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F6B5691" w14:textId="77777777" w:rsidR="000739BD" w:rsidRDefault="000739BD">
      <w:pPr>
        <w:rPr>
          <w:rFonts w:ascii="Times New Roman" w:hAnsi="Times New Roman" w:cs="Times New Roman"/>
        </w:rPr>
      </w:pPr>
    </w:p>
    <w:p w14:paraId="7F3B835D" w14:textId="77777777" w:rsidR="000739BD" w:rsidRDefault="000739BD">
      <w:pPr>
        <w:rPr>
          <w:rFonts w:ascii="Times New Roman" w:hAnsi="Times New Roman" w:cs="Times New Roman"/>
        </w:rPr>
      </w:pPr>
    </w:p>
    <w:p w14:paraId="07B534C4" w14:textId="77777777" w:rsidR="000739BD" w:rsidRDefault="000739BD">
      <w:pPr>
        <w:rPr>
          <w:rFonts w:ascii="Times New Roman" w:hAnsi="Times New Roman" w:cs="Times New Roman"/>
        </w:rPr>
      </w:pPr>
    </w:p>
    <w:p w14:paraId="5701F730" w14:textId="77777777" w:rsidR="000739BD" w:rsidRDefault="000739BD">
      <w:pPr>
        <w:rPr>
          <w:rFonts w:ascii="Times New Roman" w:hAnsi="Times New Roman" w:cs="Times New Roman"/>
        </w:rPr>
      </w:pPr>
    </w:p>
    <w:p w14:paraId="770FCD29" w14:textId="77777777" w:rsidR="000739BD" w:rsidRDefault="000739BD">
      <w:pPr>
        <w:rPr>
          <w:rFonts w:ascii="Times New Roman" w:hAnsi="Times New Roman" w:cs="Times New Roman"/>
        </w:rPr>
      </w:pPr>
    </w:p>
    <w:p w14:paraId="61861F51" w14:textId="77777777" w:rsidR="000739BD" w:rsidRDefault="000739BD">
      <w:pPr>
        <w:rPr>
          <w:rFonts w:ascii="Times New Roman" w:hAnsi="Times New Roman" w:cs="Times New Roman"/>
        </w:rPr>
      </w:pPr>
    </w:p>
    <w:p w14:paraId="63BBC1EA" w14:textId="77777777" w:rsidR="000739BD" w:rsidRDefault="000739BD">
      <w:pPr>
        <w:rPr>
          <w:rFonts w:ascii="Times New Roman" w:hAnsi="Times New Roman" w:cs="Times New Roman"/>
        </w:rPr>
      </w:pPr>
    </w:p>
    <w:p w14:paraId="03611FB3" w14:textId="77777777" w:rsidR="000739BD" w:rsidRDefault="000739BD">
      <w:pPr>
        <w:rPr>
          <w:rFonts w:ascii="Times New Roman" w:hAnsi="Times New Roman" w:cs="Times New Roman"/>
        </w:rPr>
      </w:pPr>
    </w:p>
    <w:p w14:paraId="4F8D4DAD" w14:textId="77777777" w:rsidR="000739BD" w:rsidRDefault="000739BD">
      <w:pPr>
        <w:rPr>
          <w:rFonts w:ascii="Times New Roman" w:hAnsi="Times New Roman" w:cs="Times New Roman"/>
        </w:rPr>
      </w:pPr>
    </w:p>
    <w:p w14:paraId="766B3D96" w14:textId="77777777" w:rsidR="000739BD" w:rsidRDefault="000739BD">
      <w:pPr>
        <w:rPr>
          <w:rFonts w:ascii="Times New Roman" w:hAnsi="Times New Roman" w:cs="Times New Roman"/>
        </w:rPr>
      </w:pPr>
    </w:p>
    <w:p w14:paraId="11549832" w14:textId="6C2EBD92" w:rsidR="0020671E" w:rsidRPr="000B1180" w:rsidRDefault="003E5CCF" w:rsidP="000B1180">
      <w:pPr>
        <w:jc w:val="center"/>
        <w:rPr>
          <w:rFonts w:ascii="Times New Roman" w:hAnsi="Times New Roman" w:cs="Times New Roman"/>
          <w:sz w:val="32"/>
          <w:szCs w:val="32"/>
        </w:rPr>
      </w:pPr>
      <w:r w:rsidRPr="000B1180">
        <w:rPr>
          <w:rFonts w:ascii="Times New Roman" w:hAnsi="Times New Roman" w:cs="Times New Roman"/>
          <w:sz w:val="32"/>
          <w:szCs w:val="32"/>
        </w:rPr>
        <w:t>Natasha Austin</w:t>
      </w:r>
    </w:p>
    <w:p w14:paraId="755F7DF1" w14:textId="6E7A7D88" w:rsidR="003E5CCF" w:rsidRPr="000B1180" w:rsidRDefault="003E5CCF" w:rsidP="000B1180">
      <w:pPr>
        <w:jc w:val="center"/>
        <w:rPr>
          <w:rFonts w:ascii="Times New Roman" w:hAnsi="Times New Roman" w:cs="Times New Roman"/>
          <w:sz w:val="32"/>
          <w:szCs w:val="32"/>
        </w:rPr>
      </w:pPr>
      <w:r w:rsidRPr="000B1180">
        <w:rPr>
          <w:rFonts w:ascii="Times New Roman" w:hAnsi="Times New Roman" w:cs="Times New Roman"/>
          <w:sz w:val="32"/>
          <w:szCs w:val="32"/>
        </w:rPr>
        <w:t>1806411</w:t>
      </w:r>
    </w:p>
    <w:p w14:paraId="148A60B5" w14:textId="582B6AEC" w:rsidR="000739BD" w:rsidRPr="000B1180" w:rsidRDefault="000739BD" w:rsidP="000B1180">
      <w:pPr>
        <w:jc w:val="center"/>
        <w:rPr>
          <w:rFonts w:ascii="Times New Roman" w:hAnsi="Times New Roman" w:cs="Times New Roman"/>
          <w:sz w:val="32"/>
          <w:szCs w:val="32"/>
        </w:rPr>
      </w:pPr>
      <w:r w:rsidRPr="000B1180">
        <w:rPr>
          <w:rFonts w:ascii="Times New Roman" w:hAnsi="Times New Roman" w:cs="Times New Roman"/>
          <w:sz w:val="32"/>
          <w:szCs w:val="32"/>
        </w:rPr>
        <w:t>Clinical Supervision: an appropriate term for physiotherapists?</w:t>
      </w:r>
    </w:p>
    <w:p w14:paraId="4EC02970" w14:textId="77777777" w:rsidR="000739BD" w:rsidRPr="000B1180" w:rsidRDefault="000739BD" w:rsidP="000B1180">
      <w:pPr>
        <w:jc w:val="center"/>
        <w:rPr>
          <w:rFonts w:ascii="Times New Roman" w:hAnsi="Times New Roman" w:cs="Times New Roman"/>
          <w:sz w:val="32"/>
          <w:szCs w:val="32"/>
        </w:rPr>
      </w:pPr>
      <w:r w:rsidRPr="000B1180">
        <w:rPr>
          <w:rFonts w:ascii="Times New Roman" w:hAnsi="Times New Roman" w:cs="Times New Roman"/>
          <w:sz w:val="32"/>
          <w:szCs w:val="32"/>
        </w:rPr>
        <w:br w:type="page"/>
      </w:r>
    </w:p>
    <w:p w14:paraId="24558062" w14:textId="77777777" w:rsidR="000739BD" w:rsidRDefault="000739BD">
      <w:pPr>
        <w:rPr>
          <w:rFonts w:ascii="Times New Roman" w:hAnsi="Times New Roman" w:cs="Times New Roman"/>
        </w:rPr>
      </w:pPr>
    </w:p>
    <w:p w14:paraId="4872A38C" w14:textId="77777777" w:rsidR="000B1180" w:rsidRDefault="000B1180">
      <w:pPr>
        <w:rPr>
          <w:rFonts w:ascii="Times New Roman" w:hAnsi="Times New Roman" w:cs="Times New Roman"/>
        </w:rPr>
      </w:pPr>
      <w:r>
        <w:rPr>
          <w:rFonts w:ascii="Times New Roman" w:hAnsi="Times New Roman" w:cs="Times New Roman"/>
        </w:rPr>
        <w:t>CONTENTS PAGE:</w:t>
      </w:r>
    </w:p>
    <w:p w14:paraId="1E9B942F" w14:textId="77777777" w:rsidR="000B1180" w:rsidRDefault="000B1180">
      <w:pPr>
        <w:rPr>
          <w:rFonts w:ascii="Times New Roman" w:hAnsi="Times New Roman" w:cs="Times New Roman"/>
        </w:rPr>
      </w:pPr>
    </w:p>
    <w:p w14:paraId="3FC3417A" w14:textId="574FD1A8" w:rsidR="000B1180" w:rsidRDefault="000B1180">
      <w:pPr>
        <w:rPr>
          <w:rFonts w:ascii="Times New Roman" w:hAnsi="Times New Roman" w:cs="Times New Roman"/>
        </w:rPr>
      </w:pPr>
      <w:r>
        <w:rPr>
          <w:rFonts w:ascii="Times New Roman" w:hAnsi="Times New Roman" w:cs="Times New Roman"/>
        </w:rPr>
        <w:t>INTRODUCTION…………………………………………………..</w:t>
      </w:r>
      <w:r w:rsidR="00D45F32">
        <w:rPr>
          <w:rFonts w:ascii="Times New Roman" w:hAnsi="Times New Roman" w:cs="Times New Roman"/>
        </w:rPr>
        <w:t>.</w:t>
      </w:r>
      <w:r w:rsidR="00B85CBF">
        <w:rPr>
          <w:rFonts w:ascii="Times New Roman" w:hAnsi="Times New Roman" w:cs="Times New Roman"/>
        </w:rPr>
        <w:t>3</w:t>
      </w:r>
    </w:p>
    <w:p w14:paraId="2C878B26" w14:textId="77777777" w:rsidR="003F7019" w:rsidRDefault="003F7019">
      <w:pPr>
        <w:rPr>
          <w:rFonts w:ascii="Times New Roman" w:hAnsi="Times New Roman" w:cs="Times New Roman"/>
        </w:rPr>
      </w:pPr>
    </w:p>
    <w:p w14:paraId="291052F8" w14:textId="088110AD" w:rsidR="000B1180" w:rsidRDefault="000B1180">
      <w:pPr>
        <w:rPr>
          <w:rFonts w:ascii="Times New Roman" w:hAnsi="Times New Roman" w:cs="Times New Roman"/>
        </w:rPr>
      </w:pPr>
      <w:r>
        <w:rPr>
          <w:rFonts w:ascii="Times New Roman" w:hAnsi="Times New Roman" w:cs="Times New Roman"/>
        </w:rPr>
        <w:t>RESEARCH PROCESS…………………………………………</w:t>
      </w:r>
      <w:proofErr w:type="gramStart"/>
      <w:r>
        <w:rPr>
          <w:rFonts w:ascii="Times New Roman" w:hAnsi="Times New Roman" w:cs="Times New Roman"/>
        </w:rPr>
        <w:t>….</w:t>
      </w:r>
      <w:r w:rsidR="00D45F32">
        <w:rPr>
          <w:rFonts w:ascii="Times New Roman" w:hAnsi="Times New Roman" w:cs="Times New Roman"/>
        </w:rPr>
        <w:t>.</w:t>
      </w:r>
      <w:proofErr w:type="gramEnd"/>
      <w:r w:rsidR="00B85CBF">
        <w:rPr>
          <w:rFonts w:ascii="Times New Roman" w:hAnsi="Times New Roman" w:cs="Times New Roman"/>
        </w:rPr>
        <w:t>3</w:t>
      </w:r>
    </w:p>
    <w:p w14:paraId="6DDCF5A1" w14:textId="77777777" w:rsidR="003F7019" w:rsidRDefault="003F7019">
      <w:pPr>
        <w:rPr>
          <w:rFonts w:ascii="Times New Roman" w:hAnsi="Times New Roman" w:cs="Times New Roman"/>
        </w:rPr>
      </w:pPr>
    </w:p>
    <w:p w14:paraId="54EBE5CE" w14:textId="65EB63F7" w:rsidR="000B1180" w:rsidRDefault="000B1180">
      <w:pPr>
        <w:rPr>
          <w:rFonts w:ascii="Times New Roman" w:hAnsi="Times New Roman" w:cs="Times New Roman"/>
        </w:rPr>
      </w:pPr>
      <w:r>
        <w:rPr>
          <w:rFonts w:ascii="Times New Roman" w:hAnsi="Times New Roman" w:cs="Times New Roman"/>
        </w:rPr>
        <w:t>BACKGROUND……………………………………………………</w:t>
      </w:r>
      <w:r w:rsidR="00D45F32">
        <w:rPr>
          <w:rFonts w:ascii="Times New Roman" w:hAnsi="Times New Roman" w:cs="Times New Roman"/>
        </w:rPr>
        <w:t>.</w:t>
      </w:r>
      <w:r w:rsidR="00B85CBF">
        <w:rPr>
          <w:rFonts w:ascii="Times New Roman" w:hAnsi="Times New Roman" w:cs="Times New Roman"/>
        </w:rPr>
        <w:t xml:space="preserve">3 </w:t>
      </w:r>
    </w:p>
    <w:p w14:paraId="26BBEC54" w14:textId="77777777" w:rsidR="003F7019" w:rsidRDefault="003F7019">
      <w:pPr>
        <w:rPr>
          <w:rFonts w:ascii="Times New Roman" w:hAnsi="Times New Roman" w:cs="Times New Roman"/>
        </w:rPr>
      </w:pPr>
    </w:p>
    <w:p w14:paraId="0AEB147B" w14:textId="6BDF3D7D" w:rsidR="000B1180" w:rsidRDefault="000B1180">
      <w:pPr>
        <w:rPr>
          <w:rFonts w:ascii="Times New Roman" w:hAnsi="Times New Roman" w:cs="Times New Roman"/>
        </w:rPr>
      </w:pPr>
      <w:r>
        <w:rPr>
          <w:rFonts w:ascii="Times New Roman" w:hAnsi="Times New Roman" w:cs="Times New Roman"/>
        </w:rPr>
        <w:t>ABSTRACT………………………………………………………...</w:t>
      </w:r>
      <w:r w:rsidR="00D45F32">
        <w:rPr>
          <w:rFonts w:ascii="Times New Roman" w:hAnsi="Times New Roman" w:cs="Times New Roman"/>
        </w:rPr>
        <w:t>.</w:t>
      </w:r>
      <w:r w:rsidR="00B85CBF">
        <w:rPr>
          <w:rFonts w:ascii="Times New Roman" w:hAnsi="Times New Roman" w:cs="Times New Roman"/>
        </w:rPr>
        <w:t>3 - 4</w:t>
      </w:r>
    </w:p>
    <w:p w14:paraId="1568EE15" w14:textId="77777777" w:rsidR="003F7019" w:rsidRDefault="003F7019">
      <w:pPr>
        <w:rPr>
          <w:rFonts w:ascii="Times New Roman" w:hAnsi="Times New Roman" w:cs="Times New Roman"/>
        </w:rPr>
      </w:pPr>
    </w:p>
    <w:p w14:paraId="7C46EEA5" w14:textId="2D1416F2" w:rsidR="000B1180" w:rsidRDefault="000B1180">
      <w:pPr>
        <w:rPr>
          <w:rFonts w:ascii="Times New Roman" w:hAnsi="Times New Roman" w:cs="Times New Roman"/>
        </w:rPr>
      </w:pPr>
      <w:r>
        <w:rPr>
          <w:rFonts w:ascii="Times New Roman" w:hAnsi="Times New Roman" w:cs="Times New Roman"/>
        </w:rPr>
        <w:t>LITERATURE REVIEW…………………………………………...</w:t>
      </w:r>
      <w:r w:rsidR="00D45F32">
        <w:rPr>
          <w:rFonts w:ascii="Times New Roman" w:hAnsi="Times New Roman" w:cs="Times New Roman"/>
        </w:rPr>
        <w:t>.</w:t>
      </w:r>
      <w:r w:rsidR="00B85CBF">
        <w:rPr>
          <w:rFonts w:ascii="Times New Roman" w:hAnsi="Times New Roman" w:cs="Times New Roman"/>
        </w:rPr>
        <w:t>4</w:t>
      </w:r>
    </w:p>
    <w:p w14:paraId="5694411B" w14:textId="77777777" w:rsidR="003F7019" w:rsidRDefault="003F7019">
      <w:pPr>
        <w:rPr>
          <w:rFonts w:ascii="Times New Roman" w:hAnsi="Times New Roman" w:cs="Times New Roman"/>
        </w:rPr>
      </w:pPr>
    </w:p>
    <w:p w14:paraId="574711E4" w14:textId="64AC8253" w:rsidR="000B1180" w:rsidRDefault="000B1180">
      <w:pPr>
        <w:rPr>
          <w:rFonts w:ascii="Times New Roman" w:hAnsi="Times New Roman" w:cs="Times New Roman"/>
        </w:rPr>
      </w:pPr>
      <w:r>
        <w:rPr>
          <w:rFonts w:ascii="Times New Roman" w:hAnsi="Times New Roman" w:cs="Times New Roman"/>
        </w:rPr>
        <w:t>STUDY AIM………………………………………………………..</w:t>
      </w:r>
      <w:r w:rsidR="00D45F32">
        <w:rPr>
          <w:rFonts w:ascii="Times New Roman" w:hAnsi="Times New Roman" w:cs="Times New Roman"/>
        </w:rPr>
        <w:t>.</w:t>
      </w:r>
      <w:r w:rsidR="00B85CBF">
        <w:rPr>
          <w:rFonts w:ascii="Times New Roman" w:hAnsi="Times New Roman" w:cs="Times New Roman"/>
        </w:rPr>
        <w:t>4</w:t>
      </w:r>
    </w:p>
    <w:p w14:paraId="63BE687E" w14:textId="77777777" w:rsidR="003F7019" w:rsidRDefault="003F7019">
      <w:pPr>
        <w:rPr>
          <w:rFonts w:ascii="Times New Roman" w:hAnsi="Times New Roman" w:cs="Times New Roman"/>
        </w:rPr>
      </w:pPr>
    </w:p>
    <w:p w14:paraId="15D7CD47" w14:textId="709817E5" w:rsidR="000B1180" w:rsidRDefault="000B1180">
      <w:pPr>
        <w:rPr>
          <w:rFonts w:ascii="Times New Roman" w:hAnsi="Times New Roman" w:cs="Times New Roman"/>
        </w:rPr>
      </w:pPr>
      <w:r>
        <w:rPr>
          <w:rFonts w:ascii="Times New Roman" w:hAnsi="Times New Roman" w:cs="Times New Roman"/>
        </w:rPr>
        <w:t>STUDY DESIGN…………………………………………………...</w:t>
      </w:r>
      <w:r w:rsidR="00D45F32">
        <w:rPr>
          <w:rFonts w:ascii="Times New Roman" w:hAnsi="Times New Roman" w:cs="Times New Roman"/>
        </w:rPr>
        <w:t>.</w:t>
      </w:r>
      <w:r w:rsidR="00B85CBF">
        <w:rPr>
          <w:rFonts w:ascii="Times New Roman" w:hAnsi="Times New Roman" w:cs="Times New Roman"/>
        </w:rPr>
        <w:t>4 - 5</w:t>
      </w:r>
    </w:p>
    <w:p w14:paraId="2B387BB8" w14:textId="77777777" w:rsidR="003F7019" w:rsidRDefault="003F7019">
      <w:pPr>
        <w:rPr>
          <w:rFonts w:ascii="Times New Roman" w:hAnsi="Times New Roman" w:cs="Times New Roman"/>
        </w:rPr>
      </w:pPr>
    </w:p>
    <w:p w14:paraId="2FE8721E" w14:textId="574D97C1" w:rsidR="000B1180" w:rsidRDefault="000B1180">
      <w:pPr>
        <w:rPr>
          <w:rFonts w:ascii="Times New Roman" w:hAnsi="Times New Roman" w:cs="Times New Roman"/>
        </w:rPr>
      </w:pPr>
      <w:r>
        <w:rPr>
          <w:rFonts w:ascii="Times New Roman" w:hAnsi="Times New Roman" w:cs="Times New Roman"/>
        </w:rPr>
        <w:t>STUDY SAMPLE…………………………………………………..</w:t>
      </w:r>
      <w:r w:rsidR="00D45F32">
        <w:rPr>
          <w:rFonts w:ascii="Times New Roman" w:hAnsi="Times New Roman" w:cs="Times New Roman"/>
        </w:rPr>
        <w:t>.</w:t>
      </w:r>
      <w:r w:rsidR="00B85CBF">
        <w:rPr>
          <w:rFonts w:ascii="Times New Roman" w:hAnsi="Times New Roman" w:cs="Times New Roman"/>
        </w:rPr>
        <w:t>5</w:t>
      </w:r>
    </w:p>
    <w:p w14:paraId="5EE6672D" w14:textId="77777777" w:rsidR="003F7019" w:rsidRDefault="003F7019">
      <w:pPr>
        <w:rPr>
          <w:rFonts w:ascii="Times New Roman" w:hAnsi="Times New Roman" w:cs="Times New Roman"/>
        </w:rPr>
      </w:pPr>
    </w:p>
    <w:p w14:paraId="68C2891F" w14:textId="2902ADD3" w:rsidR="000B1180" w:rsidRDefault="000B1180">
      <w:pPr>
        <w:rPr>
          <w:rFonts w:ascii="Times New Roman" w:hAnsi="Times New Roman" w:cs="Times New Roman"/>
        </w:rPr>
      </w:pPr>
      <w:r>
        <w:rPr>
          <w:rFonts w:ascii="Times New Roman" w:hAnsi="Times New Roman" w:cs="Times New Roman"/>
        </w:rPr>
        <w:t>DATA COLLECTION</w:t>
      </w:r>
      <w:r w:rsidR="00D45F32">
        <w:rPr>
          <w:rFonts w:ascii="Times New Roman" w:hAnsi="Times New Roman" w:cs="Times New Roman"/>
        </w:rPr>
        <w:t>……………………………………………....</w:t>
      </w:r>
      <w:r w:rsidR="00B85CBF">
        <w:rPr>
          <w:rFonts w:ascii="Times New Roman" w:hAnsi="Times New Roman" w:cs="Times New Roman"/>
        </w:rPr>
        <w:t>5</w:t>
      </w:r>
    </w:p>
    <w:p w14:paraId="53E729BE" w14:textId="77777777" w:rsidR="003F7019" w:rsidRDefault="003F7019">
      <w:pPr>
        <w:rPr>
          <w:rFonts w:ascii="Times New Roman" w:hAnsi="Times New Roman" w:cs="Times New Roman"/>
        </w:rPr>
      </w:pPr>
    </w:p>
    <w:p w14:paraId="0FC7DC56" w14:textId="67A7FFC6" w:rsidR="00D45F32" w:rsidRDefault="00D45F32">
      <w:pPr>
        <w:rPr>
          <w:rFonts w:ascii="Times New Roman" w:hAnsi="Times New Roman" w:cs="Times New Roman"/>
        </w:rPr>
      </w:pPr>
      <w:r>
        <w:rPr>
          <w:rFonts w:ascii="Times New Roman" w:hAnsi="Times New Roman" w:cs="Times New Roman"/>
        </w:rPr>
        <w:t>ETHICS……………………………………………………………...</w:t>
      </w:r>
      <w:r w:rsidR="00B85CBF">
        <w:rPr>
          <w:rFonts w:ascii="Times New Roman" w:hAnsi="Times New Roman" w:cs="Times New Roman"/>
        </w:rPr>
        <w:t>5 - 6</w:t>
      </w:r>
    </w:p>
    <w:p w14:paraId="3B0CF75F" w14:textId="77777777" w:rsidR="003F7019" w:rsidRDefault="003F7019">
      <w:pPr>
        <w:rPr>
          <w:rFonts w:ascii="Times New Roman" w:hAnsi="Times New Roman" w:cs="Times New Roman"/>
        </w:rPr>
      </w:pPr>
    </w:p>
    <w:p w14:paraId="64789C69" w14:textId="758343C1" w:rsidR="00D45F32" w:rsidRDefault="00D45F32">
      <w:pPr>
        <w:rPr>
          <w:rFonts w:ascii="Times New Roman" w:hAnsi="Times New Roman" w:cs="Times New Roman"/>
        </w:rPr>
      </w:pPr>
      <w:r>
        <w:rPr>
          <w:rFonts w:ascii="Times New Roman" w:hAnsi="Times New Roman" w:cs="Times New Roman"/>
        </w:rPr>
        <w:t>DATA ANALYSIS………………………………………………….</w:t>
      </w:r>
      <w:r w:rsidR="00B85CBF">
        <w:rPr>
          <w:rFonts w:ascii="Times New Roman" w:hAnsi="Times New Roman" w:cs="Times New Roman"/>
        </w:rPr>
        <w:t>6</w:t>
      </w:r>
    </w:p>
    <w:p w14:paraId="3378E774" w14:textId="77777777" w:rsidR="003F7019" w:rsidRDefault="003F7019">
      <w:pPr>
        <w:rPr>
          <w:rFonts w:ascii="Times New Roman" w:hAnsi="Times New Roman" w:cs="Times New Roman"/>
        </w:rPr>
      </w:pPr>
    </w:p>
    <w:p w14:paraId="6B6FEC1F" w14:textId="58617485" w:rsidR="00D45F32" w:rsidRDefault="00D45F32">
      <w:pPr>
        <w:rPr>
          <w:rFonts w:ascii="Times New Roman" w:hAnsi="Times New Roman" w:cs="Times New Roman"/>
        </w:rPr>
      </w:pPr>
      <w:r>
        <w:rPr>
          <w:rFonts w:ascii="Times New Roman" w:hAnsi="Times New Roman" w:cs="Times New Roman"/>
        </w:rPr>
        <w:t>STUDY RESULTS………………………………………………….</w:t>
      </w:r>
      <w:r w:rsidR="00B85CBF">
        <w:rPr>
          <w:rFonts w:ascii="Times New Roman" w:hAnsi="Times New Roman" w:cs="Times New Roman"/>
        </w:rPr>
        <w:t>6</w:t>
      </w:r>
    </w:p>
    <w:p w14:paraId="7437E195" w14:textId="77777777" w:rsidR="003F7019" w:rsidRDefault="003F7019">
      <w:pPr>
        <w:rPr>
          <w:rFonts w:ascii="Times New Roman" w:hAnsi="Times New Roman" w:cs="Times New Roman"/>
        </w:rPr>
      </w:pPr>
    </w:p>
    <w:p w14:paraId="317E5059" w14:textId="53998B5D" w:rsidR="00D45F32" w:rsidRDefault="00D45F32">
      <w:pPr>
        <w:rPr>
          <w:rFonts w:ascii="Times New Roman" w:hAnsi="Times New Roman" w:cs="Times New Roman"/>
        </w:rPr>
      </w:pPr>
      <w:r>
        <w:rPr>
          <w:rFonts w:ascii="Times New Roman" w:hAnsi="Times New Roman" w:cs="Times New Roman"/>
        </w:rPr>
        <w:t>DISCUSSION……………………………………………………….</w:t>
      </w:r>
      <w:r w:rsidR="00B85CBF">
        <w:rPr>
          <w:rFonts w:ascii="Times New Roman" w:hAnsi="Times New Roman" w:cs="Times New Roman"/>
        </w:rPr>
        <w:t>6 - 7</w:t>
      </w:r>
    </w:p>
    <w:p w14:paraId="127E1CFF" w14:textId="77777777" w:rsidR="003F7019" w:rsidRDefault="003F7019">
      <w:pPr>
        <w:rPr>
          <w:rFonts w:ascii="Times New Roman" w:hAnsi="Times New Roman" w:cs="Times New Roman"/>
        </w:rPr>
      </w:pPr>
    </w:p>
    <w:p w14:paraId="67E9453F" w14:textId="22A66B01" w:rsidR="00D45F32" w:rsidRDefault="00D45F32">
      <w:pPr>
        <w:rPr>
          <w:rFonts w:ascii="Times New Roman" w:hAnsi="Times New Roman" w:cs="Times New Roman"/>
        </w:rPr>
      </w:pPr>
      <w:r>
        <w:rPr>
          <w:rFonts w:ascii="Times New Roman" w:hAnsi="Times New Roman" w:cs="Times New Roman"/>
        </w:rPr>
        <w:t>CONCLUSION……………………………………………………...</w:t>
      </w:r>
      <w:r w:rsidR="00B85CBF">
        <w:rPr>
          <w:rFonts w:ascii="Times New Roman" w:hAnsi="Times New Roman" w:cs="Times New Roman"/>
        </w:rPr>
        <w:t>7</w:t>
      </w:r>
    </w:p>
    <w:p w14:paraId="0E528FD7" w14:textId="77777777" w:rsidR="003F7019" w:rsidRDefault="003F7019">
      <w:pPr>
        <w:rPr>
          <w:rFonts w:ascii="Times New Roman" w:hAnsi="Times New Roman" w:cs="Times New Roman"/>
        </w:rPr>
      </w:pPr>
    </w:p>
    <w:p w14:paraId="635FC92B" w14:textId="7CE26026" w:rsidR="00D45F32" w:rsidRDefault="00D45F32">
      <w:pPr>
        <w:rPr>
          <w:rFonts w:ascii="Times New Roman" w:hAnsi="Times New Roman" w:cs="Times New Roman"/>
        </w:rPr>
      </w:pPr>
      <w:r>
        <w:rPr>
          <w:rFonts w:ascii="Times New Roman" w:hAnsi="Times New Roman" w:cs="Times New Roman"/>
        </w:rPr>
        <w:t>REFERENCES……………………………………………………....</w:t>
      </w:r>
      <w:r w:rsidR="00B85CBF">
        <w:rPr>
          <w:rFonts w:ascii="Times New Roman" w:hAnsi="Times New Roman" w:cs="Times New Roman"/>
        </w:rPr>
        <w:t>8 - 9</w:t>
      </w:r>
    </w:p>
    <w:p w14:paraId="5B6EB3E2" w14:textId="77777777" w:rsidR="000B1180" w:rsidRDefault="000B1180">
      <w:pPr>
        <w:rPr>
          <w:rFonts w:ascii="Times New Roman" w:hAnsi="Times New Roman" w:cs="Times New Roman"/>
        </w:rPr>
      </w:pPr>
    </w:p>
    <w:p w14:paraId="2C675BA7" w14:textId="738BCAB1" w:rsidR="000739BD" w:rsidRDefault="000739BD">
      <w:pPr>
        <w:rPr>
          <w:rFonts w:ascii="Times New Roman" w:hAnsi="Times New Roman" w:cs="Times New Roman"/>
        </w:rPr>
      </w:pPr>
      <w:r>
        <w:rPr>
          <w:rFonts w:ascii="Times New Roman" w:hAnsi="Times New Roman" w:cs="Times New Roman"/>
        </w:rPr>
        <w:br w:type="page"/>
      </w:r>
    </w:p>
    <w:p w14:paraId="30A2AB16" w14:textId="77777777" w:rsidR="003E5CCF" w:rsidRDefault="003E5CCF">
      <w:pPr>
        <w:rPr>
          <w:rFonts w:ascii="Times New Roman" w:hAnsi="Times New Roman" w:cs="Times New Roman"/>
        </w:rPr>
      </w:pPr>
    </w:p>
    <w:p w14:paraId="6B8A32B2" w14:textId="77777777" w:rsidR="003E5CCF" w:rsidRDefault="003E5CCF">
      <w:pPr>
        <w:rPr>
          <w:rFonts w:ascii="Times New Roman" w:hAnsi="Times New Roman" w:cs="Times New Roman"/>
        </w:rPr>
      </w:pPr>
    </w:p>
    <w:p w14:paraId="2FC7D059" w14:textId="77777777" w:rsidR="003E5CCF" w:rsidRDefault="003E5CCF">
      <w:pPr>
        <w:rPr>
          <w:rFonts w:ascii="Times New Roman" w:hAnsi="Times New Roman" w:cs="Times New Roman"/>
          <w:u w:val="single"/>
        </w:rPr>
      </w:pPr>
    </w:p>
    <w:p w14:paraId="1F90BF93" w14:textId="77777777" w:rsidR="003E5CCF" w:rsidRDefault="003E5CCF">
      <w:pPr>
        <w:rPr>
          <w:rFonts w:ascii="Times New Roman" w:hAnsi="Times New Roman" w:cs="Times New Roman"/>
          <w:u w:val="single"/>
        </w:rPr>
      </w:pPr>
    </w:p>
    <w:p w14:paraId="0F122AB2" w14:textId="77777777" w:rsidR="003E5CCF" w:rsidRDefault="003E5CCF">
      <w:pPr>
        <w:rPr>
          <w:rFonts w:ascii="Times New Roman" w:hAnsi="Times New Roman" w:cs="Times New Roman"/>
          <w:u w:val="single"/>
        </w:rPr>
      </w:pPr>
      <w:bookmarkStart w:id="0" w:name="_GoBack"/>
      <w:r w:rsidRPr="003E5CCF">
        <w:rPr>
          <w:rFonts w:ascii="Times New Roman" w:hAnsi="Times New Roman" w:cs="Times New Roman"/>
          <w:u w:val="single"/>
        </w:rPr>
        <w:t>Introduction:</w:t>
      </w:r>
    </w:p>
    <w:p w14:paraId="46FC9C4C" w14:textId="77777777" w:rsidR="003E5CCF" w:rsidRDefault="003E5CCF">
      <w:pPr>
        <w:rPr>
          <w:rFonts w:ascii="Times New Roman" w:hAnsi="Times New Roman" w:cs="Times New Roman"/>
          <w:u w:val="single"/>
        </w:rPr>
      </w:pPr>
    </w:p>
    <w:p w14:paraId="6404DAD6" w14:textId="77777777" w:rsidR="006806CC" w:rsidRPr="006806CC" w:rsidRDefault="006806CC">
      <w:pPr>
        <w:rPr>
          <w:rFonts w:ascii="Times New Roman" w:hAnsi="Times New Roman" w:cs="Times New Roman"/>
        </w:rPr>
      </w:pPr>
      <w:r>
        <w:rPr>
          <w:rFonts w:ascii="Times New Roman" w:hAnsi="Times New Roman" w:cs="Times New Roman"/>
        </w:rPr>
        <w:t>Research in health care and nursing is important for many reasons, for example: clinical research is vital for diagnosing new treatments and improving patient care. Research nurses are the backbone of this research investigation, they need a complete and thorough understanding of this process, its terminology and a full knowledge of the speciality under investigation</w:t>
      </w:r>
      <w:r w:rsidR="0001254C">
        <w:rPr>
          <w:rFonts w:ascii="Times New Roman" w:hAnsi="Times New Roman" w:cs="Times New Roman"/>
        </w:rPr>
        <w:t xml:space="preserve"> </w:t>
      </w:r>
      <w:r w:rsidR="00D1137C">
        <w:rPr>
          <w:rFonts w:ascii="Times New Roman" w:hAnsi="Times New Roman" w:cs="Times New Roman"/>
        </w:rPr>
        <w:t>(Nursing Times, 2011).</w:t>
      </w:r>
    </w:p>
    <w:p w14:paraId="6B0DE649" w14:textId="358AB6FB" w:rsidR="0003565A" w:rsidRDefault="00893BAD">
      <w:pPr>
        <w:rPr>
          <w:rFonts w:ascii="Times New Roman" w:hAnsi="Times New Roman" w:cs="Times New Roman"/>
        </w:rPr>
      </w:pPr>
      <w:r>
        <w:rPr>
          <w:rFonts w:ascii="Times New Roman" w:hAnsi="Times New Roman" w:cs="Times New Roman"/>
        </w:rPr>
        <w:t xml:space="preserve">Nursing and health care research also </w:t>
      </w:r>
      <w:proofErr w:type="gramStart"/>
      <w:r>
        <w:rPr>
          <w:rFonts w:ascii="Times New Roman" w:hAnsi="Times New Roman" w:cs="Times New Roman"/>
        </w:rPr>
        <w:t>assist</w:t>
      </w:r>
      <w:r w:rsidR="00DD71D3">
        <w:rPr>
          <w:rFonts w:ascii="Times New Roman" w:hAnsi="Times New Roman" w:cs="Times New Roman"/>
        </w:rPr>
        <w:t>s</w:t>
      </w:r>
      <w:proofErr w:type="gramEnd"/>
      <w:r w:rsidR="00DD71D3">
        <w:rPr>
          <w:rFonts w:ascii="Times New Roman" w:hAnsi="Times New Roman" w:cs="Times New Roman"/>
        </w:rPr>
        <w:t xml:space="preserve"> </w:t>
      </w:r>
      <w:r>
        <w:rPr>
          <w:rFonts w:ascii="Times New Roman" w:hAnsi="Times New Roman" w:cs="Times New Roman"/>
        </w:rPr>
        <w:t xml:space="preserve">nursing to respond and develop to any changes in the healthcare environment and government regulations; amongst many other changes. As researchers are making discoveries, nursing practice continues to change, the information students can learn becomes quickly outdated. Many new developments in nursing and health care allows graduates help in their careers </w:t>
      </w:r>
      <w:r w:rsidR="009174E0">
        <w:rPr>
          <w:rFonts w:ascii="Times New Roman" w:hAnsi="Times New Roman" w:cs="Times New Roman"/>
        </w:rPr>
        <w:t xml:space="preserve">(North Eastern state university, 2017). </w:t>
      </w:r>
    </w:p>
    <w:p w14:paraId="654EEB1D" w14:textId="6E63C370" w:rsidR="00715F8A" w:rsidRDefault="00715F8A">
      <w:pPr>
        <w:rPr>
          <w:rFonts w:ascii="Times New Roman" w:hAnsi="Times New Roman" w:cs="Times New Roman"/>
        </w:rPr>
      </w:pPr>
      <w:r>
        <w:rPr>
          <w:rFonts w:ascii="Times New Roman" w:hAnsi="Times New Roman" w:cs="Times New Roman"/>
        </w:rPr>
        <w:t>A title is an important part of a study as it draws readers in and shows them what the study will be about, the title of the research paper is clearly shown at the top of the study in large bold text.</w:t>
      </w:r>
    </w:p>
    <w:p w14:paraId="6A34167C" w14:textId="77777777" w:rsidR="00B32504" w:rsidRDefault="00B32504">
      <w:pPr>
        <w:rPr>
          <w:rFonts w:ascii="Times New Roman" w:hAnsi="Times New Roman" w:cs="Times New Roman"/>
        </w:rPr>
      </w:pPr>
    </w:p>
    <w:p w14:paraId="6B4F8B4E" w14:textId="77777777" w:rsidR="00B32504" w:rsidRDefault="00B32504">
      <w:pPr>
        <w:rPr>
          <w:rFonts w:ascii="Times New Roman" w:hAnsi="Times New Roman" w:cs="Times New Roman"/>
          <w:u w:val="single"/>
        </w:rPr>
      </w:pPr>
      <w:r w:rsidRPr="00B32504">
        <w:rPr>
          <w:rFonts w:ascii="Times New Roman" w:hAnsi="Times New Roman" w:cs="Times New Roman"/>
          <w:u w:val="single"/>
        </w:rPr>
        <w:t>Research Process:</w:t>
      </w:r>
    </w:p>
    <w:p w14:paraId="65A01DA1" w14:textId="77777777" w:rsidR="00B32504" w:rsidRDefault="00B32504">
      <w:pPr>
        <w:rPr>
          <w:rFonts w:ascii="Times New Roman" w:hAnsi="Times New Roman" w:cs="Times New Roman"/>
        </w:rPr>
      </w:pPr>
    </w:p>
    <w:p w14:paraId="4A9D91B7" w14:textId="77777777" w:rsidR="0001254C" w:rsidRDefault="00B32504">
      <w:pPr>
        <w:rPr>
          <w:rFonts w:ascii="Times New Roman" w:hAnsi="Times New Roman" w:cs="Times New Roman"/>
        </w:rPr>
      </w:pPr>
      <w:r>
        <w:rPr>
          <w:rFonts w:ascii="Times New Roman" w:hAnsi="Times New Roman" w:cs="Times New Roman"/>
        </w:rPr>
        <w:t xml:space="preserve">Firstly, access the University of Wales Trinity Saint David website. Secondly, access the library icon in the toolbar at the top of the page. Thirdly, </w:t>
      </w:r>
      <w:r w:rsidR="0001254C">
        <w:rPr>
          <w:rFonts w:ascii="Times New Roman" w:hAnsi="Times New Roman" w:cs="Times New Roman"/>
        </w:rPr>
        <w:t>click on the Online Library icon. After this, access the E-Journals icon from the drop-down bar. Then search ‘</w:t>
      </w:r>
      <w:r w:rsidR="003C30BA">
        <w:rPr>
          <w:rFonts w:ascii="Times New Roman" w:hAnsi="Times New Roman" w:cs="Times New Roman"/>
        </w:rPr>
        <w:t>Learning in health and social care’</w:t>
      </w:r>
      <w:r w:rsidR="0001254C">
        <w:rPr>
          <w:rFonts w:ascii="Times New Roman" w:hAnsi="Times New Roman" w:cs="Times New Roman"/>
        </w:rPr>
        <w:t xml:space="preserve"> in the search bar. Lastly, chose a research paper which was published in the last </w:t>
      </w:r>
      <w:r w:rsidR="000022B7">
        <w:rPr>
          <w:rFonts w:ascii="Times New Roman" w:hAnsi="Times New Roman" w:cs="Times New Roman"/>
        </w:rPr>
        <w:t>10</w:t>
      </w:r>
      <w:r w:rsidR="0001254C">
        <w:rPr>
          <w:rFonts w:ascii="Times New Roman" w:hAnsi="Times New Roman" w:cs="Times New Roman"/>
        </w:rPr>
        <w:t xml:space="preserve"> years, was published in the United Kingdom and contains a number of key words required (University of Wales Trinity Saint David, 2018).</w:t>
      </w:r>
    </w:p>
    <w:p w14:paraId="19EBE65C" w14:textId="77777777" w:rsidR="001D2D56" w:rsidRDefault="001D2D56">
      <w:pPr>
        <w:rPr>
          <w:rFonts w:ascii="Times New Roman" w:hAnsi="Times New Roman" w:cs="Times New Roman"/>
        </w:rPr>
      </w:pPr>
    </w:p>
    <w:p w14:paraId="09F118D7" w14:textId="77777777" w:rsidR="001D2D56" w:rsidRDefault="003C30BA">
      <w:pPr>
        <w:rPr>
          <w:rFonts w:ascii="Times New Roman" w:hAnsi="Times New Roman" w:cs="Times New Roman"/>
          <w:u w:val="single"/>
        </w:rPr>
      </w:pPr>
      <w:r w:rsidRPr="003C30BA">
        <w:rPr>
          <w:rFonts w:ascii="Times New Roman" w:hAnsi="Times New Roman" w:cs="Times New Roman"/>
          <w:u w:val="single"/>
        </w:rPr>
        <w:t>Background:</w:t>
      </w:r>
    </w:p>
    <w:p w14:paraId="0152932D" w14:textId="77777777" w:rsidR="003C30BA" w:rsidRDefault="003C30BA">
      <w:pPr>
        <w:rPr>
          <w:rFonts w:ascii="Times New Roman" w:hAnsi="Times New Roman" w:cs="Times New Roman"/>
          <w:u w:val="single"/>
        </w:rPr>
      </w:pPr>
    </w:p>
    <w:p w14:paraId="68E51E86" w14:textId="77777777" w:rsidR="004B025E" w:rsidRDefault="00A24BE3">
      <w:pPr>
        <w:rPr>
          <w:rFonts w:ascii="Times New Roman" w:hAnsi="Times New Roman" w:cs="Times New Roman"/>
        </w:rPr>
      </w:pPr>
      <w:r>
        <w:rPr>
          <w:rFonts w:ascii="Times New Roman" w:hAnsi="Times New Roman" w:cs="Times New Roman"/>
        </w:rPr>
        <w:t>The main focus for the study chosen was to investigate the experien</w:t>
      </w:r>
      <w:r w:rsidR="00AA7FB2">
        <w:rPr>
          <w:rFonts w:ascii="Times New Roman" w:hAnsi="Times New Roman" w:cs="Times New Roman"/>
        </w:rPr>
        <w:t>c</w:t>
      </w:r>
      <w:r>
        <w:rPr>
          <w:rFonts w:ascii="Times New Roman" w:hAnsi="Times New Roman" w:cs="Times New Roman"/>
        </w:rPr>
        <w:t>es of physiotherapists</w:t>
      </w:r>
      <w:r w:rsidR="00AA7FB2">
        <w:rPr>
          <w:rFonts w:ascii="Times New Roman" w:hAnsi="Times New Roman" w:cs="Times New Roman"/>
        </w:rPr>
        <w:t xml:space="preserve"> taking part in clinical supervision</w:t>
      </w:r>
      <w:r w:rsidR="00BC277A">
        <w:rPr>
          <w:rFonts w:ascii="Times New Roman" w:hAnsi="Times New Roman" w:cs="Times New Roman"/>
        </w:rPr>
        <w:t>, to clarify the purpose of clinical supervision to help physiotherapists use the process more effectively and to discover whether supervisors should receive training and support for this role</w:t>
      </w:r>
      <w:r w:rsidR="00AA7FB2">
        <w:rPr>
          <w:rFonts w:ascii="Times New Roman" w:hAnsi="Times New Roman" w:cs="Times New Roman"/>
        </w:rPr>
        <w:t xml:space="preserve">. </w:t>
      </w:r>
      <w:r w:rsidR="00715F8A">
        <w:rPr>
          <w:rFonts w:ascii="Times New Roman" w:hAnsi="Times New Roman" w:cs="Times New Roman"/>
        </w:rPr>
        <w:t xml:space="preserve">Clinical supervision is used at different stages of a career for many different purposes </w:t>
      </w:r>
      <w:r w:rsidR="004C32BF">
        <w:rPr>
          <w:rFonts w:ascii="Times New Roman" w:hAnsi="Times New Roman" w:cs="Times New Roman"/>
        </w:rPr>
        <w:t xml:space="preserve">and is usually used in counselling, psychotherapy and other mental health professions which engage with working with people, it brings practitioners and supervisors together to reflect upon their work and their personal and professional responses to their work. </w:t>
      </w:r>
      <w:r w:rsidR="00AA7FB2">
        <w:rPr>
          <w:rFonts w:ascii="Times New Roman" w:hAnsi="Times New Roman" w:cs="Times New Roman"/>
        </w:rPr>
        <w:t xml:space="preserve">The main purpose was to discover whether the term ‘clinical supervision’ had affected </w:t>
      </w:r>
      <w:r w:rsidR="00BC277A">
        <w:rPr>
          <w:rFonts w:ascii="Times New Roman" w:hAnsi="Times New Roman" w:cs="Times New Roman"/>
        </w:rPr>
        <w:t>thei</w:t>
      </w:r>
      <w:r w:rsidR="00AA7FB2">
        <w:rPr>
          <w:rFonts w:ascii="Times New Roman" w:hAnsi="Times New Roman" w:cs="Times New Roman"/>
        </w:rPr>
        <w:t>r individual understanding and use of the process</w:t>
      </w:r>
      <w:r w:rsidR="00BC277A">
        <w:rPr>
          <w:rFonts w:ascii="Times New Roman" w:hAnsi="Times New Roman" w:cs="Times New Roman"/>
        </w:rPr>
        <w:t xml:space="preserve"> and whether physiotherapists had a clear understanding of the purpose of clinical supervision</w:t>
      </w:r>
      <w:r w:rsidR="002A123C">
        <w:rPr>
          <w:rFonts w:ascii="Times New Roman" w:hAnsi="Times New Roman" w:cs="Times New Roman"/>
        </w:rPr>
        <w:t xml:space="preserve">. “The study aimed to achieve a more detailed exploration of clinical supervision among physiotherapists than has been reported to date.” </w:t>
      </w:r>
      <w:r w:rsidR="00D836AA">
        <w:rPr>
          <w:rFonts w:ascii="Times New Roman" w:hAnsi="Times New Roman" w:cs="Times New Roman"/>
        </w:rPr>
        <w:t xml:space="preserve">(Richie </w:t>
      </w:r>
      <w:r w:rsidR="004B025E">
        <w:rPr>
          <w:rFonts w:ascii="Times New Roman" w:hAnsi="Times New Roman" w:cs="Times New Roman"/>
        </w:rPr>
        <w:t>and</w:t>
      </w:r>
      <w:r w:rsidR="00D836AA">
        <w:rPr>
          <w:rFonts w:ascii="Times New Roman" w:hAnsi="Times New Roman" w:cs="Times New Roman"/>
        </w:rPr>
        <w:t xml:space="preserve"> Lewis 2003) </w:t>
      </w:r>
    </w:p>
    <w:p w14:paraId="38C2921B" w14:textId="16BEE9D2" w:rsidR="004B025E" w:rsidRDefault="002A123C">
      <w:pPr>
        <w:rPr>
          <w:rFonts w:ascii="Times New Roman" w:hAnsi="Times New Roman" w:cs="Times New Roman"/>
        </w:rPr>
      </w:pPr>
      <w:r>
        <w:rPr>
          <w:rFonts w:ascii="Times New Roman" w:hAnsi="Times New Roman" w:cs="Times New Roman"/>
        </w:rPr>
        <w:t>Sixteen participants with potential were contacted, eight of whom were qualified physiotherapists working in a</w:t>
      </w:r>
      <w:r w:rsidR="00BC277A">
        <w:rPr>
          <w:rFonts w:ascii="Times New Roman" w:hAnsi="Times New Roman" w:cs="Times New Roman"/>
        </w:rPr>
        <w:t xml:space="preserve"> </w:t>
      </w:r>
      <w:r>
        <w:rPr>
          <w:rFonts w:ascii="Times New Roman" w:hAnsi="Times New Roman" w:cs="Times New Roman"/>
        </w:rPr>
        <w:t>hospital environment</w:t>
      </w:r>
      <w:r w:rsidR="00BC277A">
        <w:rPr>
          <w:rFonts w:ascii="Times New Roman" w:hAnsi="Times New Roman" w:cs="Times New Roman"/>
        </w:rPr>
        <w:t>. The study itself investigated people</w:t>
      </w:r>
      <w:r w:rsidR="002F3937">
        <w:rPr>
          <w:rFonts w:ascii="Times New Roman" w:hAnsi="Times New Roman" w:cs="Times New Roman"/>
        </w:rPr>
        <w:t>’</w:t>
      </w:r>
      <w:r w:rsidR="00BC277A">
        <w:rPr>
          <w:rFonts w:ascii="Times New Roman" w:hAnsi="Times New Roman" w:cs="Times New Roman"/>
        </w:rPr>
        <w:t xml:space="preserve">s personal experiences, views and understanding of clinical supervision in a small district general hospitals physiotherapy department. </w:t>
      </w:r>
      <w:r w:rsidR="001B0752">
        <w:rPr>
          <w:rFonts w:ascii="Times New Roman" w:hAnsi="Times New Roman" w:cs="Times New Roman"/>
        </w:rPr>
        <w:t>(Hall and Cox, 2009)</w:t>
      </w:r>
    </w:p>
    <w:p w14:paraId="6948BA06" w14:textId="77777777" w:rsidR="004C32BF" w:rsidRPr="00715F8A" w:rsidRDefault="004C32BF">
      <w:pPr>
        <w:rPr>
          <w:rFonts w:ascii="Times New Roman" w:hAnsi="Times New Roman" w:cs="Times New Roman"/>
        </w:rPr>
      </w:pPr>
    </w:p>
    <w:p w14:paraId="1D464B62" w14:textId="65169C17" w:rsidR="002F3937" w:rsidRDefault="002F3937">
      <w:pPr>
        <w:rPr>
          <w:rFonts w:ascii="Times New Roman" w:hAnsi="Times New Roman" w:cs="Times New Roman"/>
          <w:u w:val="single"/>
        </w:rPr>
      </w:pPr>
      <w:r w:rsidRPr="002F3937">
        <w:rPr>
          <w:rFonts w:ascii="Times New Roman" w:hAnsi="Times New Roman" w:cs="Times New Roman"/>
          <w:u w:val="single"/>
        </w:rPr>
        <w:t>Abstract:</w:t>
      </w:r>
    </w:p>
    <w:p w14:paraId="08F38921" w14:textId="01E07E66" w:rsidR="002F3937" w:rsidRDefault="002F3937">
      <w:pPr>
        <w:rPr>
          <w:rFonts w:ascii="Times New Roman" w:hAnsi="Times New Roman" w:cs="Times New Roman"/>
          <w:u w:val="single"/>
        </w:rPr>
      </w:pPr>
    </w:p>
    <w:p w14:paraId="4673D2B1" w14:textId="55012155" w:rsidR="006122EC" w:rsidRDefault="00D7265F">
      <w:pPr>
        <w:rPr>
          <w:rFonts w:ascii="Times New Roman" w:hAnsi="Times New Roman" w:cs="Times New Roman"/>
        </w:rPr>
      </w:pPr>
      <w:r>
        <w:rPr>
          <w:rFonts w:ascii="Times New Roman" w:hAnsi="Times New Roman" w:cs="Times New Roman"/>
        </w:rPr>
        <w:t xml:space="preserve">An abstract in research is a short and powerful statement which a larger work. </w:t>
      </w:r>
      <w:r w:rsidR="006122EC">
        <w:rPr>
          <w:rFonts w:ascii="Times New Roman" w:hAnsi="Times New Roman" w:cs="Times New Roman"/>
        </w:rPr>
        <w:t xml:space="preserve">An abstract of </w:t>
      </w:r>
      <w:r w:rsidR="007255BB">
        <w:rPr>
          <w:rFonts w:ascii="Times New Roman" w:hAnsi="Times New Roman" w:cs="Times New Roman"/>
        </w:rPr>
        <w:t xml:space="preserve">scientific </w:t>
      </w:r>
      <w:r w:rsidR="006122EC">
        <w:rPr>
          <w:rFonts w:ascii="Times New Roman" w:hAnsi="Times New Roman" w:cs="Times New Roman"/>
        </w:rPr>
        <w:t>work may contain results</w:t>
      </w:r>
      <w:r w:rsidR="007255BB">
        <w:rPr>
          <w:rFonts w:ascii="Times New Roman" w:hAnsi="Times New Roman" w:cs="Times New Roman"/>
        </w:rPr>
        <w:t xml:space="preserve"> </w:t>
      </w:r>
      <w:r w:rsidR="006122EC">
        <w:rPr>
          <w:rFonts w:ascii="Times New Roman" w:hAnsi="Times New Roman" w:cs="Times New Roman"/>
        </w:rPr>
        <w:t xml:space="preserve">and contents of the work. An abstract of a humanities </w:t>
      </w:r>
      <w:r w:rsidR="006122EC">
        <w:rPr>
          <w:rFonts w:ascii="Times New Roman" w:hAnsi="Times New Roman" w:cs="Times New Roman"/>
        </w:rPr>
        <w:lastRenderedPageBreak/>
        <w:t xml:space="preserve">work may contain </w:t>
      </w:r>
      <w:r w:rsidR="007255BB">
        <w:rPr>
          <w:rFonts w:ascii="Times New Roman" w:hAnsi="Times New Roman" w:cs="Times New Roman"/>
        </w:rPr>
        <w:t xml:space="preserve">a </w:t>
      </w:r>
      <w:r w:rsidR="006122EC">
        <w:rPr>
          <w:rFonts w:ascii="Times New Roman" w:hAnsi="Times New Roman" w:cs="Times New Roman"/>
        </w:rPr>
        <w:t>thesis, background, and conclusion. An abstract is not a review</w:t>
      </w:r>
      <w:r w:rsidR="007255BB">
        <w:rPr>
          <w:rFonts w:ascii="Times New Roman" w:hAnsi="Times New Roman" w:cs="Times New Roman"/>
        </w:rPr>
        <w:t xml:space="preserve"> and does not</w:t>
      </w:r>
      <w:r w:rsidR="006122EC">
        <w:rPr>
          <w:rFonts w:ascii="Times New Roman" w:hAnsi="Times New Roman" w:cs="Times New Roman"/>
        </w:rPr>
        <w:t xml:space="preserve"> evaluate the work being abstracted</w:t>
      </w:r>
      <w:r w:rsidR="007255BB">
        <w:rPr>
          <w:rFonts w:ascii="Times New Roman" w:hAnsi="Times New Roman" w:cs="Times New Roman"/>
        </w:rPr>
        <w:t>.</w:t>
      </w:r>
      <w:r w:rsidR="006122EC">
        <w:rPr>
          <w:rFonts w:ascii="Times New Roman" w:hAnsi="Times New Roman" w:cs="Times New Roman"/>
        </w:rPr>
        <w:t xml:space="preserve"> (The Writing </w:t>
      </w:r>
      <w:proofErr w:type="spellStart"/>
      <w:r w:rsidR="006122EC">
        <w:rPr>
          <w:rFonts w:ascii="Times New Roman" w:hAnsi="Times New Roman" w:cs="Times New Roman"/>
        </w:rPr>
        <w:t>Center</w:t>
      </w:r>
      <w:proofErr w:type="spellEnd"/>
      <w:r w:rsidR="006122EC">
        <w:rPr>
          <w:rFonts w:ascii="Times New Roman" w:hAnsi="Times New Roman" w:cs="Times New Roman"/>
        </w:rPr>
        <w:t>, 2018)</w:t>
      </w:r>
    </w:p>
    <w:p w14:paraId="5365E40F" w14:textId="77777777" w:rsidR="006122EC" w:rsidRDefault="006122EC">
      <w:pPr>
        <w:rPr>
          <w:rFonts w:ascii="Times New Roman" w:hAnsi="Times New Roman" w:cs="Times New Roman"/>
        </w:rPr>
      </w:pPr>
    </w:p>
    <w:p w14:paraId="1C5DC681" w14:textId="7604301B" w:rsidR="002F3937" w:rsidRDefault="00173138">
      <w:pPr>
        <w:rPr>
          <w:rFonts w:ascii="Times New Roman" w:hAnsi="Times New Roman" w:cs="Times New Roman"/>
        </w:rPr>
      </w:pPr>
      <w:r>
        <w:rPr>
          <w:rFonts w:ascii="Times New Roman" w:hAnsi="Times New Roman" w:cs="Times New Roman"/>
        </w:rPr>
        <w:t xml:space="preserve">There are two main types of abstracts: a descriptive abstract and an informative abstract. An </w:t>
      </w:r>
      <w:proofErr w:type="gramStart"/>
      <w:r>
        <w:rPr>
          <w:rFonts w:ascii="Times New Roman" w:hAnsi="Times New Roman" w:cs="Times New Roman"/>
        </w:rPr>
        <w:t>informative abstract highlights</w:t>
      </w:r>
      <w:proofErr w:type="gramEnd"/>
      <w:r>
        <w:rPr>
          <w:rFonts w:ascii="Times New Roman" w:hAnsi="Times New Roman" w:cs="Times New Roman"/>
        </w:rPr>
        <w:t xml:space="preserve"> all the key information including the main arguments and any important results. A descriptive abstract usually only briefly indicates the type of information found within the work and does not provide any results or conclusions of the research unlike an informative abstract</w:t>
      </w:r>
      <w:r w:rsidR="007A1F70">
        <w:rPr>
          <w:rFonts w:ascii="Times New Roman" w:hAnsi="Times New Roman" w:cs="Times New Roman"/>
        </w:rPr>
        <w:t xml:space="preserve">, it is seen as an outline rather than a summary. (The Writing </w:t>
      </w:r>
      <w:proofErr w:type="spellStart"/>
      <w:r w:rsidR="007A1F70">
        <w:rPr>
          <w:rFonts w:ascii="Times New Roman" w:hAnsi="Times New Roman" w:cs="Times New Roman"/>
        </w:rPr>
        <w:t>Center</w:t>
      </w:r>
      <w:proofErr w:type="spellEnd"/>
      <w:r w:rsidR="007A1F70">
        <w:rPr>
          <w:rFonts w:ascii="Times New Roman" w:hAnsi="Times New Roman" w:cs="Times New Roman"/>
        </w:rPr>
        <w:t>, 2018)</w:t>
      </w:r>
    </w:p>
    <w:p w14:paraId="44673DAA" w14:textId="47B58B22" w:rsidR="00173138" w:rsidRDefault="00173138">
      <w:pPr>
        <w:rPr>
          <w:rFonts w:ascii="Times New Roman" w:hAnsi="Times New Roman" w:cs="Times New Roman"/>
        </w:rPr>
      </w:pPr>
    </w:p>
    <w:p w14:paraId="1AA7722B" w14:textId="088B7CFA" w:rsidR="00173138" w:rsidRDefault="001B0752">
      <w:pPr>
        <w:rPr>
          <w:rFonts w:ascii="Times New Roman" w:hAnsi="Times New Roman" w:cs="Times New Roman"/>
        </w:rPr>
      </w:pPr>
      <w:r>
        <w:rPr>
          <w:rFonts w:ascii="Times New Roman" w:hAnsi="Times New Roman" w:cs="Times New Roman"/>
        </w:rPr>
        <w:t>According to the study</w:t>
      </w:r>
      <w:r w:rsidR="007A1F70">
        <w:rPr>
          <w:rFonts w:ascii="Times New Roman" w:hAnsi="Times New Roman" w:cs="Times New Roman"/>
        </w:rPr>
        <w:t xml:space="preserve"> by Hall and Cox</w:t>
      </w:r>
      <w:r w:rsidR="007255BB">
        <w:rPr>
          <w:rFonts w:ascii="Times New Roman" w:hAnsi="Times New Roman" w:cs="Times New Roman"/>
        </w:rPr>
        <w:t xml:space="preserve"> the abstract is informative</w:t>
      </w:r>
      <w:r w:rsidR="00173138">
        <w:rPr>
          <w:rFonts w:ascii="Times New Roman" w:hAnsi="Times New Roman" w:cs="Times New Roman"/>
        </w:rPr>
        <w:t>, as it explains and highlights the key findings of the work and includes a conclusion. It provides an in-depth description of the study and its main arguments and the methods of research used and how they were carried out.</w:t>
      </w:r>
      <w:r w:rsidR="007A1F70">
        <w:rPr>
          <w:rFonts w:ascii="Times New Roman" w:hAnsi="Times New Roman" w:cs="Times New Roman"/>
        </w:rPr>
        <w:t xml:space="preserve"> The abstract in the study also includes a brief conclusion and its suggestions.</w:t>
      </w:r>
      <w:r w:rsidR="004B025E">
        <w:rPr>
          <w:rFonts w:ascii="Times New Roman" w:hAnsi="Times New Roman" w:cs="Times New Roman"/>
        </w:rPr>
        <w:t xml:space="preserve"> (Hall</w:t>
      </w:r>
      <w:r>
        <w:rPr>
          <w:rFonts w:ascii="Times New Roman" w:hAnsi="Times New Roman" w:cs="Times New Roman"/>
        </w:rPr>
        <w:t xml:space="preserve"> </w:t>
      </w:r>
      <w:r w:rsidR="004B025E">
        <w:rPr>
          <w:rFonts w:ascii="Times New Roman" w:hAnsi="Times New Roman" w:cs="Times New Roman"/>
        </w:rPr>
        <w:t>and Cox</w:t>
      </w:r>
      <w:r>
        <w:rPr>
          <w:rFonts w:ascii="Times New Roman" w:hAnsi="Times New Roman" w:cs="Times New Roman"/>
        </w:rPr>
        <w:t xml:space="preserve">, </w:t>
      </w:r>
      <w:r w:rsidR="004B025E">
        <w:rPr>
          <w:rFonts w:ascii="Times New Roman" w:hAnsi="Times New Roman" w:cs="Times New Roman"/>
        </w:rPr>
        <w:t>2009)</w:t>
      </w:r>
    </w:p>
    <w:p w14:paraId="34913DF9" w14:textId="255C8E67" w:rsidR="001F3B22" w:rsidRDefault="001F3B22">
      <w:pPr>
        <w:rPr>
          <w:rFonts w:ascii="Times New Roman" w:hAnsi="Times New Roman" w:cs="Times New Roman"/>
        </w:rPr>
      </w:pPr>
    </w:p>
    <w:p w14:paraId="6ACFDBA8" w14:textId="522A0C5F" w:rsidR="001F3B22" w:rsidRDefault="001F3B22">
      <w:pPr>
        <w:rPr>
          <w:rFonts w:ascii="Times New Roman" w:hAnsi="Times New Roman" w:cs="Times New Roman"/>
          <w:u w:val="single"/>
        </w:rPr>
      </w:pPr>
      <w:r w:rsidRPr="001F3B22">
        <w:rPr>
          <w:rFonts w:ascii="Times New Roman" w:hAnsi="Times New Roman" w:cs="Times New Roman"/>
          <w:u w:val="single"/>
        </w:rPr>
        <w:t>Literature Review</w:t>
      </w:r>
      <w:r>
        <w:rPr>
          <w:rFonts w:ascii="Times New Roman" w:hAnsi="Times New Roman" w:cs="Times New Roman"/>
          <w:u w:val="single"/>
        </w:rPr>
        <w:t>:</w:t>
      </w:r>
    </w:p>
    <w:p w14:paraId="322971C1" w14:textId="6A463804" w:rsidR="001F3B22" w:rsidRDefault="001F3B22">
      <w:pPr>
        <w:rPr>
          <w:rFonts w:ascii="Times New Roman" w:hAnsi="Times New Roman" w:cs="Times New Roman"/>
          <w:u w:val="single"/>
        </w:rPr>
      </w:pPr>
    </w:p>
    <w:p w14:paraId="22DFF04F" w14:textId="076585B5" w:rsidR="007255BB" w:rsidRPr="007255BB" w:rsidRDefault="00832550">
      <w:pPr>
        <w:rPr>
          <w:rFonts w:ascii="Times New Roman" w:hAnsi="Times New Roman" w:cs="Times New Roman"/>
        </w:rPr>
      </w:pPr>
      <w:r>
        <w:rPr>
          <w:rFonts w:ascii="Times New Roman" w:hAnsi="Times New Roman" w:cs="Times New Roman"/>
        </w:rPr>
        <w:t xml:space="preserve">A literature review shouldn’t just illustrate other people’s work but should analyse and evaluate the research methods and results of the research, while applying it to your subject. </w:t>
      </w:r>
      <w:r w:rsidR="001023DF">
        <w:rPr>
          <w:rFonts w:ascii="Times New Roman" w:hAnsi="Times New Roman" w:cs="Times New Roman"/>
        </w:rPr>
        <w:t>(Jensen and Laurie</w:t>
      </w:r>
      <w:r w:rsidR="002100D7">
        <w:rPr>
          <w:rFonts w:ascii="Times New Roman" w:hAnsi="Times New Roman" w:cs="Times New Roman"/>
        </w:rPr>
        <w:t xml:space="preserve">, </w:t>
      </w:r>
      <w:r w:rsidR="001023DF">
        <w:rPr>
          <w:rFonts w:ascii="Times New Roman" w:hAnsi="Times New Roman" w:cs="Times New Roman"/>
        </w:rPr>
        <w:t>2016</w:t>
      </w:r>
      <w:r w:rsidR="002100D7">
        <w:rPr>
          <w:rFonts w:ascii="Times New Roman" w:hAnsi="Times New Roman" w:cs="Times New Roman"/>
        </w:rPr>
        <w:t>, p. 31</w:t>
      </w:r>
      <w:r w:rsidR="001023DF">
        <w:rPr>
          <w:rFonts w:ascii="Times New Roman" w:hAnsi="Times New Roman" w:cs="Times New Roman"/>
        </w:rPr>
        <w:t>)</w:t>
      </w:r>
    </w:p>
    <w:p w14:paraId="5075E9B2" w14:textId="77777777" w:rsidR="001023DF" w:rsidRDefault="001023DF" w:rsidP="004C32BF">
      <w:pPr>
        <w:rPr>
          <w:rFonts w:ascii="Times New Roman" w:hAnsi="Times New Roman" w:cs="Times New Roman"/>
          <w:color w:val="FF0000"/>
        </w:rPr>
      </w:pPr>
    </w:p>
    <w:p w14:paraId="75193E84" w14:textId="2738FE06" w:rsidR="002952BC" w:rsidRDefault="004C32BF" w:rsidP="004C32BF">
      <w:pPr>
        <w:rPr>
          <w:rFonts w:ascii="Times New Roman" w:hAnsi="Times New Roman" w:cs="Times New Roman"/>
        </w:rPr>
      </w:pPr>
      <w:r>
        <w:rPr>
          <w:rFonts w:ascii="Times New Roman" w:hAnsi="Times New Roman" w:cs="Times New Roman"/>
        </w:rPr>
        <w:t>The both researchers reviewed a previous study by J. Sellars, the study was ‘Learning</w:t>
      </w:r>
      <w:r w:rsidR="00045FB6">
        <w:rPr>
          <w:rFonts w:ascii="Times New Roman" w:hAnsi="Times New Roman" w:cs="Times New Roman"/>
        </w:rPr>
        <w:t xml:space="preserve"> from contemporary practice: an exploration of clinical supervision in physiotherapy.’ The study was conducted in 2004, only five years before the study by Hall and Cox was conducted, the study that they have reviewed is up to date and is very relevant to their study. The researchers Hall and Cox have used this study as it “took a broad view of the structure, process and outcome of clinical supervision within eight different physiotherapy departments.” (Hall</w:t>
      </w:r>
      <w:r w:rsidR="001B0752">
        <w:rPr>
          <w:rFonts w:ascii="Times New Roman" w:hAnsi="Times New Roman" w:cs="Times New Roman"/>
        </w:rPr>
        <w:t xml:space="preserve"> </w:t>
      </w:r>
      <w:r w:rsidR="004B025E">
        <w:rPr>
          <w:rFonts w:ascii="Times New Roman" w:hAnsi="Times New Roman" w:cs="Times New Roman"/>
        </w:rPr>
        <w:t>and</w:t>
      </w:r>
      <w:r w:rsidR="00045FB6">
        <w:rPr>
          <w:rFonts w:ascii="Times New Roman" w:hAnsi="Times New Roman" w:cs="Times New Roman"/>
        </w:rPr>
        <w:t xml:space="preserve"> Cox</w:t>
      </w:r>
      <w:r w:rsidR="004B025E">
        <w:rPr>
          <w:rFonts w:ascii="Times New Roman" w:hAnsi="Times New Roman" w:cs="Times New Roman"/>
        </w:rPr>
        <w:t>,</w:t>
      </w:r>
      <w:r w:rsidR="001B0752">
        <w:rPr>
          <w:rFonts w:ascii="Times New Roman" w:hAnsi="Times New Roman" w:cs="Times New Roman"/>
        </w:rPr>
        <w:t xml:space="preserve"> </w:t>
      </w:r>
      <w:r w:rsidR="00045FB6">
        <w:rPr>
          <w:rFonts w:ascii="Times New Roman" w:hAnsi="Times New Roman" w:cs="Times New Roman"/>
        </w:rPr>
        <w:t>2009)</w:t>
      </w:r>
    </w:p>
    <w:p w14:paraId="256C0638" w14:textId="40B517F3" w:rsidR="00045FB6" w:rsidRPr="004C32BF" w:rsidRDefault="00045FB6" w:rsidP="004C32BF">
      <w:pPr>
        <w:rPr>
          <w:rFonts w:ascii="Times New Roman" w:hAnsi="Times New Roman" w:cs="Times New Roman"/>
        </w:rPr>
      </w:pPr>
      <w:r>
        <w:rPr>
          <w:rFonts w:ascii="Times New Roman" w:hAnsi="Times New Roman" w:cs="Times New Roman"/>
        </w:rPr>
        <w:t>The study that they chose also investigated whether or not the partic</w:t>
      </w:r>
      <w:r w:rsidR="009450D5">
        <w:rPr>
          <w:rFonts w:ascii="Times New Roman" w:hAnsi="Times New Roman" w:cs="Times New Roman"/>
        </w:rPr>
        <w:t>i</w:t>
      </w:r>
      <w:r>
        <w:rPr>
          <w:rFonts w:ascii="Times New Roman" w:hAnsi="Times New Roman" w:cs="Times New Roman"/>
        </w:rPr>
        <w:t xml:space="preserve">pants </w:t>
      </w:r>
      <w:r w:rsidR="009450D5">
        <w:rPr>
          <w:rFonts w:ascii="Times New Roman" w:hAnsi="Times New Roman" w:cs="Times New Roman"/>
        </w:rPr>
        <w:t>chosen for the study had a clear understanding of the term clinical supervision. This would give them an understanding of previous opinions and views on the study which would help them to adapt their research and study to investigate subject matters which weren’t included in the study by J. Sellars. By doing this it allows them to include any relevant information in their study</w:t>
      </w:r>
      <w:r w:rsidR="00356FBF">
        <w:rPr>
          <w:rFonts w:ascii="Times New Roman" w:hAnsi="Times New Roman" w:cs="Times New Roman"/>
        </w:rPr>
        <w:t>.</w:t>
      </w:r>
      <w:r w:rsidR="007A1F70">
        <w:rPr>
          <w:rFonts w:ascii="Times New Roman" w:hAnsi="Times New Roman" w:cs="Times New Roman"/>
        </w:rPr>
        <w:t xml:space="preserve"> (Hall</w:t>
      </w:r>
      <w:r w:rsidR="00536296">
        <w:rPr>
          <w:rFonts w:ascii="Times New Roman" w:hAnsi="Times New Roman" w:cs="Times New Roman"/>
        </w:rPr>
        <w:t xml:space="preserve"> </w:t>
      </w:r>
      <w:r w:rsidR="004B025E">
        <w:rPr>
          <w:rFonts w:ascii="Times New Roman" w:hAnsi="Times New Roman" w:cs="Times New Roman"/>
        </w:rPr>
        <w:t>and</w:t>
      </w:r>
      <w:r w:rsidR="007A1F70">
        <w:rPr>
          <w:rFonts w:ascii="Times New Roman" w:hAnsi="Times New Roman" w:cs="Times New Roman"/>
        </w:rPr>
        <w:t xml:space="preserve"> Cox</w:t>
      </w:r>
      <w:r w:rsidR="00536296">
        <w:rPr>
          <w:rFonts w:ascii="Times New Roman" w:hAnsi="Times New Roman" w:cs="Times New Roman"/>
        </w:rPr>
        <w:t xml:space="preserve">, </w:t>
      </w:r>
      <w:r w:rsidR="007A1F70">
        <w:rPr>
          <w:rFonts w:ascii="Times New Roman" w:hAnsi="Times New Roman" w:cs="Times New Roman"/>
        </w:rPr>
        <w:t>2009)</w:t>
      </w:r>
    </w:p>
    <w:p w14:paraId="45828611" w14:textId="201CB35E" w:rsidR="00D1137C" w:rsidRDefault="00D1137C">
      <w:pPr>
        <w:rPr>
          <w:rFonts w:ascii="Times New Roman" w:hAnsi="Times New Roman" w:cs="Times New Roman"/>
          <w:u w:val="single"/>
        </w:rPr>
      </w:pPr>
    </w:p>
    <w:p w14:paraId="0819D007" w14:textId="26B1F400" w:rsidR="009450D5" w:rsidRDefault="009450D5">
      <w:pPr>
        <w:rPr>
          <w:rFonts w:ascii="Times New Roman" w:hAnsi="Times New Roman" w:cs="Times New Roman"/>
          <w:u w:val="single"/>
        </w:rPr>
      </w:pPr>
      <w:r>
        <w:rPr>
          <w:rFonts w:ascii="Times New Roman" w:hAnsi="Times New Roman" w:cs="Times New Roman"/>
          <w:u w:val="single"/>
        </w:rPr>
        <w:t>Study Aim:</w:t>
      </w:r>
    </w:p>
    <w:p w14:paraId="13EA5D06" w14:textId="20FF6B6D" w:rsidR="009450D5" w:rsidRDefault="009450D5">
      <w:pPr>
        <w:rPr>
          <w:rFonts w:ascii="Times New Roman" w:hAnsi="Times New Roman" w:cs="Times New Roman"/>
          <w:u w:val="single"/>
        </w:rPr>
      </w:pPr>
    </w:p>
    <w:p w14:paraId="01C8E993" w14:textId="5CB971C2" w:rsidR="009450D5" w:rsidRPr="009450D5" w:rsidRDefault="009450D5">
      <w:pPr>
        <w:rPr>
          <w:rFonts w:ascii="Times New Roman" w:hAnsi="Times New Roman" w:cs="Times New Roman"/>
        </w:rPr>
      </w:pPr>
      <w:r>
        <w:rPr>
          <w:rFonts w:ascii="Times New Roman" w:hAnsi="Times New Roman" w:cs="Times New Roman"/>
        </w:rPr>
        <w:t>The main objective of the study</w:t>
      </w:r>
      <w:r w:rsidR="004B025E">
        <w:rPr>
          <w:rFonts w:ascii="Times New Roman" w:hAnsi="Times New Roman" w:cs="Times New Roman"/>
        </w:rPr>
        <w:t xml:space="preserve"> by Hall and Cox</w:t>
      </w:r>
      <w:r>
        <w:rPr>
          <w:rFonts w:ascii="Times New Roman" w:hAnsi="Times New Roman" w:cs="Times New Roman"/>
        </w:rPr>
        <w:t xml:space="preserve"> is clearly stated within the research paper and </w:t>
      </w:r>
      <w:proofErr w:type="gramStart"/>
      <w:r>
        <w:rPr>
          <w:rFonts w:ascii="Times New Roman" w:hAnsi="Times New Roman" w:cs="Times New Roman"/>
        </w:rPr>
        <w:t>it’s</w:t>
      </w:r>
      <w:proofErr w:type="gramEnd"/>
      <w:r>
        <w:rPr>
          <w:rFonts w:ascii="Times New Roman" w:hAnsi="Times New Roman" w:cs="Times New Roman"/>
        </w:rPr>
        <w:t xml:space="preserve"> informative abstract, the terms in the study are all briefly explained for the readers to have some type of understanding. An aim is important as it is the knowledge and understanding an author needs to be able to answer their research questions and to be able to create a clear link between their main research question and their research project itself. </w:t>
      </w:r>
      <w:r w:rsidR="004B025E">
        <w:rPr>
          <w:rFonts w:ascii="Times New Roman" w:hAnsi="Times New Roman" w:cs="Times New Roman"/>
        </w:rPr>
        <w:t>(Hall</w:t>
      </w:r>
      <w:r w:rsidR="00D12C70">
        <w:rPr>
          <w:rFonts w:ascii="Times New Roman" w:hAnsi="Times New Roman" w:cs="Times New Roman"/>
        </w:rPr>
        <w:t xml:space="preserve"> </w:t>
      </w:r>
      <w:r w:rsidR="004B025E">
        <w:rPr>
          <w:rFonts w:ascii="Times New Roman" w:hAnsi="Times New Roman" w:cs="Times New Roman"/>
        </w:rPr>
        <w:t>and Cox, 2009)</w:t>
      </w:r>
    </w:p>
    <w:p w14:paraId="3B5E1D02" w14:textId="27227C2D" w:rsidR="00D1137C" w:rsidRDefault="00D1137C">
      <w:pPr>
        <w:rPr>
          <w:rFonts w:ascii="Times New Roman" w:hAnsi="Times New Roman" w:cs="Times New Roman"/>
          <w:u w:val="single"/>
        </w:rPr>
      </w:pPr>
    </w:p>
    <w:p w14:paraId="71029A38" w14:textId="0BE353D1" w:rsidR="00D10180" w:rsidRDefault="00D10180">
      <w:pPr>
        <w:rPr>
          <w:rFonts w:ascii="Times New Roman" w:hAnsi="Times New Roman" w:cs="Times New Roman"/>
          <w:u w:val="single"/>
        </w:rPr>
      </w:pPr>
    </w:p>
    <w:p w14:paraId="2B131F5E" w14:textId="035A4CB2" w:rsidR="00D10180" w:rsidRDefault="00D10180">
      <w:pPr>
        <w:rPr>
          <w:rFonts w:ascii="Times New Roman" w:hAnsi="Times New Roman" w:cs="Times New Roman"/>
          <w:u w:val="single"/>
        </w:rPr>
      </w:pPr>
      <w:r>
        <w:rPr>
          <w:rFonts w:ascii="Times New Roman" w:hAnsi="Times New Roman" w:cs="Times New Roman"/>
          <w:u w:val="single"/>
        </w:rPr>
        <w:t>Study Design:</w:t>
      </w:r>
    </w:p>
    <w:p w14:paraId="3A3CFAF1" w14:textId="5073C4D2" w:rsidR="00D10180" w:rsidRDefault="00D10180">
      <w:pPr>
        <w:rPr>
          <w:rFonts w:ascii="Times New Roman" w:hAnsi="Times New Roman" w:cs="Times New Roman"/>
          <w:u w:val="single"/>
        </w:rPr>
      </w:pPr>
    </w:p>
    <w:p w14:paraId="443A7771" w14:textId="7AEB8CB5" w:rsidR="00EE7547" w:rsidRDefault="00832550">
      <w:pPr>
        <w:rPr>
          <w:rFonts w:ascii="Times New Roman" w:hAnsi="Times New Roman" w:cs="Times New Roman"/>
        </w:rPr>
      </w:pPr>
      <w:r>
        <w:rPr>
          <w:rFonts w:ascii="Times New Roman" w:hAnsi="Times New Roman" w:cs="Times New Roman"/>
        </w:rPr>
        <w:t>Qualitative research goes under several professional terms, however the term ‘Qualitative Research’ is the most popular and common term used.</w:t>
      </w:r>
      <w:r w:rsidR="00F13120">
        <w:rPr>
          <w:rFonts w:ascii="Times New Roman" w:hAnsi="Times New Roman" w:cs="Times New Roman"/>
        </w:rPr>
        <w:t xml:space="preserve"> </w:t>
      </w:r>
      <w:r w:rsidR="0087480E">
        <w:rPr>
          <w:rFonts w:ascii="Times New Roman" w:hAnsi="Times New Roman" w:cs="Times New Roman"/>
        </w:rPr>
        <w:t>(Miller</w:t>
      </w:r>
      <w:r w:rsidR="00EE7547">
        <w:rPr>
          <w:rFonts w:ascii="Times New Roman" w:hAnsi="Times New Roman" w:cs="Times New Roman"/>
        </w:rPr>
        <w:t xml:space="preserve"> </w:t>
      </w:r>
      <w:r w:rsidR="0087480E">
        <w:rPr>
          <w:rFonts w:ascii="Times New Roman" w:hAnsi="Times New Roman" w:cs="Times New Roman"/>
        </w:rPr>
        <w:t>and Brewer</w:t>
      </w:r>
      <w:r w:rsidR="00EE7547">
        <w:rPr>
          <w:rFonts w:ascii="Times New Roman" w:hAnsi="Times New Roman" w:cs="Times New Roman"/>
        </w:rPr>
        <w:t>,</w:t>
      </w:r>
      <w:r w:rsidR="0087480E">
        <w:rPr>
          <w:rFonts w:ascii="Times New Roman" w:hAnsi="Times New Roman" w:cs="Times New Roman"/>
        </w:rPr>
        <w:t xml:space="preserve"> 2003</w:t>
      </w:r>
      <w:r w:rsidR="00EE7547">
        <w:rPr>
          <w:rFonts w:ascii="Times New Roman" w:hAnsi="Times New Roman" w:cs="Times New Roman"/>
        </w:rPr>
        <w:t>, p.238</w:t>
      </w:r>
      <w:r w:rsidR="0087480E">
        <w:rPr>
          <w:rFonts w:ascii="Times New Roman" w:hAnsi="Times New Roman" w:cs="Times New Roman"/>
        </w:rPr>
        <w:t>)</w:t>
      </w:r>
      <w:r w:rsidR="00EE7547">
        <w:rPr>
          <w:rFonts w:ascii="Times New Roman" w:hAnsi="Times New Roman" w:cs="Times New Roman"/>
        </w:rPr>
        <w:t xml:space="preserve"> </w:t>
      </w:r>
    </w:p>
    <w:p w14:paraId="71A5951B" w14:textId="6087551F" w:rsidR="00EE7547" w:rsidRDefault="00EE7547">
      <w:pPr>
        <w:rPr>
          <w:rFonts w:ascii="Times New Roman" w:hAnsi="Times New Roman" w:cs="Times New Roman"/>
        </w:rPr>
      </w:pPr>
      <w:r>
        <w:rPr>
          <w:rFonts w:ascii="Times New Roman" w:hAnsi="Times New Roman" w:cs="Times New Roman"/>
        </w:rPr>
        <w:t xml:space="preserve">Qualitative research starts with data collections and progresses to create a theory or generate explanations. It often aims to provide a new understanding of an under-researched topic and </w:t>
      </w:r>
      <w:r>
        <w:rPr>
          <w:rFonts w:ascii="Times New Roman" w:hAnsi="Times New Roman" w:cs="Times New Roman"/>
        </w:rPr>
        <w:lastRenderedPageBreak/>
        <w:t xml:space="preserve">discover processes in human interactions. Its methods do not include numerical data. (Jensen and Laurie, 2016, p.11) </w:t>
      </w:r>
      <w:r w:rsidR="00952D33">
        <w:rPr>
          <w:rFonts w:ascii="Times New Roman" w:hAnsi="Times New Roman" w:cs="Times New Roman"/>
        </w:rPr>
        <w:t>Quantitative data is numerical and provides information in the form of numbers. (Punch, 1998, p.58)</w:t>
      </w:r>
    </w:p>
    <w:p w14:paraId="1E0311BF" w14:textId="5601F783" w:rsidR="00EE7547" w:rsidRDefault="00EE7547">
      <w:pPr>
        <w:rPr>
          <w:rFonts w:ascii="Times New Roman" w:hAnsi="Times New Roman" w:cs="Times New Roman"/>
        </w:rPr>
      </w:pPr>
      <w:r>
        <w:rPr>
          <w:rFonts w:ascii="Times New Roman" w:hAnsi="Times New Roman" w:cs="Times New Roman"/>
        </w:rPr>
        <w:t xml:space="preserve">The study by the researchers Hall and Cox has a qualitative approach to it. (Hall and </w:t>
      </w:r>
      <w:proofErr w:type="gramStart"/>
      <w:r>
        <w:rPr>
          <w:rFonts w:ascii="Times New Roman" w:hAnsi="Times New Roman" w:cs="Times New Roman"/>
        </w:rPr>
        <w:t>Cox,  2009</w:t>
      </w:r>
      <w:proofErr w:type="gramEnd"/>
      <w:r>
        <w:rPr>
          <w:rFonts w:ascii="Times New Roman" w:hAnsi="Times New Roman" w:cs="Times New Roman"/>
        </w:rPr>
        <w:t>)</w:t>
      </w:r>
    </w:p>
    <w:p w14:paraId="1B29587C" w14:textId="77777777" w:rsidR="00952D33" w:rsidRDefault="00952D33">
      <w:pPr>
        <w:rPr>
          <w:rFonts w:ascii="Times New Roman" w:hAnsi="Times New Roman" w:cs="Times New Roman"/>
        </w:rPr>
      </w:pPr>
    </w:p>
    <w:p w14:paraId="04527AE5" w14:textId="2A3700E0" w:rsidR="00D10180" w:rsidRDefault="007C5087">
      <w:pPr>
        <w:rPr>
          <w:rFonts w:ascii="Times New Roman" w:hAnsi="Times New Roman" w:cs="Times New Roman"/>
        </w:rPr>
      </w:pPr>
      <w:r>
        <w:rPr>
          <w:rFonts w:ascii="Times New Roman" w:hAnsi="Times New Roman" w:cs="Times New Roman"/>
        </w:rPr>
        <w:t xml:space="preserve">The Study design in the </w:t>
      </w:r>
      <w:r w:rsidR="00142DC7">
        <w:rPr>
          <w:rFonts w:ascii="Times New Roman" w:hAnsi="Times New Roman" w:cs="Times New Roman"/>
        </w:rPr>
        <w:t xml:space="preserve">research paper by Hall and Cox is an experimental study design. The study uses scientific methods to establish a connection among the variables in the research study. The effects of the independent variable and the dependent variables are collected and analysed to find a relationship between the both. (Grand Canyon University, 2018) </w:t>
      </w:r>
    </w:p>
    <w:p w14:paraId="298FEA46" w14:textId="77777777" w:rsidR="00B848E3" w:rsidRPr="00D10180" w:rsidRDefault="00B848E3">
      <w:pPr>
        <w:rPr>
          <w:rFonts w:ascii="Times New Roman" w:hAnsi="Times New Roman" w:cs="Times New Roman"/>
        </w:rPr>
      </w:pPr>
    </w:p>
    <w:p w14:paraId="248B9F9C" w14:textId="7902823A" w:rsidR="00D1137C" w:rsidRDefault="00206460">
      <w:pPr>
        <w:rPr>
          <w:rFonts w:ascii="Times New Roman" w:hAnsi="Times New Roman" w:cs="Times New Roman"/>
          <w:u w:val="single"/>
        </w:rPr>
      </w:pPr>
      <w:r>
        <w:rPr>
          <w:rFonts w:ascii="Times New Roman" w:hAnsi="Times New Roman" w:cs="Times New Roman"/>
          <w:u w:val="single"/>
        </w:rPr>
        <w:t>Study Sample:</w:t>
      </w:r>
    </w:p>
    <w:p w14:paraId="5A02E366" w14:textId="77777777" w:rsidR="009C143B" w:rsidRDefault="009C143B" w:rsidP="00F14080">
      <w:pPr>
        <w:rPr>
          <w:rFonts w:ascii="Times New Roman" w:hAnsi="Times New Roman" w:cs="Times New Roman"/>
        </w:rPr>
      </w:pPr>
    </w:p>
    <w:p w14:paraId="5D1D0937" w14:textId="1E7ABC5A" w:rsidR="00F14080" w:rsidRDefault="009C143B" w:rsidP="00F14080">
      <w:pPr>
        <w:rPr>
          <w:rFonts w:ascii="Times New Roman" w:eastAsia="Times New Roman" w:hAnsi="Times New Roman" w:cs="Times New Roman"/>
          <w:color w:val="282828"/>
          <w:sz w:val="26"/>
          <w:szCs w:val="26"/>
          <w:shd w:val="clear" w:color="auto" w:fill="FFFFFF"/>
        </w:rPr>
      </w:pPr>
      <w:r>
        <w:rPr>
          <w:rFonts w:ascii="Times New Roman" w:eastAsia="Times New Roman" w:hAnsi="Times New Roman" w:cs="Times New Roman"/>
          <w:color w:val="282828"/>
          <w:sz w:val="26"/>
          <w:szCs w:val="26"/>
          <w:shd w:val="clear" w:color="auto" w:fill="FFFFFF"/>
        </w:rPr>
        <w:t>Purposive sampling is based on the objective of the study and the aspects of the population. It is also known as selective or subjective sampling.</w:t>
      </w:r>
      <w:r w:rsidR="00F14080">
        <w:rPr>
          <w:rFonts w:ascii="Times New Roman" w:eastAsia="Times New Roman" w:hAnsi="Times New Roman" w:cs="Times New Roman"/>
          <w:color w:val="282828"/>
          <w:sz w:val="26"/>
          <w:szCs w:val="26"/>
          <w:shd w:val="clear" w:color="auto" w:fill="FFFFFF"/>
        </w:rPr>
        <w:t xml:space="preserve"> (Crossman, 2018)</w:t>
      </w:r>
    </w:p>
    <w:p w14:paraId="7672758F" w14:textId="77777777" w:rsidR="00F14080" w:rsidRPr="00F14080" w:rsidRDefault="00F14080" w:rsidP="00F14080">
      <w:pPr>
        <w:rPr>
          <w:rFonts w:ascii="Times New Roman" w:eastAsia="Times New Roman" w:hAnsi="Times New Roman" w:cs="Times New Roman"/>
        </w:rPr>
      </w:pPr>
    </w:p>
    <w:p w14:paraId="5B483B36" w14:textId="7737552A" w:rsidR="00206460" w:rsidRDefault="00206460">
      <w:pPr>
        <w:rPr>
          <w:rFonts w:ascii="Times New Roman" w:hAnsi="Times New Roman" w:cs="Times New Roman"/>
        </w:rPr>
      </w:pPr>
      <w:r>
        <w:rPr>
          <w:rFonts w:ascii="Times New Roman" w:hAnsi="Times New Roman" w:cs="Times New Roman"/>
        </w:rPr>
        <w:t>According to Hall and Cox (2009) says “Sixteen Potential participants were contacted. Eight qualified physiotherapists working in an acute hospital setting consented to take part in the study.” Th</w:t>
      </w:r>
      <w:r w:rsidR="00402895">
        <w:rPr>
          <w:rFonts w:ascii="Times New Roman" w:hAnsi="Times New Roman" w:cs="Times New Roman"/>
        </w:rPr>
        <w:t xml:space="preserve">e study sample seems to be small, however in a qualitative study this is good as you are gathering personal experiences, observations and patterns and themes. The sampling in the study is purposive as the participants have been chosen </w:t>
      </w:r>
      <w:r w:rsidR="001A2FC1">
        <w:rPr>
          <w:rFonts w:ascii="Times New Roman" w:hAnsi="Times New Roman" w:cs="Times New Roman"/>
        </w:rPr>
        <w:t>specifically for the objective of the study, there are eight qualified physiotherapists involved in the study which is to discover how physiotherapists perceive the term clinical supervision. The research is for a particular subject area and if the findings were generalised then it would no longer provide findings specific to the study, therefore there are no implications of using purposive sampling in this particular research paper.</w:t>
      </w:r>
    </w:p>
    <w:p w14:paraId="5DD4A583" w14:textId="41DE7412" w:rsidR="001A2FC1" w:rsidRDefault="001A2FC1">
      <w:pPr>
        <w:rPr>
          <w:rFonts w:ascii="Times New Roman" w:hAnsi="Times New Roman" w:cs="Times New Roman"/>
        </w:rPr>
      </w:pPr>
    </w:p>
    <w:p w14:paraId="0E17BC72" w14:textId="64EEBB6B" w:rsidR="001A2FC1" w:rsidRDefault="001A2FC1">
      <w:pPr>
        <w:rPr>
          <w:rFonts w:ascii="Times New Roman" w:hAnsi="Times New Roman" w:cs="Times New Roman"/>
          <w:u w:val="single"/>
        </w:rPr>
      </w:pPr>
      <w:r>
        <w:rPr>
          <w:rFonts w:ascii="Times New Roman" w:hAnsi="Times New Roman" w:cs="Times New Roman"/>
          <w:u w:val="single"/>
        </w:rPr>
        <w:t>Data Collection:</w:t>
      </w:r>
    </w:p>
    <w:p w14:paraId="3598F288" w14:textId="479D0C25" w:rsidR="001A2FC1" w:rsidRDefault="001A2FC1">
      <w:pPr>
        <w:rPr>
          <w:rFonts w:ascii="Times New Roman" w:hAnsi="Times New Roman" w:cs="Times New Roman"/>
          <w:u w:val="single"/>
        </w:rPr>
      </w:pPr>
    </w:p>
    <w:p w14:paraId="6B0AD5CB" w14:textId="56E7BB92" w:rsidR="001A2FC1" w:rsidRDefault="001A2FC1">
      <w:pPr>
        <w:rPr>
          <w:rFonts w:ascii="Times New Roman" w:hAnsi="Times New Roman" w:cs="Times New Roman"/>
        </w:rPr>
      </w:pPr>
      <w:r>
        <w:rPr>
          <w:rFonts w:ascii="Times New Roman" w:hAnsi="Times New Roman" w:cs="Times New Roman"/>
        </w:rPr>
        <w:t>The researchers have obtained their information from their study sample by using “semi-structured audio-taped interviews which were transcribed prior to content analysis.” (Hall and Cox,</w:t>
      </w:r>
      <w:r w:rsidR="00C14CC6">
        <w:rPr>
          <w:rFonts w:ascii="Times New Roman" w:hAnsi="Times New Roman" w:cs="Times New Roman"/>
        </w:rPr>
        <w:t xml:space="preserve"> </w:t>
      </w:r>
      <w:r>
        <w:rPr>
          <w:rFonts w:ascii="Times New Roman" w:hAnsi="Times New Roman" w:cs="Times New Roman"/>
        </w:rPr>
        <w:t>2009)</w:t>
      </w:r>
    </w:p>
    <w:p w14:paraId="3F9B04F9" w14:textId="6F1119E7" w:rsidR="00E913C0" w:rsidRDefault="00E913C0">
      <w:pPr>
        <w:rPr>
          <w:rFonts w:ascii="Times New Roman" w:hAnsi="Times New Roman" w:cs="Times New Roman"/>
        </w:rPr>
      </w:pPr>
      <w:r>
        <w:rPr>
          <w:rFonts w:ascii="Times New Roman" w:hAnsi="Times New Roman" w:cs="Times New Roman"/>
        </w:rPr>
        <w:t>The researchers chose to use interviews as their data collection tool as interviews were flexible enough to allow interviewees to develop their responses if needed before they were transcribed by stopping the tape-recorder at any time. The researchers have justified their use of the selected data collection method by stating how the participants were asked if their interviews reflected on their own personal experiences of clinical supervision. There are many strengths in the data collection method they have used</w:t>
      </w:r>
      <w:r w:rsidR="00AE7E7E">
        <w:rPr>
          <w:rFonts w:ascii="Times New Roman" w:hAnsi="Times New Roman" w:cs="Times New Roman"/>
        </w:rPr>
        <w:t xml:space="preserve"> as they have allowed for the study to incorporate suggestions from the participants which could help to develop a solution for the subject matter. </w:t>
      </w:r>
      <w:r>
        <w:rPr>
          <w:rFonts w:ascii="Times New Roman" w:hAnsi="Times New Roman" w:cs="Times New Roman"/>
        </w:rPr>
        <w:t>(Hall</w:t>
      </w:r>
      <w:r w:rsidR="00F14080">
        <w:rPr>
          <w:rFonts w:ascii="Times New Roman" w:hAnsi="Times New Roman" w:cs="Times New Roman"/>
        </w:rPr>
        <w:t xml:space="preserve"> </w:t>
      </w:r>
      <w:r>
        <w:rPr>
          <w:rFonts w:ascii="Times New Roman" w:hAnsi="Times New Roman" w:cs="Times New Roman"/>
        </w:rPr>
        <w:t>and Cox, 2009)</w:t>
      </w:r>
    </w:p>
    <w:p w14:paraId="24007764" w14:textId="7E379CD2" w:rsidR="00E913C0" w:rsidRDefault="00E913C0">
      <w:pPr>
        <w:rPr>
          <w:rFonts w:ascii="Times New Roman" w:hAnsi="Times New Roman" w:cs="Times New Roman"/>
        </w:rPr>
      </w:pPr>
    </w:p>
    <w:p w14:paraId="796EE456" w14:textId="1B5F9C5F" w:rsidR="00E913C0" w:rsidRPr="00E913C0" w:rsidRDefault="00E913C0">
      <w:pPr>
        <w:rPr>
          <w:rFonts w:ascii="Times New Roman" w:hAnsi="Times New Roman" w:cs="Times New Roman"/>
          <w:u w:val="single"/>
        </w:rPr>
      </w:pPr>
      <w:r>
        <w:rPr>
          <w:rFonts w:ascii="Times New Roman" w:hAnsi="Times New Roman" w:cs="Times New Roman"/>
          <w:u w:val="single"/>
        </w:rPr>
        <w:t>Ethics:</w:t>
      </w:r>
    </w:p>
    <w:p w14:paraId="4EC7294E" w14:textId="77777777" w:rsidR="00E913C0" w:rsidRDefault="00E913C0">
      <w:pPr>
        <w:rPr>
          <w:rFonts w:ascii="Times New Roman" w:hAnsi="Times New Roman" w:cs="Times New Roman"/>
        </w:rPr>
      </w:pPr>
    </w:p>
    <w:p w14:paraId="65D066FC" w14:textId="0100E0ED" w:rsidR="00D54689" w:rsidRDefault="00E913C0">
      <w:pPr>
        <w:rPr>
          <w:rFonts w:ascii="Times New Roman" w:hAnsi="Times New Roman" w:cs="Times New Roman"/>
        </w:rPr>
      </w:pPr>
      <w:r>
        <w:rPr>
          <w:rFonts w:ascii="Times New Roman" w:hAnsi="Times New Roman" w:cs="Times New Roman"/>
        </w:rPr>
        <w:t xml:space="preserve"> </w:t>
      </w:r>
      <w:r w:rsidR="00AE7E7E">
        <w:rPr>
          <w:rFonts w:ascii="Times New Roman" w:hAnsi="Times New Roman" w:cs="Times New Roman"/>
        </w:rPr>
        <w:t xml:space="preserve">“According to the professional </w:t>
      </w:r>
      <w:r w:rsidR="00D54689">
        <w:rPr>
          <w:rFonts w:ascii="Times New Roman" w:hAnsi="Times New Roman" w:cs="Times New Roman"/>
        </w:rPr>
        <w:t>guidelines, the researcher is responsible for informed consent, for trust and protection</w:t>
      </w:r>
      <w:r w:rsidR="0032552C">
        <w:rPr>
          <w:rFonts w:ascii="Times New Roman" w:hAnsi="Times New Roman" w:cs="Times New Roman"/>
        </w:rPr>
        <w:t>, and for protecting their privacy by confidentiality</w:t>
      </w:r>
      <w:r w:rsidR="009C143B">
        <w:rPr>
          <w:rFonts w:ascii="Times New Roman" w:hAnsi="Times New Roman" w:cs="Times New Roman"/>
        </w:rPr>
        <w:t>”</w:t>
      </w:r>
      <w:r w:rsidR="0032552C">
        <w:rPr>
          <w:rFonts w:ascii="Times New Roman" w:hAnsi="Times New Roman" w:cs="Times New Roman"/>
        </w:rPr>
        <w:t xml:space="preserve"> (</w:t>
      </w:r>
      <w:proofErr w:type="spellStart"/>
      <w:r w:rsidR="0032552C">
        <w:rPr>
          <w:rFonts w:ascii="Times New Roman" w:hAnsi="Times New Roman" w:cs="Times New Roman"/>
        </w:rPr>
        <w:t>Ryen</w:t>
      </w:r>
      <w:proofErr w:type="spellEnd"/>
      <w:r w:rsidR="0032552C">
        <w:rPr>
          <w:rFonts w:ascii="Times New Roman" w:hAnsi="Times New Roman" w:cs="Times New Roman"/>
        </w:rPr>
        <w:t>, 2004) The participants are then given a consent form in which they must sign, this becomes a guarantee that participants are informed about the research and have given consent.</w:t>
      </w:r>
      <w:r w:rsidR="00D54689">
        <w:rPr>
          <w:rFonts w:ascii="Times New Roman" w:hAnsi="Times New Roman" w:cs="Times New Roman"/>
        </w:rPr>
        <w:t xml:space="preserve"> (Silverman, 2016</w:t>
      </w:r>
      <w:r w:rsidR="0032552C">
        <w:rPr>
          <w:rFonts w:ascii="Times New Roman" w:hAnsi="Times New Roman" w:cs="Times New Roman"/>
        </w:rPr>
        <w:t>, p.38</w:t>
      </w:r>
      <w:r w:rsidR="00D54689">
        <w:rPr>
          <w:rFonts w:ascii="Times New Roman" w:hAnsi="Times New Roman" w:cs="Times New Roman"/>
        </w:rPr>
        <w:t>)</w:t>
      </w:r>
    </w:p>
    <w:p w14:paraId="6EE7BEE1" w14:textId="439B186E" w:rsidR="001A2FC1" w:rsidRDefault="00AE7E7E">
      <w:pPr>
        <w:rPr>
          <w:rFonts w:ascii="Times New Roman" w:hAnsi="Times New Roman" w:cs="Times New Roman"/>
        </w:rPr>
      </w:pPr>
      <w:r>
        <w:rPr>
          <w:rFonts w:ascii="Times New Roman" w:hAnsi="Times New Roman" w:cs="Times New Roman"/>
        </w:rPr>
        <w:t>Hall and Cox have outlined many ethical procedures within the study, t</w:t>
      </w:r>
      <w:r w:rsidR="00E913C0">
        <w:rPr>
          <w:rFonts w:ascii="Times New Roman" w:hAnsi="Times New Roman" w:cs="Times New Roman"/>
        </w:rPr>
        <w:t>he interviews lasted no longer than one hour and were transcribed alphabetically in the transcript to ensure anonymity</w:t>
      </w:r>
      <w:r>
        <w:rPr>
          <w:rFonts w:ascii="Times New Roman" w:hAnsi="Times New Roman" w:cs="Times New Roman"/>
        </w:rPr>
        <w:t xml:space="preserve">. The participants were given information relating to the process of recruitment, dissemination of any findings and any implications that may arise. The interviews were </w:t>
      </w:r>
      <w:r>
        <w:rPr>
          <w:rFonts w:ascii="Times New Roman" w:hAnsi="Times New Roman" w:cs="Times New Roman"/>
        </w:rPr>
        <w:lastRenderedPageBreak/>
        <w:t>conducted at a place and time which would suit them to inconvenience the participants as little as possible. (Hall</w:t>
      </w:r>
      <w:r w:rsidR="00C14CC6">
        <w:rPr>
          <w:rFonts w:ascii="Times New Roman" w:hAnsi="Times New Roman" w:cs="Times New Roman"/>
        </w:rPr>
        <w:t xml:space="preserve"> </w:t>
      </w:r>
      <w:r>
        <w:rPr>
          <w:rFonts w:ascii="Times New Roman" w:hAnsi="Times New Roman" w:cs="Times New Roman"/>
        </w:rPr>
        <w:t>and Cox, 2009)</w:t>
      </w:r>
    </w:p>
    <w:p w14:paraId="6C1D5E98" w14:textId="3DC2D957" w:rsidR="00AE7E7E" w:rsidRDefault="00AE7E7E">
      <w:pPr>
        <w:rPr>
          <w:rFonts w:ascii="Times New Roman" w:hAnsi="Times New Roman" w:cs="Times New Roman"/>
        </w:rPr>
      </w:pPr>
    </w:p>
    <w:p w14:paraId="7718BCA3" w14:textId="61E604D0" w:rsidR="00AE7E7E" w:rsidRPr="00AE7E7E" w:rsidRDefault="00AE7E7E">
      <w:pPr>
        <w:rPr>
          <w:rFonts w:ascii="Times New Roman" w:hAnsi="Times New Roman" w:cs="Times New Roman"/>
          <w:u w:val="single"/>
        </w:rPr>
      </w:pPr>
      <w:r w:rsidRPr="00AE7E7E">
        <w:rPr>
          <w:rFonts w:ascii="Times New Roman" w:hAnsi="Times New Roman" w:cs="Times New Roman"/>
          <w:u w:val="single"/>
        </w:rPr>
        <w:t>Data Analysis:</w:t>
      </w:r>
    </w:p>
    <w:p w14:paraId="1B0B45B4" w14:textId="74CB83F7" w:rsidR="00AE7E7E" w:rsidRDefault="00AE7E7E">
      <w:pPr>
        <w:rPr>
          <w:rFonts w:ascii="Times New Roman" w:hAnsi="Times New Roman" w:cs="Times New Roman"/>
          <w:color w:val="000000" w:themeColor="text1"/>
        </w:rPr>
      </w:pPr>
    </w:p>
    <w:p w14:paraId="3E927FF6" w14:textId="53B2CD83" w:rsidR="009A44E8" w:rsidRPr="009A44E8" w:rsidRDefault="00CB7AD7">
      <w:pPr>
        <w:rPr>
          <w:rFonts w:ascii="Times New Roman" w:hAnsi="Times New Roman" w:cs="Times New Roman"/>
          <w:color w:val="000000" w:themeColor="text1"/>
        </w:rPr>
      </w:pPr>
      <w:r>
        <w:rPr>
          <w:rFonts w:ascii="Times New Roman" w:hAnsi="Times New Roman" w:cs="Times New Roman"/>
          <w:color w:val="000000" w:themeColor="text1"/>
        </w:rPr>
        <w:t>Data analysis illustrates, examines, evaluates and analyse the content and characteristics of the evidence that has been found within the research paper.</w:t>
      </w:r>
      <w:r w:rsidR="00FC2BC1">
        <w:rPr>
          <w:rFonts w:ascii="Times New Roman" w:hAnsi="Times New Roman" w:cs="Times New Roman"/>
          <w:color w:val="000000" w:themeColor="text1"/>
        </w:rPr>
        <w:t xml:space="preserve"> (Matthews and Ross, 2010, p.317)</w:t>
      </w:r>
    </w:p>
    <w:p w14:paraId="41263C5D" w14:textId="68F09C4C" w:rsidR="001A2FC1" w:rsidRDefault="00081E0E">
      <w:pPr>
        <w:rPr>
          <w:rFonts w:ascii="Times New Roman" w:hAnsi="Times New Roman" w:cs="Times New Roman"/>
        </w:rPr>
      </w:pPr>
      <w:r>
        <w:rPr>
          <w:rFonts w:ascii="Times New Roman" w:hAnsi="Times New Roman" w:cs="Times New Roman"/>
        </w:rPr>
        <w:t>“Qualitative analysis transforms data into findings.</w:t>
      </w:r>
      <w:r w:rsidR="0032552C">
        <w:rPr>
          <w:rFonts w:ascii="Times New Roman" w:hAnsi="Times New Roman" w:cs="Times New Roman"/>
        </w:rPr>
        <w:t xml:space="preserve">” </w:t>
      </w:r>
      <w:r w:rsidR="002B1FBB">
        <w:rPr>
          <w:rFonts w:ascii="Times New Roman" w:hAnsi="Times New Roman" w:cs="Times New Roman"/>
        </w:rPr>
        <w:t>(</w:t>
      </w:r>
      <w:r w:rsidR="002100D7">
        <w:rPr>
          <w:rFonts w:ascii="Times New Roman" w:hAnsi="Times New Roman" w:cs="Times New Roman"/>
        </w:rPr>
        <w:t xml:space="preserve">Quinn </w:t>
      </w:r>
      <w:r w:rsidR="002B1FBB">
        <w:rPr>
          <w:rFonts w:ascii="Times New Roman" w:hAnsi="Times New Roman" w:cs="Times New Roman"/>
        </w:rPr>
        <w:t>Patton</w:t>
      </w:r>
      <w:r w:rsidR="002100D7">
        <w:rPr>
          <w:rFonts w:ascii="Times New Roman" w:hAnsi="Times New Roman" w:cs="Times New Roman"/>
        </w:rPr>
        <w:t xml:space="preserve">, </w:t>
      </w:r>
      <w:r w:rsidR="002B1FBB">
        <w:rPr>
          <w:rFonts w:ascii="Times New Roman" w:hAnsi="Times New Roman" w:cs="Times New Roman"/>
        </w:rPr>
        <w:t>2015</w:t>
      </w:r>
      <w:r w:rsidR="002100D7">
        <w:rPr>
          <w:rFonts w:ascii="Times New Roman" w:hAnsi="Times New Roman" w:cs="Times New Roman"/>
        </w:rPr>
        <w:t>, p</w:t>
      </w:r>
      <w:r w:rsidR="00EE7547">
        <w:rPr>
          <w:rFonts w:ascii="Times New Roman" w:hAnsi="Times New Roman" w:cs="Times New Roman"/>
        </w:rPr>
        <w:t>.528</w:t>
      </w:r>
      <w:r w:rsidR="002B1FBB">
        <w:rPr>
          <w:rFonts w:ascii="Times New Roman" w:hAnsi="Times New Roman" w:cs="Times New Roman"/>
        </w:rPr>
        <w:t xml:space="preserve">) </w:t>
      </w:r>
    </w:p>
    <w:p w14:paraId="5CDC247C" w14:textId="1181701B" w:rsidR="00D00E24" w:rsidRDefault="002B1FBB">
      <w:pPr>
        <w:rPr>
          <w:rFonts w:ascii="Times New Roman" w:hAnsi="Times New Roman" w:cs="Times New Roman"/>
        </w:rPr>
      </w:pPr>
      <w:r>
        <w:rPr>
          <w:rFonts w:ascii="Times New Roman" w:hAnsi="Times New Roman" w:cs="Times New Roman"/>
        </w:rPr>
        <w:t>Interviews were held and were audio-taped and transcribed, they lasted approximately one</w:t>
      </w:r>
      <w:r w:rsidR="00D00E24">
        <w:rPr>
          <w:rFonts w:ascii="Times New Roman" w:hAnsi="Times New Roman" w:cs="Times New Roman"/>
        </w:rPr>
        <w:t xml:space="preserve"> </w:t>
      </w:r>
      <w:proofErr w:type="gramStart"/>
      <w:r>
        <w:rPr>
          <w:rFonts w:ascii="Times New Roman" w:hAnsi="Times New Roman" w:cs="Times New Roman"/>
        </w:rPr>
        <w:t>hour</w:t>
      </w:r>
      <w:proofErr w:type="gramEnd"/>
      <w:r w:rsidR="00D00E24">
        <w:rPr>
          <w:rFonts w:ascii="Times New Roman" w:hAnsi="Times New Roman" w:cs="Times New Roman"/>
        </w:rPr>
        <w:t xml:space="preserve"> </w:t>
      </w:r>
      <w:r>
        <w:rPr>
          <w:rFonts w:ascii="Times New Roman" w:hAnsi="Times New Roman" w:cs="Times New Roman"/>
        </w:rPr>
        <w:t xml:space="preserve">and the interviewees were given the chance to amend their responses and the audio tapes would be stopped to make the corrections. The interviewees were also given a copy of the transcripts and were invited to add or </w:t>
      </w:r>
      <w:r w:rsidR="00D00E24">
        <w:rPr>
          <w:rFonts w:ascii="Times New Roman" w:hAnsi="Times New Roman" w:cs="Times New Roman"/>
        </w:rPr>
        <w:t>delete text and make any further comments. Four of the transcripts were reviewed by a colleague who was completely unconnected to the physiotherapy department and this subject matter but who had knowledge of research methodology. (Hall</w:t>
      </w:r>
      <w:r w:rsidR="00C14CC6">
        <w:rPr>
          <w:rFonts w:ascii="Times New Roman" w:hAnsi="Times New Roman" w:cs="Times New Roman"/>
        </w:rPr>
        <w:t xml:space="preserve"> </w:t>
      </w:r>
      <w:r w:rsidR="00D00E24">
        <w:rPr>
          <w:rFonts w:ascii="Times New Roman" w:hAnsi="Times New Roman" w:cs="Times New Roman"/>
        </w:rPr>
        <w:t>and Cox,</w:t>
      </w:r>
      <w:r w:rsidR="00C14CC6">
        <w:rPr>
          <w:rFonts w:ascii="Times New Roman" w:hAnsi="Times New Roman" w:cs="Times New Roman"/>
        </w:rPr>
        <w:t xml:space="preserve"> </w:t>
      </w:r>
      <w:r w:rsidR="00D00E24">
        <w:rPr>
          <w:rFonts w:ascii="Times New Roman" w:hAnsi="Times New Roman" w:cs="Times New Roman"/>
        </w:rPr>
        <w:t>2009)</w:t>
      </w:r>
    </w:p>
    <w:p w14:paraId="6ECDA809" w14:textId="62B449CB" w:rsidR="00D00E24" w:rsidRDefault="00D00E24">
      <w:pPr>
        <w:rPr>
          <w:rFonts w:ascii="Times New Roman" w:hAnsi="Times New Roman" w:cs="Times New Roman"/>
        </w:rPr>
      </w:pPr>
    </w:p>
    <w:p w14:paraId="397FD992" w14:textId="363C7201" w:rsidR="00D00E24" w:rsidRPr="00D00E24" w:rsidRDefault="00D00E24">
      <w:pPr>
        <w:rPr>
          <w:rFonts w:ascii="Times New Roman" w:hAnsi="Times New Roman" w:cs="Times New Roman"/>
          <w:u w:val="single"/>
        </w:rPr>
      </w:pPr>
      <w:r w:rsidRPr="00D00E24">
        <w:rPr>
          <w:rFonts w:ascii="Times New Roman" w:hAnsi="Times New Roman" w:cs="Times New Roman"/>
          <w:u w:val="single"/>
        </w:rPr>
        <w:t>Study Results:</w:t>
      </w:r>
    </w:p>
    <w:p w14:paraId="47EE71C5" w14:textId="46C59318" w:rsidR="00D00E24" w:rsidRDefault="00D00E24">
      <w:pPr>
        <w:rPr>
          <w:rFonts w:ascii="Times New Roman" w:hAnsi="Times New Roman" w:cs="Times New Roman"/>
        </w:rPr>
      </w:pPr>
    </w:p>
    <w:p w14:paraId="042529C3" w14:textId="38578F59" w:rsidR="00F73BAB" w:rsidRDefault="00CB7AD7">
      <w:pPr>
        <w:rPr>
          <w:rFonts w:ascii="Times New Roman" w:hAnsi="Times New Roman" w:cs="Times New Roman"/>
        </w:rPr>
      </w:pPr>
      <w:r>
        <w:rPr>
          <w:rFonts w:ascii="Times New Roman" w:hAnsi="Times New Roman" w:cs="Times New Roman"/>
        </w:rPr>
        <w:t xml:space="preserve">A study result is a section within your research paper where your findings should be </w:t>
      </w:r>
      <w:proofErr w:type="gramStart"/>
      <w:r>
        <w:rPr>
          <w:rFonts w:ascii="Times New Roman" w:hAnsi="Times New Roman" w:cs="Times New Roman"/>
        </w:rPr>
        <w:t>stated</w:t>
      </w:r>
      <w:proofErr w:type="gramEnd"/>
      <w:r>
        <w:rPr>
          <w:rFonts w:ascii="Times New Roman" w:hAnsi="Times New Roman" w:cs="Times New Roman"/>
        </w:rPr>
        <w:t xml:space="preserve"> and the procedure used to gather the information. They </w:t>
      </w:r>
      <w:proofErr w:type="gramStart"/>
      <w:r>
        <w:rPr>
          <w:rFonts w:ascii="Times New Roman" w:hAnsi="Times New Roman" w:cs="Times New Roman"/>
        </w:rPr>
        <w:t>results</w:t>
      </w:r>
      <w:proofErr w:type="gramEnd"/>
      <w:r>
        <w:rPr>
          <w:rFonts w:ascii="Times New Roman" w:hAnsi="Times New Roman" w:cs="Times New Roman"/>
        </w:rPr>
        <w:t xml:space="preserve"> should be in a consistent order without bias or interpretation.</w:t>
      </w:r>
      <w:r w:rsidR="00F73BAB">
        <w:rPr>
          <w:rFonts w:ascii="Times New Roman" w:hAnsi="Times New Roman" w:cs="Times New Roman"/>
        </w:rPr>
        <w:t xml:space="preserve"> (University of South California, 2018)</w:t>
      </w:r>
    </w:p>
    <w:p w14:paraId="19F6E7CF" w14:textId="77777777" w:rsidR="00F73BAB" w:rsidRDefault="00F73BAB">
      <w:pPr>
        <w:rPr>
          <w:rFonts w:ascii="Times New Roman" w:hAnsi="Times New Roman" w:cs="Times New Roman"/>
        </w:rPr>
      </w:pPr>
    </w:p>
    <w:p w14:paraId="17021AA9" w14:textId="14C5D265" w:rsidR="00D00E24" w:rsidRDefault="00732957">
      <w:pPr>
        <w:rPr>
          <w:rFonts w:ascii="Times New Roman" w:hAnsi="Times New Roman" w:cs="Times New Roman"/>
        </w:rPr>
      </w:pPr>
      <w:r>
        <w:rPr>
          <w:rFonts w:ascii="Times New Roman" w:hAnsi="Times New Roman" w:cs="Times New Roman"/>
        </w:rPr>
        <w:t>The study findings are set out in five subheadings, each clearly explaining in depth what information they had gathered from each theme. One of the main findings of the study is that physiotherapists did not have a clear understanding of the term clinical supervision and most related it to line management and supervisors, however for other physiotherapists the term clinical supervision is often associated with undergraduates training. Another finding was that many people working in the physiotherapy department felt that they were well supported and did not feel the need for clinical supervision.</w:t>
      </w:r>
    </w:p>
    <w:p w14:paraId="1040ECBE" w14:textId="30E908ED" w:rsidR="001A2FC1" w:rsidRPr="00206460" w:rsidRDefault="00C043B5">
      <w:pPr>
        <w:rPr>
          <w:rFonts w:ascii="Times New Roman" w:hAnsi="Times New Roman" w:cs="Times New Roman"/>
        </w:rPr>
      </w:pPr>
      <w:r>
        <w:rPr>
          <w:rFonts w:ascii="Times New Roman" w:hAnsi="Times New Roman" w:cs="Times New Roman"/>
        </w:rPr>
        <w:t>These subheadings also include examples of the transcripts and quotations. The way that the results ha</w:t>
      </w:r>
      <w:r w:rsidR="00356FBF">
        <w:rPr>
          <w:rFonts w:ascii="Times New Roman" w:hAnsi="Times New Roman" w:cs="Times New Roman"/>
        </w:rPr>
        <w:t>ve</w:t>
      </w:r>
      <w:r>
        <w:rPr>
          <w:rFonts w:ascii="Times New Roman" w:hAnsi="Times New Roman" w:cs="Times New Roman"/>
        </w:rPr>
        <w:t xml:space="preserve"> been presented is very easy to follow and allows the reader to easily locate the findings of the study. (Hall</w:t>
      </w:r>
      <w:r w:rsidR="00C14CC6">
        <w:rPr>
          <w:rFonts w:ascii="Times New Roman" w:hAnsi="Times New Roman" w:cs="Times New Roman"/>
        </w:rPr>
        <w:t xml:space="preserve"> </w:t>
      </w:r>
      <w:r>
        <w:rPr>
          <w:rFonts w:ascii="Times New Roman" w:hAnsi="Times New Roman" w:cs="Times New Roman"/>
        </w:rPr>
        <w:t>and Cox,</w:t>
      </w:r>
      <w:r w:rsidR="00C14CC6">
        <w:rPr>
          <w:rFonts w:ascii="Times New Roman" w:hAnsi="Times New Roman" w:cs="Times New Roman"/>
        </w:rPr>
        <w:t xml:space="preserve"> </w:t>
      </w:r>
      <w:r>
        <w:rPr>
          <w:rFonts w:ascii="Times New Roman" w:hAnsi="Times New Roman" w:cs="Times New Roman"/>
        </w:rPr>
        <w:t>2009)</w:t>
      </w:r>
    </w:p>
    <w:p w14:paraId="1B76DAE6" w14:textId="1B0FDEC0" w:rsidR="00D1137C" w:rsidRDefault="00D1137C">
      <w:pPr>
        <w:rPr>
          <w:rFonts w:ascii="Times New Roman" w:hAnsi="Times New Roman" w:cs="Times New Roman"/>
          <w:u w:val="single"/>
        </w:rPr>
      </w:pPr>
    </w:p>
    <w:p w14:paraId="3AF0FBD6" w14:textId="3F172D9D" w:rsidR="00F73BAB" w:rsidRDefault="00F73BAB">
      <w:pPr>
        <w:rPr>
          <w:rFonts w:ascii="Times New Roman" w:hAnsi="Times New Roman" w:cs="Times New Roman"/>
        </w:rPr>
      </w:pPr>
      <w:r>
        <w:rPr>
          <w:rFonts w:ascii="Times New Roman" w:hAnsi="Times New Roman" w:cs="Times New Roman"/>
          <w:u w:val="single"/>
        </w:rPr>
        <w:t>Discussion:</w:t>
      </w:r>
    </w:p>
    <w:p w14:paraId="773DB3E0" w14:textId="152AA265" w:rsidR="00F73BAB" w:rsidRDefault="00F73BAB">
      <w:pPr>
        <w:rPr>
          <w:rFonts w:ascii="Times New Roman" w:hAnsi="Times New Roman" w:cs="Times New Roman"/>
          <w:u w:val="single"/>
        </w:rPr>
      </w:pPr>
    </w:p>
    <w:p w14:paraId="1FA4C6A6" w14:textId="62FBE97B" w:rsidR="00F73BAB" w:rsidRDefault="00F73BAB">
      <w:pPr>
        <w:rPr>
          <w:rFonts w:ascii="Times New Roman" w:hAnsi="Times New Roman" w:cs="Times New Roman"/>
        </w:rPr>
      </w:pPr>
      <w:r>
        <w:rPr>
          <w:rFonts w:ascii="Times New Roman" w:hAnsi="Times New Roman" w:cs="Times New Roman"/>
        </w:rPr>
        <w:t xml:space="preserve">Both researchers Hall and Cox have presented the </w:t>
      </w:r>
      <w:r w:rsidR="001F5157">
        <w:rPr>
          <w:rFonts w:ascii="Times New Roman" w:hAnsi="Times New Roman" w:cs="Times New Roman"/>
        </w:rPr>
        <w:t xml:space="preserve">findings in their discussion in a balanced way, they have interpreted how clinical supervision affected people </w:t>
      </w:r>
      <w:r w:rsidR="00D65D44">
        <w:rPr>
          <w:rFonts w:ascii="Times New Roman" w:hAnsi="Times New Roman" w:cs="Times New Roman"/>
        </w:rPr>
        <w:t>i</w:t>
      </w:r>
      <w:r w:rsidR="001F5157">
        <w:rPr>
          <w:rFonts w:ascii="Times New Roman" w:hAnsi="Times New Roman" w:cs="Times New Roman"/>
        </w:rPr>
        <w:t xml:space="preserve">n different ways and how they have perceived them. They have presented not only </w:t>
      </w:r>
      <w:r w:rsidR="00D65D44">
        <w:rPr>
          <w:rFonts w:ascii="Times New Roman" w:hAnsi="Times New Roman" w:cs="Times New Roman"/>
        </w:rPr>
        <w:t>the negatives of clinical supervision but also the positives. Throughout the discussion located in the research paper they have clearly compared their findings to many other research studies, including a study done by Scanlon and Ware (1997).</w:t>
      </w:r>
    </w:p>
    <w:p w14:paraId="7E93DE96" w14:textId="7D4644BF" w:rsidR="0032552C" w:rsidRDefault="00D65D44">
      <w:pPr>
        <w:rPr>
          <w:rFonts w:ascii="Times New Roman" w:hAnsi="Times New Roman" w:cs="Times New Roman"/>
          <w:color w:val="FF0000"/>
        </w:rPr>
      </w:pPr>
      <w:r>
        <w:rPr>
          <w:rFonts w:ascii="Times New Roman" w:hAnsi="Times New Roman" w:cs="Times New Roman"/>
        </w:rPr>
        <w:t xml:space="preserve">Within the discussion and the </w:t>
      </w:r>
      <w:proofErr w:type="gramStart"/>
      <w:r>
        <w:rPr>
          <w:rFonts w:ascii="Times New Roman" w:hAnsi="Times New Roman" w:cs="Times New Roman"/>
        </w:rPr>
        <w:t>study</w:t>
      </w:r>
      <w:proofErr w:type="gramEnd"/>
      <w:r>
        <w:rPr>
          <w:rFonts w:ascii="Times New Roman" w:hAnsi="Times New Roman" w:cs="Times New Roman"/>
        </w:rPr>
        <w:t xml:space="preserve"> itself both of the researchers have answered their research question and aims, they indicate how people have perceived the term ‘clinical supervision’ and within their research paper have also included how people perceived the term in previous studies, providing relevant findings and information for their hypothesis.</w:t>
      </w:r>
      <w:r w:rsidR="0032552C">
        <w:rPr>
          <w:rFonts w:ascii="Times New Roman" w:hAnsi="Times New Roman" w:cs="Times New Roman"/>
          <w:color w:val="FF0000"/>
        </w:rPr>
        <w:t xml:space="preserve"> </w:t>
      </w:r>
    </w:p>
    <w:p w14:paraId="7538FCCE" w14:textId="44334967" w:rsidR="00D65D44" w:rsidRDefault="00D65D44">
      <w:pPr>
        <w:rPr>
          <w:rFonts w:ascii="Times New Roman" w:hAnsi="Times New Roman" w:cs="Times New Roman"/>
        </w:rPr>
      </w:pPr>
      <w:r>
        <w:rPr>
          <w:rFonts w:ascii="Times New Roman" w:hAnsi="Times New Roman" w:cs="Times New Roman"/>
        </w:rPr>
        <w:t>There were limitations to the study as the group of participants was very small, and that care should be taken before applying the findings within the study to a larger population of physiotherapists in different work environments.</w:t>
      </w:r>
      <w:r w:rsidR="007B31AB">
        <w:rPr>
          <w:rFonts w:ascii="Times New Roman" w:hAnsi="Times New Roman" w:cs="Times New Roman"/>
        </w:rPr>
        <w:t xml:space="preserve"> </w:t>
      </w:r>
      <w:proofErr w:type="gramStart"/>
      <w:r w:rsidR="007B31AB">
        <w:rPr>
          <w:rFonts w:ascii="Times New Roman" w:hAnsi="Times New Roman" w:cs="Times New Roman"/>
        </w:rPr>
        <w:t>Also</w:t>
      </w:r>
      <w:proofErr w:type="gramEnd"/>
      <w:r w:rsidR="007B31AB">
        <w:rPr>
          <w:rFonts w:ascii="Times New Roman" w:hAnsi="Times New Roman" w:cs="Times New Roman"/>
        </w:rPr>
        <w:t xml:space="preserve"> the person conducting the research, interviewing and analysing the data was a senior physiotherapist and clinical supervisor in the department in which he was based.</w:t>
      </w:r>
      <w:r>
        <w:rPr>
          <w:rFonts w:ascii="Times New Roman" w:hAnsi="Times New Roman" w:cs="Times New Roman"/>
        </w:rPr>
        <w:t xml:space="preserve"> (Hall, T. and Cox, D. 2009)</w:t>
      </w:r>
    </w:p>
    <w:p w14:paraId="61D78ED1" w14:textId="258ED21A" w:rsidR="007B31AB" w:rsidRDefault="007B31AB">
      <w:pPr>
        <w:rPr>
          <w:rFonts w:ascii="Times New Roman" w:hAnsi="Times New Roman" w:cs="Times New Roman"/>
        </w:rPr>
      </w:pPr>
    </w:p>
    <w:p w14:paraId="731EF1AE" w14:textId="2581FBC1" w:rsidR="007B31AB" w:rsidRDefault="007B31AB">
      <w:pPr>
        <w:rPr>
          <w:rFonts w:ascii="Times New Roman" w:hAnsi="Times New Roman" w:cs="Times New Roman"/>
          <w:u w:val="single"/>
        </w:rPr>
      </w:pPr>
      <w:r w:rsidRPr="007B31AB">
        <w:rPr>
          <w:rFonts w:ascii="Times New Roman" w:hAnsi="Times New Roman" w:cs="Times New Roman"/>
          <w:u w:val="single"/>
        </w:rPr>
        <w:lastRenderedPageBreak/>
        <w:t>Conclusion:</w:t>
      </w:r>
    </w:p>
    <w:p w14:paraId="06A3DBA1" w14:textId="572D7206" w:rsidR="007B31AB" w:rsidRDefault="007B31AB">
      <w:pPr>
        <w:rPr>
          <w:rFonts w:ascii="Times New Roman" w:hAnsi="Times New Roman" w:cs="Times New Roman"/>
          <w:u w:val="single"/>
        </w:rPr>
      </w:pPr>
    </w:p>
    <w:p w14:paraId="26805917" w14:textId="01A2D933" w:rsidR="00D65D44" w:rsidRPr="00F73BAB" w:rsidRDefault="007B31AB" w:rsidP="0071431F">
      <w:pPr>
        <w:rPr>
          <w:rFonts w:ascii="Times New Roman" w:hAnsi="Times New Roman" w:cs="Times New Roman"/>
        </w:rPr>
      </w:pPr>
      <w:r>
        <w:rPr>
          <w:rFonts w:ascii="Times New Roman" w:hAnsi="Times New Roman" w:cs="Times New Roman"/>
        </w:rPr>
        <w:t xml:space="preserve">The research paper was moderately easy to read and interpret. The informative abstract provided sufficient information on what would be included within the study, the background and content provided information on what clinical supervision is and what most people perceive it to be. However, there were many limitations to the study including the fact that the person who collected all of the data and analysed it was a physiotherapist with a clinical supervision background, which could be seen as biased. Overall, the study is very informative and produces key findings and data to help with further studies and has answered their question and hypothesis, although there are many suggestions. </w:t>
      </w:r>
      <w:proofErr w:type="gramStart"/>
      <w:r>
        <w:rPr>
          <w:rFonts w:ascii="Times New Roman" w:hAnsi="Times New Roman" w:cs="Times New Roman"/>
        </w:rPr>
        <w:t>Firstly</w:t>
      </w:r>
      <w:proofErr w:type="gramEnd"/>
      <w:r>
        <w:rPr>
          <w:rFonts w:ascii="Times New Roman" w:hAnsi="Times New Roman" w:cs="Times New Roman"/>
        </w:rPr>
        <w:t xml:space="preserve"> the researchers need to find a non-biased person to collect and analyse the data</w:t>
      </w:r>
      <w:r w:rsidR="0071431F">
        <w:rPr>
          <w:rFonts w:ascii="Times New Roman" w:hAnsi="Times New Roman" w:cs="Times New Roman"/>
        </w:rPr>
        <w:t xml:space="preserve"> to provide an accurate and fair outcome to the question. Secondly, they need to find a larger group of participants to which they could apply the findings to a larger population of physiotherapists.</w:t>
      </w:r>
      <w:bookmarkEnd w:id="0"/>
      <w:r w:rsidR="0071431F">
        <w:rPr>
          <w:rFonts w:ascii="Times New Roman" w:hAnsi="Times New Roman" w:cs="Times New Roman"/>
        </w:rPr>
        <w:t xml:space="preserve"> </w:t>
      </w:r>
    </w:p>
    <w:p w14:paraId="39B85803" w14:textId="77777777" w:rsidR="00D1137C" w:rsidRDefault="00D1137C">
      <w:pPr>
        <w:rPr>
          <w:rFonts w:ascii="Times New Roman" w:hAnsi="Times New Roman" w:cs="Times New Roman"/>
          <w:u w:val="single"/>
        </w:rPr>
      </w:pPr>
    </w:p>
    <w:p w14:paraId="7015363E" w14:textId="77777777" w:rsidR="00D1137C" w:rsidRDefault="00D1137C">
      <w:pPr>
        <w:rPr>
          <w:rFonts w:ascii="Times New Roman" w:hAnsi="Times New Roman" w:cs="Times New Roman"/>
          <w:u w:val="single"/>
        </w:rPr>
      </w:pPr>
    </w:p>
    <w:p w14:paraId="78CEC97A" w14:textId="77777777" w:rsidR="00D1137C" w:rsidRDefault="00D1137C">
      <w:pPr>
        <w:rPr>
          <w:rFonts w:ascii="Times New Roman" w:hAnsi="Times New Roman" w:cs="Times New Roman"/>
          <w:u w:val="single"/>
        </w:rPr>
      </w:pPr>
    </w:p>
    <w:p w14:paraId="50AB62E2" w14:textId="77777777" w:rsidR="009450D5" w:rsidRDefault="009450D5">
      <w:pPr>
        <w:rPr>
          <w:rFonts w:ascii="Times New Roman" w:hAnsi="Times New Roman" w:cs="Times New Roman"/>
          <w:u w:val="single"/>
        </w:rPr>
      </w:pPr>
    </w:p>
    <w:p w14:paraId="67F5286F" w14:textId="77777777" w:rsidR="009450D5" w:rsidRDefault="009450D5">
      <w:pPr>
        <w:rPr>
          <w:rFonts w:ascii="Times New Roman" w:hAnsi="Times New Roman" w:cs="Times New Roman"/>
          <w:u w:val="single"/>
        </w:rPr>
      </w:pPr>
    </w:p>
    <w:p w14:paraId="2C938D62" w14:textId="77777777" w:rsidR="004B025E" w:rsidRDefault="004B025E">
      <w:pPr>
        <w:rPr>
          <w:rFonts w:ascii="Times New Roman" w:hAnsi="Times New Roman" w:cs="Times New Roman"/>
          <w:u w:val="single"/>
        </w:rPr>
      </w:pPr>
    </w:p>
    <w:p w14:paraId="27795380" w14:textId="77777777" w:rsidR="004B025E" w:rsidRDefault="004B025E">
      <w:pPr>
        <w:rPr>
          <w:rFonts w:ascii="Times New Roman" w:hAnsi="Times New Roman" w:cs="Times New Roman"/>
          <w:u w:val="single"/>
        </w:rPr>
      </w:pPr>
    </w:p>
    <w:p w14:paraId="2F8DC6CB" w14:textId="77777777" w:rsidR="004B025E" w:rsidRDefault="004B025E">
      <w:pPr>
        <w:rPr>
          <w:rFonts w:ascii="Times New Roman" w:hAnsi="Times New Roman" w:cs="Times New Roman"/>
          <w:u w:val="single"/>
        </w:rPr>
      </w:pPr>
    </w:p>
    <w:p w14:paraId="21361790" w14:textId="77777777" w:rsidR="004B025E" w:rsidRDefault="004B025E">
      <w:pPr>
        <w:rPr>
          <w:rFonts w:ascii="Times New Roman" w:hAnsi="Times New Roman" w:cs="Times New Roman"/>
          <w:u w:val="single"/>
        </w:rPr>
      </w:pPr>
    </w:p>
    <w:p w14:paraId="3C4AC6A3" w14:textId="77777777" w:rsidR="004B025E" w:rsidRDefault="004B025E">
      <w:pPr>
        <w:rPr>
          <w:rFonts w:ascii="Times New Roman" w:hAnsi="Times New Roman" w:cs="Times New Roman"/>
          <w:u w:val="single"/>
        </w:rPr>
      </w:pPr>
    </w:p>
    <w:p w14:paraId="439CFC0E" w14:textId="77777777" w:rsidR="004B025E" w:rsidRDefault="004B025E">
      <w:pPr>
        <w:rPr>
          <w:rFonts w:ascii="Times New Roman" w:hAnsi="Times New Roman" w:cs="Times New Roman"/>
          <w:u w:val="single"/>
        </w:rPr>
      </w:pPr>
    </w:p>
    <w:p w14:paraId="251ABB54" w14:textId="77777777" w:rsidR="004B025E" w:rsidRDefault="004B025E">
      <w:pPr>
        <w:rPr>
          <w:rFonts w:ascii="Times New Roman" w:hAnsi="Times New Roman" w:cs="Times New Roman"/>
          <w:u w:val="single"/>
        </w:rPr>
      </w:pPr>
    </w:p>
    <w:p w14:paraId="186F2C80" w14:textId="77777777" w:rsidR="004B025E" w:rsidRDefault="004B025E">
      <w:pPr>
        <w:rPr>
          <w:rFonts w:ascii="Times New Roman" w:hAnsi="Times New Roman" w:cs="Times New Roman"/>
          <w:u w:val="single"/>
        </w:rPr>
      </w:pPr>
    </w:p>
    <w:p w14:paraId="46E45DA6" w14:textId="77777777" w:rsidR="004B025E" w:rsidRDefault="004B025E">
      <w:pPr>
        <w:rPr>
          <w:rFonts w:ascii="Times New Roman" w:hAnsi="Times New Roman" w:cs="Times New Roman"/>
          <w:u w:val="single"/>
        </w:rPr>
      </w:pPr>
    </w:p>
    <w:p w14:paraId="36D76E6C" w14:textId="77777777" w:rsidR="004B025E" w:rsidRDefault="004B025E">
      <w:pPr>
        <w:rPr>
          <w:rFonts w:ascii="Times New Roman" w:hAnsi="Times New Roman" w:cs="Times New Roman"/>
          <w:u w:val="single"/>
        </w:rPr>
      </w:pPr>
    </w:p>
    <w:p w14:paraId="72CE7C3E" w14:textId="77777777" w:rsidR="004B025E" w:rsidRDefault="004B025E">
      <w:pPr>
        <w:rPr>
          <w:rFonts w:ascii="Times New Roman" w:hAnsi="Times New Roman" w:cs="Times New Roman"/>
          <w:u w:val="single"/>
        </w:rPr>
      </w:pPr>
    </w:p>
    <w:p w14:paraId="58932125" w14:textId="77777777" w:rsidR="004B025E" w:rsidRDefault="004B025E">
      <w:pPr>
        <w:rPr>
          <w:rFonts w:ascii="Times New Roman" w:hAnsi="Times New Roman" w:cs="Times New Roman"/>
          <w:u w:val="single"/>
        </w:rPr>
      </w:pPr>
    </w:p>
    <w:p w14:paraId="7635EF5C" w14:textId="77777777" w:rsidR="004B025E" w:rsidRDefault="004B025E">
      <w:pPr>
        <w:rPr>
          <w:rFonts w:ascii="Times New Roman" w:hAnsi="Times New Roman" w:cs="Times New Roman"/>
          <w:u w:val="single"/>
        </w:rPr>
      </w:pPr>
    </w:p>
    <w:p w14:paraId="5E4E1138" w14:textId="77777777" w:rsidR="004B025E" w:rsidRDefault="004B025E">
      <w:pPr>
        <w:rPr>
          <w:rFonts w:ascii="Times New Roman" w:hAnsi="Times New Roman" w:cs="Times New Roman"/>
          <w:u w:val="single"/>
        </w:rPr>
      </w:pPr>
    </w:p>
    <w:p w14:paraId="77224CDF" w14:textId="77777777" w:rsidR="004B025E" w:rsidRDefault="004B025E">
      <w:pPr>
        <w:rPr>
          <w:rFonts w:ascii="Times New Roman" w:hAnsi="Times New Roman" w:cs="Times New Roman"/>
          <w:u w:val="single"/>
        </w:rPr>
      </w:pPr>
    </w:p>
    <w:p w14:paraId="6CC6F2C8" w14:textId="6C0672EE" w:rsidR="004B025E" w:rsidRDefault="004B025E">
      <w:pPr>
        <w:rPr>
          <w:rFonts w:ascii="Times New Roman" w:hAnsi="Times New Roman" w:cs="Times New Roman"/>
          <w:u w:val="single"/>
        </w:rPr>
      </w:pPr>
    </w:p>
    <w:p w14:paraId="4E73FBC9" w14:textId="528F3A71" w:rsidR="004B025E" w:rsidRDefault="004B025E">
      <w:pPr>
        <w:rPr>
          <w:rFonts w:ascii="Times New Roman" w:hAnsi="Times New Roman" w:cs="Times New Roman"/>
          <w:u w:val="single"/>
        </w:rPr>
      </w:pPr>
    </w:p>
    <w:p w14:paraId="5BC1D485" w14:textId="3602D97E" w:rsidR="004B025E" w:rsidRDefault="004B025E">
      <w:pPr>
        <w:rPr>
          <w:rFonts w:ascii="Times New Roman" w:hAnsi="Times New Roman" w:cs="Times New Roman"/>
          <w:u w:val="single"/>
        </w:rPr>
      </w:pPr>
    </w:p>
    <w:p w14:paraId="265E952F" w14:textId="158E00D2" w:rsidR="004B025E" w:rsidRDefault="004B025E">
      <w:pPr>
        <w:rPr>
          <w:rFonts w:ascii="Times New Roman" w:hAnsi="Times New Roman" w:cs="Times New Roman"/>
          <w:u w:val="single"/>
        </w:rPr>
      </w:pPr>
    </w:p>
    <w:p w14:paraId="03C23C7A" w14:textId="4D96D309" w:rsidR="004B025E" w:rsidRDefault="004B025E">
      <w:pPr>
        <w:rPr>
          <w:rFonts w:ascii="Times New Roman" w:hAnsi="Times New Roman" w:cs="Times New Roman"/>
          <w:u w:val="single"/>
        </w:rPr>
      </w:pPr>
    </w:p>
    <w:p w14:paraId="2E2ADB62" w14:textId="3D2F13A5" w:rsidR="004B025E" w:rsidRDefault="004B025E">
      <w:pPr>
        <w:rPr>
          <w:rFonts w:ascii="Times New Roman" w:hAnsi="Times New Roman" w:cs="Times New Roman"/>
          <w:u w:val="single"/>
        </w:rPr>
      </w:pPr>
    </w:p>
    <w:p w14:paraId="52118100" w14:textId="048EB199" w:rsidR="004B025E" w:rsidRDefault="004B025E">
      <w:pPr>
        <w:rPr>
          <w:rFonts w:ascii="Times New Roman" w:hAnsi="Times New Roman" w:cs="Times New Roman"/>
          <w:u w:val="single"/>
        </w:rPr>
      </w:pPr>
    </w:p>
    <w:p w14:paraId="713FF0D4" w14:textId="3D06E256" w:rsidR="004B025E" w:rsidRDefault="004B025E">
      <w:pPr>
        <w:rPr>
          <w:rFonts w:ascii="Times New Roman" w:hAnsi="Times New Roman" w:cs="Times New Roman"/>
          <w:u w:val="single"/>
        </w:rPr>
      </w:pPr>
    </w:p>
    <w:p w14:paraId="4C25D7AE" w14:textId="62D01144" w:rsidR="004B025E" w:rsidRDefault="004B025E">
      <w:pPr>
        <w:rPr>
          <w:rFonts w:ascii="Times New Roman" w:hAnsi="Times New Roman" w:cs="Times New Roman"/>
          <w:u w:val="single"/>
        </w:rPr>
      </w:pPr>
    </w:p>
    <w:p w14:paraId="63333C7C" w14:textId="3FA458A2" w:rsidR="004B025E" w:rsidRDefault="004B025E">
      <w:pPr>
        <w:rPr>
          <w:rFonts w:ascii="Times New Roman" w:hAnsi="Times New Roman" w:cs="Times New Roman"/>
          <w:u w:val="single"/>
        </w:rPr>
      </w:pPr>
    </w:p>
    <w:p w14:paraId="1EE914CC" w14:textId="6ECF96B2" w:rsidR="004B025E" w:rsidRDefault="004B025E">
      <w:pPr>
        <w:rPr>
          <w:rFonts w:ascii="Times New Roman" w:hAnsi="Times New Roman" w:cs="Times New Roman"/>
          <w:u w:val="single"/>
        </w:rPr>
      </w:pPr>
    </w:p>
    <w:p w14:paraId="2FC518FF" w14:textId="77777777" w:rsidR="00734E5F" w:rsidRDefault="00734E5F">
      <w:pPr>
        <w:rPr>
          <w:rFonts w:ascii="Times New Roman" w:hAnsi="Times New Roman" w:cs="Times New Roman"/>
          <w:u w:val="single"/>
        </w:rPr>
      </w:pPr>
    </w:p>
    <w:p w14:paraId="5AE328F1" w14:textId="2E73E92C" w:rsidR="00D1137C" w:rsidRDefault="00D1137C">
      <w:pPr>
        <w:rPr>
          <w:rFonts w:ascii="Times New Roman" w:hAnsi="Times New Roman" w:cs="Times New Roman"/>
          <w:u w:val="single"/>
        </w:rPr>
      </w:pPr>
      <w:r>
        <w:rPr>
          <w:rFonts w:ascii="Times New Roman" w:hAnsi="Times New Roman" w:cs="Times New Roman"/>
          <w:u w:val="single"/>
        </w:rPr>
        <w:t>Reference List:</w:t>
      </w:r>
    </w:p>
    <w:p w14:paraId="57A695DE" w14:textId="77777777" w:rsidR="00D1137C" w:rsidRDefault="00D1137C">
      <w:pPr>
        <w:rPr>
          <w:rFonts w:ascii="Times New Roman" w:hAnsi="Times New Roman" w:cs="Times New Roman"/>
          <w:u w:val="single"/>
        </w:rPr>
      </w:pPr>
    </w:p>
    <w:p w14:paraId="0F944668" w14:textId="2A826DA8" w:rsidR="00124304" w:rsidRDefault="00F14080" w:rsidP="00124304">
      <w:pPr>
        <w:pStyle w:val="ListParagraph"/>
        <w:ind w:left="360"/>
        <w:rPr>
          <w:rFonts w:ascii="Times New Roman" w:hAnsi="Times New Roman" w:cs="Times New Roman"/>
        </w:rPr>
      </w:pPr>
      <w:r>
        <w:rPr>
          <w:rFonts w:ascii="Times New Roman" w:hAnsi="Times New Roman" w:cs="Times New Roman"/>
        </w:rPr>
        <w:t xml:space="preserve">Crossman, A. (2018) ‘Understanding Purposive Sampling: An overview of the Method and its Applications’ </w:t>
      </w:r>
      <w:r>
        <w:rPr>
          <w:rFonts w:ascii="Times New Roman" w:hAnsi="Times New Roman" w:cs="Times New Roman"/>
          <w:i/>
        </w:rPr>
        <w:t>ThoughtCo.</w:t>
      </w:r>
    </w:p>
    <w:p w14:paraId="68B58CD6" w14:textId="0EA8DB1F" w:rsidR="00F14080" w:rsidRDefault="00F14080" w:rsidP="00124304">
      <w:pPr>
        <w:pStyle w:val="ListParagraph"/>
        <w:ind w:left="360"/>
        <w:rPr>
          <w:rFonts w:ascii="Times New Roman" w:hAnsi="Times New Roman" w:cs="Times New Roman"/>
        </w:rPr>
      </w:pPr>
      <w:r>
        <w:rPr>
          <w:rFonts w:ascii="Times New Roman" w:hAnsi="Times New Roman" w:cs="Times New Roman"/>
        </w:rPr>
        <w:t>Available at: https://www.thoughtco.com/purposive-sampling-3026727</w:t>
      </w:r>
    </w:p>
    <w:p w14:paraId="2A23E59D" w14:textId="7EEAE9D5" w:rsidR="00F14080" w:rsidRDefault="00F14080" w:rsidP="00124304">
      <w:pPr>
        <w:pStyle w:val="ListParagraph"/>
        <w:ind w:left="360"/>
        <w:rPr>
          <w:rFonts w:ascii="Times New Roman" w:hAnsi="Times New Roman" w:cs="Times New Roman"/>
        </w:rPr>
      </w:pPr>
      <w:r>
        <w:rPr>
          <w:rFonts w:ascii="Times New Roman" w:hAnsi="Times New Roman" w:cs="Times New Roman"/>
        </w:rPr>
        <w:t>[Accessed 2 December 2018]</w:t>
      </w:r>
    </w:p>
    <w:p w14:paraId="15198BB7" w14:textId="77777777" w:rsidR="00F14080" w:rsidRPr="00F14080" w:rsidRDefault="00F14080" w:rsidP="00124304">
      <w:pPr>
        <w:pStyle w:val="ListParagraph"/>
        <w:ind w:left="360"/>
        <w:rPr>
          <w:rFonts w:ascii="Times New Roman" w:hAnsi="Times New Roman" w:cs="Times New Roman"/>
        </w:rPr>
      </w:pPr>
    </w:p>
    <w:p w14:paraId="6AF6E658" w14:textId="576E0BAA" w:rsidR="00124304" w:rsidRDefault="00124304" w:rsidP="00734E5F">
      <w:pPr>
        <w:pStyle w:val="ListParagraph"/>
        <w:ind w:left="360"/>
        <w:rPr>
          <w:rFonts w:ascii="Times New Roman" w:hAnsi="Times New Roman" w:cs="Times New Roman"/>
        </w:rPr>
      </w:pPr>
      <w:r>
        <w:rPr>
          <w:rFonts w:ascii="Times New Roman" w:hAnsi="Times New Roman" w:cs="Times New Roman"/>
        </w:rPr>
        <w:lastRenderedPageBreak/>
        <w:t>Grand Canyon University (2018) ‘</w:t>
      </w:r>
      <w:proofErr w:type="spellStart"/>
      <w:r>
        <w:rPr>
          <w:rFonts w:ascii="Times New Roman" w:hAnsi="Times New Roman" w:cs="Times New Roman"/>
        </w:rPr>
        <w:t>Quantitive</w:t>
      </w:r>
      <w:proofErr w:type="spellEnd"/>
      <w:r>
        <w:rPr>
          <w:rFonts w:ascii="Times New Roman" w:hAnsi="Times New Roman" w:cs="Times New Roman"/>
        </w:rPr>
        <w:t xml:space="preserve"> Approaches’ </w:t>
      </w:r>
      <w:proofErr w:type="spellStart"/>
      <w:r>
        <w:rPr>
          <w:rFonts w:ascii="Times New Roman" w:hAnsi="Times New Roman" w:cs="Times New Roman"/>
          <w:i/>
        </w:rPr>
        <w:t>Center</w:t>
      </w:r>
      <w:proofErr w:type="spellEnd"/>
      <w:r>
        <w:rPr>
          <w:rFonts w:ascii="Times New Roman" w:hAnsi="Times New Roman" w:cs="Times New Roman"/>
          <w:i/>
        </w:rPr>
        <w:t xml:space="preserve"> for Innovation in Research and Teaching</w:t>
      </w:r>
    </w:p>
    <w:p w14:paraId="1CEFC119" w14:textId="4C37B843" w:rsidR="00124304" w:rsidRPr="00734E5F" w:rsidRDefault="00124304" w:rsidP="00124304">
      <w:pPr>
        <w:rPr>
          <w:rFonts w:ascii="Times New Roman" w:hAnsi="Times New Roman" w:cs="Times New Roman"/>
          <w:color w:val="000000" w:themeColor="text1"/>
        </w:rPr>
      </w:pPr>
      <w:r>
        <w:rPr>
          <w:rFonts w:ascii="Times New Roman" w:hAnsi="Times New Roman" w:cs="Times New Roman"/>
        </w:rPr>
        <w:t xml:space="preserve">      Available at:</w:t>
      </w:r>
      <w:r w:rsidRPr="00124304">
        <w:rPr>
          <w:rStyle w:val="Hyperlink"/>
          <w:rFonts w:ascii="Times New Roman" w:hAnsi="Times New Roman" w:cs="Times New Roman"/>
          <w:color w:val="000000" w:themeColor="text1"/>
          <w:u w:val="none"/>
        </w:rPr>
        <w:t xml:space="preserve"> </w:t>
      </w:r>
      <w:hyperlink r:id="rId8" w:history="1">
        <w:r w:rsidRPr="00734E5F">
          <w:rPr>
            <w:rStyle w:val="Hyperlink"/>
            <w:rFonts w:ascii="Times New Roman" w:hAnsi="Times New Roman" w:cs="Times New Roman"/>
            <w:color w:val="000000" w:themeColor="text1"/>
            <w:u w:val="none"/>
          </w:rPr>
          <w:t>https://cirt.gcu.edu/research/developmentresources/research_ready/quantresearch/approaches</w:t>
        </w:r>
      </w:hyperlink>
    </w:p>
    <w:p w14:paraId="34CF9900" w14:textId="59F384DE" w:rsidR="00124304" w:rsidRDefault="00734E5F" w:rsidP="00734E5F">
      <w:pPr>
        <w:rPr>
          <w:rFonts w:ascii="Times New Roman" w:hAnsi="Times New Roman" w:cs="Times New Roman"/>
          <w:color w:val="000000" w:themeColor="text1"/>
        </w:rPr>
      </w:pPr>
      <w:r>
        <w:rPr>
          <w:rFonts w:ascii="Times New Roman" w:hAnsi="Times New Roman" w:cs="Times New Roman"/>
          <w:color w:val="000000" w:themeColor="text1"/>
        </w:rPr>
        <w:t xml:space="preserve">     </w:t>
      </w:r>
      <w:r w:rsidR="00124304">
        <w:rPr>
          <w:rFonts w:ascii="Times New Roman" w:hAnsi="Times New Roman" w:cs="Times New Roman"/>
          <w:color w:val="000000" w:themeColor="text1"/>
        </w:rPr>
        <w:t>[Accessed 25 November 2018]</w:t>
      </w:r>
    </w:p>
    <w:p w14:paraId="6C3AAD18" w14:textId="77777777" w:rsidR="00734E5F" w:rsidRDefault="00734E5F" w:rsidP="00734E5F">
      <w:pPr>
        <w:pStyle w:val="ListParagraph"/>
        <w:ind w:left="360"/>
        <w:rPr>
          <w:rFonts w:ascii="Times New Roman" w:hAnsi="Times New Roman" w:cs="Times New Roman"/>
        </w:rPr>
      </w:pPr>
    </w:p>
    <w:p w14:paraId="3D545236" w14:textId="3498FD50" w:rsidR="00734E5F" w:rsidRDefault="00734E5F" w:rsidP="00734E5F">
      <w:pPr>
        <w:pStyle w:val="ListParagraph"/>
        <w:ind w:left="360"/>
        <w:rPr>
          <w:rFonts w:ascii="Times New Roman" w:hAnsi="Times New Roman" w:cs="Times New Roman"/>
        </w:rPr>
      </w:pPr>
      <w:r w:rsidRPr="00DC5CF9">
        <w:rPr>
          <w:rFonts w:ascii="Times New Roman" w:hAnsi="Times New Roman" w:cs="Times New Roman"/>
        </w:rPr>
        <w:t>Hall</w:t>
      </w:r>
      <w:r>
        <w:rPr>
          <w:rFonts w:ascii="Times New Roman" w:hAnsi="Times New Roman" w:cs="Times New Roman"/>
        </w:rPr>
        <w:t>,</w:t>
      </w:r>
      <w:r w:rsidRPr="00DC5CF9">
        <w:rPr>
          <w:rFonts w:ascii="Times New Roman" w:hAnsi="Times New Roman" w:cs="Times New Roman"/>
        </w:rPr>
        <w:t xml:space="preserve"> T</w:t>
      </w:r>
      <w:r>
        <w:rPr>
          <w:rFonts w:ascii="Times New Roman" w:hAnsi="Times New Roman" w:cs="Times New Roman"/>
        </w:rPr>
        <w:t>. and</w:t>
      </w:r>
      <w:r w:rsidRPr="00DC5CF9">
        <w:rPr>
          <w:rFonts w:ascii="Times New Roman" w:hAnsi="Times New Roman" w:cs="Times New Roman"/>
        </w:rPr>
        <w:t xml:space="preserve"> Cox</w:t>
      </w:r>
      <w:r>
        <w:rPr>
          <w:rFonts w:ascii="Times New Roman" w:hAnsi="Times New Roman" w:cs="Times New Roman"/>
        </w:rPr>
        <w:t>,</w:t>
      </w:r>
      <w:r w:rsidRPr="00DC5CF9">
        <w:rPr>
          <w:rFonts w:ascii="Times New Roman" w:hAnsi="Times New Roman" w:cs="Times New Roman"/>
        </w:rPr>
        <w:t xml:space="preserve"> D</w:t>
      </w:r>
      <w:r>
        <w:rPr>
          <w:rFonts w:ascii="Times New Roman" w:hAnsi="Times New Roman" w:cs="Times New Roman"/>
        </w:rPr>
        <w:t>.</w:t>
      </w:r>
      <w:r w:rsidRPr="00DC5CF9">
        <w:rPr>
          <w:rFonts w:ascii="Times New Roman" w:hAnsi="Times New Roman" w:cs="Times New Roman"/>
        </w:rPr>
        <w:t xml:space="preserve"> (2009). ‘Clinical supervision: an appropriate term for physiotherapists?’ </w:t>
      </w:r>
      <w:r w:rsidRPr="00DC5CF9">
        <w:rPr>
          <w:rFonts w:ascii="Times New Roman" w:hAnsi="Times New Roman" w:cs="Times New Roman"/>
          <w:i/>
        </w:rPr>
        <w:t xml:space="preserve">University of Wales Trinity Saint David </w:t>
      </w:r>
    </w:p>
    <w:p w14:paraId="66E2B23D" w14:textId="77777777" w:rsidR="00734E5F" w:rsidRPr="00DC5CF9" w:rsidRDefault="00734E5F" w:rsidP="00734E5F">
      <w:pPr>
        <w:pStyle w:val="ListParagraph"/>
        <w:rPr>
          <w:rFonts w:ascii="Times New Roman" w:hAnsi="Times New Roman" w:cs="Times New Roman"/>
        </w:rPr>
      </w:pPr>
      <w:r w:rsidRPr="00DC5CF9">
        <w:rPr>
          <w:rFonts w:ascii="Times New Roman" w:hAnsi="Times New Roman" w:cs="Times New Roman"/>
        </w:rPr>
        <w:t>Available at</w:t>
      </w:r>
      <w:r w:rsidRPr="006122EC">
        <w:rPr>
          <w:rFonts w:ascii="Times New Roman" w:hAnsi="Times New Roman" w:cs="Times New Roman"/>
          <w:color w:val="000000" w:themeColor="text1"/>
          <w:u w:val="single"/>
        </w:rPr>
        <w:t xml:space="preserve">: </w:t>
      </w:r>
      <w:hyperlink r:id="rId9" w:anchor="AN=45270021&amp;db=aph" w:history="1">
        <w:r w:rsidRPr="006122EC">
          <w:rPr>
            <w:rStyle w:val="Hyperlink"/>
            <w:rFonts w:ascii="Times New Roman" w:hAnsi="Times New Roman" w:cs="Times New Roman"/>
            <w:color w:val="000000" w:themeColor="text1"/>
            <w:u w:val="none"/>
          </w:rPr>
          <w:t>https://web.b.ebscohost.com/ehost/detail/detail?vid=0&amp;sid=46834762-2a38-4c0a-89f1-22db622ce3a7%40sessionmgr120&amp;bdata=JnNpdGU9ZWhvc3QtbGl2ZQ%3d%3d#AN=45270021&amp;db=aph</w:t>
        </w:r>
      </w:hyperlink>
      <w:r w:rsidRPr="00DC5CF9">
        <w:rPr>
          <w:rFonts w:ascii="Times New Roman" w:hAnsi="Times New Roman" w:cs="Times New Roman"/>
        </w:rPr>
        <w:t xml:space="preserve"> </w:t>
      </w:r>
    </w:p>
    <w:p w14:paraId="745146D3" w14:textId="388B5899" w:rsidR="00734E5F" w:rsidRDefault="00734E5F" w:rsidP="00734E5F">
      <w:pPr>
        <w:pStyle w:val="ListParagraph"/>
        <w:rPr>
          <w:rFonts w:ascii="Times New Roman" w:hAnsi="Times New Roman" w:cs="Times New Roman"/>
        </w:rPr>
      </w:pPr>
      <w:r>
        <w:rPr>
          <w:rFonts w:ascii="Times New Roman" w:hAnsi="Times New Roman" w:cs="Times New Roman"/>
        </w:rPr>
        <w:t>[Accessed 09 November 2018]</w:t>
      </w:r>
    </w:p>
    <w:p w14:paraId="54D2C33E" w14:textId="77777777" w:rsidR="00734E5F" w:rsidRPr="00734E5F" w:rsidRDefault="00734E5F" w:rsidP="00734E5F">
      <w:pPr>
        <w:pStyle w:val="ListParagraph"/>
        <w:rPr>
          <w:rFonts w:ascii="Times New Roman" w:hAnsi="Times New Roman" w:cs="Times New Roman"/>
        </w:rPr>
      </w:pPr>
    </w:p>
    <w:p w14:paraId="67A8DC55" w14:textId="77777777" w:rsidR="00734E5F" w:rsidRPr="00DC5CF9" w:rsidRDefault="00734E5F" w:rsidP="00734E5F">
      <w:pPr>
        <w:pStyle w:val="ListParagraph"/>
        <w:ind w:left="360"/>
        <w:rPr>
          <w:rFonts w:ascii="Times New Roman" w:hAnsi="Times New Roman" w:cs="Times New Roman"/>
        </w:rPr>
      </w:pPr>
      <w:r w:rsidRPr="00DC5CF9">
        <w:rPr>
          <w:rFonts w:ascii="Times New Roman" w:hAnsi="Times New Roman" w:cs="Times New Roman"/>
        </w:rPr>
        <w:t>Hall</w:t>
      </w:r>
      <w:r>
        <w:rPr>
          <w:rFonts w:ascii="Times New Roman" w:hAnsi="Times New Roman" w:cs="Times New Roman"/>
        </w:rPr>
        <w:t>,</w:t>
      </w:r>
      <w:r w:rsidRPr="00DC5CF9">
        <w:rPr>
          <w:rFonts w:ascii="Times New Roman" w:hAnsi="Times New Roman" w:cs="Times New Roman"/>
        </w:rPr>
        <w:t xml:space="preserve"> T</w:t>
      </w:r>
      <w:r>
        <w:rPr>
          <w:rFonts w:ascii="Times New Roman" w:hAnsi="Times New Roman" w:cs="Times New Roman"/>
        </w:rPr>
        <w:t>.</w:t>
      </w:r>
      <w:r w:rsidRPr="00DC5CF9">
        <w:rPr>
          <w:rFonts w:ascii="Times New Roman" w:hAnsi="Times New Roman" w:cs="Times New Roman"/>
        </w:rPr>
        <w:t xml:space="preserve"> </w:t>
      </w:r>
      <w:r>
        <w:rPr>
          <w:rFonts w:ascii="Times New Roman" w:hAnsi="Times New Roman" w:cs="Times New Roman"/>
        </w:rPr>
        <w:t>and</w:t>
      </w:r>
      <w:r w:rsidRPr="00DC5CF9">
        <w:rPr>
          <w:rFonts w:ascii="Times New Roman" w:hAnsi="Times New Roman" w:cs="Times New Roman"/>
        </w:rPr>
        <w:t xml:space="preserve"> Cox</w:t>
      </w:r>
      <w:r>
        <w:rPr>
          <w:rFonts w:ascii="Times New Roman" w:hAnsi="Times New Roman" w:cs="Times New Roman"/>
        </w:rPr>
        <w:t>,</w:t>
      </w:r>
      <w:r w:rsidRPr="00DC5CF9">
        <w:rPr>
          <w:rFonts w:ascii="Times New Roman" w:hAnsi="Times New Roman" w:cs="Times New Roman"/>
        </w:rPr>
        <w:t xml:space="preserve"> D</w:t>
      </w:r>
      <w:r>
        <w:rPr>
          <w:rFonts w:ascii="Times New Roman" w:hAnsi="Times New Roman" w:cs="Times New Roman"/>
        </w:rPr>
        <w:t>.</w:t>
      </w:r>
      <w:r w:rsidRPr="00DC5CF9">
        <w:rPr>
          <w:rFonts w:ascii="Times New Roman" w:hAnsi="Times New Roman" w:cs="Times New Roman"/>
        </w:rPr>
        <w:t xml:space="preserve"> (2009). ‘Clinical supervision: an appropriate term for physiotherapists?’ </w:t>
      </w:r>
      <w:r w:rsidRPr="00DC5CF9">
        <w:rPr>
          <w:rFonts w:ascii="Times New Roman" w:hAnsi="Times New Roman" w:cs="Times New Roman"/>
          <w:i/>
        </w:rPr>
        <w:t xml:space="preserve">Learning in Health and Social Care, </w:t>
      </w:r>
      <w:r w:rsidRPr="00DC5CF9">
        <w:rPr>
          <w:rFonts w:ascii="Times New Roman" w:hAnsi="Times New Roman" w:cs="Times New Roman"/>
        </w:rPr>
        <w:t>8(4), pp. 282-291</w:t>
      </w:r>
    </w:p>
    <w:p w14:paraId="54198424" w14:textId="77777777" w:rsidR="00734E5F" w:rsidRPr="006122EC" w:rsidRDefault="00734E5F" w:rsidP="00734E5F">
      <w:pPr>
        <w:pStyle w:val="ListParagraph"/>
        <w:rPr>
          <w:rFonts w:ascii="Times New Roman" w:hAnsi="Times New Roman" w:cs="Times New Roman"/>
          <w:color w:val="000000" w:themeColor="text1"/>
          <w:u w:val="single"/>
        </w:rPr>
      </w:pPr>
      <w:r>
        <w:rPr>
          <w:rFonts w:ascii="Times New Roman" w:hAnsi="Times New Roman" w:cs="Times New Roman"/>
        </w:rPr>
        <w:t>Available at</w:t>
      </w:r>
      <w:r w:rsidRPr="006122EC">
        <w:rPr>
          <w:rFonts w:ascii="Times New Roman" w:hAnsi="Times New Roman" w:cs="Times New Roman"/>
          <w:color w:val="000000" w:themeColor="text1"/>
        </w:rPr>
        <w:t xml:space="preserve">: </w:t>
      </w:r>
      <w:hyperlink r:id="rId10" w:anchor="AN=45270021&amp;db=aph" w:history="1">
        <w:r w:rsidRPr="006122EC">
          <w:rPr>
            <w:rStyle w:val="Hyperlink"/>
            <w:rFonts w:ascii="Times New Roman" w:hAnsi="Times New Roman" w:cs="Times New Roman"/>
            <w:color w:val="000000" w:themeColor="text1"/>
            <w:u w:val="none"/>
          </w:rPr>
          <w:t>https://web.b.ebscohost.com/ehost/detail/detail?vid=0&amp;sid=46834762-2a38-4c0a-89f1-22db622ce3a7%40sessionmgr120&amp;bdata=JnNpdGU9ZWhvc3QtbGl2ZQ%3d%3d#AN=45270021&amp;db=aph</w:t>
        </w:r>
      </w:hyperlink>
      <w:r w:rsidRPr="006122EC">
        <w:rPr>
          <w:rFonts w:ascii="Times New Roman" w:hAnsi="Times New Roman" w:cs="Times New Roman"/>
          <w:color w:val="000000" w:themeColor="text1"/>
          <w:u w:val="single"/>
        </w:rPr>
        <w:t xml:space="preserve"> </w:t>
      </w:r>
    </w:p>
    <w:p w14:paraId="71EF3C0E" w14:textId="77777777" w:rsidR="00734E5F" w:rsidRDefault="00734E5F" w:rsidP="00734E5F">
      <w:pPr>
        <w:rPr>
          <w:rFonts w:ascii="Times New Roman" w:hAnsi="Times New Roman" w:cs="Times New Roman"/>
        </w:rPr>
      </w:pPr>
      <w:r>
        <w:rPr>
          <w:rFonts w:ascii="Times New Roman" w:hAnsi="Times New Roman" w:cs="Times New Roman"/>
        </w:rPr>
        <w:t xml:space="preserve">            [Accessed 20 November 2018]</w:t>
      </w:r>
    </w:p>
    <w:p w14:paraId="295A939D" w14:textId="31A165AC" w:rsidR="00734E5F" w:rsidRDefault="00734E5F" w:rsidP="00124304">
      <w:pPr>
        <w:pStyle w:val="ListParagraph"/>
        <w:ind w:left="360"/>
        <w:rPr>
          <w:rFonts w:ascii="Times New Roman" w:hAnsi="Times New Roman" w:cs="Times New Roman"/>
        </w:rPr>
      </w:pPr>
    </w:p>
    <w:p w14:paraId="17C65692" w14:textId="4146498B" w:rsidR="001023DF" w:rsidRDefault="001023DF" w:rsidP="00124304">
      <w:pPr>
        <w:pStyle w:val="ListParagraph"/>
        <w:ind w:left="360"/>
        <w:rPr>
          <w:rFonts w:ascii="Times New Roman" w:hAnsi="Times New Roman" w:cs="Times New Roman"/>
        </w:rPr>
      </w:pPr>
      <w:r>
        <w:rPr>
          <w:rFonts w:ascii="Times New Roman" w:hAnsi="Times New Roman" w:cs="Times New Roman"/>
        </w:rPr>
        <w:t xml:space="preserve">Jensen, E. and Laurie, C. (2016) </w:t>
      </w:r>
      <w:r>
        <w:rPr>
          <w:rFonts w:ascii="Times New Roman" w:hAnsi="Times New Roman" w:cs="Times New Roman"/>
          <w:i/>
        </w:rPr>
        <w:t xml:space="preserve">Doing Real Research A practical guide to social research. </w:t>
      </w:r>
      <w:r>
        <w:rPr>
          <w:rFonts w:ascii="Times New Roman" w:hAnsi="Times New Roman" w:cs="Times New Roman"/>
        </w:rPr>
        <w:t>London: SAGE Publications Inc.</w:t>
      </w:r>
    </w:p>
    <w:p w14:paraId="2A5A92A5" w14:textId="77777777" w:rsidR="001023DF" w:rsidRPr="001023DF" w:rsidRDefault="001023DF" w:rsidP="00124304">
      <w:pPr>
        <w:pStyle w:val="ListParagraph"/>
        <w:ind w:left="360"/>
        <w:rPr>
          <w:rFonts w:ascii="Times New Roman" w:hAnsi="Times New Roman" w:cs="Times New Roman"/>
        </w:rPr>
      </w:pPr>
    </w:p>
    <w:p w14:paraId="2F66C1AA" w14:textId="17642B09" w:rsidR="00734E5F" w:rsidRPr="00F73BAB" w:rsidRDefault="00734E5F" w:rsidP="00734E5F">
      <w:pPr>
        <w:pStyle w:val="ListParagraph"/>
        <w:ind w:left="360"/>
        <w:rPr>
          <w:rFonts w:ascii="Times New Roman" w:hAnsi="Times New Roman" w:cs="Times New Roman"/>
        </w:rPr>
      </w:pPr>
      <w:r>
        <w:rPr>
          <w:rFonts w:ascii="Times New Roman" w:hAnsi="Times New Roman" w:cs="Times New Roman"/>
        </w:rPr>
        <w:t xml:space="preserve">L Miller, R. and D Brewer, J (2003) </w:t>
      </w:r>
      <w:r>
        <w:rPr>
          <w:rFonts w:ascii="Times New Roman" w:hAnsi="Times New Roman" w:cs="Times New Roman"/>
          <w:i/>
        </w:rPr>
        <w:t xml:space="preserve">The A-Z of Social Research. </w:t>
      </w:r>
      <w:r>
        <w:rPr>
          <w:rFonts w:ascii="Times New Roman" w:hAnsi="Times New Roman" w:cs="Times New Roman"/>
        </w:rPr>
        <w:t>Cornwall: SAGE Publications Inc.</w:t>
      </w:r>
    </w:p>
    <w:p w14:paraId="6BE8311D" w14:textId="77976C0B" w:rsidR="00734E5F" w:rsidRDefault="00734E5F" w:rsidP="00734E5F">
      <w:pPr>
        <w:pStyle w:val="ListParagraph"/>
        <w:ind w:left="360"/>
        <w:rPr>
          <w:rFonts w:ascii="Times New Roman" w:hAnsi="Times New Roman" w:cs="Times New Roman"/>
        </w:rPr>
      </w:pPr>
    </w:p>
    <w:p w14:paraId="0718D1F1" w14:textId="50ADEE34" w:rsidR="00FC2BC1" w:rsidRDefault="00FC2BC1" w:rsidP="00734E5F">
      <w:pPr>
        <w:pStyle w:val="ListParagraph"/>
        <w:ind w:left="360"/>
        <w:rPr>
          <w:rFonts w:ascii="Times New Roman" w:hAnsi="Times New Roman" w:cs="Times New Roman"/>
        </w:rPr>
      </w:pPr>
      <w:r>
        <w:rPr>
          <w:rFonts w:ascii="Times New Roman" w:hAnsi="Times New Roman" w:cs="Times New Roman"/>
        </w:rPr>
        <w:t xml:space="preserve">Matthews, B and Ross, L. (2010) </w:t>
      </w:r>
      <w:r>
        <w:rPr>
          <w:rFonts w:ascii="Times New Roman" w:hAnsi="Times New Roman" w:cs="Times New Roman"/>
          <w:i/>
        </w:rPr>
        <w:t>Research Methods A practical guide for the social sciences</w:t>
      </w:r>
      <w:r>
        <w:rPr>
          <w:rFonts w:ascii="Times New Roman" w:hAnsi="Times New Roman" w:cs="Times New Roman"/>
        </w:rPr>
        <w:t>. Essex: Pearson Education Limited.</w:t>
      </w:r>
    </w:p>
    <w:p w14:paraId="3B9813FD" w14:textId="77777777" w:rsidR="00FC2BC1" w:rsidRPr="00FC2BC1" w:rsidRDefault="00FC2BC1" w:rsidP="00734E5F">
      <w:pPr>
        <w:pStyle w:val="ListParagraph"/>
        <w:ind w:left="360"/>
        <w:rPr>
          <w:rFonts w:ascii="Times New Roman" w:hAnsi="Times New Roman" w:cs="Times New Roman"/>
        </w:rPr>
      </w:pPr>
    </w:p>
    <w:p w14:paraId="172E20E6" w14:textId="2692E1AB" w:rsidR="00734E5F" w:rsidRDefault="00734E5F" w:rsidP="00734E5F">
      <w:pPr>
        <w:pStyle w:val="ListParagraph"/>
        <w:ind w:left="360"/>
        <w:rPr>
          <w:rFonts w:ascii="Times New Roman" w:hAnsi="Times New Roman" w:cs="Times New Roman"/>
          <w:i/>
        </w:rPr>
      </w:pPr>
      <w:r>
        <w:rPr>
          <w:rFonts w:ascii="Times New Roman" w:hAnsi="Times New Roman" w:cs="Times New Roman"/>
        </w:rPr>
        <w:t xml:space="preserve">North Eastern State University (2017). ‘Why do nurses need research?’ </w:t>
      </w:r>
      <w:r w:rsidRPr="007E75D8">
        <w:rPr>
          <w:rFonts w:ascii="Times New Roman" w:hAnsi="Times New Roman" w:cs="Times New Roman"/>
          <w:i/>
        </w:rPr>
        <w:t>Nursing online programs</w:t>
      </w:r>
      <w:r>
        <w:rPr>
          <w:rFonts w:ascii="Times New Roman" w:hAnsi="Times New Roman" w:cs="Times New Roman"/>
          <w:i/>
        </w:rPr>
        <w:t>.</w:t>
      </w:r>
    </w:p>
    <w:p w14:paraId="5FB0C483" w14:textId="77777777" w:rsidR="00734E5F" w:rsidRPr="006122EC" w:rsidRDefault="00734E5F" w:rsidP="00734E5F">
      <w:pPr>
        <w:pStyle w:val="ListParagraph"/>
        <w:rPr>
          <w:rFonts w:ascii="Times New Roman" w:hAnsi="Times New Roman" w:cs="Times New Roman"/>
          <w:color w:val="000000" w:themeColor="text1"/>
        </w:rPr>
      </w:pPr>
      <w:r>
        <w:rPr>
          <w:rFonts w:ascii="Times New Roman" w:hAnsi="Times New Roman" w:cs="Times New Roman"/>
        </w:rPr>
        <w:t xml:space="preserve">Available at: </w:t>
      </w:r>
      <w:hyperlink r:id="rId11" w:history="1">
        <w:r w:rsidRPr="006122EC">
          <w:rPr>
            <w:rStyle w:val="Hyperlink"/>
            <w:rFonts w:ascii="Times New Roman" w:hAnsi="Times New Roman" w:cs="Times New Roman"/>
            <w:color w:val="000000" w:themeColor="text1"/>
            <w:u w:val="none"/>
          </w:rPr>
          <w:t>https://nursingonline.nsuok.edu/articles/rnbsn/why-nurses-need-research.aspx</w:t>
        </w:r>
      </w:hyperlink>
      <w:r w:rsidRPr="006122EC">
        <w:rPr>
          <w:rFonts w:ascii="Times New Roman" w:hAnsi="Times New Roman" w:cs="Times New Roman"/>
          <w:color w:val="000000" w:themeColor="text1"/>
        </w:rPr>
        <w:t xml:space="preserve"> </w:t>
      </w:r>
    </w:p>
    <w:p w14:paraId="1B6FAED5" w14:textId="77777777" w:rsidR="00734E5F" w:rsidRPr="00A338C7" w:rsidRDefault="00734E5F" w:rsidP="00734E5F">
      <w:pPr>
        <w:rPr>
          <w:rFonts w:ascii="Times New Roman" w:hAnsi="Times New Roman" w:cs="Times New Roman"/>
          <w:i/>
        </w:rPr>
      </w:pPr>
      <w:r>
        <w:rPr>
          <w:rFonts w:ascii="Times New Roman" w:hAnsi="Times New Roman" w:cs="Times New Roman"/>
        </w:rPr>
        <w:t xml:space="preserve">           </w:t>
      </w:r>
      <w:r w:rsidRPr="00A338C7">
        <w:rPr>
          <w:rFonts w:ascii="Times New Roman" w:hAnsi="Times New Roman" w:cs="Times New Roman"/>
        </w:rPr>
        <w:t>[Accessed 09 November 2018]</w:t>
      </w:r>
    </w:p>
    <w:p w14:paraId="0DEAED9E" w14:textId="77777777" w:rsidR="00124304" w:rsidRPr="00734E5F" w:rsidRDefault="00124304" w:rsidP="00734E5F">
      <w:pPr>
        <w:rPr>
          <w:rFonts w:ascii="Times New Roman" w:hAnsi="Times New Roman" w:cs="Times New Roman"/>
        </w:rPr>
      </w:pPr>
    </w:p>
    <w:p w14:paraId="2CD04A34" w14:textId="70F1F903" w:rsidR="00D1137C" w:rsidRPr="00124304" w:rsidRDefault="00923E01" w:rsidP="00124304">
      <w:pPr>
        <w:pStyle w:val="ListParagraph"/>
        <w:ind w:left="360"/>
        <w:rPr>
          <w:rFonts w:ascii="Times New Roman" w:hAnsi="Times New Roman" w:cs="Times New Roman"/>
        </w:rPr>
      </w:pPr>
      <w:r w:rsidRPr="00124304">
        <w:rPr>
          <w:rFonts w:ascii="Times New Roman" w:hAnsi="Times New Roman" w:cs="Times New Roman"/>
        </w:rPr>
        <w:t>Pick</w:t>
      </w:r>
      <w:r w:rsidR="004B025E" w:rsidRPr="00124304">
        <w:rPr>
          <w:rFonts w:ascii="Times New Roman" w:hAnsi="Times New Roman" w:cs="Times New Roman"/>
        </w:rPr>
        <w:t xml:space="preserve">, </w:t>
      </w:r>
      <w:proofErr w:type="spellStart"/>
      <w:r w:rsidRPr="00124304">
        <w:rPr>
          <w:rFonts w:ascii="Times New Roman" w:hAnsi="Times New Roman" w:cs="Times New Roman"/>
        </w:rPr>
        <w:t>A</w:t>
      </w:r>
      <w:r w:rsidR="004B025E" w:rsidRPr="00124304">
        <w:rPr>
          <w:rFonts w:ascii="Times New Roman" w:hAnsi="Times New Roman" w:cs="Times New Roman"/>
        </w:rPr>
        <w:t>’</w:t>
      </w:r>
      <w:r w:rsidR="001F32CF" w:rsidRPr="00124304">
        <w:rPr>
          <w:rFonts w:ascii="Times New Roman" w:hAnsi="Times New Roman" w:cs="Times New Roman"/>
        </w:rPr>
        <w:t>et</w:t>
      </w:r>
      <w:proofErr w:type="spellEnd"/>
      <w:r w:rsidR="001F32CF" w:rsidRPr="00124304">
        <w:rPr>
          <w:rFonts w:ascii="Times New Roman" w:hAnsi="Times New Roman" w:cs="Times New Roman"/>
        </w:rPr>
        <w:t xml:space="preserve"> al </w:t>
      </w:r>
      <w:r w:rsidR="00D1137C" w:rsidRPr="00124304">
        <w:rPr>
          <w:rFonts w:ascii="Times New Roman" w:hAnsi="Times New Roman" w:cs="Times New Roman"/>
        </w:rPr>
        <w:t xml:space="preserve">(2011). </w:t>
      </w:r>
      <w:r w:rsidRPr="00124304">
        <w:rPr>
          <w:rFonts w:ascii="Times New Roman" w:hAnsi="Times New Roman" w:cs="Times New Roman"/>
        </w:rPr>
        <w:t>‘</w:t>
      </w:r>
      <w:r w:rsidR="00D1137C" w:rsidRPr="00124304">
        <w:rPr>
          <w:rFonts w:ascii="Times New Roman" w:hAnsi="Times New Roman" w:cs="Times New Roman"/>
        </w:rPr>
        <w:t>The role of the research nurse.</w:t>
      </w:r>
      <w:r w:rsidRPr="00124304">
        <w:rPr>
          <w:rFonts w:ascii="Times New Roman" w:hAnsi="Times New Roman" w:cs="Times New Roman"/>
          <w:i/>
        </w:rPr>
        <w:t>’</w:t>
      </w:r>
      <w:r w:rsidR="00D1137C" w:rsidRPr="00124304">
        <w:rPr>
          <w:rFonts w:ascii="Times New Roman" w:hAnsi="Times New Roman" w:cs="Times New Roman"/>
          <w:i/>
        </w:rPr>
        <w:t xml:space="preserve"> </w:t>
      </w:r>
      <w:r w:rsidRPr="00124304">
        <w:rPr>
          <w:rFonts w:ascii="Times New Roman" w:hAnsi="Times New Roman" w:cs="Times New Roman"/>
          <w:i/>
        </w:rPr>
        <w:t>Nursing Times.</w:t>
      </w:r>
      <w:r w:rsidRPr="00124304">
        <w:rPr>
          <w:rFonts w:ascii="Times New Roman" w:hAnsi="Times New Roman" w:cs="Times New Roman"/>
        </w:rPr>
        <w:t xml:space="preserve"> </w:t>
      </w:r>
    </w:p>
    <w:p w14:paraId="4DBB7D96" w14:textId="77777777" w:rsidR="00D1137C" w:rsidRDefault="00D1137C" w:rsidP="00D1137C">
      <w:pPr>
        <w:ind w:left="720"/>
        <w:rPr>
          <w:rFonts w:ascii="Times New Roman" w:hAnsi="Times New Roman" w:cs="Times New Roman"/>
        </w:rPr>
      </w:pPr>
      <w:r>
        <w:rPr>
          <w:rFonts w:ascii="Times New Roman" w:hAnsi="Times New Roman" w:cs="Times New Roman"/>
        </w:rPr>
        <w:t xml:space="preserve">Available at: </w:t>
      </w:r>
      <w:hyperlink r:id="rId12" w:history="1">
        <w:r w:rsidRPr="006122EC">
          <w:rPr>
            <w:rStyle w:val="Hyperlink"/>
            <w:rFonts w:ascii="Times New Roman" w:hAnsi="Times New Roman" w:cs="Times New Roman"/>
            <w:color w:val="000000" w:themeColor="text1"/>
            <w:u w:val="none"/>
          </w:rPr>
          <w:t>https://www.nursingtimes.net/roles/nurse-educators/the-role-of-the-reasearch-nurse/5029014.article</w:t>
        </w:r>
      </w:hyperlink>
      <w:r w:rsidRPr="006122EC">
        <w:rPr>
          <w:rFonts w:ascii="Times New Roman" w:hAnsi="Times New Roman" w:cs="Times New Roman"/>
          <w:color w:val="000000" w:themeColor="text1"/>
        </w:rPr>
        <w:t xml:space="preserve"> </w:t>
      </w:r>
    </w:p>
    <w:p w14:paraId="2CCDD562" w14:textId="275CC257" w:rsidR="00D1137C" w:rsidRPr="00D1137C" w:rsidRDefault="00D1137C" w:rsidP="00D1137C">
      <w:pPr>
        <w:ind w:left="720"/>
        <w:rPr>
          <w:rFonts w:ascii="Times New Roman" w:hAnsi="Times New Roman" w:cs="Times New Roman"/>
        </w:rPr>
      </w:pPr>
      <w:r>
        <w:rPr>
          <w:rFonts w:ascii="Times New Roman" w:hAnsi="Times New Roman" w:cs="Times New Roman"/>
        </w:rPr>
        <w:t>[Accessed 09 November 2018]</w:t>
      </w:r>
    </w:p>
    <w:p w14:paraId="1DC6ED65" w14:textId="738DF8FB" w:rsidR="00952D33" w:rsidRDefault="00952D33" w:rsidP="00D1137C">
      <w:pPr>
        <w:rPr>
          <w:rFonts w:ascii="Times New Roman" w:hAnsi="Times New Roman" w:cs="Times New Roman"/>
        </w:rPr>
      </w:pPr>
    </w:p>
    <w:p w14:paraId="2895A55A" w14:textId="2B24075B" w:rsidR="00952D33" w:rsidRDefault="00952D33" w:rsidP="00D1137C">
      <w:pPr>
        <w:rPr>
          <w:rFonts w:ascii="Times New Roman" w:hAnsi="Times New Roman" w:cs="Times New Roman"/>
        </w:rPr>
      </w:pPr>
      <w:r>
        <w:rPr>
          <w:rFonts w:ascii="Times New Roman" w:hAnsi="Times New Roman" w:cs="Times New Roman"/>
        </w:rPr>
        <w:t xml:space="preserve">  Punch, K (1998). </w:t>
      </w:r>
      <w:r w:rsidRPr="00952D33">
        <w:rPr>
          <w:rFonts w:ascii="Times New Roman" w:hAnsi="Times New Roman" w:cs="Times New Roman"/>
          <w:i/>
        </w:rPr>
        <w:t xml:space="preserve">Introduction to social research: Quantitative and Qualitative </w:t>
      </w:r>
      <w:r>
        <w:rPr>
          <w:rFonts w:ascii="Times New Roman" w:hAnsi="Times New Roman" w:cs="Times New Roman"/>
          <w:i/>
        </w:rPr>
        <w:t xml:space="preserve">  </w:t>
      </w:r>
      <w:r w:rsidRPr="00952D33">
        <w:rPr>
          <w:rFonts w:ascii="Times New Roman" w:hAnsi="Times New Roman" w:cs="Times New Roman"/>
          <w:i/>
        </w:rPr>
        <w:t>Approaches</w:t>
      </w:r>
      <w:r>
        <w:rPr>
          <w:rFonts w:ascii="Times New Roman" w:hAnsi="Times New Roman" w:cs="Times New Roman"/>
          <w:i/>
        </w:rPr>
        <w:t xml:space="preserve">. </w:t>
      </w:r>
      <w:r>
        <w:rPr>
          <w:rFonts w:ascii="Times New Roman" w:hAnsi="Times New Roman" w:cs="Times New Roman"/>
        </w:rPr>
        <w:t>London: SAGE Publications Inc.</w:t>
      </w:r>
    </w:p>
    <w:p w14:paraId="3B7BFF0F" w14:textId="77777777" w:rsidR="00952D33" w:rsidRPr="00952D33" w:rsidRDefault="00952D33" w:rsidP="00D1137C">
      <w:pPr>
        <w:rPr>
          <w:rFonts w:ascii="Times New Roman" w:hAnsi="Times New Roman" w:cs="Times New Roman"/>
        </w:rPr>
      </w:pPr>
    </w:p>
    <w:p w14:paraId="2ABB0CC2" w14:textId="77777777" w:rsidR="00734E5F" w:rsidRPr="00952D33" w:rsidRDefault="00734E5F" w:rsidP="00952D33">
      <w:pPr>
        <w:rPr>
          <w:rFonts w:ascii="Times New Roman" w:hAnsi="Times New Roman" w:cs="Times New Roman"/>
        </w:rPr>
      </w:pPr>
      <w:r w:rsidRPr="00952D33">
        <w:rPr>
          <w:rFonts w:ascii="Times New Roman" w:hAnsi="Times New Roman" w:cs="Times New Roman"/>
        </w:rPr>
        <w:t xml:space="preserve">Quinn Patton, M (2015) </w:t>
      </w:r>
      <w:r w:rsidRPr="00952D33">
        <w:rPr>
          <w:rFonts w:ascii="Times New Roman" w:hAnsi="Times New Roman" w:cs="Times New Roman"/>
          <w:i/>
        </w:rPr>
        <w:t xml:space="preserve">Qualitative Research &amp; Evaluation Methods </w:t>
      </w:r>
      <w:r w:rsidRPr="00952D33">
        <w:rPr>
          <w:rFonts w:ascii="Times New Roman" w:hAnsi="Times New Roman" w:cs="Times New Roman"/>
        </w:rPr>
        <w:t>4</w:t>
      </w:r>
      <w:r w:rsidRPr="00952D33">
        <w:rPr>
          <w:rFonts w:ascii="Times New Roman" w:hAnsi="Times New Roman" w:cs="Times New Roman"/>
          <w:vertAlign w:val="superscript"/>
        </w:rPr>
        <w:t>th</w:t>
      </w:r>
      <w:r w:rsidRPr="00952D33">
        <w:rPr>
          <w:rFonts w:ascii="Times New Roman" w:hAnsi="Times New Roman" w:cs="Times New Roman"/>
        </w:rPr>
        <w:t xml:space="preserve"> Ed. United States of America: SAGE Publications, Inc.</w:t>
      </w:r>
    </w:p>
    <w:p w14:paraId="586B6172" w14:textId="77777777" w:rsidR="00D1137C" w:rsidRDefault="00D1137C" w:rsidP="0001254C">
      <w:pPr>
        <w:pStyle w:val="ListParagraph"/>
        <w:rPr>
          <w:rFonts w:ascii="Times New Roman" w:hAnsi="Times New Roman" w:cs="Times New Roman"/>
        </w:rPr>
      </w:pPr>
    </w:p>
    <w:p w14:paraId="2CE97F58" w14:textId="14C717FB" w:rsidR="001F3B22" w:rsidRDefault="001F3B22" w:rsidP="0001254C">
      <w:pPr>
        <w:pStyle w:val="ListParagraph"/>
        <w:rPr>
          <w:rFonts w:ascii="Times New Roman" w:hAnsi="Times New Roman" w:cs="Times New Roman"/>
        </w:rPr>
      </w:pPr>
    </w:p>
    <w:p w14:paraId="272E7D7D" w14:textId="56CE0D0A" w:rsidR="00DC5CF9" w:rsidRPr="00952D33" w:rsidRDefault="00DC5CF9" w:rsidP="00952D33">
      <w:pPr>
        <w:rPr>
          <w:rFonts w:ascii="Times New Roman" w:hAnsi="Times New Roman" w:cs="Times New Roman"/>
        </w:rPr>
      </w:pPr>
      <w:r w:rsidRPr="00952D33">
        <w:rPr>
          <w:rFonts w:ascii="Times New Roman" w:hAnsi="Times New Roman" w:cs="Times New Roman"/>
        </w:rPr>
        <w:t>Richie</w:t>
      </w:r>
      <w:r w:rsidR="002048DC" w:rsidRPr="00952D33">
        <w:rPr>
          <w:rFonts w:ascii="Times New Roman" w:hAnsi="Times New Roman" w:cs="Times New Roman"/>
        </w:rPr>
        <w:t xml:space="preserve"> and </w:t>
      </w:r>
      <w:r w:rsidRPr="00952D33">
        <w:rPr>
          <w:rFonts w:ascii="Times New Roman" w:hAnsi="Times New Roman" w:cs="Times New Roman"/>
        </w:rPr>
        <w:t>Lewis</w:t>
      </w:r>
      <w:r w:rsidR="002048DC" w:rsidRPr="00952D33">
        <w:rPr>
          <w:rFonts w:ascii="Times New Roman" w:hAnsi="Times New Roman" w:cs="Times New Roman"/>
        </w:rPr>
        <w:t xml:space="preserve"> </w:t>
      </w:r>
      <w:r w:rsidRPr="00952D33">
        <w:rPr>
          <w:rFonts w:ascii="Times New Roman" w:hAnsi="Times New Roman" w:cs="Times New Roman"/>
        </w:rPr>
        <w:t>(2003)</w:t>
      </w:r>
      <w:r w:rsidR="002048DC" w:rsidRPr="00952D33">
        <w:rPr>
          <w:rFonts w:ascii="Times New Roman" w:hAnsi="Times New Roman" w:cs="Times New Roman"/>
        </w:rPr>
        <w:t xml:space="preserve"> cited in Hall and Cox (2009)</w:t>
      </w:r>
    </w:p>
    <w:p w14:paraId="39D7123F" w14:textId="0AE3DE05" w:rsidR="0032552C" w:rsidRDefault="0032552C" w:rsidP="00734E5F">
      <w:pPr>
        <w:pStyle w:val="ListParagraph"/>
        <w:ind w:left="360"/>
        <w:rPr>
          <w:rFonts w:ascii="Times New Roman" w:hAnsi="Times New Roman" w:cs="Times New Roman"/>
        </w:rPr>
      </w:pPr>
    </w:p>
    <w:p w14:paraId="62C92534" w14:textId="18429880" w:rsidR="0032552C" w:rsidRPr="00952D33" w:rsidRDefault="0032552C" w:rsidP="00952D33">
      <w:pPr>
        <w:rPr>
          <w:rFonts w:ascii="Times New Roman" w:hAnsi="Times New Roman" w:cs="Times New Roman"/>
        </w:rPr>
      </w:pPr>
      <w:proofErr w:type="spellStart"/>
      <w:r w:rsidRPr="00952D33">
        <w:rPr>
          <w:rFonts w:ascii="Times New Roman" w:hAnsi="Times New Roman" w:cs="Times New Roman"/>
        </w:rPr>
        <w:t>Ryen</w:t>
      </w:r>
      <w:proofErr w:type="spellEnd"/>
      <w:r w:rsidRPr="00952D33">
        <w:rPr>
          <w:rFonts w:ascii="Times New Roman" w:hAnsi="Times New Roman" w:cs="Times New Roman"/>
        </w:rPr>
        <w:t xml:space="preserve"> (2004) cited in Silverman, D (2016)</w:t>
      </w:r>
    </w:p>
    <w:p w14:paraId="6CA97231" w14:textId="77777777" w:rsidR="00734E5F" w:rsidRDefault="00734E5F" w:rsidP="00734E5F">
      <w:pPr>
        <w:pStyle w:val="ListParagraph"/>
        <w:ind w:left="360"/>
        <w:rPr>
          <w:rFonts w:ascii="Times New Roman" w:hAnsi="Times New Roman" w:cs="Times New Roman"/>
        </w:rPr>
      </w:pPr>
    </w:p>
    <w:p w14:paraId="5DB1FE74" w14:textId="107B7E50" w:rsidR="00734E5F" w:rsidRPr="00952D33" w:rsidRDefault="00734E5F" w:rsidP="00952D33">
      <w:pPr>
        <w:rPr>
          <w:rFonts w:ascii="Times New Roman" w:hAnsi="Times New Roman" w:cs="Times New Roman"/>
        </w:rPr>
      </w:pPr>
      <w:r w:rsidRPr="00952D33">
        <w:rPr>
          <w:rFonts w:ascii="Times New Roman" w:hAnsi="Times New Roman" w:cs="Times New Roman"/>
        </w:rPr>
        <w:t xml:space="preserve">Silverman, D. (2016) </w:t>
      </w:r>
      <w:r w:rsidRPr="00952D33">
        <w:rPr>
          <w:rFonts w:ascii="Times New Roman" w:hAnsi="Times New Roman" w:cs="Times New Roman"/>
          <w:i/>
        </w:rPr>
        <w:t xml:space="preserve">Qualitative Research </w:t>
      </w:r>
      <w:r w:rsidRPr="00952D33">
        <w:rPr>
          <w:rFonts w:ascii="Times New Roman" w:hAnsi="Times New Roman" w:cs="Times New Roman"/>
        </w:rPr>
        <w:t>4</w:t>
      </w:r>
      <w:r w:rsidRPr="00952D33">
        <w:rPr>
          <w:rFonts w:ascii="Times New Roman" w:hAnsi="Times New Roman" w:cs="Times New Roman"/>
          <w:vertAlign w:val="superscript"/>
        </w:rPr>
        <w:t>TH</w:t>
      </w:r>
      <w:r w:rsidRPr="00952D33">
        <w:rPr>
          <w:rFonts w:ascii="Times New Roman" w:hAnsi="Times New Roman" w:cs="Times New Roman"/>
        </w:rPr>
        <w:t xml:space="preserve"> Ed. London: SAGE Publications, Inc.</w:t>
      </w:r>
    </w:p>
    <w:p w14:paraId="76A9FF3F" w14:textId="77777777" w:rsidR="002048DC" w:rsidRPr="002048DC" w:rsidRDefault="002048DC" w:rsidP="002048DC">
      <w:pPr>
        <w:pStyle w:val="ListParagraph"/>
        <w:rPr>
          <w:rFonts w:ascii="Times New Roman" w:hAnsi="Times New Roman" w:cs="Times New Roman"/>
        </w:rPr>
      </w:pPr>
    </w:p>
    <w:p w14:paraId="3F655411" w14:textId="1A667A0D" w:rsidR="004E1292" w:rsidRPr="00734E5F" w:rsidRDefault="00734E5F" w:rsidP="00734E5F">
      <w:pPr>
        <w:rPr>
          <w:rFonts w:ascii="Times New Roman" w:hAnsi="Times New Roman" w:cs="Times New Roman"/>
        </w:rPr>
      </w:pPr>
      <w:r>
        <w:rPr>
          <w:rFonts w:ascii="Times New Roman" w:hAnsi="Times New Roman" w:cs="Times New Roman"/>
        </w:rPr>
        <w:t xml:space="preserve"> </w:t>
      </w:r>
      <w:r w:rsidR="002048DC" w:rsidRPr="00734E5F">
        <w:rPr>
          <w:rFonts w:ascii="Times New Roman" w:hAnsi="Times New Roman" w:cs="Times New Roman"/>
        </w:rPr>
        <w:t xml:space="preserve">University of North Carolina at Chapel Hill (2018). ‘Abstracts’ </w:t>
      </w:r>
      <w:proofErr w:type="gramStart"/>
      <w:r w:rsidR="002048DC" w:rsidRPr="00734E5F">
        <w:rPr>
          <w:rFonts w:ascii="Times New Roman" w:hAnsi="Times New Roman" w:cs="Times New Roman"/>
          <w:i/>
        </w:rPr>
        <w:t>The</w:t>
      </w:r>
      <w:proofErr w:type="gramEnd"/>
      <w:r w:rsidR="002048DC" w:rsidRPr="00734E5F">
        <w:rPr>
          <w:rFonts w:ascii="Times New Roman" w:hAnsi="Times New Roman" w:cs="Times New Roman"/>
          <w:i/>
        </w:rPr>
        <w:t xml:space="preserve"> Writing </w:t>
      </w:r>
      <w:proofErr w:type="spellStart"/>
      <w:r w:rsidR="002048DC" w:rsidRPr="00734E5F">
        <w:rPr>
          <w:rFonts w:ascii="Times New Roman" w:hAnsi="Times New Roman" w:cs="Times New Roman"/>
          <w:i/>
        </w:rPr>
        <w:t>Center</w:t>
      </w:r>
      <w:proofErr w:type="spellEnd"/>
    </w:p>
    <w:p w14:paraId="4C7CE3CE" w14:textId="7DF85B7C" w:rsidR="002048DC" w:rsidRDefault="002048DC" w:rsidP="002048DC">
      <w:pPr>
        <w:pStyle w:val="ListParagraph"/>
        <w:rPr>
          <w:rFonts w:ascii="Times New Roman" w:hAnsi="Times New Roman" w:cs="Times New Roman"/>
        </w:rPr>
      </w:pPr>
      <w:r>
        <w:rPr>
          <w:rFonts w:ascii="Times New Roman" w:hAnsi="Times New Roman" w:cs="Times New Roman"/>
        </w:rPr>
        <w:t>Available at: https://writingcenter.unc.edu/tips-and-tools/abstracts/</w:t>
      </w:r>
    </w:p>
    <w:p w14:paraId="763374A9" w14:textId="7D9A437C" w:rsidR="002048DC" w:rsidRDefault="002048DC" w:rsidP="002048DC">
      <w:pPr>
        <w:pStyle w:val="ListParagraph"/>
        <w:rPr>
          <w:rFonts w:ascii="Times New Roman" w:hAnsi="Times New Roman" w:cs="Times New Roman"/>
        </w:rPr>
      </w:pPr>
      <w:r>
        <w:rPr>
          <w:rFonts w:ascii="Times New Roman" w:hAnsi="Times New Roman" w:cs="Times New Roman"/>
        </w:rPr>
        <w:t>[Accessed 25 November 2018]</w:t>
      </w:r>
    </w:p>
    <w:p w14:paraId="221BDA91" w14:textId="219CC385" w:rsidR="00142DC7" w:rsidRDefault="00142DC7" w:rsidP="002048DC">
      <w:pPr>
        <w:pStyle w:val="ListParagraph"/>
        <w:rPr>
          <w:rFonts w:ascii="Times New Roman" w:hAnsi="Times New Roman" w:cs="Times New Roman"/>
        </w:rPr>
      </w:pPr>
    </w:p>
    <w:p w14:paraId="34F42541" w14:textId="77777777" w:rsidR="00F73BAB" w:rsidRPr="00952D33" w:rsidRDefault="00F73BAB" w:rsidP="00952D33">
      <w:pPr>
        <w:rPr>
          <w:rFonts w:ascii="Times New Roman" w:hAnsi="Times New Roman" w:cs="Times New Roman"/>
        </w:rPr>
      </w:pPr>
      <w:r w:rsidRPr="00952D33">
        <w:rPr>
          <w:rFonts w:ascii="Times New Roman" w:hAnsi="Times New Roman" w:cs="Times New Roman"/>
        </w:rPr>
        <w:t xml:space="preserve">University of Southern California (2018) </w:t>
      </w:r>
      <w:r w:rsidRPr="00952D33">
        <w:rPr>
          <w:rFonts w:ascii="Times New Roman" w:hAnsi="Times New Roman" w:cs="Times New Roman"/>
          <w:i/>
        </w:rPr>
        <w:t xml:space="preserve">Organising </w:t>
      </w:r>
      <w:r w:rsidRPr="00952D33">
        <w:rPr>
          <w:rFonts w:ascii="Times New Roman" w:hAnsi="Times New Roman" w:cs="Times New Roman"/>
        </w:rPr>
        <w:t>Your</w:t>
      </w:r>
      <w:r w:rsidRPr="00952D33">
        <w:rPr>
          <w:rFonts w:ascii="Times New Roman" w:hAnsi="Times New Roman" w:cs="Times New Roman"/>
          <w:i/>
        </w:rPr>
        <w:t xml:space="preserve"> Social Sciences Research Paper:7. The Results</w:t>
      </w:r>
    </w:p>
    <w:p w14:paraId="52D05F36" w14:textId="2CB3F032" w:rsidR="00F73BAB" w:rsidRDefault="00F73BAB" w:rsidP="00F73BAB">
      <w:pPr>
        <w:rPr>
          <w:rFonts w:ascii="Times New Roman" w:hAnsi="Times New Roman" w:cs="Times New Roman"/>
        </w:rPr>
      </w:pPr>
      <w:r>
        <w:rPr>
          <w:rFonts w:ascii="Times New Roman" w:hAnsi="Times New Roman" w:cs="Times New Roman"/>
        </w:rPr>
        <w:t xml:space="preserve">           </w:t>
      </w:r>
      <w:r w:rsidRPr="00F73BAB">
        <w:rPr>
          <w:rFonts w:ascii="Times New Roman" w:hAnsi="Times New Roman" w:cs="Times New Roman"/>
        </w:rPr>
        <w:t>Available at:</w:t>
      </w:r>
      <w:r>
        <w:rPr>
          <w:rFonts w:ascii="Times New Roman" w:hAnsi="Times New Roman" w:cs="Times New Roman"/>
        </w:rPr>
        <w:t xml:space="preserve"> http://libguides.usc.edu/writingguide/results</w:t>
      </w:r>
    </w:p>
    <w:p w14:paraId="24F1DED2" w14:textId="0E128276" w:rsidR="00F73BAB" w:rsidRDefault="00F73BAB" w:rsidP="00F73BAB">
      <w:pPr>
        <w:rPr>
          <w:rFonts w:ascii="Times New Roman" w:hAnsi="Times New Roman" w:cs="Times New Roman"/>
        </w:rPr>
      </w:pPr>
      <w:r>
        <w:rPr>
          <w:rFonts w:ascii="Times New Roman" w:hAnsi="Times New Roman" w:cs="Times New Roman"/>
        </w:rPr>
        <w:t xml:space="preserve">           [Accessed 26 November 2018]</w:t>
      </w:r>
    </w:p>
    <w:p w14:paraId="7723A99A" w14:textId="2E2E76C0" w:rsidR="00F73BAB" w:rsidRDefault="00F73BAB" w:rsidP="00F73BAB">
      <w:pPr>
        <w:rPr>
          <w:rFonts w:ascii="Times New Roman" w:hAnsi="Times New Roman" w:cs="Times New Roman"/>
        </w:rPr>
      </w:pPr>
    </w:p>
    <w:p w14:paraId="220F530E" w14:textId="77777777" w:rsidR="00734E5F" w:rsidRPr="00734E5F" w:rsidRDefault="00734E5F" w:rsidP="00734E5F">
      <w:pPr>
        <w:rPr>
          <w:rFonts w:ascii="Times New Roman" w:hAnsi="Times New Roman" w:cs="Times New Roman"/>
        </w:rPr>
      </w:pPr>
    </w:p>
    <w:sectPr w:rsidR="00734E5F" w:rsidRPr="00734E5F" w:rsidSect="00706030">
      <w:footerReference w:type="even" r:id="rId13"/>
      <w:footerReference w:type="default" r:id="rId1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BAB51E2" w14:textId="77777777" w:rsidR="00BA6BB6" w:rsidRDefault="00BA6BB6" w:rsidP="00CC357A">
      <w:r>
        <w:separator/>
      </w:r>
    </w:p>
  </w:endnote>
  <w:endnote w:type="continuationSeparator" w:id="0">
    <w:p w14:paraId="1C1EF4AF" w14:textId="77777777" w:rsidR="00BA6BB6" w:rsidRDefault="00BA6BB6" w:rsidP="00CC357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06196771"/>
      <w:docPartObj>
        <w:docPartGallery w:val="Page Numbers (Bottom of Page)"/>
        <w:docPartUnique/>
      </w:docPartObj>
    </w:sdtPr>
    <w:sdtEndPr>
      <w:rPr>
        <w:rStyle w:val="PageNumber"/>
      </w:rPr>
    </w:sdtEndPr>
    <w:sdtContent>
      <w:p w14:paraId="19627B78" w14:textId="6AFA6E17" w:rsidR="00B85CBF" w:rsidRDefault="00B85CBF" w:rsidP="004A198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C0C27E0" w14:textId="77777777" w:rsidR="00B85CBF" w:rsidRDefault="00B85CB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47995446"/>
      <w:docPartObj>
        <w:docPartGallery w:val="Page Numbers (Bottom of Page)"/>
        <w:docPartUnique/>
      </w:docPartObj>
    </w:sdtPr>
    <w:sdtEndPr>
      <w:rPr>
        <w:rStyle w:val="PageNumber"/>
      </w:rPr>
    </w:sdtEndPr>
    <w:sdtContent>
      <w:p w14:paraId="01F5CEDB" w14:textId="6D42D314" w:rsidR="00B85CBF" w:rsidRDefault="00B85CBF" w:rsidP="004A198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EC67483" w14:textId="296D6D53" w:rsidR="00CC357A" w:rsidRDefault="00CC357A" w:rsidP="00CC357A">
    <w:pPr>
      <w:pStyle w:val="Footer"/>
      <w:tabs>
        <w:tab w:val="clear" w:pos="4680"/>
        <w:tab w:val="clear" w:pos="9360"/>
        <w:tab w:val="left" w:pos="4014"/>
      </w:tabs>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A25DCFD" w14:textId="77777777" w:rsidR="00BA6BB6" w:rsidRDefault="00BA6BB6" w:rsidP="00CC357A">
      <w:r>
        <w:separator/>
      </w:r>
    </w:p>
  </w:footnote>
  <w:footnote w:type="continuationSeparator" w:id="0">
    <w:p w14:paraId="081C032F" w14:textId="77777777" w:rsidR="00BA6BB6" w:rsidRDefault="00BA6BB6" w:rsidP="00CC357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6A36B52"/>
    <w:multiLevelType w:val="hybridMultilevel"/>
    <w:tmpl w:val="3ED84766"/>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E07743E"/>
    <w:multiLevelType w:val="hybridMultilevel"/>
    <w:tmpl w:val="3ED84766"/>
    <w:lvl w:ilvl="0" w:tplc="0409000F">
      <w:start w:val="1"/>
      <w:numFmt w:val="decimal"/>
      <w:lvlText w:val="%1."/>
      <w:lvlJc w:val="left"/>
      <w:pPr>
        <w:ind w:left="36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EF32160"/>
    <w:multiLevelType w:val="multilevel"/>
    <w:tmpl w:val="2418FF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5CCF"/>
    <w:rsid w:val="000022B7"/>
    <w:rsid w:val="0001254C"/>
    <w:rsid w:val="0003565A"/>
    <w:rsid w:val="000429A7"/>
    <w:rsid w:val="00045FB6"/>
    <w:rsid w:val="000739BD"/>
    <w:rsid w:val="00081E0E"/>
    <w:rsid w:val="000B1180"/>
    <w:rsid w:val="000D1739"/>
    <w:rsid w:val="001023DF"/>
    <w:rsid w:val="00124304"/>
    <w:rsid w:val="00142DC7"/>
    <w:rsid w:val="00173138"/>
    <w:rsid w:val="00176676"/>
    <w:rsid w:val="001A2FC1"/>
    <w:rsid w:val="001B0752"/>
    <w:rsid w:val="001D2D56"/>
    <w:rsid w:val="001D3E3D"/>
    <w:rsid w:val="001F32CF"/>
    <w:rsid w:val="001F3B22"/>
    <w:rsid w:val="001F5157"/>
    <w:rsid w:val="00201F7F"/>
    <w:rsid w:val="002048DC"/>
    <w:rsid w:val="00206460"/>
    <w:rsid w:val="002100D7"/>
    <w:rsid w:val="00221F9C"/>
    <w:rsid w:val="00227149"/>
    <w:rsid w:val="00281D9C"/>
    <w:rsid w:val="002952BC"/>
    <w:rsid w:val="002A123C"/>
    <w:rsid w:val="002B1FBB"/>
    <w:rsid w:val="002F3937"/>
    <w:rsid w:val="0032552C"/>
    <w:rsid w:val="00356FBF"/>
    <w:rsid w:val="003C30BA"/>
    <w:rsid w:val="003E5CCF"/>
    <w:rsid w:val="003F7019"/>
    <w:rsid w:val="00402895"/>
    <w:rsid w:val="004B025E"/>
    <w:rsid w:val="004C32BF"/>
    <w:rsid w:val="004E1292"/>
    <w:rsid w:val="00536296"/>
    <w:rsid w:val="00574941"/>
    <w:rsid w:val="005959F3"/>
    <w:rsid w:val="005D4889"/>
    <w:rsid w:val="006122EC"/>
    <w:rsid w:val="006806CC"/>
    <w:rsid w:val="00706030"/>
    <w:rsid w:val="0071431F"/>
    <w:rsid w:val="00715F8A"/>
    <w:rsid w:val="007255BB"/>
    <w:rsid w:val="00732957"/>
    <w:rsid w:val="00734E5F"/>
    <w:rsid w:val="00764550"/>
    <w:rsid w:val="007A1F70"/>
    <w:rsid w:val="007B31AB"/>
    <w:rsid w:val="007C5087"/>
    <w:rsid w:val="007C5DF0"/>
    <w:rsid w:val="007E75D8"/>
    <w:rsid w:val="00832550"/>
    <w:rsid w:val="0087480E"/>
    <w:rsid w:val="00893BAD"/>
    <w:rsid w:val="008B0B2E"/>
    <w:rsid w:val="008C28FD"/>
    <w:rsid w:val="008F46F5"/>
    <w:rsid w:val="009174E0"/>
    <w:rsid w:val="00923E01"/>
    <w:rsid w:val="009450D5"/>
    <w:rsid w:val="00952D33"/>
    <w:rsid w:val="009A44E8"/>
    <w:rsid w:val="009C143B"/>
    <w:rsid w:val="00A24BE3"/>
    <w:rsid w:val="00A338C7"/>
    <w:rsid w:val="00AA7FB2"/>
    <w:rsid w:val="00AE7E7E"/>
    <w:rsid w:val="00B32504"/>
    <w:rsid w:val="00B45E8B"/>
    <w:rsid w:val="00B60339"/>
    <w:rsid w:val="00B848E3"/>
    <w:rsid w:val="00B85CBF"/>
    <w:rsid w:val="00BA6BB6"/>
    <w:rsid w:val="00BC277A"/>
    <w:rsid w:val="00BC7C71"/>
    <w:rsid w:val="00C043B5"/>
    <w:rsid w:val="00C14CC6"/>
    <w:rsid w:val="00C31A33"/>
    <w:rsid w:val="00CB7AD7"/>
    <w:rsid w:val="00CC357A"/>
    <w:rsid w:val="00D00E24"/>
    <w:rsid w:val="00D01006"/>
    <w:rsid w:val="00D10180"/>
    <w:rsid w:val="00D1137C"/>
    <w:rsid w:val="00D12C70"/>
    <w:rsid w:val="00D45F32"/>
    <w:rsid w:val="00D54689"/>
    <w:rsid w:val="00D65A14"/>
    <w:rsid w:val="00D65D44"/>
    <w:rsid w:val="00D7265F"/>
    <w:rsid w:val="00D836AA"/>
    <w:rsid w:val="00DC5CF9"/>
    <w:rsid w:val="00DD71D3"/>
    <w:rsid w:val="00E913C0"/>
    <w:rsid w:val="00ED692A"/>
    <w:rsid w:val="00EE7547"/>
    <w:rsid w:val="00F13120"/>
    <w:rsid w:val="00F14080"/>
    <w:rsid w:val="00F73BAB"/>
    <w:rsid w:val="00FC2B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BD5655"/>
  <w15:chartTrackingRefBased/>
  <w15:docId w15:val="{D33E98FA-99C9-8D4E-BCB4-B6DC052F0D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1137C"/>
    <w:pPr>
      <w:ind w:left="720"/>
      <w:contextualSpacing/>
    </w:pPr>
  </w:style>
  <w:style w:type="character" w:styleId="Hyperlink">
    <w:name w:val="Hyperlink"/>
    <w:basedOn w:val="DefaultParagraphFont"/>
    <w:uiPriority w:val="99"/>
    <w:unhideWhenUsed/>
    <w:rsid w:val="00D1137C"/>
    <w:rPr>
      <w:color w:val="0563C1" w:themeColor="hyperlink"/>
      <w:u w:val="single"/>
    </w:rPr>
  </w:style>
  <w:style w:type="character" w:styleId="UnresolvedMention">
    <w:name w:val="Unresolved Mention"/>
    <w:basedOn w:val="DefaultParagraphFont"/>
    <w:uiPriority w:val="99"/>
    <w:semiHidden/>
    <w:unhideWhenUsed/>
    <w:rsid w:val="00D1137C"/>
    <w:rPr>
      <w:color w:val="605E5C"/>
      <w:shd w:val="clear" w:color="auto" w:fill="E1DFDD"/>
    </w:rPr>
  </w:style>
  <w:style w:type="character" w:styleId="FollowedHyperlink">
    <w:name w:val="FollowedHyperlink"/>
    <w:basedOn w:val="DefaultParagraphFont"/>
    <w:uiPriority w:val="99"/>
    <w:semiHidden/>
    <w:unhideWhenUsed/>
    <w:rsid w:val="00D1137C"/>
    <w:rPr>
      <w:color w:val="954F72" w:themeColor="followedHyperlink"/>
      <w:u w:val="single"/>
    </w:rPr>
  </w:style>
  <w:style w:type="paragraph" w:styleId="Header">
    <w:name w:val="header"/>
    <w:basedOn w:val="Normal"/>
    <w:link w:val="HeaderChar"/>
    <w:uiPriority w:val="99"/>
    <w:unhideWhenUsed/>
    <w:rsid w:val="00CC357A"/>
    <w:pPr>
      <w:tabs>
        <w:tab w:val="center" w:pos="4680"/>
        <w:tab w:val="right" w:pos="9360"/>
      </w:tabs>
    </w:pPr>
  </w:style>
  <w:style w:type="character" w:customStyle="1" w:styleId="HeaderChar">
    <w:name w:val="Header Char"/>
    <w:basedOn w:val="DefaultParagraphFont"/>
    <w:link w:val="Header"/>
    <w:uiPriority w:val="99"/>
    <w:rsid w:val="00CC357A"/>
  </w:style>
  <w:style w:type="paragraph" w:styleId="Footer">
    <w:name w:val="footer"/>
    <w:basedOn w:val="Normal"/>
    <w:link w:val="FooterChar"/>
    <w:uiPriority w:val="99"/>
    <w:unhideWhenUsed/>
    <w:rsid w:val="00CC357A"/>
    <w:pPr>
      <w:tabs>
        <w:tab w:val="center" w:pos="4680"/>
        <w:tab w:val="right" w:pos="9360"/>
      </w:tabs>
    </w:pPr>
  </w:style>
  <w:style w:type="character" w:customStyle="1" w:styleId="FooterChar">
    <w:name w:val="Footer Char"/>
    <w:basedOn w:val="DefaultParagraphFont"/>
    <w:link w:val="Footer"/>
    <w:uiPriority w:val="99"/>
    <w:rsid w:val="00CC357A"/>
  </w:style>
  <w:style w:type="character" w:styleId="PageNumber">
    <w:name w:val="page number"/>
    <w:basedOn w:val="DefaultParagraphFont"/>
    <w:uiPriority w:val="99"/>
    <w:semiHidden/>
    <w:unhideWhenUsed/>
    <w:rsid w:val="00B85CB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36174033">
      <w:bodyDiv w:val="1"/>
      <w:marLeft w:val="0"/>
      <w:marRight w:val="0"/>
      <w:marTop w:val="0"/>
      <w:marBottom w:val="0"/>
      <w:divBdr>
        <w:top w:val="none" w:sz="0" w:space="0" w:color="auto"/>
        <w:left w:val="none" w:sz="0" w:space="0" w:color="auto"/>
        <w:bottom w:val="none" w:sz="0" w:space="0" w:color="auto"/>
        <w:right w:val="none" w:sz="0" w:space="0" w:color="auto"/>
      </w:divBdr>
    </w:div>
    <w:div w:id="1744525508">
      <w:bodyDiv w:val="1"/>
      <w:marLeft w:val="0"/>
      <w:marRight w:val="0"/>
      <w:marTop w:val="0"/>
      <w:marBottom w:val="0"/>
      <w:divBdr>
        <w:top w:val="none" w:sz="0" w:space="0" w:color="auto"/>
        <w:left w:val="none" w:sz="0" w:space="0" w:color="auto"/>
        <w:bottom w:val="none" w:sz="0" w:space="0" w:color="auto"/>
        <w:right w:val="none" w:sz="0" w:space="0" w:color="auto"/>
      </w:divBdr>
    </w:div>
    <w:div w:id="19421076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cirt.gcu.edu/research/developmentresources/research_ready/quantresearch/approaches"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ursingtimes.net/roles/nurse-educators/the-role-of-the-reasearch-nurse/5029014.article"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nursingonline.nsuok.edu/articles/rnbsn/why-nurses-need-research.aspx"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eb.b.ebscohost.com/ehost/detail/detail?vid=0&amp;sid=46834762-2a38-4c0a-89f1-22db622ce3a7%40sessionmgr120&amp;bdata=JnNpdGU9ZWhvc3QtbGl2ZQ%3d%3d" TargetMode="External"/><Relationship Id="rId4" Type="http://schemas.openxmlformats.org/officeDocument/2006/relationships/settings" Target="settings.xml"/><Relationship Id="rId9" Type="http://schemas.openxmlformats.org/officeDocument/2006/relationships/hyperlink" Target="https://web.b.ebscohost.com/ehost/detail/detail?vid=0&amp;sid=46834762-2a38-4c0a-89f1-22db622ce3a7%40sessionmgr120&amp;bdata=JnNpdGU9ZWhvc3QtbGl2ZQ%3d%3d"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90E9A3-B970-6D42-85A3-83F06DC517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684</TotalTime>
  <Pages>9</Pages>
  <Words>2737</Words>
  <Characters>15603</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41</cp:revision>
  <cp:lastPrinted>2018-11-09T11:21:00Z</cp:lastPrinted>
  <dcterms:created xsi:type="dcterms:W3CDTF">2018-11-09T11:10:00Z</dcterms:created>
  <dcterms:modified xsi:type="dcterms:W3CDTF">2018-12-06T16:49:00Z</dcterms:modified>
</cp:coreProperties>
</file>