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811"/>
        <w:gridCol w:w="1407"/>
        <w:gridCol w:w="768"/>
        <w:gridCol w:w="732"/>
        <w:gridCol w:w="2862"/>
      </w:tblGrid>
      <w:tr w:rsidR="00EC129D" w:rsidRPr="007D32C5" w14:paraId="1D70F28D" w14:textId="77777777" w:rsidTr="00380D03">
        <w:tc>
          <w:tcPr>
            <w:tcW w:w="7580"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380D03">
        <w:tc>
          <w:tcPr>
            <w:tcW w:w="1811"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407" w:type="dxa"/>
          </w:tcPr>
          <w:p w14:paraId="7C5A995B" w14:textId="42D5C95F" w:rsidR="00EC129D" w:rsidRPr="007D32C5" w:rsidRDefault="00310880">
            <w:pPr>
              <w:rPr>
                <w:rFonts w:ascii="Arial" w:hAnsi="Arial" w:cs="Arial"/>
                <w:sz w:val="22"/>
              </w:rPr>
            </w:pPr>
            <w:r>
              <w:rPr>
                <w:rFonts w:ascii="Arial" w:hAnsi="Arial" w:cs="Arial"/>
                <w:sz w:val="22"/>
              </w:rPr>
              <w:t>2513414</w:t>
            </w:r>
          </w:p>
        </w:tc>
        <w:tc>
          <w:tcPr>
            <w:tcW w:w="1500"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2862" w:type="dxa"/>
          </w:tcPr>
          <w:p w14:paraId="0B4A1ECE" w14:textId="35387AC6" w:rsidR="00EC129D" w:rsidRPr="007D32C5" w:rsidRDefault="00310880">
            <w:pPr>
              <w:rPr>
                <w:rFonts w:ascii="Arial" w:hAnsi="Arial" w:cs="Arial"/>
                <w:sz w:val="22"/>
              </w:rPr>
            </w:pPr>
            <w:r>
              <w:rPr>
                <w:rFonts w:ascii="Arial" w:hAnsi="Arial" w:cs="Arial"/>
                <w:sz w:val="22"/>
              </w:rPr>
              <w:t>Cherelle Whitbread</w:t>
            </w:r>
          </w:p>
        </w:tc>
      </w:tr>
      <w:tr w:rsidR="00EC129D" w:rsidRPr="007D32C5" w14:paraId="3BF3001D" w14:textId="77777777" w:rsidTr="00380D03">
        <w:trPr>
          <w:trHeight w:val="70"/>
        </w:trPr>
        <w:tc>
          <w:tcPr>
            <w:tcW w:w="7580"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380D03">
        <w:tc>
          <w:tcPr>
            <w:tcW w:w="1811"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5769" w:type="dxa"/>
            <w:gridSpan w:val="4"/>
          </w:tcPr>
          <w:p w14:paraId="74B43403" w14:textId="4EC480BC" w:rsidR="00EC129D" w:rsidRPr="007D32C5" w:rsidRDefault="00310880">
            <w:pPr>
              <w:rPr>
                <w:rFonts w:ascii="Arial" w:hAnsi="Arial" w:cs="Arial"/>
                <w:sz w:val="22"/>
              </w:rPr>
            </w:pPr>
            <w:r>
              <w:rPr>
                <w:rFonts w:ascii="Arial" w:hAnsi="Arial" w:cs="Arial"/>
                <w:sz w:val="22"/>
              </w:rPr>
              <w:t>Hollywood Bowl</w:t>
            </w:r>
          </w:p>
        </w:tc>
      </w:tr>
      <w:tr w:rsidR="00EC129D" w:rsidRPr="007D32C5" w14:paraId="71381F4C" w14:textId="77777777" w:rsidTr="00380D03">
        <w:tc>
          <w:tcPr>
            <w:tcW w:w="1811"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5769" w:type="dxa"/>
            <w:gridSpan w:val="4"/>
          </w:tcPr>
          <w:p w14:paraId="485147B1" w14:textId="61EB7C03" w:rsidR="00EC129D" w:rsidRPr="007D32C5" w:rsidRDefault="003374B1">
            <w:pPr>
              <w:rPr>
                <w:rFonts w:ascii="Arial" w:hAnsi="Arial" w:cs="Arial"/>
                <w:sz w:val="22"/>
              </w:rPr>
            </w:pPr>
            <w:r w:rsidRPr="003374B1">
              <w:rPr>
                <w:rFonts w:ascii="Arial" w:hAnsi="Arial" w:cs="Arial"/>
                <w:sz w:val="22"/>
              </w:rPr>
              <w:t>https://www.hollywoodbowl.co.uk</w:t>
            </w:r>
          </w:p>
        </w:tc>
      </w:tr>
      <w:tr w:rsidR="00EC129D" w:rsidRPr="007D32C5" w14:paraId="238CB345" w14:textId="77777777" w:rsidTr="00380D03">
        <w:tc>
          <w:tcPr>
            <w:tcW w:w="7580"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380D03">
        <w:tc>
          <w:tcPr>
            <w:tcW w:w="7580"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380D03">
        <w:tc>
          <w:tcPr>
            <w:tcW w:w="7580"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380D03">
        <w:tc>
          <w:tcPr>
            <w:tcW w:w="7580"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380D03">
        <w:tc>
          <w:tcPr>
            <w:tcW w:w="7580" w:type="dxa"/>
            <w:gridSpan w:val="5"/>
          </w:tcPr>
          <w:p w14:paraId="48D8833C" w14:textId="68B141B3" w:rsidR="00EC129D" w:rsidRPr="00225DCB" w:rsidRDefault="00061623">
            <w:pPr>
              <w:rPr>
                <w:rFonts w:ascii="Arial" w:hAnsi="Arial" w:cs="Arial"/>
                <w:color w:val="0070C0"/>
                <w:sz w:val="22"/>
              </w:rPr>
            </w:pPr>
            <w:r>
              <w:rPr>
                <w:rFonts w:ascii="Arial" w:hAnsi="Arial" w:cs="Arial"/>
                <w:sz w:val="22"/>
              </w:rPr>
              <w:t>Answer:</w:t>
            </w:r>
            <w:r w:rsidR="007A18BD">
              <w:rPr>
                <w:rFonts w:ascii="Arial" w:hAnsi="Arial" w:cs="Arial"/>
                <w:sz w:val="22"/>
              </w:rPr>
              <w:t xml:space="preserve"> </w:t>
            </w:r>
            <w:r w:rsidR="007A18BD" w:rsidRPr="00225DCB">
              <w:rPr>
                <w:rFonts w:ascii="Arial" w:hAnsi="Arial" w:cs="Arial"/>
                <w:color w:val="0070C0"/>
                <w:sz w:val="22"/>
              </w:rPr>
              <w:t>The</w:t>
            </w:r>
            <w:r w:rsidRPr="00225DCB">
              <w:rPr>
                <w:rFonts w:ascii="Arial" w:hAnsi="Arial" w:cs="Arial"/>
                <w:color w:val="0070C0"/>
                <w:sz w:val="22"/>
              </w:rPr>
              <w:t xml:space="preserve"> </w:t>
            </w:r>
            <w:r w:rsidR="007A18BD" w:rsidRPr="00225DCB">
              <w:rPr>
                <w:rFonts w:ascii="Arial" w:hAnsi="Arial" w:cs="Arial"/>
                <w:color w:val="0070C0"/>
                <w:sz w:val="22"/>
              </w:rPr>
              <w:t xml:space="preserve">Hollywood Bowl website loaded </w:t>
            </w:r>
            <w:r w:rsidR="002F5563">
              <w:rPr>
                <w:rFonts w:ascii="Arial" w:hAnsi="Arial" w:cs="Arial"/>
                <w:color w:val="0070C0"/>
                <w:sz w:val="22"/>
              </w:rPr>
              <w:t xml:space="preserve">easily </w:t>
            </w:r>
            <w:r w:rsidR="00EE198E" w:rsidRPr="00225DCB">
              <w:rPr>
                <w:rFonts w:ascii="Arial" w:hAnsi="Arial" w:cs="Arial"/>
                <w:color w:val="0070C0"/>
                <w:sz w:val="22"/>
              </w:rPr>
              <w:t xml:space="preserve">using the local </w:t>
            </w:r>
            <w:r w:rsidR="008B1589" w:rsidRPr="00225DCB">
              <w:rPr>
                <w:rFonts w:ascii="Arial" w:hAnsi="Arial" w:cs="Arial"/>
                <w:color w:val="0070C0"/>
                <w:sz w:val="22"/>
              </w:rPr>
              <w:t xml:space="preserve">WiFi connection </w:t>
            </w:r>
            <w:r w:rsidR="007A18BD" w:rsidRPr="00225DCB">
              <w:rPr>
                <w:rFonts w:ascii="Arial" w:hAnsi="Arial" w:cs="Arial"/>
                <w:color w:val="0070C0"/>
                <w:sz w:val="22"/>
              </w:rPr>
              <w:t>with zero complications or delays.</w:t>
            </w:r>
          </w:p>
          <w:p w14:paraId="3FC0263E" w14:textId="70AB3525" w:rsidR="007A18BD" w:rsidRPr="00225DCB" w:rsidRDefault="007A18BD">
            <w:pPr>
              <w:rPr>
                <w:rFonts w:ascii="Arial" w:hAnsi="Arial" w:cs="Arial"/>
                <w:color w:val="0070C0"/>
                <w:sz w:val="22"/>
              </w:rPr>
            </w:pPr>
            <w:r w:rsidRPr="00225DCB">
              <w:rPr>
                <w:rFonts w:ascii="Arial" w:hAnsi="Arial" w:cs="Arial"/>
                <w:color w:val="0070C0"/>
                <w:sz w:val="22"/>
              </w:rPr>
              <w:t xml:space="preserve">The website loaded withing </w:t>
            </w:r>
            <w:r w:rsidR="00EE198E" w:rsidRPr="00225DCB">
              <w:rPr>
                <w:rFonts w:ascii="Arial" w:hAnsi="Arial" w:cs="Arial"/>
                <w:color w:val="0070C0"/>
                <w:sz w:val="22"/>
              </w:rPr>
              <w:t>two</w:t>
            </w:r>
            <w:r w:rsidRPr="00225DCB">
              <w:rPr>
                <w:rFonts w:ascii="Arial" w:hAnsi="Arial" w:cs="Arial"/>
                <w:color w:val="0070C0"/>
                <w:sz w:val="22"/>
              </w:rPr>
              <w:t xml:space="preserve"> seconds which is an ideal speed to load to prevent</w:t>
            </w:r>
            <w:r w:rsidR="00173368" w:rsidRPr="00225DCB">
              <w:rPr>
                <w:rFonts w:ascii="Arial" w:hAnsi="Arial" w:cs="Arial"/>
                <w:color w:val="0070C0"/>
                <w:sz w:val="22"/>
              </w:rPr>
              <w:t xml:space="preserve"> </w:t>
            </w:r>
            <w:r w:rsidR="00401109" w:rsidRPr="00225DCB">
              <w:rPr>
                <w:rFonts w:ascii="Arial" w:hAnsi="Arial" w:cs="Arial"/>
                <w:color w:val="0070C0"/>
                <w:sz w:val="22"/>
              </w:rPr>
              <w:t xml:space="preserve">new </w:t>
            </w:r>
            <w:r w:rsidR="00173368" w:rsidRPr="00225DCB">
              <w:rPr>
                <w:rFonts w:ascii="Arial" w:hAnsi="Arial" w:cs="Arial"/>
                <w:color w:val="0070C0"/>
                <w:sz w:val="22"/>
              </w:rPr>
              <w:t>potential customers from leaving</w:t>
            </w:r>
            <w:r w:rsidR="008B1589" w:rsidRPr="00225DCB">
              <w:rPr>
                <w:rFonts w:ascii="Arial" w:hAnsi="Arial" w:cs="Arial"/>
                <w:color w:val="0070C0"/>
                <w:sz w:val="22"/>
              </w:rPr>
              <w:t xml:space="preserve"> the site. Having a fast loading website reinsures a user that the site is professional and can be trusted which is </w:t>
            </w:r>
            <w:r w:rsidR="00566A18" w:rsidRPr="00225DCB">
              <w:rPr>
                <w:rFonts w:ascii="Arial" w:hAnsi="Arial" w:cs="Arial"/>
                <w:color w:val="0070C0"/>
                <w:sz w:val="22"/>
              </w:rPr>
              <w:t>especially important</w:t>
            </w:r>
            <w:r w:rsidR="008B1589" w:rsidRPr="00225DCB">
              <w:rPr>
                <w:rFonts w:ascii="Arial" w:hAnsi="Arial" w:cs="Arial"/>
                <w:color w:val="0070C0"/>
                <w:sz w:val="22"/>
              </w:rPr>
              <w:t xml:space="preserve"> if you are entering personal information.</w:t>
            </w:r>
          </w:p>
          <w:p w14:paraId="1C9196D0" w14:textId="06BAD70B" w:rsidR="00061623" w:rsidRPr="007D32C5" w:rsidRDefault="00061623">
            <w:pPr>
              <w:rPr>
                <w:rFonts w:ascii="Arial" w:hAnsi="Arial" w:cs="Arial"/>
                <w:sz w:val="22"/>
              </w:rPr>
            </w:pPr>
          </w:p>
        </w:tc>
      </w:tr>
      <w:tr w:rsidR="00EC129D" w:rsidRPr="007D32C5" w14:paraId="426F6955" w14:textId="77777777" w:rsidTr="00380D03">
        <w:tc>
          <w:tcPr>
            <w:tcW w:w="7580"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380D03">
        <w:tc>
          <w:tcPr>
            <w:tcW w:w="7580" w:type="dxa"/>
            <w:gridSpan w:val="5"/>
          </w:tcPr>
          <w:p w14:paraId="11D75BFC" w14:textId="06E0BC6F" w:rsidR="00BA7489" w:rsidRPr="00225DCB" w:rsidRDefault="00061623">
            <w:pPr>
              <w:rPr>
                <w:rFonts w:ascii="Arial" w:hAnsi="Arial" w:cs="Arial"/>
                <w:color w:val="0070C0"/>
                <w:sz w:val="22"/>
              </w:rPr>
            </w:pPr>
            <w:r>
              <w:rPr>
                <w:rFonts w:ascii="Arial" w:hAnsi="Arial" w:cs="Arial"/>
                <w:sz w:val="22"/>
              </w:rPr>
              <w:t xml:space="preserve">Answer: </w:t>
            </w:r>
            <w:r w:rsidR="008B1589" w:rsidRPr="00225DCB">
              <w:rPr>
                <w:rFonts w:ascii="Arial" w:hAnsi="Arial" w:cs="Arial"/>
                <w:color w:val="0070C0"/>
                <w:sz w:val="22"/>
              </w:rPr>
              <w:t xml:space="preserve">The Hollywood Bowl website has </w:t>
            </w:r>
            <w:r w:rsidR="00D200F1" w:rsidRPr="00225DCB">
              <w:rPr>
                <w:rFonts w:ascii="Arial" w:hAnsi="Arial" w:cs="Arial"/>
                <w:color w:val="0070C0"/>
                <w:sz w:val="22"/>
              </w:rPr>
              <w:t>8</w:t>
            </w:r>
            <w:r w:rsidR="008B1589" w:rsidRPr="00225DCB">
              <w:rPr>
                <w:rFonts w:ascii="Arial" w:hAnsi="Arial" w:cs="Arial"/>
                <w:color w:val="0070C0"/>
                <w:sz w:val="22"/>
              </w:rPr>
              <w:t xml:space="preserve"> sub-</w:t>
            </w:r>
            <w:r w:rsidR="008308F9" w:rsidRPr="00225DCB">
              <w:rPr>
                <w:rFonts w:ascii="Arial" w:hAnsi="Arial" w:cs="Arial"/>
                <w:color w:val="0070C0"/>
                <w:sz w:val="22"/>
              </w:rPr>
              <w:t>pages. Using</w:t>
            </w:r>
            <w:r w:rsidR="00D200F1" w:rsidRPr="00225DCB">
              <w:rPr>
                <w:rFonts w:ascii="Arial" w:hAnsi="Arial" w:cs="Arial"/>
                <w:color w:val="0070C0"/>
                <w:sz w:val="22"/>
              </w:rPr>
              <w:t xml:space="preserve"> a mobile </w:t>
            </w:r>
            <w:r w:rsidR="008308F9" w:rsidRPr="00225DCB">
              <w:rPr>
                <w:rFonts w:ascii="Arial" w:hAnsi="Arial" w:cs="Arial"/>
                <w:color w:val="0070C0"/>
                <w:sz w:val="22"/>
              </w:rPr>
              <w:t xml:space="preserve">phone device </w:t>
            </w:r>
            <w:r w:rsidR="00D355FF" w:rsidRPr="00225DCB">
              <w:rPr>
                <w:rFonts w:ascii="Arial" w:hAnsi="Arial" w:cs="Arial"/>
                <w:color w:val="0070C0"/>
                <w:sz w:val="22"/>
              </w:rPr>
              <w:t>the sub</w:t>
            </w:r>
            <w:r w:rsidR="00BA7489" w:rsidRPr="00225DCB">
              <w:rPr>
                <w:rFonts w:ascii="Arial" w:hAnsi="Arial" w:cs="Arial"/>
                <w:color w:val="0070C0"/>
                <w:sz w:val="22"/>
              </w:rPr>
              <w:t xml:space="preserve">-pages are easily accessible when you click on the hamburger icon in the top right- hand corner. </w:t>
            </w:r>
            <w:r w:rsidR="008308F9" w:rsidRPr="00225DCB">
              <w:rPr>
                <w:rFonts w:ascii="Arial" w:hAnsi="Arial" w:cs="Arial"/>
                <w:color w:val="0070C0"/>
                <w:sz w:val="22"/>
              </w:rPr>
              <w:t>On a laptop the sub-page</w:t>
            </w:r>
            <w:r w:rsidR="00D355FF">
              <w:rPr>
                <w:rFonts w:ascii="Arial" w:hAnsi="Arial" w:cs="Arial"/>
                <w:color w:val="0070C0"/>
                <w:sz w:val="22"/>
              </w:rPr>
              <w:t xml:space="preserve"> tiles </w:t>
            </w:r>
            <w:r w:rsidR="008308F9" w:rsidRPr="00225DCB">
              <w:rPr>
                <w:rFonts w:ascii="Arial" w:hAnsi="Arial" w:cs="Arial"/>
                <w:color w:val="0070C0"/>
                <w:sz w:val="22"/>
              </w:rPr>
              <w:t xml:space="preserve"> are clearly displayed in a white bold font, underlined in pink</w:t>
            </w:r>
            <w:r w:rsidR="009D65C1">
              <w:rPr>
                <w:rFonts w:ascii="Arial" w:hAnsi="Arial" w:cs="Arial"/>
                <w:color w:val="0070C0"/>
                <w:sz w:val="22"/>
              </w:rPr>
              <w:t>,</w:t>
            </w:r>
            <w:r w:rsidR="008308F9" w:rsidRPr="00225DCB">
              <w:rPr>
                <w:rFonts w:ascii="Arial" w:hAnsi="Arial" w:cs="Arial"/>
                <w:color w:val="0070C0"/>
                <w:sz w:val="22"/>
              </w:rPr>
              <w:t xml:space="preserve"> along the top of the</w:t>
            </w:r>
            <w:r w:rsidR="009D65C1">
              <w:rPr>
                <w:rFonts w:ascii="Arial" w:hAnsi="Arial" w:cs="Arial"/>
                <w:color w:val="0070C0"/>
                <w:sz w:val="22"/>
              </w:rPr>
              <w:t xml:space="preserve"> home</w:t>
            </w:r>
            <w:r w:rsidR="008308F9" w:rsidRPr="00225DCB">
              <w:rPr>
                <w:rFonts w:ascii="Arial" w:hAnsi="Arial" w:cs="Arial"/>
                <w:color w:val="0070C0"/>
                <w:sz w:val="22"/>
              </w:rPr>
              <w:t xml:space="preserve"> </w:t>
            </w:r>
            <w:r w:rsidR="00410C01" w:rsidRPr="00225DCB">
              <w:rPr>
                <w:rFonts w:ascii="Arial" w:hAnsi="Arial" w:cs="Arial"/>
                <w:color w:val="0070C0"/>
                <w:sz w:val="22"/>
              </w:rPr>
              <w:t>page. S</w:t>
            </w:r>
            <w:r w:rsidR="00EA5267" w:rsidRPr="00225DCB">
              <w:rPr>
                <w:rFonts w:ascii="Arial" w:hAnsi="Arial" w:cs="Arial"/>
                <w:color w:val="0070C0"/>
                <w:sz w:val="22"/>
              </w:rPr>
              <w:t xml:space="preserve">ome of the sub-pages have drop down icon to show there are additional sub-pages linked to it. </w:t>
            </w:r>
          </w:p>
          <w:p w14:paraId="710E3E87" w14:textId="5EF78D2E" w:rsidR="00061623" w:rsidRPr="007D32C5" w:rsidRDefault="00061623">
            <w:pPr>
              <w:rPr>
                <w:rFonts w:ascii="Arial" w:hAnsi="Arial" w:cs="Arial"/>
                <w:sz w:val="22"/>
              </w:rPr>
            </w:pPr>
          </w:p>
        </w:tc>
      </w:tr>
      <w:tr w:rsidR="00EC129D" w:rsidRPr="007D32C5" w14:paraId="1E4B0196" w14:textId="77777777" w:rsidTr="00380D03">
        <w:tc>
          <w:tcPr>
            <w:tcW w:w="7580"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380D03">
        <w:tc>
          <w:tcPr>
            <w:tcW w:w="7580" w:type="dxa"/>
            <w:gridSpan w:val="5"/>
          </w:tcPr>
          <w:p w14:paraId="5281DB8C" w14:textId="522F9154" w:rsidR="00E26B70" w:rsidRPr="00225DCB" w:rsidRDefault="009C6B52">
            <w:pPr>
              <w:rPr>
                <w:rFonts w:ascii="Arial" w:hAnsi="Arial" w:cs="Arial"/>
                <w:color w:val="0070C0"/>
                <w:sz w:val="22"/>
              </w:rPr>
            </w:pPr>
            <w:r>
              <w:rPr>
                <w:rFonts w:ascii="Arial" w:hAnsi="Arial" w:cs="Arial"/>
                <w:sz w:val="22"/>
              </w:rPr>
              <w:t xml:space="preserve">Answer: </w:t>
            </w:r>
            <w:r w:rsidR="00BA7489" w:rsidRPr="00225DCB">
              <w:rPr>
                <w:rFonts w:ascii="Arial" w:hAnsi="Arial" w:cs="Arial"/>
                <w:color w:val="0070C0"/>
                <w:sz w:val="22"/>
              </w:rPr>
              <w:t>Yes, a customer can make a booking via the website.</w:t>
            </w:r>
            <w:r w:rsidR="006C1D7F" w:rsidRPr="00225DCB">
              <w:rPr>
                <w:rFonts w:ascii="Arial" w:hAnsi="Arial" w:cs="Arial"/>
                <w:color w:val="0070C0"/>
                <w:sz w:val="22"/>
              </w:rPr>
              <w:t xml:space="preserve"> One of the pages</w:t>
            </w:r>
            <w:r w:rsidR="00B81751" w:rsidRPr="00225DCB">
              <w:rPr>
                <w:rFonts w:ascii="Arial" w:hAnsi="Arial" w:cs="Arial"/>
                <w:color w:val="0070C0"/>
                <w:sz w:val="22"/>
              </w:rPr>
              <w:t xml:space="preserve"> through the burger</w:t>
            </w:r>
            <w:r w:rsidR="00F01929" w:rsidRPr="00225DCB">
              <w:rPr>
                <w:rFonts w:ascii="Arial" w:hAnsi="Arial" w:cs="Arial"/>
                <w:color w:val="0070C0"/>
                <w:sz w:val="22"/>
              </w:rPr>
              <w:t xml:space="preserve"> icon</w:t>
            </w:r>
            <w:r w:rsidR="006C1D7F" w:rsidRPr="00225DCB">
              <w:rPr>
                <w:rFonts w:ascii="Arial" w:hAnsi="Arial" w:cs="Arial"/>
                <w:color w:val="0070C0"/>
                <w:sz w:val="22"/>
              </w:rPr>
              <w:t xml:space="preserve"> </w:t>
            </w:r>
            <w:r w:rsidR="00547D1E">
              <w:rPr>
                <w:rFonts w:ascii="Arial" w:hAnsi="Arial" w:cs="Arial"/>
                <w:color w:val="0070C0"/>
                <w:sz w:val="22"/>
              </w:rPr>
              <w:t>is labelled</w:t>
            </w:r>
            <w:r w:rsidR="002F5563">
              <w:rPr>
                <w:rFonts w:ascii="Arial" w:hAnsi="Arial" w:cs="Arial"/>
                <w:color w:val="0070C0"/>
                <w:sz w:val="22"/>
              </w:rPr>
              <w:t xml:space="preserve"> b</w:t>
            </w:r>
            <w:r w:rsidR="006C1D7F" w:rsidRPr="00225DCB">
              <w:rPr>
                <w:rFonts w:ascii="Arial" w:hAnsi="Arial" w:cs="Arial"/>
                <w:color w:val="0070C0"/>
                <w:sz w:val="22"/>
              </w:rPr>
              <w:t>oo</w:t>
            </w:r>
            <w:r w:rsidR="00410C01" w:rsidRPr="00225DCB">
              <w:rPr>
                <w:rFonts w:ascii="Arial" w:hAnsi="Arial" w:cs="Arial"/>
                <w:color w:val="0070C0"/>
                <w:sz w:val="22"/>
              </w:rPr>
              <w:t>king</w:t>
            </w:r>
            <w:r w:rsidR="00B81751" w:rsidRPr="00225DCB">
              <w:rPr>
                <w:rFonts w:ascii="Arial" w:hAnsi="Arial" w:cs="Arial"/>
                <w:color w:val="0070C0"/>
                <w:sz w:val="22"/>
              </w:rPr>
              <w:t xml:space="preserve"> where it </w:t>
            </w:r>
            <w:r w:rsidR="00F01929" w:rsidRPr="00225DCB">
              <w:rPr>
                <w:rFonts w:ascii="Arial" w:hAnsi="Arial" w:cs="Arial"/>
                <w:color w:val="0070C0"/>
                <w:sz w:val="22"/>
              </w:rPr>
              <w:t>will ask you to type in your preferred location and navigate you to your chosen Hollywood Bowl availability timetable. It also gives you multiple options on what type of experience you would like to book, such as a single game, a group booking or for a party. There is also a clearly displayed yellow circle with ‘BOOK NOW’ on it with arrows pointing towards it</w:t>
            </w:r>
            <w:r w:rsidR="00401109" w:rsidRPr="00225DCB">
              <w:rPr>
                <w:rFonts w:ascii="Arial" w:hAnsi="Arial" w:cs="Arial"/>
                <w:color w:val="0070C0"/>
                <w:sz w:val="22"/>
              </w:rPr>
              <w:t xml:space="preserve"> on the home page</w:t>
            </w:r>
            <w:r w:rsidR="00F01929" w:rsidRPr="00225DCB">
              <w:rPr>
                <w:rFonts w:ascii="Arial" w:hAnsi="Arial" w:cs="Arial"/>
                <w:color w:val="0070C0"/>
                <w:sz w:val="22"/>
              </w:rPr>
              <w:t xml:space="preserve">, this is the fastest way </w:t>
            </w:r>
            <w:r w:rsidR="00401109" w:rsidRPr="00225DCB">
              <w:rPr>
                <w:rFonts w:ascii="Arial" w:hAnsi="Arial" w:cs="Arial"/>
                <w:color w:val="0070C0"/>
                <w:sz w:val="22"/>
              </w:rPr>
              <w:t>to make a booking.</w:t>
            </w:r>
          </w:p>
          <w:p w14:paraId="66E6E998" w14:textId="5DD86AB0" w:rsidR="009C6B52" w:rsidRPr="007D32C5" w:rsidRDefault="009C6B52">
            <w:pPr>
              <w:rPr>
                <w:rFonts w:ascii="Arial" w:hAnsi="Arial" w:cs="Arial"/>
                <w:sz w:val="22"/>
              </w:rPr>
            </w:pPr>
          </w:p>
        </w:tc>
      </w:tr>
      <w:tr w:rsidR="00E26B70" w:rsidRPr="007D32C5" w14:paraId="4D7EB115" w14:textId="77777777" w:rsidTr="00380D03">
        <w:tc>
          <w:tcPr>
            <w:tcW w:w="7580"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380D03">
        <w:tc>
          <w:tcPr>
            <w:tcW w:w="7580" w:type="dxa"/>
            <w:gridSpan w:val="5"/>
          </w:tcPr>
          <w:p w14:paraId="6374ECFE" w14:textId="3DEAFD75" w:rsidR="00E26B70" w:rsidRPr="00225DCB" w:rsidRDefault="009C6B52">
            <w:pPr>
              <w:rPr>
                <w:rFonts w:ascii="Arial" w:hAnsi="Arial" w:cs="Arial"/>
                <w:color w:val="0070C0"/>
                <w:sz w:val="22"/>
              </w:rPr>
            </w:pPr>
            <w:r w:rsidRPr="00225DCB">
              <w:rPr>
                <w:rFonts w:ascii="Arial" w:hAnsi="Arial" w:cs="Arial"/>
                <w:color w:val="0070C0"/>
                <w:sz w:val="22"/>
              </w:rPr>
              <w:t xml:space="preserve">Answer: </w:t>
            </w:r>
            <w:r w:rsidR="00401109" w:rsidRPr="00225DCB">
              <w:rPr>
                <w:rFonts w:ascii="Arial" w:hAnsi="Arial" w:cs="Arial"/>
                <w:color w:val="0070C0"/>
                <w:sz w:val="22"/>
              </w:rPr>
              <w:t>The Hollywood Bowl website, is a clearly displayed website, with family friendly photos on a continuous slide show, targeting their potential customers</w:t>
            </w:r>
            <w:r w:rsidR="00F86CD1">
              <w:rPr>
                <w:rFonts w:ascii="Arial" w:hAnsi="Arial" w:cs="Arial"/>
                <w:color w:val="0070C0"/>
                <w:sz w:val="22"/>
              </w:rPr>
              <w:t xml:space="preserve">. They use bright </w:t>
            </w:r>
            <w:r w:rsidR="005755C7">
              <w:rPr>
                <w:rFonts w:ascii="Arial" w:hAnsi="Arial" w:cs="Arial"/>
                <w:color w:val="0070C0"/>
                <w:sz w:val="22"/>
              </w:rPr>
              <w:t>colours,</w:t>
            </w:r>
            <w:r w:rsidR="00F86CD1">
              <w:rPr>
                <w:rFonts w:ascii="Arial" w:hAnsi="Arial" w:cs="Arial"/>
                <w:color w:val="0070C0"/>
                <w:sz w:val="22"/>
              </w:rPr>
              <w:t xml:space="preserve"> all information is</w:t>
            </w:r>
            <w:r w:rsidR="00741F1E">
              <w:rPr>
                <w:rFonts w:ascii="Arial" w:hAnsi="Arial" w:cs="Arial"/>
                <w:color w:val="0070C0"/>
                <w:sz w:val="22"/>
              </w:rPr>
              <w:t xml:space="preserve"> clearly</w:t>
            </w:r>
            <w:r w:rsidR="00F86CD1">
              <w:rPr>
                <w:rFonts w:ascii="Arial" w:hAnsi="Arial" w:cs="Arial"/>
                <w:color w:val="0070C0"/>
                <w:sz w:val="22"/>
              </w:rPr>
              <w:t xml:space="preserve"> </w:t>
            </w:r>
            <w:r w:rsidR="00741F1E">
              <w:rPr>
                <w:rFonts w:ascii="Arial" w:hAnsi="Arial" w:cs="Arial"/>
                <w:color w:val="0070C0"/>
                <w:sz w:val="22"/>
              </w:rPr>
              <w:t>displayed,</w:t>
            </w:r>
            <w:r w:rsidR="00F86CD1">
              <w:rPr>
                <w:rFonts w:ascii="Arial" w:hAnsi="Arial" w:cs="Arial"/>
                <w:color w:val="0070C0"/>
                <w:sz w:val="22"/>
              </w:rPr>
              <w:t xml:space="preserve"> and </w:t>
            </w:r>
            <w:r w:rsidR="004D0A77">
              <w:rPr>
                <w:rFonts w:ascii="Arial" w:hAnsi="Arial" w:cs="Arial"/>
                <w:color w:val="0070C0"/>
                <w:sz w:val="22"/>
              </w:rPr>
              <w:t xml:space="preserve">they have made it very easy to navigate through. They have not left much room for </w:t>
            </w:r>
            <w:r w:rsidR="005755C7">
              <w:rPr>
                <w:rFonts w:ascii="Arial" w:hAnsi="Arial" w:cs="Arial"/>
                <w:color w:val="0070C0"/>
                <w:sz w:val="22"/>
              </w:rPr>
              <w:t>improvement.</w:t>
            </w:r>
          </w:p>
          <w:p w14:paraId="544696E8" w14:textId="6FDBEF36" w:rsidR="009C6B52" w:rsidRPr="00225DCB" w:rsidRDefault="009C6B52">
            <w:pPr>
              <w:rPr>
                <w:rFonts w:ascii="Arial" w:hAnsi="Arial" w:cs="Arial"/>
                <w:color w:val="0070C0"/>
                <w:sz w:val="22"/>
              </w:rPr>
            </w:pPr>
          </w:p>
        </w:tc>
      </w:tr>
      <w:tr w:rsidR="00E26B70" w:rsidRPr="007D32C5" w14:paraId="22996F11" w14:textId="77777777" w:rsidTr="00380D03">
        <w:tc>
          <w:tcPr>
            <w:tcW w:w="7580"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380D03">
        <w:tc>
          <w:tcPr>
            <w:tcW w:w="7580"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80D03">
        <w:tc>
          <w:tcPr>
            <w:tcW w:w="7580" w:type="dxa"/>
            <w:gridSpan w:val="5"/>
          </w:tcPr>
          <w:p w14:paraId="65B7974E" w14:textId="2CC14F0C" w:rsidR="00594A98" w:rsidRPr="00360641" w:rsidRDefault="00594A98">
            <w:pPr>
              <w:rPr>
                <w:rFonts w:ascii="Arial" w:hAnsi="Arial" w:cs="Arial"/>
                <w:color w:val="2F5496" w:themeColor="accent1" w:themeShade="BF"/>
                <w:sz w:val="22"/>
              </w:rPr>
            </w:pPr>
            <w:r w:rsidRPr="007D32C5">
              <w:rPr>
                <w:rFonts w:ascii="Arial" w:hAnsi="Arial" w:cs="Arial"/>
                <w:sz w:val="22"/>
              </w:rPr>
              <w:t>Answer</w:t>
            </w:r>
            <w:r w:rsidR="009C6B52">
              <w:rPr>
                <w:rFonts w:ascii="Arial" w:hAnsi="Arial" w:cs="Arial"/>
                <w:sz w:val="22"/>
              </w:rPr>
              <w:t>:</w:t>
            </w:r>
            <w:r w:rsidR="00001C20">
              <w:rPr>
                <w:rFonts w:ascii="Arial" w:hAnsi="Arial" w:cs="Arial"/>
                <w:sz w:val="22"/>
              </w:rPr>
              <w:t xml:space="preserve"> </w:t>
            </w:r>
            <w:r w:rsidR="007E15D1" w:rsidRPr="00360641">
              <w:rPr>
                <w:rFonts w:ascii="Arial" w:hAnsi="Arial" w:cs="Arial"/>
                <w:color w:val="2F5496" w:themeColor="accent1" w:themeShade="BF"/>
                <w:sz w:val="22"/>
              </w:rPr>
              <w:t xml:space="preserve">The website is pleasant </w:t>
            </w:r>
            <w:r w:rsidR="006654AD" w:rsidRPr="00360641">
              <w:rPr>
                <w:rFonts w:ascii="Arial" w:hAnsi="Arial" w:cs="Arial"/>
                <w:color w:val="2F5496" w:themeColor="accent1" w:themeShade="BF"/>
                <w:sz w:val="22"/>
              </w:rPr>
              <w:t xml:space="preserve">to look at. They use their signature colours, pink and blue creating a vibrate, family-friendly </w:t>
            </w:r>
            <w:r w:rsidR="00443D95" w:rsidRPr="00360641">
              <w:rPr>
                <w:rFonts w:ascii="Arial" w:hAnsi="Arial" w:cs="Arial"/>
                <w:color w:val="2F5496" w:themeColor="accent1" w:themeShade="BF"/>
                <w:sz w:val="22"/>
              </w:rPr>
              <w:t>effect.</w:t>
            </w:r>
            <w:r w:rsidR="002331DB" w:rsidRPr="00360641">
              <w:rPr>
                <w:rFonts w:ascii="Arial" w:hAnsi="Arial" w:cs="Arial"/>
                <w:color w:val="2F5496" w:themeColor="accent1" w:themeShade="BF"/>
                <w:sz w:val="22"/>
              </w:rPr>
              <w:t xml:space="preserve"> They use a</w:t>
            </w:r>
            <w:r w:rsidR="00700AC1" w:rsidRPr="00360641">
              <w:rPr>
                <w:rFonts w:ascii="Arial" w:hAnsi="Arial" w:cs="Arial"/>
                <w:color w:val="2F5496" w:themeColor="accent1" w:themeShade="BF"/>
                <w:sz w:val="22"/>
              </w:rPr>
              <w:t xml:space="preserve"> </w:t>
            </w:r>
            <w:r w:rsidR="002331DB" w:rsidRPr="00360641">
              <w:rPr>
                <w:rFonts w:ascii="Arial" w:hAnsi="Arial" w:cs="Arial"/>
                <w:color w:val="2F5496" w:themeColor="accent1" w:themeShade="BF"/>
                <w:sz w:val="22"/>
              </w:rPr>
              <w:t xml:space="preserve">bold </w:t>
            </w:r>
            <w:r w:rsidR="00700AC1" w:rsidRPr="00360641">
              <w:rPr>
                <w:rFonts w:ascii="Arial" w:hAnsi="Arial" w:cs="Arial"/>
                <w:color w:val="2F5496" w:themeColor="accent1" w:themeShade="BF"/>
                <w:sz w:val="22"/>
              </w:rPr>
              <w:t>retro-</w:t>
            </w:r>
            <w:r w:rsidR="00EC1591" w:rsidRPr="00360641">
              <w:rPr>
                <w:rFonts w:ascii="Arial" w:hAnsi="Arial" w:cs="Arial"/>
                <w:color w:val="2F5496" w:themeColor="accent1" w:themeShade="BF"/>
                <w:sz w:val="22"/>
              </w:rPr>
              <w:t>inspired font for any head</w:t>
            </w:r>
            <w:r w:rsidR="00531941" w:rsidRPr="00360641">
              <w:rPr>
                <w:rFonts w:ascii="Arial" w:hAnsi="Arial" w:cs="Arial"/>
                <w:color w:val="2F5496" w:themeColor="accent1" w:themeShade="BF"/>
                <w:sz w:val="22"/>
              </w:rPr>
              <w:t>lines and a modern sans-serif font for body text</w:t>
            </w:r>
            <w:r w:rsidR="008F0F27" w:rsidRPr="00360641">
              <w:rPr>
                <w:rFonts w:ascii="Arial" w:hAnsi="Arial" w:cs="Arial"/>
                <w:color w:val="2F5496" w:themeColor="accent1" w:themeShade="BF"/>
                <w:sz w:val="22"/>
              </w:rPr>
              <w:t xml:space="preserve">. Any promotions they have </w:t>
            </w:r>
            <w:r w:rsidR="00CC4529" w:rsidRPr="00360641">
              <w:rPr>
                <w:rFonts w:ascii="Arial" w:hAnsi="Arial" w:cs="Arial"/>
                <w:color w:val="2F5496" w:themeColor="accent1" w:themeShade="BF"/>
                <w:sz w:val="22"/>
              </w:rPr>
              <w:t xml:space="preserve">to offer </w:t>
            </w:r>
            <w:r w:rsidR="008F0F27" w:rsidRPr="00360641">
              <w:rPr>
                <w:rFonts w:ascii="Arial" w:hAnsi="Arial" w:cs="Arial"/>
                <w:color w:val="2F5496" w:themeColor="accent1" w:themeShade="BF"/>
                <w:sz w:val="22"/>
              </w:rPr>
              <w:t>is se</w:t>
            </w:r>
            <w:r w:rsidR="00817229" w:rsidRPr="00360641">
              <w:rPr>
                <w:rFonts w:ascii="Arial" w:hAnsi="Arial" w:cs="Arial"/>
                <w:color w:val="2F5496" w:themeColor="accent1" w:themeShade="BF"/>
                <w:sz w:val="22"/>
              </w:rPr>
              <w:t xml:space="preserve">ctioned together in a collage </w:t>
            </w:r>
            <w:r w:rsidR="00CF182E" w:rsidRPr="00360641">
              <w:rPr>
                <w:rFonts w:ascii="Arial" w:hAnsi="Arial" w:cs="Arial"/>
                <w:color w:val="2F5496" w:themeColor="accent1" w:themeShade="BF"/>
                <w:sz w:val="22"/>
              </w:rPr>
              <w:t>effect</w:t>
            </w:r>
            <w:r w:rsidR="00CC4529" w:rsidRPr="00360641">
              <w:rPr>
                <w:rFonts w:ascii="Arial" w:hAnsi="Arial" w:cs="Arial"/>
                <w:color w:val="2F5496" w:themeColor="accent1" w:themeShade="BF"/>
                <w:sz w:val="22"/>
              </w:rPr>
              <w:t xml:space="preserve"> again in bring colours</w:t>
            </w:r>
            <w:r w:rsidR="000C2583" w:rsidRPr="00360641">
              <w:rPr>
                <w:rFonts w:ascii="Arial" w:hAnsi="Arial" w:cs="Arial"/>
                <w:color w:val="2F5496" w:themeColor="accent1" w:themeShade="BF"/>
                <w:sz w:val="22"/>
              </w:rPr>
              <w:t xml:space="preserve">. </w:t>
            </w:r>
            <w:r w:rsidR="00C447D9" w:rsidRPr="00360641">
              <w:rPr>
                <w:rFonts w:ascii="Arial" w:hAnsi="Arial" w:cs="Arial"/>
                <w:color w:val="2F5496" w:themeColor="accent1" w:themeShade="BF"/>
                <w:sz w:val="22"/>
              </w:rPr>
              <w:t xml:space="preserve">The only difference </w:t>
            </w:r>
            <w:r w:rsidR="0022469E" w:rsidRPr="00360641">
              <w:rPr>
                <w:rFonts w:ascii="Arial" w:hAnsi="Arial" w:cs="Arial"/>
                <w:color w:val="2F5496" w:themeColor="accent1" w:themeShade="BF"/>
                <w:sz w:val="22"/>
              </w:rPr>
              <w:t xml:space="preserve">between </w:t>
            </w:r>
            <w:r w:rsidR="006079A1" w:rsidRPr="00360641">
              <w:rPr>
                <w:rFonts w:ascii="Arial" w:hAnsi="Arial" w:cs="Arial"/>
                <w:color w:val="2F5496" w:themeColor="accent1" w:themeShade="BF"/>
                <w:sz w:val="22"/>
              </w:rPr>
              <w:t>the webpage</w:t>
            </w:r>
            <w:r w:rsidR="0022469E" w:rsidRPr="00360641">
              <w:rPr>
                <w:rFonts w:ascii="Arial" w:hAnsi="Arial" w:cs="Arial"/>
                <w:color w:val="2F5496" w:themeColor="accent1" w:themeShade="BF"/>
                <w:sz w:val="22"/>
              </w:rPr>
              <w:t xml:space="preserve"> and a mobile version is </w:t>
            </w:r>
            <w:r w:rsidR="006079A1" w:rsidRPr="00360641">
              <w:rPr>
                <w:rFonts w:ascii="Arial" w:hAnsi="Arial" w:cs="Arial"/>
                <w:color w:val="2F5496" w:themeColor="accent1" w:themeShade="BF"/>
                <w:sz w:val="22"/>
              </w:rPr>
              <w:t>just the layout of the page.</w:t>
            </w:r>
          </w:p>
          <w:p w14:paraId="1CCA71CF" w14:textId="27E70BAC" w:rsidR="009C6B52" w:rsidRPr="007D32C5" w:rsidRDefault="009C6B52">
            <w:pPr>
              <w:rPr>
                <w:rFonts w:ascii="Arial" w:hAnsi="Arial" w:cs="Arial"/>
                <w:sz w:val="22"/>
              </w:rPr>
            </w:pPr>
          </w:p>
        </w:tc>
      </w:tr>
      <w:tr w:rsidR="00594A98" w:rsidRPr="007D32C5" w14:paraId="0B97B08E" w14:textId="77777777" w:rsidTr="00380D03">
        <w:tc>
          <w:tcPr>
            <w:tcW w:w="7580" w:type="dxa"/>
            <w:gridSpan w:val="5"/>
          </w:tcPr>
          <w:p w14:paraId="2EB59D7A" w14:textId="2BCC66F4"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380D03">
        <w:tc>
          <w:tcPr>
            <w:tcW w:w="7580" w:type="dxa"/>
            <w:gridSpan w:val="5"/>
          </w:tcPr>
          <w:p w14:paraId="163DB2BA" w14:textId="02D7F7F9" w:rsidR="00594A98" w:rsidRPr="00225DCB" w:rsidRDefault="00594A98">
            <w:pPr>
              <w:rPr>
                <w:rFonts w:ascii="Arial" w:hAnsi="Arial" w:cs="Arial"/>
                <w:color w:val="0070C0"/>
                <w:sz w:val="22"/>
              </w:rPr>
            </w:pPr>
            <w:r w:rsidRPr="007D32C5">
              <w:rPr>
                <w:rFonts w:ascii="Arial" w:hAnsi="Arial" w:cs="Arial"/>
                <w:sz w:val="22"/>
              </w:rPr>
              <w:t>Answer</w:t>
            </w:r>
            <w:r w:rsidR="009C6B52">
              <w:rPr>
                <w:rFonts w:ascii="Arial" w:hAnsi="Arial" w:cs="Arial"/>
                <w:sz w:val="22"/>
              </w:rPr>
              <w:t>:</w:t>
            </w:r>
            <w:r w:rsidR="003F3D83">
              <w:rPr>
                <w:rFonts w:ascii="Arial" w:hAnsi="Arial" w:cs="Arial"/>
                <w:sz w:val="22"/>
              </w:rPr>
              <w:t xml:space="preserve"> </w:t>
            </w:r>
            <w:r w:rsidR="003F3D83" w:rsidRPr="00225DCB">
              <w:rPr>
                <w:rFonts w:ascii="Arial" w:hAnsi="Arial" w:cs="Arial"/>
                <w:color w:val="0070C0"/>
                <w:sz w:val="22"/>
              </w:rPr>
              <w:t>The website us</w:t>
            </w:r>
            <w:r w:rsidR="00D97FA9" w:rsidRPr="00225DCB">
              <w:rPr>
                <w:rFonts w:ascii="Arial" w:hAnsi="Arial" w:cs="Arial"/>
                <w:color w:val="0070C0"/>
                <w:sz w:val="22"/>
              </w:rPr>
              <w:t>es</w:t>
            </w:r>
            <w:r w:rsidR="003F3D83" w:rsidRPr="00225DCB">
              <w:rPr>
                <w:rFonts w:ascii="Arial" w:hAnsi="Arial" w:cs="Arial"/>
                <w:color w:val="0070C0"/>
                <w:sz w:val="22"/>
              </w:rPr>
              <w:t xml:space="preserve"> family </w:t>
            </w:r>
            <w:r w:rsidR="00FF0448" w:rsidRPr="00225DCB">
              <w:rPr>
                <w:rFonts w:ascii="Arial" w:hAnsi="Arial" w:cs="Arial"/>
                <w:color w:val="0070C0"/>
                <w:sz w:val="22"/>
              </w:rPr>
              <w:t>portraits</w:t>
            </w:r>
            <w:r w:rsidR="00E7201D" w:rsidRPr="00225DCB">
              <w:rPr>
                <w:rFonts w:ascii="Arial" w:hAnsi="Arial" w:cs="Arial"/>
                <w:color w:val="0070C0"/>
                <w:sz w:val="22"/>
              </w:rPr>
              <w:t xml:space="preserve"> having fun</w:t>
            </w:r>
            <w:r w:rsidR="00FF0448" w:rsidRPr="00225DCB">
              <w:rPr>
                <w:rFonts w:ascii="Arial" w:hAnsi="Arial" w:cs="Arial"/>
                <w:color w:val="0070C0"/>
                <w:sz w:val="22"/>
              </w:rPr>
              <w:t xml:space="preserve"> on a continuous slide show</w:t>
            </w:r>
            <w:r w:rsidR="009F5F85" w:rsidRPr="00225DCB">
              <w:rPr>
                <w:rFonts w:ascii="Arial" w:hAnsi="Arial" w:cs="Arial"/>
                <w:color w:val="0070C0"/>
                <w:sz w:val="22"/>
              </w:rPr>
              <w:t xml:space="preserve"> on the homepage</w:t>
            </w:r>
            <w:r w:rsidR="00E7201D" w:rsidRPr="00225DCB">
              <w:rPr>
                <w:rFonts w:ascii="Arial" w:hAnsi="Arial" w:cs="Arial"/>
                <w:color w:val="0070C0"/>
                <w:sz w:val="22"/>
              </w:rPr>
              <w:t xml:space="preserve"> and on most</w:t>
            </w:r>
            <w:r w:rsidR="00F172A3" w:rsidRPr="00225DCB">
              <w:rPr>
                <w:rFonts w:ascii="Arial" w:hAnsi="Arial" w:cs="Arial"/>
                <w:color w:val="0070C0"/>
                <w:sz w:val="22"/>
              </w:rPr>
              <w:t xml:space="preserve"> of the</w:t>
            </w:r>
            <w:r w:rsidR="00E7201D" w:rsidRPr="00225DCB">
              <w:rPr>
                <w:rFonts w:ascii="Arial" w:hAnsi="Arial" w:cs="Arial"/>
                <w:color w:val="0070C0"/>
                <w:sz w:val="22"/>
              </w:rPr>
              <w:t xml:space="preserve"> </w:t>
            </w:r>
            <w:r w:rsidR="00CD2C7A" w:rsidRPr="00225DCB">
              <w:rPr>
                <w:rFonts w:ascii="Arial" w:hAnsi="Arial" w:cs="Arial"/>
                <w:color w:val="0070C0"/>
                <w:sz w:val="22"/>
              </w:rPr>
              <w:t>sub-pages</w:t>
            </w:r>
            <w:r w:rsidR="00E7201D" w:rsidRPr="00225DCB">
              <w:rPr>
                <w:rFonts w:ascii="Arial" w:hAnsi="Arial" w:cs="Arial"/>
                <w:color w:val="0070C0"/>
                <w:sz w:val="22"/>
              </w:rPr>
              <w:t xml:space="preserve"> they display </w:t>
            </w:r>
            <w:r w:rsidR="0040151D" w:rsidRPr="00225DCB">
              <w:rPr>
                <w:rFonts w:ascii="Arial" w:hAnsi="Arial" w:cs="Arial"/>
                <w:color w:val="0070C0"/>
                <w:sz w:val="22"/>
              </w:rPr>
              <w:t>various photos of families</w:t>
            </w:r>
            <w:r w:rsidR="00E83CA1" w:rsidRPr="00225DCB">
              <w:rPr>
                <w:rFonts w:ascii="Arial" w:hAnsi="Arial" w:cs="Arial"/>
                <w:color w:val="0070C0"/>
                <w:sz w:val="22"/>
              </w:rPr>
              <w:t xml:space="preserve"> </w:t>
            </w:r>
            <w:r w:rsidR="00566A18" w:rsidRPr="00225DCB">
              <w:rPr>
                <w:rFonts w:ascii="Arial" w:hAnsi="Arial" w:cs="Arial"/>
                <w:color w:val="0070C0"/>
                <w:sz w:val="22"/>
              </w:rPr>
              <w:t>taking part</w:t>
            </w:r>
            <w:r w:rsidR="00E83CA1" w:rsidRPr="00225DCB">
              <w:rPr>
                <w:rFonts w:ascii="Arial" w:hAnsi="Arial" w:cs="Arial"/>
                <w:color w:val="0070C0"/>
                <w:sz w:val="22"/>
              </w:rPr>
              <w:t xml:space="preserve"> in the activities that have to offer</w:t>
            </w:r>
            <w:r w:rsidR="00F172A3" w:rsidRPr="00225DCB">
              <w:rPr>
                <w:rFonts w:ascii="Arial" w:hAnsi="Arial" w:cs="Arial"/>
                <w:color w:val="0070C0"/>
                <w:sz w:val="22"/>
              </w:rPr>
              <w:t xml:space="preserve"> on site.</w:t>
            </w:r>
            <w:r w:rsidR="006512BD" w:rsidRPr="00225DCB">
              <w:rPr>
                <w:rFonts w:ascii="Arial" w:hAnsi="Arial" w:cs="Arial"/>
                <w:color w:val="0070C0"/>
                <w:sz w:val="22"/>
              </w:rPr>
              <w:t xml:space="preserve"> This give</w:t>
            </w:r>
            <w:r w:rsidR="00F172A3" w:rsidRPr="00225DCB">
              <w:rPr>
                <w:rFonts w:ascii="Arial" w:hAnsi="Arial" w:cs="Arial"/>
                <w:color w:val="0070C0"/>
                <w:sz w:val="22"/>
              </w:rPr>
              <w:t>s</w:t>
            </w:r>
            <w:r w:rsidR="006512BD" w:rsidRPr="00225DCB">
              <w:rPr>
                <w:rFonts w:ascii="Arial" w:hAnsi="Arial" w:cs="Arial"/>
                <w:color w:val="0070C0"/>
                <w:sz w:val="22"/>
              </w:rPr>
              <w:t xml:space="preserve"> you warm feeling and makes you believe you will have </w:t>
            </w:r>
            <w:r w:rsidR="00566A18" w:rsidRPr="00225DCB">
              <w:rPr>
                <w:rFonts w:ascii="Arial" w:hAnsi="Arial" w:cs="Arial"/>
                <w:color w:val="0070C0"/>
                <w:sz w:val="22"/>
              </w:rPr>
              <w:t>a fun time</w:t>
            </w:r>
            <w:r w:rsidR="00E9213F" w:rsidRPr="00225DCB">
              <w:rPr>
                <w:rFonts w:ascii="Arial" w:hAnsi="Arial" w:cs="Arial"/>
                <w:color w:val="0070C0"/>
                <w:sz w:val="22"/>
              </w:rPr>
              <w:t xml:space="preserve"> visiting one of </w:t>
            </w:r>
            <w:r w:rsidR="00CC0346" w:rsidRPr="00225DCB">
              <w:rPr>
                <w:rFonts w:ascii="Arial" w:hAnsi="Arial" w:cs="Arial"/>
                <w:color w:val="0070C0"/>
                <w:sz w:val="22"/>
              </w:rPr>
              <w:t>their</w:t>
            </w:r>
            <w:r w:rsidR="00E9213F" w:rsidRPr="00225DCB">
              <w:rPr>
                <w:rFonts w:ascii="Arial" w:hAnsi="Arial" w:cs="Arial"/>
                <w:color w:val="0070C0"/>
                <w:sz w:val="22"/>
              </w:rPr>
              <w:t xml:space="preserve"> </w:t>
            </w:r>
            <w:r w:rsidR="000534D0" w:rsidRPr="00225DCB">
              <w:rPr>
                <w:rFonts w:ascii="Arial" w:hAnsi="Arial" w:cs="Arial"/>
                <w:color w:val="0070C0"/>
                <w:sz w:val="22"/>
              </w:rPr>
              <w:t>ven</w:t>
            </w:r>
            <w:r w:rsidR="00FB2052" w:rsidRPr="00225DCB">
              <w:rPr>
                <w:rFonts w:ascii="Arial" w:hAnsi="Arial" w:cs="Arial"/>
                <w:color w:val="0070C0"/>
                <w:sz w:val="22"/>
              </w:rPr>
              <w:t>ues</w:t>
            </w:r>
            <w:r w:rsidR="00CC0346" w:rsidRPr="00225DCB">
              <w:rPr>
                <w:rFonts w:ascii="Arial" w:hAnsi="Arial" w:cs="Arial"/>
                <w:color w:val="0070C0"/>
                <w:sz w:val="22"/>
              </w:rPr>
              <w:t xml:space="preserve">. </w:t>
            </w:r>
            <w:r w:rsidR="00A62B59" w:rsidRPr="00225DCB">
              <w:rPr>
                <w:rFonts w:ascii="Arial" w:hAnsi="Arial" w:cs="Arial"/>
                <w:color w:val="0070C0"/>
                <w:sz w:val="22"/>
              </w:rPr>
              <w:t>The</w:t>
            </w:r>
            <w:r w:rsidR="007A77AB" w:rsidRPr="00225DCB">
              <w:rPr>
                <w:rFonts w:ascii="Arial" w:hAnsi="Arial" w:cs="Arial"/>
                <w:color w:val="0070C0"/>
                <w:sz w:val="22"/>
              </w:rPr>
              <w:t>y use vibrate</w:t>
            </w:r>
            <w:r w:rsidR="00A62B59" w:rsidRPr="00225DCB">
              <w:rPr>
                <w:rFonts w:ascii="Arial" w:hAnsi="Arial" w:cs="Arial"/>
                <w:color w:val="0070C0"/>
                <w:sz w:val="22"/>
              </w:rPr>
              <w:t xml:space="preserve"> colours</w:t>
            </w:r>
            <w:r w:rsidR="004644B9" w:rsidRPr="00225DCB">
              <w:rPr>
                <w:rFonts w:ascii="Arial" w:hAnsi="Arial" w:cs="Arial"/>
                <w:color w:val="0070C0"/>
                <w:sz w:val="22"/>
              </w:rPr>
              <w:t xml:space="preserve"> on the website</w:t>
            </w:r>
            <w:r w:rsidR="00A62B59" w:rsidRPr="00225DCB">
              <w:rPr>
                <w:rFonts w:ascii="Arial" w:hAnsi="Arial" w:cs="Arial"/>
                <w:color w:val="0070C0"/>
                <w:sz w:val="22"/>
              </w:rPr>
              <w:t xml:space="preserve"> </w:t>
            </w:r>
            <w:r w:rsidR="007A77AB" w:rsidRPr="00225DCB">
              <w:rPr>
                <w:rFonts w:ascii="Arial" w:hAnsi="Arial" w:cs="Arial"/>
                <w:color w:val="0070C0"/>
                <w:sz w:val="22"/>
              </w:rPr>
              <w:t>that match the interior design within their venues.</w:t>
            </w:r>
          </w:p>
          <w:p w14:paraId="339033D0" w14:textId="77777777" w:rsidR="00E83CA1" w:rsidRPr="00225DCB" w:rsidRDefault="00E83CA1">
            <w:pPr>
              <w:rPr>
                <w:rFonts w:ascii="Arial" w:hAnsi="Arial" w:cs="Arial"/>
                <w:color w:val="0070C0"/>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380D03">
        <w:tc>
          <w:tcPr>
            <w:tcW w:w="7580"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380D03">
        <w:tc>
          <w:tcPr>
            <w:tcW w:w="7580" w:type="dxa"/>
            <w:gridSpan w:val="5"/>
          </w:tcPr>
          <w:p w14:paraId="5A3CE2D5" w14:textId="31D447CB" w:rsidR="00C857FC" w:rsidRPr="00FC642D" w:rsidRDefault="00594A98">
            <w:pPr>
              <w:rPr>
                <w:rFonts w:ascii="Source Sans Pro" w:eastAsia="Times New Roman" w:hAnsi="Source Sans Pro"/>
                <w:color w:val="2F5496" w:themeColor="accent1" w:themeShade="BF"/>
                <w:sz w:val="23"/>
                <w:szCs w:val="23"/>
                <w:shd w:val="clear" w:color="auto" w:fill="FFFFFF"/>
              </w:rPr>
            </w:pPr>
            <w:r w:rsidRPr="007D32C5">
              <w:rPr>
                <w:rFonts w:ascii="Arial" w:hAnsi="Arial" w:cs="Arial"/>
                <w:sz w:val="22"/>
              </w:rPr>
              <w:t>Answer</w:t>
            </w:r>
            <w:r w:rsidR="009C6B52">
              <w:rPr>
                <w:rFonts w:ascii="Arial" w:hAnsi="Arial" w:cs="Arial"/>
                <w:sz w:val="22"/>
              </w:rPr>
              <w:t>:</w:t>
            </w:r>
            <w:r w:rsidR="00CE593D">
              <w:rPr>
                <w:rFonts w:ascii="Source Sans Pro" w:eastAsia="Times New Roman" w:hAnsi="Source Sans Pro"/>
                <w:color w:val="436175"/>
                <w:sz w:val="23"/>
                <w:szCs w:val="23"/>
                <w:shd w:val="clear" w:color="auto" w:fill="FFFFFF"/>
              </w:rPr>
              <w:t xml:space="preserve"> </w:t>
            </w:r>
            <w:r w:rsidR="00C748E0" w:rsidRPr="00FC642D">
              <w:rPr>
                <w:rFonts w:ascii="Source Sans Pro" w:eastAsia="Times New Roman" w:hAnsi="Source Sans Pro"/>
                <w:color w:val="2F5496" w:themeColor="accent1" w:themeShade="BF"/>
                <w:sz w:val="23"/>
                <w:szCs w:val="23"/>
                <w:shd w:val="clear" w:color="auto" w:fill="FFFFFF"/>
              </w:rPr>
              <w:t>The Hollywood Bowl does not ma</w:t>
            </w:r>
            <w:r w:rsidR="006F4E3A" w:rsidRPr="00FC642D">
              <w:rPr>
                <w:rFonts w:ascii="Source Sans Pro" w:eastAsia="Times New Roman" w:hAnsi="Source Sans Pro"/>
                <w:color w:val="2F5496" w:themeColor="accent1" w:themeShade="BF"/>
                <w:sz w:val="23"/>
                <w:szCs w:val="23"/>
                <w:shd w:val="clear" w:color="auto" w:fill="FFFFFF"/>
              </w:rPr>
              <w:t>ke</w:t>
            </w:r>
            <w:r w:rsidR="00C748E0" w:rsidRPr="00FC642D">
              <w:rPr>
                <w:rFonts w:ascii="Source Sans Pro" w:eastAsia="Times New Roman" w:hAnsi="Source Sans Pro"/>
                <w:color w:val="2F5496" w:themeColor="accent1" w:themeShade="BF"/>
                <w:sz w:val="23"/>
                <w:szCs w:val="23"/>
                <w:shd w:val="clear" w:color="auto" w:fill="FFFFFF"/>
              </w:rPr>
              <w:t xml:space="preserve"> use of an online chat tool. </w:t>
            </w:r>
            <w:r w:rsidR="006F4E3A" w:rsidRPr="00FC642D">
              <w:rPr>
                <w:rFonts w:ascii="Source Sans Pro" w:eastAsia="Times New Roman" w:hAnsi="Source Sans Pro"/>
                <w:color w:val="2F5496" w:themeColor="accent1" w:themeShade="BF"/>
                <w:sz w:val="23"/>
                <w:szCs w:val="23"/>
                <w:shd w:val="clear" w:color="auto" w:fill="FFFFFF"/>
              </w:rPr>
              <w:t xml:space="preserve">They have a contact link which offers you </w:t>
            </w:r>
            <w:r w:rsidR="004E66FF" w:rsidRPr="00FC642D">
              <w:rPr>
                <w:rFonts w:ascii="Source Sans Pro" w:eastAsia="Times New Roman" w:hAnsi="Source Sans Pro"/>
                <w:color w:val="2F5496" w:themeColor="accent1" w:themeShade="BF"/>
                <w:sz w:val="23"/>
                <w:szCs w:val="23"/>
                <w:shd w:val="clear" w:color="auto" w:fill="FFFFFF"/>
              </w:rPr>
              <w:t xml:space="preserve">a </w:t>
            </w:r>
            <w:r w:rsidR="00CC1622" w:rsidRPr="00FC642D">
              <w:rPr>
                <w:rFonts w:ascii="Source Sans Pro" w:eastAsia="Times New Roman" w:hAnsi="Source Sans Pro"/>
                <w:color w:val="2F5496" w:themeColor="accent1" w:themeShade="BF"/>
                <w:sz w:val="23"/>
                <w:szCs w:val="23"/>
                <w:shd w:val="clear" w:color="auto" w:fill="FFFFFF"/>
              </w:rPr>
              <w:t>free callback service</w:t>
            </w:r>
            <w:r w:rsidR="002D5F5B" w:rsidRPr="00FC642D">
              <w:rPr>
                <w:rFonts w:ascii="Source Sans Pro" w:eastAsia="Times New Roman" w:hAnsi="Source Sans Pro"/>
                <w:color w:val="2F5496" w:themeColor="accent1" w:themeShade="BF"/>
                <w:sz w:val="23"/>
                <w:szCs w:val="23"/>
                <w:shd w:val="clear" w:color="auto" w:fill="FFFFFF"/>
              </w:rPr>
              <w:t xml:space="preserve">. They also provide a </w:t>
            </w:r>
            <w:r w:rsidR="009052ED" w:rsidRPr="00FC642D">
              <w:rPr>
                <w:rFonts w:ascii="Source Sans Pro" w:eastAsia="Times New Roman" w:hAnsi="Source Sans Pro"/>
                <w:color w:val="2F5496" w:themeColor="accent1" w:themeShade="BF"/>
                <w:sz w:val="23"/>
                <w:szCs w:val="23"/>
                <w:shd w:val="clear" w:color="auto" w:fill="FFFFFF"/>
              </w:rPr>
              <w:t xml:space="preserve">phone number, an email and an address if you would like to </w:t>
            </w:r>
            <w:r w:rsidR="00433ED5" w:rsidRPr="00FC642D">
              <w:rPr>
                <w:rFonts w:ascii="Source Sans Pro" w:eastAsia="Times New Roman" w:hAnsi="Source Sans Pro"/>
                <w:color w:val="2F5496" w:themeColor="accent1" w:themeShade="BF"/>
                <w:sz w:val="23"/>
                <w:szCs w:val="23"/>
                <w:shd w:val="clear" w:color="auto" w:fill="FFFFFF"/>
              </w:rPr>
              <w:t xml:space="preserve">send mail to them. </w:t>
            </w:r>
            <w:r w:rsidR="00610F8F" w:rsidRPr="00FC642D">
              <w:rPr>
                <w:rFonts w:ascii="Source Sans Pro" w:eastAsia="Times New Roman" w:hAnsi="Source Sans Pro"/>
                <w:color w:val="2F5496" w:themeColor="accent1" w:themeShade="BF"/>
                <w:sz w:val="23"/>
                <w:szCs w:val="23"/>
                <w:shd w:val="clear" w:color="auto" w:fill="FFFFFF"/>
              </w:rPr>
              <w:t>A</w:t>
            </w:r>
            <w:r w:rsidR="00D36C6B" w:rsidRPr="00FC642D">
              <w:rPr>
                <w:rFonts w:ascii="Source Sans Pro" w:eastAsia="Times New Roman" w:hAnsi="Source Sans Pro"/>
                <w:color w:val="2F5496" w:themeColor="accent1" w:themeShade="BF"/>
                <w:sz w:val="23"/>
                <w:szCs w:val="23"/>
                <w:shd w:val="clear" w:color="auto" w:fill="FFFFFF"/>
              </w:rPr>
              <w:t xml:space="preserve">n </w:t>
            </w:r>
            <w:r w:rsidR="00610F8F" w:rsidRPr="00FC642D">
              <w:rPr>
                <w:rFonts w:ascii="Source Sans Pro" w:eastAsia="Times New Roman" w:hAnsi="Source Sans Pro"/>
                <w:color w:val="2F5496" w:themeColor="accent1" w:themeShade="BF"/>
                <w:sz w:val="23"/>
                <w:szCs w:val="23"/>
                <w:shd w:val="clear" w:color="auto" w:fill="FFFFFF"/>
              </w:rPr>
              <w:t>online chat tool</w:t>
            </w:r>
            <w:r w:rsidR="00453E95" w:rsidRPr="00FC642D">
              <w:rPr>
                <w:rFonts w:ascii="Source Sans Pro" w:eastAsia="Times New Roman" w:hAnsi="Source Sans Pro"/>
                <w:color w:val="2F5496" w:themeColor="accent1" w:themeShade="BF"/>
                <w:sz w:val="23"/>
                <w:szCs w:val="23"/>
                <w:shd w:val="clear" w:color="auto" w:fill="FFFFFF"/>
              </w:rPr>
              <w:t xml:space="preserve"> as this is to</w:t>
            </w:r>
            <w:r w:rsidR="00CE593D" w:rsidRPr="00FC642D">
              <w:rPr>
                <w:rFonts w:ascii="Source Sans Pro" w:eastAsia="Times New Roman" w:hAnsi="Source Sans Pro"/>
                <w:color w:val="2F5496" w:themeColor="accent1" w:themeShade="BF"/>
                <w:sz w:val="23"/>
                <w:szCs w:val="23"/>
                <w:shd w:val="clear" w:color="auto" w:fill="FFFFFF"/>
              </w:rPr>
              <w:t xml:space="preserve"> provides customers with a personalised and layered experience through conversational AI technology</w:t>
            </w:r>
            <w:r w:rsidR="00FC642D" w:rsidRPr="00FC642D">
              <w:rPr>
                <w:rFonts w:ascii="Source Sans Pro" w:eastAsia="Times New Roman" w:hAnsi="Source Sans Pro"/>
                <w:color w:val="2F5496" w:themeColor="accent1" w:themeShade="BF"/>
                <w:sz w:val="23"/>
                <w:szCs w:val="23"/>
                <w:shd w:val="clear" w:color="auto" w:fill="FFFFFF"/>
              </w:rPr>
              <w:t>.</w:t>
            </w:r>
            <w:r w:rsidR="005B50EB" w:rsidRPr="00FC642D">
              <w:rPr>
                <w:rFonts w:ascii="Source Sans Pro" w:eastAsia="Times New Roman" w:hAnsi="Source Sans Pro"/>
                <w:color w:val="2F5496" w:themeColor="accent1" w:themeShade="BF"/>
                <w:sz w:val="23"/>
                <w:szCs w:val="23"/>
                <w:shd w:val="clear" w:color="auto" w:fill="FFFFFF"/>
              </w:rPr>
              <w:t xml:space="preserve"> A business like Hollywood </w:t>
            </w:r>
            <w:r w:rsidR="00194F94" w:rsidRPr="00FC642D">
              <w:rPr>
                <w:rFonts w:ascii="Source Sans Pro" w:eastAsia="Times New Roman" w:hAnsi="Source Sans Pro"/>
                <w:color w:val="2F5496" w:themeColor="accent1" w:themeShade="BF"/>
                <w:sz w:val="23"/>
                <w:szCs w:val="23"/>
                <w:shd w:val="clear" w:color="auto" w:fill="FFFFFF"/>
              </w:rPr>
              <w:t xml:space="preserve">Bowl </w:t>
            </w:r>
            <w:r w:rsidR="00FC642D" w:rsidRPr="00FC642D">
              <w:rPr>
                <w:rFonts w:ascii="Source Sans Pro" w:eastAsia="Times New Roman" w:hAnsi="Source Sans Pro"/>
                <w:color w:val="2F5496" w:themeColor="accent1" w:themeShade="BF"/>
                <w:sz w:val="23"/>
                <w:szCs w:val="23"/>
                <w:shd w:val="clear" w:color="auto" w:fill="FFFFFF"/>
              </w:rPr>
              <w:t>would not</w:t>
            </w:r>
            <w:r w:rsidR="005B50EB" w:rsidRPr="00FC642D">
              <w:rPr>
                <w:rFonts w:ascii="Source Sans Pro" w:eastAsia="Times New Roman" w:hAnsi="Source Sans Pro"/>
                <w:color w:val="2F5496" w:themeColor="accent1" w:themeShade="BF"/>
                <w:sz w:val="23"/>
                <w:szCs w:val="23"/>
                <w:shd w:val="clear" w:color="auto" w:fill="FFFFFF"/>
              </w:rPr>
              <w:t xml:space="preserve"> necessarily need </w:t>
            </w:r>
            <w:r w:rsidR="00194F94" w:rsidRPr="00FC642D">
              <w:rPr>
                <w:rFonts w:ascii="Source Sans Pro" w:eastAsia="Times New Roman" w:hAnsi="Source Sans Pro"/>
                <w:color w:val="2F5496" w:themeColor="accent1" w:themeShade="BF"/>
                <w:sz w:val="23"/>
                <w:szCs w:val="23"/>
                <w:shd w:val="clear" w:color="auto" w:fill="FFFFFF"/>
              </w:rPr>
              <w:t>to use this</w:t>
            </w:r>
            <w:r w:rsidR="00FC642D" w:rsidRPr="00FC642D">
              <w:rPr>
                <w:rFonts w:ascii="Source Sans Pro" w:eastAsia="Times New Roman" w:hAnsi="Source Sans Pro"/>
                <w:color w:val="2F5496" w:themeColor="accent1" w:themeShade="BF"/>
                <w:sz w:val="23"/>
                <w:szCs w:val="23"/>
                <w:shd w:val="clear" w:color="auto" w:fill="FFFFFF"/>
              </w:rPr>
              <w:t>.</w:t>
            </w:r>
          </w:p>
          <w:p w14:paraId="7BED4B79" w14:textId="08EDC25B" w:rsidR="009C6B52" w:rsidRPr="007D32C5" w:rsidRDefault="009C6B52">
            <w:pPr>
              <w:rPr>
                <w:rFonts w:ascii="Arial" w:hAnsi="Arial" w:cs="Arial"/>
                <w:sz w:val="22"/>
              </w:rPr>
            </w:pPr>
          </w:p>
        </w:tc>
      </w:tr>
      <w:tr w:rsidR="00594A98" w:rsidRPr="007D32C5" w14:paraId="067F764A" w14:textId="77777777" w:rsidTr="00380D03">
        <w:tc>
          <w:tcPr>
            <w:tcW w:w="7580"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380D03">
        <w:tc>
          <w:tcPr>
            <w:tcW w:w="7580" w:type="dxa"/>
            <w:gridSpan w:val="5"/>
          </w:tcPr>
          <w:p w14:paraId="390961CD" w14:textId="4E21AE28"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04DAC" w:rsidRPr="00362E48">
              <w:rPr>
                <w:rFonts w:ascii="Arial" w:hAnsi="Arial" w:cs="Arial"/>
                <w:color w:val="2F5496" w:themeColor="accent1" w:themeShade="BF"/>
                <w:sz w:val="22"/>
                <w:shd w:val="clear" w:color="auto" w:fill="FFFFFF" w:themeFill="background1"/>
              </w:rPr>
              <w:t xml:space="preserve">The </w:t>
            </w:r>
            <w:r w:rsidR="0064718A" w:rsidRPr="00362E48">
              <w:rPr>
                <w:rFonts w:ascii="Arial" w:hAnsi="Arial" w:cs="Arial"/>
                <w:color w:val="2F5496" w:themeColor="accent1" w:themeShade="BF"/>
                <w:sz w:val="22"/>
                <w:shd w:val="clear" w:color="auto" w:fill="FFFFFF" w:themeFill="background1"/>
              </w:rPr>
              <w:t xml:space="preserve">website has 5 social </w:t>
            </w:r>
            <w:r w:rsidR="001243A0" w:rsidRPr="00362E48">
              <w:rPr>
                <w:rFonts w:ascii="Arial" w:hAnsi="Arial" w:cs="Arial"/>
                <w:color w:val="2F5496" w:themeColor="accent1" w:themeShade="BF"/>
                <w:sz w:val="22"/>
                <w:shd w:val="clear" w:color="auto" w:fill="FFFFFF" w:themeFill="background1"/>
              </w:rPr>
              <w:t>icons which</w:t>
            </w:r>
            <w:r w:rsidR="00C064E4" w:rsidRPr="00362E48">
              <w:rPr>
                <w:rFonts w:ascii="Arial" w:hAnsi="Arial" w:cs="Arial"/>
                <w:color w:val="2F5496" w:themeColor="accent1" w:themeShade="BF"/>
                <w:sz w:val="22"/>
                <w:shd w:val="clear" w:color="auto" w:fill="FFFFFF" w:themeFill="background1"/>
              </w:rPr>
              <w:t xml:space="preserve"> are</w:t>
            </w:r>
            <w:r w:rsidR="001243A0" w:rsidRPr="00362E48">
              <w:rPr>
                <w:rFonts w:ascii="Arial" w:hAnsi="Arial" w:cs="Arial"/>
                <w:color w:val="2F5496" w:themeColor="accent1" w:themeShade="BF"/>
                <w:sz w:val="22"/>
                <w:shd w:val="clear" w:color="auto" w:fill="FFFFFF" w:themeFill="background1"/>
              </w:rPr>
              <w:t xml:space="preserve"> connected </w:t>
            </w:r>
            <w:r w:rsidR="00720882" w:rsidRPr="00362E48">
              <w:rPr>
                <w:rFonts w:ascii="Arial" w:hAnsi="Arial" w:cs="Arial"/>
                <w:color w:val="2F5496" w:themeColor="accent1" w:themeShade="BF"/>
                <w:sz w:val="22"/>
                <w:shd w:val="clear" w:color="auto" w:fill="FFFFFF" w:themeFill="background1"/>
              </w:rPr>
              <w:t xml:space="preserve">by </w:t>
            </w:r>
            <w:r w:rsidR="001243A0" w:rsidRPr="00362E48">
              <w:rPr>
                <w:rFonts w:ascii="Arial" w:hAnsi="Arial" w:cs="Arial"/>
                <w:color w:val="2F5496" w:themeColor="accent1" w:themeShade="BF"/>
                <w:sz w:val="22"/>
                <w:shd w:val="clear" w:color="auto" w:fill="FFFFFF" w:themeFill="background1"/>
              </w:rPr>
              <w:t xml:space="preserve">a hyperlink to transfer you to each individual social platform. </w:t>
            </w:r>
            <w:r w:rsidR="000A2B57" w:rsidRPr="00362E48">
              <w:rPr>
                <w:rFonts w:ascii="Arial" w:hAnsi="Arial" w:cs="Arial"/>
                <w:color w:val="2F5496" w:themeColor="accent1" w:themeShade="BF"/>
                <w:sz w:val="22"/>
                <w:shd w:val="clear" w:color="auto" w:fill="FFFFFF" w:themeFill="background1"/>
              </w:rPr>
              <w:t>The soc</w:t>
            </w:r>
            <w:r w:rsidR="00011F2A" w:rsidRPr="00362E48">
              <w:rPr>
                <w:rFonts w:ascii="Arial" w:hAnsi="Arial" w:cs="Arial"/>
                <w:color w:val="2F5496" w:themeColor="accent1" w:themeShade="BF"/>
                <w:sz w:val="22"/>
                <w:shd w:val="clear" w:color="auto" w:fill="FFFFFF" w:themeFill="background1"/>
              </w:rPr>
              <w:t xml:space="preserve">ial media links are remarkably effective </w:t>
            </w:r>
            <w:r w:rsidR="00A45218" w:rsidRPr="00362E48">
              <w:rPr>
                <w:rFonts w:ascii="Arial" w:hAnsi="Arial" w:cs="Arial"/>
                <w:color w:val="2F5496" w:themeColor="accent1" w:themeShade="BF"/>
                <w:sz w:val="22"/>
                <w:shd w:val="clear" w:color="auto" w:fill="FFFFFF" w:themeFill="background1"/>
              </w:rPr>
              <w:t>because depending on which social you use it</w:t>
            </w:r>
            <w:r w:rsidR="00DD2F25" w:rsidRPr="00362E48">
              <w:rPr>
                <w:rFonts w:ascii="Arial" w:hAnsi="Arial" w:cs="Arial"/>
                <w:color w:val="2F5496" w:themeColor="accent1" w:themeShade="BF"/>
                <w:sz w:val="22"/>
                <w:shd w:val="clear" w:color="auto" w:fill="FFFFFF" w:themeFill="background1"/>
              </w:rPr>
              <w:t xml:space="preserve"> allows you view Hollywood Bowl through the customers experience. This </w:t>
            </w:r>
            <w:r w:rsidR="00C064E4" w:rsidRPr="00362E48">
              <w:rPr>
                <w:rFonts w:ascii="Arial" w:hAnsi="Arial" w:cs="Arial"/>
                <w:color w:val="2F5496" w:themeColor="accent1" w:themeShade="BF"/>
                <w:sz w:val="22"/>
                <w:shd w:val="clear" w:color="auto" w:fill="FFFFFF" w:themeFill="background1"/>
              </w:rPr>
              <w:t>gives you</w:t>
            </w:r>
            <w:r w:rsidR="00DD2F25" w:rsidRPr="00362E48">
              <w:rPr>
                <w:rFonts w:ascii="Arial" w:hAnsi="Arial" w:cs="Arial"/>
                <w:color w:val="2F5496" w:themeColor="accent1" w:themeShade="BF"/>
                <w:sz w:val="22"/>
                <w:shd w:val="clear" w:color="auto" w:fill="FFFFFF" w:themeFill="background1"/>
              </w:rPr>
              <w:t xml:space="preserve"> a </w:t>
            </w:r>
            <w:r w:rsidR="00FA0B1C" w:rsidRPr="00362E48">
              <w:rPr>
                <w:rFonts w:ascii="Arial" w:hAnsi="Arial" w:cs="Arial"/>
                <w:color w:val="2F5496" w:themeColor="accent1" w:themeShade="BF"/>
                <w:sz w:val="22"/>
                <w:shd w:val="clear" w:color="auto" w:fill="FFFFFF" w:themeFill="background1"/>
              </w:rPr>
              <w:t>genuine review</w:t>
            </w:r>
            <w:r w:rsidR="00F37446" w:rsidRPr="00362E48">
              <w:rPr>
                <w:rFonts w:ascii="Arial" w:hAnsi="Arial" w:cs="Arial"/>
                <w:color w:val="2F5496" w:themeColor="accent1" w:themeShade="BF"/>
                <w:sz w:val="22"/>
                <w:shd w:val="clear" w:color="auto" w:fill="FFFFFF" w:themeFill="background1"/>
              </w:rPr>
              <w:t xml:space="preserve"> about</w:t>
            </w:r>
            <w:r w:rsidR="00FA0B1C" w:rsidRPr="00362E48">
              <w:rPr>
                <w:rFonts w:ascii="Arial" w:hAnsi="Arial" w:cs="Arial"/>
                <w:color w:val="2F5496" w:themeColor="accent1" w:themeShade="BF"/>
                <w:sz w:val="22"/>
                <w:shd w:val="clear" w:color="auto" w:fill="FFFFFF" w:themeFill="background1"/>
              </w:rPr>
              <w:t xml:space="preserve"> the venue. </w:t>
            </w:r>
            <w:r w:rsidR="00F72DCD" w:rsidRPr="00362E48">
              <w:rPr>
                <w:rFonts w:ascii="Arial" w:hAnsi="Arial" w:cs="Arial"/>
                <w:color w:val="2F5496" w:themeColor="accent1" w:themeShade="BF"/>
                <w:sz w:val="22"/>
                <w:shd w:val="clear" w:color="auto" w:fill="FFFFFF" w:themeFill="background1"/>
              </w:rPr>
              <w:t xml:space="preserve">It is also </w:t>
            </w:r>
            <w:r w:rsidR="00C064E4" w:rsidRPr="00362E48">
              <w:rPr>
                <w:rFonts w:ascii="Arial" w:hAnsi="Arial" w:cs="Arial"/>
                <w:color w:val="2F5496" w:themeColor="accent1" w:themeShade="BF"/>
                <w:sz w:val="22"/>
                <w:shd w:val="clear" w:color="auto" w:fill="FFFFFF" w:themeFill="background1"/>
              </w:rPr>
              <w:t>a clever way</w:t>
            </w:r>
            <w:r w:rsidR="00F72DCD" w:rsidRPr="00362E48">
              <w:rPr>
                <w:rFonts w:ascii="Arial" w:hAnsi="Arial" w:cs="Arial"/>
                <w:color w:val="2F5496" w:themeColor="accent1" w:themeShade="BF"/>
                <w:sz w:val="22"/>
                <w:shd w:val="clear" w:color="auto" w:fill="FFFFFF" w:themeFill="background1"/>
              </w:rPr>
              <w:t xml:space="preserve"> to advertise</w:t>
            </w:r>
            <w:r w:rsidR="001D4C18" w:rsidRPr="00362E48">
              <w:rPr>
                <w:rFonts w:ascii="Arial" w:hAnsi="Arial" w:cs="Arial"/>
                <w:color w:val="2F5496" w:themeColor="accent1" w:themeShade="BF"/>
                <w:sz w:val="22"/>
                <w:shd w:val="clear" w:color="auto" w:fill="FFFFFF" w:themeFill="background1"/>
              </w:rPr>
              <w:t xml:space="preserve"> any upcoming promotions, deals or events</w:t>
            </w:r>
            <w:r w:rsidR="00F37446" w:rsidRPr="00362E48">
              <w:rPr>
                <w:rFonts w:ascii="Arial" w:hAnsi="Arial" w:cs="Arial"/>
                <w:color w:val="2F5496" w:themeColor="accent1" w:themeShade="BF"/>
                <w:sz w:val="22"/>
                <w:shd w:val="clear" w:color="auto" w:fill="FFFFFF" w:themeFill="background1"/>
              </w:rPr>
              <w:t xml:space="preserve"> and interact with its customers</w:t>
            </w:r>
            <w:r w:rsidR="00F37446" w:rsidRPr="00362E48">
              <w:rPr>
                <w:rFonts w:ascii="Arial" w:hAnsi="Arial" w:cs="Arial"/>
                <w:color w:val="2F5496" w:themeColor="accent1" w:themeShade="BF"/>
                <w:sz w:val="22"/>
              </w:rPr>
              <w:t>.</w:t>
            </w:r>
          </w:p>
        </w:tc>
      </w:tr>
      <w:tr w:rsidR="00594A98" w:rsidRPr="007D32C5" w14:paraId="2A148DD5" w14:textId="77777777" w:rsidTr="00380D03">
        <w:tc>
          <w:tcPr>
            <w:tcW w:w="7580"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380D03">
        <w:tc>
          <w:tcPr>
            <w:tcW w:w="7580"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690F9C" w:rsidRPr="00690F9C" w14:paraId="53C3AE77" w14:textId="77777777" w:rsidTr="00380D03">
        <w:tc>
          <w:tcPr>
            <w:tcW w:w="7580" w:type="dxa"/>
            <w:gridSpan w:val="5"/>
          </w:tcPr>
          <w:p w14:paraId="1440F388" w14:textId="1A6F3309" w:rsidR="009C6B52" w:rsidRDefault="00594A98">
            <w:pPr>
              <w:rPr>
                <w:rFonts w:ascii="Arial" w:hAnsi="Arial" w:cs="Arial"/>
                <w:color w:val="2F5496" w:themeColor="accent1" w:themeShade="BF"/>
                <w:sz w:val="22"/>
              </w:rPr>
            </w:pPr>
            <w:r w:rsidRPr="00690F9C">
              <w:rPr>
                <w:rFonts w:ascii="Arial" w:hAnsi="Arial" w:cs="Arial"/>
                <w:color w:val="2F5496" w:themeColor="accent1" w:themeShade="BF"/>
                <w:sz w:val="22"/>
              </w:rPr>
              <w:t>Answer</w:t>
            </w:r>
            <w:r w:rsidR="009C6B52" w:rsidRPr="00690F9C">
              <w:rPr>
                <w:rFonts w:ascii="Arial" w:hAnsi="Arial" w:cs="Arial"/>
                <w:color w:val="2F5496" w:themeColor="accent1" w:themeShade="BF"/>
                <w:sz w:val="22"/>
              </w:rPr>
              <w:t>:</w:t>
            </w:r>
            <w:r w:rsidR="00A01B56" w:rsidRPr="00690F9C">
              <w:rPr>
                <w:rFonts w:ascii="Arial" w:hAnsi="Arial" w:cs="Arial"/>
                <w:color w:val="2F5496" w:themeColor="accent1" w:themeShade="BF"/>
                <w:sz w:val="22"/>
              </w:rPr>
              <w:t xml:space="preserve"> </w:t>
            </w:r>
            <w:r w:rsidR="00AC1A44">
              <w:rPr>
                <w:rFonts w:ascii="Arial" w:hAnsi="Arial" w:cs="Arial"/>
                <w:color w:val="2F5496" w:themeColor="accent1" w:themeShade="BF"/>
                <w:sz w:val="22"/>
              </w:rPr>
              <w:t xml:space="preserve">Hollywood Bowl is not technically a business that has a service to offer it </w:t>
            </w:r>
            <w:r w:rsidR="00EF31A1">
              <w:rPr>
                <w:rFonts w:ascii="Arial" w:hAnsi="Arial" w:cs="Arial"/>
                <w:color w:val="2F5496" w:themeColor="accent1" w:themeShade="BF"/>
                <w:sz w:val="22"/>
              </w:rPr>
              <w:t xml:space="preserve">advertises that they have </w:t>
            </w:r>
            <w:r w:rsidR="00EE2D83">
              <w:rPr>
                <w:rFonts w:ascii="Arial" w:hAnsi="Arial" w:cs="Arial"/>
                <w:color w:val="2F5496" w:themeColor="accent1" w:themeShade="BF"/>
                <w:sz w:val="22"/>
              </w:rPr>
              <w:t xml:space="preserve">available at their venues. </w:t>
            </w:r>
            <w:r w:rsidR="00DA6C67">
              <w:rPr>
                <w:rFonts w:ascii="Arial" w:hAnsi="Arial" w:cs="Arial"/>
                <w:color w:val="2F5496" w:themeColor="accent1" w:themeShade="BF"/>
                <w:sz w:val="22"/>
              </w:rPr>
              <w:t xml:space="preserve">Hollywood Bowl is ideally for bowling but they do make you aware that they also have a variety of activities </w:t>
            </w:r>
            <w:r w:rsidR="001E1636">
              <w:rPr>
                <w:rFonts w:ascii="Arial" w:hAnsi="Arial" w:cs="Arial"/>
                <w:color w:val="2F5496" w:themeColor="accent1" w:themeShade="BF"/>
                <w:sz w:val="22"/>
              </w:rPr>
              <w:t xml:space="preserve">to offer and </w:t>
            </w:r>
            <w:r w:rsidR="000B6D4B">
              <w:rPr>
                <w:rFonts w:ascii="Arial" w:hAnsi="Arial" w:cs="Arial"/>
                <w:color w:val="2F5496" w:themeColor="accent1" w:themeShade="BF"/>
                <w:sz w:val="22"/>
              </w:rPr>
              <w:t xml:space="preserve">for different age groups. </w:t>
            </w:r>
          </w:p>
          <w:p w14:paraId="0FAF5104" w14:textId="0570107E" w:rsidR="00EF31A1" w:rsidRPr="00690F9C" w:rsidRDefault="00EF31A1">
            <w:pPr>
              <w:rPr>
                <w:rFonts w:ascii="Arial" w:hAnsi="Arial" w:cs="Arial"/>
                <w:color w:val="2F5496" w:themeColor="accent1" w:themeShade="BF"/>
                <w:sz w:val="22"/>
              </w:rPr>
            </w:pPr>
          </w:p>
        </w:tc>
      </w:tr>
      <w:tr w:rsidR="00594A98" w:rsidRPr="007D32C5" w14:paraId="50CFDE3A" w14:textId="77777777" w:rsidTr="00380D03">
        <w:tc>
          <w:tcPr>
            <w:tcW w:w="7580"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380D03">
        <w:tc>
          <w:tcPr>
            <w:tcW w:w="7580" w:type="dxa"/>
            <w:gridSpan w:val="5"/>
          </w:tcPr>
          <w:p w14:paraId="3B82FB28" w14:textId="225409E5" w:rsidR="003033A4" w:rsidRPr="003033A4" w:rsidRDefault="00594A98">
            <w:pPr>
              <w:rPr>
                <w:rFonts w:ascii="Arial" w:eastAsia="Times New Roman" w:hAnsi="Arial" w:cs="Arial"/>
                <w:color w:val="2F5496" w:themeColor="accent1" w:themeShade="BF"/>
                <w:shd w:val="clear" w:color="auto" w:fill="FFFFFE"/>
              </w:rPr>
            </w:pPr>
            <w:r w:rsidRPr="007D32C5">
              <w:rPr>
                <w:rFonts w:ascii="Arial" w:hAnsi="Arial" w:cs="Arial"/>
                <w:sz w:val="22"/>
              </w:rPr>
              <w:t>Answer</w:t>
            </w:r>
            <w:r w:rsidR="009C6B52">
              <w:rPr>
                <w:rFonts w:ascii="Arial" w:hAnsi="Arial" w:cs="Arial"/>
                <w:sz w:val="22"/>
              </w:rPr>
              <w:t>:</w:t>
            </w:r>
            <w:r w:rsidR="000D7DB4">
              <w:rPr>
                <w:rFonts w:ascii="Arial" w:eastAsia="Times New Roman" w:hAnsi="Arial" w:cs="Arial"/>
                <w:color w:val="2D2F29"/>
                <w:shd w:val="clear" w:color="auto" w:fill="FFFFFE"/>
              </w:rPr>
              <w:t xml:space="preserve"> </w:t>
            </w:r>
            <w:r w:rsidR="003B022F" w:rsidRPr="003033A4">
              <w:rPr>
                <w:rFonts w:ascii="Arial" w:eastAsia="Times New Roman" w:hAnsi="Arial" w:cs="Arial"/>
                <w:color w:val="2F5496" w:themeColor="accent1" w:themeShade="BF"/>
                <w:shd w:val="clear" w:color="auto" w:fill="FFFFFE"/>
              </w:rPr>
              <w:t>Cust</w:t>
            </w:r>
            <w:r w:rsidR="00B13BF1" w:rsidRPr="003033A4">
              <w:rPr>
                <w:rFonts w:ascii="Arial" w:eastAsia="Times New Roman" w:hAnsi="Arial" w:cs="Arial"/>
                <w:color w:val="2F5496" w:themeColor="accent1" w:themeShade="BF"/>
                <w:shd w:val="clear" w:color="auto" w:fill="FFFFFE"/>
              </w:rPr>
              <w:t>omer review</w:t>
            </w:r>
            <w:r w:rsidR="000B13D9" w:rsidRPr="003033A4">
              <w:rPr>
                <w:rFonts w:ascii="Arial" w:eastAsia="Times New Roman" w:hAnsi="Arial" w:cs="Arial"/>
                <w:color w:val="2F5496" w:themeColor="accent1" w:themeShade="BF"/>
                <w:shd w:val="clear" w:color="auto" w:fill="FFFFFE"/>
              </w:rPr>
              <w:t>s</w:t>
            </w:r>
            <w:r w:rsidR="00B13BF1" w:rsidRPr="003033A4">
              <w:rPr>
                <w:rFonts w:ascii="Arial" w:eastAsia="Times New Roman" w:hAnsi="Arial" w:cs="Arial"/>
                <w:color w:val="2F5496" w:themeColor="accent1" w:themeShade="BF"/>
                <w:shd w:val="clear" w:color="auto" w:fill="FFFFFE"/>
              </w:rPr>
              <w:t xml:space="preserve"> can not be found on the actual website</w:t>
            </w:r>
            <w:r w:rsidR="000B13D9" w:rsidRPr="003033A4">
              <w:rPr>
                <w:rFonts w:ascii="Arial" w:eastAsia="Times New Roman" w:hAnsi="Arial" w:cs="Arial"/>
                <w:color w:val="2F5496" w:themeColor="accent1" w:themeShade="BF"/>
                <w:shd w:val="clear" w:color="auto" w:fill="FFFFFE"/>
              </w:rPr>
              <w:t>,</w:t>
            </w:r>
            <w:r w:rsidR="00B13BF1" w:rsidRPr="003033A4">
              <w:rPr>
                <w:rFonts w:ascii="Arial" w:eastAsia="Times New Roman" w:hAnsi="Arial" w:cs="Arial"/>
                <w:color w:val="2F5496" w:themeColor="accent1" w:themeShade="BF"/>
                <w:shd w:val="clear" w:color="auto" w:fill="FFFFFE"/>
              </w:rPr>
              <w:t xml:space="preserve"> although there</w:t>
            </w:r>
            <w:r w:rsidR="007E114A" w:rsidRPr="003033A4">
              <w:rPr>
                <w:rFonts w:ascii="Arial" w:eastAsia="Times New Roman" w:hAnsi="Arial" w:cs="Arial"/>
                <w:color w:val="2F5496" w:themeColor="accent1" w:themeShade="BF"/>
                <w:shd w:val="clear" w:color="auto" w:fill="FFFFFE"/>
              </w:rPr>
              <w:t xml:space="preserve"> are</w:t>
            </w:r>
            <w:r w:rsidR="00B13BF1" w:rsidRPr="003033A4">
              <w:rPr>
                <w:rFonts w:ascii="Arial" w:eastAsia="Times New Roman" w:hAnsi="Arial" w:cs="Arial"/>
                <w:color w:val="2F5496" w:themeColor="accent1" w:themeShade="BF"/>
                <w:shd w:val="clear" w:color="auto" w:fill="FFFFFE"/>
              </w:rPr>
              <w:t xml:space="preserve"> reviews on</w:t>
            </w:r>
            <w:r w:rsidR="007E114A" w:rsidRPr="003033A4">
              <w:rPr>
                <w:rFonts w:ascii="Arial" w:eastAsia="Times New Roman" w:hAnsi="Arial" w:cs="Arial"/>
                <w:color w:val="2F5496" w:themeColor="accent1" w:themeShade="BF"/>
                <w:shd w:val="clear" w:color="auto" w:fill="FFFFFE"/>
              </w:rPr>
              <w:t xml:space="preserve"> website like </w:t>
            </w:r>
            <w:proofErr w:type="spellStart"/>
            <w:r w:rsidR="000906B0" w:rsidRPr="003033A4">
              <w:rPr>
                <w:rFonts w:ascii="Arial" w:eastAsia="Times New Roman" w:hAnsi="Arial" w:cs="Arial"/>
                <w:color w:val="2F5496" w:themeColor="accent1" w:themeShade="BF"/>
                <w:shd w:val="clear" w:color="auto" w:fill="FFFFFE"/>
              </w:rPr>
              <w:t>T</w:t>
            </w:r>
            <w:r w:rsidR="00B13BF1" w:rsidRPr="003033A4">
              <w:rPr>
                <w:rFonts w:ascii="Arial" w:eastAsia="Times New Roman" w:hAnsi="Arial" w:cs="Arial"/>
                <w:color w:val="2F5496" w:themeColor="accent1" w:themeShade="BF"/>
                <w:shd w:val="clear" w:color="auto" w:fill="FFFFFE"/>
              </w:rPr>
              <w:t>rip</w:t>
            </w:r>
            <w:r w:rsidR="000906B0" w:rsidRPr="003033A4">
              <w:rPr>
                <w:rFonts w:ascii="Arial" w:eastAsia="Times New Roman" w:hAnsi="Arial" w:cs="Arial"/>
                <w:color w:val="2F5496" w:themeColor="accent1" w:themeShade="BF"/>
                <w:shd w:val="clear" w:color="auto" w:fill="FFFFFE"/>
              </w:rPr>
              <w:t>advicer</w:t>
            </w:r>
            <w:proofErr w:type="spellEnd"/>
            <w:r w:rsidR="000906B0" w:rsidRPr="003033A4">
              <w:rPr>
                <w:rFonts w:ascii="Arial" w:eastAsia="Times New Roman" w:hAnsi="Arial" w:cs="Arial"/>
                <w:color w:val="2F5496" w:themeColor="accent1" w:themeShade="BF"/>
                <w:shd w:val="clear" w:color="auto" w:fill="FFFFFE"/>
              </w:rPr>
              <w:t xml:space="preserve"> and </w:t>
            </w:r>
            <w:proofErr w:type="spellStart"/>
            <w:r w:rsidR="000906B0" w:rsidRPr="003033A4">
              <w:rPr>
                <w:rFonts w:ascii="Arial" w:eastAsia="Times New Roman" w:hAnsi="Arial" w:cs="Arial"/>
                <w:color w:val="2F5496" w:themeColor="accent1" w:themeShade="BF"/>
                <w:shd w:val="clear" w:color="auto" w:fill="FFFFFE"/>
              </w:rPr>
              <w:t>Trustpilot</w:t>
            </w:r>
            <w:proofErr w:type="spellEnd"/>
            <w:r w:rsidR="000B13D9" w:rsidRPr="003033A4">
              <w:rPr>
                <w:rFonts w:ascii="Arial" w:eastAsia="Times New Roman" w:hAnsi="Arial" w:cs="Arial"/>
                <w:color w:val="2F5496" w:themeColor="accent1" w:themeShade="BF"/>
                <w:shd w:val="clear" w:color="auto" w:fill="FFFFFE"/>
              </w:rPr>
              <w:t xml:space="preserve"> and Hollywood Bowl </w:t>
            </w:r>
            <w:r w:rsidR="00FF07CC" w:rsidRPr="003033A4">
              <w:rPr>
                <w:rFonts w:ascii="Arial" w:eastAsia="Times New Roman" w:hAnsi="Arial" w:cs="Arial"/>
                <w:color w:val="2F5496" w:themeColor="accent1" w:themeShade="BF"/>
                <w:shd w:val="clear" w:color="auto" w:fill="FFFFFE"/>
              </w:rPr>
              <w:t>can respond via their webpages.</w:t>
            </w:r>
          </w:p>
          <w:p w14:paraId="3E8DF0B7" w14:textId="70176D6F" w:rsidR="00594A98" w:rsidRPr="003033A4" w:rsidRDefault="00B55B54">
            <w:pPr>
              <w:rPr>
                <w:rFonts w:ascii="Arial" w:hAnsi="Arial" w:cs="Arial"/>
                <w:color w:val="2F5496" w:themeColor="accent1" w:themeShade="BF"/>
                <w:sz w:val="22"/>
              </w:rPr>
            </w:pPr>
            <w:r w:rsidRPr="003033A4">
              <w:rPr>
                <w:rFonts w:ascii="Arial" w:eastAsia="Times New Roman" w:hAnsi="Arial" w:cs="Arial"/>
                <w:color w:val="2F5496" w:themeColor="accent1" w:themeShade="BF"/>
                <w:shd w:val="clear" w:color="auto" w:fill="FFFFFE"/>
              </w:rPr>
              <w:t>According to (Sheridan.A</w:t>
            </w:r>
            <w:r w:rsidR="000E2266" w:rsidRPr="003033A4">
              <w:rPr>
                <w:rFonts w:ascii="Arial" w:eastAsia="Times New Roman" w:hAnsi="Arial" w:cs="Arial"/>
                <w:color w:val="2F5496" w:themeColor="accent1" w:themeShade="BF"/>
                <w:shd w:val="clear" w:color="auto" w:fill="FFFFFE"/>
              </w:rPr>
              <w:t xml:space="preserve"> 2025</w:t>
            </w:r>
            <w:r w:rsidRPr="003033A4">
              <w:rPr>
                <w:rFonts w:ascii="Arial" w:eastAsia="Times New Roman" w:hAnsi="Arial" w:cs="Arial"/>
                <w:color w:val="2F5496" w:themeColor="accent1" w:themeShade="BF"/>
                <w:shd w:val="clear" w:color="auto" w:fill="FFFFFE"/>
              </w:rPr>
              <w:t xml:space="preserve">) </w:t>
            </w:r>
            <w:r w:rsidR="00111F24" w:rsidRPr="003033A4">
              <w:rPr>
                <w:rFonts w:ascii="Arial" w:eastAsia="Times New Roman" w:hAnsi="Arial" w:cs="Arial"/>
                <w:color w:val="2F5496" w:themeColor="accent1" w:themeShade="BF"/>
                <w:shd w:val="clear" w:color="auto" w:fill="FFFFFE"/>
              </w:rPr>
              <w:t>‘</w:t>
            </w:r>
            <w:r w:rsidR="000D7DB4" w:rsidRPr="003033A4">
              <w:rPr>
                <w:rFonts w:ascii="Arial" w:eastAsia="Times New Roman" w:hAnsi="Arial" w:cs="Arial"/>
                <w:color w:val="2F5496" w:themeColor="accent1" w:themeShade="BF"/>
                <w:shd w:val="clear" w:color="auto" w:fill="FFFFFE"/>
              </w:rPr>
              <w:t>Another great night had for us as a family. The kids love it here. We can bowl and still have eyes on them in the arcade behind us. Discount rewards mean we can enjoy the whole experience, bowling, dining and arcades all at an affordable price and right on our doorstep</w:t>
            </w:r>
            <w:r w:rsidR="00340D4A" w:rsidRPr="003033A4">
              <w:rPr>
                <w:rFonts w:ascii="Arial" w:eastAsia="Times New Roman" w:hAnsi="Arial" w:cs="Arial"/>
                <w:color w:val="2F5496" w:themeColor="accent1" w:themeShade="BF"/>
                <w:shd w:val="clear" w:color="auto" w:fill="FFFFFE"/>
              </w:rPr>
              <w:t>.’</w:t>
            </w:r>
          </w:p>
          <w:p w14:paraId="2EBFE1A8" w14:textId="55FBF90B" w:rsidR="009C6B52" w:rsidRPr="007D32C5" w:rsidRDefault="009C6B52">
            <w:pPr>
              <w:rPr>
                <w:rFonts w:ascii="Arial" w:hAnsi="Arial" w:cs="Arial"/>
                <w:sz w:val="22"/>
              </w:rPr>
            </w:pPr>
          </w:p>
        </w:tc>
      </w:tr>
      <w:tr w:rsidR="00594A98" w:rsidRPr="007D32C5" w14:paraId="4A723926" w14:textId="77777777" w:rsidTr="00380D03">
        <w:tc>
          <w:tcPr>
            <w:tcW w:w="7580"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380D03">
        <w:tc>
          <w:tcPr>
            <w:tcW w:w="7580"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380D03">
        <w:tc>
          <w:tcPr>
            <w:tcW w:w="7580"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380D03">
        <w:tc>
          <w:tcPr>
            <w:tcW w:w="7580" w:type="dxa"/>
            <w:gridSpan w:val="5"/>
          </w:tcPr>
          <w:p w14:paraId="7A604B67" w14:textId="7C16FB2D"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2B5A60" w:rsidRPr="00690F9C">
              <w:rPr>
                <w:rFonts w:ascii="Arial" w:hAnsi="Arial" w:cs="Arial"/>
                <w:color w:val="2F5496" w:themeColor="accent1" w:themeShade="BF"/>
                <w:sz w:val="22"/>
              </w:rPr>
              <w:t xml:space="preserve"> </w:t>
            </w:r>
            <w:r w:rsidR="002B5A60" w:rsidRPr="00690F9C">
              <w:rPr>
                <w:rFonts w:ascii="Arial" w:hAnsi="Arial" w:cs="Arial"/>
                <w:color w:val="2F5496" w:themeColor="accent1" w:themeShade="BF"/>
                <w:sz w:val="22"/>
              </w:rPr>
              <w:t xml:space="preserve">The </w:t>
            </w:r>
            <w:r w:rsidR="002B5A60">
              <w:rPr>
                <w:rFonts w:ascii="Arial" w:hAnsi="Arial" w:cs="Arial"/>
                <w:color w:val="2F5496" w:themeColor="accent1" w:themeShade="BF"/>
                <w:sz w:val="22"/>
              </w:rPr>
              <w:t>prices</w:t>
            </w:r>
            <w:r w:rsidR="002B5A60" w:rsidRPr="00690F9C">
              <w:rPr>
                <w:rFonts w:ascii="Arial" w:hAnsi="Arial" w:cs="Arial"/>
                <w:color w:val="2F5496" w:themeColor="accent1" w:themeShade="BF"/>
                <w:sz w:val="22"/>
              </w:rPr>
              <w:t xml:space="preserve"> are made clear when </w:t>
            </w:r>
            <w:r w:rsidR="002B5A60">
              <w:rPr>
                <w:rFonts w:ascii="Arial" w:hAnsi="Arial" w:cs="Arial"/>
                <w:color w:val="2F5496" w:themeColor="accent1" w:themeShade="BF"/>
                <w:sz w:val="22"/>
              </w:rPr>
              <w:t xml:space="preserve">you proceed to </w:t>
            </w:r>
            <w:r w:rsidR="002B5A60" w:rsidRPr="00690F9C">
              <w:rPr>
                <w:rFonts w:ascii="Arial" w:hAnsi="Arial" w:cs="Arial"/>
                <w:color w:val="2F5496" w:themeColor="accent1" w:themeShade="BF"/>
                <w:sz w:val="22"/>
              </w:rPr>
              <w:t>plac</w:t>
            </w:r>
            <w:r w:rsidR="002B5A60">
              <w:rPr>
                <w:rFonts w:ascii="Arial" w:hAnsi="Arial" w:cs="Arial"/>
                <w:color w:val="2F5496" w:themeColor="accent1" w:themeShade="BF"/>
                <w:sz w:val="22"/>
              </w:rPr>
              <w:t>e a</w:t>
            </w:r>
            <w:r w:rsidR="002B5A60" w:rsidRPr="00690F9C">
              <w:rPr>
                <w:rFonts w:ascii="Arial" w:hAnsi="Arial" w:cs="Arial"/>
                <w:color w:val="2F5496" w:themeColor="accent1" w:themeShade="BF"/>
                <w:sz w:val="22"/>
              </w:rPr>
              <w:t xml:space="preserve"> booking. The price is displayed next to each individual booking. And then </w:t>
            </w:r>
            <w:r w:rsidR="002B5A60">
              <w:rPr>
                <w:rFonts w:ascii="Arial" w:hAnsi="Arial" w:cs="Arial"/>
                <w:color w:val="2F5496" w:themeColor="accent1" w:themeShade="BF"/>
                <w:sz w:val="22"/>
              </w:rPr>
              <w:t xml:space="preserve">it </w:t>
            </w:r>
            <w:r w:rsidR="002B5A60" w:rsidRPr="00690F9C">
              <w:rPr>
                <w:rFonts w:ascii="Arial" w:hAnsi="Arial" w:cs="Arial"/>
                <w:color w:val="2F5496" w:themeColor="accent1" w:themeShade="BF"/>
                <w:sz w:val="22"/>
              </w:rPr>
              <w:t xml:space="preserve">will </w:t>
            </w:r>
            <w:r w:rsidR="002B5A60">
              <w:rPr>
                <w:rFonts w:ascii="Arial" w:hAnsi="Arial" w:cs="Arial"/>
                <w:color w:val="2F5496" w:themeColor="accent1" w:themeShade="BF"/>
                <w:sz w:val="22"/>
              </w:rPr>
              <w:t xml:space="preserve">generate a </w:t>
            </w:r>
            <w:r w:rsidR="002B5A60" w:rsidRPr="00690F9C">
              <w:rPr>
                <w:rFonts w:ascii="Arial" w:hAnsi="Arial" w:cs="Arial"/>
                <w:color w:val="2F5496" w:themeColor="accent1" w:themeShade="BF"/>
                <w:sz w:val="22"/>
              </w:rPr>
              <w:t>total</w:t>
            </w:r>
            <w:r w:rsidR="002B5A60">
              <w:rPr>
                <w:rFonts w:ascii="Arial" w:hAnsi="Arial" w:cs="Arial"/>
                <w:color w:val="2F5496" w:themeColor="accent1" w:themeShade="BF"/>
                <w:sz w:val="22"/>
              </w:rPr>
              <w:t xml:space="preserve"> cost </w:t>
            </w:r>
            <w:r w:rsidR="002B5A60" w:rsidRPr="00690F9C">
              <w:rPr>
                <w:rFonts w:ascii="Arial" w:hAnsi="Arial" w:cs="Arial"/>
                <w:color w:val="2F5496" w:themeColor="accent1" w:themeShade="BF"/>
                <w:sz w:val="22"/>
              </w:rPr>
              <w:t>on check out. They also have a dedicated section where they advertise their top deal</w:t>
            </w:r>
            <w:r w:rsidR="002B5A60">
              <w:rPr>
                <w:rFonts w:ascii="Arial" w:hAnsi="Arial" w:cs="Arial"/>
                <w:color w:val="2F5496" w:themeColor="accent1" w:themeShade="BF"/>
                <w:sz w:val="22"/>
              </w:rPr>
              <w:t>s</w:t>
            </w:r>
            <w:r w:rsidR="002B5A60" w:rsidRPr="00690F9C">
              <w:rPr>
                <w:rFonts w:ascii="Arial" w:hAnsi="Arial" w:cs="Arial"/>
                <w:color w:val="2F5496" w:themeColor="accent1" w:themeShade="BF"/>
                <w:sz w:val="22"/>
              </w:rPr>
              <w:t xml:space="preserve"> with a small description of deal and a from only price. Like most businesses they will </w:t>
            </w:r>
            <w:r w:rsidR="002B5A60">
              <w:rPr>
                <w:rFonts w:ascii="Arial" w:hAnsi="Arial" w:cs="Arial"/>
                <w:color w:val="2F5496" w:themeColor="accent1" w:themeShade="BF"/>
                <w:sz w:val="22"/>
              </w:rPr>
              <w:t>often</w:t>
            </w:r>
            <w:r w:rsidR="002B5A60" w:rsidRPr="00690F9C">
              <w:rPr>
                <w:rFonts w:ascii="Arial" w:hAnsi="Arial" w:cs="Arial"/>
                <w:color w:val="2F5496" w:themeColor="accent1" w:themeShade="BF"/>
                <w:sz w:val="22"/>
              </w:rPr>
              <w:t xml:space="preserve"> advertise the lowest price to catch your attention. This is a </w:t>
            </w:r>
            <w:r w:rsidR="002B5A60">
              <w:rPr>
                <w:rFonts w:ascii="Arial" w:hAnsi="Arial" w:cs="Arial"/>
                <w:color w:val="2F5496" w:themeColor="accent1" w:themeShade="BF"/>
                <w:sz w:val="22"/>
              </w:rPr>
              <w:t xml:space="preserve">common </w:t>
            </w:r>
            <w:r w:rsidR="002B5A60" w:rsidRPr="00690F9C">
              <w:rPr>
                <w:rFonts w:ascii="Arial" w:hAnsi="Arial" w:cs="Arial"/>
                <w:color w:val="2F5496" w:themeColor="accent1" w:themeShade="BF"/>
                <w:sz w:val="22"/>
              </w:rPr>
              <w:t>marketing tacti</w:t>
            </w:r>
            <w:r w:rsidR="002B5A60">
              <w:rPr>
                <w:rFonts w:ascii="Arial" w:hAnsi="Arial" w:cs="Arial"/>
                <w:color w:val="2F5496" w:themeColor="accent1" w:themeShade="BF"/>
                <w:sz w:val="22"/>
              </w:rPr>
              <w:t>c</w:t>
            </w:r>
          </w:p>
          <w:p w14:paraId="0FA5337E" w14:textId="56B50A7D" w:rsidR="00CE5D08" w:rsidRPr="007D32C5" w:rsidRDefault="00CE5D08">
            <w:pPr>
              <w:rPr>
                <w:rFonts w:ascii="Arial" w:hAnsi="Arial" w:cs="Arial"/>
                <w:sz w:val="22"/>
              </w:rPr>
            </w:pPr>
          </w:p>
        </w:tc>
      </w:tr>
      <w:tr w:rsidR="000E774D" w:rsidRPr="007D32C5" w14:paraId="2A77A42F" w14:textId="77777777" w:rsidTr="00380D03">
        <w:tc>
          <w:tcPr>
            <w:tcW w:w="7580"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 xml:space="preserve">Section 4 – </w:t>
            </w:r>
            <w:proofErr w:type="spellStart"/>
            <w:r w:rsidRPr="00CE5D08">
              <w:rPr>
                <w:rFonts w:ascii="Arial" w:hAnsi="Arial" w:cs="Arial"/>
                <w:b/>
                <w:bCs/>
                <w:sz w:val="22"/>
              </w:rPr>
              <w:t>Searchability</w:t>
            </w:r>
            <w:proofErr w:type="spellEnd"/>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380D03">
        <w:trPr>
          <w:trHeight w:val="185"/>
        </w:trPr>
        <w:tc>
          <w:tcPr>
            <w:tcW w:w="3986"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3594" w:type="dxa"/>
            <w:gridSpan w:val="2"/>
          </w:tcPr>
          <w:p w14:paraId="28870333" w14:textId="7B7A19FB" w:rsidR="000E774D" w:rsidRPr="00557357" w:rsidRDefault="00F73FE7" w:rsidP="00557357">
            <w:pPr>
              <w:pStyle w:val="ListParagraph"/>
              <w:numPr>
                <w:ilvl w:val="0"/>
                <w:numId w:val="2"/>
              </w:numPr>
              <w:rPr>
                <w:rFonts w:ascii="Arial" w:hAnsi="Arial" w:cs="Arial"/>
                <w:sz w:val="22"/>
              </w:rPr>
            </w:pPr>
            <w:r>
              <w:rPr>
                <w:rFonts w:ascii="Arial" w:hAnsi="Arial" w:cs="Arial"/>
                <w:sz w:val="22"/>
              </w:rPr>
              <w:t>Bowling</w:t>
            </w:r>
          </w:p>
        </w:tc>
      </w:tr>
      <w:tr w:rsidR="000E774D" w:rsidRPr="007D32C5" w14:paraId="360472DD" w14:textId="77777777" w:rsidTr="00380D03">
        <w:trPr>
          <w:trHeight w:val="185"/>
        </w:trPr>
        <w:tc>
          <w:tcPr>
            <w:tcW w:w="3986" w:type="dxa"/>
            <w:gridSpan w:val="3"/>
            <w:vMerge/>
          </w:tcPr>
          <w:p w14:paraId="7493D5A8" w14:textId="77777777" w:rsidR="000E774D" w:rsidRPr="007D32C5" w:rsidRDefault="000E774D">
            <w:pPr>
              <w:rPr>
                <w:rFonts w:ascii="Arial" w:hAnsi="Arial" w:cs="Arial"/>
                <w:sz w:val="22"/>
              </w:rPr>
            </w:pPr>
          </w:p>
        </w:tc>
        <w:tc>
          <w:tcPr>
            <w:tcW w:w="3594" w:type="dxa"/>
            <w:gridSpan w:val="2"/>
          </w:tcPr>
          <w:p w14:paraId="667873EF" w14:textId="2F349C58" w:rsidR="00CE5D08" w:rsidRPr="00F73FE7" w:rsidRDefault="0076708B" w:rsidP="00F73FE7">
            <w:pPr>
              <w:pStyle w:val="ListParagraph"/>
              <w:numPr>
                <w:ilvl w:val="0"/>
                <w:numId w:val="2"/>
              </w:numPr>
              <w:rPr>
                <w:rFonts w:ascii="Arial" w:hAnsi="Arial" w:cs="Arial"/>
                <w:sz w:val="22"/>
              </w:rPr>
            </w:pPr>
            <w:r>
              <w:rPr>
                <w:rFonts w:ascii="Arial" w:hAnsi="Arial" w:cs="Arial"/>
                <w:sz w:val="22"/>
              </w:rPr>
              <w:t>Ten pin</w:t>
            </w:r>
          </w:p>
        </w:tc>
      </w:tr>
      <w:tr w:rsidR="000E774D" w:rsidRPr="007D32C5" w14:paraId="38F3472A" w14:textId="77777777" w:rsidTr="00380D03">
        <w:trPr>
          <w:trHeight w:val="185"/>
        </w:trPr>
        <w:tc>
          <w:tcPr>
            <w:tcW w:w="3986" w:type="dxa"/>
            <w:gridSpan w:val="3"/>
            <w:vMerge/>
          </w:tcPr>
          <w:p w14:paraId="63B7565C" w14:textId="77777777" w:rsidR="000E774D" w:rsidRPr="007D32C5" w:rsidRDefault="000E774D">
            <w:pPr>
              <w:rPr>
                <w:rFonts w:ascii="Arial" w:hAnsi="Arial" w:cs="Arial"/>
                <w:sz w:val="22"/>
              </w:rPr>
            </w:pPr>
          </w:p>
        </w:tc>
        <w:tc>
          <w:tcPr>
            <w:tcW w:w="3594" w:type="dxa"/>
            <w:gridSpan w:val="2"/>
          </w:tcPr>
          <w:p w14:paraId="0B78EB9B" w14:textId="02E1CB89" w:rsidR="00512626" w:rsidRPr="00512626" w:rsidRDefault="0076708B" w:rsidP="00512626">
            <w:pPr>
              <w:pStyle w:val="ListParagraph"/>
              <w:numPr>
                <w:ilvl w:val="0"/>
                <w:numId w:val="2"/>
              </w:numPr>
              <w:rPr>
                <w:rFonts w:ascii="Arial" w:hAnsi="Arial" w:cs="Arial"/>
                <w:sz w:val="22"/>
              </w:rPr>
            </w:pPr>
            <w:r>
              <w:rPr>
                <w:rFonts w:ascii="Arial" w:hAnsi="Arial" w:cs="Arial"/>
                <w:sz w:val="22"/>
              </w:rPr>
              <w:t xml:space="preserve">Indoor activities </w:t>
            </w:r>
          </w:p>
        </w:tc>
      </w:tr>
      <w:tr w:rsidR="000E774D" w:rsidRPr="007D32C5" w14:paraId="1A11C55F" w14:textId="77777777" w:rsidTr="00380D03">
        <w:tc>
          <w:tcPr>
            <w:tcW w:w="7580"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380D03">
        <w:tc>
          <w:tcPr>
            <w:tcW w:w="7580" w:type="dxa"/>
            <w:gridSpan w:val="5"/>
          </w:tcPr>
          <w:p w14:paraId="7937E005" w14:textId="500E23A5" w:rsidR="000E774D" w:rsidRPr="00D335DA" w:rsidRDefault="00CE5D08">
            <w:pPr>
              <w:rPr>
                <w:rFonts w:ascii="Arial" w:hAnsi="Arial" w:cs="Arial"/>
                <w:color w:val="0070C0"/>
                <w:sz w:val="22"/>
              </w:rPr>
            </w:pPr>
            <w:r>
              <w:rPr>
                <w:rFonts w:ascii="Arial" w:hAnsi="Arial" w:cs="Arial"/>
                <w:sz w:val="22"/>
              </w:rPr>
              <w:t xml:space="preserve">Answer: </w:t>
            </w:r>
            <w:r w:rsidR="00CF45CD" w:rsidRPr="00D335DA">
              <w:rPr>
                <w:rFonts w:ascii="Arial" w:hAnsi="Arial" w:cs="Arial"/>
                <w:color w:val="0070C0"/>
                <w:sz w:val="22"/>
              </w:rPr>
              <w:t>Hollywood Bowl</w:t>
            </w:r>
            <w:r w:rsidR="000F613D">
              <w:rPr>
                <w:rFonts w:ascii="Arial" w:hAnsi="Arial" w:cs="Arial"/>
                <w:color w:val="0070C0"/>
                <w:sz w:val="22"/>
              </w:rPr>
              <w:t xml:space="preserve">’s website does </w:t>
            </w:r>
            <w:r w:rsidR="0039753C" w:rsidRPr="00D335DA">
              <w:rPr>
                <w:rFonts w:ascii="Arial" w:hAnsi="Arial" w:cs="Arial"/>
                <w:color w:val="0070C0"/>
                <w:sz w:val="22"/>
              </w:rPr>
              <w:t>appear</w:t>
            </w:r>
            <w:r w:rsidR="00CF45CD" w:rsidRPr="00D335DA">
              <w:rPr>
                <w:rFonts w:ascii="Arial" w:hAnsi="Arial" w:cs="Arial"/>
                <w:color w:val="0070C0"/>
                <w:sz w:val="22"/>
              </w:rPr>
              <w:t xml:space="preserve"> in the top ten when </w:t>
            </w:r>
            <w:r w:rsidR="00041E0F" w:rsidRPr="00D335DA">
              <w:rPr>
                <w:rFonts w:ascii="Arial" w:hAnsi="Arial" w:cs="Arial"/>
                <w:color w:val="0070C0"/>
                <w:sz w:val="22"/>
              </w:rPr>
              <w:t>using the words, bowling and ten pin,</w:t>
            </w:r>
            <w:r w:rsidR="00700929">
              <w:rPr>
                <w:rFonts w:ascii="Arial" w:hAnsi="Arial" w:cs="Arial"/>
                <w:color w:val="0070C0"/>
                <w:sz w:val="22"/>
              </w:rPr>
              <w:t xml:space="preserve"> as it is one of </w:t>
            </w:r>
            <w:r w:rsidR="008C3086">
              <w:rPr>
                <w:rFonts w:ascii="Arial" w:hAnsi="Arial" w:cs="Arial"/>
                <w:color w:val="0070C0"/>
                <w:sz w:val="22"/>
              </w:rPr>
              <w:t xml:space="preserve">the </w:t>
            </w:r>
            <w:r w:rsidR="00700929">
              <w:rPr>
                <w:rFonts w:ascii="Arial" w:hAnsi="Arial" w:cs="Arial"/>
                <w:color w:val="0070C0"/>
                <w:sz w:val="22"/>
              </w:rPr>
              <w:t xml:space="preserve">main activities available </w:t>
            </w:r>
            <w:r w:rsidR="000F613D">
              <w:rPr>
                <w:rFonts w:ascii="Arial" w:hAnsi="Arial" w:cs="Arial"/>
                <w:color w:val="0070C0"/>
                <w:sz w:val="22"/>
              </w:rPr>
              <w:t>at Hollywood Bowl</w:t>
            </w:r>
            <w:r w:rsidR="008C3086">
              <w:rPr>
                <w:rFonts w:ascii="Arial" w:hAnsi="Arial" w:cs="Arial"/>
                <w:color w:val="0070C0"/>
                <w:sz w:val="22"/>
              </w:rPr>
              <w:t>. When</w:t>
            </w:r>
            <w:r w:rsidR="00041E0F" w:rsidRPr="00D335DA">
              <w:rPr>
                <w:rFonts w:ascii="Arial" w:hAnsi="Arial" w:cs="Arial"/>
                <w:color w:val="0070C0"/>
                <w:sz w:val="22"/>
              </w:rPr>
              <w:t xml:space="preserve"> using </w:t>
            </w:r>
            <w:r w:rsidR="008C3086">
              <w:rPr>
                <w:rFonts w:ascii="Arial" w:hAnsi="Arial" w:cs="Arial"/>
                <w:color w:val="0070C0"/>
                <w:sz w:val="22"/>
              </w:rPr>
              <w:t>the term ‘</w:t>
            </w:r>
            <w:r w:rsidR="00041E0F" w:rsidRPr="00D335DA">
              <w:rPr>
                <w:rFonts w:ascii="Arial" w:hAnsi="Arial" w:cs="Arial"/>
                <w:color w:val="0070C0"/>
                <w:sz w:val="22"/>
              </w:rPr>
              <w:t>indoor acti</w:t>
            </w:r>
            <w:r w:rsidR="00D335DA" w:rsidRPr="00D335DA">
              <w:rPr>
                <w:rFonts w:ascii="Arial" w:hAnsi="Arial" w:cs="Arial"/>
                <w:color w:val="0070C0"/>
                <w:sz w:val="22"/>
              </w:rPr>
              <w:t>vities</w:t>
            </w:r>
            <w:r w:rsidR="008C3086">
              <w:rPr>
                <w:rFonts w:ascii="Arial" w:hAnsi="Arial" w:cs="Arial"/>
                <w:color w:val="0070C0"/>
                <w:sz w:val="22"/>
              </w:rPr>
              <w:t>’</w:t>
            </w:r>
            <w:r w:rsidR="00D335DA" w:rsidRPr="00D335DA">
              <w:rPr>
                <w:rFonts w:ascii="Arial" w:hAnsi="Arial" w:cs="Arial"/>
                <w:color w:val="0070C0"/>
                <w:sz w:val="22"/>
              </w:rPr>
              <w:t xml:space="preserve"> </w:t>
            </w:r>
            <w:r w:rsidR="00433F63">
              <w:rPr>
                <w:rFonts w:ascii="Arial" w:hAnsi="Arial" w:cs="Arial"/>
                <w:color w:val="0070C0"/>
                <w:sz w:val="22"/>
              </w:rPr>
              <w:t xml:space="preserve">it </w:t>
            </w:r>
            <w:r w:rsidR="00D335DA" w:rsidRPr="00D335DA">
              <w:rPr>
                <w:rFonts w:ascii="Arial" w:hAnsi="Arial" w:cs="Arial"/>
                <w:color w:val="0070C0"/>
                <w:sz w:val="22"/>
              </w:rPr>
              <w:t xml:space="preserve">did enable Hollywood bowl to show up </w:t>
            </w:r>
            <w:r w:rsidR="00433F63">
              <w:rPr>
                <w:rFonts w:ascii="Arial" w:hAnsi="Arial" w:cs="Arial"/>
                <w:color w:val="0070C0"/>
                <w:sz w:val="22"/>
              </w:rPr>
              <w:t xml:space="preserve">on </w:t>
            </w:r>
            <w:r w:rsidR="00B36FC9">
              <w:rPr>
                <w:rFonts w:ascii="Arial" w:hAnsi="Arial" w:cs="Arial"/>
                <w:color w:val="0070C0"/>
                <w:sz w:val="22"/>
              </w:rPr>
              <w:t xml:space="preserve">google </w:t>
            </w:r>
            <w:r w:rsidR="0039753C">
              <w:rPr>
                <w:rFonts w:ascii="Arial" w:hAnsi="Arial" w:cs="Arial"/>
                <w:color w:val="0070C0"/>
                <w:sz w:val="22"/>
              </w:rPr>
              <w:t>search,</w:t>
            </w:r>
            <w:r w:rsidR="00433F63">
              <w:rPr>
                <w:rFonts w:ascii="Arial" w:hAnsi="Arial" w:cs="Arial"/>
                <w:color w:val="0070C0"/>
                <w:sz w:val="22"/>
              </w:rPr>
              <w:t xml:space="preserve"> </w:t>
            </w:r>
            <w:r w:rsidR="00D335DA" w:rsidRPr="00D335DA">
              <w:rPr>
                <w:rFonts w:ascii="Arial" w:hAnsi="Arial" w:cs="Arial"/>
                <w:color w:val="0070C0"/>
                <w:sz w:val="22"/>
              </w:rPr>
              <w:t>but it was no longer one of the top tens</w:t>
            </w:r>
            <w:r w:rsidR="00433F63">
              <w:rPr>
                <w:rFonts w:ascii="Arial" w:hAnsi="Arial" w:cs="Arial"/>
                <w:color w:val="0070C0"/>
                <w:sz w:val="22"/>
              </w:rPr>
              <w:t xml:space="preserve"> as it </w:t>
            </w:r>
            <w:r w:rsidR="009A4993">
              <w:rPr>
                <w:rFonts w:ascii="Arial" w:hAnsi="Arial" w:cs="Arial"/>
                <w:color w:val="0070C0"/>
                <w:sz w:val="22"/>
              </w:rPr>
              <w:t xml:space="preserve">widen the search and </w:t>
            </w:r>
            <w:r w:rsidR="00CF0C00">
              <w:rPr>
                <w:rFonts w:ascii="Arial" w:hAnsi="Arial" w:cs="Arial"/>
                <w:color w:val="0070C0"/>
                <w:sz w:val="22"/>
              </w:rPr>
              <w:t xml:space="preserve">advertised </w:t>
            </w:r>
            <w:r w:rsidR="009A4993">
              <w:rPr>
                <w:rFonts w:ascii="Arial" w:hAnsi="Arial" w:cs="Arial"/>
                <w:color w:val="0070C0"/>
                <w:sz w:val="22"/>
              </w:rPr>
              <w:t xml:space="preserve">places to </w:t>
            </w:r>
            <w:r w:rsidR="00CF0C00">
              <w:rPr>
                <w:rFonts w:ascii="Arial" w:hAnsi="Arial" w:cs="Arial"/>
                <w:color w:val="0070C0"/>
                <w:sz w:val="22"/>
              </w:rPr>
              <w:t>visit</w:t>
            </w:r>
            <w:r w:rsidR="009A4993">
              <w:rPr>
                <w:rFonts w:ascii="Arial" w:hAnsi="Arial" w:cs="Arial"/>
                <w:color w:val="0070C0"/>
                <w:sz w:val="22"/>
              </w:rPr>
              <w:t xml:space="preserve"> with similar activities to do indoors.</w:t>
            </w:r>
          </w:p>
          <w:p w14:paraId="203729B7" w14:textId="4000C950" w:rsidR="00CE5D08" w:rsidRPr="007D32C5" w:rsidRDefault="00CE5D08">
            <w:pPr>
              <w:rPr>
                <w:rFonts w:ascii="Arial" w:hAnsi="Arial" w:cs="Arial"/>
                <w:sz w:val="22"/>
              </w:rPr>
            </w:pPr>
          </w:p>
        </w:tc>
      </w:tr>
      <w:tr w:rsidR="000E774D" w:rsidRPr="007D32C5" w14:paraId="18FE4266" w14:textId="77777777" w:rsidTr="00380D03">
        <w:tc>
          <w:tcPr>
            <w:tcW w:w="7580"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9702B4" w14:paraId="5270D4EE" w14:textId="77777777" w:rsidTr="00380D03">
        <w:tc>
          <w:tcPr>
            <w:tcW w:w="7580"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380D03">
        <w:tc>
          <w:tcPr>
            <w:tcW w:w="7580" w:type="dxa"/>
            <w:gridSpan w:val="5"/>
          </w:tcPr>
          <w:p w14:paraId="39B87CC2" w14:textId="77777777" w:rsidR="00CE5D08" w:rsidRPr="00687D8C" w:rsidRDefault="00CE5D08" w:rsidP="00A22418">
            <w:pPr>
              <w:rPr>
                <w:rFonts w:ascii="Arial" w:hAnsi="Arial" w:cs="Arial"/>
                <w:color w:val="2F5496" w:themeColor="accent1" w:themeShade="BF"/>
                <w:sz w:val="22"/>
              </w:rPr>
            </w:pPr>
            <w:r>
              <w:rPr>
                <w:rFonts w:ascii="Arial" w:hAnsi="Arial" w:cs="Arial"/>
                <w:sz w:val="22"/>
              </w:rPr>
              <w:t xml:space="preserve">Answer: </w:t>
            </w:r>
            <w:r w:rsidR="005E40DD" w:rsidRPr="00687D8C">
              <w:rPr>
                <w:rFonts w:ascii="Arial" w:hAnsi="Arial" w:cs="Arial"/>
                <w:color w:val="2F5496" w:themeColor="accent1" w:themeShade="BF"/>
                <w:sz w:val="22"/>
              </w:rPr>
              <w:t>Yes, I do feel</w:t>
            </w:r>
            <w:r w:rsidR="00E16AE6" w:rsidRPr="00687D8C">
              <w:rPr>
                <w:rFonts w:ascii="Arial" w:hAnsi="Arial" w:cs="Arial"/>
                <w:color w:val="2F5496" w:themeColor="accent1" w:themeShade="BF"/>
                <w:sz w:val="22"/>
              </w:rPr>
              <w:t xml:space="preserve"> </w:t>
            </w:r>
            <w:r w:rsidR="00514283" w:rsidRPr="00687D8C">
              <w:rPr>
                <w:rFonts w:ascii="Arial" w:hAnsi="Arial" w:cs="Arial"/>
                <w:color w:val="2F5496" w:themeColor="accent1" w:themeShade="BF"/>
                <w:sz w:val="22"/>
              </w:rPr>
              <w:t>that</w:t>
            </w:r>
            <w:r w:rsidR="005E40DD" w:rsidRPr="00687D8C">
              <w:rPr>
                <w:rFonts w:ascii="Arial" w:hAnsi="Arial" w:cs="Arial"/>
                <w:color w:val="2F5496" w:themeColor="accent1" w:themeShade="BF"/>
                <w:sz w:val="22"/>
              </w:rPr>
              <w:t xml:space="preserve"> website</w:t>
            </w:r>
            <w:r w:rsidR="00E16AE6" w:rsidRPr="00687D8C">
              <w:rPr>
                <w:rFonts w:ascii="Arial" w:hAnsi="Arial" w:cs="Arial"/>
                <w:color w:val="2F5496" w:themeColor="accent1" w:themeShade="BF"/>
                <w:sz w:val="22"/>
              </w:rPr>
              <w:t>s</w:t>
            </w:r>
            <w:r w:rsidR="005E40DD" w:rsidRPr="00687D8C">
              <w:rPr>
                <w:rFonts w:ascii="Arial" w:hAnsi="Arial" w:cs="Arial"/>
                <w:color w:val="2F5496" w:themeColor="accent1" w:themeShade="BF"/>
                <w:sz w:val="22"/>
              </w:rPr>
              <w:t xml:space="preserve"> </w:t>
            </w:r>
            <w:r w:rsidR="00514283" w:rsidRPr="00687D8C">
              <w:rPr>
                <w:rFonts w:ascii="Arial" w:hAnsi="Arial" w:cs="Arial"/>
                <w:color w:val="2F5496" w:themeColor="accent1" w:themeShade="BF"/>
                <w:sz w:val="22"/>
              </w:rPr>
              <w:t>are</w:t>
            </w:r>
            <w:r w:rsidR="005E40DD" w:rsidRPr="00687D8C">
              <w:rPr>
                <w:rFonts w:ascii="Arial" w:hAnsi="Arial" w:cs="Arial"/>
                <w:color w:val="2F5496" w:themeColor="accent1" w:themeShade="BF"/>
                <w:sz w:val="22"/>
              </w:rPr>
              <w:t xml:space="preserve"> still relevant in modern UK </w:t>
            </w:r>
            <w:r w:rsidR="00E67EFE" w:rsidRPr="00687D8C">
              <w:rPr>
                <w:rFonts w:ascii="Arial" w:hAnsi="Arial" w:cs="Arial"/>
                <w:color w:val="2F5496" w:themeColor="accent1" w:themeShade="BF"/>
                <w:sz w:val="22"/>
              </w:rPr>
              <w:t>business</w:t>
            </w:r>
            <w:r w:rsidR="00514283" w:rsidRPr="00687D8C">
              <w:rPr>
                <w:rFonts w:ascii="Arial" w:hAnsi="Arial" w:cs="Arial"/>
                <w:color w:val="2F5496" w:themeColor="accent1" w:themeShade="BF"/>
                <w:sz w:val="22"/>
              </w:rPr>
              <w:t xml:space="preserve"> if anything I feel they are more </w:t>
            </w:r>
            <w:r w:rsidR="0017699B" w:rsidRPr="00687D8C">
              <w:rPr>
                <w:rFonts w:ascii="Arial" w:hAnsi="Arial" w:cs="Arial"/>
                <w:color w:val="2F5496" w:themeColor="accent1" w:themeShade="BF"/>
                <w:sz w:val="22"/>
              </w:rPr>
              <w:t xml:space="preserve">relevant today then </w:t>
            </w:r>
            <w:r w:rsidR="00644D36" w:rsidRPr="00687D8C">
              <w:rPr>
                <w:rFonts w:ascii="Arial" w:hAnsi="Arial" w:cs="Arial"/>
                <w:color w:val="2F5496" w:themeColor="accent1" w:themeShade="BF"/>
                <w:sz w:val="22"/>
              </w:rPr>
              <w:t>ever</w:t>
            </w:r>
            <w:r w:rsidR="0017699B" w:rsidRPr="00687D8C">
              <w:rPr>
                <w:rFonts w:ascii="Arial" w:hAnsi="Arial" w:cs="Arial"/>
                <w:color w:val="2F5496" w:themeColor="accent1" w:themeShade="BF"/>
                <w:sz w:val="22"/>
              </w:rPr>
              <w:t xml:space="preserve"> before. </w:t>
            </w:r>
            <w:r w:rsidR="00B037C8" w:rsidRPr="00687D8C">
              <w:rPr>
                <w:rFonts w:ascii="Arial" w:hAnsi="Arial" w:cs="Arial"/>
                <w:color w:val="2F5496" w:themeColor="accent1" w:themeShade="BF"/>
                <w:sz w:val="22"/>
              </w:rPr>
              <w:t xml:space="preserve">A </w:t>
            </w:r>
            <w:r w:rsidR="006B2B13" w:rsidRPr="00687D8C">
              <w:rPr>
                <w:rFonts w:ascii="Arial" w:hAnsi="Arial" w:cs="Arial"/>
                <w:color w:val="2F5496" w:themeColor="accent1" w:themeShade="BF"/>
                <w:sz w:val="22"/>
              </w:rPr>
              <w:t>lot of</w:t>
            </w:r>
            <w:r w:rsidR="0017699B" w:rsidRPr="00687D8C">
              <w:rPr>
                <w:rFonts w:ascii="Arial" w:hAnsi="Arial" w:cs="Arial"/>
                <w:color w:val="2F5496" w:themeColor="accent1" w:themeShade="BF"/>
                <w:sz w:val="22"/>
              </w:rPr>
              <w:t xml:space="preserve"> </w:t>
            </w:r>
            <w:r w:rsidR="00B037C8" w:rsidRPr="00687D8C">
              <w:rPr>
                <w:rFonts w:ascii="Arial" w:hAnsi="Arial" w:cs="Arial"/>
                <w:color w:val="2F5496" w:themeColor="accent1" w:themeShade="BF"/>
                <w:sz w:val="22"/>
              </w:rPr>
              <w:t>places</w:t>
            </w:r>
            <w:r w:rsidR="0017699B" w:rsidRPr="00687D8C">
              <w:rPr>
                <w:rFonts w:ascii="Arial" w:hAnsi="Arial" w:cs="Arial"/>
                <w:color w:val="2F5496" w:themeColor="accent1" w:themeShade="BF"/>
                <w:sz w:val="22"/>
              </w:rPr>
              <w:t xml:space="preserve"> no longer take cash</w:t>
            </w:r>
            <w:r w:rsidR="006A7631" w:rsidRPr="00687D8C">
              <w:rPr>
                <w:rFonts w:ascii="Arial" w:hAnsi="Arial" w:cs="Arial"/>
                <w:color w:val="2F5496" w:themeColor="accent1" w:themeShade="BF"/>
                <w:sz w:val="22"/>
              </w:rPr>
              <w:t xml:space="preserve"> so booking online is a lot more common now</w:t>
            </w:r>
            <w:r w:rsidR="006B2B13" w:rsidRPr="00687D8C">
              <w:rPr>
                <w:rFonts w:ascii="Arial" w:hAnsi="Arial" w:cs="Arial"/>
                <w:color w:val="2F5496" w:themeColor="accent1" w:themeShade="BF"/>
                <w:sz w:val="22"/>
              </w:rPr>
              <w:t xml:space="preserve"> and many </w:t>
            </w:r>
            <w:r w:rsidR="006A7631" w:rsidRPr="00687D8C">
              <w:rPr>
                <w:rFonts w:ascii="Arial" w:hAnsi="Arial" w:cs="Arial"/>
                <w:color w:val="2F5496" w:themeColor="accent1" w:themeShade="BF"/>
                <w:sz w:val="22"/>
              </w:rPr>
              <w:t xml:space="preserve">venues like Hollywood Bowl </w:t>
            </w:r>
            <w:r w:rsidR="005F5666" w:rsidRPr="00687D8C">
              <w:rPr>
                <w:rFonts w:ascii="Arial" w:hAnsi="Arial" w:cs="Arial"/>
                <w:color w:val="2F5496" w:themeColor="accent1" w:themeShade="BF"/>
                <w:sz w:val="22"/>
              </w:rPr>
              <w:t xml:space="preserve">encourages to pre-book to reduce waiting </w:t>
            </w:r>
            <w:r w:rsidR="000E37E8" w:rsidRPr="00687D8C">
              <w:rPr>
                <w:rFonts w:ascii="Arial" w:hAnsi="Arial" w:cs="Arial"/>
                <w:color w:val="2F5496" w:themeColor="accent1" w:themeShade="BF"/>
                <w:sz w:val="22"/>
              </w:rPr>
              <w:t>times and</w:t>
            </w:r>
            <w:r w:rsidR="005F5666" w:rsidRPr="00687D8C">
              <w:rPr>
                <w:rFonts w:ascii="Arial" w:hAnsi="Arial" w:cs="Arial"/>
                <w:color w:val="2F5496" w:themeColor="accent1" w:themeShade="BF"/>
                <w:sz w:val="22"/>
              </w:rPr>
              <w:t xml:space="preserve"> </w:t>
            </w:r>
            <w:r w:rsidR="00F83935" w:rsidRPr="00687D8C">
              <w:rPr>
                <w:rFonts w:ascii="Arial" w:hAnsi="Arial" w:cs="Arial"/>
                <w:color w:val="2F5496" w:themeColor="accent1" w:themeShade="BF"/>
                <w:sz w:val="22"/>
              </w:rPr>
              <w:t xml:space="preserve">prevent the venue becoming over crowded. </w:t>
            </w:r>
          </w:p>
          <w:p w14:paraId="3834B5F7" w14:textId="77777777" w:rsidR="00A22418" w:rsidRPr="00687D8C" w:rsidRDefault="00A22418" w:rsidP="00A22418">
            <w:pPr>
              <w:rPr>
                <w:rFonts w:ascii="Arial" w:hAnsi="Arial" w:cs="Arial"/>
                <w:color w:val="2F5496" w:themeColor="accent1" w:themeShade="BF"/>
                <w:sz w:val="22"/>
              </w:rPr>
            </w:pPr>
          </w:p>
          <w:p w14:paraId="60D039E3" w14:textId="472435D1" w:rsidR="00A22418" w:rsidRPr="00A22418" w:rsidRDefault="00A22418" w:rsidP="00A22418">
            <w:pPr>
              <w:spacing w:before="240" w:after="240"/>
              <w:rPr>
                <w:rFonts w:ascii="Arial" w:eastAsiaTheme="minorEastAsia" w:hAnsi="Arial" w:cs="Arial"/>
                <w:color w:val="2F5496" w:themeColor="accent1" w:themeShade="BF"/>
                <w:szCs w:val="24"/>
                <w:lang w:eastAsia="en-GB"/>
              </w:rPr>
            </w:pPr>
            <w:r w:rsidRPr="00A22418">
              <w:rPr>
                <w:rFonts w:ascii="Arial" w:eastAsiaTheme="minorEastAsia" w:hAnsi="Arial" w:cs="Arial"/>
                <w:color w:val="2F5496" w:themeColor="accent1" w:themeShade="BF"/>
                <w:szCs w:val="24"/>
                <w:lang w:eastAsia="en-GB"/>
              </w:rPr>
              <w:t>Not only do websites remain relevant, but they might actually be more valuable than ever.</w:t>
            </w:r>
          </w:p>
          <w:p w14:paraId="31ED7235" w14:textId="77777777" w:rsidR="00A22418" w:rsidRPr="00A22418" w:rsidRDefault="00A22418" w:rsidP="00A22418">
            <w:pPr>
              <w:spacing w:before="240" w:after="240"/>
              <w:rPr>
                <w:rFonts w:ascii="Arial" w:eastAsiaTheme="minorEastAsia" w:hAnsi="Arial" w:cs="Arial"/>
                <w:color w:val="2F5496" w:themeColor="accent1" w:themeShade="BF"/>
                <w:szCs w:val="24"/>
                <w:lang w:eastAsia="en-GB"/>
              </w:rPr>
            </w:pPr>
            <w:r w:rsidRPr="00A22418">
              <w:rPr>
                <w:rFonts w:ascii="Arial" w:eastAsiaTheme="minorEastAsia" w:hAnsi="Arial" w:cs="Arial"/>
                <w:color w:val="2F5496" w:themeColor="accent1" w:themeShade="BF"/>
                <w:szCs w:val="24"/>
                <w:lang w:eastAsia="en-GB"/>
              </w:rPr>
              <w:t>Your website is the perfect stage for expressing your unique </w:t>
            </w:r>
            <w:hyperlink r:id="rId8" w:history="1">
              <w:r w:rsidRPr="00A22418">
                <w:rPr>
                  <w:rFonts w:ascii="Arial" w:eastAsiaTheme="minorEastAsia" w:hAnsi="Arial" w:cs="Arial"/>
                  <w:color w:val="2F5496" w:themeColor="accent1" w:themeShade="BF"/>
                  <w:szCs w:val="24"/>
                  <w:lang w:eastAsia="en-GB"/>
                </w:rPr>
                <w:t>brand personality</w:t>
              </w:r>
            </w:hyperlink>
            <w:r w:rsidRPr="00A22418">
              <w:rPr>
                <w:rFonts w:ascii="Arial" w:eastAsiaTheme="minorEastAsia" w:hAnsi="Arial" w:cs="Arial"/>
                <w:color w:val="2F5496" w:themeColor="accent1" w:themeShade="BF"/>
                <w:szCs w:val="24"/>
                <w:lang w:eastAsia="en-GB"/>
              </w:rPr>
              <w:t> and identity.</w:t>
            </w:r>
          </w:p>
          <w:p w14:paraId="15A67369" w14:textId="0BAB7E54" w:rsidR="00A22418" w:rsidRPr="00A22418" w:rsidRDefault="00A22418" w:rsidP="00A22418">
            <w:pPr>
              <w:spacing w:before="240" w:after="240"/>
              <w:rPr>
                <w:rFonts w:ascii="Arial" w:eastAsiaTheme="minorEastAsia" w:hAnsi="Arial" w:cs="Arial"/>
                <w:color w:val="2F5496" w:themeColor="accent1" w:themeShade="BF"/>
                <w:szCs w:val="24"/>
                <w:lang w:eastAsia="en-GB"/>
              </w:rPr>
            </w:pPr>
            <w:r w:rsidRPr="00A22418">
              <w:rPr>
                <w:rFonts w:ascii="Arial" w:eastAsiaTheme="minorEastAsia" w:hAnsi="Arial" w:cs="Arial"/>
                <w:color w:val="2F5496" w:themeColor="accent1" w:themeShade="BF"/>
                <w:szCs w:val="24"/>
                <w:lang w:eastAsia="en-GB"/>
              </w:rPr>
              <w:t>It can strengthen your brand by consistently using branded elements like your</w:t>
            </w:r>
            <w:r w:rsidR="007D4E61">
              <w:rPr>
                <w:rFonts w:ascii="Arial" w:eastAsiaTheme="minorEastAsia" w:hAnsi="Arial" w:cs="Arial"/>
                <w:color w:val="2F5496" w:themeColor="accent1" w:themeShade="BF"/>
                <w:szCs w:val="24"/>
                <w:lang w:eastAsia="en-GB"/>
              </w:rPr>
              <w:t xml:space="preserve"> logo, </w:t>
            </w:r>
            <w:hyperlink r:id="rId9" w:history="1">
              <w:r w:rsidRPr="00A22418">
                <w:rPr>
                  <w:rFonts w:ascii="Arial" w:eastAsiaTheme="minorEastAsia" w:hAnsi="Arial" w:cs="Arial"/>
                  <w:color w:val="2F5496" w:themeColor="accent1" w:themeShade="BF"/>
                  <w:szCs w:val="24"/>
                  <w:lang w:eastAsia="en-GB"/>
                </w:rPr>
                <w:t>colours</w:t>
              </w:r>
            </w:hyperlink>
            <w:r w:rsidRPr="00A22418">
              <w:rPr>
                <w:rFonts w:ascii="Arial" w:eastAsiaTheme="minorEastAsia" w:hAnsi="Arial" w:cs="Arial"/>
                <w:color w:val="2F5496" w:themeColor="accent1" w:themeShade="BF"/>
                <w:szCs w:val="24"/>
                <w:lang w:eastAsia="en-GB"/>
              </w:rPr>
              <w:t>, </w:t>
            </w:r>
            <w:hyperlink r:id="rId10" w:history="1">
              <w:r w:rsidRPr="00A22418">
                <w:rPr>
                  <w:rFonts w:ascii="Arial" w:eastAsiaTheme="minorEastAsia" w:hAnsi="Arial" w:cs="Arial"/>
                  <w:color w:val="2F5496" w:themeColor="accent1" w:themeShade="BF"/>
                  <w:szCs w:val="24"/>
                  <w:lang w:eastAsia="en-GB"/>
                </w:rPr>
                <w:t>brand voice</w:t>
              </w:r>
            </w:hyperlink>
            <w:r w:rsidRPr="00A22418">
              <w:rPr>
                <w:rFonts w:ascii="Arial" w:eastAsiaTheme="minorEastAsia" w:hAnsi="Arial" w:cs="Arial"/>
                <w:color w:val="2F5496" w:themeColor="accent1" w:themeShade="BF"/>
                <w:szCs w:val="24"/>
                <w:lang w:eastAsia="en-GB"/>
              </w:rPr>
              <w:t>, </w:t>
            </w:r>
            <w:hyperlink r:id="rId11" w:history="1">
              <w:r w:rsidRPr="00A22418">
                <w:rPr>
                  <w:rFonts w:ascii="Arial" w:eastAsiaTheme="minorEastAsia" w:hAnsi="Arial" w:cs="Arial"/>
                  <w:color w:val="2F5496" w:themeColor="accent1" w:themeShade="BF"/>
                  <w:szCs w:val="24"/>
                  <w:lang w:eastAsia="en-GB"/>
                </w:rPr>
                <w:t>brand storytelling</w:t>
              </w:r>
            </w:hyperlink>
            <w:r w:rsidRPr="00A22418">
              <w:rPr>
                <w:rFonts w:ascii="Arial" w:eastAsiaTheme="minorEastAsia" w:hAnsi="Arial" w:cs="Arial"/>
                <w:color w:val="2F5496" w:themeColor="accent1" w:themeShade="BF"/>
                <w:szCs w:val="24"/>
                <w:lang w:eastAsia="en-GB"/>
              </w:rPr>
              <w:t>, and more</w:t>
            </w:r>
            <w:r w:rsidR="006A3B6D" w:rsidRPr="00BF7406">
              <w:rPr>
                <w:rFonts w:ascii="Arial" w:eastAsiaTheme="minorEastAsia" w:hAnsi="Arial" w:cs="Arial"/>
                <w:color w:val="2F5496" w:themeColor="accent1" w:themeShade="BF"/>
                <w:szCs w:val="24"/>
                <w:lang w:eastAsia="en-GB"/>
              </w:rPr>
              <w:t>.</w:t>
            </w:r>
          </w:p>
          <w:p w14:paraId="6044987F" w14:textId="61E4B202" w:rsidR="00A22418" w:rsidRPr="00A22418" w:rsidRDefault="00A22418" w:rsidP="006A3B6D">
            <w:pPr>
              <w:spacing w:before="240" w:after="240"/>
              <w:rPr>
                <w:rFonts w:ascii="Arial" w:eastAsiaTheme="minorEastAsia" w:hAnsi="Arial" w:cs="Arial"/>
                <w:color w:val="2F5496" w:themeColor="accent1" w:themeShade="BF"/>
                <w:szCs w:val="24"/>
                <w:lang w:eastAsia="en-GB"/>
              </w:rPr>
            </w:pPr>
            <w:r w:rsidRPr="00A22418">
              <w:rPr>
                <w:rFonts w:ascii="Arial" w:eastAsiaTheme="minorEastAsia" w:hAnsi="Arial" w:cs="Arial"/>
                <w:color w:val="2F5496" w:themeColor="accent1" w:themeShade="BF"/>
                <w:szCs w:val="24"/>
                <w:lang w:eastAsia="en-GB"/>
              </w:rPr>
              <w:t>On your website, you have absolute control over the narrative. You can influence how people see your brand by communicating strategically and guiding the user to where you want them to be.</w:t>
            </w:r>
          </w:p>
          <w:p w14:paraId="15C51E5C" w14:textId="487D5BD4" w:rsidR="00A22418" w:rsidRPr="007D32C5" w:rsidRDefault="00A22418" w:rsidP="00A22418">
            <w:pPr>
              <w:rPr>
                <w:rFonts w:ascii="Arial" w:hAnsi="Arial" w:cs="Arial"/>
                <w:sz w:val="22"/>
              </w:rPr>
            </w:pPr>
          </w:p>
        </w:tc>
      </w:tr>
      <w:tr w:rsidR="000E774D" w:rsidRPr="007D32C5" w14:paraId="33331734" w14:textId="77777777" w:rsidTr="00380D03">
        <w:tc>
          <w:tcPr>
            <w:tcW w:w="7580"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380D03">
        <w:tc>
          <w:tcPr>
            <w:tcW w:w="7580"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601EC6">
        <w:tc>
          <w:tcPr>
            <w:tcW w:w="9016" w:type="dxa"/>
          </w:tcPr>
          <w:p w14:paraId="646057A2" w14:textId="77777777" w:rsidR="001F1175" w:rsidRDefault="001F1175">
            <w:pPr>
              <w:rPr>
                <w:rFonts w:ascii="Arial" w:hAnsi="Arial" w:cs="Arial"/>
                <w:sz w:val="22"/>
              </w:rPr>
            </w:pPr>
          </w:p>
          <w:p w14:paraId="54DE547A" w14:textId="5C73DCEF" w:rsidR="001F1175" w:rsidRDefault="00340D4A">
            <w:pPr>
              <w:rPr>
                <w:rFonts w:ascii="Arial" w:hAnsi="Arial" w:cs="Arial"/>
                <w:sz w:val="22"/>
              </w:rPr>
            </w:pPr>
            <w:r>
              <w:rPr>
                <w:rFonts w:ascii="Arial" w:hAnsi="Arial" w:cs="Arial"/>
                <w:sz w:val="22"/>
              </w:rPr>
              <w:t>(Sheridan.A</w:t>
            </w:r>
            <w:r w:rsidR="005A364A">
              <w:rPr>
                <w:rFonts w:ascii="Arial" w:hAnsi="Arial" w:cs="Arial"/>
                <w:sz w:val="22"/>
              </w:rPr>
              <w:t xml:space="preserve"> 2025</w:t>
            </w:r>
            <w:r>
              <w:rPr>
                <w:rFonts w:ascii="Arial" w:hAnsi="Arial" w:cs="Arial"/>
                <w:sz w:val="22"/>
              </w:rPr>
              <w:t>)</w:t>
            </w:r>
            <w:r w:rsidR="00EA597C">
              <w:rPr>
                <w:rFonts w:ascii="Arial" w:hAnsi="Arial" w:cs="Arial"/>
                <w:sz w:val="22"/>
              </w:rPr>
              <w:t xml:space="preserve"> </w:t>
            </w:r>
            <w:proofErr w:type="spellStart"/>
            <w:r w:rsidR="007427E4" w:rsidRPr="007427E4">
              <w:rPr>
                <w:rFonts w:ascii="Arial" w:hAnsi="Arial" w:cs="Arial"/>
                <w:i/>
                <w:iCs/>
                <w:sz w:val="22"/>
              </w:rPr>
              <w:t>trustpilot</w:t>
            </w:r>
            <w:proofErr w:type="spellEnd"/>
            <w:r w:rsidR="007427E4">
              <w:rPr>
                <w:rFonts w:ascii="Arial" w:hAnsi="Arial" w:cs="Arial"/>
                <w:sz w:val="22"/>
              </w:rPr>
              <w:t xml:space="preserve"> </w:t>
            </w:r>
            <w:r w:rsidR="00EA597C" w:rsidRPr="008C3A0A">
              <w:rPr>
                <w:rFonts w:ascii="Arial" w:hAnsi="Arial" w:cs="Arial"/>
                <w:i/>
                <w:iCs/>
                <w:sz w:val="22"/>
              </w:rPr>
              <w:t>review</w:t>
            </w:r>
            <w:r w:rsidR="008C3A0A">
              <w:rPr>
                <w:rFonts w:ascii="Arial" w:hAnsi="Arial" w:cs="Arial"/>
                <w:i/>
                <w:iCs/>
                <w:sz w:val="22"/>
              </w:rPr>
              <w:t xml:space="preserve"> </w:t>
            </w:r>
            <w:r w:rsidR="000E2266">
              <w:rPr>
                <w:rFonts w:ascii="Arial" w:hAnsi="Arial" w:cs="Arial"/>
                <w:i/>
                <w:iCs/>
                <w:sz w:val="22"/>
              </w:rPr>
              <w:t>(</w:t>
            </w:r>
            <w:r w:rsidR="008C3A0A">
              <w:rPr>
                <w:rFonts w:ascii="Arial" w:hAnsi="Arial" w:cs="Arial"/>
                <w:sz w:val="22"/>
              </w:rPr>
              <w:t>available at</w:t>
            </w:r>
            <w:r w:rsidR="000E2266">
              <w:rPr>
                <w:rFonts w:ascii="Arial" w:hAnsi="Arial" w:cs="Arial"/>
                <w:sz w:val="22"/>
              </w:rPr>
              <w:t>)</w:t>
            </w:r>
            <w:r w:rsidR="008C3A0A">
              <w:rPr>
                <w:rFonts w:ascii="Arial" w:hAnsi="Arial" w:cs="Arial"/>
                <w:sz w:val="22"/>
              </w:rPr>
              <w:t xml:space="preserve"> </w:t>
            </w:r>
            <w:hyperlink r:id="rId12" w:history="1">
              <w:r w:rsidR="008C3A0A" w:rsidRPr="00F90E7F">
                <w:rPr>
                  <w:rStyle w:val="Hyperlink"/>
                  <w:rFonts w:ascii="Arial" w:hAnsi="Arial" w:cs="Arial"/>
                  <w:sz w:val="22"/>
                </w:rPr>
                <w:t>https://uk.trustpilot.com/review/www.hollywoodbowl.co.uk</w:t>
              </w:r>
            </w:hyperlink>
            <w:r w:rsidR="008C3A0A">
              <w:rPr>
                <w:rFonts w:ascii="Arial" w:hAnsi="Arial" w:cs="Arial"/>
                <w:sz w:val="22"/>
              </w:rPr>
              <w:t xml:space="preserve"> (accessed</w:t>
            </w:r>
            <w:r w:rsidR="005A364A">
              <w:rPr>
                <w:rFonts w:ascii="Arial" w:hAnsi="Arial" w:cs="Arial"/>
                <w:sz w:val="22"/>
              </w:rPr>
              <w:t xml:space="preserve"> on</w:t>
            </w:r>
            <w:r w:rsidR="008C3A0A">
              <w:rPr>
                <w:rFonts w:ascii="Arial" w:hAnsi="Arial" w:cs="Arial"/>
                <w:sz w:val="22"/>
              </w:rPr>
              <w:t xml:space="preserve"> 11th December </w:t>
            </w:r>
            <w:r w:rsidR="005A364A">
              <w:rPr>
                <w:rFonts w:ascii="Arial" w:hAnsi="Arial" w:cs="Arial"/>
                <w:sz w:val="22"/>
              </w:rPr>
              <w:t>2025)</w:t>
            </w:r>
          </w:p>
          <w:p w14:paraId="0A9CFB0E" w14:textId="77777777" w:rsidR="001F1175" w:rsidRDefault="001F1175">
            <w:pPr>
              <w:rPr>
                <w:rFonts w:ascii="Arial" w:hAnsi="Arial" w:cs="Arial"/>
                <w:sz w:val="22"/>
              </w:rPr>
            </w:pPr>
          </w:p>
          <w:p w14:paraId="590492F9" w14:textId="0E0B19C2" w:rsidR="00E75EB5" w:rsidRPr="00E75EB5" w:rsidRDefault="00F55236" w:rsidP="00E75EB5">
            <w:pPr>
              <w:outlineLvl w:val="0"/>
              <w:rPr>
                <w:rFonts w:ascii="Arial" w:eastAsia="Times New Roman" w:hAnsi="Arial" w:cs="Arial"/>
                <w:color w:val="080708"/>
                <w:kern w:val="36"/>
                <w:szCs w:val="24"/>
                <w:lang w:eastAsia="en-GB"/>
              </w:rPr>
            </w:pPr>
            <w:r w:rsidRPr="007B76A7">
              <w:rPr>
                <w:rFonts w:ascii="Arial" w:eastAsia="Times New Roman" w:hAnsi="Arial" w:cs="Arial"/>
                <w:color w:val="080708"/>
                <w:kern w:val="36"/>
                <w:szCs w:val="24"/>
                <w:lang w:eastAsia="en-GB"/>
              </w:rPr>
              <w:t>(</w:t>
            </w:r>
            <w:proofErr w:type="spellStart"/>
            <w:r w:rsidR="004747D4" w:rsidRPr="007B76A7">
              <w:rPr>
                <w:rFonts w:ascii="Arial" w:eastAsia="Times New Roman" w:hAnsi="Arial" w:cs="Arial"/>
                <w:color w:val="080708"/>
                <w:kern w:val="36"/>
                <w:szCs w:val="24"/>
                <w:lang w:eastAsia="en-GB"/>
              </w:rPr>
              <w:t>Blaess.N</w:t>
            </w:r>
            <w:proofErr w:type="spellEnd"/>
            <w:r w:rsidR="004747D4" w:rsidRPr="007B76A7">
              <w:rPr>
                <w:rFonts w:ascii="Arial" w:eastAsia="Times New Roman" w:hAnsi="Arial" w:cs="Arial"/>
                <w:color w:val="080708"/>
                <w:kern w:val="36"/>
                <w:szCs w:val="24"/>
                <w:lang w:eastAsia="en-GB"/>
              </w:rPr>
              <w:t xml:space="preserve"> </w:t>
            </w:r>
            <w:r w:rsidRPr="007B76A7">
              <w:rPr>
                <w:rFonts w:ascii="Arial" w:eastAsia="Times New Roman" w:hAnsi="Arial" w:cs="Arial"/>
                <w:color w:val="080708"/>
                <w:kern w:val="36"/>
                <w:szCs w:val="24"/>
                <w:lang w:eastAsia="en-GB"/>
              </w:rPr>
              <w:t>2025)</w:t>
            </w:r>
            <w:r w:rsidRPr="007B76A7">
              <w:rPr>
                <w:rFonts w:ascii="Arial" w:eastAsia="Times New Roman" w:hAnsi="Arial" w:cs="Arial"/>
                <w:i/>
                <w:iCs/>
                <w:color w:val="080708"/>
                <w:kern w:val="36"/>
                <w:szCs w:val="24"/>
                <w:lang w:eastAsia="en-GB"/>
              </w:rPr>
              <w:t xml:space="preserve"> </w:t>
            </w:r>
            <w:r w:rsidR="00E75EB5" w:rsidRPr="00E75EB5">
              <w:rPr>
                <w:rFonts w:ascii="Arial" w:eastAsia="Times New Roman" w:hAnsi="Arial" w:cs="Arial"/>
                <w:i/>
                <w:iCs/>
                <w:color w:val="080708"/>
                <w:kern w:val="36"/>
                <w:szCs w:val="24"/>
                <w:lang w:eastAsia="en-GB"/>
              </w:rPr>
              <w:t>Does your business still need a website in 2025?</w:t>
            </w:r>
            <w:r w:rsidR="000D5747" w:rsidRPr="007B76A7">
              <w:rPr>
                <w:rFonts w:ascii="Arial" w:eastAsia="Times New Roman" w:hAnsi="Arial" w:cs="Arial"/>
                <w:i/>
                <w:iCs/>
                <w:color w:val="080708"/>
                <w:kern w:val="36"/>
                <w:szCs w:val="24"/>
                <w:lang w:eastAsia="en-GB"/>
              </w:rPr>
              <w:t xml:space="preserve"> </w:t>
            </w:r>
            <w:r w:rsidR="000D5747" w:rsidRPr="007B76A7">
              <w:rPr>
                <w:rFonts w:ascii="Arial" w:eastAsia="Times New Roman" w:hAnsi="Arial" w:cs="Arial"/>
                <w:color w:val="080708"/>
                <w:kern w:val="36"/>
                <w:szCs w:val="24"/>
                <w:lang w:eastAsia="en-GB"/>
              </w:rPr>
              <w:t xml:space="preserve">(Available at) </w:t>
            </w:r>
            <w:hyperlink r:id="rId13" w:history="1">
              <w:r w:rsidR="00601EC6" w:rsidRPr="007B76A7">
                <w:rPr>
                  <w:rStyle w:val="Hyperlink"/>
                  <w:rFonts w:ascii="Arial" w:eastAsia="Times New Roman" w:hAnsi="Arial" w:cs="Arial"/>
                  <w:kern w:val="36"/>
                  <w:szCs w:val="24"/>
                  <w:lang w:eastAsia="en-GB"/>
                </w:rPr>
                <w:t>https://www.nineblaess.de/blog/why-you-still-need-a-website/</w:t>
              </w:r>
            </w:hyperlink>
            <w:r w:rsidR="00601EC6" w:rsidRPr="007B76A7">
              <w:rPr>
                <w:rFonts w:ascii="Arial" w:eastAsia="Times New Roman" w:hAnsi="Arial" w:cs="Arial"/>
                <w:color w:val="080708"/>
                <w:kern w:val="36"/>
                <w:szCs w:val="24"/>
                <w:lang w:eastAsia="en-GB"/>
              </w:rPr>
              <w:t xml:space="preserve"> (assessed 12</w:t>
            </w:r>
            <w:r w:rsidR="00601EC6" w:rsidRPr="007B76A7">
              <w:rPr>
                <w:rFonts w:ascii="Arial" w:eastAsia="Times New Roman" w:hAnsi="Arial" w:cs="Arial"/>
                <w:color w:val="080708"/>
                <w:kern w:val="36"/>
                <w:szCs w:val="24"/>
                <w:vertAlign w:val="superscript"/>
                <w:lang w:eastAsia="en-GB"/>
              </w:rPr>
              <w:t>th</w:t>
            </w:r>
            <w:r w:rsidR="00601EC6" w:rsidRPr="007B76A7">
              <w:rPr>
                <w:rFonts w:ascii="Arial" w:eastAsia="Times New Roman" w:hAnsi="Arial" w:cs="Arial"/>
                <w:color w:val="080708"/>
                <w:kern w:val="36"/>
                <w:szCs w:val="24"/>
                <w:lang w:eastAsia="en-GB"/>
              </w:rPr>
              <w:t xml:space="preserve"> December 2025)</w:t>
            </w:r>
          </w:p>
          <w:p w14:paraId="2445F35D" w14:textId="56038ACB"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632FDA"/>
    <w:multiLevelType w:val="hybridMultilevel"/>
    <w:tmpl w:val="00D42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3333375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1C20"/>
    <w:rsid w:val="00011F2A"/>
    <w:rsid w:val="000254F1"/>
    <w:rsid w:val="00041E0F"/>
    <w:rsid w:val="000477B6"/>
    <w:rsid w:val="000534D0"/>
    <w:rsid w:val="00061623"/>
    <w:rsid w:val="000906B0"/>
    <w:rsid w:val="000A2B57"/>
    <w:rsid w:val="000B13D9"/>
    <w:rsid w:val="000B6D4B"/>
    <w:rsid w:val="000C2583"/>
    <w:rsid w:val="000D5747"/>
    <w:rsid w:val="000D7DB4"/>
    <w:rsid w:val="000E2266"/>
    <w:rsid w:val="000E37E8"/>
    <w:rsid w:val="000E774D"/>
    <w:rsid w:val="000F450E"/>
    <w:rsid w:val="000F613D"/>
    <w:rsid w:val="00111F24"/>
    <w:rsid w:val="001243A0"/>
    <w:rsid w:val="00160290"/>
    <w:rsid w:val="00162FF0"/>
    <w:rsid w:val="00173368"/>
    <w:rsid w:val="0017699B"/>
    <w:rsid w:val="00194E7A"/>
    <w:rsid w:val="00194F94"/>
    <w:rsid w:val="001D4C18"/>
    <w:rsid w:val="001D582B"/>
    <w:rsid w:val="001E1636"/>
    <w:rsid w:val="001F1175"/>
    <w:rsid w:val="0021126C"/>
    <w:rsid w:val="0022469E"/>
    <w:rsid w:val="00225DCB"/>
    <w:rsid w:val="002331DB"/>
    <w:rsid w:val="00236526"/>
    <w:rsid w:val="00264B46"/>
    <w:rsid w:val="002B5A60"/>
    <w:rsid w:val="002D5F5B"/>
    <w:rsid w:val="002E0F52"/>
    <w:rsid w:val="002F4187"/>
    <w:rsid w:val="002F5563"/>
    <w:rsid w:val="003033A4"/>
    <w:rsid w:val="00304DAC"/>
    <w:rsid w:val="00310880"/>
    <w:rsid w:val="003374B1"/>
    <w:rsid w:val="00340D4A"/>
    <w:rsid w:val="00360641"/>
    <w:rsid w:val="00362E48"/>
    <w:rsid w:val="00380D03"/>
    <w:rsid w:val="0039753C"/>
    <w:rsid w:val="003B022F"/>
    <w:rsid w:val="003C5AB7"/>
    <w:rsid w:val="003F3D83"/>
    <w:rsid w:val="00401109"/>
    <w:rsid w:val="0040151D"/>
    <w:rsid w:val="00410C01"/>
    <w:rsid w:val="00433ED5"/>
    <w:rsid w:val="00433F63"/>
    <w:rsid w:val="00443D95"/>
    <w:rsid w:val="00447788"/>
    <w:rsid w:val="00453E95"/>
    <w:rsid w:val="00454E77"/>
    <w:rsid w:val="004644B9"/>
    <w:rsid w:val="00472887"/>
    <w:rsid w:val="004747D4"/>
    <w:rsid w:val="004D0A77"/>
    <w:rsid w:val="004E66FF"/>
    <w:rsid w:val="00512626"/>
    <w:rsid w:val="00514283"/>
    <w:rsid w:val="00531941"/>
    <w:rsid w:val="00542033"/>
    <w:rsid w:val="00547D1E"/>
    <w:rsid w:val="00557357"/>
    <w:rsid w:val="00562396"/>
    <w:rsid w:val="00566A18"/>
    <w:rsid w:val="005755C7"/>
    <w:rsid w:val="00594A98"/>
    <w:rsid w:val="005A364A"/>
    <w:rsid w:val="005B50EB"/>
    <w:rsid w:val="005D361F"/>
    <w:rsid w:val="005E40DD"/>
    <w:rsid w:val="005F5666"/>
    <w:rsid w:val="00601EC6"/>
    <w:rsid w:val="006079A1"/>
    <w:rsid w:val="00610F8F"/>
    <w:rsid w:val="00644D36"/>
    <w:rsid w:val="0064718A"/>
    <w:rsid w:val="006512BD"/>
    <w:rsid w:val="006555CC"/>
    <w:rsid w:val="006654AD"/>
    <w:rsid w:val="00687D8C"/>
    <w:rsid w:val="00690F9C"/>
    <w:rsid w:val="006A3B6D"/>
    <w:rsid w:val="006A7631"/>
    <w:rsid w:val="006B2B13"/>
    <w:rsid w:val="006C1D7F"/>
    <w:rsid w:val="006F4E3A"/>
    <w:rsid w:val="00700929"/>
    <w:rsid w:val="00700AC1"/>
    <w:rsid w:val="00720882"/>
    <w:rsid w:val="0073164B"/>
    <w:rsid w:val="00741F1E"/>
    <w:rsid w:val="007427E4"/>
    <w:rsid w:val="0076708B"/>
    <w:rsid w:val="007A18BD"/>
    <w:rsid w:val="007A77AB"/>
    <w:rsid w:val="007B76A7"/>
    <w:rsid w:val="007C021E"/>
    <w:rsid w:val="007D32C5"/>
    <w:rsid w:val="007D4E61"/>
    <w:rsid w:val="007E114A"/>
    <w:rsid w:val="007E15D1"/>
    <w:rsid w:val="00801251"/>
    <w:rsid w:val="00817229"/>
    <w:rsid w:val="008235F0"/>
    <w:rsid w:val="008308F9"/>
    <w:rsid w:val="008803C3"/>
    <w:rsid w:val="00891DC0"/>
    <w:rsid w:val="0089672F"/>
    <w:rsid w:val="008A1B9C"/>
    <w:rsid w:val="008B1589"/>
    <w:rsid w:val="008B65B7"/>
    <w:rsid w:val="008C3086"/>
    <w:rsid w:val="008C3A0A"/>
    <w:rsid w:val="008D1B9A"/>
    <w:rsid w:val="008F0F27"/>
    <w:rsid w:val="009052ED"/>
    <w:rsid w:val="009702B4"/>
    <w:rsid w:val="009A4993"/>
    <w:rsid w:val="009B0485"/>
    <w:rsid w:val="009C6B52"/>
    <w:rsid w:val="009D4D4E"/>
    <w:rsid w:val="009D65C1"/>
    <w:rsid w:val="009F5F85"/>
    <w:rsid w:val="00A01B56"/>
    <w:rsid w:val="00A22418"/>
    <w:rsid w:val="00A45218"/>
    <w:rsid w:val="00A62B59"/>
    <w:rsid w:val="00AC1A44"/>
    <w:rsid w:val="00AD0910"/>
    <w:rsid w:val="00B037C8"/>
    <w:rsid w:val="00B13BF1"/>
    <w:rsid w:val="00B36FC9"/>
    <w:rsid w:val="00B55B54"/>
    <w:rsid w:val="00B734C1"/>
    <w:rsid w:val="00B81751"/>
    <w:rsid w:val="00B951D3"/>
    <w:rsid w:val="00BA3B2F"/>
    <w:rsid w:val="00BA7489"/>
    <w:rsid w:val="00BC7A4E"/>
    <w:rsid w:val="00BD486F"/>
    <w:rsid w:val="00BF7406"/>
    <w:rsid w:val="00C064E4"/>
    <w:rsid w:val="00C447D9"/>
    <w:rsid w:val="00C50926"/>
    <w:rsid w:val="00C54BD5"/>
    <w:rsid w:val="00C748E0"/>
    <w:rsid w:val="00C857FC"/>
    <w:rsid w:val="00CA4592"/>
    <w:rsid w:val="00CC0346"/>
    <w:rsid w:val="00CC1622"/>
    <w:rsid w:val="00CC4529"/>
    <w:rsid w:val="00CD2C7A"/>
    <w:rsid w:val="00CE593D"/>
    <w:rsid w:val="00CE5D08"/>
    <w:rsid w:val="00CF0C00"/>
    <w:rsid w:val="00CF182E"/>
    <w:rsid w:val="00CF45CD"/>
    <w:rsid w:val="00D14E97"/>
    <w:rsid w:val="00D200F1"/>
    <w:rsid w:val="00D335DA"/>
    <w:rsid w:val="00D355FF"/>
    <w:rsid w:val="00D36C6B"/>
    <w:rsid w:val="00D4258D"/>
    <w:rsid w:val="00D97FA9"/>
    <w:rsid w:val="00DA6C67"/>
    <w:rsid w:val="00DD2F25"/>
    <w:rsid w:val="00E16AE6"/>
    <w:rsid w:val="00E26B70"/>
    <w:rsid w:val="00E56203"/>
    <w:rsid w:val="00E67EFE"/>
    <w:rsid w:val="00E7201D"/>
    <w:rsid w:val="00E75EB5"/>
    <w:rsid w:val="00E83CA1"/>
    <w:rsid w:val="00E9213F"/>
    <w:rsid w:val="00EA41C0"/>
    <w:rsid w:val="00EA5267"/>
    <w:rsid w:val="00EA56E6"/>
    <w:rsid w:val="00EA597C"/>
    <w:rsid w:val="00EA5DF2"/>
    <w:rsid w:val="00EC129D"/>
    <w:rsid w:val="00EC1591"/>
    <w:rsid w:val="00EE198E"/>
    <w:rsid w:val="00EE2D83"/>
    <w:rsid w:val="00EF033E"/>
    <w:rsid w:val="00EF31A1"/>
    <w:rsid w:val="00F01929"/>
    <w:rsid w:val="00F12F93"/>
    <w:rsid w:val="00F172A3"/>
    <w:rsid w:val="00F37446"/>
    <w:rsid w:val="00F55236"/>
    <w:rsid w:val="00F72DCD"/>
    <w:rsid w:val="00F73FE7"/>
    <w:rsid w:val="00F83935"/>
    <w:rsid w:val="00F86CD1"/>
    <w:rsid w:val="00FA0B1C"/>
    <w:rsid w:val="00FB2052"/>
    <w:rsid w:val="00FC642D"/>
    <w:rsid w:val="00FD5B84"/>
    <w:rsid w:val="00FF0448"/>
    <w:rsid w:val="00FF07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75EB5"/>
    <w:pPr>
      <w:spacing w:before="100" w:beforeAutospacing="1" w:after="100" w:afterAutospacing="1" w:line="240" w:lineRule="auto"/>
      <w:outlineLvl w:val="0"/>
    </w:pPr>
    <w:rPr>
      <w:rFonts w:eastAsiaTheme="minorEastAsia" w:cs="Times New Roman"/>
      <w:b/>
      <w:bCs/>
      <w:kern w:val="36"/>
      <w:sz w:val="48"/>
      <w:szCs w:val="48"/>
      <w:lang w:eastAsia="en-GB"/>
    </w:rPr>
  </w:style>
  <w:style w:type="paragraph" w:styleId="Heading2">
    <w:name w:val="heading 2"/>
    <w:basedOn w:val="Normal"/>
    <w:link w:val="Heading2Char"/>
    <w:uiPriority w:val="9"/>
    <w:qFormat/>
    <w:rsid w:val="00A22418"/>
    <w:pPr>
      <w:spacing w:before="100" w:beforeAutospacing="1" w:after="100" w:afterAutospacing="1" w:line="240" w:lineRule="auto"/>
      <w:outlineLvl w:val="1"/>
    </w:pPr>
    <w:rPr>
      <w:rFonts w:eastAsiaTheme="minorEastAsia" w:cs="Times New Roman"/>
      <w:b/>
      <w:bCs/>
      <w:sz w:val="36"/>
      <w:szCs w:val="36"/>
      <w:lang w:eastAsia="en-GB"/>
    </w:rPr>
  </w:style>
  <w:style w:type="paragraph" w:styleId="Heading3">
    <w:name w:val="heading 3"/>
    <w:basedOn w:val="Normal"/>
    <w:link w:val="Heading3Char"/>
    <w:uiPriority w:val="9"/>
    <w:qFormat/>
    <w:rsid w:val="00A22418"/>
    <w:pPr>
      <w:spacing w:before="100" w:beforeAutospacing="1" w:after="100" w:afterAutospacing="1" w:line="240" w:lineRule="auto"/>
      <w:outlineLvl w:val="2"/>
    </w:pPr>
    <w:rPr>
      <w:rFonts w:eastAsiaTheme="minorEastAsia"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8C3A0A"/>
    <w:rPr>
      <w:color w:val="0563C1" w:themeColor="hyperlink"/>
      <w:u w:val="single"/>
    </w:rPr>
  </w:style>
  <w:style w:type="character" w:styleId="UnresolvedMention">
    <w:name w:val="Unresolved Mention"/>
    <w:basedOn w:val="DefaultParagraphFont"/>
    <w:uiPriority w:val="99"/>
    <w:semiHidden/>
    <w:unhideWhenUsed/>
    <w:rsid w:val="008C3A0A"/>
    <w:rPr>
      <w:color w:val="605E5C"/>
      <w:shd w:val="clear" w:color="auto" w:fill="E1DFDD"/>
    </w:rPr>
  </w:style>
  <w:style w:type="character" w:customStyle="1" w:styleId="Heading2Char">
    <w:name w:val="Heading 2 Char"/>
    <w:basedOn w:val="DefaultParagraphFont"/>
    <w:link w:val="Heading2"/>
    <w:uiPriority w:val="9"/>
    <w:rsid w:val="00A22418"/>
    <w:rPr>
      <w:rFonts w:eastAsiaTheme="minorEastAsia" w:cs="Times New Roman"/>
      <w:b/>
      <w:bCs/>
      <w:sz w:val="36"/>
      <w:szCs w:val="36"/>
      <w:lang w:eastAsia="en-GB"/>
    </w:rPr>
  </w:style>
  <w:style w:type="character" w:customStyle="1" w:styleId="Heading3Char">
    <w:name w:val="Heading 3 Char"/>
    <w:basedOn w:val="DefaultParagraphFont"/>
    <w:link w:val="Heading3"/>
    <w:uiPriority w:val="9"/>
    <w:rsid w:val="00A22418"/>
    <w:rPr>
      <w:rFonts w:eastAsiaTheme="minorEastAsia" w:cs="Times New Roman"/>
      <w:b/>
      <w:bCs/>
      <w:sz w:val="27"/>
      <w:szCs w:val="27"/>
      <w:lang w:eastAsia="en-GB"/>
    </w:rPr>
  </w:style>
  <w:style w:type="paragraph" w:styleId="NormalWeb">
    <w:name w:val="Normal (Web)"/>
    <w:basedOn w:val="Normal"/>
    <w:uiPriority w:val="99"/>
    <w:semiHidden/>
    <w:unhideWhenUsed/>
    <w:rsid w:val="00A22418"/>
    <w:pPr>
      <w:spacing w:before="100" w:beforeAutospacing="1" w:after="100" w:afterAutospacing="1" w:line="240" w:lineRule="auto"/>
    </w:pPr>
    <w:rPr>
      <w:rFonts w:eastAsiaTheme="minorEastAsia" w:cs="Times New Roman"/>
      <w:szCs w:val="24"/>
      <w:lang w:eastAsia="en-GB"/>
    </w:rPr>
  </w:style>
  <w:style w:type="character" w:customStyle="1" w:styleId="apple-converted-space">
    <w:name w:val="apple-converted-space"/>
    <w:basedOn w:val="DefaultParagraphFont"/>
    <w:rsid w:val="00A22418"/>
  </w:style>
  <w:style w:type="character" w:customStyle="1" w:styleId="elementor-menu-anchor">
    <w:name w:val="elementor-menu-anchor"/>
    <w:basedOn w:val="DefaultParagraphFont"/>
    <w:rsid w:val="00A22418"/>
  </w:style>
  <w:style w:type="character" w:styleId="FollowedHyperlink">
    <w:name w:val="FollowedHyperlink"/>
    <w:basedOn w:val="DefaultParagraphFont"/>
    <w:uiPriority w:val="99"/>
    <w:semiHidden/>
    <w:unhideWhenUsed/>
    <w:rsid w:val="00A22418"/>
    <w:rPr>
      <w:color w:val="800080"/>
      <w:u w:val="single"/>
    </w:rPr>
  </w:style>
  <w:style w:type="character" w:customStyle="1" w:styleId="Heading1Char">
    <w:name w:val="Heading 1 Char"/>
    <w:basedOn w:val="DefaultParagraphFont"/>
    <w:link w:val="Heading1"/>
    <w:uiPriority w:val="9"/>
    <w:rsid w:val="00E75EB5"/>
    <w:rPr>
      <w:rFonts w:eastAsiaTheme="minorEastAsia"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neblaess.de/blog/brand-personality/" TargetMode="External"/><Relationship Id="rId13" Type="http://schemas.openxmlformats.org/officeDocument/2006/relationships/hyperlink" Target="https://www.nineblaess.de/blog/why-you-still-need-a-websit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k.trustpilot.com/review/www.hollywoodbowl.co.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ineblaess.de/blog/brand-storytelling/"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nineblaess.de/blog/create-a-distinctive-brand-voice/" TargetMode="External"/><Relationship Id="rId4" Type="http://schemas.openxmlformats.org/officeDocument/2006/relationships/numbering" Target="numbering.xml"/><Relationship Id="rId9" Type="http://schemas.openxmlformats.org/officeDocument/2006/relationships/hyperlink" Target="https://www.nineblaess.de/blog/create-a-unique-brand-colour-palett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c47f1d1e4b188d4dbab3be661bc9291c">
  <xsd:schema xmlns:xsd="http://www.w3.org/2001/XMLSchema" xmlns:xs="http://www.w3.org/2001/XMLSchema" xmlns:p="http://schemas.microsoft.com/office/2006/metadata/properties" xmlns:ns3="716bca3a-9bc9-4129-a185-7ea87f9d73cc" targetNamespace="http://schemas.microsoft.com/office/2006/metadata/properties" ma:root="true" ma:fieldsID="d763b047cbf08ac1a7aa2954654d183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7D648F5-E5CC-4BE1-BAD8-E184C16AE205}">
  <ds:schemaRefs>
    <ds:schemaRef ds:uri="http://schemas.microsoft.com/office/2006/metadata/contentType"/>
    <ds:schemaRef ds:uri="http://schemas.microsoft.com/office/2006/metadata/properties/metaAttributes"/>
    <ds:schemaRef ds:uri="http://www.w3.org/2000/xmlns/"/>
    <ds:schemaRef ds:uri="http://www.w3.org/2001/XMLSchema"/>
    <ds:schemaRef ds:uri="716bca3a-9bc9-4129-a185-7ea87f9d73cc"/>
  </ds:schemaRefs>
</ds:datastoreItem>
</file>

<file path=customXml/itemProps2.xml><?xml version="1.0" encoding="utf-8"?>
<ds:datastoreItem xmlns:ds="http://schemas.openxmlformats.org/officeDocument/2006/customXml" ds:itemID="{51256D0D-5773-47CF-B0C6-D7447AEF8C96}">
  <ds:schemaRefs>
    <ds:schemaRef ds:uri="http://schemas.microsoft.com/sharepoint/v3/contenttype/forms"/>
  </ds:schemaRefs>
</ds:datastoreItem>
</file>

<file path=customXml/itemProps3.xml><?xml version="1.0" encoding="utf-8"?>
<ds:datastoreItem xmlns:ds="http://schemas.openxmlformats.org/officeDocument/2006/customXml" ds:itemID="{99545325-79FD-42BB-8045-06C83FE337A9}">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1</Pages>
  <Words>1350</Words>
  <Characters>7698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Cherelle Anesta Whitbread (2513414)</cp:lastModifiedBy>
  <cp:revision>180</cp:revision>
  <dcterms:created xsi:type="dcterms:W3CDTF">2025-12-12T12:53:00Z</dcterms:created>
  <dcterms:modified xsi:type="dcterms:W3CDTF">2025-12-14T11:57:00Z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