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83F80" w14:textId="36F88B9E" w:rsidR="00C11864" w:rsidRDefault="000B084B">
      <w:r>
        <w:rPr>
          <w:noProof/>
        </w:rPr>
        <w:drawing>
          <wp:inline distT="0" distB="0" distL="0" distR="0" wp14:anchorId="7810FB85" wp14:editId="3E8E1653">
            <wp:extent cx="3209925" cy="14922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92250"/>
                    </a:xfrm>
                    <a:prstGeom prst="rect">
                      <a:avLst/>
                    </a:prstGeom>
                    <a:noFill/>
                    <a:ln>
                      <a:noFill/>
                    </a:ln>
                  </pic:spPr>
                </pic:pic>
              </a:graphicData>
            </a:graphic>
          </wp:inline>
        </w:drawing>
      </w:r>
    </w:p>
    <w:p w14:paraId="0E5EB312" w14:textId="77777777" w:rsidR="000B084B" w:rsidRDefault="000B084B"/>
    <w:p w14:paraId="77E388C7" w14:textId="77777777" w:rsidR="000B084B" w:rsidRDefault="000B084B"/>
    <w:p w14:paraId="69133574" w14:textId="77777777" w:rsidR="000B084B" w:rsidRPr="000B084B" w:rsidRDefault="000B084B">
      <w:pPr>
        <w:rPr>
          <w:rFonts w:ascii="Arial" w:hAnsi="Arial" w:cs="Arial"/>
        </w:rPr>
      </w:pPr>
    </w:p>
    <w:p w14:paraId="73DB98D7" w14:textId="53217FB0" w:rsidR="000B084B" w:rsidRPr="00D51B9F" w:rsidRDefault="000B084B" w:rsidP="00D51B9F">
      <w:pPr>
        <w:spacing w:after="0" w:line="360" w:lineRule="auto"/>
        <w:ind w:left="720"/>
        <w:contextualSpacing/>
        <w:rPr>
          <w:rFonts w:ascii="Arial" w:eastAsia="Times New Roman" w:hAnsi="Arial" w:cs="Arial"/>
          <w:b/>
          <w:bCs/>
          <w:color w:val="B71E42"/>
          <w:kern w:val="0"/>
          <w:sz w:val="22"/>
          <w:szCs w:val="22"/>
          <w:lang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Module Title</w:t>
      </w:r>
      <w:r w:rsidR="001C5F28" w:rsidRPr="00D51B9F">
        <w:rPr>
          <w:rFonts w:ascii="Arial" w:eastAsiaTheme="minorEastAsia" w:hAnsi="Arial" w:cs="Arial"/>
          <w:b/>
          <w:bCs/>
          <w:color w:val="000000" w:themeColor="text1"/>
          <w:kern w:val="24"/>
          <w:sz w:val="22"/>
          <w:szCs w:val="22"/>
          <w:lang w:val="en-US" w:eastAsia="en-GB"/>
          <w14:ligatures w14:val="none"/>
        </w:rPr>
        <w:t xml:space="preserve">: </w:t>
      </w:r>
      <w:r w:rsidR="001C5F28">
        <w:rPr>
          <w:rFonts w:ascii="Arial" w:eastAsiaTheme="minorEastAsia" w:hAnsi="Arial" w:cs="Arial"/>
          <w:b/>
          <w:bCs/>
          <w:color w:val="000000" w:themeColor="text1"/>
          <w:kern w:val="24"/>
          <w:sz w:val="22"/>
          <w:szCs w:val="22"/>
          <w:lang w:val="en-US" w:eastAsia="en-GB"/>
          <w14:ligatures w14:val="none"/>
        </w:rPr>
        <w:t>P</w:t>
      </w:r>
      <w:r w:rsidR="001C5F28" w:rsidRPr="00D51B9F">
        <w:rPr>
          <w:rFonts w:ascii="Arial" w:eastAsiaTheme="minorEastAsia" w:hAnsi="Arial" w:cs="Arial"/>
          <w:b/>
          <w:bCs/>
          <w:color w:val="000000" w:themeColor="text1"/>
          <w:kern w:val="24"/>
          <w:sz w:val="22"/>
          <w:szCs w:val="22"/>
          <w:lang w:val="en-US" w:eastAsia="en-GB"/>
          <w14:ligatures w14:val="none"/>
        </w:rPr>
        <w:t xml:space="preserve">rofessional </w:t>
      </w:r>
      <w:r w:rsidR="001C5F28">
        <w:rPr>
          <w:rFonts w:ascii="Arial" w:eastAsiaTheme="minorEastAsia" w:hAnsi="Arial" w:cs="Arial"/>
          <w:b/>
          <w:bCs/>
          <w:color w:val="000000" w:themeColor="text1"/>
          <w:kern w:val="24"/>
          <w:sz w:val="22"/>
          <w:szCs w:val="22"/>
          <w:lang w:val="en-US" w:eastAsia="en-GB"/>
          <w14:ligatures w14:val="none"/>
        </w:rPr>
        <w:t>C</w:t>
      </w:r>
      <w:r w:rsidR="001C5F28" w:rsidRPr="00D51B9F">
        <w:rPr>
          <w:rFonts w:ascii="Arial" w:eastAsiaTheme="minorEastAsia" w:hAnsi="Arial" w:cs="Arial"/>
          <w:b/>
          <w:bCs/>
          <w:color w:val="000000" w:themeColor="text1"/>
          <w:kern w:val="24"/>
          <w:sz w:val="22"/>
          <w:szCs w:val="22"/>
          <w:lang w:val="en-US" w:eastAsia="en-GB"/>
          <w14:ligatures w14:val="none"/>
        </w:rPr>
        <w:t xml:space="preserve">areer </w:t>
      </w:r>
      <w:r w:rsidR="001C5F28">
        <w:rPr>
          <w:rFonts w:ascii="Arial" w:eastAsiaTheme="minorEastAsia" w:hAnsi="Arial" w:cs="Arial"/>
          <w:b/>
          <w:bCs/>
          <w:color w:val="000000" w:themeColor="text1"/>
          <w:kern w:val="24"/>
          <w:sz w:val="22"/>
          <w:szCs w:val="22"/>
          <w:lang w:val="en-US" w:eastAsia="en-GB"/>
          <w14:ligatures w14:val="none"/>
        </w:rPr>
        <w:t>D</w:t>
      </w:r>
      <w:r w:rsidR="001C5F28" w:rsidRPr="00D51B9F">
        <w:rPr>
          <w:rFonts w:ascii="Arial" w:eastAsiaTheme="minorEastAsia" w:hAnsi="Arial" w:cs="Arial"/>
          <w:b/>
          <w:bCs/>
          <w:color w:val="000000" w:themeColor="text1"/>
          <w:kern w:val="24"/>
          <w:sz w:val="22"/>
          <w:szCs w:val="22"/>
          <w:lang w:val="en-US" w:eastAsia="en-GB"/>
          <w14:ligatures w14:val="none"/>
        </w:rPr>
        <w:t xml:space="preserve">evelopment within </w:t>
      </w:r>
      <w:r w:rsidR="001C5F28">
        <w:rPr>
          <w:rFonts w:ascii="Arial" w:eastAsiaTheme="minorEastAsia" w:hAnsi="Arial" w:cs="Arial"/>
          <w:b/>
          <w:bCs/>
          <w:color w:val="000000" w:themeColor="text1"/>
          <w:kern w:val="24"/>
          <w:sz w:val="22"/>
          <w:szCs w:val="22"/>
          <w:lang w:val="en-US" w:eastAsia="en-GB"/>
          <w14:ligatures w14:val="none"/>
        </w:rPr>
        <w:t>H&amp;SC</w:t>
      </w:r>
      <w:r w:rsidR="001C5F28" w:rsidRPr="00D51B9F">
        <w:rPr>
          <w:rFonts w:ascii="Arial" w:eastAsiaTheme="minorEastAsia" w:hAnsi="Arial" w:cs="Arial"/>
          <w:b/>
          <w:bCs/>
          <w:color w:val="000000" w:themeColor="text1"/>
          <w:kern w:val="24"/>
          <w:sz w:val="22"/>
          <w:szCs w:val="22"/>
          <w:lang w:val="en-US" w:eastAsia="en-GB"/>
          <w14:ligatures w14:val="none"/>
        </w:rPr>
        <w:t>.</w:t>
      </w:r>
    </w:p>
    <w:p w14:paraId="4A835E40" w14:textId="16B87BDD" w:rsidR="000B084B" w:rsidRPr="00D51B9F" w:rsidRDefault="000B084B" w:rsidP="00D51B9F">
      <w:pPr>
        <w:spacing w:after="0" w:line="360" w:lineRule="auto"/>
        <w:ind w:left="720"/>
        <w:contextualSpacing/>
        <w:rPr>
          <w:rFonts w:ascii="Arial" w:eastAsia="Times New Roman" w:hAnsi="Arial" w:cs="Arial"/>
          <w:b/>
          <w:bCs/>
          <w:color w:val="B71E42"/>
          <w:kern w:val="0"/>
          <w:sz w:val="22"/>
          <w:szCs w:val="22"/>
          <w:lang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 xml:space="preserve">Module Number: </w:t>
      </w:r>
      <w:r w:rsidR="001A2DA3">
        <w:rPr>
          <w:rFonts w:ascii="Arial" w:eastAsiaTheme="minorEastAsia" w:hAnsi="Arial" w:cs="Arial"/>
          <w:b/>
          <w:bCs/>
          <w:caps/>
          <w:color w:val="000000" w:themeColor="text1"/>
          <w:kern w:val="24"/>
          <w:sz w:val="22"/>
          <w:szCs w:val="22"/>
          <w:lang w:val="en-US" w:eastAsia="en-GB"/>
          <w14:ligatures w14:val="none"/>
        </w:rPr>
        <w:t>(</w:t>
      </w:r>
      <w:r w:rsidRPr="00D51B9F">
        <w:rPr>
          <w:rFonts w:ascii="Arial" w:eastAsiaTheme="minorEastAsia" w:hAnsi="Arial" w:cs="Arial"/>
          <w:b/>
          <w:bCs/>
          <w:caps/>
          <w:color w:val="000000" w:themeColor="text1"/>
          <w:kern w:val="24"/>
          <w:sz w:val="22"/>
          <w:szCs w:val="22"/>
          <w:lang w:val="en-US" w:eastAsia="en-GB"/>
          <w14:ligatures w14:val="none"/>
        </w:rPr>
        <w:t>LCHS4009 (LON)</w:t>
      </w:r>
    </w:p>
    <w:p w14:paraId="2CC397B1" w14:textId="07970365" w:rsidR="000B084B" w:rsidRPr="00D51B9F" w:rsidRDefault="000B084B" w:rsidP="00D51B9F">
      <w:pPr>
        <w:spacing w:after="0" w:line="360" w:lineRule="auto"/>
        <w:ind w:left="720"/>
        <w:contextualSpacing/>
        <w:rPr>
          <w:rFonts w:ascii="Arial" w:eastAsia="Times New Roman" w:hAnsi="Arial" w:cs="Arial"/>
          <w:b/>
          <w:bCs/>
          <w:color w:val="B71E42"/>
          <w:kern w:val="0"/>
          <w:sz w:val="22"/>
          <w:szCs w:val="22"/>
          <w:lang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Assignment No:    A</w:t>
      </w:r>
      <w:r w:rsidR="006A2D76" w:rsidRPr="00D51B9F">
        <w:rPr>
          <w:rFonts w:ascii="Arial" w:eastAsiaTheme="minorEastAsia" w:hAnsi="Arial" w:cs="Arial"/>
          <w:b/>
          <w:bCs/>
          <w:color w:val="000000" w:themeColor="text1"/>
          <w:kern w:val="24"/>
          <w:sz w:val="22"/>
          <w:szCs w:val="22"/>
          <w:lang w:val="en-US" w:eastAsia="en-GB"/>
          <w14:ligatures w14:val="none"/>
        </w:rPr>
        <w:t>ssignment</w:t>
      </w:r>
      <w:r w:rsidRPr="00D51B9F">
        <w:rPr>
          <w:rFonts w:ascii="Arial" w:eastAsiaTheme="minorEastAsia" w:hAnsi="Arial" w:cs="Arial"/>
          <w:b/>
          <w:bCs/>
          <w:caps/>
          <w:color w:val="000000" w:themeColor="text1"/>
          <w:kern w:val="24"/>
          <w:sz w:val="22"/>
          <w:szCs w:val="22"/>
          <w:lang w:val="en-US" w:eastAsia="en-GB"/>
          <w14:ligatures w14:val="none"/>
        </w:rPr>
        <w:t xml:space="preserve"> 2</w:t>
      </w:r>
    </w:p>
    <w:p w14:paraId="669F1DFE" w14:textId="2B7807A5" w:rsidR="000B084B" w:rsidRPr="00D51B9F" w:rsidRDefault="000B084B" w:rsidP="00D51B9F">
      <w:pPr>
        <w:spacing w:after="0" w:line="360" w:lineRule="auto"/>
        <w:ind w:left="720"/>
        <w:contextualSpacing/>
        <w:rPr>
          <w:rFonts w:ascii="Arial" w:eastAsia="Times New Roman" w:hAnsi="Arial" w:cs="Arial"/>
          <w:b/>
          <w:bCs/>
          <w:color w:val="B71E42"/>
          <w:kern w:val="0"/>
          <w:sz w:val="22"/>
          <w:szCs w:val="22"/>
          <w:lang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Student Name: B</w:t>
      </w:r>
      <w:r w:rsidR="006A2D76" w:rsidRPr="00D51B9F">
        <w:rPr>
          <w:rFonts w:ascii="Arial" w:eastAsiaTheme="minorEastAsia" w:hAnsi="Arial" w:cs="Arial"/>
          <w:b/>
          <w:bCs/>
          <w:color w:val="000000" w:themeColor="text1"/>
          <w:kern w:val="24"/>
          <w:sz w:val="22"/>
          <w:szCs w:val="22"/>
          <w:lang w:val="en-US" w:eastAsia="en-GB"/>
          <w14:ligatures w14:val="none"/>
        </w:rPr>
        <w:t>lessing</w:t>
      </w:r>
      <w:r w:rsidRPr="00D51B9F">
        <w:rPr>
          <w:rFonts w:ascii="Arial" w:eastAsiaTheme="minorEastAsia" w:hAnsi="Arial" w:cs="Arial"/>
          <w:b/>
          <w:bCs/>
          <w:caps/>
          <w:color w:val="000000" w:themeColor="text1"/>
          <w:kern w:val="24"/>
          <w:sz w:val="22"/>
          <w:szCs w:val="22"/>
          <w:lang w:val="en-US" w:eastAsia="en-GB"/>
          <w14:ligatures w14:val="none"/>
        </w:rPr>
        <w:t xml:space="preserve"> </w:t>
      </w:r>
      <w:proofErr w:type="spellStart"/>
      <w:r w:rsidR="00BB2FE6">
        <w:rPr>
          <w:rFonts w:ascii="Arial" w:eastAsiaTheme="minorEastAsia" w:hAnsi="Arial" w:cs="Arial"/>
          <w:b/>
          <w:bCs/>
          <w:color w:val="000000" w:themeColor="text1"/>
          <w:kern w:val="24"/>
          <w:sz w:val="22"/>
          <w:szCs w:val="22"/>
          <w:lang w:val="en-US" w:eastAsia="en-GB"/>
          <w14:ligatures w14:val="none"/>
        </w:rPr>
        <w:t>O</w:t>
      </w:r>
      <w:r w:rsidR="006A2D76" w:rsidRPr="00D51B9F">
        <w:rPr>
          <w:rFonts w:ascii="Arial" w:eastAsiaTheme="minorEastAsia" w:hAnsi="Arial" w:cs="Arial"/>
          <w:b/>
          <w:bCs/>
          <w:color w:val="000000" w:themeColor="text1"/>
          <w:kern w:val="24"/>
          <w:sz w:val="22"/>
          <w:szCs w:val="22"/>
          <w:lang w:val="en-US" w:eastAsia="en-GB"/>
          <w14:ligatures w14:val="none"/>
        </w:rPr>
        <w:t>gieriakhi</w:t>
      </w:r>
      <w:proofErr w:type="spellEnd"/>
    </w:p>
    <w:p w14:paraId="014E7810" w14:textId="47AE4FE7" w:rsidR="000B084B" w:rsidRPr="00D51B9F" w:rsidRDefault="000B084B" w:rsidP="00D51B9F">
      <w:pPr>
        <w:spacing w:after="0" w:line="360" w:lineRule="auto"/>
        <w:ind w:left="720"/>
        <w:contextualSpacing/>
        <w:rPr>
          <w:rFonts w:ascii="Arial" w:eastAsia="Times New Roman" w:hAnsi="Arial" w:cs="Arial"/>
          <w:b/>
          <w:bCs/>
          <w:color w:val="B71E42"/>
          <w:kern w:val="0"/>
          <w:sz w:val="22"/>
          <w:szCs w:val="22"/>
          <w:lang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Student ID: 2416087</w:t>
      </w:r>
    </w:p>
    <w:p w14:paraId="5D7DAA6A" w14:textId="65A7354C" w:rsidR="000B084B" w:rsidRPr="00D51B9F" w:rsidRDefault="000B084B" w:rsidP="00D51B9F">
      <w:pPr>
        <w:spacing w:after="0" w:line="360" w:lineRule="auto"/>
        <w:ind w:left="720"/>
        <w:contextualSpacing/>
        <w:rPr>
          <w:rFonts w:ascii="Arial" w:eastAsiaTheme="minorEastAsia" w:hAnsi="Arial" w:cs="Arial"/>
          <w:b/>
          <w:bCs/>
          <w:caps/>
          <w:color w:val="000000" w:themeColor="text1"/>
          <w:kern w:val="24"/>
          <w:sz w:val="22"/>
          <w:szCs w:val="22"/>
          <w:lang w:val="en-US"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 xml:space="preserve">Lecturer’s Name: </w:t>
      </w:r>
      <w:proofErr w:type="spellStart"/>
      <w:r w:rsidRPr="00D51B9F">
        <w:rPr>
          <w:rFonts w:ascii="Arial" w:eastAsiaTheme="minorEastAsia" w:hAnsi="Arial" w:cs="Arial"/>
          <w:b/>
          <w:bCs/>
          <w:caps/>
          <w:color w:val="000000" w:themeColor="text1"/>
          <w:kern w:val="24"/>
          <w:sz w:val="22"/>
          <w:szCs w:val="22"/>
          <w:lang w:val="en-US" w:eastAsia="en-GB"/>
          <w14:ligatures w14:val="none"/>
        </w:rPr>
        <w:t>A</w:t>
      </w:r>
      <w:r w:rsidR="00BB2FE6" w:rsidRPr="00D51B9F">
        <w:rPr>
          <w:rFonts w:ascii="Arial" w:eastAsiaTheme="minorEastAsia" w:hAnsi="Arial" w:cs="Arial"/>
          <w:b/>
          <w:bCs/>
          <w:color w:val="000000" w:themeColor="text1"/>
          <w:kern w:val="24"/>
          <w:sz w:val="22"/>
          <w:szCs w:val="22"/>
          <w:lang w:val="en-US" w:eastAsia="en-GB"/>
          <w14:ligatures w14:val="none"/>
        </w:rPr>
        <w:t>mitave</w:t>
      </w:r>
      <w:proofErr w:type="spellEnd"/>
      <w:r w:rsidRPr="00D51B9F">
        <w:rPr>
          <w:rFonts w:ascii="Arial" w:eastAsiaTheme="minorEastAsia" w:hAnsi="Arial" w:cs="Arial"/>
          <w:b/>
          <w:bCs/>
          <w:caps/>
          <w:color w:val="000000" w:themeColor="text1"/>
          <w:kern w:val="24"/>
          <w:sz w:val="22"/>
          <w:szCs w:val="22"/>
          <w:lang w:val="en-US" w:eastAsia="en-GB"/>
          <w14:ligatures w14:val="none"/>
        </w:rPr>
        <w:t xml:space="preserve"> </w:t>
      </w:r>
      <w:r w:rsidR="00BB2FE6">
        <w:rPr>
          <w:rFonts w:ascii="Arial" w:eastAsiaTheme="minorEastAsia" w:hAnsi="Arial" w:cs="Arial"/>
          <w:b/>
          <w:bCs/>
          <w:color w:val="000000" w:themeColor="text1"/>
          <w:kern w:val="24"/>
          <w:sz w:val="22"/>
          <w:szCs w:val="22"/>
          <w:lang w:val="en-US" w:eastAsia="en-GB"/>
          <w14:ligatures w14:val="none"/>
        </w:rPr>
        <w:t>B</w:t>
      </w:r>
      <w:r w:rsidR="00BB2FE6" w:rsidRPr="00D51B9F">
        <w:rPr>
          <w:rFonts w:ascii="Arial" w:eastAsiaTheme="minorEastAsia" w:hAnsi="Arial" w:cs="Arial"/>
          <w:b/>
          <w:bCs/>
          <w:color w:val="000000" w:themeColor="text1"/>
          <w:kern w:val="24"/>
          <w:sz w:val="22"/>
          <w:szCs w:val="22"/>
          <w:lang w:val="en-US" w:eastAsia="en-GB"/>
          <w14:ligatures w14:val="none"/>
        </w:rPr>
        <w:t>ank</w:t>
      </w:r>
    </w:p>
    <w:p w14:paraId="7EEB6D16" w14:textId="525C39A8" w:rsidR="00AC075B" w:rsidRPr="00D51B9F" w:rsidRDefault="00AC075B" w:rsidP="00D51B9F">
      <w:pPr>
        <w:spacing w:after="0" w:line="360" w:lineRule="auto"/>
        <w:ind w:left="720"/>
        <w:contextualSpacing/>
        <w:rPr>
          <w:rFonts w:ascii="Arial" w:eastAsiaTheme="minorEastAsia" w:hAnsi="Arial" w:cs="Arial"/>
          <w:b/>
          <w:bCs/>
          <w:caps/>
          <w:color w:val="000000" w:themeColor="text1"/>
          <w:kern w:val="24"/>
          <w:sz w:val="22"/>
          <w:szCs w:val="22"/>
          <w:lang w:val="en-US"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WORD COUNT:</w:t>
      </w:r>
      <w:r w:rsidR="004B2652" w:rsidRPr="00D51B9F">
        <w:rPr>
          <w:rFonts w:ascii="Arial" w:eastAsiaTheme="minorEastAsia" w:hAnsi="Arial" w:cs="Arial"/>
          <w:b/>
          <w:bCs/>
          <w:caps/>
          <w:color w:val="000000" w:themeColor="text1"/>
          <w:kern w:val="24"/>
          <w:sz w:val="22"/>
          <w:szCs w:val="22"/>
          <w:lang w:val="en-US" w:eastAsia="en-GB"/>
          <w14:ligatures w14:val="none"/>
        </w:rPr>
        <w:t xml:space="preserve"> 218</w:t>
      </w:r>
      <w:r w:rsidR="00D46FA1">
        <w:rPr>
          <w:rFonts w:ascii="Arial" w:eastAsiaTheme="minorEastAsia" w:hAnsi="Arial" w:cs="Arial"/>
          <w:b/>
          <w:bCs/>
          <w:caps/>
          <w:color w:val="000000" w:themeColor="text1"/>
          <w:kern w:val="24"/>
          <w:sz w:val="22"/>
          <w:szCs w:val="22"/>
          <w:lang w:val="en-US" w:eastAsia="en-GB"/>
          <w14:ligatures w14:val="none"/>
        </w:rPr>
        <w:t>3</w:t>
      </w:r>
    </w:p>
    <w:p w14:paraId="0B8FE311" w14:textId="78CDF775" w:rsidR="00AC075B" w:rsidRPr="00D51B9F" w:rsidRDefault="00AC075B" w:rsidP="00D51B9F">
      <w:pPr>
        <w:spacing w:after="0" w:line="360" w:lineRule="auto"/>
        <w:ind w:left="720"/>
        <w:contextualSpacing/>
        <w:rPr>
          <w:rFonts w:ascii="Arial" w:eastAsiaTheme="minorEastAsia" w:hAnsi="Arial" w:cs="Arial"/>
          <w:b/>
          <w:bCs/>
          <w:caps/>
          <w:color w:val="000000" w:themeColor="text1"/>
          <w:kern w:val="24"/>
          <w:sz w:val="22"/>
          <w:szCs w:val="22"/>
          <w:lang w:val="en-US"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t>DATE:</w:t>
      </w:r>
      <w:r w:rsidR="00FE54D1" w:rsidRPr="00D51B9F">
        <w:rPr>
          <w:rFonts w:ascii="Arial" w:eastAsiaTheme="minorEastAsia" w:hAnsi="Arial" w:cs="Arial"/>
          <w:b/>
          <w:bCs/>
          <w:caps/>
          <w:color w:val="000000" w:themeColor="text1"/>
          <w:kern w:val="24"/>
          <w:sz w:val="22"/>
          <w:szCs w:val="22"/>
          <w:lang w:val="en-US" w:eastAsia="en-GB"/>
          <w14:ligatures w14:val="none"/>
        </w:rPr>
        <w:t>12/2025</w:t>
      </w:r>
    </w:p>
    <w:p w14:paraId="3E5C79F5" w14:textId="77777777" w:rsidR="000B084B" w:rsidRPr="00D51B9F" w:rsidRDefault="000B084B" w:rsidP="00D51B9F">
      <w:pPr>
        <w:spacing w:line="360" w:lineRule="auto"/>
        <w:rPr>
          <w:rFonts w:ascii="Arial" w:eastAsiaTheme="minorEastAsia" w:hAnsi="Arial" w:cs="Arial"/>
          <w:b/>
          <w:bCs/>
          <w:caps/>
          <w:color w:val="000000" w:themeColor="text1"/>
          <w:kern w:val="24"/>
          <w:sz w:val="22"/>
          <w:szCs w:val="22"/>
          <w:lang w:val="en-US" w:eastAsia="en-GB"/>
          <w14:ligatures w14:val="none"/>
        </w:rPr>
      </w:pPr>
      <w:r w:rsidRPr="00D51B9F">
        <w:rPr>
          <w:rFonts w:ascii="Arial" w:eastAsiaTheme="minorEastAsia" w:hAnsi="Arial" w:cs="Arial"/>
          <w:b/>
          <w:bCs/>
          <w:caps/>
          <w:color w:val="000000" w:themeColor="text1"/>
          <w:kern w:val="24"/>
          <w:sz w:val="22"/>
          <w:szCs w:val="22"/>
          <w:lang w:val="en-US" w:eastAsia="en-GB"/>
          <w14:ligatures w14:val="none"/>
        </w:rPr>
        <w:br w:type="page"/>
      </w:r>
    </w:p>
    <w:p w14:paraId="39CA6784" w14:textId="77777777" w:rsidR="000B084B" w:rsidRPr="00D51B9F" w:rsidRDefault="000B084B" w:rsidP="00D51B9F">
      <w:pPr>
        <w:pStyle w:val="NormalWeb"/>
        <w:spacing w:before="200" w:beforeAutospacing="0" w:after="0" w:afterAutospacing="0" w:line="360" w:lineRule="auto"/>
        <w:jc w:val="center"/>
        <w:rPr>
          <w:rFonts w:ascii="Arial" w:eastAsiaTheme="minorEastAsia" w:hAnsi="Arial" w:cs="Arial"/>
          <w:color w:val="000000" w:themeColor="text1"/>
          <w:kern w:val="24"/>
          <w:sz w:val="22"/>
          <w:szCs w:val="22"/>
        </w:rPr>
      </w:pPr>
    </w:p>
    <w:p w14:paraId="73A287C5" w14:textId="7F5AC7CF" w:rsidR="000B084B" w:rsidRPr="00D51B9F" w:rsidRDefault="000B084B" w:rsidP="00D51B9F">
      <w:pPr>
        <w:pStyle w:val="Heading1"/>
        <w:spacing w:line="360" w:lineRule="auto"/>
        <w:jc w:val="center"/>
        <w:rPr>
          <w:rFonts w:ascii="Arial" w:hAnsi="Arial" w:cs="Arial"/>
          <w:b/>
          <w:bCs/>
          <w:color w:val="auto"/>
          <w:sz w:val="22"/>
          <w:szCs w:val="22"/>
        </w:rPr>
      </w:pPr>
      <w:bookmarkStart w:id="0" w:name="_Toc216178229"/>
      <w:r w:rsidRPr="00D51B9F">
        <w:rPr>
          <w:rFonts w:ascii="Arial" w:hAnsi="Arial" w:cs="Arial"/>
          <w:b/>
          <w:bCs/>
          <w:color w:val="auto"/>
          <w:sz w:val="22"/>
          <w:szCs w:val="22"/>
        </w:rPr>
        <w:t>Acknowledge use of AI</w:t>
      </w:r>
      <w:bookmarkEnd w:id="0"/>
    </w:p>
    <w:p w14:paraId="52C69379" w14:textId="492B9304" w:rsidR="00AC075B" w:rsidRPr="00D51B9F" w:rsidRDefault="00D56DD5" w:rsidP="00D51B9F">
      <w:pPr>
        <w:pStyle w:val="NormalWeb"/>
        <w:spacing w:before="200" w:beforeAutospacing="0" w:after="0" w:afterAutospacing="0" w:line="360" w:lineRule="auto"/>
        <w:jc w:val="center"/>
        <w:rPr>
          <w:rFonts w:ascii="Arial" w:eastAsiaTheme="majorEastAsia" w:hAnsi="Arial" w:cs="Arial"/>
          <w:b/>
          <w:bCs/>
          <w:caps/>
          <w:color w:val="000000" w:themeColor="text1"/>
          <w:kern w:val="24"/>
          <w:sz w:val="22"/>
          <w:szCs w:val="22"/>
        </w:rPr>
      </w:pPr>
      <w:r w:rsidRPr="00D51B9F">
        <w:rPr>
          <w:rFonts w:ascii="Arial" w:eastAsiaTheme="majorEastAsia" w:hAnsi="Arial" w:cs="Arial"/>
          <w:b/>
          <w:bCs/>
          <w:color w:val="000000" w:themeColor="text1"/>
          <w:kern w:val="24"/>
          <w:sz w:val="22"/>
          <w:szCs w:val="22"/>
        </w:rPr>
        <w:t>No use of AI.</w:t>
      </w:r>
    </w:p>
    <w:p w14:paraId="5864CEC3" w14:textId="16558975" w:rsidR="00AC075B" w:rsidRPr="00D51B9F" w:rsidRDefault="00D56DD5" w:rsidP="00D51B9F">
      <w:pPr>
        <w:pStyle w:val="NormalWeb"/>
        <w:tabs>
          <w:tab w:val="center" w:pos="4513"/>
          <w:tab w:val="left" w:pos="7471"/>
        </w:tabs>
        <w:spacing w:before="200" w:beforeAutospacing="0" w:after="0" w:afterAutospacing="0" w:line="360" w:lineRule="auto"/>
        <w:rPr>
          <w:rFonts w:ascii="Arial" w:eastAsiaTheme="minorEastAsia" w:hAnsi="Arial" w:cs="Arial"/>
          <w:color w:val="000000" w:themeColor="text1"/>
          <w:kern w:val="24"/>
          <w:sz w:val="22"/>
          <w:szCs w:val="22"/>
        </w:rPr>
      </w:pPr>
      <w:r w:rsidRPr="00D51B9F">
        <w:rPr>
          <w:rFonts w:ascii="Arial" w:eastAsiaTheme="majorEastAsia" w:hAnsi="Arial" w:cs="Arial"/>
          <w:b/>
          <w:bCs/>
          <w:color w:val="000000" w:themeColor="text1"/>
          <w:kern w:val="24"/>
          <w:sz w:val="22"/>
          <w:szCs w:val="22"/>
        </w:rPr>
        <w:tab/>
        <w:t xml:space="preserve">I use Grammarly to check my </w:t>
      </w:r>
      <w:r w:rsidR="00703534">
        <w:rPr>
          <w:rFonts w:ascii="Arial" w:eastAsiaTheme="majorEastAsia" w:hAnsi="Arial" w:cs="Arial"/>
          <w:b/>
          <w:bCs/>
          <w:color w:val="000000" w:themeColor="text1"/>
          <w:kern w:val="24"/>
          <w:sz w:val="22"/>
          <w:szCs w:val="22"/>
        </w:rPr>
        <w:t>spelling.</w:t>
      </w:r>
      <w:r w:rsidRPr="00D51B9F">
        <w:rPr>
          <w:rFonts w:ascii="Arial" w:eastAsiaTheme="majorEastAsia" w:hAnsi="Arial" w:cs="Arial"/>
          <w:b/>
          <w:bCs/>
          <w:color w:val="000000" w:themeColor="text1"/>
          <w:kern w:val="24"/>
          <w:sz w:val="22"/>
          <w:szCs w:val="22"/>
        </w:rPr>
        <w:tab/>
      </w:r>
    </w:p>
    <w:p w14:paraId="12F3FEE4" w14:textId="77777777" w:rsidR="000B084B" w:rsidRPr="00D51B9F" w:rsidRDefault="000B084B" w:rsidP="00D51B9F">
      <w:pPr>
        <w:pStyle w:val="NormalWeb"/>
        <w:spacing w:before="200" w:beforeAutospacing="0" w:after="0" w:afterAutospacing="0" w:line="360" w:lineRule="auto"/>
        <w:rPr>
          <w:rFonts w:ascii="Arial" w:eastAsiaTheme="minorEastAsia" w:hAnsi="Arial" w:cs="Arial"/>
          <w:color w:val="000000" w:themeColor="text1"/>
          <w:kern w:val="24"/>
          <w:sz w:val="22"/>
          <w:szCs w:val="22"/>
        </w:rPr>
      </w:pPr>
    </w:p>
    <w:p w14:paraId="3D8C8FCC" w14:textId="77777777" w:rsidR="00AC075B" w:rsidRPr="00D51B9F" w:rsidRDefault="000B084B" w:rsidP="00D51B9F">
      <w:pPr>
        <w:pStyle w:val="NormalWeb"/>
        <w:spacing w:before="200" w:beforeAutospacing="0" w:after="0" w:afterAutospacing="0" w:line="360" w:lineRule="auto"/>
        <w:rPr>
          <w:rFonts w:ascii="Arial" w:hAnsi="Arial" w:cs="Arial"/>
          <w:sz w:val="22"/>
          <w:szCs w:val="22"/>
        </w:rPr>
      </w:pPr>
      <w:r w:rsidRPr="00D51B9F">
        <w:rPr>
          <w:rFonts w:ascii="Arial" w:hAnsi="Arial" w:cs="Arial"/>
          <w:sz w:val="22"/>
          <w:szCs w:val="22"/>
        </w:rPr>
        <w:t xml:space="preserve">                </w:t>
      </w:r>
      <w:r w:rsidR="00AC075B" w:rsidRPr="00D51B9F">
        <w:rPr>
          <w:rFonts w:ascii="Arial" w:hAnsi="Arial" w:cs="Arial"/>
          <w:sz w:val="22"/>
          <w:szCs w:val="22"/>
        </w:rPr>
        <w:t xml:space="preserve">                           </w:t>
      </w:r>
    </w:p>
    <w:p w14:paraId="3433142F" w14:textId="77777777" w:rsidR="00AC075B" w:rsidRPr="00D51B9F" w:rsidRDefault="00AC075B" w:rsidP="00D51B9F">
      <w:pPr>
        <w:spacing w:line="360" w:lineRule="auto"/>
        <w:rPr>
          <w:rFonts w:ascii="Arial" w:eastAsia="Times New Roman" w:hAnsi="Arial" w:cs="Arial"/>
          <w:kern w:val="0"/>
          <w:sz w:val="22"/>
          <w:szCs w:val="22"/>
          <w:lang w:eastAsia="en-GB"/>
          <w14:ligatures w14:val="none"/>
        </w:rPr>
      </w:pPr>
      <w:r w:rsidRPr="00D51B9F">
        <w:rPr>
          <w:rFonts w:ascii="Arial" w:hAnsi="Arial" w:cs="Arial"/>
          <w:sz w:val="22"/>
          <w:szCs w:val="22"/>
        </w:rPr>
        <w:br w:type="page"/>
      </w:r>
    </w:p>
    <w:p w14:paraId="72E4C5BC" w14:textId="78CF6286" w:rsidR="00AC075B" w:rsidRPr="00D51B9F" w:rsidRDefault="00AC075B" w:rsidP="00D51B9F">
      <w:pPr>
        <w:pStyle w:val="Heading1"/>
        <w:spacing w:line="360" w:lineRule="auto"/>
        <w:jc w:val="center"/>
        <w:rPr>
          <w:rFonts w:ascii="Arial" w:hAnsi="Arial" w:cs="Arial"/>
          <w:b/>
          <w:bCs/>
          <w:color w:val="auto"/>
          <w:sz w:val="22"/>
          <w:szCs w:val="22"/>
        </w:rPr>
      </w:pPr>
      <w:bookmarkStart w:id="1" w:name="_Toc216178230"/>
      <w:r w:rsidRPr="00D51B9F">
        <w:rPr>
          <w:rFonts w:ascii="Arial" w:hAnsi="Arial" w:cs="Arial"/>
          <w:b/>
          <w:bCs/>
          <w:color w:val="auto"/>
          <w:sz w:val="22"/>
          <w:szCs w:val="22"/>
        </w:rPr>
        <w:lastRenderedPageBreak/>
        <w:t>Table of Contents</w:t>
      </w:r>
      <w:bookmarkEnd w:id="1"/>
    </w:p>
    <w:p w14:paraId="0587B1EA" w14:textId="4FBB2CFA" w:rsidR="008B3601" w:rsidRPr="00062573" w:rsidRDefault="00AC075B" w:rsidP="00062573">
      <w:pPr>
        <w:pStyle w:val="TOC1"/>
        <w:rPr>
          <w:rFonts w:asciiTheme="minorHAnsi" w:eastAsiaTheme="minorEastAsia" w:hAnsiTheme="minorHAnsi" w:cstheme="minorBidi"/>
          <w:kern w:val="2"/>
          <w14:ligatures w14:val="standardContextual"/>
        </w:rPr>
      </w:pPr>
      <w:r w:rsidRPr="00062573">
        <w:rPr>
          <w:noProof w:val="0"/>
          <w:sz w:val="22"/>
          <w:szCs w:val="22"/>
        </w:rPr>
        <w:fldChar w:fldCharType="begin"/>
      </w:r>
      <w:r w:rsidRPr="00062573">
        <w:rPr>
          <w:sz w:val="22"/>
          <w:szCs w:val="22"/>
        </w:rPr>
        <w:instrText xml:space="preserve"> TOC \o "1-3" \h \z \u </w:instrText>
      </w:r>
      <w:r w:rsidRPr="00062573">
        <w:rPr>
          <w:noProof w:val="0"/>
          <w:sz w:val="22"/>
          <w:szCs w:val="22"/>
        </w:rPr>
        <w:fldChar w:fldCharType="separate"/>
      </w:r>
      <w:hyperlink w:anchor="_Toc216178229" w:history="1">
        <w:r w:rsidR="008B3601" w:rsidRPr="00062573">
          <w:rPr>
            <w:rStyle w:val="Hyperlink"/>
          </w:rPr>
          <w:t>Acknowledge use of AI</w:t>
        </w:r>
        <w:r w:rsidR="008B3601" w:rsidRPr="00062573">
          <w:rPr>
            <w:webHidden/>
          </w:rPr>
          <w:tab/>
        </w:r>
        <w:r w:rsidR="008B3601" w:rsidRPr="00062573">
          <w:rPr>
            <w:webHidden/>
          </w:rPr>
          <w:fldChar w:fldCharType="begin"/>
        </w:r>
        <w:r w:rsidR="008B3601" w:rsidRPr="00062573">
          <w:rPr>
            <w:webHidden/>
          </w:rPr>
          <w:instrText xml:space="preserve"> PAGEREF _Toc216178229 \h </w:instrText>
        </w:r>
        <w:r w:rsidR="008B3601" w:rsidRPr="00062573">
          <w:rPr>
            <w:webHidden/>
          </w:rPr>
        </w:r>
        <w:r w:rsidR="008B3601" w:rsidRPr="00062573">
          <w:rPr>
            <w:webHidden/>
          </w:rPr>
          <w:fldChar w:fldCharType="separate"/>
        </w:r>
        <w:r w:rsidR="008B3601" w:rsidRPr="00062573">
          <w:rPr>
            <w:webHidden/>
          </w:rPr>
          <w:t>2</w:t>
        </w:r>
        <w:r w:rsidR="008B3601" w:rsidRPr="00062573">
          <w:rPr>
            <w:webHidden/>
          </w:rPr>
          <w:fldChar w:fldCharType="end"/>
        </w:r>
      </w:hyperlink>
    </w:p>
    <w:p w14:paraId="41C0FE9A" w14:textId="135CAE72"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0" w:history="1">
        <w:r w:rsidRPr="00062573">
          <w:rPr>
            <w:rStyle w:val="Hyperlink"/>
          </w:rPr>
          <w:t>Table of Contents</w:t>
        </w:r>
        <w:r w:rsidRPr="00062573">
          <w:rPr>
            <w:webHidden/>
          </w:rPr>
          <w:tab/>
        </w:r>
        <w:r w:rsidRPr="00062573">
          <w:rPr>
            <w:webHidden/>
          </w:rPr>
          <w:fldChar w:fldCharType="begin"/>
        </w:r>
        <w:r w:rsidRPr="00062573">
          <w:rPr>
            <w:webHidden/>
          </w:rPr>
          <w:instrText xml:space="preserve"> PAGEREF _Toc216178230 \h </w:instrText>
        </w:r>
        <w:r w:rsidRPr="00062573">
          <w:rPr>
            <w:webHidden/>
          </w:rPr>
        </w:r>
        <w:r w:rsidRPr="00062573">
          <w:rPr>
            <w:webHidden/>
          </w:rPr>
          <w:fldChar w:fldCharType="separate"/>
        </w:r>
        <w:r w:rsidRPr="00062573">
          <w:rPr>
            <w:webHidden/>
          </w:rPr>
          <w:t>3</w:t>
        </w:r>
        <w:r w:rsidRPr="00062573">
          <w:rPr>
            <w:webHidden/>
          </w:rPr>
          <w:fldChar w:fldCharType="end"/>
        </w:r>
      </w:hyperlink>
    </w:p>
    <w:p w14:paraId="23F43450" w14:textId="55E7E019"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1" w:history="1">
        <w:r w:rsidRPr="00062573">
          <w:rPr>
            <w:rStyle w:val="Hyperlink"/>
          </w:rPr>
          <w:t>Introduction</w:t>
        </w:r>
        <w:r w:rsidRPr="00062573">
          <w:rPr>
            <w:webHidden/>
          </w:rPr>
          <w:tab/>
        </w:r>
        <w:r w:rsidRPr="00062573">
          <w:rPr>
            <w:webHidden/>
          </w:rPr>
          <w:fldChar w:fldCharType="begin"/>
        </w:r>
        <w:r w:rsidRPr="00062573">
          <w:rPr>
            <w:webHidden/>
          </w:rPr>
          <w:instrText xml:space="preserve"> PAGEREF _Toc216178231 \h </w:instrText>
        </w:r>
        <w:r w:rsidRPr="00062573">
          <w:rPr>
            <w:webHidden/>
          </w:rPr>
        </w:r>
        <w:r w:rsidRPr="00062573">
          <w:rPr>
            <w:webHidden/>
          </w:rPr>
          <w:fldChar w:fldCharType="separate"/>
        </w:r>
        <w:r w:rsidRPr="00062573">
          <w:rPr>
            <w:webHidden/>
          </w:rPr>
          <w:t>5</w:t>
        </w:r>
        <w:r w:rsidRPr="00062573">
          <w:rPr>
            <w:webHidden/>
          </w:rPr>
          <w:fldChar w:fldCharType="end"/>
        </w:r>
      </w:hyperlink>
    </w:p>
    <w:p w14:paraId="6EB07FEC" w14:textId="181CE333"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3" w:history="1">
        <w:r w:rsidRPr="00062573">
          <w:rPr>
            <w:rStyle w:val="Hyperlink"/>
          </w:rPr>
          <w:t>Key Skills Required from a Phlebotomist and How I Meet Them</w:t>
        </w:r>
        <w:r w:rsidRPr="00062573">
          <w:rPr>
            <w:webHidden/>
          </w:rPr>
          <w:tab/>
        </w:r>
        <w:r w:rsidRPr="00062573">
          <w:rPr>
            <w:webHidden/>
          </w:rPr>
          <w:fldChar w:fldCharType="begin"/>
        </w:r>
        <w:r w:rsidRPr="00062573">
          <w:rPr>
            <w:webHidden/>
          </w:rPr>
          <w:instrText xml:space="preserve"> PAGEREF _Toc216178233 \h </w:instrText>
        </w:r>
        <w:r w:rsidRPr="00062573">
          <w:rPr>
            <w:webHidden/>
          </w:rPr>
        </w:r>
        <w:r w:rsidRPr="00062573">
          <w:rPr>
            <w:webHidden/>
          </w:rPr>
          <w:fldChar w:fldCharType="separate"/>
        </w:r>
        <w:r w:rsidRPr="00062573">
          <w:rPr>
            <w:webHidden/>
          </w:rPr>
          <w:t>5</w:t>
        </w:r>
        <w:r w:rsidRPr="00062573">
          <w:rPr>
            <w:webHidden/>
          </w:rPr>
          <w:fldChar w:fldCharType="end"/>
        </w:r>
      </w:hyperlink>
    </w:p>
    <w:p w14:paraId="042877F3" w14:textId="16C31FA8"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4" w:history="1">
        <w:r w:rsidRPr="00062573">
          <w:rPr>
            <w:rStyle w:val="Hyperlink"/>
          </w:rPr>
          <w:t>Communication and Interpersonal Skills</w:t>
        </w:r>
        <w:r w:rsidRPr="00062573">
          <w:rPr>
            <w:webHidden/>
          </w:rPr>
          <w:tab/>
        </w:r>
        <w:r w:rsidRPr="00062573">
          <w:rPr>
            <w:webHidden/>
          </w:rPr>
          <w:fldChar w:fldCharType="begin"/>
        </w:r>
        <w:r w:rsidRPr="00062573">
          <w:rPr>
            <w:webHidden/>
          </w:rPr>
          <w:instrText xml:space="preserve"> PAGEREF _Toc216178234 \h </w:instrText>
        </w:r>
        <w:r w:rsidRPr="00062573">
          <w:rPr>
            <w:webHidden/>
          </w:rPr>
        </w:r>
        <w:r w:rsidRPr="00062573">
          <w:rPr>
            <w:webHidden/>
          </w:rPr>
          <w:fldChar w:fldCharType="separate"/>
        </w:r>
        <w:r w:rsidRPr="00062573">
          <w:rPr>
            <w:webHidden/>
          </w:rPr>
          <w:t>5</w:t>
        </w:r>
        <w:r w:rsidRPr="00062573">
          <w:rPr>
            <w:webHidden/>
          </w:rPr>
          <w:fldChar w:fldCharType="end"/>
        </w:r>
      </w:hyperlink>
    </w:p>
    <w:p w14:paraId="1F8E5875" w14:textId="284CA077"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5" w:history="1">
        <w:r w:rsidRPr="00062573">
          <w:rPr>
            <w:rStyle w:val="Hyperlink"/>
          </w:rPr>
          <w:t>Manual Dexterity and Technical Competence</w:t>
        </w:r>
        <w:r w:rsidRPr="00062573">
          <w:rPr>
            <w:webHidden/>
          </w:rPr>
          <w:tab/>
        </w:r>
        <w:r w:rsidRPr="00062573">
          <w:rPr>
            <w:webHidden/>
          </w:rPr>
          <w:fldChar w:fldCharType="begin"/>
        </w:r>
        <w:r w:rsidRPr="00062573">
          <w:rPr>
            <w:webHidden/>
          </w:rPr>
          <w:instrText xml:space="preserve"> PAGEREF _Toc216178235 \h </w:instrText>
        </w:r>
        <w:r w:rsidRPr="00062573">
          <w:rPr>
            <w:webHidden/>
          </w:rPr>
        </w:r>
        <w:r w:rsidRPr="00062573">
          <w:rPr>
            <w:webHidden/>
          </w:rPr>
          <w:fldChar w:fldCharType="separate"/>
        </w:r>
        <w:r w:rsidRPr="00062573">
          <w:rPr>
            <w:webHidden/>
          </w:rPr>
          <w:t>6</w:t>
        </w:r>
        <w:r w:rsidRPr="00062573">
          <w:rPr>
            <w:webHidden/>
          </w:rPr>
          <w:fldChar w:fldCharType="end"/>
        </w:r>
      </w:hyperlink>
    </w:p>
    <w:p w14:paraId="32E4364E" w14:textId="16E954B3"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6" w:history="1">
        <w:r w:rsidRPr="00062573">
          <w:rPr>
            <w:rStyle w:val="Hyperlink"/>
          </w:rPr>
          <w:t>Attention to Detail</w:t>
        </w:r>
        <w:r w:rsidRPr="00062573">
          <w:rPr>
            <w:webHidden/>
          </w:rPr>
          <w:tab/>
        </w:r>
        <w:r w:rsidRPr="00062573">
          <w:rPr>
            <w:webHidden/>
          </w:rPr>
          <w:fldChar w:fldCharType="begin"/>
        </w:r>
        <w:r w:rsidRPr="00062573">
          <w:rPr>
            <w:webHidden/>
          </w:rPr>
          <w:instrText xml:space="preserve"> PAGEREF _Toc216178236 \h </w:instrText>
        </w:r>
        <w:r w:rsidRPr="00062573">
          <w:rPr>
            <w:webHidden/>
          </w:rPr>
        </w:r>
        <w:r w:rsidRPr="00062573">
          <w:rPr>
            <w:webHidden/>
          </w:rPr>
          <w:fldChar w:fldCharType="separate"/>
        </w:r>
        <w:r w:rsidRPr="00062573">
          <w:rPr>
            <w:webHidden/>
          </w:rPr>
          <w:t>6</w:t>
        </w:r>
        <w:r w:rsidRPr="00062573">
          <w:rPr>
            <w:webHidden/>
          </w:rPr>
          <w:fldChar w:fldCharType="end"/>
        </w:r>
      </w:hyperlink>
    </w:p>
    <w:p w14:paraId="780411D8" w14:textId="4559E8B9"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7" w:history="1">
        <w:r w:rsidRPr="00062573">
          <w:rPr>
            <w:rStyle w:val="Hyperlink"/>
          </w:rPr>
          <w:t>Professionalism and Ethical Conduct</w:t>
        </w:r>
        <w:r w:rsidRPr="00062573">
          <w:rPr>
            <w:webHidden/>
          </w:rPr>
          <w:tab/>
        </w:r>
        <w:r w:rsidRPr="00062573">
          <w:rPr>
            <w:webHidden/>
          </w:rPr>
          <w:fldChar w:fldCharType="begin"/>
        </w:r>
        <w:r w:rsidRPr="00062573">
          <w:rPr>
            <w:webHidden/>
          </w:rPr>
          <w:instrText xml:space="preserve"> PAGEREF _Toc216178237 \h </w:instrText>
        </w:r>
        <w:r w:rsidRPr="00062573">
          <w:rPr>
            <w:webHidden/>
          </w:rPr>
        </w:r>
        <w:r w:rsidRPr="00062573">
          <w:rPr>
            <w:webHidden/>
          </w:rPr>
          <w:fldChar w:fldCharType="separate"/>
        </w:r>
        <w:r w:rsidRPr="00062573">
          <w:rPr>
            <w:webHidden/>
          </w:rPr>
          <w:t>6</w:t>
        </w:r>
        <w:r w:rsidRPr="00062573">
          <w:rPr>
            <w:webHidden/>
          </w:rPr>
          <w:fldChar w:fldCharType="end"/>
        </w:r>
      </w:hyperlink>
    </w:p>
    <w:p w14:paraId="4F2D7E8F" w14:textId="67F94A00"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8" w:history="1">
        <w:r w:rsidRPr="00062573">
          <w:rPr>
            <w:rStyle w:val="Hyperlink"/>
          </w:rPr>
          <w:t>Skills Gap and Personal Development Plan</w:t>
        </w:r>
        <w:r w:rsidRPr="00062573">
          <w:rPr>
            <w:webHidden/>
          </w:rPr>
          <w:tab/>
        </w:r>
        <w:r w:rsidRPr="00062573">
          <w:rPr>
            <w:webHidden/>
          </w:rPr>
          <w:fldChar w:fldCharType="begin"/>
        </w:r>
        <w:r w:rsidRPr="00062573">
          <w:rPr>
            <w:webHidden/>
          </w:rPr>
          <w:instrText xml:space="preserve"> PAGEREF _Toc216178238 \h </w:instrText>
        </w:r>
        <w:r w:rsidRPr="00062573">
          <w:rPr>
            <w:webHidden/>
          </w:rPr>
        </w:r>
        <w:r w:rsidRPr="00062573">
          <w:rPr>
            <w:webHidden/>
          </w:rPr>
          <w:fldChar w:fldCharType="separate"/>
        </w:r>
        <w:r w:rsidRPr="00062573">
          <w:rPr>
            <w:webHidden/>
          </w:rPr>
          <w:t>7</w:t>
        </w:r>
        <w:r w:rsidRPr="00062573">
          <w:rPr>
            <w:webHidden/>
          </w:rPr>
          <w:fldChar w:fldCharType="end"/>
        </w:r>
      </w:hyperlink>
    </w:p>
    <w:p w14:paraId="1F5D0DCA" w14:textId="3BB5B56A"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39" w:history="1">
        <w:r w:rsidRPr="00062573">
          <w:rPr>
            <w:rStyle w:val="Hyperlink"/>
          </w:rPr>
          <w:t>Improvement Plan</w:t>
        </w:r>
        <w:r w:rsidRPr="00062573">
          <w:rPr>
            <w:webHidden/>
          </w:rPr>
          <w:tab/>
        </w:r>
        <w:r w:rsidRPr="00062573">
          <w:rPr>
            <w:webHidden/>
          </w:rPr>
          <w:fldChar w:fldCharType="begin"/>
        </w:r>
        <w:r w:rsidRPr="00062573">
          <w:rPr>
            <w:webHidden/>
          </w:rPr>
          <w:instrText xml:space="preserve"> PAGEREF _Toc216178239 \h </w:instrText>
        </w:r>
        <w:r w:rsidRPr="00062573">
          <w:rPr>
            <w:webHidden/>
          </w:rPr>
        </w:r>
        <w:r w:rsidRPr="00062573">
          <w:rPr>
            <w:webHidden/>
          </w:rPr>
          <w:fldChar w:fldCharType="separate"/>
        </w:r>
        <w:r w:rsidRPr="00062573">
          <w:rPr>
            <w:webHidden/>
          </w:rPr>
          <w:t>7</w:t>
        </w:r>
        <w:r w:rsidRPr="00062573">
          <w:rPr>
            <w:webHidden/>
          </w:rPr>
          <w:fldChar w:fldCharType="end"/>
        </w:r>
      </w:hyperlink>
    </w:p>
    <w:p w14:paraId="4FE6D00E" w14:textId="4CDE0412"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0" w:history="1">
        <w:r w:rsidRPr="00062573">
          <w:rPr>
            <w:rStyle w:val="Hyperlink"/>
          </w:rPr>
          <w:t>Personal Development Plan</w:t>
        </w:r>
        <w:r w:rsidRPr="00062573">
          <w:rPr>
            <w:webHidden/>
          </w:rPr>
          <w:tab/>
        </w:r>
        <w:r w:rsidRPr="00062573">
          <w:rPr>
            <w:webHidden/>
          </w:rPr>
          <w:fldChar w:fldCharType="begin"/>
        </w:r>
        <w:r w:rsidRPr="00062573">
          <w:rPr>
            <w:webHidden/>
          </w:rPr>
          <w:instrText xml:space="preserve"> PAGEREF _Toc216178240 \h </w:instrText>
        </w:r>
        <w:r w:rsidRPr="00062573">
          <w:rPr>
            <w:webHidden/>
          </w:rPr>
        </w:r>
        <w:r w:rsidRPr="00062573">
          <w:rPr>
            <w:webHidden/>
          </w:rPr>
          <w:fldChar w:fldCharType="separate"/>
        </w:r>
        <w:r w:rsidRPr="00062573">
          <w:rPr>
            <w:webHidden/>
          </w:rPr>
          <w:t>7</w:t>
        </w:r>
        <w:r w:rsidRPr="00062573">
          <w:rPr>
            <w:webHidden/>
          </w:rPr>
          <w:fldChar w:fldCharType="end"/>
        </w:r>
      </w:hyperlink>
    </w:p>
    <w:p w14:paraId="64C88279" w14:textId="7F388A9D"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1" w:history="1">
        <w:r w:rsidRPr="00062573">
          <w:rPr>
            <w:rStyle w:val="Hyperlink"/>
          </w:rPr>
          <w:t>Possible Interview Questions and Responses</w:t>
        </w:r>
        <w:r w:rsidRPr="00062573">
          <w:rPr>
            <w:webHidden/>
          </w:rPr>
          <w:tab/>
        </w:r>
        <w:r w:rsidRPr="00062573">
          <w:rPr>
            <w:webHidden/>
          </w:rPr>
          <w:fldChar w:fldCharType="begin"/>
        </w:r>
        <w:r w:rsidRPr="00062573">
          <w:rPr>
            <w:webHidden/>
          </w:rPr>
          <w:instrText xml:space="preserve"> PAGEREF _Toc216178241 \h </w:instrText>
        </w:r>
        <w:r w:rsidRPr="00062573">
          <w:rPr>
            <w:webHidden/>
          </w:rPr>
        </w:r>
        <w:r w:rsidRPr="00062573">
          <w:rPr>
            <w:webHidden/>
          </w:rPr>
          <w:fldChar w:fldCharType="separate"/>
        </w:r>
        <w:r w:rsidRPr="00062573">
          <w:rPr>
            <w:webHidden/>
          </w:rPr>
          <w:t>7</w:t>
        </w:r>
        <w:r w:rsidRPr="00062573">
          <w:rPr>
            <w:webHidden/>
          </w:rPr>
          <w:fldChar w:fldCharType="end"/>
        </w:r>
      </w:hyperlink>
    </w:p>
    <w:p w14:paraId="7B42508B" w14:textId="77867F1D"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2" w:history="1">
        <w:r w:rsidRPr="00062573">
          <w:rPr>
            <w:rStyle w:val="Hyperlink"/>
          </w:rPr>
          <w:t>Importance of Communication</w:t>
        </w:r>
        <w:r w:rsidRPr="00062573">
          <w:rPr>
            <w:webHidden/>
          </w:rPr>
          <w:tab/>
        </w:r>
        <w:r w:rsidRPr="00062573">
          <w:rPr>
            <w:webHidden/>
          </w:rPr>
          <w:fldChar w:fldCharType="begin"/>
        </w:r>
        <w:r w:rsidRPr="00062573">
          <w:rPr>
            <w:webHidden/>
          </w:rPr>
          <w:instrText xml:space="preserve"> PAGEREF _Toc216178242 \h </w:instrText>
        </w:r>
        <w:r w:rsidRPr="00062573">
          <w:rPr>
            <w:webHidden/>
          </w:rPr>
        </w:r>
        <w:r w:rsidRPr="00062573">
          <w:rPr>
            <w:webHidden/>
          </w:rPr>
          <w:fldChar w:fldCharType="separate"/>
        </w:r>
        <w:r w:rsidRPr="00062573">
          <w:rPr>
            <w:webHidden/>
          </w:rPr>
          <w:t>8</w:t>
        </w:r>
        <w:r w:rsidRPr="00062573">
          <w:rPr>
            <w:webHidden/>
          </w:rPr>
          <w:fldChar w:fldCharType="end"/>
        </w:r>
      </w:hyperlink>
    </w:p>
    <w:p w14:paraId="3A18D69D" w14:textId="6A4FE30E"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3" w:history="1">
        <w:r w:rsidRPr="00062573">
          <w:rPr>
            <w:rStyle w:val="Hyperlink"/>
          </w:rPr>
          <w:t>Teamwork and other essential skills</w:t>
        </w:r>
        <w:r w:rsidRPr="00062573">
          <w:rPr>
            <w:webHidden/>
          </w:rPr>
          <w:tab/>
        </w:r>
        <w:r w:rsidRPr="00062573">
          <w:rPr>
            <w:webHidden/>
          </w:rPr>
          <w:fldChar w:fldCharType="begin"/>
        </w:r>
        <w:r w:rsidRPr="00062573">
          <w:rPr>
            <w:webHidden/>
          </w:rPr>
          <w:instrText xml:space="preserve"> PAGEREF _Toc216178243 \h </w:instrText>
        </w:r>
        <w:r w:rsidRPr="00062573">
          <w:rPr>
            <w:webHidden/>
          </w:rPr>
        </w:r>
        <w:r w:rsidRPr="00062573">
          <w:rPr>
            <w:webHidden/>
          </w:rPr>
          <w:fldChar w:fldCharType="separate"/>
        </w:r>
        <w:r w:rsidRPr="00062573">
          <w:rPr>
            <w:webHidden/>
          </w:rPr>
          <w:t>9</w:t>
        </w:r>
        <w:r w:rsidRPr="00062573">
          <w:rPr>
            <w:webHidden/>
          </w:rPr>
          <w:fldChar w:fldCharType="end"/>
        </w:r>
      </w:hyperlink>
    </w:p>
    <w:p w14:paraId="65EE1116" w14:textId="7BF0CBB1"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4" w:history="1">
        <w:r w:rsidRPr="00062573">
          <w:rPr>
            <w:rStyle w:val="Hyperlink"/>
          </w:rPr>
          <w:t>Conclusion</w:t>
        </w:r>
        <w:r w:rsidRPr="00062573">
          <w:rPr>
            <w:webHidden/>
          </w:rPr>
          <w:tab/>
        </w:r>
        <w:r w:rsidRPr="00062573">
          <w:rPr>
            <w:webHidden/>
          </w:rPr>
          <w:fldChar w:fldCharType="begin"/>
        </w:r>
        <w:r w:rsidRPr="00062573">
          <w:rPr>
            <w:webHidden/>
          </w:rPr>
          <w:instrText xml:space="preserve"> PAGEREF _Toc216178244 \h </w:instrText>
        </w:r>
        <w:r w:rsidRPr="00062573">
          <w:rPr>
            <w:webHidden/>
          </w:rPr>
        </w:r>
        <w:r w:rsidRPr="00062573">
          <w:rPr>
            <w:webHidden/>
          </w:rPr>
          <w:fldChar w:fldCharType="separate"/>
        </w:r>
        <w:r w:rsidRPr="00062573">
          <w:rPr>
            <w:webHidden/>
          </w:rPr>
          <w:t>9</w:t>
        </w:r>
        <w:r w:rsidRPr="00062573">
          <w:rPr>
            <w:webHidden/>
          </w:rPr>
          <w:fldChar w:fldCharType="end"/>
        </w:r>
      </w:hyperlink>
    </w:p>
    <w:p w14:paraId="791260D7" w14:textId="60A77F1C"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5" w:history="1">
        <w:r w:rsidRPr="00062573">
          <w:rPr>
            <w:rStyle w:val="Hyperlink"/>
            <w:rFonts w:eastAsia="Aptos"/>
          </w:rPr>
          <w:t>Critical Reflection: Using Gibbs’ Reflective Cycle (1988)</w:t>
        </w:r>
        <w:r w:rsidRPr="00062573">
          <w:rPr>
            <w:webHidden/>
          </w:rPr>
          <w:tab/>
        </w:r>
        <w:r w:rsidRPr="00062573">
          <w:rPr>
            <w:webHidden/>
          </w:rPr>
          <w:fldChar w:fldCharType="begin"/>
        </w:r>
        <w:r w:rsidRPr="00062573">
          <w:rPr>
            <w:webHidden/>
          </w:rPr>
          <w:instrText xml:space="preserve"> PAGEREF _Toc216178245 \h </w:instrText>
        </w:r>
        <w:r w:rsidRPr="00062573">
          <w:rPr>
            <w:webHidden/>
          </w:rPr>
        </w:r>
        <w:r w:rsidRPr="00062573">
          <w:rPr>
            <w:webHidden/>
          </w:rPr>
          <w:fldChar w:fldCharType="separate"/>
        </w:r>
        <w:r w:rsidRPr="00062573">
          <w:rPr>
            <w:webHidden/>
          </w:rPr>
          <w:t>10</w:t>
        </w:r>
        <w:r w:rsidRPr="00062573">
          <w:rPr>
            <w:webHidden/>
          </w:rPr>
          <w:fldChar w:fldCharType="end"/>
        </w:r>
      </w:hyperlink>
    </w:p>
    <w:p w14:paraId="2E8FB78D" w14:textId="5A722279"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8" w:history="1">
        <w:r w:rsidRPr="00062573">
          <w:rPr>
            <w:rStyle w:val="Hyperlink"/>
          </w:rPr>
          <w:t>Description</w:t>
        </w:r>
        <w:r w:rsidRPr="00062573">
          <w:rPr>
            <w:webHidden/>
          </w:rPr>
          <w:tab/>
        </w:r>
        <w:r w:rsidRPr="00062573">
          <w:rPr>
            <w:webHidden/>
          </w:rPr>
          <w:fldChar w:fldCharType="begin"/>
        </w:r>
        <w:r w:rsidRPr="00062573">
          <w:rPr>
            <w:webHidden/>
          </w:rPr>
          <w:instrText xml:space="preserve"> PAGEREF _Toc216178248 \h </w:instrText>
        </w:r>
        <w:r w:rsidRPr="00062573">
          <w:rPr>
            <w:webHidden/>
          </w:rPr>
        </w:r>
        <w:r w:rsidRPr="00062573">
          <w:rPr>
            <w:webHidden/>
          </w:rPr>
          <w:fldChar w:fldCharType="separate"/>
        </w:r>
        <w:r w:rsidRPr="00062573">
          <w:rPr>
            <w:webHidden/>
          </w:rPr>
          <w:t>10</w:t>
        </w:r>
        <w:r w:rsidRPr="00062573">
          <w:rPr>
            <w:webHidden/>
          </w:rPr>
          <w:fldChar w:fldCharType="end"/>
        </w:r>
      </w:hyperlink>
    </w:p>
    <w:p w14:paraId="5A815D7C" w14:textId="33E3BF18"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49" w:history="1">
        <w:r w:rsidRPr="00062573">
          <w:rPr>
            <w:rStyle w:val="Hyperlink"/>
          </w:rPr>
          <w:t>Feelings</w:t>
        </w:r>
        <w:r w:rsidRPr="00062573">
          <w:rPr>
            <w:webHidden/>
          </w:rPr>
          <w:tab/>
        </w:r>
        <w:r w:rsidRPr="00062573">
          <w:rPr>
            <w:webHidden/>
          </w:rPr>
          <w:fldChar w:fldCharType="begin"/>
        </w:r>
        <w:r w:rsidRPr="00062573">
          <w:rPr>
            <w:webHidden/>
          </w:rPr>
          <w:instrText xml:space="preserve"> PAGEREF _Toc216178249 \h </w:instrText>
        </w:r>
        <w:r w:rsidRPr="00062573">
          <w:rPr>
            <w:webHidden/>
          </w:rPr>
        </w:r>
        <w:r w:rsidRPr="00062573">
          <w:rPr>
            <w:webHidden/>
          </w:rPr>
          <w:fldChar w:fldCharType="separate"/>
        </w:r>
        <w:r w:rsidRPr="00062573">
          <w:rPr>
            <w:webHidden/>
          </w:rPr>
          <w:t>10</w:t>
        </w:r>
        <w:r w:rsidRPr="00062573">
          <w:rPr>
            <w:webHidden/>
          </w:rPr>
          <w:fldChar w:fldCharType="end"/>
        </w:r>
      </w:hyperlink>
    </w:p>
    <w:p w14:paraId="2FEC3FE8" w14:textId="3F9D1182"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50" w:history="1">
        <w:r w:rsidRPr="00062573">
          <w:rPr>
            <w:rStyle w:val="Hyperlink"/>
          </w:rPr>
          <w:t>Evaluation</w:t>
        </w:r>
        <w:r w:rsidRPr="00062573">
          <w:rPr>
            <w:webHidden/>
          </w:rPr>
          <w:tab/>
        </w:r>
        <w:r w:rsidRPr="00062573">
          <w:rPr>
            <w:webHidden/>
          </w:rPr>
          <w:fldChar w:fldCharType="begin"/>
        </w:r>
        <w:r w:rsidRPr="00062573">
          <w:rPr>
            <w:webHidden/>
          </w:rPr>
          <w:instrText xml:space="preserve"> PAGEREF _Toc216178250 \h </w:instrText>
        </w:r>
        <w:r w:rsidRPr="00062573">
          <w:rPr>
            <w:webHidden/>
          </w:rPr>
        </w:r>
        <w:r w:rsidRPr="00062573">
          <w:rPr>
            <w:webHidden/>
          </w:rPr>
          <w:fldChar w:fldCharType="separate"/>
        </w:r>
        <w:r w:rsidRPr="00062573">
          <w:rPr>
            <w:webHidden/>
          </w:rPr>
          <w:t>11</w:t>
        </w:r>
        <w:r w:rsidRPr="00062573">
          <w:rPr>
            <w:webHidden/>
          </w:rPr>
          <w:fldChar w:fldCharType="end"/>
        </w:r>
      </w:hyperlink>
    </w:p>
    <w:p w14:paraId="155C634D" w14:textId="56F5B2BF"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51" w:history="1">
        <w:r w:rsidRPr="00062573">
          <w:rPr>
            <w:rStyle w:val="Hyperlink"/>
          </w:rPr>
          <w:t>Analysis</w:t>
        </w:r>
        <w:r w:rsidRPr="00062573">
          <w:rPr>
            <w:webHidden/>
          </w:rPr>
          <w:tab/>
        </w:r>
        <w:r w:rsidRPr="00062573">
          <w:rPr>
            <w:webHidden/>
          </w:rPr>
          <w:fldChar w:fldCharType="begin"/>
        </w:r>
        <w:r w:rsidRPr="00062573">
          <w:rPr>
            <w:webHidden/>
          </w:rPr>
          <w:instrText xml:space="preserve"> PAGEREF _Toc216178251 \h </w:instrText>
        </w:r>
        <w:r w:rsidRPr="00062573">
          <w:rPr>
            <w:webHidden/>
          </w:rPr>
        </w:r>
        <w:r w:rsidRPr="00062573">
          <w:rPr>
            <w:webHidden/>
          </w:rPr>
          <w:fldChar w:fldCharType="separate"/>
        </w:r>
        <w:r w:rsidRPr="00062573">
          <w:rPr>
            <w:webHidden/>
          </w:rPr>
          <w:t>11</w:t>
        </w:r>
        <w:r w:rsidRPr="00062573">
          <w:rPr>
            <w:webHidden/>
          </w:rPr>
          <w:fldChar w:fldCharType="end"/>
        </w:r>
      </w:hyperlink>
    </w:p>
    <w:p w14:paraId="145A4769" w14:textId="1C57E3C2"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52" w:history="1">
        <w:r w:rsidRPr="00062573">
          <w:rPr>
            <w:rStyle w:val="Hyperlink"/>
          </w:rPr>
          <w:t>Conclusion</w:t>
        </w:r>
        <w:r w:rsidRPr="00062573">
          <w:rPr>
            <w:webHidden/>
          </w:rPr>
          <w:tab/>
        </w:r>
        <w:r w:rsidRPr="00062573">
          <w:rPr>
            <w:webHidden/>
          </w:rPr>
          <w:fldChar w:fldCharType="begin"/>
        </w:r>
        <w:r w:rsidRPr="00062573">
          <w:rPr>
            <w:webHidden/>
          </w:rPr>
          <w:instrText xml:space="preserve"> PAGEREF _Toc216178252 \h </w:instrText>
        </w:r>
        <w:r w:rsidRPr="00062573">
          <w:rPr>
            <w:webHidden/>
          </w:rPr>
        </w:r>
        <w:r w:rsidRPr="00062573">
          <w:rPr>
            <w:webHidden/>
          </w:rPr>
          <w:fldChar w:fldCharType="separate"/>
        </w:r>
        <w:r w:rsidRPr="00062573">
          <w:rPr>
            <w:webHidden/>
          </w:rPr>
          <w:t>11</w:t>
        </w:r>
        <w:r w:rsidRPr="00062573">
          <w:rPr>
            <w:webHidden/>
          </w:rPr>
          <w:fldChar w:fldCharType="end"/>
        </w:r>
      </w:hyperlink>
    </w:p>
    <w:p w14:paraId="667230BA" w14:textId="31617E34"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53" w:history="1">
        <w:r w:rsidRPr="00062573">
          <w:rPr>
            <w:rStyle w:val="Hyperlink"/>
          </w:rPr>
          <w:t>Action Plan</w:t>
        </w:r>
        <w:r w:rsidRPr="00062573">
          <w:rPr>
            <w:webHidden/>
          </w:rPr>
          <w:tab/>
        </w:r>
        <w:r w:rsidRPr="00062573">
          <w:rPr>
            <w:webHidden/>
          </w:rPr>
          <w:fldChar w:fldCharType="begin"/>
        </w:r>
        <w:r w:rsidRPr="00062573">
          <w:rPr>
            <w:webHidden/>
          </w:rPr>
          <w:instrText xml:space="preserve"> PAGEREF _Toc216178253 \h </w:instrText>
        </w:r>
        <w:r w:rsidRPr="00062573">
          <w:rPr>
            <w:webHidden/>
          </w:rPr>
        </w:r>
        <w:r w:rsidRPr="00062573">
          <w:rPr>
            <w:webHidden/>
          </w:rPr>
          <w:fldChar w:fldCharType="separate"/>
        </w:r>
        <w:r w:rsidRPr="00062573">
          <w:rPr>
            <w:webHidden/>
          </w:rPr>
          <w:t>12</w:t>
        </w:r>
        <w:r w:rsidRPr="00062573">
          <w:rPr>
            <w:webHidden/>
          </w:rPr>
          <w:fldChar w:fldCharType="end"/>
        </w:r>
      </w:hyperlink>
    </w:p>
    <w:p w14:paraId="45C44881" w14:textId="43C05789" w:rsidR="008B3601" w:rsidRPr="00062573" w:rsidRDefault="008B3601" w:rsidP="00062573">
      <w:pPr>
        <w:pStyle w:val="TOC1"/>
        <w:rPr>
          <w:rFonts w:asciiTheme="minorHAnsi" w:eastAsiaTheme="minorEastAsia" w:hAnsiTheme="minorHAnsi" w:cstheme="minorBidi"/>
          <w:kern w:val="2"/>
          <w14:ligatures w14:val="standardContextual"/>
        </w:rPr>
      </w:pPr>
      <w:hyperlink w:anchor="_Toc216178254" w:history="1">
        <w:r w:rsidRPr="00062573">
          <w:rPr>
            <w:rStyle w:val="Hyperlink"/>
          </w:rPr>
          <w:t>Reference List</w:t>
        </w:r>
        <w:r w:rsidRPr="00062573">
          <w:rPr>
            <w:webHidden/>
          </w:rPr>
          <w:tab/>
        </w:r>
        <w:r w:rsidRPr="00062573">
          <w:rPr>
            <w:webHidden/>
          </w:rPr>
          <w:fldChar w:fldCharType="begin"/>
        </w:r>
        <w:r w:rsidRPr="00062573">
          <w:rPr>
            <w:webHidden/>
          </w:rPr>
          <w:instrText xml:space="preserve"> PAGEREF _Toc216178254 \h </w:instrText>
        </w:r>
        <w:r w:rsidRPr="00062573">
          <w:rPr>
            <w:webHidden/>
          </w:rPr>
        </w:r>
        <w:r w:rsidRPr="00062573">
          <w:rPr>
            <w:webHidden/>
          </w:rPr>
          <w:fldChar w:fldCharType="separate"/>
        </w:r>
        <w:r w:rsidRPr="00062573">
          <w:rPr>
            <w:webHidden/>
          </w:rPr>
          <w:t>13</w:t>
        </w:r>
        <w:r w:rsidRPr="00062573">
          <w:rPr>
            <w:webHidden/>
          </w:rPr>
          <w:fldChar w:fldCharType="end"/>
        </w:r>
      </w:hyperlink>
    </w:p>
    <w:p w14:paraId="1B96762A" w14:textId="161E5D26" w:rsidR="00AC075B" w:rsidRPr="00062573" w:rsidRDefault="00AC075B" w:rsidP="00D51B9F">
      <w:pPr>
        <w:spacing w:line="360" w:lineRule="auto"/>
        <w:rPr>
          <w:rFonts w:ascii="Arial" w:eastAsia="Times New Roman" w:hAnsi="Arial" w:cs="Arial"/>
          <w:b/>
          <w:bCs/>
          <w:kern w:val="0"/>
          <w:sz w:val="22"/>
          <w:szCs w:val="22"/>
          <w:lang w:eastAsia="en-GB"/>
          <w14:ligatures w14:val="none"/>
        </w:rPr>
      </w:pPr>
      <w:r w:rsidRPr="00062573">
        <w:rPr>
          <w:rFonts w:ascii="Arial" w:hAnsi="Arial" w:cs="Arial"/>
          <w:b/>
          <w:bCs/>
          <w:noProof/>
          <w:sz w:val="22"/>
          <w:szCs w:val="22"/>
        </w:rPr>
        <w:fldChar w:fldCharType="end"/>
      </w:r>
    </w:p>
    <w:p w14:paraId="1FFE3114" w14:textId="5B949CD6" w:rsidR="00F0766B" w:rsidRPr="00062573" w:rsidRDefault="000B084B" w:rsidP="00D51B9F">
      <w:pPr>
        <w:pStyle w:val="NormalWeb"/>
        <w:spacing w:before="200" w:beforeAutospacing="0" w:after="0" w:afterAutospacing="0" w:line="360" w:lineRule="auto"/>
        <w:rPr>
          <w:rFonts w:ascii="Arial" w:hAnsi="Arial" w:cs="Arial"/>
          <w:b/>
          <w:bCs/>
          <w:sz w:val="22"/>
          <w:szCs w:val="22"/>
        </w:rPr>
      </w:pPr>
      <w:r w:rsidRPr="00062573">
        <w:rPr>
          <w:rFonts w:ascii="Arial" w:hAnsi="Arial" w:cs="Arial"/>
          <w:b/>
          <w:bCs/>
          <w:sz w:val="22"/>
          <w:szCs w:val="22"/>
        </w:rPr>
        <w:t xml:space="preserve">  </w:t>
      </w:r>
    </w:p>
    <w:p w14:paraId="77F9C2F0" w14:textId="77777777" w:rsidR="00737134" w:rsidRPr="00D51B9F" w:rsidRDefault="00F0766B" w:rsidP="00D51B9F">
      <w:pPr>
        <w:pStyle w:val="Heading1"/>
        <w:spacing w:line="360" w:lineRule="auto"/>
        <w:jc w:val="center"/>
        <w:rPr>
          <w:rFonts w:ascii="Arial" w:hAnsi="Arial" w:cs="Arial"/>
          <w:sz w:val="22"/>
          <w:szCs w:val="22"/>
        </w:rPr>
      </w:pPr>
      <w:r w:rsidRPr="00D51B9F">
        <w:rPr>
          <w:rFonts w:ascii="Arial" w:hAnsi="Arial" w:cs="Arial"/>
          <w:sz w:val="22"/>
          <w:szCs w:val="22"/>
        </w:rPr>
        <w:br w:type="page"/>
      </w:r>
      <w:bookmarkStart w:id="2" w:name="_Toc216127814"/>
    </w:p>
    <w:p w14:paraId="148CCA65" w14:textId="0B768561" w:rsidR="00737134" w:rsidRPr="00D51B9F" w:rsidRDefault="00E36E48" w:rsidP="00D51B9F">
      <w:pPr>
        <w:pStyle w:val="Heading1"/>
        <w:spacing w:line="360" w:lineRule="auto"/>
        <w:jc w:val="center"/>
        <w:rPr>
          <w:rFonts w:ascii="Arial" w:hAnsi="Arial" w:cs="Arial"/>
          <w:b/>
          <w:bCs/>
          <w:color w:val="auto"/>
          <w:sz w:val="22"/>
          <w:szCs w:val="22"/>
        </w:rPr>
      </w:pPr>
      <w:bookmarkStart w:id="3" w:name="_Toc216178231"/>
      <w:r w:rsidRPr="00D51B9F">
        <w:rPr>
          <w:rFonts w:ascii="Arial" w:hAnsi="Arial" w:cs="Arial"/>
          <w:b/>
          <w:bCs/>
          <w:color w:val="auto"/>
          <w:sz w:val="22"/>
          <w:szCs w:val="22"/>
        </w:rPr>
        <w:lastRenderedPageBreak/>
        <w:t>Introduction</w:t>
      </w:r>
      <w:bookmarkEnd w:id="3"/>
    </w:p>
    <w:p w14:paraId="41CC63CE" w14:textId="77777777" w:rsidR="00E36E48" w:rsidRPr="00D51B9F" w:rsidRDefault="00E36E48"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5AEA8C81" w14:textId="0B33157F" w:rsidR="0035052B" w:rsidRPr="0035052B" w:rsidRDefault="0035052B" w:rsidP="00D51B9F">
      <w:pPr>
        <w:spacing w:after="0" w:line="360" w:lineRule="auto"/>
        <w:outlineLvl w:val="0"/>
        <w:rPr>
          <w:rFonts w:ascii="Arial" w:eastAsia="Times New Roman" w:hAnsi="Arial" w:cs="Arial"/>
          <w:color w:val="0E101A"/>
          <w:kern w:val="36"/>
          <w:sz w:val="22"/>
          <w:szCs w:val="22"/>
          <w:lang w:eastAsia="en-GB"/>
          <w14:ligatures w14:val="none"/>
        </w:rPr>
      </w:pPr>
      <w:bookmarkStart w:id="4" w:name="_Toc216174096"/>
      <w:bookmarkStart w:id="5" w:name="_Toc216178232"/>
      <w:r w:rsidRPr="0035052B">
        <w:rPr>
          <w:rFonts w:ascii="Arial" w:eastAsia="Times New Roman" w:hAnsi="Arial" w:cs="Arial"/>
          <w:color w:val="0E101A"/>
          <w:kern w:val="36"/>
          <w:sz w:val="22"/>
          <w:szCs w:val="22"/>
          <w:lang w:eastAsia="en-GB"/>
          <w14:ligatures w14:val="none"/>
        </w:rPr>
        <w:t>A phlebotomy portfolio is a collection of proof that shows what you have learned and what you can do in real phlebotomy situations (</w:t>
      </w:r>
      <w:proofErr w:type="spellStart"/>
      <w:r w:rsidRPr="0035052B">
        <w:rPr>
          <w:rFonts w:ascii="Arial" w:eastAsia="Times New Roman" w:hAnsi="Arial" w:cs="Arial"/>
          <w:color w:val="0E101A"/>
          <w:kern w:val="36"/>
          <w:sz w:val="22"/>
          <w:szCs w:val="22"/>
          <w:lang w:eastAsia="en-GB"/>
          <w14:ligatures w14:val="none"/>
        </w:rPr>
        <w:t>RCPath</w:t>
      </w:r>
      <w:proofErr w:type="spellEnd"/>
      <w:r w:rsidRPr="0035052B">
        <w:rPr>
          <w:rFonts w:ascii="Arial" w:eastAsia="Times New Roman" w:hAnsi="Arial" w:cs="Arial"/>
          <w:color w:val="0E101A"/>
          <w:kern w:val="36"/>
          <w:sz w:val="22"/>
          <w:szCs w:val="22"/>
          <w:lang w:eastAsia="en-GB"/>
          <w14:ligatures w14:val="none"/>
        </w:rPr>
        <w:t>, 2020). It helps show your growth and supports your career progress by proving your skills (</w:t>
      </w:r>
      <w:proofErr w:type="spellStart"/>
      <w:r w:rsidRPr="0035052B">
        <w:rPr>
          <w:rFonts w:ascii="Arial" w:eastAsia="Times New Roman" w:hAnsi="Arial" w:cs="Arial"/>
          <w:color w:val="0E101A"/>
          <w:kern w:val="36"/>
          <w:sz w:val="22"/>
          <w:szCs w:val="22"/>
          <w:lang w:eastAsia="en-GB"/>
          <w14:ligatures w14:val="none"/>
        </w:rPr>
        <w:t>RCPath</w:t>
      </w:r>
      <w:proofErr w:type="spellEnd"/>
      <w:r w:rsidRPr="0035052B">
        <w:rPr>
          <w:rFonts w:ascii="Arial" w:eastAsia="Times New Roman" w:hAnsi="Arial" w:cs="Arial"/>
          <w:color w:val="0E101A"/>
          <w:kern w:val="36"/>
          <w:sz w:val="22"/>
          <w:szCs w:val="22"/>
          <w:lang w:eastAsia="en-GB"/>
          <w14:ligatures w14:val="none"/>
        </w:rPr>
        <w:t>, 2020).</w:t>
      </w:r>
      <w:bookmarkEnd w:id="4"/>
      <w:bookmarkEnd w:id="5"/>
    </w:p>
    <w:p w14:paraId="731D1377" w14:textId="77777777" w:rsidR="0035052B" w:rsidRPr="009E5624" w:rsidRDefault="0035052B" w:rsidP="009E5624">
      <w:pPr>
        <w:pStyle w:val="Heading1"/>
        <w:jc w:val="center"/>
        <w:rPr>
          <w:rFonts w:ascii="Arial" w:eastAsia="Times New Roman" w:hAnsi="Arial" w:cs="Arial"/>
          <w:b/>
          <w:bCs/>
          <w:color w:val="auto"/>
          <w:sz w:val="22"/>
          <w:szCs w:val="22"/>
          <w:lang w:eastAsia="en-GB"/>
        </w:rPr>
      </w:pPr>
      <w:bookmarkStart w:id="6" w:name="_Toc216174097"/>
      <w:bookmarkStart w:id="7" w:name="_Toc216178233"/>
      <w:r w:rsidRPr="009E5624">
        <w:rPr>
          <w:rFonts w:ascii="Arial" w:eastAsia="Times New Roman" w:hAnsi="Arial" w:cs="Arial"/>
          <w:b/>
          <w:bCs/>
          <w:color w:val="auto"/>
          <w:sz w:val="22"/>
          <w:szCs w:val="22"/>
          <w:lang w:eastAsia="en-GB"/>
        </w:rPr>
        <w:t>Key Skills Required from a Phlebotomist and How I Meet Them</w:t>
      </w:r>
      <w:bookmarkEnd w:id="6"/>
      <w:bookmarkEnd w:id="7"/>
    </w:p>
    <w:p w14:paraId="1474E6D6" w14:textId="77777777" w:rsidR="009E5624" w:rsidRDefault="009E5624" w:rsidP="00D51B9F">
      <w:pPr>
        <w:spacing w:after="0" w:line="360" w:lineRule="auto"/>
        <w:rPr>
          <w:rFonts w:ascii="Arial" w:eastAsia="Times New Roman" w:hAnsi="Arial" w:cs="Arial"/>
          <w:color w:val="0E101A"/>
          <w:kern w:val="0"/>
          <w:sz w:val="22"/>
          <w:szCs w:val="22"/>
          <w:lang w:eastAsia="en-GB"/>
          <w14:ligatures w14:val="none"/>
        </w:rPr>
      </w:pPr>
    </w:p>
    <w:p w14:paraId="3D80BDEF" w14:textId="1D1A4926"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A phlebotomist requires a combination of interpersonal, organisational, and technical skills to provide safe and effective patient care. The role demands strong communication abilities to support patients during what can often be an anxiety-provoking procedure (WHO, 2019).  It also requires the capacity to work efficiently in busy healthcare environments, where the ability to </w:t>
      </w:r>
      <w:proofErr w:type="gramStart"/>
      <w:r w:rsidRPr="0035052B">
        <w:rPr>
          <w:rFonts w:ascii="Arial" w:eastAsia="Times New Roman" w:hAnsi="Arial" w:cs="Arial"/>
          <w:color w:val="0E101A"/>
          <w:kern w:val="0"/>
          <w:sz w:val="22"/>
          <w:szCs w:val="22"/>
          <w:lang w:eastAsia="en-GB"/>
          <w14:ligatures w14:val="none"/>
        </w:rPr>
        <w:t>prioritise</w:t>
      </w:r>
      <w:proofErr w:type="gramEnd"/>
      <w:r w:rsidRPr="0035052B">
        <w:rPr>
          <w:rFonts w:ascii="Arial" w:eastAsia="Times New Roman" w:hAnsi="Arial" w:cs="Arial"/>
          <w:color w:val="0E101A"/>
          <w:kern w:val="0"/>
          <w:sz w:val="22"/>
          <w:szCs w:val="22"/>
          <w:lang w:eastAsia="en-GB"/>
          <w14:ligatures w14:val="none"/>
        </w:rPr>
        <w:t xml:space="preserve"> tasks is essential to maintaining patient flow (HSE, 2020). </w:t>
      </w:r>
    </w:p>
    <w:p w14:paraId="0F033D7D"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A phlebotomist must understand key blood-collection techniques, such as venepuncture and capillary sampling, to ensure that the samples collected are accurate and reliable (</w:t>
      </w:r>
      <w:proofErr w:type="spellStart"/>
      <w:r w:rsidRPr="0035052B">
        <w:rPr>
          <w:rFonts w:ascii="Arial" w:eastAsia="Times New Roman" w:hAnsi="Arial" w:cs="Arial"/>
          <w:color w:val="0E101A"/>
          <w:kern w:val="0"/>
          <w:sz w:val="22"/>
          <w:szCs w:val="22"/>
          <w:lang w:eastAsia="en-GB"/>
          <w14:ligatures w14:val="none"/>
        </w:rPr>
        <w:t>RCPath</w:t>
      </w:r>
      <w:proofErr w:type="spellEnd"/>
      <w:r w:rsidRPr="0035052B">
        <w:rPr>
          <w:rFonts w:ascii="Arial" w:eastAsia="Times New Roman" w:hAnsi="Arial" w:cs="Arial"/>
          <w:color w:val="0E101A"/>
          <w:kern w:val="0"/>
          <w:sz w:val="22"/>
          <w:szCs w:val="22"/>
          <w:lang w:eastAsia="en-GB"/>
          <w14:ligatures w14:val="none"/>
        </w:rPr>
        <w:t>, 2020; BCSH, 2016).  I have improved my communication skills by working with clients, learned how to manage my time effectively under pressure, and gained a strong technical foundation in phlebotomy through both theoretical and hands-on training.  Altogether, these experiences have prepared me well for the responsibilities of the role.</w:t>
      </w:r>
    </w:p>
    <w:p w14:paraId="0A5A98B7" w14:textId="5B51EF8C"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8" w:name="_Toc216178234"/>
      <w:r w:rsidRPr="00D51B9F">
        <w:rPr>
          <w:rFonts w:ascii="Arial" w:eastAsia="Times New Roman" w:hAnsi="Arial" w:cs="Arial"/>
          <w:b/>
          <w:bCs/>
          <w:color w:val="auto"/>
          <w:sz w:val="22"/>
          <w:szCs w:val="22"/>
          <w:lang w:eastAsia="en-GB"/>
        </w:rPr>
        <w:t>Communication and Interpersonal Skills</w:t>
      </w:r>
      <w:bookmarkEnd w:id="8"/>
    </w:p>
    <w:p w14:paraId="50A14FB7" w14:textId="59DB9334"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Communication is one of the most important skills a phlebotomist can possess, as it significantly influences how a patient feels during their visit. Many people become nervous or scared about having their blood drawn, so the phlebotomist needs to speak calmly and clearly to help them relax (WHO, 2019). Through my past healthcare roles, I have gained confidence working with diverse groups of people, which has helped me establish trust with patients. I have learned how to explain procedures, listen to their concerns, and respond with reassurance and empathy.</w:t>
      </w:r>
    </w:p>
    <w:p w14:paraId="577BF1E7"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This aligns with the qualities described by Kahn (2018), who emphasises the importance of clear and empathetic communication in healthcare interactions.  My communication skills support the expectations of the phlebotomy role, ensuring a positive and safe experience for patients.</w:t>
      </w:r>
    </w:p>
    <w:p w14:paraId="26969535" w14:textId="77777777" w:rsidR="000274C4" w:rsidRPr="00D51B9F" w:rsidRDefault="000274C4"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06A248A2" w14:textId="77777777" w:rsidR="00737AC2" w:rsidRDefault="00737AC2" w:rsidP="00D51B9F">
      <w:pPr>
        <w:spacing w:after="0" w:line="360" w:lineRule="auto"/>
        <w:rPr>
          <w:rFonts w:ascii="Arial" w:eastAsia="Times New Roman" w:hAnsi="Arial" w:cs="Arial"/>
          <w:color w:val="0E101A"/>
          <w:kern w:val="0"/>
          <w:sz w:val="22"/>
          <w:szCs w:val="22"/>
          <w:lang w:eastAsia="en-GB"/>
          <w14:ligatures w14:val="none"/>
        </w:rPr>
      </w:pPr>
    </w:p>
    <w:p w14:paraId="3219D7F9" w14:textId="77777777" w:rsidR="00737AC2" w:rsidRDefault="00737AC2" w:rsidP="00D51B9F">
      <w:pPr>
        <w:spacing w:after="0" w:line="360" w:lineRule="auto"/>
        <w:rPr>
          <w:rFonts w:ascii="Arial" w:eastAsia="Times New Roman" w:hAnsi="Arial" w:cs="Arial"/>
          <w:color w:val="0E101A"/>
          <w:kern w:val="0"/>
          <w:sz w:val="22"/>
          <w:szCs w:val="22"/>
          <w:lang w:eastAsia="en-GB"/>
          <w14:ligatures w14:val="none"/>
        </w:rPr>
      </w:pPr>
    </w:p>
    <w:p w14:paraId="4A176A5A" w14:textId="77777777" w:rsidR="00737AC2" w:rsidRDefault="00737AC2" w:rsidP="00D51B9F">
      <w:pPr>
        <w:spacing w:after="0" w:line="360" w:lineRule="auto"/>
        <w:rPr>
          <w:rFonts w:ascii="Arial" w:eastAsia="Times New Roman" w:hAnsi="Arial" w:cs="Arial"/>
          <w:color w:val="0E101A"/>
          <w:kern w:val="0"/>
          <w:sz w:val="22"/>
          <w:szCs w:val="22"/>
          <w:lang w:eastAsia="en-GB"/>
          <w14:ligatures w14:val="none"/>
        </w:rPr>
      </w:pPr>
    </w:p>
    <w:p w14:paraId="00A76B1C" w14:textId="77777777" w:rsidR="00737AC2" w:rsidRPr="00737AC2" w:rsidRDefault="00737AC2" w:rsidP="00737AC2">
      <w:pPr>
        <w:keepNext/>
        <w:keepLines/>
        <w:spacing w:before="360" w:after="80" w:line="360" w:lineRule="auto"/>
        <w:jc w:val="center"/>
        <w:outlineLvl w:val="0"/>
        <w:rPr>
          <w:rFonts w:ascii="Arial" w:eastAsia="Times New Roman" w:hAnsi="Arial" w:cs="Arial"/>
          <w:b/>
          <w:bCs/>
          <w:sz w:val="22"/>
          <w:szCs w:val="22"/>
          <w:lang w:eastAsia="en-GB"/>
        </w:rPr>
      </w:pPr>
      <w:bookmarkStart w:id="9" w:name="_Toc216178235"/>
      <w:r w:rsidRPr="00737AC2">
        <w:rPr>
          <w:rFonts w:ascii="Arial" w:eastAsia="Times New Roman" w:hAnsi="Arial" w:cs="Arial"/>
          <w:b/>
          <w:bCs/>
          <w:sz w:val="22"/>
          <w:szCs w:val="22"/>
          <w:lang w:eastAsia="en-GB"/>
        </w:rPr>
        <w:lastRenderedPageBreak/>
        <w:t>Manual Dexterity and Technical Competence</w:t>
      </w:r>
      <w:bookmarkEnd w:id="9"/>
    </w:p>
    <w:p w14:paraId="31C4AF85" w14:textId="77777777" w:rsidR="00737AC2" w:rsidRPr="00737AC2" w:rsidRDefault="00737AC2" w:rsidP="00737AC2">
      <w:pPr>
        <w:spacing w:after="0" w:line="360" w:lineRule="auto"/>
        <w:rPr>
          <w:rFonts w:ascii="Arial" w:eastAsia="Times New Roman" w:hAnsi="Arial" w:cs="Arial"/>
          <w:color w:val="0E101A"/>
          <w:kern w:val="0"/>
          <w:sz w:val="22"/>
          <w:szCs w:val="22"/>
          <w:lang w:eastAsia="en-GB"/>
          <w14:ligatures w14:val="none"/>
        </w:rPr>
      </w:pPr>
    </w:p>
    <w:p w14:paraId="062FE516" w14:textId="2B1962EF"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Phlebotomy requires good hand-eye coordination and the ability to use equipment safely and correctly. It is essential to understand the techniques, safety rules, and infection-control practices, as they help prevent problems and ensure that the blood samples collected are of high quality (</w:t>
      </w:r>
      <w:proofErr w:type="spellStart"/>
      <w:r w:rsidRPr="0035052B">
        <w:rPr>
          <w:rFonts w:ascii="Arial" w:eastAsia="Times New Roman" w:hAnsi="Arial" w:cs="Arial"/>
          <w:color w:val="0E101A"/>
          <w:kern w:val="0"/>
          <w:sz w:val="22"/>
          <w:szCs w:val="22"/>
          <w:lang w:eastAsia="en-GB"/>
          <w14:ligatures w14:val="none"/>
        </w:rPr>
        <w:t>RCPath</w:t>
      </w:r>
      <w:proofErr w:type="spellEnd"/>
      <w:r w:rsidRPr="0035052B">
        <w:rPr>
          <w:rFonts w:ascii="Arial" w:eastAsia="Times New Roman" w:hAnsi="Arial" w:cs="Arial"/>
          <w:color w:val="0E101A"/>
          <w:kern w:val="0"/>
          <w:sz w:val="22"/>
          <w:szCs w:val="22"/>
          <w:lang w:eastAsia="en-GB"/>
          <w14:ligatures w14:val="none"/>
        </w:rPr>
        <w:t>, 2020).</w:t>
      </w:r>
    </w:p>
    <w:p w14:paraId="76742620"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Watching experienced phlebotomists in real clinical settings during my training helped me develop the hand-eye coordination needed to perform these procedures smoothly.  I gained hands-on experience doing venepuncture and capillary sampling on training arms (BCSH, 2016).  This practice and observation have built my confidence and accuracy, which are essential for good phlebotomy.</w:t>
      </w:r>
    </w:p>
    <w:p w14:paraId="2A45EAFB" w14:textId="77777777" w:rsidR="002A45A2" w:rsidRPr="00D51B9F" w:rsidRDefault="002A45A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60E78F1C" w14:textId="21C8AA9C" w:rsidR="0035052B" w:rsidRPr="00BB39C9" w:rsidRDefault="0035052B" w:rsidP="00D51B9F">
      <w:pPr>
        <w:pStyle w:val="Heading1"/>
        <w:spacing w:line="360" w:lineRule="auto"/>
        <w:jc w:val="center"/>
        <w:rPr>
          <w:rFonts w:ascii="Arial" w:eastAsia="Times New Roman" w:hAnsi="Arial" w:cs="Arial"/>
          <w:b/>
          <w:bCs/>
          <w:color w:val="auto"/>
          <w:sz w:val="22"/>
          <w:szCs w:val="22"/>
          <w:lang w:eastAsia="en-GB"/>
        </w:rPr>
      </w:pPr>
      <w:bookmarkStart w:id="10" w:name="_Toc216178236"/>
      <w:r w:rsidRPr="00BB39C9">
        <w:rPr>
          <w:rFonts w:ascii="Arial" w:eastAsia="Times New Roman" w:hAnsi="Arial" w:cs="Arial"/>
          <w:b/>
          <w:bCs/>
          <w:color w:val="auto"/>
          <w:sz w:val="22"/>
          <w:szCs w:val="22"/>
          <w:lang w:eastAsia="en-GB"/>
        </w:rPr>
        <w:t>Attention to Detail</w:t>
      </w:r>
      <w:bookmarkEnd w:id="10"/>
    </w:p>
    <w:p w14:paraId="0077E39D" w14:textId="77777777" w:rsidR="000274C4" w:rsidRPr="00D51B9F" w:rsidRDefault="000274C4" w:rsidP="00D51B9F">
      <w:pPr>
        <w:spacing w:after="0" w:line="360" w:lineRule="auto"/>
        <w:rPr>
          <w:rFonts w:ascii="Arial" w:eastAsia="Times New Roman" w:hAnsi="Arial" w:cs="Arial"/>
          <w:color w:val="0E101A"/>
          <w:kern w:val="0"/>
          <w:sz w:val="22"/>
          <w:szCs w:val="22"/>
          <w:lang w:eastAsia="en-GB"/>
          <w14:ligatures w14:val="none"/>
        </w:rPr>
      </w:pPr>
    </w:p>
    <w:p w14:paraId="2E6A1E2F" w14:textId="7BA83EA3"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Paying close attention to detail is extremely important in phlebotomy because it protects patients, prevents mistakes, and ensures accurate blood test results. Phlebotomists must accurately confirm the patient’s identity, label each sample correctly, follow the proper order of draw, and adhere to strict infection-control protocols. </w:t>
      </w:r>
    </w:p>
    <w:p w14:paraId="3814B1F7"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My experience working in fast-paced healthcare settings has helped me stay focused and organised, even when I am handling several tasks at once.  This has become important to avoid mistakes resulting from distractions during busy or rush hour (HSE, 2020).  I consistently verify and check information, following established procedures carefully. This attention to detail will enable me to contribute to safe and effective clinical practice as a phlebotomist.</w:t>
      </w:r>
    </w:p>
    <w:p w14:paraId="5A94BC50" w14:textId="77777777" w:rsidR="002A45A2" w:rsidRPr="00D51B9F" w:rsidRDefault="002A45A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0CFC0FC0" w14:textId="57545D86" w:rsidR="0035052B" w:rsidRPr="00BB39C9" w:rsidRDefault="0035052B" w:rsidP="00D51B9F">
      <w:pPr>
        <w:pStyle w:val="Heading1"/>
        <w:spacing w:line="360" w:lineRule="auto"/>
        <w:jc w:val="center"/>
        <w:rPr>
          <w:rFonts w:ascii="Arial" w:eastAsia="Times New Roman" w:hAnsi="Arial" w:cs="Arial"/>
          <w:b/>
          <w:bCs/>
          <w:color w:val="auto"/>
          <w:sz w:val="22"/>
          <w:szCs w:val="22"/>
          <w:lang w:eastAsia="en-GB"/>
        </w:rPr>
      </w:pPr>
      <w:bookmarkStart w:id="11" w:name="_Toc216178237"/>
      <w:r w:rsidRPr="00BB39C9">
        <w:rPr>
          <w:rFonts w:ascii="Arial" w:eastAsia="Times New Roman" w:hAnsi="Arial" w:cs="Arial"/>
          <w:b/>
          <w:bCs/>
          <w:color w:val="auto"/>
          <w:sz w:val="22"/>
          <w:szCs w:val="22"/>
          <w:lang w:eastAsia="en-GB"/>
        </w:rPr>
        <w:t>Professionalism and Ethical Conduct</w:t>
      </w:r>
      <w:bookmarkEnd w:id="11"/>
    </w:p>
    <w:p w14:paraId="56EB4E4D" w14:textId="77777777" w:rsidR="002A45A2" w:rsidRPr="00D51B9F" w:rsidRDefault="002A45A2" w:rsidP="00D51B9F">
      <w:pPr>
        <w:spacing w:after="0" w:line="360" w:lineRule="auto"/>
        <w:rPr>
          <w:rFonts w:ascii="Arial" w:eastAsia="Times New Roman" w:hAnsi="Arial" w:cs="Arial"/>
          <w:color w:val="0E101A"/>
          <w:kern w:val="0"/>
          <w:sz w:val="22"/>
          <w:szCs w:val="22"/>
          <w:lang w:eastAsia="en-GB"/>
          <w14:ligatures w14:val="none"/>
        </w:rPr>
      </w:pPr>
    </w:p>
    <w:p w14:paraId="3CF4E303" w14:textId="170932B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 Phlebotomists must protect patient dignity, maintain confidentiality, be culturally sensitive, and respect the emotional and physical needs of the individuals they care for.  My experience in healthcare has shown me the importance of these responsibilities.  I always act respectfully and with </w:t>
      </w:r>
      <w:proofErr w:type="gramStart"/>
      <w:r w:rsidRPr="0035052B">
        <w:rPr>
          <w:rFonts w:ascii="Arial" w:eastAsia="Times New Roman" w:hAnsi="Arial" w:cs="Arial"/>
          <w:color w:val="0E101A"/>
          <w:kern w:val="0"/>
          <w:sz w:val="22"/>
          <w:szCs w:val="22"/>
          <w:lang w:eastAsia="en-GB"/>
          <w14:ligatures w14:val="none"/>
        </w:rPr>
        <w:t>compassion</w:t>
      </w:r>
      <w:proofErr w:type="gramEnd"/>
      <w:r w:rsidRPr="0035052B">
        <w:rPr>
          <w:rFonts w:ascii="Arial" w:eastAsia="Times New Roman" w:hAnsi="Arial" w:cs="Arial"/>
          <w:color w:val="0E101A"/>
          <w:kern w:val="0"/>
          <w:sz w:val="22"/>
          <w:szCs w:val="22"/>
          <w:lang w:eastAsia="en-GB"/>
          <w14:ligatures w14:val="none"/>
        </w:rPr>
        <w:t xml:space="preserve"> so patients feel valued, informed, and supported. </w:t>
      </w:r>
    </w:p>
    <w:p w14:paraId="3CEA7CE5" w14:textId="77777777" w:rsidR="002A45A2" w:rsidRPr="00D51B9F" w:rsidRDefault="002A45A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19B5AEA7" w14:textId="1C27C62D" w:rsidR="0035052B" w:rsidRPr="00BB39C9" w:rsidRDefault="0035052B" w:rsidP="00D51B9F">
      <w:pPr>
        <w:pStyle w:val="Heading1"/>
        <w:spacing w:line="360" w:lineRule="auto"/>
        <w:jc w:val="center"/>
        <w:rPr>
          <w:rFonts w:ascii="Arial" w:eastAsia="Times New Roman" w:hAnsi="Arial" w:cs="Arial"/>
          <w:b/>
          <w:bCs/>
          <w:color w:val="auto"/>
          <w:sz w:val="22"/>
          <w:szCs w:val="22"/>
          <w:lang w:eastAsia="en-GB"/>
        </w:rPr>
      </w:pPr>
      <w:bookmarkStart w:id="12" w:name="_Toc216178238"/>
      <w:r w:rsidRPr="00BB39C9">
        <w:rPr>
          <w:rFonts w:ascii="Arial" w:eastAsia="Times New Roman" w:hAnsi="Arial" w:cs="Arial"/>
          <w:b/>
          <w:bCs/>
          <w:color w:val="auto"/>
          <w:sz w:val="22"/>
          <w:szCs w:val="22"/>
          <w:lang w:eastAsia="en-GB"/>
        </w:rPr>
        <w:lastRenderedPageBreak/>
        <w:t>Skills Gap and Personal Development Plan</w:t>
      </w:r>
      <w:bookmarkEnd w:id="12"/>
    </w:p>
    <w:p w14:paraId="72BE0E1E" w14:textId="77777777" w:rsidR="002A45A2" w:rsidRPr="00D51B9F" w:rsidRDefault="002A45A2" w:rsidP="00D51B9F">
      <w:pPr>
        <w:pStyle w:val="Heading1"/>
        <w:spacing w:line="360" w:lineRule="auto"/>
        <w:jc w:val="center"/>
        <w:rPr>
          <w:rFonts w:ascii="Arial" w:eastAsia="Times New Roman" w:hAnsi="Arial" w:cs="Arial"/>
          <w:b/>
          <w:bCs/>
          <w:kern w:val="0"/>
          <w:sz w:val="22"/>
          <w:szCs w:val="22"/>
          <w:lang w:eastAsia="en-GB"/>
        </w:rPr>
      </w:pPr>
    </w:p>
    <w:p w14:paraId="69F9F7DC" w14:textId="0AC64126"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While I possess many of the skills necessary for a phlebotomy role, I have identified two significant areas where I require further development.  The first is my limited experience in paediatric phlebotomy, which requires specialised communication strategies and technical adjustments to meet the needs of children.  The second is my limited experience performing difficult or complex venepuncture procedures, such as accessing small or fragile veins.  Recognising these gaps forms an important part of my professional growth.</w:t>
      </w:r>
    </w:p>
    <w:p w14:paraId="6805854F" w14:textId="77777777" w:rsidR="001A408A" w:rsidRPr="00D51B9F" w:rsidRDefault="001A408A"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35A69FCB" w14:textId="465C8FCD" w:rsidR="0035052B" w:rsidRPr="00BB39C9" w:rsidRDefault="0035052B" w:rsidP="00D51B9F">
      <w:pPr>
        <w:pStyle w:val="Heading1"/>
        <w:spacing w:line="360" w:lineRule="auto"/>
        <w:jc w:val="center"/>
        <w:rPr>
          <w:rFonts w:ascii="Arial" w:eastAsia="Times New Roman" w:hAnsi="Arial" w:cs="Arial"/>
          <w:b/>
          <w:bCs/>
          <w:color w:val="auto"/>
          <w:sz w:val="22"/>
          <w:szCs w:val="22"/>
          <w:lang w:eastAsia="en-GB"/>
        </w:rPr>
      </w:pPr>
      <w:bookmarkStart w:id="13" w:name="_Toc216178239"/>
      <w:r w:rsidRPr="00BB39C9">
        <w:rPr>
          <w:rFonts w:ascii="Arial" w:eastAsia="Times New Roman" w:hAnsi="Arial" w:cs="Arial"/>
          <w:b/>
          <w:bCs/>
          <w:color w:val="auto"/>
          <w:sz w:val="22"/>
          <w:szCs w:val="22"/>
          <w:lang w:eastAsia="en-GB"/>
        </w:rPr>
        <w:t>Improvement Plan</w:t>
      </w:r>
      <w:bookmarkEnd w:id="13"/>
    </w:p>
    <w:p w14:paraId="17795503" w14:textId="77777777" w:rsidR="001A408A" w:rsidRPr="00D51B9F" w:rsidRDefault="001A408A" w:rsidP="00D51B9F">
      <w:pPr>
        <w:spacing w:after="0" w:line="360" w:lineRule="auto"/>
        <w:rPr>
          <w:rFonts w:ascii="Arial" w:eastAsia="Times New Roman" w:hAnsi="Arial" w:cs="Arial"/>
          <w:color w:val="0E101A"/>
          <w:kern w:val="0"/>
          <w:sz w:val="22"/>
          <w:szCs w:val="22"/>
          <w:lang w:eastAsia="en-GB"/>
          <w14:ligatures w14:val="none"/>
        </w:rPr>
      </w:pPr>
    </w:p>
    <w:p w14:paraId="544D05A9" w14:textId="518FB371"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To improve my paediatric phlebotomy skills, I plan to attend a specialised workshop in the next three months that focuses on techniques and safety practices for working with children (RCPCH, 2020).</w:t>
      </w:r>
      <w:r w:rsidRPr="00C456D7">
        <w:rPr>
          <w:rFonts w:ascii="Arial" w:eastAsia="Times New Roman" w:hAnsi="Arial" w:cs="Arial"/>
          <w:color w:val="0E101A"/>
          <w:kern w:val="0"/>
          <w:sz w:val="22"/>
          <w:szCs w:val="22"/>
          <w:lang w:eastAsia="en-GB"/>
          <w14:ligatures w14:val="none"/>
        </w:rPr>
        <w:t xml:space="preserve"> </w:t>
      </w:r>
      <w:r w:rsidR="0065682D" w:rsidRPr="00C456D7">
        <w:rPr>
          <w:rFonts w:ascii="Arial" w:eastAsia="Times New Roman" w:hAnsi="Arial" w:cs="Arial"/>
          <w:color w:val="0E101A"/>
          <w:kern w:val="0"/>
          <w:sz w:val="22"/>
          <w:szCs w:val="22"/>
          <w:lang w:eastAsia="en-GB"/>
          <w14:ligatures w14:val="none"/>
        </w:rPr>
        <w:t>I</w:t>
      </w:r>
      <w:r w:rsidRPr="0065682D">
        <w:rPr>
          <w:rFonts w:ascii="Arial" w:eastAsia="Times New Roman" w:hAnsi="Arial" w:cs="Arial"/>
          <w:color w:val="0E101A"/>
          <w:kern w:val="0"/>
          <w:sz w:val="22"/>
          <w:szCs w:val="22"/>
          <w:lang w:eastAsia="en-GB"/>
          <w14:ligatures w14:val="none"/>
        </w:rPr>
        <w:t xml:space="preserve"> </w:t>
      </w:r>
      <w:r w:rsidRPr="0035052B">
        <w:rPr>
          <w:rFonts w:ascii="Arial" w:eastAsia="Times New Roman" w:hAnsi="Arial" w:cs="Arial"/>
          <w:color w:val="0E101A"/>
          <w:kern w:val="0"/>
          <w:sz w:val="22"/>
          <w:szCs w:val="22"/>
          <w:lang w:eastAsia="en-GB"/>
          <w14:ligatures w14:val="none"/>
        </w:rPr>
        <w:t>also plan to read the recommended manual and practise child-friendly techniques on training dummies so I can build my confidence (WHO, 2019).</w:t>
      </w:r>
    </w:p>
    <w:p w14:paraId="29DF1936"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Within the next six months, I plan to shadow an experienced paediatric phlebotomist, as watching will help me learn how to handle children who are anxious or uncooperative.</w:t>
      </w:r>
    </w:p>
    <w:p w14:paraId="6ED6E6E9"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To enhance my skills in performing challenging venepunctures, I will begin by completing an online module on advanced techniques, which I aim to complete within the next two months (</w:t>
      </w:r>
      <w:proofErr w:type="spellStart"/>
      <w:r w:rsidRPr="0035052B">
        <w:rPr>
          <w:rFonts w:ascii="Arial" w:eastAsia="Times New Roman" w:hAnsi="Arial" w:cs="Arial"/>
          <w:color w:val="0E101A"/>
          <w:kern w:val="0"/>
          <w:sz w:val="22"/>
          <w:szCs w:val="22"/>
          <w:lang w:eastAsia="en-GB"/>
          <w14:ligatures w14:val="none"/>
        </w:rPr>
        <w:t>RCPath</w:t>
      </w:r>
      <w:proofErr w:type="spellEnd"/>
      <w:r w:rsidRPr="0035052B">
        <w:rPr>
          <w:rFonts w:ascii="Arial" w:eastAsia="Times New Roman" w:hAnsi="Arial" w:cs="Arial"/>
          <w:color w:val="0E101A"/>
          <w:kern w:val="0"/>
          <w:sz w:val="22"/>
          <w:szCs w:val="22"/>
          <w:lang w:eastAsia="en-GB"/>
          <w14:ligatures w14:val="none"/>
        </w:rPr>
        <w:t>, 2020).  After that, I will practise advanced procedures on training arms (BCSH, 2016).  I will also use reflective practice after each session, following Schön’s (1983) reflection model, to understand what I did well and what I need to keep improving.</w:t>
      </w:r>
    </w:p>
    <w:p w14:paraId="09249618" w14:textId="77777777" w:rsidR="00F14176" w:rsidRPr="00D51B9F" w:rsidRDefault="00F14176"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45655E9F" w14:textId="03164A14"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14" w:name="_Toc216178240"/>
      <w:r w:rsidRPr="00D51B9F">
        <w:rPr>
          <w:rFonts w:ascii="Arial" w:eastAsia="Times New Roman" w:hAnsi="Arial" w:cs="Arial"/>
          <w:b/>
          <w:bCs/>
          <w:color w:val="auto"/>
          <w:sz w:val="22"/>
          <w:szCs w:val="22"/>
          <w:lang w:eastAsia="en-GB"/>
        </w:rPr>
        <w:t>Personal Development Plan</w:t>
      </w:r>
      <w:bookmarkEnd w:id="14"/>
    </w:p>
    <w:p w14:paraId="76132513" w14:textId="77777777" w:rsidR="00F14176" w:rsidRPr="00D51B9F" w:rsidRDefault="00F14176" w:rsidP="00D51B9F">
      <w:pPr>
        <w:spacing w:after="0" w:line="360" w:lineRule="auto"/>
        <w:rPr>
          <w:rFonts w:ascii="Arial" w:eastAsia="Times New Roman" w:hAnsi="Arial" w:cs="Arial"/>
          <w:color w:val="0E101A"/>
          <w:kern w:val="0"/>
          <w:sz w:val="22"/>
          <w:szCs w:val="22"/>
          <w:lang w:eastAsia="en-GB"/>
          <w14:ligatures w14:val="none"/>
        </w:rPr>
      </w:pPr>
    </w:p>
    <w:p w14:paraId="5CEBDBD7" w14:textId="5B9ECC5E"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Overall, my personal development plan focuses on enhancing my technical skills, refining my abilities in paediatric phlebotomy, and increasing my confidence in handling challenging procedures. I plan to participate in targeted training, practise regularly, and reflect on what I learn so I can continue to improve.</w:t>
      </w:r>
    </w:p>
    <w:p w14:paraId="5F5DBE64" w14:textId="77777777" w:rsidR="0035052B" w:rsidRPr="0035052B" w:rsidRDefault="0035052B" w:rsidP="00D51B9F">
      <w:pPr>
        <w:spacing w:after="0" w:line="360" w:lineRule="auto"/>
        <w:outlineLvl w:val="0"/>
        <w:rPr>
          <w:rFonts w:ascii="Arial" w:eastAsia="Times New Roman" w:hAnsi="Arial" w:cs="Arial"/>
          <w:color w:val="0E101A"/>
          <w:kern w:val="36"/>
          <w:sz w:val="22"/>
          <w:szCs w:val="22"/>
          <w:lang w:eastAsia="en-GB"/>
          <w14:ligatures w14:val="none"/>
        </w:rPr>
      </w:pPr>
      <w:bookmarkStart w:id="15" w:name="_Toc216178241"/>
      <w:r w:rsidRPr="0035052B">
        <w:rPr>
          <w:rFonts w:ascii="Arial" w:eastAsia="Times New Roman" w:hAnsi="Arial" w:cs="Arial"/>
          <w:color w:val="0E101A"/>
          <w:kern w:val="36"/>
          <w:sz w:val="22"/>
          <w:szCs w:val="22"/>
          <w:lang w:eastAsia="en-GB"/>
          <w14:ligatures w14:val="none"/>
        </w:rPr>
        <w:t>Possible Interview Questions and Responses</w:t>
      </w:r>
      <w:bookmarkEnd w:id="15"/>
    </w:p>
    <w:p w14:paraId="2A5DE2C3"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One of the questions I envisioned will be about phlebotomy experience. </w:t>
      </w:r>
    </w:p>
    <w:p w14:paraId="6ED123E9"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I would discuss the training I have received in venepuncture and capillary sampling, explain my practice on simulation arms, and share what I learned from observing experienced </w:t>
      </w:r>
      <w:r w:rsidRPr="0035052B">
        <w:rPr>
          <w:rFonts w:ascii="Arial" w:eastAsia="Times New Roman" w:hAnsi="Arial" w:cs="Arial"/>
          <w:color w:val="0E101A"/>
          <w:kern w:val="0"/>
          <w:sz w:val="22"/>
          <w:szCs w:val="22"/>
          <w:lang w:eastAsia="en-GB"/>
          <w14:ligatures w14:val="none"/>
        </w:rPr>
        <w:lastRenderedPageBreak/>
        <w:t>phlebotomists at work (</w:t>
      </w:r>
      <w:proofErr w:type="spellStart"/>
      <w:r w:rsidRPr="0035052B">
        <w:rPr>
          <w:rFonts w:ascii="Arial" w:eastAsia="Times New Roman" w:hAnsi="Arial" w:cs="Arial"/>
          <w:color w:val="0E101A"/>
          <w:kern w:val="0"/>
          <w:sz w:val="22"/>
          <w:szCs w:val="22"/>
          <w:lang w:eastAsia="en-GB"/>
          <w14:ligatures w14:val="none"/>
        </w:rPr>
        <w:t>RCPath</w:t>
      </w:r>
      <w:proofErr w:type="spellEnd"/>
      <w:r w:rsidRPr="0035052B">
        <w:rPr>
          <w:rFonts w:ascii="Arial" w:eastAsia="Times New Roman" w:hAnsi="Arial" w:cs="Arial"/>
          <w:color w:val="0E101A"/>
          <w:kern w:val="0"/>
          <w:sz w:val="22"/>
          <w:szCs w:val="22"/>
          <w:lang w:eastAsia="en-GB"/>
          <w14:ligatures w14:val="none"/>
        </w:rPr>
        <w:t>, 2020), including my strong communication skills and my commitment to prioritising patients’ needs (Kahn, 2018).</w:t>
      </w:r>
    </w:p>
    <w:p w14:paraId="685B9003"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Another question could be how to support an anxious patient during a blood draw.  I use empathy and reassurance, provide clear explanations, and encourage the patient to ask questions so they feel more relaxed and informed (WHO, 2019; HSE, 2020).</w:t>
      </w:r>
    </w:p>
    <w:p w14:paraId="1BB0B25C"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I may also be asked to describe a time I handled a problem during a procedure.  I will discuss a situation when a patient was in distress due to vein collapse during a venipuncture.  I remained calm, explained what was happening, and then used another site while keeping the patient comfortable (BCSH, 2016).</w:t>
      </w:r>
    </w:p>
    <w:p w14:paraId="64B74325"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Communication is one of the most important skills in healthcare because it helps keep practice safe, builds good working relationships, and supports person-centred care. When communication is done well, service users understand what is happening, feel reassured, and stay involved in their own care (Bach &amp; Grant, 2019). Although communication is essential, it works in conjunction with other key skills, such as empathy, teamwork, resilience, and time management.</w:t>
      </w:r>
    </w:p>
    <w:p w14:paraId="6597C678"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This report focuses on communication as the primary skill needed in health and social care jobs. Good communication also helps build trust, making service users feel confident in the people caring for them. It also supports the emotional well-being of both staff and service users by reducing uncertainty and making things more straightforward.</w:t>
      </w:r>
    </w:p>
    <w:p w14:paraId="3DC06FC7" w14:textId="77777777" w:rsidR="00F14176" w:rsidRPr="00D51B9F" w:rsidRDefault="00F14176" w:rsidP="00D51B9F">
      <w:pPr>
        <w:spacing w:after="0" w:line="360" w:lineRule="auto"/>
        <w:outlineLvl w:val="0"/>
        <w:rPr>
          <w:rFonts w:ascii="Arial" w:eastAsia="Times New Roman" w:hAnsi="Arial" w:cs="Arial"/>
          <w:color w:val="0E101A"/>
          <w:kern w:val="36"/>
          <w:sz w:val="22"/>
          <w:szCs w:val="22"/>
          <w:lang w:eastAsia="en-GB"/>
          <w14:ligatures w14:val="none"/>
        </w:rPr>
      </w:pPr>
    </w:p>
    <w:p w14:paraId="0AA5D63E" w14:textId="5782533F"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16" w:name="_Toc216178242"/>
      <w:r w:rsidRPr="00D51B9F">
        <w:rPr>
          <w:rFonts w:ascii="Arial" w:eastAsia="Times New Roman" w:hAnsi="Arial" w:cs="Arial"/>
          <w:b/>
          <w:bCs/>
          <w:color w:val="auto"/>
          <w:sz w:val="22"/>
          <w:szCs w:val="22"/>
          <w:lang w:eastAsia="en-GB"/>
        </w:rPr>
        <w:t>Importance of Communication</w:t>
      </w:r>
      <w:bookmarkEnd w:id="16"/>
    </w:p>
    <w:p w14:paraId="2E8368C2" w14:textId="77777777" w:rsidR="00F14176" w:rsidRPr="00D51B9F" w:rsidRDefault="00F14176" w:rsidP="00D51B9F">
      <w:pPr>
        <w:spacing w:after="0" w:line="360" w:lineRule="auto"/>
        <w:rPr>
          <w:rFonts w:ascii="Arial" w:eastAsia="Times New Roman" w:hAnsi="Arial" w:cs="Arial"/>
          <w:color w:val="0E101A"/>
          <w:kern w:val="0"/>
          <w:sz w:val="22"/>
          <w:szCs w:val="22"/>
          <w:lang w:eastAsia="en-GB"/>
          <w14:ligatures w14:val="none"/>
        </w:rPr>
      </w:pPr>
    </w:p>
    <w:p w14:paraId="1718CA8A" w14:textId="1A8D019B"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Communication includes verbal, nonverbal, and written exchanges of information between two or more people. According to Silverman, Kurtz, and Draper (2016), Clear communication enables accurate assessment, safer care, and improved patient experience. Health and Social Care workers often communicate with individuals who may be upset, confused, or unable to articulate their thoughts. Being aware of a patient’s background and choices can help build trust and lead to better care. Healthcare workers should treat each patient as an individual and tailor their communication so that the patient feels included and respected. The use of pictures, simpler language, or other communication tools, such as an interpreter, is crucial to help them understand. It also means being mindful of cultural differences. Effective communication practices, such as active listening, accurate reporting, and clear explanations, are essential in preventing risks. On the other hand, the untimely sharing of information can disrupt continuity of care (O’Hagan et al., 2014).</w:t>
      </w:r>
      <w:r w:rsidRPr="0035052B">
        <w:rPr>
          <w:rFonts w:ascii="Arial" w:eastAsia="Times New Roman" w:hAnsi="Arial" w:cs="Arial"/>
          <w:b/>
          <w:bCs/>
          <w:color w:val="0E101A"/>
          <w:kern w:val="0"/>
          <w:sz w:val="22"/>
          <w:szCs w:val="22"/>
          <w:lang w:eastAsia="en-GB"/>
          <w14:ligatures w14:val="none"/>
        </w:rPr>
        <w:t xml:space="preserve"> </w:t>
      </w:r>
    </w:p>
    <w:p w14:paraId="501D1DF4" w14:textId="77777777" w:rsidR="00F14176" w:rsidRPr="00D51B9F" w:rsidRDefault="00F14176"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2D1EC496" w14:textId="02569EF7"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17" w:name="_Toc216178243"/>
      <w:r w:rsidRPr="00D51B9F">
        <w:rPr>
          <w:rFonts w:ascii="Arial" w:eastAsia="Times New Roman" w:hAnsi="Arial" w:cs="Arial"/>
          <w:b/>
          <w:bCs/>
          <w:color w:val="auto"/>
          <w:sz w:val="22"/>
          <w:szCs w:val="22"/>
          <w:lang w:eastAsia="en-GB"/>
        </w:rPr>
        <w:lastRenderedPageBreak/>
        <w:t>Teamwork and other essential skills</w:t>
      </w:r>
      <w:bookmarkEnd w:id="17"/>
    </w:p>
    <w:p w14:paraId="47B69AC3" w14:textId="77777777" w:rsidR="00003D32" w:rsidRPr="00D51B9F" w:rsidRDefault="00003D32" w:rsidP="00D51B9F">
      <w:pPr>
        <w:spacing w:after="0" w:line="360" w:lineRule="auto"/>
        <w:rPr>
          <w:rFonts w:ascii="Arial" w:eastAsia="Times New Roman" w:hAnsi="Arial" w:cs="Arial"/>
          <w:color w:val="0E101A"/>
          <w:kern w:val="0"/>
          <w:sz w:val="22"/>
          <w:szCs w:val="22"/>
          <w:lang w:eastAsia="en-GB"/>
          <w14:ligatures w14:val="none"/>
        </w:rPr>
      </w:pPr>
    </w:p>
    <w:p w14:paraId="106867AA" w14:textId="6CB3C5C2"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Effective communication is a crucial component of delivering high-quality care. However, there are other important skills which help make practice effective. These include empathy, resilience, time management, and teamwork. Empathy helps professionals understand what service users are feeling and respond with compassion. Resilience enables staff to cope with stressful or emotionally challenging situations in a healthy manner.</w:t>
      </w:r>
    </w:p>
    <w:p w14:paraId="105DAEF1"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Communication is also essential for good teamwork—without it, coordinating work becomes difficult. When nurses and other healthcare professionals work together, they must share information clearly and collaborate to ensure consistent care. Team briefings, handovers, and reflective discussions help everyone stay focused and avoid misunderstandings. Research indicates that teams perform more effectively when communication is strong, as it reduces conflict and enhances patient outcomes. Respectful communication also creates a positive workplace culture where staff feel appreciated and motivated (Reeves et al., 2018).</w:t>
      </w:r>
    </w:p>
    <w:p w14:paraId="750D0048"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Ultimately, effective time management enables professionals to meet deadlines and deliver care efficiently and effectively. These skills also help healthcare professionals stay emotionally steady in stressful situations. These skills enable healthcare professionals to adapt effectively and respond to the changing needs of the people they support. Understanding how these skills work together helps care professionals to provide care that is both efficient and compassionate. </w:t>
      </w:r>
    </w:p>
    <w:p w14:paraId="0ED0B4DC" w14:textId="1E35AF7C" w:rsidR="0035052B" w:rsidRPr="0035052B" w:rsidRDefault="0035052B"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6B7EA514" w14:textId="30E6885B" w:rsidR="00C24D41" w:rsidRPr="00D51B9F" w:rsidRDefault="00802DD7" w:rsidP="00D51B9F">
      <w:pPr>
        <w:pStyle w:val="Heading1"/>
        <w:spacing w:line="360" w:lineRule="auto"/>
        <w:jc w:val="center"/>
        <w:rPr>
          <w:rFonts w:ascii="Arial" w:eastAsia="Times New Roman" w:hAnsi="Arial" w:cs="Arial"/>
          <w:b/>
          <w:bCs/>
          <w:color w:val="auto"/>
          <w:sz w:val="22"/>
          <w:szCs w:val="22"/>
          <w:lang w:eastAsia="en-GB"/>
        </w:rPr>
      </w:pPr>
      <w:bookmarkStart w:id="18" w:name="_Toc216178244"/>
      <w:r w:rsidRPr="00D51B9F">
        <w:rPr>
          <w:rFonts w:ascii="Arial" w:eastAsia="Times New Roman" w:hAnsi="Arial" w:cs="Arial"/>
          <w:b/>
          <w:bCs/>
          <w:color w:val="auto"/>
          <w:sz w:val="22"/>
          <w:szCs w:val="22"/>
          <w:lang w:eastAsia="en-GB"/>
        </w:rPr>
        <w:t>Conclus</w:t>
      </w:r>
      <w:r w:rsidR="00535F22" w:rsidRPr="00D51B9F">
        <w:rPr>
          <w:rFonts w:ascii="Arial" w:eastAsia="Times New Roman" w:hAnsi="Arial" w:cs="Arial"/>
          <w:b/>
          <w:bCs/>
          <w:color w:val="auto"/>
          <w:sz w:val="22"/>
          <w:szCs w:val="22"/>
          <w:lang w:eastAsia="en-GB"/>
        </w:rPr>
        <w:t>ion</w:t>
      </w:r>
      <w:bookmarkEnd w:id="18"/>
    </w:p>
    <w:p w14:paraId="25770EB4" w14:textId="77777777" w:rsidR="00802DD7" w:rsidRPr="00D51B9F" w:rsidRDefault="00802DD7" w:rsidP="00D51B9F">
      <w:pPr>
        <w:spacing w:after="0" w:line="360" w:lineRule="auto"/>
        <w:rPr>
          <w:rFonts w:ascii="Arial" w:eastAsia="Times New Roman" w:hAnsi="Arial" w:cs="Arial"/>
          <w:color w:val="0E101A"/>
          <w:kern w:val="0"/>
          <w:sz w:val="22"/>
          <w:szCs w:val="22"/>
          <w:lang w:eastAsia="en-GB"/>
          <w14:ligatures w14:val="none"/>
        </w:rPr>
      </w:pPr>
    </w:p>
    <w:p w14:paraId="77B70235" w14:textId="146918BC"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Communication as a fundamental skill in health and social care cannot be overemphasised. It helps keep patients safe, supports high-quality care, and strengthens teamwork. It works in conjunction with skills like empathy, teamwork, resilience, and time management to support professional practice. Good, effective communication fosters a safer, more respectful, and patient-centred healthcare environment. Together, they create the basis for safe and effective </w:t>
      </w:r>
      <w:r w:rsidR="00E3495B" w:rsidRPr="00D51B9F">
        <w:rPr>
          <w:rFonts w:ascii="Arial" w:eastAsia="Times New Roman" w:hAnsi="Arial" w:cs="Arial"/>
          <w:color w:val="0E101A"/>
          <w:kern w:val="0"/>
          <w:sz w:val="22"/>
          <w:szCs w:val="22"/>
          <w:lang w:eastAsia="en-GB"/>
          <w14:ligatures w14:val="none"/>
        </w:rPr>
        <w:t>w</w:t>
      </w:r>
      <w:r w:rsidRPr="0035052B">
        <w:rPr>
          <w:rFonts w:ascii="Arial" w:eastAsia="Times New Roman" w:hAnsi="Arial" w:cs="Arial"/>
          <w:color w:val="0E101A"/>
          <w:kern w:val="0"/>
          <w:sz w:val="22"/>
          <w:szCs w:val="22"/>
          <w:lang w:eastAsia="en-GB"/>
          <w14:ligatures w14:val="none"/>
        </w:rPr>
        <w:t xml:space="preserve">. When professionals communicate clearly and respectfully, they foster stronger relationships and enhance patient outcomes. </w:t>
      </w:r>
    </w:p>
    <w:p w14:paraId="79B9C6E1" w14:textId="2ACB92C7" w:rsidR="00AB6D83" w:rsidRPr="00D51B9F" w:rsidRDefault="002448EC" w:rsidP="00D51B9F">
      <w:pPr>
        <w:pStyle w:val="Heading1"/>
        <w:spacing w:line="360" w:lineRule="auto"/>
        <w:jc w:val="center"/>
        <w:rPr>
          <w:rFonts w:ascii="Arial" w:eastAsia="Aptos" w:hAnsi="Arial" w:cs="Arial"/>
          <w:b/>
          <w:bCs/>
          <w:color w:val="auto"/>
          <w:sz w:val="22"/>
          <w:szCs w:val="22"/>
        </w:rPr>
      </w:pPr>
      <w:bookmarkStart w:id="19" w:name="_Toc216178245"/>
      <w:r>
        <w:rPr>
          <w:rFonts w:ascii="Arial" w:eastAsia="Aptos" w:hAnsi="Arial" w:cs="Arial"/>
          <w:b/>
          <w:bCs/>
          <w:color w:val="auto"/>
          <w:sz w:val="22"/>
          <w:szCs w:val="22"/>
        </w:rPr>
        <w:lastRenderedPageBreak/>
        <w:t xml:space="preserve">Critical </w:t>
      </w:r>
      <w:r w:rsidR="00CE3745">
        <w:rPr>
          <w:rFonts w:ascii="Arial" w:eastAsia="Aptos" w:hAnsi="Arial" w:cs="Arial"/>
          <w:b/>
          <w:bCs/>
          <w:color w:val="auto"/>
          <w:sz w:val="22"/>
          <w:szCs w:val="22"/>
        </w:rPr>
        <w:t>Reflection</w:t>
      </w:r>
      <w:r>
        <w:rPr>
          <w:rFonts w:ascii="Arial" w:eastAsia="Aptos" w:hAnsi="Arial" w:cs="Arial"/>
          <w:b/>
          <w:bCs/>
          <w:color w:val="auto"/>
          <w:sz w:val="22"/>
          <w:szCs w:val="22"/>
        </w:rPr>
        <w:t>:</w:t>
      </w:r>
      <w:r w:rsidR="00CE3745">
        <w:rPr>
          <w:rFonts w:ascii="Arial" w:eastAsia="Aptos" w:hAnsi="Arial" w:cs="Arial"/>
          <w:b/>
          <w:bCs/>
          <w:color w:val="auto"/>
          <w:sz w:val="22"/>
          <w:szCs w:val="22"/>
        </w:rPr>
        <w:t xml:space="preserve"> </w:t>
      </w:r>
      <w:r w:rsidR="00A71A13">
        <w:rPr>
          <w:rFonts w:ascii="Arial" w:eastAsia="Aptos" w:hAnsi="Arial" w:cs="Arial"/>
          <w:b/>
          <w:bCs/>
          <w:color w:val="auto"/>
          <w:sz w:val="22"/>
          <w:szCs w:val="22"/>
        </w:rPr>
        <w:t>Using Gibbs’</w:t>
      </w:r>
      <w:r w:rsidR="00CE3745">
        <w:rPr>
          <w:rFonts w:ascii="Arial" w:eastAsia="Aptos" w:hAnsi="Arial" w:cs="Arial"/>
          <w:b/>
          <w:bCs/>
          <w:color w:val="auto"/>
          <w:sz w:val="22"/>
          <w:szCs w:val="22"/>
        </w:rPr>
        <w:t xml:space="preserve"> </w:t>
      </w:r>
      <w:r w:rsidR="00A71A13">
        <w:rPr>
          <w:rFonts w:ascii="Arial" w:eastAsia="Aptos" w:hAnsi="Arial" w:cs="Arial"/>
          <w:b/>
          <w:bCs/>
          <w:color w:val="auto"/>
          <w:sz w:val="22"/>
          <w:szCs w:val="22"/>
        </w:rPr>
        <w:t>Reflective</w:t>
      </w:r>
      <w:r w:rsidR="00CE3745">
        <w:rPr>
          <w:rFonts w:ascii="Arial" w:eastAsia="Aptos" w:hAnsi="Arial" w:cs="Arial"/>
          <w:b/>
          <w:bCs/>
          <w:color w:val="auto"/>
          <w:sz w:val="22"/>
          <w:szCs w:val="22"/>
        </w:rPr>
        <w:t xml:space="preserve"> </w:t>
      </w:r>
      <w:r w:rsidR="00A71A13">
        <w:rPr>
          <w:rFonts w:ascii="Arial" w:eastAsia="Aptos" w:hAnsi="Arial" w:cs="Arial"/>
          <w:b/>
          <w:bCs/>
          <w:color w:val="auto"/>
          <w:sz w:val="22"/>
          <w:szCs w:val="22"/>
        </w:rPr>
        <w:t>Cycle</w:t>
      </w:r>
      <w:r w:rsidR="00CE3745">
        <w:rPr>
          <w:rFonts w:ascii="Arial" w:eastAsia="Aptos" w:hAnsi="Arial" w:cs="Arial"/>
          <w:b/>
          <w:bCs/>
          <w:color w:val="auto"/>
          <w:sz w:val="22"/>
          <w:szCs w:val="22"/>
        </w:rPr>
        <w:t xml:space="preserve"> (1988)</w:t>
      </w:r>
      <w:bookmarkEnd w:id="19"/>
    </w:p>
    <w:p w14:paraId="777F7D28" w14:textId="753CD750" w:rsidR="00AB6D83" w:rsidRPr="006A7286" w:rsidRDefault="006E7936" w:rsidP="00391273">
      <w:pPr>
        <w:pStyle w:val="Heading1"/>
        <w:spacing w:line="360" w:lineRule="auto"/>
        <w:rPr>
          <w:rFonts w:ascii="Arial" w:eastAsia="Aptos" w:hAnsi="Arial" w:cs="Arial"/>
          <w:color w:val="auto"/>
          <w:sz w:val="22"/>
          <w:szCs w:val="22"/>
        </w:rPr>
      </w:pPr>
      <w:bookmarkStart w:id="20" w:name="_Toc216178246"/>
      <w:r w:rsidRPr="006A7286">
        <w:rPr>
          <w:rFonts w:ascii="Arial" w:eastAsia="Aptos" w:hAnsi="Arial" w:cs="Arial"/>
          <w:color w:val="auto"/>
          <w:sz w:val="22"/>
          <w:szCs w:val="22"/>
        </w:rPr>
        <w:t xml:space="preserve">I </w:t>
      </w:r>
      <w:r w:rsidR="006A7286" w:rsidRPr="006A7286">
        <w:rPr>
          <w:rFonts w:ascii="Arial" w:eastAsia="Aptos" w:hAnsi="Arial" w:cs="Arial"/>
          <w:color w:val="auto"/>
          <w:sz w:val="22"/>
          <w:szCs w:val="22"/>
        </w:rPr>
        <w:t>will</w:t>
      </w:r>
      <w:r w:rsidRPr="006A7286">
        <w:rPr>
          <w:rFonts w:ascii="Arial" w:eastAsia="Aptos" w:hAnsi="Arial" w:cs="Arial"/>
          <w:color w:val="auto"/>
          <w:sz w:val="22"/>
          <w:szCs w:val="22"/>
        </w:rPr>
        <w:t xml:space="preserve"> be using </w:t>
      </w:r>
      <w:r w:rsidR="00AC43E2">
        <w:rPr>
          <w:rFonts w:ascii="Arial" w:eastAsia="Aptos" w:hAnsi="Arial" w:cs="Arial"/>
          <w:color w:val="auto"/>
          <w:sz w:val="22"/>
          <w:szCs w:val="22"/>
        </w:rPr>
        <w:t xml:space="preserve">the </w:t>
      </w:r>
      <w:r w:rsidRPr="006A7286">
        <w:rPr>
          <w:rFonts w:ascii="Arial" w:eastAsia="Aptos" w:hAnsi="Arial" w:cs="Arial"/>
          <w:color w:val="auto"/>
          <w:sz w:val="22"/>
          <w:szCs w:val="22"/>
        </w:rPr>
        <w:t xml:space="preserve">Gibbs Model of reflection </w:t>
      </w:r>
      <w:r w:rsidR="006A7286" w:rsidRPr="006A7286">
        <w:rPr>
          <w:rFonts w:ascii="Arial" w:eastAsia="Aptos" w:hAnsi="Arial" w:cs="Arial"/>
          <w:color w:val="auto"/>
          <w:sz w:val="22"/>
          <w:szCs w:val="22"/>
        </w:rPr>
        <w:t xml:space="preserve">to analyse my </w:t>
      </w:r>
      <w:r w:rsidR="006A7286">
        <w:rPr>
          <w:rFonts w:ascii="Arial" w:eastAsia="Aptos" w:hAnsi="Arial" w:cs="Arial"/>
          <w:color w:val="auto"/>
          <w:sz w:val="22"/>
          <w:szCs w:val="22"/>
        </w:rPr>
        <w:t>Component</w:t>
      </w:r>
      <w:r w:rsidR="006A7286" w:rsidRPr="006A7286">
        <w:rPr>
          <w:rFonts w:ascii="Arial" w:eastAsia="Aptos" w:hAnsi="Arial" w:cs="Arial"/>
          <w:color w:val="auto"/>
          <w:sz w:val="22"/>
          <w:szCs w:val="22"/>
        </w:rPr>
        <w:t xml:space="preserve"> 1 presentation</w:t>
      </w:r>
      <w:bookmarkEnd w:id="20"/>
    </w:p>
    <w:p w14:paraId="2C27534B" w14:textId="24EE8B00" w:rsidR="00802DD7" w:rsidRPr="00D51B9F" w:rsidRDefault="00802DD7" w:rsidP="00CE3745">
      <w:pPr>
        <w:pStyle w:val="Heading1"/>
        <w:spacing w:line="360" w:lineRule="auto"/>
        <w:rPr>
          <w:rFonts w:ascii="Arial" w:hAnsi="Arial" w:cs="Arial"/>
          <w:b/>
          <w:bCs/>
          <w:color w:val="auto"/>
          <w:sz w:val="22"/>
          <w:szCs w:val="22"/>
        </w:rPr>
      </w:pPr>
    </w:p>
    <w:p w14:paraId="2901F3F6" w14:textId="51043901" w:rsidR="000D13C2" w:rsidRPr="00421014" w:rsidRDefault="00AC43E2" w:rsidP="00D51B9F">
      <w:pPr>
        <w:spacing w:after="0" w:line="360" w:lineRule="auto"/>
        <w:outlineLvl w:val="0"/>
        <w:rPr>
          <w:rFonts w:ascii="Arial" w:eastAsia="Times New Roman" w:hAnsi="Arial" w:cs="Arial"/>
          <w:color w:val="0E101A"/>
          <w:kern w:val="36"/>
          <w:sz w:val="22"/>
          <w:szCs w:val="22"/>
          <w:lang w:eastAsia="en-GB"/>
          <w14:ligatures w14:val="none"/>
        </w:rPr>
      </w:pPr>
      <w:bookmarkStart w:id="21" w:name="_Toc216174110"/>
      <w:bookmarkStart w:id="22" w:name="_Toc216178247"/>
      <w:r w:rsidRPr="00D51B9F">
        <w:rPr>
          <w:rFonts w:ascii="Arial" w:eastAsia="Times New Roman" w:hAnsi="Arial" w:cs="Arial"/>
          <w:b/>
          <w:bCs/>
          <w:noProof/>
          <w:color w:val="0E101A"/>
          <w:kern w:val="36"/>
          <w:sz w:val="22"/>
          <w:szCs w:val="22"/>
          <w:lang w:eastAsia="en-GB"/>
        </w:rPr>
        <mc:AlternateContent>
          <mc:Choice Requires="wpg">
            <w:drawing>
              <wp:inline distT="0" distB="0" distL="0" distR="0" wp14:anchorId="2A0BCA09" wp14:editId="5FAF4DE0">
                <wp:extent cx="5731510" cy="2199640"/>
                <wp:effectExtent l="0" t="0" r="2540" b="0"/>
                <wp:docPr id="215706510" name="Group 13"/>
                <wp:cNvGraphicFramePr/>
                <a:graphic xmlns:a="http://schemas.openxmlformats.org/drawingml/2006/main">
                  <a:graphicData uri="http://schemas.microsoft.com/office/word/2010/wordprocessingGroup">
                    <wpg:wgp>
                      <wpg:cNvGrpSpPr/>
                      <wpg:grpSpPr>
                        <a:xfrm>
                          <a:off x="0" y="0"/>
                          <a:ext cx="5731510" cy="2199640"/>
                          <a:chOff x="0" y="0"/>
                          <a:chExt cx="5731510" cy="3797300"/>
                        </a:xfrm>
                      </wpg:grpSpPr>
                      <pic:pic xmlns:pic="http://schemas.openxmlformats.org/drawingml/2006/picture">
                        <pic:nvPicPr>
                          <pic:cNvPr id="858106062" name="Picture 1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442335"/>
                          </a:xfrm>
                          <a:prstGeom prst="rect">
                            <a:avLst/>
                          </a:prstGeom>
                        </pic:spPr>
                      </pic:pic>
                      <wps:wsp>
                        <wps:cNvPr id="989277959" name="Text Box 12"/>
                        <wps:cNvSpPr txBox="1"/>
                        <wps:spPr>
                          <a:xfrm>
                            <a:off x="0" y="3442335"/>
                            <a:ext cx="5731510" cy="354965"/>
                          </a:xfrm>
                          <a:prstGeom prst="rect">
                            <a:avLst/>
                          </a:prstGeom>
                          <a:solidFill>
                            <a:prstClr val="white"/>
                          </a:solidFill>
                          <a:ln>
                            <a:noFill/>
                          </a:ln>
                        </wps:spPr>
                        <wps:txbx>
                          <w:txbxContent>
                            <w:p w14:paraId="1D368E77" w14:textId="77777777" w:rsidR="00AC43E2" w:rsidRPr="00535F22" w:rsidRDefault="00AC43E2" w:rsidP="00AC43E2">
                              <w:pPr>
                                <w:rPr>
                                  <w:sz w:val="18"/>
                                  <w:szCs w:val="18"/>
                                </w:rPr>
                              </w:pPr>
                              <w:hyperlink r:id="rId11" w:history="1">
                                <w:r w:rsidRPr="00535F22">
                                  <w:rPr>
                                    <w:rStyle w:val="Hyperlink"/>
                                    <w:sz w:val="18"/>
                                    <w:szCs w:val="18"/>
                                  </w:rPr>
                                  <w:t>This Photo</w:t>
                                </w:r>
                              </w:hyperlink>
                              <w:r w:rsidRPr="00535F22">
                                <w:rPr>
                                  <w:sz w:val="18"/>
                                  <w:szCs w:val="18"/>
                                </w:rPr>
                                <w:t xml:space="preserve"> by Unknown Author is licensed under </w:t>
                              </w:r>
                              <w:hyperlink r:id="rId12" w:history="1">
                                <w:r w:rsidRPr="00535F22">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A0BCA09" id="Group 13" o:spid="_x0000_s1026" style="width:451.3pt;height:173.2pt;mso-position-horizontal-relative:char;mso-position-vertical-relative:line" coordsize="57315,37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7315;height:34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">
                  <v:imagedata r:id="rId13" o:title=""/>
                </v:shape>
                <v:shapetype id="_x0000_t202" coordsize="21600,21600" o:spt="202" path="m,l,21600r21600,l21600,xe">
                  <v:stroke joinstyle="miter"/>
                  <v:path gradientshapeok="t" o:connecttype="rect"/>
                </v:shapetype>
                <v:shape id="Text Box 12" o:spid="_x0000_s1028" type="#_x0000_t202" style="position:absolute;top:34423;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" stroked="f">
                  <v:textbox>
                    <w:txbxContent>
                      <w:p w14:paraId="1D368E77" w14:textId="77777777" w:rsidR="00AC43E2" w:rsidRPr="00535F22" w:rsidRDefault="00AC43E2" w:rsidP="00AC43E2">
                        <w:pPr>
                          <w:rPr>
                            <w:sz w:val="18"/>
                            <w:szCs w:val="18"/>
                          </w:rPr>
                        </w:pPr>
                        <w:hyperlink r:id="rId14" w:history="1">
                          <w:r w:rsidRPr="00535F22">
                            <w:rPr>
                              <w:rStyle w:val="Hyperlink"/>
                              <w:sz w:val="18"/>
                              <w:szCs w:val="18"/>
                            </w:rPr>
                            <w:t>This Photo</w:t>
                          </w:r>
                        </w:hyperlink>
                        <w:r w:rsidRPr="00535F22">
                          <w:rPr>
                            <w:sz w:val="18"/>
                            <w:szCs w:val="18"/>
                          </w:rPr>
                          <w:t xml:space="preserve"> by Unknown Author is licensed under </w:t>
                        </w:r>
                        <w:hyperlink r:id="rId15" w:history="1">
                          <w:r w:rsidRPr="00535F22">
                            <w:rPr>
                              <w:rStyle w:val="Hyperlink"/>
                              <w:sz w:val="18"/>
                              <w:szCs w:val="18"/>
                            </w:rPr>
                            <w:t>CC BY-SA-NC</w:t>
                          </w:r>
                        </w:hyperlink>
                      </w:p>
                    </w:txbxContent>
                  </v:textbox>
                </v:shape>
                <w10:anchorlock/>
              </v:group>
            </w:pict>
          </mc:Fallback>
        </mc:AlternateContent>
      </w:r>
      <w:bookmarkEnd w:id="21"/>
      <w:bookmarkEnd w:id="22"/>
    </w:p>
    <w:p w14:paraId="79526870" w14:textId="77777777" w:rsidR="00AB6D83" w:rsidRPr="00D51B9F" w:rsidRDefault="00AB6D83"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4A154D44" w14:textId="77777777" w:rsidR="000D13C2" w:rsidRPr="00D51B9F" w:rsidRDefault="000D13C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42DCA47D" w14:textId="2F80A8DC"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23" w:name="_Toc216178248"/>
      <w:r w:rsidRPr="00D51B9F">
        <w:rPr>
          <w:rFonts w:ascii="Arial" w:eastAsia="Times New Roman" w:hAnsi="Arial" w:cs="Arial"/>
          <w:b/>
          <w:bCs/>
          <w:color w:val="auto"/>
          <w:sz w:val="22"/>
          <w:szCs w:val="22"/>
          <w:lang w:eastAsia="en-GB"/>
        </w:rPr>
        <w:t>Description</w:t>
      </w:r>
      <w:bookmarkEnd w:id="23"/>
    </w:p>
    <w:p w14:paraId="27150DD7" w14:textId="77777777" w:rsidR="007C1EE3" w:rsidRPr="00D51B9F" w:rsidRDefault="007C1EE3" w:rsidP="00D51B9F">
      <w:pPr>
        <w:spacing w:after="0" w:line="360" w:lineRule="auto"/>
        <w:rPr>
          <w:rFonts w:ascii="Arial" w:eastAsia="Times New Roman" w:hAnsi="Arial" w:cs="Arial"/>
          <w:color w:val="0E101A"/>
          <w:kern w:val="0"/>
          <w:sz w:val="22"/>
          <w:szCs w:val="22"/>
          <w:lang w:eastAsia="en-GB"/>
          <w14:ligatures w14:val="none"/>
        </w:rPr>
      </w:pPr>
    </w:p>
    <w:p w14:paraId="259F255B" w14:textId="7A082F8C"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In class, I gave a presentation explaining how self-evaluation can help individuals grow. I reviewed my own strengths, weaknesses, opportunities, and threats. I linked them to the skills needed in mental health nursing by using the “Personal SWOT Analysis for Professional Development in Mental Health Nursing.”</w:t>
      </w:r>
    </w:p>
    <w:p w14:paraId="6568D4A5"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I used slides for the presentation and engaged with the audience, receiving verbal feedback afterwards. The slides I presented consisted of 10 slides, each highlighting a different aspect of the scenarios.</w:t>
      </w:r>
    </w:p>
    <w:p w14:paraId="2EB59E09" w14:textId="77777777" w:rsidR="00390F15" w:rsidRPr="00D51B9F" w:rsidRDefault="00390F15" w:rsidP="00D51B9F">
      <w:pPr>
        <w:spacing w:after="0" w:line="360" w:lineRule="auto"/>
        <w:outlineLvl w:val="0"/>
        <w:rPr>
          <w:rFonts w:ascii="Arial" w:eastAsia="Times New Roman" w:hAnsi="Arial" w:cs="Arial"/>
          <w:color w:val="0E101A"/>
          <w:kern w:val="36"/>
          <w:sz w:val="22"/>
          <w:szCs w:val="22"/>
          <w:lang w:eastAsia="en-GB"/>
          <w14:ligatures w14:val="none"/>
        </w:rPr>
      </w:pPr>
    </w:p>
    <w:p w14:paraId="01B2ADD0" w14:textId="537E48A4" w:rsidR="0035052B" w:rsidRPr="000F6DAE" w:rsidRDefault="0035052B" w:rsidP="00D51B9F">
      <w:pPr>
        <w:pStyle w:val="Heading1"/>
        <w:spacing w:line="360" w:lineRule="auto"/>
        <w:jc w:val="center"/>
        <w:rPr>
          <w:rFonts w:ascii="Arial" w:hAnsi="Arial" w:cs="Arial"/>
          <w:b/>
          <w:bCs/>
          <w:color w:val="auto"/>
          <w:sz w:val="22"/>
          <w:szCs w:val="22"/>
        </w:rPr>
      </w:pPr>
      <w:bookmarkStart w:id="24" w:name="_Toc216178249"/>
      <w:r w:rsidRPr="000F6DAE">
        <w:rPr>
          <w:rFonts w:ascii="Arial" w:hAnsi="Arial" w:cs="Arial"/>
          <w:b/>
          <w:bCs/>
          <w:color w:val="auto"/>
          <w:sz w:val="22"/>
          <w:szCs w:val="22"/>
        </w:rPr>
        <w:t>Feelings</w:t>
      </w:r>
      <w:bookmarkEnd w:id="24"/>
    </w:p>
    <w:p w14:paraId="2D2D6E50" w14:textId="77777777" w:rsidR="00390F15" w:rsidRPr="00D51B9F" w:rsidRDefault="00390F15" w:rsidP="00D51B9F">
      <w:pPr>
        <w:spacing w:after="0" w:line="360" w:lineRule="auto"/>
        <w:rPr>
          <w:rFonts w:ascii="Arial" w:eastAsia="Times New Roman" w:hAnsi="Arial" w:cs="Arial"/>
          <w:color w:val="0E101A"/>
          <w:kern w:val="0"/>
          <w:sz w:val="22"/>
          <w:szCs w:val="22"/>
          <w:lang w:eastAsia="en-GB"/>
          <w14:ligatures w14:val="none"/>
        </w:rPr>
      </w:pPr>
    </w:p>
    <w:p w14:paraId="3EC2BF4F" w14:textId="087C8CAD"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 xml:space="preserve">Before presenting, I felt both confident and anxious. I felt prepared regarding the content, but I was nervous about speaking in front of others. During the presentation, the anxiety affected my pacing, making me speak faster than planned. Afterwards, I felt relieved, but I was also aware that I could have delivered more confidently. My anxiety stemmed from the fact that I hardly had enough time to practice the presentation, as I am a single mother looking after two children, running to school, and attending to other household chores. Before the </w:t>
      </w:r>
      <w:r w:rsidRPr="0035052B">
        <w:rPr>
          <w:rFonts w:ascii="Arial" w:eastAsia="Times New Roman" w:hAnsi="Arial" w:cs="Arial"/>
          <w:color w:val="0E101A"/>
          <w:kern w:val="0"/>
          <w:sz w:val="22"/>
          <w:szCs w:val="22"/>
          <w:lang w:eastAsia="en-GB"/>
          <w14:ligatures w14:val="none"/>
        </w:rPr>
        <w:lastRenderedPageBreak/>
        <w:t>presentation, I was hoping I would not be the first to be called to present, as my anxiety was already at its peak.</w:t>
      </w:r>
    </w:p>
    <w:p w14:paraId="52ADF8DD" w14:textId="77777777" w:rsidR="00B02EA2" w:rsidRPr="00D51B9F" w:rsidRDefault="00B02EA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5031FCC3" w14:textId="7E991B01"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25" w:name="_Toc216178250"/>
      <w:r w:rsidRPr="00D51B9F">
        <w:rPr>
          <w:rFonts w:ascii="Arial" w:eastAsia="Times New Roman" w:hAnsi="Arial" w:cs="Arial"/>
          <w:b/>
          <w:bCs/>
          <w:color w:val="auto"/>
          <w:sz w:val="22"/>
          <w:szCs w:val="22"/>
          <w:lang w:eastAsia="en-GB"/>
        </w:rPr>
        <w:t>Evaluation</w:t>
      </w:r>
      <w:bookmarkEnd w:id="25"/>
    </w:p>
    <w:p w14:paraId="15587BFB" w14:textId="77777777" w:rsidR="00B02EA2" w:rsidRPr="00D51B9F" w:rsidRDefault="00B02EA2" w:rsidP="00D51B9F">
      <w:pPr>
        <w:spacing w:after="0" w:line="360" w:lineRule="auto"/>
        <w:rPr>
          <w:rFonts w:ascii="Arial" w:eastAsia="Times New Roman" w:hAnsi="Arial" w:cs="Arial"/>
          <w:color w:val="0E101A"/>
          <w:kern w:val="0"/>
          <w:sz w:val="22"/>
          <w:szCs w:val="22"/>
          <w:lang w:eastAsia="en-GB"/>
          <w14:ligatures w14:val="none"/>
        </w:rPr>
      </w:pPr>
    </w:p>
    <w:p w14:paraId="28BAA520" w14:textId="4AC57CFB"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During the presentation, I realised my anxiety had been misplaced because I performed better than expected and showed explicit, relevant content with a solid understanding of the topic, even though my pacing was inconsistent. My slides were text-heavy issues I would have spotted if I had practised beforehand. The lecturer noted that I needed to improve my critical analysis by providing a more precise explanation of how threats and opportunities affect long-term development. He commended that my strengths and weaknesses were well explained. When he asked about the difficulties I faced while preparing, I explained that I initially wrote about my current role as a phlebotomist before realising the presentation should focus on my future career.</w:t>
      </w:r>
    </w:p>
    <w:p w14:paraId="2F027BC8" w14:textId="77777777" w:rsidR="00B02EA2" w:rsidRPr="00D51B9F" w:rsidRDefault="00B02EA2"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1B5D7FC3" w14:textId="773107BB"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26" w:name="_Toc216178251"/>
      <w:r w:rsidRPr="00D51B9F">
        <w:rPr>
          <w:rFonts w:ascii="Arial" w:eastAsia="Times New Roman" w:hAnsi="Arial" w:cs="Arial"/>
          <w:b/>
          <w:bCs/>
          <w:color w:val="auto"/>
          <w:sz w:val="22"/>
          <w:szCs w:val="22"/>
          <w:lang w:eastAsia="en-GB"/>
        </w:rPr>
        <w:t>Analysis</w:t>
      </w:r>
      <w:bookmarkEnd w:id="26"/>
    </w:p>
    <w:p w14:paraId="2F1F5416" w14:textId="77777777" w:rsidR="008A3988" w:rsidRPr="00D51B9F" w:rsidRDefault="008A3988" w:rsidP="00D51B9F">
      <w:pPr>
        <w:spacing w:after="0" w:line="360" w:lineRule="auto"/>
        <w:rPr>
          <w:rFonts w:ascii="Arial" w:eastAsia="Times New Roman" w:hAnsi="Arial" w:cs="Arial"/>
          <w:color w:val="0E101A"/>
          <w:kern w:val="0"/>
          <w:sz w:val="22"/>
          <w:szCs w:val="22"/>
          <w:lang w:eastAsia="en-GB"/>
          <w14:ligatures w14:val="none"/>
        </w:rPr>
      </w:pPr>
    </w:p>
    <w:p w14:paraId="6CFB2C16" w14:textId="4CBDF9A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Completing the SWOT analysis helped me understand that self-awareness is a crucial aspect of mental health nursing. The main weaknesses in my presentation were speaking too quickly and having poorly designed slides, which stemmed from feeling anxious and having limited experience. Because I struggled to manage my nerves, what I was saying was not always clear. My slides also were not very engaging, and some of them looked blurry, which shows that I need to improve my digital communication skills and spend more time preparing the technical aspects of my presentations.</w:t>
      </w:r>
    </w:p>
    <w:p w14:paraId="57A06FD2" w14:textId="77777777" w:rsidR="008A3988" w:rsidRPr="00D51B9F" w:rsidRDefault="008A3988"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7AD7366F" w14:textId="1013834A" w:rsidR="0035052B" w:rsidRPr="00D51B9F" w:rsidRDefault="0035052B" w:rsidP="00D51B9F">
      <w:pPr>
        <w:pStyle w:val="Heading1"/>
        <w:spacing w:line="360" w:lineRule="auto"/>
        <w:jc w:val="center"/>
        <w:rPr>
          <w:rFonts w:ascii="Arial" w:eastAsia="Times New Roman" w:hAnsi="Arial" w:cs="Arial"/>
          <w:b/>
          <w:bCs/>
          <w:color w:val="auto"/>
          <w:sz w:val="22"/>
          <w:szCs w:val="22"/>
          <w:lang w:eastAsia="en-GB"/>
        </w:rPr>
      </w:pPr>
      <w:bookmarkStart w:id="27" w:name="_Toc216178252"/>
      <w:r w:rsidRPr="00D51B9F">
        <w:rPr>
          <w:rFonts w:ascii="Arial" w:eastAsia="Times New Roman" w:hAnsi="Arial" w:cs="Arial"/>
          <w:b/>
          <w:bCs/>
          <w:color w:val="auto"/>
          <w:sz w:val="22"/>
          <w:szCs w:val="22"/>
          <w:lang w:eastAsia="en-GB"/>
        </w:rPr>
        <w:t>Conclusion</w:t>
      </w:r>
      <w:bookmarkEnd w:id="27"/>
    </w:p>
    <w:p w14:paraId="1E53CE06" w14:textId="77777777" w:rsidR="008A3988" w:rsidRPr="00D51B9F" w:rsidRDefault="008A3988" w:rsidP="00D51B9F">
      <w:pPr>
        <w:spacing w:after="0" w:line="360" w:lineRule="auto"/>
        <w:rPr>
          <w:rFonts w:ascii="Arial" w:eastAsia="Times New Roman" w:hAnsi="Arial" w:cs="Arial"/>
          <w:color w:val="0E101A"/>
          <w:kern w:val="0"/>
          <w:sz w:val="22"/>
          <w:szCs w:val="22"/>
          <w:lang w:eastAsia="en-GB"/>
          <w14:ligatures w14:val="none"/>
        </w:rPr>
      </w:pPr>
    </w:p>
    <w:p w14:paraId="2D5036A3" w14:textId="5FE9905B"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Overall, the presentation was valuable. I demonstrated a strong understanding; however, my delivery skills, confidence, and critical analysis need improvement. I also need to develop more engaging visual presentations.</w:t>
      </w:r>
    </w:p>
    <w:p w14:paraId="10416AC8" w14:textId="77777777" w:rsidR="005A1B09" w:rsidRPr="00D51B9F" w:rsidRDefault="005A1B09" w:rsidP="00D51B9F">
      <w:pPr>
        <w:spacing w:after="0" w:line="360" w:lineRule="auto"/>
        <w:outlineLvl w:val="0"/>
        <w:rPr>
          <w:rFonts w:ascii="Arial" w:eastAsia="Times New Roman" w:hAnsi="Arial" w:cs="Arial"/>
          <w:b/>
          <w:bCs/>
          <w:color w:val="0E101A"/>
          <w:kern w:val="36"/>
          <w:sz w:val="22"/>
          <w:szCs w:val="22"/>
          <w:lang w:eastAsia="en-GB"/>
          <w14:ligatures w14:val="none"/>
        </w:rPr>
      </w:pPr>
    </w:p>
    <w:p w14:paraId="794CDDDC" w14:textId="655530E3" w:rsidR="0035052B" w:rsidRPr="00D51B9F" w:rsidRDefault="0035052B" w:rsidP="00D51B9F">
      <w:pPr>
        <w:pStyle w:val="Heading1"/>
        <w:spacing w:line="360" w:lineRule="auto"/>
        <w:jc w:val="center"/>
        <w:rPr>
          <w:rFonts w:ascii="Arial" w:hAnsi="Arial" w:cs="Arial"/>
          <w:b/>
          <w:bCs/>
          <w:color w:val="auto"/>
          <w:sz w:val="22"/>
          <w:szCs w:val="22"/>
        </w:rPr>
      </w:pPr>
      <w:bookmarkStart w:id="28" w:name="_Toc216178253"/>
      <w:r w:rsidRPr="00D51B9F">
        <w:rPr>
          <w:rFonts w:ascii="Arial" w:hAnsi="Arial" w:cs="Arial"/>
          <w:b/>
          <w:bCs/>
          <w:color w:val="auto"/>
          <w:sz w:val="22"/>
          <w:szCs w:val="22"/>
        </w:rPr>
        <w:lastRenderedPageBreak/>
        <w:t>Action Plan</w:t>
      </w:r>
      <w:bookmarkEnd w:id="28"/>
    </w:p>
    <w:p w14:paraId="14E8282D"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To improve my communication skills, the first task is to engage in public speaking regularly with friends or record myself and watch it back. I will join the lay readers group in my church. I will continue to practice breathing techniques before presenting to help control my nerves and stay calm. I also want to improve my digital skills, so I will learn how to create clear, visually appealing slides that effectively support my points.</w:t>
      </w:r>
    </w:p>
    <w:p w14:paraId="295A0584"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To strengthen my reflective practice, I will work on my critical thinking by engaging in more reading and exploring relevant research.</w:t>
      </w:r>
    </w:p>
    <w:p w14:paraId="7D925125" w14:textId="77777777" w:rsidR="0035052B" w:rsidRPr="0035052B" w:rsidRDefault="0035052B" w:rsidP="00D51B9F">
      <w:pPr>
        <w:spacing w:after="0" w:line="360" w:lineRule="auto"/>
        <w:rPr>
          <w:rFonts w:ascii="Arial" w:eastAsia="Times New Roman" w:hAnsi="Arial" w:cs="Arial"/>
          <w:color w:val="0E101A"/>
          <w:kern w:val="0"/>
          <w:sz w:val="22"/>
          <w:szCs w:val="22"/>
          <w:lang w:eastAsia="en-GB"/>
          <w14:ligatures w14:val="none"/>
        </w:rPr>
      </w:pPr>
      <w:r w:rsidRPr="0035052B">
        <w:rPr>
          <w:rFonts w:ascii="Arial" w:eastAsia="Times New Roman" w:hAnsi="Arial" w:cs="Arial"/>
          <w:color w:val="0E101A"/>
          <w:kern w:val="0"/>
          <w:sz w:val="22"/>
          <w:szCs w:val="22"/>
          <w:lang w:eastAsia="en-GB"/>
          <w14:ligatures w14:val="none"/>
        </w:rPr>
        <w:t>Finally, I will keep my professional development on track by regularly updating my SWOT analysis, ensuring it remains an active and valuable tool for monitoring my growth.</w:t>
      </w:r>
    </w:p>
    <w:p w14:paraId="5E504A6C" w14:textId="76CD0CA0" w:rsidR="00737134" w:rsidRPr="00D51B9F" w:rsidRDefault="00737134" w:rsidP="00D51B9F">
      <w:pPr>
        <w:pStyle w:val="Heading1"/>
        <w:spacing w:line="360" w:lineRule="auto"/>
        <w:jc w:val="center"/>
        <w:rPr>
          <w:rFonts w:ascii="Arial" w:hAnsi="Arial" w:cs="Arial"/>
          <w:sz w:val="22"/>
          <w:szCs w:val="22"/>
        </w:rPr>
      </w:pPr>
    </w:p>
    <w:p w14:paraId="50D42496" w14:textId="77777777" w:rsidR="00737134" w:rsidRPr="00D51B9F" w:rsidRDefault="00737134" w:rsidP="00D51B9F">
      <w:pPr>
        <w:pStyle w:val="Heading1"/>
        <w:spacing w:line="360" w:lineRule="auto"/>
        <w:jc w:val="center"/>
        <w:rPr>
          <w:rFonts w:ascii="Arial" w:hAnsi="Arial" w:cs="Arial"/>
          <w:sz w:val="22"/>
          <w:szCs w:val="22"/>
        </w:rPr>
      </w:pPr>
    </w:p>
    <w:bookmarkEnd w:id="2"/>
    <w:p w14:paraId="47002176" w14:textId="587E9755" w:rsidR="00F0766B" w:rsidRPr="00D51B9F" w:rsidRDefault="00F0766B" w:rsidP="00D51B9F">
      <w:pPr>
        <w:pStyle w:val="Heading1"/>
        <w:spacing w:line="360" w:lineRule="auto"/>
        <w:rPr>
          <w:rFonts w:ascii="Arial" w:hAnsi="Arial" w:cs="Arial"/>
          <w:b/>
          <w:bCs/>
          <w:color w:val="auto"/>
          <w:sz w:val="22"/>
          <w:szCs w:val="22"/>
        </w:rPr>
      </w:pPr>
    </w:p>
    <w:p w14:paraId="4DB45CB6" w14:textId="77777777" w:rsidR="00022321" w:rsidRPr="00D51B9F" w:rsidRDefault="00022321" w:rsidP="00D51B9F">
      <w:pPr>
        <w:spacing w:line="360" w:lineRule="auto"/>
        <w:rPr>
          <w:rFonts w:ascii="Arial" w:hAnsi="Arial" w:cs="Arial"/>
          <w:sz w:val="22"/>
          <w:szCs w:val="22"/>
        </w:rPr>
      </w:pPr>
    </w:p>
    <w:p w14:paraId="489CDAE3" w14:textId="77777777" w:rsidR="00303148" w:rsidRPr="00D51B9F" w:rsidRDefault="00303148" w:rsidP="00D51B9F">
      <w:pPr>
        <w:pStyle w:val="Heading1"/>
        <w:spacing w:line="360" w:lineRule="auto"/>
        <w:jc w:val="center"/>
        <w:rPr>
          <w:rFonts w:ascii="Arial" w:eastAsia="Times New Roman" w:hAnsi="Arial" w:cs="Arial"/>
          <w:b/>
          <w:bCs/>
          <w:sz w:val="22"/>
          <w:szCs w:val="22"/>
          <w:lang w:eastAsia="en-GB"/>
        </w:rPr>
      </w:pPr>
    </w:p>
    <w:p w14:paraId="664350F9" w14:textId="77777777" w:rsidR="00303148" w:rsidRPr="00D51B9F" w:rsidRDefault="00303148" w:rsidP="00D51B9F">
      <w:pPr>
        <w:pStyle w:val="Heading1"/>
        <w:spacing w:line="360" w:lineRule="auto"/>
        <w:jc w:val="center"/>
        <w:rPr>
          <w:rFonts w:ascii="Arial" w:eastAsia="Times New Roman" w:hAnsi="Arial" w:cs="Arial"/>
          <w:b/>
          <w:bCs/>
          <w:sz w:val="22"/>
          <w:szCs w:val="22"/>
          <w:lang w:eastAsia="en-GB"/>
        </w:rPr>
      </w:pPr>
    </w:p>
    <w:p w14:paraId="6B1096B6" w14:textId="05125E88" w:rsidR="00F0766B" w:rsidRPr="00D51B9F" w:rsidRDefault="00F0766B" w:rsidP="00D51B9F">
      <w:pPr>
        <w:pStyle w:val="Heading1"/>
        <w:spacing w:line="360" w:lineRule="auto"/>
        <w:rPr>
          <w:rFonts w:ascii="Arial" w:eastAsia="Times New Roman" w:hAnsi="Arial" w:cs="Arial"/>
          <w:b/>
          <w:bCs/>
          <w:sz w:val="22"/>
          <w:szCs w:val="22"/>
          <w:lang w:eastAsia="en-GB"/>
        </w:rPr>
      </w:pPr>
    </w:p>
    <w:p w14:paraId="4E08E96C" w14:textId="77777777" w:rsidR="00024225" w:rsidRPr="00D51B9F" w:rsidRDefault="00024225" w:rsidP="00D51B9F">
      <w:pPr>
        <w:spacing w:line="360" w:lineRule="auto"/>
        <w:rPr>
          <w:rFonts w:ascii="Arial" w:hAnsi="Arial" w:cs="Arial"/>
          <w:sz w:val="22"/>
          <w:szCs w:val="22"/>
          <w:lang w:eastAsia="en-GB"/>
        </w:rPr>
      </w:pPr>
    </w:p>
    <w:p w14:paraId="73B0E3AD" w14:textId="77777777" w:rsidR="00024225" w:rsidRPr="00D51B9F" w:rsidRDefault="00024225" w:rsidP="00D51B9F">
      <w:pPr>
        <w:spacing w:line="360" w:lineRule="auto"/>
        <w:rPr>
          <w:rFonts w:ascii="Arial" w:hAnsi="Arial" w:cs="Arial"/>
          <w:sz w:val="22"/>
          <w:szCs w:val="22"/>
          <w:lang w:eastAsia="en-GB"/>
        </w:rPr>
      </w:pPr>
    </w:p>
    <w:p w14:paraId="78FE303E" w14:textId="77777777" w:rsidR="0080291A" w:rsidRPr="00D51B9F" w:rsidRDefault="0080291A" w:rsidP="00D51B9F">
      <w:pPr>
        <w:spacing w:line="360" w:lineRule="auto"/>
        <w:rPr>
          <w:rFonts w:ascii="Arial" w:hAnsi="Arial" w:cs="Arial"/>
          <w:b/>
          <w:bCs/>
          <w:sz w:val="22"/>
          <w:szCs w:val="22"/>
          <w:lang w:eastAsia="en-GB"/>
        </w:rPr>
      </w:pPr>
    </w:p>
    <w:p w14:paraId="38F3D252" w14:textId="77777777" w:rsidR="0080291A" w:rsidRPr="00D51B9F" w:rsidRDefault="0080291A" w:rsidP="00D51B9F">
      <w:pPr>
        <w:spacing w:line="360" w:lineRule="auto"/>
        <w:rPr>
          <w:rFonts w:ascii="Arial" w:hAnsi="Arial" w:cs="Arial"/>
          <w:b/>
          <w:bCs/>
          <w:sz w:val="22"/>
          <w:szCs w:val="22"/>
          <w:lang w:eastAsia="en-GB"/>
        </w:rPr>
      </w:pPr>
    </w:p>
    <w:p w14:paraId="13D3439B" w14:textId="77777777" w:rsidR="0080291A" w:rsidRPr="00D51B9F" w:rsidRDefault="0080291A" w:rsidP="00D51B9F">
      <w:pPr>
        <w:spacing w:line="360" w:lineRule="auto"/>
        <w:rPr>
          <w:rFonts w:ascii="Arial" w:hAnsi="Arial" w:cs="Arial"/>
          <w:b/>
          <w:bCs/>
          <w:sz w:val="22"/>
          <w:szCs w:val="22"/>
          <w:lang w:eastAsia="en-GB"/>
        </w:rPr>
      </w:pPr>
    </w:p>
    <w:p w14:paraId="546BD14B" w14:textId="77777777" w:rsidR="0080291A" w:rsidRPr="00D51B9F" w:rsidRDefault="0080291A" w:rsidP="00D51B9F">
      <w:pPr>
        <w:spacing w:line="360" w:lineRule="auto"/>
        <w:rPr>
          <w:rFonts w:ascii="Arial" w:hAnsi="Arial" w:cs="Arial"/>
          <w:b/>
          <w:bCs/>
          <w:sz w:val="22"/>
          <w:szCs w:val="22"/>
          <w:lang w:eastAsia="en-GB"/>
        </w:rPr>
      </w:pPr>
    </w:p>
    <w:p w14:paraId="567699F1" w14:textId="77777777" w:rsidR="0080291A" w:rsidRPr="00D51B9F" w:rsidRDefault="0080291A" w:rsidP="00D51B9F">
      <w:pPr>
        <w:spacing w:line="360" w:lineRule="auto"/>
        <w:rPr>
          <w:rFonts w:ascii="Arial" w:hAnsi="Arial" w:cs="Arial"/>
          <w:b/>
          <w:bCs/>
          <w:sz w:val="22"/>
          <w:szCs w:val="22"/>
          <w:lang w:eastAsia="en-GB"/>
        </w:rPr>
      </w:pPr>
    </w:p>
    <w:p w14:paraId="58D9730D" w14:textId="77777777" w:rsidR="0080291A" w:rsidRPr="00D51B9F" w:rsidRDefault="0080291A" w:rsidP="00D51B9F">
      <w:pPr>
        <w:spacing w:line="360" w:lineRule="auto"/>
        <w:rPr>
          <w:rFonts w:ascii="Arial" w:hAnsi="Arial" w:cs="Arial"/>
          <w:b/>
          <w:bCs/>
          <w:sz w:val="22"/>
          <w:szCs w:val="22"/>
          <w:lang w:eastAsia="en-GB"/>
        </w:rPr>
      </w:pPr>
    </w:p>
    <w:p w14:paraId="3E582B5C" w14:textId="77777777" w:rsidR="0080291A" w:rsidRPr="00D51B9F" w:rsidRDefault="0080291A" w:rsidP="00D51B9F">
      <w:pPr>
        <w:spacing w:line="360" w:lineRule="auto"/>
        <w:rPr>
          <w:rFonts w:ascii="Arial" w:hAnsi="Arial" w:cs="Arial"/>
          <w:b/>
          <w:bCs/>
          <w:sz w:val="22"/>
          <w:szCs w:val="22"/>
          <w:lang w:eastAsia="en-GB"/>
        </w:rPr>
      </w:pPr>
    </w:p>
    <w:p w14:paraId="08451223" w14:textId="77777777" w:rsidR="0080291A" w:rsidRPr="00D51B9F" w:rsidRDefault="0080291A" w:rsidP="00D51B9F">
      <w:pPr>
        <w:spacing w:line="360" w:lineRule="auto"/>
        <w:rPr>
          <w:rFonts w:ascii="Arial" w:hAnsi="Arial" w:cs="Arial"/>
          <w:b/>
          <w:bCs/>
          <w:sz w:val="22"/>
          <w:szCs w:val="22"/>
          <w:lang w:eastAsia="en-GB"/>
        </w:rPr>
      </w:pPr>
    </w:p>
    <w:p w14:paraId="075BF52F" w14:textId="57844482" w:rsidR="00024225" w:rsidRPr="00D51B9F" w:rsidRDefault="00024225" w:rsidP="00D51B9F">
      <w:pPr>
        <w:pStyle w:val="Heading1"/>
        <w:spacing w:line="360" w:lineRule="auto"/>
        <w:jc w:val="center"/>
        <w:rPr>
          <w:rFonts w:ascii="Arial" w:hAnsi="Arial" w:cs="Arial"/>
          <w:b/>
          <w:bCs/>
          <w:color w:val="auto"/>
          <w:sz w:val="22"/>
          <w:szCs w:val="22"/>
          <w:lang w:eastAsia="en-GB"/>
        </w:rPr>
      </w:pPr>
      <w:bookmarkStart w:id="29" w:name="_Toc216178254"/>
      <w:r w:rsidRPr="00D51B9F">
        <w:rPr>
          <w:rFonts w:ascii="Arial" w:hAnsi="Arial" w:cs="Arial"/>
          <w:b/>
          <w:bCs/>
          <w:color w:val="auto"/>
          <w:sz w:val="22"/>
          <w:szCs w:val="22"/>
          <w:lang w:eastAsia="en-GB"/>
        </w:rPr>
        <w:t>Reference List</w:t>
      </w:r>
      <w:bookmarkEnd w:id="29"/>
    </w:p>
    <w:p w14:paraId="3A9F566B" w14:textId="77777777" w:rsidR="00022321" w:rsidRPr="00D51B9F" w:rsidRDefault="00022321" w:rsidP="00D51B9F">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7672C511" w14:textId="7520F141" w:rsidR="00F0766B" w:rsidRPr="00931B7D" w:rsidRDefault="00F0766B" w:rsidP="00931B7D">
      <w:pPr>
        <w:shd w:val="clear" w:color="auto" w:fill="FFFFFF"/>
        <w:spacing w:after="0" w:line="360" w:lineRule="auto"/>
        <w:jc w:val="both"/>
        <w:rPr>
          <w:rFonts w:ascii="Arial" w:eastAsia="Times New Roman" w:hAnsi="Arial" w:cs="Arial"/>
          <w:color w:val="26282A"/>
          <w:kern w:val="0"/>
          <w:sz w:val="22"/>
          <w:szCs w:val="22"/>
          <w:lang w:eastAsia="en-GB"/>
          <w14:ligatures w14:val="none"/>
        </w:rPr>
      </w:pPr>
      <w:r w:rsidRPr="00931B7D">
        <w:rPr>
          <w:rFonts w:ascii="Arial" w:eastAsia="Times New Roman" w:hAnsi="Arial" w:cs="Arial"/>
          <w:color w:val="26282A"/>
          <w:kern w:val="0"/>
          <w:sz w:val="22"/>
          <w:szCs w:val="22"/>
          <w:lang w:eastAsia="en-GB"/>
          <w14:ligatures w14:val="none"/>
        </w:rPr>
        <w:t>Bach, S., &amp; Grant, A. (2019). Communication and Interpersonal Skills in Nursing (4th ed.). Learning Matters.</w:t>
      </w:r>
      <w:r w:rsidR="008A0627" w:rsidRPr="00931B7D">
        <w:rPr>
          <w:rFonts w:ascii="Arial" w:eastAsia="Times New Roman" w:hAnsi="Arial" w:cs="Arial"/>
          <w:color w:val="26282A"/>
          <w:kern w:val="0"/>
          <w:sz w:val="22"/>
          <w:szCs w:val="22"/>
          <w:lang w:eastAsia="en-GB"/>
          <w14:ligatures w14:val="none"/>
        </w:rPr>
        <w:t xml:space="preserve"> </w:t>
      </w:r>
      <w:r w:rsidR="00925C64" w:rsidRPr="00931B7D">
        <w:rPr>
          <w:rFonts w:ascii="Arial" w:eastAsia="Times New Roman" w:hAnsi="Arial" w:cs="Arial"/>
          <w:color w:val="26282A"/>
          <w:kern w:val="0"/>
          <w:sz w:val="22"/>
          <w:szCs w:val="22"/>
          <w:lang w:eastAsia="en-GB"/>
          <w14:ligatures w14:val="none"/>
        </w:rPr>
        <w:t>Available at:</w:t>
      </w:r>
      <w:r w:rsidR="008A0627" w:rsidRPr="00931B7D">
        <w:rPr>
          <w:rFonts w:ascii="Arial" w:eastAsia="Times New Roman" w:hAnsi="Arial" w:cs="Arial"/>
          <w:color w:val="26282A"/>
          <w:kern w:val="0"/>
          <w:sz w:val="22"/>
          <w:szCs w:val="22"/>
          <w:lang w:eastAsia="en-GB"/>
          <w14:ligatures w14:val="none"/>
        </w:rPr>
        <w:t xml:space="preserve"> </w:t>
      </w:r>
      <w:hyperlink r:id="rId16" w:history="1">
        <w:r w:rsidR="00473DA0" w:rsidRPr="00C23240">
          <w:rPr>
            <w:rStyle w:val="Hyperlink"/>
            <w:rFonts w:ascii="Arial" w:eastAsia="Times New Roman" w:hAnsi="Arial" w:cs="Arial"/>
            <w:kern w:val="0"/>
            <w:sz w:val="22"/>
            <w:szCs w:val="22"/>
            <w:lang w:eastAsia="en-GB"/>
            <w14:ligatures w14:val="none"/>
          </w:rPr>
          <w:t>https://uk.sagepub.com/en-gb/eur/communication-and-interpersonal-skills-in-nursing/book254605</w:t>
        </w:r>
      </w:hyperlink>
      <w:r w:rsidR="008A0627" w:rsidRPr="00C23240">
        <w:rPr>
          <w:rFonts w:ascii="Arial" w:eastAsia="Times New Roman" w:hAnsi="Arial" w:cs="Arial"/>
          <w:kern w:val="0"/>
          <w:sz w:val="22"/>
          <w:szCs w:val="22"/>
          <w:lang w:eastAsia="en-GB"/>
          <w14:ligatures w14:val="none"/>
        </w:rPr>
        <w:t xml:space="preserve"> </w:t>
      </w:r>
      <w:hyperlink r:id="rId17" w:tgtFrame="_blank" w:history="1">
        <w:r w:rsidR="008A0627" w:rsidRPr="00C23240">
          <w:rPr>
            <w:rFonts w:ascii="Arial" w:eastAsia="Times New Roman" w:hAnsi="Arial" w:cs="Arial"/>
            <w:color w:val="0000FF"/>
            <w:kern w:val="0"/>
            <w:sz w:val="22"/>
            <w:szCs w:val="22"/>
            <w:u w:val="single"/>
            <w:lang w:eastAsia="en-GB"/>
            <w14:ligatures w14:val="none"/>
          </w:rPr>
          <w:t>SAGE Publishing+1</w:t>
        </w:r>
      </w:hyperlink>
      <w:r w:rsidR="00274DCD" w:rsidRPr="00931B7D">
        <w:rPr>
          <w:rFonts w:ascii="Arial" w:eastAsia="Times New Roman" w:hAnsi="Arial" w:cs="Arial"/>
          <w:kern w:val="0"/>
          <w:sz w:val="22"/>
          <w:szCs w:val="22"/>
          <w:lang w:eastAsia="en-GB"/>
          <w14:ligatures w14:val="none"/>
        </w:rPr>
        <w:t xml:space="preserve"> (</w:t>
      </w:r>
      <w:r w:rsidR="00473DA0" w:rsidRPr="00931B7D">
        <w:rPr>
          <w:rFonts w:ascii="Arial" w:eastAsia="Times New Roman" w:hAnsi="Arial" w:cs="Arial"/>
          <w:kern w:val="0"/>
          <w:sz w:val="22"/>
          <w:szCs w:val="22"/>
          <w:lang w:eastAsia="en-GB"/>
          <w14:ligatures w14:val="none"/>
        </w:rPr>
        <w:t>Accessed: 4</w:t>
      </w:r>
      <w:r w:rsidR="00473DA0" w:rsidRPr="00931B7D">
        <w:rPr>
          <w:rFonts w:ascii="Arial" w:eastAsia="Times New Roman" w:hAnsi="Arial" w:cs="Arial"/>
          <w:kern w:val="0"/>
          <w:sz w:val="22"/>
          <w:szCs w:val="22"/>
          <w:vertAlign w:val="superscript"/>
          <w:lang w:eastAsia="en-GB"/>
          <w14:ligatures w14:val="none"/>
        </w:rPr>
        <w:t>th</w:t>
      </w:r>
      <w:r w:rsidR="00473DA0" w:rsidRPr="00931B7D">
        <w:rPr>
          <w:rFonts w:ascii="Arial" w:eastAsia="Times New Roman" w:hAnsi="Arial" w:cs="Arial"/>
          <w:kern w:val="0"/>
          <w:sz w:val="22"/>
          <w:szCs w:val="22"/>
          <w:lang w:eastAsia="en-GB"/>
          <w14:ligatures w14:val="none"/>
        </w:rPr>
        <w:t xml:space="preserve"> </w:t>
      </w:r>
      <w:r w:rsidR="00274DCD" w:rsidRPr="00931B7D">
        <w:rPr>
          <w:rFonts w:ascii="Arial" w:eastAsia="Times New Roman" w:hAnsi="Arial" w:cs="Arial"/>
          <w:kern w:val="0"/>
          <w:sz w:val="22"/>
          <w:szCs w:val="22"/>
          <w:lang w:eastAsia="en-GB"/>
          <w14:ligatures w14:val="none"/>
        </w:rPr>
        <w:t>December 2025)</w:t>
      </w:r>
    </w:p>
    <w:p w14:paraId="2BFF0E3E" w14:textId="6436FE88"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BCSH (2016). Guidelines on venepuncture and cannulation. British Committee for Standards in Haematology.</w:t>
      </w:r>
      <w:r w:rsidR="00470AEC" w:rsidRPr="00931B7D">
        <w:rPr>
          <w:rFonts w:ascii="Arial" w:hAnsi="Arial" w:cs="Arial"/>
          <w:sz w:val="22"/>
          <w:szCs w:val="22"/>
        </w:rPr>
        <w:t xml:space="preserve"> Available at:</w:t>
      </w:r>
      <w:r w:rsidR="00040E42" w:rsidRPr="00931B7D">
        <w:rPr>
          <w:rFonts w:ascii="Arial" w:hAnsi="Arial" w:cs="Arial"/>
          <w:sz w:val="22"/>
          <w:szCs w:val="22"/>
        </w:rPr>
        <w:t xml:space="preserve">  </w:t>
      </w:r>
      <w:hyperlink r:id="rId18" w:tgtFrame="_new" w:history="1">
        <w:r w:rsidR="00040E42" w:rsidRPr="00C23240">
          <w:rPr>
            <w:rFonts w:ascii="Arial" w:eastAsia="Times New Roman" w:hAnsi="Arial" w:cs="Arial"/>
            <w:color w:val="0000FF"/>
            <w:kern w:val="0"/>
            <w:sz w:val="22"/>
            <w:szCs w:val="22"/>
            <w:u w:val="single"/>
            <w:lang w:eastAsia="en-GB"/>
            <w14:ligatures w14:val="none"/>
          </w:rPr>
          <w:t>https://b-s-h.org.uk/about-us/committees/guidelines</w:t>
        </w:r>
      </w:hyperlink>
      <w:r w:rsidR="00040E42" w:rsidRPr="00C23240">
        <w:rPr>
          <w:rFonts w:ascii="Arial" w:eastAsia="Times New Roman" w:hAnsi="Arial" w:cs="Arial"/>
          <w:kern w:val="0"/>
          <w:sz w:val="22"/>
          <w:szCs w:val="22"/>
          <w:lang w:eastAsia="en-GB"/>
          <w14:ligatures w14:val="none"/>
        </w:rPr>
        <w:t xml:space="preserve"> </w:t>
      </w:r>
      <w:hyperlink r:id="rId19" w:tgtFrame="_blank" w:history="1">
        <w:r w:rsidR="00040E42" w:rsidRPr="00C23240">
          <w:rPr>
            <w:rFonts w:ascii="Arial" w:eastAsia="Times New Roman" w:hAnsi="Arial" w:cs="Arial"/>
            <w:color w:val="0000FF"/>
            <w:kern w:val="0"/>
            <w:sz w:val="22"/>
            <w:szCs w:val="22"/>
            <w:u w:val="single"/>
            <w:lang w:eastAsia="en-GB"/>
            <w14:ligatures w14:val="none"/>
          </w:rPr>
          <w:t>BSH+1</w:t>
        </w:r>
      </w:hyperlink>
      <w:r w:rsidR="00040E42" w:rsidRPr="00C23240">
        <w:rPr>
          <w:rFonts w:ascii="Arial" w:eastAsia="Times New Roman" w:hAnsi="Arial" w:cs="Arial"/>
          <w:kern w:val="0"/>
          <w:sz w:val="22"/>
          <w:szCs w:val="22"/>
          <w:lang w:eastAsia="en-GB"/>
          <w14:ligatures w14:val="none"/>
        </w:rPr>
        <w:t xml:space="preserve"> </w:t>
      </w:r>
      <w:r w:rsidR="00040E42" w:rsidRPr="00931B7D">
        <w:rPr>
          <w:rFonts w:ascii="Arial" w:eastAsia="Times New Roman" w:hAnsi="Arial" w:cs="Arial"/>
          <w:kern w:val="0"/>
          <w:sz w:val="22"/>
          <w:szCs w:val="22"/>
          <w:lang w:eastAsia="en-GB"/>
          <w14:ligatures w14:val="none"/>
        </w:rPr>
        <w:t xml:space="preserve">  (Accessed: </w:t>
      </w:r>
      <w:r w:rsidR="00AF1E14" w:rsidRPr="00931B7D">
        <w:rPr>
          <w:rFonts w:ascii="Arial" w:eastAsia="Times New Roman" w:hAnsi="Arial" w:cs="Arial"/>
          <w:kern w:val="0"/>
          <w:sz w:val="22"/>
          <w:szCs w:val="22"/>
          <w:lang w:eastAsia="en-GB"/>
          <w14:ligatures w14:val="none"/>
        </w:rPr>
        <w:t>2</w:t>
      </w:r>
      <w:r w:rsidR="00AF1E14" w:rsidRPr="00931B7D">
        <w:rPr>
          <w:rFonts w:ascii="Arial" w:eastAsia="Times New Roman" w:hAnsi="Arial" w:cs="Arial"/>
          <w:kern w:val="0"/>
          <w:sz w:val="22"/>
          <w:szCs w:val="22"/>
          <w:vertAlign w:val="superscript"/>
          <w:lang w:eastAsia="en-GB"/>
          <w14:ligatures w14:val="none"/>
        </w:rPr>
        <w:t>nd</w:t>
      </w:r>
      <w:r w:rsidR="00AF1E14" w:rsidRPr="00931B7D">
        <w:rPr>
          <w:rFonts w:ascii="Arial" w:eastAsia="Times New Roman" w:hAnsi="Arial" w:cs="Arial"/>
          <w:kern w:val="0"/>
          <w:sz w:val="22"/>
          <w:szCs w:val="22"/>
          <w:lang w:eastAsia="en-GB"/>
          <w14:ligatures w14:val="none"/>
        </w:rPr>
        <w:t xml:space="preserve"> December 2025)</w:t>
      </w:r>
    </w:p>
    <w:p w14:paraId="72D23E1B" w14:textId="77777777"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Gibbs, G. (1988). Learning by doing: A guide to teaching and learning methods. Oxford: Oxford Polytechnic.</w:t>
      </w:r>
    </w:p>
    <w:p w14:paraId="06A58CFF" w14:textId="77777777"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HSE (2020). Phlebotomy and blood sampling. Health and Safety Executive.</w:t>
      </w:r>
    </w:p>
    <w:p w14:paraId="181EB76E" w14:textId="7629B74F"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 xml:space="preserve">Kahn, J. (2018). The </w:t>
      </w:r>
      <w:r w:rsidR="000E277F" w:rsidRPr="00931B7D">
        <w:rPr>
          <w:rFonts w:ascii="Arial" w:hAnsi="Arial" w:cs="Arial"/>
          <w:sz w:val="22"/>
          <w:szCs w:val="22"/>
        </w:rPr>
        <w:t>Talking Cure: A Look at the Therapeutic Relationship</w:t>
      </w:r>
      <w:r w:rsidRPr="00931B7D">
        <w:rPr>
          <w:rFonts w:ascii="Arial" w:hAnsi="Arial" w:cs="Arial"/>
          <w:sz w:val="22"/>
          <w:szCs w:val="22"/>
        </w:rPr>
        <w:t>. Journal of Mental Health, 27(3), 245-252.</w:t>
      </w:r>
    </w:p>
    <w:p w14:paraId="6D6FB18D" w14:textId="77777777" w:rsidR="00F0766B" w:rsidRPr="00931B7D" w:rsidRDefault="00F0766B" w:rsidP="00931B7D">
      <w:pPr>
        <w:spacing w:line="360" w:lineRule="auto"/>
        <w:jc w:val="both"/>
        <w:rPr>
          <w:rFonts w:ascii="Arial" w:eastAsia="Times New Roman" w:hAnsi="Arial" w:cs="Arial"/>
          <w:color w:val="26282A"/>
          <w:kern w:val="0"/>
          <w:sz w:val="22"/>
          <w:szCs w:val="22"/>
          <w:lang w:eastAsia="en-GB"/>
          <w14:ligatures w14:val="none"/>
        </w:rPr>
      </w:pPr>
      <w:r w:rsidRPr="00931B7D">
        <w:rPr>
          <w:rFonts w:ascii="Arial" w:eastAsia="Times New Roman" w:hAnsi="Arial" w:cs="Arial"/>
          <w:color w:val="26282A"/>
          <w:kern w:val="0"/>
          <w:sz w:val="22"/>
          <w:szCs w:val="22"/>
          <w:lang w:eastAsia="en-GB"/>
          <w14:ligatures w14:val="none"/>
        </w:rPr>
        <w:t>O’Hagan, S., et al. (2014). Effective communication in nursing. Journal of Advanced Nursing, 70(11), 2498–2510.</w:t>
      </w:r>
    </w:p>
    <w:p w14:paraId="70FB7012" w14:textId="77777777" w:rsidR="00F0766B" w:rsidRPr="00931B7D" w:rsidRDefault="00F0766B" w:rsidP="00931B7D">
      <w:pPr>
        <w:spacing w:line="360" w:lineRule="auto"/>
        <w:jc w:val="both"/>
        <w:rPr>
          <w:rFonts w:ascii="Arial" w:eastAsia="Arial" w:hAnsi="Arial" w:cs="Arial"/>
          <w:kern w:val="0"/>
          <w:sz w:val="22"/>
          <w:szCs w:val="22"/>
          <w:lang w:eastAsia="en-GB"/>
          <w14:ligatures w14:val="none"/>
        </w:rPr>
      </w:pPr>
      <w:proofErr w:type="spellStart"/>
      <w:r w:rsidRPr="00931B7D">
        <w:rPr>
          <w:rFonts w:ascii="Arial" w:eastAsia="Arial" w:hAnsi="Arial" w:cs="Arial"/>
          <w:kern w:val="0"/>
          <w:sz w:val="22"/>
          <w:szCs w:val="22"/>
          <w:lang w:eastAsia="en-GB"/>
          <w14:ligatures w14:val="none"/>
        </w:rPr>
        <w:t>RCPath</w:t>
      </w:r>
      <w:proofErr w:type="spellEnd"/>
      <w:r w:rsidRPr="00931B7D">
        <w:rPr>
          <w:rFonts w:ascii="Arial" w:eastAsia="Arial" w:hAnsi="Arial" w:cs="Arial"/>
          <w:kern w:val="0"/>
          <w:sz w:val="22"/>
          <w:szCs w:val="22"/>
          <w:lang w:eastAsia="en-GB"/>
          <w14:ligatures w14:val="none"/>
        </w:rPr>
        <w:t xml:space="preserve"> (2020). Phlebotomy guidelines. Royal College of Pathologists.</w:t>
      </w:r>
    </w:p>
    <w:p w14:paraId="79075A7F" w14:textId="77777777"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RCPCH (2020). Paediatric phlebotomy. Royal College of Paediatrics and Child Health.</w:t>
      </w:r>
    </w:p>
    <w:p w14:paraId="2A27B2FF" w14:textId="6E0895A5" w:rsidR="00F0766B" w:rsidRPr="00931B7D" w:rsidRDefault="00F0766B" w:rsidP="00931B7D">
      <w:pPr>
        <w:shd w:val="clear" w:color="auto" w:fill="FFFFFF"/>
        <w:spacing w:after="0" w:line="360" w:lineRule="auto"/>
        <w:jc w:val="both"/>
        <w:rPr>
          <w:rFonts w:ascii="Arial" w:eastAsia="Times New Roman" w:hAnsi="Arial" w:cs="Arial"/>
          <w:kern w:val="0"/>
          <w:sz w:val="22"/>
          <w:szCs w:val="22"/>
          <w:lang w:eastAsia="en-GB"/>
          <w14:ligatures w14:val="none"/>
        </w:rPr>
      </w:pPr>
      <w:r w:rsidRPr="00931B7D">
        <w:rPr>
          <w:rFonts w:ascii="Arial" w:eastAsia="Times New Roman" w:hAnsi="Arial" w:cs="Arial"/>
          <w:color w:val="26282A"/>
          <w:kern w:val="0"/>
          <w:sz w:val="22"/>
          <w:szCs w:val="22"/>
          <w:lang w:eastAsia="en-GB"/>
          <w14:ligatures w14:val="none"/>
        </w:rPr>
        <w:t>Reeves, S., et al. (2018). Interprofessional collaboration. Cochrane Database of Systematic Reviews</w:t>
      </w:r>
      <w:r w:rsidR="00F47F20" w:rsidRPr="00931B7D">
        <w:rPr>
          <w:rFonts w:ascii="Arial" w:eastAsia="Times New Roman" w:hAnsi="Arial" w:cs="Arial"/>
          <w:color w:val="26282A"/>
          <w:kern w:val="0"/>
          <w:sz w:val="22"/>
          <w:szCs w:val="22"/>
          <w:lang w:eastAsia="en-GB"/>
          <w14:ligatures w14:val="none"/>
        </w:rPr>
        <w:t>. Available at:</w:t>
      </w:r>
      <w:r w:rsidR="00786711" w:rsidRPr="00931B7D">
        <w:rPr>
          <w:rFonts w:ascii="Arial" w:eastAsia="Times New Roman" w:hAnsi="Arial" w:cs="Arial"/>
          <w:color w:val="26282A"/>
          <w:kern w:val="0"/>
          <w:sz w:val="22"/>
          <w:szCs w:val="22"/>
          <w:lang w:eastAsia="en-GB"/>
          <w14:ligatures w14:val="none"/>
        </w:rPr>
        <w:t xml:space="preserve"> </w:t>
      </w:r>
      <w:hyperlink r:id="rId20" w:history="1">
        <w:r w:rsidR="00786711" w:rsidRPr="00C23240">
          <w:rPr>
            <w:rStyle w:val="Hyperlink"/>
            <w:rFonts w:ascii="Arial" w:eastAsia="Times New Roman" w:hAnsi="Arial" w:cs="Arial"/>
            <w:kern w:val="0"/>
            <w:sz w:val="22"/>
            <w:szCs w:val="22"/>
            <w:lang w:eastAsia="en-GB"/>
            <w14:ligatures w14:val="none"/>
          </w:rPr>
          <w:t>https://www.cochranelibrary.com</w:t>
        </w:r>
      </w:hyperlink>
      <w:r w:rsidR="00E151DA" w:rsidRPr="00931B7D">
        <w:rPr>
          <w:rFonts w:ascii="Arial" w:eastAsia="Times New Roman" w:hAnsi="Arial" w:cs="Arial"/>
          <w:color w:val="0000FF"/>
          <w:kern w:val="0"/>
          <w:sz w:val="22"/>
          <w:szCs w:val="22"/>
          <w:u w:val="single"/>
          <w:lang w:eastAsia="en-GB"/>
          <w14:ligatures w14:val="none"/>
        </w:rPr>
        <w:t xml:space="preserve"> </w:t>
      </w:r>
      <w:proofErr w:type="gramStart"/>
      <w:r w:rsidR="00F81A64" w:rsidRPr="00931B7D">
        <w:rPr>
          <w:rFonts w:ascii="Arial" w:eastAsia="Times New Roman" w:hAnsi="Arial" w:cs="Arial"/>
          <w:color w:val="0000FF"/>
          <w:kern w:val="0"/>
          <w:sz w:val="22"/>
          <w:szCs w:val="22"/>
          <w:u w:val="single"/>
          <w:lang w:eastAsia="en-GB"/>
          <w14:ligatures w14:val="none"/>
        </w:rPr>
        <w:t xml:space="preserve"> </w:t>
      </w:r>
      <w:r w:rsidR="000E277F" w:rsidRPr="00931B7D">
        <w:rPr>
          <w:rFonts w:ascii="Arial" w:eastAsia="Times New Roman" w:hAnsi="Arial" w:cs="Arial"/>
          <w:color w:val="0000FF"/>
          <w:kern w:val="0"/>
          <w:sz w:val="22"/>
          <w:szCs w:val="22"/>
          <w:u w:val="single"/>
          <w:lang w:eastAsia="en-GB"/>
          <w14:ligatures w14:val="none"/>
        </w:rPr>
        <w:t xml:space="preserve">  (</w:t>
      </w:r>
      <w:proofErr w:type="gramEnd"/>
      <w:r w:rsidR="00F81A64" w:rsidRPr="00931B7D">
        <w:rPr>
          <w:rFonts w:ascii="Arial" w:eastAsia="Times New Roman" w:hAnsi="Arial" w:cs="Arial"/>
          <w:kern w:val="0"/>
          <w:sz w:val="22"/>
          <w:szCs w:val="22"/>
          <w:lang w:eastAsia="en-GB"/>
          <w14:ligatures w14:val="none"/>
        </w:rPr>
        <w:t>Accessed: 28</w:t>
      </w:r>
      <w:r w:rsidR="00F81A64" w:rsidRPr="00931B7D">
        <w:rPr>
          <w:rFonts w:ascii="Arial" w:eastAsia="Times New Roman" w:hAnsi="Arial" w:cs="Arial"/>
          <w:kern w:val="0"/>
          <w:sz w:val="22"/>
          <w:szCs w:val="22"/>
          <w:vertAlign w:val="superscript"/>
          <w:lang w:eastAsia="en-GB"/>
          <w14:ligatures w14:val="none"/>
        </w:rPr>
        <w:t>th</w:t>
      </w:r>
      <w:r w:rsidR="00F81A64" w:rsidRPr="00931B7D">
        <w:rPr>
          <w:rFonts w:ascii="Arial" w:eastAsia="Times New Roman" w:hAnsi="Arial" w:cs="Arial"/>
          <w:kern w:val="0"/>
          <w:sz w:val="22"/>
          <w:szCs w:val="22"/>
          <w:lang w:eastAsia="en-GB"/>
          <w14:ligatures w14:val="none"/>
        </w:rPr>
        <w:t xml:space="preserve"> November 2025)</w:t>
      </w:r>
      <w:bookmarkStart w:id="30" w:name="_Hlk216177040"/>
    </w:p>
    <w:bookmarkEnd w:id="30"/>
    <w:p w14:paraId="500ABA07" w14:textId="3EFCE636"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Schön, D. A. (1983). The reflective practitioner: How professionals think in action. Basic Books.</w:t>
      </w:r>
    </w:p>
    <w:p w14:paraId="468F6CC5" w14:textId="77777777" w:rsidR="00F0766B" w:rsidRPr="00931B7D" w:rsidRDefault="00F0766B" w:rsidP="00931B7D">
      <w:pPr>
        <w:spacing w:line="360" w:lineRule="auto"/>
        <w:jc w:val="both"/>
        <w:rPr>
          <w:rFonts w:ascii="Arial" w:eastAsia="Times New Roman" w:hAnsi="Arial" w:cs="Arial"/>
          <w:color w:val="26282A"/>
          <w:kern w:val="0"/>
          <w:sz w:val="22"/>
          <w:szCs w:val="22"/>
          <w:lang w:eastAsia="en-GB"/>
          <w14:ligatures w14:val="none"/>
        </w:rPr>
      </w:pPr>
      <w:r w:rsidRPr="00931B7D">
        <w:rPr>
          <w:rFonts w:ascii="Arial" w:eastAsia="Times New Roman" w:hAnsi="Arial" w:cs="Arial"/>
          <w:color w:val="26282A"/>
          <w:kern w:val="0"/>
          <w:sz w:val="22"/>
          <w:szCs w:val="22"/>
          <w:lang w:val="de-DE" w:eastAsia="en-GB"/>
          <w14:ligatures w14:val="none"/>
        </w:rPr>
        <w:t xml:space="preserve">Silverman, J., Kurtz, S., &amp; Draper, J. (2016). </w:t>
      </w:r>
      <w:r w:rsidRPr="00931B7D">
        <w:rPr>
          <w:rFonts w:ascii="Arial" w:eastAsia="Times New Roman" w:hAnsi="Arial" w:cs="Arial"/>
          <w:color w:val="26282A"/>
          <w:kern w:val="0"/>
          <w:sz w:val="22"/>
          <w:szCs w:val="22"/>
          <w:lang w:eastAsia="en-GB"/>
          <w14:ligatures w14:val="none"/>
        </w:rPr>
        <w:t>Skills for Communicating with Patients (3rd ed.). CRC Press.</w:t>
      </w:r>
    </w:p>
    <w:p w14:paraId="074C8D53" w14:textId="4B2B5D27" w:rsidR="00F0766B" w:rsidRPr="00931B7D" w:rsidRDefault="00F0766B" w:rsidP="00931B7D">
      <w:pPr>
        <w:spacing w:line="360" w:lineRule="auto"/>
        <w:jc w:val="both"/>
        <w:rPr>
          <w:rFonts w:ascii="Arial" w:hAnsi="Arial" w:cs="Arial"/>
          <w:sz w:val="22"/>
          <w:szCs w:val="22"/>
        </w:rPr>
      </w:pPr>
      <w:r w:rsidRPr="00931B7D">
        <w:rPr>
          <w:rFonts w:ascii="Arial" w:hAnsi="Arial" w:cs="Arial"/>
          <w:sz w:val="22"/>
          <w:szCs w:val="22"/>
        </w:rPr>
        <w:t xml:space="preserve">WHO (2019). Phlebotomy and blood sampling. World Health </w:t>
      </w:r>
      <w:r w:rsidR="002841ED" w:rsidRPr="00931B7D">
        <w:rPr>
          <w:rFonts w:ascii="Arial" w:hAnsi="Arial" w:cs="Arial"/>
          <w:sz w:val="22"/>
          <w:szCs w:val="22"/>
        </w:rPr>
        <w:t>Organisation</w:t>
      </w:r>
      <w:r w:rsidR="007C08FB" w:rsidRPr="00931B7D">
        <w:rPr>
          <w:rFonts w:ascii="Arial" w:hAnsi="Arial" w:cs="Arial"/>
          <w:sz w:val="22"/>
          <w:szCs w:val="22"/>
        </w:rPr>
        <w:t>.</w:t>
      </w:r>
      <w:r w:rsidR="007C08FB" w:rsidRPr="00931B7D">
        <w:rPr>
          <w:rFonts w:ascii="Arial" w:eastAsia="Times New Roman" w:hAnsi="Arial" w:cs="Arial"/>
          <w:kern w:val="0"/>
          <w:sz w:val="22"/>
          <w:szCs w:val="22"/>
          <w:lang w:eastAsia="en-GB"/>
          <w14:ligatures w14:val="none"/>
        </w:rPr>
        <w:t xml:space="preserve"> Available</w:t>
      </w:r>
      <w:r w:rsidR="00774D75" w:rsidRPr="00C23240">
        <w:rPr>
          <w:rFonts w:ascii="Arial" w:eastAsia="Times New Roman" w:hAnsi="Arial" w:cs="Arial"/>
          <w:kern w:val="0"/>
          <w:sz w:val="22"/>
          <w:szCs w:val="22"/>
          <w:lang w:eastAsia="en-GB"/>
          <w14:ligatures w14:val="none"/>
        </w:rPr>
        <w:t xml:space="preserve">: </w:t>
      </w:r>
      <w:hyperlink r:id="rId21" w:tgtFrame="_new" w:history="1">
        <w:r w:rsidR="00774D75" w:rsidRPr="00C23240">
          <w:rPr>
            <w:rFonts w:ascii="Arial" w:eastAsia="Times New Roman" w:hAnsi="Arial" w:cs="Arial"/>
            <w:color w:val="0000FF"/>
            <w:kern w:val="0"/>
            <w:sz w:val="22"/>
            <w:szCs w:val="22"/>
            <w:u w:val="single"/>
            <w:lang w:eastAsia="en-GB"/>
            <w14:ligatures w14:val="none"/>
          </w:rPr>
          <w:t>https://www.who.int/publications/i/item/9789241599221</w:t>
        </w:r>
      </w:hyperlink>
      <w:r w:rsidR="00774D75" w:rsidRPr="00C23240">
        <w:rPr>
          <w:rFonts w:ascii="Arial" w:eastAsia="Times New Roman" w:hAnsi="Arial" w:cs="Arial"/>
          <w:kern w:val="0"/>
          <w:sz w:val="22"/>
          <w:szCs w:val="22"/>
          <w:lang w:eastAsia="en-GB"/>
          <w14:ligatures w14:val="none"/>
        </w:rPr>
        <w:t xml:space="preserve"> </w:t>
      </w:r>
      <w:hyperlink r:id="rId22" w:tgtFrame="_blank" w:history="1">
        <w:r w:rsidR="00774D75" w:rsidRPr="00C23240">
          <w:rPr>
            <w:rFonts w:ascii="Arial" w:eastAsia="Times New Roman" w:hAnsi="Arial" w:cs="Arial"/>
            <w:color w:val="0000FF"/>
            <w:kern w:val="0"/>
            <w:sz w:val="22"/>
            <w:szCs w:val="22"/>
            <w:u w:val="single"/>
            <w:lang w:eastAsia="en-GB"/>
            <w14:ligatures w14:val="none"/>
          </w:rPr>
          <w:t>World Health Organization+1</w:t>
        </w:r>
      </w:hyperlink>
      <w:r w:rsidR="007C08FB" w:rsidRPr="00931B7D">
        <w:rPr>
          <w:rFonts w:ascii="Arial" w:eastAsia="Times New Roman" w:hAnsi="Arial" w:cs="Arial"/>
          <w:kern w:val="0"/>
          <w:sz w:val="22"/>
          <w:szCs w:val="22"/>
          <w:lang w:eastAsia="en-GB"/>
          <w14:ligatures w14:val="none"/>
        </w:rPr>
        <w:t xml:space="preserve"> (Accessed: </w:t>
      </w:r>
      <w:r w:rsidR="002841ED" w:rsidRPr="00931B7D">
        <w:rPr>
          <w:rFonts w:ascii="Arial" w:eastAsia="Times New Roman" w:hAnsi="Arial" w:cs="Arial"/>
          <w:kern w:val="0"/>
          <w:sz w:val="22"/>
          <w:szCs w:val="22"/>
          <w:lang w:eastAsia="en-GB"/>
          <w14:ligatures w14:val="none"/>
        </w:rPr>
        <w:t>1st</w:t>
      </w:r>
      <w:r w:rsidR="00323E3D" w:rsidRPr="00931B7D">
        <w:rPr>
          <w:rFonts w:ascii="Arial" w:eastAsia="Times New Roman" w:hAnsi="Arial" w:cs="Arial"/>
          <w:kern w:val="0"/>
          <w:sz w:val="22"/>
          <w:szCs w:val="22"/>
          <w:lang w:eastAsia="en-GB"/>
          <w14:ligatures w14:val="none"/>
        </w:rPr>
        <w:t xml:space="preserve"> December, 2025)</w:t>
      </w:r>
    </w:p>
    <w:p w14:paraId="1ED64EC5" w14:textId="77777777" w:rsidR="00F0766B" w:rsidRPr="00931B7D" w:rsidRDefault="00F0766B" w:rsidP="00931B7D">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1E989616" w14:textId="77777777" w:rsidR="00F0766B" w:rsidRPr="00931B7D" w:rsidRDefault="00F0766B" w:rsidP="00931B7D">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5EC29E82" w14:textId="77777777" w:rsidR="00F0766B" w:rsidRPr="00931B7D" w:rsidRDefault="00F0766B" w:rsidP="00931B7D">
      <w:pPr>
        <w:spacing w:line="360" w:lineRule="auto"/>
        <w:rPr>
          <w:rFonts w:ascii="Arial" w:eastAsia="Aptos" w:hAnsi="Arial" w:cs="Arial"/>
          <w:sz w:val="22"/>
          <w:szCs w:val="22"/>
        </w:rPr>
      </w:pPr>
    </w:p>
    <w:p w14:paraId="6B47DD3B" w14:textId="77777777" w:rsidR="00F0766B" w:rsidRPr="00931B7D" w:rsidRDefault="00F0766B" w:rsidP="00931B7D">
      <w:pPr>
        <w:spacing w:line="360" w:lineRule="auto"/>
        <w:rPr>
          <w:rFonts w:ascii="Arial" w:hAnsi="Arial" w:cs="Arial"/>
          <w:sz w:val="22"/>
          <w:szCs w:val="22"/>
        </w:rPr>
      </w:pPr>
    </w:p>
    <w:sectPr w:rsidR="00F0766B" w:rsidRPr="00931B7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4C959" w14:textId="77777777" w:rsidR="004F7A4C" w:rsidRDefault="004F7A4C" w:rsidP="000B084B">
      <w:pPr>
        <w:spacing w:after="0" w:line="240" w:lineRule="auto"/>
      </w:pPr>
      <w:r>
        <w:separator/>
      </w:r>
    </w:p>
  </w:endnote>
  <w:endnote w:type="continuationSeparator" w:id="0">
    <w:p w14:paraId="224F7CF7" w14:textId="77777777" w:rsidR="004F7A4C" w:rsidRDefault="004F7A4C" w:rsidP="000B0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116459"/>
      <w:docPartObj>
        <w:docPartGallery w:val="Page Numbers (Bottom of Page)"/>
        <w:docPartUnique/>
      </w:docPartObj>
    </w:sdtPr>
    <w:sdtEndPr>
      <w:rPr>
        <w:noProof/>
      </w:rPr>
    </w:sdtEndPr>
    <w:sdtContent>
      <w:p w14:paraId="08981AA9" w14:textId="64F81B54" w:rsidR="00D56DD5" w:rsidRDefault="00D56D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4A845" w14:textId="1B684C52" w:rsidR="00D56DD5" w:rsidRDefault="00D56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D08B6" w14:textId="77777777" w:rsidR="004F7A4C" w:rsidRDefault="004F7A4C" w:rsidP="000B084B">
      <w:pPr>
        <w:spacing w:after="0" w:line="240" w:lineRule="auto"/>
      </w:pPr>
      <w:r>
        <w:separator/>
      </w:r>
    </w:p>
  </w:footnote>
  <w:footnote w:type="continuationSeparator" w:id="0">
    <w:p w14:paraId="767FC6E3" w14:textId="77777777" w:rsidR="004F7A4C" w:rsidRDefault="004F7A4C" w:rsidP="000B0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780AEB"/>
    <w:multiLevelType w:val="hybridMultilevel"/>
    <w:tmpl w:val="1EA61572"/>
    <w:lvl w:ilvl="0" w:tplc="FF4A6CAE">
      <w:start w:val="1"/>
      <w:numFmt w:val="bullet"/>
      <w:lvlText w:val="•"/>
      <w:lvlJc w:val="left"/>
      <w:pPr>
        <w:tabs>
          <w:tab w:val="num" w:pos="720"/>
        </w:tabs>
        <w:ind w:left="720" w:hanging="360"/>
      </w:pPr>
      <w:rPr>
        <w:rFonts w:ascii="Arial" w:hAnsi="Arial" w:hint="default"/>
      </w:rPr>
    </w:lvl>
    <w:lvl w:ilvl="1" w:tplc="DAEC1862" w:tentative="1">
      <w:start w:val="1"/>
      <w:numFmt w:val="bullet"/>
      <w:lvlText w:val="•"/>
      <w:lvlJc w:val="left"/>
      <w:pPr>
        <w:tabs>
          <w:tab w:val="num" w:pos="1440"/>
        </w:tabs>
        <w:ind w:left="1440" w:hanging="360"/>
      </w:pPr>
      <w:rPr>
        <w:rFonts w:ascii="Arial" w:hAnsi="Arial" w:hint="default"/>
      </w:rPr>
    </w:lvl>
    <w:lvl w:ilvl="2" w:tplc="DB028458" w:tentative="1">
      <w:start w:val="1"/>
      <w:numFmt w:val="bullet"/>
      <w:lvlText w:val="•"/>
      <w:lvlJc w:val="left"/>
      <w:pPr>
        <w:tabs>
          <w:tab w:val="num" w:pos="2160"/>
        </w:tabs>
        <w:ind w:left="2160" w:hanging="360"/>
      </w:pPr>
      <w:rPr>
        <w:rFonts w:ascii="Arial" w:hAnsi="Arial" w:hint="default"/>
      </w:rPr>
    </w:lvl>
    <w:lvl w:ilvl="3" w:tplc="B266A4D2" w:tentative="1">
      <w:start w:val="1"/>
      <w:numFmt w:val="bullet"/>
      <w:lvlText w:val="•"/>
      <w:lvlJc w:val="left"/>
      <w:pPr>
        <w:tabs>
          <w:tab w:val="num" w:pos="2880"/>
        </w:tabs>
        <w:ind w:left="2880" w:hanging="360"/>
      </w:pPr>
      <w:rPr>
        <w:rFonts w:ascii="Arial" w:hAnsi="Arial" w:hint="default"/>
      </w:rPr>
    </w:lvl>
    <w:lvl w:ilvl="4" w:tplc="A09610F6" w:tentative="1">
      <w:start w:val="1"/>
      <w:numFmt w:val="bullet"/>
      <w:lvlText w:val="•"/>
      <w:lvlJc w:val="left"/>
      <w:pPr>
        <w:tabs>
          <w:tab w:val="num" w:pos="3600"/>
        </w:tabs>
        <w:ind w:left="3600" w:hanging="360"/>
      </w:pPr>
      <w:rPr>
        <w:rFonts w:ascii="Arial" w:hAnsi="Arial" w:hint="default"/>
      </w:rPr>
    </w:lvl>
    <w:lvl w:ilvl="5" w:tplc="EA50C3BA" w:tentative="1">
      <w:start w:val="1"/>
      <w:numFmt w:val="bullet"/>
      <w:lvlText w:val="•"/>
      <w:lvlJc w:val="left"/>
      <w:pPr>
        <w:tabs>
          <w:tab w:val="num" w:pos="4320"/>
        </w:tabs>
        <w:ind w:left="4320" w:hanging="360"/>
      </w:pPr>
      <w:rPr>
        <w:rFonts w:ascii="Arial" w:hAnsi="Arial" w:hint="default"/>
      </w:rPr>
    </w:lvl>
    <w:lvl w:ilvl="6" w:tplc="5AACEC0E" w:tentative="1">
      <w:start w:val="1"/>
      <w:numFmt w:val="bullet"/>
      <w:lvlText w:val="•"/>
      <w:lvlJc w:val="left"/>
      <w:pPr>
        <w:tabs>
          <w:tab w:val="num" w:pos="5040"/>
        </w:tabs>
        <w:ind w:left="5040" w:hanging="360"/>
      </w:pPr>
      <w:rPr>
        <w:rFonts w:ascii="Arial" w:hAnsi="Arial" w:hint="default"/>
      </w:rPr>
    </w:lvl>
    <w:lvl w:ilvl="7" w:tplc="8ED4C29E" w:tentative="1">
      <w:start w:val="1"/>
      <w:numFmt w:val="bullet"/>
      <w:lvlText w:val="•"/>
      <w:lvlJc w:val="left"/>
      <w:pPr>
        <w:tabs>
          <w:tab w:val="num" w:pos="5760"/>
        </w:tabs>
        <w:ind w:left="5760" w:hanging="360"/>
      </w:pPr>
      <w:rPr>
        <w:rFonts w:ascii="Arial" w:hAnsi="Arial" w:hint="default"/>
      </w:rPr>
    </w:lvl>
    <w:lvl w:ilvl="8" w:tplc="E21859E0" w:tentative="1">
      <w:start w:val="1"/>
      <w:numFmt w:val="bullet"/>
      <w:lvlText w:val="•"/>
      <w:lvlJc w:val="left"/>
      <w:pPr>
        <w:tabs>
          <w:tab w:val="num" w:pos="6480"/>
        </w:tabs>
        <w:ind w:left="6480" w:hanging="360"/>
      </w:pPr>
      <w:rPr>
        <w:rFonts w:ascii="Arial" w:hAnsi="Arial" w:hint="default"/>
      </w:rPr>
    </w:lvl>
  </w:abstractNum>
  <w:num w:numId="1" w16cid:durableId="787237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84B"/>
    <w:rsid w:val="00003D32"/>
    <w:rsid w:val="00004A53"/>
    <w:rsid w:val="00007535"/>
    <w:rsid w:val="00022321"/>
    <w:rsid w:val="00024225"/>
    <w:rsid w:val="000274C4"/>
    <w:rsid w:val="00040E42"/>
    <w:rsid w:val="00062573"/>
    <w:rsid w:val="000927CF"/>
    <w:rsid w:val="00093845"/>
    <w:rsid w:val="000B084B"/>
    <w:rsid w:val="000D0C35"/>
    <w:rsid w:val="000D13C2"/>
    <w:rsid w:val="000D382A"/>
    <w:rsid w:val="000E277F"/>
    <w:rsid w:val="000F6DAE"/>
    <w:rsid w:val="0010145F"/>
    <w:rsid w:val="001165E8"/>
    <w:rsid w:val="001416D5"/>
    <w:rsid w:val="00174125"/>
    <w:rsid w:val="001A2DA3"/>
    <w:rsid w:val="001A408A"/>
    <w:rsid w:val="001C5F28"/>
    <w:rsid w:val="001F4ADF"/>
    <w:rsid w:val="002307A7"/>
    <w:rsid w:val="002448EC"/>
    <w:rsid w:val="00245927"/>
    <w:rsid w:val="00274DCD"/>
    <w:rsid w:val="002841ED"/>
    <w:rsid w:val="002A45A2"/>
    <w:rsid w:val="002A77D5"/>
    <w:rsid w:val="002D6827"/>
    <w:rsid w:val="00303148"/>
    <w:rsid w:val="00323E3D"/>
    <w:rsid w:val="00331972"/>
    <w:rsid w:val="00335E25"/>
    <w:rsid w:val="0035052B"/>
    <w:rsid w:val="00390E88"/>
    <w:rsid w:val="00390F15"/>
    <w:rsid w:val="00391273"/>
    <w:rsid w:val="003A4263"/>
    <w:rsid w:val="003C1368"/>
    <w:rsid w:val="003D3A54"/>
    <w:rsid w:val="003E7A97"/>
    <w:rsid w:val="0040119F"/>
    <w:rsid w:val="00416F85"/>
    <w:rsid w:val="00421014"/>
    <w:rsid w:val="00470AEC"/>
    <w:rsid w:val="00473DA0"/>
    <w:rsid w:val="00483DEE"/>
    <w:rsid w:val="004940B2"/>
    <w:rsid w:val="004B195B"/>
    <w:rsid w:val="004B2652"/>
    <w:rsid w:val="004B6224"/>
    <w:rsid w:val="004F7A4C"/>
    <w:rsid w:val="00526ABF"/>
    <w:rsid w:val="005338FE"/>
    <w:rsid w:val="00535F22"/>
    <w:rsid w:val="005413C9"/>
    <w:rsid w:val="00552C57"/>
    <w:rsid w:val="005A1B09"/>
    <w:rsid w:val="005A29E1"/>
    <w:rsid w:val="005B2401"/>
    <w:rsid w:val="00617589"/>
    <w:rsid w:val="00643044"/>
    <w:rsid w:val="00654261"/>
    <w:rsid w:val="0065682D"/>
    <w:rsid w:val="00660AA4"/>
    <w:rsid w:val="00672C53"/>
    <w:rsid w:val="006A2D76"/>
    <w:rsid w:val="006A7286"/>
    <w:rsid w:val="006E7936"/>
    <w:rsid w:val="00703534"/>
    <w:rsid w:val="00737134"/>
    <w:rsid w:val="00737AC2"/>
    <w:rsid w:val="00774D75"/>
    <w:rsid w:val="00786711"/>
    <w:rsid w:val="007A37D5"/>
    <w:rsid w:val="007C0490"/>
    <w:rsid w:val="007C08FB"/>
    <w:rsid w:val="007C1EE3"/>
    <w:rsid w:val="007F331A"/>
    <w:rsid w:val="0080291A"/>
    <w:rsid w:val="00802DD7"/>
    <w:rsid w:val="00806FF2"/>
    <w:rsid w:val="00834A5E"/>
    <w:rsid w:val="008A0627"/>
    <w:rsid w:val="008A3988"/>
    <w:rsid w:val="008B3601"/>
    <w:rsid w:val="008B7A4E"/>
    <w:rsid w:val="008E1205"/>
    <w:rsid w:val="008F1C4F"/>
    <w:rsid w:val="008F5DD6"/>
    <w:rsid w:val="009116CB"/>
    <w:rsid w:val="00925C64"/>
    <w:rsid w:val="00931B7D"/>
    <w:rsid w:val="00933B48"/>
    <w:rsid w:val="00942A27"/>
    <w:rsid w:val="00991907"/>
    <w:rsid w:val="009E5624"/>
    <w:rsid w:val="00A4218A"/>
    <w:rsid w:val="00A5023D"/>
    <w:rsid w:val="00A71A13"/>
    <w:rsid w:val="00A916F9"/>
    <w:rsid w:val="00AB6D83"/>
    <w:rsid w:val="00AC075B"/>
    <w:rsid w:val="00AC43E2"/>
    <w:rsid w:val="00AF1E14"/>
    <w:rsid w:val="00AF293A"/>
    <w:rsid w:val="00AF48F3"/>
    <w:rsid w:val="00B02EA2"/>
    <w:rsid w:val="00B33B1E"/>
    <w:rsid w:val="00B5007D"/>
    <w:rsid w:val="00B605D4"/>
    <w:rsid w:val="00B831E8"/>
    <w:rsid w:val="00BA67A8"/>
    <w:rsid w:val="00BB2AB5"/>
    <w:rsid w:val="00BB2FE6"/>
    <w:rsid w:val="00BB39C9"/>
    <w:rsid w:val="00BC02DF"/>
    <w:rsid w:val="00C11864"/>
    <w:rsid w:val="00C24D41"/>
    <w:rsid w:val="00C456D7"/>
    <w:rsid w:val="00CC3030"/>
    <w:rsid w:val="00CE29A9"/>
    <w:rsid w:val="00CE3745"/>
    <w:rsid w:val="00D30EAE"/>
    <w:rsid w:val="00D32A51"/>
    <w:rsid w:val="00D46FA1"/>
    <w:rsid w:val="00D51B9F"/>
    <w:rsid w:val="00D56DD5"/>
    <w:rsid w:val="00D93216"/>
    <w:rsid w:val="00D968E2"/>
    <w:rsid w:val="00DA3AF5"/>
    <w:rsid w:val="00DC0DE7"/>
    <w:rsid w:val="00DC30A7"/>
    <w:rsid w:val="00E12CEC"/>
    <w:rsid w:val="00E12D85"/>
    <w:rsid w:val="00E151DA"/>
    <w:rsid w:val="00E206F1"/>
    <w:rsid w:val="00E3495B"/>
    <w:rsid w:val="00E36E48"/>
    <w:rsid w:val="00E47F26"/>
    <w:rsid w:val="00E938BE"/>
    <w:rsid w:val="00EA0EFC"/>
    <w:rsid w:val="00EC58CD"/>
    <w:rsid w:val="00EF52A0"/>
    <w:rsid w:val="00F0766B"/>
    <w:rsid w:val="00F14176"/>
    <w:rsid w:val="00F36E07"/>
    <w:rsid w:val="00F47F20"/>
    <w:rsid w:val="00F81A64"/>
    <w:rsid w:val="00FE5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4CECA"/>
  <w15:chartTrackingRefBased/>
  <w15:docId w15:val="{A4F0B2FC-8F2E-431B-A0E9-37097CA8D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A64"/>
  </w:style>
  <w:style w:type="paragraph" w:styleId="Heading1">
    <w:name w:val="heading 1"/>
    <w:basedOn w:val="Normal"/>
    <w:next w:val="Normal"/>
    <w:link w:val="Heading1Char"/>
    <w:uiPriority w:val="9"/>
    <w:qFormat/>
    <w:rsid w:val="000B0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84B"/>
    <w:rPr>
      <w:rFonts w:eastAsiaTheme="majorEastAsia" w:cstheme="majorBidi"/>
      <w:color w:val="272727" w:themeColor="text1" w:themeTint="D8"/>
    </w:rPr>
  </w:style>
  <w:style w:type="paragraph" w:styleId="Title">
    <w:name w:val="Title"/>
    <w:basedOn w:val="Normal"/>
    <w:next w:val="Normal"/>
    <w:link w:val="TitleChar"/>
    <w:uiPriority w:val="10"/>
    <w:qFormat/>
    <w:rsid w:val="000B0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84B"/>
    <w:pPr>
      <w:spacing w:before="160"/>
      <w:jc w:val="center"/>
    </w:pPr>
    <w:rPr>
      <w:i/>
      <w:iCs/>
      <w:color w:val="404040" w:themeColor="text1" w:themeTint="BF"/>
    </w:rPr>
  </w:style>
  <w:style w:type="character" w:customStyle="1" w:styleId="QuoteChar">
    <w:name w:val="Quote Char"/>
    <w:basedOn w:val="DefaultParagraphFont"/>
    <w:link w:val="Quote"/>
    <w:uiPriority w:val="29"/>
    <w:rsid w:val="000B084B"/>
    <w:rPr>
      <w:i/>
      <w:iCs/>
      <w:color w:val="404040" w:themeColor="text1" w:themeTint="BF"/>
    </w:rPr>
  </w:style>
  <w:style w:type="paragraph" w:styleId="ListParagraph">
    <w:name w:val="List Paragraph"/>
    <w:basedOn w:val="Normal"/>
    <w:uiPriority w:val="34"/>
    <w:qFormat/>
    <w:rsid w:val="000B084B"/>
    <w:pPr>
      <w:ind w:left="720"/>
      <w:contextualSpacing/>
    </w:pPr>
  </w:style>
  <w:style w:type="character" w:styleId="IntenseEmphasis">
    <w:name w:val="Intense Emphasis"/>
    <w:basedOn w:val="DefaultParagraphFont"/>
    <w:uiPriority w:val="21"/>
    <w:qFormat/>
    <w:rsid w:val="000B084B"/>
    <w:rPr>
      <w:i/>
      <w:iCs/>
      <w:color w:val="0F4761" w:themeColor="accent1" w:themeShade="BF"/>
    </w:rPr>
  </w:style>
  <w:style w:type="paragraph" w:styleId="IntenseQuote">
    <w:name w:val="Intense Quote"/>
    <w:basedOn w:val="Normal"/>
    <w:next w:val="Normal"/>
    <w:link w:val="IntenseQuoteChar"/>
    <w:uiPriority w:val="30"/>
    <w:qFormat/>
    <w:rsid w:val="000B0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84B"/>
    <w:rPr>
      <w:i/>
      <w:iCs/>
      <w:color w:val="0F4761" w:themeColor="accent1" w:themeShade="BF"/>
    </w:rPr>
  </w:style>
  <w:style w:type="character" w:styleId="IntenseReference">
    <w:name w:val="Intense Reference"/>
    <w:basedOn w:val="DefaultParagraphFont"/>
    <w:uiPriority w:val="32"/>
    <w:qFormat/>
    <w:rsid w:val="000B084B"/>
    <w:rPr>
      <w:b/>
      <w:bCs/>
      <w:smallCaps/>
      <w:color w:val="0F4761" w:themeColor="accent1" w:themeShade="BF"/>
      <w:spacing w:val="5"/>
    </w:rPr>
  </w:style>
  <w:style w:type="paragraph" w:styleId="Header">
    <w:name w:val="header"/>
    <w:basedOn w:val="Normal"/>
    <w:link w:val="HeaderChar"/>
    <w:uiPriority w:val="99"/>
    <w:unhideWhenUsed/>
    <w:rsid w:val="000B0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84B"/>
  </w:style>
  <w:style w:type="paragraph" w:styleId="Footer">
    <w:name w:val="footer"/>
    <w:basedOn w:val="Normal"/>
    <w:link w:val="FooterChar"/>
    <w:uiPriority w:val="99"/>
    <w:unhideWhenUsed/>
    <w:rsid w:val="000B0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84B"/>
  </w:style>
  <w:style w:type="paragraph" w:styleId="NormalWeb">
    <w:name w:val="Normal (Web)"/>
    <w:basedOn w:val="Normal"/>
    <w:uiPriority w:val="99"/>
    <w:unhideWhenUsed/>
    <w:rsid w:val="000B08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C075B"/>
    <w:rPr>
      <w:color w:val="0000FF"/>
      <w:u w:val="single"/>
    </w:rPr>
  </w:style>
  <w:style w:type="paragraph" w:styleId="TOCHeading">
    <w:name w:val="TOC Heading"/>
    <w:basedOn w:val="Heading1"/>
    <w:next w:val="Normal"/>
    <w:uiPriority w:val="39"/>
    <w:unhideWhenUsed/>
    <w:qFormat/>
    <w:rsid w:val="00AC07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2573"/>
    <w:pPr>
      <w:tabs>
        <w:tab w:val="right" w:leader="dot" w:pos="9016"/>
      </w:tabs>
      <w:spacing w:after="100"/>
    </w:pPr>
    <w:rPr>
      <w:rFonts w:ascii="Arial" w:eastAsia="Times New Roman" w:hAnsi="Arial" w:cs="Arial"/>
      <w:b/>
      <w:bCs/>
      <w:noProof/>
      <w:kern w:val="36"/>
      <w:lang w:eastAsia="en-GB"/>
      <w14:ligatures w14:val="none"/>
    </w:rPr>
  </w:style>
  <w:style w:type="character" w:styleId="UnresolvedMention">
    <w:name w:val="Unresolved Mention"/>
    <w:basedOn w:val="DefaultParagraphFont"/>
    <w:uiPriority w:val="99"/>
    <w:semiHidden/>
    <w:unhideWhenUsed/>
    <w:rsid w:val="00B83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b-s-h.org.uk/about-us/committees/guidelines?utm_source=chatgpt.com" TargetMode="External"/><Relationship Id="rId3" Type="http://schemas.openxmlformats.org/officeDocument/2006/relationships/styles" Target="styles.xml"/><Relationship Id="rId21" Type="http://schemas.openxmlformats.org/officeDocument/2006/relationships/hyperlink" Target="https://www.who.int/publications/i/item/9789241599221?utm_source=chatgpt.com" TargetMode="External"/><Relationship Id="rId7" Type="http://schemas.openxmlformats.org/officeDocument/2006/relationships/endnotes" Target="endnotes.xml"/><Relationship Id="rId12" Type="http://schemas.openxmlformats.org/officeDocument/2006/relationships/hyperlink" Target="https://creativecommons.org/licenses/by-nc-sa/3.0/" TargetMode="External"/><Relationship Id="rId17" Type="http://schemas.openxmlformats.org/officeDocument/2006/relationships/hyperlink" Target="https://uk.sagepub.com/en-gb/eur/communication-and-interpersonal-skills-in-nursing/book254605?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k.sagepub.com/en-gb/eur/communication-and-interpersonal-skills-in-nursing/book254605" TargetMode="External"/><Relationship Id="rId20" Type="http://schemas.openxmlformats.org/officeDocument/2006/relationships/hyperlink" Target="https://www.cochranelibrar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learningnz.blogspot.com/201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footer" Target="footer1.xml"/><Relationship Id="rId10" Type="http://schemas.openxmlformats.org/officeDocument/2006/relationships/hyperlink" Target="https://digitallearningnz.blogspot.com/2018/" TargetMode="External"/><Relationship Id="rId19" Type="http://schemas.openxmlformats.org/officeDocument/2006/relationships/hyperlink" Target="https://b-s-h.org.uk/about-us/committees/guideline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learningnz.blogspot.com/2018/" TargetMode="External"/><Relationship Id="rId22" Type="http://schemas.openxmlformats.org/officeDocument/2006/relationships/hyperlink" Target="https://www.who.int/publications/i/item/978924159922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BD7DA-DA56-4063-B7D1-24D79AB7E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13</Pages>
  <Words>2927</Words>
  <Characters>16684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Olutayo</dc:creator>
  <cp:keywords/>
  <dc:description/>
  <cp:lastModifiedBy>Esther Olutayo</cp:lastModifiedBy>
  <cp:revision>150</cp:revision>
  <dcterms:created xsi:type="dcterms:W3CDTF">2025-12-09T00:13:00Z</dcterms:created>
  <dcterms:modified xsi:type="dcterms:W3CDTF">2025-12-09T13:33:00Z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b24de7c4-b2dd-41f5-b858-b781e9690855</vt:lpwstr>
  </property>
</Properties>
</file>