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C535B" w14:textId="07DDC7AE" w:rsidR="0058240E" w:rsidRDefault="00E716F1">
      <w:r>
        <w:t xml:space="preserve">ACCA4026 </w:t>
      </w:r>
    </w:p>
    <w:p w14:paraId="1E6D9EED" w14:textId="710369E4" w:rsidR="00E716F1" w:rsidRDefault="00E716F1">
      <w:r>
        <w:t>PAUL WHITE 2530876                                                                                                                                    DUE DATE MARCH 25</w:t>
      </w:r>
      <w:r w:rsidRPr="00E716F1">
        <w:rPr>
          <w:vertAlign w:val="superscript"/>
        </w:rPr>
        <w:t>TH</w:t>
      </w:r>
      <w:r>
        <w:t xml:space="preserve"> 2026 2:00                                          MARTIN </w:t>
      </w:r>
      <w:proofErr w:type="gramStart"/>
      <w:r>
        <w:t>SVEJDA ,OSMAN</w:t>
      </w:r>
      <w:proofErr w:type="gramEnd"/>
      <w:r>
        <w:t xml:space="preserve"> ELGAWI</w:t>
      </w:r>
    </w:p>
    <w:p w14:paraId="01FC1C8E" w14:textId="77777777" w:rsidR="00E716F1" w:rsidRDefault="00E716F1"/>
    <w:p w14:paraId="0F135F48" w14:textId="77777777" w:rsidR="00E716F1" w:rsidRDefault="00E716F1">
      <w:r>
        <w:t xml:space="preserve">                                             </w:t>
      </w:r>
    </w:p>
    <w:p w14:paraId="6E8E8083" w14:textId="77777777" w:rsidR="0098155F" w:rsidRDefault="00E716F1">
      <w:r>
        <w:t xml:space="preserve">                                                </w:t>
      </w:r>
    </w:p>
    <w:p w14:paraId="505C99C5" w14:textId="77777777" w:rsidR="0098155F" w:rsidRDefault="0098155F"/>
    <w:p w14:paraId="1444AE21" w14:textId="62A62A01" w:rsidR="00E716F1" w:rsidRDefault="0098155F">
      <w:r>
        <w:t xml:space="preserve">                                                </w:t>
      </w:r>
      <w:r w:rsidR="00E716F1">
        <w:t xml:space="preserve"> </w:t>
      </w:r>
      <w:proofErr w:type="spellStart"/>
      <w:r w:rsidR="00E716F1">
        <w:t>CertHE</w:t>
      </w:r>
      <w:proofErr w:type="spellEnd"/>
      <w:r w:rsidR="00E716F1">
        <w:t xml:space="preserve"> Computing skills for the workplace </w:t>
      </w:r>
    </w:p>
    <w:p w14:paraId="5C19615B" w14:textId="7D6EDDA7" w:rsidR="00E716F1" w:rsidRDefault="00E716F1">
      <w:r>
        <w:t xml:space="preserve">                                            COMPONENT 1 – COURSE WORK PORTFOLIO</w:t>
      </w:r>
    </w:p>
    <w:p w14:paraId="187D62CE" w14:textId="77777777" w:rsidR="00E716F1" w:rsidRDefault="00E716F1"/>
    <w:p w14:paraId="12FC42CC" w14:textId="77777777" w:rsidR="00E716F1" w:rsidRDefault="00E716F1"/>
    <w:p w14:paraId="4C4A27FA" w14:textId="77777777" w:rsidR="00E716F1" w:rsidRDefault="00E716F1"/>
    <w:p w14:paraId="34DA76D7" w14:textId="77777777" w:rsidR="00E716F1" w:rsidRDefault="00E716F1"/>
    <w:p w14:paraId="7C117BB9" w14:textId="77777777" w:rsidR="00E716F1" w:rsidRDefault="00E716F1"/>
    <w:p w14:paraId="1A3F9D65" w14:textId="77777777" w:rsidR="00E716F1" w:rsidRDefault="00E716F1"/>
    <w:p w14:paraId="4E1C8BC8" w14:textId="77777777" w:rsidR="00E716F1" w:rsidRDefault="00E716F1"/>
    <w:p w14:paraId="70B16901" w14:textId="77777777" w:rsidR="00E716F1" w:rsidRDefault="00E716F1"/>
    <w:p w14:paraId="2E4CB7A3" w14:textId="77777777" w:rsidR="00E716F1" w:rsidRDefault="00E716F1"/>
    <w:p w14:paraId="01D73A2C" w14:textId="77777777" w:rsidR="00E716F1" w:rsidRDefault="00E716F1"/>
    <w:p w14:paraId="6E199222" w14:textId="77777777" w:rsidR="00E716F1" w:rsidRDefault="00E716F1"/>
    <w:p w14:paraId="5C376BFA" w14:textId="77777777" w:rsidR="00E716F1" w:rsidRDefault="00E716F1"/>
    <w:p w14:paraId="1C140974" w14:textId="77777777" w:rsidR="00E716F1" w:rsidRDefault="00E716F1"/>
    <w:p w14:paraId="7E7298CF" w14:textId="77777777" w:rsidR="00E716F1" w:rsidRDefault="00E716F1"/>
    <w:p w14:paraId="4E87B8E4" w14:textId="77777777" w:rsidR="00E716F1" w:rsidRDefault="00E716F1"/>
    <w:p w14:paraId="17829195" w14:textId="77777777" w:rsidR="00E716F1" w:rsidRDefault="00E716F1"/>
    <w:p w14:paraId="35E833EB" w14:textId="77777777" w:rsidR="00E716F1" w:rsidRDefault="00E716F1"/>
    <w:p w14:paraId="6A2DD6A0" w14:textId="77777777" w:rsidR="00E716F1" w:rsidRDefault="00E716F1"/>
    <w:p w14:paraId="771AD53B" w14:textId="77777777" w:rsidR="00E716F1" w:rsidRDefault="00E716F1"/>
    <w:p w14:paraId="6CD807D3" w14:textId="77777777" w:rsidR="00E716F1" w:rsidRDefault="00E716F1"/>
    <w:p w14:paraId="45F8A45F" w14:textId="77777777" w:rsidR="00E716F1" w:rsidRDefault="00E716F1"/>
    <w:p w14:paraId="401A8F19" w14:textId="77777777" w:rsidR="008108C6" w:rsidRDefault="00B63A09" w:rsidP="00B63A09">
      <w:r>
        <w:t xml:space="preserve">             </w:t>
      </w:r>
      <w:r w:rsidR="008108C6">
        <w:t xml:space="preserve">   </w:t>
      </w:r>
      <w:r>
        <w:t xml:space="preserve">TASK 1) </w:t>
      </w:r>
      <w:r w:rsidR="008108C6">
        <w:t xml:space="preserve"> </w:t>
      </w:r>
    </w:p>
    <w:p w14:paraId="5D887B12" w14:textId="77777777" w:rsidR="008108C6" w:rsidRDefault="008108C6" w:rsidP="00B63A09">
      <w:r>
        <w:t xml:space="preserve">                                    </w:t>
      </w:r>
    </w:p>
    <w:p w14:paraId="131032C3" w14:textId="42C09B91" w:rsidR="00B63A09" w:rsidRDefault="008108C6" w:rsidP="00B63A09">
      <w:r>
        <w:t xml:space="preserve">                          </w:t>
      </w:r>
      <w:r w:rsidR="00B63A09">
        <w:t>SOFTWARE SOLUTIONS / E-COMMERCE WEBSITES</w:t>
      </w:r>
    </w:p>
    <w:p w14:paraId="505DF91C" w14:textId="77777777" w:rsidR="008108C6" w:rsidRDefault="008108C6" w:rsidP="00B63A09"/>
    <w:p w14:paraId="7A45A54F" w14:textId="34D7A83D" w:rsidR="00B63A09" w:rsidRDefault="00B63A09" w:rsidP="00B63A09">
      <w:r>
        <w:t>Software solutions from information sourced from [1] I found that the growing use of AI can be effective for a quite a lot of companies or business, for example advertising, marketing while increasing customer interaction and gain regular customers that become loyal over time at various periods of times of any potential marketing activities of a e-commerce enterprise AI can be used the gain the upper hand or make the demand on human work less, while at the same time because it can process data at the fast speed making it effective and therefore increase the competitiveness.</w:t>
      </w:r>
    </w:p>
    <w:p w14:paraId="5CE3C102" w14:textId="77777777" w:rsidR="00B63A09" w:rsidRDefault="00B63A09" w:rsidP="00B63A09"/>
    <w:p w14:paraId="28704691" w14:textId="77777777" w:rsidR="00B63A09" w:rsidRDefault="00B63A09" w:rsidP="00B63A09">
      <w:r>
        <w:t xml:space="preserve">GenAI, which can create marketing content and is seen by many to be used in the future that improves creating more potential </w:t>
      </w:r>
      <w:proofErr w:type="spellStart"/>
      <w:r>
        <w:t>costumers</w:t>
      </w:r>
      <w:proofErr w:type="spellEnd"/>
      <w:r>
        <w:t xml:space="preserve"> also in the ever-changing and improving digital market and adverts. ChatGPT and the storyboards by the Bing system, with the global market for AI solutions /e-commerce, the figures were estimated at $4-6 billion in 2022 and keep growing by 14-16% and the figures forecasted in the year 2032 is $ 18-22 billion  AI chatbots and free content generation are all currently is being particularly used in E-commerce and it getting more competitive.</w:t>
      </w:r>
    </w:p>
    <w:p w14:paraId="764FDE2C" w14:textId="77777777" w:rsidR="00B63A09" w:rsidRDefault="00B63A09" w:rsidP="00B63A09"/>
    <w:p w14:paraId="710B3258" w14:textId="77777777" w:rsidR="00B63A09" w:rsidRDefault="00B63A09" w:rsidP="00B63A09">
      <w:r>
        <w:t xml:space="preserve">AI technology can be a great benefit in creating relationships and friendships from customers to friends in concerns to marketing actions by having the data and the program has finished </w:t>
      </w:r>
      <w:proofErr w:type="spellStart"/>
      <w:r>
        <w:t>analyzing</w:t>
      </w:r>
      <w:proofErr w:type="spellEnd"/>
      <w:r>
        <w:t xml:space="preserve"> people's friends or customers' emotions, voice tone, or facial recognition, and can also include text messages and receive and answer your enquiry in real time. The four different types of AI found in this journal were: GenAI, Feeling AI, Thinking AI, and Mechanical AI.</w:t>
      </w:r>
    </w:p>
    <w:p w14:paraId="55975D9E" w14:textId="77777777" w:rsidR="00B63A09" w:rsidRDefault="00B63A09" w:rsidP="00B63A09"/>
    <w:p w14:paraId="2AEF55C9" w14:textId="77777777" w:rsidR="00B63A09" w:rsidRDefault="00B63A09" w:rsidP="00B63A09">
      <w:r>
        <w:t xml:space="preserve"> The AI technology has advanced to the point that, combined with machine learning technology, it can be used as part of a businessperson’s plans at each stage of an e-commerce marketing strategy.  A lot of information can be gathered to learn customers' or service users' needs, customer support, forecast demand, for example. From information sourced from [2], E-commerce websites can be designed by Wix, Weebly, and </w:t>
      </w:r>
      <w:proofErr w:type="spellStart"/>
      <w:r>
        <w:t>Ecwid</w:t>
      </w:r>
      <w:proofErr w:type="spellEnd"/>
      <w:r>
        <w:t xml:space="preserve"> as their website builder, and with technology growing at a rapid rate, it has </w:t>
      </w:r>
      <w:r>
        <w:lastRenderedPageBreak/>
        <w:t>made building e -commerce websites simpler to achieve and accomplish, and utilize a website builder for various designs without manual coding editing, with two different types: online/offline software.</w:t>
      </w:r>
    </w:p>
    <w:p w14:paraId="3ABABC43" w14:textId="77777777" w:rsidR="00B63A09" w:rsidRDefault="00B63A09" w:rsidP="00B63A09"/>
    <w:p w14:paraId="28D531AE" w14:textId="77777777" w:rsidR="00B63A09" w:rsidRDefault="00B63A09" w:rsidP="00B63A09">
      <w:r>
        <w:t xml:space="preserve">Wix is known for being user-friendly, with Weebly being a website development tool that can be changed by employees. </w:t>
      </w:r>
      <w:proofErr w:type="spellStart"/>
      <w:r>
        <w:t>Eciwd</w:t>
      </w:r>
      <w:proofErr w:type="spellEnd"/>
      <w:r>
        <w:t xml:space="preserve"> can be connected to Facebook and includes </w:t>
      </w:r>
      <w:proofErr w:type="spellStart"/>
      <w:proofErr w:type="gramStart"/>
      <w:r>
        <w:t>catalogs</w:t>
      </w:r>
      <w:proofErr w:type="spellEnd"/>
      <w:r>
        <w:t xml:space="preserve"> ,</w:t>
      </w:r>
      <w:proofErr w:type="gramEnd"/>
      <w:r>
        <w:t xml:space="preserve"> shopping carts, and an option to be able to receive payment for goods or services. This option includes payments on social network sites and creates digital stores with users of the three website builds mentioned claimed it is cost-effective, especially for small businesses, and not complicated to use.</w:t>
      </w:r>
    </w:p>
    <w:p w14:paraId="15DFA3CD" w14:textId="77777777" w:rsidR="00B63A09" w:rsidRDefault="00B63A09" w:rsidP="00B63A09"/>
    <w:p w14:paraId="3F9B9CCE" w14:textId="77777777" w:rsidR="00B63A09" w:rsidRDefault="00B63A09" w:rsidP="00B63A09"/>
    <w:p w14:paraId="4FDB608E" w14:textId="77777777" w:rsidR="00B63A09" w:rsidRDefault="00B63A09" w:rsidP="00B63A09">
      <w:r>
        <w:t>The website has a high amount of importance spread across more than one domain. In fact, from what I have researched across multiple domains, (SMEs) can get the most out of a low-cost, effective website build, and for E-commerce websites also. (AOI) to access services, product descriptions, and sell products.</w:t>
      </w:r>
    </w:p>
    <w:p w14:paraId="2E13F9A2" w14:textId="77777777" w:rsidR="00B63A09" w:rsidRDefault="00B63A09" w:rsidP="00B63A09"/>
    <w:p w14:paraId="4F5C91B8" w14:textId="77777777" w:rsidR="00B63A09" w:rsidRDefault="00B63A09" w:rsidP="00B63A09"/>
    <w:p w14:paraId="71796765" w14:textId="7DDFF03C" w:rsidR="00ED0367" w:rsidRDefault="00ED0367" w:rsidP="00ED0367"/>
    <w:p w14:paraId="59808700" w14:textId="77777777" w:rsidR="00ED0367" w:rsidRDefault="00ED0367" w:rsidP="00ED0367"/>
    <w:p w14:paraId="7FF9873F" w14:textId="77777777" w:rsidR="00ED0367" w:rsidRDefault="00ED0367" w:rsidP="00ED0367">
      <w:r>
        <w:t xml:space="preserve">                   </w:t>
      </w:r>
    </w:p>
    <w:p w14:paraId="3093D28F" w14:textId="77777777" w:rsidR="00ED0367" w:rsidRDefault="00ED0367" w:rsidP="00ED0367"/>
    <w:p w14:paraId="7F5CF9E8" w14:textId="77777777" w:rsidR="00ED0367" w:rsidRDefault="00ED0367" w:rsidP="00ED0367"/>
    <w:p w14:paraId="7E37F246" w14:textId="77777777" w:rsidR="00ED0367" w:rsidRDefault="00ED0367" w:rsidP="00ED0367"/>
    <w:p w14:paraId="65AA19F9" w14:textId="77777777" w:rsidR="00ED0367" w:rsidRDefault="00ED0367" w:rsidP="00ED0367"/>
    <w:p w14:paraId="7E4224C0" w14:textId="77777777" w:rsidR="00ED0367" w:rsidRDefault="00ED0367" w:rsidP="00ED0367"/>
    <w:p w14:paraId="7DC826B3" w14:textId="77777777" w:rsidR="00ED0367" w:rsidRDefault="00ED0367" w:rsidP="00ED0367"/>
    <w:p w14:paraId="40C2D563" w14:textId="77777777" w:rsidR="00ED0367" w:rsidRDefault="00ED0367" w:rsidP="00ED0367"/>
    <w:p w14:paraId="2AF8BCD1" w14:textId="77777777" w:rsidR="00ED0367" w:rsidRDefault="00ED0367" w:rsidP="00ED0367"/>
    <w:p w14:paraId="27D5A3BF" w14:textId="77777777" w:rsidR="00ED0367" w:rsidRDefault="00ED0367" w:rsidP="00ED0367"/>
    <w:p w14:paraId="3AB55AD5" w14:textId="77777777" w:rsidR="00ED0367" w:rsidRDefault="00ED0367" w:rsidP="00ED0367"/>
    <w:p w14:paraId="1886359F" w14:textId="77777777" w:rsidR="00ED0367" w:rsidRDefault="00ED0367" w:rsidP="00ED0367"/>
    <w:p w14:paraId="32C7E7D6" w14:textId="3590E831" w:rsidR="00ED0367" w:rsidRDefault="007B470C" w:rsidP="00ED0367">
      <w:r>
        <w:t xml:space="preserve">                   </w:t>
      </w:r>
      <w:r w:rsidR="00ED0367">
        <w:t>TASK 2 MIND-MAP OF CONTEMPORARY SOFTWARE APPLICATIONS</w:t>
      </w:r>
    </w:p>
    <w:p w14:paraId="3A15D89B" w14:textId="77777777" w:rsidR="00ED0367" w:rsidRDefault="00ED0367" w:rsidP="00ED0367"/>
    <w:p w14:paraId="7323804E" w14:textId="77777777" w:rsidR="00ED0367" w:rsidRDefault="00ED0367" w:rsidP="00ED0367"/>
    <w:p w14:paraId="33FE33E9" w14:textId="77777777" w:rsidR="00ED0367" w:rsidRDefault="00ED0367" w:rsidP="00ED0367"/>
    <w:p w14:paraId="3A1A49FC" w14:textId="5CF79689" w:rsidR="00ED0367" w:rsidRDefault="007B470C" w:rsidP="00ED0367">
      <w:r>
        <w:t xml:space="preserve">According to [3], mind mapping is a method that can improve workforce productivity by building and analysing creative ideas and information, and by structuring and retrieving information, which management/business and lecturers, including </w:t>
      </w:r>
      <w:r w:rsidR="00ED0367">
        <w:t xml:space="preserve">g students, can use to create a digital map.  For learning purposes, it can be used as a brainstorming tool to </w:t>
      </w:r>
      <w:r>
        <w:t>create a visual diagram of</w:t>
      </w:r>
      <w:r w:rsidR="00ED0367">
        <w:t xml:space="preserve"> ideas or goals. Mind maps can merge ideas, words, and various information in the form of text or graphics and can be used at basic to advanced levels of learning in business.</w:t>
      </w:r>
    </w:p>
    <w:p w14:paraId="1D95284F" w14:textId="77777777" w:rsidR="00ED0367" w:rsidRDefault="00ED0367" w:rsidP="00ED0367"/>
    <w:p w14:paraId="7E38176B" w14:textId="77777777" w:rsidR="00ED0367" w:rsidRDefault="00ED0367" w:rsidP="00ED0367">
      <w:r>
        <w:t xml:space="preserve">Some say there are two types of mind maps, one made on paper and one digital. Business digital mind maps are mainly used to arrange ideas or thoughts visually, and to be able to show the team or colleagues, and brainstorm together, diagramming, building graphs, and conceptual diagrams, construction designs/plans, network diagrams, and other various technical diagrams. Business intelligence: interacting with graphs, charts, and tables. </w:t>
      </w:r>
    </w:p>
    <w:p w14:paraId="48E750F7" w14:textId="77777777" w:rsidR="00ED0367" w:rsidRDefault="00ED0367" w:rsidP="00ED0367"/>
    <w:p w14:paraId="6D19FF8D" w14:textId="77777777" w:rsidR="00ED0367" w:rsidRDefault="00ED0367" w:rsidP="00ED0367">
      <w:r>
        <w:t>Mind mapper: a mapping software that is a flexible project management tool that is used in management for mapping, organization, and business meetings and schedules. It can also be efficient, effective, and innovative when you use these three together to achieve goals and complete plans in most businesses.</w:t>
      </w:r>
    </w:p>
    <w:p w14:paraId="196DACAD" w14:textId="77777777" w:rsidR="00ED0367" w:rsidRDefault="00ED0367" w:rsidP="00ED0367"/>
    <w:p w14:paraId="1F86246B" w14:textId="77777777" w:rsidR="00ED0367" w:rsidRDefault="00ED0367" w:rsidP="00ED0367">
      <w:r>
        <w:t>From information sourced from [4], it is being used more in business developments with the turn of the 21</w:t>
      </w:r>
      <w:r w:rsidRPr="005E40A2">
        <w:rPr>
          <w:vertAlign w:val="superscript"/>
        </w:rPr>
        <w:t>st</w:t>
      </w:r>
      <w:r>
        <w:t xml:space="preserve"> century, with the increase of online and various mobile apps, which have helped the ability to access sites for mind mapping templates and tools, with the main objective being to mirror the brain’s natural functions—emphasis on hierarchical relationships in the workplace or business world.</w:t>
      </w:r>
    </w:p>
    <w:p w14:paraId="782FDFDB" w14:textId="77777777" w:rsidR="00ED0367" w:rsidRDefault="00ED0367" w:rsidP="00ED0367"/>
    <w:p w14:paraId="5FABBD3B" w14:textId="77777777" w:rsidR="00ED0367" w:rsidRDefault="00ED0367" w:rsidP="00ED0367">
      <w:r>
        <w:t xml:space="preserve">Studies have shown that using this tool for the business world or small companies is beneficial in developing critical thinking skills, organizing/reorganizing data, and establishing relationships. Written /verbal interaction with peers and colleagues, from </w:t>
      </w:r>
      <w:r>
        <w:lastRenderedPageBreak/>
        <w:t xml:space="preserve">management to members of staff, and if there are any learning difficulties, to be supported. Work or tasks can be used with revealing, reflective thinking on their own, and then with the team, and then shared to increase productivity in the business. Project planning, problem-solving, and planning strategically, meeting notes are all very useful and are used regularly. Time management, personal projects, Health care </w:t>
      </w:r>
      <w:proofErr w:type="spellStart"/>
      <w:r>
        <w:t>cliinicians</w:t>
      </w:r>
      <w:proofErr w:type="spellEnd"/>
      <w:r>
        <w:t xml:space="preserve"> regularly use mind maps with patients’ diagnostic reasoning, treatment, and education planning. It will depend on which mind map an individual would depend on, the format, or the purpose for which the map is required, as there are various templates available to suit the project.</w:t>
      </w:r>
    </w:p>
    <w:p w14:paraId="5A877732" w14:textId="77777777" w:rsidR="00ED0367" w:rsidRDefault="00ED0367" w:rsidP="00ED0367"/>
    <w:p w14:paraId="19F48F2F" w14:textId="77777777" w:rsidR="00ED0367" w:rsidRDefault="00ED0367" w:rsidP="00ED0367">
      <w:r>
        <w:t xml:space="preserve">In today's current modern business world in 2026 in the </w:t>
      </w:r>
      <w:proofErr w:type="spellStart"/>
      <w:r>
        <w:t>uk</w:t>
      </w:r>
      <w:proofErr w:type="spellEnd"/>
      <w:r>
        <w:t xml:space="preserve"> and across the world, this approach of using mind mapping is a new, fresh, and powerful way to recall data compared to normal ways, for example, in text format, with it being an influential tool to use in regards of staff working in the business world, improving self-confidence and helping to develop comprehensive and creative ideas in the workforce/business giving them a clearer understanding of conceptual ideas.</w:t>
      </w:r>
    </w:p>
    <w:p w14:paraId="15FE43A3" w14:textId="77777777" w:rsidR="00ED0367" w:rsidRDefault="00ED0367" w:rsidP="00ED0367"/>
    <w:p w14:paraId="56757EBC" w14:textId="77777777" w:rsidR="00ED0367" w:rsidRDefault="00ED0367" w:rsidP="00ED0367"/>
    <w:p w14:paraId="4A75FB9E" w14:textId="47F0F7D7" w:rsidR="00ED0367" w:rsidRDefault="00ED0367" w:rsidP="00ED0367">
      <w:r>
        <w:t xml:space="preserve">                      </w:t>
      </w:r>
      <w:r w:rsidR="00481A1D">
        <w:rPr>
          <w:noProof/>
        </w:rPr>
        <w:drawing>
          <wp:inline distT="0" distB="0" distL="0" distR="0" wp14:anchorId="50F6F316" wp14:editId="2CD8615E">
            <wp:extent cx="2310765" cy="1871345"/>
            <wp:effectExtent l="0" t="0" r="0" b="0"/>
            <wp:docPr id="9841469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0765" cy="1871345"/>
                    </a:xfrm>
                    <a:prstGeom prst="rect">
                      <a:avLst/>
                    </a:prstGeom>
                    <a:noFill/>
                  </pic:spPr>
                </pic:pic>
              </a:graphicData>
            </a:graphic>
          </wp:inline>
        </w:drawing>
      </w:r>
    </w:p>
    <w:p w14:paraId="39AF2FD3" w14:textId="008CFC06" w:rsidR="00ED0367" w:rsidRDefault="00857A32">
      <w:hyperlink r:id="rId8" w:history="1">
        <w:r w:rsidRPr="00E051AC">
          <w:rPr>
            <w:rStyle w:val="Hyperlink"/>
          </w:rPr>
          <w:t>https://venngage.com/templates/mind-maps/benefits-of-technology-mind-map-e2d01076-6950-43ae-8a7f-adc134f7e78e</w:t>
        </w:r>
      </w:hyperlink>
      <w:r>
        <w:t xml:space="preserve"> </w:t>
      </w:r>
    </w:p>
    <w:p w14:paraId="133FBE3E" w14:textId="3D3192AC" w:rsidR="007B470C" w:rsidRDefault="007B470C"/>
    <w:p w14:paraId="2557F6EE" w14:textId="77777777" w:rsidR="007B470C" w:rsidRDefault="007B470C"/>
    <w:p w14:paraId="7A8306B6" w14:textId="77777777" w:rsidR="007B470C" w:rsidRDefault="007B470C"/>
    <w:p w14:paraId="5A63746A" w14:textId="77777777" w:rsidR="007B470C" w:rsidRDefault="007B470C"/>
    <w:p w14:paraId="17A11E8C" w14:textId="77777777" w:rsidR="00CE6BF1" w:rsidRDefault="00CE6BF1"/>
    <w:p w14:paraId="5BBEB729" w14:textId="77777777" w:rsidR="00CE6BF1" w:rsidRDefault="00CE6BF1"/>
    <w:p w14:paraId="21541634" w14:textId="77777777" w:rsidR="00CE6BF1" w:rsidRDefault="00CE6BF1"/>
    <w:p w14:paraId="2963A734" w14:textId="77777777" w:rsidR="00CE6BF1" w:rsidRDefault="00CE6BF1"/>
    <w:p w14:paraId="2C1F2F64" w14:textId="77777777" w:rsidR="00CE6BF1" w:rsidRDefault="00CE6BF1"/>
    <w:p w14:paraId="50EF2A9F" w14:textId="77777777" w:rsidR="00CE6BF1" w:rsidRDefault="00CE6BF1"/>
    <w:p w14:paraId="5C7BBDCA" w14:textId="77777777" w:rsidR="00CE6BF1" w:rsidRDefault="00CE6BF1"/>
    <w:p w14:paraId="5CADC880" w14:textId="77777777" w:rsidR="00CE6BF1" w:rsidRDefault="00CE6BF1"/>
    <w:p w14:paraId="462707BD" w14:textId="122CD32B" w:rsidR="00E716F1" w:rsidRDefault="00E716F1">
      <w:r>
        <w:t>TASK 3)</w:t>
      </w:r>
    </w:p>
    <w:p w14:paraId="2F66AD78" w14:textId="77777777" w:rsidR="00E716F1" w:rsidRDefault="00E716F1"/>
    <w:p w14:paraId="209C11A1" w14:textId="77777777" w:rsidR="00E716F1" w:rsidRDefault="00E716F1"/>
    <w:p w14:paraId="5FC2E30C" w14:textId="05C4DECA" w:rsidR="00E716F1" w:rsidRDefault="00E716F1">
      <w:r>
        <w:t xml:space="preserve">                                                                                  EXCEL</w:t>
      </w:r>
    </w:p>
    <w:p w14:paraId="0452BEAA" w14:textId="77777777" w:rsidR="00E716F1" w:rsidRDefault="00E716F1"/>
    <w:p w14:paraId="3B0F5705" w14:textId="1E4D6553" w:rsidR="00C70BBF" w:rsidRDefault="007C1F89">
      <w:r>
        <w:t>Information sourced from [</w:t>
      </w:r>
      <w:r w:rsidR="00C163B4">
        <w:t xml:space="preserve"> </w:t>
      </w:r>
      <w:proofErr w:type="gramStart"/>
      <w:r w:rsidR="00C163B4">
        <w:t>5</w:t>
      </w:r>
      <w:r>
        <w:t xml:space="preserve"> ]</w:t>
      </w:r>
      <w:proofErr w:type="gramEnd"/>
      <w:r>
        <w:t xml:space="preserve"> Excel is a tool used for simple tasks of analysing information and is incorporated into </w:t>
      </w:r>
      <w:proofErr w:type="gramStart"/>
      <w:r>
        <w:t xml:space="preserve">the </w:t>
      </w:r>
      <w:r w:rsidR="0075796D">
        <w:t>majority of</w:t>
      </w:r>
      <w:proofErr w:type="gramEnd"/>
      <w:r w:rsidR="0075796D">
        <w:t xml:space="preserve"> secondary schools’ curricula</w:t>
      </w:r>
      <w:r>
        <w:t>. Most people use Excel for data handling and management</w:t>
      </w:r>
      <w:r w:rsidR="004B3C78">
        <w:t>;</w:t>
      </w:r>
      <w:r>
        <w:t xml:space="preserve"> however</w:t>
      </w:r>
      <w:r w:rsidR="004B3C78">
        <w:t>,</w:t>
      </w:r>
      <w:r>
        <w:t xml:space="preserve"> it was not made purposely as </w:t>
      </w:r>
      <w:r w:rsidR="004B3C78">
        <w:t xml:space="preserve">a statistical tool.  Many people use Excel for spreadsheets to make the company or business gauge incoming and outgoing manufacturing costs and wages. The advantage of Excel is </w:t>
      </w:r>
      <w:r w:rsidR="0075796D">
        <w:t xml:space="preserve">that it can import data from different sources, even if the information is stored in a database, making it </w:t>
      </w:r>
      <w:r w:rsidR="00C70BBF">
        <w:t xml:space="preserve">easy to complete </w:t>
      </w:r>
      <w:r w:rsidR="004B3C78">
        <w:t>and user-friendly</w:t>
      </w:r>
      <w:r w:rsidR="00C70BBF">
        <w:t>.</w:t>
      </w:r>
    </w:p>
    <w:p w14:paraId="5E117BBA" w14:textId="77777777" w:rsidR="0075796D" w:rsidRDefault="0075796D"/>
    <w:p w14:paraId="17139F35" w14:textId="77777777" w:rsidR="00FE071B" w:rsidRPr="00FE071B" w:rsidRDefault="0075796D" w:rsidP="00FE071B">
      <w:r>
        <w:t xml:space="preserve">Excel covers knowledge and understanding when dealing with mathematical situations, reaching across a range covering business, economics, and various demographic research.  The Excel Data </w:t>
      </w:r>
      <w:proofErr w:type="spellStart"/>
      <w:r>
        <w:t>Tool</w:t>
      </w:r>
      <w:r w:rsidR="009D4F9D">
        <w:t>p</w:t>
      </w:r>
      <w:r>
        <w:t>ak</w:t>
      </w:r>
      <w:proofErr w:type="spellEnd"/>
      <w:r>
        <w:t xml:space="preserve"> for calculations are examples of how Excel can benefit people using this tool for mathematical use </w:t>
      </w:r>
      <w:r w:rsidR="009D4F9D">
        <w:t xml:space="preserve">in business or personal use for analysis. </w:t>
      </w:r>
      <w:r w:rsidR="00FE071B" w:rsidRPr="00FE071B">
        <w:t>While Microsoft Excel is a powerhouse for data analysis, its architecture introduces several critical limitations when used for large-scale operations or complex data management. </w:t>
      </w:r>
    </w:p>
    <w:p w14:paraId="66CF7CEF" w14:textId="2B89F73C" w:rsidR="00FE071B" w:rsidRPr="00FE071B" w:rsidRDefault="00FE071B" w:rsidP="00FE071B"/>
    <w:p w14:paraId="40F8C982" w14:textId="7C1250D4" w:rsidR="00FE071B" w:rsidRPr="00FC1213" w:rsidRDefault="00FE071B" w:rsidP="00FE071B">
      <w:pPr>
        <w:numPr>
          <w:ilvl w:val="0"/>
          <w:numId w:val="1"/>
        </w:numPr>
      </w:pPr>
      <w:r w:rsidRPr="00FE071B">
        <w:t>Excel</w:t>
      </w:r>
      <w:r w:rsidR="003C3E89">
        <w:t xml:space="preserve"> [5]</w:t>
      </w:r>
      <w:r w:rsidRPr="00FE071B">
        <w:t xml:space="preserve"> is capped at </w:t>
      </w:r>
      <w:r w:rsidRPr="00FC1213">
        <w:t>1,048,576 rows and 16,384 columns per sheet. Beyond these hard limits, performance degrades significantly; large files often become sluggish or crash as they consume available system memory (RAM).</w:t>
      </w:r>
    </w:p>
    <w:p w14:paraId="235758F2" w14:textId="38218EFB" w:rsidR="00FE071B" w:rsidRPr="00FC1213" w:rsidRDefault="00FE071B" w:rsidP="00FE071B">
      <w:pPr>
        <w:numPr>
          <w:ilvl w:val="0"/>
          <w:numId w:val="1"/>
        </w:numPr>
      </w:pPr>
      <w:r w:rsidRPr="00FC1213">
        <w:t>Unlike relational databases, Excel lacks strict data types and validation by default. Studies suggest nearly 90% of spreadsheets contain errors, often due to manual entry mistakes or "broken" formulas that go unnoticed.</w:t>
      </w:r>
    </w:p>
    <w:p w14:paraId="68FBF1C9" w14:textId="5E681ADD" w:rsidR="00FE071B" w:rsidRPr="00FC1213" w:rsidRDefault="00FE071B" w:rsidP="00FE071B">
      <w:pPr>
        <w:numPr>
          <w:ilvl w:val="0"/>
          <w:numId w:val="1"/>
        </w:numPr>
      </w:pPr>
      <w:r w:rsidRPr="00FC1213">
        <w:lastRenderedPageBreak/>
        <w:t xml:space="preserve"> While cloud versions have improved, Excel struggles with real-time multi-user editing. Version control is a frequent issue, leading to "spreadsheet sprawl" where multiple conflicting copies of a file exist across an organisation.</w:t>
      </w:r>
    </w:p>
    <w:p w14:paraId="31E68B59" w14:textId="77777777" w:rsidR="00CE6BF1" w:rsidRDefault="00FE071B" w:rsidP="00CE6BF1">
      <w:pPr>
        <w:numPr>
          <w:ilvl w:val="0"/>
          <w:numId w:val="1"/>
        </w:numPr>
      </w:pPr>
      <w:r w:rsidRPr="00FC1213">
        <w:t xml:space="preserve"> Spreadsheets are often stored locally or emailed, making them vulnerable to unauthorized access. They lack the granular permission controls found in modern database or BI tools</w:t>
      </w:r>
      <w:r w:rsidR="00CE6BF1">
        <w:t xml:space="preserve">  </w:t>
      </w:r>
    </w:p>
    <w:p w14:paraId="1BC992E5" w14:textId="4FF62B43" w:rsidR="00FE071B" w:rsidRPr="00FC1213" w:rsidRDefault="00FE071B" w:rsidP="00CE6BF1">
      <w:pPr>
        <w:numPr>
          <w:ilvl w:val="0"/>
          <w:numId w:val="1"/>
        </w:numPr>
      </w:pPr>
      <w:r w:rsidRPr="00FC1213">
        <w:t xml:space="preserve"> Formulas have character limits (e.g., 255 characters for certain legacy functions), and the standard Solver tool is restricted to just 200 variables. </w:t>
      </w:r>
    </w:p>
    <w:p w14:paraId="322DA213" w14:textId="77777777" w:rsidR="00FE071B" w:rsidRPr="00FC1213" w:rsidRDefault="00FE071B" w:rsidP="00FE071B"/>
    <w:p w14:paraId="7AAB5CDF" w14:textId="77777777" w:rsidR="00BB23D4" w:rsidRPr="00FC1213" w:rsidRDefault="00BB23D4" w:rsidP="00FE071B"/>
    <w:p w14:paraId="55B5B174" w14:textId="77777777" w:rsidR="00BB23D4" w:rsidRPr="00FC1213" w:rsidRDefault="00BB23D4" w:rsidP="00FE071B"/>
    <w:p w14:paraId="4EBB2FB7" w14:textId="77777777" w:rsidR="00D034AE" w:rsidRPr="00FC1213" w:rsidRDefault="00D034AE" w:rsidP="00D034AE"/>
    <w:p w14:paraId="6BF79812" w14:textId="77777777" w:rsidR="00CE6BF1" w:rsidRDefault="00CE6BF1" w:rsidP="00D034AE"/>
    <w:p w14:paraId="3B8E5C4A" w14:textId="77777777" w:rsidR="00CE6BF1" w:rsidRDefault="00CE6BF1" w:rsidP="00D034AE"/>
    <w:p w14:paraId="018612E0" w14:textId="77777777" w:rsidR="00CE6BF1" w:rsidRDefault="00CE6BF1" w:rsidP="00D034AE"/>
    <w:p w14:paraId="72AB497F" w14:textId="77777777" w:rsidR="00CE6BF1" w:rsidRDefault="00CE6BF1" w:rsidP="00D034AE"/>
    <w:p w14:paraId="2BCDFE90" w14:textId="77777777" w:rsidR="00CE6BF1" w:rsidRDefault="00CE6BF1" w:rsidP="00D034AE"/>
    <w:p w14:paraId="0A231C45" w14:textId="77777777" w:rsidR="00CE6BF1" w:rsidRDefault="00CE6BF1" w:rsidP="00D034AE"/>
    <w:p w14:paraId="2666BF92" w14:textId="77777777" w:rsidR="00CE6BF1" w:rsidRDefault="00CE6BF1" w:rsidP="00D034AE"/>
    <w:p w14:paraId="1EB89B7D" w14:textId="77777777" w:rsidR="00CE6BF1" w:rsidRDefault="00CE6BF1" w:rsidP="00D034AE"/>
    <w:p w14:paraId="2EBE9A18" w14:textId="77777777" w:rsidR="00CE6BF1" w:rsidRDefault="00CE6BF1" w:rsidP="00D034AE"/>
    <w:p w14:paraId="313880F1" w14:textId="77777777" w:rsidR="00CE6BF1" w:rsidRDefault="00CE6BF1" w:rsidP="00D034AE"/>
    <w:p w14:paraId="1CB9A583" w14:textId="77777777" w:rsidR="00CE6BF1" w:rsidRDefault="00CE6BF1" w:rsidP="00D034AE"/>
    <w:p w14:paraId="7A812606" w14:textId="77777777" w:rsidR="00CE6BF1" w:rsidRDefault="00CE6BF1" w:rsidP="00D034AE"/>
    <w:p w14:paraId="62A3FB34" w14:textId="77777777" w:rsidR="00CE6BF1" w:rsidRDefault="00CE6BF1" w:rsidP="00D034AE"/>
    <w:p w14:paraId="4F08E550" w14:textId="77777777" w:rsidR="00CE6BF1" w:rsidRDefault="00CE6BF1" w:rsidP="00D034AE"/>
    <w:p w14:paraId="1F534015" w14:textId="77777777" w:rsidR="00CE6BF1" w:rsidRDefault="00CE6BF1" w:rsidP="00D034AE"/>
    <w:p w14:paraId="187514AF" w14:textId="77777777" w:rsidR="00CE6BF1" w:rsidRDefault="00CE6BF1" w:rsidP="00D034AE"/>
    <w:p w14:paraId="4E007DAE" w14:textId="77777777" w:rsidR="00CE6BF1" w:rsidRDefault="00CE6BF1" w:rsidP="00D034AE"/>
    <w:p w14:paraId="1E289598" w14:textId="77777777" w:rsidR="00CE6BF1" w:rsidRDefault="00CE6BF1" w:rsidP="00D034AE"/>
    <w:p w14:paraId="0C0D15EE" w14:textId="77777777" w:rsidR="00CE6BF1" w:rsidRDefault="00CE6BF1" w:rsidP="00D034AE"/>
    <w:p w14:paraId="76790AC6" w14:textId="77777777" w:rsidR="00CE6BF1" w:rsidRDefault="00CE6BF1" w:rsidP="00D034AE"/>
    <w:p w14:paraId="26A1FECF" w14:textId="77777777" w:rsidR="00CE6BF1" w:rsidRDefault="00CE6BF1" w:rsidP="00D034AE"/>
    <w:p w14:paraId="679BDE2E" w14:textId="77777777" w:rsidR="00CE6BF1" w:rsidRDefault="00CE6BF1" w:rsidP="00D034AE"/>
    <w:p w14:paraId="7E226BC0" w14:textId="2FB90259" w:rsidR="00D034AE" w:rsidRPr="00FC1213" w:rsidRDefault="00D034AE" w:rsidP="00D034AE">
      <w:r w:rsidRPr="00FC1213">
        <w:t>TASK 3)</w:t>
      </w:r>
    </w:p>
    <w:p w14:paraId="098C90A6" w14:textId="77777777" w:rsidR="00D034AE" w:rsidRPr="00FC1213" w:rsidRDefault="00D034AE" w:rsidP="00D034AE"/>
    <w:p w14:paraId="7095F95B" w14:textId="77777777" w:rsidR="00D034AE" w:rsidRPr="00FC1213" w:rsidRDefault="00D034AE" w:rsidP="00D034AE">
      <w:r w:rsidRPr="00FC1213">
        <w:t xml:space="preserve">                                                                MICROSOFT WORD </w:t>
      </w:r>
    </w:p>
    <w:p w14:paraId="448C1C15" w14:textId="77777777" w:rsidR="00D034AE" w:rsidRPr="00FC1213" w:rsidRDefault="00D034AE" w:rsidP="00D034AE"/>
    <w:p w14:paraId="4E1E2D91" w14:textId="77777777" w:rsidR="00D034AE" w:rsidRPr="00FC1213" w:rsidRDefault="00D034AE" w:rsidP="00D034AE"/>
    <w:p w14:paraId="76C6E8A4" w14:textId="77777777" w:rsidR="00D034AE" w:rsidRPr="00FC1213" w:rsidRDefault="00D034AE" w:rsidP="00D034AE"/>
    <w:p w14:paraId="47D7DB08" w14:textId="30B8E22C" w:rsidR="00D034AE" w:rsidRPr="00FC1213" w:rsidRDefault="00D034AE" w:rsidP="00D034AE">
      <w:r w:rsidRPr="00FC1213">
        <w:t>From information sourced from [</w:t>
      </w:r>
      <w:r w:rsidR="00C163B4">
        <w:t xml:space="preserve"> </w:t>
      </w:r>
      <w:proofErr w:type="gramStart"/>
      <w:r w:rsidR="00C163B4">
        <w:t>6</w:t>
      </w:r>
      <w:r w:rsidRPr="00FC1213">
        <w:t xml:space="preserve"> ]</w:t>
      </w:r>
      <w:proofErr w:type="gramEnd"/>
      <w:r w:rsidRPr="00FC1213">
        <w:t>, Microsoft Word was created in 1983 and grew to be a market leader in the 1900s &amp; 2000s. Even with all the success, there is some criticism, such as having too many features that the user felt overloaded and distracted from writing. In 2006, Google Docs was launched, using cloud-based software. Microsoft designed intricate web environments for many companies, institutions, and businesses.</w:t>
      </w:r>
    </w:p>
    <w:p w14:paraId="3EFA9AB2" w14:textId="77777777" w:rsidR="00D034AE" w:rsidRPr="00FC1213" w:rsidRDefault="00D034AE" w:rsidP="00D034AE"/>
    <w:p w14:paraId="2F0D81DF" w14:textId="77777777" w:rsidR="00D034AE" w:rsidRPr="00FC1213" w:rsidRDefault="00D034AE" w:rsidP="00D034AE">
      <w:r w:rsidRPr="00FC1213">
        <w:t xml:space="preserve">MS WORD is connected to the paper world in seven </w:t>
      </w:r>
      <w:proofErr w:type="gramStart"/>
      <w:r w:rsidRPr="00FC1213">
        <w:t>key ways</w:t>
      </w:r>
      <w:proofErr w:type="gramEnd"/>
      <w:r w:rsidRPr="00FC1213">
        <w:t>, with there being a small number of applications in terms of word processing that can outperform Microsoft Word, with only a handful remaining around today, with one competitor called (WORDPERFECT). With Google Docs and spreadsheets, Google takes notes of important tasks and provides online solutions, which can be used by individuals or in groups to create documents and spreadsheets for business, manage data, and then have access to their business or company data from a secure location.</w:t>
      </w:r>
    </w:p>
    <w:p w14:paraId="343C0E5F" w14:textId="77777777" w:rsidR="00D034AE" w:rsidRPr="00FC1213" w:rsidRDefault="00D034AE" w:rsidP="00D034AE"/>
    <w:p w14:paraId="7F001B7D" w14:textId="77777777" w:rsidR="00D034AE" w:rsidRPr="00FC1213" w:rsidRDefault="00D034AE" w:rsidP="00D034AE"/>
    <w:p w14:paraId="422B8777" w14:textId="77777777" w:rsidR="00D034AE" w:rsidRPr="00FC1213" w:rsidRDefault="00D034AE" w:rsidP="00D034AE">
      <w:r w:rsidRPr="00FC1213">
        <w:t xml:space="preserve">Microsoft Word serves as a cornerstone for efficient business operations by providing a robust platform for document creation, professional branding, and real-time </w:t>
      </w:r>
      <w:r>
        <w:t>collaboration [REF]</w:t>
      </w:r>
      <w:r w:rsidRPr="00FC1213">
        <w:t xml:space="preserve">. Its extensive library of templates—including invoices, reports, and contracts—enables staff to generate high-quality documents quickly without starting from scratch. This standardisation ensures consistent branding across all external and </w:t>
      </w:r>
      <w:r w:rsidRPr="00FC1213">
        <w:lastRenderedPageBreak/>
        <w:t>internal communications, which is vital for maintaining a professional corporate identity. </w:t>
      </w:r>
    </w:p>
    <w:p w14:paraId="1AF8C037" w14:textId="77777777" w:rsidR="00D034AE" w:rsidRPr="00FC1213" w:rsidRDefault="00D034AE" w:rsidP="00D034AE"/>
    <w:p w14:paraId="53F2CB9B" w14:textId="77777777" w:rsidR="00D034AE" w:rsidRPr="00FC1213" w:rsidRDefault="00D034AE" w:rsidP="00D034AE">
      <w:r w:rsidRPr="00FC1213">
        <w:t>Operational efficiency is further enhanced through automation tools like Mail Merge, which streamlines bulk communications such as newsletters or customer outreach by pulling data directly from databases like Excel. For complex projects, real-time co-authoring and "Track Changes" allow multiple team members to collaborate simultaneously, reducing the need for repetitive email exchanges and ensuring version control. </w:t>
      </w:r>
    </w:p>
    <w:p w14:paraId="2479DA0B" w14:textId="77777777" w:rsidR="00D034AE" w:rsidRPr="00FC1213" w:rsidRDefault="00D034AE" w:rsidP="00D034AE"/>
    <w:p w14:paraId="71AE9E93" w14:textId="77777777" w:rsidR="00D034AE" w:rsidRPr="00FC1213" w:rsidRDefault="00D034AE" w:rsidP="00D034AE">
      <w:r w:rsidRPr="00FC1213">
        <w:t>Additionally, the integration with the wider Microsoft 365 ecosystem allows for seamless data sharing, such as embedding live Excel charts into reports. With advanced security features like </w:t>
      </w:r>
      <w:r w:rsidRPr="00FC1213">
        <w:rPr>
          <w:rFonts w:ascii="Arial" w:hAnsi="Arial" w:cs="Arial"/>
          <w:sz w:val="22"/>
          <w:szCs w:val="22"/>
        </w:rPr>
        <w:t>password protection and encryption, businesses</w:t>
      </w:r>
      <w:r w:rsidRPr="00FC1213">
        <w:t xml:space="preserve"> can safely handle sensitive data, ensuring compliance and data integrity across all operational levels. </w:t>
      </w:r>
    </w:p>
    <w:p w14:paraId="530671A6" w14:textId="77777777" w:rsidR="00D034AE" w:rsidRPr="00FC1213" w:rsidRDefault="00D034AE" w:rsidP="00D034AE"/>
    <w:p w14:paraId="3942DE13" w14:textId="77777777" w:rsidR="00D034AE" w:rsidRPr="00FC1213" w:rsidRDefault="00D034AE" w:rsidP="00D034AE"/>
    <w:p w14:paraId="554E408A" w14:textId="77777777" w:rsidR="00D034AE" w:rsidRPr="00FC1213" w:rsidRDefault="00D034AE" w:rsidP="00D034AE"/>
    <w:p w14:paraId="360ECC78" w14:textId="77777777" w:rsidR="00D034AE" w:rsidRPr="00FC1213" w:rsidRDefault="00D034AE" w:rsidP="00D034AE"/>
    <w:p w14:paraId="70C6E55E" w14:textId="77777777" w:rsidR="00D034AE" w:rsidRPr="00FC1213" w:rsidRDefault="00D034AE" w:rsidP="00D034AE"/>
    <w:p w14:paraId="195A35D2" w14:textId="77777777" w:rsidR="00D034AE" w:rsidRPr="00FC1213" w:rsidRDefault="00D034AE" w:rsidP="00D034AE"/>
    <w:p w14:paraId="34CF77B5" w14:textId="77777777" w:rsidR="00D034AE" w:rsidRPr="00FC1213" w:rsidRDefault="00D034AE" w:rsidP="00D034AE"/>
    <w:p w14:paraId="163019FF" w14:textId="77777777" w:rsidR="00D034AE" w:rsidRPr="00FC1213" w:rsidRDefault="00D034AE" w:rsidP="00D034AE"/>
    <w:p w14:paraId="4E620ACD" w14:textId="77777777" w:rsidR="00D034AE" w:rsidRPr="00FC1213" w:rsidRDefault="00D034AE" w:rsidP="00D034AE"/>
    <w:p w14:paraId="22453909" w14:textId="77777777" w:rsidR="00D034AE" w:rsidRPr="00FC1213" w:rsidRDefault="00D034AE" w:rsidP="00D034AE"/>
    <w:p w14:paraId="54A9CA96" w14:textId="77777777" w:rsidR="00D034AE" w:rsidRPr="00FC1213" w:rsidRDefault="00D034AE" w:rsidP="00D034AE"/>
    <w:p w14:paraId="10CDBECD" w14:textId="77777777" w:rsidR="00D034AE" w:rsidRPr="00FC1213" w:rsidRDefault="00D034AE" w:rsidP="00D034AE"/>
    <w:p w14:paraId="401D7DF0" w14:textId="77777777" w:rsidR="00D034AE" w:rsidRPr="00FC1213" w:rsidRDefault="00D034AE" w:rsidP="00D034AE"/>
    <w:p w14:paraId="46753442" w14:textId="77777777" w:rsidR="00D034AE" w:rsidRPr="00FC1213" w:rsidRDefault="00D034AE" w:rsidP="00D034AE"/>
    <w:p w14:paraId="19629A2D" w14:textId="77777777" w:rsidR="00D034AE" w:rsidRPr="00FC1213" w:rsidRDefault="00D034AE" w:rsidP="00D034AE"/>
    <w:p w14:paraId="76C16DC9" w14:textId="77777777" w:rsidR="00D034AE" w:rsidRPr="00FC1213" w:rsidRDefault="00D034AE" w:rsidP="00D034AE"/>
    <w:p w14:paraId="759DB61F" w14:textId="77777777" w:rsidR="00D034AE" w:rsidRPr="00FC1213" w:rsidRDefault="00D034AE" w:rsidP="00D034AE"/>
    <w:p w14:paraId="3E60B813" w14:textId="77777777" w:rsidR="00D034AE" w:rsidRPr="00FC1213" w:rsidRDefault="00D034AE" w:rsidP="00D034AE"/>
    <w:p w14:paraId="1F8291A3" w14:textId="77777777" w:rsidR="00D034AE" w:rsidRPr="00FC1213" w:rsidRDefault="00D034AE" w:rsidP="00D034AE"/>
    <w:p w14:paraId="6F19E0CB" w14:textId="77777777" w:rsidR="00D034AE" w:rsidRPr="00FC1213" w:rsidRDefault="00D034AE" w:rsidP="00D034AE"/>
    <w:p w14:paraId="3F5A2E26" w14:textId="77777777" w:rsidR="00D034AE" w:rsidRPr="00FC1213" w:rsidRDefault="00D034AE" w:rsidP="00D034AE"/>
    <w:p w14:paraId="01A93CB4" w14:textId="77777777" w:rsidR="00D034AE" w:rsidRPr="00FC1213" w:rsidRDefault="00D034AE" w:rsidP="00D034AE">
      <w:r w:rsidRPr="00FC1213">
        <w:t xml:space="preserve">TASK 3)                                                     </w:t>
      </w:r>
    </w:p>
    <w:p w14:paraId="548A7126" w14:textId="77777777" w:rsidR="00D034AE" w:rsidRPr="00FC1213" w:rsidRDefault="00D034AE" w:rsidP="00D034AE"/>
    <w:p w14:paraId="5E239BA4" w14:textId="77777777" w:rsidR="00D034AE" w:rsidRPr="00FC1213" w:rsidRDefault="00D034AE" w:rsidP="00D034AE">
      <w:r w:rsidRPr="00FC1213">
        <w:t xml:space="preserve">                                                                     POWERPOINT</w:t>
      </w:r>
    </w:p>
    <w:p w14:paraId="1716C9E8" w14:textId="77777777" w:rsidR="00D034AE" w:rsidRPr="00FC1213" w:rsidRDefault="00D034AE" w:rsidP="00D034AE"/>
    <w:p w14:paraId="604C8F43" w14:textId="77777777" w:rsidR="00D034AE" w:rsidRPr="00FC1213" w:rsidRDefault="00D034AE" w:rsidP="00D034AE"/>
    <w:p w14:paraId="7420F034" w14:textId="3FC989FD" w:rsidR="00D034AE" w:rsidRPr="00FC1213" w:rsidRDefault="00D034AE" w:rsidP="00D034AE">
      <w:r w:rsidRPr="00FC1213">
        <w:t>Information sourced from [</w:t>
      </w:r>
      <w:proofErr w:type="gramStart"/>
      <w:r w:rsidR="00C163B4">
        <w:t>7</w:t>
      </w:r>
      <w:r w:rsidRPr="00FC1213">
        <w:t xml:space="preserve"> ]</w:t>
      </w:r>
      <w:proofErr w:type="gramEnd"/>
      <w:r w:rsidRPr="00FC1213">
        <w:t xml:space="preserve"> PowerPoint is used in business in meetings and for training, such as mandatory training for the workforce/staff, as it is an effective tool but has advantages and disadvantages, for example, greater visual impact, improved focus while displaying highlights, analysing, and synthesizing complexities. PowerPoint is used worldwide, being user-friendly and easy to learn, motivating staff in training or learning new regulations, and most importantly, for presentations and board meetings in the business / corporate world.</w:t>
      </w:r>
    </w:p>
    <w:p w14:paraId="2EABE630" w14:textId="77777777" w:rsidR="00D034AE" w:rsidRPr="00FC1213" w:rsidRDefault="00D034AE" w:rsidP="00D034AE"/>
    <w:p w14:paraId="13AA9D7A" w14:textId="77777777" w:rsidR="00D034AE" w:rsidRPr="00FC1213" w:rsidRDefault="00D034AE" w:rsidP="00D034AE"/>
    <w:p w14:paraId="1368033A" w14:textId="25EF5062" w:rsidR="00D034AE" w:rsidRPr="00FC1213" w:rsidRDefault="00D034AE" w:rsidP="00D034AE">
      <w:r w:rsidRPr="00FC1213">
        <w:t xml:space="preserve">There are, however, some negatives to PowerPoint, such as equipment failure (projector), file corruption can occur, and the last issue can be incompatible </w:t>
      </w:r>
      <w:r w:rsidR="00C163B4" w:rsidRPr="00FC1213">
        <w:t>data</w:t>
      </w:r>
      <w:r w:rsidR="00C163B4">
        <w:t xml:space="preserve"> [ 7</w:t>
      </w:r>
      <w:r>
        <w:t>]</w:t>
      </w:r>
      <w:r w:rsidRPr="00FC1213">
        <w:t xml:space="preserve">. PowerPoint will not provide an online answer like a teacher, and is unable to answer questions, so you </w:t>
      </w:r>
      <w:proofErr w:type="gramStart"/>
      <w:r w:rsidRPr="00FC1213">
        <w:t>have to</w:t>
      </w:r>
      <w:proofErr w:type="gramEnd"/>
      <w:r w:rsidRPr="00FC1213">
        <w:t xml:space="preserve"> have some research or knowledge on the chosen subject to answer questions in the meeting or presentation, and staff mandatory training </w:t>
      </w:r>
    </w:p>
    <w:p w14:paraId="18507A80" w14:textId="77777777" w:rsidR="00D034AE" w:rsidRPr="00FC1213" w:rsidRDefault="00D034AE" w:rsidP="00D034AE"/>
    <w:p w14:paraId="62783D57" w14:textId="77777777" w:rsidR="00D034AE" w:rsidRPr="00FC1213" w:rsidRDefault="00D034AE" w:rsidP="00D034AE">
      <w:r w:rsidRPr="00FC1213">
        <w:t>Microsoft PowerPoint is an essential tool for business communication, offering several key advantages for professional environments. </w:t>
      </w:r>
    </w:p>
    <w:p w14:paraId="39D61F54" w14:textId="77777777" w:rsidR="00D034AE" w:rsidRPr="00FC1213" w:rsidRDefault="00D034AE" w:rsidP="00D034AE">
      <w:pPr>
        <w:numPr>
          <w:ilvl w:val="0"/>
          <w:numId w:val="2"/>
        </w:numPr>
      </w:pPr>
      <w:r w:rsidRPr="00FC1213">
        <w:t xml:space="preserve"> It allows for the integration of high-quality images, charts, and videos, which help convey complex data more effectively than text alone.</w:t>
      </w:r>
    </w:p>
    <w:p w14:paraId="667CA27E" w14:textId="77777777" w:rsidR="00D034AE" w:rsidRPr="00FC1213" w:rsidRDefault="00D034AE" w:rsidP="00D034AE">
      <w:pPr>
        <w:numPr>
          <w:ilvl w:val="0"/>
          <w:numId w:val="2"/>
        </w:numPr>
      </w:pPr>
      <w:r w:rsidRPr="00FC1213">
        <w:t xml:space="preserve"> Pre-designed templates and the "Slide Master" feature ensure that fonts, colours, and branding remain uniform across all slides, reinforcing corporate identity.</w:t>
      </w:r>
    </w:p>
    <w:p w14:paraId="5672B8D4" w14:textId="77777777" w:rsidR="00D034AE" w:rsidRPr="00FC1213" w:rsidRDefault="00D034AE" w:rsidP="00D034AE">
      <w:pPr>
        <w:numPr>
          <w:ilvl w:val="0"/>
          <w:numId w:val="2"/>
        </w:numPr>
      </w:pPr>
      <w:r w:rsidRPr="00FC1213">
        <w:lastRenderedPageBreak/>
        <w:t xml:space="preserve"> Audiences typically retain up to 65% of information when presented with both oral and visual aids, compared to just 10% for oral-only delivery.</w:t>
      </w:r>
    </w:p>
    <w:p w14:paraId="0A297CED" w14:textId="77777777" w:rsidR="00D034AE" w:rsidRPr="00FC1213" w:rsidRDefault="00D034AE" w:rsidP="00D034AE">
      <w:pPr>
        <w:numPr>
          <w:ilvl w:val="0"/>
          <w:numId w:val="2"/>
        </w:numPr>
      </w:pPr>
      <w:r w:rsidRPr="00FC1213">
        <w:t xml:space="preserve"> Cloud-based features enable multiple team members to edit and comment on a single presentation simultaneously, streamlining project workflows.</w:t>
      </w:r>
    </w:p>
    <w:p w14:paraId="3C6F0FF7" w14:textId="72A98233" w:rsidR="00D034AE" w:rsidRPr="00FC1213" w:rsidRDefault="00D034AE" w:rsidP="00D034AE">
      <w:pPr>
        <w:numPr>
          <w:ilvl w:val="0"/>
          <w:numId w:val="2"/>
        </w:numPr>
      </w:pPr>
      <w:r w:rsidRPr="00FC1213">
        <w:t xml:space="preserve"> Tools like "Presenter View" provide private notes and timers, helping speakers stay on track and reducing public speaking anxiety.</w:t>
      </w:r>
    </w:p>
    <w:p w14:paraId="0BC4578B" w14:textId="77777777" w:rsidR="00D034AE" w:rsidRPr="00FC1213" w:rsidRDefault="00D034AE" w:rsidP="00D034AE"/>
    <w:p w14:paraId="065F16B0" w14:textId="77777777" w:rsidR="00D034AE" w:rsidRPr="00FC1213" w:rsidRDefault="00D034AE" w:rsidP="00D034AE"/>
    <w:p w14:paraId="70DCE88E" w14:textId="77777777" w:rsidR="00D034AE" w:rsidRDefault="00D034AE" w:rsidP="00D034AE">
      <w:r w:rsidRPr="00FC1213">
        <w:t xml:space="preserve">          </w:t>
      </w:r>
    </w:p>
    <w:p w14:paraId="57E920E4" w14:textId="77777777" w:rsidR="00D034AE" w:rsidRDefault="00D034AE" w:rsidP="00D034AE"/>
    <w:p w14:paraId="08F61158" w14:textId="65D28299" w:rsidR="00D034AE" w:rsidRPr="00FC1213" w:rsidRDefault="00D034AE" w:rsidP="00D034AE">
      <w:r w:rsidRPr="00FC1213">
        <w:t xml:space="preserve"> TASK 3)                                               </w:t>
      </w:r>
    </w:p>
    <w:p w14:paraId="6304014F" w14:textId="77777777" w:rsidR="00D034AE" w:rsidRPr="00FC1213" w:rsidRDefault="00D034AE" w:rsidP="00D034AE"/>
    <w:p w14:paraId="2BB31136" w14:textId="77777777" w:rsidR="00D034AE" w:rsidRPr="00FC1213" w:rsidRDefault="00D034AE" w:rsidP="00D034AE">
      <w:r w:rsidRPr="00FC1213">
        <w:t xml:space="preserve">                                                                            MS ACCESS</w:t>
      </w:r>
    </w:p>
    <w:p w14:paraId="0FA81279" w14:textId="77777777" w:rsidR="00D034AE" w:rsidRPr="00FC1213" w:rsidRDefault="00D034AE" w:rsidP="00D034AE"/>
    <w:p w14:paraId="3DD954DE" w14:textId="77777777" w:rsidR="00D034AE" w:rsidRPr="00FC1213" w:rsidRDefault="00D034AE" w:rsidP="00D034AE"/>
    <w:p w14:paraId="5599A93B" w14:textId="77777777" w:rsidR="00D034AE" w:rsidRPr="00FC1213" w:rsidRDefault="00D034AE" w:rsidP="00D034AE"/>
    <w:p w14:paraId="02FE1B72" w14:textId="77777777" w:rsidR="00D034AE" w:rsidRPr="00FC1213" w:rsidRDefault="00D034AE" w:rsidP="00D034AE"/>
    <w:p w14:paraId="696FA42D" w14:textId="6BF4DF40" w:rsidR="00D034AE" w:rsidRPr="00FC1213" w:rsidRDefault="00D034AE" w:rsidP="00D034AE">
      <w:r w:rsidRPr="00FC1213">
        <w:t xml:space="preserve">From information sourced from </w:t>
      </w:r>
      <w:proofErr w:type="gramStart"/>
      <w:r w:rsidRPr="00FC1213">
        <w:t xml:space="preserve">[  </w:t>
      </w:r>
      <w:r w:rsidR="00C163B4">
        <w:t>8</w:t>
      </w:r>
      <w:proofErr w:type="gramEnd"/>
      <w:r w:rsidRPr="00FC1213">
        <w:t>] Microsoft Access provides businesses with a powerful, cost-effective relational management system (RDBMS) that bridges the gap between basic spreadsheets and complex enterprise solutions. The use of Microsoft Access is a user-friendly programme to use, and most importantly, to understand and operate it to its maximum capability, and is often introduced in secondary education to prepare for the ever-emerging technology and changing business world. It improves service quality and performance overall.</w:t>
      </w:r>
    </w:p>
    <w:p w14:paraId="7AFA424A" w14:textId="77777777" w:rsidR="00D034AE" w:rsidRPr="00FC1213" w:rsidRDefault="00D034AE" w:rsidP="00D034AE"/>
    <w:p w14:paraId="6DCE0FF5" w14:textId="77777777" w:rsidR="00D034AE" w:rsidRPr="00FC1213" w:rsidRDefault="00D034AE" w:rsidP="00D034AE">
      <w:r w:rsidRPr="00FC1213">
        <w:t xml:space="preserve">The time saved using MS ACCESS can be used in other areas and help the workforce/team, emphasize professionalism, and efficiency. Manual recording can result in malfunction or data corruption because of non – standard storage, and without an auto-verification system, can, however, limit, but not totally solve some issues. </w:t>
      </w:r>
    </w:p>
    <w:p w14:paraId="6438EDDB" w14:textId="77777777" w:rsidR="00D034AE" w:rsidRPr="00FC1213" w:rsidRDefault="00D034AE" w:rsidP="00D034AE"/>
    <w:p w14:paraId="49826E36" w14:textId="60202EE6" w:rsidR="00D034AE" w:rsidRPr="00FC1213" w:rsidRDefault="00D034AE" w:rsidP="00D034AE">
      <w:r w:rsidRPr="00FC1213">
        <w:t xml:space="preserve">  Key benefits:</w:t>
      </w:r>
    </w:p>
    <w:p w14:paraId="2BCADD91" w14:textId="77777777" w:rsidR="00D034AE" w:rsidRPr="00FC1213" w:rsidRDefault="00D034AE" w:rsidP="00D034AE">
      <w:pPr>
        <w:numPr>
          <w:ilvl w:val="0"/>
          <w:numId w:val="3"/>
        </w:numPr>
      </w:pPr>
      <w:r w:rsidRPr="00FC1213">
        <w:lastRenderedPageBreak/>
        <w:t xml:space="preserve"> Often included in existing Microsoft 365 business suites, it eliminates the need for expensive third-party database software.</w:t>
      </w:r>
    </w:p>
    <w:p w14:paraId="20A2D640" w14:textId="77777777" w:rsidR="00D034AE" w:rsidRPr="00FC1213" w:rsidRDefault="00D034AE" w:rsidP="00D034AE">
      <w:pPr>
        <w:numPr>
          <w:ilvl w:val="0"/>
          <w:numId w:val="3"/>
        </w:numPr>
      </w:pPr>
      <w:r w:rsidRPr="00FC1213">
        <w:t xml:space="preserve"> Features such as drag-and-drop tools, wizards, and pre-built templates allow users with minimal coding experience to create functional databases quickly.</w:t>
      </w:r>
    </w:p>
    <w:p w14:paraId="22020F2C" w14:textId="77777777" w:rsidR="00D034AE" w:rsidRPr="00FC1213" w:rsidRDefault="00D034AE" w:rsidP="00D034AE">
      <w:pPr>
        <w:numPr>
          <w:ilvl w:val="0"/>
          <w:numId w:val="3"/>
        </w:numPr>
      </w:pPr>
      <w:r w:rsidRPr="00FC1213">
        <w:t>It integrates fully with Word, Excel, and Outlook, streamlining data imports, exports, and automated reporting across the Office ecosystem.</w:t>
      </w:r>
    </w:p>
    <w:p w14:paraId="440CCE1F" w14:textId="77777777" w:rsidR="00D034AE" w:rsidRPr="00FC1213" w:rsidRDefault="00D034AE" w:rsidP="00D034AE">
      <w:pPr>
        <w:numPr>
          <w:ilvl w:val="0"/>
          <w:numId w:val="3"/>
        </w:numPr>
      </w:pPr>
      <w:r w:rsidRPr="00FC1213">
        <w:t>Relational structures and data validation rules ensure consistency, preventing duplicate entries and inaccuracies common in manual spreadsheets.</w:t>
      </w:r>
    </w:p>
    <w:p w14:paraId="3A4C4B83" w14:textId="77777777" w:rsidR="00D034AE" w:rsidRPr="00FC1213" w:rsidRDefault="00D034AE" w:rsidP="00D034AE">
      <w:pPr>
        <w:numPr>
          <w:ilvl w:val="0"/>
          <w:numId w:val="3"/>
        </w:numPr>
      </w:pPr>
      <w:r w:rsidRPr="00FC1213">
        <w:t xml:space="preserve"> For growing data needs, Access acts as a versatile "front-end" that can easily migrate to more powerful "back-end" systems like Microsoft SQL Server.</w:t>
      </w:r>
    </w:p>
    <w:p w14:paraId="1BF9A8AC" w14:textId="77777777" w:rsidR="00D034AE" w:rsidRPr="00FC1213" w:rsidRDefault="00D034AE" w:rsidP="00D034AE">
      <w:pPr>
        <w:numPr>
          <w:ilvl w:val="0"/>
          <w:numId w:val="3"/>
        </w:numPr>
      </w:pPr>
      <w:r w:rsidRPr="00FC1213">
        <w:t xml:space="preserve"> Using Visual Basic for Applications (VBA), businesses can build bespoke applications tailored to specific workflows like inventory tracking or CRM. </w:t>
      </w:r>
    </w:p>
    <w:p w14:paraId="53C89E48" w14:textId="77777777" w:rsidR="00D034AE" w:rsidRPr="00FC1213" w:rsidRDefault="00D034AE" w:rsidP="00D034AE">
      <w:pPr>
        <w:ind w:left="720"/>
      </w:pPr>
    </w:p>
    <w:p w14:paraId="526D1B27" w14:textId="77777777" w:rsidR="00D034AE" w:rsidRPr="00FC1213" w:rsidRDefault="00D034AE" w:rsidP="00D034AE">
      <w:pPr>
        <w:ind w:left="720"/>
      </w:pPr>
      <w:r w:rsidRPr="00FC1213">
        <w:t>While Microsoft Access is a popular tool for rapid development, it presents several significant disadvantages in a professional business environment, particularly regarding scale and modern connectivity. </w:t>
      </w:r>
    </w:p>
    <w:p w14:paraId="3EB78FB1" w14:textId="77777777" w:rsidR="00D034AE" w:rsidRPr="00FC1213" w:rsidRDefault="00D034AE" w:rsidP="00D034AE">
      <w:pPr>
        <w:ind w:left="720"/>
        <w:rPr>
          <w:rFonts w:ascii="Ariel" w:hAnsi="Ariel"/>
          <w:sz w:val="22"/>
          <w:szCs w:val="22"/>
        </w:rPr>
      </w:pPr>
    </w:p>
    <w:p w14:paraId="2310620D" w14:textId="77777777" w:rsidR="00D034AE" w:rsidRPr="00FC1213" w:rsidRDefault="00D034AE" w:rsidP="00D034AE">
      <w:pPr>
        <w:numPr>
          <w:ilvl w:val="0"/>
          <w:numId w:val="4"/>
        </w:numPr>
      </w:pPr>
      <w:r w:rsidRPr="00FC1213">
        <w:t xml:space="preserve"> A single Access database file has a strict </w:t>
      </w:r>
      <w:hyperlink r:id="rId9" w:tgtFrame="_blank" w:history="1">
        <w:r w:rsidRPr="00FC1213">
          <w:rPr>
            <w:rStyle w:val="Hyperlink"/>
            <w:color w:val="000000" w:themeColor="text1"/>
          </w:rPr>
          <w:t>2GB size limit</w:t>
        </w:r>
      </w:hyperlink>
      <w:r w:rsidRPr="00FC1213">
        <w:rPr>
          <w:color w:val="000000" w:themeColor="text1"/>
        </w:rPr>
        <w:t xml:space="preserve">, </w:t>
      </w:r>
      <w:r w:rsidRPr="00FC1213">
        <w:t>which can lead to performance degradation or </w:t>
      </w:r>
      <w:hyperlink r:id="rId10" w:tgtFrame="_blank" w:history="1">
        <w:r w:rsidRPr="00FC1213">
          <w:rPr>
            <w:rStyle w:val="Hyperlink"/>
            <w:color w:val="auto"/>
          </w:rPr>
          <w:t>file corruption</w:t>
        </w:r>
      </w:hyperlink>
      <w:r w:rsidRPr="00FC1213">
        <w:t> as the data approaches this ceiling.</w:t>
      </w:r>
    </w:p>
    <w:p w14:paraId="468E6404" w14:textId="77777777" w:rsidR="00D034AE" w:rsidRPr="00FC1213" w:rsidRDefault="00D034AE" w:rsidP="00D034AE">
      <w:pPr>
        <w:numPr>
          <w:ilvl w:val="0"/>
          <w:numId w:val="4"/>
        </w:numPr>
      </w:pPr>
      <w:r w:rsidRPr="00FC1213">
        <w:t xml:space="preserve"> While the theoretical limit is 255 simultaneous users, performance typically suffers significantly once more than 10 to 20 users access the database at the same time.</w:t>
      </w:r>
    </w:p>
    <w:p w14:paraId="5F9FB861" w14:textId="77777777" w:rsidR="00D034AE" w:rsidRPr="00FC1213" w:rsidRDefault="00D034AE" w:rsidP="00D034AE">
      <w:pPr>
        <w:numPr>
          <w:ilvl w:val="0"/>
          <w:numId w:val="4"/>
        </w:numPr>
      </w:pPr>
      <w:r w:rsidRPr="00FC1213">
        <w:t xml:space="preserve"> Access is primarily a desktop application for Windows; it lacks </w:t>
      </w:r>
      <w:hyperlink r:id="rId11" w:tgtFrame="_blank" w:history="1">
        <w:r w:rsidRPr="00FC1213">
          <w:rPr>
            <w:rStyle w:val="Hyperlink"/>
            <w:color w:val="auto"/>
          </w:rPr>
          <w:t>native web-based interfaces</w:t>
        </w:r>
      </w:hyperlink>
      <w:r w:rsidRPr="00FC1213">
        <w:t> or mobile apps, making it unsuitable for remote teams or modern </w:t>
      </w:r>
      <w:hyperlink r:id="rId12" w:tgtFrame="_blank" w:history="1">
        <w:r w:rsidRPr="00FC1213">
          <w:rPr>
            <w:rStyle w:val="Hyperlink"/>
            <w:color w:val="auto"/>
          </w:rPr>
          <w:t>cloud-integrated workflows</w:t>
        </w:r>
      </w:hyperlink>
      <w:r w:rsidRPr="00FC1213">
        <w:t>.</w:t>
      </w:r>
    </w:p>
    <w:p w14:paraId="0D7153A8" w14:textId="77777777" w:rsidR="00D034AE" w:rsidRPr="00FC1213" w:rsidRDefault="00D034AE" w:rsidP="00D034AE">
      <w:pPr>
        <w:numPr>
          <w:ilvl w:val="0"/>
          <w:numId w:val="6"/>
        </w:numPr>
        <w:rPr>
          <w:color w:val="000000" w:themeColor="text1"/>
        </w:rPr>
      </w:pPr>
      <w:r w:rsidRPr="00FC1213">
        <w:t xml:space="preserve"> The software, </w:t>
      </w:r>
      <w:r w:rsidRPr="00FC1213">
        <w:rPr>
          <w:color w:val="000000" w:themeColor="text1"/>
        </w:rPr>
        <w:t>which complicates cross-organisational collaboration with users on macOS or mobile operating systems. </w:t>
      </w:r>
    </w:p>
    <w:p w14:paraId="4FA31585" w14:textId="77777777" w:rsidR="00D034AE" w:rsidRPr="00FC1213" w:rsidRDefault="00D034AE" w:rsidP="00D034AE">
      <w:pPr>
        <w:rPr>
          <w:color w:val="000000" w:themeColor="text1"/>
        </w:rPr>
      </w:pPr>
    </w:p>
    <w:p w14:paraId="3E7D5FB7" w14:textId="77777777" w:rsidR="00D034AE" w:rsidRPr="00FC1213" w:rsidRDefault="00D034AE" w:rsidP="00D034AE">
      <w:pPr>
        <w:rPr>
          <w:rFonts w:ascii="Ariel" w:hAnsi="Ariel"/>
          <w:color w:val="000000" w:themeColor="text1"/>
          <w:sz w:val="22"/>
          <w:szCs w:val="22"/>
        </w:rPr>
      </w:pPr>
      <w:r w:rsidRPr="00FC1213">
        <w:rPr>
          <w:color w:val="000000" w:themeColor="text1"/>
        </w:rPr>
        <w:t>Security:</w:t>
      </w:r>
    </w:p>
    <w:p w14:paraId="6ACDC57F" w14:textId="77777777" w:rsidR="00D034AE" w:rsidRPr="00FC1213" w:rsidRDefault="00D034AE" w:rsidP="00D034AE">
      <w:pPr>
        <w:numPr>
          <w:ilvl w:val="0"/>
          <w:numId w:val="7"/>
        </w:numPr>
        <w:rPr>
          <w:color w:val="000000" w:themeColor="text1"/>
        </w:rPr>
      </w:pPr>
      <w:r w:rsidRPr="00FC1213">
        <w:rPr>
          <w:color w:val="000000" w:themeColor="text1"/>
        </w:rPr>
        <w:t xml:space="preserve"> Out-of-the-box security is limited. It lacks robust user-level permissions and </w:t>
      </w:r>
      <w:hyperlink r:id="rId13" w:tgtFrame="_blank" w:history="1">
        <w:r w:rsidRPr="00FC1213">
          <w:rPr>
            <w:rStyle w:val="Hyperlink"/>
            <w:color w:val="000000" w:themeColor="text1"/>
          </w:rPr>
          <w:t>fine-grained access control</w:t>
        </w:r>
      </w:hyperlink>
      <w:r w:rsidRPr="00FC1213">
        <w:rPr>
          <w:color w:val="000000" w:themeColor="text1"/>
        </w:rPr>
        <w:t> compared to enterprise-grade systems like SQL Server.</w:t>
      </w:r>
    </w:p>
    <w:p w14:paraId="731E870E" w14:textId="77777777" w:rsidR="00D034AE" w:rsidRPr="00FC1213" w:rsidRDefault="00D034AE" w:rsidP="00D034AE">
      <w:pPr>
        <w:numPr>
          <w:ilvl w:val="0"/>
          <w:numId w:val="7"/>
        </w:numPr>
        <w:rPr>
          <w:color w:val="000000" w:themeColor="text1"/>
        </w:rPr>
      </w:pPr>
      <w:r w:rsidRPr="00FC1213">
        <w:rPr>
          <w:color w:val="000000" w:themeColor="text1"/>
        </w:rPr>
        <w:lastRenderedPageBreak/>
        <w:t xml:space="preserve"> Because non-technical users can build their own databases, businesses often end up with fragmented "data silos" that are poorly designed, difficult for IT departments to support, and lack proper GDPR compliance.</w:t>
      </w:r>
    </w:p>
    <w:p w14:paraId="75300FE8" w14:textId="77777777" w:rsidR="00D034AE" w:rsidRPr="00FC1213" w:rsidRDefault="00D034AE" w:rsidP="00D034AE">
      <w:pPr>
        <w:numPr>
          <w:ilvl w:val="0"/>
          <w:numId w:val="7"/>
        </w:numPr>
        <w:rPr>
          <w:color w:val="000000" w:themeColor="text1"/>
        </w:rPr>
      </w:pPr>
      <w:r w:rsidRPr="00FC1213">
        <w:rPr>
          <w:color w:val="000000" w:themeColor="text1"/>
        </w:rPr>
        <w:t xml:space="preserve"> Sudden network drops or power failures can easily </w:t>
      </w:r>
      <w:hyperlink r:id="rId14" w:tgtFrame="_blank" w:history="1">
        <w:r w:rsidRPr="00FC1213">
          <w:rPr>
            <w:rStyle w:val="Hyperlink"/>
            <w:color w:val="000000" w:themeColor="text1"/>
          </w:rPr>
          <w:t>corrupt file-based databases</w:t>
        </w:r>
      </w:hyperlink>
      <w:r w:rsidRPr="00FC1213">
        <w:rPr>
          <w:color w:val="000000" w:themeColor="text1"/>
        </w:rPr>
        <w:t>, and Access lacks point-in-time recovery features common in professional RDBMS platforms. </w:t>
      </w:r>
    </w:p>
    <w:p w14:paraId="4FDF1FCE" w14:textId="77777777" w:rsidR="00D034AE" w:rsidRPr="00FC1213" w:rsidRDefault="00D034AE" w:rsidP="00D034AE">
      <w:r w:rsidRPr="00FC1213">
        <w:t>Development &amp; Maintenance</w:t>
      </w:r>
    </w:p>
    <w:p w14:paraId="3DD40AA9" w14:textId="77777777" w:rsidR="00D034AE" w:rsidRPr="00FC1213" w:rsidRDefault="00D034AE" w:rsidP="00D034AE">
      <w:pPr>
        <w:numPr>
          <w:ilvl w:val="0"/>
          <w:numId w:val="8"/>
        </w:numPr>
        <w:rPr>
          <w:color w:val="000000" w:themeColor="text1"/>
        </w:rPr>
      </w:pPr>
      <w:r w:rsidRPr="00FC1213">
        <w:rPr>
          <w:color w:val="000000" w:themeColor="text1"/>
        </w:rPr>
        <w:t xml:space="preserve"> It lacks modern database features such as </w:t>
      </w:r>
      <w:hyperlink r:id="rId15" w:tgtFrame="_blank" w:history="1">
        <w:r w:rsidRPr="00FC1213">
          <w:rPr>
            <w:rStyle w:val="Hyperlink"/>
            <w:color w:val="000000" w:themeColor="text1"/>
          </w:rPr>
          <w:t>triggers or advanced scheduled tasks</w:t>
        </w:r>
      </w:hyperlink>
      <w:r w:rsidRPr="00FC1213">
        <w:rPr>
          <w:color w:val="000000" w:themeColor="text1"/>
        </w:rPr>
        <w:t> natively, requiring complex VBA workarounds for enterprise-level automation.</w:t>
      </w:r>
    </w:p>
    <w:p w14:paraId="0AA9D3A8" w14:textId="77777777" w:rsidR="00D034AE" w:rsidRPr="00FC1213" w:rsidRDefault="00D034AE" w:rsidP="00D034AE">
      <w:pPr>
        <w:numPr>
          <w:ilvl w:val="0"/>
          <w:numId w:val="8"/>
        </w:numPr>
      </w:pPr>
      <w:r w:rsidRPr="00FC1213">
        <w:rPr>
          <w:color w:val="000000" w:themeColor="text1"/>
        </w:rPr>
        <w:t>Many developers have transitioned to newer technologies with </w:t>
      </w:r>
      <w:hyperlink r:id="rId16" w:tgtFrame="_blank" w:history="1">
        <w:r w:rsidRPr="00FC1213">
          <w:rPr>
            <w:rStyle w:val="Hyperlink"/>
            <w:color w:val="000000" w:themeColor="text1"/>
          </w:rPr>
          <w:t>higher compensation</w:t>
        </w:r>
      </w:hyperlink>
      <w:r w:rsidRPr="00FC1213">
        <w:rPr>
          <w:color w:val="000000" w:themeColor="text1"/>
        </w:rPr>
        <w:t>, making it increasingly difficult to find skilled professionals to maintain </w:t>
      </w:r>
      <w:r w:rsidRPr="00FC1213">
        <w:t>legacy Access applications. </w:t>
      </w:r>
    </w:p>
    <w:p w14:paraId="30299AD7" w14:textId="77777777" w:rsidR="00D034AE" w:rsidRPr="00FC1213" w:rsidRDefault="00D034AE" w:rsidP="00D034AE"/>
    <w:p w14:paraId="4725F688" w14:textId="77777777" w:rsidR="00D034AE" w:rsidRPr="00FC1213" w:rsidRDefault="00D034AE" w:rsidP="00D034AE"/>
    <w:p w14:paraId="166FA3BD" w14:textId="77777777" w:rsidR="00D034AE" w:rsidRPr="00FC1213" w:rsidRDefault="00D034AE" w:rsidP="00D034AE"/>
    <w:p w14:paraId="53E94574" w14:textId="77777777" w:rsidR="00D034AE" w:rsidRPr="00FC1213" w:rsidRDefault="00D034AE" w:rsidP="00D034AE">
      <w:r w:rsidRPr="00FC1213">
        <w:t xml:space="preserve"> </w:t>
      </w:r>
    </w:p>
    <w:p w14:paraId="371A4B08" w14:textId="77777777" w:rsidR="00D034AE" w:rsidRPr="00FC1213" w:rsidRDefault="00D034AE" w:rsidP="00D034AE"/>
    <w:p w14:paraId="06BD4E39" w14:textId="77777777" w:rsidR="00D034AE" w:rsidRPr="00FC1213" w:rsidRDefault="00D034AE" w:rsidP="00D034AE"/>
    <w:p w14:paraId="276E8BCB" w14:textId="77777777" w:rsidR="00D034AE" w:rsidRPr="00FC1213" w:rsidRDefault="00D034AE" w:rsidP="00D034AE"/>
    <w:p w14:paraId="56F5AF3B" w14:textId="77777777" w:rsidR="00D034AE" w:rsidRPr="00FC1213" w:rsidRDefault="00D034AE" w:rsidP="00D034AE"/>
    <w:p w14:paraId="2A504506" w14:textId="77777777" w:rsidR="00D034AE" w:rsidRPr="00FC1213" w:rsidRDefault="00D034AE" w:rsidP="00D034AE"/>
    <w:p w14:paraId="6474C1CE" w14:textId="77777777" w:rsidR="00D034AE" w:rsidRPr="00FC1213" w:rsidRDefault="00D034AE" w:rsidP="00D034AE"/>
    <w:p w14:paraId="6E3BF8BD" w14:textId="77777777" w:rsidR="00D034AE" w:rsidRPr="00FC1213" w:rsidRDefault="00D034AE" w:rsidP="00D034AE"/>
    <w:p w14:paraId="0DC26300" w14:textId="77777777" w:rsidR="00D034AE" w:rsidRPr="00FC1213" w:rsidRDefault="00D034AE" w:rsidP="00D034AE"/>
    <w:p w14:paraId="755C9FAF" w14:textId="77777777" w:rsidR="00D034AE" w:rsidRPr="00FC1213" w:rsidRDefault="00D034AE" w:rsidP="00D034AE"/>
    <w:p w14:paraId="6EDD8705" w14:textId="5303AAC5" w:rsidR="00BB23D4" w:rsidRPr="00FC1213" w:rsidRDefault="00BB23D4" w:rsidP="00FE071B"/>
    <w:p w14:paraId="47CAD728" w14:textId="77777777" w:rsidR="00BB23D4" w:rsidRPr="00FC1213" w:rsidRDefault="00BB23D4" w:rsidP="00FE071B"/>
    <w:p w14:paraId="459F6E12" w14:textId="77777777" w:rsidR="00BB23D4" w:rsidRPr="00FC1213" w:rsidRDefault="00BB23D4" w:rsidP="00FE071B"/>
    <w:p w14:paraId="2F626F9C" w14:textId="77777777" w:rsidR="00BB23D4" w:rsidRPr="00FC1213" w:rsidRDefault="00BB23D4" w:rsidP="00FE071B"/>
    <w:p w14:paraId="06BD67D0" w14:textId="77777777" w:rsidR="00BB23D4" w:rsidRPr="00FC1213" w:rsidRDefault="00BB23D4" w:rsidP="00FE071B"/>
    <w:p w14:paraId="1E3A20C6" w14:textId="77777777" w:rsidR="00D034AE" w:rsidRDefault="00D034AE" w:rsidP="00FE071B"/>
    <w:p w14:paraId="4A033D43" w14:textId="77777777" w:rsidR="00D034AE" w:rsidRDefault="00D034AE" w:rsidP="00FE071B"/>
    <w:p w14:paraId="5BFE6D50" w14:textId="77777777" w:rsidR="00D034AE" w:rsidRDefault="00D034AE" w:rsidP="00FE071B"/>
    <w:p w14:paraId="08C8307D" w14:textId="77777777" w:rsidR="00D034AE" w:rsidRDefault="00D034AE" w:rsidP="00FE071B"/>
    <w:p w14:paraId="2040BF80" w14:textId="77777777" w:rsidR="00D034AE" w:rsidRDefault="00D034AE" w:rsidP="00FE071B"/>
    <w:p w14:paraId="5683DFC4" w14:textId="77777777" w:rsidR="00D034AE" w:rsidRDefault="00D034AE" w:rsidP="00FE071B"/>
    <w:p w14:paraId="66CC11E4" w14:textId="77777777" w:rsidR="00D034AE" w:rsidRDefault="00D034AE" w:rsidP="00FE071B"/>
    <w:p w14:paraId="08398984" w14:textId="77777777" w:rsidR="00D034AE" w:rsidRDefault="00D034AE" w:rsidP="00FE071B"/>
    <w:p w14:paraId="6CF0DF7A" w14:textId="77777777" w:rsidR="00D034AE" w:rsidRDefault="00D034AE" w:rsidP="00FE071B"/>
    <w:p w14:paraId="6089CCC3" w14:textId="0D074659" w:rsidR="00BB23D4" w:rsidRPr="00FC1213" w:rsidRDefault="00BB23D4" w:rsidP="00FE071B">
      <w:r w:rsidRPr="00FC1213">
        <w:t xml:space="preserve">TASK 3B) </w:t>
      </w:r>
    </w:p>
    <w:p w14:paraId="60F7E72B" w14:textId="77777777" w:rsidR="00BB23D4" w:rsidRPr="00FC1213" w:rsidRDefault="00BB23D4" w:rsidP="00FE071B"/>
    <w:p w14:paraId="4FC57ACA" w14:textId="0E46518A" w:rsidR="00BB23D4" w:rsidRDefault="00BB23D4" w:rsidP="00FE071B">
      <w:r w:rsidRPr="00FC1213">
        <w:t xml:space="preserve">                                      </w:t>
      </w:r>
      <w:r w:rsidR="00ED0367">
        <w:t xml:space="preserve"> </w:t>
      </w:r>
      <w:r w:rsidR="008108C6">
        <w:t xml:space="preserve">TEST THE TWO FEATURES: </w:t>
      </w:r>
      <w:r w:rsidR="000E26E4">
        <w:t>V</w:t>
      </w:r>
      <w:r w:rsidR="00ED0367">
        <w:t>LOOKUP</w:t>
      </w:r>
      <w:r w:rsidR="000E26E4">
        <w:t>, PIVOT TABLE</w:t>
      </w:r>
    </w:p>
    <w:p w14:paraId="07CA54A2" w14:textId="77777777" w:rsidR="00ED0367" w:rsidRDefault="00ED0367" w:rsidP="00FE071B"/>
    <w:p w14:paraId="218F2B24" w14:textId="77777777" w:rsidR="00ED0367" w:rsidRDefault="00ED0367" w:rsidP="00FE071B"/>
    <w:p w14:paraId="467A1A10" w14:textId="77777777" w:rsidR="00ED0367" w:rsidRPr="0025623F" w:rsidRDefault="00ED0367" w:rsidP="00FE071B"/>
    <w:p w14:paraId="2D608F87" w14:textId="77777777" w:rsidR="000E26E4" w:rsidRPr="000E26E4" w:rsidRDefault="000E26E4" w:rsidP="000E26E4">
      <w:r w:rsidRPr="000E26E4">
        <w:t>1. VLOOKUP (Vertical Lookup)</w:t>
      </w:r>
    </w:p>
    <w:p w14:paraId="6C6EEC02" w14:textId="77777777" w:rsidR="000E26E4" w:rsidRPr="000E26E4" w:rsidRDefault="000E26E4" w:rsidP="000E26E4">
      <w:r w:rsidRPr="000E26E4">
        <w:t>VLOOKUP is used to find specific information in a large table based on a unique identifier, such as looking up an employee's name using their ID number. </w:t>
      </w:r>
    </w:p>
    <w:p w14:paraId="7660EAE1" w14:textId="2AF87642" w:rsidR="000E26E4" w:rsidRPr="000E26E4" w:rsidRDefault="000E26E4" w:rsidP="000E26E4"/>
    <w:p w14:paraId="7F1FB824" w14:textId="77777777" w:rsidR="000E26E4" w:rsidRPr="000E26E4" w:rsidRDefault="000E26E4" w:rsidP="000E26E4">
      <w:pPr>
        <w:numPr>
          <w:ilvl w:val="0"/>
          <w:numId w:val="14"/>
        </w:numPr>
      </w:pPr>
      <w:r w:rsidRPr="000E26E4">
        <w:t>Syntax: =</w:t>
      </w:r>
      <w:proofErr w:type="gramStart"/>
      <w:r w:rsidRPr="000E26E4">
        <w:t>VLOOKUP(</w:t>
      </w:r>
      <w:proofErr w:type="spellStart"/>
      <w:proofErr w:type="gramEnd"/>
      <w:r w:rsidRPr="000E26E4">
        <w:t>lookup_value</w:t>
      </w:r>
      <w:proofErr w:type="spellEnd"/>
      <w:r w:rsidRPr="000E26E4">
        <w:t xml:space="preserve">, </w:t>
      </w:r>
      <w:proofErr w:type="spellStart"/>
      <w:r w:rsidRPr="000E26E4">
        <w:t>table_array</w:t>
      </w:r>
      <w:proofErr w:type="spellEnd"/>
      <w:r w:rsidRPr="000E26E4">
        <w:t xml:space="preserve">, </w:t>
      </w:r>
      <w:proofErr w:type="spellStart"/>
      <w:r w:rsidRPr="000E26E4">
        <w:t>col_index_num</w:t>
      </w:r>
      <w:proofErr w:type="spellEnd"/>
      <w:r w:rsidRPr="000E26E4">
        <w:t>, [</w:t>
      </w:r>
      <w:proofErr w:type="spellStart"/>
      <w:r w:rsidRPr="000E26E4">
        <w:t>range_lookup</w:t>
      </w:r>
      <w:proofErr w:type="spellEnd"/>
      <w:r w:rsidRPr="000E26E4">
        <w:t>]).</w:t>
      </w:r>
    </w:p>
    <w:p w14:paraId="7EE82766" w14:textId="77777777" w:rsidR="000E26E4" w:rsidRPr="000E26E4" w:rsidRDefault="000E26E4" w:rsidP="000E26E4">
      <w:pPr>
        <w:numPr>
          <w:ilvl w:val="0"/>
          <w:numId w:val="14"/>
        </w:numPr>
      </w:pPr>
      <w:r w:rsidRPr="000E26E4">
        <w:t>Test Case:</w:t>
      </w:r>
    </w:p>
    <w:p w14:paraId="2B3C6AAB" w14:textId="77777777" w:rsidR="000E26E4" w:rsidRPr="000E26E4" w:rsidRDefault="000E26E4" w:rsidP="000E26E4">
      <w:pPr>
        <w:numPr>
          <w:ilvl w:val="1"/>
          <w:numId w:val="14"/>
        </w:numPr>
      </w:pPr>
      <w:r w:rsidRPr="000E26E4">
        <w:t>Data: A list of Employee IDs (Column A) and Names (Column B).</w:t>
      </w:r>
    </w:p>
    <w:p w14:paraId="47D4EA47" w14:textId="77777777" w:rsidR="000E26E4" w:rsidRPr="000E26E4" w:rsidRDefault="000E26E4" w:rsidP="000E26E4">
      <w:pPr>
        <w:numPr>
          <w:ilvl w:val="1"/>
          <w:numId w:val="14"/>
        </w:numPr>
      </w:pPr>
      <w:r w:rsidRPr="000E26E4">
        <w:t>Goal: Find the name for ID 103.</w:t>
      </w:r>
    </w:p>
    <w:p w14:paraId="4E2C7C8F" w14:textId="77777777" w:rsidR="000E26E4" w:rsidRPr="000E26E4" w:rsidRDefault="000E26E4" w:rsidP="000E26E4">
      <w:pPr>
        <w:numPr>
          <w:ilvl w:val="1"/>
          <w:numId w:val="14"/>
        </w:numPr>
      </w:pPr>
      <w:r w:rsidRPr="000E26E4">
        <w:t>Formula: =</w:t>
      </w:r>
      <w:proofErr w:type="gramStart"/>
      <w:r w:rsidRPr="000E26E4">
        <w:t>VLOOKUP(</w:t>
      </w:r>
      <w:proofErr w:type="gramEnd"/>
      <w:r w:rsidRPr="000E26E4">
        <w:t xml:space="preserve">103, </w:t>
      </w:r>
      <w:proofErr w:type="gramStart"/>
      <w:r w:rsidRPr="000E26E4">
        <w:t>A:B</w:t>
      </w:r>
      <w:proofErr w:type="gramEnd"/>
      <w:r w:rsidRPr="000E26E4">
        <w:t>, 2, FALSE).</w:t>
      </w:r>
    </w:p>
    <w:p w14:paraId="1BB360D4" w14:textId="77777777" w:rsidR="000E26E4" w:rsidRPr="000E26E4" w:rsidRDefault="000E26E4" w:rsidP="000E26E4">
      <w:pPr>
        <w:numPr>
          <w:ilvl w:val="1"/>
          <w:numId w:val="14"/>
        </w:numPr>
      </w:pPr>
      <w:r w:rsidRPr="000E26E4">
        <w:t>Result: The formula returns "Charlie". </w:t>
      </w:r>
    </w:p>
    <w:p w14:paraId="4B96678D" w14:textId="748023EB" w:rsidR="000E26E4" w:rsidRPr="000E26E4" w:rsidRDefault="000E26E4" w:rsidP="000E26E4"/>
    <w:p w14:paraId="640F7173" w14:textId="77777777" w:rsidR="000E26E4" w:rsidRPr="000E26E4" w:rsidRDefault="000E26E4" w:rsidP="000E26E4">
      <w:r w:rsidRPr="000E26E4">
        <w:t>2. Pivot Table</w:t>
      </w:r>
    </w:p>
    <w:p w14:paraId="3F8031D4" w14:textId="77777777" w:rsidR="000E26E4" w:rsidRPr="000E26E4" w:rsidRDefault="000E26E4" w:rsidP="000E26E4">
      <w:r w:rsidRPr="000E26E4">
        <w:lastRenderedPageBreak/>
        <w:t xml:space="preserve">A Pivot Table is an interactive tool that summarizes large amounts of data into a compact, readable format, allowing you to see trends and totals </w:t>
      </w:r>
      <w:proofErr w:type="gramStart"/>
      <w:r w:rsidRPr="000E26E4">
        <w:t>at a glance</w:t>
      </w:r>
      <w:proofErr w:type="gramEnd"/>
      <w:r w:rsidRPr="000E26E4">
        <w:t>. </w:t>
      </w:r>
    </w:p>
    <w:p w14:paraId="34045ED1" w14:textId="5F70B54A" w:rsidR="000E26E4" w:rsidRPr="000E26E4" w:rsidRDefault="000E26E4" w:rsidP="000E26E4"/>
    <w:p w14:paraId="26B658BC" w14:textId="77777777" w:rsidR="000E26E4" w:rsidRPr="000E26E4" w:rsidRDefault="000E26E4" w:rsidP="000E26E4">
      <w:pPr>
        <w:numPr>
          <w:ilvl w:val="0"/>
          <w:numId w:val="15"/>
        </w:numPr>
      </w:pPr>
      <w:r w:rsidRPr="000E26E4">
        <w:t>How to create: Go to the Insert tab and select PivotTable.</w:t>
      </w:r>
    </w:p>
    <w:p w14:paraId="3C76F1D9" w14:textId="77777777" w:rsidR="000E26E4" w:rsidRPr="000E26E4" w:rsidRDefault="000E26E4" w:rsidP="000E26E4">
      <w:pPr>
        <w:numPr>
          <w:ilvl w:val="0"/>
          <w:numId w:val="15"/>
        </w:numPr>
      </w:pPr>
      <w:r w:rsidRPr="000E26E4">
        <w:t>Test Case:</w:t>
      </w:r>
    </w:p>
    <w:p w14:paraId="3A28EB99" w14:textId="72AB7370" w:rsidR="000E26E4" w:rsidRPr="000E26E4" w:rsidRDefault="000E26E4" w:rsidP="000E26E4">
      <w:pPr>
        <w:numPr>
          <w:ilvl w:val="1"/>
          <w:numId w:val="15"/>
        </w:numPr>
      </w:pPr>
      <w:r w:rsidRPr="000E26E4">
        <w:t>Data: A list of sales transactions containing "Department" and "Sales Amount".</w:t>
      </w:r>
      <w:r w:rsidR="00F14951">
        <w:t xml:space="preserve"> </w:t>
      </w:r>
    </w:p>
    <w:p w14:paraId="4EE31749" w14:textId="77777777" w:rsidR="000E26E4" w:rsidRPr="000E26E4" w:rsidRDefault="000E26E4" w:rsidP="000E26E4">
      <w:pPr>
        <w:numPr>
          <w:ilvl w:val="1"/>
          <w:numId w:val="15"/>
        </w:numPr>
      </w:pPr>
      <w:r w:rsidRPr="000E26E4">
        <w:t>Goal: Find the total sales for each department.</w:t>
      </w:r>
    </w:p>
    <w:p w14:paraId="79012907" w14:textId="77777777" w:rsidR="000E26E4" w:rsidRPr="000E26E4" w:rsidRDefault="000E26E4" w:rsidP="000E26E4">
      <w:pPr>
        <w:numPr>
          <w:ilvl w:val="1"/>
          <w:numId w:val="15"/>
        </w:numPr>
      </w:pPr>
      <w:r w:rsidRPr="000E26E4">
        <w:t>Action: Drag "Department" to the Rows area and "Sales" to the Values area.</w:t>
      </w:r>
    </w:p>
    <w:p w14:paraId="3C8FE5C2" w14:textId="77777777" w:rsidR="000E26E4" w:rsidRPr="000E26E4" w:rsidRDefault="000E26E4" w:rsidP="000E26E4">
      <w:pPr>
        <w:numPr>
          <w:ilvl w:val="1"/>
          <w:numId w:val="15"/>
        </w:numPr>
      </w:pPr>
      <w:r w:rsidRPr="000E26E4">
        <w:t>Result: A summary table showing totals for each department (e.g., IT: 15,000, Sales: 9,500). </w:t>
      </w:r>
    </w:p>
    <w:p w14:paraId="776E12D3" w14:textId="5A433886" w:rsidR="000E26E4" w:rsidRPr="000E26E4" w:rsidRDefault="000E26E4" w:rsidP="000E26E4"/>
    <w:p w14:paraId="54D51034" w14:textId="77777777" w:rsidR="000E26E4" w:rsidRPr="000E26E4" w:rsidRDefault="000E26E4" w:rsidP="000E26E4">
      <w:r w:rsidRPr="000E26E4">
        <w:t>Summary of Other Features</w:t>
      </w:r>
    </w:p>
    <w:p w14:paraId="0CDB75EF" w14:textId="77777777" w:rsidR="000E26E4" w:rsidRPr="000E26E4" w:rsidRDefault="000E26E4" w:rsidP="000E26E4">
      <w:pPr>
        <w:numPr>
          <w:ilvl w:val="0"/>
          <w:numId w:val="16"/>
        </w:numPr>
      </w:pPr>
      <w:r w:rsidRPr="000E26E4">
        <w:t>IF Function: Checks if a condition is met and returns one value if TRUE and another if FALSE (e.g., =IF(Sales&gt;5000, "Bonus", "No Bonus")).</w:t>
      </w:r>
    </w:p>
    <w:p w14:paraId="5A47F989" w14:textId="77777777" w:rsidR="000E26E4" w:rsidRPr="000E26E4" w:rsidRDefault="000E26E4" w:rsidP="000E26E4">
      <w:pPr>
        <w:numPr>
          <w:ilvl w:val="0"/>
          <w:numId w:val="16"/>
        </w:numPr>
      </w:pPr>
      <w:r w:rsidRPr="000E26E4">
        <w:t>Goal Seek: A "What-If Analysis" tool that finds the input value needed to achieve a specific target result.</w:t>
      </w:r>
    </w:p>
    <w:p w14:paraId="163CE0F4" w14:textId="77777777" w:rsidR="000E26E4" w:rsidRPr="000E26E4" w:rsidRDefault="000E26E4" w:rsidP="000E26E4">
      <w:pPr>
        <w:numPr>
          <w:ilvl w:val="0"/>
          <w:numId w:val="16"/>
        </w:numPr>
      </w:pPr>
      <w:r w:rsidRPr="000E26E4">
        <w:t>Mail Merge: Combines a standard document (like a letter) with a data source (like a list of names in MS Access or Excel) to create personalized mass mailings. </w:t>
      </w:r>
    </w:p>
    <w:p w14:paraId="2120130F" w14:textId="2A484148" w:rsidR="00BB23D4" w:rsidRPr="0025623F" w:rsidRDefault="00BB23D4" w:rsidP="00FE071B"/>
    <w:p w14:paraId="22D49FE4" w14:textId="77777777" w:rsidR="00BB23D4" w:rsidRPr="0025623F" w:rsidRDefault="00BB23D4" w:rsidP="00FE071B"/>
    <w:p w14:paraId="485A4E4E" w14:textId="4DC4CA6B" w:rsidR="00BB23D4" w:rsidRPr="0025623F" w:rsidRDefault="00BB23D4" w:rsidP="00BB23D4">
      <w:pPr>
        <w:rPr>
          <w:rFonts w:ascii="Arial" w:hAnsi="Arial" w:cs="Arial"/>
          <w:sz w:val="22"/>
          <w:szCs w:val="22"/>
        </w:rPr>
      </w:pPr>
      <w:r w:rsidRPr="0025623F">
        <w:rPr>
          <w:rFonts w:ascii="Arial" w:hAnsi="Arial" w:cs="Arial"/>
          <w:sz w:val="22"/>
          <w:szCs w:val="22"/>
        </w:rPr>
        <w:t xml:space="preserve">1. the If...Then...Else rule allows you to display different text based on a recipient's data.  </w:t>
      </w:r>
    </w:p>
    <w:p w14:paraId="45781EB1" w14:textId="348A7826" w:rsidR="00BB23D4" w:rsidRPr="0025623F" w:rsidRDefault="00BB23D4" w:rsidP="006D79EA">
      <w:pPr>
        <w:numPr>
          <w:ilvl w:val="0"/>
          <w:numId w:val="9"/>
        </w:numPr>
        <w:rPr>
          <w:rFonts w:ascii="Arial" w:hAnsi="Arial" w:cs="Arial"/>
          <w:sz w:val="22"/>
          <w:szCs w:val="22"/>
        </w:rPr>
      </w:pPr>
      <w:r w:rsidRPr="0025623F">
        <w:rPr>
          <w:rFonts w:ascii="Arial" w:hAnsi="Arial" w:cs="Arial"/>
          <w:sz w:val="22"/>
          <w:szCs w:val="22"/>
        </w:rPr>
        <w:t xml:space="preserve"> In the Mailings tab, go to Rules &gt; If...Then...Else.</w:t>
      </w:r>
    </w:p>
    <w:p w14:paraId="2C3E368E" w14:textId="5341444A" w:rsidR="00BB23D4" w:rsidRPr="0025623F" w:rsidRDefault="00BB23D4" w:rsidP="00BB23D4">
      <w:pPr>
        <w:numPr>
          <w:ilvl w:val="1"/>
          <w:numId w:val="9"/>
        </w:numPr>
        <w:rPr>
          <w:rFonts w:ascii="Arial" w:hAnsi="Arial" w:cs="Arial"/>
          <w:sz w:val="22"/>
          <w:szCs w:val="22"/>
        </w:rPr>
      </w:pPr>
      <w:r w:rsidRPr="0025623F">
        <w:rPr>
          <w:rFonts w:ascii="Arial" w:hAnsi="Arial" w:cs="Arial"/>
          <w:sz w:val="22"/>
          <w:szCs w:val="22"/>
        </w:rPr>
        <w:t xml:space="preserve"> Choose the data column (e.g., "Gender").</w:t>
      </w:r>
    </w:p>
    <w:p w14:paraId="69BFBFA6" w14:textId="77777777" w:rsidR="00BB23D4" w:rsidRPr="0025623F" w:rsidRDefault="00BB23D4" w:rsidP="00BB23D4">
      <w:pPr>
        <w:numPr>
          <w:ilvl w:val="1"/>
          <w:numId w:val="9"/>
        </w:numPr>
        <w:rPr>
          <w:rFonts w:ascii="Arial" w:hAnsi="Arial" w:cs="Arial"/>
          <w:sz w:val="22"/>
          <w:szCs w:val="22"/>
        </w:rPr>
      </w:pPr>
      <w:r w:rsidRPr="0025623F">
        <w:rPr>
          <w:rFonts w:ascii="Arial" w:hAnsi="Arial" w:cs="Arial"/>
          <w:sz w:val="22"/>
          <w:szCs w:val="22"/>
        </w:rPr>
        <w:t>Comparison: Choose a condition (e.g., "Equal to").</w:t>
      </w:r>
    </w:p>
    <w:p w14:paraId="7C2829E1" w14:textId="77777777" w:rsidR="00BB23D4" w:rsidRPr="0025623F" w:rsidRDefault="00BB23D4" w:rsidP="00BB23D4">
      <w:pPr>
        <w:numPr>
          <w:ilvl w:val="1"/>
          <w:numId w:val="9"/>
        </w:numPr>
        <w:rPr>
          <w:rFonts w:ascii="Arial" w:hAnsi="Arial" w:cs="Arial"/>
          <w:sz w:val="22"/>
          <w:szCs w:val="22"/>
        </w:rPr>
      </w:pPr>
      <w:r w:rsidRPr="0025623F">
        <w:rPr>
          <w:rFonts w:ascii="Arial" w:hAnsi="Arial" w:cs="Arial"/>
          <w:sz w:val="22"/>
          <w:szCs w:val="22"/>
        </w:rPr>
        <w:t>Compare to: Enter the value to check for (e.g., "Male").</w:t>
      </w:r>
    </w:p>
    <w:p w14:paraId="2BDB9021" w14:textId="77777777" w:rsidR="00BB23D4" w:rsidRPr="0025623F" w:rsidRDefault="00BB23D4" w:rsidP="00BB23D4">
      <w:pPr>
        <w:numPr>
          <w:ilvl w:val="1"/>
          <w:numId w:val="9"/>
        </w:numPr>
        <w:rPr>
          <w:rFonts w:ascii="Arial" w:hAnsi="Arial" w:cs="Arial"/>
          <w:sz w:val="22"/>
          <w:szCs w:val="22"/>
        </w:rPr>
      </w:pPr>
      <w:r w:rsidRPr="0025623F">
        <w:rPr>
          <w:rFonts w:ascii="Arial" w:hAnsi="Arial" w:cs="Arial"/>
          <w:sz w:val="22"/>
          <w:szCs w:val="22"/>
        </w:rPr>
        <w:t>Insert this text: Content to show if true (e.g., "Dear Sir").</w:t>
      </w:r>
    </w:p>
    <w:p w14:paraId="21351157" w14:textId="77777777" w:rsidR="00BB23D4" w:rsidRPr="0025623F" w:rsidRDefault="00BB23D4" w:rsidP="00BB23D4">
      <w:pPr>
        <w:numPr>
          <w:ilvl w:val="1"/>
          <w:numId w:val="9"/>
        </w:numPr>
        <w:rPr>
          <w:rFonts w:ascii="Arial" w:hAnsi="Arial" w:cs="Arial"/>
          <w:sz w:val="22"/>
          <w:szCs w:val="22"/>
        </w:rPr>
      </w:pPr>
      <w:r w:rsidRPr="0025623F">
        <w:rPr>
          <w:rFonts w:ascii="Arial" w:hAnsi="Arial" w:cs="Arial"/>
          <w:sz w:val="22"/>
          <w:szCs w:val="22"/>
        </w:rPr>
        <w:t>Otherwise insert this text: Content to show if false (e.g., "Dear Madam").</w:t>
      </w:r>
    </w:p>
    <w:p w14:paraId="0BE6F7CC" w14:textId="5CDB2DE9" w:rsidR="00BB23D4" w:rsidRPr="0025623F" w:rsidRDefault="00BB23D4" w:rsidP="00BB23D4">
      <w:pPr>
        <w:numPr>
          <w:ilvl w:val="0"/>
          <w:numId w:val="9"/>
        </w:numPr>
        <w:rPr>
          <w:rFonts w:ascii="Arial" w:hAnsi="Arial" w:cs="Arial"/>
          <w:sz w:val="22"/>
          <w:szCs w:val="22"/>
        </w:rPr>
      </w:pPr>
      <w:r w:rsidRPr="0025623F">
        <w:rPr>
          <w:rFonts w:ascii="Arial" w:hAnsi="Arial" w:cs="Arial"/>
          <w:sz w:val="22"/>
          <w:szCs w:val="22"/>
        </w:rPr>
        <w:t xml:space="preserve"> Click Preview Results Mailings tab and cycle through records to see the text change dynamically. </w:t>
      </w:r>
    </w:p>
    <w:p w14:paraId="36BD01A3" w14:textId="4E5CAA46" w:rsidR="00BB23D4" w:rsidRPr="0025623F" w:rsidRDefault="00BB23D4" w:rsidP="00BB23D4">
      <w:pPr>
        <w:rPr>
          <w:rFonts w:ascii="Arial" w:hAnsi="Arial" w:cs="Arial"/>
          <w:sz w:val="22"/>
          <w:szCs w:val="22"/>
        </w:rPr>
      </w:pPr>
      <w:r w:rsidRPr="0025623F">
        <w:rPr>
          <w:rFonts w:ascii="Arial" w:hAnsi="Arial" w:cs="Arial"/>
          <w:sz w:val="22"/>
          <w:szCs w:val="22"/>
        </w:rPr>
        <w:lastRenderedPageBreak/>
        <w:t>2. Data Preparation</w:t>
      </w:r>
    </w:p>
    <w:p w14:paraId="049DB040" w14:textId="2F66B895" w:rsidR="00BB23D4" w:rsidRPr="0025623F" w:rsidRDefault="00BB23D4" w:rsidP="00BB23D4">
      <w:pPr>
        <w:rPr>
          <w:rFonts w:ascii="Arial" w:hAnsi="Arial" w:cs="Arial"/>
          <w:sz w:val="22"/>
          <w:szCs w:val="22"/>
        </w:rPr>
      </w:pPr>
      <w:r w:rsidRPr="0025623F">
        <w:rPr>
          <w:rFonts w:ascii="Arial" w:hAnsi="Arial" w:cs="Arial"/>
          <w:sz w:val="22"/>
          <w:szCs w:val="22"/>
        </w:rPr>
        <w:t>Mail merge cannot perform a VLOOKUP directly inside Word; instead, you use it in your Excel spreadsheet to pull in missing information from other tables before starting the merge. </w:t>
      </w:r>
    </w:p>
    <w:p w14:paraId="4221D15E" w14:textId="6F7CE894" w:rsidR="00BB23D4" w:rsidRPr="0025623F" w:rsidRDefault="00BB23D4" w:rsidP="00BB23D4">
      <w:pPr>
        <w:ind w:left="720"/>
        <w:rPr>
          <w:rFonts w:ascii="Arial" w:hAnsi="Arial" w:cs="Arial"/>
          <w:sz w:val="22"/>
          <w:szCs w:val="22"/>
        </w:rPr>
      </w:pPr>
      <w:r w:rsidRPr="0025623F">
        <w:rPr>
          <w:rFonts w:ascii="Arial" w:hAnsi="Arial" w:cs="Arial"/>
          <w:sz w:val="22"/>
          <w:szCs w:val="22"/>
        </w:rPr>
        <w:t xml:space="preserve"> Use =VLOOKUP (</w:t>
      </w:r>
      <w:proofErr w:type="spellStart"/>
      <w:r w:rsidRPr="0025623F">
        <w:rPr>
          <w:rFonts w:ascii="Arial" w:hAnsi="Arial" w:cs="Arial"/>
          <w:sz w:val="22"/>
          <w:szCs w:val="22"/>
        </w:rPr>
        <w:t>lookup_value</w:t>
      </w:r>
      <w:proofErr w:type="spellEnd"/>
      <w:r w:rsidRPr="0025623F">
        <w:rPr>
          <w:rFonts w:ascii="Arial" w:hAnsi="Arial" w:cs="Arial"/>
          <w:sz w:val="22"/>
          <w:szCs w:val="22"/>
        </w:rPr>
        <w:t xml:space="preserve">, </w:t>
      </w:r>
      <w:proofErr w:type="spellStart"/>
      <w:r w:rsidRPr="0025623F">
        <w:rPr>
          <w:rFonts w:ascii="Arial" w:hAnsi="Arial" w:cs="Arial"/>
          <w:sz w:val="22"/>
          <w:szCs w:val="22"/>
        </w:rPr>
        <w:t>table_array</w:t>
      </w:r>
      <w:proofErr w:type="spellEnd"/>
      <w:r w:rsidRPr="0025623F">
        <w:rPr>
          <w:rFonts w:ascii="Arial" w:hAnsi="Arial" w:cs="Arial"/>
          <w:sz w:val="22"/>
          <w:szCs w:val="22"/>
        </w:rPr>
        <w:t xml:space="preserve">, </w:t>
      </w:r>
      <w:proofErr w:type="spellStart"/>
      <w:r w:rsidRPr="0025623F">
        <w:rPr>
          <w:rFonts w:ascii="Arial" w:hAnsi="Arial" w:cs="Arial"/>
          <w:sz w:val="22"/>
          <w:szCs w:val="22"/>
        </w:rPr>
        <w:t>col_index_num</w:t>
      </w:r>
      <w:proofErr w:type="spellEnd"/>
      <w:r w:rsidRPr="0025623F">
        <w:rPr>
          <w:rFonts w:ascii="Arial" w:hAnsi="Arial" w:cs="Arial"/>
          <w:sz w:val="22"/>
          <w:szCs w:val="22"/>
        </w:rPr>
        <w:t>, [</w:t>
      </w:r>
      <w:proofErr w:type="spellStart"/>
      <w:r w:rsidRPr="0025623F">
        <w:rPr>
          <w:rFonts w:ascii="Arial" w:hAnsi="Arial" w:cs="Arial"/>
          <w:sz w:val="22"/>
          <w:szCs w:val="22"/>
        </w:rPr>
        <w:t>range_lookup</w:t>
      </w:r>
      <w:proofErr w:type="spellEnd"/>
      <w:r w:rsidRPr="0025623F">
        <w:rPr>
          <w:rFonts w:ascii="Arial" w:hAnsi="Arial" w:cs="Arial"/>
          <w:sz w:val="22"/>
          <w:szCs w:val="22"/>
        </w:rPr>
        <w:t>]) in your source Excel file.</w:t>
      </w:r>
    </w:p>
    <w:p w14:paraId="2669EA54" w14:textId="0BF5BD1F" w:rsidR="00BB23D4" w:rsidRPr="0025623F" w:rsidRDefault="00BB23D4" w:rsidP="00BB23D4">
      <w:pPr>
        <w:numPr>
          <w:ilvl w:val="0"/>
          <w:numId w:val="10"/>
        </w:numPr>
        <w:rPr>
          <w:rFonts w:ascii="Arial" w:hAnsi="Arial" w:cs="Arial"/>
          <w:sz w:val="22"/>
          <w:szCs w:val="22"/>
        </w:rPr>
      </w:pPr>
      <w:r w:rsidRPr="0025623F">
        <w:rPr>
          <w:rFonts w:ascii="Arial" w:hAnsi="Arial" w:cs="Arial"/>
          <w:sz w:val="22"/>
          <w:szCs w:val="22"/>
        </w:rPr>
        <w:t>If your mailing list only has "Customer ID," use VLOOKUP to pull their "Email Address" from a separate master sheet into your merge sheet.</w:t>
      </w:r>
    </w:p>
    <w:p w14:paraId="484F5090" w14:textId="3B50748C" w:rsidR="00BB23D4" w:rsidRPr="0025623F" w:rsidRDefault="00BB23D4" w:rsidP="00BB23D4">
      <w:pPr>
        <w:numPr>
          <w:ilvl w:val="0"/>
          <w:numId w:val="10"/>
        </w:numPr>
      </w:pPr>
      <w:r w:rsidRPr="0025623F">
        <w:t xml:space="preserve"> Verify that the correct data appears in your Excel columns before connecting Word to the spreadsheet.</w:t>
      </w:r>
    </w:p>
    <w:p w14:paraId="167AF8A3" w14:textId="4A51EADE" w:rsidR="00BB23D4" w:rsidRPr="0025623F" w:rsidRDefault="00BB23D4" w:rsidP="00BB23D4">
      <w:pPr>
        <w:numPr>
          <w:ilvl w:val="0"/>
          <w:numId w:val="10"/>
        </w:numPr>
      </w:pPr>
      <w:r w:rsidRPr="0025623F">
        <w:t xml:space="preserve"> Once Excel is ready, use the </w:t>
      </w:r>
      <w:hyperlink r:id="rId17" w:tgtFrame="_blank" w:history="1">
        <w:r w:rsidRPr="0025623F">
          <w:rPr>
            <w:rStyle w:val="Hyperlink"/>
            <w:color w:val="auto"/>
          </w:rPr>
          <w:t>Microsoft Word Mail Merge Wizard</w:t>
        </w:r>
      </w:hyperlink>
      <w:r w:rsidRPr="0025623F">
        <w:t> to link the document to your updated Excel file.</w:t>
      </w:r>
    </w:p>
    <w:p w14:paraId="7B09E8FE" w14:textId="3E0AA64D" w:rsidR="000E26E4" w:rsidRPr="0025623F" w:rsidRDefault="000E26E4" w:rsidP="000E26E4">
      <w:pPr>
        <w:ind w:left="720"/>
        <w:rPr>
          <w:b/>
          <w:bCs/>
        </w:rPr>
      </w:pPr>
    </w:p>
    <w:p w14:paraId="132C7CBB" w14:textId="294541BB" w:rsidR="000E26E4" w:rsidRPr="0025623F" w:rsidRDefault="00061ED3" w:rsidP="000E26E4">
      <w:pPr>
        <w:ind w:left="720"/>
        <w:rPr>
          <w:b/>
          <w:bCs/>
        </w:rPr>
      </w:pPr>
      <w:r>
        <w:rPr>
          <w:b/>
          <w:bCs/>
          <w:noProof/>
        </w:rPr>
        <w:drawing>
          <wp:anchor distT="0" distB="0" distL="114300" distR="114300" simplePos="0" relativeHeight="251658240" behindDoc="0" locked="0" layoutInCell="1" allowOverlap="1" wp14:anchorId="737DCC29" wp14:editId="25B9D2F2">
            <wp:simplePos x="0" y="0"/>
            <wp:positionH relativeFrom="column">
              <wp:posOffset>-685800</wp:posOffset>
            </wp:positionH>
            <wp:positionV relativeFrom="paragraph">
              <wp:posOffset>215900</wp:posOffset>
            </wp:positionV>
            <wp:extent cx="2308860" cy="1699260"/>
            <wp:effectExtent l="0" t="0" r="0" b="0"/>
            <wp:wrapThrough wrapText="bothSides">
              <wp:wrapPolygon edited="0">
                <wp:start x="0" y="0"/>
                <wp:lineTo x="0" y="21309"/>
                <wp:lineTo x="21386" y="21309"/>
                <wp:lineTo x="21386" y="0"/>
                <wp:lineTo x="0" y="0"/>
              </wp:wrapPolygon>
            </wp:wrapThrough>
            <wp:docPr id="1680706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706991" name="Picture 1680706991"/>
                    <pic:cNvPicPr/>
                  </pic:nvPicPr>
                  <pic:blipFill rotWithShape="1">
                    <a:blip r:embed="rId18" cstate="print">
                      <a:extLst>
                        <a:ext uri="{28A0092B-C50C-407E-A947-70E740481C1C}">
                          <a14:useLocalDpi xmlns:a14="http://schemas.microsoft.com/office/drawing/2010/main" val="0"/>
                        </a:ext>
                      </a:extLst>
                    </a:blip>
                    <a:srcRect t="6607" r="1351" b="15535"/>
                    <a:stretch>
                      <a:fillRect/>
                    </a:stretch>
                  </pic:blipFill>
                  <pic:spPr bwMode="auto">
                    <a:xfrm>
                      <a:off x="0" y="0"/>
                      <a:ext cx="2308860" cy="1699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B5D150" w14:textId="11030345" w:rsidR="00BB23D4" w:rsidRPr="0025623F" w:rsidRDefault="00061ED3" w:rsidP="00FE071B">
      <w:pPr>
        <w:rPr>
          <w:b/>
          <w:bCs/>
        </w:rPr>
      </w:pPr>
      <w:r>
        <w:rPr>
          <w:b/>
          <w:bCs/>
          <w:noProof/>
        </w:rPr>
        <w:drawing>
          <wp:anchor distT="0" distB="0" distL="114300" distR="114300" simplePos="0" relativeHeight="251660288" behindDoc="0" locked="0" layoutInCell="1" allowOverlap="1" wp14:anchorId="1CD7E2E7" wp14:editId="31654518">
            <wp:simplePos x="0" y="0"/>
            <wp:positionH relativeFrom="column">
              <wp:posOffset>2156460</wp:posOffset>
            </wp:positionH>
            <wp:positionV relativeFrom="paragraph">
              <wp:posOffset>5715</wp:posOffset>
            </wp:positionV>
            <wp:extent cx="2560320" cy="1371600"/>
            <wp:effectExtent l="0" t="0" r="0" b="0"/>
            <wp:wrapThrough wrapText="bothSides">
              <wp:wrapPolygon edited="0">
                <wp:start x="0" y="0"/>
                <wp:lineTo x="0" y="21300"/>
                <wp:lineTo x="21375" y="21300"/>
                <wp:lineTo x="21375" y="0"/>
                <wp:lineTo x="0" y="0"/>
              </wp:wrapPolygon>
            </wp:wrapThrough>
            <wp:docPr id="13769809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980935" name="Picture 1376980935"/>
                    <pic:cNvPicPr/>
                  </pic:nvPicPr>
                  <pic:blipFill rotWithShape="1">
                    <a:blip r:embed="rId19" cstate="print">
                      <a:extLst>
                        <a:ext uri="{28A0092B-C50C-407E-A947-70E740481C1C}">
                          <a14:useLocalDpi xmlns:a14="http://schemas.microsoft.com/office/drawing/2010/main" val="0"/>
                        </a:ext>
                      </a:extLst>
                    </a:blip>
                    <a:srcRect b="8538"/>
                    <a:stretch>
                      <a:fillRect/>
                    </a:stretch>
                  </pic:blipFill>
                  <pic:spPr bwMode="auto">
                    <a:xfrm>
                      <a:off x="0" y="0"/>
                      <a:ext cx="2560320" cy="1371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390368" w14:textId="306A9566" w:rsidR="00FE071B" w:rsidRPr="0025623F" w:rsidRDefault="00FE071B" w:rsidP="00FE071B">
      <w:pPr>
        <w:rPr>
          <w:b/>
          <w:bCs/>
        </w:rPr>
      </w:pPr>
    </w:p>
    <w:p w14:paraId="12FBDE4D" w14:textId="5919F49F" w:rsidR="00FE071B" w:rsidRPr="0025623F" w:rsidRDefault="00FE071B" w:rsidP="00FE071B">
      <w:pPr>
        <w:rPr>
          <w:b/>
          <w:bCs/>
        </w:rPr>
      </w:pPr>
    </w:p>
    <w:p w14:paraId="08B2C3AD" w14:textId="55C092D7" w:rsidR="00FE071B" w:rsidRPr="0025623F" w:rsidRDefault="00FE071B" w:rsidP="00FE071B">
      <w:pPr>
        <w:rPr>
          <w:b/>
          <w:bCs/>
        </w:rPr>
      </w:pPr>
    </w:p>
    <w:p w14:paraId="0756AF68" w14:textId="4BDFD446" w:rsidR="00061ED3" w:rsidRDefault="00061ED3" w:rsidP="00FE071B">
      <w:pPr>
        <w:rPr>
          <w:b/>
          <w:bCs/>
          <w:noProof/>
        </w:rPr>
      </w:pPr>
    </w:p>
    <w:p w14:paraId="41634DE8" w14:textId="5CE2D8A1" w:rsidR="00061ED3" w:rsidRDefault="00061ED3" w:rsidP="00FE071B">
      <w:pPr>
        <w:rPr>
          <w:b/>
          <w:bCs/>
          <w:noProof/>
        </w:rPr>
      </w:pPr>
    </w:p>
    <w:p w14:paraId="2AAFA879" w14:textId="33B8CFAE" w:rsidR="00061ED3" w:rsidRDefault="00061ED3" w:rsidP="00FE071B">
      <w:pPr>
        <w:rPr>
          <w:b/>
          <w:bCs/>
          <w:noProof/>
        </w:rPr>
      </w:pPr>
      <w:r>
        <w:rPr>
          <w:b/>
          <w:bCs/>
          <w:noProof/>
        </w:rPr>
        <w:drawing>
          <wp:anchor distT="0" distB="0" distL="114300" distR="114300" simplePos="0" relativeHeight="251659264" behindDoc="0" locked="0" layoutInCell="1" allowOverlap="1" wp14:anchorId="5881CAD0" wp14:editId="176A5011">
            <wp:simplePos x="0" y="0"/>
            <wp:positionH relativeFrom="margin">
              <wp:posOffset>-548640</wp:posOffset>
            </wp:positionH>
            <wp:positionV relativeFrom="paragraph">
              <wp:posOffset>309880</wp:posOffset>
            </wp:positionV>
            <wp:extent cx="1752600" cy="1165860"/>
            <wp:effectExtent l="0" t="0" r="0" b="0"/>
            <wp:wrapThrough wrapText="bothSides">
              <wp:wrapPolygon edited="0">
                <wp:start x="0" y="0"/>
                <wp:lineTo x="0" y="21176"/>
                <wp:lineTo x="21365" y="21176"/>
                <wp:lineTo x="21365" y="0"/>
                <wp:lineTo x="0" y="0"/>
              </wp:wrapPolygon>
            </wp:wrapThrough>
            <wp:docPr id="3770484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048421" name="Picture 377048421"/>
                    <pic:cNvPicPr/>
                  </pic:nvPicPr>
                  <pic:blipFill rotWithShape="1">
                    <a:blip r:embed="rId20" cstate="print">
                      <a:extLst>
                        <a:ext uri="{28A0092B-C50C-407E-A947-70E740481C1C}">
                          <a14:useLocalDpi xmlns:a14="http://schemas.microsoft.com/office/drawing/2010/main" val="0"/>
                        </a:ext>
                      </a:extLst>
                    </a:blip>
                    <a:srcRect l="2925" t="8862" b="14387"/>
                    <a:stretch>
                      <a:fillRect/>
                    </a:stretch>
                  </pic:blipFill>
                  <pic:spPr bwMode="auto">
                    <a:xfrm>
                      <a:off x="0" y="0"/>
                      <a:ext cx="1752600" cy="1165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E8AD98" w14:textId="553C4870" w:rsidR="00FE071B" w:rsidRPr="0025623F" w:rsidRDefault="005E7E99" w:rsidP="00FE071B">
      <w:pPr>
        <w:rPr>
          <w:b/>
          <w:bCs/>
        </w:rPr>
      </w:pPr>
      <w:r>
        <w:rPr>
          <w:b/>
          <w:bCs/>
          <w:noProof/>
        </w:rPr>
        <w:drawing>
          <wp:anchor distT="0" distB="0" distL="114300" distR="114300" simplePos="0" relativeHeight="251661312" behindDoc="0" locked="0" layoutInCell="1" allowOverlap="1" wp14:anchorId="5FF82181" wp14:editId="0092CD0A">
            <wp:simplePos x="0" y="0"/>
            <wp:positionH relativeFrom="margin">
              <wp:posOffset>2065020</wp:posOffset>
            </wp:positionH>
            <wp:positionV relativeFrom="paragraph">
              <wp:posOffset>132715</wp:posOffset>
            </wp:positionV>
            <wp:extent cx="3215640" cy="2049780"/>
            <wp:effectExtent l="0" t="0" r="3810" b="7620"/>
            <wp:wrapThrough wrapText="bothSides">
              <wp:wrapPolygon edited="0">
                <wp:start x="0" y="0"/>
                <wp:lineTo x="0" y="21480"/>
                <wp:lineTo x="21498" y="21480"/>
                <wp:lineTo x="21498" y="0"/>
                <wp:lineTo x="0" y="0"/>
              </wp:wrapPolygon>
            </wp:wrapThrough>
            <wp:docPr id="10273898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389806" name="Picture 1027389806"/>
                    <pic:cNvPicPr/>
                  </pic:nvPicPr>
                  <pic:blipFill rotWithShape="1">
                    <a:blip r:embed="rId21" cstate="print">
                      <a:extLst>
                        <a:ext uri="{28A0092B-C50C-407E-A947-70E740481C1C}">
                          <a14:useLocalDpi xmlns:a14="http://schemas.microsoft.com/office/drawing/2010/main" val="0"/>
                        </a:ext>
                      </a:extLst>
                    </a:blip>
                    <a:srcRect t="5140" b="20414"/>
                    <a:stretch>
                      <a:fillRect/>
                    </a:stretch>
                  </pic:blipFill>
                  <pic:spPr bwMode="auto">
                    <a:xfrm>
                      <a:off x="0" y="0"/>
                      <a:ext cx="3215640" cy="2049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4F631E" w14:textId="61574FB8" w:rsidR="00FE071B" w:rsidRPr="0025623F" w:rsidRDefault="00FE071B" w:rsidP="00FE071B">
      <w:pPr>
        <w:rPr>
          <w:b/>
          <w:bCs/>
        </w:rPr>
      </w:pPr>
    </w:p>
    <w:p w14:paraId="7AA615A2" w14:textId="63286785" w:rsidR="00FE071B" w:rsidRPr="0025623F" w:rsidRDefault="00FE071B" w:rsidP="00FE071B">
      <w:pPr>
        <w:rPr>
          <w:b/>
          <w:bCs/>
        </w:rPr>
      </w:pPr>
    </w:p>
    <w:p w14:paraId="11B2B04E" w14:textId="77777777" w:rsidR="00FE071B" w:rsidRPr="0025623F" w:rsidRDefault="00FE071B" w:rsidP="00FE071B">
      <w:pPr>
        <w:rPr>
          <w:b/>
          <w:bCs/>
        </w:rPr>
      </w:pPr>
    </w:p>
    <w:p w14:paraId="08404318" w14:textId="6102176E" w:rsidR="00481A1D" w:rsidRDefault="00481A1D" w:rsidP="00FE071B">
      <w:pPr>
        <w:rPr>
          <w:b/>
          <w:bCs/>
          <w:noProof/>
        </w:rPr>
      </w:pPr>
    </w:p>
    <w:p w14:paraId="319A53E2" w14:textId="13631AF0" w:rsidR="00FE071B" w:rsidRPr="0025623F" w:rsidRDefault="00FE071B" w:rsidP="00FE071B">
      <w:pPr>
        <w:rPr>
          <w:b/>
          <w:bCs/>
        </w:rPr>
      </w:pPr>
    </w:p>
    <w:p w14:paraId="38B17621" w14:textId="062155B7" w:rsidR="00FE071B" w:rsidRPr="0025623F" w:rsidRDefault="00FE071B" w:rsidP="00FE071B">
      <w:pPr>
        <w:rPr>
          <w:b/>
          <w:bCs/>
        </w:rPr>
      </w:pPr>
    </w:p>
    <w:p w14:paraId="24BAACE4" w14:textId="77777777" w:rsidR="00FE071B" w:rsidRPr="0025623F" w:rsidRDefault="00FE071B" w:rsidP="00FE071B">
      <w:pPr>
        <w:rPr>
          <w:b/>
          <w:bCs/>
        </w:rPr>
      </w:pPr>
    </w:p>
    <w:p w14:paraId="6D3581C5" w14:textId="7BD1E453" w:rsidR="00FE071B" w:rsidRPr="0025623F" w:rsidRDefault="00FE071B" w:rsidP="00FE071B">
      <w:pPr>
        <w:rPr>
          <w:b/>
          <w:bCs/>
        </w:rPr>
      </w:pPr>
    </w:p>
    <w:p w14:paraId="46B11BDD" w14:textId="618BA411" w:rsidR="00FE071B" w:rsidRPr="00FC1213" w:rsidRDefault="00FE071B" w:rsidP="00FE071B"/>
    <w:p w14:paraId="34DF84CE" w14:textId="31EE35B0" w:rsidR="00FE071B" w:rsidRPr="00FC1213" w:rsidRDefault="00FE071B" w:rsidP="00FE071B"/>
    <w:p w14:paraId="7BCC94B2" w14:textId="5F7AB839" w:rsidR="00FE071B" w:rsidRPr="00FC1213" w:rsidRDefault="00FE071B" w:rsidP="00FE071B"/>
    <w:p w14:paraId="05E9BC0E" w14:textId="77777777" w:rsidR="00FE071B" w:rsidRPr="00FC1213" w:rsidRDefault="00FE071B" w:rsidP="00FE071B"/>
    <w:p w14:paraId="17AE39EC" w14:textId="26D7D8B3" w:rsidR="00FE071B" w:rsidRPr="00FC1213" w:rsidRDefault="00FE071B" w:rsidP="00FE071B"/>
    <w:p w14:paraId="5E104A5B" w14:textId="77777777" w:rsidR="00FE071B" w:rsidRPr="00FC1213" w:rsidRDefault="00FE071B" w:rsidP="00FE071B"/>
    <w:p w14:paraId="7B0C9EEE" w14:textId="1A25DE43" w:rsidR="00FE071B" w:rsidRPr="00FC1213" w:rsidRDefault="00FE071B" w:rsidP="00FE071B"/>
    <w:p w14:paraId="01793FB8" w14:textId="77777777" w:rsidR="00FE071B" w:rsidRPr="00FC1213" w:rsidRDefault="00FE071B" w:rsidP="00FE071B"/>
    <w:p w14:paraId="565D12A3" w14:textId="77777777" w:rsidR="008108C6" w:rsidRDefault="008108C6" w:rsidP="00FE071B"/>
    <w:p w14:paraId="74E547B8" w14:textId="77777777" w:rsidR="008108C6" w:rsidRDefault="008108C6" w:rsidP="00FE071B"/>
    <w:p w14:paraId="03251A18" w14:textId="77777777" w:rsidR="008108C6" w:rsidRDefault="008108C6" w:rsidP="00FE071B"/>
    <w:p w14:paraId="2141100A" w14:textId="23158085" w:rsidR="00FE071B" w:rsidRDefault="008108C6" w:rsidP="00FE071B">
      <w:r>
        <w:t>TASK 4</w:t>
      </w:r>
      <w:r w:rsidR="009A5650">
        <w:t>A</w:t>
      </w:r>
      <w:r>
        <w:t xml:space="preserve">)      </w:t>
      </w:r>
    </w:p>
    <w:p w14:paraId="23131DC4" w14:textId="77777777" w:rsidR="0025623F" w:rsidRDefault="0025623F" w:rsidP="00FE071B"/>
    <w:p w14:paraId="0423F5C1" w14:textId="77777777" w:rsidR="0025623F" w:rsidRDefault="0025623F" w:rsidP="00FE071B"/>
    <w:p w14:paraId="3DBC353E" w14:textId="6ACF6917" w:rsidR="0025623F" w:rsidRDefault="0025623F" w:rsidP="00FE071B">
      <w:r>
        <w:t xml:space="preserve">                                                 </w:t>
      </w:r>
      <w:r w:rsidR="00865CEA">
        <w:t xml:space="preserve">   </w:t>
      </w:r>
      <w:r>
        <w:t>SLACK AND GOOGLE DOCS</w:t>
      </w:r>
    </w:p>
    <w:p w14:paraId="2ACCEBCA" w14:textId="1E6CD3C0" w:rsidR="0025623F" w:rsidRDefault="0025623F" w:rsidP="00FE071B">
      <w:r>
        <w:t xml:space="preserve">               CONTEMPORARY COMMUNICATION AND ONLINE COLLABORATION</w:t>
      </w:r>
    </w:p>
    <w:p w14:paraId="4B4F0BFB" w14:textId="77777777" w:rsidR="00865CEA" w:rsidRDefault="00865CEA" w:rsidP="00FE071B"/>
    <w:p w14:paraId="26D05D69" w14:textId="2BB4506C" w:rsidR="0025623F" w:rsidRDefault="00865CEA" w:rsidP="00FE071B">
      <w:r>
        <w:t xml:space="preserve">  (SLACK)</w:t>
      </w:r>
    </w:p>
    <w:p w14:paraId="5FB62C1A" w14:textId="77777777" w:rsidR="0025623F" w:rsidRPr="00865CEA" w:rsidRDefault="0025623F" w:rsidP="00FE071B"/>
    <w:p w14:paraId="4982759C" w14:textId="08FD08DA" w:rsidR="00AB3DCC" w:rsidRPr="00FC1213" w:rsidRDefault="00C163B4" w:rsidP="00AB3DCC">
      <w:r>
        <w:t>From information sourced from [9]</w:t>
      </w:r>
      <w:r w:rsidR="00AB3DCC">
        <w:t>,</w:t>
      </w:r>
      <w:r>
        <w:t xml:space="preserve"> </w:t>
      </w:r>
      <w:r w:rsidR="004A4962">
        <w:t>in</w:t>
      </w:r>
      <w:r w:rsidR="00865CEA" w:rsidRPr="00865CEA">
        <w:t xml:space="preserve"> 2026, Slack transitioned from a simple messaging app to an AI-powered "operating system for work". It remains the primary challenger to Microsoft Teams by offering a more agile, integrated environment for over three-quarters of Fortune 100 companies.</w:t>
      </w:r>
      <w:r w:rsidR="007D44FE">
        <w:t xml:space="preserve"> A cloud-based digital workplace and a management system can be used to manage </w:t>
      </w:r>
      <w:r w:rsidR="0015237B">
        <w:t>productivity and improve team efficiency.</w:t>
      </w:r>
      <w:r w:rsidR="00F04EF8">
        <w:t xml:space="preserve"> Slack has seven price tiers, but it also has a free version available. If you choose one of the price tiers or use the free version, there is a wide range of features that are user-friendly and easy to access, streamlined interaction, data organisation, and platform organisation.</w:t>
      </w:r>
    </w:p>
    <w:p w14:paraId="2CE6C913" w14:textId="3E26F951" w:rsidR="00AB3DCC" w:rsidRPr="00FC1213" w:rsidRDefault="00AB3DCC" w:rsidP="00AB3DCC"/>
    <w:p w14:paraId="2CBCAADB" w14:textId="16FD7806" w:rsidR="00AB3DCC" w:rsidRDefault="00AB3DCC" w:rsidP="00AB3DCC">
      <w:r>
        <w:t xml:space="preserve">SLACK was the chosen </w:t>
      </w:r>
      <w:r w:rsidRPr="00FC1213">
        <w:t>contemporary communication tool</w:t>
      </w:r>
      <w:r>
        <w:t xml:space="preserve">, one of the most recommended on the market, and is a great representative of contemporary communication, simply because it replaced email with real-time messaging and an </w:t>
      </w:r>
      <w:r>
        <w:lastRenderedPageBreak/>
        <w:t>option for</w:t>
      </w:r>
      <w:r w:rsidRPr="00FC1213">
        <w:t xml:space="preserve"> organized messages. Information sourced from [</w:t>
      </w:r>
      <w:r>
        <w:t>9]. Slack is a popular, leading company in this field that replaces email with real-time messaging and organizes it according to the user's choice. Core functionality is a function that sends routes to create and interacts with people in the relevant department concerning the topic and criteria, ensuring the personnel have been given the relevant information immediately.</w:t>
      </w:r>
    </w:p>
    <w:p w14:paraId="5CF35BF0" w14:textId="77777777" w:rsidR="00AB3DCC" w:rsidRDefault="00AB3DCC" w:rsidP="00AB3DCC"/>
    <w:p w14:paraId="7F1AF1DB" w14:textId="77777777" w:rsidR="00AB3DCC" w:rsidRDefault="00AB3DCC" w:rsidP="00AB3DCC">
      <w:r>
        <w:t>Interaction style supports synchronous &amp; asynchronous for leaving messages later in the day, with a natural dialogue. However, the benefits are that it will erase some of the unwanted data and use a natural flow of interaction. SLACK is combined with AI technology robots that can shorten long message threads, while offering different options/suggestions that can dramatically change the outcome, increasing efficiency.</w:t>
      </w:r>
    </w:p>
    <w:p w14:paraId="47BD5F6F" w14:textId="77777777" w:rsidR="00AB3DCC" w:rsidRDefault="00AB3DCC" w:rsidP="00AB3DCC"/>
    <w:p w14:paraId="700CB3E4" w14:textId="47030F59" w:rsidR="00865CEA" w:rsidRPr="00865CEA" w:rsidRDefault="00865CEA" w:rsidP="00865CEA">
      <w:r w:rsidRPr="00865CEA">
        <w:t> </w:t>
      </w:r>
    </w:p>
    <w:p w14:paraId="325E2897" w14:textId="57DCDC46" w:rsidR="00865CEA" w:rsidRPr="00865CEA" w:rsidRDefault="00865CEA" w:rsidP="00865CEA"/>
    <w:p w14:paraId="6147FEF2" w14:textId="77777777" w:rsidR="00865CEA" w:rsidRPr="00865CEA" w:rsidRDefault="00865CEA" w:rsidP="00865CEA">
      <w:r w:rsidRPr="00865CEA">
        <w:t>Core Functionality</w:t>
      </w:r>
    </w:p>
    <w:p w14:paraId="220C7ECE" w14:textId="77777777" w:rsidR="00865CEA" w:rsidRPr="00865CEA" w:rsidRDefault="00865CEA" w:rsidP="00865CEA">
      <w:pPr>
        <w:numPr>
          <w:ilvl w:val="0"/>
          <w:numId w:val="17"/>
        </w:numPr>
      </w:pPr>
      <w:r w:rsidRPr="00865CEA">
        <w:t>Channel-Based Architecture: Slack organizes work into channels—dedicated spaces for specific projects or topics—which reduce the "noise" and silos of traditional email.</w:t>
      </w:r>
    </w:p>
    <w:p w14:paraId="54696619" w14:textId="77777777" w:rsidR="00865CEA" w:rsidRPr="00865CEA" w:rsidRDefault="00865CEA" w:rsidP="00865CEA">
      <w:pPr>
        <w:numPr>
          <w:ilvl w:val="0"/>
          <w:numId w:val="17"/>
        </w:numPr>
      </w:pPr>
      <w:r w:rsidRPr="00865CEA">
        <w:t>Asynchronous &amp; Real-Time: Features like huddles for quick audio calls and clips for video memos allow teams to balance live collaboration with flexible, asynchronous updates.</w:t>
      </w:r>
    </w:p>
    <w:p w14:paraId="6A7EAEF0" w14:textId="77777777" w:rsidR="00865CEA" w:rsidRPr="00865CEA" w:rsidRDefault="00865CEA" w:rsidP="00865CEA">
      <w:pPr>
        <w:numPr>
          <w:ilvl w:val="0"/>
          <w:numId w:val="17"/>
        </w:numPr>
        <w:rPr>
          <w:color w:val="000000" w:themeColor="text1"/>
        </w:rPr>
      </w:pPr>
      <w:r w:rsidRPr="00865CEA">
        <w:t>Deep Integration: With a marketplace of over 2,</w:t>
      </w:r>
      <w:r w:rsidRPr="00865CEA">
        <w:rPr>
          <w:color w:val="000000" w:themeColor="text1"/>
        </w:rPr>
        <w:t>600 apps, it acts as a central hub where users can access tools like </w:t>
      </w:r>
      <w:hyperlink r:id="rId22" w:tgtFrame="_blank" w:history="1">
        <w:r w:rsidRPr="00865CEA">
          <w:rPr>
            <w:rStyle w:val="Hyperlink"/>
            <w:color w:val="000000" w:themeColor="text1"/>
          </w:rPr>
          <w:t>Salesforce</w:t>
        </w:r>
      </w:hyperlink>
      <w:r w:rsidRPr="00865CEA">
        <w:rPr>
          <w:color w:val="000000" w:themeColor="text1"/>
        </w:rPr>
        <w:t>, Google Drive, and Zoom without switching contexts. </w:t>
      </w:r>
    </w:p>
    <w:p w14:paraId="190A0F92" w14:textId="1A0B5E41" w:rsidR="00865CEA" w:rsidRPr="00865CEA" w:rsidRDefault="00865CEA" w:rsidP="00865CEA"/>
    <w:p w14:paraId="32041A79" w14:textId="77777777" w:rsidR="00865CEA" w:rsidRPr="00865CEA" w:rsidRDefault="00865CEA" w:rsidP="00865CEA">
      <w:r w:rsidRPr="00865CEA">
        <w:t>Contemporary Evolution</w:t>
      </w:r>
    </w:p>
    <w:p w14:paraId="627863E7" w14:textId="77777777" w:rsidR="00865CEA" w:rsidRPr="00865CEA" w:rsidRDefault="00865CEA" w:rsidP="00865CEA">
      <w:pPr>
        <w:numPr>
          <w:ilvl w:val="0"/>
          <w:numId w:val="18"/>
        </w:numPr>
      </w:pPr>
      <w:r w:rsidRPr="00865CEA">
        <w:t>Native AI: Modern Slack utilizes generative AI to summarize lengthy threads, explain technical jargon, and automate routine workflows.</w:t>
      </w:r>
    </w:p>
    <w:p w14:paraId="3F9D8DDA" w14:textId="77777777" w:rsidR="00865CEA" w:rsidRPr="00865CEA" w:rsidRDefault="00865CEA" w:rsidP="00865CEA">
      <w:pPr>
        <w:numPr>
          <w:ilvl w:val="0"/>
          <w:numId w:val="18"/>
        </w:numPr>
      </w:pPr>
      <w:r w:rsidRPr="00865CEA">
        <w:t>Challenges: Despite its efficiency, users frequently cite information overload and a "false sense of urgency" as significant mental health stressors in high-intensity environments. </w:t>
      </w:r>
    </w:p>
    <w:p w14:paraId="1A57C47B" w14:textId="460290BA" w:rsidR="00865CEA" w:rsidRPr="00865CEA" w:rsidRDefault="00865CEA" w:rsidP="00865CEA"/>
    <w:p w14:paraId="4D63F989" w14:textId="6C6028E7" w:rsidR="00865CEA" w:rsidRPr="00865CEA" w:rsidRDefault="00865CEA" w:rsidP="00865CEA">
      <w:r w:rsidRPr="00865CEA">
        <w:lastRenderedPageBreak/>
        <w:t>Ultimately, Slack's value lies in its </w:t>
      </w:r>
      <w:proofErr w:type="spellStart"/>
      <w:r w:rsidRPr="00865CEA">
        <w:t>polysynchronicity</w:t>
      </w:r>
      <w:proofErr w:type="spellEnd"/>
      <w:r w:rsidRPr="00865CEA">
        <w:t>—the ability to scale communication from instant pings to searchable, long-term knowledge logs. </w:t>
      </w:r>
    </w:p>
    <w:p w14:paraId="687589E0" w14:textId="77777777" w:rsidR="0025623F" w:rsidRDefault="0025623F" w:rsidP="00FE071B"/>
    <w:p w14:paraId="20A31917" w14:textId="77777777" w:rsidR="0025623F" w:rsidRDefault="0025623F" w:rsidP="00FE071B"/>
    <w:p w14:paraId="06288DC3" w14:textId="77777777" w:rsidR="0025623F" w:rsidRDefault="0025623F" w:rsidP="00FE071B"/>
    <w:p w14:paraId="1E024CF9" w14:textId="77777777" w:rsidR="008108C6" w:rsidRDefault="008108C6" w:rsidP="00FE071B"/>
    <w:p w14:paraId="62469C7F" w14:textId="74DA70A3" w:rsidR="008108C6" w:rsidRDefault="008108C6" w:rsidP="00FE071B">
      <w:r>
        <w:t xml:space="preserve">                                                     </w:t>
      </w:r>
    </w:p>
    <w:p w14:paraId="22FD44A2" w14:textId="77777777" w:rsidR="008108C6" w:rsidRDefault="008108C6" w:rsidP="00FE071B"/>
    <w:p w14:paraId="27CEDA5E" w14:textId="77777777" w:rsidR="008108C6" w:rsidRDefault="008108C6" w:rsidP="00FE071B"/>
    <w:p w14:paraId="0D670B69" w14:textId="4059B0FD" w:rsidR="008108C6" w:rsidRPr="00FC1213" w:rsidRDefault="008108C6" w:rsidP="00FE071B">
      <w:r>
        <w:t xml:space="preserve">                                                               </w:t>
      </w:r>
    </w:p>
    <w:p w14:paraId="2367201B" w14:textId="77777777" w:rsidR="00FE071B" w:rsidRPr="00FC1213" w:rsidRDefault="00FE071B" w:rsidP="00FE071B"/>
    <w:p w14:paraId="24B9874A" w14:textId="77777777" w:rsidR="00EF683E" w:rsidRPr="00FC1213" w:rsidRDefault="00EF683E" w:rsidP="000153C6"/>
    <w:p w14:paraId="7D21B646" w14:textId="77777777" w:rsidR="00EF683E" w:rsidRPr="00FC1213" w:rsidRDefault="00EF683E" w:rsidP="000153C6"/>
    <w:p w14:paraId="58851077" w14:textId="77777777" w:rsidR="00EF683E" w:rsidRPr="00FC1213" w:rsidRDefault="00EF683E" w:rsidP="000153C6"/>
    <w:p w14:paraId="31223F95" w14:textId="77777777" w:rsidR="00EF683E" w:rsidRPr="00FC1213" w:rsidRDefault="00EF683E" w:rsidP="000153C6"/>
    <w:p w14:paraId="0B0B42EB" w14:textId="159F809B" w:rsidR="00EF683E" w:rsidRDefault="00865CEA" w:rsidP="000153C6">
      <w:r>
        <w:t>TASK 4</w:t>
      </w:r>
      <w:r w:rsidR="009A5650">
        <w:t>A</w:t>
      </w:r>
      <w:r>
        <w:t xml:space="preserve">)    </w:t>
      </w:r>
    </w:p>
    <w:p w14:paraId="0DD445C3" w14:textId="4737EEC8" w:rsidR="00865CEA" w:rsidRDefault="00865CEA" w:rsidP="000153C6">
      <w:r>
        <w:t xml:space="preserve">                                                       </w:t>
      </w:r>
      <w:r w:rsidR="00AB3DCC">
        <w:t xml:space="preserve">       </w:t>
      </w:r>
      <w:r>
        <w:t xml:space="preserve"> GOOGLE DOCS </w:t>
      </w:r>
    </w:p>
    <w:p w14:paraId="50090509" w14:textId="77777777" w:rsidR="00865CEA" w:rsidRDefault="00865CEA" w:rsidP="000153C6"/>
    <w:p w14:paraId="443B673C" w14:textId="77777777" w:rsidR="00865CEA" w:rsidRDefault="00865CEA" w:rsidP="000153C6"/>
    <w:p w14:paraId="21246179" w14:textId="753EE65B" w:rsidR="00865CEA" w:rsidRDefault="00AB3DCC" w:rsidP="00865CEA">
      <w:r>
        <w:rPr>
          <w:color w:val="000000" w:themeColor="text1"/>
        </w:rPr>
        <w:t xml:space="preserve">Information sourced from [10] </w:t>
      </w:r>
      <w:r w:rsidR="00865CEA" w:rsidRPr="00865CEA">
        <w:rPr>
          <w:color w:val="000000" w:themeColor="text1"/>
        </w:rPr>
        <w:t>Google Docs is a cloud-based </w:t>
      </w:r>
      <w:hyperlink r:id="rId23" w:tgtFrame="_blank" w:history="1">
        <w:r w:rsidR="00865CEA" w:rsidRPr="00865CEA">
          <w:rPr>
            <w:rStyle w:val="Hyperlink"/>
            <w:color w:val="000000" w:themeColor="text1"/>
          </w:rPr>
          <w:t>word processor</w:t>
        </w:r>
      </w:hyperlink>
      <w:r w:rsidR="00865CEA" w:rsidRPr="00865CEA">
        <w:rPr>
          <w:color w:val="000000" w:themeColor="text1"/>
        </w:rPr>
        <w:t xml:space="preserve"> that has redefined teamwork by enabling real-time collaboration from any device. Its primary strength lies in its ability to let multiple </w:t>
      </w:r>
      <w:r w:rsidR="00865CEA" w:rsidRPr="00865CEA">
        <w:t>users edit the same document simultaneously, with visual cues like coloured cursors showing exactly where others are working. This eliminates the traditional "email back-and-forth" and ensures everyone is always on the latest version.</w:t>
      </w:r>
      <w:r w:rsidR="0068082E">
        <w:t xml:space="preserve"> </w:t>
      </w:r>
      <w:r w:rsidR="00FE45D7">
        <w:t>Google Docs</w:t>
      </w:r>
      <w:r w:rsidR="00A74B84">
        <w:t xml:space="preserve">, Google Sheets, Google Slides, and Google Meet are </w:t>
      </w:r>
      <w:r w:rsidR="0068082E">
        <w:t xml:space="preserve">part of G </w:t>
      </w:r>
      <w:r w:rsidR="00FE45D7">
        <w:t>Suite</w:t>
      </w:r>
      <w:r w:rsidR="0068082E">
        <w:t>.</w:t>
      </w:r>
    </w:p>
    <w:p w14:paraId="7F002309" w14:textId="77777777" w:rsidR="00E1554B" w:rsidRDefault="00E1554B" w:rsidP="00865CEA"/>
    <w:p w14:paraId="7F60D98F" w14:textId="30770CAD" w:rsidR="00E1554B" w:rsidRDefault="00E1554B" w:rsidP="00865CEA">
      <w:r>
        <w:t xml:space="preserve">GOOGLE DOCS has been used even more in the digital age [10], with more people working </w:t>
      </w:r>
      <w:r w:rsidR="0068082E">
        <w:t>from home</w:t>
      </w:r>
      <w:r>
        <w:t xml:space="preserve"> or </w:t>
      </w:r>
      <w:r w:rsidR="00A74B84">
        <w:t xml:space="preserve">using </w:t>
      </w:r>
      <w:r>
        <w:t>it for remote work in conjunction with distributed teams</w:t>
      </w:r>
      <w:r w:rsidR="00C33F25">
        <w:t>, which has</w:t>
      </w:r>
      <w:r>
        <w:t xml:space="preserve"> been vital for contemporary business</w:t>
      </w:r>
      <w:r w:rsidR="0068082E">
        <w:t xml:space="preserve">, especially for individuals in different </w:t>
      </w:r>
      <w:r w:rsidR="0068082E">
        <w:lastRenderedPageBreak/>
        <w:t>geographic areas, providing excellent collaboration with options ranging from videoconferencing, editing documents, sharing files, and instant messaging.</w:t>
      </w:r>
    </w:p>
    <w:p w14:paraId="1C63AFAF" w14:textId="77777777" w:rsidR="0068082E" w:rsidRDefault="0068082E" w:rsidP="00865CEA"/>
    <w:p w14:paraId="32318BE6" w14:textId="0A3FDBC1" w:rsidR="0068082E" w:rsidRDefault="00FE45D7" w:rsidP="00865CEA">
      <w:r>
        <w:t>Google Workspace’s position in providing seamless collaboration is expected to play a critical role in supporting organizational achievements and success, concentrating on uses in geography education, creating powerful presentations using Google Slides, and therefore giving the option to present work or meetings and presentations from a dis</w:t>
      </w:r>
      <w:r w:rsidR="001A1789">
        <w:t xml:space="preserve">tance. Real-time </w:t>
      </w:r>
      <w:r w:rsidR="00A74B84">
        <w:t>collaboration and</w:t>
      </w:r>
      <w:r w:rsidR="001A1789">
        <w:t xml:space="preserve"> financial analysis for projects are also an option that can be used with the </w:t>
      </w:r>
      <w:r w:rsidR="004A4962">
        <w:t>tool.</w:t>
      </w:r>
    </w:p>
    <w:p w14:paraId="40C360DB" w14:textId="77777777" w:rsidR="004A4962" w:rsidRDefault="004A4962" w:rsidP="00865CEA"/>
    <w:p w14:paraId="768FD9ED" w14:textId="138422D5" w:rsidR="004A4962" w:rsidRDefault="004A4962" w:rsidP="00865CEA">
      <w:r>
        <w:t>During the COVID-19 pandemic period, due to public facilities being closed, there was a rise in online learning with no face-to-face interaction. Combining formal and informal digital tools or apps can be very effective, remains popular, and continues to grow.</w:t>
      </w:r>
    </w:p>
    <w:p w14:paraId="4A3E50EF" w14:textId="77777777" w:rsidR="00865CEA" w:rsidRPr="00865CEA" w:rsidRDefault="00865CEA" w:rsidP="00865CEA">
      <w:r w:rsidRPr="00865CEA">
        <w:t>Key collaborative features include:</w:t>
      </w:r>
    </w:p>
    <w:p w14:paraId="53B3BFFB" w14:textId="77777777" w:rsidR="00865CEA" w:rsidRPr="00865CEA" w:rsidRDefault="00865CEA" w:rsidP="00865CEA">
      <w:pPr>
        <w:numPr>
          <w:ilvl w:val="0"/>
          <w:numId w:val="19"/>
        </w:numPr>
      </w:pPr>
      <w:r w:rsidRPr="00865CEA">
        <w:t>Permission Management: Owners can grant collaborators "Editor," "Commenter," or "Viewer" access.</w:t>
      </w:r>
    </w:p>
    <w:p w14:paraId="31D8F440" w14:textId="77777777" w:rsidR="00865CEA" w:rsidRPr="00865CEA" w:rsidRDefault="00865CEA" w:rsidP="00865CEA">
      <w:pPr>
        <w:numPr>
          <w:ilvl w:val="0"/>
          <w:numId w:val="19"/>
        </w:numPr>
      </w:pPr>
      <w:r w:rsidRPr="00865CEA">
        <w:t>Communication Tools: Built-in comments, emoji reactions, and a "Suggesting" mode allow for precise, non-destructive feedback.</w:t>
      </w:r>
    </w:p>
    <w:p w14:paraId="6B1EFC96" w14:textId="77777777" w:rsidR="00865CEA" w:rsidRPr="00865CEA" w:rsidRDefault="00865CEA" w:rsidP="00865CEA">
      <w:pPr>
        <w:numPr>
          <w:ilvl w:val="0"/>
          <w:numId w:val="19"/>
        </w:numPr>
        <w:rPr>
          <w:color w:val="000000" w:themeColor="text1"/>
        </w:rPr>
      </w:pPr>
      <w:r w:rsidRPr="00865CEA">
        <w:t>Revision History: Users can track every change, see who made it, and </w:t>
      </w:r>
      <w:hyperlink r:id="rId24" w:tgtFrame="_blank" w:history="1">
        <w:r w:rsidRPr="00865CEA">
          <w:rPr>
            <w:rStyle w:val="Hyperlink"/>
            <w:color w:val="000000" w:themeColor="text1"/>
          </w:rPr>
          <w:t>revert to previous versions</w:t>
        </w:r>
      </w:hyperlink>
      <w:r w:rsidRPr="00865CEA">
        <w:rPr>
          <w:color w:val="000000" w:themeColor="text1"/>
        </w:rPr>
        <w:t> if needed.</w:t>
      </w:r>
    </w:p>
    <w:p w14:paraId="3705D4C3" w14:textId="7F5758B4" w:rsidR="00865CEA" w:rsidRPr="00865CEA" w:rsidRDefault="00865CEA" w:rsidP="00865CEA">
      <w:pPr>
        <w:numPr>
          <w:ilvl w:val="0"/>
          <w:numId w:val="19"/>
        </w:numPr>
        <w:rPr>
          <w:color w:val="000000" w:themeColor="text1"/>
        </w:rPr>
      </w:pPr>
      <w:r w:rsidRPr="00865CEA">
        <w:rPr>
          <w:color w:val="000000" w:themeColor="text1"/>
        </w:rPr>
        <w:t>Smart Features: Integration with Google AI and third-party plugins (like GPT) streamlines content creation and meeting notes.</w:t>
      </w:r>
    </w:p>
    <w:p w14:paraId="75C00A9D" w14:textId="77777777" w:rsidR="00865CEA" w:rsidRPr="00865CEA" w:rsidRDefault="00865CEA" w:rsidP="00865CEA">
      <w:r w:rsidRPr="00865CEA">
        <w:rPr>
          <w:color w:val="000000" w:themeColor="text1"/>
        </w:rPr>
        <w:t>While highly effective, users may face challenges like </w:t>
      </w:r>
      <w:hyperlink r:id="rId25" w:tgtFrame="_blank" w:history="1">
        <w:r w:rsidRPr="00865CEA">
          <w:rPr>
            <w:rStyle w:val="Hyperlink"/>
            <w:color w:val="000000" w:themeColor="text1"/>
          </w:rPr>
          <w:t>formatting limitations</w:t>
        </w:r>
      </w:hyperlink>
      <w:r w:rsidRPr="00865CEA">
        <w:rPr>
          <w:color w:val="000000" w:themeColor="text1"/>
        </w:rPr>
        <w:t> for complex academic styles or "bystander effects" where large groups struggle with delegated ownership. Overall, its </w:t>
      </w:r>
      <w:hyperlink r:id="rId26" w:tgtFrame="_blank" w:history="1">
        <w:r w:rsidRPr="00865CEA">
          <w:rPr>
            <w:rStyle w:val="Hyperlink"/>
            <w:color w:val="000000" w:themeColor="text1"/>
          </w:rPr>
          <w:t>centralised storage</w:t>
        </w:r>
      </w:hyperlink>
      <w:r w:rsidRPr="00865CEA">
        <w:rPr>
          <w:color w:val="000000" w:themeColor="text1"/>
        </w:rPr>
        <w:t> and a</w:t>
      </w:r>
      <w:r w:rsidRPr="00865CEA">
        <w:t>ccessibility make it a dominant tool for both professional and educational collaboration. </w:t>
      </w:r>
    </w:p>
    <w:p w14:paraId="636417B4" w14:textId="2C799892" w:rsidR="00865CEA" w:rsidRPr="00865CEA" w:rsidRDefault="00865CEA" w:rsidP="00865CEA"/>
    <w:p w14:paraId="755CE804" w14:textId="487AC5DA" w:rsidR="00865CEA" w:rsidRPr="00FC1213" w:rsidRDefault="00865CEA" w:rsidP="000153C6"/>
    <w:p w14:paraId="53213C26" w14:textId="77777777" w:rsidR="00EF683E" w:rsidRPr="00FC1213" w:rsidRDefault="00EF683E" w:rsidP="000153C6"/>
    <w:p w14:paraId="44470258" w14:textId="77777777" w:rsidR="00EF683E" w:rsidRPr="00FC1213" w:rsidRDefault="00EF683E" w:rsidP="000153C6"/>
    <w:p w14:paraId="59BE3083" w14:textId="77777777" w:rsidR="00EF683E" w:rsidRPr="00FC1213" w:rsidRDefault="00EF683E" w:rsidP="000153C6"/>
    <w:p w14:paraId="1BD15D8E" w14:textId="77777777" w:rsidR="00325BFB" w:rsidRDefault="00325BFB" w:rsidP="000153C6"/>
    <w:p w14:paraId="4F8056CB" w14:textId="77777777" w:rsidR="00325BFB" w:rsidRDefault="00325BFB" w:rsidP="000153C6"/>
    <w:p w14:paraId="3A35B05B" w14:textId="77777777" w:rsidR="00325BFB" w:rsidRDefault="00325BFB" w:rsidP="000153C6"/>
    <w:p w14:paraId="7369ACF5" w14:textId="098E7BF2" w:rsidR="00EF683E" w:rsidRDefault="00865CEA" w:rsidP="000153C6">
      <w:r>
        <w:t xml:space="preserve">TASK 4B)   </w:t>
      </w:r>
    </w:p>
    <w:p w14:paraId="1B192E8F" w14:textId="77777777" w:rsidR="00865CEA" w:rsidRDefault="00865CEA" w:rsidP="000153C6"/>
    <w:p w14:paraId="3A79FBDC" w14:textId="0625056F" w:rsidR="00865CEA" w:rsidRDefault="00865CEA" w:rsidP="000153C6">
      <w:r>
        <w:t xml:space="preserve">                                              FREELY AVAILABLE COMMUNICATION </w:t>
      </w:r>
    </w:p>
    <w:p w14:paraId="089BC7F3" w14:textId="4E4287CF" w:rsidR="00865CEA" w:rsidRDefault="00865CEA" w:rsidP="000153C6">
      <w:r>
        <w:t xml:space="preserve">                                                               SLACK (FREE VERSION)</w:t>
      </w:r>
    </w:p>
    <w:p w14:paraId="1381923C" w14:textId="77777777" w:rsidR="00834DD2" w:rsidRDefault="00834DD2" w:rsidP="000153C6"/>
    <w:p w14:paraId="688E9DF4" w14:textId="14DFCF08" w:rsidR="00834DD2" w:rsidRPr="00834DD2" w:rsidRDefault="009A5650" w:rsidP="00834DD2">
      <w:r>
        <w:t xml:space="preserve">Information sourced from [9]. </w:t>
      </w:r>
      <w:r w:rsidR="00834DD2" w:rsidRPr="00834DD2">
        <w:t>While there is no single feature officially named "tested," </w:t>
      </w:r>
      <w:r w:rsidR="00834DD2">
        <w:t xml:space="preserve">the </w:t>
      </w:r>
      <w:r w:rsidR="00834DD2" w:rsidRPr="00834DD2">
        <w:t>90-day message and file history is a core limitation of the Slack free version. On this plan, any messages or files older than 90 days are hidden from your workspace, and anything over a year old is permanently deleted. </w:t>
      </w:r>
    </w:p>
    <w:p w14:paraId="424E968C" w14:textId="4D0E44FE" w:rsidR="00834DD2" w:rsidRPr="00834DD2" w:rsidRDefault="00834DD2" w:rsidP="00834DD2"/>
    <w:p w14:paraId="5BF24AD4" w14:textId="77777777" w:rsidR="00834DD2" w:rsidRPr="00834DD2" w:rsidRDefault="00834DD2" w:rsidP="00834DD2">
      <w:r w:rsidRPr="00834DD2">
        <w:t>Other key features available for use on the free version include:</w:t>
      </w:r>
    </w:p>
    <w:p w14:paraId="792D9C46" w14:textId="77777777" w:rsidR="00834DD2" w:rsidRPr="00834DD2" w:rsidRDefault="00834DD2" w:rsidP="00834DD2">
      <w:pPr>
        <w:numPr>
          <w:ilvl w:val="0"/>
          <w:numId w:val="20"/>
        </w:numPr>
      </w:pPr>
      <w:r w:rsidRPr="00834DD2">
        <w:t>One-on-one Huddles: You can start audio and video calls, but they are limited to only two participants.</w:t>
      </w:r>
    </w:p>
    <w:p w14:paraId="65D133E5" w14:textId="77777777" w:rsidR="00834DD2" w:rsidRPr="00834DD2" w:rsidRDefault="00834DD2" w:rsidP="00834DD2">
      <w:pPr>
        <w:numPr>
          <w:ilvl w:val="0"/>
          <w:numId w:val="20"/>
        </w:numPr>
      </w:pPr>
      <w:r w:rsidRPr="00834DD2">
        <w:t xml:space="preserve">10 App Integrations: You can </w:t>
      </w:r>
      <w:proofErr w:type="gramStart"/>
      <w:r w:rsidRPr="00834DD2">
        <w:t>connect up</w:t>
      </w:r>
      <w:proofErr w:type="gramEnd"/>
      <w:r w:rsidRPr="00834DD2">
        <w:t xml:space="preserve"> to 10 third-party apps (e.g., Google Drive, Zoom) to your workspace.</w:t>
      </w:r>
    </w:p>
    <w:p w14:paraId="25C0CBCF" w14:textId="77777777" w:rsidR="00834DD2" w:rsidRPr="00834DD2" w:rsidRDefault="00834DD2" w:rsidP="00834DD2">
      <w:pPr>
        <w:numPr>
          <w:ilvl w:val="0"/>
          <w:numId w:val="20"/>
        </w:numPr>
      </w:pPr>
      <w:r w:rsidRPr="00834DD2">
        <w:t>Audio and Video Clips: You can record and share short clips within channels or DMs.</w:t>
      </w:r>
    </w:p>
    <w:p w14:paraId="70578216" w14:textId="77777777" w:rsidR="00834DD2" w:rsidRPr="00834DD2" w:rsidRDefault="00834DD2" w:rsidP="00834DD2">
      <w:pPr>
        <w:numPr>
          <w:ilvl w:val="0"/>
          <w:numId w:val="20"/>
        </w:numPr>
      </w:pPr>
      <w:r w:rsidRPr="00834DD2">
        <w:t>Canvases: You can create and edit canvases, though they are restricted to channels and DMs rather than being standalone documents.</w:t>
      </w:r>
    </w:p>
    <w:p w14:paraId="6826878B" w14:textId="77777777" w:rsidR="00834DD2" w:rsidRPr="00834DD2" w:rsidRDefault="00834DD2" w:rsidP="00834DD2">
      <w:pPr>
        <w:numPr>
          <w:ilvl w:val="0"/>
          <w:numId w:val="20"/>
        </w:numPr>
      </w:pPr>
      <w:r w:rsidRPr="00834DD2">
        <w:t>Two-Factor Authentication: Basic security features like 2FA are available to all free users. </w:t>
      </w:r>
    </w:p>
    <w:p w14:paraId="13A72861" w14:textId="77777777" w:rsidR="00834DD2" w:rsidRDefault="00834DD2" w:rsidP="000153C6"/>
    <w:p w14:paraId="55BBC5C3" w14:textId="77777777" w:rsidR="00865CEA" w:rsidRDefault="00865CEA" w:rsidP="000153C6"/>
    <w:p w14:paraId="249B14A4" w14:textId="77777777" w:rsidR="00865CEA" w:rsidRPr="00FC1213" w:rsidRDefault="00865CEA" w:rsidP="000153C6"/>
    <w:p w14:paraId="524DF511" w14:textId="556D97D7" w:rsidR="00EF683E" w:rsidRPr="00FC1213" w:rsidRDefault="00EF683E" w:rsidP="000153C6">
      <w:r w:rsidRPr="00FC1213">
        <w:t xml:space="preserve">                                                    </w:t>
      </w:r>
    </w:p>
    <w:p w14:paraId="5F0F584C" w14:textId="77777777" w:rsidR="00EF683E" w:rsidRPr="00FC1213" w:rsidRDefault="00EF683E" w:rsidP="000153C6"/>
    <w:p w14:paraId="2BA7E6D2" w14:textId="594C5F0D" w:rsidR="00EF683E" w:rsidRPr="00FC1213" w:rsidRDefault="00EF683E" w:rsidP="000153C6">
      <w:r w:rsidRPr="00FC1213">
        <w:t xml:space="preserve">                                                                </w:t>
      </w:r>
      <w:r w:rsidR="003E647E" w:rsidRPr="00FC1213">
        <w:t xml:space="preserve">     </w:t>
      </w:r>
    </w:p>
    <w:p w14:paraId="45C76AAA" w14:textId="77777777" w:rsidR="00EF683E" w:rsidRPr="00FC1213" w:rsidRDefault="00EF683E" w:rsidP="000153C6"/>
    <w:p w14:paraId="71A37FBE" w14:textId="77777777" w:rsidR="00737403" w:rsidRDefault="00737403" w:rsidP="005A6E0D">
      <w:pPr>
        <w:rPr>
          <w:noProof/>
        </w:rPr>
      </w:pPr>
    </w:p>
    <w:p w14:paraId="116B1218" w14:textId="3F691ACC" w:rsidR="00737403" w:rsidRDefault="00737403" w:rsidP="005A6E0D">
      <w:pPr>
        <w:rPr>
          <w:noProof/>
        </w:rPr>
      </w:pPr>
      <w:r>
        <w:rPr>
          <w:noProof/>
        </w:rPr>
        <w:drawing>
          <wp:inline distT="0" distB="0" distL="0" distR="0" wp14:anchorId="3464E122" wp14:editId="3C3E9C3E">
            <wp:extent cx="1569720" cy="1493520"/>
            <wp:effectExtent l="0" t="0" r="0" b="0"/>
            <wp:docPr id="19360322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32291" name="Picture 1936032291"/>
                    <pic:cNvPicPr/>
                  </pic:nvPicPr>
                  <pic:blipFill rotWithShape="1">
                    <a:blip r:embed="rId27" cstate="print">
                      <a:extLst>
                        <a:ext uri="{28A0092B-C50C-407E-A947-70E740481C1C}">
                          <a14:useLocalDpi xmlns:a14="http://schemas.microsoft.com/office/drawing/2010/main" val="0"/>
                        </a:ext>
                      </a:extLst>
                    </a:blip>
                    <a:srcRect t="5317" r="2283" b="15274"/>
                    <a:stretch>
                      <a:fillRect/>
                    </a:stretch>
                  </pic:blipFill>
                  <pic:spPr bwMode="auto">
                    <a:xfrm>
                      <a:off x="0" y="0"/>
                      <a:ext cx="1569720" cy="1493520"/>
                    </a:xfrm>
                    <a:prstGeom prst="rect">
                      <a:avLst/>
                    </a:prstGeom>
                    <a:ln>
                      <a:noFill/>
                    </a:ln>
                    <a:extLst>
                      <a:ext uri="{53640926-AAD7-44D8-BBD7-CCE9431645EC}">
                        <a14:shadowObscured xmlns:a14="http://schemas.microsoft.com/office/drawing/2010/main"/>
                      </a:ext>
                    </a:extLst>
                  </pic:spPr>
                </pic:pic>
              </a:graphicData>
            </a:graphic>
          </wp:inline>
        </w:drawing>
      </w:r>
    </w:p>
    <w:p w14:paraId="1E08FBF6" w14:textId="2A11F56E" w:rsidR="005A6E0D" w:rsidRPr="00FC1213" w:rsidRDefault="005A6E0D" w:rsidP="005A6E0D"/>
    <w:p w14:paraId="1D3DFC44" w14:textId="53A8CDA7" w:rsidR="00AB3DCC" w:rsidRDefault="00AB3DCC" w:rsidP="000153C6">
      <w:r>
        <w:t xml:space="preserve">                                               </w:t>
      </w:r>
      <w:r w:rsidR="00737403">
        <w:rPr>
          <w:noProof/>
        </w:rPr>
        <w:drawing>
          <wp:inline distT="0" distB="0" distL="0" distR="0" wp14:anchorId="0DE65FBB" wp14:editId="73BD3246">
            <wp:extent cx="1897380" cy="1295400"/>
            <wp:effectExtent l="0" t="0" r="7620" b="0"/>
            <wp:docPr id="18773072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307224" name="Picture 1877307224"/>
                    <pic:cNvPicPr/>
                  </pic:nvPicPr>
                  <pic:blipFill rotWithShape="1">
                    <a:blip r:embed="rId28" cstate="print">
                      <a:extLst>
                        <a:ext uri="{28A0092B-C50C-407E-A947-70E740481C1C}">
                          <a14:useLocalDpi xmlns:a14="http://schemas.microsoft.com/office/drawing/2010/main" val="0"/>
                        </a:ext>
                      </a:extLst>
                    </a:blip>
                    <a:srcRect t="15598" r="4010" b="9070"/>
                    <a:stretch>
                      <a:fillRect/>
                    </a:stretch>
                  </pic:blipFill>
                  <pic:spPr bwMode="auto">
                    <a:xfrm>
                      <a:off x="0" y="0"/>
                      <a:ext cx="1897380" cy="1295400"/>
                    </a:xfrm>
                    <a:prstGeom prst="rect">
                      <a:avLst/>
                    </a:prstGeom>
                    <a:ln>
                      <a:noFill/>
                    </a:ln>
                    <a:extLst>
                      <a:ext uri="{53640926-AAD7-44D8-BBD7-CCE9431645EC}">
                        <a14:shadowObscured xmlns:a14="http://schemas.microsoft.com/office/drawing/2010/main"/>
                      </a:ext>
                    </a:extLst>
                  </pic:spPr>
                </pic:pic>
              </a:graphicData>
            </a:graphic>
          </wp:inline>
        </w:drawing>
      </w:r>
    </w:p>
    <w:p w14:paraId="7A0C887F" w14:textId="77777777" w:rsidR="00737403" w:rsidRDefault="00737403" w:rsidP="009A5650"/>
    <w:p w14:paraId="79CF5F8B" w14:textId="77777777" w:rsidR="00737403" w:rsidRDefault="00737403" w:rsidP="009A5650">
      <w:pPr>
        <w:rPr>
          <w:noProof/>
        </w:rPr>
      </w:pPr>
    </w:p>
    <w:p w14:paraId="408DC98F" w14:textId="7DDF47B8" w:rsidR="00737403" w:rsidRDefault="00737403" w:rsidP="009A5650">
      <w:r>
        <w:rPr>
          <w:noProof/>
        </w:rPr>
        <w:drawing>
          <wp:inline distT="0" distB="0" distL="0" distR="0" wp14:anchorId="6ECC8374" wp14:editId="792DF92D">
            <wp:extent cx="2491740" cy="1562100"/>
            <wp:effectExtent l="0" t="0" r="3810" b="0"/>
            <wp:docPr id="18059970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997091" name="Picture 1805997091"/>
                    <pic:cNvPicPr/>
                  </pic:nvPicPr>
                  <pic:blipFill rotWithShape="1">
                    <a:blip r:embed="rId29" cstate="print">
                      <a:extLst>
                        <a:ext uri="{28A0092B-C50C-407E-A947-70E740481C1C}">
                          <a14:useLocalDpi xmlns:a14="http://schemas.microsoft.com/office/drawing/2010/main" val="0"/>
                        </a:ext>
                      </a:extLst>
                    </a:blip>
                    <a:srcRect t="15066" r="1884" b="6766"/>
                    <a:stretch>
                      <a:fillRect/>
                    </a:stretch>
                  </pic:blipFill>
                  <pic:spPr bwMode="auto">
                    <a:xfrm>
                      <a:off x="0" y="0"/>
                      <a:ext cx="2491740" cy="1562100"/>
                    </a:xfrm>
                    <a:prstGeom prst="rect">
                      <a:avLst/>
                    </a:prstGeom>
                    <a:ln>
                      <a:noFill/>
                    </a:ln>
                    <a:extLst>
                      <a:ext uri="{53640926-AAD7-44D8-BBD7-CCE9431645EC}">
                        <a14:shadowObscured xmlns:a14="http://schemas.microsoft.com/office/drawing/2010/main"/>
                      </a:ext>
                    </a:extLst>
                  </pic:spPr>
                </pic:pic>
              </a:graphicData>
            </a:graphic>
          </wp:inline>
        </w:drawing>
      </w:r>
    </w:p>
    <w:p w14:paraId="631139D6" w14:textId="77777777" w:rsidR="00737403" w:rsidRDefault="00737403" w:rsidP="009A5650"/>
    <w:p w14:paraId="2C2DA316" w14:textId="77777777" w:rsidR="00737403" w:rsidRDefault="00737403" w:rsidP="009A5650"/>
    <w:p w14:paraId="522A5AC5" w14:textId="77777777" w:rsidR="00737403" w:rsidRDefault="00737403" w:rsidP="009A5650"/>
    <w:p w14:paraId="2F9E67DA" w14:textId="77777777" w:rsidR="00737403" w:rsidRDefault="00737403" w:rsidP="009A5650"/>
    <w:p w14:paraId="6B54D437" w14:textId="77777777" w:rsidR="00737403" w:rsidRDefault="00737403" w:rsidP="009A5650"/>
    <w:p w14:paraId="27B3FE23" w14:textId="77777777" w:rsidR="00737403" w:rsidRDefault="00737403" w:rsidP="009A5650"/>
    <w:p w14:paraId="301D6AC5" w14:textId="77777777" w:rsidR="00737403" w:rsidRDefault="00737403" w:rsidP="009A5650"/>
    <w:p w14:paraId="555D2254" w14:textId="77777777" w:rsidR="00737403" w:rsidRDefault="00737403" w:rsidP="009A5650"/>
    <w:p w14:paraId="5F1263A9" w14:textId="77777777" w:rsidR="00737403" w:rsidRDefault="00737403" w:rsidP="009A5650"/>
    <w:p w14:paraId="3C61B2D8" w14:textId="77777777" w:rsidR="00737403" w:rsidRDefault="00737403" w:rsidP="009A5650"/>
    <w:p w14:paraId="05A49D04" w14:textId="77777777" w:rsidR="00737403" w:rsidRDefault="00737403" w:rsidP="009A5650"/>
    <w:p w14:paraId="2D2C786D" w14:textId="1E3451A9" w:rsidR="009A5650" w:rsidRDefault="009A5650" w:rsidP="009A5650">
      <w:r>
        <w:t>TASK 4B)</w:t>
      </w:r>
    </w:p>
    <w:p w14:paraId="532724A3" w14:textId="2BFDAE4F" w:rsidR="009A5650" w:rsidRDefault="009A5650" w:rsidP="009A5650">
      <w:r>
        <w:t xml:space="preserve">                                                          </w:t>
      </w:r>
      <w:r w:rsidR="00BC3D4D">
        <w:t>FEATURE OF A COLLOBARATION</w:t>
      </w:r>
      <w:r>
        <w:t xml:space="preserve">   </w:t>
      </w:r>
    </w:p>
    <w:p w14:paraId="3F50FF5B" w14:textId="20EC29BB" w:rsidR="009A5650" w:rsidRDefault="009A5650" w:rsidP="009A5650">
      <w:r>
        <w:t xml:space="preserve">                                                                   </w:t>
      </w:r>
      <w:r w:rsidR="00BC3D4D">
        <w:t xml:space="preserve">      </w:t>
      </w:r>
      <w:r>
        <w:t xml:space="preserve">GOOGLE </w:t>
      </w:r>
      <w:r w:rsidR="00A04A2B">
        <w:t>TEAMS</w:t>
      </w:r>
      <w:r>
        <w:t xml:space="preserve"> </w:t>
      </w:r>
    </w:p>
    <w:p w14:paraId="49F8C606" w14:textId="77777777" w:rsidR="009A5650" w:rsidRDefault="009A5650" w:rsidP="009A5650"/>
    <w:p w14:paraId="296E5077" w14:textId="77777777" w:rsidR="00BC3D4D" w:rsidRDefault="00BC3D4D" w:rsidP="00D87BB6"/>
    <w:p w14:paraId="0C2A4BB1" w14:textId="5C8A513A" w:rsidR="00D87BB6" w:rsidRPr="00D87BB6" w:rsidRDefault="009A5650" w:rsidP="00D87BB6">
      <w:r>
        <w:t xml:space="preserve">From information sourced from [10] </w:t>
      </w:r>
      <w:r w:rsidR="00D87BB6" w:rsidRPr="00D87BB6">
        <w:t xml:space="preserve">This allows multiple people to work on the same document </w:t>
      </w:r>
      <w:r w:rsidR="00420FE4" w:rsidRPr="00D87BB6">
        <w:t>simultaneously</w:t>
      </w:r>
      <w:r w:rsidR="00420FE4">
        <w:t>, with the options of google workplace also available to use that can off the user :</w:t>
      </w:r>
    </w:p>
    <w:p w14:paraId="0876C4D2" w14:textId="01286085" w:rsidR="00D87BB6" w:rsidRPr="00D87BB6" w:rsidRDefault="00D87BB6" w:rsidP="00D87BB6"/>
    <w:p w14:paraId="4F69568C" w14:textId="77777777" w:rsidR="00D87BB6" w:rsidRPr="00D87BB6" w:rsidRDefault="00D87BB6" w:rsidP="00D87BB6">
      <w:pPr>
        <w:numPr>
          <w:ilvl w:val="0"/>
          <w:numId w:val="23"/>
        </w:numPr>
      </w:pPr>
      <w:r w:rsidRPr="00D87BB6">
        <w:t>Instant Updates: You can see your teammates' cursors and watch their edits happen as they type.</w:t>
      </w:r>
    </w:p>
    <w:p w14:paraId="172A23C9" w14:textId="77777777" w:rsidR="00D87BB6" w:rsidRPr="00D87BB6" w:rsidRDefault="00D87BB6" w:rsidP="00D87BB6">
      <w:pPr>
        <w:numPr>
          <w:ilvl w:val="0"/>
          <w:numId w:val="23"/>
        </w:numPr>
      </w:pPr>
      <w:r w:rsidRPr="00D87BB6">
        <w:t>No More Version Conflicts: Because everyone is working on the same "live" version, you don't have to worry about emailing files back and forth or getting confused about which copy is the latest.</w:t>
      </w:r>
    </w:p>
    <w:p w14:paraId="46AB9136" w14:textId="77777777" w:rsidR="00D87BB6" w:rsidRPr="00D87BB6" w:rsidRDefault="00D87BB6" w:rsidP="00D87BB6">
      <w:pPr>
        <w:numPr>
          <w:ilvl w:val="0"/>
          <w:numId w:val="23"/>
        </w:numPr>
      </w:pPr>
      <w:r w:rsidRPr="00D87BB6">
        <w:t>Seamless Feedback: You can use the Commenting feature to highlight specific text and leave notes or @-mention someone to assign them a task.</w:t>
      </w:r>
    </w:p>
    <w:p w14:paraId="661BDF53" w14:textId="5ABCC34D" w:rsidR="00D87BB6" w:rsidRPr="00D87BB6" w:rsidRDefault="00D87BB6" w:rsidP="00D87BB6">
      <w:pPr>
        <w:numPr>
          <w:ilvl w:val="0"/>
          <w:numId w:val="23"/>
        </w:numPr>
      </w:pPr>
      <w:r w:rsidRPr="00D87BB6">
        <w:t>Suggesting Mode: Instead of editing directly, you can make suggestions that the owner can then accept or reject, keeping the original text safe while you offer ideas. </w:t>
      </w:r>
    </w:p>
    <w:p w14:paraId="58C84F63" w14:textId="1710A585" w:rsidR="00D87BB6" w:rsidRPr="00D87BB6" w:rsidRDefault="00D87BB6" w:rsidP="00D87BB6">
      <w:r w:rsidRPr="00D87BB6">
        <w:t>You can also use the Version History to see exactly who made which changes and revert to an older version if needed.</w:t>
      </w:r>
    </w:p>
    <w:p w14:paraId="74862B09" w14:textId="179A6EF2" w:rsidR="009A5650" w:rsidRDefault="009A5650" w:rsidP="009A5650"/>
    <w:p w14:paraId="775C6450" w14:textId="5C4606F1" w:rsidR="009A5650" w:rsidRDefault="00A04A2B" w:rsidP="009A5650">
      <w:r>
        <w:rPr>
          <w:noProof/>
        </w:rPr>
        <w:drawing>
          <wp:anchor distT="0" distB="0" distL="114300" distR="114300" simplePos="0" relativeHeight="251663360" behindDoc="0" locked="0" layoutInCell="1" allowOverlap="1" wp14:anchorId="1449B532" wp14:editId="0500F8E2">
            <wp:simplePos x="0" y="0"/>
            <wp:positionH relativeFrom="margin">
              <wp:posOffset>1874520</wp:posOffset>
            </wp:positionH>
            <wp:positionV relativeFrom="paragraph">
              <wp:posOffset>200025</wp:posOffset>
            </wp:positionV>
            <wp:extent cx="2308860" cy="1394460"/>
            <wp:effectExtent l="0" t="0" r="0" b="0"/>
            <wp:wrapThrough wrapText="bothSides">
              <wp:wrapPolygon edited="0">
                <wp:start x="0" y="0"/>
                <wp:lineTo x="0" y="21246"/>
                <wp:lineTo x="21386" y="21246"/>
                <wp:lineTo x="21386" y="0"/>
                <wp:lineTo x="0" y="0"/>
              </wp:wrapPolygon>
            </wp:wrapThrough>
            <wp:docPr id="15566272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627288" name="Picture 1556627288"/>
                    <pic:cNvPicPr/>
                  </pic:nvPicPr>
                  <pic:blipFill rotWithShape="1">
                    <a:blip r:embed="rId30" cstate="print">
                      <a:extLst>
                        <a:ext uri="{28A0092B-C50C-407E-A947-70E740481C1C}">
                          <a14:useLocalDpi xmlns:a14="http://schemas.microsoft.com/office/drawing/2010/main" val="0"/>
                        </a:ext>
                      </a:extLst>
                    </a:blip>
                    <a:srcRect l="3856" t="15775" r="1751" b="9956"/>
                    <a:stretch>
                      <a:fillRect/>
                    </a:stretch>
                  </pic:blipFill>
                  <pic:spPr bwMode="auto">
                    <a:xfrm>
                      <a:off x="0" y="0"/>
                      <a:ext cx="2308860" cy="1394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479558EF" wp14:editId="149DCE53">
            <wp:simplePos x="0" y="0"/>
            <wp:positionH relativeFrom="margin">
              <wp:posOffset>-533400</wp:posOffset>
            </wp:positionH>
            <wp:positionV relativeFrom="paragraph">
              <wp:posOffset>184785</wp:posOffset>
            </wp:positionV>
            <wp:extent cx="2133600" cy="1386840"/>
            <wp:effectExtent l="0" t="0" r="0" b="3810"/>
            <wp:wrapThrough wrapText="bothSides">
              <wp:wrapPolygon edited="0">
                <wp:start x="0" y="0"/>
                <wp:lineTo x="0" y="21363"/>
                <wp:lineTo x="21407" y="21363"/>
                <wp:lineTo x="21407" y="0"/>
                <wp:lineTo x="0" y="0"/>
              </wp:wrapPolygon>
            </wp:wrapThrough>
            <wp:docPr id="11269074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07420" name="Picture 1126907420"/>
                    <pic:cNvPicPr/>
                  </pic:nvPicPr>
                  <pic:blipFill rotWithShape="1">
                    <a:blip r:embed="rId31" cstate="print">
                      <a:extLst>
                        <a:ext uri="{28A0092B-C50C-407E-A947-70E740481C1C}">
                          <a14:useLocalDpi xmlns:a14="http://schemas.microsoft.com/office/drawing/2010/main" val="0"/>
                        </a:ext>
                      </a:extLst>
                    </a:blip>
                    <a:srcRect l="6781" t="18434" r="1463" b="12437"/>
                    <a:stretch>
                      <a:fillRect/>
                    </a:stretch>
                  </pic:blipFill>
                  <pic:spPr bwMode="auto">
                    <a:xfrm>
                      <a:off x="0" y="0"/>
                      <a:ext cx="2133600" cy="1386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20BD2E" w14:textId="7B7BB927" w:rsidR="009A5650" w:rsidRDefault="009A5650" w:rsidP="009A5650"/>
    <w:p w14:paraId="418F2E22" w14:textId="4F1C9ADB" w:rsidR="009A5650" w:rsidRDefault="009A5650" w:rsidP="009A5650"/>
    <w:p w14:paraId="26BB2499" w14:textId="0A38244A" w:rsidR="009A5650" w:rsidRDefault="00A04A2B" w:rsidP="009A5650">
      <w:r>
        <w:rPr>
          <w:noProof/>
        </w:rPr>
        <w:lastRenderedPageBreak/>
        <w:drawing>
          <wp:inline distT="0" distB="0" distL="0" distR="0" wp14:anchorId="26D4E687" wp14:editId="551B5522">
            <wp:extent cx="2560320" cy="1295400"/>
            <wp:effectExtent l="0" t="0" r="0" b="0"/>
            <wp:docPr id="1584258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5802" name="Picture 158425802"/>
                    <pic:cNvPicPr/>
                  </pic:nvPicPr>
                  <pic:blipFill rotWithShape="1">
                    <a:blip r:embed="rId32" cstate="print">
                      <a:extLst>
                        <a:ext uri="{28A0092B-C50C-407E-A947-70E740481C1C}">
                          <a14:useLocalDpi xmlns:a14="http://schemas.microsoft.com/office/drawing/2010/main" val="0"/>
                        </a:ext>
                      </a:extLst>
                    </a:blip>
                    <a:srcRect l="2659" t="11344" r="4809" b="14919"/>
                    <a:stretch>
                      <a:fillRect/>
                    </a:stretch>
                  </pic:blipFill>
                  <pic:spPr bwMode="auto">
                    <a:xfrm>
                      <a:off x="0" y="0"/>
                      <a:ext cx="2560320" cy="1295400"/>
                    </a:xfrm>
                    <a:prstGeom prst="rect">
                      <a:avLst/>
                    </a:prstGeom>
                    <a:ln>
                      <a:noFill/>
                    </a:ln>
                    <a:extLst>
                      <a:ext uri="{53640926-AAD7-44D8-BBD7-CCE9431645EC}">
                        <a14:shadowObscured xmlns:a14="http://schemas.microsoft.com/office/drawing/2010/main"/>
                      </a:ext>
                    </a:extLst>
                  </pic:spPr>
                </pic:pic>
              </a:graphicData>
            </a:graphic>
          </wp:inline>
        </w:drawing>
      </w:r>
    </w:p>
    <w:p w14:paraId="3327070F" w14:textId="77777777" w:rsidR="009A5650" w:rsidRDefault="009A5650" w:rsidP="009A5650"/>
    <w:p w14:paraId="1E14A9B1" w14:textId="7477CE02" w:rsidR="009A5650" w:rsidRDefault="009A5650" w:rsidP="009A5650">
      <w:r>
        <w:t xml:space="preserve"> </w:t>
      </w:r>
    </w:p>
    <w:p w14:paraId="45C1845B" w14:textId="77777777" w:rsidR="009A5650" w:rsidRDefault="009A5650" w:rsidP="009A5650"/>
    <w:p w14:paraId="3C8693DB" w14:textId="3628F4D9" w:rsidR="003C3E89" w:rsidRDefault="00D87BB6" w:rsidP="000153C6">
      <w:r>
        <w:t xml:space="preserve">                                                                      </w:t>
      </w:r>
    </w:p>
    <w:p w14:paraId="4FEC49DC" w14:textId="77777777" w:rsidR="00A04A2B" w:rsidRDefault="003C3E89" w:rsidP="000153C6">
      <w:r>
        <w:t xml:space="preserve">                                                                      </w:t>
      </w:r>
      <w:r w:rsidR="00D87BB6">
        <w:t xml:space="preserve">  </w:t>
      </w:r>
    </w:p>
    <w:p w14:paraId="6F9E7B43" w14:textId="6FA83F34" w:rsidR="00A04A2B" w:rsidRDefault="00A04A2B" w:rsidP="000153C6"/>
    <w:p w14:paraId="44B8D802" w14:textId="0095A6AE" w:rsidR="00A04A2B" w:rsidRDefault="00A04A2B" w:rsidP="000153C6"/>
    <w:p w14:paraId="76D39618" w14:textId="59015407" w:rsidR="00A04A2B" w:rsidRDefault="00A04A2B" w:rsidP="000153C6"/>
    <w:p w14:paraId="533E9DA1" w14:textId="662051FF" w:rsidR="00A04A2B" w:rsidRDefault="00A04A2B" w:rsidP="000153C6"/>
    <w:p w14:paraId="2F180F48" w14:textId="77777777" w:rsidR="00A04A2B" w:rsidRDefault="00A04A2B" w:rsidP="000153C6"/>
    <w:p w14:paraId="61A7752E" w14:textId="56CE0ECB" w:rsidR="00A04A2B" w:rsidRDefault="00A04A2B" w:rsidP="000153C6"/>
    <w:p w14:paraId="7A54DF42" w14:textId="77777777" w:rsidR="00A04A2B" w:rsidRDefault="00A04A2B" w:rsidP="000153C6"/>
    <w:p w14:paraId="6F9C54C8" w14:textId="77777777" w:rsidR="00A04A2B" w:rsidRDefault="00A04A2B" w:rsidP="000153C6"/>
    <w:p w14:paraId="104DCD43" w14:textId="77777777" w:rsidR="00A04A2B" w:rsidRDefault="00A04A2B" w:rsidP="000153C6"/>
    <w:p w14:paraId="06A336CB" w14:textId="77777777" w:rsidR="00A04A2B" w:rsidRDefault="00A04A2B" w:rsidP="000153C6"/>
    <w:p w14:paraId="61D848CC" w14:textId="77777777" w:rsidR="00A04A2B" w:rsidRDefault="00A04A2B" w:rsidP="000153C6"/>
    <w:p w14:paraId="253EB287" w14:textId="77777777" w:rsidR="00A04A2B" w:rsidRDefault="00A04A2B" w:rsidP="000153C6"/>
    <w:p w14:paraId="310BC119" w14:textId="77777777" w:rsidR="00A04A2B" w:rsidRDefault="00A04A2B" w:rsidP="000153C6"/>
    <w:p w14:paraId="155C71F6" w14:textId="77777777" w:rsidR="00A04A2B" w:rsidRDefault="00A04A2B" w:rsidP="000153C6"/>
    <w:p w14:paraId="2D2866C7" w14:textId="77777777" w:rsidR="00A04A2B" w:rsidRDefault="00A04A2B" w:rsidP="000153C6"/>
    <w:p w14:paraId="2F998D9D" w14:textId="77777777" w:rsidR="00A04A2B" w:rsidRDefault="00A04A2B" w:rsidP="000153C6"/>
    <w:p w14:paraId="4AFDE9B1" w14:textId="77777777" w:rsidR="00A04A2B" w:rsidRDefault="00A04A2B" w:rsidP="000153C6"/>
    <w:p w14:paraId="3F50C1A9" w14:textId="77777777" w:rsidR="00BA32C7" w:rsidRDefault="00BA32C7" w:rsidP="000153C6"/>
    <w:p w14:paraId="16FBAEFA" w14:textId="40471CD7" w:rsidR="00AB3DCC" w:rsidRDefault="00BA32C7" w:rsidP="000153C6">
      <w:r>
        <w:lastRenderedPageBreak/>
        <w:t xml:space="preserve">                                                            </w:t>
      </w:r>
      <w:r w:rsidR="00A04A2B">
        <w:t xml:space="preserve"> </w:t>
      </w:r>
      <w:r w:rsidR="00D87BB6">
        <w:t>REFERENCES</w:t>
      </w:r>
    </w:p>
    <w:p w14:paraId="7B636EA7" w14:textId="77777777" w:rsidR="00D87BB6" w:rsidRDefault="00D87BB6" w:rsidP="000153C6"/>
    <w:p w14:paraId="4D517047" w14:textId="77777777" w:rsidR="003C3E89" w:rsidRDefault="003C3E89" w:rsidP="000153C6"/>
    <w:p w14:paraId="554F40D7" w14:textId="77777777" w:rsidR="003C3E89" w:rsidRDefault="003C3E89" w:rsidP="000153C6"/>
    <w:p w14:paraId="2FFF7632" w14:textId="77777777" w:rsidR="004C6661" w:rsidRPr="004C6661" w:rsidRDefault="00D87BB6" w:rsidP="004C6661">
      <w:r>
        <w:t>[1</w:t>
      </w:r>
      <w:proofErr w:type="gramStart"/>
      <w:r>
        <w:t>]</w:t>
      </w:r>
      <w:r w:rsidR="003C3E89">
        <w:t xml:space="preserve">  </w:t>
      </w:r>
      <w:proofErr w:type="spellStart"/>
      <w:r w:rsidR="004C6661" w:rsidRPr="004C6661">
        <w:t>Chornous</w:t>
      </w:r>
      <w:proofErr w:type="spellEnd"/>
      <w:proofErr w:type="gramEnd"/>
      <w:r w:rsidR="004C6661" w:rsidRPr="004C6661">
        <w:t xml:space="preserve">, G., DIMITROV, R., FARENIUK, Y., </w:t>
      </w:r>
      <w:proofErr w:type="spellStart"/>
      <w:r w:rsidR="004C6661" w:rsidRPr="004C6661">
        <w:t>Penkova</w:t>
      </w:r>
      <w:proofErr w:type="spellEnd"/>
      <w:r w:rsidR="004C6661" w:rsidRPr="004C6661">
        <w:t>, M. and Nosko, R. (2025). Integration of feeling AI tools to support marketing solutions in e-commerce. </w:t>
      </w:r>
      <w:r w:rsidR="004C6661" w:rsidRPr="004C6661">
        <w:rPr>
          <w:i/>
          <w:iCs/>
        </w:rPr>
        <w:t>Access Journal - Access to Science, Business, Innovation in the digital economy</w:t>
      </w:r>
      <w:r w:rsidR="004C6661" w:rsidRPr="004C6661">
        <w:t xml:space="preserve">, 6(2), pp.415–436. </w:t>
      </w:r>
      <w:proofErr w:type="spellStart"/>
      <w:proofErr w:type="gramStart"/>
      <w:r w:rsidR="004C6661" w:rsidRPr="004C6661">
        <w:t>doi:https</w:t>
      </w:r>
      <w:proofErr w:type="spellEnd"/>
      <w:r w:rsidR="004C6661" w:rsidRPr="004C6661">
        <w:t>://doi.org/10.46656/access.2025.6.2(10</w:t>
      </w:r>
      <w:proofErr w:type="gramEnd"/>
      <w:r w:rsidR="004C6661" w:rsidRPr="004C6661">
        <w:t>).</w:t>
      </w:r>
    </w:p>
    <w:p w14:paraId="65B256B7" w14:textId="4658739F" w:rsidR="004C6661" w:rsidRDefault="004C6661" w:rsidP="000153C6">
      <w:proofErr w:type="gramStart"/>
      <w:r w:rsidRPr="004C6661">
        <w:t>‌</w:t>
      </w:r>
      <w:r w:rsidR="00D87BB6">
        <w:t>[</w:t>
      </w:r>
      <w:proofErr w:type="gramEnd"/>
      <w:r w:rsidR="00D87BB6">
        <w:t>2]</w:t>
      </w:r>
    </w:p>
    <w:tbl>
      <w:tblPr>
        <w:tblW w:w="6180" w:type="dxa"/>
        <w:shd w:val="clear" w:color="auto" w:fill="FFFFFF"/>
        <w:tblCellMar>
          <w:left w:w="0" w:type="dxa"/>
          <w:right w:w="0" w:type="dxa"/>
        </w:tblCellMar>
        <w:tblLook w:val="04A0" w:firstRow="1" w:lastRow="0" w:firstColumn="1" w:lastColumn="0" w:noHBand="0" w:noVBand="1"/>
      </w:tblPr>
      <w:tblGrid>
        <w:gridCol w:w="2549"/>
        <w:gridCol w:w="3631"/>
      </w:tblGrid>
      <w:tr w:rsidR="004C6661" w:rsidRPr="004C6661" w14:paraId="751E5269"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05B5A72A" w14:textId="77777777" w:rsidR="004C6661" w:rsidRPr="004C6661" w:rsidRDefault="004C6661" w:rsidP="004C6661">
            <w:pPr>
              <w:rPr>
                <w:b/>
                <w:bCs/>
                <w:i/>
                <w:iCs/>
              </w:rPr>
            </w:pPr>
            <w:r w:rsidRPr="004C6661">
              <w:rPr>
                <w:b/>
                <w:bCs/>
                <w:i/>
                <w:iCs/>
              </w:rPr>
              <w:t>Article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7E31C846" w14:textId="77777777" w:rsidR="004C6661" w:rsidRPr="00723F52" w:rsidRDefault="004C6661" w:rsidP="004C6661">
            <w:pPr>
              <w:rPr>
                <w:i/>
                <w:iCs/>
              </w:rPr>
            </w:pPr>
            <w:r w:rsidRPr="004C6661">
              <w:rPr>
                <w:i/>
                <w:iCs/>
              </w:rPr>
              <w:t>Has Website Design using Website Builder Fulfilled Usability Aspects? A Study Case of Three Website Builders</w:t>
            </w:r>
            <w:r w:rsidR="00723F52" w:rsidRPr="00723F52">
              <w:rPr>
                <w:i/>
                <w:iCs/>
              </w:rPr>
              <w:t xml:space="preserve"> </w:t>
            </w:r>
          </w:p>
          <w:p w14:paraId="24DAB354" w14:textId="48EF3A0F" w:rsidR="00723F52" w:rsidRPr="004C6661" w:rsidRDefault="00723F52" w:rsidP="004C6661">
            <w:pPr>
              <w:rPr>
                <w:i/>
                <w:iCs/>
              </w:rPr>
            </w:pPr>
            <w:r w:rsidRPr="00723F52">
              <w:rPr>
                <w:i/>
                <w:iCs/>
              </w:rPr>
              <w:t xml:space="preserve">Author </w:t>
            </w:r>
            <w:proofErr w:type="spellStart"/>
            <w:r w:rsidRPr="00723F52">
              <w:rPr>
                <w:i/>
                <w:iCs/>
              </w:rPr>
              <w:t>argos</w:t>
            </w:r>
            <w:proofErr w:type="spellEnd"/>
            <w:r w:rsidRPr="00723F52">
              <w:rPr>
                <w:i/>
                <w:iCs/>
              </w:rPr>
              <w:t xml:space="preserve"> </w:t>
            </w:r>
            <w:proofErr w:type="spellStart"/>
            <w:r w:rsidRPr="00723F52">
              <w:rPr>
                <w:i/>
                <w:iCs/>
              </w:rPr>
              <w:t>hadi</w:t>
            </w:r>
            <w:proofErr w:type="spellEnd"/>
            <w:r w:rsidRPr="00723F52">
              <w:rPr>
                <w:i/>
                <w:iCs/>
              </w:rPr>
              <w:t xml:space="preserve"> </w:t>
            </w:r>
            <w:proofErr w:type="spellStart"/>
            <w:r w:rsidRPr="00723F52">
              <w:rPr>
                <w:i/>
                <w:iCs/>
              </w:rPr>
              <w:t>kusumo</w:t>
            </w:r>
            <w:proofErr w:type="spellEnd"/>
          </w:p>
        </w:tc>
      </w:tr>
      <w:tr w:rsidR="004C6661" w:rsidRPr="004C6661" w14:paraId="37121449"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74C8F7D" w14:textId="77777777" w:rsidR="004C6661" w:rsidRPr="004C6661" w:rsidRDefault="004C6661" w:rsidP="004C6661">
            <w:pPr>
              <w:rPr>
                <w:b/>
                <w:bCs/>
              </w:rPr>
            </w:pPr>
            <w:r w:rsidRPr="004C6661">
              <w:rPr>
                <w:b/>
                <w:bCs/>
              </w:rPr>
              <w:t>URL</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3F29864D" w14:textId="77777777" w:rsidR="004C6661" w:rsidRPr="004C6661" w:rsidRDefault="004C6661" w:rsidP="004C6661">
            <w:r w:rsidRPr="004C6661">
              <w:t>https://www.atlantis-press.com/proceedings/incite-23/125994398</w:t>
            </w:r>
          </w:p>
        </w:tc>
      </w:tr>
      <w:tr w:rsidR="004C6661" w:rsidRPr="004C6661" w14:paraId="62B86B5A"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4BA105F7" w14:textId="77777777" w:rsidR="004C6661" w:rsidRPr="004C6661" w:rsidRDefault="004C6661" w:rsidP="004C6661">
            <w:pPr>
              <w:rPr>
                <w:b/>
                <w:bCs/>
              </w:rPr>
            </w:pPr>
            <w:r w:rsidRPr="004C6661">
              <w:rPr>
                <w:b/>
                <w:bCs/>
              </w:rPr>
              <w:t>Website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7B6EBF93" w14:textId="77777777" w:rsidR="004C6661" w:rsidRPr="004C6661" w:rsidRDefault="004C6661" w:rsidP="004C6661">
            <w:r w:rsidRPr="004C6661">
              <w:t>Atlantis Press</w:t>
            </w:r>
          </w:p>
        </w:tc>
      </w:tr>
      <w:tr w:rsidR="004C6661" w:rsidRPr="004C6661" w14:paraId="0812F48D"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7FB4CC3" w14:textId="77777777" w:rsidR="004C6661" w:rsidRPr="004C6661" w:rsidRDefault="004C6661" w:rsidP="004C6661">
            <w:pPr>
              <w:rPr>
                <w:b/>
                <w:bCs/>
              </w:rPr>
            </w:pPr>
            <w:r w:rsidRPr="004C6661">
              <w:rPr>
                <w:b/>
                <w:bCs/>
              </w:rPr>
              <w:t>Date accessed</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EBCB259" w14:textId="77777777" w:rsidR="004C6661" w:rsidRPr="004C6661" w:rsidRDefault="004C6661" w:rsidP="004C6661">
            <w:r w:rsidRPr="004C6661">
              <w:t>March 16, 2026</w:t>
            </w:r>
          </w:p>
        </w:tc>
      </w:tr>
      <w:tr w:rsidR="004C6661" w:rsidRPr="004C6661" w14:paraId="243025D6"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A3C6E22" w14:textId="77777777" w:rsidR="004C6661" w:rsidRPr="004C6661" w:rsidRDefault="004C6661" w:rsidP="004C6661">
            <w:pPr>
              <w:rPr>
                <w:b/>
                <w:bCs/>
              </w:rPr>
            </w:pPr>
            <w:r w:rsidRPr="004C6661">
              <w:rPr>
                <w:b/>
                <w:bCs/>
              </w:rPr>
              <w:t>Date published</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B59EEEF" w14:textId="77777777" w:rsidR="004C6661" w:rsidRPr="004C6661" w:rsidRDefault="004C6661" w:rsidP="004C6661">
            <w:r w:rsidRPr="004C6661">
              <w:t>November 19, 2023</w:t>
            </w:r>
          </w:p>
        </w:tc>
      </w:tr>
    </w:tbl>
    <w:p w14:paraId="7BA0A4F5" w14:textId="06181A37" w:rsidR="00D87BB6" w:rsidRDefault="00D87BB6" w:rsidP="000153C6"/>
    <w:p w14:paraId="647FC705" w14:textId="77777777" w:rsidR="00E12450" w:rsidRDefault="00D87BB6" w:rsidP="000153C6">
      <w:r>
        <w:t>[3]</w:t>
      </w:r>
      <w:r w:rsidR="00723F52">
        <w:t xml:space="preserve">  </w:t>
      </w:r>
    </w:p>
    <w:tbl>
      <w:tblPr>
        <w:tblW w:w="6180" w:type="dxa"/>
        <w:shd w:val="clear" w:color="auto" w:fill="FFFFFF"/>
        <w:tblCellMar>
          <w:left w:w="0" w:type="dxa"/>
          <w:right w:w="0" w:type="dxa"/>
        </w:tblCellMar>
        <w:tblLook w:val="04A0" w:firstRow="1" w:lastRow="0" w:firstColumn="1" w:lastColumn="0" w:noHBand="0" w:noVBand="1"/>
      </w:tblPr>
      <w:tblGrid>
        <w:gridCol w:w="1050"/>
        <w:gridCol w:w="7976"/>
      </w:tblGrid>
      <w:tr w:rsidR="00E12450" w:rsidRPr="00E12450" w14:paraId="4ABABD44"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1503027B" w14:textId="5C96E2F8" w:rsidR="00E12450" w:rsidRPr="00E12450" w:rsidRDefault="00E12450" w:rsidP="00E12450">
            <w:pPr>
              <w:rPr>
                <w:b/>
                <w:bCs/>
                <w:i/>
                <w:iCs/>
              </w:rPr>
            </w:pPr>
            <w:proofErr w:type="spellStart"/>
            <w:proofErr w:type="gramStart"/>
            <w:r w:rsidRPr="00E12450">
              <w:rPr>
                <w:b/>
                <w:bCs/>
                <w:i/>
                <w:iCs/>
              </w:rPr>
              <w:lastRenderedPageBreak/>
              <w:t>Arti</w:t>
            </w:r>
            <w:r w:rsidR="00BF14B9" w:rsidRPr="00BF14B9">
              <w:rPr>
                <w:b/>
                <w:bCs/>
                <w:i/>
                <w:iCs/>
              </w:rPr>
              <w:t>c</w:t>
            </w:r>
            <w:proofErr w:type="spellEnd"/>
            <w:r w:rsidR="00BF14B9" w:rsidRPr="00BF14B9">
              <w:rPr>
                <w:b/>
                <w:bCs/>
                <w:i/>
                <w:iCs/>
              </w:rPr>
              <w:t xml:space="preserve">  </w:t>
            </w:r>
            <w:r w:rsidRPr="00E12450">
              <w:rPr>
                <w:b/>
                <w:bCs/>
                <w:i/>
                <w:iCs/>
              </w:rPr>
              <w:t>e</w:t>
            </w:r>
            <w:proofErr w:type="gramEnd"/>
            <w:r w:rsidRPr="00E12450">
              <w:rPr>
                <w:b/>
                <w:bCs/>
                <w:i/>
                <w:iCs/>
              </w:rPr>
              <w:t xml:space="preserv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F82DF3C" w14:textId="71E972E0" w:rsidR="00E12450" w:rsidRPr="00E12450" w:rsidRDefault="00E12450" w:rsidP="00E12450">
            <w:pPr>
              <w:rPr>
                <w:i/>
                <w:iCs/>
              </w:rPr>
            </w:pPr>
            <w:r w:rsidRPr="00E12450">
              <w:rPr>
                <w:i/>
                <w:iCs/>
              </w:rPr>
              <w:t>Digital Mind Mapping Software: A New Horizon in the Modern Teaching- Learning Strategy</w:t>
            </w:r>
            <w:r w:rsidR="00D0252C">
              <w:rPr>
                <w:i/>
                <w:iCs/>
              </w:rPr>
              <w:t xml:space="preserve"> </w:t>
            </w:r>
            <w:proofErr w:type="spellStart"/>
            <w:proofErr w:type="gramStart"/>
            <w:r w:rsidR="00D0252C">
              <w:rPr>
                <w:i/>
                <w:iCs/>
              </w:rPr>
              <w:t>authours</w:t>
            </w:r>
            <w:proofErr w:type="spellEnd"/>
            <w:r w:rsidR="00D0252C">
              <w:rPr>
                <w:i/>
                <w:iCs/>
              </w:rPr>
              <w:t xml:space="preserve"> :</w:t>
            </w:r>
            <w:proofErr w:type="gramEnd"/>
            <w:r w:rsidR="00BF14B9">
              <w:rPr>
                <w:i/>
                <w:iCs/>
              </w:rPr>
              <w:t xml:space="preserve"> </w:t>
            </w:r>
            <w:proofErr w:type="spellStart"/>
            <w:proofErr w:type="gramStart"/>
            <w:r w:rsidR="00BF14B9">
              <w:rPr>
                <w:i/>
                <w:iCs/>
              </w:rPr>
              <w:t>Dipak,bhattacharya</w:t>
            </w:r>
            <w:proofErr w:type="spellEnd"/>
            <w:proofErr w:type="gramEnd"/>
            <w:r w:rsidR="00BF14B9">
              <w:rPr>
                <w:i/>
                <w:iCs/>
              </w:rPr>
              <w:t xml:space="preserve">, </w:t>
            </w:r>
            <w:proofErr w:type="spellStart"/>
            <w:r w:rsidR="00BF14B9">
              <w:rPr>
                <w:i/>
                <w:iCs/>
              </w:rPr>
              <w:t>ramakanta</w:t>
            </w:r>
            <w:proofErr w:type="spellEnd"/>
            <w:r w:rsidR="00D0252C">
              <w:rPr>
                <w:i/>
                <w:iCs/>
              </w:rPr>
              <w:t xml:space="preserve">, </w:t>
            </w:r>
            <w:proofErr w:type="spellStart"/>
            <w:r w:rsidR="00D0252C">
              <w:rPr>
                <w:i/>
                <w:iCs/>
              </w:rPr>
              <w:t>Mohalik</w:t>
            </w:r>
            <w:proofErr w:type="spellEnd"/>
          </w:p>
        </w:tc>
      </w:tr>
      <w:tr w:rsidR="00E12450" w:rsidRPr="00E12450" w14:paraId="12210961"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78FBA394" w14:textId="77777777" w:rsidR="00E12450" w:rsidRPr="00E12450" w:rsidRDefault="00E12450" w:rsidP="00E12450">
            <w:pPr>
              <w:rPr>
                <w:b/>
                <w:bCs/>
              </w:rPr>
            </w:pPr>
            <w:r w:rsidRPr="00E12450">
              <w:rPr>
                <w:b/>
                <w:bCs/>
              </w:rPr>
              <w:t>URL</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68BF68B6" w14:textId="77777777" w:rsidR="00E12450" w:rsidRPr="00E12450" w:rsidRDefault="00E12450" w:rsidP="00E12450">
            <w:pPr>
              <w:rPr>
                <w:i/>
                <w:iCs/>
              </w:rPr>
            </w:pPr>
            <w:r w:rsidRPr="00E12450">
              <w:rPr>
                <w:i/>
                <w:iCs/>
              </w:rPr>
              <w:t>https://www.academia.edu/45534411/Digital_Mind_Mapping_Software_A_New_Horizon_in_the_Modern_Teaching_Learning_Strategy</w:t>
            </w:r>
          </w:p>
        </w:tc>
      </w:tr>
      <w:tr w:rsidR="00E12450" w:rsidRPr="00E12450" w14:paraId="4FEBE5D2"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18717A00" w14:textId="77777777" w:rsidR="00E12450" w:rsidRPr="00E12450" w:rsidRDefault="00E12450" w:rsidP="00E12450">
            <w:pPr>
              <w:rPr>
                <w:b/>
                <w:bCs/>
              </w:rPr>
            </w:pPr>
            <w:r w:rsidRPr="00E12450">
              <w:rPr>
                <w:b/>
                <w:bCs/>
              </w:rPr>
              <w:t>Website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4620879" w14:textId="77777777" w:rsidR="00E12450" w:rsidRPr="00E12450" w:rsidRDefault="00E12450" w:rsidP="00E12450">
            <w:pPr>
              <w:rPr>
                <w:i/>
                <w:iCs/>
              </w:rPr>
            </w:pPr>
            <w:r w:rsidRPr="00E12450">
              <w:rPr>
                <w:i/>
                <w:iCs/>
              </w:rPr>
              <w:t>Journal of Advances in Education and Philosophy</w:t>
            </w:r>
          </w:p>
        </w:tc>
      </w:tr>
      <w:tr w:rsidR="00E12450" w:rsidRPr="00E12450" w14:paraId="59F0840F"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7DC774B" w14:textId="77777777" w:rsidR="00E12450" w:rsidRPr="00E12450" w:rsidRDefault="00E12450" w:rsidP="00E12450">
            <w:pPr>
              <w:rPr>
                <w:b/>
                <w:bCs/>
              </w:rPr>
            </w:pPr>
            <w:r w:rsidRPr="00E12450">
              <w:rPr>
                <w:b/>
                <w:bCs/>
              </w:rPr>
              <w:t>Date accessed</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4FD92F18" w14:textId="77777777" w:rsidR="00E12450" w:rsidRPr="00E12450" w:rsidRDefault="00E12450" w:rsidP="00E12450">
            <w:pPr>
              <w:rPr>
                <w:i/>
                <w:iCs/>
              </w:rPr>
            </w:pPr>
            <w:r w:rsidRPr="00E12450">
              <w:rPr>
                <w:i/>
                <w:iCs/>
              </w:rPr>
              <w:t>March 16, 2026</w:t>
            </w:r>
          </w:p>
        </w:tc>
      </w:tr>
      <w:tr w:rsidR="00E12450" w:rsidRPr="00E12450" w14:paraId="071E4B6B"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7B071334" w14:textId="77777777" w:rsidR="00E12450" w:rsidRPr="00E12450" w:rsidRDefault="00E12450" w:rsidP="00E12450">
            <w:pPr>
              <w:rPr>
                <w:b/>
                <w:bCs/>
              </w:rPr>
            </w:pPr>
            <w:r w:rsidRPr="00E12450">
              <w:rPr>
                <w:b/>
                <w:bCs/>
              </w:rPr>
              <w:t>Date published</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978B756" w14:textId="77777777" w:rsidR="00E12450" w:rsidRPr="00E12450" w:rsidRDefault="00E12450" w:rsidP="00E12450">
            <w:pPr>
              <w:rPr>
                <w:i/>
                <w:iCs/>
              </w:rPr>
            </w:pPr>
            <w:r w:rsidRPr="00E12450">
              <w:rPr>
                <w:i/>
                <w:iCs/>
              </w:rPr>
              <w:t>October 12, 2025</w:t>
            </w:r>
          </w:p>
        </w:tc>
      </w:tr>
    </w:tbl>
    <w:p w14:paraId="57172ECC" w14:textId="053BDC51" w:rsidR="00D87BB6" w:rsidRDefault="00723F52" w:rsidP="000153C6">
      <w:r>
        <w:t xml:space="preserve">        </w:t>
      </w:r>
    </w:p>
    <w:p w14:paraId="179ADBEE" w14:textId="77777777" w:rsidR="00D02A5E" w:rsidRDefault="00D87BB6" w:rsidP="000153C6">
      <w:r>
        <w:t>[4]</w:t>
      </w:r>
      <w:r w:rsidR="00D02A5E">
        <w:t xml:space="preserve">           </w:t>
      </w:r>
    </w:p>
    <w:tbl>
      <w:tblPr>
        <w:tblW w:w="6180" w:type="dxa"/>
        <w:shd w:val="clear" w:color="auto" w:fill="FFFFFF"/>
        <w:tblCellMar>
          <w:left w:w="0" w:type="dxa"/>
          <w:right w:w="0" w:type="dxa"/>
        </w:tblCellMar>
        <w:tblLook w:val="04A0" w:firstRow="1" w:lastRow="0" w:firstColumn="1" w:lastColumn="0" w:noHBand="0" w:noVBand="1"/>
      </w:tblPr>
      <w:tblGrid>
        <w:gridCol w:w="1494"/>
        <w:gridCol w:w="6950"/>
      </w:tblGrid>
      <w:tr w:rsidR="00D02A5E" w:rsidRPr="00D02A5E" w14:paraId="476581C9"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AF3F794" w14:textId="77777777" w:rsidR="00D02A5E" w:rsidRPr="00D02A5E" w:rsidRDefault="00D02A5E" w:rsidP="00D02A5E">
            <w:pPr>
              <w:rPr>
                <w:b/>
                <w:bCs/>
              </w:rPr>
            </w:pPr>
            <w:r w:rsidRPr="00D02A5E">
              <w:rPr>
                <w:b/>
                <w:bCs/>
              </w:rPr>
              <w:t>Article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6C6DB27E" w14:textId="25D02D72" w:rsidR="00D02A5E" w:rsidRPr="00D02A5E" w:rsidRDefault="00D02A5E" w:rsidP="00D02A5E">
            <w:pPr>
              <w:rPr>
                <w:i/>
                <w:iCs/>
              </w:rPr>
            </w:pPr>
            <w:r w:rsidRPr="00D02A5E">
              <w:rPr>
                <w:i/>
                <w:iCs/>
              </w:rPr>
              <w:t xml:space="preserve">Mind Mapping as a Learning Tool: A Course Design Example for Higher Education </w:t>
            </w:r>
            <w:r>
              <w:rPr>
                <w:i/>
                <w:iCs/>
              </w:rPr>
              <w:t>A</w:t>
            </w:r>
            <w:r w:rsidRPr="00D02A5E">
              <w:rPr>
                <w:i/>
                <w:iCs/>
              </w:rPr>
              <w:t>uthor: Mustafa,</w:t>
            </w:r>
            <w:r>
              <w:rPr>
                <w:i/>
                <w:iCs/>
              </w:rPr>
              <w:t xml:space="preserve"> Cem</w:t>
            </w:r>
            <w:r w:rsidRPr="00D02A5E">
              <w:rPr>
                <w:i/>
                <w:iCs/>
              </w:rPr>
              <w:t>,</w:t>
            </w:r>
            <w:r>
              <w:rPr>
                <w:i/>
                <w:iCs/>
              </w:rPr>
              <w:t xml:space="preserve"> </w:t>
            </w:r>
            <w:proofErr w:type="spellStart"/>
            <w:r>
              <w:rPr>
                <w:i/>
                <w:iCs/>
              </w:rPr>
              <w:t>B</w:t>
            </w:r>
            <w:r w:rsidRPr="00D02A5E">
              <w:rPr>
                <w:i/>
                <w:iCs/>
              </w:rPr>
              <w:t>abadogan</w:t>
            </w:r>
            <w:proofErr w:type="spellEnd"/>
            <w:r w:rsidRPr="00D02A5E">
              <w:rPr>
                <w:i/>
                <w:iCs/>
              </w:rPr>
              <w:t xml:space="preserve"> </w:t>
            </w:r>
          </w:p>
        </w:tc>
      </w:tr>
      <w:tr w:rsidR="00D02A5E" w:rsidRPr="00D02A5E" w14:paraId="554E15CC"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1C30D928" w14:textId="77777777" w:rsidR="00D02A5E" w:rsidRPr="00D02A5E" w:rsidRDefault="00D02A5E" w:rsidP="00D02A5E">
            <w:pPr>
              <w:rPr>
                <w:b/>
                <w:bCs/>
              </w:rPr>
            </w:pPr>
            <w:r w:rsidRPr="00D02A5E">
              <w:rPr>
                <w:b/>
                <w:bCs/>
              </w:rPr>
              <w:t>URL</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1907A4E8" w14:textId="77777777" w:rsidR="00D02A5E" w:rsidRPr="00D02A5E" w:rsidRDefault="00D02A5E" w:rsidP="00D02A5E">
            <w:r w:rsidRPr="00D02A5E">
              <w:t>https://perrjournal.com/index.php/perrjournal/article/view/682</w:t>
            </w:r>
          </w:p>
        </w:tc>
      </w:tr>
      <w:tr w:rsidR="00D02A5E" w:rsidRPr="00D02A5E" w14:paraId="7CBB018E"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FA711D2" w14:textId="77777777" w:rsidR="00D02A5E" w:rsidRPr="00D02A5E" w:rsidRDefault="00D02A5E" w:rsidP="00D02A5E">
            <w:pPr>
              <w:rPr>
                <w:b/>
                <w:bCs/>
              </w:rPr>
            </w:pPr>
            <w:r w:rsidRPr="00D02A5E">
              <w:rPr>
                <w:b/>
                <w:bCs/>
              </w:rPr>
              <w:t>Website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37636F8B" w14:textId="77777777" w:rsidR="00D02A5E" w:rsidRPr="00D02A5E" w:rsidRDefault="00D02A5E" w:rsidP="00D02A5E">
            <w:r w:rsidRPr="00D02A5E">
              <w:t>Psycho-Educational Research Reviews</w:t>
            </w:r>
          </w:p>
        </w:tc>
      </w:tr>
      <w:tr w:rsidR="00D02A5E" w:rsidRPr="00D02A5E" w14:paraId="0AA942C3"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D37B187" w14:textId="77777777" w:rsidR="00D02A5E" w:rsidRPr="00D02A5E" w:rsidRDefault="00D02A5E" w:rsidP="00D02A5E">
            <w:pPr>
              <w:rPr>
                <w:b/>
                <w:bCs/>
              </w:rPr>
            </w:pPr>
            <w:r w:rsidRPr="00D02A5E">
              <w:rPr>
                <w:b/>
                <w:bCs/>
              </w:rPr>
              <w:t>Date accessed</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4CA25525" w14:textId="77777777" w:rsidR="00D02A5E" w:rsidRPr="00D02A5E" w:rsidRDefault="00D02A5E" w:rsidP="00D02A5E">
            <w:r w:rsidRPr="00D02A5E">
              <w:t>March 16, 2026</w:t>
            </w:r>
          </w:p>
        </w:tc>
      </w:tr>
    </w:tbl>
    <w:p w14:paraId="61B541F9" w14:textId="3D2A375E" w:rsidR="00D87BB6" w:rsidRDefault="00D87BB6" w:rsidP="000153C6"/>
    <w:p w14:paraId="4E262529" w14:textId="77777777" w:rsidR="00C726D8" w:rsidRPr="00C726D8" w:rsidRDefault="00D87BB6" w:rsidP="000153C6">
      <w:pPr>
        <w:rPr>
          <w:i/>
          <w:iCs/>
        </w:rPr>
      </w:pPr>
      <w:r>
        <w:t>[5]</w:t>
      </w:r>
      <w:r w:rsidR="00D02A5E">
        <w:t xml:space="preserve">      </w:t>
      </w:r>
    </w:p>
    <w:tbl>
      <w:tblPr>
        <w:tblW w:w="6180" w:type="dxa"/>
        <w:shd w:val="clear" w:color="auto" w:fill="FFFFFF"/>
        <w:tblCellMar>
          <w:left w:w="0" w:type="dxa"/>
          <w:right w:w="0" w:type="dxa"/>
        </w:tblCellMar>
        <w:tblLook w:val="04A0" w:firstRow="1" w:lastRow="0" w:firstColumn="1" w:lastColumn="0" w:noHBand="0" w:noVBand="1"/>
      </w:tblPr>
      <w:tblGrid>
        <w:gridCol w:w="1542"/>
        <w:gridCol w:w="6123"/>
      </w:tblGrid>
      <w:tr w:rsidR="00C726D8" w:rsidRPr="00C726D8" w14:paraId="40608ED4"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86C702F" w14:textId="77777777" w:rsidR="00C726D8" w:rsidRPr="00C726D8" w:rsidRDefault="00C726D8" w:rsidP="00C726D8">
            <w:pPr>
              <w:rPr>
                <w:b/>
                <w:bCs/>
                <w:i/>
                <w:iCs/>
              </w:rPr>
            </w:pPr>
            <w:r w:rsidRPr="00C726D8">
              <w:rPr>
                <w:b/>
                <w:bCs/>
                <w:i/>
                <w:iCs/>
              </w:rPr>
              <w:t>Article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63189031" w14:textId="03962581" w:rsidR="00C726D8" w:rsidRPr="00C726D8" w:rsidRDefault="00C726D8" w:rsidP="00C726D8">
            <w:pPr>
              <w:rPr>
                <w:i/>
                <w:iCs/>
              </w:rPr>
            </w:pPr>
            <w:r w:rsidRPr="00C726D8">
              <w:rPr>
                <w:i/>
                <w:iCs/>
              </w:rPr>
              <w:t xml:space="preserve">Author Liga </w:t>
            </w:r>
            <w:proofErr w:type="gramStart"/>
            <w:r w:rsidRPr="00C726D8">
              <w:rPr>
                <w:i/>
                <w:iCs/>
              </w:rPr>
              <w:t>Paura ,Irina</w:t>
            </w:r>
            <w:proofErr w:type="gramEnd"/>
            <w:r w:rsidRPr="00C726D8">
              <w:rPr>
                <w:i/>
                <w:iCs/>
              </w:rPr>
              <w:t xml:space="preserve"> , </w:t>
            </w:r>
            <w:proofErr w:type="spellStart"/>
            <w:r w:rsidRPr="00C726D8">
              <w:rPr>
                <w:i/>
                <w:iCs/>
              </w:rPr>
              <w:t>arhipova</w:t>
            </w:r>
            <w:proofErr w:type="spellEnd"/>
            <w:r w:rsidRPr="00C726D8">
              <w:rPr>
                <w:i/>
                <w:iCs/>
              </w:rPr>
              <w:t>- Profile on Academia.edu</w:t>
            </w:r>
          </w:p>
        </w:tc>
      </w:tr>
      <w:tr w:rsidR="00C726D8" w:rsidRPr="00C726D8" w14:paraId="4BFB077D"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3542B7D" w14:textId="77777777" w:rsidR="00C726D8" w:rsidRPr="00C726D8" w:rsidRDefault="00C726D8" w:rsidP="00C726D8">
            <w:pPr>
              <w:rPr>
                <w:b/>
                <w:bCs/>
                <w:i/>
                <w:iCs/>
              </w:rPr>
            </w:pPr>
            <w:r w:rsidRPr="00C726D8">
              <w:rPr>
                <w:b/>
                <w:bCs/>
                <w:i/>
                <w:iCs/>
              </w:rPr>
              <w:t>URL</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F153765" w14:textId="77777777" w:rsidR="00C726D8" w:rsidRPr="00C726D8" w:rsidRDefault="00C726D8" w:rsidP="00C726D8">
            <w:pPr>
              <w:rPr>
                <w:i/>
                <w:iCs/>
              </w:rPr>
            </w:pPr>
            <w:r w:rsidRPr="00C726D8">
              <w:rPr>
                <w:i/>
                <w:iCs/>
              </w:rPr>
              <w:t>https://independent.academia.edu/LigaPaura?swp=tc-au-30651361</w:t>
            </w:r>
          </w:p>
        </w:tc>
      </w:tr>
      <w:tr w:rsidR="00C726D8" w:rsidRPr="00C726D8" w14:paraId="070D0C99"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785B3287" w14:textId="77777777" w:rsidR="00C726D8" w:rsidRPr="00C726D8" w:rsidRDefault="00C726D8" w:rsidP="00C726D8">
            <w:pPr>
              <w:rPr>
                <w:b/>
                <w:bCs/>
              </w:rPr>
            </w:pPr>
            <w:r w:rsidRPr="00C726D8">
              <w:rPr>
                <w:b/>
                <w:bCs/>
              </w:rPr>
              <w:t>Website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DAE695D" w14:textId="77777777" w:rsidR="00C726D8" w:rsidRPr="00C726D8" w:rsidRDefault="00C726D8" w:rsidP="00C726D8">
            <w:r w:rsidRPr="00C726D8">
              <w:t>Academia.edu</w:t>
            </w:r>
          </w:p>
        </w:tc>
      </w:tr>
      <w:tr w:rsidR="00C726D8" w:rsidRPr="00C726D8" w14:paraId="68F835D4"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1AA90E12" w14:textId="77777777" w:rsidR="00C726D8" w:rsidRPr="00C726D8" w:rsidRDefault="00C726D8" w:rsidP="00C726D8">
            <w:pPr>
              <w:rPr>
                <w:b/>
                <w:bCs/>
              </w:rPr>
            </w:pPr>
            <w:r w:rsidRPr="00C726D8">
              <w:rPr>
                <w:b/>
                <w:bCs/>
              </w:rPr>
              <w:t>Date accessed</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628D7CC3" w14:textId="77777777" w:rsidR="00C726D8" w:rsidRPr="00C726D8" w:rsidRDefault="00C726D8" w:rsidP="00C726D8">
            <w:r w:rsidRPr="00C726D8">
              <w:t>March 16, 2026</w:t>
            </w:r>
          </w:p>
        </w:tc>
      </w:tr>
      <w:tr w:rsidR="00C726D8" w:rsidRPr="00C726D8" w14:paraId="278493A8"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153602ED" w14:textId="77777777" w:rsidR="00C726D8" w:rsidRPr="00C726D8" w:rsidRDefault="00C726D8" w:rsidP="00C726D8">
            <w:pPr>
              <w:rPr>
                <w:b/>
                <w:bCs/>
              </w:rPr>
            </w:pPr>
            <w:r w:rsidRPr="00C726D8">
              <w:rPr>
                <w:b/>
                <w:bCs/>
              </w:rPr>
              <w:t>Date published</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41AE9B4" w14:textId="77777777" w:rsidR="00C726D8" w:rsidRPr="00C726D8" w:rsidRDefault="00C726D8" w:rsidP="00C726D8">
            <w:r w:rsidRPr="00C726D8">
              <w:t>June 13, 2024</w:t>
            </w:r>
          </w:p>
        </w:tc>
      </w:tr>
    </w:tbl>
    <w:p w14:paraId="05D697E9" w14:textId="52241AD4" w:rsidR="00D87BB6" w:rsidRDefault="00D87BB6" w:rsidP="000153C6"/>
    <w:p w14:paraId="336C284E" w14:textId="77777777" w:rsidR="00461505" w:rsidRDefault="00D87BB6" w:rsidP="000153C6">
      <w:r>
        <w:t>[6]</w:t>
      </w:r>
      <w:r w:rsidR="00C726D8">
        <w:t xml:space="preserve">   </w:t>
      </w:r>
    </w:p>
    <w:tbl>
      <w:tblPr>
        <w:tblW w:w="6878" w:type="dxa"/>
        <w:shd w:val="clear" w:color="auto" w:fill="FFFFFF"/>
        <w:tblCellMar>
          <w:left w:w="0" w:type="dxa"/>
          <w:right w:w="0" w:type="dxa"/>
        </w:tblCellMar>
        <w:tblLook w:val="04A0" w:firstRow="1" w:lastRow="0" w:firstColumn="1" w:lastColumn="0" w:noHBand="0" w:noVBand="1"/>
      </w:tblPr>
      <w:tblGrid>
        <w:gridCol w:w="1542"/>
        <w:gridCol w:w="5336"/>
      </w:tblGrid>
      <w:tr w:rsidR="00461505" w:rsidRPr="00461505" w14:paraId="3AFDDA5C" w14:textId="77777777" w:rsidTr="00461505">
        <w:tc>
          <w:tcPr>
            <w:tcW w:w="1985"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7530A88" w14:textId="77777777" w:rsidR="00461505" w:rsidRPr="00461505" w:rsidRDefault="00461505" w:rsidP="00461505">
            <w:pPr>
              <w:rPr>
                <w:b/>
                <w:bCs/>
              </w:rPr>
            </w:pPr>
            <w:r w:rsidRPr="00461505">
              <w:rPr>
                <w:b/>
                <w:bCs/>
              </w:rPr>
              <w:t>Article title</w:t>
            </w:r>
          </w:p>
        </w:tc>
        <w:tc>
          <w:tcPr>
            <w:tcW w:w="4893"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7C7E736" w14:textId="2B8D8133" w:rsidR="00461505" w:rsidRPr="00461505" w:rsidRDefault="00461505" w:rsidP="00461505">
            <w:pPr>
              <w:rPr>
                <w:i/>
                <w:iCs/>
              </w:rPr>
            </w:pPr>
            <w:r w:rsidRPr="00461505">
              <w:rPr>
                <w:i/>
                <w:iCs/>
              </w:rPr>
              <w:t xml:space="preserve"> Authors: </w:t>
            </w:r>
            <w:proofErr w:type="spellStart"/>
            <w:r w:rsidRPr="00461505">
              <w:rPr>
                <w:i/>
                <w:iCs/>
              </w:rPr>
              <w:t>vRapp</w:t>
            </w:r>
            <w:proofErr w:type="spellEnd"/>
            <w:r w:rsidRPr="00461505">
              <w:rPr>
                <w:i/>
                <w:iCs/>
              </w:rPr>
              <w:t>, C., Heilmann, T., Kruse, O. (2023). Beyond MS Word: Alternatives and Developments. In: Kruse, O., et al. Digital Writing Technologies in Higher Education. Springer, Cham.</w:t>
            </w:r>
          </w:p>
        </w:tc>
      </w:tr>
      <w:tr w:rsidR="00461505" w:rsidRPr="00461505" w14:paraId="25742C36" w14:textId="77777777" w:rsidTr="00461505">
        <w:tc>
          <w:tcPr>
            <w:tcW w:w="1985"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37AEC9CC" w14:textId="77777777" w:rsidR="00461505" w:rsidRPr="00461505" w:rsidRDefault="00461505" w:rsidP="00461505">
            <w:pPr>
              <w:rPr>
                <w:b/>
                <w:bCs/>
              </w:rPr>
            </w:pPr>
            <w:r w:rsidRPr="00461505">
              <w:rPr>
                <w:b/>
                <w:bCs/>
              </w:rPr>
              <w:t>URL</w:t>
            </w:r>
          </w:p>
        </w:tc>
        <w:tc>
          <w:tcPr>
            <w:tcW w:w="4893"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478070CC" w14:textId="77777777" w:rsidR="00461505" w:rsidRPr="00461505" w:rsidRDefault="00461505" w:rsidP="00461505">
            <w:r w:rsidRPr="00461505">
              <w:t>https://link.springer.com/chapter/10.1007/978-3-031-36033-6_3</w:t>
            </w:r>
          </w:p>
        </w:tc>
      </w:tr>
      <w:tr w:rsidR="00461505" w:rsidRPr="00461505" w14:paraId="00409B80" w14:textId="77777777" w:rsidTr="00461505">
        <w:tc>
          <w:tcPr>
            <w:tcW w:w="1985"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74D0CEE2" w14:textId="77777777" w:rsidR="00461505" w:rsidRPr="00461505" w:rsidRDefault="00461505" w:rsidP="00461505">
            <w:pPr>
              <w:rPr>
                <w:b/>
                <w:bCs/>
              </w:rPr>
            </w:pPr>
            <w:r w:rsidRPr="00461505">
              <w:rPr>
                <w:b/>
                <w:bCs/>
              </w:rPr>
              <w:t>Website title</w:t>
            </w:r>
          </w:p>
        </w:tc>
        <w:tc>
          <w:tcPr>
            <w:tcW w:w="4893"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099DA7F2" w14:textId="77777777" w:rsidR="00461505" w:rsidRPr="00461505" w:rsidRDefault="00461505" w:rsidP="00461505">
            <w:r w:rsidRPr="00461505">
              <w:t>SpringerLink</w:t>
            </w:r>
          </w:p>
        </w:tc>
      </w:tr>
      <w:tr w:rsidR="00461505" w:rsidRPr="00461505" w14:paraId="2F4DC349" w14:textId="77777777" w:rsidTr="00461505">
        <w:tc>
          <w:tcPr>
            <w:tcW w:w="1985"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499A33E6" w14:textId="77777777" w:rsidR="00461505" w:rsidRPr="00461505" w:rsidRDefault="00461505" w:rsidP="00461505">
            <w:pPr>
              <w:rPr>
                <w:b/>
                <w:bCs/>
              </w:rPr>
            </w:pPr>
            <w:r w:rsidRPr="00461505">
              <w:rPr>
                <w:b/>
                <w:bCs/>
              </w:rPr>
              <w:lastRenderedPageBreak/>
              <w:t>Date accessed</w:t>
            </w:r>
          </w:p>
        </w:tc>
        <w:tc>
          <w:tcPr>
            <w:tcW w:w="4893"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3BC5D373" w14:textId="77777777" w:rsidR="00461505" w:rsidRPr="00461505" w:rsidRDefault="00461505" w:rsidP="00461505">
            <w:r w:rsidRPr="00461505">
              <w:t>March 16, 2026</w:t>
            </w:r>
          </w:p>
        </w:tc>
      </w:tr>
      <w:tr w:rsidR="00461505" w:rsidRPr="00461505" w14:paraId="01CF3CBD" w14:textId="77777777" w:rsidTr="00461505">
        <w:tc>
          <w:tcPr>
            <w:tcW w:w="1985"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5499F8F" w14:textId="77777777" w:rsidR="00461505" w:rsidRPr="00461505" w:rsidRDefault="00461505" w:rsidP="00461505">
            <w:pPr>
              <w:rPr>
                <w:b/>
                <w:bCs/>
              </w:rPr>
            </w:pPr>
            <w:r w:rsidRPr="00461505">
              <w:rPr>
                <w:b/>
                <w:bCs/>
              </w:rPr>
              <w:t>Date published</w:t>
            </w:r>
          </w:p>
        </w:tc>
        <w:tc>
          <w:tcPr>
            <w:tcW w:w="4893"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047B1B34" w14:textId="77777777" w:rsidR="00461505" w:rsidRPr="00461505" w:rsidRDefault="00461505" w:rsidP="00461505">
            <w:r w:rsidRPr="00461505">
              <w:t>January 01, 1970</w:t>
            </w:r>
          </w:p>
        </w:tc>
      </w:tr>
    </w:tbl>
    <w:p w14:paraId="3BCC8147" w14:textId="1BAF696D" w:rsidR="00D87BB6" w:rsidRDefault="00D87BB6" w:rsidP="000153C6"/>
    <w:p w14:paraId="3AA2F58E" w14:textId="77777777" w:rsidR="00DF307C" w:rsidRDefault="00D87BB6" w:rsidP="000153C6">
      <w:r>
        <w:t>[7]</w:t>
      </w:r>
      <w:r w:rsidR="00461505">
        <w:t xml:space="preserve">              </w:t>
      </w:r>
    </w:p>
    <w:tbl>
      <w:tblPr>
        <w:tblW w:w="6180" w:type="dxa"/>
        <w:shd w:val="clear" w:color="auto" w:fill="FFFFFF"/>
        <w:tblCellMar>
          <w:left w:w="0" w:type="dxa"/>
          <w:right w:w="0" w:type="dxa"/>
        </w:tblCellMar>
        <w:tblLook w:val="04A0" w:firstRow="1" w:lastRow="0" w:firstColumn="1" w:lastColumn="0" w:noHBand="0" w:noVBand="1"/>
      </w:tblPr>
      <w:tblGrid>
        <w:gridCol w:w="1494"/>
        <w:gridCol w:w="7289"/>
      </w:tblGrid>
      <w:tr w:rsidR="00DF307C" w:rsidRPr="00DF307C" w14:paraId="21F117F1"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18B31F5B" w14:textId="77777777" w:rsidR="00DF307C" w:rsidRPr="00DF307C" w:rsidRDefault="00DF307C" w:rsidP="00DF307C">
            <w:pPr>
              <w:rPr>
                <w:b/>
                <w:bCs/>
              </w:rPr>
            </w:pPr>
            <w:proofErr w:type="spellStart"/>
            <w:r w:rsidRPr="00DF307C">
              <w:rPr>
                <w:b/>
                <w:bCs/>
              </w:rPr>
              <w:t>rticle</w:t>
            </w:r>
            <w:proofErr w:type="spellEnd"/>
            <w:r w:rsidRPr="00DF307C">
              <w:rPr>
                <w:b/>
                <w:bCs/>
              </w:rPr>
              <w:t xml:space="preserv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AC6A693" w14:textId="612A4924" w:rsidR="00DF307C" w:rsidRPr="00DF307C" w:rsidRDefault="00DF307C" w:rsidP="00DF307C">
            <w:pPr>
              <w:rPr>
                <w:i/>
                <w:iCs/>
              </w:rPr>
            </w:pPr>
            <w:r w:rsidRPr="00DF307C">
              <w:rPr>
                <w:i/>
                <w:iCs/>
              </w:rPr>
              <w:t>Pedagogical criteria for PowerPoint slides. Author Butheyna, Madani, Yahya, Musa</w:t>
            </w:r>
          </w:p>
        </w:tc>
      </w:tr>
      <w:tr w:rsidR="00DF307C" w:rsidRPr="00DF307C" w14:paraId="433028C0"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3930376B" w14:textId="77777777" w:rsidR="00DF307C" w:rsidRPr="00DF307C" w:rsidRDefault="00DF307C" w:rsidP="00DF307C">
            <w:pPr>
              <w:rPr>
                <w:b/>
                <w:bCs/>
              </w:rPr>
            </w:pPr>
            <w:r w:rsidRPr="00DF307C">
              <w:rPr>
                <w:b/>
                <w:bCs/>
              </w:rPr>
              <w:t>URL</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09CAC690" w14:textId="77777777" w:rsidR="00DF307C" w:rsidRPr="00DF307C" w:rsidRDefault="00DF307C" w:rsidP="00DF307C">
            <w:r w:rsidRPr="00DF307C">
              <w:t>https://tell.colvee.org/mod/book/view.php?id=175&amp;chapterid=258</w:t>
            </w:r>
          </w:p>
        </w:tc>
      </w:tr>
      <w:tr w:rsidR="00DF307C" w:rsidRPr="00DF307C" w14:paraId="5FC39543"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9982E8F" w14:textId="77777777" w:rsidR="00DF307C" w:rsidRPr="00DF307C" w:rsidRDefault="00DF307C" w:rsidP="00DF307C">
            <w:pPr>
              <w:rPr>
                <w:b/>
                <w:bCs/>
                <w:i/>
                <w:iCs/>
              </w:rPr>
            </w:pPr>
            <w:r w:rsidRPr="00DF307C">
              <w:rPr>
                <w:b/>
                <w:bCs/>
                <w:i/>
                <w:iCs/>
              </w:rPr>
              <w:t>Website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4E3EF180" w14:textId="77777777" w:rsidR="00DF307C" w:rsidRPr="00DF307C" w:rsidRDefault="00DF307C" w:rsidP="00DF307C">
            <w:pPr>
              <w:rPr>
                <w:i/>
                <w:iCs/>
              </w:rPr>
            </w:pPr>
            <w:r w:rsidRPr="00DF307C">
              <w:rPr>
                <w:i/>
                <w:iCs/>
              </w:rPr>
              <w:t>Pedagogical criteria for PowerPoint slides.: Advantages and disadvantages of using PowerPoint in teaching</w:t>
            </w:r>
          </w:p>
        </w:tc>
      </w:tr>
      <w:tr w:rsidR="00DF307C" w:rsidRPr="00DF307C" w14:paraId="2913CE19"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6D421C67" w14:textId="77777777" w:rsidR="00DF307C" w:rsidRPr="00DF307C" w:rsidRDefault="00DF307C" w:rsidP="00DF307C">
            <w:pPr>
              <w:rPr>
                <w:b/>
                <w:bCs/>
              </w:rPr>
            </w:pPr>
            <w:r w:rsidRPr="00DF307C">
              <w:rPr>
                <w:b/>
                <w:bCs/>
              </w:rPr>
              <w:t>Date accessed</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1C489F4B" w14:textId="3FB82B98" w:rsidR="00DF307C" w:rsidRPr="00DF307C" w:rsidRDefault="00DF307C" w:rsidP="00DF307C">
            <w:r w:rsidRPr="00DF307C">
              <w:t xml:space="preserve">March 16, </w:t>
            </w:r>
            <w:proofErr w:type="gramStart"/>
            <w:r w:rsidRPr="00DF307C">
              <w:t>2026</w:t>
            </w:r>
            <w:r>
              <w:t xml:space="preserve">  published</w:t>
            </w:r>
            <w:proofErr w:type="gramEnd"/>
            <w:r>
              <w:t xml:space="preserve"> August 2023  </w:t>
            </w:r>
          </w:p>
        </w:tc>
      </w:tr>
    </w:tbl>
    <w:p w14:paraId="4D81DA02" w14:textId="5890809D" w:rsidR="00D87BB6" w:rsidRDefault="00D87BB6" w:rsidP="000153C6"/>
    <w:p w14:paraId="420ACEF1" w14:textId="4872218C" w:rsidR="00D87BB6" w:rsidRDefault="00D87BB6" w:rsidP="000153C6">
      <w:r>
        <w:t>[8</w:t>
      </w:r>
      <w:r w:rsidRPr="00271A72">
        <w:rPr>
          <w:i/>
          <w:iCs/>
        </w:rPr>
        <w:t>]</w:t>
      </w:r>
      <w:r w:rsidR="00DF307C" w:rsidRPr="00271A72">
        <w:rPr>
          <w:i/>
          <w:iCs/>
        </w:rPr>
        <w:t xml:space="preserve">   </w:t>
      </w:r>
      <w:r w:rsidR="00271A72" w:rsidRPr="00271A72">
        <w:rPr>
          <w:i/>
          <w:iCs/>
        </w:rPr>
        <w:t xml:space="preserve">JKPI: </w:t>
      </w:r>
      <w:proofErr w:type="spellStart"/>
      <w:r w:rsidR="00271A72" w:rsidRPr="00271A72">
        <w:rPr>
          <w:i/>
          <w:iCs/>
        </w:rPr>
        <w:t>Jurnal</w:t>
      </w:r>
      <w:proofErr w:type="spellEnd"/>
      <w:r w:rsidR="00271A72" w:rsidRPr="00271A72">
        <w:rPr>
          <w:i/>
          <w:iCs/>
        </w:rPr>
        <w:t xml:space="preserve"> </w:t>
      </w:r>
      <w:proofErr w:type="spellStart"/>
      <w:r w:rsidR="00271A72" w:rsidRPr="00271A72">
        <w:rPr>
          <w:i/>
          <w:iCs/>
        </w:rPr>
        <w:t>Konseling</w:t>
      </w:r>
      <w:proofErr w:type="spellEnd"/>
      <w:r w:rsidR="00271A72" w:rsidRPr="00271A72">
        <w:rPr>
          <w:i/>
          <w:iCs/>
        </w:rPr>
        <w:t xml:space="preserve"> Pendidikan Islam P–ISSN</w:t>
      </w:r>
      <w:r w:rsidR="00271A72" w:rsidRPr="00271A72">
        <w:t>: 2655-9692 E-ISSN: 2746-5977 Vol.7, No. 1, Januar</w:t>
      </w:r>
      <w:r w:rsidR="00271A72">
        <w:t>y</w:t>
      </w:r>
      <w:r w:rsidR="00271A72" w:rsidRPr="00271A72">
        <w:t xml:space="preserve"> 2026</w:t>
      </w:r>
      <w:r w:rsidR="00271A72">
        <w:t xml:space="preserve"> </w:t>
      </w:r>
      <w:r w:rsidR="00271A72" w:rsidRPr="00271A72">
        <w:t>DEVELOPMENT OF A MICROSOFT ACCESS-BASED ADMINISTRATIVE INFORMATION SYSTEM FOR GUIDANCE AND COUNSELING (E-BK) AT SMK NEGERI 2 MAJENE *</w:t>
      </w:r>
      <w:r w:rsidR="00271A72" w:rsidRPr="00271A72">
        <w:rPr>
          <w:i/>
          <w:iCs/>
        </w:rPr>
        <w:t xml:space="preserve">1Sabriani, 2Abdul Saman, 3Farida Aryani *1Program Studi </w:t>
      </w:r>
      <w:proofErr w:type="spellStart"/>
      <w:r w:rsidR="00271A72" w:rsidRPr="00271A72">
        <w:rPr>
          <w:i/>
          <w:iCs/>
        </w:rPr>
        <w:t>Bimbingan</w:t>
      </w:r>
      <w:proofErr w:type="spellEnd"/>
      <w:r w:rsidR="00271A72" w:rsidRPr="00271A72">
        <w:rPr>
          <w:i/>
          <w:iCs/>
        </w:rPr>
        <w:t xml:space="preserve"> dan Konseling,2,3 Program </w:t>
      </w:r>
      <w:proofErr w:type="spellStart"/>
      <w:r w:rsidR="00271A72" w:rsidRPr="00271A72">
        <w:rPr>
          <w:i/>
          <w:iCs/>
        </w:rPr>
        <w:t>Pascasarjana</w:t>
      </w:r>
      <w:proofErr w:type="spellEnd"/>
      <w:r w:rsidR="00271A72" w:rsidRPr="00271A72">
        <w:rPr>
          <w:i/>
          <w:iCs/>
        </w:rPr>
        <w:t xml:space="preserve"> Universitas Negeri Makassar (UNM), Makassar, Indonesia Email: *1sabriani0707@gmail.com,</w:t>
      </w:r>
      <w:r w:rsidR="00271A72" w:rsidRPr="00271A72">
        <w:t xml:space="preserve"> 2abdulsaman72@gmail.com, </w:t>
      </w:r>
      <w:hyperlink r:id="rId33" w:history="1">
        <w:r w:rsidR="00271A72" w:rsidRPr="00E00A1F">
          <w:rPr>
            <w:rStyle w:val="Hyperlink"/>
          </w:rPr>
          <w:t>3farida.aryani@unm.ac.id</w:t>
        </w:r>
      </w:hyperlink>
      <w:r w:rsidR="00271A72">
        <w:t xml:space="preserve"> accessed on 02/02/2026</w:t>
      </w:r>
    </w:p>
    <w:p w14:paraId="7CFD06AF" w14:textId="77777777" w:rsidR="00B76F36" w:rsidRDefault="00B76F36" w:rsidP="000153C6"/>
    <w:p w14:paraId="1751C42D" w14:textId="51B08C23" w:rsidR="00D87BB6" w:rsidRDefault="00D87BB6" w:rsidP="000153C6">
      <w:r>
        <w:t>[9]</w:t>
      </w:r>
      <w:r w:rsidR="00271A72">
        <w:t xml:space="preserve"> </w:t>
      </w:r>
      <w:r w:rsidR="00271A72" w:rsidRPr="00271A72">
        <w:rPr>
          <w:i/>
          <w:iCs/>
        </w:rPr>
        <w:t>Johnson, H.A.</w:t>
      </w:r>
      <w:r w:rsidR="00271A72" w:rsidRPr="00271A72">
        <w:t xml:space="preserve"> (2018). </w:t>
      </w:r>
      <w:r w:rsidR="00271A72" w:rsidRPr="00271A72">
        <w:rPr>
          <w:i/>
          <w:iCs/>
        </w:rPr>
        <w:t>Slack</w:t>
      </w:r>
      <w:r w:rsidR="00271A72" w:rsidRPr="00271A72">
        <w:t>. </w:t>
      </w:r>
      <w:r w:rsidR="00271A72" w:rsidRPr="00271A72">
        <w:rPr>
          <w:i/>
          <w:iCs/>
        </w:rPr>
        <w:t>Journal of the Medical Library Association</w:t>
      </w:r>
      <w:r w:rsidR="00271A72" w:rsidRPr="00271A72">
        <w:t xml:space="preserve">, 106(1). </w:t>
      </w:r>
      <w:proofErr w:type="spellStart"/>
      <w:proofErr w:type="gramStart"/>
      <w:r w:rsidR="00271A72" w:rsidRPr="00271A72">
        <w:t>doi:https</w:t>
      </w:r>
      <w:proofErr w:type="spellEnd"/>
      <w:r w:rsidR="00271A72" w:rsidRPr="00271A72">
        <w:t>://doi.org/10.5195/jmla.2018.315</w:t>
      </w:r>
      <w:proofErr w:type="gramEnd"/>
      <w:r w:rsidR="00271A72" w:rsidRPr="00271A72">
        <w:t>.</w:t>
      </w:r>
      <w:r w:rsidR="00271A72">
        <w:t xml:space="preserve"> accessed on 02/02/2026</w:t>
      </w:r>
    </w:p>
    <w:p w14:paraId="15D5C3AD" w14:textId="77777777" w:rsidR="00B76F36" w:rsidRDefault="00B76F36" w:rsidP="000153C6"/>
    <w:p w14:paraId="26949DFD" w14:textId="77777777" w:rsidR="00B76F36" w:rsidRDefault="00B76F36" w:rsidP="000153C6"/>
    <w:p w14:paraId="2AE29666" w14:textId="77777777" w:rsidR="00B76F36" w:rsidRDefault="00B76F36" w:rsidP="000153C6"/>
    <w:p w14:paraId="61040FA7" w14:textId="77777777" w:rsidR="00871E59" w:rsidRDefault="00D87BB6" w:rsidP="000153C6">
      <w:r>
        <w:t>[10]</w:t>
      </w:r>
      <w:r w:rsidR="00271A72">
        <w:t xml:space="preserve"> </w:t>
      </w:r>
      <w:r w:rsidR="00871E59">
        <w:t xml:space="preserve"> </w:t>
      </w:r>
    </w:p>
    <w:tbl>
      <w:tblPr>
        <w:tblW w:w="6180" w:type="dxa"/>
        <w:shd w:val="clear" w:color="auto" w:fill="FFFFFF"/>
        <w:tblCellMar>
          <w:left w:w="0" w:type="dxa"/>
          <w:right w:w="0" w:type="dxa"/>
        </w:tblCellMar>
        <w:tblLook w:val="04A0" w:firstRow="1" w:lastRow="0" w:firstColumn="1" w:lastColumn="0" w:noHBand="0" w:noVBand="1"/>
      </w:tblPr>
      <w:tblGrid>
        <w:gridCol w:w="862"/>
        <w:gridCol w:w="8164"/>
      </w:tblGrid>
      <w:tr w:rsidR="00871E59" w:rsidRPr="00871E59" w14:paraId="3B570B32"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73D95AEC" w14:textId="77777777" w:rsidR="00871E59" w:rsidRPr="00871E59" w:rsidRDefault="00871E59" w:rsidP="00871E59">
            <w:pPr>
              <w:rPr>
                <w:b/>
                <w:bCs/>
              </w:rPr>
            </w:pPr>
            <w:r w:rsidRPr="00871E59">
              <w:rPr>
                <w:b/>
                <w:bCs/>
              </w:rPr>
              <w:t>Article title</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74820718" w14:textId="45F43C75" w:rsidR="00871E59" w:rsidRPr="00871E59" w:rsidRDefault="00871E59" w:rsidP="00871E59">
            <w:pPr>
              <w:rPr>
                <w:i/>
                <w:iCs/>
              </w:rPr>
            </w:pPr>
            <w:r w:rsidRPr="00871E59">
              <w:rPr>
                <w:i/>
                <w:iCs/>
              </w:rPr>
              <w:t>(PDF) SWOT analysis of the application of three digital media in OLPE physical education teaching: Edmodo, Zoom, and Google Meet</w:t>
            </w:r>
            <w:r>
              <w:rPr>
                <w:i/>
                <w:iCs/>
              </w:rPr>
              <w:t xml:space="preserve"> </w:t>
            </w:r>
            <w:proofErr w:type="spellStart"/>
            <w:proofErr w:type="gramStart"/>
            <w:r>
              <w:rPr>
                <w:i/>
                <w:iCs/>
              </w:rPr>
              <w:t>Authours</w:t>
            </w:r>
            <w:proofErr w:type="spellEnd"/>
            <w:r>
              <w:rPr>
                <w:i/>
                <w:iCs/>
              </w:rPr>
              <w:t xml:space="preserve"> :</w:t>
            </w:r>
            <w:proofErr w:type="gramEnd"/>
            <w:r>
              <w:rPr>
                <w:i/>
                <w:iCs/>
              </w:rPr>
              <w:t xml:space="preserve"> </w:t>
            </w:r>
            <w:proofErr w:type="spellStart"/>
            <w:r w:rsidRPr="00871E59">
              <w:rPr>
                <w:i/>
                <w:iCs/>
              </w:rPr>
              <w:t>Yongqi</w:t>
            </w:r>
            <w:proofErr w:type="spellEnd"/>
            <w:r w:rsidRPr="00871E59">
              <w:rPr>
                <w:i/>
                <w:iCs/>
              </w:rPr>
              <w:t xml:space="preserve"> Gao1*, Li Zhu2,3* and Miao Tian1</w:t>
            </w:r>
            <w:r>
              <w:rPr>
                <w:i/>
                <w:iCs/>
              </w:rPr>
              <w:t xml:space="preserve"> </w:t>
            </w:r>
            <w:proofErr w:type="gramStart"/>
            <w:r>
              <w:rPr>
                <w:i/>
                <w:iCs/>
              </w:rPr>
              <w:t xml:space="preserve">   (</w:t>
            </w:r>
            <w:proofErr w:type="gramEnd"/>
            <w:r>
              <w:rPr>
                <w:i/>
                <w:iCs/>
              </w:rPr>
              <w:t>2025)</w:t>
            </w:r>
          </w:p>
        </w:tc>
      </w:tr>
      <w:tr w:rsidR="00871E59" w:rsidRPr="00871E59" w14:paraId="6C5C562F"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15555129" w14:textId="77777777" w:rsidR="00871E59" w:rsidRPr="00871E59" w:rsidRDefault="00871E59" w:rsidP="00871E59">
            <w:pPr>
              <w:rPr>
                <w:b/>
                <w:bCs/>
              </w:rPr>
            </w:pPr>
            <w:r w:rsidRPr="00871E59">
              <w:rPr>
                <w:b/>
                <w:bCs/>
              </w:rPr>
              <w:t>URL</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7EADF5A6" w14:textId="4FF8DE72" w:rsidR="00871E59" w:rsidRDefault="0071248F" w:rsidP="00871E59">
            <w:hyperlink r:id="rId34" w:history="1">
              <w:r w:rsidRPr="00871E59">
                <w:rPr>
                  <w:rStyle w:val="Hyperlink"/>
                </w:rPr>
                <w:t>https://www.researchgate.net/publication/389030127_SWOT_analysis_of_the_application_of_three_digital_media_in_OLPE_physical_education_teaching_Edmodo_Zoom_and_Google_Meet</w:t>
              </w:r>
            </w:hyperlink>
          </w:p>
          <w:p w14:paraId="05175D20" w14:textId="22ABA102" w:rsidR="0071248F" w:rsidRPr="00871E59" w:rsidRDefault="0071248F" w:rsidP="00871E59">
            <w:r w:rsidRPr="0071248F">
              <w:t>Gao et al. BMC Medical Education https://doi.org/10.1186/s12909-025-06826-</w:t>
            </w:r>
            <w:r>
              <w:t>3</w:t>
            </w:r>
          </w:p>
        </w:tc>
      </w:tr>
      <w:tr w:rsidR="00871E59" w:rsidRPr="00871E59" w14:paraId="1DCD99F9" w14:textId="77777777">
        <w:tc>
          <w:tcPr>
            <w:tcW w:w="2596"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2D6346CE" w14:textId="77777777" w:rsidR="00871E59" w:rsidRPr="00871E59" w:rsidRDefault="00871E59" w:rsidP="00871E59">
            <w:pPr>
              <w:rPr>
                <w:b/>
                <w:bCs/>
              </w:rPr>
            </w:pPr>
            <w:r w:rsidRPr="00871E59">
              <w:rPr>
                <w:b/>
                <w:bCs/>
              </w:rPr>
              <w:t>Date accessed</w:t>
            </w:r>
          </w:p>
        </w:tc>
        <w:tc>
          <w:tcPr>
            <w:tcW w:w="3584" w:type="dxa"/>
            <w:tcBorders>
              <w:top w:val="nil"/>
              <w:left w:val="nil"/>
              <w:bottom w:val="single" w:sz="6" w:space="0" w:color="F2F2F2"/>
              <w:right w:val="nil"/>
            </w:tcBorders>
            <w:shd w:val="clear" w:color="auto" w:fill="FFFFFF"/>
            <w:tcMar>
              <w:top w:w="225" w:type="dxa"/>
              <w:left w:w="225" w:type="dxa"/>
              <w:bottom w:w="225" w:type="dxa"/>
              <w:right w:w="225" w:type="dxa"/>
            </w:tcMar>
            <w:vAlign w:val="bottom"/>
            <w:hideMark/>
          </w:tcPr>
          <w:p w14:paraId="54A01EE2" w14:textId="77777777" w:rsidR="00871E59" w:rsidRPr="00871E59" w:rsidRDefault="00871E59" w:rsidP="00871E59">
            <w:r w:rsidRPr="00871E59">
              <w:t>March 18, 2026</w:t>
            </w:r>
          </w:p>
        </w:tc>
      </w:tr>
    </w:tbl>
    <w:p w14:paraId="01C4820A" w14:textId="2CEED23C" w:rsidR="00B76F36" w:rsidRDefault="00B76F36" w:rsidP="000153C6"/>
    <w:p w14:paraId="170E97DE" w14:textId="77777777" w:rsidR="00EF683E" w:rsidRPr="00FC1213" w:rsidRDefault="00EF683E" w:rsidP="000153C6"/>
    <w:p w14:paraId="4D5348BC" w14:textId="77777777" w:rsidR="00F3611B" w:rsidRPr="00FC1213" w:rsidRDefault="00F3611B" w:rsidP="000153C6"/>
    <w:p w14:paraId="7BB35783" w14:textId="77777777" w:rsidR="00F3611B" w:rsidRPr="00FC1213" w:rsidRDefault="00F3611B" w:rsidP="000153C6"/>
    <w:p w14:paraId="3BDC819A" w14:textId="77777777" w:rsidR="00F3611B" w:rsidRPr="00FC1213" w:rsidRDefault="00F3611B" w:rsidP="000153C6"/>
    <w:p w14:paraId="57346DA6" w14:textId="77777777" w:rsidR="00F3611B" w:rsidRPr="00FC1213" w:rsidRDefault="00F3611B" w:rsidP="000153C6"/>
    <w:p w14:paraId="4853A42F" w14:textId="77777777" w:rsidR="00F3611B" w:rsidRPr="00FC1213" w:rsidRDefault="00F3611B" w:rsidP="000153C6"/>
    <w:p w14:paraId="66D9E376" w14:textId="6DBE9662" w:rsidR="00EF683E" w:rsidRPr="00FC1213" w:rsidRDefault="00F3611B" w:rsidP="000153C6">
      <w:r w:rsidRPr="00FC1213">
        <w:t xml:space="preserve">          </w:t>
      </w:r>
      <w:r w:rsidR="00724886" w:rsidRPr="00FC1213">
        <w:t xml:space="preserve">                                               </w:t>
      </w:r>
    </w:p>
    <w:p w14:paraId="0559D04E" w14:textId="77777777" w:rsidR="00724886" w:rsidRPr="00FC1213" w:rsidRDefault="00724886" w:rsidP="000153C6"/>
    <w:p w14:paraId="4657E702" w14:textId="23DF988E" w:rsidR="00724886" w:rsidRPr="00FC1213" w:rsidRDefault="00724886" w:rsidP="000153C6">
      <w:r w:rsidRPr="00FC1213">
        <w:t xml:space="preserve">                                                                           </w:t>
      </w:r>
    </w:p>
    <w:p w14:paraId="2413692E" w14:textId="77777777" w:rsidR="00B23561" w:rsidRPr="00FC1213" w:rsidRDefault="00B23561" w:rsidP="000153C6"/>
    <w:p w14:paraId="286E41AB" w14:textId="77777777" w:rsidR="00B23561" w:rsidRPr="00FC1213" w:rsidRDefault="00B23561" w:rsidP="000153C6"/>
    <w:p w14:paraId="4EEC8CDA" w14:textId="77777777" w:rsidR="00B23561" w:rsidRPr="00FC1213" w:rsidRDefault="00B23561" w:rsidP="000153C6"/>
    <w:p w14:paraId="39F4FBD4" w14:textId="77777777" w:rsidR="00B22221" w:rsidRPr="00FC1213" w:rsidRDefault="00B22221" w:rsidP="00B23561"/>
    <w:p w14:paraId="00709942" w14:textId="77777777" w:rsidR="00B22221" w:rsidRPr="00FC1213" w:rsidRDefault="00B22221" w:rsidP="00B23561">
      <w:r w:rsidRPr="00FC1213">
        <w:t xml:space="preserve">       </w:t>
      </w:r>
    </w:p>
    <w:p w14:paraId="6C6AD7B3" w14:textId="77777777" w:rsidR="00B22221" w:rsidRPr="00FC1213" w:rsidRDefault="00B22221" w:rsidP="00B23561"/>
    <w:p w14:paraId="4A972987" w14:textId="77777777" w:rsidR="00B22221" w:rsidRPr="00FC1213" w:rsidRDefault="00B22221" w:rsidP="00B23561"/>
    <w:p w14:paraId="1EC3546D" w14:textId="77777777" w:rsidR="00B22221" w:rsidRPr="00FC1213" w:rsidRDefault="00B22221" w:rsidP="00B23561"/>
    <w:p w14:paraId="4C3EC47B" w14:textId="77777777" w:rsidR="00B22221" w:rsidRPr="00FC1213" w:rsidRDefault="00B22221" w:rsidP="00B23561"/>
    <w:p w14:paraId="1CF55CF7" w14:textId="77777777" w:rsidR="00937406" w:rsidRPr="00FC1213" w:rsidRDefault="00937406" w:rsidP="00FE071B"/>
    <w:p w14:paraId="0AA959BD" w14:textId="77777777" w:rsidR="00937406" w:rsidRPr="00FC1213" w:rsidRDefault="00937406" w:rsidP="00FE071B"/>
    <w:p w14:paraId="2104E9AC" w14:textId="3DEEBBD9" w:rsidR="00937406" w:rsidRPr="00FC1213" w:rsidRDefault="00937406" w:rsidP="00FE071B">
      <w:r w:rsidRPr="00FC1213">
        <w:t xml:space="preserve"> </w:t>
      </w:r>
    </w:p>
    <w:p w14:paraId="012D6611" w14:textId="77777777" w:rsidR="00FE071B" w:rsidRPr="00FC1213" w:rsidRDefault="00FE071B" w:rsidP="00FE071B"/>
    <w:p w14:paraId="3E758BE9" w14:textId="77777777" w:rsidR="00FE071B" w:rsidRPr="00FC1213" w:rsidRDefault="00FE071B" w:rsidP="00FE071B"/>
    <w:p w14:paraId="09812652" w14:textId="77777777" w:rsidR="008E7FE0" w:rsidRPr="00FC1213" w:rsidRDefault="008E7FE0" w:rsidP="00FE071B"/>
    <w:p w14:paraId="51396C5E" w14:textId="77777777" w:rsidR="008E7FE0" w:rsidRPr="00FC1213" w:rsidRDefault="008E7FE0" w:rsidP="00FE071B"/>
    <w:p w14:paraId="32F6B2B2" w14:textId="77777777" w:rsidR="008E7FE0" w:rsidRPr="00FC1213" w:rsidRDefault="008E7FE0" w:rsidP="00FE071B"/>
    <w:p w14:paraId="463CDBE9" w14:textId="77777777" w:rsidR="008E7FE0" w:rsidRPr="00FC1213" w:rsidRDefault="008E7FE0" w:rsidP="00FE071B"/>
    <w:p w14:paraId="0B396B86" w14:textId="77777777" w:rsidR="008E7FE0" w:rsidRPr="00FC1213" w:rsidRDefault="008E7FE0" w:rsidP="00FE071B"/>
    <w:p w14:paraId="5DAE1078" w14:textId="77777777" w:rsidR="008E7FE0" w:rsidRPr="00FC1213" w:rsidRDefault="008E7FE0" w:rsidP="00FE071B"/>
    <w:p w14:paraId="08D3C037" w14:textId="77777777" w:rsidR="008E7FE0" w:rsidRPr="00FC1213" w:rsidRDefault="008E7FE0" w:rsidP="00FE071B"/>
    <w:p w14:paraId="1098A625" w14:textId="77777777" w:rsidR="008E7FE0" w:rsidRPr="00FC1213" w:rsidRDefault="008E7FE0" w:rsidP="00FE071B"/>
    <w:p w14:paraId="3B2A9C82" w14:textId="77777777" w:rsidR="008E7FE0" w:rsidRPr="00FC1213" w:rsidRDefault="008E7FE0" w:rsidP="00FE071B"/>
    <w:p w14:paraId="0F774193" w14:textId="77777777" w:rsidR="008E7FE0" w:rsidRPr="00FC1213" w:rsidRDefault="008E7FE0" w:rsidP="00FE071B"/>
    <w:p w14:paraId="5059FE21" w14:textId="77777777" w:rsidR="008E7FE0" w:rsidRPr="00FC1213" w:rsidRDefault="008E7FE0" w:rsidP="00FE071B">
      <w:pPr>
        <w:rPr>
          <w:sz w:val="28"/>
          <w:szCs w:val="28"/>
        </w:rPr>
      </w:pPr>
    </w:p>
    <w:p w14:paraId="1F1336C2" w14:textId="77777777" w:rsidR="008E7FE0" w:rsidRPr="00FC1213" w:rsidRDefault="008E7FE0" w:rsidP="00FE071B">
      <w:pPr>
        <w:rPr>
          <w:sz w:val="28"/>
          <w:szCs w:val="28"/>
        </w:rPr>
      </w:pPr>
    </w:p>
    <w:p w14:paraId="0CF98905" w14:textId="77777777" w:rsidR="008E7FE0" w:rsidRPr="00FC1213" w:rsidRDefault="008E7FE0" w:rsidP="00FE071B">
      <w:pPr>
        <w:rPr>
          <w:sz w:val="28"/>
          <w:szCs w:val="28"/>
        </w:rPr>
      </w:pPr>
    </w:p>
    <w:p w14:paraId="1046C9E4" w14:textId="77777777" w:rsidR="00D67FFA" w:rsidRDefault="00D67FFA" w:rsidP="00FE071B">
      <w:pPr>
        <w:rPr>
          <w:sz w:val="28"/>
          <w:szCs w:val="28"/>
        </w:rPr>
      </w:pPr>
    </w:p>
    <w:p w14:paraId="1D236D73" w14:textId="77777777" w:rsidR="00FC1213" w:rsidRDefault="00FC1213" w:rsidP="00FE071B">
      <w:pPr>
        <w:rPr>
          <w:sz w:val="28"/>
          <w:szCs w:val="28"/>
        </w:rPr>
      </w:pPr>
    </w:p>
    <w:p w14:paraId="53136147" w14:textId="77777777" w:rsidR="008E7FE0" w:rsidRPr="00FC1213" w:rsidRDefault="008E7FE0" w:rsidP="00FE071B">
      <w:pPr>
        <w:rPr>
          <w:sz w:val="28"/>
          <w:szCs w:val="28"/>
        </w:rPr>
      </w:pPr>
    </w:p>
    <w:p w14:paraId="5AB3009F" w14:textId="77777777" w:rsidR="008E7FE0" w:rsidRPr="00FC1213" w:rsidRDefault="008E7FE0" w:rsidP="00FE071B">
      <w:pPr>
        <w:rPr>
          <w:sz w:val="28"/>
          <w:szCs w:val="28"/>
        </w:rPr>
      </w:pPr>
    </w:p>
    <w:p w14:paraId="47BDF276" w14:textId="77777777" w:rsidR="008E7FE0" w:rsidRPr="00FC1213" w:rsidRDefault="008E7FE0" w:rsidP="00FE071B">
      <w:pPr>
        <w:rPr>
          <w:sz w:val="28"/>
          <w:szCs w:val="28"/>
        </w:rPr>
      </w:pPr>
    </w:p>
    <w:p w14:paraId="1A9B62AC" w14:textId="77777777" w:rsidR="008E7FE0" w:rsidRPr="00FC1213" w:rsidRDefault="008E7FE0" w:rsidP="00FE071B">
      <w:pPr>
        <w:rPr>
          <w:sz w:val="28"/>
          <w:szCs w:val="28"/>
        </w:rPr>
      </w:pPr>
    </w:p>
    <w:p w14:paraId="678155C7" w14:textId="77777777" w:rsidR="008E7FE0" w:rsidRPr="00FC1213" w:rsidRDefault="008E7FE0" w:rsidP="00FE071B">
      <w:pPr>
        <w:rPr>
          <w:sz w:val="28"/>
          <w:szCs w:val="28"/>
        </w:rPr>
      </w:pPr>
    </w:p>
    <w:p w14:paraId="3A578370" w14:textId="5625141C" w:rsidR="008E7FE0" w:rsidRPr="00FC1213" w:rsidRDefault="008E7FE0" w:rsidP="00FE071B">
      <w:pPr>
        <w:rPr>
          <w:sz w:val="28"/>
          <w:szCs w:val="28"/>
        </w:rPr>
      </w:pPr>
      <w:r w:rsidRPr="00FC1213">
        <w:rPr>
          <w:sz w:val="28"/>
          <w:szCs w:val="28"/>
        </w:rPr>
        <w:t xml:space="preserve"> </w:t>
      </w:r>
    </w:p>
    <w:p w14:paraId="1233239E" w14:textId="77777777" w:rsidR="008E7FE0" w:rsidRPr="00FC1213" w:rsidRDefault="008E7FE0" w:rsidP="00FE071B">
      <w:pPr>
        <w:rPr>
          <w:sz w:val="28"/>
          <w:szCs w:val="28"/>
        </w:rPr>
      </w:pPr>
    </w:p>
    <w:p w14:paraId="18302C98" w14:textId="77777777" w:rsidR="00FE071B" w:rsidRPr="00FC1213" w:rsidRDefault="00FE071B" w:rsidP="00FE071B">
      <w:pPr>
        <w:rPr>
          <w:sz w:val="28"/>
          <w:szCs w:val="28"/>
        </w:rPr>
      </w:pPr>
    </w:p>
    <w:p w14:paraId="1F6C65B5" w14:textId="77777777" w:rsidR="00FE071B" w:rsidRPr="00FC1213" w:rsidRDefault="00FE071B" w:rsidP="00FE071B"/>
    <w:p w14:paraId="70A2708F" w14:textId="77777777" w:rsidR="00FE071B" w:rsidRPr="00FC1213" w:rsidRDefault="00FE071B" w:rsidP="00FE071B"/>
    <w:p w14:paraId="7CA74C91" w14:textId="77777777" w:rsidR="00FE071B" w:rsidRPr="00FC1213" w:rsidRDefault="00FE071B" w:rsidP="00FE071B"/>
    <w:p w14:paraId="3565E17C" w14:textId="77777777" w:rsidR="00FE071B" w:rsidRPr="00FC1213" w:rsidRDefault="00FE071B" w:rsidP="00FE071B"/>
    <w:p w14:paraId="1F06434F" w14:textId="77777777" w:rsidR="00FE071B" w:rsidRPr="00FC1213" w:rsidRDefault="00FE071B" w:rsidP="00FE071B"/>
    <w:p w14:paraId="11CC96A6" w14:textId="77777777" w:rsidR="00FE071B" w:rsidRPr="00FC1213" w:rsidRDefault="00FE071B" w:rsidP="00FE071B"/>
    <w:p w14:paraId="7C55FC8E" w14:textId="77777777" w:rsidR="00FE071B" w:rsidRPr="00FC1213" w:rsidRDefault="00FE071B" w:rsidP="00FE071B"/>
    <w:p w14:paraId="2A4D8E6D" w14:textId="77777777" w:rsidR="00FE071B" w:rsidRPr="00FC1213" w:rsidRDefault="00FE071B" w:rsidP="00FE071B"/>
    <w:p w14:paraId="32BA1EE4" w14:textId="77777777" w:rsidR="00FE071B" w:rsidRPr="00FC1213" w:rsidRDefault="00FE071B" w:rsidP="00FE071B"/>
    <w:p w14:paraId="0F91280B" w14:textId="77777777" w:rsidR="00FE071B" w:rsidRPr="00FC1213" w:rsidRDefault="00FE071B" w:rsidP="00FE071B"/>
    <w:p w14:paraId="4E44D706" w14:textId="77777777" w:rsidR="00FE071B" w:rsidRPr="00FC1213" w:rsidRDefault="00FE071B" w:rsidP="00FE071B"/>
    <w:p w14:paraId="27B6331D" w14:textId="77777777" w:rsidR="00FE071B" w:rsidRPr="00FC1213" w:rsidRDefault="00FE071B" w:rsidP="00FE071B"/>
    <w:p w14:paraId="3D0E4889" w14:textId="0C229FF8" w:rsidR="009F13A3" w:rsidRPr="00FC1213" w:rsidRDefault="009F13A3" w:rsidP="00FE071B"/>
    <w:p w14:paraId="0C54EAAF" w14:textId="77777777" w:rsidR="009F13A3" w:rsidRPr="00FC1213" w:rsidRDefault="009F13A3" w:rsidP="00FE071B">
      <w:r w:rsidRPr="00FC1213">
        <w:t xml:space="preserve">                                   </w:t>
      </w:r>
    </w:p>
    <w:p w14:paraId="338A3B93" w14:textId="77777777" w:rsidR="00B44A6F" w:rsidRDefault="00B44A6F" w:rsidP="00FE071B"/>
    <w:p w14:paraId="2A1A7BEB" w14:textId="77777777" w:rsidR="00B44A6F" w:rsidRDefault="00B44A6F" w:rsidP="00FE071B"/>
    <w:p w14:paraId="0B6AEDBC" w14:textId="109E6C60" w:rsidR="001D5D8C" w:rsidRPr="00FC1213" w:rsidRDefault="001D5D8C" w:rsidP="00FE071B"/>
    <w:p w14:paraId="4BCDA955" w14:textId="77777777" w:rsidR="00B44A6F" w:rsidRPr="00FC1213" w:rsidRDefault="00B44A6F" w:rsidP="00FE071B"/>
    <w:p w14:paraId="5D7D39BB" w14:textId="77777777" w:rsidR="00FE071B" w:rsidRDefault="00FE071B" w:rsidP="00FE071B"/>
    <w:p w14:paraId="1D68B2A4" w14:textId="77777777" w:rsidR="00A741B5" w:rsidRDefault="00EC086B" w:rsidP="00FE071B">
      <w:r>
        <w:lastRenderedPageBreak/>
        <w:t xml:space="preserve">    </w:t>
      </w:r>
    </w:p>
    <w:p w14:paraId="32C120BD" w14:textId="77777777" w:rsidR="00A741B5" w:rsidRDefault="00A741B5" w:rsidP="00FE071B"/>
    <w:p w14:paraId="631BA4F7" w14:textId="77777777" w:rsidR="00A741B5" w:rsidRDefault="00A741B5" w:rsidP="00FE071B"/>
    <w:p w14:paraId="7984EC4F" w14:textId="77777777" w:rsidR="00A741B5" w:rsidRDefault="00A741B5" w:rsidP="00FE071B"/>
    <w:p w14:paraId="41DA81F1" w14:textId="77777777" w:rsidR="00A741B5" w:rsidRDefault="00A741B5" w:rsidP="00FE071B"/>
    <w:p w14:paraId="05A0CEE6" w14:textId="77777777" w:rsidR="00A741B5" w:rsidRDefault="00A741B5" w:rsidP="00FE071B"/>
    <w:p w14:paraId="76A9ED6E" w14:textId="463265C4" w:rsidR="00691A68" w:rsidRDefault="00EC086B" w:rsidP="00AB3DCC">
      <w:r>
        <w:t xml:space="preserve"> </w:t>
      </w:r>
    </w:p>
    <w:p w14:paraId="10E19AE0" w14:textId="77777777" w:rsidR="003943E3" w:rsidRDefault="003943E3" w:rsidP="00FE071B"/>
    <w:p w14:paraId="72547C99" w14:textId="77777777" w:rsidR="003943E3" w:rsidRDefault="003943E3" w:rsidP="00FE071B"/>
    <w:p w14:paraId="5938FE2F" w14:textId="77777777" w:rsidR="003943E3" w:rsidRPr="00ED2D4C" w:rsidRDefault="003943E3" w:rsidP="00FE071B"/>
    <w:p w14:paraId="3F6CE528" w14:textId="00C2B849" w:rsidR="003943E3" w:rsidRPr="00ED2D4C" w:rsidRDefault="003943E3" w:rsidP="0078279D">
      <w:pPr>
        <w:rPr>
          <w:color w:val="000000" w:themeColor="text1"/>
        </w:rPr>
      </w:pPr>
    </w:p>
    <w:p w14:paraId="4B773D75" w14:textId="77777777" w:rsidR="003943E3" w:rsidRPr="00ED2D4C" w:rsidRDefault="003943E3" w:rsidP="0078279D">
      <w:pPr>
        <w:rPr>
          <w:color w:val="000000" w:themeColor="text1"/>
        </w:rPr>
      </w:pPr>
    </w:p>
    <w:p w14:paraId="1F3D772C" w14:textId="24CC3E5A" w:rsidR="0078279D" w:rsidRPr="00ED2D4C" w:rsidRDefault="0078279D" w:rsidP="0078279D">
      <w:pPr>
        <w:rPr>
          <w:color w:val="000000" w:themeColor="text1"/>
        </w:rPr>
      </w:pPr>
    </w:p>
    <w:p w14:paraId="76939DC3" w14:textId="77777777" w:rsidR="00F761E7" w:rsidRPr="003943E3" w:rsidRDefault="00F761E7" w:rsidP="00FE071B">
      <w:pPr>
        <w:rPr>
          <w:color w:val="000000" w:themeColor="text1"/>
        </w:rPr>
      </w:pPr>
    </w:p>
    <w:p w14:paraId="61FF8322" w14:textId="77777777" w:rsidR="00691A68" w:rsidRPr="003943E3" w:rsidRDefault="00691A68" w:rsidP="00FE071B">
      <w:pPr>
        <w:rPr>
          <w:color w:val="000000" w:themeColor="text1"/>
        </w:rPr>
      </w:pPr>
    </w:p>
    <w:p w14:paraId="721E11D1" w14:textId="77777777" w:rsidR="00691A68" w:rsidRPr="003943E3" w:rsidRDefault="00691A68" w:rsidP="00FE071B">
      <w:pPr>
        <w:rPr>
          <w:color w:val="000000" w:themeColor="text1"/>
        </w:rPr>
      </w:pPr>
    </w:p>
    <w:p w14:paraId="61B41CF1" w14:textId="2256AC56" w:rsidR="00EC086B" w:rsidRPr="003943E3" w:rsidRDefault="00EC086B" w:rsidP="00FE071B">
      <w:pPr>
        <w:rPr>
          <w:color w:val="000000" w:themeColor="text1"/>
        </w:rPr>
      </w:pPr>
      <w:r w:rsidRPr="003943E3">
        <w:rPr>
          <w:color w:val="000000" w:themeColor="text1"/>
        </w:rPr>
        <w:t xml:space="preserve"> </w:t>
      </w:r>
    </w:p>
    <w:p w14:paraId="744FCFED" w14:textId="77777777" w:rsidR="00EC086B" w:rsidRPr="003943E3" w:rsidRDefault="00EC086B" w:rsidP="00FE071B">
      <w:pPr>
        <w:rPr>
          <w:color w:val="000000" w:themeColor="text1"/>
        </w:rPr>
      </w:pPr>
    </w:p>
    <w:p w14:paraId="6F473646" w14:textId="77777777" w:rsidR="00FE071B" w:rsidRPr="003943E3" w:rsidRDefault="00FE071B" w:rsidP="00FE071B">
      <w:pPr>
        <w:rPr>
          <w:color w:val="000000" w:themeColor="text1"/>
        </w:rPr>
      </w:pPr>
    </w:p>
    <w:p w14:paraId="2B05C765" w14:textId="77777777" w:rsidR="00FE071B" w:rsidRPr="003943E3" w:rsidRDefault="00FE071B" w:rsidP="00FE071B">
      <w:pPr>
        <w:rPr>
          <w:color w:val="000000" w:themeColor="text1"/>
        </w:rPr>
      </w:pPr>
    </w:p>
    <w:p w14:paraId="1F78A5F8" w14:textId="77777777" w:rsidR="00FE071B" w:rsidRPr="003943E3" w:rsidRDefault="00FE071B" w:rsidP="00FE071B">
      <w:pPr>
        <w:rPr>
          <w:color w:val="000000" w:themeColor="text1"/>
        </w:rPr>
      </w:pPr>
    </w:p>
    <w:p w14:paraId="1623496B" w14:textId="77777777" w:rsidR="00ED2D4C" w:rsidRDefault="004B16CC" w:rsidP="00FE071B">
      <w:pPr>
        <w:rPr>
          <w:color w:val="000000" w:themeColor="text1"/>
        </w:rPr>
      </w:pPr>
      <w:r>
        <w:rPr>
          <w:color w:val="000000" w:themeColor="text1"/>
        </w:rPr>
        <w:t xml:space="preserve">          </w:t>
      </w:r>
      <w:r w:rsidR="005D0C85">
        <w:rPr>
          <w:color w:val="000000" w:themeColor="text1"/>
        </w:rPr>
        <w:t xml:space="preserve">                                                           </w:t>
      </w:r>
      <w:r>
        <w:rPr>
          <w:color w:val="000000" w:themeColor="text1"/>
        </w:rPr>
        <w:t xml:space="preserve"> </w:t>
      </w:r>
    </w:p>
    <w:p w14:paraId="1FEBCF69" w14:textId="77777777" w:rsidR="00ED2D4C" w:rsidRDefault="00ED2D4C" w:rsidP="00FE071B">
      <w:pPr>
        <w:rPr>
          <w:color w:val="000000" w:themeColor="text1"/>
        </w:rPr>
      </w:pPr>
    </w:p>
    <w:p w14:paraId="46335C33" w14:textId="77777777" w:rsidR="00ED2D4C" w:rsidRDefault="00ED2D4C" w:rsidP="00FE071B">
      <w:pPr>
        <w:rPr>
          <w:color w:val="000000" w:themeColor="text1"/>
        </w:rPr>
      </w:pPr>
    </w:p>
    <w:p w14:paraId="2B3D75C7" w14:textId="77777777" w:rsidR="00ED2D4C" w:rsidRDefault="00ED2D4C" w:rsidP="00FE071B">
      <w:pPr>
        <w:rPr>
          <w:color w:val="000000" w:themeColor="text1"/>
        </w:rPr>
      </w:pPr>
    </w:p>
    <w:p w14:paraId="68EDCEDD" w14:textId="77777777" w:rsidR="00ED2D4C" w:rsidRDefault="00ED2D4C" w:rsidP="00FE071B">
      <w:pPr>
        <w:rPr>
          <w:color w:val="000000" w:themeColor="text1"/>
        </w:rPr>
      </w:pPr>
    </w:p>
    <w:p w14:paraId="75B75865" w14:textId="77777777" w:rsidR="00ED2D4C" w:rsidRDefault="00ED2D4C" w:rsidP="00FE071B">
      <w:pPr>
        <w:rPr>
          <w:color w:val="000000" w:themeColor="text1"/>
        </w:rPr>
      </w:pPr>
    </w:p>
    <w:p w14:paraId="10546C7B" w14:textId="77777777" w:rsidR="00ED2D4C" w:rsidRDefault="00ED2D4C" w:rsidP="00FE071B">
      <w:pPr>
        <w:rPr>
          <w:color w:val="000000" w:themeColor="text1"/>
        </w:rPr>
      </w:pPr>
    </w:p>
    <w:p w14:paraId="4CD80F0F" w14:textId="77777777" w:rsidR="00ED2D4C" w:rsidRDefault="00ED2D4C" w:rsidP="00FE071B">
      <w:pPr>
        <w:rPr>
          <w:color w:val="000000" w:themeColor="text1"/>
        </w:rPr>
      </w:pPr>
    </w:p>
    <w:p w14:paraId="39034D68" w14:textId="77777777" w:rsidR="00ED2D4C" w:rsidRDefault="00ED2D4C" w:rsidP="00FE071B">
      <w:pPr>
        <w:rPr>
          <w:color w:val="000000" w:themeColor="text1"/>
        </w:rPr>
      </w:pPr>
    </w:p>
    <w:p w14:paraId="678108F2" w14:textId="77777777" w:rsidR="00ED2D4C" w:rsidRDefault="00ED2D4C" w:rsidP="00FE071B">
      <w:pPr>
        <w:rPr>
          <w:color w:val="000000" w:themeColor="text1"/>
        </w:rPr>
      </w:pPr>
    </w:p>
    <w:p w14:paraId="4888EC20" w14:textId="77777777" w:rsidR="00ED2D4C" w:rsidRDefault="00ED2D4C" w:rsidP="00FE071B">
      <w:pPr>
        <w:rPr>
          <w:color w:val="000000" w:themeColor="text1"/>
        </w:rPr>
      </w:pPr>
    </w:p>
    <w:p w14:paraId="2DE816B6" w14:textId="77777777" w:rsidR="00ED2D4C" w:rsidRDefault="00ED2D4C" w:rsidP="00FE071B">
      <w:pPr>
        <w:rPr>
          <w:color w:val="000000" w:themeColor="text1"/>
        </w:rPr>
      </w:pPr>
    </w:p>
    <w:p w14:paraId="3B040F9B" w14:textId="77777777" w:rsidR="00ED2D4C" w:rsidRDefault="00ED2D4C" w:rsidP="00FE071B">
      <w:pPr>
        <w:rPr>
          <w:color w:val="000000" w:themeColor="text1"/>
        </w:rPr>
      </w:pPr>
    </w:p>
    <w:p w14:paraId="0E61BC39" w14:textId="77777777" w:rsidR="00750888" w:rsidRDefault="00750888" w:rsidP="00FE071B">
      <w:pPr>
        <w:rPr>
          <w:color w:val="000000" w:themeColor="text1"/>
        </w:rPr>
      </w:pPr>
    </w:p>
    <w:p w14:paraId="50EC6EB5" w14:textId="77777777" w:rsidR="00750888" w:rsidRDefault="00750888" w:rsidP="00FE071B">
      <w:pPr>
        <w:rPr>
          <w:color w:val="000000" w:themeColor="text1"/>
        </w:rPr>
      </w:pPr>
    </w:p>
    <w:p w14:paraId="144E7FAA" w14:textId="77777777" w:rsidR="00750888" w:rsidRDefault="00750888" w:rsidP="00FE071B">
      <w:pPr>
        <w:rPr>
          <w:color w:val="000000" w:themeColor="text1"/>
        </w:rPr>
      </w:pPr>
    </w:p>
    <w:p w14:paraId="534EBEBB" w14:textId="77777777" w:rsidR="005D0C85" w:rsidRDefault="005D0C85" w:rsidP="00FE071B">
      <w:pPr>
        <w:rPr>
          <w:color w:val="000000" w:themeColor="text1"/>
        </w:rPr>
      </w:pPr>
    </w:p>
    <w:p w14:paraId="5878A01E" w14:textId="77777777" w:rsidR="005D0C85" w:rsidRDefault="005D0C85" w:rsidP="00FE071B">
      <w:pPr>
        <w:rPr>
          <w:color w:val="000000" w:themeColor="text1"/>
        </w:rPr>
      </w:pPr>
    </w:p>
    <w:p w14:paraId="681C7F2D" w14:textId="77777777" w:rsidR="005D0C85" w:rsidRPr="003943E3" w:rsidRDefault="005D0C85" w:rsidP="00FE071B">
      <w:pPr>
        <w:rPr>
          <w:color w:val="000000" w:themeColor="text1"/>
        </w:rPr>
      </w:pPr>
    </w:p>
    <w:p w14:paraId="380DFC7D" w14:textId="77777777" w:rsidR="00FE071B" w:rsidRPr="003943E3" w:rsidRDefault="00FE071B" w:rsidP="00FE071B">
      <w:pPr>
        <w:rPr>
          <w:color w:val="000000" w:themeColor="text1"/>
        </w:rPr>
      </w:pPr>
    </w:p>
    <w:p w14:paraId="00441F76" w14:textId="77777777" w:rsidR="00FE071B" w:rsidRPr="003943E3" w:rsidRDefault="00FE071B" w:rsidP="00FE071B">
      <w:pPr>
        <w:rPr>
          <w:color w:val="000000" w:themeColor="text1"/>
        </w:rPr>
      </w:pPr>
    </w:p>
    <w:p w14:paraId="16DB8BFE" w14:textId="77777777" w:rsidR="00FE071B" w:rsidRPr="003943E3" w:rsidRDefault="00FE071B" w:rsidP="00FE071B">
      <w:pPr>
        <w:rPr>
          <w:color w:val="000000" w:themeColor="text1"/>
        </w:rPr>
      </w:pPr>
    </w:p>
    <w:p w14:paraId="44F2B5BF" w14:textId="77777777" w:rsidR="00FE071B" w:rsidRPr="003943E3" w:rsidRDefault="00FE071B" w:rsidP="00FE071B">
      <w:pPr>
        <w:rPr>
          <w:color w:val="000000" w:themeColor="text1"/>
        </w:rPr>
      </w:pPr>
    </w:p>
    <w:p w14:paraId="7E4D94BD" w14:textId="77777777" w:rsidR="00FE071B" w:rsidRPr="003943E3" w:rsidRDefault="00FE071B" w:rsidP="00FE071B">
      <w:pPr>
        <w:rPr>
          <w:color w:val="000000" w:themeColor="text1"/>
        </w:rPr>
      </w:pPr>
    </w:p>
    <w:p w14:paraId="7878AECE" w14:textId="77777777" w:rsidR="00FE071B" w:rsidRPr="003943E3" w:rsidRDefault="00FE071B" w:rsidP="00FE071B">
      <w:pPr>
        <w:rPr>
          <w:color w:val="000000" w:themeColor="text1"/>
        </w:rPr>
      </w:pPr>
    </w:p>
    <w:p w14:paraId="7D3DEA20" w14:textId="77777777" w:rsidR="00FE071B" w:rsidRPr="00FC1213" w:rsidRDefault="00FE071B" w:rsidP="00FE071B"/>
    <w:p w14:paraId="371864B2" w14:textId="77777777" w:rsidR="00FE071B" w:rsidRPr="00FC1213" w:rsidRDefault="00FE071B" w:rsidP="00FE071B"/>
    <w:p w14:paraId="358881FA" w14:textId="77777777" w:rsidR="00FE071B" w:rsidRPr="00FC1213" w:rsidRDefault="00FE071B" w:rsidP="00FE071B"/>
    <w:p w14:paraId="01BD6952" w14:textId="77777777" w:rsidR="00FE071B" w:rsidRPr="00FC1213" w:rsidRDefault="00FE071B" w:rsidP="00FE071B"/>
    <w:p w14:paraId="35E0E643" w14:textId="77777777" w:rsidR="00FE071B" w:rsidRPr="00FC1213" w:rsidRDefault="00FE071B" w:rsidP="00FE071B"/>
    <w:p w14:paraId="4AE111E6" w14:textId="77777777" w:rsidR="00FE071B" w:rsidRPr="00FC1213" w:rsidRDefault="00FE071B" w:rsidP="00FE071B"/>
    <w:p w14:paraId="24567D36" w14:textId="77777777" w:rsidR="00FE071B" w:rsidRPr="00FC1213" w:rsidRDefault="00FE071B" w:rsidP="00FE071B"/>
    <w:p w14:paraId="2EF6B71D" w14:textId="77777777" w:rsidR="00FE071B" w:rsidRPr="00FC1213" w:rsidRDefault="00FE071B" w:rsidP="00FE071B"/>
    <w:p w14:paraId="09976492" w14:textId="77777777" w:rsidR="00FE071B" w:rsidRPr="00FC1213" w:rsidRDefault="00FE071B" w:rsidP="00FE071B"/>
    <w:p w14:paraId="01FADA63" w14:textId="77777777" w:rsidR="00FE071B" w:rsidRPr="00FC1213" w:rsidRDefault="00FE071B" w:rsidP="00FE071B"/>
    <w:p w14:paraId="71337188" w14:textId="77777777" w:rsidR="00FE071B" w:rsidRPr="00FC1213" w:rsidRDefault="00FE071B" w:rsidP="00FE071B"/>
    <w:p w14:paraId="1602426B" w14:textId="77777777" w:rsidR="00FE071B" w:rsidRPr="00FC1213" w:rsidRDefault="00FE071B" w:rsidP="00FE071B"/>
    <w:p w14:paraId="6AAFD1F5" w14:textId="77777777" w:rsidR="00FE071B" w:rsidRPr="00FC1213" w:rsidRDefault="00FE071B" w:rsidP="00FE071B"/>
    <w:p w14:paraId="59DAC2A3" w14:textId="77777777" w:rsidR="00FE071B" w:rsidRPr="00FC1213" w:rsidRDefault="00FE071B" w:rsidP="00FE071B"/>
    <w:p w14:paraId="4DD4F41A" w14:textId="77777777" w:rsidR="00FE071B" w:rsidRPr="00FC1213" w:rsidRDefault="00FE071B" w:rsidP="00FE071B"/>
    <w:p w14:paraId="4AEA8FB2" w14:textId="77777777" w:rsidR="00FE071B" w:rsidRPr="00FC1213" w:rsidRDefault="00FE071B" w:rsidP="00FE071B"/>
    <w:p w14:paraId="0345B0C0" w14:textId="77777777" w:rsidR="00FE071B" w:rsidRPr="00FC1213" w:rsidRDefault="00FE071B" w:rsidP="00FE071B"/>
    <w:p w14:paraId="737F01DE" w14:textId="77777777" w:rsidR="00FE071B" w:rsidRPr="00FC1213" w:rsidRDefault="00FE071B" w:rsidP="00FE071B"/>
    <w:p w14:paraId="066FC93A" w14:textId="77777777" w:rsidR="00FE071B" w:rsidRPr="00FC1213" w:rsidRDefault="00FE071B" w:rsidP="00FE071B"/>
    <w:p w14:paraId="28622EA2" w14:textId="77777777" w:rsidR="00FE071B" w:rsidRPr="00FC1213" w:rsidRDefault="00FE071B" w:rsidP="00FE071B"/>
    <w:p w14:paraId="78992DB5" w14:textId="77777777" w:rsidR="00FE071B" w:rsidRPr="00FC1213" w:rsidRDefault="00FE071B" w:rsidP="00FE071B"/>
    <w:p w14:paraId="4882ADD1" w14:textId="77777777" w:rsidR="00FE071B" w:rsidRPr="00FC1213" w:rsidRDefault="00FE071B" w:rsidP="00FE071B"/>
    <w:p w14:paraId="0163E1FA" w14:textId="77777777" w:rsidR="00FE071B" w:rsidRDefault="00FE071B" w:rsidP="00FE071B"/>
    <w:p w14:paraId="22FEF5CF" w14:textId="77777777" w:rsidR="00FE071B" w:rsidRDefault="00FE071B" w:rsidP="00FE071B"/>
    <w:p w14:paraId="7ACC0C76" w14:textId="77777777" w:rsidR="00FE071B" w:rsidRDefault="00FE071B" w:rsidP="00FE071B"/>
    <w:p w14:paraId="03A5A14B" w14:textId="77777777" w:rsidR="00FE071B" w:rsidRDefault="00FE071B" w:rsidP="00FE071B"/>
    <w:p w14:paraId="44EA494C" w14:textId="77777777" w:rsidR="00FE071B" w:rsidRDefault="00FE071B" w:rsidP="00FE071B"/>
    <w:p w14:paraId="1786B959" w14:textId="77777777" w:rsidR="00FE071B" w:rsidRDefault="00FE071B" w:rsidP="00FE071B"/>
    <w:p w14:paraId="4BBA2A2D" w14:textId="77777777" w:rsidR="00FE071B" w:rsidRDefault="00FE071B" w:rsidP="00FE071B"/>
    <w:p w14:paraId="153CFD21" w14:textId="77777777" w:rsidR="00FE071B" w:rsidRDefault="00FE071B" w:rsidP="00FE071B"/>
    <w:p w14:paraId="096B91F8" w14:textId="77777777" w:rsidR="00FE071B" w:rsidRDefault="00FE071B" w:rsidP="00FE071B"/>
    <w:p w14:paraId="636CFF3E" w14:textId="77777777" w:rsidR="00FE071B" w:rsidRDefault="00FE071B" w:rsidP="00FE071B"/>
    <w:p w14:paraId="063B021D" w14:textId="77777777" w:rsidR="00FE071B" w:rsidRDefault="00FE071B" w:rsidP="00FE071B"/>
    <w:p w14:paraId="6D19D8A3" w14:textId="77777777" w:rsidR="00FE071B" w:rsidRDefault="00FE071B" w:rsidP="00FE071B"/>
    <w:p w14:paraId="678FBAB1" w14:textId="77777777" w:rsidR="00FE071B" w:rsidRDefault="00FE071B" w:rsidP="00FE071B"/>
    <w:p w14:paraId="045AAEC7" w14:textId="77777777" w:rsidR="00FE071B" w:rsidRDefault="00FE071B" w:rsidP="00FE071B"/>
    <w:p w14:paraId="7956A27C" w14:textId="77777777" w:rsidR="00FE071B" w:rsidRDefault="00FE071B" w:rsidP="00FE071B"/>
    <w:p w14:paraId="3D91E47A" w14:textId="77777777" w:rsidR="00FE071B" w:rsidRDefault="00FE071B" w:rsidP="00FE071B"/>
    <w:p w14:paraId="3F39DE74" w14:textId="77777777" w:rsidR="00FE071B" w:rsidRDefault="00FE071B" w:rsidP="00FE071B"/>
    <w:p w14:paraId="6F14A512" w14:textId="77777777" w:rsidR="00FE071B" w:rsidRDefault="00FE071B" w:rsidP="00FE071B"/>
    <w:p w14:paraId="53F0A61D" w14:textId="77777777" w:rsidR="00FE071B" w:rsidRDefault="00FE071B" w:rsidP="00FE071B"/>
    <w:p w14:paraId="69AE5B66" w14:textId="77777777" w:rsidR="00FE071B" w:rsidRDefault="00FE071B" w:rsidP="00FE071B"/>
    <w:p w14:paraId="3D7322BB" w14:textId="77777777" w:rsidR="00FE071B" w:rsidRDefault="00FE071B" w:rsidP="00FE071B"/>
    <w:p w14:paraId="24BA73D7" w14:textId="77777777" w:rsidR="00FE071B" w:rsidRDefault="00FE071B" w:rsidP="00FE071B"/>
    <w:p w14:paraId="730E885B" w14:textId="77777777" w:rsidR="00FE071B" w:rsidRDefault="00FE071B" w:rsidP="00FE071B"/>
    <w:p w14:paraId="6C51AE80" w14:textId="77777777" w:rsidR="00FE071B" w:rsidRDefault="00FE071B" w:rsidP="00FE071B"/>
    <w:p w14:paraId="68413F57" w14:textId="77777777" w:rsidR="00FE071B" w:rsidRDefault="00FE071B" w:rsidP="00FE071B"/>
    <w:p w14:paraId="559856B1" w14:textId="77777777" w:rsidR="00FE071B" w:rsidRDefault="00FE071B" w:rsidP="00FE071B"/>
    <w:p w14:paraId="2B00CB7A" w14:textId="77777777" w:rsidR="00FE071B" w:rsidRDefault="00FE071B" w:rsidP="00FE071B"/>
    <w:p w14:paraId="6345CF8E" w14:textId="77777777" w:rsidR="00FE071B" w:rsidRDefault="00FE071B" w:rsidP="00FE071B"/>
    <w:p w14:paraId="77D45FAF" w14:textId="77777777" w:rsidR="00FE071B" w:rsidRDefault="00FE071B" w:rsidP="00FE071B"/>
    <w:p w14:paraId="0A889E37" w14:textId="77777777" w:rsidR="00FE071B" w:rsidRDefault="00FE071B" w:rsidP="00FE071B"/>
    <w:p w14:paraId="11C3112B" w14:textId="77777777" w:rsidR="00FE071B" w:rsidRDefault="00FE071B" w:rsidP="00FE071B"/>
    <w:p w14:paraId="71010F2B" w14:textId="77777777" w:rsidR="00FE071B" w:rsidRDefault="00FE071B" w:rsidP="00FE071B"/>
    <w:p w14:paraId="05B0F293" w14:textId="77777777" w:rsidR="00FE071B" w:rsidRDefault="00FE071B" w:rsidP="00FE071B"/>
    <w:p w14:paraId="47593967" w14:textId="77777777" w:rsidR="00FE071B" w:rsidRDefault="00FE071B" w:rsidP="00FE071B"/>
    <w:p w14:paraId="1061D228" w14:textId="77777777" w:rsidR="00FE071B" w:rsidRDefault="00FE071B" w:rsidP="00FE071B"/>
    <w:p w14:paraId="78443F9B" w14:textId="77777777" w:rsidR="00FE071B" w:rsidRDefault="00FE071B" w:rsidP="00FE071B"/>
    <w:p w14:paraId="26B95676" w14:textId="77777777" w:rsidR="00FE071B" w:rsidRDefault="00FE071B" w:rsidP="00FE071B"/>
    <w:p w14:paraId="62B427F6" w14:textId="77777777" w:rsidR="00FE071B" w:rsidRDefault="00FE071B" w:rsidP="00FE071B"/>
    <w:p w14:paraId="76FED7C0" w14:textId="77777777" w:rsidR="00FE071B" w:rsidRDefault="00FE071B" w:rsidP="00FE071B"/>
    <w:p w14:paraId="26A796D3" w14:textId="77777777" w:rsidR="00FE071B" w:rsidRDefault="00FE071B" w:rsidP="00FE071B"/>
    <w:p w14:paraId="0C7C2A39" w14:textId="77777777" w:rsidR="00FE071B" w:rsidRDefault="00FE071B" w:rsidP="00FE071B"/>
    <w:p w14:paraId="6855F30B" w14:textId="77777777" w:rsidR="00FE071B" w:rsidRDefault="00FE071B" w:rsidP="00FE071B"/>
    <w:p w14:paraId="4888F3BA" w14:textId="77777777" w:rsidR="00FE071B" w:rsidRDefault="00FE071B" w:rsidP="00FE071B"/>
    <w:p w14:paraId="5ED8BE7F" w14:textId="77777777" w:rsidR="00FE071B" w:rsidRDefault="00FE071B" w:rsidP="00FE071B"/>
    <w:p w14:paraId="747CDB7E" w14:textId="77777777" w:rsidR="00FE071B" w:rsidRDefault="00FE071B" w:rsidP="00FE071B"/>
    <w:p w14:paraId="36DEBB6E" w14:textId="77777777" w:rsidR="00FE071B" w:rsidRDefault="00FE071B" w:rsidP="00FE071B"/>
    <w:p w14:paraId="5AD12D97" w14:textId="77777777" w:rsidR="00FE071B" w:rsidRDefault="00FE071B" w:rsidP="00FE071B"/>
    <w:p w14:paraId="0BFAD590" w14:textId="77777777" w:rsidR="00FE071B" w:rsidRDefault="00FE071B" w:rsidP="00FE071B"/>
    <w:p w14:paraId="0EAEA6D1" w14:textId="77777777" w:rsidR="00FE071B" w:rsidRDefault="00FE071B" w:rsidP="00FE071B"/>
    <w:p w14:paraId="57048B61" w14:textId="77777777" w:rsidR="00FE071B" w:rsidRDefault="00FE071B" w:rsidP="00FE071B"/>
    <w:p w14:paraId="67B3E1A0" w14:textId="77777777" w:rsidR="00FE071B" w:rsidRDefault="00FE071B" w:rsidP="00FE071B"/>
    <w:p w14:paraId="08B2D498" w14:textId="77777777" w:rsidR="00FE071B" w:rsidRDefault="00FE071B" w:rsidP="00FE071B"/>
    <w:p w14:paraId="4235C2C9" w14:textId="77777777" w:rsidR="00FE071B" w:rsidRDefault="00FE071B" w:rsidP="00FE071B"/>
    <w:p w14:paraId="434E8783" w14:textId="77777777" w:rsidR="00FE071B" w:rsidRDefault="00FE071B" w:rsidP="00FE071B"/>
    <w:p w14:paraId="50CD1AAC" w14:textId="77777777" w:rsidR="00FE071B" w:rsidRDefault="00FE071B" w:rsidP="00FE071B"/>
    <w:p w14:paraId="75C99B15" w14:textId="77777777" w:rsidR="00FE071B" w:rsidRDefault="00FE071B" w:rsidP="00FE071B"/>
    <w:p w14:paraId="4B53775F" w14:textId="77777777" w:rsidR="00FE071B" w:rsidRDefault="00FE071B" w:rsidP="00FE071B"/>
    <w:p w14:paraId="039072C7" w14:textId="77777777" w:rsidR="00FE071B" w:rsidRDefault="00FE071B" w:rsidP="00FE071B"/>
    <w:p w14:paraId="4A696DA8" w14:textId="77777777" w:rsidR="00FE071B" w:rsidRDefault="00FE071B" w:rsidP="00FE071B"/>
    <w:p w14:paraId="338F0F43" w14:textId="77777777" w:rsidR="00FE071B" w:rsidRDefault="00FE071B" w:rsidP="00FE071B"/>
    <w:p w14:paraId="1EDF5CB6" w14:textId="77777777" w:rsidR="00FE071B" w:rsidRDefault="00FE071B" w:rsidP="00FE071B"/>
    <w:p w14:paraId="2FC4EB93" w14:textId="77777777" w:rsidR="00FE071B" w:rsidRDefault="00FE071B" w:rsidP="00FE071B"/>
    <w:p w14:paraId="58BCC4CD" w14:textId="77777777" w:rsidR="00FE071B" w:rsidRDefault="00FE071B" w:rsidP="00FE071B"/>
    <w:p w14:paraId="3AA48D25" w14:textId="77777777" w:rsidR="00FE071B" w:rsidRDefault="00FE071B" w:rsidP="00FE071B"/>
    <w:p w14:paraId="62F0E5C7" w14:textId="77777777" w:rsidR="00FE071B" w:rsidRDefault="00FE071B" w:rsidP="00FE071B"/>
    <w:p w14:paraId="37347AA3" w14:textId="77777777" w:rsidR="00FE071B" w:rsidRDefault="00FE071B" w:rsidP="00FE071B"/>
    <w:p w14:paraId="1D49B5AC" w14:textId="77777777" w:rsidR="00FE071B" w:rsidRDefault="00FE071B" w:rsidP="00FE071B"/>
    <w:p w14:paraId="262298B1" w14:textId="77777777" w:rsidR="00FE071B" w:rsidRDefault="00FE071B" w:rsidP="00FE071B"/>
    <w:p w14:paraId="30F951AB" w14:textId="77777777" w:rsidR="00FE071B" w:rsidRPr="00FE071B" w:rsidRDefault="00FE071B" w:rsidP="00FE071B"/>
    <w:p w14:paraId="27D52727" w14:textId="05EEE726" w:rsidR="009D4F9D" w:rsidRDefault="009D4F9D">
      <w:r>
        <w:t xml:space="preserve">  </w:t>
      </w:r>
    </w:p>
    <w:p w14:paraId="0E70241A" w14:textId="6E009807" w:rsidR="0075796D" w:rsidRDefault="009D4F9D">
      <w:r>
        <w:t xml:space="preserve"> </w:t>
      </w:r>
    </w:p>
    <w:p w14:paraId="5BC49316" w14:textId="77777777" w:rsidR="00C70BBF" w:rsidRDefault="00C70BBF"/>
    <w:p w14:paraId="2FC5A04B" w14:textId="77777777" w:rsidR="00C70BBF" w:rsidRDefault="00C70BBF"/>
    <w:p w14:paraId="4F8AD868" w14:textId="77777777" w:rsidR="00C70BBF" w:rsidRDefault="00C70BBF"/>
    <w:p w14:paraId="49211F6F" w14:textId="77777777" w:rsidR="00C70BBF" w:rsidRDefault="00C70BBF"/>
    <w:p w14:paraId="57AAA22F" w14:textId="77777777" w:rsidR="00C70BBF" w:rsidRDefault="00C70BBF"/>
    <w:p w14:paraId="1372D60F" w14:textId="77777777" w:rsidR="00C70BBF" w:rsidRDefault="00C70BBF"/>
    <w:p w14:paraId="61AEE35E" w14:textId="77777777" w:rsidR="00C70BBF" w:rsidRDefault="00C70BBF"/>
    <w:p w14:paraId="22BE2E2B" w14:textId="77777777" w:rsidR="00C70BBF" w:rsidRDefault="00C70BBF"/>
    <w:p w14:paraId="4B075187" w14:textId="77777777" w:rsidR="00C70BBF" w:rsidRDefault="00C70BBF"/>
    <w:p w14:paraId="1EB38165" w14:textId="77777777" w:rsidR="00C70BBF" w:rsidRDefault="00C70BBF"/>
    <w:p w14:paraId="793AA699" w14:textId="77777777" w:rsidR="00C70BBF" w:rsidRDefault="00C70BBF"/>
    <w:p w14:paraId="1E34CB7B" w14:textId="77777777" w:rsidR="00C70BBF" w:rsidRDefault="00C70BBF"/>
    <w:p w14:paraId="3D80F3E2" w14:textId="77777777" w:rsidR="00C70BBF" w:rsidRDefault="00C70BBF"/>
    <w:p w14:paraId="33136B14" w14:textId="77777777" w:rsidR="00C70BBF" w:rsidRDefault="00C70BBF"/>
    <w:p w14:paraId="10188C0B" w14:textId="77777777" w:rsidR="00C70BBF" w:rsidRDefault="00C70BBF"/>
    <w:p w14:paraId="4804CAEE" w14:textId="77777777" w:rsidR="00C70BBF" w:rsidRDefault="00C70BBF"/>
    <w:p w14:paraId="79D04E2B" w14:textId="77777777" w:rsidR="00C70BBF" w:rsidRDefault="00C70BBF"/>
    <w:p w14:paraId="72B5CBF3" w14:textId="77777777" w:rsidR="00C70BBF" w:rsidRDefault="00C70BBF"/>
    <w:p w14:paraId="0DF44AD0" w14:textId="2D077CC0" w:rsidR="00C70BBF" w:rsidRDefault="00C70BBF">
      <w:r>
        <w:t xml:space="preserve">TASK 3 </w:t>
      </w:r>
    </w:p>
    <w:p w14:paraId="0740CB78" w14:textId="77777777" w:rsidR="00C70BBF" w:rsidRDefault="00C70BBF"/>
    <w:p w14:paraId="009432B7" w14:textId="7F6F4480" w:rsidR="00C70BBF" w:rsidRDefault="00C70BBF">
      <w:r>
        <w:t xml:space="preserve">                                                        </w:t>
      </w:r>
      <w:proofErr w:type="gramStart"/>
      <w:r>
        <w:t>MICROSOFT  WORD</w:t>
      </w:r>
      <w:proofErr w:type="gramEnd"/>
    </w:p>
    <w:p w14:paraId="295FE60B" w14:textId="77777777" w:rsidR="00C70BBF" w:rsidRDefault="00C70BBF"/>
    <w:p w14:paraId="75D56568" w14:textId="77777777" w:rsidR="00C70BBF" w:rsidRDefault="00C70BBF"/>
    <w:p w14:paraId="1E0C6081" w14:textId="77777777" w:rsidR="00C70BBF" w:rsidRDefault="00C70BBF"/>
    <w:p w14:paraId="15BA12C8" w14:textId="77777777" w:rsidR="00C70BBF" w:rsidRDefault="00C70BBF"/>
    <w:p w14:paraId="2F8A3957" w14:textId="77777777" w:rsidR="00C70BBF" w:rsidRDefault="00C70BBF"/>
    <w:p w14:paraId="2D46F377" w14:textId="77777777" w:rsidR="00C70BBF" w:rsidRDefault="00C70BBF"/>
    <w:p w14:paraId="3B6263B5" w14:textId="77777777" w:rsidR="00C70BBF" w:rsidRDefault="00C70BBF"/>
    <w:p w14:paraId="06DEF570" w14:textId="77777777" w:rsidR="00C70BBF" w:rsidRDefault="00C70BBF"/>
    <w:p w14:paraId="1082D227" w14:textId="77777777" w:rsidR="00C70BBF" w:rsidRDefault="00C70BBF"/>
    <w:p w14:paraId="5DD42E01" w14:textId="568A3E3F" w:rsidR="00E716F1" w:rsidRDefault="004B3C78">
      <w:r>
        <w:t xml:space="preserve"> </w:t>
      </w:r>
    </w:p>
    <w:sectPr w:rsidR="00E716F1">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223BA" w14:textId="77777777" w:rsidR="00EB1E6A" w:rsidRDefault="00EB1E6A" w:rsidP="00E716F1">
      <w:pPr>
        <w:spacing w:after="0" w:line="240" w:lineRule="auto"/>
      </w:pPr>
      <w:r>
        <w:separator/>
      </w:r>
    </w:p>
  </w:endnote>
  <w:endnote w:type="continuationSeparator" w:id="0">
    <w:p w14:paraId="422D0B02" w14:textId="77777777" w:rsidR="00EB1E6A" w:rsidRDefault="00EB1E6A" w:rsidP="00E71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96237" w14:textId="77777777" w:rsidR="00EB1E6A" w:rsidRDefault="00EB1E6A" w:rsidP="00E716F1">
      <w:pPr>
        <w:spacing w:after="0" w:line="240" w:lineRule="auto"/>
      </w:pPr>
      <w:r>
        <w:separator/>
      </w:r>
    </w:p>
  </w:footnote>
  <w:footnote w:type="continuationSeparator" w:id="0">
    <w:p w14:paraId="1CCD8E85" w14:textId="77777777" w:rsidR="00EB1E6A" w:rsidRDefault="00EB1E6A" w:rsidP="00E716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3510149"/>
      <w:docPartObj>
        <w:docPartGallery w:val="Page Numbers (Top of Page)"/>
        <w:docPartUnique/>
      </w:docPartObj>
    </w:sdtPr>
    <w:sdtEndPr>
      <w:rPr>
        <w:noProof/>
      </w:rPr>
    </w:sdtEndPr>
    <w:sdtContent>
      <w:p w14:paraId="521F4A2E" w14:textId="77777777" w:rsidR="00E716F1" w:rsidRDefault="00E716F1">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3F26C2AF" w14:textId="205E062A" w:rsidR="00E716F1" w:rsidRDefault="00000000">
        <w:pPr>
          <w:pStyle w:val="Header"/>
          <w:jc w:val="right"/>
        </w:pPr>
      </w:p>
    </w:sdtContent>
  </w:sdt>
  <w:p w14:paraId="258200C3" w14:textId="77777777" w:rsidR="00E716F1" w:rsidRDefault="00E716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D4A59"/>
    <w:multiLevelType w:val="multilevel"/>
    <w:tmpl w:val="F09881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121"/>
    <w:multiLevelType w:val="multilevel"/>
    <w:tmpl w:val="E5D82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544DF"/>
    <w:multiLevelType w:val="multilevel"/>
    <w:tmpl w:val="D43A5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660E93"/>
    <w:multiLevelType w:val="multilevel"/>
    <w:tmpl w:val="A508C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FF34AE"/>
    <w:multiLevelType w:val="multilevel"/>
    <w:tmpl w:val="76B21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594516"/>
    <w:multiLevelType w:val="multilevel"/>
    <w:tmpl w:val="3F400E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0C06DE"/>
    <w:multiLevelType w:val="multilevel"/>
    <w:tmpl w:val="5492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E4456F"/>
    <w:multiLevelType w:val="multilevel"/>
    <w:tmpl w:val="FA18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262069"/>
    <w:multiLevelType w:val="multilevel"/>
    <w:tmpl w:val="1582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D25486"/>
    <w:multiLevelType w:val="multilevel"/>
    <w:tmpl w:val="9A80CC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EC4CCB"/>
    <w:multiLevelType w:val="multilevel"/>
    <w:tmpl w:val="76FAB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4E1D8A"/>
    <w:multiLevelType w:val="multilevel"/>
    <w:tmpl w:val="DE2E4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CA018E"/>
    <w:multiLevelType w:val="multilevel"/>
    <w:tmpl w:val="99B65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F26B04"/>
    <w:multiLevelType w:val="multilevel"/>
    <w:tmpl w:val="6D221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8458E1"/>
    <w:multiLevelType w:val="multilevel"/>
    <w:tmpl w:val="FB4A1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D53258"/>
    <w:multiLevelType w:val="multilevel"/>
    <w:tmpl w:val="4DFAF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7A0B22"/>
    <w:multiLevelType w:val="multilevel"/>
    <w:tmpl w:val="9C421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281591"/>
    <w:multiLevelType w:val="multilevel"/>
    <w:tmpl w:val="1BAC0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3961C8"/>
    <w:multiLevelType w:val="multilevel"/>
    <w:tmpl w:val="04E05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DD5B5A"/>
    <w:multiLevelType w:val="multilevel"/>
    <w:tmpl w:val="B7D84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135040"/>
    <w:multiLevelType w:val="multilevel"/>
    <w:tmpl w:val="DA1E4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8F59EB"/>
    <w:multiLevelType w:val="multilevel"/>
    <w:tmpl w:val="BA4C7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EB2D92"/>
    <w:multiLevelType w:val="multilevel"/>
    <w:tmpl w:val="EB2EE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8525420">
    <w:abstractNumId w:val="17"/>
  </w:num>
  <w:num w:numId="2" w16cid:durableId="38559112">
    <w:abstractNumId w:val="18"/>
  </w:num>
  <w:num w:numId="3" w16cid:durableId="1468355563">
    <w:abstractNumId w:val="6"/>
  </w:num>
  <w:num w:numId="4" w16cid:durableId="1391079822">
    <w:abstractNumId w:val="19"/>
  </w:num>
  <w:num w:numId="5" w16cid:durableId="1444300722">
    <w:abstractNumId w:val="16"/>
  </w:num>
  <w:num w:numId="6" w16cid:durableId="554390629">
    <w:abstractNumId w:val="13"/>
  </w:num>
  <w:num w:numId="7" w16cid:durableId="2035690896">
    <w:abstractNumId w:val="21"/>
  </w:num>
  <w:num w:numId="8" w16cid:durableId="425882196">
    <w:abstractNumId w:val="11"/>
  </w:num>
  <w:num w:numId="9" w16cid:durableId="1928923259">
    <w:abstractNumId w:val="9"/>
  </w:num>
  <w:num w:numId="10" w16cid:durableId="1104379820">
    <w:abstractNumId w:val="1"/>
  </w:num>
  <w:num w:numId="11" w16cid:durableId="2127458079">
    <w:abstractNumId w:val="5"/>
  </w:num>
  <w:num w:numId="12" w16cid:durableId="614605742">
    <w:abstractNumId w:val="12"/>
  </w:num>
  <w:num w:numId="13" w16cid:durableId="1683701032">
    <w:abstractNumId w:val="8"/>
  </w:num>
  <w:num w:numId="14" w16cid:durableId="878737434">
    <w:abstractNumId w:val="0"/>
  </w:num>
  <w:num w:numId="15" w16cid:durableId="1059746547">
    <w:abstractNumId w:val="15"/>
  </w:num>
  <w:num w:numId="16" w16cid:durableId="1264731147">
    <w:abstractNumId w:val="4"/>
  </w:num>
  <w:num w:numId="17" w16cid:durableId="1317103301">
    <w:abstractNumId w:val="7"/>
  </w:num>
  <w:num w:numId="18" w16cid:durableId="1122308940">
    <w:abstractNumId w:val="14"/>
  </w:num>
  <w:num w:numId="19" w16cid:durableId="162860532">
    <w:abstractNumId w:val="2"/>
  </w:num>
  <w:num w:numId="20" w16cid:durableId="1169910932">
    <w:abstractNumId w:val="22"/>
  </w:num>
  <w:num w:numId="21" w16cid:durableId="885220803">
    <w:abstractNumId w:val="3"/>
  </w:num>
  <w:num w:numId="22" w16cid:durableId="1579248603">
    <w:abstractNumId w:val="20"/>
  </w:num>
  <w:num w:numId="23" w16cid:durableId="9010166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6F1"/>
    <w:rsid w:val="000153C6"/>
    <w:rsid w:val="00061ED3"/>
    <w:rsid w:val="000A4313"/>
    <w:rsid w:val="000E26E4"/>
    <w:rsid w:val="000E55EB"/>
    <w:rsid w:val="0015237B"/>
    <w:rsid w:val="00176DFC"/>
    <w:rsid w:val="00192FA9"/>
    <w:rsid w:val="001A1789"/>
    <w:rsid w:val="001A1804"/>
    <w:rsid w:val="001D5D8C"/>
    <w:rsid w:val="00222141"/>
    <w:rsid w:val="0025623F"/>
    <w:rsid w:val="00271A72"/>
    <w:rsid w:val="002B4983"/>
    <w:rsid w:val="00325BFB"/>
    <w:rsid w:val="003943E3"/>
    <w:rsid w:val="003A68BD"/>
    <w:rsid w:val="003B0453"/>
    <w:rsid w:val="003C0E8C"/>
    <w:rsid w:val="003C3E89"/>
    <w:rsid w:val="003E27D2"/>
    <w:rsid w:val="003E6167"/>
    <w:rsid w:val="003E647E"/>
    <w:rsid w:val="00420FE4"/>
    <w:rsid w:val="004263DC"/>
    <w:rsid w:val="00431197"/>
    <w:rsid w:val="00461505"/>
    <w:rsid w:val="00481A1D"/>
    <w:rsid w:val="00482C0C"/>
    <w:rsid w:val="004A4962"/>
    <w:rsid w:val="004B16CC"/>
    <w:rsid w:val="004B3C78"/>
    <w:rsid w:val="004C0D7A"/>
    <w:rsid w:val="004C6661"/>
    <w:rsid w:val="00581A5C"/>
    <w:rsid w:val="0058240E"/>
    <w:rsid w:val="005A3A14"/>
    <w:rsid w:val="005A6E0D"/>
    <w:rsid w:val="005D0C85"/>
    <w:rsid w:val="005E7E99"/>
    <w:rsid w:val="00604D75"/>
    <w:rsid w:val="00635601"/>
    <w:rsid w:val="00660020"/>
    <w:rsid w:val="00663C1F"/>
    <w:rsid w:val="00674112"/>
    <w:rsid w:val="0068082E"/>
    <w:rsid w:val="00683063"/>
    <w:rsid w:val="00691A68"/>
    <w:rsid w:val="006D79EA"/>
    <w:rsid w:val="0071248F"/>
    <w:rsid w:val="007127BF"/>
    <w:rsid w:val="00723F52"/>
    <w:rsid w:val="00724886"/>
    <w:rsid w:val="00737403"/>
    <w:rsid w:val="007437F4"/>
    <w:rsid w:val="00750888"/>
    <w:rsid w:val="0075796D"/>
    <w:rsid w:val="007648CC"/>
    <w:rsid w:val="0078279D"/>
    <w:rsid w:val="007948E6"/>
    <w:rsid w:val="007B470C"/>
    <w:rsid w:val="007C1F89"/>
    <w:rsid w:val="007D44FE"/>
    <w:rsid w:val="007F49A2"/>
    <w:rsid w:val="008108C6"/>
    <w:rsid w:val="008223AD"/>
    <w:rsid w:val="00834DD2"/>
    <w:rsid w:val="008514C0"/>
    <w:rsid w:val="00857A32"/>
    <w:rsid w:val="00865CEA"/>
    <w:rsid w:val="00871E59"/>
    <w:rsid w:val="008A6917"/>
    <w:rsid w:val="008E7FE0"/>
    <w:rsid w:val="00927FFE"/>
    <w:rsid w:val="00937406"/>
    <w:rsid w:val="009432A1"/>
    <w:rsid w:val="0098155F"/>
    <w:rsid w:val="009A4641"/>
    <w:rsid w:val="009A5650"/>
    <w:rsid w:val="009D4F9D"/>
    <w:rsid w:val="009F13A3"/>
    <w:rsid w:val="00A04A2B"/>
    <w:rsid w:val="00A12C46"/>
    <w:rsid w:val="00A741B5"/>
    <w:rsid w:val="00A74B84"/>
    <w:rsid w:val="00AB3DCC"/>
    <w:rsid w:val="00AD38E4"/>
    <w:rsid w:val="00AF794B"/>
    <w:rsid w:val="00B22221"/>
    <w:rsid w:val="00B23561"/>
    <w:rsid w:val="00B34777"/>
    <w:rsid w:val="00B44A6F"/>
    <w:rsid w:val="00B63A09"/>
    <w:rsid w:val="00B76F36"/>
    <w:rsid w:val="00B8644F"/>
    <w:rsid w:val="00BA32C7"/>
    <w:rsid w:val="00BB23D4"/>
    <w:rsid w:val="00BC3D4D"/>
    <w:rsid w:val="00BF1218"/>
    <w:rsid w:val="00BF14B9"/>
    <w:rsid w:val="00C163B4"/>
    <w:rsid w:val="00C33F25"/>
    <w:rsid w:val="00C70BBF"/>
    <w:rsid w:val="00C726D8"/>
    <w:rsid w:val="00C9701D"/>
    <w:rsid w:val="00CE6BF1"/>
    <w:rsid w:val="00CF4CC8"/>
    <w:rsid w:val="00D0252C"/>
    <w:rsid w:val="00D02A5E"/>
    <w:rsid w:val="00D034AE"/>
    <w:rsid w:val="00D6229B"/>
    <w:rsid w:val="00D67FFA"/>
    <w:rsid w:val="00D83DDC"/>
    <w:rsid w:val="00D87BB6"/>
    <w:rsid w:val="00DA6F6C"/>
    <w:rsid w:val="00DE0860"/>
    <w:rsid w:val="00DF307C"/>
    <w:rsid w:val="00DF3894"/>
    <w:rsid w:val="00E12450"/>
    <w:rsid w:val="00E1554B"/>
    <w:rsid w:val="00E716F1"/>
    <w:rsid w:val="00EA6C4E"/>
    <w:rsid w:val="00EB1E6A"/>
    <w:rsid w:val="00EC086B"/>
    <w:rsid w:val="00ED0367"/>
    <w:rsid w:val="00ED2D4C"/>
    <w:rsid w:val="00EF683E"/>
    <w:rsid w:val="00F01515"/>
    <w:rsid w:val="00F01B13"/>
    <w:rsid w:val="00F04EF8"/>
    <w:rsid w:val="00F14951"/>
    <w:rsid w:val="00F24FCC"/>
    <w:rsid w:val="00F30BB3"/>
    <w:rsid w:val="00F3611B"/>
    <w:rsid w:val="00F53612"/>
    <w:rsid w:val="00F74B9F"/>
    <w:rsid w:val="00F761E7"/>
    <w:rsid w:val="00FC1213"/>
    <w:rsid w:val="00FE071B"/>
    <w:rsid w:val="00FE4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A75AA"/>
  <w15:chartTrackingRefBased/>
  <w15:docId w15:val="{45E933A2-44FC-4A2C-AEBA-773B18286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6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16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6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6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6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6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6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6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6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6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6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6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6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6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6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6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6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6F1"/>
    <w:rPr>
      <w:rFonts w:eastAsiaTheme="majorEastAsia" w:cstheme="majorBidi"/>
      <w:color w:val="272727" w:themeColor="text1" w:themeTint="D8"/>
    </w:rPr>
  </w:style>
  <w:style w:type="paragraph" w:styleId="Title">
    <w:name w:val="Title"/>
    <w:basedOn w:val="Normal"/>
    <w:next w:val="Normal"/>
    <w:link w:val="TitleChar"/>
    <w:uiPriority w:val="10"/>
    <w:qFormat/>
    <w:rsid w:val="00E716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6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6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6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6F1"/>
    <w:pPr>
      <w:spacing w:before="160"/>
      <w:jc w:val="center"/>
    </w:pPr>
    <w:rPr>
      <w:i/>
      <w:iCs/>
      <w:color w:val="404040" w:themeColor="text1" w:themeTint="BF"/>
    </w:rPr>
  </w:style>
  <w:style w:type="character" w:customStyle="1" w:styleId="QuoteChar">
    <w:name w:val="Quote Char"/>
    <w:basedOn w:val="DefaultParagraphFont"/>
    <w:link w:val="Quote"/>
    <w:uiPriority w:val="29"/>
    <w:rsid w:val="00E716F1"/>
    <w:rPr>
      <w:i/>
      <w:iCs/>
      <w:color w:val="404040" w:themeColor="text1" w:themeTint="BF"/>
    </w:rPr>
  </w:style>
  <w:style w:type="paragraph" w:styleId="ListParagraph">
    <w:name w:val="List Paragraph"/>
    <w:basedOn w:val="Normal"/>
    <w:uiPriority w:val="34"/>
    <w:qFormat/>
    <w:rsid w:val="00E716F1"/>
    <w:pPr>
      <w:ind w:left="720"/>
      <w:contextualSpacing/>
    </w:pPr>
  </w:style>
  <w:style w:type="character" w:styleId="IntenseEmphasis">
    <w:name w:val="Intense Emphasis"/>
    <w:basedOn w:val="DefaultParagraphFont"/>
    <w:uiPriority w:val="21"/>
    <w:qFormat/>
    <w:rsid w:val="00E716F1"/>
    <w:rPr>
      <w:i/>
      <w:iCs/>
      <w:color w:val="0F4761" w:themeColor="accent1" w:themeShade="BF"/>
    </w:rPr>
  </w:style>
  <w:style w:type="paragraph" w:styleId="IntenseQuote">
    <w:name w:val="Intense Quote"/>
    <w:basedOn w:val="Normal"/>
    <w:next w:val="Normal"/>
    <w:link w:val="IntenseQuoteChar"/>
    <w:uiPriority w:val="30"/>
    <w:qFormat/>
    <w:rsid w:val="00E716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6F1"/>
    <w:rPr>
      <w:i/>
      <w:iCs/>
      <w:color w:val="0F4761" w:themeColor="accent1" w:themeShade="BF"/>
    </w:rPr>
  </w:style>
  <w:style w:type="character" w:styleId="IntenseReference">
    <w:name w:val="Intense Reference"/>
    <w:basedOn w:val="DefaultParagraphFont"/>
    <w:uiPriority w:val="32"/>
    <w:qFormat/>
    <w:rsid w:val="00E716F1"/>
    <w:rPr>
      <w:b/>
      <w:bCs/>
      <w:smallCaps/>
      <w:color w:val="0F4761" w:themeColor="accent1" w:themeShade="BF"/>
      <w:spacing w:val="5"/>
    </w:rPr>
  </w:style>
  <w:style w:type="paragraph" w:styleId="Header">
    <w:name w:val="header"/>
    <w:basedOn w:val="Normal"/>
    <w:link w:val="HeaderChar"/>
    <w:uiPriority w:val="99"/>
    <w:unhideWhenUsed/>
    <w:rsid w:val="00E716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6F1"/>
  </w:style>
  <w:style w:type="paragraph" w:styleId="Footer">
    <w:name w:val="footer"/>
    <w:basedOn w:val="Normal"/>
    <w:link w:val="FooterChar"/>
    <w:uiPriority w:val="99"/>
    <w:unhideWhenUsed/>
    <w:rsid w:val="00E716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6F1"/>
  </w:style>
  <w:style w:type="character" w:styleId="Hyperlink">
    <w:name w:val="Hyperlink"/>
    <w:basedOn w:val="DefaultParagraphFont"/>
    <w:uiPriority w:val="99"/>
    <w:unhideWhenUsed/>
    <w:rsid w:val="007948E6"/>
    <w:rPr>
      <w:color w:val="467886" w:themeColor="hyperlink"/>
      <w:u w:val="single"/>
    </w:rPr>
  </w:style>
  <w:style w:type="character" w:styleId="UnresolvedMention">
    <w:name w:val="Unresolved Mention"/>
    <w:basedOn w:val="DefaultParagraphFont"/>
    <w:uiPriority w:val="99"/>
    <w:semiHidden/>
    <w:unhideWhenUsed/>
    <w:rsid w:val="007948E6"/>
    <w:rPr>
      <w:color w:val="605E5C"/>
      <w:shd w:val="clear" w:color="auto" w:fill="E1DFDD"/>
    </w:rPr>
  </w:style>
  <w:style w:type="character" w:customStyle="1" w:styleId="vkekvd">
    <w:name w:val="vkekvd"/>
    <w:basedOn w:val="DefaultParagraphFont"/>
    <w:rsid w:val="007948E6"/>
  </w:style>
  <w:style w:type="character" w:styleId="Strong">
    <w:name w:val="Strong"/>
    <w:basedOn w:val="DefaultParagraphFont"/>
    <w:uiPriority w:val="22"/>
    <w:qFormat/>
    <w:rsid w:val="007948E6"/>
    <w:rPr>
      <w:b/>
      <w:bCs/>
    </w:rPr>
  </w:style>
  <w:style w:type="paragraph" w:customStyle="1" w:styleId="df3vjf">
    <w:name w:val="df3vjf"/>
    <w:basedOn w:val="Normal"/>
    <w:rsid w:val="007948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286pc">
    <w:name w:val="t286pc"/>
    <w:basedOn w:val="DefaultParagraphFont"/>
    <w:rsid w:val="007948E6"/>
  </w:style>
  <w:style w:type="character" w:styleId="FollowedHyperlink">
    <w:name w:val="FollowedHyperlink"/>
    <w:basedOn w:val="DefaultParagraphFont"/>
    <w:uiPriority w:val="99"/>
    <w:semiHidden/>
    <w:unhideWhenUsed/>
    <w:rsid w:val="003943E3"/>
    <w:rPr>
      <w:color w:val="96607D" w:themeColor="followedHyperlink"/>
      <w:u w:val="single"/>
    </w:rPr>
  </w:style>
  <w:style w:type="paragraph" w:styleId="NormalWeb">
    <w:name w:val="Normal (Web)"/>
    <w:basedOn w:val="Normal"/>
    <w:uiPriority w:val="99"/>
    <w:semiHidden/>
    <w:unhideWhenUsed/>
    <w:rsid w:val="004C666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dium.com/@modlogix/microsoft-access-database-in-2023-7200149a5398" TargetMode="External"/><Relationship Id="rId18" Type="http://schemas.openxmlformats.org/officeDocument/2006/relationships/image" Target="media/image2.jpeg"/><Relationship Id="rId26" Type="http://schemas.openxmlformats.org/officeDocument/2006/relationships/hyperlink" Target="https://www.studocu.com/en-us/document/strayer-university/the-power-of-effective-speaking/week-6-discussion-post-google-docs-for-effective-collaboration/151611084" TargetMode="External"/><Relationship Id="rId21" Type="http://schemas.openxmlformats.org/officeDocument/2006/relationships/image" Target="media/image5.jpeg"/><Relationship Id="rId34" Type="http://schemas.openxmlformats.org/officeDocument/2006/relationships/hyperlink" Target="https://www.researchgate.net/publication/389030127_SWOT_analysis_of_the_application_of_three_digital_media_in_OLPE_physical_education_teaching_Edmodo_Zoom_and_Google_Meet" TargetMode="External"/><Relationship Id="rId7" Type="http://schemas.openxmlformats.org/officeDocument/2006/relationships/image" Target="media/image1.png"/><Relationship Id="rId12" Type="http://schemas.openxmlformats.org/officeDocument/2006/relationships/hyperlink" Target="https://devvibe.com/is-ms-access-still-relevant/" TargetMode="External"/><Relationship Id="rId17" Type="http://schemas.openxmlformats.org/officeDocument/2006/relationships/hyperlink" Target="https://support.microsoft.com/en-us/office/mail-merge-using-an-excel-spreadsheet-858c7d7f-5cc0-4ba1-9a7b-0a948fa3d7d3" TargetMode="External"/><Relationship Id="rId25" Type="http://schemas.openxmlformats.org/officeDocument/2006/relationships/hyperlink" Target="https://etd.ohiolink.edu/acprod/odb_etd/ws/send_file/send?accession=dayton1682635477434326&amp;disposition=inline" TargetMode="External"/><Relationship Id="rId33" Type="http://schemas.openxmlformats.org/officeDocument/2006/relationships/hyperlink" Target="mailto:3farida.aryani@unm.ac.id" TargetMode="External"/><Relationship Id="rId2" Type="http://schemas.openxmlformats.org/officeDocument/2006/relationships/styles" Target="styles.xml"/><Relationship Id="rId16" Type="http://schemas.openxmlformats.org/officeDocument/2006/relationships/hyperlink" Target="https://www.quora.com/Why-dont-more-people-use-MS-Access-or-like-programs-to-solve-business-applications-for-routine-tasks-By-using-this-type-of-software-you-can-join-different-application-to-extract-and-combine-data-at-no-cost-It-is" TargetMode="External"/><Relationship Id="rId20" Type="http://schemas.openxmlformats.org/officeDocument/2006/relationships/image" Target="media/image4.jpeg"/><Relationship Id="rId29"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inox.com/en/blog/access-microsoft-alternative" TargetMode="External"/><Relationship Id="rId24" Type="http://schemas.openxmlformats.org/officeDocument/2006/relationships/hyperlink" Target="https://workspace.google.com/intl/en_in/resources/real-time-editing/" TargetMode="External"/><Relationship Id="rId32" Type="http://schemas.openxmlformats.org/officeDocument/2006/relationships/image" Target="media/image11.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itify.io/en/blog/the-dangers-of-microsoft-access-in-2025/" TargetMode="External"/><Relationship Id="rId23" Type="http://schemas.openxmlformats.org/officeDocument/2006/relationships/hyperlink" Target="https://en.wikipedia.org/wiki/Google_Docs" TargetMode="External"/><Relationship Id="rId28" Type="http://schemas.openxmlformats.org/officeDocument/2006/relationships/image" Target="media/image7.jpeg"/><Relationship Id="rId36" Type="http://schemas.openxmlformats.org/officeDocument/2006/relationships/fontTable" Target="fontTable.xml"/><Relationship Id="rId10" Type="http://schemas.openxmlformats.org/officeDocument/2006/relationships/hyperlink" Target="https://www.quora.com/What-are-some-of-the-disadvantages-of-using-Microsoft-Access-databases-and-how-could-they-be-reduced" TargetMode="External"/><Relationship Id="rId19" Type="http://schemas.openxmlformats.org/officeDocument/2006/relationships/image" Target="media/image3.jpeg"/><Relationship Id="rId31"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hyperlink" Target="https://599cd.com/blog/display-article.asp?ID=1792" TargetMode="External"/><Relationship Id="rId14" Type="http://schemas.openxmlformats.org/officeDocument/2006/relationships/hyperlink" Target="https://www.quora.com/What-are-the-benefits-and-drawbacks-of-Microsoft-Access-for-someone-who-just-wants-to-track-expenses-and-income" TargetMode="External"/><Relationship Id="rId22" Type="http://schemas.openxmlformats.org/officeDocument/2006/relationships/hyperlink" Target="https://www.salesforce.com/" TargetMode="External"/><Relationship Id="rId27" Type="http://schemas.openxmlformats.org/officeDocument/2006/relationships/image" Target="media/image6.jpeg"/><Relationship Id="rId30" Type="http://schemas.openxmlformats.org/officeDocument/2006/relationships/image" Target="media/image9.jpeg"/><Relationship Id="rId35" Type="http://schemas.openxmlformats.org/officeDocument/2006/relationships/header" Target="header1.xml"/><Relationship Id="rId8" Type="http://schemas.openxmlformats.org/officeDocument/2006/relationships/hyperlink" Target="https://venngage.com/templates/mind-maps/benefits-of-technology-mind-map-e2d01076-6950-43ae-8a7f-adc134f7e78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TotalTime>
  <Pages>38</Pages>
  <Words>5165</Words>
  <Characters>29441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stuff whites</dc:creator>
  <cp:keywords/>
  <dc:description/>
  <cp:lastModifiedBy>stuff whites</cp:lastModifiedBy>
  <cp:revision>2</cp:revision>
  <dcterms:created xsi:type="dcterms:W3CDTF">2026-03-18T21:10:00Z</dcterms:created>
  <dcterms:modified xsi:type="dcterms:W3CDTF">2026-03-18T21:10:00Z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756b8731-d176-4574-9aa9-82d5410f6469</vt:lpwstr>
  </property>
</Properties>
</file>