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C8E4C" w14:textId="5BCD9AAA" w:rsidR="00977343" w:rsidRPr="00977343" w:rsidRDefault="00977343" w:rsidP="00977343">
      <w:pPr>
        <w:spacing w:before="120" w:after="120"/>
        <w:rPr>
          <w:rFonts w:ascii="Times New Roman" w:hAnsi="Times New Roman" w:cs="Times New Roman"/>
          <w:b/>
          <w:sz w:val="56"/>
          <w:szCs w:val="56"/>
        </w:rPr>
      </w:pPr>
      <w:r>
        <w:rPr>
          <w:rFonts w:ascii="Times New Roman" w:hAnsi="Times New Roman" w:cs="Times New Roman"/>
          <w:b/>
          <w:sz w:val="56"/>
          <w:szCs w:val="56"/>
        </w:rPr>
        <w:t xml:space="preserve">    </w:t>
      </w:r>
      <w:r w:rsidRPr="00977343">
        <w:rPr>
          <w:rFonts w:ascii="Times New Roman" w:hAnsi="Times New Roman" w:cs="Times New Roman"/>
          <w:b/>
          <w:sz w:val="56"/>
          <w:szCs w:val="56"/>
        </w:rPr>
        <w:t>Evidence of Learning (E-Portfolio)</w:t>
      </w:r>
    </w:p>
    <w:p w14:paraId="054FEA7D" w14:textId="77777777" w:rsidR="00977343" w:rsidRDefault="00977343" w:rsidP="00AA3017">
      <w:pPr>
        <w:rPr>
          <w:rFonts w:ascii="Times New Roman" w:hAnsi="Times New Roman" w:cs="Times New Roman"/>
          <w:b/>
          <w:bCs/>
          <w:sz w:val="36"/>
          <w:szCs w:val="36"/>
        </w:rPr>
      </w:pPr>
    </w:p>
    <w:p w14:paraId="04033D35" w14:textId="68790208" w:rsidR="00AA3017" w:rsidRPr="00923FF7" w:rsidRDefault="00AA3017" w:rsidP="00AA3017">
      <w:pPr>
        <w:rPr>
          <w:rFonts w:ascii="Times New Roman" w:hAnsi="Times New Roman" w:cs="Times New Roman"/>
          <w:b/>
          <w:bCs/>
          <w:sz w:val="36"/>
          <w:szCs w:val="36"/>
        </w:rPr>
      </w:pPr>
      <w:r w:rsidRPr="00923FF7">
        <w:rPr>
          <w:rFonts w:ascii="Times New Roman" w:hAnsi="Times New Roman" w:cs="Times New Roman"/>
          <w:b/>
          <w:bCs/>
          <w:sz w:val="36"/>
          <w:szCs w:val="36"/>
        </w:rPr>
        <w:t>Introduction:</w:t>
      </w:r>
    </w:p>
    <w:p w14:paraId="5592C074" w14:textId="6F11414E" w:rsidR="00AA3017" w:rsidRPr="00923FF7" w:rsidRDefault="00AA3017" w:rsidP="00AA3017">
      <w:pPr>
        <w:rPr>
          <w:rFonts w:ascii="Times New Roman" w:hAnsi="Times New Roman" w:cs="Times New Roman"/>
          <w:sz w:val="28"/>
          <w:szCs w:val="28"/>
        </w:rPr>
      </w:pPr>
      <w:r w:rsidRPr="00923FF7">
        <w:rPr>
          <w:rFonts w:ascii="Times New Roman" w:hAnsi="Times New Roman" w:cs="Times New Roman"/>
          <w:sz w:val="28"/>
          <w:szCs w:val="28"/>
        </w:rPr>
        <w:t xml:space="preserve">Digital Skills Are </w:t>
      </w:r>
      <w:proofErr w:type="gramStart"/>
      <w:r w:rsidRPr="00923FF7">
        <w:rPr>
          <w:rFonts w:ascii="Times New Roman" w:hAnsi="Times New Roman" w:cs="Times New Roman"/>
          <w:sz w:val="28"/>
          <w:szCs w:val="28"/>
        </w:rPr>
        <w:t>now</w:t>
      </w:r>
      <w:proofErr w:type="gramEnd"/>
      <w:r w:rsidRPr="00923FF7">
        <w:rPr>
          <w:rFonts w:ascii="Times New Roman" w:hAnsi="Times New Roman" w:cs="Times New Roman"/>
          <w:sz w:val="28"/>
          <w:szCs w:val="28"/>
        </w:rPr>
        <w:t xml:space="preserve"> Required </w:t>
      </w:r>
      <w:proofErr w:type="spellStart"/>
      <w:r w:rsidRPr="00923FF7">
        <w:rPr>
          <w:rFonts w:ascii="Times New Roman" w:hAnsi="Times New Roman" w:cs="Times New Roman"/>
          <w:sz w:val="28"/>
          <w:szCs w:val="28"/>
        </w:rPr>
        <w:t>Equiptment</w:t>
      </w:r>
      <w:proofErr w:type="spellEnd"/>
    </w:p>
    <w:p w14:paraId="3A27DB03" w14:textId="71FC1728" w:rsidR="00AA3017" w:rsidRPr="00923FF7" w:rsidRDefault="00AA3017" w:rsidP="00AA3017">
      <w:pPr>
        <w:rPr>
          <w:rFonts w:ascii="Times New Roman" w:hAnsi="Times New Roman" w:cs="Times New Roman"/>
          <w:sz w:val="28"/>
          <w:szCs w:val="28"/>
        </w:rPr>
      </w:pPr>
      <w:r w:rsidRPr="00923FF7">
        <w:rPr>
          <w:rFonts w:ascii="Times New Roman" w:hAnsi="Times New Roman" w:cs="Times New Roman"/>
          <w:sz w:val="28"/>
          <w:szCs w:val="28"/>
        </w:rPr>
        <w:t xml:space="preserve">"The digital skills required by Digital skill level, the Digital Skills you develop are critical elements of your success during your time in school, and Digital Skill Levels will be the same with regard to your future </w:t>
      </w:r>
      <w:proofErr w:type="gramStart"/>
      <w:r w:rsidRPr="00923FF7">
        <w:rPr>
          <w:rFonts w:ascii="Times New Roman" w:hAnsi="Times New Roman" w:cs="Times New Roman"/>
          <w:sz w:val="28"/>
          <w:szCs w:val="28"/>
        </w:rPr>
        <w:t>career.--</w:t>
      </w:r>
      <w:proofErr w:type="gramEnd"/>
      <w:r w:rsidRPr="00923FF7">
        <w:rPr>
          <w:rFonts w:ascii="Times New Roman" w:hAnsi="Times New Roman" w:cs="Times New Roman"/>
          <w:sz w:val="28"/>
          <w:szCs w:val="28"/>
        </w:rPr>
        <w:t xml:space="preserve"> JISC, 2023</w:t>
      </w:r>
    </w:p>
    <w:p w14:paraId="2609CD8B" w14:textId="77777777" w:rsidR="00AA3017" w:rsidRPr="00923FF7" w:rsidRDefault="00AA3017" w:rsidP="00AA3017">
      <w:pPr>
        <w:rPr>
          <w:rFonts w:ascii="Times New Roman" w:hAnsi="Times New Roman" w:cs="Times New Roman"/>
          <w:sz w:val="28"/>
          <w:szCs w:val="28"/>
        </w:rPr>
      </w:pPr>
      <w:r w:rsidRPr="00923FF7">
        <w:rPr>
          <w:rFonts w:ascii="Times New Roman" w:hAnsi="Times New Roman" w:cs="Times New Roman"/>
          <w:sz w:val="28"/>
          <w:szCs w:val="28"/>
        </w:rPr>
        <w:t>Digital skills enable individuals to use digital tools, create digital media, interact with other individuals via the Internet securely and safely.</w:t>
      </w:r>
    </w:p>
    <w:p w14:paraId="611F23F6" w14:textId="77777777" w:rsidR="00AA3017" w:rsidRPr="00923FF7" w:rsidRDefault="00AA3017" w:rsidP="00AA3017">
      <w:pPr>
        <w:rPr>
          <w:rFonts w:ascii="Times New Roman" w:hAnsi="Times New Roman" w:cs="Times New Roman"/>
          <w:sz w:val="28"/>
          <w:szCs w:val="28"/>
        </w:rPr>
      </w:pPr>
      <w:r w:rsidRPr="00923FF7">
        <w:rPr>
          <w:rFonts w:ascii="Times New Roman" w:hAnsi="Times New Roman" w:cs="Times New Roman"/>
          <w:sz w:val="28"/>
          <w:szCs w:val="28"/>
        </w:rPr>
        <w:t>As technology develops and the rate at which technology evolves continues to increase, individuals continue to develop their digital skills and use those skills throughout their lives.</w:t>
      </w:r>
    </w:p>
    <w:p w14:paraId="101DB2B3" w14:textId="4CC905B9" w:rsidR="00B576D9" w:rsidRPr="00923FF7" w:rsidRDefault="00AA3017" w:rsidP="00AA3017">
      <w:pPr>
        <w:rPr>
          <w:rFonts w:ascii="Times New Roman" w:hAnsi="Times New Roman" w:cs="Times New Roman"/>
          <w:sz w:val="28"/>
          <w:szCs w:val="28"/>
        </w:rPr>
      </w:pPr>
      <w:r w:rsidRPr="00923FF7">
        <w:rPr>
          <w:rFonts w:ascii="Times New Roman" w:hAnsi="Times New Roman" w:cs="Times New Roman"/>
          <w:sz w:val="28"/>
          <w:szCs w:val="28"/>
        </w:rPr>
        <w:t>In this reflective essay, I will present the findings of my JISC Digital Capability Assessment, my digital skills strengths and weaknesses, and the action plan I will use to improve areas of weakness. My development of digital skills will enable me to achieve and sustain success throughout my studies and, ultimately, my career."</w:t>
      </w:r>
    </w:p>
    <w:p w14:paraId="56ED75BA" w14:textId="6ECA5382" w:rsidR="00AA3017" w:rsidRPr="00923FF7" w:rsidRDefault="00AA3017" w:rsidP="00AA3017">
      <w:pPr>
        <w:rPr>
          <w:rFonts w:ascii="Times New Roman" w:hAnsi="Times New Roman" w:cs="Times New Roman"/>
          <w:sz w:val="28"/>
          <w:szCs w:val="28"/>
        </w:rPr>
      </w:pPr>
    </w:p>
    <w:p w14:paraId="5FF6EB2A" w14:textId="293F9B20" w:rsidR="00AA3017" w:rsidRPr="00923FF7" w:rsidRDefault="00AA3017" w:rsidP="00AA3017">
      <w:pPr>
        <w:spacing w:before="100" w:beforeAutospacing="1" w:after="100" w:afterAutospacing="1" w:line="240" w:lineRule="auto"/>
        <w:outlineLvl w:val="1"/>
        <w:rPr>
          <w:rFonts w:ascii="Times New Roman" w:eastAsia="Times New Roman" w:hAnsi="Times New Roman" w:cs="Times New Roman"/>
          <w:b/>
          <w:bCs/>
          <w:sz w:val="36"/>
          <w:szCs w:val="36"/>
        </w:rPr>
      </w:pPr>
      <w:r w:rsidRPr="00AA3017">
        <w:rPr>
          <w:rFonts w:ascii="Times New Roman" w:eastAsia="Times New Roman" w:hAnsi="Times New Roman" w:cs="Times New Roman"/>
          <w:b/>
          <w:bCs/>
          <w:sz w:val="36"/>
          <w:szCs w:val="36"/>
        </w:rPr>
        <w:t>Summary of My JISC Results</w:t>
      </w:r>
      <w:r w:rsidRPr="00923FF7">
        <w:rPr>
          <w:rFonts w:ascii="Times New Roman" w:eastAsia="Times New Roman" w:hAnsi="Times New Roman" w:cs="Times New Roman"/>
          <w:b/>
          <w:bCs/>
          <w:sz w:val="36"/>
          <w:szCs w:val="36"/>
        </w:rPr>
        <w:t>:</w:t>
      </w:r>
    </w:p>
    <w:p w14:paraId="62F2947E" w14:textId="082EECC0" w:rsidR="00AA3017" w:rsidRPr="00923FF7" w:rsidRDefault="00AA3017" w:rsidP="00AA3017">
      <w:pPr>
        <w:rPr>
          <w:rFonts w:ascii="Times New Roman" w:hAnsi="Times New Roman" w:cs="Times New Roman"/>
          <w:sz w:val="28"/>
          <w:szCs w:val="28"/>
        </w:rPr>
      </w:pPr>
      <w:r w:rsidRPr="00923FF7">
        <w:rPr>
          <w:rFonts w:ascii="Times New Roman" w:hAnsi="Times New Roman" w:cs="Times New Roman"/>
          <w:sz w:val="28"/>
          <w:szCs w:val="28"/>
        </w:rPr>
        <w:t>When I took the JISC Digital Capability Tool, I received a summary of my strengths in various digital areas such as Problem Solving, Digital Creation, Communication, Data Management, and Online Safety. In addition to showing that I was most competent in Digital Communication and Information Searching, the results indicated that I need to improve my Data Literacy and Digital Content Creation skills.</w:t>
      </w:r>
    </w:p>
    <w:p w14:paraId="0B3D383A" w14:textId="46A2BE92" w:rsidR="00AA3017" w:rsidRPr="00923FF7" w:rsidRDefault="00AA3017" w:rsidP="00AA3017">
      <w:pPr>
        <w:rPr>
          <w:rFonts w:ascii="Times New Roman" w:hAnsi="Times New Roman" w:cs="Times New Roman"/>
          <w:sz w:val="28"/>
          <w:szCs w:val="28"/>
        </w:rPr>
      </w:pPr>
    </w:p>
    <w:p w14:paraId="6C75B509" w14:textId="67FA3173" w:rsidR="00AA3017" w:rsidRPr="00923FF7" w:rsidRDefault="00821A6F" w:rsidP="00AA3017">
      <w:pPr>
        <w:rPr>
          <w:rFonts w:ascii="Times New Roman" w:hAnsi="Times New Roman" w:cs="Times New Roman"/>
          <w:b/>
          <w:bCs/>
          <w:sz w:val="32"/>
          <w:szCs w:val="32"/>
        </w:rPr>
      </w:pPr>
      <w:r w:rsidRPr="00923FF7">
        <w:rPr>
          <w:rFonts w:ascii="Times New Roman" w:hAnsi="Times New Roman" w:cs="Times New Roman"/>
          <w:b/>
          <w:bCs/>
          <w:sz w:val="32"/>
          <w:szCs w:val="32"/>
        </w:rPr>
        <w:t>Two Strength:</w:t>
      </w:r>
    </w:p>
    <w:p w14:paraId="0447EB76" w14:textId="18FE3B4C" w:rsidR="00821A6F" w:rsidRPr="00923FF7" w:rsidRDefault="00821A6F" w:rsidP="00AA3017">
      <w:pPr>
        <w:rPr>
          <w:rFonts w:ascii="Times New Roman" w:hAnsi="Times New Roman" w:cs="Times New Roman"/>
          <w:sz w:val="28"/>
          <w:szCs w:val="28"/>
        </w:rPr>
      </w:pPr>
      <w:r w:rsidRPr="00923FF7">
        <w:rPr>
          <w:rFonts w:ascii="Times New Roman" w:hAnsi="Times New Roman" w:cs="Times New Roman"/>
          <w:sz w:val="28"/>
          <w:szCs w:val="28"/>
        </w:rPr>
        <w:t xml:space="preserve">My assessment of my strengths confirms that digital communication skills were the most important to me. I feel comfortable utilizing various digital methods such as </w:t>
      </w:r>
      <w:r w:rsidRPr="00923FF7">
        <w:rPr>
          <w:rFonts w:ascii="Times New Roman" w:hAnsi="Times New Roman" w:cs="Times New Roman"/>
          <w:sz w:val="28"/>
          <w:szCs w:val="28"/>
        </w:rPr>
        <w:lastRenderedPageBreak/>
        <w:t>emailing, an online discussion platform, or utilizing video conferencing such as Teams or Zoom to communicate with both my classmates and lecturers with ease. According to JISC, (2023), effective teamwork through digital methods is essential in order to successfully collaborate on projects in the online environment, which I have gained valuable experience from with the group projects I have undertaken. My second area of strength was being able to search for information from the internet. I possess the ability to successfully utilize multiple types of online tools, such as search engines, online libraries, and academic databases, to locate sources for research. This is extremely important for achieving academic success as a result of being able to locate reliable resources, critically assess information, and cite sources appropriately (Beetham, 2022). The skills I possess within this area provide me with a level of confidence in completing assignments.</w:t>
      </w:r>
    </w:p>
    <w:p w14:paraId="6C3585EF" w14:textId="501C967E" w:rsidR="00821A6F" w:rsidRPr="00923FF7" w:rsidRDefault="00821A6F" w:rsidP="00AA3017">
      <w:pPr>
        <w:rPr>
          <w:rFonts w:ascii="Times New Roman" w:hAnsi="Times New Roman" w:cs="Times New Roman"/>
          <w:b/>
          <w:bCs/>
          <w:sz w:val="32"/>
          <w:szCs w:val="32"/>
        </w:rPr>
      </w:pPr>
      <w:r w:rsidRPr="00923FF7">
        <w:rPr>
          <w:rFonts w:ascii="Times New Roman" w:hAnsi="Times New Roman" w:cs="Times New Roman"/>
          <w:b/>
          <w:bCs/>
          <w:sz w:val="32"/>
          <w:szCs w:val="32"/>
        </w:rPr>
        <w:t>Two Weaknesses</w:t>
      </w:r>
      <w:r w:rsidRPr="00923FF7">
        <w:rPr>
          <w:rFonts w:ascii="Times New Roman" w:hAnsi="Times New Roman" w:cs="Times New Roman"/>
          <w:b/>
          <w:bCs/>
          <w:sz w:val="32"/>
          <w:szCs w:val="32"/>
        </w:rPr>
        <w:t>:</w:t>
      </w:r>
    </w:p>
    <w:p w14:paraId="6D1789EC" w14:textId="68837F1B" w:rsidR="00821A6F" w:rsidRPr="00923FF7" w:rsidRDefault="00821A6F" w:rsidP="00821A6F">
      <w:pPr>
        <w:rPr>
          <w:rFonts w:ascii="Times New Roman" w:hAnsi="Times New Roman" w:cs="Times New Roman"/>
          <w:sz w:val="28"/>
          <w:szCs w:val="28"/>
        </w:rPr>
      </w:pPr>
      <w:r w:rsidRPr="00923FF7">
        <w:rPr>
          <w:rFonts w:ascii="Times New Roman" w:hAnsi="Times New Roman" w:cs="Times New Roman"/>
          <w:sz w:val="28"/>
          <w:szCs w:val="28"/>
        </w:rPr>
        <w:t>1. Data Literacy Even though I can easily locate relevant information, I do not have a solid grasp of data and numbers. I require assistance with improving the way I collect, evaluate, and understand data using various digital tools (e.g., Excel) according to my JISC results. Examples of jobs where understanding graphs, spreadsheets, and reports is necessary includes those cited in the OECD report (2021). I want to develop this area so that I have a better understanding of number-related tasks.</w:t>
      </w:r>
    </w:p>
    <w:p w14:paraId="73C6436D" w14:textId="17B02A25" w:rsidR="00821A6F" w:rsidRPr="00923FF7" w:rsidRDefault="00821A6F" w:rsidP="00821A6F">
      <w:pPr>
        <w:rPr>
          <w:rFonts w:ascii="Times New Roman" w:hAnsi="Times New Roman" w:cs="Times New Roman"/>
          <w:sz w:val="28"/>
          <w:szCs w:val="28"/>
        </w:rPr>
      </w:pPr>
      <w:r w:rsidRPr="00923FF7">
        <w:rPr>
          <w:rFonts w:ascii="Times New Roman" w:hAnsi="Times New Roman" w:cs="Times New Roman"/>
          <w:sz w:val="28"/>
          <w:szCs w:val="28"/>
        </w:rPr>
        <w:t xml:space="preserve">2. Content Creation Through the assessment results, it was revealed to me that I also need to improve my ability to create digital content such as presentations, digital documents, charts, visual aids etc. According to Martin &amp; </w:t>
      </w:r>
      <w:proofErr w:type="spellStart"/>
      <w:r w:rsidRPr="00923FF7">
        <w:rPr>
          <w:rFonts w:ascii="Times New Roman" w:hAnsi="Times New Roman" w:cs="Times New Roman"/>
          <w:sz w:val="28"/>
          <w:szCs w:val="28"/>
        </w:rPr>
        <w:t>Grudziecki</w:t>
      </w:r>
      <w:proofErr w:type="spellEnd"/>
      <w:r w:rsidRPr="00923FF7">
        <w:rPr>
          <w:rFonts w:ascii="Times New Roman" w:hAnsi="Times New Roman" w:cs="Times New Roman"/>
          <w:sz w:val="28"/>
          <w:szCs w:val="28"/>
        </w:rPr>
        <w:t xml:space="preserve"> (2020), creating digital content is critical in regards to professional communications. By developing this skill set now, I will be better equipped to create improved academic records and professional documentation.</w:t>
      </w:r>
    </w:p>
    <w:p w14:paraId="5C4D802B" w14:textId="243ACA57" w:rsidR="00821A6F" w:rsidRPr="00923FF7" w:rsidRDefault="00821A6F" w:rsidP="00821A6F">
      <w:pPr>
        <w:rPr>
          <w:rFonts w:ascii="Times New Roman" w:hAnsi="Times New Roman" w:cs="Times New Roman"/>
          <w:sz w:val="28"/>
          <w:szCs w:val="2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7"/>
        <w:gridCol w:w="7373"/>
      </w:tblGrid>
      <w:tr w:rsidR="00821A6F" w:rsidRPr="00821A6F" w14:paraId="61500BA1" w14:textId="77777777" w:rsidTr="00821A6F">
        <w:trPr>
          <w:tblHeader/>
          <w:tblCellSpacing w:w="15" w:type="dxa"/>
        </w:trPr>
        <w:tc>
          <w:tcPr>
            <w:tcW w:w="0" w:type="auto"/>
            <w:vAlign w:val="center"/>
            <w:hideMark/>
          </w:tcPr>
          <w:p w14:paraId="5A8A9409" w14:textId="77777777" w:rsidR="00821A6F" w:rsidRPr="00821A6F" w:rsidRDefault="00821A6F" w:rsidP="00821A6F">
            <w:pPr>
              <w:spacing w:after="0" w:line="240" w:lineRule="auto"/>
              <w:jc w:val="center"/>
              <w:rPr>
                <w:rFonts w:ascii="Times New Roman" w:eastAsia="Times New Roman" w:hAnsi="Times New Roman" w:cs="Times New Roman"/>
                <w:b/>
                <w:bCs/>
                <w:sz w:val="28"/>
                <w:szCs w:val="28"/>
              </w:rPr>
            </w:pPr>
            <w:r w:rsidRPr="00821A6F">
              <w:rPr>
                <w:rFonts w:ascii="Times New Roman" w:eastAsia="Times New Roman" w:hAnsi="Times New Roman" w:cs="Times New Roman"/>
                <w:b/>
                <w:bCs/>
                <w:sz w:val="28"/>
                <w:szCs w:val="28"/>
              </w:rPr>
              <w:t>Goal</w:t>
            </w:r>
          </w:p>
        </w:tc>
        <w:tc>
          <w:tcPr>
            <w:tcW w:w="0" w:type="auto"/>
            <w:vAlign w:val="center"/>
            <w:hideMark/>
          </w:tcPr>
          <w:p w14:paraId="115E14C9" w14:textId="77777777" w:rsidR="00821A6F" w:rsidRPr="00821A6F" w:rsidRDefault="00821A6F" w:rsidP="00821A6F">
            <w:pPr>
              <w:spacing w:after="0" w:line="240" w:lineRule="auto"/>
              <w:jc w:val="center"/>
              <w:rPr>
                <w:rFonts w:ascii="Times New Roman" w:eastAsia="Times New Roman" w:hAnsi="Times New Roman" w:cs="Times New Roman"/>
                <w:b/>
                <w:bCs/>
                <w:sz w:val="28"/>
                <w:szCs w:val="28"/>
              </w:rPr>
            </w:pPr>
            <w:r w:rsidRPr="00821A6F">
              <w:rPr>
                <w:rFonts w:ascii="Times New Roman" w:eastAsia="Times New Roman" w:hAnsi="Times New Roman" w:cs="Times New Roman"/>
                <w:b/>
                <w:bCs/>
                <w:sz w:val="28"/>
                <w:szCs w:val="28"/>
              </w:rPr>
              <w:t>SMART Breakdown</w:t>
            </w:r>
          </w:p>
        </w:tc>
      </w:tr>
      <w:tr w:rsidR="00821A6F" w:rsidRPr="00821A6F" w14:paraId="6EC476AD" w14:textId="77777777" w:rsidTr="00821A6F">
        <w:trPr>
          <w:tblCellSpacing w:w="15" w:type="dxa"/>
        </w:trPr>
        <w:tc>
          <w:tcPr>
            <w:tcW w:w="0" w:type="auto"/>
            <w:vAlign w:val="center"/>
            <w:hideMark/>
          </w:tcPr>
          <w:p w14:paraId="56DB0A8F" w14:textId="77777777" w:rsidR="00821A6F" w:rsidRPr="00821A6F" w:rsidRDefault="00821A6F" w:rsidP="00821A6F">
            <w:pPr>
              <w:spacing w:after="0" w:line="240" w:lineRule="auto"/>
              <w:rPr>
                <w:rFonts w:ascii="Times New Roman" w:eastAsia="Times New Roman" w:hAnsi="Times New Roman" w:cs="Times New Roman"/>
                <w:sz w:val="28"/>
                <w:szCs w:val="28"/>
              </w:rPr>
            </w:pPr>
            <w:r w:rsidRPr="00821A6F">
              <w:rPr>
                <w:rFonts w:ascii="Times New Roman" w:eastAsia="Times New Roman" w:hAnsi="Times New Roman" w:cs="Times New Roman"/>
                <w:b/>
                <w:bCs/>
                <w:sz w:val="28"/>
                <w:szCs w:val="28"/>
              </w:rPr>
              <w:t>1. Improve data literacy using Excel</w:t>
            </w:r>
          </w:p>
        </w:tc>
        <w:tc>
          <w:tcPr>
            <w:tcW w:w="0" w:type="auto"/>
            <w:vAlign w:val="center"/>
            <w:hideMark/>
          </w:tcPr>
          <w:p w14:paraId="2C30FF72" w14:textId="77777777" w:rsidR="00821A6F" w:rsidRPr="00821A6F" w:rsidRDefault="00821A6F" w:rsidP="00821A6F">
            <w:pPr>
              <w:spacing w:after="0" w:line="240" w:lineRule="auto"/>
              <w:rPr>
                <w:rFonts w:ascii="Times New Roman" w:eastAsia="Times New Roman" w:hAnsi="Times New Roman" w:cs="Times New Roman"/>
                <w:sz w:val="28"/>
                <w:szCs w:val="28"/>
              </w:rPr>
            </w:pPr>
            <w:r w:rsidRPr="00821A6F">
              <w:rPr>
                <w:rFonts w:ascii="Times New Roman" w:eastAsia="Times New Roman" w:hAnsi="Times New Roman" w:cs="Times New Roman"/>
                <w:b/>
                <w:bCs/>
                <w:sz w:val="28"/>
                <w:szCs w:val="28"/>
              </w:rPr>
              <w:t>S:</w:t>
            </w:r>
            <w:r w:rsidRPr="00821A6F">
              <w:rPr>
                <w:rFonts w:ascii="Times New Roman" w:eastAsia="Times New Roman" w:hAnsi="Times New Roman" w:cs="Times New Roman"/>
                <w:sz w:val="28"/>
                <w:szCs w:val="28"/>
              </w:rPr>
              <w:t xml:space="preserve"> Learn how to </w:t>
            </w:r>
            <w:proofErr w:type="spellStart"/>
            <w:r w:rsidRPr="00821A6F">
              <w:rPr>
                <w:rFonts w:ascii="Times New Roman" w:eastAsia="Times New Roman" w:hAnsi="Times New Roman" w:cs="Times New Roman"/>
                <w:sz w:val="28"/>
                <w:szCs w:val="28"/>
              </w:rPr>
              <w:t>analyse</w:t>
            </w:r>
            <w:proofErr w:type="spellEnd"/>
            <w:r w:rsidRPr="00821A6F">
              <w:rPr>
                <w:rFonts w:ascii="Times New Roman" w:eastAsia="Times New Roman" w:hAnsi="Times New Roman" w:cs="Times New Roman"/>
                <w:sz w:val="28"/>
                <w:szCs w:val="28"/>
              </w:rPr>
              <w:t xml:space="preserve"> data using Excel features such as formulas and charts. </w:t>
            </w:r>
            <w:r w:rsidRPr="00821A6F">
              <w:rPr>
                <w:rFonts w:ascii="Times New Roman" w:eastAsia="Times New Roman" w:hAnsi="Times New Roman" w:cs="Times New Roman"/>
                <w:b/>
                <w:bCs/>
                <w:sz w:val="28"/>
                <w:szCs w:val="28"/>
              </w:rPr>
              <w:t>M:</w:t>
            </w:r>
            <w:r w:rsidRPr="00821A6F">
              <w:rPr>
                <w:rFonts w:ascii="Times New Roman" w:eastAsia="Times New Roman" w:hAnsi="Times New Roman" w:cs="Times New Roman"/>
                <w:sz w:val="28"/>
                <w:szCs w:val="28"/>
              </w:rPr>
              <w:t xml:space="preserve"> Complete three LinkedIn Learning Excel courses. </w:t>
            </w:r>
            <w:r w:rsidRPr="00821A6F">
              <w:rPr>
                <w:rFonts w:ascii="Times New Roman" w:eastAsia="Times New Roman" w:hAnsi="Times New Roman" w:cs="Times New Roman"/>
                <w:b/>
                <w:bCs/>
                <w:sz w:val="28"/>
                <w:szCs w:val="28"/>
              </w:rPr>
              <w:t>A:</w:t>
            </w:r>
            <w:r w:rsidRPr="00821A6F">
              <w:rPr>
                <w:rFonts w:ascii="Times New Roman" w:eastAsia="Times New Roman" w:hAnsi="Times New Roman" w:cs="Times New Roman"/>
                <w:sz w:val="28"/>
                <w:szCs w:val="28"/>
              </w:rPr>
              <w:t xml:space="preserve"> I will use my institutional LinkedIn Learning account. </w:t>
            </w:r>
            <w:r w:rsidRPr="00821A6F">
              <w:rPr>
                <w:rFonts w:ascii="Times New Roman" w:eastAsia="Times New Roman" w:hAnsi="Times New Roman" w:cs="Times New Roman"/>
                <w:b/>
                <w:bCs/>
                <w:sz w:val="28"/>
                <w:szCs w:val="28"/>
              </w:rPr>
              <w:t>R:</w:t>
            </w:r>
            <w:r w:rsidRPr="00821A6F">
              <w:rPr>
                <w:rFonts w:ascii="Times New Roman" w:eastAsia="Times New Roman" w:hAnsi="Times New Roman" w:cs="Times New Roman"/>
                <w:sz w:val="28"/>
                <w:szCs w:val="28"/>
              </w:rPr>
              <w:t xml:space="preserve"> This goal supports my academic work and future employment. </w:t>
            </w:r>
            <w:r w:rsidRPr="00821A6F">
              <w:rPr>
                <w:rFonts w:ascii="Times New Roman" w:eastAsia="Times New Roman" w:hAnsi="Times New Roman" w:cs="Times New Roman"/>
                <w:b/>
                <w:bCs/>
                <w:sz w:val="28"/>
                <w:szCs w:val="28"/>
              </w:rPr>
              <w:t>T:</w:t>
            </w:r>
            <w:r w:rsidRPr="00821A6F">
              <w:rPr>
                <w:rFonts w:ascii="Times New Roman" w:eastAsia="Times New Roman" w:hAnsi="Times New Roman" w:cs="Times New Roman"/>
                <w:sz w:val="28"/>
                <w:szCs w:val="28"/>
              </w:rPr>
              <w:t xml:space="preserve"> Complete within 8 weeks.</w:t>
            </w:r>
          </w:p>
        </w:tc>
      </w:tr>
      <w:tr w:rsidR="00821A6F" w:rsidRPr="00821A6F" w14:paraId="6C2C53FE" w14:textId="77777777" w:rsidTr="00821A6F">
        <w:trPr>
          <w:tblCellSpacing w:w="15" w:type="dxa"/>
        </w:trPr>
        <w:tc>
          <w:tcPr>
            <w:tcW w:w="0" w:type="auto"/>
            <w:vAlign w:val="center"/>
            <w:hideMark/>
          </w:tcPr>
          <w:p w14:paraId="0209C8E2" w14:textId="77777777" w:rsidR="00821A6F" w:rsidRPr="00821A6F" w:rsidRDefault="00821A6F" w:rsidP="00821A6F">
            <w:pPr>
              <w:spacing w:after="0" w:line="240" w:lineRule="auto"/>
              <w:rPr>
                <w:rFonts w:ascii="Times New Roman" w:eastAsia="Times New Roman" w:hAnsi="Times New Roman" w:cs="Times New Roman"/>
                <w:sz w:val="28"/>
                <w:szCs w:val="28"/>
              </w:rPr>
            </w:pPr>
            <w:r w:rsidRPr="00821A6F">
              <w:rPr>
                <w:rFonts w:ascii="Times New Roman" w:eastAsia="Times New Roman" w:hAnsi="Times New Roman" w:cs="Times New Roman"/>
                <w:b/>
                <w:bCs/>
                <w:sz w:val="28"/>
                <w:szCs w:val="28"/>
              </w:rPr>
              <w:lastRenderedPageBreak/>
              <w:t>2. Improve digital content creation skills</w:t>
            </w:r>
          </w:p>
        </w:tc>
        <w:tc>
          <w:tcPr>
            <w:tcW w:w="0" w:type="auto"/>
            <w:vAlign w:val="center"/>
            <w:hideMark/>
          </w:tcPr>
          <w:p w14:paraId="4C6C274B" w14:textId="77777777" w:rsidR="00821A6F" w:rsidRPr="00821A6F" w:rsidRDefault="00821A6F" w:rsidP="00821A6F">
            <w:pPr>
              <w:spacing w:after="0" w:line="240" w:lineRule="auto"/>
              <w:rPr>
                <w:rFonts w:ascii="Times New Roman" w:eastAsia="Times New Roman" w:hAnsi="Times New Roman" w:cs="Times New Roman"/>
                <w:sz w:val="28"/>
                <w:szCs w:val="28"/>
              </w:rPr>
            </w:pPr>
            <w:r w:rsidRPr="00821A6F">
              <w:rPr>
                <w:rFonts w:ascii="Times New Roman" w:eastAsia="Times New Roman" w:hAnsi="Times New Roman" w:cs="Times New Roman"/>
                <w:b/>
                <w:bCs/>
                <w:sz w:val="28"/>
                <w:szCs w:val="28"/>
              </w:rPr>
              <w:t>S:</w:t>
            </w:r>
            <w:r w:rsidRPr="00821A6F">
              <w:rPr>
                <w:rFonts w:ascii="Times New Roman" w:eastAsia="Times New Roman" w:hAnsi="Times New Roman" w:cs="Times New Roman"/>
                <w:sz w:val="28"/>
                <w:szCs w:val="28"/>
              </w:rPr>
              <w:t xml:space="preserve"> </w:t>
            </w:r>
            <w:proofErr w:type="spellStart"/>
            <w:r w:rsidRPr="00821A6F">
              <w:rPr>
                <w:rFonts w:ascii="Times New Roman" w:eastAsia="Times New Roman" w:hAnsi="Times New Roman" w:cs="Times New Roman"/>
                <w:sz w:val="28"/>
                <w:szCs w:val="28"/>
              </w:rPr>
              <w:t>Practise</w:t>
            </w:r>
            <w:proofErr w:type="spellEnd"/>
            <w:r w:rsidRPr="00821A6F">
              <w:rPr>
                <w:rFonts w:ascii="Times New Roman" w:eastAsia="Times New Roman" w:hAnsi="Times New Roman" w:cs="Times New Roman"/>
                <w:sz w:val="28"/>
                <w:szCs w:val="28"/>
              </w:rPr>
              <w:t xml:space="preserve"> creating better PowerPoint slides, Word documents, and charts. </w:t>
            </w:r>
            <w:r w:rsidRPr="00821A6F">
              <w:rPr>
                <w:rFonts w:ascii="Times New Roman" w:eastAsia="Times New Roman" w:hAnsi="Times New Roman" w:cs="Times New Roman"/>
                <w:b/>
                <w:bCs/>
                <w:sz w:val="28"/>
                <w:szCs w:val="28"/>
              </w:rPr>
              <w:t>M:</w:t>
            </w:r>
            <w:r w:rsidRPr="00821A6F">
              <w:rPr>
                <w:rFonts w:ascii="Times New Roman" w:eastAsia="Times New Roman" w:hAnsi="Times New Roman" w:cs="Times New Roman"/>
                <w:sz w:val="28"/>
                <w:szCs w:val="28"/>
              </w:rPr>
              <w:t xml:space="preserve"> Create one presentation and two Word documents using new techniques learned. </w:t>
            </w:r>
            <w:r w:rsidRPr="00821A6F">
              <w:rPr>
                <w:rFonts w:ascii="Times New Roman" w:eastAsia="Times New Roman" w:hAnsi="Times New Roman" w:cs="Times New Roman"/>
                <w:b/>
                <w:bCs/>
                <w:sz w:val="28"/>
                <w:szCs w:val="28"/>
              </w:rPr>
              <w:t>A:</w:t>
            </w:r>
            <w:r w:rsidRPr="00821A6F">
              <w:rPr>
                <w:rFonts w:ascii="Times New Roman" w:eastAsia="Times New Roman" w:hAnsi="Times New Roman" w:cs="Times New Roman"/>
                <w:sz w:val="28"/>
                <w:szCs w:val="28"/>
              </w:rPr>
              <w:t xml:space="preserve"> Follow LinkedIn Learning courses on PowerPoint and Word. </w:t>
            </w:r>
            <w:r w:rsidRPr="00821A6F">
              <w:rPr>
                <w:rFonts w:ascii="Times New Roman" w:eastAsia="Times New Roman" w:hAnsi="Times New Roman" w:cs="Times New Roman"/>
                <w:b/>
                <w:bCs/>
                <w:sz w:val="28"/>
                <w:szCs w:val="28"/>
              </w:rPr>
              <w:t>R:</w:t>
            </w:r>
            <w:r w:rsidRPr="00821A6F">
              <w:rPr>
                <w:rFonts w:ascii="Times New Roman" w:eastAsia="Times New Roman" w:hAnsi="Times New Roman" w:cs="Times New Roman"/>
                <w:sz w:val="28"/>
                <w:szCs w:val="28"/>
              </w:rPr>
              <w:t xml:space="preserve"> This directly relates to my university assignments. </w:t>
            </w:r>
            <w:r w:rsidRPr="00821A6F">
              <w:rPr>
                <w:rFonts w:ascii="Times New Roman" w:eastAsia="Times New Roman" w:hAnsi="Times New Roman" w:cs="Times New Roman"/>
                <w:b/>
                <w:bCs/>
                <w:sz w:val="28"/>
                <w:szCs w:val="28"/>
              </w:rPr>
              <w:t>T:</w:t>
            </w:r>
            <w:r w:rsidRPr="00821A6F">
              <w:rPr>
                <w:rFonts w:ascii="Times New Roman" w:eastAsia="Times New Roman" w:hAnsi="Times New Roman" w:cs="Times New Roman"/>
                <w:sz w:val="28"/>
                <w:szCs w:val="28"/>
              </w:rPr>
              <w:t xml:space="preserve"> Complete within 5 weeks.</w:t>
            </w:r>
          </w:p>
        </w:tc>
      </w:tr>
      <w:tr w:rsidR="00821A6F" w:rsidRPr="00821A6F" w14:paraId="597D9300" w14:textId="77777777" w:rsidTr="00821A6F">
        <w:trPr>
          <w:tblCellSpacing w:w="15" w:type="dxa"/>
        </w:trPr>
        <w:tc>
          <w:tcPr>
            <w:tcW w:w="0" w:type="auto"/>
            <w:vAlign w:val="center"/>
            <w:hideMark/>
          </w:tcPr>
          <w:p w14:paraId="7B9F2FC1" w14:textId="77777777" w:rsidR="00821A6F" w:rsidRPr="00821A6F" w:rsidRDefault="00821A6F" w:rsidP="00821A6F">
            <w:pPr>
              <w:spacing w:after="0" w:line="240" w:lineRule="auto"/>
              <w:rPr>
                <w:rFonts w:ascii="Times New Roman" w:eastAsia="Times New Roman" w:hAnsi="Times New Roman" w:cs="Times New Roman"/>
                <w:sz w:val="28"/>
                <w:szCs w:val="28"/>
              </w:rPr>
            </w:pPr>
            <w:r w:rsidRPr="00821A6F">
              <w:rPr>
                <w:rFonts w:ascii="Times New Roman" w:eastAsia="Times New Roman" w:hAnsi="Times New Roman" w:cs="Times New Roman"/>
                <w:b/>
                <w:bCs/>
                <w:sz w:val="28"/>
                <w:szCs w:val="28"/>
              </w:rPr>
              <w:t>3. Develop online safety awareness</w:t>
            </w:r>
          </w:p>
        </w:tc>
        <w:tc>
          <w:tcPr>
            <w:tcW w:w="0" w:type="auto"/>
            <w:vAlign w:val="center"/>
            <w:hideMark/>
          </w:tcPr>
          <w:p w14:paraId="24F80251" w14:textId="4D10B603" w:rsidR="00821A6F" w:rsidRPr="00821A6F" w:rsidRDefault="00821A6F" w:rsidP="00821A6F">
            <w:pPr>
              <w:spacing w:after="0" w:line="240" w:lineRule="auto"/>
              <w:rPr>
                <w:rFonts w:ascii="Times New Roman" w:eastAsia="Times New Roman" w:hAnsi="Times New Roman" w:cs="Times New Roman"/>
                <w:sz w:val="28"/>
                <w:szCs w:val="28"/>
              </w:rPr>
            </w:pPr>
            <w:r w:rsidRPr="00821A6F">
              <w:rPr>
                <w:rFonts w:ascii="Times New Roman" w:eastAsia="Times New Roman" w:hAnsi="Times New Roman" w:cs="Times New Roman"/>
                <w:b/>
                <w:bCs/>
                <w:sz w:val="28"/>
                <w:szCs w:val="28"/>
              </w:rPr>
              <w:t>S:</w:t>
            </w:r>
            <w:r w:rsidRPr="00821A6F">
              <w:rPr>
                <w:rFonts w:ascii="Times New Roman" w:eastAsia="Times New Roman" w:hAnsi="Times New Roman" w:cs="Times New Roman"/>
                <w:sz w:val="28"/>
                <w:szCs w:val="28"/>
              </w:rPr>
              <w:t xml:space="preserve"> Understand data protection, cyber safety, and responsible online </w:t>
            </w:r>
            <w:proofErr w:type="spellStart"/>
            <w:r w:rsidRPr="00821A6F">
              <w:rPr>
                <w:rFonts w:ascii="Times New Roman" w:eastAsia="Times New Roman" w:hAnsi="Times New Roman" w:cs="Times New Roman"/>
                <w:sz w:val="28"/>
                <w:szCs w:val="28"/>
              </w:rPr>
              <w:t>behaviour</w:t>
            </w:r>
            <w:proofErr w:type="spellEnd"/>
            <w:r w:rsidRPr="00821A6F">
              <w:rPr>
                <w:rFonts w:ascii="Times New Roman" w:eastAsia="Times New Roman" w:hAnsi="Times New Roman" w:cs="Times New Roman"/>
                <w:sz w:val="28"/>
                <w:szCs w:val="28"/>
              </w:rPr>
              <w:t xml:space="preserve">. </w:t>
            </w:r>
            <w:r w:rsidRPr="00821A6F">
              <w:rPr>
                <w:rFonts w:ascii="Times New Roman" w:eastAsia="Times New Roman" w:hAnsi="Times New Roman" w:cs="Times New Roman"/>
                <w:b/>
                <w:bCs/>
                <w:sz w:val="28"/>
                <w:szCs w:val="28"/>
              </w:rPr>
              <w:t>M:</w:t>
            </w:r>
            <w:r w:rsidRPr="00821A6F">
              <w:rPr>
                <w:rFonts w:ascii="Times New Roman" w:eastAsia="Times New Roman" w:hAnsi="Times New Roman" w:cs="Times New Roman"/>
                <w:sz w:val="28"/>
                <w:szCs w:val="28"/>
              </w:rPr>
              <w:t xml:space="preserve"> Complete one online safety module recommended by JISC. </w:t>
            </w:r>
            <w:r w:rsidRPr="00821A6F">
              <w:rPr>
                <w:rFonts w:ascii="Times New Roman" w:eastAsia="Times New Roman" w:hAnsi="Times New Roman" w:cs="Times New Roman"/>
                <w:b/>
                <w:bCs/>
                <w:sz w:val="28"/>
                <w:szCs w:val="28"/>
              </w:rPr>
              <w:t>A:</w:t>
            </w:r>
            <w:r w:rsidRPr="00821A6F">
              <w:rPr>
                <w:rFonts w:ascii="Times New Roman" w:eastAsia="Times New Roman" w:hAnsi="Times New Roman" w:cs="Times New Roman"/>
                <w:sz w:val="28"/>
                <w:szCs w:val="28"/>
              </w:rPr>
              <w:t xml:space="preserve"> The course is freely available on the platform. </w:t>
            </w:r>
            <w:r w:rsidRPr="00821A6F">
              <w:rPr>
                <w:rFonts w:ascii="Times New Roman" w:eastAsia="Times New Roman" w:hAnsi="Times New Roman" w:cs="Times New Roman"/>
                <w:b/>
                <w:bCs/>
                <w:sz w:val="28"/>
                <w:szCs w:val="28"/>
              </w:rPr>
              <w:t>R:</w:t>
            </w:r>
            <w:r w:rsidRPr="00821A6F">
              <w:rPr>
                <w:rFonts w:ascii="Times New Roman" w:eastAsia="Times New Roman" w:hAnsi="Times New Roman" w:cs="Times New Roman"/>
                <w:sz w:val="28"/>
                <w:szCs w:val="28"/>
              </w:rPr>
              <w:t xml:space="preserve"> Important for both academic and personal protection. </w:t>
            </w:r>
            <w:r w:rsidRPr="00821A6F">
              <w:rPr>
                <w:rFonts w:ascii="Times New Roman" w:eastAsia="Times New Roman" w:hAnsi="Times New Roman" w:cs="Times New Roman"/>
                <w:b/>
                <w:bCs/>
                <w:sz w:val="28"/>
                <w:szCs w:val="28"/>
              </w:rPr>
              <w:t>T:</w:t>
            </w:r>
            <w:r w:rsidRPr="00821A6F">
              <w:rPr>
                <w:rFonts w:ascii="Times New Roman" w:eastAsia="Times New Roman" w:hAnsi="Times New Roman" w:cs="Times New Roman"/>
                <w:sz w:val="28"/>
                <w:szCs w:val="28"/>
              </w:rPr>
              <w:t xml:space="preserve"> Finish within 3 weeks.</w:t>
            </w:r>
          </w:p>
        </w:tc>
      </w:tr>
    </w:tbl>
    <w:p w14:paraId="7E71217A" w14:textId="1523757F" w:rsidR="00821A6F" w:rsidRPr="00923FF7" w:rsidRDefault="00821A6F" w:rsidP="00821A6F">
      <w:pPr>
        <w:rPr>
          <w:rFonts w:ascii="Times New Roman" w:hAnsi="Times New Roman" w:cs="Times New Roman"/>
          <w:sz w:val="28"/>
          <w:szCs w:val="28"/>
        </w:rPr>
      </w:pPr>
    </w:p>
    <w:p w14:paraId="41744555" w14:textId="72B54899" w:rsidR="007B73BA" w:rsidRPr="00923FF7" w:rsidRDefault="007B73BA" w:rsidP="007B73BA">
      <w:pPr>
        <w:pStyle w:val="Heading2"/>
        <w:rPr>
          <w:sz w:val="32"/>
          <w:szCs w:val="32"/>
        </w:rPr>
      </w:pPr>
      <w:r w:rsidRPr="00923FF7">
        <w:rPr>
          <w:rStyle w:val="Strong"/>
          <w:b/>
          <w:bCs/>
          <w:sz w:val="32"/>
          <w:szCs w:val="32"/>
        </w:rPr>
        <w:t>Conclusion</w:t>
      </w:r>
      <w:r w:rsidRPr="00923FF7">
        <w:rPr>
          <w:rStyle w:val="Strong"/>
          <w:b/>
          <w:bCs/>
          <w:sz w:val="32"/>
          <w:szCs w:val="32"/>
        </w:rPr>
        <w:t>:</w:t>
      </w:r>
    </w:p>
    <w:p w14:paraId="0C5F4BE7" w14:textId="2FAF1004" w:rsidR="00821A6F" w:rsidRPr="00923FF7" w:rsidRDefault="007B73BA" w:rsidP="00821A6F">
      <w:pPr>
        <w:rPr>
          <w:rFonts w:ascii="Times New Roman" w:hAnsi="Times New Roman" w:cs="Times New Roman"/>
          <w:sz w:val="28"/>
          <w:szCs w:val="28"/>
        </w:rPr>
      </w:pPr>
      <w:r w:rsidRPr="00923FF7">
        <w:rPr>
          <w:rFonts w:ascii="Times New Roman" w:hAnsi="Times New Roman" w:cs="Times New Roman"/>
          <w:sz w:val="28"/>
          <w:szCs w:val="28"/>
        </w:rPr>
        <w:t xml:space="preserve">Taking the JISC Digital Capability Tool assessment enabled me to see both aspects of my digital ability very clearly. There are some things I do very well, such as communicating and researching digitally, and these are beneficial to my performance at </w:t>
      </w:r>
      <w:proofErr w:type="gramStart"/>
      <w:r w:rsidRPr="00923FF7">
        <w:rPr>
          <w:rFonts w:ascii="Times New Roman" w:hAnsi="Times New Roman" w:cs="Times New Roman"/>
          <w:sz w:val="28"/>
          <w:szCs w:val="28"/>
        </w:rPr>
        <w:t>University</w:t>
      </w:r>
      <w:proofErr w:type="gramEnd"/>
      <w:r w:rsidRPr="00923FF7">
        <w:rPr>
          <w:rFonts w:ascii="Times New Roman" w:hAnsi="Times New Roman" w:cs="Times New Roman"/>
          <w:sz w:val="28"/>
          <w:szCs w:val="28"/>
        </w:rPr>
        <w:t xml:space="preserve">. On the other hand, I lack the necessary skills needed in terms of data literacy and digital content creation. In order to improve my digital </w:t>
      </w:r>
      <w:proofErr w:type="gramStart"/>
      <w:r w:rsidRPr="00923FF7">
        <w:rPr>
          <w:rFonts w:ascii="Times New Roman" w:hAnsi="Times New Roman" w:cs="Times New Roman"/>
          <w:sz w:val="28"/>
          <w:szCs w:val="28"/>
        </w:rPr>
        <w:t>skill</w:t>
      </w:r>
      <w:proofErr w:type="gramEnd"/>
      <w:r w:rsidRPr="00923FF7">
        <w:rPr>
          <w:rFonts w:ascii="Times New Roman" w:hAnsi="Times New Roman" w:cs="Times New Roman"/>
          <w:sz w:val="28"/>
          <w:szCs w:val="28"/>
        </w:rPr>
        <w:t xml:space="preserve"> set in those specific areas, I have developed a SMART action plan with a focus on targeted learning activities. Improving my digital ability, will not only assist me during my studies, but it will also make me a more viable candidate for employment in the high-tech workforce of the future.</w:t>
      </w:r>
    </w:p>
    <w:p w14:paraId="6A063BCC" w14:textId="0C30F2DB" w:rsidR="007B73BA" w:rsidRPr="00923FF7" w:rsidRDefault="007B73BA" w:rsidP="00821A6F">
      <w:pPr>
        <w:rPr>
          <w:rFonts w:ascii="Times New Roman" w:hAnsi="Times New Roman" w:cs="Times New Roman"/>
          <w:b/>
          <w:bCs/>
          <w:sz w:val="32"/>
          <w:szCs w:val="32"/>
        </w:rPr>
      </w:pPr>
    </w:p>
    <w:p w14:paraId="4CE164B2" w14:textId="54F493E4" w:rsidR="007B73BA" w:rsidRPr="00923FF7" w:rsidRDefault="007B73BA" w:rsidP="00821A6F">
      <w:pPr>
        <w:rPr>
          <w:rFonts w:ascii="Times New Roman" w:hAnsi="Times New Roman" w:cs="Times New Roman"/>
          <w:b/>
          <w:bCs/>
          <w:sz w:val="32"/>
          <w:szCs w:val="32"/>
        </w:rPr>
      </w:pPr>
      <w:r w:rsidRPr="00923FF7">
        <w:rPr>
          <w:rFonts w:ascii="Times New Roman" w:hAnsi="Times New Roman" w:cs="Times New Roman"/>
          <w:b/>
          <w:bCs/>
          <w:sz w:val="32"/>
          <w:szCs w:val="32"/>
        </w:rPr>
        <w:t>References</w:t>
      </w:r>
      <w:r w:rsidRPr="00923FF7">
        <w:rPr>
          <w:rFonts w:ascii="Times New Roman" w:hAnsi="Times New Roman" w:cs="Times New Roman"/>
          <w:b/>
          <w:bCs/>
          <w:sz w:val="32"/>
          <w:szCs w:val="32"/>
        </w:rPr>
        <w:t>:</w:t>
      </w:r>
    </w:p>
    <w:p w14:paraId="45DA6A9E" w14:textId="6BAA18EB" w:rsidR="007B73BA" w:rsidRPr="00923FF7" w:rsidRDefault="007B73BA" w:rsidP="00821A6F">
      <w:pPr>
        <w:rPr>
          <w:rFonts w:ascii="Times New Roman" w:hAnsi="Times New Roman" w:cs="Times New Roman"/>
          <w:sz w:val="28"/>
          <w:szCs w:val="28"/>
        </w:rPr>
      </w:pPr>
      <w:r w:rsidRPr="00923FF7">
        <w:rPr>
          <w:rFonts w:ascii="Times New Roman" w:hAnsi="Times New Roman" w:cs="Times New Roman"/>
          <w:sz w:val="28"/>
          <w:szCs w:val="28"/>
        </w:rPr>
        <w:t xml:space="preserve">Beetham, H. (2022) </w:t>
      </w:r>
      <w:r w:rsidRPr="00923FF7">
        <w:rPr>
          <w:rStyle w:val="Emphasis"/>
          <w:rFonts w:ascii="Times New Roman" w:hAnsi="Times New Roman" w:cs="Times New Roman"/>
          <w:sz w:val="28"/>
          <w:szCs w:val="28"/>
        </w:rPr>
        <w:t>Digital Capability Framework</w:t>
      </w:r>
      <w:r w:rsidRPr="00923FF7">
        <w:rPr>
          <w:rFonts w:ascii="Times New Roman" w:hAnsi="Times New Roman" w:cs="Times New Roman"/>
          <w:sz w:val="28"/>
          <w:szCs w:val="28"/>
        </w:rPr>
        <w:t>. JISC.</w:t>
      </w:r>
      <w:r w:rsidRPr="00923FF7">
        <w:rPr>
          <w:rFonts w:ascii="Times New Roman" w:hAnsi="Times New Roman" w:cs="Times New Roman"/>
          <w:sz w:val="28"/>
          <w:szCs w:val="28"/>
        </w:rPr>
        <w:br/>
        <w:t xml:space="preserve">JISC (2023) </w:t>
      </w:r>
      <w:r w:rsidRPr="00923FF7">
        <w:rPr>
          <w:rStyle w:val="Emphasis"/>
          <w:rFonts w:ascii="Times New Roman" w:hAnsi="Times New Roman" w:cs="Times New Roman"/>
          <w:sz w:val="28"/>
          <w:szCs w:val="28"/>
        </w:rPr>
        <w:t>Digital Capabilities</w:t>
      </w:r>
      <w:r w:rsidRPr="00923FF7">
        <w:rPr>
          <w:rFonts w:ascii="Times New Roman" w:hAnsi="Times New Roman" w:cs="Times New Roman"/>
          <w:sz w:val="28"/>
          <w:szCs w:val="28"/>
        </w:rPr>
        <w:t>. Available at: www.jisc.ac.uk</w:t>
      </w:r>
      <w:r w:rsidRPr="00923FF7">
        <w:rPr>
          <w:rFonts w:ascii="Times New Roman" w:hAnsi="Times New Roman" w:cs="Times New Roman"/>
          <w:sz w:val="28"/>
          <w:szCs w:val="28"/>
        </w:rPr>
        <w:br/>
        <w:t xml:space="preserve">Martin, A. and </w:t>
      </w:r>
      <w:proofErr w:type="spellStart"/>
      <w:r w:rsidRPr="00923FF7">
        <w:rPr>
          <w:rFonts w:ascii="Times New Roman" w:hAnsi="Times New Roman" w:cs="Times New Roman"/>
          <w:sz w:val="28"/>
          <w:szCs w:val="28"/>
        </w:rPr>
        <w:t>Grudziecki</w:t>
      </w:r>
      <w:proofErr w:type="spellEnd"/>
      <w:r w:rsidRPr="00923FF7">
        <w:rPr>
          <w:rFonts w:ascii="Times New Roman" w:hAnsi="Times New Roman" w:cs="Times New Roman"/>
          <w:sz w:val="28"/>
          <w:szCs w:val="28"/>
        </w:rPr>
        <w:t>, J. (2020) ‘</w:t>
      </w:r>
      <w:proofErr w:type="spellStart"/>
      <w:r w:rsidRPr="00923FF7">
        <w:rPr>
          <w:rFonts w:ascii="Times New Roman" w:hAnsi="Times New Roman" w:cs="Times New Roman"/>
          <w:sz w:val="28"/>
          <w:szCs w:val="28"/>
        </w:rPr>
        <w:t>DigEuLit</w:t>
      </w:r>
      <w:proofErr w:type="spellEnd"/>
      <w:r w:rsidRPr="00923FF7">
        <w:rPr>
          <w:rFonts w:ascii="Times New Roman" w:hAnsi="Times New Roman" w:cs="Times New Roman"/>
          <w:sz w:val="28"/>
          <w:szCs w:val="28"/>
        </w:rPr>
        <w:t xml:space="preserve">: Concepts and tools for digital literacy development’, </w:t>
      </w:r>
      <w:r w:rsidRPr="00923FF7">
        <w:rPr>
          <w:rStyle w:val="Emphasis"/>
          <w:rFonts w:ascii="Times New Roman" w:hAnsi="Times New Roman" w:cs="Times New Roman"/>
          <w:sz w:val="28"/>
          <w:szCs w:val="28"/>
        </w:rPr>
        <w:t>Innovation in Teaching and Learning</w:t>
      </w:r>
      <w:r w:rsidRPr="00923FF7">
        <w:rPr>
          <w:rFonts w:ascii="Times New Roman" w:hAnsi="Times New Roman" w:cs="Times New Roman"/>
          <w:sz w:val="28"/>
          <w:szCs w:val="28"/>
        </w:rPr>
        <w:t>, 12(4), pp. 245–256.</w:t>
      </w:r>
      <w:r w:rsidRPr="00923FF7">
        <w:rPr>
          <w:rFonts w:ascii="Times New Roman" w:hAnsi="Times New Roman" w:cs="Times New Roman"/>
          <w:sz w:val="28"/>
          <w:szCs w:val="28"/>
        </w:rPr>
        <w:br/>
        <w:t xml:space="preserve">OECD (2021) </w:t>
      </w:r>
      <w:r w:rsidRPr="00923FF7">
        <w:rPr>
          <w:rStyle w:val="Emphasis"/>
          <w:rFonts w:ascii="Times New Roman" w:hAnsi="Times New Roman" w:cs="Times New Roman"/>
          <w:sz w:val="28"/>
          <w:szCs w:val="28"/>
        </w:rPr>
        <w:t>Skills for a Digital World</w:t>
      </w:r>
      <w:r w:rsidRPr="00923FF7">
        <w:rPr>
          <w:rFonts w:ascii="Times New Roman" w:hAnsi="Times New Roman" w:cs="Times New Roman"/>
          <w:sz w:val="28"/>
          <w:szCs w:val="28"/>
        </w:rPr>
        <w:t>. Paris: OECD Publishing.</w:t>
      </w:r>
      <w:r w:rsidRPr="00923FF7">
        <w:rPr>
          <w:rFonts w:ascii="Times New Roman" w:hAnsi="Times New Roman" w:cs="Times New Roman"/>
          <w:sz w:val="28"/>
          <w:szCs w:val="28"/>
        </w:rPr>
        <w:br/>
        <w:t xml:space="preserve">Selwyn, N. (2022) </w:t>
      </w:r>
      <w:r w:rsidRPr="00923FF7">
        <w:rPr>
          <w:rStyle w:val="Emphasis"/>
          <w:rFonts w:ascii="Times New Roman" w:hAnsi="Times New Roman" w:cs="Times New Roman"/>
          <w:sz w:val="28"/>
          <w:szCs w:val="28"/>
        </w:rPr>
        <w:t>Education and Technology: Key Issues and Debates</w:t>
      </w:r>
      <w:r w:rsidRPr="00923FF7">
        <w:rPr>
          <w:rFonts w:ascii="Times New Roman" w:hAnsi="Times New Roman" w:cs="Times New Roman"/>
          <w:sz w:val="28"/>
          <w:szCs w:val="28"/>
        </w:rPr>
        <w:t>. London: Bloomsbury.</w:t>
      </w:r>
    </w:p>
    <w:p w14:paraId="778ADB44" w14:textId="250AAF20" w:rsidR="007B73BA" w:rsidRPr="00923FF7" w:rsidRDefault="007B73BA" w:rsidP="00821A6F">
      <w:pPr>
        <w:rPr>
          <w:rFonts w:ascii="Times New Roman" w:hAnsi="Times New Roman" w:cs="Times New Roman"/>
          <w:sz w:val="28"/>
          <w:szCs w:val="28"/>
        </w:rPr>
      </w:pPr>
    </w:p>
    <w:p w14:paraId="69AC0C38" w14:textId="77777777" w:rsidR="00923FF7" w:rsidRDefault="00923FF7" w:rsidP="0014334D">
      <w:pPr>
        <w:pStyle w:val="Heading1"/>
        <w:rPr>
          <w:rStyle w:val="Strong"/>
          <w:rFonts w:ascii="Times New Roman" w:hAnsi="Times New Roman" w:cs="Times New Roman"/>
          <w:color w:val="000000" w:themeColor="text1"/>
          <w:sz w:val="36"/>
          <w:szCs w:val="36"/>
        </w:rPr>
      </w:pPr>
    </w:p>
    <w:p w14:paraId="2763DB3C" w14:textId="0701C33F" w:rsidR="0014334D" w:rsidRPr="00923FF7" w:rsidRDefault="0014334D" w:rsidP="0014334D">
      <w:pPr>
        <w:pStyle w:val="Heading1"/>
        <w:rPr>
          <w:rFonts w:ascii="Times New Roman" w:hAnsi="Times New Roman" w:cs="Times New Roman"/>
          <w:sz w:val="36"/>
          <w:szCs w:val="36"/>
        </w:rPr>
      </w:pPr>
      <w:r w:rsidRPr="00923FF7">
        <w:rPr>
          <w:rStyle w:val="Strong"/>
          <w:rFonts w:ascii="Times New Roman" w:hAnsi="Times New Roman" w:cs="Times New Roman"/>
          <w:color w:val="000000" w:themeColor="text1"/>
          <w:sz w:val="36"/>
          <w:szCs w:val="36"/>
        </w:rPr>
        <w:t>TASK 2 – LinkedIn Learning Certificates (Word, Excel, PowerPoint)</w:t>
      </w:r>
    </w:p>
    <w:p w14:paraId="3CDE5900" w14:textId="77777777" w:rsidR="0014334D" w:rsidRPr="00923FF7" w:rsidRDefault="0014334D" w:rsidP="0014334D">
      <w:pPr>
        <w:pStyle w:val="NormalWeb"/>
        <w:rPr>
          <w:sz w:val="32"/>
          <w:szCs w:val="32"/>
        </w:rPr>
      </w:pPr>
      <w:r w:rsidRPr="00923FF7">
        <w:rPr>
          <w:rStyle w:val="Strong"/>
          <w:sz w:val="32"/>
          <w:szCs w:val="32"/>
        </w:rPr>
        <w:t>Instructions for you:</w:t>
      </w:r>
    </w:p>
    <w:p w14:paraId="3909246D" w14:textId="77777777" w:rsidR="0014334D" w:rsidRPr="00923FF7" w:rsidRDefault="0014334D" w:rsidP="0014334D">
      <w:pPr>
        <w:pStyle w:val="NormalWeb"/>
        <w:numPr>
          <w:ilvl w:val="0"/>
          <w:numId w:val="1"/>
        </w:numPr>
        <w:rPr>
          <w:sz w:val="28"/>
          <w:szCs w:val="28"/>
        </w:rPr>
      </w:pPr>
      <w:r w:rsidRPr="00923FF7">
        <w:rPr>
          <w:sz w:val="28"/>
          <w:szCs w:val="28"/>
        </w:rPr>
        <w:t>Log into LinkedIn Learning.</w:t>
      </w:r>
    </w:p>
    <w:p w14:paraId="2EC731C1" w14:textId="77777777" w:rsidR="0014334D" w:rsidRPr="00923FF7" w:rsidRDefault="0014334D" w:rsidP="0014334D">
      <w:pPr>
        <w:pStyle w:val="NormalWeb"/>
        <w:numPr>
          <w:ilvl w:val="0"/>
          <w:numId w:val="1"/>
        </w:numPr>
        <w:rPr>
          <w:sz w:val="28"/>
          <w:szCs w:val="28"/>
        </w:rPr>
      </w:pPr>
      <w:r w:rsidRPr="00923FF7">
        <w:rPr>
          <w:sz w:val="28"/>
          <w:szCs w:val="28"/>
        </w:rPr>
        <w:t>Complete all three courses:</w:t>
      </w:r>
    </w:p>
    <w:p w14:paraId="2ACC8FE2" w14:textId="77777777" w:rsidR="0014334D" w:rsidRPr="00923FF7" w:rsidRDefault="0014334D" w:rsidP="0014334D">
      <w:pPr>
        <w:pStyle w:val="NormalWeb"/>
        <w:numPr>
          <w:ilvl w:val="1"/>
          <w:numId w:val="1"/>
        </w:numPr>
        <w:rPr>
          <w:sz w:val="28"/>
          <w:szCs w:val="28"/>
        </w:rPr>
      </w:pPr>
      <w:r w:rsidRPr="00923FF7">
        <w:rPr>
          <w:sz w:val="28"/>
          <w:szCs w:val="28"/>
        </w:rPr>
        <w:t>Microsoft Word</w:t>
      </w:r>
    </w:p>
    <w:p w14:paraId="04B8919E" w14:textId="77777777" w:rsidR="0014334D" w:rsidRPr="00923FF7" w:rsidRDefault="0014334D" w:rsidP="0014334D">
      <w:pPr>
        <w:pStyle w:val="NormalWeb"/>
        <w:numPr>
          <w:ilvl w:val="1"/>
          <w:numId w:val="1"/>
        </w:numPr>
        <w:rPr>
          <w:sz w:val="28"/>
          <w:szCs w:val="28"/>
        </w:rPr>
      </w:pPr>
      <w:r w:rsidRPr="00923FF7">
        <w:rPr>
          <w:sz w:val="28"/>
          <w:szCs w:val="28"/>
        </w:rPr>
        <w:t>Microsoft Excel</w:t>
      </w:r>
    </w:p>
    <w:p w14:paraId="37B71CF0" w14:textId="77777777" w:rsidR="0014334D" w:rsidRPr="00923FF7" w:rsidRDefault="0014334D" w:rsidP="0014334D">
      <w:pPr>
        <w:pStyle w:val="NormalWeb"/>
        <w:numPr>
          <w:ilvl w:val="1"/>
          <w:numId w:val="1"/>
        </w:numPr>
        <w:rPr>
          <w:sz w:val="28"/>
          <w:szCs w:val="28"/>
        </w:rPr>
      </w:pPr>
      <w:r w:rsidRPr="00923FF7">
        <w:rPr>
          <w:sz w:val="28"/>
          <w:szCs w:val="28"/>
        </w:rPr>
        <w:t>Microsoft PowerPoint</w:t>
      </w:r>
    </w:p>
    <w:p w14:paraId="06DDE20E" w14:textId="77777777" w:rsidR="0014334D" w:rsidRPr="00923FF7" w:rsidRDefault="0014334D" w:rsidP="0014334D">
      <w:pPr>
        <w:pStyle w:val="NormalWeb"/>
        <w:numPr>
          <w:ilvl w:val="0"/>
          <w:numId w:val="1"/>
        </w:numPr>
        <w:rPr>
          <w:sz w:val="28"/>
          <w:szCs w:val="28"/>
        </w:rPr>
      </w:pPr>
      <w:r w:rsidRPr="00923FF7">
        <w:rPr>
          <w:sz w:val="28"/>
          <w:szCs w:val="28"/>
        </w:rPr>
        <w:t>After finishing each course:</w:t>
      </w:r>
    </w:p>
    <w:p w14:paraId="0935F5C7" w14:textId="77777777" w:rsidR="0014334D" w:rsidRPr="00923FF7" w:rsidRDefault="0014334D" w:rsidP="0014334D">
      <w:pPr>
        <w:pStyle w:val="NormalWeb"/>
        <w:numPr>
          <w:ilvl w:val="1"/>
          <w:numId w:val="1"/>
        </w:numPr>
        <w:rPr>
          <w:sz w:val="28"/>
          <w:szCs w:val="28"/>
        </w:rPr>
      </w:pPr>
      <w:r w:rsidRPr="00923FF7">
        <w:rPr>
          <w:sz w:val="28"/>
          <w:szCs w:val="28"/>
        </w:rPr>
        <w:t>Download the certificate</w:t>
      </w:r>
    </w:p>
    <w:p w14:paraId="762279BA" w14:textId="77777777" w:rsidR="0014334D" w:rsidRPr="00923FF7" w:rsidRDefault="0014334D" w:rsidP="0014334D">
      <w:pPr>
        <w:pStyle w:val="NormalWeb"/>
        <w:numPr>
          <w:ilvl w:val="1"/>
          <w:numId w:val="1"/>
        </w:numPr>
        <w:rPr>
          <w:sz w:val="28"/>
          <w:szCs w:val="28"/>
        </w:rPr>
      </w:pPr>
      <w:r w:rsidRPr="00923FF7">
        <w:rPr>
          <w:sz w:val="28"/>
          <w:szCs w:val="28"/>
        </w:rPr>
        <w:t>Insert them into your portfolio</w:t>
      </w:r>
    </w:p>
    <w:p w14:paraId="23A4DBBE" w14:textId="19D16A2B" w:rsidR="0014334D" w:rsidRPr="00923FF7" w:rsidRDefault="0014334D" w:rsidP="0014334D">
      <w:pPr>
        <w:pStyle w:val="NormalWeb"/>
        <w:rPr>
          <w:rStyle w:val="Strong"/>
          <w:sz w:val="32"/>
          <w:szCs w:val="32"/>
        </w:rPr>
      </w:pPr>
      <w:r w:rsidRPr="00923FF7">
        <w:rPr>
          <w:rStyle w:val="Strong"/>
          <w:sz w:val="32"/>
          <w:szCs w:val="32"/>
        </w:rPr>
        <w:t>Placeholders to insert:</w:t>
      </w:r>
    </w:p>
    <w:p w14:paraId="11E2C17A" w14:textId="62010269" w:rsidR="0014334D" w:rsidRPr="00923FF7" w:rsidRDefault="0014334D" w:rsidP="0014334D">
      <w:pPr>
        <w:pStyle w:val="NormalWeb"/>
        <w:rPr>
          <w:sz w:val="28"/>
          <w:szCs w:val="28"/>
        </w:rPr>
      </w:pPr>
      <w:r w:rsidRPr="00923FF7">
        <w:rPr>
          <w:rStyle w:val="Strong"/>
          <w:sz w:val="28"/>
          <w:szCs w:val="28"/>
        </w:rPr>
        <w:t xml:space="preserve">1. </w:t>
      </w:r>
      <w:r w:rsidRPr="00923FF7">
        <w:rPr>
          <w:sz w:val="28"/>
          <w:szCs w:val="28"/>
        </w:rPr>
        <w:object w:dxaOrig="1520" w:dyaOrig="985" w14:anchorId="316FF9D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4.85pt;height:49.25pt" o:ole="">
            <v:imagedata r:id="rId6" o:title=""/>
          </v:shape>
          <o:OLEObject Type="Embed" ProgID="Acrobat.Document.DC" ShapeID="_x0000_i1027" DrawAspect="Icon" ObjectID="_1825799857" r:id="rId7"/>
        </w:object>
      </w:r>
    </w:p>
    <w:p w14:paraId="5BC662DD" w14:textId="014FF3C9" w:rsidR="0014334D" w:rsidRPr="00923FF7" w:rsidRDefault="0014334D" w:rsidP="0014334D">
      <w:pPr>
        <w:pStyle w:val="NormalWeb"/>
        <w:rPr>
          <w:sz w:val="28"/>
          <w:szCs w:val="28"/>
        </w:rPr>
      </w:pPr>
      <w:r w:rsidRPr="00923FF7">
        <w:rPr>
          <w:sz w:val="28"/>
          <w:szCs w:val="28"/>
        </w:rPr>
        <w:t xml:space="preserve">2. </w:t>
      </w:r>
      <w:r w:rsidR="00A47547" w:rsidRPr="00923FF7">
        <w:rPr>
          <w:sz w:val="28"/>
          <w:szCs w:val="28"/>
        </w:rPr>
        <w:object w:dxaOrig="1520" w:dyaOrig="985" w14:anchorId="725EBB54">
          <v:shape id="_x0000_i1031" type="#_x0000_t75" style="width:75.8pt;height:49.25pt" o:ole="">
            <v:imagedata r:id="rId6" o:title=""/>
          </v:shape>
          <o:OLEObject Type="Embed" ProgID="Acrobat.Document.DC" ShapeID="_x0000_i1031" DrawAspect="Icon" ObjectID="_1825799858" r:id="rId8"/>
        </w:object>
      </w:r>
    </w:p>
    <w:p w14:paraId="73480CAE" w14:textId="784D5BB9" w:rsidR="00A47547" w:rsidRPr="00923FF7" w:rsidRDefault="00A47547" w:rsidP="0014334D">
      <w:pPr>
        <w:pStyle w:val="NormalWeb"/>
        <w:rPr>
          <w:sz w:val="28"/>
          <w:szCs w:val="28"/>
        </w:rPr>
      </w:pPr>
      <w:r w:rsidRPr="00923FF7">
        <w:rPr>
          <w:sz w:val="28"/>
          <w:szCs w:val="28"/>
        </w:rPr>
        <w:t>3.</w:t>
      </w:r>
      <w:r w:rsidR="00576E91" w:rsidRPr="00923FF7">
        <w:rPr>
          <w:sz w:val="28"/>
          <w:szCs w:val="28"/>
        </w:rPr>
        <w:t xml:space="preserve"> </w:t>
      </w:r>
      <w:r w:rsidR="00576E91" w:rsidRPr="00923FF7">
        <w:rPr>
          <w:sz w:val="28"/>
          <w:szCs w:val="28"/>
        </w:rPr>
        <w:object w:dxaOrig="1520" w:dyaOrig="985" w14:anchorId="0244B836">
          <v:shape id="_x0000_i1033" type="#_x0000_t75" style="width:75.8pt;height:49.25pt" o:ole="">
            <v:imagedata r:id="rId9" o:title=""/>
          </v:shape>
          <o:OLEObject Type="Embed" ProgID="Acrobat.Document.DC" ShapeID="_x0000_i1033" DrawAspect="Icon" ObjectID="_1825799859" r:id="rId10"/>
        </w:object>
      </w:r>
    </w:p>
    <w:p w14:paraId="10385ACD" w14:textId="77777777" w:rsidR="00576E91" w:rsidRPr="00923FF7" w:rsidRDefault="00576E91" w:rsidP="0014334D">
      <w:pPr>
        <w:pStyle w:val="NormalWeb"/>
        <w:rPr>
          <w:sz w:val="28"/>
          <w:szCs w:val="28"/>
        </w:rPr>
      </w:pPr>
    </w:p>
    <w:p w14:paraId="4AC4BD52" w14:textId="7CE5D5EC" w:rsidR="00576E91" w:rsidRPr="00923FF7" w:rsidRDefault="00576E91" w:rsidP="0014334D">
      <w:pPr>
        <w:pStyle w:val="NormalWeb"/>
        <w:rPr>
          <w:b/>
          <w:bCs/>
          <w:sz w:val="36"/>
          <w:szCs w:val="36"/>
        </w:rPr>
      </w:pPr>
      <w:r w:rsidRPr="00923FF7">
        <w:rPr>
          <w:b/>
          <w:bCs/>
          <w:sz w:val="36"/>
          <w:szCs w:val="36"/>
        </w:rPr>
        <w:t xml:space="preserve">TASK 3 </w:t>
      </w:r>
      <w:r w:rsidRPr="00923FF7">
        <w:rPr>
          <w:b/>
          <w:bCs/>
          <w:sz w:val="36"/>
          <w:szCs w:val="36"/>
        </w:rPr>
        <w:t>–</w:t>
      </w:r>
    </w:p>
    <w:p w14:paraId="168EC12F" w14:textId="68ABFB07" w:rsidR="00576E91" w:rsidRPr="00923FF7" w:rsidRDefault="00576E91" w:rsidP="0014334D">
      <w:pPr>
        <w:pStyle w:val="NormalWeb"/>
        <w:rPr>
          <w:sz w:val="28"/>
          <w:szCs w:val="28"/>
        </w:rPr>
      </w:pPr>
      <w:r w:rsidRPr="00923FF7">
        <w:rPr>
          <w:sz w:val="28"/>
          <w:szCs w:val="28"/>
        </w:rPr>
        <w:object w:dxaOrig="1520" w:dyaOrig="985" w14:anchorId="1928A615">
          <v:shape id="_x0000_i1035" type="#_x0000_t75" style="width:75.8pt;height:49.25pt" o:ole="">
            <v:imagedata r:id="rId11" o:title=""/>
          </v:shape>
          <o:OLEObject Type="Embed" ProgID="Excel.Sheet.12" ShapeID="_x0000_i1035" DrawAspect="Icon" ObjectID="_1825799860" r:id="rId12"/>
        </w:object>
      </w:r>
    </w:p>
    <w:p w14:paraId="77847492" w14:textId="77777777" w:rsidR="00CC0F42" w:rsidRPr="00923FF7" w:rsidRDefault="00CC0F42" w:rsidP="0014334D">
      <w:pPr>
        <w:pStyle w:val="NormalWeb"/>
        <w:rPr>
          <w:sz w:val="28"/>
          <w:szCs w:val="28"/>
        </w:rPr>
      </w:pPr>
    </w:p>
    <w:p w14:paraId="48C195B6" w14:textId="77777777" w:rsidR="00CC0F42" w:rsidRPr="00923FF7" w:rsidRDefault="00CC0F42" w:rsidP="0014334D">
      <w:pPr>
        <w:pStyle w:val="NormalWeb"/>
        <w:rPr>
          <w:sz w:val="28"/>
          <w:szCs w:val="28"/>
        </w:rPr>
      </w:pPr>
    </w:p>
    <w:p w14:paraId="28CA34B4" w14:textId="615303B1" w:rsidR="00576E91" w:rsidRPr="00923FF7" w:rsidRDefault="00576E91" w:rsidP="0014334D">
      <w:pPr>
        <w:pStyle w:val="NormalWeb"/>
        <w:rPr>
          <w:b/>
          <w:bCs/>
          <w:sz w:val="32"/>
          <w:szCs w:val="32"/>
        </w:rPr>
      </w:pPr>
      <w:r w:rsidRPr="00923FF7">
        <w:rPr>
          <w:b/>
          <w:bCs/>
          <w:sz w:val="32"/>
          <w:szCs w:val="32"/>
        </w:rPr>
        <w:t>Introduction</w:t>
      </w:r>
      <w:r w:rsidRPr="00923FF7">
        <w:rPr>
          <w:b/>
          <w:bCs/>
          <w:sz w:val="32"/>
          <w:szCs w:val="32"/>
        </w:rPr>
        <w:t>:</w:t>
      </w:r>
    </w:p>
    <w:p w14:paraId="3E58DD6F" w14:textId="47FA241A" w:rsidR="00CC0F42" w:rsidRPr="00923FF7" w:rsidRDefault="00CC0F42" w:rsidP="00CC0F42">
      <w:pPr>
        <w:pStyle w:val="NormalWeb"/>
        <w:rPr>
          <w:sz w:val="28"/>
          <w:szCs w:val="28"/>
        </w:rPr>
      </w:pPr>
      <w:r w:rsidRPr="00923FF7">
        <w:rPr>
          <w:sz w:val="28"/>
          <w:szCs w:val="28"/>
        </w:rPr>
        <w:t>Excel has become an essential part of many people's everyday lives; it can be used to develop numerous types of documents and perform multiple tasks all in one program.</w:t>
      </w:r>
    </w:p>
    <w:p w14:paraId="203AD0CB" w14:textId="45993CFC" w:rsidR="00CC0F42" w:rsidRPr="00923FF7" w:rsidRDefault="00CC0F42" w:rsidP="00CC0F42">
      <w:pPr>
        <w:pStyle w:val="NormalWeb"/>
        <w:rPr>
          <w:sz w:val="28"/>
          <w:szCs w:val="28"/>
        </w:rPr>
      </w:pPr>
      <w:r w:rsidRPr="00923FF7">
        <w:rPr>
          <w:sz w:val="28"/>
          <w:szCs w:val="28"/>
        </w:rPr>
        <w:t>Many professionals use Excel to Prepare budgets, analyze business trends, develop financial statements, analyze large sets of data, assist with making predictions, creating reports, assisting with more effective forecasting, and troubleshooting technical issues related to computers and other electronic equipment.</w:t>
      </w:r>
    </w:p>
    <w:p w14:paraId="66447AE3" w14:textId="77777777" w:rsidR="00CC0F42" w:rsidRPr="00923FF7" w:rsidRDefault="00CC0F42" w:rsidP="00CC0F42">
      <w:pPr>
        <w:pStyle w:val="NormalWeb"/>
        <w:rPr>
          <w:sz w:val="28"/>
          <w:szCs w:val="28"/>
        </w:rPr>
      </w:pPr>
    </w:p>
    <w:p w14:paraId="22C56F88" w14:textId="54AE9B0B" w:rsidR="00CC0F42" w:rsidRPr="00923FF7" w:rsidRDefault="00CC0F42" w:rsidP="00CC0F42">
      <w:pPr>
        <w:pStyle w:val="NormalWeb"/>
        <w:rPr>
          <w:b/>
          <w:bCs/>
          <w:sz w:val="32"/>
          <w:szCs w:val="32"/>
        </w:rPr>
      </w:pPr>
      <w:r w:rsidRPr="00923FF7">
        <w:rPr>
          <w:b/>
          <w:bCs/>
          <w:sz w:val="32"/>
          <w:szCs w:val="32"/>
        </w:rPr>
        <w:t>Main Body</w:t>
      </w:r>
      <w:r w:rsidRPr="00923FF7">
        <w:rPr>
          <w:b/>
          <w:bCs/>
          <w:sz w:val="32"/>
          <w:szCs w:val="32"/>
        </w:rPr>
        <w:t>:</w:t>
      </w:r>
    </w:p>
    <w:p w14:paraId="2F771709" w14:textId="77777777" w:rsidR="00CC0F42" w:rsidRPr="00923FF7" w:rsidRDefault="00CC0F42" w:rsidP="00CC0F42">
      <w:pPr>
        <w:pStyle w:val="NormalWeb"/>
        <w:rPr>
          <w:b/>
          <w:bCs/>
          <w:sz w:val="32"/>
          <w:szCs w:val="32"/>
        </w:rPr>
      </w:pPr>
      <w:r w:rsidRPr="00923FF7">
        <w:rPr>
          <w:b/>
          <w:bCs/>
          <w:sz w:val="32"/>
          <w:szCs w:val="32"/>
        </w:rPr>
        <w:t>Excel for Data Analysis</w:t>
      </w:r>
      <w:r w:rsidRPr="00923FF7">
        <w:rPr>
          <w:b/>
          <w:bCs/>
          <w:sz w:val="32"/>
          <w:szCs w:val="32"/>
        </w:rPr>
        <w:t xml:space="preserve">: </w:t>
      </w:r>
    </w:p>
    <w:p w14:paraId="22B91D7A" w14:textId="6F5BCA91" w:rsidR="00CC0F42" w:rsidRPr="00923FF7" w:rsidRDefault="00CC0F42" w:rsidP="00CC0F42">
      <w:pPr>
        <w:pStyle w:val="NormalWeb"/>
        <w:rPr>
          <w:sz w:val="28"/>
          <w:szCs w:val="28"/>
        </w:rPr>
      </w:pPr>
      <w:r w:rsidRPr="00923FF7">
        <w:rPr>
          <w:sz w:val="28"/>
          <w:szCs w:val="28"/>
        </w:rPr>
        <w:t>Excel has a strong capability for analysis, which is one of its greatest benefits. Users can sort, filter, and use charts to visualize data; they can also apply formulas to identify patterns or trends in their data. By analyzing their data, companies can use analytical evidence to guide their decision-making and not just rely on guesswork (Winston, 2020). A business could track monthly sales data for a particular product to identify which products sell the best.</w:t>
      </w:r>
    </w:p>
    <w:p w14:paraId="32ACA205" w14:textId="5E92E403" w:rsidR="00CC0F42" w:rsidRPr="00923FF7" w:rsidRDefault="00CC0F42" w:rsidP="00CC0F42">
      <w:pPr>
        <w:pStyle w:val="NormalWeb"/>
        <w:rPr>
          <w:b/>
          <w:bCs/>
          <w:sz w:val="32"/>
          <w:szCs w:val="32"/>
        </w:rPr>
      </w:pPr>
      <w:r w:rsidRPr="00923FF7">
        <w:rPr>
          <w:b/>
          <w:bCs/>
          <w:sz w:val="32"/>
          <w:szCs w:val="32"/>
        </w:rPr>
        <w:t>Excel for Budgeting</w:t>
      </w:r>
      <w:r w:rsidRPr="00923FF7">
        <w:rPr>
          <w:b/>
          <w:bCs/>
          <w:sz w:val="32"/>
          <w:szCs w:val="32"/>
        </w:rPr>
        <w:t>:</w:t>
      </w:r>
    </w:p>
    <w:p w14:paraId="71FDD7D3" w14:textId="44422B9B" w:rsidR="00576E91" w:rsidRPr="00923FF7" w:rsidRDefault="00CC0F42" w:rsidP="00CC0F42">
      <w:pPr>
        <w:pStyle w:val="NormalWeb"/>
        <w:rPr>
          <w:sz w:val="28"/>
          <w:szCs w:val="28"/>
        </w:rPr>
      </w:pPr>
      <w:r w:rsidRPr="00923FF7">
        <w:rPr>
          <w:sz w:val="28"/>
          <w:szCs w:val="28"/>
        </w:rPr>
        <w:t>Excel as a tool for budgeting, both personally and professionally. Individuals can keep track of their income, bills, grocery costs, transportation costs, and savings; Businesses utilize Excel to create and maintain a budget for the upcoming year, along with tracking their financial performance (Mohan, 2020). For my household, I made a spreadsheet that displayed my household's income and spending, and I used formulas, including: SUM (to add), AVERAGE (to compute averages), IF (to verify conditions).</w:t>
      </w:r>
    </w:p>
    <w:p w14:paraId="398FB9AB" w14:textId="2917083D" w:rsidR="00CC0F42" w:rsidRDefault="00CC0F42" w:rsidP="00CC0F42">
      <w:pPr>
        <w:pStyle w:val="NormalWeb"/>
        <w:rPr>
          <w:sz w:val="28"/>
          <w:szCs w:val="28"/>
        </w:rPr>
      </w:pPr>
    </w:p>
    <w:p w14:paraId="73A3D104" w14:textId="6E9683E1" w:rsidR="00977343" w:rsidRDefault="00977343" w:rsidP="00CC0F42">
      <w:pPr>
        <w:pStyle w:val="NormalWeb"/>
        <w:rPr>
          <w:sz w:val="28"/>
          <w:szCs w:val="28"/>
        </w:rPr>
      </w:pPr>
    </w:p>
    <w:p w14:paraId="1F4E51A4" w14:textId="77777777" w:rsidR="00977343" w:rsidRPr="00923FF7" w:rsidRDefault="00977343" w:rsidP="00CC0F42">
      <w:pPr>
        <w:pStyle w:val="NormalWeb"/>
        <w:rPr>
          <w:sz w:val="28"/>
          <w:szCs w:val="28"/>
        </w:rPr>
      </w:pPr>
    </w:p>
    <w:p w14:paraId="39751A9C" w14:textId="319C4159" w:rsidR="005613A1" w:rsidRPr="00977343" w:rsidRDefault="005613A1" w:rsidP="00CC0F42">
      <w:pPr>
        <w:pStyle w:val="NormalWeb"/>
        <w:rPr>
          <w:b/>
          <w:bCs/>
          <w:sz w:val="32"/>
          <w:szCs w:val="32"/>
        </w:rPr>
      </w:pPr>
      <w:r w:rsidRPr="00977343">
        <w:rPr>
          <w:b/>
          <w:bCs/>
          <w:sz w:val="32"/>
          <w:szCs w:val="32"/>
        </w:rPr>
        <w:lastRenderedPageBreak/>
        <w:t xml:space="preserve">Excel for Reporting and </w:t>
      </w:r>
      <w:proofErr w:type="spellStart"/>
      <w:r w:rsidRPr="00977343">
        <w:rPr>
          <w:b/>
          <w:bCs/>
          <w:sz w:val="32"/>
          <w:szCs w:val="32"/>
        </w:rPr>
        <w:t>Visualisation</w:t>
      </w:r>
      <w:proofErr w:type="spellEnd"/>
      <w:r w:rsidRPr="00977343">
        <w:rPr>
          <w:b/>
          <w:bCs/>
          <w:sz w:val="32"/>
          <w:szCs w:val="32"/>
        </w:rPr>
        <w:t>:</w:t>
      </w:r>
    </w:p>
    <w:p w14:paraId="2249865A" w14:textId="77777777" w:rsidR="005613A1" w:rsidRPr="00923FF7" w:rsidRDefault="005613A1" w:rsidP="00CC0F42">
      <w:pPr>
        <w:pStyle w:val="NormalWeb"/>
        <w:rPr>
          <w:sz w:val="28"/>
          <w:szCs w:val="28"/>
        </w:rPr>
      </w:pPr>
      <w:r w:rsidRPr="00923FF7">
        <w:rPr>
          <w:sz w:val="28"/>
          <w:szCs w:val="28"/>
        </w:rPr>
        <w:t xml:space="preserve">Communicating Data in Excel Using Excel to communicate data clearly is easy due to the availability of chart types such as pie charts, bar charts, and graphs. Adding visual elements such as pie charts or bar charts will make reports appear more professional (Frye, 2019). I included a bar chart in my spreadsheet so the reader can see how much money has been spent in each category for easier understanding. </w:t>
      </w:r>
    </w:p>
    <w:p w14:paraId="08082580" w14:textId="0BCE3A51" w:rsidR="005613A1" w:rsidRPr="00977343" w:rsidRDefault="005613A1" w:rsidP="00CC0F42">
      <w:pPr>
        <w:pStyle w:val="NormalWeb"/>
        <w:rPr>
          <w:b/>
          <w:bCs/>
          <w:sz w:val="32"/>
          <w:szCs w:val="32"/>
        </w:rPr>
      </w:pPr>
      <w:r w:rsidRPr="00977343">
        <w:rPr>
          <w:b/>
          <w:bCs/>
          <w:sz w:val="32"/>
          <w:szCs w:val="32"/>
        </w:rPr>
        <w:t>Excel in Decision-Making</w:t>
      </w:r>
      <w:r w:rsidRPr="00977343">
        <w:rPr>
          <w:b/>
          <w:bCs/>
          <w:sz w:val="32"/>
          <w:szCs w:val="32"/>
        </w:rPr>
        <w:t>:</w:t>
      </w:r>
    </w:p>
    <w:p w14:paraId="00334034" w14:textId="069E18C6" w:rsidR="00CC0F42" w:rsidRPr="00977343" w:rsidRDefault="005613A1" w:rsidP="00CC0F42">
      <w:pPr>
        <w:pStyle w:val="NormalWeb"/>
        <w:rPr>
          <w:color w:val="000000" w:themeColor="text1"/>
          <w:sz w:val="28"/>
          <w:szCs w:val="28"/>
        </w:rPr>
      </w:pPr>
      <w:r w:rsidRPr="00977343">
        <w:rPr>
          <w:color w:val="000000" w:themeColor="text1"/>
          <w:sz w:val="28"/>
          <w:szCs w:val="28"/>
        </w:rPr>
        <w:t xml:space="preserve">Using Excel for Decision Making Excel allows users to make decisions based on comparisons of multiple scenarios. For example, if you are a manager looking to hire an employee, you will know from your budget whether or not you can afford to hire that employee. If you are a family, </w:t>
      </w:r>
      <w:r w:rsidRPr="00977343">
        <w:rPr>
          <w:rStyle w:val="diff-highlight"/>
          <w:color w:val="000000" w:themeColor="text1"/>
          <w:sz w:val="28"/>
          <w:szCs w:val="28"/>
          <w:shd w:val="clear" w:color="auto" w:fill="FFFFFF"/>
        </w:rPr>
        <w:t>you</w:t>
      </w:r>
      <w:r w:rsidRPr="00977343">
        <w:rPr>
          <w:color w:val="000000" w:themeColor="text1"/>
          <w:sz w:val="28"/>
          <w:szCs w:val="28"/>
          <w:shd w:val="clear" w:color="auto" w:fill="FFFFFF"/>
        </w:rPr>
        <w:t xml:space="preserve"> should </w:t>
      </w:r>
      <w:r w:rsidRPr="00977343">
        <w:rPr>
          <w:rStyle w:val="diff-highlight"/>
          <w:color w:val="000000" w:themeColor="text1"/>
          <w:sz w:val="28"/>
          <w:szCs w:val="28"/>
          <w:shd w:val="clear" w:color="auto" w:fill="FFFFFF"/>
        </w:rPr>
        <w:t>avoid</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spending</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money on</w:t>
      </w:r>
      <w:r w:rsidRPr="00977343">
        <w:rPr>
          <w:color w:val="000000" w:themeColor="text1"/>
          <w:sz w:val="28"/>
          <w:szCs w:val="28"/>
          <w:shd w:val="clear" w:color="auto" w:fill="FFFFFF"/>
        </w:rPr>
        <w:t xml:space="preserve"> unnecessary </w:t>
      </w:r>
      <w:r w:rsidRPr="00977343">
        <w:rPr>
          <w:rStyle w:val="diff-highlight"/>
          <w:color w:val="000000" w:themeColor="text1"/>
          <w:sz w:val="28"/>
          <w:szCs w:val="28"/>
          <w:shd w:val="clear" w:color="auto" w:fill="FFFFFF"/>
        </w:rPr>
        <w:t>items, thus being able</w:t>
      </w:r>
      <w:r w:rsidRPr="00977343">
        <w:rPr>
          <w:color w:val="000000" w:themeColor="text1"/>
          <w:sz w:val="28"/>
          <w:szCs w:val="28"/>
          <w:shd w:val="clear" w:color="auto" w:fill="FFFFFF"/>
        </w:rPr>
        <w:t xml:space="preserve"> to save more</w:t>
      </w:r>
      <w:r w:rsidRPr="00977343">
        <w:rPr>
          <w:rStyle w:val="diff-highlight"/>
          <w:color w:val="000000" w:themeColor="text1"/>
          <w:sz w:val="28"/>
          <w:szCs w:val="28"/>
          <w:shd w:val="clear" w:color="auto" w:fill="FFFFFF"/>
        </w:rPr>
        <w:t xml:space="preserve"> money</w:t>
      </w:r>
      <w:r w:rsidRPr="00977343">
        <w:rPr>
          <w:color w:val="000000" w:themeColor="text1"/>
          <w:sz w:val="28"/>
          <w:szCs w:val="28"/>
          <w:shd w:val="clear" w:color="auto" w:fill="FFFFFF"/>
        </w:rPr>
        <w:t xml:space="preserve">. As noted by Powell (2021), Excel </w:t>
      </w:r>
      <w:r w:rsidRPr="00977343">
        <w:rPr>
          <w:rStyle w:val="diff-highlight"/>
          <w:color w:val="000000" w:themeColor="text1"/>
          <w:sz w:val="28"/>
          <w:szCs w:val="28"/>
          <w:shd w:val="clear" w:color="auto" w:fill="FFFFFF"/>
        </w:rPr>
        <w:t>is</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valuable</w:t>
      </w:r>
      <w:r w:rsidRPr="00977343">
        <w:rPr>
          <w:color w:val="000000" w:themeColor="text1"/>
          <w:sz w:val="28"/>
          <w:szCs w:val="28"/>
          <w:shd w:val="clear" w:color="auto" w:fill="FFFFFF"/>
        </w:rPr>
        <w:t xml:space="preserve"> in </w:t>
      </w:r>
      <w:r w:rsidRPr="00977343">
        <w:rPr>
          <w:rStyle w:val="diff-highlight"/>
          <w:color w:val="000000" w:themeColor="text1"/>
          <w:sz w:val="28"/>
          <w:szCs w:val="28"/>
          <w:shd w:val="clear" w:color="auto" w:fill="FFFFFF"/>
        </w:rPr>
        <w:t>that</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it</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gives</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an</w:t>
      </w:r>
      <w:r w:rsidRPr="00977343">
        <w:rPr>
          <w:color w:val="000000" w:themeColor="text1"/>
          <w:sz w:val="28"/>
          <w:szCs w:val="28"/>
          <w:shd w:val="clear" w:color="auto" w:fill="FFFFFF"/>
        </w:rPr>
        <w:t xml:space="preserve"> </w:t>
      </w:r>
      <w:r w:rsidRPr="00977343">
        <w:rPr>
          <w:rStyle w:val="diff-highlight"/>
          <w:color w:val="000000" w:themeColor="text1"/>
          <w:sz w:val="28"/>
          <w:szCs w:val="28"/>
          <w:shd w:val="clear" w:color="auto" w:fill="FFFFFF"/>
        </w:rPr>
        <w:t>individual the ability</w:t>
      </w:r>
      <w:r w:rsidRPr="00977343">
        <w:rPr>
          <w:color w:val="000000" w:themeColor="text1"/>
          <w:sz w:val="28"/>
          <w:szCs w:val="28"/>
          <w:shd w:val="clear" w:color="auto" w:fill="FFFFFF"/>
        </w:rPr>
        <w:t xml:space="preserve"> to organize </w:t>
      </w:r>
      <w:r w:rsidRPr="00977343">
        <w:rPr>
          <w:rStyle w:val="diff-highlight"/>
          <w:color w:val="000000" w:themeColor="text1"/>
          <w:sz w:val="28"/>
          <w:szCs w:val="28"/>
          <w:shd w:val="clear" w:color="auto" w:fill="FFFFFF"/>
        </w:rPr>
        <w:t>large amounts of</w:t>
      </w:r>
      <w:r w:rsidRPr="00977343">
        <w:rPr>
          <w:color w:val="000000" w:themeColor="text1"/>
          <w:sz w:val="28"/>
          <w:szCs w:val="28"/>
          <w:shd w:val="clear" w:color="auto" w:fill="FFFFFF"/>
        </w:rPr>
        <w:t xml:space="preserve"> information and </w:t>
      </w:r>
      <w:r w:rsidRPr="00977343">
        <w:rPr>
          <w:rStyle w:val="diff-highlight"/>
          <w:color w:val="000000" w:themeColor="text1"/>
          <w:sz w:val="28"/>
          <w:szCs w:val="28"/>
          <w:shd w:val="clear" w:color="auto" w:fill="FFFFFF"/>
        </w:rPr>
        <w:t>find</w:t>
      </w:r>
      <w:r w:rsidRPr="00977343">
        <w:rPr>
          <w:color w:val="000000" w:themeColor="text1"/>
          <w:sz w:val="28"/>
          <w:szCs w:val="28"/>
          <w:shd w:val="clear" w:color="auto" w:fill="FFFFFF"/>
        </w:rPr>
        <w:t xml:space="preserve"> the </w:t>
      </w:r>
      <w:r w:rsidRPr="00977343">
        <w:rPr>
          <w:rStyle w:val="diff-highlight"/>
          <w:color w:val="000000" w:themeColor="text1"/>
          <w:sz w:val="28"/>
          <w:szCs w:val="28"/>
          <w:shd w:val="clear" w:color="auto" w:fill="FFFFFF"/>
        </w:rPr>
        <w:t>optimal</w:t>
      </w:r>
      <w:r w:rsidRPr="00977343">
        <w:rPr>
          <w:color w:val="000000" w:themeColor="text1"/>
          <w:sz w:val="28"/>
          <w:szCs w:val="28"/>
          <w:shd w:val="clear" w:color="auto" w:fill="FFFFFF"/>
        </w:rPr>
        <w:t xml:space="preserve"> </w:t>
      </w:r>
      <w:proofErr w:type="spellStart"/>
      <w:r w:rsidRPr="00977343">
        <w:rPr>
          <w:rStyle w:val="diff-highlight"/>
          <w:color w:val="000000" w:themeColor="text1"/>
          <w:sz w:val="28"/>
          <w:szCs w:val="28"/>
          <w:shd w:val="clear" w:color="auto" w:fill="FFFFFF"/>
        </w:rPr>
        <w:t>solution</w:t>
      </w:r>
      <w:r w:rsidRPr="00977343">
        <w:rPr>
          <w:color w:val="000000" w:themeColor="text1"/>
          <w:sz w:val="28"/>
          <w:szCs w:val="28"/>
          <w:shd w:val="clear" w:color="auto" w:fill="FFFFFF"/>
        </w:rPr>
        <w:t>.</w:t>
      </w:r>
      <w:r w:rsidRPr="00977343">
        <w:rPr>
          <w:color w:val="000000" w:themeColor="text1"/>
          <w:sz w:val="28"/>
          <w:szCs w:val="28"/>
        </w:rPr>
        <w:t>you</w:t>
      </w:r>
      <w:proofErr w:type="spellEnd"/>
      <w:r w:rsidRPr="00977343">
        <w:rPr>
          <w:color w:val="000000" w:themeColor="text1"/>
          <w:sz w:val="28"/>
          <w:szCs w:val="28"/>
        </w:rPr>
        <w:t xml:space="preserve"> should avoid spending money on unnecessary items, thus being able to save more money. As noted by Powell (2021), Excel is valuable in that it gives an individual the ability to organize large amounts of information and find the optimal solution.</w:t>
      </w:r>
    </w:p>
    <w:p w14:paraId="574E2396" w14:textId="77777777" w:rsidR="00576E91" w:rsidRPr="00977343" w:rsidRDefault="00576E91" w:rsidP="0014334D">
      <w:pPr>
        <w:pStyle w:val="NormalWeb"/>
        <w:rPr>
          <w:b/>
          <w:bCs/>
          <w:sz w:val="32"/>
          <w:szCs w:val="32"/>
        </w:rPr>
      </w:pPr>
    </w:p>
    <w:p w14:paraId="25ED1600" w14:textId="14B58AE3" w:rsidR="007B73BA" w:rsidRPr="00977343" w:rsidRDefault="005613A1" w:rsidP="00821A6F">
      <w:pPr>
        <w:rPr>
          <w:rFonts w:ascii="Times New Roman" w:hAnsi="Times New Roman" w:cs="Times New Roman"/>
          <w:b/>
          <w:bCs/>
          <w:sz w:val="32"/>
          <w:szCs w:val="32"/>
        </w:rPr>
      </w:pPr>
      <w:r w:rsidRPr="00977343">
        <w:rPr>
          <w:rFonts w:ascii="Times New Roman" w:hAnsi="Times New Roman" w:cs="Times New Roman"/>
          <w:b/>
          <w:bCs/>
          <w:sz w:val="32"/>
          <w:szCs w:val="32"/>
        </w:rPr>
        <w:t>Conclusion</w:t>
      </w:r>
      <w:r w:rsidRPr="00977343">
        <w:rPr>
          <w:rFonts w:ascii="Times New Roman" w:hAnsi="Times New Roman" w:cs="Times New Roman"/>
          <w:b/>
          <w:bCs/>
          <w:sz w:val="32"/>
          <w:szCs w:val="32"/>
        </w:rPr>
        <w:t>:</w:t>
      </w:r>
    </w:p>
    <w:p w14:paraId="139DE076" w14:textId="1F5C8E2F" w:rsidR="005613A1" w:rsidRPr="00923FF7" w:rsidRDefault="00923FF7" w:rsidP="00821A6F">
      <w:pPr>
        <w:rPr>
          <w:rFonts w:ascii="Times New Roman" w:hAnsi="Times New Roman" w:cs="Times New Roman"/>
          <w:sz w:val="28"/>
          <w:szCs w:val="28"/>
        </w:rPr>
      </w:pPr>
      <w:r w:rsidRPr="00923FF7">
        <w:rPr>
          <w:rFonts w:ascii="Times New Roman" w:hAnsi="Times New Roman" w:cs="Times New Roman"/>
          <w:sz w:val="28"/>
          <w:szCs w:val="28"/>
        </w:rPr>
        <w:t>Excel is one of the most common ways in which users will analyze, budget, report and make decisions based on their data. This spreadsheet that I created demonstrates one of the many ways that you can apply Excel to manage your household income and expenses through the use of charts and formulas. Learning Excel is a critical component of doing well in school and to be successful in your career. Many employers prefer to hire employees who possess strong analytical and digital skills.</w:t>
      </w:r>
    </w:p>
    <w:p w14:paraId="3CC7652F" w14:textId="48819A2F" w:rsidR="00923FF7" w:rsidRPr="00923FF7" w:rsidRDefault="00923FF7" w:rsidP="00821A6F">
      <w:pPr>
        <w:rPr>
          <w:rFonts w:ascii="Times New Roman" w:hAnsi="Times New Roman" w:cs="Times New Roman"/>
          <w:sz w:val="28"/>
          <w:szCs w:val="28"/>
        </w:rPr>
      </w:pPr>
    </w:p>
    <w:p w14:paraId="2F04DC4F" w14:textId="1E75B72A" w:rsidR="00923FF7" w:rsidRPr="00977343" w:rsidRDefault="00923FF7" w:rsidP="00821A6F">
      <w:pPr>
        <w:rPr>
          <w:rFonts w:ascii="Times New Roman" w:hAnsi="Times New Roman" w:cs="Times New Roman"/>
          <w:b/>
          <w:bCs/>
          <w:sz w:val="32"/>
          <w:szCs w:val="32"/>
        </w:rPr>
      </w:pPr>
      <w:r w:rsidRPr="00977343">
        <w:rPr>
          <w:rFonts w:ascii="Times New Roman" w:hAnsi="Times New Roman" w:cs="Times New Roman"/>
          <w:b/>
          <w:bCs/>
          <w:sz w:val="32"/>
          <w:szCs w:val="32"/>
        </w:rPr>
        <w:t>References</w:t>
      </w:r>
      <w:r w:rsidRPr="00977343">
        <w:rPr>
          <w:rFonts w:ascii="Times New Roman" w:hAnsi="Times New Roman" w:cs="Times New Roman"/>
          <w:b/>
          <w:bCs/>
          <w:sz w:val="32"/>
          <w:szCs w:val="32"/>
        </w:rPr>
        <w:t>:</w:t>
      </w:r>
    </w:p>
    <w:p w14:paraId="25009768" w14:textId="1ED06B32" w:rsidR="00923FF7" w:rsidRPr="00923FF7" w:rsidRDefault="00923FF7" w:rsidP="00821A6F">
      <w:pPr>
        <w:rPr>
          <w:rFonts w:ascii="Times New Roman" w:hAnsi="Times New Roman" w:cs="Times New Roman"/>
          <w:sz w:val="28"/>
          <w:szCs w:val="28"/>
        </w:rPr>
      </w:pPr>
      <w:r w:rsidRPr="00923FF7">
        <w:rPr>
          <w:rFonts w:ascii="Times New Roman" w:hAnsi="Times New Roman" w:cs="Times New Roman"/>
          <w:sz w:val="28"/>
          <w:szCs w:val="28"/>
        </w:rPr>
        <w:t xml:space="preserve">Frye, C. (2019) </w:t>
      </w:r>
      <w:r w:rsidRPr="00923FF7">
        <w:rPr>
          <w:rStyle w:val="Emphasis"/>
          <w:rFonts w:ascii="Times New Roman" w:hAnsi="Times New Roman" w:cs="Times New Roman"/>
          <w:sz w:val="28"/>
          <w:szCs w:val="28"/>
        </w:rPr>
        <w:t>Microsoft Excel 2019 Step by Step</w:t>
      </w:r>
      <w:r w:rsidRPr="00923FF7">
        <w:rPr>
          <w:rFonts w:ascii="Times New Roman" w:hAnsi="Times New Roman" w:cs="Times New Roman"/>
          <w:sz w:val="28"/>
          <w:szCs w:val="28"/>
        </w:rPr>
        <w:t>. Microsoft Press.</w:t>
      </w:r>
      <w:r w:rsidRPr="00923FF7">
        <w:rPr>
          <w:rFonts w:ascii="Times New Roman" w:hAnsi="Times New Roman" w:cs="Times New Roman"/>
          <w:sz w:val="28"/>
          <w:szCs w:val="28"/>
        </w:rPr>
        <w:br/>
        <w:t xml:space="preserve">Mohan, P. (2020) </w:t>
      </w:r>
      <w:r w:rsidRPr="00923FF7">
        <w:rPr>
          <w:rStyle w:val="Emphasis"/>
          <w:rFonts w:ascii="Times New Roman" w:hAnsi="Times New Roman" w:cs="Times New Roman"/>
          <w:sz w:val="28"/>
          <w:szCs w:val="28"/>
        </w:rPr>
        <w:t>Excel for Finance</w:t>
      </w:r>
      <w:r w:rsidRPr="00923FF7">
        <w:rPr>
          <w:rFonts w:ascii="Times New Roman" w:hAnsi="Times New Roman" w:cs="Times New Roman"/>
          <w:sz w:val="28"/>
          <w:szCs w:val="28"/>
        </w:rPr>
        <w:t>. Oxford University Press.</w:t>
      </w:r>
      <w:r w:rsidRPr="00923FF7">
        <w:rPr>
          <w:rFonts w:ascii="Times New Roman" w:hAnsi="Times New Roman" w:cs="Times New Roman"/>
          <w:sz w:val="28"/>
          <w:szCs w:val="28"/>
        </w:rPr>
        <w:br/>
        <w:t xml:space="preserve">Powell, S. (2021) </w:t>
      </w:r>
      <w:r w:rsidRPr="00923FF7">
        <w:rPr>
          <w:rStyle w:val="Emphasis"/>
          <w:rFonts w:ascii="Times New Roman" w:hAnsi="Times New Roman" w:cs="Times New Roman"/>
          <w:sz w:val="28"/>
          <w:szCs w:val="28"/>
        </w:rPr>
        <w:t>Business Analytics: Tools for Decision Making</w:t>
      </w:r>
      <w:r w:rsidRPr="00923FF7">
        <w:rPr>
          <w:rFonts w:ascii="Times New Roman" w:hAnsi="Times New Roman" w:cs="Times New Roman"/>
          <w:sz w:val="28"/>
          <w:szCs w:val="28"/>
        </w:rPr>
        <w:t xml:space="preserve">. New York: </w:t>
      </w:r>
      <w:r w:rsidRPr="00923FF7">
        <w:rPr>
          <w:rFonts w:ascii="Times New Roman" w:hAnsi="Times New Roman" w:cs="Times New Roman"/>
          <w:sz w:val="28"/>
          <w:szCs w:val="28"/>
        </w:rPr>
        <w:lastRenderedPageBreak/>
        <w:t>McGraw-Hill.</w:t>
      </w:r>
      <w:r w:rsidRPr="00923FF7">
        <w:rPr>
          <w:rFonts w:ascii="Times New Roman" w:hAnsi="Times New Roman" w:cs="Times New Roman"/>
          <w:sz w:val="28"/>
          <w:szCs w:val="28"/>
        </w:rPr>
        <w:br/>
        <w:t xml:space="preserve">Walkenbach, J. (2018) </w:t>
      </w:r>
      <w:r w:rsidRPr="00923FF7">
        <w:rPr>
          <w:rStyle w:val="Emphasis"/>
          <w:rFonts w:ascii="Times New Roman" w:hAnsi="Times New Roman" w:cs="Times New Roman"/>
          <w:sz w:val="28"/>
          <w:szCs w:val="28"/>
        </w:rPr>
        <w:t>Excel Bible</w:t>
      </w:r>
      <w:r w:rsidRPr="00923FF7">
        <w:rPr>
          <w:rFonts w:ascii="Times New Roman" w:hAnsi="Times New Roman" w:cs="Times New Roman"/>
          <w:sz w:val="28"/>
          <w:szCs w:val="28"/>
        </w:rPr>
        <w:t>. John Wiley &amp; Sons.</w:t>
      </w:r>
      <w:r w:rsidRPr="00923FF7">
        <w:rPr>
          <w:rFonts w:ascii="Times New Roman" w:hAnsi="Times New Roman" w:cs="Times New Roman"/>
          <w:sz w:val="28"/>
          <w:szCs w:val="28"/>
        </w:rPr>
        <w:br/>
        <w:t xml:space="preserve">Winston, W. (2020) </w:t>
      </w:r>
      <w:r w:rsidRPr="00923FF7">
        <w:rPr>
          <w:rStyle w:val="Emphasis"/>
          <w:rFonts w:ascii="Times New Roman" w:hAnsi="Times New Roman" w:cs="Times New Roman"/>
          <w:sz w:val="28"/>
          <w:szCs w:val="28"/>
        </w:rPr>
        <w:t>Data Analysis Using Excel</w:t>
      </w:r>
      <w:r w:rsidRPr="00923FF7">
        <w:rPr>
          <w:rFonts w:ascii="Times New Roman" w:hAnsi="Times New Roman" w:cs="Times New Roman"/>
          <w:sz w:val="28"/>
          <w:szCs w:val="28"/>
        </w:rPr>
        <w:t>. Cengage Learning.</w:t>
      </w:r>
      <w:r w:rsidRPr="00923FF7">
        <w:rPr>
          <w:rFonts w:ascii="Times New Roman" w:hAnsi="Times New Roman" w:cs="Times New Roman"/>
          <w:sz w:val="28"/>
          <w:szCs w:val="28"/>
        </w:rPr>
        <w:br/>
        <w:t>Excel (2023) Microsoft Support. Available at: www.support.microsoft.com</w:t>
      </w:r>
      <w:r w:rsidRPr="00923FF7">
        <w:rPr>
          <w:rFonts w:ascii="Times New Roman" w:hAnsi="Times New Roman" w:cs="Times New Roman"/>
          <w:sz w:val="28"/>
          <w:szCs w:val="28"/>
        </w:rPr>
        <w:br/>
        <w:t xml:space="preserve">LinkedIn Learning (2023) </w:t>
      </w:r>
      <w:r w:rsidRPr="00923FF7">
        <w:rPr>
          <w:rStyle w:val="Emphasis"/>
          <w:rFonts w:ascii="Times New Roman" w:hAnsi="Times New Roman" w:cs="Times New Roman"/>
          <w:sz w:val="28"/>
          <w:szCs w:val="28"/>
        </w:rPr>
        <w:t>Excel Essential Training</w:t>
      </w:r>
      <w:r w:rsidRPr="00923FF7">
        <w:rPr>
          <w:rFonts w:ascii="Times New Roman" w:hAnsi="Times New Roman" w:cs="Times New Roman"/>
          <w:sz w:val="28"/>
          <w:szCs w:val="28"/>
        </w:rPr>
        <w:t>. Available at: www.linkedin.com/learning</w:t>
      </w:r>
    </w:p>
    <w:sectPr w:rsidR="00923FF7" w:rsidRPr="00923FF7" w:rsidSect="007A08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F57AF"/>
    <w:multiLevelType w:val="multilevel"/>
    <w:tmpl w:val="27D0A4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drawingGridHorizontalSpacing w:val="105"/>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17"/>
    <w:rsid w:val="0014334D"/>
    <w:rsid w:val="002D1E8F"/>
    <w:rsid w:val="005613A1"/>
    <w:rsid w:val="00576E91"/>
    <w:rsid w:val="007A08CF"/>
    <w:rsid w:val="007B73BA"/>
    <w:rsid w:val="00821A6F"/>
    <w:rsid w:val="00923FF7"/>
    <w:rsid w:val="00977343"/>
    <w:rsid w:val="00A47547"/>
    <w:rsid w:val="00AA3017"/>
    <w:rsid w:val="00B576D9"/>
    <w:rsid w:val="00CC0F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6E96B"/>
  <w15:chartTrackingRefBased/>
  <w15:docId w15:val="{14D42320-356E-4892-B1F3-B1701AACF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3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A3017"/>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A3017"/>
    <w:rPr>
      <w:rFonts w:ascii="Times New Roman" w:eastAsia="Times New Roman" w:hAnsi="Times New Roman" w:cs="Times New Roman"/>
      <w:b/>
      <w:bCs/>
      <w:sz w:val="36"/>
      <w:szCs w:val="36"/>
    </w:rPr>
  </w:style>
  <w:style w:type="character" w:styleId="Strong">
    <w:name w:val="Strong"/>
    <w:basedOn w:val="DefaultParagraphFont"/>
    <w:uiPriority w:val="22"/>
    <w:qFormat/>
    <w:rsid w:val="00AA3017"/>
    <w:rPr>
      <w:b/>
      <w:bCs/>
    </w:rPr>
  </w:style>
  <w:style w:type="character" w:styleId="Emphasis">
    <w:name w:val="Emphasis"/>
    <w:basedOn w:val="DefaultParagraphFont"/>
    <w:uiPriority w:val="20"/>
    <w:qFormat/>
    <w:rsid w:val="007B73BA"/>
    <w:rPr>
      <w:i/>
      <w:iCs/>
    </w:rPr>
  </w:style>
  <w:style w:type="character" w:customStyle="1" w:styleId="Heading1Char">
    <w:name w:val="Heading 1 Char"/>
    <w:basedOn w:val="DefaultParagraphFont"/>
    <w:link w:val="Heading1"/>
    <w:uiPriority w:val="9"/>
    <w:rsid w:val="0014334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4334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iff-highlight">
    <w:name w:val="diff-highlight"/>
    <w:basedOn w:val="DefaultParagraphFont"/>
    <w:rsid w:val="00561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738311">
      <w:bodyDiv w:val="1"/>
      <w:marLeft w:val="0"/>
      <w:marRight w:val="0"/>
      <w:marTop w:val="0"/>
      <w:marBottom w:val="0"/>
      <w:divBdr>
        <w:top w:val="none" w:sz="0" w:space="0" w:color="auto"/>
        <w:left w:val="none" w:sz="0" w:space="0" w:color="auto"/>
        <w:bottom w:val="none" w:sz="0" w:space="0" w:color="auto"/>
        <w:right w:val="none" w:sz="0" w:space="0" w:color="auto"/>
      </w:divBdr>
    </w:div>
    <w:div w:id="981807975">
      <w:bodyDiv w:val="1"/>
      <w:marLeft w:val="0"/>
      <w:marRight w:val="0"/>
      <w:marTop w:val="0"/>
      <w:marBottom w:val="0"/>
      <w:divBdr>
        <w:top w:val="none" w:sz="0" w:space="0" w:color="auto"/>
        <w:left w:val="none" w:sz="0" w:space="0" w:color="auto"/>
        <w:bottom w:val="none" w:sz="0" w:space="0" w:color="auto"/>
        <w:right w:val="none" w:sz="0" w:space="0" w:color="auto"/>
      </w:divBdr>
    </w:div>
    <w:div w:id="1232422714">
      <w:bodyDiv w:val="1"/>
      <w:marLeft w:val="0"/>
      <w:marRight w:val="0"/>
      <w:marTop w:val="0"/>
      <w:marBottom w:val="0"/>
      <w:divBdr>
        <w:top w:val="none" w:sz="0" w:space="0" w:color="auto"/>
        <w:left w:val="none" w:sz="0" w:space="0" w:color="auto"/>
        <w:bottom w:val="none" w:sz="0" w:space="0" w:color="auto"/>
        <w:right w:val="none" w:sz="0" w:space="0" w:color="auto"/>
      </w:divBdr>
    </w:div>
    <w:div w:id="1384670178">
      <w:bodyDiv w:val="1"/>
      <w:marLeft w:val="0"/>
      <w:marRight w:val="0"/>
      <w:marTop w:val="0"/>
      <w:marBottom w:val="0"/>
      <w:divBdr>
        <w:top w:val="none" w:sz="0" w:space="0" w:color="auto"/>
        <w:left w:val="none" w:sz="0" w:space="0" w:color="auto"/>
        <w:bottom w:val="none" w:sz="0" w:space="0" w:color="auto"/>
        <w:right w:val="none" w:sz="0" w:space="0" w:color="auto"/>
      </w:divBdr>
    </w:div>
    <w:div w:id="1693220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oleObject" Target="embeddings/oleObject1.bin"/><Relationship Id="rId12" Type="http://schemas.openxmlformats.org/officeDocument/2006/relationships/package" Target="embeddings/Microsoft_Excel_Worksheet.xls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oleObject" Target="embeddings/oleObject3.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7E5F5-E19F-4883-9FB7-E8721B3EC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7</Pages>
  <Words>1484</Words>
  <Characters>8461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Shoshi, Naimur Rahman</dc:creator>
  <cp:keywords/>
  <dc:description/>
  <cp:lastModifiedBy>Shoshi, Naimur Rahman</cp:lastModifiedBy>
  <cp:revision>1</cp:revision>
  <dcterms:created xsi:type="dcterms:W3CDTF">2025-11-28T00:31:00Z</dcterms:created>
  <dcterms:modified xsi:type="dcterms:W3CDTF">2025-11-28T01:51:00Z</dcterms:modified>
</cp:coreProperties>
</file>