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4EEE2" w14:textId="77875A1A" w:rsidR="00A412F5" w:rsidRPr="00CD063E" w:rsidRDefault="008916DA" w:rsidP="008916DA">
      <w:pPr>
        <w:jc w:val="center"/>
        <w:rPr>
          <w:rFonts w:ascii="Times New Roman" w:hAnsi="Times New Roman" w:cs="Times New Roman"/>
          <w:b/>
          <w:sz w:val="24"/>
          <w:szCs w:val="24"/>
          <w:u w:val="single"/>
        </w:rPr>
      </w:pPr>
      <w:r w:rsidRPr="00CD063E">
        <w:rPr>
          <w:rFonts w:ascii="Times New Roman" w:hAnsi="Times New Roman" w:cs="Times New Roman"/>
          <w:b/>
          <w:sz w:val="24"/>
          <w:szCs w:val="24"/>
          <w:u w:val="single"/>
        </w:rPr>
        <w:t>HND Computing Year 2 Cyber Security Assignment Report</w:t>
      </w:r>
    </w:p>
    <w:p w14:paraId="1E989CE5" w14:textId="2E9BF455" w:rsidR="008916DA" w:rsidRPr="00CD063E" w:rsidRDefault="008916DA" w:rsidP="008916DA">
      <w:pPr>
        <w:jc w:val="center"/>
        <w:rPr>
          <w:rFonts w:ascii="Times New Roman" w:hAnsi="Times New Roman" w:cs="Times New Roman"/>
          <w:sz w:val="24"/>
          <w:szCs w:val="24"/>
        </w:rPr>
      </w:pPr>
      <w:r w:rsidRPr="00CD063E">
        <w:rPr>
          <w:rFonts w:ascii="Times New Roman" w:hAnsi="Times New Roman" w:cs="Times New Roman"/>
          <w:sz w:val="24"/>
          <w:szCs w:val="24"/>
        </w:rPr>
        <w:t xml:space="preserve">Tutor: Sarah Williams </w:t>
      </w:r>
    </w:p>
    <w:p w14:paraId="2FF93938" w14:textId="122113DD" w:rsidR="00EF40BC" w:rsidRPr="00CD063E" w:rsidRDefault="008916DA" w:rsidP="008916DA">
      <w:pPr>
        <w:jc w:val="center"/>
        <w:rPr>
          <w:rFonts w:ascii="Times New Roman" w:hAnsi="Times New Roman" w:cs="Times New Roman"/>
          <w:sz w:val="24"/>
          <w:szCs w:val="24"/>
        </w:rPr>
      </w:pPr>
      <w:r w:rsidRPr="00CD063E">
        <w:rPr>
          <w:rFonts w:ascii="Times New Roman" w:hAnsi="Times New Roman" w:cs="Times New Roman"/>
          <w:sz w:val="24"/>
          <w:szCs w:val="24"/>
        </w:rPr>
        <w:t>By James David Joseph Pugh</w:t>
      </w:r>
    </w:p>
    <w:p w14:paraId="6B5ACCCC" w14:textId="77777777" w:rsidR="00EF40BC" w:rsidRPr="00CD063E" w:rsidRDefault="00EF40BC" w:rsidP="00EF40BC">
      <w:pPr>
        <w:rPr>
          <w:rFonts w:ascii="Times New Roman" w:hAnsi="Times New Roman" w:cs="Times New Roman"/>
          <w:sz w:val="24"/>
          <w:szCs w:val="24"/>
        </w:rPr>
      </w:pPr>
    </w:p>
    <w:p w14:paraId="73911D81" w14:textId="77777777" w:rsidR="00EF40BC" w:rsidRPr="00CD063E" w:rsidRDefault="00EF40BC" w:rsidP="00EF40BC">
      <w:pPr>
        <w:rPr>
          <w:rFonts w:ascii="Times New Roman" w:hAnsi="Times New Roman" w:cs="Times New Roman"/>
          <w:sz w:val="24"/>
          <w:szCs w:val="24"/>
        </w:rPr>
      </w:pPr>
    </w:p>
    <w:p w14:paraId="459C9A4C" w14:textId="77777777" w:rsidR="00EF40BC" w:rsidRPr="00CD063E" w:rsidRDefault="00EF40BC" w:rsidP="00EF40BC">
      <w:pPr>
        <w:rPr>
          <w:rFonts w:ascii="Times New Roman" w:hAnsi="Times New Roman" w:cs="Times New Roman"/>
          <w:sz w:val="24"/>
          <w:szCs w:val="24"/>
        </w:rPr>
      </w:pPr>
    </w:p>
    <w:p w14:paraId="1A03C3DA" w14:textId="23D83AC4" w:rsidR="00EF40BC" w:rsidRPr="00CD063E" w:rsidRDefault="00EF40BC" w:rsidP="00EF40BC">
      <w:pPr>
        <w:rPr>
          <w:rFonts w:ascii="Times New Roman" w:hAnsi="Times New Roman" w:cs="Times New Roman"/>
          <w:sz w:val="24"/>
          <w:szCs w:val="24"/>
        </w:rPr>
      </w:pPr>
    </w:p>
    <w:p w14:paraId="39532CEC" w14:textId="46EF2AA8" w:rsidR="00EF40BC" w:rsidRPr="00CD063E" w:rsidRDefault="00EF40BC" w:rsidP="00EF40BC">
      <w:pPr>
        <w:rPr>
          <w:rFonts w:ascii="Times New Roman" w:hAnsi="Times New Roman" w:cs="Times New Roman"/>
          <w:sz w:val="24"/>
          <w:szCs w:val="24"/>
        </w:rPr>
      </w:pPr>
    </w:p>
    <w:p w14:paraId="60444F76" w14:textId="6C0F8E3A" w:rsidR="00EF40BC" w:rsidRPr="00CD063E" w:rsidRDefault="00EF40BC" w:rsidP="00EF40BC">
      <w:pPr>
        <w:tabs>
          <w:tab w:val="left" w:pos="3066"/>
        </w:tabs>
        <w:rPr>
          <w:rFonts w:ascii="Times New Roman" w:hAnsi="Times New Roman" w:cs="Times New Roman"/>
          <w:sz w:val="24"/>
          <w:szCs w:val="24"/>
        </w:rPr>
      </w:pPr>
      <w:r w:rsidRPr="00CD063E">
        <w:rPr>
          <w:rFonts w:ascii="Times New Roman" w:hAnsi="Times New Roman" w:cs="Times New Roman"/>
          <w:sz w:val="24"/>
          <w:szCs w:val="24"/>
        </w:rPr>
        <w:tab/>
      </w:r>
    </w:p>
    <w:p w14:paraId="3FE21CE1" w14:textId="2719FC33" w:rsidR="00824702" w:rsidRPr="00CD063E" w:rsidRDefault="00EF40BC" w:rsidP="000F408C">
      <w:pPr>
        <w:rPr>
          <w:rFonts w:ascii="Times New Roman" w:hAnsi="Times New Roman" w:cs="Times New Roman"/>
          <w:b/>
          <w:sz w:val="24"/>
          <w:szCs w:val="24"/>
        </w:rPr>
      </w:pPr>
      <w:r w:rsidRPr="00CD063E">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lang w:val="en-GB"/>
        </w:rPr>
        <w:id w:val="498935888"/>
        <w:docPartObj>
          <w:docPartGallery w:val="Table of Contents"/>
          <w:docPartUnique/>
        </w:docPartObj>
      </w:sdtPr>
      <w:sdtEndPr>
        <w:rPr>
          <w:b/>
          <w:bCs/>
          <w:noProof/>
        </w:rPr>
      </w:sdtEndPr>
      <w:sdtContent>
        <w:p w14:paraId="7C5F80BB" w14:textId="1BD5F08B" w:rsidR="00824702" w:rsidRPr="001D2A66" w:rsidRDefault="00824702">
          <w:pPr>
            <w:pStyle w:val="TOCHeading"/>
            <w:rPr>
              <w:rFonts w:ascii="Times New Roman" w:hAnsi="Times New Roman" w:cs="Times New Roman"/>
              <w:b/>
              <w:sz w:val="24"/>
              <w:szCs w:val="24"/>
              <w:u w:val="single"/>
            </w:rPr>
          </w:pPr>
          <w:r w:rsidRPr="001D2A66">
            <w:rPr>
              <w:rFonts w:ascii="Times New Roman" w:hAnsi="Times New Roman" w:cs="Times New Roman"/>
              <w:b/>
              <w:sz w:val="24"/>
              <w:szCs w:val="24"/>
              <w:u w:val="single"/>
            </w:rPr>
            <w:t>Table of Contents</w:t>
          </w:r>
        </w:p>
        <w:p w14:paraId="30BE5161" w14:textId="648AB1BE" w:rsidR="001A7255" w:rsidRPr="001A7255" w:rsidRDefault="00824702">
          <w:pPr>
            <w:pStyle w:val="TOC1"/>
            <w:tabs>
              <w:tab w:val="right" w:leader="dot" w:pos="9016"/>
            </w:tabs>
            <w:rPr>
              <w:rFonts w:eastAsiaTheme="minorEastAsia"/>
              <w:b/>
              <w:noProof/>
              <w:lang w:eastAsia="en-GB"/>
            </w:rPr>
          </w:pPr>
          <w:r w:rsidRPr="00CD063E">
            <w:rPr>
              <w:rFonts w:ascii="Times New Roman" w:hAnsi="Times New Roman" w:cs="Times New Roman"/>
              <w:sz w:val="24"/>
              <w:szCs w:val="24"/>
            </w:rPr>
            <w:fldChar w:fldCharType="begin"/>
          </w:r>
          <w:r w:rsidRPr="00CD063E">
            <w:rPr>
              <w:rFonts w:ascii="Times New Roman" w:hAnsi="Times New Roman" w:cs="Times New Roman"/>
              <w:sz w:val="24"/>
              <w:szCs w:val="24"/>
            </w:rPr>
            <w:instrText xml:space="preserve"> TOC \o "1-3" \h \z \u </w:instrText>
          </w:r>
          <w:r w:rsidRPr="00CD063E">
            <w:rPr>
              <w:rFonts w:ascii="Times New Roman" w:hAnsi="Times New Roman" w:cs="Times New Roman"/>
              <w:sz w:val="24"/>
              <w:szCs w:val="24"/>
            </w:rPr>
            <w:fldChar w:fldCharType="separate"/>
          </w:r>
          <w:hyperlink w:anchor="_Toc508736998" w:history="1">
            <w:r w:rsidR="001A7255" w:rsidRPr="001A7255">
              <w:rPr>
                <w:rStyle w:val="Hyperlink"/>
                <w:rFonts w:ascii="Times New Roman" w:hAnsi="Times New Roman" w:cs="Times New Roman"/>
                <w:b/>
                <w:noProof/>
              </w:rPr>
              <w:t>List of acronyms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_Toc508736998 \h </w:instrText>
            </w:r>
            <w:r w:rsidR="001A7255" w:rsidRPr="001A7255">
              <w:rPr>
                <w:b/>
                <w:noProof/>
                <w:webHidden/>
              </w:rPr>
            </w:r>
            <w:r w:rsidR="001A7255" w:rsidRPr="001A7255">
              <w:rPr>
                <w:b/>
                <w:noProof/>
                <w:webHidden/>
              </w:rPr>
              <w:fldChar w:fldCharType="separate"/>
            </w:r>
            <w:r w:rsidR="001A7255" w:rsidRPr="001A7255">
              <w:rPr>
                <w:b/>
                <w:noProof/>
                <w:webHidden/>
              </w:rPr>
              <w:t>3</w:t>
            </w:r>
            <w:r w:rsidR="001A7255" w:rsidRPr="001A7255">
              <w:rPr>
                <w:b/>
                <w:noProof/>
                <w:webHidden/>
              </w:rPr>
              <w:fldChar w:fldCharType="end"/>
            </w:r>
          </w:hyperlink>
        </w:p>
        <w:p w14:paraId="1044C2BE" w14:textId="06A58EB1" w:rsidR="001A7255" w:rsidRPr="001A7255" w:rsidRDefault="000D2975">
          <w:pPr>
            <w:pStyle w:val="TOC1"/>
            <w:tabs>
              <w:tab w:val="right" w:leader="dot" w:pos="9016"/>
            </w:tabs>
            <w:rPr>
              <w:rFonts w:eastAsiaTheme="minorEastAsia"/>
              <w:b/>
              <w:noProof/>
              <w:lang w:eastAsia="en-GB"/>
            </w:rPr>
          </w:pPr>
          <w:hyperlink w:anchor="_Toc508736999" w:history="1">
            <w:r w:rsidR="001A7255" w:rsidRPr="001A7255">
              <w:rPr>
                <w:rStyle w:val="Hyperlink"/>
                <w:rFonts w:ascii="Times New Roman" w:hAnsi="Times New Roman" w:cs="Times New Roman"/>
                <w:b/>
                <w:noProof/>
              </w:rPr>
              <w:t>Introduction</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_Toc508736999 \h </w:instrText>
            </w:r>
            <w:r w:rsidR="001A7255" w:rsidRPr="001A7255">
              <w:rPr>
                <w:b/>
                <w:noProof/>
                <w:webHidden/>
              </w:rPr>
            </w:r>
            <w:r w:rsidR="001A7255" w:rsidRPr="001A7255">
              <w:rPr>
                <w:b/>
                <w:noProof/>
                <w:webHidden/>
              </w:rPr>
              <w:fldChar w:fldCharType="separate"/>
            </w:r>
            <w:r w:rsidR="001A7255" w:rsidRPr="001A7255">
              <w:rPr>
                <w:b/>
                <w:noProof/>
                <w:webHidden/>
              </w:rPr>
              <w:t>4</w:t>
            </w:r>
            <w:r w:rsidR="001A7255" w:rsidRPr="001A7255">
              <w:rPr>
                <w:b/>
                <w:noProof/>
                <w:webHidden/>
              </w:rPr>
              <w:fldChar w:fldCharType="end"/>
            </w:r>
          </w:hyperlink>
        </w:p>
        <w:p w14:paraId="38EFB7F5" w14:textId="4BAB2550" w:rsidR="001A7255" w:rsidRPr="001A7255" w:rsidRDefault="000D2975">
          <w:pPr>
            <w:pStyle w:val="TOC1"/>
            <w:tabs>
              <w:tab w:val="right" w:leader="dot" w:pos="9016"/>
            </w:tabs>
            <w:rPr>
              <w:rFonts w:eastAsiaTheme="minorEastAsia"/>
              <w:b/>
              <w:noProof/>
              <w:lang w:eastAsia="en-GB"/>
            </w:rPr>
          </w:pPr>
          <w:hyperlink w:anchor="_Toc508737000" w:history="1">
            <w:r w:rsidR="001A7255" w:rsidRPr="001A7255">
              <w:rPr>
                <w:rStyle w:val="Hyperlink"/>
                <w:rFonts w:ascii="Times New Roman" w:hAnsi="Times New Roman" w:cs="Times New Roman"/>
                <w:b/>
                <w:noProof/>
              </w:rPr>
              <w:t>List of Tables and figures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_Toc508737000 \h </w:instrText>
            </w:r>
            <w:r w:rsidR="001A7255" w:rsidRPr="001A7255">
              <w:rPr>
                <w:b/>
                <w:noProof/>
                <w:webHidden/>
              </w:rPr>
            </w:r>
            <w:r w:rsidR="001A7255" w:rsidRPr="001A7255">
              <w:rPr>
                <w:b/>
                <w:noProof/>
                <w:webHidden/>
              </w:rPr>
              <w:fldChar w:fldCharType="separate"/>
            </w:r>
            <w:r w:rsidR="001A7255" w:rsidRPr="001A7255">
              <w:rPr>
                <w:b/>
                <w:noProof/>
                <w:webHidden/>
              </w:rPr>
              <w:t>5</w:t>
            </w:r>
            <w:r w:rsidR="001A7255" w:rsidRPr="001A7255">
              <w:rPr>
                <w:b/>
                <w:noProof/>
                <w:webHidden/>
              </w:rPr>
              <w:fldChar w:fldCharType="end"/>
            </w:r>
          </w:hyperlink>
        </w:p>
        <w:p w14:paraId="5F71100A" w14:textId="57A0F743" w:rsidR="001A7255" w:rsidRPr="001A7255" w:rsidRDefault="000D2975">
          <w:pPr>
            <w:pStyle w:val="TOC2"/>
            <w:tabs>
              <w:tab w:val="right" w:leader="dot" w:pos="9016"/>
            </w:tabs>
            <w:rPr>
              <w:rFonts w:eastAsiaTheme="minorEastAsia"/>
              <w:b/>
              <w:noProof/>
              <w:lang w:eastAsia="en-GB"/>
            </w:rPr>
          </w:pPr>
          <w:hyperlink w:anchor="_Toc508737001" w:history="1">
            <w:r w:rsidR="001A7255" w:rsidRPr="001A7255">
              <w:rPr>
                <w:rStyle w:val="Hyperlink"/>
                <w:rFonts w:ascii="Times New Roman" w:hAnsi="Times New Roman" w:cs="Times New Roman"/>
                <w:b/>
                <w:noProof/>
              </w:rPr>
              <w:t>Data flow diagrams for chosen BYOD implementation</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_Toc508737001 \h </w:instrText>
            </w:r>
            <w:r w:rsidR="001A7255" w:rsidRPr="001A7255">
              <w:rPr>
                <w:b/>
                <w:noProof/>
                <w:webHidden/>
              </w:rPr>
            </w:r>
            <w:r w:rsidR="001A7255" w:rsidRPr="001A7255">
              <w:rPr>
                <w:b/>
                <w:noProof/>
                <w:webHidden/>
              </w:rPr>
              <w:fldChar w:fldCharType="separate"/>
            </w:r>
            <w:r w:rsidR="001A7255" w:rsidRPr="001A7255">
              <w:rPr>
                <w:b/>
                <w:noProof/>
                <w:webHidden/>
              </w:rPr>
              <w:t>5</w:t>
            </w:r>
            <w:r w:rsidR="001A7255" w:rsidRPr="001A7255">
              <w:rPr>
                <w:b/>
                <w:noProof/>
                <w:webHidden/>
              </w:rPr>
              <w:fldChar w:fldCharType="end"/>
            </w:r>
          </w:hyperlink>
        </w:p>
        <w:p w14:paraId="0F8127E7" w14:textId="54F5B9C7" w:rsidR="001A7255" w:rsidRPr="001A7255" w:rsidRDefault="000D2975">
          <w:pPr>
            <w:pStyle w:val="TOC3"/>
            <w:tabs>
              <w:tab w:val="right" w:leader="dot" w:pos="9016"/>
            </w:tabs>
            <w:rPr>
              <w:rFonts w:eastAsiaTheme="minorEastAsia"/>
              <w:b/>
              <w:noProof/>
              <w:lang w:eastAsia="en-GB"/>
            </w:rPr>
          </w:pPr>
          <w:hyperlink w:anchor="_Toc508737002" w:history="1">
            <w:r w:rsidR="001A7255" w:rsidRPr="001A7255">
              <w:rPr>
                <w:rStyle w:val="Hyperlink"/>
                <w:rFonts w:ascii="Times New Roman" w:hAnsi="Times New Roman" w:cs="Times New Roman"/>
                <w:b/>
                <w:noProof/>
              </w:rPr>
              <w:t>Level 0</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_Toc508737002 \h </w:instrText>
            </w:r>
            <w:r w:rsidR="001A7255" w:rsidRPr="001A7255">
              <w:rPr>
                <w:b/>
                <w:noProof/>
                <w:webHidden/>
              </w:rPr>
            </w:r>
            <w:r w:rsidR="001A7255" w:rsidRPr="001A7255">
              <w:rPr>
                <w:b/>
                <w:noProof/>
                <w:webHidden/>
              </w:rPr>
              <w:fldChar w:fldCharType="separate"/>
            </w:r>
            <w:r w:rsidR="001A7255" w:rsidRPr="001A7255">
              <w:rPr>
                <w:b/>
                <w:noProof/>
                <w:webHidden/>
              </w:rPr>
              <w:t>5</w:t>
            </w:r>
            <w:r w:rsidR="001A7255" w:rsidRPr="001A7255">
              <w:rPr>
                <w:b/>
                <w:noProof/>
                <w:webHidden/>
              </w:rPr>
              <w:fldChar w:fldCharType="end"/>
            </w:r>
          </w:hyperlink>
        </w:p>
        <w:p w14:paraId="205CC22D" w14:textId="34E2A010" w:rsidR="001A7255" w:rsidRPr="001A7255" w:rsidRDefault="000D2975">
          <w:pPr>
            <w:pStyle w:val="TOC3"/>
            <w:tabs>
              <w:tab w:val="right" w:leader="dot" w:pos="9016"/>
            </w:tabs>
            <w:rPr>
              <w:rFonts w:eastAsiaTheme="minorEastAsia"/>
              <w:b/>
              <w:noProof/>
              <w:lang w:eastAsia="en-GB"/>
            </w:rPr>
          </w:pPr>
          <w:hyperlink w:anchor="_Toc508737004" w:history="1">
            <w:r w:rsidR="001A7255" w:rsidRPr="001A7255">
              <w:rPr>
                <w:rStyle w:val="Hyperlink"/>
                <w:rFonts w:ascii="Times New Roman" w:hAnsi="Times New Roman" w:cs="Times New Roman"/>
                <w:b/>
                <w:noProof/>
              </w:rPr>
              <w:t>Level 1</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_Toc508737004 \h </w:instrText>
            </w:r>
            <w:r w:rsidR="001A7255" w:rsidRPr="001A7255">
              <w:rPr>
                <w:b/>
                <w:noProof/>
                <w:webHidden/>
              </w:rPr>
            </w:r>
            <w:r w:rsidR="001A7255" w:rsidRPr="001A7255">
              <w:rPr>
                <w:b/>
                <w:noProof/>
                <w:webHidden/>
              </w:rPr>
              <w:fldChar w:fldCharType="separate"/>
            </w:r>
            <w:r w:rsidR="001A7255" w:rsidRPr="001A7255">
              <w:rPr>
                <w:b/>
                <w:noProof/>
                <w:webHidden/>
              </w:rPr>
              <w:t>5</w:t>
            </w:r>
            <w:r w:rsidR="001A7255" w:rsidRPr="001A7255">
              <w:rPr>
                <w:b/>
                <w:noProof/>
                <w:webHidden/>
              </w:rPr>
              <w:fldChar w:fldCharType="end"/>
            </w:r>
          </w:hyperlink>
        </w:p>
        <w:p w14:paraId="78E52EBB" w14:textId="330FAC3B" w:rsidR="001A7255" w:rsidRPr="001A7255" w:rsidRDefault="000D2975" w:rsidP="001A7255">
          <w:pPr>
            <w:pStyle w:val="TOC2"/>
            <w:tabs>
              <w:tab w:val="right" w:leader="dot" w:pos="9016"/>
            </w:tabs>
            <w:rPr>
              <w:rFonts w:eastAsiaTheme="minorEastAsia"/>
              <w:b/>
              <w:noProof/>
              <w:lang w:eastAsia="en-GB"/>
            </w:rPr>
          </w:pPr>
          <w:hyperlink w:anchor="_Toc508737005" w:history="1">
            <w:r w:rsidR="001A7255" w:rsidRPr="001A7255">
              <w:rPr>
                <w:rStyle w:val="Hyperlink"/>
                <w:rFonts w:ascii="Times New Roman" w:hAnsi="Times New Roman" w:cs="Times New Roman"/>
                <w:b/>
                <w:noProof/>
              </w:rPr>
              <w:t>Network configuration diagram (applies to the practical application and deployment section of the assignment)</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_Toc508737005 \h </w:instrText>
            </w:r>
            <w:r w:rsidR="001A7255" w:rsidRPr="001A7255">
              <w:rPr>
                <w:b/>
                <w:noProof/>
                <w:webHidden/>
              </w:rPr>
            </w:r>
            <w:r w:rsidR="001A7255" w:rsidRPr="001A7255">
              <w:rPr>
                <w:b/>
                <w:noProof/>
                <w:webHidden/>
              </w:rPr>
              <w:fldChar w:fldCharType="separate"/>
            </w:r>
            <w:r w:rsidR="001A7255" w:rsidRPr="001A7255">
              <w:rPr>
                <w:b/>
                <w:noProof/>
                <w:webHidden/>
              </w:rPr>
              <w:t>6</w:t>
            </w:r>
            <w:r w:rsidR="001A7255" w:rsidRPr="001A7255">
              <w:rPr>
                <w:b/>
                <w:noProof/>
                <w:webHidden/>
              </w:rPr>
              <w:fldChar w:fldCharType="end"/>
            </w:r>
          </w:hyperlink>
        </w:p>
        <w:p w14:paraId="0B3EB8FE" w14:textId="60D026C0" w:rsidR="001A7255" w:rsidRPr="001A7255" w:rsidRDefault="000D2975">
          <w:pPr>
            <w:pStyle w:val="TOC1"/>
            <w:tabs>
              <w:tab w:val="right" w:leader="dot" w:pos="9016"/>
            </w:tabs>
            <w:rPr>
              <w:rFonts w:eastAsiaTheme="minorEastAsia"/>
              <w:b/>
              <w:noProof/>
              <w:lang w:eastAsia="en-GB"/>
            </w:rPr>
          </w:pPr>
          <w:hyperlink w:anchor="_Toc508737007" w:history="1">
            <w:r w:rsidR="001A7255" w:rsidRPr="001A7255">
              <w:rPr>
                <w:rStyle w:val="Hyperlink"/>
                <w:rFonts w:ascii="Times New Roman" w:hAnsi="Times New Roman" w:cs="Times New Roman"/>
                <w:b/>
                <w:noProof/>
              </w:rPr>
              <w:t>User policy</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_Toc508737007 \h </w:instrText>
            </w:r>
            <w:r w:rsidR="001A7255" w:rsidRPr="001A7255">
              <w:rPr>
                <w:b/>
                <w:noProof/>
                <w:webHidden/>
              </w:rPr>
            </w:r>
            <w:r w:rsidR="001A7255" w:rsidRPr="001A7255">
              <w:rPr>
                <w:b/>
                <w:noProof/>
                <w:webHidden/>
              </w:rPr>
              <w:fldChar w:fldCharType="separate"/>
            </w:r>
            <w:r w:rsidR="001A7255" w:rsidRPr="001A7255">
              <w:rPr>
                <w:b/>
                <w:noProof/>
                <w:webHidden/>
              </w:rPr>
              <w:t>7</w:t>
            </w:r>
            <w:r w:rsidR="001A7255" w:rsidRPr="001A7255">
              <w:rPr>
                <w:b/>
                <w:noProof/>
                <w:webHidden/>
              </w:rPr>
              <w:fldChar w:fldCharType="end"/>
            </w:r>
          </w:hyperlink>
        </w:p>
        <w:p w14:paraId="004BA1E6" w14:textId="50DBE122" w:rsidR="001A7255" w:rsidRPr="001A7255" w:rsidRDefault="000D2975">
          <w:pPr>
            <w:pStyle w:val="TOC1"/>
            <w:tabs>
              <w:tab w:val="left" w:pos="440"/>
              <w:tab w:val="right" w:leader="dot" w:pos="9016"/>
            </w:tabs>
            <w:rPr>
              <w:rFonts w:eastAsiaTheme="minorEastAsia"/>
              <w:b/>
              <w:noProof/>
              <w:lang w:eastAsia="en-GB"/>
            </w:rPr>
          </w:pPr>
          <w:hyperlink w:anchor="_Toc508737008" w:history="1">
            <w:r w:rsidR="001A7255" w:rsidRPr="001A7255">
              <w:rPr>
                <w:rStyle w:val="Hyperlink"/>
                <w:rFonts w:ascii="Times New Roman" w:eastAsiaTheme="majorEastAsia" w:hAnsi="Times New Roman" w:cs="Times New Roman"/>
                <w:b/>
                <w:noProof/>
              </w:rPr>
              <w:t>1.</w:t>
            </w:r>
            <w:r w:rsidR="001A7255" w:rsidRPr="001A7255">
              <w:rPr>
                <w:rFonts w:eastAsiaTheme="minorEastAsia"/>
                <w:b/>
                <w:noProof/>
                <w:lang w:eastAsia="en-GB"/>
              </w:rPr>
              <w:tab/>
            </w:r>
            <w:r w:rsidR="001A7255" w:rsidRPr="001A7255">
              <w:rPr>
                <w:rStyle w:val="Hyperlink"/>
                <w:rFonts w:ascii="Times New Roman" w:eastAsiaTheme="majorEastAsia" w:hAnsi="Times New Roman" w:cs="Times New Roman"/>
                <w:b/>
                <w:noProof/>
              </w:rPr>
              <w:t>Initial Brief</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_Toc508737008 \h </w:instrText>
            </w:r>
            <w:r w:rsidR="001A7255" w:rsidRPr="001A7255">
              <w:rPr>
                <w:b/>
                <w:noProof/>
                <w:webHidden/>
              </w:rPr>
            </w:r>
            <w:r w:rsidR="001A7255" w:rsidRPr="001A7255">
              <w:rPr>
                <w:b/>
                <w:noProof/>
                <w:webHidden/>
              </w:rPr>
              <w:fldChar w:fldCharType="separate"/>
            </w:r>
            <w:r w:rsidR="001A7255" w:rsidRPr="001A7255">
              <w:rPr>
                <w:b/>
                <w:noProof/>
                <w:webHidden/>
              </w:rPr>
              <w:t>7</w:t>
            </w:r>
            <w:r w:rsidR="001A7255" w:rsidRPr="001A7255">
              <w:rPr>
                <w:b/>
                <w:noProof/>
                <w:webHidden/>
              </w:rPr>
              <w:fldChar w:fldCharType="end"/>
            </w:r>
          </w:hyperlink>
        </w:p>
        <w:p w14:paraId="708E9BD1" w14:textId="51B109F2" w:rsidR="001A7255" w:rsidRPr="001A7255" w:rsidRDefault="000D2975">
          <w:pPr>
            <w:pStyle w:val="TOC2"/>
            <w:tabs>
              <w:tab w:val="right" w:leader="dot" w:pos="9016"/>
            </w:tabs>
            <w:rPr>
              <w:rFonts w:eastAsiaTheme="minorEastAsia"/>
              <w:b/>
              <w:noProof/>
              <w:lang w:eastAsia="en-GB"/>
            </w:rPr>
          </w:pPr>
          <w:hyperlink w:anchor="_Toc508737009" w:history="1">
            <w:r w:rsidR="001A7255" w:rsidRPr="001A7255">
              <w:rPr>
                <w:rStyle w:val="Hyperlink"/>
                <w:rFonts w:ascii="Times New Roman" w:eastAsiaTheme="majorEastAsia" w:hAnsi="Times New Roman" w:cs="Times New Roman"/>
                <w:b/>
                <w:noProof/>
              </w:rPr>
              <w:t>1.1 Introduction</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_Toc508737009 \h </w:instrText>
            </w:r>
            <w:r w:rsidR="001A7255" w:rsidRPr="001A7255">
              <w:rPr>
                <w:b/>
                <w:noProof/>
                <w:webHidden/>
              </w:rPr>
            </w:r>
            <w:r w:rsidR="001A7255" w:rsidRPr="001A7255">
              <w:rPr>
                <w:b/>
                <w:noProof/>
                <w:webHidden/>
              </w:rPr>
              <w:fldChar w:fldCharType="separate"/>
            </w:r>
            <w:r w:rsidR="001A7255" w:rsidRPr="001A7255">
              <w:rPr>
                <w:b/>
                <w:noProof/>
                <w:webHidden/>
              </w:rPr>
              <w:t>7</w:t>
            </w:r>
            <w:r w:rsidR="001A7255" w:rsidRPr="001A7255">
              <w:rPr>
                <w:b/>
                <w:noProof/>
                <w:webHidden/>
              </w:rPr>
              <w:fldChar w:fldCharType="end"/>
            </w:r>
          </w:hyperlink>
        </w:p>
        <w:p w14:paraId="29FC81A9" w14:textId="4510BE64" w:rsidR="001A7255" w:rsidRPr="001A7255" w:rsidRDefault="000D2975">
          <w:pPr>
            <w:pStyle w:val="TOC2"/>
            <w:tabs>
              <w:tab w:val="right" w:leader="dot" w:pos="9016"/>
            </w:tabs>
            <w:rPr>
              <w:rFonts w:eastAsiaTheme="minorEastAsia"/>
              <w:b/>
              <w:noProof/>
              <w:lang w:eastAsia="en-GB"/>
            </w:rPr>
          </w:pPr>
          <w:hyperlink w:anchor="_Toc508737010" w:history="1">
            <w:r w:rsidR="001A7255" w:rsidRPr="001A7255">
              <w:rPr>
                <w:rStyle w:val="Hyperlink"/>
                <w:rFonts w:ascii="Times New Roman" w:eastAsiaTheme="majorEastAsia" w:hAnsi="Times New Roman" w:cs="Times New Roman"/>
                <w:b/>
                <w:noProof/>
              </w:rPr>
              <w:t>1.2 Scale of policy</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_Toc508737010 \h </w:instrText>
            </w:r>
            <w:r w:rsidR="001A7255" w:rsidRPr="001A7255">
              <w:rPr>
                <w:b/>
                <w:noProof/>
                <w:webHidden/>
              </w:rPr>
            </w:r>
            <w:r w:rsidR="001A7255" w:rsidRPr="001A7255">
              <w:rPr>
                <w:b/>
                <w:noProof/>
                <w:webHidden/>
              </w:rPr>
              <w:fldChar w:fldCharType="separate"/>
            </w:r>
            <w:r w:rsidR="001A7255" w:rsidRPr="001A7255">
              <w:rPr>
                <w:b/>
                <w:noProof/>
                <w:webHidden/>
              </w:rPr>
              <w:t>7</w:t>
            </w:r>
            <w:r w:rsidR="001A7255" w:rsidRPr="001A7255">
              <w:rPr>
                <w:b/>
                <w:noProof/>
                <w:webHidden/>
              </w:rPr>
              <w:fldChar w:fldCharType="end"/>
            </w:r>
          </w:hyperlink>
        </w:p>
        <w:p w14:paraId="57070570" w14:textId="174CDC37" w:rsidR="001A7255" w:rsidRPr="001A7255" w:rsidRDefault="000D2975">
          <w:pPr>
            <w:pStyle w:val="TOC1"/>
            <w:tabs>
              <w:tab w:val="left" w:pos="440"/>
              <w:tab w:val="right" w:leader="dot" w:pos="9016"/>
            </w:tabs>
            <w:rPr>
              <w:rFonts w:eastAsiaTheme="minorEastAsia"/>
              <w:b/>
              <w:noProof/>
              <w:lang w:eastAsia="en-GB"/>
            </w:rPr>
          </w:pPr>
          <w:hyperlink w:anchor="_Toc508737011" w:history="1">
            <w:r w:rsidR="001A7255" w:rsidRPr="001A7255">
              <w:rPr>
                <w:rStyle w:val="Hyperlink"/>
                <w:rFonts w:ascii="Times New Roman" w:eastAsiaTheme="majorEastAsia" w:hAnsi="Times New Roman" w:cs="Times New Roman"/>
                <w:b/>
                <w:noProof/>
              </w:rPr>
              <w:t>2.</w:t>
            </w:r>
            <w:r w:rsidR="001A7255" w:rsidRPr="001A7255">
              <w:rPr>
                <w:rFonts w:eastAsiaTheme="minorEastAsia"/>
                <w:b/>
                <w:noProof/>
                <w:lang w:eastAsia="en-GB"/>
              </w:rPr>
              <w:tab/>
            </w:r>
            <w:r w:rsidR="001A7255" w:rsidRPr="001A7255">
              <w:rPr>
                <w:rStyle w:val="Hyperlink"/>
                <w:rFonts w:ascii="Times New Roman" w:eastAsiaTheme="majorEastAsia" w:hAnsi="Times New Roman" w:cs="Times New Roman"/>
                <w:b/>
                <w:noProof/>
              </w:rPr>
              <w:t>Core User Policy</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_Toc508737011 \h </w:instrText>
            </w:r>
            <w:r w:rsidR="001A7255" w:rsidRPr="001A7255">
              <w:rPr>
                <w:b/>
                <w:noProof/>
                <w:webHidden/>
              </w:rPr>
            </w:r>
            <w:r w:rsidR="001A7255" w:rsidRPr="001A7255">
              <w:rPr>
                <w:b/>
                <w:noProof/>
                <w:webHidden/>
              </w:rPr>
              <w:fldChar w:fldCharType="separate"/>
            </w:r>
            <w:r w:rsidR="001A7255" w:rsidRPr="001A7255">
              <w:rPr>
                <w:b/>
                <w:noProof/>
                <w:webHidden/>
              </w:rPr>
              <w:t>7</w:t>
            </w:r>
            <w:r w:rsidR="001A7255" w:rsidRPr="001A7255">
              <w:rPr>
                <w:b/>
                <w:noProof/>
                <w:webHidden/>
              </w:rPr>
              <w:fldChar w:fldCharType="end"/>
            </w:r>
          </w:hyperlink>
        </w:p>
        <w:p w14:paraId="436879BF" w14:textId="5D0577E7" w:rsidR="001A7255" w:rsidRPr="001A7255" w:rsidRDefault="000D2975">
          <w:pPr>
            <w:pStyle w:val="TOC2"/>
            <w:tabs>
              <w:tab w:val="left" w:pos="880"/>
              <w:tab w:val="right" w:leader="dot" w:pos="9016"/>
            </w:tabs>
            <w:rPr>
              <w:rFonts w:eastAsiaTheme="minorEastAsia"/>
              <w:b/>
              <w:noProof/>
              <w:lang w:eastAsia="en-GB"/>
            </w:rPr>
          </w:pPr>
          <w:hyperlink w:anchor="_Toc508737012" w:history="1">
            <w:r w:rsidR="001A7255" w:rsidRPr="001A7255">
              <w:rPr>
                <w:rStyle w:val="Hyperlink"/>
                <w:rFonts w:ascii="Times New Roman" w:eastAsiaTheme="majorEastAsia" w:hAnsi="Times New Roman" w:cs="Times New Roman"/>
                <w:b/>
                <w:noProof/>
              </w:rPr>
              <w:t>2.1</w:t>
            </w:r>
            <w:r w:rsidR="001A7255" w:rsidRPr="001A7255">
              <w:rPr>
                <w:rFonts w:eastAsiaTheme="minorEastAsia"/>
                <w:b/>
                <w:noProof/>
                <w:lang w:eastAsia="en-GB"/>
              </w:rPr>
              <w:tab/>
            </w:r>
            <w:r w:rsidR="001A7255" w:rsidRPr="001A7255">
              <w:rPr>
                <w:rStyle w:val="Hyperlink"/>
                <w:rFonts w:ascii="Times New Roman" w:eastAsiaTheme="majorEastAsia" w:hAnsi="Times New Roman" w:cs="Times New Roman"/>
                <w:b/>
                <w:noProof/>
              </w:rPr>
              <w:t>Permitted Uses of Personal Devices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_Toc508737012 \h </w:instrText>
            </w:r>
            <w:r w:rsidR="001A7255" w:rsidRPr="001A7255">
              <w:rPr>
                <w:b/>
                <w:noProof/>
                <w:webHidden/>
              </w:rPr>
            </w:r>
            <w:r w:rsidR="001A7255" w:rsidRPr="001A7255">
              <w:rPr>
                <w:b/>
                <w:noProof/>
                <w:webHidden/>
              </w:rPr>
              <w:fldChar w:fldCharType="separate"/>
            </w:r>
            <w:r w:rsidR="001A7255" w:rsidRPr="001A7255">
              <w:rPr>
                <w:b/>
                <w:noProof/>
                <w:webHidden/>
              </w:rPr>
              <w:t>7</w:t>
            </w:r>
            <w:r w:rsidR="001A7255" w:rsidRPr="001A7255">
              <w:rPr>
                <w:b/>
                <w:noProof/>
                <w:webHidden/>
              </w:rPr>
              <w:fldChar w:fldCharType="end"/>
            </w:r>
          </w:hyperlink>
        </w:p>
        <w:p w14:paraId="1A1368FC" w14:textId="52B31042" w:rsidR="001A7255" w:rsidRPr="001A7255" w:rsidRDefault="000D2975">
          <w:pPr>
            <w:pStyle w:val="TOC2"/>
            <w:tabs>
              <w:tab w:val="left" w:pos="880"/>
              <w:tab w:val="right" w:leader="dot" w:pos="9016"/>
            </w:tabs>
            <w:rPr>
              <w:rFonts w:eastAsiaTheme="minorEastAsia"/>
              <w:b/>
              <w:noProof/>
              <w:lang w:eastAsia="en-GB"/>
            </w:rPr>
          </w:pPr>
          <w:hyperlink w:anchor="_Toc508737013" w:history="1">
            <w:r w:rsidR="001A7255" w:rsidRPr="001A7255">
              <w:rPr>
                <w:rStyle w:val="Hyperlink"/>
                <w:rFonts w:ascii="Times New Roman" w:eastAsiaTheme="majorEastAsia" w:hAnsi="Times New Roman" w:cs="Times New Roman"/>
                <w:b/>
                <w:noProof/>
              </w:rPr>
              <w:t>2.2</w:t>
            </w:r>
            <w:r w:rsidR="001A7255" w:rsidRPr="001A7255">
              <w:rPr>
                <w:rFonts w:eastAsiaTheme="minorEastAsia"/>
                <w:b/>
                <w:noProof/>
                <w:lang w:eastAsia="en-GB"/>
              </w:rPr>
              <w:tab/>
            </w:r>
            <w:r w:rsidR="001A7255" w:rsidRPr="001A7255">
              <w:rPr>
                <w:rStyle w:val="Hyperlink"/>
                <w:rFonts w:ascii="Times New Roman" w:eastAsiaTheme="majorEastAsia" w:hAnsi="Times New Roman" w:cs="Times New Roman"/>
                <w:b/>
                <w:noProof/>
              </w:rPr>
              <w:t>Costs/Requirements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_Toc508737013 \h </w:instrText>
            </w:r>
            <w:r w:rsidR="001A7255" w:rsidRPr="001A7255">
              <w:rPr>
                <w:b/>
                <w:noProof/>
                <w:webHidden/>
              </w:rPr>
            </w:r>
            <w:r w:rsidR="001A7255" w:rsidRPr="001A7255">
              <w:rPr>
                <w:b/>
                <w:noProof/>
                <w:webHidden/>
              </w:rPr>
              <w:fldChar w:fldCharType="separate"/>
            </w:r>
            <w:r w:rsidR="001A7255" w:rsidRPr="001A7255">
              <w:rPr>
                <w:b/>
                <w:noProof/>
                <w:webHidden/>
              </w:rPr>
              <w:t>7</w:t>
            </w:r>
            <w:r w:rsidR="001A7255" w:rsidRPr="001A7255">
              <w:rPr>
                <w:b/>
                <w:noProof/>
                <w:webHidden/>
              </w:rPr>
              <w:fldChar w:fldCharType="end"/>
            </w:r>
          </w:hyperlink>
        </w:p>
        <w:p w14:paraId="75AF41CB" w14:textId="6AC52917" w:rsidR="001A7255" w:rsidRPr="001A7255" w:rsidRDefault="000D2975">
          <w:pPr>
            <w:pStyle w:val="TOC2"/>
            <w:tabs>
              <w:tab w:val="left" w:pos="880"/>
              <w:tab w:val="right" w:leader="dot" w:pos="9016"/>
            </w:tabs>
            <w:rPr>
              <w:rFonts w:eastAsiaTheme="minorEastAsia"/>
              <w:b/>
              <w:noProof/>
              <w:lang w:eastAsia="en-GB"/>
            </w:rPr>
          </w:pPr>
          <w:hyperlink w:anchor="_Toc508737014" w:history="1">
            <w:r w:rsidR="001A7255" w:rsidRPr="001A7255">
              <w:rPr>
                <w:rStyle w:val="Hyperlink"/>
                <w:rFonts w:ascii="Times New Roman" w:eastAsiaTheme="majorEastAsia" w:hAnsi="Times New Roman" w:cs="Times New Roman"/>
                <w:b/>
                <w:noProof/>
              </w:rPr>
              <w:t>2.3</w:t>
            </w:r>
            <w:r w:rsidR="001A7255" w:rsidRPr="001A7255">
              <w:rPr>
                <w:rFonts w:eastAsiaTheme="minorEastAsia"/>
                <w:b/>
                <w:noProof/>
                <w:lang w:eastAsia="en-GB"/>
              </w:rPr>
              <w:tab/>
            </w:r>
            <w:r w:rsidR="001A7255" w:rsidRPr="001A7255">
              <w:rPr>
                <w:rStyle w:val="Hyperlink"/>
                <w:rFonts w:ascii="Times New Roman" w:eastAsiaTheme="majorEastAsia" w:hAnsi="Times New Roman" w:cs="Times New Roman"/>
                <w:b/>
                <w:noProof/>
              </w:rPr>
              <w:t>Unacceptable uses of personal devices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_Toc508737014 \h </w:instrText>
            </w:r>
            <w:r w:rsidR="001A7255" w:rsidRPr="001A7255">
              <w:rPr>
                <w:b/>
                <w:noProof/>
                <w:webHidden/>
              </w:rPr>
            </w:r>
            <w:r w:rsidR="001A7255" w:rsidRPr="001A7255">
              <w:rPr>
                <w:b/>
                <w:noProof/>
                <w:webHidden/>
              </w:rPr>
              <w:fldChar w:fldCharType="separate"/>
            </w:r>
            <w:r w:rsidR="001A7255" w:rsidRPr="001A7255">
              <w:rPr>
                <w:b/>
                <w:noProof/>
                <w:webHidden/>
              </w:rPr>
              <w:t>7</w:t>
            </w:r>
            <w:r w:rsidR="001A7255" w:rsidRPr="001A7255">
              <w:rPr>
                <w:b/>
                <w:noProof/>
                <w:webHidden/>
              </w:rPr>
              <w:fldChar w:fldCharType="end"/>
            </w:r>
          </w:hyperlink>
        </w:p>
        <w:p w14:paraId="5F7BF611" w14:textId="371B2737" w:rsidR="001A7255" w:rsidRPr="001A7255" w:rsidRDefault="000D2975">
          <w:pPr>
            <w:pStyle w:val="TOC2"/>
            <w:tabs>
              <w:tab w:val="left" w:pos="880"/>
              <w:tab w:val="right" w:leader="dot" w:pos="9016"/>
            </w:tabs>
            <w:rPr>
              <w:rFonts w:eastAsiaTheme="minorEastAsia"/>
              <w:b/>
              <w:noProof/>
              <w:lang w:eastAsia="en-GB"/>
            </w:rPr>
          </w:pPr>
          <w:hyperlink w:anchor="_Toc508737015" w:history="1">
            <w:r w:rsidR="001A7255" w:rsidRPr="001A7255">
              <w:rPr>
                <w:rStyle w:val="Hyperlink"/>
                <w:rFonts w:ascii="Times New Roman" w:eastAsiaTheme="majorEastAsia" w:hAnsi="Times New Roman" w:cs="Times New Roman"/>
                <w:b/>
                <w:noProof/>
              </w:rPr>
              <w:t>2.4</w:t>
            </w:r>
            <w:r w:rsidR="001A7255" w:rsidRPr="001A7255">
              <w:rPr>
                <w:rFonts w:eastAsiaTheme="minorEastAsia"/>
                <w:b/>
                <w:noProof/>
                <w:lang w:eastAsia="en-GB"/>
              </w:rPr>
              <w:tab/>
            </w:r>
            <w:r w:rsidR="001A7255" w:rsidRPr="001A7255">
              <w:rPr>
                <w:rStyle w:val="Hyperlink"/>
                <w:rFonts w:ascii="Times New Roman" w:eastAsiaTheme="majorEastAsia" w:hAnsi="Times New Roman" w:cs="Times New Roman"/>
                <w:b/>
                <w:noProof/>
              </w:rPr>
              <w:t>What data will be accessible and retained by devices on our network</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_Toc508737015 \h </w:instrText>
            </w:r>
            <w:r w:rsidR="001A7255" w:rsidRPr="001A7255">
              <w:rPr>
                <w:b/>
                <w:noProof/>
                <w:webHidden/>
              </w:rPr>
            </w:r>
            <w:r w:rsidR="001A7255" w:rsidRPr="001A7255">
              <w:rPr>
                <w:b/>
                <w:noProof/>
                <w:webHidden/>
              </w:rPr>
              <w:fldChar w:fldCharType="separate"/>
            </w:r>
            <w:r w:rsidR="001A7255" w:rsidRPr="001A7255">
              <w:rPr>
                <w:b/>
                <w:noProof/>
                <w:webHidden/>
              </w:rPr>
              <w:t>8</w:t>
            </w:r>
            <w:r w:rsidR="001A7255" w:rsidRPr="001A7255">
              <w:rPr>
                <w:b/>
                <w:noProof/>
                <w:webHidden/>
              </w:rPr>
              <w:fldChar w:fldCharType="end"/>
            </w:r>
          </w:hyperlink>
        </w:p>
        <w:p w14:paraId="319BC49E" w14:textId="11D4BBA4" w:rsidR="001A7255" w:rsidRPr="001A7255" w:rsidRDefault="000D2975">
          <w:pPr>
            <w:pStyle w:val="TOC1"/>
            <w:tabs>
              <w:tab w:val="right" w:leader="dot" w:pos="9016"/>
            </w:tabs>
            <w:rPr>
              <w:rFonts w:eastAsiaTheme="minorEastAsia"/>
              <w:b/>
              <w:noProof/>
              <w:lang w:eastAsia="en-GB"/>
            </w:rPr>
          </w:pPr>
          <w:hyperlink w:anchor="_Toc508737016" w:history="1">
            <w:r w:rsidR="001A7255" w:rsidRPr="001A7255">
              <w:rPr>
                <w:rStyle w:val="Hyperlink"/>
                <w:rFonts w:ascii="Times New Roman" w:hAnsi="Times New Roman" w:cs="Times New Roman"/>
                <w:b/>
                <w:noProof/>
              </w:rPr>
              <w:t>Chosen Mobile device management software</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_Toc508737016 \h </w:instrText>
            </w:r>
            <w:r w:rsidR="001A7255" w:rsidRPr="001A7255">
              <w:rPr>
                <w:b/>
                <w:noProof/>
                <w:webHidden/>
              </w:rPr>
            </w:r>
            <w:r w:rsidR="001A7255" w:rsidRPr="001A7255">
              <w:rPr>
                <w:b/>
                <w:noProof/>
                <w:webHidden/>
              </w:rPr>
              <w:fldChar w:fldCharType="separate"/>
            </w:r>
            <w:r w:rsidR="001A7255" w:rsidRPr="001A7255">
              <w:rPr>
                <w:b/>
                <w:noProof/>
                <w:webHidden/>
              </w:rPr>
              <w:t>8</w:t>
            </w:r>
            <w:r w:rsidR="001A7255" w:rsidRPr="001A7255">
              <w:rPr>
                <w:b/>
                <w:noProof/>
                <w:webHidden/>
              </w:rPr>
              <w:fldChar w:fldCharType="end"/>
            </w:r>
          </w:hyperlink>
        </w:p>
        <w:p w14:paraId="3FD29E17" w14:textId="050753EE" w:rsidR="001A7255" w:rsidRPr="001A7255" w:rsidRDefault="000D2975">
          <w:pPr>
            <w:pStyle w:val="TOC1"/>
            <w:tabs>
              <w:tab w:val="right" w:leader="dot" w:pos="9016"/>
            </w:tabs>
            <w:rPr>
              <w:rFonts w:eastAsiaTheme="minorEastAsia"/>
              <w:b/>
              <w:noProof/>
              <w:lang w:eastAsia="en-GB"/>
            </w:rPr>
          </w:pPr>
          <w:hyperlink w:anchor="_Toc508737017" w:history="1">
            <w:r w:rsidR="001A7255" w:rsidRPr="001A7255">
              <w:rPr>
                <w:rStyle w:val="Hyperlink"/>
                <w:rFonts w:ascii="Times New Roman" w:hAnsi="Times New Roman" w:cs="Times New Roman"/>
                <w:b/>
                <w:noProof/>
              </w:rPr>
              <w:t>Advantages and Disadvantages of BYOD</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_Toc508737017 \h </w:instrText>
            </w:r>
            <w:r w:rsidR="001A7255" w:rsidRPr="001A7255">
              <w:rPr>
                <w:b/>
                <w:noProof/>
                <w:webHidden/>
              </w:rPr>
            </w:r>
            <w:r w:rsidR="001A7255" w:rsidRPr="001A7255">
              <w:rPr>
                <w:b/>
                <w:noProof/>
                <w:webHidden/>
              </w:rPr>
              <w:fldChar w:fldCharType="separate"/>
            </w:r>
            <w:r w:rsidR="001A7255" w:rsidRPr="001A7255">
              <w:rPr>
                <w:b/>
                <w:noProof/>
                <w:webHidden/>
              </w:rPr>
              <w:t>10</w:t>
            </w:r>
            <w:r w:rsidR="001A7255" w:rsidRPr="001A7255">
              <w:rPr>
                <w:b/>
                <w:noProof/>
                <w:webHidden/>
              </w:rPr>
              <w:fldChar w:fldCharType="end"/>
            </w:r>
          </w:hyperlink>
        </w:p>
        <w:p w14:paraId="0E07B725" w14:textId="5115C898" w:rsidR="001A7255" w:rsidRPr="001A7255" w:rsidRDefault="000D2975">
          <w:pPr>
            <w:pStyle w:val="TOC2"/>
            <w:tabs>
              <w:tab w:val="right" w:leader="dot" w:pos="9016"/>
            </w:tabs>
            <w:rPr>
              <w:rFonts w:eastAsiaTheme="minorEastAsia"/>
              <w:b/>
              <w:noProof/>
              <w:lang w:eastAsia="en-GB"/>
            </w:rPr>
          </w:pPr>
          <w:hyperlink w:anchor="_Toc508737018" w:history="1">
            <w:r w:rsidR="001A7255" w:rsidRPr="001A7255">
              <w:rPr>
                <w:rStyle w:val="Hyperlink"/>
                <w:rFonts w:ascii="Times New Roman" w:hAnsi="Times New Roman" w:cs="Times New Roman"/>
                <w:b/>
                <w:noProof/>
              </w:rPr>
              <w:t>Advantages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_Toc508737018 \h </w:instrText>
            </w:r>
            <w:r w:rsidR="001A7255" w:rsidRPr="001A7255">
              <w:rPr>
                <w:b/>
                <w:noProof/>
                <w:webHidden/>
              </w:rPr>
            </w:r>
            <w:r w:rsidR="001A7255" w:rsidRPr="001A7255">
              <w:rPr>
                <w:b/>
                <w:noProof/>
                <w:webHidden/>
              </w:rPr>
              <w:fldChar w:fldCharType="separate"/>
            </w:r>
            <w:r w:rsidR="001A7255" w:rsidRPr="001A7255">
              <w:rPr>
                <w:b/>
                <w:noProof/>
                <w:webHidden/>
              </w:rPr>
              <w:t>10</w:t>
            </w:r>
            <w:r w:rsidR="001A7255" w:rsidRPr="001A7255">
              <w:rPr>
                <w:b/>
                <w:noProof/>
                <w:webHidden/>
              </w:rPr>
              <w:fldChar w:fldCharType="end"/>
            </w:r>
          </w:hyperlink>
        </w:p>
        <w:p w14:paraId="5909B14D" w14:textId="71EA66A2" w:rsidR="001A7255" w:rsidRPr="001A7255" w:rsidRDefault="000D2975">
          <w:pPr>
            <w:pStyle w:val="TOC2"/>
            <w:tabs>
              <w:tab w:val="right" w:leader="dot" w:pos="9016"/>
            </w:tabs>
            <w:rPr>
              <w:rFonts w:eastAsiaTheme="minorEastAsia"/>
              <w:b/>
              <w:noProof/>
              <w:lang w:eastAsia="en-GB"/>
            </w:rPr>
          </w:pPr>
          <w:hyperlink w:anchor="_Toc508737019" w:history="1">
            <w:r w:rsidR="001A7255" w:rsidRPr="001A7255">
              <w:rPr>
                <w:rStyle w:val="Hyperlink"/>
                <w:rFonts w:ascii="Times New Roman" w:hAnsi="Times New Roman" w:cs="Times New Roman"/>
                <w:b/>
                <w:noProof/>
              </w:rPr>
              <w:t>Disadvantages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_Toc508737019 \h </w:instrText>
            </w:r>
            <w:r w:rsidR="001A7255" w:rsidRPr="001A7255">
              <w:rPr>
                <w:b/>
                <w:noProof/>
                <w:webHidden/>
              </w:rPr>
            </w:r>
            <w:r w:rsidR="001A7255" w:rsidRPr="001A7255">
              <w:rPr>
                <w:b/>
                <w:noProof/>
                <w:webHidden/>
              </w:rPr>
              <w:fldChar w:fldCharType="separate"/>
            </w:r>
            <w:r w:rsidR="001A7255" w:rsidRPr="001A7255">
              <w:rPr>
                <w:b/>
                <w:noProof/>
                <w:webHidden/>
              </w:rPr>
              <w:t>10</w:t>
            </w:r>
            <w:r w:rsidR="001A7255" w:rsidRPr="001A7255">
              <w:rPr>
                <w:b/>
                <w:noProof/>
                <w:webHidden/>
              </w:rPr>
              <w:fldChar w:fldCharType="end"/>
            </w:r>
          </w:hyperlink>
        </w:p>
        <w:p w14:paraId="63E3ACEA" w14:textId="3966E5C1" w:rsidR="001A7255" w:rsidRPr="001A7255" w:rsidRDefault="000D2975">
          <w:pPr>
            <w:pStyle w:val="TOC1"/>
            <w:tabs>
              <w:tab w:val="right" w:leader="dot" w:pos="9016"/>
            </w:tabs>
            <w:rPr>
              <w:rFonts w:eastAsiaTheme="minorEastAsia"/>
              <w:b/>
              <w:noProof/>
              <w:lang w:eastAsia="en-GB"/>
            </w:rPr>
          </w:pPr>
          <w:hyperlink w:anchor="_Toc508737020" w:history="1">
            <w:r w:rsidR="001A7255" w:rsidRPr="001A7255">
              <w:rPr>
                <w:rStyle w:val="Hyperlink"/>
                <w:rFonts w:ascii="Times New Roman" w:hAnsi="Times New Roman" w:cs="Times New Roman"/>
                <w:b/>
                <w:noProof/>
              </w:rPr>
              <w:t>Security Policy</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_Toc508737020 \h </w:instrText>
            </w:r>
            <w:r w:rsidR="001A7255" w:rsidRPr="001A7255">
              <w:rPr>
                <w:b/>
                <w:noProof/>
                <w:webHidden/>
              </w:rPr>
            </w:r>
            <w:r w:rsidR="001A7255" w:rsidRPr="001A7255">
              <w:rPr>
                <w:b/>
                <w:noProof/>
                <w:webHidden/>
              </w:rPr>
              <w:fldChar w:fldCharType="separate"/>
            </w:r>
            <w:r w:rsidR="001A7255" w:rsidRPr="001A7255">
              <w:rPr>
                <w:b/>
                <w:noProof/>
                <w:webHidden/>
              </w:rPr>
              <w:t>11</w:t>
            </w:r>
            <w:r w:rsidR="001A7255" w:rsidRPr="001A7255">
              <w:rPr>
                <w:b/>
                <w:noProof/>
                <w:webHidden/>
              </w:rPr>
              <w:fldChar w:fldCharType="end"/>
            </w:r>
          </w:hyperlink>
        </w:p>
        <w:p w14:paraId="306D73F6" w14:textId="4899A63C" w:rsidR="001A7255" w:rsidRPr="001A7255" w:rsidRDefault="000D2975">
          <w:pPr>
            <w:pStyle w:val="TOC2"/>
            <w:tabs>
              <w:tab w:val="left" w:pos="660"/>
              <w:tab w:val="right" w:leader="dot" w:pos="9016"/>
            </w:tabs>
            <w:rPr>
              <w:rFonts w:eastAsiaTheme="minorEastAsia"/>
              <w:b/>
              <w:noProof/>
              <w:lang w:eastAsia="en-GB"/>
            </w:rPr>
          </w:pPr>
          <w:hyperlink w:anchor="_Toc508737021" w:history="1">
            <w:r w:rsidR="001A7255" w:rsidRPr="001A7255">
              <w:rPr>
                <w:rStyle w:val="Hyperlink"/>
                <w:rFonts w:ascii="Times New Roman" w:hAnsi="Times New Roman" w:cs="Times New Roman"/>
                <w:b/>
                <w:noProof/>
              </w:rPr>
              <w:t>1.</w:t>
            </w:r>
            <w:r w:rsidR="001A7255" w:rsidRPr="001A7255">
              <w:rPr>
                <w:rFonts w:eastAsiaTheme="minorEastAsia"/>
                <w:b/>
                <w:noProof/>
                <w:lang w:eastAsia="en-GB"/>
              </w:rPr>
              <w:tab/>
            </w:r>
            <w:r w:rsidR="001A7255" w:rsidRPr="001A7255">
              <w:rPr>
                <w:rStyle w:val="Hyperlink"/>
                <w:rFonts w:ascii="Times New Roman" w:hAnsi="Times New Roman" w:cs="Times New Roman"/>
                <w:b/>
                <w:noProof/>
              </w:rPr>
              <w:t>Key requirements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_Toc508737021 \h </w:instrText>
            </w:r>
            <w:r w:rsidR="001A7255" w:rsidRPr="001A7255">
              <w:rPr>
                <w:b/>
                <w:noProof/>
                <w:webHidden/>
              </w:rPr>
            </w:r>
            <w:r w:rsidR="001A7255" w:rsidRPr="001A7255">
              <w:rPr>
                <w:b/>
                <w:noProof/>
                <w:webHidden/>
              </w:rPr>
              <w:fldChar w:fldCharType="separate"/>
            </w:r>
            <w:r w:rsidR="001A7255" w:rsidRPr="001A7255">
              <w:rPr>
                <w:b/>
                <w:noProof/>
                <w:webHidden/>
              </w:rPr>
              <w:t>11</w:t>
            </w:r>
            <w:r w:rsidR="001A7255" w:rsidRPr="001A7255">
              <w:rPr>
                <w:b/>
                <w:noProof/>
                <w:webHidden/>
              </w:rPr>
              <w:fldChar w:fldCharType="end"/>
            </w:r>
          </w:hyperlink>
        </w:p>
        <w:p w14:paraId="72066DDE" w14:textId="26262721" w:rsidR="001A7255" w:rsidRPr="001A7255" w:rsidRDefault="000D2975">
          <w:pPr>
            <w:pStyle w:val="TOC2"/>
            <w:tabs>
              <w:tab w:val="left" w:pos="660"/>
              <w:tab w:val="right" w:leader="dot" w:pos="9016"/>
            </w:tabs>
            <w:rPr>
              <w:rFonts w:eastAsiaTheme="minorEastAsia"/>
              <w:b/>
              <w:noProof/>
              <w:lang w:eastAsia="en-GB"/>
            </w:rPr>
          </w:pPr>
          <w:hyperlink w:anchor="_Toc508737022" w:history="1">
            <w:r w:rsidR="001A7255" w:rsidRPr="001A7255">
              <w:rPr>
                <w:rStyle w:val="Hyperlink"/>
                <w:rFonts w:ascii="Times New Roman" w:hAnsi="Times New Roman" w:cs="Times New Roman"/>
                <w:b/>
                <w:noProof/>
              </w:rPr>
              <w:t>2.</w:t>
            </w:r>
            <w:r w:rsidR="001A7255" w:rsidRPr="001A7255">
              <w:rPr>
                <w:rFonts w:eastAsiaTheme="minorEastAsia"/>
                <w:b/>
                <w:noProof/>
                <w:lang w:eastAsia="en-GB"/>
              </w:rPr>
              <w:tab/>
            </w:r>
            <w:r w:rsidR="001A7255" w:rsidRPr="001A7255">
              <w:rPr>
                <w:rStyle w:val="Hyperlink"/>
                <w:rFonts w:ascii="Times New Roman" w:hAnsi="Times New Roman" w:cs="Times New Roman"/>
                <w:b/>
                <w:noProof/>
              </w:rPr>
              <w:t>How the company will deal with device theft or failure along with devices leaving the network.</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_Toc508737022 \h </w:instrText>
            </w:r>
            <w:r w:rsidR="001A7255" w:rsidRPr="001A7255">
              <w:rPr>
                <w:b/>
                <w:noProof/>
                <w:webHidden/>
              </w:rPr>
            </w:r>
            <w:r w:rsidR="001A7255" w:rsidRPr="001A7255">
              <w:rPr>
                <w:b/>
                <w:noProof/>
                <w:webHidden/>
              </w:rPr>
              <w:fldChar w:fldCharType="separate"/>
            </w:r>
            <w:r w:rsidR="001A7255" w:rsidRPr="001A7255">
              <w:rPr>
                <w:b/>
                <w:noProof/>
                <w:webHidden/>
              </w:rPr>
              <w:t>13</w:t>
            </w:r>
            <w:r w:rsidR="001A7255" w:rsidRPr="001A7255">
              <w:rPr>
                <w:b/>
                <w:noProof/>
                <w:webHidden/>
              </w:rPr>
              <w:fldChar w:fldCharType="end"/>
            </w:r>
          </w:hyperlink>
        </w:p>
        <w:p w14:paraId="7BB1E51E" w14:textId="5BEA46DD" w:rsidR="001A7255" w:rsidRPr="001A7255" w:rsidRDefault="000D2975">
          <w:pPr>
            <w:pStyle w:val="TOC3"/>
            <w:tabs>
              <w:tab w:val="left" w:pos="1100"/>
              <w:tab w:val="right" w:leader="dot" w:pos="9016"/>
            </w:tabs>
            <w:rPr>
              <w:rFonts w:eastAsiaTheme="minorEastAsia"/>
              <w:b/>
              <w:noProof/>
              <w:lang w:eastAsia="en-GB"/>
            </w:rPr>
          </w:pPr>
          <w:hyperlink w:anchor="_Toc508737023" w:history="1">
            <w:r w:rsidR="001A7255" w:rsidRPr="001A7255">
              <w:rPr>
                <w:rStyle w:val="Hyperlink"/>
                <w:rFonts w:ascii="Times New Roman" w:hAnsi="Times New Roman" w:cs="Times New Roman"/>
                <w:b/>
                <w:noProof/>
              </w:rPr>
              <w:t>2.1</w:t>
            </w:r>
            <w:r w:rsidR="001A7255" w:rsidRPr="001A7255">
              <w:rPr>
                <w:rFonts w:eastAsiaTheme="minorEastAsia"/>
                <w:b/>
                <w:noProof/>
                <w:lang w:eastAsia="en-GB"/>
              </w:rPr>
              <w:tab/>
            </w:r>
            <w:r w:rsidR="001A7255" w:rsidRPr="001A7255">
              <w:rPr>
                <w:rStyle w:val="Hyperlink"/>
                <w:rFonts w:ascii="Times New Roman" w:hAnsi="Times New Roman" w:cs="Times New Roman"/>
                <w:b/>
                <w:noProof/>
              </w:rPr>
              <w:t>Theft</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_Toc508737023 \h </w:instrText>
            </w:r>
            <w:r w:rsidR="001A7255" w:rsidRPr="001A7255">
              <w:rPr>
                <w:b/>
                <w:noProof/>
                <w:webHidden/>
              </w:rPr>
            </w:r>
            <w:r w:rsidR="001A7255" w:rsidRPr="001A7255">
              <w:rPr>
                <w:b/>
                <w:noProof/>
                <w:webHidden/>
              </w:rPr>
              <w:fldChar w:fldCharType="separate"/>
            </w:r>
            <w:r w:rsidR="001A7255" w:rsidRPr="001A7255">
              <w:rPr>
                <w:b/>
                <w:noProof/>
                <w:webHidden/>
              </w:rPr>
              <w:t>13</w:t>
            </w:r>
            <w:r w:rsidR="001A7255" w:rsidRPr="001A7255">
              <w:rPr>
                <w:b/>
                <w:noProof/>
                <w:webHidden/>
              </w:rPr>
              <w:fldChar w:fldCharType="end"/>
            </w:r>
          </w:hyperlink>
        </w:p>
        <w:p w14:paraId="72AF9952" w14:textId="743C0E6E" w:rsidR="001A7255" w:rsidRPr="001A7255" w:rsidRDefault="000D2975">
          <w:pPr>
            <w:pStyle w:val="TOC3"/>
            <w:tabs>
              <w:tab w:val="right" w:leader="dot" w:pos="9016"/>
            </w:tabs>
            <w:rPr>
              <w:rFonts w:eastAsiaTheme="minorEastAsia"/>
              <w:b/>
              <w:noProof/>
              <w:lang w:eastAsia="en-GB"/>
            </w:rPr>
          </w:pPr>
          <w:hyperlink w:anchor="_Toc508737024" w:history="1">
            <w:r w:rsidR="001A7255" w:rsidRPr="001A7255">
              <w:rPr>
                <w:rStyle w:val="Hyperlink"/>
                <w:rFonts w:ascii="Times New Roman" w:hAnsi="Times New Roman" w:cs="Times New Roman"/>
                <w:b/>
                <w:noProof/>
              </w:rPr>
              <w:t>2.2 Failure</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_Toc508737024 \h </w:instrText>
            </w:r>
            <w:r w:rsidR="001A7255" w:rsidRPr="001A7255">
              <w:rPr>
                <w:b/>
                <w:noProof/>
                <w:webHidden/>
              </w:rPr>
            </w:r>
            <w:r w:rsidR="001A7255" w:rsidRPr="001A7255">
              <w:rPr>
                <w:b/>
                <w:noProof/>
                <w:webHidden/>
              </w:rPr>
              <w:fldChar w:fldCharType="separate"/>
            </w:r>
            <w:r w:rsidR="001A7255" w:rsidRPr="001A7255">
              <w:rPr>
                <w:b/>
                <w:noProof/>
                <w:webHidden/>
              </w:rPr>
              <w:t>13</w:t>
            </w:r>
            <w:r w:rsidR="001A7255" w:rsidRPr="001A7255">
              <w:rPr>
                <w:b/>
                <w:noProof/>
                <w:webHidden/>
              </w:rPr>
              <w:fldChar w:fldCharType="end"/>
            </w:r>
          </w:hyperlink>
        </w:p>
        <w:p w14:paraId="5599CE82" w14:textId="77D82DB3" w:rsidR="001A7255" w:rsidRPr="001A7255" w:rsidRDefault="000D2975">
          <w:pPr>
            <w:pStyle w:val="TOC3"/>
            <w:tabs>
              <w:tab w:val="left" w:pos="1100"/>
              <w:tab w:val="right" w:leader="dot" w:pos="9016"/>
            </w:tabs>
            <w:rPr>
              <w:rFonts w:eastAsiaTheme="minorEastAsia"/>
              <w:b/>
              <w:noProof/>
              <w:lang w:eastAsia="en-GB"/>
            </w:rPr>
          </w:pPr>
          <w:hyperlink w:anchor="_Toc508737025" w:history="1">
            <w:r w:rsidR="001A7255" w:rsidRPr="001A7255">
              <w:rPr>
                <w:rStyle w:val="Hyperlink"/>
                <w:rFonts w:ascii="Times New Roman" w:hAnsi="Times New Roman" w:cs="Times New Roman"/>
                <w:b/>
                <w:noProof/>
              </w:rPr>
              <w:t>2.3</w:t>
            </w:r>
            <w:r w:rsidR="001A7255" w:rsidRPr="001A7255">
              <w:rPr>
                <w:rFonts w:eastAsiaTheme="minorEastAsia"/>
                <w:b/>
                <w:noProof/>
                <w:lang w:eastAsia="en-GB"/>
              </w:rPr>
              <w:tab/>
            </w:r>
            <w:r w:rsidR="001A7255" w:rsidRPr="001A7255">
              <w:rPr>
                <w:rStyle w:val="Hyperlink"/>
                <w:rFonts w:ascii="Times New Roman" w:hAnsi="Times New Roman" w:cs="Times New Roman"/>
                <w:b/>
                <w:noProof/>
              </w:rPr>
              <w:t>Employee leaving or dismissed from the company</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_Toc508737025 \h </w:instrText>
            </w:r>
            <w:r w:rsidR="001A7255" w:rsidRPr="001A7255">
              <w:rPr>
                <w:b/>
                <w:noProof/>
                <w:webHidden/>
              </w:rPr>
            </w:r>
            <w:r w:rsidR="001A7255" w:rsidRPr="001A7255">
              <w:rPr>
                <w:b/>
                <w:noProof/>
                <w:webHidden/>
              </w:rPr>
              <w:fldChar w:fldCharType="separate"/>
            </w:r>
            <w:r w:rsidR="001A7255" w:rsidRPr="001A7255">
              <w:rPr>
                <w:b/>
                <w:noProof/>
                <w:webHidden/>
              </w:rPr>
              <w:t>13</w:t>
            </w:r>
            <w:r w:rsidR="001A7255" w:rsidRPr="001A7255">
              <w:rPr>
                <w:b/>
                <w:noProof/>
                <w:webHidden/>
              </w:rPr>
              <w:fldChar w:fldCharType="end"/>
            </w:r>
          </w:hyperlink>
        </w:p>
        <w:p w14:paraId="0894247A" w14:textId="6BD21D58" w:rsidR="001A7255" w:rsidRPr="001A7255" w:rsidRDefault="000D2975">
          <w:pPr>
            <w:pStyle w:val="TOC1"/>
            <w:tabs>
              <w:tab w:val="right" w:leader="dot" w:pos="9016"/>
            </w:tabs>
            <w:rPr>
              <w:rFonts w:eastAsiaTheme="minorEastAsia"/>
              <w:b/>
              <w:noProof/>
              <w:lang w:eastAsia="en-GB"/>
            </w:rPr>
          </w:pPr>
          <w:hyperlink w:anchor="_Toc508737026" w:history="1">
            <w:r w:rsidR="001A7255" w:rsidRPr="001A7255">
              <w:rPr>
                <w:rStyle w:val="Hyperlink"/>
                <w:rFonts w:ascii="Times New Roman" w:hAnsi="Times New Roman" w:cs="Times New Roman"/>
                <w:b/>
                <w:noProof/>
              </w:rPr>
              <w:t>Device management policy</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_Toc508737026 \h </w:instrText>
            </w:r>
            <w:r w:rsidR="001A7255" w:rsidRPr="001A7255">
              <w:rPr>
                <w:b/>
                <w:noProof/>
                <w:webHidden/>
              </w:rPr>
            </w:r>
            <w:r w:rsidR="001A7255" w:rsidRPr="001A7255">
              <w:rPr>
                <w:b/>
                <w:noProof/>
                <w:webHidden/>
              </w:rPr>
              <w:fldChar w:fldCharType="separate"/>
            </w:r>
            <w:r w:rsidR="001A7255" w:rsidRPr="001A7255">
              <w:rPr>
                <w:b/>
                <w:noProof/>
                <w:webHidden/>
              </w:rPr>
              <w:t>13</w:t>
            </w:r>
            <w:r w:rsidR="001A7255" w:rsidRPr="001A7255">
              <w:rPr>
                <w:b/>
                <w:noProof/>
                <w:webHidden/>
              </w:rPr>
              <w:fldChar w:fldCharType="end"/>
            </w:r>
          </w:hyperlink>
        </w:p>
        <w:p w14:paraId="3648083B" w14:textId="7CE19CAF" w:rsidR="001A7255" w:rsidRPr="001A7255" w:rsidRDefault="000D2975">
          <w:pPr>
            <w:pStyle w:val="TOC1"/>
            <w:tabs>
              <w:tab w:val="left" w:pos="440"/>
              <w:tab w:val="right" w:leader="dot" w:pos="9016"/>
            </w:tabs>
            <w:rPr>
              <w:rFonts w:eastAsiaTheme="minorEastAsia"/>
              <w:b/>
              <w:noProof/>
              <w:lang w:eastAsia="en-GB"/>
            </w:rPr>
          </w:pPr>
          <w:hyperlink w:anchor="_Toc508737027" w:history="1">
            <w:r w:rsidR="001A7255" w:rsidRPr="001A7255">
              <w:rPr>
                <w:rStyle w:val="Hyperlink"/>
                <w:rFonts w:ascii="Times New Roman" w:hAnsi="Times New Roman" w:cs="Times New Roman"/>
                <w:b/>
                <w:noProof/>
              </w:rPr>
              <w:t>1.</w:t>
            </w:r>
            <w:r w:rsidR="001A7255" w:rsidRPr="001A7255">
              <w:rPr>
                <w:rFonts w:eastAsiaTheme="minorEastAsia"/>
                <w:b/>
                <w:noProof/>
                <w:lang w:eastAsia="en-GB"/>
              </w:rPr>
              <w:tab/>
            </w:r>
            <w:r w:rsidR="001A7255" w:rsidRPr="001A7255">
              <w:rPr>
                <w:rStyle w:val="Hyperlink"/>
                <w:rFonts w:ascii="Times New Roman" w:hAnsi="Times New Roman" w:cs="Times New Roman"/>
                <w:b/>
                <w:noProof/>
              </w:rPr>
              <w:t>Steps users should take to protect their devices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_Toc508737027 \h </w:instrText>
            </w:r>
            <w:r w:rsidR="001A7255" w:rsidRPr="001A7255">
              <w:rPr>
                <w:b/>
                <w:noProof/>
                <w:webHidden/>
              </w:rPr>
            </w:r>
            <w:r w:rsidR="001A7255" w:rsidRPr="001A7255">
              <w:rPr>
                <w:b/>
                <w:noProof/>
                <w:webHidden/>
              </w:rPr>
              <w:fldChar w:fldCharType="separate"/>
            </w:r>
            <w:r w:rsidR="001A7255" w:rsidRPr="001A7255">
              <w:rPr>
                <w:b/>
                <w:noProof/>
                <w:webHidden/>
              </w:rPr>
              <w:t>13</w:t>
            </w:r>
            <w:r w:rsidR="001A7255" w:rsidRPr="001A7255">
              <w:rPr>
                <w:b/>
                <w:noProof/>
                <w:webHidden/>
              </w:rPr>
              <w:fldChar w:fldCharType="end"/>
            </w:r>
          </w:hyperlink>
        </w:p>
        <w:p w14:paraId="047083D9" w14:textId="21E53A0C" w:rsidR="001A7255" w:rsidRPr="001A7255" w:rsidRDefault="000D2975">
          <w:pPr>
            <w:pStyle w:val="TOC1"/>
            <w:tabs>
              <w:tab w:val="left" w:pos="440"/>
              <w:tab w:val="right" w:leader="dot" w:pos="9016"/>
            </w:tabs>
            <w:rPr>
              <w:rFonts w:eastAsiaTheme="minorEastAsia"/>
              <w:b/>
              <w:noProof/>
              <w:lang w:eastAsia="en-GB"/>
            </w:rPr>
          </w:pPr>
          <w:hyperlink w:anchor="_Toc508737028" w:history="1">
            <w:r w:rsidR="001A7255" w:rsidRPr="001A7255">
              <w:rPr>
                <w:rStyle w:val="Hyperlink"/>
                <w:rFonts w:ascii="Times New Roman" w:hAnsi="Times New Roman" w:cs="Times New Roman"/>
                <w:b/>
                <w:noProof/>
              </w:rPr>
              <w:t>2.</w:t>
            </w:r>
            <w:r w:rsidR="001A7255" w:rsidRPr="001A7255">
              <w:rPr>
                <w:rFonts w:eastAsiaTheme="minorEastAsia"/>
                <w:b/>
                <w:noProof/>
                <w:lang w:eastAsia="en-GB"/>
              </w:rPr>
              <w:tab/>
            </w:r>
            <w:r w:rsidR="001A7255" w:rsidRPr="001A7255">
              <w:rPr>
                <w:rStyle w:val="Hyperlink"/>
                <w:rFonts w:ascii="Times New Roman" w:hAnsi="Times New Roman" w:cs="Times New Roman"/>
                <w:b/>
                <w:noProof/>
              </w:rPr>
              <w:t>How the company will blend the personal and business aspects of Bring Your Own Device</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_Toc508737028 \h </w:instrText>
            </w:r>
            <w:r w:rsidR="001A7255" w:rsidRPr="001A7255">
              <w:rPr>
                <w:b/>
                <w:noProof/>
                <w:webHidden/>
              </w:rPr>
            </w:r>
            <w:r w:rsidR="001A7255" w:rsidRPr="001A7255">
              <w:rPr>
                <w:b/>
                <w:noProof/>
                <w:webHidden/>
              </w:rPr>
              <w:fldChar w:fldCharType="separate"/>
            </w:r>
            <w:r w:rsidR="001A7255" w:rsidRPr="001A7255">
              <w:rPr>
                <w:b/>
                <w:noProof/>
                <w:webHidden/>
              </w:rPr>
              <w:t>13</w:t>
            </w:r>
            <w:r w:rsidR="001A7255" w:rsidRPr="001A7255">
              <w:rPr>
                <w:b/>
                <w:noProof/>
                <w:webHidden/>
              </w:rPr>
              <w:fldChar w:fldCharType="end"/>
            </w:r>
          </w:hyperlink>
        </w:p>
        <w:p w14:paraId="6B7EC916" w14:textId="7AF110A5" w:rsidR="001A7255" w:rsidRPr="001A7255" w:rsidRDefault="000D2975">
          <w:pPr>
            <w:pStyle w:val="TOC1"/>
            <w:tabs>
              <w:tab w:val="left" w:pos="440"/>
              <w:tab w:val="right" w:leader="dot" w:pos="9016"/>
            </w:tabs>
            <w:rPr>
              <w:rFonts w:eastAsiaTheme="minorEastAsia"/>
              <w:b/>
              <w:noProof/>
              <w:lang w:eastAsia="en-GB"/>
            </w:rPr>
          </w:pPr>
          <w:hyperlink w:anchor="_Toc508737029" w:history="1">
            <w:r w:rsidR="001A7255" w:rsidRPr="001A7255">
              <w:rPr>
                <w:rStyle w:val="Hyperlink"/>
                <w:rFonts w:ascii="Times New Roman" w:hAnsi="Times New Roman" w:cs="Times New Roman"/>
                <w:b/>
                <w:noProof/>
              </w:rPr>
              <w:t>3.</w:t>
            </w:r>
            <w:r w:rsidR="001A7255" w:rsidRPr="001A7255">
              <w:rPr>
                <w:rFonts w:eastAsiaTheme="minorEastAsia"/>
                <w:b/>
                <w:noProof/>
                <w:lang w:eastAsia="en-GB"/>
              </w:rPr>
              <w:tab/>
            </w:r>
            <w:r w:rsidR="001A7255" w:rsidRPr="001A7255">
              <w:rPr>
                <w:rStyle w:val="Hyperlink"/>
                <w:rFonts w:ascii="Times New Roman" w:hAnsi="Times New Roman" w:cs="Times New Roman"/>
                <w:b/>
                <w:noProof/>
              </w:rPr>
              <w:t>How the company plans to deal with different brands of devices along with different operating systems.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_Toc508737029 \h </w:instrText>
            </w:r>
            <w:r w:rsidR="001A7255" w:rsidRPr="001A7255">
              <w:rPr>
                <w:b/>
                <w:noProof/>
                <w:webHidden/>
              </w:rPr>
            </w:r>
            <w:r w:rsidR="001A7255" w:rsidRPr="001A7255">
              <w:rPr>
                <w:b/>
                <w:noProof/>
                <w:webHidden/>
              </w:rPr>
              <w:fldChar w:fldCharType="separate"/>
            </w:r>
            <w:r w:rsidR="001A7255" w:rsidRPr="001A7255">
              <w:rPr>
                <w:b/>
                <w:noProof/>
                <w:webHidden/>
              </w:rPr>
              <w:t>13</w:t>
            </w:r>
            <w:r w:rsidR="001A7255" w:rsidRPr="001A7255">
              <w:rPr>
                <w:b/>
                <w:noProof/>
                <w:webHidden/>
              </w:rPr>
              <w:fldChar w:fldCharType="end"/>
            </w:r>
          </w:hyperlink>
        </w:p>
        <w:p w14:paraId="79F5461A" w14:textId="356B4AFB" w:rsidR="001A7255" w:rsidRPr="001A7255" w:rsidRDefault="000D2975">
          <w:pPr>
            <w:pStyle w:val="TOC1"/>
            <w:tabs>
              <w:tab w:val="left" w:pos="440"/>
              <w:tab w:val="right" w:leader="dot" w:pos="9016"/>
            </w:tabs>
            <w:rPr>
              <w:rFonts w:eastAsiaTheme="minorEastAsia"/>
              <w:b/>
              <w:noProof/>
              <w:lang w:eastAsia="en-GB"/>
            </w:rPr>
          </w:pPr>
          <w:hyperlink w:anchor="_Toc508737030" w:history="1">
            <w:r w:rsidR="001A7255" w:rsidRPr="001A7255">
              <w:rPr>
                <w:rStyle w:val="Hyperlink"/>
                <w:rFonts w:ascii="Times New Roman" w:hAnsi="Times New Roman" w:cs="Times New Roman"/>
                <w:b/>
                <w:noProof/>
              </w:rPr>
              <w:t>4.</w:t>
            </w:r>
            <w:r w:rsidR="001A7255" w:rsidRPr="001A7255">
              <w:rPr>
                <w:rFonts w:eastAsiaTheme="minorEastAsia"/>
                <w:b/>
                <w:noProof/>
                <w:lang w:eastAsia="en-GB"/>
              </w:rPr>
              <w:tab/>
            </w:r>
            <w:r w:rsidR="001A7255" w:rsidRPr="001A7255">
              <w:rPr>
                <w:rStyle w:val="Hyperlink"/>
                <w:rFonts w:ascii="Times New Roman" w:hAnsi="Times New Roman" w:cs="Times New Roman"/>
                <w:b/>
                <w:noProof/>
              </w:rPr>
              <w:t>How the company plans to deal with the different applications on user devices</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_Toc508737030 \h </w:instrText>
            </w:r>
            <w:r w:rsidR="001A7255" w:rsidRPr="001A7255">
              <w:rPr>
                <w:b/>
                <w:noProof/>
                <w:webHidden/>
              </w:rPr>
            </w:r>
            <w:r w:rsidR="001A7255" w:rsidRPr="001A7255">
              <w:rPr>
                <w:b/>
                <w:noProof/>
                <w:webHidden/>
              </w:rPr>
              <w:fldChar w:fldCharType="separate"/>
            </w:r>
            <w:r w:rsidR="001A7255" w:rsidRPr="001A7255">
              <w:rPr>
                <w:b/>
                <w:noProof/>
                <w:webHidden/>
              </w:rPr>
              <w:t>14</w:t>
            </w:r>
            <w:r w:rsidR="001A7255" w:rsidRPr="001A7255">
              <w:rPr>
                <w:b/>
                <w:noProof/>
                <w:webHidden/>
              </w:rPr>
              <w:fldChar w:fldCharType="end"/>
            </w:r>
          </w:hyperlink>
        </w:p>
        <w:p w14:paraId="01FEDF43" w14:textId="4D16F3FB" w:rsidR="001A7255" w:rsidRDefault="000D2975">
          <w:pPr>
            <w:pStyle w:val="TOC1"/>
            <w:tabs>
              <w:tab w:val="right" w:leader="dot" w:pos="9016"/>
            </w:tabs>
            <w:rPr>
              <w:rFonts w:eastAsiaTheme="minorEastAsia"/>
              <w:noProof/>
              <w:lang w:eastAsia="en-GB"/>
            </w:rPr>
          </w:pPr>
          <w:hyperlink w:anchor="_Toc508737031" w:history="1">
            <w:r w:rsidR="001A7255" w:rsidRPr="001A7255">
              <w:rPr>
                <w:rStyle w:val="Hyperlink"/>
                <w:rFonts w:ascii="Times New Roman" w:hAnsi="Times New Roman" w:cs="Times New Roman"/>
                <w:b/>
                <w:noProof/>
              </w:rPr>
              <w:t>Conclusion</w:t>
            </w:r>
            <w:r w:rsidR="001A7255" w:rsidRPr="001A7255">
              <w:rPr>
                <w:b/>
                <w:noProof/>
                <w:webHidden/>
              </w:rPr>
              <w:tab/>
            </w:r>
            <w:r w:rsidR="001A7255" w:rsidRPr="001A7255">
              <w:rPr>
                <w:b/>
                <w:noProof/>
                <w:webHidden/>
              </w:rPr>
              <w:fldChar w:fldCharType="begin"/>
            </w:r>
            <w:r w:rsidR="001A7255" w:rsidRPr="001A7255">
              <w:rPr>
                <w:b/>
                <w:noProof/>
                <w:webHidden/>
              </w:rPr>
              <w:instrText xml:space="preserve"> PAGEREF _Toc508737031 \h </w:instrText>
            </w:r>
            <w:r w:rsidR="001A7255" w:rsidRPr="001A7255">
              <w:rPr>
                <w:b/>
                <w:noProof/>
                <w:webHidden/>
              </w:rPr>
            </w:r>
            <w:r w:rsidR="001A7255" w:rsidRPr="001A7255">
              <w:rPr>
                <w:b/>
                <w:noProof/>
                <w:webHidden/>
              </w:rPr>
              <w:fldChar w:fldCharType="separate"/>
            </w:r>
            <w:r w:rsidR="001A7255" w:rsidRPr="001A7255">
              <w:rPr>
                <w:b/>
                <w:noProof/>
                <w:webHidden/>
              </w:rPr>
              <w:t>14</w:t>
            </w:r>
            <w:r w:rsidR="001A7255" w:rsidRPr="001A7255">
              <w:rPr>
                <w:b/>
                <w:noProof/>
                <w:webHidden/>
              </w:rPr>
              <w:fldChar w:fldCharType="end"/>
            </w:r>
          </w:hyperlink>
        </w:p>
        <w:p w14:paraId="53A05DA4" w14:textId="4B0598A8" w:rsidR="00824702" w:rsidRPr="00CD063E" w:rsidRDefault="00824702" w:rsidP="000F408C">
          <w:pPr>
            <w:rPr>
              <w:rFonts w:ascii="Times New Roman" w:hAnsi="Times New Roman" w:cs="Times New Roman"/>
              <w:sz w:val="24"/>
              <w:szCs w:val="24"/>
            </w:rPr>
          </w:pPr>
          <w:r w:rsidRPr="00CD063E">
            <w:rPr>
              <w:rFonts w:ascii="Times New Roman" w:hAnsi="Times New Roman" w:cs="Times New Roman"/>
              <w:b/>
              <w:bCs/>
              <w:noProof/>
              <w:sz w:val="24"/>
              <w:szCs w:val="24"/>
            </w:rPr>
            <w:lastRenderedPageBreak/>
            <w:fldChar w:fldCharType="end"/>
          </w:r>
        </w:p>
      </w:sdtContent>
    </w:sdt>
    <w:p w14:paraId="287884AE" w14:textId="6239C36A" w:rsidR="00ED3223" w:rsidRPr="001D2A66" w:rsidRDefault="00ED3223" w:rsidP="000F408C">
      <w:pPr>
        <w:pStyle w:val="Heading1"/>
        <w:rPr>
          <w:rFonts w:ascii="Times New Roman" w:hAnsi="Times New Roman" w:cs="Times New Roman"/>
          <w:b/>
          <w:sz w:val="24"/>
          <w:szCs w:val="24"/>
          <w:u w:val="single"/>
        </w:rPr>
      </w:pPr>
      <w:bookmarkStart w:id="0" w:name="_Toc508736998"/>
      <w:r w:rsidRPr="001D2A66">
        <w:rPr>
          <w:rFonts w:ascii="Times New Roman" w:hAnsi="Times New Roman" w:cs="Times New Roman"/>
          <w:b/>
          <w:sz w:val="24"/>
          <w:szCs w:val="24"/>
          <w:u w:val="single"/>
        </w:rPr>
        <w:t>List of acronyms</w:t>
      </w:r>
      <w:bookmarkEnd w:id="0"/>
      <w:r w:rsidRPr="001D2A66">
        <w:rPr>
          <w:rFonts w:ascii="Times New Roman" w:hAnsi="Times New Roman" w:cs="Times New Roman"/>
          <w:b/>
          <w:sz w:val="24"/>
          <w:szCs w:val="24"/>
          <w:u w:val="single"/>
        </w:rPr>
        <w:t xml:space="preserve"> </w:t>
      </w:r>
    </w:p>
    <w:p w14:paraId="3286BF55" w14:textId="77777777" w:rsidR="00ED3223" w:rsidRPr="00CD063E" w:rsidRDefault="00ED3223" w:rsidP="00ED3223">
      <w:pPr>
        <w:rPr>
          <w:rFonts w:ascii="Times New Roman" w:hAnsi="Times New Roman" w:cs="Times New Roman"/>
          <w:sz w:val="24"/>
          <w:szCs w:val="24"/>
        </w:rPr>
      </w:pPr>
      <w:r w:rsidRPr="00CD063E">
        <w:rPr>
          <w:rFonts w:ascii="Times New Roman" w:hAnsi="Times New Roman" w:cs="Times New Roman"/>
          <w:sz w:val="24"/>
          <w:szCs w:val="24"/>
        </w:rPr>
        <w:t xml:space="preserve">BYOD – Bring your own device </w:t>
      </w:r>
    </w:p>
    <w:p w14:paraId="7666FB97" w14:textId="77777777" w:rsidR="00ED3223" w:rsidRPr="00CD063E" w:rsidRDefault="00ED3223" w:rsidP="00ED3223">
      <w:pPr>
        <w:rPr>
          <w:rFonts w:ascii="Times New Roman" w:hAnsi="Times New Roman" w:cs="Times New Roman"/>
          <w:sz w:val="24"/>
          <w:szCs w:val="24"/>
        </w:rPr>
      </w:pPr>
      <w:r w:rsidRPr="00CD063E">
        <w:rPr>
          <w:rFonts w:ascii="Times New Roman" w:hAnsi="Times New Roman" w:cs="Times New Roman"/>
          <w:sz w:val="24"/>
          <w:szCs w:val="24"/>
        </w:rPr>
        <w:t>NCSC- National Cyber Security Centre</w:t>
      </w:r>
    </w:p>
    <w:p w14:paraId="67CEB648" w14:textId="77777777" w:rsidR="00ED3223" w:rsidRPr="00CD063E" w:rsidRDefault="00ED3223" w:rsidP="00ED3223">
      <w:pPr>
        <w:rPr>
          <w:rFonts w:ascii="Times New Roman" w:hAnsi="Times New Roman" w:cs="Times New Roman"/>
          <w:sz w:val="24"/>
          <w:szCs w:val="24"/>
        </w:rPr>
      </w:pPr>
      <w:r w:rsidRPr="00CD063E">
        <w:rPr>
          <w:rFonts w:ascii="Times New Roman" w:hAnsi="Times New Roman" w:cs="Times New Roman"/>
          <w:sz w:val="24"/>
          <w:szCs w:val="24"/>
        </w:rPr>
        <w:t>DPA – Data Protection Act</w:t>
      </w:r>
    </w:p>
    <w:p w14:paraId="0033CDB0" w14:textId="77777777" w:rsidR="00ED3223" w:rsidRPr="00CD063E" w:rsidRDefault="00ED3223" w:rsidP="00ED3223">
      <w:pPr>
        <w:rPr>
          <w:rFonts w:ascii="Times New Roman" w:hAnsi="Times New Roman" w:cs="Times New Roman"/>
          <w:sz w:val="24"/>
          <w:szCs w:val="24"/>
        </w:rPr>
      </w:pPr>
      <w:r w:rsidRPr="00CD063E">
        <w:rPr>
          <w:rFonts w:ascii="Times New Roman" w:hAnsi="Times New Roman" w:cs="Times New Roman"/>
          <w:sz w:val="24"/>
          <w:szCs w:val="24"/>
        </w:rPr>
        <w:t>MDMS – Mobile Device Management Software</w:t>
      </w:r>
    </w:p>
    <w:p w14:paraId="5E669122" w14:textId="77777777" w:rsidR="00ED3223" w:rsidRPr="00CD063E" w:rsidRDefault="00ED3223" w:rsidP="00ED3223">
      <w:pPr>
        <w:rPr>
          <w:rFonts w:ascii="Times New Roman" w:hAnsi="Times New Roman" w:cs="Times New Roman"/>
          <w:sz w:val="24"/>
          <w:szCs w:val="24"/>
        </w:rPr>
      </w:pPr>
      <w:r w:rsidRPr="00CD063E">
        <w:rPr>
          <w:rFonts w:ascii="Times New Roman" w:hAnsi="Times New Roman" w:cs="Times New Roman"/>
          <w:sz w:val="24"/>
          <w:szCs w:val="24"/>
        </w:rPr>
        <w:t xml:space="preserve">R&amp;D – Research and Development </w:t>
      </w:r>
    </w:p>
    <w:p w14:paraId="1FDAA809" w14:textId="77777777" w:rsidR="00ED3223" w:rsidRPr="00CD063E" w:rsidRDefault="00ED3223" w:rsidP="00ED3223">
      <w:pPr>
        <w:rPr>
          <w:rFonts w:ascii="Times New Roman" w:hAnsi="Times New Roman" w:cs="Times New Roman"/>
          <w:sz w:val="24"/>
          <w:szCs w:val="24"/>
        </w:rPr>
      </w:pPr>
      <w:r w:rsidRPr="00CD063E">
        <w:rPr>
          <w:rFonts w:ascii="Times New Roman" w:hAnsi="Times New Roman" w:cs="Times New Roman"/>
          <w:sz w:val="24"/>
          <w:szCs w:val="24"/>
        </w:rPr>
        <w:t>MAC – Media Access Control</w:t>
      </w:r>
    </w:p>
    <w:p w14:paraId="226D2B9A" w14:textId="77777777" w:rsidR="00ED3223" w:rsidRPr="00CD063E" w:rsidRDefault="00ED3223" w:rsidP="00ED3223">
      <w:pPr>
        <w:rPr>
          <w:rFonts w:ascii="Times New Roman" w:hAnsi="Times New Roman" w:cs="Times New Roman"/>
          <w:sz w:val="24"/>
          <w:szCs w:val="24"/>
        </w:rPr>
      </w:pPr>
      <w:r w:rsidRPr="00CD063E">
        <w:rPr>
          <w:rFonts w:ascii="Times New Roman" w:hAnsi="Times New Roman" w:cs="Times New Roman"/>
          <w:sz w:val="24"/>
          <w:szCs w:val="24"/>
        </w:rPr>
        <w:t>IP – Internet Protocol</w:t>
      </w:r>
    </w:p>
    <w:p w14:paraId="35DC692D" w14:textId="2771DF81" w:rsidR="00ED3223" w:rsidRPr="00CD063E" w:rsidRDefault="00ED3223" w:rsidP="00ED3223">
      <w:pPr>
        <w:rPr>
          <w:rFonts w:ascii="Times New Roman" w:hAnsi="Times New Roman" w:cs="Times New Roman"/>
          <w:sz w:val="24"/>
          <w:szCs w:val="24"/>
        </w:rPr>
      </w:pPr>
      <w:r w:rsidRPr="00CD063E">
        <w:rPr>
          <w:rFonts w:ascii="Times New Roman" w:hAnsi="Times New Roman" w:cs="Times New Roman"/>
          <w:sz w:val="24"/>
          <w:szCs w:val="24"/>
        </w:rPr>
        <w:br w:type="page"/>
      </w:r>
    </w:p>
    <w:p w14:paraId="5B4EB5AF" w14:textId="0149E306" w:rsidR="008C3CCC" w:rsidRPr="001D2A66" w:rsidRDefault="00F0378C" w:rsidP="00F0378C">
      <w:pPr>
        <w:pStyle w:val="Heading1"/>
        <w:rPr>
          <w:rFonts w:ascii="Times New Roman" w:hAnsi="Times New Roman" w:cs="Times New Roman"/>
          <w:b/>
          <w:sz w:val="24"/>
          <w:szCs w:val="24"/>
          <w:u w:val="single"/>
        </w:rPr>
      </w:pPr>
      <w:bookmarkStart w:id="1" w:name="_Toc508736999"/>
      <w:r w:rsidRPr="001D2A66">
        <w:rPr>
          <w:rFonts w:ascii="Times New Roman" w:hAnsi="Times New Roman" w:cs="Times New Roman"/>
          <w:b/>
          <w:sz w:val="24"/>
          <w:szCs w:val="24"/>
          <w:u w:val="single"/>
        </w:rPr>
        <w:lastRenderedPageBreak/>
        <w:t>Introduction</w:t>
      </w:r>
      <w:bookmarkEnd w:id="1"/>
    </w:p>
    <w:p w14:paraId="5B634D09" w14:textId="77777777" w:rsidR="00A453BA" w:rsidRPr="00CD063E" w:rsidRDefault="008C3CCC" w:rsidP="008C3CCC">
      <w:pPr>
        <w:rPr>
          <w:rFonts w:ascii="Times New Roman" w:hAnsi="Times New Roman" w:cs="Times New Roman"/>
          <w:sz w:val="24"/>
          <w:szCs w:val="24"/>
        </w:rPr>
      </w:pPr>
      <w:r w:rsidRPr="00CD063E">
        <w:rPr>
          <w:rFonts w:ascii="Times New Roman" w:hAnsi="Times New Roman" w:cs="Times New Roman"/>
          <w:sz w:val="24"/>
          <w:szCs w:val="24"/>
        </w:rPr>
        <w:t>The following report details the research behind the writer’s approach in developing a complete BYOD framework for Golding-Harvest</w:t>
      </w:r>
      <w:r w:rsidR="002319D7" w:rsidRPr="00CD063E">
        <w:rPr>
          <w:rFonts w:ascii="Times New Roman" w:hAnsi="Times New Roman" w:cs="Times New Roman"/>
          <w:sz w:val="24"/>
          <w:szCs w:val="24"/>
        </w:rPr>
        <w:t xml:space="preserve"> Ltd. Key areas of this report include user, security, and device management policies. These sections cover issues such as what data</w:t>
      </w:r>
      <w:r w:rsidR="004D1CC4" w:rsidRPr="00CD063E">
        <w:rPr>
          <w:rFonts w:ascii="Times New Roman" w:hAnsi="Times New Roman" w:cs="Times New Roman"/>
          <w:sz w:val="24"/>
          <w:szCs w:val="24"/>
        </w:rPr>
        <w:t xml:space="preserve"> </w:t>
      </w:r>
      <w:r w:rsidR="00F63E67" w:rsidRPr="00CD063E">
        <w:rPr>
          <w:rFonts w:ascii="Times New Roman" w:hAnsi="Times New Roman" w:cs="Times New Roman"/>
          <w:sz w:val="24"/>
          <w:szCs w:val="24"/>
        </w:rPr>
        <w:t>different</w:t>
      </w:r>
      <w:r w:rsidR="002319D7" w:rsidRPr="00CD063E">
        <w:rPr>
          <w:rFonts w:ascii="Times New Roman" w:hAnsi="Times New Roman" w:cs="Times New Roman"/>
          <w:sz w:val="24"/>
          <w:szCs w:val="24"/>
        </w:rPr>
        <w:t xml:space="preserve"> users</w:t>
      </w:r>
      <w:r w:rsidR="00F63E67" w:rsidRPr="00CD063E">
        <w:rPr>
          <w:rFonts w:ascii="Times New Roman" w:hAnsi="Times New Roman" w:cs="Times New Roman"/>
          <w:sz w:val="24"/>
          <w:szCs w:val="24"/>
        </w:rPr>
        <w:t xml:space="preserve"> will</w:t>
      </w:r>
      <w:r w:rsidR="002319D7" w:rsidRPr="00CD063E">
        <w:rPr>
          <w:rFonts w:ascii="Times New Roman" w:hAnsi="Times New Roman" w:cs="Times New Roman"/>
          <w:sz w:val="24"/>
          <w:szCs w:val="24"/>
        </w:rPr>
        <w:t xml:space="preserve"> have access to while on the network</w:t>
      </w:r>
      <w:r w:rsidR="004D1CC4" w:rsidRPr="00CD063E">
        <w:rPr>
          <w:rFonts w:ascii="Times New Roman" w:hAnsi="Times New Roman" w:cs="Times New Roman"/>
          <w:sz w:val="24"/>
          <w:szCs w:val="24"/>
        </w:rPr>
        <w:t xml:space="preserve"> along with how company and employee data </w:t>
      </w:r>
      <w:proofErr w:type="gramStart"/>
      <w:r w:rsidR="004D1CC4" w:rsidRPr="00CD063E">
        <w:rPr>
          <w:rFonts w:ascii="Times New Roman" w:hAnsi="Times New Roman" w:cs="Times New Roman"/>
          <w:sz w:val="24"/>
          <w:szCs w:val="24"/>
        </w:rPr>
        <w:t>will be protected</w:t>
      </w:r>
      <w:proofErr w:type="gramEnd"/>
      <w:r w:rsidR="004D1CC4" w:rsidRPr="00CD063E">
        <w:rPr>
          <w:rFonts w:ascii="Times New Roman" w:hAnsi="Times New Roman" w:cs="Times New Roman"/>
          <w:sz w:val="24"/>
          <w:szCs w:val="24"/>
        </w:rPr>
        <w:t xml:space="preserve"> without limiting the flexibility BYOD can offer.</w:t>
      </w:r>
      <w:r w:rsidR="002319D7" w:rsidRPr="00CD063E">
        <w:rPr>
          <w:rFonts w:ascii="Times New Roman" w:hAnsi="Times New Roman" w:cs="Times New Roman"/>
          <w:sz w:val="24"/>
          <w:szCs w:val="24"/>
        </w:rPr>
        <w:t xml:space="preserve"> </w:t>
      </w:r>
    </w:p>
    <w:p w14:paraId="102B8DDF" w14:textId="77777777" w:rsidR="00A453BA" w:rsidRPr="00CD063E" w:rsidRDefault="00A453BA">
      <w:pPr>
        <w:rPr>
          <w:rFonts w:ascii="Times New Roman" w:hAnsi="Times New Roman" w:cs="Times New Roman"/>
          <w:sz w:val="24"/>
          <w:szCs w:val="24"/>
        </w:rPr>
      </w:pPr>
      <w:r w:rsidRPr="00CD063E">
        <w:rPr>
          <w:rFonts w:ascii="Times New Roman" w:hAnsi="Times New Roman" w:cs="Times New Roman"/>
          <w:sz w:val="24"/>
          <w:szCs w:val="24"/>
        </w:rPr>
        <w:br w:type="page"/>
      </w:r>
    </w:p>
    <w:p w14:paraId="45F029AC" w14:textId="640F3194" w:rsidR="002A73DE" w:rsidRPr="001D2A66" w:rsidRDefault="00A453BA" w:rsidP="00A453BA">
      <w:pPr>
        <w:pStyle w:val="Heading1"/>
        <w:rPr>
          <w:rFonts w:ascii="Times New Roman" w:hAnsi="Times New Roman" w:cs="Times New Roman"/>
          <w:b/>
          <w:sz w:val="24"/>
          <w:szCs w:val="24"/>
          <w:u w:val="single"/>
        </w:rPr>
      </w:pPr>
      <w:bookmarkStart w:id="2" w:name="_Toc508737000"/>
      <w:r w:rsidRPr="001D2A66">
        <w:rPr>
          <w:rFonts w:ascii="Times New Roman" w:hAnsi="Times New Roman" w:cs="Times New Roman"/>
          <w:b/>
          <w:sz w:val="24"/>
          <w:szCs w:val="24"/>
          <w:u w:val="single"/>
        </w:rPr>
        <w:lastRenderedPageBreak/>
        <w:t xml:space="preserve">List of Tables and </w:t>
      </w:r>
      <w:commentRangeStart w:id="3"/>
      <w:r w:rsidRPr="001D2A66">
        <w:rPr>
          <w:rFonts w:ascii="Times New Roman" w:hAnsi="Times New Roman" w:cs="Times New Roman"/>
          <w:b/>
          <w:sz w:val="24"/>
          <w:szCs w:val="24"/>
          <w:u w:val="single"/>
        </w:rPr>
        <w:t>figures</w:t>
      </w:r>
      <w:bookmarkEnd w:id="2"/>
      <w:commentRangeEnd w:id="3"/>
      <w:r w:rsidR="00EC4919">
        <w:rPr>
          <w:rStyle w:val="CommentReference"/>
          <w:rFonts w:asciiTheme="minorHAnsi" w:eastAsiaTheme="minorHAnsi" w:hAnsiTheme="minorHAnsi" w:cstheme="minorBidi"/>
          <w:color w:val="auto"/>
        </w:rPr>
        <w:commentReference w:id="3"/>
      </w:r>
      <w:r w:rsidRPr="001D2A66">
        <w:rPr>
          <w:rFonts w:ascii="Times New Roman" w:hAnsi="Times New Roman" w:cs="Times New Roman"/>
          <w:b/>
          <w:sz w:val="24"/>
          <w:szCs w:val="24"/>
          <w:u w:val="single"/>
        </w:rPr>
        <w:t xml:space="preserve"> </w:t>
      </w:r>
      <w:r w:rsidR="00F0378C" w:rsidRPr="001D2A66">
        <w:rPr>
          <w:rFonts w:ascii="Times New Roman" w:hAnsi="Times New Roman" w:cs="Times New Roman"/>
          <w:b/>
          <w:sz w:val="24"/>
          <w:szCs w:val="24"/>
          <w:u w:val="single"/>
        </w:rPr>
        <w:t xml:space="preserve"> </w:t>
      </w:r>
    </w:p>
    <w:p w14:paraId="35EDDBB9" w14:textId="011323B3" w:rsidR="00A453BA" w:rsidRPr="001D2A66" w:rsidRDefault="00A453BA" w:rsidP="00A453BA">
      <w:pPr>
        <w:rPr>
          <w:rFonts w:ascii="Times New Roman" w:hAnsi="Times New Roman" w:cs="Times New Roman"/>
          <w:b/>
          <w:sz w:val="24"/>
          <w:szCs w:val="24"/>
          <w:u w:val="single"/>
        </w:rPr>
      </w:pPr>
    </w:p>
    <w:p w14:paraId="0340645E" w14:textId="77777777" w:rsidR="00D803AF" w:rsidRPr="00CD063E" w:rsidRDefault="00D803AF" w:rsidP="00A453BA">
      <w:pPr>
        <w:pStyle w:val="Heading2"/>
        <w:rPr>
          <w:rFonts w:ascii="Times New Roman" w:hAnsi="Times New Roman" w:cs="Times New Roman"/>
          <w:sz w:val="24"/>
          <w:szCs w:val="24"/>
        </w:rPr>
      </w:pPr>
      <w:bookmarkStart w:id="4" w:name="_Toc508737001"/>
      <w:r w:rsidRPr="001D2A66">
        <w:rPr>
          <w:rFonts w:ascii="Times New Roman" w:hAnsi="Times New Roman" w:cs="Times New Roman"/>
          <w:b/>
          <w:sz w:val="24"/>
          <w:szCs w:val="24"/>
          <w:u w:val="single"/>
        </w:rPr>
        <w:t>Data flow diagrams for chosen BYOD implementation</w:t>
      </w:r>
      <w:bookmarkEnd w:id="4"/>
    </w:p>
    <w:p w14:paraId="06EAE049" w14:textId="381F634D" w:rsidR="00D803AF" w:rsidRDefault="00D803AF" w:rsidP="00A453BA">
      <w:pPr>
        <w:pStyle w:val="Heading2"/>
        <w:rPr>
          <w:rFonts w:ascii="Times New Roman" w:hAnsi="Times New Roman" w:cs="Times New Roman"/>
          <w:sz w:val="24"/>
          <w:szCs w:val="24"/>
        </w:rPr>
      </w:pPr>
    </w:p>
    <w:p w14:paraId="27315AD0" w14:textId="630A3809" w:rsidR="000F38A1" w:rsidRPr="000F38A1" w:rsidRDefault="000F38A1" w:rsidP="000F38A1">
      <w:pPr>
        <w:rPr>
          <w:rFonts w:ascii="Times New Roman" w:hAnsi="Times New Roman" w:cs="Times New Roman"/>
          <w:sz w:val="24"/>
          <w:szCs w:val="24"/>
        </w:rPr>
      </w:pPr>
      <w:r w:rsidRPr="000F38A1">
        <w:rPr>
          <w:rFonts w:ascii="Times New Roman" w:hAnsi="Times New Roman" w:cs="Times New Roman"/>
          <w:sz w:val="24"/>
          <w:szCs w:val="24"/>
        </w:rPr>
        <w:t xml:space="preserve">Note: If diagrams are </w:t>
      </w:r>
      <w:proofErr w:type="gramStart"/>
      <w:r w:rsidRPr="000F38A1">
        <w:rPr>
          <w:rFonts w:ascii="Times New Roman" w:hAnsi="Times New Roman" w:cs="Times New Roman"/>
          <w:sz w:val="24"/>
          <w:szCs w:val="24"/>
        </w:rPr>
        <w:t>unreadable</w:t>
      </w:r>
      <w:proofErr w:type="gramEnd"/>
      <w:r w:rsidRPr="000F38A1">
        <w:rPr>
          <w:rFonts w:ascii="Times New Roman" w:hAnsi="Times New Roman" w:cs="Times New Roman"/>
          <w:sz w:val="24"/>
          <w:szCs w:val="24"/>
        </w:rPr>
        <w:t xml:space="preserve"> please check the diagram images folder submitted alongside this report for clear versions of these diagrams</w:t>
      </w:r>
      <w:r>
        <w:rPr>
          <w:rFonts w:ascii="Times New Roman" w:hAnsi="Times New Roman" w:cs="Times New Roman"/>
          <w:sz w:val="24"/>
          <w:szCs w:val="24"/>
        </w:rPr>
        <w:t>.</w:t>
      </w:r>
    </w:p>
    <w:p w14:paraId="7409F31C" w14:textId="77777777" w:rsidR="00D803AF" w:rsidRPr="001D2A66" w:rsidRDefault="00D803AF" w:rsidP="00D803AF">
      <w:pPr>
        <w:pStyle w:val="Heading3"/>
        <w:rPr>
          <w:rFonts w:ascii="Times New Roman" w:hAnsi="Times New Roman" w:cs="Times New Roman"/>
          <w:b/>
          <w:u w:val="single"/>
        </w:rPr>
      </w:pPr>
      <w:bookmarkStart w:id="5" w:name="_Toc508737002"/>
      <w:r w:rsidRPr="001D2A66">
        <w:rPr>
          <w:rFonts w:ascii="Times New Roman" w:hAnsi="Times New Roman" w:cs="Times New Roman"/>
          <w:b/>
          <w:u w:val="single"/>
        </w:rPr>
        <w:t>Level 0</w:t>
      </w:r>
      <w:bookmarkEnd w:id="5"/>
    </w:p>
    <w:p w14:paraId="3DEEF5C7" w14:textId="77777777" w:rsidR="00D803AF" w:rsidRPr="00CD063E" w:rsidRDefault="00D803AF" w:rsidP="00D803AF">
      <w:pPr>
        <w:pStyle w:val="Heading3"/>
        <w:rPr>
          <w:rFonts w:ascii="Times New Roman" w:hAnsi="Times New Roman" w:cs="Times New Roman"/>
        </w:rPr>
      </w:pPr>
    </w:p>
    <w:p w14:paraId="2723914F" w14:textId="374BC17B" w:rsidR="00D803AF" w:rsidRPr="00CD063E" w:rsidRDefault="00D803AF" w:rsidP="00D803AF">
      <w:pPr>
        <w:pStyle w:val="Heading3"/>
        <w:rPr>
          <w:rFonts w:ascii="Times New Roman" w:hAnsi="Times New Roman" w:cs="Times New Roman"/>
        </w:rPr>
      </w:pPr>
    </w:p>
    <w:p w14:paraId="4503190B" w14:textId="0631680D" w:rsidR="00D803AF" w:rsidRPr="00CD063E" w:rsidRDefault="00A32D73" w:rsidP="00D803AF">
      <w:pPr>
        <w:pStyle w:val="Heading3"/>
        <w:rPr>
          <w:rFonts w:ascii="Times New Roman" w:hAnsi="Times New Roman" w:cs="Times New Roman"/>
        </w:rPr>
      </w:pPr>
      <w:bookmarkStart w:id="6" w:name="_Toc508737003"/>
      <w:r>
        <w:rPr>
          <w:rFonts w:ascii="Times New Roman" w:hAnsi="Times New Roman" w:cs="Times New Roman"/>
          <w:noProof/>
          <w:lang w:eastAsia="en-GB"/>
        </w:rPr>
        <w:drawing>
          <wp:inline distT="0" distB="0" distL="0" distR="0" wp14:anchorId="30716F19" wp14:editId="41C19119">
            <wp:extent cx="5731510" cy="15132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ber Security Level 0 - Data Flow.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513205"/>
                    </a:xfrm>
                    <a:prstGeom prst="rect">
                      <a:avLst/>
                    </a:prstGeom>
                  </pic:spPr>
                </pic:pic>
              </a:graphicData>
            </a:graphic>
          </wp:inline>
        </w:drawing>
      </w:r>
      <w:bookmarkEnd w:id="6"/>
    </w:p>
    <w:p w14:paraId="368203AA" w14:textId="77777777" w:rsidR="00D803AF" w:rsidRPr="00CD063E" w:rsidRDefault="00D803AF" w:rsidP="00D803AF">
      <w:pPr>
        <w:pStyle w:val="Heading3"/>
        <w:rPr>
          <w:rFonts w:ascii="Times New Roman" w:hAnsi="Times New Roman" w:cs="Times New Roman"/>
        </w:rPr>
      </w:pPr>
    </w:p>
    <w:p w14:paraId="2CF269A9" w14:textId="77777777" w:rsidR="00D803AF" w:rsidRPr="001D2A66" w:rsidRDefault="00D803AF" w:rsidP="00D803AF">
      <w:pPr>
        <w:pStyle w:val="Heading3"/>
        <w:rPr>
          <w:rFonts w:ascii="Times New Roman" w:hAnsi="Times New Roman" w:cs="Times New Roman"/>
          <w:b/>
          <w:u w:val="single"/>
        </w:rPr>
      </w:pPr>
    </w:p>
    <w:p w14:paraId="564D352F" w14:textId="69B8B59F" w:rsidR="00A453BA" w:rsidRPr="001D2A66" w:rsidRDefault="00D803AF" w:rsidP="00D803AF">
      <w:pPr>
        <w:pStyle w:val="Heading3"/>
        <w:rPr>
          <w:rFonts w:ascii="Times New Roman" w:hAnsi="Times New Roman" w:cs="Times New Roman"/>
          <w:b/>
          <w:u w:val="single"/>
        </w:rPr>
      </w:pPr>
      <w:bookmarkStart w:id="7" w:name="_Toc508737004"/>
      <w:r w:rsidRPr="001D2A66">
        <w:rPr>
          <w:rFonts w:ascii="Times New Roman" w:hAnsi="Times New Roman" w:cs="Times New Roman"/>
          <w:b/>
          <w:u w:val="single"/>
        </w:rPr>
        <w:t>Level 1</w:t>
      </w:r>
      <w:bookmarkEnd w:id="7"/>
      <w:r w:rsidRPr="001D2A66">
        <w:rPr>
          <w:rFonts w:ascii="Times New Roman" w:hAnsi="Times New Roman" w:cs="Times New Roman"/>
          <w:b/>
          <w:u w:val="single"/>
        </w:rPr>
        <w:t xml:space="preserve"> </w:t>
      </w:r>
    </w:p>
    <w:p w14:paraId="7445CCD0" w14:textId="3382A233" w:rsidR="00D803AF" w:rsidRPr="00CD063E" w:rsidRDefault="00D803AF" w:rsidP="00D803AF">
      <w:pPr>
        <w:rPr>
          <w:rFonts w:ascii="Times New Roman" w:hAnsi="Times New Roman" w:cs="Times New Roman"/>
          <w:sz w:val="24"/>
          <w:szCs w:val="24"/>
        </w:rPr>
      </w:pPr>
    </w:p>
    <w:p w14:paraId="42B537A3" w14:textId="0EC396DC" w:rsidR="00D803AF" w:rsidRPr="00CD063E" w:rsidRDefault="00A32D73" w:rsidP="0027676D">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07F2B0D" wp14:editId="16D3DE88">
            <wp:extent cx="5731510" cy="1513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yber Security level 1 data flow - Data Flow.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513205"/>
                    </a:xfrm>
                    <a:prstGeom prst="rect">
                      <a:avLst/>
                    </a:prstGeom>
                  </pic:spPr>
                </pic:pic>
              </a:graphicData>
            </a:graphic>
          </wp:inline>
        </w:drawing>
      </w:r>
    </w:p>
    <w:p w14:paraId="01626AD9" w14:textId="77777777" w:rsidR="00F26E35" w:rsidRPr="00CD063E" w:rsidRDefault="00F26E35">
      <w:pPr>
        <w:rPr>
          <w:rFonts w:ascii="Times New Roman" w:hAnsi="Times New Roman" w:cs="Times New Roman"/>
          <w:sz w:val="24"/>
          <w:szCs w:val="24"/>
        </w:rPr>
      </w:pPr>
    </w:p>
    <w:p w14:paraId="3FF1718B" w14:textId="77777777" w:rsidR="0027676D" w:rsidRPr="001D2A66" w:rsidRDefault="00F26E35" w:rsidP="00F26E35">
      <w:pPr>
        <w:pStyle w:val="Heading2"/>
        <w:rPr>
          <w:rFonts w:ascii="Times New Roman" w:hAnsi="Times New Roman" w:cs="Times New Roman"/>
          <w:b/>
          <w:sz w:val="24"/>
          <w:szCs w:val="24"/>
          <w:u w:val="single"/>
        </w:rPr>
      </w:pPr>
      <w:bookmarkStart w:id="8" w:name="_Toc508737005"/>
      <w:r w:rsidRPr="001D2A66">
        <w:rPr>
          <w:rFonts w:ascii="Times New Roman" w:hAnsi="Times New Roman" w:cs="Times New Roman"/>
          <w:b/>
          <w:sz w:val="24"/>
          <w:szCs w:val="24"/>
          <w:u w:val="single"/>
        </w:rPr>
        <w:lastRenderedPageBreak/>
        <w:t xml:space="preserve">Network configuration diagram (applies to the </w:t>
      </w:r>
      <w:r w:rsidR="0027676D" w:rsidRPr="001D2A66">
        <w:rPr>
          <w:rFonts w:ascii="Times New Roman" w:hAnsi="Times New Roman" w:cs="Times New Roman"/>
          <w:b/>
          <w:sz w:val="24"/>
          <w:szCs w:val="24"/>
          <w:u w:val="single"/>
        </w:rPr>
        <w:t>practical application and deployment</w:t>
      </w:r>
      <w:r w:rsidRPr="001D2A66">
        <w:rPr>
          <w:rFonts w:ascii="Times New Roman" w:hAnsi="Times New Roman" w:cs="Times New Roman"/>
          <w:b/>
          <w:sz w:val="24"/>
          <w:szCs w:val="24"/>
          <w:u w:val="single"/>
        </w:rPr>
        <w:t xml:space="preserve"> section of the </w:t>
      </w:r>
      <w:r w:rsidR="0027676D" w:rsidRPr="001D2A66">
        <w:rPr>
          <w:rFonts w:ascii="Times New Roman" w:hAnsi="Times New Roman" w:cs="Times New Roman"/>
          <w:b/>
          <w:sz w:val="24"/>
          <w:szCs w:val="24"/>
          <w:u w:val="single"/>
        </w:rPr>
        <w:t>assignment)</w:t>
      </w:r>
      <w:bookmarkEnd w:id="8"/>
    </w:p>
    <w:p w14:paraId="3BFA4EF7" w14:textId="77777777" w:rsidR="0027676D" w:rsidRPr="00CD063E" w:rsidRDefault="0027676D" w:rsidP="00F26E35">
      <w:pPr>
        <w:pStyle w:val="Heading2"/>
        <w:rPr>
          <w:rFonts w:ascii="Times New Roman" w:hAnsi="Times New Roman" w:cs="Times New Roman"/>
          <w:sz w:val="24"/>
          <w:szCs w:val="24"/>
        </w:rPr>
      </w:pPr>
    </w:p>
    <w:p w14:paraId="7A74536B" w14:textId="6703842F" w:rsidR="002A73DE" w:rsidRPr="00CD063E" w:rsidRDefault="00CD063E" w:rsidP="00F26E35">
      <w:pPr>
        <w:pStyle w:val="Heading2"/>
        <w:rPr>
          <w:rFonts w:ascii="Times New Roman" w:hAnsi="Times New Roman" w:cs="Times New Roman"/>
          <w:sz w:val="24"/>
          <w:szCs w:val="24"/>
        </w:rPr>
      </w:pPr>
      <w:bookmarkStart w:id="9" w:name="_Toc508723490"/>
      <w:bookmarkStart w:id="10" w:name="_Toc508737006"/>
      <w:r w:rsidRPr="00CD063E">
        <w:rPr>
          <w:rFonts w:ascii="Times New Roman" w:hAnsi="Times New Roman" w:cs="Times New Roman"/>
          <w:noProof/>
          <w:sz w:val="24"/>
          <w:szCs w:val="24"/>
          <w:lang w:eastAsia="en-GB"/>
        </w:rPr>
        <w:drawing>
          <wp:inline distT="0" distB="0" distL="0" distR="0" wp14:anchorId="0CF2DBC4" wp14:editId="49B48C15">
            <wp:extent cx="5731510" cy="43967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twork Diagram Template - Network Diagra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396740"/>
                    </a:xfrm>
                    <a:prstGeom prst="rect">
                      <a:avLst/>
                    </a:prstGeom>
                  </pic:spPr>
                </pic:pic>
              </a:graphicData>
            </a:graphic>
          </wp:inline>
        </w:drawing>
      </w:r>
      <w:bookmarkEnd w:id="9"/>
      <w:bookmarkEnd w:id="10"/>
      <w:r w:rsidR="002A73DE" w:rsidRPr="00CD063E">
        <w:rPr>
          <w:rFonts w:ascii="Times New Roman" w:hAnsi="Times New Roman" w:cs="Times New Roman"/>
          <w:sz w:val="24"/>
          <w:szCs w:val="24"/>
        </w:rPr>
        <w:br w:type="page"/>
      </w:r>
    </w:p>
    <w:p w14:paraId="0E5FB359" w14:textId="59A640B3" w:rsidR="00F64306" w:rsidRPr="001D2A66" w:rsidRDefault="00F64306" w:rsidP="00824702">
      <w:pPr>
        <w:pStyle w:val="Heading1"/>
        <w:rPr>
          <w:rFonts w:ascii="Times New Roman" w:hAnsi="Times New Roman" w:cs="Times New Roman"/>
          <w:b/>
          <w:sz w:val="24"/>
          <w:szCs w:val="24"/>
          <w:u w:val="single"/>
        </w:rPr>
      </w:pPr>
      <w:bookmarkStart w:id="11" w:name="_Toc508737007"/>
      <w:r w:rsidRPr="001D2A66">
        <w:rPr>
          <w:rFonts w:ascii="Times New Roman" w:hAnsi="Times New Roman" w:cs="Times New Roman"/>
          <w:b/>
          <w:sz w:val="24"/>
          <w:szCs w:val="24"/>
          <w:u w:val="single"/>
        </w:rPr>
        <w:lastRenderedPageBreak/>
        <w:t>User policy</w:t>
      </w:r>
      <w:r w:rsidR="00C7465C" w:rsidRPr="001D2A66">
        <w:rPr>
          <w:rFonts w:ascii="Times New Roman" w:hAnsi="Times New Roman" w:cs="Times New Roman"/>
          <w:b/>
          <w:sz w:val="24"/>
          <w:szCs w:val="24"/>
          <w:u w:val="single"/>
        </w:rPr>
        <w:t xml:space="preserve"> (</w:t>
      </w:r>
      <w:commentRangeStart w:id="12"/>
      <w:r w:rsidR="00C7465C" w:rsidRPr="001D2A66">
        <w:rPr>
          <w:rFonts w:ascii="Times New Roman" w:hAnsi="Times New Roman" w:cs="Times New Roman"/>
          <w:b/>
          <w:sz w:val="24"/>
          <w:szCs w:val="24"/>
          <w:u w:val="single"/>
        </w:rPr>
        <w:t>1</w:t>
      </w:r>
      <w:commentRangeEnd w:id="12"/>
      <w:r w:rsidR="00EC4919">
        <w:rPr>
          <w:rStyle w:val="CommentReference"/>
          <w:rFonts w:asciiTheme="minorHAnsi" w:eastAsiaTheme="minorHAnsi" w:hAnsiTheme="minorHAnsi" w:cstheme="minorBidi"/>
          <w:color w:val="auto"/>
        </w:rPr>
        <w:commentReference w:id="12"/>
      </w:r>
      <w:r w:rsidR="00C7465C" w:rsidRPr="001D2A66">
        <w:rPr>
          <w:rFonts w:ascii="Times New Roman" w:hAnsi="Times New Roman" w:cs="Times New Roman"/>
          <w:b/>
          <w:sz w:val="24"/>
          <w:szCs w:val="24"/>
          <w:u w:val="single"/>
        </w:rPr>
        <w:t>)</w:t>
      </w:r>
      <w:bookmarkEnd w:id="11"/>
    </w:p>
    <w:p w14:paraId="087012E9" w14:textId="77777777" w:rsidR="00F64306" w:rsidRPr="001D2A66" w:rsidRDefault="00F64306" w:rsidP="00F64306">
      <w:pPr>
        <w:keepNext/>
        <w:keepLines/>
        <w:numPr>
          <w:ilvl w:val="0"/>
          <w:numId w:val="1"/>
        </w:numPr>
        <w:spacing w:before="240" w:after="0"/>
        <w:outlineLvl w:val="0"/>
        <w:rPr>
          <w:rFonts w:ascii="Times New Roman" w:eastAsiaTheme="majorEastAsia" w:hAnsi="Times New Roman" w:cs="Times New Roman"/>
          <w:b/>
          <w:color w:val="2F5496" w:themeColor="accent1" w:themeShade="BF"/>
          <w:sz w:val="24"/>
          <w:szCs w:val="24"/>
          <w:u w:val="single"/>
        </w:rPr>
      </w:pPr>
      <w:bookmarkStart w:id="13" w:name="_Toc508737008"/>
      <w:r w:rsidRPr="001D2A66">
        <w:rPr>
          <w:rFonts w:ascii="Times New Roman" w:eastAsiaTheme="majorEastAsia" w:hAnsi="Times New Roman" w:cs="Times New Roman"/>
          <w:b/>
          <w:color w:val="2F5496" w:themeColor="accent1" w:themeShade="BF"/>
          <w:sz w:val="24"/>
          <w:szCs w:val="24"/>
          <w:u w:val="single"/>
        </w:rPr>
        <w:t>Initial Brief</w:t>
      </w:r>
      <w:bookmarkEnd w:id="13"/>
      <w:r w:rsidRPr="001D2A66">
        <w:rPr>
          <w:rFonts w:ascii="Times New Roman" w:eastAsiaTheme="majorEastAsia" w:hAnsi="Times New Roman" w:cs="Times New Roman"/>
          <w:b/>
          <w:color w:val="2F5496" w:themeColor="accent1" w:themeShade="BF"/>
          <w:sz w:val="24"/>
          <w:szCs w:val="24"/>
          <w:u w:val="single"/>
        </w:rPr>
        <w:t xml:space="preserve"> </w:t>
      </w:r>
    </w:p>
    <w:p w14:paraId="4E922340" w14:textId="77777777" w:rsidR="00F64306" w:rsidRPr="001D2A66" w:rsidRDefault="00F64306" w:rsidP="00F64306">
      <w:pPr>
        <w:keepNext/>
        <w:keepLines/>
        <w:spacing w:before="40" w:after="0"/>
        <w:outlineLvl w:val="1"/>
        <w:rPr>
          <w:rFonts w:ascii="Times New Roman" w:eastAsiaTheme="majorEastAsia" w:hAnsi="Times New Roman" w:cs="Times New Roman"/>
          <w:b/>
          <w:color w:val="2F5496" w:themeColor="accent1" w:themeShade="BF"/>
          <w:sz w:val="24"/>
          <w:szCs w:val="24"/>
          <w:u w:val="single"/>
        </w:rPr>
      </w:pPr>
      <w:bookmarkStart w:id="14" w:name="_Toc508737009"/>
      <w:r w:rsidRPr="001D2A66">
        <w:rPr>
          <w:rFonts w:ascii="Times New Roman" w:eastAsiaTheme="majorEastAsia" w:hAnsi="Times New Roman" w:cs="Times New Roman"/>
          <w:b/>
          <w:color w:val="2F5496" w:themeColor="accent1" w:themeShade="BF"/>
          <w:sz w:val="24"/>
          <w:szCs w:val="24"/>
          <w:u w:val="single"/>
        </w:rPr>
        <w:t>1.1 Introduction</w:t>
      </w:r>
      <w:bookmarkEnd w:id="14"/>
    </w:p>
    <w:p w14:paraId="575F2757" w14:textId="77777777" w:rsidR="00F64306" w:rsidRPr="00CD063E" w:rsidRDefault="00F64306" w:rsidP="00F64306">
      <w:pPr>
        <w:rPr>
          <w:rFonts w:ascii="Times New Roman" w:hAnsi="Times New Roman" w:cs="Times New Roman"/>
          <w:sz w:val="24"/>
          <w:szCs w:val="24"/>
        </w:rPr>
      </w:pPr>
      <w:r w:rsidRPr="00CD063E">
        <w:rPr>
          <w:rFonts w:ascii="Times New Roman" w:hAnsi="Times New Roman" w:cs="Times New Roman"/>
          <w:sz w:val="24"/>
          <w:szCs w:val="24"/>
        </w:rPr>
        <w:t xml:space="preserve">We at Golding-Harvest </w:t>
      </w:r>
      <w:proofErr w:type="gramStart"/>
      <w:r w:rsidRPr="00CD063E">
        <w:rPr>
          <w:rFonts w:ascii="Times New Roman" w:hAnsi="Times New Roman" w:cs="Times New Roman"/>
          <w:sz w:val="24"/>
          <w:szCs w:val="24"/>
        </w:rPr>
        <w:t>Ltd,</w:t>
      </w:r>
      <w:proofErr w:type="gramEnd"/>
      <w:r w:rsidRPr="00CD063E">
        <w:rPr>
          <w:rFonts w:ascii="Times New Roman" w:hAnsi="Times New Roman" w:cs="Times New Roman"/>
          <w:sz w:val="24"/>
          <w:szCs w:val="24"/>
        </w:rPr>
        <w:t xml:space="preserve"> understand that the flexibility of consumer technology is ever increasing. Furthermore, we acknowledge the potential opportunities for both industrial and personal growth, that allowing employees to utilise their personal devices while on our premises could offer.   </w:t>
      </w:r>
    </w:p>
    <w:p w14:paraId="78750D51" w14:textId="77777777" w:rsidR="00F64306" w:rsidRPr="00CD063E" w:rsidRDefault="00F64306" w:rsidP="00F64306">
      <w:pPr>
        <w:rPr>
          <w:rFonts w:ascii="Times New Roman" w:hAnsi="Times New Roman" w:cs="Times New Roman"/>
          <w:sz w:val="24"/>
          <w:szCs w:val="24"/>
        </w:rPr>
      </w:pPr>
      <w:r w:rsidRPr="00CD063E">
        <w:rPr>
          <w:rFonts w:ascii="Times New Roman" w:hAnsi="Times New Roman" w:cs="Times New Roman"/>
          <w:sz w:val="24"/>
          <w:szCs w:val="24"/>
        </w:rPr>
        <w:t xml:space="preserve">The goal of this document is </w:t>
      </w:r>
      <w:proofErr w:type="gramStart"/>
      <w:r w:rsidRPr="00CD063E">
        <w:rPr>
          <w:rFonts w:ascii="Times New Roman" w:hAnsi="Times New Roman" w:cs="Times New Roman"/>
          <w:sz w:val="24"/>
          <w:szCs w:val="24"/>
        </w:rPr>
        <w:t>to clearly explain</w:t>
      </w:r>
      <w:proofErr w:type="gramEnd"/>
      <w:r w:rsidRPr="00CD063E">
        <w:rPr>
          <w:rFonts w:ascii="Times New Roman" w:hAnsi="Times New Roman" w:cs="Times New Roman"/>
          <w:sz w:val="24"/>
          <w:szCs w:val="24"/>
        </w:rPr>
        <w:t xml:space="preserve"> to our employee’s key aspects of this policy along with their responsibilities when it comes to protecting both their and our interests/data while using their devices.</w:t>
      </w:r>
    </w:p>
    <w:p w14:paraId="3D8CDF07" w14:textId="77777777" w:rsidR="00F64306" w:rsidRPr="001D2A66" w:rsidRDefault="00F64306" w:rsidP="00F64306">
      <w:pPr>
        <w:keepNext/>
        <w:keepLines/>
        <w:spacing w:before="40" w:after="0"/>
        <w:outlineLvl w:val="1"/>
        <w:rPr>
          <w:rFonts w:ascii="Times New Roman" w:eastAsiaTheme="majorEastAsia" w:hAnsi="Times New Roman" w:cs="Times New Roman"/>
          <w:b/>
          <w:color w:val="2F5496" w:themeColor="accent1" w:themeShade="BF"/>
          <w:sz w:val="24"/>
          <w:szCs w:val="24"/>
          <w:u w:val="single"/>
        </w:rPr>
      </w:pPr>
      <w:bookmarkStart w:id="15" w:name="_Toc508737010"/>
      <w:r w:rsidRPr="001D2A66">
        <w:rPr>
          <w:rFonts w:ascii="Times New Roman" w:eastAsiaTheme="majorEastAsia" w:hAnsi="Times New Roman" w:cs="Times New Roman"/>
          <w:b/>
          <w:color w:val="2F5496" w:themeColor="accent1" w:themeShade="BF"/>
          <w:sz w:val="24"/>
          <w:szCs w:val="24"/>
          <w:u w:val="single"/>
        </w:rPr>
        <w:t>1.2 Scale of policy</w:t>
      </w:r>
      <w:bookmarkEnd w:id="15"/>
      <w:r w:rsidRPr="001D2A66">
        <w:rPr>
          <w:rFonts w:ascii="Times New Roman" w:eastAsiaTheme="majorEastAsia" w:hAnsi="Times New Roman" w:cs="Times New Roman"/>
          <w:b/>
          <w:color w:val="2F5496" w:themeColor="accent1" w:themeShade="BF"/>
          <w:sz w:val="24"/>
          <w:szCs w:val="24"/>
          <w:u w:val="single"/>
        </w:rPr>
        <w:t xml:space="preserve"> </w:t>
      </w:r>
    </w:p>
    <w:p w14:paraId="6054DA18" w14:textId="1D1590EF" w:rsidR="00F64306" w:rsidRPr="00CD063E" w:rsidRDefault="00F64306" w:rsidP="00F64306">
      <w:pPr>
        <w:rPr>
          <w:rFonts w:ascii="Times New Roman" w:hAnsi="Times New Roman" w:cs="Times New Roman"/>
          <w:sz w:val="24"/>
          <w:szCs w:val="24"/>
        </w:rPr>
      </w:pPr>
      <w:r w:rsidRPr="00CD063E">
        <w:rPr>
          <w:rFonts w:ascii="Times New Roman" w:hAnsi="Times New Roman" w:cs="Times New Roman"/>
          <w:sz w:val="24"/>
          <w:szCs w:val="24"/>
        </w:rPr>
        <w:t xml:space="preserve">This policy covers all use of BYOD while on any of our premises and details what use of personal devices </w:t>
      </w:r>
      <w:proofErr w:type="gramStart"/>
      <w:r w:rsidRPr="00CD063E">
        <w:rPr>
          <w:rFonts w:ascii="Times New Roman" w:hAnsi="Times New Roman" w:cs="Times New Roman"/>
          <w:sz w:val="24"/>
          <w:szCs w:val="24"/>
        </w:rPr>
        <w:t>is permitted</w:t>
      </w:r>
      <w:proofErr w:type="gramEnd"/>
      <w:r w:rsidRPr="00CD063E">
        <w:rPr>
          <w:rFonts w:ascii="Times New Roman" w:hAnsi="Times New Roman" w:cs="Times New Roman"/>
          <w:sz w:val="24"/>
          <w:szCs w:val="24"/>
        </w:rPr>
        <w:t xml:space="preserve">, along with any costs </w:t>
      </w:r>
      <w:r w:rsidR="00C50CEA" w:rsidRPr="00CD063E">
        <w:rPr>
          <w:rFonts w:ascii="Times New Roman" w:hAnsi="Times New Roman" w:cs="Times New Roman"/>
          <w:sz w:val="24"/>
          <w:szCs w:val="24"/>
        </w:rPr>
        <w:t xml:space="preserve">that </w:t>
      </w:r>
      <w:r w:rsidRPr="00CD063E">
        <w:rPr>
          <w:rFonts w:ascii="Times New Roman" w:hAnsi="Times New Roman" w:cs="Times New Roman"/>
          <w:sz w:val="24"/>
          <w:szCs w:val="24"/>
        </w:rPr>
        <w:t xml:space="preserve">apply to users taking advantage of BYOD </w:t>
      </w:r>
    </w:p>
    <w:p w14:paraId="323FC0A8" w14:textId="77777777" w:rsidR="00F64306" w:rsidRPr="001D2A66" w:rsidRDefault="00F64306" w:rsidP="00F64306">
      <w:pPr>
        <w:keepNext/>
        <w:keepLines/>
        <w:numPr>
          <w:ilvl w:val="0"/>
          <w:numId w:val="1"/>
        </w:numPr>
        <w:spacing w:before="240" w:after="0"/>
        <w:outlineLvl w:val="0"/>
        <w:rPr>
          <w:rFonts w:ascii="Times New Roman" w:eastAsiaTheme="majorEastAsia" w:hAnsi="Times New Roman" w:cs="Times New Roman"/>
          <w:b/>
          <w:color w:val="2F5496" w:themeColor="accent1" w:themeShade="BF"/>
          <w:sz w:val="24"/>
          <w:szCs w:val="24"/>
          <w:u w:val="single"/>
        </w:rPr>
      </w:pPr>
      <w:bookmarkStart w:id="16" w:name="_Toc508737011"/>
      <w:r w:rsidRPr="001D2A66">
        <w:rPr>
          <w:rFonts w:ascii="Times New Roman" w:eastAsiaTheme="majorEastAsia" w:hAnsi="Times New Roman" w:cs="Times New Roman"/>
          <w:b/>
          <w:color w:val="2F5496" w:themeColor="accent1" w:themeShade="BF"/>
          <w:sz w:val="24"/>
          <w:szCs w:val="24"/>
          <w:u w:val="single"/>
        </w:rPr>
        <w:t>Core User Policy</w:t>
      </w:r>
      <w:bookmarkEnd w:id="16"/>
    </w:p>
    <w:p w14:paraId="52CEC31F" w14:textId="77777777" w:rsidR="00F64306" w:rsidRPr="001D2A66" w:rsidRDefault="00F64306" w:rsidP="00F64306">
      <w:pPr>
        <w:keepNext/>
        <w:keepLines/>
        <w:numPr>
          <w:ilvl w:val="1"/>
          <w:numId w:val="1"/>
        </w:numPr>
        <w:spacing w:before="40" w:after="0"/>
        <w:outlineLvl w:val="1"/>
        <w:rPr>
          <w:rFonts w:ascii="Times New Roman" w:eastAsiaTheme="majorEastAsia" w:hAnsi="Times New Roman" w:cs="Times New Roman"/>
          <w:b/>
          <w:color w:val="2F5496" w:themeColor="accent1" w:themeShade="BF"/>
          <w:sz w:val="24"/>
          <w:szCs w:val="24"/>
          <w:u w:val="single"/>
        </w:rPr>
      </w:pPr>
      <w:bookmarkStart w:id="17" w:name="_Toc508737012"/>
      <w:r w:rsidRPr="001D2A66">
        <w:rPr>
          <w:rFonts w:ascii="Times New Roman" w:eastAsiaTheme="majorEastAsia" w:hAnsi="Times New Roman" w:cs="Times New Roman"/>
          <w:b/>
          <w:color w:val="2F5496" w:themeColor="accent1" w:themeShade="BF"/>
          <w:sz w:val="24"/>
          <w:szCs w:val="24"/>
          <w:u w:val="single"/>
        </w:rPr>
        <w:t>Permitted Uses of Personal Devices</w:t>
      </w:r>
      <w:bookmarkEnd w:id="17"/>
    </w:p>
    <w:p w14:paraId="61207126" w14:textId="77777777" w:rsidR="00F64306" w:rsidRPr="00CD063E" w:rsidRDefault="00F64306" w:rsidP="00F64306">
      <w:pPr>
        <w:numPr>
          <w:ilvl w:val="0"/>
          <w:numId w:val="2"/>
        </w:numPr>
        <w:contextualSpacing/>
        <w:rPr>
          <w:rFonts w:ascii="Times New Roman" w:hAnsi="Times New Roman" w:cs="Times New Roman"/>
          <w:sz w:val="24"/>
          <w:szCs w:val="24"/>
        </w:rPr>
      </w:pPr>
      <w:r w:rsidRPr="00CD063E">
        <w:rPr>
          <w:rFonts w:ascii="Times New Roman" w:hAnsi="Times New Roman" w:cs="Times New Roman"/>
          <w:sz w:val="24"/>
          <w:szCs w:val="24"/>
        </w:rPr>
        <w:t>To complete core business tasks that aid the success of the company.</w:t>
      </w:r>
    </w:p>
    <w:p w14:paraId="34A1A66E" w14:textId="093F68C9" w:rsidR="00F64306" w:rsidRPr="00CD063E" w:rsidRDefault="00F64306" w:rsidP="00F64306">
      <w:pPr>
        <w:numPr>
          <w:ilvl w:val="0"/>
          <w:numId w:val="2"/>
        </w:numPr>
        <w:contextualSpacing/>
        <w:rPr>
          <w:rFonts w:ascii="Times New Roman" w:hAnsi="Times New Roman" w:cs="Times New Roman"/>
          <w:sz w:val="24"/>
          <w:szCs w:val="24"/>
        </w:rPr>
      </w:pPr>
      <w:r w:rsidRPr="00CD063E">
        <w:rPr>
          <w:rFonts w:ascii="Times New Roman" w:hAnsi="Times New Roman" w:cs="Times New Roman"/>
          <w:sz w:val="24"/>
          <w:szCs w:val="24"/>
        </w:rPr>
        <w:t xml:space="preserve"> To communicate with colleagues </w:t>
      </w:r>
    </w:p>
    <w:p w14:paraId="387AABD1" w14:textId="77777777" w:rsidR="00F64306" w:rsidRPr="00CD063E" w:rsidRDefault="00F64306" w:rsidP="00F64306">
      <w:pPr>
        <w:numPr>
          <w:ilvl w:val="0"/>
          <w:numId w:val="2"/>
        </w:numPr>
        <w:contextualSpacing/>
        <w:rPr>
          <w:rFonts w:ascii="Times New Roman" w:hAnsi="Times New Roman" w:cs="Times New Roman"/>
          <w:sz w:val="24"/>
          <w:szCs w:val="24"/>
        </w:rPr>
      </w:pPr>
      <w:r w:rsidRPr="00CD063E">
        <w:rPr>
          <w:rFonts w:ascii="Times New Roman" w:hAnsi="Times New Roman" w:cs="Times New Roman"/>
          <w:sz w:val="24"/>
          <w:szCs w:val="24"/>
        </w:rPr>
        <w:t xml:space="preserve"> To access web resources through a monitored network.</w:t>
      </w:r>
    </w:p>
    <w:p w14:paraId="551E534E" w14:textId="77777777" w:rsidR="00F64306" w:rsidRPr="00CD063E" w:rsidRDefault="00F64306" w:rsidP="00F64306">
      <w:pPr>
        <w:numPr>
          <w:ilvl w:val="0"/>
          <w:numId w:val="2"/>
        </w:numPr>
        <w:contextualSpacing/>
        <w:rPr>
          <w:rFonts w:ascii="Times New Roman" w:hAnsi="Times New Roman" w:cs="Times New Roman"/>
          <w:sz w:val="24"/>
          <w:szCs w:val="24"/>
        </w:rPr>
      </w:pPr>
      <w:r w:rsidRPr="00CD063E">
        <w:rPr>
          <w:rFonts w:ascii="Times New Roman" w:hAnsi="Times New Roman" w:cs="Times New Roman"/>
          <w:sz w:val="24"/>
          <w:szCs w:val="24"/>
        </w:rPr>
        <w:t>To allow emergency contact between employees and their family/fellow colleagues.</w:t>
      </w:r>
    </w:p>
    <w:p w14:paraId="076EC423" w14:textId="77777777" w:rsidR="00F64306" w:rsidRPr="00CD063E" w:rsidRDefault="00F64306" w:rsidP="00F64306">
      <w:pPr>
        <w:numPr>
          <w:ilvl w:val="0"/>
          <w:numId w:val="2"/>
        </w:numPr>
        <w:contextualSpacing/>
        <w:rPr>
          <w:rFonts w:ascii="Times New Roman" w:hAnsi="Times New Roman" w:cs="Times New Roman"/>
          <w:sz w:val="24"/>
          <w:szCs w:val="24"/>
        </w:rPr>
      </w:pPr>
      <w:r w:rsidRPr="00CD063E">
        <w:rPr>
          <w:rFonts w:ascii="Times New Roman" w:hAnsi="Times New Roman" w:cs="Times New Roman"/>
          <w:sz w:val="24"/>
          <w:szCs w:val="24"/>
        </w:rPr>
        <w:t xml:space="preserve">To utilise company software on hardware employees are familiar </w:t>
      </w:r>
      <w:proofErr w:type="gramStart"/>
      <w:r w:rsidRPr="00CD063E">
        <w:rPr>
          <w:rFonts w:ascii="Times New Roman" w:hAnsi="Times New Roman" w:cs="Times New Roman"/>
          <w:sz w:val="24"/>
          <w:szCs w:val="24"/>
        </w:rPr>
        <w:t>with</w:t>
      </w:r>
      <w:proofErr w:type="gramEnd"/>
      <w:r w:rsidRPr="00CD063E">
        <w:rPr>
          <w:rFonts w:ascii="Times New Roman" w:hAnsi="Times New Roman" w:cs="Times New Roman"/>
          <w:sz w:val="24"/>
          <w:szCs w:val="24"/>
        </w:rPr>
        <w:t>.</w:t>
      </w:r>
    </w:p>
    <w:p w14:paraId="3F671C4D" w14:textId="6A17C864" w:rsidR="00F64306" w:rsidRPr="001D2A66" w:rsidRDefault="00F64306" w:rsidP="00F64306">
      <w:pPr>
        <w:keepNext/>
        <w:keepLines/>
        <w:numPr>
          <w:ilvl w:val="1"/>
          <w:numId w:val="1"/>
        </w:numPr>
        <w:spacing w:before="40" w:after="0"/>
        <w:outlineLvl w:val="1"/>
        <w:rPr>
          <w:rFonts w:ascii="Times New Roman" w:eastAsiaTheme="majorEastAsia" w:hAnsi="Times New Roman" w:cs="Times New Roman"/>
          <w:b/>
          <w:color w:val="2F5496" w:themeColor="accent1" w:themeShade="BF"/>
          <w:sz w:val="24"/>
          <w:szCs w:val="24"/>
          <w:u w:val="single"/>
        </w:rPr>
      </w:pPr>
      <w:bookmarkStart w:id="18" w:name="_Toc508737013"/>
      <w:r w:rsidRPr="001D2A66">
        <w:rPr>
          <w:rFonts w:ascii="Times New Roman" w:eastAsiaTheme="majorEastAsia" w:hAnsi="Times New Roman" w:cs="Times New Roman"/>
          <w:b/>
          <w:color w:val="2F5496" w:themeColor="accent1" w:themeShade="BF"/>
          <w:sz w:val="24"/>
          <w:szCs w:val="24"/>
          <w:u w:val="single"/>
        </w:rPr>
        <w:t>Costs</w:t>
      </w:r>
      <w:r w:rsidR="0048334E" w:rsidRPr="001D2A66">
        <w:rPr>
          <w:rFonts w:ascii="Times New Roman" w:eastAsiaTheme="majorEastAsia" w:hAnsi="Times New Roman" w:cs="Times New Roman"/>
          <w:b/>
          <w:color w:val="2F5496" w:themeColor="accent1" w:themeShade="BF"/>
          <w:sz w:val="24"/>
          <w:szCs w:val="24"/>
          <w:u w:val="single"/>
        </w:rPr>
        <w:t>/</w:t>
      </w:r>
      <w:r w:rsidRPr="001D2A66">
        <w:rPr>
          <w:rFonts w:ascii="Times New Roman" w:eastAsiaTheme="majorEastAsia" w:hAnsi="Times New Roman" w:cs="Times New Roman"/>
          <w:b/>
          <w:color w:val="2F5496" w:themeColor="accent1" w:themeShade="BF"/>
          <w:sz w:val="24"/>
          <w:szCs w:val="24"/>
          <w:u w:val="single"/>
        </w:rPr>
        <w:t>Requirements</w:t>
      </w:r>
      <w:bookmarkEnd w:id="18"/>
    </w:p>
    <w:p w14:paraId="71B5888A" w14:textId="77777777" w:rsidR="00F64306" w:rsidRPr="00CD063E" w:rsidRDefault="00F64306" w:rsidP="00F64306">
      <w:pPr>
        <w:numPr>
          <w:ilvl w:val="0"/>
          <w:numId w:val="3"/>
        </w:numPr>
        <w:contextualSpacing/>
        <w:rPr>
          <w:rFonts w:ascii="Times New Roman" w:hAnsi="Times New Roman" w:cs="Times New Roman"/>
          <w:sz w:val="24"/>
          <w:szCs w:val="24"/>
        </w:rPr>
      </w:pPr>
      <w:r w:rsidRPr="00CD063E">
        <w:rPr>
          <w:rFonts w:ascii="Times New Roman" w:hAnsi="Times New Roman" w:cs="Times New Roman"/>
          <w:sz w:val="24"/>
          <w:szCs w:val="24"/>
        </w:rPr>
        <w:t>Employees are required to cover the costs of purchasing any devices they wish to utilise as part of our BYOD network.</w:t>
      </w:r>
    </w:p>
    <w:p w14:paraId="5C441CC7" w14:textId="77777777" w:rsidR="00F64306" w:rsidRPr="00CD063E" w:rsidRDefault="00F64306" w:rsidP="00F64306">
      <w:pPr>
        <w:numPr>
          <w:ilvl w:val="0"/>
          <w:numId w:val="3"/>
        </w:numPr>
        <w:contextualSpacing/>
        <w:rPr>
          <w:rFonts w:ascii="Times New Roman" w:hAnsi="Times New Roman" w:cs="Times New Roman"/>
          <w:sz w:val="24"/>
          <w:szCs w:val="24"/>
        </w:rPr>
      </w:pPr>
      <w:r w:rsidRPr="00CD063E">
        <w:rPr>
          <w:rFonts w:ascii="Times New Roman" w:hAnsi="Times New Roman" w:cs="Times New Roman"/>
          <w:sz w:val="24"/>
          <w:szCs w:val="24"/>
        </w:rPr>
        <w:t xml:space="preserve">Employees </w:t>
      </w:r>
      <w:proofErr w:type="gramStart"/>
      <w:r w:rsidRPr="00CD063E">
        <w:rPr>
          <w:rFonts w:ascii="Times New Roman" w:hAnsi="Times New Roman" w:cs="Times New Roman"/>
          <w:sz w:val="24"/>
          <w:szCs w:val="24"/>
        </w:rPr>
        <w:t>will not be expected</w:t>
      </w:r>
      <w:proofErr w:type="gramEnd"/>
      <w:r w:rsidRPr="00CD063E">
        <w:rPr>
          <w:rFonts w:ascii="Times New Roman" w:hAnsi="Times New Roman" w:cs="Times New Roman"/>
          <w:sz w:val="24"/>
          <w:szCs w:val="24"/>
        </w:rPr>
        <w:t xml:space="preserve"> to cover any costs associated with installing and maintaining the Mobile Device Management Software (MDM) chosen to complement our implementation of BYOD.</w:t>
      </w:r>
    </w:p>
    <w:p w14:paraId="3C10E7DE" w14:textId="77777777" w:rsidR="00F64306" w:rsidRPr="00CD063E" w:rsidRDefault="00F64306" w:rsidP="00F64306">
      <w:pPr>
        <w:numPr>
          <w:ilvl w:val="0"/>
          <w:numId w:val="3"/>
        </w:numPr>
        <w:contextualSpacing/>
        <w:rPr>
          <w:rFonts w:ascii="Times New Roman" w:hAnsi="Times New Roman" w:cs="Times New Roman"/>
          <w:sz w:val="24"/>
          <w:szCs w:val="24"/>
        </w:rPr>
      </w:pPr>
      <w:r w:rsidRPr="00CD063E">
        <w:rPr>
          <w:rFonts w:ascii="Times New Roman" w:hAnsi="Times New Roman" w:cs="Times New Roman"/>
          <w:sz w:val="24"/>
          <w:szCs w:val="24"/>
        </w:rPr>
        <w:t xml:space="preserve">It </w:t>
      </w:r>
      <w:proofErr w:type="gramStart"/>
      <w:r w:rsidRPr="00CD063E">
        <w:rPr>
          <w:rFonts w:ascii="Times New Roman" w:hAnsi="Times New Roman" w:cs="Times New Roman"/>
          <w:sz w:val="24"/>
          <w:szCs w:val="24"/>
        </w:rPr>
        <w:t>is recommended</w:t>
      </w:r>
      <w:proofErr w:type="gramEnd"/>
      <w:r w:rsidRPr="00CD063E">
        <w:rPr>
          <w:rFonts w:ascii="Times New Roman" w:hAnsi="Times New Roman" w:cs="Times New Roman"/>
          <w:sz w:val="24"/>
          <w:szCs w:val="24"/>
        </w:rPr>
        <w:t xml:space="preserve"> that employees choose a device that operates on one of the following platforms (IOS, Android, Windows, and Samsung).</w:t>
      </w:r>
    </w:p>
    <w:p w14:paraId="6F9C06DD" w14:textId="77777777" w:rsidR="00F64306" w:rsidRPr="001D2A66" w:rsidRDefault="00F64306" w:rsidP="00F64306">
      <w:pPr>
        <w:ind w:left="720"/>
        <w:contextualSpacing/>
        <w:rPr>
          <w:rFonts w:ascii="Times New Roman" w:hAnsi="Times New Roman" w:cs="Times New Roman"/>
          <w:b/>
          <w:sz w:val="24"/>
          <w:szCs w:val="24"/>
          <w:u w:val="single"/>
        </w:rPr>
      </w:pPr>
    </w:p>
    <w:p w14:paraId="4FC0369C" w14:textId="77777777" w:rsidR="00F64306" w:rsidRPr="001D2A66" w:rsidRDefault="00F64306" w:rsidP="00F64306">
      <w:pPr>
        <w:keepNext/>
        <w:keepLines/>
        <w:numPr>
          <w:ilvl w:val="1"/>
          <w:numId w:val="1"/>
        </w:numPr>
        <w:spacing w:before="40" w:after="0"/>
        <w:outlineLvl w:val="1"/>
        <w:rPr>
          <w:rFonts w:ascii="Times New Roman" w:eastAsiaTheme="majorEastAsia" w:hAnsi="Times New Roman" w:cs="Times New Roman"/>
          <w:b/>
          <w:color w:val="2F5496" w:themeColor="accent1" w:themeShade="BF"/>
          <w:sz w:val="24"/>
          <w:szCs w:val="24"/>
          <w:u w:val="single"/>
        </w:rPr>
      </w:pPr>
      <w:bookmarkStart w:id="19" w:name="_Toc508737014"/>
      <w:r w:rsidRPr="001D2A66">
        <w:rPr>
          <w:rFonts w:ascii="Times New Roman" w:eastAsiaTheme="majorEastAsia" w:hAnsi="Times New Roman" w:cs="Times New Roman"/>
          <w:b/>
          <w:color w:val="2F5496" w:themeColor="accent1" w:themeShade="BF"/>
          <w:sz w:val="24"/>
          <w:szCs w:val="24"/>
          <w:u w:val="single"/>
        </w:rPr>
        <w:t>Unacceptable uses of personal devices</w:t>
      </w:r>
      <w:bookmarkEnd w:id="19"/>
    </w:p>
    <w:p w14:paraId="1BFBCEEC" w14:textId="77777777" w:rsidR="00F64306" w:rsidRPr="00CD063E" w:rsidRDefault="00F64306" w:rsidP="00F64306">
      <w:pPr>
        <w:ind w:left="1080"/>
        <w:contextualSpacing/>
        <w:rPr>
          <w:rFonts w:ascii="Times New Roman" w:hAnsi="Times New Roman" w:cs="Times New Roman"/>
          <w:sz w:val="24"/>
          <w:szCs w:val="24"/>
        </w:rPr>
      </w:pPr>
    </w:p>
    <w:p w14:paraId="263DFBD1" w14:textId="2B87EB91" w:rsidR="00F64306" w:rsidRPr="00CD063E" w:rsidRDefault="00F64306" w:rsidP="00F64306">
      <w:pPr>
        <w:numPr>
          <w:ilvl w:val="0"/>
          <w:numId w:val="4"/>
        </w:numPr>
        <w:contextualSpacing/>
        <w:rPr>
          <w:rFonts w:ascii="Times New Roman" w:hAnsi="Times New Roman" w:cs="Times New Roman"/>
          <w:sz w:val="24"/>
          <w:szCs w:val="24"/>
        </w:rPr>
      </w:pPr>
      <w:r w:rsidRPr="00CD063E">
        <w:rPr>
          <w:rFonts w:ascii="Times New Roman" w:hAnsi="Times New Roman" w:cs="Times New Roman"/>
          <w:sz w:val="24"/>
          <w:szCs w:val="24"/>
        </w:rPr>
        <w:t>To harass fellow employees or potential clients. The writer assumes that the company has documentation detailing what th</w:t>
      </w:r>
      <w:r w:rsidR="00C50CEA" w:rsidRPr="00CD063E">
        <w:rPr>
          <w:rFonts w:ascii="Times New Roman" w:hAnsi="Times New Roman" w:cs="Times New Roman"/>
          <w:sz w:val="24"/>
          <w:szCs w:val="24"/>
        </w:rPr>
        <w:t xml:space="preserve">ey </w:t>
      </w:r>
      <w:r w:rsidRPr="00CD063E">
        <w:rPr>
          <w:rFonts w:ascii="Times New Roman" w:hAnsi="Times New Roman" w:cs="Times New Roman"/>
          <w:sz w:val="24"/>
          <w:szCs w:val="24"/>
        </w:rPr>
        <w:t>consider harassment. However, possible examples</w:t>
      </w:r>
      <w:r w:rsidR="003101D0" w:rsidRPr="00CD063E">
        <w:rPr>
          <w:rFonts w:ascii="Times New Roman" w:hAnsi="Times New Roman" w:cs="Times New Roman"/>
          <w:sz w:val="24"/>
          <w:szCs w:val="24"/>
        </w:rPr>
        <w:t xml:space="preserve"> </w:t>
      </w:r>
      <w:r w:rsidRPr="00CD063E">
        <w:rPr>
          <w:rFonts w:ascii="Times New Roman" w:hAnsi="Times New Roman" w:cs="Times New Roman"/>
          <w:sz w:val="24"/>
          <w:szCs w:val="24"/>
        </w:rPr>
        <w:t xml:space="preserve">may be employees making inappropriate and unwanted sexual advances towards </w:t>
      </w:r>
      <w:r w:rsidR="003101D0" w:rsidRPr="00CD063E">
        <w:rPr>
          <w:rFonts w:ascii="Times New Roman" w:hAnsi="Times New Roman" w:cs="Times New Roman"/>
          <w:sz w:val="24"/>
          <w:szCs w:val="24"/>
        </w:rPr>
        <w:t>others</w:t>
      </w:r>
      <w:r w:rsidRPr="00CD063E">
        <w:rPr>
          <w:rFonts w:ascii="Times New Roman" w:hAnsi="Times New Roman" w:cs="Times New Roman"/>
          <w:sz w:val="24"/>
          <w:szCs w:val="24"/>
        </w:rPr>
        <w:t xml:space="preserve"> or employees making racist comments</w:t>
      </w:r>
      <w:r w:rsidR="003101D0" w:rsidRPr="00CD063E">
        <w:rPr>
          <w:rFonts w:ascii="Times New Roman" w:hAnsi="Times New Roman" w:cs="Times New Roman"/>
          <w:sz w:val="24"/>
          <w:szCs w:val="24"/>
        </w:rPr>
        <w:t>.</w:t>
      </w:r>
    </w:p>
    <w:p w14:paraId="32F250BA" w14:textId="77777777" w:rsidR="00F64306" w:rsidRPr="00CD063E" w:rsidRDefault="00F64306" w:rsidP="00F64306">
      <w:pPr>
        <w:ind w:left="1800"/>
        <w:contextualSpacing/>
        <w:rPr>
          <w:rFonts w:ascii="Times New Roman" w:hAnsi="Times New Roman" w:cs="Times New Roman"/>
          <w:sz w:val="24"/>
          <w:szCs w:val="24"/>
        </w:rPr>
      </w:pPr>
    </w:p>
    <w:p w14:paraId="150FB435" w14:textId="529C8772" w:rsidR="00F64306" w:rsidRPr="00CD063E" w:rsidRDefault="00F64306" w:rsidP="00F64306">
      <w:pPr>
        <w:numPr>
          <w:ilvl w:val="0"/>
          <w:numId w:val="4"/>
        </w:numPr>
        <w:contextualSpacing/>
        <w:rPr>
          <w:rFonts w:ascii="Times New Roman" w:hAnsi="Times New Roman" w:cs="Times New Roman"/>
          <w:sz w:val="24"/>
          <w:szCs w:val="24"/>
        </w:rPr>
      </w:pPr>
      <w:r w:rsidRPr="00CD063E">
        <w:rPr>
          <w:rFonts w:ascii="Times New Roman" w:hAnsi="Times New Roman" w:cs="Times New Roman"/>
          <w:sz w:val="24"/>
          <w:szCs w:val="24"/>
        </w:rPr>
        <w:t xml:space="preserve">To download/promote extremist content. This content </w:t>
      </w:r>
      <w:proofErr w:type="gramStart"/>
      <w:r w:rsidR="003101D0" w:rsidRPr="00CD063E">
        <w:rPr>
          <w:rFonts w:ascii="Times New Roman" w:hAnsi="Times New Roman" w:cs="Times New Roman"/>
          <w:sz w:val="24"/>
          <w:szCs w:val="24"/>
        </w:rPr>
        <w:t>is</w:t>
      </w:r>
      <w:r w:rsidRPr="00CD063E">
        <w:rPr>
          <w:rFonts w:ascii="Times New Roman" w:hAnsi="Times New Roman" w:cs="Times New Roman"/>
          <w:sz w:val="24"/>
          <w:szCs w:val="24"/>
        </w:rPr>
        <w:t xml:space="preserve"> defined</w:t>
      </w:r>
      <w:proofErr w:type="gramEnd"/>
      <w:r w:rsidRPr="00CD063E">
        <w:rPr>
          <w:rFonts w:ascii="Times New Roman" w:hAnsi="Times New Roman" w:cs="Times New Roman"/>
          <w:sz w:val="24"/>
          <w:szCs w:val="24"/>
        </w:rPr>
        <w:t xml:space="preserve"> as content designed to disrupt/dismantle a </w:t>
      </w:r>
      <w:r w:rsidR="003101D0" w:rsidRPr="00CD063E">
        <w:rPr>
          <w:rFonts w:ascii="Times New Roman" w:hAnsi="Times New Roman" w:cs="Times New Roman"/>
          <w:sz w:val="24"/>
          <w:szCs w:val="24"/>
        </w:rPr>
        <w:t>community’s</w:t>
      </w:r>
      <w:r w:rsidRPr="00CD063E">
        <w:rPr>
          <w:rFonts w:ascii="Times New Roman" w:hAnsi="Times New Roman" w:cs="Times New Roman"/>
          <w:sz w:val="24"/>
          <w:szCs w:val="24"/>
        </w:rPr>
        <w:t xml:space="preserve"> core values along with content that glorifies the physical harm/abuse of individuals of faith groups or minorities</w:t>
      </w:r>
      <w:r w:rsidR="003101D0" w:rsidRPr="00CD063E">
        <w:rPr>
          <w:rFonts w:ascii="Times New Roman" w:hAnsi="Times New Roman" w:cs="Times New Roman"/>
          <w:sz w:val="24"/>
          <w:szCs w:val="24"/>
        </w:rPr>
        <w:t>.</w:t>
      </w:r>
      <w:r w:rsidR="000050A4" w:rsidRPr="00CD063E">
        <w:rPr>
          <w:rFonts w:ascii="Times New Roman" w:hAnsi="Times New Roman" w:cs="Times New Roman"/>
          <w:sz w:val="24"/>
          <w:szCs w:val="24"/>
        </w:rPr>
        <w:t xml:space="preserve"> (2)</w:t>
      </w:r>
    </w:p>
    <w:p w14:paraId="1681176B" w14:textId="77777777" w:rsidR="00F64306" w:rsidRPr="00CD063E" w:rsidRDefault="00F64306" w:rsidP="00F64306">
      <w:pPr>
        <w:ind w:left="720"/>
        <w:contextualSpacing/>
        <w:rPr>
          <w:rFonts w:ascii="Times New Roman" w:hAnsi="Times New Roman" w:cs="Times New Roman"/>
          <w:sz w:val="24"/>
          <w:szCs w:val="24"/>
        </w:rPr>
      </w:pPr>
    </w:p>
    <w:p w14:paraId="716C2641" w14:textId="28EE3ECB" w:rsidR="00F64306" w:rsidRPr="00CD063E" w:rsidRDefault="00F64306" w:rsidP="00F64306">
      <w:pPr>
        <w:ind w:left="1800"/>
        <w:contextualSpacing/>
        <w:rPr>
          <w:rFonts w:ascii="Times New Roman" w:hAnsi="Times New Roman" w:cs="Times New Roman"/>
          <w:sz w:val="24"/>
          <w:szCs w:val="24"/>
        </w:rPr>
      </w:pPr>
      <w:r w:rsidRPr="00CD063E">
        <w:rPr>
          <w:rFonts w:ascii="Times New Roman" w:hAnsi="Times New Roman" w:cs="Times New Roman"/>
          <w:sz w:val="24"/>
          <w:szCs w:val="24"/>
        </w:rPr>
        <w:lastRenderedPageBreak/>
        <w:t xml:space="preserve">Possession of this content will result in immediate termination along with potentially </w:t>
      </w:r>
      <w:proofErr w:type="gramStart"/>
      <w:r w:rsidRPr="00CD063E">
        <w:rPr>
          <w:rFonts w:ascii="Times New Roman" w:hAnsi="Times New Roman" w:cs="Times New Roman"/>
          <w:sz w:val="24"/>
          <w:szCs w:val="24"/>
        </w:rPr>
        <w:t>being reported</w:t>
      </w:r>
      <w:proofErr w:type="gramEnd"/>
      <w:r w:rsidRPr="00CD063E">
        <w:rPr>
          <w:rFonts w:ascii="Times New Roman" w:hAnsi="Times New Roman" w:cs="Times New Roman"/>
          <w:sz w:val="24"/>
          <w:szCs w:val="24"/>
        </w:rPr>
        <w:t xml:space="preserve"> to the necessary authorities. </w:t>
      </w:r>
    </w:p>
    <w:p w14:paraId="5D048944" w14:textId="77777777" w:rsidR="00F64306" w:rsidRPr="00CD063E" w:rsidRDefault="00F64306" w:rsidP="00F64306">
      <w:pPr>
        <w:ind w:left="1800"/>
        <w:contextualSpacing/>
        <w:rPr>
          <w:rFonts w:ascii="Times New Roman" w:hAnsi="Times New Roman" w:cs="Times New Roman"/>
          <w:sz w:val="24"/>
          <w:szCs w:val="24"/>
        </w:rPr>
      </w:pPr>
    </w:p>
    <w:p w14:paraId="1212E713" w14:textId="4F27B999" w:rsidR="00F64306" w:rsidRPr="00CD063E" w:rsidRDefault="00F64306" w:rsidP="00F64306">
      <w:pPr>
        <w:ind w:left="1800"/>
        <w:contextualSpacing/>
        <w:rPr>
          <w:rFonts w:ascii="Times New Roman" w:hAnsi="Times New Roman" w:cs="Times New Roman"/>
          <w:sz w:val="24"/>
          <w:szCs w:val="24"/>
        </w:rPr>
      </w:pPr>
      <w:r w:rsidRPr="00CD063E">
        <w:rPr>
          <w:rFonts w:ascii="Times New Roman" w:hAnsi="Times New Roman" w:cs="Times New Roman"/>
          <w:sz w:val="24"/>
          <w:szCs w:val="24"/>
        </w:rPr>
        <w:t xml:space="preserve">If this </w:t>
      </w:r>
      <w:proofErr w:type="gramStart"/>
      <w:r w:rsidRPr="00CD063E">
        <w:rPr>
          <w:rFonts w:ascii="Times New Roman" w:hAnsi="Times New Roman" w:cs="Times New Roman"/>
          <w:sz w:val="24"/>
          <w:szCs w:val="24"/>
        </w:rPr>
        <w:t>were ignored</w:t>
      </w:r>
      <w:proofErr w:type="gramEnd"/>
      <w:r w:rsidRPr="00CD063E">
        <w:rPr>
          <w:rFonts w:ascii="Times New Roman" w:hAnsi="Times New Roman" w:cs="Times New Roman"/>
          <w:sz w:val="24"/>
          <w:szCs w:val="24"/>
        </w:rPr>
        <w:t xml:space="preserve">, employees could misinterpret this as the company not highly valuing their safety </w:t>
      </w:r>
      <w:r w:rsidR="00BA2C70" w:rsidRPr="00CD063E">
        <w:rPr>
          <w:rFonts w:ascii="Times New Roman" w:hAnsi="Times New Roman" w:cs="Times New Roman"/>
          <w:sz w:val="24"/>
          <w:szCs w:val="24"/>
        </w:rPr>
        <w:t>thus</w:t>
      </w:r>
      <w:r w:rsidRPr="00CD063E">
        <w:rPr>
          <w:rFonts w:ascii="Times New Roman" w:hAnsi="Times New Roman" w:cs="Times New Roman"/>
          <w:sz w:val="24"/>
          <w:szCs w:val="24"/>
        </w:rPr>
        <w:t xml:space="preserve"> build</w:t>
      </w:r>
      <w:r w:rsidR="00BA2C70" w:rsidRPr="00CD063E">
        <w:rPr>
          <w:rFonts w:ascii="Times New Roman" w:hAnsi="Times New Roman" w:cs="Times New Roman"/>
          <w:sz w:val="24"/>
          <w:szCs w:val="24"/>
        </w:rPr>
        <w:t>ing</w:t>
      </w:r>
      <w:r w:rsidRPr="00CD063E">
        <w:rPr>
          <w:rFonts w:ascii="Times New Roman" w:hAnsi="Times New Roman" w:cs="Times New Roman"/>
          <w:sz w:val="24"/>
          <w:szCs w:val="24"/>
        </w:rPr>
        <w:t xml:space="preserve"> friction </w:t>
      </w:r>
      <w:r w:rsidR="00BA2C70" w:rsidRPr="00CD063E">
        <w:rPr>
          <w:rFonts w:ascii="Times New Roman" w:hAnsi="Times New Roman" w:cs="Times New Roman"/>
          <w:sz w:val="24"/>
          <w:szCs w:val="24"/>
        </w:rPr>
        <w:t>managers</w:t>
      </w:r>
      <w:r w:rsidRPr="00CD063E">
        <w:rPr>
          <w:rFonts w:ascii="Times New Roman" w:hAnsi="Times New Roman" w:cs="Times New Roman"/>
          <w:sz w:val="24"/>
          <w:szCs w:val="24"/>
        </w:rPr>
        <w:t xml:space="preserve"> and</w:t>
      </w:r>
      <w:r w:rsidR="003101D0" w:rsidRPr="00CD063E">
        <w:rPr>
          <w:rFonts w:ascii="Times New Roman" w:hAnsi="Times New Roman" w:cs="Times New Roman"/>
          <w:sz w:val="24"/>
          <w:szCs w:val="24"/>
        </w:rPr>
        <w:t xml:space="preserve"> the</w:t>
      </w:r>
      <w:r w:rsidRPr="00CD063E">
        <w:rPr>
          <w:rFonts w:ascii="Times New Roman" w:hAnsi="Times New Roman" w:cs="Times New Roman"/>
          <w:sz w:val="24"/>
          <w:szCs w:val="24"/>
        </w:rPr>
        <w:t xml:space="preserve"> main workforce. In the </w:t>
      </w:r>
      <w:proofErr w:type="gramStart"/>
      <w:r w:rsidRPr="00CD063E">
        <w:rPr>
          <w:rFonts w:ascii="Times New Roman" w:hAnsi="Times New Roman" w:cs="Times New Roman"/>
          <w:sz w:val="24"/>
          <w:szCs w:val="24"/>
        </w:rPr>
        <w:t>long-term</w:t>
      </w:r>
      <w:proofErr w:type="gramEnd"/>
      <w:r w:rsidRPr="00CD063E">
        <w:rPr>
          <w:rFonts w:ascii="Times New Roman" w:hAnsi="Times New Roman" w:cs="Times New Roman"/>
          <w:sz w:val="24"/>
          <w:szCs w:val="24"/>
        </w:rPr>
        <w:t xml:space="preserve"> this could result in strikes which would decrease productivity, along with harming the company’s media image</w:t>
      </w:r>
      <w:r w:rsidR="00C50CEA" w:rsidRPr="00CD063E">
        <w:rPr>
          <w:rFonts w:ascii="Times New Roman" w:hAnsi="Times New Roman" w:cs="Times New Roman"/>
          <w:sz w:val="24"/>
          <w:szCs w:val="24"/>
        </w:rPr>
        <w:t xml:space="preserve">. </w:t>
      </w:r>
    </w:p>
    <w:p w14:paraId="7A37708E" w14:textId="77777777" w:rsidR="00F64306" w:rsidRPr="00CD063E" w:rsidRDefault="00F64306" w:rsidP="00F64306">
      <w:pPr>
        <w:ind w:left="720"/>
        <w:contextualSpacing/>
        <w:rPr>
          <w:rFonts w:ascii="Times New Roman" w:hAnsi="Times New Roman" w:cs="Times New Roman"/>
          <w:sz w:val="24"/>
          <w:szCs w:val="24"/>
        </w:rPr>
      </w:pPr>
    </w:p>
    <w:p w14:paraId="3BE601AE" w14:textId="0DA50166" w:rsidR="00F64306" w:rsidRPr="00CD063E" w:rsidRDefault="004D1CC4" w:rsidP="00F64306">
      <w:pPr>
        <w:numPr>
          <w:ilvl w:val="0"/>
          <w:numId w:val="4"/>
        </w:numPr>
        <w:contextualSpacing/>
        <w:rPr>
          <w:rFonts w:ascii="Times New Roman" w:hAnsi="Times New Roman" w:cs="Times New Roman"/>
          <w:sz w:val="24"/>
          <w:szCs w:val="24"/>
        </w:rPr>
      </w:pPr>
      <w:r w:rsidRPr="00CD063E">
        <w:rPr>
          <w:rFonts w:ascii="Times New Roman" w:hAnsi="Times New Roman" w:cs="Times New Roman"/>
          <w:sz w:val="24"/>
          <w:szCs w:val="24"/>
        </w:rPr>
        <w:t xml:space="preserve">Any </w:t>
      </w:r>
      <w:r w:rsidR="003101D0" w:rsidRPr="00CD063E">
        <w:rPr>
          <w:rFonts w:ascii="Times New Roman" w:hAnsi="Times New Roman" w:cs="Times New Roman"/>
          <w:sz w:val="24"/>
          <w:szCs w:val="24"/>
        </w:rPr>
        <w:t>activities</w:t>
      </w:r>
      <w:r w:rsidRPr="00CD063E">
        <w:rPr>
          <w:rFonts w:ascii="Times New Roman" w:hAnsi="Times New Roman" w:cs="Times New Roman"/>
          <w:sz w:val="24"/>
          <w:szCs w:val="24"/>
        </w:rPr>
        <w:t xml:space="preserve"> associated with </w:t>
      </w:r>
      <w:r w:rsidR="004602F1" w:rsidRPr="00CD063E">
        <w:rPr>
          <w:rFonts w:ascii="Times New Roman" w:hAnsi="Times New Roman" w:cs="Times New Roman"/>
          <w:sz w:val="24"/>
          <w:szCs w:val="24"/>
        </w:rPr>
        <w:t>pornography.</w:t>
      </w:r>
    </w:p>
    <w:p w14:paraId="01DB4110" w14:textId="77777777" w:rsidR="00F64306" w:rsidRPr="00CD063E" w:rsidRDefault="00F64306" w:rsidP="00F64306">
      <w:pPr>
        <w:keepNext/>
        <w:keepLines/>
        <w:spacing w:before="40" w:after="0"/>
        <w:ind w:left="360"/>
        <w:outlineLvl w:val="1"/>
        <w:rPr>
          <w:rFonts w:ascii="Times New Roman" w:eastAsiaTheme="majorEastAsia" w:hAnsi="Times New Roman" w:cs="Times New Roman"/>
          <w:color w:val="2F5496" w:themeColor="accent1" w:themeShade="BF"/>
          <w:sz w:val="24"/>
          <w:szCs w:val="24"/>
        </w:rPr>
      </w:pPr>
    </w:p>
    <w:p w14:paraId="535BB5EA" w14:textId="77777777" w:rsidR="00F64306" w:rsidRPr="001D2A66" w:rsidRDefault="00F64306" w:rsidP="00F64306">
      <w:pPr>
        <w:keepNext/>
        <w:keepLines/>
        <w:spacing w:before="40" w:after="0"/>
        <w:ind w:left="360"/>
        <w:outlineLvl w:val="1"/>
        <w:rPr>
          <w:rFonts w:ascii="Times New Roman" w:eastAsiaTheme="majorEastAsia" w:hAnsi="Times New Roman" w:cs="Times New Roman"/>
          <w:b/>
          <w:color w:val="2F5496" w:themeColor="accent1" w:themeShade="BF"/>
          <w:sz w:val="24"/>
          <w:szCs w:val="24"/>
          <w:u w:val="single"/>
        </w:rPr>
      </w:pPr>
    </w:p>
    <w:p w14:paraId="005EA735" w14:textId="77777777" w:rsidR="00F64306" w:rsidRPr="001D2A66" w:rsidRDefault="00F64306" w:rsidP="00F64306">
      <w:pPr>
        <w:keepNext/>
        <w:keepLines/>
        <w:numPr>
          <w:ilvl w:val="1"/>
          <w:numId w:val="1"/>
        </w:numPr>
        <w:spacing w:before="40" w:after="0"/>
        <w:outlineLvl w:val="1"/>
        <w:rPr>
          <w:rFonts w:ascii="Times New Roman" w:eastAsiaTheme="majorEastAsia" w:hAnsi="Times New Roman" w:cs="Times New Roman"/>
          <w:b/>
          <w:color w:val="2F5496" w:themeColor="accent1" w:themeShade="BF"/>
          <w:sz w:val="24"/>
          <w:szCs w:val="24"/>
          <w:u w:val="single"/>
        </w:rPr>
      </w:pPr>
      <w:bookmarkStart w:id="20" w:name="_Toc508737015"/>
      <w:r w:rsidRPr="001D2A66">
        <w:rPr>
          <w:rFonts w:ascii="Times New Roman" w:eastAsiaTheme="majorEastAsia" w:hAnsi="Times New Roman" w:cs="Times New Roman"/>
          <w:b/>
          <w:color w:val="2F5496" w:themeColor="accent1" w:themeShade="BF"/>
          <w:sz w:val="24"/>
          <w:szCs w:val="24"/>
          <w:u w:val="single"/>
        </w:rPr>
        <w:t>What data will be accessible and retained by devices on our network</w:t>
      </w:r>
      <w:bookmarkEnd w:id="20"/>
    </w:p>
    <w:p w14:paraId="4A415486" w14:textId="77777777" w:rsidR="00F64306" w:rsidRPr="00CD063E" w:rsidRDefault="00F64306" w:rsidP="00F64306">
      <w:pPr>
        <w:ind w:left="1080"/>
        <w:contextualSpacing/>
        <w:rPr>
          <w:rFonts w:ascii="Times New Roman" w:hAnsi="Times New Roman" w:cs="Times New Roman"/>
          <w:sz w:val="24"/>
          <w:szCs w:val="24"/>
        </w:rPr>
      </w:pPr>
    </w:p>
    <w:p w14:paraId="47548254" w14:textId="20CE8C60" w:rsidR="00F64306" w:rsidRPr="00CD063E" w:rsidRDefault="00FD59AC" w:rsidP="00F64306">
      <w:pPr>
        <w:ind w:left="1080"/>
        <w:contextualSpacing/>
        <w:rPr>
          <w:rFonts w:ascii="Times New Roman" w:hAnsi="Times New Roman" w:cs="Times New Roman"/>
          <w:sz w:val="24"/>
          <w:szCs w:val="24"/>
        </w:rPr>
      </w:pPr>
      <w:r w:rsidRPr="00CD063E">
        <w:rPr>
          <w:rFonts w:ascii="Times New Roman" w:hAnsi="Times New Roman" w:cs="Times New Roman"/>
          <w:sz w:val="24"/>
          <w:szCs w:val="24"/>
        </w:rPr>
        <w:t>The main type</w:t>
      </w:r>
      <w:r w:rsidR="00355E2B" w:rsidRPr="00CD063E">
        <w:rPr>
          <w:rFonts w:ascii="Times New Roman" w:hAnsi="Times New Roman" w:cs="Times New Roman"/>
          <w:sz w:val="24"/>
          <w:szCs w:val="24"/>
        </w:rPr>
        <w:t>s</w:t>
      </w:r>
      <w:r w:rsidRPr="00CD063E">
        <w:rPr>
          <w:rFonts w:ascii="Times New Roman" w:hAnsi="Times New Roman" w:cs="Times New Roman"/>
          <w:sz w:val="24"/>
          <w:szCs w:val="24"/>
        </w:rPr>
        <w:t xml:space="preserve"> of </w:t>
      </w:r>
      <w:r w:rsidR="00355E2B" w:rsidRPr="00CD063E">
        <w:rPr>
          <w:rFonts w:ascii="Times New Roman" w:hAnsi="Times New Roman" w:cs="Times New Roman"/>
          <w:sz w:val="24"/>
          <w:szCs w:val="24"/>
        </w:rPr>
        <w:t xml:space="preserve">data that </w:t>
      </w:r>
      <w:proofErr w:type="gramStart"/>
      <w:r w:rsidR="00355E2B" w:rsidRPr="00CD063E">
        <w:rPr>
          <w:rFonts w:ascii="Times New Roman" w:hAnsi="Times New Roman" w:cs="Times New Roman"/>
          <w:sz w:val="24"/>
          <w:szCs w:val="24"/>
        </w:rPr>
        <w:t>will be retained</w:t>
      </w:r>
      <w:proofErr w:type="gramEnd"/>
      <w:r w:rsidR="00355E2B" w:rsidRPr="00CD063E">
        <w:rPr>
          <w:rFonts w:ascii="Times New Roman" w:hAnsi="Times New Roman" w:cs="Times New Roman"/>
          <w:sz w:val="24"/>
          <w:szCs w:val="24"/>
        </w:rPr>
        <w:t xml:space="preserve"> by employee and client devices, are the </w:t>
      </w:r>
      <w:r w:rsidR="00CC5B4A" w:rsidRPr="00CD063E">
        <w:rPr>
          <w:rFonts w:ascii="Times New Roman" w:hAnsi="Times New Roman" w:cs="Times New Roman"/>
          <w:sz w:val="24"/>
          <w:szCs w:val="24"/>
        </w:rPr>
        <w:t xml:space="preserve">MAC addresses and private IP addresses they are assigned. </w:t>
      </w:r>
      <w:r w:rsidR="00971103" w:rsidRPr="00CD063E">
        <w:rPr>
          <w:rFonts w:ascii="Times New Roman" w:hAnsi="Times New Roman" w:cs="Times New Roman"/>
          <w:sz w:val="24"/>
          <w:szCs w:val="24"/>
        </w:rPr>
        <w:t xml:space="preserve">This </w:t>
      </w:r>
      <w:r w:rsidR="003C636C" w:rsidRPr="00CD063E">
        <w:rPr>
          <w:rFonts w:ascii="Times New Roman" w:hAnsi="Times New Roman" w:cs="Times New Roman"/>
          <w:sz w:val="24"/>
          <w:szCs w:val="24"/>
        </w:rPr>
        <w:t xml:space="preserve">sort of data </w:t>
      </w:r>
      <w:proofErr w:type="gramStart"/>
      <w:r w:rsidR="003C636C" w:rsidRPr="00CD063E">
        <w:rPr>
          <w:rFonts w:ascii="Times New Roman" w:hAnsi="Times New Roman" w:cs="Times New Roman"/>
          <w:sz w:val="24"/>
          <w:szCs w:val="24"/>
        </w:rPr>
        <w:t>must be retained</w:t>
      </w:r>
      <w:proofErr w:type="gramEnd"/>
      <w:r w:rsidR="003C636C" w:rsidRPr="00CD063E">
        <w:rPr>
          <w:rFonts w:ascii="Times New Roman" w:hAnsi="Times New Roman" w:cs="Times New Roman"/>
          <w:sz w:val="24"/>
          <w:szCs w:val="24"/>
        </w:rPr>
        <w:t>, in order for the company network to determine which particular devices to send what data to when data requests are made.</w:t>
      </w:r>
    </w:p>
    <w:p w14:paraId="1018BD17" w14:textId="77777777" w:rsidR="00F64306" w:rsidRPr="00CD063E" w:rsidRDefault="00F64306" w:rsidP="00F64306">
      <w:pPr>
        <w:ind w:left="1080"/>
        <w:contextualSpacing/>
        <w:rPr>
          <w:rFonts w:ascii="Times New Roman" w:hAnsi="Times New Roman" w:cs="Times New Roman"/>
          <w:sz w:val="24"/>
          <w:szCs w:val="24"/>
        </w:rPr>
      </w:pPr>
    </w:p>
    <w:p w14:paraId="201AD667" w14:textId="77777777" w:rsidR="00F64306" w:rsidRPr="00CD063E" w:rsidRDefault="00F64306" w:rsidP="00F64306">
      <w:pPr>
        <w:ind w:left="1080"/>
        <w:contextualSpacing/>
        <w:rPr>
          <w:rFonts w:ascii="Times New Roman" w:hAnsi="Times New Roman" w:cs="Times New Roman"/>
          <w:sz w:val="24"/>
          <w:szCs w:val="24"/>
        </w:rPr>
      </w:pPr>
    </w:p>
    <w:p w14:paraId="409FE5FD" w14:textId="77777777" w:rsidR="00F64306" w:rsidRPr="00CD063E" w:rsidRDefault="00F64306" w:rsidP="00F64306">
      <w:pPr>
        <w:ind w:left="1080"/>
        <w:contextualSpacing/>
        <w:rPr>
          <w:rFonts w:ascii="Times New Roman" w:hAnsi="Times New Roman" w:cs="Times New Roman"/>
          <w:sz w:val="24"/>
          <w:szCs w:val="24"/>
        </w:rPr>
      </w:pPr>
    </w:p>
    <w:p w14:paraId="5146FA11" w14:textId="77777777" w:rsidR="00F64306" w:rsidRPr="00CD063E" w:rsidRDefault="00F64306" w:rsidP="00F64306">
      <w:pPr>
        <w:ind w:left="1080"/>
        <w:contextualSpacing/>
        <w:rPr>
          <w:rFonts w:ascii="Times New Roman" w:hAnsi="Times New Roman" w:cs="Times New Roman"/>
          <w:sz w:val="24"/>
          <w:szCs w:val="24"/>
        </w:rPr>
      </w:pPr>
    </w:p>
    <w:p w14:paraId="519A802C" w14:textId="1CA089DC" w:rsidR="002A73DE" w:rsidRPr="00CD063E" w:rsidRDefault="002A73DE" w:rsidP="00792029">
      <w:pPr>
        <w:pStyle w:val="Heading1"/>
        <w:rPr>
          <w:rFonts w:ascii="Times New Roman" w:hAnsi="Times New Roman" w:cs="Times New Roman"/>
          <w:sz w:val="24"/>
          <w:szCs w:val="24"/>
        </w:rPr>
      </w:pPr>
    </w:p>
    <w:p w14:paraId="17437ACD" w14:textId="4B9375C9" w:rsidR="00F64306" w:rsidRPr="001D2A66" w:rsidRDefault="00F64306" w:rsidP="00792029">
      <w:pPr>
        <w:pStyle w:val="Heading1"/>
        <w:rPr>
          <w:rFonts w:ascii="Times New Roman" w:hAnsi="Times New Roman" w:cs="Times New Roman"/>
          <w:b/>
          <w:sz w:val="24"/>
          <w:szCs w:val="24"/>
          <w:u w:val="single"/>
        </w:rPr>
      </w:pPr>
      <w:bookmarkStart w:id="21" w:name="_Toc508737016"/>
      <w:r w:rsidRPr="001D2A66">
        <w:rPr>
          <w:rFonts w:ascii="Times New Roman" w:hAnsi="Times New Roman" w:cs="Times New Roman"/>
          <w:b/>
          <w:sz w:val="24"/>
          <w:szCs w:val="24"/>
          <w:u w:val="single"/>
        </w:rPr>
        <w:t>Chosen Mobile device management software</w:t>
      </w:r>
      <w:bookmarkEnd w:id="21"/>
      <w:r w:rsidRPr="001D2A66">
        <w:rPr>
          <w:rFonts w:ascii="Times New Roman" w:hAnsi="Times New Roman" w:cs="Times New Roman"/>
          <w:b/>
          <w:sz w:val="24"/>
          <w:szCs w:val="24"/>
          <w:u w:val="single"/>
        </w:rPr>
        <w:t xml:space="preserve"> </w:t>
      </w:r>
    </w:p>
    <w:p w14:paraId="731A81CC" w14:textId="77777777" w:rsidR="00D4668C" w:rsidRPr="00CD063E" w:rsidRDefault="00D4668C" w:rsidP="00D4668C">
      <w:pPr>
        <w:rPr>
          <w:rFonts w:ascii="Times New Roman" w:hAnsi="Times New Roman" w:cs="Times New Roman"/>
          <w:sz w:val="24"/>
          <w:szCs w:val="24"/>
        </w:rPr>
      </w:pPr>
    </w:p>
    <w:p w14:paraId="12CACA51" w14:textId="18D6D81A" w:rsidR="00F64306" w:rsidRPr="00CD063E" w:rsidRDefault="00F64306" w:rsidP="00F64306">
      <w:pPr>
        <w:rPr>
          <w:rFonts w:ascii="Times New Roman" w:hAnsi="Times New Roman" w:cs="Times New Roman"/>
          <w:sz w:val="24"/>
          <w:szCs w:val="24"/>
        </w:rPr>
      </w:pPr>
      <w:r w:rsidRPr="00CD063E">
        <w:rPr>
          <w:rFonts w:ascii="Times New Roman" w:hAnsi="Times New Roman" w:cs="Times New Roman"/>
          <w:sz w:val="24"/>
          <w:szCs w:val="24"/>
        </w:rPr>
        <w:t xml:space="preserve">After considering the needs of Golding Harvest Ltd, the writer has chosen to use the MDMS called </w:t>
      </w:r>
      <w:proofErr w:type="spellStart"/>
      <w:r w:rsidRPr="00CD063E">
        <w:rPr>
          <w:rFonts w:ascii="Times New Roman" w:hAnsi="Times New Roman" w:cs="Times New Roman"/>
          <w:sz w:val="24"/>
          <w:szCs w:val="24"/>
        </w:rPr>
        <w:t>ManageEngine</w:t>
      </w:r>
      <w:proofErr w:type="spellEnd"/>
      <w:r w:rsidR="000050A4" w:rsidRPr="00CD063E">
        <w:rPr>
          <w:rFonts w:ascii="Times New Roman" w:hAnsi="Times New Roman" w:cs="Times New Roman"/>
          <w:sz w:val="24"/>
          <w:szCs w:val="24"/>
        </w:rPr>
        <w:t xml:space="preserve"> (3)</w:t>
      </w:r>
      <w:r w:rsidRPr="00CD063E">
        <w:rPr>
          <w:rFonts w:ascii="Times New Roman" w:hAnsi="Times New Roman" w:cs="Times New Roman"/>
          <w:sz w:val="24"/>
          <w:szCs w:val="24"/>
        </w:rPr>
        <w:t xml:space="preserve">. A key feature of this </w:t>
      </w:r>
      <w:proofErr w:type="gramStart"/>
      <w:r w:rsidRPr="00CD063E">
        <w:rPr>
          <w:rFonts w:ascii="Times New Roman" w:hAnsi="Times New Roman" w:cs="Times New Roman"/>
          <w:sz w:val="24"/>
          <w:szCs w:val="24"/>
        </w:rPr>
        <w:t>software,</w:t>
      </w:r>
      <w:proofErr w:type="gramEnd"/>
      <w:r w:rsidRPr="00CD063E">
        <w:rPr>
          <w:rFonts w:ascii="Times New Roman" w:hAnsi="Times New Roman" w:cs="Times New Roman"/>
          <w:sz w:val="24"/>
          <w:szCs w:val="24"/>
        </w:rPr>
        <w:t xml:space="preserve"> is its compatibility with multiple OS including, Android, IOS, and Windows</w:t>
      </w:r>
      <w:r w:rsidR="000050A4" w:rsidRPr="00CD063E">
        <w:rPr>
          <w:rFonts w:ascii="Times New Roman" w:hAnsi="Times New Roman" w:cs="Times New Roman"/>
          <w:sz w:val="24"/>
          <w:szCs w:val="24"/>
        </w:rPr>
        <w:t xml:space="preserve"> (3)</w:t>
      </w:r>
      <w:r w:rsidRPr="00CD063E">
        <w:rPr>
          <w:rFonts w:ascii="Times New Roman" w:hAnsi="Times New Roman" w:cs="Times New Roman"/>
          <w:sz w:val="24"/>
          <w:szCs w:val="24"/>
        </w:rPr>
        <w:t xml:space="preserve">. Thus, </w:t>
      </w:r>
      <w:proofErr w:type="gramStart"/>
      <w:r w:rsidRPr="00CD063E">
        <w:rPr>
          <w:rFonts w:ascii="Times New Roman" w:hAnsi="Times New Roman" w:cs="Times New Roman"/>
          <w:sz w:val="24"/>
          <w:szCs w:val="24"/>
        </w:rPr>
        <w:t>high level</w:t>
      </w:r>
      <w:proofErr w:type="gramEnd"/>
      <w:r w:rsidRPr="00CD063E">
        <w:rPr>
          <w:rFonts w:ascii="Times New Roman" w:hAnsi="Times New Roman" w:cs="Times New Roman"/>
          <w:sz w:val="24"/>
          <w:szCs w:val="24"/>
        </w:rPr>
        <w:t xml:space="preserve"> security will be achievable on a wide range of devices. Perhaps two of the most important features provided, at least in terms of preventing data leaks are device tracking</w:t>
      </w:r>
      <w:r w:rsidR="000050A4" w:rsidRPr="00CD063E">
        <w:rPr>
          <w:rFonts w:ascii="Times New Roman" w:hAnsi="Times New Roman" w:cs="Times New Roman"/>
          <w:sz w:val="24"/>
          <w:szCs w:val="24"/>
        </w:rPr>
        <w:t xml:space="preserve"> (3)</w:t>
      </w:r>
      <w:r w:rsidRPr="00CD063E">
        <w:rPr>
          <w:rFonts w:ascii="Times New Roman" w:hAnsi="Times New Roman" w:cs="Times New Roman"/>
          <w:sz w:val="24"/>
          <w:szCs w:val="24"/>
        </w:rPr>
        <w:t xml:space="preserve"> and remote locking</w:t>
      </w:r>
      <w:r w:rsidR="000050A4" w:rsidRPr="00CD063E">
        <w:rPr>
          <w:rFonts w:ascii="Times New Roman" w:hAnsi="Times New Roman" w:cs="Times New Roman"/>
          <w:sz w:val="24"/>
          <w:szCs w:val="24"/>
        </w:rPr>
        <w:t xml:space="preserve"> (3)</w:t>
      </w:r>
      <w:r w:rsidRPr="00CD063E">
        <w:rPr>
          <w:rFonts w:ascii="Times New Roman" w:hAnsi="Times New Roman" w:cs="Times New Roman"/>
          <w:sz w:val="24"/>
          <w:szCs w:val="24"/>
        </w:rPr>
        <w:t xml:space="preserve"> as devices can be located easily and made inaccessible to thieves. However, this tracking feature may have privacy implications as employees could feel that their privacy was being compromised as the company </w:t>
      </w:r>
      <w:proofErr w:type="gramStart"/>
      <w:r w:rsidRPr="00CD063E">
        <w:rPr>
          <w:rFonts w:ascii="Times New Roman" w:hAnsi="Times New Roman" w:cs="Times New Roman"/>
          <w:sz w:val="24"/>
          <w:szCs w:val="24"/>
        </w:rPr>
        <w:t>would basically</w:t>
      </w:r>
      <w:proofErr w:type="gramEnd"/>
      <w:r w:rsidRPr="00CD063E">
        <w:rPr>
          <w:rFonts w:ascii="Times New Roman" w:hAnsi="Times New Roman" w:cs="Times New Roman"/>
          <w:sz w:val="24"/>
          <w:szCs w:val="24"/>
        </w:rPr>
        <w:t xml:space="preserve"> be able to track their location whenever the device they use on the company network was in their possession.</w:t>
      </w:r>
    </w:p>
    <w:p w14:paraId="5BBE4D2A" w14:textId="77777777" w:rsidR="00BE3268" w:rsidRPr="00CD063E" w:rsidRDefault="00F64306" w:rsidP="00F64306">
      <w:pPr>
        <w:rPr>
          <w:rFonts w:ascii="Times New Roman" w:hAnsi="Times New Roman" w:cs="Times New Roman"/>
          <w:sz w:val="24"/>
          <w:szCs w:val="24"/>
        </w:rPr>
      </w:pPr>
      <w:r w:rsidRPr="00CD063E">
        <w:rPr>
          <w:rFonts w:ascii="Times New Roman" w:hAnsi="Times New Roman" w:cs="Times New Roman"/>
          <w:sz w:val="24"/>
          <w:szCs w:val="24"/>
        </w:rPr>
        <w:t xml:space="preserve">These privacy concerns could damage the relationship between the company and its employees as employees may feel </w:t>
      </w:r>
      <w:r w:rsidR="00924106" w:rsidRPr="00CD063E">
        <w:rPr>
          <w:rFonts w:ascii="Times New Roman" w:hAnsi="Times New Roman" w:cs="Times New Roman"/>
          <w:sz w:val="24"/>
          <w:szCs w:val="24"/>
        </w:rPr>
        <w:t>that</w:t>
      </w:r>
      <w:r w:rsidRPr="00CD063E">
        <w:rPr>
          <w:rFonts w:ascii="Times New Roman" w:hAnsi="Times New Roman" w:cs="Times New Roman"/>
          <w:sz w:val="24"/>
          <w:szCs w:val="24"/>
        </w:rPr>
        <w:t xml:space="preserve"> they are simply tools to be </w:t>
      </w:r>
      <w:proofErr w:type="gramStart"/>
      <w:r w:rsidRPr="00CD063E">
        <w:rPr>
          <w:rFonts w:ascii="Times New Roman" w:hAnsi="Times New Roman" w:cs="Times New Roman"/>
          <w:sz w:val="24"/>
          <w:szCs w:val="24"/>
        </w:rPr>
        <w:t>taken</w:t>
      </w:r>
      <w:proofErr w:type="gramEnd"/>
      <w:r w:rsidRPr="00CD063E">
        <w:rPr>
          <w:rFonts w:ascii="Times New Roman" w:hAnsi="Times New Roman" w:cs="Times New Roman"/>
          <w:sz w:val="24"/>
          <w:szCs w:val="24"/>
        </w:rPr>
        <w:t xml:space="preserve"> advantage of and monitored whenever their managers see fit. This poor employer/employee relationship would likely cause a steep decrease in productivity, as employees may become unmotivated due to a sense of felling undervalued and having reduced self-esteem.</w:t>
      </w:r>
      <w:r w:rsidR="00924106" w:rsidRPr="00CD063E">
        <w:rPr>
          <w:rFonts w:ascii="Times New Roman" w:hAnsi="Times New Roman" w:cs="Times New Roman"/>
          <w:sz w:val="24"/>
          <w:szCs w:val="24"/>
        </w:rPr>
        <w:t xml:space="preserve"> </w:t>
      </w:r>
      <w:r w:rsidRPr="00CD063E">
        <w:rPr>
          <w:rFonts w:ascii="Times New Roman" w:hAnsi="Times New Roman" w:cs="Times New Roman"/>
          <w:sz w:val="24"/>
          <w:szCs w:val="24"/>
        </w:rPr>
        <w:t xml:space="preserve"> </w:t>
      </w:r>
    </w:p>
    <w:p w14:paraId="08C02F9D" w14:textId="663B30C0" w:rsidR="00F64306" w:rsidRPr="00CD063E" w:rsidRDefault="00F64306" w:rsidP="00F64306">
      <w:pPr>
        <w:rPr>
          <w:rFonts w:ascii="Times New Roman" w:hAnsi="Times New Roman" w:cs="Times New Roman"/>
          <w:sz w:val="24"/>
          <w:szCs w:val="24"/>
        </w:rPr>
      </w:pPr>
      <w:r w:rsidRPr="00CD063E">
        <w:rPr>
          <w:rFonts w:ascii="Times New Roman" w:hAnsi="Times New Roman" w:cs="Times New Roman"/>
          <w:sz w:val="24"/>
          <w:szCs w:val="24"/>
        </w:rPr>
        <w:t xml:space="preserve">Maslow’s Hierarchy of Needs supports this as it places an individual’s need for self-esteem above the need for reaching </w:t>
      </w:r>
      <w:proofErr w:type="gramStart"/>
      <w:r w:rsidRPr="00CD063E">
        <w:rPr>
          <w:rFonts w:ascii="Times New Roman" w:hAnsi="Times New Roman" w:cs="Times New Roman"/>
          <w:sz w:val="24"/>
          <w:szCs w:val="24"/>
        </w:rPr>
        <w:t>one’s</w:t>
      </w:r>
      <w:proofErr w:type="gramEnd"/>
      <w:r w:rsidRPr="00CD063E">
        <w:rPr>
          <w:rFonts w:ascii="Times New Roman" w:hAnsi="Times New Roman" w:cs="Times New Roman"/>
          <w:sz w:val="24"/>
          <w:szCs w:val="24"/>
        </w:rPr>
        <w:t xml:space="preserve"> potential when it comes to being motivated. Meaning, an individual with insufficient self-esteem, </w:t>
      </w:r>
      <w:proofErr w:type="gramStart"/>
      <w:r w:rsidRPr="00CD063E">
        <w:rPr>
          <w:rFonts w:ascii="Times New Roman" w:hAnsi="Times New Roman" w:cs="Times New Roman"/>
          <w:sz w:val="24"/>
          <w:szCs w:val="24"/>
        </w:rPr>
        <w:t>won’t</w:t>
      </w:r>
      <w:proofErr w:type="gramEnd"/>
      <w:r w:rsidRPr="00CD063E">
        <w:rPr>
          <w:rFonts w:ascii="Times New Roman" w:hAnsi="Times New Roman" w:cs="Times New Roman"/>
          <w:sz w:val="24"/>
          <w:szCs w:val="24"/>
        </w:rPr>
        <w:t xml:space="preserve"> be strongly motivated to reach their potential </w:t>
      </w:r>
      <w:r w:rsidRPr="0035133E">
        <w:rPr>
          <w:rFonts w:ascii="Times New Roman" w:hAnsi="Times New Roman" w:cs="Times New Roman"/>
          <w:sz w:val="24"/>
          <w:szCs w:val="24"/>
          <w:highlight w:val="yellow"/>
        </w:rPr>
        <w:t>weather</w:t>
      </w:r>
      <w:r w:rsidRPr="00CD063E">
        <w:rPr>
          <w:rFonts w:ascii="Times New Roman" w:hAnsi="Times New Roman" w:cs="Times New Roman"/>
          <w:sz w:val="24"/>
          <w:szCs w:val="24"/>
        </w:rPr>
        <w:t xml:space="preserve"> that’s referring to their personal life, or at work</w:t>
      </w:r>
      <w:r w:rsidR="000050A4" w:rsidRPr="00CD063E">
        <w:rPr>
          <w:rFonts w:ascii="Times New Roman" w:hAnsi="Times New Roman" w:cs="Times New Roman"/>
          <w:sz w:val="24"/>
          <w:szCs w:val="24"/>
        </w:rPr>
        <w:t xml:space="preserve"> (</w:t>
      </w:r>
      <w:r w:rsidR="00567438" w:rsidRPr="00CD063E">
        <w:rPr>
          <w:rFonts w:ascii="Times New Roman" w:hAnsi="Times New Roman" w:cs="Times New Roman"/>
          <w:sz w:val="24"/>
          <w:szCs w:val="24"/>
        </w:rPr>
        <w:t>4</w:t>
      </w:r>
      <w:r w:rsidR="000050A4" w:rsidRPr="00CD063E">
        <w:rPr>
          <w:rFonts w:ascii="Times New Roman" w:hAnsi="Times New Roman" w:cs="Times New Roman"/>
          <w:sz w:val="24"/>
          <w:szCs w:val="24"/>
        </w:rPr>
        <w:t>)</w:t>
      </w:r>
      <w:r w:rsidRPr="00CD063E">
        <w:rPr>
          <w:rFonts w:ascii="Times New Roman" w:hAnsi="Times New Roman" w:cs="Times New Roman"/>
          <w:sz w:val="24"/>
          <w:szCs w:val="24"/>
        </w:rPr>
        <w:t xml:space="preserve">. Because of this, it </w:t>
      </w:r>
      <w:proofErr w:type="gramStart"/>
      <w:r w:rsidRPr="00CD063E">
        <w:rPr>
          <w:rFonts w:ascii="Times New Roman" w:hAnsi="Times New Roman" w:cs="Times New Roman"/>
          <w:sz w:val="24"/>
          <w:szCs w:val="24"/>
        </w:rPr>
        <w:t xml:space="preserve">is </w:t>
      </w:r>
      <w:r w:rsidRPr="00CD063E">
        <w:rPr>
          <w:rFonts w:ascii="Times New Roman" w:hAnsi="Times New Roman" w:cs="Times New Roman"/>
          <w:sz w:val="24"/>
          <w:szCs w:val="24"/>
        </w:rPr>
        <w:lastRenderedPageBreak/>
        <w:t>recommended</w:t>
      </w:r>
      <w:proofErr w:type="gramEnd"/>
      <w:r w:rsidRPr="00CD063E">
        <w:rPr>
          <w:rFonts w:ascii="Times New Roman" w:hAnsi="Times New Roman" w:cs="Times New Roman"/>
          <w:sz w:val="24"/>
          <w:szCs w:val="24"/>
        </w:rPr>
        <w:t xml:space="preserve"> that the company focus on the protective benefits these tracking features offer when encouraging employees to utilise </w:t>
      </w:r>
      <w:commentRangeStart w:id="22"/>
      <w:r w:rsidRPr="00CD063E">
        <w:rPr>
          <w:rFonts w:ascii="Times New Roman" w:hAnsi="Times New Roman" w:cs="Times New Roman"/>
          <w:sz w:val="24"/>
          <w:szCs w:val="24"/>
        </w:rPr>
        <w:t>BYOD</w:t>
      </w:r>
      <w:commentRangeEnd w:id="22"/>
      <w:r w:rsidR="0035133E">
        <w:rPr>
          <w:rStyle w:val="CommentReference"/>
        </w:rPr>
        <w:commentReference w:id="22"/>
      </w:r>
      <w:r w:rsidRPr="00CD063E">
        <w:rPr>
          <w:rFonts w:ascii="Times New Roman" w:hAnsi="Times New Roman" w:cs="Times New Roman"/>
          <w:sz w:val="24"/>
          <w:szCs w:val="24"/>
        </w:rPr>
        <w:t>.</w:t>
      </w:r>
    </w:p>
    <w:p w14:paraId="6FE8B75F" w14:textId="24C505D2" w:rsidR="00BE3268" w:rsidRPr="00CD063E" w:rsidRDefault="001F5D0D" w:rsidP="00F64306">
      <w:pPr>
        <w:rPr>
          <w:rFonts w:ascii="Times New Roman" w:hAnsi="Times New Roman" w:cs="Times New Roman"/>
          <w:sz w:val="24"/>
          <w:szCs w:val="24"/>
        </w:rPr>
      </w:pPr>
      <w:r w:rsidRPr="00CD063E">
        <w:rPr>
          <w:rFonts w:ascii="Times New Roman" w:hAnsi="Times New Roman" w:cs="Times New Roman"/>
          <w:sz w:val="24"/>
          <w:szCs w:val="24"/>
        </w:rPr>
        <w:t>Evidence</w:t>
      </w:r>
      <w:r w:rsidR="00BE3268" w:rsidRPr="00CD063E">
        <w:rPr>
          <w:rFonts w:ascii="Times New Roman" w:hAnsi="Times New Roman" w:cs="Times New Roman"/>
          <w:sz w:val="24"/>
          <w:szCs w:val="24"/>
        </w:rPr>
        <w:t xml:space="preserve"> of</w:t>
      </w:r>
      <w:r w:rsidRPr="00CD063E">
        <w:rPr>
          <w:rFonts w:ascii="Times New Roman" w:hAnsi="Times New Roman" w:cs="Times New Roman"/>
          <w:sz w:val="24"/>
          <w:szCs w:val="24"/>
        </w:rPr>
        <w:t xml:space="preserve"> the</w:t>
      </w:r>
      <w:r w:rsidR="00BE3268" w:rsidRPr="00CD063E">
        <w:rPr>
          <w:rFonts w:ascii="Times New Roman" w:hAnsi="Times New Roman" w:cs="Times New Roman"/>
          <w:sz w:val="24"/>
          <w:szCs w:val="24"/>
        </w:rPr>
        <w:t xml:space="preserve"> privacy concerns associated wi</w:t>
      </w:r>
      <w:r w:rsidRPr="00CD063E">
        <w:rPr>
          <w:rFonts w:ascii="Times New Roman" w:hAnsi="Times New Roman" w:cs="Times New Roman"/>
          <w:sz w:val="24"/>
          <w:szCs w:val="24"/>
        </w:rPr>
        <w:t xml:space="preserve">th BYOD </w:t>
      </w:r>
      <w:proofErr w:type="gramStart"/>
      <w:r w:rsidRPr="00CD063E">
        <w:rPr>
          <w:rFonts w:ascii="Times New Roman" w:hAnsi="Times New Roman" w:cs="Times New Roman"/>
          <w:sz w:val="24"/>
          <w:szCs w:val="24"/>
        </w:rPr>
        <w:t>is shown</w:t>
      </w:r>
      <w:proofErr w:type="gramEnd"/>
      <w:r w:rsidRPr="00CD063E">
        <w:rPr>
          <w:rFonts w:ascii="Times New Roman" w:hAnsi="Times New Roman" w:cs="Times New Roman"/>
          <w:sz w:val="24"/>
          <w:szCs w:val="24"/>
        </w:rPr>
        <w:t xml:space="preserve"> in a 2014 report presented</w:t>
      </w:r>
      <w:r w:rsidR="00BE3268" w:rsidRPr="00CD063E">
        <w:rPr>
          <w:rFonts w:ascii="Times New Roman" w:hAnsi="Times New Roman" w:cs="Times New Roman"/>
          <w:sz w:val="24"/>
          <w:szCs w:val="24"/>
        </w:rPr>
        <w:t xml:space="preserve"> by the security company known as </w:t>
      </w:r>
      <w:proofErr w:type="spellStart"/>
      <w:r w:rsidR="00BE3268" w:rsidRPr="00CD063E">
        <w:rPr>
          <w:rFonts w:ascii="Times New Roman" w:hAnsi="Times New Roman" w:cs="Times New Roman"/>
          <w:sz w:val="24"/>
          <w:szCs w:val="24"/>
        </w:rPr>
        <w:t>Webroot</w:t>
      </w:r>
      <w:proofErr w:type="spellEnd"/>
      <w:r w:rsidRPr="00CD063E">
        <w:rPr>
          <w:rFonts w:ascii="Times New Roman" w:hAnsi="Times New Roman" w:cs="Times New Roman"/>
          <w:sz w:val="24"/>
          <w:szCs w:val="24"/>
        </w:rPr>
        <w:t>.</w:t>
      </w:r>
      <w:r w:rsidR="00E56435" w:rsidRPr="00CD063E">
        <w:rPr>
          <w:rFonts w:ascii="Times New Roman" w:hAnsi="Times New Roman" w:cs="Times New Roman"/>
          <w:sz w:val="24"/>
          <w:szCs w:val="24"/>
        </w:rPr>
        <w:t xml:space="preserve"> (</w:t>
      </w:r>
      <w:r w:rsidR="00567438" w:rsidRPr="00CD063E">
        <w:rPr>
          <w:rFonts w:ascii="Times New Roman" w:hAnsi="Times New Roman" w:cs="Times New Roman"/>
          <w:sz w:val="24"/>
          <w:szCs w:val="24"/>
        </w:rPr>
        <w:t>5</w:t>
      </w:r>
      <w:r w:rsidR="00E56435" w:rsidRPr="00CD063E">
        <w:rPr>
          <w:rFonts w:ascii="Times New Roman" w:hAnsi="Times New Roman" w:cs="Times New Roman"/>
          <w:sz w:val="24"/>
          <w:szCs w:val="24"/>
        </w:rPr>
        <w:t>)</w:t>
      </w:r>
      <w:r w:rsidRPr="00CD063E">
        <w:rPr>
          <w:rFonts w:ascii="Times New Roman" w:hAnsi="Times New Roman" w:cs="Times New Roman"/>
          <w:sz w:val="24"/>
          <w:szCs w:val="24"/>
        </w:rPr>
        <w:t xml:space="preserve"> In a pool of “2100” surveyed employees, over 50% stated that they were worried about their personal data being viewed by their’ employer.</w:t>
      </w:r>
      <w:r w:rsidR="00567438" w:rsidRPr="00CD063E">
        <w:rPr>
          <w:rFonts w:ascii="Times New Roman" w:hAnsi="Times New Roman" w:cs="Times New Roman"/>
          <w:sz w:val="24"/>
          <w:szCs w:val="24"/>
        </w:rPr>
        <w:t xml:space="preserve"> (5)</w:t>
      </w:r>
      <w:r w:rsidRPr="00CD063E">
        <w:rPr>
          <w:rFonts w:ascii="Times New Roman" w:hAnsi="Times New Roman" w:cs="Times New Roman"/>
          <w:sz w:val="24"/>
          <w:szCs w:val="24"/>
        </w:rPr>
        <w:t xml:space="preserve"> The total employees concerned </w:t>
      </w:r>
      <w:r w:rsidR="00495227" w:rsidRPr="00CD063E">
        <w:rPr>
          <w:rFonts w:ascii="Times New Roman" w:hAnsi="Times New Roman" w:cs="Times New Roman"/>
          <w:sz w:val="24"/>
          <w:szCs w:val="24"/>
        </w:rPr>
        <w:t>equates to approximately 1155 employees.</w:t>
      </w:r>
      <w:r w:rsidR="00567438" w:rsidRPr="00CD063E">
        <w:rPr>
          <w:rFonts w:ascii="Times New Roman" w:hAnsi="Times New Roman" w:cs="Times New Roman"/>
          <w:sz w:val="24"/>
          <w:szCs w:val="24"/>
        </w:rPr>
        <w:t xml:space="preserve"> </w:t>
      </w:r>
      <w:r w:rsidR="00495227" w:rsidRPr="00CD063E">
        <w:rPr>
          <w:rFonts w:ascii="Times New Roman" w:hAnsi="Times New Roman" w:cs="Times New Roman"/>
          <w:sz w:val="24"/>
          <w:szCs w:val="24"/>
        </w:rPr>
        <w:t>This suggests that managing employee privacy is vital consideration that any organisation considering implementing BYOD should be aware of as employees may become uneasy and in turn less mentally sound and productive otherwise</w:t>
      </w:r>
    </w:p>
    <w:p w14:paraId="146B20E2" w14:textId="4388947E" w:rsidR="002351CA" w:rsidRPr="00CD063E" w:rsidRDefault="00495227" w:rsidP="00F64306">
      <w:pPr>
        <w:rPr>
          <w:rFonts w:ascii="Times New Roman" w:hAnsi="Times New Roman" w:cs="Times New Roman"/>
          <w:sz w:val="24"/>
          <w:szCs w:val="24"/>
        </w:rPr>
      </w:pPr>
      <w:r w:rsidRPr="00CD063E">
        <w:rPr>
          <w:rFonts w:ascii="Times New Roman" w:hAnsi="Times New Roman" w:cs="Times New Roman"/>
          <w:sz w:val="24"/>
          <w:szCs w:val="24"/>
        </w:rPr>
        <w:t>Another feature of the chosen software is partial/</w:t>
      </w:r>
      <w:r w:rsidR="00F64306" w:rsidRPr="00CD063E">
        <w:rPr>
          <w:rFonts w:ascii="Times New Roman" w:hAnsi="Times New Roman" w:cs="Times New Roman"/>
          <w:sz w:val="24"/>
          <w:szCs w:val="24"/>
        </w:rPr>
        <w:t>full device data wiping.</w:t>
      </w:r>
      <w:r w:rsidR="00E56435" w:rsidRPr="00CD063E">
        <w:rPr>
          <w:rFonts w:ascii="Times New Roman" w:hAnsi="Times New Roman" w:cs="Times New Roman"/>
          <w:sz w:val="24"/>
          <w:szCs w:val="24"/>
        </w:rPr>
        <w:t xml:space="preserve"> (3)</w:t>
      </w:r>
      <w:r w:rsidR="00F64306" w:rsidRPr="00CD063E">
        <w:rPr>
          <w:rFonts w:ascii="Times New Roman" w:hAnsi="Times New Roman" w:cs="Times New Roman"/>
          <w:sz w:val="24"/>
          <w:szCs w:val="24"/>
        </w:rPr>
        <w:t xml:space="preserve"> This feature is </w:t>
      </w:r>
      <w:proofErr w:type="gramStart"/>
      <w:r w:rsidR="00F64306" w:rsidRPr="00CD063E">
        <w:rPr>
          <w:rFonts w:ascii="Times New Roman" w:hAnsi="Times New Roman" w:cs="Times New Roman"/>
          <w:sz w:val="24"/>
          <w:szCs w:val="24"/>
        </w:rPr>
        <w:t>ideal</w:t>
      </w:r>
      <w:proofErr w:type="gramEnd"/>
      <w:r w:rsidR="00F64306" w:rsidRPr="00CD063E">
        <w:rPr>
          <w:rFonts w:ascii="Times New Roman" w:hAnsi="Times New Roman" w:cs="Times New Roman"/>
          <w:sz w:val="24"/>
          <w:szCs w:val="24"/>
        </w:rPr>
        <w:t xml:space="preserve"> as without it, Golding-Harvest Ltd could not guarantee that no corporate data would exist on an employee’s device when they left the company.</w:t>
      </w:r>
    </w:p>
    <w:p w14:paraId="008BB1B5" w14:textId="66172C02" w:rsidR="002351CA" w:rsidRPr="00CD063E" w:rsidRDefault="00F64306" w:rsidP="00F64306">
      <w:pPr>
        <w:rPr>
          <w:rFonts w:ascii="Times New Roman" w:hAnsi="Times New Roman" w:cs="Times New Roman"/>
          <w:sz w:val="24"/>
          <w:szCs w:val="24"/>
        </w:rPr>
      </w:pPr>
      <w:r w:rsidRPr="00CD063E">
        <w:rPr>
          <w:rFonts w:ascii="Times New Roman" w:hAnsi="Times New Roman" w:cs="Times New Roman"/>
          <w:sz w:val="24"/>
          <w:szCs w:val="24"/>
        </w:rPr>
        <w:t>Catastrophic consequences could come from this oversite, as if an employee bec</w:t>
      </w:r>
      <w:r w:rsidR="00C86D76" w:rsidRPr="00CD063E">
        <w:rPr>
          <w:rFonts w:ascii="Times New Roman" w:hAnsi="Times New Roman" w:cs="Times New Roman"/>
          <w:sz w:val="24"/>
          <w:szCs w:val="24"/>
        </w:rPr>
        <w:t xml:space="preserve">ame </w:t>
      </w:r>
      <w:r w:rsidRPr="00CD063E">
        <w:rPr>
          <w:rFonts w:ascii="Times New Roman" w:hAnsi="Times New Roman" w:cs="Times New Roman"/>
          <w:sz w:val="24"/>
          <w:szCs w:val="24"/>
        </w:rPr>
        <w:t>aware of this data and fel</w:t>
      </w:r>
      <w:r w:rsidR="00C86D76" w:rsidRPr="00CD063E">
        <w:rPr>
          <w:rFonts w:ascii="Times New Roman" w:hAnsi="Times New Roman" w:cs="Times New Roman"/>
          <w:sz w:val="24"/>
          <w:szCs w:val="24"/>
        </w:rPr>
        <w:t>t</w:t>
      </w:r>
      <w:r w:rsidRPr="00CD063E">
        <w:rPr>
          <w:rFonts w:ascii="Times New Roman" w:hAnsi="Times New Roman" w:cs="Times New Roman"/>
          <w:sz w:val="24"/>
          <w:szCs w:val="24"/>
        </w:rPr>
        <w:t xml:space="preserve"> vindictive towards the company, they could make this data publicly </w:t>
      </w:r>
      <w:commentRangeStart w:id="23"/>
      <w:r w:rsidRPr="00CD063E">
        <w:rPr>
          <w:rFonts w:ascii="Times New Roman" w:hAnsi="Times New Roman" w:cs="Times New Roman"/>
          <w:sz w:val="24"/>
          <w:szCs w:val="24"/>
        </w:rPr>
        <w:t>available</w:t>
      </w:r>
      <w:commentRangeEnd w:id="23"/>
      <w:r w:rsidR="00CB60FF">
        <w:rPr>
          <w:rStyle w:val="CommentReference"/>
        </w:rPr>
        <w:commentReference w:id="23"/>
      </w:r>
      <w:r w:rsidRPr="00CD063E">
        <w:rPr>
          <w:rFonts w:ascii="Times New Roman" w:hAnsi="Times New Roman" w:cs="Times New Roman"/>
          <w:sz w:val="24"/>
          <w:szCs w:val="24"/>
        </w:rPr>
        <w:t xml:space="preserve">. Meaning, that not only could competitors gain access to information such as mining equipment designs, but also any legally questionable activities of Golding-Harvest Ltd could be made public and damage its’ image on social media along with dragging the company into legal disputes. </w:t>
      </w:r>
    </w:p>
    <w:p w14:paraId="4FEF57A0" w14:textId="029DB8AC" w:rsidR="00F64306" w:rsidRPr="00CD063E" w:rsidRDefault="00F64306" w:rsidP="00F64306">
      <w:pPr>
        <w:rPr>
          <w:rFonts w:ascii="Times New Roman" w:hAnsi="Times New Roman" w:cs="Times New Roman"/>
          <w:sz w:val="24"/>
          <w:szCs w:val="24"/>
        </w:rPr>
      </w:pPr>
      <w:commentRangeStart w:id="24"/>
      <w:r w:rsidRPr="00CD063E">
        <w:rPr>
          <w:rFonts w:ascii="Times New Roman" w:hAnsi="Times New Roman" w:cs="Times New Roman"/>
          <w:sz w:val="24"/>
          <w:szCs w:val="24"/>
        </w:rPr>
        <w:t>Thus, this software feature supports the writer’s cho</w:t>
      </w:r>
      <w:r w:rsidR="00924106" w:rsidRPr="00CD063E">
        <w:rPr>
          <w:rFonts w:ascii="Times New Roman" w:hAnsi="Times New Roman" w:cs="Times New Roman"/>
          <w:sz w:val="24"/>
          <w:szCs w:val="24"/>
        </w:rPr>
        <w:t xml:space="preserve">sen </w:t>
      </w:r>
      <w:proofErr w:type="gramStart"/>
      <w:r w:rsidRPr="00CD063E">
        <w:rPr>
          <w:rFonts w:ascii="Times New Roman" w:hAnsi="Times New Roman" w:cs="Times New Roman"/>
          <w:sz w:val="24"/>
          <w:szCs w:val="24"/>
        </w:rPr>
        <w:t>MDMS</w:t>
      </w:r>
      <w:proofErr w:type="gramEnd"/>
      <w:r w:rsidRPr="00CD063E">
        <w:rPr>
          <w:rFonts w:ascii="Times New Roman" w:hAnsi="Times New Roman" w:cs="Times New Roman"/>
          <w:sz w:val="24"/>
          <w:szCs w:val="24"/>
        </w:rPr>
        <w:t xml:space="preserve"> as it would protect the company from potential data leakage and </w:t>
      </w:r>
      <w:proofErr w:type="spellStart"/>
      <w:r w:rsidRPr="00CD063E">
        <w:rPr>
          <w:rFonts w:ascii="Times New Roman" w:hAnsi="Times New Roman" w:cs="Times New Roman"/>
          <w:sz w:val="24"/>
          <w:szCs w:val="24"/>
        </w:rPr>
        <w:t>extorsion</w:t>
      </w:r>
      <w:proofErr w:type="spellEnd"/>
      <w:r w:rsidRPr="00CD063E">
        <w:rPr>
          <w:rFonts w:ascii="Times New Roman" w:hAnsi="Times New Roman" w:cs="Times New Roman"/>
          <w:sz w:val="24"/>
          <w:szCs w:val="24"/>
        </w:rPr>
        <w:t xml:space="preserve">, </w:t>
      </w:r>
      <w:r w:rsidR="00924106" w:rsidRPr="00CD063E">
        <w:rPr>
          <w:rFonts w:ascii="Times New Roman" w:hAnsi="Times New Roman" w:cs="Times New Roman"/>
          <w:sz w:val="24"/>
          <w:szCs w:val="24"/>
        </w:rPr>
        <w:t>in addition to</w:t>
      </w:r>
      <w:r w:rsidRPr="00CD063E">
        <w:rPr>
          <w:rFonts w:ascii="Times New Roman" w:hAnsi="Times New Roman" w:cs="Times New Roman"/>
          <w:sz w:val="24"/>
          <w:szCs w:val="24"/>
        </w:rPr>
        <w:t xml:space="preserve"> legal fees that could cripple it</w:t>
      </w:r>
      <w:commentRangeEnd w:id="24"/>
      <w:r w:rsidR="00CB60FF">
        <w:rPr>
          <w:rStyle w:val="CommentReference"/>
        </w:rPr>
        <w:commentReference w:id="24"/>
      </w:r>
      <w:r w:rsidRPr="00CD063E">
        <w:rPr>
          <w:rFonts w:ascii="Times New Roman" w:hAnsi="Times New Roman" w:cs="Times New Roman"/>
          <w:sz w:val="24"/>
          <w:szCs w:val="24"/>
        </w:rPr>
        <w:t xml:space="preserve">. Furthermore, the ability to wipe data only partially from a device makes this software ideal for blending the business aspect of BYOD with </w:t>
      </w:r>
      <w:r w:rsidR="00B31963" w:rsidRPr="00CD063E">
        <w:rPr>
          <w:rFonts w:ascii="Times New Roman" w:hAnsi="Times New Roman" w:cs="Times New Roman"/>
          <w:sz w:val="24"/>
          <w:szCs w:val="24"/>
        </w:rPr>
        <w:t>the fact that employees own said devices</w:t>
      </w:r>
      <w:r w:rsidRPr="00CD063E">
        <w:rPr>
          <w:rFonts w:ascii="Times New Roman" w:hAnsi="Times New Roman" w:cs="Times New Roman"/>
          <w:sz w:val="24"/>
          <w:szCs w:val="24"/>
        </w:rPr>
        <w:t>. However, it is vital that</w:t>
      </w:r>
      <w:r w:rsidR="00CA4AA0" w:rsidRPr="00CD063E">
        <w:rPr>
          <w:rFonts w:ascii="Times New Roman" w:hAnsi="Times New Roman" w:cs="Times New Roman"/>
          <w:sz w:val="24"/>
          <w:szCs w:val="24"/>
        </w:rPr>
        <w:t xml:space="preserve"> partitioning of</w:t>
      </w:r>
      <w:r w:rsidRPr="00CD063E">
        <w:rPr>
          <w:rFonts w:ascii="Times New Roman" w:hAnsi="Times New Roman" w:cs="Times New Roman"/>
          <w:sz w:val="24"/>
          <w:szCs w:val="24"/>
        </w:rPr>
        <w:t xml:space="preserve"> corporate and personal data</w:t>
      </w:r>
      <w:r w:rsidR="00CA4AA0" w:rsidRPr="00CD063E">
        <w:rPr>
          <w:rFonts w:ascii="Times New Roman" w:hAnsi="Times New Roman" w:cs="Times New Roman"/>
          <w:sz w:val="24"/>
          <w:szCs w:val="24"/>
        </w:rPr>
        <w:t xml:space="preserve"> occurs</w:t>
      </w:r>
      <w:r w:rsidRPr="00CD063E">
        <w:rPr>
          <w:rFonts w:ascii="Times New Roman" w:hAnsi="Times New Roman" w:cs="Times New Roman"/>
          <w:sz w:val="24"/>
          <w:szCs w:val="24"/>
        </w:rPr>
        <w:t xml:space="preserve"> to prevent unintentional data loss</w:t>
      </w:r>
      <w:r w:rsidR="00670BA7" w:rsidRPr="00CD063E">
        <w:rPr>
          <w:rFonts w:ascii="Times New Roman" w:hAnsi="Times New Roman" w:cs="Times New Roman"/>
          <w:sz w:val="24"/>
          <w:szCs w:val="24"/>
        </w:rPr>
        <w:t>.</w:t>
      </w:r>
    </w:p>
    <w:p w14:paraId="77C24B97" w14:textId="17333A4B" w:rsidR="00AF3DF4" w:rsidRPr="00CD063E" w:rsidRDefault="00AF3DF4" w:rsidP="00F64306">
      <w:pPr>
        <w:rPr>
          <w:rFonts w:ascii="Times New Roman" w:hAnsi="Times New Roman" w:cs="Times New Roman"/>
          <w:sz w:val="24"/>
          <w:szCs w:val="24"/>
        </w:rPr>
      </w:pPr>
      <w:r w:rsidRPr="00CD063E">
        <w:rPr>
          <w:rFonts w:ascii="Times New Roman" w:hAnsi="Times New Roman" w:cs="Times New Roman"/>
          <w:sz w:val="24"/>
          <w:szCs w:val="24"/>
        </w:rPr>
        <w:t xml:space="preserve">The chosen software also </w:t>
      </w:r>
      <w:proofErr w:type="gramStart"/>
      <w:r w:rsidRPr="00CD063E">
        <w:rPr>
          <w:rFonts w:ascii="Times New Roman" w:hAnsi="Times New Roman" w:cs="Times New Roman"/>
          <w:sz w:val="24"/>
          <w:szCs w:val="24"/>
        </w:rPr>
        <w:t>is provided</w:t>
      </w:r>
      <w:proofErr w:type="gramEnd"/>
      <w:r w:rsidRPr="00CD063E">
        <w:rPr>
          <w:rFonts w:ascii="Times New Roman" w:hAnsi="Times New Roman" w:cs="Times New Roman"/>
          <w:sz w:val="24"/>
          <w:szCs w:val="24"/>
        </w:rPr>
        <w:t xml:space="preserve"> in a cloud-based version.</w:t>
      </w:r>
      <w:r w:rsidR="00E56435" w:rsidRPr="00CD063E">
        <w:rPr>
          <w:rFonts w:ascii="Times New Roman" w:hAnsi="Times New Roman" w:cs="Times New Roman"/>
          <w:sz w:val="24"/>
          <w:szCs w:val="24"/>
        </w:rPr>
        <w:t xml:space="preserve"> (</w:t>
      </w:r>
      <w:r w:rsidR="00567438" w:rsidRPr="00CD063E">
        <w:rPr>
          <w:rFonts w:ascii="Times New Roman" w:hAnsi="Times New Roman" w:cs="Times New Roman"/>
          <w:sz w:val="24"/>
          <w:szCs w:val="24"/>
        </w:rPr>
        <w:t>6</w:t>
      </w:r>
      <w:r w:rsidR="00E56435" w:rsidRPr="00CD063E">
        <w:rPr>
          <w:rFonts w:ascii="Times New Roman" w:hAnsi="Times New Roman" w:cs="Times New Roman"/>
          <w:sz w:val="24"/>
          <w:szCs w:val="24"/>
        </w:rPr>
        <w:t>)</w:t>
      </w:r>
      <w:r w:rsidRPr="00CD063E">
        <w:rPr>
          <w:rFonts w:ascii="Times New Roman" w:hAnsi="Times New Roman" w:cs="Times New Roman"/>
          <w:sz w:val="24"/>
          <w:szCs w:val="24"/>
        </w:rPr>
        <w:t xml:space="preserve"> This is ideal for Golding Harvest Ltd as they predominantly rely on a cloud-based system for their </w:t>
      </w:r>
      <w:commentRangeStart w:id="25"/>
      <w:r w:rsidRPr="00CD063E">
        <w:rPr>
          <w:rFonts w:ascii="Times New Roman" w:hAnsi="Times New Roman" w:cs="Times New Roman"/>
          <w:sz w:val="24"/>
          <w:szCs w:val="24"/>
        </w:rPr>
        <w:t>network</w:t>
      </w:r>
      <w:commentRangeEnd w:id="25"/>
      <w:r w:rsidR="002A096F">
        <w:rPr>
          <w:rStyle w:val="CommentReference"/>
        </w:rPr>
        <w:commentReference w:id="25"/>
      </w:r>
      <w:r w:rsidRPr="00CD063E">
        <w:rPr>
          <w:rFonts w:ascii="Times New Roman" w:hAnsi="Times New Roman" w:cs="Times New Roman"/>
          <w:sz w:val="24"/>
          <w:szCs w:val="24"/>
        </w:rPr>
        <w:t>.</w:t>
      </w:r>
    </w:p>
    <w:p w14:paraId="4510D0E9" w14:textId="0F831E49" w:rsidR="00AF3DF4" w:rsidRPr="00CD063E" w:rsidRDefault="00AF3DF4" w:rsidP="00F64306">
      <w:pPr>
        <w:rPr>
          <w:rFonts w:ascii="Times New Roman" w:hAnsi="Times New Roman" w:cs="Times New Roman"/>
          <w:sz w:val="24"/>
          <w:szCs w:val="24"/>
        </w:rPr>
      </w:pPr>
      <w:r w:rsidRPr="00CD063E">
        <w:rPr>
          <w:rFonts w:ascii="Times New Roman" w:hAnsi="Times New Roman" w:cs="Times New Roman"/>
          <w:sz w:val="24"/>
          <w:szCs w:val="24"/>
        </w:rPr>
        <w:t xml:space="preserve">Ultimately, the discussed MDMS </w:t>
      </w:r>
      <w:proofErr w:type="gramStart"/>
      <w:r w:rsidRPr="00CD063E">
        <w:rPr>
          <w:rFonts w:ascii="Times New Roman" w:hAnsi="Times New Roman" w:cs="Times New Roman"/>
          <w:sz w:val="24"/>
          <w:szCs w:val="24"/>
        </w:rPr>
        <w:t>has been chosen</w:t>
      </w:r>
      <w:proofErr w:type="gramEnd"/>
      <w:r w:rsidRPr="00CD063E">
        <w:rPr>
          <w:rFonts w:ascii="Times New Roman" w:hAnsi="Times New Roman" w:cs="Times New Roman"/>
          <w:sz w:val="24"/>
          <w:szCs w:val="24"/>
        </w:rPr>
        <w:t xml:space="preserve"> as it offers robust protection features for both organisations and their employees along with cloud features that suit this company perfectly</w:t>
      </w:r>
      <w:r w:rsidR="002E53B0" w:rsidRPr="00CD063E">
        <w:rPr>
          <w:rFonts w:ascii="Times New Roman" w:hAnsi="Times New Roman" w:cs="Times New Roman"/>
          <w:sz w:val="24"/>
          <w:szCs w:val="24"/>
        </w:rPr>
        <w:t>.</w:t>
      </w:r>
    </w:p>
    <w:p w14:paraId="342D86D9" w14:textId="1EDAF898" w:rsidR="002E53B0" w:rsidRPr="00CD063E" w:rsidRDefault="002E53B0" w:rsidP="00F64306">
      <w:pPr>
        <w:rPr>
          <w:rFonts w:ascii="Times New Roman" w:hAnsi="Times New Roman" w:cs="Times New Roman"/>
          <w:sz w:val="24"/>
          <w:szCs w:val="24"/>
        </w:rPr>
      </w:pPr>
    </w:p>
    <w:p w14:paraId="517F9F35" w14:textId="1F1D152B" w:rsidR="002E53B0" w:rsidRPr="00CD063E" w:rsidRDefault="002E53B0" w:rsidP="002E53B0">
      <w:pPr>
        <w:pStyle w:val="Heading1"/>
        <w:rPr>
          <w:rFonts w:ascii="Times New Roman" w:hAnsi="Times New Roman" w:cs="Times New Roman"/>
          <w:sz w:val="24"/>
          <w:szCs w:val="24"/>
        </w:rPr>
      </w:pPr>
    </w:p>
    <w:p w14:paraId="662A986C" w14:textId="7F908036" w:rsidR="002E53B0" w:rsidRPr="00CD063E" w:rsidRDefault="002E53B0" w:rsidP="002E53B0">
      <w:pPr>
        <w:rPr>
          <w:rFonts w:ascii="Times New Roman" w:hAnsi="Times New Roman" w:cs="Times New Roman"/>
          <w:sz w:val="24"/>
          <w:szCs w:val="24"/>
        </w:rPr>
      </w:pPr>
    </w:p>
    <w:p w14:paraId="65939858" w14:textId="77777777" w:rsidR="002E53B0" w:rsidRPr="00CD063E" w:rsidRDefault="002E53B0" w:rsidP="002E53B0">
      <w:pPr>
        <w:rPr>
          <w:rFonts w:ascii="Times New Roman" w:hAnsi="Times New Roman" w:cs="Times New Roman"/>
          <w:sz w:val="24"/>
          <w:szCs w:val="24"/>
        </w:rPr>
      </w:pPr>
    </w:p>
    <w:p w14:paraId="2C017ACE" w14:textId="77777777" w:rsidR="00F64306" w:rsidRPr="00CD063E" w:rsidRDefault="00F64306" w:rsidP="00F64306">
      <w:pPr>
        <w:rPr>
          <w:rFonts w:ascii="Times New Roman" w:hAnsi="Times New Roman" w:cs="Times New Roman"/>
          <w:sz w:val="24"/>
          <w:szCs w:val="24"/>
        </w:rPr>
      </w:pPr>
    </w:p>
    <w:p w14:paraId="36A5ED25" w14:textId="77777777" w:rsidR="00CE5B1B" w:rsidRDefault="00CE5B1B" w:rsidP="00824702">
      <w:pPr>
        <w:pStyle w:val="Heading1"/>
        <w:rPr>
          <w:rFonts w:ascii="Times New Roman" w:hAnsi="Times New Roman" w:cs="Times New Roman"/>
          <w:b/>
          <w:sz w:val="24"/>
          <w:szCs w:val="24"/>
          <w:u w:val="single"/>
        </w:rPr>
      </w:pPr>
    </w:p>
    <w:p w14:paraId="63780AB1" w14:textId="77777777" w:rsidR="00CE5B1B" w:rsidRDefault="00CE5B1B" w:rsidP="00824702">
      <w:pPr>
        <w:pStyle w:val="Heading1"/>
        <w:rPr>
          <w:rFonts w:ascii="Times New Roman" w:hAnsi="Times New Roman" w:cs="Times New Roman"/>
          <w:b/>
          <w:sz w:val="24"/>
          <w:szCs w:val="24"/>
          <w:u w:val="single"/>
        </w:rPr>
      </w:pPr>
    </w:p>
    <w:p w14:paraId="049FF2F0" w14:textId="77777777" w:rsidR="00CE5B1B" w:rsidRDefault="00CE5B1B" w:rsidP="00824702">
      <w:pPr>
        <w:pStyle w:val="Heading1"/>
        <w:rPr>
          <w:rFonts w:ascii="Times New Roman" w:hAnsi="Times New Roman" w:cs="Times New Roman"/>
          <w:b/>
          <w:sz w:val="24"/>
          <w:szCs w:val="24"/>
          <w:u w:val="single"/>
        </w:rPr>
      </w:pPr>
    </w:p>
    <w:p w14:paraId="1010F744" w14:textId="0F3F25F5" w:rsidR="00AA093E" w:rsidRPr="001D2A66" w:rsidRDefault="00AA093E" w:rsidP="00824702">
      <w:pPr>
        <w:pStyle w:val="Heading1"/>
        <w:rPr>
          <w:rFonts w:ascii="Times New Roman" w:hAnsi="Times New Roman" w:cs="Times New Roman"/>
          <w:b/>
          <w:sz w:val="24"/>
          <w:szCs w:val="24"/>
          <w:u w:val="single"/>
        </w:rPr>
      </w:pPr>
      <w:bookmarkStart w:id="26" w:name="_Toc508737017"/>
      <w:r w:rsidRPr="001D2A66">
        <w:rPr>
          <w:rFonts w:ascii="Times New Roman" w:hAnsi="Times New Roman" w:cs="Times New Roman"/>
          <w:b/>
          <w:sz w:val="24"/>
          <w:szCs w:val="24"/>
          <w:u w:val="single"/>
        </w:rPr>
        <w:t>Adva</w:t>
      </w:r>
      <w:r w:rsidR="00171C37" w:rsidRPr="001D2A66">
        <w:rPr>
          <w:rFonts w:ascii="Times New Roman" w:hAnsi="Times New Roman" w:cs="Times New Roman"/>
          <w:b/>
          <w:sz w:val="24"/>
          <w:szCs w:val="24"/>
          <w:u w:val="single"/>
        </w:rPr>
        <w:t>ntages and Disadvantages of BYOD</w:t>
      </w:r>
      <w:bookmarkEnd w:id="26"/>
    </w:p>
    <w:p w14:paraId="75EA99B5" w14:textId="77777777" w:rsidR="00AA093E" w:rsidRPr="00CD063E" w:rsidRDefault="00AA093E" w:rsidP="00AA093E">
      <w:pPr>
        <w:rPr>
          <w:rFonts w:ascii="Times New Roman" w:hAnsi="Times New Roman" w:cs="Times New Roman"/>
          <w:b/>
          <w:sz w:val="24"/>
          <w:szCs w:val="24"/>
          <w:u w:val="single"/>
        </w:rPr>
      </w:pPr>
    </w:p>
    <w:p w14:paraId="4417A2D3" w14:textId="77777777" w:rsidR="00AA093E" w:rsidRPr="00472038" w:rsidRDefault="00AA093E" w:rsidP="00472038">
      <w:pPr>
        <w:pStyle w:val="Heading2"/>
        <w:rPr>
          <w:rFonts w:ascii="Times New Roman" w:hAnsi="Times New Roman" w:cs="Times New Roman"/>
          <w:b/>
          <w:sz w:val="24"/>
          <w:szCs w:val="24"/>
          <w:u w:val="single"/>
        </w:rPr>
      </w:pPr>
      <w:bookmarkStart w:id="27" w:name="_Toc508737018"/>
      <w:r w:rsidRPr="00472038">
        <w:rPr>
          <w:rFonts w:ascii="Times New Roman" w:hAnsi="Times New Roman" w:cs="Times New Roman"/>
          <w:b/>
          <w:sz w:val="24"/>
          <w:szCs w:val="24"/>
          <w:u w:val="single"/>
        </w:rPr>
        <w:t>Advantages</w:t>
      </w:r>
      <w:bookmarkEnd w:id="27"/>
    </w:p>
    <w:p w14:paraId="59CE4C0C" w14:textId="5BB09148" w:rsidR="00AA093E" w:rsidRPr="00CD063E" w:rsidRDefault="00AA093E" w:rsidP="00AA093E">
      <w:pPr>
        <w:pStyle w:val="ListParagraph"/>
        <w:numPr>
          <w:ilvl w:val="0"/>
          <w:numId w:val="5"/>
        </w:numPr>
        <w:rPr>
          <w:rFonts w:ascii="Times New Roman" w:hAnsi="Times New Roman" w:cs="Times New Roman"/>
          <w:b/>
          <w:sz w:val="24"/>
          <w:szCs w:val="24"/>
          <w:u w:val="single"/>
        </w:rPr>
      </w:pPr>
      <w:r w:rsidRPr="00CD063E">
        <w:rPr>
          <w:rFonts w:ascii="Times New Roman" w:hAnsi="Times New Roman" w:cs="Times New Roman"/>
          <w:sz w:val="24"/>
          <w:szCs w:val="24"/>
        </w:rPr>
        <w:t xml:space="preserve">Due to familiarity employees have with their own devices, more time </w:t>
      </w:r>
      <w:r w:rsidR="00241766" w:rsidRPr="00CD063E">
        <w:rPr>
          <w:rFonts w:ascii="Times New Roman" w:hAnsi="Times New Roman" w:cs="Times New Roman"/>
          <w:sz w:val="24"/>
          <w:szCs w:val="24"/>
        </w:rPr>
        <w:t xml:space="preserve">is available for </w:t>
      </w:r>
      <w:proofErr w:type="gramStart"/>
      <w:r w:rsidRPr="00CD063E">
        <w:rPr>
          <w:rFonts w:ascii="Times New Roman" w:hAnsi="Times New Roman" w:cs="Times New Roman"/>
          <w:sz w:val="24"/>
          <w:szCs w:val="24"/>
        </w:rPr>
        <w:t>work</w:t>
      </w:r>
      <w:proofErr w:type="gramEnd"/>
      <w:r w:rsidRPr="00CD063E">
        <w:rPr>
          <w:rFonts w:ascii="Times New Roman" w:hAnsi="Times New Roman" w:cs="Times New Roman"/>
          <w:sz w:val="24"/>
          <w:szCs w:val="24"/>
        </w:rPr>
        <w:t xml:space="preserve"> as no training is required to use them.</w:t>
      </w:r>
      <w:r w:rsidR="00241766" w:rsidRPr="00CD063E">
        <w:rPr>
          <w:rFonts w:ascii="Times New Roman" w:hAnsi="Times New Roman" w:cs="Times New Roman"/>
          <w:sz w:val="24"/>
          <w:szCs w:val="24"/>
        </w:rPr>
        <w:t xml:space="preserve"> Because of this,</w:t>
      </w:r>
      <w:r w:rsidRPr="00CD063E">
        <w:rPr>
          <w:rFonts w:ascii="Times New Roman" w:hAnsi="Times New Roman" w:cs="Times New Roman"/>
          <w:sz w:val="24"/>
          <w:szCs w:val="24"/>
        </w:rPr>
        <w:t xml:space="preserve"> companies utilising BYOD should expect a noticeable reduction in their overall costs. This has important implications for productivity, as it means that companies are likely to have greater disposable income that </w:t>
      </w:r>
      <w:proofErr w:type="gramStart"/>
      <w:r w:rsidRPr="00CD063E">
        <w:rPr>
          <w:rFonts w:ascii="Times New Roman" w:hAnsi="Times New Roman" w:cs="Times New Roman"/>
          <w:sz w:val="24"/>
          <w:szCs w:val="24"/>
        </w:rPr>
        <w:t>can be used</w:t>
      </w:r>
      <w:proofErr w:type="gramEnd"/>
      <w:r w:rsidRPr="00CD063E">
        <w:rPr>
          <w:rFonts w:ascii="Times New Roman" w:hAnsi="Times New Roman" w:cs="Times New Roman"/>
          <w:sz w:val="24"/>
          <w:szCs w:val="24"/>
        </w:rPr>
        <w:t xml:space="preserve"> for investing in new technologies to help employees work more productively. For example, a company like Golding Harvest ltd could use these funds to invest in new mining equipment or enhancements such as new drills that are more affective on hard surfaces. Thus, reducing the time needed to complete or acquire mining </w:t>
      </w:r>
      <w:commentRangeStart w:id="28"/>
      <w:r w:rsidRPr="00CD063E">
        <w:rPr>
          <w:rFonts w:ascii="Times New Roman" w:hAnsi="Times New Roman" w:cs="Times New Roman"/>
          <w:sz w:val="24"/>
          <w:szCs w:val="24"/>
        </w:rPr>
        <w:t>contracts</w:t>
      </w:r>
      <w:commentRangeEnd w:id="28"/>
      <w:r w:rsidR="009D1ABD">
        <w:rPr>
          <w:rStyle w:val="CommentReference"/>
        </w:rPr>
        <w:commentReference w:id="28"/>
      </w:r>
      <w:r w:rsidRPr="00CD063E">
        <w:rPr>
          <w:rFonts w:ascii="Times New Roman" w:hAnsi="Times New Roman" w:cs="Times New Roman"/>
          <w:sz w:val="24"/>
          <w:szCs w:val="24"/>
        </w:rPr>
        <w:t xml:space="preserve">. </w:t>
      </w:r>
    </w:p>
    <w:p w14:paraId="5A484891" w14:textId="77777777" w:rsidR="00AA093E" w:rsidRPr="00CD063E" w:rsidRDefault="00AA093E" w:rsidP="00AA093E">
      <w:pPr>
        <w:pStyle w:val="ListParagraph"/>
        <w:rPr>
          <w:rFonts w:ascii="Times New Roman" w:hAnsi="Times New Roman" w:cs="Times New Roman"/>
          <w:sz w:val="24"/>
          <w:szCs w:val="24"/>
        </w:rPr>
      </w:pPr>
    </w:p>
    <w:p w14:paraId="2214C535" w14:textId="47E524BA" w:rsidR="00AA093E" w:rsidRPr="00CD063E" w:rsidRDefault="00AA093E" w:rsidP="00AA093E">
      <w:pPr>
        <w:pStyle w:val="ListParagraph"/>
        <w:rPr>
          <w:rFonts w:ascii="Times New Roman" w:hAnsi="Times New Roman" w:cs="Times New Roman"/>
          <w:sz w:val="24"/>
          <w:szCs w:val="24"/>
        </w:rPr>
      </w:pPr>
      <w:r w:rsidRPr="00CD063E">
        <w:rPr>
          <w:rFonts w:ascii="Times New Roman" w:hAnsi="Times New Roman" w:cs="Times New Roman"/>
          <w:sz w:val="24"/>
          <w:szCs w:val="24"/>
        </w:rPr>
        <w:t>Alternatively, th</w:t>
      </w:r>
      <w:r w:rsidR="00241766" w:rsidRPr="00CD063E">
        <w:rPr>
          <w:rFonts w:ascii="Times New Roman" w:hAnsi="Times New Roman" w:cs="Times New Roman"/>
          <w:sz w:val="24"/>
          <w:szCs w:val="24"/>
        </w:rPr>
        <w:t>ese extra resources</w:t>
      </w:r>
      <w:r w:rsidRPr="00CD063E">
        <w:rPr>
          <w:rFonts w:ascii="Times New Roman" w:hAnsi="Times New Roman" w:cs="Times New Roman"/>
          <w:sz w:val="24"/>
          <w:szCs w:val="24"/>
        </w:rPr>
        <w:t xml:space="preserve"> </w:t>
      </w:r>
      <w:proofErr w:type="gramStart"/>
      <w:r w:rsidRPr="00CD063E">
        <w:rPr>
          <w:rFonts w:ascii="Times New Roman" w:hAnsi="Times New Roman" w:cs="Times New Roman"/>
          <w:sz w:val="24"/>
          <w:szCs w:val="24"/>
        </w:rPr>
        <w:t>could be used</w:t>
      </w:r>
      <w:proofErr w:type="gramEnd"/>
      <w:r w:rsidRPr="00CD063E">
        <w:rPr>
          <w:rFonts w:ascii="Times New Roman" w:hAnsi="Times New Roman" w:cs="Times New Roman"/>
          <w:sz w:val="24"/>
          <w:szCs w:val="24"/>
        </w:rPr>
        <w:t xml:space="preserve"> to improve the general work environment such as by providing comfortable chairs to sit on or high-quality food if a canteen is on the premises. Through these improvements, it is reasonable to expect an increase in productivity as employees may feel more highly valued and energetic due to a more relaxed environment. A good example of how creating a relaxed work environment can lead to increased productivity and in turn financial success </w:t>
      </w:r>
      <w:proofErr w:type="gramStart"/>
      <w:r w:rsidRPr="00CD063E">
        <w:rPr>
          <w:rFonts w:ascii="Times New Roman" w:hAnsi="Times New Roman" w:cs="Times New Roman"/>
          <w:sz w:val="24"/>
          <w:szCs w:val="24"/>
        </w:rPr>
        <w:t>can be seen</w:t>
      </w:r>
      <w:proofErr w:type="gramEnd"/>
      <w:r w:rsidRPr="00CD063E">
        <w:rPr>
          <w:rFonts w:ascii="Times New Roman" w:hAnsi="Times New Roman" w:cs="Times New Roman"/>
          <w:sz w:val="24"/>
          <w:szCs w:val="24"/>
        </w:rPr>
        <w:t xml:space="preserve"> in Google. </w:t>
      </w:r>
    </w:p>
    <w:p w14:paraId="11DE56A0" w14:textId="77777777" w:rsidR="00AA093E" w:rsidRPr="00CD063E" w:rsidRDefault="00AA093E" w:rsidP="00AA093E">
      <w:pPr>
        <w:pStyle w:val="ListParagraph"/>
        <w:rPr>
          <w:rFonts w:ascii="Times New Roman" w:hAnsi="Times New Roman" w:cs="Times New Roman"/>
          <w:sz w:val="24"/>
          <w:szCs w:val="24"/>
        </w:rPr>
      </w:pPr>
    </w:p>
    <w:p w14:paraId="19ADFFD6" w14:textId="64E72096" w:rsidR="00AA093E" w:rsidRPr="00CD063E" w:rsidRDefault="00AA093E" w:rsidP="00AA093E">
      <w:pPr>
        <w:pStyle w:val="ListParagraph"/>
        <w:rPr>
          <w:rFonts w:ascii="Times New Roman" w:hAnsi="Times New Roman" w:cs="Times New Roman"/>
          <w:b/>
          <w:sz w:val="24"/>
          <w:szCs w:val="24"/>
          <w:u w:val="single"/>
        </w:rPr>
      </w:pPr>
      <w:r w:rsidRPr="00CD063E">
        <w:rPr>
          <w:rFonts w:ascii="Times New Roman" w:hAnsi="Times New Roman" w:cs="Times New Roman"/>
          <w:sz w:val="24"/>
          <w:szCs w:val="24"/>
        </w:rPr>
        <w:t xml:space="preserve">They reward employees </w:t>
      </w:r>
      <w:r w:rsidR="003D16C7" w:rsidRPr="00CD063E">
        <w:rPr>
          <w:rFonts w:ascii="Times New Roman" w:hAnsi="Times New Roman" w:cs="Times New Roman"/>
          <w:sz w:val="24"/>
          <w:szCs w:val="24"/>
        </w:rPr>
        <w:t xml:space="preserve">with </w:t>
      </w:r>
      <w:r w:rsidRPr="00CD063E">
        <w:rPr>
          <w:rFonts w:ascii="Times New Roman" w:hAnsi="Times New Roman" w:cs="Times New Roman"/>
          <w:sz w:val="24"/>
          <w:szCs w:val="24"/>
        </w:rPr>
        <w:t xml:space="preserve">health care provisions and easy access to high quality food. </w:t>
      </w:r>
      <w:r w:rsidR="00CC647F" w:rsidRPr="00CD063E">
        <w:rPr>
          <w:rFonts w:ascii="Times New Roman" w:hAnsi="Times New Roman" w:cs="Times New Roman"/>
          <w:sz w:val="24"/>
          <w:szCs w:val="24"/>
        </w:rPr>
        <w:t>(</w:t>
      </w:r>
      <w:r w:rsidR="00567438" w:rsidRPr="00CD063E">
        <w:rPr>
          <w:rFonts w:ascii="Times New Roman" w:hAnsi="Times New Roman" w:cs="Times New Roman"/>
          <w:sz w:val="24"/>
          <w:szCs w:val="24"/>
        </w:rPr>
        <w:t>7</w:t>
      </w:r>
      <w:r w:rsidR="00CC647F" w:rsidRPr="00CD063E">
        <w:rPr>
          <w:rFonts w:ascii="Times New Roman" w:hAnsi="Times New Roman" w:cs="Times New Roman"/>
          <w:sz w:val="24"/>
          <w:szCs w:val="24"/>
        </w:rPr>
        <w:t xml:space="preserve">) </w:t>
      </w:r>
      <w:r w:rsidRPr="00CD063E">
        <w:rPr>
          <w:rFonts w:ascii="Times New Roman" w:hAnsi="Times New Roman" w:cs="Times New Roman"/>
          <w:sz w:val="24"/>
          <w:szCs w:val="24"/>
        </w:rPr>
        <w:t>However, despite the inevitable costs of providing these benefits, the company’s annual revenue has</w:t>
      </w:r>
      <w:r w:rsidR="00241766" w:rsidRPr="00CD063E">
        <w:rPr>
          <w:rFonts w:ascii="Times New Roman" w:hAnsi="Times New Roman" w:cs="Times New Roman"/>
          <w:sz w:val="24"/>
          <w:szCs w:val="24"/>
        </w:rPr>
        <w:t xml:space="preserve"> always</w:t>
      </w:r>
      <w:r w:rsidRPr="00CD063E">
        <w:rPr>
          <w:rFonts w:ascii="Times New Roman" w:hAnsi="Times New Roman" w:cs="Times New Roman"/>
          <w:sz w:val="24"/>
          <w:szCs w:val="24"/>
        </w:rPr>
        <w:t xml:space="preserve"> increased since earning less than 1 billion dollars in 2003, to earning just under 110 billion in 2017.</w:t>
      </w:r>
      <w:r w:rsidR="00CC647F" w:rsidRPr="00CD063E">
        <w:rPr>
          <w:rFonts w:ascii="Times New Roman" w:hAnsi="Times New Roman" w:cs="Times New Roman"/>
          <w:sz w:val="24"/>
          <w:szCs w:val="24"/>
        </w:rPr>
        <w:t xml:space="preserve"> (</w:t>
      </w:r>
      <w:r w:rsidR="00567438" w:rsidRPr="00CD063E">
        <w:rPr>
          <w:rFonts w:ascii="Times New Roman" w:hAnsi="Times New Roman" w:cs="Times New Roman"/>
          <w:sz w:val="24"/>
          <w:szCs w:val="24"/>
        </w:rPr>
        <w:t>8</w:t>
      </w:r>
      <w:r w:rsidR="00CC647F" w:rsidRPr="00CD063E">
        <w:rPr>
          <w:rFonts w:ascii="Times New Roman" w:hAnsi="Times New Roman" w:cs="Times New Roman"/>
          <w:sz w:val="24"/>
          <w:szCs w:val="24"/>
        </w:rPr>
        <w:t>)</w:t>
      </w:r>
      <w:r w:rsidRPr="00CD063E">
        <w:rPr>
          <w:rFonts w:ascii="Times New Roman" w:hAnsi="Times New Roman" w:cs="Times New Roman"/>
          <w:sz w:val="24"/>
          <w:szCs w:val="24"/>
        </w:rPr>
        <w:t xml:space="preserve">  Thus,</w:t>
      </w:r>
      <w:r w:rsidR="00241766" w:rsidRPr="00CD063E">
        <w:rPr>
          <w:rFonts w:ascii="Times New Roman" w:hAnsi="Times New Roman" w:cs="Times New Roman"/>
          <w:sz w:val="24"/>
          <w:szCs w:val="24"/>
        </w:rPr>
        <w:t xml:space="preserve"> </w:t>
      </w:r>
      <w:r w:rsidRPr="00CD063E">
        <w:rPr>
          <w:rFonts w:ascii="Times New Roman" w:hAnsi="Times New Roman" w:cs="Times New Roman"/>
          <w:sz w:val="24"/>
          <w:szCs w:val="24"/>
        </w:rPr>
        <w:t>showing that a relaxed work environment can produce significant boosts to productivity and support the financial stability of organisations.</w:t>
      </w:r>
    </w:p>
    <w:p w14:paraId="433C61B3" w14:textId="77777777" w:rsidR="00AA093E" w:rsidRPr="00CD063E" w:rsidRDefault="00AA093E" w:rsidP="00AA093E">
      <w:pPr>
        <w:pStyle w:val="ListParagraph"/>
        <w:rPr>
          <w:rFonts w:ascii="Times New Roman" w:hAnsi="Times New Roman" w:cs="Times New Roman"/>
          <w:b/>
          <w:sz w:val="24"/>
          <w:szCs w:val="24"/>
          <w:u w:val="single"/>
        </w:rPr>
      </w:pPr>
    </w:p>
    <w:p w14:paraId="7E7CE943" w14:textId="77777777" w:rsidR="00AA093E" w:rsidRPr="00CD063E" w:rsidRDefault="00AA093E" w:rsidP="00AA093E">
      <w:pPr>
        <w:pStyle w:val="ListParagraph"/>
        <w:rPr>
          <w:rFonts w:ascii="Times New Roman" w:hAnsi="Times New Roman" w:cs="Times New Roman"/>
          <w:b/>
          <w:sz w:val="24"/>
          <w:szCs w:val="24"/>
          <w:u w:val="single"/>
        </w:rPr>
      </w:pPr>
    </w:p>
    <w:p w14:paraId="190DBC5C" w14:textId="77777777" w:rsidR="00AA093E" w:rsidRPr="00CD063E" w:rsidRDefault="00AA093E" w:rsidP="00AA093E">
      <w:pPr>
        <w:pStyle w:val="ListParagraph"/>
        <w:rPr>
          <w:rFonts w:ascii="Times New Roman" w:hAnsi="Times New Roman" w:cs="Times New Roman"/>
          <w:b/>
          <w:sz w:val="24"/>
          <w:szCs w:val="24"/>
          <w:u w:val="single"/>
        </w:rPr>
      </w:pPr>
    </w:p>
    <w:p w14:paraId="3EFFC334" w14:textId="77777777" w:rsidR="00AA093E" w:rsidRPr="00472038" w:rsidRDefault="00AA093E" w:rsidP="00472038">
      <w:pPr>
        <w:pStyle w:val="Heading2"/>
        <w:rPr>
          <w:rFonts w:ascii="Times New Roman" w:hAnsi="Times New Roman" w:cs="Times New Roman"/>
          <w:b/>
          <w:sz w:val="24"/>
          <w:szCs w:val="24"/>
          <w:u w:val="single"/>
        </w:rPr>
      </w:pPr>
    </w:p>
    <w:p w14:paraId="74F07B0D" w14:textId="77777777" w:rsidR="00AA093E" w:rsidRPr="00472038" w:rsidRDefault="00AA093E" w:rsidP="00472038">
      <w:pPr>
        <w:pStyle w:val="Heading2"/>
        <w:rPr>
          <w:rFonts w:ascii="Times New Roman" w:hAnsi="Times New Roman" w:cs="Times New Roman"/>
          <w:b/>
          <w:sz w:val="24"/>
          <w:szCs w:val="24"/>
          <w:u w:val="single"/>
        </w:rPr>
      </w:pPr>
      <w:bookmarkStart w:id="29" w:name="_Toc508737019"/>
      <w:r w:rsidRPr="00472038">
        <w:rPr>
          <w:rFonts w:ascii="Times New Roman" w:hAnsi="Times New Roman" w:cs="Times New Roman"/>
          <w:b/>
          <w:sz w:val="24"/>
          <w:szCs w:val="24"/>
          <w:u w:val="single"/>
        </w:rPr>
        <w:t>Disadvantages</w:t>
      </w:r>
      <w:bookmarkEnd w:id="29"/>
    </w:p>
    <w:p w14:paraId="48ADA7C5" w14:textId="4CD6A5DF" w:rsidR="00AA093E" w:rsidRPr="00CD063E" w:rsidRDefault="00AA093E" w:rsidP="00AA093E">
      <w:pPr>
        <w:pStyle w:val="ListParagraph"/>
        <w:numPr>
          <w:ilvl w:val="0"/>
          <w:numId w:val="6"/>
        </w:numPr>
        <w:rPr>
          <w:rFonts w:ascii="Times New Roman" w:hAnsi="Times New Roman" w:cs="Times New Roman"/>
          <w:sz w:val="24"/>
          <w:szCs w:val="24"/>
        </w:rPr>
      </w:pPr>
      <w:r w:rsidRPr="00CD063E">
        <w:rPr>
          <w:rFonts w:ascii="Times New Roman" w:hAnsi="Times New Roman" w:cs="Times New Roman"/>
          <w:sz w:val="24"/>
          <w:szCs w:val="24"/>
        </w:rPr>
        <w:t xml:space="preserve">Depending on the features available on an employee’s device, they may become distracted engaging in leisure </w:t>
      </w:r>
      <w:r w:rsidR="006728FF" w:rsidRPr="00CD063E">
        <w:rPr>
          <w:rFonts w:ascii="Times New Roman" w:hAnsi="Times New Roman" w:cs="Times New Roman"/>
          <w:sz w:val="24"/>
          <w:szCs w:val="24"/>
        </w:rPr>
        <w:t>activities</w:t>
      </w:r>
      <w:r w:rsidRPr="00CD063E">
        <w:rPr>
          <w:rFonts w:ascii="Times New Roman" w:hAnsi="Times New Roman" w:cs="Times New Roman"/>
          <w:sz w:val="24"/>
          <w:szCs w:val="24"/>
        </w:rPr>
        <w:t xml:space="preserve"> such as PC gaming or viewing social media. In contrast, if a company opts for choosing the specific hardware employees will have access to, they </w:t>
      </w:r>
      <w:proofErr w:type="gramStart"/>
      <w:r w:rsidRPr="00CD063E">
        <w:rPr>
          <w:rFonts w:ascii="Times New Roman" w:hAnsi="Times New Roman" w:cs="Times New Roman"/>
          <w:sz w:val="24"/>
          <w:szCs w:val="24"/>
        </w:rPr>
        <w:t>won’t</w:t>
      </w:r>
      <w:proofErr w:type="gramEnd"/>
      <w:r w:rsidRPr="00CD063E">
        <w:rPr>
          <w:rFonts w:ascii="Times New Roman" w:hAnsi="Times New Roman" w:cs="Times New Roman"/>
          <w:sz w:val="24"/>
          <w:szCs w:val="24"/>
        </w:rPr>
        <w:t xml:space="preserve"> have to account for as many differences in available software on similar devices. While this may reduce the overall flexibility of organisation’s system due less verity in the type of hardware and software used, it may be somewhat conducive to productivity as there are fewer dynamic variables that may </w:t>
      </w:r>
      <w:proofErr w:type="gramStart"/>
      <w:r w:rsidRPr="00CD063E">
        <w:rPr>
          <w:rFonts w:ascii="Times New Roman" w:hAnsi="Times New Roman" w:cs="Times New Roman"/>
          <w:sz w:val="24"/>
          <w:szCs w:val="24"/>
        </w:rPr>
        <w:t>impact</w:t>
      </w:r>
      <w:proofErr w:type="gramEnd"/>
      <w:r w:rsidRPr="00CD063E">
        <w:rPr>
          <w:rFonts w:ascii="Times New Roman" w:hAnsi="Times New Roman" w:cs="Times New Roman"/>
          <w:sz w:val="24"/>
          <w:szCs w:val="24"/>
        </w:rPr>
        <w:t xml:space="preserve"> an employee’s willingness or ability to work productively.  </w:t>
      </w:r>
    </w:p>
    <w:p w14:paraId="490A08C2" w14:textId="77777777" w:rsidR="00AA093E" w:rsidRPr="00CD063E" w:rsidRDefault="00AA093E" w:rsidP="00AA093E">
      <w:pPr>
        <w:pStyle w:val="ListParagraph"/>
        <w:rPr>
          <w:rFonts w:ascii="Times New Roman" w:hAnsi="Times New Roman" w:cs="Times New Roman"/>
          <w:sz w:val="24"/>
          <w:szCs w:val="24"/>
        </w:rPr>
      </w:pPr>
    </w:p>
    <w:p w14:paraId="20FECC4D" w14:textId="77777777" w:rsidR="00AA093E" w:rsidRPr="00CD063E" w:rsidRDefault="00AA093E" w:rsidP="00AA093E">
      <w:pPr>
        <w:pStyle w:val="ListParagraph"/>
        <w:rPr>
          <w:rFonts w:ascii="Times New Roman" w:hAnsi="Times New Roman" w:cs="Times New Roman"/>
          <w:sz w:val="24"/>
          <w:szCs w:val="24"/>
        </w:rPr>
      </w:pPr>
    </w:p>
    <w:p w14:paraId="15661BA9" w14:textId="77777777" w:rsidR="00CC647F" w:rsidRPr="00CD063E" w:rsidRDefault="00AA093E" w:rsidP="00AA093E">
      <w:pPr>
        <w:pStyle w:val="ListParagraph"/>
        <w:numPr>
          <w:ilvl w:val="0"/>
          <w:numId w:val="6"/>
        </w:numPr>
        <w:rPr>
          <w:rFonts w:ascii="Times New Roman" w:hAnsi="Times New Roman" w:cs="Times New Roman"/>
          <w:sz w:val="24"/>
          <w:szCs w:val="24"/>
        </w:rPr>
      </w:pPr>
      <w:r w:rsidRPr="00CD063E">
        <w:rPr>
          <w:rFonts w:ascii="Times New Roman" w:hAnsi="Times New Roman" w:cs="Times New Roman"/>
          <w:sz w:val="24"/>
          <w:szCs w:val="24"/>
        </w:rPr>
        <w:t xml:space="preserve">The effectiveness of BYOD is highly dependent on each employee’s available budget. Because, they are solely responsible for purchasing any devices they use as part of their employer’s BYOD policy. Potentially, this could lead to noticeable drops or imbalances in the productivity of individual employees. </w:t>
      </w:r>
    </w:p>
    <w:p w14:paraId="70530550" w14:textId="77777777" w:rsidR="00CC647F" w:rsidRPr="00CD063E" w:rsidRDefault="00CC647F" w:rsidP="00CC647F">
      <w:pPr>
        <w:pStyle w:val="ListParagraph"/>
        <w:rPr>
          <w:rFonts w:ascii="Times New Roman" w:hAnsi="Times New Roman" w:cs="Times New Roman"/>
          <w:sz w:val="24"/>
          <w:szCs w:val="24"/>
        </w:rPr>
      </w:pPr>
    </w:p>
    <w:p w14:paraId="5BB92524" w14:textId="77777777" w:rsidR="00CC647F" w:rsidRPr="00CD063E" w:rsidRDefault="00AA093E" w:rsidP="00CC647F">
      <w:pPr>
        <w:pStyle w:val="ListParagraph"/>
        <w:rPr>
          <w:rFonts w:ascii="Times New Roman" w:hAnsi="Times New Roman" w:cs="Times New Roman"/>
          <w:sz w:val="24"/>
          <w:szCs w:val="24"/>
        </w:rPr>
      </w:pPr>
      <w:r w:rsidRPr="00CD063E">
        <w:rPr>
          <w:rFonts w:ascii="Times New Roman" w:hAnsi="Times New Roman" w:cs="Times New Roman"/>
          <w:sz w:val="24"/>
          <w:szCs w:val="24"/>
        </w:rPr>
        <w:t xml:space="preserve">This is because an employee may not have the budget needed to purchase </w:t>
      </w:r>
      <w:proofErr w:type="gramStart"/>
      <w:r w:rsidRPr="00CD063E">
        <w:rPr>
          <w:rFonts w:ascii="Times New Roman" w:hAnsi="Times New Roman" w:cs="Times New Roman"/>
          <w:sz w:val="24"/>
          <w:szCs w:val="24"/>
        </w:rPr>
        <w:t>more current equipment,</w:t>
      </w:r>
      <w:proofErr w:type="gramEnd"/>
      <w:r w:rsidRPr="00CD063E">
        <w:rPr>
          <w:rFonts w:ascii="Times New Roman" w:hAnsi="Times New Roman" w:cs="Times New Roman"/>
          <w:sz w:val="24"/>
          <w:szCs w:val="24"/>
        </w:rPr>
        <w:t xml:space="preserve"> and thus need to opt for an outdated device. Thus, productivity inhibitors such as poor system performance or incompatibility with current versions of job related software may appear. </w:t>
      </w:r>
    </w:p>
    <w:p w14:paraId="781220C1" w14:textId="77777777" w:rsidR="00CC647F" w:rsidRPr="00CD063E" w:rsidRDefault="00CC647F" w:rsidP="00CC647F">
      <w:pPr>
        <w:pStyle w:val="ListParagraph"/>
        <w:rPr>
          <w:rFonts w:ascii="Times New Roman" w:hAnsi="Times New Roman" w:cs="Times New Roman"/>
          <w:sz w:val="24"/>
          <w:szCs w:val="24"/>
        </w:rPr>
      </w:pPr>
    </w:p>
    <w:p w14:paraId="69F066EF" w14:textId="68D2BFBA" w:rsidR="00AA093E" w:rsidRPr="00CD063E" w:rsidRDefault="00AA093E" w:rsidP="00CC647F">
      <w:pPr>
        <w:pStyle w:val="ListParagraph"/>
        <w:rPr>
          <w:rFonts w:ascii="Times New Roman" w:hAnsi="Times New Roman" w:cs="Times New Roman"/>
          <w:sz w:val="24"/>
          <w:szCs w:val="24"/>
        </w:rPr>
      </w:pPr>
      <w:r w:rsidRPr="00CD063E">
        <w:rPr>
          <w:rFonts w:ascii="Times New Roman" w:hAnsi="Times New Roman" w:cs="Times New Roman"/>
          <w:sz w:val="24"/>
          <w:szCs w:val="24"/>
        </w:rPr>
        <w:t xml:space="preserve">In </w:t>
      </w:r>
      <w:proofErr w:type="gramStart"/>
      <w:r w:rsidRPr="00CD063E">
        <w:rPr>
          <w:rFonts w:ascii="Times New Roman" w:hAnsi="Times New Roman" w:cs="Times New Roman"/>
          <w:sz w:val="24"/>
          <w:szCs w:val="24"/>
        </w:rPr>
        <w:t>contrast</w:t>
      </w:r>
      <w:proofErr w:type="gramEnd"/>
      <w:r w:rsidRPr="00CD063E">
        <w:rPr>
          <w:rFonts w:ascii="Times New Roman" w:hAnsi="Times New Roman" w:cs="Times New Roman"/>
          <w:sz w:val="24"/>
          <w:szCs w:val="24"/>
        </w:rPr>
        <w:t xml:space="preserve"> an equally skilled employee with a more flexible budget is likely to experience a far smother and putative work experience due to hardware advantages such as faster processing speed. Further complications could arise if those using </w:t>
      </w:r>
      <w:proofErr w:type="gramStart"/>
      <w:r w:rsidRPr="00CD063E">
        <w:rPr>
          <w:rFonts w:ascii="Times New Roman" w:hAnsi="Times New Roman" w:cs="Times New Roman"/>
          <w:sz w:val="24"/>
          <w:szCs w:val="24"/>
        </w:rPr>
        <w:t>more outdated hardware</w:t>
      </w:r>
      <w:proofErr w:type="gramEnd"/>
      <w:r w:rsidRPr="00CD063E">
        <w:rPr>
          <w:rFonts w:ascii="Times New Roman" w:hAnsi="Times New Roman" w:cs="Times New Roman"/>
          <w:sz w:val="24"/>
          <w:szCs w:val="24"/>
        </w:rPr>
        <w:t xml:space="preserve"> become aware of this difference in equipment, as they may become less motivated due to feeling inadequate against their wealthier colleagues. </w:t>
      </w:r>
    </w:p>
    <w:p w14:paraId="46A9CB2C" w14:textId="77777777" w:rsidR="00AA093E" w:rsidRPr="00CD063E" w:rsidRDefault="00AA093E" w:rsidP="00AA093E">
      <w:pPr>
        <w:pStyle w:val="ListParagraph"/>
        <w:rPr>
          <w:rFonts w:ascii="Times New Roman" w:hAnsi="Times New Roman" w:cs="Times New Roman"/>
          <w:sz w:val="24"/>
          <w:szCs w:val="24"/>
        </w:rPr>
      </w:pPr>
    </w:p>
    <w:p w14:paraId="7AE4237C" w14:textId="70D3BBAC" w:rsidR="00AA093E" w:rsidRPr="00CD063E" w:rsidRDefault="00CC647F" w:rsidP="00AA093E">
      <w:pPr>
        <w:pStyle w:val="ListParagraph"/>
        <w:rPr>
          <w:rFonts w:ascii="Times New Roman" w:hAnsi="Times New Roman" w:cs="Times New Roman"/>
          <w:sz w:val="24"/>
          <w:szCs w:val="24"/>
        </w:rPr>
      </w:pPr>
      <w:r w:rsidRPr="00CD063E">
        <w:rPr>
          <w:rFonts w:ascii="Times New Roman" w:hAnsi="Times New Roman" w:cs="Times New Roman"/>
          <w:sz w:val="24"/>
          <w:szCs w:val="24"/>
        </w:rPr>
        <w:t>However,</w:t>
      </w:r>
      <w:r w:rsidR="00AA093E" w:rsidRPr="00CD063E">
        <w:rPr>
          <w:rFonts w:ascii="Times New Roman" w:hAnsi="Times New Roman" w:cs="Times New Roman"/>
          <w:sz w:val="24"/>
          <w:szCs w:val="24"/>
        </w:rPr>
        <w:t xml:space="preserve"> if a company purchases the hardware itself, managers can ensure that all devices fit their required role and can compete with hardware used by competitors. Thereby, creating an organisation, </w:t>
      </w:r>
      <w:r w:rsidR="00CD063E" w:rsidRPr="00CD063E">
        <w:rPr>
          <w:rFonts w:ascii="Times New Roman" w:hAnsi="Times New Roman" w:cs="Times New Roman"/>
          <w:sz w:val="24"/>
          <w:szCs w:val="24"/>
        </w:rPr>
        <w:t>whose</w:t>
      </w:r>
      <w:r w:rsidR="00AA093E" w:rsidRPr="00CD063E">
        <w:rPr>
          <w:rFonts w:ascii="Times New Roman" w:hAnsi="Times New Roman" w:cs="Times New Roman"/>
          <w:sz w:val="24"/>
          <w:szCs w:val="24"/>
        </w:rPr>
        <w:t xml:space="preserve"> productivity is more dependent on the skill of its workers rather than differences in hardware </w:t>
      </w:r>
      <w:proofErr w:type="gramStart"/>
      <w:r w:rsidR="00AA093E" w:rsidRPr="00CD063E">
        <w:rPr>
          <w:rFonts w:ascii="Times New Roman" w:hAnsi="Times New Roman" w:cs="Times New Roman"/>
          <w:sz w:val="24"/>
          <w:szCs w:val="24"/>
        </w:rPr>
        <w:t>capabilities.</w:t>
      </w:r>
      <w:proofErr w:type="gramEnd"/>
      <w:r w:rsidR="00AA093E" w:rsidRPr="00CD063E">
        <w:rPr>
          <w:rFonts w:ascii="Times New Roman" w:hAnsi="Times New Roman" w:cs="Times New Roman"/>
          <w:sz w:val="24"/>
          <w:szCs w:val="24"/>
        </w:rPr>
        <w:t xml:space="preserve"> </w:t>
      </w:r>
    </w:p>
    <w:p w14:paraId="1D323759" w14:textId="77777777" w:rsidR="00AA093E" w:rsidRPr="00CD063E" w:rsidRDefault="00AA093E" w:rsidP="00AA093E">
      <w:pPr>
        <w:pStyle w:val="ListParagraph"/>
        <w:rPr>
          <w:rFonts w:ascii="Times New Roman" w:hAnsi="Times New Roman" w:cs="Times New Roman"/>
          <w:sz w:val="24"/>
          <w:szCs w:val="24"/>
        </w:rPr>
      </w:pPr>
    </w:p>
    <w:p w14:paraId="2A820901" w14:textId="47E24D2E" w:rsidR="00AA093E" w:rsidRPr="00CD063E" w:rsidRDefault="00AA093E" w:rsidP="00AA093E">
      <w:pPr>
        <w:pStyle w:val="ListParagraph"/>
        <w:numPr>
          <w:ilvl w:val="0"/>
          <w:numId w:val="6"/>
        </w:numPr>
        <w:rPr>
          <w:rFonts w:ascii="Times New Roman" w:hAnsi="Times New Roman" w:cs="Times New Roman"/>
          <w:sz w:val="24"/>
          <w:szCs w:val="24"/>
        </w:rPr>
      </w:pPr>
      <w:r w:rsidRPr="00CD063E">
        <w:rPr>
          <w:rFonts w:ascii="Times New Roman" w:hAnsi="Times New Roman" w:cs="Times New Roman"/>
          <w:sz w:val="24"/>
          <w:szCs w:val="24"/>
        </w:rPr>
        <w:t xml:space="preserve">Because employee devices travel between home and the office, opportunities arise for damage or theft to occur.  </w:t>
      </w:r>
      <w:commentRangeStart w:id="30"/>
      <w:r w:rsidRPr="00CD063E">
        <w:rPr>
          <w:rFonts w:ascii="Times New Roman" w:hAnsi="Times New Roman" w:cs="Times New Roman"/>
          <w:sz w:val="24"/>
          <w:szCs w:val="24"/>
        </w:rPr>
        <w:t>According to the Home Office, approximately 538,000 people experienced mobile phone theft between 2014 and 2015.</w:t>
      </w:r>
      <w:r w:rsidR="00567438" w:rsidRPr="00CD063E">
        <w:rPr>
          <w:rFonts w:ascii="Times New Roman" w:hAnsi="Times New Roman" w:cs="Times New Roman"/>
          <w:sz w:val="24"/>
          <w:szCs w:val="24"/>
        </w:rPr>
        <w:t xml:space="preserve"> (9)</w:t>
      </w:r>
      <w:r w:rsidRPr="00CD063E">
        <w:rPr>
          <w:rFonts w:ascii="Times New Roman" w:hAnsi="Times New Roman" w:cs="Times New Roman"/>
          <w:sz w:val="24"/>
          <w:szCs w:val="24"/>
        </w:rPr>
        <w:t xml:space="preserve"> </w:t>
      </w:r>
      <w:commentRangeEnd w:id="30"/>
      <w:r w:rsidR="009D1ABD">
        <w:rPr>
          <w:rStyle w:val="CommentReference"/>
        </w:rPr>
        <w:commentReference w:id="30"/>
      </w:r>
      <w:r w:rsidRPr="00CD063E">
        <w:rPr>
          <w:rFonts w:ascii="Times New Roman" w:hAnsi="Times New Roman" w:cs="Times New Roman"/>
          <w:sz w:val="24"/>
          <w:szCs w:val="24"/>
        </w:rPr>
        <w:t xml:space="preserve">Assuming 10% </w:t>
      </w:r>
      <w:proofErr w:type="gramStart"/>
      <w:r w:rsidRPr="00CD063E">
        <w:rPr>
          <w:rFonts w:ascii="Times New Roman" w:hAnsi="Times New Roman" w:cs="Times New Roman"/>
          <w:sz w:val="24"/>
          <w:szCs w:val="24"/>
        </w:rPr>
        <w:t>were used</w:t>
      </w:r>
      <w:proofErr w:type="gramEnd"/>
      <w:r w:rsidRPr="00CD063E">
        <w:rPr>
          <w:rFonts w:ascii="Times New Roman" w:hAnsi="Times New Roman" w:cs="Times New Roman"/>
          <w:sz w:val="24"/>
          <w:szCs w:val="24"/>
        </w:rPr>
        <w:t xml:space="preserve"> as part of </w:t>
      </w:r>
      <w:r w:rsidR="00CD063E" w:rsidRPr="00CD063E">
        <w:rPr>
          <w:rFonts w:ascii="Times New Roman" w:hAnsi="Times New Roman" w:cs="Times New Roman"/>
          <w:sz w:val="24"/>
          <w:szCs w:val="24"/>
        </w:rPr>
        <w:t>BYOD that</w:t>
      </w:r>
      <w:r w:rsidRPr="00CD063E">
        <w:rPr>
          <w:rFonts w:ascii="Times New Roman" w:hAnsi="Times New Roman" w:cs="Times New Roman"/>
          <w:sz w:val="24"/>
          <w:szCs w:val="24"/>
        </w:rPr>
        <w:t xml:space="preserve"> equates to almost 54,000</w:t>
      </w:r>
      <w:r w:rsidR="00D82B11" w:rsidRPr="00CD063E">
        <w:rPr>
          <w:rFonts w:ascii="Times New Roman" w:hAnsi="Times New Roman" w:cs="Times New Roman"/>
          <w:sz w:val="24"/>
          <w:szCs w:val="24"/>
        </w:rPr>
        <w:t xml:space="preserve"> </w:t>
      </w:r>
      <w:r w:rsidRPr="00CD063E">
        <w:rPr>
          <w:rFonts w:ascii="Times New Roman" w:hAnsi="Times New Roman" w:cs="Times New Roman"/>
          <w:sz w:val="24"/>
          <w:szCs w:val="24"/>
        </w:rPr>
        <w:t>stolen</w:t>
      </w:r>
      <w:r w:rsidR="00D82B11" w:rsidRPr="00CD063E">
        <w:rPr>
          <w:rFonts w:ascii="Times New Roman" w:hAnsi="Times New Roman" w:cs="Times New Roman"/>
          <w:sz w:val="24"/>
          <w:szCs w:val="24"/>
        </w:rPr>
        <w:t xml:space="preserve"> devices</w:t>
      </w:r>
      <w:r w:rsidRPr="00CD063E">
        <w:rPr>
          <w:rFonts w:ascii="Times New Roman" w:hAnsi="Times New Roman" w:cs="Times New Roman"/>
          <w:sz w:val="24"/>
          <w:szCs w:val="24"/>
        </w:rPr>
        <w:t>. This would have impacted productivity, as employees involved would have experienced higher stress levels and potentially need to purchase and become familiar with a new device</w:t>
      </w:r>
      <w:r w:rsidR="00DB11C8" w:rsidRPr="00CD063E">
        <w:rPr>
          <w:rFonts w:ascii="Times New Roman" w:hAnsi="Times New Roman" w:cs="Times New Roman"/>
          <w:sz w:val="24"/>
          <w:szCs w:val="24"/>
        </w:rPr>
        <w:t xml:space="preserve"> before resuming </w:t>
      </w:r>
      <w:r w:rsidR="009A4790" w:rsidRPr="00CD063E">
        <w:rPr>
          <w:rFonts w:ascii="Times New Roman" w:hAnsi="Times New Roman" w:cs="Times New Roman"/>
          <w:sz w:val="24"/>
          <w:szCs w:val="24"/>
        </w:rPr>
        <w:t>full productivity</w:t>
      </w:r>
      <w:r w:rsidRPr="00CD063E">
        <w:rPr>
          <w:rFonts w:ascii="Times New Roman" w:hAnsi="Times New Roman" w:cs="Times New Roman"/>
          <w:sz w:val="24"/>
          <w:szCs w:val="24"/>
        </w:rPr>
        <w:t>. Furthermore,</w:t>
      </w:r>
      <w:r w:rsidR="004A0271" w:rsidRPr="00CD063E">
        <w:rPr>
          <w:rFonts w:ascii="Times New Roman" w:hAnsi="Times New Roman" w:cs="Times New Roman"/>
          <w:sz w:val="24"/>
          <w:szCs w:val="24"/>
        </w:rPr>
        <w:t xml:space="preserve"> it is </w:t>
      </w:r>
      <w:r w:rsidR="00425E11" w:rsidRPr="00CD063E">
        <w:rPr>
          <w:rFonts w:ascii="Times New Roman" w:hAnsi="Times New Roman" w:cs="Times New Roman"/>
          <w:sz w:val="24"/>
          <w:szCs w:val="24"/>
        </w:rPr>
        <w:t>likely</w:t>
      </w:r>
      <w:r w:rsidR="004A0271" w:rsidRPr="00CD063E">
        <w:rPr>
          <w:rFonts w:ascii="Times New Roman" w:hAnsi="Times New Roman" w:cs="Times New Roman"/>
          <w:sz w:val="24"/>
          <w:szCs w:val="24"/>
        </w:rPr>
        <w:t xml:space="preserve"> that</w:t>
      </w:r>
      <w:r w:rsidR="00425E11" w:rsidRPr="00CD063E">
        <w:rPr>
          <w:rFonts w:ascii="Times New Roman" w:hAnsi="Times New Roman" w:cs="Times New Roman"/>
          <w:sz w:val="24"/>
          <w:szCs w:val="24"/>
        </w:rPr>
        <w:t xml:space="preserve"> the IT departments of affected organisations would become less productive due</w:t>
      </w:r>
      <w:r w:rsidR="00D82B11" w:rsidRPr="00CD063E">
        <w:rPr>
          <w:rFonts w:ascii="Times New Roman" w:hAnsi="Times New Roman" w:cs="Times New Roman"/>
          <w:sz w:val="24"/>
          <w:szCs w:val="24"/>
        </w:rPr>
        <w:t xml:space="preserve"> to</w:t>
      </w:r>
      <w:r w:rsidR="00425E11" w:rsidRPr="00CD063E">
        <w:rPr>
          <w:rFonts w:ascii="Times New Roman" w:hAnsi="Times New Roman" w:cs="Times New Roman"/>
          <w:sz w:val="24"/>
          <w:szCs w:val="24"/>
        </w:rPr>
        <w:t xml:space="preserve"> spending time assisting employees in finding their lost devices through tracking</w:t>
      </w:r>
      <w:r w:rsidR="00D82B11" w:rsidRPr="00CD063E">
        <w:rPr>
          <w:rFonts w:ascii="Times New Roman" w:hAnsi="Times New Roman" w:cs="Times New Roman"/>
          <w:sz w:val="24"/>
          <w:szCs w:val="24"/>
        </w:rPr>
        <w:t xml:space="preserve"> along with fixing any IT issues resulting from this </w:t>
      </w:r>
      <w:commentRangeStart w:id="31"/>
      <w:r w:rsidR="00D82B11" w:rsidRPr="00CD063E">
        <w:rPr>
          <w:rFonts w:ascii="Times New Roman" w:hAnsi="Times New Roman" w:cs="Times New Roman"/>
          <w:sz w:val="24"/>
          <w:szCs w:val="24"/>
        </w:rPr>
        <w:t>distraction</w:t>
      </w:r>
      <w:commentRangeEnd w:id="31"/>
      <w:r w:rsidR="009D1ABD">
        <w:rPr>
          <w:rStyle w:val="CommentReference"/>
        </w:rPr>
        <w:commentReference w:id="31"/>
      </w:r>
      <w:r w:rsidR="00D82B11" w:rsidRPr="00CD063E">
        <w:rPr>
          <w:rFonts w:ascii="Times New Roman" w:hAnsi="Times New Roman" w:cs="Times New Roman"/>
          <w:sz w:val="24"/>
          <w:szCs w:val="24"/>
        </w:rPr>
        <w:t>.</w:t>
      </w:r>
    </w:p>
    <w:p w14:paraId="362695F2" w14:textId="77777777" w:rsidR="00D73D07" w:rsidRPr="00CD063E" w:rsidRDefault="00D73D07" w:rsidP="00B3226B">
      <w:pPr>
        <w:pStyle w:val="Heading1"/>
        <w:rPr>
          <w:rFonts w:ascii="Times New Roman" w:hAnsi="Times New Roman" w:cs="Times New Roman"/>
          <w:sz w:val="24"/>
          <w:szCs w:val="24"/>
        </w:rPr>
      </w:pPr>
    </w:p>
    <w:p w14:paraId="4C2CCE30" w14:textId="3E7C85F6" w:rsidR="00A57341" w:rsidRPr="001D2A66" w:rsidRDefault="00A57341" w:rsidP="00B3226B">
      <w:pPr>
        <w:pStyle w:val="Heading1"/>
        <w:rPr>
          <w:rFonts w:ascii="Times New Roman" w:hAnsi="Times New Roman" w:cs="Times New Roman"/>
          <w:b/>
          <w:sz w:val="24"/>
          <w:szCs w:val="24"/>
          <w:u w:val="single"/>
        </w:rPr>
      </w:pPr>
      <w:bookmarkStart w:id="32" w:name="_Toc508737020"/>
      <w:r w:rsidRPr="001D2A66">
        <w:rPr>
          <w:rFonts w:ascii="Times New Roman" w:hAnsi="Times New Roman" w:cs="Times New Roman"/>
          <w:b/>
          <w:sz w:val="24"/>
          <w:szCs w:val="24"/>
          <w:u w:val="single"/>
        </w:rPr>
        <w:t>Security Policy</w:t>
      </w:r>
      <w:bookmarkEnd w:id="32"/>
      <w:r w:rsidR="00567438" w:rsidRPr="001D2A66">
        <w:rPr>
          <w:rFonts w:ascii="Times New Roman" w:hAnsi="Times New Roman" w:cs="Times New Roman"/>
          <w:b/>
          <w:sz w:val="24"/>
          <w:szCs w:val="24"/>
          <w:u w:val="single"/>
        </w:rPr>
        <w:t xml:space="preserve"> </w:t>
      </w:r>
      <w:r w:rsidRPr="001D2A66">
        <w:rPr>
          <w:rFonts w:ascii="Times New Roman" w:hAnsi="Times New Roman" w:cs="Times New Roman"/>
          <w:b/>
          <w:sz w:val="24"/>
          <w:szCs w:val="24"/>
          <w:u w:val="single"/>
        </w:rPr>
        <w:t xml:space="preserve"> </w:t>
      </w:r>
    </w:p>
    <w:p w14:paraId="6DEED2BD" w14:textId="0F562925" w:rsidR="00A57341" w:rsidRPr="00CD063E" w:rsidRDefault="00567438" w:rsidP="00A57341">
      <w:pPr>
        <w:rPr>
          <w:rFonts w:ascii="Times New Roman" w:hAnsi="Times New Roman" w:cs="Times New Roman"/>
          <w:sz w:val="24"/>
          <w:szCs w:val="24"/>
        </w:rPr>
      </w:pPr>
      <w:r w:rsidRPr="00CD063E">
        <w:rPr>
          <w:rFonts w:ascii="Times New Roman" w:hAnsi="Times New Roman" w:cs="Times New Roman"/>
          <w:sz w:val="24"/>
          <w:szCs w:val="24"/>
        </w:rPr>
        <w:t>(10)</w:t>
      </w:r>
    </w:p>
    <w:p w14:paraId="7E178B8D" w14:textId="12A1EA33" w:rsidR="00A57341" w:rsidRPr="001D2A66" w:rsidRDefault="00A57341" w:rsidP="00B3226B">
      <w:pPr>
        <w:pStyle w:val="Heading2"/>
        <w:numPr>
          <w:ilvl w:val="0"/>
          <w:numId w:val="8"/>
        </w:numPr>
        <w:rPr>
          <w:rFonts w:ascii="Times New Roman" w:hAnsi="Times New Roman" w:cs="Times New Roman"/>
          <w:b/>
          <w:sz w:val="24"/>
          <w:szCs w:val="24"/>
          <w:u w:val="single"/>
        </w:rPr>
      </w:pPr>
      <w:bookmarkStart w:id="33" w:name="_Toc508737021"/>
      <w:r w:rsidRPr="001D2A66">
        <w:rPr>
          <w:rFonts w:ascii="Times New Roman" w:hAnsi="Times New Roman" w:cs="Times New Roman"/>
          <w:b/>
          <w:sz w:val="24"/>
          <w:szCs w:val="24"/>
          <w:u w:val="single"/>
        </w:rPr>
        <w:t>Key requirements</w:t>
      </w:r>
      <w:bookmarkEnd w:id="33"/>
    </w:p>
    <w:p w14:paraId="685199D4" w14:textId="77777777" w:rsidR="00A57341" w:rsidRPr="00CD063E" w:rsidRDefault="00A57341" w:rsidP="00A57341">
      <w:pPr>
        <w:pStyle w:val="ListParagraph"/>
        <w:numPr>
          <w:ilvl w:val="0"/>
          <w:numId w:val="7"/>
        </w:numPr>
        <w:rPr>
          <w:rFonts w:ascii="Times New Roman" w:hAnsi="Times New Roman" w:cs="Times New Roman"/>
          <w:sz w:val="24"/>
          <w:szCs w:val="24"/>
        </w:rPr>
      </w:pPr>
      <w:r w:rsidRPr="00CD063E">
        <w:rPr>
          <w:rFonts w:ascii="Times New Roman" w:hAnsi="Times New Roman" w:cs="Times New Roman"/>
          <w:sz w:val="24"/>
          <w:szCs w:val="24"/>
        </w:rPr>
        <w:t xml:space="preserve">Device operating systems </w:t>
      </w:r>
      <w:proofErr w:type="gramStart"/>
      <w:r w:rsidRPr="00CD063E">
        <w:rPr>
          <w:rFonts w:ascii="Times New Roman" w:hAnsi="Times New Roman" w:cs="Times New Roman"/>
          <w:sz w:val="24"/>
          <w:szCs w:val="24"/>
        </w:rPr>
        <w:t>must be kept</w:t>
      </w:r>
      <w:proofErr w:type="gramEnd"/>
      <w:r w:rsidRPr="00CD063E">
        <w:rPr>
          <w:rFonts w:ascii="Times New Roman" w:hAnsi="Times New Roman" w:cs="Times New Roman"/>
          <w:sz w:val="24"/>
          <w:szCs w:val="24"/>
        </w:rPr>
        <w:t xml:space="preserve"> up to date. This is to ensure that employee devices are not susceptible to outdated viruses or malware. Furthermore, by doing this, employees will be ensuring that Golding-Harvest Ltd. network will not be compromised through secondary factors such as code leaks like the recent IOS source code leak</w:t>
      </w:r>
    </w:p>
    <w:p w14:paraId="1D8752BA" w14:textId="77777777" w:rsidR="00A57341" w:rsidRPr="00CD063E" w:rsidRDefault="00A57341" w:rsidP="00A57341">
      <w:pPr>
        <w:jc w:val="center"/>
        <w:rPr>
          <w:rFonts w:ascii="Times New Roman" w:hAnsi="Times New Roman" w:cs="Times New Roman"/>
          <w:b/>
          <w:sz w:val="24"/>
          <w:szCs w:val="24"/>
          <w:u w:val="single"/>
        </w:rPr>
      </w:pPr>
    </w:p>
    <w:p w14:paraId="6B7D74F2" w14:textId="06912933" w:rsidR="00A57341" w:rsidRPr="00CD063E" w:rsidRDefault="00A57341" w:rsidP="00A57341">
      <w:pPr>
        <w:pStyle w:val="ListParagraph"/>
        <w:numPr>
          <w:ilvl w:val="0"/>
          <w:numId w:val="7"/>
        </w:numPr>
        <w:rPr>
          <w:rFonts w:ascii="Times New Roman" w:hAnsi="Times New Roman" w:cs="Times New Roman"/>
          <w:sz w:val="24"/>
          <w:szCs w:val="24"/>
        </w:rPr>
      </w:pPr>
      <w:r w:rsidRPr="00CD063E">
        <w:rPr>
          <w:rFonts w:ascii="Times New Roman" w:hAnsi="Times New Roman" w:cs="Times New Roman"/>
          <w:sz w:val="24"/>
          <w:szCs w:val="24"/>
        </w:rPr>
        <w:lastRenderedPageBreak/>
        <w:t xml:space="preserve">Utilise a secure password to protect your devices from thieves if your device </w:t>
      </w:r>
      <w:proofErr w:type="gramStart"/>
      <w:r w:rsidRPr="00CD063E">
        <w:rPr>
          <w:rFonts w:ascii="Times New Roman" w:hAnsi="Times New Roman" w:cs="Times New Roman"/>
          <w:sz w:val="24"/>
          <w:szCs w:val="24"/>
        </w:rPr>
        <w:t>is stolen</w:t>
      </w:r>
      <w:proofErr w:type="gramEnd"/>
      <w:r w:rsidRPr="00CD063E">
        <w:rPr>
          <w:rFonts w:ascii="Times New Roman" w:hAnsi="Times New Roman" w:cs="Times New Roman"/>
          <w:sz w:val="24"/>
          <w:szCs w:val="24"/>
        </w:rPr>
        <w:t xml:space="preserve"> or at rest. The NCSC recommends this password </w:t>
      </w:r>
      <w:proofErr w:type="gramStart"/>
      <w:r w:rsidRPr="00CD063E">
        <w:rPr>
          <w:rFonts w:ascii="Times New Roman" w:hAnsi="Times New Roman" w:cs="Times New Roman"/>
          <w:sz w:val="24"/>
          <w:szCs w:val="24"/>
        </w:rPr>
        <w:t>mustn’t</w:t>
      </w:r>
      <w:proofErr w:type="gramEnd"/>
      <w:r w:rsidRPr="00CD063E">
        <w:rPr>
          <w:rFonts w:ascii="Times New Roman" w:hAnsi="Times New Roman" w:cs="Times New Roman"/>
          <w:sz w:val="24"/>
          <w:szCs w:val="24"/>
        </w:rPr>
        <w:t xml:space="preserve"> match a currently used password.</w:t>
      </w:r>
      <w:r w:rsidR="00567438" w:rsidRPr="00CD063E">
        <w:rPr>
          <w:rFonts w:ascii="Times New Roman" w:hAnsi="Times New Roman" w:cs="Times New Roman"/>
          <w:sz w:val="24"/>
          <w:szCs w:val="24"/>
        </w:rPr>
        <w:t xml:space="preserve"> (11)</w:t>
      </w:r>
      <w:r w:rsidRPr="00CD063E">
        <w:rPr>
          <w:rFonts w:ascii="Times New Roman" w:hAnsi="Times New Roman" w:cs="Times New Roman"/>
          <w:sz w:val="24"/>
          <w:szCs w:val="24"/>
        </w:rPr>
        <w:t xml:space="preserve"> Furthermore, employees </w:t>
      </w:r>
      <w:proofErr w:type="gramStart"/>
      <w:r w:rsidRPr="00CD063E">
        <w:rPr>
          <w:rFonts w:ascii="Times New Roman" w:hAnsi="Times New Roman" w:cs="Times New Roman"/>
          <w:sz w:val="24"/>
          <w:szCs w:val="24"/>
        </w:rPr>
        <w:t>mustn’t</w:t>
      </w:r>
      <w:proofErr w:type="gramEnd"/>
      <w:r w:rsidRPr="00CD063E">
        <w:rPr>
          <w:rFonts w:ascii="Times New Roman" w:hAnsi="Times New Roman" w:cs="Times New Roman"/>
          <w:sz w:val="24"/>
          <w:szCs w:val="24"/>
        </w:rPr>
        <w:t xml:space="preserve"> store a text version of this password on any devices they use. This is necessary to prevent the password used being compromised by gaps in the security of unrelated devices.</w:t>
      </w:r>
    </w:p>
    <w:p w14:paraId="46FC5DC7" w14:textId="77777777" w:rsidR="00A57341" w:rsidRPr="00CD063E" w:rsidRDefault="00A57341" w:rsidP="00A57341">
      <w:pPr>
        <w:pStyle w:val="ListParagraph"/>
        <w:rPr>
          <w:rFonts w:ascii="Times New Roman" w:hAnsi="Times New Roman" w:cs="Times New Roman"/>
          <w:sz w:val="24"/>
          <w:szCs w:val="24"/>
        </w:rPr>
      </w:pPr>
    </w:p>
    <w:p w14:paraId="5AA66A7E" w14:textId="1364C3B0" w:rsidR="00A57341" w:rsidRPr="00CD063E" w:rsidRDefault="00A57341" w:rsidP="00A57341">
      <w:pPr>
        <w:pStyle w:val="ListParagraph"/>
        <w:numPr>
          <w:ilvl w:val="0"/>
          <w:numId w:val="7"/>
        </w:numPr>
        <w:rPr>
          <w:rFonts w:ascii="Times New Roman" w:hAnsi="Times New Roman" w:cs="Times New Roman"/>
          <w:sz w:val="24"/>
          <w:szCs w:val="24"/>
        </w:rPr>
      </w:pPr>
      <w:r w:rsidRPr="00CD063E">
        <w:rPr>
          <w:rFonts w:ascii="Times New Roman" w:hAnsi="Times New Roman" w:cs="Times New Roman"/>
          <w:sz w:val="24"/>
          <w:szCs w:val="24"/>
        </w:rPr>
        <w:t xml:space="preserve">These passwords </w:t>
      </w:r>
      <w:proofErr w:type="gramStart"/>
      <w:r w:rsidRPr="00CD063E">
        <w:rPr>
          <w:rFonts w:ascii="Times New Roman" w:hAnsi="Times New Roman" w:cs="Times New Roman"/>
          <w:sz w:val="24"/>
          <w:szCs w:val="24"/>
        </w:rPr>
        <w:t>must never be used</w:t>
      </w:r>
      <w:proofErr w:type="gramEnd"/>
      <w:r w:rsidRPr="00CD063E">
        <w:rPr>
          <w:rFonts w:ascii="Times New Roman" w:hAnsi="Times New Roman" w:cs="Times New Roman"/>
          <w:sz w:val="24"/>
          <w:szCs w:val="24"/>
        </w:rPr>
        <w:t xml:space="preserve"> when securing the device</w:t>
      </w:r>
      <w:r w:rsidR="00567438" w:rsidRPr="00CD063E">
        <w:rPr>
          <w:rFonts w:ascii="Times New Roman" w:hAnsi="Times New Roman" w:cs="Times New Roman"/>
          <w:sz w:val="24"/>
          <w:szCs w:val="24"/>
        </w:rPr>
        <w:t xml:space="preserve"> </w:t>
      </w:r>
      <w:r w:rsidRPr="00CD063E">
        <w:rPr>
          <w:rFonts w:ascii="Times New Roman" w:hAnsi="Times New Roman" w:cs="Times New Roman"/>
          <w:sz w:val="24"/>
          <w:szCs w:val="24"/>
        </w:rPr>
        <w:t>you wish to use. “123456”, “password”, “123456789”, “abc123”.</w:t>
      </w:r>
      <w:r w:rsidR="00157428" w:rsidRPr="00CD063E">
        <w:rPr>
          <w:rFonts w:ascii="Times New Roman" w:hAnsi="Times New Roman" w:cs="Times New Roman"/>
          <w:sz w:val="24"/>
          <w:szCs w:val="24"/>
        </w:rPr>
        <w:t xml:space="preserve"> (12)</w:t>
      </w:r>
      <w:r w:rsidRPr="00CD063E">
        <w:rPr>
          <w:rFonts w:ascii="Times New Roman" w:hAnsi="Times New Roman" w:cs="Times New Roman"/>
          <w:sz w:val="24"/>
          <w:szCs w:val="24"/>
        </w:rPr>
        <w:t xml:space="preserve"> They </w:t>
      </w:r>
      <w:proofErr w:type="gramStart"/>
      <w:r w:rsidRPr="00CD063E">
        <w:rPr>
          <w:rFonts w:ascii="Times New Roman" w:hAnsi="Times New Roman" w:cs="Times New Roman"/>
          <w:sz w:val="24"/>
          <w:szCs w:val="24"/>
        </w:rPr>
        <w:t>were found</w:t>
      </w:r>
      <w:proofErr w:type="gramEnd"/>
      <w:r w:rsidRPr="00CD063E">
        <w:rPr>
          <w:rFonts w:ascii="Times New Roman" w:hAnsi="Times New Roman" w:cs="Times New Roman"/>
          <w:sz w:val="24"/>
          <w:szCs w:val="24"/>
        </w:rPr>
        <w:t xml:space="preserve"> in a Google study to be the most common passwords used on sites where data leaks have occurred with 123456 being linked to over 6 million accounts.</w:t>
      </w:r>
      <w:r w:rsidR="00157428" w:rsidRPr="00CD063E">
        <w:rPr>
          <w:rFonts w:ascii="Times New Roman" w:hAnsi="Times New Roman" w:cs="Times New Roman"/>
          <w:sz w:val="24"/>
          <w:szCs w:val="24"/>
        </w:rPr>
        <w:t xml:space="preserve"> (12)</w:t>
      </w:r>
      <w:r w:rsidRPr="00CD063E">
        <w:rPr>
          <w:rFonts w:ascii="Times New Roman" w:hAnsi="Times New Roman" w:cs="Times New Roman"/>
          <w:sz w:val="24"/>
          <w:szCs w:val="24"/>
        </w:rPr>
        <w:t xml:space="preserve"> If these passwords </w:t>
      </w:r>
      <w:proofErr w:type="gramStart"/>
      <w:r w:rsidRPr="00CD063E">
        <w:rPr>
          <w:rFonts w:ascii="Times New Roman" w:hAnsi="Times New Roman" w:cs="Times New Roman"/>
          <w:sz w:val="24"/>
          <w:szCs w:val="24"/>
        </w:rPr>
        <w:t>were used</w:t>
      </w:r>
      <w:proofErr w:type="gramEnd"/>
      <w:r w:rsidRPr="00CD063E">
        <w:rPr>
          <w:rFonts w:ascii="Times New Roman" w:hAnsi="Times New Roman" w:cs="Times New Roman"/>
          <w:sz w:val="24"/>
          <w:szCs w:val="24"/>
        </w:rPr>
        <w:t xml:space="preserve"> on employee devices, the company could lose millions in legal fees due to competitors getting hold of data such as equipment designs. </w:t>
      </w:r>
      <w:proofErr w:type="gramStart"/>
      <w:r w:rsidRPr="00CD063E">
        <w:rPr>
          <w:rFonts w:ascii="Times New Roman" w:hAnsi="Times New Roman" w:cs="Times New Roman"/>
          <w:sz w:val="24"/>
          <w:szCs w:val="24"/>
        </w:rPr>
        <w:t>To further improve</w:t>
      </w:r>
      <w:proofErr w:type="gramEnd"/>
      <w:r w:rsidRPr="00CD063E">
        <w:rPr>
          <w:rFonts w:ascii="Times New Roman" w:hAnsi="Times New Roman" w:cs="Times New Roman"/>
          <w:sz w:val="24"/>
          <w:szCs w:val="24"/>
        </w:rPr>
        <w:t xml:space="preserve"> device security, it is recommended that passwords include uppercase and lowercase letters along with numbers and symbols.</w:t>
      </w:r>
    </w:p>
    <w:p w14:paraId="3D503D63" w14:textId="77777777" w:rsidR="00A57341" w:rsidRPr="00CD063E" w:rsidRDefault="00A57341" w:rsidP="00A57341">
      <w:pPr>
        <w:pStyle w:val="ListParagraph"/>
        <w:rPr>
          <w:rFonts w:ascii="Times New Roman" w:hAnsi="Times New Roman" w:cs="Times New Roman"/>
          <w:sz w:val="24"/>
          <w:szCs w:val="24"/>
        </w:rPr>
      </w:pPr>
    </w:p>
    <w:p w14:paraId="4A4FE218" w14:textId="4D493351" w:rsidR="00A57341" w:rsidRPr="00CD063E" w:rsidRDefault="00A57341" w:rsidP="00A57341">
      <w:pPr>
        <w:pStyle w:val="ListParagraph"/>
        <w:numPr>
          <w:ilvl w:val="0"/>
          <w:numId w:val="7"/>
        </w:numPr>
        <w:rPr>
          <w:rFonts w:ascii="Times New Roman" w:hAnsi="Times New Roman" w:cs="Times New Roman"/>
          <w:sz w:val="24"/>
          <w:szCs w:val="24"/>
        </w:rPr>
      </w:pPr>
      <w:r w:rsidRPr="00CD063E">
        <w:rPr>
          <w:rFonts w:ascii="Times New Roman" w:hAnsi="Times New Roman" w:cs="Times New Roman"/>
          <w:sz w:val="24"/>
          <w:szCs w:val="24"/>
        </w:rPr>
        <w:t xml:space="preserve">If a device is lost, employees should report this to the IT department as we can use tracking to locate it. Knowingly not reporting the loss or theft of a registered device may result in disciplinary action due to the potential for both corporate and personal data </w:t>
      </w:r>
      <w:commentRangeStart w:id="34"/>
      <w:r w:rsidRPr="00CD063E">
        <w:rPr>
          <w:rFonts w:ascii="Times New Roman" w:hAnsi="Times New Roman" w:cs="Times New Roman"/>
          <w:sz w:val="24"/>
          <w:szCs w:val="24"/>
        </w:rPr>
        <w:t>loss</w:t>
      </w:r>
      <w:commentRangeEnd w:id="34"/>
      <w:r w:rsidR="00B30269">
        <w:rPr>
          <w:rStyle w:val="CommentReference"/>
        </w:rPr>
        <w:commentReference w:id="34"/>
      </w:r>
      <w:r w:rsidRPr="00CD063E">
        <w:rPr>
          <w:rFonts w:ascii="Times New Roman" w:hAnsi="Times New Roman" w:cs="Times New Roman"/>
          <w:sz w:val="24"/>
          <w:szCs w:val="24"/>
        </w:rPr>
        <w:t>.</w:t>
      </w:r>
    </w:p>
    <w:p w14:paraId="75A19878" w14:textId="77777777" w:rsidR="00A57341" w:rsidRPr="00CD063E" w:rsidRDefault="00A57341" w:rsidP="00A57341">
      <w:pPr>
        <w:pStyle w:val="ListParagraph"/>
        <w:rPr>
          <w:rFonts w:ascii="Times New Roman" w:hAnsi="Times New Roman" w:cs="Times New Roman"/>
          <w:sz w:val="24"/>
          <w:szCs w:val="24"/>
        </w:rPr>
      </w:pPr>
    </w:p>
    <w:p w14:paraId="50FBD5A3" w14:textId="24D4E564" w:rsidR="007B3C61" w:rsidRPr="00CD063E" w:rsidRDefault="00A57341" w:rsidP="00A57341">
      <w:pPr>
        <w:pStyle w:val="ListParagraph"/>
        <w:numPr>
          <w:ilvl w:val="0"/>
          <w:numId w:val="7"/>
        </w:numPr>
        <w:rPr>
          <w:rFonts w:ascii="Times New Roman" w:hAnsi="Times New Roman" w:cs="Times New Roman"/>
          <w:sz w:val="24"/>
          <w:szCs w:val="24"/>
        </w:rPr>
      </w:pPr>
      <w:r w:rsidRPr="00CD063E">
        <w:rPr>
          <w:rFonts w:ascii="Times New Roman" w:hAnsi="Times New Roman" w:cs="Times New Roman"/>
          <w:sz w:val="24"/>
          <w:szCs w:val="24"/>
        </w:rPr>
        <w:t>No copies of client</w:t>
      </w:r>
      <w:r w:rsidR="007B3C61" w:rsidRPr="00CD063E">
        <w:rPr>
          <w:rFonts w:ascii="Times New Roman" w:hAnsi="Times New Roman" w:cs="Times New Roman"/>
          <w:sz w:val="24"/>
          <w:szCs w:val="24"/>
        </w:rPr>
        <w:t xml:space="preserve"> or </w:t>
      </w:r>
      <w:r w:rsidRPr="00CD063E">
        <w:rPr>
          <w:rFonts w:ascii="Times New Roman" w:hAnsi="Times New Roman" w:cs="Times New Roman"/>
          <w:sz w:val="24"/>
          <w:szCs w:val="24"/>
        </w:rPr>
        <w:t xml:space="preserve">employee information are </w:t>
      </w:r>
      <w:proofErr w:type="gramStart"/>
      <w:r w:rsidRPr="00CD063E">
        <w:rPr>
          <w:rFonts w:ascii="Times New Roman" w:hAnsi="Times New Roman" w:cs="Times New Roman"/>
          <w:sz w:val="24"/>
          <w:szCs w:val="24"/>
        </w:rPr>
        <w:t>a to</w:t>
      </w:r>
      <w:proofErr w:type="gramEnd"/>
      <w:r w:rsidRPr="00CD063E">
        <w:rPr>
          <w:rFonts w:ascii="Times New Roman" w:hAnsi="Times New Roman" w:cs="Times New Roman"/>
          <w:sz w:val="24"/>
          <w:szCs w:val="24"/>
        </w:rPr>
        <w:t xml:space="preserve"> be produced and stored on employee devices.</w:t>
      </w:r>
      <w:r w:rsidR="007B3C61" w:rsidRPr="00CD063E">
        <w:rPr>
          <w:rFonts w:ascii="Times New Roman" w:hAnsi="Times New Roman" w:cs="Times New Roman"/>
          <w:sz w:val="24"/>
          <w:szCs w:val="24"/>
        </w:rPr>
        <w:t xml:space="preserve"> Furthermore, any copies of corporate data produced </w:t>
      </w:r>
      <w:proofErr w:type="gramStart"/>
      <w:r w:rsidR="007B3C61" w:rsidRPr="00CD063E">
        <w:rPr>
          <w:rFonts w:ascii="Times New Roman" w:hAnsi="Times New Roman" w:cs="Times New Roman"/>
          <w:sz w:val="24"/>
          <w:szCs w:val="24"/>
        </w:rPr>
        <w:t>must first be approved and destroyed after use</w:t>
      </w:r>
      <w:proofErr w:type="gramEnd"/>
      <w:r w:rsidR="007B3C61" w:rsidRPr="00CD063E">
        <w:rPr>
          <w:rFonts w:ascii="Times New Roman" w:hAnsi="Times New Roman" w:cs="Times New Roman"/>
          <w:sz w:val="24"/>
          <w:szCs w:val="24"/>
        </w:rPr>
        <w:t>.</w:t>
      </w:r>
      <w:r w:rsidRPr="00CD063E">
        <w:rPr>
          <w:rFonts w:ascii="Times New Roman" w:hAnsi="Times New Roman" w:cs="Times New Roman"/>
          <w:sz w:val="24"/>
          <w:szCs w:val="24"/>
        </w:rPr>
        <w:t xml:space="preserve"> This is necessary to not only prevent possible data leakage as the more copies there are of data, the more likely </w:t>
      </w:r>
      <w:r w:rsidR="00066728" w:rsidRPr="00CD063E">
        <w:rPr>
          <w:rFonts w:ascii="Times New Roman" w:hAnsi="Times New Roman" w:cs="Times New Roman"/>
          <w:sz w:val="24"/>
          <w:szCs w:val="24"/>
        </w:rPr>
        <w:t>others can acquire it</w:t>
      </w:r>
      <w:r w:rsidRPr="00CD063E">
        <w:rPr>
          <w:rFonts w:ascii="Times New Roman" w:hAnsi="Times New Roman" w:cs="Times New Roman"/>
          <w:sz w:val="24"/>
          <w:szCs w:val="24"/>
        </w:rPr>
        <w:t>, but also to comply with legislation such as the UK DPA.</w:t>
      </w:r>
      <w:r w:rsidR="00157428" w:rsidRPr="00CD063E">
        <w:rPr>
          <w:rFonts w:ascii="Times New Roman" w:hAnsi="Times New Roman" w:cs="Times New Roman"/>
          <w:sz w:val="24"/>
          <w:szCs w:val="24"/>
        </w:rPr>
        <w:t xml:space="preserve"> (13)</w:t>
      </w:r>
      <w:r w:rsidRPr="00CD063E">
        <w:rPr>
          <w:rFonts w:ascii="Times New Roman" w:hAnsi="Times New Roman" w:cs="Times New Roman"/>
          <w:sz w:val="24"/>
          <w:szCs w:val="24"/>
        </w:rPr>
        <w:t xml:space="preserve"> </w:t>
      </w:r>
    </w:p>
    <w:p w14:paraId="3A27B7CF" w14:textId="77777777" w:rsidR="007B3C61" w:rsidRPr="00CD063E" w:rsidRDefault="007B3C61" w:rsidP="007B3C61">
      <w:pPr>
        <w:pStyle w:val="ListParagraph"/>
        <w:rPr>
          <w:rFonts w:ascii="Times New Roman" w:hAnsi="Times New Roman" w:cs="Times New Roman"/>
          <w:sz w:val="24"/>
          <w:szCs w:val="24"/>
        </w:rPr>
      </w:pPr>
    </w:p>
    <w:p w14:paraId="5363270F" w14:textId="69C71699" w:rsidR="00A57341" w:rsidRPr="00CD063E" w:rsidRDefault="00A57341" w:rsidP="007B3C61">
      <w:pPr>
        <w:pStyle w:val="ListParagraph"/>
        <w:rPr>
          <w:rFonts w:ascii="Times New Roman" w:hAnsi="Times New Roman" w:cs="Times New Roman"/>
          <w:sz w:val="24"/>
          <w:szCs w:val="24"/>
        </w:rPr>
      </w:pPr>
      <w:r w:rsidRPr="00CD063E">
        <w:rPr>
          <w:rFonts w:ascii="Times New Roman" w:hAnsi="Times New Roman" w:cs="Times New Roman"/>
          <w:sz w:val="24"/>
          <w:szCs w:val="24"/>
        </w:rPr>
        <w:t xml:space="preserve">This aspect of our security policy focuses on complying with principle 2 of the </w:t>
      </w:r>
      <w:proofErr w:type="gramStart"/>
      <w:r w:rsidRPr="00CD063E">
        <w:rPr>
          <w:rFonts w:ascii="Times New Roman" w:hAnsi="Times New Roman" w:cs="Times New Roman"/>
          <w:sz w:val="24"/>
          <w:szCs w:val="24"/>
        </w:rPr>
        <w:t>DPA which</w:t>
      </w:r>
      <w:proofErr w:type="gramEnd"/>
      <w:r w:rsidRPr="00CD063E">
        <w:rPr>
          <w:rFonts w:ascii="Times New Roman" w:hAnsi="Times New Roman" w:cs="Times New Roman"/>
          <w:sz w:val="24"/>
          <w:szCs w:val="24"/>
        </w:rPr>
        <w:t xml:space="preserve"> states that data pertaining to specific individuals should not be accessed for non-company specified reasons or for reasons that are illegal.</w:t>
      </w:r>
      <w:r w:rsidR="00157428" w:rsidRPr="00CD063E">
        <w:rPr>
          <w:rFonts w:ascii="Times New Roman" w:hAnsi="Times New Roman" w:cs="Times New Roman"/>
          <w:sz w:val="24"/>
          <w:szCs w:val="24"/>
        </w:rPr>
        <w:t xml:space="preserve"> (13)</w:t>
      </w:r>
      <w:r w:rsidRPr="00CD063E">
        <w:rPr>
          <w:rFonts w:ascii="Times New Roman" w:hAnsi="Times New Roman" w:cs="Times New Roman"/>
          <w:sz w:val="24"/>
          <w:szCs w:val="24"/>
        </w:rPr>
        <w:t xml:space="preserve"> </w:t>
      </w:r>
    </w:p>
    <w:p w14:paraId="1DDE40D8" w14:textId="77777777" w:rsidR="00A57341" w:rsidRPr="00CD063E" w:rsidRDefault="00A57341" w:rsidP="00A57341">
      <w:pPr>
        <w:pStyle w:val="ListParagraph"/>
        <w:rPr>
          <w:rFonts w:ascii="Times New Roman" w:hAnsi="Times New Roman" w:cs="Times New Roman"/>
          <w:sz w:val="24"/>
          <w:szCs w:val="24"/>
        </w:rPr>
      </w:pPr>
    </w:p>
    <w:p w14:paraId="62E6467E" w14:textId="2C96ED1E" w:rsidR="008700BC" w:rsidRPr="00CD063E" w:rsidRDefault="00066728" w:rsidP="00A57341">
      <w:pPr>
        <w:pStyle w:val="ListParagraph"/>
        <w:rPr>
          <w:rFonts w:ascii="Times New Roman" w:hAnsi="Times New Roman" w:cs="Times New Roman"/>
          <w:sz w:val="24"/>
          <w:szCs w:val="24"/>
        </w:rPr>
      </w:pPr>
      <w:r w:rsidRPr="00CD063E">
        <w:rPr>
          <w:rFonts w:ascii="Times New Roman" w:hAnsi="Times New Roman" w:cs="Times New Roman"/>
          <w:sz w:val="24"/>
          <w:szCs w:val="24"/>
        </w:rPr>
        <w:t>F</w:t>
      </w:r>
      <w:r w:rsidR="00A57341" w:rsidRPr="00CD063E">
        <w:rPr>
          <w:rFonts w:ascii="Times New Roman" w:hAnsi="Times New Roman" w:cs="Times New Roman"/>
          <w:sz w:val="24"/>
          <w:szCs w:val="24"/>
        </w:rPr>
        <w:t>ailure to comply</w:t>
      </w:r>
      <w:r w:rsidR="00D82B11" w:rsidRPr="00CD063E">
        <w:rPr>
          <w:rFonts w:ascii="Times New Roman" w:hAnsi="Times New Roman" w:cs="Times New Roman"/>
          <w:sz w:val="24"/>
          <w:szCs w:val="24"/>
        </w:rPr>
        <w:t xml:space="preserve"> </w:t>
      </w:r>
      <w:r w:rsidR="00A57341" w:rsidRPr="00CD063E">
        <w:rPr>
          <w:rFonts w:ascii="Times New Roman" w:hAnsi="Times New Roman" w:cs="Times New Roman"/>
          <w:sz w:val="24"/>
          <w:szCs w:val="24"/>
        </w:rPr>
        <w:t>could cost the company thousands</w:t>
      </w:r>
      <w:r w:rsidRPr="00CD063E">
        <w:rPr>
          <w:rFonts w:ascii="Times New Roman" w:hAnsi="Times New Roman" w:cs="Times New Roman"/>
          <w:sz w:val="24"/>
          <w:szCs w:val="24"/>
        </w:rPr>
        <w:t xml:space="preserve"> </w:t>
      </w:r>
      <w:r w:rsidR="00A57341" w:rsidRPr="00CD063E">
        <w:rPr>
          <w:rFonts w:ascii="Times New Roman" w:hAnsi="Times New Roman" w:cs="Times New Roman"/>
          <w:sz w:val="24"/>
          <w:szCs w:val="24"/>
        </w:rPr>
        <w:t>in legal fees.</w:t>
      </w:r>
      <w:r w:rsidR="00157428" w:rsidRPr="00CD063E">
        <w:rPr>
          <w:rFonts w:ascii="Times New Roman" w:hAnsi="Times New Roman" w:cs="Times New Roman"/>
          <w:sz w:val="24"/>
          <w:szCs w:val="24"/>
        </w:rPr>
        <w:t xml:space="preserve"> (14)</w:t>
      </w:r>
      <w:r w:rsidR="00FD2792" w:rsidRPr="00CD063E">
        <w:rPr>
          <w:rFonts w:ascii="Times New Roman" w:hAnsi="Times New Roman" w:cs="Times New Roman"/>
          <w:sz w:val="24"/>
          <w:szCs w:val="24"/>
        </w:rPr>
        <w:t xml:space="preserve"> Th</w:t>
      </w:r>
      <w:r w:rsidR="00D82B11" w:rsidRPr="00CD063E">
        <w:rPr>
          <w:rFonts w:ascii="Times New Roman" w:hAnsi="Times New Roman" w:cs="Times New Roman"/>
          <w:sz w:val="24"/>
          <w:szCs w:val="24"/>
        </w:rPr>
        <w:t>us,</w:t>
      </w:r>
      <w:r w:rsidR="00A57341" w:rsidRPr="00CD063E">
        <w:rPr>
          <w:rFonts w:ascii="Times New Roman" w:hAnsi="Times New Roman" w:cs="Times New Roman"/>
          <w:sz w:val="24"/>
          <w:szCs w:val="24"/>
        </w:rPr>
        <w:t xml:space="preserve"> seriously </w:t>
      </w:r>
      <w:proofErr w:type="gramStart"/>
      <w:r w:rsidR="00A57341" w:rsidRPr="00CD063E">
        <w:rPr>
          <w:rFonts w:ascii="Times New Roman" w:hAnsi="Times New Roman" w:cs="Times New Roman"/>
          <w:sz w:val="24"/>
          <w:szCs w:val="24"/>
        </w:rPr>
        <w:t>impact</w:t>
      </w:r>
      <w:r w:rsidR="00D82B11" w:rsidRPr="00CD063E">
        <w:rPr>
          <w:rFonts w:ascii="Times New Roman" w:hAnsi="Times New Roman" w:cs="Times New Roman"/>
          <w:sz w:val="24"/>
          <w:szCs w:val="24"/>
        </w:rPr>
        <w:t>ing</w:t>
      </w:r>
      <w:proofErr w:type="gramEnd"/>
      <w:r w:rsidR="00A57341" w:rsidRPr="00CD063E">
        <w:rPr>
          <w:rFonts w:ascii="Times New Roman" w:hAnsi="Times New Roman" w:cs="Times New Roman"/>
          <w:sz w:val="24"/>
          <w:szCs w:val="24"/>
        </w:rPr>
        <w:t xml:space="preserve"> </w:t>
      </w:r>
      <w:r w:rsidRPr="00CD063E">
        <w:rPr>
          <w:rFonts w:ascii="Times New Roman" w:hAnsi="Times New Roman" w:cs="Times New Roman"/>
          <w:sz w:val="24"/>
          <w:szCs w:val="24"/>
        </w:rPr>
        <w:t>our</w:t>
      </w:r>
      <w:r w:rsidR="00A57341" w:rsidRPr="00CD063E">
        <w:rPr>
          <w:rFonts w:ascii="Times New Roman" w:hAnsi="Times New Roman" w:cs="Times New Roman"/>
          <w:sz w:val="24"/>
          <w:szCs w:val="24"/>
        </w:rPr>
        <w:t xml:space="preserve"> ability to compete, due to reduced financial flexibility </w:t>
      </w:r>
      <w:r w:rsidR="00FD2792" w:rsidRPr="00CD063E">
        <w:rPr>
          <w:rFonts w:ascii="Times New Roman" w:hAnsi="Times New Roman" w:cs="Times New Roman"/>
          <w:sz w:val="24"/>
          <w:szCs w:val="24"/>
        </w:rPr>
        <w:t xml:space="preserve">for things </w:t>
      </w:r>
      <w:r w:rsidRPr="00CD063E">
        <w:rPr>
          <w:rFonts w:ascii="Times New Roman" w:hAnsi="Times New Roman" w:cs="Times New Roman"/>
          <w:sz w:val="24"/>
          <w:szCs w:val="24"/>
        </w:rPr>
        <w:t xml:space="preserve">like </w:t>
      </w:r>
      <w:r w:rsidR="00A57341" w:rsidRPr="00CD063E">
        <w:rPr>
          <w:rFonts w:ascii="Times New Roman" w:hAnsi="Times New Roman" w:cs="Times New Roman"/>
          <w:sz w:val="24"/>
          <w:szCs w:val="24"/>
        </w:rPr>
        <w:t xml:space="preserve">R&amp;D into new mining equipment or improving the state of </w:t>
      </w:r>
      <w:r w:rsidRPr="00CD063E">
        <w:rPr>
          <w:rFonts w:ascii="Times New Roman" w:hAnsi="Times New Roman" w:cs="Times New Roman"/>
          <w:sz w:val="24"/>
          <w:szCs w:val="24"/>
        </w:rPr>
        <w:t>our</w:t>
      </w:r>
      <w:r w:rsidR="00A57341" w:rsidRPr="00CD063E">
        <w:rPr>
          <w:rFonts w:ascii="Times New Roman" w:hAnsi="Times New Roman" w:cs="Times New Roman"/>
          <w:sz w:val="24"/>
          <w:szCs w:val="24"/>
        </w:rPr>
        <w:t xml:space="preserve"> work environment. Furthermore, the</w:t>
      </w:r>
      <w:r w:rsidRPr="00CD063E">
        <w:rPr>
          <w:rFonts w:ascii="Times New Roman" w:hAnsi="Times New Roman" w:cs="Times New Roman"/>
          <w:sz w:val="24"/>
          <w:szCs w:val="24"/>
        </w:rPr>
        <w:t>se</w:t>
      </w:r>
      <w:r w:rsidR="00A57341" w:rsidRPr="00CD063E">
        <w:rPr>
          <w:rFonts w:ascii="Times New Roman" w:hAnsi="Times New Roman" w:cs="Times New Roman"/>
          <w:sz w:val="24"/>
          <w:szCs w:val="24"/>
        </w:rPr>
        <w:t xml:space="preserve"> legal issues would </w:t>
      </w:r>
      <w:r w:rsidR="00FD2792" w:rsidRPr="00CD063E">
        <w:rPr>
          <w:rFonts w:ascii="Times New Roman" w:hAnsi="Times New Roman" w:cs="Times New Roman"/>
          <w:sz w:val="24"/>
          <w:szCs w:val="24"/>
        </w:rPr>
        <w:t xml:space="preserve">tarnish </w:t>
      </w:r>
      <w:r w:rsidRPr="00CD063E">
        <w:rPr>
          <w:rFonts w:ascii="Times New Roman" w:hAnsi="Times New Roman" w:cs="Times New Roman"/>
          <w:sz w:val="24"/>
          <w:szCs w:val="24"/>
        </w:rPr>
        <w:t>our</w:t>
      </w:r>
      <w:r w:rsidR="00A57341" w:rsidRPr="00CD063E">
        <w:rPr>
          <w:rFonts w:ascii="Times New Roman" w:hAnsi="Times New Roman" w:cs="Times New Roman"/>
          <w:sz w:val="24"/>
          <w:szCs w:val="24"/>
        </w:rPr>
        <w:t xml:space="preserve"> </w:t>
      </w:r>
      <w:proofErr w:type="gramStart"/>
      <w:r w:rsidR="00A57341" w:rsidRPr="00CD063E">
        <w:rPr>
          <w:rFonts w:ascii="Times New Roman" w:hAnsi="Times New Roman" w:cs="Times New Roman"/>
          <w:sz w:val="24"/>
          <w:szCs w:val="24"/>
        </w:rPr>
        <w:t>image which</w:t>
      </w:r>
      <w:proofErr w:type="gramEnd"/>
      <w:r w:rsidR="00A57341" w:rsidRPr="00CD063E">
        <w:rPr>
          <w:rFonts w:ascii="Times New Roman" w:hAnsi="Times New Roman" w:cs="Times New Roman"/>
          <w:sz w:val="24"/>
          <w:szCs w:val="24"/>
        </w:rPr>
        <w:t xml:space="preserve"> could limit the potential for growth due to possible clients not associat</w:t>
      </w:r>
      <w:r w:rsidR="00FD2792" w:rsidRPr="00CD063E">
        <w:rPr>
          <w:rFonts w:ascii="Times New Roman" w:hAnsi="Times New Roman" w:cs="Times New Roman"/>
          <w:sz w:val="24"/>
          <w:szCs w:val="24"/>
        </w:rPr>
        <w:t>ing</w:t>
      </w:r>
      <w:r w:rsidR="00A57341" w:rsidRPr="00CD063E">
        <w:rPr>
          <w:rFonts w:ascii="Times New Roman" w:hAnsi="Times New Roman" w:cs="Times New Roman"/>
          <w:sz w:val="24"/>
          <w:szCs w:val="24"/>
        </w:rPr>
        <w:t xml:space="preserve"> with us.</w:t>
      </w:r>
      <w:r w:rsidR="00FD2792" w:rsidRPr="00CD063E">
        <w:rPr>
          <w:rFonts w:ascii="Times New Roman" w:hAnsi="Times New Roman" w:cs="Times New Roman"/>
          <w:sz w:val="24"/>
          <w:szCs w:val="24"/>
        </w:rPr>
        <w:t xml:space="preserve"> In addition, </w:t>
      </w:r>
      <w:r w:rsidR="00A57341" w:rsidRPr="00CD063E">
        <w:rPr>
          <w:rFonts w:ascii="Times New Roman" w:hAnsi="Times New Roman" w:cs="Times New Roman"/>
          <w:sz w:val="24"/>
          <w:szCs w:val="24"/>
        </w:rPr>
        <w:t>productivity would most likely decrease due to increased stress levels amongst employees, which in turn</w:t>
      </w:r>
      <w:r w:rsidR="00A2478C" w:rsidRPr="00CD063E">
        <w:rPr>
          <w:rFonts w:ascii="Times New Roman" w:hAnsi="Times New Roman" w:cs="Times New Roman"/>
          <w:sz w:val="24"/>
          <w:szCs w:val="24"/>
        </w:rPr>
        <w:t xml:space="preserve"> </w:t>
      </w:r>
      <w:r w:rsidR="00A57341" w:rsidRPr="00CD063E">
        <w:rPr>
          <w:rFonts w:ascii="Times New Roman" w:hAnsi="Times New Roman" w:cs="Times New Roman"/>
          <w:sz w:val="24"/>
          <w:szCs w:val="24"/>
        </w:rPr>
        <w:t xml:space="preserve">could result in employees </w:t>
      </w:r>
      <w:proofErr w:type="gramStart"/>
      <w:r w:rsidR="00A57341" w:rsidRPr="00CD063E">
        <w:rPr>
          <w:rFonts w:ascii="Times New Roman" w:hAnsi="Times New Roman" w:cs="Times New Roman"/>
          <w:sz w:val="24"/>
          <w:szCs w:val="24"/>
        </w:rPr>
        <w:t>being made</w:t>
      </w:r>
      <w:proofErr w:type="gramEnd"/>
      <w:r w:rsidR="00A57341" w:rsidRPr="00CD063E">
        <w:rPr>
          <w:rFonts w:ascii="Times New Roman" w:hAnsi="Times New Roman" w:cs="Times New Roman"/>
          <w:sz w:val="24"/>
          <w:szCs w:val="24"/>
        </w:rPr>
        <w:t xml:space="preserve"> redundant due to forced downsizing.</w:t>
      </w:r>
    </w:p>
    <w:p w14:paraId="5CDBBE59" w14:textId="77777777" w:rsidR="00C92EDE" w:rsidRDefault="00A57341" w:rsidP="00A57341">
      <w:pPr>
        <w:pStyle w:val="ListParagraph"/>
        <w:rPr>
          <w:rFonts w:ascii="Times New Roman" w:hAnsi="Times New Roman" w:cs="Times New Roman"/>
          <w:sz w:val="24"/>
          <w:szCs w:val="24"/>
        </w:rPr>
      </w:pPr>
      <w:r w:rsidRPr="00CD063E">
        <w:rPr>
          <w:rFonts w:ascii="Times New Roman" w:hAnsi="Times New Roman" w:cs="Times New Roman"/>
          <w:sz w:val="24"/>
          <w:szCs w:val="24"/>
        </w:rPr>
        <w:t xml:space="preserve">  </w:t>
      </w:r>
    </w:p>
    <w:p w14:paraId="3BCD0FEF" w14:textId="77777777" w:rsidR="00C92EDE" w:rsidRDefault="00C92EDE" w:rsidP="00A57341">
      <w:pPr>
        <w:pStyle w:val="ListParagraph"/>
        <w:rPr>
          <w:rFonts w:ascii="Times New Roman" w:hAnsi="Times New Roman" w:cs="Times New Roman"/>
          <w:sz w:val="24"/>
          <w:szCs w:val="24"/>
        </w:rPr>
      </w:pPr>
    </w:p>
    <w:p w14:paraId="3D605D39" w14:textId="39900596" w:rsidR="00C92EDE" w:rsidRDefault="00C92EDE" w:rsidP="00A57341">
      <w:pPr>
        <w:pStyle w:val="ListParagraph"/>
        <w:rPr>
          <w:rFonts w:ascii="Times New Roman" w:hAnsi="Times New Roman" w:cs="Times New Roman"/>
          <w:sz w:val="24"/>
          <w:szCs w:val="24"/>
        </w:rPr>
      </w:pPr>
    </w:p>
    <w:p w14:paraId="65332E52" w14:textId="7784F007" w:rsidR="00472038" w:rsidRDefault="00472038" w:rsidP="00A57341">
      <w:pPr>
        <w:pStyle w:val="ListParagraph"/>
        <w:rPr>
          <w:rFonts w:ascii="Times New Roman" w:hAnsi="Times New Roman" w:cs="Times New Roman"/>
          <w:sz w:val="24"/>
          <w:szCs w:val="24"/>
        </w:rPr>
      </w:pPr>
    </w:p>
    <w:p w14:paraId="41F9407E" w14:textId="77777777" w:rsidR="00472038" w:rsidRDefault="00472038" w:rsidP="00A57341">
      <w:pPr>
        <w:pStyle w:val="ListParagraph"/>
        <w:rPr>
          <w:rFonts w:ascii="Times New Roman" w:hAnsi="Times New Roman" w:cs="Times New Roman"/>
          <w:sz w:val="24"/>
          <w:szCs w:val="24"/>
        </w:rPr>
      </w:pPr>
    </w:p>
    <w:p w14:paraId="726A6280" w14:textId="44E91891" w:rsidR="00A57341" w:rsidRPr="00CD063E" w:rsidRDefault="00A57341" w:rsidP="00A57341">
      <w:pPr>
        <w:pStyle w:val="ListParagraph"/>
        <w:rPr>
          <w:rFonts w:ascii="Times New Roman" w:hAnsi="Times New Roman" w:cs="Times New Roman"/>
          <w:sz w:val="24"/>
          <w:szCs w:val="24"/>
        </w:rPr>
      </w:pPr>
      <w:r w:rsidRPr="00CD063E">
        <w:rPr>
          <w:rFonts w:ascii="Times New Roman" w:hAnsi="Times New Roman" w:cs="Times New Roman"/>
          <w:sz w:val="24"/>
          <w:szCs w:val="24"/>
        </w:rPr>
        <w:t xml:space="preserve"> </w:t>
      </w:r>
    </w:p>
    <w:p w14:paraId="3D2ADFCE" w14:textId="3ED5C597" w:rsidR="005E7AF6" w:rsidRPr="00CD063E" w:rsidRDefault="008700BC" w:rsidP="005E7AF6">
      <w:pPr>
        <w:pStyle w:val="Heading2"/>
        <w:numPr>
          <w:ilvl w:val="0"/>
          <w:numId w:val="8"/>
        </w:numPr>
        <w:rPr>
          <w:rFonts w:ascii="Times New Roman" w:hAnsi="Times New Roman" w:cs="Times New Roman"/>
          <w:b/>
          <w:sz w:val="24"/>
          <w:szCs w:val="24"/>
          <w:u w:val="single"/>
        </w:rPr>
      </w:pPr>
      <w:bookmarkStart w:id="35" w:name="_Toc508737022"/>
      <w:r w:rsidRPr="00CD063E">
        <w:rPr>
          <w:rFonts w:ascii="Times New Roman" w:hAnsi="Times New Roman" w:cs="Times New Roman"/>
          <w:b/>
          <w:sz w:val="24"/>
          <w:szCs w:val="24"/>
          <w:u w:val="single"/>
        </w:rPr>
        <w:lastRenderedPageBreak/>
        <w:t>How the company will deal with device theft or failure along with devices leaving the network.</w:t>
      </w:r>
      <w:bookmarkEnd w:id="35"/>
    </w:p>
    <w:p w14:paraId="2A09FD63" w14:textId="77777777" w:rsidR="005E7AF6" w:rsidRPr="00CD063E" w:rsidRDefault="005E7AF6" w:rsidP="005E7AF6">
      <w:pPr>
        <w:rPr>
          <w:rFonts w:ascii="Times New Roman" w:hAnsi="Times New Roman" w:cs="Times New Roman"/>
          <w:sz w:val="24"/>
          <w:szCs w:val="24"/>
        </w:rPr>
      </w:pPr>
    </w:p>
    <w:p w14:paraId="0434CE34" w14:textId="5C98B1E5" w:rsidR="005E7AF6" w:rsidRPr="00CD063E" w:rsidRDefault="005E7AF6" w:rsidP="005E7AF6">
      <w:pPr>
        <w:pStyle w:val="Heading3"/>
        <w:numPr>
          <w:ilvl w:val="1"/>
          <w:numId w:val="8"/>
        </w:numPr>
        <w:rPr>
          <w:rFonts w:ascii="Times New Roman" w:hAnsi="Times New Roman" w:cs="Times New Roman"/>
          <w:b/>
          <w:u w:val="single"/>
        </w:rPr>
      </w:pPr>
      <w:bookmarkStart w:id="36" w:name="_Toc508737023"/>
      <w:r w:rsidRPr="00CD063E">
        <w:rPr>
          <w:rFonts w:ascii="Times New Roman" w:hAnsi="Times New Roman" w:cs="Times New Roman"/>
          <w:b/>
          <w:u w:val="single"/>
        </w:rPr>
        <w:t>Theft</w:t>
      </w:r>
      <w:bookmarkEnd w:id="36"/>
      <w:r w:rsidRPr="00CD063E">
        <w:rPr>
          <w:rFonts w:ascii="Times New Roman" w:hAnsi="Times New Roman" w:cs="Times New Roman"/>
          <w:b/>
          <w:u w:val="single"/>
        </w:rPr>
        <w:t xml:space="preserve"> </w:t>
      </w:r>
    </w:p>
    <w:p w14:paraId="526AC0A1" w14:textId="33948EEA" w:rsidR="00935A29" w:rsidRPr="00CD063E" w:rsidRDefault="005E7AF6" w:rsidP="005E7AF6">
      <w:pPr>
        <w:ind w:left="720"/>
        <w:rPr>
          <w:rFonts w:ascii="Times New Roman" w:hAnsi="Times New Roman" w:cs="Times New Roman"/>
          <w:sz w:val="24"/>
          <w:szCs w:val="24"/>
        </w:rPr>
      </w:pPr>
      <w:r w:rsidRPr="00CD063E">
        <w:rPr>
          <w:rFonts w:ascii="Times New Roman" w:hAnsi="Times New Roman" w:cs="Times New Roman"/>
          <w:sz w:val="24"/>
          <w:szCs w:val="24"/>
        </w:rPr>
        <w:t xml:space="preserve">If a device </w:t>
      </w:r>
      <w:proofErr w:type="gramStart"/>
      <w:r w:rsidRPr="00CD063E">
        <w:rPr>
          <w:rFonts w:ascii="Times New Roman" w:hAnsi="Times New Roman" w:cs="Times New Roman"/>
          <w:sz w:val="24"/>
          <w:szCs w:val="24"/>
        </w:rPr>
        <w:t>is stolen</w:t>
      </w:r>
      <w:proofErr w:type="gramEnd"/>
      <w:r w:rsidRPr="00CD063E">
        <w:rPr>
          <w:rFonts w:ascii="Times New Roman" w:hAnsi="Times New Roman" w:cs="Times New Roman"/>
          <w:sz w:val="24"/>
          <w:szCs w:val="24"/>
        </w:rPr>
        <w:t>, we will use tracking</w:t>
      </w:r>
      <w:r w:rsidR="00935A29" w:rsidRPr="00CD063E">
        <w:rPr>
          <w:rFonts w:ascii="Times New Roman" w:hAnsi="Times New Roman" w:cs="Times New Roman"/>
          <w:sz w:val="24"/>
          <w:szCs w:val="24"/>
        </w:rPr>
        <w:t xml:space="preserve"> </w:t>
      </w:r>
      <w:r w:rsidRPr="00CD063E">
        <w:rPr>
          <w:rFonts w:ascii="Times New Roman" w:hAnsi="Times New Roman" w:cs="Times New Roman"/>
          <w:sz w:val="24"/>
          <w:szCs w:val="24"/>
        </w:rPr>
        <w:t>to locate</w:t>
      </w:r>
      <w:r w:rsidR="00935A29" w:rsidRPr="00CD063E">
        <w:rPr>
          <w:rFonts w:ascii="Times New Roman" w:hAnsi="Times New Roman" w:cs="Times New Roman"/>
          <w:sz w:val="24"/>
          <w:szCs w:val="24"/>
        </w:rPr>
        <w:t xml:space="preserve"> it</w:t>
      </w:r>
      <w:r w:rsidRPr="00CD063E">
        <w:rPr>
          <w:rFonts w:ascii="Times New Roman" w:hAnsi="Times New Roman" w:cs="Times New Roman"/>
          <w:sz w:val="24"/>
          <w:szCs w:val="24"/>
        </w:rPr>
        <w:t xml:space="preserve">. However, </w:t>
      </w:r>
      <w:r w:rsidR="00935A29" w:rsidRPr="00CD063E">
        <w:rPr>
          <w:rFonts w:ascii="Times New Roman" w:hAnsi="Times New Roman" w:cs="Times New Roman"/>
          <w:sz w:val="24"/>
          <w:szCs w:val="24"/>
        </w:rPr>
        <w:t>employees</w:t>
      </w:r>
      <w:r w:rsidR="00A730BC" w:rsidRPr="00CD063E">
        <w:rPr>
          <w:rFonts w:ascii="Times New Roman" w:hAnsi="Times New Roman" w:cs="Times New Roman"/>
          <w:sz w:val="24"/>
          <w:szCs w:val="24"/>
        </w:rPr>
        <w:t xml:space="preserve"> must </w:t>
      </w:r>
      <w:r w:rsidR="00935A29" w:rsidRPr="00CD063E">
        <w:rPr>
          <w:rFonts w:ascii="Times New Roman" w:hAnsi="Times New Roman" w:cs="Times New Roman"/>
          <w:sz w:val="24"/>
          <w:szCs w:val="24"/>
        </w:rPr>
        <w:t xml:space="preserve">give consent to device tracking first. Tracking </w:t>
      </w:r>
      <w:proofErr w:type="gramStart"/>
      <w:r w:rsidR="00935A29" w:rsidRPr="00CD063E">
        <w:rPr>
          <w:rFonts w:ascii="Times New Roman" w:hAnsi="Times New Roman" w:cs="Times New Roman"/>
          <w:sz w:val="24"/>
          <w:szCs w:val="24"/>
        </w:rPr>
        <w:t>will never be used</w:t>
      </w:r>
      <w:proofErr w:type="gramEnd"/>
      <w:r w:rsidR="00935A29" w:rsidRPr="00CD063E">
        <w:rPr>
          <w:rFonts w:ascii="Times New Roman" w:hAnsi="Times New Roman" w:cs="Times New Roman"/>
          <w:sz w:val="24"/>
          <w:szCs w:val="24"/>
        </w:rPr>
        <w:t xml:space="preserve"> outside of this context.</w:t>
      </w:r>
    </w:p>
    <w:p w14:paraId="698D7A60" w14:textId="052673DD" w:rsidR="00935A29" w:rsidRPr="00CD063E" w:rsidRDefault="00935A29" w:rsidP="00935A29">
      <w:pPr>
        <w:pStyle w:val="Heading3"/>
        <w:rPr>
          <w:rFonts w:ascii="Times New Roman" w:hAnsi="Times New Roman" w:cs="Times New Roman"/>
          <w:b/>
        </w:rPr>
      </w:pPr>
      <w:r w:rsidRPr="00CD063E">
        <w:rPr>
          <w:rFonts w:ascii="Times New Roman" w:hAnsi="Times New Roman" w:cs="Times New Roman"/>
        </w:rPr>
        <w:t xml:space="preserve">    </w:t>
      </w:r>
      <w:bookmarkStart w:id="37" w:name="_Toc508737024"/>
      <w:r w:rsidRPr="00CD063E">
        <w:rPr>
          <w:rFonts w:ascii="Times New Roman" w:hAnsi="Times New Roman" w:cs="Times New Roman"/>
          <w:b/>
        </w:rPr>
        <w:t>2</w:t>
      </w:r>
      <w:r w:rsidR="003D1567" w:rsidRPr="00CD063E">
        <w:rPr>
          <w:rFonts w:ascii="Times New Roman" w:hAnsi="Times New Roman" w:cs="Times New Roman"/>
          <w:b/>
        </w:rPr>
        <w:t>.</w:t>
      </w:r>
      <w:r w:rsidRPr="00CD063E">
        <w:rPr>
          <w:rFonts w:ascii="Times New Roman" w:hAnsi="Times New Roman" w:cs="Times New Roman"/>
          <w:b/>
        </w:rPr>
        <w:t xml:space="preserve">2 </w:t>
      </w:r>
      <w:r w:rsidRPr="00CD063E">
        <w:rPr>
          <w:rFonts w:ascii="Times New Roman" w:hAnsi="Times New Roman" w:cs="Times New Roman"/>
          <w:b/>
          <w:u w:val="single"/>
        </w:rPr>
        <w:t>Failure</w:t>
      </w:r>
      <w:bookmarkEnd w:id="37"/>
      <w:r w:rsidRPr="00CD063E">
        <w:rPr>
          <w:rFonts w:ascii="Times New Roman" w:hAnsi="Times New Roman" w:cs="Times New Roman"/>
          <w:b/>
          <w:u w:val="single"/>
        </w:rPr>
        <w:t xml:space="preserve"> </w:t>
      </w:r>
    </w:p>
    <w:p w14:paraId="2D8D4421" w14:textId="1AD84E87" w:rsidR="003D1567" w:rsidRPr="00CD063E" w:rsidRDefault="003D1567" w:rsidP="003D1567">
      <w:pPr>
        <w:ind w:left="720"/>
        <w:rPr>
          <w:rFonts w:ascii="Times New Roman" w:hAnsi="Times New Roman" w:cs="Times New Roman"/>
          <w:sz w:val="24"/>
          <w:szCs w:val="24"/>
        </w:rPr>
      </w:pPr>
      <w:r w:rsidRPr="00CD063E">
        <w:rPr>
          <w:rFonts w:ascii="Times New Roman" w:hAnsi="Times New Roman" w:cs="Times New Roman"/>
          <w:sz w:val="24"/>
          <w:szCs w:val="24"/>
        </w:rPr>
        <w:t>In this event, employees will need to fill out a small report d</w:t>
      </w:r>
      <w:r w:rsidR="00CD063E">
        <w:rPr>
          <w:rFonts w:ascii="Times New Roman" w:hAnsi="Times New Roman" w:cs="Times New Roman"/>
          <w:sz w:val="24"/>
          <w:szCs w:val="24"/>
        </w:rPr>
        <w:t xml:space="preserve">etailing the cause including </w:t>
      </w:r>
      <w:r w:rsidRPr="00CD063E">
        <w:rPr>
          <w:rFonts w:ascii="Times New Roman" w:hAnsi="Times New Roman" w:cs="Times New Roman"/>
          <w:sz w:val="24"/>
          <w:szCs w:val="24"/>
        </w:rPr>
        <w:t>photographic evidence of the device. If deemed adequate, we will cover a proportion of the costs for purchasing a new device.</w:t>
      </w:r>
    </w:p>
    <w:p w14:paraId="641BFFB5" w14:textId="15E732A1" w:rsidR="003D1567" w:rsidRPr="00CD063E" w:rsidRDefault="003D1567" w:rsidP="0071644C">
      <w:pPr>
        <w:pStyle w:val="Heading3"/>
        <w:numPr>
          <w:ilvl w:val="1"/>
          <w:numId w:val="9"/>
        </w:numPr>
        <w:rPr>
          <w:rFonts w:ascii="Times New Roman" w:hAnsi="Times New Roman" w:cs="Times New Roman"/>
          <w:b/>
          <w:u w:val="single"/>
        </w:rPr>
      </w:pPr>
      <w:bookmarkStart w:id="38" w:name="_Toc508737025"/>
      <w:r w:rsidRPr="00CD063E">
        <w:rPr>
          <w:rFonts w:ascii="Times New Roman" w:hAnsi="Times New Roman" w:cs="Times New Roman"/>
          <w:b/>
          <w:u w:val="single"/>
        </w:rPr>
        <w:t>Employee leaving or dismissed from the company</w:t>
      </w:r>
      <w:bookmarkEnd w:id="38"/>
    </w:p>
    <w:p w14:paraId="3F1B0124" w14:textId="0584D30D" w:rsidR="0071644C" w:rsidRPr="00CD063E" w:rsidRDefault="0071644C" w:rsidP="0071644C">
      <w:pPr>
        <w:ind w:left="720"/>
        <w:rPr>
          <w:rFonts w:ascii="Times New Roman" w:hAnsi="Times New Roman" w:cs="Times New Roman"/>
          <w:sz w:val="24"/>
          <w:szCs w:val="24"/>
        </w:rPr>
      </w:pPr>
      <w:r w:rsidRPr="00CD063E">
        <w:rPr>
          <w:rFonts w:ascii="Times New Roman" w:hAnsi="Times New Roman" w:cs="Times New Roman"/>
          <w:sz w:val="24"/>
          <w:szCs w:val="24"/>
        </w:rPr>
        <w:t xml:space="preserve">In both these events, all company related data on said employee’s devices </w:t>
      </w:r>
      <w:proofErr w:type="gramStart"/>
      <w:r w:rsidRPr="00CD063E">
        <w:rPr>
          <w:rFonts w:ascii="Times New Roman" w:hAnsi="Times New Roman" w:cs="Times New Roman"/>
          <w:sz w:val="24"/>
          <w:szCs w:val="24"/>
        </w:rPr>
        <w:t>will</w:t>
      </w:r>
      <w:proofErr w:type="gramEnd"/>
      <w:r w:rsidRPr="00CD063E">
        <w:rPr>
          <w:rFonts w:ascii="Times New Roman" w:hAnsi="Times New Roman" w:cs="Times New Roman"/>
          <w:sz w:val="24"/>
          <w:szCs w:val="24"/>
        </w:rPr>
        <w:t xml:space="preserve"> be wiped. Personal data </w:t>
      </w:r>
      <w:proofErr w:type="gramStart"/>
      <w:r w:rsidRPr="00CD063E">
        <w:rPr>
          <w:rFonts w:ascii="Times New Roman" w:hAnsi="Times New Roman" w:cs="Times New Roman"/>
          <w:sz w:val="24"/>
          <w:szCs w:val="24"/>
        </w:rPr>
        <w:t>will be partitioned</w:t>
      </w:r>
      <w:proofErr w:type="gramEnd"/>
      <w:r w:rsidRPr="00CD063E">
        <w:rPr>
          <w:rFonts w:ascii="Times New Roman" w:hAnsi="Times New Roman" w:cs="Times New Roman"/>
          <w:sz w:val="24"/>
          <w:szCs w:val="24"/>
        </w:rPr>
        <w:t xml:space="preserve"> to prevent employees losing it.</w:t>
      </w:r>
    </w:p>
    <w:p w14:paraId="53A16001" w14:textId="28906E5A" w:rsidR="00875287" w:rsidRPr="00CD063E" w:rsidRDefault="00875287" w:rsidP="0071644C">
      <w:pPr>
        <w:ind w:left="720"/>
        <w:rPr>
          <w:rFonts w:ascii="Times New Roman" w:hAnsi="Times New Roman" w:cs="Times New Roman"/>
          <w:sz w:val="24"/>
          <w:szCs w:val="24"/>
        </w:rPr>
      </w:pPr>
    </w:p>
    <w:p w14:paraId="47E64C29" w14:textId="05A255A3" w:rsidR="00875287" w:rsidRPr="00CD063E" w:rsidRDefault="00875287" w:rsidP="0071644C">
      <w:pPr>
        <w:ind w:left="720"/>
        <w:rPr>
          <w:rFonts w:ascii="Times New Roman" w:hAnsi="Times New Roman" w:cs="Times New Roman"/>
          <w:sz w:val="24"/>
          <w:szCs w:val="24"/>
        </w:rPr>
      </w:pPr>
    </w:p>
    <w:p w14:paraId="6E2D97F1" w14:textId="77777777" w:rsidR="00824702" w:rsidRPr="00CD063E" w:rsidRDefault="00824702" w:rsidP="001F362B">
      <w:pPr>
        <w:pStyle w:val="Heading1"/>
        <w:rPr>
          <w:rFonts w:ascii="Times New Roman" w:hAnsi="Times New Roman" w:cs="Times New Roman"/>
          <w:b/>
          <w:sz w:val="24"/>
          <w:szCs w:val="24"/>
          <w:u w:val="single"/>
        </w:rPr>
      </w:pPr>
      <w:bookmarkStart w:id="39" w:name="_Toc508737026"/>
      <w:r w:rsidRPr="00CD063E">
        <w:rPr>
          <w:rFonts w:ascii="Times New Roman" w:hAnsi="Times New Roman" w:cs="Times New Roman"/>
          <w:b/>
          <w:sz w:val="24"/>
          <w:szCs w:val="24"/>
          <w:u w:val="single"/>
        </w:rPr>
        <w:t>Device management policy</w:t>
      </w:r>
      <w:bookmarkEnd w:id="39"/>
    </w:p>
    <w:p w14:paraId="662ADA8E" w14:textId="77777777" w:rsidR="00824702" w:rsidRPr="00CD063E" w:rsidRDefault="00824702" w:rsidP="00824702">
      <w:pPr>
        <w:rPr>
          <w:rFonts w:ascii="Times New Roman" w:hAnsi="Times New Roman" w:cs="Times New Roman"/>
          <w:b/>
          <w:sz w:val="24"/>
          <w:szCs w:val="24"/>
          <w:u w:val="single"/>
        </w:rPr>
      </w:pPr>
    </w:p>
    <w:p w14:paraId="150F69E8" w14:textId="77777777" w:rsidR="00824702" w:rsidRPr="00CD063E" w:rsidRDefault="00824702" w:rsidP="00824702">
      <w:pPr>
        <w:pStyle w:val="Heading1"/>
        <w:numPr>
          <w:ilvl w:val="0"/>
          <w:numId w:val="10"/>
        </w:numPr>
        <w:rPr>
          <w:rFonts w:ascii="Times New Roman" w:hAnsi="Times New Roman" w:cs="Times New Roman"/>
          <w:b/>
          <w:sz w:val="24"/>
          <w:szCs w:val="24"/>
          <w:u w:val="single"/>
        </w:rPr>
      </w:pPr>
      <w:bookmarkStart w:id="40" w:name="_Toc508737027"/>
      <w:r w:rsidRPr="00CD063E">
        <w:rPr>
          <w:rFonts w:ascii="Times New Roman" w:hAnsi="Times New Roman" w:cs="Times New Roman"/>
          <w:b/>
          <w:sz w:val="24"/>
          <w:szCs w:val="24"/>
          <w:u w:val="single"/>
        </w:rPr>
        <w:t>Steps users should take to protect their devices</w:t>
      </w:r>
      <w:bookmarkEnd w:id="40"/>
    </w:p>
    <w:p w14:paraId="0B5EA77A" w14:textId="77777777" w:rsidR="00824702" w:rsidRPr="00CD063E" w:rsidRDefault="00824702" w:rsidP="00824702">
      <w:pPr>
        <w:pStyle w:val="ListParagraph"/>
        <w:numPr>
          <w:ilvl w:val="0"/>
          <w:numId w:val="11"/>
        </w:numPr>
        <w:rPr>
          <w:rFonts w:ascii="Times New Roman" w:hAnsi="Times New Roman" w:cs="Times New Roman"/>
          <w:sz w:val="24"/>
          <w:szCs w:val="24"/>
        </w:rPr>
      </w:pPr>
      <w:proofErr w:type="gramStart"/>
      <w:r w:rsidRPr="00CD063E">
        <w:rPr>
          <w:rFonts w:ascii="Times New Roman" w:hAnsi="Times New Roman" w:cs="Times New Roman"/>
          <w:sz w:val="24"/>
          <w:szCs w:val="24"/>
        </w:rPr>
        <w:t>Don’t</w:t>
      </w:r>
      <w:proofErr w:type="gramEnd"/>
      <w:r w:rsidRPr="00CD063E">
        <w:rPr>
          <w:rFonts w:ascii="Times New Roman" w:hAnsi="Times New Roman" w:cs="Times New Roman"/>
          <w:sz w:val="24"/>
          <w:szCs w:val="24"/>
        </w:rPr>
        <w:t xml:space="preserve"> root/jailbreak devices.</w:t>
      </w:r>
    </w:p>
    <w:p w14:paraId="494B9DA8" w14:textId="77777777" w:rsidR="00824702" w:rsidRPr="00CD063E" w:rsidRDefault="00824702" w:rsidP="00824702">
      <w:pPr>
        <w:pStyle w:val="ListParagraph"/>
        <w:numPr>
          <w:ilvl w:val="0"/>
          <w:numId w:val="11"/>
        </w:numPr>
        <w:rPr>
          <w:rFonts w:ascii="Times New Roman" w:hAnsi="Times New Roman" w:cs="Times New Roman"/>
          <w:sz w:val="24"/>
          <w:szCs w:val="24"/>
        </w:rPr>
      </w:pPr>
      <w:r w:rsidRPr="00CD063E">
        <w:rPr>
          <w:rFonts w:ascii="Times New Roman" w:hAnsi="Times New Roman" w:cs="Times New Roman"/>
          <w:sz w:val="24"/>
          <w:szCs w:val="24"/>
        </w:rPr>
        <w:t>Use a protective case to hold devices</w:t>
      </w:r>
    </w:p>
    <w:p w14:paraId="74EC018E" w14:textId="77777777" w:rsidR="00824702" w:rsidRPr="00CD063E" w:rsidRDefault="00824702" w:rsidP="00824702">
      <w:pPr>
        <w:pStyle w:val="ListParagraph"/>
        <w:numPr>
          <w:ilvl w:val="0"/>
          <w:numId w:val="11"/>
        </w:numPr>
        <w:rPr>
          <w:rFonts w:ascii="Times New Roman" w:hAnsi="Times New Roman" w:cs="Times New Roman"/>
          <w:sz w:val="24"/>
          <w:szCs w:val="24"/>
        </w:rPr>
      </w:pPr>
      <w:r w:rsidRPr="00CD063E">
        <w:rPr>
          <w:rFonts w:ascii="Times New Roman" w:hAnsi="Times New Roman" w:cs="Times New Roman"/>
          <w:sz w:val="24"/>
          <w:szCs w:val="24"/>
        </w:rPr>
        <w:t>Install malware/virus protection.</w:t>
      </w:r>
    </w:p>
    <w:p w14:paraId="1D04A863" w14:textId="77777777" w:rsidR="00824702" w:rsidRPr="00CD063E" w:rsidRDefault="00824702" w:rsidP="00824702">
      <w:pPr>
        <w:pStyle w:val="ListParagraph"/>
        <w:numPr>
          <w:ilvl w:val="0"/>
          <w:numId w:val="11"/>
        </w:numPr>
        <w:rPr>
          <w:rFonts w:ascii="Times New Roman" w:hAnsi="Times New Roman" w:cs="Times New Roman"/>
          <w:sz w:val="24"/>
          <w:szCs w:val="24"/>
        </w:rPr>
      </w:pPr>
      <w:r w:rsidRPr="00CD063E">
        <w:rPr>
          <w:rFonts w:ascii="Times New Roman" w:hAnsi="Times New Roman" w:cs="Times New Roman"/>
          <w:sz w:val="24"/>
          <w:szCs w:val="24"/>
        </w:rPr>
        <w:t>Keep devices near.</w:t>
      </w:r>
    </w:p>
    <w:p w14:paraId="56BCA4EC" w14:textId="77777777" w:rsidR="00824702" w:rsidRPr="00CD063E" w:rsidRDefault="00824702" w:rsidP="00824702">
      <w:pPr>
        <w:pStyle w:val="ListParagraph"/>
        <w:rPr>
          <w:rFonts w:ascii="Times New Roman" w:hAnsi="Times New Roman" w:cs="Times New Roman"/>
          <w:sz w:val="24"/>
          <w:szCs w:val="24"/>
        </w:rPr>
      </w:pPr>
    </w:p>
    <w:p w14:paraId="1E0FCC1A" w14:textId="77777777" w:rsidR="00824702" w:rsidRPr="00CD063E" w:rsidRDefault="00824702" w:rsidP="00824702">
      <w:pPr>
        <w:pStyle w:val="Heading1"/>
        <w:numPr>
          <w:ilvl w:val="0"/>
          <w:numId w:val="10"/>
        </w:numPr>
        <w:rPr>
          <w:rFonts w:ascii="Times New Roman" w:hAnsi="Times New Roman" w:cs="Times New Roman"/>
          <w:b/>
          <w:sz w:val="24"/>
          <w:szCs w:val="24"/>
          <w:u w:val="single"/>
        </w:rPr>
      </w:pPr>
      <w:bookmarkStart w:id="41" w:name="_Toc508737028"/>
      <w:r w:rsidRPr="00CD063E">
        <w:rPr>
          <w:rFonts w:ascii="Times New Roman" w:hAnsi="Times New Roman" w:cs="Times New Roman"/>
          <w:b/>
          <w:sz w:val="24"/>
          <w:szCs w:val="24"/>
          <w:u w:val="single"/>
        </w:rPr>
        <w:t>How the company will blend the personal and business aspects of Bring Your Own Device</w:t>
      </w:r>
      <w:bookmarkEnd w:id="41"/>
    </w:p>
    <w:p w14:paraId="5F15B72B" w14:textId="77777777" w:rsidR="00824702" w:rsidRPr="00CD063E" w:rsidRDefault="00824702" w:rsidP="00824702">
      <w:pPr>
        <w:rPr>
          <w:rFonts w:ascii="Times New Roman" w:hAnsi="Times New Roman" w:cs="Times New Roman"/>
          <w:sz w:val="24"/>
          <w:szCs w:val="24"/>
        </w:rPr>
      </w:pPr>
      <w:r w:rsidRPr="00CD063E">
        <w:rPr>
          <w:rFonts w:ascii="Times New Roman" w:hAnsi="Times New Roman" w:cs="Times New Roman"/>
          <w:sz w:val="24"/>
          <w:szCs w:val="24"/>
        </w:rPr>
        <w:t xml:space="preserve">During breaks, employees may use their devices for social media, gaming or listening to music. Equipment such as headphones </w:t>
      </w:r>
      <w:proofErr w:type="gramStart"/>
      <w:r w:rsidRPr="00CD063E">
        <w:rPr>
          <w:rFonts w:ascii="Times New Roman" w:hAnsi="Times New Roman" w:cs="Times New Roman"/>
          <w:sz w:val="24"/>
          <w:szCs w:val="24"/>
        </w:rPr>
        <w:t>will be provided</w:t>
      </w:r>
      <w:proofErr w:type="gramEnd"/>
      <w:r w:rsidRPr="00CD063E">
        <w:rPr>
          <w:rFonts w:ascii="Times New Roman" w:hAnsi="Times New Roman" w:cs="Times New Roman"/>
          <w:sz w:val="24"/>
          <w:szCs w:val="24"/>
        </w:rPr>
        <w:t>. Furthermore, employees will be able to take a bimonthly questionnaire to discuss improvements for our BYOD framework. The company should embrace BYOD’s personal aspects as this may produce happier employees who are more productive and unlikely to harm the company’s interests.</w:t>
      </w:r>
    </w:p>
    <w:p w14:paraId="5F20CF86" w14:textId="77777777" w:rsidR="00824702" w:rsidRPr="00CD063E" w:rsidRDefault="00824702" w:rsidP="00824702">
      <w:pPr>
        <w:pStyle w:val="Heading1"/>
        <w:numPr>
          <w:ilvl w:val="0"/>
          <w:numId w:val="10"/>
        </w:numPr>
        <w:rPr>
          <w:rFonts w:ascii="Times New Roman" w:hAnsi="Times New Roman" w:cs="Times New Roman"/>
          <w:b/>
          <w:sz w:val="24"/>
          <w:szCs w:val="24"/>
          <w:u w:val="single"/>
        </w:rPr>
      </w:pPr>
      <w:bookmarkStart w:id="42" w:name="_Toc508737029"/>
      <w:r w:rsidRPr="00CD063E">
        <w:rPr>
          <w:rFonts w:ascii="Times New Roman" w:hAnsi="Times New Roman" w:cs="Times New Roman"/>
          <w:b/>
          <w:sz w:val="24"/>
          <w:szCs w:val="24"/>
          <w:u w:val="single"/>
        </w:rPr>
        <w:t>How the company plans to deal with different brands of devices along with different operating systems.</w:t>
      </w:r>
      <w:bookmarkEnd w:id="42"/>
    </w:p>
    <w:p w14:paraId="14FFD061" w14:textId="0BAED5EC" w:rsidR="00CD063E" w:rsidRDefault="00824702" w:rsidP="00824702">
      <w:pPr>
        <w:rPr>
          <w:rFonts w:ascii="Times New Roman" w:hAnsi="Times New Roman" w:cs="Times New Roman"/>
          <w:sz w:val="24"/>
          <w:szCs w:val="24"/>
        </w:rPr>
      </w:pPr>
      <w:r w:rsidRPr="00CD063E">
        <w:rPr>
          <w:rFonts w:ascii="Times New Roman" w:hAnsi="Times New Roman" w:cs="Times New Roman"/>
          <w:sz w:val="24"/>
          <w:szCs w:val="24"/>
        </w:rPr>
        <w:t xml:space="preserve">When employees join the company’s BYOD framework, </w:t>
      </w:r>
      <w:proofErr w:type="gramStart"/>
      <w:r w:rsidRPr="00CD063E">
        <w:rPr>
          <w:rFonts w:ascii="Times New Roman" w:hAnsi="Times New Roman" w:cs="Times New Roman"/>
          <w:sz w:val="24"/>
          <w:szCs w:val="24"/>
        </w:rPr>
        <w:t>they’ll</w:t>
      </w:r>
      <w:proofErr w:type="gramEnd"/>
      <w:r w:rsidRPr="00CD063E">
        <w:rPr>
          <w:rFonts w:ascii="Times New Roman" w:hAnsi="Times New Roman" w:cs="Times New Roman"/>
          <w:sz w:val="24"/>
          <w:szCs w:val="24"/>
        </w:rPr>
        <w:t xml:space="preserve"> be asked to fill out a questionnaire detailing which hardware brand they are interested in using along with what OS they are planning to use. The IT department will then se</w:t>
      </w:r>
      <w:r w:rsidR="00CD063E">
        <w:rPr>
          <w:rFonts w:ascii="Times New Roman" w:hAnsi="Times New Roman" w:cs="Times New Roman"/>
          <w:sz w:val="24"/>
          <w:szCs w:val="24"/>
        </w:rPr>
        <w:t xml:space="preserve">nd a response detailing whether </w:t>
      </w:r>
      <w:r w:rsidRPr="00CD063E">
        <w:rPr>
          <w:rFonts w:ascii="Times New Roman" w:hAnsi="Times New Roman" w:cs="Times New Roman"/>
          <w:sz w:val="24"/>
          <w:szCs w:val="24"/>
        </w:rPr>
        <w:t xml:space="preserve">the proposed brand and operating are support by the chosen MDMS. If they </w:t>
      </w:r>
      <w:proofErr w:type="gramStart"/>
      <w:r w:rsidRPr="00CD063E">
        <w:rPr>
          <w:rFonts w:ascii="Times New Roman" w:hAnsi="Times New Roman" w:cs="Times New Roman"/>
          <w:sz w:val="24"/>
          <w:szCs w:val="24"/>
        </w:rPr>
        <w:t>are not supported</w:t>
      </w:r>
      <w:proofErr w:type="gramEnd"/>
      <w:r w:rsidRPr="00CD063E">
        <w:rPr>
          <w:rFonts w:ascii="Times New Roman" w:hAnsi="Times New Roman" w:cs="Times New Roman"/>
          <w:sz w:val="24"/>
          <w:szCs w:val="24"/>
        </w:rPr>
        <w:t xml:space="preserve">, employees will be requested to seek an alternative. This is necessary for two main reasons. Firstly, if employees never communicated what brand of hardware or OS they planned to use, the company could not guarantee adequate network security as key features of the chosen MDMS </w:t>
      </w:r>
      <w:proofErr w:type="gramStart"/>
      <w:r w:rsidRPr="00CD063E">
        <w:rPr>
          <w:rFonts w:ascii="Times New Roman" w:hAnsi="Times New Roman" w:cs="Times New Roman"/>
          <w:sz w:val="24"/>
          <w:szCs w:val="24"/>
        </w:rPr>
        <w:t>may not be supported</w:t>
      </w:r>
      <w:proofErr w:type="gramEnd"/>
      <w:r w:rsidRPr="00CD063E">
        <w:rPr>
          <w:rFonts w:ascii="Times New Roman" w:hAnsi="Times New Roman" w:cs="Times New Roman"/>
          <w:sz w:val="24"/>
          <w:szCs w:val="24"/>
        </w:rPr>
        <w:t xml:space="preserve">. </w:t>
      </w:r>
    </w:p>
    <w:p w14:paraId="08C63EE5" w14:textId="53A250BA" w:rsidR="00824702" w:rsidRPr="00CD063E" w:rsidRDefault="00824702" w:rsidP="00824702">
      <w:pPr>
        <w:rPr>
          <w:rFonts w:ascii="Times New Roman" w:hAnsi="Times New Roman" w:cs="Times New Roman"/>
          <w:sz w:val="24"/>
          <w:szCs w:val="24"/>
        </w:rPr>
      </w:pPr>
      <w:r w:rsidRPr="00CD063E">
        <w:rPr>
          <w:rFonts w:ascii="Times New Roman" w:hAnsi="Times New Roman" w:cs="Times New Roman"/>
          <w:sz w:val="24"/>
          <w:szCs w:val="24"/>
        </w:rPr>
        <w:lastRenderedPageBreak/>
        <w:t xml:space="preserve">Secondly, by querying about the employees chosen OS, the company can specify that only currently supported OS </w:t>
      </w:r>
      <w:proofErr w:type="gramStart"/>
      <w:r w:rsidRPr="00CD063E">
        <w:rPr>
          <w:rFonts w:ascii="Times New Roman" w:hAnsi="Times New Roman" w:cs="Times New Roman"/>
          <w:sz w:val="24"/>
          <w:szCs w:val="24"/>
        </w:rPr>
        <w:t>are permitted</w:t>
      </w:r>
      <w:proofErr w:type="gramEnd"/>
      <w:r w:rsidRPr="00CD063E">
        <w:rPr>
          <w:rFonts w:ascii="Times New Roman" w:hAnsi="Times New Roman" w:cs="Times New Roman"/>
          <w:sz w:val="24"/>
          <w:szCs w:val="24"/>
        </w:rPr>
        <w:t xml:space="preserve"> while utilising BYOD. Without taking this precaution, employees’ may choose to use a no longer supported OS such as Windows XP. </w:t>
      </w:r>
      <w:proofErr w:type="gramStart"/>
      <w:r w:rsidRPr="00CD063E">
        <w:rPr>
          <w:rFonts w:ascii="Times New Roman" w:hAnsi="Times New Roman" w:cs="Times New Roman"/>
          <w:sz w:val="24"/>
          <w:szCs w:val="24"/>
        </w:rPr>
        <w:t>Due to no longer receiving</w:t>
      </w:r>
      <w:proofErr w:type="gramEnd"/>
      <w:r w:rsidRPr="00CD063E">
        <w:rPr>
          <w:rFonts w:ascii="Times New Roman" w:hAnsi="Times New Roman" w:cs="Times New Roman"/>
          <w:sz w:val="24"/>
          <w:szCs w:val="24"/>
        </w:rPr>
        <w:t xml:space="preserve"> updates along with being incompatible with company software, using an outdated OS would not only present significant risk to the security of personal and company data, but also would make the used device impractical for achieving required productivity levels. </w:t>
      </w:r>
    </w:p>
    <w:p w14:paraId="38678A4B" w14:textId="77777777" w:rsidR="00824702" w:rsidRPr="00CD063E" w:rsidRDefault="00824702" w:rsidP="00824702">
      <w:pPr>
        <w:pStyle w:val="Heading1"/>
        <w:numPr>
          <w:ilvl w:val="0"/>
          <w:numId w:val="10"/>
        </w:numPr>
        <w:rPr>
          <w:rFonts w:ascii="Times New Roman" w:hAnsi="Times New Roman" w:cs="Times New Roman"/>
          <w:b/>
          <w:sz w:val="24"/>
          <w:szCs w:val="24"/>
          <w:u w:val="single"/>
        </w:rPr>
      </w:pPr>
      <w:bookmarkStart w:id="43" w:name="_Toc508737030"/>
      <w:r w:rsidRPr="00CD063E">
        <w:rPr>
          <w:rFonts w:ascii="Times New Roman" w:hAnsi="Times New Roman" w:cs="Times New Roman"/>
          <w:b/>
          <w:sz w:val="24"/>
          <w:szCs w:val="24"/>
          <w:u w:val="single"/>
        </w:rPr>
        <w:t>How the company plans to deal with the different applications on user devices</w:t>
      </w:r>
      <w:bookmarkEnd w:id="43"/>
      <w:r w:rsidRPr="00CD063E">
        <w:rPr>
          <w:rFonts w:ascii="Times New Roman" w:hAnsi="Times New Roman" w:cs="Times New Roman"/>
          <w:b/>
          <w:sz w:val="24"/>
          <w:szCs w:val="24"/>
          <w:u w:val="single"/>
        </w:rPr>
        <w:t xml:space="preserve"> </w:t>
      </w:r>
    </w:p>
    <w:p w14:paraId="77313470" w14:textId="77777777" w:rsidR="00824702" w:rsidRPr="00CD063E" w:rsidRDefault="00824702" w:rsidP="00824702">
      <w:pPr>
        <w:rPr>
          <w:rFonts w:ascii="Times New Roman" w:hAnsi="Times New Roman" w:cs="Times New Roman"/>
          <w:sz w:val="24"/>
          <w:szCs w:val="24"/>
        </w:rPr>
      </w:pPr>
      <w:r w:rsidRPr="00CD063E">
        <w:rPr>
          <w:rFonts w:ascii="Times New Roman" w:hAnsi="Times New Roman" w:cs="Times New Roman"/>
          <w:sz w:val="24"/>
          <w:szCs w:val="24"/>
        </w:rPr>
        <w:t xml:space="preserve">While on any company premises employees must be aware that any video capture or camera functionality on their devices </w:t>
      </w:r>
      <w:proofErr w:type="gramStart"/>
      <w:r w:rsidRPr="00CD063E">
        <w:rPr>
          <w:rFonts w:ascii="Times New Roman" w:hAnsi="Times New Roman" w:cs="Times New Roman"/>
          <w:sz w:val="24"/>
          <w:szCs w:val="24"/>
        </w:rPr>
        <w:t>will be disabled</w:t>
      </w:r>
      <w:proofErr w:type="gramEnd"/>
      <w:r w:rsidRPr="00CD063E">
        <w:rPr>
          <w:rFonts w:ascii="Times New Roman" w:hAnsi="Times New Roman" w:cs="Times New Roman"/>
          <w:sz w:val="24"/>
          <w:szCs w:val="24"/>
        </w:rPr>
        <w:t xml:space="preserve">. This is necessary not only to protect our intellectual property, but more importantly, to protect the privacy and identities of our staff and </w:t>
      </w:r>
      <w:commentRangeStart w:id="44"/>
      <w:r w:rsidRPr="00CD063E">
        <w:rPr>
          <w:rFonts w:ascii="Times New Roman" w:hAnsi="Times New Roman" w:cs="Times New Roman"/>
          <w:sz w:val="24"/>
          <w:szCs w:val="24"/>
        </w:rPr>
        <w:t>clients</w:t>
      </w:r>
      <w:commentRangeEnd w:id="44"/>
      <w:r w:rsidR="0008357A">
        <w:rPr>
          <w:rStyle w:val="CommentReference"/>
        </w:rPr>
        <w:commentReference w:id="44"/>
      </w:r>
      <w:r w:rsidRPr="00CD063E">
        <w:rPr>
          <w:rFonts w:ascii="Times New Roman" w:hAnsi="Times New Roman" w:cs="Times New Roman"/>
          <w:sz w:val="24"/>
          <w:szCs w:val="24"/>
        </w:rPr>
        <w:t>.</w:t>
      </w:r>
    </w:p>
    <w:p w14:paraId="330B4927" w14:textId="20047216" w:rsidR="00274FFC" w:rsidRPr="00CD063E" w:rsidRDefault="00824702">
      <w:pPr>
        <w:rPr>
          <w:rFonts w:ascii="Times New Roman" w:hAnsi="Times New Roman" w:cs="Times New Roman"/>
          <w:sz w:val="24"/>
          <w:szCs w:val="24"/>
        </w:rPr>
      </w:pPr>
      <w:r w:rsidRPr="00CD063E">
        <w:rPr>
          <w:rFonts w:ascii="Times New Roman" w:hAnsi="Times New Roman" w:cs="Times New Roman"/>
          <w:sz w:val="24"/>
          <w:szCs w:val="24"/>
        </w:rPr>
        <w:t xml:space="preserve"> In addition, the company’s MDMS </w:t>
      </w:r>
      <w:proofErr w:type="gramStart"/>
      <w:r w:rsidRPr="00CD063E">
        <w:rPr>
          <w:rFonts w:ascii="Times New Roman" w:hAnsi="Times New Roman" w:cs="Times New Roman"/>
          <w:sz w:val="24"/>
          <w:szCs w:val="24"/>
        </w:rPr>
        <w:t>will be used</w:t>
      </w:r>
      <w:proofErr w:type="gramEnd"/>
      <w:r w:rsidRPr="00CD063E">
        <w:rPr>
          <w:rFonts w:ascii="Times New Roman" w:hAnsi="Times New Roman" w:cs="Times New Roman"/>
          <w:sz w:val="24"/>
          <w:szCs w:val="24"/>
        </w:rPr>
        <w:t xml:space="preserve"> to blacklist any applications that do not comply with regulations. However, please note that any blacklisted applications will be fully accessible once off the company system</w:t>
      </w:r>
      <w:r w:rsidR="00274FFC" w:rsidRPr="00CD063E">
        <w:rPr>
          <w:rFonts w:ascii="Times New Roman" w:hAnsi="Times New Roman" w:cs="Times New Roman"/>
          <w:sz w:val="24"/>
          <w:szCs w:val="24"/>
        </w:rPr>
        <w:t>.</w:t>
      </w:r>
    </w:p>
    <w:p w14:paraId="1C0A0380" w14:textId="77777777" w:rsidR="00274FFC" w:rsidRPr="00CD063E" w:rsidRDefault="00274FFC" w:rsidP="00274FFC">
      <w:pPr>
        <w:pStyle w:val="Heading1"/>
        <w:rPr>
          <w:rFonts w:ascii="Times New Roman" w:hAnsi="Times New Roman" w:cs="Times New Roman"/>
          <w:b/>
          <w:sz w:val="24"/>
          <w:szCs w:val="24"/>
          <w:u w:val="single"/>
        </w:rPr>
      </w:pPr>
      <w:bookmarkStart w:id="45" w:name="_Toc508737031"/>
      <w:r w:rsidRPr="00CD063E">
        <w:rPr>
          <w:rFonts w:ascii="Times New Roman" w:hAnsi="Times New Roman" w:cs="Times New Roman"/>
          <w:b/>
          <w:sz w:val="24"/>
          <w:szCs w:val="24"/>
          <w:u w:val="single"/>
        </w:rPr>
        <w:t>Conclusion</w:t>
      </w:r>
      <w:bookmarkEnd w:id="45"/>
      <w:r w:rsidRPr="00CD063E">
        <w:rPr>
          <w:rFonts w:ascii="Times New Roman" w:hAnsi="Times New Roman" w:cs="Times New Roman"/>
          <w:b/>
          <w:sz w:val="24"/>
          <w:szCs w:val="24"/>
          <w:u w:val="single"/>
        </w:rPr>
        <w:t xml:space="preserve"> </w:t>
      </w:r>
    </w:p>
    <w:p w14:paraId="35B59AAF" w14:textId="37345B0C" w:rsidR="00824702" w:rsidRPr="00CD063E" w:rsidRDefault="00274FFC" w:rsidP="00274FFC">
      <w:pPr>
        <w:rPr>
          <w:rFonts w:ascii="Times New Roman" w:hAnsi="Times New Roman" w:cs="Times New Roman"/>
          <w:sz w:val="24"/>
          <w:szCs w:val="24"/>
        </w:rPr>
      </w:pPr>
      <w:r w:rsidRPr="00CD063E">
        <w:rPr>
          <w:rFonts w:ascii="Times New Roman" w:hAnsi="Times New Roman" w:cs="Times New Roman"/>
          <w:sz w:val="24"/>
          <w:szCs w:val="24"/>
        </w:rPr>
        <w:t>Overall</w:t>
      </w:r>
      <w:r w:rsidR="00AF7CA6" w:rsidRPr="00CD063E">
        <w:rPr>
          <w:rFonts w:ascii="Times New Roman" w:hAnsi="Times New Roman" w:cs="Times New Roman"/>
          <w:sz w:val="24"/>
          <w:szCs w:val="24"/>
        </w:rPr>
        <w:t xml:space="preserve"> </w:t>
      </w:r>
      <w:r w:rsidRPr="00CD063E">
        <w:rPr>
          <w:rFonts w:ascii="Times New Roman" w:hAnsi="Times New Roman" w:cs="Times New Roman"/>
          <w:sz w:val="24"/>
          <w:szCs w:val="24"/>
        </w:rPr>
        <w:t xml:space="preserve">implementing a BYOD </w:t>
      </w:r>
      <w:r w:rsidR="00AF7CA6" w:rsidRPr="00CD063E">
        <w:rPr>
          <w:rFonts w:ascii="Times New Roman" w:hAnsi="Times New Roman" w:cs="Times New Roman"/>
          <w:sz w:val="24"/>
          <w:szCs w:val="24"/>
        </w:rPr>
        <w:t>framework presents clear opportunities for Golding-Harvest Ltd to grow both financially and in terms o</w:t>
      </w:r>
      <w:r w:rsidR="000B004A">
        <w:rPr>
          <w:rFonts w:ascii="Times New Roman" w:hAnsi="Times New Roman" w:cs="Times New Roman"/>
          <w:sz w:val="24"/>
          <w:szCs w:val="24"/>
        </w:rPr>
        <w:t>f Productivity. This is a result of a</w:t>
      </w:r>
      <w:r w:rsidR="00AF7CA6" w:rsidRPr="00CD063E">
        <w:rPr>
          <w:rFonts w:ascii="Times New Roman" w:hAnsi="Times New Roman" w:cs="Times New Roman"/>
          <w:sz w:val="24"/>
          <w:szCs w:val="24"/>
        </w:rPr>
        <w:t xml:space="preserve"> combination of </w:t>
      </w:r>
      <w:r w:rsidR="00B52A24" w:rsidRPr="00CD063E">
        <w:rPr>
          <w:rFonts w:ascii="Times New Roman" w:hAnsi="Times New Roman" w:cs="Times New Roman"/>
          <w:sz w:val="24"/>
          <w:szCs w:val="24"/>
        </w:rPr>
        <w:t xml:space="preserve">reduced costs due to not having to purchase as much hardware for office </w:t>
      </w:r>
      <w:r w:rsidR="00BD6E5E" w:rsidRPr="00CD063E">
        <w:rPr>
          <w:rFonts w:ascii="Times New Roman" w:hAnsi="Times New Roman" w:cs="Times New Roman"/>
          <w:sz w:val="24"/>
          <w:szCs w:val="24"/>
        </w:rPr>
        <w:t>use and incre</w:t>
      </w:r>
      <w:r w:rsidR="000B004A">
        <w:rPr>
          <w:rFonts w:ascii="Times New Roman" w:hAnsi="Times New Roman" w:cs="Times New Roman"/>
          <w:sz w:val="24"/>
          <w:szCs w:val="24"/>
        </w:rPr>
        <w:t xml:space="preserve">ased employee motivation because of </w:t>
      </w:r>
      <w:r w:rsidR="00BD6E5E" w:rsidRPr="00CD063E">
        <w:rPr>
          <w:rFonts w:ascii="Times New Roman" w:hAnsi="Times New Roman" w:cs="Times New Roman"/>
          <w:sz w:val="24"/>
          <w:szCs w:val="24"/>
        </w:rPr>
        <w:t>a strong sense of trust between them and managers.</w:t>
      </w:r>
      <w:r w:rsidR="002E53B0" w:rsidRPr="00CD063E">
        <w:rPr>
          <w:rFonts w:ascii="Times New Roman" w:hAnsi="Times New Roman" w:cs="Times New Roman"/>
          <w:sz w:val="24"/>
          <w:szCs w:val="24"/>
        </w:rPr>
        <w:t xml:space="preserve"> However, it is vital that the company remain aware of the balancing act that is respecting each </w:t>
      </w:r>
      <w:r w:rsidR="000B004A" w:rsidRPr="00CD063E">
        <w:rPr>
          <w:rFonts w:ascii="Times New Roman" w:hAnsi="Times New Roman" w:cs="Times New Roman"/>
          <w:sz w:val="24"/>
          <w:szCs w:val="24"/>
        </w:rPr>
        <w:t>employee’s</w:t>
      </w:r>
      <w:r w:rsidR="002E53B0" w:rsidRPr="00CD063E">
        <w:rPr>
          <w:rFonts w:ascii="Times New Roman" w:hAnsi="Times New Roman" w:cs="Times New Roman"/>
          <w:sz w:val="24"/>
          <w:szCs w:val="24"/>
        </w:rPr>
        <w:t xml:space="preserve"> private use of their device, and protecting their intellectual properties and general network security.</w:t>
      </w:r>
      <w:r w:rsidR="00BD6E5E" w:rsidRPr="00CD063E">
        <w:rPr>
          <w:rFonts w:ascii="Times New Roman" w:hAnsi="Times New Roman" w:cs="Times New Roman"/>
          <w:sz w:val="24"/>
          <w:szCs w:val="24"/>
        </w:rPr>
        <w:t xml:space="preserve"> </w:t>
      </w:r>
      <w:r w:rsidR="00AF7CA6" w:rsidRPr="00CD063E">
        <w:rPr>
          <w:rFonts w:ascii="Times New Roman" w:hAnsi="Times New Roman" w:cs="Times New Roman"/>
          <w:sz w:val="24"/>
          <w:szCs w:val="24"/>
        </w:rPr>
        <w:t xml:space="preserve">  </w:t>
      </w:r>
      <w:r w:rsidRPr="00CD063E">
        <w:rPr>
          <w:rFonts w:ascii="Times New Roman" w:hAnsi="Times New Roman" w:cs="Times New Roman"/>
          <w:sz w:val="24"/>
          <w:szCs w:val="24"/>
        </w:rPr>
        <w:t xml:space="preserve"> </w:t>
      </w:r>
      <w:r w:rsidR="00824702" w:rsidRPr="00CD063E">
        <w:rPr>
          <w:rFonts w:ascii="Times New Roman" w:hAnsi="Times New Roman" w:cs="Times New Roman"/>
          <w:sz w:val="24"/>
          <w:szCs w:val="24"/>
        </w:rPr>
        <w:t xml:space="preserve"> </w:t>
      </w:r>
    </w:p>
    <w:p w14:paraId="12FBF7EE" w14:textId="2F625F83" w:rsidR="00824702" w:rsidRPr="00CD063E" w:rsidRDefault="00417642" w:rsidP="00824702">
      <w:pPr>
        <w:rPr>
          <w:rFonts w:ascii="Times New Roman" w:hAnsi="Times New Roman" w:cs="Times New Roman"/>
          <w:sz w:val="24"/>
          <w:szCs w:val="24"/>
        </w:rPr>
      </w:pPr>
      <w:r>
        <w:rPr>
          <w:rFonts w:ascii="Times New Roman" w:hAnsi="Times New Roman" w:cs="Times New Roman"/>
          <w:sz w:val="24"/>
          <w:szCs w:val="24"/>
        </w:rPr>
        <w:t>Final word count 2</w:t>
      </w:r>
      <w:r w:rsidR="00920493">
        <w:rPr>
          <w:rFonts w:ascii="Times New Roman" w:hAnsi="Times New Roman" w:cs="Times New Roman"/>
          <w:sz w:val="24"/>
          <w:szCs w:val="24"/>
        </w:rPr>
        <w:t>805</w:t>
      </w:r>
    </w:p>
    <w:p w14:paraId="00989ECF" w14:textId="77777777" w:rsidR="00875287" w:rsidRPr="00CD063E" w:rsidRDefault="00875287" w:rsidP="0071644C">
      <w:pPr>
        <w:ind w:left="720"/>
        <w:rPr>
          <w:rFonts w:ascii="Times New Roman" w:hAnsi="Times New Roman" w:cs="Times New Roman"/>
          <w:sz w:val="24"/>
          <w:szCs w:val="24"/>
        </w:rPr>
      </w:pPr>
    </w:p>
    <w:p w14:paraId="4D404193" w14:textId="77777777" w:rsidR="003D1567" w:rsidRPr="00CD063E" w:rsidRDefault="003D1567" w:rsidP="003D1567">
      <w:pPr>
        <w:pStyle w:val="ListParagraph"/>
        <w:rPr>
          <w:rFonts w:ascii="Times New Roman" w:hAnsi="Times New Roman" w:cs="Times New Roman"/>
          <w:sz w:val="24"/>
          <w:szCs w:val="24"/>
        </w:rPr>
      </w:pPr>
    </w:p>
    <w:p w14:paraId="1532F843" w14:textId="7827E51B" w:rsidR="008700BC" w:rsidRPr="00CD063E" w:rsidRDefault="003D1567" w:rsidP="003D1567">
      <w:pPr>
        <w:pStyle w:val="Heading3"/>
        <w:rPr>
          <w:rFonts w:ascii="Times New Roman" w:hAnsi="Times New Roman" w:cs="Times New Roman"/>
        </w:rPr>
      </w:pPr>
      <w:r w:rsidRPr="00CD063E">
        <w:rPr>
          <w:rFonts w:ascii="Times New Roman" w:hAnsi="Times New Roman" w:cs="Times New Roman"/>
        </w:rPr>
        <w:t xml:space="preserve"> </w:t>
      </w:r>
      <w:r w:rsidRPr="00CD063E">
        <w:rPr>
          <w:rFonts w:ascii="Times New Roman" w:hAnsi="Times New Roman" w:cs="Times New Roman"/>
        </w:rPr>
        <w:tab/>
      </w:r>
      <w:r w:rsidR="005E7AF6" w:rsidRPr="00CD063E">
        <w:rPr>
          <w:rFonts w:ascii="Times New Roman" w:hAnsi="Times New Roman" w:cs="Times New Roman"/>
        </w:rPr>
        <w:tab/>
      </w:r>
    </w:p>
    <w:p w14:paraId="55D57C89" w14:textId="226198E3" w:rsidR="002A73DE" w:rsidRPr="00CD063E" w:rsidRDefault="008700BC" w:rsidP="008700BC">
      <w:pPr>
        <w:pStyle w:val="Heading2"/>
        <w:rPr>
          <w:rFonts w:ascii="Times New Roman" w:hAnsi="Times New Roman" w:cs="Times New Roman"/>
          <w:sz w:val="24"/>
          <w:szCs w:val="24"/>
        </w:rPr>
      </w:pPr>
      <w:r w:rsidRPr="00CD063E">
        <w:rPr>
          <w:rFonts w:ascii="Times New Roman" w:hAnsi="Times New Roman" w:cs="Times New Roman"/>
          <w:sz w:val="24"/>
          <w:szCs w:val="24"/>
        </w:rPr>
        <w:t xml:space="preserve"> </w:t>
      </w:r>
      <w:r w:rsidR="002A73DE" w:rsidRPr="00CD063E">
        <w:rPr>
          <w:rFonts w:ascii="Times New Roman" w:hAnsi="Times New Roman" w:cs="Times New Roman"/>
          <w:sz w:val="24"/>
          <w:szCs w:val="24"/>
        </w:rPr>
        <w:br w:type="page"/>
      </w:r>
    </w:p>
    <w:p w14:paraId="0F3CB45A" w14:textId="77777777" w:rsidR="0035133E" w:rsidRPr="002701AB" w:rsidRDefault="00435CC6" w:rsidP="0035133E">
      <w:pPr>
        <w:keepNext/>
        <w:keepLines/>
        <w:spacing w:before="240" w:after="0"/>
        <w:jc w:val="center"/>
        <w:outlineLvl w:val="0"/>
        <w:rPr>
          <w:rFonts w:ascii="Times New Roman" w:eastAsiaTheme="majorEastAsia" w:hAnsi="Times New Roman" w:cs="Times New Roman"/>
          <w:b/>
          <w:color w:val="2F5496" w:themeColor="accent1" w:themeShade="BF"/>
          <w:sz w:val="24"/>
          <w:szCs w:val="24"/>
          <w:u w:val="single"/>
        </w:rPr>
      </w:pPr>
      <w:r w:rsidRPr="00CD063E">
        <w:rPr>
          <w:rFonts w:ascii="Times New Roman" w:hAnsi="Times New Roman" w:cs="Times New Roman"/>
          <w:sz w:val="24"/>
          <w:szCs w:val="24"/>
        </w:rPr>
        <w:lastRenderedPageBreak/>
        <w:t xml:space="preserve"> </w:t>
      </w:r>
      <w:bookmarkStart w:id="46" w:name="_Toc508737032"/>
      <w:r w:rsidR="0035133E" w:rsidRPr="002701AB">
        <w:rPr>
          <w:rFonts w:ascii="Times New Roman" w:eastAsiaTheme="majorEastAsia" w:hAnsi="Times New Roman" w:cs="Times New Roman"/>
          <w:b/>
          <w:color w:val="2F5496" w:themeColor="accent1" w:themeShade="BF"/>
          <w:sz w:val="24"/>
          <w:szCs w:val="24"/>
          <w:u w:val="single"/>
        </w:rPr>
        <w:t>Reference list</w:t>
      </w:r>
      <w:bookmarkEnd w:id="46"/>
    </w:p>
    <w:p w14:paraId="26DF911A" w14:textId="77777777" w:rsidR="0035133E" w:rsidRPr="00CD063E" w:rsidRDefault="0035133E" w:rsidP="0035133E">
      <w:pPr>
        <w:rPr>
          <w:rFonts w:ascii="Times New Roman" w:hAnsi="Times New Roman" w:cs="Times New Roman"/>
          <w:sz w:val="24"/>
          <w:szCs w:val="24"/>
        </w:rPr>
      </w:pPr>
    </w:p>
    <w:p w14:paraId="69CE52F5" w14:textId="77777777" w:rsidR="0035133E" w:rsidRPr="00CD063E" w:rsidRDefault="0035133E" w:rsidP="0035133E">
      <w:pPr>
        <w:numPr>
          <w:ilvl w:val="0"/>
          <w:numId w:val="12"/>
        </w:numPr>
        <w:contextualSpacing/>
        <w:rPr>
          <w:rFonts w:ascii="Times New Roman" w:hAnsi="Times New Roman" w:cs="Times New Roman"/>
          <w:sz w:val="24"/>
          <w:szCs w:val="24"/>
        </w:rPr>
      </w:pPr>
      <w:r w:rsidRPr="00CD063E">
        <w:rPr>
          <w:rFonts w:ascii="Times New Roman" w:hAnsi="Times New Roman" w:cs="Times New Roman"/>
          <w:sz w:val="24"/>
          <w:szCs w:val="24"/>
        </w:rPr>
        <w:t xml:space="preserve">Government of New South Wales.  Bring your Own Device (BYOD) </w:t>
      </w:r>
    </w:p>
    <w:p w14:paraId="2B5169E8" w14:textId="77777777" w:rsidR="0035133E" w:rsidRPr="00CD063E" w:rsidRDefault="0035133E" w:rsidP="0035133E">
      <w:pPr>
        <w:ind w:left="720"/>
        <w:contextualSpacing/>
        <w:rPr>
          <w:rFonts w:ascii="Times New Roman" w:hAnsi="Times New Roman" w:cs="Times New Roman"/>
          <w:sz w:val="24"/>
          <w:szCs w:val="24"/>
        </w:rPr>
      </w:pPr>
      <w:r w:rsidRPr="00CD063E">
        <w:rPr>
          <w:rFonts w:ascii="Times New Roman" w:hAnsi="Times New Roman" w:cs="Times New Roman"/>
          <w:sz w:val="24"/>
          <w:szCs w:val="24"/>
        </w:rPr>
        <w:t>Policy [document on the Internet]. [</w:t>
      </w:r>
      <w:proofErr w:type="gramStart"/>
      <w:r w:rsidRPr="00CD063E">
        <w:rPr>
          <w:rFonts w:ascii="Times New Roman" w:hAnsi="Times New Roman" w:cs="Times New Roman"/>
          <w:sz w:val="24"/>
          <w:szCs w:val="24"/>
        </w:rPr>
        <w:t>published</w:t>
      </w:r>
      <w:proofErr w:type="gramEnd"/>
      <w:r w:rsidRPr="00CD063E">
        <w:rPr>
          <w:rFonts w:ascii="Times New Roman" w:hAnsi="Times New Roman" w:cs="Times New Roman"/>
          <w:sz w:val="24"/>
          <w:szCs w:val="24"/>
        </w:rPr>
        <w:t xml:space="preserve"> 2013 December; cited 2018 Feb 10]. Available from: </w:t>
      </w:r>
      <w:hyperlink r:id="rId13" w:history="1">
        <w:r w:rsidRPr="00CD063E">
          <w:rPr>
            <w:rFonts w:ascii="Times New Roman" w:hAnsi="Times New Roman" w:cs="Times New Roman"/>
            <w:color w:val="0563C1" w:themeColor="hyperlink"/>
            <w:sz w:val="24"/>
            <w:szCs w:val="24"/>
            <w:u w:val="single"/>
          </w:rPr>
          <w:t>https://www.finance.nsw.gov.au/ict/sites/default/files/BYOD%20Policy_1.docx</w:t>
        </w:r>
      </w:hyperlink>
      <w:r w:rsidRPr="00CD063E">
        <w:rPr>
          <w:rFonts w:ascii="Times New Roman" w:hAnsi="Times New Roman" w:cs="Times New Roman"/>
          <w:sz w:val="24"/>
          <w:szCs w:val="24"/>
        </w:rPr>
        <w:t xml:space="preserve"> </w:t>
      </w:r>
    </w:p>
    <w:p w14:paraId="6D58A825" w14:textId="77777777" w:rsidR="0035133E" w:rsidRPr="00CD063E" w:rsidRDefault="0035133E" w:rsidP="0035133E">
      <w:pPr>
        <w:ind w:left="720"/>
        <w:contextualSpacing/>
        <w:rPr>
          <w:rFonts w:ascii="Times New Roman" w:hAnsi="Times New Roman" w:cs="Times New Roman"/>
          <w:sz w:val="24"/>
          <w:szCs w:val="24"/>
        </w:rPr>
      </w:pPr>
    </w:p>
    <w:p w14:paraId="7D377C7D" w14:textId="77777777" w:rsidR="0035133E" w:rsidRPr="00CD063E" w:rsidRDefault="0035133E" w:rsidP="0035133E">
      <w:pPr>
        <w:numPr>
          <w:ilvl w:val="0"/>
          <w:numId w:val="12"/>
        </w:numPr>
        <w:contextualSpacing/>
        <w:rPr>
          <w:rFonts w:ascii="Times New Roman" w:hAnsi="Times New Roman" w:cs="Times New Roman"/>
          <w:sz w:val="24"/>
          <w:szCs w:val="24"/>
        </w:rPr>
      </w:pPr>
      <w:r w:rsidRPr="00CD063E">
        <w:rPr>
          <w:rFonts w:ascii="Times New Roman" w:hAnsi="Times New Roman" w:cs="Times New Roman"/>
          <w:sz w:val="24"/>
          <w:szCs w:val="24"/>
        </w:rPr>
        <w:t>Canterbury Christ Church University. CCCU. Government Definitions of extremism, radicalisation and terrorism [Internet]. Canterbury: Canterbury Christ Church University</w:t>
      </w:r>
      <w:proofErr w:type="gramStart"/>
      <w:r w:rsidRPr="00CD063E">
        <w:rPr>
          <w:rFonts w:ascii="Times New Roman" w:hAnsi="Times New Roman" w:cs="Times New Roman"/>
          <w:sz w:val="24"/>
          <w:szCs w:val="24"/>
        </w:rPr>
        <w:t>;</w:t>
      </w:r>
      <w:proofErr w:type="gramEnd"/>
      <w:r w:rsidRPr="00CD063E">
        <w:rPr>
          <w:rFonts w:ascii="Times New Roman" w:hAnsi="Times New Roman" w:cs="Times New Roman"/>
          <w:sz w:val="24"/>
          <w:szCs w:val="24"/>
        </w:rPr>
        <w:t xml:space="preserve"> [cited 2018 Feb 11]. Available from: </w:t>
      </w:r>
      <w:hyperlink r:id="rId14" w:history="1">
        <w:r w:rsidRPr="00CD063E">
          <w:rPr>
            <w:rFonts w:ascii="Times New Roman" w:hAnsi="Times New Roman" w:cs="Times New Roman"/>
            <w:color w:val="0563C1" w:themeColor="hyperlink"/>
            <w:sz w:val="24"/>
            <w:szCs w:val="24"/>
            <w:u w:val="single"/>
          </w:rPr>
          <w:t>https://www.canterbury.ac.uk/university-solicitors-office/docs/government-definitions-of-extremism-radicalisation-and-terrorism.pdf</w:t>
        </w:r>
      </w:hyperlink>
      <w:r w:rsidRPr="00CD063E">
        <w:rPr>
          <w:rFonts w:ascii="Times New Roman" w:hAnsi="Times New Roman" w:cs="Times New Roman"/>
          <w:sz w:val="24"/>
          <w:szCs w:val="24"/>
        </w:rPr>
        <w:t xml:space="preserve"> </w:t>
      </w:r>
    </w:p>
    <w:p w14:paraId="54AFBAB9" w14:textId="77777777" w:rsidR="0035133E" w:rsidRPr="00CD063E" w:rsidRDefault="0035133E" w:rsidP="0035133E">
      <w:pPr>
        <w:ind w:left="720"/>
        <w:contextualSpacing/>
        <w:rPr>
          <w:rFonts w:ascii="Times New Roman" w:hAnsi="Times New Roman" w:cs="Times New Roman"/>
          <w:sz w:val="24"/>
          <w:szCs w:val="24"/>
        </w:rPr>
      </w:pPr>
    </w:p>
    <w:p w14:paraId="749B3A06" w14:textId="77777777" w:rsidR="0035133E" w:rsidRPr="00CD063E" w:rsidRDefault="0035133E" w:rsidP="0035133E">
      <w:pPr>
        <w:ind w:left="720"/>
        <w:contextualSpacing/>
        <w:rPr>
          <w:rFonts w:ascii="Times New Roman" w:hAnsi="Times New Roman" w:cs="Times New Roman"/>
          <w:sz w:val="24"/>
          <w:szCs w:val="24"/>
        </w:rPr>
      </w:pPr>
    </w:p>
    <w:p w14:paraId="020DEAD3" w14:textId="77777777" w:rsidR="0035133E" w:rsidRPr="00CD063E" w:rsidRDefault="0035133E" w:rsidP="0035133E">
      <w:pPr>
        <w:numPr>
          <w:ilvl w:val="0"/>
          <w:numId w:val="12"/>
        </w:numPr>
        <w:contextualSpacing/>
        <w:rPr>
          <w:rFonts w:ascii="Times New Roman" w:hAnsi="Times New Roman" w:cs="Times New Roman"/>
          <w:sz w:val="24"/>
          <w:szCs w:val="24"/>
        </w:rPr>
      </w:pPr>
      <w:proofErr w:type="spellStart"/>
      <w:r w:rsidRPr="00CD063E">
        <w:rPr>
          <w:rFonts w:ascii="Times New Roman" w:hAnsi="Times New Roman" w:cs="Times New Roman"/>
          <w:sz w:val="24"/>
          <w:szCs w:val="24"/>
        </w:rPr>
        <w:t>ManageEngine</w:t>
      </w:r>
      <w:proofErr w:type="spellEnd"/>
      <w:r w:rsidRPr="00CD063E">
        <w:rPr>
          <w:rFonts w:ascii="Times New Roman" w:hAnsi="Times New Roman" w:cs="Times New Roman"/>
          <w:sz w:val="24"/>
          <w:szCs w:val="24"/>
        </w:rPr>
        <w:t>. M. Mobile Device Manager Plus [Internet]. Pleasanton: ZOHO Corp</w:t>
      </w:r>
      <w:proofErr w:type="gramStart"/>
      <w:r w:rsidRPr="00CD063E">
        <w:rPr>
          <w:rFonts w:ascii="Times New Roman" w:hAnsi="Times New Roman" w:cs="Times New Roman"/>
          <w:sz w:val="24"/>
          <w:szCs w:val="24"/>
        </w:rPr>
        <w:t>;</w:t>
      </w:r>
      <w:proofErr w:type="gramEnd"/>
      <w:r w:rsidRPr="00CD063E">
        <w:rPr>
          <w:rFonts w:ascii="Times New Roman" w:hAnsi="Times New Roman" w:cs="Times New Roman"/>
          <w:sz w:val="24"/>
          <w:szCs w:val="24"/>
        </w:rPr>
        <w:t xml:space="preserve"> [cited 2018 Feb 11]. Available from: </w:t>
      </w:r>
      <w:hyperlink r:id="rId15" w:history="1">
        <w:r w:rsidRPr="00CD063E">
          <w:rPr>
            <w:rStyle w:val="Hyperlink"/>
            <w:rFonts w:ascii="Times New Roman" w:hAnsi="Times New Roman" w:cs="Times New Roman"/>
            <w:sz w:val="24"/>
            <w:szCs w:val="24"/>
          </w:rPr>
          <w:t>https://download.manageengine.com/mobile-device-management/data-sheet.pdf</w:t>
        </w:r>
      </w:hyperlink>
      <w:r w:rsidRPr="00CD063E">
        <w:rPr>
          <w:rFonts w:ascii="Times New Roman" w:hAnsi="Times New Roman" w:cs="Times New Roman"/>
          <w:sz w:val="24"/>
          <w:szCs w:val="24"/>
        </w:rPr>
        <w:t xml:space="preserve"> </w:t>
      </w:r>
    </w:p>
    <w:p w14:paraId="6AF650D4" w14:textId="77777777" w:rsidR="0035133E" w:rsidRPr="00CD063E" w:rsidRDefault="0035133E" w:rsidP="0035133E">
      <w:pPr>
        <w:ind w:left="720"/>
        <w:contextualSpacing/>
        <w:rPr>
          <w:rFonts w:ascii="Times New Roman" w:hAnsi="Times New Roman" w:cs="Times New Roman"/>
          <w:sz w:val="24"/>
          <w:szCs w:val="24"/>
        </w:rPr>
      </w:pPr>
    </w:p>
    <w:p w14:paraId="0687CD5B" w14:textId="77777777" w:rsidR="0035133E" w:rsidRPr="00CD063E" w:rsidRDefault="0035133E" w:rsidP="0035133E">
      <w:pPr>
        <w:numPr>
          <w:ilvl w:val="0"/>
          <w:numId w:val="12"/>
        </w:numPr>
        <w:contextualSpacing/>
        <w:rPr>
          <w:rFonts w:ascii="Times New Roman" w:hAnsi="Times New Roman" w:cs="Times New Roman"/>
          <w:sz w:val="24"/>
          <w:szCs w:val="24"/>
        </w:rPr>
      </w:pPr>
      <w:r w:rsidRPr="00CD063E">
        <w:rPr>
          <w:rFonts w:ascii="Times New Roman" w:hAnsi="Times New Roman" w:cs="Times New Roman"/>
          <w:sz w:val="24"/>
          <w:szCs w:val="24"/>
        </w:rPr>
        <w:t xml:space="preserve">Highgate Counselling Centre. HCC. CT2 Paper 1 – Maslow Hierarchy of Needs [Internet]. London: Highgate Counselling Centre; [cited 2018 Feb 11] Available from: </w:t>
      </w:r>
      <w:hyperlink r:id="rId16" w:history="1">
        <w:r w:rsidRPr="00CD063E">
          <w:rPr>
            <w:rFonts w:ascii="Times New Roman" w:hAnsi="Times New Roman" w:cs="Times New Roman"/>
            <w:color w:val="0563C1" w:themeColor="hyperlink"/>
            <w:sz w:val="24"/>
            <w:szCs w:val="24"/>
            <w:u w:val="single"/>
          </w:rPr>
          <w:t>http://highgatecounselling.org.uk/members/certificate/CT2%20Paper%201.pdf</w:t>
        </w:r>
      </w:hyperlink>
    </w:p>
    <w:p w14:paraId="22DDDBAD" w14:textId="77777777" w:rsidR="0035133E" w:rsidRPr="00CD063E" w:rsidRDefault="0035133E" w:rsidP="0035133E">
      <w:pPr>
        <w:ind w:left="720"/>
        <w:contextualSpacing/>
        <w:rPr>
          <w:rFonts w:ascii="Times New Roman" w:hAnsi="Times New Roman" w:cs="Times New Roman"/>
          <w:sz w:val="24"/>
          <w:szCs w:val="24"/>
        </w:rPr>
      </w:pPr>
    </w:p>
    <w:p w14:paraId="3441377E" w14:textId="77777777" w:rsidR="0035133E" w:rsidRPr="00CD063E" w:rsidRDefault="0035133E" w:rsidP="0035133E">
      <w:pPr>
        <w:pStyle w:val="ListParagraph"/>
        <w:numPr>
          <w:ilvl w:val="0"/>
          <w:numId w:val="12"/>
        </w:numPr>
        <w:rPr>
          <w:rFonts w:ascii="Times New Roman" w:hAnsi="Times New Roman" w:cs="Times New Roman"/>
          <w:sz w:val="24"/>
          <w:szCs w:val="24"/>
        </w:rPr>
      </w:pPr>
      <w:proofErr w:type="spellStart"/>
      <w:r w:rsidRPr="00CD063E">
        <w:rPr>
          <w:rFonts w:ascii="Times New Roman" w:hAnsi="Times New Roman" w:cs="Times New Roman"/>
          <w:sz w:val="24"/>
          <w:szCs w:val="24"/>
        </w:rPr>
        <w:t>Webroot</w:t>
      </w:r>
      <w:proofErr w:type="spellEnd"/>
      <w:r w:rsidRPr="00CD063E">
        <w:rPr>
          <w:rFonts w:ascii="Times New Roman" w:hAnsi="Times New Roman" w:cs="Times New Roman"/>
          <w:sz w:val="24"/>
          <w:szCs w:val="24"/>
        </w:rPr>
        <w:t xml:space="preserve">. W. Fixing the Disconnect Between Employer and Employee for BYOD (Bring Your Own Device) [Internet]. Broomfield: </w:t>
      </w:r>
      <w:proofErr w:type="spellStart"/>
      <w:r w:rsidRPr="00CD063E">
        <w:rPr>
          <w:rFonts w:ascii="Times New Roman" w:hAnsi="Times New Roman" w:cs="Times New Roman"/>
          <w:sz w:val="24"/>
          <w:szCs w:val="24"/>
        </w:rPr>
        <w:t>Webroot</w:t>
      </w:r>
      <w:proofErr w:type="spellEnd"/>
      <w:proofErr w:type="gramStart"/>
      <w:r w:rsidRPr="00CD063E">
        <w:rPr>
          <w:rFonts w:ascii="Times New Roman" w:hAnsi="Times New Roman" w:cs="Times New Roman"/>
          <w:sz w:val="24"/>
          <w:szCs w:val="24"/>
        </w:rPr>
        <w:t>;</w:t>
      </w:r>
      <w:proofErr w:type="gramEnd"/>
      <w:r w:rsidRPr="00CD063E">
        <w:rPr>
          <w:rFonts w:ascii="Times New Roman" w:hAnsi="Times New Roman" w:cs="Times New Roman"/>
          <w:sz w:val="24"/>
          <w:szCs w:val="24"/>
        </w:rPr>
        <w:t xml:space="preserve"> [cited 2018 Feb 11]. Available from: </w:t>
      </w:r>
      <w:hyperlink r:id="rId17" w:history="1">
        <w:r w:rsidRPr="00CD063E">
          <w:rPr>
            <w:rStyle w:val="Hyperlink"/>
            <w:rFonts w:ascii="Times New Roman" w:hAnsi="Times New Roman" w:cs="Times New Roman"/>
            <w:sz w:val="24"/>
            <w:szCs w:val="24"/>
          </w:rPr>
          <w:t>https://www.webroot.com/shared/pdf/WebrootBYODSecurityReport2014.pdf</w:t>
        </w:r>
      </w:hyperlink>
      <w:r w:rsidRPr="00CD063E">
        <w:rPr>
          <w:rFonts w:ascii="Times New Roman" w:hAnsi="Times New Roman" w:cs="Times New Roman"/>
          <w:sz w:val="24"/>
          <w:szCs w:val="24"/>
        </w:rPr>
        <w:t xml:space="preserve"> </w:t>
      </w:r>
    </w:p>
    <w:p w14:paraId="44FAA6BA" w14:textId="77777777" w:rsidR="0035133E" w:rsidRPr="00CD063E" w:rsidRDefault="0035133E" w:rsidP="0035133E">
      <w:pPr>
        <w:contextualSpacing/>
        <w:rPr>
          <w:rFonts w:ascii="Times New Roman" w:hAnsi="Times New Roman" w:cs="Times New Roman"/>
          <w:sz w:val="24"/>
          <w:szCs w:val="24"/>
        </w:rPr>
      </w:pPr>
    </w:p>
    <w:p w14:paraId="5EDB121F" w14:textId="77777777" w:rsidR="0035133E" w:rsidRPr="00CD063E" w:rsidRDefault="0035133E" w:rsidP="0035133E">
      <w:pPr>
        <w:pStyle w:val="ListParagraph"/>
        <w:numPr>
          <w:ilvl w:val="0"/>
          <w:numId w:val="12"/>
        </w:numPr>
        <w:rPr>
          <w:rFonts w:ascii="Times New Roman" w:hAnsi="Times New Roman" w:cs="Times New Roman"/>
          <w:sz w:val="24"/>
          <w:szCs w:val="24"/>
        </w:rPr>
      </w:pPr>
      <w:proofErr w:type="spellStart"/>
      <w:r w:rsidRPr="00CD063E">
        <w:rPr>
          <w:rFonts w:ascii="Times New Roman" w:hAnsi="Times New Roman" w:cs="Times New Roman"/>
          <w:sz w:val="24"/>
          <w:szCs w:val="24"/>
        </w:rPr>
        <w:t>Manageeng</w:t>
      </w:r>
      <w:r>
        <w:rPr>
          <w:rFonts w:ascii="Times New Roman" w:hAnsi="Times New Roman" w:cs="Times New Roman"/>
          <w:sz w:val="24"/>
          <w:szCs w:val="24"/>
        </w:rPr>
        <w:t>inecom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Manageenginecom</w:t>
      </w:r>
      <w:proofErr w:type="spellEnd"/>
      <w:r>
        <w:rPr>
          <w:rFonts w:ascii="Times New Roman" w:hAnsi="Times New Roman" w:cs="Times New Roman"/>
          <w:sz w:val="24"/>
          <w:szCs w:val="24"/>
        </w:rPr>
        <w:t>. [Internet</w:t>
      </w:r>
      <w:r w:rsidRPr="00CD063E">
        <w:rPr>
          <w:rFonts w:ascii="Times New Roman" w:hAnsi="Times New Roman" w:cs="Times New Roman"/>
          <w:sz w:val="24"/>
          <w:szCs w:val="24"/>
        </w:rPr>
        <w:t>].</w:t>
      </w:r>
      <w:r>
        <w:rPr>
          <w:rFonts w:ascii="Times New Roman" w:hAnsi="Times New Roman" w:cs="Times New Roman"/>
          <w:sz w:val="24"/>
          <w:szCs w:val="24"/>
        </w:rPr>
        <w:t xml:space="preserve"> </w:t>
      </w:r>
      <w:r w:rsidRPr="00CD063E">
        <w:rPr>
          <w:rFonts w:ascii="Times New Roman" w:hAnsi="Times New Roman" w:cs="Times New Roman"/>
          <w:sz w:val="24"/>
          <w:szCs w:val="24"/>
        </w:rPr>
        <w:t>[</w:t>
      </w:r>
      <w:proofErr w:type="gramStart"/>
      <w:r>
        <w:rPr>
          <w:rFonts w:ascii="Times New Roman" w:hAnsi="Times New Roman" w:cs="Times New Roman"/>
          <w:sz w:val="24"/>
          <w:szCs w:val="24"/>
        </w:rPr>
        <w:t>cited</w:t>
      </w:r>
      <w:proofErr w:type="gramEnd"/>
      <w:r w:rsidRPr="00CD063E">
        <w:rPr>
          <w:rFonts w:ascii="Times New Roman" w:hAnsi="Times New Roman" w:cs="Times New Roman"/>
          <w:sz w:val="24"/>
          <w:szCs w:val="24"/>
        </w:rPr>
        <w:t xml:space="preserve"> 2018 Feb 11]. Available from: https://www.manageengine.com/mobile/mobile-device-management/pricing.html </w:t>
      </w:r>
    </w:p>
    <w:p w14:paraId="15532653" w14:textId="77777777" w:rsidR="0035133E" w:rsidRPr="00CD063E" w:rsidRDefault="0035133E" w:rsidP="0035133E">
      <w:pPr>
        <w:ind w:left="720"/>
        <w:contextualSpacing/>
        <w:rPr>
          <w:rFonts w:ascii="Times New Roman" w:hAnsi="Times New Roman" w:cs="Times New Roman"/>
          <w:sz w:val="24"/>
          <w:szCs w:val="24"/>
        </w:rPr>
      </w:pPr>
    </w:p>
    <w:p w14:paraId="31F209AE" w14:textId="77777777" w:rsidR="0035133E" w:rsidRPr="00CD063E" w:rsidRDefault="0035133E" w:rsidP="0035133E">
      <w:pPr>
        <w:numPr>
          <w:ilvl w:val="0"/>
          <w:numId w:val="12"/>
        </w:numPr>
        <w:spacing w:after="150" w:line="240" w:lineRule="auto"/>
        <w:rPr>
          <w:rFonts w:ascii="Times New Roman" w:eastAsia="Times New Roman" w:hAnsi="Times New Roman" w:cs="Times New Roman"/>
          <w:color w:val="333333"/>
          <w:sz w:val="24"/>
          <w:szCs w:val="24"/>
          <w:lang w:eastAsia="en-GB"/>
        </w:rPr>
      </w:pPr>
      <w:proofErr w:type="spellStart"/>
      <w:r w:rsidRPr="00CD063E">
        <w:rPr>
          <w:rFonts w:ascii="Times New Roman" w:eastAsia="Times New Roman" w:hAnsi="Times New Roman" w:cs="Times New Roman"/>
          <w:color w:val="333333"/>
          <w:sz w:val="24"/>
          <w:szCs w:val="24"/>
          <w:lang w:eastAsia="en-GB"/>
        </w:rPr>
        <w:t>Baldonado</w:t>
      </w:r>
      <w:proofErr w:type="spellEnd"/>
      <w:r w:rsidRPr="00CD063E">
        <w:rPr>
          <w:rFonts w:ascii="Times New Roman" w:eastAsia="Times New Roman" w:hAnsi="Times New Roman" w:cs="Times New Roman"/>
          <w:color w:val="333333"/>
          <w:sz w:val="24"/>
          <w:szCs w:val="24"/>
          <w:lang w:eastAsia="en-GB"/>
        </w:rPr>
        <w:t>, A.M.B. Workplace Fun: Learning from Google, Southwest Airlines, and Facebook. International Journal of Research in Business Studies and Management.2015</w:t>
      </w:r>
      <w:proofErr w:type="gramStart"/>
      <w:r w:rsidRPr="00CD063E">
        <w:rPr>
          <w:rFonts w:ascii="Times New Roman" w:eastAsia="Times New Roman" w:hAnsi="Times New Roman" w:cs="Times New Roman"/>
          <w:color w:val="333333"/>
          <w:sz w:val="24"/>
          <w:szCs w:val="24"/>
          <w:lang w:eastAsia="en-GB"/>
        </w:rPr>
        <w:t>;2</w:t>
      </w:r>
      <w:proofErr w:type="gramEnd"/>
      <w:r w:rsidRPr="00CD063E">
        <w:rPr>
          <w:rFonts w:ascii="Times New Roman" w:eastAsia="Times New Roman" w:hAnsi="Times New Roman" w:cs="Times New Roman"/>
          <w:color w:val="333333"/>
          <w:sz w:val="24"/>
          <w:szCs w:val="24"/>
          <w:lang w:eastAsia="en-GB"/>
        </w:rPr>
        <w:t>(12): 16. [cited 2018</w:t>
      </w:r>
      <w:r>
        <w:rPr>
          <w:rFonts w:ascii="Times New Roman" w:eastAsia="Times New Roman" w:hAnsi="Times New Roman" w:cs="Times New Roman"/>
          <w:color w:val="333333"/>
          <w:sz w:val="24"/>
          <w:szCs w:val="24"/>
          <w:lang w:eastAsia="en-GB"/>
        </w:rPr>
        <w:t xml:space="preserve"> </w:t>
      </w:r>
      <w:r w:rsidRPr="00CD063E">
        <w:rPr>
          <w:rFonts w:ascii="Times New Roman" w:eastAsia="Times New Roman" w:hAnsi="Times New Roman" w:cs="Times New Roman"/>
          <w:color w:val="333333"/>
          <w:sz w:val="24"/>
          <w:szCs w:val="24"/>
          <w:lang w:eastAsia="en-GB"/>
        </w:rPr>
        <w:t>Feb</w:t>
      </w:r>
      <w:r>
        <w:rPr>
          <w:rFonts w:ascii="Times New Roman" w:eastAsia="Times New Roman" w:hAnsi="Times New Roman" w:cs="Times New Roman"/>
          <w:color w:val="333333"/>
          <w:sz w:val="24"/>
          <w:szCs w:val="24"/>
          <w:lang w:eastAsia="en-GB"/>
        </w:rPr>
        <w:t xml:space="preserve"> 11</w:t>
      </w:r>
      <w:r w:rsidRPr="00CD063E">
        <w:rPr>
          <w:rFonts w:ascii="Times New Roman" w:eastAsia="Times New Roman" w:hAnsi="Times New Roman" w:cs="Times New Roman"/>
          <w:color w:val="333333"/>
          <w:sz w:val="24"/>
          <w:szCs w:val="24"/>
          <w:lang w:eastAsia="en-GB"/>
        </w:rPr>
        <w:t xml:space="preserve">] Available from: </w:t>
      </w:r>
      <w:hyperlink r:id="rId18" w:history="1">
        <w:r w:rsidRPr="00CD063E">
          <w:rPr>
            <w:rFonts w:ascii="Times New Roman" w:eastAsia="Times New Roman" w:hAnsi="Times New Roman" w:cs="Times New Roman"/>
            <w:color w:val="0563C1" w:themeColor="hyperlink"/>
            <w:sz w:val="24"/>
            <w:szCs w:val="24"/>
            <w:u w:val="single"/>
            <w:lang w:eastAsia="en-GB"/>
          </w:rPr>
          <w:t>http://www.ijrbsm.org/pdf/v2-i12/2.pdf</w:t>
        </w:r>
      </w:hyperlink>
      <w:r w:rsidRPr="00CD063E">
        <w:rPr>
          <w:rFonts w:ascii="Times New Roman" w:eastAsia="Times New Roman" w:hAnsi="Times New Roman" w:cs="Times New Roman"/>
          <w:color w:val="333333"/>
          <w:sz w:val="24"/>
          <w:szCs w:val="24"/>
          <w:lang w:eastAsia="en-GB"/>
        </w:rPr>
        <w:t xml:space="preserve"> </w:t>
      </w:r>
    </w:p>
    <w:p w14:paraId="2D6A35A6" w14:textId="77777777" w:rsidR="0035133E" w:rsidRPr="00CD063E" w:rsidRDefault="0035133E" w:rsidP="0035133E">
      <w:pPr>
        <w:ind w:left="720"/>
        <w:contextualSpacing/>
        <w:rPr>
          <w:rFonts w:ascii="Times New Roman" w:hAnsi="Times New Roman" w:cs="Times New Roman"/>
          <w:color w:val="333333"/>
          <w:sz w:val="24"/>
          <w:szCs w:val="24"/>
        </w:rPr>
      </w:pPr>
    </w:p>
    <w:p w14:paraId="5E98E82F" w14:textId="77777777" w:rsidR="0035133E" w:rsidRPr="00CD063E" w:rsidRDefault="0035133E" w:rsidP="0035133E">
      <w:pPr>
        <w:numPr>
          <w:ilvl w:val="0"/>
          <w:numId w:val="12"/>
        </w:numPr>
        <w:contextualSpacing/>
        <w:rPr>
          <w:rFonts w:ascii="Times New Roman" w:eastAsia="Times New Roman" w:hAnsi="Times New Roman" w:cs="Times New Roman"/>
          <w:color w:val="333333"/>
          <w:sz w:val="24"/>
          <w:szCs w:val="24"/>
          <w:lang w:eastAsia="en-GB"/>
        </w:rPr>
      </w:pPr>
      <w:r w:rsidRPr="00CD063E">
        <w:rPr>
          <w:rFonts w:ascii="Times New Roman" w:eastAsia="Times New Roman" w:hAnsi="Times New Roman" w:cs="Times New Roman"/>
          <w:color w:val="333333"/>
          <w:sz w:val="24"/>
          <w:szCs w:val="24"/>
          <w:lang w:eastAsia="en-GB"/>
        </w:rPr>
        <w:t xml:space="preserve"> </w:t>
      </w:r>
      <w:proofErr w:type="spellStart"/>
      <w:r w:rsidRPr="00CD063E">
        <w:rPr>
          <w:rFonts w:ascii="Times New Roman" w:eastAsia="Times New Roman" w:hAnsi="Times New Roman" w:cs="Times New Roman"/>
          <w:color w:val="333333"/>
          <w:sz w:val="24"/>
          <w:szCs w:val="24"/>
          <w:lang w:eastAsia="en-GB"/>
        </w:rPr>
        <w:t>Statistacom</w:t>
      </w:r>
      <w:proofErr w:type="spellEnd"/>
      <w:r w:rsidRPr="00CD063E">
        <w:rPr>
          <w:rFonts w:ascii="Times New Roman" w:eastAsia="Times New Roman" w:hAnsi="Times New Roman" w:cs="Times New Roman"/>
          <w:color w:val="333333"/>
          <w:sz w:val="24"/>
          <w:szCs w:val="24"/>
          <w:lang w:eastAsia="en-GB"/>
        </w:rPr>
        <w:t>. Statista. [Internet]. [cited 2018 Feb</w:t>
      </w:r>
      <w:r>
        <w:rPr>
          <w:rFonts w:ascii="Times New Roman" w:eastAsia="Times New Roman" w:hAnsi="Times New Roman" w:cs="Times New Roman"/>
          <w:color w:val="333333"/>
          <w:sz w:val="24"/>
          <w:szCs w:val="24"/>
          <w:lang w:eastAsia="en-GB"/>
        </w:rPr>
        <w:t xml:space="preserve"> 11</w:t>
      </w:r>
      <w:r w:rsidRPr="00CD063E">
        <w:rPr>
          <w:rFonts w:ascii="Times New Roman" w:eastAsia="Times New Roman" w:hAnsi="Times New Roman" w:cs="Times New Roman"/>
          <w:color w:val="333333"/>
          <w:sz w:val="24"/>
          <w:szCs w:val="24"/>
          <w:lang w:eastAsia="en-GB"/>
        </w:rPr>
        <w:t xml:space="preserve">] Available from: </w:t>
      </w:r>
      <w:hyperlink r:id="rId19" w:history="1">
        <w:r w:rsidRPr="00CD063E">
          <w:rPr>
            <w:rFonts w:ascii="Times New Roman" w:eastAsia="Times New Roman" w:hAnsi="Times New Roman" w:cs="Times New Roman"/>
            <w:color w:val="0563C1" w:themeColor="hyperlink"/>
            <w:sz w:val="24"/>
            <w:szCs w:val="24"/>
            <w:u w:val="single"/>
            <w:lang w:eastAsia="en-GB"/>
          </w:rPr>
          <w:t>https://www.statista.com/statistics/266206/googles-annual-global-revenue/</w:t>
        </w:r>
      </w:hyperlink>
      <w:r w:rsidRPr="00CD063E">
        <w:rPr>
          <w:rFonts w:ascii="Times New Roman" w:eastAsia="Times New Roman" w:hAnsi="Times New Roman" w:cs="Times New Roman"/>
          <w:color w:val="333333"/>
          <w:sz w:val="24"/>
          <w:szCs w:val="24"/>
          <w:lang w:eastAsia="en-GB"/>
        </w:rPr>
        <w:t xml:space="preserve"> </w:t>
      </w:r>
    </w:p>
    <w:p w14:paraId="2B104CD6" w14:textId="77777777" w:rsidR="0035133E" w:rsidRPr="00CD063E" w:rsidRDefault="0035133E" w:rsidP="0035133E">
      <w:pPr>
        <w:ind w:left="720"/>
        <w:contextualSpacing/>
        <w:rPr>
          <w:rFonts w:ascii="Times New Roman" w:eastAsia="Times New Roman" w:hAnsi="Times New Roman" w:cs="Times New Roman"/>
          <w:color w:val="333333"/>
          <w:sz w:val="24"/>
          <w:szCs w:val="24"/>
          <w:lang w:eastAsia="en-GB"/>
        </w:rPr>
      </w:pPr>
    </w:p>
    <w:p w14:paraId="2B606797" w14:textId="77777777" w:rsidR="0035133E" w:rsidRPr="00CD063E" w:rsidRDefault="0035133E" w:rsidP="0035133E">
      <w:pPr>
        <w:ind w:left="720"/>
        <w:contextualSpacing/>
        <w:rPr>
          <w:rFonts w:ascii="Times New Roman" w:eastAsia="Times New Roman" w:hAnsi="Times New Roman" w:cs="Times New Roman"/>
          <w:color w:val="333333"/>
          <w:sz w:val="24"/>
          <w:szCs w:val="24"/>
          <w:lang w:eastAsia="en-GB"/>
        </w:rPr>
      </w:pPr>
    </w:p>
    <w:p w14:paraId="2C72C806" w14:textId="77777777" w:rsidR="0035133E" w:rsidRPr="00CD063E" w:rsidRDefault="0035133E" w:rsidP="0035133E">
      <w:pPr>
        <w:numPr>
          <w:ilvl w:val="0"/>
          <w:numId w:val="12"/>
        </w:numPr>
        <w:spacing w:before="100" w:beforeAutospacing="1" w:after="150" w:afterAutospacing="1" w:line="240" w:lineRule="auto"/>
        <w:rPr>
          <w:rFonts w:ascii="Times New Roman" w:eastAsia="Times New Roman" w:hAnsi="Times New Roman" w:cs="Times New Roman"/>
          <w:color w:val="333333"/>
          <w:sz w:val="24"/>
          <w:szCs w:val="24"/>
          <w:lang w:eastAsia="en-GB"/>
        </w:rPr>
      </w:pPr>
      <w:r w:rsidRPr="00CD063E">
        <w:rPr>
          <w:rFonts w:ascii="Times New Roman" w:eastAsia="Times New Roman" w:hAnsi="Times New Roman" w:cs="Times New Roman"/>
          <w:color w:val="333333"/>
          <w:sz w:val="24"/>
          <w:szCs w:val="24"/>
          <w:lang w:eastAsia="en-GB"/>
        </w:rPr>
        <w:t>The Behavioural Insights Team Reducing Mobile Phone Theft and Improving Security Paper 2, Home Office. [</w:t>
      </w:r>
      <w:proofErr w:type="gramStart"/>
      <w:r w:rsidRPr="00CD063E">
        <w:rPr>
          <w:rFonts w:ascii="Times New Roman" w:eastAsia="Times New Roman" w:hAnsi="Times New Roman" w:cs="Times New Roman"/>
          <w:color w:val="333333"/>
          <w:sz w:val="24"/>
          <w:szCs w:val="24"/>
          <w:lang w:eastAsia="en-GB"/>
        </w:rPr>
        <w:t>document</w:t>
      </w:r>
      <w:proofErr w:type="gramEnd"/>
      <w:r w:rsidRPr="00CD063E">
        <w:rPr>
          <w:rFonts w:ascii="Times New Roman" w:eastAsia="Times New Roman" w:hAnsi="Times New Roman" w:cs="Times New Roman"/>
          <w:color w:val="333333"/>
          <w:sz w:val="24"/>
          <w:szCs w:val="24"/>
          <w:lang w:eastAsia="en-GB"/>
        </w:rPr>
        <w:t xml:space="preserve"> on the Internet]. [</w:t>
      </w:r>
      <w:proofErr w:type="gramStart"/>
      <w:r w:rsidRPr="00CD063E">
        <w:rPr>
          <w:rFonts w:ascii="Times New Roman" w:eastAsia="Times New Roman" w:hAnsi="Times New Roman" w:cs="Times New Roman"/>
          <w:color w:val="333333"/>
          <w:sz w:val="24"/>
          <w:szCs w:val="24"/>
          <w:lang w:eastAsia="en-GB"/>
        </w:rPr>
        <w:t>published</w:t>
      </w:r>
      <w:proofErr w:type="gramEnd"/>
      <w:r w:rsidRPr="00CD063E">
        <w:rPr>
          <w:rFonts w:ascii="Times New Roman" w:eastAsia="Times New Roman" w:hAnsi="Times New Roman" w:cs="Times New Roman"/>
          <w:color w:val="333333"/>
          <w:sz w:val="24"/>
          <w:szCs w:val="24"/>
          <w:lang w:eastAsia="en-GB"/>
        </w:rPr>
        <w:t xml:space="preserve"> 2016 March; cited 2018 Feb 11]. Available from: </w:t>
      </w:r>
      <w:hyperlink r:id="rId20" w:history="1">
        <w:r w:rsidRPr="00CD063E">
          <w:rPr>
            <w:rFonts w:ascii="Times New Roman" w:eastAsia="Times New Roman" w:hAnsi="Times New Roman" w:cs="Times New Roman"/>
            <w:color w:val="0563C1" w:themeColor="hyperlink"/>
            <w:sz w:val="24"/>
            <w:szCs w:val="24"/>
            <w:u w:val="single"/>
            <w:lang w:eastAsia="en-GB"/>
          </w:rPr>
          <w:t>https://www.gov.uk/government/uploads/system/uploads/attachment_data/file/509846/WEB-6-1946-HO-Reducing_Mobile_Phone_Theft_and_Improving_Security_March_2....pdf</w:t>
        </w:r>
      </w:hyperlink>
      <w:r w:rsidRPr="00CD063E">
        <w:rPr>
          <w:rFonts w:ascii="Times New Roman" w:eastAsia="Times New Roman" w:hAnsi="Times New Roman" w:cs="Times New Roman"/>
          <w:color w:val="333333"/>
          <w:sz w:val="24"/>
          <w:szCs w:val="24"/>
          <w:lang w:eastAsia="en-GB"/>
        </w:rPr>
        <w:t xml:space="preserve"> </w:t>
      </w:r>
    </w:p>
    <w:p w14:paraId="4A70628C" w14:textId="77777777" w:rsidR="0035133E" w:rsidRPr="00CD063E" w:rsidRDefault="0035133E" w:rsidP="0035133E">
      <w:pPr>
        <w:spacing w:before="100" w:beforeAutospacing="1" w:after="150" w:afterAutospacing="1" w:line="240" w:lineRule="auto"/>
        <w:ind w:left="720"/>
        <w:rPr>
          <w:rFonts w:ascii="Times New Roman" w:eastAsia="Times New Roman" w:hAnsi="Times New Roman" w:cs="Times New Roman"/>
          <w:color w:val="333333"/>
          <w:sz w:val="24"/>
          <w:szCs w:val="24"/>
          <w:lang w:eastAsia="en-GB"/>
        </w:rPr>
      </w:pPr>
    </w:p>
    <w:p w14:paraId="548182EE" w14:textId="77777777" w:rsidR="0035133E" w:rsidRPr="00CD063E" w:rsidRDefault="0035133E" w:rsidP="0035133E">
      <w:pPr>
        <w:numPr>
          <w:ilvl w:val="0"/>
          <w:numId w:val="12"/>
        </w:numPr>
        <w:spacing w:before="100" w:beforeAutospacing="1" w:after="150" w:afterAutospacing="1" w:line="240" w:lineRule="auto"/>
        <w:rPr>
          <w:rFonts w:ascii="Times New Roman" w:eastAsia="Times New Roman" w:hAnsi="Times New Roman" w:cs="Times New Roman"/>
          <w:color w:val="333333"/>
          <w:sz w:val="24"/>
          <w:szCs w:val="24"/>
          <w:lang w:eastAsia="en-GB"/>
        </w:rPr>
      </w:pPr>
      <w:r w:rsidRPr="00CD063E">
        <w:rPr>
          <w:rFonts w:ascii="Times New Roman" w:eastAsia="Times New Roman" w:hAnsi="Times New Roman" w:cs="Times New Roman"/>
          <w:color w:val="333333"/>
          <w:sz w:val="24"/>
          <w:szCs w:val="24"/>
          <w:lang w:eastAsia="en-GB"/>
        </w:rPr>
        <w:t xml:space="preserve">Sophos. S. Sample Mobile Device Security Policy [Internet]. Oxford: Sophos Ltd: [cited 2018 Feb 11] Available from:  </w:t>
      </w:r>
      <w:hyperlink r:id="rId21" w:history="1">
        <w:r w:rsidRPr="00CD063E">
          <w:rPr>
            <w:rFonts w:ascii="Times New Roman" w:eastAsia="Times New Roman" w:hAnsi="Times New Roman" w:cs="Times New Roman"/>
            <w:color w:val="0563C1" w:themeColor="hyperlink"/>
            <w:sz w:val="24"/>
            <w:szCs w:val="24"/>
            <w:u w:val="single"/>
            <w:lang w:eastAsia="en-GB"/>
          </w:rPr>
          <w:t>https://www.sophos.com/en-us/medialibrary/Gated%20Assets/white%20papers/Sophos-sample-mobile-device-security-policy.pdf</w:t>
        </w:r>
      </w:hyperlink>
      <w:r w:rsidRPr="00CD063E">
        <w:rPr>
          <w:rFonts w:ascii="Times New Roman" w:eastAsia="Times New Roman" w:hAnsi="Times New Roman" w:cs="Times New Roman"/>
          <w:color w:val="333333"/>
          <w:sz w:val="24"/>
          <w:szCs w:val="24"/>
          <w:lang w:eastAsia="en-GB"/>
        </w:rPr>
        <w:t xml:space="preserve"> </w:t>
      </w:r>
    </w:p>
    <w:p w14:paraId="0788B7C9" w14:textId="77777777" w:rsidR="0035133E" w:rsidRPr="00CD063E" w:rsidRDefault="0035133E" w:rsidP="0035133E">
      <w:pPr>
        <w:ind w:left="720"/>
        <w:contextualSpacing/>
        <w:rPr>
          <w:rFonts w:ascii="Times New Roman" w:hAnsi="Times New Roman" w:cs="Times New Roman"/>
          <w:color w:val="333333"/>
          <w:sz w:val="24"/>
          <w:szCs w:val="24"/>
        </w:rPr>
      </w:pPr>
    </w:p>
    <w:p w14:paraId="22FF4CE6" w14:textId="77777777" w:rsidR="0035133E" w:rsidRPr="00CD063E" w:rsidRDefault="0035133E" w:rsidP="0035133E">
      <w:pPr>
        <w:numPr>
          <w:ilvl w:val="0"/>
          <w:numId w:val="12"/>
        </w:numPr>
        <w:contextualSpacing/>
        <w:rPr>
          <w:rFonts w:ascii="Times New Roman" w:eastAsia="Times New Roman" w:hAnsi="Times New Roman" w:cs="Times New Roman"/>
          <w:color w:val="333333"/>
          <w:sz w:val="24"/>
          <w:szCs w:val="24"/>
          <w:lang w:eastAsia="en-GB"/>
        </w:rPr>
      </w:pPr>
      <w:proofErr w:type="spellStart"/>
      <w:r>
        <w:rPr>
          <w:rFonts w:ascii="Times New Roman" w:eastAsia="Times New Roman" w:hAnsi="Times New Roman" w:cs="Times New Roman"/>
          <w:color w:val="333333"/>
          <w:sz w:val="24"/>
          <w:szCs w:val="24"/>
          <w:lang w:eastAsia="en-GB"/>
        </w:rPr>
        <w:t>Ncscgovuk</w:t>
      </w:r>
      <w:proofErr w:type="spellEnd"/>
      <w:r>
        <w:rPr>
          <w:rFonts w:ascii="Times New Roman" w:eastAsia="Times New Roman" w:hAnsi="Times New Roman" w:cs="Times New Roman"/>
          <w:color w:val="333333"/>
          <w:sz w:val="24"/>
          <w:szCs w:val="24"/>
          <w:lang w:eastAsia="en-GB"/>
        </w:rPr>
        <w:t xml:space="preserve">. </w:t>
      </w:r>
      <w:proofErr w:type="spellStart"/>
      <w:r>
        <w:rPr>
          <w:rFonts w:ascii="Times New Roman" w:eastAsia="Times New Roman" w:hAnsi="Times New Roman" w:cs="Times New Roman"/>
          <w:color w:val="333333"/>
          <w:sz w:val="24"/>
          <w:szCs w:val="24"/>
          <w:lang w:eastAsia="en-GB"/>
        </w:rPr>
        <w:t>Ncscgovuk</w:t>
      </w:r>
      <w:proofErr w:type="spellEnd"/>
      <w:r>
        <w:rPr>
          <w:rFonts w:ascii="Times New Roman" w:eastAsia="Times New Roman" w:hAnsi="Times New Roman" w:cs="Times New Roman"/>
          <w:color w:val="333333"/>
          <w:sz w:val="24"/>
          <w:szCs w:val="24"/>
          <w:lang w:eastAsia="en-GB"/>
        </w:rPr>
        <w:t>. [Internet</w:t>
      </w:r>
      <w:r w:rsidRPr="00CD063E">
        <w:rPr>
          <w:rFonts w:ascii="Times New Roman" w:eastAsia="Times New Roman" w:hAnsi="Times New Roman" w:cs="Times New Roman"/>
          <w:color w:val="333333"/>
          <w:sz w:val="24"/>
          <w:szCs w:val="24"/>
          <w:lang w:eastAsia="en-GB"/>
        </w:rPr>
        <w:t>].</w:t>
      </w:r>
      <w:r>
        <w:rPr>
          <w:rFonts w:ascii="Times New Roman" w:eastAsia="Times New Roman" w:hAnsi="Times New Roman" w:cs="Times New Roman"/>
          <w:color w:val="333333"/>
          <w:sz w:val="24"/>
          <w:szCs w:val="24"/>
          <w:lang w:eastAsia="en-GB"/>
        </w:rPr>
        <w:t xml:space="preserve"> </w:t>
      </w:r>
      <w:r w:rsidRPr="00CD063E">
        <w:rPr>
          <w:rFonts w:ascii="Times New Roman" w:hAnsi="Times New Roman" w:cs="Times New Roman"/>
          <w:sz w:val="24"/>
          <w:szCs w:val="24"/>
        </w:rPr>
        <w:t>[</w:t>
      </w:r>
      <w:proofErr w:type="gramStart"/>
      <w:r>
        <w:rPr>
          <w:rFonts w:ascii="Times New Roman" w:hAnsi="Times New Roman" w:cs="Times New Roman"/>
          <w:sz w:val="24"/>
          <w:szCs w:val="24"/>
        </w:rPr>
        <w:t>cited</w:t>
      </w:r>
      <w:proofErr w:type="gramEnd"/>
      <w:r w:rsidRPr="00CD063E">
        <w:rPr>
          <w:rFonts w:ascii="Times New Roman" w:hAnsi="Times New Roman" w:cs="Times New Roman"/>
          <w:sz w:val="24"/>
          <w:szCs w:val="24"/>
        </w:rPr>
        <w:t xml:space="preserve"> 2018 Feb 11].</w:t>
      </w:r>
      <w:r w:rsidRPr="00CD063E">
        <w:rPr>
          <w:rFonts w:ascii="Times New Roman" w:eastAsia="Times New Roman" w:hAnsi="Times New Roman" w:cs="Times New Roman"/>
          <w:color w:val="333333"/>
          <w:sz w:val="24"/>
          <w:szCs w:val="24"/>
          <w:lang w:eastAsia="en-GB"/>
        </w:rPr>
        <w:t xml:space="preserve"> Available from: https://www.ncsc.gov.uk/guidance/password-guidance-simplifying-your-approach  </w:t>
      </w:r>
    </w:p>
    <w:p w14:paraId="3735D3D8" w14:textId="77777777" w:rsidR="0035133E" w:rsidRPr="00CD063E" w:rsidRDefault="0035133E" w:rsidP="0035133E">
      <w:pPr>
        <w:ind w:left="720"/>
        <w:contextualSpacing/>
        <w:rPr>
          <w:rFonts w:ascii="Times New Roman" w:eastAsia="Times New Roman" w:hAnsi="Times New Roman" w:cs="Times New Roman"/>
          <w:color w:val="333333"/>
          <w:sz w:val="24"/>
          <w:szCs w:val="24"/>
          <w:lang w:eastAsia="en-GB"/>
        </w:rPr>
      </w:pPr>
    </w:p>
    <w:p w14:paraId="270CD977" w14:textId="77777777" w:rsidR="0035133E" w:rsidRPr="00CD063E" w:rsidRDefault="0035133E" w:rsidP="0035133E">
      <w:pPr>
        <w:numPr>
          <w:ilvl w:val="0"/>
          <w:numId w:val="12"/>
        </w:numPr>
        <w:contextualSpacing/>
        <w:rPr>
          <w:rFonts w:ascii="Times New Roman" w:eastAsia="Times New Roman" w:hAnsi="Times New Roman" w:cs="Times New Roman"/>
          <w:color w:val="333333"/>
          <w:sz w:val="24"/>
          <w:szCs w:val="24"/>
          <w:lang w:eastAsia="en-GB"/>
        </w:rPr>
      </w:pPr>
      <w:r w:rsidRPr="00CD063E">
        <w:rPr>
          <w:rFonts w:ascii="Times New Roman" w:eastAsia="Times New Roman" w:hAnsi="Times New Roman" w:cs="Times New Roman"/>
          <w:color w:val="333333"/>
          <w:sz w:val="24"/>
          <w:szCs w:val="24"/>
          <w:lang w:eastAsia="en-GB"/>
        </w:rPr>
        <w:t xml:space="preserve"> Google. G. Data Breaches, Phishing, or Malware? Understanding the Risks of Stolen Credentials. [Internet]. [</w:t>
      </w:r>
      <w:proofErr w:type="gramStart"/>
      <w:r>
        <w:rPr>
          <w:rFonts w:ascii="Times New Roman" w:eastAsia="Times New Roman" w:hAnsi="Times New Roman" w:cs="Times New Roman"/>
          <w:color w:val="333333"/>
          <w:sz w:val="24"/>
          <w:szCs w:val="24"/>
          <w:lang w:eastAsia="en-GB"/>
        </w:rPr>
        <w:t>cited</w:t>
      </w:r>
      <w:proofErr w:type="gramEnd"/>
      <w:r>
        <w:rPr>
          <w:rFonts w:ascii="Times New Roman" w:eastAsia="Times New Roman" w:hAnsi="Times New Roman" w:cs="Times New Roman"/>
          <w:color w:val="333333"/>
          <w:sz w:val="24"/>
          <w:szCs w:val="24"/>
          <w:lang w:eastAsia="en-GB"/>
        </w:rPr>
        <w:t xml:space="preserve"> </w:t>
      </w:r>
      <w:r w:rsidRPr="00CD063E">
        <w:rPr>
          <w:rFonts w:ascii="Times New Roman" w:eastAsia="Times New Roman" w:hAnsi="Times New Roman" w:cs="Times New Roman"/>
          <w:color w:val="333333"/>
          <w:sz w:val="24"/>
          <w:szCs w:val="24"/>
          <w:lang w:eastAsia="en-GB"/>
        </w:rPr>
        <w:t>2018</w:t>
      </w:r>
      <w:r>
        <w:rPr>
          <w:rFonts w:ascii="Times New Roman" w:eastAsia="Times New Roman" w:hAnsi="Times New Roman" w:cs="Times New Roman"/>
          <w:color w:val="333333"/>
          <w:sz w:val="24"/>
          <w:szCs w:val="24"/>
          <w:lang w:eastAsia="en-GB"/>
        </w:rPr>
        <w:t xml:space="preserve"> Feb 11</w:t>
      </w:r>
      <w:r w:rsidRPr="00CD063E">
        <w:rPr>
          <w:rFonts w:ascii="Times New Roman" w:eastAsia="Times New Roman" w:hAnsi="Times New Roman" w:cs="Times New Roman"/>
          <w:color w:val="333333"/>
          <w:sz w:val="24"/>
          <w:szCs w:val="24"/>
          <w:lang w:eastAsia="en-GB"/>
        </w:rPr>
        <w:t xml:space="preserve">]. Available from: </w:t>
      </w:r>
      <w:hyperlink r:id="rId22" w:history="1">
        <w:r w:rsidRPr="00CD063E">
          <w:rPr>
            <w:rFonts w:ascii="Times New Roman" w:eastAsia="Times New Roman" w:hAnsi="Times New Roman" w:cs="Times New Roman"/>
            <w:color w:val="0563C1" w:themeColor="hyperlink"/>
            <w:sz w:val="24"/>
            <w:szCs w:val="24"/>
            <w:u w:val="single"/>
            <w:lang w:eastAsia="en-GB"/>
          </w:rPr>
          <w:t>https://static.googleusercontent.com/media/research.google.com/en//pubs/archive/46437.pdf</w:t>
        </w:r>
      </w:hyperlink>
      <w:r w:rsidRPr="00CD063E">
        <w:rPr>
          <w:rFonts w:ascii="Times New Roman" w:eastAsia="Times New Roman" w:hAnsi="Times New Roman" w:cs="Times New Roman"/>
          <w:color w:val="333333"/>
          <w:sz w:val="24"/>
          <w:szCs w:val="24"/>
          <w:lang w:eastAsia="en-GB"/>
        </w:rPr>
        <w:t xml:space="preserve"> </w:t>
      </w:r>
    </w:p>
    <w:p w14:paraId="32FF7576" w14:textId="77777777" w:rsidR="0035133E" w:rsidRPr="00CD063E" w:rsidRDefault="0035133E" w:rsidP="0035133E">
      <w:pPr>
        <w:ind w:left="720"/>
        <w:contextualSpacing/>
        <w:rPr>
          <w:rFonts w:ascii="Times New Roman" w:eastAsia="Times New Roman" w:hAnsi="Times New Roman" w:cs="Times New Roman"/>
          <w:color w:val="333333"/>
          <w:sz w:val="24"/>
          <w:szCs w:val="24"/>
          <w:lang w:eastAsia="en-GB"/>
        </w:rPr>
      </w:pPr>
    </w:p>
    <w:p w14:paraId="0D49F16F" w14:textId="77777777" w:rsidR="0035133E" w:rsidRPr="00CD063E" w:rsidRDefault="0035133E" w:rsidP="0035133E">
      <w:pPr>
        <w:numPr>
          <w:ilvl w:val="0"/>
          <w:numId w:val="12"/>
        </w:numPr>
        <w:contextualSpacing/>
        <w:rPr>
          <w:rFonts w:ascii="Times New Roman" w:eastAsia="Times New Roman" w:hAnsi="Times New Roman" w:cs="Times New Roman"/>
          <w:color w:val="333333"/>
          <w:sz w:val="24"/>
          <w:szCs w:val="24"/>
          <w:lang w:eastAsia="en-GB"/>
        </w:rPr>
      </w:pPr>
      <w:r w:rsidRPr="00CD063E">
        <w:rPr>
          <w:rFonts w:ascii="Times New Roman" w:eastAsia="Times New Roman" w:hAnsi="Times New Roman" w:cs="Times New Roman"/>
          <w:color w:val="333333"/>
          <w:sz w:val="24"/>
          <w:szCs w:val="24"/>
          <w:lang w:eastAsia="en-GB"/>
        </w:rPr>
        <w:t xml:space="preserve"> </w:t>
      </w:r>
      <w:proofErr w:type="spellStart"/>
      <w:r w:rsidRPr="00CD063E">
        <w:rPr>
          <w:rFonts w:ascii="Times New Roman" w:eastAsia="Times New Roman" w:hAnsi="Times New Roman" w:cs="Times New Roman"/>
          <w:color w:val="333333"/>
          <w:sz w:val="24"/>
          <w:szCs w:val="24"/>
          <w:lang w:eastAsia="en-GB"/>
        </w:rPr>
        <w:t>Legislationgo</w:t>
      </w:r>
      <w:r>
        <w:rPr>
          <w:rFonts w:ascii="Times New Roman" w:eastAsia="Times New Roman" w:hAnsi="Times New Roman" w:cs="Times New Roman"/>
          <w:color w:val="333333"/>
          <w:sz w:val="24"/>
          <w:szCs w:val="24"/>
          <w:lang w:eastAsia="en-GB"/>
        </w:rPr>
        <w:t>vuk</w:t>
      </w:r>
      <w:proofErr w:type="spellEnd"/>
      <w:r>
        <w:rPr>
          <w:rFonts w:ascii="Times New Roman" w:eastAsia="Times New Roman" w:hAnsi="Times New Roman" w:cs="Times New Roman"/>
          <w:color w:val="333333"/>
          <w:sz w:val="24"/>
          <w:szCs w:val="24"/>
          <w:lang w:eastAsia="en-GB"/>
        </w:rPr>
        <w:t xml:space="preserve">. </w:t>
      </w:r>
      <w:proofErr w:type="spellStart"/>
      <w:r>
        <w:rPr>
          <w:rFonts w:ascii="Times New Roman" w:eastAsia="Times New Roman" w:hAnsi="Times New Roman" w:cs="Times New Roman"/>
          <w:color w:val="333333"/>
          <w:sz w:val="24"/>
          <w:szCs w:val="24"/>
          <w:lang w:eastAsia="en-GB"/>
        </w:rPr>
        <w:t>Legislationgovuk</w:t>
      </w:r>
      <w:proofErr w:type="spellEnd"/>
      <w:r>
        <w:rPr>
          <w:rFonts w:ascii="Times New Roman" w:eastAsia="Times New Roman" w:hAnsi="Times New Roman" w:cs="Times New Roman"/>
          <w:color w:val="333333"/>
          <w:sz w:val="24"/>
          <w:szCs w:val="24"/>
          <w:lang w:eastAsia="en-GB"/>
        </w:rPr>
        <w:t>. [Internet</w:t>
      </w:r>
      <w:r w:rsidRPr="00CD063E">
        <w:rPr>
          <w:rFonts w:ascii="Times New Roman" w:eastAsia="Times New Roman" w:hAnsi="Times New Roman" w:cs="Times New Roman"/>
          <w:color w:val="333333"/>
          <w:sz w:val="24"/>
          <w:szCs w:val="24"/>
          <w:lang w:eastAsia="en-GB"/>
        </w:rPr>
        <w:t>].</w:t>
      </w:r>
      <w:r>
        <w:rPr>
          <w:rFonts w:ascii="Times New Roman" w:eastAsia="Times New Roman" w:hAnsi="Times New Roman" w:cs="Times New Roman"/>
          <w:color w:val="333333"/>
          <w:sz w:val="24"/>
          <w:szCs w:val="24"/>
          <w:lang w:eastAsia="en-GB"/>
        </w:rPr>
        <w:t xml:space="preserve"> </w:t>
      </w:r>
      <w:r w:rsidRPr="00CD063E">
        <w:rPr>
          <w:rFonts w:ascii="Times New Roman" w:hAnsi="Times New Roman" w:cs="Times New Roman"/>
          <w:sz w:val="24"/>
          <w:szCs w:val="24"/>
        </w:rPr>
        <w:t>[</w:t>
      </w:r>
      <w:proofErr w:type="gramStart"/>
      <w:r>
        <w:rPr>
          <w:rFonts w:ascii="Times New Roman" w:hAnsi="Times New Roman" w:cs="Times New Roman"/>
          <w:sz w:val="24"/>
          <w:szCs w:val="24"/>
        </w:rPr>
        <w:t>cited</w:t>
      </w:r>
      <w:proofErr w:type="gramEnd"/>
      <w:r w:rsidRPr="00CD063E">
        <w:rPr>
          <w:rFonts w:ascii="Times New Roman" w:hAnsi="Times New Roman" w:cs="Times New Roman"/>
          <w:sz w:val="24"/>
          <w:szCs w:val="24"/>
        </w:rPr>
        <w:t xml:space="preserve"> 2018 Feb 11].</w:t>
      </w:r>
      <w:r w:rsidRPr="00CD063E">
        <w:rPr>
          <w:rFonts w:ascii="Times New Roman" w:eastAsia="Times New Roman" w:hAnsi="Times New Roman" w:cs="Times New Roman"/>
          <w:color w:val="333333"/>
          <w:sz w:val="24"/>
          <w:szCs w:val="24"/>
          <w:lang w:eastAsia="en-GB"/>
        </w:rPr>
        <w:t xml:space="preserve"> Available from: https://www.legislation.gov.uk/ukpga/1998/29/schedule/1 </w:t>
      </w:r>
    </w:p>
    <w:p w14:paraId="68BFE053" w14:textId="77777777" w:rsidR="0035133E" w:rsidRPr="00CD063E" w:rsidRDefault="0035133E" w:rsidP="0035133E">
      <w:pPr>
        <w:ind w:left="720"/>
        <w:contextualSpacing/>
        <w:rPr>
          <w:rFonts w:ascii="Times New Roman" w:eastAsia="Times New Roman" w:hAnsi="Times New Roman" w:cs="Times New Roman"/>
          <w:color w:val="333333"/>
          <w:sz w:val="24"/>
          <w:szCs w:val="24"/>
          <w:lang w:eastAsia="en-GB"/>
        </w:rPr>
      </w:pPr>
    </w:p>
    <w:p w14:paraId="240DC86A" w14:textId="77777777" w:rsidR="0035133E" w:rsidRPr="00CD063E" w:rsidRDefault="0035133E" w:rsidP="0035133E">
      <w:pPr>
        <w:numPr>
          <w:ilvl w:val="0"/>
          <w:numId w:val="12"/>
        </w:numPr>
        <w:contextualSpacing/>
        <w:rPr>
          <w:rFonts w:ascii="Times New Roman" w:eastAsia="Times New Roman" w:hAnsi="Times New Roman" w:cs="Times New Roman"/>
          <w:color w:val="333333"/>
          <w:sz w:val="24"/>
          <w:szCs w:val="24"/>
          <w:lang w:eastAsia="en-GB"/>
        </w:rPr>
      </w:pPr>
      <w:proofErr w:type="spellStart"/>
      <w:r>
        <w:rPr>
          <w:rFonts w:ascii="Times New Roman" w:hAnsi="Times New Roman" w:cs="Times New Roman"/>
          <w:color w:val="333333"/>
          <w:sz w:val="24"/>
          <w:szCs w:val="24"/>
          <w:shd w:val="clear" w:color="auto" w:fill="FFFFFF"/>
        </w:rPr>
        <w:t>Icoorguk</w:t>
      </w:r>
      <w:proofErr w:type="spellEnd"/>
      <w:r>
        <w:rPr>
          <w:rFonts w:ascii="Times New Roman" w:hAnsi="Times New Roman" w:cs="Times New Roman"/>
          <w:color w:val="333333"/>
          <w:sz w:val="24"/>
          <w:szCs w:val="24"/>
          <w:shd w:val="clear" w:color="auto" w:fill="FFFFFF"/>
        </w:rPr>
        <w:t>. </w:t>
      </w:r>
      <w:proofErr w:type="spellStart"/>
      <w:r>
        <w:rPr>
          <w:rFonts w:ascii="Times New Roman" w:hAnsi="Times New Roman" w:cs="Times New Roman"/>
          <w:color w:val="333333"/>
          <w:sz w:val="24"/>
          <w:szCs w:val="24"/>
          <w:shd w:val="clear" w:color="auto" w:fill="FFFFFF"/>
        </w:rPr>
        <w:t>Icoorguk</w:t>
      </w:r>
      <w:proofErr w:type="spellEnd"/>
      <w:r>
        <w:rPr>
          <w:rFonts w:ascii="Times New Roman" w:hAnsi="Times New Roman" w:cs="Times New Roman"/>
          <w:color w:val="333333"/>
          <w:sz w:val="24"/>
          <w:szCs w:val="24"/>
          <w:shd w:val="clear" w:color="auto" w:fill="FFFFFF"/>
        </w:rPr>
        <w:t>. [Internet</w:t>
      </w:r>
      <w:r w:rsidRPr="00CD063E">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w:t>
      </w:r>
      <w:r w:rsidRPr="00CD063E">
        <w:rPr>
          <w:rFonts w:ascii="Times New Roman" w:hAnsi="Times New Roman" w:cs="Times New Roman"/>
          <w:sz w:val="24"/>
          <w:szCs w:val="24"/>
        </w:rPr>
        <w:t>[</w:t>
      </w:r>
      <w:proofErr w:type="gramStart"/>
      <w:r>
        <w:rPr>
          <w:rFonts w:ascii="Times New Roman" w:hAnsi="Times New Roman" w:cs="Times New Roman"/>
          <w:sz w:val="24"/>
          <w:szCs w:val="24"/>
        </w:rPr>
        <w:t>cited</w:t>
      </w:r>
      <w:proofErr w:type="gramEnd"/>
      <w:r w:rsidRPr="00CD063E">
        <w:rPr>
          <w:rFonts w:ascii="Times New Roman" w:hAnsi="Times New Roman" w:cs="Times New Roman"/>
          <w:sz w:val="24"/>
          <w:szCs w:val="24"/>
        </w:rPr>
        <w:t xml:space="preserve"> 2018 Feb 11].</w:t>
      </w:r>
      <w:r w:rsidRPr="00CD063E">
        <w:rPr>
          <w:rFonts w:ascii="Times New Roman" w:hAnsi="Times New Roman" w:cs="Times New Roman"/>
          <w:color w:val="333333"/>
          <w:sz w:val="24"/>
          <w:szCs w:val="24"/>
          <w:shd w:val="clear" w:color="auto" w:fill="FFFFFF"/>
        </w:rPr>
        <w:t> Available from: https://ico.org.uk/about-the-ico/what-we-do/taking-action-data-protection/ </w:t>
      </w:r>
    </w:p>
    <w:p w14:paraId="3FCE5270" w14:textId="5B3B9025" w:rsidR="0035133E" w:rsidRDefault="0035133E" w:rsidP="0035133E">
      <w:pPr>
        <w:ind w:left="720"/>
        <w:contextualSpacing/>
        <w:rPr>
          <w:rFonts w:ascii="Times New Roman" w:eastAsia="Times New Roman" w:hAnsi="Times New Roman" w:cs="Times New Roman"/>
          <w:color w:val="333333"/>
          <w:sz w:val="24"/>
          <w:szCs w:val="24"/>
          <w:lang w:eastAsia="en-GB"/>
        </w:rPr>
      </w:pPr>
    </w:p>
    <w:p w14:paraId="1715C9AA" w14:textId="03FF28D7" w:rsidR="0035133E" w:rsidRDefault="0035133E" w:rsidP="0035133E">
      <w:pPr>
        <w:ind w:left="720"/>
        <w:contextualSpacing/>
        <w:rPr>
          <w:rFonts w:ascii="Times New Roman" w:eastAsia="Times New Roman" w:hAnsi="Times New Roman" w:cs="Times New Roman"/>
          <w:color w:val="333333"/>
          <w:sz w:val="24"/>
          <w:szCs w:val="24"/>
          <w:lang w:eastAsia="en-GB"/>
        </w:rPr>
      </w:pPr>
    </w:p>
    <w:p w14:paraId="6ECE6112" w14:textId="58B8FD8F" w:rsidR="0035133E" w:rsidRDefault="0035133E" w:rsidP="0035133E">
      <w:pPr>
        <w:ind w:left="720"/>
        <w:contextualSpacing/>
        <w:rPr>
          <w:rFonts w:ascii="Times New Roman" w:eastAsia="Times New Roman" w:hAnsi="Times New Roman" w:cs="Times New Roman"/>
          <w:color w:val="333333"/>
          <w:sz w:val="24"/>
          <w:szCs w:val="24"/>
          <w:lang w:eastAsia="en-GB"/>
        </w:rPr>
      </w:pPr>
    </w:p>
    <w:p w14:paraId="4BE44CBC" w14:textId="77777777" w:rsidR="0035133E" w:rsidRPr="00CD063E" w:rsidRDefault="0035133E" w:rsidP="0035133E">
      <w:pPr>
        <w:ind w:left="720"/>
        <w:contextualSpacing/>
        <w:rPr>
          <w:rFonts w:ascii="Times New Roman" w:eastAsia="Times New Roman" w:hAnsi="Times New Roman" w:cs="Times New Roman"/>
          <w:color w:val="333333"/>
          <w:sz w:val="24"/>
          <w:szCs w:val="24"/>
          <w:lang w:eastAsia="en-GB"/>
        </w:rPr>
      </w:pPr>
    </w:p>
    <w:p w14:paraId="693D7AE9" w14:textId="77777777" w:rsidR="0035133E" w:rsidRPr="00CD063E" w:rsidRDefault="0035133E" w:rsidP="0035133E">
      <w:pPr>
        <w:ind w:left="720"/>
        <w:contextualSpacing/>
        <w:rPr>
          <w:rFonts w:ascii="Times New Roman" w:eastAsia="Times New Roman" w:hAnsi="Times New Roman" w:cs="Times New Roman"/>
          <w:color w:val="333333"/>
          <w:sz w:val="24"/>
          <w:szCs w:val="24"/>
          <w:lang w:eastAsia="en-GB"/>
        </w:rPr>
      </w:pPr>
    </w:p>
    <w:p w14:paraId="282510E4" w14:textId="1C308A58" w:rsidR="00435CC6" w:rsidRDefault="00435CC6" w:rsidP="00AE0342">
      <w:pPr>
        <w:rPr>
          <w:rFonts w:ascii="Times New Roman" w:hAnsi="Times New Roman" w:cs="Times New Roman"/>
          <w:sz w:val="24"/>
          <w:szCs w:val="24"/>
        </w:rPr>
      </w:pPr>
    </w:p>
    <w:p w14:paraId="0D38249E" w14:textId="09E170A0" w:rsidR="0035133E" w:rsidRDefault="0035133E" w:rsidP="00AE0342">
      <w:pPr>
        <w:rPr>
          <w:rFonts w:ascii="Times New Roman" w:hAnsi="Times New Roman" w:cs="Times New Roman"/>
          <w:sz w:val="24"/>
          <w:szCs w:val="24"/>
        </w:rPr>
      </w:pPr>
    </w:p>
    <w:p w14:paraId="28AA70A2" w14:textId="5E46F31C" w:rsidR="0035133E" w:rsidRDefault="0035133E" w:rsidP="00AE0342">
      <w:pPr>
        <w:rPr>
          <w:rFonts w:ascii="Times New Roman" w:hAnsi="Times New Roman" w:cs="Times New Roman"/>
          <w:sz w:val="24"/>
          <w:szCs w:val="24"/>
        </w:rPr>
      </w:pPr>
    </w:p>
    <w:p w14:paraId="62E95F26" w14:textId="3359F382" w:rsidR="0035133E" w:rsidRDefault="0035133E" w:rsidP="00AE0342">
      <w:pPr>
        <w:rPr>
          <w:rFonts w:ascii="Times New Roman" w:hAnsi="Times New Roman" w:cs="Times New Roman"/>
          <w:sz w:val="24"/>
          <w:szCs w:val="24"/>
        </w:rPr>
      </w:pPr>
    </w:p>
    <w:p w14:paraId="1CDF92ED" w14:textId="741D5731" w:rsidR="0035133E" w:rsidRDefault="0035133E" w:rsidP="00AE0342">
      <w:pPr>
        <w:rPr>
          <w:rFonts w:ascii="Times New Roman" w:hAnsi="Times New Roman" w:cs="Times New Roman"/>
          <w:sz w:val="24"/>
          <w:szCs w:val="24"/>
        </w:rPr>
      </w:pPr>
    </w:p>
    <w:p w14:paraId="24A6EC90" w14:textId="23BF3B13" w:rsidR="0035133E" w:rsidRDefault="0035133E" w:rsidP="00AE0342">
      <w:pPr>
        <w:rPr>
          <w:rFonts w:ascii="Times New Roman" w:hAnsi="Times New Roman" w:cs="Times New Roman"/>
          <w:sz w:val="24"/>
          <w:szCs w:val="24"/>
        </w:rPr>
      </w:pPr>
    </w:p>
    <w:p w14:paraId="7A4A0FFB" w14:textId="4DF2F420" w:rsidR="0035133E" w:rsidRDefault="0035133E" w:rsidP="00AE0342">
      <w:pPr>
        <w:rPr>
          <w:rFonts w:ascii="Times New Roman" w:hAnsi="Times New Roman" w:cs="Times New Roman"/>
          <w:sz w:val="24"/>
          <w:szCs w:val="24"/>
        </w:rPr>
      </w:pPr>
    </w:p>
    <w:p w14:paraId="7C8C5440" w14:textId="5A577FDD" w:rsidR="0035133E" w:rsidRDefault="0035133E" w:rsidP="00AE0342">
      <w:pPr>
        <w:rPr>
          <w:rFonts w:ascii="Times New Roman" w:hAnsi="Times New Roman" w:cs="Times New Roman"/>
          <w:sz w:val="24"/>
          <w:szCs w:val="24"/>
        </w:rPr>
      </w:pPr>
    </w:p>
    <w:p w14:paraId="69D122C4" w14:textId="703BB7E8" w:rsidR="0035133E" w:rsidRDefault="0035133E" w:rsidP="00AE0342">
      <w:pPr>
        <w:rPr>
          <w:rFonts w:ascii="Times New Roman" w:hAnsi="Times New Roman" w:cs="Times New Roman"/>
          <w:sz w:val="24"/>
          <w:szCs w:val="24"/>
        </w:rPr>
      </w:pPr>
    </w:p>
    <w:p w14:paraId="3E0B2376" w14:textId="15FB9715" w:rsidR="0035133E" w:rsidRDefault="0035133E" w:rsidP="00AE0342">
      <w:pPr>
        <w:rPr>
          <w:rFonts w:ascii="Times New Roman" w:hAnsi="Times New Roman" w:cs="Times New Roman"/>
          <w:sz w:val="24"/>
          <w:szCs w:val="24"/>
        </w:rPr>
      </w:pPr>
    </w:p>
    <w:p w14:paraId="6FDFB321" w14:textId="1C2FC782" w:rsidR="0035133E" w:rsidRDefault="0035133E" w:rsidP="00AE0342">
      <w:pPr>
        <w:rPr>
          <w:rFonts w:ascii="Times New Roman" w:hAnsi="Times New Roman" w:cs="Times New Roman"/>
          <w:sz w:val="24"/>
          <w:szCs w:val="24"/>
        </w:rPr>
      </w:pPr>
    </w:p>
    <w:p w14:paraId="70058A7C" w14:textId="71F74E72" w:rsidR="0073471F" w:rsidRPr="0073471F" w:rsidRDefault="0073471F" w:rsidP="0073471F">
      <w:pPr>
        <w:pageBreakBefore/>
      </w:pPr>
      <w:r>
        <w:rPr>
          <w:rFonts w:ascii="Calibri" w:hAnsi="Calibri" w:cs="Arial"/>
          <w:b/>
          <w:caps/>
          <w:sz w:val="40"/>
        </w:rPr>
        <w:lastRenderedPageBreak/>
        <w:t>marking criteria and Student FEEDBACK</w:t>
      </w:r>
    </w:p>
    <w:tbl>
      <w:tblPr>
        <w:tblW w:w="5000" w:type="pct"/>
        <w:tblInd w:w="-1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7536"/>
        <w:gridCol w:w="583"/>
        <w:gridCol w:w="897"/>
      </w:tblGrid>
      <w:tr w:rsidR="0035133E" w14:paraId="63A2C63B" w14:textId="77777777" w:rsidTr="00FC7832">
        <w:trPr>
          <w:trHeight w:val="1002"/>
        </w:trPr>
        <w:tc>
          <w:tcPr>
            <w:tcW w:w="9283" w:type="dxa"/>
            <w:tcBorders>
              <w:top w:val="single" w:sz="4" w:space="0" w:color="00000A"/>
              <w:left w:val="single" w:sz="4" w:space="0" w:color="00000A"/>
              <w:right w:val="single" w:sz="4" w:space="0" w:color="00000A"/>
            </w:tcBorders>
            <w:shd w:val="clear" w:color="auto" w:fill="BFBFBF"/>
            <w:tcMar>
              <w:left w:w="93" w:type="dxa"/>
            </w:tcMar>
            <w:vAlign w:val="center"/>
          </w:tcPr>
          <w:p w14:paraId="3D49B589" w14:textId="77777777" w:rsidR="0035133E" w:rsidRDefault="0035133E" w:rsidP="00FC7832">
            <w:pPr>
              <w:rPr>
                <w:rFonts w:ascii="Calibri" w:hAnsi="Calibri"/>
                <w:b/>
              </w:rPr>
            </w:pPr>
            <w:r>
              <w:rPr>
                <w:rFonts w:ascii="Calibri" w:hAnsi="Calibri"/>
                <w:b/>
                <w:szCs w:val="16"/>
              </w:rPr>
              <w:t xml:space="preserve">Common Assessment Criteria </w:t>
            </w:r>
            <w:r>
              <w:rPr>
                <w:rFonts w:ascii="Calibri" w:hAnsi="Calibri"/>
                <w:b/>
              </w:rPr>
              <w:t>Applied</w:t>
            </w:r>
          </w:p>
        </w:tc>
        <w:tc>
          <w:tcPr>
            <w:tcW w:w="592" w:type="dxa"/>
            <w:tcBorders>
              <w:top w:val="single" w:sz="4" w:space="0" w:color="00000A"/>
              <w:left w:val="single" w:sz="4" w:space="0" w:color="00000A"/>
              <w:right w:val="single" w:sz="4" w:space="0" w:color="00000A"/>
            </w:tcBorders>
            <w:shd w:val="clear" w:color="auto" w:fill="BFBFBF"/>
            <w:tcMar>
              <w:left w:w="93" w:type="dxa"/>
            </w:tcMar>
            <w:textDirection w:val="btLr"/>
            <w:vAlign w:val="center"/>
          </w:tcPr>
          <w:p w14:paraId="4FC627A1" w14:textId="77777777" w:rsidR="0035133E" w:rsidRDefault="0035133E" w:rsidP="00FC7832">
            <w:pPr>
              <w:ind w:left="34" w:right="113"/>
              <w:jc w:val="center"/>
              <w:rPr>
                <w:rFonts w:ascii="Calibri" w:hAnsi="Calibri"/>
                <w:b/>
                <w:sz w:val="14"/>
                <w:szCs w:val="14"/>
              </w:rPr>
            </w:pPr>
            <w:r>
              <w:rPr>
                <w:rFonts w:ascii="Calibri" w:hAnsi="Calibri"/>
                <w:b/>
                <w:sz w:val="14"/>
                <w:szCs w:val="14"/>
              </w:rPr>
              <w:t>Marks available</w:t>
            </w:r>
          </w:p>
        </w:tc>
        <w:tc>
          <w:tcPr>
            <w:tcW w:w="591" w:type="dxa"/>
            <w:tcBorders>
              <w:top w:val="single" w:sz="4" w:space="0" w:color="00000A"/>
              <w:left w:val="single" w:sz="4" w:space="0" w:color="00000A"/>
              <w:bottom w:val="single" w:sz="4" w:space="0" w:color="00000A"/>
              <w:right w:val="single" w:sz="4" w:space="0" w:color="00000A"/>
            </w:tcBorders>
            <w:shd w:val="clear" w:color="auto" w:fill="BFBFBF"/>
            <w:tcMar>
              <w:left w:w="93" w:type="dxa"/>
            </w:tcMar>
            <w:textDirection w:val="btLr"/>
            <w:vAlign w:val="center"/>
          </w:tcPr>
          <w:p w14:paraId="7FEB23AD" w14:textId="77777777" w:rsidR="0035133E" w:rsidRDefault="0035133E" w:rsidP="00FC7832">
            <w:pPr>
              <w:ind w:left="113" w:right="113"/>
              <w:jc w:val="center"/>
              <w:rPr>
                <w:rFonts w:ascii="Calibri" w:hAnsi="Calibri"/>
                <w:b/>
                <w:sz w:val="14"/>
                <w:szCs w:val="14"/>
              </w:rPr>
            </w:pPr>
            <w:r>
              <w:rPr>
                <w:rFonts w:ascii="Calibri" w:hAnsi="Calibri"/>
                <w:b/>
                <w:sz w:val="14"/>
                <w:szCs w:val="14"/>
              </w:rPr>
              <w:t xml:space="preserve">Marks </w:t>
            </w:r>
          </w:p>
          <w:p w14:paraId="7AC49C08" w14:textId="77777777" w:rsidR="0035133E" w:rsidRDefault="0035133E" w:rsidP="00FC7832">
            <w:pPr>
              <w:ind w:left="113" w:right="113"/>
              <w:jc w:val="center"/>
              <w:rPr>
                <w:rFonts w:ascii="Calibri" w:hAnsi="Calibri"/>
                <w:b/>
                <w:sz w:val="14"/>
                <w:szCs w:val="14"/>
              </w:rPr>
            </w:pPr>
            <w:r>
              <w:rPr>
                <w:rFonts w:ascii="Calibri" w:hAnsi="Calibri"/>
                <w:b/>
                <w:sz w:val="14"/>
                <w:szCs w:val="14"/>
              </w:rPr>
              <w:t>awarded</w:t>
            </w:r>
          </w:p>
        </w:tc>
      </w:tr>
      <w:tr w:rsidR="0035133E" w14:paraId="7693F823" w14:textId="77777777" w:rsidTr="00FC7832">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14:paraId="769BB1DA" w14:textId="77777777" w:rsidR="0035133E" w:rsidRDefault="0035133E" w:rsidP="00FC7832">
            <w:pPr>
              <w:rPr>
                <w:rFonts w:ascii="Calibri" w:hAnsi="Calibri"/>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14:paraId="4E02F207" w14:textId="77777777" w:rsidR="0035133E" w:rsidRDefault="0035133E" w:rsidP="00FC7832">
            <w:pPr>
              <w:spacing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A"/>
              <w:left w:val="single" w:sz="4" w:space="0" w:color="00000A"/>
              <w:right w:val="single" w:sz="4" w:space="0" w:color="00000A"/>
            </w:tcBorders>
            <w:shd w:val="clear" w:color="auto" w:fill="D9D9D9"/>
            <w:tcMar>
              <w:left w:w="93" w:type="dxa"/>
            </w:tcMar>
          </w:tcPr>
          <w:p w14:paraId="620BDDDE" w14:textId="77777777" w:rsidR="0035133E" w:rsidRDefault="0035133E" w:rsidP="00FC7832">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7C4B79FE" w14:textId="77777777" w:rsidR="0035133E" w:rsidRDefault="0035133E" w:rsidP="00FC7832">
            <w:pPr>
              <w:jc w:val="center"/>
              <w:rPr>
                <w:rFonts w:ascii="Calibri" w:hAnsi="Calibri"/>
                <w:sz w:val="32"/>
              </w:rPr>
            </w:pPr>
          </w:p>
        </w:tc>
      </w:tr>
      <w:tr w:rsidR="0035133E" w14:paraId="60DE1DA0" w14:textId="77777777" w:rsidTr="00FC7832">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14:paraId="5328A83D" w14:textId="07E68A70" w:rsidR="0035133E" w:rsidRDefault="0035133E" w:rsidP="0035133E">
            <w:pPr>
              <w:spacing w:after="120"/>
              <w:rPr>
                <w:rFonts w:ascii="Calibri" w:hAnsi="Calibri"/>
                <w:sz w:val="14"/>
                <w:szCs w:val="14"/>
              </w:rPr>
            </w:pPr>
            <w:r>
              <w:rPr>
                <w:rFonts w:ascii="Calibri" w:hAnsi="Calibri"/>
                <w:sz w:val="14"/>
                <w:szCs w:val="14"/>
              </w:rPr>
              <w:t>A diverse range of sources used, with appropriate referencing.</w:t>
            </w:r>
            <w:r w:rsidR="00EC6139">
              <w:rPr>
                <w:rFonts w:ascii="Calibri" w:hAnsi="Calibri"/>
                <w:sz w:val="14"/>
                <w:szCs w:val="14"/>
              </w:rPr>
              <w:t xml:space="preserve">  The use of books and journals would have given you a higher mark, as you have used your research well to support your discussion throughout this report.</w:t>
            </w:r>
          </w:p>
        </w:tc>
        <w:tc>
          <w:tcPr>
            <w:tcW w:w="592" w:type="dxa"/>
            <w:tcBorders>
              <w:top w:val="single" w:sz="4" w:space="0" w:color="00000A"/>
              <w:left w:val="single" w:sz="4" w:space="0" w:color="00000A"/>
              <w:right w:val="single" w:sz="4" w:space="0" w:color="00000A"/>
            </w:tcBorders>
            <w:shd w:val="clear" w:color="auto" w:fill="auto"/>
            <w:tcMar>
              <w:left w:w="93" w:type="dxa"/>
            </w:tcMar>
          </w:tcPr>
          <w:p w14:paraId="59CB0998" w14:textId="77777777" w:rsidR="0035133E" w:rsidRDefault="0035133E" w:rsidP="00FC7832">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5D3BF976" w14:textId="654362B4" w:rsidR="0035133E" w:rsidRDefault="005B7443" w:rsidP="00FC7832">
            <w:pPr>
              <w:jc w:val="center"/>
              <w:rPr>
                <w:rFonts w:ascii="Calibri" w:hAnsi="Calibri"/>
                <w:sz w:val="32"/>
              </w:rPr>
            </w:pPr>
            <w:r>
              <w:rPr>
                <w:rFonts w:ascii="Calibri" w:hAnsi="Calibri"/>
                <w:sz w:val="32"/>
              </w:rPr>
              <w:t>9</w:t>
            </w:r>
          </w:p>
        </w:tc>
      </w:tr>
      <w:tr w:rsidR="0035133E" w14:paraId="176AA5AA" w14:textId="77777777" w:rsidTr="00FC7832">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4236355" w14:textId="77777777" w:rsidR="0035133E" w:rsidRDefault="0035133E" w:rsidP="00FC7832">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CA69669" w14:textId="77777777" w:rsidR="0035133E" w:rsidRDefault="0035133E" w:rsidP="00FC7832">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DE50E84" w14:textId="77777777" w:rsidR="0035133E" w:rsidRDefault="0035133E" w:rsidP="00FC7832">
            <w:pPr>
              <w:jc w:val="center"/>
              <w:rPr>
                <w:rFonts w:ascii="Calibri" w:hAnsi="Calibri"/>
                <w:sz w:val="32"/>
              </w:rPr>
            </w:pPr>
          </w:p>
        </w:tc>
      </w:tr>
      <w:tr w:rsidR="0035133E" w14:paraId="5EB65A78" w14:textId="77777777" w:rsidTr="00FC7832">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14:paraId="716217B6" w14:textId="77777777" w:rsidR="0035133E" w:rsidRDefault="0035133E" w:rsidP="00FC7832">
            <w:pPr>
              <w:rPr>
                <w:rFonts w:ascii="Calibri" w:hAnsi="Calibri"/>
                <w:b/>
              </w:rPr>
            </w:pPr>
            <w:r>
              <w:rPr>
                <w:rFonts w:ascii="Calibri" w:hAnsi="Calibri"/>
                <w:b/>
                <w:szCs w:val="16"/>
              </w:rPr>
              <w:t xml:space="preserve">2. </w:t>
            </w:r>
            <w:r>
              <w:rPr>
                <w:rFonts w:ascii="Calibri" w:hAnsi="Calibri"/>
                <w:b/>
              </w:rPr>
              <w:t>Knowledge and Understanding of Subject</w:t>
            </w:r>
          </w:p>
          <w:p w14:paraId="5B34A0B8" w14:textId="77777777" w:rsidR="0035133E" w:rsidRDefault="0035133E" w:rsidP="00FC7832">
            <w:pPr>
              <w:spacing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A"/>
              <w:left w:val="single" w:sz="4" w:space="0" w:color="00000A"/>
              <w:right w:val="single" w:sz="4" w:space="0" w:color="00000A"/>
            </w:tcBorders>
            <w:shd w:val="clear" w:color="auto" w:fill="D9D9D9"/>
            <w:tcMar>
              <w:left w:w="93" w:type="dxa"/>
            </w:tcMar>
          </w:tcPr>
          <w:p w14:paraId="0D069993" w14:textId="77777777" w:rsidR="0035133E" w:rsidRDefault="0035133E" w:rsidP="00FC7832">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513E5100" w14:textId="77777777" w:rsidR="0035133E" w:rsidRDefault="0035133E" w:rsidP="00FC7832">
            <w:pPr>
              <w:jc w:val="center"/>
              <w:rPr>
                <w:rFonts w:ascii="Calibri" w:hAnsi="Calibri"/>
                <w:sz w:val="32"/>
              </w:rPr>
            </w:pPr>
          </w:p>
        </w:tc>
      </w:tr>
      <w:tr w:rsidR="0035133E" w14:paraId="1E212B95" w14:textId="77777777" w:rsidTr="00FC7832">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14:paraId="6E63AAEC" w14:textId="73E90C18" w:rsidR="0035133E" w:rsidRDefault="0035133E" w:rsidP="00297613">
            <w:pPr>
              <w:spacing w:after="120"/>
              <w:rPr>
                <w:rFonts w:ascii="Calibri" w:hAnsi="Calibri"/>
                <w:sz w:val="14"/>
                <w:szCs w:val="14"/>
              </w:rPr>
            </w:pPr>
            <w:r>
              <w:rPr>
                <w:rFonts w:ascii="Calibri" w:hAnsi="Calibri"/>
                <w:sz w:val="14"/>
                <w:szCs w:val="14"/>
              </w:rPr>
              <w:t xml:space="preserve">Throughout </w:t>
            </w:r>
            <w:r w:rsidR="001A2917">
              <w:rPr>
                <w:rFonts w:ascii="Calibri" w:hAnsi="Calibri"/>
                <w:sz w:val="14"/>
                <w:szCs w:val="14"/>
              </w:rPr>
              <w:t>document,</w:t>
            </w:r>
            <w:r>
              <w:rPr>
                <w:rFonts w:ascii="Calibri" w:hAnsi="Calibri"/>
                <w:sz w:val="14"/>
                <w:szCs w:val="14"/>
              </w:rPr>
              <w:t xml:space="preserve"> evidence is available to demonstrate</w:t>
            </w:r>
            <w:r w:rsidR="00297613">
              <w:rPr>
                <w:rFonts w:ascii="Calibri" w:hAnsi="Calibri"/>
                <w:sz w:val="14"/>
                <w:szCs w:val="14"/>
              </w:rPr>
              <w:t xml:space="preserve"> a good understanding </w:t>
            </w:r>
            <w:r>
              <w:rPr>
                <w:rFonts w:ascii="Calibri" w:hAnsi="Calibri"/>
                <w:sz w:val="14"/>
                <w:szCs w:val="14"/>
              </w:rPr>
              <w:t>of BYOT and</w:t>
            </w:r>
            <w:r w:rsidR="00297613">
              <w:rPr>
                <w:rFonts w:ascii="Calibri" w:hAnsi="Calibri"/>
                <w:sz w:val="14"/>
                <w:szCs w:val="14"/>
              </w:rPr>
              <w:t xml:space="preserve"> </w:t>
            </w:r>
            <w:r>
              <w:rPr>
                <w:rFonts w:ascii="Calibri" w:hAnsi="Calibri"/>
                <w:sz w:val="14"/>
                <w:szCs w:val="14"/>
              </w:rPr>
              <w:t>relating current legislation and security issues.</w:t>
            </w:r>
          </w:p>
        </w:tc>
        <w:tc>
          <w:tcPr>
            <w:tcW w:w="592" w:type="dxa"/>
            <w:tcBorders>
              <w:top w:val="single" w:sz="4" w:space="0" w:color="00000A"/>
              <w:left w:val="single" w:sz="4" w:space="0" w:color="00000A"/>
              <w:right w:val="single" w:sz="4" w:space="0" w:color="00000A"/>
            </w:tcBorders>
            <w:shd w:val="clear" w:color="auto" w:fill="auto"/>
            <w:tcMar>
              <w:left w:w="93" w:type="dxa"/>
            </w:tcMar>
          </w:tcPr>
          <w:p w14:paraId="00A10FE8" w14:textId="77777777" w:rsidR="0035133E" w:rsidRDefault="0035133E" w:rsidP="00FC7832">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DEBE79C" w14:textId="77777777" w:rsidR="0035133E" w:rsidRDefault="0035133E" w:rsidP="00FC7832">
            <w:pPr>
              <w:jc w:val="center"/>
              <w:rPr>
                <w:rFonts w:ascii="Calibri" w:hAnsi="Calibri"/>
                <w:sz w:val="32"/>
              </w:rPr>
            </w:pPr>
            <w:r>
              <w:rPr>
                <w:rFonts w:ascii="Calibri" w:hAnsi="Calibri"/>
                <w:sz w:val="32"/>
              </w:rPr>
              <w:t>8</w:t>
            </w:r>
          </w:p>
        </w:tc>
      </w:tr>
      <w:tr w:rsidR="0035133E" w14:paraId="5ADE976E" w14:textId="77777777" w:rsidTr="00FC7832">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991C53F" w14:textId="77777777" w:rsidR="0035133E" w:rsidRDefault="0035133E" w:rsidP="00FC7832">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8490516" w14:textId="77777777" w:rsidR="0035133E" w:rsidRDefault="0035133E" w:rsidP="00FC7832">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5454F8EE" w14:textId="77777777" w:rsidR="0035133E" w:rsidRDefault="0035133E" w:rsidP="00FC7832">
            <w:pPr>
              <w:jc w:val="center"/>
              <w:rPr>
                <w:rFonts w:ascii="Calibri" w:hAnsi="Calibri"/>
                <w:sz w:val="32"/>
              </w:rPr>
            </w:pPr>
          </w:p>
        </w:tc>
      </w:tr>
      <w:tr w:rsidR="0035133E" w14:paraId="5F9A375F" w14:textId="77777777" w:rsidTr="00FC7832">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14:paraId="2864300D" w14:textId="77777777" w:rsidR="0035133E" w:rsidRDefault="0035133E" w:rsidP="00FC7832">
            <w:pPr>
              <w:rPr>
                <w:rFonts w:ascii="Calibri" w:hAnsi="Calibri"/>
                <w:b/>
                <w:sz w:val="16"/>
                <w:szCs w:val="16"/>
              </w:rPr>
            </w:pPr>
            <w:r>
              <w:rPr>
                <w:rFonts w:ascii="Calibri" w:hAnsi="Calibri"/>
                <w:b/>
                <w:szCs w:val="16"/>
              </w:rPr>
              <w:t xml:space="preserve">3. </w:t>
            </w:r>
            <w:r>
              <w:rPr>
                <w:rFonts w:ascii="Calibri" w:hAnsi="Calibri"/>
                <w:b/>
              </w:rPr>
              <w:t>Analysis</w:t>
            </w:r>
          </w:p>
          <w:p w14:paraId="26943B71" w14:textId="77777777" w:rsidR="0035133E" w:rsidRDefault="0035133E" w:rsidP="00FC7832">
            <w:pPr>
              <w:spacing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A"/>
              <w:left w:val="single" w:sz="4" w:space="0" w:color="00000A"/>
              <w:right w:val="single" w:sz="4" w:space="0" w:color="00000A"/>
            </w:tcBorders>
            <w:shd w:val="clear" w:color="auto" w:fill="D9D9D9"/>
            <w:tcMar>
              <w:left w:w="93" w:type="dxa"/>
            </w:tcMar>
          </w:tcPr>
          <w:p w14:paraId="1FB913ED" w14:textId="77777777" w:rsidR="0035133E" w:rsidRDefault="0035133E" w:rsidP="00FC7832">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1A3E3594" w14:textId="77777777" w:rsidR="0035133E" w:rsidRDefault="0035133E" w:rsidP="00FC7832">
            <w:pPr>
              <w:jc w:val="center"/>
              <w:rPr>
                <w:rFonts w:ascii="Calibri" w:hAnsi="Calibri"/>
                <w:sz w:val="32"/>
              </w:rPr>
            </w:pPr>
          </w:p>
        </w:tc>
      </w:tr>
      <w:tr w:rsidR="0035133E" w14:paraId="2CE5BC4F" w14:textId="77777777" w:rsidTr="00FC7832">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14:paraId="6BF95B72" w14:textId="77777777" w:rsidR="00B017C4" w:rsidRDefault="0035133E" w:rsidP="00FC7832">
            <w:pPr>
              <w:spacing w:after="120"/>
              <w:rPr>
                <w:rFonts w:ascii="Calibri" w:hAnsi="Calibri"/>
                <w:sz w:val="14"/>
                <w:szCs w:val="14"/>
              </w:rPr>
            </w:pPr>
            <w:r>
              <w:rPr>
                <w:rFonts w:ascii="Calibri" w:hAnsi="Calibri"/>
                <w:sz w:val="14"/>
                <w:szCs w:val="14"/>
              </w:rPr>
              <w:t>You have justified decisions made in your MDMS</w:t>
            </w:r>
            <w:r w:rsidR="00297613">
              <w:rPr>
                <w:rFonts w:ascii="Calibri" w:hAnsi="Calibri"/>
                <w:sz w:val="14"/>
                <w:szCs w:val="14"/>
              </w:rPr>
              <w:t xml:space="preserve">, showing evidence of some logical thinking </w:t>
            </w:r>
            <w:r>
              <w:rPr>
                <w:rFonts w:ascii="Calibri" w:hAnsi="Calibri"/>
                <w:sz w:val="14"/>
                <w:szCs w:val="14"/>
              </w:rPr>
              <w:t xml:space="preserve">, however more detail in what features the software has, along with why it was chosen over other available packages, would have strengthened your argument.  I would have liked to see more about what features were available within </w:t>
            </w:r>
            <w:proofErr w:type="gramStart"/>
            <w:r>
              <w:rPr>
                <w:rFonts w:ascii="Calibri" w:hAnsi="Calibri"/>
                <w:sz w:val="14"/>
                <w:szCs w:val="14"/>
              </w:rPr>
              <w:t>the software and how and why you would deploy them</w:t>
            </w:r>
            <w:proofErr w:type="gramEnd"/>
            <w:r>
              <w:rPr>
                <w:rFonts w:ascii="Calibri" w:hAnsi="Calibri"/>
                <w:sz w:val="14"/>
                <w:szCs w:val="14"/>
              </w:rPr>
              <w:t>.</w:t>
            </w:r>
            <w:r w:rsidR="00B017C4">
              <w:rPr>
                <w:rFonts w:ascii="Calibri" w:hAnsi="Calibri"/>
                <w:sz w:val="14"/>
                <w:szCs w:val="14"/>
              </w:rPr>
              <w:t xml:space="preserve"> </w:t>
            </w:r>
          </w:p>
          <w:p w14:paraId="6CF3DAB8" w14:textId="0E6C4E02" w:rsidR="0035133E" w:rsidRDefault="00B017C4" w:rsidP="00FC7832">
            <w:pPr>
              <w:spacing w:after="120"/>
              <w:rPr>
                <w:rFonts w:ascii="Calibri" w:hAnsi="Calibri"/>
                <w:sz w:val="14"/>
                <w:szCs w:val="14"/>
              </w:rPr>
            </w:pPr>
            <w:r>
              <w:rPr>
                <w:rFonts w:ascii="Calibri" w:hAnsi="Calibri"/>
                <w:sz w:val="14"/>
                <w:szCs w:val="14"/>
              </w:rPr>
              <w:t xml:space="preserve">Sound understanding of the implications of BYOT </w:t>
            </w:r>
            <w:proofErr w:type="gramStart"/>
            <w:r>
              <w:rPr>
                <w:rFonts w:ascii="Calibri" w:hAnsi="Calibri"/>
                <w:sz w:val="14"/>
                <w:szCs w:val="14"/>
              </w:rPr>
              <w:t>are demonstrated</w:t>
            </w:r>
            <w:proofErr w:type="gramEnd"/>
            <w:r>
              <w:rPr>
                <w:rFonts w:ascii="Calibri" w:hAnsi="Calibri"/>
                <w:sz w:val="14"/>
                <w:szCs w:val="14"/>
              </w:rPr>
              <w:t xml:space="preserve"> in the policy documentation provided, as well as current legislation.</w:t>
            </w:r>
          </w:p>
          <w:p w14:paraId="05033B37" w14:textId="3390197B" w:rsidR="001A2917" w:rsidRDefault="001A2917" w:rsidP="0035133E">
            <w:pPr>
              <w:spacing w:after="120"/>
              <w:rPr>
                <w:rFonts w:ascii="Calibri" w:hAnsi="Calibri"/>
                <w:sz w:val="14"/>
                <w:szCs w:val="14"/>
              </w:rPr>
            </w:pPr>
            <w:r>
              <w:rPr>
                <w:rFonts w:ascii="Calibri" w:hAnsi="Calibri"/>
                <w:sz w:val="14"/>
                <w:szCs w:val="14"/>
              </w:rPr>
              <w:t xml:space="preserve">You have considered the impact this may have on the staff </w:t>
            </w:r>
            <w:r w:rsidR="00297613">
              <w:rPr>
                <w:rFonts w:ascii="Calibri" w:hAnsi="Calibri"/>
                <w:sz w:val="14"/>
                <w:szCs w:val="14"/>
              </w:rPr>
              <w:t xml:space="preserve">very </w:t>
            </w:r>
            <w:r>
              <w:rPr>
                <w:rFonts w:ascii="Calibri" w:hAnsi="Calibri"/>
                <w:sz w:val="14"/>
                <w:szCs w:val="14"/>
              </w:rPr>
              <w:t>well.</w:t>
            </w:r>
          </w:p>
        </w:tc>
        <w:tc>
          <w:tcPr>
            <w:tcW w:w="592" w:type="dxa"/>
            <w:tcBorders>
              <w:top w:val="single" w:sz="4" w:space="0" w:color="00000A"/>
              <w:left w:val="single" w:sz="4" w:space="0" w:color="00000A"/>
              <w:right w:val="single" w:sz="4" w:space="0" w:color="00000A"/>
            </w:tcBorders>
            <w:shd w:val="clear" w:color="auto" w:fill="auto"/>
            <w:tcMar>
              <w:left w:w="93" w:type="dxa"/>
            </w:tcMar>
          </w:tcPr>
          <w:p w14:paraId="68036F24" w14:textId="77777777" w:rsidR="0035133E" w:rsidRDefault="0035133E" w:rsidP="00FC7832">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6CBA0D3" w14:textId="49AB4DCA" w:rsidR="0035133E" w:rsidRDefault="0035133E" w:rsidP="001A2917">
            <w:pPr>
              <w:jc w:val="center"/>
              <w:rPr>
                <w:rFonts w:ascii="Calibri" w:hAnsi="Calibri"/>
                <w:sz w:val="32"/>
              </w:rPr>
            </w:pPr>
            <w:r>
              <w:rPr>
                <w:rFonts w:ascii="Calibri" w:hAnsi="Calibri"/>
                <w:sz w:val="32"/>
              </w:rPr>
              <w:t>2</w:t>
            </w:r>
            <w:r w:rsidR="001A2917">
              <w:rPr>
                <w:rFonts w:ascii="Calibri" w:hAnsi="Calibri"/>
                <w:sz w:val="32"/>
              </w:rPr>
              <w:t>1</w:t>
            </w:r>
          </w:p>
        </w:tc>
      </w:tr>
      <w:tr w:rsidR="0035133E" w14:paraId="2732A1F2" w14:textId="77777777" w:rsidTr="00FC7832">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0475EDA2" w14:textId="77777777" w:rsidR="0035133E" w:rsidRDefault="0035133E" w:rsidP="00FC7832">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B2A058B" w14:textId="77777777" w:rsidR="0035133E" w:rsidRDefault="0035133E" w:rsidP="00FC7832">
            <w:pPr>
              <w:jc w:val="center"/>
              <w:rPr>
                <w:rFonts w:ascii="Calibri" w:hAnsi="Calibri"/>
                <w:sz w:val="32"/>
              </w:rPr>
            </w:pPr>
            <w:r>
              <w:rPr>
                <w:rFonts w:ascii="Calibri" w:hAnsi="Calibri"/>
                <w:sz w:val="32"/>
              </w:rPr>
              <w:t>40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562366FB" w14:textId="77777777" w:rsidR="0035133E" w:rsidRDefault="0035133E" w:rsidP="00FC7832">
            <w:pPr>
              <w:jc w:val="center"/>
              <w:rPr>
                <w:rFonts w:ascii="Calibri" w:hAnsi="Calibri"/>
                <w:sz w:val="32"/>
              </w:rPr>
            </w:pPr>
          </w:p>
        </w:tc>
      </w:tr>
      <w:tr w:rsidR="0035133E" w14:paraId="5B166585" w14:textId="77777777" w:rsidTr="00FC7832">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14:paraId="5C7B96EE" w14:textId="77777777" w:rsidR="0035133E" w:rsidRDefault="0035133E" w:rsidP="00FC7832">
            <w:pPr>
              <w:rPr>
                <w:rFonts w:ascii="Calibri" w:hAnsi="Calibri"/>
                <w:b/>
                <w:sz w:val="16"/>
                <w:szCs w:val="16"/>
              </w:rPr>
            </w:pPr>
            <w:r>
              <w:rPr>
                <w:rFonts w:ascii="Calibri" w:hAnsi="Calibri"/>
                <w:b/>
                <w:szCs w:val="16"/>
              </w:rPr>
              <w:t xml:space="preserve">4. </w:t>
            </w:r>
            <w:r>
              <w:rPr>
                <w:rFonts w:ascii="Calibri" w:hAnsi="Calibri"/>
                <w:b/>
              </w:rPr>
              <w:t>Practical Application and Deployment</w:t>
            </w:r>
          </w:p>
          <w:p w14:paraId="0C5A1662" w14:textId="77777777" w:rsidR="0035133E" w:rsidRDefault="0035133E" w:rsidP="00FC7832">
            <w:pPr>
              <w:spacing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A"/>
              <w:left w:val="single" w:sz="4" w:space="0" w:color="00000A"/>
              <w:right w:val="single" w:sz="4" w:space="0" w:color="00000A"/>
            </w:tcBorders>
            <w:shd w:val="clear" w:color="auto" w:fill="D9D9D9"/>
            <w:tcMar>
              <w:left w:w="93" w:type="dxa"/>
            </w:tcMar>
          </w:tcPr>
          <w:p w14:paraId="771972FB" w14:textId="77777777" w:rsidR="0035133E" w:rsidRDefault="0035133E" w:rsidP="00FC7832">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265D0F08" w14:textId="77777777" w:rsidR="0035133E" w:rsidRDefault="0035133E" w:rsidP="00FC7832">
            <w:pPr>
              <w:jc w:val="center"/>
              <w:rPr>
                <w:rFonts w:ascii="Calibri" w:hAnsi="Calibri"/>
                <w:sz w:val="32"/>
              </w:rPr>
            </w:pPr>
          </w:p>
        </w:tc>
      </w:tr>
      <w:tr w:rsidR="0035133E" w14:paraId="098C97E2" w14:textId="77777777" w:rsidTr="00FC7832">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14:paraId="6212608D" w14:textId="11D0B960" w:rsidR="00B017C4" w:rsidRDefault="00B017C4" w:rsidP="00B017C4">
            <w:pPr>
              <w:spacing w:after="120"/>
              <w:rPr>
                <w:rFonts w:ascii="Calibri" w:hAnsi="Calibri"/>
                <w:sz w:val="14"/>
                <w:szCs w:val="14"/>
              </w:rPr>
            </w:pPr>
            <w:r>
              <w:rPr>
                <w:rFonts w:ascii="Calibri" w:hAnsi="Calibri"/>
                <w:sz w:val="14"/>
                <w:szCs w:val="14"/>
              </w:rPr>
              <w:t xml:space="preserve">You have demonstrated how the network </w:t>
            </w:r>
            <w:proofErr w:type="gramStart"/>
            <w:r>
              <w:rPr>
                <w:rFonts w:ascii="Calibri" w:hAnsi="Calibri"/>
                <w:sz w:val="14"/>
                <w:szCs w:val="14"/>
              </w:rPr>
              <w:t xml:space="preserve">may be </w:t>
            </w:r>
            <w:bookmarkStart w:id="47" w:name="_GoBack"/>
            <w:bookmarkEnd w:id="47"/>
            <w:r>
              <w:rPr>
                <w:rFonts w:ascii="Calibri" w:hAnsi="Calibri"/>
                <w:sz w:val="14"/>
                <w:szCs w:val="14"/>
              </w:rPr>
              <w:t>configured</w:t>
            </w:r>
            <w:proofErr w:type="gramEnd"/>
            <w:r>
              <w:rPr>
                <w:rFonts w:ascii="Calibri" w:hAnsi="Calibri"/>
                <w:sz w:val="14"/>
                <w:szCs w:val="14"/>
              </w:rPr>
              <w:t xml:space="preserve"> for this organisation.</w:t>
            </w:r>
          </w:p>
          <w:p w14:paraId="2880EFC1" w14:textId="0BDE1683" w:rsidR="00B017C4" w:rsidRDefault="00297613" w:rsidP="00B017C4">
            <w:pPr>
              <w:spacing w:after="120"/>
              <w:rPr>
                <w:rFonts w:ascii="Calibri" w:hAnsi="Calibri"/>
                <w:sz w:val="14"/>
                <w:szCs w:val="14"/>
              </w:rPr>
            </w:pPr>
            <w:r>
              <w:rPr>
                <w:rFonts w:ascii="Calibri" w:hAnsi="Calibri"/>
                <w:sz w:val="14"/>
                <w:szCs w:val="14"/>
              </w:rPr>
              <w:t xml:space="preserve">This section </w:t>
            </w:r>
            <w:proofErr w:type="gramStart"/>
            <w:r>
              <w:rPr>
                <w:rFonts w:ascii="Calibri" w:hAnsi="Calibri"/>
                <w:sz w:val="14"/>
                <w:szCs w:val="14"/>
              </w:rPr>
              <w:t>would have been improved</w:t>
            </w:r>
            <w:proofErr w:type="gramEnd"/>
            <w:r>
              <w:rPr>
                <w:rFonts w:ascii="Calibri" w:hAnsi="Calibri"/>
                <w:sz w:val="14"/>
                <w:szCs w:val="14"/>
              </w:rPr>
              <w:t xml:space="preserve"> with further </w:t>
            </w:r>
            <w:r w:rsidR="0035133E">
              <w:rPr>
                <w:rFonts w:ascii="Calibri" w:hAnsi="Calibri"/>
                <w:sz w:val="14"/>
                <w:szCs w:val="14"/>
              </w:rPr>
              <w:t>discussion on network implementation</w:t>
            </w:r>
            <w:r>
              <w:rPr>
                <w:rFonts w:ascii="Calibri" w:hAnsi="Calibri"/>
                <w:sz w:val="14"/>
                <w:szCs w:val="14"/>
              </w:rPr>
              <w:t>, to support your diagrams</w:t>
            </w:r>
            <w:r w:rsidR="0035133E">
              <w:rPr>
                <w:rFonts w:ascii="Calibri" w:hAnsi="Calibri"/>
                <w:sz w:val="14"/>
                <w:szCs w:val="14"/>
              </w:rPr>
              <w:t>.</w:t>
            </w:r>
            <w:r w:rsidR="00B017C4">
              <w:rPr>
                <w:rFonts w:ascii="Calibri" w:hAnsi="Calibri"/>
                <w:sz w:val="14"/>
                <w:szCs w:val="14"/>
              </w:rPr>
              <w:t xml:space="preserve"> </w:t>
            </w:r>
            <w:r w:rsidR="00B017C4">
              <w:rPr>
                <w:rFonts w:ascii="Calibri" w:hAnsi="Calibri"/>
                <w:sz w:val="14"/>
                <w:szCs w:val="14"/>
              </w:rPr>
              <w:t>Little discussion on the network implementation and no argument evident as to why this choice is better than other options available.</w:t>
            </w:r>
            <w:r w:rsidR="00B017C4">
              <w:rPr>
                <w:rFonts w:ascii="Calibri" w:hAnsi="Calibri"/>
                <w:sz w:val="14"/>
                <w:szCs w:val="14"/>
              </w:rPr>
              <w:t xml:space="preserve">  Much of the written information on the network configuration diagram </w:t>
            </w:r>
            <w:proofErr w:type="gramStart"/>
            <w:r w:rsidR="00B017C4">
              <w:rPr>
                <w:rFonts w:ascii="Calibri" w:hAnsi="Calibri"/>
                <w:sz w:val="14"/>
                <w:szCs w:val="14"/>
              </w:rPr>
              <w:t>would have been better placed</w:t>
            </w:r>
            <w:proofErr w:type="gramEnd"/>
            <w:r w:rsidR="00B017C4">
              <w:rPr>
                <w:rFonts w:ascii="Calibri" w:hAnsi="Calibri"/>
                <w:sz w:val="14"/>
                <w:szCs w:val="14"/>
              </w:rPr>
              <w:t xml:space="preserve"> in the report, rather than on the actual diagram itself.</w:t>
            </w:r>
          </w:p>
          <w:p w14:paraId="3A91FF7C" w14:textId="4D462CC3" w:rsidR="0035133E" w:rsidRDefault="0035133E" w:rsidP="00297613">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14:paraId="0E0303A7" w14:textId="77777777" w:rsidR="0035133E" w:rsidRDefault="0035133E" w:rsidP="00FC7832">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4AFDBB6" w14:textId="77777777" w:rsidR="0035133E" w:rsidRDefault="0035133E" w:rsidP="00FC7832">
            <w:pPr>
              <w:jc w:val="center"/>
              <w:rPr>
                <w:rFonts w:ascii="Calibri" w:hAnsi="Calibri"/>
                <w:sz w:val="32"/>
              </w:rPr>
            </w:pPr>
            <w:r>
              <w:rPr>
                <w:rFonts w:ascii="Calibri" w:hAnsi="Calibri"/>
                <w:sz w:val="32"/>
              </w:rPr>
              <w:t>9</w:t>
            </w:r>
          </w:p>
        </w:tc>
      </w:tr>
      <w:tr w:rsidR="0035133E" w14:paraId="5E3379F0" w14:textId="77777777" w:rsidTr="00FC7832">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1AB6681" w14:textId="77777777" w:rsidR="0035133E" w:rsidRDefault="0035133E" w:rsidP="00FC7832">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578865E9" w14:textId="77777777" w:rsidR="0035133E" w:rsidRDefault="0035133E" w:rsidP="00FC7832">
            <w:pPr>
              <w:jc w:val="center"/>
              <w:rPr>
                <w:rFonts w:ascii="Calibri" w:hAnsi="Calibri"/>
                <w:sz w:val="32"/>
              </w:rPr>
            </w:pPr>
            <w:r>
              <w:rPr>
                <w:rFonts w:ascii="Calibri" w:hAnsi="Calibri"/>
                <w:sz w:val="32"/>
              </w:rPr>
              <w:t>20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6BA9003" w14:textId="77777777" w:rsidR="0035133E" w:rsidRDefault="0035133E" w:rsidP="00FC7832">
            <w:pPr>
              <w:jc w:val="center"/>
              <w:rPr>
                <w:rFonts w:ascii="Calibri" w:hAnsi="Calibri"/>
                <w:sz w:val="32"/>
              </w:rPr>
            </w:pPr>
          </w:p>
        </w:tc>
      </w:tr>
      <w:tr w:rsidR="0035133E" w14:paraId="5C2AABC2" w14:textId="77777777" w:rsidTr="00FC7832">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14:paraId="77D9C486" w14:textId="77777777" w:rsidR="0035133E" w:rsidRDefault="0035133E" w:rsidP="00FC7832">
            <w:pPr>
              <w:rPr>
                <w:rFonts w:ascii="Calibri" w:hAnsi="Calibri"/>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14:paraId="78554ECC" w14:textId="77777777" w:rsidR="0035133E" w:rsidRDefault="0035133E" w:rsidP="00FC7832">
            <w:pPr>
              <w:spacing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A"/>
              <w:left w:val="single" w:sz="4" w:space="0" w:color="00000A"/>
              <w:right w:val="single" w:sz="4" w:space="0" w:color="00000A"/>
            </w:tcBorders>
            <w:shd w:val="clear" w:color="auto" w:fill="D9D9D9"/>
            <w:tcMar>
              <w:left w:w="93" w:type="dxa"/>
            </w:tcMar>
          </w:tcPr>
          <w:p w14:paraId="7BBCEDB4" w14:textId="77777777" w:rsidR="0035133E" w:rsidRDefault="0035133E" w:rsidP="00FC7832">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19F80D80" w14:textId="77777777" w:rsidR="0035133E" w:rsidRDefault="0035133E" w:rsidP="00FC7832">
            <w:pPr>
              <w:jc w:val="center"/>
              <w:rPr>
                <w:rFonts w:ascii="Calibri" w:hAnsi="Calibri"/>
                <w:sz w:val="32"/>
              </w:rPr>
            </w:pPr>
          </w:p>
        </w:tc>
      </w:tr>
      <w:tr w:rsidR="0035133E" w14:paraId="3B3DBD76" w14:textId="77777777" w:rsidTr="00FC7832">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14:paraId="27D574AC" w14:textId="3C496830" w:rsidR="0035133E" w:rsidRDefault="0035133E" w:rsidP="00FC7832">
            <w:pPr>
              <w:spacing w:after="120"/>
              <w:rPr>
                <w:rFonts w:ascii="Calibri" w:hAnsi="Calibri"/>
                <w:sz w:val="14"/>
                <w:szCs w:val="14"/>
              </w:rPr>
            </w:pPr>
            <w:r>
              <w:rPr>
                <w:rFonts w:ascii="Calibri" w:hAnsi="Calibri"/>
                <w:sz w:val="14"/>
                <w:szCs w:val="14"/>
              </w:rPr>
              <w:t>Work is presented well</w:t>
            </w:r>
            <w:r w:rsidR="002E5E47">
              <w:rPr>
                <w:rFonts w:ascii="Calibri" w:hAnsi="Calibri"/>
                <w:sz w:val="14"/>
                <w:szCs w:val="14"/>
              </w:rPr>
              <w:t xml:space="preserve"> and communicated effectively</w:t>
            </w:r>
            <w:r>
              <w:rPr>
                <w:rFonts w:ascii="Calibri" w:hAnsi="Calibri"/>
                <w:sz w:val="14"/>
                <w:szCs w:val="14"/>
              </w:rPr>
              <w:t xml:space="preserve">, although images difficult to view (provided in separate file are much clearer graphics). </w:t>
            </w:r>
          </w:p>
          <w:p w14:paraId="42E9BFFA" w14:textId="77777777" w:rsidR="0035133E" w:rsidRDefault="0035133E" w:rsidP="00FC7832">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14:paraId="1C76BD54" w14:textId="77777777" w:rsidR="0035133E" w:rsidRDefault="0035133E" w:rsidP="00FC7832">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249FB63" w14:textId="7E7FEB3D" w:rsidR="0035133E" w:rsidRDefault="002E5E47" w:rsidP="00FC7832">
            <w:pPr>
              <w:jc w:val="center"/>
              <w:rPr>
                <w:rFonts w:ascii="Calibri" w:hAnsi="Calibri"/>
                <w:sz w:val="32"/>
              </w:rPr>
            </w:pPr>
            <w:r>
              <w:rPr>
                <w:rFonts w:ascii="Calibri" w:hAnsi="Calibri"/>
                <w:sz w:val="32"/>
              </w:rPr>
              <w:t>5</w:t>
            </w:r>
          </w:p>
        </w:tc>
      </w:tr>
      <w:tr w:rsidR="0035133E" w14:paraId="6DA5B7AC" w14:textId="77777777" w:rsidTr="00FC7832">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A9A300F" w14:textId="77777777" w:rsidR="0035133E" w:rsidRDefault="0035133E" w:rsidP="00FC7832">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8328146" w14:textId="77777777" w:rsidR="0035133E" w:rsidRDefault="0035133E" w:rsidP="00FC7832">
            <w:pPr>
              <w:jc w:val="center"/>
              <w:rPr>
                <w:rFonts w:ascii="Calibri" w:hAnsi="Calibri"/>
                <w:sz w:val="32"/>
              </w:rPr>
            </w:pPr>
            <w:r>
              <w:rPr>
                <w:rFonts w:ascii="Calibri" w:hAnsi="Calibri"/>
                <w:sz w:val="32"/>
              </w:rPr>
              <w:t>10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4961B64" w14:textId="77777777" w:rsidR="0035133E" w:rsidRDefault="0035133E" w:rsidP="00FC7832">
            <w:pPr>
              <w:jc w:val="center"/>
              <w:rPr>
                <w:rFonts w:ascii="Calibri" w:hAnsi="Calibri"/>
                <w:sz w:val="32"/>
              </w:rPr>
            </w:pPr>
          </w:p>
        </w:tc>
      </w:tr>
    </w:tbl>
    <w:p w14:paraId="286B8FB5" w14:textId="3884870C" w:rsidR="0035133E" w:rsidRDefault="0035133E" w:rsidP="00AE0342">
      <w:pPr>
        <w:rPr>
          <w:rFonts w:ascii="Times New Roman" w:hAnsi="Times New Roman" w:cs="Times New Roman"/>
          <w:sz w:val="24"/>
          <w:szCs w:val="24"/>
        </w:rPr>
      </w:pPr>
    </w:p>
    <w:p w14:paraId="4F3DAAE7" w14:textId="24B3324B" w:rsidR="0035133E" w:rsidRDefault="0035133E" w:rsidP="00AE0342">
      <w:pPr>
        <w:rPr>
          <w:rFonts w:ascii="Times New Roman" w:hAnsi="Times New Roman" w:cs="Times New Roman"/>
          <w:sz w:val="24"/>
          <w:szCs w:val="24"/>
        </w:rPr>
      </w:pPr>
    </w:p>
    <w:p w14:paraId="099D2763" w14:textId="0B89031D" w:rsidR="0035133E" w:rsidRDefault="0035133E" w:rsidP="00AE0342">
      <w:pPr>
        <w:rPr>
          <w:rFonts w:ascii="Times New Roman" w:hAnsi="Times New Roman" w:cs="Times New Roman"/>
          <w:sz w:val="24"/>
          <w:szCs w:val="24"/>
        </w:rPr>
      </w:pPr>
    </w:p>
    <w:p w14:paraId="2249373E" w14:textId="13E59DA9" w:rsidR="0035133E" w:rsidRDefault="0035133E" w:rsidP="00AE0342">
      <w:pPr>
        <w:rPr>
          <w:rFonts w:ascii="Times New Roman" w:hAnsi="Times New Roman" w:cs="Times New Roman"/>
          <w:sz w:val="24"/>
          <w:szCs w:val="24"/>
        </w:rPr>
      </w:pPr>
    </w:p>
    <w:p w14:paraId="6ADE0CA5" w14:textId="67BB894D" w:rsidR="0035133E" w:rsidRDefault="0035133E" w:rsidP="00AE0342">
      <w:pPr>
        <w:rPr>
          <w:rFonts w:ascii="Times New Roman" w:hAnsi="Times New Roman" w:cs="Times New Roman"/>
          <w:sz w:val="24"/>
          <w:szCs w:val="24"/>
        </w:rPr>
      </w:pPr>
    </w:p>
    <w:p w14:paraId="208F4F1A" w14:textId="3F90E22D" w:rsidR="0035133E" w:rsidRDefault="0035133E" w:rsidP="00AE0342">
      <w:pPr>
        <w:rPr>
          <w:rFonts w:ascii="Times New Roman" w:hAnsi="Times New Roman" w:cs="Times New Roman"/>
          <w:sz w:val="24"/>
          <w:szCs w:val="24"/>
        </w:rPr>
      </w:pPr>
    </w:p>
    <w:tbl>
      <w:tblPr>
        <w:tblpPr w:leftFromText="180" w:rightFromText="180" w:vertAnchor="text" w:horzAnchor="margin" w:tblpXSpec="center" w:tblpY="82"/>
        <w:tblW w:w="106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000" w:firstRow="0" w:lastRow="0" w:firstColumn="0" w:lastColumn="0" w:noHBand="0" w:noVBand="0"/>
      </w:tblPr>
      <w:tblGrid>
        <w:gridCol w:w="6061"/>
        <w:gridCol w:w="2903"/>
        <w:gridCol w:w="427"/>
        <w:gridCol w:w="1275"/>
      </w:tblGrid>
      <w:tr w:rsidR="0035133E" w14:paraId="0B245788" w14:textId="77777777" w:rsidTr="00FC7832">
        <w:trPr>
          <w:cantSplit/>
          <w:jc w:val="center"/>
        </w:trPr>
        <w:tc>
          <w:tcPr>
            <w:tcW w:w="6061" w:type="dxa"/>
            <w:vMerge w:val="restart"/>
            <w:tcBorders>
              <w:top w:val="single" w:sz="4" w:space="0" w:color="00000A"/>
              <w:left w:val="single" w:sz="4" w:space="0" w:color="00000A"/>
              <w:bottom w:val="single" w:sz="4" w:space="0" w:color="00000A"/>
              <w:right w:val="single" w:sz="4" w:space="0" w:color="00000A"/>
            </w:tcBorders>
            <w:shd w:val="pct15" w:color="auto" w:fill="auto"/>
            <w:tcMar>
              <w:left w:w="93" w:type="dxa"/>
            </w:tcMar>
            <w:vAlign w:val="center"/>
          </w:tcPr>
          <w:p w14:paraId="2F1282A4" w14:textId="77777777" w:rsidR="0035133E" w:rsidRDefault="0035133E" w:rsidP="00FC7832">
            <w:pPr>
              <w:rPr>
                <w:rFonts w:ascii="Calibri" w:hAnsi="Calibri"/>
                <w:sz w:val="16"/>
                <w:szCs w:val="16"/>
              </w:rPr>
            </w:pPr>
            <w:r>
              <w:rPr>
                <w:rFonts w:ascii="Calibri" w:hAnsi="Calibri" w:cs="Arial"/>
                <w:b/>
                <w:bCs/>
              </w:rPr>
              <w:t xml:space="preserve">Assignment Mark </w:t>
            </w:r>
            <w:r>
              <w:rPr>
                <w:rFonts w:ascii="Calibri" w:hAnsi="Calibri" w:cs="Arial"/>
                <w:bCs/>
              </w:rPr>
              <w:t>(</w:t>
            </w:r>
            <w:r>
              <w:rPr>
                <w:rFonts w:ascii="Calibri" w:hAnsi="Calibri"/>
                <w:sz w:val="16"/>
                <w:szCs w:val="16"/>
              </w:rPr>
              <w:t xml:space="preserve">Assessment marks are subject to ratification at the Exam Board.  These comments and marks are to give feedback on module work and are for guidance only until they </w:t>
            </w:r>
            <w:proofErr w:type="gramStart"/>
            <w:r>
              <w:rPr>
                <w:rFonts w:ascii="Calibri" w:hAnsi="Calibri"/>
                <w:sz w:val="16"/>
                <w:szCs w:val="16"/>
              </w:rPr>
              <w:t>are confirmed</w:t>
            </w:r>
            <w:proofErr w:type="gramEnd"/>
            <w:r>
              <w:rPr>
                <w:rFonts w:ascii="Calibri" w:hAnsi="Calibri"/>
                <w:sz w:val="16"/>
                <w:szCs w:val="16"/>
              </w:rPr>
              <w:t>. )</w:t>
            </w:r>
          </w:p>
        </w:tc>
        <w:tc>
          <w:tcPr>
            <w:tcW w:w="3329" w:type="dxa"/>
            <w:gridSpan w:val="2"/>
            <w:tcBorders>
              <w:top w:val="single" w:sz="4" w:space="0" w:color="00000A"/>
              <w:left w:val="single" w:sz="4" w:space="0" w:color="00000A"/>
              <w:bottom w:val="single" w:sz="4" w:space="0" w:color="00000A"/>
              <w:right w:val="single" w:sz="4" w:space="0" w:color="00000A"/>
            </w:tcBorders>
            <w:shd w:val="pct15" w:color="auto" w:fill="auto"/>
            <w:tcMar>
              <w:left w:w="93" w:type="dxa"/>
            </w:tcMar>
            <w:vAlign w:val="bottom"/>
          </w:tcPr>
          <w:p w14:paraId="742A96A1" w14:textId="77777777" w:rsidR="0035133E" w:rsidRDefault="0035133E" w:rsidP="00FC7832">
            <w:pPr>
              <w:rPr>
                <w:rFonts w:ascii="Calibri" w:hAnsi="Calibri" w:cs="Arial"/>
                <w:b/>
                <w:bCs/>
                <w:sz w:val="16"/>
                <w:szCs w:val="16"/>
              </w:rPr>
            </w:pPr>
            <w:r>
              <w:rPr>
                <w:rFonts w:ascii="Calibri" w:hAnsi="Calibri" w:cs="Arial"/>
                <w:b/>
                <w:sz w:val="16"/>
                <w:szCs w:val="16"/>
              </w:rPr>
              <w:t>Late Submission Penalties (tick if appropriate)</w:t>
            </w:r>
          </w:p>
        </w:tc>
        <w:tc>
          <w:tcPr>
            <w:tcW w:w="1275"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20E1A284" w14:textId="67A9D2F3" w:rsidR="0035133E" w:rsidRDefault="0035133E" w:rsidP="001A2917">
            <w:pPr>
              <w:jc w:val="right"/>
              <w:rPr>
                <w:rFonts w:ascii="Calibri" w:hAnsi="Calibri" w:cs="Arial"/>
                <w:b/>
                <w:bCs/>
              </w:rPr>
            </w:pPr>
            <w:r>
              <w:rPr>
                <w:rFonts w:ascii="Calibri" w:hAnsi="Calibri" w:cs="Arial"/>
                <w:b/>
                <w:bCs/>
              </w:rPr>
              <w:t>5</w:t>
            </w:r>
            <w:r w:rsidR="005B49F2">
              <w:rPr>
                <w:rFonts w:ascii="Calibri" w:hAnsi="Calibri" w:cs="Arial"/>
                <w:b/>
                <w:bCs/>
              </w:rPr>
              <w:t>2</w:t>
            </w:r>
            <w:r>
              <w:rPr>
                <w:rFonts w:ascii="Calibri" w:hAnsi="Calibri" w:cs="Arial"/>
                <w:b/>
                <w:bCs/>
              </w:rPr>
              <w:t>%</w:t>
            </w:r>
          </w:p>
        </w:tc>
      </w:tr>
      <w:tr w:rsidR="0035133E" w14:paraId="46AF2539" w14:textId="77777777" w:rsidTr="00FC7832">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0C3EAB04" w14:textId="77777777" w:rsidR="0035133E" w:rsidRDefault="0035133E" w:rsidP="00FC7832">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5B336B2E" w14:textId="77777777" w:rsidR="0035133E" w:rsidRDefault="0035133E" w:rsidP="00FC7832">
            <w:pPr>
              <w:rPr>
                <w:rFonts w:ascii="Calibri" w:hAnsi="Calibri" w:cs="Arial"/>
                <w:b/>
                <w:bCs/>
                <w:sz w:val="16"/>
                <w:szCs w:val="16"/>
              </w:rPr>
            </w:pPr>
            <w:r>
              <w:rPr>
                <w:rFonts w:ascii="Calibri" w:hAnsi="Calibri" w:cs="Arial"/>
                <w:sz w:val="16"/>
                <w:szCs w:val="16"/>
              </w:rPr>
              <w:t>Up to four weeks late</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5EA39C6D" w14:textId="77777777" w:rsidR="0035133E" w:rsidRDefault="0035133E" w:rsidP="00FC7832">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45B4DDD6" w14:textId="77777777" w:rsidR="0035133E" w:rsidRDefault="0035133E" w:rsidP="00FC7832">
            <w:pPr>
              <w:ind w:left="142"/>
              <w:rPr>
                <w:rFonts w:ascii="Calibri" w:hAnsi="Calibri" w:cs="Arial"/>
              </w:rPr>
            </w:pPr>
          </w:p>
        </w:tc>
      </w:tr>
      <w:tr w:rsidR="0035133E" w14:paraId="108F7B21" w14:textId="77777777" w:rsidTr="00FC7832">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4833C450" w14:textId="77777777" w:rsidR="0035133E" w:rsidRDefault="0035133E" w:rsidP="00FC7832">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04FF0B48" w14:textId="77777777" w:rsidR="0035133E" w:rsidRDefault="0035133E" w:rsidP="00FC7832">
            <w:pPr>
              <w:rPr>
                <w:rFonts w:ascii="Calibri" w:hAnsi="Calibri" w:cs="Arial"/>
                <w:b/>
                <w:bCs/>
                <w:sz w:val="16"/>
                <w:szCs w:val="16"/>
              </w:rPr>
            </w:pPr>
            <w:r>
              <w:rPr>
                <w:rFonts w:ascii="Calibri" w:hAnsi="Calibri" w:cs="Arial"/>
                <w:sz w:val="16"/>
                <w:szCs w:val="16"/>
              </w:rPr>
              <w:t>First Attempt?</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476070F1" w14:textId="4C010319" w:rsidR="0035133E" w:rsidRDefault="00494B52" w:rsidP="00FC7832">
            <w:pPr>
              <w:jc w:val="center"/>
              <w:rPr>
                <w:rFonts w:ascii="Calibri" w:hAnsi="Calibri" w:cs="Arial"/>
                <w:sz w:val="12"/>
                <w:szCs w:val="12"/>
              </w:rPr>
            </w:pPr>
            <w:r>
              <w:rPr>
                <w:rFonts w:ascii="Calibri" w:hAnsi="Calibri" w:cs="Arial"/>
                <w:sz w:val="12"/>
                <w:szCs w:val="12"/>
              </w:rPr>
              <w:sym w:font="Wingdings" w:char="F0FC"/>
            </w: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59D9B8B2" w14:textId="77777777" w:rsidR="0035133E" w:rsidRDefault="0035133E" w:rsidP="00FC7832">
            <w:pPr>
              <w:ind w:firstLine="282"/>
              <w:rPr>
                <w:rFonts w:ascii="Calibri" w:hAnsi="Calibri" w:cs="Arial"/>
              </w:rPr>
            </w:pPr>
          </w:p>
        </w:tc>
      </w:tr>
    </w:tbl>
    <w:p w14:paraId="3441A1EE" w14:textId="7C2B504E" w:rsidR="0035133E" w:rsidRDefault="0035133E" w:rsidP="00AE0342">
      <w:pPr>
        <w:rPr>
          <w:rFonts w:ascii="Times New Roman" w:hAnsi="Times New Roman" w:cs="Times New Roman"/>
          <w:sz w:val="24"/>
          <w:szCs w:val="24"/>
        </w:rPr>
      </w:pPr>
    </w:p>
    <w:p w14:paraId="24B4BD2B" w14:textId="4799895E" w:rsidR="0035133E" w:rsidRDefault="0035133E" w:rsidP="00AE0342">
      <w:pPr>
        <w:rPr>
          <w:rFonts w:ascii="Times New Roman" w:hAnsi="Times New Roman" w:cs="Times New Roman"/>
          <w:sz w:val="24"/>
          <w:szCs w:val="24"/>
        </w:rPr>
      </w:pPr>
    </w:p>
    <w:p w14:paraId="6837AA0C" w14:textId="66341298" w:rsidR="0035133E" w:rsidRDefault="0035133E" w:rsidP="00AE0342">
      <w:pPr>
        <w:rPr>
          <w:rFonts w:ascii="Times New Roman" w:hAnsi="Times New Roman" w:cs="Times New Roman"/>
          <w:sz w:val="24"/>
          <w:szCs w:val="24"/>
        </w:rPr>
      </w:pPr>
    </w:p>
    <w:p w14:paraId="76BA4056" w14:textId="3D78FC5F" w:rsidR="0035133E" w:rsidRDefault="0035133E" w:rsidP="00AE0342">
      <w:pPr>
        <w:rPr>
          <w:rFonts w:ascii="Times New Roman" w:hAnsi="Times New Roman" w:cs="Times New Roman"/>
          <w:sz w:val="24"/>
          <w:szCs w:val="24"/>
        </w:rPr>
      </w:pPr>
    </w:p>
    <w:p w14:paraId="6576A9D7" w14:textId="77777777" w:rsidR="0035133E" w:rsidRPr="00CD063E" w:rsidRDefault="0035133E" w:rsidP="00AE0342">
      <w:pPr>
        <w:rPr>
          <w:rFonts w:ascii="Times New Roman" w:hAnsi="Times New Roman" w:cs="Times New Roman"/>
          <w:sz w:val="24"/>
          <w:szCs w:val="24"/>
        </w:rPr>
      </w:pPr>
    </w:p>
    <w:sectPr w:rsidR="0035133E" w:rsidRPr="00CD063E">
      <w:footerReference w:type="default" r:id="rId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Sarah Williams" w:date="2018-04-24T13:28:00Z" w:initials="SW">
    <w:p w14:paraId="78718813" w14:textId="523E0636" w:rsidR="00EC4919" w:rsidRDefault="00EC4919">
      <w:pPr>
        <w:pStyle w:val="CommentText"/>
      </w:pPr>
      <w:r>
        <w:rPr>
          <w:rStyle w:val="CommentReference"/>
        </w:rPr>
        <w:annotationRef/>
      </w:r>
      <w:r>
        <w:t>Consider including this at the end of your report, to enable contextualisation of your tables.</w:t>
      </w:r>
    </w:p>
  </w:comment>
  <w:comment w:id="12" w:author="Sarah Williams" w:date="2018-04-24T13:30:00Z" w:initials="SW">
    <w:p w14:paraId="4A316D15" w14:textId="2F978F41" w:rsidR="00EC4919" w:rsidRDefault="00EC4919">
      <w:pPr>
        <w:pStyle w:val="CommentText"/>
      </w:pPr>
      <w:r>
        <w:rPr>
          <w:rStyle w:val="CommentReference"/>
        </w:rPr>
        <w:annotationRef/>
      </w:r>
      <w:r>
        <w:t>A discussion of the overall decisions made for the implementation along with the justifications for the decisions made would be better placed here, tables and policies can be placed in appendices and referenced.</w:t>
      </w:r>
    </w:p>
  </w:comment>
  <w:comment w:id="22" w:author="Sarah Williams" w:date="2018-04-30T09:25:00Z" w:initials="SW">
    <w:p w14:paraId="67BE6B50" w14:textId="4B2C455C" w:rsidR="0035133E" w:rsidRDefault="0035133E">
      <w:pPr>
        <w:pStyle w:val="CommentText"/>
      </w:pPr>
      <w:r>
        <w:rPr>
          <w:rStyle w:val="CommentReference"/>
        </w:rPr>
        <w:annotationRef/>
      </w:r>
      <w:r>
        <w:t>Interesting consideration.</w:t>
      </w:r>
    </w:p>
  </w:comment>
  <w:comment w:id="23" w:author="Sarah Williams" w:date="2018-04-25T09:13:00Z" w:initials="SW">
    <w:p w14:paraId="0426C6F0" w14:textId="36B7B589" w:rsidR="00CB60FF" w:rsidRDefault="00CB60FF">
      <w:pPr>
        <w:pStyle w:val="CommentText"/>
      </w:pPr>
      <w:r>
        <w:rPr>
          <w:rStyle w:val="CommentReference"/>
        </w:rPr>
        <w:annotationRef/>
      </w:r>
      <w:r>
        <w:t>This would always be an issue if the company were unaware of their employees attitude towards a company, in all organisations there is a level of trust as well as statutory obligations in regards to the protection of data and intellectual rights.</w:t>
      </w:r>
    </w:p>
  </w:comment>
  <w:comment w:id="24" w:author="Sarah Williams" w:date="2018-04-25T09:16:00Z" w:initials="SW">
    <w:p w14:paraId="54B54A39" w14:textId="68416134" w:rsidR="00CB60FF" w:rsidRDefault="00CB60FF">
      <w:pPr>
        <w:pStyle w:val="CommentText"/>
      </w:pPr>
      <w:r>
        <w:rPr>
          <w:rStyle w:val="CommentReference"/>
        </w:rPr>
        <w:annotationRef/>
      </w:r>
      <w:r>
        <w:t>How does it do this?</w:t>
      </w:r>
    </w:p>
  </w:comment>
  <w:comment w:id="25" w:author="Sarah Williams" w:date="2018-04-30T09:26:00Z" w:initials="SW">
    <w:p w14:paraId="7155DB53" w14:textId="175EDE0E" w:rsidR="002A096F" w:rsidRDefault="002A096F">
      <w:pPr>
        <w:pStyle w:val="CommentText"/>
      </w:pPr>
      <w:r>
        <w:rPr>
          <w:rStyle w:val="CommentReference"/>
        </w:rPr>
        <w:annotationRef/>
      </w:r>
      <w:r>
        <w:t>Good comment</w:t>
      </w:r>
    </w:p>
  </w:comment>
  <w:comment w:id="28" w:author="Sarah Williams" w:date="2018-04-25T09:18:00Z" w:initials="SW">
    <w:p w14:paraId="685E3A8E" w14:textId="7D5A2E55" w:rsidR="009D1ABD" w:rsidRDefault="009D1ABD">
      <w:pPr>
        <w:pStyle w:val="CommentText"/>
      </w:pPr>
      <w:r>
        <w:rPr>
          <w:rStyle w:val="CommentReference"/>
        </w:rPr>
        <w:annotationRef/>
      </w:r>
      <w:r>
        <w:t>Also savings made as the device itself is not purchased by the organisation, there is no initial cost and no future maintenance costs</w:t>
      </w:r>
    </w:p>
  </w:comment>
  <w:comment w:id="30" w:author="Sarah Williams" w:date="2018-04-25T09:23:00Z" w:initials="SW">
    <w:p w14:paraId="2D014BD1" w14:textId="6C932D4F" w:rsidR="009D1ABD" w:rsidRDefault="009D1ABD">
      <w:pPr>
        <w:pStyle w:val="CommentText"/>
      </w:pPr>
      <w:r>
        <w:rPr>
          <w:rStyle w:val="CommentReference"/>
        </w:rPr>
        <w:annotationRef/>
      </w:r>
      <w:r>
        <w:t xml:space="preserve">Good supporting argument, although try to use slightly more current research </w:t>
      </w:r>
    </w:p>
  </w:comment>
  <w:comment w:id="31" w:author="Sarah Williams" w:date="2018-04-25T09:25:00Z" w:initials="SW">
    <w:p w14:paraId="0B461BE6" w14:textId="6481EEAB" w:rsidR="009D1ABD" w:rsidRDefault="009D1ABD">
      <w:pPr>
        <w:pStyle w:val="CommentText"/>
      </w:pPr>
      <w:r>
        <w:rPr>
          <w:rStyle w:val="CommentReference"/>
        </w:rPr>
        <w:annotationRef/>
      </w:r>
      <w:r>
        <w:t>What device do they use in the period between losing the item and replacing it?</w:t>
      </w:r>
    </w:p>
  </w:comment>
  <w:comment w:id="34" w:author="Sarah Williams" w:date="2018-04-25T09:33:00Z" w:initials="SW">
    <w:p w14:paraId="23B2D9D7" w14:textId="2F63033F" w:rsidR="00B30269" w:rsidRDefault="00B30269">
      <w:pPr>
        <w:pStyle w:val="CommentText"/>
      </w:pPr>
      <w:r>
        <w:rPr>
          <w:rStyle w:val="CommentReference"/>
        </w:rPr>
        <w:annotationRef/>
      </w:r>
      <w:r>
        <w:t>Facilities need to</w:t>
      </w:r>
      <w:r w:rsidR="0008357A">
        <w:t xml:space="preserve"> be in place to react to this 24/7</w:t>
      </w:r>
    </w:p>
  </w:comment>
  <w:comment w:id="44" w:author="Sarah Williams" w:date="2018-04-25T09:44:00Z" w:initials="SW">
    <w:p w14:paraId="242319C0" w14:textId="49BAC854" w:rsidR="0008357A" w:rsidRDefault="0008357A">
      <w:pPr>
        <w:pStyle w:val="CommentText"/>
      </w:pPr>
      <w:r>
        <w:rPr>
          <w:rStyle w:val="CommentReference"/>
        </w:rPr>
        <w:annotationRef/>
      </w:r>
      <w:r>
        <w:t>How would this be implemented?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8718813" w15:done="0"/>
  <w15:commentEx w15:paraId="4A316D15" w15:done="0"/>
  <w15:commentEx w15:paraId="67BE6B50" w15:done="0"/>
  <w15:commentEx w15:paraId="0426C6F0" w15:done="0"/>
  <w15:commentEx w15:paraId="54B54A39" w15:done="0"/>
  <w15:commentEx w15:paraId="7155DB53" w15:done="0"/>
  <w15:commentEx w15:paraId="685E3A8E" w15:done="0"/>
  <w15:commentEx w15:paraId="2D014BD1" w15:done="0"/>
  <w15:commentEx w15:paraId="0B461BE6" w15:done="0"/>
  <w15:commentEx w15:paraId="23B2D9D7" w15:done="0"/>
  <w15:commentEx w15:paraId="242319C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68D6C" w14:textId="77777777" w:rsidR="000D2975" w:rsidRDefault="000D2975" w:rsidP="002A73DE">
      <w:pPr>
        <w:spacing w:after="0" w:line="240" w:lineRule="auto"/>
      </w:pPr>
      <w:r>
        <w:separator/>
      </w:r>
    </w:p>
  </w:endnote>
  <w:endnote w:type="continuationSeparator" w:id="0">
    <w:p w14:paraId="73A704F6" w14:textId="77777777" w:rsidR="000D2975" w:rsidRDefault="000D2975" w:rsidP="002A7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3944817"/>
      <w:docPartObj>
        <w:docPartGallery w:val="Page Numbers (Bottom of Page)"/>
        <w:docPartUnique/>
      </w:docPartObj>
    </w:sdtPr>
    <w:sdtEndPr>
      <w:rPr>
        <w:noProof/>
      </w:rPr>
    </w:sdtEndPr>
    <w:sdtContent>
      <w:p w14:paraId="78F8B912" w14:textId="7304D17A" w:rsidR="00CD063E" w:rsidRDefault="00CD063E">
        <w:pPr>
          <w:pStyle w:val="Footer"/>
          <w:jc w:val="center"/>
        </w:pPr>
        <w:r>
          <w:fldChar w:fldCharType="begin"/>
        </w:r>
        <w:r>
          <w:instrText xml:space="preserve"> PAGE   \* MERGEFORMAT </w:instrText>
        </w:r>
        <w:r>
          <w:fldChar w:fldCharType="separate"/>
        </w:r>
        <w:r w:rsidR="00B017C4">
          <w:rPr>
            <w:noProof/>
          </w:rPr>
          <w:t>18</w:t>
        </w:r>
        <w:r>
          <w:rPr>
            <w:noProof/>
          </w:rPr>
          <w:fldChar w:fldCharType="end"/>
        </w:r>
      </w:p>
    </w:sdtContent>
  </w:sdt>
  <w:p w14:paraId="0132D799" w14:textId="77777777" w:rsidR="00CD063E" w:rsidRDefault="00CD0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DB846" w14:textId="77777777" w:rsidR="000D2975" w:rsidRDefault="000D2975" w:rsidP="002A73DE">
      <w:pPr>
        <w:spacing w:after="0" w:line="240" w:lineRule="auto"/>
      </w:pPr>
      <w:r>
        <w:separator/>
      </w:r>
    </w:p>
  </w:footnote>
  <w:footnote w:type="continuationSeparator" w:id="0">
    <w:p w14:paraId="50F75060" w14:textId="77777777" w:rsidR="000D2975" w:rsidRDefault="000D2975" w:rsidP="002A73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6E10"/>
    <w:multiLevelType w:val="hybridMultilevel"/>
    <w:tmpl w:val="5BBA5B20"/>
    <w:lvl w:ilvl="0" w:tplc="566241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14655"/>
    <w:multiLevelType w:val="multilevel"/>
    <w:tmpl w:val="C1625C1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D075DC"/>
    <w:multiLevelType w:val="hybridMultilevel"/>
    <w:tmpl w:val="21C84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324AA"/>
    <w:multiLevelType w:val="hybridMultilevel"/>
    <w:tmpl w:val="AA62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F6DF6"/>
    <w:multiLevelType w:val="multilevel"/>
    <w:tmpl w:val="8D825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1502D31"/>
    <w:multiLevelType w:val="hybridMultilevel"/>
    <w:tmpl w:val="AAD06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042D0F"/>
    <w:multiLevelType w:val="hybridMultilevel"/>
    <w:tmpl w:val="8A42AFD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39F330F"/>
    <w:multiLevelType w:val="multilevel"/>
    <w:tmpl w:val="D1D8F9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5BC2ACB"/>
    <w:multiLevelType w:val="hybridMultilevel"/>
    <w:tmpl w:val="51B60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4E67B7"/>
    <w:multiLevelType w:val="hybridMultilevel"/>
    <w:tmpl w:val="25F21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8A3F6F"/>
    <w:multiLevelType w:val="hybridMultilevel"/>
    <w:tmpl w:val="9BC20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C04884"/>
    <w:multiLevelType w:val="hybridMultilevel"/>
    <w:tmpl w:val="6478E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3"/>
  </w:num>
  <w:num w:numId="4">
    <w:abstractNumId w:val="6"/>
  </w:num>
  <w:num w:numId="5">
    <w:abstractNumId w:val="2"/>
  </w:num>
  <w:num w:numId="6">
    <w:abstractNumId w:val="8"/>
  </w:num>
  <w:num w:numId="7">
    <w:abstractNumId w:val="9"/>
  </w:num>
  <w:num w:numId="8">
    <w:abstractNumId w:val="7"/>
  </w:num>
  <w:num w:numId="9">
    <w:abstractNumId w:val="1"/>
  </w:num>
  <w:num w:numId="10">
    <w:abstractNumId w:val="5"/>
  </w:num>
  <w:num w:numId="11">
    <w:abstractNumId w:val="11"/>
  </w:num>
  <w:num w:numId="1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arah Williams">
    <w15:presenceInfo w15:providerId="AD" w15:userId="S-1-5-21-1708537768-2139871995-725345543-23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6DA"/>
    <w:rsid w:val="000050A4"/>
    <w:rsid w:val="00012026"/>
    <w:rsid w:val="00066728"/>
    <w:rsid w:val="000776F1"/>
    <w:rsid w:val="0008357A"/>
    <w:rsid w:val="00084DF8"/>
    <w:rsid w:val="0008679F"/>
    <w:rsid w:val="000B004A"/>
    <w:rsid w:val="000B54D6"/>
    <w:rsid w:val="000D2975"/>
    <w:rsid w:val="000E4FD2"/>
    <w:rsid w:val="000F38A1"/>
    <w:rsid w:val="000F408C"/>
    <w:rsid w:val="001121F6"/>
    <w:rsid w:val="00157428"/>
    <w:rsid w:val="00171C37"/>
    <w:rsid w:val="001A2917"/>
    <w:rsid w:val="001A7255"/>
    <w:rsid w:val="001D2A66"/>
    <w:rsid w:val="001D5B39"/>
    <w:rsid w:val="001F362B"/>
    <w:rsid w:val="001F5D0D"/>
    <w:rsid w:val="00205328"/>
    <w:rsid w:val="002155B5"/>
    <w:rsid w:val="00223E09"/>
    <w:rsid w:val="002319D7"/>
    <w:rsid w:val="002351CA"/>
    <w:rsid w:val="00241766"/>
    <w:rsid w:val="002701AB"/>
    <w:rsid w:val="00274FFC"/>
    <w:rsid w:val="0027676D"/>
    <w:rsid w:val="00297613"/>
    <w:rsid w:val="002A096F"/>
    <w:rsid w:val="002A73DE"/>
    <w:rsid w:val="002D74FC"/>
    <w:rsid w:val="002E53B0"/>
    <w:rsid w:val="002E5E47"/>
    <w:rsid w:val="003101D0"/>
    <w:rsid w:val="00310F8E"/>
    <w:rsid w:val="0035133E"/>
    <w:rsid w:val="00355E2B"/>
    <w:rsid w:val="00355F0E"/>
    <w:rsid w:val="00367681"/>
    <w:rsid w:val="00383977"/>
    <w:rsid w:val="003C1DA0"/>
    <w:rsid w:val="003C636C"/>
    <w:rsid w:val="003D1567"/>
    <w:rsid w:val="003D16C7"/>
    <w:rsid w:val="00417642"/>
    <w:rsid w:val="00425E11"/>
    <w:rsid w:val="00435CC6"/>
    <w:rsid w:val="004602F1"/>
    <w:rsid w:val="00467BCB"/>
    <w:rsid w:val="00472038"/>
    <w:rsid w:val="0048334E"/>
    <w:rsid w:val="00494B52"/>
    <w:rsid w:val="00495227"/>
    <w:rsid w:val="004A0271"/>
    <w:rsid w:val="004D1CC4"/>
    <w:rsid w:val="0053770D"/>
    <w:rsid w:val="00542592"/>
    <w:rsid w:val="00567438"/>
    <w:rsid w:val="00594715"/>
    <w:rsid w:val="005B078A"/>
    <w:rsid w:val="005B49F2"/>
    <w:rsid w:val="005B7443"/>
    <w:rsid w:val="005C1E29"/>
    <w:rsid w:val="005E7AF6"/>
    <w:rsid w:val="006327CE"/>
    <w:rsid w:val="00670BA7"/>
    <w:rsid w:val="006728FF"/>
    <w:rsid w:val="00690136"/>
    <w:rsid w:val="006D5304"/>
    <w:rsid w:val="0071644C"/>
    <w:rsid w:val="0073471F"/>
    <w:rsid w:val="00766862"/>
    <w:rsid w:val="0077756E"/>
    <w:rsid w:val="00792029"/>
    <w:rsid w:val="007A76EF"/>
    <w:rsid w:val="007B13F2"/>
    <w:rsid w:val="007B3C61"/>
    <w:rsid w:val="00824702"/>
    <w:rsid w:val="00831269"/>
    <w:rsid w:val="008700BC"/>
    <w:rsid w:val="00875287"/>
    <w:rsid w:val="008916DA"/>
    <w:rsid w:val="008A4F38"/>
    <w:rsid w:val="008C3CCC"/>
    <w:rsid w:val="00903A49"/>
    <w:rsid w:val="00920493"/>
    <w:rsid w:val="00922765"/>
    <w:rsid w:val="00924106"/>
    <w:rsid w:val="00935A29"/>
    <w:rsid w:val="00971103"/>
    <w:rsid w:val="00976203"/>
    <w:rsid w:val="009A4790"/>
    <w:rsid w:val="009B1DDF"/>
    <w:rsid w:val="009D1ABD"/>
    <w:rsid w:val="00A03E45"/>
    <w:rsid w:val="00A139B0"/>
    <w:rsid w:val="00A2478C"/>
    <w:rsid w:val="00A32D73"/>
    <w:rsid w:val="00A412F5"/>
    <w:rsid w:val="00A43EC7"/>
    <w:rsid w:val="00A453BA"/>
    <w:rsid w:val="00A57341"/>
    <w:rsid w:val="00A730BC"/>
    <w:rsid w:val="00A94B43"/>
    <w:rsid w:val="00AA093E"/>
    <w:rsid w:val="00AE0342"/>
    <w:rsid w:val="00AF3DF4"/>
    <w:rsid w:val="00AF7CA6"/>
    <w:rsid w:val="00B017C4"/>
    <w:rsid w:val="00B30269"/>
    <w:rsid w:val="00B31963"/>
    <w:rsid w:val="00B3226B"/>
    <w:rsid w:val="00B52A24"/>
    <w:rsid w:val="00BA2C70"/>
    <w:rsid w:val="00BB7505"/>
    <w:rsid w:val="00BD6E5E"/>
    <w:rsid w:val="00BE3268"/>
    <w:rsid w:val="00C310BA"/>
    <w:rsid w:val="00C50CEA"/>
    <w:rsid w:val="00C61ADD"/>
    <w:rsid w:val="00C7465C"/>
    <w:rsid w:val="00C86D76"/>
    <w:rsid w:val="00C92EDE"/>
    <w:rsid w:val="00CA4AA0"/>
    <w:rsid w:val="00CB60FF"/>
    <w:rsid w:val="00CC5B4A"/>
    <w:rsid w:val="00CC647F"/>
    <w:rsid w:val="00CD063E"/>
    <w:rsid w:val="00CE5B1B"/>
    <w:rsid w:val="00D02BC3"/>
    <w:rsid w:val="00D4668C"/>
    <w:rsid w:val="00D73D07"/>
    <w:rsid w:val="00D803AF"/>
    <w:rsid w:val="00D82B11"/>
    <w:rsid w:val="00DA449F"/>
    <w:rsid w:val="00DB11C8"/>
    <w:rsid w:val="00DB7759"/>
    <w:rsid w:val="00E06CE7"/>
    <w:rsid w:val="00E4527F"/>
    <w:rsid w:val="00E56435"/>
    <w:rsid w:val="00E81C1B"/>
    <w:rsid w:val="00EB159B"/>
    <w:rsid w:val="00EC4919"/>
    <w:rsid w:val="00EC6139"/>
    <w:rsid w:val="00ED3223"/>
    <w:rsid w:val="00EF40BC"/>
    <w:rsid w:val="00F0378C"/>
    <w:rsid w:val="00F26E35"/>
    <w:rsid w:val="00F56241"/>
    <w:rsid w:val="00F63E67"/>
    <w:rsid w:val="00F64306"/>
    <w:rsid w:val="00F65BC5"/>
    <w:rsid w:val="00FB34C8"/>
    <w:rsid w:val="00FB6CA3"/>
    <w:rsid w:val="00FD2792"/>
    <w:rsid w:val="00FD5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4230D"/>
  <w15:chartTrackingRefBased/>
  <w15:docId w15:val="{B72B2173-C25B-4751-BA96-ED201B6C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40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74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7A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35A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0B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A7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3DE"/>
  </w:style>
  <w:style w:type="paragraph" w:styleId="Footer">
    <w:name w:val="footer"/>
    <w:basedOn w:val="Normal"/>
    <w:link w:val="FooterChar"/>
    <w:uiPriority w:val="99"/>
    <w:unhideWhenUsed/>
    <w:rsid w:val="002A7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3DE"/>
  </w:style>
  <w:style w:type="paragraph" w:styleId="ListParagraph">
    <w:name w:val="List Paragraph"/>
    <w:basedOn w:val="Normal"/>
    <w:uiPriority w:val="34"/>
    <w:qFormat/>
    <w:rsid w:val="00AA093E"/>
    <w:pPr>
      <w:ind w:left="720"/>
      <w:contextualSpacing/>
    </w:pPr>
  </w:style>
  <w:style w:type="character" w:customStyle="1" w:styleId="Heading2Char">
    <w:name w:val="Heading 2 Char"/>
    <w:basedOn w:val="DefaultParagraphFont"/>
    <w:link w:val="Heading2"/>
    <w:uiPriority w:val="9"/>
    <w:rsid w:val="002D74F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E7AF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35A29"/>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824702"/>
    <w:pPr>
      <w:outlineLvl w:val="9"/>
    </w:pPr>
    <w:rPr>
      <w:lang w:val="en-US"/>
    </w:rPr>
  </w:style>
  <w:style w:type="paragraph" w:styleId="TOC1">
    <w:name w:val="toc 1"/>
    <w:basedOn w:val="Normal"/>
    <w:next w:val="Normal"/>
    <w:autoRedefine/>
    <w:uiPriority w:val="39"/>
    <w:unhideWhenUsed/>
    <w:rsid w:val="00824702"/>
    <w:pPr>
      <w:spacing w:after="100"/>
    </w:pPr>
  </w:style>
  <w:style w:type="paragraph" w:styleId="TOC2">
    <w:name w:val="toc 2"/>
    <w:basedOn w:val="Normal"/>
    <w:next w:val="Normal"/>
    <w:autoRedefine/>
    <w:uiPriority w:val="39"/>
    <w:unhideWhenUsed/>
    <w:rsid w:val="00824702"/>
    <w:pPr>
      <w:spacing w:after="100"/>
      <w:ind w:left="220"/>
    </w:pPr>
  </w:style>
  <w:style w:type="paragraph" w:styleId="TOC3">
    <w:name w:val="toc 3"/>
    <w:basedOn w:val="Normal"/>
    <w:next w:val="Normal"/>
    <w:autoRedefine/>
    <w:uiPriority w:val="39"/>
    <w:unhideWhenUsed/>
    <w:rsid w:val="00824702"/>
    <w:pPr>
      <w:spacing w:after="100"/>
      <w:ind w:left="440"/>
    </w:pPr>
  </w:style>
  <w:style w:type="character" w:styleId="Hyperlink">
    <w:name w:val="Hyperlink"/>
    <w:basedOn w:val="DefaultParagraphFont"/>
    <w:uiPriority w:val="99"/>
    <w:unhideWhenUsed/>
    <w:rsid w:val="00824702"/>
    <w:rPr>
      <w:color w:val="0563C1" w:themeColor="hyperlink"/>
      <w:u w:val="single"/>
    </w:rPr>
  </w:style>
  <w:style w:type="character" w:customStyle="1" w:styleId="UnresolvedMention1">
    <w:name w:val="Unresolved Mention1"/>
    <w:basedOn w:val="DefaultParagraphFont"/>
    <w:uiPriority w:val="99"/>
    <w:semiHidden/>
    <w:unhideWhenUsed/>
    <w:rsid w:val="00E56435"/>
    <w:rPr>
      <w:color w:val="808080"/>
      <w:shd w:val="clear" w:color="auto" w:fill="E6E6E6"/>
    </w:rPr>
  </w:style>
  <w:style w:type="character" w:styleId="CommentReference">
    <w:name w:val="annotation reference"/>
    <w:basedOn w:val="DefaultParagraphFont"/>
    <w:uiPriority w:val="99"/>
    <w:semiHidden/>
    <w:unhideWhenUsed/>
    <w:rsid w:val="00EC4919"/>
    <w:rPr>
      <w:sz w:val="16"/>
      <w:szCs w:val="16"/>
    </w:rPr>
  </w:style>
  <w:style w:type="paragraph" w:styleId="CommentText">
    <w:name w:val="annotation text"/>
    <w:basedOn w:val="Normal"/>
    <w:link w:val="CommentTextChar"/>
    <w:uiPriority w:val="99"/>
    <w:semiHidden/>
    <w:unhideWhenUsed/>
    <w:rsid w:val="00EC4919"/>
    <w:pPr>
      <w:spacing w:line="240" w:lineRule="auto"/>
    </w:pPr>
    <w:rPr>
      <w:sz w:val="20"/>
      <w:szCs w:val="20"/>
    </w:rPr>
  </w:style>
  <w:style w:type="character" w:customStyle="1" w:styleId="CommentTextChar">
    <w:name w:val="Comment Text Char"/>
    <w:basedOn w:val="DefaultParagraphFont"/>
    <w:link w:val="CommentText"/>
    <w:uiPriority w:val="99"/>
    <w:semiHidden/>
    <w:rsid w:val="00EC4919"/>
    <w:rPr>
      <w:sz w:val="20"/>
      <w:szCs w:val="20"/>
    </w:rPr>
  </w:style>
  <w:style w:type="paragraph" w:styleId="CommentSubject">
    <w:name w:val="annotation subject"/>
    <w:basedOn w:val="CommentText"/>
    <w:next w:val="CommentText"/>
    <w:link w:val="CommentSubjectChar"/>
    <w:uiPriority w:val="99"/>
    <w:semiHidden/>
    <w:unhideWhenUsed/>
    <w:rsid w:val="00EC4919"/>
    <w:rPr>
      <w:b/>
      <w:bCs/>
    </w:rPr>
  </w:style>
  <w:style w:type="character" w:customStyle="1" w:styleId="CommentSubjectChar">
    <w:name w:val="Comment Subject Char"/>
    <w:basedOn w:val="CommentTextChar"/>
    <w:link w:val="CommentSubject"/>
    <w:uiPriority w:val="99"/>
    <w:semiHidden/>
    <w:rsid w:val="00EC4919"/>
    <w:rPr>
      <w:b/>
      <w:bCs/>
      <w:sz w:val="20"/>
      <w:szCs w:val="20"/>
    </w:rPr>
  </w:style>
  <w:style w:type="paragraph" w:styleId="BalloonText">
    <w:name w:val="Balloon Text"/>
    <w:basedOn w:val="Normal"/>
    <w:link w:val="BalloonTextChar"/>
    <w:uiPriority w:val="99"/>
    <w:semiHidden/>
    <w:unhideWhenUsed/>
    <w:rsid w:val="00EC49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9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finance.nsw.gov.au/ict/sites/default/files/BYOD%20Policy_1.docx" TargetMode="External"/><Relationship Id="rId18" Type="http://schemas.openxmlformats.org/officeDocument/2006/relationships/hyperlink" Target="http://www.ijrbsm.org/pdf/v2-i12/2.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ophos.com/en-us/medialibrary/Gated%20Assets/white%20papers/Sophos-sample-mobile-device-security-policy.pdf"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webroot.com/shared/pdf/WebrootBYODSecurityReport2014.pdf"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highgatecounselling.org.uk/members/certificate/CT2%20Paper%201.pdf" TargetMode="External"/><Relationship Id="rId20" Type="http://schemas.openxmlformats.org/officeDocument/2006/relationships/hyperlink" Target="https://www.gov.uk/government/uploads/system/uploads/attachment_data/file/509846/WEB-6-1946-HO-Reducing_Mobile_Phone_Theft_and_Improving_Security_March_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wnload.manageengine.com/mobile-device-management/data-sheet.pdf"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statista.com/statistics/266206/googles-annual-global-revenue/"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canterbury.ac.uk/university-solicitors-office/docs/government-definitions-of-extremism-radicalisation-and-terrorism.pdf" TargetMode="External"/><Relationship Id="rId22" Type="http://schemas.openxmlformats.org/officeDocument/2006/relationships/hyperlink" Target="https://static.googleusercontent.com/media/research.google.com/en//pubs/archive/4643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AFFA5-F8E3-49F0-9507-E209A04E7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1461</TotalTime>
  <Pages>18</Pages>
  <Words>4424</Words>
  <Characters>25221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Pugh</dc:creator>
  <cp:keywords/>
  <dc:description/>
  <cp:lastModifiedBy>Sarah Williams</cp:lastModifiedBy>
  <cp:revision>78</cp:revision>
  <dcterms:created xsi:type="dcterms:W3CDTF">2018-02-14T10:55:00Z</dcterms:created>
  <dcterms:modified xsi:type="dcterms:W3CDTF">2018-06-05T13:08:00Z</dcterms:modified>
</cp:coreProperties>
</file>