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00908C" w14:textId="77777777" w:rsidR="000C703A" w:rsidRDefault="000C703A"/>
    <w:p w14:paraId="26DEDFC0" w14:textId="77777777" w:rsidR="000C703A" w:rsidRDefault="000C703A" w:rsidP="000C703A">
      <w:r>
        <w:rPr>
          <w:noProof/>
        </w:rPr>
        <w:drawing>
          <wp:inline distT="0" distB="0" distL="0" distR="0" wp14:anchorId="124189CC" wp14:editId="77500B68">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4F3A9A6C" w14:textId="77777777" w:rsidR="000C703A" w:rsidRDefault="000C703A" w:rsidP="000C703A"/>
    <w:p w14:paraId="1642FAA0" w14:textId="77777777" w:rsidR="000C703A" w:rsidRDefault="000C703A" w:rsidP="000C703A"/>
    <w:p w14:paraId="22959A5A" w14:textId="77777777" w:rsidR="000C703A" w:rsidRDefault="000C703A" w:rsidP="000C703A"/>
    <w:p w14:paraId="604F3A72" w14:textId="77777777" w:rsidR="000C703A" w:rsidRDefault="000C703A" w:rsidP="000C703A"/>
    <w:p w14:paraId="5A8219C1" w14:textId="77777777" w:rsidR="000C703A" w:rsidRDefault="000C703A" w:rsidP="000C703A"/>
    <w:p w14:paraId="4C22E1FF" w14:textId="11C779F2" w:rsidR="000C703A" w:rsidRDefault="000C703A" w:rsidP="000C703A">
      <w:pPr>
        <w:jc w:val="both"/>
        <w:rPr>
          <w:rFonts w:asciiTheme="minorBidi" w:hAnsiTheme="minorBidi"/>
          <w:sz w:val="28"/>
          <w:szCs w:val="28"/>
        </w:rPr>
      </w:pPr>
      <w:r>
        <w:rPr>
          <w:rFonts w:asciiTheme="minorBidi" w:hAnsiTheme="minorBidi"/>
          <w:sz w:val="28"/>
          <w:szCs w:val="28"/>
        </w:rPr>
        <w:t xml:space="preserve">Name: </w:t>
      </w:r>
      <w:r>
        <w:rPr>
          <w:rFonts w:asciiTheme="minorBidi" w:hAnsiTheme="minorBidi"/>
          <w:sz w:val="28"/>
          <w:szCs w:val="28"/>
        </w:rPr>
        <w:t>Yasmin Daley</w:t>
      </w:r>
    </w:p>
    <w:p w14:paraId="7144C827" w14:textId="40D1073F" w:rsidR="000C703A" w:rsidRDefault="000C703A" w:rsidP="000C703A">
      <w:pPr>
        <w:jc w:val="both"/>
        <w:rPr>
          <w:rFonts w:asciiTheme="minorBidi" w:hAnsiTheme="minorBidi"/>
          <w:sz w:val="28"/>
          <w:szCs w:val="28"/>
        </w:rPr>
      </w:pPr>
      <w:r>
        <w:rPr>
          <w:rFonts w:asciiTheme="minorBidi" w:hAnsiTheme="minorBidi"/>
          <w:sz w:val="28"/>
          <w:szCs w:val="28"/>
        </w:rPr>
        <w:t xml:space="preserve">Student ID: </w:t>
      </w:r>
      <w:r>
        <w:rPr>
          <w:rFonts w:asciiTheme="minorBidi" w:hAnsiTheme="minorBidi"/>
          <w:sz w:val="28"/>
          <w:szCs w:val="28"/>
        </w:rPr>
        <w:t>2525258</w:t>
      </w:r>
    </w:p>
    <w:p w14:paraId="76BF7C2C" w14:textId="6AB4A801" w:rsidR="000C703A" w:rsidRDefault="000C703A" w:rsidP="000C703A">
      <w:pPr>
        <w:jc w:val="both"/>
        <w:rPr>
          <w:rFonts w:asciiTheme="minorBidi" w:hAnsiTheme="minorBidi"/>
          <w:sz w:val="28"/>
          <w:szCs w:val="28"/>
        </w:rPr>
      </w:pPr>
      <w:r>
        <w:rPr>
          <w:rFonts w:asciiTheme="minorBidi" w:hAnsiTheme="minorBidi"/>
          <w:sz w:val="28"/>
          <w:szCs w:val="28"/>
        </w:rPr>
        <w:t xml:space="preserve">Module Code: </w:t>
      </w:r>
      <w:r w:rsidR="00A323C8" w:rsidRPr="00A323C8">
        <w:rPr>
          <w:rFonts w:asciiTheme="minorBidi" w:hAnsiTheme="minorBidi"/>
          <w:sz w:val="28"/>
          <w:szCs w:val="28"/>
        </w:rPr>
        <w:t>LCHS4003</w:t>
      </w:r>
    </w:p>
    <w:p w14:paraId="2B0B9581" w14:textId="6D5B1809" w:rsidR="000C703A" w:rsidRDefault="000C703A" w:rsidP="000C703A">
      <w:pPr>
        <w:jc w:val="both"/>
        <w:rPr>
          <w:rFonts w:asciiTheme="minorBidi" w:hAnsiTheme="minorBidi"/>
          <w:sz w:val="28"/>
          <w:szCs w:val="28"/>
        </w:rPr>
      </w:pPr>
      <w:r>
        <w:rPr>
          <w:rFonts w:asciiTheme="minorBidi" w:hAnsiTheme="minorBidi"/>
          <w:sz w:val="28"/>
          <w:szCs w:val="28"/>
        </w:rPr>
        <w:t xml:space="preserve">Module: </w:t>
      </w:r>
      <w:r w:rsidR="00DA3BBE" w:rsidRPr="00DA3BBE">
        <w:rPr>
          <w:rFonts w:asciiTheme="minorBidi" w:hAnsiTheme="minorBidi"/>
          <w:sz w:val="28"/>
          <w:szCs w:val="28"/>
        </w:rPr>
        <w:t>Introduction to Health and Social Care</w:t>
      </w:r>
    </w:p>
    <w:p w14:paraId="76733087" w14:textId="15EF27F1" w:rsidR="000C703A" w:rsidRDefault="000C703A" w:rsidP="000C703A">
      <w:pPr>
        <w:jc w:val="both"/>
        <w:rPr>
          <w:rFonts w:asciiTheme="minorBidi" w:hAnsiTheme="minorBidi"/>
          <w:sz w:val="28"/>
          <w:szCs w:val="28"/>
        </w:rPr>
      </w:pPr>
      <w:r>
        <w:rPr>
          <w:rFonts w:asciiTheme="minorBidi" w:hAnsiTheme="minorBidi"/>
          <w:sz w:val="28"/>
          <w:szCs w:val="28"/>
        </w:rPr>
        <w:t xml:space="preserve">Lecturer: </w:t>
      </w:r>
      <w:r w:rsidR="00354C78" w:rsidRPr="00354C78">
        <w:rPr>
          <w:rFonts w:asciiTheme="minorBidi" w:hAnsiTheme="minorBidi"/>
          <w:sz w:val="28"/>
          <w:szCs w:val="28"/>
        </w:rPr>
        <w:t>Dr Helen Parsons</w:t>
      </w:r>
    </w:p>
    <w:p w14:paraId="3C19B3DD" w14:textId="77777777" w:rsidR="000C703A" w:rsidRDefault="000C703A" w:rsidP="000C703A">
      <w:pPr>
        <w:jc w:val="both"/>
        <w:rPr>
          <w:rFonts w:asciiTheme="minorBidi" w:hAnsiTheme="minorBidi"/>
          <w:sz w:val="28"/>
          <w:szCs w:val="28"/>
        </w:rPr>
      </w:pPr>
    </w:p>
    <w:p w14:paraId="6FC407DF" w14:textId="77777777" w:rsidR="000C703A" w:rsidRDefault="000C703A" w:rsidP="000C703A">
      <w:pPr>
        <w:jc w:val="both"/>
        <w:rPr>
          <w:rFonts w:asciiTheme="minorBidi" w:hAnsiTheme="minorBidi"/>
          <w:sz w:val="28"/>
          <w:szCs w:val="28"/>
        </w:rPr>
      </w:pPr>
    </w:p>
    <w:p w14:paraId="5BE2CCFD" w14:textId="7BF109BC" w:rsidR="000C703A" w:rsidRPr="000C703A" w:rsidRDefault="000C703A" w:rsidP="000C703A">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t xml:space="preserve">Submitted on:    </w:t>
      </w:r>
      <w:r w:rsidR="00E426D8">
        <w:rPr>
          <w:rFonts w:asciiTheme="minorBidi" w:hAnsiTheme="minorBidi"/>
          <w:sz w:val="28"/>
          <w:szCs w:val="28"/>
        </w:rPr>
        <w:t>07/06/2026</w:t>
      </w:r>
    </w:p>
    <w:p w14:paraId="1375E0F5" w14:textId="6D67ABAE" w:rsidR="00B079D0" w:rsidRDefault="00B63AF6">
      <w:r>
        <w:rPr>
          <w:noProof/>
        </w:rPr>
        <w:lastRenderedPageBreak/>
        <mc:AlternateContent>
          <mc:Choice Requires="wps">
            <w:drawing>
              <wp:anchor distT="45720" distB="45720" distL="114300" distR="114300" simplePos="0" relativeHeight="251678720" behindDoc="0" locked="0" layoutInCell="1" allowOverlap="1" wp14:anchorId="3D32169E" wp14:editId="6AAC76F0">
                <wp:simplePos x="0" y="0"/>
                <wp:positionH relativeFrom="column">
                  <wp:posOffset>2731770</wp:posOffset>
                </wp:positionH>
                <wp:positionV relativeFrom="paragraph">
                  <wp:posOffset>1109980</wp:posOffset>
                </wp:positionV>
                <wp:extent cx="2187575" cy="544195"/>
                <wp:effectExtent l="0" t="0" r="22225" b="27305"/>
                <wp:wrapSquare wrapText="bothSides"/>
                <wp:docPr id="14348008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7575" cy="544195"/>
                        </a:xfrm>
                        <a:prstGeom prst="rect">
                          <a:avLst/>
                        </a:prstGeom>
                        <a:solidFill>
                          <a:srgbClr val="7030A0"/>
                        </a:solidFill>
                        <a:ln>
                          <a:headEnd/>
                          <a:tailEnd/>
                        </a:ln>
                      </wps:spPr>
                      <wps:style>
                        <a:lnRef idx="2">
                          <a:schemeClr val="accent1">
                            <a:shade val="15000"/>
                          </a:schemeClr>
                        </a:lnRef>
                        <a:fillRef idx="1">
                          <a:schemeClr val="accent1"/>
                        </a:fillRef>
                        <a:effectRef idx="0">
                          <a:schemeClr val="accent1"/>
                        </a:effectRef>
                        <a:fontRef idx="minor">
                          <a:schemeClr val="lt1"/>
                        </a:fontRef>
                      </wps:style>
                      <wps:txbx>
                        <w:txbxContent>
                          <w:p w14:paraId="31FDB724" w14:textId="029119B3" w:rsidR="00B63AF6" w:rsidRPr="009946A1" w:rsidRDefault="00B63AF6" w:rsidP="00B63AF6">
                            <w:pPr>
                              <w:jc w:val="center"/>
                              <w:rPr>
                                <w:sz w:val="32"/>
                                <w:szCs w:val="32"/>
                                <w14:glow w14:rad="228600">
                                  <w14:schemeClr w14:val="accent4">
                                    <w14:alpha w14:val="60000"/>
                                    <w14:satMod w14:val="175000"/>
                                  </w14:schemeClr>
                                </w14:glow>
                              </w:rPr>
                            </w:pPr>
                            <w:r w:rsidRPr="009946A1">
                              <w:rPr>
                                <w:sz w:val="32"/>
                                <w:szCs w:val="32"/>
                                <w14:glow w14:rad="228600">
                                  <w14:schemeClr w14:val="accent4">
                                    <w14:alpha w14:val="60000"/>
                                    <w14:satMod w14:val="175000"/>
                                  </w14:schemeClr>
                                </w14:glow>
                              </w:rPr>
                              <w:t>Midwifery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32169E" id="_x0000_t202" coordsize="21600,21600" o:spt="202" path="m,l,21600r21600,l21600,xe">
                <v:stroke joinstyle="miter"/>
                <v:path gradientshapeok="t" o:connecttype="rect"/>
              </v:shapetype>
              <v:shape id="Text Box 2" o:spid="_x0000_s1026" type="#_x0000_t202" style="position:absolute;margin-left:215.1pt;margin-top:87.4pt;width:172.25pt;height:42.8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b94WQIAAPEEAAAOAAAAZHJzL2Uyb0RvYy54bWysVNuO0zAQfUfiHyy/0ySlobtR01Xpsghp&#10;uYiFD3Acp7FwPMF2m3S/nrFz2XIRD4gXy/bMnJlzPOPNTd8ochLGStA5TRYxJUJzKKU+5PTrl7sX&#10;V5RYx3TJFGiR07Ow9Gb7/NmmazOxhBpUKQxBEG2zrs1p7VybRZHltWiYXUArNBorMA1zeDSHqDSs&#10;Q/RGRcs4fhV1YMrWABfW4u3tYKTbgF9VgruPVWWFIyqnWJsLqwlr4ddou2HZwbC2lnwsg/1DFQ2T&#10;GpPOULfMMXI08jeoRnIDFiq34NBEUFWSi8AB2STxL2weataKwAXFse0sk/1/sPzD6aH9ZIjrX0OP&#10;DxhI2PYe+DdLNOxrpg9iZwx0tWAlJk68ZFHX2mwM9VLbzHqQonsPJT4yOzoIQH1lGq8K8iSIjg9w&#10;nkUXvSMcL5fJ1Tpdp5RwtKWrVXKdhhQsm6JbY91bAQ3xm5wafNSAzk731vlqWDa5+GQWlCzvpFLh&#10;YA7FXhlyYtgA6/hlvAtvjiE/uSntnT3FN7oMPeGYVMMefb05cPY0R8LurIQPUvqzqIgsPZVBPd+7&#10;Yk7KOBfajcLWrBRDLUkax3MpU0TgEgA9coUcZuwRYPIcQCbsQYTR34eK0PpzcPy3wobgOSJkBu3m&#10;4EZqMH8CUMhqzDz4TyIN0vi2cH3Ro4vfFlCesUcMDDOIfwZuajCPlHQ4fzm134/MCErUO419dp2s&#10;Vn5gw2GVrpd4MJeW4tLCNEeonDpKhu3ehSH3ZDTssB8rGVrlqZKxWJyroPr4B/jBvTwHr6efavsD&#10;AAD//wMAUEsDBBQABgAIAAAAIQBOUj4o3AAAAAsBAAAPAAAAZHJzL2Rvd25yZXYueG1sTI9BTsMw&#10;EEX3SNzBGiR21G4IDUrjVAiJLRKBAzixG4fGY8t20/T2DCtYjv7Tn/ebw+pmtpiYJo8SthsBzODg&#10;9YSjhK/Pt4dnYCkr1Gr2aCRcTYJDe3vTqFr7C36YpcsjoxJMtZJgcw4152mwxqm08cEgZUcfncp0&#10;xpHrqC5U7mZeCLHjTk1IH6wK5tWa4dSdnYRFf8drb4ML3da+n3BZp2qxUt7frS97YNms+Q+GX31S&#10;h5acen9GndgsoXwUBaEUVCVtIKKqygpYL6HYiSfgbcP/b2h/AAAA//8DAFBLAQItABQABgAIAAAA&#10;IQC2gziS/gAAAOEBAAATAAAAAAAAAAAAAAAAAAAAAABbQ29udGVudF9UeXBlc10ueG1sUEsBAi0A&#10;FAAGAAgAAAAhADj9If/WAAAAlAEAAAsAAAAAAAAAAAAAAAAALwEAAF9yZWxzLy5yZWxzUEsBAi0A&#10;FAAGAAgAAAAhAI7Zv3hZAgAA8QQAAA4AAAAAAAAAAAAAAAAALgIAAGRycy9lMm9Eb2MueG1sUEsB&#10;Ai0AFAAGAAgAAAAhAE5SPijcAAAACwEAAA8AAAAAAAAAAAAAAAAAswQAAGRycy9kb3ducmV2Lnht&#10;bFBLBQYAAAAABAAEAPMAAAC8BQAAAAA=&#10;" fillcolor="#7030a0" strokecolor="#09101d [484]" strokeweight="1pt">
                <v:textbox>
                  <w:txbxContent>
                    <w:p w14:paraId="31FDB724" w14:textId="029119B3" w:rsidR="00B63AF6" w:rsidRPr="009946A1" w:rsidRDefault="00B63AF6" w:rsidP="00B63AF6">
                      <w:pPr>
                        <w:jc w:val="center"/>
                        <w:rPr>
                          <w:sz w:val="32"/>
                          <w:szCs w:val="32"/>
                          <w14:glow w14:rad="228600">
                            <w14:schemeClr w14:val="accent4">
                              <w14:alpha w14:val="60000"/>
                              <w14:satMod w14:val="175000"/>
                            </w14:schemeClr>
                          </w14:glow>
                        </w:rPr>
                      </w:pPr>
                      <w:r w:rsidRPr="009946A1">
                        <w:rPr>
                          <w:sz w:val="32"/>
                          <w:szCs w:val="32"/>
                          <w14:glow w14:rad="228600">
                            <w14:schemeClr w14:val="accent4">
                              <w14:alpha w14:val="60000"/>
                              <w14:satMod w14:val="175000"/>
                            </w14:schemeClr>
                          </w14:glow>
                        </w:rPr>
                        <w:t>Midwifery</w:t>
                      </w:r>
                    </w:p>
                  </w:txbxContent>
                </v:textbox>
                <w10:wrap type="square"/>
              </v:shape>
            </w:pict>
          </mc:Fallback>
        </mc:AlternateContent>
      </w:r>
      <w:r w:rsidR="00BE5448">
        <w:rPr>
          <w:noProof/>
        </w:rPr>
        <mc:AlternateContent>
          <mc:Choice Requires="wpg">
            <w:drawing>
              <wp:anchor distT="0" distB="0" distL="114300" distR="114300" simplePos="0" relativeHeight="251675648" behindDoc="1" locked="0" layoutInCell="1" allowOverlap="1" wp14:anchorId="2E71E1CB" wp14:editId="16298732">
                <wp:simplePos x="0" y="0"/>
                <wp:positionH relativeFrom="column">
                  <wp:posOffset>4996543</wp:posOffset>
                </wp:positionH>
                <wp:positionV relativeFrom="paragraph">
                  <wp:posOffset>1099457</wp:posOffset>
                </wp:positionV>
                <wp:extent cx="1403350" cy="3842657"/>
                <wp:effectExtent l="0" t="0" r="6350" b="5715"/>
                <wp:wrapNone/>
                <wp:docPr id="177186753" name="Group 4"/>
                <wp:cNvGraphicFramePr/>
                <a:graphic xmlns:a="http://schemas.openxmlformats.org/drawingml/2006/main">
                  <a:graphicData uri="http://schemas.microsoft.com/office/word/2010/wordprocessingGroup">
                    <wpg:wgp>
                      <wpg:cNvGrpSpPr/>
                      <wpg:grpSpPr>
                        <a:xfrm>
                          <a:off x="0" y="0"/>
                          <a:ext cx="1403350" cy="3842657"/>
                          <a:chOff x="-354555" y="-5279011"/>
                          <a:chExt cx="4175350" cy="11353483"/>
                        </a:xfrm>
                      </wpg:grpSpPr>
                      <pic:pic xmlns:pic="http://schemas.openxmlformats.org/drawingml/2006/picture">
                        <pic:nvPicPr>
                          <pic:cNvPr id="1232921762" name="Picture 2"/>
                          <pic:cNvPicPr>
                            <a:picLocks noChangeAspect="1"/>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354555" y="-5279011"/>
                            <a:ext cx="3820795" cy="5731507"/>
                          </a:xfrm>
                          <a:prstGeom prst="rect">
                            <a:avLst/>
                          </a:prstGeom>
                        </pic:spPr>
                      </pic:pic>
                      <wps:wsp>
                        <wps:cNvPr id="500355371" name="Text Box 3"/>
                        <wps:cNvSpPr txBox="1"/>
                        <wps:spPr>
                          <a:xfrm>
                            <a:off x="0" y="5730937"/>
                            <a:ext cx="3820795" cy="343535"/>
                          </a:xfrm>
                          <a:prstGeom prst="rect">
                            <a:avLst/>
                          </a:prstGeom>
                          <a:solidFill>
                            <a:prstClr val="white"/>
                          </a:solidFill>
                          <a:ln>
                            <a:noFill/>
                          </a:ln>
                        </wps:spPr>
                        <wps:txbx>
                          <w:txbxContent>
                            <w:p w14:paraId="1F762EA0" w14:textId="77777777" w:rsidR="00B82ABA" w:rsidRPr="00B82ABA" w:rsidRDefault="00B82ABA" w:rsidP="00B82ABA">
                              <w:pPr>
                                <w:rPr>
                                  <w:sz w:val="18"/>
                                  <w:szCs w:val="18"/>
                                </w:rPr>
                              </w:pPr>
                              <w:hyperlink r:id="rId13" w:history="1">
                                <w:r w:rsidRPr="00B82ABA">
                                  <w:rPr>
                                    <w:rStyle w:val="Hyperlink"/>
                                    <w:sz w:val="18"/>
                                    <w:szCs w:val="18"/>
                                  </w:rPr>
                                  <w:t>This Photo</w:t>
                                </w:r>
                              </w:hyperlink>
                              <w:r w:rsidRPr="00B82ABA">
                                <w:rPr>
                                  <w:sz w:val="18"/>
                                  <w:szCs w:val="18"/>
                                </w:rPr>
                                <w:t xml:space="preserve"> by Unknown Author is licensed under </w:t>
                              </w:r>
                              <w:hyperlink r:id="rId14" w:history="1">
                                <w:r w:rsidRPr="00B82ABA">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2E71E1CB" id="Group 4" o:spid="_x0000_s1027" style="position:absolute;margin-left:393.45pt;margin-top:86.55pt;width:110.5pt;height:302.55pt;z-index:-251640832;mso-height-relative:margin" coordorigin="-3545,-52790" coordsize="41753,11353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wFYAiFAwAAEwgAAA4AAABkcnMvZTJvRG9jLnhtbJxVTW/bOBC9L9D/&#10;QOie6MuKYyFO4U02QYGgNTZZ9EzTlEVUIrkkbSv99ftISXacpNi2B8szw+Fw5s0b8upj1zZkx40V&#10;Ss6j9DyJCJdMrYXczKN/nu7OLiNiHZVr2ijJ59Ezt9HH6w9/XO11yTNVq2bNDUEQacu9nke1c7qM&#10;Y8tq3lJ7rjSXWKyUaamDajbx2tA9ordNnCXJRbxXZq2NYtxaWG/7xeg6xK8qztyXqrLckWYeITcX&#10;viZ8V/4bX1/RcmOorgUb0qC/kUVLhcShh1C31FGyNeJNqFYwo6yq3DlTbayqSjAeakA1afKqmnuj&#10;tjrUsin3G32ACdC+wum3w7LPu3ujH/XSAIm93gCLoPlausq0/h9Zki5A9nyAjHeOMBjTSZLnBZBl&#10;WMsvJ9lFMe1BZTWQ9/vO8mJSFEVE4HFWZNNZkqajy19DmEk6LQ5h0jQv8sll7p3iMY34JDktWInf&#10;gAikN4j8P3Owy20Nj4Yg7U/FaKn5ttVnaJ6mTqxEI9xzICLa5JOSu6VgS9MrAHdpiFgDpizPZlk6&#10;vcgiImmLQYCbP51kvkq/0zv3W6kv7UGxb5ZIdVNTueELq0FlxAmYnLrHXj05d9UIfSeaxjfPy0OF&#10;oP0r2rwDUk/JW8W2LZeunzHDGxSrpK2FthExJW9XHFWZT+sUncd8O1SkjZCub6x1hjtW+/Mr5PE3&#10;cu97eVgISR/z9CVYkPAd2v2YPiMH88ssmc5AMM/BYpqnRRI4eOAOADXW3XPVEi8gcSSEhtGS7h7s&#10;kNroAs4dswkiVD8buKDsCCW0N2D+0gw+1lRzpODDHmlSJEleFPkUqPYsefI1/qk6EoZhcPbTSlwH&#10;80AIb/8BepjMHpRklg+D+S5s+QQzV5xM3C+iRkurGrEeeefhvGkM2VHcvPtaOD4EP/FqpO+CVH5X&#10;zxBvwayPBXnJdauunyIfwltWav0MDIxCL1Gh1exO4LwHat2SGlzgMOJRcl/wqRq1n0dqkCJSK/P9&#10;Pbv3R0+xGpE9HoR5ZP/dUn8/NJ8kuj1LJxOEdUGZFNMMinm5snq5IrftjULl6CSyC6L3d80oVka1&#10;X/F2LfypWKKS4ex55EbxxvXPFN4+xheL4NRfOw/yUeOySgODPc5P3Vdq9MBth/5+ViO/3lC89+1R&#10;X2ydqkTg/xHVAX5wPUjh5YF08rS91IPX8S2//g8AAP//AwBQSwMECgAAAAAAAAAhAOl3fi0TDwEA&#10;Ew8BABUAAABkcnMvbWVkaWEvaW1hZ2UxLmpwZWf/2P/gABBKRklGAAEBAQDcANwAAP/bAEMAAgEB&#10;AQEBAgEBAQICAgICBAMCAgICBQQEAwQGBQYGBgUGBgYHCQgGBwkHBgYICwgJCgoKCgoGCAsMCwoM&#10;CQoKCv/bAEMBAgICAgICBQMDBQoHBgcKCgoKCgoKCgoKCgoKCgoKCgoKCgoKCgoKCgoKCgoKCgoK&#10;CgoKCgoKCgoKCgoKCgoKCv/AABEIAdMBNQ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w58N+Htc1+9XT9L0yW/uLmRoILa0iMkjlVO7YFOHwn&#10;JwOMsTt4NezeBv2R9OtbIXPxK1tUlMfmppunSRvISR92SZlIIBBUqgIJDN5hwAej+EfgVvAmk2uq&#10;6nprRa9qwX7YJcI1pbYDxQKS27O0Iz5Aw2UI/dAnV0+a9MDvqIdpYtmxncsQDkEHn5sKzKDzxgDg&#10;muj2fMrnHWqqKsjndE+BPw11OCOyv/BAdlk/fmW7uUZWZzwdkgGRkEgeh6dKrar8CPhlf3q6rN4M&#10;ZrZZBFK1rPcAuGUgHdv+YsxfuchcDgYrsfDmo3UGqSX1vapIrxyecZyP3x35AVUY5bOSeOODycik&#10;nltJtRkvLwLvcorwMgXccplOeFznJBBByQcHitIQepyKvK716nESfs8fCZLVEfwWZWMQZZF1O4IX&#10;A6Eb+PmJ/IetJH+z58Krt5mm8NxjG3fHFqM+VYkAbi0mf4jnnGR+FdiLKwltJrWIxDN2qyTE7v3g&#10;VSwAHII47d+MYFVtQ067tbw6et1DOJWiaKWVtyIzIm3GCSCAWJOADyeOMuNNsSxM1NXZiQ/A/wCF&#10;llJcS/8ACJiceSzWluJrkhpDlcrlscHaB16DOataX8JvhbLqR1JPBlsmzDw/ZpZwVwAMkbsnOVPP&#10;qRnoa3vD9lbR309+8Mgbz3f5ZsHYWZlYMzYHLA5wME4yaI7TTrfUb0hGCF4mjVH80lWByy7Thiqg&#10;cgcbuO4GMqVpailXa6mNF8G/hpG7y2vgPTDl+YZbXzCp+bnB6cgnBx0wQQOdVfh74JK27aj8OtEu&#10;IbpYhIV0qEABBlSPl4AXjg5II96sm1VLlbS3mUtH+78p5C/TPrw2T6HHPzcc1J9muf7Q0qaS+jjk&#10;bARvOx5TZLHjOMDDcfdG089cJw95Gca0pSTuzI/4VX8KdKhmSH4baZlQ43XNkZdu08nByFyWXjHb&#10;rQ3ww+FVppkM1p8OtFeQL5rPLYx5KAlMgbCMdD9Rz3zr3epSNbyvCscck/m+eIQ7kKAOCAwx1Xj5&#10;u+CetVYFm0mxS1ui+VmVGUyh/lHyH5ujIB3GDwGGc1rGk9C41n3Lr/DX4Vf2Xi3+GPh63MsqOJJd&#10;DifzvlOQo2kqvLHaMZ6+mFg8A/Di/vI5JPhposSPBG0caaHbMAh4AH7vAbAUc5OeTnOa05Rp2QJL&#10;gkpGJo4i2CMBmA2g8kdcHOSfwqS20ya1STWDdMwe0iRy6eWr5O7Oc5+XavY9cnoMxKCtqXOq31Ib&#10;TwN4RtoX8rwTo1tG6K5ijsI8MNrgAqinuFPTb9O29o/gPwBcaGxbR9PRon5BtIyG3YxtXaSpKc8A&#10;43dDiqU9q91Zi7GpNEtysazqibQc/KAMMeDjnHHIPPQatlcabZW402I4imiCeVICMnJGR7HBHXr+&#10;dYKMranNKv7r1K+n+HvCrzr5ul2Mqnc5drMZUbQMEjJx9BnkdMYNtdKsLZRb2WnWaESbdskCOVVs&#10;kDKjn+8R3z6GmQGGO1uI4NsczSGN2DD5SDnA5y+QOwx8vrV2ytLaCCJnkaKSQkBTk7cn7xI9iOD0&#10;OVzkZrSMLrU2VRcujHtDaxXMPn6dEY5XRIttihbqDgsAScHJwQc575xVl0vGkhYTKjRylrZS2dxU&#10;hR0xg8N0IwR6cFk9rpkUkCPeSOMKV80FQq4+XgE9VCn+vekt7ndqKkytF8zg7UIxwMEfXHP4HgHj&#10;NwV7GVWrJ1LXC51i9WNw2IWjUI21AAuArdeSMHrxnAHOeasG+ub2F2k1FYnjkLIiOFxkEKc9+Q3A&#10;PbnmqeueRuleG6ATaiqAh5OxcYBHGRwOpwPao7aAgPEFOB87CKTmQseAWAI3AFjknkHjpyKEUtiF&#10;UfKrvqWLS6+e5QXflBGLbXRyCWYYIXPoWyB/e9uNZtQm0zTLOW4vVZzxBEsbA9EzyTnJJUDoMDPG&#10;DWHDH5bTyRRuiLlYJHYA7sg7T8x64PHPc4zSNe2LxoVgbMaKI2zyQcHKjAGATxkZ649S401JpmsZ&#10;uPU6fVNTgttPiFvGcbmLPhthAEYXqeMgZI/2uwwTmWFxfx6e9zIwKykNHN55wqbuo3Zzg7MHqc5z&#10;jNRXN/YMHgeVjJsDGSXklcDC9ec9T9c9+KVlcRy6QSzlJYmEfloM7s5JOePQHjrn61UqV4sUqjsv&#10;uNfSb+9uYybqVZNsuGQMQSNvrtJLcdSG5x1GRW94B8Z3HhK18Safc2FvK+v+HU06G4Wcotpm7s7g&#10;twrMxeKGS3IBXif5jhdr8tpc1k9wimXcd2GYEKerKwOATwM++FPFXLQx6hFOXK/64KqKOZc7eCOe&#10;AFBB4++cZxkQ4R27nPTnJRunvoVLrViLSKZZY1x/rFJ8wucHKbu2MggEE9AME5q4bn+2Le1hW4hk&#10;XzHAlUh/3hzkE84AyRj6cZJxlmC2iH2hQJP9FOQxxjnoB9QRg479+Klto7GRMAGKNXMUgfcpKswy&#10;Ac8gg55/vcAZzVuCktTSDS3NW1v7WKHzCiNKk5dw8jBeMEAMOc7QM/pxRdOjpGYroKGJijZgzByT&#10;8jYYemPQDJHPQVNJlWOF0kXPlSAbPNKjO3nbkAngccY46jpU729nbXAmQI0bytgpjj5CVA59x+Y7&#10;ispxppM1pycuVt9x9w3mymeW5Zmnj3KfmAdVdnJHXnAORk/ePtVt7lJ7hFkvVZQF4jkOVXBIIbgD&#10;j69vTNUw4Fwl1byPh2CsHi52liOcHoSFPHQH0qdrSZIibxIzcuqlnG7cR1PGOmdpJ9O1P2SdjaNZ&#10;bMn1nUSI2LSvkKrC3JBLZUfvF6joQQcEYwOhqi+pRtBcLJdsYppSFIlJ8v8A3cAFTkEdSN2Cat6z&#10;GFhYGQcwqjNgnaQCD+O3jn156VzUqxXTSwSsVSIs0ShCGb5Rxz1JyBjA79e6dFbFwqLd7WLZ1aJI&#10;mMkjyY3OXaT1zkcjkAAZ9wOR0ON4nTR9e0NtP1jRrPULOeaAXdnqilo5Uyd2WBV0J+6JEKyIpOJA&#10;2Gq1Lb/bLZ8XoWNXQOpJBK8hjkc7cHB9z3NZ+rXcv9k/YraQyRzvEjJCnybQ6nBwcYyq9/TA6Ghw&#10;Wmpaqe8nc8b+Jn7Ffi7UdVh8Q/sx+EPFHizw/eIRLZWFjLd32hzqfmtLr7MnzjDK0dxtRJlLbVid&#10;JYISvWvD/iL4heCbi5bwF8SNW0OS62i+k0y9MJnCM+xXxjds3Pg/7ZoqU5pb/gdP1mjHRo5vxRfx&#10;6hq1xdza1EJfP3SLJEVcZLcA4xkbeRx096otpEqRpeySyXER8s3Dy+WdquMEndjtgnjkjHUcbl74&#10;Rs4PELaldS/JDOHH7sfvQp3EYG0nCkDJxz6jmluNHhS7itILmExtuDTNOzoQxyAM4xgE9u3Xk16U&#10;EuRWPDrV7U7q7OXsYZriO5eObMg3hBL8u4HCnainBxuAGR1UcdaqW2nTXcjwyp5k8CLFlShBKIrL&#10;yPl52kj6jp36ez8MXNzpcUdrMiiOOQdAGb5wRtzhuvPoMfSs288LXGnxNJfXcETuyZiCmTKn5QpG&#10;eOhJOQec46CtYO0nZnPTqNp3vuc1o0V9C81vE0sW26BM6LGSzmI9W4BAKgEkk59O9o2uqQefHLLJ&#10;slWBLdxCv3pEXBGOMLk88E5PpWzH4at7QXcEd8dy3cbsCSUB2hD34Pf04OPaDX9AmstfuFluhGEl&#10;giIMTSA70Ta2FVffnAztOffSMnfVA3aejZU0KG4NvLiVk+zXZg2nYiylWd2J4+ZvmUZz0A9cFINS&#10;1E397HNdSzKfIygjjZmVkzkAdB8ynA55IPAyZ0s5Z55LdLSJUM4QSSxSNsJcgEbdpIyckf7RHOci&#10;xL4RuzrV1cb0eNDGsJEjHy1O5STn+LAUEdOB7CsZu7uypt2v6ix3d9qirLDEx2OChgiDAYBIOcZG&#10;SNp9yR3GLNrHdwTCN7aQl1RoQ6oSD8xA74IJOQOp65BxUVn4YS2itlj1JdiYRnlTYx6ndzuPJAB/&#10;3mB4wa208Pwy2yjy1cq5MaMhOWYZI5PQD25z74rOS2Mo1XHmMPWppo53EVriZFfowcIeOQrckHcp&#10;57nk5q7bJJrFqzyyW9u8YlaMOoOSFYgAk8E4bGc5J/O9d+G3i1iCKCVPKuCzEMjEKdwAOM5ySxIO&#10;Oin1GL8fhO5s1t47+4jid1WaKJf4yVztJJ64bk9ehB71XNsTTr2tzX6fiZFhdKbu3v7dCzMsZTaO&#10;MjPy/ePBQA4IB5zjaeb39mSXplucbpFaFVYsqlDlsHd3UryCfwNWbHQNPmlhgVy6rbBSc5cMrENk&#10;Fcc8NzgjLZxkCtVfB6T2FyJ7r98nlw5iAUgl9xGeh5A57dOwAJ3uXLFR9rbqijPBLYuTLcpHjEn2&#10;aQqw2FRtx1I4xgeoznHIutHPJeqrOxjhQlomlQg5ORk8YGMc/X2AsQ6IkakLKWUHcwkwWcZxt49C&#10;B74796mvdCsYrMb3QoE+VHVvmG88ZAPBB/DjisFBszniVGL06IhsjAbae8mvH3faSpjmQbiGXg5w&#10;MEYOfXefwmlG2wSazvIGE0IkdozuXJZgcdhk+vOD6jNWLXQ9Nis5IXlyWnRWKLggZbken3egOOQT&#10;0q62gadFpqpDcRIETjqSuHz3GMHI5zknOQBgnbk5ToddWTiineCWSO0E0odHgwoVk+Zig65HJGOM&#10;YwfUg1Vli1GO+jaJZSxwJA6qBkgAcjOME45z9fTcew0pdPhiiiVncoW/cjaCV45yeORj6cdSasLo&#10;NqZt1zJNIfKIkYRgnJQFXHTGCuMZ4HOckKIlCzuYyryjK9uxzd8WmeGTYCxh8wnyEOHAxjPXkYOA&#10;cZH0FPs9264iZh5EMv8ArWRcNk5Oceo49Tt6nmt+6GizkW9pCxlWPaGdSD8sajK5Oc5LZyB3xngV&#10;U0m0025mufLysiOCplB2ruyfmzxx8pwOPm/ALlvG5nHES5kordszQ8y3MwsxKkLMygOACrc5G7t1&#10;5Ht7AU1zM+kC8Ug/vFiZ2VC247RznGD0H4Gt+bToRLKU3xu0pPkggjJyT154H9RiqtrDHHp3kqYp&#10;CXRcyoFIAAU5Ixx175OKIRTZcatRySaIdTW6ureOCC2ZmXJPzIAGwikgZ5zx1GQB1wcCO3s1Fu80&#10;SBpDKpYxuOQP4gu0cc57EZ/LRnurG6vmS3KJtgJZmHBIzgZwe/HPGD+JmtfLOmSTXUqoy7csRnac&#10;E7vr1HqdvOOtU4xW5k685S5Uc/BpupB9xtJEb7RvZ0AHykcdPUE5OOQfXNaUFtfwrLc3UbFlIUyJ&#10;IgDPuXt14yBzwT0OOtxL+1lAVrlFZYSy5RemCccd+GJznHvWlLqemeQ+11YZDFGIyWKkDpwSSeM4&#10;ztOSeQMW9UiqdWqvs6XOTSzvo1MYt2kYRqzBWG7gncp49QAPw9MiXTbO6f5y6qY3bexiVc888hfl&#10;/rgHvzetL5EnSd7qFy9vvdScZkPBxk59T9FPJpW1m1nuPJSZFEUhVSQACGkY5IGOcsTnqBzz0p21&#10;NYVKrabXVlTRtO1S2uf3du0nmS5jkcJgKy4xnHr+W2pru11CC3RJ4y4d9r7125HGD0ABzzxgZ49B&#10;V/TNehW+lW3uLf5s85ztxkY4GMHcO3GD6A0t5qcEssccl3EyJKoCSDqgGQCT0H6DHHGBWSTukzXn&#10;q86sQx2N7dXFtI1mPLeUoFXGG+cEZGM9unr6AgVbk0nVJZvOJZ5GK5beM8AA9eeTjOP6gBJNVs7W&#10;WW+a7SVhIzKmDHwPlzjOO44z7YPSpf8AhLNNd3EuowkyLtaL7zY/i6nBwD0+v49CTdrlRdZX0Jbz&#10;TdbjtlkWVmXcPNWRVOScKAOPXoM4wB2rn5PDmoXL3NqdoBZmIBG37pOCOAeB3Pp7ity/1yB1+1Fo&#10;1gIT7RGMbR8v19eMHA/IZyrzxPp0W6JbhJFZwDG2SHx1U845BIzkYpTvbQulKs429ShFpN9KGtng&#10;xI6BU3E9M7WB/wAevPrzTLnS54dCMieWw2ookWVlHEijPH3jj6gnORmnweNIJLiK5kmj3Bsrk5Us&#10;Dz2J4I9Dj8xT7rxVYtZbPtRC/u2cEKoUFkUDPXOOcY6A+lYSl71mbKNV6ow30l4ZDblQ+3kMJADg&#10;k8cjsciiteXV9IlfMmp26j+BWKZA6dSwPUH6foCsru+x0SjWUtzjtX1O1hmls5xG5aVlKxnZtI5w&#10;zlecEEZJ45PbFZLa7alkuZryR2mnZUbzAWdmyMBx1A54P6ZFcT4k/ah1GHxLf2cvgizWNL5llkb9&#10;4AmTyMlQTnA6+vTGRk337UWp2KS3ifD+zmS3WNfMMg4WVWYEIedxVc5wcY5wa74t8iMXhnKKVup6&#10;tp3iu1/s0RCNkX7O0gaSZQ0IPIBAAHQ8n2z65xvGHiLRrrWRa3F232iNI5MTp8kTKFXauflOWye4&#10;BXAOMivPn/au046MbjUfBglu7i3k81FiBVJPN5DNncAV5Py/xAc4NZWoftbzC6Z4vhrYRRhN0Xlu&#10;wbnAwcKCDyeoPIGBwCdaU1zNvcy+p1LWUep6Tba7plzBc26CaFluI2Scpv5wCWJxgnlDxjp3xxYn&#10;8Q6OmoLbTrJN5N0iANbFmAJRF6gFiq4ABGDznJBz6T/wTF/Ze/aj/wCCmnxTHgj4U/CKw0rwvFdq&#10;PE/xD1TTpJLHR4kwzqPu/arkgrstlZWYuCzRxkyp2H/BYz9gX9o7/gkzq3h/XdVttF8Y+BvE935W&#10;leNNP0SWyVb8RrI1pc2/mSi2l2rI0QMriWOJ3UgpJHC5Yimp8repo8ur8vPFf1ofPNnr+mwiG4Mc&#10;pjXy2OAXDZkPGCOSORkcfL1440NU8b3Oj6u72MpaSSVNmyIPxuLMc45OCM5PXJI9fGLL9q7xJayS&#10;tZ+DLDykiMn+pLOeOATgZGAM9CfXjFV3/bB8Sre/bovCOlwu4QSbEID7fmbjOAScc9Mcc4GIqTjN&#10;j+p1+XQ9nOvT3l5HZiERxQTM1rIse5CqocL0ODgdOvXHerzaveSJEY2mR/NDM0KEqrAAMPu4JOM5&#10;4HHIrwofth+PUP2lvDumrI0nmJ+5ONwzg47kErz14qe4/bL8fG3jtodB01FlUrOXgLIZCWDEDGAu&#10;CnHPQ9c8S56WQo5fJXbPd7rxTqUpW8hiuYIpWPlTBs+YC2AUMZOeeM8jOBycirJ8Q6hEEtpWu3Hm&#10;AtiNcMMZxkZK/KccfWvne6/bF+L8sohEGmqyxtGc2mQAOj8k889eenHann9sT4tbJYW07TFRT8qv&#10;ZYZTnAI6chcrjock0ruysL+zpqOluh9DN4q1ESR21hFczPJISg2EkkDhSccAjgn1PPv0M2vX0jXs&#10;On2k/M4/eTRYLKQ2eMkg+gyeSea+XR+2P8YLiKP7Dd2EU6TNmNtPB+VVXazFidxJyMf7IznPEVx+&#10;2T8bL63Jn1ezfzfmkT7CAN3OTjp0z7/NjpSlKc2kgWXN1W3Y+otN1rWbiKK7i0W9ETxb8LHnPO3J&#10;GOwGSe3BHHBJ9a8QG5FtZaVdvE9v94Q5PyHsOf7vX3Ir5Uh/a2+NcYF2viVFYRlVUWSngknPIx/d&#10;9enamT/tW/GSW6ju5PEm5RGEZlgXJUHOAR6jg+tSr2Knl6k+mx9YxX/it7a4Z9JukxcAlTFlhjfj&#10;j05P0Gat3d94ytbNC+hTSPuQGZlJwu5QzHOe5HHbI655+RP+GpfjII2s4vFUoilJYuLYBup24OMj&#10;APQZ5PTAqlL+0l8Y7u3SO58bXYKuN3lgLn5j1x+H8uK1UpPRlfUe1kfZk8vxEkb7bHoUr+bGFG5t&#10;oLsoIA5zxkDB69vYeLx7HqUcLaTJFLLEFAWQrnCr19TjPoP5V8ZyftI/GyRHdPHV5uYh3xgt8wyC&#10;eOv5fhyaQfG/4o6jdE6r8Q9QiulTehIHBYKCuSyhcDce/KgfxZEttS1ZX1FON20j7Mgh+JTTwyGO&#10;ZAd26QyfNvCgA/Kc9x79RyMkts7Dx1c3l7Alsm59jW7PKgxksenc5H8+Bk18Wj44/F1WEj+OdQOy&#10;QkMHPDclVHHHJ6dvwqG1+KPxNVCbjxTfuWyctKdwBDFhzyBjkjHeptLl3BYCM5K72PuKPR/Gd/qE&#10;6X7AIFwdtwoO84AJB5PQ5+vYGobrRvElvaG6t9TtmLv+5drnKMM/eHY/Nu9Rn8q+IJfHHxEhuGab&#10;xVfKssZjwtzIikE44yO4Dfrn0qunirxvFb+Xa+KL3fvO4LcuAV4yxweu7oT3B9BVKL7lLBwWl+p9&#10;3T6dqkrLHJr1oiqw3okmSBkYPu3Uf1pq21/e6bLcy+JNN8tXO0vNy7BiBg554BOPr9a+GLrxVr18&#10;xb+2b4ptIkEkhzg5PO0c898etQW95fyBnn1i5dicBRcFiMfeIz6kDnP4GplFyW4lgIN/EfbraXFP&#10;aTQ3XiqyjdAvmETtuIwNx+Ujnhh16Ejrg1BZalpGp2N0s3j2zjSG52hi3BOBznOT2GAOMc9a+KdS&#10;GtybIbrUJmnhO1w5bIPI46bsdyRx9SRUEaXT+YZJZdiHaMSYG5geMemKzVKy3ZvDB0Unr1Ps+R/D&#10;GY5x8SrbYxbLC44EhBXC7TjPEnvjtgk0s+pfD20s47i6+I1sU+0ZLbyxH7wksMHPGOuMfL618WWl&#10;txn7ROVIZQyc/MeSvJzjd+Wc9au2tukihrh90LE+WjcnB4bORxk547DHvilC1ncqOFpXs3sfZFj4&#10;x+DlrIy/8LIJdiHj8xgck4GOMcHg5HTFTXnj/wCCtjbxRS+NioNwAUKkOAeAMjoM44HQe4FfIljY&#10;xTzHylYNK+UbBwRg5I/A/kO1bMUUBRROjsGIDZHAU9OPUZGfXHQY4HBX6lxw9No+nLnx98IvNWaX&#10;xe7MW5YELsVTn25yMHHJ/IU64+Lv7PVojR3GuzEoxZGjkz0Iz/QEeg9+PmiGGYQzNLG+WVgoUA8M&#10;ME9e5P485z2o3mmRSRq80c7So4aXADDIPbFWrN7jeGpJO59Rz/Gr4AWkkrLqFxMNnyZkJIBHXkj+&#10;FieR37d8qf45fBK3Vt0d0WQkzBZQWC5z68/LngH078n5ytYpFuYDb2E6KrqZWUkhowBkAnOBknBH&#10;b8BS6haSxTXEctrOVfLOJHLEKAQOD+POO2fSnKMWtQjQpR0R71afHr4EfaBt0m5RZtoiLBgqDd8+&#10;cE5BG05xn8+WR/tDfAu605LeDw9czWpCSSSDKltrgcAEH+En5uMHpnp88RQlGVEilBYYHbJztZvp&#10;yPwxSvp07fJhlhLZfy1PAzwvOOynGfXFZypxurjVCFtEe8XX7UvwaWQef4FkICkL8yhuGbqx+8PT&#10;/wCvRXhcUEIZklsy4zmNvMYfLgY5GM9PwopqnBdAcYNjvGVnqI8S6tb3BcmO7keZ1lweSSRwcggE&#10;D1x9DXP2VgkskktvfIBFaiQpc3KRIyqpJUFyNzbQRgcnbgbjgV0nj8al4Z+Ietw2kbOsWqXCguNy&#10;lFl3YIYcjIHB44rl18+3Tyxc/Ky/vAMEJkDLD6qMdBVQvyIm0LWM2VJTHFNNiMh9wcL91iMgc9+v&#10;Xrg9cVCrOxnnuZ23zRI0Y3d8DA5IxwP0HsRbjju5HjjvoYwjRHCLOqhSAByTnngnB9ewqtqCtl38&#10;lhlC8cbyKTsLHGenb275A5q0ru7Q7cqPf/gR/wAFYf8AgoT+zj8PYvhN8Fv2sfF2j+H9JC/YbBNR&#10;aaO0VW3KkIcN5cZYn5Fwh3nIOasftsf8FU/+Cgn7efhXSPA37XX7Qt/4k0TT7oX+naOmlWOm27XA&#10;Hli4aKygiSVhumVWfcUDyKpUEivmdoZ5GkitYgqAbpC2F5HuTjvSt9siAaRs5bABl5HQE9eBjjPt&#10;+FZte8ro0s2ty1FZyW8E15b3rW0kMZRlEuGcMNuAOoyHwR0IzVWGBr24S0RgitgAswAUAc8njFOg&#10;tLoIq22N5b5VUgliQCe/HHpmohavN+985d64+TcRkYyTnpxwPxpyTY1oIsTm3aQOcAfKDgnqDUhm&#10;Ko8ZO1w+5XU4xzn8f88VAkd4kZniVioJyN2ePcCnqJl3QMTudvmYvgZPXP5/zpPV2aHZFjzVEst4&#10;05WQsxA25BBHB5wBx/8AqqSS1CNKDqPzr/CW4f8AHoTjFT6zdRtax6Zb2qAxzyFbnytskyNtKhju&#10;boMYHJG4gselZ8VpLM+cpGC4wqsMLk5A659aGmloS0iwivNIPLkk3OSFGF54478cjj6UsEKJHjdu&#10;dsqpVhjIGTz+X+eCkS6gx2IqEnKZVlB7sMnv+vAp0lveW8awgsFZv3m48OVGdxwT/ewMdj7miN0h&#10;aeWpNJFbCYNcXBd9m8jO7cckAdj6DueO3UOknsIbqMWIbasK5RiG6DnkDvj3xnGe9V4kuRM8rESS&#10;OhwzSctuHXr15HX3qe6ZwsSiyREiQ7d3fBJI44PJ9O9PVIejRJ5FozrDLdINmQNh9QuBnHUY701P&#10;s7RRuWRJI8LLt2jd2OFB/X+Ic8c0Lpd3NmedlUOCCzvncT7Y7ZHfPB/CS2s77iKeTy5ElBLklgTw&#10;D09h2B6DHHIfbQlpNXI4WiMRuYrhgsreXhmB7Aryfpj09eKmkhkkSVJb8sQN0obAOScnH0I3E56D&#10;ntUEmk6jDbC8aDCOcBoyNmcbsZBwG5HHbPI9ZZrO8m8x50RGCr5yqQq/NtA6e5z/AD56tRcmITcs&#10;ccckMpySfLJIxu3MRzz6AH/69WLZLOUMXnLCJBIV3LsP3t2B7gAdjn9ITvKA3E3luWPllVUAMTx0&#10;4HU8ccY57GOK2PnSSXDHeQDsUcsecjH1H5mhRuh6OWhdl8i6Mk8zOm1sJk5VCWyVxk4AOfY+/ApY&#10;ofvQMJCqAlSxBymCB/IjAyfbpUVrCswZ45XVcAgMdvzHGep54B/p7rkAFbfcrbgFJ6bCMAnv1B56&#10;AH8Ket7JlPl0bRNJcBZXtGMyrtIIYjnPGR+IYcY4xzipILG2PLTN5jZVlWTJUDAPHbJ/SlFpNJLN&#10;NqLutvk/MTuZiBkjA6E++Bx1piWQt185c70yqoG27AOMc9/p3FTrtcUI+/sOgggmvYLW7uVgBmCv&#10;K0TbQjNgsSik4ByOMnHr0pywxSRSbZQoEhQoGGCcAZyeo5zUcdlcXMwijiH7oZ3lxgg/j6gD8x2F&#10;OWz2w+ZceZ8jsjDH3c4BbGcnHJ/AdOcFrqxpHfoRxx+bIYrWRgRHjCyDkkgcZ6844znqexrV0+yt&#10;Fg86eSSLaNp81wAnVT244HTmsyPT7m3uhGDllJjj2KCfM4BIyR6Z5/Q1oaRDcIzTGQoAjbPcc5HX&#10;68+xqrJ6CtZ7GxpNtp0t6YrWSRPMG9JGxyAOvP3SODjOOO9bKCzWBJ4onfcAxiIXhTjj5emM/Xj6&#10;1naZZXNtd/ZpUaNpYkkG4FcRsofIz2IIIPp061rWqzRpuCKfk3cdFU/Xpgnjp+lZ8uprbyEmhMFo&#10;08rSKrAD7gGMDpz9VbkjqPrVRre3lvmuVSZljUO2SpyQcY57HOOO30wbzW12sLzuu1lYjJJ6cAH6&#10;cr+IpscW+VLrUbdtilRcIEILAEZ6HgkN3xnrjvVJ2lZkuKcb2ILu1ggvEQRNHFM4QAbXDjAJA2kc&#10;7WJyO4AA6YTUrSOeUWjxt5giPziNA0nDNu4+9yT26ALjoKnlsbqCWK1s5/NVmBZdxHyZHUg8dzn2&#10;HWmzWOpNcolu0YVQAWMvIA3Z5PQZDZz6VV1a5K7GTerZzrFbL9oU+XhC6qyr82Cwx3PUc+vNIkEV&#10;xCBCTHCilpZOMLjGQG6ckfl61e1GyuUAW6kQPJ8iL5qkhe5ODnnj8qZJp83PnvGqKzykF/vkZHUd&#10;QcevUj1rNjtrdDLcWjL5UtuwVPuFQuCPT6/4iir2kaSuoI5hg3xoRtCDO04xz8reg/z0KdpGTlqZ&#10;vxgumuPjJ4iSzikdYdeumWBwcEtMzFQevBbaee3XmuJeaSN1ntbnemwEowzznJA9+2cnp34rvvjj&#10;pcdr8UtdW2iHlLq9ywCH7wMrk8EkjByOTjI7Ac8GfIiB8u4dXVQBEw+9nk+x7+1Okv3aM+uiM64L&#10;zTAXbBU5/e7MbuB93jvgn/OKrXZAmJgMh4CRq+MEfXAwO+PU1ZvdxkjtrpUXa7AFerbcdTkcYHv+&#10;tVbqaWFW2N+8LcbVOMDoevUc8+lNWTLSXQicLLI8Mb7AMASEE5Gep7+/T+lX9Ti03S7V/seom5N0&#10;qgrLaKHiAIOT1wxG3GCRtYgkHIGXeNKkjsiJySCRzn8fx/Wnb3ClyWJYgOSAzDG3J6/5H41nszSw&#10;RYKJEJWcuw3KEP0xkfj/APXpxmWafgZcKCrN64HX1/8ArUtuxjVhEQufvsQOSRwBj/I9asJ5CkC5&#10;dkOOI/KyQRtPqOvPf+HHfNXdN2JZCpZLUzW0mQwxtY8qu4HoPcDn2pmN0DJI7E44JQ9ODnPbpVi4&#10;i3wEjdvDfOzcHr+vAB+v1pnkux2vA7LnBK5JAHX9ARxRd7he2pNc3TSztcSw75JpWIkK98Ejp74/&#10;LHFR2yLny0chN4LIMk8e/wCYFWdZt5GuGjRfmeQhGdPupjKqT36ge230xivDCuwyKBwScr8uRgBT&#10;2z0pNdwVktCS2uJEYsiAuGBTEeRx90AD3Pp2p9vcKM2UswLB9pK4wwGSSSOG9M59MUlsscqMkaMs&#10;ysMEDcfVR29+/tz2dGkJmZrmUNNIGEx3HduwcnPfnH58VUYKLvYmyaIZriX7R9oeQmR3LYUbdxJJ&#10;7cYAI4/pU01zAZ91peMIo2+RzGVDn2H4dSf5Ut2rwXCG1tWQfZ48FwQxJjGH2kng5yO2COgp+x0I&#10;ayiaRY4sumwtgDnBCnpkgcnHH5CSTvcrcckc8SfaAX2yJgkknI4xluvB5P8ALvV7T7Ka5jubSGSR&#10;rp5IktrWOBpJLh2dQVTCkF8spCY5B45IzUAmMxdYMHBHYYzngj2PT/69Ot4GWM7VP3gN+RywAJHX&#10;nJ/x68Um7mbIXupbVHayuWVJEUNyRuLKDg4z0OBjnk1Lf3UHJaQggBpECBgx2qAR2PIHTtxyKY8E&#10;q2oZQicj5GAwxPOeO4J6+5/G3HZ3aWMqeW0ip5cdxKUP3m+7zggH5T3HQ+9V1LUtBmk3s0cyq0Rk&#10;SGTzVR4dyF1Ysu4EcjrwcZBI4GKWGZbS0jvzqNu7y5ASKE7kC4brgYPOOvTgZ6Aspb23muZUkWL7&#10;SjJtVePnYAoRg44zx7YqKGNI4BFJDhshmIJPzdTx26Dp6nmiyvoO3vXCA222WdruZS44TyjnduDf&#10;gAAe3t3zU5m32/nhxGQSDlBlkIOfbj8+30jgjkljlk8osW+XaYz8pB5br9B+P41KIGeH7NC7kkho&#10;3dQMLt5G0H1HXI4A+lDVmUr8peaOSPw9HfXFyVf7RLGRtBIUCIg+3LHn6c1Baz2MIUtcMsqncsZX&#10;qR1zgd8DnHX8KjdWdZWY5A+ZV25znPQngZweuM8k1Z8qCEosYWSZQRtKEAgAjtjrnj+R6VOiepME&#10;97EEAlO9I52KRD5ZPIwEBIzk45Hyrx1+nWpreSRLdJQduA6pGycvkcsQQeOSPw57ZWM3tujWc903&#10;2aNyyRgbgSQQflycHG3pyPboJQk8cPRsh9saD7rcD5jg5Jw3p0/V7M0j3/QZNa2sl95OjyzJlthj&#10;lVGYScg/MFAOQNwOP4sc4ydDQ4tuZ9Stp/mYG28uMonHUfdO7JB/DHXvVjtoJC8yXLrKJf3fmvlS&#10;DkMfXPC/TJ9BnT0G4uLVp5Hvp1Y7fs5Rm+QjOehHqR77qHfsC8zQsmkurvcbjZ9oAdwIwoH3ty8Y&#10;BzyP5VtbrRJU/fvNvQK6OmQhJGcH0zt9D26dc2wvL++uRc6pdzTqFwTODJgY/wBokdyMdf0rUh1E&#10;6jco1xaIoUJ5iwxLEG+YL0U4BG4c45OSeSSZuaXTu1uFkgiku2cFhJDtJEZLKBjbt6YYlduDkYZu&#10;M4Ils7Zru9RZtSlcwyjfi1L8Iw4wFyTkZ6c4plvFZeQ5lZ1IfcGWT+EAjt79uetNstU+zI0Yml2/&#10;MisxGSdwwBk49/wFEfiZDSa1Jr3Q3S+j0Y6gwMF0ygTSJkgEkoXIXPJbkkj0OMYdrkF3pM7aVKsq&#10;3cAClZEVlGQT1AIPHOQSPmOPeN4ZA0StOfKjcbY+A3l4PPpnnH+ch9zpMsN5vujI6My7HeQHzAQF&#10;I5P1AHtnrxVNX0BaGDfpYXM0c73kit5e2MCP+EZycdup6+v0wW6wXyqWusQkebnyTksDjGADz7Hu&#10;cY5xV2ezTyjPJaujLHglsAouOTg8EEEfl+dG0tvMklnnkcREErnOQQwwMZ54HPSoaXcGT2/lzx+Q&#10;ZNkcZJiJQ4IJJxyD7fnRU6SKzblhQKUGc4Hzc5xz6baKVmLlF+NMrW3xR8R2OoiMquq3ayBbXDhz&#10;ISTyMZ3Acjsprz25b9zHHaeU3kjCHyhuc5JZiRyfT8fYY7f47W4h+MXiiBVeWJ9anZGwGYl2bcDj&#10;vubkeorhJliOPs2WZFVUAOWznJ/hz244zyadBt049dEYSglJ7GdNBukjilbC/MyERr/CCQOOuQCK&#10;7v4P/s0/En4sQrq2ltBZac9wY/7Su4gVB4BAT7xIB/MEdq7n9nf9kXV/Gv2Lxj8SnmtNKf8AeW9q&#10;VzLdKAOeOinnryRn2z9jeDPAGnadDFZaTpEEGlwKIgFUhBjjIUDIPG4/iOec78nLa54uOzB0ly0m&#10;r99+p876L/wTO0XV3tlb4pSy7olMix6UuCOQVGWPfHJ/DtVv/h2f4Wc3K2vi3VUmVHKg6VERhSvO&#10;D1IPpjrj1r7Bii07SIbYRCOKKKBmIU5Gc57kHp+PrWxps9jd2nn6XIFk8uZJ3kjDb1DN6jHQE47Y&#10;GM8ETJ2ntoePLM8YpqPMfB+rf8E1rfZMdJ8dXryIAdr6KjDJAORhhlRyDj079KwLr/gnn42trJb+&#10;w+IFgwKbdlxYyx8qpJBIDEdMY5/IA19/yWekRSyQxyKV8qQrJ12ttKgdMeoB7fzb9ljk0OMx26yL&#10;5oZUYZUrsBb0yfX0H1FVC0kaU81xjaTlrfsfm3r37Dfx8S2lNhbaZerkEbLxFeQY4H7wKckAYHIG&#10;M5wM1zuq/st/H7RBPaXvwwvZBbKzyPa2yzn+AE/us5/g7kZzjvX6iz+GxqT3lpc2m9WtUISSMAAb&#10;snn0GMe+OuDV2x+FNjNchJ7eOGSREyI8jaOD1Bzz+uPfNXOCSVjr/tqrSdppWPyB8SeCPGeiKX1f&#10;Qri0KuyFbqyZRk8gAsuMjPr2rK3XjMbm5jRgjlyphQE56ZwOn3cdcA9hX7PT/sxQeLNJMs84mhyh&#10;eG5txMjEqw5DDPG7j6muH8Sf8Ez/AIUeJfD9zfav4DsoBNcFnutIi+zyoeOAy/zIOfQ1nKFlZvU6&#10;6WdUW9U16H5NQrd3DOyw27Avy0iDHbHJ5wPb26UTRSxTpbKY3ZVD+YkWABs3HJwD/d6+nfivdP2t&#10;P2MPH37N+qvc2atqWgyzkQ6oh+5nojrn5GHIyCQfWvFLq81K+kIu7d2eSTcxgtwq8KwwiqNqLkjA&#10;GAMYAx0iPQ9mnVhVpJwaaepTnmlikUBVc7dqkwj5f/1Dkn61PGNQtYo9T06ZF28CJUGckbhwRyDx&#10;/k1CbeaMqzBiMqAwUEFtoJXPHIyPpjB61ZUXLlJbS3cuUBTYABnnBIA6ALyO2M/Vta6sI3aLFpca&#10;tPZzRLdv5DYlu4CwCu5DBSynhiuWA4yAzepzPaQ3NvmK3SM4u1xviMjNtPzA8EYIODkH8s1XsLW5&#10;fY5jk3qMSDygcZycc+4HFS20UkDSLFBLlAGjwfvMpAI/U/kfpUaFSv1FNpciQi2ghbCAyD7OAecb&#10;j0zwcAc8ZPqSZWu5ItPl0i9eHaXUSYiBQnJww4yMEHoR98+vEYW7k5UszKA7hBypIwxA6cHv7n1p&#10;7RbdPmtLtHYhgQ5fLKTnK9cEYwT3+UfdyQaTsxKXYrwG/a1eCOyjxLdqvmtAGIc+YB8xGR644yQM&#10;ZAp1tclEKSRKSVUgNAGZiGJ28g8kZ6+/oMJ/xMJAIDGfLkY5C5PPOCePXofTBx6SWhhtoYrbydrM&#10;XZpkGN5IXCc8EArn1GfoAaXHFNvUbClw0m7aFyu3Pl5LZIJ47cgenp0q1bafqc0W6KAps5MwtiAA&#10;4IGe3IHB6nPfNRwO8qyOhIUqqAMowec5xxt7dPUDtWrDptvfaampjVVa9MxJhlyjFMuAwbc2/IXB&#10;6MN4wD96k5NbjitNylPDcmSRrlF3LnLpCqhSc/LjA6H07HHPGJriWIyJNavAZS53RG1UKNpOB7g+&#10;nHUjBHJc9pmaR5YmEMLBD8nY9RkdOg/OluorWBYoBC3nsd7/ACg4I6Ac9wQehz+GQOzkmaJWjuMs&#10;LEy6gtosay5ZnPHX+I8+3FLZLO+0h4vLaIhVMacqfvEnHHy9M+nWn2FnC+rJZGKQI0vXgnGevQDr&#10;tz9Mmg2pDfPFc5aMhEwB8uPmf+f5U0rMItqL1H2wZ7mKCARFNvlRhYwS2B1IK9cY5bPXn0M9tDOl&#10;01xcurMXVl2hTg4wSRjAzn09R2Jp2k6bBcSJGn2vd5bRu/lcKyplmIHIyAD1zgnI540dL0dhqEzR&#10;WkzEoJEiMeCpUMGJ44GQc8deuM8J7iSilZM0tFsrjUZA0MsUbmINIZEGMc4wNp46j06cHnGxbac1&#10;rKk1xcWbeYitKqIrKAzBcE7cHqemRweeKg8PW19cMn+gOA8RLGUqqEBckHdtAU85yRnpn06WPRIr&#10;LVFvBazRW99MreWoWQrG3LJns68nGOOPTNQ9XY05Va6MKeyEDyK6eWqwBjtK7weQMED/ACR+FSWN&#10;s1wTHcJbJsQbJpIVyXJAUkgdOv6+1bUeiRz6nOI7aXaUzN8nzdGBPJ6E/T2p9tpkd6SxgmH747V2&#10;hQzeYcDHTOCemKUZXJ5VYybXTboSw29yIf3Uud7RKwUA8hfkyP4hx1xxxitmXTdSu7CGXULXy7cP&#10;IIJHiA3sNvyqAvLD5QTjPK57GnQaBDInmWGm3KoJflOBIUTLH1H8WRn/AGuAe9xLURCIwqWEW4oq&#10;R8n1POcdPTt71rzGeidjh/EGnDcxvHgLXMKudkaDaAu0jAHH8QDcZ4PeqqWaSQSS3ghMWSUIhC5x&#10;wAdq89jj1zznr1GradFZ2ElnqFsx+0Qq8TDHy7c5BAzwcnp12jrwazbDRobuFmvbvYYmZ2jKZy6g&#10;g7ucEYOSCeTgkE4rFy3N3FWKMWmPOFMluuPLBCNCAVO5sg7lHcUVZjuntJjHpd9KsXlrypK5OWOP&#10;lOOMge/XvRS94yc+V2Oe+OZiPxV8RJbwMm/U5GMQOSWJJYgDAwWJwcdAK734C/svi5ktviH8R7eN&#10;IFUPZaRIMGUDkO6k52dMAjnvjkV6X8OP2Y9HfX7n4t+JymoC6t47vS7MyFk+eJXDsNpGN2WHfpnk&#10;17Ho/hi7uGgvbkyJvUlI1BGDyScHkqSMZ46DPXNdOG9yC72PncyzBXlTht3F8J+GrGc26zo32ONs&#10;RoZM72GQGyc84U9++R2ro4Lg210ljo6wOAwfaJ0YnAIzheR2BJBwB9KTSLa7ja1haZtqMPLdyMIo&#10;DbTxxjrj2zzzXH/Ff4h6J8OvDl5rGsuqW0kTGSNpGy/ykgZ+p49ycZJpzqO2u54FKDxU9Ea2r+Ob&#10;HSPKj1C/kdEJbcsxWMDpk5IGPukn2ry74n/t+eGPhkHsfDkCXV3CXU2y3WEChgG6Dj+JccHOPfPz&#10;R8bv2t/iL8QWfRdFuPsOkBHXy45MTTA/dLEDIOCeB69a8d2C5luFF6iFwyzF5ThgGDnnuNw79Tzw&#10;eKTnJvQ+iw2V0ormqeWh9F+JP+Cj3xk17VJT4TSx0yCc+XJuj3Mofr8zcLjkemMenPC3v7YX7S+t&#10;2a2k3xR1WO3hZXMVvJtVdoxwEGcHJHp+VebmExzmMactt8q5VWYKG2Y53c8gMc9Pm44xUCJI0K5b&#10;A3DBOTuAXvwMcn/9XOVF7dD0fq1FPSKPTrP9rn9pSJpNUT4u60Zmh2SPJevzGGBUFc4IBOR0OSRy&#10;OK9O+FP/AAUu/aD+H+qW954sktvE9qq/PFf2oR3QYYqHTsdvdehzkcV83Fo4EUSJkyICQZMDGB9f&#10;y49zV0ywLHDCqAsEZZW3HBCr247nPHuOlNuSdjKphsPXXLOKZ+yH7IX/AAUb/Zb+OGlv4U1bU5fD&#10;WuMInOn6wQkUhKkERyY2kDDe/qBX1Vp8Fjd+HRHZuk9u8JRSkqkOMc4I4Izn/Ir+c+O8exuheWcz&#10;hlVtkiNxkgdyCRyWz/MV9YfsY/8ABT74ofs9eKbDwl8RdSuNY8K3FzBHdWctwS9pE6hS0bMDgruH&#10;y5x1HGOIdLnvJM4a2XxpPmhsfe37THwX8La5puqeHdf0VZLDVrVkdd/CE8Zz/CwwCCOR19TX49/t&#10;JfBXVPgP8S5fAt4iTwMDLZTqrYnhOSrkN37fh27/ALy+O4PD3xP+Hr33hm5guILu2WS2u4ZN3B6E&#10;cjOK/Pz/AIKEfs2SfFDwBD4n05C+raBE3EUYDsg+8hwvQZLADv3GcVUG5QU1utGeZgMV9QxX1ab9&#10;2W3+R+dLX1zDGbWdIpCsZjUurAICOSu0gZGeBkjOSRyTTJZLu6iWK1VSryBtqOQAQpCk5PHsf8aS&#10;4hmtWk0+SIKwbaFlUk78fNn365qQGZlSWxZldSTtxja2OCMc9hzxzQtdT6pS91Iu6bYT3KzzSWLi&#10;ONQzyKu7bk/lkHHGeMg+ppIbCZlDWyxuqAOpABLqo+UnjByQeD1yex5dpoCySy3021RAQBtB5IIw&#10;Bn1/DGeuanRrdxDGYMhCp3LJ1w3fIwSVDDjk4H45vTU1XvdSni8tn+2COIsrBi0mGDdyMHr8wPHX&#10;n3qJ/NVmikTz0jz5kgXueM9R0z+H1xixciFwkqkBm3FLdvm2nPXcMDqQcY7D1p8+kXFpby6lGJDb&#10;JI0D3UqERiTqYw6g5YptI+p4wM01rqS4vmsQwlAjzNCoDucyPkqMnaOT6ZU5zxx68zwyzW8VsZIB&#10;JGmVRThSrLlskYz1YHGPQDvTLLTftQWE6nbQMzElnZwoyM7uFPfI9fzpYGMM8EW/LPtTcARtGevJ&#10;75HH17Ux+8thbZkmiDxlWWUhSinDbVIOTx3PQ49ffFuVFe2hs1sJow6OTJJLuByz8qMKQuzYvVhu&#10;VmyA21a8Sx3DbpCyNuCBiSCoBBB6YY5HTPOPatrSEmm0z7KLlYAWEwTy/vqVY47YIJx3BODjCg0P&#10;RCTcmipbWE19Y3lzFbtIEgTKJaswWLkGQjkYJx0/vc+70025kuRHa2zTSFxICI2ITGQmSegJJHpk&#10;c84qVLK6sUvLh3YSEKgifPPy/MT2IByeemQc8c2bVp0szMxIllVo2RMMCuMjgjuT349xxTepqttC&#10;Kw02YZP9m4t3IKTIGJQZJJ44ySFPzDkcgYNN03R7i5vkljs2DSq4HmIx2LjAfP48cdz+GhawxRmC&#10;4u5RJFcOpRQqkDBYZ2qPmxuBz6qc9KdpN5c2xDw2sbyRZhjIQLuAkU8YUknngntx6EGqY9UtGXvC&#10;uhBmku1uLe3EVkyLAxbzHYBVY8AjI5OOO2MY4vWelvPdI93ZzRyPtUR7ixwFClefvcjIzjqPQYo6&#10;bY3KNfW0whUBNkpZcF9rqTgAA9Fxg/l1rZ0OznvFiZ02y4BRkOAAFXheOBx/nOSm7tktJLc07DTj&#10;PaiyvLNlj8ov5TMTGoyNqjeNxH3sjjoM1paEskIFqbJVWbbI+8cK3QnPbr6/jUemKht1ee0MULDY&#10;cEnaBwcjryQcHPr1rUtLEAmaCHy0BMmGXdt55XIA6Ann9BUmibsNsXe31G5hurcSfJiWMggqCrD2&#10;/wD1+1XrXTI2aOBWKBTkguQWbOU6cn7x/PtnJitNLmuS0qAt5WDMSrNuTgDHpwTnuMZ56meBDHPE&#10;I0jZg21nhhLM54Cjn2z7dDWSlaRnVv0JrXQLKGVWmiRisgYMFJJzksApPPUjHGOevOXNpQjh8y1t&#10;SSo2sN5BJbdyQTyOCDn+dW9KtY5Y1ZdokAZgpABAwcnr7HjOOtV7gmZ1NusDeYrZR1AH3CASM47A&#10;e+c1om7mabte5g69oBW1ZnscsIjlVJxFjdkjJP3gp4z9Aah0vQrCGBdQliSPyQz7FPzMxUjHPT5T&#10;2HOSD762rzSRW5tjDG7Mf3oI4wmcA4HAPPHOMVHptnAbeC6IIXe6uWQgbwrEYwcLkjH0B4pVPgbR&#10;tC/VnGXGiSyyNdQWDiOSRioSEnHTI78ZJ+vJorY8S2Nkt2IDCJVHzJJHC5zkDg/L2x+vtRQnZCcr&#10;M+sPhX4a/tn4Z+H7nUE/cp4asJTGsJ2S/wCjQlsjpySeT1yTiuwuf37wLbRNySsamElWJyec9M4H&#10;8u+Ko/CCP+0vg14akEsTwy+F9NMflEcg2kRb5sgnJGeOgrohp06XUZiK7xMPvOoJHUY4wM/Kcj3x&#10;0q6bTvfofC5irVW+5x3i/wAVaH4B8FXPjrWbjybLToJWLOGw5VSUGMdevY+3evz4+O3xx8TfGzW7&#10;m+aeeG0jYRQIrHAUHg8sF5HPPfuO/sv/AAUj+NMz6pY/CLS9VDWawLPfyo2UZ8ttzt6ZYA+3HHNf&#10;LdzZpB4ft1sBLFNIzvLP5x+cE85BXoFHGOck5zxgjZu57+W4OOGoKT3Zn3UUUhuL5YwoZmIRW27S&#10;SD0JJIwRjPr37mn6TNeiVlheVBC8nHzbgozk/NkZI5+vvim3CS3l273N7IjxuFKOwZXOSGxg4AAA&#10;4GRgHkYAPvHwR8AaPrOnOkypbBYm+zTSQ4MvQOCwwccDr3Pam3yLmPWjF3sjx9dE1J1hgitLoxKu&#10;UV4Dg/KSwA3HAxuP1yfpAdKuPsH2hLMiIlcAqAQ208Z3cjIPryBXsXxifT/Btna6dPZO8hvHinkj&#10;i5YNEBv55BwTgdOuK4DxjAsMmm6Q1yyQ2kCG6iV+EfB9+WOGGfp+BCV7O5Ek46HMJZw26xTMiluH&#10;KtkAqCOOGGQeO+fcHmrMFuVCxrESXVtu7rxlQQATkE4PHNV52muUMkYk2h8DzDlgM42njB6/oe+K&#10;v2LbbiOO7DiI8M8LEHjPC5x/jzj3q5XvdCjG+7E1CxeFFea5kVQ52jbyOuQcnjB3ce3fkiRrTT2a&#10;BRNy6Ix2kNne3zMSWz97jn05wSM2riys21WHTNa1CeNGdsTgcQszAZb5RjgM2B1wAehAbceHZ9B1&#10;eTTdZvZJIhtE0tquUjU7SGGR1BAyOD15ziktrjkrvc/Q/wD4I1ftU+IPEA1T9l3x3rP2hIIjc+HG&#10;uAD5Z5MsCkA8DO5R0GCcYJr6t+LfgsaXfR3bWyNbzx+XeIUGCxDD8Of5fSvxv8Oa34w/Zs+MGj/F&#10;nwReTH+yNQjuLa5dl2zjdtZcr8uCCVwM8HPcV+4BudK+KPwy0/xJEwMeqaVFd2kigHKNHlDx/vH/&#10;ACKd3GpzdHofIZ9hXbmi/NH45ft+fAeD4SfEttV0GwZdO1bMkD7Nu2UcyDOeThgc+jCvDhAGmElp&#10;IQ8gyqb8gPg7QMMTgfLz1xz3r9F/+Ci/wqm8W/B/WLlIil94c2zQFETOwkeYeehKgn8BwO35xQG5&#10;vZ1ntb1oifvbjghsHGfyA9vpioSknbsexkmMeYZdCq99n6rcuSWrR2U+8ARptYuWAJJyMZyfT0PQ&#10;ke9mO2j2W1rYwNGeBHFHg7mUn5jyTkn+o461DJ80T28dzKFflyyD5zznPA546c5I71s2Z06SGC9t&#10;9QkiIT92gIAGwscHjPzZPrzx16S72TZ7ULu5jLbxXNs7JdFVUbQH2huT8wOD2bB6/wA6gFqIUkCy&#10;s+GAYqoO/PXn1xjp0/IVbnuJre2ETzPvKNsQ53bffOR97p6fiapyosTS29rdu6IAVUgZwCNwyc5w&#10;G6/TOKaTbErNjfsiNFG01w6/vMBCRuJLA7uTj+XQVs4gbUYbW1llYhzHGplG2MLlu33Rn2wdx9yc&#10;SKGKZMTXBy0gDED3HI46gH+RrpdIn0641k3MyyyABV2CQngbjyCB0JUY5xj6g1sHSxRtDHfPKk6S&#10;bpExKse0nhlPRjjkkDjrng44OmbZV08WyJLFvBk8wDJjySGGeDjA5HuefSONTeXNz/ZsT7wwXbEu&#10;7zAHTnoSATt759M5AN3ULU6daJDPdSqWDlWdV3E5bdzgggcAc9u4OBNryGuhdbSnnnbUbxrhH8tJ&#10;rTzgoAODlSS/XOP0x6VGuk6m1n9llSfcu5iC2OMAq2WfI98jI6HI6uGk+PLi0GpW0V35d9CoWOQ4&#10;VlUjue2AD68n05ZdeHvHRIs/slzLLLny5Gk4VzvZSDjAJ3McexHGK35GzJ16aum7Fm3thHa2pk+0&#10;GJ5WOyCcYhGGUD5mOMMR9cqe4NXNNt2R1e2uzzb52xzDD8rksSe/qOQD+NZ91oXjXRjbyapYSrCM&#10;NGxlSRVBYnb0IGS2R9QfrU0LQvFdydyRzE/d5bYBGeeWOBjI6ZHp1pOMr6lLEUuXSR0MWl3CG7ST&#10;UZR+5Zt8sm4t8wYgEnOCAOR6+5q74duprW9SB2m85UBQZDLGyqcNjdxxz7H34FqPwH4vawmzMphV&#10;AI5TKD5i/Lt7DqAR7ke4Naek/CvxbFdDUbSRYmmjV1MExZIyqLhScHtg59ce+IcZJ2ZLxFBRvzDI&#10;7abUJorU3zsdzCQrKpOQPTPqG6+vTkZ39Jt5fLiilnbcpOVV/vDgN36defp3pulfBvxiwguHuiVl&#10;lJmSQhSDtGDn3IP8+nFdLa/BbxlHPEsd0vOXkO4bnbgEHPI7n86iUNCniqKjrIxo7HTbedUiuH2S&#10;Q5MZmG3G0gEjPXgn9KksdMdY4nEyMUVsAMAeXUAZz78DP6Ctm/8Agx401LUBex3kUTSISDBGAq9h&#10;xxgbSc/j6VV1z4I+PtC0ltVj1SCSOFWeQB1Y5B+XCg56H/IFYqFldg8TRlZXC0TTxprPCbg3CmNl&#10;eKddxG0Bhtzk8+nPOTjk1n30KF3uYDIBEdv+tPIC8jk+mOTUWlXMCWuJbydJUUSIjEE85JXgHAHO&#10;M8/L69L0EEEkyz+fHJuyxgkU7XxkAfIMqDjqPQciteWzuxRdolDUbOYpHczM8ixlvOKycZwdoHPA&#10;J/mKSzt4ZXjFxE0aJHI5V5No37GwQM8HOOf59K19b0bTlu5LLTdRaW3S0luo5WUxsqIBsDKcgORj&#10;5RkZPBPfPtzasm6/d/MQkFMgAthgMHt0Gfp7Cpn8DRvCTdjIu7fz9rMoYdlX5iOB1+ZcfTH+JKNZ&#10;tnnuA8WrS24GQUibIz+Y9etFKwNN6nuH7DP7Qtrr8EHwa8RuIb2x8LaP/YhXpPB/ZttuXAOSQ4fj&#10;HTHXlq+gfGN3Ppuh3OppZmYxJIyjGC21TgfQnHpivyw1/W9W8H+N9F8X+H742l9ZeG9FltZbafay&#10;uumWy5HoTgkg569xXvOo/wDBUPxJr/wpl8G6n4HjGrXFiY21OCYCPdjBOwqSN31OOR3GLhFqN0eP&#10;i8vU8Qpra58z/F/xLc+O/ifqmtX8yyrJeuA4Vm/dqeOSMkBVH696xrvUbvxBH9kU28LeYU3mJhwS&#10;SueDhQSRwf4sn1CaCZpNdiv7SRpJ1SaY3Elw24MI2cSZ9QVz9cVnXUaIreS5YqGWQo45PXIPqRxn&#10;GMcjvWnKux6UYtq1yfRNE1bVtfitbeJt24KySfMADz02noDz157dq+xPgV4de0e3e4tWKxw72wCQ&#10;HBweOO4zjAOOo7n5t+DvhiQ+JLTUnumtpyf9FkLYJywAXpz8ucHtgV9rfDmK8fw1FeIksiEHzlkj&#10;CeYm4A5x3yM9f4u1cWMnKEEjrw8OapqfO/7VMF5/wtS0nuNGn+wWsDNI5VyksmzLZOOMgAdeleb+&#10;NPhz4y8L6bpHjLxPbmOHUIopfmB/djadg5BOcDP1/M/enxA+EVl4/wDh1qnmaP514i5SXZ88YAGT&#10;kHnr06ce1cV+1d8H2+IP7NXhrxRocrvHaPAtxEAu5TGojOQAOckdAPunrWVDGQ9yO2tmaV8NUUZM&#10;+H5otOuAFW2USIhkmjVHHPOOgBAAI7+ucgc6VjrdvbWk+ltAskCOGRiWyuGHI+vGSeevrTviv8ON&#10;Y+GHi678P6/HsKussB835XhZcp+A479TV/x58O9X+G+u6d4dFz9qa8soJ0kjxtPmrwi4ySckLyTk&#10;DPGcD0VOLS8zgcZJmfrknh8WC3F9aQzXAaRFVpJPl3qNxAXHI5+9noMg8ikufEy3k7ajq+oGa4vA&#10;Fl3yTtIwKjLSFl+ZmPJIJy5zxmsTV5bEKBMcNGWVR5m3kg5zjOcMCfr9cVSlud1sCUVJIhyAc555&#10;4/H8KpaoHzcy1NjxXq17eSLZm8EtrEjLDszgqT8vHUYOcZHRq/a7/gnB47tviH+xR4H1M3yz3Fjp&#10;X2G4WI7vKaFmQK/PDYC1+HTSLPFGVmjby2/fM7kksxHBHIIGT0z+HWv07/4IL+NNTuvhT468E3KO&#10;2l2OqWtzZsXHyyTRyLKvsP3SEHnp+Jia/dtvpqebmlLnw71PWf8Agotptv4X+D/iHxT9nIiudKkT&#10;zWj/AOWmwKMBT3LH8s8YzX4936G/vVkgRbfeFCxqkhIyeD0JPY+/J5ziv0m/4LJ/tJ2Wm/DyH4K6&#10;Hdq8+pYS5jSUZVFKsxOecHZt+v4Gvzh1SG3nhsr1ZgXkRQ8Qm3FWQbTkdclhnGe/p0yw8pOF5Cyv&#10;C/VsLZaXd7epoz6K6WYu7i1iYsAkSI2N7FSDgdRknPI/hP4xQR3LyJOphCqU8iKOOTgqrgA7hjlh&#10;0PY+gFbEOlzWReM38giitQwlMi9Fj5JyMH74PI5B5rOt7nRGlsrOOSSfbGAiYDqWyzKoH/j2Rx37&#10;c6bo9mN0rPQjt9F1rUYRHaaLJNOI2DAW25txXkk/kR9M+lV73S5dJinsnjUFCwXzYzkY4YAt16fy&#10;6VfnuU+zraW+rGAOd0jlWVRjqcEk9eeMDn88m5W3OoTDUtQOFG07ptxlI+8SQeu08YzyMdDVRbMW&#10;lzWItL0+71hHtYA6OsjYIUkde+0HoOec9Oorp9EivI9bjt7axgyWVJhsb5iowGG0Y655AyfpjPNa&#10;VZW0pW48/a0Em6UgkKoLrls53YBPrngc5rqkVJtSt9R0m+WD7OiRTRLMwJ2k7TknKjlV5PYnApvs&#10;NE1jcQJqFzCNIkkDDcUVGUjBQq/OONxHHvx6VdTTLfU3s7O304xCW8AMLDLBS3y/KOFyME9PxGM5&#10;umRwSXktyt/HtZPmbzVLMhkQgjOTnIVsg8Zz0Ug73hjTIpfF2kzTS7g19C5LSBgcNkgc55xjGOOa&#10;mStccLe0R7x+0H4fj8F3mkWFizQD+x4DJboCCzKHzwmckjb3/EVwkF3byK4a4ZgwUqEbB6jYAAxw&#10;OSPT3wM13v7attb3Pi7SYba9ljB0VBIhn8tQNzLk9cDH9c+teOWmnxXge0jttkgYfvhdbsHkDv7F&#10;u368b4fmnh4vyPKxKjDESXmad1qNvdajcz6xDdLEk0mbgkkEjcFHUg/kehPJqbwne2U7tBdmZ7pb&#10;ONYvLUs5Adcqc/7LH2OBzkqKyp5orCG6vLeIqhfev71AI2y2BwDnIYnjHQc9DS6JHbw3r6jZxmK6&#10;dYWMazCQHbt4ztLKzbn74+XjocdTTb1MIJKOh6j4eugkLWwuFETRA/vYcAx5+VueBlSOBz0wOa39&#10;Ph8m7ijnvX3TAMqlwyoAAAM5ORjB4wMcdjXEabaT6sGYQyWwMK7oGvCpCc8BgO/TOMHBAArS8O2y&#10;WesiaaWe4xbAMWmYZYINpIB6DA/Ad+p56jak0zKVO9PSR6BBPYCBLqW4ZmydyDbgY6Ek8d2/76Hp&#10;xraVrMV3dw3UkFwd6lllkHLfJz3yOBnp1JNeeQXVwsbh4ThkADfag/ReASMA9RxjpXSeHbeWG0ju&#10;7mF8QHnbICJGU8g59cMv41hO6ujV07U9zr9LurJ7RFninR1+XMQBOckE55/X8xmq/iDULCy8GXwh&#10;uJpJJ7eVUeRyTgHaeMZHXuD2/Gp4fYi7F/PbM6uVXZ5i4+909e5Hbr3rD8ba7O2iGK4uBGUkb7I8&#10;cgXawKEMDzggYIPsKyqP3VYvD0pKUepxHhuGxaIvaEmSEsXQJ6kjGSw3AEEZ9T1q5Zy+bcG9itz5&#10;YRljRsgsfxHbA5PrjHWsvwrd2bzOfOyTbBIwkow7kgbmx/uljjuwq5JJLNLJJFdN8qsAPN7bfbuf&#10;Wk0exFpxI9aQt5SOm9mfcQQw45OB2wdvtk/WmWqzHL3MIwuUAbI25BKn1IKsDj0PXHNO8QM0du9p&#10;bzM2FaSUrKRwM8gkdMn09exxTtPsXLIhuSzouxV34AIRsnPHQEc/SlL4WzaKRnXVjPKqTQR4ByGb&#10;+8Rz3A5wR0zjp2xRVtrKVXYvcDAbG0EHB6n+dFCtYL2ex86/EwWY1nT7lDtx4U0clVUAlk0+BOg6&#10;nv8AT8M8beXU7N5Pmbec4OMtjp+tdn8StJuYr/TrqWeBzJ4Y0wqiSJlUFjCmMdQeOn/1q4y8ha4I&#10;QxRxsMBVcAdOOemMHA9smtqb9wzqSfM/UrWzGH7NONyR4YyNIhw4HQArnJIAAOByewGa3Ph3psN1&#10;r6W9zcIiJKyurrxkHplhj73/AOviuy8Q/C/w4v7MXhz4lWd7/pazOjI0YKS/vXypPGMYz3HUe9Wv&#10;2f8AwZBrWgXcl3GPMTCebsB8w8spz16kD8Rz2pc6aY5RkpWZr+I/hb4u1m+tvE3g2wcXcVsjmKFl&#10;KKB83XkHjjtg9+1em/Dx/j9pGmRS/wBlh7qWzkA2hXVgRhl2MTgggY4BGM5GOO8+GOi6xo/hBEsr&#10;3Y7g4LRKT1ByM8cAnp6cdK5rx34H+PFxFd6hod/AyRQyyWrRghsqflTAzjr05GQOnNcKxDq1OR2+&#10;Z0eyUI3V36Gp4C/aE+OHw3vmt/EGnJJEmN+Y1y7KoO1s4J6/Tj8vov4PftA+AviD4ch0K/8ADdvB&#10;fSSF57V4QIHYggOMHqWA64x6818ZeH9d+Ldxrkr+Jrl4rexskMtvc2uDvIwwUbzvwQT1HBBx1Fe0&#10;fCozQtY6leQW9vGpjYyRQhVYkDyyMHHY8e/5c+Kw9Jron5G1GvJRvrbsz2j4v/se/AT4yQjV/EWm&#10;NZ3FnakRvBOCI1Vm+bvxgE/jXnvjr9lT4N+K7XRf7W8TxW1zoEqBb9FH+rU7l3L0z0+mK9O8VaB4&#10;r0vwB/wkD61LJaXmwRss2eecDBJz1J44w3c9PnzxZrf+kz2/9sERCRvPECgsjAfLuJ4Xqvvx2zg8&#10;WE9tNWU3ZG1aVKm9I6kHxf8A2Dfg54q8C38PwovbZNUXfLb3skgZpmLZ2t/d7rxwMnk9K8l/YO/4&#10;JaftHf8ABQL4969+zT4DvtA0LxL4e0OTWrs+Lb+a3SSyjnhgdYjDDKZGDXETD5Qp3csuRn0jw/pf&#10;hS+MiQfGSSyvFuiitFNhUbLZBBOCQVPJ4Oa734OfH39pT9iD47aB+1L8L4dC8Q+IPDtnc28S6pbS&#10;yWt5bz2ckLJdwwTQvNGPMWbYsseJoon6KQfapOcPdctelzgl7OdpW062PjP9tb9i/wCKn7Av7SXi&#10;j9l343RQnVvDV2my8sWJg1G2miSa3uoWYAFHidWx95GLIwDKwHu//BPf9sn4efslfsveL5ru4hOv&#10;6r4hP2KxABlaNIEC9umWf8vevR/+Cyv/AAVk+AH/AAU/+FHga98Q/sov4Z+NfhKSWw17xVY6tHNZ&#10;zaaRL/osYCiWZDO/nokmPszNIqPJ50kh/O20u5bia3hwrAR+WPlUFxyAT7j1IyRjNdEOedNqXXc5&#10;qsKc5WWqudf8avjX4o+Mvje78WeI5RmUqkAjYHyowDwoJJGcklRxmsnUZYm0+wni8oSNCBOV+VuO&#10;OfU8np6ZOM1kx21xdgoHjikcsdwTaABknGPu5w3TFb00F7qsE6f2fE0hmjTzI3UEOchgeSBk/l6D&#10;mriklawm2zeufFeoX7mT7JCtxPEqmSEgYdeZGYMdvPXsOf4RxWHp2tzSarDe2c9tHPIjNGTAikON&#10;23PHLt0z33c561rtcWGk7s26Klwv7hGlXOxlwQSQcnnBOP8AAUZkeC+t3sLQRukKuqSojYBc7dwH&#10;BzlunY9CRkq6Ki2lvqixaahPHo5nju2jvCFCQAKFkjO8MVOeDuVOMNkPxkCs+7uGBvbuzjEUGxlC&#10;MQxwzgnBGccFeh6cYOCKv2toj6R55jKtkNCCUIABcHJwCcg53c8KueMAQXsXlLfOlqkEKB5IkjhU&#10;DG4BhjGcfN1HTaOoOaElroJuUtGyDwnbXU1gWk8QRpFLN5It5JSOC8W5sAbACArckcx+oFbemay2&#10;oFI7Nw5tzicyuP3gDMqBQDuIIO45A5J7AVzHh9PLimYTbhC4LfvNodN6hx16Y5yBnr6nG94d1e8t&#10;NVmsbMxjzSm8fZoXdGRnwUb7y5BBPIycZzhTRZPcbdkkX9P1K6GovatdxIxRllMYAUx5UhBkA/eC&#10;E8ZBx17dJ4PS/HivRZdSkMvn30byzMFB3mQluBjnBU889Qec1z1wb6bWpWgXykRRzKoxt3rj5R0+&#10;crxuwSTznp1PhYyrqPh+K9ni8yTUEc/N83mFlZwOBnr+JXFTJXg/QUGudep7v+2Upl8TaVd28fzJ&#10;p0ToV6xtufIJ4547c+/U15N/YpuLRY49OcTb4/KKwKE7KoK9GIJDE9cjHPf2n9rJIpPGGnwpbFJW&#10;sYzu3Alf3jngduh7fSvJZbqTTtOjNw4aQvvV0xwxLFADu5IPIOM56etdGGTWGgvJHk42X+0Ta7mf&#10;f2UtjdteymMwNKZlSOKHdGXHKvnGQCTkcgEHvya2haFfQMkyRRSu0cc22EEZjUoADnAOBurU1G5g&#10;FyHtmISYkRJGw4O7AB4PHOeh/XNT+DtUvE1XyboxeabaJomlAzsJOSM9CQSSCD9QtdUpPc5ebljc&#10;6PSbK6tRGt8lyIgiE+XhT5QIIAbbhcAkZxwRjkVt+H9NaBRK9xuPMZZgu49TliT6kg5HOSe5xQTU&#10;Zp1Rr+SSIsQHYSLtYfKRznJHIHT0HbJ6fSwsVtDHEryjaVUeWxJIc8rxjGSR27/UYNprQwdSVti3&#10;oOhRyWTxXcnnSCQKwYgOOhyT0Iz2zn8DVuzsxaaQUWYhopWXG/ksGxnIznof14p8dzZRwPDHK80v&#10;meY0gUDkgcZGOflBx6ZPpWPrmralbxGK2lJ8tioilOWdx1Ofwx/njOb3N4y54qxq6RdSxXEVs94P&#10;nkRpomHBy4+U9B0OOc96x/EerSajp1xYXnlwwp5ioilRvBK5I7HnBwOpb35gGug2kNzpW1gbjMjl&#10;VBU7lPyk9cAn8+vGKzvFWrXEemTpO0ZLMwtvJRTkfJ1JPIwpOc8begzkcstEj1MPFyaOe0WabbJL&#10;OkcYjQCFXyBn7qn34wefcVas7iV2e4V02KVAVcDkAcjGD0x+nNV9Iku73SpLkKjP5KMisOScYCjb&#10;yTkjPTFWrC3lvbGaV7eJI1TcASBjAC8Hjrxz2FNtnbT5eTVjj5ktnArwFiCzMygcjBAX065P41c0&#10;EyahqEJ8oJceT5bKF+Yt5ZyRnnkZOOn5VvWekyvY2lzGiqBBKZlYHEjEYHfoOef0q1FaTjxNbXdt&#10;CtuFSKIKERFfEBUthT0JDZPU55OTipktLFKotjJtLXUUDl0jJMhwfLzkZ9uh60V1sGmX4vbo28lu&#10;g83lX6jqfX3oo5YswdSKZ8N+Oobue50u7eLKS6HYpASOqRxCNQMf7n/6q5ea3nvyIrqV921ViVW6&#10;9h6cZIHauy+Iekz2FpoN9PcbftmhI9vsIIi8uSSIhgTx/q2b/gWR1xXF3E1xI0kZMwkEoERZfm6k&#10;KOnXkfXFbU5L2asa1Ob2j7npmka7aeJ/2bLjwjYarJ9t0XWxew2zAE3MD7t+xO+0kE/yNbP7Pp/t&#10;zSbq52eUhuozPugIDKM5JwBuUkdj614faay1gY9Rsrt0kVSPkJTJYeoOcA/4V77+yLbjXfCk0SXE&#10;zPHLIpVSo3A4OMZz94g/8C9uMqrioNocb812fUPgO0vtSW1tpp2YBlCIo6kj8uM8n0x759p0/wCA&#10;Wp69CuoWZmt12s6zIW5B7Z/yM8dq8f8AhRc2mjarbXeoXG5C+Ezj5TgAgZ9sD8a+pfD3xc0OLwfJ&#10;o2rXMUMRR3+1AjdhSMqCePXj1ya+ZxdSUa+h9Dg4p4ZOx5Lrn7NekRxvrGp6+ZGVwvkx2nzSIOSP&#10;yUAfnXD32gWkmnWulaWZba0AV9ucM5TIGc47H9TXsvjP4s6C2lnVfDugNcpENqTXJwucFtxA57DH&#10;1ry3TrzVfHeo2VncRkrcSnDRQ4VeufTGPxpUsRN+9LYxq01zJJHr/iq3m8Ufs86fokWoM7C5RIy/&#10;Q4B4BPtjntjp1rwbxt+z1eaeupWM0jrBf2oieUYYDG0/eXnIOM9+vWvqMeEr3QfhDpyhiEtb5nkh&#10;O0ZQLt64x1/Gut8Bf8Ir4nttNF9aWzLG3l3lpOE3ghuGPpkd8dufSsqONlQjeG1yMRRp1Kj67fof&#10;APhD9gy3lOpsniSzhkv3As5rO22yR4DDCKgwN2QSOh69jXq3hX4Fa98IPBUlr4q8RRap50DhJRDs&#10;dVVcEsM4yOvXbjrnFfZl74D8H6Uzy2NvCsbM+2NY1XaUKgjgA45r52/ag1zT9JsNYdMhrexkKMI+&#10;nyBc8DkZHTPtXVRzGti68U3ocrp06dG0Ufkn+0faWEnxr8QrZNIkDX7kuIwM5wGKjOCNwyCD3555&#10;rldM0+eRlureRQrOcMQcAjocnoee/bNXfEPiX+0dc1K8upo545rh2US24cyFmXcd45DHah3KRxno&#10;OKox39vHdSmXetvK7BI4mAEYOT8oIwB3xyevPOT9OmnZHnycktDR0vTkul+y2ls0a7CsZWToyhnJ&#10;5BHOxh16A10Nh4SuJtNn0uHUFjmlijEscjsrMSckZwR1OOD/AA59cZXgZYrnUDaxyqdu1okkgBMo&#10;Xn+8DjAY56cnPHTt9H02PUJZIlnlhidIkEYhyysXOP4s4OTk47A+mR9UZSm7GTrfhApDbGNLi4Xy&#10;PLiAAIBEfzdsHdgDjjp06Ve0/wAOWd1b+ZaWkpDTo8m+577WCnb+Oeo98d9q2uNPWVLSy1VjcM/+&#10;sjVTKVAO5RnhRgKOOcYq6tvabVgvLoNI8sZYPsRi+XKnaME4A5I7YPOMCW/c3Ki7t6HLr4W1HUrK&#10;B7icwz25Jh81xk8djjHqTls4PvWX4lZP7VvvsF9I0cUMroAEKsAS7BscdMgnjqRjnFelWv2C4uIw&#10;8UiIkissokG4fKFK7sEd/Q45HHWuQ8XrFd6bqVxaGONbeAyxzNt3tl0VlXJyTtJU9QRnpjhKeonK&#10;8zgNDsBLZPdygEo4LFpOSm7aw2gfNu3L+RrsINBltb6O7shcxyB1Jt2twVX73zcnPUDjB4rC8D6f&#10;YXttLm9IZctMoI2CJWj7uQu5ixAx02+ldp4cun10xtqOsvFDajMbRwKGCEgLjv8Alnp7Grk7fIeq&#10;SMSaxtbrW3TUXuGM6vkRqpXOQEPI+VdzZyM4Heuo8AWqweKNC06aFpC2rwTFEX7sm/nnGSSMdsH1&#10;6iue8ZSQaf4jgs3vpWmZcCSQLtY/KPujA+Ylq1/Al5YaX450Oyu7hpJjrVqMylAFYuCQSrc53KPX&#10;AHc1N9H6Gkd1Y+of2wbS7Xx9Y3slsglNghBKZBIlb8eCP89vKPsrRwLcvZRSQzvCQqxgIFyW+b5S&#10;eDngZPJwDXsP7a0cD+LrO/vLcPH9giEZlx9/zZG5Axk4xk44yN3UA+SW+rWp0aKxk03yonWMOFcg&#10;jOSOcHjHG7OeB64O2Fm1hoW7Hg4zWtNrTVmdqGi3EGpSW0kcEgcv5jpkbid23grg984J5xxyM3PC&#10;1pcQ2TyWiq1w8eWMK7SDheScdwvA4PHviqmpatdyalc3SH5o/kuJraNcKyn7wyhGeM+uM4zwatwR&#10;Qtq80+nWixSG2jMygkkIdoB5PucDsT+FdE5tvUw2izr7VJYpoGuLMuiIVVjnLqw5PpzyCcnrn6dL&#10;a2t2jWd3EiKuwhjGSF5DZz/DyM/5wa5Sy1sSPCyWyBGjUQuAcKgYEgZGf73cHJHcV0mn61d6haWt&#10;jaxL5qxv5ojRyF6n73B4yvHv+fPKVtTmfM1tub+m6NeY3PAq7pQWkjjYYPGAeB13An074wBVHxLo&#10;8SybtPvXVVdo4Z2Y5bC4GeuBhdvXjPPatm31S+05VYva5kcAxieZt7beuC3rz1HBxWH4v8TzWt1J&#10;stA0LPtDpHsAZeQBuyxUYxyTkMM9TWUpNo3wyk5LXozmk0LUdjC01QFkkUrGcH5iy4I44POM8AYz&#10;kVg+LI737UsCykyROqhshUCsqlgfx7EdM+9dZdXFteXPmRIQcjasAHXKnuTz1HHpWLrejCZ475lc&#10;rDtwjtxyUzk5Oc4HqeT7VlKV0rnuULxWpY0BPPsLj7OWimaISedI5U7sAcgLnPTHTG71rQ8B6Qt1&#10;bX94qkqUaPBkGH4BA569zjjnH4UtO1PSbm5uYlmSJntQEAT+IgZwOAc9foDXV+ALmxj8Kak9xakC&#10;Ny+Tb7RuCqD25yOTn26U29DWHuxOuuvAd/p+h6ffWd4pV4XZvk4ywPU9fXsfUVn654c1DS/EVm2o&#10;IWn8uJgXkB+Rod0f/jrDAPQDHFanjTxbZf2FpUCSSCMxfvEDc54z0/8ArVleLtblOtWN5d3RlMcd&#10;vAm2QYVUgwmcE5O0DJ9c59KyUnuyYt8yJLzw48uqXLNKmC4wxXIP0AHHb/OaKsarrVraXO+S3ldZ&#10;BlcKSByc9Af1oqFV0MuRnwT8THuzZeG7hkKxnSZGtlkkO0AXEynHzex5wM5PrXEyxT3DCZ8gxgYc&#10;sCM9APvDJyBz712nxDvftWheGbCO8YIukz7sSD5G+33Sfhwg6j+LPORXF3O+NhHdTjBfKkDIBxjO&#10;c+9ddHSkrHfUv7Vu/UzjOruJ44IyT/rFB5BJIxyfftx0OO4+gf2HJjqjahoytH5dtOJAshyp3oOQ&#10;pbHDICf16CvA4Ejkkju4Rt+f5kz27jjoDgj8T6V6F+yz4tHhz4hRaYLtraG+RY3QuVDyD7gyO5JP&#10;J7Z9cDOrFzg0OMlufdA8NzWUZv1wbobSMAkYZRuOPz/OrcWb+HZ4q1do0XDRRsuI+4BJzwckdvwq&#10;Pwh4naUWlxc3CtK8XkXDb+xGM5wcEcZ/3RWn418LW3inwtqmgXtwVkIc2zLkEsWypHHoK+bqykqq&#10;U9u56tFNR0f+RteFZLDUkfQ9QcNEkZMjoCWwNuBn1/wx9egsfhx428LWlj4o8IajcXKWNwGWAsCA&#10;ADgAYOP5ZznPGfmr4fXniTwNrU2jeJL69S3jjZLeaJm3EgKRuHrtHb+lfV3w0svijDFYJ8PvidpW&#10;qQXN5ttV1OPt87BiAd2MJyD/AHgB1rnxFJUZ3i9H9zNFWk4tT0aNS7+LPxh8bSWui2/g4Hyyqlri&#10;EpFjnOfbG4evv0rO8ceLPFvw88SW+sQrMJZIhLcQx/dduMkDt0A+gz7Cp4z+LPxn8Gme08S2mhhk&#10;MjRvHP5fl7XCtkA9Mgjnnk8jivNvCXxI+Kfxwvrm5k0R7bTbZtv9pXTZDsB8oTjnJz361nSo3p82&#10;iiP2jcmlq9Oh7zbftBW/irToNTvdR2mAukhwcK/ow9fl/wDrc181/t7/ABLGk/BrXNbW9cSXlulv&#10;FKoIYlyBndwRyR6fd969Ag8A+JPCtu7ai2yS7kB8kc4ODgHnGSOT2GRXyj/wU08eK1lpnwy0e/SS&#10;WKQ3GqJFcbtmAABjPqwPcDaTx0rsyzDU1VUou6Ry4uv+6ULW7nyJ5cVxKJXj+XzBsdBuLNg7j33d&#10;Bk9Bzx6qomhMHkg/OGMS7juAPy4x1PcHHXucVLps00Fu0Vrbo7CTMU/myb4QAS6gbtuGyMhlOduB&#10;j5sv0Vb+e8iuWeTbGu4RDHAI4AzkDoccdx1zX1KSZ5bemh0XhFG+32qCNms5JQ1q8zBiVG4KwUnP&#10;3lb0xjoMc+laTZMEtIDFNHcBirESbCgPzMRt4A6nv1PJ4rhvD1xc3Zsbey1SSJUmAjiGMwqGdSCc&#10;HnKE464foc4PpJtr6W5tLC6uEVpFbfNIy5IdQCeOnIBzgdTz1qJNppGEm2mUNJi1KTXJrdbRZBLK&#10;oJeYfum7nAPUj17HPfjYR2WQPfwxh2Ee91j+45LeWCG6AADGRnIPPNUNFt57XX7iO5vFaIRL5dwX&#10;X5SqghvlyMEBfrx25q2gvZyiXObeIOHZGV8DczbeoOAMD6j9VJq2pUFIjmiWGby7OV4nuVXlN38J&#10;IUrlhk4J5/A8VieNrWdNPvNRs4XS1SJmREB2nnPOMDB3EdOhIx0B6WWW7OoRwTXeG3oUlYABRyO/&#10;TKjtzj6VjePNQ1Y+H2trSZURIJXYgZLuCDwcEkYBwOcc56kVMJJPclKzv/WxzHwp0Wxm8LaheWl8&#10;f9U8kqhwpiy6oVbn5s5GMdm55GK7LQdJjmi+w2cW6RXKpjAK7hgfeIzg57dhgYBNcv8ACtU8N6L9&#10;pj1UwG5ZwJYZyrMMqxQ4HI5GPp6/LXYQ6jqOrgXEU+yOCZh56S435JAwBg5xkfp1pzbu9TRXVrnH&#10;+JrOZNWX7Qu4AMybW3BSm0ActkZLk4HXB4xxWt4O00Q+NvDZ1Bl8w6jGrss+FZ96kkDOP4sDBzjH&#10;A4qTWbS5iukVr3yh5BWSRcqZemF6Adck+mBnrkO8Ftd3Pj7w/a3cgkZdXt2kjZiD5glUk5GB0IGf&#10;b8k2+TfoaQjK6Po39r28juPFlncXayyyjR0dVRARu8yQcZ/DoTzx2rykJbSaWLeeSVy0QIYOA0Zw&#10;x9Dnpt7HOOOTj1X9si0gt/GVr9mkWVv7LDgI7IpUO4BBwCBxx68V5HFFe3mhwERFI5SpLpgmItkb&#10;RjGcHI+oNaYSSWFjr2PDxabqyt3Ymp3xs/Elu9qwMTAveHjAJy3VsDPB6gdeCeK0dEtz9ia7ZyX2&#10;qFkjPzY4xjtuOcevTk5wK97Z3I1V1kiAjWNhLGGAyN2ThiTj5T9AD7AVJoFrdy6h51xGvkrarKCL&#10;nO09V+U7iM4XHGO2PTeU1LYwlFqNvI1LC2t3X7Sl1JGGVJLgeQDksoLICewc7d3Gc9F6DoNJvI9N&#10;jiaGNY3iDSSuqqrbjnGAAc5GRjHVT+OTYWNnd6eiywtGxHmFvPD5BxwBnkZz36jqAKt3OnQW1mBZ&#10;tKwYsHEsDLz8wAyWPHvnIzjHBrObiomNKM5SSexrQeLzcTS/Z3dfKlVdjc5yrZJz6ADPT24zVPUr&#10;27vo47Q3WM3BDYAwHGWUkjrkAfy57ZOm6TeWVlJJNewRpJIqnzIJxj7pBBCYO7g9exPHezDpF4mo&#10;x29jqsEsbFXRjPgcfMMbj3OB6dOvFc8ny6JnpU6Kg0bVxHqOl6nFbTac6zo3lxW8yFWfL4U/N+OP&#10;bBGaxdehe3sriTY+GwViUAgBh1yTk479h261uLpWr6lLFOs8LzRTh90l5GSxyrd255z19ayPH+jX&#10;TW9xE90YmgUARi6QAgnnkkkEcc4zzmobtY9KjG7tuR+DSsYvDeQlmks1bpkpxjPXgHC8HHUDAqx4&#10;a1iSWLUYo5dgBO9A3fHUYI9RnpjJz0rktIuNbZCk11EPOtl6zDHKcHO8DGOTjoT2qSwfVoftV6L6&#10;LaYj5yrPGzcAHJG7P8QHP+Nam6g2noemaprzWfh20a4ZpQjFEODx83Q4I7c9Qfm79tHUbiO/sLa7&#10;t5Hbcw8qZ2xsOw5Gckkg/wARxn07DzDXNbvV0GG1+3JJskklVXfj5lxjg9ulbmneNNQXR7e3W+ia&#10;SDy0jMceFUCPBJA5zwQT3z1OaznGSjcXLqeg6v4pWyuhDCnzhMOXJYYBIGODjnd6dqK8W8W/EWWH&#10;UybjxIlu5GGj8p2HGOhVf/rc8UVHskZ+xfc8P8ZaLrN14K8Cpo8M88t5ol3+6gV5Pn/tfUkGAFxw&#10;o7c8j3xzur/C7x/pyrdal4K1OOB2Cx3L2ciKOcAEkcdenbFfpZ/wS/8ADfw28W/s8eGrbxVodo2p&#10;RtqCQ38qozmIapeMqk4OwZZ+PfNfS/xR+APhK60VH0vQoJY3cqIJolZdoBA4YHpkfnWqqcjULHFi&#10;8c6c5Ston0PwVkX7Okc5tyuGZcMTkEDnjqOTUOnzSJdw3EEzpNBIj2rRLzuDcNx/FuGfw+lfq7rX&#10;/BNL4afHHVf7U1HwudONrM8cc9m5iM3zHqMfePOScnp0Oad4I/4JGfCn4Tz3njM2Tar9iulEMOoI&#10;sirgdRxjOcehyetW6kaerZlSzWlJNqLPIfgx4hin8KWKa9bp9ouLKLz1XgebsQs3JGMknjPOPavX&#10;rG7srnTYZB5UV0kRjJdiQWHCj8sf5zjz2bwlpy31xY6bHHBcW146QBpNnI4ABwe2T+ArX8LapLol&#10;+lrqwXek+yTPJPzj5ueuRz+deDiKKqyc4b9j6DC15wsn1Ox0T4bad421H7PfWohmDHy3kjDCXIH8&#10;J5zk/X05re1L4FavpQCWPhh0a3O1Y7TUNrPlWz3wCSp+me/Fdp8O7HStQ12y1i3vbWVWiHntclT8&#10;2MEH25GeeufpXvmo6P4cs9Jaz1HyXkLrmSA5PIbPQ5A5HPfArxKlSXOn1PedR0Y6JPTsfIVj8Gbh&#10;7+PTvEXh5ooJer3Vy07OeQcIM8kA4PuORgmvTvDnhTw74V0KCa9tTDYWy5jh8jaJZMA7Rn7wHHPr&#10;+ddlqmieHdIJ8QXRBt1dm2zE/KpVuOceuPy6nk8hp+m+Jvjf440vwJ4T0hpJHmEUcAZioQk7p3OP&#10;lUDn8BjritaNOWLkobJHn4rH8kW7W2PG/wBqP9pPQPhR4F1Lx34rnMd5ciSPTbR1BLyHldvGc5Ge&#10;nv8Awmvy38afEzxJ461m+8Ra1ftLLc3LOSZSflJwRyc4I4x34J6c/qb/AMFBv+CXHj74s+IdX1rS&#10;dbmEGlvKLG2mlPlMwHy/KB1PAzxgM5xzz+dnxM/Yi/aA+GF9dabf+AL14reQktbneGAG75T/AB5H&#10;TbknGMZ4H1OX06VGlaD1PnIZhh8Xq3r2Z51pUOn3LbbvUhbxFm2lpTuBCHOMAgkjv+Wc4Hb/AA28&#10;AeN/idczaZ8NNCkkj2IWtUk3guFIUHcvzH73Tjk9a9c/YZ/4Jk/Gz9qzxzDEfCuoaXokEqedqk0L&#10;QqkYcqxBIPzcHABzkenNfrh+zr/wSY+Ff7P/AIAutDs9PNzezTxu+qTnEjg4Bx6Dj65JNdtTEUqT&#10;UW9TjxWNVOajTV3+CPxo8Kfs5fFPw1czX+qeEr+C1jn2wvIx2siZHHQE/KG4Ix0znNdJrej382rW&#10;jXCSwkAxy7+AQDkkFcnoRnp+lfux4T/Zx0vS9Lj0ayto5LGG3cGC5RHU9ySGHPPOPWvPvi//AME8&#10;Pgt8Rknk134cWltIynbdaZD9nYZzk7V+Q5yc5Hf6GuRYiE5u5xxzOpTbU4aH4tiG1t/EDlIAo+XK&#10;KzL0XBGDwevr155Fb2o6jpF74YttP1bR7iDVYp4s3Meoxi3eEq7KjRNHvMgfA3iQKFRR5fLOPsT9&#10;oT/gk94w8CQXviz4YINXtky0lhJEUuowB6A4ccdvyr5U17wsdGlFvrOlSRX8VwqymYbQCSQcgr8p&#10;X29T06Vbd1a57GFxdKvC8Wctcra35tdNsMowADeUuUIx3JBx8oJ7dOhzzxvxcvkstBEY0+ZJpJxs&#10;ZG4UJIMoQMAZxn34GB1rvmsptKs0n0+NS+/a0xctuBiZWGWHGUJXAxjd7ccf8VdBsNW8MzXMFtIb&#10;hUDW8UU+3lSBk5XDHG8nnkkEHgU6TtMtt3SRi/Dy/s5PDiRSW0ZS3ileSTkltpBI4Xk7WHGOck9O&#10;T2Goa3b3vhs+QJoI7WU5aQYGwuzYABx1xyccCuT+C8djLpAtpIQsgWQxJEVJOMZAHf8AjOfqOSK7&#10;tbG1ktIILizMQnuAT8xzIpJJB4wMqT67eOuMCpqzbLu7JMyLeCKa0meVhIPs8k25YuJGIBVFw3J2&#10;kkd88kfKKq+BLEaL440Au7MkmtRruZ8/OJMlfzLJ04K47Vs6TD9m0+5mhtUjMBd1PzMyFlIwCxOc&#10;ZJycngE1iaFrcOmNpOvtYeadMvYpXDSZJVDkHheSeT1z0B6cQk3dLt+hrTdmrn0R+2pLe6f4ttEh&#10;dpRNo4TGDyfNfoexPqT2HXIrxnR76K48No8sj7HhVk3R5GG+Y/MRnPTjHrwMV2HxV/aN0f4l3cet&#10;atosnnwWqowB3BBudgRnpzng/lXKn4jeF7TQjPbaA0ix7VZVt1AiJ75YAcfMOcnnHpVUXOnhowkj&#10;hqYWUqkmnuyefVI4Zmje78qR2LzwCVm8s5Dq549Nx49B9Tc8N3sGp6BNcxMm6RVEgcj+78u3jnp6&#10;d1/DH1X4gaDDcrdXHh5pWEYVSq/eIJwM8nAwR04yOmDh+l/GrwhPaz2Fj4WkRY1Er74UAcA7enG3&#10;gMOMZHXnFbylomkccsFVldNI7K01ERpEjzvGQVbibiQHBxgdsHPTnAHGBVjU5/tFo6QyjMe4xKXO&#10;CNx5BIwT17j165rsf2Y/g/8AEL9p640vw58CdE0bxT4k1fWp9Pj8G2mqRjUrNYbdrhrydXVUjtcR&#10;sPP37Q+xTgyRh9f9qn9l74n/ALJPi7VvDH7SFtoXhPUtB0q1vIrCXxDazT6wl2SkRtYY3aV41xMr&#10;TMqxh7SVAWasJSu7G9PLasUnbT/gHk2lzWUtvJrMHmSzmWOORYVYYPAz8oHTOc9Rn2rVstQ22Obq&#10;Fy7zgKhGQAoBBPPc4GAOw5xxXN6L8Ufh3DafZkhkYysGZMElxtAJxjtkY6Z6c9Dqj4keBZvKEFjc&#10;EXEn7mSQEDJXg57nHHB7n0qKjburHbTwslbQ6nSfEVrqWrxLHbSxRRXJJMrHKEOOcgnsCfxxx1rO&#10;+Jt1bjTbq5gifdJgGXZuIB25Uckdhxzzz6gYut/Fjwzpe6LT9CuEui7D5cZY7gxZiMnJ+7wcdO+a&#10;5LWfipq/iLTZ7O4s1UvIXdEb5duVPYHkDIHtnnijlcrNdDqp0uUsTa2U0qKa6wfPhiRpd3CE7dpy&#10;AST8oP50Q6hbpbvMsaE4PyuD8uVGCecHjFU4TBeaCllcWgBdIudpHklBgZ6g/eXnHXGOvJbCNdJR&#10;dRkKbmYq4YkD5Rx9B39Aa0ejSKp3cRPFOs/ZdHiuba6BlAxsD4V1YbdgPpnH+emVc/EQWOknSLYj&#10;7QWI88ZxsKsCc9fUcDtwai8Qa9pxgt7IWizeWH3IXwjMcgDjtkKeME9sVxss6XANvBLEs2MKwOCF&#10;5JAwB37VbScdSkkpD7vUZL+4aW6uJZZASC3HPJ55I9/XpRVeKze7y1urSOPviNSSB2zgfX8jRWit&#10;3Juz9HP+Ccfg2a3/AGQPBPjO3DbTcamtwyA4wNWvU/Ebcc9ecelfdXh/SXvfDkN3tym9D8pGQOCc&#10;DPbNfL3/AASg0WHVv+CffhC1hXejvq6jag4/4nF838PB4wcDjBHrz9X/AA1sXGlnRbuZTNZv5a5O&#10;MIOme47d65Zapt9D5XHUlSxE+V6P87mLoWjrA1tDBAkW++YjjoSx6+1dLf8Ahqx1fwedPSEtJcM2&#10;SF5VskenODz09Kj0K2V7vTnil2lLlnO/IOAGB4+v8q6Lw5bDUfD03lzkeVKHAwcj5zng+xHasajX&#10;U5VKUYySXQ/NT48eDtR+H/xguZpLd0gv2MkQliLBpCTuAfGB6/nWLq+k294Ua6tds0eRBJHF85Oe&#10;evXoP1r9Avjp+zToPxb8Dy6dMYortZA1vfL96NyueR6eo9uma+TPGfwW8T/DHVpPBPju0SWbzmNv&#10;qMTEpcLk5YOMckEZHbPPofMrynSlzpH0+UYmnjaUacnaX5nn/hnUvFnhy8N5p11IZI3y6oWKPgrh&#10;8HODnPPIBrtLX48+O5ooIZGVmKDISNjzg4+g+XOB61JY6FfeHbgXKJbzLs2qGYHCBc9epOPXJ4I6&#10;ZrvfgR8G/Efx5+I1t4c0u3gsrKKNbjVb1cYii4BZcYG85OO2a5FOniKmsF6nuVvaYSk5SlZEvwk8&#10;F/F/9oDxPbeGvDWmyeYX/ePMpEFuuPmaQ545HTrz0r7z/Z8/ZT8H/AHw8Lm0skutZuYguoamU+Zx&#10;18tB1VBzx6810vwo8C+AfhlpNt4a8FaTa2kQLb9iDdM2M7mPGWNd7zc2YOwZA4Pr+ftXSvcSSPm6&#10;+KWIk2meReO/hhYeI7a4tZ7dS1wku75fU/r2/IVx9r+z9ot3qi6drmk292PJQFXi3IQO3PXgV7qL&#10;OGfUWKrykBUc9PmFWtN8P2z6oLh1UkDn9cV0Qq2dmfPwwvPOLT3PPvh/8LNL8D6ZDYabpsNtFFu2&#10;RQRBQvzZOMcelW9ahFzK1tFIR8y5CMRnLZ/pXZeIYkt2jjgIUZOcLnvWPpemfa5ri/nZSoxsJf0P&#10;P0xUc3M+Zm9W8cQoL+tDK0rSVt4D5kmMRnOSAc+3+e9Wn0+1kBd1YJ5YBYnnGAMcfnWg1rEkTXGC&#10;AFPbrjOKnt9OC2ySSDczr0Jx25pXTdzRQTqNHOeIvB9tf2Bha3+Z2BJ98exr5L/bE/4J++BPiHn4&#10;gJpBh1WFfnaBQsdxljkkdd2ScN36HNfdElgkkKqABkjPP41l+J/DUV/p7RNGG3KAFYd89fbBOa6q&#10;GIcGa4vAurS00fl6n5UXv7IXwx0yCLTdX8GSNJ57rsZ9uwBARv8AYfqSPw+U/wBu74W+GvANxJae&#10;H9P2faLeYMkK7t5URlQcL1/eY9sexz+yP7X3wn0298KR+MbK1CXVod0zKCC67QPmx17fnX5Jf8FH&#10;ry4m1RbDSpYFlkjfypTkLEdkRHKn26jONo713xkqqUkjxMHHEYfNfZyk3a/z0OY/4JRfs6+F/jld&#10;31v4jt5ltdNKkwMAPNVnLDrjjcC3Gc8elfeOl/8ABOH9nC9t7iOTSLpArgRbbj2PPTr1r5h/4IqW&#10;k2jXPiHTr+CITQQwxDyZec/MTnn1JBBA747V+g+jNA0V3bMR8ksRwcjHoCc8mli7xkkvI2xdSX1m&#10;93v3PzH/AOCiH7PvhP4EeKoovCdsPIuJpEkTyiwKmNSCc88B/YYTg56fN2k31pYeHrc20btC4KyS&#10;SQtmSQMRgYxnnKg55wPqftX/AIKsW41TxjBbDULWNZrsIZry6SOCImJRl2cgRgZJLMQFCsccVsft&#10;df8ABFzwd+zp8afA37Ifhv8Abr8FXPjfxNpdvesvj+xbw3pxtZTdQwSxXJmuVmklntnt0tx+9Z5o&#10;goYeYY8qP8OJ9PlXtKuDUm/L8T4E1i9DadJYhWCIMmSJCo53EHB56KVyCScgY64h02+vl8MFoHeN&#10;UlQKphIYMclxznngcf1r6403/gkz8SdR/bt8O/8ABPrVfj18PL/xDqmpta6pN4Z1eW7fTrWKGW6u&#10;pGCQFI5kihuQtvOySeZGA6JHIrn0n/gt5+yV+yX/AMExfjj4d8K/BOygmh8YeCNV+1eBfEC3F+um&#10;JP8AabKDUYrhpFZph5kjwhyfKuLBJG80NtHQ6kEkl1PQVKbjzM/Prxhqd4b6VVsZnlnJjjW3XEa5&#10;LDLblORgkdjnPYc9J8IP2Wv2lPGv7PfiT9p3wP8ABrVr7wF4VZo/EHiWOZPIt5m8pzF8xVnKb4id&#10;gbHnJu27hn0X9hP9jnx3/wAFCP2wNA/Z4+HNxHBYakh1DxBrMELSxaRpAAM07KSjmQFo4FHGZnA3&#10;YJYek/8ABUr9tPwD8Q9ft/2Ev2OIE0n4EfBmB9K0W2tLgNFrupI5Fzq85Xi4Z2MwjkbcxDTy7lN1&#10;KtXKTTSQlTSheS9D6R/4NSP2Z/Fvj79qXxh+11q2iSR6D4a8JPpGm3bxssUur3sltKRGVIVhHaRy&#10;h1wR/pcLdcY8p/4OfPFvhPxL/wAFSr3wx4e0+QXnh3wbpFh4i+V1W4vZImu0k+ZSCVtbi0BZDg+X&#10;twGDlvSf+CDn/Ban4O/sM/AD4ifAr4/eHTaW+nxXHijwZcaVbyyPrN/9nggfSpCA4imk8mJkmcLE&#10;D5vmMpKB/wA7/wBqT9oH4y/tpftKeKP2jfiokEmp+JtU+0X81pZiOJAP3cMMfzMxSKGKOJNzswjg&#10;RSx25OfK3WbOiUoKjGEdTi9G1K7trMWcGlzALC6QOuRncFGfu5OBt4yMFvcVo6VraI/mPE6L5mPL&#10;wcR/Mdp+7hRg8AZ7Dilm+Hfj4Wts1pZxTxYMW4SfPtbYAQcg4wo7ccemRRfUdQRVtJrJEuQCvmLw&#10;ZAWBX5enVVHvg88Yq3yvYzjKR0Nz4ovdQU3kFkzElvObyzwScH6EkDr/AHvwrPtZ5JL0w3MJDEEM&#10;GQHZtKBufXp1/Pms3wzc63cXsNvFEqtKJPmmwqEqASTngDIwfr7Vp6LPNNLJFFiWdpGG9ZHUtux0&#10;G7kgk88k9eKGko6FxdzorAXmp2oglt51ie0RHaFm6ED5uUAA4AGcDP51Su/EF3pvh4w3WkM7ndtR&#10;1wxwuDwFOBg+5O3PYZsWmo6q2jtDE4DPDHHJGrcbf4WHQZBPGCGwT755/Vb25jsGuEaJXllcCNhv&#10;OcAk8EY7cHv3oSuYxdrmXr11PcraXenQvJ5cbIwmjYjzAxxnC7iMgHHHfpyajGm6prsjvb6M8YeB&#10;lWSK12r8q/NkKMDncuc5PU4Jpsr63Z28U01puiMbrkvuVwcAHHT5SR3x698+k/s6eJX8TeKUsr66&#10;jmW4kMM8kg3bldGCS4c/eDKc9juGe+XUfLBlR1Z5Nd21xol09hrunXCXCHBjkDIygcc9O+TRX0Jr&#10;lr8J/FN0bXxrpiR3Vi7xq08Z5XcQFGOcDb0Prx3JKwVWXWJV30Z91/8ABGW0Mf7EHhuFgzquo6js&#10;ORtAa/nfjt0fkDPJNfXfhuz+xeMIxKzlboqMocKTgdT+Oa+SP+CMl06/sR6Fa3MCr5Wq36sQPlIa&#10;8kkX2+7IOTz09K+yNYto7O90/WIlJH2xNqFSeCQCSR+v/wCusartVlY+azG0nIzLFR5VrNGo+WWQ&#10;b9vX72cDH+cH8ep+HGm2zCSIlgGtlJXJAPJ544A6flXNW9o25LNDv/06UKwPU7j059x+ddh4Dtlj&#10;urxC78QgRvGMOBzyD688H1rGo/c3OGnJ1JTduiJtF0cXFhc6Q24M8+xXDHOR/wDWP4Vx3xn+B2lf&#10;EKzl8LajArRy3kZnGMOny/fT0289OuD616Bo062eof2cgBlSWGR25z0KHA9sfr9a1/G2itZ6sviC&#10;1iUTW8nzFRgEY75/Hr0xWcFzuz6m+F5aaUovY8d+Cf7AXgNNMkuviFLdaheQ30ixG1udqNFgbCDt&#10;zk8A54yOtdP470/wp+xzarrHwk+B02qHVbpYr42lyfMVUVmHUNnJJAHH6V6boWpzWkVvrel5ZJJP&#10;38K4IPUk/wC8AeCev612EN5peqWjXK7GyqlQT97Of5c/SuapBU5JpaHpYrETrRacnfz67GToxXUr&#10;W11J7QxLIAypI3KkqOP51sCaYLEVY4U/dGMHnp/Oq93JZ2jwIGTzpWJRC/JxwxHqBxnHqPWrVtA8&#10;dvFEZTuJLLx0/Koi7s4r2k3fsR2FuDqRnVThg3GSM89cVrNEkG3aCPlzjH196pxKX1D5SCcEHaOu&#10;DVy6kiCkODnHHHIGKN2XSajFHP8AiH95cfKzdCNy96l0+1itdLYOCCxBz+Pp/nrUOoXEdxqkQHzf&#10;MQcenGP1q7fhUtW2ghQQqjnnntTvYw936w5GSsVvNJHb78Bs5BB6jPH+fWtF7qxSP7Nv3ugCuofl&#10;emP0rJtgZbktyvlBnRx7cjj09fWvz7/YZ+M/ia5/a4+Omp+IPFl5e6XYz3VxbWlxeNJHGq3cnCqT&#10;gEKAOO2BzXXh8G8Rh6tW9lBX9buxjPGxoYulRcbupf5WV/x2P0bhvLG5hkVJgxVsAqec+lXJ4jcW&#10;vmpu5PA28j1/rXxn/wAEzvj7rXxstvH11r19JNcL4ihu0dpSQI51k2BRkhRiIcDgfnX2H9qeC1aR&#10;wx2qD6dvT8q5FrFWPp8VhpYWt7OfT9bM434uaBD4g8GalpM0W5WgcgHIyMYIB+lfhr/wUvtp7nVJ&#10;LfT42M48zc4PzRtiNcDPHXAB4PoOuf3kulW+R4psuswYD5eQD29a/D//AIK6eGrzw78b9T8KWztb&#10;vHNcCCTyjg7hHIisMgEHc3zEEDgE88eng5O7T8j5mcV/aUKt91JDP+CMsCaBNrcszBXdExIMkFdp&#10;6k54IzyO7ewx97aXrOlxJfPc3rnMsaqgfk8Hk44//V71+d3/AASt1kWFzqtrqyJaqLdG2Mhy6KCo&#10;JzkdsnPOScknivrK18fxA3ttA+3Eqn7hz/FnnODzn36c16NalztP0PEx2KdPHNb7nyN/wV98ZGTW&#10;ba7hG+Rrp0RCx3MTGq8Ac8AN0547V8W+IfjN8W/HvgrQ9D8ceOtd1nSfDUAsPDmn32rSSx6fEMYi&#10;t0kJEMZKAFVAU7MelfSP/BU3xBLfa1YXEaPNI9zMxJjyFZQcZIPzDYX5x3Hpx8gwpdC2W5GkS7Y0&#10;G5hASp4PJyee/sOvrkowUY2Prcsm44ODv0Op+H/xe+KHwm8QWvjL4YePNa8P6rYxNDp2v6BqtxZ3&#10;FqXBRlSaHa6bo3KHawyu5TuBwND43/tOfFz9o/xJpfjr4+eP9Y8WazpumxaZa6nrV5LcXDWkQbap&#10;eQ7jtYsRnJ3MxOWbniNTZ1tE0qXSBGxgDSNJFhg2WIcM2SvXHbp04JMdjo2o6peM8FgFe3t5mZHi&#10;ONkUbSSEY68L9B14HS5RV7s9SFRtbnReBvjX8XPhj47Txf8ACHx5rnhjWooJIYtR8ParNa3CQu2T&#10;GHhIbYdoyOAeMg8ViabrVzpFnPZRoBBdQFm3KQAzYAIAGM8dcHOTx3rOeWZ7hbhI5AdjM2xyCxIP&#10;I7468npjr1JtaLaa9rypp2maXNcCNTIiW1sXbc2BngZ4YDg9zkcNR01E3danReD7C+laxkk06e4g&#10;kutrZ5VZTtwVP4njjoRkgGvo7wT4Z0T+yrS6vpGeS3k2FBanaAxyQCCcHnOT688VxPwr/Z1+IcWm&#10;WbavYi0MrrdSrfwPJOpCrkqqZ+UMDw2AAeec17nYfDzwt4fNumria5lkhbFrD+7BU8klY8AY+bjO&#10;TgDAxiuHEVIvRMunUtoyjbReFdJVwFNy5nZXTb8sa4H3SB2BPv644rM1fwp8OvEQVfmcyxfJLJbI&#10;Xi6bccc4OO/cHsK7TTvA+ma3JJc2fw/trWxlBcPcvM7sMj7ikgDj1HqD7dPJ8OtCn0gPB4PALLiI&#10;RRBWdQTgYB+7nHT6VwyrU1KyZ0pvlvY8q8J/ADwrql6JBvl8+VlGxQSwDA4O0YxkZ/H2rvrX9lLw&#10;JBpJkmt4bcMhkZZYIlkOSDgbmVu3GB3716h4N+B/xB8RGK3sdNt9GgZ9h80q9wVBG4AYyOCDjg4/&#10;CvU9P/Zj+G+gAv4l1K91S6ZQGS4n2AHHAKR/Nj6n64rmq5nThKzn9xpGnUl0PkfxB+zr4TtWMel3&#10;11O5twhkWAkJ2GQWyMA88j7vfNcDc/sxWcgWOwmSeaJnkgSUEbsgEhgRzglsc/0NffHiDw38PPDv&#10;l2mmtpdk0NpjZM0O5vkXJbzFLsDzzkn+nK3mi+Bbm1uLrRfE/hyVmYkpJZ24brzw6g9iPr060RzV&#10;20v/AF8gWGavc/Pnxh8BfEXhxd+hvJKuyRUtS5OSCMkZ4PJ7k45IBqh4d8PXel63HrmjW8tpPbXC&#10;uYgx27Qpz1JbJYHp0+nT7M+IOk6AYJlvdLtJTs+R1jSLe2MHmL5entzgc5xnyzx74Ms9TheLw3aC&#10;KQREkOu4ldmCAec/pjP4V2wxzqQ1J5XGVkcfrGm6L4t1KTxFb2v/AB+KsrosO4Rk8lRweB+Hfiiq&#10;ljq974b83RNV0xw0EpCmKIkdBkH3/nnNFaN1U/d2BNNan39/wRY0pbz9iLS3WRcyazeiNlkBxiU/&#10;KCMg4wB+nXmvta70Y32geRHOrEY285yw5GPx/wAa+Nv+CGNpcR/sS6bp5hEYTXb1QWbcjL5uRgno&#10;Byvr8pJ5JNfc8elI9oqKS379QzZ+vHtnj/PXSo17aVz5rMKcnGbW/wDwTlfCOjNczwSXJiVhIGO0&#10;dTtPygnrz/jXU+HtNSC6nuI2JzuBII6DoOhrO8A6dcQ6tNBMikLIWUOMd2PHP4Z5ro9AsZba6nuD&#10;zmQEKB1HJ/l3rnqtanm0YtU27br9SslqqS208jdZwhUHg/L/ADzXW3ltFeXJt5lyJCMqGB2kqfz6&#10;1zmqLI1jC8SqWW6B57/5/rXVJCJLmPy4zgsnKk/3cf4VmuXlujrwtNyujK0mIaTOulyMfLluMRA4&#10;+Xr/AJ/KtfR5DpklzHMAwJAQBugIJ96y9a06cSwzW8imQTZUn+E4P5n/AA960dG1BbwyMsYJ2Kfy&#10;B4qK2sdfIWJTjVs91/ki7bNLdajDcSw7cOwXnsa1+ZfKYqVKAgEZ5FZOhsbq6W5KDh24A6/5/pWj&#10;HMphQIQAJGyGXk4xwOORz19jWKtdWEk3B+txIpZZdQGUyGcjPGMZ5NXLt2jjwqg89sevT2rNjkeS&#10;V1C5AkxkelS392Wi2ucjpx6e3NCs5IUW/ZmU9w322NwhOCcjPv1q5q12z2jqScllGcdOfas6FxNd&#10;Jnbj5u35f1rG+IvxM8HeCtEku/E3iOztFWZdqvOAzEn+71PFNxTkkt9DOUlTq3exbvNVaw0W/wBV&#10;Eu1YbGV9xGc7Vbt3r8h/2T/Hlr4c8R/G/wAT3QdJJtAupCwk4Ia5PygY+YnPX2r9OtQ8b+IPHnw9&#10;1BPhj4Mu76S70yc2tzdqLWAMwYL80mPUHgGvgb4B/wDBKf8AaU8W+JdSh13ULHRNJuAI9TmM5lku&#10;ImJZkULw2OOSR+XX28D7GGX4iFSXK5WWvk7nkYmVeWfYarCLlGCbY3/gld+0Z4F+CWqeMP8AhJ75&#10;/LvrXTmtEjgGXeP7RkHHAJ8xD+Dfj96aF8Y/jr8UNJF74D+Fz2VtIR5F3qEwVpF4zx1H1I7VD+y1&#10;/wAEw/gH8AIYpLLwha6jrLW6+fquoxEmUAtgBMlFHJGAO1fQOp6faaVoj6PZQRJkgyvENoiXuAfX&#10;rxXlKeDw9NRprma7/wCR91mNXFZjinXb5F2XW3n/AJHOeFtJ164sYZddMTtGoWUWo4dsDIGSeAeM&#10;96+P/wDgqv8A8ErtY/aw0u6+J/wk8SvaeJ7XTWjfSbqNdt9tX5SsmPlkwoAB4PHzLX2kNU/s9Y4I&#10;ItiCRSgUtwNvTHarWoXMN9pY1C1vcvGd0haUtySOmTwM4OKzVepTqKa0PNnSoyjp8S27+p/Oj+yN&#10;ca/4I8Rato2viZL+zd45pJx8+AT8jkgN/eGSMjH4D3BvGOozXM6tcTK0jkCLptA9Bj5eMj6+vWt/&#10;9tb9m6H9nz9sPxW41KK40/W7k39jDHJiRUmVXPy7gV2kug3EFtmRwRnyq0uCoW7KkyBgqlZCSBnB&#10;yRyBzgdcljzX1NNQqQUl1R8Tjf3uL5pLVHz7/wAFD9dS+1XSreZFA/1m5ZMEE57Y5GGcZ+n0r51+&#10;3/2dp9tNZXMEsnliMxCQ71JVipOOCMv159+Qa9w/b5tNVHiDSNREpjgQGJVjdsGUDr0/ujIOeo7G&#10;vn1b7ULWISoJH6KBG/BUbgCMHjnJ/wA4rO6u9T7jLUvqVNeRbmvDeuI5ZySoClmbOS27kkDsPz5q&#10;TS7m+tIb12vpImNs0Rt1YkyKSA6k5GBjOTyMLgg5yKALyMY0mdwx+eRpB1JJBwT1yP0+leq/An4F&#10;ar451S0uIbmVId4+0DHEce47vutnOOmccA+tRUnGMOaWx6MdFZGb8L/2dvH/AMVtTt9M0nT4g0z7&#10;5Lm5lPkop4LOwHyqp5PBbHTnr9PeEvhd8PvgNYtZ6PH9r1eeJVkvpVUoHJ+ZYo+SFzwCxJIIz0ye&#10;gvdS0v4S+G00Hw4FjmhhcyvK5EhZVPzMSc7gVHHXOB7Vx1tealr+s2d7eanma4lTKM+7ABDucjOO&#10;PXPGR615s60qsr3tErl546nYXeoajb6nFollfXD6hdoPNkEm8W5dgo46+p4I+vJDej/Crw34Z0rS&#10;pNTvFhn1Iy7bfzUSQxt/EcMDgkMpz1yOxFbv7Onw007w5ph8Ua9btea/rBYadJcLmOFMIWkYnhUV&#10;SWY9csAOc1D4+8CWmlQp4q8P6o1nCrOqwSIR9pZch3TH8HB9fTrxXg18fGrV9lDRd+56eGw6ox55&#10;q5A8VtFdxgSebMx3QxnOMHHYH7v4568iu10XS7azkPiHU9WNhZoEe3YuEk8vcDnaByc4O0euK5Lw&#10;vo/i7RYYfGuseH5JwbYG3ldx5eDghjnoduevvVibxqms3a3/AIlgDQ7RkwEcjHyxjBwoGRnGcY7Z&#10;5wqVHP3YPTq/0NVTSfNJeiO3t/itcyzs+lSy2emSKEjeZAJp2DdQzZCjAznr1A71R8RfHtre5WPS&#10;dCuNQlKiOWa7mYQkcfw53Nzjlm/4DXEeKvE2r+Ib2K30/S4rKwgZvs1rGxBkPIyxweo6CjRPB2o6&#10;9chZbO6dBgsbLHHKk84I79cY9e1XDD4dWlUXyI9rUTtE624+Keu6zpLoYNPt12bVihtERtpOOCAx&#10;boe+c9+tc5HoV9rEpH9mQSzLKz5Q7MllBIJ65HXGRnp16d14T8B+A9BsH/tfWJlk8kLJHcbVG8D5&#10;wWDMD8x6EqRjOBjjl/Fes+E/t1xBY2epJdGU+T5brtIwoLAqx3dTwemAc9DVqvCPu0lsVCjJu82c&#10;F42hv4NVTS7nUnjQjEsUjFirEZ3ZIz39u/rWjeeHPDKaZDcafKftTLmWJnXjkjCnGT3yPTHem6m1&#10;jceIElvbSGMNFIIg1wxYuAc8k+mD+H1rOvLm0aZbS7kMbbWP7mXCuACAfY4wM+uK19q2kmyXTfPZ&#10;GI/w+8PXDNNLcvChkbyvJBwV6dun096KbZXupPJKtm8joCD8jOCCf7wJ64A6ccfWitlUqW3MbRPr&#10;3/ggxPBf/sWtY2xAaw8W3lvuVWyMpDKFPbIEgzjgdOvT7tBVbYqhI2yKWf8AA9Pwr4B/4N6dQln/&#10;AGR/FdrdyPKbf4gTrkyFmRTpunuBhifL5Y/Jx13YyxY/fmnGHZKqFiqkZwuT9O9elUadSR4OYwip&#10;TX9dSl4KfzvEkyOcgQqVDDByd/8Ah6V01rA0c0k3lYIckAjjvx+lcX8O9QguPF1wpbk/IvA527s9&#10;vc16HBCks3lnGB7dua56qlez7HlU/fotrt+ph6swfSvLTn94BvJwe3P5/wAq6CyuRFc25kcYaNcE&#10;Njqufz/z9MjVY1j02VYX5EnB2+3HarWkSCVbVTu3MFXGMduenp/h6mnZctzXBSadvI0L5IG+VFBH&#10;mjGMcnB6/pWLo16kN3c2YbAVhs5PKkHPTjt/OtxdOLKpEbZE2N2BkcH/AB/Ssa4tLe21VplcoUbb&#10;1HPr+tZzStoGYXcr/wBbI0fAWqtcSS284O6GdlAL4zjvXR3VxHHbI7qMEHcCcDr/APW/nXmuh65F&#10;pvi97KSUoj3DBVJAwPz/AM5rvZ7+zazRpJQMs3Q7uetRJKMkzKhK8eVbkcM7MZNqAkk5G7tnj+Qo&#10;1C8eG3AnTBwDyO3pVWPUrLz3iWYHAJcbR0zwP8+leRftq/Huy+F/gBrKz1ALfampS3cSAbF4DPx9&#10;eCOKdFc9RRSOXEVY4XDurPS3/BMD4/ftd2vgKT/hF/h7DHe6s7MkjtzHA2cc+vU8VX+A37Nv9ppL&#10;8cv2knm1DUJpop4NPlcstvlm/h53ZOzCngY9zXjX7GXwyPxZ+KcOs6zC08VpMbm6dwArHohP/Ahk&#10;9+BxX6DaJ8NJ9T15JLxla1t9rQQKmFJ6kk98YGPTJrsxDp4R8kXZ9WcuW4bFY/FfWKqvHaK6LzZX&#10;07w3PrsFtLqFsbawhQ5sIwApjz8pbHsBwOK7TSPCVrp1tuhtPJhhf90/GJE2KeBk4Hbnng8YIrot&#10;O8P2NrAouolIizsLAHbxn+RrI8R6vDfFtPWQRWwOZJSMZA7Adx/jXjTqOcux9rQwcaPvWvJ/19xB&#10;NG1/L5umhYrdZMeaByfXae3ep9K0TSIJyZkX5jnLDJY+tUNS8a+F9I0/I1OG3toMIXkcKvtiuK8Y&#10;/tOfCTwvGt1f+OdNSRY94BuFJYdzgZPrx7VjKTbsj0oYa3vWuz0jVPDPhrWLRC0SYUcMiYJOOtcV&#10;4m8CaxoiPqOhytPbtGyvAfTHDfXivDE/4Kt/s+WvxTt/A95fXdtp8q7Rr9zbMtq0rYKryMquN3zs&#10;AvAHfNfUOjeKtL1zS4tfsLiO5tp1DRyJhlZSMgqR1Hv6Gtf31KN3sctfCUaz95csvuZ+Z3/BX79m&#10;DX7/AFDRP2m9C08y2k2mJpuutHEm6B0b9zIeRkFWKZ6L5ajnIx8DCe5gvBFLaRhILnKOUIU47ORg&#10;jjYcZHf2r+hbxj4F0fxV4Cl0XU9KiuradT5lvNErK2TnBU9RX46f8FDf2XPD37NPxFbU9EjMek66&#10;WFijsC0boyloQAo4BkBHPRiBjBJ+lyvGxqUPZT3X4nxmb5bUoYtVIaqX5n5wf8FA1nfxhpV2ZEiu&#10;fszj7PCCJUcbGOQANoAL45PK9up+d8zSxBbYNmMbChYbmBzznv1I6/1x75+254t0u9+JtmmmNHJF&#10;bwNHNbQzJuYsPnz8vyfLxyOM5xnp4deM8MDWyQksoAikhnVSUUYzjbkHBJzxjPT5cDrTV9D6PBrl&#10;w8E9Da8GaFBrmvWOnPp/mb7q3jkH2sIWLglVCsoY8jk9Bz2INfaXgjQdI+GXgWDSUJjvpIVLNKoy&#10;NvB69tuPTP4Yr5Y/Zl8rUvixpMtwVk+xJuigyrMXJ28fLzyTg5zkjpX018RvEciWd7q7SRwSQQLL&#10;DFsGMEsT04wcjjHc1w413agjuoxu230OG+KXi28uvEEemNqQhE87wXBbnYu5QXwDwR1xnJ/Dn1Hw&#10;R4FbULnR7lmVc3HktKAACpZUwTweu4c9q+doLvV/GnxFtIRZogjQrNJLsPnLggtt68EITzzg56mv&#10;uPw34Nlt/hNB4j06zi86wuop0eJeWBJ68cLwD7E+5z5mbYj6rSjFbvQ6sNQVWpd7Kx6TN4P8QRaX&#10;Pp/h50jv7uAiYkqfs9sCpVM4PJXLsBjJOOi88Dq13rHi3xhY6ZqrwJBazrFHbsMBIlbDAkAZJJYk&#10;jnL16hbXd1J4BW8tZpBqOtShQZCA43cMM85G0Y46b89q4/wdpNrcfEGS0t7MXIkuHnnunQMWZW8s&#10;sOMcMWOBwQO9fI0Krpxm5br9NH/kepOPNNJOyL3jnUdTNtbeENK+zSrdgrCoTmGMLln5wBgbj/P0&#10;rhtYl0sacgtYDFDKm2DEW1/LVvvOSB87M2T9CBgdes8bXzzeKtftrGNhOCuk2YdVBiyqmeQ+mF3p&#10;1/izxyK4TV9X8zUbbQtHtd9xO6xJKVHzFjgYPRVB5J7Bc16WCpctNNrzOetPmnyr5Gt4W8H+IPE3&#10;iFNL0jR5rlzwQWIjH+0z/dUZ6knFe2fC/wAB+HdBg33etaTM8IK3LWykwxNwdu4AeZj3bHA4BrkP&#10;DXhg2Nkvh4s0wugrzRuGRLkAr88pI+WDJ+VBy3U+tdBoviHTdLuBB5aTJaRhppgm1ExkEKuDt5Ho&#10;TiuLFYmpUlywO3DYWFrlzxxrtx4MtXm0HXFa2lgQvLbaWiwYwmTgqNmOQcAjp64rldS8c+C73ztN&#10;8ZeH7e48xWe3mtrcQuAABkMqgEZBOcHoaq+NNf8AiH4stY7nTrt4UiMjI275lVWVAADwvII445Hp&#10;x5FrcGpDVJZrm7kkOGUTyy5ZMdxu6qACBz+fQ64XDutGzlZ9bbl1OWktiLx1a2moySnw5PLCu7MV&#10;vNIu8Ef7WACcjsB09+ORufEN/HqEcgCwsrZljCHGMHIUk5GQoGDkYx3rfn8W6ZZXJTVdOV43cxkr&#10;GA2AfmwT1OB0zknpnNdDe6f4R+I0ttpT6HptnqrxSPp93FGLeHVF2k+U2MKk/OVcDD4APJG/2bTp&#10;WUldHm8ycrs4DT9Yju5pZoXKZALIsoTaSWOOWGfr/KiuO8UwaVFqjw6bflBE7RyW19AEkhYH7uCC&#10;CMHgg845AortjQcldfkZe0SPtT/g3TnkH7Ofji1kcmR/iE8hLdSP7K0wgk+uCBn2+pP6HwPF5VwY&#10;kOS33g31zjpX5t/8G8eoRWPwN8X6HMHEr+PJ5yiuGZd2laXnocEZOB26CvtHxR+1/wDs/wDgOO5s&#10;da+J9i04vQktvbI08kTAHIYRg7eRg578V6CpTq1JKEW35HzeZ1oUqknNpI6X4ZXQi8Wr5jkh7qXI&#10;AIzjdj9CeK9f0yMrOxDvggcZ6f5z+lfDcn/BQv4GeDdbhvNK0vxBq9zFdOSIbIQAsQx/5aMPbt0J&#10;7jFZkv8AwWZ1fXbpbTwF8Ira2Et20EVzreokIr+rBU6cg9e2O/G88ozCs01Cyt10Pm1nGApU3Fyu&#10;/I+6tXgZNHlkGW2EsNoyzceg6+tO0a5iW6giXO1JWyTnPQE/zr87tX/4KLftq+Mofsvgvwrbw2jz&#10;Za707w7M3lL6CWYhCT09yCRwa+4tU+K/w58OeEP+E+/4T+x1S3t9Jtry8SGWJprSV4RmGZYyQku7&#10;qvbPoM1hicvxGEivaO99ktfv+868tx+HxLk6atyrW+n3Gn8XP2ifAHwWsYJvFV1I01zOfLtoF3SM&#10;OmQOMAZ6nFfL3j//AIKXS+M7u5sPgr4U8yO0mxNf6gchmXO5EAOCckc5/A14B+1Z+0VqnjG6vdWu&#10;ZnS61O4kW1WU4NtEOMjJ7hsAdyQfevCPCCXlja2ltZXgRWkVnZGz67iDkDr7+tcGJpwoO19dz6HL&#10;8L/aF6tZe69El+vqe9fFL9sz43+IL97nXLi20wwbiiWUhVw20DJfjj6Yrj7v46/Gq7nj1Gy+MOvN&#10;LnMUA1F41UdSFG7Jxgdev41x3ji0m1ndrnhWO4uIraA+cpjPlzAbuR26459Sfatf4G3Wka3JK7WX&#10;+lxlV2yHJQZGRz0OQeT9O1ccsVy0rx1se5SyWhHEOPLy362Nnwt8Y/2gPiPcy6dN8UdZSaUs11OL&#10;plMYJG0HBHt6dK5/4teOf2gry/sfDEnjHUNYuxdQ2Np9tj+0SO8jqUxvOT16ZPaoPGep+LPhP4km&#10;+Iun6VcSWkcshvLUDrAQdxHqV+916D8/dv2UvC3hv49fHrR/H3h6JrvRtGjW6kmB+SW6OSkYLDqA&#10;M469OxzW+EqYh4lTXw2voc2Z4bL8NlcuaK5k+q+7Q+1/2B/g1cfCn4daZaeIP32rzKr6lKUBZpG5&#10;wAMYQDBFfXvh6SzC4uflZR9K8R+FqfYWUTSKu1yshtstvkJO7n0GOD9a9isTE0ixl5gWAyz5B69f&#10;61jjJyqVnJnmZSqdOHLGNix4oubm7tza2hZVkdQxV+cd/wCVfD//AAVB+Knxg8K+NfCnw++FXi64&#10;02zurWW41c2h2yMqsgRdw5AOGzj8xX1F8cf2gPDnwbdLTUbGae6uLNprdEAVcKcEsx6dfc/TqPhf&#10;4pfF69+JXxFm8a63aWTbrdY4EuFbakeQQMlcDv19a82dfldktT6jAYNVqnO07HIWOv8AxC1iCSDx&#10;Zc3945u45PNmuHfcQT0B49ufQV0fxF0jSdT8HxXFujJJbxFsbMFgW5Hp07n8qLL4t+ENZnl8H6tp&#10;l5YusyPHqFrDuiwFduCMcZ4rb1XVdA13S7iDTNXimaKMLcRbgsiZdTzggAHIPcc+1c8Y1Y6va/c+&#10;irVIOKhGPK15HgfiPwtaeJtFjs7ixi86JmACHBIIwD1/A9e31r7j/wCCY3xN1HxJ+z/F4M8TXHna&#10;p4duZbK4aSRctDvJhwABgCNlUZ5OzJz1r5H1zwg+k3f9pQxGSIoWKg/MRtBwB6DB+nPPFe6/8Exf&#10;iB4V1bUfGeh6fEftVvLFLNJHDtX59ygZxgkFGP4/Wu6jV54yhutzyswhB0vaW1R98uts+iooXkqc&#10;KPevlP8A4KDfsP2H7Z3wwbwGdR/sq7tNQS9s9SWBZCrqjKUPIYBgy5Kkcqp5xivqe1jlm0dHBIOz&#10;AOOv1rMvYzFcSpMuAEO4BTzx+vArfD1J053ifOYvD068eWR/K1/wUo/YF+LP7FHxg/sDx1DbXUOp&#10;Q+bpOoW94Sk6DOX5TII2FTuxyevSvmWeYtZo9tBtmChDlgNyFTg4xyODk9/1P7Gf8HOPjLQv+E98&#10;H+ErmEEw6ZJMJkQeYBI5BG7r0j49zkA5xX47JexwoGtoxKrkoAwKFkOQOdw5BweuOMdM5+pw05VK&#10;Sk9zy6HOo8vZs6j4PeM4/A3jmG+jtFDqv7uYTH5pFGcjgAg8g57EYNfWni60Txf4NHiPw/dxzC5T&#10;ypolBJDAlgwA7Hdz1weM+vxYrRW1zDPpGoMsMYzH5qlfLOAGY5JA5GeCew616x8CvjB4sh1K90GM&#10;rc2KoZ2d8lIynygIG4RT2zg4DdAStTiKXPFSvqjtpScXZHo/hHwFLbeOGbfE0iNt+VD852nIG3kf&#10;wH8Gr7h+GDjxB4Z07wwk8cif2XG8tuqkOWUSAhn2YAMhVePUda+Tvhjp6zCXWtcZ1DgyxCMDGQBn&#10;A7dunrmvWPBHj+/n8d2M/h22N08yQqkWPmfJAAGR6lT2ye9fOZzSlXW+x6WFlyPlPdfFc8vgnwjq&#10;GrSXS50+L7Jp0TA7YpCEEkvUfMM7F/2nHvXnnwJ8YRW2raxqqwDzLTTHuYz82MRiR2X0x8o7ce9X&#10;P2ptfutP1OLwXb3xeKytxLfDzBtefLZbg8Ekk+vzenXz/wDZw8SLrfivX/D91ceTLe6TILRVj4LG&#10;GVGXjoMt36lTj38ahhr4GU31t9x2Opy1km9rnV+O9Xj0/WNQlsTIimQ+YZBl/NlQO75Hc5YfjWn+&#10;zn4Fk8W+LTqGoWsbw2DtFHHMgCoSqs5z6LgAnoF3+9cRqklzd2cU0l2u9ZT50hHK+W2MfXjg9sV6&#10;/wDAIzaT8MLGe7SR/wC3b4vPlSWNmDukQkDI3Fip68Yz6V3YtezwnLHdnNRbc230Oy8T3Gl3Pie2&#10;8LaHMZor6UTGZwytJFgYYjqAzZwvGAPU8L4m8IxaRHDoVhAoLMTsTkkkjAYZ54B/L61S+GCy658a&#10;bzVp9zyLZl4rcoSsaI6IAR0AG4HPT5sCvRLLRINd8bzz6ZBLKXLFZzDsUBcxqx74yxIx/hXgStTm&#10;rPZHp0pTjFXOSi8EbdI0ua3i89VQRSIEADrv3HP12qOfXH0+f9dtdH0S5uNd8QaiDFJcyIto4G5j&#10;uABJBwOmeOwPrx9seO9G0HwF4QjlntnRNNikMr7A+QlsJCRjBxx14xg/SvgfxfIfFaS6M8Ln/S/M&#10;uZi2NiELgDIJIyCfXHcV62Tw9tzNt20OXEV2nb7jH8aeLfCmvRSWiXcNoyiRN6YYHbgnA7ZJ9c8e&#10;4xgWGm3l5ZRwPr7vAhdv+PduI+dyn6EbgRyMn6VvX2lWHh+2W+sNCLM4ZSJ0AcAr8z7m5GcE+v1r&#10;G8S+ItdsrNrO9uxFDKTI0C8l8KThucjLd/fPpX0XuqPLE4Zc3NqUfE3inwhrLW8/iu1bWLlIyhvQ&#10;NshwekhB+ZgMcnk9e9FcoI5r/wD0uzuFtVf7ySSgfNjJxuznGccY6UU406aQnJtn0f8A8EHPFX9i&#10;6BqFnBIptr3xReiSVkw7H7DYMq8k9BleM8geuDqfGzUPh94Z+NetlvBOpXV02uTvcqdZEUbfvWYq&#10;NseQcnjnPXpXO/8ABGU2GhfAe51+aUwPB8WXgCuhJ2S6TpwbqM/ebqfQelfpjo3grwlGZdV07w/Y&#10;x30tybma9SzUSOTzktyT+f8A9f3sHi1hK0qko3TVux8TnuBliXJKVmm3566n5uaAfiX45ureTwn8&#10;C7m6aWVlS6fRri+MpLKE3PMzJgIPU8qM5rtPCP7Mn7eWuaw4s/DJ0XTjMrW0zS21gV653eRmT29u&#10;evf7u0KO3gawt5p/M33DAbm4yN2enfg/l2rqbjxhpXhiRbvU9Qt4IA4yXfbxuIA5OM8/rjnFdFTP&#10;anKnCmvndnz8MgpzjKU6sum1kfC2h/8ABNn48eKIXm+IPxP06JmmxKWmurxhwSGwWRTncc/7vB5p&#10;/wATP2bP+GRtIt/D9r8V31eLX7rztVt3tVhSNo1whGJCQAZG6k9QPXPp/wC19/wUb8B+C/DU/h74&#10;eayk1/8AatkkkKjdgYBIHY8jk/QZr85/i38cPih8Z9durzUdTnhsHu5DiWU4fam7buJy5GQDgcZy&#10;20EmuZ5ljMQmptJdrI9nA5Hh42cU/Vv79Dq/iF4q/tvxNeyQq08kN8Y4IY5QVWIDCsCOg+XpnkDq&#10;Kxv+Em8cS6LG48PQxyQsBA8ZJOzDAhst83c/hxVHwN4eupEjuLZHYROd7yNkMduM5HOOvPI+vU9F&#10;d3l9psLfabSMLI+C0ZGVAHA555J/A14WJlF1D7rCQdKkop6HV/Ab4paR9nu9C8VTCHIyysM4GT27&#10;g4HHuc4rH+O/gvxZ8PfENn8Zvg3LKGjuAZ7NwFjni4LLtz97gkd68z1K7NzeR6rHbPaiT5YjDICy&#10;seASAw6tj/Ir6B8NfFnTfGnhHSvhh4306eDxBKUitYYEyLroqtHjBbJ+UjsTjtXnuhVhVU6cbqW6&#10;PcjiKFag4VJcso7MRvG8vxk+GcOteHYPMkugbeSzMPzyzMCuwoSTuy3I9/evub9hT9nu0+Anwb0r&#10;wtElvBqW032tXYG/y5XYuw3EclBiFR6Rk+58l/YF/wCCdMHwI1jUfiV49tpFvdYu3urPw1EgZLFi&#10;QTKMnqeSccgema+0/DWj28d6bhzvQTgR2se1UJPRcfxBc+hyx9hXo06MMJRcIO6ev/APz7PMzWaS&#10;XLsrL1Z2fgCQ7Y7h4XDSD/Q4THh0AA5PoSc9f616fpc4VBHPcea6DkBckHHXNcR4asG0tRc6iD9o&#10;dnyA4+RT2+p4/Kuw8OzbFZLmXM7MGxnHlg9B+lcVZqUmduAjOnL3tD5b/bf1x734x2OgwQyLI2kq&#10;hB+6wLyFivPTGfy9uPG/EtvB4YsBNFFFIwt/3ZmgDMoXbnHI6jdX0d+2/Y+GJb3RNYnP/EztpJVh&#10;jTBaWJgTjnptIHr9418h/HvxJrl5oNtY+ElhhuXizMLyPlEO0kDPcgfjXiYmnONTyP0PJ6lGrTUI&#10;u0upwviPx34thnu4LzwAtzaz6orz3L3Un7mAKcY42kglsgggg9R1pfGFv4Yv7I+J/hdq7xz2TxHU&#10;bHz/AJ4w29fmUHhTjqfoMnivKNX+KHxl+G+t3Vj48tor3RpkQyyQDgKWA6Z7Mx6dOvrXo+l6Wvi3&#10;w8PEHgSMWzXtosNyYYVLyRIwbbu643Afr04Iyp+0lNcv/APpa1OhCg29/PRo7rSfih4S8a/DyHSt&#10;MtI9O1PT0cSyTv5n2nKjCk8dcD1wT2q5/wAE27VtM/akvrbTkIh1qwMdyQCcskwOD0AyAevfFcvp&#10;37Nfxz1LTLUeGfA2om7ufL85FtW8p9+0AsSML659utfYf7J37Lun/AGK28ReJIPtfie68tru6VcL&#10;Fgj92gGOmeWxyc9sV6mGpzUnNqx8nmuJwdHDuknzN2PsCSW2sbNbdU+ZoxjgVz/iC4KRCR3yxY7g&#10;RwBz/TIqWzmu5rVJ7mYlwoYLwB6/lWP4uu08iSaM5Vh90HjeBnr2rejG82lufNV5Xi2fz8f8HGni&#10;DWL/APa9utNmhT7Nb2NskW48kNCj8EnGflIxwee/SvzkmtNRh02LUXhWCByBbeeqgyjBGAOe6n5s&#10;Y5GfQ/e//BfjUrOX9uHX9RuZ5LhUht7Z7QOwRJPs6srv2IDRkBOMkH5hzn4B1W41vUIY5bi5lkdo&#10;RiS4YrtiwygDtgKOMdM4r6ehpSj3sjyMOrwRe1fVdU1Kxjl/suCGCCPykWC2VA+AAd5/ibLA5Pt0&#10;GBXUfAzVri38QXWgWsKMdRtSzZwSBFl8AjqSA3HcCuF8u7RAZo2YiMbSUztGcfzx+f1q5pGsah4X&#10;1a213RrpheWcqSoSSBhcYVh0IOefXJHet3rGx0U3yyV2fYd3r4sf7H0awIV5IRJl4Su+M71IIyec&#10;rg4zjI46Z9o+FfgbXrTxp4P1RoWt1kcyiWME5CyYXHOM5XHOP1r580+3j8S2eg/ETRtP2295pjyE&#10;O4Hln5g6BcjIDfKDkg8t3yPrf4f65Y3fwv0vVreeP+0LKyykcr5KEiFyR1ypdX/BhwM4r57M24U1&#10;ZeT+Z6OHv7a9zzD9pTxRfzeKLy7e5IlvbpljL/fVFYrtAHcBR7cfhXGfAbV77w98VItYa9EIuoZI&#10;AEOAWdTtJzzy23v0Y81r/tQrYHWUm0yQTCTfLEQx4BClunTAyefTPbNeY2N4+nWSMjK81zKzJLgf&#10;LhnyAcY4Kke+OPcw9JPDcvdFzl797n0X4llt7iKG9s5dkc1nN9oDL91xIQxI9P8A63rXr/gfVltP&#10;g/oOi2xj86Hw55jOsZ4dxHmTPQfxt6gkkkZxXy/a/Em8v/Dk9vqIR5DpzNJKQN24Nhhk+u0n0449&#10;vcvhdr+g3ujWmlXswtl+yvCZmIULuYheAQMbXUYOMEGvNx9OSpW7M6cMo82rPYf2ebmwm+J2tata&#10;WoWK20+CLaZeFaTc5+bJwRhV9+K9q+EOnwy+JZo8FYpYX3jqzYeNgevof85r5v8Agjrtz4VuNb8U&#10;6vcDfYTx+fEAF2uCgCgDA4UEjqOOM5r3b4Y/FHw3qOsWOqafdxSLMZkV9wLNuETBflJzgAj16cda&#10;8DE0/wB7LtZfkd9O8krmn+1rrFl4M+A+qXl1cIlzcW0cFujvgmWcRuUxwT+5SfHcAV8J6fe2MEqW&#10;EUivK3zTBSWxkHP1AyMfj9a+kP8Agpd8SLe38K6B4WgkQC7kk1C5jkdsxqqRxwghSecNMOPTIr5G&#10;0FNR1AtDpMKXtzqL+VDHGx4TI9OQPr0GT2yfeyml7PAqT6nnVm5VJW6aHVNc2F9qTXEgNx5UZCJK&#10;4KEDGCOeM5IyOR7GuQ+I9lp6fdtUllLs7wR8EDaxAPI/LGOnXrXa+JodK8E6NBozSQz6nO0kt5cI&#10;TtjGCPLVjjPQknHoOORXnmu3fhiz1d0v4/tc4JZbaOTJ3YbOTk8Y6dsV3UbSk5IwqJpqLPPrjxPq&#10;Fg+LbSDOkhLJvJG0ZOOxxx27YorR17UrrTboX8+hx20V4S0EczkYAOMAAg9x1/xJK7lqtkRaPVns&#10;f/BLe70+b9kvXZYISGj+J0hUbSGdhp+nlmIA9c4656fT9MPDXjnR4dNs9Svb+G3DRovmSS7QcBc5&#10;yT2x+lfkn+x38brb4VfAnX9G1S0ubi6ufGkt/by3DhmkY2dqhLNuPdCwOejAHHIrqfHX7fvxJ8Un&#10;/hHNDTybSVBH5QlGA24jIBbhuvPHJ/2TXd8astv+Aj5nGYTE1cVOUNn3+Z9tfGr9sz4Y/CGyhu9O&#10;1D+0ZllkaKKFxgEliMHuTzz0Az0Ga+M/i5+2P8V/jvf3um6elxbRS7o4VjZtwxg9iNmF3dBn7uSe&#10;teX6PoHiLxaz6z4nv553eV2MhTChTkgAYxwPl9f69Rexad4Esp7p7JIsopj2xggkdO3O08fjgVyT&#10;ceZQidmCyyFG8p6/kcZ4pW38MaSt9fyG+vriMqfN3siMSCCxzk8jIxxye2RUvwx8Da1478Xpf3Nv&#10;cm2D4MaDYgiYrkADtkEcY4JFJ8PNAvPid8SLLTvES/ZdIv8AUB9ommC7SoIOQSPlbgDPHBI5HB+7&#10;Pg34F8Ead4dSw0jQ7eaGCTZH5Kghj65I5+prPFYr6rFwWr7nq4fDurUU5bLocV4M+E3hX4e+HbDU&#10;pYYZJri7WFA6cKNjkjHcgKx5ycZ9K81+LeleF5tWNroNrkyscpID+6xn5Qegzxnp6ZwefRP2mfiO&#10;PDup2fgbT3RWtrrzYSnJUGIjGOoxkn9emMeVNba9bQpdatAPOkmR1jOQ6rtbI6dD0/Dv28ihTrVJ&#10;qcup69WpTp0XG2xxuifDzxL4w8RweHvBvhxLy9tmF2Y3O2OI5wuSxwPmPA6k+vNfoJ+wh/wT+0Dw&#10;z4itvjB4+SLU9f05tsMl1HvgspBhy0S8EMCMA5Jzk8cUn7Cf7Kwb4fWvxA8Q6Q9ve6lcAzC7tzlY&#10;1VipUN/Gcg7sDbnrnNfcHg/w3b6boaIkRgTaQ+Ty2efz969udRUKPIviPj606mJrSb+FSVvMxrjw&#10;9DbTNBabfs7hmurj7ryHnK8Yxxn6Y6Zql488ceGvhBoln4h8TadNi9ultrC2hGTvOSWPYcZIPGa6&#10;PU4ZZdXW6K4t7bc6RnBDOcY69e5P0rzH9uPwre+JPgfLrKXMkE+n6pbXcSRx5LAN5ZDY9nbHbvXB&#10;Vm1T3POweHp1K3vrRtHsPwm8c+FfH+ipr+kXbuFZl8qUYZCDn5h+n9a7KymlhvGvJFBXIEII5Lck&#10;mvmL9l3XI9GjtLtyqwXDiO4ToDuxtY9Oh719MwMb1FeadFVjuD4x27D8a4IVY1Pe87H0aoeylZdG&#10;fPv7bgnsPFHh7xPZrujnSe3JJ+XeAD079c/hXnmifDX4afFq2ubDx3e+TJbab5kV3E+10EbbmzuO&#10;CPmA57LnjBNer/tveFZdR8F6NdWy7VtNVCKVxkGRGBPXgcfrXm+m+DdHjht7LUbZ542jiSdTyJYm&#10;ZVdD7EYFZyq01USaPQw/towlKDs0/wBLnzP4X+AmvfEH4keIPDdh4gt5/CEV8Le0v5LdmlnDKx6H&#10;hAOfxzivqj9nDwP8Gv2VvAOp21xpOJNMtZLh724kaQzbSN23f9w5IO0ds+hxW8E+EdE8L+OfE+m6&#10;BZGDTo9Wj+zIykBMxjcvPPBOPpiuittA8L+MNc1Hwv4mWKS0lsJTcRSS/LICUXBBOCOTwaypXWLd&#10;NJK56WIx9eth0pSb0/yPPvD/APwUC8Y+LNQur7RLKws7MTmS3tHgLZhAAG4g5z9DjJxzX0Z8Fvid&#10;o/xVtj4gjZFuUYRyQdTDkZxg/Qke30NfMfhT4B+E/C/jvXNM8I2oTT4ZA0K4yu9lRnVSeoBz0446&#10;cc+t/BqFtC+Kg0zS7eNFmtGW8Ma4G1duGx044AP+1XU60VV9nb5nBVoRqU1VjptofSAvYwHVX2nH&#10;y479cj2rzr46fE/Qvhx4I1fxhr12kFtZWrSybnVSzjPyjdxkkgDPf2q38V/ir4M+Evg+++IHjTWY&#10;7TS9NtDJNLJuIUqD/Cucn8K/Kv8Aax/bW1z9re+n8O6RBPF4YnulEWnGUZkVQyl3Knj+I47cexro&#10;p3jrY8/2VTE3jBpeZ+YX7enxiuvjv+0p4m+JOp2kksd/qNysTSgqqthzkcZB3bSF5Gcj1NeGG4lw&#10;s6F43MZ8tVOSFI4GQBxgccd/z9j/AGwfhrbfDj4py2WlSMkN/bCS2kZwSQR9wjIwMgDd6d+MHxW6&#10;t7uAEeSkcjLuKlNvHOQP5/jX0tLlcE0csabpLkeltC48F+dOa/exmliiUZlEZChWZgCx6ctkDscH&#10;3qEbAd0Ybcw3FmJH3QcKfc5/oKnuTctGsv2aEJISEzyADn5ecnGQf8eOIooxN5kLxxs2N7qx2q20&#10;ELlR0Jzjn3GeedrspXT5mj9S/gL+z/pl18JtH8OWdjFObXQoHiPl9GMI35GTwST+efQ1x+ieLZvB&#10;uuTaJdwsqo4hjODlVA8tifU7QDyOor2v9kfxHb614A8O+JLOYiO60u2uJBvBVUeAcEDjgkcY7GuO&#10;/af+FVvpHiIeNLUZsdWUqPJTiGdW3MpwMDI5A718k6zeMnSn1PZlBOCceh4z+0pLbCC1ktJiiSox&#10;3BzyAy5688AH9OTXk0V7dae+nXtzFuup5gxIZl2tkkd++evfHHWu5+O93b6rcWllIzSN5Agi8rK7&#10;B1YnPXoOBnNeexRC98VaXYSWkkvnXieXG8xbIR2ySR0Jx69R1GcD2aEEqSucs5NPQ9V0jSpru4td&#10;PNoQl3B5Mjh+Muu4KMcfez0Hf2xXrXhrT9Ql0DStRt7clzA0F5FtIbzYxtcYPJO1d/0INeLR+JYL&#10;a+uGubiQFUAL4G4zZyBkj0DdO59yR7r8EvGuheMfDfmaXfmLXbBxPqWlXPCztHgB04zyPlYe4zja&#10;K87MFOFNSS0OvD2nKx2ngPxBAvgHxBp2sRPKtq0EvysTJtMgQbieq/vBj8ffGh8EPFOnW8sbrqAS&#10;KxuJd0KSMXVpQoVgeATtZwCB9O+bXinStP0pLb4ieFi0+i+KLeaz1OJSCsTP1B642SH3xj8K8sS7&#10;tvDviOQ2TvHHJdZSDJcKQ6kA5HPb3PX6eJCgqylbr+D2Z1Ku6clza2PS/wBvmeDxRrdh4sAZlbSz&#10;CybiCqoFJUDquC5HqMe3Pl/hnVNN+FXhdtY01gdS1KE+XNuJNrDgcK2eGZcA4PAwMg5rQ+I3xPvP&#10;FYms544pktppbuJDHtymSdp9sAnFeV6ddXXj3xT5d3FIIUmcsByRHsRdvIwAWyMdOTnqa9XBUKkM&#10;JGE+hyVJx9o3E6HVrTXdetJ9cvbd7aCUTHzXzukTAX5Rn7pJxkeuKraD4dXQWh1OLTfMkkUyJvZm&#10;JfBH6ZzyfXHYVv694hbUE8/UHlYQIsEVvGp2JGkagD8h69qbb6vdupZFk8pAxcbD9/ByAMe39ea6&#10;LtxsYSl72hw/ie00jWNTe51vc6hysIT5QuDyPm69uR7UVkeNtb1XS9WNraWN1KgZjuO/IOeRgA4o&#10;rqjT0MHOV9jmfC+h38GmXemvGsDtqfmi0AyzE2kCkkADaSwcENyCM9uet8HeDJJJVYWkcAJJJV8u&#10;WyD129DjtgHmrVr8NLjwBqU/h7xCsNvNsguLaJH3mXdGMlWODy28jIDcDg8GuriaIr5cMCxwhlAG&#10;CxA65HTPIHoME9eKbqTUbLyHNLmbQmm2cmkNHb6fIGjNuwO8gg46EZHu1cj8aW1Ga9s7CwnXzpVU&#10;eQ7EI7bgRnIPUDGP8a7ZJSttD9mkkZQ7AZXDlMNtIAIAB4OOlcl8ZLSS+8OprUVy6SWzbmYZyrDD&#10;BiOenHIz9Kign7UznNKDTO08J6VbeIvDccdnp0dh5Fj5igMgMcyIpZMY9B39ia9b/Zf+OVtp8V74&#10;d1WaQSXPmGKSRgASgyVyckZK9cj8K+e/2ffiTFrXiO0bULnCyqY7mNY9uZQqqzegJG7v/d69a7O2&#10;vdO8DfEO+fULX921zMYY9gZRGTwxJ6cfz79ubFUJyjKD3O+lUjzxlHqaWmeNNN8Z/G658SeM2MsE&#10;F6cQyKWVgT0wAc4UAHjoenIz7b4S+HGj/Fv43eGND0yykfS7+/B1CW2IYJHGrsx9duRt59RXjfg3&#10;RLDwD8TBr3ifTln06+cyQSOhIyRyvqMcjnv6da+1P2UfAEkvxWn+I8GlzW+n3FsqWYdArf6xWkcH&#10;rjCqCR1z71hBOdeLjtFG+LqwoYCSnu/vPsfQvD2nyWtsWslitkUBIVO0HgEgL2GTjOecV1Nrbie3&#10;aaaN0gQgDYfvYwdvP5VgWcttdiPUZkRVj5WOMEZPHH0BJ/rWpa3T3/mtcO0UEZAQbgN/HQemT3rq&#10;nByv6o+ZVuST8ya8tJtVlWSNFRFjzsYY45/X/Gqep6Hpni7Tr7Q9d0/zbWe2aGaAn7+cryB7YrYs&#10;na7khjiGyEBtxOcckdfU/wD160P7KjmnZbSJN+d6HJ+Y5GSfTp/KuSclFWOFU5PVd0fEWn3viH4b&#10;+PtS+G1xI7PZ3RBZDyYmwVPGeCGz+Jr6b+A/xal8VRt4Y8QTINQtSAnOA8QXqPU56+9cT+1J8JJt&#10;G1eD4u6JZKWgAttWIIAePOFc9yV6Z9MeleZ674i1PT7e18U+H7pku7d2kidGxxhdynP8JB/TtXDr&#10;Rmrr3WfSYNe3wlpfEtz2r9unx74d+HXwPu/E3iGfZHZXdvNGETc8jGVV4HfG7PT19K+Zo/28PhJp&#10;J03Qtdg1Wz1G5eJP7PuNPkDqHEboQeQVZWBDAnP1rQ/a18aa/wDtJ/D3Svh+mqPpa7jJcupZzLlc&#10;c9xzuyPf2rzfwr+yP4b+waHqPio2F1faEZbi51RPtLXN0Bt8kSmeeRcqVGBGqA46VdRYbl13ubUY&#10;YlVJOLXKfS+na9pXiTxdqXiOwmD6feaiZIYFfEkmFCZYkfICRkAYNS+EfEdu/ijxFbIbLT7ay0xg&#10;jRAZMhbAJZuScr+fSuW+GVquk+HrbSsiSaSaSW4ZQcM28kYB9BgdulcloOo6XrPxH1W21i8nW1WR&#10;3lRZCFyhyMgdeh69sZriVaccS+Xsazjdxiet6PY6sPCb69qN5DNO8RkcSIE4wGyGHI4/DirH7Pk9&#10;14h1HVfG8BmkilKw2j+WNwiLMc85GCAmCDg4z6V8Pf8ABQj9vzRdW8L2nwm+BXjoytNI66xfWBdG&#10;jCfKIQxwSGIyWXggYyckV9l/8E+oPiL4E/Zn0O3+OGq251zUohJBFJEqSx2xGLaJwCd0nlKGOOQW&#10;KnlSa9TD0qsoupUW+19zLFSjJKMHslcd+2H8F/id8c/Cc3gDw5ZiPTJ7WQTbJ18yVzn5cEYGMc/U&#10;ivy8+JP7H/7Qn7KuqzalrXgfUhocw3rd+WzJb85Ku65VT27Zr9sDrdx9qWZ7dpFifaxVDzknn/PS&#10;rEjQanbM11ZpsKgsrRZLL6HHU9OK66Xuvun0PPp1qkYKMLKXpqfysftZ+Mm8a/FS4up9MZAoNvbp&#10;MuQipGTkDjGTtBPoT6ZryiZTco++ySIGIFDFFgR/LgDPqSB9d30r+j/9uv8A4I4/AL9p7RtS8c+C&#10;tKh8LeNLtpGhv4ARb3UjAH97FghSSPvIAfXdX4V/tRfsi/HX9mn4pal4F8f6DPpl7b3h8mRICI5Y&#10;wWUOhyQyEAEMuQefTFe3h61KrFKPQ4HWqQny1VZu/ozxCeSKR2leOFVCYSMIPl5Hy9ece/XH5Ro8&#10;EgASCMyLy7lOwXCjr3/z3ro9V8Ja9ZQ5uYJgZyEXyrXAbB+YgDnPQ8D9BWWmi6nbxhpYGVOQJDGQ&#10;Cyqdoz6nnj2rq1udCqK2p+kP/BMvxm8Xwe0CxvghS2jnVQ7jlBI7Io+gx/3zX0v8SvBF/wDED4X3&#10;q6rFFCZZDNCF2t5coPBGF5znp6Gvhf8A4J2eOXTw3P4WvLlPtGkzRywsY2O6F9zbTntk4/AelfcP&#10;hP4jQT+H5GltoxEr5RgS5zjGRk4OPY9BXxudUqlHFc8O6PfwcnWpJ2ufDvxY8Gyx3X2W6SEPDP5U&#10;o5IBxjIX14PP8+/l3hSJtQ1y91iVIonsULCNHPzSszIDnkjIJxxwAvcV9S/tG6TCvjK81Db5NvNN&#10;vjPlMCq5B3Y2jPUnjGK8P8F+END8NeNNc0rV9XM0ckq38JRmMc3lgFFxjuN/I+nXNevhq7lRuYVo&#10;ONSzMiLQrqxii0+8hUyS4e5cHHz56ehPXr6kew7n4fwXGjeOIHtH2zKTiVnAIdduQR7gN/31ntUV&#10;sU1/WmvLvckClF+dGGCCxHfj+I+2abp3iCDSkudQRw80d0FiLJj5gDux9MED1zW1VSnH5CpyjGSP&#10;fvhh8UJ9O1m6+G99FHLY6gpvCu/IiuFK7XUdcFQA2cZ2iuf1fQtVFk3iZbCT7NBOI0uc8KwOVDY6&#10;HgjPt+FeceAtYuP+E3trmXzIw4I2jd8oOOCcD+HB59q9m0H4i2Oh/CTUvCtwI5rnULjKKOSCJXXO&#10;cdlUfn6V5NejKhU5qa1dr/k2aQqKejeyPOL610eeUXkzJIZWZUjaThWxhR/TGe5qro8NgkzLYFIJ&#10;FkVSJGyF+4GVSM/Xn0PsK17fS476G809n3zwt5o2j7y5U8cdMD8ifxr+B/DOoa/pd3dQ27SRW+5r&#10;x45D+7zhfXPY9PQ13O0aTbOeE3J7DNa1GGDR/mt0UtPLn5s4Xg9Rx6c+5xWZ4l8cWvhyJFs3WQw7&#10;ijFs7nIJI6dBnjj0I7VS+ItzfaFpJk8uUhJnZwEJOwjI56nocjHr9D5hDqGsXivJO4/enMK4ILcM&#10;fXoQB6ZxW1GgpR5mZVKmqSOvTU7a7kbVdX1VLhrr5xucqqncc4wB3OD7iiuauFuLdlSNd4K5KOxX&#10;Yeh6fSitOTzGpeR9y/8ABV79mx/2bv2tLTwLerm3m8L2d1A8KgEgyXABbqT8wIyMDHqcmvne3lml&#10;WOMQPFJvXJkJGVBJDLnseAM5r9A/+DiSAW37c3h26KGQL8P9PkeMoCkifbdQGwg5HO0547D618Bz&#10;wxOyrdyRCUOpY+XjHPYZwefT17VxwvIJWi3/AFuVrO6gtBauQWR052jrnOB+XT61zHxf8QwaP4A1&#10;WATKJ3X93uYgZ2gjkdeBnHv9a1TqGkqqSxyM6OZBtcMRjDYPU9v5+teN/GDxNF4gtjpmjo1+q70u&#10;IljcMDtUjuAP/rHg8Cu3D0HOabOCrVhTjLU3v2f31nztP8X61ALe1+1iVGSZdkg244YZzyfXqOc1&#10;9HeOfD7eIdY0LxzLYNFp8zFboMFXYQzAck9MngnPb0AryfwLogb4IaRA9g0NwsvnFmBXcuVwOfuj&#10;GRz7dia+tvgb4u8BeMNAj8F+OLG33zR+TJBISCoIxnnk9M/rmvLzGu+bnjG61Tt2PawlONPSb10a&#10;Oq8G/Cvwd8SfBJ0ieSFrpiJLZ9+Gz8oxxjJ29/wxX1D+y/8AEO38VeGrzw9r8NnZ65pgFvqEW3Z5&#10;m3aTKAeNrArjHQYHavjnUdF8Rfs3eJrfUbKcT+HbuRBBO5YmAfKdrccLnOD1PH4+g/8ACQazfeI7&#10;f4q/DcKt0kIFysQyJkz8yPzznA/THSvHo4pYedr+5L8GjrxOE/tHDuL+JdT9ANPVZ7eO1nhJ8va0&#10;h3ZLAgZPTn5vX0rZ0pI7u5uJpIdkQVY2RTgMRzt/pmvHv2fPj14Y+Nultqmkx+VctsjurGUYa2uB&#10;gbG5+rA9CCD0Ir2W3thDCbW0VCFX92OSB1BI9sZH4V7nOnG6PkqlKdFzUlqrXRtWazXEaLFGYo4h&#10;8sqnI5Hb9RmtC1ZkiW3sIdzkAOxzk9ySfzNZ+m3iBIrG2ZVJAKKDyfUnFbtoILS3VCE2lTkhjlj3&#10;H6VwTlZhRSav6GXr+h2mu6Jc6Zqdss8U8DxTRv0CtgYHv/8AWr4quLpNF8bah4GvUbbY3U9u5kQY&#10;2gYGfYgV93xBJi0m5chMbR9fT618VftdWUfgv9oKW8sYlxqdqlzKeANxyh4J/wBnrWE0qlNxaPWw&#10;1X2ElbrdHF69FZ+E2N7Jp7N5Z22wbH7xmwFAHHUnB5rWi3S6EketGOVrl/PjjSAgB0GAobPTcTwf&#10;XpWi2jad8QfEVqyKDBYw7w4GQZWQZPXsAOCOM/jXRX2jQ3Ph/Tl8uMxw2jgtg5DMcknnkZP+elRy&#10;OGDk2ry/I7Y1IvERUXZX+8xNE1C2h1FLrCxMsTuMk4IHJ6Hnv+dfOnxf+NGl/C/4R+JvGjXu6fU5&#10;bmDTDuKu7uzLuXv8oJb8AM4Ne3ajNdiwu2itXe5+xPHGkILF2PXH454r4s/aC+DHxh8ReB9M8deM&#10;9FaHTRc/ZtLs5WCsxBJy0eQQT1yBg8dDgV5uBp+2xf7x22369TavUpwaa3PAfhb8IvGvxj8aWvhL&#10;wraNLf6hd+ZeyzP+7s4js+Z+CRjA7ZycAHpX7K/s7eAJpfHlvrXi7XJtWu9JsIjvnXO6ZhtZ8E4X&#10;OCcDgZxXxv8Asc+CNK+FNpYWMSKLq61Ay31zjmaQR7Qc4+6MHAzxknua/Qz4E+C30LRxrGrK/wBq&#10;1IpM0bjBjQcIvtxz+Ne1LEuvX5krRjt5kyjTo0OVat7no8liJoZA8eDnKhPlAGT+PT+XeoLiytLa&#10;Oa+ubnEEcJLAyYCjGcliRjoea03gjEJnupFGPulmwMetUpvEnh+1mkt1mDuwyeOMYxnj60qU5t6H&#10;l8sfapsRrqTVFjmubQpAACgPBx0xj1rxf9rb9jj4A/tTeHLjTfjF4NSacRuNN1a1k8q7tmK/8s5B&#10;/dPO1gyE9VNepa7408PaJYtqF3eRMFTKIp4A4HPOAP8ACvHfiB8fNGNxe6lq+urY6daW8klzf3Lb&#10;UVFQkqmepIyeOtd1JVLcy0sefjqtJU3Bq7Pw8/4KNfslQ/s0fGC/+HPgvX/7Z0+yAuYpmCpJCp5E&#10;cnbcoPJHUg8DGK+fbb4W/HPXvDsVhpHgi+e2nJkLwBEVXChVwW6DA5xgcA+1fspp3ij9gf436tq3&#10;xd1m6t/7VluZYrmW/bLx4zkqpJ46HI5OetfK/wAXte8N+CvGd/pXgieO/wBHjlK2lzaAlHUYA7+g&#10;xgcY9a9qlXT9ySd/M4aTrqCsrniX7MPww8XfC3SLzVtb0mWzuL+8OYHbJWIjI+YY7txnvz3r234f&#10;fE+y8JzSnUkuASq+WHdgQucsMfj265/CsnQfG3hfxRqEem6mnku0aiP93gE9NvJ46Y78c5NTapou&#10;h2zTzzss7btskJQAqMAc45HIx19RXlY6Majaktz6fLq0opSjpZHLfH34pW/jC3nu7LKKqlsNIdxA&#10;wRzgc429AMfpXg/h7UdZ1GRLifT2FzPIVn8lTtxlwQMDjp+Z+uO58e/2XezS2Om27C3jBUnYw2rw&#10;Dg/xdcd859M1xcC2VikUMNwd6yja4DYD7myOox0z+ddeFpwp0OWIV5upPmbOom8OfEKzsH1i60i4&#10;SKV1G5WwdxBIGQcckHH1pNJ0jULG5VJrUC63mSaNWOxCMBl+uR79egrtvg/deJ9Vsp5bqBza/aAL&#10;cOhzIVPGMt8oBzkgdRjrmqfjrR7SxuUstLuFe7lnP2h0Unb3OOSRkA/T+de1bfL+RFkipoV7qNpf&#10;wXENypVLgM0SDAUITnIzzx6/SuiuvFKnUJ9NmCoquzj5SpDMynOMjGM4rL8NaPoNveC3v541SPCn&#10;qxUlgcYJ9M/mM1hS6hJe+Ibye3t5JENy2Mg/MpIGeeo789jUSpqq7NbBDRX8j1fQPEGmy+Ph4jv7&#10;V3tVgCXuHPzKcgkduAxIPsK90+CHg3w9pvwj8Y31xZgvLcSRrvcAbIlBLD0BckenIxnpXz14d0lt&#10;Y0Yy2ixQyK6S+dOcADaMD7x47Y/ka7DRvGmo6V4Sm0afUiLa4QCbyJ/llKD0HByCB9QPSuLGU3Wp&#10;8sO6/Bjw75KjcvM5z4o+Dl1TwOdZsnUSA7Z7c5/1Z3bT0xjhs5P4YHHhl8LvRJ47eGFY/JDLgP8A&#10;xFCoALHnPOeOf5/Rket6Lqeh6hYi3LSO4ZT5Xy+UEkyOTzkspH0r558Y7bTxBsa4VjHM0LQgA84J&#10;HQ5HB/n6YrtwbnyuMu5jW5VUi0YIudT1O+nNo7HyyA2JTk9eTtHsaK39Fi8tJbmPS1kaV/n3YG3H&#10;QYz9aK7HONxRUbbn6u/8HG93Hp/7bnh+cKG/4tjp7YKEnP8AaGqDsPT16/UV+cepeLLm3Zpb2LDA&#10;kuzINwOMnHOOflHbvn1r9Ov+Dh3wvbal+2JoGpPcFJD8NdOSHbKAVIv9WyeDuB+cYPAOMZ64+CT4&#10;J0SPT2tYtPjzcrskjkkUBUBYHOcEk4BPbgdhUYbDwlFOXU83MsydBSjHe/8AkfLGrfFS81e7Tw/o&#10;mnxpb+dLGzyxq2RufB+Y46ODyOuMEnr4/HY+JfD15rMFtITctJGYXeFGBO7zGYkk4OGAAGQR1Gdu&#10;PZvj98NYfhr4sjttC1lp4pWlktJRGcoAHAD44ypx37/UUz9jL9m/VP2hvjbp/he+gk+wJJHPrMka&#10;Mw8nKu444VnACg5ABIz0OfbdCgoXitEr3PnqGNxD5qkndvoes/s0/E288e/DGPw7r2mJb3Nnd7IB&#10;9n4MZGDg4GV4x165zyK9F8BR+N7z7RqF/plxLpWmTMq6zZQbptPZcKoYA58s5G0EYGMZGefpH4kf&#10;syeCz8JY9F8CaTa6VdeF7dG0qytA7fac5MgZugfvu5JI5JyCPKv2Z7zxb4f+LFrp22O7sfEGpCx1&#10;KxldsCQYcSAdNwwcZHR39a+QxHs1iZJKyk9D7jBVa2LwSqJrmhv5o29P+OV3c6SPBvj/AE+K8snl&#10;EYvFx5UhwD/wE8Hpj730qxot9rvw011ZvDWtyXOkXDCNY0O6SCNn4J4wwB4yeRXqPxS/Y6u7azl8&#10;R/DQiWxLBtZ0SaIOyDj54wRk8DO0DPBx6VjfAr9l3WfEnxZt9M0HxZfW1rcRSSStEfM8uILhQUY5&#10;UZ2gjPpXh1sI41kkrJ/d/wAA9/A4zD1MN7RPb7/+Ce1/sxap4X8E/Gp7bT7lHn8SaGtzZ708rzZU&#10;dQAR/exlSQOeeK+0vDWtWt9ZzR2sUj3AkIl3R7cHjGAQOO+eh4xkHNfKml/saSeB9Zj8R2stnPeW&#10;LrJYyWURhaTa6DDjplhgD06dzX0b8ONSurPTJ9Q+1Sv5jD7zn92BGo2jOccn8/yrtoUatPDqMuh8&#10;7j6tKriJyh1SuegWnh4w3jPFIGbYTGQMheRwAanlsLt5RKyHY7YEe0ce/wCdQ2GsGEJNLyc5IXqp&#10;I+771p2PiWAvm/h8sADkr2zjn3rnbnqZRpUnG2xT+0XRWZEyrIuG2r1xjpivk/8Abbgi/wCFq6LP&#10;Ov7y40uVQfLzswen1JPftX2DNPo8oEkdyoPzDB7etfL37dvh8JrfhvW7Z1ChpEJXkndt56dOP5VW&#10;H96o15FTp8tNNPqeafCLxItvp81kIlEiMzeZgHrk/T06ex6V6J4Y0m8vkhtoQELoBl+x9x09c15P&#10;4cu5/D+szzi1DtIkbPvPBDEE/Q4J/Wvb/hv4mj1GIXpg4uZGZVAwI+wH6dfpXQoVIxd1u0bRcJKL&#10;izT0r4b2Mcsl7qUUMRjEglkbapfnrkYPIHUetfP37SGjQeKvFwTTbe1ktdFtillFL8ogcrjJBwOn&#10;T6nBHb3TxP4xgab7NBLIGdmQo4IPUHOfTn8q+fP2g9atJvG72EepbHeFQ6I2C5HOBnGQCQDXn16N&#10;OVVSktdTODrLEJQ7focx+z94V8n4u+HNN1eS2lsRd4mMcg2A7TgcD+9gehFfdX/CQ6To0h1K5MSJ&#10;lFjVzjBz2z1+lfEHwRsb1/iLaTRo7JbyJIqw8EkYwOo5yeenSvqDQrDVdWZdV8XXSzSxyobaJF2p&#10;AOenqdp6nn6V6EKEFRi1sdE51JTWp21xrWpeICS8ksMImwU3DLruIOfY9fasfxdqH9kxbUcgmFgX&#10;GMpx97rj2FaWn3USxmVnVGEpIDnryRXH+NNchmvJJJbldn2ZgUcdehz+H9T60YeK9pojmlG013My&#10;fVDOI45WLEoFkDAPv5Hbpn8Mda8z/aA/ZY8EfH/zoPEumXkEzQOkV1pd2yAYVjteHJRwc8nAJBIy&#10;B07ax1fS4beGaW5i+SPa29hhcEf49avWmv6LPrRgtruVpTvJWAkAHB5z0zj9K7nNxu13OStRXNK6&#10;6o+CfEv7EMXwu1TyDLbyWW84mhtxkZXADKcFfXGOfU4qz4k+CfhrUrOXQ47SQeehCP5S5ByMHHPQ&#10;nnHXB719weM9A0LWtMaDUVEkcx2uJJA5Hy5wejDt3/nXlPi74JaPqGpRW2my3sDOWJeB8FOpBGRx&#10;zz+FT7OrWakpCji4UnyVI9Oh+dPxC+DPiDwJ4pjsVgWRSd8HkocnA4Pvyf0roNP05NU8PfZpBPFq&#10;AGyaF4seWQgIIP8AtHP/AHzX2NonwLTw94ig8ReHbRJ9QjlMcesarIAsXq2WBUEeyk5HHeo/iL+x&#10;j8O/EFhd+MrT4qWzeIXYu9vBMEhkZQCQQTkkkn0HTjAqZYmlKKU3qkduGqVG+ZRtFn5xfEnwVI0F&#10;3qFvGZGAA2hSgXLAknDY6EdB/hXlVtBqE2pSWT28jItwfMlnUAx7Tx9QcYHPVhzX1pq0Wg3uq3Oh&#10;3bdUK7YxkNyqjJ7jnOceua4Xx18G9EtRcyeH9Q8x0YNO75VSxBO0d8gkDPTjr67UcQ4+7I7nRuub&#10;ocjp/jbXLWzay0zClGjRmRFGMg9APXax/CsbVddvmijtkgCy+eQwKLkuMg4+oB6evXmtXTNBOiCX&#10;SpbdiQ6s8mcsX+baD+Z5z/F14rNaxk/tSO5WN5EiYmWTI+Y9TwT6Z56dK6YxhzNRRFno2J52oy30&#10;WlzKyK0kZuZSACQdpxyfTJ/H0rrfBXgLTr25eO5mO0HmRUPzZII4JGMY/U5z1qvpWraDdXP2ia1j&#10;kZ0VYSyAuuMHJPGCf5Y+g3vC3iOKG6lZNPfO7CLbgMACyg9T1G0DHv71FSU+XRWEoOSuXvGV5B4Y&#10;0Y6Xa2iTK6okbvKevAxgH0/HvkbTXJ6p4zN1bNp9jbJAkb7nZG3Iw2KT8rHoPatjxb4dvrtV1e+m&#10;ljREBto5FKndj7w6f0rk18IS3ssy2ZJEkZ3BvvFduPXgEj8OPWinFOOu5PLysuN4l1G20ua6ivEk&#10;WUbWCq2dueAAPoDxXM3+l6gjnV5rWOQrKYlQqFZSUJ656/Mvfjj156XVfDyQRIZbwDznLq2/cFGW&#10;wMDoQR0//WU0fwvPqs8Nrbl5po5WjSIx/eJUnOOQRzj1yo9a64xUY6HJVbUlc5CyOoTW4lFq8bbi&#10;GAVTnB65IP8AQcUV9NfC/wDYG+M3xB0R9ft/DUdvbs4EP2yTYzdycMpOOfainZdyHNRdrH37/wAF&#10;99Ijn/a98P6lduVhT4Z2mCGAO8X+o8jvkbh+fc4FfnDr/jyCCeOx0599xG5RpXkxtQsw9PXqTx/T&#10;9Hv+DiDW/wCyf2hfC0bTKqXHgiFWG/acLd3ZOD64z19K/OH4TfCnxl8UNch0zwvZySXIdBLKSSlu&#10;uT++c56cHp15rTDXlC72Pnc1lThWlJ9zhF+Gs3xY8QReH2s2vpbi9aFLfcSUblA3HIwxHPIHPYV9&#10;k/sd/sweHf2a/BUlvZWj3GpXM8kt5eSyR8lUA25H3VGTgA5OfwHqf7Of7J/hj4ZaZbeXG9zrN7bg&#10;3lzMRiKIrglRt6LjIXPUA+mPYP8AhBdENsWe2jt7NP3bXeAGmwRwuAOc8Z7D3rSrieeLgvhPIwkq&#10;dWTmt1/kedfaLe/F2kQkuZEtEYQRMVjTdu6AHcx9+/8APndO+AOhad4wXx1olrJFqMUsckFrG29E&#10;lZChJXnqCep9T1FfQ3hz4fadFFcT3unx29lMqfZ44yVeUfMQXOMgHA/LjsK07nw9HcaZFDrFskNl&#10;HP8AuYod+Z1G0AHv16k5z2rxcRJOrGyPThisRQjHklZNtadV/wAE4XT/ABH46udKjmsbe3F6iJCZ&#10;rOE/O27B35OOOemSM/hXoHg3WLTT9V/4SGX4fQ22p38Oye4tWUPMqtnGCBn9eoqe30FLawiSXTUM&#10;hkX7PaJkBAWXliep+vpXSR6bHY30aEia5e2O+5VsbAWHT0HBoquHs9EdlDEVI0b33X6sualrk19C&#10;JptIltpDgrG5UFsjIDfj+PSr2h+e0EknlxW8rEmVFYDJ2jrn8M0+G2T7MY4JflRFZp5HIPIA6/Tn&#10;j1p0MptpLyKyVHYR5eR2OAdp5HBwPp7Vg2veSVjvlUcqcnJ9vzOr0mWa6IaEKSzldrJggkD+VXba&#10;xu0hZJrcuSigtH1A3DJ45GeazNI1OBG80zeZtXdlSSASPzPSuisdchu7fZIoRSOTnHf/APVXmSc4&#10;7I7KfJONr/1Yw5YFuo5Vd3LkZHHI9vz4rwr9sbwzqk2gWGqw3c2/T7kFoVfKsHAXgduQDx+nFfR1&#10;/Hpt4ZIogNxBzIsnPPXP5V4Z+1PqGoaR4P8A9PhSaP7Sjwv5vDqvzDjsRg1rQcucdXlhh7rU+etf&#10;1XF3aadGFZWdEnZT8zOAC3uAMY+gr2HwKBY6fbahbhJR5aoYM4I7ce+a+a7DUNT1rxS8MiMFScSb&#10;SxC726qMY/zn1r1J/iFY28MWh2+qSLcIAjyoSFL85yAPX/8AUa6MTKVOmoxWtzbAU6coXbOq8eeK&#10;ZrXxXAkELxwyRuGikiIYD64+tclYaZ4e8Q6P4p8S69pMM81oZYrRrlFfaq28b4AI4JLE+uQORxU2&#10;v6pdf2hZ+IY5pLlJIHaeMHIaMqAQc85ByffPSsaydvEPw/8AFyWl48ccuqI1w0Dc7fKtyxxxjKhs&#10;/wD68ccJKU7v+tRyjHnTXb9DL+H2mN4R8S3Muk37QebIdglQSeUo7LvHsT+Jr2O+kEunvANTnkaP&#10;yWkfzOOcnHA44GfavOYrWC4s7bUYVVpJJ0G4HjBxx+Qz34HbIrR+G7S+KZboeINSYJbmEFGc7pMd&#10;yewGBx9K9e8XFPsZ0pNy5Xv/AMMdrY+Hxq28LqN0waYgsJic5Zuv6Vbb4f6SGM1+oC+U3M0mdvA/&#10;+vWv4VudIW0miOojbDLlzuxgZY+3UfyqfxJ4p8J2EptZpxdymM7YopNxJ298dPxrmUp+00QrQVXc&#10;pad4Q8BJYoF0uK52quwxxZHJHTH4VelHhHSbt5X06ztXDZi3xruzt6DA/rxmud8QfEzTvDWnwi9u&#10;Et5ZgDFaW53P1XlmPCgdz/WuF1z4r2c+pTX0mtWLRSQyP5kb72wFYkZJzgEdeM+laclWV79zDEYi&#10;jR5la7PRfEninwdbyC5ht4LuROj+WNq5H/668V+Ofx+0L4cXgi0+dIrmeNz5IBYnsD6YHGec1j/G&#10;f4r+JPDHwxvPF+iXthDMLtFjS/udssisMbkXIL4OOM9CfTB+R/GfiXxd4tup9Y8UamstxdSnJlyw&#10;BOGGRkYUZwAMD6VE5yXuxdjfCYRVKirVV02O+8T/ALQtxe7Bf3NxeSxkiCZnG23JbJCpjHqM457+&#10;tcvefGrxbqCukWpW9u+zzHe2hVfmwBzj2AGa5UTSPdmFYY1VSBxGMPnJztPfA/Ek8801LZZ4doRV&#10;geLewC/PuJBwSccYx+dYww0Ivmaue17bXkSsY1glxqceo+MtWnO9Z2EDL97DfNvBAx1GQfY1j+Nd&#10;QksYotPstT83MQlmZgqlTghSSODjpmvQLy1/tLQW0/TrGKM7MxuHI+YZA3dRyOCRj+teZeJ7HUJI&#10;pTrGmpA5Ubmt3IBXByAWJwTkHA7nOK6IucpXktCZKmlZHF6jrVzaPLfuVjcSIWy/IbafQdhkZ9vb&#10;jA1bW5xaGeG4Rrq8nETeYA2AMFsDB5OB26DFa2qp50rxSwGWYMFdYzv52nkDHc5xz27ZrN1fwVrn&#10;29tXjsrhbf7UTGzArkDcQDx0I7c8jrXq0oqKVzz6kk5aDtBsr+/u18iTyo4WTLZ5LZB2jjoBnp6+&#10;9dxpOrt4ecWGlxpJIMsXkddu7IwTkdq4+58QRxRFBZCExEZG7KLznIA+mfwzmsm68Q6l4is5106U&#10;smSywxEbiOAxyef4Tz2GOKt0J1XrsEcRRpw6tnaeKPEOl69qEdxd682VOFVRuBlAOQNo+b5hxjHX&#10;pxmtXwpoNxqSGLSI97OskpDsczKqgHAxz1B//Ua4fTNEvLyfK20rPPvYmSQ8joM/ln6/hXsnw4sZ&#10;PD2l2PiGKIGZJpPIQvn92y7SpyPTGKzxDVKFoiw1qjbkjh/iFpFzokSvPGrhSRHCQ2HJzjn7pHA4&#10;5xnNfWf7EXwD09fCtr8RfGGmW7ytdxxWkGFw8jBieMdh39j6V4P44sLDxr4s0TTAsaW76gDcltw2&#10;qFBOR2wF6denIxX3n+yX4Km+JcUF/a2rW/hrSoxDbB48efhWDyY6ZbG3PZd2OcERUrNUot/M87E3&#10;jiIpbX/Q9k8JW1zNYNdpZCKB32wFYgPMAH3sZ4BzRXd6d4clu4PNnijC5xFGJMKijjAFFcE6yUn0&#10;NLI8i/4LtfC3VPit+1f4A8J6bE4Nz4RU3NyqgrDAl1cM7kYOODgH1YDvXAfAv4GeA/h1DZeHfDdv&#10;OB5aXN/LKo3yoMjc744Jx/48OmK+vP8AgqNpMT/FDwrqkMjRzy6RJBNIozmFZixHJGPvEA+rV4b4&#10;eglh0i9v7lSHvbs2VvEMABA2N3PXllB9QK9F1H7BR9T4/P5yWLkk9n/ka9tpr+Y0lwhLahcskjKm&#10;1Y4Vc/KPTvj/AHRWtJFErLdLA32OCVEsLcDAZiAR9cFs+hNVpJbCPz5NPuFeKzgaIx7wMHO1sH/v&#10;rmrVrcPHeRbAGi0mxUeQqjBmbB3tjPIyTjj7tOKXLp/W552UuTbv37eT/wCCbuk2ccMFzcXjedM0&#10;mfI84EIzbuMd8enQZ4oQSiaKaGdbi4dyEiVwRFycgdMkfXjPsazJdRk0uK6trSOFtRu5EeJfLOUQ&#10;lsseepAJJ47fiun6hBDbPpuj3AaX7QzXl61thRzkrkgY9upPHTOa5qtNSknfr/kdlWurU0+7/P8A&#10;E0LTy9L0pIrSeK6umx5txksE5OQDzxnj1JrQ010lSOSB2gt0h5YLjfhsDGfb14ANYWkzw3NlDbCO&#10;W3s0IaeYoEMzhsYHHcnIPbB4NXbm9iNtBd39uqwyWrx2lpGSWlHUYBPQgegye4pVIRUOVf1qdWDr&#10;xnBen6s6i+1cfYmfzhDAIl2uSCznt/8ArqC21H7XbXNzDOILZkyDsB3fLwffn6CsK6vHttkup2/2&#10;q+kiTbEANkCZ53HPTOPapbKI3lzdib/T5XUcKFVIzt245PA47ipnThBM7XiKjjZ7Nfqbaa9cQQK9&#10;oFgXaoLunLdh39c1Lour30ljm7mZQp5Mo655ByD71Qs7WeQ+XHH9plWPDTsQFBGAAB0H5dq1dL0d&#10;rHT3N1MZpwmNzpkAgdAOOeBXPOEIxaO2nzuT7afoWDquoBJ2S4dgoBbnYAPxFeE/tp/Ei/8ADvgq&#10;y0iPUAsupSqIU27sqpByPTbkH6H8D7N478RaT4M0jUNe1q/jhjjs920DLvxgAD1yMdvrXxr8Y9Yl&#10;8a+I5Pi18Rp7iDw7Z2rLpunuSJLoDO1EA+6TuyT0AzyeKqjThyc72QVKkvY+zju2dH4E8C2f9mrr&#10;FzdxTS3G1+LhRs43cgcjn1596u6v4I0hYhPG6K5cMwdsdj6nGOOK8x0fxKuoaauoxjyXueZYgx/0&#10;cHG1eBzj8PvdetZHiPXNRtbKIWviGaOXGGEdwSflYgHGcdMgjJB/EivCr5lKVVxa0R9bhMAo4dJP&#10;Wx6U0MNxbyW2n3s9vGsRAj3MAxJVWGfxxn3rY/Z2ms9Pn8TaA/zo7WzuskZYMzxyhjk/e+7zkngD&#10;NfOtr49+K7eJl8OeA57rUr66kaKOyurTeFQDkseCgGDyT+vT0zwboviTQ7W4uPGuptNqWojbNptg&#10;j+TEyK5UAfePLNljx+VdWGo+2lzrRPa552OqLBQ5XJNv/IqQa1plnrd94K0/xRPFaQ5l0u7R3WK1&#10;ZAqm33k4ON2QvZcr2AEfhDXfi/ceIBbeE7rRre2Zk8y4eU3EkpyR8scZAXA/vEfrW74c8LyXvmxn&#10;RXTcy7N8IXof7ozj1x79ehrroLCXRbOS0tbEXKyTpuj2YLfe+bPQ8V7UaUEvM8iOKmpO2mhXtPC/&#10;jLxBbXdprfxBuzIkv7yKONYFkwTnhCQBk5ySTwKnvNE0LwmyX2tea+1G8xZZHBJA4/rXT6Ld6LLa&#10;SGylnsUklKz2b2RYH5jnp3x/ntTfEXhSW5EJ1SY3MEMcvlmJAGVD03HJJ4Ix2/lTpwftNNDGtWSn&#10;dvU43xFqOtfFLS4/CkGkWumaebfN1dz25aWSHjdk7QEOATyc4zwAawte8Y/Bz4Qw2lnqXhOe5uF3&#10;G23yZkCf3igGIwTjk54B64rrLvxF4Z8HQxRvpz3eCm+LzDggNkZ4IP5c/hXl/wAQ/D9x8QfGM3iT&#10;VbLabmR3woPy8EKOvYVy4ipHnlFbJnoUlC7nLqeRfFbxtefFXxNJ4in0tYo1txHDBb2+Fjxzg8/M&#10;eSN3GeDgdK5ZtB1m8aFX09gQCoV49rFtowRnjHGB789q95034O2PnfbbawAaMBHyvBGOnTmtW5+H&#10;n9n60kdxbMVWcqWA6AE+p9s/40vaU0rJHoxc3TWp8+aX4P1G+vE3aVM5ix5ipEVBPHQ/n+X59Fpv&#10;gnRrG0t7rV4Ps5LhjHJBgjpwRgH1GTzkeor2CPwZcypLGlntGVG5xja2OOew4J9K53xfoOl2mlTR&#10;XMgEy+axWP5sBjkc49f89q5ZV+ayemxrGTi7o5PzPhlpMKRXMkbAjczIgfb6dPrivOfGd/4b8VSv&#10;pPgzRA0DDbLO5Jbdgjjr7cfXtVjUbGXUdRFna27OzD92Ff5Qp6MSOozjnOOOvp6v8IPgtb6LAtze&#10;rEbl380yjLAE8gDnqBjP16VrUdHDRU222xUZVsRJo84+Fv7Lti102u6jYFpXGJYpYMqcn5SCcfkP&#10;r1rp/it+y5bXHg28v9A0u5doE3tZR/wAZGBnnkY4IPAavpTR/AFjMkcvmFXUALJ5fXnOOK7D/hDN&#10;J1q4be4JCbYlk4RlBzjk45H4/rXiVsfXdX2nMe1QwkVHlkfkJ4u8EXMesOYLPYIpCpDg5JJ5bp1G&#10;T09BTdO0jTLHMsNugkAZipiyyhiPboDnv1Yetfdn7Sn7GTzaxd+LPB0JAeAzXVuFJ3gk/MnHYDmv&#10;nPWPgfrGn/6XBZN5siMrRxoeAcdTjJHQeo59s/QYPOcPiqUb6X8zzKuBnTvbU47SLOH7I0t7Y4dc&#10;KcgkuABt9MY28nPf3Gdy18QaJJpNxZNGiyRksWHytgAZB49xkf8A1qt22mahp6eRcaTctCsCKzrk&#10;nJUZA9VycD6Z46DMm0fRLaWXVdRuodOs2VjOZVOc+WMADP3jn0546dvTi6dRrqcE/aUmzsf2X/gL&#10;4h/aM+MFp4e8OI40y2cXOsXO0/u4g2Nu/wDvMcADjjJ42nH6o6Tongn4JeBrTwtpUltbCKONNisC&#10;fudD0/z9a+aP2U7Ox+D/AICg8LfDvw3Eda1bZPql3IrAx7lU7PUlBgemQTzXuXgf4Tan4tb+2fHu&#10;pyXl01znKvhGG1tpA7cdv/11GKUZNX0ijwp4mU8RGEdXfctS/Fy+lmZdE0uSWJOPlyQPfg9+aK9q&#10;8FfBfQtP0wp9gUbscYAx+dFeXLF4WMmrXPQ+r1JauQ//AIKYWkdz4l8KQPLHCJ7S5SWeRM7F3qc8&#10;8dTn8q+aE1zTbrUFvNPaTyLW1MVqlzIQGkDH5yo598+4r6N/4Kl6PNqOt+CpUG9EW53QqSWkIaMg&#10;Koxk5x3r5y8O+B9Utb9dV1KMW0casWadwskeWB+Uc84J59sV6b5XTWvVnyHEKm8ystrr8kblw1q0&#10;jRRXDi4MonvoC+T9nIOVORhunPfJHYEGzZXDXcRvJV+zm5kM0qMy7mhQbQTg9CQf++h71FrNra3J&#10;ltNOmmihkaMT3jSbSQCvyr7/AOSfWO6uYtStHsXiWP7QDFGkYJJgQ7jyAOoGOPWqoRTbf9dTgy6M&#10;m2k9r/kWY7q5mu724DLaX17FGzNGQSkKs2ATjjgE49wO9bdnPZtpUZuykFrFJmS4L4aeQkd89SWx&#10;gnjiuXklknfUJb5QsXkndyyeXCsjEDdnlicD6HOKu3F7qmqaaLe2MbKVX+z9PChUVdwIdyeQMgN+&#10;X0oqLm5b9/8AIKsnGaS11/zNWXVozpsM13Bbi2UD7JbwQZ8zlR0IGPr36c5qL+1NThNsgYPO8Mi+&#10;Q/3bRDjrtz8wBUcVmWttqphd7XUkklkZftNwZWZYU4+SIDGTlcdup+lbOkeHTe2dvd2rSxcMfIkj&#10;AadjxubHzfReB6+lOcYKmn/W51ZaqlSST/rc1NNt7N9OuJrR5Vt5IVd3kQiSVj7tgnuPY9q19L0+&#10;eR5ZRFJa26RqogSNST3yRjpg45PvUlloCsJbnyFMp2AqIzgD8jk579ulaohtNOkne4QPI7Idm/GT&#10;jgMe5rknJO6R69OjJRV9v+CT2kB/s6RIgsaAJtLLgcDnr1//AF06bVrOw02a5uZGTyo8yMFycAc4&#10;z065qORrprSQTv5CGdRFuQDgD7oGOMjrnkYrI8WW32vQJNPgiHlyzg3bZOXRVLEHjjO0Dr0qFBSZ&#10;6jfs5b9v0OSu7W1+I3iI654jsQYAudN0uVSVVeP3koHXJGQOw+tfOP8AwUU8RNpmraH4Asg0Mc1o&#10;J5EVMZLMF4XthQ3TqDX19omhLoGhPCVMl7MweecAtjd0AHIwBx2xX5x/tofEr/hNfjjqOr2RdRp0&#10;4gtEDb9uzAyPXkkj+lKc1yWWxWEou0VLdu7Hz6i726aZaSSL9mjBXzHIMrgYxgHoQAR7EelYvivx&#10;HLY2d1eahLChig3SMq5kYAfMAB2yccDjjIHJrO03xFc38gebzdssQbEgI4HTknI6Nnnn8qp/Ey4K&#10;eH3xEokhVlSVcndk4OWUA4JGMjPAzXz1OhBV1GXVn2dKUlRco9Ee+/CHRtH+Enhtb2axzrWp2by3&#10;1yVLMWYgiJT/AAhegH4966n4X63fSa0+o6h4de4uJWcfaY42b5NpIAGMAY9Oo61g+GLOPxNfWOmR&#10;yO4mhG6UFvlVVBLdevYfia9d+G10/h67/sSx0Tz/AC5WAeRSGJMYxuOP8819JNRgtD4PHWqN3erI&#10;dDvbCS/aSbTpo2mVSrG3bOQOAT9P5/WtG/8AC39rIXjvPJSFxvjRAuVDYHJ/Guo0DxCbu5aK58Dy&#10;qMKPMV1A75wCfr+lTeINDaaOOSHSrgK8q5XzF+TJHGAcnnHStYPr5f5G9KjFb7WMi8sdHstOnsUv&#10;v3tsvmPIIgMknPPQHjofrXN+J9b1DWLe3i0l3gtyko8w4+cbRwpbjAyecfSuZ8eatq2s+P7XwNpu&#10;VvLqSOS7OSY7a3R+rq33nbcBgjrz713XinwPdaYtjGI90QidImYkj7g6j8/T9DWOKnKjez1McPQj&#10;WxcpS2uv0ONh8CzSWq3lxskLBTuAPA4Hc+449vbFbMnw8tBcxxtAVKqxkULweD0GO3Xr3rr/AA/4&#10;befTbectwUQNuBI4xzW7J4Vla7ijWMMCM7MYycdTXhVas3zO+9j3K0Ipuy7HnMPgi0QSxCBcBlAC&#10;gDt2PH+c0mq/D63bVvtkh2qZc5YEEhs9hxnnFeit4UWNy8wRNzIFIY8nnP8An2rmfi54v8N/DO2f&#10;X/ErlYIpQIYIxlpGOcKB7kdeMZzVOq2lGPY7owUacZPsjh/EGneHvC/hu91nxJcxWGnRYEs0o+Z8&#10;A4AB6n/PWvl/4geO9S+Keo/2P4B06S1sopGO9iS78jaXYe/OBzzjJ6DU+I3jTxz+0D4q+zxSeTYw&#10;EEQoTsjBJIAAznjqec49MV3nw9+FWn6FpyRWcDI+W8xtnQnHXv8A0/GnFRwsOao7y7dEKFKpWna1&#10;l+ZznwS+CDWNrLea1br9oyQHkzkg9cfTGRjqcZr2Dwl4FEFwzITh4wz7ozkDCdOOv4HNX/BnhS1j&#10;h8u8ZEKbyQyA85POBwAK6/QvDB09HEO1wwUxsBkKuEwTzgNz0rz8RifbVNT1cPRVK/yH6b4VhjvN&#10;ltK6/uyysqjZnOMj3ye1dLpXhS2ulf7dakywD5AYSWyc9c9ORViy0q5tLeGaRUCw5DhVJJwx9K2t&#10;OtVgnYRRks8YLsrbuN+Pb+9k1wz1kdjbTuc3rfh2Z0tYBY5C2/ly+WPvDDFh7E5P5D0FeX/Ev9nW&#10;wvo7nWNFhthFIzNPCy4KHcDkeg74/GveYrK3S7zDOvmLbdCO4BGTx/8AXrM1ODdasbacRtLlmTOQ&#10;CeO30rnw37uV4swi+dtH51/GHwfrXhm//s7UbUPaiVks5HlOY2B5GTk4PPXrg15l4Q8F2vj/AOKO&#10;j+GtecSWv2yS4ljkBIYJGXC89ckKPTk9K/QH9on4Y+EvEfgjVT4nZU2GSVriMDCgMdr/AFHB/wD1&#10;18nfsf8AwV8afF342LfwWBTTNMtZY5bpoSE3OEAA45YAH17Zr7vJKzqUZS25Txc2gotJ63ufZP7N&#10;XhX/AISHXZPENlYBLK0iEUbOp/eSso3EY9NuP+BV9H+FvD8FvIECj74x8vTisr4afDnTvB3hqDR9&#10;MgEccKgIQck4A5J7k12Nnp8sG2TeoyOeenvTxdVT0R4Cw6hUi2bz6tc6PbRJa6NPdFwd3ksny46Z&#10;3sOvt6UVHa5mj3SMrsODk9KK8l01c9PmRnf8FA9Pvb2+8KDT5YoXDzbrp+sY3R9OCT+GDXzCdPtz&#10;qL3NtFJd6gXIknukKQrggE7eh+Vh0yTxX1d+3ZY2l1F4fmuArPEbkwhsgZwg5I5/Kvn238OrcXQu&#10;9UtFVUtsJDbghnJYZwOgHQc881785qK08z5LOaKqYxeq/KP+RhGD7ZezPAzXU24Hym3LHGM+hAwA&#10;xPDc+1UNcs2hZ0llEhe2c3E8bgLbRAjIHQc5HbnGOea7+60p7mSW9nme3tYogSiKOccn3JGSPxrk&#10;vHGi3N5AsOm25SzZfJSFAE89sjLP6DoQcdulb4Sd1b+upwYalKnzPz/9tMa08QWUj3tsEAVEy67G&#10;YMq8KgGO+Rz/AL3ua2tJtkmsnhWZTfTKXvWcbzCuSFRc8cfLx3J9qp6ZoSslydLQzNAo2Fdx86XJ&#10;HBP3lXBx7kGu28FeErc6TDBOdkjS77h4jjc4JyDx0A4H09cVeIqU4KOnUw9lUnWj6lXw/wCDzrVo&#10;t09uypbgeXEzYU8rl2Gfbr3Oa6C+gSGWK3SPZJIhCKvzEZIGc+p9e1akNlaWts6QRiOKOIAxHjIB&#10;AXGOx5461lXMssscckT/AOk3cbCMMAdoyNzfgK5eZzSfQ9vAU6dCKitX/wAOX5dQjtmk0qykZ7rb&#10;EHdI8hMHJHsMdfrUtsbeESkzpI4mVXZxnYeu0epwRiq9rCsiPHp8srso3Ss42+Zt65yPu49PQ445&#10;qfSrS4Nw0yylmZTlyMd/ur0wO3PWlNRUXY6KTlJL5g7RtE73Fy3MuNhXLAe/GAPp79Khv5Be6MYS&#10;Y03SjOcgBcYJJ9sk/wCRWm1jDHZMISvmA7ygODnGM5x1PApllp4ubcQxQZRs71aPG0dMcVMmk9T0&#10;0l7TVf1ocX+0Z8T9M+D/AMMNU1q43C6EBt7bYmW8xht9emSP1r8nPEPia6vvEsmsFA4M7NLHLuKs&#10;fvE+vY8e/Nfcn/BS7xlc+HdLTwO0RvY7yJJlcFvMUbiu0qOPU7vTPWvg2wkkN95rWpJaX90SDjJG&#10;M+44/XqKy0jTb7lYZ89dvtsd34Yit9Qtk1aa+aGRoSvlsq/OvUBSPY4z3z3rH+JF1bTWE0CxzMiW&#10;7tKYwRGAQAC2T9T3ORxW5bRvb6dGY7PyvNhR1RpAyrk7SF4znPv2FYeu6VZXVnPAqTwyLAyz4OFf&#10;PY56ZyeR6+gArxuaKxCfmfW04r6s15M+sP2aNJFzp1hrqZaW60wMqbjhVMakjr3z+le9/D7S0uF+&#10;3IOJGIJyCBx3xwOn0rwX9kS2lv8AwT4eitJGRV0aNc9WGI1wensOe1e++DfD9lpTjT4YpJmZm+Rn&#10;LbQUyePx4+vavcr1FbU+JnDlm9O50NulkJIrTTZxJKmzCxnIPJOSelT3ekW+gxya7r1ykas4+Uhc&#10;Dr3znt2q1aeGDcxgTRlBuDjaSoBGeDj6V4Z+2p8RNS0XwrP8KfDtoTqmvKIIWEhLJCVIeQYyR1wD&#10;j37VVFOo+WP9bHW5qEOaXY5r4JeJn8XfE3xJ8VLq1VVmZ0tVEZ5hV0CdTjO0DPbI7cmvoiayt9f8&#10;MvGV+aOJpIcR4524/wAf618/fCL4a6q+m2HgLRbllnW1+0XDtNtkmiSQcZwDn5sn16cda9xiHibw&#10;PNZaRqUe+xMDR7yXJUhRjk5yevtzTxCi6rV+hhhf3cbMm8LWKtp8KOeSo+fbjJJHH866u6slhvUO&#10;AWRfXvyc1neH7W1WTyFxtZUdRjHXHGfrmqfxj+LHg34OeF7rxV4nvlRYIW8mEDLysAcKBnkk/wCR&#10;XzmKTU3E9dtTWvkUfiZ418OfDjwnc+KNfv4re3twN0mRnOOwPU8kcV8I/FD4y6/+0f8AEWT7Nm30&#10;ySV1sLR5GJWI5GTgdSACQOhHXuH/ABW+J/j79pfXEuL+5MVgk2ILIn93D1Icgcklcdc123w0+D6e&#10;G4YLSSOP/XBW2DJ39D7nHPauulCnh4c0/isdLvVjG2ysW/hb8OrK10/bbWeyYEKioOvJA5POea9R&#10;0Xwxs0SJJIQrPcMZHLbi4DcnPY4xn/61WfAHgi1McouYmWZpPnKkjblzg/r19z9K6+30yyhs/I8l&#10;zESX3KfuHdjGMeo5rxq9dTqeZ6VGPItinoOl6XbnfJH5Sy7SrPFgHJxt4+taGnRed4ikjsk8y3wq&#10;yeWh+dsRjIHsD+mK29N8NtbCAwhWTgIvOMsTz9R71p2mj21gnlQtsdU3YUgZztyx455IrJyu7s3j&#10;Llk36Een20a3YSdNkexxsY59M/Xp3qWztJZple1hbbI4G4gr8vQdiOePrxWjb6VtvYSMBUyjHfuV&#10;wepx/nvUYNpCXguZlSMAEYA7Hg/rSaU5FSqRUjP1kS2mmtqAUDbD8kat90BT34461nPmWJgbpZJG&#10;jDpuHQ56DHbk1rw3MmsDydKtJZmVMLKwwuDnoW7Gqc3w+mvT5+p6vp9nO7B2jNxz0A6AdOn/ANfN&#10;XhcDUlK9tDhhi6UZas8M/apbUrvwKng/TIjJqfiTU49Ms0jyQHdiXPY7QqMST2zXoP7MXw40f4Px&#10;R+DISrC0syzzCML5hzljj1JJJFc9qngHV7b9oHSb281KO80+ws7iSxdA4DXEu1SQSMEom4cdNxr1&#10;ZfDk1pFb+Ig53wqUlAHVWx1/GvsMFSWHwfI+up4mPxKrVeZbI9I0nU4JIwVThn6DPcVqpN5hZ0GQ&#10;HyST93vWN4Tt4bm1VwMg89M89K6A6exVLaIYO0ZI9hmuas4J2Rxt3abZFFIJFO64YYbpHKy/yIop&#10;mprJZSpCsQYhOcNjuaK5Wru5u6iTtc6T9tIwpH4fYwK8vmzeSWi37T8vOP6/0rwrybazuJbzUI4n&#10;uNpUrG2XIznDcepr3v8AbPuLm307Q1s4g0z3EgXIJ+XKbhx04zz2rwJBZWcsk+oQxvcHLeWTwp3A&#10;cnu3PHrXq1Peb9X+h89mr5cUvl+SJtc3v5uqX29YkX91DH/y2xz0HP5+lcp4iu5rgvIB5V3dp8vn&#10;5YQxAAEgDuSMfjW14s1EB7i5u4HkKlRBb78bj1HXov8AhzWPoumW2u37XiTlnaUNdEDceMYjU5I2&#10;+3t2ruw0YqHP/XU8fD1nPEOnHu/yL3g/RRd3B1eAlVjthHb+aD8o3Hc49+cfWu68P2C2Wl/vmBkk&#10;GVAPQZ4z3/8Ar5p2k6NBHG6rGgJjXecDCjJO3FaVv5bf6SXUCNfn6DYSRhTx05B/CuSvU57WPWdO&#10;NPl09TF8U3DWukPpVthbqZkc+ZJ9xM9AfTqfw9651JjJNDqSKARCYo9wwCoYHcOmO+fXrVzxpr1u&#10;unTajdGKF2XYjSKGAywyffAH61Q8O2Y1S/jlumxJ9hLNuDB4gcAZGSoGQxxjORVwSVE5cLU9riUo&#10;/wBb2Omti62xMMLEvEu5iOHYkBfmPAOSMD2q/YTwsFe2yUeIfvxj5+MDHUdvvdDng1atbaK2sf7O&#10;iOcwqOSf3jA5PPTBA/WnvCsLrbK7uqwquWPIByAv+fWsJzPYpRSgmmVre3e6RrNQAUwGIypx3Aqz&#10;JK1nauixAKB1JOT26/nUQEWlozKcn+Mn/PNc/wDEbxvZeE/A2qeJbmZUSyspJlLNjlV4/Pj86G3K&#10;Vv66Hc6ii9f62Pzs/wCChfxCPiv496lbW8geK2jjghHm5GE4cY7fMD/312rxDwnDpJmkh1m0FxGY&#10;FMcRYjJJ4Qc8HOf1+h0/iz4km8UeNb3V31Gd2lu3kaNpN+VJy3r7n1GOOlZnhHSY59UF0fLVJYW2&#10;rMeCCCuCAeBx3zz9awxdRRp8p2ZdRUbOx0djGsMCz2US+WqkyI+SqAngKCMZBABwcAgim+JrO8gM&#10;VpPpjwGRgkk8jbNoZVI7HI78j19DiS3hxIs1xE0IZcsxnyhAG5Bxw3GOcZycnPFF5svbW3juI54m&#10;hWM5mJBK7VB7dMH8fxrw5S95H09FNx0Z7b/wT28VT67aReFZH8u402eeEqZsnynzJHjnkc46/wAA&#10;9q+0/CEWkeGohcam++eVjsAILN8o/TANfnJ+xp4mg+HHxzls5mEQvrZ8MXzkox/L5WJ57JjvX354&#10;GuNP1K+ivpZvNZiRCzc7gUP3fbGa9xTVakm2fKY+n7CtdLc7Z9TvNQi2CUANjAUcDvxXyJ40EXir&#10;9pjxhPc6jNcpZG3hhWWVmEQRSrBc8KGdWP5dORX1wpjkjLbFXoSM8fU9vavkOzuNLsf2jvGulXU5&#10;W6urrzVVCNow7HOef4ZB37jPeujB+7VfTT/I8/E8043O8+BWpag3xjN+9wwRLdoVB7xMoII9RlRX&#10;1BdvYXNmtpqMUcq42uDyCMf/AF6+dfhDoVla2SeK5U330PyRsEGVAf5V5X6d+netj4/ftieCPgP4&#10;fDyyR6rq86M1lp8EwBLFer8nagP1PBA6VGKt9Y9DopzurLyLvx3+Mvgf4FWLeKrrWGaNI82mnKQZ&#10;J22gqiAnPpyeg/GvjDxp8SfiN+074yh8T+JR9lsoJSLeyG5okQbmAGQATkH5iOv04wW1Lxv8evGl&#10;x488f6nLNmYSREkCNF3Y2Ih4C9gB3Pc16/4K8J6fBNa6fBHJOkQO5eduSzHsAD8xOB0FePjMRSw7&#10;bWsz1cPRqct2N+H3ga30mwjVLRtp+W3aRAAcDA4HYgj/AOv1HtemeDNN/tOOSaCJWimCEb+GZgQT&#10;ge/6Z+ho+HdAtrSziEipL+/URq5G4ZXIx9Oa7TUNMaz1WRbWNwVclXEpK9W5OR6n9a4K2Jc4p+R6&#10;tKg4U433sQeHYLXSGl8vI3yKC/UDnrg9CPTmum0vTLCO0+zi3V5fNbeQNhYkHk+nPP41R8OGYWKt&#10;fJGJF6lHyCM89ehx2rstFt0uGW9tUG1mKLK2CcgdeOO//wBevN5481kbqTjoM0yyNlYlZT8xXeoJ&#10;JIbkDn/PWlNjd3OpvslVYyi5dSeMovy/yrQdE2SRohZtmGBHI5/z+dYuveIbewt5Y3GJJZAsUIB3&#10;N8icDHQAdT2q4J1KihHcJNRbbemhb1XXdM8Mh9xCuFKquSfmPIIH+Hr1rgz/AMJX4juv7YnkQQqN&#10;lrbbRnO8YJ9cflW5aaHdahef2rr7tNNJzHERwiE8Ae3P45/Cuw8F+AUmnOuX8YWJTiKHPBwew6et&#10;fS4XC0cKvaVNZHh43GyrT5Kexyvh7wnq2qLJH4h1i7iG3ZHbWb+WGTB5LD5u/QED2rW0jRYJtUl8&#10;LeDdGt4WSUR3N/c8qrNzgAcyPz0yMV1kvh6TVfECaZEhBd1DhRyq55+np+Nd/o/w00O2ht4Y/D0H&#10;7uTzo2ePJ80dGz655zkE4roeJjDpqeVQhOcnd6I8/wBP/Zi1O58vU9V1aTUry3ZpYbl0CeXu6hVU&#10;AAYwO/Srq+Eg+nz2k0QwVKsoHQ45Fe7aRZNDYkPGA20AZHqK5rWvC9vbW804RSWdzjHAzR9bnJWZ&#10;tUoxhF2PNvh/ZNbk284H7t9p3DJFdiukrESd5YMm5vUcfpVHw5o6N4ikgt412sM4HHPNdVqdn/oq&#10;24ADPGcYA6dD+tYV6ik9SY/AvI5ax0GfVZZbtnwCRjJ/xorttB05NO02NY48M6guB9PpRWPPI2tH&#10;qUv2t/C+sax4Ns9Z0YsWsLsCcKuSInwCc9sYH518t3U6aLK4uSlxemb5U3DahZsZJ6k85Nfe2p6Z&#10;a6rp82nX0QkimjKSI3Qgivkf47fs3eJvBXiFtV8MwGeyublnF86EiBCQdrAd+2e9e9OPLK/Rnz2f&#10;4XESjGtRV7b/AIHm72U2u6tIbRy16Zv9OmcBltVzkqmOMkfTnOABXZ+G/C8FjHF5YfhcFGxg5wCW&#10;H941V0Lw9HaMLCxiOG2uHMfLn+JmOOMknA+tblxIlpAIolJwhUsT9/uQeeuR+lUqj5OVPQ8zJKMI&#10;OVSS1v8Ao0WVkEKOkQB52qG53HnOR+oqjqOq409bK0mZnWUKrYJy+ejcH5cf56mlup3jimMIRpPl&#10;3Fkzxk5Xt81cx441u78J+Cb7X/lecxKLOIoA0e9lCqeTk5PWsYxUnFX1udGMruNmlpqcl4o1mLWf&#10;FUfhezuC0VrFs2o335DyTnsBhefUivRNE05dP0SPStvmybQJN5GZlzhm5/hBPtnjpXn3wy0G8bSl&#10;utQtd11KgMWMFvmILb8epHJ7KVr0nS54bZd9vA7mRmkZgdwG0gOijOecD2FbYicVTUexzZLFt+0n&#10;u/8Ag6Go9/DptvNbSh3n8iNZZY4z3Ixhcc59QOM80+xdWaa+8zfG/MZU8HjOQe/erM+hx6pYvBZS&#10;Sxstr/rVYHYBnpnvmqNz+7k+w224CONARjOAMj6f/qrkb0sz3f4cU2RXEwltJRHIVJKgEY9+f5fn&#10;Xzh/wUB+Isngv4K/2Is5WbWLsKdzYIjQBmxxxztFfQKu727eVDjb0Gz+fv0r4h/4Kc+LZ9T8WaZ4&#10;Xt7gSRWGmmSRAp+WWQ9O+flRfzreLXNZl1ppyUb2vY+NWmlu9akkaV5MsFcbj80fzA5JB7fWup8H&#10;pCkM1+1vK7T5MOJF5X+EFhyvQj246YrEtdCN/PKWtmhYuEHzbACM9zntjntk8V12neH7azuZ7sWM&#10;sjh8wYLNvUkgZ2jpg5B4OTxjt5uLvzWPosEktS3/AG7HdxyROJA5HmxeYoCRYUAZ4yRjPXj8ao+I&#10;tU1BbBpJVmLIpMeZuGICYbkAY456H27VoTzXI1qQtpCyw2oVMqmduePmOeOQvA6fhWHrOlS3zpK2&#10;mXSpHLuuBuLAZbPAJP8ACQO3SuCNKTqI9WNVRouz1E+E0Wp+JfjNoEDXTeYlwHk2RAGRFVzt47EE&#10;qcc8n0Ffor8Dg1vo9pBOjM6qQU3e2ffA/TjtXwV+z3pi6b8ftFe2tZ4Y1kuShlTjb5Mu0Af7uOPW&#10;vvz4WW19bssosyqszO0pQjKlScA+o479j6V61NWw6Vj5nNan7xXO/julETS3E4VRtY4fOB1x+vb/&#10;APV8ZfFTWrbwt+19qNxZyrHDeudzynu8AYEDPUlRweDg9xivpzXvEf2qFpp3W3sbP97cSSHaGAyc&#10;k8cAdRXxZ+1x8UdN8e/Ftdb+G9ldOtnbxRTXKRlY55I3O1177cHb7+mDz2YdxhVUn/Wx59Ve3XKu&#10;33n0n8PPEtg/wufWLzURHJDK3lwocbiH+VR9R9M7vrXzL+1/8Mb/AE/4w3HjHTXkl0nxAqXllJK5&#10;OwkKJYzu/uvnGOzKeM19DeCJtJk+HVl4h0G1Wa11XT2uY2aHhC4AC+xU5B9CT6VZ+Lnw/j+IXwq0&#10;qSTSSL6xmkkggEZ3CFgPM4xzyqtnoMdK58xckpVIP+tDTLJxhjnTqrRJL8jwv4ZeHbx4o3t3MaHC&#10;Ofk8sEc4GO2SOBz8vpXtHg/w6NGuI7aAy7JVBt5DgltrN2PPLZ6+ornPAng3XLK1s2k0l4pYVGWW&#10;DPnHg5JI5br+vSvVbLQdbgkhkks2l34KuyYzluevTpntnPevhcVVqVG7rsfaShFS+79SbQbDUpFW&#10;OW2BMcikRIAWc455IwMZzXXeTIb37RLbo481mRpGBbGWGOvYd6j0i3lIjtLexnjKbULEZGDjjOeO&#10;Aa0hp+oya3LbvpsgZpMq/lYGRwTx0HGcGrk2oJeR0837uPoWPDtlHaRC7mUOynDKyjIGT09fp26d&#10;q1hcSabpyTvdoImkfDxyYwCR+vHvWfodjq4XyZbC8dmbJZ4sKoyfb6Y96uajZX1lpAf7PKixF2YG&#10;LqM85/DH5/SuJRqNpIyk4qW5X1TxbaWGnz+TJukDlUVJeSWyOM554/U1j+HfDt5e6q/iLV3Mk7Ig&#10;QFyfLX5cD17Z96k0PwPr/iLW11G40dwH+aKMxECNMk5I/vHPfoB716h4a+HF9cyLG1lIIgFz8mM4&#10;A/PpX1+AwywsOefxNf0j5/H4udWfJDYr+DPBUmqzHVtQJMa8g7uozXaQwWdnbvKYgkMKFgvZQM/0&#10;rabwrc2Olx2FtbMFcncdvbFUH0PUdV1GDR/sUnkvIJJyEwPLU5wfqcD6Zq5ylUle2hgkorzLPwz8&#10;LPJA+u3sRWa++dY2XmJAcgfXnP416Bptn9lhSGMEkg7stziotI0e4sYVxbZ3NnIGMdP8K1rTTpSQ&#10;0kRyFOf0rNxlJ3saxg4xSihlx5n2P92fm2jgngj/ADmvP/HPjbQ/Dd1o+ia7qQguPEWqvp+koUZv&#10;tFyLae6MYKghT5NrcMC2AdmM5IB9A1Vb+0sJVjgaTdGFjCJznpn9fTjFcuugancwBZbdyysCNw74&#10;x/jV8st7E1FzaWKOg6fBY3C3K5LuDznnt/jV68je5v1ZGAEThHTeOhI49jyD+HvUtloGoiUO1uwC&#10;9Bt4Nalp4b1S4LFLUKWxknvjH+H60ezqSexPIlsirwAP3zLx2weKK6ex8Hwxxf6Q4LH2BorZYCs1&#10;ew3Tg3dm4eAaguoIbqJ7e6hWSN0wyOoII+hoor6B7A+h5x45+H3gyO6aeLw9AjOvzGPKg4HHAOK4&#10;y28M6E7Oz6cpMbFUyx+Uc9OaKK4kcvs4KctERx+F/D817FBJpcZWYsZRz8xAyCa57xt4C8I6pEsF&#10;9oyOhCZUSOvRzjoRRRUR+Nev+RjUpUna8V9xt+F/h/4OVp2TQolYCNQyswOOOM5rpdH8E+Fl82Jd&#10;IQKJMAb24G1T6+5/OiirlrH7jXC0qStaK+7zZq2/gnwtDYSLFo6KJNofDtyCfrTp/AHg+IecmhxB&#10;mQZbc2TjPvRRRFK8jfkjpoVG+HngyKORY9CjUHGQHbHBI9a8x+IP7G37NXxE8QXGv+Mvhdb313Is&#10;avM9/cpkAKo4SUDp7UUVEtJFwhBzV1/WhnL/AME8P2M7fzZ4fgZYq6uMP/aF3nq3/Tb259e9bNh+&#10;wp+yZbDzYfgtp4dWCKxurgnGR3Mnv1oornmk5u52bbGxbfsO/sn2kJntvglpKPlXLq0u4sD1J35J&#10;qaX9in9lQWrWx+B2hlBjhoWP8IPUtRRVRhDsjSGxY0z9jz9l+1vk1C3+B/h9Z4ySkwshuB6dc56V&#10;3Wl/Bb4U2dmsFr4D05E3EFRD22iiiuuhGNtjGcYvdDdQ+AHwU1mwfStX+GGjXNtN/rreeyVkf5u4&#10;PBrMtv2SP2X7aEyQfs/+EUOBkroMHPP+7RRROKvsZJJG7p3wD+CWm6LFoenfCjw/b2UfMdpBpUSR&#10;qS244UAAfNz9TUw+E3wyEi2o8BaSI1QqFFinAbgjp0PpRRVVIxTtb+tC0l7zJIfhB8LIFVYfh7pC&#10;AHotggH8qmX4b+AUdAvg7TQABgC0Xjn6UUVmqNLT3V9w4Sk+pZTwH4LVyV8LWI78Wy9fyqwPB3hV&#10;csPD1pkDj9wKKK0VKl/KvuI5533JD4Z8OrgrolqMf9MRSf8ACOaBkr/Y9tg9R5IxRRTdOn2QlKV9&#10;yWPQtGj+aPS4FPTIiAqaGwsW5NnFx0+QcUUVryxstCLtjvslqMgW6f8AfIoS3gV8CBBx/dFFFVyx&#10;fQG2SiOMgEoOnpQ2FxgD8qKKmyvYSBQD1FOwPQUUVVkJt3E2r6UoGOBRRQ0kUtgoooqW2B//2VBL&#10;AwQUAAYACAAAACEA4oOhROEAAAAMAQAADwAAAGRycy9kb3ducmV2LnhtbEyPwUrDQBCG74LvsIzg&#10;ze6mxSbGbEop6qkItoJ42ybTJDQ7G7LbJH17pyd7nPl+/vkmW022FQP2vnGkIZopEEiFKxuqNHzv&#10;358SED4YKk3rCDVc0MMqv7/LTFq6kb5w2IVKcAn51GioQ+hSKX1RozV+5jokZkfXWxN47CtZ9mbk&#10;ctvKuVJLaU1DfKE2HW5qLE67s9XwMZpxvYjehu3puLn87p8/f7YRav34MK1fQQScwn8YrvqsDjk7&#10;HdyZSi9aDXGyfOEog3gRgbgmlIp5dWAWJ3OQeSZvn8j/AAAA//8DAFBLAwQUAAYACAAAACEAa4zs&#10;tAEBAADmAQAAGQAAAGRycy9fcmVscy9lMm9Eb2MueG1sLnJlbHOskc9KAzEQxu+C7xByd2e3LdpK&#10;015U6MGL1AcYktlN3PwjiW779kalYKHgxePMML/v+2bW24Oz7INSNsEL3jUtZ+RlUMYPgr/un26W&#10;nOWCXqENngQ/UubbzfXV+oUslrqUtYmZVYrPgutS4j1Alpoc5iZE8nXSh+Sw1DINEFGOOBDM2vYW&#10;0m8G35wx2U4JnnZqxtn+GKvy3+zQ90bSQ5Dvjny5IAG6kpI1fqxQTAOVH2yunqdpanpr5JgaGRxE&#10;HUrIkDGhdrnQhKnAvLpezheru8Vp/zmoau3xUCh5tBwuZ+j+M4Nx9X4nfcEdKYPw3eyat0jDlwk4&#10;+87mEwAA//8DAFBLAQItABQABgAIAAAAIQCKFT+YDAEAABUCAAATAAAAAAAAAAAAAAAAAAAAAABb&#10;Q29udGVudF9UeXBlc10ueG1sUEsBAi0AFAAGAAgAAAAhADj9If/WAAAAlAEAAAsAAAAAAAAAAAAA&#10;AAAAPQEAAF9yZWxzLy5yZWxzUEsBAi0AFAAGAAgAAAAhAGwFYAiFAwAAEwgAAA4AAAAAAAAAAAAA&#10;AAAAPAIAAGRycy9lMm9Eb2MueG1sUEsBAi0ACgAAAAAAAAAhAOl3fi0TDwEAEw8BABUAAAAAAAAA&#10;AAAAAAAA7QUAAGRycy9tZWRpYS9pbWFnZTEuanBlZ1BLAQItABQABgAIAAAAIQDig6FE4QAAAAwB&#10;AAAPAAAAAAAAAAAAAAAAADMVAQBkcnMvZG93bnJldi54bWxQSwECLQAUAAYACAAAACEAa4zstAEB&#10;AADmAQAAGQAAAAAAAAAAAAAAAABBFgEAZHJzL19yZWxzL2Uyb0RvYy54bWwucmVsc1BLBQYAAAAA&#10;BgAGAH0BAAB5F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style="position:absolute;left:-3545;top:-52790;width:38207;height:573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cu+xwAAAOMAAAAPAAAAZHJzL2Rvd25yZXYueG1sRE/NasJA&#10;EL4X+g7LFLzpxhWiRlcpraWF0kNtvQ/ZaRLMzobMqmmfvlsQepzvf9bbwbfqTL00gS1MJxko4jK4&#10;hisLnx9P4wUoicgO28Bk4ZsEtpvbmzUWLlz4nc77WKkUwlKghTrGrtBaypo8yiR0xIn7Cr3HmM6+&#10;0q7HSwr3rTZZlmuPDaeGGjt6qKk87k/ewjyfvWa7t2fUh2r3cwyPslyIWDu6G+5XoCIN8V98db+4&#10;NN/MzNJM57mBv58SAHrzCwAA//8DAFBLAQItABQABgAIAAAAIQDb4fbL7gAAAIUBAAATAAAAAAAA&#10;AAAAAAAAAAAAAABbQ29udGVudF9UeXBlc10ueG1sUEsBAi0AFAAGAAgAAAAhAFr0LFu/AAAAFQEA&#10;AAsAAAAAAAAAAAAAAAAAHwEAAF9yZWxzLy5yZWxzUEsBAi0AFAAGAAgAAAAhAE91y77HAAAA4wAA&#10;AA8AAAAAAAAAAAAAAAAABwIAAGRycy9kb3ducmV2LnhtbFBLBQYAAAAAAwADALcAAAD7AgAAAAA=&#10;">
                  <v:imagedata r:id="rId15" o:title=""/>
                </v:shape>
                <v:shape id="Text Box 3" o:spid="_x0000_s1029" type="#_x0000_t202" style="position:absolute;top:57309;width:38207;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cgZyQAAAOIAAAAPAAAAZHJzL2Rvd25yZXYueG1sRI/NbsIw&#10;EITvlfoO1lbqpQKb0hBIMYhWouLKzwMs8ZJEjddRbEh4e4yExHE0M99o5sve1uJCra8caxgNFQji&#10;3JmKCw2H/XowBeEDssHaMWm4kofl4vVljplxHW/psguFiBD2GWooQ2gyKX1ekkU/dA1x9E6utRii&#10;bAtpWuwi3NbyU6mJtFhxXCixod+S8v/d2Wo4bbqPZNYd/8Ih3X5NfrBKj+6q9ftbv/oGEagPz/Cj&#10;vTEaEqXGSTJOR3C/FO+AXNwAAAD//wMAUEsBAi0AFAAGAAgAAAAhANvh9svuAAAAhQEAABMAAAAA&#10;AAAAAAAAAAAAAAAAAFtDb250ZW50X1R5cGVzXS54bWxQSwECLQAUAAYACAAAACEAWvQsW78AAAAV&#10;AQAACwAAAAAAAAAAAAAAAAAfAQAAX3JlbHMvLnJlbHNQSwECLQAUAAYACAAAACEAwY3IGckAAADi&#10;AAAADwAAAAAAAAAAAAAAAAAHAgAAZHJzL2Rvd25yZXYueG1sUEsFBgAAAAADAAMAtwAAAP0CAAAA&#10;AA==&#10;" stroked="f">
                  <v:textbox>
                    <w:txbxContent>
                      <w:p w14:paraId="1F762EA0" w14:textId="77777777" w:rsidR="00B82ABA" w:rsidRPr="00B82ABA" w:rsidRDefault="00B82ABA" w:rsidP="00B82ABA">
                        <w:pPr>
                          <w:rPr>
                            <w:sz w:val="18"/>
                            <w:szCs w:val="18"/>
                          </w:rPr>
                        </w:pPr>
                        <w:hyperlink r:id="rId16" w:history="1">
                          <w:r w:rsidRPr="00B82ABA">
                            <w:rPr>
                              <w:rStyle w:val="Hyperlink"/>
                              <w:sz w:val="18"/>
                              <w:szCs w:val="18"/>
                            </w:rPr>
                            <w:t>This Photo</w:t>
                          </w:r>
                        </w:hyperlink>
                        <w:r w:rsidRPr="00B82ABA">
                          <w:rPr>
                            <w:sz w:val="18"/>
                            <w:szCs w:val="18"/>
                          </w:rPr>
                          <w:t xml:space="preserve"> by Unknown Author is licensed under </w:t>
                        </w:r>
                        <w:hyperlink r:id="rId17" w:history="1">
                          <w:r w:rsidRPr="00B82ABA">
                            <w:rPr>
                              <w:rStyle w:val="Hyperlink"/>
                              <w:sz w:val="18"/>
                              <w:szCs w:val="18"/>
                            </w:rPr>
                            <w:t>CC BY</w:t>
                          </w:r>
                        </w:hyperlink>
                      </w:p>
                    </w:txbxContent>
                  </v:textbox>
                </v:shape>
              </v:group>
            </w:pict>
          </mc:Fallback>
        </mc:AlternateContent>
      </w:r>
      <w:r w:rsidR="0008198A">
        <w:rPr>
          <w:noProof/>
        </w:rPr>
        <mc:AlternateContent>
          <mc:Choice Requires="wps">
            <w:drawing>
              <wp:anchor distT="45720" distB="45720" distL="114300" distR="114300" simplePos="0" relativeHeight="251674624" behindDoc="0" locked="0" layoutInCell="1" allowOverlap="1" wp14:anchorId="6F52CFDB" wp14:editId="72E4F8FA">
                <wp:simplePos x="0" y="0"/>
                <wp:positionH relativeFrom="page">
                  <wp:align>left</wp:align>
                </wp:positionH>
                <wp:positionV relativeFrom="paragraph">
                  <wp:posOffset>2078808</wp:posOffset>
                </wp:positionV>
                <wp:extent cx="5878195" cy="1404620"/>
                <wp:effectExtent l="0" t="0" r="27305" b="23495"/>
                <wp:wrapSquare wrapText="bothSides"/>
                <wp:docPr id="21335964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8195" cy="1404620"/>
                        </a:xfrm>
                        <a:prstGeom prst="rect">
                          <a:avLst/>
                        </a:prstGeom>
                        <a:ln>
                          <a:headEnd/>
                          <a:tailEnd/>
                        </a:ln>
                      </wps:spPr>
                      <wps:style>
                        <a:lnRef idx="1">
                          <a:schemeClr val="accent4"/>
                        </a:lnRef>
                        <a:fillRef idx="2">
                          <a:schemeClr val="accent4"/>
                        </a:fillRef>
                        <a:effectRef idx="1">
                          <a:schemeClr val="accent4"/>
                        </a:effectRef>
                        <a:fontRef idx="minor">
                          <a:schemeClr val="dk1"/>
                        </a:fontRef>
                      </wps:style>
                      <wps:txbx>
                        <w:txbxContent>
                          <w:p w14:paraId="7BCEABFE" w14:textId="6EE2DC39" w:rsidR="00A518AE" w:rsidRDefault="00A61A0A">
                            <w:r w:rsidRPr="00A61A0A">
                              <w:t xml:space="preserve">in 2025 </w:t>
                            </w:r>
                            <w:r w:rsidR="00FE3508" w:rsidRPr="00A61A0A">
                              <w:t>an</w:t>
                            </w:r>
                            <w:r w:rsidRPr="00A61A0A">
                              <w:t xml:space="preserve"> action plan was launched, which set out to prioritise and work across three areas, which are black maternal health, uk wide maternity review work and the supportive actions to help midwives deliver highest standards of care. This plan is a ‘detailed action plan outlining its ongoing work to ensure safe, equitable and person-centred maternity care and education across the UK.</w:t>
                            </w:r>
                            <w:r w:rsidR="004A7083" w:rsidRPr="00A61A0A">
                              <w:t>’</w:t>
                            </w:r>
                            <w:r w:rsidR="004A7083">
                              <w:t xml:space="preserve"> (nursing</w:t>
                            </w:r>
                            <w:r w:rsidR="00466656">
                              <w:t xml:space="preserve"> &amp; midwifery council, 2025)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F52CFDB" id="_x0000_s1030" type="#_x0000_t202" style="position:absolute;margin-left:0;margin-top:163.7pt;width:462.85pt;height:110.6pt;z-index:251674624;visibility:visible;mso-wrap-style:square;mso-width-percent:0;mso-height-percent:200;mso-wrap-distance-left:9pt;mso-wrap-distance-top:3.6pt;mso-wrap-distance-right:9pt;mso-wrap-distance-bottom:3.6pt;mso-position-horizontal:left;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Pq8OAIAAKIEAAAOAAAAZHJzL2Uyb0RvYy54bWysVMtu2zAQvBfoPxC815IMOXEEy0HqNEWB&#10;9IGm/QCaoiwiFJclaUvu13dJybLRFjkUvRAUd2e4s8PV6rZvFTkI6yTokmazlBKhOVRS70r6/dvD&#10;myUlzjNdMQValPQoHL1dv3616kwh5tCAqoQlSKJd0ZmSNt6bIkkcb0TL3AyM0BiswbbM46fdJZVl&#10;HbK3Kpmn6VXSga2MBS6cw9P7IUjXkb+uBfef69oJT1RJsTYfVxvXbViT9YoVO8tMI/lYBvuHKlom&#10;NV46Ud0zz8jeyj+oWsktOKj9jEObQF1LLqIGVJOlv6l5apgRUQs2x5mpTe7/0fJPhyfzxRLfv4Ue&#10;DYwinHkE/uyIhk3D9E7cWQtdI1iFF2ehZUlnXDFCQ6td4QLJtvsIFZrM9h4iUV/bNnQFdRJkRwOO&#10;U9NF7wnHw8XyepndLCjhGMvyNL+aR1sSVpzgxjr/XkBLwqakFl2N9Ozw6HwohxWnlHCb0mEN9b7T&#10;VTTYM6mGPaaGcBQQah6r90clBuhXURNZnVsRHqLYKEsODJ8Q41xon8ceBCbMDrBaKjUB50MPXwKO&#10;+QEq4iOdwKMBL4EnRLwZtJ/ArdRg/3Z79TzYhpUO+acODLqDgb7f9ii8pPMgLpxsoTqiqRaGocEh&#10;x00D9iclHQ5MSd2PPbOCEvVB48O4yfI8TFj8yBfX6CKxl5HtZYRpjlQl9ZQM242PUxk0OXOHD+hB&#10;RmvPlYw14yBEx8ehDZN2+R2zzr+W9S8AAAD//wMAUEsDBBQABgAIAAAAIQBIbAxy3wAAAAgBAAAP&#10;AAAAZHJzL2Rvd25yZXYueG1sTI9BT4NAFITvJv6HzTPxZhexLRV5NKaJ8dpCo9ct+wSEfUvYbYv9&#10;9V1PepzMZOabbD2ZXpxodK1lhMdZBIK4srrlGmFfvj2sQDivWKveMiH8kIN1fnuTqVTbM+/oVPha&#10;hBJ2qUJovB9SKV3VkFFuZgfi4H3Z0Sgf5FhLPapzKDe9jKNoKY1qOSw0aqBNQ1VXHA3Cru2Gj1iX&#10;yftmW9ju+/Oy3Scl4v3d9PoCwtPk/8Lwix/QIQ9MB3tk7USPEI54hKc4mYMI9nO8SEAcEBbz1RJk&#10;nsn/B/IrAAAA//8DAFBLAQItABQABgAIAAAAIQC2gziS/gAAAOEBAAATAAAAAAAAAAAAAAAAAAAA&#10;AABbQ29udGVudF9UeXBlc10ueG1sUEsBAi0AFAAGAAgAAAAhADj9If/WAAAAlAEAAAsAAAAAAAAA&#10;AAAAAAAALwEAAF9yZWxzLy5yZWxzUEsBAi0AFAAGAAgAAAAhAJSU+rw4AgAAogQAAA4AAAAAAAAA&#10;AAAAAAAALgIAAGRycy9lMm9Eb2MueG1sUEsBAi0AFAAGAAgAAAAhAEhsDHLfAAAACAEAAA8AAAAA&#10;AAAAAAAAAAAAkgQAAGRycy9kb3ducmV2LnhtbFBLBQYAAAAABAAEAPMAAACeBQAAAAA=&#10;" fillcolor="#ffd555 [2167]" strokecolor="#ffc000 [3207]" strokeweight=".5pt">
                <v:fill color2="#ffcc31 [2615]" rotate="t" colors="0 #ffdd9c;.5 #ffd78e;1 #ffd479" focus="100%" type="gradient">
                  <o:fill v:ext="view" type="gradientUnscaled"/>
                </v:fill>
                <v:textbox style="mso-fit-shape-to-text:t">
                  <w:txbxContent>
                    <w:p w14:paraId="7BCEABFE" w14:textId="6EE2DC39" w:rsidR="00A518AE" w:rsidRDefault="00A61A0A">
                      <w:r w:rsidRPr="00A61A0A">
                        <w:t xml:space="preserve">in 2025 </w:t>
                      </w:r>
                      <w:r w:rsidR="00FE3508" w:rsidRPr="00A61A0A">
                        <w:t>an</w:t>
                      </w:r>
                      <w:r w:rsidRPr="00A61A0A">
                        <w:t xml:space="preserve"> action plan was launched, which set out to prioritise and work across three areas, which are black maternal health, uk wide maternity review work and the supportive actions to help midwives deliver highest standards of care. This plan is a ‘detailed action plan outlining its ongoing work to ensure safe, equitable and person-centred maternity care and education across the UK.</w:t>
                      </w:r>
                      <w:r w:rsidR="004A7083" w:rsidRPr="00A61A0A">
                        <w:t>’</w:t>
                      </w:r>
                      <w:r w:rsidR="004A7083">
                        <w:t xml:space="preserve"> (nursing</w:t>
                      </w:r>
                      <w:r w:rsidR="00466656">
                        <w:t xml:space="preserve"> &amp; midwifery council, 2025)</w:t>
                      </w:r>
                    </w:p>
                  </w:txbxContent>
                </v:textbox>
                <w10:wrap type="square" anchorx="page"/>
              </v:shape>
            </w:pict>
          </mc:Fallback>
        </mc:AlternateContent>
      </w:r>
      <w:r w:rsidR="0008198A">
        <w:rPr>
          <w:noProof/>
        </w:rPr>
        <mc:AlternateContent>
          <mc:Choice Requires="wps">
            <w:drawing>
              <wp:anchor distT="45720" distB="45720" distL="114300" distR="114300" simplePos="0" relativeHeight="251659264" behindDoc="0" locked="0" layoutInCell="1" allowOverlap="1" wp14:anchorId="287787B8" wp14:editId="648B802F">
                <wp:simplePos x="0" y="0"/>
                <wp:positionH relativeFrom="column">
                  <wp:posOffset>-849630</wp:posOffset>
                </wp:positionH>
                <wp:positionV relativeFrom="paragraph">
                  <wp:posOffset>0</wp:posOffset>
                </wp:positionV>
                <wp:extent cx="2360930" cy="1719580"/>
                <wp:effectExtent l="0" t="0" r="17145"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719580"/>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1776BF16" w14:textId="5969500E" w:rsidR="004F5345" w:rsidRDefault="00423AE5">
                            <w:pPr>
                              <w:rPr>
                                <w:sz w:val="20"/>
                                <w:szCs w:val="20"/>
                              </w:rPr>
                            </w:pPr>
                            <w:r w:rsidRPr="00F06E6B">
                              <w:rPr>
                                <w:sz w:val="20"/>
                                <w:szCs w:val="20"/>
                              </w:rPr>
                              <w:t>Y</w:t>
                            </w:r>
                            <w:r w:rsidR="00E46F95" w:rsidRPr="00F06E6B">
                              <w:rPr>
                                <w:sz w:val="20"/>
                                <w:szCs w:val="20"/>
                              </w:rPr>
                              <w:t>our midwife is there to provide support during your pregnancy, labour, childbirth, and in those first few days or weeks after your baby is</w:t>
                            </w:r>
                            <w:r w:rsidR="00041B98" w:rsidRPr="00F06E6B">
                              <w:rPr>
                                <w:sz w:val="20"/>
                                <w:szCs w:val="20"/>
                              </w:rPr>
                              <w:t xml:space="preserve"> </w:t>
                            </w:r>
                            <w:r w:rsidR="009338DD" w:rsidRPr="00F06E6B">
                              <w:rPr>
                                <w:sz w:val="20"/>
                                <w:szCs w:val="20"/>
                              </w:rPr>
                              <w:t>born</w:t>
                            </w:r>
                            <w:r w:rsidR="009338DD">
                              <w:rPr>
                                <w:sz w:val="20"/>
                                <w:szCs w:val="20"/>
                              </w:rPr>
                              <w:t xml:space="preserve"> (what does a midwife do? 2024). Midwives</w:t>
                            </w:r>
                            <w:r w:rsidR="00E55285" w:rsidRPr="00F06E6B">
                              <w:rPr>
                                <w:sz w:val="20"/>
                                <w:szCs w:val="20"/>
                              </w:rPr>
                              <w:t xml:space="preserve"> are there for </w:t>
                            </w:r>
                            <w:r w:rsidR="00CA04C4" w:rsidRPr="00F06E6B">
                              <w:rPr>
                                <w:sz w:val="20"/>
                                <w:szCs w:val="20"/>
                              </w:rPr>
                              <w:t>pregnant</w:t>
                            </w:r>
                            <w:r w:rsidR="00E55285" w:rsidRPr="00F06E6B">
                              <w:rPr>
                                <w:sz w:val="20"/>
                                <w:szCs w:val="20"/>
                              </w:rPr>
                              <w:t xml:space="preserve"> women and </w:t>
                            </w:r>
                            <w:r w:rsidR="00CA04C4" w:rsidRPr="00F06E6B">
                              <w:rPr>
                                <w:sz w:val="20"/>
                                <w:szCs w:val="20"/>
                              </w:rPr>
                              <w:t>their</w:t>
                            </w:r>
                            <w:r w:rsidR="00E55285" w:rsidRPr="00F06E6B">
                              <w:rPr>
                                <w:sz w:val="20"/>
                                <w:szCs w:val="20"/>
                              </w:rPr>
                              <w:t xml:space="preserve"> families</w:t>
                            </w:r>
                            <w:r w:rsidR="00CA04C4" w:rsidRPr="00F06E6B">
                              <w:rPr>
                                <w:sz w:val="20"/>
                                <w:szCs w:val="20"/>
                              </w:rPr>
                              <w:t>, in the uk the nhs provides this service</w:t>
                            </w:r>
                            <w:r w:rsidR="0067180D" w:rsidRPr="00F06E6B">
                              <w:rPr>
                                <w:sz w:val="20"/>
                                <w:szCs w:val="20"/>
                              </w:rPr>
                              <w:t>.</w:t>
                            </w:r>
                          </w:p>
                          <w:p w14:paraId="1DAF0D85" w14:textId="3EB09526" w:rsidR="00481E09" w:rsidRPr="00F06E6B" w:rsidRDefault="00481E09">
                            <w:pPr>
                              <w:rPr>
                                <w:sz w:val="20"/>
                                <w:szCs w:val="20"/>
                              </w:rPr>
                            </w:pPr>
                            <w:r w:rsidRPr="00481E09">
                              <w:rPr>
                                <w:sz w:val="20"/>
                                <w:szCs w:val="20"/>
                              </w:rPr>
                              <w:t xml:space="preserve">You receive care from a midwife at home in midwifery unit or birth centre or a hospital. Wherever you choose, the place should feel right for you. You can change your mind at any point in your pregnancy. </w:t>
                            </w:r>
                            <w:r w:rsidR="00BD3C37">
                              <w:rPr>
                                <w:sz w:val="20"/>
                                <w:szCs w:val="20"/>
                              </w:rPr>
                              <w:t>(NHS,2024)</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87787B8" id="_x0000_s1031" type="#_x0000_t202" style="position:absolute;margin-left:-66.9pt;margin-top:0;width:185.9pt;height:135.4pt;z-index:25165926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f+LNAIAAKIEAAAOAAAAZHJzL2Uyb0RvYy54bWysVNuO0zAQfUfiHyy/0zRt99Ko6WrpAkJa&#10;LmLhA1zHbqx1PMb2Nul+PWMnTStA+4B4sezMnDOXM5PVTddoshfOKzAlzSdTSoThUCmzK+mP7+/f&#10;XFPiAzMV02BESQ/C05v161er1hZiBjXoSjiCJMYXrS1pHYItsszzWjTMT8AKg0YJrmEBn26XVY61&#10;yN7obDadXmYtuMo64MJ7/HrXG+k68UspePgipReB6JJibiGdLp3beGbrFSt2jtla8SEN9g9ZNEwZ&#10;DDpS3bHAyJNTf1A1ijvwIMOEQ5OBlIqLVANWk09/q+ahZlakWrA53o5t8v+Pln/eP9ivjoTuLXQo&#10;YCrC23vgj54Y2NTM7MStc9DWglUYOI8ty1rriwEaW+0LH0m27SeoUGT2FCARddI1sStYJ0F2FOAw&#10;Nl10gXD8OJtfTpdzNHG05Vf58uI6yZKx4gi3zocPAhoSLyV1qGqiZ/t7H2I6rDi6xGjaxDPm+85U&#10;SeDAlO7v6BrNqYCY85B9OGjRQ78JSVR1akUcRLHRjuwZjhDjXJjQ9yAyoXeESaX1CJz1PXwJOPhH&#10;qEhDOoIHAV4Cj4gUGUwYwY0y4P4WvXo8pix7/2MH+rqjgKHbdlh4SedR4PhlC9UBRXXQLw0uOV5q&#10;cM+UtLgwJfU/n5gTlOiPBgdjmS8WccPSY3FxNcOHO7dszy3McKQqaaCkv25C2spYk4FbHCCpkrSn&#10;TIaccRGS4sPSxk07fyev069l/QsAAP//AwBQSwMEFAAGAAgAAAAhAMY3OlXgAAAACQEAAA8AAABk&#10;cnMvZG93bnJldi54bWxMj0tPwzAQhO9I/Adrkbi1ThseUYhTIRAHEBzaIqTe3HjzUOJ1FDsP/j3L&#10;CW6zmtHsN9lusZ2YcPCNIwWbdQQCqXCmoUrB5/FllYDwQZPRnSNU8I0edvnlRaZT42ba43QIleAS&#10;8qlWUIfQp1L6okar/dr1SOyVbrA68DlU0gx65nLbyW0U3UmrG+IPte7xqcaiPYxWQdns36abrwI/&#10;2vfn0+18fG3L8aTU9dXy+AAi4BL+wvCLz+iQM9PZjWS86BSsNnHM7EEBT2J/GycszizuowRknsn/&#10;C/IfAAAA//8DAFBLAQItABQABgAIAAAAIQC2gziS/gAAAOEBAAATAAAAAAAAAAAAAAAAAAAAAABb&#10;Q29udGVudF9UeXBlc10ueG1sUEsBAi0AFAAGAAgAAAAhADj9If/WAAAAlAEAAAsAAAAAAAAAAAAA&#10;AAAALwEAAF9yZWxzLy5yZWxzUEsBAi0AFAAGAAgAAAAhAIWR/4s0AgAAogQAAA4AAAAAAAAAAAAA&#10;AAAALgIAAGRycy9lMm9Eb2MueG1sUEsBAi0AFAAGAAgAAAAhAMY3OlXgAAAACQEAAA8AAAAAAAAA&#10;AAAAAAAAjgQAAGRycy9kb3ducmV2LnhtbFBLBQYAAAAABAAEAPMAAACbBQAAAAA=&#10;" fillcolor="#82a0d7 [2164]" strokecolor="#4472c4 [3204]" strokeweight=".5pt">
                <v:fill color2="#678ccf [2612]" rotate="t" colors="0 #a8b7df;.5 #9aabd9;1 #879ed7" focus="100%" type="gradient">
                  <o:fill v:ext="view" type="gradientUnscaled"/>
                </v:fill>
                <v:textbox>
                  <w:txbxContent>
                    <w:p w14:paraId="1776BF16" w14:textId="5969500E" w:rsidR="004F5345" w:rsidRDefault="00423AE5">
                      <w:pPr>
                        <w:rPr>
                          <w:sz w:val="20"/>
                          <w:szCs w:val="20"/>
                        </w:rPr>
                      </w:pPr>
                      <w:r w:rsidRPr="00F06E6B">
                        <w:rPr>
                          <w:sz w:val="20"/>
                          <w:szCs w:val="20"/>
                        </w:rPr>
                        <w:t>Y</w:t>
                      </w:r>
                      <w:r w:rsidR="00E46F95" w:rsidRPr="00F06E6B">
                        <w:rPr>
                          <w:sz w:val="20"/>
                          <w:szCs w:val="20"/>
                        </w:rPr>
                        <w:t>our midwife is there to provide support during your pregnancy, labour, childbirth, and in those first few days or weeks after your baby is</w:t>
                      </w:r>
                      <w:r w:rsidR="00041B98" w:rsidRPr="00F06E6B">
                        <w:rPr>
                          <w:sz w:val="20"/>
                          <w:szCs w:val="20"/>
                        </w:rPr>
                        <w:t xml:space="preserve"> </w:t>
                      </w:r>
                      <w:r w:rsidR="009338DD" w:rsidRPr="00F06E6B">
                        <w:rPr>
                          <w:sz w:val="20"/>
                          <w:szCs w:val="20"/>
                        </w:rPr>
                        <w:t>born</w:t>
                      </w:r>
                      <w:r w:rsidR="009338DD">
                        <w:rPr>
                          <w:sz w:val="20"/>
                          <w:szCs w:val="20"/>
                        </w:rPr>
                        <w:t xml:space="preserve"> (what does a midwife do? 2024). Midwives</w:t>
                      </w:r>
                      <w:r w:rsidR="00E55285" w:rsidRPr="00F06E6B">
                        <w:rPr>
                          <w:sz w:val="20"/>
                          <w:szCs w:val="20"/>
                        </w:rPr>
                        <w:t xml:space="preserve"> are there for </w:t>
                      </w:r>
                      <w:r w:rsidR="00CA04C4" w:rsidRPr="00F06E6B">
                        <w:rPr>
                          <w:sz w:val="20"/>
                          <w:szCs w:val="20"/>
                        </w:rPr>
                        <w:t>pregnant</w:t>
                      </w:r>
                      <w:r w:rsidR="00E55285" w:rsidRPr="00F06E6B">
                        <w:rPr>
                          <w:sz w:val="20"/>
                          <w:szCs w:val="20"/>
                        </w:rPr>
                        <w:t xml:space="preserve"> women and </w:t>
                      </w:r>
                      <w:r w:rsidR="00CA04C4" w:rsidRPr="00F06E6B">
                        <w:rPr>
                          <w:sz w:val="20"/>
                          <w:szCs w:val="20"/>
                        </w:rPr>
                        <w:t>their</w:t>
                      </w:r>
                      <w:r w:rsidR="00E55285" w:rsidRPr="00F06E6B">
                        <w:rPr>
                          <w:sz w:val="20"/>
                          <w:szCs w:val="20"/>
                        </w:rPr>
                        <w:t xml:space="preserve"> families</w:t>
                      </w:r>
                      <w:r w:rsidR="00CA04C4" w:rsidRPr="00F06E6B">
                        <w:rPr>
                          <w:sz w:val="20"/>
                          <w:szCs w:val="20"/>
                        </w:rPr>
                        <w:t>, in the uk the nhs provides this service</w:t>
                      </w:r>
                      <w:r w:rsidR="0067180D" w:rsidRPr="00F06E6B">
                        <w:rPr>
                          <w:sz w:val="20"/>
                          <w:szCs w:val="20"/>
                        </w:rPr>
                        <w:t>.</w:t>
                      </w:r>
                    </w:p>
                    <w:p w14:paraId="1DAF0D85" w14:textId="3EB09526" w:rsidR="00481E09" w:rsidRPr="00F06E6B" w:rsidRDefault="00481E09">
                      <w:pPr>
                        <w:rPr>
                          <w:sz w:val="20"/>
                          <w:szCs w:val="20"/>
                        </w:rPr>
                      </w:pPr>
                      <w:r w:rsidRPr="00481E09">
                        <w:rPr>
                          <w:sz w:val="20"/>
                          <w:szCs w:val="20"/>
                        </w:rPr>
                        <w:t xml:space="preserve">You receive care from a midwife at home in midwifery unit or birth centre or a hospital. Wherever you choose, the place should feel right for you. You can change your mind at any point in your pregnancy. </w:t>
                      </w:r>
                      <w:r w:rsidR="00BD3C37">
                        <w:rPr>
                          <w:sz w:val="20"/>
                          <w:szCs w:val="20"/>
                        </w:rPr>
                        <w:t>(NHS,2024)</w:t>
                      </w:r>
                    </w:p>
                  </w:txbxContent>
                </v:textbox>
                <w10:wrap type="square"/>
              </v:shape>
            </w:pict>
          </mc:Fallback>
        </mc:AlternateContent>
      </w:r>
      <w:r w:rsidR="00B82ABA" w:rsidRPr="0004040E">
        <w:rPr>
          <w:rFonts w:ascii="Times New Roman" w:eastAsia="Times New Roman" w:hAnsi="Times New Roman" w:cs="Times New Roman"/>
          <w:noProof/>
          <w:kern w:val="0"/>
          <w:sz w:val="24"/>
          <w:szCs w:val="24"/>
          <w:lang w:eastAsia="en-GB"/>
          <w14:ligatures w14:val="none"/>
        </w:rPr>
        <mc:AlternateContent>
          <mc:Choice Requires="wps">
            <w:drawing>
              <wp:anchor distT="45720" distB="45720" distL="114300" distR="114300" simplePos="0" relativeHeight="251672576" behindDoc="0" locked="0" layoutInCell="1" allowOverlap="1" wp14:anchorId="39A71593" wp14:editId="690D6004">
                <wp:simplePos x="0" y="0"/>
                <wp:positionH relativeFrom="column">
                  <wp:posOffset>6377940</wp:posOffset>
                </wp:positionH>
                <wp:positionV relativeFrom="paragraph">
                  <wp:posOffset>0</wp:posOffset>
                </wp:positionV>
                <wp:extent cx="1403985" cy="1404620"/>
                <wp:effectExtent l="0" t="0" r="24765" b="18415"/>
                <wp:wrapSquare wrapText="bothSides"/>
                <wp:docPr id="10056085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985" cy="1404620"/>
                        </a:xfrm>
                        <a:prstGeom prst="rect">
                          <a:avLst/>
                        </a:prstGeom>
                        <a:ln>
                          <a:headEnd/>
                          <a:tailEnd/>
                        </a:ln>
                      </wps:spPr>
                      <wps:style>
                        <a:lnRef idx="1">
                          <a:schemeClr val="accent5"/>
                        </a:lnRef>
                        <a:fillRef idx="2">
                          <a:schemeClr val="accent5"/>
                        </a:fillRef>
                        <a:effectRef idx="1">
                          <a:schemeClr val="accent5"/>
                        </a:effectRef>
                        <a:fontRef idx="minor">
                          <a:schemeClr val="dk1"/>
                        </a:fontRef>
                      </wps:style>
                      <wps:txbx>
                        <w:txbxContent>
                          <w:p w14:paraId="47516EE8" w14:textId="3101503A" w:rsidR="0004040E" w:rsidRDefault="0004040E">
                            <w:r w:rsidRPr="0004040E">
                              <w:t>‘Almost £35 million will be invested to improve maternity safety across England with the recruitment of additional midwives and the expansion of specialist training to thousands of extra healthcare workers.’</w:t>
                            </w:r>
                            <w:r w:rsidR="005475E7" w:rsidRPr="005475E7">
                              <w:t xml:space="preserve"> </w:t>
                            </w:r>
                            <w:r w:rsidR="005475E7">
                              <w:t>(</w:t>
                            </w:r>
                            <w:r w:rsidR="005475E7" w:rsidRPr="005475E7">
                              <w:t>GOV UK</w:t>
                            </w:r>
                            <w:r w:rsidR="005475E7">
                              <w:t xml:space="preserve">, </w:t>
                            </w:r>
                            <w:r w:rsidR="005475E7" w:rsidRPr="005475E7">
                              <w:t>2024</w:t>
                            </w:r>
                            <w:r w:rsidR="005475E7">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9A71593" id="_x0000_s1032" type="#_x0000_t202" style="position:absolute;margin-left:502.2pt;margin-top:0;width:110.55pt;height:110.6pt;z-index:2516725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CMeNQIAAKIEAAAOAAAAZHJzL2Uyb0RvYy54bWysVNuO0zAQfUfiHyy/07SlXXajpqulyyKk&#10;5SIWPsB1Jo21jsfY3ibl6xk7aVoB2gfEi2Vn5py5nJmsrrtGsz04r9AUfDaZcgZGYqnMruDfv929&#10;uuTMB2FKodFAwQ/g+fX65YtVa3OYY426BMeIxPi8tQWvQ7B5lnlZQyP8BC0YMlboGhHo6XZZ6URL&#10;7I3O5tPpRdaiK61DCd7T19veyNeJv6pAhs9V5SEwXXDKLaTTpXMbz2y9EvnOCVsrOaQh/iGLRihD&#10;QUeqWxEEe3LqD6pGSYceqzCR2GRYVUpCqoGqmU1/q+ahFhZSLdQcb8c2+f9HKz/tH+wXx0L3FjsS&#10;MBXh7T3KR88MbmphdnDjHLY1iJICz2LLstb6fIDGVvvcR5Jt+xFLElk8BUxEXeWa2BWqkxE7CXAY&#10;mw5dYDKGXExfX10uOZNko8fiYp5kyUR+hFvnw3vAhsVLwR2pmujF/t6HmI7Ijy4xmjbxjPm+M2US&#10;OAil+zu5RnMqIOY8ZB8OGnroV6iYKk+tiIMIG+3YXtAICSnBhGXqQWQi7wirlNYjcN738Dng4B+h&#10;kIZ0BA8CPAceESkymjCCG2XQ/S16+djLRpn2/scO9HVHAUO37ajwgi9icfHLFssDieqwXxpacrrU&#10;6H5y1tLCFNz/eBIOONMfDA3G1WyxiBuWHovlG1KRuXPL9twijCSqggfO+usmpK2MNXl7QwN0p5K0&#10;p0yGnGkRkuLD0sZNO38nr9OvZf0LAAD//wMAUEsDBBQABgAIAAAAIQBqtuh33QAAAAoBAAAPAAAA&#10;ZHJzL2Rvd25yZXYueG1sTI/NTsMwEITvSLyDtUjcqF2rBRTiVAjUC6qEWvoATryNI/wTxW4d3p7t&#10;CY6jGc18U29m79gFpzTEoGC5EMAwdNEMoVdw/No+PANLWQejXQyo4AcTbJrbm1pXJpawx8sh94xK&#10;Qqq0ApvzWHGeOotep0UcMZB3ipPXmeTUczPpQuXecSnEI/d6CLRg9YhvFrvvw9kr+HRlJ7f243Rs&#10;9+99KdjuhvSk1P3d/PoCLOOc/8JwxSd0aIipjedgEnOkhVitKKuALl19KddrYK0CKZcSeFPz/xea&#10;XwAAAP//AwBQSwECLQAUAAYACAAAACEAtoM4kv4AAADhAQAAEwAAAAAAAAAAAAAAAAAAAAAAW0Nv&#10;bnRlbnRfVHlwZXNdLnhtbFBLAQItABQABgAIAAAAIQA4/SH/1gAAAJQBAAALAAAAAAAAAAAAAAAA&#10;AC8BAABfcmVscy8ucmVsc1BLAQItABQABgAIAAAAIQC8OCMeNQIAAKIEAAAOAAAAAAAAAAAAAAAA&#10;AC4CAABkcnMvZTJvRG9jLnhtbFBLAQItABQABgAIAAAAIQBqtuh33QAAAAoBAAAPAAAAAAAAAAAA&#10;AAAAAI8EAABkcnMvZG93bnJldi54bWxQSwUGAAAAAAQABADzAAAAmQUAAAAA&#10;" fillcolor="#91bce3 [2168]" strokecolor="#5b9bd5 [3208]" strokeweight=".5pt">
                <v:fill color2="#7aaddd [2616]" rotate="t" colors="0 #b1cbe9;.5 #a3c1e5;1 #92b9e4" focus="100%" type="gradient">
                  <o:fill v:ext="view" type="gradientUnscaled"/>
                </v:fill>
                <v:textbox style="mso-fit-shape-to-text:t">
                  <w:txbxContent>
                    <w:p w14:paraId="47516EE8" w14:textId="3101503A" w:rsidR="0004040E" w:rsidRDefault="0004040E">
                      <w:r w:rsidRPr="0004040E">
                        <w:t>‘Almost £35 million will be invested to improve maternity safety across England with the recruitment of additional midwives and the expansion of specialist training to thousands of extra healthcare workers.’</w:t>
                      </w:r>
                      <w:r w:rsidR="005475E7" w:rsidRPr="005475E7">
                        <w:t xml:space="preserve"> </w:t>
                      </w:r>
                      <w:r w:rsidR="005475E7">
                        <w:t>(</w:t>
                      </w:r>
                      <w:r w:rsidR="005475E7" w:rsidRPr="005475E7">
                        <w:t>GOV UK</w:t>
                      </w:r>
                      <w:r w:rsidR="005475E7">
                        <w:t xml:space="preserve">, </w:t>
                      </w:r>
                      <w:r w:rsidR="005475E7" w:rsidRPr="005475E7">
                        <w:t>2024</w:t>
                      </w:r>
                      <w:r w:rsidR="005475E7">
                        <w:t>)</w:t>
                      </w:r>
                    </w:p>
                  </w:txbxContent>
                </v:textbox>
                <w10:wrap type="square"/>
              </v:shape>
            </w:pict>
          </mc:Fallback>
        </mc:AlternateContent>
      </w:r>
      <w:r w:rsidR="00C1788F">
        <w:rPr>
          <w:noProof/>
        </w:rPr>
        <mc:AlternateContent>
          <mc:Choice Requires="wps">
            <w:drawing>
              <wp:anchor distT="45720" distB="45720" distL="114300" distR="114300" simplePos="0" relativeHeight="251663360" behindDoc="0" locked="0" layoutInCell="1" allowOverlap="1" wp14:anchorId="565C5521" wp14:editId="357515EC">
                <wp:simplePos x="0" y="0"/>
                <wp:positionH relativeFrom="page">
                  <wp:posOffset>8743043</wp:posOffset>
                </wp:positionH>
                <wp:positionV relativeFrom="paragraph">
                  <wp:posOffset>0</wp:posOffset>
                </wp:positionV>
                <wp:extent cx="1790700" cy="1404620"/>
                <wp:effectExtent l="0" t="0" r="19050" b="21590"/>
                <wp:wrapSquare wrapText="bothSides"/>
                <wp:docPr id="664115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0" cy="1404620"/>
                        </a:xfrm>
                        <a:prstGeom prst="rect">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72634714" w14:textId="1A30C4F4" w:rsidR="00F222F5" w:rsidRPr="00F13DAE" w:rsidRDefault="00F222F5" w:rsidP="00F222F5">
                            <w:pPr>
                              <w:rPr>
                                <w:sz w:val="20"/>
                                <w:szCs w:val="20"/>
                              </w:rPr>
                            </w:pPr>
                            <w:r w:rsidRPr="00F13DAE">
                              <w:rPr>
                                <w:sz w:val="20"/>
                                <w:szCs w:val="20"/>
                              </w:rPr>
                              <w:t xml:space="preserve">One of the oldest </w:t>
                            </w:r>
                            <w:r w:rsidR="00F13DAE" w:rsidRPr="00F13DAE">
                              <w:rPr>
                                <w:sz w:val="20"/>
                                <w:szCs w:val="20"/>
                              </w:rPr>
                              <w:t>professions,</w:t>
                            </w:r>
                            <w:r w:rsidRPr="00F13DAE">
                              <w:rPr>
                                <w:sz w:val="20"/>
                                <w:szCs w:val="20"/>
                              </w:rPr>
                              <w:t xml:space="preserve"> dating back to ancient </w:t>
                            </w:r>
                            <w:r w:rsidR="00F13DAE" w:rsidRPr="00F13DAE">
                              <w:rPr>
                                <w:sz w:val="20"/>
                                <w:szCs w:val="20"/>
                              </w:rPr>
                              <w:t>times,</w:t>
                            </w:r>
                            <w:r w:rsidRPr="00F13DAE">
                              <w:rPr>
                                <w:sz w:val="20"/>
                                <w:szCs w:val="20"/>
                              </w:rPr>
                              <w:t xml:space="preserve"> midwives were varied as they were often untrained and unqualified.</w:t>
                            </w:r>
                          </w:p>
                          <w:p w14:paraId="79994A5C" w14:textId="3447C783" w:rsidR="00F222F5" w:rsidRDefault="00F222F5" w:rsidP="00F222F5">
                            <w:r w:rsidRPr="00F13DAE">
                              <w:rPr>
                                <w:sz w:val="20"/>
                                <w:szCs w:val="20"/>
                              </w:rPr>
                              <w:t xml:space="preserve">The 1902 landmark led to the creation of the Central Midwives Board and regulated midwifery practice and formalised education in England and Wales, later followed by the 1915 Midwives Act (Scotland) and the 1918 Midwives Act (Ireland). </w:t>
                            </w:r>
                            <w:r w:rsidR="00D02D83">
                              <w:rPr>
                                <w:sz w:val="20"/>
                                <w:szCs w:val="20"/>
                              </w:rPr>
                              <w:t>(royal college of midwives, 2022)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65C5521" id="_x0000_s1033" type="#_x0000_t202" style="position:absolute;margin-left:688.45pt;margin-top:0;width:141pt;height:110.6pt;z-index:251663360;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uLLNgIAAKIEAAAOAAAAZHJzL2Uyb0RvYy54bWysVNuO0zAQfUfiHyy/06RVt2WjpqulyyKk&#10;5SIWPsC1ncZax2Nst0n5+h07aVoB2gfEi2Vn5py5nJmsbrpGk4N0XoEp6XSSUyINB6HMrqQ/vt+/&#10;eUuJD8wIpsHIkh6lpzfr169WrS3kDGrQQjqCJMYXrS1pHYItsszzWjbMT8BKg8YKXMMCPt0uE461&#10;yN7obJbni6wFJ6wDLr3Hr3e9ka4Tf1VJHr5UlZeB6JJibiGdLp3beGbrFSt2jtla8SEN9g9ZNEwZ&#10;DDpS3bHAyN6pP6gaxR14qMKEQ5NBVSkuUw1YzTT/rZrHmlmZasHmeDu2yf8/Wv758Gi/OhK6d9Ch&#10;gKkIbx+AP3liYFMzs5O3zkFbSyYw8DS2LGutLwZobLUvfCTZtp9AoMhsHyARdZVrYlewToLsKMBx&#10;bLrsAuEx5PI6X+Zo4mibzvP5YpZkyVhxglvnwwcJDYmXkjpUNdGzw4MPMR1WnFxiNG3iGfN9b0QS&#10;ODCl+zu6RnMqIOY8ZB+OWvbQb7IiSpxbEQdRbrQjB4YjxDiXJixSDyITekdYpbQegbO+hy8BB/8I&#10;lWlIR/AgwEvgEZEigwkjuFEG3N+ii6deNsy09z91oK87Chi6bYeFl/QqFhe/bEEcUVQH/dLgkuOl&#10;BveLkhYXpqT+5545SYn+aHAwrqfzedyw9JhfLVFF4i4t20sLMxypShoo6a+bkLYy1uTtLQ7QvUrS&#10;njMZcsZFSIoPSxs37fKdvM6/lvUzAAAA//8DAFBLAwQUAAYACAAAACEAx9ZUXt4AAAAKAQAADwAA&#10;AGRycy9kb3ducmV2LnhtbEyPzU7DMBCE70i8g7VI3KgTI9KSxqkQoUJwQbQcetzGJgnE6yh22/D2&#10;bE9w/DSj+SlWk+vF0Y6h86QhnSUgLNXedNRo+NiubxYgQkQy2HuyGn5sgFV5eVFgbvyJ3u1xExvB&#10;IRRy1NDGOORShrq1DsPMD5ZY+/Sjw8g4NtKMeOJw10uVJJl02BE3tDjYx9bW35uD07CtXp/TdP2S&#10;zb9aVyVvO1TVE2p9fTU9LEFEO8U/M5zn83QoedPeH8gE0TPfzrN79mrgS2c9u1sw7zUolSqQZSH/&#10;Xyh/AQAA//8DAFBLAQItABQABgAIAAAAIQC2gziS/gAAAOEBAAATAAAAAAAAAAAAAAAAAAAAAABb&#10;Q29udGVudF9UeXBlc10ueG1sUEsBAi0AFAAGAAgAAAAhADj9If/WAAAAlAEAAAsAAAAAAAAAAAAA&#10;AAAALwEAAF9yZWxzLy5yZWxzUEsBAi0AFAAGAAgAAAAhAPgS4ss2AgAAogQAAA4AAAAAAAAAAAAA&#10;AAAALgIAAGRycy9lMm9Eb2MueG1sUEsBAi0AFAAGAAgAAAAhAMfWVF7eAAAACgEAAA8AAAAAAAAA&#10;AAAAAAAAkAQAAGRycy9kb3ducmV2LnhtbFBLBQYAAAAABAAEAPMAAACbBQAAAAA=&#10;" fillcolor="#9ecb81 [2169]" strokecolor="#70ad47 [3209]" strokeweight=".5pt">
                <v:fill color2="#8ac066 [2617]" rotate="t" colors="0 #b5d5a7;.5 #aace99;1 #9cca86" focus="100%" type="gradient">
                  <o:fill v:ext="view" type="gradientUnscaled"/>
                </v:fill>
                <v:textbox style="mso-fit-shape-to-text:t">
                  <w:txbxContent>
                    <w:p w14:paraId="72634714" w14:textId="1A30C4F4" w:rsidR="00F222F5" w:rsidRPr="00F13DAE" w:rsidRDefault="00F222F5" w:rsidP="00F222F5">
                      <w:pPr>
                        <w:rPr>
                          <w:sz w:val="20"/>
                          <w:szCs w:val="20"/>
                        </w:rPr>
                      </w:pPr>
                      <w:r w:rsidRPr="00F13DAE">
                        <w:rPr>
                          <w:sz w:val="20"/>
                          <w:szCs w:val="20"/>
                        </w:rPr>
                        <w:t xml:space="preserve">One of the oldest </w:t>
                      </w:r>
                      <w:r w:rsidR="00F13DAE" w:rsidRPr="00F13DAE">
                        <w:rPr>
                          <w:sz w:val="20"/>
                          <w:szCs w:val="20"/>
                        </w:rPr>
                        <w:t>professions,</w:t>
                      </w:r>
                      <w:r w:rsidRPr="00F13DAE">
                        <w:rPr>
                          <w:sz w:val="20"/>
                          <w:szCs w:val="20"/>
                        </w:rPr>
                        <w:t xml:space="preserve"> dating back to ancient </w:t>
                      </w:r>
                      <w:r w:rsidR="00F13DAE" w:rsidRPr="00F13DAE">
                        <w:rPr>
                          <w:sz w:val="20"/>
                          <w:szCs w:val="20"/>
                        </w:rPr>
                        <w:t>times,</w:t>
                      </w:r>
                      <w:r w:rsidRPr="00F13DAE">
                        <w:rPr>
                          <w:sz w:val="20"/>
                          <w:szCs w:val="20"/>
                        </w:rPr>
                        <w:t xml:space="preserve"> midwives were varied as they were often untrained and unqualified.</w:t>
                      </w:r>
                    </w:p>
                    <w:p w14:paraId="79994A5C" w14:textId="3447C783" w:rsidR="00F222F5" w:rsidRDefault="00F222F5" w:rsidP="00F222F5">
                      <w:r w:rsidRPr="00F13DAE">
                        <w:rPr>
                          <w:sz w:val="20"/>
                          <w:szCs w:val="20"/>
                        </w:rPr>
                        <w:t xml:space="preserve">The 1902 landmark led to the creation of the Central Midwives Board and regulated midwifery practice and formalised education in England and Wales, later followed by the 1915 Midwives Act (Scotland) and the 1918 Midwives Act (Ireland). </w:t>
                      </w:r>
                      <w:r w:rsidR="00D02D83">
                        <w:rPr>
                          <w:sz w:val="20"/>
                          <w:szCs w:val="20"/>
                        </w:rPr>
                        <w:t>(royal college of midwives, 2022)</w:t>
                      </w:r>
                    </w:p>
                  </w:txbxContent>
                </v:textbox>
                <w10:wrap type="square" anchorx="page"/>
              </v:shape>
            </w:pict>
          </mc:Fallback>
        </mc:AlternateContent>
      </w:r>
      <w:r w:rsidR="00481E09" w:rsidRPr="0069730A">
        <w:rPr>
          <w:rFonts w:ascii="Times New Roman" w:eastAsia="Times New Roman" w:hAnsi="Times New Roman" w:cs="Times New Roman"/>
          <w:noProof/>
          <w:kern w:val="0"/>
          <w:sz w:val="24"/>
          <w:szCs w:val="24"/>
          <w:lang w:eastAsia="en-GB"/>
          <w14:ligatures w14:val="none"/>
        </w:rPr>
        <mc:AlternateContent>
          <mc:Choice Requires="wps">
            <w:drawing>
              <wp:anchor distT="45720" distB="45720" distL="114300" distR="114300" simplePos="0" relativeHeight="251665408" behindDoc="0" locked="0" layoutInCell="1" allowOverlap="1" wp14:anchorId="5AE2EDD4" wp14:editId="522AF49A">
                <wp:simplePos x="0" y="0"/>
                <wp:positionH relativeFrom="page">
                  <wp:posOffset>3730625</wp:posOffset>
                </wp:positionH>
                <wp:positionV relativeFrom="paragraph">
                  <wp:posOffset>3810</wp:posOffset>
                </wp:positionV>
                <wp:extent cx="2360930" cy="1404620"/>
                <wp:effectExtent l="0" t="0" r="17145" b="15875"/>
                <wp:wrapSquare wrapText="bothSides"/>
                <wp:docPr id="7206039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ln>
                          <a:headEnd/>
                          <a:tailEnd/>
                        </a:ln>
                      </wps:spPr>
                      <wps:style>
                        <a:lnRef idx="1">
                          <a:schemeClr val="accent2"/>
                        </a:lnRef>
                        <a:fillRef idx="2">
                          <a:schemeClr val="accent2"/>
                        </a:fillRef>
                        <a:effectRef idx="1">
                          <a:schemeClr val="accent2"/>
                        </a:effectRef>
                        <a:fontRef idx="minor">
                          <a:schemeClr val="dk1"/>
                        </a:fontRef>
                      </wps:style>
                      <wps:txbx>
                        <w:txbxContent>
                          <w:p w14:paraId="2700D06B" w14:textId="35078394" w:rsidR="0069730A" w:rsidRPr="000574F7" w:rsidRDefault="0069730A" w:rsidP="0008198A">
                            <w:pPr>
                              <w:rPr>
                                <w:sz w:val="20"/>
                                <w:szCs w:val="20"/>
                              </w:rPr>
                            </w:pPr>
                            <w:r w:rsidRPr="000574F7">
                              <w:rPr>
                                <w:sz w:val="20"/>
                                <w:szCs w:val="20"/>
                              </w:rPr>
                              <w:t xml:space="preserve">They improve birth </w:t>
                            </w:r>
                            <w:r w:rsidRPr="000574F7">
                              <w:rPr>
                                <w:sz w:val="20"/>
                                <w:szCs w:val="20"/>
                              </w:rPr>
                              <w:t>outcomes,</w:t>
                            </w:r>
                            <w:r w:rsidRPr="000574F7">
                              <w:rPr>
                                <w:sz w:val="20"/>
                                <w:szCs w:val="20"/>
                              </w:rPr>
                              <w:t xml:space="preserve"> it doesn’t just end after delivery they provide postpartum support as they maintain relationships throughout the weeks after </w:t>
                            </w:r>
                            <w:r w:rsidRPr="000574F7">
                              <w:rPr>
                                <w:sz w:val="20"/>
                                <w:szCs w:val="20"/>
                              </w:rPr>
                              <w:t>birth,</w:t>
                            </w:r>
                            <w:r w:rsidRPr="000574F7">
                              <w:rPr>
                                <w:sz w:val="20"/>
                                <w:szCs w:val="20"/>
                              </w:rPr>
                              <w:t xml:space="preserve"> ‘’offering </w:t>
                            </w:r>
                            <w:r w:rsidRPr="000574F7">
                              <w:rPr>
                                <w:sz w:val="20"/>
                                <w:szCs w:val="20"/>
                              </w:rPr>
                              <w:t>guidance</w:t>
                            </w:r>
                            <w:r w:rsidRPr="000574F7">
                              <w:rPr>
                                <w:sz w:val="20"/>
                                <w:szCs w:val="20"/>
                              </w:rPr>
                              <w:t xml:space="preserve"> on feeding recovery and emotional adjustments’’. </w:t>
                            </w:r>
                            <w:r w:rsidR="0008198A">
                              <w:rPr>
                                <w:sz w:val="20"/>
                                <w:szCs w:val="20"/>
                              </w:rPr>
                              <w:t>(</w:t>
                            </w:r>
                            <w:r w:rsidR="0008198A" w:rsidRPr="0008198A">
                              <w:rPr>
                                <w:sz w:val="20"/>
                                <w:szCs w:val="20"/>
                              </w:rPr>
                              <w:t xml:space="preserve">Why Are Midwives Important for Mothers and </w:t>
                            </w:r>
                            <w:r w:rsidR="0008198A" w:rsidRPr="0008198A">
                              <w:rPr>
                                <w:sz w:val="20"/>
                                <w:szCs w:val="20"/>
                              </w:rPr>
                              <w:t>Babies?</w:t>
                            </w:r>
                            <w:r w:rsidR="0008198A">
                              <w:rPr>
                                <w:sz w:val="20"/>
                                <w:szCs w:val="20"/>
                              </w:rPr>
                              <w:t xml:space="preserve">, </w:t>
                            </w:r>
                            <w:r w:rsidR="0008198A" w:rsidRPr="0008198A">
                              <w:rPr>
                                <w:sz w:val="20"/>
                                <w:szCs w:val="20"/>
                              </w:rPr>
                              <w:t>2026)</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AE2EDD4" id="_x0000_s1034" type="#_x0000_t202" style="position:absolute;margin-left:293.75pt;margin-top:.3pt;width:185.9pt;height:110.6pt;z-index:251665408;visibility:visible;mso-wrap-style:square;mso-width-percent:400;mso-height-percent:200;mso-wrap-distance-left:9pt;mso-wrap-distance-top:3.6pt;mso-wrap-distance-right:9pt;mso-wrap-distance-bottom:3.6pt;mso-position-horizontal:absolute;mso-position-horizontal-relative:page;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feDNwIAAKIEAAAOAAAAZHJzL2Uyb0RvYy54bWysVF1v0zAUfUfiP1h+p0mzUljUdBodQ0jj&#10;Qwx+gGs7jTXH19hek+7Xc+2kaQVoD4gXy/G95/iee3yzuupbTfbSeQWmovNZTok0HIQyu4r++H77&#10;6i0lPjAjmAYjK3qQnl6tX75YdbaUBTSghXQESYwvO1vRJgRbZpnnjWyZn4GVBoM1uJYF/HS7TDjW&#10;IXursyLPl1kHTlgHXHqPpzdDkK4Tf11LHr7UtZeB6IpibSGtLq3buGbrFSt3jtlG8bEM9g9VtEwZ&#10;vHSiumGBkUen/qBqFXfgoQ4zDm0Gda24TBpQzTz/Tc19w6xMWrA53k5t8v+Pln/e39uvjoT+HfRo&#10;YBLh7R3wB08MbBpmdvLaOegayQRePI8tyzrryxEaW+1LH0m23ScQaDJ7DJCI+tq1sSuokyA7GnCY&#10;mi77QDgeFhfL/PICQxxj80W+WBbJloyVR7h1PnyQ0JK4qahDVxM929/5EMth5TEl3qZNXGO9741I&#10;Bgem9LDH1BhOAmLNY/XhoOUA/SZrosSpFfEhyo12ZM/wCTHOpQlF6kFkwuwIq5XWE7AYevgccMyP&#10;UJke6QQeDXgOPCHSzWDCBG6VAfe328XDYBtWOuQfOzDojgaGftuj8Iouo7h4sgVxQFMdDEODQ46b&#10;BtwTJR0OTEX9z0fmJCX6o8GHcTlfLOKEpY/F6zfoInHnke15hBmOVBUNlAzbTUhTGTV5e40P6FYl&#10;a0+VjDXjICTHx6GNk3b+nbJOv5b1LwAAAP//AwBQSwMEFAAGAAgAAAAhAAJHiNjgAAAACAEAAA8A&#10;AABkcnMvZG93bnJldi54bWxMj0FPg0AUhO8m/ofNM/FmFzBbKfJomiZ68VCtpsbbAk8gsm8Ju23B&#10;X+960uNkJjPf5OvJ9OJEo+ssI8SLCARxZeuOG4S314ebFITzmmvdWyaEmRysi8uLXGe1PfMLnfa+&#10;EaGEXaYRWu+HTEpXtWS0W9iBOHifdjTaBzk2sh71OZSbXiZRtJRGdxwWWj3QtqXqa380CI/qe5bv&#10;8VZtnpLn8uOwMzs1HxCvr6bNPQhPk/8Lwy9+QIciMJX2yLUTPYJK71SIIixBBHulVrcgSoQkiVOQ&#10;RS7/Hyh+AAAA//8DAFBLAQItABQABgAIAAAAIQC2gziS/gAAAOEBAAATAAAAAAAAAAAAAAAAAAAA&#10;AABbQ29udGVudF9UeXBlc10ueG1sUEsBAi0AFAAGAAgAAAAhADj9If/WAAAAlAEAAAsAAAAAAAAA&#10;AAAAAAAALwEAAF9yZWxzLy5yZWxzUEsBAi0AFAAGAAgAAAAhAGq594M3AgAAogQAAA4AAAAAAAAA&#10;AAAAAAAALgIAAGRycy9lMm9Eb2MueG1sUEsBAi0AFAAGAAgAAAAhAAJHiNjgAAAACAEAAA8AAAAA&#10;AAAAAAAAAAAAkQQAAGRycy9kb3ducmV2LnhtbFBLBQYAAAAABAAEAPMAAACeBQAAAAA=&#10;" fillcolor="#f3a875 [2165]" strokecolor="#ed7d31 [3205]" strokeweight=".5pt">
                <v:fill color2="#f09558 [2613]" rotate="t" colors="0 #f7bda4;.5 #f5b195;1 #f8a581" focus="100%" type="gradient">
                  <o:fill v:ext="view" type="gradientUnscaled"/>
                </v:fill>
                <v:textbox style="mso-fit-shape-to-text:t">
                  <w:txbxContent>
                    <w:p w14:paraId="2700D06B" w14:textId="35078394" w:rsidR="0069730A" w:rsidRPr="000574F7" w:rsidRDefault="0069730A" w:rsidP="0008198A">
                      <w:pPr>
                        <w:rPr>
                          <w:sz w:val="20"/>
                          <w:szCs w:val="20"/>
                        </w:rPr>
                      </w:pPr>
                      <w:r w:rsidRPr="000574F7">
                        <w:rPr>
                          <w:sz w:val="20"/>
                          <w:szCs w:val="20"/>
                        </w:rPr>
                        <w:t xml:space="preserve">They improve birth </w:t>
                      </w:r>
                      <w:r w:rsidRPr="000574F7">
                        <w:rPr>
                          <w:sz w:val="20"/>
                          <w:szCs w:val="20"/>
                        </w:rPr>
                        <w:t>outcomes,</w:t>
                      </w:r>
                      <w:r w:rsidRPr="000574F7">
                        <w:rPr>
                          <w:sz w:val="20"/>
                          <w:szCs w:val="20"/>
                        </w:rPr>
                        <w:t xml:space="preserve"> it doesn’t just end after delivery they provide postpartum support as they maintain relationships throughout the weeks after </w:t>
                      </w:r>
                      <w:r w:rsidRPr="000574F7">
                        <w:rPr>
                          <w:sz w:val="20"/>
                          <w:szCs w:val="20"/>
                        </w:rPr>
                        <w:t>birth,</w:t>
                      </w:r>
                      <w:r w:rsidRPr="000574F7">
                        <w:rPr>
                          <w:sz w:val="20"/>
                          <w:szCs w:val="20"/>
                        </w:rPr>
                        <w:t xml:space="preserve"> ‘’offering </w:t>
                      </w:r>
                      <w:r w:rsidRPr="000574F7">
                        <w:rPr>
                          <w:sz w:val="20"/>
                          <w:szCs w:val="20"/>
                        </w:rPr>
                        <w:t>guidance</w:t>
                      </w:r>
                      <w:r w:rsidRPr="000574F7">
                        <w:rPr>
                          <w:sz w:val="20"/>
                          <w:szCs w:val="20"/>
                        </w:rPr>
                        <w:t xml:space="preserve"> on feeding recovery and emotional adjustments’’. </w:t>
                      </w:r>
                      <w:r w:rsidR="0008198A">
                        <w:rPr>
                          <w:sz w:val="20"/>
                          <w:szCs w:val="20"/>
                        </w:rPr>
                        <w:t>(</w:t>
                      </w:r>
                      <w:r w:rsidR="0008198A" w:rsidRPr="0008198A">
                        <w:rPr>
                          <w:sz w:val="20"/>
                          <w:szCs w:val="20"/>
                        </w:rPr>
                        <w:t xml:space="preserve">Why Are Midwives Important for Mothers and </w:t>
                      </w:r>
                      <w:r w:rsidR="0008198A" w:rsidRPr="0008198A">
                        <w:rPr>
                          <w:sz w:val="20"/>
                          <w:szCs w:val="20"/>
                        </w:rPr>
                        <w:t>Babies?</w:t>
                      </w:r>
                      <w:r w:rsidR="0008198A">
                        <w:rPr>
                          <w:sz w:val="20"/>
                          <w:szCs w:val="20"/>
                        </w:rPr>
                        <w:t xml:space="preserve">, </w:t>
                      </w:r>
                      <w:r w:rsidR="0008198A" w:rsidRPr="0008198A">
                        <w:rPr>
                          <w:sz w:val="20"/>
                          <w:szCs w:val="20"/>
                        </w:rPr>
                        <w:t>2026)</w:t>
                      </w:r>
                    </w:p>
                  </w:txbxContent>
                </v:textbox>
                <w10:wrap type="square" anchorx="page"/>
              </v:shape>
            </w:pict>
          </mc:Fallback>
        </mc:AlternateContent>
      </w:r>
    </w:p>
    <w:p w14:paraId="4375F76B" w14:textId="6E6FD0F1" w:rsidR="00B079D0" w:rsidRDefault="00B079D0"/>
    <w:p w14:paraId="241A39D1" w14:textId="6B44D632" w:rsidR="00325B3B" w:rsidRDefault="00325B3B"/>
    <w:p w14:paraId="1BB9963D" w14:textId="38D7E292" w:rsidR="00C1788F" w:rsidRDefault="00C1788F" w:rsidP="00C1788F"/>
    <w:p w14:paraId="56547278" w14:textId="5C92408E" w:rsidR="0008198A" w:rsidRDefault="0008198A" w:rsidP="002D4CB6">
      <w:pPr>
        <w:pStyle w:val="NormalWeb"/>
        <w:tabs>
          <w:tab w:val="left" w:pos="2220"/>
        </w:tabs>
        <w:spacing w:before="0" w:beforeAutospacing="0" w:after="360" w:afterAutospacing="0" w:line="360" w:lineRule="auto"/>
        <w:rPr>
          <w:rFonts w:ascii="Arial" w:hAnsi="Arial" w:cs="Arial"/>
          <w:sz w:val="22"/>
          <w:szCs w:val="22"/>
        </w:rPr>
      </w:pPr>
    </w:p>
    <w:p w14:paraId="1FC8A3C1" w14:textId="76FC1ABF" w:rsidR="00BE5448" w:rsidRDefault="003D05EF" w:rsidP="002D4CB6">
      <w:pPr>
        <w:pStyle w:val="NormalWeb"/>
        <w:tabs>
          <w:tab w:val="left" w:pos="2220"/>
        </w:tabs>
        <w:spacing w:before="0" w:beforeAutospacing="0" w:after="360" w:afterAutospacing="0" w:line="360" w:lineRule="auto"/>
        <w:rPr>
          <w:rFonts w:ascii="Arial" w:hAnsi="Arial" w:cs="Arial"/>
          <w:sz w:val="22"/>
          <w:szCs w:val="22"/>
        </w:rPr>
      </w:pPr>
      <w:r>
        <w:rPr>
          <w:rFonts w:ascii="Arial" w:hAnsi="Arial" w:cs="Arial"/>
          <w:noProof/>
          <w:sz w:val="22"/>
          <w:szCs w:val="22"/>
        </w:rPr>
        <w:drawing>
          <wp:anchor distT="0" distB="0" distL="114300" distR="114300" simplePos="0" relativeHeight="251676672" behindDoc="1" locked="0" layoutInCell="1" allowOverlap="1" wp14:anchorId="29D83A9C" wp14:editId="07AC8471">
            <wp:simplePos x="0" y="0"/>
            <wp:positionH relativeFrom="column">
              <wp:posOffset>5703570</wp:posOffset>
            </wp:positionH>
            <wp:positionV relativeFrom="paragraph">
              <wp:posOffset>374015</wp:posOffset>
            </wp:positionV>
            <wp:extent cx="3878580" cy="2626995"/>
            <wp:effectExtent l="0" t="0" r="7620" b="1905"/>
            <wp:wrapTight wrapText="bothSides">
              <wp:wrapPolygon edited="0">
                <wp:start x="0" y="0"/>
                <wp:lineTo x="0" y="21459"/>
                <wp:lineTo x="21536" y="21459"/>
                <wp:lineTo x="21536" y="0"/>
                <wp:lineTo x="0" y="0"/>
              </wp:wrapPolygon>
            </wp:wrapTight>
            <wp:docPr id="51158522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78580" cy="2626995"/>
                    </a:xfrm>
                    <a:prstGeom prst="rect">
                      <a:avLst/>
                    </a:prstGeom>
                    <a:noFill/>
                  </pic:spPr>
                </pic:pic>
              </a:graphicData>
            </a:graphic>
            <wp14:sizeRelH relativeFrom="margin">
              <wp14:pctWidth>0</wp14:pctWidth>
            </wp14:sizeRelH>
            <wp14:sizeRelV relativeFrom="margin">
              <wp14:pctHeight>0</wp14:pctHeight>
            </wp14:sizeRelV>
          </wp:anchor>
        </w:drawing>
      </w:r>
    </w:p>
    <w:p w14:paraId="526CF0D0" w14:textId="5C7105E5" w:rsidR="000D502E" w:rsidRDefault="003D05EF" w:rsidP="002D4CB6">
      <w:pPr>
        <w:pStyle w:val="NormalWeb"/>
        <w:tabs>
          <w:tab w:val="left" w:pos="2220"/>
        </w:tabs>
        <w:spacing w:before="0" w:beforeAutospacing="0" w:after="360" w:afterAutospacing="0" w:line="360" w:lineRule="auto"/>
        <w:rPr>
          <w:rFonts w:ascii="Arial" w:hAnsi="Arial" w:cs="Arial"/>
          <w:sz w:val="22"/>
          <w:szCs w:val="22"/>
        </w:rPr>
      </w:pPr>
      <w:r>
        <w:rPr>
          <w:noProof/>
        </w:rPr>
        <mc:AlternateContent>
          <mc:Choice Requires="wps">
            <w:drawing>
              <wp:anchor distT="45720" distB="45720" distL="114300" distR="114300" simplePos="0" relativeHeight="251670528" behindDoc="0" locked="0" layoutInCell="1" allowOverlap="1" wp14:anchorId="245DAC78" wp14:editId="54BB9054">
                <wp:simplePos x="0" y="0"/>
                <wp:positionH relativeFrom="page">
                  <wp:align>left</wp:align>
                </wp:positionH>
                <wp:positionV relativeFrom="paragraph">
                  <wp:posOffset>431165</wp:posOffset>
                </wp:positionV>
                <wp:extent cx="5975985" cy="1404620"/>
                <wp:effectExtent l="0" t="0" r="24765" b="26035"/>
                <wp:wrapSquare wrapText="bothSides"/>
                <wp:docPr id="17328772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6257" cy="1404620"/>
                        </a:xfrm>
                        <a:prstGeom prst="rect">
                          <a:avLst/>
                        </a:prstGeom>
                        <a:ln>
                          <a:headEnd/>
                          <a:tailEnd/>
                        </a:ln>
                      </wps:spPr>
                      <wps:style>
                        <a:lnRef idx="1">
                          <a:schemeClr val="accent3"/>
                        </a:lnRef>
                        <a:fillRef idx="2">
                          <a:schemeClr val="accent3"/>
                        </a:fillRef>
                        <a:effectRef idx="1">
                          <a:schemeClr val="accent3"/>
                        </a:effectRef>
                        <a:fontRef idx="minor">
                          <a:schemeClr val="dk1"/>
                        </a:fontRef>
                      </wps:style>
                      <wps:txbx>
                        <w:txbxContent>
                          <w:p w14:paraId="78D022AD" w14:textId="5FA12688" w:rsidR="005E5065" w:rsidRPr="00F13DAE" w:rsidRDefault="005E5065" w:rsidP="005E5065">
                            <w:pPr>
                              <w:rPr>
                                <w:sz w:val="20"/>
                                <w:szCs w:val="20"/>
                              </w:rPr>
                            </w:pPr>
                            <w:r w:rsidRPr="00F13DAE">
                              <w:rPr>
                                <w:sz w:val="20"/>
                                <w:szCs w:val="20"/>
                              </w:rPr>
                              <w:t xml:space="preserve">Staffing shortages is an issue within the service as it allows for an unsafe service which allows improper care to patients which may see a decrease safely delivered births or improper care throughout pregnancies. due to shortages the remaining staff will be working additional hours with </w:t>
                            </w:r>
                            <w:r w:rsidR="00B51C1B" w:rsidRPr="00F13DAE">
                              <w:rPr>
                                <w:sz w:val="20"/>
                                <w:szCs w:val="20"/>
                              </w:rPr>
                              <w:t>a survey</w:t>
                            </w:r>
                            <w:r w:rsidRPr="00F13DAE">
                              <w:rPr>
                                <w:sz w:val="20"/>
                                <w:szCs w:val="20"/>
                              </w:rPr>
                              <w:t xml:space="preserve"> from the Royal College of Midwives (RCM) has revealed that midwives across England work around 100,000* extra unpaid hours a week to keep maternity services safe.</w:t>
                            </w:r>
                            <w:r w:rsidR="00663F83">
                              <w:rPr>
                                <w:sz w:val="20"/>
                                <w:szCs w:val="20"/>
                              </w:rPr>
                              <w:t xml:space="preserve"> </w:t>
                            </w:r>
                            <w:r w:rsidR="009D157F">
                              <w:rPr>
                                <w:sz w:val="20"/>
                                <w:szCs w:val="20"/>
                              </w:rPr>
                              <w:t>(royal</w:t>
                            </w:r>
                            <w:r w:rsidR="00663F83">
                              <w:rPr>
                                <w:sz w:val="20"/>
                                <w:szCs w:val="20"/>
                              </w:rPr>
                              <w:t xml:space="preserve"> college of midwives, 2024)</w:t>
                            </w:r>
                            <w:r w:rsidR="00886F85" w:rsidRPr="00F13DAE">
                              <w:rPr>
                                <w:sz w:val="20"/>
                                <w:szCs w:val="20"/>
                              </w:rPr>
                              <w:t xml:space="preserve"> </w:t>
                            </w:r>
                          </w:p>
                          <w:p w14:paraId="58A14856" w14:textId="6EA03E90" w:rsidR="005E5065" w:rsidRPr="00F13DAE" w:rsidRDefault="0093385B" w:rsidP="005E5065">
                            <w:pPr>
                              <w:rPr>
                                <w:sz w:val="20"/>
                                <w:szCs w:val="20"/>
                              </w:rPr>
                            </w:pPr>
                            <w:r>
                              <w:rPr>
                                <w:sz w:val="20"/>
                                <w:szCs w:val="20"/>
                              </w:rPr>
                              <w:t>M</w:t>
                            </w:r>
                            <w:r w:rsidR="005E5065" w:rsidRPr="00F13DAE">
                              <w:rPr>
                                <w:sz w:val="20"/>
                                <w:szCs w:val="20"/>
                              </w:rPr>
                              <w:t xml:space="preserve">idwives will be experiencing high level of stress, anxiety or depression because of this. </w:t>
                            </w:r>
                            <w:r w:rsidR="00B51C1B" w:rsidRPr="00F13DAE">
                              <w:rPr>
                                <w:sz w:val="20"/>
                                <w:szCs w:val="20"/>
                              </w:rPr>
                              <w:t>This</w:t>
                            </w:r>
                            <w:r w:rsidR="005E5065" w:rsidRPr="00F13DAE">
                              <w:rPr>
                                <w:sz w:val="20"/>
                                <w:szCs w:val="20"/>
                              </w:rPr>
                              <w:t xml:space="preserve"> leads to staff not being able to complete their jobs to the highest of expectations, this also leads to staff having time off work due to the workloads they are experiencing,  this is supported by evidence showing from surveys that ‘The Royal College of Midwives’ surveys have shown that 45% of midwives report burnout often or always, and only 16% feel there are enough staff to do their job properly.’</w:t>
                            </w:r>
                            <w:r w:rsidR="009D157F">
                              <w:rPr>
                                <w:sz w:val="20"/>
                                <w:szCs w:val="20"/>
                              </w:rPr>
                              <w:t xml:space="preserve"> (royal college of midwives, 2025)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45DAC78" id="_x0000_s1035" type="#_x0000_t202" style="position:absolute;margin-left:0;margin-top:33.95pt;width:470.55pt;height:110.6pt;z-index:251670528;visibility:visible;mso-wrap-style:square;mso-width-percent:0;mso-height-percent:200;mso-wrap-distance-left:9pt;mso-wrap-distance-top:3.6pt;mso-wrap-distance-right:9pt;mso-wrap-distance-bottom:3.6pt;mso-position-horizontal:left;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kpZOAIAAKIEAAAOAAAAZHJzL2Uyb0RvYy54bWysVNuO0zAQfUfiHyy/s2lLd8tGTVdLl0VI&#10;y0UsfIDrTBprHY+x3Sbl6xk7aVoB2gfEi+V45hzPmePJ8qZrNNuD8wpNwacXE87ASCyV2Rb8+7f7&#10;V28480GYUmg0UPADeH6zevli2docZlijLsExIjE+b23B6xBsnmVe1tAIf4EWDAUrdI0I9Om2WelE&#10;S+yNzmaTyVXWoiutQwne0+ldH+SrxF9VIMPnqvIQmC441RbS6tK6iWu2Wop864StlRzKEP9QRSOU&#10;oUtHqjsRBNs59QdVo6RDj1W4kNhkWFVKQtJAaqaT39Q81sJC0kLN8XZsk/9/tPLT/tF+cSx0b7Ej&#10;A5MIbx9QPnlmcF0Ls4Vb57CtQZR08TS2LGutzwdobLXPfSTZtB+xJJPFLmAi6irXxK6QTkbsZMBh&#10;bDp0gUk6vLxeXM0uF5xJik3nk/nVLNmSifwIt86H94ANi5uCO3I10Yv9gw+xHJEfU+Jt2sQ11vvO&#10;lMngIJTu95Qaw0lArHmoPhw09NCvUDFVnloRHyKstWN7QU9ISAkmvE49iEyUHWGV0noEzvoePgcc&#10;8iMU0iMdwYMBz4FHRLoZTRjBjTLo/nZ7+dTbRpX2+ccO9LqjgaHbdCS84IsoLp5ssDyQqQ77oaEh&#10;p02N7idnLQ1Mwf2PnXDAmf5g6GFcT+fzOGHpY365IBeZO49sziPCSKIqeOCs365DmsqoydtbekD3&#10;Kll7qmSomQYhOT4MbZy08++Udfq1rH4BAAD//wMAUEsDBBQABgAIAAAAIQBhHwwQ3QAAAAcBAAAP&#10;AAAAZHJzL2Rvd25yZXYueG1sTI/NbsIwEITvlfoO1lbqDZxQREmaDWoRPVfQH64m3sYR8TrEhoS3&#10;r3tqj6MZzXxTrEbbigv1vnGMkE4TEMSV0w3XCB/vr5MlCB8Ua9U6JoQreViVtzeFyrUbeEuXXahF&#10;LGGfKwQTQpdL6StDVvmp64ij9+16q0KUfS11r4ZYbls5S5KFtKrhuGBUR2tD1XF3tggPm0/91et5&#10;ZTan6zC8nfbr48se8f5ufH4CEWgMf2H4xY/oUEamgzuz9qJFiEcCwuIxAxHdbJ6mIA4Is2WWgiwL&#10;+Z+//AEAAP//AwBQSwECLQAUAAYACAAAACEAtoM4kv4AAADhAQAAEwAAAAAAAAAAAAAAAAAAAAAA&#10;W0NvbnRlbnRfVHlwZXNdLnhtbFBLAQItABQABgAIAAAAIQA4/SH/1gAAAJQBAAALAAAAAAAAAAAA&#10;AAAAAC8BAABfcmVscy8ucmVsc1BLAQItABQABgAIAAAAIQCyakpZOAIAAKIEAAAOAAAAAAAAAAAA&#10;AAAAAC4CAABkcnMvZTJvRG9jLnhtbFBLAQItABQABgAIAAAAIQBhHwwQ3QAAAAcBAAAPAAAAAAAA&#10;AAAAAAAAAJIEAABkcnMvZG93bnJldi54bWxQSwUGAAAAAAQABADzAAAAnAUAAAAA&#10;" fillcolor="#c3c3c3 [2166]" strokecolor="#a5a5a5 [3206]" strokeweight=".5pt">
                <v:fill color2="#b6b6b6 [2614]" rotate="t" colors="0 #d2d2d2;.5 #c8c8c8;1 silver" focus="100%" type="gradient">
                  <o:fill v:ext="view" type="gradientUnscaled"/>
                </v:fill>
                <v:textbox style="mso-fit-shape-to-text:t">
                  <w:txbxContent>
                    <w:p w14:paraId="78D022AD" w14:textId="5FA12688" w:rsidR="005E5065" w:rsidRPr="00F13DAE" w:rsidRDefault="005E5065" w:rsidP="005E5065">
                      <w:pPr>
                        <w:rPr>
                          <w:sz w:val="20"/>
                          <w:szCs w:val="20"/>
                        </w:rPr>
                      </w:pPr>
                      <w:r w:rsidRPr="00F13DAE">
                        <w:rPr>
                          <w:sz w:val="20"/>
                          <w:szCs w:val="20"/>
                        </w:rPr>
                        <w:t xml:space="preserve">Staffing shortages is an issue within the service as it allows for an unsafe service which allows improper care to patients which may see a decrease safely delivered births or improper care throughout pregnancies. due to shortages the remaining staff will be working additional hours with </w:t>
                      </w:r>
                      <w:r w:rsidR="00B51C1B" w:rsidRPr="00F13DAE">
                        <w:rPr>
                          <w:sz w:val="20"/>
                          <w:szCs w:val="20"/>
                        </w:rPr>
                        <w:t>a survey</w:t>
                      </w:r>
                      <w:r w:rsidRPr="00F13DAE">
                        <w:rPr>
                          <w:sz w:val="20"/>
                          <w:szCs w:val="20"/>
                        </w:rPr>
                        <w:t xml:space="preserve"> from the Royal College of Midwives (RCM) has revealed that midwives across England work around 100,000* extra unpaid hours a week to keep maternity services safe.</w:t>
                      </w:r>
                      <w:r w:rsidR="00663F83">
                        <w:rPr>
                          <w:sz w:val="20"/>
                          <w:szCs w:val="20"/>
                        </w:rPr>
                        <w:t xml:space="preserve"> </w:t>
                      </w:r>
                      <w:r w:rsidR="009D157F">
                        <w:rPr>
                          <w:sz w:val="20"/>
                          <w:szCs w:val="20"/>
                        </w:rPr>
                        <w:t>(royal</w:t>
                      </w:r>
                      <w:r w:rsidR="00663F83">
                        <w:rPr>
                          <w:sz w:val="20"/>
                          <w:szCs w:val="20"/>
                        </w:rPr>
                        <w:t xml:space="preserve"> college of midwives, 2024)</w:t>
                      </w:r>
                      <w:r w:rsidR="00886F85" w:rsidRPr="00F13DAE">
                        <w:rPr>
                          <w:sz w:val="20"/>
                          <w:szCs w:val="20"/>
                        </w:rPr>
                        <w:t xml:space="preserve"> </w:t>
                      </w:r>
                    </w:p>
                    <w:p w14:paraId="58A14856" w14:textId="6EA03E90" w:rsidR="005E5065" w:rsidRPr="00F13DAE" w:rsidRDefault="0093385B" w:rsidP="005E5065">
                      <w:pPr>
                        <w:rPr>
                          <w:sz w:val="20"/>
                          <w:szCs w:val="20"/>
                        </w:rPr>
                      </w:pPr>
                      <w:r>
                        <w:rPr>
                          <w:sz w:val="20"/>
                          <w:szCs w:val="20"/>
                        </w:rPr>
                        <w:t>M</w:t>
                      </w:r>
                      <w:r w:rsidR="005E5065" w:rsidRPr="00F13DAE">
                        <w:rPr>
                          <w:sz w:val="20"/>
                          <w:szCs w:val="20"/>
                        </w:rPr>
                        <w:t xml:space="preserve">idwives will be experiencing high level of stress, anxiety or depression because of this. </w:t>
                      </w:r>
                      <w:r w:rsidR="00B51C1B" w:rsidRPr="00F13DAE">
                        <w:rPr>
                          <w:sz w:val="20"/>
                          <w:szCs w:val="20"/>
                        </w:rPr>
                        <w:t>This</w:t>
                      </w:r>
                      <w:r w:rsidR="005E5065" w:rsidRPr="00F13DAE">
                        <w:rPr>
                          <w:sz w:val="20"/>
                          <w:szCs w:val="20"/>
                        </w:rPr>
                        <w:t xml:space="preserve"> leads to staff not being able to complete their jobs to the highest of expectations, this also leads to staff having time off work due to the workloads they are experiencing,  this is supported by evidence showing from surveys that ‘The Royal College of Midwives’ surveys have shown that 45% of midwives report burnout often or always, and only 16% feel there are enough staff to do their job properly.’</w:t>
                      </w:r>
                      <w:r w:rsidR="009D157F">
                        <w:rPr>
                          <w:sz w:val="20"/>
                          <w:szCs w:val="20"/>
                        </w:rPr>
                        <w:t xml:space="preserve"> (royal college of midwives, 2025)</w:t>
                      </w:r>
                    </w:p>
                  </w:txbxContent>
                </v:textbox>
                <w10:wrap type="square" anchorx="page"/>
              </v:shape>
            </w:pict>
          </mc:Fallback>
        </mc:AlternateContent>
      </w:r>
    </w:p>
    <w:p w14:paraId="3A2E43F5" w14:textId="7A8D3F31" w:rsidR="000C703A" w:rsidRDefault="000C703A" w:rsidP="002D4CB6">
      <w:pPr>
        <w:pStyle w:val="NormalWeb"/>
        <w:tabs>
          <w:tab w:val="left" w:pos="2220"/>
        </w:tabs>
        <w:spacing w:before="0" w:beforeAutospacing="0" w:after="360" w:afterAutospacing="0" w:line="360" w:lineRule="auto"/>
        <w:rPr>
          <w:rFonts w:ascii="Arial" w:hAnsi="Arial" w:cs="Arial"/>
          <w:sz w:val="22"/>
          <w:szCs w:val="22"/>
        </w:rPr>
      </w:pPr>
    </w:p>
    <w:p w14:paraId="34429CFC" w14:textId="258DD1AB" w:rsidR="000D502E" w:rsidRPr="000C703A" w:rsidRDefault="000C703A" w:rsidP="000C703A">
      <w:pPr>
        <w:rPr>
          <w:rFonts w:ascii="Arial" w:eastAsia="Times New Roman" w:hAnsi="Arial" w:cs="Arial"/>
          <w:kern w:val="0"/>
          <w:lang w:eastAsia="en-GB"/>
          <w14:ligatures w14:val="none"/>
        </w:rPr>
      </w:pPr>
      <w:r>
        <w:rPr>
          <w:rFonts w:ascii="Arial" w:hAnsi="Arial" w:cs="Arial"/>
        </w:rPr>
        <w:br w:type="page"/>
      </w:r>
    </w:p>
    <w:p w14:paraId="4105C773" w14:textId="385F46DC" w:rsidR="00352135" w:rsidRPr="004A2941" w:rsidRDefault="00B43E36" w:rsidP="002D4CB6">
      <w:pPr>
        <w:pStyle w:val="NormalWeb"/>
        <w:tabs>
          <w:tab w:val="left" w:pos="2220"/>
        </w:tabs>
        <w:spacing w:before="0" w:beforeAutospacing="0" w:after="360" w:afterAutospacing="0" w:line="360" w:lineRule="auto"/>
        <w:rPr>
          <w:rFonts w:ascii="Arial" w:hAnsi="Arial" w:cs="Arial"/>
          <w:sz w:val="22"/>
          <w:szCs w:val="22"/>
        </w:rPr>
      </w:pPr>
      <w:r w:rsidRPr="004A2941">
        <w:rPr>
          <w:rFonts w:ascii="Arial" w:hAnsi="Arial" w:cs="Arial"/>
          <w:sz w:val="22"/>
          <w:szCs w:val="22"/>
        </w:rPr>
        <w:lastRenderedPageBreak/>
        <w:t>A re</w:t>
      </w:r>
      <w:r w:rsidR="00875103" w:rsidRPr="004A2941">
        <w:rPr>
          <w:rFonts w:ascii="Arial" w:hAnsi="Arial" w:cs="Arial"/>
          <w:sz w:val="22"/>
          <w:szCs w:val="22"/>
        </w:rPr>
        <w:t xml:space="preserve">sidential care home provides </w:t>
      </w:r>
      <w:r w:rsidR="00E443CA" w:rsidRPr="004A2941">
        <w:rPr>
          <w:rFonts w:ascii="Arial" w:hAnsi="Arial" w:cs="Arial"/>
          <w:sz w:val="22"/>
          <w:szCs w:val="22"/>
        </w:rPr>
        <w:t>twenty-four-hour</w:t>
      </w:r>
      <w:r w:rsidR="00875103" w:rsidRPr="004A2941">
        <w:rPr>
          <w:rFonts w:ascii="Arial" w:hAnsi="Arial" w:cs="Arial"/>
          <w:sz w:val="22"/>
          <w:szCs w:val="22"/>
        </w:rPr>
        <w:t xml:space="preserve"> </w:t>
      </w:r>
      <w:r w:rsidR="007E1125" w:rsidRPr="004A2941">
        <w:rPr>
          <w:rFonts w:ascii="Arial" w:hAnsi="Arial" w:cs="Arial"/>
          <w:sz w:val="22"/>
          <w:szCs w:val="22"/>
        </w:rPr>
        <w:t xml:space="preserve">personal care </w:t>
      </w:r>
      <w:r w:rsidR="00F46304" w:rsidRPr="004A2941">
        <w:rPr>
          <w:rFonts w:ascii="Arial" w:hAnsi="Arial" w:cs="Arial"/>
          <w:sz w:val="22"/>
          <w:szCs w:val="22"/>
        </w:rPr>
        <w:t xml:space="preserve">to the service </w:t>
      </w:r>
      <w:r w:rsidR="00CB75F0" w:rsidRPr="004A2941">
        <w:rPr>
          <w:rFonts w:ascii="Arial" w:hAnsi="Arial" w:cs="Arial"/>
          <w:sz w:val="22"/>
          <w:szCs w:val="22"/>
        </w:rPr>
        <w:t>user.</w:t>
      </w:r>
      <w:r w:rsidR="00731F81" w:rsidRPr="004A2941">
        <w:rPr>
          <w:rFonts w:ascii="Arial" w:hAnsi="Arial" w:cs="Arial"/>
          <w:sz w:val="22"/>
          <w:szCs w:val="22"/>
        </w:rPr>
        <w:t xml:space="preserve"> </w:t>
      </w:r>
      <w:r w:rsidR="00B63C15" w:rsidRPr="004A2941">
        <w:rPr>
          <w:rFonts w:ascii="Arial" w:hAnsi="Arial" w:cs="Arial"/>
          <w:sz w:val="22"/>
          <w:szCs w:val="22"/>
        </w:rPr>
        <w:t>residential care is o</w:t>
      </w:r>
      <w:r w:rsidR="00AD5CB7" w:rsidRPr="004A2941">
        <w:rPr>
          <w:rFonts w:ascii="Arial" w:hAnsi="Arial" w:cs="Arial"/>
          <w:sz w:val="22"/>
          <w:szCs w:val="22"/>
        </w:rPr>
        <w:t xml:space="preserve">ften well suited to people who need extra support and can no longer manage alone at home, this is </w:t>
      </w:r>
      <w:r w:rsidR="005E1084" w:rsidRPr="004A2941">
        <w:rPr>
          <w:rFonts w:ascii="Arial" w:hAnsi="Arial" w:cs="Arial"/>
          <w:sz w:val="22"/>
          <w:szCs w:val="22"/>
        </w:rPr>
        <w:t xml:space="preserve">often </w:t>
      </w:r>
      <w:r w:rsidR="00271D62" w:rsidRPr="004A2941">
        <w:rPr>
          <w:rFonts w:ascii="Arial" w:hAnsi="Arial" w:cs="Arial"/>
          <w:sz w:val="22"/>
          <w:szCs w:val="22"/>
        </w:rPr>
        <w:t>because of</w:t>
      </w:r>
      <w:r w:rsidR="005E1084" w:rsidRPr="004A2941">
        <w:rPr>
          <w:rFonts w:ascii="Arial" w:hAnsi="Arial" w:cs="Arial"/>
          <w:sz w:val="22"/>
          <w:szCs w:val="22"/>
        </w:rPr>
        <w:t xml:space="preserve"> </w:t>
      </w:r>
      <w:r w:rsidR="00A1329E">
        <w:rPr>
          <w:rFonts w:ascii="Arial" w:hAnsi="Arial" w:cs="Arial"/>
          <w:sz w:val="22"/>
          <w:szCs w:val="22"/>
        </w:rPr>
        <w:t>‘</w:t>
      </w:r>
      <w:r w:rsidR="005E1084" w:rsidRPr="004A2941">
        <w:rPr>
          <w:rFonts w:ascii="Arial" w:hAnsi="Arial" w:cs="Arial"/>
          <w:sz w:val="22"/>
          <w:szCs w:val="22"/>
        </w:rPr>
        <w:t>frailty, falls risk, or worsening cognition</w:t>
      </w:r>
      <w:r w:rsidR="00725C8B" w:rsidRPr="004A2941">
        <w:rPr>
          <w:rFonts w:ascii="Arial" w:hAnsi="Arial" w:cs="Arial"/>
          <w:sz w:val="22"/>
          <w:szCs w:val="22"/>
        </w:rPr>
        <w:t>’</w:t>
      </w:r>
      <w:r w:rsidR="00725C8B">
        <w:rPr>
          <w:rFonts w:ascii="Arial" w:hAnsi="Arial" w:cs="Arial"/>
          <w:sz w:val="22"/>
          <w:szCs w:val="22"/>
        </w:rPr>
        <w:t xml:space="preserve"> (</w:t>
      </w:r>
      <w:r w:rsidR="00A1329E">
        <w:rPr>
          <w:rFonts w:ascii="Arial" w:hAnsi="Arial" w:cs="Arial"/>
          <w:sz w:val="22"/>
          <w:szCs w:val="22"/>
        </w:rPr>
        <w:t xml:space="preserve">Residential care homes </w:t>
      </w:r>
      <w:r w:rsidR="00725C8B">
        <w:rPr>
          <w:rFonts w:ascii="Arial" w:hAnsi="Arial" w:cs="Arial"/>
          <w:sz w:val="22"/>
          <w:szCs w:val="22"/>
        </w:rPr>
        <w:t>explained 2026)</w:t>
      </w:r>
      <w:r w:rsidR="0025718D">
        <w:rPr>
          <w:rFonts w:ascii="Arial" w:hAnsi="Arial" w:cs="Arial"/>
          <w:sz w:val="22"/>
          <w:szCs w:val="22"/>
        </w:rPr>
        <w:t xml:space="preserve">. </w:t>
      </w:r>
      <w:r w:rsidR="00E85EFD">
        <w:rPr>
          <w:rFonts w:ascii="Arial" w:hAnsi="Arial" w:cs="Arial"/>
          <w:sz w:val="22"/>
          <w:szCs w:val="22"/>
        </w:rPr>
        <w:t>I</w:t>
      </w:r>
      <w:r w:rsidR="000E1518" w:rsidRPr="004A2941">
        <w:rPr>
          <w:rFonts w:ascii="Arial" w:hAnsi="Arial" w:cs="Arial"/>
          <w:sz w:val="22"/>
          <w:szCs w:val="22"/>
        </w:rPr>
        <w:t xml:space="preserve">n the uk </w:t>
      </w:r>
      <w:r w:rsidR="00E53F49" w:rsidRPr="004A2941">
        <w:rPr>
          <w:rFonts w:ascii="Arial" w:hAnsi="Arial" w:cs="Arial"/>
          <w:sz w:val="22"/>
          <w:szCs w:val="22"/>
        </w:rPr>
        <w:t xml:space="preserve">the average fee in </w:t>
      </w:r>
      <w:r w:rsidR="000976A5" w:rsidRPr="004A2941">
        <w:rPr>
          <w:rFonts w:ascii="Arial" w:hAnsi="Arial" w:cs="Arial"/>
          <w:sz w:val="22"/>
          <w:szCs w:val="22"/>
        </w:rPr>
        <w:t>’</w:t>
      </w:r>
      <w:r w:rsidR="00E53F49" w:rsidRPr="004A2941">
        <w:rPr>
          <w:rFonts w:ascii="Arial" w:hAnsi="Arial" w:cs="Arial"/>
          <w:sz w:val="22"/>
          <w:szCs w:val="22"/>
        </w:rPr>
        <w:t xml:space="preserve">2025-2026 is roughly </w:t>
      </w:r>
      <w:r w:rsidR="000976A5" w:rsidRPr="004A2941">
        <w:rPr>
          <w:rFonts w:ascii="Arial" w:hAnsi="Arial" w:cs="Arial"/>
          <w:sz w:val="22"/>
          <w:szCs w:val="22"/>
        </w:rPr>
        <w:t>£</w:t>
      </w:r>
      <w:r w:rsidR="00E53F49" w:rsidRPr="004A2941">
        <w:rPr>
          <w:rFonts w:ascii="Arial" w:hAnsi="Arial" w:cs="Arial"/>
          <w:sz w:val="22"/>
          <w:szCs w:val="22"/>
        </w:rPr>
        <w:t>1,160 per week</w:t>
      </w:r>
      <w:r w:rsidR="000976A5" w:rsidRPr="004A2941">
        <w:rPr>
          <w:rFonts w:ascii="Arial" w:hAnsi="Arial" w:cs="Arial"/>
          <w:sz w:val="22"/>
          <w:szCs w:val="22"/>
        </w:rPr>
        <w:t>’</w:t>
      </w:r>
      <w:r w:rsidR="008C3964">
        <w:rPr>
          <w:rFonts w:ascii="Arial" w:hAnsi="Arial" w:cs="Arial"/>
          <w:sz w:val="22"/>
          <w:szCs w:val="22"/>
        </w:rPr>
        <w:t xml:space="preserve"> </w:t>
      </w:r>
      <w:r w:rsidR="008C3964" w:rsidRPr="008C3964">
        <w:rPr>
          <w:rFonts w:ascii="Arial" w:hAnsi="Arial" w:cs="Arial"/>
          <w:sz w:val="22"/>
          <w:szCs w:val="22"/>
        </w:rPr>
        <w:t>(Residential care homes explained 2026)</w:t>
      </w:r>
      <w:r w:rsidR="008C3964" w:rsidRPr="004A2941">
        <w:rPr>
          <w:rFonts w:ascii="Arial" w:hAnsi="Arial" w:cs="Arial"/>
          <w:sz w:val="22"/>
          <w:szCs w:val="22"/>
        </w:rPr>
        <w:t>,</w:t>
      </w:r>
      <w:r w:rsidR="00473877" w:rsidRPr="004A2941">
        <w:rPr>
          <w:rFonts w:ascii="Arial" w:hAnsi="Arial" w:cs="Arial"/>
          <w:sz w:val="22"/>
          <w:szCs w:val="22"/>
        </w:rPr>
        <w:t xml:space="preserve"> but many homes are accepting of self-funding and council funded residents</w:t>
      </w:r>
      <w:r w:rsidR="004C54EB" w:rsidRPr="004A2941">
        <w:rPr>
          <w:rFonts w:ascii="Arial" w:hAnsi="Arial" w:cs="Arial"/>
          <w:sz w:val="22"/>
          <w:szCs w:val="22"/>
        </w:rPr>
        <w:t>.</w:t>
      </w:r>
    </w:p>
    <w:p w14:paraId="4FE423FD" w14:textId="477B0ABE" w:rsidR="00A73356" w:rsidRPr="004A2941" w:rsidRDefault="00A73356" w:rsidP="002D4CB6">
      <w:pPr>
        <w:pStyle w:val="NormalWeb"/>
        <w:tabs>
          <w:tab w:val="left" w:pos="2220"/>
        </w:tabs>
        <w:spacing w:before="0" w:beforeAutospacing="0" w:after="360" w:afterAutospacing="0" w:line="360" w:lineRule="auto"/>
        <w:rPr>
          <w:rFonts w:ascii="Arial" w:hAnsi="Arial" w:cs="Arial"/>
          <w:sz w:val="22"/>
          <w:szCs w:val="22"/>
        </w:rPr>
      </w:pPr>
      <w:r w:rsidRPr="004A2941">
        <w:rPr>
          <w:rFonts w:ascii="Arial" w:hAnsi="Arial" w:cs="Arial"/>
          <w:sz w:val="22"/>
          <w:szCs w:val="22"/>
        </w:rPr>
        <w:t xml:space="preserve">HISTORY </w:t>
      </w:r>
    </w:p>
    <w:p w14:paraId="0822CAE8" w14:textId="22705699" w:rsidR="00A73356" w:rsidRPr="004A2941" w:rsidRDefault="00313ECC" w:rsidP="002D4CB6">
      <w:pPr>
        <w:pStyle w:val="NormalWeb"/>
        <w:tabs>
          <w:tab w:val="left" w:pos="2220"/>
        </w:tabs>
        <w:spacing w:before="0" w:beforeAutospacing="0" w:after="360" w:afterAutospacing="0" w:line="360" w:lineRule="auto"/>
        <w:rPr>
          <w:rFonts w:ascii="Arial" w:hAnsi="Arial" w:cs="Arial"/>
          <w:sz w:val="22"/>
          <w:szCs w:val="22"/>
        </w:rPr>
      </w:pPr>
      <w:r w:rsidRPr="004A2941">
        <w:rPr>
          <w:rFonts w:ascii="Arial" w:hAnsi="Arial" w:cs="Arial"/>
          <w:sz w:val="22"/>
          <w:szCs w:val="22"/>
        </w:rPr>
        <w:t>The histo</w:t>
      </w:r>
      <w:r w:rsidR="000B3284" w:rsidRPr="004A2941">
        <w:rPr>
          <w:rFonts w:ascii="Arial" w:hAnsi="Arial" w:cs="Arial"/>
          <w:sz w:val="22"/>
          <w:szCs w:val="22"/>
        </w:rPr>
        <w:t xml:space="preserve">ry of care homes begins in 936, where the first known house called then </w:t>
      </w:r>
      <w:r w:rsidR="008C3964" w:rsidRPr="004A2941">
        <w:rPr>
          <w:rFonts w:ascii="Arial" w:hAnsi="Arial" w:cs="Arial"/>
          <w:sz w:val="22"/>
          <w:szCs w:val="22"/>
        </w:rPr>
        <w:t>an</w:t>
      </w:r>
      <w:r w:rsidR="000B3284" w:rsidRPr="004A2941">
        <w:rPr>
          <w:rFonts w:ascii="Arial" w:hAnsi="Arial" w:cs="Arial"/>
          <w:sz w:val="22"/>
          <w:szCs w:val="22"/>
        </w:rPr>
        <w:t xml:space="preserve"> almshouse was </w:t>
      </w:r>
      <w:r w:rsidR="004A7CD8" w:rsidRPr="004A2941">
        <w:rPr>
          <w:rFonts w:ascii="Arial" w:hAnsi="Arial" w:cs="Arial"/>
          <w:sz w:val="22"/>
          <w:szCs w:val="22"/>
        </w:rPr>
        <w:t>built in York.</w:t>
      </w:r>
      <w:r w:rsidR="00C5157A" w:rsidRPr="004A2941">
        <w:rPr>
          <w:rFonts w:ascii="Arial" w:hAnsi="Arial" w:cs="Arial"/>
          <w:sz w:val="22"/>
          <w:szCs w:val="22"/>
        </w:rPr>
        <w:t xml:space="preserve"> </w:t>
      </w:r>
      <w:r w:rsidR="004476FC" w:rsidRPr="004A2941">
        <w:rPr>
          <w:rFonts w:ascii="Arial" w:hAnsi="Arial" w:cs="Arial"/>
          <w:sz w:val="22"/>
          <w:szCs w:val="22"/>
        </w:rPr>
        <w:t>‘Almshouses</w:t>
      </w:r>
      <w:r w:rsidR="00C5157A" w:rsidRPr="004A2941">
        <w:rPr>
          <w:rFonts w:ascii="Arial" w:hAnsi="Arial" w:cs="Arial"/>
          <w:sz w:val="22"/>
          <w:szCs w:val="22"/>
        </w:rPr>
        <w:t xml:space="preserve"> were religious places and their aim was to nurture the soul as well as the body. Residents were known as Bedesmen and Bedeswomen. They would have to live under a strict regime of prayer and worship as part of their care.</w:t>
      </w:r>
      <w:r w:rsidR="00C5157A" w:rsidRPr="004A2941">
        <w:rPr>
          <w:rFonts w:ascii="Arial" w:hAnsi="Arial" w:cs="Arial"/>
          <w:sz w:val="22"/>
          <w:szCs w:val="22"/>
        </w:rPr>
        <w:t>’</w:t>
      </w:r>
      <w:r w:rsidR="004476FC">
        <w:rPr>
          <w:rFonts w:ascii="Arial" w:hAnsi="Arial" w:cs="Arial"/>
          <w:sz w:val="22"/>
          <w:szCs w:val="22"/>
        </w:rPr>
        <w:t xml:space="preserve"> Munson</w:t>
      </w:r>
      <w:r w:rsidR="00C5157A" w:rsidRPr="004A2941">
        <w:rPr>
          <w:rFonts w:ascii="Arial" w:hAnsi="Arial" w:cs="Arial"/>
          <w:sz w:val="22"/>
          <w:szCs w:val="22"/>
        </w:rPr>
        <w:t xml:space="preserve"> </w:t>
      </w:r>
      <w:r w:rsidR="00E34FCA">
        <w:rPr>
          <w:rFonts w:ascii="Arial" w:hAnsi="Arial" w:cs="Arial"/>
          <w:sz w:val="22"/>
          <w:szCs w:val="22"/>
        </w:rPr>
        <w:t>(2025, Paragraph 3)</w:t>
      </w:r>
    </w:p>
    <w:p w14:paraId="08026998" w14:textId="09BF6857" w:rsidR="004C1B65" w:rsidRPr="004A2941" w:rsidRDefault="00A4151B" w:rsidP="002D4CB6">
      <w:pPr>
        <w:pStyle w:val="NormalWeb"/>
        <w:tabs>
          <w:tab w:val="left" w:pos="2220"/>
        </w:tabs>
        <w:spacing w:before="0" w:beforeAutospacing="0" w:after="360" w:afterAutospacing="0" w:line="360" w:lineRule="auto"/>
        <w:rPr>
          <w:rFonts w:ascii="Arial" w:hAnsi="Arial" w:cs="Arial"/>
          <w:sz w:val="22"/>
          <w:szCs w:val="22"/>
        </w:rPr>
      </w:pPr>
      <w:r w:rsidRPr="004A2941">
        <w:rPr>
          <w:rFonts w:ascii="Arial" w:hAnsi="Arial" w:cs="Arial"/>
          <w:sz w:val="22"/>
          <w:szCs w:val="22"/>
        </w:rPr>
        <w:t xml:space="preserve">FUNCTION </w:t>
      </w:r>
    </w:p>
    <w:p w14:paraId="52F8BA47" w14:textId="5464787E" w:rsidR="00A4151B" w:rsidRPr="004A2941" w:rsidRDefault="001C48C8" w:rsidP="002D4CB6">
      <w:pPr>
        <w:pStyle w:val="NormalWeb"/>
        <w:tabs>
          <w:tab w:val="left" w:pos="2220"/>
        </w:tabs>
        <w:spacing w:before="0" w:beforeAutospacing="0" w:after="360" w:afterAutospacing="0" w:line="360" w:lineRule="auto"/>
        <w:rPr>
          <w:rFonts w:ascii="Arial" w:hAnsi="Arial" w:cs="Arial"/>
          <w:sz w:val="22"/>
          <w:szCs w:val="22"/>
        </w:rPr>
      </w:pPr>
      <w:r w:rsidRPr="004A2941">
        <w:rPr>
          <w:rFonts w:ascii="Arial" w:hAnsi="Arial" w:cs="Arial"/>
          <w:sz w:val="22"/>
          <w:szCs w:val="22"/>
        </w:rPr>
        <w:t xml:space="preserve">The primary </w:t>
      </w:r>
      <w:r w:rsidR="00923212" w:rsidRPr="004A2941">
        <w:rPr>
          <w:rFonts w:ascii="Arial" w:hAnsi="Arial" w:cs="Arial"/>
          <w:sz w:val="22"/>
          <w:szCs w:val="22"/>
        </w:rPr>
        <w:t xml:space="preserve">function of </w:t>
      </w:r>
      <w:r w:rsidR="000036AB" w:rsidRPr="004A2941">
        <w:rPr>
          <w:rFonts w:ascii="Arial" w:hAnsi="Arial" w:cs="Arial"/>
          <w:sz w:val="22"/>
          <w:szCs w:val="22"/>
        </w:rPr>
        <w:t>these residential homes</w:t>
      </w:r>
      <w:r w:rsidR="00923212" w:rsidRPr="004A2941">
        <w:rPr>
          <w:rFonts w:ascii="Arial" w:hAnsi="Arial" w:cs="Arial"/>
          <w:sz w:val="22"/>
          <w:szCs w:val="22"/>
        </w:rPr>
        <w:t xml:space="preserve"> </w:t>
      </w:r>
      <w:r w:rsidR="000036AB" w:rsidRPr="004A2941">
        <w:rPr>
          <w:rFonts w:ascii="Arial" w:hAnsi="Arial" w:cs="Arial"/>
          <w:sz w:val="22"/>
          <w:szCs w:val="22"/>
        </w:rPr>
        <w:t>is</w:t>
      </w:r>
      <w:r w:rsidR="00923212" w:rsidRPr="004A2941">
        <w:rPr>
          <w:rFonts w:ascii="Arial" w:hAnsi="Arial" w:cs="Arial"/>
          <w:sz w:val="22"/>
          <w:szCs w:val="22"/>
        </w:rPr>
        <w:t xml:space="preserve"> personal </w:t>
      </w:r>
      <w:r w:rsidR="00550E0F" w:rsidRPr="004A2941">
        <w:rPr>
          <w:rFonts w:ascii="Arial" w:hAnsi="Arial" w:cs="Arial"/>
          <w:sz w:val="22"/>
          <w:szCs w:val="22"/>
        </w:rPr>
        <w:t>care;</w:t>
      </w:r>
      <w:r w:rsidR="000036AB" w:rsidRPr="004A2941">
        <w:rPr>
          <w:rFonts w:ascii="Arial" w:hAnsi="Arial" w:cs="Arial"/>
          <w:sz w:val="22"/>
          <w:szCs w:val="22"/>
        </w:rPr>
        <w:t xml:space="preserve"> this</w:t>
      </w:r>
      <w:r w:rsidR="00923212" w:rsidRPr="004A2941">
        <w:rPr>
          <w:rFonts w:ascii="Arial" w:hAnsi="Arial" w:cs="Arial"/>
          <w:sz w:val="22"/>
          <w:szCs w:val="22"/>
        </w:rPr>
        <w:t xml:space="preserve"> means assisting residents with washing dressing </w:t>
      </w:r>
      <w:r w:rsidR="002D73E0" w:rsidRPr="004A2941">
        <w:rPr>
          <w:rFonts w:ascii="Arial" w:hAnsi="Arial" w:cs="Arial"/>
          <w:sz w:val="22"/>
          <w:szCs w:val="22"/>
        </w:rPr>
        <w:t xml:space="preserve">managing medication. Social outings </w:t>
      </w:r>
      <w:r w:rsidR="00FA71F5" w:rsidRPr="004A2941">
        <w:rPr>
          <w:rFonts w:ascii="Arial" w:hAnsi="Arial" w:cs="Arial"/>
          <w:sz w:val="22"/>
          <w:szCs w:val="22"/>
        </w:rPr>
        <w:t xml:space="preserve">and </w:t>
      </w:r>
      <w:r w:rsidR="000036AB" w:rsidRPr="004A2941">
        <w:rPr>
          <w:rFonts w:ascii="Arial" w:hAnsi="Arial" w:cs="Arial"/>
          <w:sz w:val="22"/>
          <w:szCs w:val="22"/>
        </w:rPr>
        <w:t>events,</w:t>
      </w:r>
      <w:r w:rsidR="00A6659C" w:rsidRPr="004A2941">
        <w:rPr>
          <w:rFonts w:ascii="Arial" w:hAnsi="Arial" w:cs="Arial"/>
          <w:sz w:val="22"/>
          <w:szCs w:val="22"/>
        </w:rPr>
        <w:t xml:space="preserve"> this enables the residents to have more social interaction with family, </w:t>
      </w:r>
      <w:r w:rsidR="000036AB" w:rsidRPr="004A2941">
        <w:rPr>
          <w:rFonts w:ascii="Arial" w:hAnsi="Arial" w:cs="Arial"/>
          <w:sz w:val="22"/>
          <w:szCs w:val="22"/>
        </w:rPr>
        <w:t xml:space="preserve">community and other residents which then enhances their emotional and physical well-being. </w:t>
      </w:r>
      <w:r w:rsidR="00A40A1F" w:rsidRPr="004A2941">
        <w:rPr>
          <w:rFonts w:ascii="Arial" w:hAnsi="Arial" w:cs="Arial"/>
          <w:sz w:val="22"/>
          <w:szCs w:val="22"/>
        </w:rPr>
        <w:t xml:space="preserve">The residential homes should provide comfortable and private accommodation for each resident which should have </w:t>
      </w:r>
      <w:r w:rsidR="00550E0F" w:rsidRPr="004A2941">
        <w:rPr>
          <w:rFonts w:ascii="Arial" w:hAnsi="Arial" w:cs="Arial"/>
          <w:sz w:val="22"/>
          <w:szCs w:val="22"/>
        </w:rPr>
        <w:t>private</w:t>
      </w:r>
      <w:r w:rsidR="00A511CE" w:rsidRPr="004A2941">
        <w:rPr>
          <w:rFonts w:ascii="Arial" w:hAnsi="Arial" w:cs="Arial"/>
          <w:sz w:val="22"/>
          <w:szCs w:val="22"/>
        </w:rPr>
        <w:t xml:space="preserve"> facilities such as en suits, also should have communal areas such as a lounge or dinning area for socialising within </w:t>
      </w:r>
      <w:r w:rsidR="00550E0F" w:rsidRPr="004A2941">
        <w:rPr>
          <w:rFonts w:ascii="Arial" w:hAnsi="Arial" w:cs="Arial"/>
          <w:sz w:val="22"/>
          <w:szCs w:val="22"/>
        </w:rPr>
        <w:t>the home.</w:t>
      </w:r>
      <w:r w:rsidR="008704DE" w:rsidRPr="004A2941">
        <w:rPr>
          <w:rFonts w:ascii="Arial" w:hAnsi="Arial" w:cs="Arial"/>
          <w:sz w:val="22"/>
          <w:szCs w:val="22"/>
        </w:rPr>
        <w:t xml:space="preserve"> Residential homes also should offer regular health check up with doctors and nurses </w:t>
      </w:r>
      <w:r w:rsidR="001F6232" w:rsidRPr="004A2941">
        <w:rPr>
          <w:rFonts w:ascii="Arial" w:hAnsi="Arial" w:cs="Arial"/>
          <w:sz w:val="22"/>
          <w:szCs w:val="22"/>
        </w:rPr>
        <w:t xml:space="preserve">or with whatever medical professionals a resident may need, also </w:t>
      </w:r>
      <w:r w:rsidR="002B13E1" w:rsidRPr="004A2941">
        <w:rPr>
          <w:rFonts w:ascii="Arial" w:hAnsi="Arial" w:cs="Arial"/>
          <w:sz w:val="22"/>
          <w:szCs w:val="22"/>
        </w:rPr>
        <w:t xml:space="preserve">medication reviews should be </w:t>
      </w:r>
      <w:r w:rsidR="005E1D46" w:rsidRPr="004A2941">
        <w:rPr>
          <w:rFonts w:ascii="Arial" w:hAnsi="Arial" w:cs="Arial"/>
          <w:sz w:val="22"/>
          <w:szCs w:val="22"/>
        </w:rPr>
        <w:t xml:space="preserve">done regularly or as and when needed </w:t>
      </w:r>
      <w:r w:rsidR="0004226C" w:rsidRPr="004A2941">
        <w:rPr>
          <w:rFonts w:ascii="Arial" w:hAnsi="Arial" w:cs="Arial"/>
          <w:sz w:val="22"/>
          <w:szCs w:val="22"/>
        </w:rPr>
        <w:t>thi</w:t>
      </w:r>
      <w:r w:rsidR="00F71FA8" w:rsidRPr="004A2941">
        <w:rPr>
          <w:rFonts w:ascii="Arial" w:hAnsi="Arial" w:cs="Arial"/>
          <w:sz w:val="22"/>
          <w:szCs w:val="22"/>
        </w:rPr>
        <w:t xml:space="preserve">s </w:t>
      </w:r>
      <w:r w:rsidR="00840B0A" w:rsidRPr="004A2941">
        <w:rPr>
          <w:rFonts w:ascii="Arial" w:hAnsi="Arial" w:cs="Arial"/>
          <w:sz w:val="22"/>
          <w:szCs w:val="22"/>
        </w:rPr>
        <w:t xml:space="preserve">ensures that correct medication and dosages are being </w:t>
      </w:r>
      <w:r w:rsidR="001705E3" w:rsidRPr="004A2941">
        <w:rPr>
          <w:rFonts w:ascii="Arial" w:hAnsi="Arial" w:cs="Arial"/>
          <w:sz w:val="22"/>
          <w:szCs w:val="22"/>
        </w:rPr>
        <w:t>always given</w:t>
      </w:r>
      <w:r w:rsidR="00840B0A" w:rsidRPr="004A2941">
        <w:rPr>
          <w:rFonts w:ascii="Arial" w:hAnsi="Arial" w:cs="Arial"/>
          <w:sz w:val="22"/>
          <w:szCs w:val="22"/>
        </w:rPr>
        <w:t>.</w:t>
      </w:r>
    </w:p>
    <w:p w14:paraId="1E8C3A08" w14:textId="782AEE94" w:rsidR="00C5157A" w:rsidRPr="004A2941" w:rsidRDefault="00302C7F" w:rsidP="002D4CB6">
      <w:pPr>
        <w:pStyle w:val="NormalWeb"/>
        <w:tabs>
          <w:tab w:val="left" w:pos="2220"/>
        </w:tabs>
        <w:spacing w:before="0" w:beforeAutospacing="0" w:after="360" w:afterAutospacing="0" w:line="360" w:lineRule="auto"/>
        <w:rPr>
          <w:rFonts w:ascii="Arial" w:hAnsi="Arial" w:cs="Arial"/>
          <w:sz w:val="22"/>
          <w:szCs w:val="22"/>
        </w:rPr>
      </w:pPr>
      <w:r w:rsidRPr="004A2941">
        <w:rPr>
          <w:rFonts w:ascii="Arial" w:hAnsi="Arial" w:cs="Arial"/>
          <w:sz w:val="22"/>
          <w:szCs w:val="22"/>
        </w:rPr>
        <w:t xml:space="preserve">CHALLENGES </w:t>
      </w:r>
    </w:p>
    <w:p w14:paraId="2302F78F" w14:textId="3B4B2E26" w:rsidR="003B5861" w:rsidRPr="004A2941" w:rsidRDefault="003B5861" w:rsidP="002D4CB6">
      <w:pPr>
        <w:pStyle w:val="NormalWeb"/>
        <w:tabs>
          <w:tab w:val="left" w:pos="2220"/>
        </w:tabs>
        <w:spacing w:before="0" w:beforeAutospacing="0" w:after="360" w:afterAutospacing="0" w:line="360" w:lineRule="auto"/>
        <w:rPr>
          <w:rFonts w:ascii="Arial" w:hAnsi="Arial" w:cs="Arial"/>
          <w:sz w:val="22"/>
          <w:szCs w:val="22"/>
        </w:rPr>
      </w:pPr>
      <w:r w:rsidRPr="004A2941">
        <w:rPr>
          <w:rFonts w:ascii="Arial" w:hAnsi="Arial" w:cs="Arial"/>
          <w:sz w:val="22"/>
          <w:szCs w:val="22"/>
        </w:rPr>
        <w:lastRenderedPageBreak/>
        <w:t xml:space="preserve">In residential homes </w:t>
      </w:r>
      <w:r w:rsidR="00E968E9" w:rsidRPr="004A2941">
        <w:rPr>
          <w:rFonts w:ascii="Arial" w:hAnsi="Arial" w:cs="Arial"/>
          <w:sz w:val="22"/>
          <w:szCs w:val="22"/>
        </w:rPr>
        <w:t xml:space="preserve">staff shortages are one of the biggest issues </w:t>
      </w:r>
      <w:r w:rsidR="00C120E9" w:rsidRPr="004A2941">
        <w:rPr>
          <w:rFonts w:ascii="Arial" w:hAnsi="Arial" w:cs="Arial"/>
          <w:sz w:val="22"/>
          <w:szCs w:val="22"/>
        </w:rPr>
        <w:t>‘</w:t>
      </w:r>
      <w:r w:rsidR="00C120E9">
        <w:rPr>
          <w:rFonts w:ascii="Arial" w:hAnsi="Arial" w:cs="Arial"/>
          <w:sz w:val="22"/>
          <w:szCs w:val="22"/>
        </w:rPr>
        <w:t>According</w:t>
      </w:r>
      <w:r w:rsidR="00E11462" w:rsidRPr="004A2941">
        <w:rPr>
          <w:rFonts w:ascii="Arial" w:hAnsi="Arial" w:cs="Arial"/>
          <w:sz w:val="22"/>
          <w:szCs w:val="22"/>
        </w:rPr>
        <w:t xml:space="preserve"> to the latest Care Quality Commission (CQC) report, vacancies in the sector continue to rise, putting the quality of care at ris</w:t>
      </w:r>
      <w:r w:rsidR="00E11462" w:rsidRPr="004A2941">
        <w:rPr>
          <w:rFonts w:ascii="Arial" w:hAnsi="Arial" w:cs="Arial"/>
          <w:sz w:val="22"/>
          <w:szCs w:val="22"/>
        </w:rPr>
        <w:t>k.’</w:t>
      </w:r>
      <w:r w:rsidR="002138C7" w:rsidRPr="002138C7">
        <w:t xml:space="preserve"> </w:t>
      </w:r>
      <w:r w:rsidR="00CD73E9">
        <w:t>(</w:t>
      </w:r>
      <w:r w:rsidR="002138C7" w:rsidRPr="002138C7">
        <w:rPr>
          <w:rFonts w:ascii="Arial" w:hAnsi="Arial" w:cs="Arial"/>
          <w:sz w:val="22"/>
          <w:szCs w:val="22"/>
        </w:rPr>
        <w:t>The future of care homes in England: Challenges and solutions in 202</w:t>
      </w:r>
      <w:r w:rsidR="00CD73E9">
        <w:rPr>
          <w:rFonts w:ascii="Arial" w:hAnsi="Arial" w:cs="Arial"/>
          <w:sz w:val="22"/>
          <w:szCs w:val="22"/>
        </w:rPr>
        <w:t>4</w:t>
      </w:r>
      <w:r w:rsidR="00C120E9">
        <w:rPr>
          <w:rFonts w:ascii="Arial" w:hAnsi="Arial" w:cs="Arial"/>
          <w:sz w:val="22"/>
          <w:szCs w:val="22"/>
        </w:rPr>
        <w:t xml:space="preserve">, </w:t>
      </w:r>
      <w:r w:rsidR="002138C7" w:rsidRPr="002138C7">
        <w:rPr>
          <w:rFonts w:ascii="Arial" w:hAnsi="Arial" w:cs="Arial"/>
          <w:sz w:val="22"/>
          <w:szCs w:val="22"/>
        </w:rPr>
        <w:t>2024</w:t>
      </w:r>
      <w:r w:rsidR="00C120E9" w:rsidRPr="002138C7">
        <w:rPr>
          <w:rFonts w:ascii="Arial" w:hAnsi="Arial" w:cs="Arial"/>
          <w:sz w:val="22"/>
          <w:szCs w:val="22"/>
        </w:rPr>
        <w:t>).</w:t>
      </w:r>
      <w:r w:rsidR="00B6470D" w:rsidRPr="004A2941">
        <w:rPr>
          <w:rFonts w:ascii="Arial" w:hAnsi="Arial" w:cs="Arial"/>
          <w:sz w:val="22"/>
          <w:szCs w:val="22"/>
        </w:rPr>
        <w:t xml:space="preserve"> Working long hours, </w:t>
      </w:r>
      <w:r w:rsidR="003A3087" w:rsidRPr="004A2941">
        <w:rPr>
          <w:rFonts w:ascii="Arial" w:hAnsi="Arial" w:cs="Arial"/>
          <w:sz w:val="22"/>
          <w:szCs w:val="22"/>
        </w:rPr>
        <w:t xml:space="preserve">along side low wages it leading to many staff feeling </w:t>
      </w:r>
      <w:r w:rsidR="00F056FB" w:rsidRPr="004A2941">
        <w:rPr>
          <w:rFonts w:ascii="Arial" w:hAnsi="Arial" w:cs="Arial"/>
          <w:sz w:val="22"/>
          <w:szCs w:val="22"/>
        </w:rPr>
        <w:t>burnt out</w:t>
      </w:r>
      <w:r w:rsidR="003A3087" w:rsidRPr="004A2941">
        <w:rPr>
          <w:rFonts w:ascii="Arial" w:hAnsi="Arial" w:cs="Arial"/>
          <w:sz w:val="22"/>
          <w:szCs w:val="22"/>
        </w:rPr>
        <w:t xml:space="preserve"> </w:t>
      </w:r>
      <w:r w:rsidR="00E83F58" w:rsidRPr="004A2941">
        <w:rPr>
          <w:rFonts w:ascii="Arial" w:hAnsi="Arial" w:cs="Arial"/>
          <w:sz w:val="22"/>
          <w:szCs w:val="22"/>
        </w:rPr>
        <w:t xml:space="preserve">and this leads to staff resigning </w:t>
      </w:r>
      <w:r w:rsidR="005A5900" w:rsidRPr="004A2941">
        <w:rPr>
          <w:rFonts w:ascii="Arial" w:hAnsi="Arial" w:cs="Arial"/>
          <w:sz w:val="22"/>
          <w:szCs w:val="22"/>
        </w:rPr>
        <w:t xml:space="preserve">from there roles, this then leads to impact residents as they may not receive the highest quality of care and the other staff remaining as </w:t>
      </w:r>
      <w:r w:rsidR="00A907E2" w:rsidRPr="004A2941">
        <w:rPr>
          <w:rFonts w:ascii="Arial" w:hAnsi="Arial" w:cs="Arial"/>
          <w:sz w:val="22"/>
          <w:szCs w:val="22"/>
        </w:rPr>
        <w:t>it creates and increase in workload which some staff members may not be able to handle.</w:t>
      </w:r>
      <w:r w:rsidR="00F056FB" w:rsidRPr="004A2941">
        <w:rPr>
          <w:rFonts w:ascii="Arial" w:hAnsi="Arial" w:cs="Arial"/>
          <w:sz w:val="22"/>
          <w:szCs w:val="22"/>
        </w:rPr>
        <w:t xml:space="preserve"> To improve this </w:t>
      </w:r>
      <w:r w:rsidR="00F13421" w:rsidRPr="004A2941">
        <w:rPr>
          <w:rFonts w:ascii="Arial" w:hAnsi="Arial" w:cs="Arial"/>
          <w:sz w:val="22"/>
          <w:szCs w:val="22"/>
        </w:rPr>
        <w:t xml:space="preserve">the working conditions could be improved such as raising wages gives an </w:t>
      </w:r>
      <w:r w:rsidR="005F0B39" w:rsidRPr="004A2941">
        <w:rPr>
          <w:rFonts w:ascii="Arial" w:hAnsi="Arial" w:cs="Arial"/>
          <w:sz w:val="22"/>
          <w:szCs w:val="22"/>
        </w:rPr>
        <w:t xml:space="preserve">incentive for more people to apply for jobs in residential care, also improved technology </w:t>
      </w:r>
      <w:r w:rsidR="005B6D16" w:rsidRPr="004A2941">
        <w:rPr>
          <w:rFonts w:ascii="Arial" w:hAnsi="Arial" w:cs="Arial"/>
          <w:sz w:val="22"/>
          <w:szCs w:val="22"/>
        </w:rPr>
        <w:t xml:space="preserve">such as instead of paperwork it could be </w:t>
      </w:r>
      <w:r w:rsidR="00A328A5" w:rsidRPr="004A2941">
        <w:rPr>
          <w:rFonts w:ascii="Arial" w:hAnsi="Arial" w:cs="Arial"/>
          <w:sz w:val="22"/>
          <w:szCs w:val="22"/>
        </w:rPr>
        <w:t>digitalized which enables current staff members and easier and reduced workload.</w:t>
      </w:r>
    </w:p>
    <w:p w14:paraId="3F096585" w14:textId="3C93D928" w:rsidR="0058585D" w:rsidRDefault="00526808" w:rsidP="002D4CB6">
      <w:pPr>
        <w:pStyle w:val="NormalWeb"/>
        <w:tabs>
          <w:tab w:val="left" w:pos="2220"/>
        </w:tabs>
        <w:spacing w:before="0" w:beforeAutospacing="0" w:after="360" w:afterAutospacing="0" w:line="360" w:lineRule="auto"/>
        <w:rPr>
          <w:rFonts w:ascii="Arial" w:hAnsi="Arial" w:cs="Arial"/>
          <w:sz w:val="22"/>
          <w:szCs w:val="22"/>
        </w:rPr>
      </w:pPr>
      <w:r w:rsidRPr="004A2941">
        <w:rPr>
          <w:rFonts w:ascii="Arial" w:hAnsi="Arial" w:cs="Arial"/>
          <w:sz w:val="22"/>
          <w:szCs w:val="22"/>
        </w:rPr>
        <w:t>Residential</w:t>
      </w:r>
      <w:r w:rsidR="00046E5F" w:rsidRPr="004A2941">
        <w:rPr>
          <w:rFonts w:ascii="Arial" w:hAnsi="Arial" w:cs="Arial"/>
          <w:sz w:val="22"/>
          <w:szCs w:val="22"/>
        </w:rPr>
        <w:t xml:space="preserve"> </w:t>
      </w:r>
      <w:r w:rsidR="00712D19" w:rsidRPr="004A2941">
        <w:rPr>
          <w:rFonts w:ascii="Arial" w:hAnsi="Arial" w:cs="Arial"/>
          <w:sz w:val="22"/>
          <w:szCs w:val="22"/>
        </w:rPr>
        <w:t xml:space="preserve">homes are also facing economic issues due to the cost of living rising in </w:t>
      </w:r>
      <w:r w:rsidR="00601DD1" w:rsidRPr="004A2941">
        <w:rPr>
          <w:rFonts w:ascii="Arial" w:hAnsi="Arial" w:cs="Arial"/>
          <w:sz w:val="22"/>
          <w:szCs w:val="22"/>
        </w:rPr>
        <w:t>England. ‘Inflation</w:t>
      </w:r>
      <w:r w:rsidR="00CC3683" w:rsidRPr="004A2941">
        <w:rPr>
          <w:rFonts w:ascii="Arial" w:hAnsi="Arial" w:cs="Arial"/>
          <w:sz w:val="22"/>
          <w:szCs w:val="22"/>
        </w:rPr>
        <w:t xml:space="preserve"> has driven up the prices of food, energy, and other essential supplies, forcing many facilities to adjust their prices or, in the worst cases, shut down​.</w:t>
      </w:r>
      <w:r w:rsidR="00CC3683" w:rsidRPr="004A2941">
        <w:rPr>
          <w:rFonts w:ascii="Arial" w:hAnsi="Arial" w:cs="Arial"/>
          <w:sz w:val="22"/>
          <w:szCs w:val="22"/>
        </w:rPr>
        <w:t>’</w:t>
      </w:r>
      <w:r w:rsidR="00601DD1" w:rsidRPr="00601DD1">
        <w:t xml:space="preserve"> </w:t>
      </w:r>
      <w:r w:rsidR="00601DD1">
        <w:t>(</w:t>
      </w:r>
      <w:r w:rsidR="00601DD1" w:rsidRPr="00601DD1">
        <w:rPr>
          <w:rFonts w:ascii="Arial" w:hAnsi="Arial" w:cs="Arial"/>
          <w:sz w:val="22"/>
          <w:szCs w:val="22"/>
        </w:rPr>
        <w:t>The future of care homes in England: Challenges and solutions in 2024</w:t>
      </w:r>
      <w:r w:rsidR="00601DD1">
        <w:rPr>
          <w:rFonts w:ascii="Arial" w:hAnsi="Arial" w:cs="Arial"/>
          <w:sz w:val="22"/>
          <w:szCs w:val="22"/>
        </w:rPr>
        <w:t xml:space="preserve">, </w:t>
      </w:r>
      <w:r w:rsidR="00601DD1" w:rsidRPr="00601DD1">
        <w:rPr>
          <w:rFonts w:ascii="Arial" w:hAnsi="Arial" w:cs="Arial"/>
          <w:sz w:val="22"/>
          <w:szCs w:val="22"/>
        </w:rPr>
        <w:t>2024)</w:t>
      </w:r>
      <w:r w:rsidRPr="004A2941">
        <w:rPr>
          <w:rFonts w:ascii="Arial" w:hAnsi="Arial" w:cs="Arial"/>
          <w:sz w:val="22"/>
          <w:szCs w:val="22"/>
        </w:rPr>
        <w:t xml:space="preserve">. This affects residents as </w:t>
      </w:r>
      <w:r w:rsidR="00970444" w:rsidRPr="004A2941">
        <w:rPr>
          <w:rFonts w:ascii="Arial" w:hAnsi="Arial" w:cs="Arial"/>
          <w:sz w:val="22"/>
          <w:szCs w:val="22"/>
        </w:rPr>
        <w:t xml:space="preserve">they may not receive the </w:t>
      </w:r>
      <w:r w:rsidR="00A51488" w:rsidRPr="004A2941">
        <w:rPr>
          <w:rFonts w:ascii="Arial" w:hAnsi="Arial" w:cs="Arial"/>
          <w:sz w:val="22"/>
          <w:szCs w:val="22"/>
        </w:rPr>
        <w:t>nutrients</w:t>
      </w:r>
      <w:r w:rsidR="00970444" w:rsidRPr="004A2941">
        <w:rPr>
          <w:rFonts w:ascii="Arial" w:hAnsi="Arial" w:cs="Arial"/>
          <w:sz w:val="22"/>
          <w:szCs w:val="22"/>
        </w:rPr>
        <w:t xml:space="preserve"> they need</w:t>
      </w:r>
      <w:r w:rsidR="00A51488" w:rsidRPr="004A2941">
        <w:rPr>
          <w:rFonts w:ascii="Arial" w:hAnsi="Arial" w:cs="Arial"/>
          <w:sz w:val="22"/>
          <w:szCs w:val="22"/>
        </w:rPr>
        <w:t xml:space="preserve"> which can affect </w:t>
      </w:r>
      <w:r w:rsidR="002D6828" w:rsidRPr="004A2941">
        <w:rPr>
          <w:rFonts w:ascii="Arial" w:hAnsi="Arial" w:cs="Arial"/>
          <w:sz w:val="22"/>
          <w:szCs w:val="22"/>
        </w:rPr>
        <w:t>their wellbeing</w:t>
      </w:r>
      <w:r w:rsidR="00970444" w:rsidRPr="004A2941">
        <w:rPr>
          <w:rFonts w:ascii="Arial" w:hAnsi="Arial" w:cs="Arial"/>
          <w:sz w:val="22"/>
          <w:szCs w:val="22"/>
        </w:rPr>
        <w:t xml:space="preserve"> or supplies such as </w:t>
      </w:r>
      <w:r w:rsidR="00EC213C" w:rsidRPr="004A2941">
        <w:rPr>
          <w:rFonts w:ascii="Arial" w:hAnsi="Arial" w:cs="Arial"/>
          <w:sz w:val="22"/>
          <w:szCs w:val="22"/>
        </w:rPr>
        <w:t xml:space="preserve">body wash for personal care or </w:t>
      </w:r>
      <w:r w:rsidR="003F0382" w:rsidRPr="004A2941">
        <w:rPr>
          <w:rFonts w:ascii="Arial" w:hAnsi="Arial" w:cs="Arial"/>
          <w:sz w:val="22"/>
          <w:szCs w:val="22"/>
        </w:rPr>
        <w:t>in</w:t>
      </w:r>
      <w:r w:rsidR="00A57180" w:rsidRPr="004A2941">
        <w:rPr>
          <w:rFonts w:ascii="Arial" w:hAnsi="Arial" w:cs="Arial"/>
          <w:sz w:val="22"/>
          <w:szCs w:val="22"/>
        </w:rPr>
        <w:t>continent</w:t>
      </w:r>
      <w:r w:rsidR="003F0382" w:rsidRPr="004A2941">
        <w:rPr>
          <w:rFonts w:ascii="Arial" w:hAnsi="Arial" w:cs="Arial"/>
          <w:sz w:val="22"/>
          <w:szCs w:val="22"/>
        </w:rPr>
        <w:t xml:space="preserve"> pads</w:t>
      </w:r>
      <w:r w:rsidR="00EC213C" w:rsidRPr="004A2941">
        <w:rPr>
          <w:rFonts w:ascii="Arial" w:hAnsi="Arial" w:cs="Arial"/>
          <w:sz w:val="22"/>
          <w:szCs w:val="22"/>
        </w:rPr>
        <w:t xml:space="preserve"> </w:t>
      </w:r>
      <w:r w:rsidR="00A57180" w:rsidRPr="004A2941">
        <w:rPr>
          <w:rFonts w:ascii="Arial" w:hAnsi="Arial" w:cs="Arial"/>
          <w:sz w:val="22"/>
          <w:szCs w:val="22"/>
        </w:rPr>
        <w:t xml:space="preserve">which then affects the resident as </w:t>
      </w:r>
      <w:r w:rsidR="006F4A46" w:rsidRPr="004A2941">
        <w:rPr>
          <w:rFonts w:ascii="Arial" w:hAnsi="Arial" w:cs="Arial"/>
          <w:sz w:val="22"/>
          <w:szCs w:val="22"/>
        </w:rPr>
        <w:t xml:space="preserve">they basic needs are then not being met. </w:t>
      </w:r>
      <w:r w:rsidR="006450B0" w:rsidRPr="004A2941">
        <w:rPr>
          <w:rFonts w:ascii="Arial" w:hAnsi="Arial" w:cs="Arial"/>
          <w:sz w:val="22"/>
          <w:szCs w:val="22"/>
        </w:rPr>
        <w:t xml:space="preserve">In the </w:t>
      </w:r>
      <w:r w:rsidR="004D5896" w:rsidRPr="004A2941">
        <w:rPr>
          <w:rFonts w:ascii="Arial" w:hAnsi="Arial" w:cs="Arial"/>
          <w:sz w:val="22"/>
          <w:szCs w:val="22"/>
        </w:rPr>
        <w:t>worst case</w:t>
      </w:r>
      <w:r w:rsidR="006450B0" w:rsidRPr="004A2941">
        <w:rPr>
          <w:rFonts w:ascii="Arial" w:hAnsi="Arial" w:cs="Arial"/>
          <w:sz w:val="22"/>
          <w:szCs w:val="22"/>
        </w:rPr>
        <w:t xml:space="preserve"> </w:t>
      </w:r>
      <w:r w:rsidR="004D5896" w:rsidRPr="004A2941">
        <w:rPr>
          <w:rFonts w:ascii="Arial" w:hAnsi="Arial" w:cs="Arial"/>
          <w:sz w:val="22"/>
          <w:szCs w:val="22"/>
        </w:rPr>
        <w:t>a</w:t>
      </w:r>
      <w:r w:rsidR="006450B0" w:rsidRPr="004A2941">
        <w:rPr>
          <w:rFonts w:ascii="Arial" w:hAnsi="Arial" w:cs="Arial"/>
          <w:sz w:val="22"/>
          <w:szCs w:val="22"/>
        </w:rPr>
        <w:t xml:space="preserve"> residential home shutting down </w:t>
      </w:r>
      <w:r w:rsidR="003911F8" w:rsidRPr="004A2941">
        <w:rPr>
          <w:rFonts w:ascii="Arial" w:hAnsi="Arial" w:cs="Arial"/>
          <w:sz w:val="22"/>
          <w:szCs w:val="22"/>
        </w:rPr>
        <w:t xml:space="preserve">affects the residents as they may be moved into a home which doesn’t facilitate their needs and for staff this then leads to a loss of </w:t>
      </w:r>
      <w:r w:rsidR="002C3422" w:rsidRPr="004A2941">
        <w:rPr>
          <w:rFonts w:ascii="Arial" w:hAnsi="Arial" w:cs="Arial"/>
          <w:sz w:val="22"/>
          <w:szCs w:val="22"/>
        </w:rPr>
        <w:t>job,</w:t>
      </w:r>
      <w:r w:rsidR="003911F8" w:rsidRPr="004A2941">
        <w:rPr>
          <w:rFonts w:ascii="Arial" w:hAnsi="Arial" w:cs="Arial"/>
          <w:sz w:val="22"/>
          <w:szCs w:val="22"/>
        </w:rPr>
        <w:t xml:space="preserve"> which then </w:t>
      </w:r>
      <w:r w:rsidR="002C3422" w:rsidRPr="004A2941">
        <w:rPr>
          <w:rFonts w:ascii="Arial" w:hAnsi="Arial" w:cs="Arial"/>
          <w:sz w:val="22"/>
          <w:szCs w:val="22"/>
        </w:rPr>
        <w:t>affects</w:t>
      </w:r>
      <w:r w:rsidR="003911F8" w:rsidRPr="004A2941">
        <w:rPr>
          <w:rFonts w:ascii="Arial" w:hAnsi="Arial" w:cs="Arial"/>
          <w:sz w:val="22"/>
          <w:szCs w:val="22"/>
        </w:rPr>
        <w:t xml:space="preserve"> there own personal </w:t>
      </w:r>
      <w:r w:rsidR="002C3422" w:rsidRPr="004A2941">
        <w:rPr>
          <w:rFonts w:ascii="Arial" w:hAnsi="Arial" w:cs="Arial"/>
          <w:sz w:val="22"/>
          <w:szCs w:val="22"/>
        </w:rPr>
        <w:t>well-being</w:t>
      </w:r>
      <w:r w:rsidR="003911F8" w:rsidRPr="004A2941">
        <w:rPr>
          <w:rFonts w:ascii="Arial" w:hAnsi="Arial" w:cs="Arial"/>
          <w:sz w:val="22"/>
          <w:szCs w:val="22"/>
        </w:rPr>
        <w:t xml:space="preserve">. </w:t>
      </w:r>
      <w:r w:rsidR="00E53626" w:rsidRPr="004A2941">
        <w:rPr>
          <w:rFonts w:ascii="Arial" w:hAnsi="Arial" w:cs="Arial"/>
          <w:sz w:val="22"/>
          <w:szCs w:val="22"/>
        </w:rPr>
        <w:t xml:space="preserve">To improve this </w:t>
      </w:r>
      <w:r w:rsidR="00F97D85" w:rsidRPr="004A2941">
        <w:rPr>
          <w:rFonts w:ascii="Arial" w:hAnsi="Arial" w:cs="Arial"/>
          <w:sz w:val="22"/>
          <w:szCs w:val="22"/>
        </w:rPr>
        <w:t xml:space="preserve">financial support from governments </w:t>
      </w:r>
      <w:r w:rsidR="00E238F4" w:rsidRPr="004A2941">
        <w:rPr>
          <w:rFonts w:ascii="Arial" w:hAnsi="Arial" w:cs="Arial"/>
          <w:sz w:val="22"/>
          <w:szCs w:val="22"/>
        </w:rPr>
        <w:t>such as providing subsides which then ensures that residential homes can continue to operate as normal without compromising the quality of care provided.</w:t>
      </w:r>
    </w:p>
    <w:p w14:paraId="57AD70F4" w14:textId="77777777" w:rsidR="00E63147" w:rsidRDefault="00E63147" w:rsidP="002D4CB6">
      <w:pPr>
        <w:pStyle w:val="NormalWeb"/>
        <w:tabs>
          <w:tab w:val="left" w:pos="2220"/>
        </w:tabs>
        <w:spacing w:before="0" w:beforeAutospacing="0" w:after="360" w:afterAutospacing="0" w:line="360" w:lineRule="auto"/>
        <w:rPr>
          <w:rFonts w:ascii="Arial" w:hAnsi="Arial" w:cs="Arial"/>
          <w:sz w:val="22"/>
          <w:szCs w:val="22"/>
        </w:rPr>
      </w:pPr>
    </w:p>
    <w:p w14:paraId="489CA4F6" w14:textId="77777777" w:rsidR="00E63147" w:rsidRDefault="00E63147" w:rsidP="002D4CB6">
      <w:pPr>
        <w:pStyle w:val="NormalWeb"/>
        <w:tabs>
          <w:tab w:val="left" w:pos="2220"/>
        </w:tabs>
        <w:spacing w:before="0" w:beforeAutospacing="0" w:after="360" w:afterAutospacing="0" w:line="360" w:lineRule="auto"/>
        <w:rPr>
          <w:rFonts w:ascii="Arial" w:hAnsi="Arial" w:cs="Arial"/>
          <w:sz w:val="22"/>
          <w:szCs w:val="22"/>
        </w:rPr>
      </w:pPr>
    </w:p>
    <w:p w14:paraId="62FFCF2C" w14:textId="77777777" w:rsidR="00E63147" w:rsidRDefault="00E63147" w:rsidP="002D4CB6">
      <w:pPr>
        <w:pStyle w:val="NormalWeb"/>
        <w:tabs>
          <w:tab w:val="left" w:pos="2220"/>
        </w:tabs>
        <w:spacing w:before="0" w:beforeAutospacing="0" w:after="360" w:afterAutospacing="0" w:line="360" w:lineRule="auto"/>
        <w:rPr>
          <w:rFonts w:ascii="Arial" w:hAnsi="Arial" w:cs="Arial"/>
          <w:sz w:val="22"/>
          <w:szCs w:val="22"/>
        </w:rPr>
      </w:pPr>
    </w:p>
    <w:p w14:paraId="5E0D8909" w14:textId="77777777" w:rsidR="00E63147" w:rsidRDefault="00E63147" w:rsidP="002D4CB6">
      <w:pPr>
        <w:pStyle w:val="NormalWeb"/>
        <w:tabs>
          <w:tab w:val="left" w:pos="2220"/>
        </w:tabs>
        <w:spacing w:before="0" w:beforeAutospacing="0" w:after="360" w:afterAutospacing="0" w:line="360" w:lineRule="auto"/>
        <w:rPr>
          <w:rFonts w:ascii="Arial" w:hAnsi="Arial" w:cs="Arial"/>
          <w:sz w:val="22"/>
          <w:szCs w:val="22"/>
        </w:rPr>
      </w:pPr>
    </w:p>
    <w:p w14:paraId="5CBD36CF" w14:textId="0ABBB4A3" w:rsidR="003200C6" w:rsidRDefault="004D5896" w:rsidP="002D4CB6">
      <w:pPr>
        <w:pStyle w:val="NormalWeb"/>
        <w:tabs>
          <w:tab w:val="left" w:pos="2220"/>
        </w:tabs>
        <w:spacing w:before="0" w:beforeAutospacing="0" w:after="360" w:afterAutospacing="0" w:line="360" w:lineRule="auto"/>
        <w:rPr>
          <w:rFonts w:ascii="Arial" w:hAnsi="Arial" w:cs="Arial"/>
          <w:sz w:val="22"/>
          <w:szCs w:val="22"/>
        </w:rPr>
      </w:pPr>
      <w:r>
        <w:rPr>
          <w:rFonts w:ascii="Arial" w:hAnsi="Arial" w:cs="Arial"/>
          <w:sz w:val="22"/>
          <w:szCs w:val="22"/>
        </w:rPr>
        <w:lastRenderedPageBreak/>
        <w:t xml:space="preserve">Reference list </w:t>
      </w:r>
    </w:p>
    <w:p w14:paraId="493E00DC" w14:textId="56A78F22" w:rsidR="00B64F4C" w:rsidRDefault="00B64F4C" w:rsidP="002D4CB6">
      <w:pPr>
        <w:pStyle w:val="NormalWeb"/>
        <w:tabs>
          <w:tab w:val="left" w:pos="2220"/>
        </w:tabs>
        <w:spacing w:before="0" w:beforeAutospacing="0" w:after="360" w:afterAutospacing="0" w:line="360" w:lineRule="auto"/>
        <w:rPr>
          <w:rFonts w:ascii="Arial" w:hAnsi="Arial" w:cs="Arial"/>
          <w:sz w:val="22"/>
          <w:szCs w:val="22"/>
        </w:rPr>
      </w:pPr>
      <w:r w:rsidRPr="00B64F4C">
        <w:rPr>
          <w:rFonts w:ascii="Arial" w:hAnsi="Arial" w:cs="Arial"/>
          <w:sz w:val="22"/>
          <w:szCs w:val="22"/>
        </w:rPr>
        <w:t xml:space="preserve">what does a midwife do (2024) Available at: </w:t>
      </w:r>
      <w:hyperlink r:id="rId19" w:history="1">
        <w:r w:rsidRPr="00500D01">
          <w:rPr>
            <w:rStyle w:val="Hyperlink"/>
            <w:rFonts w:ascii="Arial" w:hAnsi="Arial" w:cs="Arial"/>
            <w:sz w:val="22"/>
            <w:szCs w:val="22"/>
          </w:rPr>
          <w:t>https://www.pampers.co.uk/pregnancy/giving-birth/article/what-do-midwives-do-their-role-training-and-more</w:t>
        </w:r>
      </w:hyperlink>
      <w:r>
        <w:rPr>
          <w:rFonts w:ascii="Arial" w:hAnsi="Arial" w:cs="Arial"/>
          <w:sz w:val="22"/>
          <w:szCs w:val="22"/>
        </w:rPr>
        <w:t xml:space="preserve"> </w:t>
      </w:r>
      <w:r w:rsidRPr="00B64F4C">
        <w:rPr>
          <w:rFonts w:ascii="Arial" w:hAnsi="Arial" w:cs="Arial"/>
          <w:sz w:val="22"/>
          <w:szCs w:val="22"/>
        </w:rPr>
        <w:t>(Accessed: 07 June 2026).</w:t>
      </w:r>
    </w:p>
    <w:p w14:paraId="1622A66C" w14:textId="77777777" w:rsidR="00C0287A" w:rsidRDefault="007E23F6" w:rsidP="00C0287A">
      <w:pPr>
        <w:pStyle w:val="NormalWeb"/>
        <w:tabs>
          <w:tab w:val="left" w:pos="2220"/>
        </w:tabs>
        <w:spacing w:before="0" w:beforeAutospacing="0" w:after="360" w:afterAutospacing="0" w:line="360" w:lineRule="auto"/>
        <w:rPr>
          <w:rFonts w:ascii="Arial" w:hAnsi="Arial" w:cs="Arial"/>
          <w:sz w:val="22"/>
          <w:szCs w:val="22"/>
        </w:rPr>
      </w:pPr>
      <w:r w:rsidRPr="007E23F6">
        <w:rPr>
          <w:rFonts w:ascii="Arial" w:hAnsi="Arial" w:cs="Arial"/>
          <w:sz w:val="22"/>
          <w:szCs w:val="22"/>
        </w:rPr>
        <w:t xml:space="preserve">NHS (2024) where to give </w:t>
      </w:r>
      <w:r w:rsidRPr="007E23F6">
        <w:rPr>
          <w:rFonts w:ascii="Arial" w:hAnsi="Arial" w:cs="Arial"/>
          <w:sz w:val="22"/>
          <w:szCs w:val="22"/>
        </w:rPr>
        <w:t>birth: the</w:t>
      </w:r>
      <w:r w:rsidRPr="007E23F6">
        <w:rPr>
          <w:rFonts w:ascii="Arial" w:hAnsi="Arial" w:cs="Arial"/>
          <w:sz w:val="22"/>
          <w:szCs w:val="22"/>
        </w:rPr>
        <w:t xml:space="preserve"> </w:t>
      </w:r>
      <w:r w:rsidRPr="007E23F6">
        <w:rPr>
          <w:rFonts w:ascii="Arial" w:hAnsi="Arial" w:cs="Arial"/>
          <w:sz w:val="22"/>
          <w:szCs w:val="22"/>
        </w:rPr>
        <w:t>options.</w:t>
      </w:r>
      <w:r w:rsidRPr="007E23F6">
        <w:rPr>
          <w:rFonts w:ascii="Arial" w:hAnsi="Arial" w:cs="Arial"/>
          <w:sz w:val="22"/>
          <w:szCs w:val="22"/>
        </w:rPr>
        <w:t xml:space="preserve"> Available </w:t>
      </w:r>
      <w:r w:rsidRPr="007E23F6">
        <w:rPr>
          <w:rFonts w:ascii="Arial" w:hAnsi="Arial" w:cs="Arial"/>
          <w:sz w:val="22"/>
          <w:szCs w:val="22"/>
        </w:rPr>
        <w:t xml:space="preserve">at: </w:t>
      </w:r>
      <w:hyperlink r:id="rId20" w:history="1">
        <w:r w:rsidRPr="00500D01">
          <w:rPr>
            <w:rStyle w:val="Hyperlink"/>
            <w:rFonts w:ascii="Arial" w:hAnsi="Arial" w:cs="Arial"/>
            <w:sz w:val="22"/>
            <w:szCs w:val="22"/>
          </w:rPr>
          <w:t>https://www.nhs.uk/pregnancy/labour-and-birth/where-to-give-birth-the-options/</w:t>
        </w:r>
      </w:hyperlink>
      <w:r>
        <w:rPr>
          <w:rFonts w:ascii="Arial" w:hAnsi="Arial" w:cs="Arial"/>
          <w:sz w:val="22"/>
          <w:szCs w:val="22"/>
        </w:rPr>
        <w:t xml:space="preserve"> </w:t>
      </w:r>
      <w:r w:rsidRPr="007E23F6">
        <w:rPr>
          <w:rFonts w:ascii="Arial" w:hAnsi="Arial" w:cs="Arial"/>
          <w:sz w:val="22"/>
          <w:szCs w:val="22"/>
        </w:rPr>
        <w:t>(</w:t>
      </w:r>
      <w:r w:rsidRPr="007E23F6">
        <w:rPr>
          <w:rFonts w:ascii="Arial" w:hAnsi="Arial" w:cs="Arial"/>
          <w:sz w:val="22"/>
          <w:szCs w:val="22"/>
        </w:rPr>
        <w:t>Accessed: 07 June 2026).</w:t>
      </w:r>
    </w:p>
    <w:p w14:paraId="40E7DCE8" w14:textId="498889FE" w:rsidR="0008198A" w:rsidRDefault="0008198A" w:rsidP="00C0287A">
      <w:pPr>
        <w:pStyle w:val="NormalWeb"/>
        <w:tabs>
          <w:tab w:val="left" w:pos="2220"/>
        </w:tabs>
        <w:spacing w:before="0" w:beforeAutospacing="0" w:after="360" w:afterAutospacing="0" w:line="360" w:lineRule="auto"/>
        <w:rPr>
          <w:rFonts w:ascii="Arial" w:hAnsi="Arial" w:cs="Arial"/>
          <w:sz w:val="22"/>
          <w:szCs w:val="22"/>
        </w:rPr>
      </w:pPr>
      <w:r w:rsidRPr="0008198A">
        <w:rPr>
          <w:rFonts w:ascii="Arial" w:hAnsi="Arial" w:cs="Arial"/>
          <w:sz w:val="22"/>
          <w:szCs w:val="22"/>
        </w:rPr>
        <w:t>Why Are Midwives Important for Mothers and Babies?</w:t>
      </w:r>
      <w:r>
        <w:rPr>
          <w:rFonts w:ascii="Arial" w:hAnsi="Arial" w:cs="Arial"/>
          <w:sz w:val="22"/>
          <w:szCs w:val="22"/>
        </w:rPr>
        <w:t xml:space="preserve"> </w:t>
      </w:r>
      <w:r w:rsidRPr="0008198A">
        <w:rPr>
          <w:rFonts w:ascii="Arial" w:hAnsi="Arial" w:cs="Arial"/>
          <w:sz w:val="22"/>
          <w:szCs w:val="22"/>
        </w:rPr>
        <w:t xml:space="preserve">(2026) Available </w:t>
      </w:r>
      <w:r w:rsidRPr="0008198A">
        <w:rPr>
          <w:rFonts w:ascii="Arial" w:hAnsi="Arial" w:cs="Arial"/>
          <w:sz w:val="22"/>
          <w:szCs w:val="22"/>
        </w:rPr>
        <w:t xml:space="preserve">at: </w:t>
      </w:r>
      <w:hyperlink r:id="rId21" w:history="1">
        <w:r w:rsidRPr="00500D01">
          <w:rPr>
            <w:rStyle w:val="Hyperlink"/>
            <w:rFonts w:ascii="Arial" w:hAnsi="Arial" w:cs="Arial"/>
            <w:sz w:val="22"/>
            <w:szCs w:val="22"/>
          </w:rPr>
          <w:t>https://scienceinsights.org/why-are-midwives-important-for-mothers-and-babies/</w:t>
        </w:r>
      </w:hyperlink>
      <w:r>
        <w:rPr>
          <w:rFonts w:ascii="Arial" w:hAnsi="Arial" w:cs="Arial"/>
          <w:sz w:val="22"/>
          <w:szCs w:val="22"/>
        </w:rPr>
        <w:t xml:space="preserve"> </w:t>
      </w:r>
      <w:r w:rsidRPr="0008198A">
        <w:rPr>
          <w:rFonts w:ascii="Arial" w:hAnsi="Arial" w:cs="Arial"/>
          <w:sz w:val="22"/>
          <w:szCs w:val="22"/>
        </w:rPr>
        <w:t>(Accessed: 07 June 2026.</w:t>
      </w:r>
    </w:p>
    <w:p w14:paraId="12137854" w14:textId="41740D72" w:rsidR="00C0287A" w:rsidRDefault="00C0287A" w:rsidP="00C0287A">
      <w:pPr>
        <w:pStyle w:val="NormalWeb"/>
        <w:tabs>
          <w:tab w:val="left" w:pos="2220"/>
        </w:tabs>
        <w:spacing w:before="0" w:beforeAutospacing="0" w:after="360" w:afterAutospacing="0" w:line="360" w:lineRule="auto"/>
        <w:rPr>
          <w:rFonts w:ascii="Arial" w:hAnsi="Arial" w:cs="Arial"/>
          <w:sz w:val="22"/>
          <w:szCs w:val="22"/>
        </w:rPr>
      </w:pPr>
      <w:r w:rsidRPr="00C0287A">
        <w:rPr>
          <w:rFonts w:ascii="Arial" w:hAnsi="Arial" w:cs="Arial"/>
          <w:sz w:val="22"/>
          <w:szCs w:val="22"/>
        </w:rPr>
        <w:t>GOV UK (</w:t>
      </w:r>
      <w:r w:rsidR="00D02D83" w:rsidRPr="00C0287A">
        <w:rPr>
          <w:rFonts w:ascii="Arial" w:hAnsi="Arial" w:cs="Arial"/>
          <w:sz w:val="22"/>
          <w:szCs w:val="22"/>
        </w:rPr>
        <w:t>2024) £</w:t>
      </w:r>
      <w:r w:rsidRPr="00C0287A">
        <w:rPr>
          <w:rFonts w:ascii="Arial" w:hAnsi="Arial" w:cs="Arial"/>
          <w:sz w:val="22"/>
          <w:szCs w:val="22"/>
        </w:rPr>
        <w:t>35 million investment to boost maternity safety Publisher or Available at:</w:t>
      </w:r>
      <w:r w:rsidR="00E77DC6">
        <w:rPr>
          <w:rFonts w:ascii="Arial" w:hAnsi="Arial" w:cs="Arial"/>
          <w:sz w:val="22"/>
          <w:szCs w:val="22"/>
        </w:rPr>
        <w:t xml:space="preserve"> </w:t>
      </w:r>
      <w:hyperlink r:id="rId22" w:history="1">
        <w:r w:rsidR="00E77DC6" w:rsidRPr="00500D01">
          <w:rPr>
            <w:rStyle w:val="Hyperlink"/>
            <w:rFonts w:ascii="Arial" w:hAnsi="Arial" w:cs="Arial"/>
            <w:sz w:val="22"/>
            <w:szCs w:val="22"/>
          </w:rPr>
          <w:t>https://www.gov.uk/government/news/35-million-investment-to-boost-maternity-safety</w:t>
        </w:r>
      </w:hyperlink>
      <w:r w:rsidR="00E77DC6">
        <w:rPr>
          <w:rFonts w:ascii="Arial" w:hAnsi="Arial" w:cs="Arial"/>
          <w:sz w:val="22"/>
          <w:szCs w:val="22"/>
        </w:rPr>
        <w:t xml:space="preserve"> </w:t>
      </w:r>
      <w:r w:rsidRPr="00C0287A">
        <w:rPr>
          <w:rFonts w:ascii="Arial" w:hAnsi="Arial" w:cs="Arial"/>
          <w:sz w:val="22"/>
          <w:szCs w:val="22"/>
        </w:rPr>
        <w:t>(Accessed: 07 June 2026).</w:t>
      </w:r>
    </w:p>
    <w:p w14:paraId="2C0AAD12" w14:textId="77777777" w:rsidR="00D02D83" w:rsidRDefault="00D02D83" w:rsidP="005B4501">
      <w:pPr>
        <w:pStyle w:val="NormalWeb"/>
        <w:tabs>
          <w:tab w:val="left" w:pos="2220"/>
        </w:tabs>
        <w:spacing w:after="360" w:line="360" w:lineRule="auto"/>
        <w:rPr>
          <w:rFonts w:ascii="Arial" w:hAnsi="Arial" w:cs="Arial"/>
          <w:sz w:val="22"/>
          <w:szCs w:val="22"/>
        </w:rPr>
      </w:pPr>
      <w:r w:rsidRPr="00D02D83">
        <w:rPr>
          <w:rFonts w:ascii="Arial" w:hAnsi="Arial" w:cs="Arial"/>
          <w:sz w:val="22"/>
          <w:szCs w:val="22"/>
        </w:rPr>
        <w:t>royal college of midwives (2022)</w:t>
      </w:r>
      <w:r w:rsidR="005B4501">
        <w:rPr>
          <w:rFonts w:ascii="Arial" w:hAnsi="Arial" w:cs="Arial"/>
          <w:sz w:val="22"/>
          <w:szCs w:val="22"/>
        </w:rPr>
        <w:t xml:space="preserve"> </w:t>
      </w:r>
      <w:r w:rsidRPr="00D02D83">
        <w:rPr>
          <w:rFonts w:ascii="Arial" w:hAnsi="Arial" w:cs="Arial"/>
          <w:sz w:val="22"/>
          <w:szCs w:val="22"/>
        </w:rPr>
        <w:t xml:space="preserve">120 years of the Midwives Act in England and Wales. Available at: </w:t>
      </w:r>
      <w:hyperlink r:id="rId23" w:history="1">
        <w:r w:rsidR="005B4501" w:rsidRPr="00500D01">
          <w:rPr>
            <w:rStyle w:val="Hyperlink"/>
            <w:rFonts w:ascii="Arial" w:hAnsi="Arial" w:cs="Arial"/>
            <w:sz w:val="22"/>
            <w:szCs w:val="22"/>
          </w:rPr>
          <w:t>https://rcm.org.uk/blog/2022/07/120-years-of-the-midwives-act-in-england-and-wales/</w:t>
        </w:r>
      </w:hyperlink>
      <w:r w:rsidR="005B4501">
        <w:rPr>
          <w:rFonts w:ascii="Arial" w:hAnsi="Arial" w:cs="Arial"/>
          <w:sz w:val="22"/>
          <w:szCs w:val="22"/>
        </w:rPr>
        <w:t xml:space="preserve"> </w:t>
      </w:r>
      <w:r w:rsidRPr="00D02D83">
        <w:rPr>
          <w:rFonts w:ascii="Arial" w:hAnsi="Arial" w:cs="Arial"/>
          <w:sz w:val="22"/>
          <w:szCs w:val="22"/>
        </w:rPr>
        <w:t>(Accessed: 07 June 2026).</w:t>
      </w:r>
    </w:p>
    <w:p w14:paraId="734B3721" w14:textId="4E5A974F" w:rsidR="00513BD1" w:rsidRDefault="00513BD1" w:rsidP="00513BD1">
      <w:pPr>
        <w:pStyle w:val="NormalWeb"/>
        <w:tabs>
          <w:tab w:val="left" w:pos="2220"/>
        </w:tabs>
        <w:spacing w:after="360" w:line="360" w:lineRule="auto"/>
        <w:rPr>
          <w:rFonts w:ascii="Arial" w:hAnsi="Arial" w:cs="Arial"/>
          <w:sz w:val="22"/>
          <w:szCs w:val="22"/>
        </w:rPr>
      </w:pPr>
      <w:r w:rsidRPr="00513BD1">
        <w:rPr>
          <w:rFonts w:ascii="Arial" w:hAnsi="Arial" w:cs="Arial"/>
          <w:sz w:val="22"/>
          <w:szCs w:val="22"/>
        </w:rPr>
        <w:t xml:space="preserve">nursing &amp; midwifery council (2025) NMC’s midwifery action plan. Available at: </w:t>
      </w:r>
      <w:hyperlink r:id="rId24" w:history="1">
        <w:r w:rsidRPr="00500D01">
          <w:rPr>
            <w:rStyle w:val="Hyperlink"/>
            <w:rFonts w:ascii="Arial" w:hAnsi="Arial" w:cs="Arial"/>
            <w:sz w:val="22"/>
            <w:szCs w:val="22"/>
          </w:rPr>
          <w:t>https://www.nmc.org.uk/news/news-and-updates/nmcs-midwifery-action-plan/</w:t>
        </w:r>
      </w:hyperlink>
      <w:r>
        <w:rPr>
          <w:rFonts w:ascii="Arial" w:hAnsi="Arial" w:cs="Arial"/>
          <w:sz w:val="22"/>
          <w:szCs w:val="22"/>
        </w:rPr>
        <w:t xml:space="preserve"> </w:t>
      </w:r>
      <w:r w:rsidRPr="00513BD1">
        <w:rPr>
          <w:rFonts w:ascii="Arial" w:hAnsi="Arial" w:cs="Arial"/>
          <w:sz w:val="22"/>
          <w:szCs w:val="22"/>
        </w:rPr>
        <w:t>(Accessed: 07 June 2026).</w:t>
      </w:r>
    </w:p>
    <w:p w14:paraId="22D90722" w14:textId="2C636C8A" w:rsidR="00466656" w:rsidRDefault="00663F83" w:rsidP="00663F83">
      <w:pPr>
        <w:pStyle w:val="NormalWeb"/>
        <w:tabs>
          <w:tab w:val="left" w:pos="2220"/>
        </w:tabs>
        <w:spacing w:after="360" w:line="360" w:lineRule="auto"/>
        <w:rPr>
          <w:rFonts w:ascii="Arial" w:hAnsi="Arial" w:cs="Arial"/>
          <w:sz w:val="22"/>
          <w:szCs w:val="22"/>
        </w:rPr>
      </w:pPr>
      <w:r w:rsidRPr="00663F83">
        <w:rPr>
          <w:rFonts w:ascii="Arial" w:hAnsi="Arial" w:cs="Arial"/>
          <w:sz w:val="22"/>
          <w:szCs w:val="22"/>
        </w:rPr>
        <w:t xml:space="preserve">royal college of </w:t>
      </w:r>
      <w:r w:rsidRPr="00663F83">
        <w:rPr>
          <w:rFonts w:ascii="Arial" w:hAnsi="Arial" w:cs="Arial"/>
          <w:sz w:val="22"/>
          <w:szCs w:val="22"/>
        </w:rPr>
        <w:t>midwives (2024) Midwives</w:t>
      </w:r>
      <w:r w:rsidRPr="00663F83">
        <w:rPr>
          <w:rFonts w:ascii="Arial" w:hAnsi="Arial" w:cs="Arial"/>
          <w:sz w:val="22"/>
          <w:szCs w:val="22"/>
        </w:rPr>
        <w:t xml:space="preserve"> give 100,000 hours of free labour to the NHS per week to keep England’s maternity services safe says RCM. Available at</w:t>
      </w:r>
      <w:r w:rsidRPr="00663F83">
        <w:rPr>
          <w:rFonts w:ascii="Arial" w:hAnsi="Arial" w:cs="Arial"/>
          <w:sz w:val="22"/>
          <w:szCs w:val="22"/>
        </w:rPr>
        <w:t>:’</w:t>
      </w:r>
      <w:r w:rsidRPr="00663F83">
        <w:rPr>
          <w:rFonts w:ascii="Arial" w:hAnsi="Arial" w:cs="Arial"/>
          <w:sz w:val="22"/>
          <w:szCs w:val="22"/>
        </w:rPr>
        <w:t xml:space="preserve">’ </w:t>
      </w:r>
      <w:hyperlink r:id="rId25" w:history="1">
        <w:r w:rsidRPr="00500D01">
          <w:rPr>
            <w:rStyle w:val="Hyperlink"/>
            <w:rFonts w:ascii="Arial" w:hAnsi="Arial" w:cs="Arial"/>
            <w:sz w:val="22"/>
            <w:szCs w:val="22"/>
          </w:rPr>
          <w:t>https://rcm.org.uk/media-releases/2024/06/midwives-give-100000-hours-of-free-labour-to-the-nhs-per-week-to-keep-englands-maternity-services-safe-says-rcm/</w:t>
        </w:r>
      </w:hyperlink>
      <w:r>
        <w:rPr>
          <w:rFonts w:ascii="Arial" w:hAnsi="Arial" w:cs="Arial"/>
          <w:sz w:val="22"/>
          <w:szCs w:val="22"/>
        </w:rPr>
        <w:t xml:space="preserve"> </w:t>
      </w:r>
      <w:r w:rsidRPr="00663F83">
        <w:rPr>
          <w:rFonts w:ascii="Arial" w:hAnsi="Arial" w:cs="Arial"/>
          <w:sz w:val="22"/>
          <w:szCs w:val="22"/>
        </w:rPr>
        <w:t>(Accessed: 07 June 2026).</w:t>
      </w:r>
    </w:p>
    <w:p w14:paraId="52453098" w14:textId="63DC454C" w:rsidR="00F74C2F" w:rsidRDefault="00F74C2F" w:rsidP="00F74C2F">
      <w:pPr>
        <w:pStyle w:val="NormalWeb"/>
        <w:tabs>
          <w:tab w:val="left" w:pos="2220"/>
        </w:tabs>
        <w:spacing w:after="360" w:line="360" w:lineRule="auto"/>
        <w:rPr>
          <w:rFonts w:ascii="Arial" w:hAnsi="Arial" w:cs="Arial"/>
          <w:sz w:val="22"/>
          <w:szCs w:val="22"/>
        </w:rPr>
      </w:pPr>
      <w:r w:rsidRPr="00F74C2F">
        <w:rPr>
          <w:rFonts w:ascii="Arial" w:hAnsi="Arial" w:cs="Arial"/>
          <w:sz w:val="22"/>
          <w:szCs w:val="22"/>
        </w:rPr>
        <w:lastRenderedPageBreak/>
        <w:t xml:space="preserve">royal college of </w:t>
      </w:r>
      <w:r w:rsidRPr="00F74C2F">
        <w:rPr>
          <w:rFonts w:ascii="Arial" w:hAnsi="Arial" w:cs="Arial"/>
          <w:sz w:val="22"/>
          <w:szCs w:val="22"/>
        </w:rPr>
        <w:t>midwives (</w:t>
      </w:r>
      <w:r w:rsidRPr="00F74C2F">
        <w:rPr>
          <w:rFonts w:ascii="Arial" w:hAnsi="Arial" w:cs="Arial"/>
          <w:sz w:val="22"/>
          <w:szCs w:val="22"/>
        </w:rPr>
        <w:t>2025)</w:t>
      </w:r>
      <w:r>
        <w:rPr>
          <w:rFonts w:ascii="Arial" w:hAnsi="Arial" w:cs="Arial"/>
          <w:sz w:val="22"/>
          <w:szCs w:val="22"/>
        </w:rPr>
        <w:t xml:space="preserve"> </w:t>
      </w:r>
      <w:r w:rsidRPr="00F74C2F">
        <w:rPr>
          <w:rFonts w:ascii="Arial" w:hAnsi="Arial" w:cs="Arial"/>
          <w:sz w:val="22"/>
          <w:szCs w:val="22"/>
        </w:rPr>
        <w:t>RCM highlights midwives are ‘exhausted, overstretched and burnt out</w:t>
      </w:r>
      <w:r w:rsidRPr="00F74C2F">
        <w:rPr>
          <w:rFonts w:ascii="Arial" w:hAnsi="Arial" w:cs="Arial"/>
          <w:sz w:val="22"/>
          <w:szCs w:val="22"/>
        </w:rPr>
        <w:t>’</w:t>
      </w:r>
      <w:r>
        <w:rPr>
          <w:rFonts w:ascii="Arial" w:hAnsi="Arial" w:cs="Arial"/>
          <w:sz w:val="22"/>
          <w:szCs w:val="22"/>
        </w:rPr>
        <w:t>.</w:t>
      </w:r>
      <w:r w:rsidRPr="00F74C2F">
        <w:rPr>
          <w:rFonts w:ascii="Arial" w:hAnsi="Arial" w:cs="Arial"/>
          <w:sz w:val="22"/>
          <w:szCs w:val="22"/>
        </w:rPr>
        <w:t xml:space="preserve"> Available </w:t>
      </w:r>
      <w:r w:rsidRPr="00F74C2F">
        <w:rPr>
          <w:rFonts w:ascii="Arial" w:hAnsi="Arial" w:cs="Arial"/>
          <w:sz w:val="22"/>
          <w:szCs w:val="22"/>
        </w:rPr>
        <w:t xml:space="preserve">at: </w:t>
      </w:r>
      <w:hyperlink r:id="rId26" w:history="1">
        <w:r w:rsidRPr="00500D01">
          <w:rPr>
            <w:rStyle w:val="Hyperlink"/>
            <w:rFonts w:ascii="Arial" w:hAnsi="Arial" w:cs="Arial"/>
            <w:sz w:val="22"/>
            <w:szCs w:val="22"/>
          </w:rPr>
          <w:t>https://rcm.org.uk/news/2025/12/rcm-highlights-midwives-are-exhausted-overstretched-and-burnt-out/</w:t>
        </w:r>
      </w:hyperlink>
      <w:r>
        <w:rPr>
          <w:rFonts w:ascii="Arial" w:hAnsi="Arial" w:cs="Arial"/>
          <w:sz w:val="22"/>
          <w:szCs w:val="22"/>
        </w:rPr>
        <w:t xml:space="preserve"> </w:t>
      </w:r>
      <w:r w:rsidRPr="00F74C2F">
        <w:rPr>
          <w:rFonts w:ascii="Arial" w:hAnsi="Arial" w:cs="Arial"/>
          <w:sz w:val="22"/>
          <w:szCs w:val="22"/>
        </w:rPr>
        <w:t xml:space="preserve"> (</w:t>
      </w:r>
      <w:r w:rsidRPr="00F74C2F">
        <w:rPr>
          <w:rFonts w:ascii="Arial" w:hAnsi="Arial" w:cs="Arial"/>
          <w:sz w:val="22"/>
          <w:szCs w:val="22"/>
        </w:rPr>
        <w:t>Accessed: 07 June 2026).</w:t>
      </w:r>
    </w:p>
    <w:p w14:paraId="0C42A49F" w14:textId="700BDC76" w:rsidR="00645DB4" w:rsidRDefault="00645DB4" w:rsidP="002D4CB6">
      <w:pPr>
        <w:pStyle w:val="NormalWeb"/>
        <w:tabs>
          <w:tab w:val="left" w:pos="2220"/>
        </w:tabs>
        <w:spacing w:before="0" w:beforeAutospacing="0" w:after="360" w:afterAutospacing="0" w:line="360" w:lineRule="auto"/>
        <w:rPr>
          <w:rFonts w:ascii="Arial" w:hAnsi="Arial" w:cs="Arial"/>
          <w:sz w:val="22"/>
          <w:szCs w:val="22"/>
        </w:rPr>
      </w:pPr>
      <w:r w:rsidRPr="00645DB4">
        <w:rPr>
          <w:rFonts w:ascii="Arial" w:hAnsi="Arial" w:cs="Arial"/>
          <w:sz w:val="22"/>
          <w:szCs w:val="22"/>
        </w:rPr>
        <w:t xml:space="preserve">residential care homes explained (2026) Available at: </w:t>
      </w:r>
      <w:hyperlink r:id="rId27" w:history="1">
        <w:r w:rsidR="003027CC" w:rsidRPr="00500D01">
          <w:rPr>
            <w:rStyle w:val="Hyperlink"/>
            <w:rFonts w:ascii="Arial" w:hAnsi="Arial" w:cs="Arial"/>
            <w:sz w:val="22"/>
            <w:szCs w:val="22"/>
          </w:rPr>
          <w:t>https://care-guide.co.uk/care-options/residential-care</w:t>
        </w:r>
      </w:hyperlink>
      <w:r w:rsidR="003027CC">
        <w:rPr>
          <w:rFonts w:ascii="Arial" w:hAnsi="Arial" w:cs="Arial"/>
          <w:sz w:val="22"/>
          <w:szCs w:val="22"/>
        </w:rPr>
        <w:t xml:space="preserve"> </w:t>
      </w:r>
      <w:r w:rsidRPr="00645DB4">
        <w:rPr>
          <w:rFonts w:ascii="Arial" w:hAnsi="Arial" w:cs="Arial"/>
          <w:sz w:val="22"/>
          <w:szCs w:val="22"/>
        </w:rPr>
        <w:t>(Accessed: 07 June 2026).</w:t>
      </w:r>
    </w:p>
    <w:p w14:paraId="075C063B" w14:textId="16193B2D" w:rsidR="00916470" w:rsidRDefault="00916470" w:rsidP="002D4CB6">
      <w:pPr>
        <w:pStyle w:val="NormalWeb"/>
        <w:tabs>
          <w:tab w:val="left" w:pos="2220"/>
        </w:tabs>
        <w:spacing w:before="0" w:beforeAutospacing="0" w:after="360" w:afterAutospacing="0" w:line="360" w:lineRule="auto"/>
        <w:rPr>
          <w:rFonts w:ascii="Arial" w:hAnsi="Arial" w:cs="Arial"/>
          <w:sz w:val="22"/>
          <w:szCs w:val="22"/>
        </w:rPr>
      </w:pPr>
      <w:r w:rsidRPr="00916470">
        <w:rPr>
          <w:rFonts w:ascii="Arial" w:hAnsi="Arial" w:cs="Arial"/>
          <w:sz w:val="22"/>
          <w:szCs w:val="22"/>
        </w:rPr>
        <w:t xml:space="preserve">residential care homes explained (2026) Available at: </w:t>
      </w:r>
      <w:hyperlink r:id="rId28" w:history="1">
        <w:r w:rsidRPr="00500D01">
          <w:rPr>
            <w:rStyle w:val="Hyperlink"/>
            <w:rFonts w:ascii="Arial" w:hAnsi="Arial" w:cs="Arial"/>
            <w:sz w:val="22"/>
            <w:szCs w:val="22"/>
          </w:rPr>
          <w:t>https://care-guide.co.uk/care-options/residential-care</w:t>
        </w:r>
      </w:hyperlink>
      <w:r>
        <w:rPr>
          <w:rFonts w:ascii="Arial" w:hAnsi="Arial" w:cs="Arial"/>
          <w:sz w:val="22"/>
          <w:szCs w:val="22"/>
        </w:rPr>
        <w:t xml:space="preserve"> </w:t>
      </w:r>
      <w:r w:rsidRPr="00916470">
        <w:rPr>
          <w:rFonts w:ascii="Arial" w:hAnsi="Arial" w:cs="Arial"/>
          <w:sz w:val="22"/>
          <w:szCs w:val="22"/>
        </w:rPr>
        <w:t>(Accessed: 07 June 2026).</w:t>
      </w:r>
    </w:p>
    <w:p w14:paraId="774813E9" w14:textId="7BECB638" w:rsidR="004D5896" w:rsidRDefault="00EF5222" w:rsidP="002D4CB6">
      <w:pPr>
        <w:pStyle w:val="NormalWeb"/>
        <w:tabs>
          <w:tab w:val="left" w:pos="2220"/>
        </w:tabs>
        <w:spacing w:before="0" w:beforeAutospacing="0" w:after="360" w:afterAutospacing="0" w:line="360" w:lineRule="auto"/>
        <w:rPr>
          <w:rFonts w:ascii="Arial" w:hAnsi="Arial" w:cs="Arial"/>
          <w:sz w:val="22"/>
          <w:szCs w:val="22"/>
        </w:rPr>
      </w:pPr>
      <w:r w:rsidRPr="00EF5222">
        <w:rPr>
          <w:rFonts w:ascii="Arial" w:hAnsi="Arial" w:cs="Arial"/>
          <w:sz w:val="22"/>
          <w:szCs w:val="22"/>
        </w:rPr>
        <w:t xml:space="preserve">Munson, </w:t>
      </w:r>
      <w:r w:rsidR="0026787C" w:rsidRPr="00EF5222">
        <w:rPr>
          <w:rFonts w:ascii="Arial" w:hAnsi="Arial" w:cs="Arial"/>
          <w:sz w:val="22"/>
          <w:szCs w:val="22"/>
        </w:rPr>
        <w:t>S (</w:t>
      </w:r>
      <w:r w:rsidRPr="00EF5222">
        <w:rPr>
          <w:rFonts w:ascii="Arial" w:hAnsi="Arial" w:cs="Arial"/>
          <w:sz w:val="22"/>
          <w:szCs w:val="22"/>
        </w:rPr>
        <w:t xml:space="preserve">20 November 2025) a history of care </w:t>
      </w:r>
      <w:r w:rsidR="00F755F5" w:rsidRPr="00EF5222">
        <w:rPr>
          <w:rFonts w:ascii="Arial" w:hAnsi="Arial" w:cs="Arial"/>
          <w:sz w:val="22"/>
          <w:szCs w:val="22"/>
        </w:rPr>
        <w:t>homes Available</w:t>
      </w:r>
      <w:r w:rsidRPr="00EF5222">
        <w:rPr>
          <w:rFonts w:ascii="Arial" w:hAnsi="Arial" w:cs="Arial"/>
          <w:sz w:val="22"/>
          <w:szCs w:val="22"/>
        </w:rPr>
        <w:t xml:space="preserve"> </w:t>
      </w:r>
      <w:r w:rsidRPr="00EF5222">
        <w:rPr>
          <w:rFonts w:ascii="Arial" w:hAnsi="Arial" w:cs="Arial"/>
          <w:sz w:val="22"/>
          <w:szCs w:val="22"/>
        </w:rPr>
        <w:t xml:space="preserve">at: </w:t>
      </w:r>
      <w:hyperlink r:id="rId29" w:history="1">
        <w:r w:rsidRPr="00500D01">
          <w:rPr>
            <w:rStyle w:val="Hyperlink"/>
            <w:rFonts w:ascii="Arial" w:hAnsi="Arial" w:cs="Arial"/>
            <w:sz w:val="22"/>
            <w:szCs w:val="22"/>
          </w:rPr>
          <w:t>https</w:t>
        </w:r>
        <w:r w:rsidRPr="00500D01">
          <w:rPr>
            <w:rStyle w:val="Hyperlink"/>
            <w:rFonts w:ascii="Arial" w:hAnsi="Arial" w:cs="Arial"/>
            <w:sz w:val="22"/>
            <w:szCs w:val="22"/>
          </w:rPr>
          <w:t>://www.carehome.co.uk/advice/a-history-of-care-homes</w:t>
        </w:r>
      </w:hyperlink>
      <w:r w:rsidRPr="00EF5222">
        <w:rPr>
          <w:rFonts w:ascii="Arial" w:hAnsi="Arial" w:cs="Arial"/>
          <w:sz w:val="22"/>
          <w:szCs w:val="22"/>
        </w:rPr>
        <w:t xml:space="preserve"> (Accessed: 07 June 2026).</w:t>
      </w:r>
    </w:p>
    <w:p w14:paraId="26496C40" w14:textId="0EA69BEA" w:rsidR="0026787C" w:rsidRDefault="0026787C" w:rsidP="0026787C">
      <w:pPr>
        <w:pStyle w:val="NormalWeb"/>
        <w:tabs>
          <w:tab w:val="left" w:pos="2220"/>
        </w:tabs>
        <w:spacing w:after="360" w:line="360" w:lineRule="auto"/>
        <w:rPr>
          <w:rFonts w:ascii="Arial" w:hAnsi="Arial" w:cs="Arial"/>
          <w:sz w:val="22"/>
          <w:szCs w:val="22"/>
        </w:rPr>
      </w:pPr>
      <w:r w:rsidRPr="0026787C">
        <w:rPr>
          <w:rFonts w:ascii="Arial" w:hAnsi="Arial" w:cs="Arial"/>
          <w:sz w:val="22"/>
          <w:szCs w:val="22"/>
        </w:rPr>
        <w:t>The future of care homes in England: Challenges and solutions in 2024</w:t>
      </w:r>
      <w:r>
        <w:rPr>
          <w:rFonts w:ascii="Arial" w:hAnsi="Arial" w:cs="Arial"/>
          <w:sz w:val="22"/>
          <w:szCs w:val="22"/>
        </w:rPr>
        <w:t xml:space="preserve"> </w:t>
      </w:r>
      <w:r w:rsidRPr="0026787C">
        <w:rPr>
          <w:rFonts w:ascii="Arial" w:hAnsi="Arial" w:cs="Arial"/>
          <w:sz w:val="22"/>
          <w:szCs w:val="22"/>
        </w:rPr>
        <w:t>(202</w:t>
      </w:r>
      <w:r>
        <w:rPr>
          <w:rFonts w:ascii="Arial" w:hAnsi="Arial" w:cs="Arial"/>
          <w:sz w:val="22"/>
          <w:szCs w:val="22"/>
        </w:rPr>
        <w:t>4</w:t>
      </w:r>
      <w:r w:rsidRPr="0026787C">
        <w:rPr>
          <w:rFonts w:ascii="Arial" w:hAnsi="Arial" w:cs="Arial"/>
          <w:sz w:val="22"/>
          <w:szCs w:val="22"/>
        </w:rPr>
        <w:t xml:space="preserve">) Available at: </w:t>
      </w:r>
      <w:hyperlink r:id="rId30" w:history="1">
        <w:r w:rsidRPr="00500D01">
          <w:rPr>
            <w:rStyle w:val="Hyperlink"/>
            <w:rFonts w:ascii="Arial" w:hAnsi="Arial" w:cs="Arial"/>
            <w:sz w:val="22"/>
            <w:szCs w:val="22"/>
          </w:rPr>
          <w:t>https://www.seniorhomeplus.co.uk/blog/active-well-being/the-future-care-homes-england-challenges-and-solutions-2024</w:t>
        </w:r>
      </w:hyperlink>
      <w:r>
        <w:rPr>
          <w:rFonts w:ascii="Arial" w:hAnsi="Arial" w:cs="Arial"/>
          <w:sz w:val="22"/>
          <w:szCs w:val="22"/>
        </w:rPr>
        <w:t xml:space="preserve"> </w:t>
      </w:r>
      <w:r w:rsidRPr="0026787C">
        <w:rPr>
          <w:rFonts w:ascii="Arial" w:hAnsi="Arial" w:cs="Arial"/>
          <w:sz w:val="22"/>
          <w:szCs w:val="22"/>
        </w:rPr>
        <w:t>(Accessed: 07 June 2026).</w:t>
      </w:r>
    </w:p>
    <w:p w14:paraId="02898932" w14:textId="469D9A5A" w:rsidR="0026787C" w:rsidRPr="004A2941" w:rsidRDefault="0026787C" w:rsidP="0026787C">
      <w:pPr>
        <w:pStyle w:val="NormalWeb"/>
        <w:tabs>
          <w:tab w:val="left" w:pos="2220"/>
        </w:tabs>
        <w:spacing w:after="360" w:line="360" w:lineRule="auto"/>
        <w:rPr>
          <w:rFonts w:ascii="Arial" w:hAnsi="Arial" w:cs="Arial"/>
          <w:sz w:val="22"/>
          <w:szCs w:val="22"/>
        </w:rPr>
      </w:pPr>
      <w:r w:rsidRPr="0026787C">
        <w:rPr>
          <w:rFonts w:ascii="Arial" w:hAnsi="Arial" w:cs="Arial"/>
          <w:sz w:val="22"/>
          <w:szCs w:val="22"/>
        </w:rPr>
        <w:t>The future of care homes in England: Challenges and solutions in 202</w:t>
      </w:r>
      <w:r>
        <w:rPr>
          <w:rFonts w:ascii="Arial" w:hAnsi="Arial" w:cs="Arial"/>
          <w:sz w:val="22"/>
          <w:szCs w:val="22"/>
        </w:rPr>
        <w:t xml:space="preserve">4 </w:t>
      </w:r>
      <w:r w:rsidRPr="0026787C">
        <w:rPr>
          <w:rFonts w:ascii="Arial" w:hAnsi="Arial" w:cs="Arial"/>
          <w:sz w:val="22"/>
          <w:szCs w:val="22"/>
        </w:rPr>
        <w:t>(202</w:t>
      </w:r>
      <w:r>
        <w:rPr>
          <w:rFonts w:ascii="Arial" w:hAnsi="Arial" w:cs="Arial"/>
          <w:sz w:val="22"/>
          <w:szCs w:val="22"/>
        </w:rPr>
        <w:t>4</w:t>
      </w:r>
      <w:r w:rsidRPr="0026787C">
        <w:rPr>
          <w:rFonts w:ascii="Arial" w:hAnsi="Arial" w:cs="Arial"/>
          <w:sz w:val="22"/>
          <w:szCs w:val="22"/>
        </w:rPr>
        <w:t xml:space="preserve">) Available at: </w:t>
      </w:r>
      <w:hyperlink r:id="rId31" w:history="1">
        <w:r w:rsidRPr="00500D01">
          <w:rPr>
            <w:rStyle w:val="Hyperlink"/>
            <w:rFonts w:ascii="Arial" w:hAnsi="Arial" w:cs="Arial"/>
            <w:sz w:val="22"/>
            <w:szCs w:val="22"/>
          </w:rPr>
          <w:t>https://www.seniorhomeplus.co.uk/blog/active-well-being/the-future-care-homes-england-challenges-and-solutions-2024</w:t>
        </w:r>
      </w:hyperlink>
      <w:r w:rsidRPr="0026787C">
        <w:rPr>
          <w:rFonts w:ascii="Arial" w:hAnsi="Arial" w:cs="Arial"/>
          <w:sz w:val="22"/>
          <w:szCs w:val="22"/>
        </w:rPr>
        <w:t>(</w:t>
      </w:r>
      <w:r>
        <w:rPr>
          <w:rFonts w:ascii="Arial" w:hAnsi="Arial" w:cs="Arial"/>
          <w:sz w:val="22"/>
          <w:szCs w:val="22"/>
        </w:rPr>
        <w:t xml:space="preserve"> </w:t>
      </w:r>
      <w:r w:rsidRPr="0026787C">
        <w:rPr>
          <w:rFonts w:ascii="Arial" w:hAnsi="Arial" w:cs="Arial"/>
          <w:sz w:val="22"/>
          <w:szCs w:val="22"/>
        </w:rPr>
        <w:t>Accessed: 07 June 2026).</w:t>
      </w:r>
    </w:p>
    <w:sectPr w:rsidR="0026787C" w:rsidRPr="004A2941" w:rsidSect="000C703A">
      <w:footerReference w:type="default" r:id="rId32"/>
      <w:headerReference w:type="first" r:id="rId33"/>
      <w:pgSz w:w="16838" w:h="11906" w:orient="landscape"/>
      <w:pgMar w:top="1440" w:right="1440" w:bottom="1440" w:left="1440"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6881A7" w14:textId="77777777" w:rsidR="008E555C" w:rsidRDefault="008E555C" w:rsidP="00953057">
      <w:pPr>
        <w:spacing w:after="0" w:line="240" w:lineRule="auto"/>
      </w:pPr>
      <w:r>
        <w:separator/>
      </w:r>
    </w:p>
  </w:endnote>
  <w:endnote w:type="continuationSeparator" w:id="0">
    <w:p w14:paraId="5B9B765C" w14:textId="77777777" w:rsidR="008E555C" w:rsidRDefault="008E555C" w:rsidP="009530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3681282"/>
      <w:docPartObj>
        <w:docPartGallery w:val="Page Numbers (Bottom of Page)"/>
        <w:docPartUnique/>
      </w:docPartObj>
    </w:sdtPr>
    <w:sdtContent>
      <w:p w14:paraId="628BDA43" w14:textId="1ED16AD1" w:rsidR="00953057" w:rsidRDefault="00953057">
        <w:pPr>
          <w:pStyle w:val="Footer"/>
        </w:pPr>
        <w:r>
          <w:fldChar w:fldCharType="begin"/>
        </w:r>
        <w:r>
          <w:instrText>PAGE   \* MERGEFORMAT</w:instrText>
        </w:r>
        <w:r>
          <w:fldChar w:fldCharType="separate"/>
        </w:r>
        <w:r>
          <w:t>2</w:t>
        </w:r>
        <w:r>
          <w:fldChar w:fldCharType="end"/>
        </w:r>
      </w:p>
    </w:sdtContent>
  </w:sdt>
  <w:p w14:paraId="041A803D" w14:textId="77777777" w:rsidR="00953057" w:rsidRDefault="009530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63A55E" w14:textId="77777777" w:rsidR="008E555C" w:rsidRDefault="008E555C" w:rsidP="00953057">
      <w:pPr>
        <w:spacing w:after="0" w:line="240" w:lineRule="auto"/>
      </w:pPr>
      <w:r>
        <w:separator/>
      </w:r>
    </w:p>
  </w:footnote>
  <w:footnote w:type="continuationSeparator" w:id="0">
    <w:p w14:paraId="4C7719B8" w14:textId="77777777" w:rsidR="008E555C" w:rsidRDefault="008E555C" w:rsidP="009530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47DDEB" w14:textId="5F705E6E" w:rsidR="001B4149" w:rsidRPr="00D71DD2" w:rsidRDefault="00D71DD2" w:rsidP="00D71DD2">
    <w:pPr>
      <w:pStyle w:val="Header"/>
      <w:jc w:val="center"/>
      <w:rPr>
        <w:b/>
        <w:color w:val="262626" w:themeColor="text1" w:themeTint="D9"/>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D71DD2">
      <w:rPr>
        <w:b/>
        <w:color w:val="262626" w:themeColor="text1" w:themeTint="D9"/>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Midwifery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D17"/>
    <w:rsid w:val="00001508"/>
    <w:rsid w:val="000027FB"/>
    <w:rsid w:val="000036AB"/>
    <w:rsid w:val="00021D8C"/>
    <w:rsid w:val="0004040E"/>
    <w:rsid w:val="00041B98"/>
    <w:rsid w:val="0004226C"/>
    <w:rsid w:val="00046E5F"/>
    <w:rsid w:val="000479F7"/>
    <w:rsid w:val="000574F7"/>
    <w:rsid w:val="0008198A"/>
    <w:rsid w:val="00095C2F"/>
    <w:rsid w:val="000976A5"/>
    <w:rsid w:val="000B3284"/>
    <w:rsid w:val="000C11F5"/>
    <w:rsid w:val="000C3E68"/>
    <w:rsid w:val="000C703A"/>
    <w:rsid w:val="000D502E"/>
    <w:rsid w:val="000D735C"/>
    <w:rsid w:val="000E1518"/>
    <w:rsid w:val="001079B6"/>
    <w:rsid w:val="001337F5"/>
    <w:rsid w:val="001705E3"/>
    <w:rsid w:val="001A16C0"/>
    <w:rsid w:val="001B4149"/>
    <w:rsid w:val="001C48C8"/>
    <w:rsid w:val="001E350E"/>
    <w:rsid w:val="001E6A20"/>
    <w:rsid w:val="001F6232"/>
    <w:rsid w:val="002138C7"/>
    <w:rsid w:val="002372B2"/>
    <w:rsid w:val="0025718D"/>
    <w:rsid w:val="0026787C"/>
    <w:rsid w:val="00271D62"/>
    <w:rsid w:val="002853F0"/>
    <w:rsid w:val="0029197A"/>
    <w:rsid w:val="00295C97"/>
    <w:rsid w:val="00295DAB"/>
    <w:rsid w:val="002B13E1"/>
    <w:rsid w:val="002B787F"/>
    <w:rsid w:val="002C3422"/>
    <w:rsid w:val="002D0E78"/>
    <w:rsid w:val="002D4CB6"/>
    <w:rsid w:val="002D6828"/>
    <w:rsid w:val="002D73E0"/>
    <w:rsid w:val="00300D01"/>
    <w:rsid w:val="003027CC"/>
    <w:rsid w:val="00302C7F"/>
    <w:rsid w:val="00313ECC"/>
    <w:rsid w:val="003168AD"/>
    <w:rsid w:val="003200C6"/>
    <w:rsid w:val="00325B3B"/>
    <w:rsid w:val="00336854"/>
    <w:rsid w:val="00352135"/>
    <w:rsid w:val="00354C78"/>
    <w:rsid w:val="00377578"/>
    <w:rsid w:val="003911F8"/>
    <w:rsid w:val="003A0325"/>
    <w:rsid w:val="003A3087"/>
    <w:rsid w:val="003A44C0"/>
    <w:rsid w:val="003B5861"/>
    <w:rsid w:val="003B67B0"/>
    <w:rsid w:val="003C76E5"/>
    <w:rsid w:val="003D05EF"/>
    <w:rsid w:val="003D76FB"/>
    <w:rsid w:val="003E3B66"/>
    <w:rsid w:val="003F0382"/>
    <w:rsid w:val="00423AE5"/>
    <w:rsid w:val="004341F7"/>
    <w:rsid w:val="004476FC"/>
    <w:rsid w:val="00466656"/>
    <w:rsid w:val="00473877"/>
    <w:rsid w:val="004740E1"/>
    <w:rsid w:val="00476C79"/>
    <w:rsid w:val="00481E09"/>
    <w:rsid w:val="004A2941"/>
    <w:rsid w:val="004A7083"/>
    <w:rsid w:val="004A7CD8"/>
    <w:rsid w:val="004C1B65"/>
    <w:rsid w:val="004C54EB"/>
    <w:rsid w:val="004D2D40"/>
    <w:rsid w:val="004D5896"/>
    <w:rsid w:val="004F5345"/>
    <w:rsid w:val="00513BD1"/>
    <w:rsid w:val="00522603"/>
    <w:rsid w:val="00526808"/>
    <w:rsid w:val="005341AF"/>
    <w:rsid w:val="005475E7"/>
    <w:rsid w:val="00550E0F"/>
    <w:rsid w:val="0058585D"/>
    <w:rsid w:val="005A50B3"/>
    <w:rsid w:val="005A5900"/>
    <w:rsid w:val="005A6B9D"/>
    <w:rsid w:val="005B4501"/>
    <w:rsid w:val="005B6D16"/>
    <w:rsid w:val="005E1084"/>
    <w:rsid w:val="005E1D46"/>
    <w:rsid w:val="005E5065"/>
    <w:rsid w:val="005F0B39"/>
    <w:rsid w:val="00601DD1"/>
    <w:rsid w:val="006450B0"/>
    <w:rsid w:val="00645DB4"/>
    <w:rsid w:val="00660427"/>
    <w:rsid w:val="00663F83"/>
    <w:rsid w:val="0067180D"/>
    <w:rsid w:val="0069730A"/>
    <w:rsid w:val="006C30B4"/>
    <w:rsid w:val="006F4A46"/>
    <w:rsid w:val="00704464"/>
    <w:rsid w:val="00712D19"/>
    <w:rsid w:val="00725C8B"/>
    <w:rsid w:val="00731F81"/>
    <w:rsid w:val="0076295F"/>
    <w:rsid w:val="007C5C0F"/>
    <w:rsid w:val="007E1125"/>
    <w:rsid w:val="007E23F6"/>
    <w:rsid w:val="00840B0A"/>
    <w:rsid w:val="008704DE"/>
    <w:rsid w:val="00875103"/>
    <w:rsid w:val="00886F85"/>
    <w:rsid w:val="008C3964"/>
    <w:rsid w:val="008E555C"/>
    <w:rsid w:val="008F185B"/>
    <w:rsid w:val="00916470"/>
    <w:rsid w:val="00923212"/>
    <w:rsid w:val="0093385B"/>
    <w:rsid w:val="009338DD"/>
    <w:rsid w:val="00953057"/>
    <w:rsid w:val="00964337"/>
    <w:rsid w:val="00970444"/>
    <w:rsid w:val="00974E1D"/>
    <w:rsid w:val="00990A70"/>
    <w:rsid w:val="009946A1"/>
    <w:rsid w:val="009A17F6"/>
    <w:rsid w:val="009C4DBD"/>
    <w:rsid w:val="009D157F"/>
    <w:rsid w:val="00A1329E"/>
    <w:rsid w:val="00A323C8"/>
    <w:rsid w:val="00A328A5"/>
    <w:rsid w:val="00A40A1F"/>
    <w:rsid w:val="00A4151B"/>
    <w:rsid w:val="00A44489"/>
    <w:rsid w:val="00A453D4"/>
    <w:rsid w:val="00A511CE"/>
    <w:rsid w:val="00A51488"/>
    <w:rsid w:val="00A518AE"/>
    <w:rsid w:val="00A57180"/>
    <w:rsid w:val="00A61A0A"/>
    <w:rsid w:val="00A6659C"/>
    <w:rsid w:val="00A73356"/>
    <w:rsid w:val="00A907E2"/>
    <w:rsid w:val="00AC7B88"/>
    <w:rsid w:val="00AD59D8"/>
    <w:rsid w:val="00AD5CB7"/>
    <w:rsid w:val="00AD71C1"/>
    <w:rsid w:val="00AE2BB0"/>
    <w:rsid w:val="00B079D0"/>
    <w:rsid w:val="00B43E36"/>
    <w:rsid w:val="00B51C1B"/>
    <w:rsid w:val="00B63AF6"/>
    <w:rsid w:val="00B63C15"/>
    <w:rsid w:val="00B6470D"/>
    <w:rsid w:val="00B64F4C"/>
    <w:rsid w:val="00B663C1"/>
    <w:rsid w:val="00B82ABA"/>
    <w:rsid w:val="00BC591E"/>
    <w:rsid w:val="00BD3C37"/>
    <w:rsid w:val="00BE5448"/>
    <w:rsid w:val="00C0287A"/>
    <w:rsid w:val="00C120E9"/>
    <w:rsid w:val="00C1788F"/>
    <w:rsid w:val="00C503F4"/>
    <w:rsid w:val="00C5157A"/>
    <w:rsid w:val="00CA04C4"/>
    <w:rsid w:val="00CA62D4"/>
    <w:rsid w:val="00CB75F0"/>
    <w:rsid w:val="00CC3683"/>
    <w:rsid w:val="00CD73E9"/>
    <w:rsid w:val="00D02D83"/>
    <w:rsid w:val="00D44401"/>
    <w:rsid w:val="00D71DD2"/>
    <w:rsid w:val="00D87472"/>
    <w:rsid w:val="00DA3BBE"/>
    <w:rsid w:val="00E11462"/>
    <w:rsid w:val="00E238F4"/>
    <w:rsid w:val="00E34FCA"/>
    <w:rsid w:val="00E426D8"/>
    <w:rsid w:val="00E443CA"/>
    <w:rsid w:val="00E46F95"/>
    <w:rsid w:val="00E53626"/>
    <w:rsid w:val="00E53F49"/>
    <w:rsid w:val="00E55285"/>
    <w:rsid w:val="00E63147"/>
    <w:rsid w:val="00E77DC6"/>
    <w:rsid w:val="00E83F58"/>
    <w:rsid w:val="00E85EFD"/>
    <w:rsid w:val="00E968E9"/>
    <w:rsid w:val="00EC213C"/>
    <w:rsid w:val="00EE7B17"/>
    <w:rsid w:val="00EF5222"/>
    <w:rsid w:val="00F056FB"/>
    <w:rsid w:val="00F06338"/>
    <w:rsid w:val="00F06E6B"/>
    <w:rsid w:val="00F13421"/>
    <w:rsid w:val="00F13DAE"/>
    <w:rsid w:val="00F222F5"/>
    <w:rsid w:val="00F46304"/>
    <w:rsid w:val="00F52B63"/>
    <w:rsid w:val="00F71FA8"/>
    <w:rsid w:val="00F74C2F"/>
    <w:rsid w:val="00F755F5"/>
    <w:rsid w:val="00F97D85"/>
    <w:rsid w:val="00FA71F5"/>
    <w:rsid w:val="00FB0D17"/>
    <w:rsid w:val="00FE35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FAB5F"/>
  <w15:chartTrackingRefBased/>
  <w15:docId w15:val="{BAF377E5-26A0-4F63-9CBE-E6868A7F7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0D1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B0D1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B0D1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B0D1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B0D1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B0D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0D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0D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0D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0D1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B0D1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B0D1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B0D1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B0D1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B0D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0D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0D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0D17"/>
    <w:rPr>
      <w:rFonts w:eastAsiaTheme="majorEastAsia" w:cstheme="majorBidi"/>
      <w:color w:val="272727" w:themeColor="text1" w:themeTint="D8"/>
    </w:rPr>
  </w:style>
  <w:style w:type="paragraph" w:styleId="Title">
    <w:name w:val="Title"/>
    <w:basedOn w:val="Normal"/>
    <w:next w:val="Normal"/>
    <w:link w:val="TitleChar"/>
    <w:uiPriority w:val="10"/>
    <w:qFormat/>
    <w:rsid w:val="00FB0D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0D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0D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0D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0D17"/>
    <w:pPr>
      <w:spacing w:before="160"/>
      <w:jc w:val="center"/>
    </w:pPr>
    <w:rPr>
      <w:i/>
      <w:iCs/>
      <w:color w:val="404040" w:themeColor="text1" w:themeTint="BF"/>
    </w:rPr>
  </w:style>
  <w:style w:type="character" w:customStyle="1" w:styleId="QuoteChar">
    <w:name w:val="Quote Char"/>
    <w:basedOn w:val="DefaultParagraphFont"/>
    <w:link w:val="Quote"/>
    <w:uiPriority w:val="29"/>
    <w:rsid w:val="00FB0D17"/>
    <w:rPr>
      <w:i/>
      <w:iCs/>
      <w:color w:val="404040" w:themeColor="text1" w:themeTint="BF"/>
    </w:rPr>
  </w:style>
  <w:style w:type="paragraph" w:styleId="ListParagraph">
    <w:name w:val="List Paragraph"/>
    <w:basedOn w:val="Normal"/>
    <w:uiPriority w:val="34"/>
    <w:qFormat/>
    <w:rsid w:val="00FB0D17"/>
    <w:pPr>
      <w:ind w:left="720"/>
      <w:contextualSpacing/>
    </w:pPr>
  </w:style>
  <w:style w:type="character" w:styleId="IntenseEmphasis">
    <w:name w:val="Intense Emphasis"/>
    <w:basedOn w:val="DefaultParagraphFont"/>
    <w:uiPriority w:val="21"/>
    <w:qFormat/>
    <w:rsid w:val="00FB0D17"/>
    <w:rPr>
      <w:i/>
      <w:iCs/>
      <w:color w:val="2F5496" w:themeColor="accent1" w:themeShade="BF"/>
    </w:rPr>
  </w:style>
  <w:style w:type="paragraph" w:styleId="IntenseQuote">
    <w:name w:val="Intense Quote"/>
    <w:basedOn w:val="Normal"/>
    <w:next w:val="Normal"/>
    <w:link w:val="IntenseQuoteChar"/>
    <w:uiPriority w:val="30"/>
    <w:qFormat/>
    <w:rsid w:val="00FB0D1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B0D17"/>
    <w:rPr>
      <w:i/>
      <w:iCs/>
      <w:color w:val="2F5496" w:themeColor="accent1" w:themeShade="BF"/>
    </w:rPr>
  </w:style>
  <w:style w:type="character" w:styleId="IntenseReference">
    <w:name w:val="Intense Reference"/>
    <w:basedOn w:val="DefaultParagraphFont"/>
    <w:uiPriority w:val="32"/>
    <w:qFormat/>
    <w:rsid w:val="00FB0D17"/>
    <w:rPr>
      <w:b/>
      <w:bCs/>
      <w:smallCaps/>
      <w:color w:val="2F5496" w:themeColor="accent1" w:themeShade="BF"/>
      <w:spacing w:val="5"/>
    </w:rPr>
  </w:style>
  <w:style w:type="paragraph" w:styleId="NormalWeb">
    <w:name w:val="Normal (Web)"/>
    <w:basedOn w:val="Normal"/>
    <w:uiPriority w:val="99"/>
    <w:unhideWhenUsed/>
    <w:rsid w:val="00476C7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3A0325"/>
    <w:rPr>
      <w:color w:val="0563C1" w:themeColor="hyperlink"/>
      <w:u w:val="single"/>
    </w:rPr>
  </w:style>
  <w:style w:type="character" w:styleId="UnresolvedMention">
    <w:name w:val="Unresolved Mention"/>
    <w:basedOn w:val="DefaultParagraphFont"/>
    <w:uiPriority w:val="99"/>
    <w:semiHidden/>
    <w:unhideWhenUsed/>
    <w:rsid w:val="003A0325"/>
    <w:rPr>
      <w:color w:val="605E5C"/>
      <w:shd w:val="clear" w:color="auto" w:fill="E1DFDD"/>
    </w:rPr>
  </w:style>
  <w:style w:type="paragraph" w:styleId="Header">
    <w:name w:val="header"/>
    <w:basedOn w:val="Normal"/>
    <w:link w:val="HeaderChar"/>
    <w:uiPriority w:val="99"/>
    <w:unhideWhenUsed/>
    <w:rsid w:val="009530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3057"/>
  </w:style>
  <w:style w:type="paragraph" w:styleId="Footer">
    <w:name w:val="footer"/>
    <w:basedOn w:val="Normal"/>
    <w:link w:val="FooterChar"/>
    <w:uiPriority w:val="99"/>
    <w:unhideWhenUsed/>
    <w:rsid w:val="009530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3057"/>
  </w:style>
  <w:style w:type="character" w:styleId="FollowedHyperlink">
    <w:name w:val="FollowedHyperlink"/>
    <w:basedOn w:val="DefaultParagraphFont"/>
    <w:uiPriority w:val="99"/>
    <w:semiHidden/>
    <w:unhideWhenUsed/>
    <w:rsid w:val="004F534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lickr.com/photos/sarahmstewart/3200834974" TargetMode="External"/><Relationship Id="rId18" Type="http://schemas.openxmlformats.org/officeDocument/2006/relationships/image" Target="media/image4.png"/><Relationship Id="rId26" Type="http://schemas.openxmlformats.org/officeDocument/2006/relationships/hyperlink" Target="https://rcm.org.uk/news/2025/12/rcm-highlights-midwives-are-exhausted-overstretched-and-burnt-out/" TargetMode="External"/><Relationship Id="rId3" Type="http://schemas.openxmlformats.org/officeDocument/2006/relationships/customXml" Target="../customXml/item3.xml"/><Relationship Id="rId21" Type="http://schemas.openxmlformats.org/officeDocument/2006/relationships/hyperlink" Target="https://scienceinsights.org/why-are-midwives-important-for-mothers-and-babies/"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flickr.com/photos/sarahmstewart/3200834974" TargetMode="External"/><Relationship Id="rId17" Type="http://schemas.openxmlformats.org/officeDocument/2006/relationships/hyperlink" Target="https://creativecommons.org/licenses/by/3.0/" TargetMode="External"/><Relationship Id="rId25" Type="http://schemas.openxmlformats.org/officeDocument/2006/relationships/hyperlink" Target="https://rcm.org.uk/media-releases/2024/06/midwives-give-100000-hours-of-free-labour-to-the-nhs-per-week-to-keep-englands-maternity-services-safe-says-rcm/" TargetMode="External"/><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flickr.com/photos/sarahmstewart/3200834974" TargetMode="External"/><Relationship Id="rId20" Type="http://schemas.openxmlformats.org/officeDocument/2006/relationships/hyperlink" Target="https://www.nhs.uk/pregnancy/labour-and-birth/where-to-give-birth-the-options/" TargetMode="External"/><Relationship Id="rId29" Type="http://schemas.openxmlformats.org/officeDocument/2006/relationships/hyperlink" Target="https://www.carehome.co.uk/advice/a-history-of-care-home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hyperlink" Target="https://www.nmc.org.uk/news/news-and-updates/nmcs-midwifery-action-plan/" TargetMode="External"/><Relationship Id="rId32"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3.jpeg"/><Relationship Id="rId23" Type="http://schemas.openxmlformats.org/officeDocument/2006/relationships/hyperlink" Target="https://rcm.org.uk/blog/2022/07/120-years-of-the-midwives-act-in-england-and-wales/" TargetMode="External"/><Relationship Id="rId28" Type="http://schemas.openxmlformats.org/officeDocument/2006/relationships/hyperlink" Target="https://care-guide.co.uk/care-options/residential-care" TargetMode="External"/><Relationship Id="rId10" Type="http://schemas.openxmlformats.org/officeDocument/2006/relationships/image" Target="media/image1.png"/><Relationship Id="rId19" Type="http://schemas.openxmlformats.org/officeDocument/2006/relationships/hyperlink" Target="https://www.pampers.co.uk/pregnancy/giving-birth/article/what-do-midwives-do-their-role-training-and-more" TargetMode="External"/><Relationship Id="rId31" Type="http://schemas.openxmlformats.org/officeDocument/2006/relationships/hyperlink" Target="https://www.seniorhomeplus.co.uk/blog/active-well-being/the-future-care-homes-england-challenges-and-solutions-2024"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creativecommons.org/licenses/by/3.0/" TargetMode="External"/><Relationship Id="rId22" Type="http://schemas.openxmlformats.org/officeDocument/2006/relationships/hyperlink" Target="https://www.gov.uk/government/news/35-million-investment-to-boost-maternity-safety" TargetMode="External"/><Relationship Id="rId27" Type="http://schemas.openxmlformats.org/officeDocument/2006/relationships/hyperlink" Target="https://care-guide.co.uk/care-options/residential-care" TargetMode="External"/><Relationship Id="rId30" Type="http://schemas.openxmlformats.org/officeDocument/2006/relationships/hyperlink" Target="https://www.seniorhomeplus.co.uk/blog/active-well-being/the-future-care-homes-england-challenges-and-solutions-2024" TargetMode="External"/><Relationship Id="rId35" Type="http://schemas.openxmlformats.org/officeDocument/2006/relationships/theme" Target="theme/theme1.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4" ma:contentTypeDescription="Create a new document." ma:contentTypeScope="" ma:versionID="6f8a41eb9e230d200b1139dedf1eb30f">
  <xsd:schema xmlns:xsd="http://www.w3.org/2001/XMLSchema" xmlns:xs="http://www.w3.org/2001/XMLSchema" xmlns:p="http://schemas.microsoft.com/office/2006/metadata/properties" xmlns:ns3="901b7179-a49d-4669-ab88-101a0e80079b" targetNamespace="http://schemas.microsoft.com/office/2006/metadata/properties" ma:root="true" ma:fieldsID="dd876da8c6255a55ebcbb1d019083cc2"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D8A9B4-6BE9-459B-968E-6843C5A409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A7E7268-6C85-4066-BAFD-A49B0478D7CE}">
  <ds:schemaRefs>
    <ds:schemaRef ds:uri="http://schemas.microsoft.com/sharepoint/v3/contenttype/forms"/>
  </ds:schemaRefs>
</ds:datastoreItem>
</file>

<file path=customXml/itemProps3.xml><?xml version="1.0" encoding="utf-8"?>
<ds:datastoreItem xmlns:ds="http://schemas.openxmlformats.org/officeDocument/2006/customXml" ds:itemID="{C83E19FE-66D2-439F-80C4-5A1DAB4BB1B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CCB44A2-FCC9-4199-8DBD-3FB068194C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8949</TotalTime>
  <Pages>6</Pages>
  <Words>1173</Words>
  <Characters>6689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Yasmin Adriana Jayne Roy D L Daley (2525258)</dc:creator>
  <cp:keywords/>
  <dc:description/>
  <cp:lastModifiedBy>Yasmin Adriana Jayne Roy D L Daley (2525258)</cp:lastModifiedBy>
  <cp:revision>204</cp:revision>
  <dcterms:created xsi:type="dcterms:W3CDTF">2026-06-01T13:20:00Z</dcterms:created>
  <dcterms:modified xsi:type="dcterms:W3CDTF">2026-06-07T18:52:00Z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