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5E96" w14:textId="77777777" w:rsidR="00D033E3" w:rsidRDefault="00D033E3" w:rsidP="00D033E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6486215C" w14:textId="77777777" w:rsidR="00AF6125" w:rsidRDefault="00AF6125" w:rsidP="00D033E3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21623170" w14:textId="29BA20B9" w:rsidR="00D033E3" w:rsidRPr="00D033E3" w:rsidRDefault="00D033E3" w:rsidP="00D033E3">
      <w:pPr>
        <w:jc w:val="center"/>
        <w:rPr>
          <w:rFonts w:ascii="Arial" w:hAnsi="Arial" w:cs="Arial"/>
          <w:b/>
          <w:bCs/>
          <w:spacing w:val="-4"/>
          <w:sz w:val="36"/>
          <w:szCs w:val="36"/>
        </w:rPr>
      </w:pPr>
      <w:r w:rsidRPr="00D033E3">
        <w:rPr>
          <w:rFonts w:ascii="Arial" w:hAnsi="Arial" w:cs="Arial"/>
          <w:b/>
          <w:bCs/>
          <w:sz w:val="36"/>
          <w:szCs w:val="36"/>
        </w:rPr>
        <w:t>Accounting fundamentals- LCBB</w:t>
      </w:r>
      <w:r w:rsidRPr="00D033E3">
        <w:rPr>
          <w:rFonts w:ascii="Arial" w:hAnsi="Arial" w:cs="Arial"/>
          <w:b/>
          <w:bCs/>
          <w:spacing w:val="-4"/>
          <w:sz w:val="36"/>
          <w:szCs w:val="36"/>
        </w:rPr>
        <w:t>4001</w:t>
      </w:r>
    </w:p>
    <w:p w14:paraId="1B0E3F9B" w14:textId="5FCAF43C" w:rsidR="00D033E3" w:rsidRPr="00D033E3" w:rsidRDefault="00D033E3" w:rsidP="00D033E3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D033E3">
        <w:rPr>
          <w:rFonts w:ascii="Arial" w:hAnsi="Arial" w:cs="Arial"/>
          <w:b/>
          <w:bCs/>
          <w:sz w:val="36"/>
          <w:szCs w:val="36"/>
        </w:rPr>
        <w:t>Title: Component 1 Essay</w:t>
      </w:r>
    </w:p>
    <w:p w14:paraId="4405D0C9" w14:textId="1D387C88" w:rsidR="003C0F9E" w:rsidRPr="00D033E3" w:rsidRDefault="00D033E3" w:rsidP="00D033E3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D033E3">
        <w:rPr>
          <w:rFonts w:ascii="Arial" w:hAnsi="Arial" w:cs="Arial"/>
          <w:b/>
          <w:bCs/>
          <w:sz w:val="36"/>
          <w:szCs w:val="36"/>
        </w:rPr>
        <w:t>Student name: Nikolay Terziev-2028389</w:t>
      </w:r>
    </w:p>
    <w:p w14:paraId="752B16AA" w14:textId="6758F91A" w:rsidR="00D033E3" w:rsidRPr="00D033E3" w:rsidRDefault="00D033E3" w:rsidP="00D033E3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D033E3">
        <w:rPr>
          <w:rFonts w:ascii="Arial" w:hAnsi="Arial" w:cs="Arial"/>
          <w:b/>
          <w:bCs/>
          <w:sz w:val="36"/>
          <w:szCs w:val="36"/>
        </w:rPr>
        <w:t>BA Business Management</w:t>
      </w:r>
    </w:p>
    <w:p w14:paraId="367CDFA6" w14:textId="77777777" w:rsidR="00D033E3" w:rsidRDefault="00D033E3" w:rsidP="00D033E3">
      <w:pPr>
        <w:jc w:val="center"/>
        <w:rPr>
          <w:rFonts w:ascii="Arial" w:hAnsi="Arial" w:cs="Arial"/>
          <w:b/>
          <w:bCs/>
          <w:spacing w:val="-2"/>
          <w:sz w:val="36"/>
          <w:szCs w:val="36"/>
        </w:rPr>
      </w:pPr>
      <w:r w:rsidRPr="00D033E3">
        <w:rPr>
          <w:rFonts w:ascii="Arial" w:hAnsi="Arial" w:cs="Arial"/>
          <w:b/>
          <w:bCs/>
          <w:spacing w:val="-4"/>
          <w:sz w:val="36"/>
          <w:szCs w:val="36"/>
        </w:rPr>
        <w:t xml:space="preserve">Lecturer: </w:t>
      </w:r>
      <w:r w:rsidRPr="00D033E3">
        <w:rPr>
          <w:rFonts w:ascii="Arial" w:hAnsi="Arial" w:cs="Arial"/>
          <w:b/>
          <w:bCs/>
          <w:spacing w:val="-2"/>
          <w:sz w:val="36"/>
          <w:szCs w:val="36"/>
        </w:rPr>
        <w:t>Dr Yousuf Kamal</w:t>
      </w:r>
    </w:p>
    <w:p w14:paraId="7AA2774A" w14:textId="77777777" w:rsidR="00D033E3" w:rsidRDefault="00D033E3" w:rsidP="00D033E3">
      <w:pPr>
        <w:rPr>
          <w:rFonts w:ascii="Arial" w:hAnsi="Arial" w:cs="Arial"/>
          <w:b/>
          <w:bCs/>
          <w:spacing w:val="-2"/>
          <w:sz w:val="36"/>
          <w:szCs w:val="36"/>
        </w:rPr>
      </w:pPr>
    </w:p>
    <w:p w14:paraId="7F9BC99A" w14:textId="77777777" w:rsidR="00AF6125" w:rsidRDefault="00AF6125" w:rsidP="00D033E3">
      <w:pPr>
        <w:rPr>
          <w:rFonts w:ascii="Arial" w:hAnsi="Arial" w:cs="Arial"/>
          <w:b/>
          <w:bCs/>
          <w:spacing w:val="-2"/>
          <w:sz w:val="36"/>
          <w:szCs w:val="36"/>
        </w:rPr>
      </w:pPr>
    </w:p>
    <w:p w14:paraId="7C8587DD" w14:textId="77777777" w:rsidR="00AF6125" w:rsidRDefault="00AF6125" w:rsidP="00D033E3">
      <w:pPr>
        <w:rPr>
          <w:rFonts w:ascii="Arial" w:hAnsi="Arial" w:cs="Arial"/>
          <w:b/>
          <w:bCs/>
          <w:spacing w:val="-2"/>
          <w:sz w:val="36"/>
          <w:szCs w:val="36"/>
        </w:rPr>
      </w:pPr>
    </w:p>
    <w:p w14:paraId="729BEFAD" w14:textId="39EE00D3" w:rsidR="00D033E3" w:rsidRPr="00D033E3" w:rsidRDefault="00D033E3" w:rsidP="00D033E3">
      <w:pPr>
        <w:jc w:val="center"/>
        <w:rPr>
          <w:rFonts w:ascii="Arial" w:hAnsi="Arial" w:cs="Arial"/>
          <w:b/>
          <w:bCs/>
          <w:spacing w:val="-2"/>
          <w:sz w:val="36"/>
          <w:szCs w:val="36"/>
        </w:rPr>
      </w:pPr>
      <w:r>
        <w:rPr>
          <w:rFonts w:ascii="Arial" w:hAnsi="Arial" w:cs="Arial"/>
          <w:b/>
          <w:bCs/>
          <w:noProof/>
          <w:spacing w:val="-2"/>
          <w:sz w:val="36"/>
          <w:szCs w:val="36"/>
        </w:rPr>
        <w:drawing>
          <wp:inline distT="0" distB="0" distL="0" distR="0" wp14:anchorId="655ABF1A" wp14:editId="4E90FC29">
            <wp:extent cx="4671292" cy="3937000"/>
            <wp:effectExtent l="0" t="0" r="0" b="6350"/>
            <wp:docPr id="1938434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434462" name="Picture 193843446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094" cy="395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225FE" w14:textId="77777777" w:rsidR="00D033E3" w:rsidRDefault="00D033E3">
      <w:pPr>
        <w:rPr>
          <w:rFonts w:ascii="Arial" w:hAnsi="Arial" w:cs="Arial"/>
        </w:rPr>
      </w:pPr>
    </w:p>
    <w:p w14:paraId="1B422AFF" w14:textId="77777777" w:rsidR="003C0F9E" w:rsidRDefault="003C0F9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AC2E653" w14:textId="77777777" w:rsidR="003C0F9E" w:rsidRPr="003C0F9E" w:rsidRDefault="003C0F9E" w:rsidP="002F0F8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C0F9E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Task 1</w:t>
      </w:r>
    </w:p>
    <w:p w14:paraId="120ACF61" w14:textId="3E29FAA1" w:rsidR="003C0F9E" w:rsidRPr="003C0F9E" w:rsidRDefault="003C0F9E" w:rsidP="002F0F8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C0F9E">
        <w:rPr>
          <w:rFonts w:ascii="Arial" w:eastAsia="Times New Roman" w:hAnsi="Arial" w:cs="Arial"/>
          <w:kern w:val="0"/>
          <w:lang w:eastAsia="en-GB"/>
          <w14:ligatures w14:val="none"/>
        </w:rPr>
        <w:t>Coopers Grocery Income statement/profit and loss statement</w:t>
      </w:r>
    </w:p>
    <w:p w14:paraId="43C26BD1" w14:textId="77777777" w:rsidR="003C0F9E" w:rsidRPr="003C0F9E" w:rsidRDefault="003C0F9E" w:rsidP="002F0F8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3C0F9E">
        <w:rPr>
          <w:rFonts w:ascii="Arial" w:eastAsia="Times New Roman" w:hAnsi="Arial" w:cs="Arial"/>
          <w:kern w:val="0"/>
          <w:lang w:eastAsia="en-GB"/>
          <w14:ligatures w14:val="none"/>
        </w:rPr>
        <w:t>For the year ended on 31</w:t>
      </w:r>
      <w:r w:rsidRPr="003C0F9E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st</w:t>
      </w:r>
      <w:r w:rsidRPr="003C0F9E">
        <w:rPr>
          <w:rFonts w:ascii="Arial" w:eastAsia="Times New Roman" w:hAnsi="Arial" w:cs="Arial"/>
          <w:kern w:val="0"/>
          <w:lang w:eastAsia="en-GB"/>
          <w14:ligatures w14:val="none"/>
        </w:rPr>
        <w:t xml:space="preserve"> of August 2023</w:t>
      </w:r>
    </w:p>
    <w:p w14:paraId="2761E197" w14:textId="77777777" w:rsidR="00944EB7" w:rsidRPr="00944EB7" w:rsidRDefault="00944EB7" w:rsidP="00944EB7">
      <w:pPr>
        <w:spacing w:after="0" w:line="240" w:lineRule="auto"/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1375"/>
        <w:gridCol w:w="1375"/>
      </w:tblGrid>
      <w:tr w:rsidR="00944EB7" w:rsidRPr="00944EB7" w14:paraId="5C1D7D8A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71181E5E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1375" w:type="dxa"/>
            <w:shd w:val="clear" w:color="auto" w:fill="auto"/>
          </w:tcPr>
          <w:p w14:paraId="4551E50C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1375" w:type="dxa"/>
            <w:shd w:val="clear" w:color="auto" w:fill="auto"/>
          </w:tcPr>
          <w:p w14:paraId="71CCE296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£ </w:t>
            </w:r>
          </w:p>
        </w:tc>
      </w:tr>
      <w:tr w:rsidR="00944EB7" w:rsidRPr="00944EB7" w14:paraId="6108BD25" w14:textId="77777777" w:rsidTr="00265435">
        <w:trPr>
          <w:trHeight w:val="288"/>
        </w:trPr>
        <w:tc>
          <w:tcPr>
            <w:tcW w:w="2903" w:type="dxa"/>
            <w:shd w:val="clear" w:color="auto" w:fill="auto"/>
          </w:tcPr>
          <w:p w14:paraId="72660A72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Sales </w:t>
            </w:r>
          </w:p>
        </w:tc>
        <w:tc>
          <w:tcPr>
            <w:tcW w:w="1375" w:type="dxa"/>
            <w:shd w:val="clear" w:color="auto" w:fill="auto"/>
          </w:tcPr>
          <w:p w14:paraId="4FABA628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160,000</w:t>
            </w:r>
          </w:p>
        </w:tc>
        <w:tc>
          <w:tcPr>
            <w:tcW w:w="1375" w:type="dxa"/>
            <w:shd w:val="clear" w:color="auto" w:fill="auto"/>
          </w:tcPr>
          <w:p w14:paraId="0712385B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944EB7" w:rsidRPr="00944EB7" w14:paraId="50C7F880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274D163A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Sales returns </w:t>
            </w:r>
          </w:p>
        </w:tc>
        <w:tc>
          <w:tcPr>
            <w:tcW w:w="1375" w:type="dxa"/>
            <w:shd w:val="clear" w:color="auto" w:fill="auto"/>
          </w:tcPr>
          <w:p w14:paraId="535A641E" w14:textId="7DDF79F8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(4</w:t>
            </w:r>
            <w:r w:rsidR="00BA2B26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000)</w:t>
            </w:r>
          </w:p>
        </w:tc>
        <w:tc>
          <w:tcPr>
            <w:tcW w:w="1375" w:type="dxa"/>
            <w:shd w:val="clear" w:color="auto" w:fill="auto"/>
          </w:tcPr>
          <w:p w14:paraId="4DBFC3D1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944EB7" w:rsidRPr="00944EB7" w14:paraId="1B282B2A" w14:textId="77777777" w:rsidTr="00265435">
        <w:trPr>
          <w:trHeight w:val="288"/>
        </w:trPr>
        <w:tc>
          <w:tcPr>
            <w:tcW w:w="2903" w:type="dxa"/>
            <w:shd w:val="clear" w:color="auto" w:fill="auto"/>
          </w:tcPr>
          <w:p w14:paraId="22951C98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Net sales </w:t>
            </w:r>
          </w:p>
        </w:tc>
        <w:tc>
          <w:tcPr>
            <w:tcW w:w="1375" w:type="dxa"/>
            <w:shd w:val="clear" w:color="auto" w:fill="auto"/>
          </w:tcPr>
          <w:p w14:paraId="4D76C1BE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5FF37DA6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156,000</w:t>
            </w:r>
          </w:p>
        </w:tc>
      </w:tr>
      <w:tr w:rsidR="00944EB7" w:rsidRPr="00944EB7" w14:paraId="2696E764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6F0CA646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Cost of goods sold:</w:t>
            </w:r>
          </w:p>
        </w:tc>
        <w:tc>
          <w:tcPr>
            <w:tcW w:w="1375" w:type="dxa"/>
            <w:shd w:val="clear" w:color="auto" w:fill="auto"/>
          </w:tcPr>
          <w:p w14:paraId="5353B83A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4DCF5905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41A12310" w14:textId="77777777" w:rsidTr="00265435">
        <w:trPr>
          <w:trHeight w:val="587"/>
        </w:trPr>
        <w:tc>
          <w:tcPr>
            <w:tcW w:w="2903" w:type="dxa"/>
            <w:shd w:val="clear" w:color="auto" w:fill="auto"/>
          </w:tcPr>
          <w:p w14:paraId="0637A140" w14:textId="00D94E15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Opening inventory/stock (</w:t>
            </w:r>
            <w:r w:rsidR="00977F0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</w:t>
            </w:r>
            <w:r w:rsidR="00977F01" w:rsidRPr="00977F01">
              <w:rPr>
                <w:rFonts w:ascii="Arial" w:eastAsia="Times New Roman" w:hAnsi="Arial" w:cs="Arial"/>
                <w:kern w:val="0"/>
                <w:vertAlign w:val="superscript"/>
                <w:lang w:eastAsia="en-GB"/>
                <w14:ligatures w14:val="none"/>
              </w:rPr>
              <w:t>st</w:t>
            </w:r>
            <w:r w:rsidR="00977F0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August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)</w:t>
            </w:r>
          </w:p>
        </w:tc>
        <w:tc>
          <w:tcPr>
            <w:tcW w:w="1375" w:type="dxa"/>
            <w:shd w:val="clear" w:color="auto" w:fill="auto"/>
          </w:tcPr>
          <w:p w14:paraId="1F31D763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3,000</w:t>
            </w:r>
          </w:p>
        </w:tc>
        <w:tc>
          <w:tcPr>
            <w:tcW w:w="1375" w:type="dxa"/>
            <w:shd w:val="clear" w:color="auto" w:fill="auto"/>
          </w:tcPr>
          <w:p w14:paraId="5620C136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218989B1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5DCAEC9C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1375" w:type="dxa"/>
            <w:shd w:val="clear" w:color="auto" w:fill="auto"/>
          </w:tcPr>
          <w:p w14:paraId="4CE407AB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95,000</w:t>
            </w:r>
          </w:p>
        </w:tc>
        <w:tc>
          <w:tcPr>
            <w:tcW w:w="1375" w:type="dxa"/>
            <w:shd w:val="clear" w:color="auto" w:fill="auto"/>
          </w:tcPr>
          <w:p w14:paraId="630713A5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75FF6E68" w14:textId="77777777" w:rsidTr="00265435">
        <w:trPr>
          <w:trHeight w:val="288"/>
        </w:trPr>
        <w:tc>
          <w:tcPr>
            <w:tcW w:w="2903" w:type="dxa"/>
            <w:shd w:val="clear" w:color="auto" w:fill="auto"/>
          </w:tcPr>
          <w:p w14:paraId="34742298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Purchase returns </w:t>
            </w:r>
          </w:p>
        </w:tc>
        <w:tc>
          <w:tcPr>
            <w:tcW w:w="1375" w:type="dxa"/>
            <w:shd w:val="clear" w:color="auto" w:fill="auto"/>
          </w:tcPr>
          <w:p w14:paraId="665FEC25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(5.000)</w:t>
            </w:r>
          </w:p>
        </w:tc>
        <w:tc>
          <w:tcPr>
            <w:tcW w:w="1375" w:type="dxa"/>
            <w:shd w:val="clear" w:color="auto" w:fill="auto"/>
          </w:tcPr>
          <w:p w14:paraId="08F339DC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4B1EC7DD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633B828A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Net purchase </w:t>
            </w:r>
          </w:p>
        </w:tc>
        <w:tc>
          <w:tcPr>
            <w:tcW w:w="1375" w:type="dxa"/>
            <w:shd w:val="clear" w:color="auto" w:fill="auto"/>
          </w:tcPr>
          <w:p w14:paraId="7D0BE496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90,000</w:t>
            </w:r>
          </w:p>
        </w:tc>
        <w:tc>
          <w:tcPr>
            <w:tcW w:w="1375" w:type="dxa"/>
            <w:shd w:val="clear" w:color="auto" w:fill="auto"/>
          </w:tcPr>
          <w:p w14:paraId="4C4D4361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4165F0DE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76E64B23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Closing inventory </w:t>
            </w:r>
          </w:p>
        </w:tc>
        <w:tc>
          <w:tcPr>
            <w:tcW w:w="1375" w:type="dxa"/>
            <w:shd w:val="clear" w:color="auto" w:fill="auto"/>
          </w:tcPr>
          <w:p w14:paraId="7BDD8675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(2,000)</w:t>
            </w:r>
          </w:p>
        </w:tc>
        <w:tc>
          <w:tcPr>
            <w:tcW w:w="1375" w:type="dxa"/>
            <w:shd w:val="clear" w:color="auto" w:fill="auto"/>
          </w:tcPr>
          <w:p w14:paraId="7C7C235F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0B6B405C" w14:textId="77777777" w:rsidTr="00265435">
        <w:trPr>
          <w:trHeight w:val="288"/>
        </w:trPr>
        <w:tc>
          <w:tcPr>
            <w:tcW w:w="2903" w:type="dxa"/>
            <w:shd w:val="clear" w:color="auto" w:fill="auto"/>
          </w:tcPr>
          <w:p w14:paraId="7ED64A23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Cost of goods sold </w:t>
            </w:r>
          </w:p>
        </w:tc>
        <w:tc>
          <w:tcPr>
            <w:tcW w:w="1375" w:type="dxa"/>
            <w:shd w:val="clear" w:color="auto" w:fill="auto"/>
          </w:tcPr>
          <w:p w14:paraId="7DE72A94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2859785D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(91,000)</w:t>
            </w:r>
          </w:p>
        </w:tc>
      </w:tr>
      <w:tr w:rsidR="00944EB7" w:rsidRPr="00944EB7" w14:paraId="2C50DA7E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2C90C238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Gross profit </w:t>
            </w:r>
          </w:p>
        </w:tc>
        <w:tc>
          <w:tcPr>
            <w:tcW w:w="1375" w:type="dxa"/>
            <w:shd w:val="clear" w:color="auto" w:fill="auto"/>
          </w:tcPr>
          <w:p w14:paraId="4877AC0B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321009B3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65,000</w:t>
            </w:r>
          </w:p>
        </w:tc>
      </w:tr>
      <w:tr w:rsidR="00944EB7" w:rsidRPr="00944EB7" w14:paraId="46739BD0" w14:textId="77777777" w:rsidTr="00265435">
        <w:trPr>
          <w:trHeight w:val="288"/>
        </w:trPr>
        <w:tc>
          <w:tcPr>
            <w:tcW w:w="2903" w:type="dxa"/>
            <w:shd w:val="clear" w:color="auto" w:fill="auto"/>
          </w:tcPr>
          <w:p w14:paraId="34DACBAC" w14:textId="14C715C9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Less: other expense</w:t>
            </w:r>
            <w:r w:rsidR="00977F0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</w:t>
            </w:r>
          </w:p>
        </w:tc>
        <w:tc>
          <w:tcPr>
            <w:tcW w:w="1375" w:type="dxa"/>
            <w:shd w:val="clear" w:color="auto" w:fill="auto"/>
          </w:tcPr>
          <w:p w14:paraId="48C44C4B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2DAFA5AD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666909D2" w14:textId="77777777" w:rsidTr="00977F01">
        <w:trPr>
          <w:trHeight w:val="400"/>
        </w:trPr>
        <w:tc>
          <w:tcPr>
            <w:tcW w:w="2903" w:type="dxa"/>
            <w:shd w:val="clear" w:color="auto" w:fill="auto"/>
          </w:tcPr>
          <w:p w14:paraId="534AD6BC" w14:textId="6B01174B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Rent</w:t>
            </w:r>
          </w:p>
        </w:tc>
        <w:tc>
          <w:tcPr>
            <w:tcW w:w="1375" w:type="dxa"/>
            <w:shd w:val="clear" w:color="auto" w:fill="auto"/>
          </w:tcPr>
          <w:p w14:paraId="791CC69B" w14:textId="4EA5A2F6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</w:t>
            </w:r>
            <w:r w:rsidR="00977F0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00</w:t>
            </w:r>
          </w:p>
        </w:tc>
        <w:tc>
          <w:tcPr>
            <w:tcW w:w="1375" w:type="dxa"/>
            <w:shd w:val="clear" w:color="auto" w:fill="auto"/>
          </w:tcPr>
          <w:p w14:paraId="5FFC201E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77F01" w:rsidRPr="00944EB7" w14:paraId="30BD22BD" w14:textId="77777777" w:rsidTr="00977F01">
        <w:trPr>
          <w:trHeight w:val="493"/>
        </w:trPr>
        <w:tc>
          <w:tcPr>
            <w:tcW w:w="2903" w:type="dxa"/>
            <w:shd w:val="clear" w:color="auto" w:fill="auto"/>
          </w:tcPr>
          <w:p w14:paraId="560DB4C9" w14:textId="38F2067B" w:rsidR="00977F01" w:rsidRPr="00944EB7" w:rsidRDefault="00977F01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Less: rent prepaid</w:t>
            </w:r>
          </w:p>
        </w:tc>
        <w:tc>
          <w:tcPr>
            <w:tcW w:w="1375" w:type="dxa"/>
            <w:shd w:val="clear" w:color="auto" w:fill="auto"/>
          </w:tcPr>
          <w:p w14:paraId="66DD670C" w14:textId="56A8999D" w:rsidR="00977F01" w:rsidRPr="00944EB7" w:rsidRDefault="00977F01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(500)</w:t>
            </w:r>
          </w:p>
        </w:tc>
        <w:tc>
          <w:tcPr>
            <w:tcW w:w="1375" w:type="dxa"/>
            <w:shd w:val="clear" w:color="auto" w:fill="auto"/>
          </w:tcPr>
          <w:p w14:paraId="56C72401" w14:textId="77777777" w:rsidR="00977F01" w:rsidRPr="00944EB7" w:rsidRDefault="00977F01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6AD905EB" w14:textId="77777777" w:rsidTr="00DE79A3">
        <w:trPr>
          <w:trHeight w:val="342"/>
        </w:trPr>
        <w:tc>
          <w:tcPr>
            <w:tcW w:w="2903" w:type="dxa"/>
            <w:shd w:val="clear" w:color="auto" w:fill="auto"/>
          </w:tcPr>
          <w:p w14:paraId="3A9CB157" w14:textId="1EC0BC9B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Salaries </w:t>
            </w:r>
          </w:p>
        </w:tc>
        <w:tc>
          <w:tcPr>
            <w:tcW w:w="1375" w:type="dxa"/>
            <w:shd w:val="clear" w:color="auto" w:fill="auto"/>
          </w:tcPr>
          <w:p w14:paraId="0D7B3C22" w14:textId="56B0B5BF" w:rsidR="00944EB7" w:rsidRPr="00944EB7" w:rsidRDefault="00DE79A3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28,000</w:t>
            </w:r>
          </w:p>
        </w:tc>
        <w:tc>
          <w:tcPr>
            <w:tcW w:w="1375" w:type="dxa"/>
            <w:shd w:val="clear" w:color="auto" w:fill="auto"/>
          </w:tcPr>
          <w:p w14:paraId="4BBE9EA5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DE79A3" w:rsidRPr="00944EB7" w14:paraId="0D1744BE" w14:textId="77777777" w:rsidTr="00DE79A3">
        <w:trPr>
          <w:trHeight w:val="342"/>
        </w:trPr>
        <w:tc>
          <w:tcPr>
            <w:tcW w:w="2903" w:type="dxa"/>
            <w:shd w:val="clear" w:color="auto" w:fill="auto"/>
          </w:tcPr>
          <w:p w14:paraId="1B42E7C1" w14:textId="5168C8D4" w:rsidR="00DE79A3" w:rsidRPr="00944EB7" w:rsidRDefault="00DE79A3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Add: </w:t>
            </w:r>
            <w:r w:rsidR="000569E2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salary 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accruals 4,000</w:t>
            </w:r>
          </w:p>
        </w:tc>
        <w:tc>
          <w:tcPr>
            <w:tcW w:w="1375" w:type="dxa"/>
            <w:shd w:val="clear" w:color="auto" w:fill="auto"/>
          </w:tcPr>
          <w:p w14:paraId="70C18651" w14:textId="2A96EB12" w:rsidR="00DE79A3" w:rsidRDefault="00DE79A3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4,000</w:t>
            </w:r>
          </w:p>
        </w:tc>
        <w:tc>
          <w:tcPr>
            <w:tcW w:w="1375" w:type="dxa"/>
            <w:shd w:val="clear" w:color="auto" w:fill="auto"/>
          </w:tcPr>
          <w:p w14:paraId="4B4ABBE6" w14:textId="77777777" w:rsidR="00DE79A3" w:rsidRPr="00944EB7" w:rsidRDefault="00DE79A3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36BFFCE8" w14:textId="77777777" w:rsidTr="00DE79A3">
        <w:trPr>
          <w:trHeight w:val="338"/>
        </w:trPr>
        <w:tc>
          <w:tcPr>
            <w:tcW w:w="2903" w:type="dxa"/>
            <w:shd w:val="clear" w:color="auto" w:fill="auto"/>
          </w:tcPr>
          <w:p w14:paraId="22C4EA61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1375" w:type="dxa"/>
            <w:shd w:val="clear" w:color="auto" w:fill="auto"/>
          </w:tcPr>
          <w:p w14:paraId="77605530" w14:textId="60D8F29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</w:t>
            </w:r>
            <w:r w:rsidR="00BA2B26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025</w:t>
            </w:r>
          </w:p>
        </w:tc>
        <w:tc>
          <w:tcPr>
            <w:tcW w:w="1375" w:type="dxa"/>
            <w:shd w:val="clear" w:color="auto" w:fill="auto"/>
          </w:tcPr>
          <w:p w14:paraId="45B11D5B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39D69510" w14:textId="77777777" w:rsidTr="00265435">
        <w:trPr>
          <w:trHeight w:val="288"/>
        </w:trPr>
        <w:tc>
          <w:tcPr>
            <w:tcW w:w="2903" w:type="dxa"/>
            <w:shd w:val="clear" w:color="auto" w:fill="auto"/>
          </w:tcPr>
          <w:p w14:paraId="7E5629BE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Discount received </w:t>
            </w:r>
          </w:p>
        </w:tc>
        <w:tc>
          <w:tcPr>
            <w:tcW w:w="1375" w:type="dxa"/>
            <w:shd w:val="clear" w:color="auto" w:fill="auto"/>
          </w:tcPr>
          <w:p w14:paraId="4A8C5994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055570D7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</w:tr>
      <w:tr w:rsidR="00944EB7" w:rsidRPr="00944EB7" w14:paraId="259ED4FC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7821600D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Discount allowed </w:t>
            </w:r>
          </w:p>
        </w:tc>
        <w:tc>
          <w:tcPr>
            <w:tcW w:w="1375" w:type="dxa"/>
            <w:shd w:val="clear" w:color="auto" w:fill="auto"/>
          </w:tcPr>
          <w:p w14:paraId="336EB960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1375" w:type="dxa"/>
            <w:shd w:val="clear" w:color="auto" w:fill="auto"/>
          </w:tcPr>
          <w:p w14:paraId="39CA6C05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4C4FC29C" w14:textId="77777777" w:rsidTr="00265435">
        <w:trPr>
          <w:trHeight w:val="544"/>
        </w:trPr>
        <w:tc>
          <w:tcPr>
            <w:tcW w:w="2903" w:type="dxa"/>
            <w:shd w:val="clear" w:color="auto" w:fill="auto"/>
          </w:tcPr>
          <w:p w14:paraId="595D80DE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Opening Provision for doubtful debts</w:t>
            </w:r>
          </w:p>
        </w:tc>
        <w:tc>
          <w:tcPr>
            <w:tcW w:w="1375" w:type="dxa"/>
            <w:shd w:val="clear" w:color="auto" w:fill="auto"/>
          </w:tcPr>
          <w:p w14:paraId="73259CC3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04FBD60F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500</w:t>
            </w:r>
          </w:p>
        </w:tc>
      </w:tr>
      <w:tr w:rsidR="00944EB7" w:rsidRPr="00944EB7" w14:paraId="65F9A644" w14:textId="77777777" w:rsidTr="00265435">
        <w:trPr>
          <w:trHeight w:val="288"/>
        </w:trPr>
        <w:tc>
          <w:tcPr>
            <w:tcW w:w="2903" w:type="dxa"/>
            <w:shd w:val="clear" w:color="auto" w:fill="auto"/>
          </w:tcPr>
          <w:p w14:paraId="2AE9A740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Interest on loan</w:t>
            </w:r>
          </w:p>
        </w:tc>
        <w:tc>
          <w:tcPr>
            <w:tcW w:w="1375" w:type="dxa"/>
            <w:shd w:val="clear" w:color="auto" w:fill="auto"/>
          </w:tcPr>
          <w:p w14:paraId="60C20E27" w14:textId="6FDEFBD0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</w:t>
            </w:r>
            <w:r w:rsidR="00991B7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000</w:t>
            </w:r>
          </w:p>
        </w:tc>
        <w:tc>
          <w:tcPr>
            <w:tcW w:w="1375" w:type="dxa"/>
            <w:shd w:val="clear" w:color="auto" w:fill="auto"/>
          </w:tcPr>
          <w:p w14:paraId="0FA5C816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5479D9C3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356C7A56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Electricity and gas expense</w:t>
            </w:r>
          </w:p>
        </w:tc>
        <w:tc>
          <w:tcPr>
            <w:tcW w:w="1375" w:type="dxa"/>
            <w:shd w:val="clear" w:color="auto" w:fill="auto"/>
          </w:tcPr>
          <w:p w14:paraId="1D9E03D8" w14:textId="586F4662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</w:t>
            </w:r>
            <w:r w:rsidR="00991B7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75" w:type="dxa"/>
            <w:shd w:val="clear" w:color="auto" w:fill="auto"/>
          </w:tcPr>
          <w:p w14:paraId="52063DB3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7ADF92A9" w14:textId="77777777" w:rsidTr="000569E2">
        <w:trPr>
          <w:trHeight w:val="344"/>
        </w:trPr>
        <w:tc>
          <w:tcPr>
            <w:tcW w:w="2903" w:type="dxa"/>
            <w:shd w:val="clear" w:color="auto" w:fill="auto"/>
          </w:tcPr>
          <w:p w14:paraId="61A3F098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Vehicle Maintenance-800</w:t>
            </w:r>
          </w:p>
          <w:p w14:paraId="6951E07E" w14:textId="56F6FE59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051E237C" w14:textId="3FEC0620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</w:t>
            </w:r>
            <w:r w:rsidR="00991B7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000</w:t>
            </w:r>
          </w:p>
        </w:tc>
        <w:tc>
          <w:tcPr>
            <w:tcW w:w="1375" w:type="dxa"/>
            <w:shd w:val="clear" w:color="auto" w:fill="auto"/>
          </w:tcPr>
          <w:p w14:paraId="7043FA20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0569E2" w:rsidRPr="00944EB7" w14:paraId="6AFC7451" w14:textId="77777777" w:rsidTr="00265435">
        <w:trPr>
          <w:trHeight w:val="737"/>
        </w:trPr>
        <w:tc>
          <w:tcPr>
            <w:tcW w:w="2903" w:type="dxa"/>
            <w:shd w:val="clear" w:color="auto" w:fill="auto"/>
          </w:tcPr>
          <w:p w14:paraId="5A64E7F9" w14:textId="2D28EA5B" w:rsidR="000569E2" w:rsidRPr="00944EB7" w:rsidRDefault="000569E2" w:rsidP="000569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Add: Maintenance cost accrual</w:t>
            </w:r>
          </w:p>
        </w:tc>
        <w:tc>
          <w:tcPr>
            <w:tcW w:w="1375" w:type="dxa"/>
            <w:shd w:val="clear" w:color="auto" w:fill="auto"/>
          </w:tcPr>
          <w:p w14:paraId="6C24137F" w14:textId="2223EAE4" w:rsidR="000569E2" w:rsidRPr="00944EB7" w:rsidRDefault="000569E2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375" w:type="dxa"/>
            <w:shd w:val="clear" w:color="auto" w:fill="auto"/>
          </w:tcPr>
          <w:p w14:paraId="3F0CD963" w14:textId="77777777" w:rsidR="000569E2" w:rsidRPr="00944EB7" w:rsidRDefault="000569E2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072904F7" w14:textId="77777777" w:rsidTr="00265435">
        <w:trPr>
          <w:trHeight w:val="288"/>
        </w:trPr>
        <w:tc>
          <w:tcPr>
            <w:tcW w:w="2903" w:type="dxa"/>
            <w:shd w:val="clear" w:color="auto" w:fill="auto"/>
          </w:tcPr>
          <w:p w14:paraId="6E0A531B" w14:textId="49927418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Bad debt </w:t>
            </w:r>
            <w:r w:rsidR="00D4651C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write-off</w:t>
            </w: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375" w:type="dxa"/>
            <w:shd w:val="clear" w:color="auto" w:fill="auto"/>
          </w:tcPr>
          <w:p w14:paraId="1D231A70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1375" w:type="dxa"/>
            <w:shd w:val="clear" w:color="auto" w:fill="auto"/>
          </w:tcPr>
          <w:p w14:paraId="66B9F641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944EB7" w:rsidRPr="00944EB7" w14:paraId="181483C9" w14:textId="77777777" w:rsidTr="00265435">
        <w:trPr>
          <w:trHeight w:val="299"/>
        </w:trPr>
        <w:tc>
          <w:tcPr>
            <w:tcW w:w="2903" w:type="dxa"/>
            <w:shd w:val="clear" w:color="auto" w:fill="auto"/>
          </w:tcPr>
          <w:p w14:paraId="4BB03A0B" w14:textId="1D9B804B" w:rsidR="00944EB7" w:rsidRPr="00944EB7" w:rsidRDefault="00D4651C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Provision</w:t>
            </w:r>
            <w:r w:rsidR="00944EB7"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5% of the closing receivables </w:t>
            </w:r>
          </w:p>
        </w:tc>
        <w:tc>
          <w:tcPr>
            <w:tcW w:w="1375" w:type="dxa"/>
            <w:shd w:val="clear" w:color="auto" w:fill="auto"/>
          </w:tcPr>
          <w:p w14:paraId="42AF8852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810</w:t>
            </w:r>
          </w:p>
        </w:tc>
        <w:tc>
          <w:tcPr>
            <w:tcW w:w="1375" w:type="dxa"/>
            <w:shd w:val="clear" w:color="auto" w:fill="auto"/>
          </w:tcPr>
          <w:p w14:paraId="630D80D6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944EB7" w:rsidRPr="00944EB7" w14:paraId="749164B9" w14:textId="77777777" w:rsidTr="00265435">
        <w:trPr>
          <w:trHeight w:val="369"/>
        </w:trPr>
        <w:tc>
          <w:tcPr>
            <w:tcW w:w="2903" w:type="dxa"/>
            <w:shd w:val="clear" w:color="auto" w:fill="auto"/>
          </w:tcPr>
          <w:p w14:paraId="66107B07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 xml:space="preserve">Total </w:t>
            </w:r>
          </w:p>
        </w:tc>
        <w:tc>
          <w:tcPr>
            <w:tcW w:w="1375" w:type="dxa"/>
            <w:shd w:val="clear" w:color="auto" w:fill="auto"/>
          </w:tcPr>
          <w:p w14:paraId="214CA08C" w14:textId="2CB12BDE" w:rsidR="00944EB7" w:rsidRPr="00944EB7" w:rsidRDefault="00A9124C" w:rsidP="00944EB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44,135</w:t>
            </w:r>
          </w:p>
        </w:tc>
        <w:tc>
          <w:tcPr>
            <w:tcW w:w="1375" w:type="dxa"/>
            <w:shd w:val="clear" w:color="auto" w:fill="auto"/>
          </w:tcPr>
          <w:p w14:paraId="13B7EF02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65,700</w:t>
            </w:r>
          </w:p>
          <w:p w14:paraId="1258D288" w14:textId="232FCF4D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-</w:t>
            </w:r>
            <w:r w:rsidR="00A9124C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44,135</w:t>
            </w:r>
          </w:p>
        </w:tc>
      </w:tr>
      <w:tr w:rsidR="00944EB7" w:rsidRPr="00944EB7" w14:paraId="7868E6BF" w14:textId="77777777" w:rsidTr="00265435">
        <w:trPr>
          <w:trHeight w:val="369"/>
        </w:trPr>
        <w:tc>
          <w:tcPr>
            <w:tcW w:w="2903" w:type="dxa"/>
            <w:shd w:val="clear" w:color="auto" w:fill="auto"/>
          </w:tcPr>
          <w:p w14:paraId="08D20BB1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Net profit /loss</w:t>
            </w:r>
          </w:p>
        </w:tc>
        <w:tc>
          <w:tcPr>
            <w:tcW w:w="1375" w:type="dxa"/>
            <w:shd w:val="clear" w:color="auto" w:fill="auto"/>
          </w:tcPr>
          <w:p w14:paraId="7D1729CA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</w:p>
        </w:tc>
        <w:tc>
          <w:tcPr>
            <w:tcW w:w="1375" w:type="dxa"/>
            <w:shd w:val="clear" w:color="auto" w:fill="auto"/>
          </w:tcPr>
          <w:p w14:paraId="7CAB15D4" w14:textId="77777777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</w:p>
          <w:p w14:paraId="4A715223" w14:textId="0D668D59" w:rsidR="00944EB7" w:rsidRPr="00944EB7" w:rsidRDefault="00944EB7" w:rsidP="00944EB7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944EB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20</w:t>
            </w:r>
            <w:r w:rsidR="006A6E6E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,</w:t>
            </w:r>
            <w:r w:rsidRPr="00944EB7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865</w:t>
            </w:r>
          </w:p>
        </w:tc>
      </w:tr>
    </w:tbl>
    <w:p w14:paraId="15E62625" w14:textId="77777777" w:rsidR="006A3EC8" w:rsidRDefault="006A3EC8">
      <w:pPr>
        <w:rPr>
          <w:rFonts w:ascii="Arial" w:hAnsi="Arial" w:cs="Arial"/>
        </w:rPr>
      </w:pPr>
    </w:p>
    <w:p w14:paraId="0F1F1642" w14:textId="77777777" w:rsidR="002F0F80" w:rsidRDefault="002F0F80">
      <w:pPr>
        <w:rPr>
          <w:rFonts w:ascii="Arial" w:hAnsi="Arial" w:cs="Arial"/>
        </w:rPr>
      </w:pPr>
    </w:p>
    <w:p w14:paraId="0AB3A5AF" w14:textId="77777777" w:rsidR="002F0F80" w:rsidRDefault="002F0F80">
      <w:pPr>
        <w:rPr>
          <w:rFonts w:ascii="Arial" w:hAnsi="Arial" w:cs="Arial"/>
        </w:rPr>
      </w:pPr>
    </w:p>
    <w:p w14:paraId="64A86E96" w14:textId="77777777" w:rsidR="002F0F80" w:rsidRDefault="002F0F80">
      <w:pPr>
        <w:rPr>
          <w:rFonts w:ascii="Arial" w:hAnsi="Arial" w:cs="Arial"/>
        </w:rPr>
      </w:pPr>
    </w:p>
    <w:p w14:paraId="60113B3F" w14:textId="77777777" w:rsidR="00F94F57" w:rsidRPr="00EA5333" w:rsidRDefault="00F94F57" w:rsidP="00F94F57">
      <w:pPr>
        <w:rPr>
          <w:rFonts w:ascii="Arial" w:hAnsi="Arial" w:cs="Arial"/>
        </w:rPr>
      </w:pPr>
      <w:r w:rsidRPr="00EA5333">
        <w:rPr>
          <w:rFonts w:ascii="Arial" w:hAnsi="Arial" w:cs="Arial"/>
        </w:rPr>
        <w:lastRenderedPageBreak/>
        <w:t>Coopers Grocery Statement of Financial Position (Balance sheet) 31</w:t>
      </w:r>
      <w:r w:rsidRPr="00EA5333">
        <w:rPr>
          <w:rFonts w:ascii="Arial" w:hAnsi="Arial" w:cs="Arial"/>
          <w:vertAlign w:val="superscript"/>
        </w:rPr>
        <w:t>st</w:t>
      </w:r>
      <w:r w:rsidRPr="00EA5333">
        <w:rPr>
          <w:rFonts w:ascii="Arial" w:hAnsi="Arial" w:cs="Arial"/>
        </w:rPr>
        <w:t xml:space="preserve"> of August 2023</w:t>
      </w:r>
    </w:p>
    <w:tbl>
      <w:tblPr>
        <w:tblpPr w:leftFromText="180" w:rightFromText="180" w:vertAnchor="text" w:horzAnchor="page" w:tblpX="2271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036"/>
        <w:gridCol w:w="1369"/>
      </w:tblGrid>
      <w:tr w:rsidR="00F94F57" w:rsidRPr="00F94F57" w14:paraId="5C685C45" w14:textId="77777777" w:rsidTr="00265435">
        <w:tc>
          <w:tcPr>
            <w:tcW w:w="2552" w:type="dxa"/>
            <w:shd w:val="clear" w:color="auto" w:fill="auto"/>
          </w:tcPr>
          <w:p w14:paraId="2A9E1903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1036" w:type="dxa"/>
            <w:shd w:val="clear" w:color="auto" w:fill="auto"/>
          </w:tcPr>
          <w:p w14:paraId="0E3260E2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1369" w:type="dxa"/>
            <w:shd w:val="clear" w:color="auto" w:fill="auto"/>
          </w:tcPr>
          <w:p w14:paraId="3DBB7AF2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</w:tr>
      <w:tr w:rsidR="00F94F57" w:rsidRPr="00F94F57" w14:paraId="4BD37653" w14:textId="77777777" w:rsidTr="00265435">
        <w:tc>
          <w:tcPr>
            <w:tcW w:w="2552" w:type="dxa"/>
            <w:shd w:val="clear" w:color="auto" w:fill="auto"/>
          </w:tcPr>
          <w:p w14:paraId="2AA8B269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Non-current assets: </w:t>
            </w:r>
          </w:p>
        </w:tc>
        <w:tc>
          <w:tcPr>
            <w:tcW w:w="1036" w:type="dxa"/>
            <w:shd w:val="clear" w:color="auto" w:fill="auto"/>
          </w:tcPr>
          <w:p w14:paraId="24D13CD7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A17BDA7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94F57" w:rsidRPr="00F94F57" w14:paraId="24C3815F" w14:textId="77777777" w:rsidTr="00265435">
        <w:tc>
          <w:tcPr>
            <w:tcW w:w="2552" w:type="dxa"/>
            <w:shd w:val="clear" w:color="auto" w:fill="auto"/>
          </w:tcPr>
          <w:p w14:paraId="0A6F3302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Furniture</w:t>
            </w:r>
          </w:p>
        </w:tc>
        <w:tc>
          <w:tcPr>
            <w:tcW w:w="1036" w:type="dxa"/>
            <w:shd w:val="clear" w:color="auto" w:fill="auto"/>
          </w:tcPr>
          <w:p w14:paraId="670499EF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15,000</w:t>
            </w:r>
          </w:p>
        </w:tc>
        <w:tc>
          <w:tcPr>
            <w:tcW w:w="1369" w:type="dxa"/>
            <w:shd w:val="clear" w:color="auto" w:fill="auto"/>
          </w:tcPr>
          <w:p w14:paraId="3692473B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94F57" w:rsidRPr="00F94F57" w14:paraId="496902CF" w14:textId="77777777" w:rsidTr="00265435">
        <w:tc>
          <w:tcPr>
            <w:tcW w:w="2552" w:type="dxa"/>
            <w:shd w:val="clear" w:color="auto" w:fill="auto"/>
          </w:tcPr>
          <w:p w14:paraId="7B46D24E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12% straight line</w:t>
            </w:r>
          </w:p>
        </w:tc>
        <w:tc>
          <w:tcPr>
            <w:tcW w:w="1036" w:type="dxa"/>
            <w:shd w:val="clear" w:color="auto" w:fill="auto"/>
          </w:tcPr>
          <w:p w14:paraId="66FEEE66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5D0CA6D4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1800</w:t>
            </w:r>
          </w:p>
        </w:tc>
      </w:tr>
      <w:tr w:rsidR="00F94F57" w:rsidRPr="00F94F57" w14:paraId="6D40499B" w14:textId="77777777" w:rsidTr="00265435">
        <w:tc>
          <w:tcPr>
            <w:tcW w:w="2552" w:type="dxa"/>
            <w:shd w:val="clear" w:color="auto" w:fill="auto"/>
          </w:tcPr>
          <w:p w14:paraId="5C9D9956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Accumulated depreciation furniture</w:t>
            </w:r>
          </w:p>
        </w:tc>
        <w:tc>
          <w:tcPr>
            <w:tcW w:w="1036" w:type="dxa"/>
            <w:shd w:val="clear" w:color="auto" w:fill="auto"/>
          </w:tcPr>
          <w:p w14:paraId="251065CA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11DBF4B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5,000</w:t>
            </w:r>
          </w:p>
        </w:tc>
      </w:tr>
      <w:tr w:rsidR="00F94F57" w:rsidRPr="00F94F57" w14:paraId="24F8A1F9" w14:textId="77777777" w:rsidTr="00265435">
        <w:tc>
          <w:tcPr>
            <w:tcW w:w="2552" w:type="dxa"/>
            <w:shd w:val="clear" w:color="auto" w:fill="auto"/>
          </w:tcPr>
          <w:p w14:paraId="5654A357" w14:textId="66CCFE2C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Vehicle at cost</w:t>
            </w:r>
          </w:p>
        </w:tc>
        <w:tc>
          <w:tcPr>
            <w:tcW w:w="1036" w:type="dxa"/>
            <w:shd w:val="clear" w:color="auto" w:fill="auto"/>
          </w:tcPr>
          <w:p w14:paraId="080B1281" w14:textId="613FBDBE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28</w:t>
            </w:r>
            <w:r w:rsidR="00546E96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69" w:type="dxa"/>
            <w:shd w:val="clear" w:color="auto" w:fill="auto"/>
          </w:tcPr>
          <w:p w14:paraId="2BD1A6CC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94F57" w:rsidRPr="00F94F57" w14:paraId="190A8CE1" w14:textId="77777777" w:rsidTr="00265435">
        <w:tc>
          <w:tcPr>
            <w:tcW w:w="2552" w:type="dxa"/>
            <w:shd w:val="clear" w:color="auto" w:fill="auto"/>
          </w:tcPr>
          <w:p w14:paraId="716A9A55" w14:textId="1BBF928C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Accumulated Depreciation on vehicles</w:t>
            </w:r>
          </w:p>
        </w:tc>
        <w:tc>
          <w:tcPr>
            <w:tcW w:w="1036" w:type="dxa"/>
            <w:shd w:val="clear" w:color="auto" w:fill="auto"/>
          </w:tcPr>
          <w:p w14:paraId="21AF96A8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68337489" w14:textId="5FD1BD1C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7</w:t>
            </w:r>
            <w:r w:rsidR="00546E96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000</w:t>
            </w:r>
          </w:p>
        </w:tc>
      </w:tr>
      <w:tr w:rsidR="00F94F57" w:rsidRPr="00F94F57" w14:paraId="721EC1D9" w14:textId="77777777" w:rsidTr="00265435">
        <w:tc>
          <w:tcPr>
            <w:tcW w:w="2552" w:type="dxa"/>
            <w:shd w:val="clear" w:color="auto" w:fill="auto"/>
          </w:tcPr>
          <w:p w14:paraId="44CB56CD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15% reducing balance</w:t>
            </w:r>
          </w:p>
        </w:tc>
        <w:tc>
          <w:tcPr>
            <w:tcW w:w="1036" w:type="dxa"/>
            <w:shd w:val="clear" w:color="auto" w:fill="auto"/>
          </w:tcPr>
          <w:p w14:paraId="47CDBFC1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3B421B51" w14:textId="38C78F6C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</w:t>
            </w:r>
            <w:r w:rsidR="00546E96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225</w:t>
            </w:r>
          </w:p>
        </w:tc>
      </w:tr>
      <w:tr w:rsidR="00F94F57" w:rsidRPr="00F94F57" w14:paraId="587CBCC9" w14:textId="77777777" w:rsidTr="00265435">
        <w:tc>
          <w:tcPr>
            <w:tcW w:w="2552" w:type="dxa"/>
            <w:shd w:val="clear" w:color="auto" w:fill="auto"/>
          </w:tcPr>
          <w:p w14:paraId="20FF905A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non-current asset </w:t>
            </w:r>
          </w:p>
        </w:tc>
        <w:tc>
          <w:tcPr>
            <w:tcW w:w="1036" w:type="dxa"/>
            <w:shd w:val="clear" w:color="auto" w:fill="auto"/>
          </w:tcPr>
          <w:p w14:paraId="0F19E7D1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26475</w:t>
            </w:r>
          </w:p>
        </w:tc>
        <w:tc>
          <w:tcPr>
            <w:tcW w:w="1369" w:type="dxa"/>
            <w:shd w:val="clear" w:color="auto" w:fill="auto"/>
          </w:tcPr>
          <w:p w14:paraId="6FDEFC2A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1E5180E0" w14:textId="77777777" w:rsidTr="00265435">
        <w:tc>
          <w:tcPr>
            <w:tcW w:w="2552" w:type="dxa"/>
            <w:shd w:val="clear" w:color="auto" w:fill="auto"/>
          </w:tcPr>
          <w:p w14:paraId="446349A7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Current assets: </w:t>
            </w:r>
          </w:p>
        </w:tc>
        <w:tc>
          <w:tcPr>
            <w:tcW w:w="1036" w:type="dxa"/>
            <w:shd w:val="clear" w:color="auto" w:fill="auto"/>
          </w:tcPr>
          <w:p w14:paraId="300D7551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F5A829D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F94F57" w:rsidRPr="00F94F57" w14:paraId="063FF289" w14:textId="77777777" w:rsidTr="00265435">
        <w:tc>
          <w:tcPr>
            <w:tcW w:w="2552" w:type="dxa"/>
            <w:shd w:val="clear" w:color="auto" w:fill="auto"/>
          </w:tcPr>
          <w:p w14:paraId="37C9E1EC" w14:textId="15C30B59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Trade receivables </w:t>
            </w:r>
          </w:p>
        </w:tc>
        <w:tc>
          <w:tcPr>
            <w:tcW w:w="1036" w:type="dxa"/>
            <w:shd w:val="clear" w:color="auto" w:fill="auto"/>
          </w:tcPr>
          <w:p w14:paraId="56ECFEB0" w14:textId="6E7060F1" w:rsidR="00F94F57" w:rsidRPr="00F94F57" w:rsidRDefault="00892C3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17,000</w:t>
            </w:r>
          </w:p>
        </w:tc>
        <w:tc>
          <w:tcPr>
            <w:tcW w:w="1369" w:type="dxa"/>
            <w:shd w:val="clear" w:color="auto" w:fill="auto"/>
          </w:tcPr>
          <w:p w14:paraId="5CF38B9D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F94F57" w:rsidRPr="00F94F57" w14:paraId="4BFEAF74" w14:textId="77777777" w:rsidTr="00265435">
        <w:tc>
          <w:tcPr>
            <w:tcW w:w="2552" w:type="dxa"/>
            <w:shd w:val="clear" w:color="auto" w:fill="auto"/>
          </w:tcPr>
          <w:p w14:paraId="5E4825D8" w14:textId="0A2B9128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Bad debt </w:t>
            </w:r>
          </w:p>
        </w:tc>
        <w:tc>
          <w:tcPr>
            <w:tcW w:w="1036" w:type="dxa"/>
            <w:shd w:val="clear" w:color="auto" w:fill="auto"/>
          </w:tcPr>
          <w:p w14:paraId="10E0B287" w14:textId="3DDBF572" w:rsidR="00F94F57" w:rsidRPr="00F94F57" w:rsidRDefault="00892C3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(800)</w:t>
            </w:r>
          </w:p>
        </w:tc>
        <w:tc>
          <w:tcPr>
            <w:tcW w:w="1369" w:type="dxa"/>
            <w:shd w:val="clear" w:color="auto" w:fill="auto"/>
          </w:tcPr>
          <w:p w14:paraId="172D9D77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F94F57" w:rsidRPr="00F94F57" w14:paraId="685713F5" w14:textId="77777777" w:rsidTr="00265435">
        <w:tc>
          <w:tcPr>
            <w:tcW w:w="2552" w:type="dxa"/>
            <w:shd w:val="clear" w:color="auto" w:fill="auto"/>
          </w:tcPr>
          <w:p w14:paraId="049DCB16" w14:textId="0761CBA0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provision for bad debt </w:t>
            </w:r>
            <w:r w:rsidR="00151B4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at</w:t>
            </w: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5% of the closing receivables</w:t>
            </w:r>
          </w:p>
        </w:tc>
        <w:tc>
          <w:tcPr>
            <w:tcW w:w="1036" w:type="dxa"/>
            <w:shd w:val="clear" w:color="auto" w:fill="auto"/>
          </w:tcPr>
          <w:p w14:paraId="3484CB95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(810)</w:t>
            </w:r>
          </w:p>
        </w:tc>
        <w:tc>
          <w:tcPr>
            <w:tcW w:w="1369" w:type="dxa"/>
            <w:shd w:val="clear" w:color="auto" w:fill="auto"/>
          </w:tcPr>
          <w:p w14:paraId="6582DCA2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F94F57" w:rsidRPr="00F94F57" w14:paraId="5F183CBC" w14:textId="77777777" w:rsidTr="00265435">
        <w:tc>
          <w:tcPr>
            <w:tcW w:w="2552" w:type="dxa"/>
            <w:shd w:val="clear" w:color="auto" w:fill="auto"/>
          </w:tcPr>
          <w:p w14:paraId="6FA5876D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Net receivables</w:t>
            </w:r>
          </w:p>
        </w:tc>
        <w:tc>
          <w:tcPr>
            <w:tcW w:w="1036" w:type="dxa"/>
            <w:shd w:val="clear" w:color="auto" w:fill="auto"/>
          </w:tcPr>
          <w:p w14:paraId="3C49503E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C00000"/>
                <w:kern w:val="0"/>
                <w:lang w:eastAsia="en-GB"/>
                <w14:ligatures w14:val="none"/>
              </w:rPr>
              <w:t>15390</w:t>
            </w:r>
          </w:p>
        </w:tc>
        <w:tc>
          <w:tcPr>
            <w:tcW w:w="1369" w:type="dxa"/>
            <w:shd w:val="clear" w:color="auto" w:fill="auto"/>
          </w:tcPr>
          <w:p w14:paraId="639826E0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F94F57" w:rsidRPr="00F94F57" w14:paraId="2407AFF2" w14:textId="77777777" w:rsidTr="00265435">
        <w:tc>
          <w:tcPr>
            <w:tcW w:w="2552" w:type="dxa"/>
            <w:shd w:val="clear" w:color="auto" w:fill="auto"/>
          </w:tcPr>
          <w:p w14:paraId="3FDEDE93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Bank </w:t>
            </w:r>
          </w:p>
        </w:tc>
        <w:tc>
          <w:tcPr>
            <w:tcW w:w="1036" w:type="dxa"/>
            <w:shd w:val="clear" w:color="auto" w:fill="auto"/>
          </w:tcPr>
          <w:p w14:paraId="640D84EB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5,000</w:t>
            </w:r>
          </w:p>
        </w:tc>
        <w:tc>
          <w:tcPr>
            <w:tcW w:w="1369" w:type="dxa"/>
            <w:shd w:val="clear" w:color="auto" w:fill="auto"/>
          </w:tcPr>
          <w:p w14:paraId="75B10B34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wave"/>
                <w:lang w:eastAsia="en-GB"/>
                <w14:ligatures w14:val="none"/>
              </w:rPr>
            </w:pPr>
          </w:p>
        </w:tc>
      </w:tr>
      <w:tr w:rsidR="00F94F57" w:rsidRPr="00F94F57" w14:paraId="3952F8EB" w14:textId="77777777" w:rsidTr="00265435">
        <w:tc>
          <w:tcPr>
            <w:tcW w:w="2552" w:type="dxa"/>
            <w:shd w:val="clear" w:color="auto" w:fill="auto"/>
          </w:tcPr>
          <w:p w14:paraId="55F599AD" w14:textId="77777777" w:rsidR="00F94F57" w:rsidRPr="00A82E64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A82E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Closing stock </w:t>
            </w:r>
          </w:p>
        </w:tc>
        <w:tc>
          <w:tcPr>
            <w:tcW w:w="1036" w:type="dxa"/>
            <w:shd w:val="clear" w:color="auto" w:fill="auto"/>
          </w:tcPr>
          <w:p w14:paraId="4A15559E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2,000</w:t>
            </w:r>
          </w:p>
        </w:tc>
        <w:tc>
          <w:tcPr>
            <w:tcW w:w="1369" w:type="dxa"/>
            <w:shd w:val="clear" w:color="auto" w:fill="auto"/>
          </w:tcPr>
          <w:p w14:paraId="2F826B16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33472FEC" w14:textId="77777777" w:rsidTr="00265435">
        <w:tc>
          <w:tcPr>
            <w:tcW w:w="2552" w:type="dxa"/>
            <w:shd w:val="clear" w:color="auto" w:fill="auto"/>
          </w:tcPr>
          <w:p w14:paraId="3F24259D" w14:textId="77777777" w:rsidR="00F94F57" w:rsidRPr="00A82E64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A82E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Prepayment of rent</w:t>
            </w:r>
          </w:p>
        </w:tc>
        <w:tc>
          <w:tcPr>
            <w:tcW w:w="1036" w:type="dxa"/>
            <w:shd w:val="clear" w:color="auto" w:fill="auto"/>
          </w:tcPr>
          <w:p w14:paraId="68C3D47F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69" w:type="dxa"/>
            <w:shd w:val="clear" w:color="auto" w:fill="auto"/>
          </w:tcPr>
          <w:p w14:paraId="3BBBEB85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5EAECC86" w14:textId="77777777" w:rsidTr="00265435">
        <w:tc>
          <w:tcPr>
            <w:tcW w:w="2552" w:type="dxa"/>
            <w:shd w:val="clear" w:color="auto" w:fill="auto"/>
          </w:tcPr>
          <w:p w14:paraId="4D064C12" w14:textId="77777777" w:rsidR="00F94F57" w:rsidRPr="00A82E64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A82E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current assets </w:t>
            </w:r>
          </w:p>
        </w:tc>
        <w:tc>
          <w:tcPr>
            <w:tcW w:w="1036" w:type="dxa"/>
            <w:shd w:val="clear" w:color="auto" w:fill="auto"/>
          </w:tcPr>
          <w:p w14:paraId="05A1387E" w14:textId="511F1C1D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22</w:t>
            </w:r>
            <w:r w:rsidR="005038A9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,</w:t>
            </w:r>
            <w:r w:rsidRPr="00F94F5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890</w:t>
            </w:r>
          </w:p>
        </w:tc>
        <w:tc>
          <w:tcPr>
            <w:tcW w:w="1369" w:type="dxa"/>
            <w:shd w:val="clear" w:color="auto" w:fill="auto"/>
          </w:tcPr>
          <w:p w14:paraId="1500E71C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4E36EABE" w14:textId="77777777" w:rsidTr="00265435">
        <w:tc>
          <w:tcPr>
            <w:tcW w:w="2552" w:type="dxa"/>
            <w:shd w:val="clear" w:color="auto" w:fill="auto"/>
          </w:tcPr>
          <w:p w14:paraId="72E92916" w14:textId="77777777" w:rsidR="00F94F57" w:rsidRPr="00A82E64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A82E64"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  <w:t xml:space="preserve">Total assets </w:t>
            </w:r>
          </w:p>
        </w:tc>
        <w:tc>
          <w:tcPr>
            <w:tcW w:w="1036" w:type="dxa"/>
            <w:shd w:val="clear" w:color="auto" w:fill="auto"/>
          </w:tcPr>
          <w:p w14:paraId="75DA2D38" w14:textId="0042572F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>49</w:t>
            </w:r>
            <w:r w:rsidR="00FD107C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>,</w:t>
            </w:r>
            <w:r w:rsidRPr="00F94F57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>365</w:t>
            </w:r>
          </w:p>
        </w:tc>
        <w:tc>
          <w:tcPr>
            <w:tcW w:w="1369" w:type="dxa"/>
            <w:shd w:val="clear" w:color="auto" w:fill="auto"/>
          </w:tcPr>
          <w:p w14:paraId="4E05C3D7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79360B1F" w14:textId="77777777" w:rsidTr="00265435">
        <w:tc>
          <w:tcPr>
            <w:tcW w:w="2552" w:type="dxa"/>
            <w:shd w:val="clear" w:color="auto" w:fill="auto"/>
          </w:tcPr>
          <w:p w14:paraId="2BD85A7C" w14:textId="77777777" w:rsidR="00F94F57" w:rsidRPr="00A82E64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26140A42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69DA5D31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6283D38C" w14:textId="77777777" w:rsidTr="00265435">
        <w:tc>
          <w:tcPr>
            <w:tcW w:w="2552" w:type="dxa"/>
            <w:shd w:val="clear" w:color="auto" w:fill="auto"/>
          </w:tcPr>
          <w:p w14:paraId="29559ACD" w14:textId="77777777" w:rsidR="00F94F57" w:rsidRPr="00A82E64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A82E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Non-current liability:</w:t>
            </w:r>
          </w:p>
        </w:tc>
        <w:tc>
          <w:tcPr>
            <w:tcW w:w="1036" w:type="dxa"/>
            <w:shd w:val="clear" w:color="auto" w:fill="auto"/>
          </w:tcPr>
          <w:p w14:paraId="54206BBC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7AD1ED26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1BFB0090" w14:textId="77777777" w:rsidTr="00265435">
        <w:tc>
          <w:tcPr>
            <w:tcW w:w="2552" w:type="dxa"/>
            <w:shd w:val="clear" w:color="auto" w:fill="auto"/>
          </w:tcPr>
          <w:p w14:paraId="76578EBA" w14:textId="77777777" w:rsidR="00F94F57" w:rsidRPr="00A82E64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A82E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5-year loan </w:t>
            </w:r>
          </w:p>
          <w:p w14:paraId="180B72DA" w14:textId="77777777" w:rsidR="00F94F57" w:rsidRPr="00A82E64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0A41E3A6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1CC7119A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10,000</w:t>
            </w:r>
          </w:p>
        </w:tc>
      </w:tr>
      <w:tr w:rsidR="00F94F57" w:rsidRPr="00F94F57" w14:paraId="05D598A7" w14:textId="77777777" w:rsidTr="00265435">
        <w:tc>
          <w:tcPr>
            <w:tcW w:w="2552" w:type="dxa"/>
            <w:shd w:val="clear" w:color="auto" w:fill="auto"/>
          </w:tcPr>
          <w:p w14:paraId="07514FF6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557533F5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C572290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3D71E777" w14:textId="77777777" w:rsidTr="00265435">
        <w:tc>
          <w:tcPr>
            <w:tcW w:w="2552" w:type="dxa"/>
            <w:shd w:val="clear" w:color="auto" w:fill="auto"/>
          </w:tcPr>
          <w:p w14:paraId="6E4DE3D4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 non-current liability</w:t>
            </w:r>
          </w:p>
        </w:tc>
        <w:tc>
          <w:tcPr>
            <w:tcW w:w="1036" w:type="dxa"/>
            <w:shd w:val="clear" w:color="auto" w:fill="auto"/>
          </w:tcPr>
          <w:p w14:paraId="3D2A3FD1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18DEFBE3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10,000</w:t>
            </w:r>
          </w:p>
        </w:tc>
      </w:tr>
      <w:tr w:rsidR="00F94F57" w:rsidRPr="00F94F57" w14:paraId="3B42B409" w14:textId="77777777" w:rsidTr="00265435">
        <w:tc>
          <w:tcPr>
            <w:tcW w:w="2552" w:type="dxa"/>
            <w:shd w:val="clear" w:color="auto" w:fill="auto"/>
          </w:tcPr>
          <w:p w14:paraId="55C99C51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327EB255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418C37BA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50DBA293" w14:textId="77777777" w:rsidTr="00265435">
        <w:tc>
          <w:tcPr>
            <w:tcW w:w="2552" w:type="dxa"/>
            <w:shd w:val="clear" w:color="auto" w:fill="auto"/>
          </w:tcPr>
          <w:p w14:paraId="09019277" w14:textId="36A0C8CA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Current liability</w:t>
            </w:r>
            <w:r w:rsidR="00380DA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:</w:t>
            </w:r>
          </w:p>
        </w:tc>
        <w:tc>
          <w:tcPr>
            <w:tcW w:w="1036" w:type="dxa"/>
            <w:shd w:val="clear" w:color="auto" w:fill="auto"/>
          </w:tcPr>
          <w:p w14:paraId="1C5CA6DD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297A38A4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7B93167C" w14:textId="77777777" w:rsidTr="00265435">
        <w:tc>
          <w:tcPr>
            <w:tcW w:w="2552" w:type="dxa"/>
            <w:shd w:val="clear" w:color="auto" w:fill="auto"/>
          </w:tcPr>
          <w:p w14:paraId="75C6C591" w14:textId="7D3EBE91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Trade </w:t>
            </w:r>
            <w:r w:rsidR="00593AB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</w:t>
            </w: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ayables </w:t>
            </w:r>
          </w:p>
        </w:tc>
        <w:tc>
          <w:tcPr>
            <w:tcW w:w="1036" w:type="dxa"/>
            <w:shd w:val="clear" w:color="auto" w:fill="auto"/>
          </w:tcPr>
          <w:p w14:paraId="659637F2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2,300</w:t>
            </w:r>
          </w:p>
        </w:tc>
        <w:tc>
          <w:tcPr>
            <w:tcW w:w="1369" w:type="dxa"/>
            <w:shd w:val="clear" w:color="auto" w:fill="auto"/>
          </w:tcPr>
          <w:p w14:paraId="4EED2AE3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402944EE" w14:textId="77777777" w:rsidTr="00265435">
        <w:tc>
          <w:tcPr>
            <w:tcW w:w="2552" w:type="dxa"/>
            <w:shd w:val="clear" w:color="auto" w:fill="auto"/>
          </w:tcPr>
          <w:p w14:paraId="54D292F3" w14:textId="11FC7CF1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Salaries accru</w:t>
            </w:r>
            <w:r w:rsidR="00320A8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al</w:t>
            </w:r>
          </w:p>
        </w:tc>
        <w:tc>
          <w:tcPr>
            <w:tcW w:w="1036" w:type="dxa"/>
            <w:shd w:val="clear" w:color="auto" w:fill="auto"/>
          </w:tcPr>
          <w:p w14:paraId="2D5C5084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4,000</w:t>
            </w:r>
          </w:p>
        </w:tc>
        <w:tc>
          <w:tcPr>
            <w:tcW w:w="1369" w:type="dxa"/>
            <w:shd w:val="clear" w:color="auto" w:fill="auto"/>
          </w:tcPr>
          <w:p w14:paraId="4989A26E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797D0E1D" w14:textId="77777777" w:rsidTr="00265435">
        <w:tc>
          <w:tcPr>
            <w:tcW w:w="2552" w:type="dxa"/>
            <w:shd w:val="clear" w:color="auto" w:fill="auto"/>
          </w:tcPr>
          <w:p w14:paraId="0A4638AE" w14:textId="6E332C7F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Maintenance accru</w:t>
            </w:r>
            <w:r w:rsidR="00320A8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al</w:t>
            </w:r>
          </w:p>
        </w:tc>
        <w:tc>
          <w:tcPr>
            <w:tcW w:w="1036" w:type="dxa"/>
            <w:shd w:val="clear" w:color="auto" w:fill="auto"/>
          </w:tcPr>
          <w:p w14:paraId="42F912FF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369" w:type="dxa"/>
            <w:shd w:val="clear" w:color="auto" w:fill="auto"/>
          </w:tcPr>
          <w:p w14:paraId="685AABC8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034AA1D8" w14:textId="77777777" w:rsidTr="00265435">
        <w:tc>
          <w:tcPr>
            <w:tcW w:w="2552" w:type="dxa"/>
            <w:shd w:val="clear" w:color="auto" w:fill="auto"/>
          </w:tcPr>
          <w:p w14:paraId="4D937568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current liability </w:t>
            </w:r>
          </w:p>
        </w:tc>
        <w:tc>
          <w:tcPr>
            <w:tcW w:w="1036" w:type="dxa"/>
            <w:shd w:val="clear" w:color="auto" w:fill="auto"/>
          </w:tcPr>
          <w:p w14:paraId="2D0BEED3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4FE0EF56" w14:textId="3304C9C1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6,500</w:t>
            </w:r>
          </w:p>
        </w:tc>
      </w:tr>
      <w:tr w:rsidR="00F94F57" w:rsidRPr="00F94F57" w14:paraId="7BA63D97" w14:textId="77777777" w:rsidTr="00265435">
        <w:tc>
          <w:tcPr>
            <w:tcW w:w="2552" w:type="dxa"/>
            <w:shd w:val="clear" w:color="auto" w:fill="auto"/>
          </w:tcPr>
          <w:p w14:paraId="612F88A6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Total liability </w:t>
            </w:r>
          </w:p>
        </w:tc>
        <w:tc>
          <w:tcPr>
            <w:tcW w:w="1036" w:type="dxa"/>
            <w:shd w:val="clear" w:color="auto" w:fill="auto"/>
          </w:tcPr>
          <w:p w14:paraId="779A3673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7227CB11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16,500</w:t>
            </w:r>
          </w:p>
        </w:tc>
      </w:tr>
      <w:tr w:rsidR="00F94F57" w:rsidRPr="00F94F57" w14:paraId="385246B5" w14:textId="77777777" w:rsidTr="00265435">
        <w:tc>
          <w:tcPr>
            <w:tcW w:w="2552" w:type="dxa"/>
            <w:shd w:val="clear" w:color="auto" w:fill="auto"/>
          </w:tcPr>
          <w:p w14:paraId="53060A97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036" w:type="dxa"/>
            <w:shd w:val="clear" w:color="auto" w:fill="auto"/>
          </w:tcPr>
          <w:p w14:paraId="29D13293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598E0492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4CB4A2BB" w14:textId="77777777" w:rsidTr="00265435">
        <w:tc>
          <w:tcPr>
            <w:tcW w:w="2552" w:type="dxa"/>
            <w:shd w:val="clear" w:color="auto" w:fill="auto"/>
          </w:tcPr>
          <w:p w14:paraId="476F5649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Capital </w:t>
            </w:r>
          </w:p>
        </w:tc>
        <w:tc>
          <w:tcPr>
            <w:tcW w:w="1036" w:type="dxa"/>
            <w:shd w:val="clear" w:color="auto" w:fill="auto"/>
          </w:tcPr>
          <w:p w14:paraId="154E01C5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25,000</w:t>
            </w:r>
          </w:p>
        </w:tc>
        <w:tc>
          <w:tcPr>
            <w:tcW w:w="1369" w:type="dxa"/>
            <w:shd w:val="clear" w:color="auto" w:fill="auto"/>
          </w:tcPr>
          <w:p w14:paraId="6CA68E79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0332DBEB" w14:textId="77777777" w:rsidTr="00265435">
        <w:tc>
          <w:tcPr>
            <w:tcW w:w="2552" w:type="dxa"/>
            <w:shd w:val="clear" w:color="auto" w:fill="auto"/>
          </w:tcPr>
          <w:p w14:paraId="48D3B3A1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Add: profit </w:t>
            </w:r>
          </w:p>
        </w:tc>
        <w:tc>
          <w:tcPr>
            <w:tcW w:w="1036" w:type="dxa"/>
            <w:shd w:val="clear" w:color="auto" w:fill="auto"/>
          </w:tcPr>
          <w:p w14:paraId="7C9EFD34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20,865</w:t>
            </w:r>
          </w:p>
        </w:tc>
        <w:tc>
          <w:tcPr>
            <w:tcW w:w="1369" w:type="dxa"/>
            <w:shd w:val="clear" w:color="auto" w:fill="auto"/>
          </w:tcPr>
          <w:p w14:paraId="7A64AC4C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44FCC0D3" w14:textId="77777777" w:rsidTr="00265435">
        <w:tc>
          <w:tcPr>
            <w:tcW w:w="2552" w:type="dxa"/>
            <w:shd w:val="clear" w:color="auto" w:fill="auto"/>
          </w:tcPr>
          <w:p w14:paraId="512B8709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Less: Drawings </w:t>
            </w:r>
          </w:p>
        </w:tc>
        <w:tc>
          <w:tcPr>
            <w:tcW w:w="1036" w:type="dxa"/>
            <w:shd w:val="clear" w:color="auto" w:fill="auto"/>
          </w:tcPr>
          <w:p w14:paraId="0DE834C0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(13,000)</w:t>
            </w:r>
          </w:p>
        </w:tc>
        <w:tc>
          <w:tcPr>
            <w:tcW w:w="1369" w:type="dxa"/>
            <w:shd w:val="clear" w:color="auto" w:fill="auto"/>
          </w:tcPr>
          <w:p w14:paraId="203C5104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</w:p>
        </w:tc>
      </w:tr>
      <w:tr w:rsidR="00F94F57" w:rsidRPr="00F94F57" w14:paraId="080441F4" w14:textId="77777777" w:rsidTr="00265435">
        <w:tc>
          <w:tcPr>
            <w:tcW w:w="2552" w:type="dxa"/>
            <w:shd w:val="clear" w:color="auto" w:fill="auto"/>
          </w:tcPr>
          <w:p w14:paraId="2F7E253C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Ending owners’ equity</w:t>
            </w:r>
          </w:p>
        </w:tc>
        <w:tc>
          <w:tcPr>
            <w:tcW w:w="1036" w:type="dxa"/>
            <w:shd w:val="clear" w:color="auto" w:fill="auto"/>
          </w:tcPr>
          <w:p w14:paraId="15674CAF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36F59FE7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color w:val="C00000"/>
                <w:kern w:val="0"/>
                <w:u w:val="single"/>
                <w:lang w:eastAsia="en-GB"/>
                <w14:ligatures w14:val="none"/>
              </w:rPr>
              <w:t>32865</w:t>
            </w:r>
          </w:p>
        </w:tc>
      </w:tr>
      <w:tr w:rsidR="00F94F57" w:rsidRPr="00F94F57" w14:paraId="44FD1881" w14:textId="77777777" w:rsidTr="00265435">
        <w:tc>
          <w:tcPr>
            <w:tcW w:w="2552" w:type="dxa"/>
            <w:shd w:val="clear" w:color="auto" w:fill="auto"/>
          </w:tcPr>
          <w:p w14:paraId="2662E9BC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  <w:t>Total liability and OE</w:t>
            </w:r>
          </w:p>
        </w:tc>
        <w:tc>
          <w:tcPr>
            <w:tcW w:w="1036" w:type="dxa"/>
            <w:shd w:val="clear" w:color="auto" w:fill="auto"/>
          </w:tcPr>
          <w:p w14:paraId="3BAD9EB3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lang w:eastAsia="en-GB"/>
                <w14:ligatures w14:val="none"/>
              </w:rPr>
            </w:pPr>
          </w:p>
        </w:tc>
        <w:tc>
          <w:tcPr>
            <w:tcW w:w="1369" w:type="dxa"/>
            <w:shd w:val="clear" w:color="auto" w:fill="auto"/>
          </w:tcPr>
          <w:p w14:paraId="0EAE04DC" w14:textId="77777777" w:rsidR="00F94F57" w:rsidRPr="00F94F57" w:rsidRDefault="00F94F57" w:rsidP="00F94F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</w:pPr>
            <w:r w:rsidRPr="00F94F57">
              <w:rPr>
                <w:rFonts w:ascii="Arial" w:eastAsia="Times New Roman" w:hAnsi="Arial" w:cs="Arial"/>
                <w:b/>
                <w:bCs/>
                <w:color w:val="FF0000"/>
                <w:kern w:val="0"/>
                <w:u w:val="single"/>
                <w:lang w:eastAsia="en-GB"/>
                <w14:ligatures w14:val="none"/>
              </w:rPr>
              <w:t>49365</w:t>
            </w:r>
          </w:p>
        </w:tc>
      </w:tr>
    </w:tbl>
    <w:p w14:paraId="6AC83879" w14:textId="10E135B6" w:rsidR="00642DB3" w:rsidRDefault="00642DB3">
      <w:pPr>
        <w:rPr>
          <w:rFonts w:ascii="Arial" w:hAnsi="Arial" w:cs="Arial"/>
        </w:rPr>
      </w:pPr>
    </w:p>
    <w:p w14:paraId="2AD64B61" w14:textId="77777777" w:rsidR="00642DB3" w:rsidRDefault="00642DB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E4F6DBA" w14:textId="77777777" w:rsidR="00642DB3" w:rsidRPr="00EA5333" w:rsidRDefault="00642DB3" w:rsidP="00642DB3">
      <w:pPr>
        <w:rPr>
          <w:rFonts w:ascii="Arial" w:hAnsi="Arial" w:cs="Arial"/>
        </w:rPr>
      </w:pPr>
      <w:r w:rsidRPr="00EA5333">
        <w:rPr>
          <w:rFonts w:ascii="Arial" w:hAnsi="Arial" w:cs="Arial"/>
        </w:rPr>
        <w:lastRenderedPageBreak/>
        <w:t>Task 2</w:t>
      </w: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C830C6" w:rsidRPr="00C830C6" w14:paraId="762C3DC8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A0448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0" w:name="_Hlk148929521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30C61" w14:textId="2D8EAB27" w:rsidR="00C830C6" w:rsidRPr="00C830C6" w:rsidRDefault="00D101B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ED75B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88A1C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73C06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68295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830C6" w:rsidRPr="00C830C6" w14:paraId="289733F3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B0F94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16639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B8128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6BD51" w14:textId="1CB3CF12" w:rsidR="00C830C6" w:rsidRPr="00C830C6" w:rsidRDefault="00D101B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98179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8EFE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830C6" w:rsidRPr="00C830C6" w14:paraId="19A7B674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C75F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D5609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A7EE5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2F90D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923BF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CF675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20,300</w:t>
            </w:r>
          </w:p>
        </w:tc>
      </w:tr>
      <w:tr w:rsidR="00C830C6" w:rsidRPr="00C830C6" w14:paraId="48F8F2C6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F52B6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4F067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7628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CB1D6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02-Sep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F26D4" w14:textId="01CF1D45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3C74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</w:tr>
      <w:tr w:rsidR="00C830C6" w:rsidRPr="00C830C6" w14:paraId="694C7108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7E75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E10E3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AD22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BBA45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595B9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DBDF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830C6" w:rsidRPr="00C830C6" w14:paraId="0C16326A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93FBC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EE47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07D69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CB2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8B4B7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99E2E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C830C6" w:rsidRPr="00C830C6" w14:paraId="46DCA6BF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8CEF8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DE5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70FD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88413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FB13B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0697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830C6" w:rsidRPr="00C830C6" w14:paraId="7D816201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5C9B3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7A97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D71CE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3C66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E3B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9D9C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C830C6" w:rsidRPr="00C830C6" w14:paraId="643252C2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9B5A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99F4F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478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2F2B9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65868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A6646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</w:tbl>
    <w:bookmarkEnd w:id="0"/>
    <w:p w14:paraId="3AF848C6" w14:textId="77777777" w:rsidR="00C830C6" w:rsidRPr="002F1B0D" w:rsidRDefault="00C830C6" w:rsidP="00642DB3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tbl>
      <w:tblPr>
        <w:tblW w:w="5836" w:type="dxa"/>
        <w:tblLook w:val="04A0" w:firstRow="1" w:lastRow="0" w:firstColumn="1" w:lastColumn="0" w:noHBand="0" w:noVBand="1"/>
      </w:tblPr>
      <w:tblGrid>
        <w:gridCol w:w="960"/>
        <w:gridCol w:w="1415"/>
        <w:gridCol w:w="960"/>
        <w:gridCol w:w="960"/>
        <w:gridCol w:w="1305"/>
        <w:gridCol w:w="960"/>
      </w:tblGrid>
      <w:tr w:rsidR="00C830C6" w:rsidRPr="00C830C6" w14:paraId="4A3FC093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CA60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1" w:name="_Hlk148929516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B1D90" w14:textId="7F9FEEA5" w:rsidR="00C830C6" w:rsidRPr="00C830C6" w:rsidRDefault="00D101B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9D2D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439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1C886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69504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830C6" w:rsidRPr="00C830C6" w14:paraId="77C4326B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A6A4" w14:textId="604BEC84" w:rsidR="00C830C6" w:rsidRPr="00C830C6" w:rsidRDefault="00D101B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48FE2" w14:textId="328F92B7" w:rsidR="00C830C6" w:rsidRPr="00C830C6" w:rsidRDefault="00D101B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0B4AF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06069" w14:textId="7F3F7A2F" w:rsidR="00C830C6" w:rsidRPr="00C830C6" w:rsidRDefault="00D101B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F76E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094AB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830C6" w:rsidRPr="00C830C6" w14:paraId="7C52C6D4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F2BF5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61DDB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4622E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74FDC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03-Sep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F79E5" w14:textId="4B99BC52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omputer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43143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</w:tr>
      <w:tr w:rsidR="00C830C6" w:rsidRPr="00C830C6" w14:paraId="0B7E61DE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2BE03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02-Sep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02A78" w14:textId="5497A063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apital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A0BF8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A02C8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9CC2" w14:textId="4D584C67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F79BF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C830C6" w:rsidRPr="00C830C6" w14:paraId="588AB9CB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D2E16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DAA73" w14:textId="5004399B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eceivables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10147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D23D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5902" w14:textId="45A8A664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dvertising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37C78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C830C6" w:rsidRPr="00C830C6" w14:paraId="5C019830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69568" w14:textId="77777777" w:rsidR="00C830C6" w:rsidRPr="00C830C6" w:rsidRDefault="00C830C6" w:rsidP="00685E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EAFD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 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D9F81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CF91E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DEB43" w14:textId="229EE64C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ank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2A60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6,000</w:t>
            </w:r>
          </w:p>
        </w:tc>
      </w:tr>
      <w:tr w:rsidR="00C830C6" w:rsidRPr="00C830C6" w14:paraId="37817504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8582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BC86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3321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66C8E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F849C" w14:textId="5ECE5FC8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rawing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F4CC7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C830C6" w:rsidRPr="00C830C6" w14:paraId="74E6622E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E4B4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CCDD1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0B1A8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C2EA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5C3F6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B764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830C6" w:rsidRPr="00C830C6" w14:paraId="72631822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625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77A1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41C01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2FCB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52A8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E6705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</w:tr>
      <w:tr w:rsidR="00C830C6" w:rsidRPr="00C830C6" w14:paraId="17D9AA10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1D114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EC88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EC757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4394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7443B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15F81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830C6" w:rsidRPr="00C830C6" w14:paraId="37455142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DE54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0C65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5F6E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FF29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4C00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6C6CB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11600</w:t>
            </w:r>
          </w:p>
        </w:tc>
      </w:tr>
      <w:tr w:rsidR="00C830C6" w:rsidRPr="00C830C6" w14:paraId="331E9F27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B2006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7838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8E7DE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3FC3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08F9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5125F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bookmarkEnd w:id="1"/>
    </w:tbl>
    <w:p w14:paraId="0D36F853" w14:textId="1B202356" w:rsidR="00F94F57" w:rsidRDefault="00F94F57" w:rsidP="00642DB3">
      <w:pPr>
        <w:rPr>
          <w:rFonts w:ascii="Arial" w:hAnsi="Arial" w:cs="Arial"/>
        </w:rPr>
      </w:pPr>
    </w:p>
    <w:tbl>
      <w:tblPr>
        <w:tblW w:w="6109" w:type="dxa"/>
        <w:tblLook w:val="04A0" w:firstRow="1" w:lastRow="0" w:firstColumn="1" w:lastColumn="0" w:noHBand="0" w:noVBand="1"/>
      </w:tblPr>
      <w:tblGrid>
        <w:gridCol w:w="960"/>
        <w:gridCol w:w="1415"/>
        <w:gridCol w:w="960"/>
        <w:gridCol w:w="960"/>
        <w:gridCol w:w="1256"/>
        <w:gridCol w:w="960"/>
      </w:tblGrid>
      <w:tr w:rsidR="00C830C6" w:rsidRPr="00C830C6" w14:paraId="49C94074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D4F75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0E26" w14:textId="767118EB" w:rsidR="00C830C6" w:rsidRPr="00C830C6" w:rsidRDefault="0089748E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F0F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59178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52DB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9601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830C6" w:rsidRPr="00C830C6" w14:paraId="334F8EC6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8F03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D3D0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A442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65302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B337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3325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830C6" w:rsidRPr="00C830C6" w14:paraId="7E57172F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500F3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2148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AB6B2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F85DC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04-Sep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F0F6E" w14:textId="7E7D5CD6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C5E0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C830C6" w:rsidRPr="00C830C6" w14:paraId="1EE0606B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6D18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09-Sep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317D9" w14:textId="1B338FBB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6A97C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0E917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07-Sep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AF889" w14:textId="2CE55949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902A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</w:tr>
      <w:tr w:rsidR="00C830C6" w:rsidRPr="00C830C6" w14:paraId="355C7A92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FB573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0C8AE" w14:textId="23D04E46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F951F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8C545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4970C" w14:textId="721E99A3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etrol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7CEE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C830C6" w:rsidRPr="00C830C6" w14:paraId="4085AF3C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71126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9BE0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C5A4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11F8D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18-Sep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44D6C" w14:textId="32C4AD26" w:rsidR="00C830C6" w:rsidRPr="00C830C6" w:rsidRDefault="002E060C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</w:t>
            </w:r>
            <w:r w:rsidR="00C830C6"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surance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B0E6F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C830C6" w:rsidRPr="00C830C6" w14:paraId="6AD6F75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074D3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EAF4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7DEFC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2445C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5CF4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BED2F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830C6" w:rsidRPr="00C830C6" w14:paraId="2A7E7B67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AD70F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9456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72F13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8C0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7F47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1A39C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</w:tr>
      <w:tr w:rsidR="00C830C6" w:rsidRPr="00C830C6" w14:paraId="4BEC1400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0EF31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4FD4C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625EC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9BC5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BBEEE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8A26D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830C6" w:rsidRPr="00C830C6" w14:paraId="6AD8C1C0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2D2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7F865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11762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AB22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1CB80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C9F6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16,000</w:t>
            </w:r>
          </w:p>
        </w:tc>
      </w:tr>
      <w:tr w:rsidR="00C830C6" w:rsidRPr="00C830C6" w14:paraId="49D3F510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DC55C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90F66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7FA4" w14:textId="77777777" w:rsidR="00C830C6" w:rsidRPr="00C830C6" w:rsidRDefault="00C830C6" w:rsidP="00C830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8A47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E7526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104DA" w14:textId="77777777" w:rsidR="00C830C6" w:rsidRPr="00C830C6" w:rsidRDefault="00C830C6" w:rsidP="00C830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830C6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3B8C22EA" w14:textId="77777777" w:rsidR="00C830C6" w:rsidRDefault="00C830C6" w:rsidP="00642DB3">
      <w:pPr>
        <w:rPr>
          <w:rFonts w:ascii="Arial" w:hAnsi="Arial" w:cs="Arial"/>
        </w:rPr>
      </w:pPr>
    </w:p>
    <w:p w14:paraId="0758F70A" w14:textId="77777777" w:rsidR="00701C85" w:rsidRDefault="00701C85" w:rsidP="00642DB3">
      <w:pPr>
        <w:rPr>
          <w:rFonts w:ascii="Arial" w:hAnsi="Arial" w:cs="Arial"/>
        </w:rPr>
      </w:pPr>
    </w:p>
    <w:p w14:paraId="4545CDC3" w14:textId="77777777" w:rsidR="00701C85" w:rsidRDefault="00701C85" w:rsidP="00642DB3">
      <w:pPr>
        <w:rPr>
          <w:rFonts w:ascii="Arial" w:hAnsi="Arial" w:cs="Arial"/>
        </w:rPr>
      </w:pPr>
    </w:p>
    <w:p w14:paraId="149082ED" w14:textId="77777777" w:rsidR="00701C85" w:rsidRDefault="00701C85" w:rsidP="00642DB3">
      <w:pPr>
        <w:rPr>
          <w:rFonts w:ascii="Arial" w:hAnsi="Arial" w:cs="Arial"/>
        </w:rPr>
      </w:pPr>
    </w:p>
    <w:p w14:paraId="75EDB555" w14:textId="77777777" w:rsidR="00701C85" w:rsidRDefault="00701C85" w:rsidP="00642DB3">
      <w:pPr>
        <w:rPr>
          <w:rFonts w:ascii="Arial" w:hAnsi="Arial" w:cs="Arial"/>
        </w:rPr>
      </w:pPr>
    </w:p>
    <w:p w14:paraId="64CD539E" w14:textId="77777777" w:rsidR="00701C85" w:rsidRDefault="00701C85" w:rsidP="00642DB3">
      <w:pPr>
        <w:rPr>
          <w:rFonts w:ascii="Arial" w:hAnsi="Arial" w:cs="Arial"/>
        </w:rPr>
      </w:pPr>
    </w:p>
    <w:tbl>
      <w:tblPr>
        <w:tblW w:w="6040" w:type="dxa"/>
        <w:tblLook w:val="04A0" w:firstRow="1" w:lastRow="0" w:firstColumn="1" w:lastColumn="0" w:noHBand="0" w:noVBand="1"/>
      </w:tblPr>
      <w:tblGrid>
        <w:gridCol w:w="960"/>
        <w:gridCol w:w="1240"/>
        <w:gridCol w:w="960"/>
        <w:gridCol w:w="960"/>
        <w:gridCol w:w="960"/>
        <w:gridCol w:w="960"/>
      </w:tblGrid>
      <w:tr w:rsidR="00701C85" w:rsidRPr="00701C85" w14:paraId="0A03D85E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3AA5F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2" w:name="_Hlk148929529"/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lastRenderedPageBreak/>
              <w:t>Dr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C0B86" w14:textId="51FA8346" w:rsidR="00701C85" w:rsidRPr="00701C85" w:rsidRDefault="0089748E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Drawings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30E31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420AE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67380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9C97E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701C85" w:rsidRPr="00701C85" w14:paraId="3A988DE9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4FB6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Date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ED07C" w14:textId="7ECFD35C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</w:t>
            </w:r>
            <w:r w:rsidR="0089748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etails</w:t>
            </w: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0F6F2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69D9" w14:textId="353BF8B1" w:rsidR="00701C85" w:rsidRPr="00701C85" w:rsidRDefault="0089748E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F6BB1" w14:textId="5354EE34" w:rsidR="00701C85" w:rsidRPr="00701C85" w:rsidRDefault="0089748E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3588A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701C85" w:rsidRPr="00701C85" w14:paraId="1ED42788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8ED14" w14:textId="77777777" w:rsidR="00701C85" w:rsidRPr="00701C85" w:rsidRDefault="00701C85" w:rsidP="00701C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30-Sep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BCC0A" w14:textId="2FC8AB01" w:rsidR="00701C85" w:rsidRPr="00701C85" w:rsidRDefault="002E060C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701C85"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F892E" w14:textId="77777777" w:rsidR="00701C85" w:rsidRPr="00701C85" w:rsidRDefault="00701C85" w:rsidP="00701C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E729D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FE71F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744B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701C85" w:rsidRPr="00701C85" w14:paraId="699C6326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D4E6B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39AF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FCE1C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2D259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C99CB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4C527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701C85" w:rsidRPr="00701C85" w14:paraId="5C0062C8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9DEB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B1689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C81A0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BAB4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7497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D9F99" w14:textId="77777777" w:rsidR="00701C85" w:rsidRPr="00701C85" w:rsidRDefault="00701C85" w:rsidP="00701C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701C85" w:rsidRPr="00701C85" w14:paraId="7A9AD825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A8753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62782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69472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BABE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E095A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A4FA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701C85" w:rsidRPr="00701C85" w14:paraId="60C09550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EEAA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AC6E6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D48E8" w14:textId="77777777" w:rsidR="00701C85" w:rsidRPr="00701C85" w:rsidRDefault="00701C85" w:rsidP="00701C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2E716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82C1B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0DDFB" w14:textId="77777777" w:rsidR="00701C85" w:rsidRPr="00701C85" w:rsidRDefault="00701C85" w:rsidP="00701C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701C85" w:rsidRPr="00701C85" w14:paraId="23B921E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D0191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1F9E7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1825" w14:textId="77777777" w:rsidR="00701C85" w:rsidRPr="00701C85" w:rsidRDefault="00701C85" w:rsidP="00701C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3F56A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AE9A1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1A4BA" w14:textId="77777777" w:rsidR="00701C85" w:rsidRPr="00701C85" w:rsidRDefault="00701C85" w:rsidP="00701C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701C8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bookmarkEnd w:id="2"/>
    </w:tbl>
    <w:p w14:paraId="5DD62041" w14:textId="77777777" w:rsidR="00701C85" w:rsidRDefault="00701C85" w:rsidP="00642DB3">
      <w:pPr>
        <w:rPr>
          <w:rFonts w:ascii="Arial" w:hAnsi="Arial" w:cs="Arial"/>
        </w:rPr>
      </w:pPr>
    </w:p>
    <w:tbl>
      <w:tblPr>
        <w:tblW w:w="6089" w:type="dxa"/>
        <w:tblLook w:val="04A0" w:firstRow="1" w:lastRow="0" w:firstColumn="1" w:lastColumn="0" w:noHBand="0" w:noVBand="1"/>
      </w:tblPr>
      <w:tblGrid>
        <w:gridCol w:w="960"/>
        <w:gridCol w:w="1289"/>
        <w:gridCol w:w="960"/>
        <w:gridCol w:w="960"/>
        <w:gridCol w:w="960"/>
        <w:gridCol w:w="960"/>
      </w:tblGrid>
      <w:tr w:rsidR="00C34683" w:rsidRPr="00C34683" w14:paraId="3D069BF8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3352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3" w:name="_Hlk148929670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C772" w14:textId="6650B39B" w:rsidR="00C34683" w:rsidRPr="00C34683" w:rsidRDefault="005814F4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5417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C94D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7FC9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0FA1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34683" w:rsidRPr="00C34683" w14:paraId="7EB1830A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569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9462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5622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EC3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965F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9EE8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34683" w:rsidRPr="00C34683" w14:paraId="6B0EB239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2571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03-Sep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26858" w14:textId="222D3D74" w:rsidR="00C34683" w:rsidRPr="00C34683" w:rsidRDefault="002E060C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C34683"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ash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9E164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8A8F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724C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BF69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12773E37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8329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9845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64A3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95D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72B7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BF29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66A4CA15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7B0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F8EF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C937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029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849E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03D5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C34683" w:rsidRPr="00C34683" w14:paraId="449A0EAF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9815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2B34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577A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B091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B57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4645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0B693156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2287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63AD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CF286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C80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6D47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0BE81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C34683" w:rsidRPr="00C34683" w14:paraId="4065B6A7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654E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351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C9FF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6E61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70CB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010E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bookmarkEnd w:id="3"/>
    </w:tbl>
    <w:p w14:paraId="09140F2D" w14:textId="77777777" w:rsidR="00C34683" w:rsidRDefault="00C34683" w:rsidP="00642DB3">
      <w:pPr>
        <w:rPr>
          <w:rFonts w:ascii="Arial" w:hAnsi="Arial" w:cs="Arial"/>
        </w:rPr>
      </w:pPr>
    </w:p>
    <w:tbl>
      <w:tblPr>
        <w:tblW w:w="5833" w:type="dxa"/>
        <w:tblLook w:val="04A0" w:firstRow="1" w:lastRow="0" w:firstColumn="1" w:lastColumn="0" w:noHBand="0" w:noVBand="1"/>
      </w:tblPr>
      <w:tblGrid>
        <w:gridCol w:w="960"/>
        <w:gridCol w:w="1033"/>
        <w:gridCol w:w="960"/>
        <w:gridCol w:w="960"/>
        <w:gridCol w:w="960"/>
        <w:gridCol w:w="960"/>
      </w:tblGrid>
      <w:tr w:rsidR="00C34683" w:rsidRPr="00C34683" w14:paraId="502256A4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CE42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4" w:name="_Hlk148929608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8BA45" w14:textId="184BE707" w:rsidR="00C34683" w:rsidRPr="00C34683" w:rsidRDefault="005814F4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D28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F650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38B2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ED15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34683" w:rsidRPr="00C34683" w14:paraId="7D064DFA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AF7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328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A78F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17B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A9BD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9C20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34683" w:rsidRPr="00C34683" w14:paraId="395160E2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672E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25-Sep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53730" w14:textId="7458CB82" w:rsidR="00C34683" w:rsidRPr="00C34683" w:rsidRDefault="002E060C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C34683"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006E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46D8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BA22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8632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417D781D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E860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8C92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8EA3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EB1D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9B89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A20E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5746A981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D8D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C5D9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F272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DA69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D854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F40D2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C34683" w:rsidRPr="00C34683" w14:paraId="1981D96E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1A56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2938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076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FADF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DBB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7909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7653198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00C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34B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B742B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477D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C52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56225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</w:tr>
      <w:tr w:rsidR="00C34683" w:rsidRPr="00C34683" w14:paraId="41137BB3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651A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6CA1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68D0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8BD9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356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296E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0D688A87" w14:textId="77777777" w:rsidR="00C34683" w:rsidRDefault="00C34683" w:rsidP="00642DB3">
      <w:pPr>
        <w:rPr>
          <w:rFonts w:ascii="Arial" w:hAnsi="Arial" w:cs="Arial"/>
        </w:rPr>
      </w:pPr>
    </w:p>
    <w:tbl>
      <w:tblPr>
        <w:tblW w:w="6420" w:type="dxa"/>
        <w:tblLook w:val="04A0" w:firstRow="1" w:lastRow="0" w:firstColumn="1" w:lastColumn="0" w:noHBand="0" w:noVBand="1"/>
      </w:tblPr>
      <w:tblGrid>
        <w:gridCol w:w="960"/>
        <w:gridCol w:w="1623"/>
        <w:gridCol w:w="960"/>
        <w:gridCol w:w="960"/>
        <w:gridCol w:w="960"/>
        <w:gridCol w:w="960"/>
      </w:tblGrid>
      <w:tr w:rsidR="00C34683" w:rsidRPr="00C34683" w14:paraId="561565EC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1AD0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72987" w14:textId="6EF7B8C3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Advertisement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0E6E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7E57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BF2F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569B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34683" w:rsidRPr="00C34683" w14:paraId="346D6669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403C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1922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D59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2581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B6A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1184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34683" w:rsidRPr="00C34683" w14:paraId="747BAED0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EA57B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26-Sep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F49A2" w14:textId="2A3FDFF1" w:rsidR="00C34683" w:rsidRPr="00C34683" w:rsidRDefault="002E060C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</w:t>
            </w:r>
            <w:r w:rsidR="00C34683"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89F8C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D939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366D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C0F8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5518759F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E516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6CA2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5B77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C621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E57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C453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5E47B2D0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52D6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9DB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D378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8715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1DA8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90312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C34683" w:rsidRPr="00C34683" w14:paraId="28FD1D55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3B75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D866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9282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6561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2200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46F4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2AE92BEA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AFE0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F21B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298C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9F0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487B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84057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</w:tr>
      <w:tr w:rsidR="00C34683" w:rsidRPr="00C34683" w14:paraId="7137E845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66F7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F490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63BD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2D8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BE5D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D59B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bookmarkEnd w:id="4"/>
    </w:tbl>
    <w:p w14:paraId="5F94910D" w14:textId="77777777" w:rsidR="00C34683" w:rsidRDefault="00C34683" w:rsidP="00642DB3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C34683" w:rsidRPr="00C34683" w14:paraId="09069A76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A3B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5" w:name="_Hlk148929618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CE5A" w14:textId="4FA5F909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Petrol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FED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3E45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582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1069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34683" w:rsidRPr="00C34683" w14:paraId="4AE89A9E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05EE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5D36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C108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3CDE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F319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D844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34683" w:rsidRPr="00C34683" w14:paraId="5F90FAA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07EC8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CA143" w14:textId="47B26784" w:rsidR="00C34683" w:rsidRPr="00C34683" w:rsidRDefault="002E060C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</w:t>
            </w:r>
            <w:r w:rsidR="00C34683"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362AE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D70C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D15C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558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18CB8380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EEC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4C8B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448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5F68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EE90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E07B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03C7F247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094E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E104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646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1C41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D756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F088D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C34683" w:rsidRPr="00C34683" w14:paraId="75D5DD1B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343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E9C3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CC41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AE6A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FF8D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9942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2A31DF77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04A7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4D82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4F062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E3D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FEC9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49196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</w:tr>
      <w:tr w:rsidR="00C34683" w:rsidRPr="00C34683" w14:paraId="6C8C9D06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6A60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B630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0E9B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554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7B0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2D39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52A3ECDF" w14:textId="77777777" w:rsidR="00C34683" w:rsidRPr="00CB382C" w:rsidRDefault="00C34683" w:rsidP="00642DB3">
      <w:pPr>
        <w:rPr>
          <w:rFonts w:ascii="Arial" w:hAnsi="Arial" w:cs="Arial"/>
          <w:sz w:val="2"/>
          <w:szCs w:val="2"/>
        </w:rPr>
      </w:pPr>
    </w:p>
    <w:tbl>
      <w:tblPr>
        <w:tblW w:w="5797" w:type="dxa"/>
        <w:tblLook w:val="04A0" w:firstRow="1" w:lastRow="0" w:firstColumn="1" w:lastColumn="0" w:noHBand="0" w:noVBand="1"/>
      </w:tblPr>
      <w:tblGrid>
        <w:gridCol w:w="960"/>
        <w:gridCol w:w="1183"/>
        <w:gridCol w:w="960"/>
        <w:gridCol w:w="960"/>
        <w:gridCol w:w="960"/>
        <w:gridCol w:w="960"/>
      </w:tblGrid>
      <w:tr w:rsidR="00C34683" w:rsidRPr="00C34683" w14:paraId="04C7F7CE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EE4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lastRenderedPageBreak/>
              <w:t>Dr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7E849" w14:textId="34D65A6A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72CF6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4973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8BA4B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FAF6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34683" w:rsidRPr="00C34683" w14:paraId="6FB01246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A4BF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10A1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BDEA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99A8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9785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B93C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34683" w:rsidRPr="00C34683" w14:paraId="3F381DC0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0C6D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18-Sep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B9B53" w14:textId="542339B2" w:rsidR="00C34683" w:rsidRPr="00C34683" w:rsidRDefault="002E060C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</w:t>
            </w:r>
            <w:r w:rsidR="00C34683"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7DF0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668A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8DFD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06F3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768E3A6B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2E2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8B0F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98257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A2D8E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744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3C3E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76F8DABA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171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7209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9A95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1D401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F180F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ACE4B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C34683" w:rsidRPr="00C34683" w14:paraId="5F3198D9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BF659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69A0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2B3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A042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DE292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E0C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34683" w:rsidRPr="00C34683" w14:paraId="721A07E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1933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DC1A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DCEF3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923B4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B205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92695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</w:tr>
      <w:tr w:rsidR="00C34683" w:rsidRPr="00C34683" w14:paraId="5FE3490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D3633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53F48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997A1" w14:textId="77777777" w:rsidR="00C34683" w:rsidRPr="00C34683" w:rsidRDefault="00C34683" w:rsidP="00C346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AD9AD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D81B0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50D7C" w14:textId="77777777" w:rsidR="00C34683" w:rsidRPr="00C34683" w:rsidRDefault="00C34683" w:rsidP="00C34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34683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bookmarkEnd w:id="5"/>
    </w:tbl>
    <w:p w14:paraId="108465FC" w14:textId="3B44A8C1" w:rsidR="00C34683" w:rsidRPr="00CB382C" w:rsidRDefault="00C34683" w:rsidP="00CB382C">
      <w:pPr>
        <w:tabs>
          <w:tab w:val="left" w:pos="3644"/>
        </w:tabs>
        <w:rPr>
          <w:rFonts w:ascii="Arial" w:hAnsi="Arial" w:cs="Arial"/>
          <w:sz w:val="4"/>
          <w:szCs w:val="4"/>
        </w:rPr>
      </w:pPr>
    </w:p>
    <w:tbl>
      <w:tblPr>
        <w:tblW w:w="5919" w:type="dxa"/>
        <w:tblLook w:val="04A0" w:firstRow="1" w:lastRow="0" w:firstColumn="1" w:lastColumn="0" w:noHBand="0" w:noVBand="1"/>
      </w:tblPr>
      <w:tblGrid>
        <w:gridCol w:w="960"/>
        <w:gridCol w:w="1122"/>
        <w:gridCol w:w="960"/>
        <w:gridCol w:w="960"/>
        <w:gridCol w:w="1256"/>
        <w:gridCol w:w="960"/>
      </w:tblGrid>
      <w:tr w:rsidR="00CB382C" w:rsidRPr="00CB382C" w14:paraId="08AA6E73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3121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6" w:name="_Hlk148929651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8E31" w14:textId="1B6A9B6B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Payables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BA10C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E52D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D5B07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9C941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B382C" w:rsidRPr="00CB382C" w14:paraId="7C9E1022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BEF39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50F1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08D5E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28D7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783D7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B0B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B382C" w:rsidRPr="00CB382C" w14:paraId="0505923F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E182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04-Sep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12D7E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AF884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CAD34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D882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CCEC7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2,000</w:t>
            </w:r>
          </w:p>
        </w:tc>
      </w:tr>
      <w:tr w:rsidR="00CB382C" w:rsidRPr="00CB382C" w14:paraId="03B692AB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8283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BC210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0B1DC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1ACB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975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FBEC6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</w:tr>
      <w:tr w:rsidR="00CB382C" w:rsidRPr="00CB382C" w14:paraId="662D947D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54A5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1C97E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B11B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6137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611C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4CCB2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766EFF4E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678B7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2079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A9A5B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04ED4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CF694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C6443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0E061E6D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5508C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B9B0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382E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2D72E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5B6B5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240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4425DD75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F512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B733B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610B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7CF32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46FB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F261C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  <w:tr w:rsidR="00CB382C" w:rsidRPr="00CB382C" w14:paraId="1F43E67C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DB0C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F733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3F10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C12FE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16D5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99D8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  <w:bookmarkEnd w:id="6"/>
    </w:tbl>
    <w:p w14:paraId="1C4F5770" w14:textId="77777777" w:rsidR="00CB382C" w:rsidRPr="00CB382C" w:rsidRDefault="00CB382C" w:rsidP="00642DB3">
      <w:pPr>
        <w:rPr>
          <w:rFonts w:ascii="Arial" w:hAnsi="Arial" w:cs="Arial"/>
          <w:sz w:val="10"/>
          <w:szCs w:val="10"/>
        </w:rPr>
      </w:pPr>
    </w:p>
    <w:tbl>
      <w:tblPr>
        <w:tblW w:w="6335" w:type="dxa"/>
        <w:tblLook w:val="04A0" w:firstRow="1" w:lastRow="0" w:firstColumn="1" w:lastColumn="0" w:noHBand="0" w:noVBand="1"/>
      </w:tblPr>
      <w:tblGrid>
        <w:gridCol w:w="960"/>
        <w:gridCol w:w="1535"/>
        <w:gridCol w:w="960"/>
        <w:gridCol w:w="960"/>
        <w:gridCol w:w="960"/>
        <w:gridCol w:w="960"/>
      </w:tblGrid>
      <w:tr w:rsidR="00CB382C" w:rsidRPr="00CB382C" w14:paraId="0506454A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954C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7" w:name="_Hlk148929646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77C71" w14:textId="674C07BC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BC9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9AA6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B0351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025B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B382C" w:rsidRPr="00CB382C" w14:paraId="43255982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CCE65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6E079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E250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F3152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3DDF9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7625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B382C" w:rsidRPr="00CB382C" w14:paraId="43C7D91D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7B442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0E42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E25A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E7195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09-Sep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847A2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D7E8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3,000</w:t>
            </w:r>
          </w:p>
        </w:tc>
      </w:tr>
      <w:tr w:rsidR="00CB382C" w:rsidRPr="00CB382C" w14:paraId="451B3BFC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14B6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21-Sep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46887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D7CA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52490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15-Sep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8B3C1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4CE4D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2,600</w:t>
            </w:r>
          </w:p>
        </w:tc>
      </w:tr>
      <w:tr w:rsidR="00CB382C" w:rsidRPr="00CB382C" w14:paraId="24C9B23E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90E7C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D8004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4F28B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973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ACEDB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E720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50F1FD3B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A85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3390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8655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1149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0AB8C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1D701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</w:tr>
      <w:tr w:rsidR="00CB382C" w:rsidRPr="00CB382C" w14:paraId="60541ACC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C9F4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7D870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7129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CC6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F337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602B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0DB1123C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4F3E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DBF0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769A2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C34C2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0C633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768F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7,400</w:t>
            </w:r>
          </w:p>
        </w:tc>
      </w:tr>
      <w:tr w:rsidR="00CB382C" w:rsidRPr="00CB382C" w14:paraId="5C26500B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549C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D6504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903A0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DB4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6126E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DF0A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bookmarkEnd w:id="7"/>
    </w:tbl>
    <w:p w14:paraId="40FB376D" w14:textId="77777777" w:rsidR="00CB382C" w:rsidRDefault="00CB382C" w:rsidP="00CB382C">
      <w:pPr>
        <w:rPr>
          <w:rFonts w:ascii="Arial" w:hAnsi="Arial" w:cs="Arial"/>
        </w:rPr>
      </w:pPr>
    </w:p>
    <w:tbl>
      <w:tblPr>
        <w:tblpPr w:leftFromText="180" w:rightFromText="180" w:vertAnchor="text" w:tblpY="1"/>
        <w:tblOverlap w:val="never"/>
        <w:tblW w:w="6053" w:type="dxa"/>
        <w:tblLook w:val="04A0" w:firstRow="1" w:lastRow="0" w:firstColumn="1" w:lastColumn="0" w:noHBand="0" w:noVBand="1"/>
      </w:tblPr>
      <w:tblGrid>
        <w:gridCol w:w="960"/>
        <w:gridCol w:w="1256"/>
        <w:gridCol w:w="960"/>
        <w:gridCol w:w="960"/>
        <w:gridCol w:w="960"/>
        <w:gridCol w:w="960"/>
      </w:tblGrid>
      <w:tr w:rsidR="00CB382C" w:rsidRPr="00CB382C" w14:paraId="36824805" w14:textId="77777777" w:rsidTr="00685E90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23548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8" w:name="_Hlk148929634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2D9D5" w14:textId="09E12208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B8F95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FFA61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53E5E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681E6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B382C" w:rsidRPr="00CB382C" w14:paraId="2074EA8D" w14:textId="77777777" w:rsidTr="00685E90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1BE36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AE1A7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9ACF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2DA8E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74DE1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397D8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B382C" w:rsidRPr="00CB382C" w14:paraId="71B0ADB7" w14:textId="77777777" w:rsidTr="0068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6D5BA" w14:textId="77777777" w:rsidR="00CB382C" w:rsidRPr="00CB382C" w:rsidRDefault="00CB382C" w:rsidP="00685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07-Sep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0461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E5D7" w14:textId="77777777" w:rsidR="00CB382C" w:rsidRPr="00CB382C" w:rsidRDefault="00CB382C" w:rsidP="00685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3276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0AC0A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4C6EF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566AA58A" w14:textId="77777777" w:rsidTr="0068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3F17" w14:textId="77777777" w:rsidR="00CB382C" w:rsidRPr="00CB382C" w:rsidRDefault="00CB382C" w:rsidP="00685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20-Sep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227B4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9EFC4" w14:textId="77777777" w:rsidR="00CB382C" w:rsidRPr="00CB382C" w:rsidRDefault="00CB382C" w:rsidP="00685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02812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DE360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8B37E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128440DD" w14:textId="77777777" w:rsidTr="0068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D84E2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FC591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21FF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3F0B3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604A8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5DCD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2E5EC8FC" w14:textId="77777777" w:rsidTr="0068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92B62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24B48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EC97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711C1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0FC18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3FC9B" w14:textId="77777777" w:rsidR="00CB382C" w:rsidRPr="00CB382C" w:rsidRDefault="00CB382C" w:rsidP="00685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</w:tr>
      <w:tr w:rsidR="00CB382C" w:rsidRPr="00CB382C" w14:paraId="507E2D9D" w14:textId="77777777" w:rsidTr="0068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13CFF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DC720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CCAD9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ED7D3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9031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AA023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1DCE0FBF" w14:textId="77777777" w:rsidTr="0068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8C424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96654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788C4" w14:textId="77777777" w:rsidR="00CB382C" w:rsidRPr="00CB382C" w:rsidRDefault="00CB382C" w:rsidP="00685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6C8C2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07020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A5790" w14:textId="77777777" w:rsidR="00CB382C" w:rsidRPr="00CB382C" w:rsidRDefault="00CB382C" w:rsidP="00685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</w:tr>
      <w:tr w:rsidR="00CB382C" w:rsidRPr="00CB382C" w14:paraId="7BA227FD" w14:textId="77777777" w:rsidTr="0068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EE38A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BCDBE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0DD18" w14:textId="77777777" w:rsidR="00CB382C" w:rsidRPr="00CB382C" w:rsidRDefault="00CB382C" w:rsidP="00685E9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D137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CE93F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CED8D" w14:textId="77777777" w:rsidR="00CB382C" w:rsidRPr="00CB382C" w:rsidRDefault="00CB382C" w:rsidP="00685E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bookmarkEnd w:id="8"/>
    <w:p w14:paraId="64B49A62" w14:textId="5D5FC292" w:rsidR="00CB382C" w:rsidRDefault="00685E90" w:rsidP="00CB382C">
      <w:pPr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14:paraId="70EB81D1" w14:textId="77777777" w:rsidR="00CB382C" w:rsidRDefault="00CB382C" w:rsidP="00CB382C">
      <w:pPr>
        <w:rPr>
          <w:rFonts w:ascii="Arial" w:hAnsi="Arial" w:cs="Arial"/>
        </w:rPr>
      </w:pPr>
    </w:p>
    <w:p w14:paraId="1992F09C" w14:textId="77777777" w:rsidR="00CB382C" w:rsidRDefault="00CB382C" w:rsidP="00CB382C">
      <w:pPr>
        <w:rPr>
          <w:rFonts w:ascii="Arial" w:hAnsi="Arial" w:cs="Arial"/>
        </w:rPr>
      </w:pPr>
    </w:p>
    <w:p w14:paraId="718359AC" w14:textId="77777777" w:rsidR="00CB382C" w:rsidRDefault="00CB382C" w:rsidP="00CB382C">
      <w:pPr>
        <w:rPr>
          <w:rFonts w:ascii="Arial" w:hAnsi="Arial" w:cs="Arial"/>
        </w:rPr>
      </w:pPr>
    </w:p>
    <w:p w14:paraId="62FC02D4" w14:textId="77777777" w:rsidR="00CB382C" w:rsidRDefault="00CB382C" w:rsidP="00CB382C">
      <w:pPr>
        <w:rPr>
          <w:rFonts w:ascii="Arial" w:hAnsi="Arial" w:cs="Arial"/>
        </w:rPr>
      </w:pPr>
    </w:p>
    <w:tbl>
      <w:tblPr>
        <w:tblW w:w="5836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415"/>
        <w:gridCol w:w="960"/>
      </w:tblGrid>
      <w:tr w:rsidR="00CB382C" w:rsidRPr="00CB382C" w14:paraId="4CF3C620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CA03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9" w:name="_Hlk148929628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lastRenderedPageBreak/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7BCB7" w14:textId="39D3358C" w:rsidR="00CB382C" w:rsidRPr="00CB382C" w:rsidRDefault="005814F4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F9A57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0B7A0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13B8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6ACE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B382C" w:rsidRPr="00CB382C" w14:paraId="54E1AC26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499E9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142C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BC2E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065C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DED95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5820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CB382C" w:rsidRPr="00CB382C" w14:paraId="392B0D77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6168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C1CE1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CAEBE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820B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21-Sep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1C3BA" w14:textId="2E7154E7" w:rsidR="00CB382C" w:rsidRPr="00CB382C" w:rsidRDefault="002E060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</w:t>
            </w:r>
            <w:r w:rsidR="00CB382C"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E8758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CB382C" w:rsidRPr="00CB382C" w14:paraId="2864A7ED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0678C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2D1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CA7C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D2289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9FC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9B153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13E604C2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B02B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41B9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c/d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36C62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1E77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5716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EA9D4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02DC05D2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38AD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83984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32964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89C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E785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AAB0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B382C" w:rsidRPr="00CB382C" w14:paraId="7B9157E8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01A2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39478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B0A9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D20FA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71200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A7B84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CB382C" w:rsidRPr="00CB382C" w14:paraId="6081E1A8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6123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926F3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80AB3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F475F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1F941" w14:textId="77777777" w:rsidR="00CB382C" w:rsidRPr="00CB382C" w:rsidRDefault="00CB382C" w:rsidP="00CB38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bal</w:t>
            </w:r>
            <w:proofErr w:type="spellEnd"/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4021D" w14:textId="77777777" w:rsidR="00CB382C" w:rsidRPr="00CB382C" w:rsidRDefault="00CB382C" w:rsidP="00CB38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CB382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2400</w:t>
            </w:r>
          </w:p>
        </w:tc>
      </w:tr>
      <w:bookmarkEnd w:id="9"/>
    </w:tbl>
    <w:p w14:paraId="60509726" w14:textId="77777777" w:rsidR="00CB382C" w:rsidRDefault="00CB382C" w:rsidP="00CB382C">
      <w:pPr>
        <w:rPr>
          <w:rFonts w:ascii="Arial" w:hAnsi="Arial" w:cs="Arial"/>
        </w:rPr>
      </w:pPr>
    </w:p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060"/>
        <w:gridCol w:w="960"/>
      </w:tblGrid>
      <w:tr w:rsidR="00196699" w:rsidRPr="00196699" w14:paraId="2FFBFE26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A86E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10" w:name="_Hlk148929681"/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6380A" w14:textId="7821AC09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0B5AC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63963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463C1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3C652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196699" w:rsidRPr="00196699" w14:paraId="774385F9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C0C8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DB5B6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E719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9E13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2F946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B904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196699" w:rsidRPr="00196699" w14:paraId="68819925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79225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E9CD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3A046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871CD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28D2E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F108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  <w:tr w:rsidR="00196699" w:rsidRPr="00196699" w14:paraId="090653B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0718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5F7B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CF2B6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7F1AE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F7795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B3AA9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196699" w:rsidRPr="00196699" w14:paraId="4DFA998A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56F29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66B22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8DF20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BE7E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CC8E2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34929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  <w:bookmarkEnd w:id="10"/>
    </w:tbl>
    <w:p w14:paraId="3193F373" w14:textId="77777777" w:rsidR="00196699" w:rsidRDefault="00196699" w:rsidP="00CB382C">
      <w:pPr>
        <w:rPr>
          <w:rFonts w:ascii="Arial" w:hAnsi="Arial" w:cs="Arial"/>
        </w:rPr>
      </w:pPr>
    </w:p>
    <w:tbl>
      <w:tblPr>
        <w:tblW w:w="6371" w:type="dxa"/>
        <w:tblLook w:val="04A0" w:firstRow="1" w:lastRow="0" w:firstColumn="1" w:lastColumn="0" w:noHBand="0" w:noVBand="1"/>
      </w:tblPr>
      <w:tblGrid>
        <w:gridCol w:w="960"/>
        <w:gridCol w:w="1571"/>
        <w:gridCol w:w="960"/>
        <w:gridCol w:w="960"/>
        <w:gridCol w:w="960"/>
        <w:gridCol w:w="960"/>
      </w:tblGrid>
      <w:tr w:rsidR="00196699" w:rsidRPr="00196699" w14:paraId="72DC5F0B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6E168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11" w:name="_Hlk148929685"/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238C2" w14:textId="3B888164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84C7C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AFB01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C138E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6FF4A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196699" w:rsidRPr="00196699" w14:paraId="07B4C1EC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2CCD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6BFE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1DFF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9E7C3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D064C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75F03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196699" w:rsidRPr="00196699" w14:paraId="087C5D50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02751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2B31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2A554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D8001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01-Sep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45CD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b/d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A599B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196699" w:rsidRPr="00196699" w14:paraId="4C836E14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47CE9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8CEFB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9794F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8492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A9B6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46855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196699" w:rsidRPr="00196699" w14:paraId="1DCB83F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D000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28EED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20EC3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D21A3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0390A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911C5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bookmarkEnd w:id="11"/>
    </w:tbl>
    <w:p w14:paraId="0E726029" w14:textId="77777777" w:rsidR="00196699" w:rsidRDefault="00196699" w:rsidP="00CB382C">
      <w:pPr>
        <w:rPr>
          <w:rFonts w:ascii="Arial" w:hAnsi="Arial" w:cs="Arial"/>
        </w:rPr>
      </w:pPr>
    </w:p>
    <w:tbl>
      <w:tblPr>
        <w:tblW w:w="6710" w:type="dxa"/>
        <w:tblLook w:val="04A0" w:firstRow="1" w:lastRow="0" w:firstColumn="1" w:lastColumn="0" w:noHBand="0" w:noVBand="1"/>
      </w:tblPr>
      <w:tblGrid>
        <w:gridCol w:w="960"/>
        <w:gridCol w:w="1290"/>
        <w:gridCol w:w="960"/>
        <w:gridCol w:w="960"/>
        <w:gridCol w:w="1580"/>
        <w:gridCol w:w="960"/>
      </w:tblGrid>
      <w:tr w:rsidR="00196699" w:rsidRPr="00196699" w14:paraId="4E0EB727" w14:textId="77777777" w:rsidTr="00265435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547B4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12" w:name="_Hlk148929719"/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C9C35" w14:textId="54E0B52A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1729A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62D2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EF548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482E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196699" w:rsidRPr="00196699" w14:paraId="596842C8" w14:textId="77777777" w:rsidTr="00265435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527D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62052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Details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2D2FD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50EA5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CEDE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Details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00F50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£</w:t>
            </w:r>
          </w:p>
        </w:tc>
      </w:tr>
      <w:tr w:rsidR="00196699" w:rsidRPr="00196699" w14:paraId="75FE3A87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6E0E1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DD2A2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661DA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4A93B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D2FC0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DA134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196699" w:rsidRPr="00196699" w14:paraId="171E9FEB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49F3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9C152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A6305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96F3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CC3D7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1E798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8,000</w:t>
            </w:r>
          </w:p>
        </w:tc>
      </w:tr>
      <w:tr w:rsidR="00196699" w:rsidRPr="00196699" w14:paraId="51B09C76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9AADA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34AC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DB5A1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DA0CE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27-Sep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EC4F8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Loss on 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73888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</w:tr>
      <w:tr w:rsidR="00196699" w:rsidRPr="00196699" w14:paraId="51E7A7FC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F39A6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38CE3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0DCC5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25884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AAFD3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7EC78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196699" w:rsidRPr="00196699" w14:paraId="4B0AFE91" w14:textId="77777777" w:rsidTr="0026543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45A12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311D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917CD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2ED76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CA779" w14:textId="77777777" w:rsidR="00196699" w:rsidRPr="00196699" w:rsidRDefault="00196699" w:rsidP="001966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1C477" w14:textId="77777777" w:rsidR="00196699" w:rsidRPr="00196699" w:rsidRDefault="00196699" w:rsidP="00196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9669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10,000</w:t>
            </w:r>
          </w:p>
        </w:tc>
      </w:tr>
      <w:bookmarkEnd w:id="12"/>
    </w:tbl>
    <w:p w14:paraId="74A76D05" w14:textId="025D4913" w:rsidR="00196699" w:rsidRDefault="00196699" w:rsidP="00CB382C">
      <w:pPr>
        <w:rPr>
          <w:rFonts w:ascii="Arial" w:hAnsi="Arial" w:cs="Arial"/>
        </w:rPr>
      </w:pPr>
    </w:p>
    <w:p w14:paraId="7096A9A5" w14:textId="77777777" w:rsidR="00BC01E5" w:rsidRDefault="00BC01E5" w:rsidP="00CB382C">
      <w:pPr>
        <w:rPr>
          <w:rFonts w:ascii="Arial" w:hAnsi="Arial" w:cs="Arial"/>
        </w:rPr>
      </w:pPr>
    </w:p>
    <w:p w14:paraId="45FD4805" w14:textId="77777777" w:rsidR="00BC01E5" w:rsidRDefault="00BC01E5" w:rsidP="00CB382C">
      <w:pPr>
        <w:rPr>
          <w:rFonts w:ascii="Arial" w:hAnsi="Arial" w:cs="Arial"/>
        </w:rPr>
      </w:pPr>
    </w:p>
    <w:p w14:paraId="1F4AAAC4" w14:textId="77777777" w:rsidR="00BC01E5" w:rsidRDefault="00BC01E5" w:rsidP="00CB382C">
      <w:pPr>
        <w:rPr>
          <w:rFonts w:ascii="Arial" w:hAnsi="Arial" w:cs="Arial"/>
        </w:rPr>
      </w:pPr>
    </w:p>
    <w:p w14:paraId="3EC14E72" w14:textId="77777777" w:rsidR="00BC01E5" w:rsidRDefault="00BC01E5" w:rsidP="00CB382C">
      <w:pPr>
        <w:rPr>
          <w:rFonts w:ascii="Arial" w:hAnsi="Arial" w:cs="Arial"/>
        </w:rPr>
      </w:pPr>
    </w:p>
    <w:p w14:paraId="128ADA48" w14:textId="77777777" w:rsidR="00BC01E5" w:rsidRDefault="00BC01E5" w:rsidP="00CB382C">
      <w:pPr>
        <w:rPr>
          <w:rFonts w:ascii="Arial" w:hAnsi="Arial" w:cs="Arial"/>
        </w:rPr>
      </w:pPr>
    </w:p>
    <w:p w14:paraId="2A88651E" w14:textId="77777777" w:rsidR="00BC01E5" w:rsidRDefault="00BC01E5" w:rsidP="00CB382C">
      <w:pPr>
        <w:rPr>
          <w:rFonts w:ascii="Arial" w:hAnsi="Arial" w:cs="Arial"/>
        </w:rPr>
      </w:pPr>
    </w:p>
    <w:p w14:paraId="70ED25DB" w14:textId="77777777" w:rsidR="00BC01E5" w:rsidRDefault="00BC01E5" w:rsidP="00CB382C">
      <w:pPr>
        <w:rPr>
          <w:rFonts w:ascii="Arial" w:hAnsi="Arial" w:cs="Arial"/>
        </w:rPr>
      </w:pPr>
    </w:p>
    <w:p w14:paraId="1D197579" w14:textId="77777777" w:rsidR="00BC01E5" w:rsidRDefault="00BC01E5" w:rsidP="00CB382C">
      <w:pPr>
        <w:rPr>
          <w:rFonts w:ascii="Arial" w:hAnsi="Arial" w:cs="Arial"/>
        </w:rPr>
      </w:pPr>
    </w:p>
    <w:p w14:paraId="7CC1DEA6" w14:textId="77777777" w:rsidR="00BC01E5" w:rsidRDefault="00BC01E5" w:rsidP="00CB382C">
      <w:pPr>
        <w:rPr>
          <w:rFonts w:ascii="Arial" w:hAnsi="Arial" w:cs="Arial"/>
        </w:rPr>
      </w:pPr>
    </w:p>
    <w:p w14:paraId="5039E436" w14:textId="77777777" w:rsidR="00BC01E5" w:rsidRDefault="00BC01E5" w:rsidP="00CB382C">
      <w:pPr>
        <w:rPr>
          <w:rFonts w:ascii="Arial" w:hAnsi="Arial" w:cs="Arial"/>
        </w:rPr>
      </w:pPr>
    </w:p>
    <w:p w14:paraId="6909429E" w14:textId="6A71AE71" w:rsidR="00BC01E5" w:rsidRDefault="00BC01E5" w:rsidP="00CB382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Trial Balance, September 2023</w:t>
      </w:r>
    </w:p>
    <w:tbl>
      <w:tblPr>
        <w:tblW w:w="4233" w:type="dxa"/>
        <w:tblLook w:val="04A0" w:firstRow="1" w:lastRow="0" w:firstColumn="1" w:lastColumn="0" w:noHBand="0" w:noVBand="1"/>
      </w:tblPr>
      <w:tblGrid>
        <w:gridCol w:w="1939"/>
        <w:gridCol w:w="1147"/>
        <w:gridCol w:w="1147"/>
      </w:tblGrid>
      <w:tr w:rsidR="00CF3461" w:rsidRPr="00BC01E5" w14:paraId="561385B4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DBFE1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bookmarkStart w:id="13" w:name="_Hlk148929782"/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Accounts title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701C5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8CC1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Cr</w:t>
            </w:r>
          </w:p>
        </w:tc>
      </w:tr>
      <w:tr w:rsidR="00CF3461" w:rsidRPr="00BC01E5" w14:paraId="222788CB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D3011" w14:textId="3EAFAD9B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E8AD" w14:textId="74A3E919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FE8EC" w14:textId="7B51A542" w:rsidR="00CF3461" w:rsidRPr="00BC01E5" w:rsidRDefault="00CF3461" w:rsidP="00CF3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21,000</w:t>
            </w:r>
          </w:p>
        </w:tc>
      </w:tr>
      <w:tr w:rsidR="00CF3461" w:rsidRPr="00BC01E5" w14:paraId="20A7B581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78C51" w14:textId="33728B89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EDE95" w14:textId="6524C8C1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EE31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2E62CADB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AD853" w14:textId="0033CDD1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9C66A" w14:textId="4E688DEE" w:rsidR="00CF3461" w:rsidRPr="00BC01E5" w:rsidRDefault="00CF3461" w:rsidP="00CF3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13,700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D9751" w14:textId="5B1E779D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CF3461" w:rsidRPr="00BC01E5" w14:paraId="2C13A32A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CF187" w14:textId="59B67EAC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Drawings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A83D6" w14:textId="65677E63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080A3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635D7974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53B5" w14:textId="79B0F2EE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Computer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30B3C" w14:textId="1B387498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2FDC0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2D1BA271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934A7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Wages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5B885" w14:textId="6C99B5E1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9597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634EC03A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381B3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Advertisement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36FCB" w14:textId="59E20C49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48854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5750A92D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565F" w14:textId="5B0EEAF0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etrol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6A89" w14:textId="5EC8AC13" w:rsidR="00CF3461" w:rsidRPr="00BC01E5" w:rsidRDefault="00CF3461" w:rsidP="00CF3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2AC16" w14:textId="5542E1AD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CF3461" w:rsidRPr="00BC01E5" w14:paraId="757BC100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0461" w14:textId="38D20D86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DFB3" w14:textId="4D9799D9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57D10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33FC0501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1650" w14:textId="361CA978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Payables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B188" w14:textId="69BC8E8E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3B0A2" w14:textId="6677D811" w:rsidR="00CF3461" w:rsidRPr="00BC01E5" w:rsidRDefault="00CF3461" w:rsidP="00CF34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CF3461" w:rsidRPr="00BC01E5" w14:paraId="7871E8A3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BC25" w14:textId="595B18AB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Receivables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CDE6" w14:textId="4EB0FFB1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5F76D" w14:textId="50A4A240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0E206710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9F77" w14:textId="3D98B4EF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06196" w14:textId="29836ECA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C8AA9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09E1AA07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E9959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9838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54841" w14:textId="20F70A24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2,400</w:t>
            </w:r>
          </w:p>
        </w:tc>
      </w:tr>
      <w:tr w:rsidR="00CF3461" w:rsidRPr="00BC01E5" w14:paraId="2678ACDF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7BCD" w14:textId="2662187B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Depreciatio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E3639" w14:textId="604ADC47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2FEDF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0565A27B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CA43A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Disposal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2E44" w14:textId="5A0975AD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CE7CE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073C1409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F797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52A75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A92BD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CF3461" w:rsidRPr="00BC01E5" w14:paraId="69674F75" w14:textId="77777777" w:rsidTr="00265435">
        <w:trPr>
          <w:trHeight w:val="290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959AA" w14:textId="77777777" w:rsidR="00CF3461" w:rsidRPr="00BC01E5" w:rsidRDefault="00CF3461" w:rsidP="0026543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191AA" w14:textId="77777777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25,800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E2ED5" w14:textId="77777777" w:rsidR="00CF3461" w:rsidRPr="00BC01E5" w:rsidRDefault="00CF3461" w:rsidP="002654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</w:pPr>
            <w:r w:rsidRPr="00BC01E5">
              <w:rPr>
                <w:rFonts w:ascii="Arial" w:eastAsia="Times New Roman" w:hAnsi="Arial" w:cs="Arial"/>
                <w:color w:val="FF0000"/>
                <w:kern w:val="0"/>
                <w:lang w:eastAsia="en-GB"/>
                <w14:ligatures w14:val="none"/>
              </w:rPr>
              <w:t>25,800</w:t>
            </w:r>
          </w:p>
        </w:tc>
      </w:tr>
      <w:bookmarkEnd w:id="13"/>
    </w:tbl>
    <w:p w14:paraId="37CE039F" w14:textId="77777777" w:rsidR="00CF3461" w:rsidRDefault="00CF3461" w:rsidP="00CB382C">
      <w:pPr>
        <w:rPr>
          <w:rFonts w:ascii="Arial" w:hAnsi="Arial" w:cs="Arial"/>
        </w:rPr>
      </w:pPr>
    </w:p>
    <w:p w14:paraId="67D01276" w14:textId="4D40CC16" w:rsidR="00EE19CE" w:rsidRDefault="00EE19CE" w:rsidP="00CB382C">
      <w:pPr>
        <w:rPr>
          <w:rFonts w:ascii="Arial" w:hAnsi="Arial" w:cs="Arial"/>
        </w:rPr>
      </w:pPr>
      <w:r>
        <w:rPr>
          <w:rFonts w:ascii="Arial" w:hAnsi="Arial" w:cs="Arial"/>
        </w:rPr>
        <w:t>Task 3</w:t>
      </w:r>
    </w:p>
    <w:p w14:paraId="23A13F65" w14:textId="2712CCC2" w:rsidR="00157A39" w:rsidRPr="00157A39" w:rsidRDefault="00157A39" w:rsidP="00157A39">
      <w:pPr>
        <w:rPr>
          <w:rFonts w:ascii="Arial" w:hAnsi="Arial" w:cs="Arial"/>
        </w:rPr>
      </w:pPr>
      <w:r w:rsidRPr="00157A39">
        <w:rPr>
          <w:rFonts w:ascii="Arial" w:hAnsi="Arial" w:cs="Arial"/>
        </w:rPr>
        <w:t xml:space="preserve">Double-entry accounting is a fundamental financial system in which every transaction involves two entries, </w:t>
      </w:r>
      <w:r w:rsidR="008267D3" w:rsidRPr="00157A39">
        <w:rPr>
          <w:rFonts w:ascii="Arial" w:hAnsi="Arial" w:cs="Arial"/>
        </w:rPr>
        <w:t>debits,</w:t>
      </w:r>
      <w:r w:rsidRPr="00157A39">
        <w:rPr>
          <w:rFonts w:ascii="Arial" w:hAnsi="Arial" w:cs="Arial"/>
        </w:rPr>
        <w:t xml:space="preserve"> and credits, </w:t>
      </w:r>
      <w:r w:rsidR="009A14A4">
        <w:rPr>
          <w:rFonts w:ascii="Arial" w:hAnsi="Arial" w:cs="Arial"/>
        </w:rPr>
        <w:t>following</w:t>
      </w:r>
      <w:r w:rsidRPr="00157A39">
        <w:rPr>
          <w:rFonts w:ascii="Arial" w:hAnsi="Arial" w:cs="Arial"/>
        </w:rPr>
        <w:t xml:space="preserve"> the equation Assets = Liabilities + Equity</w:t>
      </w:r>
      <w:r w:rsidR="009A14A4">
        <w:rPr>
          <w:rFonts w:ascii="Arial" w:hAnsi="Arial" w:cs="Arial"/>
        </w:rPr>
        <w:t>.</w:t>
      </w:r>
      <w:r w:rsidR="00321852">
        <w:rPr>
          <w:rFonts w:ascii="Arial" w:hAnsi="Arial" w:cs="Arial"/>
        </w:rPr>
        <w:t xml:space="preserve"> It was a groundbreaking innovation that revolutionized the way businesses and governments did accounts and managed finances.</w:t>
      </w:r>
    </w:p>
    <w:p w14:paraId="12D02538" w14:textId="77777777" w:rsidR="00321852" w:rsidRDefault="00157A39" w:rsidP="00157A39">
      <w:pPr>
        <w:rPr>
          <w:rFonts w:ascii="Arial" w:hAnsi="Arial" w:cs="Arial"/>
        </w:rPr>
      </w:pPr>
      <w:r w:rsidRPr="00157A39">
        <w:rPr>
          <w:rFonts w:ascii="Arial" w:hAnsi="Arial" w:cs="Arial"/>
        </w:rPr>
        <w:t>Double-entry accounting is employed in various sectors, including business and government, to facilitate accurate financial reporting, auditing, compliance, budgeting, and decision-making.</w:t>
      </w:r>
      <w:r w:rsidR="00321852">
        <w:rPr>
          <w:rFonts w:ascii="Arial" w:hAnsi="Arial" w:cs="Arial"/>
        </w:rPr>
        <w:t xml:space="preserve"> </w:t>
      </w:r>
    </w:p>
    <w:p w14:paraId="7C09CD8B" w14:textId="11D27973" w:rsidR="00157A39" w:rsidRPr="00157A39" w:rsidRDefault="00321852" w:rsidP="00157A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 of these laid a foundation for a transparent accounting system for financial management purposes in a time where financial practices were </w:t>
      </w:r>
      <w:proofErr w:type="gramStart"/>
      <w:r>
        <w:rPr>
          <w:rFonts w:ascii="Arial" w:hAnsi="Arial" w:cs="Arial"/>
        </w:rPr>
        <w:t>really basic</w:t>
      </w:r>
      <w:proofErr w:type="gramEnd"/>
      <w:r>
        <w:rPr>
          <w:rFonts w:ascii="Arial" w:hAnsi="Arial" w:cs="Arial"/>
        </w:rPr>
        <w:t xml:space="preserve"> and full of inconsistencies</w:t>
      </w:r>
      <w:r w:rsidR="00107144">
        <w:rPr>
          <w:rFonts w:ascii="Arial" w:hAnsi="Arial" w:cs="Arial"/>
        </w:rPr>
        <w:t>, whereas the double-entry system accounts for every entry and exit of cash and assets in a clear way making it easy to follow the transactions within a business.</w:t>
      </w:r>
      <w:r>
        <w:rPr>
          <w:rFonts w:ascii="Arial" w:hAnsi="Arial" w:cs="Arial"/>
        </w:rPr>
        <w:tab/>
      </w:r>
    </w:p>
    <w:p w14:paraId="1F1F551E" w14:textId="3ACF83F7" w:rsidR="00157A39" w:rsidRPr="00157A39" w:rsidRDefault="00EF095D" w:rsidP="00157A39">
      <w:pPr>
        <w:rPr>
          <w:rFonts w:ascii="Arial" w:hAnsi="Arial" w:cs="Arial"/>
        </w:rPr>
      </w:pPr>
      <w:r>
        <w:rPr>
          <w:rFonts w:ascii="Arial" w:hAnsi="Arial" w:cs="Arial"/>
        </w:rPr>
        <w:t>Originating</w:t>
      </w:r>
      <w:r w:rsidR="00157A39" w:rsidRPr="00157A39">
        <w:rPr>
          <w:rFonts w:ascii="Arial" w:hAnsi="Arial" w:cs="Arial"/>
        </w:rPr>
        <w:t xml:space="preserve"> in 15th-century Italy</w:t>
      </w:r>
      <w:r w:rsidR="003B138B">
        <w:rPr>
          <w:rFonts w:ascii="Arial" w:hAnsi="Arial" w:cs="Arial"/>
        </w:rPr>
        <w:t xml:space="preserve"> by Luca </w:t>
      </w:r>
      <w:proofErr w:type="spellStart"/>
      <w:r w:rsidR="003B138B">
        <w:rPr>
          <w:rFonts w:ascii="Arial" w:hAnsi="Arial" w:cs="Arial"/>
        </w:rPr>
        <w:t>Pacioli</w:t>
      </w:r>
      <w:proofErr w:type="spellEnd"/>
      <w:r w:rsidR="00321852">
        <w:rPr>
          <w:rFonts w:ascii="Arial" w:hAnsi="Arial" w:cs="Arial"/>
        </w:rPr>
        <w:t xml:space="preserve"> after his work ‘Summa de </w:t>
      </w:r>
      <w:proofErr w:type="spellStart"/>
      <w:r w:rsidR="00321852">
        <w:rPr>
          <w:rFonts w:ascii="Arial" w:hAnsi="Arial" w:cs="Arial"/>
        </w:rPr>
        <w:t>arithmetica</w:t>
      </w:r>
      <w:proofErr w:type="spellEnd"/>
      <w:r w:rsidR="00321852">
        <w:rPr>
          <w:rFonts w:ascii="Arial" w:hAnsi="Arial" w:cs="Arial"/>
        </w:rPr>
        <w:t xml:space="preserve">’ where he introduced the concept of double entry accounting </w:t>
      </w:r>
      <w:proofErr w:type="gramStart"/>
      <w:r w:rsidR="00321852">
        <w:rPr>
          <w:rFonts w:ascii="Arial" w:hAnsi="Arial" w:cs="Arial"/>
        </w:rPr>
        <w:t>and also</w:t>
      </w:r>
      <w:proofErr w:type="gramEnd"/>
      <w:r w:rsidR="00321852">
        <w:rPr>
          <w:rFonts w:ascii="Arial" w:hAnsi="Arial" w:cs="Arial"/>
        </w:rPr>
        <w:t xml:space="preserve"> its standards</w:t>
      </w:r>
      <w:r w:rsidR="003B138B">
        <w:rPr>
          <w:rFonts w:ascii="Arial" w:hAnsi="Arial" w:cs="Arial"/>
        </w:rPr>
        <w:t xml:space="preserve">, </w:t>
      </w:r>
      <w:r w:rsidR="00157A39" w:rsidRPr="00157A39">
        <w:rPr>
          <w:rFonts w:ascii="Arial" w:hAnsi="Arial" w:cs="Arial"/>
        </w:rPr>
        <w:t>double-entry accounting spread across Europe</w:t>
      </w:r>
      <w:r>
        <w:rPr>
          <w:rFonts w:ascii="Arial" w:hAnsi="Arial" w:cs="Arial"/>
        </w:rPr>
        <w:t xml:space="preserve"> and achieved international success.</w:t>
      </w:r>
    </w:p>
    <w:p w14:paraId="3F8FDB81" w14:textId="77777777" w:rsidR="00157A39" w:rsidRPr="002F1B0D" w:rsidRDefault="00157A39" w:rsidP="00CB382C">
      <w:pPr>
        <w:rPr>
          <w:rFonts w:ascii="Arial" w:hAnsi="Arial" w:cs="Arial"/>
        </w:rPr>
      </w:pPr>
    </w:p>
    <w:sectPr w:rsidR="00157A39" w:rsidRPr="002F1B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BC67B" w14:textId="77777777" w:rsidR="00177C0F" w:rsidRDefault="00177C0F" w:rsidP="00CB382C">
      <w:pPr>
        <w:spacing w:after="0" w:line="240" w:lineRule="auto"/>
      </w:pPr>
      <w:r>
        <w:separator/>
      </w:r>
    </w:p>
  </w:endnote>
  <w:endnote w:type="continuationSeparator" w:id="0">
    <w:p w14:paraId="77F1EF37" w14:textId="77777777" w:rsidR="00177C0F" w:rsidRDefault="00177C0F" w:rsidP="00CB3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B5235" w14:textId="77777777" w:rsidR="00AF6125" w:rsidRDefault="00AF61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15514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769A5" w14:textId="5F1AD0FF" w:rsidR="00AF6125" w:rsidRDefault="00AF61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6009D6" w14:textId="77777777" w:rsidR="00AF6125" w:rsidRDefault="00AF61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E28FE" w14:textId="77777777" w:rsidR="00AF6125" w:rsidRDefault="00AF6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CF821" w14:textId="77777777" w:rsidR="00177C0F" w:rsidRDefault="00177C0F" w:rsidP="00CB382C">
      <w:pPr>
        <w:spacing w:after="0" w:line="240" w:lineRule="auto"/>
      </w:pPr>
      <w:r>
        <w:separator/>
      </w:r>
    </w:p>
  </w:footnote>
  <w:footnote w:type="continuationSeparator" w:id="0">
    <w:p w14:paraId="67806498" w14:textId="77777777" w:rsidR="00177C0F" w:rsidRDefault="00177C0F" w:rsidP="00CB3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D94A0" w14:textId="77777777" w:rsidR="00AF6125" w:rsidRDefault="00AF61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0E94E" w14:textId="77777777" w:rsidR="00AF6125" w:rsidRDefault="00AF61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7A794" w14:textId="77777777" w:rsidR="00AF6125" w:rsidRDefault="00AF61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B0D"/>
    <w:rsid w:val="000569E2"/>
    <w:rsid w:val="000A2500"/>
    <w:rsid w:val="000A2E93"/>
    <w:rsid w:val="000A7FD2"/>
    <w:rsid w:val="000F44BC"/>
    <w:rsid w:val="0010522E"/>
    <w:rsid w:val="00107144"/>
    <w:rsid w:val="0012242B"/>
    <w:rsid w:val="00151B4B"/>
    <w:rsid w:val="00157A39"/>
    <w:rsid w:val="00177C0F"/>
    <w:rsid w:val="00196699"/>
    <w:rsid w:val="002E060C"/>
    <w:rsid w:val="002F0F80"/>
    <w:rsid w:val="002F1B0D"/>
    <w:rsid w:val="00320A8F"/>
    <w:rsid w:val="00321852"/>
    <w:rsid w:val="00327457"/>
    <w:rsid w:val="00380DA3"/>
    <w:rsid w:val="003B138B"/>
    <w:rsid w:val="003C0F9E"/>
    <w:rsid w:val="004A652B"/>
    <w:rsid w:val="005038A9"/>
    <w:rsid w:val="00546E96"/>
    <w:rsid w:val="00557AEA"/>
    <w:rsid w:val="005814F4"/>
    <w:rsid w:val="00593ABF"/>
    <w:rsid w:val="00642DB3"/>
    <w:rsid w:val="00685E90"/>
    <w:rsid w:val="006A3EC8"/>
    <w:rsid w:val="006A6E6E"/>
    <w:rsid w:val="006F7669"/>
    <w:rsid w:val="00701C85"/>
    <w:rsid w:val="00743765"/>
    <w:rsid w:val="008267D3"/>
    <w:rsid w:val="008546B0"/>
    <w:rsid w:val="00871418"/>
    <w:rsid w:val="008757C2"/>
    <w:rsid w:val="00892C37"/>
    <w:rsid w:val="0089748E"/>
    <w:rsid w:val="00944EB7"/>
    <w:rsid w:val="00955F5D"/>
    <w:rsid w:val="00977F01"/>
    <w:rsid w:val="00991B74"/>
    <w:rsid w:val="00994477"/>
    <w:rsid w:val="00997DDC"/>
    <w:rsid w:val="009A14A4"/>
    <w:rsid w:val="009F44E9"/>
    <w:rsid w:val="00A82E64"/>
    <w:rsid w:val="00A9124C"/>
    <w:rsid w:val="00AF6125"/>
    <w:rsid w:val="00AF6BF7"/>
    <w:rsid w:val="00B033A2"/>
    <w:rsid w:val="00B03D79"/>
    <w:rsid w:val="00BA2B26"/>
    <w:rsid w:val="00BB015A"/>
    <w:rsid w:val="00BC01E5"/>
    <w:rsid w:val="00BD703D"/>
    <w:rsid w:val="00C34683"/>
    <w:rsid w:val="00C3527F"/>
    <w:rsid w:val="00C830C6"/>
    <w:rsid w:val="00CB382C"/>
    <w:rsid w:val="00CB6437"/>
    <w:rsid w:val="00CD67DC"/>
    <w:rsid w:val="00CF3461"/>
    <w:rsid w:val="00D033E3"/>
    <w:rsid w:val="00D044C4"/>
    <w:rsid w:val="00D101BC"/>
    <w:rsid w:val="00D110DA"/>
    <w:rsid w:val="00D31069"/>
    <w:rsid w:val="00D4651C"/>
    <w:rsid w:val="00D473C6"/>
    <w:rsid w:val="00DD4F19"/>
    <w:rsid w:val="00DE79A3"/>
    <w:rsid w:val="00E54477"/>
    <w:rsid w:val="00EE19CE"/>
    <w:rsid w:val="00EF095D"/>
    <w:rsid w:val="00F13A70"/>
    <w:rsid w:val="00F94F57"/>
    <w:rsid w:val="00FB3F59"/>
    <w:rsid w:val="00FD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492F6"/>
  <w15:chartTrackingRefBased/>
  <w15:docId w15:val="{2114819A-3062-460F-9DB9-498C7BB83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38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382C"/>
  </w:style>
  <w:style w:type="paragraph" w:styleId="Footer">
    <w:name w:val="footer"/>
    <w:basedOn w:val="Normal"/>
    <w:link w:val="FooterChar"/>
    <w:uiPriority w:val="99"/>
    <w:unhideWhenUsed/>
    <w:rsid w:val="00CB38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382C"/>
  </w:style>
  <w:style w:type="paragraph" w:customStyle="1" w:styleId="TableParagraph">
    <w:name w:val="Table Paragraph"/>
    <w:basedOn w:val="Normal"/>
    <w:uiPriority w:val="1"/>
    <w:qFormat/>
    <w:rsid w:val="00D033E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4579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5068998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7635156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965661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213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2262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88769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0090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0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796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25586675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9829565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801415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40095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352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4737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9638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pexels.com/photo/white-and-black-desk-calculator-on-white-graphing-paper-159804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Sise Gamer</dc:creator>
  <cp:keywords/>
  <dc:description/>
  <cp:lastModifiedBy>Eleonora Terzieva</cp:lastModifiedBy>
  <cp:revision>2</cp:revision>
  <dcterms:created xsi:type="dcterms:W3CDTF">2023-10-26T19:50:00Z</dcterms:created>
  <dcterms:modified xsi:type="dcterms:W3CDTF">2023-10-26T19:50:00Z</dcterms:modified>
</cp:coreProperties>
</file>