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741BB" w14:textId="10F695B8" w:rsidR="00973F0B" w:rsidRDefault="00973F0B">
      <w:r>
        <w:t>Hotel Placement- Food and beverage operations</w:t>
      </w:r>
    </w:p>
    <w:p w14:paraId="7F8EBA5B" w14:textId="04433660" w:rsidR="00973F0B" w:rsidRDefault="00973F0B">
      <w:r w:rsidRPr="00973F0B">
        <w:t>BMIH5008</w:t>
      </w:r>
    </w:p>
    <w:p w14:paraId="60B24825" w14:textId="77C2C17B" w:rsidR="00973F0B" w:rsidRDefault="00973F0B">
      <w:r>
        <w:t xml:space="preserve">Module Lead: Daniel </w:t>
      </w:r>
    </w:p>
    <w:p w14:paraId="74CBE5D6" w14:textId="69B44FF2" w:rsidR="003B143B" w:rsidRDefault="003B143B">
      <w:r>
        <w:t>Name : Marius Daniel Cirpaci</w:t>
      </w:r>
    </w:p>
    <w:p w14:paraId="57228C08" w14:textId="27BA1850" w:rsidR="003B143B" w:rsidRDefault="003B143B">
      <w:r>
        <w:t>Student number: 2317399</w:t>
      </w:r>
    </w:p>
    <w:p w14:paraId="1D6F80E1" w14:textId="77777777" w:rsidR="003B143B" w:rsidRDefault="003B143B"/>
    <w:p w14:paraId="50A26354" w14:textId="77777777" w:rsidR="003B143B" w:rsidRDefault="003B143B"/>
    <w:p w14:paraId="4991BF9A" w14:textId="77777777" w:rsidR="003B143B" w:rsidRDefault="003B143B"/>
    <w:p w14:paraId="2A28B40C" w14:textId="77777777" w:rsidR="003B143B" w:rsidRDefault="003B143B"/>
    <w:p w14:paraId="0B12C42C" w14:textId="6069F21A" w:rsidR="003B143B" w:rsidRDefault="003B143B">
      <w:r>
        <w:t xml:space="preserve">Acknowledgement : </w:t>
      </w:r>
      <w:r w:rsidR="00C0314D">
        <w:t xml:space="preserve">I did not use AI for this </w:t>
      </w:r>
      <w:proofErr w:type="spellStart"/>
      <w:r w:rsidR="00C0314D">
        <w:t>assigment</w:t>
      </w:r>
      <w:proofErr w:type="spellEnd"/>
    </w:p>
    <w:p w14:paraId="5B357843" w14:textId="77777777" w:rsidR="003B143B" w:rsidRDefault="003B143B"/>
    <w:p w14:paraId="77346C3D" w14:textId="77777777" w:rsidR="003B143B" w:rsidRDefault="003B143B"/>
    <w:p w14:paraId="1BFAFA9B" w14:textId="77777777" w:rsidR="003B143B" w:rsidRDefault="003B143B"/>
    <w:p w14:paraId="16B8602A" w14:textId="77777777" w:rsidR="003B143B" w:rsidRDefault="003B143B"/>
    <w:p w14:paraId="5CD05124" w14:textId="77777777" w:rsidR="003B143B" w:rsidRDefault="003B143B"/>
    <w:p w14:paraId="44D094F6" w14:textId="77777777" w:rsidR="003B143B" w:rsidRDefault="003B143B"/>
    <w:p w14:paraId="4BC9EF48" w14:textId="77777777" w:rsidR="003B143B" w:rsidRDefault="003B143B"/>
    <w:p w14:paraId="5F1FED9B" w14:textId="77777777" w:rsidR="003B143B" w:rsidRDefault="003B143B"/>
    <w:p w14:paraId="69E49D4F" w14:textId="77777777" w:rsidR="003B143B" w:rsidRDefault="003B143B"/>
    <w:p w14:paraId="2D344E36" w14:textId="77777777" w:rsidR="003B143B" w:rsidRDefault="003B143B"/>
    <w:p w14:paraId="5855BCA3" w14:textId="77777777" w:rsidR="003B143B" w:rsidRDefault="003B143B"/>
    <w:p w14:paraId="6F5C626C" w14:textId="77777777" w:rsidR="003B143B" w:rsidRDefault="003B143B"/>
    <w:p w14:paraId="2B3B9900" w14:textId="77777777" w:rsidR="003B143B" w:rsidRDefault="003B143B"/>
    <w:p w14:paraId="7018BC6A" w14:textId="039970CE" w:rsidR="003B143B" w:rsidRDefault="003B143B">
      <w:pPr>
        <w:rPr>
          <w:b/>
          <w:bCs/>
        </w:rPr>
      </w:pPr>
      <w:r w:rsidRPr="003B143B">
        <w:rPr>
          <w:b/>
          <w:bCs/>
        </w:rPr>
        <w:lastRenderedPageBreak/>
        <w:t xml:space="preserve">Part 1 </w:t>
      </w:r>
    </w:p>
    <w:p w14:paraId="2AD9305D" w14:textId="3FEF9310" w:rsidR="000C4129" w:rsidRDefault="003B143B" w:rsidP="000C4129">
      <w:pPr>
        <w:rPr>
          <w:rFonts w:ascii="Calibri" w:hAnsi="Calibri" w:cs="Calibri"/>
        </w:rPr>
      </w:pPr>
      <w:r>
        <w:rPr>
          <w:rFonts w:ascii="Calibri" w:hAnsi="Calibri" w:cs="Calibri"/>
        </w:rPr>
        <w:t>During my placement at the Ibis Hotel I had to multitask between two departments- Front of house operations and food and beverage</w:t>
      </w:r>
      <w:r w:rsidR="00AA03AB">
        <w:rPr>
          <w:rFonts w:ascii="Calibri" w:hAnsi="Calibri" w:cs="Calibri"/>
        </w:rPr>
        <w:t>. I have enjoyed working in this department because I had a chance to interact with the guests more. I had to prepare dinner for the guests from the menu</w:t>
      </w:r>
      <w:r w:rsidR="00BD5266">
        <w:rPr>
          <w:rFonts w:ascii="Calibri" w:hAnsi="Calibri" w:cs="Calibri"/>
        </w:rPr>
        <w:t xml:space="preserve"> while, </w:t>
      </w:r>
      <w:r w:rsidR="00AA03AB">
        <w:rPr>
          <w:rFonts w:ascii="Calibri" w:hAnsi="Calibri" w:cs="Calibri"/>
        </w:rPr>
        <w:t xml:space="preserve"> making sure that I wash</w:t>
      </w:r>
      <w:r w:rsidR="00BD5266">
        <w:rPr>
          <w:rFonts w:ascii="Calibri" w:hAnsi="Calibri" w:cs="Calibri"/>
        </w:rPr>
        <w:t>ed</w:t>
      </w:r>
      <w:r w:rsidR="00AA03AB">
        <w:rPr>
          <w:rFonts w:ascii="Calibri" w:hAnsi="Calibri" w:cs="Calibri"/>
        </w:rPr>
        <w:t xml:space="preserve"> my hand</w:t>
      </w:r>
      <w:r w:rsidR="00BD5266">
        <w:rPr>
          <w:rFonts w:ascii="Calibri" w:hAnsi="Calibri" w:cs="Calibri"/>
        </w:rPr>
        <w:t>s</w:t>
      </w:r>
      <w:r w:rsidR="00AA03AB">
        <w:rPr>
          <w:rFonts w:ascii="Calibri" w:hAnsi="Calibri" w:cs="Calibri"/>
        </w:rPr>
        <w:t xml:space="preserve"> and keep</w:t>
      </w:r>
      <w:r w:rsidR="00BD5266">
        <w:rPr>
          <w:rFonts w:ascii="Calibri" w:hAnsi="Calibri" w:cs="Calibri"/>
        </w:rPr>
        <w:t>ing</w:t>
      </w:r>
      <w:r w:rsidR="00AA03AB">
        <w:rPr>
          <w:rFonts w:ascii="Calibri" w:hAnsi="Calibri" w:cs="Calibri"/>
        </w:rPr>
        <w:t xml:space="preserve"> </w:t>
      </w:r>
      <w:r w:rsidR="00BD5266">
        <w:rPr>
          <w:rFonts w:ascii="Calibri" w:hAnsi="Calibri" w:cs="Calibri"/>
        </w:rPr>
        <w:t>clean</w:t>
      </w:r>
      <w:r w:rsidR="00AA03AB">
        <w:rPr>
          <w:rFonts w:ascii="Calibri" w:hAnsi="Calibri" w:cs="Calibri"/>
        </w:rPr>
        <w:t xml:space="preserve"> surfaces. I have also served guests at the bar by pouring draft beer, serving the correct amount of alcoholic beverages.</w:t>
      </w:r>
      <w:r w:rsidR="00BD5266">
        <w:rPr>
          <w:rFonts w:ascii="Calibri" w:hAnsi="Calibri" w:cs="Calibri"/>
        </w:rPr>
        <w:t xml:space="preserve"> </w:t>
      </w:r>
      <w:r w:rsidR="00BD5266" w:rsidRPr="00BD5266">
        <w:rPr>
          <w:rFonts w:ascii="Calibri" w:hAnsi="Calibri" w:cs="Calibri"/>
        </w:rPr>
        <w:t>I learnt the true meaning of running a cost-effective business. This was not like luxury hotels, which focus on experiences. The trick was to be efficient and manage costs wisely. I had several tasks, including preparing breakfast for large groups, managing stock, and dealing with guest complaints, all while working with a limited menu.  realized the value of teamwork, proactive problem-solving, and attention to detail in ensuring smooth running operations. I also realized how little things like early check-in's and fixing little problems can make a guest's experience all the better. Finally, it has taught me a greater understanding of preparation for e.g. checking food temperatures, checking dates and following the recipe book guide.</w:t>
      </w:r>
      <w:r w:rsidR="00BD5266">
        <w:rPr>
          <w:rFonts w:ascii="Calibri" w:hAnsi="Calibri" w:cs="Calibri"/>
        </w:rPr>
        <w:t xml:space="preserve"> </w:t>
      </w:r>
      <w:r w:rsidR="000B080A">
        <w:rPr>
          <w:rFonts w:ascii="Calibri" w:hAnsi="Calibri" w:cs="Calibri"/>
        </w:rPr>
        <w:t xml:space="preserve"> </w:t>
      </w:r>
      <w:r w:rsidR="009E15E8">
        <w:rPr>
          <w:rFonts w:ascii="Calibri" w:hAnsi="Calibri" w:cs="Calibri"/>
        </w:rPr>
        <w:t>During a busy group break</w:t>
      </w:r>
      <w:r w:rsidR="0004481A">
        <w:rPr>
          <w:rFonts w:ascii="Calibri" w:hAnsi="Calibri" w:cs="Calibri"/>
        </w:rPr>
        <w:t xml:space="preserve">fast service, there was a group of young guests asking me if the pool table was working. I have remembered earlier that week we had another group and the guide left a review saying “everything was great, shame the pool table was not working” . I managed to replace the battery, making it operational. This provided </w:t>
      </w:r>
      <w:r w:rsidR="004263E1">
        <w:rPr>
          <w:rFonts w:ascii="Calibri" w:hAnsi="Calibri" w:cs="Calibri"/>
        </w:rPr>
        <w:t>an</w:t>
      </w:r>
      <w:r w:rsidR="0004481A">
        <w:rPr>
          <w:rFonts w:ascii="Calibri" w:hAnsi="Calibri" w:cs="Calibri"/>
        </w:rPr>
        <w:t xml:space="preserve"> entertainment option for the young guests, enhancing their experience</w:t>
      </w:r>
      <w:r w:rsidR="004263E1">
        <w:rPr>
          <w:rFonts w:ascii="Calibri" w:hAnsi="Calibri" w:cs="Calibri"/>
        </w:rPr>
        <w:t xml:space="preserve">. </w:t>
      </w:r>
      <w:r w:rsidR="004263E1" w:rsidRPr="004263E1">
        <w:rPr>
          <w:rFonts w:ascii="Calibri" w:hAnsi="Calibri" w:cs="Calibri"/>
        </w:rPr>
        <w:t>I was first concerned about attempting to tackle the issue because I didn't know if it would be successful and We've had troubles with it in the past. However, I realised how much better the guests' experience could be, which motivated me to have it corrected. When it started operating, I felt pleased and relieved that my efforts had been worthwhile.</w:t>
      </w:r>
      <w:r w:rsidR="004263E1">
        <w:rPr>
          <w:rFonts w:ascii="Calibri" w:hAnsi="Calibri" w:cs="Calibri"/>
        </w:rPr>
        <w:t xml:space="preserve"> I had to constantly check the breakfast area and inform the staff member of any foods that need</w:t>
      </w:r>
      <w:r w:rsidR="005133DE">
        <w:rPr>
          <w:rFonts w:ascii="Calibri" w:hAnsi="Calibri" w:cs="Calibri"/>
        </w:rPr>
        <w:t>ed</w:t>
      </w:r>
      <w:r w:rsidR="004263E1">
        <w:rPr>
          <w:rFonts w:ascii="Calibri" w:hAnsi="Calibri" w:cs="Calibri"/>
        </w:rPr>
        <w:t xml:space="preserve"> to</w:t>
      </w:r>
      <w:r w:rsidR="005133DE">
        <w:rPr>
          <w:rFonts w:ascii="Calibri" w:hAnsi="Calibri" w:cs="Calibri"/>
        </w:rPr>
        <w:t xml:space="preserve"> be</w:t>
      </w:r>
      <w:r w:rsidR="004263E1">
        <w:rPr>
          <w:rFonts w:ascii="Calibri" w:hAnsi="Calibri" w:cs="Calibri"/>
        </w:rPr>
        <w:t xml:space="preserve"> refilled. I also had to clear out any finished plates </w:t>
      </w:r>
      <w:r w:rsidR="005133DE">
        <w:rPr>
          <w:rFonts w:ascii="Calibri" w:hAnsi="Calibri" w:cs="Calibri"/>
        </w:rPr>
        <w:t xml:space="preserve">for washing, as there was a shortage of cutlery at one point. </w:t>
      </w:r>
      <w:r w:rsidR="005133DE" w:rsidRPr="005133DE">
        <w:rPr>
          <w:rFonts w:ascii="Calibri" w:hAnsi="Calibri" w:cs="Calibri"/>
        </w:rPr>
        <w:t>As I attempted to get the meals out for the few people who kept alerting me to the shortages, I became stressed</w:t>
      </w:r>
      <w:r w:rsidR="005133DE">
        <w:rPr>
          <w:rFonts w:ascii="Calibri" w:hAnsi="Calibri" w:cs="Calibri"/>
        </w:rPr>
        <w:t xml:space="preserve"> and also incapable</w:t>
      </w:r>
      <w:r w:rsidR="005133DE" w:rsidRPr="005133DE">
        <w:rPr>
          <w:rFonts w:ascii="Calibri" w:hAnsi="Calibri" w:cs="Calibri"/>
        </w:rPr>
        <w:t xml:space="preserve"> because </w:t>
      </w:r>
      <w:r w:rsidR="005133DE">
        <w:rPr>
          <w:rFonts w:ascii="Calibri" w:hAnsi="Calibri" w:cs="Calibri"/>
        </w:rPr>
        <w:t>w</w:t>
      </w:r>
      <w:r w:rsidR="005133DE" w:rsidRPr="005133DE">
        <w:rPr>
          <w:rFonts w:ascii="Calibri" w:hAnsi="Calibri" w:cs="Calibri"/>
        </w:rPr>
        <w:t>e could only take so much action, though. For example, we had to wait for other guests to finish so we could bring in their plates and cutlery and set them out, or we had to wait for the croissants to cook in the oven.</w:t>
      </w:r>
      <w:r w:rsidR="005133DE">
        <w:rPr>
          <w:rFonts w:ascii="Calibri" w:hAnsi="Calibri" w:cs="Calibri"/>
        </w:rPr>
        <w:t xml:space="preserve"> </w:t>
      </w:r>
      <w:r w:rsidR="004B2E22">
        <w:rPr>
          <w:rFonts w:ascii="Calibri" w:hAnsi="Calibri" w:cs="Calibri"/>
        </w:rPr>
        <w:t>A positive aspect about this experience is that we worked very well as a team and we communicated very well to assign different tasks to everyone.</w:t>
      </w:r>
      <w:r w:rsidR="00EC5233">
        <w:rPr>
          <w:rFonts w:ascii="Calibri" w:hAnsi="Calibri" w:cs="Calibri"/>
        </w:rPr>
        <w:t xml:space="preserve"> According to </w:t>
      </w:r>
      <w:r w:rsidR="00EC5233" w:rsidRPr="00EC5233">
        <w:rPr>
          <w:rFonts w:ascii="Calibri" w:hAnsi="Calibri" w:cs="Calibri"/>
        </w:rPr>
        <w:t>(Sohn and Lee, 2018)</w:t>
      </w:r>
      <w:r w:rsidR="00EC5233">
        <w:rPr>
          <w:rFonts w:ascii="Calibri" w:hAnsi="Calibri" w:cs="Calibri"/>
        </w:rPr>
        <w:t xml:space="preserve"> </w:t>
      </w:r>
      <w:r w:rsidR="004B2E22">
        <w:rPr>
          <w:rFonts w:ascii="Calibri" w:hAnsi="Calibri" w:cs="Calibri"/>
        </w:rPr>
        <w:t xml:space="preserve"> </w:t>
      </w:r>
      <w:r w:rsidR="00EC5233" w:rsidRPr="00EC5233">
        <w:rPr>
          <w:rFonts w:ascii="Calibri" w:hAnsi="Calibri" w:cs="Calibri"/>
        </w:rPr>
        <w:t xml:space="preserve">Effective communication </w:t>
      </w:r>
      <w:r w:rsidR="00EC5233" w:rsidRPr="00EC5233">
        <w:rPr>
          <w:rFonts w:ascii="Calibri" w:hAnsi="Calibri" w:cs="Calibri"/>
        </w:rPr>
        <w:lastRenderedPageBreak/>
        <w:t>is essential in all kitchens, whether open or traditional restaurants. It facilitates smooth operation, prevents errors, and improves food quality and customer satisfaction. The research paper emphasizes the necessity of nonverbal communication in open kitchens but also emphasizes the necessity of effective, good communication in all kitchen environments, such as verbal instructions, application of technology, and addressing potential problems. Poor communication can lead to delays and a stressful work environment.</w:t>
      </w:r>
      <w:r w:rsidR="00EC5233">
        <w:rPr>
          <w:rFonts w:ascii="Calibri" w:hAnsi="Calibri" w:cs="Calibri"/>
        </w:rPr>
        <w:t xml:space="preserve"> One bad aspect about this experience is that there was not enough preparation beforehand.</w:t>
      </w:r>
      <w:r w:rsidR="00D56441">
        <w:rPr>
          <w:rFonts w:ascii="Calibri" w:hAnsi="Calibri" w:cs="Calibri"/>
        </w:rPr>
        <w:t xml:space="preserve"> While I was helping the guests to set out the pool table- the staff may have needed me in the kitchen. Also, coming 5-10 minutes before my shift would have prepared me better.</w:t>
      </w:r>
      <w:r w:rsidR="00EC5233">
        <w:rPr>
          <w:rFonts w:ascii="Calibri" w:hAnsi="Calibri" w:cs="Calibri"/>
        </w:rPr>
        <w:t xml:space="preserve"> One staff member was quite </w:t>
      </w:r>
      <w:r w:rsidR="00D56441">
        <w:rPr>
          <w:rFonts w:ascii="Calibri" w:hAnsi="Calibri" w:cs="Calibri"/>
        </w:rPr>
        <w:t>agitated</w:t>
      </w:r>
      <w:r w:rsidR="00EC5233">
        <w:rPr>
          <w:rFonts w:ascii="Calibri" w:hAnsi="Calibri" w:cs="Calibri"/>
        </w:rPr>
        <w:t xml:space="preserve"> to get things done which made it sometimes difficult to understand their intentions.</w:t>
      </w:r>
      <w:r w:rsidR="00D56441">
        <w:rPr>
          <w:rFonts w:ascii="Calibri" w:hAnsi="Calibri" w:cs="Calibri"/>
        </w:rPr>
        <w:t xml:space="preserve"> </w:t>
      </w:r>
      <w:r w:rsidR="00602469">
        <w:rPr>
          <w:rFonts w:ascii="Calibri" w:hAnsi="Calibri" w:cs="Calibri"/>
        </w:rPr>
        <w:t>O</w:t>
      </w:r>
      <w:r w:rsidR="00602469" w:rsidRPr="00602469">
        <w:rPr>
          <w:rFonts w:ascii="Calibri" w:hAnsi="Calibri" w:cs="Calibri"/>
        </w:rPr>
        <w:t>ptimising kitchen supply, prioritising communication and staff training</w:t>
      </w:r>
      <w:r w:rsidR="00602469">
        <w:rPr>
          <w:rFonts w:ascii="Calibri" w:hAnsi="Calibri" w:cs="Calibri"/>
        </w:rPr>
        <w:t xml:space="preserve"> to improve productivity</w:t>
      </w:r>
      <w:r w:rsidR="00602469" w:rsidRPr="00602469">
        <w:rPr>
          <w:rFonts w:ascii="Calibri" w:hAnsi="Calibri" w:cs="Calibri"/>
        </w:rPr>
        <w:t>.</w:t>
      </w:r>
      <w:r w:rsidR="00602469">
        <w:rPr>
          <w:rFonts w:ascii="Calibri" w:hAnsi="Calibri" w:cs="Calibri"/>
        </w:rPr>
        <w:t xml:space="preserve"> Furthermore,</w:t>
      </w:r>
      <w:r w:rsidR="00602469" w:rsidRPr="00602469">
        <w:rPr>
          <w:rFonts w:ascii="Calibri" w:hAnsi="Calibri" w:cs="Calibri"/>
        </w:rPr>
        <w:t xml:space="preserve"> To establish a positive work environment it is important to  promote teamwork, assign tasks effectively, and get staff ready </w:t>
      </w:r>
      <w:r w:rsidR="000C4129">
        <w:rPr>
          <w:rFonts w:ascii="Calibri" w:hAnsi="Calibri" w:cs="Calibri"/>
        </w:rPr>
        <w:t>to make</w:t>
      </w:r>
      <w:r w:rsidR="00602469" w:rsidRPr="00602469">
        <w:rPr>
          <w:rFonts w:ascii="Calibri" w:hAnsi="Calibri" w:cs="Calibri"/>
        </w:rPr>
        <w:t xml:space="preserve"> swift decisions</w:t>
      </w:r>
      <w:r w:rsidR="00602469">
        <w:rPr>
          <w:rFonts w:ascii="Calibri" w:hAnsi="Calibri" w:cs="Calibri"/>
        </w:rPr>
        <w:t>.</w:t>
      </w:r>
      <w:r w:rsidR="000C4129">
        <w:rPr>
          <w:rFonts w:ascii="Calibri" w:hAnsi="Calibri" w:cs="Calibri"/>
        </w:rPr>
        <w:t xml:space="preserve"> </w:t>
      </w:r>
      <w:r w:rsidR="000C4129" w:rsidRPr="000C4129">
        <w:rPr>
          <w:rFonts w:ascii="Calibri" w:hAnsi="Calibri" w:cs="Calibri"/>
        </w:rPr>
        <w:t>(Hamel, 2023)</w:t>
      </w:r>
      <w:r w:rsidR="000C4129">
        <w:rPr>
          <w:rFonts w:ascii="Calibri" w:hAnsi="Calibri" w:cs="Calibri"/>
        </w:rPr>
        <w:t xml:space="preserve"> </w:t>
      </w:r>
    </w:p>
    <w:p w14:paraId="243858EE" w14:textId="77777777" w:rsidR="00BC0DA7" w:rsidRDefault="00BC0DA7" w:rsidP="000C4129">
      <w:pPr>
        <w:rPr>
          <w:rFonts w:ascii="Calibri" w:hAnsi="Calibri" w:cs="Calibri"/>
        </w:rPr>
      </w:pPr>
    </w:p>
    <w:p w14:paraId="7594A895" w14:textId="6314428E" w:rsidR="00F36CEF" w:rsidRDefault="00F530CD" w:rsidP="00F36CEF">
      <w:pPr>
        <w:rPr>
          <w:rFonts w:ascii="Calibri" w:hAnsi="Calibri" w:cs="Calibri"/>
        </w:rPr>
      </w:pPr>
      <w:r>
        <w:rPr>
          <w:rFonts w:ascii="Calibri" w:hAnsi="Calibri" w:cs="Calibri"/>
        </w:rPr>
        <w:t>Furthermore, I  have observed a very critical issue at the restaurant. There was 6,7 items out of stock, which means</w:t>
      </w:r>
      <w:r w:rsidR="00F77FD1">
        <w:rPr>
          <w:rFonts w:ascii="Calibri" w:hAnsi="Calibri" w:cs="Calibri"/>
        </w:rPr>
        <w:t xml:space="preserve"> that</w:t>
      </w:r>
      <w:r>
        <w:rPr>
          <w:rFonts w:ascii="Calibri" w:hAnsi="Calibri" w:cs="Calibri"/>
        </w:rPr>
        <w:t xml:space="preserve"> </w:t>
      </w:r>
      <w:r w:rsidR="00F77FD1">
        <w:rPr>
          <w:rFonts w:ascii="Calibri" w:hAnsi="Calibri" w:cs="Calibri"/>
        </w:rPr>
        <w:t>w</w:t>
      </w:r>
      <w:r>
        <w:rPr>
          <w:rFonts w:ascii="Calibri" w:hAnsi="Calibri" w:cs="Calibri"/>
        </w:rPr>
        <w:t>e were very limited to what</w:t>
      </w:r>
      <w:r w:rsidR="00F77FD1">
        <w:rPr>
          <w:rFonts w:ascii="Calibri" w:hAnsi="Calibri" w:cs="Calibri"/>
        </w:rPr>
        <w:t xml:space="preserve"> meals we could</w:t>
      </w:r>
      <w:r>
        <w:rPr>
          <w:rFonts w:ascii="Calibri" w:hAnsi="Calibri" w:cs="Calibri"/>
        </w:rPr>
        <w:t xml:space="preserve"> serve the guests.</w:t>
      </w:r>
      <w:r w:rsidR="00F77FD1">
        <w:rPr>
          <w:rFonts w:ascii="Calibri" w:hAnsi="Calibri" w:cs="Calibri"/>
        </w:rPr>
        <w:t xml:space="preserve"> I was felt surprised that the team did not</w:t>
      </w:r>
      <w:r w:rsidR="00907A5D">
        <w:rPr>
          <w:rFonts w:ascii="Calibri" w:hAnsi="Calibri" w:cs="Calibri"/>
        </w:rPr>
        <w:t xml:space="preserve"> monitor the stock as effectively. I have also felt upset because we guests had only 3 options to choose from. I negative aspect from this </w:t>
      </w:r>
      <w:r w:rsidR="00603479">
        <w:rPr>
          <w:rFonts w:ascii="Calibri" w:hAnsi="Calibri" w:cs="Calibri"/>
        </w:rPr>
        <w:t>experience</w:t>
      </w:r>
      <w:r w:rsidR="00907A5D">
        <w:rPr>
          <w:rFonts w:ascii="Calibri" w:hAnsi="Calibri" w:cs="Calibri"/>
        </w:rPr>
        <w:t xml:space="preserve"> is that we lost costumers and the potential to make profit</w:t>
      </w:r>
      <w:r w:rsidR="00603479">
        <w:rPr>
          <w:rFonts w:ascii="Calibri" w:hAnsi="Calibri" w:cs="Calibri"/>
        </w:rPr>
        <w:t>. Furthermore, a positive aspect is that we were not as busy on that specific day and the guests did not order as much food, meaning that we had time to order for the weekend for when we can expect the restaurant to</w:t>
      </w:r>
      <w:r w:rsidR="00C26527">
        <w:rPr>
          <w:rFonts w:ascii="Calibri" w:hAnsi="Calibri" w:cs="Calibri"/>
        </w:rPr>
        <w:t xml:space="preserve"> </w:t>
      </w:r>
      <w:r w:rsidR="00603479">
        <w:rPr>
          <w:rFonts w:ascii="Calibri" w:hAnsi="Calibri" w:cs="Calibri"/>
        </w:rPr>
        <w:t>get</w:t>
      </w:r>
      <w:r w:rsidR="00C26527">
        <w:rPr>
          <w:rFonts w:ascii="Calibri" w:hAnsi="Calibri" w:cs="Calibri"/>
        </w:rPr>
        <w:t xml:space="preserve"> busy.</w:t>
      </w:r>
      <w:r w:rsidR="00C26527" w:rsidRPr="00C26527">
        <w:rPr>
          <w:rFonts w:ascii="Calibri" w:hAnsi="Calibri" w:cs="Calibri"/>
        </w:rPr>
        <w:t xml:space="preserve"> </w:t>
      </w:r>
      <w:r w:rsidR="00C26527">
        <w:rPr>
          <w:rFonts w:ascii="Calibri" w:hAnsi="Calibri" w:cs="Calibri"/>
        </w:rPr>
        <w:t xml:space="preserve"> One study examined more than 2,400 guests reviews of 300 restaurants , which discovered that costumers were more affected by positive comment than negative criticism. </w:t>
      </w:r>
      <w:r w:rsidR="00C26527" w:rsidRPr="00C26527">
        <w:rPr>
          <w:rFonts w:ascii="Calibri" w:hAnsi="Calibri" w:cs="Calibri"/>
        </w:rPr>
        <w:t>Food emerged as the most significant, followed by service, atmosphere, price, variety of menu, and presentation</w:t>
      </w:r>
      <w:r w:rsidR="00C26527">
        <w:rPr>
          <w:rFonts w:ascii="Calibri" w:hAnsi="Calibri" w:cs="Calibri"/>
        </w:rPr>
        <w:t xml:space="preserve">. </w:t>
      </w:r>
      <w:r w:rsidR="00C26527" w:rsidRPr="00C26527">
        <w:rPr>
          <w:rFonts w:ascii="Calibri" w:hAnsi="Calibri" w:cs="Calibri"/>
        </w:rPr>
        <w:t>The "preference structure model" was discovered to be consistent even in periods of economic boom and recession.</w:t>
      </w:r>
      <w:r w:rsidR="00C26527">
        <w:rPr>
          <w:rFonts w:ascii="Calibri" w:hAnsi="Calibri" w:cs="Calibri"/>
        </w:rPr>
        <w:t xml:space="preserve"> </w:t>
      </w:r>
      <w:r w:rsidR="00A20054" w:rsidRPr="00A20054">
        <w:rPr>
          <w:rFonts w:ascii="Calibri" w:hAnsi="Calibri" w:cs="Calibri"/>
        </w:rPr>
        <w:t>The article emphasizes the need to monitor and respond t</w:t>
      </w:r>
      <w:r w:rsidR="00A20054">
        <w:rPr>
          <w:rFonts w:ascii="Calibri" w:hAnsi="Calibri" w:cs="Calibri"/>
        </w:rPr>
        <w:t xml:space="preserve">o </w:t>
      </w:r>
      <w:r w:rsidR="00A20054" w:rsidRPr="00A20054">
        <w:rPr>
          <w:rFonts w:ascii="Calibri" w:hAnsi="Calibri" w:cs="Calibri"/>
        </w:rPr>
        <w:t>online reviews</w:t>
      </w:r>
      <w:r w:rsidR="00A20054">
        <w:rPr>
          <w:rFonts w:ascii="Calibri" w:hAnsi="Calibri" w:cs="Calibri"/>
        </w:rPr>
        <w:t>, while also highlighting that actual food served is what guests typically base their reviews on</w:t>
      </w:r>
      <w:r w:rsidR="006F25DB">
        <w:rPr>
          <w:rFonts w:ascii="Calibri" w:hAnsi="Calibri" w:cs="Calibri"/>
        </w:rPr>
        <w:t xml:space="preserve"> </w:t>
      </w:r>
      <w:r w:rsidR="006F25DB" w:rsidRPr="006F25DB">
        <w:rPr>
          <w:rFonts w:ascii="Calibri" w:hAnsi="Calibri" w:cs="Calibri"/>
        </w:rPr>
        <w:t>(Pantelidis, 2010)</w:t>
      </w:r>
      <w:r w:rsidR="006F25DB">
        <w:rPr>
          <w:rFonts w:ascii="Calibri" w:hAnsi="Calibri" w:cs="Calibri"/>
        </w:rPr>
        <w:t xml:space="preserve">. </w:t>
      </w:r>
      <w:r w:rsidR="00A20054">
        <w:rPr>
          <w:rFonts w:ascii="Calibri" w:hAnsi="Calibri" w:cs="Calibri"/>
        </w:rPr>
        <w:t xml:space="preserve"> This also demonstrates the reason why checking stock regularly and been up to date with all the ingredients can have a impact of your reviews and the restaurant.  </w:t>
      </w:r>
      <w:r w:rsidR="006F25DB">
        <w:rPr>
          <w:rFonts w:ascii="Calibri" w:hAnsi="Calibri" w:cs="Calibri"/>
        </w:rPr>
        <w:t xml:space="preserve">A action plan to monitor inventory better would </w:t>
      </w:r>
      <w:r w:rsidR="006F25DB">
        <w:rPr>
          <w:rFonts w:ascii="Calibri" w:hAnsi="Calibri" w:cs="Calibri"/>
        </w:rPr>
        <w:lastRenderedPageBreak/>
        <w:t xml:space="preserve">be to have the same staff member to take care of the stock inventory. This would </w:t>
      </w:r>
      <w:r w:rsidR="009D1DAB">
        <w:rPr>
          <w:rFonts w:ascii="Calibri" w:hAnsi="Calibri" w:cs="Calibri"/>
        </w:rPr>
        <w:t xml:space="preserve">create stability and avoiding confusions with other staff members. Another great way to deal with stock inventory would be to foster a software of goods that would let you know when it is time to re-order to keep up with the demand. </w:t>
      </w:r>
      <w:r w:rsidR="007D3FB2" w:rsidRPr="007D3FB2">
        <w:rPr>
          <w:rFonts w:ascii="Calibri" w:hAnsi="Calibri" w:cs="Calibri"/>
        </w:rPr>
        <w:t>(Merchant Maverick, 2021)</w:t>
      </w:r>
      <w:r w:rsidR="007D3FB2">
        <w:rPr>
          <w:rFonts w:ascii="Calibri" w:hAnsi="Calibri" w:cs="Calibri"/>
        </w:rPr>
        <w:t xml:space="preserve"> In conclusion, the guests at the Hotel are more likely to give a good review based on the food that they have been served, which will have a impact on the overall rating. This is why it is important to keep up to date with your stock inventory, while also transferring any information to the staff members to keep them updated with any deliveries. This experience has demonstrated how a mistake can have a impact on the restaurant. In this occasion we did not have as many guests order from the restaurant, but this is a important aspect of the Hotel that needs to be monitored closely </w:t>
      </w:r>
      <w:r w:rsidR="008965CA">
        <w:rPr>
          <w:rFonts w:ascii="Calibri" w:hAnsi="Calibri" w:cs="Calibri"/>
        </w:rPr>
        <w:t>with a great attention to detail</w:t>
      </w:r>
      <w:r w:rsidR="00033C5C">
        <w:rPr>
          <w:rFonts w:ascii="Calibri" w:hAnsi="Calibri" w:cs="Calibri"/>
        </w:rPr>
        <w:t xml:space="preserve">. Furthermore, </w:t>
      </w:r>
      <w:r w:rsidR="00033C5C" w:rsidRPr="00033C5C">
        <w:rPr>
          <w:rFonts w:ascii="Calibri" w:hAnsi="Calibri" w:cs="Calibri"/>
        </w:rPr>
        <w:t xml:space="preserve">I have spent the day helping to prepare and serve breakfast for a large group of 44 visitors arriving tomorrow for the Bank Holiday. Over 50 breakfasts were anticipated, so everyone pitched in to do as much ahead of time as possible. My tasks were to </w:t>
      </w:r>
      <w:r w:rsidR="00033C5C">
        <w:rPr>
          <w:rFonts w:ascii="Calibri" w:hAnsi="Calibri" w:cs="Calibri"/>
        </w:rPr>
        <w:t xml:space="preserve">get ready </w:t>
      </w:r>
      <w:r w:rsidR="00033C5C" w:rsidRPr="00033C5C">
        <w:rPr>
          <w:rFonts w:ascii="Calibri" w:hAnsi="Calibri" w:cs="Calibri"/>
        </w:rPr>
        <w:t xml:space="preserve">some of the breakfast items, to have </w:t>
      </w:r>
      <w:r w:rsidR="00033C5C">
        <w:rPr>
          <w:rFonts w:ascii="Calibri" w:hAnsi="Calibri" w:cs="Calibri"/>
        </w:rPr>
        <w:t xml:space="preserve">a </w:t>
      </w:r>
      <w:r w:rsidR="00033C5C" w:rsidRPr="00033C5C">
        <w:rPr>
          <w:rFonts w:ascii="Calibri" w:hAnsi="Calibri" w:cs="Calibri"/>
        </w:rPr>
        <w:t xml:space="preserve">clean and stain-free cutlery ready, and to inspect and put out the cutlery. During service, toward the end of the breakfast session, one guest arrived about 10 minutes before closing and ordered food to take to her room for a friend. Because the section had already begun to be cleared by the staff, I assisted by carrying the tray up for her friend, getting them served despite the lateness. The guest appreciated the extra effort and this was a great interaction that I had with a guest. </w:t>
      </w:r>
      <w:r w:rsidR="000E5B6F" w:rsidRPr="000E5B6F">
        <w:rPr>
          <w:rFonts w:ascii="Calibri" w:hAnsi="Calibri" w:cs="Calibri"/>
        </w:rPr>
        <w:t>I was worried and tense when I initially knew that the big group would be arriving because my concern was to prepare everything and operate smoothly. But as we all proceeded and prepared and planned diligently, my confidence in us being capable of managing the situation increased. I finally felt a very positive sense of pride and fulfilment after serving the guest visitor. I was happy that I had made her stay enjoyable, especially since she had turned up at that time for breakfast.</w:t>
      </w:r>
      <w:r w:rsidR="000E5B6F">
        <w:rPr>
          <w:rFonts w:ascii="Calibri" w:hAnsi="Calibri" w:cs="Calibri"/>
        </w:rPr>
        <w:t xml:space="preserve"> </w:t>
      </w:r>
      <w:r w:rsidR="003A1210" w:rsidRPr="003A1210">
        <w:rPr>
          <w:rFonts w:ascii="Calibri" w:hAnsi="Calibri" w:cs="Calibri"/>
        </w:rPr>
        <w:t>Overall, the day has been extremely productive. Beginning with the perfect pre-prep in the large group, where all team members' collaboration and dedication resulted in an easy setup of the busy morning. Even in situations of confusion, such as dealing with an overdue guest, values of flexibility and compassion were apparent. While her last-minute application caused some tension in the continuous clearing process, the positive impact of our intervention easily outweighed any short-term inconvenience, emphasising the importance of flexibility and the guest service.</w:t>
      </w:r>
      <w:r w:rsidR="003A1210">
        <w:rPr>
          <w:rFonts w:ascii="Calibri" w:hAnsi="Calibri" w:cs="Calibri"/>
        </w:rPr>
        <w:t xml:space="preserve"> A bad aspect is that the breakfast area was quite small and it may have been difficult for the guests to get navigate around the area. While </w:t>
      </w:r>
      <w:r w:rsidR="003A1210">
        <w:rPr>
          <w:rFonts w:ascii="Calibri" w:hAnsi="Calibri" w:cs="Calibri"/>
        </w:rPr>
        <w:lastRenderedPageBreak/>
        <w:t xml:space="preserve">we did everything that we could to facilitate the guest’s needs, we did get some guests </w:t>
      </w:r>
      <w:r w:rsidR="003578F8">
        <w:rPr>
          <w:rFonts w:ascii="Calibri" w:hAnsi="Calibri" w:cs="Calibri"/>
        </w:rPr>
        <w:t xml:space="preserve">asking for some cutlery and bacon. But we only had one microwave and there was only so much that we could do. We had to order some extra cutlery and borrow some mugs from the housekeeping department, but as it turned out we still needed some more. On a daily basis we would serve around 10 to 15 breakfasts. This was  great opportunity to experience group bookings, while trying to enhance the guest experience by welcoming and thanking to have a friendly approach. </w:t>
      </w:r>
      <w:r w:rsidR="00522EEA" w:rsidRPr="00522EEA">
        <w:rPr>
          <w:rFonts w:ascii="Calibri" w:hAnsi="Calibri" w:cs="Calibri"/>
        </w:rPr>
        <w:t>This experience highlighted the importance of careful preparation in being able to serve large quantities of breakfasts, particularly during peak times like bank holidays. Also, Being proactive and continuously watchful is essential not only for avoiding last-minute hassles, but also for providing excellent service to the guests. Furthermore, the process of accommodating the late arrival demonstrated the importance of adaptability and compassion in welcoming guests, which will  have a strong impact to leave a deep and lasting impression on the guests, improving experience and satisfaction.</w:t>
      </w:r>
      <w:r w:rsidR="00522EEA">
        <w:rPr>
          <w:rFonts w:ascii="Calibri" w:hAnsi="Calibri" w:cs="Calibri"/>
        </w:rPr>
        <w:t xml:space="preserve"> </w:t>
      </w:r>
      <w:r w:rsidR="00DA2474" w:rsidRPr="00DA2474">
        <w:rPr>
          <w:rFonts w:ascii="Calibri" w:hAnsi="Calibri" w:cs="Calibri"/>
        </w:rPr>
        <w:t>on the basis of the author suggests establishing a balance between "restaurant-smart" and "corporate-smart" styles in developing guest service. The "restaurant-smart" style encourages personalized experiences by relying on employees to make decisions, while the "corporate-smart" style is focused on efficiency in operations through standardized training processes, brief service procedures, and technology. The combination enables employees to provide superior service through quality and consistency structures. The can result in a better and personalised experience for guests.</w:t>
      </w:r>
      <w:r w:rsidR="00DA2474">
        <w:rPr>
          <w:rFonts w:ascii="Calibri" w:hAnsi="Calibri" w:cs="Calibri"/>
        </w:rPr>
        <w:t xml:space="preserve"> </w:t>
      </w:r>
      <w:r w:rsidR="00DA2474" w:rsidRPr="00DA2474">
        <w:rPr>
          <w:rFonts w:ascii="Calibri" w:hAnsi="Calibri" w:cs="Calibri"/>
        </w:rPr>
        <w:t>(Guidara, 2022)</w:t>
      </w:r>
      <w:r w:rsidR="00DA2474">
        <w:rPr>
          <w:rFonts w:ascii="Calibri" w:hAnsi="Calibri" w:cs="Calibri"/>
        </w:rPr>
        <w:t xml:space="preserve"> </w:t>
      </w:r>
      <w:r w:rsidR="00F36CEF" w:rsidRPr="00F36CEF">
        <w:rPr>
          <w:rFonts w:ascii="Calibri" w:hAnsi="Calibri" w:cs="Calibri"/>
        </w:rPr>
        <w:t>Furthermore, I plan to increase team communication so that I can disperse any last-minute guest needs. Also, I'll emphasize my proactive and respectful attitude, as it plays an important function in preserving guest happiness, which is an essential role in the hospitality business</w:t>
      </w:r>
      <w:r w:rsidR="00F36CEF">
        <w:rPr>
          <w:rFonts w:ascii="Calibri" w:hAnsi="Calibri" w:cs="Calibri"/>
        </w:rPr>
        <w:t xml:space="preserve">. </w:t>
      </w:r>
    </w:p>
    <w:p w14:paraId="7D64CC5B" w14:textId="77777777" w:rsidR="00F36CEF" w:rsidRDefault="00F36CEF" w:rsidP="00F36CEF">
      <w:pPr>
        <w:rPr>
          <w:rFonts w:ascii="Calibri" w:hAnsi="Calibri" w:cs="Calibri"/>
        </w:rPr>
      </w:pPr>
    </w:p>
    <w:p w14:paraId="7C822A64" w14:textId="401A67F3" w:rsidR="00F36CEF" w:rsidRDefault="00F36CEF" w:rsidP="00F36CEF">
      <w:pPr>
        <w:rPr>
          <w:rFonts w:ascii="Calibri" w:hAnsi="Calibri" w:cs="Calibri"/>
          <w:b/>
          <w:bCs/>
        </w:rPr>
      </w:pPr>
      <w:r w:rsidRPr="00F36CEF">
        <w:rPr>
          <w:rFonts w:ascii="Calibri" w:hAnsi="Calibri" w:cs="Calibri"/>
          <w:b/>
          <w:bCs/>
        </w:rPr>
        <w:t xml:space="preserve">Part 2 </w:t>
      </w:r>
    </w:p>
    <w:p w14:paraId="4321EF5C" w14:textId="59700488" w:rsidR="00B57C17" w:rsidRDefault="00B57C17" w:rsidP="00F36CEF">
      <w:pPr>
        <w:rPr>
          <w:rFonts w:ascii="Calibri" w:hAnsi="Calibri" w:cs="Calibri"/>
        </w:rPr>
      </w:pPr>
      <w:r w:rsidRPr="00B57C17">
        <w:rPr>
          <w:rFonts w:ascii="Calibri" w:hAnsi="Calibri" w:cs="Calibri"/>
        </w:rPr>
        <w:t>The student showed a basic understanding of the menu items and was able to provide general information when needed</w:t>
      </w:r>
    </w:p>
    <w:p w14:paraId="4230B199" w14:textId="0950D1DD" w:rsidR="00B57C17" w:rsidRDefault="00B57C17" w:rsidP="00F36CEF">
      <w:pPr>
        <w:rPr>
          <w:rFonts w:ascii="Calibri" w:hAnsi="Calibri" w:cs="Calibri"/>
        </w:rPr>
      </w:pPr>
      <w:r w:rsidRPr="00B57C17">
        <w:rPr>
          <w:rFonts w:ascii="Calibri" w:hAnsi="Calibri" w:cs="Calibri"/>
        </w:rPr>
        <w:t>The student was able to deliver food and drinks promptly and correctly</w:t>
      </w:r>
    </w:p>
    <w:p w14:paraId="65044B21" w14:textId="2D05D5BC" w:rsidR="00B57C17" w:rsidRPr="00B57C17" w:rsidRDefault="00B57C17" w:rsidP="00F36CEF">
      <w:pPr>
        <w:rPr>
          <w:rFonts w:ascii="Calibri" w:hAnsi="Calibri" w:cs="Calibri"/>
        </w:rPr>
      </w:pPr>
      <w:r w:rsidRPr="00B57C17">
        <w:rPr>
          <w:rFonts w:ascii="Calibri" w:hAnsi="Calibri" w:cs="Calibri"/>
        </w:rPr>
        <w:lastRenderedPageBreak/>
        <w:t>The student made efforts to engage with guests in a friendly and approachable manner. However, he needs build more confidence in these interactions to enhance their overall guest engagement.</w:t>
      </w:r>
    </w:p>
    <w:p w14:paraId="7F596B4E" w14:textId="77777777" w:rsidR="00447276" w:rsidRPr="00447276" w:rsidRDefault="00447276" w:rsidP="00F36CEF">
      <w:pPr>
        <w:rPr>
          <w:rFonts w:ascii="Calibri" w:hAnsi="Calibri" w:cs="Calibri"/>
        </w:rPr>
      </w:pPr>
    </w:p>
    <w:p w14:paraId="1FED6CF7" w14:textId="77777777" w:rsidR="00447276" w:rsidRPr="00447276" w:rsidRDefault="00447276" w:rsidP="00F36CEF">
      <w:pPr>
        <w:rPr>
          <w:rFonts w:ascii="Calibri" w:hAnsi="Calibri" w:cs="Calibri"/>
        </w:rPr>
      </w:pPr>
    </w:p>
    <w:p w14:paraId="2D45B891" w14:textId="21E7A34F" w:rsidR="00367EAF" w:rsidRDefault="00367EAF" w:rsidP="00F36CEF">
      <w:pPr>
        <w:rPr>
          <w:rFonts w:ascii="Calibri" w:hAnsi="Calibri" w:cs="Calibri"/>
          <w:b/>
          <w:bCs/>
        </w:rPr>
      </w:pPr>
      <w:r>
        <w:rPr>
          <w:rFonts w:ascii="Calibri" w:hAnsi="Calibri" w:cs="Calibri"/>
          <w:b/>
          <w:bCs/>
        </w:rPr>
        <w:t>Part 3</w:t>
      </w:r>
    </w:p>
    <w:p w14:paraId="0EF6F724" w14:textId="77777777" w:rsidR="00447276" w:rsidRDefault="00447276" w:rsidP="00447276">
      <w:r w:rsidRPr="00945741">
        <w:t>Marius faced challenges with time management throughout his placement. He initially</w:t>
      </w:r>
      <w:r>
        <w:t xml:space="preserve"> </w:t>
      </w:r>
      <w:r w:rsidRPr="00945741">
        <w:t>struggled to consistently meet the required weekly hours and fulfil the placement</w:t>
      </w:r>
      <w:r>
        <w:t xml:space="preserve"> </w:t>
      </w:r>
      <w:r w:rsidRPr="00945741">
        <w:t>expectations, which led to the hotel raising concerns about his progress.</w:t>
      </w:r>
      <w:r>
        <w:t xml:space="preserve"> </w:t>
      </w:r>
      <w:r w:rsidRPr="00111F3E">
        <w:t>After an open and honest discussion, Marius acknowledged the issues and committed</w:t>
      </w:r>
      <w:r>
        <w:t xml:space="preserve"> </w:t>
      </w:r>
      <w:r w:rsidRPr="00111F3E">
        <w:t>to improving his performance. He subsequently made a determined effort to catch up</w:t>
      </w:r>
      <w:r>
        <w:t xml:space="preserve"> </w:t>
      </w:r>
      <w:r w:rsidRPr="00111F3E">
        <w:t>and successfully completed the required hours, demonstrating resilience and a</w:t>
      </w:r>
      <w:r>
        <w:t xml:space="preserve"> </w:t>
      </w:r>
      <w:r w:rsidRPr="00111F3E">
        <w:t>willingness to see the placement through.</w:t>
      </w:r>
      <w:r>
        <w:t xml:space="preserve"> </w:t>
      </w:r>
      <w:r w:rsidRPr="00584EB0">
        <w:t>Moving forward, Marius will need to manage his time more effectively during his Level</w:t>
      </w:r>
      <w:r>
        <w:t xml:space="preserve"> </w:t>
      </w:r>
      <w:r w:rsidRPr="00584EB0">
        <w:t>6 placement to fully benefit from the experience and improve his prospects for future</w:t>
      </w:r>
      <w:r>
        <w:t xml:space="preserve"> </w:t>
      </w:r>
      <w:r w:rsidRPr="00584EB0">
        <w:t>employment.</w:t>
      </w:r>
      <w:r>
        <w:t xml:space="preserve"> </w:t>
      </w:r>
      <w:r w:rsidRPr="001B06F9">
        <w:t>From a tutor’s perspective, Marius attended the scheduled online meetings and was</w:t>
      </w:r>
      <w:r>
        <w:t xml:space="preserve"> </w:t>
      </w:r>
      <w:r w:rsidRPr="001B06F9">
        <w:t>generally punctual. However, it appears that he placed less focus on the academic</w:t>
      </w:r>
      <w:r>
        <w:t xml:space="preserve"> </w:t>
      </w:r>
      <w:r w:rsidRPr="001B06F9">
        <w:t>aspects of the placement, which could create challenges as final deadlines approach.</w:t>
      </w:r>
      <w:r>
        <w:t xml:space="preserve"> </w:t>
      </w:r>
      <w:r w:rsidRPr="001B06F9">
        <w:t>Better time management for his written work would have helped him stay on track and</w:t>
      </w:r>
      <w:r>
        <w:t xml:space="preserve"> </w:t>
      </w:r>
      <w:r w:rsidRPr="001B06F9">
        <w:t>avoid last-minute difficulties.</w:t>
      </w:r>
      <w:r>
        <w:t xml:space="preserve"> </w:t>
      </w:r>
      <w:r w:rsidRPr="003B5CC0">
        <w:t>Marius responded to emails and messages in a prompt and professional manner,</w:t>
      </w:r>
      <w:r>
        <w:t xml:space="preserve"> </w:t>
      </w:r>
      <w:r w:rsidRPr="003B5CC0">
        <w:t>showing good online communication skills. However, he has yet to submit a draft of his</w:t>
      </w:r>
      <w:r>
        <w:t xml:space="preserve"> </w:t>
      </w:r>
      <w:r w:rsidRPr="003B5CC0">
        <w:t>work; using the opportunity for feedback could significantly improve the quality of his</w:t>
      </w:r>
      <w:r>
        <w:t xml:space="preserve"> </w:t>
      </w:r>
      <w:r w:rsidRPr="003B5CC0">
        <w:t>final submission.</w:t>
      </w:r>
      <w:r>
        <w:t xml:space="preserve"> </w:t>
      </w:r>
      <w:r w:rsidRPr="00D17610">
        <w:t>At the hotel, Marius completed his tasks in Housekeeping, Front Office, and Food &amp;Beverage within the expected timeframes and to a satisfactory standard.</w:t>
      </w:r>
      <w:r>
        <w:t xml:space="preserve"> </w:t>
      </w:r>
      <w:r w:rsidRPr="00D17610">
        <w:t>Throughout the placement, Marius communicated in a professional and respectful</w:t>
      </w:r>
      <w:r>
        <w:t xml:space="preserve"> </w:t>
      </w:r>
      <w:r w:rsidRPr="00D17610">
        <w:t>manner. During our regular online meetings and email exchanges, he was polite,</w:t>
      </w:r>
      <w:r>
        <w:t xml:space="preserve"> </w:t>
      </w:r>
      <w:r w:rsidRPr="00D17610">
        <w:t>responsive, and thoughtful when expressing his ideas or raising any concerns. He was</w:t>
      </w:r>
      <w:r>
        <w:t xml:space="preserve"> </w:t>
      </w:r>
      <w:r w:rsidRPr="00D17610">
        <w:t>also open to feedback and willing to act on advice provided.</w:t>
      </w:r>
      <w:r>
        <w:t xml:space="preserve"> </w:t>
      </w:r>
      <w:r w:rsidRPr="007B5190">
        <w:t>Within the hotel environment, however, Marius’ communication could sometimes be</w:t>
      </w:r>
      <w:r>
        <w:t xml:space="preserve"> </w:t>
      </w:r>
      <w:r w:rsidRPr="007B5190">
        <w:t>limited. Strengthening his communication skills on-site would help build greater</w:t>
      </w:r>
      <w:r>
        <w:t xml:space="preserve"> </w:t>
      </w:r>
      <w:r w:rsidRPr="007B5190">
        <w:t xml:space="preserve">confidence and earn more trust and respect from </w:t>
      </w:r>
      <w:r w:rsidRPr="007B5190">
        <w:lastRenderedPageBreak/>
        <w:t>colleagues and supervisors.</w:t>
      </w:r>
      <w:r>
        <w:t xml:space="preserve"> </w:t>
      </w:r>
      <w:r w:rsidRPr="007B5190">
        <w:t>Looking ahead, maintaining clear, confident communication, alongside stronger time</w:t>
      </w:r>
      <w:r>
        <w:t xml:space="preserve"> </w:t>
      </w:r>
      <w:r w:rsidRPr="007B5190">
        <w:t>management, will be key for Marius to maximise his learning and make a stronger</w:t>
      </w:r>
      <w:r>
        <w:t xml:space="preserve"> </w:t>
      </w:r>
      <w:r w:rsidRPr="007B5190">
        <w:t>impact in future hospitality roles.</w:t>
      </w:r>
      <w:r>
        <w:t xml:space="preserve"> </w:t>
      </w:r>
      <w:r w:rsidRPr="0015390E">
        <w:t>Marius maintained a professional and respectful attitude throughout his placement.</w:t>
      </w:r>
      <w:r>
        <w:t xml:space="preserve"> </w:t>
      </w:r>
      <w:r w:rsidRPr="0015390E">
        <w:t>He adapted well to working across different departments, engaged positively with both</w:t>
      </w:r>
      <w:r>
        <w:t xml:space="preserve"> </w:t>
      </w:r>
      <w:r w:rsidRPr="0015390E">
        <w:t>staff and peers, and followed instructions carefully. Notably, his change in</w:t>
      </w:r>
      <w:r>
        <w:t xml:space="preserve"> </w:t>
      </w:r>
      <w:r w:rsidRPr="0015390E">
        <w:t>attitude</w:t>
      </w:r>
      <w:r>
        <w:t xml:space="preserve"> </w:t>
      </w:r>
      <w:r w:rsidRPr="0015390E">
        <w:t>midway through the placement was evident and allowed him to gain more value from</w:t>
      </w:r>
      <w:r>
        <w:t xml:space="preserve"> </w:t>
      </w:r>
      <w:r w:rsidRPr="0015390E">
        <w:t>the overall experience.</w:t>
      </w:r>
      <w:r>
        <w:t xml:space="preserve"> </w:t>
      </w:r>
      <w:r w:rsidRPr="00AB4B11">
        <w:t>During tutor meetings, Marius showed a positive approach and a willingness to learn.</w:t>
      </w:r>
      <w:r>
        <w:t xml:space="preserve"> </w:t>
      </w:r>
      <w:r w:rsidRPr="00AB4B11">
        <w:t>However, he tended to remain passive during discussions and asked few questions.</w:t>
      </w:r>
      <w:r>
        <w:t xml:space="preserve"> </w:t>
      </w:r>
      <w:r w:rsidRPr="00AB4B11">
        <w:t>Preparing more thoroughly for these sessions and seeking clarification when needed</w:t>
      </w:r>
      <w:r>
        <w:t xml:space="preserve"> </w:t>
      </w:r>
      <w:r w:rsidRPr="00AB4B11">
        <w:t>would support his learning in future placements.</w:t>
      </w:r>
      <w:r>
        <w:t xml:space="preserve"> </w:t>
      </w:r>
      <w:r w:rsidRPr="00AB4B11">
        <w:t>Marius was dependable in attending meetings. Moving forward, taking greater</w:t>
      </w:r>
      <w:r>
        <w:t xml:space="preserve"> </w:t>
      </w:r>
      <w:r w:rsidRPr="00AB4B11">
        <w:t>initiative, improving overall reliability, and proactively seeking additional learning</w:t>
      </w:r>
      <w:r>
        <w:t xml:space="preserve"> </w:t>
      </w:r>
      <w:r w:rsidRPr="00AB4B11">
        <w:t>opportunities will help him continue to develop confidence and build leadership skills</w:t>
      </w:r>
      <w:r>
        <w:t xml:space="preserve"> </w:t>
      </w:r>
      <w:r w:rsidRPr="00AB4B11">
        <w:t>within the hospitality industry.</w:t>
      </w:r>
      <w:r>
        <w:t xml:space="preserve"> </w:t>
      </w:r>
      <w:r w:rsidRPr="009A684E">
        <w:t>Marius demonstrated good initial problem-solving abilities during his placement. He</w:t>
      </w:r>
      <w:r>
        <w:t xml:space="preserve"> </w:t>
      </w:r>
      <w:r w:rsidRPr="009A684E">
        <w:t>was proactive in seeking clarification when needed and showed sound judgement</w:t>
      </w:r>
      <w:r>
        <w:t xml:space="preserve"> </w:t>
      </w:r>
      <w:r w:rsidRPr="009A684E">
        <w:t>when handling guest inquiries and other tasks.</w:t>
      </w:r>
      <w:r>
        <w:t xml:space="preserve"> </w:t>
      </w:r>
      <w:r w:rsidRPr="009A684E">
        <w:t>In our discussions, Marius displayed self-awareness when facing challenges and was</w:t>
      </w:r>
      <w:r>
        <w:t xml:space="preserve"> </w:t>
      </w:r>
      <w:r w:rsidRPr="009A684E">
        <w:t>receptive to feedback, using it to improve his performance.</w:t>
      </w:r>
      <w:r>
        <w:t xml:space="preserve"> </w:t>
      </w:r>
      <w:r w:rsidRPr="00C94AF0">
        <w:t>Looking ahead, further developing initiative in unfamiliar situations, such as suggesting</w:t>
      </w:r>
      <w:r>
        <w:t xml:space="preserve"> </w:t>
      </w:r>
      <w:r w:rsidRPr="00C94AF0">
        <w:t>solutions independently or stepping forward without direct guidance, will help</w:t>
      </w:r>
      <w:r>
        <w:t xml:space="preserve"> </w:t>
      </w:r>
      <w:r w:rsidRPr="00C94AF0">
        <w:t>strengthen his professional capabilities.</w:t>
      </w:r>
      <w:r>
        <w:t xml:space="preserve"> </w:t>
      </w:r>
      <w:r w:rsidRPr="00C94AF0">
        <w:t>Marius should take confidence from the progress he made during the second half of</w:t>
      </w:r>
      <w:r>
        <w:t xml:space="preserve"> </w:t>
      </w:r>
      <w:r w:rsidRPr="00C94AF0">
        <w:t>his placement, which shows he is capable of committing fully and successfully</w:t>
      </w:r>
      <w:r>
        <w:t xml:space="preserve"> </w:t>
      </w:r>
      <w:r w:rsidRPr="00C94AF0">
        <w:t>meeting placement requirements. Continuing this positive momentum will allow</w:t>
      </w:r>
      <w:r>
        <w:t xml:space="preserve"> </w:t>
      </w:r>
      <w:r w:rsidRPr="00C94AF0">
        <w:t>Marius to thrive and gain deeper insights during his Level 6 placement.</w:t>
      </w:r>
    </w:p>
    <w:p w14:paraId="278AB2B8" w14:textId="77777777" w:rsidR="00447276" w:rsidRPr="00447276" w:rsidRDefault="00447276" w:rsidP="00F36CEF">
      <w:pPr>
        <w:rPr>
          <w:rFonts w:ascii="Calibri" w:hAnsi="Calibri" w:cs="Calibri"/>
        </w:rPr>
      </w:pPr>
    </w:p>
    <w:p w14:paraId="57A9D8C5" w14:textId="7C831CD2" w:rsidR="00367EAF" w:rsidRDefault="00367EAF" w:rsidP="00F36CEF">
      <w:pPr>
        <w:rPr>
          <w:rFonts w:ascii="Calibri" w:hAnsi="Calibri" w:cs="Calibri"/>
          <w:b/>
          <w:bCs/>
        </w:rPr>
      </w:pPr>
      <w:r>
        <w:rPr>
          <w:rFonts w:ascii="Calibri" w:hAnsi="Calibri" w:cs="Calibri"/>
          <w:b/>
          <w:bCs/>
        </w:rPr>
        <w:t>Part 4</w:t>
      </w:r>
    </w:p>
    <w:p w14:paraId="6A244273" w14:textId="77777777" w:rsidR="00B872FE" w:rsidRPr="00B872FE" w:rsidRDefault="00367EAF" w:rsidP="00B872FE">
      <w:pPr>
        <w:rPr>
          <w:rFonts w:ascii="Calibri" w:hAnsi="Calibri" w:cs="Calibri"/>
        </w:rPr>
      </w:pPr>
      <w:r>
        <w:rPr>
          <w:rFonts w:ascii="Calibri" w:hAnsi="Calibri" w:cs="Calibri"/>
        </w:rPr>
        <w:t xml:space="preserve">From the Hotel Mentor feedback as stated I have a basic understanding of the menu items. Which means that over time I have the knowledge of advising guests of the menu and the different food item served. I also improved many skills during my time in food and beverage such as serving at the bar alcoholic beverages and also learning to pour my first pint. I also </w:t>
      </w:r>
      <w:r>
        <w:rPr>
          <w:rFonts w:ascii="Calibri" w:hAnsi="Calibri" w:cs="Calibri"/>
        </w:rPr>
        <w:lastRenderedPageBreak/>
        <w:t xml:space="preserve">provided basic information to the guest involving the menu item and the times served as well as the prices and the availability of the meals we can serve on that specific evening. A strength from the feedback is that I created good connection with the guest, having the knowledge of the menu. From a negative aspect, I did not work in a bar before which made it difficult for me to get used to the setting, the environment and also the location of the beverages. It took me some time to get to know and understand all the procedures of </w:t>
      </w:r>
      <w:r w:rsidR="00FB1EE2">
        <w:rPr>
          <w:rFonts w:ascii="Calibri" w:hAnsi="Calibri" w:cs="Calibri"/>
        </w:rPr>
        <w:t xml:space="preserve">how to pour and how to stock and having the correct amount of drink poured. </w:t>
      </w:r>
      <w:r w:rsidR="00B872FE" w:rsidRPr="00B872FE">
        <w:rPr>
          <w:rFonts w:ascii="Calibri" w:hAnsi="Calibri" w:cs="Calibri"/>
        </w:rPr>
        <w:t>For a bar to succeed, efficient inventory management, employee training, and menu planning are essential. Waste can be reduced by regular stock checks, organised ordering processes, and evidence-based stock control. Employee training reduces the impact on the environment and promotes sustainable practices.  (GM and Vaughan, 2023)</w:t>
      </w:r>
    </w:p>
    <w:p w14:paraId="08A87105" w14:textId="1F501560" w:rsidR="00367EAF" w:rsidRDefault="00447276" w:rsidP="00C0314D">
      <w:pPr>
        <w:rPr>
          <w:rFonts w:ascii="Calibri" w:hAnsi="Calibri" w:cs="Calibri"/>
        </w:rPr>
      </w:pPr>
      <w:r>
        <w:rPr>
          <w:rFonts w:ascii="Calibri" w:hAnsi="Calibri" w:cs="Calibri"/>
        </w:rPr>
        <w:t xml:space="preserve">My growth plan is to develop a better understanding of the menu and the preparation. Also work on my communication skills and engage more in conversation and also provide more in depth response to the guests. </w:t>
      </w:r>
      <w:r w:rsidR="00C0314D" w:rsidRPr="00C0314D">
        <w:rPr>
          <w:rFonts w:ascii="Calibri" w:hAnsi="Calibri" w:cs="Calibri"/>
        </w:rPr>
        <w:t>Hotel work demands speed, attention to detail, and great people skills, especially in peak seasons . New staff typically have a challenging transition phase, juggling unfamiliar processes and managing guest expectations. Hotel leaders need to set clear expectations and training on day one, offer backup during high-pressure situations, correct mistakes. Decision tree diagrams and decision tree diagrams are also graphical tools that can be helpful. Positive feedback, positive reinforcement, and regular check-ins and coaching can also keep things moving and support growth. In conclusion stressful moments in the hospitality industry test a new hire's capability and prove if they are set up for success. By providing uninterrupted support, open communication, and training, hotel managers can allow employees to build self-confidence under pressure and improve the overall operation.</w:t>
      </w:r>
      <w:r w:rsidR="00C0314D">
        <w:rPr>
          <w:rFonts w:ascii="Calibri" w:hAnsi="Calibri" w:cs="Calibri"/>
        </w:rPr>
        <w:t xml:space="preserve"> </w:t>
      </w:r>
      <w:r w:rsidR="00C0314D" w:rsidRPr="00C0314D">
        <w:rPr>
          <w:rFonts w:ascii="Calibri" w:hAnsi="Calibri" w:cs="Calibri"/>
        </w:rPr>
        <w:t>(Lee, 2025)</w:t>
      </w:r>
    </w:p>
    <w:p w14:paraId="5141CB27" w14:textId="5C423B03" w:rsidR="00447276" w:rsidRDefault="00447276" w:rsidP="00F36CEF">
      <w:pPr>
        <w:rPr>
          <w:rFonts w:ascii="Calibri" w:hAnsi="Calibri" w:cs="Calibri"/>
          <w:b/>
          <w:bCs/>
        </w:rPr>
      </w:pPr>
      <w:r w:rsidRPr="00447276">
        <w:rPr>
          <w:rFonts w:ascii="Calibri" w:hAnsi="Calibri" w:cs="Calibri"/>
          <w:b/>
          <w:bCs/>
        </w:rPr>
        <w:t xml:space="preserve">Part 5 </w:t>
      </w:r>
    </w:p>
    <w:p w14:paraId="479F344C" w14:textId="75C7C172" w:rsidR="00447276" w:rsidRDefault="00AB51EB" w:rsidP="00F36CEF">
      <w:pPr>
        <w:rPr>
          <w:rFonts w:ascii="Calibri" w:hAnsi="Calibri" w:cs="Calibri"/>
        </w:rPr>
      </w:pPr>
      <w:r>
        <w:rPr>
          <w:rFonts w:ascii="Calibri" w:hAnsi="Calibri" w:cs="Calibri"/>
        </w:rPr>
        <w:t>Presentation</w:t>
      </w:r>
    </w:p>
    <w:p w14:paraId="47D89706" w14:textId="3F1E705F" w:rsidR="00AB51EB" w:rsidRPr="00AB51EB" w:rsidRDefault="00AB51EB" w:rsidP="00F36CEF">
      <w:pPr>
        <w:rPr>
          <w:rFonts w:ascii="Calibri" w:hAnsi="Calibri" w:cs="Calibri"/>
          <w:b/>
          <w:bCs/>
        </w:rPr>
      </w:pPr>
      <w:r w:rsidRPr="00AB51EB">
        <w:rPr>
          <w:rFonts w:ascii="Calibri" w:hAnsi="Calibri" w:cs="Calibri"/>
          <w:b/>
          <w:bCs/>
        </w:rPr>
        <w:t>Part 6</w:t>
      </w:r>
    </w:p>
    <w:p w14:paraId="0F724BE4" w14:textId="432EFB26" w:rsidR="00AB51EB" w:rsidRDefault="00AB51EB" w:rsidP="00F36CEF">
      <w:pPr>
        <w:rPr>
          <w:rFonts w:ascii="Calibri" w:hAnsi="Calibri" w:cs="Calibri"/>
          <w:b/>
          <w:bCs/>
        </w:rPr>
      </w:pPr>
      <w:r w:rsidRPr="00AB51EB">
        <w:rPr>
          <w:rFonts w:ascii="Calibri" w:hAnsi="Calibri" w:cs="Calibri"/>
          <w:b/>
          <w:bCs/>
        </w:rPr>
        <w:t>References</w:t>
      </w:r>
    </w:p>
    <w:p w14:paraId="3346DE86" w14:textId="77777777" w:rsidR="00AB51EB" w:rsidRPr="00AB51EB" w:rsidRDefault="00AB51EB" w:rsidP="00AB51EB">
      <w:pPr>
        <w:rPr>
          <w:rFonts w:ascii="Calibri" w:hAnsi="Calibri" w:cs="Calibri"/>
          <w:b/>
          <w:bCs/>
        </w:rPr>
      </w:pPr>
      <w:r w:rsidRPr="00AB51EB">
        <w:rPr>
          <w:rFonts w:ascii="Calibri" w:hAnsi="Calibri" w:cs="Calibri"/>
          <w:b/>
          <w:bCs/>
        </w:rPr>
        <w:t>Reference list</w:t>
      </w:r>
    </w:p>
    <w:p w14:paraId="40D38C94" w14:textId="77777777" w:rsidR="00AB51EB" w:rsidRPr="00AB51EB" w:rsidRDefault="00AB51EB" w:rsidP="00AB51EB">
      <w:pPr>
        <w:rPr>
          <w:rFonts w:ascii="Calibri" w:hAnsi="Calibri" w:cs="Calibri"/>
        </w:rPr>
      </w:pPr>
      <w:r w:rsidRPr="00AB51EB">
        <w:rPr>
          <w:rFonts w:ascii="Calibri" w:hAnsi="Calibri" w:cs="Calibri"/>
        </w:rPr>
        <w:lastRenderedPageBreak/>
        <w:t xml:space="preserve">GM, T.H. and Vaughan, A. (2023). </w:t>
      </w:r>
      <w:r w:rsidRPr="00AB51EB">
        <w:rPr>
          <w:rFonts w:ascii="Calibri" w:hAnsi="Calibri" w:cs="Calibri"/>
          <w:i/>
          <w:iCs/>
        </w:rPr>
        <w:t>Guide To Working The Hotel Front Desk: Duties &amp; Tips For Success</w:t>
      </w:r>
      <w:r w:rsidRPr="00AB51EB">
        <w:rPr>
          <w:rFonts w:ascii="Calibri" w:hAnsi="Calibri" w:cs="Calibri"/>
        </w:rPr>
        <w:t>. [online] The Hotel GM. Available at: https://thehotelgm.com/hotel-operations/hotel-front-desk/.</w:t>
      </w:r>
    </w:p>
    <w:p w14:paraId="0EC4D1B3" w14:textId="77777777" w:rsidR="00AB51EB" w:rsidRPr="00AB51EB" w:rsidRDefault="00AB51EB" w:rsidP="00AB51EB">
      <w:pPr>
        <w:rPr>
          <w:rFonts w:ascii="Calibri" w:hAnsi="Calibri" w:cs="Calibri"/>
        </w:rPr>
      </w:pPr>
      <w:r w:rsidRPr="00AB51EB">
        <w:rPr>
          <w:rFonts w:ascii="Calibri" w:hAnsi="Calibri" w:cs="Calibri"/>
        </w:rPr>
        <w:t xml:space="preserve">Guidara, W. (2022). </w:t>
      </w:r>
      <w:r w:rsidRPr="00AB51EB">
        <w:rPr>
          <w:rFonts w:ascii="Calibri" w:hAnsi="Calibri" w:cs="Calibri"/>
          <w:i/>
          <w:iCs/>
        </w:rPr>
        <w:t>Unreasonable Hospitality</w:t>
      </w:r>
      <w:r w:rsidRPr="00AB51EB">
        <w:rPr>
          <w:rFonts w:ascii="Calibri" w:hAnsi="Calibri" w:cs="Calibri"/>
        </w:rPr>
        <w:t>. [online] Penguin. Available at: https://www-vlebooks-com.ezproxy.uwtsd.ac.uk/Product/Index/3398974?page=0&amp;startBookmarkId=-1 [Accessed 8 May 2025]. Chapter 5.</w:t>
      </w:r>
    </w:p>
    <w:p w14:paraId="2FAD81E4" w14:textId="77777777" w:rsidR="00AB51EB" w:rsidRPr="00AB51EB" w:rsidRDefault="00AB51EB" w:rsidP="00AB51EB">
      <w:pPr>
        <w:rPr>
          <w:rFonts w:ascii="Calibri" w:hAnsi="Calibri" w:cs="Calibri"/>
        </w:rPr>
      </w:pPr>
      <w:r w:rsidRPr="00AB51EB">
        <w:rPr>
          <w:rFonts w:ascii="Calibri" w:hAnsi="Calibri" w:cs="Calibri"/>
        </w:rPr>
        <w:t xml:space="preserve">Hamel, A. (2023). </w:t>
      </w:r>
      <w:r w:rsidRPr="00AB51EB">
        <w:rPr>
          <w:rFonts w:ascii="Calibri" w:hAnsi="Calibri" w:cs="Calibri"/>
          <w:i/>
          <w:iCs/>
        </w:rPr>
        <w:t>Mastering the Rush Hour: Essential Strategies for Smooth Restaurant Operations</w:t>
      </w:r>
      <w:r w:rsidRPr="00AB51EB">
        <w:rPr>
          <w:rFonts w:ascii="Calibri" w:hAnsi="Calibri" w:cs="Calibri"/>
        </w:rPr>
        <w:t>. [online] www.incentivio.com. Available at: https://www.incentivio.com/blog-news-restaurant-industry/mastering-the-rush-hour-essential-strategies-for-smooth-restaurant-operations.</w:t>
      </w:r>
    </w:p>
    <w:p w14:paraId="2E5CD4B5" w14:textId="77777777" w:rsidR="00AB51EB" w:rsidRPr="00AB51EB" w:rsidRDefault="00AB51EB" w:rsidP="00AB51EB">
      <w:pPr>
        <w:rPr>
          <w:rFonts w:ascii="Calibri" w:hAnsi="Calibri" w:cs="Calibri"/>
        </w:rPr>
      </w:pPr>
      <w:r w:rsidRPr="00AB51EB">
        <w:rPr>
          <w:rFonts w:ascii="Calibri" w:hAnsi="Calibri" w:cs="Calibri"/>
        </w:rPr>
        <w:t xml:space="preserve">Lee, I. (2025). </w:t>
      </w:r>
      <w:r w:rsidRPr="00AB51EB">
        <w:rPr>
          <w:rFonts w:ascii="Calibri" w:hAnsi="Calibri" w:cs="Calibri"/>
          <w:i/>
          <w:iCs/>
        </w:rPr>
        <w:t>Helping New Hotel Employees Thrive in High-Pressure Situations</w:t>
      </w:r>
      <w:r w:rsidRPr="00AB51EB">
        <w:rPr>
          <w:rFonts w:ascii="Calibri" w:hAnsi="Calibri" w:cs="Calibri"/>
        </w:rPr>
        <w:t>. [online] Hospitality Net. Available at: https://www.hospitalitynet.org/opinion/4127078.html [Accessed 9 May 2025].</w:t>
      </w:r>
    </w:p>
    <w:p w14:paraId="3A58E52B" w14:textId="77777777" w:rsidR="00AB51EB" w:rsidRPr="00AB51EB" w:rsidRDefault="00AB51EB" w:rsidP="00AB51EB">
      <w:pPr>
        <w:rPr>
          <w:rFonts w:ascii="Calibri" w:hAnsi="Calibri" w:cs="Calibri"/>
        </w:rPr>
      </w:pPr>
      <w:r w:rsidRPr="00AB51EB">
        <w:rPr>
          <w:rFonts w:ascii="Calibri" w:hAnsi="Calibri" w:cs="Calibri"/>
        </w:rPr>
        <w:t xml:space="preserve">Merchant Maverick (2021). </w:t>
      </w:r>
      <w:r w:rsidRPr="00AB51EB">
        <w:rPr>
          <w:rFonts w:ascii="Calibri" w:hAnsi="Calibri" w:cs="Calibri"/>
          <w:i/>
          <w:iCs/>
        </w:rPr>
        <w:t xml:space="preserve">inventory </w:t>
      </w:r>
      <w:proofErr w:type="spellStart"/>
      <w:r w:rsidRPr="00AB51EB">
        <w:rPr>
          <w:rFonts w:ascii="Calibri" w:hAnsi="Calibri" w:cs="Calibri"/>
          <w:i/>
          <w:iCs/>
        </w:rPr>
        <w:t>softwares</w:t>
      </w:r>
      <w:proofErr w:type="spellEnd"/>
      <w:r w:rsidRPr="00AB51EB">
        <w:rPr>
          <w:rFonts w:ascii="Calibri" w:hAnsi="Calibri" w:cs="Calibri"/>
          <w:i/>
          <w:iCs/>
        </w:rPr>
        <w:t xml:space="preserve"> used in hotel restaurants - Search Videos</w:t>
      </w:r>
      <w:r w:rsidRPr="00AB51EB">
        <w:rPr>
          <w:rFonts w:ascii="Calibri" w:hAnsi="Calibri" w:cs="Calibri"/>
        </w:rPr>
        <w:t>. [online] Bing.com. Available at: https://www.bing.com/videos/riverview/relatedvideo?q=inventory+softwares+used+in+hotel+restaurants&amp;mid=40B37E86D48A7B8DFF8040B37E86D48A7B8DFF80&amp;FORM=VIRE [Accessed 8 May 2025].</w:t>
      </w:r>
    </w:p>
    <w:p w14:paraId="7F5C6C0C" w14:textId="77777777" w:rsidR="00AB51EB" w:rsidRPr="00AB51EB" w:rsidRDefault="00AB51EB" w:rsidP="00AB51EB">
      <w:pPr>
        <w:rPr>
          <w:rFonts w:ascii="Calibri" w:hAnsi="Calibri" w:cs="Calibri"/>
        </w:rPr>
      </w:pPr>
      <w:r w:rsidRPr="00AB51EB">
        <w:rPr>
          <w:rFonts w:ascii="Calibri" w:hAnsi="Calibri" w:cs="Calibri"/>
        </w:rPr>
        <w:t xml:space="preserve">Pantelidis, I.S. (2010). Electronic Meal Experience: A Content Analysis of Online Restaurant Comments. </w:t>
      </w:r>
      <w:r w:rsidRPr="00AB51EB">
        <w:rPr>
          <w:rFonts w:ascii="Calibri" w:hAnsi="Calibri" w:cs="Calibri"/>
          <w:i/>
          <w:iCs/>
        </w:rPr>
        <w:t>Cornell Hospitality Quarterly</w:t>
      </w:r>
      <w:r w:rsidRPr="00AB51EB">
        <w:rPr>
          <w:rFonts w:ascii="Calibri" w:hAnsi="Calibri" w:cs="Calibri"/>
        </w:rPr>
        <w:t xml:space="preserve">, 51(4), pp.483–491. </w:t>
      </w:r>
      <w:proofErr w:type="spellStart"/>
      <w:r w:rsidRPr="00AB51EB">
        <w:rPr>
          <w:rFonts w:ascii="Calibri" w:hAnsi="Calibri" w:cs="Calibri"/>
        </w:rPr>
        <w:t>doi:https</w:t>
      </w:r>
      <w:proofErr w:type="spellEnd"/>
      <w:r w:rsidRPr="00AB51EB">
        <w:rPr>
          <w:rFonts w:ascii="Calibri" w:hAnsi="Calibri" w:cs="Calibri"/>
        </w:rPr>
        <w:t>://doi.org/10.1177/1938965510378574.</w:t>
      </w:r>
    </w:p>
    <w:p w14:paraId="17AA08DD" w14:textId="77777777" w:rsidR="00AB51EB" w:rsidRPr="00AB51EB" w:rsidRDefault="00AB51EB" w:rsidP="00AB51EB">
      <w:pPr>
        <w:rPr>
          <w:rFonts w:ascii="Calibri" w:hAnsi="Calibri" w:cs="Calibri"/>
        </w:rPr>
      </w:pPr>
      <w:r w:rsidRPr="00AB51EB">
        <w:rPr>
          <w:rFonts w:ascii="Calibri" w:hAnsi="Calibri" w:cs="Calibri"/>
        </w:rPr>
        <w:t xml:space="preserve">Sohn, E.-M. and Lee, K.-W. (2018). The effect of chefs’ nonverbal communication in open kitchens on service quality. </w:t>
      </w:r>
      <w:r w:rsidRPr="00AB51EB">
        <w:rPr>
          <w:rFonts w:ascii="Calibri" w:hAnsi="Calibri" w:cs="Calibri"/>
          <w:i/>
          <w:iCs/>
        </w:rPr>
        <w:t>Journal of Foodservice Business Research</w:t>
      </w:r>
      <w:r w:rsidRPr="00AB51EB">
        <w:rPr>
          <w:rFonts w:ascii="Calibri" w:hAnsi="Calibri" w:cs="Calibri"/>
        </w:rPr>
        <w:t xml:space="preserve">, 21(5), pp.483–492. </w:t>
      </w:r>
      <w:proofErr w:type="spellStart"/>
      <w:r w:rsidRPr="00AB51EB">
        <w:rPr>
          <w:rFonts w:ascii="Calibri" w:hAnsi="Calibri" w:cs="Calibri"/>
        </w:rPr>
        <w:t>doi:https</w:t>
      </w:r>
      <w:proofErr w:type="spellEnd"/>
      <w:r w:rsidRPr="00AB51EB">
        <w:rPr>
          <w:rFonts w:ascii="Calibri" w:hAnsi="Calibri" w:cs="Calibri"/>
        </w:rPr>
        <w:t>://doi.org/10.1080/15378020.2018.1459125.</w:t>
      </w:r>
    </w:p>
    <w:p w14:paraId="64C4A87A" w14:textId="77777777" w:rsidR="00AB51EB" w:rsidRPr="00AB51EB" w:rsidRDefault="00AB51EB" w:rsidP="00F36CEF">
      <w:pPr>
        <w:rPr>
          <w:rFonts w:ascii="Calibri" w:hAnsi="Calibri" w:cs="Calibri"/>
        </w:rPr>
      </w:pPr>
    </w:p>
    <w:p w14:paraId="3D57C7F4" w14:textId="77777777" w:rsidR="00AB51EB" w:rsidRPr="00447276" w:rsidRDefault="00AB51EB" w:rsidP="00F36CEF">
      <w:pPr>
        <w:rPr>
          <w:rFonts w:ascii="Calibri" w:hAnsi="Calibri" w:cs="Calibri"/>
        </w:rPr>
      </w:pPr>
    </w:p>
    <w:p w14:paraId="785EDD5C" w14:textId="77777777" w:rsidR="00F36CEF" w:rsidRPr="00F36CEF" w:rsidRDefault="00F36CEF" w:rsidP="00F36CEF">
      <w:pPr>
        <w:rPr>
          <w:rFonts w:ascii="Calibri" w:hAnsi="Calibri" w:cs="Calibri"/>
        </w:rPr>
      </w:pPr>
    </w:p>
    <w:p w14:paraId="0049DE9D" w14:textId="7342B7FE" w:rsidR="00DA2474" w:rsidRPr="00DA2474" w:rsidRDefault="00DA2474" w:rsidP="00DA2474">
      <w:pPr>
        <w:rPr>
          <w:rFonts w:ascii="Calibri" w:hAnsi="Calibri" w:cs="Calibri"/>
        </w:rPr>
      </w:pPr>
    </w:p>
    <w:p w14:paraId="1F3B8BB7" w14:textId="2CEDE6A8" w:rsidR="007D3FB2" w:rsidRPr="007D3FB2" w:rsidRDefault="007D3FB2" w:rsidP="007D3FB2">
      <w:pPr>
        <w:rPr>
          <w:rFonts w:ascii="Calibri" w:hAnsi="Calibri" w:cs="Calibri"/>
        </w:rPr>
      </w:pPr>
    </w:p>
    <w:p w14:paraId="1AD3FE1C" w14:textId="4A6BA33A" w:rsidR="00C26527" w:rsidRPr="000C4129" w:rsidRDefault="009D1DAB" w:rsidP="00C26527">
      <w:pPr>
        <w:rPr>
          <w:rFonts w:ascii="Calibri" w:hAnsi="Calibri" w:cs="Calibri"/>
        </w:rPr>
      </w:pPr>
      <w:r>
        <w:rPr>
          <w:rFonts w:ascii="Calibri" w:hAnsi="Calibri" w:cs="Calibri"/>
        </w:rPr>
        <w:t xml:space="preserve"> </w:t>
      </w:r>
    </w:p>
    <w:p w14:paraId="5AFF2746" w14:textId="51C829C6" w:rsidR="00BC0DA7" w:rsidRPr="000C4129" w:rsidRDefault="00BC0DA7" w:rsidP="000C4129">
      <w:pPr>
        <w:rPr>
          <w:rFonts w:ascii="Calibri" w:hAnsi="Calibri" w:cs="Calibri"/>
        </w:rPr>
      </w:pPr>
    </w:p>
    <w:p w14:paraId="17F2AD72" w14:textId="692139EC" w:rsidR="004263E1" w:rsidRPr="004263E1" w:rsidRDefault="004263E1" w:rsidP="004263E1">
      <w:pPr>
        <w:rPr>
          <w:rFonts w:ascii="Calibri" w:hAnsi="Calibri" w:cs="Calibri"/>
        </w:rPr>
      </w:pPr>
    </w:p>
    <w:p w14:paraId="1CECE6CC" w14:textId="53F49BAB" w:rsidR="003B143B" w:rsidRPr="000B080A" w:rsidRDefault="003B143B">
      <w:pPr>
        <w:rPr>
          <w:rFonts w:ascii="Calibri" w:hAnsi="Calibri" w:cs="Calibri"/>
        </w:rPr>
      </w:pPr>
    </w:p>
    <w:sectPr w:rsidR="003B143B" w:rsidRPr="000B0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F0B"/>
    <w:rsid w:val="00033C5C"/>
    <w:rsid w:val="0004481A"/>
    <w:rsid w:val="000B080A"/>
    <w:rsid w:val="000C4129"/>
    <w:rsid w:val="000E5B6F"/>
    <w:rsid w:val="002248EE"/>
    <w:rsid w:val="003578F8"/>
    <w:rsid w:val="00367EAF"/>
    <w:rsid w:val="003A1210"/>
    <w:rsid w:val="003B143B"/>
    <w:rsid w:val="004263E1"/>
    <w:rsid w:val="00447276"/>
    <w:rsid w:val="004B2E22"/>
    <w:rsid w:val="005133DE"/>
    <w:rsid w:val="00522EEA"/>
    <w:rsid w:val="00602469"/>
    <w:rsid w:val="00603479"/>
    <w:rsid w:val="006F25DB"/>
    <w:rsid w:val="007024D3"/>
    <w:rsid w:val="007611D5"/>
    <w:rsid w:val="007D3FB2"/>
    <w:rsid w:val="008965CA"/>
    <w:rsid w:val="008C1DDB"/>
    <w:rsid w:val="00907A5D"/>
    <w:rsid w:val="00973F0B"/>
    <w:rsid w:val="009A7596"/>
    <w:rsid w:val="009D1DAB"/>
    <w:rsid w:val="009E15E8"/>
    <w:rsid w:val="00A20054"/>
    <w:rsid w:val="00AA03AB"/>
    <w:rsid w:val="00AB51EB"/>
    <w:rsid w:val="00B54007"/>
    <w:rsid w:val="00B57C17"/>
    <w:rsid w:val="00B872FE"/>
    <w:rsid w:val="00BC0DA7"/>
    <w:rsid w:val="00BD5266"/>
    <w:rsid w:val="00C0314D"/>
    <w:rsid w:val="00C26527"/>
    <w:rsid w:val="00D56441"/>
    <w:rsid w:val="00DA2474"/>
    <w:rsid w:val="00EC5233"/>
    <w:rsid w:val="00EF0BDD"/>
    <w:rsid w:val="00F36CEF"/>
    <w:rsid w:val="00F530CD"/>
    <w:rsid w:val="00F77FD1"/>
    <w:rsid w:val="00FB1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06134"/>
  <w15:chartTrackingRefBased/>
  <w15:docId w15:val="{A9B27A55-0F77-4ADA-A5CB-B42CEB6BC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F0B"/>
    <w:rPr>
      <w:rFonts w:eastAsiaTheme="majorEastAsia" w:cstheme="majorBidi"/>
      <w:color w:val="272727" w:themeColor="text1" w:themeTint="D8"/>
    </w:rPr>
  </w:style>
  <w:style w:type="paragraph" w:styleId="Title">
    <w:name w:val="Title"/>
    <w:basedOn w:val="Normal"/>
    <w:next w:val="Normal"/>
    <w:link w:val="TitleChar"/>
    <w:uiPriority w:val="10"/>
    <w:qFormat/>
    <w:rsid w:val="00973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F0B"/>
    <w:pPr>
      <w:spacing w:before="160"/>
      <w:jc w:val="center"/>
    </w:pPr>
    <w:rPr>
      <w:i/>
      <w:iCs/>
      <w:color w:val="404040" w:themeColor="text1" w:themeTint="BF"/>
    </w:rPr>
  </w:style>
  <w:style w:type="character" w:customStyle="1" w:styleId="QuoteChar">
    <w:name w:val="Quote Char"/>
    <w:basedOn w:val="DefaultParagraphFont"/>
    <w:link w:val="Quote"/>
    <w:uiPriority w:val="29"/>
    <w:rsid w:val="00973F0B"/>
    <w:rPr>
      <w:i/>
      <w:iCs/>
      <w:color w:val="404040" w:themeColor="text1" w:themeTint="BF"/>
    </w:rPr>
  </w:style>
  <w:style w:type="paragraph" w:styleId="ListParagraph">
    <w:name w:val="List Paragraph"/>
    <w:basedOn w:val="Normal"/>
    <w:uiPriority w:val="34"/>
    <w:qFormat/>
    <w:rsid w:val="00973F0B"/>
    <w:pPr>
      <w:ind w:left="720"/>
      <w:contextualSpacing/>
    </w:pPr>
  </w:style>
  <w:style w:type="character" w:styleId="IntenseEmphasis">
    <w:name w:val="Intense Emphasis"/>
    <w:basedOn w:val="DefaultParagraphFont"/>
    <w:uiPriority w:val="21"/>
    <w:qFormat/>
    <w:rsid w:val="00973F0B"/>
    <w:rPr>
      <w:i/>
      <w:iCs/>
      <w:color w:val="0F4761" w:themeColor="accent1" w:themeShade="BF"/>
    </w:rPr>
  </w:style>
  <w:style w:type="paragraph" w:styleId="IntenseQuote">
    <w:name w:val="Intense Quote"/>
    <w:basedOn w:val="Normal"/>
    <w:next w:val="Normal"/>
    <w:link w:val="IntenseQuoteChar"/>
    <w:uiPriority w:val="30"/>
    <w:qFormat/>
    <w:rsid w:val="00973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F0B"/>
    <w:rPr>
      <w:i/>
      <w:iCs/>
      <w:color w:val="0F4761" w:themeColor="accent1" w:themeShade="BF"/>
    </w:rPr>
  </w:style>
  <w:style w:type="character" w:styleId="IntenseReference">
    <w:name w:val="Intense Reference"/>
    <w:basedOn w:val="DefaultParagraphFont"/>
    <w:uiPriority w:val="32"/>
    <w:qFormat/>
    <w:rsid w:val="00973F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885">
      <w:bodyDiv w:val="1"/>
      <w:marLeft w:val="0"/>
      <w:marRight w:val="0"/>
      <w:marTop w:val="0"/>
      <w:marBottom w:val="0"/>
      <w:divBdr>
        <w:top w:val="none" w:sz="0" w:space="0" w:color="auto"/>
        <w:left w:val="none" w:sz="0" w:space="0" w:color="auto"/>
        <w:bottom w:val="none" w:sz="0" w:space="0" w:color="auto"/>
        <w:right w:val="none" w:sz="0" w:space="0" w:color="auto"/>
      </w:divBdr>
    </w:div>
    <w:div w:id="383914664">
      <w:bodyDiv w:val="1"/>
      <w:marLeft w:val="0"/>
      <w:marRight w:val="0"/>
      <w:marTop w:val="0"/>
      <w:marBottom w:val="0"/>
      <w:divBdr>
        <w:top w:val="none" w:sz="0" w:space="0" w:color="auto"/>
        <w:left w:val="none" w:sz="0" w:space="0" w:color="auto"/>
        <w:bottom w:val="none" w:sz="0" w:space="0" w:color="auto"/>
        <w:right w:val="none" w:sz="0" w:space="0" w:color="auto"/>
      </w:divBdr>
    </w:div>
    <w:div w:id="395518473">
      <w:bodyDiv w:val="1"/>
      <w:marLeft w:val="0"/>
      <w:marRight w:val="0"/>
      <w:marTop w:val="0"/>
      <w:marBottom w:val="0"/>
      <w:divBdr>
        <w:top w:val="none" w:sz="0" w:space="0" w:color="auto"/>
        <w:left w:val="none" w:sz="0" w:space="0" w:color="auto"/>
        <w:bottom w:val="none" w:sz="0" w:space="0" w:color="auto"/>
        <w:right w:val="none" w:sz="0" w:space="0" w:color="auto"/>
      </w:divBdr>
      <w:divsChild>
        <w:div w:id="1818182348">
          <w:marLeft w:val="0"/>
          <w:marRight w:val="0"/>
          <w:marTop w:val="0"/>
          <w:marBottom w:val="0"/>
          <w:divBdr>
            <w:top w:val="none" w:sz="0" w:space="0" w:color="auto"/>
            <w:left w:val="none" w:sz="0" w:space="0" w:color="auto"/>
            <w:bottom w:val="none" w:sz="0" w:space="0" w:color="auto"/>
            <w:right w:val="none" w:sz="0" w:space="0" w:color="auto"/>
          </w:divBdr>
        </w:div>
      </w:divsChild>
    </w:div>
    <w:div w:id="505245599">
      <w:bodyDiv w:val="1"/>
      <w:marLeft w:val="0"/>
      <w:marRight w:val="0"/>
      <w:marTop w:val="0"/>
      <w:marBottom w:val="0"/>
      <w:divBdr>
        <w:top w:val="none" w:sz="0" w:space="0" w:color="auto"/>
        <w:left w:val="none" w:sz="0" w:space="0" w:color="auto"/>
        <w:bottom w:val="none" w:sz="0" w:space="0" w:color="auto"/>
        <w:right w:val="none" w:sz="0" w:space="0" w:color="auto"/>
      </w:divBdr>
    </w:div>
    <w:div w:id="679897085">
      <w:bodyDiv w:val="1"/>
      <w:marLeft w:val="0"/>
      <w:marRight w:val="0"/>
      <w:marTop w:val="0"/>
      <w:marBottom w:val="0"/>
      <w:divBdr>
        <w:top w:val="none" w:sz="0" w:space="0" w:color="auto"/>
        <w:left w:val="none" w:sz="0" w:space="0" w:color="auto"/>
        <w:bottom w:val="none" w:sz="0" w:space="0" w:color="auto"/>
        <w:right w:val="none" w:sz="0" w:space="0" w:color="auto"/>
      </w:divBdr>
    </w:div>
    <w:div w:id="946155802">
      <w:bodyDiv w:val="1"/>
      <w:marLeft w:val="0"/>
      <w:marRight w:val="0"/>
      <w:marTop w:val="0"/>
      <w:marBottom w:val="0"/>
      <w:divBdr>
        <w:top w:val="none" w:sz="0" w:space="0" w:color="auto"/>
        <w:left w:val="none" w:sz="0" w:space="0" w:color="auto"/>
        <w:bottom w:val="none" w:sz="0" w:space="0" w:color="auto"/>
        <w:right w:val="none" w:sz="0" w:space="0" w:color="auto"/>
      </w:divBdr>
    </w:div>
    <w:div w:id="948856254">
      <w:bodyDiv w:val="1"/>
      <w:marLeft w:val="0"/>
      <w:marRight w:val="0"/>
      <w:marTop w:val="0"/>
      <w:marBottom w:val="0"/>
      <w:divBdr>
        <w:top w:val="none" w:sz="0" w:space="0" w:color="auto"/>
        <w:left w:val="none" w:sz="0" w:space="0" w:color="auto"/>
        <w:bottom w:val="none" w:sz="0" w:space="0" w:color="auto"/>
        <w:right w:val="none" w:sz="0" w:space="0" w:color="auto"/>
      </w:divBdr>
      <w:divsChild>
        <w:div w:id="817111070">
          <w:marLeft w:val="0"/>
          <w:marRight w:val="0"/>
          <w:marTop w:val="0"/>
          <w:marBottom w:val="0"/>
          <w:divBdr>
            <w:top w:val="none" w:sz="0" w:space="0" w:color="auto"/>
            <w:left w:val="none" w:sz="0" w:space="0" w:color="auto"/>
            <w:bottom w:val="none" w:sz="0" w:space="0" w:color="auto"/>
            <w:right w:val="none" w:sz="0" w:space="0" w:color="auto"/>
          </w:divBdr>
        </w:div>
      </w:divsChild>
    </w:div>
    <w:div w:id="1095977978">
      <w:bodyDiv w:val="1"/>
      <w:marLeft w:val="0"/>
      <w:marRight w:val="0"/>
      <w:marTop w:val="0"/>
      <w:marBottom w:val="0"/>
      <w:divBdr>
        <w:top w:val="none" w:sz="0" w:space="0" w:color="auto"/>
        <w:left w:val="none" w:sz="0" w:space="0" w:color="auto"/>
        <w:bottom w:val="none" w:sz="0" w:space="0" w:color="auto"/>
        <w:right w:val="none" w:sz="0" w:space="0" w:color="auto"/>
      </w:divBdr>
    </w:div>
    <w:div w:id="1326284144">
      <w:bodyDiv w:val="1"/>
      <w:marLeft w:val="0"/>
      <w:marRight w:val="0"/>
      <w:marTop w:val="0"/>
      <w:marBottom w:val="0"/>
      <w:divBdr>
        <w:top w:val="none" w:sz="0" w:space="0" w:color="auto"/>
        <w:left w:val="none" w:sz="0" w:space="0" w:color="auto"/>
        <w:bottom w:val="none" w:sz="0" w:space="0" w:color="auto"/>
        <w:right w:val="none" w:sz="0" w:space="0" w:color="auto"/>
      </w:divBdr>
    </w:div>
    <w:div w:id="1399867162">
      <w:bodyDiv w:val="1"/>
      <w:marLeft w:val="0"/>
      <w:marRight w:val="0"/>
      <w:marTop w:val="0"/>
      <w:marBottom w:val="0"/>
      <w:divBdr>
        <w:top w:val="none" w:sz="0" w:space="0" w:color="auto"/>
        <w:left w:val="none" w:sz="0" w:space="0" w:color="auto"/>
        <w:bottom w:val="none" w:sz="0" w:space="0" w:color="auto"/>
        <w:right w:val="none" w:sz="0" w:space="0" w:color="auto"/>
      </w:divBdr>
    </w:div>
    <w:div w:id="1525366677">
      <w:bodyDiv w:val="1"/>
      <w:marLeft w:val="0"/>
      <w:marRight w:val="0"/>
      <w:marTop w:val="0"/>
      <w:marBottom w:val="0"/>
      <w:divBdr>
        <w:top w:val="none" w:sz="0" w:space="0" w:color="auto"/>
        <w:left w:val="none" w:sz="0" w:space="0" w:color="auto"/>
        <w:bottom w:val="none" w:sz="0" w:space="0" w:color="auto"/>
        <w:right w:val="none" w:sz="0" w:space="0" w:color="auto"/>
      </w:divBdr>
    </w:div>
    <w:div w:id="1566917389">
      <w:bodyDiv w:val="1"/>
      <w:marLeft w:val="0"/>
      <w:marRight w:val="0"/>
      <w:marTop w:val="0"/>
      <w:marBottom w:val="0"/>
      <w:divBdr>
        <w:top w:val="none" w:sz="0" w:space="0" w:color="auto"/>
        <w:left w:val="none" w:sz="0" w:space="0" w:color="auto"/>
        <w:bottom w:val="none" w:sz="0" w:space="0" w:color="auto"/>
        <w:right w:val="none" w:sz="0" w:space="0" w:color="auto"/>
      </w:divBdr>
    </w:div>
    <w:div w:id="1675110524">
      <w:bodyDiv w:val="1"/>
      <w:marLeft w:val="0"/>
      <w:marRight w:val="0"/>
      <w:marTop w:val="0"/>
      <w:marBottom w:val="0"/>
      <w:divBdr>
        <w:top w:val="none" w:sz="0" w:space="0" w:color="auto"/>
        <w:left w:val="none" w:sz="0" w:space="0" w:color="auto"/>
        <w:bottom w:val="none" w:sz="0" w:space="0" w:color="auto"/>
        <w:right w:val="none" w:sz="0" w:space="0" w:color="auto"/>
      </w:divBdr>
    </w:div>
    <w:div w:id="1758483527">
      <w:bodyDiv w:val="1"/>
      <w:marLeft w:val="0"/>
      <w:marRight w:val="0"/>
      <w:marTop w:val="0"/>
      <w:marBottom w:val="0"/>
      <w:divBdr>
        <w:top w:val="none" w:sz="0" w:space="0" w:color="auto"/>
        <w:left w:val="none" w:sz="0" w:space="0" w:color="auto"/>
        <w:bottom w:val="none" w:sz="0" w:space="0" w:color="auto"/>
        <w:right w:val="none" w:sz="0" w:space="0" w:color="auto"/>
      </w:divBdr>
    </w:div>
    <w:div w:id="1805924863">
      <w:bodyDiv w:val="1"/>
      <w:marLeft w:val="0"/>
      <w:marRight w:val="0"/>
      <w:marTop w:val="0"/>
      <w:marBottom w:val="0"/>
      <w:divBdr>
        <w:top w:val="none" w:sz="0" w:space="0" w:color="auto"/>
        <w:left w:val="none" w:sz="0" w:space="0" w:color="auto"/>
        <w:bottom w:val="none" w:sz="0" w:space="0" w:color="auto"/>
        <w:right w:val="none" w:sz="0" w:space="0" w:color="auto"/>
      </w:divBdr>
    </w:div>
    <w:div w:id="1866022415">
      <w:bodyDiv w:val="1"/>
      <w:marLeft w:val="0"/>
      <w:marRight w:val="0"/>
      <w:marTop w:val="0"/>
      <w:marBottom w:val="0"/>
      <w:divBdr>
        <w:top w:val="none" w:sz="0" w:space="0" w:color="auto"/>
        <w:left w:val="none" w:sz="0" w:space="0" w:color="auto"/>
        <w:bottom w:val="none" w:sz="0" w:space="0" w:color="auto"/>
        <w:right w:val="none" w:sz="0" w:space="0" w:color="auto"/>
      </w:divBdr>
    </w:div>
    <w:div w:id="1969579406">
      <w:bodyDiv w:val="1"/>
      <w:marLeft w:val="0"/>
      <w:marRight w:val="0"/>
      <w:marTop w:val="0"/>
      <w:marBottom w:val="0"/>
      <w:divBdr>
        <w:top w:val="none" w:sz="0" w:space="0" w:color="auto"/>
        <w:left w:val="none" w:sz="0" w:space="0" w:color="auto"/>
        <w:bottom w:val="none" w:sz="0" w:space="0" w:color="auto"/>
        <w:right w:val="none" w:sz="0" w:space="0" w:color="auto"/>
      </w:divBdr>
    </w:div>
    <w:div w:id="1986931843">
      <w:bodyDiv w:val="1"/>
      <w:marLeft w:val="0"/>
      <w:marRight w:val="0"/>
      <w:marTop w:val="0"/>
      <w:marBottom w:val="0"/>
      <w:divBdr>
        <w:top w:val="none" w:sz="0" w:space="0" w:color="auto"/>
        <w:left w:val="none" w:sz="0" w:space="0" w:color="auto"/>
        <w:bottom w:val="none" w:sz="0" w:space="0" w:color="auto"/>
        <w:right w:val="none" w:sz="0" w:space="0" w:color="auto"/>
      </w:divBdr>
    </w:div>
    <w:div w:id="2083216217">
      <w:bodyDiv w:val="1"/>
      <w:marLeft w:val="0"/>
      <w:marRight w:val="0"/>
      <w:marTop w:val="0"/>
      <w:marBottom w:val="0"/>
      <w:divBdr>
        <w:top w:val="none" w:sz="0" w:space="0" w:color="auto"/>
        <w:left w:val="none" w:sz="0" w:space="0" w:color="auto"/>
        <w:bottom w:val="none" w:sz="0" w:space="0" w:color="auto"/>
        <w:right w:val="none" w:sz="0" w:space="0" w:color="auto"/>
      </w:divBdr>
    </w:div>
    <w:div w:id="211454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785b96bd470a77d9d7d6d1c4053ec66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d4c544296aa6053c94d71292129a62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F422D-DD06-44B1-A3E0-C092430952C3}">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26364FF6-5F9E-438C-98E3-584A494D6C84}">
  <ds:schemaRefs>
    <ds:schemaRef ds:uri="http://schemas.microsoft.com/sharepoint/v3/contenttype/forms"/>
  </ds:schemaRefs>
</ds:datastoreItem>
</file>

<file path=customXml/itemProps3.xml><?xml version="1.0" encoding="utf-8"?>
<ds:datastoreItem xmlns:ds="http://schemas.openxmlformats.org/officeDocument/2006/customXml" ds:itemID="{5B2E31E0-88CE-4B8D-B1D7-43691C933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2856</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2025-05-09T22:54:00Z</dcterms:created>
  <dcterms:modified xsi:type="dcterms:W3CDTF">2025-05-09T22:54:00Z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