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864" w:rsidRDefault="00DA50CD" w:rsidP="00DA50CD">
      <w:pPr>
        <w:jc w:val="center"/>
        <w:rPr>
          <w:sz w:val="28"/>
          <w:szCs w:val="28"/>
          <w:u w:val="single"/>
        </w:rPr>
      </w:pPr>
      <w:r>
        <w:rPr>
          <w:sz w:val="28"/>
          <w:szCs w:val="28"/>
          <w:u w:val="single"/>
        </w:rPr>
        <w:t>Analysis on plague extracts</w:t>
      </w:r>
    </w:p>
    <w:p w:rsidR="006D2999" w:rsidRDefault="00A85463" w:rsidP="00DA50CD">
      <w:pPr>
        <w:rPr>
          <w:sz w:val="28"/>
          <w:szCs w:val="28"/>
        </w:rPr>
      </w:pPr>
      <w:r>
        <w:rPr>
          <w:sz w:val="28"/>
          <w:szCs w:val="28"/>
        </w:rPr>
        <w:t>This is split into four</w:t>
      </w:r>
      <w:r w:rsidR="00E5780A">
        <w:rPr>
          <w:sz w:val="28"/>
          <w:szCs w:val="28"/>
        </w:rPr>
        <w:t>,</w:t>
      </w:r>
      <w:r>
        <w:rPr>
          <w:sz w:val="28"/>
          <w:szCs w:val="28"/>
        </w:rPr>
        <w:t xml:space="preserve"> the first extract is about </w:t>
      </w:r>
      <w:r w:rsidR="00564300">
        <w:rPr>
          <w:sz w:val="28"/>
          <w:szCs w:val="28"/>
        </w:rPr>
        <w:t xml:space="preserve">the plague entering England and the devastation left in its path. The author wrote “the cruel pestilence, hateful to all future ages, arrived from countries across </w:t>
      </w:r>
      <w:r w:rsidR="0069247F">
        <w:rPr>
          <w:sz w:val="28"/>
          <w:szCs w:val="28"/>
        </w:rPr>
        <w:t>the sea on the south coast of England”</w:t>
      </w:r>
      <w:r w:rsidR="00E55EAB">
        <w:rPr>
          <w:sz w:val="28"/>
          <w:szCs w:val="28"/>
        </w:rPr>
        <w:t>. T</w:t>
      </w:r>
      <w:r w:rsidR="0069247F">
        <w:rPr>
          <w:sz w:val="28"/>
          <w:szCs w:val="28"/>
        </w:rPr>
        <w:t xml:space="preserve">his description makes it sound like a living breathing thing rather than a disease. </w:t>
      </w:r>
      <w:r w:rsidR="006D2999">
        <w:rPr>
          <w:sz w:val="28"/>
          <w:szCs w:val="28"/>
        </w:rPr>
        <w:t>People at the time</w:t>
      </w:r>
      <w:r w:rsidR="0069247F">
        <w:rPr>
          <w:sz w:val="28"/>
          <w:szCs w:val="28"/>
        </w:rPr>
        <w:t xml:space="preserve"> did not have a wide understanding of science</w:t>
      </w:r>
      <w:r w:rsidR="006D2999">
        <w:rPr>
          <w:sz w:val="28"/>
          <w:szCs w:val="28"/>
        </w:rPr>
        <w:t xml:space="preserve"> and medicine therefore they didn’t know it was</w:t>
      </w:r>
      <w:r w:rsidR="0069247F">
        <w:rPr>
          <w:sz w:val="28"/>
          <w:szCs w:val="28"/>
        </w:rPr>
        <w:t xml:space="preserve"> rats th</w:t>
      </w:r>
      <w:r w:rsidR="006D2999">
        <w:rPr>
          <w:sz w:val="28"/>
          <w:szCs w:val="28"/>
        </w:rPr>
        <w:t>at brought the plague upon them</w:t>
      </w:r>
      <w:r w:rsidR="0069247F">
        <w:rPr>
          <w:sz w:val="28"/>
          <w:szCs w:val="28"/>
        </w:rPr>
        <w:t xml:space="preserve">. </w:t>
      </w:r>
    </w:p>
    <w:p w:rsidR="000B1472" w:rsidRDefault="0069247F" w:rsidP="00DA50CD">
      <w:pPr>
        <w:rPr>
          <w:sz w:val="28"/>
          <w:szCs w:val="28"/>
        </w:rPr>
      </w:pPr>
      <w:r>
        <w:rPr>
          <w:sz w:val="28"/>
          <w:szCs w:val="28"/>
        </w:rPr>
        <w:t>However,</w:t>
      </w:r>
      <w:r w:rsidR="006D2999">
        <w:rPr>
          <w:sz w:val="28"/>
          <w:szCs w:val="28"/>
        </w:rPr>
        <w:t xml:space="preserve"> the author still wrights</w:t>
      </w:r>
      <w:r>
        <w:rPr>
          <w:sz w:val="28"/>
          <w:szCs w:val="28"/>
        </w:rPr>
        <w:t xml:space="preserve"> “arrive” like they are talking about a thing. This could be linked to religious beliefs and could be suggesting that it is a manifestation of the devil</w:t>
      </w:r>
      <w:r w:rsidR="006D2999">
        <w:rPr>
          <w:sz w:val="28"/>
          <w:szCs w:val="28"/>
        </w:rPr>
        <w:t>. I</w:t>
      </w:r>
      <w:r>
        <w:rPr>
          <w:sz w:val="28"/>
          <w:szCs w:val="28"/>
        </w:rPr>
        <w:t>t could</w:t>
      </w:r>
      <w:r w:rsidR="006D2999">
        <w:rPr>
          <w:sz w:val="28"/>
          <w:szCs w:val="28"/>
        </w:rPr>
        <w:t xml:space="preserve"> also</w:t>
      </w:r>
      <w:r>
        <w:rPr>
          <w:sz w:val="28"/>
          <w:szCs w:val="28"/>
        </w:rPr>
        <w:t xml:space="preserve"> be talkin</w:t>
      </w:r>
      <w:r w:rsidR="006D2999">
        <w:rPr>
          <w:sz w:val="28"/>
          <w:szCs w:val="28"/>
        </w:rPr>
        <w:t>g about the smell which was</w:t>
      </w:r>
      <w:r>
        <w:rPr>
          <w:sz w:val="28"/>
          <w:szCs w:val="28"/>
        </w:rPr>
        <w:t xml:space="preserve"> released </w:t>
      </w:r>
      <w:r w:rsidR="006D2999">
        <w:rPr>
          <w:sz w:val="28"/>
          <w:szCs w:val="28"/>
        </w:rPr>
        <w:t>into the air from those who fell ill</w:t>
      </w:r>
      <w:r w:rsidR="006F1AB8">
        <w:rPr>
          <w:sz w:val="28"/>
          <w:szCs w:val="28"/>
        </w:rPr>
        <w:t xml:space="preserve"> (</w:t>
      </w:r>
      <w:proofErr w:type="spellStart"/>
      <w:r w:rsidR="006F1AB8">
        <w:rPr>
          <w:sz w:val="28"/>
          <w:szCs w:val="28"/>
        </w:rPr>
        <w:t>blackdeath</w:t>
      </w:r>
      <w:proofErr w:type="spellEnd"/>
      <w:r w:rsidR="006F1AB8">
        <w:rPr>
          <w:sz w:val="28"/>
          <w:szCs w:val="28"/>
        </w:rPr>
        <w:t xml:space="preserve"> 2015)</w:t>
      </w:r>
      <w:r w:rsidR="000B1472">
        <w:rPr>
          <w:sz w:val="28"/>
          <w:szCs w:val="28"/>
        </w:rPr>
        <w:t>. They believed that t</w:t>
      </w:r>
      <w:r w:rsidR="006D2999">
        <w:rPr>
          <w:sz w:val="28"/>
          <w:szCs w:val="28"/>
        </w:rPr>
        <w:t>he sense of sme</w:t>
      </w:r>
      <w:r>
        <w:rPr>
          <w:sz w:val="28"/>
          <w:szCs w:val="28"/>
        </w:rPr>
        <w:t xml:space="preserve">ll could tell </w:t>
      </w:r>
      <w:r w:rsidR="006D2999">
        <w:rPr>
          <w:sz w:val="28"/>
          <w:szCs w:val="28"/>
        </w:rPr>
        <w:t>them if something was evil or</w:t>
      </w:r>
      <w:r w:rsidR="000B1472">
        <w:rPr>
          <w:sz w:val="28"/>
          <w:szCs w:val="28"/>
        </w:rPr>
        <w:t xml:space="preserve"> </w:t>
      </w:r>
      <w:r>
        <w:rPr>
          <w:sz w:val="28"/>
          <w:szCs w:val="28"/>
        </w:rPr>
        <w:t>sinful</w:t>
      </w:r>
      <w:r w:rsidR="000B1472">
        <w:rPr>
          <w:sz w:val="28"/>
          <w:szCs w:val="28"/>
        </w:rPr>
        <w:t>. The author could be inferring to the original belief that the illness spread due to the foul smell of those that were ill</w:t>
      </w:r>
      <w:r w:rsidR="006F1AB8">
        <w:rPr>
          <w:sz w:val="28"/>
          <w:szCs w:val="28"/>
        </w:rPr>
        <w:t xml:space="preserve"> (</w:t>
      </w:r>
      <w:proofErr w:type="spellStart"/>
      <w:r w:rsidR="006F1AB8">
        <w:rPr>
          <w:sz w:val="28"/>
          <w:szCs w:val="28"/>
        </w:rPr>
        <w:t>blackdeath</w:t>
      </w:r>
      <w:proofErr w:type="spellEnd"/>
      <w:r w:rsidR="006F1AB8">
        <w:rPr>
          <w:sz w:val="28"/>
          <w:szCs w:val="28"/>
        </w:rPr>
        <w:t xml:space="preserve"> 2015)</w:t>
      </w:r>
      <w:r>
        <w:rPr>
          <w:sz w:val="28"/>
          <w:szCs w:val="28"/>
        </w:rPr>
        <w:t xml:space="preserve">. </w:t>
      </w:r>
    </w:p>
    <w:p w:rsidR="007A0758" w:rsidRDefault="0069247F" w:rsidP="00DA50CD">
      <w:pPr>
        <w:rPr>
          <w:sz w:val="28"/>
          <w:szCs w:val="28"/>
        </w:rPr>
      </w:pPr>
      <w:r>
        <w:rPr>
          <w:sz w:val="28"/>
          <w:szCs w:val="28"/>
        </w:rPr>
        <w:t>The author also states that it was “just as cruel among pagans as Christians”</w:t>
      </w:r>
      <w:r w:rsidR="00C21ACA">
        <w:rPr>
          <w:sz w:val="28"/>
          <w:szCs w:val="28"/>
        </w:rPr>
        <w:t xml:space="preserve"> me</w:t>
      </w:r>
      <w:r w:rsidR="000B1472">
        <w:rPr>
          <w:sz w:val="28"/>
          <w:szCs w:val="28"/>
        </w:rPr>
        <w:t>aning that it didn’t target a</w:t>
      </w:r>
      <w:r w:rsidR="007A0758">
        <w:rPr>
          <w:sz w:val="28"/>
          <w:szCs w:val="28"/>
        </w:rPr>
        <w:t>ny</w:t>
      </w:r>
      <w:r w:rsidR="000B1472">
        <w:rPr>
          <w:sz w:val="28"/>
          <w:szCs w:val="28"/>
        </w:rPr>
        <w:t xml:space="preserve"> specific group</w:t>
      </w:r>
      <w:r w:rsidR="00C21ACA">
        <w:rPr>
          <w:sz w:val="28"/>
          <w:szCs w:val="28"/>
        </w:rPr>
        <w:t xml:space="preserve"> despite what the l</w:t>
      </w:r>
      <w:r w:rsidR="007A0758">
        <w:rPr>
          <w:sz w:val="28"/>
          <w:szCs w:val="28"/>
        </w:rPr>
        <w:t>arger population began to think later</w:t>
      </w:r>
      <w:r w:rsidR="00C21ACA">
        <w:rPr>
          <w:sz w:val="28"/>
          <w:szCs w:val="28"/>
        </w:rPr>
        <w:t xml:space="preserve">. </w:t>
      </w:r>
      <w:r w:rsidR="000B1472">
        <w:rPr>
          <w:sz w:val="28"/>
          <w:szCs w:val="28"/>
        </w:rPr>
        <w:t>T</w:t>
      </w:r>
      <w:r w:rsidR="00C21ACA">
        <w:rPr>
          <w:sz w:val="28"/>
          <w:szCs w:val="28"/>
        </w:rPr>
        <w:t>he extract then goes on to talk about the empty homes emphasising the fact that the plague too</w:t>
      </w:r>
      <w:r w:rsidR="000B1472">
        <w:rPr>
          <w:sz w:val="28"/>
          <w:szCs w:val="28"/>
        </w:rPr>
        <w:t>k</w:t>
      </w:r>
      <w:r w:rsidR="00C21ACA">
        <w:rPr>
          <w:sz w:val="28"/>
          <w:szCs w:val="28"/>
        </w:rPr>
        <w:t xml:space="preserve"> no prisoners</w:t>
      </w:r>
      <w:r w:rsidR="007A0758">
        <w:rPr>
          <w:sz w:val="28"/>
          <w:szCs w:val="28"/>
        </w:rPr>
        <w:t>,</w:t>
      </w:r>
      <w:r w:rsidR="00C21ACA">
        <w:rPr>
          <w:sz w:val="28"/>
          <w:szCs w:val="28"/>
        </w:rPr>
        <w:t xml:space="preserve"> everyone was a victim. </w:t>
      </w:r>
    </w:p>
    <w:p w:rsidR="00DA50CD" w:rsidRDefault="00C21ACA" w:rsidP="00DA50CD">
      <w:pPr>
        <w:rPr>
          <w:sz w:val="28"/>
          <w:szCs w:val="28"/>
        </w:rPr>
      </w:pPr>
      <w:r>
        <w:rPr>
          <w:sz w:val="28"/>
          <w:szCs w:val="28"/>
        </w:rPr>
        <w:t xml:space="preserve">Furthermore, the author gives us an impression of the difficulties during the aftermath “woman who survived remained barren for many years. If any did conceive </w:t>
      </w:r>
      <w:r w:rsidR="007A0758">
        <w:rPr>
          <w:sz w:val="28"/>
          <w:szCs w:val="28"/>
        </w:rPr>
        <w:t>they usually died</w:t>
      </w:r>
      <w:r>
        <w:rPr>
          <w:sz w:val="28"/>
          <w:szCs w:val="28"/>
        </w:rPr>
        <w:t xml:space="preserve"> along with the baby during birth…men could not be found to work the land… women and children had to…drive ploughs and cars which was unheard of.” Suggesting that repopulation was very difficult even after the illness left. It also suggests that the </w:t>
      </w:r>
      <w:r w:rsidR="00B963A4">
        <w:rPr>
          <w:sz w:val="28"/>
          <w:szCs w:val="28"/>
        </w:rPr>
        <w:t>women’s</w:t>
      </w:r>
      <w:r>
        <w:rPr>
          <w:sz w:val="28"/>
          <w:szCs w:val="28"/>
        </w:rPr>
        <w:t xml:space="preserve"> right movement started long before the 1900’s as they were already doing </w:t>
      </w:r>
      <w:r w:rsidR="00B963A4">
        <w:rPr>
          <w:sz w:val="28"/>
          <w:szCs w:val="28"/>
        </w:rPr>
        <w:t>men’s</w:t>
      </w:r>
      <w:r>
        <w:rPr>
          <w:sz w:val="28"/>
          <w:szCs w:val="28"/>
        </w:rPr>
        <w:t xml:space="preserve"> jobs out of </w:t>
      </w:r>
      <w:r w:rsidR="00B963A4">
        <w:rPr>
          <w:sz w:val="28"/>
          <w:szCs w:val="28"/>
        </w:rPr>
        <w:t>necessity</w:t>
      </w:r>
      <w:r>
        <w:rPr>
          <w:sz w:val="28"/>
          <w:szCs w:val="28"/>
        </w:rPr>
        <w:t>.</w:t>
      </w:r>
      <w:r w:rsidR="00E5780A">
        <w:rPr>
          <w:sz w:val="28"/>
          <w:szCs w:val="28"/>
        </w:rPr>
        <w:t xml:space="preserve"> Throughou</w:t>
      </w:r>
      <w:r w:rsidR="007A0758">
        <w:rPr>
          <w:sz w:val="28"/>
          <w:szCs w:val="28"/>
        </w:rPr>
        <w:t>t this extract you can tell</w:t>
      </w:r>
      <w:r w:rsidR="00E5780A">
        <w:rPr>
          <w:sz w:val="28"/>
          <w:szCs w:val="28"/>
        </w:rPr>
        <w:t xml:space="preserve"> the author feare</w:t>
      </w:r>
      <w:r w:rsidR="007A0758">
        <w:rPr>
          <w:sz w:val="28"/>
          <w:szCs w:val="28"/>
        </w:rPr>
        <w:t xml:space="preserve">d the plague and was angry. You </w:t>
      </w:r>
      <w:r w:rsidR="00E5780A">
        <w:rPr>
          <w:sz w:val="28"/>
          <w:szCs w:val="28"/>
        </w:rPr>
        <w:t>also get idea of the shock that went through the person as they stated about women.</w:t>
      </w:r>
    </w:p>
    <w:p w:rsidR="00BF4E98" w:rsidRDefault="00B963A4" w:rsidP="00DA50CD">
      <w:pPr>
        <w:rPr>
          <w:sz w:val="28"/>
          <w:szCs w:val="28"/>
        </w:rPr>
      </w:pPr>
      <w:r>
        <w:rPr>
          <w:sz w:val="28"/>
          <w:szCs w:val="28"/>
        </w:rPr>
        <w:t>The second extract is describing some of the economic a</w:t>
      </w:r>
      <w:r w:rsidR="007A0758">
        <w:rPr>
          <w:sz w:val="28"/>
          <w:szCs w:val="28"/>
        </w:rPr>
        <w:t>nd social impacts of the plague. I</w:t>
      </w:r>
      <w:r>
        <w:rPr>
          <w:sz w:val="28"/>
          <w:szCs w:val="28"/>
        </w:rPr>
        <w:t xml:space="preserve">t describes the lack of harvest causing food shortages and the unwillingness of the remaining workers, “no workman… was prepared to take orders from anyone… those who served did </w:t>
      </w:r>
      <w:r w:rsidR="005D25C8">
        <w:rPr>
          <w:sz w:val="28"/>
          <w:szCs w:val="28"/>
        </w:rPr>
        <w:t>so with ill will”, suggesting</w:t>
      </w:r>
      <w:r>
        <w:rPr>
          <w:sz w:val="28"/>
          <w:szCs w:val="28"/>
        </w:rPr>
        <w:t xml:space="preserve"> that the workers wer</w:t>
      </w:r>
      <w:r w:rsidR="005D25C8">
        <w:rPr>
          <w:sz w:val="28"/>
          <w:szCs w:val="28"/>
        </w:rPr>
        <w:t>e not happy because</w:t>
      </w:r>
      <w:r>
        <w:rPr>
          <w:sz w:val="28"/>
          <w:szCs w:val="28"/>
        </w:rPr>
        <w:t xml:space="preserve"> they want more</w:t>
      </w:r>
      <w:r w:rsidR="007A0758">
        <w:rPr>
          <w:sz w:val="28"/>
          <w:szCs w:val="28"/>
        </w:rPr>
        <w:t xml:space="preserve"> and </w:t>
      </w:r>
      <w:r w:rsidR="005D25C8">
        <w:rPr>
          <w:sz w:val="28"/>
          <w:szCs w:val="28"/>
        </w:rPr>
        <w:t>they knew there</w:t>
      </w:r>
      <w:r>
        <w:rPr>
          <w:sz w:val="28"/>
          <w:szCs w:val="28"/>
        </w:rPr>
        <w:t xml:space="preserve"> was no </w:t>
      </w:r>
      <w:r w:rsidR="005D25C8">
        <w:rPr>
          <w:sz w:val="28"/>
          <w:szCs w:val="28"/>
        </w:rPr>
        <w:lastRenderedPageBreak/>
        <w:t>one else to do their job. This</w:t>
      </w:r>
      <w:r>
        <w:rPr>
          <w:sz w:val="28"/>
          <w:szCs w:val="28"/>
        </w:rPr>
        <w:t xml:space="preserve"> means that a major social change is on the horizon where the workers have the same amount of power as th</w:t>
      </w:r>
      <w:r w:rsidR="00BF4E98">
        <w:rPr>
          <w:sz w:val="28"/>
          <w:szCs w:val="28"/>
        </w:rPr>
        <w:t>e employers</w:t>
      </w:r>
      <w:r w:rsidR="006F1AB8">
        <w:rPr>
          <w:sz w:val="28"/>
          <w:szCs w:val="28"/>
        </w:rPr>
        <w:t xml:space="preserve"> (</w:t>
      </w:r>
      <w:proofErr w:type="spellStart"/>
      <w:r w:rsidR="006F1AB8">
        <w:rPr>
          <w:sz w:val="28"/>
          <w:szCs w:val="28"/>
        </w:rPr>
        <w:t>blackdeath</w:t>
      </w:r>
      <w:proofErr w:type="spellEnd"/>
      <w:r w:rsidR="006F1AB8">
        <w:rPr>
          <w:sz w:val="28"/>
          <w:szCs w:val="28"/>
        </w:rPr>
        <w:t xml:space="preserve"> 2015)</w:t>
      </w:r>
      <w:r w:rsidR="00BF4E98">
        <w:rPr>
          <w:sz w:val="28"/>
          <w:szCs w:val="28"/>
        </w:rPr>
        <w:t>. Due to the hateful</w:t>
      </w:r>
      <w:r>
        <w:rPr>
          <w:sz w:val="28"/>
          <w:szCs w:val="28"/>
        </w:rPr>
        <w:t>ness of those remain</w:t>
      </w:r>
      <w:r w:rsidR="00BF4E98">
        <w:rPr>
          <w:sz w:val="28"/>
          <w:szCs w:val="28"/>
        </w:rPr>
        <w:t>ing</w:t>
      </w:r>
      <w:r>
        <w:rPr>
          <w:sz w:val="28"/>
          <w:szCs w:val="28"/>
        </w:rPr>
        <w:t xml:space="preserve"> </w:t>
      </w:r>
      <w:r w:rsidR="00944B60">
        <w:rPr>
          <w:sz w:val="28"/>
          <w:szCs w:val="28"/>
        </w:rPr>
        <w:t xml:space="preserve">it began to be “feared that </w:t>
      </w:r>
      <w:r w:rsidR="00FB6A37">
        <w:rPr>
          <w:sz w:val="28"/>
          <w:szCs w:val="28"/>
        </w:rPr>
        <w:t>Gog</w:t>
      </w:r>
      <w:r w:rsidR="00944B60">
        <w:rPr>
          <w:sz w:val="28"/>
          <w:szCs w:val="28"/>
        </w:rPr>
        <w:t xml:space="preserve"> and </w:t>
      </w:r>
      <w:r w:rsidR="00FB6A37">
        <w:rPr>
          <w:sz w:val="28"/>
          <w:szCs w:val="28"/>
        </w:rPr>
        <w:t>Magog</w:t>
      </w:r>
      <w:r w:rsidR="00944B60">
        <w:rPr>
          <w:sz w:val="28"/>
          <w:szCs w:val="28"/>
        </w:rPr>
        <w:t xml:space="preserve"> have returned from hell”</w:t>
      </w:r>
      <w:r w:rsidR="00BF4E98">
        <w:rPr>
          <w:sz w:val="28"/>
          <w:szCs w:val="28"/>
        </w:rPr>
        <w:t>. I</w:t>
      </w:r>
      <w:r w:rsidR="00944B60">
        <w:rPr>
          <w:sz w:val="28"/>
          <w:szCs w:val="28"/>
        </w:rPr>
        <w:t>n the biblica</w:t>
      </w:r>
      <w:r w:rsidR="00FB6A37">
        <w:rPr>
          <w:sz w:val="28"/>
          <w:szCs w:val="28"/>
        </w:rPr>
        <w:t>l passage 20.7-10 Gog and Magog</w:t>
      </w:r>
      <w:r w:rsidR="00BF4E98">
        <w:rPr>
          <w:sz w:val="28"/>
          <w:szCs w:val="28"/>
        </w:rPr>
        <w:t xml:space="preserve"> evil forces work</w:t>
      </w:r>
      <w:r w:rsidR="00944B60">
        <w:rPr>
          <w:sz w:val="28"/>
          <w:szCs w:val="28"/>
        </w:rPr>
        <w:t xml:space="preserve"> with the devil to turn the people against god </w:t>
      </w:r>
      <w:r w:rsidR="00BF4E98">
        <w:rPr>
          <w:sz w:val="28"/>
          <w:szCs w:val="28"/>
        </w:rPr>
        <w:t>(Britannica 2017). This conveys people thought</w:t>
      </w:r>
      <w:r w:rsidR="00944B60">
        <w:rPr>
          <w:sz w:val="28"/>
          <w:szCs w:val="28"/>
        </w:rPr>
        <w:t xml:space="preserve"> this is what was happening to the workmen they were being influenced to first turn against th</w:t>
      </w:r>
      <w:r w:rsidR="005D25C8">
        <w:rPr>
          <w:sz w:val="28"/>
          <w:szCs w:val="28"/>
        </w:rPr>
        <w:t>eir leaders then eventually</w:t>
      </w:r>
      <w:r w:rsidR="00944B60">
        <w:rPr>
          <w:sz w:val="28"/>
          <w:szCs w:val="28"/>
        </w:rPr>
        <w:t xml:space="preserve"> God. </w:t>
      </w:r>
    </w:p>
    <w:p w:rsidR="00B963A4" w:rsidRDefault="00FB6A37" w:rsidP="00DA50CD">
      <w:pPr>
        <w:rPr>
          <w:sz w:val="28"/>
          <w:szCs w:val="28"/>
        </w:rPr>
      </w:pPr>
      <w:r>
        <w:rPr>
          <w:sz w:val="28"/>
          <w:szCs w:val="28"/>
        </w:rPr>
        <w:t>This extract is laid out almost as part of a report with one person explain</w:t>
      </w:r>
      <w:r w:rsidR="00BF4E98">
        <w:rPr>
          <w:sz w:val="28"/>
          <w:szCs w:val="28"/>
        </w:rPr>
        <w:t>ing</w:t>
      </w:r>
      <w:r>
        <w:rPr>
          <w:sz w:val="28"/>
          <w:szCs w:val="28"/>
        </w:rPr>
        <w:t xml:space="preserve"> about the wor</w:t>
      </w:r>
      <w:r w:rsidR="00BF4E98">
        <w:rPr>
          <w:sz w:val="28"/>
          <w:szCs w:val="28"/>
        </w:rPr>
        <w:t>kmen and the fear of the people.</w:t>
      </w:r>
      <w:r>
        <w:rPr>
          <w:sz w:val="28"/>
          <w:szCs w:val="28"/>
        </w:rPr>
        <w:t xml:space="preserve"> </w:t>
      </w:r>
      <w:r w:rsidR="00AC6C06">
        <w:rPr>
          <w:sz w:val="28"/>
          <w:szCs w:val="28"/>
        </w:rPr>
        <w:t>However,</w:t>
      </w:r>
      <w:r>
        <w:rPr>
          <w:sz w:val="28"/>
          <w:szCs w:val="28"/>
        </w:rPr>
        <w:t xml:space="preserve"> you can almost imagine the tone of voice and fear that the person talking has</w:t>
      </w:r>
      <w:r w:rsidR="00AC6C06">
        <w:rPr>
          <w:sz w:val="28"/>
          <w:szCs w:val="28"/>
        </w:rPr>
        <w:t>. Again,</w:t>
      </w:r>
      <w:r>
        <w:rPr>
          <w:sz w:val="28"/>
          <w:szCs w:val="28"/>
        </w:rPr>
        <w:t xml:space="preserve"> shows the lack of separation of the authors own feelings in the matter and the facts at hand.</w:t>
      </w:r>
    </w:p>
    <w:p w:rsidR="00715CB1" w:rsidRDefault="003973BD" w:rsidP="00DA50CD">
      <w:pPr>
        <w:rPr>
          <w:sz w:val="28"/>
          <w:szCs w:val="28"/>
        </w:rPr>
      </w:pPr>
      <w:r>
        <w:rPr>
          <w:sz w:val="28"/>
          <w:szCs w:val="28"/>
        </w:rPr>
        <w:t>The third extract</w:t>
      </w:r>
      <w:r w:rsidR="006D4169">
        <w:rPr>
          <w:sz w:val="28"/>
          <w:szCs w:val="28"/>
        </w:rPr>
        <w:t xml:space="preserve"> gives a few facts about how many died but mainl</w:t>
      </w:r>
      <w:r>
        <w:rPr>
          <w:sz w:val="28"/>
          <w:szCs w:val="28"/>
        </w:rPr>
        <w:t>y talks about what was to blame. A</w:t>
      </w:r>
      <w:r w:rsidR="006D4169">
        <w:rPr>
          <w:sz w:val="28"/>
          <w:szCs w:val="28"/>
        </w:rPr>
        <w:t>s mention</w:t>
      </w:r>
      <w:r>
        <w:rPr>
          <w:sz w:val="28"/>
          <w:szCs w:val="28"/>
        </w:rPr>
        <w:t>ed</w:t>
      </w:r>
      <w:r w:rsidR="006D4169">
        <w:rPr>
          <w:sz w:val="28"/>
          <w:szCs w:val="28"/>
        </w:rPr>
        <w:t xml:space="preserve"> earlier it briefly discusses the thought that is spread through scent but it concentrates on when the blame fell upon the Jews. It was believed that the Jews “poisoned wells and springs everywhere. Many </w:t>
      </w:r>
      <w:r w:rsidR="002F76A4">
        <w:rPr>
          <w:sz w:val="28"/>
          <w:szCs w:val="28"/>
        </w:rPr>
        <w:t>J</w:t>
      </w:r>
      <w:r w:rsidR="006D4169">
        <w:rPr>
          <w:sz w:val="28"/>
          <w:szCs w:val="28"/>
        </w:rPr>
        <w:t>ews confessed under torture; they had bread spiders and toads</w:t>
      </w:r>
      <w:r w:rsidR="002F76A4">
        <w:rPr>
          <w:sz w:val="28"/>
          <w:szCs w:val="28"/>
        </w:rPr>
        <w:t xml:space="preserve"> </w:t>
      </w:r>
      <w:r w:rsidR="006D4169">
        <w:rPr>
          <w:sz w:val="28"/>
          <w:szCs w:val="28"/>
        </w:rPr>
        <w:t xml:space="preserve">in pots and pans… obtained poison from overseas” the fact that it says torture means that the confessions are not actually liable. By writing it like this the author </w:t>
      </w:r>
      <w:r w:rsidR="002F76A4">
        <w:rPr>
          <w:sz w:val="28"/>
          <w:szCs w:val="28"/>
        </w:rPr>
        <w:t>almost has a tone of belief with the words and even explain</w:t>
      </w:r>
      <w:r>
        <w:rPr>
          <w:sz w:val="28"/>
          <w:szCs w:val="28"/>
        </w:rPr>
        <w:t>ing</w:t>
      </w:r>
      <w:r w:rsidR="002F76A4">
        <w:rPr>
          <w:sz w:val="28"/>
          <w:szCs w:val="28"/>
        </w:rPr>
        <w:t xml:space="preserve"> methods they used could be a way for the author to convince others of this fact. On the other hand, it could be said that the author was trying to emphasise how quickly imagination can take hold of people when they are scared and lost. </w:t>
      </w:r>
    </w:p>
    <w:p w:rsidR="00715CB1" w:rsidRDefault="002F76A4" w:rsidP="00DA50CD">
      <w:pPr>
        <w:rPr>
          <w:sz w:val="28"/>
          <w:szCs w:val="28"/>
        </w:rPr>
      </w:pPr>
      <w:r>
        <w:rPr>
          <w:sz w:val="28"/>
          <w:szCs w:val="28"/>
        </w:rPr>
        <w:t>The author follows on by describing the fate of some Jewish communities primarily those in Germany, “all but a few places they were b</w:t>
      </w:r>
      <w:r w:rsidR="003973BD">
        <w:rPr>
          <w:sz w:val="28"/>
          <w:szCs w:val="28"/>
        </w:rPr>
        <w:t>urnt” whole villages w</w:t>
      </w:r>
      <w:r>
        <w:rPr>
          <w:sz w:val="28"/>
          <w:szCs w:val="28"/>
        </w:rPr>
        <w:t>ere burnt,</w:t>
      </w:r>
      <w:r w:rsidR="003973BD">
        <w:rPr>
          <w:sz w:val="28"/>
          <w:szCs w:val="28"/>
        </w:rPr>
        <w:t xml:space="preserve"> even the people themselves</w:t>
      </w:r>
      <w:r>
        <w:rPr>
          <w:sz w:val="28"/>
          <w:szCs w:val="28"/>
        </w:rPr>
        <w:t xml:space="preserve"> burnt alive in some areas</w:t>
      </w:r>
      <w:r w:rsidR="006F1AB8">
        <w:rPr>
          <w:sz w:val="28"/>
          <w:szCs w:val="28"/>
        </w:rPr>
        <w:t xml:space="preserve"> (</w:t>
      </w:r>
      <w:proofErr w:type="spellStart"/>
      <w:r w:rsidR="006F1AB8">
        <w:rPr>
          <w:sz w:val="28"/>
          <w:szCs w:val="28"/>
        </w:rPr>
        <w:t>blackdeath</w:t>
      </w:r>
      <w:proofErr w:type="spellEnd"/>
      <w:r w:rsidR="006F1AB8">
        <w:rPr>
          <w:sz w:val="28"/>
          <w:szCs w:val="28"/>
        </w:rPr>
        <w:t xml:space="preserve"> 2015)</w:t>
      </w:r>
      <w:r>
        <w:rPr>
          <w:sz w:val="28"/>
          <w:szCs w:val="28"/>
        </w:rPr>
        <w:t>. The fact that this is the only punishment mentioned by the author</w:t>
      </w:r>
      <w:r w:rsidR="00715CB1">
        <w:rPr>
          <w:sz w:val="28"/>
          <w:szCs w:val="28"/>
        </w:rPr>
        <w:t>,</w:t>
      </w:r>
      <w:r>
        <w:rPr>
          <w:sz w:val="28"/>
          <w:szCs w:val="28"/>
        </w:rPr>
        <w:t xml:space="preserve"> even though so much more pain was inflicted than just burning</w:t>
      </w:r>
      <w:r w:rsidR="00715CB1">
        <w:rPr>
          <w:sz w:val="28"/>
          <w:szCs w:val="28"/>
        </w:rPr>
        <w:t>,</w:t>
      </w:r>
      <w:r>
        <w:rPr>
          <w:sz w:val="28"/>
          <w:szCs w:val="28"/>
        </w:rPr>
        <w:t xml:space="preserve"> could either be an indication of the authors own bias or lack of knowledge</w:t>
      </w:r>
      <w:r w:rsidR="006F1AB8">
        <w:rPr>
          <w:sz w:val="28"/>
          <w:szCs w:val="28"/>
        </w:rPr>
        <w:t xml:space="preserve">, later research discovered that in worms a whole village of </w:t>
      </w:r>
      <w:proofErr w:type="spellStart"/>
      <w:r w:rsidR="006F1AB8">
        <w:rPr>
          <w:sz w:val="28"/>
          <w:szCs w:val="28"/>
        </w:rPr>
        <w:t>jewish</w:t>
      </w:r>
      <w:proofErr w:type="spellEnd"/>
      <w:r w:rsidR="006F1AB8">
        <w:rPr>
          <w:sz w:val="28"/>
          <w:szCs w:val="28"/>
        </w:rPr>
        <w:t xml:space="preserve"> people were forced to commit suicide (</w:t>
      </w:r>
      <w:proofErr w:type="spellStart"/>
      <w:r w:rsidR="006F1AB8">
        <w:rPr>
          <w:sz w:val="28"/>
          <w:szCs w:val="28"/>
        </w:rPr>
        <w:t>jewishhistory</w:t>
      </w:r>
      <w:proofErr w:type="spellEnd"/>
      <w:r w:rsidR="006F1AB8">
        <w:rPr>
          <w:sz w:val="28"/>
          <w:szCs w:val="28"/>
        </w:rPr>
        <w:t xml:space="preserve"> 2011)</w:t>
      </w:r>
      <w:r>
        <w:rPr>
          <w:sz w:val="28"/>
          <w:szCs w:val="28"/>
        </w:rPr>
        <w:t xml:space="preserve">. </w:t>
      </w:r>
      <w:r w:rsidR="00FB6A37">
        <w:rPr>
          <w:sz w:val="28"/>
          <w:szCs w:val="28"/>
        </w:rPr>
        <w:t>However,</w:t>
      </w:r>
      <w:r w:rsidR="00715CB1">
        <w:rPr>
          <w:sz w:val="28"/>
          <w:szCs w:val="28"/>
        </w:rPr>
        <w:t xml:space="preserve"> </w:t>
      </w:r>
      <w:r>
        <w:rPr>
          <w:sz w:val="28"/>
          <w:szCs w:val="28"/>
        </w:rPr>
        <w:t>some of the suffering they went through has clearly been acknowledged</w:t>
      </w:r>
      <w:r w:rsidR="00715CB1">
        <w:rPr>
          <w:sz w:val="28"/>
          <w:szCs w:val="28"/>
        </w:rPr>
        <w:t>,</w:t>
      </w:r>
      <w:r>
        <w:rPr>
          <w:sz w:val="28"/>
          <w:szCs w:val="28"/>
        </w:rPr>
        <w:t xml:space="preserve"> this could be interpreted as </w:t>
      </w:r>
      <w:r w:rsidR="00564487">
        <w:rPr>
          <w:sz w:val="28"/>
          <w:szCs w:val="28"/>
        </w:rPr>
        <w:t xml:space="preserve">the authors compassion to the cause by certain words or </w:t>
      </w:r>
      <w:r w:rsidR="00715CB1">
        <w:rPr>
          <w:sz w:val="28"/>
          <w:szCs w:val="28"/>
        </w:rPr>
        <w:t xml:space="preserve">maybe </w:t>
      </w:r>
      <w:r w:rsidR="00564487">
        <w:rPr>
          <w:sz w:val="28"/>
          <w:szCs w:val="28"/>
        </w:rPr>
        <w:t xml:space="preserve">a person giving the reader information. </w:t>
      </w:r>
    </w:p>
    <w:p w:rsidR="006D4169" w:rsidRDefault="00564487" w:rsidP="00DA50CD">
      <w:pPr>
        <w:rPr>
          <w:sz w:val="28"/>
          <w:szCs w:val="28"/>
        </w:rPr>
      </w:pPr>
      <w:r>
        <w:rPr>
          <w:sz w:val="28"/>
          <w:szCs w:val="28"/>
        </w:rPr>
        <w:lastRenderedPageBreak/>
        <w:t>Interestingly the author felt the need to state that “for fear of that punishment many accepted baptism and the</w:t>
      </w:r>
      <w:r w:rsidR="00715CB1">
        <w:rPr>
          <w:sz w:val="28"/>
          <w:szCs w:val="28"/>
        </w:rPr>
        <w:t>ir lives were spared” this</w:t>
      </w:r>
      <w:r>
        <w:rPr>
          <w:sz w:val="28"/>
          <w:szCs w:val="28"/>
        </w:rPr>
        <w:t xml:space="preserve"> could be showing sy</w:t>
      </w:r>
      <w:r w:rsidR="00715CB1">
        <w:rPr>
          <w:sz w:val="28"/>
          <w:szCs w:val="28"/>
        </w:rPr>
        <w:t>mpathy. It could also show</w:t>
      </w:r>
      <w:r>
        <w:rPr>
          <w:sz w:val="28"/>
          <w:szCs w:val="28"/>
        </w:rPr>
        <w:t xml:space="preserve"> how those that are in power can make any conform to their way of thinking by using fear as motivation</w:t>
      </w:r>
      <w:r w:rsidR="00715CB1">
        <w:rPr>
          <w:sz w:val="28"/>
          <w:szCs w:val="28"/>
        </w:rPr>
        <w:t>, e</w:t>
      </w:r>
      <w:r w:rsidR="00E5780A">
        <w:rPr>
          <w:sz w:val="28"/>
          <w:szCs w:val="28"/>
        </w:rPr>
        <w:t>mphasis</w:t>
      </w:r>
      <w:r w:rsidR="00715CB1">
        <w:rPr>
          <w:sz w:val="28"/>
          <w:szCs w:val="28"/>
        </w:rPr>
        <w:t>ing how quickly power is abused. Y</w:t>
      </w:r>
      <w:r w:rsidR="00E5780A">
        <w:rPr>
          <w:sz w:val="28"/>
          <w:szCs w:val="28"/>
        </w:rPr>
        <w:t>ou can even say that the church abused the power of god by saying it was gods punishment to burn them</w:t>
      </w:r>
      <w:r w:rsidR="006F1AB8">
        <w:rPr>
          <w:sz w:val="28"/>
          <w:szCs w:val="28"/>
        </w:rPr>
        <w:t xml:space="preserve"> (</w:t>
      </w:r>
      <w:proofErr w:type="spellStart"/>
      <w:r w:rsidR="006F1AB8">
        <w:rPr>
          <w:sz w:val="28"/>
          <w:szCs w:val="28"/>
        </w:rPr>
        <w:t>blackdeath</w:t>
      </w:r>
      <w:proofErr w:type="spellEnd"/>
      <w:r w:rsidR="006F1AB8">
        <w:rPr>
          <w:sz w:val="28"/>
          <w:szCs w:val="28"/>
        </w:rPr>
        <w:t xml:space="preserve"> 2015)</w:t>
      </w:r>
      <w:r>
        <w:rPr>
          <w:sz w:val="28"/>
          <w:szCs w:val="28"/>
        </w:rPr>
        <w:t>.</w:t>
      </w:r>
    </w:p>
    <w:p w:rsidR="00564487" w:rsidRDefault="00564487" w:rsidP="00DA50CD">
      <w:pPr>
        <w:rPr>
          <w:sz w:val="28"/>
          <w:szCs w:val="28"/>
        </w:rPr>
      </w:pPr>
      <w:r>
        <w:rPr>
          <w:sz w:val="28"/>
          <w:szCs w:val="28"/>
        </w:rPr>
        <w:t xml:space="preserve">The fourth extract is about </w:t>
      </w:r>
      <w:r w:rsidR="00FB6A37">
        <w:rPr>
          <w:sz w:val="28"/>
          <w:szCs w:val="28"/>
        </w:rPr>
        <w:t>Flagellents</w:t>
      </w:r>
      <w:r>
        <w:rPr>
          <w:sz w:val="28"/>
          <w:szCs w:val="28"/>
        </w:rPr>
        <w:t>. The author starts by describing the whips and then goes on to exp</w:t>
      </w:r>
      <w:r w:rsidR="00C41C75">
        <w:rPr>
          <w:sz w:val="28"/>
          <w:szCs w:val="28"/>
        </w:rPr>
        <w:t>lain what they do. By describing</w:t>
      </w:r>
      <w:r>
        <w:rPr>
          <w:sz w:val="28"/>
          <w:szCs w:val="28"/>
        </w:rPr>
        <w:t xml:space="preserve"> the </w:t>
      </w:r>
      <w:r w:rsidR="0076139A">
        <w:rPr>
          <w:sz w:val="28"/>
          <w:szCs w:val="28"/>
        </w:rPr>
        <w:t>whip,</w:t>
      </w:r>
      <w:r w:rsidR="00C41C75">
        <w:rPr>
          <w:sz w:val="28"/>
          <w:szCs w:val="28"/>
        </w:rPr>
        <w:t xml:space="preserve"> it</w:t>
      </w:r>
      <w:r>
        <w:rPr>
          <w:sz w:val="28"/>
          <w:szCs w:val="28"/>
        </w:rPr>
        <w:t xml:space="preserve"> makes the reader imagine it</w:t>
      </w:r>
      <w:r w:rsidR="00C41C75">
        <w:rPr>
          <w:sz w:val="28"/>
          <w:szCs w:val="28"/>
        </w:rPr>
        <w:t>, which in turn</w:t>
      </w:r>
      <w:r>
        <w:rPr>
          <w:sz w:val="28"/>
          <w:szCs w:val="28"/>
        </w:rPr>
        <w:t xml:space="preserve"> get</w:t>
      </w:r>
      <w:r w:rsidR="00C41C75">
        <w:rPr>
          <w:sz w:val="28"/>
          <w:szCs w:val="28"/>
        </w:rPr>
        <w:t>s</w:t>
      </w:r>
      <w:r>
        <w:rPr>
          <w:sz w:val="28"/>
          <w:szCs w:val="28"/>
        </w:rPr>
        <w:t xml:space="preserve"> the reader emotionally involved with the scene the autho</w:t>
      </w:r>
      <w:r w:rsidR="00C41C75">
        <w:rPr>
          <w:sz w:val="28"/>
          <w:szCs w:val="28"/>
        </w:rPr>
        <w:t>r creates. This suggests what</w:t>
      </w:r>
      <w:r>
        <w:rPr>
          <w:sz w:val="28"/>
          <w:szCs w:val="28"/>
        </w:rPr>
        <w:t xml:space="preserve"> the authors own feeli</w:t>
      </w:r>
      <w:r w:rsidR="0076139A">
        <w:rPr>
          <w:sz w:val="28"/>
          <w:szCs w:val="28"/>
        </w:rPr>
        <w:t>ngs about this scene might be. T</w:t>
      </w:r>
      <w:r>
        <w:rPr>
          <w:sz w:val="28"/>
          <w:szCs w:val="28"/>
        </w:rPr>
        <w:t>he scene of the people using the whips is explained in gruesome detail “</w:t>
      </w:r>
      <w:r w:rsidR="00E5780A">
        <w:rPr>
          <w:sz w:val="28"/>
          <w:szCs w:val="28"/>
        </w:rPr>
        <w:t>they beat and whipped their bare skin until their bodies were bruised and swollen and blood rained down, spattering the walls nearby…metal penetrated the flesh so deeply that it took more than two attempts to pull it out.” This description does not give the reader</w:t>
      </w:r>
      <w:r w:rsidR="0076139A">
        <w:rPr>
          <w:sz w:val="28"/>
          <w:szCs w:val="28"/>
        </w:rPr>
        <w:t xml:space="preserve"> chance</w:t>
      </w:r>
      <w:r w:rsidR="00E5780A">
        <w:rPr>
          <w:sz w:val="28"/>
          <w:szCs w:val="28"/>
        </w:rPr>
        <w:t xml:space="preserve"> to separate themselves from the image, which could have been the authors aim</w:t>
      </w:r>
      <w:r w:rsidR="0076139A">
        <w:rPr>
          <w:sz w:val="28"/>
          <w:szCs w:val="28"/>
        </w:rPr>
        <w:t>, to get their feelings across</w:t>
      </w:r>
      <w:r w:rsidR="00E5780A">
        <w:rPr>
          <w:sz w:val="28"/>
          <w:szCs w:val="28"/>
        </w:rPr>
        <w:t xml:space="preserve">. </w:t>
      </w:r>
    </w:p>
    <w:p w:rsidR="00E5780A" w:rsidRDefault="00E5780A" w:rsidP="00DA50CD">
      <w:pPr>
        <w:rPr>
          <w:sz w:val="28"/>
          <w:szCs w:val="28"/>
        </w:rPr>
      </w:pPr>
      <w:r>
        <w:rPr>
          <w:sz w:val="28"/>
          <w:szCs w:val="28"/>
        </w:rPr>
        <w:t xml:space="preserve">In conclusion you are only getting a part of the text so it is hard to </w:t>
      </w:r>
      <w:r w:rsidR="00FB6A37">
        <w:rPr>
          <w:sz w:val="28"/>
          <w:szCs w:val="28"/>
        </w:rPr>
        <w:t>completely</w:t>
      </w:r>
      <w:r>
        <w:rPr>
          <w:sz w:val="28"/>
          <w:szCs w:val="28"/>
        </w:rPr>
        <w:t xml:space="preserve"> state w</w:t>
      </w:r>
      <w:r w:rsidR="0076139A">
        <w:rPr>
          <w:sz w:val="28"/>
          <w:szCs w:val="28"/>
        </w:rPr>
        <w:t>hat the authors intentions were. I</w:t>
      </w:r>
      <w:r>
        <w:rPr>
          <w:sz w:val="28"/>
          <w:szCs w:val="28"/>
        </w:rPr>
        <w:t>t is also difficult to say what one is more reliable as a source because in each extract there is certain words that can be considered the authors bias</w:t>
      </w:r>
      <w:r w:rsidR="00632B1E">
        <w:rPr>
          <w:sz w:val="28"/>
          <w:szCs w:val="28"/>
        </w:rPr>
        <w:t xml:space="preserve"> however further research does support what the authors say</w:t>
      </w:r>
      <w:bookmarkStart w:id="0" w:name="_GoBack"/>
      <w:bookmarkEnd w:id="0"/>
      <w:r>
        <w:rPr>
          <w:sz w:val="28"/>
          <w:szCs w:val="28"/>
        </w:rPr>
        <w:t xml:space="preserve">. </w:t>
      </w:r>
      <w:r w:rsidR="00FB6A37">
        <w:rPr>
          <w:sz w:val="28"/>
          <w:szCs w:val="28"/>
        </w:rPr>
        <w:t>Each extract also gives the reader a clear indication on what is happening at different points during the plague, from the start to the aftermath.</w:t>
      </w: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p>
    <w:p w:rsidR="005A762B" w:rsidRDefault="005A762B" w:rsidP="00DA50CD">
      <w:pPr>
        <w:rPr>
          <w:sz w:val="28"/>
          <w:szCs w:val="28"/>
        </w:rPr>
      </w:pPr>
      <w:r>
        <w:rPr>
          <w:sz w:val="28"/>
          <w:szCs w:val="28"/>
        </w:rPr>
        <w:t>Bibliography</w:t>
      </w:r>
    </w:p>
    <w:p w:rsidR="005A762B" w:rsidRDefault="004050B9" w:rsidP="00DA50CD">
      <w:pPr>
        <w:rPr>
          <w:sz w:val="28"/>
          <w:szCs w:val="28"/>
        </w:rPr>
      </w:pPr>
      <w:r>
        <w:rPr>
          <w:sz w:val="28"/>
          <w:szCs w:val="28"/>
        </w:rPr>
        <w:t xml:space="preserve">Encyclopaedia Britannica, 2017. Gog and Magog, Religion and Mythology. Available at </w:t>
      </w:r>
      <w:hyperlink r:id="rId5" w:history="1">
        <w:r w:rsidRPr="00C8521F">
          <w:rPr>
            <w:rStyle w:val="Hyperlink"/>
            <w:sz w:val="28"/>
            <w:szCs w:val="28"/>
          </w:rPr>
          <w:t>https://www.britannica.com/topic/Gog</w:t>
        </w:r>
      </w:hyperlink>
      <w:r>
        <w:rPr>
          <w:sz w:val="28"/>
          <w:szCs w:val="28"/>
        </w:rPr>
        <w:t xml:space="preserve"> [accessed on 08/10/2017] </w:t>
      </w:r>
    </w:p>
    <w:p w:rsidR="006F1AB8" w:rsidRDefault="006F1AB8" w:rsidP="00DA50CD">
      <w:pPr>
        <w:rPr>
          <w:sz w:val="28"/>
          <w:szCs w:val="28"/>
        </w:rPr>
      </w:pPr>
      <w:r w:rsidRPr="006F1AB8">
        <w:rPr>
          <w:sz w:val="28"/>
          <w:szCs w:val="28"/>
        </w:rPr>
        <w:t xml:space="preserve">Fowler, D. 2015-2017. Black Death. Black Death. Available from </w:t>
      </w:r>
      <w:hyperlink r:id="rId6" w:history="1">
        <w:r w:rsidR="00632B1E" w:rsidRPr="0006649F">
          <w:rPr>
            <w:rStyle w:val="Hyperlink"/>
            <w:sz w:val="28"/>
            <w:szCs w:val="28"/>
          </w:rPr>
          <w:t>http://www.blackdeath.info/symptoms.html</w:t>
        </w:r>
      </w:hyperlink>
      <w:r w:rsidR="00632B1E">
        <w:rPr>
          <w:sz w:val="28"/>
          <w:szCs w:val="28"/>
        </w:rPr>
        <w:t xml:space="preserve"> </w:t>
      </w:r>
      <w:r w:rsidRPr="006F1AB8">
        <w:rPr>
          <w:sz w:val="28"/>
          <w:szCs w:val="28"/>
        </w:rPr>
        <w:t>[accessed on 6/10/2017]</w:t>
      </w:r>
      <w:r w:rsidR="00632B1E">
        <w:rPr>
          <w:sz w:val="28"/>
          <w:szCs w:val="28"/>
        </w:rPr>
        <w:t xml:space="preserve"> </w:t>
      </w:r>
    </w:p>
    <w:p w:rsidR="00632B1E" w:rsidRPr="00DA50CD" w:rsidRDefault="00632B1E" w:rsidP="00DA50CD">
      <w:pPr>
        <w:rPr>
          <w:sz w:val="28"/>
          <w:szCs w:val="28"/>
        </w:rPr>
      </w:pPr>
      <w:r w:rsidRPr="00632B1E">
        <w:rPr>
          <w:sz w:val="28"/>
          <w:szCs w:val="28"/>
        </w:rPr>
        <w:t xml:space="preserve">Wein, B. 2011. Jewish History. Available from </w:t>
      </w:r>
      <w:hyperlink r:id="rId7" w:history="1">
        <w:r w:rsidRPr="0006649F">
          <w:rPr>
            <w:rStyle w:val="Hyperlink"/>
            <w:sz w:val="28"/>
            <w:szCs w:val="28"/>
          </w:rPr>
          <w:t>http://www.jewishhistory.org/the-black-death/</w:t>
        </w:r>
      </w:hyperlink>
      <w:r>
        <w:rPr>
          <w:sz w:val="28"/>
          <w:szCs w:val="28"/>
        </w:rPr>
        <w:t xml:space="preserve"> </w:t>
      </w:r>
      <w:r w:rsidRPr="00632B1E">
        <w:rPr>
          <w:sz w:val="28"/>
          <w:szCs w:val="28"/>
        </w:rPr>
        <w:t>[Accessed on 6/10/2017]</w:t>
      </w:r>
    </w:p>
    <w:sectPr w:rsidR="00632B1E" w:rsidRPr="00DA50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0CD"/>
    <w:rsid w:val="000B1472"/>
    <w:rsid w:val="000E070A"/>
    <w:rsid w:val="00224864"/>
    <w:rsid w:val="002272FE"/>
    <w:rsid w:val="002F76A4"/>
    <w:rsid w:val="003973BD"/>
    <w:rsid w:val="004050B9"/>
    <w:rsid w:val="00564300"/>
    <w:rsid w:val="00564487"/>
    <w:rsid w:val="005A762B"/>
    <w:rsid w:val="005D25C8"/>
    <w:rsid w:val="00632B1E"/>
    <w:rsid w:val="0069247F"/>
    <w:rsid w:val="006D2999"/>
    <w:rsid w:val="006D4169"/>
    <w:rsid w:val="006F1AB8"/>
    <w:rsid w:val="00715CB1"/>
    <w:rsid w:val="0076139A"/>
    <w:rsid w:val="007A0758"/>
    <w:rsid w:val="00944B60"/>
    <w:rsid w:val="00A85463"/>
    <w:rsid w:val="00AC6C06"/>
    <w:rsid w:val="00B963A4"/>
    <w:rsid w:val="00BF4E98"/>
    <w:rsid w:val="00C21ACA"/>
    <w:rsid w:val="00C41C75"/>
    <w:rsid w:val="00D56F7A"/>
    <w:rsid w:val="00DA50CD"/>
    <w:rsid w:val="00E55EAB"/>
    <w:rsid w:val="00E5780A"/>
    <w:rsid w:val="00FB6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937D9"/>
  <w15:chartTrackingRefBased/>
  <w15:docId w15:val="{232101C1-0D52-4814-B058-C95470DAB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50B9"/>
    <w:rPr>
      <w:color w:val="0563C1" w:themeColor="hyperlink"/>
      <w:u w:val="single"/>
    </w:rPr>
  </w:style>
  <w:style w:type="character" w:styleId="UnresolvedMention">
    <w:name w:val="Unresolved Mention"/>
    <w:basedOn w:val="DefaultParagraphFont"/>
    <w:uiPriority w:val="99"/>
    <w:semiHidden/>
    <w:unhideWhenUsed/>
    <w:rsid w:val="004050B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ewishhistory.org/the-black-death/"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blackdeath.info/symptoms.html" TargetMode="External"/><Relationship Id="rId5" Type="http://schemas.openxmlformats.org/officeDocument/2006/relationships/hyperlink" Target="https://www.britannica.com/topic/Go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7BF44-2502-404E-B7B9-4A99B9DCE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4</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Marshall</dc:creator>
  <cp:keywords/>
  <dc:description/>
  <cp:lastModifiedBy>Sarah Marshall</cp:lastModifiedBy>
  <cp:revision>14</cp:revision>
  <dcterms:created xsi:type="dcterms:W3CDTF">2017-10-08T15:22:00Z</dcterms:created>
  <dcterms:modified xsi:type="dcterms:W3CDTF">2017-10-20T14:32:00Z</dcterms:modified>
</cp:coreProperties>
</file>