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5387ADC" w14:textId="6CDCD62D" w:rsidR="00930335" w:rsidRPr="00930335" w:rsidRDefault="00930335" w:rsidP="00930335">
      <w:pPr>
        <w:jc w:val="center"/>
        <w:rPr>
          <w:sz w:val="24"/>
          <w:szCs w:val="24"/>
          <w:u w:val="single"/>
        </w:rPr>
      </w:pPr>
      <w:r w:rsidRPr="00930335">
        <w:rPr>
          <w:sz w:val="24"/>
          <w:szCs w:val="24"/>
          <w:u w:val="single"/>
        </w:rPr>
        <w:t>Oral Reflection Preparation Task</w:t>
      </w:r>
    </w:p>
    <w:p w14:paraId="1D93FD2C" w14:textId="4643EB71" w:rsidR="00407E9E" w:rsidRDefault="00407E9E" w:rsidP="00D96D5F">
      <w:pPr>
        <w:spacing w:before="100" w:beforeAutospacing="1" w:after="0"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For your PAD portfolio you will need to engage in an oral reflection on an Essay and a Presentation that you have completed for a module assignment this academic year. </w:t>
      </w:r>
    </w:p>
    <w:p w14:paraId="1293AC41" w14:textId="34ACE919" w:rsidR="00407E9E" w:rsidRDefault="00407E9E" w:rsidP="00D96D5F">
      <w:pPr>
        <w:spacing w:before="100" w:beforeAutospacing="1" w:after="0" w:line="240" w:lineRule="auto"/>
        <w:rPr>
          <w:sz w:val="24"/>
          <w:szCs w:val="24"/>
        </w:rPr>
      </w:pPr>
      <w:r>
        <w:rPr>
          <w:sz w:val="24"/>
          <w:szCs w:val="24"/>
        </w:rPr>
        <w:t>In order to prepare for this</w:t>
      </w:r>
      <w:r w:rsidR="00D96D5F">
        <w:rPr>
          <w:sz w:val="24"/>
          <w:szCs w:val="24"/>
        </w:rPr>
        <w:t>,</w:t>
      </w:r>
      <w:r>
        <w:rPr>
          <w:sz w:val="24"/>
          <w:szCs w:val="24"/>
        </w:rPr>
        <w:t xml:space="preserve"> you could jot down your thoughts about these assignments u</w:t>
      </w:r>
      <w:r w:rsidR="000A5A39" w:rsidRPr="000A5A39">
        <w:rPr>
          <w:sz w:val="24"/>
          <w:szCs w:val="24"/>
        </w:rPr>
        <w:t>sing Gibbs’ reflective cycle (1988)</w:t>
      </w:r>
      <w:r w:rsidR="00D96D5F">
        <w:rPr>
          <w:sz w:val="24"/>
          <w:szCs w:val="24"/>
        </w:rPr>
        <w:t>.</w:t>
      </w:r>
      <w:r>
        <w:rPr>
          <w:sz w:val="24"/>
          <w:szCs w:val="24"/>
        </w:rPr>
        <w:t xml:space="preserve"> You can then use these notes to prompt you in your oral discussions on the assessed work.</w:t>
      </w:r>
    </w:p>
    <w:p w14:paraId="68772A36" w14:textId="77777777" w:rsidR="00D96D5F" w:rsidRDefault="00D96D5F" w:rsidP="00D96D5F">
      <w:pPr>
        <w:spacing w:before="100" w:beforeAutospacing="1" w:after="0" w:line="240" w:lineRule="auto"/>
        <w:rPr>
          <w:sz w:val="24"/>
          <w:szCs w:val="24"/>
        </w:rPr>
      </w:pPr>
    </w:p>
    <w:p w14:paraId="44E6FA91" w14:textId="59850E1D" w:rsidR="000A5A39" w:rsidRDefault="000A5A39" w:rsidP="00D96D5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D96D5F">
        <w:rPr>
          <w:b/>
          <w:sz w:val="24"/>
          <w:szCs w:val="24"/>
        </w:rPr>
        <w:t>Description</w:t>
      </w:r>
      <w:r w:rsidRPr="00D96D5F">
        <w:rPr>
          <w:sz w:val="24"/>
          <w:szCs w:val="24"/>
        </w:rPr>
        <w:t xml:space="preserve"> – what happened?</w:t>
      </w:r>
    </w:p>
    <w:p w14:paraId="607B6140" w14:textId="77777777" w:rsidR="00D96D5F" w:rsidRPr="00D96D5F" w:rsidRDefault="00D96D5F" w:rsidP="00D96D5F">
      <w:pPr>
        <w:rPr>
          <w:sz w:val="24"/>
          <w:szCs w:val="24"/>
        </w:rPr>
      </w:pPr>
    </w:p>
    <w:p w14:paraId="6C275F18" w14:textId="6D09E6DD" w:rsidR="000A5A39" w:rsidRDefault="000A5A39" w:rsidP="000A5A39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0A5A39">
        <w:rPr>
          <w:b/>
          <w:sz w:val="24"/>
          <w:szCs w:val="24"/>
        </w:rPr>
        <w:t xml:space="preserve">Feelings </w:t>
      </w:r>
      <w:r w:rsidRPr="000A5A39">
        <w:rPr>
          <w:sz w:val="24"/>
          <w:szCs w:val="24"/>
        </w:rPr>
        <w:t>– what were you thinking and feeling?</w:t>
      </w:r>
    </w:p>
    <w:p w14:paraId="2FEA9137" w14:textId="77777777" w:rsidR="00D96D5F" w:rsidRPr="00D96D5F" w:rsidRDefault="00D96D5F" w:rsidP="00D96D5F">
      <w:pPr>
        <w:rPr>
          <w:sz w:val="24"/>
          <w:szCs w:val="24"/>
        </w:rPr>
      </w:pPr>
    </w:p>
    <w:p w14:paraId="3D78146E" w14:textId="4BB75E7A" w:rsidR="000A5A39" w:rsidRDefault="000A5A39" w:rsidP="000A5A39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0A5A39">
        <w:rPr>
          <w:b/>
          <w:sz w:val="24"/>
          <w:szCs w:val="24"/>
        </w:rPr>
        <w:t xml:space="preserve">Evaluation </w:t>
      </w:r>
      <w:r w:rsidRPr="000A5A39">
        <w:rPr>
          <w:sz w:val="24"/>
          <w:szCs w:val="24"/>
        </w:rPr>
        <w:t>– what was good or bad about the experience?</w:t>
      </w:r>
    </w:p>
    <w:p w14:paraId="54B04370" w14:textId="77777777" w:rsidR="00D96D5F" w:rsidRPr="00D96D5F" w:rsidRDefault="00D96D5F" w:rsidP="00D96D5F">
      <w:pPr>
        <w:rPr>
          <w:sz w:val="24"/>
          <w:szCs w:val="24"/>
        </w:rPr>
      </w:pPr>
    </w:p>
    <w:p w14:paraId="42B48B6A" w14:textId="1FDA821F" w:rsidR="000A5A39" w:rsidRDefault="00677554" w:rsidP="000A5A39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b/>
          <w:sz w:val="24"/>
          <w:szCs w:val="24"/>
        </w:rPr>
        <w:t>Analysis</w:t>
      </w:r>
      <w:r w:rsidR="000A5A39" w:rsidRPr="000A5A39">
        <w:rPr>
          <w:sz w:val="24"/>
          <w:szCs w:val="24"/>
        </w:rPr>
        <w:t xml:space="preserve"> – what sense can you make of the situation?</w:t>
      </w:r>
      <w:r w:rsidR="000A5A39">
        <w:rPr>
          <w:sz w:val="24"/>
          <w:szCs w:val="24"/>
        </w:rPr>
        <w:t xml:space="preserve"> Do you feel th</w:t>
      </w:r>
      <w:r w:rsidR="00E46972">
        <w:rPr>
          <w:sz w:val="24"/>
          <w:szCs w:val="24"/>
        </w:rPr>
        <w:t xml:space="preserve">at completing that assignment </w:t>
      </w:r>
      <w:r w:rsidR="000A5A39">
        <w:rPr>
          <w:sz w:val="24"/>
          <w:szCs w:val="24"/>
        </w:rPr>
        <w:t>was good for experience?</w:t>
      </w:r>
    </w:p>
    <w:p w14:paraId="58DBEE21" w14:textId="77777777" w:rsidR="00D96D5F" w:rsidRPr="00D96D5F" w:rsidRDefault="00D96D5F" w:rsidP="00D96D5F">
      <w:pPr>
        <w:pStyle w:val="ListParagraph"/>
        <w:rPr>
          <w:sz w:val="24"/>
          <w:szCs w:val="24"/>
        </w:rPr>
      </w:pPr>
    </w:p>
    <w:p w14:paraId="1CBEA566" w14:textId="77777777" w:rsidR="00D96D5F" w:rsidRPr="000A5A39" w:rsidRDefault="00D96D5F" w:rsidP="00D96D5F">
      <w:pPr>
        <w:pStyle w:val="ListParagraph"/>
        <w:rPr>
          <w:sz w:val="24"/>
          <w:szCs w:val="24"/>
        </w:rPr>
      </w:pPr>
    </w:p>
    <w:p w14:paraId="235537FA" w14:textId="2A99BBC4" w:rsidR="000A5A39" w:rsidRDefault="000A5A39" w:rsidP="000A5A39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0A5A39">
        <w:rPr>
          <w:b/>
          <w:sz w:val="24"/>
          <w:szCs w:val="24"/>
        </w:rPr>
        <w:t>Conclusion</w:t>
      </w:r>
      <w:r w:rsidRPr="000A5A39">
        <w:rPr>
          <w:sz w:val="24"/>
          <w:szCs w:val="24"/>
        </w:rPr>
        <w:t xml:space="preserve"> – what else could you have done?</w:t>
      </w:r>
    </w:p>
    <w:p w14:paraId="68E89DED" w14:textId="77777777" w:rsidR="00D96D5F" w:rsidRPr="00D96D5F" w:rsidRDefault="00D96D5F" w:rsidP="00D96D5F">
      <w:pPr>
        <w:rPr>
          <w:sz w:val="24"/>
          <w:szCs w:val="24"/>
        </w:rPr>
      </w:pPr>
      <w:bookmarkStart w:id="0" w:name="_GoBack"/>
      <w:bookmarkEnd w:id="0"/>
    </w:p>
    <w:p w14:paraId="17513CD4" w14:textId="2AE9BB41" w:rsidR="000A5A39" w:rsidRPr="000A5A39" w:rsidRDefault="000A5A39" w:rsidP="000A5A39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0A5A39">
        <w:rPr>
          <w:b/>
          <w:sz w:val="24"/>
          <w:szCs w:val="24"/>
        </w:rPr>
        <w:t>Action plan</w:t>
      </w:r>
      <w:r w:rsidRPr="000A5A39">
        <w:rPr>
          <w:sz w:val="24"/>
          <w:szCs w:val="24"/>
        </w:rPr>
        <w:t xml:space="preserve"> – if </w:t>
      </w:r>
      <w:r w:rsidR="00E46972">
        <w:rPr>
          <w:sz w:val="24"/>
          <w:szCs w:val="24"/>
        </w:rPr>
        <w:t>you had to do a similar assessment</w:t>
      </w:r>
      <w:r w:rsidRPr="000A5A39">
        <w:rPr>
          <w:sz w:val="24"/>
          <w:szCs w:val="24"/>
        </w:rPr>
        <w:t xml:space="preserve"> again, what would you do?</w:t>
      </w:r>
    </w:p>
    <w:p w14:paraId="22973DAD" w14:textId="77777777" w:rsidR="000A5A39" w:rsidRDefault="000A5A39"/>
    <w:sectPr w:rsidR="000A5A39" w:rsidSect="00D96D5F">
      <w:pgSz w:w="11906" w:h="16838"/>
      <w:pgMar w:top="1134" w:right="1134" w:bottom="1134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0CE5524"/>
    <w:multiLevelType w:val="hybridMultilevel"/>
    <w:tmpl w:val="28362B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A5A39"/>
    <w:rsid w:val="000A5A39"/>
    <w:rsid w:val="00314897"/>
    <w:rsid w:val="00407E9E"/>
    <w:rsid w:val="004D76FF"/>
    <w:rsid w:val="00677554"/>
    <w:rsid w:val="006D6B8D"/>
    <w:rsid w:val="00930335"/>
    <w:rsid w:val="00933639"/>
    <w:rsid w:val="00974267"/>
    <w:rsid w:val="00990147"/>
    <w:rsid w:val="00C24AD3"/>
    <w:rsid w:val="00D96D5F"/>
    <w:rsid w:val="00E24CAA"/>
    <w:rsid w:val="00E46972"/>
    <w:rsid w:val="00EA127D"/>
    <w:rsid w:val="00F61F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24B5C2"/>
  <w15:chartTrackingRefBased/>
  <w15:docId w15:val="{20598D85-7C53-4C07-924F-EA4614D819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aliases w:val="DOUBLE Essay"/>
    <w:qFormat/>
    <w:rsid w:val="004D76FF"/>
    <w:pPr>
      <w:spacing w:before="120" w:after="280" w:line="480" w:lineRule="auto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A5A3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5385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238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119</Words>
  <Characters>682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Davies</dc:creator>
  <cp:keywords/>
  <dc:description/>
  <cp:lastModifiedBy>Karen Hudson</cp:lastModifiedBy>
  <cp:revision>2</cp:revision>
  <cp:lastPrinted>2019-02-04T08:03:00Z</cp:lastPrinted>
  <dcterms:created xsi:type="dcterms:W3CDTF">2020-02-08T12:34:00Z</dcterms:created>
  <dcterms:modified xsi:type="dcterms:W3CDTF">2020-02-08T12:34:00Z</dcterms:modified>
</cp:coreProperties>
</file>