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BCE7E9" w14:textId="77777777" w:rsidR="00D33253" w:rsidRDefault="00EA46A7">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E19CE6F" w14:textId="77777777" w:rsidR="00D33253" w:rsidRDefault="00D33253">
      <w:pPr>
        <w:tabs>
          <w:tab w:val="left" w:pos="5103"/>
        </w:tabs>
        <w:ind w:right="282"/>
        <w:jc w:val="center"/>
        <w:rPr>
          <w:rFonts w:ascii="Arial" w:hAnsi="Arial" w:cs="Arial"/>
          <w:b/>
          <w:bCs/>
        </w:rPr>
      </w:pPr>
    </w:p>
    <w:p w14:paraId="0F11244F" w14:textId="77777777" w:rsidR="00D33253" w:rsidRDefault="00EA46A7">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FAAB614" w14:textId="77777777" w:rsidR="00D33253" w:rsidRDefault="00D33253">
      <w:pPr>
        <w:tabs>
          <w:tab w:val="left" w:pos="5103"/>
        </w:tabs>
        <w:ind w:right="282"/>
        <w:jc w:val="center"/>
        <w:rPr>
          <w:rFonts w:ascii="Arial" w:hAnsi="Arial" w:cs="Arial"/>
          <w:b/>
          <w:bCs/>
          <w:sz w:val="16"/>
          <w:szCs w:val="16"/>
        </w:rPr>
      </w:pPr>
    </w:p>
    <w:p w14:paraId="7317ECC3" w14:textId="77777777" w:rsidR="00D33253" w:rsidRDefault="00EA46A7">
      <w:pPr>
        <w:tabs>
          <w:tab w:val="left" w:pos="5103"/>
        </w:tabs>
        <w:ind w:right="282"/>
        <w:jc w:val="both"/>
        <w:rPr>
          <w:rFonts w:ascii="Arial" w:hAnsi="Arial" w:cs="Arial"/>
          <w:sz w:val="22"/>
          <w:szCs w:val="22"/>
        </w:rPr>
      </w:pPr>
      <w:r>
        <w:rPr>
          <w:rFonts w:ascii="Arial" w:hAnsi="Arial" w:cs="Arial"/>
          <w:sz w:val="22"/>
          <w:szCs w:val="22"/>
        </w:rPr>
        <w:t xml:space="preserve">The University follows the OECD </w:t>
      </w:r>
      <w:proofErr w:type="spellStart"/>
      <w:r>
        <w:rPr>
          <w:rFonts w:ascii="Arial" w:hAnsi="Arial" w:cs="Arial"/>
          <w:sz w:val="22"/>
          <w:szCs w:val="22"/>
        </w:rPr>
        <w:t>Frascati</w:t>
      </w:r>
      <w:proofErr w:type="spellEnd"/>
      <w:r>
        <w:rPr>
          <w:rFonts w:ascii="Arial" w:hAnsi="Arial" w:cs="Arial"/>
          <w:sz w:val="22"/>
          <w:szCs w:val="22"/>
        </w:rPr>
        <w:t xml:space="preserve">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7E2EA53" w14:textId="77777777" w:rsidR="00D33253" w:rsidRDefault="00D33253">
      <w:pPr>
        <w:tabs>
          <w:tab w:val="left" w:pos="5103"/>
        </w:tabs>
        <w:ind w:right="282"/>
        <w:jc w:val="both"/>
        <w:rPr>
          <w:rFonts w:ascii="Arial" w:hAnsi="Arial" w:cs="Arial"/>
          <w:sz w:val="22"/>
          <w:szCs w:val="22"/>
        </w:rPr>
      </w:pPr>
    </w:p>
    <w:p w14:paraId="57446B29" w14:textId="77777777" w:rsidR="00D33253" w:rsidRDefault="00EA46A7">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w:t>
      </w:r>
      <w:r w:rsidR="00D820C1">
        <w:rPr>
          <w:rFonts w:ascii="Arial" w:hAnsi="Arial" w:cs="Arial"/>
          <w:sz w:val="22"/>
          <w:szCs w:val="22"/>
        </w:rPr>
        <w:t>n as the “principal researcher”.</w:t>
      </w:r>
    </w:p>
    <w:p w14:paraId="76CFEB38" w14:textId="77777777" w:rsidR="00D33253" w:rsidRDefault="00D33253">
      <w:pPr>
        <w:tabs>
          <w:tab w:val="left" w:pos="5103"/>
        </w:tabs>
        <w:ind w:right="282"/>
        <w:jc w:val="both"/>
        <w:rPr>
          <w:rFonts w:ascii="Arial" w:hAnsi="Arial" w:cs="Arial"/>
          <w:sz w:val="22"/>
          <w:szCs w:val="22"/>
        </w:rPr>
      </w:pPr>
    </w:p>
    <w:p w14:paraId="217FAFB1" w14:textId="77777777" w:rsidR="00D33253" w:rsidRDefault="00EA46A7">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A83E5F4" w14:textId="77777777" w:rsidR="00D33253" w:rsidRDefault="00D33253">
      <w:pPr>
        <w:tabs>
          <w:tab w:val="left" w:pos="5103"/>
        </w:tabs>
        <w:ind w:right="282"/>
        <w:jc w:val="both"/>
        <w:rPr>
          <w:rFonts w:ascii="Arial" w:hAnsi="Arial" w:cs="Arial"/>
          <w:sz w:val="22"/>
          <w:szCs w:val="22"/>
        </w:rPr>
      </w:pPr>
    </w:p>
    <w:p w14:paraId="71199482" w14:textId="77777777" w:rsidR="00D33253" w:rsidRDefault="00EA46A7">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7D633B61" w14:textId="77777777" w:rsidR="00D33253" w:rsidRDefault="00D33253">
      <w:pPr>
        <w:autoSpaceDE w:val="0"/>
        <w:autoSpaceDN w:val="0"/>
        <w:adjustRightInd w:val="0"/>
        <w:jc w:val="both"/>
        <w:rPr>
          <w:rFonts w:ascii="Arial" w:hAnsi="Arial" w:cs="Arial"/>
          <w:sz w:val="22"/>
          <w:szCs w:val="22"/>
        </w:rPr>
      </w:pPr>
    </w:p>
    <w:p w14:paraId="62E9F7B1" w14:textId="77777777" w:rsidR="00D33253" w:rsidRDefault="00EA46A7">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4D01A17" w14:textId="77777777" w:rsidR="00D33253" w:rsidRDefault="00D33253">
      <w:pPr>
        <w:autoSpaceDE w:val="0"/>
        <w:autoSpaceDN w:val="0"/>
        <w:adjustRightInd w:val="0"/>
        <w:jc w:val="both"/>
        <w:rPr>
          <w:rFonts w:ascii="Arial" w:hAnsi="Arial" w:cs="Arial"/>
          <w:sz w:val="22"/>
          <w:szCs w:val="22"/>
        </w:rPr>
      </w:pPr>
    </w:p>
    <w:p w14:paraId="7E85C78F" w14:textId="77777777" w:rsidR="00D33253" w:rsidRDefault="00EA46A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D45A5AB" w14:textId="77777777" w:rsidR="00D33253" w:rsidRDefault="00D33253">
      <w:pPr>
        <w:autoSpaceDE w:val="0"/>
        <w:autoSpaceDN w:val="0"/>
        <w:adjustRightInd w:val="0"/>
        <w:jc w:val="both"/>
        <w:rPr>
          <w:rFonts w:ascii="Arial" w:hAnsi="Arial" w:cs="Arial"/>
          <w:sz w:val="22"/>
          <w:szCs w:val="22"/>
        </w:rPr>
      </w:pPr>
    </w:p>
    <w:p w14:paraId="23F1808B" w14:textId="77777777" w:rsidR="00D33253" w:rsidRDefault="00D33253">
      <w:pPr>
        <w:autoSpaceDE w:val="0"/>
        <w:autoSpaceDN w:val="0"/>
        <w:adjustRightInd w:val="0"/>
        <w:spacing w:after="240"/>
        <w:jc w:val="both"/>
        <w:rPr>
          <w:rFonts w:ascii="Arial" w:hAnsi="Arial" w:cs="Arial"/>
          <w:sz w:val="22"/>
          <w:szCs w:val="22"/>
        </w:rPr>
      </w:pPr>
    </w:p>
    <w:p w14:paraId="02DD0BDF" w14:textId="77777777" w:rsidR="00D33253" w:rsidRDefault="00EA46A7">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D33253" w14:paraId="7C744D02" w14:textId="77777777">
        <w:trPr>
          <w:trHeight w:val="439"/>
        </w:trPr>
        <w:tc>
          <w:tcPr>
            <w:tcW w:w="3253" w:type="dxa"/>
            <w:gridSpan w:val="2"/>
            <w:shd w:val="clear" w:color="auto" w:fill="F2F2F2" w:themeFill="background1" w:themeFillShade="F2"/>
          </w:tcPr>
          <w:p w14:paraId="751D2667" w14:textId="77777777" w:rsidR="00D33253" w:rsidRDefault="00EA46A7">
            <w:pPr>
              <w:rPr>
                <w:rFonts w:ascii="Arial" w:hAnsi="Arial" w:cs="Arial"/>
                <w:sz w:val="22"/>
                <w:szCs w:val="22"/>
              </w:rPr>
            </w:pPr>
            <w:r>
              <w:rPr>
                <w:rFonts w:ascii="Arial" w:hAnsi="Arial" w:cs="Arial"/>
                <w:sz w:val="22"/>
                <w:szCs w:val="22"/>
                <w:highlight w:val="yellow"/>
              </w:rPr>
              <w:t>Full Name:</w:t>
            </w:r>
          </w:p>
        </w:tc>
        <w:tc>
          <w:tcPr>
            <w:tcW w:w="6636" w:type="dxa"/>
            <w:gridSpan w:val="4"/>
          </w:tcPr>
          <w:p w14:paraId="7A5726B1" w14:textId="72F34FA3" w:rsidR="00D33253" w:rsidRDefault="00BF48DB">
            <w:pPr>
              <w:rPr>
                <w:rFonts w:ascii="Arial" w:hAnsi="Arial" w:cs="Arial"/>
                <w:sz w:val="22"/>
                <w:szCs w:val="22"/>
                <w:lang w:eastAsia="zh-CN"/>
              </w:rPr>
            </w:pPr>
            <w:r>
              <w:rPr>
                <w:rFonts w:ascii="Arial" w:hAnsi="Arial" w:cs="Arial"/>
                <w:sz w:val="22"/>
                <w:szCs w:val="22"/>
                <w:lang w:eastAsia="zh-CN"/>
              </w:rPr>
              <w:t>Anamaria Cristina Bursuc</w:t>
            </w:r>
          </w:p>
        </w:tc>
      </w:tr>
      <w:tr w:rsidR="00D33253" w14:paraId="45496C2F" w14:textId="77777777">
        <w:trPr>
          <w:trHeight w:val="472"/>
        </w:trPr>
        <w:tc>
          <w:tcPr>
            <w:tcW w:w="3253" w:type="dxa"/>
            <w:gridSpan w:val="2"/>
            <w:shd w:val="clear" w:color="auto" w:fill="BFBFBF" w:themeFill="background1" w:themeFillShade="BF"/>
            <w:vAlign w:val="center"/>
          </w:tcPr>
          <w:p w14:paraId="14BB378C" w14:textId="77777777" w:rsidR="00D33253" w:rsidRDefault="00EA46A7">
            <w:pPr>
              <w:rPr>
                <w:rFonts w:ascii="Arial" w:hAnsi="Arial" w:cs="Arial"/>
                <w:sz w:val="22"/>
                <w:szCs w:val="22"/>
              </w:rPr>
            </w:pPr>
            <w:r>
              <w:rPr>
                <w:rFonts w:ascii="Arial" w:hAnsi="Arial" w:cs="Arial"/>
                <w:sz w:val="22"/>
                <w:szCs w:val="22"/>
              </w:rPr>
              <w:t>Tick all boxes which apply:</w:t>
            </w:r>
          </w:p>
          <w:p w14:paraId="6D4EA609" w14:textId="77777777" w:rsidR="00D33253" w:rsidRDefault="00D33253">
            <w:pPr>
              <w:rPr>
                <w:rFonts w:ascii="Arial" w:hAnsi="Arial" w:cs="Arial"/>
                <w:sz w:val="22"/>
                <w:szCs w:val="22"/>
              </w:rPr>
            </w:pPr>
          </w:p>
        </w:tc>
        <w:tc>
          <w:tcPr>
            <w:tcW w:w="2551" w:type="dxa"/>
            <w:shd w:val="clear" w:color="auto" w:fill="F2F2F2" w:themeFill="background1" w:themeFillShade="F2"/>
            <w:vAlign w:val="center"/>
          </w:tcPr>
          <w:p w14:paraId="7D449F9A" w14:textId="77777777" w:rsidR="00D33253" w:rsidRDefault="00EA46A7">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4CABCC5C" w14:textId="77777777" w:rsidR="00D33253" w:rsidRDefault="00EA46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5CBB12C" w14:textId="77777777" w:rsidR="00D33253" w:rsidRDefault="00EA46A7">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2258D754" w14:textId="77777777" w:rsidR="00D33253" w:rsidRDefault="00EA46A7">
            <w:pPr>
              <w:jc w:val="center"/>
              <w:rPr>
                <w:rFonts w:ascii="Arial" w:hAnsi="Arial" w:cs="Arial"/>
                <w:sz w:val="22"/>
                <w:szCs w:val="22"/>
              </w:rPr>
            </w:pPr>
            <w:r>
              <w:rPr>
                <w:rFonts w:ascii="MS Gothic" w:eastAsia="MS Gothic" w:hAnsi="MS Gothic" w:cs="Arial" w:hint="eastAsia"/>
                <w:sz w:val="22"/>
                <w:szCs w:val="22"/>
              </w:rPr>
              <w:t>☐</w:t>
            </w:r>
          </w:p>
        </w:tc>
      </w:tr>
      <w:tr w:rsidR="00D33253" w14:paraId="0200B0DD" w14:textId="77777777">
        <w:trPr>
          <w:trHeight w:val="472"/>
        </w:trPr>
        <w:tc>
          <w:tcPr>
            <w:tcW w:w="2544" w:type="dxa"/>
            <w:shd w:val="clear" w:color="auto" w:fill="F2F2F2" w:themeFill="background1" w:themeFillShade="F2"/>
            <w:vAlign w:val="center"/>
          </w:tcPr>
          <w:p w14:paraId="2CC82988" w14:textId="77777777" w:rsidR="00D33253" w:rsidRDefault="00EA46A7">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5EE13CF" w14:textId="77777777" w:rsidR="00D33253" w:rsidRDefault="00EA46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97AB806" w14:textId="77777777" w:rsidR="00D33253" w:rsidRDefault="00EA46A7">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3F2B77E" w14:textId="77777777" w:rsidR="00D33253" w:rsidRDefault="00EA46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176132C" w14:textId="77777777" w:rsidR="00D33253" w:rsidRDefault="00EA46A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9CA53E1" w14:textId="77777777" w:rsidR="00D33253" w:rsidRDefault="00EA46A7">
                <w:pPr>
                  <w:jc w:val="center"/>
                  <w:rPr>
                    <w:rFonts w:ascii="Arial" w:hAnsi="Arial" w:cs="Arial"/>
                    <w:sz w:val="22"/>
                    <w:szCs w:val="22"/>
                  </w:rPr>
                </w:pPr>
                <w:r>
                  <w:rPr>
                    <w:rFonts w:ascii="MS Gothic" w:eastAsia="MS Gothic" w:hAnsi="MS Gothic" w:cs="Arial" w:hint="eastAsia"/>
                    <w:sz w:val="22"/>
                    <w:szCs w:val="22"/>
                  </w:rPr>
                  <w:t>☐</w:t>
                </w:r>
              </w:p>
            </w:tc>
          </w:sdtContent>
        </w:sdt>
      </w:tr>
    </w:tbl>
    <w:p w14:paraId="6F8DC4C1" w14:textId="77777777" w:rsidR="00D33253" w:rsidRDefault="00D33253">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D33253" w14:paraId="53BE00FB" w14:textId="77777777">
        <w:trPr>
          <w:cantSplit/>
          <w:trHeight w:val="334"/>
        </w:trPr>
        <w:tc>
          <w:tcPr>
            <w:tcW w:w="3253" w:type="dxa"/>
            <w:shd w:val="clear" w:color="auto" w:fill="F2F2F2" w:themeFill="background1" w:themeFillShade="F2"/>
          </w:tcPr>
          <w:p w14:paraId="2CC22258" w14:textId="77777777" w:rsidR="00D33253" w:rsidRDefault="00EA46A7">
            <w:pPr>
              <w:rPr>
                <w:rFonts w:ascii="Arial" w:hAnsi="Arial" w:cs="Arial"/>
                <w:sz w:val="22"/>
                <w:szCs w:val="22"/>
              </w:rPr>
            </w:pPr>
            <w:r>
              <w:rPr>
                <w:rFonts w:ascii="Arial" w:hAnsi="Arial" w:cs="Arial"/>
                <w:sz w:val="22"/>
                <w:szCs w:val="22"/>
              </w:rPr>
              <w:t>Institute/Academic Discipline/Centre:</w:t>
            </w:r>
          </w:p>
        </w:tc>
        <w:tc>
          <w:tcPr>
            <w:tcW w:w="6636" w:type="dxa"/>
          </w:tcPr>
          <w:p w14:paraId="2EAC48AF" w14:textId="77777777" w:rsidR="00D33253" w:rsidRDefault="00D33253">
            <w:pPr>
              <w:rPr>
                <w:rFonts w:ascii="Arial" w:hAnsi="Arial" w:cs="Arial"/>
                <w:sz w:val="22"/>
                <w:szCs w:val="22"/>
              </w:rPr>
            </w:pPr>
          </w:p>
          <w:p w14:paraId="226D3CB0" w14:textId="77777777" w:rsidR="00D33253" w:rsidRDefault="00EA46A7">
            <w:pPr>
              <w:rPr>
                <w:rFonts w:ascii="Arial" w:hAnsi="Arial" w:cs="Arial"/>
                <w:sz w:val="22"/>
                <w:szCs w:val="22"/>
                <w:lang w:eastAsia="zh-CN"/>
              </w:rPr>
            </w:pPr>
            <w:r>
              <w:rPr>
                <w:rFonts w:ascii="Arial" w:hAnsi="Arial" w:cs="Arial"/>
                <w:sz w:val="22"/>
                <w:szCs w:val="22"/>
                <w:lang w:eastAsia="zh-CN"/>
              </w:rPr>
              <w:t>Business School Or Other</w:t>
            </w:r>
          </w:p>
        </w:tc>
      </w:tr>
      <w:tr w:rsidR="00D33253" w14:paraId="0EF43F8D" w14:textId="77777777">
        <w:trPr>
          <w:cantSplit/>
          <w:trHeight w:val="340"/>
        </w:trPr>
        <w:tc>
          <w:tcPr>
            <w:tcW w:w="3253" w:type="dxa"/>
            <w:shd w:val="clear" w:color="auto" w:fill="F2F2F2" w:themeFill="background1" w:themeFillShade="F2"/>
          </w:tcPr>
          <w:p w14:paraId="3B387D3E" w14:textId="77777777" w:rsidR="00D33253" w:rsidRDefault="00EA46A7">
            <w:pPr>
              <w:rPr>
                <w:rFonts w:ascii="Arial" w:hAnsi="Arial" w:cs="Arial"/>
                <w:sz w:val="22"/>
                <w:szCs w:val="22"/>
              </w:rPr>
            </w:pPr>
            <w:r>
              <w:rPr>
                <w:rFonts w:ascii="Arial" w:hAnsi="Arial" w:cs="Arial"/>
                <w:sz w:val="22"/>
                <w:szCs w:val="22"/>
              </w:rPr>
              <w:t>Campus:</w:t>
            </w:r>
          </w:p>
        </w:tc>
        <w:tc>
          <w:tcPr>
            <w:tcW w:w="6636" w:type="dxa"/>
          </w:tcPr>
          <w:p w14:paraId="0129881F" w14:textId="77777777" w:rsidR="00D33253" w:rsidRDefault="00D33253">
            <w:pPr>
              <w:rPr>
                <w:rFonts w:ascii="Arial" w:hAnsi="Arial" w:cs="Arial"/>
                <w:sz w:val="22"/>
                <w:szCs w:val="22"/>
              </w:rPr>
            </w:pPr>
          </w:p>
          <w:p w14:paraId="3157C383" w14:textId="77777777" w:rsidR="00D33253" w:rsidRDefault="00EA46A7">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D33253" w14:paraId="2BA56294" w14:textId="77777777">
        <w:trPr>
          <w:cantSplit/>
          <w:trHeight w:val="340"/>
        </w:trPr>
        <w:tc>
          <w:tcPr>
            <w:tcW w:w="3253" w:type="dxa"/>
            <w:shd w:val="clear" w:color="auto" w:fill="F2F2F2" w:themeFill="background1" w:themeFillShade="F2"/>
          </w:tcPr>
          <w:p w14:paraId="4B36C3B9" w14:textId="77777777" w:rsidR="00D33253" w:rsidRDefault="00EA46A7">
            <w:pPr>
              <w:rPr>
                <w:rFonts w:ascii="Arial" w:hAnsi="Arial" w:cs="Arial"/>
                <w:sz w:val="22"/>
                <w:szCs w:val="22"/>
              </w:rPr>
            </w:pPr>
            <w:r>
              <w:rPr>
                <w:rFonts w:ascii="Arial" w:hAnsi="Arial" w:cs="Arial"/>
                <w:sz w:val="22"/>
                <w:szCs w:val="22"/>
              </w:rPr>
              <w:t>E-mail address:</w:t>
            </w:r>
          </w:p>
        </w:tc>
        <w:tc>
          <w:tcPr>
            <w:tcW w:w="6636" w:type="dxa"/>
          </w:tcPr>
          <w:p w14:paraId="0EFF7AF2" w14:textId="77777777" w:rsidR="00D33253" w:rsidRDefault="00D33253">
            <w:pPr>
              <w:rPr>
                <w:rFonts w:ascii="Arial" w:hAnsi="Arial" w:cs="Arial"/>
                <w:sz w:val="22"/>
                <w:szCs w:val="22"/>
              </w:rPr>
            </w:pPr>
          </w:p>
          <w:p w14:paraId="7A1C52E7" w14:textId="09177C2A" w:rsidR="00D33253" w:rsidRDefault="005F24B1">
            <w:pPr>
              <w:rPr>
                <w:rFonts w:ascii="Arial" w:hAnsi="Arial" w:cs="Arial"/>
                <w:sz w:val="22"/>
                <w:szCs w:val="22"/>
                <w:lang w:eastAsia="zh-CN"/>
              </w:rPr>
            </w:pPr>
            <w:r>
              <w:rPr>
                <w:rFonts w:ascii="Arial" w:hAnsi="Arial" w:cs="Arial"/>
                <w:sz w:val="22"/>
                <w:szCs w:val="22"/>
                <w:highlight w:val="yellow"/>
                <w:lang w:eastAsia="zh-CN"/>
              </w:rPr>
              <w:t>2122</w:t>
            </w:r>
            <w:r w:rsidR="0019723B">
              <w:rPr>
                <w:rFonts w:ascii="Arial" w:hAnsi="Arial" w:cs="Arial"/>
                <w:sz w:val="22"/>
                <w:szCs w:val="22"/>
                <w:highlight w:val="yellow"/>
                <w:lang w:eastAsia="zh-CN"/>
              </w:rPr>
              <w:t>375</w:t>
            </w:r>
            <w:r w:rsidR="00EA46A7">
              <w:rPr>
                <w:rFonts w:ascii="Arial" w:hAnsi="Arial" w:cs="Arial"/>
                <w:sz w:val="22"/>
                <w:szCs w:val="22"/>
                <w:highlight w:val="yellow"/>
                <w:lang w:eastAsia="zh-CN"/>
              </w:rPr>
              <w:t>@student.uwtsd.ac.uk</w:t>
            </w:r>
          </w:p>
        </w:tc>
      </w:tr>
      <w:tr w:rsidR="00D33253" w14:paraId="6370EEE8" w14:textId="77777777">
        <w:trPr>
          <w:cantSplit/>
          <w:trHeight w:val="340"/>
        </w:trPr>
        <w:tc>
          <w:tcPr>
            <w:tcW w:w="3253" w:type="dxa"/>
            <w:shd w:val="clear" w:color="auto" w:fill="F2F2F2" w:themeFill="background1" w:themeFillShade="F2"/>
          </w:tcPr>
          <w:p w14:paraId="02C38895" w14:textId="77777777" w:rsidR="00D33253" w:rsidRDefault="00EA46A7">
            <w:pPr>
              <w:rPr>
                <w:rFonts w:ascii="Arial" w:hAnsi="Arial" w:cs="Arial"/>
                <w:sz w:val="22"/>
                <w:szCs w:val="22"/>
              </w:rPr>
            </w:pPr>
            <w:r>
              <w:rPr>
                <w:rFonts w:ascii="Arial" w:hAnsi="Arial" w:cs="Arial"/>
                <w:sz w:val="22"/>
                <w:szCs w:val="22"/>
              </w:rPr>
              <w:t>Contact Telephone Number:</w:t>
            </w:r>
          </w:p>
        </w:tc>
        <w:tc>
          <w:tcPr>
            <w:tcW w:w="6636" w:type="dxa"/>
          </w:tcPr>
          <w:p w14:paraId="225B742D" w14:textId="77777777" w:rsidR="00D33253" w:rsidRDefault="00D33253">
            <w:pPr>
              <w:rPr>
                <w:rFonts w:ascii="Arial" w:hAnsi="Arial" w:cs="Arial"/>
                <w:sz w:val="22"/>
                <w:szCs w:val="22"/>
              </w:rPr>
            </w:pPr>
          </w:p>
          <w:p w14:paraId="2984B718" w14:textId="77777777" w:rsidR="00D33253" w:rsidRDefault="00D33253">
            <w:pPr>
              <w:rPr>
                <w:rFonts w:ascii="Arial" w:hAnsi="Arial" w:cs="Arial"/>
                <w:sz w:val="22"/>
                <w:szCs w:val="22"/>
              </w:rPr>
            </w:pPr>
          </w:p>
        </w:tc>
      </w:tr>
      <w:tr w:rsidR="00D33253" w14:paraId="12861730" w14:textId="77777777">
        <w:tc>
          <w:tcPr>
            <w:tcW w:w="9889" w:type="dxa"/>
            <w:gridSpan w:val="2"/>
            <w:shd w:val="clear" w:color="auto" w:fill="BFBFBF" w:themeFill="background1" w:themeFillShade="BF"/>
          </w:tcPr>
          <w:p w14:paraId="7E8A164A" w14:textId="77777777" w:rsidR="00D33253" w:rsidRDefault="00EA46A7">
            <w:pPr>
              <w:rPr>
                <w:rFonts w:ascii="Arial" w:hAnsi="Arial" w:cs="Arial"/>
                <w:sz w:val="22"/>
                <w:szCs w:val="22"/>
              </w:rPr>
            </w:pPr>
            <w:r>
              <w:rPr>
                <w:rFonts w:ascii="Arial" w:hAnsi="Arial" w:cs="Arial"/>
                <w:b/>
                <w:i/>
                <w:sz w:val="22"/>
                <w:szCs w:val="22"/>
              </w:rPr>
              <w:t>For students:</w:t>
            </w:r>
          </w:p>
        </w:tc>
      </w:tr>
      <w:tr w:rsidR="00D33253" w14:paraId="2706049A" w14:textId="77777777">
        <w:trPr>
          <w:trHeight w:val="513"/>
        </w:trPr>
        <w:tc>
          <w:tcPr>
            <w:tcW w:w="3253" w:type="dxa"/>
            <w:shd w:val="clear" w:color="auto" w:fill="F2F2F2" w:themeFill="background1" w:themeFillShade="F2"/>
            <w:vAlign w:val="center"/>
          </w:tcPr>
          <w:p w14:paraId="3D343B1E" w14:textId="77777777" w:rsidR="00D33253" w:rsidRDefault="00EA46A7">
            <w:pPr>
              <w:rPr>
                <w:rFonts w:ascii="Arial" w:hAnsi="Arial" w:cs="Arial"/>
                <w:sz w:val="22"/>
                <w:szCs w:val="22"/>
              </w:rPr>
            </w:pPr>
            <w:r>
              <w:rPr>
                <w:rFonts w:ascii="Arial" w:hAnsi="Arial" w:cs="Arial"/>
                <w:sz w:val="22"/>
                <w:szCs w:val="22"/>
                <w:highlight w:val="yellow"/>
              </w:rPr>
              <w:t>Student Number:</w:t>
            </w:r>
          </w:p>
        </w:tc>
        <w:tc>
          <w:tcPr>
            <w:tcW w:w="6636" w:type="dxa"/>
          </w:tcPr>
          <w:p w14:paraId="17CCCDF6" w14:textId="44841B3E" w:rsidR="00D33253" w:rsidRDefault="005F24B1">
            <w:pPr>
              <w:rPr>
                <w:rFonts w:ascii="Arial" w:hAnsi="Arial" w:cs="Arial"/>
                <w:sz w:val="22"/>
                <w:szCs w:val="22"/>
                <w:lang w:eastAsia="zh-CN"/>
              </w:rPr>
            </w:pPr>
            <w:r>
              <w:rPr>
                <w:rFonts w:ascii="Arial" w:hAnsi="Arial" w:cs="Arial"/>
                <w:sz w:val="22"/>
                <w:szCs w:val="22"/>
                <w:lang w:eastAsia="zh-CN"/>
              </w:rPr>
              <w:t>2122</w:t>
            </w:r>
            <w:r w:rsidR="0019723B">
              <w:rPr>
                <w:rFonts w:ascii="Arial" w:hAnsi="Arial" w:cs="Arial"/>
                <w:sz w:val="22"/>
                <w:szCs w:val="22"/>
                <w:lang w:eastAsia="zh-CN"/>
              </w:rPr>
              <w:t>375</w:t>
            </w:r>
          </w:p>
        </w:tc>
      </w:tr>
      <w:tr w:rsidR="00D33253" w14:paraId="27263EA1" w14:textId="77777777">
        <w:trPr>
          <w:trHeight w:val="549"/>
        </w:trPr>
        <w:tc>
          <w:tcPr>
            <w:tcW w:w="3253" w:type="dxa"/>
            <w:shd w:val="clear" w:color="auto" w:fill="F2F2F2" w:themeFill="background1" w:themeFillShade="F2"/>
            <w:vAlign w:val="center"/>
          </w:tcPr>
          <w:p w14:paraId="2CEB3E32" w14:textId="77777777" w:rsidR="00D33253" w:rsidRDefault="00EA46A7">
            <w:pPr>
              <w:rPr>
                <w:rFonts w:ascii="Arial" w:hAnsi="Arial" w:cs="Arial"/>
                <w:sz w:val="22"/>
                <w:szCs w:val="22"/>
              </w:rPr>
            </w:pPr>
            <w:r>
              <w:rPr>
                <w:rFonts w:ascii="Arial" w:hAnsi="Arial" w:cs="Arial"/>
                <w:sz w:val="22"/>
                <w:szCs w:val="22"/>
              </w:rPr>
              <w:t>Programme of Study:</w:t>
            </w:r>
          </w:p>
        </w:tc>
        <w:tc>
          <w:tcPr>
            <w:tcW w:w="6636" w:type="dxa"/>
          </w:tcPr>
          <w:p w14:paraId="57BDCB1F" w14:textId="77777777" w:rsidR="00D33253" w:rsidRDefault="00EA46A7">
            <w:pPr>
              <w:rPr>
                <w:rFonts w:ascii="Arial" w:hAnsi="Arial" w:cs="Arial"/>
                <w:sz w:val="22"/>
                <w:szCs w:val="22"/>
                <w:lang w:eastAsia="zh-CN"/>
              </w:rPr>
            </w:pPr>
            <w:r>
              <w:rPr>
                <w:rFonts w:ascii="Arial" w:hAnsi="Arial" w:cs="Arial"/>
                <w:sz w:val="22"/>
                <w:szCs w:val="22"/>
                <w:lang w:eastAsia="zh-CN"/>
              </w:rPr>
              <w:t>International Hotel Management</w:t>
            </w:r>
          </w:p>
        </w:tc>
      </w:tr>
      <w:tr w:rsidR="00D33253" w14:paraId="78F4F386" w14:textId="77777777">
        <w:trPr>
          <w:trHeight w:val="557"/>
        </w:trPr>
        <w:tc>
          <w:tcPr>
            <w:tcW w:w="3253" w:type="dxa"/>
            <w:shd w:val="clear" w:color="auto" w:fill="F2F2F2" w:themeFill="background1" w:themeFillShade="F2"/>
            <w:vAlign w:val="center"/>
          </w:tcPr>
          <w:p w14:paraId="013D5C37" w14:textId="77777777" w:rsidR="00D33253" w:rsidRDefault="00EA46A7">
            <w:pPr>
              <w:rPr>
                <w:rFonts w:ascii="Arial" w:hAnsi="Arial" w:cs="Arial"/>
                <w:sz w:val="22"/>
                <w:szCs w:val="22"/>
              </w:rPr>
            </w:pPr>
            <w:r>
              <w:rPr>
                <w:rFonts w:ascii="Arial" w:hAnsi="Arial" w:cs="Arial"/>
                <w:sz w:val="22"/>
                <w:szCs w:val="22"/>
                <w:highlight w:val="yellow"/>
              </w:rPr>
              <w:t>Director of Studies/Supervisor:</w:t>
            </w:r>
          </w:p>
        </w:tc>
        <w:tc>
          <w:tcPr>
            <w:tcW w:w="6636" w:type="dxa"/>
          </w:tcPr>
          <w:p w14:paraId="2A076686" w14:textId="77777777" w:rsidR="00D33253" w:rsidRDefault="00D33253">
            <w:pPr>
              <w:rPr>
                <w:rFonts w:ascii="Arial" w:hAnsi="Arial" w:cs="Arial"/>
                <w:sz w:val="22"/>
                <w:szCs w:val="22"/>
                <w:lang w:eastAsia="zh-CN"/>
              </w:rPr>
            </w:pPr>
          </w:p>
        </w:tc>
      </w:tr>
    </w:tbl>
    <w:p w14:paraId="682F6702" w14:textId="77777777" w:rsidR="00D33253" w:rsidRDefault="00D33253">
      <w:pPr>
        <w:rPr>
          <w:rFonts w:ascii="Arial" w:hAnsi="Arial" w:cs="Arial"/>
          <w:bCs/>
          <w:iCs/>
        </w:rPr>
      </w:pPr>
    </w:p>
    <w:p w14:paraId="7D8F9B9A" w14:textId="77777777" w:rsidR="00D33253" w:rsidRDefault="00D33253">
      <w:pPr>
        <w:autoSpaceDE w:val="0"/>
        <w:autoSpaceDN w:val="0"/>
        <w:adjustRightInd w:val="0"/>
        <w:jc w:val="both"/>
        <w:rPr>
          <w:rFonts w:ascii="Arial" w:hAnsi="Arial" w:cs="Arial"/>
          <w:b/>
          <w:sz w:val="22"/>
          <w:szCs w:val="22"/>
        </w:rPr>
      </w:pPr>
    </w:p>
    <w:p w14:paraId="09516806" w14:textId="77777777" w:rsidR="00D33253" w:rsidRDefault="00EA46A7">
      <w:pPr>
        <w:rPr>
          <w:rFonts w:ascii="Arial" w:hAnsi="Arial" w:cs="Arial"/>
          <w:b/>
          <w:sz w:val="22"/>
          <w:szCs w:val="22"/>
        </w:rPr>
      </w:pPr>
      <w:r>
        <w:rPr>
          <w:rFonts w:ascii="Arial" w:hAnsi="Arial" w:cs="Arial"/>
          <w:b/>
          <w:sz w:val="22"/>
          <w:szCs w:val="22"/>
        </w:rPr>
        <w:br w:type="page"/>
      </w:r>
    </w:p>
    <w:p w14:paraId="13105213" w14:textId="77777777" w:rsidR="00D33253" w:rsidRDefault="00EA46A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D33253" w14:paraId="419BAFC1" w14:textId="77777777">
        <w:tc>
          <w:tcPr>
            <w:tcW w:w="6232" w:type="dxa"/>
            <w:gridSpan w:val="2"/>
            <w:shd w:val="clear" w:color="auto" w:fill="F2F2F2" w:themeFill="background1" w:themeFillShade="F2"/>
            <w:vAlign w:val="center"/>
          </w:tcPr>
          <w:p w14:paraId="7429569A"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70EC3885"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14139C8" w14:textId="77777777" w:rsidR="00D33253" w:rsidRDefault="00EA46A7">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E52840D" w14:textId="77777777" w:rsidR="00D33253" w:rsidRDefault="00EA46A7">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EA0AAC2" w14:textId="77777777" w:rsidR="00D33253" w:rsidRDefault="00EA46A7">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4C3AB9E" w14:textId="77777777" w:rsidR="00D33253" w:rsidRDefault="00EA46A7">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D33253" w14:paraId="3B39EC8B" w14:textId="77777777">
        <w:tc>
          <w:tcPr>
            <w:tcW w:w="8075" w:type="dxa"/>
            <w:gridSpan w:val="4"/>
            <w:shd w:val="clear" w:color="auto" w:fill="F2F2F2" w:themeFill="background1" w:themeFillShade="F2"/>
          </w:tcPr>
          <w:p w14:paraId="0CB25369" w14:textId="77777777" w:rsidR="00D33253" w:rsidRDefault="00D33253">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036A3E2" w14:textId="77777777" w:rsidR="00D33253" w:rsidRDefault="00EA46A7">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D33253" w14:paraId="497CC91D" w14:textId="77777777">
        <w:trPr>
          <w:trHeight w:val="437"/>
        </w:trPr>
        <w:tc>
          <w:tcPr>
            <w:tcW w:w="3693" w:type="dxa"/>
            <w:vMerge w:val="restart"/>
            <w:shd w:val="clear" w:color="auto" w:fill="F2F2F2" w:themeFill="background1" w:themeFillShade="F2"/>
          </w:tcPr>
          <w:p w14:paraId="3834695D" w14:textId="77777777" w:rsidR="00D33253" w:rsidRDefault="00EA46A7">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DBAD898"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41427D2" w14:textId="77777777" w:rsidR="00D33253" w:rsidRDefault="00EA46A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486CA4" w14:textId="77777777" w:rsidR="00D33253" w:rsidRDefault="00D33253">
            <w:pPr>
              <w:autoSpaceDE w:val="0"/>
              <w:autoSpaceDN w:val="0"/>
              <w:adjustRightInd w:val="0"/>
              <w:jc w:val="center"/>
              <w:rPr>
                <w:rFonts w:ascii="Arial" w:hAnsi="Arial" w:cs="Arial"/>
                <w:b/>
                <w:bCs/>
                <w:sz w:val="22"/>
                <w:szCs w:val="22"/>
              </w:rPr>
            </w:pPr>
          </w:p>
        </w:tc>
      </w:tr>
      <w:tr w:rsidR="00D33253" w14:paraId="64E1EE7C" w14:textId="77777777">
        <w:trPr>
          <w:trHeight w:val="415"/>
        </w:trPr>
        <w:tc>
          <w:tcPr>
            <w:tcW w:w="3693" w:type="dxa"/>
            <w:vMerge/>
            <w:shd w:val="clear" w:color="auto" w:fill="F2F2F2" w:themeFill="background1" w:themeFillShade="F2"/>
          </w:tcPr>
          <w:p w14:paraId="533C28D6" w14:textId="77777777" w:rsidR="00D33253" w:rsidRDefault="00D3325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5F788A3"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441A876" w14:textId="77777777" w:rsidR="00D33253" w:rsidRDefault="00EA46A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5E88924" w14:textId="77777777" w:rsidR="00D33253" w:rsidRDefault="00D33253">
            <w:pPr>
              <w:autoSpaceDE w:val="0"/>
              <w:autoSpaceDN w:val="0"/>
              <w:adjustRightInd w:val="0"/>
              <w:jc w:val="center"/>
              <w:rPr>
                <w:rFonts w:ascii="Arial" w:hAnsi="Arial" w:cs="Arial"/>
                <w:b/>
                <w:bCs/>
                <w:sz w:val="22"/>
                <w:szCs w:val="22"/>
              </w:rPr>
            </w:pPr>
          </w:p>
        </w:tc>
      </w:tr>
      <w:tr w:rsidR="00D33253" w14:paraId="74FF8DF6" w14:textId="77777777">
        <w:tc>
          <w:tcPr>
            <w:tcW w:w="3693" w:type="dxa"/>
            <w:vMerge/>
            <w:shd w:val="clear" w:color="auto" w:fill="F2F2F2" w:themeFill="background1" w:themeFillShade="F2"/>
          </w:tcPr>
          <w:p w14:paraId="4A870508" w14:textId="77777777" w:rsidR="00D33253" w:rsidRDefault="00D3325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8D8D2A8"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Other (write in)</w:t>
            </w:r>
          </w:p>
          <w:p w14:paraId="71164D32" w14:textId="77777777" w:rsidR="00D33253" w:rsidRDefault="00D33253">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F9C7304" w14:textId="77777777" w:rsidR="00D33253" w:rsidRDefault="00EA46A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F56A66" w14:textId="77777777" w:rsidR="00D33253" w:rsidRDefault="00D33253">
            <w:pPr>
              <w:autoSpaceDE w:val="0"/>
              <w:autoSpaceDN w:val="0"/>
              <w:adjustRightInd w:val="0"/>
              <w:jc w:val="center"/>
              <w:rPr>
                <w:rFonts w:ascii="Arial" w:hAnsi="Arial" w:cs="Arial"/>
                <w:b/>
                <w:bCs/>
                <w:sz w:val="22"/>
                <w:szCs w:val="22"/>
              </w:rPr>
            </w:pPr>
          </w:p>
        </w:tc>
      </w:tr>
    </w:tbl>
    <w:p w14:paraId="0AF61E71" w14:textId="77777777" w:rsidR="00D33253" w:rsidRDefault="00D33253">
      <w:pPr>
        <w:autoSpaceDE w:val="0"/>
        <w:autoSpaceDN w:val="0"/>
        <w:adjustRightInd w:val="0"/>
        <w:spacing w:after="240"/>
        <w:jc w:val="both"/>
        <w:rPr>
          <w:rFonts w:ascii="Arial" w:hAnsi="Arial" w:cs="Arial"/>
          <w:bCs/>
          <w:iCs/>
        </w:rPr>
      </w:pPr>
    </w:p>
    <w:p w14:paraId="1EFA8322" w14:textId="77777777" w:rsidR="00D33253" w:rsidRDefault="00EA46A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D33253" w14:paraId="1B40A1BF" w14:textId="77777777">
        <w:tc>
          <w:tcPr>
            <w:tcW w:w="9918" w:type="dxa"/>
            <w:gridSpan w:val="2"/>
            <w:shd w:val="clear" w:color="auto" w:fill="F2F2F2" w:themeFill="background1" w:themeFillShade="F2"/>
          </w:tcPr>
          <w:p w14:paraId="0B857E08"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D33253" w14:paraId="2585024F" w14:textId="77777777">
        <w:trPr>
          <w:trHeight w:val="227"/>
        </w:trPr>
        <w:tc>
          <w:tcPr>
            <w:tcW w:w="8784" w:type="dxa"/>
          </w:tcPr>
          <w:p w14:paraId="1989CFA4" w14:textId="77777777" w:rsidR="00D33253" w:rsidRDefault="00EA46A7">
            <w:pPr>
              <w:autoSpaceDE w:val="0"/>
              <w:autoSpaceDN w:val="0"/>
              <w:adjustRightInd w:val="0"/>
              <w:rPr>
                <w:rStyle w:val="Hyperlink"/>
                <w:rFonts w:ascii="Arial" w:hAnsi="Arial" w:cs="Arial"/>
                <w:b/>
                <w:bCs/>
                <w:color w:val="auto"/>
                <w:sz w:val="22"/>
                <w:szCs w:val="22"/>
                <w:u w:val="none"/>
              </w:rPr>
            </w:pPr>
            <w:hyperlink r:id="rId8" w:history="1">
              <w:r>
                <w:rPr>
                  <w:rStyle w:val="Hyperlink"/>
                  <w:rFonts w:ascii="Arial" w:hAnsi="Arial" w:cs="Arial"/>
                  <w:b/>
                  <w:bCs/>
                  <w:color w:val="auto"/>
                  <w:sz w:val="22"/>
                  <w:szCs w:val="22"/>
                  <w:u w:val="none"/>
                </w:rPr>
                <w:t>UWTSD Research Ethics &amp; Integrity Code of Practice</w:t>
              </w:r>
            </w:hyperlink>
          </w:p>
          <w:p w14:paraId="56EF8358" w14:textId="77777777" w:rsidR="00D33253" w:rsidRDefault="00D33253">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D8EACB9" w14:textId="77777777" w:rsidR="00D33253" w:rsidRDefault="00EA46A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D33253" w14:paraId="6BB746A2" w14:textId="77777777">
        <w:trPr>
          <w:trHeight w:val="227"/>
        </w:trPr>
        <w:tc>
          <w:tcPr>
            <w:tcW w:w="8784" w:type="dxa"/>
          </w:tcPr>
          <w:p w14:paraId="7AB66703" w14:textId="77777777" w:rsidR="00D33253" w:rsidRDefault="00D33253">
            <w:pPr>
              <w:autoSpaceDE w:val="0"/>
              <w:autoSpaceDN w:val="0"/>
              <w:adjustRightInd w:val="0"/>
              <w:rPr>
                <w:rFonts w:ascii="Arial" w:hAnsi="Arial" w:cs="Arial"/>
                <w:b/>
                <w:bCs/>
                <w:i/>
                <w:sz w:val="22"/>
                <w:szCs w:val="22"/>
              </w:rPr>
            </w:pPr>
          </w:p>
          <w:p w14:paraId="429AE7E2" w14:textId="77777777" w:rsidR="00D33253" w:rsidRDefault="00EA46A7">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BBEA470" w14:textId="77777777" w:rsidR="00D33253" w:rsidRDefault="00EA46A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D33253" w14:paraId="03964E03" w14:textId="77777777">
        <w:trPr>
          <w:trHeight w:val="227"/>
        </w:trPr>
        <w:tc>
          <w:tcPr>
            <w:tcW w:w="8784" w:type="dxa"/>
          </w:tcPr>
          <w:p w14:paraId="711DAEE8" w14:textId="77777777" w:rsidR="00D33253" w:rsidRDefault="00D33253">
            <w:pPr>
              <w:autoSpaceDE w:val="0"/>
              <w:autoSpaceDN w:val="0"/>
              <w:adjustRightInd w:val="0"/>
              <w:rPr>
                <w:rFonts w:ascii="Arial" w:hAnsi="Arial" w:cs="Arial"/>
                <w:b/>
                <w:bCs/>
                <w:i/>
                <w:sz w:val="22"/>
                <w:szCs w:val="22"/>
              </w:rPr>
            </w:pPr>
          </w:p>
          <w:p w14:paraId="1ACBF671" w14:textId="77777777" w:rsidR="00D33253" w:rsidRDefault="00D33253">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DB9FFC8" w14:textId="77777777" w:rsidR="00D33253" w:rsidRDefault="00EA46A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83B7EF7" w14:textId="77777777" w:rsidR="00D33253" w:rsidRDefault="00D33253">
      <w:pPr>
        <w:autoSpaceDE w:val="0"/>
        <w:autoSpaceDN w:val="0"/>
        <w:adjustRightInd w:val="0"/>
        <w:spacing w:after="240"/>
        <w:jc w:val="both"/>
        <w:rPr>
          <w:rFonts w:ascii="Arial" w:hAnsi="Arial" w:cs="Arial"/>
          <w:b/>
          <w:sz w:val="22"/>
          <w:szCs w:val="22"/>
        </w:rPr>
      </w:pPr>
    </w:p>
    <w:p w14:paraId="5D829435" w14:textId="77777777" w:rsidR="00D33253" w:rsidRDefault="00EA46A7">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D33253" w14:paraId="35B7C1D7" w14:textId="77777777">
        <w:tc>
          <w:tcPr>
            <w:tcW w:w="6232" w:type="dxa"/>
            <w:gridSpan w:val="2"/>
            <w:shd w:val="clear" w:color="auto" w:fill="F2F2F2" w:themeFill="background1" w:themeFillShade="F2"/>
          </w:tcPr>
          <w:p w14:paraId="757CA438" w14:textId="77777777" w:rsidR="00D33253" w:rsidRDefault="00EA46A7">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49B4F8EC" w14:textId="77777777" w:rsidR="00D33253" w:rsidRDefault="00EA46A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3EBE43E3" w14:textId="77777777" w:rsidR="00D33253" w:rsidRDefault="00EA46A7">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3F2040" w14:textId="77777777" w:rsidR="00D33253" w:rsidRDefault="00EA46A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4C5075A" w14:textId="77777777" w:rsidR="00D33253" w:rsidRDefault="00EA46A7">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D33253" w14:paraId="67CA2581" w14:textId="77777777">
        <w:tc>
          <w:tcPr>
            <w:tcW w:w="9918" w:type="dxa"/>
            <w:gridSpan w:val="8"/>
          </w:tcPr>
          <w:p w14:paraId="65942D25" w14:textId="77777777" w:rsidR="00D33253" w:rsidRDefault="00D33253">
            <w:pPr>
              <w:autoSpaceDE w:val="0"/>
              <w:autoSpaceDN w:val="0"/>
              <w:adjustRightInd w:val="0"/>
              <w:rPr>
                <w:rFonts w:ascii="Arial" w:hAnsi="Arial" w:cs="Arial"/>
                <w:sz w:val="16"/>
                <w:szCs w:val="16"/>
              </w:rPr>
            </w:pPr>
          </w:p>
          <w:p w14:paraId="0094CEB2" w14:textId="77777777" w:rsidR="00D33253" w:rsidRDefault="00EA46A7">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D33253" w14:paraId="174D8372" w14:textId="77777777">
        <w:trPr>
          <w:trHeight w:val="227"/>
        </w:trPr>
        <w:tc>
          <w:tcPr>
            <w:tcW w:w="3823" w:type="dxa"/>
            <w:shd w:val="clear" w:color="auto" w:fill="F2F2F2" w:themeFill="background1" w:themeFillShade="F2"/>
          </w:tcPr>
          <w:p w14:paraId="510DB176" w14:textId="77777777" w:rsidR="00D33253" w:rsidRDefault="00EA46A7">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155DDAE1" w14:textId="77777777" w:rsidR="00D33253" w:rsidRDefault="00D33253">
            <w:pPr>
              <w:autoSpaceDE w:val="0"/>
              <w:autoSpaceDN w:val="0"/>
              <w:adjustRightInd w:val="0"/>
              <w:rPr>
                <w:rFonts w:ascii="Arial" w:hAnsi="Arial" w:cs="Arial"/>
                <w:bCs/>
                <w:sz w:val="22"/>
                <w:szCs w:val="22"/>
              </w:rPr>
            </w:pPr>
          </w:p>
          <w:p w14:paraId="4CA2A980" w14:textId="77777777" w:rsidR="00D33253" w:rsidRDefault="00D33253">
            <w:pPr>
              <w:autoSpaceDE w:val="0"/>
              <w:autoSpaceDN w:val="0"/>
              <w:adjustRightInd w:val="0"/>
              <w:rPr>
                <w:rFonts w:ascii="Arial" w:hAnsi="Arial" w:cs="Arial"/>
                <w:bCs/>
                <w:sz w:val="22"/>
                <w:szCs w:val="22"/>
              </w:rPr>
            </w:pPr>
          </w:p>
        </w:tc>
      </w:tr>
      <w:tr w:rsidR="00D33253" w14:paraId="6F40C194" w14:textId="77777777">
        <w:trPr>
          <w:trHeight w:val="227"/>
        </w:trPr>
        <w:tc>
          <w:tcPr>
            <w:tcW w:w="3823" w:type="dxa"/>
            <w:shd w:val="clear" w:color="auto" w:fill="F2F2F2" w:themeFill="background1" w:themeFillShade="F2"/>
          </w:tcPr>
          <w:p w14:paraId="13B86E21" w14:textId="77777777" w:rsidR="00D33253" w:rsidRDefault="00EA46A7">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2565A6EE" w14:textId="77777777" w:rsidR="00D33253" w:rsidRDefault="00D33253">
            <w:pPr>
              <w:autoSpaceDE w:val="0"/>
              <w:autoSpaceDN w:val="0"/>
              <w:adjustRightInd w:val="0"/>
              <w:rPr>
                <w:rFonts w:ascii="Arial" w:hAnsi="Arial" w:cs="Arial"/>
                <w:bCs/>
                <w:sz w:val="22"/>
                <w:szCs w:val="22"/>
              </w:rPr>
            </w:pPr>
          </w:p>
          <w:p w14:paraId="47C1C21E" w14:textId="77777777" w:rsidR="00D33253" w:rsidRDefault="00D33253">
            <w:pPr>
              <w:autoSpaceDE w:val="0"/>
              <w:autoSpaceDN w:val="0"/>
              <w:adjustRightInd w:val="0"/>
              <w:rPr>
                <w:rFonts w:ascii="Arial" w:hAnsi="Arial" w:cs="Arial"/>
                <w:bCs/>
                <w:sz w:val="22"/>
                <w:szCs w:val="22"/>
              </w:rPr>
            </w:pPr>
          </w:p>
        </w:tc>
      </w:tr>
      <w:tr w:rsidR="00D33253" w14:paraId="77902863" w14:textId="77777777">
        <w:trPr>
          <w:trHeight w:val="227"/>
        </w:trPr>
        <w:tc>
          <w:tcPr>
            <w:tcW w:w="3823" w:type="dxa"/>
            <w:shd w:val="clear" w:color="auto" w:fill="F2F2F2" w:themeFill="background1" w:themeFillShade="F2"/>
          </w:tcPr>
          <w:p w14:paraId="224F2BF3" w14:textId="77777777" w:rsidR="00D33253" w:rsidRDefault="00EA46A7">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5255D361" w14:textId="77777777" w:rsidR="00D33253" w:rsidRDefault="00D33253">
            <w:pPr>
              <w:autoSpaceDE w:val="0"/>
              <w:autoSpaceDN w:val="0"/>
              <w:adjustRightInd w:val="0"/>
              <w:jc w:val="both"/>
              <w:rPr>
                <w:rFonts w:ascii="Arial" w:hAnsi="Arial" w:cs="Arial"/>
                <w:sz w:val="22"/>
                <w:szCs w:val="22"/>
              </w:rPr>
            </w:pPr>
          </w:p>
        </w:tc>
        <w:tc>
          <w:tcPr>
            <w:tcW w:w="6095" w:type="dxa"/>
            <w:gridSpan w:val="7"/>
          </w:tcPr>
          <w:p w14:paraId="419B22BB" w14:textId="77777777" w:rsidR="00D33253" w:rsidRDefault="00D33253">
            <w:pPr>
              <w:autoSpaceDE w:val="0"/>
              <w:autoSpaceDN w:val="0"/>
              <w:adjustRightInd w:val="0"/>
              <w:rPr>
                <w:rFonts w:ascii="Arial" w:hAnsi="Arial" w:cs="Arial"/>
                <w:bCs/>
                <w:sz w:val="22"/>
                <w:szCs w:val="22"/>
              </w:rPr>
            </w:pPr>
          </w:p>
        </w:tc>
      </w:tr>
      <w:tr w:rsidR="00D33253" w14:paraId="597767B0" w14:textId="77777777">
        <w:tc>
          <w:tcPr>
            <w:tcW w:w="6232" w:type="dxa"/>
            <w:gridSpan w:val="2"/>
            <w:shd w:val="clear" w:color="auto" w:fill="F2F2F2" w:themeFill="background1" w:themeFillShade="F2"/>
          </w:tcPr>
          <w:p w14:paraId="706A509A"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9A320DA" w14:textId="77777777" w:rsidR="00D33253" w:rsidRDefault="00EA46A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2301D3E" w14:textId="77777777" w:rsidR="00D33253" w:rsidRDefault="007E582F">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EA46A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ADEA964" w14:textId="77777777" w:rsidR="00D33253" w:rsidRDefault="00EA46A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B15414F"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3253" w14:paraId="6375B0A0" w14:textId="77777777">
        <w:tc>
          <w:tcPr>
            <w:tcW w:w="6232" w:type="dxa"/>
            <w:gridSpan w:val="2"/>
            <w:shd w:val="clear" w:color="auto" w:fill="F2F2F2" w:themeFill="background1" w:themeFillShade="F2"/>
          </w:tcPr>
          <w:p w14:paraId="54D1ABAB"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AB3AC12" w14:textId="77777777" w:rsidR="00D33253" w:rsidRDefault="00EA46A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9DCE610" w14:textId="77777777" w:rsidR="00D33253" w:rsidRDefault="007E582F">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EA46A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A72BE25" w14:textId="77777777" w:rsidR="00D33253" w:rsidRDefault="00EA46A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EF54C1C"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3253" w14:paraId="72B43260" w14:textId="77777777">
        <w:tc>
          <w:tcPr>
            <w:tcW w:w="6232" w:type="dxa"/>
            <w:gridSpan w:val="2"/>
            <w:shd w:val="clear" w:color="auto" w:fill="F2F2F2" w:themeFill="background1" w:themeFillShade="F2"/>
          </w:tcPr>
          <w:p w14:paraId="3505DDE4"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D1E3FA8" w14:textId="77777777" w:rsidR="00D33253" w:rsidRDefault="00EA46A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C7CE2FA" w14:textId="77777777" w:rsidR="00D33253" w:rsidRDefault="007E582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EA46A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1C6D94" w14:textId="77777777" w:rsidR="00D33253" w:rsidRDefault="00EA46A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53A4C206"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3253" w14:paraId="47E194A9" w14:textId="77777777">
        <w:trPr>
          <w:trHeight w:val="386"/>
        </w:trPr>
        <w:tc>
          <w:tcPr>
            <w:tcW w:w="3823" w:type="dxa"/>
            <w:vMerge w:val="restart"/>
            <w:shd w:val="clear" w:color="auto" w:fill="F2F2F2" w:themeFill="background1" w:themeFillShade="F2"/>
          </w:tcPr>
          <w:p w14:paraId="05FD70AF"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6D89AF3" w14:textId="77777777" w:rsidR="00D33253" w:rsidRDefault="00EA46A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EBD5105" w14:textId="77777777" w:rsidR="00D33253" w:rsidRDefault="00EA46A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5FD9E024"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478AF2D" w14:textId="77777777" w:rsidR="00D33253" w:rsidRDefault="00EA46A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4E532FA"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3253" w14:paraId="7808C895" w14:textId="77777777">
        <w:trPr>
          <w:trHeight w:val="386"/>
        </w:trPr>
        <w:tc>
          <w:tcPr>
            <w:tcW w:w="3823" w:type="dxa"/>
            <w:vMerge/>
            <w:shd w:val="clear" w:color="auto" w:fill="F2F2F2" w:themeFill="background1" w:themeFillShade="F2"/>
          </w:tcPr>
          <w:p w14:paraId="3410EA31" w14:textId="77777777" w:rsidR="00D33253" w:rsidRDefault="00D33253">
            <w:pPr>
              <w:autoSpaceDE w:val="0"/>
              <w:autoSpaceDN w:val="0"/>
              <w:adjustRightInd w:val="0"/>
              <w:rPr>
                <w:rFonts w:ascii="Arial" w:hAnsi="Arial" w:cs="Arial"/>
                <w:sz w:val="22"/>
                <w:szCs w:val="22"/>
              </w:rPr>
            </w:pPr>
          </w:p>
        </w:tc>
        <w:tc>
          <w:tcPr>
            <w:tcW w:w="2409" w:type="dxa"/>
          </w:tcPr>
          <w:p w14:paraId="07F528A1" w14:textId="77777777" w:rsidR="00D33253" w:rsidRDefault="00EA46A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3245F42" w14:textId="77777777" w:rsidR="00D33253" w:rsidRDefault="00EA46A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5675EB7"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9A94FFF" w14:textId="77777777" w:rsidR="00D33253" w:rsidRDefault="00EA46A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1F6EC859"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3253" w14:paraId="236F82D3" w14:textId="77777777">
        <w:tc>
          <w:tcPr>
            <w:tcW w:w="3823" w:type="dxa"/>
            <w:shd w:val="clear" w:color="auto" w:fill="F2F2F2" w:themeFill="background1" w:themeFillShade="F2"/>
          </w:tcPr>
          <w:p w14:paraId="0403FC8F"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27FCBA50" w14:textId="77777777" w:rsidR="00D33253" w:rsidRDefault="00EA46A7">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5846A07" w14:textId="77777777" w:rsidR="00D33253" w:rsidRDefault="00EA46A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3E455A6" w14:textId="77777777" w:rsidR="00D33253" w:rsidRDefault="007E582F">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EA46A7">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9B6A99B" w14:textId="77777777" w:rsidR="00D33253" w:rsidRDefault="00EA46A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7F957326"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3253" w14:paraId="229A800C" w14:textId="77777777">
        <w:tc>
          <w:tcPr>
            <w:tcW w:w="3823" w:type="dxa"/>
            <w:shd w:val="clear" w:color="auto" w:fill="F2F2F2" w:themeFill="background1" w:themeFillShade="F2"/>
          </w:tcPr>
          <w:p w14:paraId="07FAA29C"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53CF8DD" w14:textId="77777777" w:rsidR="00D33253" w:rsidRDefault="00EA46A7">
            <w:pPr>
              <w:autoSpaceDE w:val="0"/>
              <w:autoSpaceDN w:val="0"/>
              <w:adjustRightInd w:val="0"/>
              <w:rPr>
                <w:rFonts w:ascii="Arial" w:hAnsi="Arial" w:cs="Arial"/>
                <w:bCs/>
                <w:sz w:val="22"/>
                <w:szCs w:val="22"/>
              </w:rPr>
            </w:pPr>
            <w:r>
              <w:rPr>
                <w:rFonts w:ascii="Arial" w:hAnsi="Arial" w:cs="Arial"/>
                <w:bCs/>
                <w:sz w:val="22"/>
                <w:szCs w:val="22"/>
              </w:rPr>
              <w:t>(If YES attach copy)</w:t>
            </w:r>
          </w:p>
          <w:p w14:paraId="7F2406FB" w14:textId="77777777" w:rsidR="00D33253" w:rsidRDefault="00EA46A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42CBD14" w14:textId="77777777" w:rsidR="00D33253" w:rsidRDefault="00EA46A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35E5F56" w14:textId="77777777" w:rsidR="00D33253" w:rsidRDefault="007E582F">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EA46A7">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67C537D" w14:textId="77777777" w:rsidR="00D33253" w:rsidRDefault="00EA46A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5A9BB5CE"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C2F0888" w14:textId="77777777" w:rsidR="00D33253" w:rsidRDefault="00D33253">
      <w:pPr>
        <w:rPr>
          <w:rFonts w:ascii="Arial" w:hAnsi="Arial" w:cs="Arial"/>
          <w:bCs/>
          <w:iCs/>
          <w:sz w:val="16"/>
          <w:szCs w:val="16"/>
        </w:rPr>
      </w:pPr>
    </w:p>
    <w:p w14:paraId="5366F769" w14:textId="77777777" w:rsidR="00D33253" w:rsidRDefault="00D33253">
      <w:pPr>
        <w:rPr>
          <w:rFonts w:ascii="Arial" w:hAnsi="Arial" w:cs="Arial"/>
          <w:b/>
          <w:bCs/>
          <w:iCs/>
          <w:sz w:val="22"/>
          <w:szCs w:val="22"/>
        </w:rPr>
      </w:pPr>
    </w:p>
    <w:p w14:paraId="302E6537" w14:textId="77777777" w:rsidR="00D33253" w:rsidRDefault="00EA46A7">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D33253" w14:paraId="3BB2E997" w14:textId="77777777">
        <w:trPr>
          <w:trHeight w:val="507"/>
        </w:trPr>
        <w:tc>
          <w:tcPr>
            <w:tcW w:w="6237" w:type="dxa"/>
            <w:shd w:val="clear" w:color="auto" w:fill="F2F2F2" w:themeFill="background1" w:themeFillShade="F2"/>
            <w:vAlign w:val="center"/>
          </w:tcPr>
          <w:p w14:paraId="7EEDC24C" w14:textId="77777777" w:rsidR="00D33253" w:rsidRDefault="00EA46A7">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0243DD37" w14:textId="77777777" w:rsidR="00D33253" w:rsidRDefault="00EA46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8A4759"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3DFD5EF" w14:textId="77777777" w:rsidR="00D33253" w:rsidRDefault="00EA46A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4D1F0FEE"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33253" w14:paraId="6A163B08" w14:textId="77777777">
        <w:tc>
          <w:tcPr>
            <w:tcW w:w="9923" w:type="dxa"/>
            <w:gridSpan w:val="5"/>
          </w:tcPr>
          <w:p w14:paraId="59B80E4F" w14:textId="77777777" w:rsidR="00D33253" w:rsidRDefault="00D33253">
            <w:pPr>
              <w:autoSpaceDE w:val="0"/>
              <w:autoSpaceDN w:val="0"/>
              <w:adjustRightInd w:val="0"/>
              <w:rPr>
                <w:rFonts w:ascii="Arial" w:hAnsi="Arial" w:cs="Arial"/>
                <w:bCs/>
                <w:sz w:val="22"/>
                <w:szCs w:val="22"/>
              </w:rPr>
            </w:pPr>
          </w:p>
          <w:p w14:paraId="0509DF58" w14:textId="77777777" w:rsidR="00D33253" w:rsidRDefault="00EA46A7">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66C9E2FF" w14:textId="77777777" w:rsidR="00D33253" w:rsidRDefault="00D33253">
            <w:pPr>
              <w:autoSpaceDE w:val="0"/>
              <w:autoSpaceDN w:val="0"/>
              <w:adjustRightInd w:val="0"/>
              <w:rPr>
                <w:rFonts w:ascii="Arial" w:hAnsi="Arial" w:cs="Arial"/>
                <w:b/>
                <w:bCs/>
                <w:sz w:val="22"/>
                <w:szCs w:val="22"/>
              </w:rPr>
            </w:pPr>
          </w:p>
        </w:tc>
      </w:tr>
    </w:tbl>
    <w:p w14:paraId="71E39F69" w14:textId="77777777" w:rsidR="00D33253" w:rsidRDefault="00D33253">
      <w:pPr>
        <w:autoSpaceDE w:val="0"/>
        <w:autoSpaceDN w:val="0"/>
        <w:adjustRightInd w:val="0"/>
        <w:spacing w:after="240"/>
        <w:jc w:val="both"/>
        <w:rPr>
          <w:rFonts w:ascii="Arial" w:hAnsi="Arial" w:cs="Arial"/>
          <w:bCs/>
          <w:iCs/>
        </w:rPr>
      </w:pPr>
    </w:p>
    <w:p w14:paraId="44676280" w14:textId="77777777" w:rsidR="00D33253" w:rsidRDefault="00EA46A7">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D33253" w14:paraId="10D3760F"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3A9CF2" w14:textId="77777777" w:rsidR="00D33253" w:rsidRDefault="00EA46A7">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CA3BE96" w14:textId="77777777" w:rsidR="00D33253" w:rsidRPr="004B1AB6" w:rsidRDefault="004B1AB6">
            <w:pPr>
              <w:rPr>
                <w:rFonts w:ascii="Arial" w:hAnsi="Arial" w:cs="Arial"/>
                <w:b/>
                <w:sz w:val="22"/>
                <w:szCs w:val="22"/>
              </w:rPr>
            </w:pPr>
            <w:r w:rsidRPr="004B1AB6">
              <w:rPr>
                <w:rFonts w:ascii="Arial" w:hAnsi="Arial" w:cs="Arial"/>
                <w:b/>
                <w:sz w:val="22"/>
                <w:szCs w:val="22"/>
              </w:rPr>
              <w:t>Exploring the Role of Technology in Modern Hotel Operations: A Case Study of Novotel</w:t>
            </w:r>
          </w:p>
        </w:tc>
      </w:tr>
      <w:tr w:rsidR="00D33253" w14:paraId="45EFB527"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64D0B4" w14:textId="77777777" w:rsidR="00D33253" w:rsidRDefault="00EA46A7">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5A74629" w14:textId="77777777" w:rsidR="00D33253" w:rsidRDefault="00EA46A7">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3B5248" w14:textId="77777777" w:rsidR="00D33253" w:rsidRDefault="00EA46A7">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7D0879E" w14:textId="77777777" w:rsidR="00D33253" w:rsidRDefault="00EA46A7">
            <w:pPr>
              <w:rPr>
                <w:rFonts w:ascii="Arial" w:hAnsi="Arial" w:cs="Arial"/>
                <w:sz w:val="22"/>
                <w:szCs w:val="22"/>
              </w:rPr>
            </w:pPr>
            <w:r>
              <w:rPr>
                <w:rFonts w:ascii="Arial" w:hAnsi="Arial" w:cs="Arial"/>
                <w:sz w:val="22"/>
                <w:szCs w:val="22"/>
              </w:rPr>
              <w:t>12/06/23</w:t>
            </w:r>
          </w:p>
        </w:tc>
      </w:tr>
      <w:tr w:rsidR="00D33253" w14:paraId="3E6631B8" w14:textId="77777777">
        <w:trPr>
          <w:trHeight w:val="454"/>
        </w:trPr>
        <w:tc>
          <w:tcPr>
            <w:tcW w:w="5000" w:type="pct"/>
            <w:gridSpan w:val="4"/>
            <w:tcBorders>
              <w:top w:val="single" w:sz="4" w:space="0" w:color="auto"/>
            </w:tcBorders>
            <w:shd w:val="clear" w:color="auto" w:fill="F2F2F2" w:themeFill="background1" w:themeFillShade="F2"/>
            <w:vAlign w:val="center"/>
          </w:tcPr>
          <w:p w14:paraId="18058392" w14:textId="77777777" w:rsidR="00D33253" w:rsidRDefault="00EA46A7">
            <w:pPr>
              <w:spacing w:before="120" w:after="120"/>
              <w:rPr>
                <w:rFonts w:ascii="Arial" w:hAnsi="Arial" w:cs="Arial"/>
                <w:b/>
                <w:sz w:val="22"/>
                <w:szCs w:val="22"/>
              </w:rPr>
            </w:pPr>
            <w:r>
              <w:rPr>
                <w:rFonts w:ascii="Arial" w:hAnsi="Arial" w:cs="Arial"/>
                <w:b/>
                <w:sz w:val="22"/>
                <w:szCs w:val="22"/>
              </w:rPr>
              <w:t>Introduction to the Research (maximum 300 words)</w:t>
            </w:r>
          </w:p>
          <w:p w14:paraId="269528D2" w14:textId="77777777" w:rsidR="00D33253" w:rsidRDefault="00EA46A7">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434BBD48" w14:textId="77777777" w:rsidR="00D33253" w:rsidRDefault="00EA46A7">
            <w:pPr>
              <w:pStyle w:val="ListParagraph"/>
              <w:numPr>
                <w:ilvl w:val="0"/>
                <w:numId w:val="1"/>
              </w:numPr>
              <w:contextualSpacing w:val="0"/>
              <w:rPr>
                <w:rFonts w:ascii="Arial" w:hAnsi="Arial" w:cs="Arial"/>
                <w:i/>
              </w:rPr>
            </w:pPr>
            <w:r>
              <w:rPr>
                <w:rFonts w:ascii="Arial" w:hAnsi="Arial" w:cs="Arial"/>
                <w:i/>
              </w:rPr>
              <w:t>Purpose of Research Activity</w:t>
            </w:r>
          </w:p>
          <w:p w14:paraId="4BA94773" w14:textId="77777777" w:rsidR="00D33253" w:rsidRDefault="00EA46A7">
            <w:pPr>
              <w:pStyle w:val="ListParagraph"/>
              <w:numPr>
                <w:ilvl w:val="0"/>
                <w:numId w:val="1"/>
              </w:numPr>
              <w:contextualSpacing w:val="0"/>
              <w:rPr>
                <w:rFonts w:ascii="Arial" w:hAnsi="Arial" w:cs="Arial"/>
                <w:i/>
              </w:rPr>
            </w:pPr>
            <w:r>
              <w:rPr>
                <w:rFonts w:ascii="Arial" w:hAnsi="Arial" w:cs="Arial"/>
                <w:i/>
              </w:rPr>
              <w:t>Proposed Research Question</w:t>
            </w:r>
          </w:p>
          <w:p w14:paraId="3826EDE1" w14:textId="77777777" w:rsidR="00D33253" w:rsidRDefault="00EA46A7">
            <w:pPr>
              <w:pStyle w:val="ListParagraph"/>
              <w:numPr>
                <w:ilvl w:val="0"/>
                <w:numId w:val="1"/>
              </w:numPr>
              <w:contextualSpacing w:val="0"/>
              <w:rPr>
                <w:rFonts w:ascii="Arial" w:hAnsi="Arial" w:cs="Arial"/>
                <w:i/>
              </w:rPr>
            </w:pPr>
            <w:r>
              <w:rPr>
                <w:rFonts w:ascii="Arial" w:hAnsi="Arial" w:cs="Arial"/>
                <w:i/>
              </w:rPr>
              <w:t>Aims of Research Activity</w:t>
            </w:r>
          </w:p>
          <w:p w14:paraId="4880A82E" w14:textId="77777777" w:rsidR="00D33253" w:rsidRDefault="00EA46A7">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0AC0C594" w14:textId="77777777" w:rsidR="00D33253" w:rsidRDefault="00EA46A7">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20688294" w14:textId="77777777" w:rsidR="00D33253" w:rsidRDefault="00EA46A7">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64662A00" w14:textId="77777777" w:rsidR="00D33253" w:rsidRDefault="00EA46A7">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D33253" w14:paraId="44BD11EB" w14:textId="77777777">
        <w:trPr>
          <w:trHeight w:val="454"/>
        </w:trPr>
        <w:tc>
          <w:tcPr>
            <w:tcW w:w="5000" w:type="pct"/>
            <w:gridSpan w:val="4"/>
            <w:vAlign w:val="center"/>
          </w:tcPr>
          <w:p w14:paraId="718E3303" w14:textId="77777777" w:rsidR="00D33253" w:rsidRDefault="00EA46A7">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7747EBC1" w14:textId="77777777" w:rsidR="00D33253" w:rsidRDefault="00D33253">
            <w:pPr>
              <w:autoSpaceDE w:val="0"/>
              <w:autoSpaceDN w:val="0"/>
              <w:adjustRightInd w:val="0"/>
              <w:rPr>
                <w:rFonts w:ascii="Arial" w:hAnsi="Arial" w:cs="Arial"/>
                <w:b/>
                <w:bCs/>
                <w:sz w:val="22"/>
                <w:szCs w:val="22"/>
              </w:rPr>
            </w:pPr>
          </w:p>
          <w:p w14:paraId="1D2C3A16" w14:textId="77777777" w:rsidR="00D33253" w:rsidRDefault="00711E09">
            <w:pPr>
              <w:spacing w:line="360" w:lineRule="auto"/>
              <w:jc w:val="both"/>
              <w:rPr>
                <w:rFonts w:ascii="Arial" w:hAnsi="Arial" w:cs="Arial"/>
                <w:sz w:val="22"/>
                <w:szCs w:val="22"/>
              </w:rPr>
            </w:pPr>
            <w:r>
              <w:rPr>
                <w:rFonts w:ascii="Arial" w:hAnsi="Arial" w:cs="Arial"/>
                <w:sz w:val="22"/>
                <w:szCs w:val="22"/>
              </w:rPr>
              <w:t>T</w:t>
            </w:r>
            <w:r w:rsidR="00F20790" w:rsidRPr="00F20790">
              <w:rPr>
                <w:rFonts w:ascii="Arial" w:hAnsi="Arial" w:cs="Arial"/>
                <w:sz w:val="22"/>
                <w:szCs w:val="22"/>
              </w:rPr>
              <w:t>his research addresses the case of Novotel, examining how technology enhances service quality, operational efficiency, and customer satisfaction in hotel operations.</w:t>
            </w:r>
          </w:p>
        </w:tc>
      </w:tr>
      <w:tr w:rsidR="00D33253" w14:paraId="16529DC4" w14:textId="77777777">
        <w:trPr>
          <w:trHeight w:val="454"/>
        </w:trPr>
        <w:tc>
          <w:tcPr>
            <w:tcW w:w="5000" w:type="pct"/>
            <w:gridSpan w:val="4"/>
            <w:vAlign w:val="center"/>
          </w:tcPr>
          <w:p w14:paraId="2465397E" w14:textId="77777777" w:rsidR="00D33253" w:rsidRDefault="00EA46A7">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5A5B576F" w14:textId="77777777" w:rsidR="00D33253" w:rsidRDefault="00D33253">
            <w:pPr>
              <w:rPr>
                <w:rFonts w:ascii="Arial" w:hAnsi="Arial" w:cs="Arial"/>
                <w:sz w:val="22"/>
                <w:szCs w:val="22"/>
              </w:rPr>
            </w:pPr>
          </w:p>
          <w:p w14:paraId="7D363428" w14:textId="77777777" w:rsidR="00D33253" w:rsidRDefault="00EA46A7">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F20790">
              <w:t xml:space="preserve"> </w:t>
            </w:r>
            <w:r w:rsidR="00F20790" w:rsidRPr="00F20790">
              <w:rPr>
                <w:rFonts w:ascii="Arial" w:hAnsi="Arial" w:cs="Arial"/>
                <w:sz w:val="22"/>
                <w:szCs w:val="22"/>
              </w:rPr>
              <w:t>How effectively does Novotel’s use of technology enhance guest experience and operational efficiency in its hotel operations?</w:t>
            </w:r>
          </w:p>
          <w:p w14:paraId="237BE5E2" w14:textId="77777777" w:rsidR="00D33253" w:rsidRPr="00F20790" w:rsidRDefault="00EA46A7" w:rsidP="00F20790">
            <w:pPr>
              <w:spacing w:line="360" w:lineRule="auto"/>
              <w:rPr>
                <w:rFonts w:ascii="Arial" w:hAnsi="Arial" w:cs="Arial"/>
                <w:sz w:val="22"/>
                <w:szCs w:val="22"/>
                <w:lang w:eastAsia="zh-CN"/>
              </w:rPr>
            </w:pPr>
            <w:r w:rsidRPr="00F20790">
              <w:rPr>
                <w:rFonts w:ascii="Arial" w:hAnsi="Arial" w:cs="Arial"/>
                <w:sz w:val="22"/>
                <w:szCs w:val="22"/>
                <w:lang w:eastAsia="zh-CN"/>
              </w:rPr>
              <w:t>Q2:</w:t>
            </w:r>
            <w:r w:rsidRPr="00F20790">
              <w:rPr>
                <w:rFonts w:ascii="Arial" w:hAnsi="Arial" w:cs="Arial"/>
                <w:sz w:val="22"/>
                <w:szCs w:val="22"/>
              </w:rPr>
              <w:t xml:space="preserve"> </w:t>
            </w:r>
            <w:r w:rsidR="00F20790" w:rsidRPr="00F20790">
              <w:rPr>
                <w:rFonts w:ascii="Arial" w:hAnsi="Arial" w:cs="Arial"/>
                <w:sz w:val="22"/>
                <w:szCs w:val="22"/>
              </w:rPr>
              <w:t>What challenges and opportunities arise from implementing technology-driven solutions at Novotel to improve service quality and customer satisfaction?</w:t>
            </w:r>
          </w:p>
          <w:p w14:paraId="632ED29C" w14:textId="77777777" w:rsidR="00D33253" w:rsidRDefault="00D33253">
            <w:pPr>
              <w:autoSpaceDE w:val="0"/>
              <w:autoSpaceDN w:val="0"/>
              <w:adjustRightInd w:val="0"/>
              <w:rPr>
                <w:rFonts w:ascii="Arial" w:hAnsi="Arial" w:cs="Arial"/>
                <w:b/>
                <w:bCs/>
                <w:sz w:val="22"/>
                <w:szCs w:val="22"/>
              </w:rPr>
            </w:pPr>
          </w:p>
        </w:tc>
      </w:tr>
      <w:tr w:rsidR="00D33253" w14:paraId="2045BDB0" w14:textId="77777777">
        <w:trPr>
          <w:trHeight w:val="454"/>
        </w:trPr>
        <w:tc>
          <w:tcPr>
            <w:tcW w:w="5000" w:type="pct"/>
            <w:gridSpan w:val="4"/>
            <w:vAlign w:val="center"/>
          </w:tcPr>
          <w:p w14:paraId="7A7B1BAD" w14:textId="77777777" w:rsidR="00D33253" w:rsidRDefault="00EA46A7">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5FE1B3E2" w14:textId="77777777" w:rsidR="00D33253" w:rsidRDefault="00D33253">
            <w:pPr>
              <w:autoSpaceDE w:val="0"/>
              <w:autoSpaceDN w:val="0"/>
              <w:adjustRightInd w:val="0"/>
              <w:rPr>
                <w:rFonts w:ascii="Arial" w:hAnsi="Arial" w:cs="Arial"/>
                <w:b/>
                <w:bCs/>
                <w:sz w:val="22"/>
                <w:szCs w:val="22"/>
              </w:rPr>
            </w:pPr>
          </w:p>
          <w:p w14:paraId="70BEBEA3" w14:textId="77777777" w:rsidR="00D33253" w:rsidRDefault="00F20790">
            <w:pPr>
              <w:spacing w:line="360" w:lineRule="auto"/>
              <w:jc w:val="both"/>
              <w:rPr>
                <w:rFonts w:ascii="Arial" w:hAnsi="Arial" w:cs="Arial"/>
                <w:sz w:val="22"/>
                <w:szCs w:val="22"/>
              </w:rPr>
            </w:pPr>
            <w:r>
              <w:rPr>
                <w:rFonts w:ascii="Arial" w:hAnsi="Arial" w:cs="Arial"/>
                <w:sz w:val="22"/>
                <w:szCs w:val="22"/>
              </w:rPr>
              <w:t xml:space="preserve">The research aims </w:t>
            </w:r>
            <w:r w:rsidRPr="00F20790">
              <w:rPr>
                <w:rFonts w:ascii="Arial" w:hAnsi="Arial" w:cs="Arial"/>
                <w:sz w:val="22"/>
                <w:szCs w:val="22"/>
              </w:rPr>
              <w:t>to analyse how Novotel utilises technology within its daily operations to enhance service quality, increase operational efficiency, and improve customer satisfaction.</w:t>
            </w:r>
          </w:p>
          <w:p w14:paraId="60A475BD" w14:textId="77777777" w:rsidR="00D33253" w:rsidRDefault="00D33253">
            <w:pPr>
              <w:rPr>
                <w:rFonts w:ascii="Arial" w:hAnsi="Arial" w:cs="Arial"/>
              </w:rPr>
            </w:pPr>
          </w:p>
        </w:tc>
      </w:tr>
      <w:tr w:rsidR="00D33253" w14:paraId="6425A633" w14:textId="77777777">
        <w:trPr>
          <w:trHeight w:val="454"/>
        </w:trPr>
        <w:tc>
          <w:tcPr>
            <w:tcW w:w="5000" w:type="pct"/>
            <w:gridSpan w:val="4"/>
            <w:vAlign w:val="center"/>
          </w:tcPr>
          <w:p w14:paraId="2E8ABD3D" w14:textId="77777777" w:rsidR="00D33253" w:rsidRDefault="00EA46A7">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1B8A9EC2" w14:textId="77777777" w:rsidR="00D33253" w:rsidRDefault="00D33253">
            <w:pPr>
              <w:rPr>
                <w:rFonts w:ascii="Arial" w:hAnsi="Arial" w:cs="Arial"/>
              </w:rPr>
            </w:pPr>
          </w:p>
          <w:p w14:paraId="2FF94AE6" w14:textId="77777777" w:rsidR="00F20790" w:rsidRPr="00F20790" w:rsidRDefault="00F20790" w:rsidP="00F20790">
            <w:pPr>
              <w:pStyle w:val="ListParagraph"/>
              <w:numPr>
                <w:ilvl w:val="0"/>
                <w:numId w:val="4"/>
              </w:numPr>
              <w:autoSpaceDE w:val="0"/>
              <w:autoSpaceDN w:val="0"/>
              <w:adjustRightInd w:val="0"/>
              <w:spacing w:line="360" w:lineRule="auto"/>
              <w:jc w:val="both"/>
              <w:rPr>
                <w:rFonts w:ascii="Arial" w:hAnsi="Arial" w:cs="Arial"/>
                <w:color w:val="000000" w:themeColor="text1"/>
                <w:lang w:eastAsia="zh-CN"/>
              </w:rPr>
            </w:pPr>
            <w:r w:rsidRPr="00F20790">
              <w:rPr>
                <w:rFonts w:ascii="Arial" w:hAnsi="Arial" w:cs="Arial"/>
                <w:color w:val="000000" w:themeColor="text1"/>
                <w:lang w:eastAsia="zh-CN"/>
              </w:rPr>
              <w:t>To understand the effectiveness of technological tools in enhancing the guest experience.</w:t>
            </w:r>
          </w:p>
          <w:p w14:paraId="09BB2BE8" w14:textId="77777777" w:rsidR="00F20790" w:rsidRPr="00F20790" w:rsidRDefault="00F20790" w:rsidP="00F20790">
            <w:pPr>
              <w:pStyle w:val="ListParagraph"/>
              <w:numPr>
                <w:ilvl w:val="0"/>
                <w:numId w:val="4"/>
              </w:numPr>
              <w:autoSpaceDE w:val="0"/>
              <w:autoSpaceDN w:val="0"/>
              <w:adjustRightInd w:val="0"/>
              <w:spacing w:line="360" w:lineRule="auto"/>
              <w:jc w:val="both"/>
              <w:rPr>
                <w:rFonts w:ascii="Arial" w:hAnsi="Arial" w:cs="Arial"/>
                <w:color w:val="000000" w:themeColor="text1"/>
                <w:lang w:eastAsia="zh-CN"/>
              </w:rPr>
            </w:pPr>
            <w:r w:rsidRPr="00F20790">
              <w:rPr>
                <w:rFonts w:ascii="Arial" w:hAnsi="Arial" w:cs="Arial"/>
                <w:color w:val="000000" w:themeColor="text1"/>
                <w:lang w:eastAsia="zh-CN"/>
              </w:rPr>
              <w:t>To assess the impact of these technologies on staff productivity.</w:t>
            </w:r>
          </w:p>
          <w:p w14:paraId="6C90084B" w14:textId="77777777" w:rsidR="00F20790" w:rsidRPr="00F20790" w:rsidRDefault="00F20790" w:rsidP="00F20790">
            <w:pPr>
              <w:pStyle w:val="ListParagraph"/>
              <w:numPr>
                <w:ilvl w:val="0"/>
                <w:numId w:val="4"/>
              </w:numPr>
              <w:autoSpaceDE w:val="0"/>
              <w:autoSpaceDN w:val="0"/>
              <w:adjustRightInd w:val="0"/>
              <w:spacing w:line="360" w:lineRule="auto"/>
              <w:jc w:val="both"/>
              <w:rPr>
                <w:rFonts w:ascii="Arial" w:hAnsi="Arial" w:cs="Arial"/>
                <w:color w:val="000000" w:themeColor="text1"/>
                <w:lang w:eastAsia="zh-CN"/>
              </w:rPr>
            </w:pPr>
            <w:r w:rsidRPr="00F20790">
              <w:rPr>
                <w:rFonts w:ascii="Arial" w:hAnsi="Arial" w:cs="Arial"/>
                <w:color w:val="000000" w:themeColor="text1"/>
                <w:lang w:eastAsia="zh-CN"/>
              </w:rPr>
              <w:t>To evaluate potential challenges that may arise in the implementation of new technologies.</w:t>
            </w:r>
          </w:p>
          <w:p w14:paraId="6C9B1B1B" w14:textId="77777777" w:rsidR="00F20790" w:rsidRPr="00F20790" w:rsidRDefault="00F20790" w:rsidP="00F20790">
            <w:pPr>
              <w:pStyle w:val="ListParagraph"/>
              <w:numPr>
                <w:ilvl w:val="0"/>
                <w:numId w:val="4"/>
              </w:numPr>
              <w:autoSpaceDE w:val="0"/>
              <w:autoSpaceDN w:val="0"/>
              <w:adjustRightInd w:val="0"/>
              <w:spacing w:line="360" w:lineRule="auto"/>
              <w:jc w:val="both"/>
              <w:rPr>
                <w:rFonts w:ascii="Arial" w:hAnsi="Arial" w:cs="Arial"/>
                <w:color w:val="000000" w:themeColor="text1"/>
                <w:lang w:eastAsia="zh-CN"/>
              </w:rPr>
            </w:pPr>
            <w:r w:rsidRPr="00F20790">
              <w:rPr>
                <w:rFonts w:ascii="Arial" w:hAnsi="Arial" w:cs="Arial"/>
                <w:color w:val="000000" w:themeColor="text1"/>
                <w:lang w:eastAsia="zh-CN"/>
              </w:rPr>
              <w:t>To examine how technology-driven processes contribute to service quality and operational efficiency.</w:t>
            </w:r>
          </w:p>
          <w:p w14:paraId="156BD060" w14:textId="77777777" w:rsidR="00D33253" w:rsidRPr="00F20790" w:rsidRDefault="00F20790" w:rsidP="00F20790">
            <w:pPr>
              <w:pStyle w:val="ListParagraph"/>
              <w:numPr>
                <w:ilvl w:val="0"/>
                <w:numId w:val="4"/>
              </w:numPr>
              <w:autoSpaceDE w:val="0"/>
              <w:autoSpaceDN w:val="0"/>
              <w:adjustRightInd w:val="0"/>
              <w:spacing w:line="360" w:lineRule="auto"/>
              <w:jc w:val="both"/>
              <w:rPr>
                <w:rFonts w:ascii="Arial" w:hAnsi="Arial" w:cs="Arial"/>
              </w:rPr>
            </w:pPr>
            <w:r w:rsidRPr="00F20790">
              <w:rPr>
                <w:rFonts w:ascii="Arial" w:hAnsi="Arial" w:cs="Arial"/>
                <w:color w:val="000000" w:themeColor="text1"/>
                <w:lang w:eastAsia="zh-CN"/>
              </w:rPr>
              <w:t>To identify the role of digital marketing and data analytics in personalising guest services.</w:t>
            </w:r>
          </w:p>
        </w:tc>
      </w:tr>
      <w:tr w:rsidR="00D33253" w14:paraId="02752AF5" w14:textId="77777777">
        <w:trPr>
          <w:trHeight w:val="454"/>
        </w:trPr>
        <w:tc>
          <w:tcPr>
            <w:tcW w:w="5000" w:type="pct"/>
            <w:gridSpan w:val="4"/>
            <w:shd w:val="clear" w:color="auto" w:fill="F2F2F2" w:themeFill="background1" w:themeFillShade="F2"/>
            <w:vAlign w:val="center"/>
          </w:tcPr>
          <w:p w14:paraId="1365DCA1" w14:textId="77777777" w:rsidR="00D33253" w:rsidRDefault="00EA46A7">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45CDC7C2" w14:textId="77777777" w:rsidR="00D33253" w:rsidRDefault="00EA46A7">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D33253" w14:paraId="6B7AC5AD" w14:textId="77777777">
        <w:trPr>
          <w:trHeight w:val="454"/>
        </w:trPr>
        <w:tc>
          <w:tcPr>
            <w:tcW w:w="5000" w:type="pct"/>
            <w:gridSpan w:val="4"/>
            <w:vAlign w:val="center"/>
          </w:tcPr>
          <w:p w14:paraId="63FDA56F" w14:textId="77777777" w:rsidR="00F20790" w:rsidRPr="00F85E90" w:rsidRDefault="00F20790" w:rsidP="00F20790">
            <w:pPr>
              <w:spacing w:line="360" w:lineRule="auto"/>
              <w:jc w:val="both"/>
              <w:rPr>
                <w:rFonts w:ascii="Arial" w:hAnsi="Arial" w:cs="Arial"/>
                <w:b/>
                <w:color w:val="000000" w:themeColor="text1"/>
                <w:sz w:val="22"/>
                <w:szCs w:val="22"/>
                <w:lang w:eastAsia="zh-CN"/>
              </w:rPr>
            </w:pPr>
            <w:r w:rsidRPr="00F85E90">
              <w:rPr>
                <w:rFonts w:ascii="Arial" w:hAnsi="Arial" w:cs="Arial"/>
                <w:b/>
                <w:color w:val="000000" w:themeColor="text1"/>
                <w:sz w:val="22"/>
                <w:szCs w:val="22"/>
                <w:lang w:eastAsia="zh-CN"/>
              </w:rPr>
              <w:t>Proposed Methods</w:t>
            </w:r>
          </w:p>
          <w:p w14:paraId="14C08884" w14:textId="77777777" w:rsidR="00D33253" w:rsidRPr="00804E0D" w:rsidRDefault="00F20790" w:rsidP="00F20790">
            <w:pPr>
              <w:spacing w:line="360" w:lineRule="auto"/>
              <w:jc w:val="both"/>
              <w:rPr>
                <w:rFonts w:ascii="Arial" w:hAnsi="Arial" w:cs="Arial"/>
                <w:color w:val="000000" w:themeColor="text1"/>
                <w:sz w:val="22"/>
                <w:szCs w:val="22"/>
                <w:lang w:eastAsia="zh-CN"/>
              </w:rPr>
            </w:pPr>
            <w:r w:rsidRPr="00804E0D">
              <w:rPr>
                <w:rFonts w:ascii="Arial" w:hAnsi="Arial" w:cs="Arial"/>
                <w:color w:val="000000" w:themeColor="text1"/>
                <w:sz w:val="22"/>
                <w:szCs w:val="22"/>
                <w:lang w:eastAsia="zh-CN"/>
              </w:rPr>
              <w:t>This research employed case study research method focusing on Novotel to analyse the use of technology in the operations of a hotel industry. The case study approach enables a close focus on the technologies that are used in the Novotel and the resulting impact on the guests, employees, and the quality of service rendered. This strategy is particularly relevant to the context of the study, a</w:t>
            </w:r>
            <w:r w:rsidR="000F588A">
              <w:rPr>
                <w:rFonts w:ascii="Arial" w:hAnsi="Arial" w:cs="Arial"/>
                <w:color w:val="000000" w:themeColor="text1"/>
                <w:sz w:val="22"/>
                <w:szCs w:val="22"/>
                <w:lang w:eastAsia="zh-CN"/>
              </w:rPr>
              <w:t>s it allows gaining contextualis</w:t>
            </w:r>
            <w:r w:rsidRPr="00804E0D">
              <w:rPr>
                <w:rFonts w:ascii="Arial" w:hAnsi="Arial" w:cs="Arial"/>
                <w:color w:val="000000" w:themeColor="text1"/>
                <w:sz w:val="22"/>
                <w:szCs w:val="22"/>
                <w:lang w:eastAsia="zh-CN"/>
              </w:rPr>
              <w:t xml:space="preserve">ed insights and simultaneously offering a detailed examination of how technology influences the functioning of hotels. The techniques used in this case study consist of reflective writing with references to qualitative data collection and the method of </w:t>
            </w:r>
            <w:proofErr w:type="spellStart"/>
            <w:r w:rsidRPr="00804E0D">
              <w:rPr>
                <w:rFonts w:ascii="Arial" w:hAnsi="Arial" w:cs="Arial"/>
                <w:color w:val="000000" w:themeColor="text1"/>
                <w:sz w:val="22"/>
                <w:szCs w:val="22"/>
                <w:lang w:eastAsia="zh-CN"/>
              </w:rPr>
              <w:t>netnography</w:t>
            </w:r>
            <w:proofErr w:type="spellEnd"/>
            <w:r w:rsidRPr="00804E0D">
              <w:rPr>
                <w:rFonts w:ascii="Arial" w:hAnsi="Arial" w:cs="Arial"/>
                <w:color w:val="000000" w:themeColor="text1"/>
                <w:sz w:val="22"/>
                <w:szCs w:val="22"/>
                <w:lang w:eastAsia="zh-CN"/>
              </w:rPr>
              <w:t>, which allows not only observing the overall picture of the impact of the technology on both Novotel processes and guests.</w:t>
            </w:r>
          </w:p>
          <w:p w14:paraId="3941FDBB" w14:textId="77777777" w:rsidR="00F20790" w:rsidRPr="00804E0D" w:rsidRDefault="00F20790" w:rsidP="00F20790">
            <w:pPr>
              <w:spacing w:line="360" w:lineRule="auto"/>
              <w:jc w:val="both"/>
              <w:rPr>
                <w:rFonts w:ascii="Arial" w:hAnsi="Arial" w:cs="Arial"/>
                <w:color w:val="000000" w:themeColor="text1"/>
                <w:sz w:val="22"/>
                <w:szCs w:val="22"/>
                <w:lang w:eastAsia="zh-CN"/>
              </w:rPr>
            </w:pPr>
          </w:p>
          <w:p w14:paraId="33AFB73E" w14:textId="77777777" w:rsidR="00F20790" w:rsidRPr="00F85E90" w:rsidRDefault="00F20790" w:rsidP="00F20790">
            <w:pPr>
              <w:spacing w:line="360" w:lineRule="auto"/>
              <w:jc w:val="both"/>
              <w:rPr>
                <w:rFonts w:ascii="Arial" w:hAnsi="Arial" w:cs="Arial"/>
                <w:b/>
                <w:color w:val="000000" w:themeColor="text1"/>
                <w:sz w:val="22"/>
                <w:szCs w:val="22"/>
                <w:lang w:eastAsia="zh-CN"/>
              </w:rPr>
            </w:pPr>
            <w:r w:rsidRPr="00F85E90">
              <w:rPr>
                <w:rFonts w:ascii="Arial" w:hAnsi="Arial" w:cs="Arial"/>
                <w:b/>
                <w:color w:val="000000" w:themeColor="text1"/>
                <w:sz w:val="22"/>
                <w:szCs w:val="22"/>
                <w:lang w:eastAsia="zh-CN"/>
              </w:rPr>
              <w:t>Case Study Analysis</w:t>
            </w:r>
          </w:p>
          <w:p w14:paraId="771583DC" w14:textId="77777777" w:rsidR="00F20790" w:rsidRPr="00804E0D" w:rsidRDefault="00F20790" w:rsidP="00F20790">
            <w:pPr>
              <w:spacing w:line="360" w:lineRule="auto"/>
              <w:jc w:val="both"/>
              <w:rPr>
                <w:rFonts w:ascii="Arial" w:hAnsi="Arial" w:cs="Arial"/>
                <w:color w:val="000000" w:themeColor="text1"/>
                <w:sz w:val="22"/>
                <w:szCs w:val="22"/>
                <w:lang w:eastAsia="zh-CN"/>
              </w:rPr>
            </w:pPr>
            <w:r w:rsidRPr="00804E0D">
              <w:rPr>
                <w:rFonts w:ascii="Arial" w:hAnsi="Arial" w:cs="Arial"/>
                <w:color w:val="000000" w:themeColor="text1"/>
                <w:sz w:val="22"/>
                <w:szCs w:val="22"/>
                <w:lang w:eastAsia="zh-CN"/>
              </w:rPr>
              <w:t>A case allows for a discussion of Novotel’s day-to-day operations and examine particular technologies which include mobile check-in, digital concierge and data analytics. This approach enables a rich description of the operational context of the hotel, the technologies deployed, and the organisational issues in play. The approach of employing a single case helps reveal the specifics of the technological landscape within Novotel and present firsthand experience of employing innovations in the context of the hospitality sector.</w:t>
            </w:r>
          </w:p>
          <w:p w14:paraId="0F7093EC" w14:textId="77777777" w:rsidR="00F20790" w:rsidRPr="00804E0D" w:rsidRDefault="00F20790" w:rsidP="00F20790">
            <w:pPr>
              <w:spacing w:line="360" w:lineRule="auto"/>
              <w:jc w:val="both"/>
              <w:rPr>
                <w:rFonts w:ascii="Arial" w:hAnsi="Arial" w:cs="Arial"/>
                <w:color w:val="000000" w:themeColor="text1"/>
                <w:sz w:val="22"/>
                <w:szCs w:val="22"/>
                <w:lang w:eastAsia="zh-CN"/>
              </w:rPr>
            </w:pPr>
          </w:p>
          <w:p w14:paraId="6CE78818" w14:textId="77777777" w:rsidR="00F20790" w:rsidRPr="00F85E90" w:rsidRDefault="00F20790" w:rsidP="00F20790">
            <w:pPr>
              <w:spacing w:line="360" w:lineRule="auto"/>
              <w:jc w:val="both"/>
              <w:rPr>
                <w:rFonts w:ascii="Arial" w:hAnsi="Arial" w:cs="Arial"/>
                <w:b/>
                <w:color w:val="000000" w:themeColor="text1"/>
                <w:sz w:val="22"/>
                <w:szCs w:val="22"/>
                <w:lang w:eastAsia="zh-CN"/>
              </w:rPr>
            </w:pPr>
            <w:r w:rsidRPr="00F85E90">
              <w:rPr>
                <w:rFonts w:ascii="Arial" w:hAnsi="Arial" w:cs="Arial"/>
                <w:b/>
                <w:color w:val="000000" w:themeColor="text1"/>
                <w:sz w:val="22"/>
                <w:szCs w:val="22"/>
                <w:lang w:eastAsia="zh-CN"/>
              </w:rPr>
              <w:t>Reflective Writing</w:t>
            </w:r>
          </w:p>
          <w:p w14:paraId="095CE5E0" w14:textId="77777777" w:rsidR="00F20790" w:rsidRPr="00804E0D" w:rsidRDefault="00F20790" w:rsidP="00F20790">
            <w:pPr>
              <w:spacing w:line="360" w:lineRule="auto"/>
              <w:jc w:val="both"/>
              <w:rPr>
                <w:rFonts w:ascii="Arial" w:hAnsi="Arial" w:cs="Arial"/>
                <w:color w:val="000000" w:themeColor="text1"/>
                <w:sz w:val="22"/>
                <w:szCs w:val="22"/>
                <w:lang w:eastAsia="zh-CN"/>
              </w:rPr>
            </w:pPr>
            <w:r w:rsidRPr="00804E0D">
              <w:rPr>
                <w:rFonts w:ascii="Arial" w:hAnsi="Arial" w:cs="Arial"/>
                <w:color w:val="000000" w:themeColor="text1"/>
                <w:sz w:val="22"/>
                <w:szCs w:val="22"/>
                <w:lang w:eastAsia="zh-CN"/>
              </w:rPr>
              <w:t>A form of writing to be adopted while learning at Novotel is the reflective manner where one gets to write down personal observations and perceptions. For the purpose of the reflective accounts any important guest and employee engagements, technological tools and changes in outcomes for guests and employees will be noted. This method provides a qualitative, within-handy worker view of operational practices which is especially useful regarding the practical implications and opportunities for changing in the technological environment of the hotel setting.</w:t>
            </w:r>
          </w:p>
          <w:p w14:paraId="4BEB7E3E" w14:textId="77777777" w:rsidR="00F20790" w:rsidRPr="00804E0D" w:rsidRDefault="00F20790" w:rsidP="00F20790">
            <w:pPr>
              <w:spacing w:line="360" w:lineRule="auto"/>
              <w:jc w:val="both"/>
              <w:rPr>
                <w:rFonts w:ascii="Arial" w:hAnsi="Arial" w:cs="Arial"/>
                <w:color w:val="000000" w:themeColor="text1"/>
                <w:sz w:val="22"/>
                <w:szCs w:val="22"/>
                <w:lang w:eastAsia="zh-CN"/>
              </w:rPr>
            </w:pPr>
          </w:p>
          <w:p w14:paraId="2456EF62" w14:textId="77777777" w:rsidR="00F20790" w:rsidRPr="00F85E90" w:rsidRDefault="00F20790" w:rsidP="00F20790">
            <w:pPr>
              <w:spacing w:line="360" w:lineRule="auto"/>
              <w:jc w:val="both"/>
              <w:rPr>
                <w:rFonts w:ascii="Arial" w:hAnsi="Arial" w:cs="Arial"/>
                <w:b/>
                <w:color w:val="000000" w:themeColor="text1"/>
                <w:sz w:val="22"/>
                <w:szCs w:val="22"/>
                <w:lang w:eastAsia="zh-CN"/>
              </w:rPr>
            </w:pPr>
            <w:proofErr w:type="spellStart"/>
            <w:r w:rsidRPr="00F85E90">
              <w:rPr>
                <w:rFonts w:ascii="Arial" w:hAnsi="Arial" w:cs="Arial"/>
                <w:b/>
                <w:color w:val="000000" w:themeColor="text1"/>
                <w:sz w:val="22"/>
                <w:szCs w:val="22"/>
                <w:lang w:eastAsia="zh-CN"/>
              </w:rPr>
              <w:t>Netnography</w:t>
            </w:r>
            <w:proofErr w:type="spellEnd"/>
          </w:p>
          <w:p w14:paraId="362A5ACB" w14:textId="77777777" w:rsidR="00F20790" w:rsidRPr="00804E0D" w:rsidRDefault="00F20790" w:rsidP="00F20790">
            <w:pPr>
              <w:spacing w:line="360" w:lineRule="auto"/>
              <w:jc w:val="both"/>
              <w:rPr>
                <w:rFonts w:ascii="Arial" w:hAnsi="Arial" w:cs="Arial"/>
                <w:color w:val="000000" w:themeColor="text1"/>
                <w:sz w:val="22"/>
                <w:szCs w:val="22"/>
                <w:lang w:eastAsia="zh-CN"/>
              </w:rPr>
            </w:pPr>
            <w:proofErr w:type="spellStart"/>
            <w:r w:rsidRPr="00804E0D">
              <w:rPr>
                <w:rFonts w:ascii="Arial" w:hAnsi="Arial" w:cs="Arial"/>
                <w:color w:val="000000" w:themeColor="text1"/>
                <w:sz w:val="22"/>
                <w:szCs w:val="22"/>
                <w:lang w:eastAsia="zh-CN"/>
              </w:rPr>
              <w:t>Netnography</w:t>
            </w:r>
            <w:proofErr w:type="spellEnd"/>
            <w:r w:rsidRPr="00804E0D">
              <w:rPr>
                <w:rFonts w:ascii="Arial" w:hAnsi="Arial" w:cs="Arial"/>
                <w:color w:val="000000" w:themeColor="text1"/>
                <w:sz w:val="22"/>
                <w:szCs w:val="22"/>
                <w:lang w:eastAsia="zh-CN"/>
              </w:rPr>
              <w:t xml:space="preserve"> or online ethnography used to conduct research on the guests’ interactions and feedback on social media and review websites as well as through Novotel’s application. This method affords information on the guests’ activities, attitudes, and level of satisfaction with technology products from Novotel. </w:t>
            </w:r>
            <w:proofErr w:type="spellStart"/>
            <w:r w:rsidRPr="00804E0D">
              <w:rPr>
                <w:rFonts w:ascii="Arial" w:hAnsi="Arial" w:cs="Arial"/>
                <w:color w:val="000000" w:themeColor="text1"/>
                <w:sz w:val="22"/>
                <w:szCs w:val="22"/>
                <w:lang w:eastAsia="zh-CN"/>
              </w:rPr>
              <w:t>Netnography</w:t>
            </w:r>
            <w:proofErr w:type="spellEnd"/>
            <w:r w:rsidRPr="00804E0D">
              <w:rPr>
                <w:rFonts w:ascii="Arial" w:hAnsi="Arial" w:cs="Arial"/>
                <w:color w:val="000000" w:themeColor="text1"/>
                <w:sz w:val="22"/>
                <w:szCs w:val="22"/>
                <w:lang w:eastAsia="zh-CN"/>
              </w:rPr>
              <w:t xml:space="preserve"> is useful in getting overview of guests’ disposition and where technology is well in a position to deliver and where it lacks and which part requires more engineering. This information is useful for defining tendencies, preferences of customers, and possible issues that could help Novotel to recommend the ways of the services’ evolution.</w:t>
            </w:r>
          </w:p>
          <w:p w14:paraId="11E9EF92" w14:textId="77777777" w:rsidR="00804E0D" w:rsidRPr="00804E0D" w:rsidRDefault="00804E0D" w:rsidP="00F20790">
            <w:pPr>
              <w:spacing w:line="360" w:lineRule="auto"/>
              <w:jc w:val="both"/>
              <w:rPr>
                <w:rFonts w:ascii="Arial" w:hAnsi="Arial" w:cs="Arial"/>
                <w:color w:val="000000" w:themeColor="text1"/>
                <w:sz w:val="22"/>
                <w:szCs w:val="22"/>
                <w:lang w:eastAsia="zh-CN"/>
              </w:rPr>
            </w:pPr>
          </w:p>
          <w:p w14:paraId="56987500" w14:textId="77777777" w:rsidR="00804E0D" w:rsidRPr="00F85E90" w:rsidRDefault="00804E0D" w:rsidP="00804E0D">
            <w:pPr>
              <w:spacing w:line="360" w:lineRule="auto"/>
              <w:jc w:val="both"/>
              <w:rPr>
                <w:rFonts w:ascii="Arial" w:hAnsi="Arial" w:cs="Arial"/>
                <w:b/>
                <w:color w:val="000000" w:themeColor="text1"/>
                <w:sz w:val="22"/>
                <w:szCs w:val="22"/>
                <w:lang w:eastAsia="zh-CN"/>
              </w:rPr>
            </w:pPr>
            <w:r w:rsidRPr="00F85E90">
              <w:rPr>
                <w:rFonts w:ascii="Arial" w:hAnsi="Arial" w:cs="Arial"/>
                <w:b/>
                <w:color w:val="000000" w:themeColor="text1"/>
                <w:sz w:val="22"/>
                <w:szCs w:val="22"/>
                <w:lang w:eastAsia="zh-CN"/>
              </w:rPr>
              <w:t>Data Analysis Techniques</w:t>
            </w:r>
          </w:p>
          <w:p w14:paraId="31CD6D59" w14:textId="77777777" w:rsidR="00804E0D" w:rsidRPr="00804E0D" w:rsidRDefault="00804E0D" w:rsidP="00804E0D">
            <w:pPr>
              <w:spacing w:line="360" w:lineRule="auto"/>
              <w:jc w:val="both"/>
              <w:rPr>
                <w:rFonts w:ascii="Arial" w:hAnsi="Arial" w:cs="Arial"/>
                <w:color w:val="000000" w:themeColor="text1"/>
                <w:sz w:val="22"/>
                <w:szCs w:val="22"/>
                <w:lang w:eastAsia="zh-CN"/>
              </w:rPr>
            </w:pPr>
            <w:r w:rsidRPr="00804E0D">
              <w:rPr>
                <w:rFonts w:ascii="Arial" w:hAnsi="Arial" w:cs="Arial"/>
                <w:color w:val="000000" w:themeColor="text1"/>
                <w:sz w:val="22"/>
                <w:szCs w:val="22"/>
                <w:lang w:eastAsia="zh-CN"/>
              </w:rPr>
              <w:t xml:space="preserve">The qualitative data collected through reflective writing, </w:t>
            </w:r>
            <w:proofErr w:type="spellStart"/>
            <w:r w:rsidRPr="00804E0D">
              <w:rPr>
                <w:rFonts w:ascii="Arial" w:hAnsi="Arial" w:cs="Arial"/>
                <w:color w:val="000000" w:themeColor="text1"/>
                <w:sz w:val="22"/>
                <w:szCs w:val="22"/>
                <w:lang w:eastAsia="zh-CN"/>
              </w:rPr>
              <w:t>netnography</w:t>
            </w:r>
            <w:proofErr w:type="spellEnd"/>
            <w:r w:rsidRPr="00804E0D">
              <w:rPr>
                <w:rFonts w:ascii="Arial" w:hAnsi="Arial" w:cs="Arial"/>
                <w:color w:val="000000" w:themeColor="text1"/>
                <w:sz w:val="22"/>
                <w:szCs w:val="22"/>
                <w:lang w:eastAsia="zh-CN"/>
              </w:rPr>
              <w:t>, and interviews analysed using thematic analysis. This technology allows the repeated patterns, themes, and insights into the effectiveness of technology throughout Novotel to be distinguished in a systematic manner. These will be in line with research objectives so that different aspects such as; operation efficiency, guest satisfaction and the staff productivity will be evaluated against the application of technology in different operations of the hotel.</w:t>
            </w:r>
          </w:p>
          <w:p w14:paraId="30E8BBD6" w14:textId="77777777" w:rsidR="00D33253" w:rsidRDefault="00D33253">
            <w:pPr>
              <w:spacing w:line="360" w:lineRule="auto"/>
              <w:jc w:val="both"/>
              <w:rPr>
                <w:rFonts w:ascii="Arial" w:hAnsi="Arial" w:cs="Arial"/>
                <w:color w:val="000000" w:themeColor="text1"/>
                <w:sz w:val="22"/>
                <w:szCs w:val="22"/>
                <w:lang w:eastAsia="zh-CN"/>
              </w:rPr>
            </w:pPr>
          </w:p>
        </w:tc>
      </w:tr>
    </w:tbl>
    <w:p w14:paraId="5FFE5BE2" w14:textId="77777777" w:rsidR="00D33253" w:rsidRDefault="00EA46A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D33253" w14:paraId="17AE6749" w14:textId="77777777">
        <w:trPr>
          <w:trHeight w:val="454"/>
        </w:trPr>
        <w:tc>
          <w:tcPr>
            <w:tcW w:w="5000" w:type="pct"/>
            <w:shd w:val="clear" w:color="auto" w:fill="F2F2F2" w:themeFill="background1" w:themeFillShade="F2"/>
            <w:vAlign w:val="center"/>
          </w:tcPr>
          <w:p w14:paraId="3C17C571" w14:textId="77777777" w:rsidR="00D33253" w:rsidRDefault="00EA46A7">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76FE5FCE" w14:textId="77777777" w:rsidR="00D33253" w:rsidRDefault="00EA46A7">
            <w:pPr>
              <w:rPr>
                <w:rFonts w:ascii="Arial" w:hAnsi="Arial" w:cs="Arial"/>
                <w:sz w:val="22"/>
                <w:szCs w:val="22"/>
              </w:rPr>
            </w:pPr>
            <w:r>
              <w:rPr>
                <w:rFonts w:ascii="Arial" w:hAnsi="Arial" w:cs="Arial"/>
                <w:sz w:val="22"/>
                <w:szCs w:val="22"/>
              </w:rPr>
              <w:t>Identify all locations where research activity will take place.</w:t>
            </w:r>
          </w:p>
        </w:tc>
      </w:tr>
      <w:tr w:rsidR="00D33253" w14:paraId="248F4DE2" w14:textId="77777777">
        <w:trPr>
          <w:trHeight w:val="454"/>
        </w:trPr>
        <w:tc>
          <w:tcPr>
            <w:tcW w:w="5000" w:type="pct"/>
            <w:vAlign w:val="center"/>
          </w:tcPr>
          <w:p w14:paraId="18BD2254" w14:textId="77777777" w:rsidR="00D33253" w:rsidRDefault="00EA46A7">
            <w:pPr>
              <w:rPr>
                <w:rFonts w:ascii="Arial" w:hAnsi="Arial" w:cs="Arial"/>
                <w:sz w:val="22"/>
                <w:szCs w:val="22"/>
                <w:lang w:eastAsia="zh-CN"/>
              </w:rPr>
            </w:pPr>
            <w:r>
              <w:rPr>
                <w:rFonts w:ascii="Arial" w:hAnsi="Arial" w:cs="Arial" w:hint="eastAsia"/>
                <w:sz w:val="22"/>
                <w:szCs w:val="22"/>
                <w:lang w:eastAsia="zh-CN"/>
              </w:rPr>
              <w:t xml:space="preserve"> </w:t>
            </w:r>
          </w:p>
          <w:p w14:paraId="2ADABCF2" w14:textId="77777777" w:rsidR="00D33253" w:rsidRDefault="00296763">
            <w:pPr>
              <w:rPr>
                <w:rFonts w:ascii="Arial" w:hAnsi="Arial" w:cs="Arial"/>
                <w:b/>
                <w:sz w:val="22"/>
                <w:szCs w:val="22"/>
              </w:rPr>
            </w:pPr>
            <w:r w:rsidRPr="00296763">
              <w:rPr>
                <w:rFonts w:ascii="Arial" w:hAnsi="Arial" w:cs="Arial"/>
                <w:b/>
                <w:sz w:val="22"/>
                <w:szCs w:val="22"/>
              </w:rPr>
              <w:t>London Canary Wharf, London</w:t>
            </w:r>
          </w:p>
        </w:tc>
      </w:tr>
      <w:tr w:rsidR="00D33253" w14:paraId="02C788F2" w14:textId="77777777">
        <w:trPr>
          <w:trHeight w:val="454"/>
        </w:trPr>
        <w:tc>
          <w:tcPr>
            <w:tcW w:w="5000" w:type="pct"/>
            <w:shd w:val="clear" w:color="auto" w:fill="F2F2F2" w:themeFill="background1" w:themeFillShade="F2"/>
            <w:vAlign w:val="center"/>
          </w:tcPr>
          <w:p w14:paraId="28AB92E5" w14:textId="77777777" w:rsidR="00D33253" w:rsidRDefault="00EA46A7">
            <w:pPr>
              <w:spacing w:before="120"/>
              <w:rPr>
                <w:rFonts w:ascii="Arial" w:hAnsi="Arial" w:cs="Arial"/>
                <w:b/>
                <w:sz w:val="22"/>
                <w:szCs w:val="22"/>
              </w:rPr>
            </w:pPr>
            <w:r>
              <w:rPr>
                <w:rFonts w:ascii="Arial" w:hAnsi="Arial" w:cs="Arial"/>
                <w:b/>
                <w:sz w:val="22"/>
                <w:szCs w:val="22"/>
              </w:rPr>
              <w:t>Research activity outside of the UK</w:t>
            </w:r>
          </w:p>
          <w:p w14:paraId="592F3315"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D33253" w14:paraId="26DF09A4" w14:textId="77777777">
        <w:trPr>
          <w:trHeight w:val="454"/>
        </w:trPr>
        <w:tc>
          <w:tcPr>
            <w:tcW w:w="5000" w:type="pct"/>
            <w:vAlign w:val="center"/>
          </w:tcPr>
          <w:p w14:paraId="3BDD5700" w14:textId="77777777" w:rsidR="00D33253" w:rsidRDefault="00D33253">
            <w:pPr>
              <w:rPr>
                <w:rFonts w:ascii="Arial" w:hAnsi="Arial" w:cs="Arial"/>
                <w:sz w:val="22"/>
                <w:szCs w:val="22"/>
              </w:rPr>
            </w:pPr>
          </w:p>
          <w:p w14:paraId="355F5F7D" w14:textId="77777777" w:rsidR="00D33253" w:rsidRDefault="00EA46A7">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D33253" w14:paraId="454F7180" w14:textId="77777777">
        <w:tc>
          <w:tcPr>
            <w:tcW w:w="8222" w:type="dxa"/>
            <w:vMerge w:val="restart"/>
            <w:shd w:val="clear" w:color="auto" w:fill="F2F2F2" w:themeFill="background1" w:themeFillShade="F2"/>
            <w:vAlign w:val="center"/>
          </w:tcPr>
          <w:p w14:paraId="55819A24" w14:textId="77777777" w:rsidR="00D33253" w:rsidRDefault="00EA46A7">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68032E71" w14:textId="77777777" w:rsidR="00D33253" w:rsidRDefault="00D33253">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D199D4F" w14:textId="77777777" w:rsidR="00D33253" w:rsidRDefault="00EA46A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AB4CDFF"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3253" w14:paraId="49C66B38" w14:textId="77777777">
        <w:tc>
          <w:tcPr>
            <w:tcW w:w="8222" w:type="dxa"/>
            <w:vMerge/>
            <w:shd w:val="clear" w:color="auto" w:fill="F2F2F2" w:themeFill="background1" w:themeFillShade="F2"/>
          </w:tcPr>
          <w:p w14:paraId="13C20861" w14:textId="77777777" w:rsidR="00D33253" w:rsidRDefault="00D33253">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5C832A7" w14:textId="77777777" w:rsidR="00D33253" w:rsidRDefault="00EA46A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3C4BFA19" w14:textId="77777777" w:rsidR="00D33253" w:rsidRDefault="007E582F">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EA46A7">
                  <w:rPr>
                    <w:rFonts w:ascii="MS Gothic" w:eastAsia="MS Gothic" w:hAnsi="MS Gothic" w:cs="Arial" w:hint="eastAsia"/>
                    <w:bCs/>
                    <w:sz w:val="22"/>
                    <w:szCs w:val="22"/>
                  </w:rPr>
                  <w:t>☐</w:t>
                </w:r>
              </w:sdtContent>
            </w:sdt>
          </w:p>
        </w:tc>
      </w:tr>
      <w:tr w:rsidR="00D33253" w14:paraId="3E59EAD9" w14:textId="77777777">
        <w:tc>
          <w:tcPr>
            <w:tcW w:w="9923" w:type="dxa"/>
            <w:gridSpan w:val="3"/>
            <w:shd w:val="clear" w:color="auto" w:fill="FFFFFF" w:themeFill="background1"/>
          </w:tcPr>
          <w:p w14:paraId="5C0C30E3"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5ABC63BB" w14:textId="77777777" w:rsidR="00D33253" w:rsidRDefault="00D33253">
            <w:pPr>
              <w:rPr>
                <w:rFonts w:ascii="Arial" w:hAnsi="Arial" w:cs="Arial"/>
                <w:sz w:val="22"/>
                <w:szCs w:val="22"/>
              </w:rPr>
            </w:pPr>
          </w:p>
          <w:p w14:paraId="084AF306" w14:textId="77777777" w:rsidR="00D33253" w:rsidRDefault="00EA46A7">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1A934D1E" w14:textId="77777777" w:rsidR="00D33253" w:rsidRDefault="00D33253">
      <w:pPr>
        <w:autoSpaceDE w:val="0"/>
        <w:autoSpaceDN w:val="0"/>
        <w:adjustRightInd w:val="0"/>
        <w:spacing w:after="240"/>
        <w:jc w:val="both"/>
        <w:rPr>
          <w:rFonts w:ascii="Arial" w:hAnsi="Arial" w:cs="Arial"/>
          <w:b/>
          <w:sz w:val="22"/>
          <w:szCs w:val="22"/>
        </w:rPr>
      </w:pPr>
    </w:p>
    <w:p w14:paraId="200239EA" w14:textId="77777777" w:rsidR="00D33253" w:rsidRDefault="00EA46A7">
      <w:pPr>
        <w:rPr>
          <w:rFonts w:ascii="Arial" w:hAnsi="Arial" w:cs="Arial"/>
          <w:b/>
          <w:sz w:val="22"/>
          <w:szCs w:val="22"/>
        </w:rPr>
      </w:pPr>
      <w:r>
        <w:rPr>
          <w:rFonts w:ascii="Arial" w:hAnsi="Arial" w:cs="Arial"/>
          <w:b/>
          <w:sz w:val="22"/>
          <w:szCs w:val="22"/>
        </w:rPr>
        <w:br w:type="page"/>
      </w:r>
    </w:p>
    <w:p w14:paraId="10747A76" w14:textId="77777777" w:rsidR="00D33253" w:rsidRDefault="00EA46A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D33253" w14:paraId="1761675E" w14:textId="77777777">
        <w:tc>
          <w:tcPr>
            <w:tcW w:w="8227" w:type="dxa"/>
            <w:shd w:val="clear" w:color="auto" w:fill="F2F2F2" w:themeFill="background1" w:themeFillShade="F2"/>
          </w:tcPr>
          <w:p w14:paraId="5F8ABA09" w14:textId="77777777" w:rsidR="00D33253" w:rsidRDefault="00EA46A7">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680FDBCF" w14:textId="77777777" w:rsidR="00D33253" w:rsidRDefault="00D33253">
            <w:pPr>
              <w:autoSpaceDE w:val="0"/>
              <w:autoSpaceDN w:val="0"/>
              <w:adjustRightInd w:val="0"/>
              <w:jc w:val="center"/>
              <w:rPr>
                <w:rFonts w:ascii="Arial" w:hAnsi="Arial" w:cs="Arial"/>
                <w:b/>
                <w:bCs/>
                <w:sz w:val="22"/>
                <w:szCs w:val="22"/>
              </w:rPr>
            </w:pPr>
          </w:p>
          <w:p w14:paraId="43708DA8" w14:textId="77777777" w:rsidR="00D33253" w:rsidRDefault="00EA46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4FF750BA" w14:textId="77777777" w:rsidR="00D33253" w:rsidRDefault="00D33253">
            <w:pPr>
              <w:autoSpaceDE w:val="0"/>
              <w:autoSpaceDN w:val="0"/>
              <w:adjustRightInd w:val="0"/>
              <w:jc w:val="center"/>
              <w:rPr>
                <w:rFonts w:ascii="Arial" w:hAnsi="Arial" w:cs="Arial"/>
                <w:b/>
                <w:bCs/>
                <w:sz w:val="22"/>
                <w:szCs w:val="22"/>
              </w:rPr>
            </w:pPr>
          </w:p>
          <w:p w14:paraId="5DE0E295" w14:textId="77777777" w:rsidR="00D33253" w:rsidRDefault="00EA46A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33253" w14:paraId="6EF557C6" w14:textId="77777777">
        <w:trPr>
          <w:trHeight w:val="439"/>
        </w:trPr>
        <w:tc>
          <w:tcPr>
            <w:tcW w:w="8227" w:type="dxa"/>
            <w:shd w:val="clear" w:color="auto" w:fill="F2F2F2" w:themeFill="background1" w:themeFillShade="F2"/>
            <w:vAlign w:val="center"/>
          </w:tcPr>
          <w:p w14:paraId="0EC73095"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0A9F76C9"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229CA868"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127CCE94" w14:textId="77777777">
        <w:trPr>
          <w:trHeight w:val="439"/>
        </w:trPr>
        <w:tc>
          <w:tcPr>
            <w:tcW w:w="8227" w:type="dxa"/>
            <w:shd w:val="clear" w:color="auto" w:fill="F2F2F2" w:themeFill="background1" w:themeFillShade="F2"/>
            <w:vAlign w:val="center"/>
          </w:tcPr>
          <w:p w14:paraId="55353765"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759B1041"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58CB8366"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337B6780" w14:textId="77777777">
        <w:trPr>
          <w:trHeight w:val="403"/>
        </w:trPr>
        <w:tc>
          <w:tcPr>
            <w:tcW w:w="8227" w:type="dxa"/>
            <w:shd w:val="clear" w:color="auto" w:fill="F2F2F2" w:themeFill="background1" w:themeFillShade="F2"/>
            <w:vAlign w:val="center"/>
          </w:tcPr>
          <w:p w14:paraId="590DB42B"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DC5BC7F"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DD3D0A"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6B19A5A4" w14:textId="77777777">
        <w:trPr>
          <w:trHeight w:val="403"/>
        </w:trPr>
        <w:tc>
          <w:tcPr>
            <w:tcW w:w="8227" w:type="dxa"/>
            <w:shd w:val="clear" w:color="auto" w:fill="F2F2F2" w:themeFill="background1" w:themeFillShade="F2"/>
            <w:vAlign w:val="center"/>
          </w:tcPr>
          <w:p w14:paraId="203E5C30"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636A3E"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67EF86F7"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21C89716" w14:textId="77777777">
        <w:trPr>
          <w:trHeight w:val="439"/>
        </w:trPr>
        <w:tc>
          <w:tcPr>
            <w:tcW w:w="8227" w:type="dxa"/>
            <w:shd w:val="clear" w:color="auto" w:fill="F2F2F2" w:themeFill="background1" w:themeFillShade="F2"/>
            <w:vAlign w:val="center"/>
          </w:tcPr>
          <w:p w14:paraId="51F484B4"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C93DE9C"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FCFCBC2"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1F129D33" w14:textId="77777777">
        <w:trPr>
          <w:trHeight w:val="403"/>
        </w:trPr>
        <w:tc>
          <w:tcPr>
            <w:tcW w:w="8227" w:type="dxa"/>
            <w:shd w:val="clear" w:color="auto" w:fill="F2F2F2" w:themeFill="background1" w:themeFillShade="F2"/>
            <w:vAlign w:val="center"/>
          </w:tcPr>
          <w:p w14:paraId="2758F704"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1B092DFF"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4A36456F"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29F97CF4" w14:textId="77777777">
        <w:trPr>
          <w:trHeight w:val="439"/>
        </w:trPr>
        <w:tc>
          <w:tcPr>
            <w:tcW w:w="8227" w:type="dxa"/>
            <w:shd w:val="clear" w:color="auto" w:fill="F2F2F2" w:themeFill="background1" w:themeFillShade="F2"/>
            <w:vAlign w:val="center"/>
          </w:tcPr>
          <w:p w14:paraId="28257A41"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0CFE974"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33BD8D1"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65841115" w14:textId="77777777">
        <w:trPr>
          <w:trHeight w:val="403"/>
        </w:trPr>
        <w:tc>
          <w:tcPr>
            <w:tcW w:w="8227" w:type="dxa"/>
            <w:shd w:val="clear" w:color="auto" w:fill="F2F2F2" w:themeFill="background1" w:themeFillShade="F2"/>
            <w:vAlign w:val="center"/>
          </w:tcPr>
          <w:p w14:paraId="633B6ADE"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97FA967"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192BDB2"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75E66E33" w14:textId="77777777">
        <w:trPr>
          <w:trHeight w:val="403"/>
        </w:trPr>
        <w:tc>
          <w:tcPr>
            <w:tcW w:w="8227" w:type="dxa"/>
            <w:shd w:val="clear" w:color="auto" w:fill="F2F2F2" w:themeFill="background1" w:themeFillShade="F2"/>
            <w:vAlign w:val="center"/>
          </w:tcPr>
          <w:p w14:paraId="16902E0B"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443268D"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F2ABECD"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33253" w14:paraId="4DC60AA2" w14:textId="77777777">
        <w:trPr>
          <w:trHeight w:val="403"/>
        </w:trPr>
        <w:tc>
          <w:tcPr>
            <w:tcW w:w="8227" w:type="dxa"/>
            <w:shd w:val="clear" w:color="auto" w:fill="F2F2F2" w:themeFill="background1" w:themeFillShade="F2"/>
            <w:vAlign w:val="center"/>
          </w:tcPr>
          <w:p w14:paraId="241E8F6B"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370BD22"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714A335"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33253" w14:paraId="4C73945B" w14:textId="77777777">
        <w:trPr>
          <w:trHeight w:val="403"/>
        </w:trPr>
        <w:tc>
          <w:tcPr>
            <w:tcW w:w="8227" w:type="dxa"/>
            <w:shd w:val="clear" w:color="auto" w:fill="F2F2F2" w:themeFill="background1" w:themeFillShade="F2"/>
            <w:vAlign w:val="center"/>
          </w:tcPr>
          <w:p w14:paraId="4192D5A6"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91B1141"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E71BD2F"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33253" w14:paraId="650CAA78" w14:textId="77777777">
        <w:trPr>
          <w:trHeight w:val="403"/>
        </w:trPr>
        <w:tc>
          <w:tcPr>
            <w:tcW w:w="8227" w:type="dxa"/>
            <w:shd w:val="clear" w:color="auto" w:fill="F2F2F2" w:themeFill="background1" w:themeFillShade="F2"/>
            <w:vAlign w:val="center"/>
          </w:tcPr>
          <w:p w14:paraId="090F5090"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2B924E33"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6CEC29C"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33253" w14:paraId="5E03A733" w14:textId="77777777">
        <w:trPr>
          <w:trHeight w:val="403"/>
        </w:trPr>
        <w:tc>
          <w:tcPr>
            <w:tcW w:w="8227" w:type="dxa"/>
            <w:shd w:val="clear" w:color="auto" w:fill="F2F2F2" w:themeFill="background1" w:themeFillShade="F2"/>
            <w:vAlign w:val="center"/>
          </w:tcPr>
          <w:p w14:paraId="31F4A898"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1F49162"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E7A1EFC"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33253" w14:paraId="20F51075" w14:textId="77777777">
        <w:trPr>
          <w:trHeight w:val="403"/>
        </w:trPr>
        <w:tc>
          <w:tcPr>
            <w:tcW w:w="8227" w:type="dxa"/>
            <w:shd w:val="clear" w:color="auto" w:fill="F2F2F2" w:themeFill="background1" w:themeFillShade="F2"/>
            <w:vAlign w:val="center"/>
          </w:tcPr>
          <w:p w14:paraId="4D3240E5" w14:textId="77777777" w:rsidR="00D33253" w:rsidRDefault="00EA46A7">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1BF06437" w14:textId="77777777" w:rsidR="00D33253" w:rsidRDefault="00EA46A7">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0414F58" w14:textId="77777777" w:rsidR="00D33253" w:rsidRDefault="00EA46A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48DDA1C" w14:textId="77777777" w:rsidR="00D33253" w:rsidRDefault="00EA46A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D33253" w14:paraId="6E90B161" w14:textId="77777777">
        <w:trPr>
          <w:trHeight w:val="403"/>
        </w:trPr>
        <w:tc>
          <w:tcPr>
            <w:tcW w:w="8227" w:type="dxa"/>
            <w:shd w:val="clear" w:color="auto" w:fill="auto"/>
            <w:vAlign w:val="center"/>
          </w:tcPr>
          <w:p w14:paraId="74851964"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312BF6B5" w14:textId="77777777" w:rsidR="00D33253" w:rsidRDefault="00D33253">
            <w:pPr>
              <w:rPr>
                <w:rFonts w:ascii="Arial" w:hAnsi="Arial" w:cs="Arial"/>
              </w:rPr>
            </w:pPr>
          </w:p>
          <w:p w14:paraId="7EA44E73" w14:textId="77777777" w:rsidR="00D33253" w:rsidRDefault="00D33253">
            <w:pPr>
              <w:rPr>
                <w:rFonts w:ascii="Arial" w:hAnsi="Arial" w:cs="Arial"/>
              </w:rPr>
            </w:pPr>
          </w:p>
          <w:p w14:paraId="006283AC" w14:textId="77777777" w:rsidR="00D33253" w:rsidRDefault="00D33253">
            <w:pPr>
              <w:rPr>
                <w:rFonts w:ascii="Arial" w:hAnsi="Arial" w:cs="Arial"/>
                <w:sz w:val="22"/>
                <w:szCs w:val="22"/>
              </w:rPr>
            </w:pPr>
          </w:p>
          <w:p w14:paraId="5E62148E" w14:textId="77777777" w:rsidR="00D33253" w:rsidRDefault="00EA46A7">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73BB78D4" w14:textId="77777777" w:rsidR="00D33253" w:rsidRDefault="00D3325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A176528" w14:textId="77777777" w:rsidR="00D33253" w:rsidRDefault="00D33253">
            <w:pPr>
              <w:autoSpaceDE w:val="0"/>
              <w:autoSpaceDN w:val="0"/>
              <w:adjustRightInd w:val="0"/>
              <w:jc w:val="center"/>
              <w:rPr>
                <w:rFonts w:ascii="Arial" w:hAnsi="Arial" w:cs="Arial"/>
                <w:b/>
                <w:bCs/>
                <w:sz w:val="22"/>
                <w:szCs w:val="22"/>
              </w:rPr>
            </w:pPr>
          </w:p>
        </w:tc>
      </w:tr>
    </w:tbl>
    <w:p w14:paraId="3FF1CE33" w14:textId="77777777" w:rsidR="00D33253" w:rsidRDefault="00EA46A7">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3A804D06" w14:textId="77777777" w:rsidR="00D33253" w:rsidRDefault="00D33253">
      <w:pPr>
        <w:rPr>
          <w:rFonts w:ascii="Arial" w:hAnsi="Arial" w:cs="Arial"/>
          <w:bCs/>
          <w:iCs/>
          <w:sz w:val="22"/>
          <w:szCs w:val="22"/>
        </w:rPr>
      </w:pPr>
    </w:p>
    <w:p w14:paraId="6717B87E" w14:textId="77777777" w:rsidR="00D33253" w:rsidRDefault="00EA46A7">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140DA766" w14:textId="77777777" w:rsidR="00D33253" w:rsidRDefault="00D33253">
      <w:pPr>
        <w:rPr>
          <w:rFonts w:ascii="Arial" w:hAnsi="Arial" w:cs="Arial"/>
          <w:bCs/>
          <w:iCs/>
          <w:sz w:val="22"/>
          <w:szCs w:val="22"/>
        </w:rPr>
      </w:pPr>
    </w:p>
    <w:p w14:paraId="6ADB9D90" w14:textId="77777777" w:rsidR="00D33253" w:rsidRDefault="00EA46A7">
      <w:pPr>
        <w:rPr>
          <w:rFonts w:ascii="Arial" w:hAnsi="Arial" w:cs="Arial"/>
          <w:b/>
          <w:sz w:val="22"/>
          <w:szCs w:val="22"/>
        </w:rPr>
      </w:pPr>
      <w:r>
        <w:rPr>
          <w:rFonts w:ascii="Arial" w:hAnsi="Arial" w:cs="Arial"/>
          <w:b/>
          <w:sz w:val="22"/>
          <w:szCs w:val="22"/>
        </w:rPr>
        <w:br w:type="page"/>
      </w:r>
    </w:p>
    <w:p w14:paraId="06388F48" w14:textId="77777777" w:rsidR="00D33253" w:rsidRDefault="00EA46A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D33253" w14:paraId="3BE94FB2" w14:textId="77777777">
        <w:tc>
          <w:tcPr>
            <w:tcW w:w="8217" w:type="dxa"/>
            <w:shd w:val="clear" w:color="auto" w:fill="F2F2F2" w:themeFill="background1" w:themeFillShade="F2"/>
          </w:tcPr>
          <w:p w14:paraId="42DD7B46" w14:textId="77777777" w:rsidR="00D33253" w:rsidRDefault="00EA46A7">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45CEF629" w14:textId="77777777" w:rsidR="00D33253" w:rsidRDefault="00D33253">
            <w:pPr>
              <w:autoSpaceDE w:val="0"/>
              <w:autoSpaceDN w:val="0"/>
              <w:adjustRightInd w:val="0"/>
              <w:jc w:val="center"/>
              <w:rPr>
                <w:rFonts w:ascii="Arial" w:hAnsi="Arial" w:cs="Arial"/>
                <w:b/>
                <w:bCs/>
                <w:sz w:val="22"/>
                <w:szCs w:val="22"/>
              </w:rPr>
            </w:pPr>
          </w:p>
          <w:p w14:paraId="2FC6528B" w14:textId="77777777" w:rsidR="00D33253" w:rsidRDefault="00EA46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6597B8E" w14:textId="77777777" w:rsidR="00D33253" w:rsidRDefault="00D33253">
            <w:pPr>
              <w:autoSpaceDE w:val="0"/>
              <w:autoSpaceDN w:val="0"/>
              <w:adjustRightInd w:val="0"/>
              <w:jc w:val="center"/>
              <w:rPr>
                <w:rFonts w:ascii="Arial" w:hAnsi="Arial" w:cs="Arial"/>
                <w:b/>
                <w:bCs/>
                <w:sz w:val="22"/>
                <w:szCs w:val="22"/>
              </w:rPr>
            </w:pPr>
          </w:p>
          <w:p w14:paraId="11E5E75B" w14:textId="77777777" w:rsidR="00D33253" w:rsidRDefault="00EA46A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33253" w14:paraId="157FFACA" w14:textId="77777777">
        <w:trPr>
          <w:trHeight w:val="439"/>
        </w:trPr>
        <w:tc>
          <w:tcPr>
            <w:tcW w:w="8217" w:type="dxa"/>
            <w:shd w:val="clear" w:color="auto" w:fill="F2F2F2" w:themeFill="background1" w:themeFillShade="F2"/>
            <w:vAlign w:val="center"/>
          </w:tcPr>
          <w:p w14:paraId="00A33E01"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18E53C7"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1C30C19A"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40AEEE94" w14:textId="77777777">
        <w:trPr>
          <w:trHeight w:val="403"/>
        </w:trPr>
        <w:tc>
          <w:tcPr>
            <w:tcW w:w="8217" w:type="dxa"/>
            <w:shd w:val="clear" w:color="auto" w:fill="F2F2F2" w:themeFill="background1" w:themeFillShade="F2"/>
            <w:vAlign w:val="center"/>
          </w:tcPr>
          <w:p w14:paraId="69C4DE4D"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40911A09"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19A09633"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1DDF5D8C" w14:textId="77777777">
        <w:trPr>
          <w:trHeight w:val="439"/>
        </w:trPr>
        <w:tc>
          <w:tcPr>
            <w:tcW w:w="8217" w:type="dxa"/>
            <w:shd w:val="clear" w:color="auto" w:fill="F2F2F2" w:themeFill="background1" w:themeFillShade="F2"/>
            <w:vAlign w:val="center"/>
          </w:tcPr>
          <w:p w14:paraId="12038B9F"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2D0FFCCC"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5961F420"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5CEFA0BD" w14:textId="77777777">
        <w:trPr>
          <w:trHeight w:val="403"/>
        </w:trPr>
        <w:tc>
          <w:tcPr>
            <w:tcW w:w="8217" w:type="dxa"/>
            <w:shd w:val="clear" w:color="auto" w:fill="F2F2F2" w:themeFill="background1" w:themeFillShade="F2"/>
            <w:vAlign w:val="center"/>
          </w:tcPr>
          <w:p w14:paraId="1D14893F"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7E1F102"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1E79943"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15660207" w14:textId="77777777">
        <w:trPr>
          <w:trHeight w:val="403"/>
        </w:trPr>
        <w:tc>
          <w:tcPr>
            <w:tcW w:w="8217" w:type="dxa"/>
            <w:shd w:val="clear" w:color="auto" w:fill="F2F2F2" w:themeFill="background1" w:themeFillShade="F2"/>
            <w:vAlign w:val="center"/>
          </w:tcPr>
          <w:p w14:paraId="6FF6672C"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AE0EE21"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21C5E9B"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7BC9EEC6" w14:textId="77777777">
        <w:trPr>
          <w:trHeight w:val="439"/>
        </w:trPr>
        <w:tc>
          <w:tcPr>
            <w:tcW w:w="8217" w:type="dxa"/>
            <w:shd w:val="clear" w:color="auto" w:fill="F2F2F2" w:themeFill="background1" w:themeFillShade="F2"/>
            <w:vAlign w:val="center"/>
          </w:tcPr>
          <w:p w14:paraId="05689659"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85C899C"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117DEC5"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47B17F2B" w14:textId="77777777">
        <w:trPr>
          <w:trHeight w:val="403"/>
        </w:trPr>
        <w:tc>
          <w:tcPr>
            <w:tcW w:w="8217" w:type="dxa"/>
            <w:shd w:val="clear" w:color="auto" w:fill="F2F2F2" w:themeFill="background1" w:themeFillShade="F2"/>
            <w:vAlign w:val="center"/>
          </w:tcPr>
          <w:p w14:paraId="0CDA1F83"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6F7A88D"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609F966"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33253" w14:paraId="783BB3C1" w14:textId="77777777">
        <w:trPr>
          <w:trHeight w:val="403"/>
        </w:trPr>
        <w:tc>
          <w:tcPr>
            <w:tcW w:w="8217" w:type="dxa"/>
            <w:shd w:val="clear" w:color="auto" w:fill="F2F2F2" w:themeFill="background1" w:themeFillShade="F2"/>
            <w:vAlign w:val="center"/>
          </w:tcPr>
          <w:p w14:paraId="7F68688A"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637F60C1"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8AFB83D"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33253" w14:paraId="56A7F30A" w14:textId="77777777">
        <w:trPr>
          <w:trHeight w:val="403"/>
        </w:trPr>
        <w:tc>
          <w:tcPr>
            <w:tcW w:w="8217" w:type="dxa"/>
            <w:shd w:val="clear" w:color="auto" w:fill="F2F2F2" w:themeFill="background1" w:themeFillShade="F2"/>
            <w:vAlign w:val="center"/>
          </w:tcPr>
          <w:p w14:paraId="256BEAC7"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381A8AEB" w14:textId="77777777" w:rsidR="00D33253" w:rsidRDefault="00D33253">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D501CCE"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56DF6F5"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33253" w14:paraId="27EA8EE4" w14:textId="77777777">
        <w:trPr>
          <w:trHeight w:val="403"/>
        </w:trPr>
        <w:tc>
          <w:tcPr>
            <w:tcW w:w="8217" w:type="dxa"/>
            <w:shd w:val="clear" w:color="auto" w:fill="auto"/>
            <w:vAlign w:val="center"/>
          </w:tcPr>
          <w:p w14:paraId="04239EE7"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Other – please indicate here:</w:t>
            </w:r>
          </w:p>
          <w:p w14:paraId="6593B658" w14:textId="77777777" w:rsidR="00D33253" w:rsidRDefault="00D33253">
            <w:pPr>
              <w:rPr>
                <w:rFonts w:ascii="Arial" w:hAnsi="Arial" w:cs="Arial"/>
              </w:rPr>
            </w:pPr>
          </w:p>
          <w:p w14:paraId="6EC7312C" w14:textId="77777777" w:rsidR="00D33253" w:rsidRDefault="00D33253">
            <w:pPr>
              <w:rPr>
                <w:rFonts w:ascii="Arial" w:hAnsi="Arial" w:cs="Arial"/>
              </w:rPr>
            </w:pPr>
          </w:p>
          <w:p w14:paraId="6AB651B4" w14:textId="77777777" w:rsidR="00D33253" w:rsidRDefault="00D33253">
            <w:pPr>
              <w:rPr>
                <w:rFonts w:ascii="Arial" w:hAnsi="Arial" w:cs="Arial"/>
                <w:sz w:val="22"/>
                <w:szCs w:val="22"/>
              </w:rPr>
            </w:pPr>
          </w:p>
          <w:p w14:paraId="6F6955CE" w14:textId="77777777" w:rsidR="00D33253" w:rsidRDefault="00EA46A7">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70DC3DC" w14:textId="77777777" w:rsidR="00D33253" w:rsidRDefault="00D33253">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61FAADC" w14:textId="77777777" w:rsidR="00D33253" w:rsidRDefault="00D33253">
            <w:pPr>
              <w:autoSpaceDE w:val="0"/>
              <w:autoSpaceDN w:val="0"/>
              <w:adjustRightInd w:val="0"/>
              <w:jc w:val="center"/>
              <w:rPr>
                <w:rFonts w:ascii="Arial" w:hAnsi="Arial" w:cs="Arial"/>
                <w:b/>
                <w:bCs/>
                <w:sz w:val="22"/>
                <w:szCs w:val="22"/>
              </w:rPr>
            </w:pPr>
          </w:p>
        </w:tc>
      </w:tr>
    </w:tbl>
    <w:p w14:paraId="6C7899EA" w14:textId="77777777" w:rsidR="00D33253" w:rsidRDefault="00D33253">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D33253" w14:paraId="0B53B6EA" w14:textId="77777777">
        <w:trPr>
          <w:trHeight w:val="403"/>
        </w:trPr>
        <w:tc>
          <w:tcPr>
            <w:tcW w:w="9889" w:type="dxa"/>
            <w:gridSpan w:val="2"/>
            <w:tcBorders>
              <w:bottom w:val="single" w:sz="4" w:space="0" w:color="auto"/>
            </w:tcBorders>
            <w:shd w:val="clear" w:color="auto" w:fill="F2F2F2" w:themeFill="background1" w:themeFillShade="F2"/>
            <w:vAlign w:val="center"/>
          </w:tcPr>
          <w:p w14:paraId="69B5A515" w14:textId="77777777" w:rsidR="00D33253" w:rsidRDefault="00EA46A7">
            <w:pPr>
              <w:rPr>
                <w:rFonts w:ascii="Arial" w:hAnsi="Arial" w:cs="Arial"/>
                <w:b/>
                <w:sz w:val="22"/>
                <w:szCs w:val="22"/>
              </w:rPr>
            </w:pPr>
            <w:r>
              <w:rPr>
                <w:rFonts w:ascii="Arial" w:hAnsi="Arial" w:cs="Arial"/>
                <w:b/>
                <w:sz w:val="22"/>
                <w:szCs w:val="22"/>
              </w:rPr>
              <w:t>Participant numbers and source</w:t>
            </w:r>
          </w:p>
          <w:p w14:paraId="788B193A"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D33253" w14:paraId="7C7806B9"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9CF7C4" w14:textId="77777777" w:rsidR="00D33253" w:rsidRDefault="00EA46A7">
            <w:pPr>
              <w:rPr>
                <w:rFonts w:ascii="Arial" w:hAnsi="Arial" w:cs="Arial"/>
                <w:sz w:val="22"/>
                <w:szCs w:val="22"/>
              </w:rPr>
            </w:pPr>
            <w:r>
              <w:rPr>
                <w:rFonts w:ascii="Arial" w:hAnsi="Arial" w:cs="Arial"/>
                <w:sz w:val="22"/>
                <w:szCs w:val="22"/>
              </w:rPr>
              <w:t>How many participants are expected?</w:t>
            </w:r>
          </w:p>
          <w:p w14:paraId="11D9DBFE" w14:textId="77777777" w:rsidR="00D33253" w:rsidRDefault="00D3325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DD9652E" w14:textId="77777777" w:rsidR="00D33253" w:rsidRDefault="00EA46A7">
            <w:pPr>
              <w:rPr>
                <w:rFonts w:ascii="Arial" w:hAnsi="Arial" w:cs="Arial"/>
                <w:sz w:val="22"/>
                <w:szCs w:val="22"/>
                <w:lang w:val="en-US" w:eastAsia="zh-CN"/>
              </w:rPr>
            </w:pPr>
            <w:r>
              <w:rPr>
                <w:rFonts w:ascii="Arial" w:hAnsi="Arial" w:cs="Arial" w:hint="eastAsia"/>
                <w:sz w:val="22"/>
                <w:szCs w:val="22"/>
                <w:lang w:val="en-US" w:eastAsia="zh-CN"/>
              </w:rPr>
              <w:t>N/A</w:t>
            </w:r>
          </w:p>
          <w:p w14:paraId="480B819C" w14:textId="77777777" w:rsidR="00D33253" w:rsidRDefault="00D33253">
            <w:pPr>
              <w:rPr>
                <w:rFonts w:ascii="Arial" w:hAnsi="Arial" w:cs="Arial"/>
                <w:b/>
                <w:sz w:val="22"/>
                <w:szCs w:val="22"/>
              </w:rPr>
            </w:pPr>
          </w:p>
        </w:tc>
      </w:tr>
      <w:tr w:rsidR="00D33253" w14:paraId="198596C7"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A6EB3C" w14:textId="77777777" w:rsidR="00D33253" w:rsidRDefault="00EA46A7">
            <w:pPr>
              <w:jc w:val="both"/>
              <w:rPr>
                <w:rFonts w:ascii="Arial" w:hAnsi="Arial" w:cs="Arial"/>
                <w:sz w:val="22"/>
                <w:szCs w:val="22"/>
              </w:rPr>
            </w:pPr>
            <w:r>
              <w:rPr>
                <w:rFonts w:ascii="Arial" w:hAnsi="Arial" w:cs="Arial"/>
                <w:sz w:val="22"/>
                <w:szCs w:val="22"/>
              </w:rPr>
              <w:t>Who will the participants be?</w:t>
            </w:r>
          </w:p>
          <w:p w14:paraId="559B125F" w14:textId="77777777" w:rsidR="00D33253" w:rsidRDefault="00D33253">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91C9B7B" w14:textId="77777777" w:rsidR="00D33253" w:rsidRDefault="00EA46A7">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D33253" w14:paraId="486506FF" w14:textId="77777777">
        <w:trPr>
          <w:trHeight w:val="403"/>
        </w:trPr>
        <w:tc>
          <w:tcPr>
            <w:tcW w:w="3256" w:type="dxa"/>
            <w:tcBorders>
              <w:top w:val="single" w:sz="4" w:space="0" w:color="auto"/>
            </w:tcBorders>
            <w:shd w:val="clear" w:color="auto" w:fill="F2F2F2" w:themeFill="background1" w:themeFillShade="F2"/>
            <w:vAlign w:val="center"/>
          </w:tcPr>
          <w:p w14:paraId="34F602A5" w14:textId="77777777" w:rsidR="00D33253" w:rsidRDefault="00EA46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CD0502D" w14:textId="77777777" w:rsidR="00D33253" w:rsidRDefault="00D33253">
            <w:pPr>
              <w:rPr>
                <w:rFonts w:ascii="Arial" w:hAnsi="Arial" w:cs="Arial"/>
                <w:sz w:val="22"/>
                <w:szCs w:val="22"/>
              </w:rPr>
            </w:pPr>
          </w:p>
          <w:p w14:paraId="3EA0BF31" w14:textId="77777777" w:rsidR="00D33253" w:rsidRDefault="00EA46A7">
            <w:pPr>
              <w:jc w:val="both"/>
              <w:rPr>
                <w:rFonts w:ascii="Arial" w:hAnsi="Arial" w:cs="Arial"/>
                <w:sz w:val="22"/>
                <w:szCs w:val="22"/>
                <w:lang w:val="en-US" w:eastAsia="zh-CN"/>
              </w:rPr>
            </w:pPr>
            <w:r>
              <w:rPr>
                <w:rFonts w:ascii="Arial" w:hAnsi="Arial" w:cs="Arial" w:hint="eastAsia"/>
                <w:sz w:val="22"/>
                <w:szCs w:val="22"/>
                <w:lang w:val="en-US" w:eastAsia="zh-CN"/>
              </w:rPr>
              <w:t>N/A</w:t>
            </w:r>
          </w:p>
          <w:p w14:paraId="37D38368" w14:textId="77777777" w:rsidR="00D33253" w:rsidRDefault="00D33253">
            <w:pPr>
              <w:jc w:val="both"/>
              <w:rPr>
                <w:rFonts w:ascii="Arial" w:hAnsi="Arial" w:cs="Arial"/>
                <w:color w:val="808080"/>
                <w:sz w:val="18"/>
                <w:szCs w:val="18"/>
              </w:rPr>
            </w:pPr>
          </w:p>
        </w:tc>
      </w:tr>
    </w:tbl>
    <w:p w14:paraId="66CA32C9" w14:textId="77777777" w:rsidR="00D33253" w:rsidRDefault="00D33253"/>
    <w:tbl>
      <w:tblPr>
        <w:tblStyle w:val="TableGrid"/>
        <w:tblW w:w="9889" w:type="dxa"/>
        <w:tblLook w:val="04A0" w:firstRow="1" w:lastRow="0" w:firstColumn="1" w:lastColumn="0" w:noHBand="0" w:noVBand="1"/>
      </w:tblPr>
      <w:tblGrid>
        <w:gridCol w:w="7225"/>
        <w:gridCol w:w="992"/>
        <w:gridCol w:w="850"/>
        <w:gridCol w:w="822"/>
      </w:tblGrid>
      <w:tr w:rsidR="00D33253" w14:paraId="41E26AC7" w14:textId="77777777">
        <w:tc>
          <w:tcPr>
            <w:tcW w:w="7225" w:type="dxa"/>
            <w:shd w:val="clear" w:color="auto" w:fill="F2F2F2" w:themeFill="background1" w:themeFillShade="F2"/>
          </w:tcPr>
          <w:p w14:paraId="760B342A" w14:textId="77777777" w:rsidR="00D33253" w:rsidRDefault="00EA46A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6DD25B9" w14:textId="77777777" w:rsidR="00D33253" w:rsidRDefault="00D33253">
            <w:pPr>
              <w:autoSpaceDE w:val="0"/>
              <w:autoSpaceDN w:val="0"/>
              <w:adjustRightInd w:val="0"/>
              <w:jc w:val="center"/>
              <w:rPr>
                <w:rFonts w:ascii="Arial" w:hAnsi="Arial" w:cs="Arial"/>
                <w:b/>
                <w:bCs/>
                <w:sz w:val="16"/>
                <w:szCs w:val="16"/>
              </w:rPr>
            </w:pPr>
          </w:p>
          <w:p w14:paraId="0CFCE46E" w14:textId="77777777" w:rsidR="00D33253" w:rsidRDefault="00EA46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CD4089B" w14:textId="77777777" w:rsidR="00D33253" w:rsidRDefault="00EA46A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4D5B086F" w14:textId="77777777" w:rsidR="00D33253" w:rsidRDefault="00D33253">
            <w:pPr>
              <w:autoSpaceDE w:val="0"/>
              <w:autoSpaceDN w:val="0"/>
              <w:adjustRightInd w:val="0"/>
              <w:jc w:val="center"/>
              <w:rPr>
                <w:rFonts w:ascii="Arial" w:hAnsi="Arial" w:cs="Arial"/>
                <w:b/>
                <w:bCs/>
                <w:sz w:val="16"/>
                <w:szCs w:val="16"/>
              </w:rPr>
            </w:pPr>
          </w:p>
          <w:p w14:paraId="385F7A45" w14:textId="77777777" w:rsidR="00D33253" w:rsidRDefault="00EA46A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D33253" w14:paraId="05415DEA" w14:textId="77777777">
        <w:trPr>
          <w:trHeight w:val="439"/>
        </w:trPr>
        <w:tc>
          <w:tcPr>
            <w:tcW w:w="7225" w:type="dxa"/>
            <w:shd w:val="clear" w:color="auto" w:fill="F2F2F2" w:themeFill="background1" w:themeFillShade="F2"/>
            <w:vAlign w:val="center"/>
          </w:tcPr>
          <w:p w14:paraId="26273999"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9D96C3C"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351A28D7"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79DA14A"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27F74004" w14:textId="77777777">
        <w:trPr>
          <w:trHeight w:val="403"/>
        </w:trPr>
        <w:tc>
          <w:tcPr>
            <w:tcW w:w="7225" w:type="dxa"/>
            <w:shd w:val="clear" w:color="auto" w:fill="F2F2F2" w:themeFill="background1" w:themeFillShade="F2"/>
            <w:vAlign w:val="center"/>
          </w:tcPr>
          <w:p w14:paraId="37BC9F2B"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5A330132"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71C1CD6D"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2F2CEE0"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35258A6C" w14:textId="77777777">
        <w:trPr>
          <w:trHeight w:val="439"/>
        </w:trPr>
        <w:tc>
          <w:tcPr>
            <w:tcW w:w="7225" w:type="dxa"/>
            <w:shd w:val="clear" w:color="auto" w:fill="F2F2F2" w:themeFill="background1" w:themeFillShade="F2"/>
            <w:vAlign w:val="center"/>
          </w:tcPr>
          <w:p w14:paraId="535FAEB8"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8BEBDCF"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6884766E"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3CC037B2"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0A66AF73" w14:textId="77777777">
        <w:trPr>
          <w:trHeight w:val="403"/>
        </w:trPr>
        <w:tc>
          <w:tcPr>
            <w:tcW w:w="7225" w:type="dxa"/>
            <w:shd w:val="clear" w:color="auto" w:fill="F2F2F2" w:themeFill="background1" w:themeFillShade="F2"/>
            <w:vAlign w:val="center"/>
          </w:tcPr>
          <w:p w14:paraId="7C3C1424"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27DDB126"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7EE1D33F"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8720CED"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2835C15E" w14:textId="77777777">
        <w:trPr>
          <w:trHeight w:val="439"/>
        </w:trPr>
        <w:tc>
          <w:tcPr>
            <w:tcW w:w="7225" w:type="dxa"/>
            <w:shd w:val="clear" w:color="auto" w:fill="F2F2F2" w:themeFill="background1" w:themeFillShade="F2"/>
            <w:vAlign w:val="center"/>
          </w:tcPr>
          <w:p w14:paraId="20658FF8"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7350D19E"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7E8680E6"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90BE3FB"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7215F451" w14:textId="77777777">
        <w:trPr>
          <w:trHeight w:val="403"/>
        </w:trPr>
        <w:tc>
          <w:tcPr>
            <w:tcW w:w="7225" w:type="dxa"/>
            <w:shd w:val="clear" w:color="auto" w:fill="F2F2F2" w:themeFill="background1" w:themeFillShade="F2"/>
            <w:vAlign w:val="center"/>
          </w:tcPr>
          <w:p w14:paraId="3147FAEE"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317256C0"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0A76D8DF"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C6AA3AE"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6902CCD7" w14:textId="77777777">
        <w:trPr>
          <w:trHeight w:val="439"/>
        </w:trPr>
        <w:tc>
          <w:tcPr>
            <w:tcW w:w="7225" w:type="dxa"/>
            <w:shd w:val="clear" w:color="auto" w:fill="F2F2F2" w:themeFill="background1" w:themeFillShade="F2"/>
            <w:vAlign w:val="center"/>
          </w:tcPr>
          <w:p w14:paraId="4F4ACAC6"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0351F7CF"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7A9C668F"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D177C27"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3EE31455" w14:textId="77777777">
        <w:trPr>
          <w:trHeight w:val="403"/>
        </w:trPr>
        <w:tc>
          <w:tcPr>
            <w:tcW w:w="7225" w:type="dxa"/>
            <w:shd w:val="clear" w:color="auto" w:fill="F2F2F2" w:themeFill="background1" w:themeFillShade="F2"/>
            <w:vAlign w:val="center"/>
          </w:tcPr>
          <w:p w14:paraId="2B794ACB"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7371CCB"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485889C9"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7AACF65"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1A05F6E0" w14:textId="77777777">
        <w:trPr>
          <w:trHeight w:val="439"/>
        </w:trPr>
        <w:tc>
          <w:tcPr>
            <w:tcW w:w="7225" w:type="dxa"/>
            <w:shd w:val="clear" w:color="auto" w:fill="F2F2F2" w:themeFill="background1" w:themeFillShade="F2"/>
            <w:vAlign w:val="center"/>
          </w:tcPr>
          <w:p w14:paraId="288FD506"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0EC2058"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6DA1AFA6"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6EDC71C8"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3B06B859" w14:textId="77777777">
        <w:trPr>
          <w:trHeight w:val="403"/>
        </w:trPr>
        <w:tc>
          <w:tcPr>
            <w:tcW w:w="9889" w:type="dxa"/>
            <w:gridSpan w:val="4"/>
            <w:tcBorders>
              <w:bottom w:val="single" w:sz="4" w:space="0" w:color="auto"/>
            </w:tcBorders>
            <w:shd w:val="clear" w:color="auto" w:fill="F2F2F2" w:themeFill="background1" w:themeFillShade="F2"/>
            <w:vAlign w:val="center"/>
          </w:tcPr>
          <w:p w14:paraId="71DCB488"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D33253" w14:paraId="6657C298" w14:textId="77777777">
        <w:trPr>
          <w:trHeight w:val="403"/>
        </w:trPr>
        <w:tc>
          <w:tcPr>
            <w:tcW w:w="9889" w:type="dxa"/>
            <w:gridSpan w:val="4"/>
            <w:vAlign w:val="center"/>
          </w:tcPr>
          <w:p w14:paraId="0BDAFA63" w14:textId="77777777" w:rsidR="00D33253" w:rsidRDefault="00D33253">
            <w:pPr>
              <w:rPr>
                <w:rFonts w:ascii="Arial" w:hAnsi="Arial" w:cs="Arial"/>
                <w:sz w:val="22"/>
                <w:szCs w:val="22"/>
              </w:rPr>
            </w:pPr>
          </w:p>
          <w:p w14:paraId="6AC46973" w14:textId="77777777" w:rsidR="00D33253" w:rsidRDefault="00D33253">
            <w:pPr>
              <w:rPr>
                <w:rFonts w:ascii="Arial" w:hAnsi="Arial" w:cs="Arial"/>
                <w:sz w:val="22"/>
                <w:szCs w:val="22"/>
              </w:rPr>
            </w:pPr>
          </w:p>
          <w:p w14:paraId="0C0E578B" w14:textId="77777777" w:rsidR="00D33253" w:rsidRDefault="00D33253">
            <w:pPr>
              <w:rPr>
                <w:rFonts w:ascii="Arial" w:hAnsi="Arial" w:cs="Arial"/>
                <w:sz w:val="22"/>
                <w:szCs w:val="22"/>
              </w:rPr>
            </w:pPr>
          </w:p>
          <w:p w14:paraId="1D411F3A" w14:textId="77777777" w:rsidR="00D33253" w:rsidRDefault="00EA46A7">
            <w:pPr>
              <w:autoSpaceDE w:val="0"/>
              <w:autoSpaceDN w:val="0"/>
              <w:adjustRightInd w:val="0"/>
              <w:rPr>
                <w:rFonts w:cs="Arial"/>
              </w:rPr>
            </w:pPr>
            <w:r>
              <w:rPr>
                <w:rFonts w:ascii="Arial" w:hAnsi="Arial" w:cs="Arial"/>
                <w:i/>
                <w:color w:val="808080"/>
                <w:sz w:val="18"/>
                <w:szCs w:val="18"/>
              </w:rPr>
              <w:t>(this box should expand as you type)</w:t>
            </w:r>
          </w:p>
        </w:tc>
      </w:tr>
    </w:tbl>
    <w:p w14:paraId="4FD128D8" w14:textId="77777777" w:rsidR="00D33253" w:rsidRDefault="00D33253"/>
    <w:tbl>
      <w:tblPr>
        <w:tblStyle w:val="TableGrid"/>
        <w:tblW w:w="9889" w:type="dxa"/>
        <w:tblLook w:val="04A0" w:firstRow="1" w:lastRow="0" w:firstColumn="1" w:lastColumn="0" w:noHBand="0" w:noVBand="1"/>
      </w:tblPr>
      <w:tblGrid>
        <w:gridCol w:w="7225"/>
        <w:gridCol w:w="992"/>
        <w:gridCol w:w="850"/>
        <w:gridCol w:w="822"/>
      </w:tblGrid>
      <w:tr w:rsidR="00D33253" w14:paraId="4F355BFD" w14:textId="77777777">
        <w:tc>
          <w:tcPr>
            <w:tcW w:w="7225" w:type="dxa"/>
            <w:shd w:val="clear" w:color="auto" w:fill="F2F2F2" w:themeFill="background1" w:themeFillShade="F2"/>
          </w:tcPr>
          <w:p w14:paraId="2618C854" w14:textId="77777777" w:rsidR="00D33253" w:rsidRDefault="00EA46A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FC9FA89" w14:textId="77777777" w:rsidR="00D33253" w:rsidRDefault="00D33253">
            <w:pPr>
              <w:autoSpaceDE w:val="0"/>
              <w:autoSpaceDN w:val="0"/>
              <w:adjustRightInd w:val="0"/>
              <w:jc w:val="center"/>
              <w:rPr>
                <w:rFonts w:ascii="Arial" w:hAnsi="Arial" w:cs="Arial"/>
                <w:b/>
                <w:bCs/>
                <w:sz w:val="16"/>
                <w:szCs w:val="16"/>
              </w:rPr>
            </w:pPr>
          </w:p>
          <w:p w14:paraId="229D2034" w14:textId="77777777" w:rsidR="00D33253" w:rsidRDefault="00EA46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0E93AD8" w14:textId="77777777" w:rsidR="00D33253" w:rsidRDefault="00EA46A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0E831CAE" w14:textId="77777777" w:rsidR="00D33253" w:rsidRDefault="00D33253">
            <w:pPr>
              <w:autoSpaceDE w:val="0"/>
              <w:autoSpaceDN w:val="0"/>
              <w:adjustRightInd w:val="0"/>
              <w:jc w:val="center"/>
              <w:rPr>
                <w:rFonts w:ascii="Arial" w:hAnsi="Arial" w:cs="Arial"/>
                <w:b/>
                <w:bCs/>
                <w:sz w:val="16"/>
                <w:szCs w:val="16"/>
              </w:rPr>
            </w:pPr>
          </w:p>
          <w:p w14:paraId="56EFF921" w14:textId="77777777" w:rsidR="00D33253" w:rsidRDefault="00EA46A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D33253" w14:paraId="32DA098A" w14:textId="77777777">
        <w:trPr>
          <w:trHeight w:val="439"/>
        </w:trPr>
        <w:tc>
          <w:tcPr>
            <w:tcW w:w="7225" w:type="dxa"/>
            <w:shd w:val="clear" w:color="auto" w:fill="F2F2F2" w:themeFill="background1" w:themeFillShade="F2"/>
            <w:vAlign w:val="center"/>
          </w:tcPr>
          <w:p w14:paraId="4D16D7C5"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06078C3"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10057C4D"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3D7E56F0"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4AB2FD52" w14:textId="77777777">
        <w:trPr>
          <w:trHeight w:val="403"/>
        </w:trPr>
        <w:tc>
          <w:tcPr>
            <w:tcW w:w="7225" w:type="dxa"/>
            <w:shd w:val="clear" w:color="auto" w:fill="F2F2F2" w:themeFill="background1" w:themeFillShade="F2"/>
            <w:vAlign w:val="center"/>
          </w:tcPr>
          <w:p w14:paraId="71ACC2B4"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BB66FDA"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70EDA66E"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6816B88E"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5E148220" w14:textId="77777777">
        <w:trPr>
          <w:trHeight w:val="439"/>
        </w:trPr>
        <w:tc>
          <w:tcPr>
            <w:tcW w:w="7225" w:type="dxa"/>
            <w:shd w:val="clear" w:color="auto" w:fill="F2F2F2" w:themeFill="background1" w:themeFillShade="F2"/>
            <w:vAlign w:val="center"/>
          </w:tcPr>
          <w:p w14:paraId="4FAD158B"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E205EC5"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7AE08D45"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13988AE0"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255A66C5" w14:textId="77777777">
        <w:trPr>
          <w:trHeight w:val="403"/>
        </w:trPr>
        <w:tc>
          <w:tcPr>
            <w:tcW w:w="7225" w:type="dxa"/>
            <w:shd w:val="clear" w:color="auto" w:fill="F2F2F2" w:themeFill="background1" w:themeFillShade="F2"/>
            <w:vAlign w:val="center"/>
          </w:tcPr>
          <w:p w14:paraId="53D0DBCB"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8CD03E"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B1D97AA"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495036FD"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6EA3C34C" w14:textId="77777777">
        <w:trPr>
          <w:trHeight w:val="403"/>
        </w:trPr>
        <w:tc>
          <w:tcPr>
            <w:tcW w:w="9889" w:type="dxa"/>
            <w:gridSpan w:val="4"/>
            <w:shd w:val="clear" w:color="auto" w:fill="F2F2F2" w:themeFill="background1" w:themeFillShade="F2"/>
            <w:vAlign w:val="center"/>
          </w:tcPr>
          <w:p w14:paraId="18256BC2"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D33253" w14:paraId="16EB0449" w14:textId="77777777">
        <w:trPr>
          <w:trHeight w:val="403"/>
        </w:trPr>
        <w:tc>
          <w:tcPr>
            <w:tcW w:w="9889" w:type="dxa"/>
            <w:gridSpan w:val="4"/>
            <w:vAlign w:val="center"/>
          </w:tcPr>
          <w:p w14:paraId="1B8821F0" w14:textId="77777777" w:rsidR="00D33253" w:rsidRDefault="00D33253">
            <w:pPr>
              <w:rPr>
                <w:rFonts w:ascii="Arial" w:hAnsi="Arial" w:cs="Arial"/>
                <w:sz w:val="22"/>
                <w:szCs w:val="22"/>
              </w:rPr>
            </w:pPr>
          </w:p>
          <w:p w14:paraId="508ABA3F" w14:textId="77777777" w:rsidR="00D33253" w:rsidRDefault="00D33253">
            <w:pPr>
              <w:rPr>
                <w:rFonts w:ascii="Arial" w:hAnsi="Arial" w:cs="Arial"/>
                <w:sz w:val="22"/>
                <w:szCs w:val="22"/>
              </w:rPr>
            </w:pPr>
          </w:p>
          <w:p w14:paraId="7517D65B" w14:textId="77777777" w:rsidR="00D33253" w:rsidRDefault="00D33253">
            <w:pPr>
              <w:rPr>
                <w:rFonts w:ascii="Arial" w:hAnsi="Arial" w:cs="Arial"/>
                <w:sz w:val="22"/>
                <w:szCs w:val="22"/>
              </w:rPr>
            </w:pPr>
          </w:p>
          <w:p w14:paraId="2E87483C" w14:textId="77777777" w:rsidR="00D33253" w:rsidRDefault="00EA46A7">
            <w:pPr>
              <w:autoSpaceDE w:val="0"/>
              <w:autoSpaceDN w:val="0"/>
              <w:adjustRightInd w:val="0"/>
              <w:rPr>
                <w:rFonts w:cs="Arial"/>
              </w:rPr>
            </w:pPr>
            <w:r>
              <w:rPr>
                <w:rFonts w:ascii="Arial" w:hAnsi="Arial" w:cs="Arial"/>
                <w:i/>
                <w:color w:val="808080"/>
                <w:sz w:val="18"/>
                <w:szCs w:val="18"/>
              </w:rPr>
              <w:t>(this box should expand as you type)</w:t>
            </w:r>
          </w:p>
        </w:tc>
      </w:tr>
    </w:tbl>
    <w:p w14:paraId="511019DE" w14:textId="77777777" w:rsidR="00D33253" w:rsidRDefault="00D33253">
      <w:pPr>
        <w:autoSpaceDE w:val="0"/>
        <w:autoSpaceDN w:val="0"/>
        <w:adjustRightInd w:val="0"/>
        <w:spacing w:after="240"/>
        <w:jc w:val="both"/>
        <w:rPr>
          <w:rFonts w:ascii="Arial" w:hAnsi="Arial" w:cs="Arial"/>
          <w:b/>
          <w:sz w:val="22"/>
          <w:szCs w:val="22"/>
        </w:rPr>
      </w:pPr>
    </w:p>
    <w:p w14:paraId="71BD4013" w14:textId="77777777" w:rsidR="00D33253" w:rsidRDefault="00EA46A7">
      <w:pPr>
        <w:rPr>
          <w:rFonts w:ascii="Arial" w:hAnsi="Arial" w:cs="Arial"/>
          <w:b/>
          <w:sz w:val="22"/>
          <w:szCs w:val="22"/>
        </w:rPr>
      </w:pPr>
      <w:r>
        <w:rPr>
          <w:rFonts w:ascii="Arial" w:hAnsi="Arial" w:cs="Arial"/>
          <w:b/>
          <w:sz w:val="22"/>
          <w:szCs w:val="22"/>
        </w:rPr>
        <w:br w:type="page"/>
      </w:r>
    </w:p>
    <w:p w14:paraId="044FFE5C" w14:textId="77777777" w:rsidR="00D33253" w:rsidRDefault="00EA46A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D33253" w14:paraId="60FEF46A" w14:textId="77777777">
        <w:tc>
          <w:tcPr>
            <w:tcW w:w="9923" w:type="dxa"/>
            <w:gridSpan w:val="4"/>
            <w:tcBorders>
              <w:bottom w:val="single" w:sz="4" w:space="0" w:color="auto"/>
            </w:tcBorders>
            <w:shd w:val="clear" w:color="auto" w:fill="F2F2F2" w:themeFill="background1" w:themeFillShade="F2"/>
          </w:tcPr>
          <w:p w14:paraId="0BDDC0CE" w14:textId="77777777" w:rsidR="00D33253" w:rsidRDefault="00EA46A7">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553A46D9" w14:textId="77777777" w:rsidR="00D33253" w:rsidRDefault="00D33253"/>
          <w:p w14:paraId="37BCCC86" w14:textId="77777777" w:rsidR="00D33253" w:rsidRDefault="00EA46A7">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D33253" w14:paraId="72C144BB" w14:textId="77777777">
        <w:tc>
          <w:tcPr>
            <w:tcW w:w="8251" w:type="dxa"/>
            <w:gridSpan w:val="2"/>
            <w:vMerge w:val="restart"/>
            <w:shd w:val="clear" w:color="auto" w:fill="F2F2F2" w:themeFill="background1" w:themeFillShade="F2"/>
          </w:tcPr>
          <w:p w14:paraId="2FF36824" w14:textId="77777777" w:rsidR="00D33253" w:rsidRDefault="00EA46A7">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27EEFA8E" w14:textId="77777777" w:rsidR="00D33253" w:rsidRDefault="00D33253">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60EEC62" w14:textId="77777777" w:rsidR="00D33253" w:rsidRDefault="00EA46A7">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58F3A6D" w14:textId="77777777" w:rsidR="00D33253" w:rsidRDefault="007E582F">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EA46A7">
                  <w:rPr>
                    <w:rFonts w:ascii="MS Gothic" w:eastAsia="MS Gothic" w:hAnsi="MS Gothic" w:cs="Arial" w:hint="eastAsia"/>
                    <w:b w:val="0"/>
                    <w:bCs w:val="0"/>
                  </w:rPr>
                  <w:t>☐</w:t>
                </w:r>
              </w:sdtContent>
            </w:sdt>
          </w:p>
        </w:tc>
      </w:tr>
      <w:tr w:rsidR="00D33253" w14:paraId="77A38305" w14:textId="77777777">
        <w:tc>
          <w:tcPr>
            <w:tcW w:w="8251" w:type="dxa"/>
            <w:gridSpan w:val="2"/>
            <w:vMerge/>
            <w:tcBorders>
              <w:bottom w:val="single" w:sz="4" w:space="0" w:color="auto"/>
            </w:tcBorders>
            <w:shd w:val="clear" w:color="auto" w:fill="F2F2F2" w:themeFill="background1" w:themeFillShade="F2"/>
          </w:tcPr>
          <w:p w14:paraId="7B76B1AA" w14:textId="77777777" w:rsidR="00D33253" w:rsidRDefault="00D33253">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38AD127" w14:textId="77777777" w:rsidR="00D33253" w:rsidRDefault="00EA46A7">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4F868B86" w14:textId="77777777" w:rsidR="00D33253" w:rsidRDefault="007E582F">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A46A7">
                  <w:rPr>
                    <w:rFonts w:ascii="MS Gothic" w:eastAsia="MS Gothic" w:hAnsi="MS Gothic" w:cs="Arial" w:hint="eastAsia"/>
                    <w:b w:val="0"/>
                    <w:bCs w:val="0"/>
                  </w:rPr>
                  <w:t>☒</w:t>
                </w:r>
              </w:sdtContent>
            </w:sdt>
          </w:p>
        </w:tc>
      </w:tr>
      <w:tr w:rsidR="00D33253" w14:paraId="0D1E1144" w14:textId="77777777">
        <w:tc>
          <w:tcPr>
            <w:tcW w:w="9923" w:type="dxa"/>
            <w:gridSpan w:val="4"/>
            <w:tcBorders>
              <w:bottom w:val="single" w:sz="4" w:space="0" w:color="auto"/>
            </w:tcBorders>
            <w:shd w:val="clear" w:color="auto" w:fill="F2F2F2" w:themeFill="background1" w:themeFillShade="F2"/>
          </w:tcPr>
          <w:p w14:paraId="56E653DF" w14:textId="77777777" w:rsidR="00D33253" w:rsidRDefault="00EA46A7">
            <w:pPr>
              <w:rPr>
                <w:rFonts w:ascii="Arial" w:hAnsi="Arial" w:cs="Arial"/>
                <w:sz w:val="22"/>
                <w:szCs w:val="22"/>
              </w:rPr>
            </w:pPr>
            <w:r>
              <w:rPr>
                <w:rFonts w:ascii="Arial" w:hAnsi="Arial" w:cs="Arial"/>
                <w:b/>
                <w:sz w:val="22"/>
                <w:szCs w:val="22"/>
              </w:rPr>
              <w:t>Risks to participants</w:t>
            </w:r>
          </w:p>
          <w:p w14:paraId="5D2C71FE" w14:textId="77777777" w:rsidR="00D33253" w:rsidRDefault="00EA46A7">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D33253" w14:paraId="179D5428" w14:textId="77777777">
        <w:tc>
          <w:tcPr>
            <w:tcW w:w="4849" w:type="dxa"/>
            <w:tcBorders>
              <w:top w:val="single" w:sz="4" w:space="0" w:color="auto"/>
              <w:bottom w:val="single" w:sz="4" w:space="0" w:color="auto"/>
            </w:tcBorders>
          </w:tcPr>
          <w:p w14:paraId="55891812" w14:textId="77777777" w:rsidR="00D33253" w:rsidRDefault="00D33253">
            <w:pPr>
              <w:rPr>
                <w:rFonts w:ascii="Arial" w:hAnsi="Arial" w:cs="Arial"/>
                <w:sz w:val="22"/>
                <w:szCs w:val="22"/>
              </w:rPr>
            </w:pPr>
          </w:p>
          <w:p w14:paraId="076D577D" w14:textId="77777777" w:rsidR="00D33253" w:rsidRDefault="00D33253">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8C20DF0" w14:textId="77777777" w:rsidR="00D33253" w:rsidRDefault="00D33253">
            <w:pPr>
              <w:autoSpaceDE w:val="0"/>
              <w:autoSpaceDN w:val="0"/>
              <w:adjustRightInd w:val="0"/>
              <w:rPr>
                <w:rFonts w:cs="Arial"/>
                <w:i/>
              </w:rPr>
            </w:pPr>
          </w:p>
        </w:tc>
      </w:tr>
      <w:tr w:rsidR="00D33253" w14:paraId="15E2AFFC" w14:textId="77777777">
        <w:tc>
          <w:tcPr>
            <w:tcW w:w="9923" w:type="dxa"/>
            <w:gridSpan w:val="4"/>
            <w:tcBorders>
              <w:bottom w:val="single" w:sz="4" w:space="0" w:color="auto"/>
            </w:tcBorders>
            <w:shd w:val="clear" w:color="auto" w:fill="F2F2F2" w:themeFill="background1" w:themeFillShade="F2"/>
          </w:tcPr>
          <w:p w14:paraId="09B23D34" w14:textId="77777777" w:rsidR="00D33253" w:rsidRDefault="00EA46A7">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D33253" w14:paraId="38EDFD45" w14:textId="77777777">
        <w:tc>
          <w:tcPr>
            <w:tcW w:w="9923" w:type="dxa"/>
            <w:gridSpan w:val="4"/>
            <w:tcBorders>
              <w:top w:val="single" w:sz="4" w:space="0" w:color="auto"/>
              <w:bottom w:val="single" w:sz="4" w:space="0" w:color="auto"/>
            </w:tcBorders>
          </w:tcPr>
          <w:p w14:paraId="348623F3" w14:textId="77777777" w:rsidR="00D33253" w:rsidRDefault="00D33253">
            <w:pPr>
              <w:rPr>
                <w:rFonts w:ascii="Arial" w:hAnsi="Arial" w:cs="Arial"/>
                <w:sz w:val="22"/>
                <w:szCs w:val="22"/>
              </w:rPr>
            </w:pPr>
          </w:p>
          <w:p w14:paraId="191DED1C" w14:textId="77777777" w:rsidR="00D33253" w:rsidRDefault="00D33253">
            <w:pPr>
              <w:rPr>
                <w:rFonts w:ascii="Arial" w:hAnsi="Arial" w:cs="Arial"/>
                <w:sz w:val="22"/>
                <w:szCs w:val="22"/>
              </w:rPr>
            </w:pPr>
          </w:p>
          <w:p w14:paraId="2C1DF7C1" w14:textId="77777777" w:rsidR="00D33253" w:rsidRDefault="00D33253">
            <w:pPr>
              <w:rPr>
                <w:rFonts w:ascii="Arial" w:hAnsi="Arial" w:cs="Arial"/>
                <w:sz w:val="22"/>
                <w:szCs w:val="22"/>
              </w:rPr>
            </w:pPr>
          </w:p>
          <w:p w14:paraId="14B683E1" w14:textId="77777777" w:rsidR="00D33253" w:rsidRDefault="00EA46A7">
            <w:pPr>
              <w:autoSpaceDE w:val="0"/>
              <w:autoSpaceDN w:val="0"/>
              <w:adjustRightInd w:val="0"/>
              <w:rPr>
                <w:rFonts w:cs="Arial"/>
              </w:rPr>
            </w:pPr>
            <w:r>
              <w:rPr>
                <w:rFonts w:ascii="Arial" w:hAnsi="Arial" w:cs="Arial"/>
                <w:i/>
                <w:color w:val="808080"/>
                <w:sz w:val="18"/>
                <w:szCs w:val="18"/>
              </w:rPr>
              <w:t>(this box should expand as you type)</w:t>
            </w:r>
          </w:p>
        </w:tc>
      </w:tr>
      <w:tr w:rsidR="00D33253" w14:paraId="7236914A" w14:textId="77777777">
        <w:tc>
          <w:tcPr>
            <w:tcW w:w="9923" w:type="dxa"/>
            <w:gridSpan w:val="4"/>
            <w:tcBorders>
              <w:top w:val="single" w:sz="4" w:space="0" w:color="auto"/>
              <w:bottom w:val="single" w:sz="4" w:space="0" w:color="auto"/>
            </w:tcBorders>
            <w:shd w:val="clear" w:color="auto" w:fill="F2F2F2" w:themeFill="background1" w:themeFillShade="F2"/>
          </w:tcPr>
          <w:p w14:paraId="1D1A1231" w14:textId="77777777" w:rsidR="00D33253" w:rsidRDefault="00EA46A7">
            <w:pPr>
              <w:rPr>
                <w:rFonts w:ascii="Arial" w:hAnsi="Arial" w:cs="Arial"/>
                <w:sz w:val="22"/>
                <w:szCs w:val="22"/>
              </w:rPr>
            </w:pPr>
            <w:r>
              <w:rPr>
                <w:rFonts w:ascii="Arial" w:hAnsi="Arial" w:cs="Arial"/>
                <w:b/>
                <w:sz w:val="22"/>
                <w:szCs w:val="22"/>
              </w:rPr>
              <w:t>Risks to investigator</w:t>
            </w:r>
          </w:p>
          <w:p w14:paraId="0C389847" w14:textId="77777777" w:rsidR="00D33253" w:rsidRDefault="00EA46A7">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D33253" w14:paraId="76E129E1" w14:textId="77777777">
        <w:tc>
          <w:tcPr>
            <w:tcW w:w="4849" w:type="dxa"/>
            <w:tcBorders>
              <w:top w:val="single" w:sz="4" w:space="0" w:color="auto"/>
              <w:bottom w:val="single" w:sz="4" w:space="0" w:color="auto"/>
            </w:tcBorders>
          </w:tcPr>
          <w:p w14:paraId="3270B83F" w14:textId="77777777" w:rsidR="00D33253" w:rsidRDefault="00D33253">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959262D" w14:textId="77777777" w:rsidR="00D33253" w:rsidRDefault="00D33253">
            <w:pPr>
              <w:rPr>
                <w:rFonts w:ascii="Arial" w:hAnsi="Arial" w:cs="Arial"/>
                <w:sz w:val="22"/>
                <w:szCs w:val="22"/>
              </w:rPr>
            </w:pPr>
          </w:p>
          <w:p w14:paraId="5C1A454B" w14:textId="77777777" w:rsidR="00D33253" w:rsidRDefault="00D33253">
            <w:pPr>
              <w:autoSpaceDE w:val="0"/>
              <w:autoSpaceDN w:val="0"/>
              <w:adjustRightInd w:val="0"/>
              <w:rPr>
                <w:rFonts w:cs="Arial"/>
              </w:rPr>
            </w:pPr>
          </w:p>
        </w:tc>
      </w:tr>
      <w:tr w:rsidR="00D33253" w14:paraId="713378A3" w14:textId="77777777">
        <w:tc>
          <w:tcPr>
            <w:tcW w:w="9923" w:type="dxa"/>
            <w:gridSpan w:val="4"/>
            <w:tcBorders>
              <w:top w:val="single" w:sz="4" w:space="0" w:color="auto"/>
              <w:bottom w:val="single" w:sz="4" w:space="0" w:color="auto"/>
            </w:tcBorders>
            <w:shd w:val="clear" w:color="auto" w:fill="F2F2F2" w:themeFill="background1" w:themeFillShade="F2"/>
          </w:tcPr>
          <w:p w14:paraId="3710A290" w14:textId="77777777" w:rsidR="00D33253" w:rsidRDefault="00EA46A7">
            <w:pPr>
              <w:rPr>
                <w:rFonts w:ascii="Arial" w:hAnsi="Arial" w:cs="Arial"/>
                <w:sz w:val="22"/>
                <w:szCs w:val="22"/>
              </w:rPr>
            </w:pPr>
            <w:r>
              <w:rPr>
                <w:rFonts w:ascii="Arial" w:hAnsi="Arial" w:cs="Arial"/>
                <w:b/>
                <w:sz w:val="22"/>
                <w:szCs w:val="22"/>
              </w:rPr>
              <w:t>University/institutional risks</w:t>
            </w:r>
          </w:p>
          <w:p w14:paraId="143931AD" w14:textId="77777777" w:rsidR="00D33253" w:rsidRDefault="00EA46A7">
            <w:pPr>
              <w:rPr>
                <w:rFonts w:ascii="Arial" w:hAnsi="Arial" w:cs="Arial"/>
                <w:sz w:val="22"/>
                <w:szCs w:val="22"/>
              </w:rPr>
            </w:pPr>
            <w:r>
              <w:rPr>
                <w:rFonts w:ascii="Arial" w:hAnsi="Arial" w:cs="Arial"/>
                <w:sz w:val="22"/>
                <w:szCs w:val="22"/>
              </w:rPr>
              <w:t>For example: adverse publicity, financial loss, data protection</w:t>
            </w:r>
          </w:p>
        </w:tc>
      </w:tr>
      <w:tr w:rsidR="00D33253" w14:paraId="2B0664B6" w14:textId="77777777">
        <w:tc>
          <w:tcPr>
            <w:tcW w:w="4849" w:type="dxa"/>
            <w:tcBorders>
              <w:top w:val="single" w:sz="4" w:space="0" w:color="auto"/>
              <w:bottom w:val="single" w:sz="4" w:space="0" w:color="auto"/>
            </w:tcBorders>
          </w:tcPr>
          <w:p w14:paraId="5EA7E74B" w14:textId="77777777" w:rsidR="00D33253" w:rsidRDefault="00D33253">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A611F9B" w14:textId="77777777" w:rsidR="00D33253" w:rsidRDefault="00D33253">
            <w:pPr>
              <w:autoSpaceDE w:val="0"/>
              <w:autoSpaceDN w:val="0"/>
              <w:adjustRightInd w:val="0"/>
              <w:rPr>
                <w:rFonts w:cs="Arial"/>
              </w:rPr>
            </w:pPr>
          </w:p>
        </w:tc>
      </w:tr>
    </w:tbl>
    <w:p w14:paraId="2F526712" w14:textId="77777777" w:rsidR="00D33253" w:rsidRDefault="00D33253"/>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D33253" w14:paraId="12A9540C" w14:textId="77777777">
        <w:tc>
          <w:tcPr>
            <w:tcW w:w="9923" w:type="dxa"/>
            <w:gridSpan w:val="4"/>
            <w:tcBorders>
              <w:top w:val="single" w:sz="4" w:space="0" w:color="auto"/>
              <w:bottom w:val="single" w:sz="4" w:space="0" w:color="auto"/>
            </w:tcBorders>
            <w:shd w:val="clear" w:color="auto" w:fill="F2F2F2" w:themeFill="background1" w:themeFillShade="F2"/>
          </w:tcPr>
          <w:p w14:paraId="0748E5EC" w14:textId="77777777" w:rsidR="00D33253" w:rsidRDefault="00EA46A7">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D33253" w14:paraId="3CC32AE1" w14:textId="77777777">
        <w:tc>
          <w:tcPr>
            <w:tcW w:w="7259" w:type="dxa"/>
            <w:tcBorders>
              <w:top w:val="single" w:sz="4" w:space="0" w:color="auto"/>
              <w:bottom w:val="single" w:sz="4" w:space="0" w:color="auto"/>
            </w:tcBorders>
            <w:shd w:val="clear" w:color="auto" w:fill="F2F2F2" w:themeFill="background1" w:themeFillShade="F2"/>
          </w:tcPr>
          <w:p w14:paraId="050A0483" w14:textId="77777777" w:rsidR="00D33253" w:rsidRDefault="00EA46A7">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C5BD93F" w14:textId="77777777" w:rsidR="00D33253" w:rsidRDefault="00EA46A7">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AAA46EA" w14:textId="77777777" w:rsidR="00D33253" w:rsidRDefault="00D33253">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16F50C2" w14:textId="77777777" w:rsidR="00D33253" w:rsidRDefault="00EA46A7">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7679DC78" w14:textId="77777777" w:rsidR="00D33253" w:rsidRDefault="00D33253">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C0BD810" w14:textId="77777777" w:rsidR="00D33253" w:rsidRDefault="00EA46A7">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2D6CAA04" w14:textId="77777777" w:rsidR="00D33253" w:rsidRDefault="00D33253">
            <w:pPr>
              <w:autoSpaceDE w:val="0"/>
              <w:autoSpaceDN w:val="0"/>
              <w:adjustRightInd w:val="0"/>
              <w:jc w:val="center"/>
              <w:rPr>
                <w:rFonts w:ascii="Arial" w:hAnsi="Arial" w:cs="Arial"/>
                <w:b/>
                <w:sz w:val="22"/>
                <w:szCs w:val="22"/>
              </w:rPr>
            </w:pPr>
          </w:p>
        </w:tc>
      </w:tr>
      <w:tr w:rsidR="00D33253" w14:paraId="6DAB2272"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650C1E5"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32B44F6" w14:textId="77777777" w:rsidR="00D33253" w:rsidRDefault="007E582F">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EA46A7">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E0151E2" w14:textId="77777777" w:rsidR="00D33253" w:rsidRDefault="007E582F">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EA46A7">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3AF0DA5" w14:textId="77777777" w:rsidR="00D33253" w:rsidRDefault="007E582F">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EA46A7">
                  <w:rPr>
                    <w:rFonts w:ascii="MS Gothic" w:eastAsia="MS Gothic" w:hAnsi="MS Gothic" w:cs="Arial" w:hint="eastAsia"/>
                    <w:b/>
                    <w:bCs/>
                    <w:sz w:val="22"/>
                    <w:szCs w:val="22"/>
                  </w:rPr>
                  <w:t>☐</w:t>
                </w:r>
              </w:sdtContent>
            </w:sdt>
          </w:p>
        </w:tc>
      </w:tr>
    </w:tbl>
    <w:p w14:paraId="59554F65" w14:textId="77777777" w:rsidR="00D33253" w:rsidRDefault="00D33253">
      <w:pPr>
        <w:autoSpaceDE w:val="0"/>
        <w:autoSpaceDN w:val="0"/>
        <w:adjustRightInd w:val="0"/>
        <w:spacing w:after="240"/>
        <w:jc w:val="both"/>
        <w:rPr>
          <w:rFonts w:ascii="Arial" w:hAnsi="Arial" w:cs="Arial"/>
          <w:b/>
          <w:sz w:val="22"/>
          <w:szCs w:val="22"/>
        </w:rPr>
      </w:pPr>
    </w:p>
    <w:p w14:paraId="38D3C9C2" w14:textId="77777777" w:rsidR="00D33253" w:rsidRDefault="00EA46A7">
      <w:pPr>
        <w:rPr>
          <w:rFonts w:ascii="Arial" w:hAnsi="Arial" w:cs="Arial"/>
          <w:b/>
          <w:sz w:val="22"/>
          <w:szCs w:val="22"/>
        </w:rPr>
      </w:pPr>
      <w:r>
        <w:rPr>
          <w:rFonts w:ascii="Arial" w:hAnsi="Arial" w:cs="Arial"/>
          <w:b/>
          <w:sz w:val="22"/>
          <w:szCs w:val="22"/>
        </w:rPr>
        <w:br w:type="page"/>
      </w:r>
    </w:p>
    <w:p w14:paraId="2FEFD8D1" w14:textId="77777777" w:rsidR="00D33253" w:rsidRDefault="00EA46A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D33253" w14:paraId="35ACC7E1" w14:textId="77777777">
        <w:tc>
          <w:tcPr>
            <w:tcW w:w="9923" w:type="dxa"/>
            <w:tcBorders>
              <w:top w:val="single" w:sz="4" w:space="0" w:color="auto"/>
              <w:bottom w:val="single" w:sz="4" w:space="0" w:color="auto"/>
            </w:tcBorders>
            <w:shd w:val="clear" w:color="auto" w:fill="F2F2F2" w:themeFill="background1" w:themeFillShade="F2"/>
          </w:tcPr>
          <w:p w14:paraId="1F5D8C64" w14:textId="77777777" w:rsidR="00D33253" w:rsidRDefault="00EA46A7">
            <w:pPr>
              <w:rPr>
                <w:rFonts w:ascii="Arial" w:hAnsi="Arial" w:cs="Arial"/>
                <w:sz w:val="22"/>
                <w:szCs w:val="22"/>
              </w:rPr>
            </w:pPr>
            <w:r>
              <w:rPr>
                <w:rFonts w:ascii="Arial" w:hAnsi="Arial" w:cs="Arial"/>
                <w:b/>
                <w:sz w:val="22"/>
                <w:szCs w:val="22"/>
              </w:rPr>
              <w:t>Feedback</w:t>
            </w:r>
          </w:p>
          <w:p w14:paraId="62DF9039" w14:textId="77777777" w:rsidR="00D33253" w:rsidRDefault="00EA46A7">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D33253" w14:paraId="01E6F6A7" w14:textId="77777777">
        <w:tc>
          <w:tcPr>
            <w:tcW w:w="9923" w:type="dxa"/>
            <w:tcBorders>
              <w:top w:val="single" w:sz="4" w:space="0" w:color="auto"/>
              <w:bottom w:val="single" w:sz="4" w:space="0" w:color="auto"/>
            </w:tcBorders>
          </w:tcPr>
          <w:p w14:paraId="407CCF2A" w14:textId="77777777" w:rsidR="00D33253" w:rsidRDefault="00D33253">
            <w:pPr>
              <w:rPr>
                <w:rFonts w:ascii="Arial" w:hAnsi="Arial" w:cs="Arial"/>
                <w:sz w:val="22"/>
                <w:szCs w:val="22"/>
              </w:rPr>
            </w:pPr>
          </w:p>
          <w:p w14:paraId="0F246297" w14:textId="77777777" w:rsidR="00D33253" w:rsidRDefault="00D33253">
            <w:pPr>
              <w:autoSpaceDE w:val="0"/>
              <w:autoSpaceDN w:val="0"/>
              <w:adjustRightInd w:val="0"/>
              <w:rPr>
                <w:rFonts w:cs="Arial"/>
              </w:rPr>
            </w:pPr>
          </w:p>
        </w:tc>
      </w:tr>
      <w:tr w:rsidR="00D33253" w14:paraId="240828C6" w14:textId="77777777">
        <w:tc>
          <w:tcPr>
            <w:tcW w:w="9923" w:type="dxa"/>
            <w:tcBorders>
              <w:top w:val="single" w:sz="4" w:space="0" w:color="auto"/>
              <w:bottom w:val="single" w:sz="4" w:space="0" w:color="auto"/>
            </w:tcBorders>
            <w:shd w:val="clear" w:color="auto" w:fill="F2F2F2" w:themeFill="background1" w:themeFillShade="F2"/>
          </w:tcPr>
          <w:p w14:paraId="14911633" w14:textId="77777777" w:rsidR="00D33253" w:rsidRDefault="00EA46A7">
            <w:pPr>
              <w:rPr>
                <w:rFonts w:ascii="Arial" w:hAnsi="Arial" w:cs="Arial"/>
                <w:sz w:val="22"/>
                <w:szCs w:val="22"/>
              </w:rPr>
            </w:pPr>
            <w:r>
              <w:rPr>
                <w:rFonts w:ascii="Arial" w:hAnsi="Arial" w:cs="Arial"/>
                <w:b/>
                <w:sz w:val="22"/>
                <w:szCs w:val="22"/>
              </w:rPr>
              <w:t>Informed consent</w:t>
            </w:r>
          </w:p>
          <w:p w14:paraId="1D0D587B" w14:textId="77777777" w:rsidR="00D33253" w:rsidRDefault="00EA46A7">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33253" w14:paraId="6CBB04BE" w14:textId="77777777">
        <w:tc>
          <w:tcPr>
            <w:tcW w:w="9923" w:type="dxa"/>
            <w:tcBorders>
              <w:top w:val="single" w:sz="4" w:space="0" w:color="auto"/>
              <w:bottom w:val="single" w:sz="4" w:space="0" w:color="auto"/>
            </w:tcBorders>
          </w:tcPr>
          <w:p w14:paraId="6810EF59" w14:textId="77777777" w:rsidR="00D33253" w:rsidRDefault="00D33253">
            <w:pPr>
              <w:autoSpaceDE w:val="0"/>
              <w:autoSpaceDN w:val="0"/>
              <w:adjustRightInd w:val="0"/>
              <w:rPr>
                <w:rFonts w:cs="Arial"/>
              </w:rPr>
            </w:pPr>
          </w:p>
        </w:tc>
      </w:tr>
      <w:tr w:rsidR="00D33253" w14:paraId="02D81F98" w14:textId="77777777">
        <w:tc>
          <w:tcPr>
            <w:tcW w:w="9923" w:type="dxa"/>
            <w:tcBorders>
              <w:top w:val="single" w:sz="4" w:space="0" w:color="auto"/>
              <w:bottom w:val="single" w:sz="4" w:space="0" w:color="auto"/>
            </w:tcBorders>
            <w:shd w:val="clear" w:color="auto" w:fill="F2F2F2" w:themeFill="background1" w:themeFillShade="F2"/>
          </w:tcPr>
          <w:p w14:paraId="5DB1DDF0" w14:textId="77777777" w:rsidR="00D33253" w:rsidRDefault="00EA46A7">
            <w:pPr>
              <w:rPr>
                <w:rFonts w:ascii="Arial" w:hAnsi="Arial" w:cs="Arial"/>
                <w:b/>
                <w:sz w:val="22"/>
                <w:szCs w:val="22"/>
                <w:highlight w:val="yellow"/>
              </w:rPr>
            </w:pPr>
            <w:r>
              <w:rPr>
                <w:rFonts w:ascii="Arial" w:hAnsi="Arial" w:cs="Arial"/>
                <w:b/>
                <w:sz w:val="22"/>
                <w:szCs w:val="22"/>
                <w:highlight w:val="yellow"/>
              </w:rPr>
              <w:t>Confidentiality / Anonymity</w:t>
            </w:r>
          </w:p>
          <w:p w14:paraId="0B9C3634" w14:textId="77777777" w:rsidR="00D33253" w:rsidRDefault="00EA46A7">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D33253" w14:paraId="1163EE9B" w14:textId="77777777">
        <w:tc>
          <w:tcPr>
            <w:tcW w:w="9923" w:type="dxa"/>
            <w:tcBorders>
              <w:top w:val="single" w:sz="4" w:space="0" w:color="auto"/>
              <w:bottom w:val="single" w:sz="4" w:space="0" w:color="auto"/>
            </w:tcBorders>
          </w:tcPr>
          <w:p w14:paraId="3840AE43" w14:textId="77777777" w:rsidR="00D33253" w:rsidRDefault="00D33253">
            <w:pPr>
              <w:rPr>
                <w:rFonts w:ascii="Arial" w:hAnsi="Arial" w:cs="Arial"/>
                <w:sz w:val="22"/>
                <w:szCs w:val="22"/>
                <w:lang w:eastAsia="zh-CN"/>
              </w:rPr>
            </w:pPr>
          </w:p>
          <w:p w14:paraId="246A01FB" w14:textId="77777777" w:rsidR="00D33253" w:rsidRDefault="00EA46A7">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11DAC929" w14:textId="77777777" w:rsidR="00D33253" w:rsidRDefault="00D33253" w:rsidP="00F85E90">
            <w:pPr>
              <w:jc w:val="both"/>
              <w:rPr>
                <w:rFonts w:cs="Arial"/>
              </w:rPr>
            </w:pPr>
          </w:p>
        </w:tc>
      </w:tr>
    </w:tbl>
    <w:p w14:paraId="41C57970" w14:textId="77777777" w:rsidR="00D33253" w:rsidRDefault="00D33253">
      <w:pPr>
        <w:rPr>
          <w:rFonts w:ascii="Arial" w:hAnsi="Arial" w:cs="Arial"/>
          <w:sz w:val="22"/>
          <w:szCs w:val="22"/>
        </w:rPr>
      </w:pPr>
    </w:p>
    <w:p w14:paraId="4FD0A251" w14:textId="77777777" w:rsidR="00D33253" w:rsidRDefault="00EA46A7">
      <w:pPr>
        <w:rPr>
          <w:rFonts w:ascii="Arial" w:hAnsi="Arial" w:cs="Arial"/>
          <w:b/>
          <w:sz w:val="22"/>
          <w:szCs w:val="22"/>
        </w:rPr>
      </w:pPr>
      <w:r>
        <w:rPr>
          <w:rFonts w:ascii="Arial" w:hAnsi="Arial" w:cs="Arial"/>
          <w:b/>
          <w:sz w:val="22"/>
          <w:szCs w:val="22"/>
        </w:rPr>
        <w:br w:type="page"/>
      </w:r>
    </w:p>
    <w:p w14:paraId="11EFD518" w14:textId="77777777" w:rsidR="00D33253" w:rsidRDefault="00EA46A7">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38CEC120" w14:textId="77777777" w:rsidR="00D33253" w:rsidRDefault="00EA46A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9"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D33253" w14:paraId="7B217A8A"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ED3C66F" w14:textId="77777777" w:rsidR="00D33253" w:rsidRDefault="00EA46A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707A0C" w14:textId="77777777" w:rsidR="00D33253" w:rsidRDefault="00EA46A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070396" w14:textId="77777777" w:rsidR="00D33253" w:rsidRDefault="00EA46A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33253" w14:paraId="5C55F44B"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E66F372" w14:textId="77777777" w:rsidR="00D33253" w:rsidRDefault="00EA46A7">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964B3B" w14:textId="77777777" w:rsidR="00D33253" w:rsidRDefault="00EA46A7">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D10913" w14:textId="77777777" w:rsidR="00D33253" w:rsidRDefault="00EA46A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D33253" w14:paraId="0956501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89CBA4" w14:textId="77777777" w:rsidR="00D33253" w:rsidRDefault="00EA46A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D33253" w14:paraId="19A5D23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F4B18FC" w14:textId="77777777" w:rsidR="00D33253" w:rsidRDefault="00F85E90">
            <w:pPr>
              <w:autoSpaceDE w:val="0"/>
              <w:autoSpaceDN w:val="0"/>
              <w:adjustRightInd w:val="0"/>
              <w:rPr>
                <w:rFonts w:ascii="Arial" w:hAnsi="Arial" w:cs="Arial"/>
                <w:sz w:val="22"/>
                <w:szCs w:val="22"/>
                <w:lang w:eastAsia="zh-CN"/>
              </w:rPr>
            </w:pPr>
            <w:r w:rsidRPr="00F85E90">
              <w:rPr>
                <w:rFonts w:ascii="Arial" w:hAnsi="Arial" w:cs="Arial"/>
                <w:sz w:val="22"/>
                <w:szCs w:val="22"/>
                <w:lang w:eastAsia="zh-CN"/>
              </w:rPr>
              <w:t>The research activity entails working with online reviews and social media posts that comprise guests’ personal data encountered at Premier Inn. All this information is rather important for measuring the brand perceptions from the guests’ point of view and for the primary determining of the improvement factors, when it comes to the satisfaction levels. It will be useful in ensuring the achievement of the research objectives since it give an understanding of guests’ preferences, behaviours and experiences with service provision. This information is essential for assessing strategies being implemented to advance service delivery and organ</w:t>
            </w:r>
            <w:r w:rsidR="000F588A">
              <w:rPr>
                <w:rFonts w:ascii="Arial" w:hAnsi="Arial" w:cs="Arial"/>
                <w:sz w:val="22"/>
                <w:szCs w:val="22"/>
                <w:lang w:eastAsia="zh-CN"/>
              </w:rPr>
              <w:t>isa</w:t>
            </w:r>
            <w:r w:rsidRPr="00F85E90">
              <w:rPr>
                <w:rFonts w:ascii="Arial" w:hAnsi="Arial" w:cs="Arial"/>
                <w:sz w:val="22"/>
                <w:szCs w:val="22"/>
                <w:lang w:eastAsia="zh-CN"/>
              </w:rPr>
              <w:t>tion efficiency efforts in the digital domain.</w:t>
            </w:r>
          </w:p>
          <w:p w14:paraId="0F0A4FD8" w14:textId="77777777" w:rsidR="00F85E90" w:rsidRDefault="00F85E90">
            <w:pPr>
              <w:autoSpaceDE w:val="0"/>
              <w:autoSpaceDN w:val="0"/>
              <w:adjustRightInd w:val="0"/>
              <w:rPr>
                <w:i/>
              </w:rPr>
            </w:pPr>
          </w:p>
        </w:tc>
      </w:tr>
      <w:tr w:rsidR="00D33253" w14:paraId="1F5C5E9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97E12B3" w14:textId="77777777" w:rsidR="00D33253" w:rsidRDefault="00EA46A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0F87" w14:textId="77777777" w:rsidR="00D33253" w:rsidRDefault="00EA46A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809837" w14:textId="77777777" w:rsidR="00D33253" w:rsidRDefault="00EA46A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33253" w14:paraId="5379BDCF"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A5437C" w14:textId="77777777" w:rsidR="00D33253" w:rsidRDefault="00EA46A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01ABF38" w14:textId="77777777" w:rsidR="00D33253" w:rsidRDefault="00EA46A7">
            <w:pPr>
              <w:pStyle w:val="NormalWeb"/>
              <w:spacing w:before="0" w:beforeAutospacing="0" w:after="0" w:afterAutospacing="0"/>
              <w:ind w:left="1134" w:right="567"/>
            </w:pPr>
            <w:r>
              <w:rPr>
                <w:rFonts w:ascii="Arial" w:hAnsi="Arial" w:cs="Arial"/>
                <w:i/>
                <w:iCs/>
                <w:color w:val="000000"/>
                <w:sz w:val="20"/>
                <w:szCs w:val="23"/>
              </w:rPr>
              <w:t>(a) racial or ethnic origin,</w:t>
            </w:r>
          </w:p>
          <w:p w14:paraId="3D2692A6" w14:textId="77777777" w:rsidR="00D33253" w:rsidRDefault="00EA46A7">
            <w:pPr>
              <w:pStyle w:val="NormalWeb"/>
              <w:spacing w:before="0" w:beforeAutospacing="0" w:after="0" w:afterAutospacing="0"/>
              <w:ind w:left="1134" w:right="567"/>
            </w:pPr>
            <w:r>
              <w:rPr>
                <w:rFonts w:ascii="Arial" w:hAnsi="Arial" w:cs="Arial"/>
                <w:i/>
                <w:iCs/>
                <w:color w:val="000000"/>
                <w:sz w:val="20"/>
                <w:szCs w:val="23"/>
              </w:rPr>
              <w:t>(b) political opinions,</w:t>
            </w:r>
          </w:p>
          <w:p w14:paraId="0BD4B2D7" w14:textId="77777777" w:rsidR="00D33253" w:rsidRDefault="00EA46A7">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79DD8EFC" w14:textId="77777777" w:rsidR="00D33253" w:rsidRDefault="00EA46A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43C3522E" w14:textId="77777777" w:rsidR="00D33253" w:rsidRDefault="00EA46A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73499A2" w14:textId="77777777" w:rsidR="00D33253" w:rsidRDefault="00EA46A7">
            <w:pPr>
              <w:pStyle w:val="NormalWeb"/>
              <w:spacing w:before="0" w:beforeAutospacing="0" w:after="0" w:afterAutospacing="0"/>
              <w:ind w:left="1134" w:right="567"/>
            </w:pPr>
            <w:r>
              <w:rPr>
                <w:rFonts w:ascii="Arial" w:hAnsi="Arial" w:cs="Arial"/>
                <w:i/>
                <w:iCs/>
                <w:color w:val="000000"/>
                <w:sz w:val="20"/>
                <w:szCs w:val="23"/>
              </w:rPr>
              <w:t>(f) sexual life,</w:t>
            </w:r>
          </w:p>
          <w:p w14:paraId="77F6BD68" w14:textId="77777777" w:rsidR="00D33253" w:rsidRDefault="00EA46A7">
            <w:pPr>
              <w:pStyle w:val="NormalWeb"/>
              <w:spacing w:before="0" w:beforeAutospacing="0" w:after="0" w:afterAutospacing="0"/>
              <w:ind w:left="1134" w:right="567"/>
            </w:pPr>
            <w:r>
              <w:rPr>
                <w:rFonts w:ascii="Arial" w:hAnsi="Arial" w:cs="Arial"/>
                <w:i/>
                <w:iCs/>
                <w:color w:val="000000"/>
                <w:sz w:val="20"/>
                <w:szCs w:val="23"/>
              </w:rPr>
              <w:t>(g) genetics,</w:t>
            </w:r>
          </w:p>
          <w:p w14:paraId="4FCD2BA7" w14:textId="77777777" w:rsidR="00D33253" w:rsidRDefault="00EA46A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D107CAA" w14:textId="77777777" w:rsidR="00D33253" w:rsidRDefault="00D33253">
            <w:pPr>
              <w:pStyle w:val="NormalWeb"/>
              <w:autoSpaceDE w:val="0"/>
              <w:autoSpaceDN w:val="0"/>
              <w:adjustRightInd w:val="0"/>
              <w:jc w:val="center"/>
              <w:rPr>
                <w:rFonts w:ascii="MS Gothic" w:eastAsia="MS Gothic" w:hAnsi="MS Gothic" w:cs="Arial"/>
                <w:b/>
                <w:bCs/>
                <w:sz w:val="22"/>
                <w:szCs w:val="22"/>
                <w:lang w:val="en-US"/>
              </w:rPr>
            </w:pPr>
          </w:p>
          <w:p w14:paraId="4C8B34D0" w14:textId="77777777" w:rsidR="00D33253" w:rsidRDefault="00EA46A7">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75EC1A" w14:textId="77777777" w:rsidR="00D33253" w:rsidRDefault="00D33253">
            <w:pPr>
              <w:pStyle w:val="NormalWeb"/>
              <w:autoSpaceDE w:val="0"/>
              <w:autoSpaceDN w:val="0"/>
              <w:adjustRightInd w:val="0"/>
              <w:jc w:val="center"/>
              <w:rPr>
                <w:rFonts w:ascii="MS Gothic" w:eastAsia="MS Gothic" w:hAnsi="MS Gothic" w:cs="Arial"/>
                <w:b/>
                <w:bCs/>
                <w:sz w:val="22"/>
                <w:szCs w:val="22"/>
                <w:lang w:val="en-US"/>
              </w:rPr>
            </w:pPr>
          </w:p>
          <w:p w14:paraId="2DEF616F" w14:textId="77777777" w:rsidR="00D33253" w:rsidRDefault="00EA46A7">
            <w:pPr>
              <w:pStyle w:val="NormalWeb"/>
              <w:autoSpaceDE w:val="0"/>
              <w:autoSpaceDN w:val="0"/>
              <w:adjustRightInd w:val="0"/>
              <w:jc w:val="center"/>
            </w:pPr>
            <w:r>
              <w:rPr>
                <w:rFonts w:ascii="MS Gothic" w:eastAsia="MS Gothic" w:hAnsi="MS Gothic" w:cs="Arial"/>
                <w:b/>
                <w:bCs/>
                <w:sz w:val="22"/>
                <w:szCs w:val="22"/>
                <w:lang w:eastAsia="en-US"/>
              </w:rPr>
              <w:t>☒</w:t>
            </w:r>
          </w:p>
        </w:tc>
      </w:tr>
      <w:tr w:rsidR="00D33253" w14:paraId="6B7E961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7389EA" w14:textId="77777777" w:rsidR="00D33253" w:rsidRDefault="00EA46A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D33253" w14:paraId="282D4A9F"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25015FE" w14:textId="77777777" w:rsidR="00D33253" w:rsidRDefault="00D33253">
            <w:pPr>
              <w:rPr>
                <w:rFonts w:ascii="Arial" w:hAnsi="Arial" w:cs="Arial"/>
                <w:sz w:val="22"/>
                <w:szCs w:val="22"/>
              </w:rPr>
            </w:pPr>
          </w:p>
          <w:p w14:paraId="05689468" w14:textId="77777777" w:rsidR="00D33253" w:rsidRDefault="00D33253">
            <w:pPr>
              <w:rPr>
                <w:rFonts w:ascii="Arial" w:hAnsi="Arial" w:cs="Arial"/>
                <w:sz w:val="22"/>
                <w:szCs w:val="22"/>
              </w:rPr>
            </w:pPr>
          </w:p>
          <w:p w14:paraId="18121940" w14:textId="77777777" w:rsidR="00D33253" w:rsidRDefault="00D33253">
            <w:pPr>
              <w:rPr>
                <w:rFonts w:ascii="Arial" w:hAnsi="Arial" w:cs="Arial"/>
                <w:sz w:val="22"/>
                <w:szCs w:val="22"/>
              </w:rPr>
            </w:pPr>
          </w:p>
          <w:p w14:paraId="095F59F6" w14:textId="77777777" w:rsidR="00D33253" w:rsidRDefault="00D33253">
            <w:pPr>
              <w:rPr>
                <w:rFonts w:ascii="Arial" w:hAnsi="Arial" w:cs="Arial"/>
                <w:sz w:val="22"/>
                <w:szCs w:val="22"/>
              </w:rPr>
            </w:pPr>
          </w:p>
          <w:p w14:paraId="2A0ADE34" w14:textId="77777777" w:rsidR="00D33253" w:rsidRDefault="00D33253">
            <w:pPr>
              <w:rPr>
                <w:rFonts w:ascii="Arial" w:hAnsi="Arial" w:cs="Arial"/>
                <w:sz w:val="22"/>
                <w:szCs w:val="22"/>
              </w:rPr>
            </w:pPr>
          </w:p>
          <w:p w14:paraId="7DFB2E54" w14:textId="77777777" w:rsidR="00D33253" w:rsidRDefault="00EA46A7">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D33253" w14:paraId="23E87A88" w14:textId="77777777">
        <w:trPr>
          <w:trHeight w:val="439"/>
        </w:trPr>
        <w:tc>
          <w:tcPr>
            <w:tcW w:w="7763" w:type="dxa"/>
            <w:shd w:val="clear" w:color="auto" w:fill="F2F2F2" w:themeFill="background1" w:themeFillShade="F2"/>
          </w:tcPr>
          <w:p w14:paraId="6C948436" w14:textId="77777777" w:rsidR="00D33253" w:rsidRDefault="00EA46A7">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18A0EC47" w14:textId="77777777" w:rsidR="00D33253" w:rsidRDefault="00EA46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70951F8E" w14:textId="77777777" w:rsidR="00D33253" w:rsidRDefault="00EA46A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33253" w14:paraId="1786F4F3" w14:textId="77777777">
        <w:trPr>
          <w:trHeight w:val="439"/>
        </w:trPr>
        <w:tc>
          <w:tcPr>
            <w:tcW w:w="7763" w:type="dxa"/>
            <w:shd w:val="clear" w:color="auto" w:fill="F2F2F2" w:themeFill="background1" w:themeFillShade="F2"/>
          </w:tcPr>
          <w:p w14:paraId="28B17545"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AECA4F2"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23809954"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5DFF0D41" w14:textId="77777777">
        <w:trPr>
          <w:trHeight w:val="403"/>
        </w:trPr>
        <w:tc>
          <w:tcPr>
            <w:tcW w:w="7763" w:type="dxa"/>
            <w:shd w:val="clear" w:color="auto" w:fill="F2F2F2" w:themeFill="background1" w:themeFillShade="F2"/>
          </w:tcPr>
          <w:p w14:paraId="2F6FC20E"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6D745A44"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3B7D1F9"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37452C4D" w14:textId="77777777">
        <w:trPr>
          <w:trHeight w:val="439"/>
        </w:trPr>
        <w:tc>
          <w:tcPr>
            <w:tcW w:w="7763" w:type="dxa"/>
            <w:shd w:val="clear" w:color="auto" w:fill="F2F2F2" w:themeFill="background1" w:themeFillShade="F2"/>
          </w:tcPr>
          <w:p w14:paraId="1CAC619D"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C298633"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00E14EB"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39FE6A49" w14:textId="77777777">
        <w:trPr>
          <w:trHeight w:val="403"/>
        </w:trPr>
        <w:tc>
          <w:tcPr>
            <w:tcW w:w="7763" w:type="dxa"/>
            <w:shd w:val="clear" w:color="auto" w:fill="F2F2F2" w:themeFill="background1" w:themeFillShade="F2"/>
          </w:tcPr>
          <w:p w14:paraId="73C150E6"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A49879B"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1E42F7B"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2D5B6C9B" w14:textId="77777777">
        <w:trPr>
          <w:trHeight w:val="403"/>
        </w:trPr>
        <w:tc>
          <w:tcPr>
            <w:tcW w:w="7763" w:type="dxa"/>
            <w:shd w:val="clear" w:color="auto" w:fill="F2F2F2" w:themeFill="background1" w:themeFillShade="F2"/>
          </w:tcPr>
          <w:p w14:paraId="70403BDF"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6B45D38B"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0D16D4F"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6A07E741" w14:textId="77777777">
        <w:trPr>
          <w:trHeight w:val="403"/>
        </w:trPr>
        <w:tc>
          <w:tcPr>
            <w:tcW w:w="7763" w:type="dxa"/>
            <w:shd w:val="clear" w:color="auto" w:fill="F2F2F2" w:themeFill="background1" w:themeFillShade="F2"/>
          </w:tcPr>
          <w:p w14:paraId="2762485B"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07EA0EE"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4F08415"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730F2C97" w14:textId="77777777">
        <w:trPr>
          <w:trHeight w:val="403"/>
        </w:trPr>
        <w:tc>
          <w:tcPr>
            <w:tcW w:w="7763" w:type="dxa"/>
            <w:shd w:val="clear" w:color="auto" w:fill="F2F2F2" w:themeFill="background1" w:themeFillShade="F2"/>
          </w:tcPr>
          <w:p w14:paraId="4C3F94D9"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lastRenderedPageBreak/>
              <w:t>Other – specify:</w:t>
            </w:r>
          </w:p>
          <w:p w14:paraId="3E3E1E1A" w14:textId="77777777" w:rsidR="00D33253" w:rsidRDefault="00D33253">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0159A0B"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7C38698"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1AE26D19" w14:textId="77777777">
        <w:trPr>
          <w:trHeight w:val="403"/>
        </w:trPr>
        <w:tc>
          <w:tcPr>
            <w:tcW w:w="9889" w:type="dxa"/>
            <w:gridSpan w:val="3"/>
            <w:shd w:val="clear" w:color="auto" w:fill="F2F2F2" w:themeFill="background1" w:themeFillShade="F2"/>
          </w:tcPr>
          <w:p w14:paraId="282E7F9D" w14:textId="77777777" w:rsidR="00D33253" w:rsidRDefault="00EA46A7">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w:t>
            </w:r>
            <w:proofErr w:type="spellStart"/>
            <w:r>
              <w:rPr>
                <w:rFonts w:ascii="Arial" w:hAnsi="Arial" w:cs="Arial"/>
                <w:bCs/>
                <w:sz w:val="22"/>
                <w:szCs w:val="22"/>
                <w:highlight w:val="yellow"/>
              </w:rPr>
              <w:t>pseudonymisation</w:t>
            </w:r>
            <w:proofErr w:type="spellEnd"/>
            <w:r>
              <w:rPr>
                <w:rFonts w:ascii="Arial" w:hAnsi="Arial" w:cs="Arial"/>
                <w:sz w:val="22"/>
                <w:szCs w:val="22"/>
                <w:highlight w:val="yellow"/>
              </w:rPr>
              <w:t>:</w:t>
            </w:r>
          </w:p>
        </w:tc>
      </w:tr>
      <w:tr w:rsidR="00D33253" w14:paraId="1AA19169" w14:textId="77777777">
        <w:trPr>
          <w:trHeight w:val="403"/>
        </w:trPr>
        <w:tc>
          <w:tcPr>
            <w:tcW w:w="9889" w:type="dxa"/>
            <w:gridSpan w:val="3"/>
          </w:tcPr>
          <w:p w14:paraId="7B80215C" w14:textId="77777777" w:rsidR="00D33253" w:rsidRPr="00F85E90" w:rsidRDefault="00F85E90" w:rsidP="00F85E90">
            <w:pPr>
              <w:jc w:val="both"/>
              <w:rPr>
                <w:rFonts w:ascii="Arial" w:hAnsi="Arial" w:cs="Arial"/>
                <w:color w:val="000000" w:themeColor="text1"/>
                <w:sz w:val="22"/>
                <w:szCs w:val="22"/>
                <w:lang w:val="en-US" w:eastAsia="zh-CN"/>
              </w:rPr>
            </w:pPr>
            <w:r w:rsidRPr="00F85E90">
              <w:rPr>
                <w:rFonts w:ascii="Arial" w:hAnsi="Arial" w:cs="Arial"/>
                <w:color w:val="000000" w:themeColor="text1"/>
                <w:sz w:val="22"/>
                <w:szCs w:val="22"/>
                <w:lang w:val="en-US" w:eastAsia="zh-CN"/>
              </w:rPr>
              <w:t xml:space="preserve">There are several protective measures for data security and confidentiality in order to adopt this study. Data is provided in secure servers where the access is limited and password accounts are used frequently. Privacy protects documents and all types of information, providing access to the information to only those who have the right to do so. Where needed, </w:t>
            </w:r>
            <w:proofErr w:type="spellStart"/>
            <w:r w:rsidRPr="00F85E90">
              <w:rPr>
                <w:rFonts w:ascii="Arial" w:hAnsi="Arial" w:cs="Arial"/>
                <w:color w:val="000000" w:themeColor="text1"/>
                <w:sz w:val="22"/>
                <w:szCs w:val="22"/>
                <w:lang w:val="en-US" w:eastAsia="zh-CN"/>
              </w:rPr>
              <w:t>pseudonymisation</w:t>
            </w:r>
            <w:proofErr w:type="spellEnd"/>
            <w:r w:rsidRPr="00F85E90">
              <w:rPr>
                <w:rFonts w:ascii="Arial" w:hAnsi="Arial" w:cs="Arial"/>
                <w:color w:val="000000" w:themeColor="text1"/>
                <w:sz w:val="22"/>
                <w:szCs w:val="22"/>
                <w:lang w:val="en-US" w:eastAsia="zh-CN"/>
              </w:rPr>
              <w:t xml:space="preserve"> substitutes standard forms of individual identification with unique codes, enhancing the anonymity of the information. In combination, these measures can guarantee that all data accrued and </w:t>
            </w:r>
            <w:proofErr w:type="spellStart"/>
            <w:r w:rsidRPr="00F85E90">
              <w:rPr>
                <w:rFonts w:ascii="Arial" w:hAnsi="Arial" w:cs="Arial"/>
                <w:color w:val="000000" w:themeColor="text1"/>
                <w:sz w:val="22"/>
                <w:szCs w:val="22"/>
                <w:lang w:val="en-US" w:eastAsia="zh-CN"/>
              </w:rPr>
              <w:t>anal</w:t>
            </w:r>
            <w:r w:rsidR="000F588A">
              <w:rPr>
                <w:rFonts w:ascii="Arial" w:hAnsi="Arial" w:cs="Arial"/>
                <w:color w:val="000000" w:themeColor="text1"/>
                <w:sz w:val="22"/>
                <w:szCs w:val="22"/>
                <w:lang w:val="en-US" w:eastAsia="zh-CN"/>
              </w:rPr>
              <w:t>yse</w:t>
            </w:r>
            <w:r w:rsidRPr="00F85E90">
              <w:rPr>
                <w:rFonts w:ascii="Arial" w:hAnsi="Arial" w:cs="Arial"/>
                <w:color w:val="000000" w:themeColor="text1"/>
                <w:sz w:val="22"/>
                <w:szCs w:val="22"/>
                <w:lang w:val="en-US" w:eastAsia="zh-CN"/>
              </w:rPr>
              <w:t>d</w:t>
            </w:r>
            <w:proofErr w:type="spellEnd"/>
            <w:r w:rsidRPr="00F85E90">
              <w:rPr>
                <w:rFonts w:ascii="Arial" w:hAnsi="Arial" w:cs="Arial"/>
                <w:color w:val="000000" w:themeColor="text1"/>
                <w:sz w:val="22"/>
                <w:szCs w:val="22"/>
                <w:lang w:val="en-US" w:eastAsia="zh-CN"/>
              </w:rPr>
              <w:t xml:space="preserve"> retains its privacy and confidentiality throughout the whole researching process.</w:t>
            </w:r>
          </w:p>
          <w:p w14:paraId="7D8CB8FC" w14:textId="77777777" w:rsidR="00F85E90" w:rsidRDefault="00F85E90">
            <w:pPr>
              <w:rPr>
                <w:rFonts w:ascii="Arial" w:hAnsi="Arial" w:cs="Arial"/>
                <w:b/>
                <w:bCs/>
                <w:sz w:val="22"/>
                <w:szCs w:val="22"/>
              </w:rPr>
            </w:pPr>
          </w:p>
        </w:tc>
      </w:tr>
      <w:tr w:rsidR="00D33253" w14:paraId="11026196" w14:textId="77777777">
        <w:trPr>
          <w:trHeight w:val="439"/>
        </w:trPr>
        <w:tc>
          <w:tcPr>
            <w:tcW w:w="9889" w:type="dxa"/>
            <w:gridSpan w:val="3"/>
            <w:shd w:val="clear" w:color="auto" w:fill="F2F2F2" w:themeFill="background1" w:themeFillShade="F2"/>
            <w:vAlign w:val="center"/>
          </w:tcPr>
          <w:p w14:paraId="43543858" w14:textId="77777777" w:rsidR="00D33253" w:rsidRDefault="00EA46A7">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D33253" w14:paraId="6E1DEB96" w14:textId="77777777">
        <w:trPr>
          <w:trHeight w:val="439"/>
        </w:trPr>
        <w:tc>
          <w:tcPr>
            <w:tcW w:w="7763" w:type="dxa"/>
            <w:shd w:val="clear" w:color="auto" w:fill="F2F2F2" w:themeFill="background1" w:themeFillShade="F2"/>
            <w:vAlign w:val="center"/>
          </w:tcPr>
          <w:p w14:paraId="23667443" w14:textId="77777777" w:rsidR="00D33253" w:rsidRDefault="00EA46A7">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C86EDBB" w14:textId="77777777" w:rsidR="00D33253" w:rsidRDefault="00EA46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4F5AEC09" w14:textId="77777777" w:rsidR="00D33253" w:rsidRDefault="00EA46A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33253" w14:paraId="5A37A81B" w14:textId="77777777">
        <w:trPr>
          <w:trHeight w:val="439"/>
        </w:trPr>
        <w:tc>
          <w:tcPr>
            <w:tcW w:w="7763" w:type="dxa"/>
            <w:shd w:val="clear" w:color="auto" w:fill="F2F2F2" w:themeFill="background1" w:themeFillShade="F2"/>
            <w:vAlign w:val="center"/>
          </w:tcPr>
          <w:p w14:paraId="0CE3BCED"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7D38513"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28A4ED7D"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776054B0" w14:textId="77777777">
        <w:trPr>
          <w:trHeight w:val="403"/>
        </w:trPr>
        <w:tc>
          <w:tcPr>
            <w:tcW w:w="7763" w:type="dxa"/>
            <w:shd w:val="clear" w:color="auto" w:fill="F2F2F2" w:themeFill="background1" w:themeFillShade="F2"/>
            <w:vAlign w:val="center"/>
          </w:tcPr>
          <w:p w14:paraId="2438E987"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663B217"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29B3F23A"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2C93BF41" w14:textId="77777777">
        <w:trPr>
          <w:trHeight w:val="439"/>
        </w:trPr>
        <w:tc>
          <w:tcPr>
            <w:tcW w:w="7763" w:type="dxa"/>
            <w:shd w:val="clear" w:color="auto" w:fill="F2F2F2" w:themeFill="background1" w:themeFillShade="F2"/>
            <w:vAlign w:val="center"/>
          </w:tcPr>
          <w:p w14:paraId="459DD7ED"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3717FD4"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441D4F6"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544FE5E4" w14:textId="77777777">
        <w:trPr>
          <w:trHeight w:val="403"/>
        </w:trPr>
        <w:tc>
          <w:tcPr>
            <w:tcW w:w="7763" w:type="dxa"/>
            <w:shd w:val="clear" w:color="auto" w:fill="F2F2F2" w:themeFill="background1" w:themeFillShade="F2"/>
            <w:vAlign w:val="center"/>
          </w:tcPr>
          <w:p w14:paraId="3B1CEAF1"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5F6E0095"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1A193696"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40EDB1D7" w14:textId="77777777">
        <w:trPr>
          <w:trHeight w:val="403"/>
        </w:trPr>
        <w:tc>
          <w:tcPr>
            <w:tcW w:w="7763" w:type="dxa"/>
            <w:shd w:val="clear" w:color="auto" w:fill="F2F2F2" w:themeFill="background1" w:themeFillShade="F2"/>
            <w:vAlign w:val="center"/>
          </w:tcPr>
          <w:p w14:paraId="18334E06"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344E8C4"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5A25D9B"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21DFDDB3" w14:textId="77777777">
        <w:trPr>
          <w:trHeight w:val="403"/>
        </w:trPr>
        <w:tc>
          <w:tcPr>
            <w:tcW w:w="7763" w:type="dxa"/>
            <w:shd w:val="clear" w:color="auto" w:fill="F2F2F2" w:themeFill="background1" w:themeFillShade="F2"/>
            <w:vAlign w:val="center"/>
          </w:tcPr>
          <w:p w14:paraId="79CC6E38"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2AD4531"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3C44438A"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1DC139B6" w14:textId="77777777">
        <w:trPr>
          <w:trHeight w:val="403"/>
        </w:trPr>
        <w:tc>
          <w:tcPr>
            <w:tcW w:w="7763" w:type="dxa"/>
            <w:shd w:val="clear" w:color="auto" w:fill="F2F2F2" w:themeFill="background1" w:themeFillShade="F2"/>
            <w:vAlign w:val="center"/>
          </w:tcPr>
          <w:p w14:paraId="2448EA54"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1C526B3D"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20E8CB05" w14:textId="77777777" w:rsidR="00D33253" w:rsidRDefault="00EA46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33253" w14:paraId="2D5DD489" w14:textId="77777777">
        <w:trPr>
          <w:trHeight w:val="403"/>
        </w:trPr>
        <w:tc>
          <w:tcPr>
            <w:tcW w:w="7763" w:type="dxa"/>
            <w:shd w:val="clear" w:color="auto" w:fill="F2F2F2" w:themeFill="background1" w:themeFillShade="F2"/>
            <w:vAlign w:val="center"/>
          </w:tcPr>
          <w:p w14:paraId="18CFCC1E" w14:textId="77777777" w:rsidR="00D33253" w:rsidRDefault="00EA46A7">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76D65BEF"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1891D324" w14:textId="77777777" w:rsidR="00D33253" w:rsidRDefault="00EA46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33253" w14:paraId="78D19AC0" w14:textId="77777777">
        <w:trPr>
          <w:trHeight w:val="403"/>
        </w:trPr>
        <w:tc>
          <w:tcPr>
            <w:tcW w:w="9889" w:type="dxa"/>
            <w:gridSpan w:val="3"/>
            <w:shd w:val="clear" w:color="auto" w:fill="F2F2F2" w:themeFill="background1" w:themeFillShade="F2"/>
            <w:vAlign w:val="center"/>
          </w:tcPr>
          <w:p w14:paraId="03AF580D" w14:textId="77777777" w:rsidR="00D33253" w:rsidRDefault="00EA46A7">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D33253" w14:paraId="12DFCD9C" w14:textId="77777777">
        <w:trPr>
          <w:trHeight w:val="403"/>
        </w:trPr>
        <w:tc>
          <w:tcPr>
            <w:tcW w:w="9889" w:type="dxa"/>
            <w:gridSpan w:val="3"/>
            <w:vAlign w:val="center"/>
          </w:tcPr>
          <w:p w14:paraId="1C2AA227" w14:textId="77777777" w:rsidR="00D33253" w:rsidRDefault="00D33253">
            <w:pPr>
              <w:autoSpaceDE w:val="0"/>
              <w:autoSpaceDN w:val="0"/>
              <w:adjustRightInd w:val="0"/>
              <w:jc w:val="both"/>
              <w:rPr>
                <w:rFonts w:ascii="Arial" w:hAnsi="Arial" w:cs="Arial"/>
                <w:sz w:val="22"/>
                <w:szCs w:val="22"/>
              </w:rPr>
            </w:pPr>
          </w:p>
          <w:p w14:paraId="2A9B62F3" w14:textId="77777777" w:rsidR="00F85E90" w:rsidRPr="00F85E90" w:rsidRDefault="00F85E90" w:rsidP="00F85E90">
            <w:pPr>
              <w:autoSpaceDE w:val="0"/>
              <w:autoSpaceDN w:val="0"/>
              <w:adjustRightInd w:val="0"/>
              <w:jc w:val="both"/>
              <w:rPr>
                <w:rFonts w:ascii="Arial" w:hAnsi="Arial" w:cs="Arial"/>
                <w:b/>
                <w:color w:val="000000" w:themeColor="text1"/>
                <w:sz w:val="22"/>
                <w:szCs w:val="22"/>
                <w:lang w:val="en-US" w:eastAsia="zh-CN"/>
              </w:rPr>
            </w:pPr>
            <w:r w:rsidRPr="00F85E90">
              <w:rPr>
                <w:rFonts w:ascii="Arial" w:hAnsi="Arial" w:cs="Arial"/>
                <w:b/>
                <w:color w:val="000000" w:themeColor="text1"/>
                <w:sz w:val="22"/>
                <w:szCs w:val="22"/>
                <w:lang w:val="en-US" w:eastAsia="zh-CN"/>
              </w:rPr>
              <w:t>Electronic Transfer of Data:</w:t>
            </w:r>
          </w:p>
          <w:p w14:paraId="262FC145" w14:textId="77777777" w:rsidR="00F85E90" w:rsidRPr="00F85E90" w:rsidRDefault="00F85E90" w:rsidP="00F85E90">
            <w:pPr>
              <w:autoSpaceDE w:val="0"/>
              <w:autoSpaceDN w:val="0"/>
              <w:adjustRightInd w:val="0"/>
              <w:jc w:val="both"/>
              <w:rPr>
                <w:rFonts w:ascii="Arial" w:hAnsi="Arial" w:cs="Arial"/>
                <w:color w:val="000000" w:themeColor="text1"/>
                <w:sz w:val="22"/>
                <w:szCs w:val="22"/>
                <w:lang w:val="en-US" w:eastAsia="zh-CN"/>
              </w:rPr>
            </w:pPr>
            <w:r w:rsidRPr="00F85E90">
              <w:rPr>
                <w:rFonts w:ascii="Arial" w:hAnsi="Arial" w:cs="Arial"/>
                <w:color w:val="000000" w:themeColor="text1"/>
                <w:sz w:val="22"/>
                <w:szCs w:val="22"/>
                <w:lang w:val="en-US" w:eastAsia="zh-CN"/>
              </w:rPr>
              <w:t>Any communication that is carried out through electronic platforms will be secure including encryption of email, or even use of secure platforms to share files and documents. The data access during the transfers will only be</w:t>
            </w:r>
            <w:r w:rsidR="000F588A">
              <w:rPr>
                <w:rFonts w:ascii="Arial" w:hAnsi="Arial" w:cs="Arial"/>
                <w:color w:val="000000" w:themeColor="text1"/>
                <w:sz w:val="22"/>
                <w:szCs w:val="22"/>
                <w:lang w:val="en-US" w:eastAsia="zh-CN"/>
              </w:rPr>
              <w:t xml:space="preserve"> provided to a specific </w:t>
            </w:r>
            <w:proofErr w:type="spellStart"/>
            <w:r w:rsidR="000F588A">
              <w:rPr>
                <w:rFonts w:ascii="Arial" w:hAnsi="Arial" w:cs="Arial"/>
                <w:color w:val="000000" w:themeColor="text1"/>
                <w:sz w:val="22"/>
                <w:szCs w:val="22"/>
                <w:lang w:val="en-US" w:eastAsia="zh-CN"/>
              </w:rPr>
              <w:t>authoris</w:t>
            </w:r>
            <w:r w:rsidRPr="00F85E90">
              <w:rPr>
                <w:rFonts w:ascii="Arial" w:hAnsi="Arial" w:cs="Arial"/>
                <w:color w:val="000000" w:themeColor="text1"/>
                <w:sz w:val="22"/>
                <w:szCs w:val="22"/>
                <w:lang w:val="en-US" w:eastAsia="zh-CN"/>
              </w:rPr>
              <w:t>ed</w:t>
            </w:r>
            <w:proofErr w:type="spellEnd"/>
            <w:r w:rsidRPr="00F85E90">
              <w:rPr>
                <w:rFonts w:ascii="Arial" w:hAnsi="Arial" w:cs="Arial"/>
                <w:color w:val="000000" w:themeColor="text1"/>
                <w:sz w:val="22"/>
                <w:szCs w:val="22"/>
                <w:lang w:val="en-US" w:eastAsia="zh-CN"/>
              </w:rPr>
              <w:t xml:space="preserve"> person.</w:t>
            </w:r>
          </w:p>
          <w:p w14:paraId="1116485D" w14:textId="77777777" w:rsidR="00F85E90" w:rsidRPr="00F85E90" w:rsidRDefault="00F85E90" w:rsidP="00F85E90">
            <w:pPr>
              <w:autoSpaceDE w:val="0"/>
              <w:autoSpaceDN w:val="0"/>
              <w:adjustRightInd w:val="0"/>
              <w:jc w:val="both"/>
              <w:rPr>
                <w:rFonts w:ascii="Arial" w:hAnsi="Arial" w:cs="Arial"/>
                <w:color w:val="000000" w:themeColor="text1"/>
                <w:sz w:val="22"/>
                <w:szCs w:val="22"/>
                <w:lang w:val="en-US" w:eastAsia="zh-CN"/>
              </w:rPr>
            </w:pPr>
          </w:p>
          <w:p w14:paraId="1EE2D887" w14:textId="77777777" w:rsidR="00F85E90" w:rsidRPr="00F85E90" w:rsidRDefault="00F85E90" w:rsidP="00F85E90">
            <w:pPr>
              <w:autoSpaceDE w:val="0"/>
              <w:autoSpaceDN w:val="0"/>
              <w:adjustRightInd w:val="0"/>
              <w:jc w:val="both"/>
              <w:rPr>
                <w:rFonts w:ascii="Arial" w:hAnsi="Arial" w:cs="Arial"/>
                <w:b/>
                <w:color w:val="000000" w:themeColor="text1"/>
                <w:sz w:val="22"/>
                <w:szCs w:val="22"/>
                <w:lang w:val="en-US" w:eastAsia="zh-CN"/>
              </w:rPr>
            </w:pPr>
            <w:r w:rsidRPr="00F85E90">
              <w:rPr>
                <w:rFonts w:ascii="Arial" w:hAnsi="Arial" w:cs="Arial"/>
                <w:b/>
                <w:color w:val="000000" w:themeColor="text1"/>
                <w:sz w:val="22"/>
                <w:szCs w:val="22"/>
                <w:lang w:val="en-US" w:eastAsia="zh-CN"/>
              </w:rPr>
              <w:t>Data Management System:</w:t>
            </w:r>
          </w:p>
          <w:p w14:paraId="7F99641E" w14:textId="77777777" w:rsidR="00F85E90" w:rsidRPr="00F85E90" w:rsidRDefault="00F85E90" w:rsidP="00F85E90">
            <w:pPr>
              <w:autoSpaceDE w:val="0"/>
              <w:autoSpaceDN w:val="0"/>
              <w:adjustRightInd w:val="0"/>
              <w:jc w:val="both"/>
              <w:rPr>
                <w:rFonts w:ascii="Arial" w:hAnsi="Arial" w:cs="Arial"/>
                <w:color w:val="000000" w:themeColor="text1"/>
                <w:sz w:val="22"/>
                <w:szCs w:val="22"/>
                <w:lang w:val="en-US" w:eastAsia="zh-CN"/>
              </w:rPr>
            </w:pPr>
            <w:r w:rsidRPr="00F85E90">
              <w:rPr>
                <w:rFonts w:ascii="Arial" w:hAnsi="Arial" w:cs="Arial"/>
                <w:color w:val="000000" w:themeColor="text1"/>
                <w:sz w:val="22"/>
                <w:szCs w:val="22"/>
                <w:lang w:val="en-US" w:eastAsia="zh-CN"/>
              </w:rPr>
              <w:t xml:space="preserve">Proper management of the data will be enhanced as a way of </w:t>
            </w:r>
            <w:proofErr w:type="spellStart"/>
            <w:r w:rsidRPr="00F85E90">
              <w:rPr>
                <w:rFonts w:ascii="Arial" w:hAnsi="Arial" w:cs="Arial"/>
                <w:color w:val="000000" w:themeColor="text1"/>
                <w:sz w:val="22"/>
                <w:szCs w:val="22"/>
                <w:lang w:val="en-US" w:eastAsia="zh-CN"/>
              </w:rPr>
              <w:t>minim</w:t>
            </w:r>
            <w:r w:rsidR="000F588A">
              <w:rPr>
                <w:rFonts w:ascii="Arial" w:hAnsi="Arial" w:cs="Arial"/>
                <w:color w:val="000000" w:themeColor="text1"/>
                <w:sz w:val="22"/>
                <w:szCs w:val="22"/>
                <w:lang w:val="en-US" w:eastAsia="zh-CN"/>
              </w:rPr>
              <w:t>isi</w:t>
            </w:r>
            <w:r w:rsidRPr="00F85E90">
              <w:rPr>
                <w:rFonts w:ascii="Arial" w:hAnsi="Arial" w:cs="Arial"/>
                <w:color w:val="000000" w:themeColor="text1"/>
                <w:sz w:val="22"/>
                <w:szCs w:val="22"/>
                <w:lang w:val="en-US" w:eastAsia="zh-CN"/>
              </w:rPr>
              <w:t>ng</w:t>
            </w:r>
            <w:proofErr w:type="spellEnd"/>
            <w:r w:rsidRPr="00F85E90">
              <w:rPr>
                <w:rFonts w:ascii="Arial" w:hAnsi="Arial" w:cs="Arial"/>
                <w:color w:val="000000" w:themeColor="text1"/>
                <w:sz w:val="22"/>
                <w:szCs w:val="22"/>
                <w:lang w:val="en-US" w:eastAsia="zh-CN"/>
              </w:rPr>
              <w:t xml:space="preserve"> some risks of insecurity and thus follow GDPR/DPA standards. This system will be responsible for processing, storing and retrieving of information with user permission right to restrict</w:t>
            </w:r>
            <w:r w:rsidR="000F588A">
              <w:rPr>
                <w:rFonts w:ascii="Arial" w:hAnsi="Arial" w:cs="Arial"/>
                <w:color w:val="000000" w:themeColor="text1"/>
                <w:sz w:val="22"/>
                <w:szCs w:val="22"/>
                <w:lang w:val="en-US" w:eastAsia="zh-CN"/>
              </w:rPr>
              <w:t xml:space="preserve"> the system’s us to the </w:t>
            </w:r>
            <w:proofErr w:type="spellStart"/>
            <w:r w:rsidR="000F588A">
              <w:rPr>
                <w:rFonts w:ascii="Arial" w:hAnsi="Arial" w:cs="Arial"/>
                <w:color w:val="000000" w:themeColor="text1"/>
                <w:sz w:val="22"/>
                <w:szCs w:val="22"/>
                <w:lang w:val="en-US" w:eastAsia="zh-CN"/>
              </w:rPr>
              <w:t>authoris</w:t>
            </w:r>
            <w:r w:rsidRPr="00F85E90">
              <w:rPr>
                <w:rFonts w:ascii="Arial" w:hAnsi="Arial" w:cs="Arial"/>
                <w:color w:val="000000" w:themeColor="text1"/>
                <w:sz w:val="22"/>
                <w:szCs w:val="22"/>
                <w:lang w:val="en-US" w:eastAsia="zh-CN"/>
              </w:rPr>
              <w:t>ed</w:t>
            </w:r>
            <w:proofErr w:type="spellEnd"/>
            <w:r w:rsidRPr="00F85E90">
              <w:rPr>
                <w:rFonts w:ascii="Arial" w:hAnsi="Arial" w:cs="Arial"/>
                <w:color w:val="000000" w:themeColor="text1"/>
                <w:sz w:val="22"/>
                <w:szCs w:val="22"/>
                <w:lang w:val="en-US" w:eastAsia="zh-CN"/>
              </w:rPr>
              <w:t xml:space="preserve"> personnel.</w:t>
            </w:r>
          </w:p>
          <w:p w14:paraId="3AA2D221" w14:textId="77777777" w:rsidR="00F85E90" w:rsidRPr="00F85E90" w:rsidRDefault="00F85E90" w:rsidP="00F85E90">
            <w:pPr>
              <w:autoSpaceDE w:val="0"/>
              <w:autoSpaceDN w:val="0"/>
              <w:adjustRightInd w:val="0"/>
              <w:jc w:val="both"/>
              <w:rPr>
                <w:rFonts w:ascii="Arial" w:hAnsi="Arial" w:cs="Arial"/>
                <w:color w:val="000000" w:themeColor="text1"/>
                <w:sz w:val="22"/>
                <w:szCs w:val="22"/>
                <w:lang w:val="en-US" w:eastAsia="zh-CN"/>
              </w:rPr>
            </w:pPr>
          </w:p>
          <w:p w14:paraId="1363FFF4" w14:textId="77777777" w:rsidR="00F85E90" w:rsidRPr="00F85E90" w:rsidRDefault="00F85E90" w:rsidP="00F85E90">
            <w:pPr>
              <w:autoSpaceDE w:val="0"/>
              <w:autoSpaceDN w:val="0"/>
              <w:adjustRightInd w:val="0"/>
              <w:jc w:val="both"/>
              <w:rPr>
                <w:rFonts w:ascii="Arial" w:hAnsi="Arial" w:cs="Arial"/>
                <w:b/>
                <w:color w:val="000000" w:themeColor="text1"/>
                <w:sz w:val="22"/>
                <w:szCs w:val="22"/>
                <w:lang w:val="en-US" w:eastAsia="zh-CN"/>
              </w:rPr>
            </w:pPr>
            <w:r w:rsidRPr="00F85E90">
              <w:rPr>
                <w:rFonts w:ascii="Arial" w:hAnsi="Arial" w:cs="Arial"/>
                <w:b/>
                <w:color w:val="000000" w:themeColor="text1"/>
                <w:sz w:val="22"/>
                <w:szCs w:val="22"/>
                <w:lang w:val="en-US" w:eastAsia="zh-CN"/>
              </w:rPr>
              <w:t>Data Archiving:</w:t>
            </w:r>
          </w:p>
          <w:p w14:paraId="7E5EDD72" w14:textId="77777777" w:rsidR="00D33253" w:rsidRPr="00F85E90" w:rsidRDefault="00F85E90" w:rsidP="00F85E90">
            <w:pPr>
              <w:autoSpaceDE w:val="0"/>
              <w:autoSpaceDN w:val="0"/>
              <w:adjustRightInd w:val="0"/>
              <w:jc w:val="both"/>
              <w:rPr>
                <w:rFonts w:ascii="Arial" w:hAnsi="Arial" w:cs="Arial"/>
                <w:color w:val="000000" w:themeColor="text1"/>
                <w:sz w:val="22"/>
                <w:szCs w:val="22"/>
                <w:lang w:val="en-US" w:eastAsia="zh-CN"/>
              </w:rPr>
            </w:pPr>
            <w:r w:rsidRPr="00F85E90">
              <w:rPr>
                <w:rFonts w:ascii="Arial" w:hAnsi="Arial" w:cs="Arial"/>
                <w:color w:val="000000" w:themeColor="text1"/>
                <w:sz w:val="22"/>
                <w:szCs w:val="22"/>
                <w:lang w:val="en-US" w:eastAsia="zh-CN"/>
              </w:rPr>
              <w:t xml:space="preserve">The gathered information shall be kept under lock and key, and other measures such as encryption and </w:t>
            </w:r>
            <w:proofErr w:type="spellStart"/>
            <w:r w:rsidRPr="00F85E90">
              <w:rPr>
                <w:rFonts w:ascii="Arial" w:hAnsi="Arial" w:cs="Arial"/>
                <w:color w:val="000000" w:themeColor="text1"/>
                <w:sz w:val="22"/>
                <w:szCs w:val="22"/>
                <w:lang w:val="en-US" w:eastAsia="zh-CN"/>
              </w:rPr>
              <w:t>anonym</w:t>
            </w:r>
            <w:r w:rsidR="000F588A">
              <w:rPr>
                <w:rFonts w:ascii="Arial" w:hAnsi="Arial" w:cs="Arial"/>
                <w:color w:val="000000" w:themeColor="text1"/>
                <w:sz w:val="22"/>
                <w:szCs w:val="22"/>
                <w:lang w:val="en-US" w:eastAsia="zh-CN"/>
              </w:rPr>
              <w:t>isa</w:t>
            </w:r>
            <w:r w:rsidRPr="00F85E90">
              <w:rPr>
                <w:rFonts w:ascii="Arial" w:hAnsi="Arial" w:cs="Arial"/>
                <w:color w:val="000000" w:themeColor="text1"/>
                <w:sz w:val="22"/>
                <w:szCs w:val="22"/>
                <w:lang w:val="en-US" w:eastAsia="zh-CN"/>
              </w:rPr>
              <w:t>tion</w:t>
            </w:r>
            <w:proofErr w:type="spellEnd"/>
            <w:r w:rsidRPr="00F85E90">
              <w:rPr>
                <w:rFonts w:ascii="Arial" w:hAnsi="Arial" w:cs="Arial"/>
                <w:color w:val="000000" w:themeColor="text1"/>
                <w:sz w:val="22"/>
                <w:szCs w:val="22"/>
                <w:lang w:val="en-US" w:eastAsia="zh-CN"/>
              </w:rPr>
              <w:t xml:space="preserve"> will be used to protect the identity of the subje</w:t>
            </w:r>
            <w:r w:rsidR="000F588A">
              <w:rPr>
                <w:rFonts w:ascii="Arial" w:hAnsi="Arial" w:cs="Arial"/>
                <w:color w:val="000000" w:themeColor="text1"/>
                <w:sz w:val="22"/>
                <w:szCs w:val="22"/>
                <w:lang w:val="en-US" w:eastAsia="zh-CN"/>
              </w:rPr>
              <w:t xml:space="preserve">cts and the data from </w:t>
            </w:r>
            <w:proofErr w:type="spellStart"/>
            <w:r w:rsidR="000F588A">
              <w:rPr>
                <w:rFonts w:ascii="Arial" w:hAnsi="Arial" w:cs="Arial"/>
                <w:color w:val="000000" w:themeColor="text1"/>
                <w:sz w:val="22"/>
                <w:szCs w:val="22"/>
                <w:lang w:val="en-US" w:eastAsia="zh-CN"/>
              </w:rPr>
              <w:t>unauthoris</w:t>
            </w:r>
            <w:r w:rsidRPr="00F85E90">
              <w:rPr>
                <w:rFonts w:ascii="Arial" w:hAnsi="Arial" w:cs="Arial"/>
                <w:color w:val="000000" w:themeColor="text1"/>
                <w:sz w:val="22"/>
                <w:szCs w:val="22"/>
                <w:lang w:val="en-US" w:eastAsia="zh-CN"/>
              </w:rPr>
              <w:t>ed</w:t>
            </w:r>
            <w:proofErr w:type="spellEnd"/>
            <w:r w:rsidRPr="00F85E90">
              <w:rPr>
                <w:rFonts w:ascii="Arial" w:hAnsi="Arial" w:cs="Arial"/>
                <w:color w:val="000000" w:themeColor="text1"/>
                <w:sz w:val="22"/>
                <w:szCs w:val="22"/>
                <w:lang w:val="en-US" w:eastAsia="zh-CN"/>
              </w:rPr>
              <w:t xml:space="preserve"> access. Data retention procedures will remain GDPR and DPA compliant, Data will be kept only for as long as is necessary and will be deleted securely, maintaining data stored in a secure and confidential manner.</w:t>
            </w:r>
          </w:p>
          <w:p w14:paraId="18626C42" w14:textId="77777777" w:rsidR="00F85E90" w:rsidRDefault="00F85E90" w:rsidP="00F85E90">
            <w:pPr>
              <w:autoSpaceDE w:val="0"/>
              <w:autoSpaceDN w:val="0"/>
              <w:adjustRightInd w:val="0"/>
              <w:jc w:val="both"/>
              <w:rPr>
                <w:rFonts w:ascii="Arial" w:hAnsi="Arial" w:cs="Arial"/>
                <w:sz w:val="22"/>
                <w:szCs w:val="22"/>
                <w:lang w:eastAsia="zh-CN"/>
              </w:rPr>
            </w:pPr>
          </w:p>
        </w:tc>
      </w:tr>
      <w:tr w:rsidR="00D33253" w14:paraId="54C5F37B" w14:textId="77777777">
        <w:trPr>
          <w:trHeight w:val="403"/>
        </w:trPr>
        <w:tc>
          <w:tcPr>
            <w:tcW w:w="9889" w:type="dxa"/>
            <w:gridSpan w:val="3"/>
            <w:shd w:val="clear" w:color="auto" w:fill="F2F2F2" w:themeFill="background1" w:themeFillShade="F2"/>
            <w:vAlign w:val="center"/>
          </w:tcPr>
          <w:p w14:paraId="2EDFA4E7" w14:textId="77777777" w:rsidR="00D33253" w:rsidRDefault="00EA46A7">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D33253" w14:paraId="2A6E6287" w14:textId="77777777">
        <w:trPr>
          <w:trHeight w:val="403"/>
        </w:trPr>
        <w:tc>
          <w:tcPr>
            <w:tcW w:w="9889" w:type="dxa"/>
            <w:gridSpan w:val="3"/>
            <w:vAlign w:val="center"/>
          </w:tcPr>
          <w:p w14:paraId="491A8D0D" w14:textId="77777777" w:rsidR="00D33253" w:rsidRDefault="00D33253">
            <w:pPr>
              <w:autoSpaceDE w:val="0"/>
              <w:autoSpaceDN w:val="0"/>
              <w:adjustRightInd w:val="0"/>
              <w:rPr>
                <w:rFonts w:ascii="Arial" w:hAnsi="Arial" w:cs="Arial"/>
                <w:sz w:val="22"/>
                <w:szCs w:val="22"/>
              </w:rPr>
            </w:pPr>
          </w:p>
          <w:p w14:paraId="1AA1FD9F"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Myself.</w:t>
            </w:r>
          </w:p>
          <w:p w14:paraId="538B84B1" w14:textId="77777777" w:rsidR="00D33253" w:rsidRDefault="00D33253">
            <w:pPr>
              <w:autoSpaceDE w:val="0"/>
              <w:autoSpaceDN w:val="0"/>
              <w:adjustRightInd w:val="0"/>
              <w:rPr>
                <w:rFonts w:ascii="Arial" w:hAnsi="Arial" w:cs="Arial"/>
                <w:sz w:val="22"/>
                <w:szCs w:val="22"/>
              </w:rPr>
            </w:pPr>
          </w:p>
        </w:tc>
      </w:tr>
      <w:tr w:rsidR="00D33253" w14:paraId="4A3E9C25" w14:textId="77777777">
        <w:trPr>
          <w:trHeight w:val="403"/>
        </w:trPr>
        <w:tc>
          <w:tcPr>
            <w:tcW w:w="9889" w:type="dxa"/>
            <w:gridSpan w:val="3"/>
            <w:shd w:val="clear" w:color="auto" w:fill="F2F2F2" w:themeFill="background1" w:themeFillShade="F2"/>
          </w:tcPr>
          <w:p w14:paraId="67C6A1EB" w14:textId="77777777" w:rsidR="00D33253" w:rsidRDefault="00EA46A7">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D33253" w14:paraId="2B3A9D6B" w14:textId="77777777">
        <w:trPr>
          <w:trHeight w:val="403"/>
        </w:trPr>
        <w:tc>
          <w:tcPr>
            <w:tcW w:w="9889" w:type="dxa"/>
            <w:gridSpan w:val="3"/>
          </w:tcPr>
          <w:p w14:paraId="5EF9273C" w14:textId="77777777" w:rsidR="00D33253" w:rsidRDefault="00D33253">
            <w:pPr>
              <w:autoSpaceDE w:val="0"/>
              <w:autoSpaceDN w:val="0"/>
              <w:adjustRightInd w:val="0"/>
              <w:rPr>
                <w:rFonts w:ascii="Arial" w:hAnsi="Arial" w:cs="Arial"/>
                <w:sz w:val="22"/>
                <w:szCs w:val="22"/>
              </w:rPr>
            </w:pPr>
          </w:p>
          <w:p w14:paraId="176302F0" w14:textId="77777777" w:rsidR="00D33253" w:rsidRDefault="00EA46A7">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4C74785E" w14:textId="77777777" w:rsidR="00D33253" w:rsidRDefault="00D33253">
            <w:pPr>
              <w:autoSpaceDE w:val="0"/>
              <w:autoSpaceDN w:val="0"/>
              <w:adjustRightInd w:val="0"/>
              <w:rPr>
                <w:rFonts w:ascii="Arial" w:hAnsi="Arial" w:cs="Arial"/>
                <w:sz w:val="22"/>
                <w:szCs w:val="22"/>
              </w:rPr>
            </w:pPr>
          </w:p>
        </w:tc>
      </w:tr>
      <w:tr w:rsidR="00D33253" w14:paraId="169C6840" w14:textId="77777777">
        <w:trPr>
          <w:trHeight w:val="403"/>
        </w:trPr>
        <w:tc>
          <w:tcPr>
            <w:tcW w:w="9889" w:type="dxa"/>
            <w:gridSpan w:val="3"/>
            <w:shd w:val="clear" w:color="auto" w:fill="F2F2F2" w:themeFill="background1" w:themeFillShade="F2"/>
          </w:tcPr>
          <w:p w14:paraId="02B5E199" w14:textId="77777777" w:rsidR="00D33253" w:rsidRDefault="00EA46A7">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D33253" w14:paraId="6F10DDC4" w14:textId="77777777">
        <w:trPr>
          <w:trHeight w:val="403"/>
        </w:trPr>
        <w:tc>
          <w:tcPr>
            <w:tcW w:w="9889" w:type="dxa"/>
            <w:gridSpan w:val="3"/>
          </w:tcPr>
          <w:p w14:paraId="0958258A" w14:textId="77777777" w:rsidR="00D33253" w:rsidRPr="004F44F9" w:rsidRDefault="004F44F9" w:rsidP="004F44F9">
            <w:pPr>
              <w:autoSpaceDE w:val="0"/>
              <w:autoSpaceDN w:val="0"/>
              <w:adjustRightInd w:val="0"/>
              <w:jc w:val="both"/>
              <w:rPr>
                <w:rFonts w:ascii="Arial" w:hAnsi="Arial" w:cs="Arial"/>
                <w:color w:val="000000" w:themeColor="text1"/>
                <w:sz w:val="22"/>
                <w:szCs w:val="22"/>
              </w:rPr>
            </w:pPr>
            <w:r w:rsidRPr="004F44F9">
              <w:rPr>
                <w:rFonts w:ascii="Arial" w:hAnsi="Arial" w:cs="Arial"/>
                <w:color w:val="000000" w:themeColor="text1"/>
                <w:sz w:val="22"/>
                <w:szCs w:val="22"/>
              </w:rPr>
              <w:t>Approaches of data storage will include effective measures that will enhance the protection of information fr</w:t>
            </w:r>
            <w:r w:rsidR="000F588A">
              <w:rPr>
                <w:rFonts w:ascii="Arial" w:hAnsi="Arial" w:cs="Arial"/>
                <w:color w:val="000000" w:themeColor="text1"/>
                <w:sz w:val="22"/>
                <w:szCs w:val="22"/>
              </w:rPr>
              <w:t>om loss and access by unauthoris</w:t>
            </w:r>
            <w:r w:rsidRPr="004F44F9">
              <w:rPr>
                <w:rFonts w:ascii="Arial" w:hAnsi="Arial" w:cs="Arial"/>
                <w:color w:val="000000" w:themeColor="text1"/>
                <w:sz w:val="22"/>
                <w:szCs w:val="22"/>
              </w:rPr>
              <w:t xml:space="preserve">ed persons as well as legal requirements. Measures shall be taken to protect the information stored outside related institutions adequately to prevent loss, leakage or misuse. Qualitative data will be saved on an individual PC, an external hard drive, and Office 365 of the University, respectively, with a password required to access the participants’ data. For operating control, specific OS controls and full local data encryption will be used so that data </w:t>
            </w:r>
            <w:r w:rsidR="000F588A">
              <w:rPr>
                <w:rFonts w:ascii="Arial" w:hAnsi="Arial" w:cs="Arial"/>
                <w:color w:val="000000" w:themeColor="text1"/>
                <w:sz w:val="22"/>
                <w:szCs w:val="22"/>
              </w:rPr>
              <w:t>cannot be accessed by unauthoris</w:t>
            </w:r>
            <w:r w:rsidRPr="004F44F9">
              <w:rPr>
                <w:rFonts w:ascii="Arial" w:hAnsi="Arial" w:cs="Arial"/>
                <w:color w:val="000000" w:themeColor="text1"/>
                <w:sz w:val="22"/>
                <w:szCs w:val="22"/>
              </w:rPr>
              <w:t>ed persons. All collected information will be stored until end of the project; participants’ anonymity and non-disclosure of the results for unlawful purposes will be preserved. This approach ensures that data is collected, stored, processed, analysed, reported and disseminated responsibly and in an ethical manner with regards to participant data and associated privacy.</w:t>
            </w:r>
          </w:p>
          <w:p w14:paraId="15A4D1CA" w14:textId="77777777" w:rsidR="004F44F9" w:rsidRPr="004F44F9" w:rsidRDefault="004F44F9" w:rsidP="004F44F9">
            <w:pPr>
              <w:autoSpaceDE w:val="0"/>
              <w:autoSpaceDN w:val="0"/>
              <w:adjustRightInd w:val="0"/>
              <w:jc w:val="both"/>
              <w:rPr>
                <w:rFonts w:ascii="Arial" w:hAnsi="Arial" w:cs="Arial"/>
                <w:color w:val="0000FF"/>
                <w:sz w:val="22"/>
                <w:szCs w:val="22"/>
              </w:rPr>
            </w:pPr>
          </w:p>
        </w:tc>
      </w:tr>
      <w:tr w:rsidR="00D33253" w14:paraId="493BC691" w14:textId="77777777">
        <w:trPr>
          <w:trHeight w:val="403"/>
        </w:trPr>
        <w:tc>
          <w:tcPr>
            <w:tcW w:w="9889" w:type="dxa"/>
            <w:gridSpan w:val="3"/>
          </w:tcPr>
          <w:p w14:paraId="7518888F" w14:textId="77777777" w:rsidR="00D33253" w:rsidRDefault="00EA46A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0"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D33253" w14:paraId="441535CF" w14:textId="77777777">
        <w:trPr>
          <w:trHeight w:val="403"/>
        </w:trPr>
        <w:tc>
          <w:tcPr>
            <w:tcW w:w="9889" w:type="dxa"/>
            <w:gridSpan w:val="3"/>
          </w:tcPr>
          <w:p w14:paraId="153D82D1" w14:textId="77777777" w:rsidR="00D33253" w:rsidRDefault="00D33253">
            <w:pPr>
              <w:autoSpaceDE w:val="0"/>
              <w:autoSpaceDN w:val="0"/>
              <w:adjustRightInd w:val="0"/>
              <w:rPr>
                <w:rFonts w:ascii="Arial" w:hAnsi="Arial" w:cs="Arial"/>
                <w:sz w:val="22"/>
                <w:szCs w:val="22"/>
              </w:rPr>
            </w:pPr>
          </w:p>
          <w:p w14:paraId="73D0531B" w14:textId="77777777" w:rsidR="00D33253" w:rsidRDefault="00D33253">
            <w:pPr>
              <w:autoSpaceDE w:val="0"/>
              <w:autoSpaceDN w:val="0"/>
              <w:adjustRightInd w:val="0"/>
              <w:rPr>
                <w:rFonts w:ascii="Arial" w:hAnsi="Arial" w:cs="Arial"/>
                <w:sz w:val="22"/>
                <w:szCs w:val="22"/>
              </w:rPr>
            </w:pPr>
          </w:p>
          <w:p w14:paraId="1A112214" w14:textId="77777777" w:rsidR="00D33253" w:rsidRDefault="00D33253">
            <w:pPr>
              <w:autoSpaceDE w:val="0"/>
              <w:autoSpaceDN w:val="0"/>
              <w:adjustRightInd w:val="0"/>
              <w:rPr>
                <w:rFonts w:ascii="Arial" w:hAnsi="Arial" w:cs="Arial"/>
                <w:sz w:val="22"/>
                <w:szCs w:val="22"/>
              </w:rPr>
            </w:pPr>
          </w:p>
          <w:p w14:paraId="1E552911" w14:textId="77777777" w:rsidR="00D33253" w:rsidRDefault="00EA46A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D33253" w14:paraId="5C6234F7" w14:textId="77777777">
        <w:trPr>
          <w:trHeight w:val="252"/>
        </w:trPr>
        <w:tc>
          <w:tcPr>
            <w:tcW w:w="7763" w:type="dxa"/>
            <w:vMerge w:val="restart"/>
            <w:shd w:val="clear" w:color="auto" w:fill="F2F2F2" w:themeFill="background1" w:themeFillShade="F2"/>
          </w:tcPr>
          <w:p w14:paraId="7CBE2EB9" w14:textId="77777777" w:rsidR="00D33253" w:rsidRDefault="00EA46A7">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1"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271357F5" w14:textId="77777777" w:rsidR="00D33253" w:rsidRDefault="00D33253">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C222972" w14:textId="77777777" w:rsidR="00D33253" w:rsidRDefault="00EA46A7">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59CD348" w14:textId="77777777" w:rsidR="00D33253" w:rsidRDefault="007E582F">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EA46A7">
                  <w:rPr>
                    <w:rFonts w:ascii="MS Gothic" w:eastAsia="MS Gothic" w:hAnsi="MS Gothic" w:cs="Arial" w:hint="eastAsia"/>
                    <w:b/>
                    <w:bCs/>
                  </w:rPr>
                  <w:t>☒</w:t>
                </w:r>
              </w:sdtContent>
            </w:sdt>
          </w:p>
        </w:tc>
      </w:tr>
      <w:tr w:rsidR="00D33253" w14:paraId="4368CB66" w14:textId="77777777">
        <w:trPr>
          <w:trHeight w:val="252"/>
        </w:trPr>
        <w:tc>
          <w:tcPr>
            <w:tcW w:w="7763" w:type="dxa"/>
            <w:vMerge/>
            <w:shd w:val="clear" w:color="auto" w:fill="F2F2F2" w:themeFill="background1" w:themeFillShade="F2"/>
          </w:tcPr>
          <w:p w14:paraId="3E96D055" w14:textId="77777777" w:rsidR="00D33253" w:rsidRDefault="00D33253">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AC3163C" w14:textId="77777777" w:rsidR="00D33253" w:rsidRDefault="00EA46A7">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938CEF7" w14:textId="77777777" w:rsidR="00D33253" w:rsidRDefault="007E582F">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EA46A7">
                  <w:rPr>
                    <w:rFonts w:ascii="MS Gothic" w:eastAsia="MS Gothic" w:hAnsi="MS Gothic" w:cs="Arial" w:hint="eastAsia"/>
                    <w:b/>
                    <w:bCs/>
                  </w:rPr>
                  <w:t>☐</w:t>
                </w:r>
              </w:sdtContent>
            </w:sdt>
          </w:p>
        </w:tc>
      </w:tr>
      <w:tr w:rsidR="00D33253" w14:paraId="701A2E3B" w14:textId="77777777">
        <w:trPr>
          <w:trHeight w:val="311"/>
        </w:trPr>
        <w:tc>
          <w:tcPr>
            <w:tcW w:w="7763" w:type="dxa"/>
            <w:vMerge w:val="restart"/>
            <w:shd w:val="clear" w:color="auto" w:fill="F2F2F2" w:themeFill="background1" w:themeFillShade="F2"/>
          </w:tcPr>
          <w:p w14:paraId="264FD096" w14:textId="77777777" w:rsidR="00D33253" w:rsidRDefault="00EA46A7">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F01DDBC" w14:textId="77777777" w:rsidR="00D33253" w:rsidRDefault="00EA46A7">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5A46DEE" w14:textId="77777777" w:rsidR="00D33253" w:rsidRDefault="007E582F">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EA46A7">
                  <w:rPr>
                    <w:rFonts w:ascii="MS Gothic" w:eastAsia="MS Gothic" w:hAnsi="MS Gothic" w:cs="Arial" w:hint="eastAsia"/>
                    <w:b/>
                    <w:bCs/>
                  </w:rPr>
                  <w:t>☒</w:t>
                </w:r>
              </w:sdtContent>
            </w:sdt>
          </w:p>
        </w:tc>
      </w:tr>
      <w:tr w:rsidR="00D33253" w14:paraId="098E56F5" w14:textId="77777777">
        <w:trPr>
          <w:trHeight w:val="311"/>
        </w:trPr>
        <w:tc>
          <w:tcPr>
            <w:tcW w:w="7763" w:type="dxa"/>
            <w:vMerge/>
            <w:shd w:val="clear" w:color="auto" w:fill="F2F2F2" w:themeFill="background1" w:themeFillShade="F2"/>
          </w:tcPr>
          <w:p w14:paraId="376C876B" w14:textId="77777777" w:rsidR="00D33253" w:rsidRDefault="00D33253">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3E29F" w14:textId="77777777" w:rsidR="00D33253" w:rsidRDefault="00EA46A7">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1969C3EF" w14:textId="77777777" w:rsidR="00D33253" w:rsidRDefault="007E582F">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EA46A7">
                  <w:rPr>
                    <w:rFonts w:ascii="MS Gothic" w:eastAsia="MS Gothic" w:hAnsi="MS Gothic" w:cs="Arial" w:hint="eastAsia"/>
                    <w:b/>
                    <w:bCs/>
                  </w:rPr>
                  <w:t>☐</w:t>
                </w:r>
              </w:sdtContent>
            </w:sdt>
          </w:p>
        </w:tc>
      </w:tr>
    </w:tbl>
    <w:p w14:paraId="34AAB225" w14:textId="77777777" w:rsidR="00D33253" w:rsidRDefault="00D33253">
      <w:pPr>
        <w:rPr>
          <w:rFonts w:ascii="Arial" w:hAnsi="Arial" w:cs="Arial"/>
          <w:b/>
          <w:bCs/>
          <w:sz w:val="22"/>
          <w:szCs w:val="22"/>
        </w:rPr>
      </w:pPr>
    </w:p>
    <w:p w14:paraId="138117AD" w14:textId="77777777" w:rsidR="00D33253" w:rsidRDefault="00EA46A7">
      <w:pPr>
        <w:rPr>
          <w:rFonts w:ascii="Arial" w:hAnsi="Arial" w:cs="Arial"/>
          <w:b/>
          <w:bCs/>
          <w:sz w:val="22"/>
          <w:szCs w:val="22"/>
        </w:rPr>
      </w:pPr>
      <w:r>
        <w:rPr>
          <w:rFonts w:ascii="Arial" w:hAnsi="Arial" w:cs="Arial"/>
          <w:b/>
          <w:bCs/>
          <w:sz w:val="22"/>
          <w:szCs w:val="22"/>
        </w:rPr>
        <w:br w:type="page"/>
      </w:r>
    </w:p>
    <w:p w14:paraId="5A760058" w14:textId="77777777" w:rsidR="00D33253" w:rsidRDefault="00EA46A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D33253" w14:paraId="0ABD4043" w14:textId="77777777">
        <w:trPr>
          <w:trHeight w:val="1807"/>
        </w:trPr>
        <w:tc>
          <w:tcPr>
            <w:tcW w:w="9881" w:type="dxa"/>
            <w:gridSpan w:val="3"/>
            <w:shd w:val="clear" w:color="auto" w:fill="F2F2F2" w:themeFill="background1" w:themeFillShade="F2"/>
            <w:vAlign w:val="center"/>
          </w:tcPr>
          <w:p w14:paraId="7BF80828" w14:textId="77777777" w:rsidR="00D33253" w:rsidRDefault="00EA46A7">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755DDEB7" w14:textId="77777777" w:rsidR="00D33253" w:rsidRDefault="00D33253">
            <w:pPr>
              <w:jc w:val="both"/>
              <w:rPr>
                <w:rFonts w:ascii="Arial" w:hAnsi="Arial" w:cs="Arial"/>
                <w:b/>
                <w:bCs/>
                <w:color w:val="000000"/>
                <w:sz w:val="22"/>
                <w:szCs w:val="22"/>
              </w:rPr>
            </w:pPr>
          </w:p>
          <w:p w14:paraId="2D35F9CF" w14:textId="77777777" w:rsidR="00D33253" w:rsidRDefault="00EA46A7">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D33253" w14:paraId="57B11AF6"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56F773" w14:textId="77777777" w:rsidR="00D33253" w:rsidRDefault="00EA46A7">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385FB797" w14:textId="337B7AFE" w:rsidR="00D33253" w:rsidRDefault="002D38F9">
            <w:pPr>
              <w:spacing w:before="100" w:beforeAutospacing="1" w:after="100" w:afterAutospacing="1"/>
              <w:rPr>
                <w:rFonts w:ascii="Arial" w:hAnsi="Arial" w:cs="Arial"/>
                <w:sz w:val="22"/>
                <w:szCs w:val="22"/>
                <w:lang w:eastAsia="zh-CN"/>
              </w:rPr>
            </w:pPr>
            <w:r>
              <w:rPr>
                <w:rFonts w:ascii="Arial" w:hAnsi="Arial" w:cs="Arial"/>
                <w:sz w:val="22"/>
                <w:szCs w:val="22"/>
                <w:lang w:eastAsia="zh-CN"/>
              </w:rPr>
              <w:t>Anamaria Bursuc</w:t>
            </w:r>
          </w:p>
        </w:tc>
        <w:tc>
          <w:tcPr>
            <w:tcW w:w="2239" w:type="dxa"/>
            <w:vAlign w:val="center"/>
          </w:tcPr>
          <w:p w14:paraId="4B12FA44" w14:textId="40C12387" w:rsidR="00D33253" w:rsidRDefault="00EA46A7">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676A86">
              <w:rPr>
                <w:rFonts w:ascii="Arial" w:hAnsi="Arial" w:cs="Arial"/>
                <w:b/>
                <w:bCs/>
                <w:sz w:val="22"/>
                <w:szCs w:val="22"/>
              </w:rPr>
              <w:t xml:space="preserve"> 29.10.2024</w:t>
            </w:r>
          </w:p>
          <w:p w14:paraId="3217D773" w14:textId="77777777" w:rsidR="00D33253" w:rsidRDefault="00D33253">
            <w:pPr>
              <w:spacing w:before="100" w:beforeAutospacing="1" w:after="100" w:afterAutospacing="1"/>
              <w:rPr>
                <w:rFonts w:ascii="Arial" w:hAnsi="Arial" w:cs="Arial"/>
                <w:sz w:val="22"/>
                <w:szCs w:val="22"/>
              </w:rPr>
            </w:pPr>
          </w:p>
        </w:tc>
      </w:tr>
    </w:tbl>
    <w:p w14:paraId="40643472" w14:textId="77777777" w:rsidR="00D33253" w:rsidRDefault="00D33253">
      <w:pPr>
        <w:rPr>
          <w:rFonts w:ascii="Arial" w:hAnsi="Arial" w:cs="Arial"/>
          <w:sz w:val="22"/>
          <w:szCs w:val="22"/>
        </w:rPr>
      </w:pPr>
    </w:p>
    <w:p w14:paraId="5F3CD486" w14:textId="77777777" w:rsidR="00D33253" w:rsidRDefault="00EA46A7">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D33253" w14:paraId="6B4A3B09" w14:textId="77777777">
        <w:trPr>
          <w:trHeight w:val="346"/>
        </w:trPr>
        <w:tc>
          <w:tcPr>
            <w:tcW w:w="1423" w:type="pct"/>
            <w:shd w:val="clear" w:color="auto" w:fill="F2F2F2" w:themeFill="background1" w:themeFillShade="F2"/>
            <w:vAlign w:val="center"/>
          </w:tcPr>
          <w:p w14:paraId="3BB21416" w14:textId="77777777" w:rsidR="00D33253" w:rsidRDefault="00EA46A7">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39B9700D" w14:textId="77777777" w:rsidR="00D33253" w:rsidRDefault="00D33253">
            <w:pPr>
              <w:pStyle w:val="ListParagraph"/>
              <w:ind w:left="0"/>
              <w:rPr>
                <w:rFonts w:ascii="Arial" w:hAnsi="Arial" w:cs="Arial"/>
              </w:rPr>
            </w:pPr>
          </w:p>
        </w:tc>
        <w:tc>
          <w:tcPr>
            <w:tcW w:w="1087" w:type="pct"/>
            <w:vMerge w:val="restart"/>
          </w:tcPr>
          <w:p w14:paraId="1A0C7752" w14:textId="6F1559FD" w:rsidR="00D33253" w:rsidRDefault="00EA46A7">
            <w:pPr>
              <w:pStyle w:val="ListParagraph"/>
              <w:ind w:left="0"/>
              <w:rPr>
                <w:rFonts w:ascii="Arial" w:hAnsi="Arial" w:cs="Arial"/>
              </w:rPr>
            </w:pPr>
            <w:r>
              <w:rPr>
                <w:rFonts w:ascii="Arial" w:hAnsi="Arial" w:cs="Arial"/>
                <w:b/>
                <w:bCs/>
              </w:rPr>
              <w:t>Date:</w:t>
            </w:r>
            <w:r w:rsidR="007E582F">
              <w:rPr>
                <w:rFonts w:ascii="Arial" w:hAnsi="Arial" w:cs="Arial"/>
                <w:b/>
                <w:bCs/>
              </w:rPr>
              <w:t xml:space="preserve"> 29.10.2024</w:t>
            </w:r>
          </w:p>
        </w:tc>
      </w:tr>
      <w:tr w:rsidR="00D33253" w14:paraId="2EAFF7C6" w14:textId="77777777">
        <w:trPr>
          <w:trHeight w:val="347"/>
        </w:trPr>
        <w:tc>
          <w:tcPr>
            <w:tcW w:w="1423" w:type="pct"/>
            <w:shd w:val="clear" w:color="auto" w:fill="F2F2F2" w:themeFill="background1" w:themeFillShade="F2"/>
            <w:vAlign w:val="center"/>
          </w:tcPr>
          <w:p w14:paraId="19C7B598" w14:textId="77777777" w:rsidR="00D33253" w:rsidRDefault="00EA46A7">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1D8E3C4C" w14:textId="32B8C804" w:rsidR="00D33253" w:rsidRDefault="00676A86">
            <w:pPr>
              <w:pStyle w:val="ListParagraph"/>
              <w:ind w:left="0"/>
              <w:rPr>
                <w:rFonts w:ascii="Arial" w:hAnsi="Arial" w:cs="Arial"/>
              </w:rPr>
            </w:pPr>
            <w:r>
              <w:rPr>
                <w:rFonts w:ascii="Arial" w:hAnsi="Arial" w:cs="Arial"/>
              </w:rPr>
              <w:t>Anamaria Bursuc</w:t>
            </w:r>
          </w:p>
          <w:p w14:paraId="74ABEC4C" w14:textId="77777777" w:rsidR="00D33253" w:rsidRDefault="00D33253">
            <w:pPr>
              <w:pStyle w:val="ListParagraph"/>
              <w:ind w:left="0"/>
              <w:rPr>
                <w:rFonts w:ascii="Arial" w:hAnsi="Arial" w:cs="Arial"/>
              </w:rPr>
            </w:pPr>
          </w:p>
        </w:tc>
        <w:tc>
          <w:tcPr>
            <w:tcW w:w="1087" w:type="pct"/>
            <w:vMerge/>
            <w:vAlign w:val="center"/>
          </w:tcPr>
          <w:p w14:paraId="029524C3" w14:textId="77777777" w:rsidR="00D33253" w:rsidRDefault="00D33253">
            <w:pPr>
              <w:pStyle w:val="ListParagraph"/>
              <w:ind w:left="0"/>
              <w:rPr>
                <w:rFonts w:ascii="Arial" w:hAnsi="Arial" w:cs="Arial"/>
              </w:rPr>
            </w:pPr>
          </w:p>
        </w:tc>
      </w:tr>
    </w:tbl>
    <w:p w14:paraId="2FC143D8" w14:textId="77777777" w:rsidR="00D33253" w:rsidRDefault="00D33253">
      <w:pPr>
        <w:rPr>
          <w:rFonts w:ascii="Arial" w:hAnsi="Arial" w:cs="Arial"/>
          <w:sz w:val="22"/>
          <w:szCs w:val="22"/>
        </w:rPr>
      </w:pPr>
    </w:p>
    <w:p w14:paraId="245488F1" w14:textId="77777777" w:rsidR="00D33253" w:rsidRDefault="00EA46A7">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D33253" w14:paraId="14FE94D5" w14:textId="77777777">
        <w:trPr>
          <w:trHeight w:val="346"/>
        </w:trPr>
        <w:tc>
          <w:tcPr>
            <w:tcW w:w="1423" w:type="pct"/>
            <w:shd w:val="clear" w:color="auto" w:fill="F2F2F2" w:themeFill="background1" w:themeFillShade="F2"/>
            <w:vAlign w:val="center"/>
          </w:tcPr>
          <w:p w14:paraId="5A16465D" w14:textId="77777777" w:rsidR="00D33253" w:rsidRDefault="00EA46A7">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23963C32" w14:textId="77777777" w:rsidR="00D33253" w:rsidRDefault="00D33253">
            <w:pPr>
              <w:pStyle w:val="ListParagraph"/>
              <w:ind w:left="0"/>
              <w:rPr>
                <w:rFonts w:ascii="Arial" w:hAnsi="Arial" w:cs="Arial"/>
              </w:rPr>
            </w:pPr>
          </w:p>
        </w:tc>
        <w:tc>
          <w:tcPr>
            <w:tcW w:w="1087" w:type="pct"/>
            <w:vMerge w:val="restart"/>
          </w:tcPr>
          <w:p w14:paraId="55901EE8" w14:textId="77777777" w:rsidR="00D33253" w:rsidRDefault="00EA46A7">
            <w:pPr>
              <w:pStyle w:val="ListParagraph"/>
              <w:ind w:left="0"/>
              <w:rPr>
                <w:rFonts w:ascii="Arial" w:hAnsi="Arial" w:cs="Arial"/>
              </w:rPr>
            </w:pPr>
            <w:r>
              <w:rPr>
                <w:rFonts w:ascii="Arial" w:hAnsi="Arial" w:cs="Arial"/>
                <w:b/>
                <w:bCs/>
              </w:rPr>
              <w:t>Date:</w:t>
            </w:r>
          </w:p>
        </w:tc>
      </w:tr>
      <w:tr w:rsidR="00D33253" w14:paraId="732C31B5" w14:textId="77777777">
        <w:trPr>
          <w:trHeight w:val="347"/>
        </w:trPr>
        <w:tc>
          <w:tcPr>
            <w:tcW w:w="1423" w:type="pct"/>
            <w:shd w:val="clear" w:color="auto" w:fill="F2F2F2" w:themeFill="background1" w:themeFillShade="F2"/>
            <w:vAlign w:val="center"/>
          </w:tcPr>
          <w:p w14:paraId="05A06E19" w14:textId="77777777" w:rsidR="00D33253" w:rsidRDefault="00EA46A7">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76AC69D4" w14:textId="77777777" w:rsidR="00D33253" w:rsidRDefault="00D33253">
            <w:pPr>
              <w:pStyle w:val="ListParagraph"/>
              <w:ind w:left="0"/>
              <w:rPr>
                <w:rFonts w:ascii="Arial" w:hAnsi="Arial" w:cs="Arial"/>
              </w:rPr>
            </w:pPr>
          </w:p>
          <w:p w14:paraId="4F64E56C" w14:textId="77777777" w:rsidR="00D33253" w:rsidRDefault="00D33253">
            <w:pPr>
              <w:pStyle w:val="ListParagraph"/>
              <w:ind w:left="0"/>
              <w:rPr>
                <w:rFonts w:ascii="Arial" w:hAnsi="Arial" w:cs="Arial"/>
              </w:rPr>
            </w:pPr>
          </w:p>
        </w:tc>
        <w:tc>
          <w:tcPr>
            <w:tcW w:w="1087" w:type="pct"/>
            <w:vMerge/>
            <w:vAlign w:val="center"/>
          </w:tcPr>
          <w:p w14:paraId="6CC2405D" w14:textId="77777777" w:rsidR="00D33253" w:rsidRDefault="00D33253">
            <w:pPr>
              <w:pStyle w:val="ListParagraph"/>
              <w:ind w:left="0"/>
              <w:rPr>
                <w:rFonts w:ascii="Arial" w:hAnsi="Arial" w:cs="Arial"/>
              </w:rPr>
            </w:pPr>
          </w:p>
        </w:tc>
      </w:tr>
    </w:tbl>
    <w:p w14:paraId="017BEBC3" w14:textId="77777777" w:rsidR="00D33253" w:rsidRDefault="00D33253">
      <w:pPr>
        <w:rPr>
          <w:rFonts w:ascii="Arial" w:hAnsi="Arial" w:cs="Arial"/>
          <w:b/>
          <w:sz w:val="22"/>
          <w:szCs w:val="22"/>
        </w:rPr>
      </w:pPr>
    </w:p>
    <w:p w14:paraId="0A1046D3" w14:textId="77777777" w:rsidR="00D33253" w:rsidRDefault="00EA46A7">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D33253" w14:paraId="5EEF6C2A"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2D79BBDC" w14:textId="77777777" w:rsidR="00D33253" w:rsidRDefault="00EA46A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228B689" w14:textId="77777777" w:rsidR="00D33253" w:rsidRDefault="00EA46A7">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D33253" w14:paraId="3246BCF7"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221566E8" w14:textId="77777777" w:rsidR="00D33253" w:rsidRDefault="00EA46A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A1993C5" w14:textId="77777777" w:rsidR="00D33253" w:rsidRDefault="00EA46A7">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D33253" w14:paraId="64B8E215"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ECC25BF" w14:textId="77777777" w:rsidR="00D33253" w:rsidRDefault="00EA46A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8D0FE4E" w14:textId="77777777" w:rsidR="00D33253" w:rsidRDefault="00EA46A7">
            <w:pPr>
              <w:rPr>
                <w:rFonts w:ascii="Arial" w:hAnsi="Arial" w:cs="Arial"/>
                <w:sz w:val="22"/>
                <w:szCs w:val="22"/>
              </w:rPr>
            </w:pPr>
            <w:r>
              <w:rPr>
                <w:rFonts w:ascii="Arial" w:hAnsi="Arial" w:cs="Arial"/>
                <w:sz w:val="22"/>
                <w:szCs w:val="22"/>
              </w:rPr>
              <w:t>I confirm that the research activity has received approval in principle</w:t>
            </w:r>
          </w:p>
        </w:tc>
      </w:tr>
      <w:tr w:rsidR="00D33253" w14:paraId="75C254F0"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3C6211D" w14:textId="77777777" w:rsidR="00D33253" w:rsidRDefault="00EA46A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F11514" w14:textId="77777777" w:rsidR="00D33253" w:rsidRDefault="00EA46A7">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D33253" w14:paraId="1A39A9BA"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3B416FA1" w14:textId="77777777" w:rsidR="00D33253" w:rsidRDefault="00EA46A7">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8644862" w14:textId="77777777" w:rsidR="00D33253" w:rsidRDefault="00EA46A7">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D33253" w14:paraId="245CB5ED"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3130FB0B" w14:textId="77777777" w:rsidR="00D33253" w:rsidRDefault="00EA46A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F1BB0DC" w14:textId="77777777" w:rsidR="00D33253" w:rsidRDefault="00EA46A7">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D33253" w14:paraId="51FCDC5F"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13BBFBF3" w14:textId="77777777" w:rsidR="00D33253" w:rsidRDefault="00EA46A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DBD4B42" w14:textId="77777777" w:rsidR="00D33253" w:rsidRDefault="00EA46A7">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D33253" w14:paraId="3E2A858D"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6C9F0798" w14:textId="77777777" w:rsidR="00D33253" w:rsidRDefault="00EA46A7">
                <w:pPr>
                  <w:jc w:val="center"/>
                  <w:rPr>
                    <w:rFonts w:ascii="Arial" w:hAnsi="Arial" w:cs="Arial"/>
                    <w:b/>
                    <w:bCs/>
                  </w:rPr>
                </w:pPr>
                <w:r>
                  <w:rPr>
                    <w:rFonts w:ascii="MS Gothic" w:eastAsia="MS Gothic" w:hAnsi="MS Gothic" w:cs="Arial" w:hint="eastAsia"/>
                    <w:b/>
                    <w:bCs/>
                  </w:rPr>
                  <w:t>☐</w:t>
                </w:r>
              </w:p>
            </w:sdtContent>
          </w:sdt>
          <w:p w14:paraId="2BF33F51" w14:textId="77777777" w:rsidR="00D33253" w:rsidRDefault="00D33253">
            <w:pPr>
              <w:jc w:val="center"/>
              <w:rPr>
                <w:rFonts w:ascii="MS Gothic" w:eastAsia="MS Gothic" w:hAnsi="MS Gothic" w:cs="Arial"/>
                <w:b/>
                <w:bCs/>
              </w:rPr>
            </w:pPr>
          </w:p>
        </w:tc>
        <w:tc>
          <w:tcPr>
            <w:tcW w:w="9356" w:type="dxa"/>
            <w:vAlign w:val="center"/>
          </w:tcPr>
          <w:p w14:paraId="2DD0CBE3" w14:textId="77777777" w:rsidR="00D33253" w:rsidRDefault="00EA46A7">
            <w:pPr>
              <w:rPr>
                <w:rFonts w:ascii="Arial" w:hAnsi="Arial" w:cs="Arial"/>
                <w:sz w:val="22"/>
                <w:szCs w:val="22"/>
              </w:rPr>
            </w:pPr>
            <w:r>
              <w:rPr>
                <w:rFonts w:ascii="Arial" w:hAnsi="Arial" w:cs="Arial"/>
                <w:sz w:val="22"/>
                <w:szCs w:val="22"/>
              </w:rPr>
              <w:t>I have deleted the guidance notes before submitting the PG2 for consideration</w:t>
            </w:r>
          </w:p>
        </w:tc>
      </w:tr>
    </w:tbl>
    <w:p w14:paraId="00525402" w14:textId="77777777" w:rsidR="00D33253" w:rsidRDefault="00D33253">
      <w:pPr>
        <w:tabs>
          <w:tab w:val="left" w:pos="5103"/>
        </w:tabs>
        <w:rPr>
          <w:rFonts w:ascii="Arial" w:hAnsi="Arial" w:cs="Arial"/>
          <w:b/>
          <w:bCs/>
          <w:sz w:val="22"/>
          <w:szCs w:val="22"/>
        </w:rPr>
      </w:pPr>
    </w:p>
    <w:p w14:paraId="716D85C6" w14:textId="77777777" w:rsidR="00D33253" w:rsidRDefault="00EA46A7">
      <w:pPr>
        <w:rPr>
          <w:rFonts w:ascii="Arial" w:hAnsi="Arial" w:cs="Arial"/>
          <w:b/>
          <w:bCs/>
          <w:sz w:val="22"/>
          <w:szCs w:val="22"/>
        </w:rPr>
      </w:pPr>
      <w:r>
        <w:rPr>
          <w:rFonts w:ascii="Arial" w:hAnsi="Arial" w:cs="Arial"/>
          <w:b/>
          <w:bCs/>
          <w:sz w:val="22"/>
          <w:szCs w:val="22"/>
        </w:rPr>
        <w:br w:type="page"/>
      </w:r>
    </w:p>
    <w:p w14:paraId="11B1EDDA" w14:textId="77777777" w:rsidR="00D33253" w:rsidRDefault="00D33253">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D33253" w14:paraId="491F3D0E" w14:textId="77777777">
        <w:tc>
          <w:tcPr>
            <w:tcW w:w="10060" w:type="dxa"/>
            <w:shd w:val="clear" w:color="auto" w:fill="F2F2F2" w:themeFill="background1" w:themeFillShade="F2"/>
          </w:tcPr>
          <w:p w14:paraId="71FE7BDD" w14:textId="77777777" w:rsidR="00D33253" w:rsidRDefault="00EA46A7">
            <w:pPr>
              <w:rPr>
                <w:rFonts w:ascii="Arial" w:hAnsi="Arial" w:cs="Arial"/>
                <w:b/>
                <w:sz w:val="22"/>
                <w:szCs w:val="22"/>
              </w:rPr>
            </w:pPr>
            <w:r>
              <w:rPr>
                <w:rFonts w:ascii="Arial" w:hAnsi="Arial" w:cs="Arial"/>
                <w:b/>
                <w:sz w:val="22"/>
                <w:szCs w:val="22"/>
              </w:rPr>
              <w:t>RESEARCH STUDENTS AND STAFF ONLY</w:t>
            </w:r>
          </w:p>
          <w:p w14:paraId="4AE2CBEA" w14:textId="77777777" w:rsidR="00D33253" w:rsidRDefault="00EA46A7">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3"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9B5A8F2" w14:textId="77777777" w:rsidR="00D33253" w:rsidRDefault="00EA46A7">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4E7626B7" w14:textId="77777777" w:rsidR="00D33253" w:rsidRDefault="00D33253">
      <w:pPr>
        <w:tabs>
          <w:tab w:val="left" w:pos="5103"/>
        </w:tabs>
        <w:rPr>
          <w:rFonts w:ascii="Arial" w:hAnsi="Arial" w:cs="Arial"/>
          <w:b/>
          <w:bCs/>
          <w:sz w:val="22"/>
          <w:szCs w:val="22"/>
        </w:rPr>
      </w:pPr>
    </w:p>
    <w:p w14:paraId="25B81226" w14:textId="77777777" w:rsidR="00D33253" w:rsidRDefault="00EA46A7">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219D0337" w14:textId="77777777" w:rsidR="00D33253" w:rsidRDefault="00D33253">
      <w:pPr>
        <w:tabs>
          <w:tab w:val="left" w:pos="5103"/>
        </w:tabs>
        <w:rPr>
          <w:rFonts w:ascii="Arial" w:hAnsi="Arial" w:cs="Arial"/>
          <w:bCs/>
          <w:sz w:val="22"/>
          <w:szCs w:val="22"/>
        </w:rPr>
      </w:pPr>
    </w:p>
    <w:p w14:paraId="1F910C6E" w14:textId="77777777" w:rsidR="00D33253" w:rsidRDefault="00EA46A7">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4"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1A969B53" w14:textId="77777777" w:rsidR="00D33253" w:rsidRDefault="00D33253">
      <w:pPr>
        <w:tabs>
          <w:tab w:val="left" w:pos="5103"/>
        </w:tabs>
        <w:rPr>
          <w:rFonts w:ascii="Arial" w:hAnsi="Arial" w:cs="Arial"/>
          <w:bCs/>
          <w:sz w:val="22"/>
          <w:szCs w:val="22"/>
        </w:rPr>
      </w:pPr>
    </w:p>
    <w:p w14:paraId="1ED17DF2" w14:textId="77777777" w:rsidR="00D33253" w:rsidRDefault="00D33253">
      <w:pPr>
        <w:jc w:val="center"/>
        <w:rPr>
          <w:rFonts w:ascii="Arial" w:hAnsi="Arial" w:cs="Arial"/>
          <w:b/>
          <w:sz w:val="22"/>
          <w:szCs w:val="22"/>
        </w:rPr>
      </w:pPr>
    </w:p>
    <w:p w14:paraId="65D968A1" w14:textId="77777777" w:rsidR="00D33253" w:rsidRDefault="00D33253">
      <w:pPr>
        <w:jc w:val="center"/>
        <w:rPr>
          <w:rFonts w:ascii="Arial" w:hAnsi="Arial" w:cs="Arial"/>
          <w:b/>
          <w:sz w:val="22"/>
          <w:szCs w:val="22"/>
        </w:rPr>
      </w:pPr>
    </w:p>
    <w:p w14:paraId="608FDFC6" w14:textId="77777777" w:rsidR="00D33253" w:rsidRDefault="00EA46A7">
      <w:pPr>
        <w:jc w:val="center"/>
        <w:rPr>
          <w:rFonts w:ascii="Arial" w:hAnsi="Arial" w:cs="Arial"/>
          <w:b/>
          <w:sz w:val="22"/>
          <w:szCs w:val="22"/>
        </w:rPr>
      </w:pPr>
      <w:r>
        <w:rPr>
          <w:rFonts w:ascii="Arial" w:hAnsi="Arial" w:cs="Arial"/>
          <w:b/>
          <w:sz w:val="22"/>
          <w:szCs w:val="22"/>
        </w:rPr>
        <w:t>Application Process</w:t>
      </w:r>
    </w:p>
    <w:p w14:paraId="0A888F5E" w14:textId="77777777" w:rsidR="00D33253" w:rsidRDefault="00D33253">
      <w:pPr>
        <w:jc w:val="both"/>
        <w:rPr>
          <w:rFonts w:ascii="Arial" w:hAnsi="Arial" w:cs="Arial"/>
        </w:rPr>
      </w:pPr>
    </w:p>
    <w:p w14:paraId="33F0B3DC" w14:textId="77777777" w:rsidR="00D33253" w:rsidRDefault="00EA46A7">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5"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3430C6EE" w14:textId="77777777" w:rsidR="00D33253" w:rsidRDefault="00D33253">
      <w:pPr>
        <w:jc w:val="both"/>
        <w:rPr>
          <w:rFonts w:ascii="Arial" w:hAnsi="Arial" w:cs="Arial"/>
        </w:rPr>
      </w:pPr>
    </w:p>
    <w:p w14:paraId="4E4C614A" w14:textId="77777777" w:rsidR="00D33253" w:rsidRDefault="00EA46A7">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633D4300" w14:textId="77777777" w:rsidR="00D33253" w:rsidRDefault="00D33253">
      <w:pPr>
        <w:jc w:val="both"/>
        <w:rPr>
          <w:rFonts w:ascii="Arial" w:hAnsi="Arial" w:cs="Arial"/>
        </w:rPr>
      </w:pPr>
    </w:p>
    <w:p w14:paraId="40403F27" w14:textId="77777777" w:rsidR="00D33253" w:rsidRDefault="00EA46A7">
      <w:pPr>
        <w:rPr>
          <w:rFonts w:ascii="Arial" w:hAnsi="Arial" w:cs="Arial"/>
          <w:b/>
          <w:bCs/>
          <w:sz w:val="22"/>
          <w:szCs w:val="22"/>
        </w:rPr>
      </w:pPr>
      <w:r>
        <w:rPr>
          <w:rFonts w:ascii="Arial" w:hAnsi="Arial" w:cs="Arial"/>
          <w:b/>
          <w:bCs/>
          <w:sz w:val="22"/>
          <w:szCs w:val="22"/>
        </w:rPr>
        <w:br w:type="page"/>
      </w:r>
    </w:p>
    <w:p w14:paraId="7BC38113" w14:textId="77777777" w:rsidR="00D33253" w:rsidRDefault="00EA46A7">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163BA1CD" w14:textId="77777777" w:rsidR="00D33253" w:rsidRDefault="00D33253">
      <w:pPr>
        <w:tabs>
          <w:tab w:val="left" w:pos="5103"/>
        </w:tabs>
        <w:jc w:val="both"/>
        <w:rPr>
          <w:rFonts w:ascii="Arial" w:hAnsi="Arial" w:cs="Arial"/>
          <w:b/>
          <w:bCs/>
        </w:rPr>
      </w:pPr>
    </w:p>
    <w:p w14:paraId="08BAFE88" w14:textId="77777777" w:rsidR="00D33253" w:rsidRDefault="00EA46A7">
      <w:pPr>
        <w:tabs>
          <w:tab w:val="left" w:pos="5103"/>
        </w:tabs>
        <w:jc w:val="both"/>
        <w:rPr>
          <w:rFonts w:ascii="Arial" w:hAnsi="Arial" w:cs="Arial"/>
          <w:b/>
          <w:bCs/>
        </w:rPr>
      </w:pPr>
      <w:r>
        <w:rPr>
          <w:rFonts w:ascii="Arial" w:hAnsi="Arial" w:cs="Arial"/>
          <w:b/>
          <w:bCs/>
        </w:rPr>
        <w:t>Section A:  About You</w:t>
      </w:r>
    </w:p>
    <w:p w14:paraId="08C35EB5" w14:textId="77777777" w:rsidR="00D33253" w:rsidRDefault="00EA46A7">
      <w:pPr>
        <w:tabs>
          <w:tab w:val="left" w:pos="5103"/>
        </w:tabs>
        <w:jc w:val="both"/>
        <w:rPr>
          <w:rFonts w:ascii="Arial" w:hAnsi="Arial" w:cs="Arial"/>
          <w:bCs/>
        </w:rPr>
      </w:pPr>
      <w:r>
        <w:rPr>
          <w:rFonts w:ascii="Arial" w:hAnsi="Arial" w:cs="Arial"/>
          <w:bCs/>
        </w:rPr>
        <w:t>Please complete all relevant sections</w:t>
      </w:r>
    </w:p>
    <w:p w14:paraId="4A14FB2D" w14:textId="77777777" w:rsidR="00D33253" w:rsidRDefault="00D33253">
      <w:pPr>
        <w:tabs>
          <w:tab w:val="left" w:pos="5103"/>
        </w:tabs>
        <w:jc w:val="both"/>
        <w:rPr>
          <w:rFonts w:ascii="Arial" w:hAnsi="Arial" w:cs="Arial"/>
          <w:b/>
          <w:bCs/>
        </w:rPr>
      </w:pPr>
    </w:p>
    <w:p w14:paraId="21F4DABF" w14:textId="77777777" w:rsidR="00D33253" w:rsidRDefault="00EA46A7">
      <w:pPr>
        <w:tabs>
          <w:tab w:val="left" w:pos="5103"/>
        </w:tabs>
        <w:jc w:val="both"/>
        <w:rPr>
          <w:rFonts w:ascii="Arial" w:hAnsi="Arial" w:cs="Arial"/>
          <w:b/>
          <w:bCs/>
        </w:rPr>
      </w:pPr>
      <w:r>
        <w:rPr>
          <w:rFonts w:ascii="Arial" w:hAnsi="Arial" w:cs="Arial"/>
          <w:b/>
          <w:bCs/>
        </w:rPr>
        <w:t>Section B:  Approval for research activity</w:t>
      </w:r>
    </w:p>
    <w:p w14:paraId="49788C5B" w14:textId="77777777" w:rsidR="00D33253" w:rsidRDefault="00EA46A7">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30AD5707" w14:textId="77777777" w:rsidR="00D33253" w:rsidRDefault="00D33253">
      <w:pPr>
        <w:tabs>
          <w:tab w:val="left" w:pos="5103"/>
        </w:tabs>
        <w:jc w:val="both"/>
        <w:rPr>
          <w:rFonts w:ascii="Arial" w:hAnsi="Arial" w:cs="Arial"/>
          <w:bCs/>
          <w:sz w:val="12"/>
          <w:szCs w:val="12"/>
        </w:rPr>
      </w:pPr>
    </w:p>
    <w:p w14:paraId="04F06477" w14:textId="77777777" w:rsidR="00D33253" w:rsidRDefault="00EA46A7">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154AD032" w14:textId="77777777" w:rsidR="00D33253" w:rsidRDefault="00EA46A7">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7221D305" w14:textId="77777777" w:rsidR="00D33253" w:rsidRDefault="00EA46A7">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16A96440" w14:textId="77777777" w:rsidR="00D33253" w:rsidRDefault="00EA46A7">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7B77A16B" w14:textId="77777777" w:rsidR="00D33253" w:rsidRDefault="00D33253">
      <w:pPr>
        <w:tabs>
          <w:tab w:val="left" w:pos="5103"/>
        </w:tabs>
        <w:jc w:val="both"/>
        <w:rPr>
          <w:rFonts w:ascii="Arial" w:hAnsi="Arial" w:cs="Arial"/>
          <w:bCs/>
        </w:rPr>
      </w:pPr>
    </w:p>
    <w:p w14:paraId="37789296" w14:textId="77777777" w:rsidR="00D33253" w:rsidRDefault="00EA46A7">
      <w:pPr>
        <w:tabs>
          <w:tab w:val="left" w:pos="5103"/>
        </w:tabs>
        <w:jc w:val="both"/>
        <w:rPr>
          <w:rFonts w:ascii="Arial" w:hAnsi="Arial" w:cs="Arial"/>
          <w:b/>
          <w:bCs/>
        </w:rPr>
      </w:pPr>
      <w:r>
        <w:rPr>
          <w:rFonts w:ascii="Arial" w:hAnsi="Arial" w:cs="Arial"/>
          <w:b/>
          <w:bCs/>
        </w:rPr>
        <w:t>Section C:  External Ethical Guidance materials</w:t>
      </w:r>
    </w:p>
    <w:p w14:paraId="279C6321" w14:textId="77777777" w:rsidR="00D33253" w:rsidRDefault="00EA46A7">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3593AC46" w14:textId="77777777" w:rsidR="00D33253" w:rsidRDefault="00D33253">
      <w:pPr>
        <w:tabs>
          <w:tab w:val="left" w:pos="5103"/>
        </w:tabs>
        <w:jc w:val="both"/>
        <w:rPr>
          <w:rFonts w:ascii="Arial" w:hAnsi="Arial" w:cs="Arial"/>
          <w:bCs/>
        </w:rPr>
      </w:pPr>
    </w:p>
    <w:p w14:paraId="7D44D79C" w14:textId="77777777" w:rsidR="00D33253" w:rsidRDefault="00EA46A7">
      <w:pPr>
        <w:tabs>
          <w:tab w:val="left" w:pos="5103"/>
        </w:tabs>
        <w:jc w:val="both"/>
        <w:rPr>
          <w:rFonts w:ascii="Arial" w:hAnsi="Arial" w:cs="Arial"/>
          <w:b/>
          <w:bCs/>
        </w:rPr>
      </w:pPr>
      <w:r>
        <w:rPr>
          <w:rFonts w:ascii="Arial" w:hAnsi="Arial" w:cs="Arial"/>
          <w:b/>
          <w:bCs/>
        </w:rPr>
        <w:t>Section D:  External Collaborative Research Activity</w:t>
      </w:r>
    </w:p>
    <w:p w14:paraId="5510883D" w14:textId="77777777" w:rsidR="00D33253" w:rsidRDefault="00EA46A7">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76475CB5" w14:textId="77777777" w:rsidR="00D33253" w:rsidRDefault="00D33253">
      <w:pPr>
        <w:tabs>
          <w:tab w:val="left" w:pos="5103"/>
        </w:tabs>
        <w:jc w:val="both"/>
        <w:rPr>
          <w:rFonts w:ascii="Arial" w:hAnsi="Arial" w:cs="Arial"/>
          <w:bCs/>
        </w:rPr>
      </w:pPr>
    </w:p>
    <w:p w14:paraId="2ABC6FB6" w14:textId="77777777" w:rsidR="00D33253" w:rsidRDefault="00EA46A7">
      <w:pPr>
        <w:tabs>
          <w:tab w:val="left" w:pos="5103"/>
        </w:tabs>
        <w:jc w:val="both"/>
        <w:rPr>
          <w:rFonts w:ascii="Arial" w:hAnsi="Arial" w:cs="Arial"/>
          <w:b/>
          <w:bCs/>
        </w:rPr>
      </w:pPr>
      <w:r>
        <w:rPr>
          <w:rFonts w:ascii="Arial" w:hAnsi="Arial" w:cs="Arial"/>
          <w:b/>
          <w:bCs/>
        </w:rPr>
        <w:t>Section E:  Details of Research Activity</w:t>
      </w:r>
    </w:p>
    <w:p w14:paraId="1A165896" w14:textId="77777777" w:rsidR="00D33253" w:rsidRDefault="00EA46A7">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66512032" w14:textId="77777777" w:rsidR="00D33253" w:rsidRDefault="00EA46A7">
      <w:pPr>
        <w:tabs>
          <w:tab w:val="left" w:pos="5103"/>
        </w:tabs>
        <w:jc w:val="both"/>
        <w:rPr>
          <w:rFonts w:ascii="Arial" w:hAnsi="Arial" w:cs="Arial"/>
          <w:b/>
          <w:bCs/>
        </w:rPr>
      </w:pPr>
      <w:r>
        <w:rPr>
          <w:rFonts w:ascii="Arial" w:hAnsi="Arial" w:cs="Arial"/>
          <w:b/>
          <w:bCs/>
        </w:rPr>
        <w:t>Indicative Title:  please use the same title as used on the research proposal.</w:t>
      </w:r>
    </w:p>
    <w:p w14:paraId="514D16B9" w14:textId="77777777" w:rsidR="00D33253" w:rsidRDefault="00EA46A7">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156D9B04" w14:textId="77777777" w:rsidR="00D33253" w:rsidRDefault="00EA46A7">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28E099D5" w14:textId="77777777" w:rsidR="00D33253" w:rsidRDefault="00EA46A7">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4B7A4EC1" w14:textId="77777777" w:rsidR="00D33253" w:rsidRDefault="00EA46A7">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2E2C1BCE" w14:textId="77777777" w:rsidR="00D33253" w:rsidRDefault="00D33253">
      <w:pPr>
        <w:tabs>
          <w:tab w:val="left" w:pos="5103"/>
        </w:tabs>
        <w:jc w:val="both"/>
        <w:rPr>
          <w:rFonts w:ascii="Arial" w:hAnsi="Arial" w:cs="Arial"/>
          <w:b/>
          <w:bCs/>
        </w:rPr>
      </w:pPr>
    </w:p>
    <w:p w14:paraId="6D337192" w14:textId="77777777" w:rsidR="00D33253" w:rsidRDefault="00EA46A7">
      <w:pPr>
        <w:tabs>
          <w:tab w:val="left" w:pos="5103"/>
        </w:tabs>
        <w:jc w:val="both"/>
        <w:rPr>
          <w:rFonts w:ascii="Arial" w:hAnsi="Arial" w:cs="Arial"/>
          <w:b/>
          <w:bCs/>
        </w:rPr>
      </w:pPr>
      <w:r>
        <w:rPr>
          <w:rFonts w:ascii="Arial" w:hAnsi="Arial" w:cs="Arial"/>
          <w:b/>
          <w:bCs/>
        </w:rPr>
        <w:t>Section F:  Scope of Research Activity</w:t>
      </w:r>
    </w:p>
    <w:p w14:paraId="6998CFAB" w14:textId="77777777" w:rsidR="00D33253" w:rsidRDefault="00EA46A7">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2663C709" w14:textId="77777777" w:rsidR="00D33253" w:rsidRDefault="00EA46A7">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5CD77E08" w14:textId="77777777" w:rsidR="00D33253" w:rsidRDefault="00D33253">
      <w:pPr>
        <w:tabs>
          <w:tab w:val="left" w:pos="5103"/>
        </w:tabs>
        <w:jc w:val="both"/>
        <w:rPr>
          <w:rFonts w:ascii="Arial" w:hAnsi="Arial" w:cs="Arial"/>
          <w:b/>
          <w:bCs/>
        </w:rPr>
      </w:pPr>
    </w:p>
    <w:p w14:paraId="520AE9F9" w14:textId="77777777" w:rsidR="00D33253" w:rsidRDefault="00EA46A7">
      <w:pPr>
        <w:tabs>
          <w:tab w:val="left" w:pos="5103"/>
        </w:tabs>
        <w:jc w:val="both"/>
        <w:rPr>
          <w:rFonts w:ascii="Arial" w:hAnsi="Arial" w:cs="Arial"/>
          <w:b/>
          <w:bCs/>
        </w:rPr>
      </w:pPr>
      <w:r>
        <w:rPr>
          <w:rFonts w:ascii="Arial" w:hAnsi="Arial" w:cs="Arial"/>
          <w:b/>
          <w:bCs/>
        </w:rPr>
        <w:t>Section G:  Intended Participants</w:t>
      </w:r>
    </w:p>
    <w:p w14:paraId="07BED2F9" w14:textId="77777777" w:rsidR="00D33253" w:rsidRDefault="00EA46A7">
      <w:pPr>
        <w:tabs>
          <w:tab w:val="left" w:pos="5103"/>
        </w:tabs>
        <w:jc w:val="both"/>
        <w:rPr>
          <w:rFonts w:ascii="Arial" w:hAnsi="Arial" w:cs="Arial"/>
          <w:bCs/>
        </w:rPr>
      </w:pPr>
      <w:r>
        <w:rPr>
          <w:rFonts w:ascii="Arial" w:hAnsi="Arial" w:cs="Arial"/>
          <w:bCs/>
        </w:rPr>
        <w:t>Please tick all categories that might apply.</w:t>
      </w:r>
    </w:p>
    <w:p w14:paraId="3EB041F2" w14:textId="77777777" w:rsidR="00D33253" w:rsidRDefault="00EA46A7">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0ADEB031" w14:textId="77777777" w:rsidR="00D33253" w:rsidRDefault="00EA46A7">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1C1A0206" w14:textId="77777777" w:rsidR="00D33253" w:rsidRDefault="00D33253">
      <w:pPr>
        <w:tabs>
          <w:tab w:val="left" w:pos="5103"/>
        </w:tabs>
        <w:jc w:val="both"/>
        <w:rPr>
          <w:rFonts w:ascii="Arial" w:hAnsi="Arial" w:cs="Arial"/>
          <w:bCs/>
        </w:rPr>
      </w:pPr>
    </w:p>
    <w:p w14:paraId="2CCC58D4" w14:textId="77777777" w:rsidR="00D33253" w:rsidRDefault="00EA46A7">
      <w:pPr>
        <w:tabs>
          <w:tab w:val="left" w:pos="5103"/>
        </w:tabs>
        <w:jc w:val="both"/>
        <w:rPr>
          <w:rFonts w:ascii="Arial" w:hAnsi="Arial" w:cs="Arial"/>
          <w:b/>
          <w:bCs/>
        </w:rPr>
      </w:pPr>
      <w:r>
        <w:rPr>
          <w:rFonts w:ascii="Arial" w:hAnsi="Arial" w:cs="Arial"/>
          <w:b/>
          <w:bCs/>
        </w:rPr>
        <w:t>Section H:  Anticipate Risks</w:t>
      </w:r>
    </w:p>
    <w:p w14:paraId="36787CC8" w14:textId="77777777" w:rsidR="00D33253" w:rsidRDefault="00EA46A7">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4757CE3C" w14:textId="77777777" w:rsidR="00D33253" w:rsidRDefault="00EA46A7">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E8FBBE0" w14:textId="77777777" w:rsidR="00D33253" w:rsidRDefault="00EA46A7">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3B273F51" w14:textId="77777777" w:rsidR="00D33253" w:rsidRDefault="00EA46A7">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6BB4D014" w14:textId="77777777" w:rsidR="00D33253" w:rsidRDefault="00EA46A7">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129F7E50" w14:textId="77777777" w:rsidR="00D33253" w:rsidRDefault="00EA46A7">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BBD7E09" w14:textId="77777777" w:rsidR="00D33253" w:rsidRDefault="00EA46A7">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7F98D0DE" w14:textId="77777777" w:rsidR="00D33253" w:rsidRDefault="00EA46A7">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2491DE4B" w14:textId="77777777" w:rsidR="00D33253" w:rsidRDefault="00EA46A7">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0B09B0A7" w14:textId="77777777" w:rsidR="00D33253" w:rsidRDefault="00EA46A7">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DCA9C23" w14:textId="77777777" w:rsidR="00D33253" w:rsidRDefault="00EA46A7">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30D4974C" w14:textId="77777777" w:rsidR="00D33253" w:rsidRDefault="00D33253">
      <w:pPr>
        <w:contextualSpacing/>
        <w:jc w:val="both"/>
        <w:rPr>
          <w:rFonts w:ascii="Arial" w:eastAsiaTheme="minorHAnsi" w:hAnsi="Arial" w:cs="Arial"/>
          <w:b/>
        </w:rPr>
      </w:pPr>
    </w:p>
    <w:p w14:paraId="66BD1B5E" w14:textId="77777777" w:rsidR="00D33253" w:rsidRDefault="00EA46A7">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7FCFE067" w14:textId="77777777" w:rsidR="00D33253" w:rsidRDefault="00D33253">
      <w:pPr>
        <w:contextualSpacing/>
        <w:jc w:val="both"/>
        <w:rPr>
          <w:rFonts w:ascii="Arial" w:eastAsiaTheme="minorHAnsi" w:hAnsi="Arial" w:cs="Arial"/>
        </w:rPr>
      </w:pPr>
    </w:p>
    <w:p w14:paraId="64E0C7E7" w14:textId="77777777" w:rsidR="00D33253" w:rsidRDefault="00EA46A7">
      <w:pPr>
        <w:contextualSpacing/>
        <w:jc w:val="both"/>
        <w:rPr>
          <w:rFonts w:ascii="Arial" w:eastAsiaTheme="minorHAnsi" w:hAnsi="Arial" w:cs="Arial"/>
          <w:b/>
        </w:rPr>
      </w:pPr>
      <w:r>
        <w:rPr>
          <w:rFonts w:ascii="Arial" w:eastAsiaTheme="minorHAnsi" w:hAnsi="Arial" w:cs="Arial"/>
          <w:b/>
        </w:rPr>
        <w:t>Section I:  Feedback, Consent and Confidentiality</w:t>
      </w:r>
    </w:p>
    <w:p w14:paraId="1E61C5C2" w14:textId="77777777" w:rsidR="00D33253" w:rsidRDefault="00EA46A7">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27EC58FA" w14:textId="77777777" w:rsidR="00D33253" w:rsidRDefault="00EA46A7">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311E3CD2" w14:textId="77777777" w:rsidR="00D33253" w:rsidRDefault="00EA46A7">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7010217F" w14:textId="77777777" w:rsidR="00D33253" w:rsidRDefault="00D33253">
      <w:pPr>
        <w:jc w:val="both"/>
        <w:rPr>
          <w:rFonts w:ascii="Arial" w:hAnsi="Arial" w:cs="Arial"/>
        </w:rPr>
      </w:pPr>
    </w:p>
    <w:p w14:paraId="35E203D7" w14:textId="77777777" w:rsidR="00D33253" w:rsidRDefault="00EA46A7">
      <w:pPr>
        <w:jc w:val="both"/>
        <w:rPr>
          <w:rFonts w:ascii="Arial" w:hAnsi="Arial" w:cs="Arial"/>
          <w:b/>
        </w:rPr>
      </w:pPr>
      <w:r>
        <w:rPr>
          <w:rFonts w:ascii="Arial" w:hAnsi="Arial" w:cs="Arial"/>
          <w:b/>
        </w:rPr>
        <w:t>Section J:  Data Protection and Storage</w:t>
      </w:r>
    </w:p>
    <w:p w14:paraId="3ABA2EF0" w14:textId="77777777" w:rsidR="00D33253" w:rsidRDefault="00EA46A7">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13A7933E" w14:textId="77777777" w:rsidR="00D33253" w:rsidRDefault="00D33253">
      <w:pPr>
        <w:jc w:val="both"/>
        <w:rPr>
          <w:rFonts w:ascii="Arial" w:hAnsi="Arial" w:cs="Arial"/>
        </w:rPr>
      </w:pPr>
    </w:p>
    <w:p w14:paraId="1EC87423" w14:textId="77777777" w:rsidR="00D33253" w:rsidRDefault="00EA46A7">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0B1C288D" w14:textId="77777777" w:rsidR="00D33253" w:rsidRDefault="00EA46A7">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524C67C9" w14:textId="77777777" w:rsidR="00D33253" w:rsidRDefault="00EA46A7">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58367D8F" w14:textId="77777777" w:rsidR="00D33253" w:rsidRDefault="00D33253">
      <w:pPr>
        <w:jc w:val="both"/>
        <w:rPr>
          <w:rFonts w:ascii="Arial" w:eastAsiaTheme="minorHAnsi" w:hAnsi="Arial" w:cs="Arial"/>
        </w:rPr>
      </w:pPr>
    </w:p>
    <w:p w14:paraId="3D7BB43C" w14:textId="77777777" w:rsidR="00D33253" w:rsidRDefault="00EA46A7">
      <w:pPr>
        <w:jc w:val="both"/>
        <w:rPr>
          <w:rFonts w:ascii="Arial" w:eastAsiaTheme="minorHAnsi" w:hAnsi="Arial" w:cs="Arial"/>
          <w:b/>
        </w:rPr>
      </w:pPr>
      <w:r>
        <w:rPr>
          <w:rFonts w:ascii="Arial" w:eastAsiaTheme="minorHAnsi" w:hAnsi="Arial" w:cs="Arial"/>
          <w:b/>
        </w:rPr>
        <w:t>Section K:  Declaration</w:t>
      </w:r>
    </w:p>
    <w:p w14:paraId="4DBE411B" w14:textId="77777777" w:rsidR="00D33253" w:rsidRDefault="00EA46A7">
      <w:pPr>
        <w:jc w:val="both"/>
        <w:rPr>
          <w:rFonts w:ascii="Arial" w:eastAsiaTheme="minorHAnsi" w:hAnsi="Arial" w:cs="Arial"/>
        </w:rPr>
      </w:pPr>
      <w:r>
        <w:rPr>
          <w:rFonts w:ascii="Arial" w:eastAsiaTheme="minorHAnsi" w:hAnsi="Arial" w:cs="Arial"/>
        </w:rPr>
        <w:t>Ensure the appropriate countersignatures have been provided</w:t>
      </w:r>
    </w:p>
    <w:p w14:paraId="16D48473" w14:textId="77777777" w:rsidR="00D33253" w:rsidRDefault="00EA46A7">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D33253">
      <w:headerReference w:type="default" r:id="rId16"/>
      <w:footerReference w:type="default" r:id="rId17"/>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0DA69A" w14:textId="77777777" w:rsidR="00EE5E17" w:rsidRDefault="00EE5E17">
      <w:r>
        <w:separator/>
      </w:r>
    </w:p>
  </w:endnote>
  <w:endnote w:type="continuationSeparator" w:id="0">
    <w:p w14:paraId="60E27FC3" w14:textId="77777777" w:rsidR="00EE5E17" w:rsidRDefault="00EE5E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482CC2" w14:textId="77777777" w:rsidR="00D33253" w:rsidRDefault="00EA46A7">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sidR="004B1AB6">
      <w:rPr>
        <w:rStyle w:val="PageNumber"/>
        <w:rFonts w:ascii="Arial" w:hAnsi="Arial" w:cs="Arial"/>
        <w:noProof/>
      </w:rPr>
      <w:t>8</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5DFE68" w14:textId="77777777" w:rsidR="00EE5E17" w:rsidRDefault="00EE5E17">
      <w:r>
        <w:separator/>
      </w:r>
    </w:p>
  </w:footnote>
  <w:footnote w:type="continuationSeparator" w:id="0">
    <w:p w14:paraId="2DA7220A" w14:textId="77777777" w:rsidR="00EE5E17" w:rsidRDefault="00EE5E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C69B4B" w14:textId="77777777" w:rsidR="00D33253" w:rsidRDefault="00EA46A7">
    <w:pPr>
      <w:pStyle w:val="Header"/>
      <w:jc w:val="right"/>
      <w:rPr>
        <w:rFonts w:ascii="Arial" w:hAnsi="Arial" w:cs="Arial"/>
        <w:b/>
        <w:bCs/>
        <w:sz w:val="22"/>
        <w:szCs w:val="22"/>
      </w:rPr>
    </w:pPr>
    <w:r>
      <w:rPr>
        <w:noProof/>
        <w:lang w:val="en-US"/>
      </w:rPr>
      <w:drawing>
        <wp:anchor distT="0" distB="0" distL="114300" distR="114300" simplePos="0" relativeHeight="251659264" behindDoc="0" locked="0" layoutInCell="1" allowOverlap="1" wp14:anchorId="51E391EC" wp14:editId="2261F5E2">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6ED10D06"/>
    <w:multiLevelType w:val="hybridMultilevel"/>
    <w:tmpl w:val="9AC061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31000658">
    <w:abstractNumId w:val="3"/>
  </w:num>
  <w:num w:numId="2" w16cid:durableId="331762506">
    <w:abstractNumId w:val="1"/>
  </w:num>
  <w:num w:numId="3" w16cid:durableId="1669671926">
    <w:abstractNumId w:val="0"/>
  </w:num>
  <w:num w:numId="4" w16cid:durableId="2464244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2"/>
  <w:removePersonalInformation/>
  <w:removeDateAndTime/>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588A"/>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9723B"/>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96763"/>
    <w:rsid w:val="002A152D"/>
    <w:rsid w:val="002A7E77"/>
    <w:rsid w:val="002B195C"/>
    <w:rsid w:val="002B56C1"/>
    <w:rsid w:val="002B6DE2"/>
    <w:rsid w:val="002B7789"/>
    <w:rsid w:val="002C4AEB"/>
    <w:rsid w:val="002D1837"/>
    <w:rsid w:val="002D38F9"/>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1578"/>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1AB6"/>
    <w:rsid w:val="004B5F14"/>
    <w:rsid w:val="004B7A0E"/>
    <w:rsid w:val="004C3A0B"/>
    <w:rsid w:val="004C3A4F"/>
    <w:rsid w:val="004C5619"/>
    <w:rsid w:val="004C5C13"/>
    <w:rsid w:val="004D5683"/>
    <w:rsid w:val="004E0338"/>
    <w:rsid w:val="004E0871"/>
    <w:rsid w:val="004E616D"/>
    <w:rsid w:val="004F059C"/>
    <w:rsid w:val="004F44F9"/>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3668"/>
    <w:rsid w:val="005A76DA"/>
    <w:rsid w:val="005B52AE"/>
    <w:rsid w:val="005D2295"/>
    <w:rsid w:val="005D6556"/>
    <w:rsid w:val="005D6613"/>
    <w:rsid w:val="005E25AC"/>
    <w:rsid w:val="005E44E9"/>
    <w:rsid w:val="005E4987"/>
    <w:rsid w:val="005F24B1"/>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76A86"/>
    <w:rsid w:val="00676CCC"/>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1E09"/>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582F"/>
    <w:rsid w:val="007F23AA"/>
    <w:rsid w:val="007F29F6"/>
    <w:rsid w:val="007F3C4F"/>
    <w:rsid w:val="007F4303"/>
    <w:rsid w:val="007F5CA0"/>
    <w:rsid w:val="00804E0D"/>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A38F9"/>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44AA"/>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BF48DB"/>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253"/>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0C1"/>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46A7"/>
    <w:rsid w:val="00EA5DE3"/>
    <w:rsid w:val="00EB6877"/>
    <w:rsid w:val="00EB722E"/>
    <w:rsid w:val="00EC0070"/>
    <w:rsid w:val="00EC11CA"/>
    <w:rsid w:val="00ED4E18"/>
    <w:rsid w:val="00ED7B18"/>
    <w:rsid w:val="00EE2953"/>
    <w:rsid w:val="00EE29BA"/>
    <w:rsid w:val="00EE3A7B"/>
    <w:rsid w:val="00EE44C0"/>
    <w:rsid w:val="00EE5E17"/>
    <w:rsid w:val="00EF0051"/>
    <w:rsid w:val="00EF52EA"/>
    <w:rsid w:val="00EF6306"/>
    <w:rsid w:val="00EF7DA1"/>
    <w:rsid w:val="00F039C7"/>
    <w:rsid w:val="00F20790"/>
    <w:rsid w:val="00F230F0"/>
    <w:rsid w:val="00F478CB"/>
    <w:rsid w:val="00F52C97"/>
    <w:rsid w:val="00F54257"/>
    <w:rsid w:val="00F62093"/>
    <w:rsid w:val="00F62C23"/>
    <w:rsid w:val="00F64D54"/>
    <w:rsid w:val="00F702E4"/>
    <w:rsid w:val="00F722A2"/>
    <w:rsid w:val="00F75F59"/>
    <w:rsid w:val="00F85E90"/>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4A818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hyperlink" Target="https://www.uwtsd.ac.uk/academic-office/appendices-and-form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16FAC6E-980C-4649-86B4-2F065F5E13F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5772</Words>
  <Characters>34076</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2024-10-29T07:59:00Z</dcterms:created>
  <dcterms:modified xsi:type="dcterms:W3CDTF">2024-10-29T14:56:00Z</dcterms:modified>
</cp:coreProperties>
</file>