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6BA89" w14:textId="77777777" w:rsidR="00014C7A" w:rsidRPr="00014C7A" w:rsidRDefault="00014C7A" w:rsidP="00014C7A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MODULE NAME: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Problem Solving &amp; Innovation</w:t>
      </w:r>
    </w:p>
    <w:p w14:paraId="015EFE54" w14:textId="77777777" w:rsidR="00014C7A" w:rsidRPr="00014C7A" w:rsidRDefault="00014C7A" w:rsidP="00014C7A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MODULE CODE: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BMSW4014</w:t>
      </w:r>
    </w:p>
    <w:p w14:paraId="344F86DA" w14:textId="458A8604" w:rsidR="00014C7A" w:rsidRPr="00014C7A" w:rsidRDefault="00014C7A" w:rsidP="00014C7A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ASSIGNMENT NAME: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Greenwashing in the Automobile Industry – A Root Cause Analysis – Speaker Notes </w:t>
      </w:r>
      <w:r w:rsidR="00EA091B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for Group (Ozma Nasir &amp; Osman Omar) </w:t>
      </w:r>
      <w:r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>to support contents of PowerPoint Slide</w:t>
      </w:r>
      <w:r w:rsidR="00EA091B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presentation.</w:t>
      </w:r>
    </w:p>
    <w:p w14:paraId="69F524B9" w14:textId="77777777" w:rsidR="00014C7A" w:rsidRPr="00014C7A" w:rsidRDefault="00014C7A" w:rsidP="00014C7A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STUDENT NAME: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Ozma Nasir</w:t>
      </w:r>
    </w:p>
    <w:p w14:paraId="439F9ABE" w14:textId="314F7A73" w:rsidR="00A63935" w:rsidRPr="00014C7A" w:rsidRDefault="00014C7A" w:rsidP="00014C7A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STUDENT NUMBER: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2433556</w:t>
      </w:r>
    </w:p>
    <w:p w14:paraId="09EE7F03" w14:textId="77777777" w:rsidR="00014C7A" w:rsidRPr="00014C7A" w:rsidRDefault="00014C7A" w:rsidP="00014C7A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LECTURER: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Jaliya De Silva</w:t>
      </w:r>
    </w:p>
    <w:p w14:paraId="1D8B5A5A" w14:textId="7E6B21EB" w:rsidR="00014C7A" w:rsidRPr="00014C7A" w:rsidRDefault="00014C7A" w:rsidP="00014C7A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DEADLINE: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</w:t>
      </w:r>
      <w:r w:rsidR="001C6799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>14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vertAlign w:val="superscript"/>
          <w:lang w:eastAsia="en-GB"/>
          <w14:ligatures w14:val="none"/>
        </w:rPr>
        <w:t>th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</w:t>
      </w:r>
      <w:r w:rsidR="001C6799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>November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2025</w:t>
      </w:r>
    </w:p>
    <w:p w14:paraId="0615F462" w14:textId="32A174C2" w:rsidR="00014C7A" w:rsidRPr="00014C7A" w:rsidRDefault="00014C7A" w:rsidP="00014C7A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EE0000"/>
          <w:kern w:val="36"/>
          <w:sz w:val="28"/>
          <w:szCs w:val="28"/>
          <w:lang w:eastAsia="en-GB"/>
          <w14:ligatures w14:val="none"/>
        </w:rPr>
      </w:pP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WORD COUNT</w:t>
      </w:r>
      <w:r w:rsidRPr="00DE145A"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highlight w:val="yellow"/>
          <w:lang w:eastAsia="en-GB"/>
          <w14:ligatures w14:val="none"/>
        </w:rPr>
        <w:t>:</w:t>
      </w:r>
      <w:r w:rsidRPr="00DE145A"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en-GB"/>
          <w14:ligatures w14:val="none"/>
        </w:rPr>
        <w:t xml:space="preserve"> </w:t>
      </w:r>
      <w:r w:rsidR="00DE145A" w:rsidRPr="00DE145A"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en-GB"/>
          <w14:ligatures w14:val="none"/>
        </w:rPr>
        <w:t xml:space="preserve">500 </w:t>
      </w:r>
    </w:p>
    <w:p w14:paraId="134D043C" w14:textId="4E01ECC5" w:rsidR="00014C7A" w:rsidRPr="00014C7A" w:rsidRDefault="00014C7A" w:rsidP="00014C7A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AI ACKNOWLEDGEMENT: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</w:t>
      </w:r>
      <w:r w:rsidR="001C4499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>We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confirm that </w:t>
      </w:r>
      <w:r w:rsidR="001C4499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we 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have not presented any AI generated materials as my own work. </w:t>
      </w:r>
    </w:p>
    <w:p w14:paraId="0CA820DB" w14:textId="2BC441FB" w:rsidR="00014C7A" w:rsidRPr="00014C7A" w:rsidRDefault="001C4499" w:rsidP="00014C7A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We </w:t>
      </w:r>
      <w:r w:rsidR="00014C7A"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confirm that </w:t>
      </w:r>
      <w:r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>we</w:t>
      </w:r>
      <w:r w:rsidR="00014C7A"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have copies of </w:t>
      </w:r>
      <w:r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>our</w:t>
      </w:r>
      <w:r w:rsidR="00014C7A"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drafts, notes and other resources </w:t>
      </w:r>
      <w:r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>we</w:t>
      </w:r>
      <w:r w:rsidR="00014C7A"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used, which </w:t>
      </w:r>
      <w:r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>we</w:t>
      </w:r>
      <w:r w:rsidR="00014C7A"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may be asked to provide in evidence.</w:t>
      </w:r>
    </w:p>
    <w:p w14:paraId="2860258B" w14:textId="77777777" w:rsidR="00014C7A" w:rsidRDefault="00014C7A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3C6BA0C8" w14:textId="77777777" w:rsidR="00014C7A" w:rsidRDefault="00014C7A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1A190835" w14:textId="77777777" w:rsidR="00014C7A" w:rsidRDefault="00014C7A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763E892F" w14:textId="77777777" w:rsidR="00014C7A" w:rsidRDefault="00014C7A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22D5D5D6" w14:textId="77777777" w:rsidR="00014C7A" w:rsidRDefault="00014C7A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2D91ACCE" w14:textId="77777777" w:rsidR="00B73AE0" w:rsidRDefault="00B73AE0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3C5D8067" w14:textId="376E0DB8" w:rsidR="004908E2" w:rsidRDefault="004908E2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lastRenderedPageBreak/>
        <w:t>Presenters:</w:t>
      </w:r>
    </w:p>
    <w:p w14:paraId="4A39D6F3" w14:textId="74F9E168" w:rsidR="004908E2" w:rsidRDefault="004908E2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Ozma Nasir and Osman Omar</w:t>
      </w:r>
    </w:p>
    <w:p w14:paraId="121B46A8" w14:textId="4928C6C0" w:rsidR="00495792" w:rsidRDefault="00DD0EDE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Slide 1: </w:t>
      </w:r>
    </w:p>
    <w:p w14:paraId="17A6722D" w14:textId="2701FB88" w:rsidR="00637B8E" w:rsidRPr="00495792" w:rsidRDefault="00637B8E" w:rsidP="00495792">
      <w:pPr>
        <w:pStyle w:val="ListParagraph"/>
        <w:numPr>
          <w:ilvl w:val="0"/>
          <w:numId w:val="8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Contents </w:t>
      </w:r>
    </w:p>
    <w:p w14:paraId="03A50600" w14:textId="289CF262" w:rsidR="00637B8E" w:rsidRDefault="00637B8E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Slide </w:t>
      </w:r>
      <w:r w:rsidR="00DD0EDE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2</w:t>
      </w: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: </w:t>
      </w:r>
    </w:p>
    <w:p w14:paraId="5754756E" w14:textId="07CDC4A2" w:rsidR="00637B8E" w:rsidRPr="00495792" w:rsidRDefault="00637B8E" w:rsidP="00637B8E">
      <w:pPr>
        <w:pStyle w:val="ListParagraph"/>
        <w:numPr>
          <w:ilvl w:val="0"/>
          <w:numId w:val="4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Definition of Greenwashing</w:t>
      </w:r>
    </w:p>
    <w:p w14:paraId="2DB9F22B" w14:textId="7BDE1CB5" w:rsidR="00637B8E" w:rsidRPr="00495792" w:rsidRDefault="00637B8E" w:rsidP="00637B8E">
      <w:pPr>
        <w:pStyle w:val="ListParagraph"/>
        <w:numPr>
          <w:ilvl w:val="0"/>
          <w:numId w:val="4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The Mercedes-Benz Case</w:t>
      </w:r>
    </w:p>
    <w:p w14:paraId="03978000" w14:textId="67D73DF1" w:rsidR="00637B8E" w:rsidRDefault="00637B8E" w:rsidP="00637B8E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Slide </w:t>
      </w:r>
      <w:r w:rsidR="00DD0EDE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3</w:t>
      </w: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: </w:t>
      </w:r>
    </w:p>
    <w:p w14:paraId="47CCA6DF" w14:textId="571ED2BC" w:rsidR="00637B8E" w:rsidRPr="00495792" w:rsidRDefault="00637B8E" w:rsidP="00637B8E">
      <w:pPr>
        <w:pStyle w:val="ListParagraph"/>
        <w:numPr>
          <w:ilvl w:val="0"/>
          <w:numId w:val="5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Impact and Root Cause Analysis (RCA)</w:t>
      </w:r>
    </w:p>
    <w:p w14:paraId="27E7FE5D" w14:textId="52F93C43" w:rsidR="00637B8E" w:rsidRPr="00495792" w:rsidRDefault="00637B8E" w:rsidP="00637B8E">
      <w:pPr>
        <w:pStyle w:val="ListParagraph"/>
        <w:numPr>
          <w:ilvl w:val="0"/>
          <w:numId w:val="5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Immediate Impacts</w:t>
      </w:r>
    </w:p>
    <w:p w14:paraId="460FE5AA" w14:textId="7F0D4E4D" w:rsidR="00637B8E" w:rsidRPr="00495792" w:rsidRDefault="00637B8E" w:rsidP="00637B8E">
      <w:pPr>
        <w:pStyle w:val="ListParagraph"/>
        <w:numPr>
          <w:ilvl w:val="0"/>
          <w:numId w:val="5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Root Causes</w:t>
      </w:r>
    </w:p>
    <w:p w14:paraId="20ADBB11" w14:textId="36E767DA" w:rsidR="00637B8E" w:rsidRDefault="00637B8E" w:rsidP="00637B8E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Slide </w:t>
      </w:r>
      <w:r w:rsidR="00DD0EDE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4</w:t>
      </w: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:</w:t>
      </w:r>
    </w:p>
    <w:p w14:paraId="6E24117F" w14:textId="2C04C4E5" w:rsidR="00637B8E" w:rsidRPr="00495792" w:rsidRDefault="00637B8E" w:rsidP="00637B8E">
      <w:pPr>
        <w:pStyle w:val="ListParagraph"/>
        <w:numPr>
          <w:ilvl w:val="0"/>
          <w:numId w:val="6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Main Influencing Factors</w:t>
      </w:r>
    </w:p>
    <w:p w14:paraId="357B130C" w14:textId="5C7B7E3E" w:rsidR="00637B8E" w:rsidRPr="00495792" w:rsidRDefault="00495792" w:rsidP="00637B8E">
      <w:pPr>
        <w:pStyle w:val="ListParagraph"/>
        <w:numPr>
          <w:ilvl w:val="0"/>
          <w:numId w:val="6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Outdated</w:t>
      </w:r>
      <w:r w:rsidR="00637B8E"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Technology</w:t>
      </w:r>
    </w:p>
    <w:p w14:paraId="28008AA6" w14:textId="1D48CBD7" w:rsidR="00637B8E" w:rsidRPr="00495792" w:rsidRDefault="00637B8E" w:rsidP="00637B8E">
      <w:pPr>
        <w:pStyle w:val="ListParagraph"/>
        <w:numPr>
          <w:ilvl w:val="0"/>
          <w:numId w:val="6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Transition Pressure</w:t>
      </w:r>
    </w:p>
    <w:p w14:paraId="591D281D" w14:textId="5AEA2302" w:rsidR="00637B8E" w:rsidRPr="00495792" w:rsidRDefault="00637B8E" w:rsidP="00637B8E">
      <w:pPr>
        <w:pStyle w:val="ListParagraph"/>
        <w:numPr>
          <w:ilvl w:val="0"/>
          <w:numId w:val="6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Marketing Incentive</w:t>
      </w:r>
    </w:p>
    <w:p w14:paraId="14E1F3A1" w14:textId="04086960" w:rsidR="00637B8E" w:rsidRDefault="00637B8E" w:rsidP="00637B8E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Slide </w:t>
      </w:r>
      <w:r w:rsidR="00DD0EDE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5</w:t>
      </w: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:</w:t>
      </w:r>
    </w:p>
    <w:p w14:paraId="50BFECF5" w14:textId="32C84AA4" w:rsidR="00637B8E" w:rsidRPr="00495792" w:rsidRDefault="00637B8E" w:rsidP="00637B8E">
      <w:pPr>
        <w:pStyle w:val="ListParagraph"/>
        <w:numPr>
          <w:ilvl w:val="0"/>
          <w:numId w:val="7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Conclusion </w:t>
      </w:r>
    </w:p>
    <w:p w14:paraId="38927988" w14:textId="2DC27AFC" w:rsidR="00637B8E" w:rsidRDefault="00637B8E" w:rsidP="00637B8E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Slide </w:t>
      </w:r>
      <w:r w:rsidR="00DD0EDE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6</w:t>
      </w: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: </w:t>
      </w:r>
    </w:p>
    <w:p w14:paraId="5916CED6" w14:textId="247D2BE4" w:rsidR="00637B8E" w:rsidRPr="00495792" w:rsidRDefault="00637B8E" w:rsidP="00637B8E">
      <w:pPr>
        <w:pStyle w:val="ListParagraph"/>
        <w:numPr>
          <w:ilvl w:val="0"/>
          <w:numId w:val="7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References</w:t>
      </w:r>
    </w:p>
    <w:p w14:paraId="07751C38" w14:textId="77777777" w:rsidR="00637B8E" w:rsidRPr="00637B8E" w:rsidRDefault="00637B8E" w:rsidP="00637B8E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73F23631" w14:textId="77777777" w:rsidR="00637B8E" w:rsidRDefault="00637B8E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566BB8DB" w14:textId="77777777" w:rsidR="00637B8E" w:rsidRDefault="00637B8E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6F0D08DB" w14:textId="77777777" w:rsidR="00637B8E" w:rsidRDefault="00637B8E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103D3C7C" w14:textId="77777777" w:rsidR="00637B8E" w:rsidRDefault="00637B8E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5B7B125B" w14:textId="77777777" w:rsidR="00C6069D" w:rsidRDefault="00C6069D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65CA963D" w14:textId="77777777" w:rsidR="004908E2" w:rsidRDefault="004908E2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5572775C" w14:textId="3149583B" w:rsidR="00F501EF" w:rsidRPr="00D16FB7" w:rsidRDefault="002C4107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 w:rsidRPr="00D16FB7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Slide </w:t>
      </w:r>
      <w:r w:rsidR="00C6069D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2</w:t>
      </w:r>
    </w:p>
    <w:p w14:paraId="195A1676" w14:textId="08E7391B" w:rsidR="00D16FB7" w:rsidRPr="00D16FB7" w:rsidRDefault="002C4107" w:rsidP="00F501EF">
      <w:pPr>
        <w:shd w:val="clear" w:color="auto" w:fill="FFFFFF"/>
        <w:spacing w:before="240" w:after="24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br/>
      </w:r>
      <w:r w:rsidR="00D16FB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We</w:t>
      </w:r>
      <w:r w:rsidR="00322AC9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will be presenting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the Mercedes-Benz greenwashing scandal</w:t>
      </w:r>
      <w:r w:rsidR="00D16FB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as an example of greenwashing and a root cause analysis.</w:t>
      </w:r>
    </w:p>
    <w:p w14:paraId="432C8E9B" w14:textId="0ECF3AA3" w:rsidR="002C4107" w:rsidRPr="00D16FB7" w:rsidRDefault="002C4107" w:rsidP="00F501EF">
      <w:pPr>
        <w:shd w:val="clear" w:color="auto" w:fill="FFFFFF"/>
        <w:spacing w:before="240" w:after="24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First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ly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 it's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important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to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recognise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'greenwashing</w:t>
      </w:r>
      <w:r w:rsidR="00322AC9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,’ as 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not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only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n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advertising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mistake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; </w:t>
      </w:r>
      <w:r w:rsidR="00322AC9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but 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a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dishonest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prac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tice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where a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business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uses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more </w:t>
      </w:r>
      <w:r w:rsidR="00322AC9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energy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representing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themselves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as environmentally friendly</w:t>
      </w:r>
      <w:r w:rsidR="0050200C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, rather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than on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reducing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its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real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A44FA4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effect</w:t>
      </w:r>
      <w:r w:rsidR="00A44FA4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(Mabry, 2024).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1727AE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This malpractice has</w:t>
      </w:r>
      <w:r w:rsidR="0050200C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also</w:t>
      </w:r>
      <w:r w:rsidR="001727AE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been used by other car manufacturers </w:t>
      </w:r>
      <w:r w:rsidR="000573A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e.g.</w:t>
      </w:r>
      <w:r w:rsidR="001727AE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 </w:t>
      </w:r>
      <w:r w:rsidR="00D16FB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Volkswagen</w:t>
      </w:r>
      <w:r w:rsidR="001727AE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and the Dieselgate scandal</w:t>
      </w:r>
      <w:r w:rsidR="001727AE" w:rsidRPr="00AC136B">
        <w:rPr>
          <w:rFonts w:ascii="Arial" w:eastAsia="Times New Roman" w:hAnsi="Arial" w:cs="Arial"/>
          <w:color w:val="EE0000"/>
          <w:kern w:val="0"/>
          <w:sz w:val="24"/>
          <w:szCs w:val="24"/>
          <w:lang w:eastAsia="en-GB"/>
          <w14:ligatures w14:val="none"/>
        </w:rPr>
        <w:t>.</w:t>
      </w:r>
      <w:r w:rsidR="006B18D0" w:rsidRPr="00AC136B">
        <w:rPr>
          <w:rFonts w:ascii="Arial" w:eastAsia="Times New Roman" w:hAnsi="Arial" w:cs="Arial"/>
          <w:color w:val="EE0000"/>
          <w:kern w:val="0"/>
          <w:sz w:val="24"/>
          <w:szCs w:val="24"/>
          <w:lang w:eastAsia="en-GB"/>
          <w14:ligatures w14:val="none"/>
        </w:rPr>
        <w:t xml:space="preserve"> </w:t>
      </w:r>
      <w:r w:rsidR="000573A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</w:t>
      </w:r>
      <w:r w:rsidR="00CE5E75" w:rsidRPr="00F0179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n </w:t>
      </w:r>
      <w:r w:rsidR="000573A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</w:t>
      </w:r>
      <w:r w:rsidR="00CE5E75" w:rsidRPr="00F0179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rticle by the FSC (2025),</w:t>
      </w:r>
      <w:r w:rsidR="00CE5E75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describe</w:t>
      </w:r>
      <w:r w:rsidR="000573A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s this</w:t>
      </w:r>
      <w:r w:rsidR="00CE5E75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forming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 'green sheen'—a superficial layer of eco-friendliness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intended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to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deceive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buyers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and investors.</w:t>
      </w:r>
    </w:p>
    <w:p w14:paraId="1F67AA3A" w14:textId="2EA80B0D" w:rsidR="002C4107" w:rsidRDefault="002C4107" w:rsidP="00F501EF">
      <w:pPr>
        <w:shd w:val="clear" w:color="auto" w:fill="FFFFFF"/>
        <w:spacing w:before="240" w:after="24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In 2023, the German NGO Deutsche Umwelthilfe </w:t>
      </w:r>
      <w:r w:rsidR="005729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took legal action</w:t>
      </w:r>
      <w:r w:rsidR="00593AB9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against Mercedes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. The</w:t>
      </w:r>
      <w:r w:rsidR="00593AB9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5729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problem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was that Mercedes </w:t>
      </w:r>
      <w:r w:rsidR="005729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advertised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its diesel </w:t>
      </w:r>
      <w:r w:rsidR="005729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cars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as 'clean' and </w:t>
      </w:r>
      <w:r w:rsidR="00615198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conforming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with the </w:t>
      </w:r>
      <w:r w:rsidR="00615198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stringent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'Euro 6d' </w:t>
      </w:r>
      <w:r w:rsidR="00615198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criteria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. However, these </w:t>
      </w:r>
      <w:r w:rsidR="00615198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vehicles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593AB9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seemingly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615198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had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 'thermal window'—a defeat device. This software </w:t>
      </w:r>
      <w:r w:rsidR="00615198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lowered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the </w:t>
      </w:r>
      <w:r w:rsidR="00615198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effectiveness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of the emissions cleaning system at temperatures below 10-17°C</w:t>
      </w:r>
      <w:r w:rsidR="004E4E20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(</w:t>
      </w:r>
      <w:r w:rsidR="000573A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Peck</w:t>
      </w:r>
      <w:r w:rsidR="004E4E20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, 202</w:t>
      </w:r>
      <w:r w:rsidR="000573A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5</w:t>
      </w:r>
      <w:r w:rsidR="004E4E20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)</w:t>
      </w:r>
      <w:r w:rsidR="00593AB9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. </w:t>
      </w:r>
      <w:r w:rsidR="00EE251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Therefore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 in </w:t>
      </w:r>
      <w:r w:rsidR="00EE251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actual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driving, these 'clean' cars were </w:t>
      </w:r>
      <w:r w:rsidR="00EE251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releasing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EE251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unlawful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EE251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quantities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of </w:t>
      </w:r>
      <w:r w:rsidR="00EE251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damaging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nitrogen oxides (NOx), </w:t>
      </w:r>
      <w:r w:rsidR="00EE251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completely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contradicting their </w:t>
      </w:r>
      <w:r w:rsidR="00EE251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advertising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EE251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statements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.</w:t>
      </w:r>
    </w:p>
    <w:p w14:paraId="124F6734" w14:textId="77777777" w:rsidR="005A3715" w:rsidRPr="00D16FB7" w:rsidRDefault="005A3715" w:rsidP="00F501EF">
      <w:pPr>
        <w:shd w:val="clear" w:color="auto" w:fill="FFFFFF"/>
        <w:spacing w:before="240" w:after="24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</w:p>
    <w:p w14:paraId="4B31B0AF" w14:textId="072F3F01" w:rsidR="00F501EF" w:rsidRPr="00D16FB7" w:rsidRDefault="002C4107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 w:rsidRPr="00D16FB7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Slide</w:t>
      </w:r>
      <w:r w:rsidR="007F7982" w:rsidRPr="00D16FB7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C6069D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3</w:t>
      </w:r>
    </w:p>
    <w:p w14:paraId="66FA2558" w14:textId="284035FD" w:rsidR="002C4107" w:rsidRPr="00D16FB7" w:rsidRDefault="002C4107" w:rsidP="00F501EF">
      <w:pPr>
        <w:shd w:val="clear" w:color="auto" w:fill="FFFFFF"/>
        <w:spacing w:before="240" w:after="24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The 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consequences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of this are 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harsh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. Mercedes 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is dealing with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continuous legal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proceedings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 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possible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penalties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 and 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considerable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damage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to its reputation, which is 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found</w:t>
      </w:r>
      <w:r w:rsidR="00AC581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ed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on its engineering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brilliance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. This </w:t>
      </w:r>
      <w:r w:rsidR="00CF4F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deception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CF4F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breaks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the trust of </w:t>
      </w:r>
      <w:r w:rsidR="00CF4F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buyers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who paid </w:t>
      </w:r>
      <w:r w:rsidR="00CF4F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extra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for what they </w:t>
      </w:r>
      <w:r w:rsidR="00CF4F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understood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was cleaner technology.</w:t>
      </w:r>
    </w:p>
    <w:p w14:paraId="25779C9A" w14:textId="0ABCCAFA" w:rsidR="002C4107" w:rsidRPr="00D16FB7" w:rsidRDefault="002C4107" w:rsidP="00F501EF">
      <w:pPr>
        <w:shd w:val="clear" w:color="auto" w:fill="FFFFFF"/>
        <w:spacing w:before="240" w:after="24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To </w:t>
      </w:r>
      <w:r w:rsidR="00670F3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identify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 why this </w:t>
      </w:r>
      <w:r w:rsidR="00670F3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occurred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 </w:t>
      </w:r>
      <w:r w:rsidR="00943DAE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we must explore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the root causes.</w:t>
      </w:r>
      <w:r w:rsidR="00213ED6" w:rsidRPr="00D16FB7">
        <w:rPr>
          <w:rFonts w:ascii="Roboto" w:hAnsi="Roboto"/>
          <w:color w:val="0A0A0A"/>
          <w:shd w:val="clear" w:color="auto" w:fill="FFFFFF"/>
        </w:rPr>
        <w:t xml:space="preserve"> </w:t>
      </w:r>
      <w:r w:rsidR="00213ED6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The main technical issue was the emissions-cheating software</w:t>
      </w:r>
      <w:r w:rsidR="00363314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(</w:t>
      </w:r>
      <w:r w:rsidR="00702B23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Peck</w:t>
      </w:r>
      <w:r w:rsidR="00363314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, 202</w:t>
      </w:r>
      <w:r w:rsidR="00702B23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5</w:t>
      </w:r>
      <w:r w:rsidR="00363314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)</w:t>
      </w:r>
      <w:r w:rsidR="00213ED6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.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213ED6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However</w:t>
      </w:r>
      <w:r w:rsidR="00FB6E8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, r</w:t>
      </w:r>
      <w:r w:rsidR="00AE4665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egulators made</w:t>
      </w:r>
      <w:r w:rsidR="00FB6E8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467746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</w:t>
      </w:r>
      <w:r w:rsidR="00AE4665" w:rsidRPr="00D16FB7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043FA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mistake</w:t>
      </w:r>
      <w:r w:rsidR="00AE4665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 in failing to </w:t>
      </w:r>
      <w:r w:rsidR="00D16FB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direct</w:t>
      </w:r>
      <w:r w:rsid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ly</w:t>
      </w:r>
      <w:r w:rsidR="00AE4665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test actual</w:t>
      </w:r>
      <w:r w:rsid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real-world</w:t>
      </w:r>
      <w:r w:rsidR="00AE4665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363314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driving</w:t>
      </w:r>
      <w:r w:rsidR="00363314" w:rsidRPr="00363314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.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Mercedes engineered their </w:t>
      </w:r>
      <w:r w:rsidR="001C2BBB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vehicles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to </w:t>
      </w:r>
      <w:r w:rsidR="001C2BBB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function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well in the </w:t>
      </w:r>
      <w:r w:rsidR="001C2BBB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laboratory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 </w:t>
      </w:r>
      <w:r w:rsidR="005C6BF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manipulating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this loophole</w:t>
      </w:r>
      <w:r w:rsidR="00BD36C5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(</w:t>
      </w:r>
      <w:r w:rsidR="00B9087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The Guardian, 2025</w:t>
      </w:r>
      <w:r w:rsidR="00BD36C5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).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5C6BF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Eventually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 this </w:t>
      </w:r>
      <w:r w:rsidR="00FA79DD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reveals a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corporate </w:t>
      </w:r>
      <w:r w:rsidR="00FA79DD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ethos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that </w:t>
      </w:r>
      <w:r w:rsidR="00DB0A0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focussed on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legal </w:t>
      </w:r>
      <w:r w:rsidR="00DB0A0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conformity over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</w:t>
      </w:r>
      <w:r w:rsidR="00CD055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n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CD055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honest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CD055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moral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CD055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obligation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to </w:t>
      </w:r>
      <w:r w:rsidR="00CD055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eco-friendly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5E2C36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guarantees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.</w:t>
      </w:r>
    </w:p>
    <w:p w14:paraId="564CF9AE" w14:textId="77777777" w:rsidR="005A3715" w:rsidRDefault="005A3715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1D299873" w14:textId="77777777" w:rsidR="005A3715" w:rsidRDefault="005A3715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6995B72E" w14:textId="77777777" w:rsidR="005A3715" w:rsidRDefault="005A3715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537A8212" w14:textId="77777777" w:rsidR="00C6069D" w:rsidRDefault="00C6069D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3CA746E6" w14:textId="77777777" w:rsidR="00C6069D" w:rsidRDefault="00C6069D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4BBDE614" w14:textId="1DDCDA16" w:rsidR="00F501EF" w:rsidRPr="00D16FB7" w:rsidRDefault="002C4107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 w:rsidRPr="00D16FB7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Slide </w:t>
      </w:r>
      <w:r w:rsidR="00C6069D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4</w:t>
      </w:r>
    </w:p>
    <w:p w14:paraId="78BF8E8B" w14:textId="64D39744" w:rsidR="002C4107" w:rsidRPr="00D16FB7" w:rsidRDefault="0046465C" w:rsidP="00F501EF">
      <w:pPr>
        <w:shd w:val="clear" w:color="auto" w:fill="FFFFFF"/>
        <w:spacing w:before="240" w:after="24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Various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983B4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other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983B4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matters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CF42AE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affected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this situation. Mercedes is a</w:t>
      </w:r>
      <w:r w:rsidR="000C3FC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n established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133E0A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auto manufacturer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with </w:t>
      </w:r>
      <w:r w:rsidR="000C3FC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huge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investments in internal combustion engine (ICE) technology. 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Manufacturing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diesel engines </w:t>
      </w:r>
      <w:r w:rsidR="0002657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legitimately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clean is technically </w:t>
      </w:r>
      <w:r w:rsidR="009F253A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demanding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and </w:t>
      </w:r>
      <w:r w:rsidR="009F253A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costly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. </w:t>
      </w:r>
      <w:r w:rsidR="002C4107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As the </w:t>
      </w:r>
      <w:r w:rsidR="009F253A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whole</w:t>
      </w:r>
      <w:r w:rsidR="002C4107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industry </w:t>
      </w:r>
      <w:r w:rsidR="0006781D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encounters</w:t>
      </w:r>
      <w:r w:rsidR="002C4107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</w:t>
      </w:r>
      <w:r w:rsidR="0006781D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massive</w:t>
      </w:r>
      <w:r w:rsidR="002C4107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pressure to </w:t>
      </w:r>
      <w:r w:rsidR="00877815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shift</w:t>
      </w:r>
      <w:r w:rsidR="002C4107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to electric vehicles, there is a dangerous </w:t>
      </w:r>
      <w:r w:rsidR="0096445D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interim</w:t>
      </w:r>
      <w:r w:rsidR="002C4107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</w:t>
      </w:r>
      <w:r w:rsidR="00C64A49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stage</w:t>
      </w:r>
      <w:r w:rsidR="00702B23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(Reporter, 2024)</w:t>
      </w:r>
      <w:r w:rsidR="002C4107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. </w:t>
      </w:r>
      <w:r w:rsidR="00FC236E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Advertising</w:t>
      </w:r>
      <w:r w:rsidR="002C4107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the </w:t>
      </w:r>
      <w:r w:rsidR="00FC236E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current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 </w:t>
      </w:r>
      <w:r w:rsidR="00FC236E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lucrative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642C8E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catalogue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of ICE vehicles as 'green' </w:t>
      </w:r>
      <w:r w:rsidR="002024A9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assists to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AA75B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shape stakeholder opinion while </w:t>
      </w:r>
      <w:r w:rsidR="00F9623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Mercedes</w:t>
      </w:r>
      <w:r w:rsidR="00AA75B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540E25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procrastinates</w:t>
      </w:r>
      <w:r w:rsidR="00AA75B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through the major capital </w:t>
      </w:r>
      <w:r w:rsidR="00EE10E4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transition</w:t>
      </w:r>
      <w:r w:rsidR="00540E25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. This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is </w:t>
      </w:r>
      <w:r w:rsidR="00612E7D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strengthened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by a</w:t>
      </w:r>
      <w:r w:rsidR="00612E7D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n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612E7D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influential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market </w:t>
      </w:r>
      <w:r w:rsidR="00F018B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drive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: with a </w:t>
      </w:r>
      <w:r w:rsidR="00F018B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rising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number of </w:t>
      </w:r>
      <w:r w:rsidR="00F018B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customers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EB3C5D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aiming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to make eco-friendly </w:t>
      </w:r>
      <w:r w:rsidR="005E5FD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alternatives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 the </w:t>
      </w:r>
      <w:r w:rsidR="005E5FD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enticement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to </w:t>
      </w:r>
      <w:r w:rsidR="005E5FD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exaggerate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environmental </w:t>
      </w:r>
      <w:r w:rsidR="006F018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credentials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6F018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intensifies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.</w:t>
      </w:r>
    </w:p>
    <w:p w14:paraId="193340FB" w14:textId="77777777" w:rsidR="00983B43" w:rsidRPr="00D16FB7" w:rsidRDefault="00983B43" w:rsidP="00F501EF">
      <w:pPr>
        <w:shd w:val="clear" w:color="auto" w:fill="FFFFFF"/>
        <w:spacing w:before="240" w:after="24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</w:p>
    <w:p w14:paraId="10D8F280" w14:textId="57D248D2" w:rsidR="00F501EF" w:rsidRPr="00D16FB7" w:rsidRDefault="002C4107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 w:rsidRPr="00D16FB7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Slide </w:t>
      </w:r>
      <w:r w:rsidR="00C6069D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5</w:t>
      </w:r>
      <w:r w:rsidRPr="00D16FB7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</w:p>
    <w:p w14:paraId="67CC5917" w14:textId="3F9F7EE3" w:rsidR="002C4107" w:rsidRPr="00660D21" w:rsidRDefault="001727AE" w:rsidP="00F501EF">
      <w:pPr>
        <w:shd w:val="clear" w:color="auto" w:fill="FFFFFF"/>
        <w:spacing w:before="240" w:after="24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To conclude,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the Mercedes </w:t>
      </w:r>
      <w:r w:rsidR="00B2403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lawsuit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is a </w:t>
      </w:r>
      <w:r w:rsidR="00B2403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typical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B2403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case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of how a c</w:t>
      </w:r>
      <w:r w:rsidR="00B2403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ompliance 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f</w:t>
      </w:r>
      <w:r w:rsidR="00B2403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ixated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culture can </w:t>
      </w:r>
      <w:r w:rsidR="00B2403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bring about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ethical failure. It’s not </w:t>
      </w:r>
      <w:r w:rsidR="00B2403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sufficient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to </w:t>
      </w:r>
      <w:r w:rsidR="00B2403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merely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pass the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initial lab 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test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; 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actual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ecofriendly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accountability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means 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functioning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cleanly in the real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-world </w:t>
      </w:r>
      <w:r w:rsid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of 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driving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. The 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vital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points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are clear. Regulator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y bodies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have to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impose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firmer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, real-world emissions monitoring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system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.</w:t>
      </w:r>
      <w:r w:rsidR="009139BC" w:rsidRPr="00D16FB7">
        <w:t xml:space="preserve"> 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To prevent greenwashing, all environmental statements must be independently validated.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For Mercedes and other </w:t>
      </w:r>
      <w:r w:rsidR="009367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auto manufacturers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 the </w:t>
      </w:r>
      <w:r w:rsidR="009367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way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forward </w:t>
      </w:r>
      <w:r w:rsidR="009367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necessitates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9367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clear 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communication and a</w:t>
      </w:r>
      <w:r w:rsidR="009367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n obvious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commitment to </w:t>
      </w:r>
      <w:r w:rsidR="009367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discontinuing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the technologies they have been greenwashing.</w:t>
      </w:r>
      <w:r w:rsidR="00DA71FD" w:rsidRPr="00D16FB7">
        <w:t xml:space="preserve"> </w:t>
      </w:r>
      <w:r w:rsidR="00DA71FD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Industry professionals emphasise that accurate brand equity stems from authentic </w:t>
      </w:r>
      <w:r w:rsidR="00602484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environmental</w:t>
      </w:r>
      <w:r w:rsidR="00DA71FD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practices, not cosmetic greenwashing </w:t>
      </w:r>
      <w:r w:rsidR="00602484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campaigns</w:t>
      </w:r>
      <w:r w:rsidR="00FA19C0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FA19C0" w:rsidRPr="0077104C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(</w:t>
      </w:r>
      <w:r w:rsidR="0077104C" w:rsidRPr="0077104C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Liao</w:t>
      </w:r>
      <w:r w:rsidR="00FA19C0" w:rsidRPr="0077104C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&amp; </w:t>
      </w:r>
      <w:r w:rsidR="0077104C" w:rsidRPr="0077104C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Wu</w:t>
      </w:r>
      <w:r w:rsidR="00FA19C0" w:rsidRPr="0077104C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, 202</w:t>
      </w:r>
      <w:r w:rsidR="0077104C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4</w:t>
      </w:r>
      <w:r w:rsidR="00FA19C0" w:rsidRPr="0077104C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).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</w:p>
    <w:p w14:paraId="09B853D9" w14:textId="77777777" w:rsidR="00702B23" w:rsidRDefault="00702B23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57FDE708" w14:textId="77777777" w:rsidR="00702B23" w:rsidRDefault="00702B23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66D1B8FD" w14:textId="77777777" w:rsidR="00702B23" w:rsidRDefault="00702B23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6140F60D" w14:textId="77777777" w:rsidR="00702B23" w:rsidRDefault="00702B23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02157230" w14:textId="77777777" w:rsidR="00702B23" w:rsidRDefault="00702B23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41F937E8" w14:textId="77777777" w:rsidR="005A3715" w:rsidRDefault="005A3715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68A42B23" w14:textId="77777777" w:rsidR="00637B8E" w:rsidRDefault="00637B8E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7C6E7511" w14:textId="3FA10CD7" w:rsidR="00C6069D" w:rsidRDefault="00C6069D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Slide 6</w:t>
      </w:r>
    </w:p>
    <w:p w14:paraId="3D72EFB1" w14:textId="39408D03" w:rsidR="004374E6" w:rsidRDefault="002C4107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 w:rsidRPr="00660D21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References</w:t>
      </w:r>
    </w:p>
    <w:p w14:paraId="2734948B" w14:textId="035DC436" w:rsidR="00702B23" w:rsidRPr="007558A6" w:rsidRDefault="00F01797" w:rsidP="007558A6">
      <w:pPr>
        <w:numPr>
          <w:ilvl w:val="0"/>
          <w:numId w:val="1"/>
        </w:num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F0179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FSC, (2025) What is greenwashing? exposing deceptive tactics. Available at: https://fsc.org/en/blog/what-is-greenwashing (Accessed: 13 November 2025).</w:t>
      </w:r>
    </w:p>
    <w:p w14:paraId="01AEBA7A" w14:textId="5C271814" w:rsidR="00702B23" w:rsidRDefault="00702B23" w:rsidP="007558A6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7558A6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Liao, Y. and Wu, L. (2024) The influence of brand greenwashing on EV purchase intention: The moderating role of consumer innovativeness and peer brand attitude, MDPI. Available at: https://www.mdpi.com/2032-6653/15/7/313 (Accessed: 13 November 2025). </w:t>
      </w:r>
    </w:p>
    <w:p w14:paraId="6AC44387" w14:textId="77777777" w:rsidR="003E187E" w:rsidRPr="00702B23" w:rsidRDefault="003E187E" w:rsidP="003E187E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highlight w:val="yellow"/>
          <w:lang w:eastAsia="en-GB"/>
          <w14:ligatures w14:val="none"/>
        </w:rPr>
      </w:pPr>
    </w:p>
    <w:p w14:paraId="6800D320" w14:textId="6566AF39" w:rsidR="003E187E" w:rsidRPr="003E187E" w:rsidRDefault="003E187E" w:rsidP="003E187E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3E187E">
        <w:rPr>
          <w:rFonts w:ascii="Arial" w:hAnsi="Arial" w:cs="Arial"/>
          <w:sz w:val="24"/>
          <w:szCs w:val="24"/>
        </w:rPr>
        <w:t>Mabry, M. (2024) Greenwashing: How industries lie to you, Earth Day. Available at: https://www.earthday.org/greenwashing-how-industries-lie-to-you/ (Accessed: 13 November 2025).</w:t>
      </w:r>
    </w:p>
    <w:p w14:paraId="6EF7C69A" w14:textId="77777777" w:rsidR="00702B23" w:rsidRPr="007558A6" w:rsidRDefault="00702B23" w:rsidP="007558A6">
      <w:pPr>
        <w:pStyle w:val="ListParagraph"/>
        <w:spacing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</w:p>
    <w:p w14:paraId="0EC11410" w14:textId="64882B17" w:rsidR="00702B23" w:rsidRPr="007558A6" w:rsidRDefault="00702B23" w:rsidP="003E187E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7558A6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Peck, H. (2025) What is greenwashing (and how can you spot it)? University of the Built Environment. Available at: https://www.ube.ac.uk/whats-happening/articles/greenwashing/ (Accessed: 13 November 2025).</w:t>
      </w:r>
    </w:p>
    <w:p w14:paraId="2BA6ED16" w14:textId="77777777" w:rsidR="007558A6" w:rsidRPr="007558A6" w:rsidRDefault="007558A6" w:rsidP="007558A6">
      <w:pPr>
        <w:pStyle w:val="ListParagraph"/>
        <w:spacing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</w:p>
    <w:p w14:paraId="7FE2676E" w14:textId="4FBF15BD" w:rsidR="007558A6" w:rsidRPr="007558A6" w:rsidRDefault="007558A6" w:rsidP="003E187E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558A6">
        <w:rPr>
          <w:rFonts w:ascii="Arial" w:hAnsi="Arial" w:cs="Arial"/>
          <w:sz w:val="24"/>
          <w:szCs w:val="24"/>
        </w:rPr>
        <w:t xml:space="preserve">Reporter, S. (2024) Pace of electric vehicle transition could ‘devastate’ car industry – trade body, Ireland Live. Available at: https://www.ireland-live.ie/news/finance/1665493/pace-of-electric-vehicle-transition-could-devastate-car-industry-trade-body.html (Accessed: 13 November 2025). </w:t>
      </w:r>
    </w:p>
    <w:p w14:paraId="423072F7" w14:textId="77777777" w:rsidR="00944436" w:rsidRPr="007558A6" w:rsidRDefault="00944436" w:rsidP="007558A6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</w:p>
    <w:p w14:paraId="2F66B657" w14:textId="4AD0D682" w:rsidR="00702B23" w:rsidRPr="007558A6" w:rsidRDefault="00944436" w:rsidP="003E187E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7558A6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The Guardian</w:t>
      </w:r>
      <w:r w:rsidR="00CE5E75" w:rsidRPr="007558A6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,</w:t>
      </w:r>
      <w:r w:rsidRPr="007558A6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(2025) </w:t>
      </w:r>
      <w:r w:rsidRPr="007558A6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Carmakers chose to cheat to sell cars rather than comply with emissions law, ‘Dieselgate’ trial tol</w:t>
      </w:r>
      <w:r w:rsidRPr="007558A6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</w:t>
      </w:r>
      <w:r w:rsidRPr="007558A6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. Available at: https://www.theguardian.com/business/2025/oct/13/carmakers-emissions-dieselgate-trial-mercedes-ford-renault-nissan-peugeot-citroen (Accessed: 13 November 2025).</w:t>
      </w:r>
    </w:p>
    <w:p w14:paraId="4D0731B4" w14:textId="77777777" w:rsidR="003B072C" w:rsidRPr="00F501EF" w:rsidRDefault="003B072C" w:rsidP="00F501E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3B072C" w:rsidRPr="00F501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4366E" w14:textId="77777777" w:rsidR="00A63935" w:rsidRDefault="00A63935" w:rsidP="00A63935">
      <w:pPr>
        <w:spacing w:after="0" w:line="240" w:lineRule="auto"/>
      </w:pPr>
      <w:r>
        <w:separator/>
      </w:r>
    </w:p>
  </w:endnote>
  <w:endnote w:type="continuationSeparator" w:id="0">
    <w:p w14:paraId="5E82855E" w14:textId="77777777" w:rsidR="00A63935" w:rsidRDefault="00A63935" w:rsidP="00A63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56124" w14:textId="77777777" w:rsidR="00A63935" w:rsidRDefault="00A63935" w:rsidP="00A63935">
      <w:pPr>
        <w:spacing w:after="0" w:line="240" w:lineRule="auto"/>
      </w:pPr>
      <w:r>
        <w:separator/>
      </w:r>
    </w:p>
  </w:footnote>
  <w:footnote w:type="continuationSeparator" w:id="0">
    <w:p w14:paraId="5E630AC4" w14:textId="77777777" w:rsidR="00A63935" w:rsidRDefault="00A63935" w:rsidP="00A639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4126E"/>
    <w:multiLevelType w:val="multilevel"/>
    <w:tmpl w:val="5BCE8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1B6DD3"/>
    <w:multiLevelType w:val="multilevel"/>
    <w:tmpl w:val="5BCE8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8F535F"/>
    <w:multiLevelType w:val="hybridMultilevel"/>
    <w:tmpl w:val="44DE7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143024"/>
    <w:multiLevelType w:val="hybridMultilevel"/>
    <w:tmpl w:val="2B884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D36C73"/>
    <w:multiLevelType w:val="multilevel"/>
    <w:tmpl w:val="5BCE8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EA60D2"/>
    <w:multiLevelType w:val="multilevel"/>
    <w:tmpl w:val="5BCE8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0761190"/>
    <w:multiLevelType w:val="hybridMultilevel"/>
    <w:tmpl w:val="0DEA4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6F3DF0"/>
    <w:multiLevelType w:val="hybridMultilevel"/>
    <w:tmpl w:val="B91C0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FC41CD"/>
    <w:multiLevelType w:val="hybridMultilevel"/>
    <w:tmpl w:val="46301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4695998">
    <w:abstractNumId w:val="5"/>
  </w:num>
  <w:num w:numId="2" w16cid:durableId="915088346">
    <w:abstractNumId w:val="0"/>
  </w:num>
  <w:num w:numId="3" w16cid:durableId="1982224632">
    <w:abstractNumId w:val="1"/>
  </w:num>
  <w:num w:numId="4" w16cid:durableId="566578256">
    <w:abstractNumId w:val="7"/>
  </w:num>
  <w:num w:numId="5" w16cid:durableId="1104230706">
    <w:abstractNumId w:val="8"/>
  </w:num>
  <w:num w:numId="6" w16cid:durableId="1276055660">
    <w:abstractNumId w:val="2"/>
  </w:num>
  <w:num w:numId="7" w16cid:durableId="1052777625">
    <w:abstractNumId w:val="3"/>
  </w:num>
  <w:num w:numId="8" w16cid:durableId="126168512">
    <w:abstractNumId w:val="6"/>
  </w:num>
  <w:num w:numId="9" w16cid:durableId="12991923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107"/>
    <w:rsid w:val="00014C7A"/>
    <w:rsid w:val="00023F21"/>
    <w:rsid w:val="00026571"/>
    <w:rsid w:val="00043FA2"/>
    <w:rsid w:val="000573A7"/>
    <w:rsid w:val="0006781D"/>
    <w:rsid w:val="0007306E"/>
    <w:rsid w:val="000C3FC3"/>
    <w:rsid w:val="00133E0A"/>
    <w:rsid w:val="001727AE"/>
    <w:rsid w:val="001B3389"/>
    <w:rsid w:val="001C2BBB"/>
    <w:rsid w:val="001C4499"/>
    <w:rsid w:val="001C6799"/>
    <w:rsid w:val="001D3F86"/>
    <w:rsid w:val="002024A9"/>
    <w:rsid w:val="00213ED6"/>
    <w:rsid w:val="002B5F9E"/>
    <w:rsid w:val="002C4107"/>
    <w:rsid w:val="00322A52"/>
    <w:rsid w:val="00322AC9"/>
    <w:rsid w:val="00363314"/>
    <w:rsid w:val="003936DC"/>
    <w:rsid w:val="003B072C"/>
    <w:rsid w:val="003D4864"/>
    <w:rsid w:val="003E187E"/>
    <w:rsid w:val="004374E6"/>
    <w:rsid w:val="0046465C"/>
    <w:rsid w:val="00467746"/>
    <w:rsid w:val="00481786"/>
    <w:rsid w:val="004908E2"/>
    <w:rsid w:val="00495792"/>
    <w:rsid w:val="004B7850"/>
    <w:rsid w:val="004C1302"/>
    <w:rsid w:val="004E4E20"/>
    <w:rsid w:val="004F4FB2"/>
    <w:rsid w:val="0050200C"/>
    <w:rsid w:val="00540E25"/>
    <w:rsid w:val="005729DF"/>
    <w:rsid w:val="00593AB9"/>
    <w:rsid w:val="005A3715"/>
    <w:rsid w:val="005C6BF2"/>
    <w:rsid w:val="005E2C36"/>
    <w:rsid w:val="005E5FD7"/>
    <w:rsid w:val="005F0DEE"/>
    <w:rsid w:val="00602484"/>
    <w:rsid w:val="00612E7D"/>
    <w:rsid w:val="00615198"/>
    <w:rsid w:val="00637B8E"/>
    <w:rsid w:val="00642C8E"/>
    <w:rsid w:val="0066333E"/>
    <w:rsid w:val="00670F33"/>
    <w:rsid w:val="0067280E"/>
    <w:rsid w:val="006B18D0"/>
    <w:rsid w:val="006C27F2"/>
    <w:rsid w:val="006F018C"/>
    <w:rsid w:val="00702B23"/>
    <w:rsid w:val="007558A6"/>
    <w:rsid w:val="0077104C"/>
    <w:rsid w:val="007E6B99"/>
    <w:rsid w:val="007F7982"/>
    <w:rsid w:val="00805146"/>
    <w:rsid w:val="008715DA"/>
    <w:rsid w:val="00877815"/>
    <w:rsid w:val="009139BC"/>
    <w:rsid w:val="009367DF"/>
    <w:rsid w:val="00943DAE"/>
    <w:rsid w:val="00944436"/>
    <w:rsid w:val="0096445D"/>
    <w:rsid w:val="00983B43"/>
    <w:rsid w:val="009B34DB"/>
    <w:rsid w:val="009F253A"/>
    <w:rsid w:val="00A07F87"/>
    <w:rsid w:val="00A44FA4"/>
    <w:rsid w:val="00A63935"/>
    <w:rsid w:val="00A764D2"/>
    <w:rsid w:val="00A840FC"/>
    <w:rsid w:val="00AA0DC7"/>
    <w:rsid w:val="00AA75B7"/>
    <w:rsid w:val="00AC136B"/>
    <w:rsid w:val="00AC19E1"/>
    <w:rsid w:val="00AC5811"/>
    <w:rsid w:val="00AE4665"/>
    <w:rsid w:val="00B24031"/>
    <w:rsid w:val="00B73AE0"/>
    <w:rsid w:val="00B758A1"/>
    <w:rsid w:val="00B90877"/>
    <w:rsid w:val="00BD36C5"/>
    <w:rsid w:val="00C02462"/>
    <w:rsid w:val="00C30FD8"/>
    <w:rsid w:val="00C6069D"/>
    <w:rsid w:val="00C64A49"/>
    <w:rsid w:val="00CD0553"/>
    <w:rsid w:val="00CE5E75"/>
    <w:rsid w:val="00CF42AE"/>
    <w:rsid w:val="00CF4FDF"/>
    <w:rsid w:val="00D1386E"/>
    <w:rsid w:val="00D16F1B"/>
    <w:rsid w:val="00D16FB7"/>
    <w:rsid w:val="00DA71FD"/>
    <w:rsid w:val="00DB0A03"/>
    <w:rsid w:val="00DD0EDE"/>
    <w:rsid w:val="00DE145A"/>
    <w:rsid w:val="00E20D6C"/>
    <w:rsid w:val="00E77E72"/>
    <w:rsid w:val="00EA091B"/>
    <w:rsid w:val="00EB3C5D"/>
    <w:rsid w:val="00EE10E4"/>
    <w:rsid w:val="00EE2517"/>
    <w:rsid w:val="00F01797"/>
    <w:rsid w:val="00F018B1"/>
    <w:rsid w:val="00F501EF"/>
    <w:rsid w:val="00F96230"/>
    <w:rsid w:val="00FA19C0"/>
    <w:rsid w:val="00FA79DD"/>
    <w:rsid w:val="00FB6E83"/>
    <w:rsid w:val="00FC236E"/>
    <w:rsid w:val="00FD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AD385"/>
  <w15:chartTrackingRefBased/>
  <w15:docId w15:val="{015B61CA-9E7C-435C-A590-170F673EE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4107"/>
  </w:style>
  <w:style w:type="paragraph" w:styleId="Heading1">
    <w:name w:val="heading 1"/>
    <w:basedOn w:val="Normal"/>
    <w:next w:val="Normal"/>
    <w:link w:val="Heading1Char"/>
    <w:uiPriority w:val="9"/>
    <w:qFormat/>
    <w:rsid w:val="002C41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41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41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41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41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41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41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41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41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41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41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41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410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410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41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41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41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41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41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41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41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41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41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41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41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410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41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410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410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715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15D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639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3935"/>
  </w:style>
  <w:style w:type="paragraph" w:styleId="Footer">
    <w:name w:val="footer"/>
    <w:basedOn w:val="Normal"/>
    <w:link w:val="FooterChar"/>
    <w:uiPriority w:val="99"/>
    <w:unhideWhenUsed/>
    <w:rsid w:val="00A639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39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5</Pages>
  <Words>888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Ozma Nasir</dc:creator>
  <cp:keywords/>
  <dc:description/>
  <cp:lastModifiedBy>Ozma Nasir</cp:lastModifiedBy>
  <cp:revision>107</cp:revision>
  <cp:lastPrinted>2025-11-13T11:49:00Z</cp:lastPrinted>
  <dcterms:created xsi:type="dcterms:W3CDTF">2025-11-10T20:20:00Z</dcterms:created>
  <dcterms:modified xsi:type="dcterms:W3CDTF">2025-11-13T13:04:00Z</dcterms:modified>
</cp:coreProperties>
</file>