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D47A9A">
        <w:t>6</w:t>
      </w:r>
    </w:p>
    <w:p w:rsidR="00F827F1" w:rsidRPr="008146E8" w:rsidRDefault="00F827F1" w:rsidP="00F827F1">
      <w:pPr>
        <w:pStyle w:val="Modcode"/>
        <w:jc w:val="left"/>
      </w:pPr>
      <w:r w:rsidRPr="008146E8">
        <w:t xml:space="preserve">                                                                      </w:t>
      </w:r>
    </w:p>
    <w:p w:rsidR="00F827F1" w:rsidRPr="008146E8" w:rsidRDefault="00F827F1" w:rsidP="00F827F1">
      <w:pPr>
        <w:pStyle w:val="Modcode"/>
        <w:jc w:val="left"/>
      </w:pPr>
      <w:r w:rsidRPr="008146E8">
        <w:t xml:space="preserve">SEMESTER 1/2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5C6630">
        <w:t>M6X01086</w:t>
      </w:r>
    </w:p>
    <w:p w:rsidR="00F827F1" w:rsidRPr="008146E8" w:rsidRDefault="005E7FBA" w:rsidP="00F827F1">
      <w:pPr>
        <w:pStyle w:val="Modname"/>
      </w:pPr>
      <w:r>
        <w:t>Advanced Web</w:t>
      </w:r>
      <w:r w:rsidR="008146E8" w:rsidRPr="008146E8">
        <w:t xml:space="preserve"> Development</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8146E8" w:rsidRPr="008146E8">
        <w:rPr>
          <w:szCs w:val="28"/>
        </w:rPr>
        <w:t>1</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8146E8" w:rsidRPr="008146E8">
        <w:rPr>
          <w:b/>
          <w:sz w:val="28"/>
          <w:szCs w:val="28"/>
        </w:rPr>
        <w:t>Mike Dacey</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w:t>
      </w:r>
      <w:proofErr w:type="spellStart"/>
      <w:r w:rsidRPr="008146E8">
        <w:rPr>
          <w:b/>
          <w:sz w:val="28"/>
          <w:szCs w:val="28"/>
        </w:rPr>
        <w:t>Turnitin</w:t>
      </w:r>
      <w:proofErr w:type="spellEnd"/>
      <w:r w:rsidRPr="008146E8">
        <w:rPr>
          <w:b/>
          <w:sz w:val="28"/>
          <w:szCs w:val="28"/>
        </w:rPr>
        <w:t xml:space="preserve">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proofErr w:type="gramStart"/>
      <w:r w:rsidRPr="008146E8">
        <w:rPr>
          <w:b/>
          <w:sz w:val="28"/>
          <w:szCs w:val="28"/>
        </w:rPr>
        <w:t>y</w:t>
      </w:r>
      <w:r w:rsidR="00D770BD" w:rsidRPr="008146E8">
        <w:rPr>
          <w:b/>
          <w:sz w:val="28"/>
          <w:szCs w:val="28"/>
        </w:rPr>
        <w:t>ou</w:t>
      </w:r>
      <w:proofErr w:type="gramEnd"/>
      <w:r w:rsidR="00D770BD" w:rsidRPr="008146E8">
        <w:rPr>
          <w:b/>
          <w:sz w:val="28"/>
          <w:szCs w:val="28"/>
        </w:rPr>
        <w:t xml:space="preserve">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 xml:space="preserve">DO NOT put this form into </w:t>
      </w:r>
      <w:proofErr w:type="spellStart"/>
      <w:r w:rsidRPr="008146E8">
        <w:rPr>
          <w:b/>
          <w:sz w:val="28"/>
          <w:szCs w:val="28"/>
        </w:rPr>
        <w:t>Turnitin</w:t>
      </w:r>
      <w:proofErr w:type="spellEnd"/>
      <w:r w:rsidRPr="008146E8">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CF4D08" w:rsidRDefault="00CF4D08" w:rsidP="008A62BC">
                            <w:pPr>
                              <w:pStyle w:val="Heading6"/>
                              <w:pBdr>
                                <w:top w:val="none" w:sz="0" w:space="0" w:color="auto"/>
                                <w:left w:val="none" w:sz="0" w:space="0" w:color="auto"/>
                                <w:bottom w:val="none" w:sz="0" w:space="0" w:color="auto"/>
                                <w:right w:val="none" w:sz="0" w:space="0" w:color="auto"/>
                              </w:pBdr>
                              <w:shd w:val="clear" w:color="auto" w:fill="E0E0E0"/>
                            </w:pPr>
                          </w:p>
                          <w:p w:rsidR="00CF4D08" w:rsidRDefault="00CF4D0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CF4D08" w:rsidRDefault="00CF4D08" w:rsidP="008A62BC">
                      <w:pPr>
                        <w:pStyle w:val="Heading6"/>
                        <w:pBdr>
                          <w:top w:val="none" w:sz="0" w:space="0" w:color="auto"/>
                          <w:left w:val="none" w:sz="0" w:space="0" w:color="auto"/>
                          <w:bottom w:val="none" w:sz="0" w:space="0" w:color="auto"/>
                          <w:right w:val="none" w:sz="0" w:space="0" w:color="auto"/>
                        </w:pBdr>
                        <w:shd w:val="clear" w:color="auto" w:fill="E0E0E0"/>
                      </w:pPr>
                    </w:p>
                    <w:p w:rsidR="00CF4D08" w:rsidRDefault="00CF4D0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CF4D08" w:rsidP="00E51AAC">
            <w:pPr>
              <w:spacing w:before="120" w:after="120"/>
              <w:jc w:val="both"/>
              <w:rPr>
                <w:rFonts w:ascii="Calibri" w:hAnsi="Calibri" w:cs="Arial"/>
                <w:b/>
                <w:sz w:val="22"/>
                <w:szCs w:val="22"/>
              </w:rPr>
            </w:pPr>
            <w:r>
              <w:rPr>
                <w:rFonts w:ascii="Calibri" w:hAnsi="Calibri" w:cs="Arial"/>
                <w:b/>
                <w:sz w:val="22"/>
                <w:szCs w:val="22"/>
              </w:rPr>
              <w:t>07/11/16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3048BF" w:rsidP="003048BF">
            <w:pPr>
              <w:spacing w:before="120" w:after="120"/>
              <w:jc w:val="both"/>
              <w:rPr>
                <w:rFonts w:ascii="Calibri" w:hAnsi="Calibri" w:cs="Arial"/>
                <w:b/>
                <w:sz w:val="22"/>
                <w:szCs w:val="22"/>
              </w:rPr>
            </w:pPr>
            <w:r>
              <w:rPr>
                <w:rFonts w:ascii="Calibri" w:hAnsi="Calibri" w:cs="Arial"/>
                <w:b/>
                <w:sz w:val="22"/>
                <w:szCs w:val="22"/>
              </w:rPr>
              <w:t>20/01</w:t>
            </w:r>
            <w:bookmarkStart w:id="0" w:name="_GoBack"/>
            <w:bookmarkEnd w:id="0"/>
            <w:r w:rsidR="00CF4D08">
              <w:rPr>
                <w:rFonts w:ascii="Calibri" w:hAnsi="Calibri" w:cs="Arial"/>
                <w:b/>
                <w:sz w:val="22"/>
                <w:szCs w:val="22"/>
              </w:rPr>
              <w:t>/16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E7789F" w:rsidP="00E7789F">
            <w:pPr>
              <w:spacing w:after="120"/>
              <w:jc w:val="both"/>
              <w:rPr>
                <w:rFonts w:ascii="Calibri" w:hAnsi="Calibri"/>
                <w:sz w:val="22"/>
                <w:szCs w:val="22"/>
              </w:rPr>
            </w:pPr>
            <w:r w:rsidRPr="00E7789F">
              <w:rPr>
                <w:sz w:val="22"/>
                <w:szCs w:val="24"/>
              </w:rPr>
              <w:t>Develop a systematic understanding of the syntax, semantics, concepts and principles of web programming for complex web applications</w:t>
            </w:r>
          </w:p>
        </w:tc>
      </w:tr>
      <w:tr w:rsidR="00AF4F0B" w:rsidRPr="00C1361B" w:rsidTr="00AF4F0B">
        <w:tc>
          <w:tcPr>
            <w:tcW w:w="10598" w:type="dxa"/>
          </w:tcPr>
          <w:p w:rsidR="00AF4F0B" w:rsidRPr="00C1361B" w:rsidRDefault="00E7789F" w:rsidP="00273FEE">
            <w:pPr>
              <w:rPr>
                <w:rFonts w:ascii="Calibri" w:hAnsi="Calibri"/>
                <w:sz w:val="22"/>
                <w:szCs w:val="22"/>
              </w:rPr>
            </w:pPr>
            <w:r>
              <w:rPr>
                <w:rFonts w:ascii="Calibri" w:hAnsi="Calibri"/>
                <w:sz w:val="22"/>
                <w:szCs w:val="22"/>
              </w:rPr>
              <w:t>De</w:t>
            </w:r>
            <w:r w:rsidRPr="00644F14">
              <w:rPr>
                <w:sz w:val="22"/>
                <w:szCs w:val="24"/>
              </w:rPr>
              <w:t>ploy web programming techniques, design patterns, frameworks and/or application platforms</w:t>
            </w:r>
          </w:p>
        </w:tc>
      </w:tr>
      <w:tr w:rsidR="00AF4F0B" w:rsidRPr="00C1361B" w:rsidTr="00AF4F0B">
        <w:tc>
          <w:tcPr>
            <w:tcW w:w="10598" w:type="dxa"/>
          </w:tcPr>
          <w:p w:rsidR="00AF4F0B" w:rsidRPr="00C1361B" w:rsidRDefault="00E7789F" w:rsidP="00273FEE">
            <w:pPr>
              <w:rPr>
                <w:rFonts w:ascii="Calibri" w:hAnsi="Calibri"/>
                <w:sz w:val="22"/>
                <w:szCs w:val="22"/>
              </w:rPr>
            </w:pPr>
            <w:r>
              <w:rPr>
                <w:rFonts w:ascii="Calibri" w:hAnsi="Calibri"/>
                <w:sz w:val="22"/>
                <w:szCs w:val="22"/>
              </w:rPr>
              <w:t>Cr</w:t>
            </w:r>
            <w:r w:rsidRPr="00E7789F">
              <w:rPr>
                <w:rFonts w:ascii="Calibri" w:hAnsi="Calibri"/>
                <w:sz w:val="22"/>
                <w:szCs w:val="22"/>
              </w:rPr>
              <w:t>itically evaluate the techniques and technology used in the development of web applications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E57719" w:rsidRDefault="00E57719" w:rsidP="00E57719">
      <w:pPr>
        <w:rPr>
          <w:b/>
          <w:color w:val="FF0000"/>
          <w:sz w:val="32"/>
          <w:szCs w:val="32"/>
        </w:rPr>
      </w:pPr>
      <w:r w:rsidRPr="002913E9">
        <w:rPr>
          <w:b/>
          <w:color w:val="FF0000"/>
          <w:sz w:val="32"/>
          <w:szCs w:val="32"/>
        </w:rPr>
        <w:t>IN THE ELECTRONIC SUBMISSION OF THE REPORT, ALL THE CODE SHOULD BE INCLUDED IN THE APPENDIX FOR MARKING</w:t>
      </w:r>
    </w:p>
    <w:p w:rsidR="00E57719" w:rsidRDefault="00E57719" w:rsidP="005C6630">
      <w:pPr>
        <w:pStyle w:val="BodyText2"/>
        <w:rPr>
          <w:sz w:val="28"/>
          <w:szCs w:val="28"/>
          <w:u w:val="single"/>
        </w:rPr>
      </w:pPr>
    </w:p>
    <w:p w:rsidR="005C6630" w:rsidRPr="007F01A1" w:rsidRDefault="005C6630" w:rsidP="005C6630">
      <w:pPr>
        <w:pStyle w:val="BodyText2"/>
        <w:rPr>
          <w:sz w:val="28"/>
          <w:szCs w:val="28"/>
          <w:u w:val="single"/>
        </w:rPr>
      </w:pPr>
      <w:r>
        <w:rPr>
          <w:sz w:val="28"/>
          <w:szCs w:val="28"/>
          <w:u w:val="single"/>
        </w:rPr>
        <w:t>PART A (UNDERSTANDING)</w:t>
      </w:r>
    </w:p>
    <w:p w:rsidR="005C6630" w:rsidRDefault="005C6630" w:rsidP="005C6630">
      <w:pPr>
        <w:pStyle w:val="BodyText2"/>
        <w:rPr>
          <w:sz w:val="28"/>
          <w:szCs w:val="28"/>
        </w:rPr>
      </w:pPr>
    </w:p>
    <w:p w:rsidR="00AC0B64" w:rsidRDefault="00AC0B64" w:rsidP="00AC0B64">
      <w:pPr>
        <w:pStyle w:val="BodyText2"/>
        <w:rPr>
          <w:sz w:val="28"/>
          <w:szCs w:val="28"/>
        </w:rPr>
      </w:pPr>
      <w:r>
        <w:rPr>
          <w:sz w:val="28"/>
          <w:szCs w:val="28"/>
        </w:rPr>
        <w:t>Investigate the use of design patterns in the development of web applications. Choose two design patterns and create PHP examples that demonstrate their use (excluding those mentioned below).</w:t>
      </w:r>
    </w:p>
    <w:p w:rsidR="00AC0B64" w:rsidRDefault="00AC0B64" w:rsidP="00AC0B64">
      <w:pPr>
        <w:pStyle w:val="BodyText2"/>
        <w:rPr>
          <w:sz w:val="28"/>
          <w:szCs w:val="28"/>
        </w:rPr>
      </w:pPr>
    </w:p>
    <w:p w:rsidR="00AC0B64" w:rsidRDefault="00AC0B64" w:rsidP="00AC0B64">
      <w:pPr>
        <w:pStyle w:val="BodyText2"/>
        <w:rPr>
          <w:sz w:val="28"/>
          <w:szCs w:val="28"/>
        </w:rPr>
      </w:pPr>
      <w:r>
        <w:rPr>
          <w:sz w:val="28"/>
          <w:szCs w:val="28"/>
        </w:rPr>
        <w:t>One pattern that has become very important is the MVC design pattern. Discuss the purpose of this pattern and evaluate its benefits and drawbacks.</w:t>
      </w:r>
    </w:p>
    <w:p w:rsidR="005C6630" w:rsidRPr="001C5F28" w:rsidRDefault="005C6630" w:rsidP="005C6630">
      <w:pPr>
        <w:pStyle w:val="BodyText2"/>
        <w:rPr>
          <w:sz w:val="28"/>
          <w:szCs w:val="28"/>
        </w:rPr>
      </w:pPr>
    </w:p>
    <w:p w:rsidR="005C6630" w:rsidRPr="007F01A1" w:rsidRDefault="005C6630" w:rsidP="005C6630">
      <w:pPr>
        <w:pStyle w:val="BodyText2"/>
        <w:rPr>
          <w:sz w:val="28"/>
          <w:szCs w:val="28"/>
          <w:u w:val="single"/>
        </w:rPr>
      </w:pPr>
      <w:r>
        <w:rPr>
          <w:sz w:val="28"/>
          <w:szCs w:val="28"/>
          <w:u w:val="single"/>
        </w:rPr>
        <w:t>PART B (IMPLEMENTATION)</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You are required to build an object oriented PHP web application of your choice for displaying content stored in a</w:t>
      </w:r>
      <w:r w:rsidR="00AC0B64">
        <w:rPr>
          <w:sz w:val="28"/>
          <w:szCs w:val="28"/>
        </w:rPr>
        <w:t xml:space="preserve"> database</w:t>
      </w:r>
      <w:r>
        <w:rPr>
          <w:sz w:val="28"/>
          <w:szCs w:val="28"/>
        </w:rPr>
        <w:t xml:space="preserve"> using OOPs techniques such as inheritance that demonstrate an understanding of their use in PHP.</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The application must include examples of:</w:t>
      </w:r>
    </w:p>
    <w:p w:rsidR="005C6630" w:rsidRDefault="005C6630" w:rsidP="005C6630">
      <w:pPr>
        <w:pStyle w:val="BodyText2"/>
        <w:rPr>
          <w:sz w:val="28"/>
          <w:szCs w:val="28"/>
        </w:rPr>
      </w:pPr>
    </w:p>
    <w:p w:rsidR="005C6630" w:rsidRDefault="005C6630" w:rsidP="005C6630">
      <w:pPr>
        <w:pStyle w:val="BodyText2"/>
        <w:numPr>
          <w:ilvl w:val="0"/>
          <w:numId w:val="11"/>
        </w:numPr>
        <w:rPr>
          <w:sz w:val="28"/>
          <w:szCs w:val="28"/>
        </w:rPr>
      </w:pPr>
      <w:r>
        <w:rPr>
          <w:sz w:val="28"/>
          <w:szCs w:val="28"/>
        </w:rPr>
        <w:t>Navigation between multiple pages with data being sourced from the database</w:t>
      </w:r>
    </w:p>
    <w:p w:rsidR="005C6630" w:rsidRDefault="005C6630" w:rsidP="005C6630">
      <w:pPr>
        <w:pStyle w:val="BodyText2"/>
        <w:numPr>
          <w:ilvl w:val="0"/>
          <w:numId w:val="11"/>
        </w:numPr>
        <w:rPr>
          <w:sz w:val="28"/>
          <w:szCs w:val="28"/>
        </w:rPr>
      </w:pPr>
      <w:r>
        <w:rPr>
          <w:sz w:val="28"/>
          <w:szCs w:val="28"/>
        </w:rPr>
        <w:t>Provision of standard CRUD operations</w:t>
      </w:r>
    </w:p>
    <w:p w:rsidR="005C6630" w:rsidRDefault="005C6630" w:rsidP="00CF4D08">
      <w:pPr>
        <w:pStyle w:val="BodyText2"/>
        <w:numPr>
          <w:ilvl w:val="0"/>
          <w:numId w:val="11"/>
        </w:numPr>
        <w:rPr>
          <w:sz w:val="28"/>
          <w:szCs w:val="28"/>
        </w:rPr>
      </w:pPr>
      <w:r w:rsidRPr="005C6630">
        <w:rPr>
          <w:sz w:val="28"/>
          <w:szCs w:val="28"/>
        </w:rPr>
        <w:t>Searches to find individual items and filters to find groups of items</w:t>
      </w:r>
    </w:p>
    <w:p w:rsidR="006056CD" w:rsidRPr="005C6630" w:rsidRDefault="005C6630" w:rsidP="00CF4D08">
      <w:pPr>
        <w:pStyle w:val="BodyText2"/>
        <w:numPr>
          <w:ilvl w:val="0"/>
          <w:numId w:val="11"/>
        </w:numPr>
        <w:rPr>
          <w:sz w:val="28"/>
          <w:szCs w:val="28"/>
        </w:rPr>
      </w:pPr>
      <w:r w:rsidRPr="005C6630">
        <w:rPr>
          <w:sz w:val="28"/>
          <w:szCs w:val="28"/>
        </w:rPr>
        <w:t>Obtaining additional information for displayed items</w:t>
      </w:r>
    </w:p>
    <w:p w:rsidR="00EE6F25" w:rsidRDefault="00EE6F25" w:rsidP="005969E2">
      <w:pPr>
        <w:jc w:val="both"/>
        <w:rPr>
          <w:sz w:val="22"/>
          <w:szCs w:val="22"/>
        </w:rPr>
      </w:pPr>
    </w:p>
    <w:p w:rsidR="005C6630" w:rsidRDefault="005C6630" w:rsidP="005C6630">
      <w:pPr>
        <w:pStyle w:val="BodyText2"/>
        <w:rPr>
          <w:sz w:val="28"/>
          <w:szCs w:val="28"/>
        </w:rPr>
      </w:pPr>
      <w:r>
        <w:rPr>
          <w:sz w:val="28"/>
          <w:szCs w:val="28"/>
        </w:rPr>
        <w:t>Users of the website must login, and all searches for information must be logged. The process of by which the log is created must allow for future changes in requirements i.e. the implementation must be flexible enough to support different methods of logging the access to the website. For example, this may involve writing logs to the database or emailing failed attempts to login to an administrator. Therefore, you should use the Observer Design pattern.</w:t>
      </w:r>
    </w:p>
    <w:p w:rsidR="00AC0B64" w:rsidRDefault="00AC0B64" w:rsidP="005C6630">
      <w:pPr>
        <w:pStyle w:val="BodyText2"/>
        <w:rPr>
          <w:sz w:val="28"/>
          <w:szCs w:val="28"/>
        </w:rPr>
      </w:pPr>
    </w:p>
    <w:p w:rsidR="005C6630" w:rsidRDefault="005C6630" w:rsidP="005C6630">
      <w:pPr>
        <w:pStyle w:val="BodyText2"/>
        <w:rPr>
          <w:sz w:val="28"/>
          <w:szCs w:val="28"/>
        </w:rPr>
      </w:pPr>
      <w:r>
        <w:rPr>
          <w:sz w:val="28"/>
          <w:szCs w:val="28"/>
        </w:rPr>
        <w:t>Given the potential need to change the database, investigate the use of a design pattern to isolate the database handling from the application. One approach may be to use the Façade pattern.</w:t>
      </w:r>
    </w:p>
    <w:p w:rsidR="00EE6F25" w:rsidRDefault="00EE6F25" w:rsidP="005969E2">
      <w:pPr>
        <w:jc w:val="both"/>
        <w:rPr>
          <w:sz w:val="22"/>
          <w:szCs w:val="22"/>
        </w:rPr>
      </w:pPr>
    </w:p>
    <w:p w:rsidR="00AC0B64" w:rsidRDefault="00AC0B64">
      <w:pPr>
        <w:rPr>
          <w:sz w:val="28"/>
          <w:szCs w:val="28"/>
        </w:rPr>
      </w:pPr>
      <w:r>
        <w:rPr>
          <w:sz w:val="28"/>
          <w:szCs w:val="28"/>
        </w:rPr>
        <w:t xml:space="preserve">Provide evidence of testing. </w:t>
      </w:r>
    </w:p>
    <w:p w:rsidR="00AC0B64" w:rsidRDefault="00AC0B64">
      <w:pPr>
        <w:rPr>
          <w:sz w:val="28"/>
          <w:szCs w:val="28"/>
        </w:rPr>
      </w:pPr>
    </w:p>
    <w:p w:rsidR="00AC0B64" w:rsidRDefault="00AC0B64" w:rsidP="00AC0B64">
      <w:pPr>
        <w:pStyle w:val="BodyText2"/>
        <w:rPr>
          <w:sz w:val="28"/>
          <w:szCs w:val="28"/>
        </w:rPr>
      </w:pPr>
      <w:r>
        <w:rPr>
          <w:sz w:val="28"/>
          <w:szCs w:val="28"/>
        </w:rPr>
        <w:t>For Additional Marks:</w:t>
      </w:r>
    </w:p>
    <w:p w:rsidR="00AC0B64" w:rsidRDefault="00AC0B64" w:rsidP="00AC0B64">
      <w:pPr>
        <w:pStyle w:val="BodyText2"/>
        <w:rPr>
          <w:sz w:val="28"/>
          <w:szCs w:val="28"/>
        </w:rPr>
      </w:pPr>
      <w:r>
        <w:rPr>
          <w:sz w:val="28"/>
          <w:szCs w:val="28"/>
        </w:rPr>
        <w:t>Depending on their security rights, each user may see slightly different content when looking at the same webpage. To achieve this and provide future flexibility, this should be implemented using either a composite, decorator or strategy pattern.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6A6E64" w:rsidRDefault="006A6E64" w:rsidP="006A6E64">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5E7FBA">
        <w:tc>
          <w:tcPr>
            <w:tcW w:w="8775" w:type="dxa"/>
            <w:shd w:val="clear" w:color="auto" w:fill="auto"/>
          </w:tcPr>
          <w:p w:rsidR="006056CD" w:rsidRPr="008C0209" w:rsidRDefault="006056CD" w:rsidP="005E7FBA">
            <w:pPr>
              <w:rPr>
                <w:sz w:val="28"/>
                <w:szCs w:val="28"/>
              </w:rPr>
            </w:pPr>
            <w:r>
              <w:rPr>
                <w:sz w:val="28"/>
                <w:szCs w:val="28"/>
              </w:rPr>
              <w:t>PART A</w:t>
            </w:r>
            <w:r w:rsidRPr="008C0209">
              <w:rPr>
                <w:sz w:val="28"/>
                <w:szCs w:val="28"/>
              </w:rPr>
              <w:t xml:space="preserve"> </w:t>
            </w:r>
          </w:p>
        </w:tc>
        <w:tc>
          <w:tcPr>
            <w:tcW w:w="963" w:type="dxa"/>
            <w:shd w:val="clear" w:color="auto" w:fill="auto"/>
          </w:tcPr>
          <w:p w:rsidR="006056CD" w:rsidRPr="008C0209" w:rsidRDefault="006056CD" w:rsidP="005E7FBA">
            <w:pPr>
              <w:rPr>
                <w:sz w:val="28"/>
                <w:szCs w:val="28"/>
              </w:rPr>
            </w:pPr>
            <w:r w:rsidRPr="008C0209">
              <w:rPr>
                <w:sz w:val="28"/>
                <w:szCs w:val="28"/>
              </w:rPr>
              <w:t>%Max</w:t>
            </w:r>
          </w:p>
        </w:tc>
        <w:tc>
          <w:tcPr>
            <w:tcW w:w="932" w:type="dxa"/>
            <w:shd w:val="clear" w:color="auto" w:fill="auto"/>
          </w:tcPr>
          <w:p w:rsidR="006056CD" w:rsidRPr="008C0209" w:rsidRDefault="006056CD" w:rsidP="005E7FBA">
            <w:pPr>
              <w:rPr>
                <w:sz w:val="28"/>
                <w:szCs w:val="28"/>
              </w:rPr>
            </w:pPr>
            <w:r w:rsidRPr="008C0209">
              <w:rPr>
                <w:sz w:val="28"/>
                <w:szCs w:val="28"/>
              </w:rPr>
              <w:t>Marks</w:t>
            </w:r>
          </w:p>
        </w:tc>
      </w:tr>
      <w:tr w:rsidR="006056CD" w:rsidRPr="008C0209" w:rsidTr="005E7FBA">
        <w:tc>
          <w:tcPr>
            <w:tcW w:w="8775" w:type="dxa"/>
            <w:shd w:val="clear" w:color="auto" w:fill="auto"/>
            <w:vAlign w:val="center"/>
          </w:tcPr>
          <w:p w:rsidR="006056CD" w:rsidRPr="008C0209" w:rsidRDefault="005C6630" w:rsidP="00AC0B64">
            <w:pPr>
              <w:rPr>
                <w:sz w:val="28"/>
                <w:szCs w:val="28"/>
              </w:rPr>
            </w:pPr>
            <w:r>
              <w:rPr>
                <w:sz w:val="28"/>
                <w:szCs w:val="28"/>
              </w:rPr>
              <w:t xml:space="preserve">Investigation of </w:t>
            </w:r>
            <w:r w:rsidR="00AC0B64">
              <w:rPr>
                <w:sz w:val="28"/>
                <w:szCs w:val="28"/>
              </w:rPr>
              <w:t>design patterns</w:t>
            </w:r>
          </w:p>
        </w:tc>
        <w:tc>
          <w:tcPr>
            <w:tcW w:w="963" w:type="dxa"/>
            <w:shd w:val="clear" w:color="auto" w:fill="auto"/>
            <w:vAlign w:val="center"/>
          </w:tcPr>
          <w:p w:rsidR="006056CD" w:rsidRPr="008C0209" w:rsidRDefault="006056CD" w:rsidP="005E7FBA">
            <w:pPr>
              <w:jc w:val="center"/>
              <w:rPr>
                <w:sz w:val="28"/>
                <w:szCs w:val="28"/>
              </w:rPr>
            </w:pPr>
            <w:r>
              <w:rPr>
                <w:sz w:val="28"/>
                <w:szCs w:val="28"/>
              </w:rPr>
              <w:t>30</w:t>
            </w:r>
          </w:p>
        </w:tc>
        <w:tc>
          <w:tcPr>
            <w:tcW w:w="932" w:type="dxa"/>
            <w:shd w:val="clear" w:color="auto" w:fill="auto"/>
          </w:tcPr>
          <w:p w:rsidR="006056CD" w:rsidRPr="008C0209" w:rsidRDefault="006056CD" w:rsidP="005E7FBA">
            <w:pPr>
              <w:jc w:val="center"/>
              <w:rPr>
                <w:sz w:val="36"/>
                <w:szCs w:val="36"/>
              </w:rPr>
            </w:pPr>
          </w:p>
        </w:tc>
      </w:tr>
      <w:tr w:rsidR="006056CD" w:rsidRPr="008C0209" w:rsidTr="005E7FBA">
        <w:tc>
          <w:tcPr>
            <w:tcW w:w="8775" w:type="dxa"/>
            <w:shd w:val="clear" w:color="auto" w:fill="auto"/>
            <w:vAlign w:val="center"/>
          </w:tcPr>
          <w:p w:rsidR="006056CD" w:rsidRPr="008C0209" w:rsidRDefault="005C6630" w:rsidP="00AC0B64">
            <w:pPr>
              <w:rPr>
                <w:sz w:val="28"/>
                <w:szCs w:val="28"/>
              </w:rPr>
            </w:pPr>
            <w:r>
              <w:rPr>
                <w:sz w:val="28"/>
                <w:szCs w:val="28"/>
              </w:rPr>
              <w:t xml:space="preserve">Investigation of </w:t>
            </w:r>
            <w:r w:rsidR="00AC0B64">
              <w:rPr>
                <w:sz w:val="28"/>
                <w:szCs w:val="28"/>
              </w:rPr>
              <w:t>MVC</w:t>
            </w:r>
          </w:p>
        </w:tc>
        <w:tc>
          <w:tcPr>
            <w:tcW w:w="963" w:type="dxa"/>
            <w:shd w:val="clear" w:color="auto" w:fill="auto"/>
            <w:vAlign w:val="center"/>
          </w:tcPr>
          <w:p w:rsidR="006056CD" w:rsidRPr="008C0209" w:rsidRDefault="00D47A9A" w:rsidP="005E7FBA">
            <w:pPr>
              <w:jc w:val="center"/>
              <w:rPr>
                <w:sz w:val="28"/>
                <w:szCs w:val="28"/>
              </w:rPr>
            </w:pPr>
            <w:r>
              <w:rPr>
                <w:sz w:val="28"/>
                <w:szCs w:val="28"/>
              </w:rPr>
              <w:t>2</w:t>
            </w:r>
            <w:r w:rsidR="006056CD" w:rsidRPr="008C0209">
              <w:rPr>
                <w:sz w:val="28"/>
                <w:szCs w:val="28"/>
              </w:rPr>
              <w:t>0</w:t>
            </w:r>
          </w:p>
        </w:tc>
        <w:tc>
          <w:tcPr>
            <w:tcW w:w="932" w:type="dxa"/>
            <w:shd w:val="clear" w:color="auto" w:fill="auto"/>
          </w:tcPr>
          <w:p w:rsidR="006056CD" w:rsidRPr="008C0209" w:rsidRDefault="006056CD" w:rsidP="005E7FBA">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p w:rsidR="005C6630" w:rsidRDefault="005C6630" w:rsidP="005C6630">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p w:rsidR="006056CD" w:rsidRDefault="006056CD" w:rsidP="006056CD">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47A9A" w:rsidRPr="008C0209" w:rsidTr="00CF4D08">
        <w:tc>
          <w:tcPr>
            <w:tcW w:w="8775" w:type="dxa"/>
            <w:shd w:val="clear" w:color="auto" w:fill="auto"/>
          </w:tcPr>
          <w:p w:rsidR="00D47A9A" w:rsidRPr="008C0209" w:rsidRDefault="00D47A9A" w:rsidP="00CF4D08">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D47A9A" w:rsidRPr="008C0209" w:rsidRDefault="00D47A9A" w:rsidP="00CF4D08">
            <w:pPr>
              <w:rPr>
                <w:sz w:val="28"/>
                <w:szCs w:val="28"/>
              </w:rPr>
            </w:pPr>
            <w:r w:rsidRPr="008C0209">
              <w:rPr>
                <w:sz w:val="28"/>
                <w:szCs w:val="28"/>
              </w:rPr>
              <w:t>%Max</w:t>
            </w:r>
          </w:p>
        </w:tc>
        <w:tc>
          <w:tcPr>
            <w:tcW w:w="932" w:type="dxa"/>
            <w:shd w:val="clear" w:color="auto" w:fill="auto"/>
          </w:tcPr>
          <w:p w:rsidR="00D47A9A" w:rsidRPr="008C0209" w:rsidRDefault="00D47A9A" w:rsidP="00CF4D08">
            <w:pPr>
              <w:rPr>
                <w:sz w:val="28"/>
                <w:szCs w:val="28"/>
              </w:rPr>
            </w:pPr>
            <w:r w:rsidRPr="008C0209">
              <w:rPr>
                <w:sz w:val="28"/>
                <w:szCs w:val="28"/>
              </w:rPr>
              <w:t>Marks</w:t>
            </w:r>
          </w:p>
        </w:tc>
      </w:tr>
      <w:tr w:rsidR="00D47A9A" w:rsidRPr="008C0209" w:rsidTr="00CF4D08">
        <w:tc>
          <w:tcPr>
            <w:tcW w:w="8775" w:type="dxa"/>
            <w:shd w:val="clear" w:color="auto" w:fill="auto"/>
            <w:vAlign w:val="center"/>
          </w:tcPr>
          <w:p w:rsidR="00D47A9A" w:rsidRPr="008C0209" w:rsidRDefault="00D47A9A" w:rsidP="00D47A9A">
            <w:pPr>
              <w:rPr>
                <w:sz w:val="28"/>
                <w:szCs w:val="28"/>
              </w:rPr>
            </w:pPr>
            <w:r>
              <w:rPr>
                <w:sz w:val="28"/>
                <w:szCs w:val="28"/>
              </w:rPr>
              <w:t>Quality of website and techniques used</w:t>
            </w:r>
          </w:p>
        </w:tc>
        <w:tc>
          <w:tcPr>
            <w:tcW w:w="963" w:type="dxa"/>
            <w:shd w:val="clear" w:color="auto" w:fill="auto"/>
            <w:vAlign w:val="center"/>
          </w:tcPr>
          <w:p w:rsidR="00D47A9A" w:rsidRPr="008C0209" w:rsidRDefault="00D47A9A" w:rsidP="00D47A9A">
            <w:pPr>
              <w:jc w:val="center"/>
              <w:rPr>
                <w:sz w:val="28"/>
                <w:szCs w:val="28"/>
              </w:rPr>
            </w:pPr>
            <w:r>
              <w:rPr>
                <w:sz w:val="28"/>
                <w:szCs w:val="28"/>
              </w:rPr>
              <w:t>20</w:t>
            </w:r>
          </w:p>
        </w:tc>
        <w:tc>
          <w:tcPr>
            <w:tcW w:w="932" w:type="dxa"/>
            <w:shd w:val="clear" w:color="auto" w:fill="auto"/>
          </w:tcPr>
          <w:p w:rsidR="00D47A9A" w:rsidRPr="008C0209" w:rsidRDefault="00D47A9A" w:rsidP="00D47A9A">
            <w:pPr>
              <w:jc w:val="center"/>
              <w:rPr>
                <w:sz w:val="36"/>
                <w:szCs w:val="36"/>
              </w:rPr>
            </w:pPr>
          </w:p>
        </w:tc>
      </w:tr>
      <w:tr w:rsidR="00D47A9A" w:rsidRPr="008C0209" w:rsidTr="00CF4D08">
        <w:tc>
          <w:tcPr>
            <w:tcW w:w="8775" w:type="dxa"/>
            <w:shd w:val="clear" w:color="auto" w:fill="auto"/>
            <w:vAlign w:val="center"/>
          </w:tcPr>
          <w:p w:rsidR="00D47A9A" w:rsidRPr="008C0209" w:rsidRDefault="00D47A9A" w:rsidP="00D47A9A">
            <w:pPr>
              <w:rPr>
                <w:sz w:val="28"/>
                <w:szCs w:val="28"/>
              </w:rPr>
            </w:pPr>
            <w:r>
              <w:rPr>
                <w:sz w:val="28"/>
                <w:szCs w:val="28"/>
              </w:rPr>
              <w:t>Login system (Observer pattern)</w:t>
            </w:r>
            <w:r w:rsidRPr="008C0209">
              <w:rPr>
                <w:sz w:val="28"/>
                <w:szCs w:val="28"/>
              </w:rPr>
              <w:t xml:space="preserve"> </w:t>
            </w:r>
          </w:p>
        </w:tc>
        <w:tc>
          <w:tcPr>
            <w:tcW w:w="963" w:type="dxa"/>
            <w:shd w:val="clear" w:color="auto" w:fill="auto"/>
            <w:vAlign w:val="center"/>
          </w:tcPr>
          <w:p w:rsidR="00D47A9A" w:rsidRPr="008C0209" w:rsidRDefault="00D47A9A" w:rsidP="00D47A9A">
            <w:pPr>
              <w:jc w:val="center"/>
              <w:rPr>
                <w:sz w:val="28"/>
                <w:szCs w:val="28"/>
              </w:rPr>
            </w:pPr>
            <w:r>
              <w:rPr>
                <w:sz w:val="28"/>
                <w:szCs w:val="28"/>
              </w:rPr>
              <w:t>10</w:t>
            </w:r>
          </w:p>
        </w:tc>
        <w:tc>
          <w:tcPr>
            <w:tcW w:w="932" w:type="dxa"/>
            <w:shd w:val="clear" w:color="auto" w:fill="auto"/>
          </w:tcPr>
          <w:p w:rsidR="00D47A9A" w:rsidRPr="008C0209" w:rsidRDefault="00D47A9A" w:rsidP="00D47A9A">
            <w:pPr>
              <w:jc w:val="center"/>
              <w:rPr>
                <w:sz w:val="36"/>
                <w:szCs w:val="36"/>
              </w:rPr>
            </w:pPr>
          </w:p>
        </w:tc>
      </w:tr>
      <w:tr w:rsidR="00D47A9A" w:rsidRPr="008C0209" w:rsidTr="00CF4D08">
        <w:tc>
          <w:tcPr>
            <w:tcW w:w="8775" w:type="dxa"/>
            <w:shd w:val="clear" w:color="auto" w:fill="auto"/>
            <w:vAlign w:val="center"/>
          </w:tcPr>
          <w:p w:rsidR="00D47A9A" w:rsidRPr="008C0209" w:rsidRDefault="00D47A9A" w:rsidP="00D47A9A">
            <w:pPr>
              <w:rPr>
                <w:sz w:val="28"/>
                <w:szCs w:val="28"/>
              </w:rPr>
            </w:pPr>
            <w:r>
              <w:rPr>
                <w:sz w:val="28"/>
                <w:szCs w:val="28"/>
              </w:rPr>
              <w:t>Database handling (abstraction)</w:t>
            </w:r>
            <w:r w:rsidRPr="008C0209">
              <w:rPr>
                <w:sz w:val="28"/>
                <w:szCs w:val="28"/>
              </w:rPr>
              <w:t xml:space="preserve"> </w:t>
            </w:r>
          </w:p>
        </w:tc>
        <w:tc>
          <w:tcPr>
            <w:tcW w:w="963" w:type="dxa"/>
            <w:shd w:val="clear" w:color="auto" w:fill="auto"/>
            <w:vAlign w:val="center"/>
          </w:tcPr>
          <w:p w:rsidR="00D47A9A" w:rsidRPr="008C0209" w:rsidRDefault="00D47A9A" w:rsidP="00D47A9A">
            <w:pPr>
              <w:jc w:val="center"/>
              <w:rPr>
                <w:sz w:val="28"/>
                <w:szCs w:val="28"/>
              </w:rPr>
            </w:pPr>
            <w:r>
              <w:rPr>
                <w:sz w:val="28"/>
                <w:szCs w:val="28"/>
              </w:rPr>
              <w:t>15</w:t>
            </w:r>
          </w:p>
        </w:tc>
        <w:tc>
          <w:tcPr>
            <w:tcW w:w="932" w:type="dxa"/>
            <w:shd w:val="clear" w:color="auto" w:fill="auto"/>
          </w:tcPr>
          <w:p w:rsidR="00D47A9A" w:rsidRPr="008C0209" w:rsidRDefault="00D47A9A" w:rsidP="00D47A9A">
            <w:pPr>
              <w:jc w:val="center"/>
              <w:rPr>
                <w:sz w:val="36"/>
                <w:szCs w:val="36"/>
              </w:rPr>
            </w:pPr>
          </w:p>
        </w:tc>
      </w:tr>
      <w:tr w:rsidR="00D47A9A" w:rsidRPr="008C0209" w:rsidTr="00CF4D08">
        <w:tc>
          <w:tcPr>
            <w:tcW w:w="8775" w:type="dxa"/>
            <w:shd w:val="clear" w:color="auto" w:fill="auto"/>
            <w:vAlign w:val="center"/>
          </w:tcPr>
          <w:p w:rsidR="00D47A9A" w:rsidRDefault="00D47A9A" w:rsidP="00D47A9A">
            <w:pPr>
              <w:rPr>
                <w:sz w:val="28"/>
                <w:szCs w:val="28"/>
              </w:rPr>
            </w:pPr>
            <w:r>
              <w:rPr>
                <w:sz w:val="28"/>
                <w:szCs w:val="28"/>
              </w:rPr>
              <w:t>Software testing</w:t>
            </w:r>
          </w:p>
        </w:tc>
        <w:tc>
          <w:tcPr>
            <w:tcW w:w="963" w:type="dxa"/>
            <w:shd w:val="clear" w:color="auto" w:fill="auto"/>
            <w:vAlign w:val="center"/>
          </w:tcPr>
          <w:p w:rsidR="00D47A9A" w:rsidRDefault="00D47A9A" w:rsidP="00D47A9A">
            <w:pPr>
              <w:jc w:val="center"/>
              <w:rPr>
                <w:sz w:val="28"/>
                <w:szCs w:val="28"/>
              </w:rPr>
            </w:pPr>
            <w:r>
              <w:rPr>
                <w:sz w:val="28"/>
                <w:szCs w:val="28"/>
              </w:rPr>
              <w:t>5</w:t>
            </w:r>
          </w:p>
        </w:tc>
        <w:tc>
          <w:tcPr>
            <w:tcW w:w="932" w:type="dxa"/>
            <w:shd w:val="clear" w:color="auto" w:fill="auto"/>
          </w:tcPr>
          <w:p w:rsidR="00D47A9A" w:rsidRPr="008C0209" w:rsidRDefault="00D47A9A" w:rsidP="00D47A9A">
            <w:pPr>
              <w:jc w:val="center"/>
              <w:rPr>
                <w:sz w:val="36"/>
                <w:szCs w:val="36"/>
              </w:rPr>
            </w:pPr>
          </w:p>
        </w:tc>
      </w:tr>
    </w:tbl>
    <w:p w:rsidR="006056CD" w:rsidRDefault="006056CD" w:rsidP="006056CD">
      <w:pPr>
        <w:jc w:val="both"/>
        <w:rPr>
          <w:sz w:val="28"/>
          <w:szCs w:val="28"/>
        </w:rPr>
      </w:pPr>
    </w:p>
    <w:p w:rsidR="00D47A9A" w:rsidRDefault="00D47A9A"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50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47A9A" w:rsidP="005E285E">
            <w:pPr>
              <w:jc w:val="center"/>
              <w:rPr>
                <w:rFonts w:ascii="Calibri" w:hAnsi="Calibri"/>
                <w:sz w:val="32"/>
              </w:rPr>
            </w:pPr>
            <w:r>
              <w:rPr>
                <w:rFonts w:ascii="Calibri" w:hAnsi="Calibri"/>
                <w:sz w:val="32"/>
              </w:rPr>
              <w:t>5</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4D08" w:rsidRPr="00E118A7" w:rsidRDefault="00CF4D08"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CF4D08" w:rsidRPr="00E118A7" w:rsidRDefault="00CF4D08"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CF4D08" w:rsidRDefault="00CF4D08"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CF4D08" w:rsidRPr="00E118A7" w:rsidRDefault="00CF4D08"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CF4D08" w:rsidRPr="00E118A7" w:rsidRDefault="00CF4D08"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CF4D08" w:rsidRDefault="00CF4D08"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C66371" w:rsidRDefault="00C66371" w:rsidP="00406ED2">
      <w:pPr>
        <w:jc w:val="both"/>
      </w:pPr>
    </w:p>
    <w:sectPr w:rsidR="00C66371"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A51" w:rsidRDefault="00872A51">
      <w:r>
        <w:separator/>
      </w:r>
    </w:p>
  </w:endnote>
  <w:endnote w:type="continuationSeparator" w:id="0">
    <w:p w:rsidR="00872A51" w:rsidRDefault="00872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D08" w:rsidRDefault="00CF4D0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048BF">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048BF">
      <w:rPr>
        <w:b/>
        <w:noProof/>
      </w:rPr>
      <w:t>9</w:t>
    </w:r>
    <w:r>
      <w:rPr>
        <w:b/>
        <w:sz w:val="24"/>
        <w:szCs w:val="24"/>
      </w:rPr>
      <w:fldChar w:fldCharType="end"/>
    </w:r>
  </w:p>
  <w:p w:rsidR="00CF4D08" w:rsidRDefault="00CF4D0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D08" w:rsidRDefault="00CF4D0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048BF">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048BF">
      <w:rPr>
        <w:b/>
        <w:noProof/>
      </w:rPr>
      <w:t>9</w:t>
    </w:r>
    <w:r>
      <w:rPr>
        <w:b/>
        <w:sz w:val="24"/>
        <w:szCs w:val="24"/>
      </w:rPr>
      <w:fldChar w:fldCharType="end"/>
    </w:r>
  </w:p>
  <w:p w:rsidR="00CF4D08" w:rsidRDefault="00CF4D0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A51" w:rsidRDefault="00872A51">
      <w:r>
        <w:separator/>
      </w:r>
    </w:p>
  </w:footnote>
  <w:footnote w:type="continuationSeparator" w:id="0">
    <w:p w:rsidR="00872A51" w:rsidRDefault="00872A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6C37203"/>
    <w:multiLevelType w:val="hybridMultilevel"/>
    <w:tmpl w:val="81807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FBD4ECB"/>
    <w:multiLevelType w:val="hybridMultilevel"/>
    <w:tmpl w:val="F668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0"/>
  </w:num>
  <w:num w:numId="4">
    <w:abstractNumId w:val="7"/>
  </w:num>
  <w:num w:numId="5">
    <w:abstractNumId w:val="4"/>
  </w:num>
  <w:num w:numId="6">
    <w:abstractNumId w:val="1"/>
  </w:num>
  <w:num w:numId="7">
    <w:abstractNumId w:val="9"/>
  </w:num>
  <w:num w:numId="8">
    <w:abstractNumId w:val="3"/>
  </w:num>
  <w:num w:numId="9">
    <w:abstractNumId w:val="5"/>
  </w:num>
  <w:num w:numId="10">
    <w:abstractNumId w:val="0"/>
  </w:num>
  <w:num w:numId="11">
    <w:abstractNumId w:val="11"/>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048BF"/>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E6159"/>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C6630"/>
    <w:rsid w:val="005D1D58"/>
    <w:rsid w:val="005D432C"/>
    <w:rsid w:val="005E285E"/>
    <w:rsid w:val="005E72F8"/>
    <w:rsid w:val="005E7FBA"/>
    <w:rsid w:val="006056CD"/>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A6E64"/>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146E8"/>
    <w:rsid w:val="008310A0"/>
    <w:rsid w:val="00842E7F"/>
    <w:rsid w:val="00852933"/>
    <w:rsid w:val="00863DD9"/>
    <w:rsid w:val="0086432B"/>
    <w:rsid w:val="00865B46"/>
    <w:rsid w:val="00872A51"/>
    <w:rsid w:val="00896134"/>
    <w:rsid w:val="008A3249"/>
    <w:rsid w:val="008A62BC"/>
    <w:rsid w:val="008B43E7"/>
    <w:rsid w:val="008B587F"/>
    <w:rsid w:val="008B7BE7"/>
    <w:rsid w:val="008D763F"/>
    <w:rsid w:val="008E4E1D"/>
    <w:rsid w:val="008F036F"/>
    <w:rsid w:val="008F78C2"/>
    <w:rsid w:val="00910AF6"/>
    <w:rsid w:val="00911394"/>
    <w:rsid w:val="009157C4"/>
    <w:rsid w:val="00923EF2"/>
    <w:rsid w:val="00926D25"/>
    <w:rsid w:val="00926E9D"/>
    <w:rsid w:val="00932C6E"/>
    <w:rsid w:val="00933F10"/>
    <w:rsid w:val="00941F3F"/>
    <w:rsid w:val="009433C5"/>
    <w:rsid w:val="00954D25"/>
    <w:rsid w:val="00965881"/>
    <w:rsid w:val="0098396C"/>
    <w:rsid w:val="009871FF"/>
    <w:rsid w:val="00996619"/>
    <w:rsid w:val="009D3EA4"/>
    <w:rsid w:val="009E4BC1"/>
    <w:rsid w:val="009F446C"/>
    <w:rsid w:val="00A03BB8"/>
    <w:rsid w:val="00A273B4"/>
    <w:rsid w:val="00A30C96"/>
    <w:rsid w:val="00A4036F"/>
    <w:rsid w:val="00A4641C"/>
    <w:rsid w:val="00A55876"/>
    <w:rsid w:val="00A765B2"/>
    <w:rsid w:val="00AA3974"/>
    <w:rsid w:val="00AB5B2B"/>
    <w:rsid w:val="00AB6FE7"/>
    <w:rsid w:val="00AB7AD7"/>
    <w:rsid w:val="00AC0B64"/>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1F6B"/>
    <w:rsid w:val="00BF3CB5"/>
    <w:rsid w:val="00C1285B"/>
    <w:rsid w:val="00C1361B"/>
    <w:rsid w:val="00C15853"/>
    <w:rsid w:val="00C159B7"/>
    <w:rsid w:val="00C3118C"/>
    <w:rsid w:val="00C36D9A"/>
    <w:rsid w:val="00C44A72"/>
    <w:rsid w:val="00C63D4A"/>
    <w:rsid w:val="00C66371"/>
    <w:rsid w:val="00C80F0F"/>
    <w:rsid w:val="00C93BCB"/>
    <w:rsid w:val="00C97BEA"/>
    <w:rsid w:val="00CC241A"/>
    <w:rsid w:val="00CE65AB"/>
    <w:rsid w:val="00CF253C"/>
    <w:rsid w:val="00CF4266"/>
    <w:rsid w:val="00CF4D08"/>
    <w:rsid w:val="00D04950"/>
    <w:rsid w:val="00D241F1"/>
    <w:rsid w:val="00D275CB"/>
    <w:rsid w:val="00D33EE8"/>
    <w:rsid w:val="00D47A9A"/>
    <w:rsid w:val="00D703C0"/>
    <w:rsid w:val="00D770BD"/>
    <w:rsid w:val="00D93E93"/>
    <w:rsid w:val="00DB116D"/>
    <w:rsid w:val="00DD17CC"/>
    <w:rsid w:val="00E230E0"/>
    <w:rsid w:val="00E51AAC"/>
    <w:rsid w:val="00E57719"/>
    <w:rsid w:val="00E66CC0"/>
    <w:rsid w:val="00E728A9"/>
    <w:rsid w:val="00E76356"/>
    <w:rsid w:val="00E7789F"/>
    <w:rsid w:val="00E856AE"/>
    <w:rsid w:val="00E85F4C"/>
    <w:rsid w:val="00E94FF1"/>
    <w:rsid w:val="00E96BFB"/>
    <w:rsid w:val="00EA0F4E"/>
    <w:rsid w:val="00EA295B"/>
    <w:rsid w:val="00EB4F96"/>
    <w:rsid w:val="00EC5A70"/>
    <w:rsid w:val="00ED2ADB"/>
    <w:rsid w:val="00ED2C9A"/>
    <w:rsid w:val="00EE3132"/>
    <w:rsid w:val="00EE3D9D"/>
    <w:rsid w:val="00EE6F25"/>
    <w:rsid w:val="00F02126"/>
    <w:rsid w:val="00F03D85"/>
    <w:rsid w:val="00F249F1"/>
    <w:rsid w:val="00F25B9D"/>
    <w:rsid w:val="00F2664E"/>
    <w:rsid w:val="00F27C62"/>
    <w:rsid w:val="00F31163"/>
    <w:rsid w:val="00F31C04"/>
    <w:rsid w:val="00F463CE"/>
    <w:rsid w:val="00F61A20"/>
    <w:rsid w:val="00F827F1"/>
    <w:rsid w:val="00F8381F"/>
    <w:rsid w:val="00F9679F"/>
    <w:rsid w:val="00FA04CD"/>
    <w:rsid w:val="00FA67AB"/>
    <w:rsid w:val="00FA68F8"/>
    <w:rsid w:val="00FB1DC0"/>
    <w:rsid w:val="00FB4521"/>
    <w:rsid w:val="00FB4C49"/>
    <w:rsid w:val="00FB4F84"/>
    <w:rsid w:val="00FB5CF8"/>
    <w:rsid w:val="00FC69BD"/>
    <w:rsid w:val="00FC753E"/>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FootnoteText">
    <w:name w:val="footnote text"/>
    <w:basedOn w:val="Normal"/>
    <w:link w:val="FootnoteTextChar"/>
    <w:rsid w:val="005C6630"/>
  </w:style>
  <w:style w:type="character" w:customStyle="1" w:styleId="FootnoteTextChar">
    <w:name w:val="Footnote Text Char"/>
    <w:basedOn w:val="DefaultParagraphFont"/>
    <w:link w:val="FootnoteText"/>
    <w:rsid w:val="005C6630"/>
  </w:style>
  <w:style w:type="character" w:styleId="FootnoteReference">
    <w:name w:val="footnote reference"/>
    <w:rsid w:val="005C66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136</TotalTime>
  <Pages>1</Pages>
  <Words>4955</Words>
  <Characters>28246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Michael Dacey</cp:lastModifiedBy>
  <cp:revision>15</cp:revision>
  <cp:lastPrinted>2012-06-14T15:25:00Z</cp:lastPrinted>
  <dcterms:created xsi:type="dcterms:W3CDTF">2016-09-13T08:38:00Z</dcterms:created>
  <dcterms:modified xsi:type="dcterms:W3CDTF">2016-11-07T12:45:00Z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