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666AE" w14:textId="40F1011F" w:rsidR="003A6690" w:rsidRPr="000212A5" w:rsidRDefault="00C7221B" w:rsidP="003A6690">
      <w:pPr>
        <w:spacing w:line="360" w:lineRule="auto"/>
        <w:jc w:val="center"/>
        <w:rPr>
          <w:rFonts w:ascii="Arial" w:hAnsi="Arial" w:cs="Arial"/>
          <w:b/>
          <w:bCs/>
          <w:color w:val="FF0000"/>
          <w:sz w:val="44"/>
          <w:szCs w:val="44"/>
          <w:u w:val="single"/>
        </w:rPr>
      </w:pPr>
      <w:r w:rsidRPr="000212A5">
        <w:rPr>
          <w:rFonts w:ascii="Arial" w:hAnsi="Arial" w:cs="Arial"/>
          <w:b/>
          <w:bCs/>
          <w:color w:val="FF0000"/>
          <w:sz w:val="44"/>
          <w:szCs w:val="44"/>
          <w:u w:val="single"/>
        </w:rPr>
        <w:t xml:space="preserve">STAGE 1 - </w:t>
      </w:r>
      <w:r w:rsidR="00F72426" w:rsidRPr="000212A5">
        <w:rPr>
          <w:rFonts w:ascii="Arial" w:hAnsi="Arial" w:cs="Arial"/>
          <w:b/>
          <w:bCs/>
          <w:color w:val="FF0000"/>
          <w:sz w:val="44"/>
          <w:szCs w:val="44"/>
          <w:u w:val="single"/>
        </w:rPr>
        <w:t>Placement</w:t>
      </w:r>
      <w:r w:rsidRPr="000212A5">
        <w:rPr>
          <w:rFonts w:ascii="Arial" w:hAnsi="Arial" w:cs="Arial"/>
          <w:b/>
          <w:bCs/>
          <w:color w:val="FF0000"/>
          <w:sz w:val="44"/>
          <w:szCs w:val="44"/>
          <w:u w:val="single"/>
        </w:rPr>
        <w:t xml:space="preserve"> Project</w:t>
      </w:r>
      <w:r w:rsidR="008D61DE" w:rsidRPr="000212A5">
        <w:rPr>
          <w:rFonts w:ascii="Arial" w:hAnsi="Arial" w:cs="Arial"/>
          <w:b/>
          <w:bCs/>
          <w:color w:val="FF0000"/>
          <w:sz w:val="44"/>
          <w:szCs w:val="44"/>
          <w:u w:val="single"/>
        </w:rPr>
        <w:t xml:space="preserve"> Proposal</w:t>
      </w:r>
    </w:p>
    <w:p w14:paraId="7B1E15A5" w14:textId="54115CFE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  <w:bCs/>
          <w:color w:val="FF0000"/>
          <w:sz w:val="44"/>
          <w:szCs w:val="44"/>
          <w:u w:val="single"/>
        </w:rPr>
      </w:pPr>
    </w:p>
    <w:p w14:paraId="4C3165A2" w14:textId="77777777" w:rsidR="00C7221B" w:rsidRPr="000212A5" w:rsidRDefault="00C7221B" w:rsidP="00334CB3">
      <w:pPr>
        <w:spacing w:line="360" w:lineRule="auto"/>
        <w:ind w:firstLine="720"/>
        <w:jc w:val="both"/>
        <w:rPr>
          <w:rFonts w:ascii="Arial" w:hAnsi="Arial" w:cs="Arial"/>
          <w:b/>
          <w:bCs/>
        </w:rPr>
      </w:pPr>
    </w:p>
    <w:p w14:paraId="6EF3ACDA" w14:textId="49280805" w:rsidR="009D678D" w:rsidRPr="000212A5" w:rsidRDefault="003A6690" w:rsidP="003A6690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  <w:sz w:val="28"/>
          <w:szCs w:val="28"/>
        </w:rPr>
        <w:t>Student</w:t>
      </w:r>
      <w:r w:rsidR="009D678D" w:rsidRPr="000212A5">
        <w:rPr>
          <w:rFonts w:ascii="Arial" w:hAnsi="Arial" w:cs="Arial"/>
          <w:b/>
          <w:sz w:val="28"/>
          <w:szCs w:val="28"/>
        </w:rPr>
        <w:t xml:space="preserve"> </w:t>
      </w:r>
      <w:r w:rsidRPr="000212A5">
        <w:rPr>
          <w:rFonts w:ascii="Arial" w:hAnsi="Arial" w:cs="Arial"/>
          <w:b/>
          <w:sz w:val="28"/>
          <w:szCs w:val="28"/>
        </w:rPr>
        <w:t>name</w:t>
      </w:r>
      <w:r w:rsidR="006B5162" w:rsidRPr="000212A5">
        <w:rPr>
          <w:rFonts w:ascii="Arial" w:hAnsi="Arial" w:cs="Arial"/>
          <w:b/>
        </w:rPr>
        <w:t xml:space="preserve"> </w:t>
      </w:r>
      <w:r w:rsidR="00B878EF" w:rsidRPr="000212A5">
        <w:rPr>
          <w:rFonts w:ascii="Arial" w:hAnsi="Arial" w:cs="Arial"/>
          <w:b/>
        </w:rPr>
        <w:t>: Mohammad Ashraful Islam</w:t>
      </w:r>
      <w:r w:rsidR="00C7221B" w:rsidRPr="000212A5">
        <w:rPr>
          <w:rFonts w:ascii="Arial" w:hAnsi="Arial" w:cs="Arial"/>
          <w:b/>
        </w:rPr>
        <w:t xml:space="preserve">  </w:t>
      </w:r>
      <w:r w:rsidR="00712D7A" w:rsidRPr="000212A5">
        <w:rPr>
          <w:rFonts w:ascii="Arial" w:hAnsi="Arial" w:cs="Arial"/>
          <w:b/>
        </w:rPr>
        <w:t>(</w:t>
      </w:r>
      <w:r w:rsidR="00843BEF" w:rsidRPr="000212A5">
        <w:rPr>
          <w:rFonts w:ascii="Arial" w:hAnsi="Arial" w:cs="Arial"/>
          <w:b/>
        </w:rPr>
        <w:t>2013089)</w:t>
      </w:r>
      <w:r w:rsidR="00C7221B" w:rsidRPr="000212A5">
        <w:rPr>
          <w:rFonts w:ascii="Arial" w:hAnsi="Arial" w:cs="Arial"/>
          <w:b/>
        </w:rPr>
        <w:t xml:space="preserve">     </w:t>
      </w:r>
    </w:p>
    <w:p w14:paraId="20FF367E" w14:textId="12A2F560" w:rsidR="00C7221B" w:rsidRPr="000212A5" w:rsidRDefault="00C7221B" w:rsidP="003A6690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  <w:b/>
          <w:sz w:val="28"/>
          <w:szCs w:val="28"/>
        </w:rPr>
        <w:t>Course</w:t>
      </w:r>
      <w:r w:rsidR="00D25522" w:rsidRPr="000212A5">
        <w:rPr>
          <w:rFonts w:ascii="Arial" w:hAnsi="Arial" w:cs="Arial"/>
          <w:b/>
        </w:rPr>
        <w:t xml:space="preserve"> : Hotel Management R</w:t>
      </w:r>
      <w:r w:rsidR="0054742D" w:rsidRPr="000212A5">
        <w:rPr>
          <w:rFonts w:ascii="Arial" w:hAnsi="Arial" w:cs="Arial"/>
          <w:b/>
        </w:rPr>
        <w:t>esearch Project</w:t>
      </w:r>
      <w:r w:rsidR="005028D2" w:rsidRPr="000212A5">
        <w:rPr>
          <w:rFonts w:ascii="Arial" w:hAnsi="Arial" w:cs="Arial"/>
          <w:b/>
        </w:rPr>
        <w:t xml:space="preserve"> ( BMIH600</w:t>
      </w:r>
      <w:r w:rsidR="00712D7A" w:rsidRPr="000212A5">
        <w:rPr>
          <w:rFonts w:ascii="Arial" w:hAnsi="Arial" w:cs="Arial"/>
          <w:b/>
        </w:rPr>
        <w:t>6/8)</w:t>
      </w:r>
    </w:p>
    <w:p w14:paraId="79DA3199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42ADB2C4" w14:textId="5F2B85AD" w:rsidR="008D61DE" w:rsidRPr="00885863" w:rsidRDefault="00C7221B" w:rsidP="00334CB3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0212A5">
        <w:rPr>
          <w:rFonts w:ascii="Arial" w:hAnsi="Arial" w:cs="Arial"/>
          <w:b/>
        </w:rPr>
        <w:t xml:space="preserve">PROJECT </w:t>
      </w:r>
      <w:r w:rsidR="008D61DE" w:rsidRPr="000212A5">
        <w:rPr>
          <w:rFonts w:ascii="Arial" w:hAnsi="Arial" w:cs="Arial"/>
          <w:b/>
        </w:rPr>
        <w:t>FOCUS AREA</w:t>
      </w:r>
      <w:r w:rsidRPr="000212A5">
        <w:rPr>
          <w:rFonts w:ascii="Arial" w:hAnsi="Arial" w:cs="Arial"/>
          <w:b/>
        </w:rPr>
        <w:t xml:space="preserve"> – </w:t>
      </w:r>
      <w:r w:rsidR="003A6690" w:rsidRPr="00885863">
        <w:rPr>
          <w:rFonts w:ascii="Arial" w:hAnsi="Arial" w:cs="Arial"/>
          <w:szCs w:val="24"/>
          <w:lang w:val="en-US"/>
        </w:rPr>
        <w:t>G</w:t>
      </w:r>
      <w:r w:rsidR="00A15826" w:rsidRPr="00885863">
        <w:rPr>
          <w:rFonts w:ascii="Arial" w:hAnsi="Arial" w:cs="Arial"/>
          <w:szCs w:val="24"/>
          <w:lang w:val="en-US"/>
        </w:rPr>
        <w:t xml:space="preserve">uest expectation and management  </w:t>
      </w:r>
    </w:p>
    <w:p w14:paraId="1CAFF088" w14:textId="77777777" w:rsidR="008D61DE" w:rsidRPr="000212A5" w:rsidRDefault="008D61DE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24AB5764" w14:textId="77777777" w:rsidR="00D8172B" w:rsidRPr="000212A5" w:rsidRDefault="008D61DE" w:rsidP="00334CB3">
      <w:pPr>
        <w:spacing w:line="360" w:lineRule="auto"/>
        <w:jc w:val="both"/>
        <w:rPr>
          <w:rFonts w:ascii="Arial" w:hAnsi="Arial" w:cs="Arial"/>
          <w:b/>
          <w:lang w:val="en-US"/>
        </w:rPr>
      </w:pPr>
      <w:r w:rsidRPr="000212A5">
        <w:rPr>
          <w:rFonts w:ascii="Arial" w:hAnsi="Arial" w:cs="Arial"/>
          <w:b/>
        </w:rPr>
        <w:t xml:space="preserve">PROJECT AIM - </w:t>
      </w:r>
      <w:r w:rsidR="00D8172B" w:rsidRPr="000212A5">
        <w:rPr>
          <w:rFonts w:ascii="Arial" w:hAnsi="Arial" w:cs="Arial"/>
          <w:lang w:val="en-US"/>
        </w:rPr>
        <w:t>The project aims to understand the importance of vocational skills in meeting guest expectations to enhance hotel profitability.</w:t>
      </w:r>
      <w:r w:rsidR="00D8172B" w:rsidRPr="000212A5">
        <w:rPr>
          <w:rFonts w:ascii="Arial" w:hAnsi="Arial" w:cs="Arial"/>
          <w:b/>
          <w:lang w:val="en-US"/>
        </w:rPr>
        <w:t>  </w:t>
      </w:r>
    </w:p>
    <w:p w14:paraId="5C4463D4" w14:textId="77777777" w:rsidR="00D8172B" w:rsidRPr="000212A5" w:rsidRDefault="00D8172B" w:rsidP="00334CB3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46B6A750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 xml:space="preserve">WHAT </w:t>
      </w:r>
    </w:p>
    <w:p w14:paraId="683D8618" w14:textId="77777777" w:rsidR="00C848BC" w:rsidRPr="000212A5" w:rsidRDefault="00C848BC" w:rsidP="00334CB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</w:rPr>
        <w:t>To access the correlation between vocational skills and guest expectation</w:t>
      </w:r>
      <w:r w:rsidR="0039495A" w:rsidRPr="000212A5">
        <w:rPr>
          <w:rFonts w:ascii="Arial" w:hAnsi="Arial" w:cs="Arial"/>
        </w:rPr>
        <w:t>s</w:t>
      </w:r>
      <w:r w:rsidRPr="000212A5">
        <w:rPr>
          <w:rFonts w:ascii="Arial" w:hAnsi="Arial" w:cs="Arial"/>
        </w:rPr>
        <w:t xml:space="preserve"> within the hospitality industry</w:t>
      </w:r>
    </w:p>
    <w:p w14:paraId="1B4E455A" w14:textId="77777777" w:rsidR="00C848BC" w:rsidRPr="000212A5" w:rsidRDefault="00C848BC" w:rsidP="00334CB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</w:rPr>
        <w:t>To explore strategic practices to induce vocational skill development for enhanced revenue, and improved guest experiences</w:t>
      </w:r>
    </w:p>
    <w:p w14:paraId="24C74020" w14:textId="77777777" w:rsidR="00C848BC" w:rsidRPr="000212A5" w:rsidRDefault="00C848BC" w:rsidP="00334CB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</w:rPr>
        <w:t>To recognise the key areas of vocational training tha</w:t>
      </w:r>
      <w:r w:rsidR="0039495A" w:rsidRPr="000212A5">
        <w:rPr>
          <w:rFonts w:ascii="Arial" w:hAnsi="Arial" w:cs="Arial"/>
        </w:rPr>
        <w:t>t significantly influence</w:t>
      </w:r>
      <w:r w:rsidRPr="000212A5">
        <w:rPr>
          <w:rFonts w:ascii="Arial" w:hAnsi="Arial" w:cs="Arial"/>
        </w:rPr>
        <w:t xml:space="preserve"> financial performance and guest satisfaction in hotels</w:t>
      </w:r>
    </w:p>
    <w:p w14:paraId="0AF3C878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455E69F4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 xml:space="preserve">WHY? – </w:t>
      </w:r>
    </w:p>
    <w:p w14:paraId="52137E9F" w14:textId="56205439" w:rsidR="003905D1" w:rsidRPr="000212A5" w:rsidRDefault="003905D1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Understanding the significance of vocational skills in the hospitality industry is important for enhancing hotel profitability and improving guest expectations. </w:t>
      </w:r>
      <w:r w:rsidR="004D021A" w:rsidRPr="000212A5">
        <w:rPr>
          <w:rFonts w:ascii="Arial" w:hAnsi="Arial" w:cs="Arial"/>
        </w:rPr>
        <w:t xml:space="preserve">Research by industry experts </w:t>
      </w:r>
      <w:r w:rsidR="0006437F" w:rsidRPr="000212A5">
        <w:rPr>
          <w:rFonts w:ascii="Arial" w:hAnsi="Arial" w:cs="Arial"/>
        </w:rPr>
        <w:t>demonstrates this</w:t>
      </w:r>
      <w:r w:rsidR="004D021A" w:rsidRPr="000212A5">
        <w:rPr>
          <w:rFonts w:ascii="Arial" w:hAnsi="Arial" w:cs="Arial"/>
        </w:rPr>
        <w:t xml:space="preserve"> correlation </w:t>
      </w:r>
      <w:proofErr w:type="gramStart"/>
      <w:r w:rsidR="005F5DAA" w:rsidRPr="000212A5">
        <w:rPr>
          <w:rFonts w:ascii="Arial" w:hAnsi="Arial" w:cs="Arial"/>
        </w:rPr>
        <w:t>and</w:t>
      </w:r>
      <w:r w:rsidR="004D021A" w:rsidRPr="000212A5">
        <w:rPr>
          <w:rFonts w:ascii="Arial" w:hAnsi="Arial" w:cs="Arial"/>
        </w:rPr>
        <w:t xml:space="preserve"> also</w:t>
      </w:r>
      <w:proofErr w:type="gramEnd"/>
      <w:r w:rsidR="004D021A" w:rsidRPr="000212A5">
        <w:rPr>
          <w:rFonts w:ascii="Arial" w:hAnsi="Arial" w:cs="Arial"/>
        </w:rPr>
        <w:t xml:space="preserve"> highlights</w:t>
      </w:r>
      <w:r w:rsidRPr="000212A5">
        <w:rPr>
          <w:rFonts w:ascii="Arial" w:hAnsi="Arial" w:cs="Arial"/>
        </w:rPr>
        <w:t xml:space="preserve"> the role of skill development </w:t>
      </w:r>
      <w:r w:rsidR="005F5DAA" w:rsidRPr="000212A5">
        <w:rPr>
          <w:rFonts w:ascii="Arial" w:hAnsi="Arial" w:cs="Arial"/>
        </w:rPr>
        <w:t xml:space="preserve">in </w:t>
      </w:r>
      <w:r w:rsidR="00A81ED8" w:rsidRPr="000212A5">
        <w:rPr>
          <w:rFonts w:ascii="Arial" w:hAnsi="Arial" w:cs="Arial"/>
        </w:rPr>
        <w:t>improving financial</w:t>
      </w:r>
      <w:r w:rsidRPr="000212A5">
        <w:rPr>
          <w:rFonts w:ascii="Arial" w:hAnsi="Arial" w:cs="Arial"/>
        </w:rPr>
        <w:t xml:space="preserve"> performance and service quality. </w:t>
      </w:r>
    </w:p>
    <w:p w14:paraId="50ED7074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3FFFF20D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HOW will you do it?  (</w:t>
      </w:r>
      <w:r w:rsidR="008D61DE" w:rsidRPr="000212A5">
        <w:rPr>
          <w:rFonts w:ascii="Arial" w:hAnsi="Arial" w:cs="Arial"/>
          <w:b/>
        </w:rPr>
        <w:t>R</w:t>
      </w:r>
      <w:r w:rsidRPr="000212A5">
        <w:rPr>
          <w:rFonts w:ascii="Arial" w:hAnsi="Arial" w:cs="Arial"/>
          <w:b/>
        </w:rPr>
        <w:t xml:space="preserve">esearch </w:t>
      </w:r>
      <w:r w:rsidR="008D61DE" w:rsidRPr="000212A5">
        <w:rPr>
          <w:rFonts w:ascii="Arial" w:hAnsi="Arial" w:cs="Arial"/>
          <w:b/>
        </w:rPr>
        <w:t>M</w:t>
      </w:r>
      <w:r w:rsidRPr="000212A5">
        <w:rPr>
          <w:rFonts w:ascii="Arial" w:hAnsi="Arial" w:cs="Arial"/>
          <w:b/>
        </w:rPr>
        <w:t>ethods)</w:t>
      </w:r>
    </w:p>
    <w:p w14:paraId="58F5A361" w14:textId="77777777" w:rsidR="008D61DE" w:rsidRPr="000212A5" w:rsidRDefault="005F5DAA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The research will use </w:t>
      </w:r>
      <w:r w:rsidR="00E909D6" w:rsidRPr="000212A5">
        <w:rPr>
          <w:rFonts w:ascii="Arial" w:hAnsi="Arial" w:cs="Arial"/>
        </w:rPr>
        <w:t xml:space="preserve">a </w:t>
      </w:r>
      <w:r w:rsidRPr="000212A5">
        <w:rPr>
          <w:rFonts w:ascii="Arial" w:hAnsi="Arial" w:cs="Arial"/>
        </w:rPr>
        <w:t xml:space="preserve">survey method to collect data on vocational training effectiveness, financial performance, and guest satisfaction from hotel staff. </w:t>
      </w:r>
    </w:p>
    <w:p w14:paraId="6289A517" w14:textId="77777777" w:rsidR="00334CB3" w:rsidRPr="000212A5" w:rsidRDefault="00334CB3" w:rsidP="00334CB3">
      <w:pPr>
        <w:spacing w:line="360" w:lineRule="auto"/>
        <w:jc w:val="both"/>
        <w:rPr>
          <w:rFonts w:ascii="Arial" w:hAnsi="Arial" w:cs="Arial"/>
        </w:rPr>
      </w:pPr>
    </w:p>
    <w:p w14:paraId="558F4FED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WHO will you question?</w:t>
      </w:r>
    </w:p>
    <w:p w14:paraId="75FA1880" w14:textId="10052351" w:rsidR="00A81ED8" w:rsidRPr="000212A5" w:rsidRDefault="00A81ED8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The research will </w:t>
      </w:r>
      <w:r w:rsidR="002E00D9" w:rsidRPr="000212A5">
        <w:rPr>
          <w:rFonts w:ascii="Arial" w:hAnsi="Arial" w:cs="Arial"/>
        </w:rPr>
        <w:t xml:space="preserve">be </w:t>
      </w:r>
      <w:r w:rsidRPr="000212A5">
        <w:rPr>
          <w:rFonts w:ascii="Arial" w:hAnsi="Arial" w:cs="Arial"/>
        </w:rPr>
        <w:t>perform</w:t>
      </w:r>
      <w:r w:rsidR="002E00D9" w:rsidRPr="000212A5">
        <w:rPr>
          <w:rFonts w:ascii="Arial" w:hAnsi="Arial" w:cs="Arial"/>
        </w:rPr>
        <w:t>ed</w:t>
      </w:r>
      <w:r w:rsidRPr="000212A5">
        <w:rPr>
          <w:rFonts w:ascii="Arial" w:hAnsi="Arial" w:cs="Arial"/>
        </w:rPr>
        <w:t xml:space="preserve"> by questioning front-line staff, executives, and managers from </w:t>
      </w:r>
      <w:r w:rsidR="00C74A65" w:rsidRPr="000212A5">
        <w:rPr>
          <w:rFonts w:ascii="Arial" w:hAnsi="Arial" w:cs="Arial"/>
        </w:rPr>
        <w:t>My placement</w:t>
      </w:r>
      <w:r w:rsidRPr="000212A5">
        <w:rPr>
          <w:rFonts w:ascii="Arial" w:hAnsi="Arial" w:cs="Arial"/>
        </w:rPr>
        <w:t xml:space="preserve"> hotel</w:t>
      </w:r>
      <w:r w:rsidR="00C74A65" w:rsidRPr="000212A5">
        <w:rPr>
          <w:rFonts w:ascii="Arial" w:hAnsi="Arial" w:cs="Arial"/>
        </w:rPr>
        <w:t xml:space="preserve"> Holiday Inn </w:t>
      </w:r>
      <w:r w:rsidR="0067426A" w:rsidRPr="000212A5">
        <w:rPr>
          <w:rFonts w:ascii="Arial" w:hAnsi="Arial" w:cs="Arial"/>
        </w:rPr>
        <w:t xml:space="preserve">Riverlights </w:t>
      </w:r>
      <w:r w:rsidR="00C74A65" w:rsidRPr="000212A5">
        <w:rPr>
          <w:rFonts w:ascii="Arial" w:hAnsi="Arial" w:cs="Arial"/>
        </w:rPr>
        <w:t xml:space="preserve"> </w:t>
      </w:r>
      <w:r w:rsidRPr="000212A5">
        <w:rPr>
          <w:rFonts w:ascii="Arial" w:hAnsi="Arial" w:cs="Arial"/>
        </w:rPr>
        <w:t>in</w:t>
      </w:r>
      <w:r w:rsidR="0067426A" w:rsidRPr="000212A5">
        <w:rPr>
          <w:rFonts w:ascii="Arial" w:hAnsi="Arial" w:cs="Arial"/>
        </w:rPr>
        <w:t xml:space="preserve"> Derby</w:t>
      </w:r>
      <w:r w:rsidR="007815AC" w:rsidRPr="000212A5">
        <w:rPr>
          <w:rFonts w:ascii="Arial" w:hAnsi="Arial" w:cs="Arial"/>
        </w:rPr>
        <w:t>,</w:t>
      </w:r>
      <w:r w:rsidRPr="000212A5">
        <w:rPr>
          <w:rFonts w:ascii="Arial" w:hAnsi="Arial" w:cs="Arial"/>
        </w:rPr>
        <w:t xml:space="preserve"> UK to collect </w:t>
      </w:r>
      <w:r w:rsidRPr="000212A5">
        <w:rPr>
          <w:rFonts w:ascii="Arial" w:hAnsi="Arial" w:cs="Arial"/>
        </w:rPr>
        <w:lastRenderedPageBreak/>
        <w:t xml:space="preserve">their responses on guest satisfaction, and vocational skills. </w:t>
      </w:r>
      <w:r w:rsidR="004A12EB" w:rsidRPr="000212A5">
        <w:rPr>
          <w:rFonts w:ascii="Arial" w:hAnsi="Arial" w:cs="Arial"/>
        </w:rPr>
        <w:t>About</w:t>
      </w:r>
      <w:r w:rsidR="0043658F" w:rsidRPr="000212A5">
        <w:rPr>
          <w:rFonts w:ascii="Arial" w:hAnsi="Arial" w:cs="Arial"/>
        </w:rPr>
        <w:t xml:space="preserve"> </w:t>
      </w:r>
      <w:r w:rsidR="00DD4B62" w:rsidRPr="000212A5">
        <w:rPr>
          <w:rFonts w:ascii="Arial" w:hAnsi="Arial" w:cs="Arial"/>
        </w:rPr>
        <w:t>15</w:t>
      </w:r>
      <w:r w:rsidR="0043658F" w:rsidRPr="000212A5">
        <w:rPr>
          <w:rFonts w:ascii="Arial" w:hAnsi="Arial" w:cs="Arial"/>
        </w:rPr>
        <w:t>/20</w:t>
      </w:r>
      <w:r w:rsidR="00DD4B62" w:rsidRPr="000212A5">
        <w:rPr>
          <w:rFonts w:ascii="Arial" w:hAnsi="Arial" w:cs="Arial"/>
        </w:rPr>
        <w:t xml:space="preserve"> respondents will be chosen for the survey.</w:t>
      </w:r>
    </w:p>
    <w:p w14:paraId="168AEBCD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6A84D057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WHAT resources will you need?</w:t>
      </w:r>
    </w:p>
    <w:p w14:paraId="043994A4" w14:textId="77777777" w:rsidR="00E531A6" w:rsidRPr="000212A5" w:rsidRDefault="00E531A6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Access to hotel personnel, survey tools, contextual understanding from academic research, and survey tools </w:t>
      </w:r>
    </w:p>
    <w:p w14:paraId="300814CC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411298F2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 xml:space="preserve">WHEN? (timescale) </w:t>
      </w:r>
      <w:r w:rsidR="002408E6" w:rsidRPr="000212A5">
        <w:rPr>
          <w:rFonts w:ascii="Arial" w:hAnsi="Arial" w:cs="Arial"/>
          <w:b/>
        </w:rPr>
        <w:t xml:space="preserve"> -</w:t>
      </w:r>
      <w:r w:rsidR="00DB6312" w:rsidRPr="000212A5">
        <w:rPr>
          <w:rFonts w:ascii="Arial" w:hAnsi="Arial" w:cs="Arial"/>
          <w:b/>
        </w:rPr>
        <w:t xml:space="preserve"> Plans</w:t>
      </w:r>
    </w:p>
    <w:p w14:paraId="3BF977A4" w14:textId="6F9A25EB" w:rsidR="009854D4" w:rsidRPr="000212A5" w:rsidRDefault="00441FD7" w:rsidP="00334CB3">
      <w:pPr>
        <w:spacing w:line="360" w:lineRule="auto"/>
        <w:jc w:val="both"/>
        <w:rPr>
          <w:rFonts w:ascii="Arial" w:hAnsi="Arial" w:cs="Arial"/>
          <w:bCs/>
        </w:rPr>
      </w:pPr>
      <w:r w:rsidRPr="000212A5">
        <w:rPr>
          <w:rFonts w:ascii="Arial" w:hAnsi="Arial" w:cs="Arial"/>
          <w:bCs/>
        </w:rPr>
        <w:t>I would like to st</w:t>
      </w:r>
      <w:r w:rsidR="00A67E20" w:rsidRPr="000212A5">
        <w:rPr>
          <w:rFonts w:ascii="Arial" w:hAnsi="Arial" w:cs="Arial"/>
          <w:bCs/>
        </w:rPr>
        <w:t>art my re</w:t>
      </w:r>
      <w:r w:rsidR="004C14DB" w:rsidRPr="000212A5">
        <w:rPr>
          <w:rFonts w:ascii="Arial" w:hAnsi="Arial" w:cs="Arial"/>
          <w:bCs/>
        </w:rPr>
        <w:t>search project</w:t>
      </w:r>
      <w:r w:rsidR="00B90A07" w:rsidRPr="000212A5">
        <w:rPr>
          <w:rFonts w:ascii="Arial" w:hAnsi="Arial" w:cs="Arial"/>
          <w:bCs/>
        </w:rPr>
        <w:t xml:space="preserve"> </w:t>
      </w:r>
      <w:r w:rsidR="004968BE" w:rsidRPr="000212A5">
        <w:rPr>
          <w:rFonts w:ascii="Arial" w:hAnsi="Arial" w:cs="Arial"/>
          <w:bCs/>
        </w:rPr>
        <w:t>First week of Apr</w:t>
      </w:r>
      <w:r w:rsidR="00571B1A" w:rsidRPr="000212A5">
        <w:rPr>
          <w:rFonts w:ascii="Arial" w:hAnsi="Arial" w:cs="Arial"/>
          <w:bCs/>
        </w:rPr>
        <w:t>i</w:t>
      </w:r>
      <w:r w:rsidR="004968BE" w:rsidRPr="000212A5">
        <w:rPr>
          <w:rFonts w:ascii="Arial" w:hAnsi="Arial" w:cs="Arial"/>
          <w:bCs/>
        </w:rPr>
        <w:t>l</w:t>
      </w:r>
      <w:r w:rsidR="007044D6" w:rsidRPr="000212A5">
        <w:rPr>
          <w:rFonts w:ascii="Arial" w:hAnsi="Arial" w:cs="Arial"/>
          <w:bCs/>
        </w:rPr>
        <w:t>/2</w:t>
      </w:r>
      <w:r w:rsidR="00DC33D0" w:rsidRPr="000212A5">
        <w:rPr>
          <w:rFonts w:ascii="Arial" w:hAnsi="Arial" w:cs="Arial"/>
          <w:bCs/>
        </w:rPr>
        <w:t>024.</w:t>
      </w:r>
    </w:p>
    <w:p w14:paraId="277A3728" w14:textId="77777777" w:rsidR="00DC33D0" w:rsidRPr="000212A5" w:rsidRDefault="00DC33D0" w:rsidP="00334CB3">
      <w:pPr>
        <w:spacing w:line="360" w:lineRule="auto"/>
        <w:jc w:val="both"/>
        <w:rPr>
          <w:rFonts w:ascii="Arial" w:hAnsi="Arial" w:cs="Arial"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5"/>
        <w:gridCol w:w="769"/>
        <w:gridCol w:w="774"/>
        <w:gridCol w:w="770"/>
        <w:gridCol w:w="772"/>
        <w:gridCol w:w="772"/>
        <w:gridCol w:w="772"/>
        <w:gridCol w:w="777"/>
        <w:gridCol w:w="772"/>
        <w:gridCol w:w="770"/>
      </w:tblGrid>
      <w:tr w:rsidR="008E2779" w:rsidRPr="000212A5" w14:paraId="07D84749" w14:textId="77777777" w:rsidTr="00B42DFF">
        <w:trPr>
          <w:trHeight w:val="585"/>
        </w:trPr>
        <w:tc>
          <w:tcPr>
            <w:tcW w:w="1146" w:type="pct"/>
            <w:tcBorders>
              <w:left w:val="single" w:sz="6" w:space="0" w:color="000000"/>
            </w:tcBorders>
            <w:shd w:val="clear" w:color="auto" w:fill="FFF1CC"/>
          </w:tcPr>
          <w:p w14:paraId="018256A8" w14:textId="77777777" w:rsidR="008E2779" w:rsidRPr="000212A5" w:rsidRDefault="008E2779" w:rsidP="00B42DFF">
            <w:pPr>
              <w:pStyle w:val="TableParagraph"/>
              <w:spacing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Activity</w:t>
            </w:r>
          </w:p>
        </w:tc>
        <w:tc>
          <w:tcPr>
            <w:tcW w:w="427" w:type="pct"/>
            <w:shd w:val="clear" w:color="auto" w:fill="FFF1CC"/>
          </w:tcPr>
          <w:p w14:paraId="00431D3D" w14:textId="77777777" w:rsidR="008E2779" w:rsidRPr="000212A5" w:rsidRDefault="008E2779" w:rsidP="00B42DFF">
            <w:pPr>
              <w:pStyle w:val="TableParagraph"/>
              <w:spacing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29C5551A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30" w:type="pct"/>
            <w:shd w:val="clear" w:color="auto" w:fill="FFF1CC"/>
          </w:tcPr>
          <w:p w14:paraId="125E7E4E" w14:textId="77777777" w:rsidR="008E2779" w:rsidRPr="000212A5" w:rsidRDefault="008E2779" w:rsidP="00B42DFF">
            <w:pPr>
              <w:pStyle w:val="TableParagraph"/>
              <w:spacing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4E2038B9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27" w:type="pct"/>
            <w:shd w:val="clear" w:color="auto" w:fill="FFF1CC"/>
          </w:tcPr>
          <w:p w14:paraId="452CE880" w14:textId="77777777" w:rsidR="008E2779" w:rsidRPr="000212A5" w:rsidRDefault="008E2779" w:rsidP="00B42DFF">
            <w:pPr>
              <w:pStyle w:val="TableParagraph"/>
              <w:spacing w:line="360" w:lineRule="auto"/>
              <w:ind w:left="111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66E0416D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11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428" w:type="pct"/>
            <w:shd w:val="clear" w:color="auto" w:fill="FFF1CC"/>
          </w:tcPr>
          <w:p w14:paraId="443AE503" w14:textId="77777777" w:rsidR="008E2779" w:rsidRPr="000212A5" w:rsidRDefault="008E2779" w:rsidP="00B42DFF">
            <w:pPr>
              <w:pStyle w:val="TableParagraph"/>
              <w:spacing w:line="360" w:lineRule="auto"/>
              <w:ind w:left="110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22708BF1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10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28" w:type="pct"/>
            <w:shd w:val="clear" w:color="auto" w:fill="FFF1CC"/>
          </w:tcPr>
          <w:p w14:paraId="52B56CF3" w14:textId="77777777" w:rsidR="008E2779" w:rsidRPr="000212A5" w:rsidRDefault="008E2779" w:rsidP="00B42DFF">
            <w:pPr>
              <w:pStyle w:val="TableParagraph"/>
              <w:spacing w:line="360" w:lineRule="auto"/>
              <w:ind w:left="109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15217C4C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09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428" w:type="pct"/>
            <w:shd w:val="clear" w:color="auto" w:fill="FFF1CC"/>
          </w:tcPr>
          <w:p w14:paraId="40AA372B" w14:textId="77777777" w:rsidR="008E2779" w:rsidRPr="000212A5" w:rsidRDefault="008E2779" w:rsidP="00B42DFF">
            <w:pPr>
              <w:pStyle w:val="TableParagraph"/>
              <w:spacing w:line="360" w:lineRule="auto"/>
              <w:ind w:left="107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5D133201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07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431" w:type="pct"/>
            <w:shd w:val="clear" w:color="auto" w:fill="FFF1CC"/>
          </w:tcPr>
          <w:p w14:paraId="447231D8" w14:textId="77777777" w:rsidR="008E2779" w:rsidRPr="000212A5" w:rsidRDefault="008E2779" w:rsidP="00B42DFF">
            <w:pPr>
              <w:pStyle w:val="TableParagraph"/>
              <w:spacing w:line="360" w:lineRule="auto"/>
              <w:ind w:left="105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6BEF115E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05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428" w:type="pct"/>
            <w:shd w:val="clear" w:color="auto" w:fill="FFF1CC"/>
          </w:tcPr>
          <w:p w14:paraId="4D7A448D" w14:textId="77777777" w:rsidR="008E2779" w:rsidRPr="000212A5" w:rsidRDefault="008E2779" w:rsidP="00B42DFF">
            <w:pPr>
              <w:pStyle w:val="TableParagraph"/>
              <w:spacing w:line="360" w:lineRule="auto"/>
              <w:ind w:left="103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66A4A35F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03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428" w:type="pct"/>
            <w:shd w:val="clear" w:color="auto" w:fill="FFF1CC"/>
          </w:tcPr>
          <w:p w14:paraId="551C5EA9" w14:textId="77777777" w:rsidR="008E2779" w:rsidRPr="000212A5" w:rsidRDefault="008E2779" w:rsidP="00B42DFF">
            <w:pPr>
              <w:pStyle w:val="TableParagraph"/>
              <w:spacing w:line="360" w:lineRule="auto"/>
              <w:ind w:left="100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Week</w:t>
            </w:r>
          </w:p>
          <w:p w14:paraId="3C68497E" w14:textId="77777777" w:rsidR="008E2779" w:rsidRPr="000212A5" w:rsidRDefault="008E2779" w:rsidP="00B42DFF">
            <w:pPr>
              <w:pStyle w:val="TableParagraph"/>
              <w:spacing w:before="2" w:line="360" w:lineRule="auto"/>
              <w:ind w:left="100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  <w:tr w:rsidR="008E2779" w:rsidRPr="000212A5" w14:paraId="59D3FBBF" w14:textId="77777777" w:rsidTr="00B42DFF">
        <w:trPr>
          <w:trHeight w:val="295"/>
        </w:trPr>
        <w:tc>
          <w:tcPr>
            <w:tcW w:w="1146" w:type="pct"/>
            <w:tcBorders>
              <w:left w:val="single" w:sz="6" w:space="0" w:color="000000"/>
            </w:tcBorders>
          </w:tcPr>
          <w:p w14:paraId="0F336D33" w14:textId="77777777" w:rsidR="008E2779" w:rsidRPr="000212A5" w:rsidRDefault="008E2779" w:rsidP="00B42DFF">
            <w:pPr>
              <w:pStyle w:val="Heading2"/>
              <w:rPr>
                <w:rFonts w:ascii="Arial" w:hAnsi="Arial" w:cs="Arial"/>
                <w:bCs/>
              </w:rPr>
            </w:pPr>
            <w:r w:rsidRPr="000212A5">
              <w:rPr>
                <w:rFonts w:ascii="Arial" w:hAnsi="Arial" w:cs="Arial"/>
                <w:bCs/>
              </w:rPr>
              <w:t>1.</w:t>
            </w:r>
            <w:r w:rsidRPr="000212A5">
              <w:rPr>
                <w:rStyle w:val="Strong"/>
                <w:rFonts w:ascii="Arial" w:hAnsi="Arial" w:cs="Arial"/>
              </w:rPr>
              <w:t xml:space="preserve"> Background</w:t>
            </w:r>
          </w:p>
          <w:p w14:paraId="42F1016A" w14:textId="77777777" w:rsidR="008E2779" w:rsidRPr="000212A5" w:rsidRDefault="008E2779" w:rsidP="00B42DFF">
            <w:pPr>
              <w:pStyle w:val="TableParagraph"/>
              <w:spacing w:before="1"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2F5496" w:themeFill="accent1" w:themeFillShade="BF"/>
          </w:tcPr>
          <w:p w14:paraId="32D008B7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" w:type="pct"/>
          </w:tcPr>
          <w:p w14:paraId="71EB19B6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</w:tcPr>
          <w:p w14:paraId="63465506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1C38B567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4693EB50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33B72D10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pct"/>
          </w:tcPr>
          <w:p w14:paraId="15487FDA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195D9B26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3715C930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2779" w:rsidRPr="000212A5" w14:paraId="3EBE93AF" w14:textId="77777777" w:rsidTr="00B42DFF">
        <w:trPr>
          <w:trHeight w:val="290"/>
        </w:trPr>
        <w:tc>
          <w:tcPr>
            <w:tcW w:w="1146" w:type="pct"/>
            <w:tcBorders>
              <w:left w:val="single" w:sz="6" w:space="0" w:color="000000"/>
            </w:tcBorders>
          </w:tcPr>
          <w:p w14:paraId="346DA8E7" w14:textId="77777777" w:rsidR="008E2779" w:rsidRPr="000212A5" w:rsidRDefault="008E2779" w:rsidP="00B42DFF">
            <w:pPr>
              <w:pStyle w:val="TableParagraph"/>
              <w:spacing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2.Aim and Objective</w:t>
            </w:r>
          </w:p>
        </w:tc>
        <w:tc>
          <w:tcPr>
            <w:tcW w:w="427" w:type="pct"/>
          </w:tcPr>
          <w:p w14:paraId="6DF56993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00"/>
          </w:tcPr>
          <w:p w14:paraId="7AE02D6D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</w:tcPr>
          <w:p w14:paraId="053BA6B6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5C774E2F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67FF5882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49F36198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pct"/>
          </w:tcPr>
          <w:p w14:paraId="18F3F36A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61CDF243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34D3DC7E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2779" w:rsidRPr="000212A5" w14:paraId="1842DCB8" w14:textId="77777777" w:rsidTr="00B42DFF">
        <w:trPr>
          <w:trHeight w:val="295"/>
        </w:trPr>
        <w:tc>
          <w:tcPr>
            <w:tcW w:w="1146" w:type="pct"/>
            <w:tcBorders>
              <w:left w:val="single" w:sz="6" w:space="0" w:color="000000"/>
            </w:tcBorders>
          </w:tcPr>
          <w:p w14:paraId="3034661C" w14:textId="77777777" w:rsidR="008E2779" w:rsidRPr="000212A5" w:rsidRDefault="008E2779" w:rsidP="00B42DFF">
            <w:pPr>
              <w:pStyle w:val="TableParagraph"/>
              <w:spacing w:before="1"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3. Rationale</w:t>
            </w:r>
          </w:p>
        </w:tc>
        <w:tc>
          <w:tcPr>
            <w:tcW w:w="427" w:type="pct"/>
            <w:shd w:val="clear" w:color="auto" w:fill="C45911" w:themeFill="accent2" w:themeFillShade="BF"/>
          </w:tcPr>
          <w:p w14:paraId="653E093A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F4D3BC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" w:type="pct"/>
          </w:tcPr>
          <w:p w14:paraId="266B88B9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</w:tcPr>
          <w:p w14:paraId="0668E83E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01A24D7F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4A83B2BD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396CDFF1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pct"/>
          </w:tcPr>
          <w:p w14:paraId="20D7F958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188561D0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50062EEB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2779" w:rsidRPr="000212A5" w14:paraId="13995D07" w14:textId="77777777" w:rsidTr="00B42DFF">
        <w:trPr>
          <w:trHeight w:val="289"/>
        </w:trPr>
        <w:tc>
          <w:tcPr>
            <w:tcW w:w="1146" w:type="pct"/>
            <w:tcBorders>
              <w:left w:val="single" w:sz="6" w:space="0" w:color="000000"/>
            </w:tcBorders>
          </w:tcPr>
          <w:p w14:paraId="581A2F2C" w14:textId="77777777" w:rsidR="008E2779" w:rsidRPr="000212A5" w:rsidRDefault="008E2779" w:rsidP="00B42DFF">
            <w:pPr>
              <w:pStyle w:val="TableParagraph"/>
              <w:spacing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 xml:space="preserve">4. Literature review </w:t>
            </w:r>
          </w:p>
        </w:tc>
        <w:tc>
          <w:tcPr>
            <w:tcW w:w="427" w:type="pct"/>
          </w:tcPr>
          <w:p w14:paraId="7F908AE4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72D39D9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" w:type="pct"/>
          </w:tcPr>
          <w:p w14:paraId="4D111EC3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</w:tcPr>
          <w:p w14:paraId="24D5EC05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auto"/>
          </w:tcPr>
          <w:p w14:paraId="3DCC32BD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DC35BF8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2AAC14BC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26A42965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pct"/>
          </w:tcPr>
          <w:p w14:paraId="02D4CAE8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806000" w:themeFill="accent4" w:themeFillShade="80"/>
          </w:tcPr>
          <w:p w14:paraId="3878D723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0EE21DAE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2779" w:rsidRPr="000212A5" w14:paraId="1E6E04FC" w14:textId="77777777" w:rsidTr="00B42DFF">
        <w:trPr>
          <w:trHeight w:val="295"/>
        </w:trPr>
        <w:tc>
          <w:tcPr>
            <w:tcW w:w="1146" w:type="pct"/>
            <w:tcBorders>
              <w:left w:val="single" w:sz="6" w:space="0" w:color="000000"/>
            </w:tcBorders>
          </w:tcPr>
          <w:p w14:paraId="7D928D96" w14:textId="77777777" w:rsidR="008E2779" w:rsidRPr="000212A5" w:rsidRDefault="008E2779" w:rsidP="00B42DFF">
            <w:pPr>
              <w:pStyle w:val="TableParagraph"/>
              <w:spacing w:before="1"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5.Research Approach</w:t>
            </w:r>
          </w:p>
        </w:tc>
        <w:tc>
          <w:tcPr>
            <w:tcW w:w="427" w:type="pct"/>
            <w:shd w:val="clear" w:color="auto" w:fill="7B7B7B" w:themeFill="accent3" w:themeFillShade="BF"/>
          </w:tcPr>
          <w:p w14:paraId="7A4EAE99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" w:type="pct"/>
          </w:tcPr>
          <w:p w14:paraId="378D0E35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</w:tcPr>
          <w:p w14:paraId="3966CD03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37D3CA0D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52FB2605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07EE6ABB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pct"/>
          </w:tcPr>
          <w:p w14:paraId="60814466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5A29ED4C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15815A33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2779" w:rsidRPr="000212A5" w14:paraId="6CEF0BD5" w14:textId="77777777" w:rsidTr="00B42DFF">
        <w:trPr>
          <w:trHeight w:val="295"/>
        </w:trPr>
        <w:tc>
          <w:tcPr>
            <w:tcW w:w="1146" w:type="pct"/>
            <w:tcBorders>
              <w:left w:val="single" w:sz="6" w:space="0" w:color="000000"/>
            </w:tcBorders>
          </w:tcPr>
          <w:p w14:paraId="7DC202B2" w14:textId="77777777" w:rsidR="008E2779" w:rsidRPr="000212A5" w:rsidRDefault="008E2779" w:rsidP="00B42DFF">
            <w:pPr>
              <w:pStyle w:val="TableParagraph"/>
              <w:spacing w:before="1"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6.Research Strategy</w:t>
            </w:r>
          </w:p>
        </w:tc>
        <w:tc>
          <w:tcPr>
            <w:tcW w:w="427" w:type="pct"/>
          </w:tcPr>
          <w:p w14:paraId="16EE6DFD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" w:type="pct"/>
          </w:tcPr>
          <w:p w14:paraId="53FE382F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</w:tcPr>
          <w:p w14:paraId="5ABE4288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500B44FB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5B622866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00B050"/>
          </w:tcPr>
          <w:p w14:paraId="5FB4BB60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pct"/>
          </w:tcPr>
          <w:p w14:paraId="3385486A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1B37CBA0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</w:tcPr>
          <w:p w14:paraId="468B66AE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2779" w:rsidRPr="000212A5" w14:paraId="5197033F" w14:textId="77777777" w:rsidTr="00B42DFF">
        <w:trPr>
          <w:trHeight w:val="290"/>
        </w:trPr>
        <w:tc>
          <w:tcPr>
            <w:tcW w:w="1146" w:type="pct"/>
            <w:tcBorders>
              <w:left w:val="single" w:sz="6" w:space="0" w:color="000000"/>
              <w:bottom w:val="single" w:sz="8" w:space="0" w:color="000000"/>
            </w:tcBorders>
          </w:tcPr>
          <w:p w14:paraId="29A5D66D" w14:textId="77777777" w:rsidR="008E2779" w:rsidRPr="000212A5" w:rsidRDefault="008E2779" w:rsidP="00B42DFF">
            <w:pPr>
              <w:pStyle w:val="TableParagraph"/>
              <w:spacing w:line="360" w:lineRule="auto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0212A5">
              <w:rPr>
                <w:rFonts w:ascii="Arial" w:hAnsi="Arial" w:cs="Arial"/>
                <w:b/>
                <w:sz w:val="24"/>
                <w:szCs w:val="24"/>
              </w:rPr>
              <w:t>7.Data Collection and Analysis Technique</w:t>
            </w:r>
          </w:p>
        </w:tc>
        <w:tc>
          <w:tcPr>
            <w:tcW w:w="427" w:type="pct"/>
            <w:tcBorders>
              <w:bottom w:val="single" w:sz="8" w:space="0" w:color="000000"/>
            </w:tcBorders>
          </w:tcPr>
          <w:p w14:paraId="5A1FEABD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" w:type="pct"/>
            <w:tcBorders>
              <w:bottom w:val="single" w:sz="8" w:space="0" w:color="000000"/>
            </w:tcBorders>
          </w:tcPr>
          <w:p w14:paraId="157D3805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7" w:type="pct"/>
            <w:tcBorders>
              <w:bottom w:val="single" w:sz="8" w:space="0" w:color="000000"/>
            </w:tcBorders>
          </w:tcPr>
          <w:p w14:paraId="7FDAC5BE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tcBorders>
              <w:bottom w:val="single" w:sz="8" w:space="0" w:color="000000"/>
            </w:tcBorders>
          </w:tcPr>
          <w:p w14:paraId="06E1177E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tcBorders>
              <w:bottom w:val="single" w:sz="8" w:space="0" w:color="000000"/>
            </w:tcBorders>
          </w:tcPr>
          <w:p w14:paraId="044EEDDB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tcBorders>
              <w:bottom w:val="single" w:sz="8" w:space="0" w:color="000000"/>
            </w:tcBorders>
          </w:tcPr>
          <w:p w14:paraId="63079D0F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pct"/>
            <w:tcBorders>
              <w:bottom w:val="single" w:sz="8" w:space="0" w:color="000000"/>
            </w:tcBorders>
          </w:tcPr>
          <w:p w14:paraId="362132A0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tcBorders>
              <w:bottom w:val="single" w:sz="8" w:space="0" w:color="000000"/>
            </w:tcBorders>
            <w:shd w:val="clear" w:color="auto" w:fill="auto"/>
          </w:tcPr>
          <w:p w14:paraId="329FE65D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" w:type="pct"/>
            <w:tcBorders>
              <w:bottom w:val="single" w:sz="8" w:space="0" w:color="000000"/>
            </w:tcBorders>
            <w:shd w:val="clear" w:color="auto" w:fill="7030A0"/>
          </w:tcPr>
          <w:p w14:paraId="3B554724" w14:textId="77777777" w:rsidR="008E2779" w:rsidRPr="000212A5" w:rsidRDefault="008E2779" w:rsidP="00B42DFF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4D0077B" w14:textId="77777777" w:rsidR="004B39C9" w:rsidRPr="000212A5" w:rsidRDefault="004B39C9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032F165B" w14:textId="77777777" w:rsidR="004700CF" w:rsidRPr="000212A5" w:rsidRDefault="004700CF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07BFE3A0" w14:textId="77777777" w:rsidR="004700CF" w:rsidRPr="000212A5" w:rsidRDefault="004700CF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095337DE" w14:textId="77777777" w:rsidR="004700CF" w:rsidRPr="000212A5" w:rsidRDefault="004700CF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2964798E" w14:textId="678C3828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lastRenderedPageBreak/>
        <w:t xml:space="preserve">IDEAS – </w:t>
      </w:r>
    </w:p>
    <w:p w14:paraId="0E98051F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>Your strengths and interests</w:t>
      </w:r>
    </w:p>
    <w:p w14:paraId="79092324" w14:textId="77777777" w:rsidR="000A2AF7" w:rsidRPr="000212A5" w:rsidRDefault="000A2AF7" w:rsidP="00334CB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>Passion for hospitality industry trends.</w:t>
      </w:r>
    </w:p>
    <w:p w14:paraId="6E9614B6" w14:textId="77777777" w:rsidR="000A2AF7" w:rsidRPr="000212A5" w:rsidRDefault="000A2AF7" w:rsidP="00334CB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Expertise in vocational skills and </w:t>
      </w:r>
      <w:r w:rsidR="00C24452" w:rsidRPr="000212A5">
        <w:rPr>
          <w:rFonts w:ascii="Arial" w:hAnsi="Arial" w:cs="Arial"/>
        </w:rPr>
        <w:t>their</w:t>
      </w:r>
      <w:r w:rsidRPr="000212A5">
        <w:rPr>
          <w:rFonts w:ascii="Arial" w:hAnsi="Arial" w:cs="Arial"/>
        </w:rPr>
        <w:t xml:space="preserve"> effects on guest satisfaction.</w:t>
      </w:r>
    </w:p>
    <w:p w14:paraId="0EA5750B" w14:textId="77777777" w:rsidR="000A2AF7" w:rsidRPr="000212A5" w:rsidRDefault="000A2AF7" w:rsidP="00334CB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Commitment to enhance </w:t>
      </w:r>
      <w:r w:rsidR="00C24452" w:rsidRPr="000212A5">
        <w:rPr>
          <w:rFonts w:ascii="Arial" w:hAnsi="Arial" w:cs="Arial"/>
        </w:rPr>
        <w:t xml:space="preserve">the </w:t>
      </w:r>
      <w:r w:rsidRPr="000212A5">
        <w:rPr>
          <w:rFonts w:ascii="Arial" w:hAnsi="Arial" w:cs="Arial"/>
        </w:rPr>
        <w:t>hotel’s profitability through service excellence.</w:t>
      </w:r>
    </w:p>
    <w:p w14:paraId="7C87E243" w14:textId="77777777" w:rsidR="000A2AF7" w:rsidRPr="000212A5" w:rsidRDefault="000A2AF7" w:rsidP="00334CB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Strong communication skills and academic skills. </w:t>
      </w:r>
    </w:p>
    <w:p w14:paraId="0400182F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12AC6FA9" w14:textId="77777777" w:rsidR="00334CB3" w:rsidRPr="000212A5" w:rsidRDefault="00334CB3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7C445CCA" w14:textId="77777777" w:rsidR="002408E6" w:rsidRPr="000212A5" w:rsidRDefault="002408E6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PROJECT TITLE / FOCUS:</w:t>
      </w:r>
    </w:p>
    <w:p w14:paraId="65A8ACA3" w14:textId="77777777" w:rsidR="00BD28F1" w:rsidRPr="000212A5" w:rsidRDefault="00BD28F1" w:rsidP="00334CB3">
      <w:pPr>
        <w:spacing w:line="360" w:lineRule="auto"/>
        <w:jc w:val="both"/>
        <w:rPr>
          <w:rFonts w:ascii="Arial" w:hAnsi="Arial" w:cs="Arial"/>
          <w:bCs/>
        </w:rPr>
      </w:pPr>
    </w:p>
    <w:p w14:paraId="12F3E1C7" w14:textId="77777777" w:rsidR="00BD28F1" w:rsidRPr="000212A5" w:rsidRDefault="00B409C6" w:rsidP="00334CB3">
      <w:pPr>
        <w:pStyle w:val="ListParagraph"/>
        <w:spacing w:after="200"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  <w:bCs/>
        </w:rPr>
        <w:t>‘An analysis of the importance of vocational skills on meeting guest expectations to enhance hotel profitability’</w:t>
      </w:r>
    </w:p>
    <w:p w14:paraId="31294CBC" w14:textId="77777777" w:rsidR="002408E6" w:rsidRPr="000212A5" w:rsidRDefault="002408E6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1871A00A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PROJECT AIM:</w:t>
      </w:r>
    </w:p>
    <w:p w14:paraId="5A156E02" w14:textId="77777777" w:rsidR="00BD28F1" w:rsidRPr="000212A5" w:rsidRDefault="00BD28F1" w:rsidP="00334CB3">
      <w:pPr>
        <w:spacing w:line="360" w:lineRule="auto"/>
        <w:jc w:val="both"/>
        <w:rPr>
          <w:rFonts w:ascii="Arial" w:hAnsi="Arial" w:cs="Arial"/>
        </w:rPr>
      </w:pPr>
    </w:p>
    <w:p w14:paraId="032A1C6B" w14:textId="77777777" w:rsidR="00C7221B" w:rsidRPr="000212A5" w:rsidRDefault="00E559A5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The research aims to analyse the importance of the vocational skills in meeting customer expectations for enhancing the profitability of hotels. </w:t>
      </w:r>
    </w:p>
    <w:p w14:paraId="0190F89C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319E33F2" w14:textId="77777777" w:rsidR="00612F9C" w:rsidRPr="000212A5" w:rsidRDefault="00C7221B" w:rsidP="00612F9C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  <w:b/>
        </w:rPr>
        <w:t>PROJECT OBJECTIVES</w:t>
      </w:r>
    </w:p>
    <w:p w14:paraId="1D3B8907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10048822" w14:textId="77777777" w:rsidR="008D61DE" w:rsidRPr="000212A5" w:rsidRDefault="008D61DE" w:rsidP="00334CB3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6"/>
        <w:gridCol w:w="1824"/>
        <w:gridCol w:w="1803"/>
        <w:gridCol w:w="1829"/>
        <w:gridCol w:w="1744"/>
      </w:tblGrid>
      <w:tr w:rsidR="00E559A5" w:rsidRPr="000212A5" w14:paraId="2AF17117" w14:textId="77777777" w:rsidTr="00E559A5">
        <w:tc>
          <w:tcPr>
            <w:tcW w:w="1848" w:type="dxa"/>
          </w:tcPr>
          <w:p w14:paraId="18E72D20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1848" w:type="dxa"/>
          </w:tcPr>
          <w:p w14:paraId="77BAD942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1848" w:type="dxa"/>
          </w:tcPr>
          <w:p w14:paraId="562DBD1D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1849" w:type="dxa"/>
          </w:tcPr>
          <w:p w14:paraId="33BCD4A2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  <w:b/>
              </w:rPr>
              <w:t>Realistic</w:t>
            </w:r>
          </w:p>
        </w:tc>
        <w:tc>
          <w:tcPr>
            <w:tcW w:w="1849" w:type="dxa"/>
          </w:tcPr>
          <w:p w14:paraId="6E360F2F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  <w:b/>
              </w:rPr>
              <w:t>Time bound</w:t>
            </w:r>
          </w:p>
        </w:tc>
      </w:tr>
      <w:tr w:rsidR="00E559A5" w:rsidRPr="000212A5" w14:paraId="48854FEB" w14:textId="77777777" w:rsidTr="00E559A5">
        <w:tc>
          <w:tcPr>
            <w:tcW w:w="1848" w:type="dxa"/>
          </w:tcPr>
          <w:p w14:paraId="0B8C524E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</w:rPr>
              <w:t>To access the correlation between vocational skills and guest expectations within the hospitality industry</w:t>
            </w:r>
          </w:p>
          <w:p w14:paraId="213E30BC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14:paraId="69E07130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 xml:space="preserve">Measure </w:t>
            </w:r>
            <w:r w:rsidR="00A97188" w:rsidRPr="000212A5">
              <w:rPr>
                <w:rFonts w:ascii="Arial" w:hAnsi="Arial" w:cs="Arial"/>
              </w:rPr>
              <w:t xml:space="preserve">the </w:t>
            </w:r>
            <w:r w:rsidRPr="000212A5">
              <w:rPr>
                <w:rFonts w:ascii="Arial" w:hAnsi="Arial" w:cs="Arial"/>
              </w:rPr>
              <w:t xml:space="preserve">correlation between guest expectations and vocational skills.  </w:t>
            </w:r>
          </w:p>
        </w:tc>
        <w:tc>
          <w:tcPr>
            <w:tcW w:w="1848" w:type="dxa"/>
          </w:tcPr>
          <w:p w14:paraId="626336EC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>Feasible with available resources.</w:t>
            </w:r>
          </w:p>
        </w:tc>
        <w:tc>
          <w:tcPr>
            <w:tcW w:w="1849" w:type="dxa"/>
          </w:tcPr>
          <w:p w14:paraId="133ED893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 xml:space="preserve">Link with the project scope. </w:t>
            </w:r>
          </w:p>
        </w:tc>
        <w:tc>
          <w:tcPr>
            <w:tcW w:w="1849" w:type="dxa"/>
          </w:tcPr>
          <w:p w14:paraId="6D0734E6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>2 months</w:t>
            </w:r>
          </w:p>
        </w:tc>
      </w:tr>
      <w:tr w:rsidR="00E559A5" w:rsidRPr="000212A5" w14:paraId="11EBA892" w14:textId="77777777" w:rsidTr="00E559A5">
        <w:tc>
          <w:tcPr>
            <w:tcW w:w="1848" w:type="dxa"/>
          </w:tcPr>
          <w:p w14:paraId="3D57C7A8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</w:rPr>
              <w:lastRenderedPageBreak/>
              <w:t>To explore strategic practices to induce vocational skill development for enhanced revenue, and improved guest experiences</w:t>
            </w:r>
          </w:p>
          <w:p w14:paraId="6B935756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14:paraId="0E8A803F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 xml:space="preserve">Recognise the effective strategies for skill development. Interpret financial data. </w:t>
            </w:r>
          </w:p>
        </w:tc>
        <w:tc>
          <w:tcPr>
            <w:tcW w:w="1848" w:type="dxa"/>
          </w:tcPr>
          <w:p w14:paraId="7266AA0E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 xml:space="preserve">Data accessible from hotels. </w:t>
            </w:r>
          </w:p>
        </w:tc>
        <w:tc>
          <w:tcPr>
            <w:tcW w:w="1849" w:type="dxa"/>
          </w:tcPr>
          <w:p w14:paraId="6796CBA0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>Relevant to industry concerns.</w:t>
            </w:r>
          </w:p>
        </w:tc>
        <w:tc>
          <w:tcPr>
            <w:tcW w:w="1849" w:type="dxa"/>
          </w:tcPr>
          <w:p w14:paraId="1F0EB2BC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>3-4 months</w:t>
            </w:r>
          </w:p>
        </w:tc>
      </w:tr>
      <w:tr w:rsidR="00E559A5" w:rsidRPr="000212A5" w14:paraId="441AC33C" w14:textId="77777777" w:rsidTr="00E559A5">
        <w:tc>
          <w:tcPr>
            <w:tcW w:w="1848" w:type="dxa"/>
          </w:tcPr>
          <w:p w14:paraId="18AEAD74" w14:textId="77777777" w:rsidR="00E559A5" w:rsidRPr="000212A5" w:rsidRDefault="00E559A5" w:rsidP="00334CB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212A5">
              <w:rPr>
                <w:rFonts w:ascii="Arial" w:hAnsi="Arial" w:cs="Arial"/>
              </w:rPr>
              <w:t>To recognise the key areas of vocational training that significantly influence financial performance and guest satisfaction in hotels</w:t>
            </w:r>
          </w:p>
        </w:tc>
        <w:tc>
          <w:tcPr>
            <w:tcW w:w="1848" w:type="dxa"/>
          </w:tcPr>
          <w:p w14:paraId="0040E867" w14:textId="77777777" w:rsidR="00E559A5" w:rsidRPr="000212A5" w:rsidRDefault="009C675A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 xml:space="preserve">Quantify impacts on customer satisfaction and financials. </w:t>
            </w:r>
          </w:p>
        </w:tc>
        <w:tc>
          <w:tcPr>
            <w:tcW w:w="1848" w:type="dxa"/>
          </w:tcPr>
          <w:p w14:paraId="55205FCE" w14:textId="77777777" w:rsidR="00E559A5" w:rsidRPr="000212A5" w:rsidRDefault="009C675A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 xml:space="preserve">Extract data from hotel operations. </w:t>
            </w:r>
          </w:p>
        </w:tc>
        <w:tc>
          <w:tcPr>
            <w:tcW w:w="1849" w:type="dxa"/>
          </w:tcPr>
          <w:p w14:paraId="56083801" w14:textId="77777777" w:rsidR="00E559A5" w:rsidRPr="000212A5" w:rsidRDefault="009C675A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 xml:space="preserve">Knowledge </w:t>
            </w:r>
            <w:r w:rsidR="00A97188" w:rsidRPr="000212A5">
              <w:rPr>
                <w:rFonts w:ascii="Arial" w:hAnsi="Arial" w:cs="Arial"/>
              </w:rPr>
              <w:t xml:space="preserve">is </w:t>
            </w:r>
            <w:r w:rsidRPr="000212A5">
              <w:rPr>
                <w:rFonts w:ascii="Arial" w:hAnsi="Arial" w:cs="Arial"/>
              </w:rPr>
              <w:t xml:space="preserve">valuable for hotel management. </w:t>
            </w:r>
          </w:p>
        </w:tc>
        <w:tc>
          <w:tcPr>
            <w:tcW w:w="1849" w:type="dxa"/>
          </w:tcPr>
          <w:p w14:paraId="1459623F" w14:textId="77777777" w:rsidR="00E559A5" w:rsidRPr="000212A5" w:rsidRDefault="009C675A" w:rsidP="00334CB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212A5">
              <w:rPr>
                <w:rFonts w:ascii="Arial" w:hAnsi="Arial" w:cs="Arial"/>
              </w:rPr>
              <w:t>3 months</w:t>
            </w:r>
          </w:p>
        </w:tc>
      </w:tr>
    </w:tbl>
    <w:p w14:paraId="51C09F0D" w14:textId="77777777" w:rsidR="008D61DE" w:rsidRPr="000212A5" w:rsidRDefault="008D61DE" w:rsidP="00334CB3">
      <w:pPr>
        <w:spacing w:line="360" w:lineRule="auto"/>
        <w:jc w:val="both"/>
        <w:rPr>
          <w:rFonts w:ascii="Arial" w:hAnsi="Arial" w:cs="Arial"/>
        </w:rPr>
      </w:pPr>
    </w:p>
    <w:p w14:paraId="65A28FC9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RATIONALE  (reasons):</w:t>
      </w:r>
    </w:p>
    <w:p w14:paraId="2872F899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5DB7D29B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70177A05" w14:textId="77777777" w:rsidR="00BD28F1" w:rsidRPr="000212A5" w:rsidRDefault="00080D0D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>The project task will be selected because of the crucial roles of vocational skills is important in hotel profitability, and guest satisfaction particularly in the UK’s competitive market. There is a major impact of skill development on financial performance, and service quality (</w:t>
      </w:r>
      <w:r w:rsidR="00C52559" w:rsidRPr="000212A5">
        <w:rPr>
          <w:rFonts w:ascii="Arial" w:hAnsi="Arial" w:cs="Arial"/>
          <w:lang w:val="en-US"/>
        </w:rPr>
        <w:t xml:space="preserve">Ali </w:t>
      </w:r>
      <w:r w:rsidR="00C52559" w:rsidRPr="000212A5">
        <w:rPr>
          <w:rFonts w:ascii="Arial" w:hAnsi="Arial" w:cs="Arial"/>
          <w:i/>
          <w:lang w:val="en-US"/>
        </w:rPr>
        <w:t xml:space="preserve">et al. </w:t>
      </w:r>
      <w:r w:rsidR="00C52559" w:rsidRPr="000212A5">
        <w:rPr>
          <w:rFonts w:ascii="Arial" w:hAnsi="Arial" w:cs="Arial"/>
          <w:lang w:val="en-US"/>
        </w:rPr>
        <w:t>2021</w:t>
      </w:r>
      <w:r w:rsidRPr="000212A5">
        <w:rPr>
          <w:rFonts w:ascii="Arial" w:hAnsi="Arial" w:cs="Arial"/>
        </w:rPr>
        <w:t xml:space="preserve">). Knowledge can be gained by exploring this topic to make strategic decisions that ultimately induce profitability of the UK’s hotels. </w:t>
      </w:r>
    </w:p>
    <w:p w14:paraId="4FB0F95E" w14:textId="77777777" w:rsidR="00BD28F1" w:rsidRPr="000212A5" w:rsidRDefault="00BD28F1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723893DE" w14:textId="77777777" w:rsidR="00647A91" w:rsidRPr="000212A5" w:rsidRDefault="00647A91" w:rsidP="00334CB3">
      <w:pPr>
        <w:spacing w:line="360" w:lineRule="auto"/>
        <w:jc w:val="both"/>
        <w:rPr>
          <w:rFonts w:ascii="Arial" w:hAnsi="Arial" w:cs="Arial"/>
          <w:b/>
        </w:rPr>
      </w:pPr>
    </w:p>
    <w:p w14:paraId="535B662F" w14:textId="62F1D300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LITERATURE RESEARCH:</w:t>
      </w:r>
    </w:p>
    <w:p w14:paraId="746C0D83" w14:textId="77777777" w:rsidR="008D61DE" w:rsidRPr="000212A5" w:rsidRDefault="008D61DE" w:rsidP="00334CB3">
      <w:pPr>
        <w:spacing w:line="360" w:lineRule="auto"/>
        <w:jc w:val="both"/>
        <w:rPr>
          <w:rFonts w:ascii="Arial" w:hAnsi="Arial" w:cs="Arial"/>
        </w:rPr>
      </w:pPr>
    </w:p>
    <w:p w14:paraId="704F3EC4" w14:textId="77777777" w:rsidR="00334CB3" w:rsidRPr="000212A5" w:rsidRDefault="00334CB3" w:rsidP="00334CB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lang w:val="en-US"/>
        </w:rPr>
      </w:pPr>
      <w:r w:rsidRPr="000212A5">
        <w:rPr>
          <w:rFonts w:ascii="Arial" w:hAnsi="Arial" w:cs="Arial"/>
          <w:sz w:val="20"/>
          <w:lang w:val="en-US"/>
        </w:rPr>
        <w:t>Domínguez, G. and Herrera, A.F., 2020. Learning framework for the development of key skills in the hospitality industry. </w:t>
      </w:r>
      <w:r w:rsidRPr="000212A5">
        <w:rPr>
          <w:rFonts w:ascii="Arial" w:hAnsi="Arial" w:cs="Arial"/>
          <w:i/>
          <w:iCs/>
          <w:sz w:val="20"/>
          <w:lang w:val="en-US"/>
        </w:rPr>
        <w:t>International Journal of Hospitality and Tourism Studies (IJHTS)</w:t>
      </w:r>
      <w:r w:rsidRPr="000212A5">
        <w:rPr>
          <w:rFonts w:ascii="Arial" w:hAnsi="Arial" w:cs="Arial"/>
          <w:sz w:val="20"/>
          <w:lang w:val="en-US"/>
        </w:rPr>
        <w:t>, </w:t>
      </w:r>
      <w:r w:rsidRPr="000212A5">
        <w:rPr>
          <w:rFonts w:ascii="Arial" w:hAnsi="Arial" w:cs="Arial"/>
          <w:i/>
          <w:iCs/>
          <w:sz w:val="20"/>
          <w:lang w:val="en-US"/>
        </w:rPr>
        <w:t>1</w:t>
      </w:r>
      <w:r w:rsidRPr="000212A5">
        <w:rPr>
          <w:rFonts w:ascii="Arial" w:hAnsi="Arial" w:cs="Arial"/>
          <w:sz w:val="20"/>
          <w:lang w:val="en-US"/>
        </w:rPr>
        <w:t>(2), pp.127-139.</w:t>
      </w:r>
    </w:p>
    <w:p w14:paraId="2B27DFDD" w14:textId="77777777" w:rsidR="00334CB3" w:rsidRPr="000212A5" w:rsidRDefault="00334CB3" w:rsidP="00334CB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lang w:val="en-US"/>
        </w:rPr>
      </w:pPr>
      <w:r w:rsidRPr="000212A5">
        <w:rPr>
          <w:rFonts w:ascii="Arial" w:hAnsi="Arial" w:cs="Arial"/>
          <w:sz w:val="20"/>
          <w:lang w:val="en-US"/>
        </w:rPr>
        <w:t>Chung, K.C., 2020. Green marketing orientation: Achieving sustainable development in green hotel management. </w:t>
      </w:r>
      <w:r w:rsidRPr="000212A5">
        <w:rPr>
          <w:rFonts w:ascii="Arial" w:hAnsi="Arial" w:cs="Arial"/>
          <w:i/>
          <w:iCs/>
          <w:sz w:val="20"/>
          <w:lang w:val="en-US"/>
        </w:rPr>
        <w:t>Journal of Hospitality Marketing &amp; Management</w:t>
      </w:r>
      <w:r w:rsidRPr="000212A5">
        <w:rPr>
          <w:rFonts w:ascii="Arial" w:hAnsi="Arial" w:cs="Arial"/>
          <w:sz w:val="20"/>
          <w:lang w:val="en-US"/>
        </w:rPr>
        <w:t>, </w:t>
      </w:r>
      <w:r w:rsidRPr="000212A5">
        <w:rPr>
          <w:rFonts w:ascii="Arial" w:hAnsi="Arial" w:cs="Arial"/>
          <w:i/>
          <w:iCs/>
          <w:sz w:val="20"/>
          <w:lang w:val="en-US"/>
        </w:rPr>
        <w:t>29</w:t>
      </w:r>
      <w:r w:rsidRPr="000212A5">
        <w:rPr>
          <w:rFonts w:ascii="Arial" w:hAnsi="Arial" w:cs="Arial"/>
          <w:sz w:val="20"/>
          <w:lang w:val="en-US"/>
        </w:rPr>
        <w:t>(6), pp.722-738.</w:t>
      </w:r>
    </w:p>
    <w:p w14:paraId="33C3E219" w14:textId="77777777" w:rsidR="00BD28F1" w:rsidRPr="000212A5" w:rsidRDefault="00334CB3" w:rsidP="00334CB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lang w:val="en-US"/>
        </w:rPr>
      </w:pPr>
      <w:r w:rsidRPr="000212A5">
        <w:rPr>
          <w:rFonts w:ascii="Arial" w:hAnsi="Arial" w:cs="Arial"/>
          <w:szCs w:val="24"/>
        </w:rPr>
        <w:t>Xing, B., Xie, D., Li, S. and Wang, Q., 2023. Why you leave and what can we do? The roles of job burnout and vocational skill in hotel internships. </w:t>
      </w:r>
      <w:r w:rsidRPr="000212A5">
        <w:rPr>
          <w:rFonts w:ascii="Arial" w:hAnsi="Arial" w:cs="Arial"/>
          <w:i/>
          <w:iCs/>
          <w:szCs w:val="24"/>
        </w:rPr>
        <w:t>Journal of Hospitality, Leisure, Sport &amp; Tourism Education</w:t>
      </w:r>
      <w:r w:rsidRPr="000212A5">
        <w:rPr>
          <w:rFonts w:ascii="Arial" w:hAnsi="Arial" w:cs="Arial"/>
          <w:szCs w:val="24"/>
        </w:rPr>
        <w:t>, </w:t>
      </w:r>
      <w:r w:rsidRPr="000212A5">
        <w:rPr>
          <w:rFonts w:ascii="Arial" w:hAnsi="Arial" w:cs="Arial"/>
          <w:i/>
          <w:iCs/>
          <w:szCs w:val="24"/>
        </w:rPr>
        <w:t>32</w:t>
      </w:r>
      <w:r w:rsidRPr="000212A5">
        <w:rPr>
          <w:rFonts w:ascii="Arial" w:hAnsi="Arial" w:cs="Arial"/>
          <w:szCs w:val="24"/>
        </w:rPr>
        <w:t>, p.100424.</w:t>
      </w:r>
    </w:p>
    <w:p w14:paraId="7CC5B77D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sz w:val="20"/>
        </w:rPr>
      </w:pPr>
    </w:p>
    <w:p w14:paraId="481D3184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sz w:val="20"/>
        </w:rPr>
      </w:pPr>
    </w:p>
    <w:p w14:paraId="23017F94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t>BENEFITS:</w:t>
      </w:r>
    </w:p>
    <w:p w14:paraId="0B881674" w14:textId="77777777" w:rsidR="008D61DE" w:rsidRPr="000212A5" w:rsidRDefault="008D61DE" w:rsidP="00334CB3">
      <w:pPr>
        <w:spacing w:line="360" w:lineRule="auto"/>
        <w:jc w:val="both"/>
        <w:rPr>
          <w:rFonts w:ascii="Arial" w:hAnsi="Arial" w:cs="Arial"/>
        </w:rPr>
      </w:pPr>
    </w:p>
    <w:p w14:paraId="7ED210C4" w14:textId="77777777" w:rsidR="00C7221B" w:rsidRPr="000212A5" w:rsidRDefault="001038F3" w:rsidP="00334CB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</w:rPr>
      </w:pPr>
      <w:r w:rsidRPr="000212A5">
        <w:rPr>
          <w:rFonts w:ascii="Arial" w:hAnsi="Arial" w:cs="Arial"/>
          <w:sz w:val="20"/>
        </w:rPr>
        <w:t>Enhanced guest satisfaction</w:t>
      </w:r>
    </w:p>
    <w:p w14:paraId="5BDA2AFC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5BAFE215" w14:textId="77777777" w:rsidR="00C7221B" w:rsidRPr="000212A5" w:rsidRDefault="001038F3" w:rsidP="00334CB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>Improved financial performance</w:t>
      </w:r>
    </w:p>
    <w:p w14:paraId="058125FC" w14:textId="77777777" w:rsidR="00C7221B" w:rsidRPr="000212A5" w:rsidRDefault="00C7221B" w:rsidP="00334CB3">
      <w:pPr>
        <w:spacing w:line="360" w:lineRule="auto"/>
        <w:jc w:val="both"/>
        <w:rPr>
          <w:rFonts w:ascii="Arial" w:hAnsi="Arial" w:cs="Arial"/>
        </w:rPr>
      </w:pPr>
    </w:p>
    <w:p w14:paraId="469AECAB" w14:textId="77777777" w:rsidR="00C7221B" w:rsidRPr="000212A5" w:rsidRDefault="001038F3" w:rsidP="00334CB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 xml:space="preserve">Optimised operational efficacies through the strategies of vocational skill development </w:t>
      </w:r>
    </w:p>
    <w:p w14:paraId="407637D5" w14:textId="77777777" w:rsidR="00895CCE" w:rsidRPr="000212A5" w:rsidRDefault="00895CCE" w:rsidP="00334CB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248CCCF" w14:textId="77777777" w:rsidR="00334CB3" w:rsidRPr="000212A5" w:rsidRDefault="00334CB3" w:rsidP="00334CB3">
      <w:pPr>
        <w:spacing w:after="160"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br w:type="page"/>
      </w:r>
    </w:p>
    <w:p w14:paraId="0DE5E04B" w14:textId="77777777" w:rsidR="00895CCE" w:rsidRPr="000212A5" w:rsidRDefault="00895CCE" w:rsidP="00334CB3">
      <w:pPr>
        <w:spacing w:line="360" w:lineRule="auto"/>
        <w:jc w:val="both"/>
        <w:rPr>
          <w:rFonts w:ascii="Arial" w:hAnsi="Arial" w:cs="Arial"/>
          <w:b/>
        </w:rPr>
      </w:pPr>
      <w:r w:rsidRPr="000212A5">
        <w:rPr>
          <w:rFonts w:ascii="Arial" w:hAnsi="Arial" w:cs="Arial"/>
          <w:b/>
        </w:rPr>
        <w:lastRenderedPageBreak/>
        <w:t>References</w:t>
      </w:r>
    </w:p>
    <w:p w14:paraId="46DA4E79" w14:textId="77777777" w:rsidR="00895CCE" w:rsidRPr="000212A5" w:rsidRDefault="00895CCE" w:rsidP="00334CB3">
      <w:pPr>
        <w:spacing w:line="360" w:lineRule="auto"/>
        <w:jc w:val="both"/>
        <w:rPr>
          <w:rFonts w:ascii="Arial" w:hAnsi="Arial" w:cs="Arial"/>
          <w:lang w:val="en-US"/>
        </w:rPr>
      </w:pPr>
      <w:r w:rsidRPr="000212A5">
        <w:rPr>
          <w:rFonts w:ascii="Arial" w:hAnsi="Arial" w:cs="Arial"/>
          <w:lang w:val="en-US"/>
        </w:rPr>
        <w:t xml:space="preserve">Ali, B.J., Gardi, B., Jabbar Othman, B., Ali Ahmed, S., Burhan Ismael, N., Abdalla Hamza, P., Mahmood Aziz, H., Sabir, B.Y., </w:t>
      </w:r>
      <w:proofErr w:type="spellStart"/>
      <w:r w:rsidRPr="000212A5">
        <w:rPr>
          <w:rFonts w:ascii="Arial" w:hAnsi="Arial" w:cs="Arial"/>
          <w:lang w:val="en-US"/>
        </w:rPr>
        <w:t>Sorguli</w:t>
      </w:r>
      <w:proofErr w:type="spellEnd"/>
      <w:r w:rsidRPr="000212A5">
        <w:rPr>
          <w:rFonts w:ascii="Arial" w:hAnsi="Arial" w:cs="Arial"/>
          <w:lang w:val="en-US"/>
        </w:rPr>
        <w:t>, S. and Anwar, G., 2021. Hotel service quality: The impact of service quality on customer satisfaction in hospitality. </w:t>
      </w:r>
      <w:r w:rsidRPr="000212A5">
        <w:rPr>
          <w:rFonts w:ascii="Arial" w:hAnsi="Arial" w:cs="Arial"/>
          <w:i/>
          <w:iCs/>
          <w:lang w:val="en-US"/>
        </w:rPr>
        <w:t>Ali, BJ, Gardi, B., Othman, BJ, Ahmed, SA, Ismael, NB, Hamza, PA, Aziz, HM, Sabir, BY, Anwar, G.(2021). Hotel Service Quality: The Impact of Service Quality on Customer Satisfaction in Hospitality. International Journal of Engineering, Business and Management</w:t>
      </w:r>
      <w:r w:rsidRPr="000212A5">
        <w:rPr>
          <w:rFonts w:ascii="Arial" w:hAnsi="Arial" w:cs="Arial"/>
          <w:lang w:val="en-US"/>
        </w:rPr>
        <w:t>, </w:t>
      </w:r>
      <w:r w:rsidRPr="000212A5">
        <w:rPr>
          <w:rFonts w:ascii="Arial" w:hAnsi="Arial" w:cs="Arial"/>
          <w:i/>
          <w:iCs/>
          <w:lang w:val="en-US"/>
        </w:rPr>
        <w:t>5</w:t>
      </w:r>
      <w:r w:rsidRPr="000212A5">
        <w:rPr>
          <w:rFonts w:ascii="Arial" w:hAnsi="Arial" w:cs="Arial"/>
          <w:lang w:val="en-US"/>
        </w:rPr>
        <w:t>(3), pp.14-28.</w:t>
      </w:r>
    </w:p>
    <w:p w14:paraId="40015EC2" w14:textId="77777777" w:rsidR="00895CCE" w:rsidRPr="000212A5" w:rsidRDefault="00895CCE" w:rsidP="00334CB3">
      <w:pPr>
        <w:spacing w:line="360" w:lineRule="auto"/>
        <w:jc w:val="both"/>
        <w:rPr>
          <w:rFonts w:ascii="Arial" w:hAnsi="Arial" w:cs="Arial"/>
          <w:lang w:val="en-US"/>
        </w:rPr>
      </w:pPr>
      <w:r w:rsidRPr="000212A5">
        <w:rPr>
          <w:rFonts w:ascii="Arial" w:hAnsi="Arial" w:cs="Arial"/>
          <w:lang w:val="en-US"/>
        </w:rPr>
        <w:t>Chung, K.C., 2020. Green marketing orientation: Achieving sustainable development in green hotel management. </w:t>
      </w:r>
      <w:r w:rsidRPr="000212A5">
        <w:rPr>
          <w:rFonts w:ascii="Arial" w:hAnsi="Arial" w:cs="Arial"/>
          <w:i/>
          <w:iCs/>
          <w:lang w:val="en-US"/>
        </w:rPr>
        <w:t>Journal of Hospitality Marketing &amp; Management</w:t>
      </w:r>
      <w:r w:rsidRPr="000212A5">
        <w:rPr>
          <w:rFonts w:ascii="Arial" w:hAnsi="Arial" w:cs="Arial"/>
          <w:lang w:val="en-US"/>
        </w:rPr>
        <w:t>, </w:t>
      </w:r>
      <w:r w:rsidRPr="000212A5">
        <w:rPr>
          <w:rFonts w:ascii="Arial" w:hAnsi="Arial" w:cs="Arial"/>
          <w:i/>
          <w:iCs/>
          <w:lang w:val="en-US"/>
        </w:rPr>
        <w:t>29</w:t>
      </w:r>
      <w:r w:rsidRPr="000212A5">
        <w:rPr>
          <w:rFonts w:ascii="Arial" w:hAnsi="Arial" w:cs="Arial"/>
          <w:lang w:val="en-US"/>
        </w:rPr>
        <w:t>(6), pp.722-738.</w:t>
      </w:r>
    </w:p>
    <w:p w14:paraId="0F9D1A69" w14:textId="77777777" w:rsidR="00895CCE" w:rsidRPr="000212A5" w:rsidRDefault="00895CCE" w:rsidP="00334CB3">
      <w:pPr>
        <w:spacing w:line="360" w:lineRule="auto"/>
        <w:jc w:val="both"/>
        <w:rPr>
          <w:rFonts w:ascii="Arial" w:hAnsi="Arial" w:cs="Arial"/>
          <w:lang w:val="en-US"/>
        </w:rPr>
      </w:pPr>
      <w:r w:rsidRPr="000212A5">
        <w:rPr>
          <w:rFonts w:ascii="Arial" w:hAnsi="Arial" w:cs="Arial"/>
          <w:lang w:val="en-US"/>
        </w:rPr>
        <w:t>Domínguez, G. and Herrera, A.F., 2020. Learning framework for the development of key skills in the hospitality industry. </w:t>
      </w:r>
      <w:r w:rsidRPr="000212A5">
        <w:rPr>
          <w:rFonts w:ascii="Arial" w:hAnsi="Arial" w:cs="Arial"/>
          <w:i/>
          <w:iCs/>
          <w:lang w:val="en-US"/>
        </w:rPr>
        <w:t>International Journal of Hospitality and Tourism Studies (IJHTS)</w:t>
      </w:r>
      <w:r w:rsidRPr="000212A5">
        <w:rPr>
          <w:rFonts w:ascii="Arial" w:hAnsi="Arial" w:cs="Arial"/>
          <w:lang w:val="en-US"/>
        </w:rPr>
        <w:t>, </w:t>
      </w:r>
      <w:r w:rsidRPr="000212A5">
        <w:rPr>
          <w:rFonts w:ascii="Arial" w:hAnsi="Arial" w:cs="Arial"/>
          <w:i/>
          <w:iCs/>
          <w:lang w:val="en-US"/>
        </w:rPr>
        <w:t>1</w:t>
      </w:r>
      <w:r w:rsidRPr="000212A5">
        <w:rPr>
          <w:rFonts w:ascii="Arial" w:hAnsi="Arial" w:cs="Arial"/>
          <w:lang w:val="en-US"/>
        </w:rPr>
        <w:t>(2), pp.127-139.</w:t>
      </w:r>
    </w:p>
    <w:p w14:paraId="190AF122" w14:textId="77777777" w:rsidR="002B6030" w:rsidRPr="000212A5" w:rsidRDefault="00334CB3" w:rsidP="00334CB3">
      <w:pPr>
        <w:spacing w:line="360" w:lineRule="auto"/>
        <w:jc w:val="both"/>
        <w:rPr>
          <w:rFonts w:ascii="Arial" w:hAnsi="Arial" w:cs="Arial"/>
        </w:rPr>
      </w:pPr>
      <w:r w:rsidRPr="000212A5">
        <w:rPr>
          <w:rFonts w:ascii="Arial" w:hAnsi="Arial" w:cs="Arial"/>
        </w:rPr>
        <w:t>Xing, B., Xie, D., Li, S. and Wang, Q., 2023. Why you leave and what can we do? The roles of job burnout and vocational skill in hotel internships. </w:t>
      </w:r>
      <w:r w:rsidRPr="000212A5">
        <w:rPr>
          <w:rFonts w:ascii="Arial" w:hAnsi="Arial" w:cs="Arial"/>
          <w:i/>
          <w:iCs/>
        </w:rPr>
        <w:t>Journal of Hospitality, Leisure, Sport &amp; Tourism Education</w:t>
      </w:r>
      <w:r w:rsidRPr="000212A5">
        <w:rPr>
          <w:rFonts w:ascii="Arial" w:hAnsi="Arial" w:cs="Arial"/>
        </w:rPr>
        <w:t>, </w:t>
      </w:r>
      <w:r w:rsidRPr="000212A5">
        <w:rPr>
          <w:rFonts w:ascii="Arial" w:hAnsi="Arial" w:cs="Arial"/>
          <w:i/>
          <w:iCs/>
        </w:rPr>
        <w:t>32</w:t>
      </w:r>
      <w:r w:rsidRPr="000212A5">
        <w:rPr>
          <w:rFonts w:ascii="Arial" w:hAnsi="Arial" w:cs="Arial"/>
        </w:rPr>
        <w:t>, p.100424.</w:t>
      </w:r>
    </w:p>
    <w:p w14:paraId="53D167AA" w14:textId="77777777" w:rsidR="000136CE" w:rsidRPr="000212A5" w:rsidRDefault="000136CE" w:rsidP="00334CB3">
      <w:pPr>
        <w:spacing w:line="360" w:lineRule="auto"/>
        <w:jc w:val="both"/>
        <w:rPr>
          <w:rFonts w:ascii="Arial" w:hAnsi="Arial" w:cs="Arial"/>
          <w:b/>
          <w:bCs/>
          <w:sz w:val="44"/>
          <w:szCs w:val="44"/>
        </w:rPr>
      </w:pPr>
    </w:p>
    <w:sectPr w:rsidR="000136CE" w:rsidRPr="000212A5" w:rsidSect="000E3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2A89"/>
    <w:multiLevelType w:val="hybridMultilevel"/>
    <w:tmpl w:val="38D6D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90CF4"/>
    <w:multiLevelType w:val="hybridMultilevel"/>
    <w:tmpl w:val="38D6D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914A2"/>
    <w:multiLevelType w:val="hybridMultilevel"/>
    <w:tmpl w:val="38D6D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F675B"/>
    <w:multiLevelType w:val="hybridMultilevel"/>
    <w:tmpl w:val="8A86C99C"/>
    <w:lvl w:ilvl="0" w:tplc="960A64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8569F"/>
    <w:multiLevelType w:val="hybridMultilevel"/>
    <w:tmpl w:val="30B4F51E"/>
    <w:lvl w:ilvl="0" w:tplc="A9F21EE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5025A5"/>
    <w:multiLevelType w:val="hybridMultilevel"/>
    <w:tmpl w:val="A84281C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B94FF0"/>
    <w:multiLevelType w:val="hybridMultilevel"/>
    <w:tmpl w:val="F85A2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D71C3A"/>
    <w:multiLevelType w:val="hybridMultilevel"/>
    <w:tmpl w:val="38D6D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807811">
    <w:abstractNumId w:val="6"/>
  </w:num>
  <w:num w:numId="2" w16cid:durableId="1502433521">
    <w:abstractNumId w:val="5"/>
  </w:num>
  <w:num w:numId="3" w16cid:durableId="789662271">
    <w:abstractNumId w:val="9"/>
  </w:num>
  <w:num w:numId="4" w16cid:durableId="2146387684">
    <w:abstractNumId w:val="8"/>
  </w:num>
  <w:num w:numId="5" w16cid:durableId="999770824">
    <w:abstractNumId w:val="0"/>
  </w:num>
  <w:num w:numId="6" w16cid:durableId="1208647262">
    <w:abstractNumId w:val="1"/>
  </w:num>
  <w:num w:numId="7" w16cid:durableId="475299749">
    <w:abstractNumId w:val="2"/>
  </w:num>
  <w:num w:numId="8" w16cid:durableId="690180082">
    <w:abstractNumId w:val="4"/>
  </w:num>
  <w:num w:numId="9" w16cid:durableId="342586334">
    <w:abstractNumId w:val="3"/>
  </w:num>
  <w:num w:numId="10" w16cid:durableId="8125234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0212A5"/>
    <w:rsid w:val="00034986"/>
    <w:rsid w:val="0006437F"/>
    <w:rsid w:val="00080D0D"/>
    <w:rsid w:val="000A2AF7"/>
    <w:rsid w:val="000B5229"/>
    <w:rsid w:val="000E3EC9"/>
    <w:rsid w:val="001038F3"/>
    <w:rsid w:val="00160819"/>
    <w:rsid w:val="001608DD"/>
    <w:rsid w:val="00177889"/>
    <w:rsid w:val="001B5D40"/>
    <w:rsid w:val="001C73FC"/>
    <w:rsid w:val="001D648F"/>
    <w:rsid w:val="001F1657"/>
    <w:rsid w:val="00231A3C"/>
    <w:rsid w:val="002408E6"/>
    <w:rsid w:val="00270FCA"/>
    <w:rsid w:val="00280DDF"/>
    <w:rsid w:val="002B6030"/>
    <w:rsid w:val="002E00D9"/>
    <w:rsid w:val="00334CB3"/>
    <w:rsid w:val="00334FD6"/>
    <w:rsid w:val="00346EA5"/>
    <w:rsid w:val="003905D1"/>
    <w:rsid w:val="0039495A"/>
    <w:rsid w:val="003A6690"/>
    <w:rsid w:val="003D2340"/>
    <w:rsid w:val="0043658F"/>
    <w:rsid w:val="00441FD7"/>
    <w:rsid w:val="004700CF"/>
    <w:rsid w:val="004873F1"/>
    <w:rsid w:val="004968BE"/>
    <w:rsid w:val="004A12EB"/>
    <w:rsid w:val="004B39C9"/>
    <w:rsid w:val="004B5FFE"/>
    <w:rsid w:val="004C14DB"/>
    <w:rsid w:val="004D021A"/>
    <w:rsid w:val="004D522B"/>
    <w:rsid w:val="005028D2"/>
    <w:rsid w:val="005276E1"/>
    <w:rsid w:val="00545A42"/>
    <w:rsid w:val="0054742D"/>
    <w:rsid w:val="00571B1A"/>
    <w:rsid w:val="005F5DAA"/>
    <w:rsid w:val="00612F9C"/>
    <w:rsid w:val="0061444C"/>
    <w:rsid w:val="00647A91"/>
    <w:rsid w:val="0067426A"/>
    <w:rsid w:val="006B5162"/>
    <w:rsid w:val="007044D6"/>
    <w:rsid w:val="00712D7A"/>
    <w:rsid w:val="0072270F"/>
    <w:rsid w:val="007815AC"/>
    <w:rsid w:val="00821A69"/>
    <w:rsid w:val="00843BEF"/>
    <w:rsid w:val="00885863"/>
    <w:rsid w:val="00895CCE"/>
    <w:rsid w:val="00896BFF"/>
    <w:rsid w:val="008B7FCD"/>
    <w:rsid w:val="008D61DE"/>
    <w:rsid w:val="008E0502"/>
    <w:rsid w:val="008E2779"/>
    <w:rsid w:val="00944B5D"/>
    <w:rsid w:val="009854D4"/>
    <w:rsid w:val="009B0261"/>
    <w:rsid w:val="009C675A"/>
    <w:rsid w:val="009D678D"/>
    <w:rsid w:val="009E15FA"/>
    <w:rsid w:val="00A15826"/>
    <w:rsid w:val="00A67E20"/>
    <w:rsid w:val="00A81ED8"/>
    <w:rsid w:val="00A97188"/>
    <w:rsid w:val="00B409C6"/>
    <w:rsid w:val="00B7198E"/>
    <w:rsid w:val="00B878EF"/>
    <w:rsid w:val="00B90A07"/>
    <w:rsid w:val="00BB1774"/>
    <w:rsid w:val="00BD28F1"/>
    <w:rsid w:val="00BD2EF5"/>
    <w:rsid w:val="00C24452"/>
    <w:rsid w:val="00C52559"/>
    <w:rsid w:val="00C61AC2"/>
    <w:rsid w:val="00C7221B"/>
    <w:rsid w:val="00C74A65"/>
    <w:rsid w:val="00C848BC"/>
    <w:rsid w:val="00CD5EA8"/>
    <w:rsid w:val="00CF5401"/>
    <w:rsid w:val="00D25522"/>
    <w:rsid w:val="00D8172B"/>
    <w:rsid w:val="00D85A1A"/>
    <w:rsid w:val="00DB6312"/>
    <w:rsid w:val="00DC33D0"/>
    <w:rsid w:val="00DD4B62"/>
    <w:rsid w:val="00E531A6"/>
    <w:rsid w:val="00E559A5"/>
    <w:rsid w:val="00E55F37"/>
    <w:rsid w:val="00E909D6"/>
    <w:rsid w:val="00EC655B"/>
    <w:rsid w:val="00EE45F9"/>
    <w:rsid w:val="00EF283E"/>
    <w:rsid w:val="00F07812"/>
    <w:rsid w:val="00F12D2F"/>
    <w:rsid w:val="00F674D4"/>
    <w:rsid w:val="00F72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96A0BE"/>
  <w15:docId w15:val="{BDD11A56-3EDC-4996-A55C-1E0F0DE3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E2779"/>
    <w:pPr>
      <w:keepNext/>
      <w:keepLines/>
      <w:spacing w:before="360" w:after="120" w:line="360" w:lineRule="auto"/>
      <w:jc w:val="both"/>
      <w:outlineLvl w:val="1"/>
    </w:pPr>
    <w:rPr>
      <w:rFonts w:eastAsia="Arial"/>
      <w:b/>
      <w:sz w:val="26"/>
      <w:szCs w:val="24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8172B"/>
    <w:rPr>
      <w:szCs w:val="24"/>
    </w:rPr>
  </w:style>
  <w:style w:type="table" w:styleId="TableGrid">
    <w:name w:val="Table Grid"/>
    <w:basedOn w:val="TableNormal"/>
    <w:uiPriority w:val="39"/>
    <w:rsid w:val="00E559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E2779"/>
    <w:rPr>
      <w:rFonts w:ascii="Times New Roman" w:eastAsia="Arial" w:hAnsi="Times New Roman" w:cs="Times New Roman"/>
      <w:b/>
      <w:sz w:val="26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8E2779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8E2779"/>
    <w:pPr>
      <w:widowControl w:val="0"/>
      <w:autoSpaceDE w:val="0"/>
      <w:autoSpaceDN w:val="0"/>
    </w:pPr>
    <w:rPr>
      <w:rFonts w:ascii="Palatino Linotype" w:eastAsia="Palatino Linotype" w:hAnsi="Palatino Linotype" w:cs="Palatino Linotype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10" ma:contentTypeDescription="Create a new document." ma:contentTypeScope="" ma:versionID="32f009665a6921bc581ace768ef8b7cd">
  <xsd:schema xmlns:xsd="http://www.w3.org/2001/XMLSchema" xmlns:xs="http://www.w3.org/2001/XMLSchema" xmlns:p="http://schemas.microsoft.com/office/2006/metadata/properties" xmlns:ns2="fca732d2-42aa-479a-949b-5201afea3092" xmlns:ns3="3eb6308f-0309-4f07-a109-b71d4ba07be8" targetNamespace="http://schemas.microsoft.com/office/2006/metadata/properties" ma:root="true" ma:fieldsID="b3e9ef36bf9701cdcf91b60de3970001" ns2:_="" ns3:_="">
    <xsd:import namespace="fca732d2-42aa-479a-949b-5201afea3092"/>
    <xsd:import namespace="3eb6308f-0309-4f07-a109-b71d4ba07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6308f-0309-4f07-a109-b71d4ba07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40E9A8-F75C-4448-BDB2-26A238FA5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3eb6308f-0309-4f07-a109-b71d4ba07b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145290-B4BD-4DB4-AFD4-BBB6EA55C8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Mohammad Islam</cp:lastModifiedBy>
  <cp:revision>37</cp:revision>
  <dcterms:created xsi:type="dcterms:W3CDTF">2024-03-22T11:34:00Z</dcterms:created>
  <dcterms:modified xsi:type="dcterms:W3CDTF">2024-03-22T16:34:00Z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0x010100E8BD842A3F3F35428F6E80A163D5B9C3</vt:lpwstr>
  </property>
  <property fmtid="{D5CDD505-2E9C-101B-9397-08002B2CF9AE}" pid="3" name="GrammarlyDocumentId">
    <vt:lpwstr>b9231bab1be57693f491232f719adb23035cb09739318707042a32475caf4eb2</vt:lpwstr>
  </property>
</Properties>
</file>