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4"/>
          <w:szCs w:val="24"/>
        </w:rPr>
      </w:pPr>
      <w:r w:rsidDel="00000000" w:rsidR="00000000" w:rsidRPr="00000000">
        <w:rPr>
          <w:b w:val="1"/>
          <w:sz w:val="24"/>
          <w:szCs w:val="24"/>
          <w:rtl w:val="0"/>
        </w:rPr>
        <w:t xml:space="preserve">How can a circular economy benefit a country/ countries economy?</w:t>
      </w:r>
    </w:p>
    <w:p w:rsidR="00000000" w:rsidDel="00000000" w:rsidP="00000000" w:rsidRDefault="00000000" w:rsidRPr="00000000" w14:paraId="00000002">
      <w:pPr>
        <w:rPr>
          <w:b w:val="1"/>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Adopting a circular economy structure diverts us away from the currently most used linear model of production ;  ‘Take - Make - Dispose’, to one more sustainable. This helps countries economies by making the most of finite resources. For countries with the resources in demand, it means less of it is extracted and outsourced, and for those outsourcing, it means lower costs as less materials are shipped across. The materials that are required, in a circular economy, get recycled back into the production line for as many uses as is possible without negatively impacting end product quality. For example, metals can be extracted from used products, melted down and reformed into new products. Thermoplastic, the type of plastic that can be melted down and reshaped, has infinite uses when recycled properly, and can be recycled time and time again, giving new life to old products, and reducing the waste in production. The main concept is to design out waste, by avoiding using materials that cannot be recycled, biodegraded or that give off toxic chemicals that are harmful for the environment . A minimal amount of inevitable waste will likely still end in landfills, but as a fraction of the amount that would have gone before.</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The circular economy model is a far more sustainable business model than the linear one, and one that better prepares the world for inevitable change in response to climate adaptations and declining non replenishable resources such as coal, gas and oil. Businesses that fail to adapt will be left behind and will become too unsustainable to continue due to lack of necessary resources. This may be because there is none left, or because the few that remain are so scarce the price is now unattainably high. It is within the interest of businesses to make the switch while they have the option to make a gradual </w:t>
      </w:r>
      <w:r w:rsidDel="00000000" w:rsidR="00000000" w:rsidRPr="00000000">
        <w:rPr>
          <w:sz w:val="24"/>
          <w:szCs w:val="24"/>
          <w:rtl w:val="0"/>
        </w:rPr>
        <w:t xml:space="preserve">adaptation</w:t>
      </w:r>
      <w:r w:rsidDel="00000000" w:rsidR="00000000" w:rsidRPr="00000000">
        <w:rPr>
          <w:sz w:val="24"/>
          <w:szCs w:val="24"/>
          <w:rtl w:val="0"/>
        </w:rPr>
        <w:t xml:space="preserve">, rather than wait until there is less time, and they are in competition with other businesses who have switched, who therefore appeal more to environmentally conscious customers.</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Further benefits of circular economies is its need for innovation and creativity, creating employment opportunities for creative minds to help redesign products to be more easily dismantled into recyclable  components, or designing creative and sustainable packaging or marketing campaigns to draw in new customers in an ever competitive market. If everyone becomes sustainable in business, that is no longer a USP, and they must find new ways to stand out and offer something unique to the market.</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Some tech companies such as Apple and Currys PC world are opting to offer discounts towards an upgrade when an old phone, set of headphones, laptop etc is returned. These products are sent back to the manufacturer who, where possible, will reuse materials, cutting down on production costs, waste,  and reliance on imported materials. Less money spent on new materials because materials recycled means more money cycled back to business providing opportunities for expansion  and growth, or investments into switches to green energy and upgrading equipment and machines to be less energy consumptive. </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sz w:val="24"/>
          <w:szCs w:val="24"/>
          <w:rtl w:val="0"/>
        </w:rPr>
        <w:t xml:space="preserve">Other companies such as Walkers and Nike, provide collection points or courier pick ups for used crisp packets or shoes. Nike encourages the public to drop off any unwanted shoes, not needing to be Nike brand, so that they can be collected and component parts such as foam and plastic can be re- used in new products. Walkers collect used crisps packets, from any brand, and shred them after sterilization. These shredded packets are melted into new products including out-door furniture. </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sz w:val="24"/>
          <w:szCs w:val="24"/>
          <w:rtl w:val="0"/>
        </w:rPr>
        <w:t xml:space="preserve">With materials being reused as much as possible and reductions in waste, we will see less plastic being disposed of and ending up in the ocean. Less plastic pollution in oceans benefits the tourism and fishing industries with lower cost to curb the damage of plastic pollution, Less contamination with fishing, and more aesthetic landmarks that aren't littered with harmful waste.</w:t>
      </w:r>
    </w:p>
    <w:p w:rsidR="00000000" w:rsidDel="00000000" w:rsidP="00000000" w:rsidRDefault="00000000" w:rsidRPr="00000000" w14:paraId="0000000E">
      <w:pPr>
        <w:rPr>
          <w:sz w:val="24"/>
          <w:szCs w:val="24"/>
        </w:rPr>
      </w:pPr>
      <w:r w:rsidDel="00000000" w:rsidR="00000000" w:rsidRPr="00000000">
        <w:rPr>
          <w:sz w:val="24"/>
          <w:szCs w:val="24"/>
          <w:rtl w:val="0"/>
        </w:rPr>
        <w:t xml:space="preserve">When we stop contributing to the problem of creating too much waste with nowhere for it to safely go, we can put our efforts into reversing or preventing further damage with what has already been produced. Ocean cleanup projects can become more commonplace, waste collected can be processed differently and cycled back into the economy wherever possible.</w:t>
      </w:r>
    </w:p>
    <w:p w:rsidR="00000000" w:rsidDel="00000000" w:rsidP="00000000" w:rsidRDefault="00000000" w:rsidRPr="00000000" w14:paraId="0000000F">
      <w:pPr>
        <w:rPr>
          <w:sz w:val="24"/>
          <w:szCs w:val="24"/>
        </w:rPr>
      </w:pPr>
      <w:r w:rsidDel="00000000" w:rsidR="00000000" w:rsidRPr="00000000">
        <w:rPr>
          <w:sz w:val="24"/>
          <w:szCs w:val="24"/>
          <w:rtl w:val="0"/>
        </w:rPr>
        <w:t xml:space="preserve">Marine conservation projects will gradually be more successful and there will be a slow but steady decline in the damage we cause. </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sz w:val="24"/>
          <w:szCs w:val="24"/>
          <w:rtl w:val="0"/>
        </w:rPr>
        <w:t xml:space="preserve">By </w:t>
      </w:r>
      <w:r w:rsidDel="00000000" w:rsidR="00000000" w:rsidRPr="00000000">
        <w:rPr>
          <w:sz w:val="24"/>
          <w:szCs w:val="24"/>
          <w:highlight w:val="white"/>
          <w:rtl w:val="0"/>
        </w:rPr>
        <w:t xml:space="preserve">r</w:t>
      </w:r>
      <w:r w:rsidDel="00000000" w:rsidR="00000000" w:rsidRPr="00000000">
        <w:rPr>
          <w:sz w:val="24"/>
          <w:szCs w:val="24"/>
          <w:highlight w:val="white"/>
          <w:rtl w:val="0"/>
        </w:rPr>
        <w:t xml:space="preserve">educing the pollution and toxic emissions that come from the open burning of plastic waste, the government would see lower healthcare costs, while reducing fossil fuel use for plastic production would help slow down and level out climate change and its associated costs.</w:t>
      </w: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sz w:val="24"/>
          <w:szCs w:val="24"/>
          <w:rtl w:val="0"/>
        </w:rPr>
        <w:t xml:space="preserve">To conclude, although there will be high initial costs involved with reshaping a culture of consumption and disposal, replacing and reprogramming machinery and retraining the workforce, the long term benefits are extensive. Better environmental health, lowered costs of production, less environmental damage and so less government spending on preventative measures, and many other gains for the economy, saving lots of money that can go towards innovation and creating employment opportunities. More employment, less reliance on government support, more income tax payments, and so more money staying in the local economy.</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b w:val="1"/>
          <w:sz w:val="24"/>
          <w:szCs w:val="24"/>
        </w:rPr>
      </w:pPr>
      <w:r w:rsidDel="00000000" w:rsidR="00000000" w:rsidRPr="00000000">
        <w:rPr>
          <w:b w:val="1"/>
          <w:sz w:val="24"/>
          <w:szCs w:val="24"/>
          <w:rtl w:val="0"/>
        </w:rPr>
        <w:t xml:space="preserve">With reference to present day examples, evaluate implications of climate change on business.</w:t>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sz w:val="24"/>
          <w:szCs w:val="24"/>
          <w:rtl w:val="0"/>
        </w:rPr>
        <w:t xml:space="preserve">Farming is easily one of the most impacted businesses by the implications of climate change. Unpredictable weather patterns, flooding, drought, all make it increasingly difficult to maintain crops and yield good harvests. The harvest is how many make their sole income, and so a bad harvest and loss of land can be devastating to the livelihoods of farmers.</w:t>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sz w:val="24"/>
          <w:szCs w:val="24"/>
          <w:rtl w:val="0"/>
        </w:rPr>
        <w:t xml:space="preserve">Many crops, such as root vegetables, require certain levels of rainfall and a good amount of sun. Too much sun and plants dry out or sometimes over mature. Too much rain and the crop can drown or fail to grow. </w:t>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sz w:val="24"/>
          <w:szCs w:val="24"/>
          <w:rtl w:val="0"/>
        </w:rPr>
        <w:t xml:space="preserve">Framers will often have contracts with large supermarkets who will purchase a certain amount of produce to sell in shops. The amount is related to the current demand. If farmers are struggling to maintain crops and aren't able to meet the quantity required for the order, they may lose their contract to overseas suppliers who can produce more and often will charge less. </w:t>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sz w:val="24"/>
          <w:szCs w:val="24"/>
          <w:rtl w:val="0"/>
        </w:rPr>
        <w:t xml:space="preserve">Without short selling or compromising quality, such as by using chemical pesticides, farmers cannot compete with overseas suppliers in a sustainable way as conditions become continuously harsher as temperatures continue to rise. Lack of availability of crops as harvests fail, will cause the prices of those produced to rise to cover production costs. Food insecurity will rise as many families will struggle to afford certain items, especially fresh produce. This has a very damaging impact on the people who will require additional support or may suffer poor nutrition.</w:t>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sz w:val="24"/>
          <w:szCs w:val="24"/>
          <w:rtl w:val="0"/>
        </w:rPr>
        <w:t xml:space="preserve">One option is for farmers to reconsider the crops they grow. However this can require new and expensive equipment, relearning the agriculture for cultivating a new type of harvest, specific land fertility, acidity, alkalinity etc. It's not as simple as using different seeds.</w:t>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sz w:val="24"/>
          <w:szCs w:val="24"/>
          <w:rtl w:val="0"/>
        </w:rPr>
        <w:t xml:space="preserve">Soy/soya is a growing trend in the food market with tofu, soy milk, soya beans, all being promoted as health conscious food alternatives for meat and dairy for a more plant based diet.</w:t>
      </w:r>
    </w:p>
    <w:p w:rsidR="00000000" w:rsidDel="00000000" w:rsidP="00000000" w:rsidRDefault="00000000" w:rsidRPr="00000000" w14:paraId="00000022">
      <w:pPr>
        <w:rPr>
          <w:sz w:val="24"/>
          <w:szCs w:val="24"/>
        </w:rPr>
      </w:pPr>
      <w:r w:rsidDel="00000000" w:rsidR="00000000" w:rsidRPr="00000000">
        <w:rPr>
          <w:sz w:val="24"/>
          <w:szCs w:val="24"/>
          <w:rtl w:val="0"/>
        </w:rPr>
        <w:t xml:space="preserve">Soya is largely grown in parts of America where it can be exposed to a long hot summer to grow most suitably. This means the crop cannot be grown in the uk and any soy or soya is imported. Without long hot summer climates the crops can be stunted in growth or underdeveloped. If the crop is exposed to too much rainfall the plants may become oversaturated with water causing cells to burst and the crops to die. Climate change makes weather patterns unpredictable and so there are less set cycles that plants are adapted to anticipate and thrive within. Either Crops will be seen growing in new areas that have been changed by climate change to be hotter for longer, or, the crops will be in low supply as conditions become harsher. It may be possible, through Genetic modifications, to develop crops that are more resilient to climatic conditions. This relies on consumers not being deterred by the knowledge that it is genetically modified (GM) and so not 100% natural and unchanged, as is often preferred.</w:t>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sz w:val="24"/>
          <w:szCs w:val="24"/>
          <w:rtl w:val="0"/>
        </w:rPr>
        <w:t xml:space="preserve">Demand for fresh fruit and vegetable produce and changing weather has led to a lot of farmers switching from organic to GM crops as they produce bigger harvests, are more resilient and less susceptible to changing climate, and are occasionally modified to be resilient to certain diseases. More successful and bigger harvests with lower risk of crop failure gives more security for farmers. The quality and nutritional value of the produce will not be damaged, it will only ever be enhanced. For example Wheat can be GM to hold more Iron, an important mineral that adds more nutrition to cereals. </w:t>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sz w:val="24"/>
          <w:szCs w:val="24"/>
          <w:rtl w:val="0"/>
        </w:rPr>
        <w:t xml:space="preserve">Another industry negatively impacted by climate change is tourism. Natural disasters have always been occuring, however with increasing temperatures and changes in weather patterns we are seeing a rise in cyclones,  flooding, drought, and extreme weather conditions. Drought has caused more wildfires and rapid spreading of flames. These also massively impact farmers and their communities who face huge losses to land and animals or crops on the land. </w:t>
      </w:r>
    </w:p>
    <w:p w:rsidR="00000000" w:rsidDel="00000000" w:rsidP="00000000" w:rsidRDefault="00000000" w:rsidRPr="00000000" w14:paraId="00000027">
      <w:pPr>
        <w:rPr>
          <w:sz w:val="24"/>
          <w:szCs w:val="24"/>
        </w:rPr>
      </w:pP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sz w:val="24"/>
          <w:szCs w:val="24"/>
          <w:rtl w:val="0"/>
        </w:rPr>
        <w:t xml:space="preserve">This is happening as a result of rising air and water temperatures causing  heightening  sea levels, more extreme storms and more violent wind speed causing more devastation to the communities and areas impacted by the damage.</w:t>
      </w:r>
    </w:p>
    <w:p w:rsidR="00000000" w:rsidDel="00000000" w:rsidP="00000000" w:rsidRDefault="00000000" w:rsidRPr="00000000" w14:paraId="00000029">
      <w:pPr>
        <w:rPr>
          <w:sz w:val="24"/>
          <w:szCs w:val="24"/>
        </w:rPr>
      </w:pPr>
      <w:r w:rsidDel="00000000" w:rsidR="00000000" w:rsidRPr="00000000">
        <w:rPr>
          <w:sz w:val="24"/>
          <w:szCs w:val="24"/>
          <w:rtl w:val="0"/>
        </w:rPr>
        <w:t xml:space="preserve">“</w:t>
      </w:r>
      <w:r w:rsidDel="00000000" w:rsidR="00000000" w:rsidRPr="00000000">
        <w:rPr>
          <w:sz w:val="24"/>
          <w:szCs w:val="24"/>
          <w:rtl w:val="0"/>
        </w:rPr>
        <w:t xml:space="preserve">Between 2006 and 2016, the rate of global sea-level rise was 2.5 times faster than it was for almost all of the 20th century.” (Oxfam international) With the lack of action and temperatures that have continued to rise, with further melting of ice caps, that number will have certainly risen.</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rPr>
          <w:sz w:val="24"/>
          <w:szCs w:val="24"/>
        </w:rPr>
      </w:pPr>
      <w:r w:rsidDel="00000000" w:rsidR="00000000" w:rsidRPr="00000000">
        <w:rPr>
          <w:sz w:val="24"/>
          <w:szCs w:val="24"/>
          <w:rtl w:val="0"/>
        </w:rPr>
        <w:t xml:space="preserve">Tourists are reasonably advised to avoid areas at risk for extreme adverse weather conditions that can require mass evacuations, and in the weeks and months that follow such events, tourism to those areas unsurprisingly sees a significant decline, as would be expected even if the risk is no longer imminent. </w:t>
      </w:r>
    </w:p>
    <w:p w:rsidR="00000000" w:rsidDel="00000000" w:rsidP="00000000" w:rsidRDefault="00000000" w:rsidRPr="00000000" w14:paraId="0000002D">
      <w:pPr>
        <w:rPr>
          <w:sz w:val="24"/>
          <w:szCs w:val="24"/>
        </w:rPr>
      </w:pPr>
      <w:r w:rsidDel="00000000" w:rsidR="00000000" w:rsidRPr="00000000">
        <w:rPr>
          <w:rtl w:val="0"/>
        </w:rPr>
      </w:r>
    </w:p>
    <w:p w:rsidR="00000000" w:rsidDel="00000000" w:rsidP="00000000" w:rsidRDefault="00000000" w:rsidRPr="00000000" w14:paraId="0000002E">
      <w:pPr>
        <w:rPr>
          <w:sz w:val="24"/>
          <w:szCs w:val="24"/>
        </w:rPr>
      </w:pPr>
      <w:r w:rsidDel="00000000" w:rsidR="00000000" w:rsidRPr="00000000">
        <w:rPr>
          <w:sz w:val="24"/>
          <w:szCs w:val="24"/>
          <w:rtl w:val="0"/>
        </w:rPr>
        <w:t xml:space="preserve">To conclude, Farming is being forced to adapt to unpredictable changes in climate and as we do so, there may be periods of food insecurity, shortages of certain foods as crops become unsustainable, and rises in prices as some produce becomes harder to grow and more expensive to import. Farmers need to be able to make enough money to survive and keep the business profitable, if climate change continues to impact crop growth ability to rear animals, farming will need to evolve, and GM crops is a step in the right direction </w:t>
      </w:r>
    </w:p>
    <w:p w:rsidR="00000000" w:rsidDel="00000000" w:rsidP="00000000" w:rsidRDefault="00000000" w:rsidRPr="00000000" w14:paraId="0000002F">
      <w:pPr>
        <w:rPr>
          <w:sz w:val="24"/>
          <w:szCs w:val="24"/>
        </w:rPr>
      </w:pPr>
      <w:r w:rsidDel="00000000" w:rsidR="00000000" w:rsidRPr="00000000">
        <w:rPr>
          <w:rtl w:val="0"/>
        </w:rPr>
      </w:r>
    </w:p>
    <w:p w:rsidR="00000000" w:rsidDel="00000000" w:rsidP="00000000" w:rsidRDefault="00000000" w:rsidRPr="00000000" w14:paraId="00000030">
      <w:pPr>
        <w:rPr>
          <w:sz w:val="24"/>
          <w:szCs w:val="24"/>
        </w:rPr>
      </w:pPr>
      <w:r w:rsidDel="00000000" w:rsidR="00000000" w:rsidRPr="00000000">
        <w:rPr>
          <w:rtl w:val="0"/>
        </w:rPr>
      </w:r>
    </w:p>
    <w:sectPr>
      <w:pgSz w:h="15840" w:w="12240" w:orient="portrait"/>
      <w:pgMar w:bottom="117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