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52381" w14:textId="44E6A489" w:rsidR="002215C2" w:rsidRDefault="002215C2"/>
    <w:p w14:paraId="7CBB13DB" w14:textId="795645EE" w:rsidR="002215C2" w:rsidRDefault="002215C2"/>
    <w:p w14:paraId="7F53B2E1" w14:textId="52B0C288" w:rsidR="002215C2" w:rsidRDefault="002215C2"/>
    <w:p w14:paraId="79C21FBF" w14:textId="021F58BC" w:rsidR="002215C2" w:rsidRDefault="002215C2"/>
    <w:p w14:paraId="335D1ED7" w14:textId="5F42F023" w:rsidR="002215C2" w:rsidRDefault="00B53939">
      <w:r>
        <w:rPr>
          <w:noProof/>
        </w:rPr>
        <w:drawing>
          <wp:anchor distT="0" distB="0" distL="114300" distR="114300" simplePos="0" relativeHeight="251672576" behindDoc="0" locked="0" layoutInCell="1" allowOverlap="1" wp14:anchorId="62BD24AD" wp14:editId="4237B767">
            <wp:simplePos x="0" y="0"/>
            <wp:positionH relativeFrom="column">
              <wp:posOffset>323313</wp:posOffset>
            </wp:positionH>
            <wp:positionV relativeFrom="paragraph">
              <wp:posOffset>34437</wp:posOffset>
            </wp:positionV>
            <wp:extent cx="3531870" cy="2120265"/>
            <wp:effectExtent l="0" t="0" r="0" b="635"/>
            <wp:wrapThrough wrapText="bothSides">
              <wp:wrapPolygon edited="0">
                <wp:start x="0" y="0"/>
                <wp:lineTo x="0" y="21477"/>
                <wp:lineTo x="21515" y="21477"/>
                <wp:lineTo x="21515" y="0"/>
                <wp:lineTo x="0" y="0"/>
              </wp:wrapPolygon>
            </wp:wrapThrough>
            <wp:docPr id="10" name="Picture 10" descr="A picture containing grass, outdoor, building,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17 at 10.45.0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31870" cy="2120265"/>
                    </a:xfrm>
                    <a:prstGeom prst="rect">
                      <a:avLst/>
                    </a:prstGeom>
                  </pic:spPr>
                </pic:pic>
              </a:graphicData>
            </a:graphic>
            <wp14:sizeRelH relativeFrom="page">
              <wp14:pctWidth>0</wp14:pctWidth>
            </wp14:sizeRelH>
            <wp14:sizeRelV relativeFrom="page">
              <wp14:pctHeight>0</wp14:pctHeight>
            </wp14:sizeRelV>
          </wp:anchor>
        </w:drawing>
      </w:r>
    </w:p>
    <w:p w14:paraId="1F86FA07" w14:textId="0CF7328E" w:rsidR="002215C2" w:rsidRDefault="002215C2"/>
    <w:p w14:paraId="6BDE4486" w14:textId="1D2F5A23" w:rsidR="002215C2" w:rsidRDefault="002215C2"/>
    <w:p w14:paraId="610E2406" w14:textId="08F7E6AB" w:rsidR="002215C2" w:rsidRDefault="002215C2"/>
    <w:p w14:paraId="7A20B6A6" w14:textId="77777777" w:rsidR="002215C2" w:rsidRDefault="002215C2"/>
    <w:p w14:paraId="6AF055D1" w14:textId="77777777" w:rsidR="002215C2" w:rsidRDefault="002215C2"/>
    <w:p w14:paraId="5C1C4991" w14:textId="77777777" w:rsidR="002215C2" w:rsidRDefault="002215C2"/>
    <w:p w14:paraId="479122C9" w14:textId="0BCAEC10" w:rsidR="002215C2" w:rsidRDefault="002215C2"/>
    <w:p w14:paraId="0D320FEB" w14:textId="77777777" w:rsidR="002215C2" w:rsidRDefault="002215C2"/>
    <w:p w14:paraId="1DA61D7E" w14:textId="77777777" w:rsidR="002215C2" w:rsidRDefault="002215C2"/>
    <w:p w14:paraId="37BEFE2B" w14:textId="77777777" w:rsidR="002215C2" w:rsidRDefault="002215C2"/>
    <w:p w14:paraId="13CFEF4C" w14:textId="77777777" w:rsidR="002215C2" w:rsidRDefault="002215C2"/>
    <w:p w14:paraId="69157DFB" w14:textId="77777777" w:rsidR="002215C2" w:rsidRDefault="002215C2"/>
    <w:p w14:paraId="1F9C10AB" w14:textId="4B0D8C67" w:rsidR="002215C2" w:rsidRDefault="002215C2"/>
    <w:p w14:paraId="24441907" w14:textId="77777777" w:rsidR="002215C2" w:rsidRDefault="002215C2"/>
    <w:p w14:paraId="648F4369" w14:textId="77777777" w:rsidR="002215C2" w:rsidRDefault="002215C2"/>
    <w:p w14:paraId="6DBE5681" w14:textId="77777777" w:rsidR="002215C2" w:rsidRDefault="002215C2"/>
    <w:p w14:paraId="17DDF8A8" w14:textId="77777777" w:rsidR="002215C2" w:rsidRDefault="002215C2" w:rsidP="00665B1B">
      <w:pPr>
        <w:spacing w:line="360" w:lineRule="auto"/>
        <w:jc w:val="both"/>
      </w:pPr>
    </w:p>
    <w:p w14:paraId="33A417F9" w14:textId="7559CCD0" w:rsidR="002215C2" w:rsidRDefault="005C78F2" w:rsidP="00665B1B">
      <w:pPr>
        <w:spacing w:line="360" w:lineRule="auto"/>
        <w:jc w:val="center"/>
        <w:rPr>
          <w:rFonts w:ascii="Verdana" w:hAnsi="Verdana"/>
        </w:rPr>
      </w:pPr>
      <w:r>
        <w:rPr>
          <w:rFonts w:ascii="Verdana" w:hAnsi="Verdana"/>
        </w:rPr>
        <w:t xml:space="preserve">THANK YOU FOR READING THIS BOOKLET WE HOPE THAT </w:t>
      </w:r>
      <w:r w:rsidR="00C44B5C">
        <w:rPr>
          <w:rFonts w:ascii="Verdana" w:hAnsi="Verdana"/>
        </w:rPr>
        <w:t>YOU HAVE GAINED INFORMATION BY READING THIS.</w:t>
      </w:r>
    </w:p>
    <w:p w14:paraId="111341D9" w14:textId="77777777" w:rsidR="00665B1B" w:rsidRDefault="00665B1B" w:rsidP="00665B1B">
      <w:pPr>
        <w:spacing w:line="360" w:lineRule="auto"/>
        <w:jc w:val="both"/>
        <w:rPr>
          <w:rFonts w:ascii="Verdana" w:hAnsi="Verdana"/>
        </w:rPr>
      </w:pPr>
    </w:p>
    <w:p w14:paraId="28649B00" w14:textId="369B0A92" w:rsidR="00665B1B" w:rsidRDefault="00665B1B">
      <w:pPr>
        <w:rPr>
          <w:rFonts w:ascii="Verdana" w:hAnsi="Verdana"/>
        </w:rPr>
      </w:pPr>
    </w:p>
    <w:p w14:paraId="74F14606" w14:textId="67183CDA" w:rsidR="00665B1B" w:rsidRDefault="00665B1B">
      <w:pPr>
        <w:rPr>
          <w:rFonts w:ascii="Verdana" w:hAnsi="Verdana"/>
        </w:rPr>
      </w:pPr>
    </w:p>
    <w:p w14:paraId="22A8D27B" w14:textId="4B556695" w:rsidR="00665B1B" w:rsidRDefault="00665B1B">
      <w:pPr>
        <w:rPr>
          <w:rFonts w:ascii="Verdana" w:hAnsi="Verdana"/>
        </w:rPr>
      </w:pPr>
    </w:p>
    <w:p w14:paraId="18EAD693" w14:textId="77777777" w:rsidR="005C78F2" w:rsidRDefault="005C78F2"/>
    <w:p w14:paraId="488F6415" w14:textId="26CBDC25" w:rsidR="002215C2" w:rsidRDefault="00681CF1">
      <w:r>
        <w:rPr>
          <w:noProof/>
        </w:rPr>
        <mc:AlternateContent>
          <mc:Choice Requires="wps">
            <w:drawing>
              <wp:anchor distT="0" distB="0" distL="114300" distR="114300" simplePos="0" relativeHeight="251670528" behindDoc="0" locked="0" layoutInCell="1" allowOverlap="1" wp14:anchorId="75C92D63" wp14:editId="7A57B0AA">
                <wp:simplePos x="0" y="0"/>
                <wp:positionH relativeFrom="column">
                  <wp:posOffset>0</wp:posOffset>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FB09F9" w14:textId="1AF3982A" w:rsidR="00681CF1" w:rsidRPr="00681CF1" w:rsidRDefault="00681CF1" w:rsidP="00681CF1">
                            <w:pPr>
                              <w:jc w:val="cente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YSGOL BRO</w:t>
                            </w:r>
                            <w:r w:rsidR="006C70D6">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TEIFWR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75C92D63" id="_x0000_t202" coordsize="21600,21600" o:spt="202" path="m,l,21600r21600,l21600,xe">
                <v:stroke joinstyle="miter"/>
                <v:path gradientshapeok="t" o:connecttype="rect"/>
              </v:shapetype>
              <v:shape id="Text Box 8" o:spid="_x0000_s1026" type="#_x0000_t202" style="position:absolute;margin-left:0;margin-top:0;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" filled="f" stroked="f">
                <v:textbox style="mso-fit-shape-to-text:t">
                  <w:txbxContent>
                    <w:p w14:paraId="13FB09F9" w14:textId="1AF3982A" w:rsidR="00681CF1" w:rsidRPr="00681CF1" w:rsidRDefault="00681CF1" w:rsidP="00681CF1">
                      <w:pPr>
                        <w:jc w:val="cente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YSGOL BRO</w:t>
                      </w:r>
                      <w:r w:rsidR="006C70D6">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TEIFWR</w:t>
                      </w:r>
                    </w:p>
                  </w:txbxContent>
                </v:textbox>
              </v:shape>
            </w:pict>
          </mc:Fallback>
        </mc:AlternateContent>
      </w:r>
    </w:p>
    <w:p w14:paraId="42208988" w14:textId="77777777" w:rsidR="002215C2" w:rsidRDefault="002215C2"/>
    <w:p w14:paraId="0D059DC7" w14:textId="77777777" w:rsidR="002215C2" w:rsidRDefault="002215C2"/>
    <w:p w14:paraId="4AC2EC34" w14:textId="77777777" w:rsidR="002215C2" w:rsidRDefault="002215C2"/>
    <w:p w14:paraId="32056F12" w14:textId="77777777" w:rsidR="002215C2" w:rsidRDefault="002215C2"/>
    <w:p w14:paraId="582AE4A2" w14:textId="77777777" w:rsidR="002215C2" w:rsidRDefault="002215C2"/>
    <w:p w14:paraId="7DB215F3" w14:textId="77777777" w:rsidR="002215C2" w:rsidRDefault="002215C2"/>
    <w:p w14:paraId="23B87249" w14:textId="77777777" w:rsidR="002215C2" w:rsidRDefault="002215C2"/>
    <w:p w14:paraId="3F8E6C6A" w14:textId="77777777" w:rsidR="002215C2" w:rsidRDefault="002215C2"/>
    <w:p w14:paraId="5951BC62" w14:textId="354D98E8" w:rsidR="002215C2" w:rsidRPr="00701B4A" w:rsidRDefault="00701B4A">
      <w:pPr>
        <w:rPr>
          <w:rFonts w:ascii="Verdana" w:hAnsi="Verdana"/>
          <w:sz w:val="56"/>
          <w:szCs w:val="56"/>
        </w:rPr>
      </w:pPr>
      <w:r>
        <w:rPr>
          <w:rFonts w:ascii="Verdana" w:hAnsi="Verdana"/>
          <w:sz w:val="56"/>
          <w:szCs w:val="56"/>
        </w:rPr>
        <w:t xml:space="preserve"> </w:t>
      </w:r>
      <w:r w:rsidRPr="00701B4A">
        <w:rPr>
          <w:rFonts w:ascii="Verdana" w:hAnsi="Verdana"/>
          <w:color w:val="FF0000"/>
          <w:sz w:val="56"/>
          <w:szCs w:val="56"/>
          <w:u w:val="single"/>
        </w:rPr>
        <w:t>CROESO</w:t>
      </w:r>
      <w:r w:rsidRPr="00701B4A">
        <w:rPr>
          <w:rFonts w:ascii="Verdana" w:hAnsi="Verdana"/>
          <w:color w:val="FF0000"/>
          <w:sz w:val="56"/>
          <w:szCs w:val="56"/>
        </w:rPr>
        <w:t xml:space="preserve"> </w:t>
      </w:r>
      <w:r w:rsidRPr="00701B4A">
        <w:rPr>
          <w:rFonts w:ascii="Verdana" w:hAnsi="Verdana"/>
          <w:color w:val="FF0000"/>
          <w:sz w:val="56"/>
          <w:szCs w:val="56"/>
        </w:rPr>
        <w:tab/>
        <w:t xml:space="preserve"> </w:t>
      </w:r>
      <w:r w:rsidRPr="00701B4A">
        <w:rPr>
          <w:rFonts w:ascii="Verdana" w:hAnsi="Verdana"/>
          <w:color w:val="FF0000"/>
          <w:sz w:val="56"/>
          <w:szCs w:val="56"/>
          <w:u w:val="single"/>
        </w:rPr>
        <w:t>WELCOME</w:t>
      </w:r>
    </w:p>
    <w:p w14:paraId="47506304" w14:textId="4A9C6613" w:rsidR="002215C2" w:rsidRDefault="002215C2"/>
    <w:p w14:paraId="229D8CC8" w14:textId="27749535" w:rsidR="002215C2" w:rsidRDefault="002215C2"/>
    <w:p w14:paraId="4459AD4B" w14:textId="264D4855" w:rsidR="002215C2" w:rsidRDefault="00901B88">
      <w:r>
        <w:rPr>
          <w:b/>
          <w:noProof/>
          <w:color w:val="FFC000" w:themeColor="accent4"/>
          <w:sz w:val="72"/>
          <w:szCs w:val="72"/>
        </w:rPr>
        <w:drawing>
          <wp:anchor distT="0" distB="0" distL="114300" distR="114300" simplePos="0" relativeHeight="251671552" behindDoc="0" locked="0" layoutInCell="1" allowOverlap="1" wp14:anchorId="55E5B223" wp14:editId="5BB8D6D9">
            <wp:simplePos x="0" y="0"/>
            <wp:positionH relativeFrom="column">
              <wp:posOffset>0</wp:posOffset>
            </wp:positionH>
            <wp:positionV relativeFrom="paragraph">
              <wp:posOffset>320822</wp:posOffset>
            </wp:positionV>
            <wp:extent cx="4207510" cy="2336165"/>
            <wp:effectExtent l="0" t="0" r="0" b="635"/>
            <wp:wrapThrough wrapText="bothSides">
              <wp:wrapPolygon edited="0">
                <wp:start x="0" y="0"/>
                <wp:lineTo x="0" y="21488"/>
                <wp:lineTo x="21515" y="21488"/>
                <wp:lineTo x="21515" y="0"/>
                <wp:lineTo x="0" y="0"/>
              </wp:wrapPolygon>
            </wp:wrapThrough>
            <wp:docPr id="9" name="Picture 9" descr="A picture containing grass, outdoor, track,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17 at 10.43.4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7510" cy="2336165"/>
                    </a:xfrm>
                    <a:prstGeom prst="rect">
                      <a:avLst/>
                    </a:prstGeom>
                  </pic:spPr>
                </pic:pic>
              </a:graphicData>
            </a:graphic>
            <wp14:sizeRelH relativeFrom="page">
              <wp14:pctWidth>0</wp14:pctWidth>
            </wp14:sizeRelH>
            <wp14:sizeRelV relativeFrom="page">
              <wp14:pctHeight>0</wp14:pctHeight>
            </wp14:sizeRelV>
          </wp:anchor>
        </w:drawing>
      </w:r>
    </w:p>
    <w:p w14:paraId="353AB270" w14:textId="51BC8AA5" w:rsidR="002215C2" w:rsidRDefault="002215C2"/>
    <w:p w14:paraId="491FB555" w14:textId="77777777" w:rsidR="001927FB" w:rsidRDefault="001927FB">
      <w:bookmarkStart w:id="0" w:name="_GoBack"/>
    </w:p>
    <w:bookmarkEnd w:id="0"/>
    <w:p w14:paraId="41EA9E1D" w14:textId="0CEB6DC4" w:rsidR="00646361" w:rsidRDefault="00646361">
      <w:r>
        <w:rPr>
          <w:noProof/>
        </w:rPr>
        <w:lastRenderedPageBreak/>
        <mc:AlternateContent>
          <mc:Choice Requires="wps">
            <w:drawing>
              <wp:anchor distT="0" distB="0" distL="114300" distR="114300" simplePos="0" relativeHeight="251674624" behindDoc="0" locked="0" layoutInCell="1" allowOverlap="1" wp14:anchorId="4B3E5364" wp14:editId="41F92A9E">
                <wp:simplePos x="0" y="0"/>
                <wp:positionH relativeFrom="column">
                  <wp:posOffset>0</wp:posOffset>
                </wp:positionH>
                <wp:positionV relativeFrom="paragraph">
                  <wp:posOffset>3908</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3526DF" w14:textId="2C541480" w:rsidR="00646361" w:rsidRPr="00646361" w:rsidRDefault="00646361" w:rsidP="00646361">
                            <w:pPr>
                              <w:jc w:val="center"/>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46361">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Parental Responsibilities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3E5364" id="Text Box 11" o:spid="_x0000_s1027" type="#_x0000_t202" style="position:absolute;margin-left:0;margin-top:.3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AGgIAIAAFA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" filled="f" stroked="f">
                <v:textbox style="mso-fit-shape-to-text:t">
                  <w:txbxContent>
                    <w:p w14:paraId="6C3526DF" w14:textId="2C541480" w:rsidR="00646361" w:rsidRPr="00646361" w:rsidRDefault="00646361" w:rsidP="00646361">
                      <w:pPr>
                        <w:jc w:val="center"/>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46361">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Parental Responsibilities </w:t>
                      </w:r>
                    </w:p>
                  </w:txbxContent>
                </v:textbox>
              </v:shape>
            </w:pict>
          </mc:Fallback>
        </mc:AlternateContent>
      </w:r>
    </w:p>
    <w:p w14:paraId="56241DBF" w14:textId="36163B73" w:rsidR="00646361" w:rsidRDefault="00646361"/>
    <w:p w14:paraId="11758A83" w14:textId="760D9322" w:rsidR="00646361" w:rsidRDefault="00646361"/>
    <w:p w14:paraId="33AEC353" w14:textId="00135EE3" w:rsidR="00646361" w:rsidRDefault="00646361"/>
    <w:p w14:paraId="499D7682" w14:textId="179DF7E7" w:rsidR="00646361" w:rsidRDefault="00646361"/>
    <w:p w14:paraId="59908052" w14:textId="1D5CD1DB" w:rsidR="00646361" w:rsidRDefault="00646361"/>
    <w:p w14:paraId="30BD7A08" w14:textId="77777777" w:rsidR="00646361" w:rsidRDefault="00646361"/>
    <w:p w14:paraId="2F8CDD78" w14:textId="77777777" w:rsidR="00646361" w:rsidRDefault="00646361"/>
    <w:p w14:paraId="401620FB" w14:textId="77777777" w:rsidR="00646361" w:rsidRDefault="00646361"/>
    <w:p w14:paraId="439D6BAA" w14:textId="2E657E0D" w:rsidR="001774F1" w:rsidRPr="00551ABA" w:rsidRDefault="00145298" w:rsidP="00C87F7B">
      <w:pPr>
        <w:spacing w:line="360" w:lineRule="auto"/>
        <w:jc w:val="both"/>
      </w:pPr>
      <w:r w:rsidRPr="001774F1">
        <w:rPr>
          <w:rFonts w:ascii="Verdana" w:hAnsi="Verdana"/>
        </w:rPr>
        <w:t xml:space="preserve">Every parent </w:t>
      </w:r>
      <w:r w:rsidR="00BB5A92" w:rsidRPr="001774F1">
        <w:rPr>
          <w:rFonts w:ascii="Verdana" w:hAnsi="Verdana"/>
        </w:rPr>
        <w:t>has the legal rights and responsibilities</w:t>
      </w:r>
      <w:r w:rsidR="008C3D40" w:rsidRPr="001774F1">
        <w:rPr>
          <w:rFonts w:ascii="Verdana" w:hAnsi="Verdana"/>
        </w:rPr>
        <w:t xml:space="preserve">, </w:t>
      </w:r>
      <w:r w:rsidR="00836441" w:rsidRPr="00836441">
        <w:rPr>
          <w:rFonts w:ascii="Verdana" w:hAnsi="Verdana" w:cs="Arial"/>
          <w:color w:val="0B0C0C"/>
          <w:shd w:val="clear" w:color="auto" w:fill="FFFFFF"/>
        </w:rPr>
        <w:t>Parents have to ensure that their child is supported financially, whether they have parental responsibility or not</w:t>
      </w:r>
      <w:r w:rsidR="00551ABA">
        <w:rPr>
          <w:rFonts w:ascii="Verdana" w:hAnsi="Verdana" w:cs="Arial"/>
          <w:color w:val="0B0C0C"/>
          <w:shd w:val="clear" w:color="auto" w:fill="FFFFFF"/>
        </w:rPr>
        <w:t>,</w:t>
      </w:r>
      <w:r w:rsidR="00551ABA">
        <w:t xml:space="preserve"> </w:t>
      </w:r>
      <w:r w:rsidR="001774F1">
        <w:rPr>
          <w:rFonts w:ascii="Verdana" w:hAnsi="Verdana"/>
        </w:rPr>
        <w:t>every parent has the responsibility to:</w:t>
      </w:r>
    </w:p>
    <w:p w14:paraId="192F46DF" w14:textId="4B4C0441" w:rsidR="00646361" w:rsidRDefault="001774F1" w:rsidP="00C87F7B">
      <w:pPr>
        <w:pStyle w:val="ListParagraph"/>
        <w:numPr>
          <w:ilvl w:val="0"/>
          <w:numId w:val="9"/>
        </w:numPr>
        <w:spacing w:line="360" w:lineRule="auto"/>
        <w:jc w:val="both"/>
        <w:rPr>
          <w:rFonts w:ascii="Verdana" w:hAnsi="Verdana"/>
        </w:rPr>
      </w:pPr>
      <w:r>
        <w:rPr>
          <w:rFonts w:ascii="Verdana" w:hAnsi="Verdana"/>
        </w:rPr>
        <w:t>Provide a safe home for the child</w:t>
      </w:r>
    </w:p>
    <w:p w14:paraId="72CFD35A" w14:textId="152C32B0" w:rsidR="00646361" w:rsidRDefault="001774F1" w:rsidP="00C87F7B">
      <w:pPr>
        <w:pStyle w:val="ListParagraph"/>
        <w:numPr>
          <w:ilvl w:val="0"/>
          <w:numId w:val="9"/>
        </w:numPr>
        <w:spacing w:line="360" w:lineRule="auto"/>
        <w:jc w:val="both"/>
        <w:rPr>
          <w:rFonts w:ascii="Verdana" w:hAnsi="Verdana"/>
        </w:rPr>
      </w:pPr>
      <w:r>
        <w:rPr>
          <w:rFonts w:ascii="Verdana" w:hAnsi="Verdana"/>
        </w:rPr>
        <w:t>Protect and maintain the child</w:t>
      </w:r>
      <w:r w:rsidR="004E36F1">
        <w:rPr>
          <w:rFonts w:ascii="Verdana" w:hAnsi="Verdana"/>
        </w:rPr>
        <w:t xml:space="preserve"> </w:t>
      </w:r>
    </w:p>
    <w:p w14:paraId="5BA13432" w14:textId="082712D2" w:rsidR="008C32EE" w:rsidRDefault="008C32EE" w:rsidP="00C87F7B">
      <w:pPr>
        <w:spacing w:line="360" w:lineRule="auto"/>
        <w:jc w:val="both"/>
        <w:rPr>
          <w:rFonts w:ascii="Verdana" w:hAnsi="Verdana"/>
        </w:rPr>
      </w:pPr>
      <w:r>
        <w:rPr>
          <w:rFonts w:ascii="Verdana" w:hAnsi="Verdana"/>
        </w:rPr>
        <w:t>Also</w:t>
      </w:r>
      <w:r w:rsidR="00CD56C6">
        <w:rPr>
          <w:rFonts w:ascii="Verdana" w:hAnsi="Verdana"/>
        </w:rPr>
        <w:t>,</w:t>
      </w:r>
      <w:r>
        <w:rPr>
          <w:rFonts w:ascii="Verdana" w:hAnsi="Verdana"/>
        </w:rPr>
        <w:t xml:space="preserve"> parents </w:t>
      </w:r>
      <w:r w:rsidR="003C24C0">
        <w:rPr>
          <w:rFonts w:ascii="Verdana" w:hAnsi="Verdana"/>
        </w:rPr>
        <w:t xml:space="preserve">are responsible </w:t>
      </w:r>
      <w:r w:rsidR="00CD56C6">
        <w:rPr>
          <w:rFonts w:ascii="Verdana" w:hAnsi="Verdana"/>
        </w:rPr>
        <w:t>for:</w:t>
      </w:r>
    </w:p>
    <w:p w14:paraId="071CEDFF" w14:textId="176B61B5" w:rsidR="00CD56C6" w:rsidRDefault="00CD56C6" w:rsidP="00C87F7B">
      <w:pPr>
        <w:pStyle w:val="ListParagraph"/>
        <w:numPr>
          <w:ilvl w:val="0"/>
          <w:numId w:val="10"/>
        </w:numPr>
        <w:spacing w:line="360" w:lineRule="auto"/>
        <w:jc w:val="both"/>
        <w:rPr>
          <w:rFonts w:ascii="Verdana" w:hAnsi="Verdana"/>
        </w:rPr>
      </w:pPr>
      <w:r>
        <w:rPr>
          <w:rFonts w:ascii="Verdana" w:hAnsi="Verdana"/>
        </w:rPr>
        <w:t>Disciplining the child</w:t>
      </w:r>
    </w:p>
    <w:p w14:paraId="0D901900" w14:textId="5C604042" w:rsidR="00CD56C6" w:rsidRDefault="00CD56C6" w:rsidP="00C87F7B">
      <w:pPr>
        <w:pStyle w:val="ListParagraph"/>
        <w:numPr>
          <w:ilvl w:val="0"/>
          <w:numId w:val="10"/>
        </w:numPr>
        <w:spacing w:line="360" w:lineRule="auto"/>
        <w:jc w:val="both"/>
        <w:rPr>
          <w:rFonts w:ascii="Verdana" w:hAnsi="Verdana"/>
        </w:rPr>
      </w:pPr>
      <w:r>
        <w:rPr>
          <w:rFonts w:ascii="Verdana" w:hAnsi="Verdana"/>
        </w:rPr>
        <w:t>Choosing and providing for the child’s education</w:t>
      </w:r>
    </w:p>
    <w:p w14:paraId="738E1617" w14:textId="5EC5D1BC" w:rsidR="00CD56C6" w:rsidRDefault="0028046D" w:rsidP="00C87F7B">
      <w:pPr>
        <w:pStyle w:val="ListParagraph"/>
        <w:numPr>
          <w:ilvl w:val="0"/>
          <w:numId w:val="10"/>
        </w:numPr>
        <w:spacing w:line="360" w:lineRule="auto"/>
        <w:jc w:val="both"/>
        <w:rPr>
          <w:rFonts w:ascii="Verdana" w:hAnsi="Verdana"/>
        </w:rPr>
      </w:pPr>
      <w:r>
        <w:rPr>
          <w:rFonts w:ascii="Verdana" w:hAnsi="Verdana"/>
        </w:rPr>
        <w:t xml:space="preserve">Agreeing to the child’s medical treatment </w:t>
      </w:r>
    </w:p>
    <w:p w14:paraId="660BFB4D" w14:textId="27F9A7F0" w:rsidR="0028046D" w:rsidRDefault="0028046D" w:rsidP="00CC3BB2">
      <w:pPr>
        <w:pStyle w:val="ListParagraph"/>
        <w:numPr>
          <w:ilvl w:val="0"/>
          <w:numId w:val="10"/>
        </w:numPr>
        <w:spacing w:line="360" w:lineRule="auto"/>
        <w:jc w:val="both"/>
        <w:rPr>
          <w:rFonts w:ascii="Verdana" w:hAnsi="Verdana"/>
        </w:rPr>
      </w:pPr>
      <w:r>
        <w:rPr>
          <w:rFonts w:ascii="Verdana" w:hAnsi="Verdana"/>
        </w:rPr>
        <w:t>Naming the child and agreeing to any change of name</w:t>
      </w:r>
    </w:p>
    <w:p w14:paraId="2FAC6EFE" w14:textId="2E158E71" w:rsidR="0028046D" w:rsidRDefault="0028046D" w:rsidP="00CC3BB2">
      <w:pPr>
        <w:pStyle w:val="ListParagraph"/>
        <w:numPr>
          <w:ilvl w:val="0"/>
          <w:numId w:val="10"/>
        </w:numPr>
        <w:spacing w:line="360" w:lineRule="auto"/>
        <w:jc w:val="both"/>
        <w:rPr>
          <w:rFonts w:ascii="Verdana" w:hAnsi="Verdana"/>
        </w:rPr>
      </w:pPr>
      <w:r>
        <w:rPr>
          <w:rFonts w:ascii="Verdana" w:hAnsi="Verdana"/>
        </w:rPr>
        <w:t>Looking after the child’s property</w:t>
      </w:r>
      <w:r w:rsidR="004546CB">
        <w:rPr>
          <w:rFonts w:ascii="Verdana" w:hAnsi="Verdana"/>
        </w:rPr>
        <w:t xml:space="preserve"> (</w:t>
      </w:r>
      <w:hyperlink r:id="rId9" w:history="1">
        <w:r w:rsidR="004546CB" w:rsidRPr="009E25B0">
          <w:rPr>
            <w:rStyle w:val="Hyperlink"/>
            <w:rFonts w:ascii="Verdana" w:hAnsi="Verdana"/>
          </w:rPr>
          <w:t>www.gov.uk</w:t>
        </w:r>
      </w:hyperlink>
      <w:r w:rsidR="004546CB">
        <w:rPr>
          <w:rFonts w:ascii="Verdana" w:hAnsi="Verdana"/>
        </w:rPr>
        <w:t>).</w:t>
      </w:r>
    </w:p>
    <w:p w14:paraId="22739565" w14:textId="77777777" w:rsidR="004546CB" w:rsidRPr="00CD56C6" w:rsidRDefault="004546CB" w:rsidP="004546CB">
      <w:pPr>
        <w:pStyle w:val="ListParagraph"/>
        <w:spacing w:line="360" w:lineRule="auto"/>
        <w:jc w:val="both"/>
        <w:rPr>
          <w:rFonts w:ascii="Verdana" w:hAnsi="Verdana"/>
        </w:rPr>
      </w:pPr>
    </w:p>
    <w:p w14:paraId="3C8C8C4C" w14:textId="77777777" w:rsidR="004546CB" w:rsidRDefault="004546CB"/>
    <w:p w14:paraId="13400C28" w14:textId="561994A0" w:rsidR="00646361" w:rsidRDefault="00C87F7B">
      <w:r>
        <w:rPr>
          <w:noProof/>
        </w:rPr>
        <mc:AlternateContent>
          <mc:Choice Requires="wps">
            <w:drawing>
              <wp:anchor distT="0" distB="0" distL="114300" distR="114300" simplePos="0" relativeHeight="251663360" behindDoc="0" locked="0" layoutInCell="1" allowOverlap="1" wp14:anchorId="55576570" wp14:editId="351B0BF1">
                <wp:simplePos x="0" y="0"/>
                <wp:positionH relativeFrom="column">
                  <wp:posOffset>-1270</wp:posOffset>
                </wp:positionH>
                <wp:positionV relativeFrom="paragraph">
                  <wp:posOffset>59934</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395EB3" w14:textId="30D20638" w:rsidR="002E5F7E" w:rsidRPr="00C22334" w:rsidRDefault="002E5F7E" w:rsidP="002E5F7E">
                            <w:pPr>
                              <w:jc w:val="center"/>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What are Children</w:t>
                            </w:r>
                            <w:r w:rsidR="001E0819"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r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5576570" id="Text Box 1" o:spid="_x0000_s1028" type="#_x0000_t202" style="position:absolute;margin-left:-.1pt;margin-top:4.7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7GEIQIAAE4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" filled="f" stroked="f">
                <v:textbox style="mso-fit-shape-to-text:t">
                  <w:txbxContent>
                    <w:p w14:paraId="3B395EB3" w14:textId="30D20638" w:rsidR="002E5F7E" w:rsidRPr="00C22334" w:rsidRDefault="002E5F7E" w:rsidP="002E5F7E">
                      <w:pPr>
                        <w:jc w:val="center"/>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What are Children</w:t>
                      </w:r>
                      <w:r w:rsidR="001E0819"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r w:rsidRPr="00C22334">
                        <w:rPr>
                          <w:rFonts w:ascii="Verdana" w:hAnsi="Verdana"/>
                          <w:b/>
                          <w:outline/>
                          <w:color w:val="ED7D31" w:themeColor="accent2"/>
                          <w:sz w:val="56"/>
                          <w:szCs w:val="5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rights?</w:t>
                      </w:r>
                    </w:p>
                  </w:txbxContent>
                </v:textbox>
              </v:shape>
            </w:pict>
          </mc:Fallback>
        </mc:AlternateContent>
      </w:r>
    </w:p>
    <w:p w14:paraId="12748860" w14:textId="48E3A071" w:rsidR="00646361" w:rsidRDefault="00646361"/>
    <w:p w14:paraId="7719347E" w14:textId="1C3C7322" w:rsidR="00646361" w:rsidRDefault="00646361"/>
    <w:p w14:paraId="42208F17" w14:textId="641788E9" w:rsidR="00646361" w:rsidRDefault="00646361"/>
    <w:p w14:paraId="11214A7A" w14:textId="6DC68B45" w:rsidR="00646361" w:rsidRDefault="00646361"/>
    <w:p w14:paraId="2A1CBFB0" w14:textId="521AE2D5" w:rsidR="00FD1C78" w:rsidRDefault="00FD1C78"/>
    <w:p w14:paraId="13A3A4EB" w14:textId="62EAC675" w:rsidR="00FD1C78" w:rsidRDefault="00FD1C78"/>
    <w:p w14:paraId="322002A4" w14:textId="73881D18" w:rsidR="00FD1C78" w:rsidRDefault="00FD1C78"/>
    <w:p w14:paraId="7DA4E663" w14:textId="77A09360" w:rsidR="00FD1C78" w:rsidRDefault="00FD1C78"/>
    <w:p w14:paraId="15CD0544" w14:textId="0C2DA712" w:rsidR="00FD1C78" w:rsidRDefault="00FD1C78"/>
    <w:p w14:paraId="0EA70EB9" w14:textId="4D175E14" w:rsidR="00FD1C78" w:rsidRDefault="00FD1C78"/>
    <w:p w14:paraId="61E22C01" w14:textId="2B11575B" w:rsidR="00FD1C78" w:rsidRPr="004546CB" w:rsidRDefault="001C33C7" w:rsidP="004546CB">
      <w:pPr>
        <w:pStyle w:val="ListParagraph"/>
        <w:numPr>
          <w:ilvl w:val="0"/>
          <w:numId w:val="11"/>
        </w:numPr>
        <w:spacing w:before="100" w:beforeAutospacing="1" w:after="100" w:afterAutospacing="1" w:line="360" w:lineRule="auto"/>
        <w:jc w:val="both"/>
        <w:rPr>
          <w:rFonts w:ascii="Verdana" w:hAnsi="Verdana" w:cs="Arial"/>
          <w:color w:val="1A1A1A"/>
        </w:rPr>
      </w:pPr>
      <w:r w:rsidRPr="00481190">
        <w:rPr>
          <w:noProof/>
        </w:rPr>
        <mc:AlternateContent>
          <mc:Choice Requires="wps">
            <w:drawing>
              <wp:anchor distT="0" distB="0" distL="114300" distR="114300" simplePos="0" relativeHeight="251661312" behindDoc="0" locked="0" layoutInCell="1" allowOverlap="1" wp14:anchorId="730E6D57" wp14:editId="64C70948">
                <wp:simplePos x="0" y="0"/>
                <wp:positionH relativeFrom="column">
                  <wp:posOffset>4207510</wp:posOffset>
                </wp:positionH>
                <wp:positionV relativeFrom="paragraph">
                  <wp:posOffset>1535888</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562BDD" w14:textId="68BB1813" w:rsidR="006E1E85" w:rsidRPr="006E1E85" w:rsidRDefault="006E1E85" w:rsidP="006E1E85">
                            <w:pPr>
                              <w:spacing w:before="100" w:beforeAutospacing="1" w:after="100" w:afterAutospacing="1" w:line="360" w:lineRule="auto"/>
                              <w:ind w:left="2160"/>
                              <w:jc w:val="center"/>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E1E85">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Why do children need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0E6D57" id="Text Box 2" o:spid="_x0000_s1029" type="#_x0000_t202" style="position:absolute;left:0;text-align:left;margin-left:331.3pt;margin-top:120.9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" filled="f" stroked="f">
                <v:textbox style="mso-fit-shape-to-text:t">
                  <w:txbxContent>
                    <w:p w14:paraId="57562BDD" w14:textId="68BB1813" w:rsidR="006E1E85" w:rsidRPr="006E1E85" w:rsidRDefault="006E1E85" w:rsidP="006E1E85">
                      <w:pPr>
                        <w:spacing w:before="100" w:beforeAutospacing="1" w:after="100" w:afterAutospacing="1" w:line="360" w:lineRule="auto"/>
                        <w:ind w:left="2160"/>
                        <w:jc w:val="center"/>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E1E85">
                        <w:rPr>
                          <w:rFonts w:ascii="Arial" w:hAnsi="Arial" w:cs="Arial"/>
                          <w:b/>
                          <w:outline/>
                          <w:color w:val="ED7D31"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Why do children need rights?</w:t>
                      </w:r>
                    </w:p>
                  </w:txbxContent>
                </v:textbox>
              </v:shape>
            </w:pict>
          </mc:Fallback>
        </mc:AlternateContent>
      </w:r>
      <w:r w:rsidR="00FD1C78" w:rsidRPr="004546CB">
        <w:rPr>
          <w:rFonts w:ascii="Verdana" w:hAnsi="Verdana" w:cs="Arial"/>
          <w:color w:val="1A1A1A"/>
        </w:rPr>
        <w:t>Non-discrimination- this means that all children have the same right to develop their potential in all situations and at all times. For example, every child should have equal access to education, the child’s gender, race, ethnicity, nationality, religion, disability, parentage, sexual orientation or other status does not matter.</w:t>
      </w:r>
    </w:p>
    <w:p w14:paraId="3CBEFDB4" w14:textId="18A0CC64" w:rsidR="00FD1C78" w:rsidRPr="00481190" w:rsidRDefault="00FD1C78" w:rsidP="00FD1C78">
      <w:pPr>
        <w:numPr>
          <w:ilvl w:val="0"/>
          <w:numId w:val="1"/>
        </w:numPr>
        <w:spacing w:before="100" w:beforeAutospacing="1" w:after="100" w:afterAutospacing="1" w:line="360" w:lineRule="auto"/>
        <w:jc w:val="both"/>
        <w:rPr>
          <w:rFonts w:ascii="Verdana" w:hAnsi="Verdana" w:cs="Arial"/>
          <w:color w:val="1A1A1A"/>
        </w:rPr>
      </w:pPr>
      <w:r w:rsidRPr="00481190">
        <w:rPr>
          <w:rFonts w:ascii="Verdana" w:hAnsi="Verdana" w:cs="Arial"/>
          <w:color w:val="1A1A1A"/>
        </w:rPr>
        <w:t xml:space="preserve">The best interests of the child- must be “a primary consideration” in all actions and decisions concerning a child and must be used to resolve conflicts between different issues. </w:t>
      </w:r>
    </w:p>
    <w:p w14:paraId="0617A5FB" w14:textId="0A62D944" w:rsidR="00FD1C78" w:rsidRPr="00481190" w:rsidRDefault="00FD1C78" w:rsidP="00FD1C78">
      <w:pPr>
        <w:numPr>
          <w:ilvl w:val="0"/>
          <w:numId w:val="1"/>
        </w:numPr>
        <w:spacing w:before="100" w:beforeAutospacing="1" w:after="100" w:afterAutospacing="1" w:line="360" w:lineRule="auto"/>
        <w:jc w:val="both"/>
        <w:rPr>
          <w:rFonts w:ascii="Verdana" w:hAnsi="Verdana" w:cs="Arial"/>
          <w:color w:val="1A1A1A"/>
        </w:rPr>
      </w:pPr>
      <w:r w:rsidRPr="00481190">
        <w:rPr>
          <w:rFonts w:ascii="Verdana" w:hAnsi="Verdana" w:cs="Arial"/>
          <w:color w:val="1A1A1A"/>
        </w:rPr>
        <w:lastRenderedPageBreak/>
        <w:t>The right to survival and development-</w:t>
      </w:r>
      <w:r w:rsidRPr="00481190">
        <w:rPr>
          <w:rFonts w:ascii="Verdana" w:hAnsi="Verdana" w:cs="Arial"/>
          <w:b/>
          <w:bCs/>
          <w:color w:val="1A1A1A"/>
        </w:rPr>
        <w:t> </w:t>
      </w:r>
      <w:r w:rsidRPr="00481190">
        <w:rPr>
          <w:rFonts w:ascii="Verdana" w:hAnsi="Verdana" w:cs="Arial"/>
          <w:color w:val="1A1A1A"/>
        </w:rPr>
        <w:t>underscores the vital importance of ensuring access to basic services and to equality of opportunity for children to achieve their full development. For example, a child with a disability should have effective access to education and health care to achieve their full potential</w:t>
      </w:r>
    </w:p>
    <w:p w14:paraId="54473B84" w14:textId="15BDBF9B" w:rsidR="00FD1C78" w:rsidRPr="00481190" w:rsidRDefault="00FD1C78" w:rsidP="00FD1C78">
      <w:pPr>
        <w:numPr>
          <w:ilvl w:val="0"/>
          <w:numId w:val="1"/>
        </w:numPr>
        <w:spacing w:before="100" w:beforeAutospacing="1" w:after="100" w:afterAutospacing="1" w:line="360" w:lineRule="auto"/>
        <w:jc w:val="both"/>
        <w:rPr>
          <w:rFonts w:ascii="Verdana" w:hAnsi="Verdana" w:cs="Arial"/>
          <w:color w:val="1A1A1A"/>
        </w:rPr>
      </w:pPr>
      <w:r w:rsidRPr="00481190">
        <w:rPr>
          <w:rFonts w:ascii="Verdana" w:hAnsi="Verdana" w:cs="Arial"/>
          <w:color w:val="1A1A1A"/>
        </w:rPr>
        <w:t>The views of the child- mean that the voice of the child must be heard and respected in all matters concerning his/her rights. For example, those in power should consult with children before making decisions that will affect them, in order to have their views too</w:t>
      </w:r>
      <w:r w:rsidR="00C97855" w:rsidRPr="00481190">
        <w:rPr>
          <w:rFonts w:ascii="Verdana" w:hAnsi="Verdana" w:cs="Arial"/>
          <w:color w:val="1A1A1A"/>
        </w:rPr>
        <w:t xml:space="preserve"> (</w:t>
      </w:r>
      <w:r w:rsidR="00C97855" w:rsidRPr="00481190">
        <w:rPr>
          <w:rFonts w:ascii="Verdana" w:hAnsi="Verdana" w:cs="Arial"/>
          <w:color w:val="000000"/>
          <w:shd w:val="clear" w:color="auto" w:fill="FFFFFF"/>
        </w:rPr>
        <w:t>Childrensrights.ie. (2015)</w:t>
      </w:r>
      <w:r w:rsidR="00C97855" w:rsidRPr="00481190">
        <w:rPr>
          <w:rFonts w:ascii="Verdana" w:hAnsi="Verdana" w:cs="Arial"/>
          <w:color w:val="1A1A1A"/>
        </w:rPr>
        <w:t>).</w:t>
      </w:r>
    </w:p>
    <w:p w14:paraId="14841004" w14:textId="77777777" w:rsidR="00A07A30" w:rsidRDefault="00A07A30" w:rsidP="00C16796">
      <w:pPr>
        <w:pStyle w:val="NormalWeb"/>
        <w:shd w:val="clear" w:color="auto" w:fill="FFFFFF"/>
        <w:spacing w:line="360" w:lineRule="auto"/>
        <w:jc w:val="both"/>
        <w:rPr>
          <w:rFonts w:ascii="Verdana" w:hAnsi="Verdana" w:cs="Arial"/>
        </w:rPr>
      </w:pPr>
    </w:p>
    <w:p w14:paraId="4EE35A13" w14:textId="0EF2D28C" w:rsidR="001F3C5B" w:rsidRPr="00481190" w:rsidRDefault="008F417D" w:rsidP="00C16796">
      <w:pPr>
        <w:pStyle w:val="NormalWeb"/>
        <w:shd w:val="clear" w:color="auto" w:fill="FFFFFF"/>
        <w:spacing w:line="360" w:lineRule="auto"/>
        <w:jc w:val="both"/>
        <w:rPr>
          <w:rFonts w:ascii="Verdana" w:hAnsi="Verdana" w:cs="Arial"/>
        </w:rPr>
      </w:pPr>
      <w:r w:rsidRPr="00481190">
        <w:rPr>
          <w:rFonts w:ascii="Verdana" w:hAnsi="Verdana" w:cs="Arial"/>
        </w:rPr>
        <w:t xml:space="preserve">After much debate in 1989, the UN Convention on the Rights of the child was ratified with only one country outstanding to sign. It has become </w:t>
      </w:r>
      <w:r w:rsidR="001F3C5B" w:rsidRPr="00481190">
        <w:rPr>
          <w:rFonts w:ascii="Verdana" w:hAnsi="Verdana" w:cs="Arial"/>
        </w:rPr>
        <w:t>broadly accepted that children should have their own set of rights</w:t>
      </w:r>
    </w:p>
    <w:p w14:paraId="284BC3C3" w14:textId="47241917" w:rsidR="006E1E85" w:rsidRPr="00481190" w:rsidRDefault="00364675" w:rsidP="00C16796">
      <w:pPr>
        <w:pStyle w:val="NormalWeb"/>
        <w:shd w:val="clear" w:color="auto" w:fill="FFFFFF"/>
        <w:spacing w:line="360" w:lineRule="auto"/>
        <w:jc w:val="both"/>
        <w:rPr>
          <w:rFonts w:ascii="Verdana" w:hAnsi="Verdana" w:cs="Arial"/>
        </w:rPr>
      </w:pPr>
      <w:r w:rsidRPr="00481190">
        <w:rPr>
          <w:rFonts w:ascii="Verdana" w:hAnsi="Verdana" w:cs="Arial"/>
        </w:rPr>
        <w:t xml:space="preserve">Children need their own rights </w:t>
      </w:r>
      <w:r w:rsidR="00C16796" w:rsidRPr="00481190">
        <w:rPr>
          <w:rFonts w:ascii="Verdana" w:hAnsi="Verdana" w:cs="Arial"/>
        </w:rPr>
        <w:t>as</w:t>
      </w:r>
      <w:r w:rsidRPr="00481190">
        <w:rPr>
          <w:rFonts w:ascii="Verdana" w:hAnsi="Verdana" w:cs="Arial"/>
        </w:rPr>
        <w:t xml:space="preserve">: </w:t>
      </w:r>
    </w:p>
    <w:p w14:paraId="319FA51B" w14:textId="7EB42D36" w:rsidR="00C16796" w:rsidRPr="00481190" w:rsidRDefault="00C16796" w:rsidP="00C16796">
      <w:pPr>
        <w:pStyle w:val="NormalWeb"/>
        <w:numPr>
          <w:ilvl w:val="0"/>
          <w:numId w:val="6"/>
        </w:numPr>
        <w:shd w:val="clear" w:color="auto" w:fill="FFFFFF"/>
        <w:spacing w:line="360" w:lineRule="auto"/>
        <w:jc w:val="both"/>
        <w:rPr>
          <w:rFonts w:ascii="Verdana" w:hAnsi="Verdana" w:cs="Arial"/>
        </w:rPr>
      </w:pPr>
      <w:r w:rsidRPr="00481190">
        <w:rPr>
          <w:rFonts w:ascii="Verdana" w:hAnsi="Verdana" w:cs="Arial"/>
        </w:rPr>
        <w:t>They are separate and unique to adults</w:t>
      </w:r>
    </w:p>
    <w:p w14:paraId="0A6AB390" w14:textId="0F539945" w:rsidR="00C16796" w:rsidRPr="00481190" w:rsidRDefault="00C16796" w:rsidP="00C16796">
      <w:pPr>
        <w:pStyle w:val="NormalWeb"/>
        <w:numPr>
          <w:ilvl w:val="0"/>
          <w:numId w:val="6"/>
        </w:numPr>
        <w:shd w:val="clear" w:color="auto" w:fill="FFFFFF"/>
        <w:spacing w:line="360" w:lineRule="auto"/>
        <w:jc w:val="both"/>
        <w:rPr>
          <w:rFonts w:ascii="Verdana" w:hAnsi="Verdana" w:cs="Arial"/>
        </w:rPr>
      </w:pPr>
      <w:r w:rsidRPr="00481190">
        <w:rPr>
          <w:rFonts w:ascii="Verdana" w:hAnsi="Verdana" w:cs="Arial"/>
        </w:rPr>
        <w:t>They need special protections as they may be venerable and developing maturity</w:t>
      </w:r>
    </w:p>
    <w:p w14:paraId="694C3CE8" w14:textId="5E08FA5B" w:rsidR="00C16796" w:rsidRPr="00481190" w:rsidRDefault="00C16796" w:rsidP="00C16796">
      <w:pPr>
        <w:pStyle w:val="NormalWeb"/>
        <w:numPr>
          <w:ilvl w:val="0"/>
          <w:numId w:val="6"/>
        </w:numPr>
        <w:shd w:val="clear" w:color="auto" w:fill="FFFFFF"/>
        <w:spacing w:line="360" w:lineRule="auto"/>
        <w:jc w:val="both"/>
        <w:rPr>
          <w:rFonts w:ascii="Verdana" w:hAnsi="Verdana" w:cs="Arial"/>
        </w:rPr>
      </w:pPr>
      <w:r w:rsidRPr="00481190">
        <w:rPr>
          <w:rFonts w:ascii="Verdana" w:hAnsi="Verdana" w:cs="Arial"/>
        </w:rPr>
        <w:t xml:space="preserve">They have special developmental needs and evolving capacities </w:t>
      </w:r>
    </w:p>
    <w:p w14:paraId="6AED3BF7" w14:textId="15D0A8F1" w:rsidR="00C16796" w:rsidRPr="00481190" w:rsidRDefault="00C16796" w:rsidP="00C16796">
      <w:pPr>
        <w:pStyle w:val="NormalWeb"/>
        <w:numPr>
          <w:ilvl w:val="0"/>
          <w:numId w:val="6"/>
        </w:numPr>
        <w:shd w:val="clear" w:color="auto" w:fill="FFFFFF"/>
        <w:spacing w:line="360" w:lineRule="auto"/>
        <w:jc w:val="both"/>
        <w:rPr>
          <w:rFonts w:ascii="Verdana" w:hAnsi="Verdana" w:cs="Arial"/>
        </w:rPr>
      </w:pPr>
      <w:r w:rsidRPr="00481190">
        <w:rPr>
          <w:rFonts w:ascii="Verdana" w:hAnsi="Verdana" w:cs="Arial"/>
        </w:rPr>
        <w:t xml:space="preserve">They can be </w:t>
      </w:r>
      <w:r w:rsidR="001C33C7" w:rsidRPr="00481190">
        <w:rPr>
          <w:rFonts w:ascii="Verdana" w:hAnsi="Verdana" w:cs="Arial"/>
        </w:rPr>
        <w:t>less articulate than adults</w:t>
      </w:r>
    </w:p>
    <w:p w14:paraId="564F7BD9" w14:textId="7D4879F5" w:rsidR="001C33C7" w:rsidRPr="00481190" w:rsidRDefault="001C33C7" w:rsidP="00C16796">
      <w:pPr>
        <w:pStyle w:val="NormalWeb"/>
        <w:numPr>
          <w:ilvl w:val="0"/>
          <w:numId w:val="6"/>
        </w:numPr>
        <w:shd w:val="clear" w:color="auto" w:fill="FFFFFF"/>
        <w:spacing w:line="360" w:lineRule="auto"/>
        <w:jc w:val="both"/>
        <w:rPr>
          <w:rFonts w:ascii="Verdana" w:hAnsi="Verdana" w:cs="Arial"/>
        </w:rPr>
      </w:pPr>
      <w:r w:rsidRPr="00481190">
        <w:rPr>
          <w:rFonts w:ascii="Verdana" w:hAnsi="Verdana" w:cs="Arial"/>
        </w:rPr>
        <w:t>They are less likely to be taken seriously, and they have less power</w:t>
      </w:r>
      <w:r w:rsidR="00D877DB" w:rsidRPr="00481190">
        <w:rPr>
          <w:rFonts w:ascii="Verdana" w:hAnsi="Verdana" w:cs="Arial"/>
        </w:rPr>
        <w:t xml:space="preserve"> (</w:t>
      </w:r>
      <w:r w:rsidR="00D877DB" w:rsidRPr="001927FB">
        <w:rPr>
          <w:rFonts w:ascii="Verdana" w:hAnsi="Verdana" w:cs="Arial"/>
          <w:color w:val="0070C0"/>
          <w:u w:val="single"/>
          <w:shd w:val="clear" w:color="auto" w:fill="FFFFFF"/>
        </w:rPr>
        <w:t>Crae.org.uk.</w:t>
      </w:r>
      <w:r w:rsidR="00D877DB" w:rsidRPr="001927FB">
        <w:rPr>
          <w:rFonts w:ascii="Verdana" w:hAnsi="Verdana" w:cs="Arial"/>
          <w:color w:val="0070C0"/>
          <w:shd w:val="clear" w:color="auto" w:fill="FFFFFF"/>
        </w:rPr>
        <w:t xml:space="preserve"> </w:t>
      </w:r>
      <w:r w:rsidR="00D877DB" w:rsidRPr="00481190">
        <w:rPr>
          <w:rFonts w:ascii="Verdana" w:hAnsi="Verdana" w:cs="Arial"/>
          <w:color w:val="000000"/>
          <w:shd w:val="clear" w:color="auto" w:fill="FFFFFF"/>
        </w:rPr>
        <w:t>(2017)</w:t>
      </w:r>
      <w:r w:rsidR="00D877DB" w:rsidRPr="00481190">
        <w:rPr>
          <w:rFonts w:ascii="Verdana" w:hAnsi="Verdana" w:cs="Arial"/>
        </w:rPr>
        <w:t>).</w:t>
      </w:r>
    </w:p>
    <w:p w14:paraId="6D363D76" w14:textId="49DCBB2E" w:rsidR="00D877DB" w:rsidRPr="00481190" w:rsidRDefault="00D877DB" w:rsidP="00D877DB">
      <w:pPr>
        <w:pStyle w:val="NormalWeb"/>
        <w:shd w:val="clear" w:color="auto" w:fill="FFFFFF"/>
        <w:spacing w:line="360" w:lineRule="auto"/>
        <w:jc w:val="both"/>
        <w:rPr>
          <w:rFonts w:ascii="Verdana" w:hAnsi="Verdana" w:cs="Arial"/>
        </w:rPr>
      </w:pPr>
    </w:p>
    <w:p w14:paraId="4E38DA08" w14:textId="33DD03F2" w:rsidR="00D877DB" w:rsidRPr="00481190" w:rsidRDefault="00D877DB" w:rsidP="00D877DB">
      <w:pPr>
        <w:pStyle w:val="NormalWeb"/>
        <w:shd w:val="clear" w:color="auto" w:fill="FFFFFF"/>
        <w:spacing w:line="360" w:lineRule="auto"/>
        <w:jc w:val="both"/>
        <w:rPr>
          <w:rFonts w:ascii="Verdana" w:hAnsi="Verdana" w:cs="Arial"/>
        </w:rPr>
      </w:pPr>
    </w:p>
    <w:p w14:paraId="1D5331E0" w14:textId="498AA427" w:rsidR="00C37DCC" w:rsidRPr="00481190" w:rsidRDefault="00ED36AF" w:rsidP="00C37DCC">
      <w:pPr>
        <w:pStyle w:val="NormalWeb"/>
        <w:shd w:val="clear" w:color="auto" w:fill="FFFFFF"/>
        <w:spacing w:line="360" w:lineRule="auto"/>
        <w:jc w:val="both"/>
        <w:rPr>
          <w:rFonts w:ascii="Verdana" w:hAnsi="Verdana" w:cs="Arial"/>
        </w:rPr>
      </w:pPr>
      <w:r w:rsidRPr="00481190">
        <w:rPr>
          <w:rFonts w:ascii="Verdana" w:hAnsi="Verdana" w:cs="Arial"/>
          <w:noProof/>
        </w:rPr>
        <w:drawing>
          <wp:inline distT="0" distB="0" distL="0" distR="0" wp14:anchorId="1485F3D5" wp14:editId="37E30C6B">
            <wp:extent cx="4207510" cy="15214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2-26 at 14.27.2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07510" cy="1521460"/>
                    </a:xfrm>
                    <a:prstGeom prst="rect">
                      <a:avLst/>
                    </a:prstGeom>
                  </pic:spPr>
                </pic:pic>
              </a:graphicData>
            </a:graphic>
          </wp:inline>
        </w:drawing>
      </w:r>
      <w:r w:rsidR="001A066B" w:rsidRPr="00481190">
        <w:rPr>
          <w:rFonts w:ascii="Verdana" w:hAnsi="Verdana" w:cs="Arial"/>
        </w:rPr>
        <w:t>(</w:t>
      </w:r>
      <w:r w:rsidR="001A066B" w:rsidRPr="00A07A30">
        <w:rPr>
          <w:rFonts w:ascii="Verdana" w:hAnsi="Verdana" w:cs="Arial"/>
          <w:color w:val="0070C0"/>
          <w:u w:val="single"/>
        </w:rPr>
        <w:t>policyhubscotland.co.uk</w:t>
      </w:r>
      <w:r w:rsidR="001A066B" w:rsidRPr="00481190">
        <w:rPr>
          <w:rFonts w:ascii="Verdana" w:hAnsi="Verdana" w:cs="Arial"/>
        </w:rPr>
        <w:t>)</w:t>
      </w:r>
    </w:p>
    <w:p w14:paraId="0BDF6156" w14:textId="7E869E33" w:rsidR="00FD1C78" w:rsidRDefault="006D3E22" w:rsidP="00C16796">
      <w:pPr>
        <w:spacing w:before="100" w:beforeAutospacing="1" w:after="100" w:afterAutospacing="1" w:line="360" w:lineRule="auto"/>
        <w:jc w:val="both"/>
        <w:rPr>
          <w:rFonts w:ascii="Verdana" w:hAnsi="Verdana" w:cs="Arial"/>
          <w:color w:val="1A1A1A"/>
        </w:rPr>
      </w:pPr>
      <w:r>
        <w:rPr>
          <w:noProof/>
        </w:rPr>
        <w:lastRenderedPageBreak/>
        <mc:AlternateContent>
          <mc:Choice Requires="wps">
            <w:drawing>
              <wp:anchor distT="0" distB="0" distL="114300" distR="114300" simplePos="0" relativeHeight="251676672" behindDoc="0" locked="0" layoutInCell="1" allowOverlap="1" wp14:anchorId="77A2330C" wp14:editId="1E1EFC45">
                <wp:simplePos x="0" y="0"/>
                <wp:positionH relativeFrom="column">
                  <wp:posOffset>-15924</wp:posOffset>
                </wp:positionH>
                <wp:positionV relativeFrom="paragraph">
                  <wp:posOffset>59690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EFA945" w14:textId="0875574C" w:rsidR="006D3E22" w:rsidRPr="006D3E22" w:rsidRDefault="006D3E22" w:rsidP="009C70FB">
                            <w:pPr>
                              <w:spacing w:before="100" w:beforeAutospacing="1" w:after="100" w:afterAutospacing="1" w:line="360" w:lineRule="auto"/>
                              <w:jc w:val="center"/>
                              <w:rPr>
                                <w:rFonts w:ascii="Verdana" w:hAnsi="Verdana" w:cs="Arial"/>
                                <w:b/>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D3E22">
                              <w:rPr>
                                <w:rFonts w:ascii="Verdana" w:hAnsi="Verdana" w:cs="Arial"/>
                                <w:b/>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Educational Rights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A2330C" id="Text Box 12" o:spid="_x0000_s1030" type="#_x0000_t202" style="position:absolute;left:0;text-align:left;margin-left:-1.25pt;margin-top:4.7pt;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FPhIgIAAFA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" filled="f" stroked="f">
                <v:textbox style="mso-fit-shape-to-text:t">
                  <w:txbxContent>
                    <w:p w14:paraId="55EFA945" w14:textId="0875574C" w:rsidR="006D3E22" w:rsidRPr="006D3E22" w:rsidRDefault="006D3E22" w:rsidP="009C70FB">
                      <w:pPr>
                        <w:spacing w:before="100" w:beforeAutospacing="1" w:after="100" w:afterAutospacing="1" w:line="360" w:lineRule="auto"/>
                        <w:jc w:val="center"/>
                        <w:rPr>
                          <w:rFonts w:ascii="Verdana" w:hAnsi="Verdana" w:cs="Arial"/>
                          <w:b/>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D3E22">
                        <w:rPr>
                          <w:rFonts w:ascii="Verdana" w:hAnsi="Verdana" w:cs="Arial"/>
                          <w:b/>
                          <w:color w:val="70AD47"/>
                          <w:spacing w:val="10"/>
                          <w:sz w:val="56"/>
                          <w:szCs w:val="5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Educational Rights</w:t>
                      </w:r>
                    </w:p>
                  </w:txbxContent>
                </v:textbox>
              </v:shape>
            </w:pict>
          </mc:Fallback>
        </mc:AlternateContent>
      </w:r>
    </w:p>
    <w:p w14:paraId="68196E2C" w14:textId="06398434" w:rsidR="006D3E22" w:rsidRDefault="006D3E22" w:rsidP="00C16796">
      <w:pPr>
        <w:spacing w:before="100" w:beforeAutospacing="1" w:after="100" w:afterAutospacing="1" w:line="360" w:lineRule="auto"/>
        <w:jc w:val="both"/>
        <w:rPr>
          <w:rFonts w:ascii="Verdana" w:hAnsi="Verdana" w:cs="Arial"/>
          <w:color w:val="1A1A1A"/>
        </w:rPr>
      </w:pPr>
    </w:p>
    <w:p w14:paraId="2662997D" w14:textId="35C7ABE9" w:rsidR="006D3E22" w:rsidRDefault="006D3E22" w:rsidP="00C2614E">
      <w:pPr>
        <w:spacing w:line="360" w:lineRule="auto"/>
        <w:jc w:val="both"/>
        <w:rPr>
          <w:rFonts w:ascii="Verdana" w:hAnsi="Verdana" w:cs="Arial"/>
          <w:color w:val="1E1E1E"/>
          <w:shd w:val="clear" w:color="auto" w:fill="FFFFFF"/>
        </w:rPr>
      </w:pPr>
      <w:r w:rsidRPr="006D3E22">
        <w:rPr>
          <w:rFonts w:ascii="Verdana" w:hAnsi="Verdana" w:cs="Arial"/>
          <w:color w:val="1E1E1E"/>
          <w:shd w:val="clear" w:color="auto" w:fill="FFFFFF"/>
        </w:rPr>
        <w:t xml:space="preserve">Articles 28 and 29 focus on a child’s right to an education and on the quality and content of education.  Article 28 </w:t>
      </w:r>
      <w:r>
        <w:rPr>
          <w:rFonts w:ascii="Verdana" w:hAnsi="Verdana" w:cs="Arial"/>
          <w:color w:val="1E1E1E"/>
          <w:shd w:val="clear" w:color="auto" w:fill="FFFFFF"/>
        </w:rPr>
        <w:t>states</w:t>
      </w:r>
      <w:r w:rsidRPr="006D3E22">
        <w:rPr>
          <w:rFonts w:ascii="Verdana" w:hAnsi="Verdana" w:cs="Arial"/>
          <w:color w:val="1E1E1E"/>
          <w:shd w:val="clear" w:color="auto" w:fill="FFFFFF"/>
        </w:rPr>
        <w:t xml:space="preserve"> that “</w:t>
      </w:r>
      <w:r w:rsidRPr="006D3E22">
        <w:rPr>
          <w:rFonts w:ascii="Verdana" w:hAnsi="Verdana" w:cs="Arial"/>
          <w:i/>
          <w:iCs/>
          <w:color w:val="1E1E1E"/>
          <w:shd w:val="clear" w:color="auto" w:fill="FFFFFF"/>
        </w:rPr>
        <w:t>State Parties recognise the right of children to education</w:t>
      </w:r>
      <w:r w:rsidRPr="006D3E22">
        <w:rPr>
          <w:rFonts w:ascii="Verdana" w:hAnsi="Verdana" w:cs="Arial"/>
          <w:color w:val="1E1E1E"/>
          <w:shd w:val="clear" w:color="auto" w:fill="FFFFFF"/>
        </w:rPr>
        <w:t>” and “</w:t>
      </w:r>
      <w:r w:rsidRPr="006D3E22">
        <w:rPr>
          <w:rFonts w:ascii="Verdana" w:hAnsi="Verdana" w:cs="Arial"/>
          <w:i/>
          <w:iCs/>
          <w:color w:val="1E1E1E"/>
          <w:shd w:val="clear" w:color="auto" w:fill="FFFFFF"/>
        </w:rPr>
        <w:t>should take all appropriate measures to ensure that school discipline is administered in a manner consistent with the child’s human dignity</w:t>
      </w:r>
      <w:r w:rsidRPr="006D3E22">
        <w:rPr>
          <w:rFonts w:ascii="Verdana" w:hAnsi="Verdana" w:cs="Arial"/>
          <w:color w:val="1E1E1E"/>
          <w:shd w:val="clear" w:color="auto" w:fill="FFFFFF"/>
        </w:rPr>
        <w:t>.” </w:t>
      </w:r>
      <w:r w:rsidR="008C5549">
        <w:rPr>
          <w:rFonts w:ascii="Verdana" w:hAnsi="Verdana" w:cs="Arial"/>
          <w:color w:val="1E1E1E"/>
          <w:shd w:val="clear" w:color="auto" w:fill="FFFFFF"/>
        </w:rPr>
        <w:t>Also, A</w:t>
      </w:r>
      <w:r w:rsidRPr="006D3E22">
        <w:rPr>
          <w:rFonts w:ascii="Verdana" w:hAnsi="Verdana" w:cs="Arial"/>
          <w:color w:val="1E1E1E"/>
          <w:shd w:val="clear" w:color="auto" w:fill="FFFFFF"/>
        </w:rPr>
        <w:t xml:space="preserve">rticle 29 focuses on the aims of education and </w:t>
      </w:r>
      <w:r w:rsidR="00BB3667">
        <w:rPr>
          <w:rFonts w:ascii="Verdana" w:hAnsi="Verdana" w:cs="Arial"/>
          <w:color w:val="1E1E1E"/>
          <w:shd w:val="clear" w:color="auto" w:fill="FFFFFF"/>
        </w:rPr>
        <w:t>argues</w:t>
      </w:r>
      <w:r w:rsidRPr="006D3E22">
        <w:rPr>
          <w:rFonts w:ascii="Verdana" w:hAnsi="Verdana" w:cs="Arial"/>
          <w:color w:val="1E1E1E"/>
          <w:shd w:val="clear" w:color="auto" w:fill="FFFFFF"/>
        </w:rPr>
        <w:t xml:space="preserve"> that government </w:t>
      </w:r>
      <w:r w:rsidR="007601E0">
        <w:rPr>
          <w:rFonts w:ascii="Verdana" w:hAnsi="Verdana" w:cs="Arial"/>
          <w:color w:val="1E1E1E"/>
          <w:shd w:val="clear" w:color="auto" w:fill="FFFFFF"/>
        </w:rPr>
        <w:t>has said</w:t>
      </w:r>
      <w:r w:rsidRPr="006D3E22">
        <w:rPr>
          <w:rFonts w:ascii="Verdana" w:hAnsi="Verdana" w:cs="Arial"/>
          <w:color w:val="1E1E1E"/>
          <w:shd w:val="clear" w:color="auto" w:fill="FFFFFF"/>
        </w:rPr>
        <w:t xml:space="preserve"> that “the education of the child shall be directed to:</w:t>
      </w:r>
    </w:p>
    <w:p w14:paraId="42508BC8" w14:textId="4A309E26" w:rsidR="00CB7521" w:rsidRPr="00FA7CFD" w:rsidRDefault="00281BD3" w:rsidP="00FA7CFD">
      <w:pPr>
        <w:pStyle w:val="ListParagraph"/>
        <w:numPr>
          <w:ilvl w:val="0"/>
          <w:numId w:val="13"/>
        </w:numPr>
        <w:spacing w:before="100" w:beforeAutospacing="1" w:after="100" w:afterAutospacing="1" w:line="360" w:lineRule="auto"/>
        <w:jc w:val="both"/>
        <w:rPr>
          <w:rFonts w:ascii="Verdana" w:hAnsi="Verdana" w:cs="Arial"/>
          <w:color w:val="000000" w:themeColor="text1"/>
          <w:u w:val="single"/>
        </w:rPr>
      </w:pPr>
      <w:r w:rsidRPr="00FA7CFD">
        <w:rPr>
          <w:rFonts w:ascii="Verdana" w:hAnsi="Verdana" w:cs="Arial"/>
          <w:color w:val="000000" w:themeColor="text1"/>
        </w:rPr>
        <w:t xml:space="preserve">the development of the child’s personality, talents, mental and physical abilities to their best </w:t>
      </w:r>
      <w:r w:rsidR="00D54284" w:rsidRPr="00FA7CFD">
        <w:rPr>
          <w:rFonts w:ascii="Verdana" w:hAnsi="Verdana" w:cs="Arial"/>
          <w:color w:val="000000" w:themeColor="text1"/>
        </w:rPr>
        <w:t>and fullest potential</w:t>
      </w:r>
    </w:p>
    <w:p w14:paraId="16BD2599" w14:textId="0C5A2ACA" w:rsidR="008E7B3E" w:rsidRPr="008E7B3E" w:rsidRDefault="00D54284" w:rsidP="008E7B3E">
      <w:pPr>
        <w:pStyle w:val="ListParagraph"/>
        <w:numPr>
          <w:ilvl w:val="0"/>
          <w:numId w:val="12"/>
        </w:numPr>
        <w:spacing w:before="100" w:beforeAutospacing="1" w:after="100" w:afterAutospacing="1" w:line="360" w:lineRule="auto"/>
        <w:jc w:val="both"/>
        <w:rPr>
          <w:rFonts w:ascii="Verdana" w:hAnsi="Verdana" w:cs="Arial"/>
          <w:color w:val="000000" w:themeColor="text1"/>
          <w:u w:val="single"/>
        </w:rPr>
      </w:pPr>
      <w:r>
        <w:rPr>
          <w:rFonts w:ascii="Verdana" w:hAnsi="Verdana" w:cs="Arial"/>
          <w:color w:val="000000" w:themeColor="text1"/>
        </w:rPr>
        <w:t xml:space="preserve">development of respect for human rights and </w:t>
      </w:r>
      <w:r w:rsidR="00043464">
        <w:rPr>
          <w:rFonts w:ascii="Verdana" w:hAnsi="Verdana" w:cs="Arial"/>
          <w:color w:val="000000" w:themeColor="text1"/>
        </w:rPr>
        <w:t>fundamental</w:t>
      </w:r>
      <w:r>
        <w:rPr>
          <w:rFonts w:ascii="Verdana" w:hAnsi="Verdana" w:cs="Arial"/>
          <w:color w:val="000000" w:themeColor="text1"/>
        </w:rPr>
        <w:t xml:space="preserve"> freedoms and the principles </w:t>
      </w:r>
      <w:r w:rsidR="00043464">
        <w:rPr>
          <w:rFonts w:ascii="Verdana" w:hAnsi="Verdana" w:cs="Arial"/>
          <w:color w:val="000000" w:themeColor="text1"/>
        </w:rPr>
        <w:t>enshrined in the charter of the United Nations</w:t>
      </w:r>
      <w:r w:rsidR="008E7B3E">
        <w:rPr>
          <w:rFonts w:ascii="Verdana" w:hAnsi="Verdana" w:cs="Arial"/>
          <w:color w:val="000000" w:themeColor="text1"/>
        </w:rPr>
        <w:t xml:space="preserve"> (</w:t>
      </w:r>
      <w:hyperlink r:id="rId11" w:history="1">
        <w:r w:rsidR="008E7B3E" w:rsidRPr="009E25B0">
          <w:rPr>
            <w:rStyle w:val="Hyperlink"/>
            <w:rFonts w:ascii="Verdana" w:hAnsi="Verdana" w:cs="Arial"/>
          </w:rPr>
          <w:t>www.unicef.org.uk</w:t>
        </w:r>
      </w:hyperlink>
      <w:r w:rsidR="008E7B3E">
        <w:rPr>
          <w:rFonts w:ascii="Verdana" w:hAnsi="Verdana" w:cs="Arial"/>
          <w:color w:val="000000" w:themeColor="text1"/>
        </w:rPr>
        <w:t>).</w:t>
      </w:r>
    </w:p>
    <w:p w14:paraId="5860235E" w14:textId="33B1824D" w:rsidR="006D3E22" w:rsidRPr="00481190" w:rsidRDefault="00FA7CFD" w:rsidP="00432CBB">
      <w:pPr>
        <w:spacing w:before="100" w:beforeAutospacing="1" w:after="100" w:afterAutospacing="1" w:line="360" w:lineRule="auto"/>
        <w:jc w:val="both"/>
        <w:rPr>
          <w:rFonts w:ascii="Verdana" w:hAnsi="Verdana" w:cs="Arial"/>
          <w:color w:val="000000" w:themeColor="text1"/>
          <w:u w:val="single"/>
        </w:rPr>
      </w:pPr>
      <w:r w:rsidRPr="00481190">
        <w:rPr>
          <w:rFonts w:ascii="Verdana" w:hAnsi="Verdana"/>
          <w:noProof/>
        </w:rPr>
        <mc:AlternateContent>
          <mc:Choice Requires="wps">
            <w:drawing>
              <wp:anchor distT="0" distB="0" distL="114300" distR="114300" simplePos="0" relativeHeight="251665408" behindDoc="0" locked="0" layoutInCell="1" allowOverlap="1" wp14:anchorId="18EC1328" wp14:editId="5AD71DCE">
                <wp:simplePos x="0" y="0"/>
                <wp:positionH relativeFrom="column">
                  <wp:posOffset>139700</wp:posOffset>
                </wp:positionH>
                <wp:positionV relativeFrom="paragraph">
                  <wp:posOffset>-20174</wp:posOffset>
                </wp:positionV>
                <wp:extent cx="3757088" cy="1520456"/>
                <wp:effectExtent l="0" t="0" r="0" b="0"/>
                <wp:wrapNone/>
                <wp:docPr id="3" name="Text Box 3"/>
                <wp:cNvGraphicFramePr/>
                <a:graphic xmlns:a="http://schemas.openxmlformats.org/drawingml/2006/main">
                  <a:graphicData uri="http://schemas.microsoft.com/office/word/2010/wordprocessingShape">
                    <wps:wsp>
                      <wps:cNvSpPr txBox="1"/>
                      <wps:spPr>
                        <a:xfrm>
                          <a:off x="0" y="0"/>
                          <a:ext cx="3757088" cy="1520456"/>
                        </a:xfrm>
                        <a:prstGeom prst="rect">
                          <a:avLst/>
                        </a:prstGeom>
                        <a:noFill/>
                        <a:ln>
                          <a:noFill/>
                        </a:ln>
                      </wps:spPr>
                      <wps:txbx>
                        <w:txbxContent>
                          <w:p w14:paraId="23F65B64" w14:textId="4FD4D586" w:rsidR="00710B20" w:rsidRPr="00710B20" w:rsidRDefault="00710B20" w:rsidP="00710B20">
                            <w:pPr>
                              <w:pStyle w:val="NormalWeb"/>
                              <w:shd w:val="clear" w:color="auto" w:fill="FFFFFF"/>
                              <w:spacing w:line="360" w:lineRule="auto"/>
                              <w:jc w:val="center"/>
                              <w:rPr>
                                <w:rFonts w:ascii="Arial" w:hAnsi="Arial" w:cs="Arial"/>
                                <w:b/>
                                <w:color w:val="70AD47"/>
                                <w:spacing w:val="10"/>
                                <w:sz w:val="72"/>
                                <w:szCs w:val="7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10B20">
                              <w:rPr>
                                <w:rFonts w:ascii="Arial" w:hAnsi="Arial" w:cs="Arial"/>
                                <w:b/>
                                <w:color w:val="70AD47"/>
                                <w:spacing w:val="10"/>
                                <w:sz w:val="72"/>
                                <w:szCs w:val="7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Children’s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C1328" id="Text Box 3" o:spid="_x0000_s1031" type="#_x0000_t202" style="position:absolute;left:0;text-align:left;margin-left:11pt;margin-top:-1.6pt;width:295.85pt;height:11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" filled="f" stroked="f">
                <v:textbox>
                  <w:txbxContent>
                    <w:p w14:paraId="23F65B64" w14:textId="4FD4D586" w:rsidR="00710B20" w:rsidRPr="00710B20" w:rsidRDefault="00710B20" w:rsidP="00710B20">
                      <w:pPr>
                        <w:pStyle w:val="NormalWeb"/>
                        <w:shd w:val="clear" w:color="auto" w:fill="FFFFFF"/>
                        <w:spacing w:line="360" w:lineRule="auto"/>
                        <w:jc w:val="center"/>
                        <w:rPr>
                          <w:rFonts w:ascii="Arial" w:hAnsi="Arial" w:cs="Arial"/>
                          <w:b/>
                          <w:color w:val="70AD47"/>
                          <w:spacing w:val="10"/>
                          <w:sz w:val="72"/>
                          <w:szCs w:val="7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10B20">
                        <w:rPr>
                          <w:rFonts w:ascii="Arial" w:hAnsi="Arial" w:cs="Arial"/>
                          <w:b/>
                          <w:color w:val="70AD47"/>
                          <w:spacing w:val="10"/>
                          <w:sz w:val="72"/>
                          <w:szCs w:val="7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Children’s Rights</w:t>
                      </w:r>
                    </w:p>
                  </w:txbxContent>
                </v:textbox>
              </v:shape>
            </w:pict>
          </mc:Fallback>
        </mc:AlternateContent>
      </w:r>
    </w:p>
    <w:p w14:paraId="0E916B06" w14:textId="7380EA82" w:rsidR="00CB7521" w:rsidRPr="00481190" w:rsidRDefault="00CB7521" w:rsidP="00432CBB">
      <w:pPr>
        <w:spacing w:before="100" w:beforeAutospacing="1" w:after="100" w:afterAutospacing="1" w:line="360" w:lineRule="auto"/>
        <w:jc w:val="both"/>
        <w:rPr>
          <w:rFonts w:ascii="Verdana" w:hAnsi="Verdana" w:cs="Arial"/>
          <w:color w:val="000000" w:themeColor="text1"/>
          <w:u w:val="single"/>
        </w:rPr>
      </w:pPr>
    </w:p>
    <w:p w14:paraId="155A524F" w14:textId="6BDD9C84" w:rsidR="00CB7521" w:rsidRPr="00481190" w:rsidRDefault="00CB7521" w:rsidP="00432CBB">
      <w:pPr>
        <w:spacing w:before="100" w:beforeAutospacing="1" w:after="100" w:afterAutospacing="1" w:line="360" w:lineRule="auto"/>
        <w:jc w:val="both"/>
        <w:rPr>
          <w:rFonts w:ascii="Verdana" w:hAnsi="Verdana" w:cs="Arial"/>
          <w:color w:val="000000" w:themeColor="text1"/>
          <w:u w:val="single"/>
        </w:rPr>
      </w:pPr>
    </w:p>
    <w:p w14:paraId="39DC7DC7" w14:textId="7E07FCA3" w:rsidR="00CB7521" w:rsidRPr="00481190" w:rsidRDefault="00CB7521" w:rsidP="00432CBB">
      <w:pPr>
        <w:spacing w:before="100" w:beforeAutospacing="1" w:after="100" w:afterAutospacing="1" w:line="360" w:lineRule="auto"/>
        <w:jc w:val="both"/>
        <w:rPr>
          <w:rFonts w:ascii="Verdana" w:hAnsi="Verdana" w:cs="Arial"/>
          <w:color w:val="000000" w:themeColor="text1"/>
          <w:u w:val="single"/>
        </w:rPr>
      </w:pPr>
    </w:p>
    <w:p w14:paraId="2EDA31EF" w14:textId="3885EB5B" w:rsidR="00056C65" w:rsidRPr="00056C65" w:rsidRDefault="00056C65" w:rsidP="00432CBB">
      <w:pPr>
        <w:spacing w:before="100" w:beforeAutospacing="1" w:after="100" w:afterAutospacing="1" w:line="360" w:lineRule="auto"/>
        <w:jc w:val="both"/>
        <w:rPr>
          <w:rFonts w:ascii="Verdana" w:hAnsi="Verdana" w:cs="Arial"/>
          <w:color w:val="000000" w:themeColor="text1"/>
          <w:u w:val="single"/>
        </w:rPr>
      </w:pPr>
      <w:r w:rsidRPr="00056C65">
        <w:rPr>
          <w:rFonts w:ascii="Verdana" w:hAnsi="Verdana" w:cs="Arial"/>
          <w:color w:val="000000" w:themeColor="text1"/>
          <w:u w:val="single"/>
        </w:rPr>
        <w:t xml:space="preserve">Article 2 </w:t>
      </w:r>
    </w:p>
    <w:p w14:paraId="03BA64EF" w14:textId="561706C9" w:rsidR="00056C65" w:rsidRPr="00056C65" w:rsidRDefault="00056C65" w:rsidP="00AB1D61">
      <w:pPr>
        <w:spacing w:before="100" w:beforeAutospacing="1" w:after="100" w:afterAutospacing="1" w:line="360" w:lineRule="auto"/>
        <w:jc w:val="both"/>
        <w:rPr>
          <w:rFonts w:ascii="Verdana" w:hAnsi="Verdana" w:cs="Arial"/>
        </w:rPr>
      </w:pPr>
      <w:r w:rsidRPr="00056C65">
        <w:rPr>
          <w:rFonts w:ascii="Verdana" w:hAnsi="Verdana" w:cs="Arial"/>
          <w:sz w:val="22"/>
          <w:szCs w:val="22"/>
        </w:rPr>
        <w:t xml:space="preserve">1.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 </w:t>
      </w:r>
    </w:p>
    <w:p w14:paraId="20BEE6C3" w14:textId="35E765EE" w:rsidR="00056C65" w:rsidRPr="00481190" w:rsidRDefault="00056C65" w:rsidP="00432CBB">
      <w:pPr>
        <w:spacing w:before="100" w:beforeAutospacing="1" w:after="100" w:afterAutospacing="1" w:line="360" w:lineRule="auto"/>
        <w:jc w:val="both"/>
        <w:rPr>
          <w:rFonts w:ascii="Verdana" w:hAnsi="Verdana" w:cs="Arial"/>
          <w:sz w:val="22"/>
          <w:szCs w:val="22"/>
        </w:rPr>
      </w:pPr>
      <w:r w:rsidRPr="00056C65">
        <w:rPr>
          <w:rFonts w:ascii="Verdana" w:hAnsi="Verdana" w:cs="Arial"/>
          <w:sz w:val="22"/>
          <w:szCs w:val="22"/>
        </w:rPr>
        <w:t>2. States Parties shall take all appropriate measures to ensure that the child is protected against all forms of discrimination or punishment on the basis of the status, activities, expressed opinions, or beliefs of the child’s parents, legal guardians, or family members</w:t>
      </w:r>
      <w:r w:rsidR="00125C0C" w:rsidRPr="00481190">
        <w:rPr>
          <w:rFonts w:ascii="Verdana" w:hAnsi="Verdana" w:cs="Arial"/>
          <w:sz w:val="22"/>
          <w:szCs w:val="22"/>
        </w:rPr>
        <w:t xml:space="preserve"> </w:t>
      </w:r>
      <w:r w:rsidR="00125C0C" w:rsidRPr="00F24F0B">
        <w:rPr>
          <w:rFonts w:ascii="Verdana" w:hAnsi="Verdana" w:cs="Arial"/>
          <w:color w:val="000000" w:themeColor="text1"/>
        </w:rPr>
        <w:t>(</w:t>
      </w:r>
      <w:r w:rsidR="00125C0C" w:rsidRPr="00F24F0B">
        <w:rPr>
          <w:rFonts w:ascii="Verdana" w:hAnsi="Verdana" w:cs="Arial"/>
          <w:color w:val="0070C0"/>
          <w:u w:val="single"/>
          <w:shd w:val="clear" w:color="auto" w:fill="FFFFFF"/>
        </w:rPr>
        <w:t>unicef.org.uk</w:t>
      </w:r>
      <w:r w:rsidR="00125C0C" w:rsidRPr="00F24F0B">
        <w:rPr>
          <w:rFonts w:ascii="Verdana" w:hAnsi="Verdana" w:cs="Arial"/>
          <w:color w:val="000000" w:themeColor="text1"/>
        </w:rPr>
        <w:t>)</w:t>
      </w:r>
      <w:r w:rsidRPr="00F24F0B">
        <w:rPr>
          <w:rFonts w:ascii="Verdana" w:hAnsi="Verdana" w:cs="Arial"/>
          <w:color w:val="000000" w:themeColor="text1"/>
        </w:rPr>
        <w:t>.</w:t>
      </w:r>
      <w:r w:rsidRPr="00F24F0B">
        <w:rPr>
          <w:rFonts w:ascii="Verdana" w:hAnsi="Verdana" w:cs="Arial"/>
          <w:color w:val="000000" w:themeColor="text1"/>
          <w:sz w:val="22"/>
          <w:szCs w:val="22"/>
        </w:rPr>
        <w:t xml:space="preserve"> </w:t>
      </w:r>
    </w:p>
    <w:p w14:paraId="7360F0A7" w14:textId="13DE0A52" w:rsidR="00354F3C" w:rsidRPr="00354F3C" w:rsidRDefault="00354F3C" w:rsidP="00354F3C">
      <w:pPr>
        <w:spacing w:before="100" w:beforeAutospacing="1" w:after="100" w:afterAutospacing="1" w:line="360" w:lineRule="auto"/>
        <w:jc w:val="both"/>
        <w:rPr>
          <w:rFonts w:ascii="Verdana" w:hAnsi="Verdana" w:cs="Arial"/>
          <w:color w:val="000000" w:themeColor="text1"/>
          <w:u w:val="single"/>
        </w:rPr>
      </w:pPr>
      <w:r w:rsidRPr="00354F3C">
        <w:rPr>
          <w:rFonts w:ascii="Verdana" w:hAnsi="Verdana" w:cs="Arial"/>
          <w:color w:val="000000" w:themeColor="text1"/>
          <w:u w:val="single"/>
        </w:rPr>
        <w:lastRenderedPageBreak/>
        <w:t xml:space="preserve">Article 12 </w:t>
      </w:r>
    </w:p>
    <w:p w14:paraId="68FD24CF" w14:textId="77777777" w:rsidR="00354F3C" w:rsidRPr="00354F3C" w:rsidRDefault="00354F3C" w:rsidP="00354F3C">
      <w:pPr>
        <w:spacing w:before="100" w:beforeAutospacing="1" w:after="100" w:afterAutospacing="1" w:line="360" w:lineRule="auto"/>
        <w:jc w:val="both"/>
        <w:rPr>
          <w:rFonts w:ascii="Verdana" w:hAnsi="Verdana" w:cs="Arial"/>
        </w:rPr>
      </w:pPr>
      <w:r w:rsidRPr="00354F3C">
        <w:rPr>
          <w:rFonts w:ascii="Verdana" w:hAnsi="Verdana" w:cs="Arial"/>
        </w:rPr>
        <w:t xml:space="preserve">1. States Parties shall assure to the child who is capable of forming his or her own views the right to express those views freely in all matters affecting the child, the views of the child being given due weight in accordance with the age and maturity of the child. </w:t>
      </w:r>
    </w:p>
    <w:p w14:paraId="541C7199" w14:textId="77777777" w:rsidR="00DD63AC" w:rsidRDefault="00354F3C" w:rsidP="00B25230">
      <w:pPr>
        <w:spacing w:before="100" w:beforeAutospacing="1" w:after="100" w:afterAutospacing="1" w:line="360" w:lineRule="auto"/>
        <w:jc w:val="both"/>
        <w:rPr>
          <w:rFonts w:ascii="Verdana" w:hAnsi="Verdana" w:cs="Arial"/>
          <w:sz w:val="22"/>
          <w:szCs w:val="22"/>
        </w:rPr>
      </w:pPr>
      <w:r w:rsidRPr="00354F3C">
        <w:rPr>
          <w:rFonts w:ascii="Verdana" w:hAnsi="Verdana" w:cs="Arial"/>
        </w:rPr>
        <w:t>2. 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r w:rsidRPr="00481190">
        <w:rPr>
          <w:rFonts w:ascii="Verdana" w:hAnsi="Verdana" w:cs="Arial"/>
        </w:rPr>
        <w:t xml:space="preserve"> </w:t>
      </w:r>
      <w:r w:rsidRPr="00481190">
        <w:rPr>
          <w:rFonts w:ascii="Verdana" w:hAnsi="Verdana" w:cs="Arial"/>
          <w:sz w:val="22"/>
          <w:szCs w:val="22"/>
        </w:rPr>
        <w:t>(</w:t>
      </w:r>
      <w:r w:rsidRPr="006663B2">
        <w:rPr>
          <w:rFonts w:ascii="Verdana" w:hAnsi="Verdana" w:cs="Arial"/>
          <w:color w:val="0070C0"/>
          <w:u w:val="single"/>
          <w:shd w:val="clear" w:color="auto" w:fill="FFFFFF"/>
        </w:rPr>
        <w:t>unicef.org.uk</w:t>
      </w:r>
      <w:r w:rsidRPr="006663B2">
        <w:rPr>
          <w:rFonts w:ascii="Verdana" w:hAnsi="Verdana" w:cs="Arial"/>
          <w:color w:val="000000" w:themeColor="text1"/>
        </w:rPr>
        <w:t>).</w:t>
      </w:r>
    </w:p>
    <w:p w14:paraId="1FD53FFE" w14:textId="77777777" w:rsidR="00DD63AC" w:rsidRDefault="00DD63AC" w:rsidP="00B25230">
      <w:pPr>
        <w:spacing w:before="100" w:beforeAutospacing="1" w:after="100" w:afterAutospacing="1" w:line="360" w:lineRule="auto"/>
        <w:jc w:val="both"/>
        <w:rPr>
          <w:rFonts w:ascii="Verdana" w:hAnsi="Verdana" w:cs="Arial"/>
          <w:sz w:val="22"/>
          <w:szCs w:val="22"/>
        </w:rPr>
      </w:pPr>
    </w:p>
    <w:p w14:paraId="79B3A969" w14:textId="77777777" w:rsidR="00DD63AC" w:rsidRDefault="00DD63AC" w:rsidP="00B25230">
      <w:pPr>
        <w:spacing w:before="100" w:beforeAutospacing="1" w:after="100" w:afterAutospacing="1" w:line="360" w:lineRule="auto"/>
        <w:jc w:val="both"/>
        <w:rPr>
          <w:rFonts w:ascii="Verdana" w:hAnsi="Verdana" w:cs="Arial"/>
          <w:sz w:val="22"/>
          <w:szCs w:val="22"/>
        </w:rPr>
      </w:pPr>
    </w:p>
    <w:p w14:paraId="021BDB83" w14:textId="77777777" w:rsidR="00DD63AC" w:rsidRDefault="00DD63AC" w:rsidP="00B25230">
      <w:pPr>
        <w:spacing w:before="100" w:beforeAutospacing="1" w:after="100" w:afterAutospacing="1" w:line="360" w:lineRule="auto"/>
        <w:jc w:val="both"/>
        <w:rPr>
          <w:rFonts w:ascii="Verdana" w:hAnsi="Verdana" w:cs="Arial"/>
          <w:sz w:val="22"/>
          <w:szCs w:val="22"/>
        </w:rPr>
      </w:pPr>
    </w:p>
    <w:p w14:paraId="6141E31B" w14:textId="77777777" w:rsidR="00DD63AC" w:rsidRDefault="00DD63AC" w:rsidP="00B25230">
      <w:pPr>
        <w:spacing w:before="100" w:beforeAutospacing="1" w:after="100" w:afterAutospacing="1" w:line="360" w:lineRule="auto"/>
        <w:jc w:val="both"/>
        <w:rPr>
          <w:rFonts w:ascii="Verdana" w:hAnsi="Verdana" w:cs="Arial"/>
          <w:sz w:val="22"/>
          <w:szCs w:val="22"/>
        </w:rPr>
      </w:pPr>
    </w:p>
    <w:p w14:paraId="0BA7FBCE" w14:textId="785D4B7B" w:rsidR="00B25230" w:rsidRPr="00057BC1" w:rsidRDefault="00B25230" w:rsidP="00B25230">
      <w:pPr>
        <w:spacing w:before="100" w:beforeAutospacing="1" w:after="100" w:afterAutospacing="1" w:line="360" w:lineRule="auto"/>
        <w:jc w:val="both"/>
        <w:rPr>
          <w:rFonts w:ascii="Verdana" w:hAnsi="Verdana" w:cs="Arial"/>
          <w:sz w:val="22"/>
          <w:szCs w:val="22"/>
        </w:rPr>
      </w:pPr>
      <w:r w:rsidRPr="00B25230">
        <w:rPr>
          <w:rFonts w:ascii="Verdana" w:hAnsi="Verdana" w:cs="Arial"/>
          <w:color w:val="000000" w:themeColor="text1"/>
          <w:u w:val="single"/>
        </w:rPr>
        <w:t xml:space="preserve">ARTICLE 29 </w:t>
      </w:r>
    </w:p>
    <w:p w14:paraId="24FB22B8" w14:textId="1AB59FF8" w:rsidR="00B25230" w:rsidRDefault="00B25230" w:rsidP="00B25230">
      <w:pPr>
        <w:spacing w:before="100" w:beforeAutospacing="1" w:after="100" w:afterAutospacing="1" w:line="360" w:lineRule="auto"/>
        <w:jc w:val="both"/>
        <w:rPr>
          <w:rFonts w:ascii="Verdana" w:hAnsi="Verdana" w:cs="Arial"/>
        </w:rPr>
      </w:pPr>
      <w:r w:rsidRPr="00B25230">
        <w:rPr>
          <w:rFonts w:ascii="Verdana" w:hAnsi="Verdana" w:cs="Arial"/>
        </w:rPr>
        <w:t>Education should help develop every child’s personality, talents and mental and physical abilities to the full. It should develop children’s respect for their own rights and those of others, for their parents, for their own culture and the cultures of others, and for the natural environment</w:t>
      </w:r>
      <w:r w:rsidR="00EF4B49" w:rsidRPr="00481190">
        <w:rPr>
          <w:rFonts w:ascii="Verdana" w:hAnsi="Verdana" w:cs="Arial"/>
        </w:rPr>
        <w:t xml:space="preserve"> (</w:t>
      </w:r>
      <w:r w:rsidR="00EF4B49" w:rsidRPr="00F618CA">
        <w:rPr>
          <w:rFonts w:ascii="Verdana" w:hAnsi="Verdana" w:cs="Arial"/>
          <w:color w:val="0070C0"/>
          <w:u w:val="single"/>
          <w:shd w:val="clear" w:color="auto" w:fill="FFFFFF"/>
        </w:rPr>
        <w:t>Savethechildren.org.uk</w:t>
      </w:r>
      <w:r w:rsidR="00EF4B49" w:rsidRPr="00481190">
        <w:rPr>
          <w:rFonts w:ascii="Verdana" w:hAnsi="Verdana" w:cs="Arial"/>
        </w:rPr>
        <w:t>)</w:t>
      </w:r>
      <w:r w:rsidRPr="00B25230">
        <w:rPr>
          <w:rFonts w:ascii="Verdana" w:hAnsi="Verdana" w:cs="Arial"/>
        </w:rPr>
        <w:t xml:space="preserve">. </w:t>
      </w:r>
    </w:p>
    <w:p w14:paraId="6F6DB6D1" w14:textId="77777777" w:rsidR="00B607B2" w:rsidRDefault="00642263" w:rsidP="00642263">
      <w:pPr>
        <w:spacing w:line="360" w:lineRule="auto"/>
        <w:jc w:val="both"/>
        <w:rPr>
          <w:rFonts w:ascii="Verdana" w:hAnsi="Verdana" w:cs="Arial"/>
          <w:color w:val="000000" w:themeColor="text1"/>
        </w:rPr>
      </w:pPr>
      <w:r w:rsidRPr="00642263">
        <w:rPr>
          <w:rFonts w:ascii="Verdana" w:hAnsi="Verdana" w:cs="Arial"/>
          <w:color w:val="000000" w:themeColor="text1"/>
          <w:u w:val="single"/>
        </w:rPr>
        <w:t xml:space="preserve">Article 23: </w:t>
      </w:r>
    </w:p>
    <w:p w14:paraId="065A77E7" w14:textId="21F016FC" w:rsidR="00642263" w:rsidRPr="00642263" w:rsidRDefault="007A01F8" w:rsidP="00642263">
      <w:pPr>
        <w:spacing w:line="360" w:lineRule="auto"/>
        <w:jc w:val="both"/>
        <w:rPr>
          <w:rFonts w:ascii="Verdana" w:hAnsi="Verdana"/>
          <w:color w:val="000000" w:themeColor="text1"/>
        </w:rPr>
      </w:pPr>
      <w:r>
        <w:rPr>
          <w:rFonts w:ascii="Arial" w:hAnsi="Arial" w:cs="Arial"/>
          <w:noProof/>
          <w:color w:val="1A1A1A"/>
        </w:rPr>
        <w:drawing>
          <wp:anchor distT="0" distB="0" distL="114300" distR="114300" simplePos="0" relativeHeight="251666432" behindDoc="1" locked="0" layoutInCell="1" allowOverlap="1" wp14:anchorId="315DDA05" wp14:editId="1391FB0B">
            <wp:simplePos x="0" y="0"/>
            <wp:positionH relativeFrom="column">
              <wp:posOffset>1321435</wp:posOffset>
            </wp:positionH>
            <wp:positionV relativeFrom="paragraph">
              <wp:posOffset>1381760</wp:posOffset>
            </wp:positionV>
            <wp:extent cx="1781810" cy="1506855"/>
            <wp:effectExtent l="0" t="0" r="0" b="4445"/>
            <wp:wrapSquare wrapText="bothSides"/>
            <wp:docPr id="4" name="Picture 4"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2-26 at 14.19.3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1810" cy="1506855"/>
                    </a:xfrm>
                    <a:prstGeom prst="rect">
                      <a:avLst/>
                    </a:prstGeom>
                  </pic:spPr>
                </pic:pic>
              </a:graphicData>
            </a:graphic>
            <wp14:sizeRelH relativeFrom="page">
              <wp14:pctWidth>0</wp14:pctWidth>
            </wp14:sizeRelH>
            <wp14:sizeRelV relativeFrom="page">
              <wp14:pctHeight>0</wp14:pctHeight>
            </wp14:sizeRelV>
          </wp:anchor>
        </w:drawing>
      </w:r>
      <w:r w:rsidR="00B607B2">
        <w:rPr>
          <w:rFonts w:ascii="Verdana" w:hAnsi="Verdana" w:cs="Arial"/>
          <w:color w:val="000000" w:themeColor="text1"/>
        </w:rPr>
        <w:t xml:space="preserve">States that </w:t>
      </w:r>
      <w:r w:rsidR="00642263" w:rsidRPr="00642263">
        <w:rPr>
          <w:rFonts w:ascii="Verdana" w:hAnsi="Verdana" w:cs="Arial"/>
          <w:color w:val="000000" w:themeColor="text1"/>
        </w:rPr>
        <w:t>child with a</w:t>
      </w:r>
      <w:r w:rsidR="00B607B2">
        <w:rPr>
          <w:rFonts w:ascii="Verdana" w:hAnsi="Verdana" w:cs="Arial"/>
          <w:color w:val="000000" w:themeColor="text1"/>
        </w:rPr>
        <w:t>ny kind of</w:t>
      </w:r>
      <w:r w:rsidR="00642263" w:rsidRPr="00642263">
        <w:rPr>
          <w:rFonts w:ascii="Verdana" w:hAnsi="Verdana" w:cs="Arial"/>
          <w:color w:val="000000" w:themeColor="text1"/>
        </w:rPr>
        <w:t xml:space="preserve"> disability has the right to live a full and decent life with dignity and, as far as possible, independence and to play an active part in the community. Governments must do all they can to provide support to disabled children and their families.</w:t>
      </w:r>
    </w:p>
    <w:p w14:paraId="44C69C73" w14:textId="6DCB0E4A" w:rsidR="00642263" w:rsidRPr="00B25230" w:rsidRDefault="00642263" w:rsidP="00B25230">
      <w:pPr>
        <w:spacing w:before="100" w:beforeAutospacing="1" w:after="100" w:afterAutospacing="1" w:line="360" w:lineRule="auto"/>
        <w:jc w:val="both"/>
        <w:rPr>
          <w:rFonts w:ascii="Verdana" w:hAnsi="Verdana" w:cs="Arial"/>
        </w:rPr>
      </w:pPr>
    </w:p>
    <w:p w14:paraId="16030FFE" w14:textId="24F485BA" w:rsidR="005E28F5" w:rsidRDefault="00BE7E29" w:rsidP="00C16796">
      <w:pPr>
        <w:jc w:val="both"/>
        <w:rPr>
          <w:rFonts w:ascii="Arial" w:hAnsi="Arial" w:cs="Arial"/>
          <w:color w:val="000000"/>
          <w:u w:val="single"/>
          <w:shd w:val="clear" w:color="auto" w:fill="FFFFFF"/>
        </w:rPr>
      </w:pPr>
      <w:r>
        <w:rPr>
          <w:rFonts w:ascii="Arial" w:hAnsi="Arial" w:cs="Arial"/>
          <w:color w:val="000000"/>
          <w:u w:val="single"/>
          <w:shd w:val="clear" w:color="auto" w:fill="FFFFFF"/>
        </w:rPr>
        <w:t>(</w:t>
      </w:r>
      <w:hyperlink r:id="rId13" w:history="1">
        <w:r w:rsidRPr="00350850">
          <w:rPr>
            <w:rStyle w:val="Hyperlink"/>
            <w:rFonts w:ascii="Arial" w:hAnsi="Arial" w:cs="Arial"/>
            <w:shd w:val="clear" w:color="auto" w:fill="FFFFFF"/>
          </w:rPr>
          <w:t>www.savethechildren.org.uk/</w:t>
        </w:r>
      </w:hyperlink>
      <w:r>
        <w:rPr>
          <w:rFonts w:ascii="Arial" w:hAnsi="Arial" w:cs="Arial"/>
          <w:color w:val="000000"/>
          <w:u w:val="single"/>
          <w:shd w:val="clear" w:color="auto" w:fill="FFFFFF"/>
        </w:rPr>
        <w:t>)</w:t>
      </w:r>
    </w:p>
    <w:p w14:paraId="5F5FD2AD" w14:textId="2DB5875B" w:rsidR="00BE7E29" w:rsidRDefault="00F24F0B" w:rsidP="00C16796">
      <w:pPr>
        <w:jc w:val="both"/>
        <w:rPr>
          <w:rFonts w:ascii="Arial" w:hAnsi="Arial" w:cs="Arial"/>
          <w:color w:val="000000"/>
          <w:u w:val="single"/>
          <w:shd w:val="clear" w:color="auto" w:fill="FFFFFF"/>
        </w:rPr>
      </w:pPr>
      <w:r>
        <w:rPr>
          <w:rFonts w:ascii="Arial" w:hAnsi="Arial" w:cs="Arial"/>
          <w:noProof/>
          <w:color w:val="000000"/>
          <w:u w:val="single"/>
          <w:shd w:val="clear" w:color="auto" w:fill="FFFFFF"/>
        </w:rPr>
        <w:lastRenderedPageBreak/>
        <w:drawing>
          <wp:anchor distT="0" distB="0" distL="114300" distR="114300" simplePos="0" relativeHeight="251667456" behindDoc="0" locked="0" layoutInCell="1" allowOverlap="1" wp14:anchorId="69A149F4" wp14:editId="40A6D0C5">
            <wp:simplePos x="0" y="0"/>
            <wp:positionH relativeFrom="column">
              <wp:posOffset>532268</wp:posOffset>
            </wp:positionH>
            <wp:positionV relativeFrom="paragraph">
              <wp:posOffset>107895</wp:posOffset>
            </wp:positionV>
            <wp:extent cx="3402419" cy="2286593"/>
            <wp:effectExtent l="0" t="0" r="1270" b="0"/>
            <wp:wrapSquare wrapText="bothSides"/>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2-26 at 14.23.1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02419" cy="2286593"/>
                    </a:xfrm>
                    <a:prstGeom prst="rect">
                      <a:avLst/>
                    </a:prstGeom>
                  </pic:spPr>
                </pic:pic>
              </a:graphicData>
            </a:graphic>
            <wp14:sizeRelH relativeFrom="page">
              <wp14:pctWidth>0</wp14:pctWidth>
            </wp14:sizeRelH>
            <wp14:sizeRelV relativeFrom="page">
              <wp14:pctHeight>0</wp14:pctHeight>
            </wp14:sizeRelV>
          </wp:anchor>
        </w:drawing>
      </w:r>
    </w:p>
    <w:p w14:paraId="363CE39C" w14:textId="58AE31B3" w:rsidR="00BE7E29" w:rsidRDefault="00BE7E29" w:rsidP="00C16796">
      <w:pPr>
        <w:jc w:val="both"/>
        <w:rPr>
          <w:rFonts w:ascii="Arial" w:hAnsi="Arial" w:cs="Arial"/>
          <w:color w:val="000000"/>
          <w:u w:val="single"/>
          <w:shd w:val="clear" w:color="auto" w:fill="FFFFFF"/>
        </w:rPr>
      </w:pPr>
    </w:p>
    <w:p w14:paraId="44CC09F8" w14:textId="4DDAABAA" w:rsidR="005E28F5" w:rsidRDefault="005E28F5" w:rsidP="00C16796">
      <w:pPr>
        <w:jc w:val="both"/>
        <w:rPr>
          <w:rFonts w:ascii="Arial" w:hAnsi="Arial" w:cs="Arial"/>
          <w:color w:val="000000"/>
          <w:u w:val="single"/>
          <w:shd w:val="clear" w:color="auto" w:fill="FFFFFF"/>
        </w:rPr>
      </w:pPr>
    </w:p>
    <w:p w14:paraId="460A917B" w14:textId="1346B7C0" w:rsidR="005E28F5" w:rsidRDefault="005E28F5" w:rsidP="00C16796">
      <w:pPr>
        <w:jc w:val="both"/>
        <w:rPr>
          <w:rFonts w:ascii="Arial" w:hAnsi="Arial" w:cs="Arial"/>
          <w:color w:val="000000"/>
          <w:u w:val="single"/>
          <w:shd w:val="clear" w:color="auto" w:fill="FFFFFF"/>
        </w:rPr>
      </w:pPr>
    </w:p>
    <w:p w14:paraId="13507552" w14:textId="1B038913" w:rsidR="005E28F5" w:rsidRDefault="005E28F5" w:rsidP="00C16796">
      <w:pPr>
        <w:jc w:val="both"/>
        <w:rPr>
          <w:rFonts w:ascii="Arial" w:hAnsi="Arial" w:cs="Arial"/>
          <w:color w:val="000000"/>
          <w:u w:val="single"/>
          <w:shd w:val="clear" w:color="auto" w:fill="FFFFFF"/>
        </w:rPr>
      </w:pPr>
    </w:p>
    <w:p w14:paraId="07A9E153" w14:textId="5DD06854" w:rsidR="005E28F5" w:rsidRDefault="005E28F5" w:rsidP="00C16796">
      <w:pPr>
        <w:jc w:val="both"/>
        <w:rPr>
          <w:rFonts w:ascii="Arial" w:hAnsi="Arial" w:cs="Arial"/>
          <w:color w:val="000000"/>
          <w:u w:val="single"/>
          <w:shd w:val="clear" w:color="auto" w:fill="FFFFFF"/>
        </w:rPr>
      </w:pPr>
    </w:p>
    <w:p w14:paraId="7A5C7029" w14:textId="4B330475" w:rsidR="005E28F5" w:rsidRDefault="005E28F5" w:rsidP="00C16796">
      <w:pPr>
        <w:jc w:val="both"/>
        <w:rPr>
          <w:rFonts w:ascii="Arial" w:hAnsi="Arial" w:cs="Arial"/>
          <w:color w:val="000000"/>
          <w:u w:val="single"/>
          <w:shd w:val="clear" w:color="auto" w:fill="FFFFFF"/>
        </w:rPr>
      </w:pPr>
    </w:p>
    <w:p w14:paraId="2942B7C8" w14:textId="77777777" w:rsidR="005E28F5" w:rsidRDefault="005E28F5" w:rsidP="00C16796">
      <w:pPr>
        <w:jc w:val="both"/>
        <w:rPr>
          <w:rFonts w:ascii="Arial" w:hAnsi="Arial" w:cs="Arial"/>
          <w:color w:val="000000"/>
          <w:u w:val="single"/>
          <w:shd w:val="clear" w:color="auto" w:fill="FFFFFF"/>
        </w:rPr>
      </w:pPr>
    </w:p>
    <w:p w14:paraId="7F3AEDA6" w14:textId="77777777" w:rsidR="005E28F5" w:rsidRDefault="005E28F5" w:rsidP="00C16796">
      <w:pPr>
        <w:jc w:val="both"/>
        <w:rPr>
          <w:rFonts w:ascii="Arial" w:hAnsi="Arial" w:cs="Arial"/>
          <w:color w:val="000000"/>
          <w:u w:val="single"/>
          <w:shd w:val="clear" w:color="auto" w:fill="FFFFFF"/>
        </w:rPr>
      </w:pPr>
    </w:p>
    <w:p w14:paraId="4F9C4AC4" w14:textId="40E696AC" w:rsidR="005E28F5" w:rsidRDefault="005E28F5" w:rsidP="00C16796">
      <w:pPr>
        <w:jc w:val="both"/>
        <w:rPr>
          <w:rFonts w:ascii="Arial" w:hAnsi="Arial" w:cs="Arial"/>
          <w:color w:val="000000"/>
          <w:u w:val="single"/>
          <w:shd w:val="clear" w:color="auto" w:fill="FFFFFF"/>
        </w:rPr>
      </w:pPr>
    </w:p>
    <w:p w14:paraId="692F188D" w14:textId="4ECDD1C8" w:rsidR="00E07650" w:rsidRDefault="00E07650" w:rsidP="00C16796">
      <w:pPr>
        <w:jc w:val="both"/>
        <w:rPr>
          <w:rFonts w:ascii="Arial" w:hAnsi="Arial" w:cs="Arial"/>
          <w:color w:val="000000"/>
          <w:u w:val="single"/>
          <w:shd w:val="clear" w:color="auto" w:fill="FFFFFF"/>
        </w:rPr>
      </w:pPr>
    </w:p>
    <w:p w14:paraId="48F5C976" w14:textId="183E8B9C" w:rsidR="00E07650" w:rsidRDefault="00E07650" w:rsidP="00C16796">
      <w:pPr>
        <w:jc w:val="both"/>
        <w:rPr>
          <w:rFonts w:ascii="Arial" w:hAnsi="Arial" w:cs="Arial"/>
          <w:color w:val="000000"/>
          <w:u w:val="single"/>
          <w:shd w:val="clear" w:color="auto" w:fill="FFFFFF"/>
        </w:rPr>
      </w:pPr>
    </w:p>
    <w:p w14:paraId="327EAE0C" w14:textId="40E7DC0C" w:rsidR="00E07650" w:rsidRDefault="00E07650" w:rsidP="00C16796">
      <w:pPr>
        <w:jc w:val="both"/>
        <w:rPr>
          <w:rFonts w:ascii="Arial" w:hAnsi="Arial" w:cs="Arial"/>
          <w:color w:val="000000"/>
          <w:u w:val="single"/>
          <w:shd w:val="clear" w:color="auto" w:fill="FFFFFF"/>
        </w:rPr>
      </w:pPr>
    </w:p>
    <w:p w14:paraId="19F1A276" w14:textId="65F24422" w:rsidR="00E07650" w:rsidRDefault="00E07650" w:rsidP="00C16796">
      <w:pPr>
        <w:jc w:val="both"/>
        <w:rPr>
          <w:rFonts w:ascii="Arial" w:hAnsi="Arial" w:cs="Arial"/>
          <w:color w:val="000000"/>
          <w:u w:val="single"/>
          <w:shd w:val="clear" w:color="auto" w:fill="FFFFFF"/>
        </w:rPr>
      </w:pPr>
    </w:p>
    <w:p w14:paraId="1A2CC031" w14:textId="4304C09A" w:rsidR="00E07650" w:rsidRDefault="00E07650" w:rsidP="00C16796">
      <w:pPr>
        <w:jc w:val="both"/>
        <w:rPr>
          <w:rFonts w:ascii="Arial" w:hAnsi="Arial" w:cs="Arial"/>
          <w:color w:val="000000"/>
          <w:u w:val="single"/>
          <w:shd w:val="clear" w:color="auto" w:fill="FFFFFF"/>
        </w:rPr>
      </w:pPr>
    </w:p>
    <w:p w14:paraId="0955BA00" w14:textId="285DACAA" w:rsidR="00EF7E3F" w:rsidRPr="00EF7E3F" w:rsidRDefault="00EF7E3F" w:rsidP="00C16796">
      <w:pPr>
        <w:jc w:val="both"/>
        <w:rPr>
          <w:rFonts w:ascii="Arial" w:hAnsi="Arial" w:cs="Arial"/>
          <w:color w:val="00B0F0"/>
          <w:u w:val="single"/>
          <w:shd w:val="clear" w:color="auto" w:fill="FFFFFF"/>
        </w:rPr>
      </w:pPr>
      <w:r w:rsidRPr="00EF7E3F">
        <w:rPr>
          <w:rFonts w:ascii="Arial" w:hAnsi="Arial" w:cs="Arial"/>
          <w:color w:val="000000" w:themeColor="text1"/>
          <w:shd w:val="clear" w:color="auto" w:fill="FFFFFF"/>
        </w:rPr>
        <w:t>(</w:t>
      </w:r>
      <w:r w:rsidRPr="004142EB">
        <w:rPr>
          <w:rFonts w:ascii="Arial" w:hAnsi="Arial" w:cs="Arial"/>
          <w:color w:val="0070C0"/>
          <w:u w:val="single"/>
          <w:shd w:val="clear" w:color="auto" w:fill="FFFFFF"/>
        </w:rPr>
        <w:t>www.cypcs.org.uk</w:t>
      </w:r>
      <w:r w:rsidRPr="00EF7E3F">
        <w:rPr>
          <w:rFonts w:ascii="Arial" w:hAnsi="Arial" w:cs="Arial"/>
          <w:color w:val="000000" w:themeColor="text1"/>
          <w:shd w:val="clear" w:color="auto" w:fill="FFFFFF"/>
        </w:rPr>
        <w:t>)</w:t>
      </w:r>
      <w:r w:rsidRPr="00EF7E3F">
        <w:rPr>
          <w:rFonts w:ascii="Arial" w:hAnsi="Arial" w:cs="Arial"/>
          <w:color w:val="00B0F0"/>
          <w:u w:val="single"/>
          <w:shd w:val="clear" w:color="auto" w:fill="FFFFFF"/>
        </w:rPr>
        <w:t xml:space="preserve"> </w:t>
      </w:r>
    </w:p>
    <w:p w14:paraId="0FC2F4DA" w14:textId="77777777" w:rsidR="00F70D4D" w:rsidRDefault="00F70D4D" w:rsidP="00F20E00">
      <w:pPr>
        <w:spacing w:line="360" w:lineRule="auto"/>
        <w:jc w:val="both"/>
        <w:rPr>
          <w:rFonts w:ascii="Verdana" w:hAnsi="Verdana" w:cs="Arial"/>
          <w:color w:val="000000"/>
          <w:u w:val="single"/>
          <w:shd w:val="clear" w:color="auto" w:fill="FFFFFF"/>
        </w:rPr>
      </w:pPr>
    </w:p>
    <w:p w14:paraId="56523157" w14:textId="723F13A4" w:rsidR="006D10BF" w:rsidRPr="00481190" w:rsidRDefault="006D10BF" w:rsidP="00F20E00">
      <w:pPr>
        <w:spacing w:line="360" w:lineRule="auto"/>
        <w:jc w:val="both"/>
        <w:rPr>
          <w:rFonts w:ascii="Verdana" w:hAnsi="Verdana" w:cs="Arial"/>
          <w:color w:val="000000"/>
          <w:u w:val="single"/>
          <w:shd w:val="clear" w:color="auto" w:fill="FFFFFF"/>
        </w:rPr>
      </w:pPr>
      <w:r w:rsidRPr="00481190">
        <w:rPr>
          <w:rFonts w:ascii="Verdana" w:hAnsi="Verdana" w:cs="Arial"/>
          <w:color w:val="000000"/>
          <w:u w:val="single"/>
          <w:shd w:val="clear" w:color="auto" w:fill="FFFFFF"/>
        </w:rPr>
        <w:t>Article 2</w:t>
      </w:r>
      <w:r w:rsidR="00635B9C">
        <w:rPr>
          <w:rFonts w:ascii="Verdana" w:hAnsi="Verdana" w:cs="Arial"/>
          <w:color w:val="000000"/>
          <w:u w:val="single"/>
          <w:shd w:val="clear" w:color="auto" w:fill="FFFFFF"/>
        </w:rPr>
        <w:t xml:space="preserve"> </w:t>
      </w:r>
    </w:p>
    <w:p w14:paraId="522B91B6" w14:textId="7CBBC81C" w:rsidR="006D10BF" w:rsidRPr="00481190" w:rsidRDefault="00CD1ACE" w:rsidP="00F20E00">
      <w:pPr>
        <w:spacing w:line="360" w:lineRule="auto"/>
        <w:jc w:val="both"/>
        <w:rPr>
          <w:rFonts w:ascii="Verdana" w:hAnsi="Verdana" w:cs="Arial"/>
          <w:color w:val="000000"/>
          <w:shd w:val="clear" w:color="auto" w:fill="FFFFFF"/>
        </w:rPr>
      </w:pPr>
      <w:r w:rsidRPr="00481190">
        <w:rPr>
          <w:rFonts w:ascii="Verdana" w:hAnsi="Verdana" w:cs="Arial"/>
          <w:color w:val="000000"/>
          <w:shd w:val="clear" w:color="auto" w:fill="FFFFFF"/>
        </w:rPr>
        <w:t xml:space="preserve">This article states that </w:t>
      </w:r>
      <w:r w:rsidR="006056B9" w:rsidRPr="00481190">
        <w:rPr>
          <w:rFonts w:ascii="Verdana" w:hAnsi="Verdana" w:cs="Arial"/>
          <w:color w:val="000000"/>
          <w:shd w:val="clear" w:color="auto" w:fill="FFFFFF"/>
        </w:rPr>
        <w:t xml:space="preserve">every party must respect and ensure that the rights that are set forth in the present Convention to each child within their jurisdiction </w:t>
      </w:r>
      <w:r w:rsidR="003733AB" w:rsidRPr="00481190">
        <w:rPr>
          <w:rFonts w:ascii="Verdana" w:hAnsi="Verdana" w:cs="Arial"/>
          <w:color w:val="000000"/>
          <w:shd w:val="clear" w:color="auto" w:fill="FFFFFF"/>
        </w:rPr>
        <w:t>without any kind of discrimination, irrespective of the child’s nor their parents or legal guardian</w:t>
      </w:r>
      <w:r w:rsidR="00F20E00" w:rsidRPr="00481190">
        <w:rPr>
          <w:rFonts w:ascii="Verdana" w:hAnsi="Verdana" w:cs="Arial"/>
          <w:color w:val="000000"/>
          <w:shd w:val="clear" w:color="auto" w:fill="FFFFFF"/>
        </w:rPr>
        <w:t xml:space="preserve">’s race, colour, sex, language, religion, political or any other opinion, national, ethnic or social origin, property, disability, birth or any other kind of status. </w:t>
      </w:r>
    </w:p>
    <w:p w14:paraId="1D213696" w14:textId="3B72E092" w:rsidR="0087742C" w:rsidRPr="00481190" w:rsidRDefault="0087742C" w:rsidP="00F20E00">
      <w:pPr>
        <w:spacing w:line="360" w:lineRule="auto"/>
        <w:jc w:val="both"/>
        <w:rPr>
          <w:rFonts w:ascii="Verdana" w:hAnsi="Verdana" w:cs="Arial"/>
          <w:color w:val="000000"/>
          <w:shd w:val="clear" w:color="auto" w:fill="FFFFFF"/>
        </w:rPr>
      </w:pPr>
      <w:r w:rsidRPr="00481190">
        <w:rPr>
          <w:rFonts w:ascii="Verdana" w:hAnsi="Verdana" w:cs="Arial"/>
          <w:color w:val="000000"/>
          <w:shd w:val="clear" w:color="auto" w:fill="FFFFFF"/>
        </w:rPr>
        <w:t>This article can relate to</w:t>
      </w:r>
      <w:r w:rsidR="00013088" w:rsidRPr="00481190">
        <w:rPr>
          <w:rFonts w:ascii="Verdana" w:hAnsi="Verdana" w:cs="Arial"/>
          <w:color w:val="000000"/>
          <w:shd w:val="clear" w:color="auto" w:fill="FFFFFF"/>
        </w:rPr>
        <w:t xml:space="preserve"> the</w:t>
      </w:r>
      <w:r w:rsidRPr="00481190">
        <w:rPr>
          <w:rFonts w:ascii="Verdana" w:hAnsi="Verdana" w:cs="Arial"/>
          <w:color w:val="000000"/>
          <w:shd w:val="clear" w:color="auto" w:fill="FFFFFF"/>
        </w:rPr>
        <w:t xml:space="preserve"> Equality Act 2010.</w:t>
      </w:r>
      <w:r w:rsidR="00D21F2D" w:rsidRPr="00481190">
        <w:rPr>
          <w:rFonts w:ascii="Verdana" w:hAnsi="Verdana" w:cs="Arial"/>
          <w:color w:val="000000"/>
          <w:shd w:val="clear" w:color="auto" w:fill="FFFFFF"/>
        </w:rPr>
        <w:t xml:space="preserve"> </w:t>
      </w:r>
      <w:r w:rsidR="00FB440B" w:rsidRPr="00481190">
        <w:rPr>
          <w:rFonts w:ascii="Verdana" w:hAnsi="Verdana" w:cs="Arial"/>
          <w:color w:val="000000"/>
          <w:shd w:val="clear" w:color="auto" w:fill="FFFFFF"/>
        </w:rPr>
        <w:t>The Equality Act 2010</w:t>
      </w:r>
      <w:r w:rsidR="00C118B6" w:rsidRPr="00481190">
        <w:rPr>
          <w:rFonts w:ascii="Verdana" w:hAnsi="Verdana" w:cs="Arial"/>
          <w:color w:val="000000"/>
          <w:shd w:val="clear" w:color="auto" w:fill="FFFFFF"/>
        </w:rPr>
        <w:t xml:space="preserve"> provides the basic framework of protection against direct and indirect discrimination, harassment and victimisation in services and public</w:t>
      </w:r>
      <w:r w:rsidR="00CA0A88" w:rsidRPr="00481190">
        <w:rPr>
          <w:rFonts w:ascii="Verdana" w:hAnsi="Verdana" w:cs="Arial"/>
          <w:color w:val="000000"/>
          <w:shd w:val="clear" w:color="auto" w:fill="FFFFFF"/>
        </w:rPr>
        <w:t xml:space="preserve"> functions, </w:t>
      </w:r>
      <w:proofErr w:type="spellStart"/>
      <w:r w:rsidR="00CA0A88" w:rsidRPr="00481190">
        <w:rPr>
          <w:rFonts w:ascii="Verdana" w:hAnsi="Verdana" w:cs="Arial"/>
          <w:color w:val="000000"/>
          <w:shd w:val="clear" w:color="auto" w:fill="FFFFFF"/>
        </w:rPr>
        <w:t>premi</w:t>
      </w:r>
      <w:proofErr w:type="spellEnd"/>
      <w:r w:rsidR="00CA0A88" w:rsidRPr="00481190">
        <w:rPr>
          <w:rFonts w:ascii="Verdana" w:hAnsi="Verdana" w:cs="Arial"/>
          <w:color w:val="000000"/>
          <w:shd w:val="clear" w:color="auto" w:fill="FFFFFF"/>
        </w:rPr>
        <w:t>, work, education, associations and transport</w:t>
      </w:r>
      <w:r w:rsidR="00661407" w:rsidRPr="00481190">
        <w:rPr>
          <w:rFonts w:ascii="Verdana" w:hAnsi="Verdana" w:cs="Arial"/>
          <w:color w:val="000000"/>
          <w:shd w:val="clear" w:color="auto" w:fill="FFFFFF"/>
        </w:rPr>
        <w:t xml:space="preserve"> (</w:t>
      </w:r>
      <w:r w:rsidR="00661407" w:rsidRPr="004142EB">
        <w:rPr>
          <w:rFonts w:ascii="Verdana" w:hAnsi="Verdana" w:cs="Arial"/>
          <w:color w:val="0070C0"/>
          <w:u w:val="single"/>
          <w:shd w:val="clear" w:color="auto" w:fill="FFFFFF"/>
        </w:rPr>
        <w:t>www.gov.uk</w:t>
      </w:r>
      <w:r w:rsidR="00661407" w:rsidRPr="00481190">
        <w:rPr>
          <w:rFonts w:ascii="Verdana" w:hAnsi="Verdana" w:cs="Arial"/>
          <w:color w:val="000000"/>
          <w:shd w:val="clear" w:color="auto" w:fill="FFFFFF"/>
        </w:rPr>
        <w:t>)</w:t>
      </w:r>
      <w:r w:rsidR="00CA0A88" w:rsidRPr="00481190">
        <w:rPr>
          <w:rFonts w:ascii="Verdana" w:hAnsi="Verdana" w:cs="Arial"/>
          <w:color w:val="000000"/>
          <w:shd w:val="clear" w:color="auto" w:fill="FFFFFF"/>
        </w:rPr>
        <w:t>.</w:t>
      </w:r>
      <w:r w:rsidR="00FB440B" w:rsidRPr="00481190">
        <w:rPr>
          <w:rFonts w:ascii="Verdana" w:hAnsi="Verdana" w:cs="Arial"/>
          <w:color w:val="000000"/>
          <w:shd w:val="clear" w:color="auto" w:fill="FFFFFF"/>
        </w:rPr>
        <w:t xml:space="preserve"> </w:t>
      </w:r>
    </w:p>
    <w:p w14:paraId="194A701C" w14:textId="3FF369A6" w:rsidR="004C36AA" w:rsidRDefault="00B7223C" w:rsidP="00F20E00">
      <w:pPr>
        <w:spacing w:line="360" w:lineRule="auto"/>
        <w:jc w:val="both"/>
        <w:rPr>
          <w:rFonts w:ascii="Verdana" w:hAnsi="Verdana" w:cs="Arial"/>
          <w:color w:val="000000"/>
          <w:shd w:val="clear" w:color="auto" w:fill="FFFFFF"/>
        </w:rPr>
      </w:pPr>
      <w:r w:rsidRPr="00481190">
        <w:rPr>
          <w:rFonts w:ascii="Verdana" w:hAnsi="Verdana" w:cs="Arial"/>
          <w:color w:val="000000"/>
          <w:shd w:val="clear" w:color="auto" w:fill="FFFFFF"/>
        </w:rPr>
        <w:tab/>
        <w:t xml:space="preserve">Article 2 </w:t>
      </w:r>
      <w:r w:rsidR="005560F9" w:rsidRPr="00481190">
        <w:rPr>
          <w:rFonts w:ascii="Verdana" w:hAnsi="Verdana" w:cs="Arial"/>
          <w:color w:val="000000"/>
          <w:shd w:val="clear" w:color="auto" w:fill="FFFFFF"/>
        </w:rPr>
        <w:t>(</w:t>
      </w:r>
      <w:hyperlink r:id="rId15" w:history="1">
        <w:r w:rsidR="005560F9" w:rsidRPr="00481190">
          <w:rPr>
            <w:rStyle w:val="Hyperlink"/>
            <w:rFonts w:ascii="Verdana" w:hAnsi="Verdana" w:cs="Arial"/>
            <w:shd w:val="clear" w:color="auto" w:fill="FFFFFF"/>
          </w:rPr>
          <w:t>www.unicef.org.uk</w:t>
        </w:r>
      </w:hyperlink>
      <w:r w:rsidR="005560F9" w:rsidRPr="00481190">
        <w:rPr>
          <w:rFonts w:ascii="Verdana" w:hAnsi="Verdana" w:cs="Arial"/>
          <w:color w:val="000000"/>
          <w:shd w:val="clear" w:color="auto" w:fill="FFFFFF"/>
        </w:rPr>
        <w:t xml:space="preserve">) </w:t>
      </w:r>
      <w:r w:rsidRPr="00481190">
        <w:rPr>
          <w:rFonts w:ascii="Verdana" w:hAnsi="Verdana" w:cs="Arial"/>
          <w:color w:val="000000"/>
          <w:shd w:val="clear" w:color="auto" w:fill="FFFFFF"/>
        </w:rPr>
        <w:t>related to disability</w:t>
      </w:r>
      <w:r w:rsidR="00AC16A5" w:rsidRPr="00481190">
        <w:rPr>
          <w:rFonts w:ascii="Verdana" w:hAnsi="Verdana" w:cs="Arial"/>
          <w:color w:val="000000"/>
          <w:shd w:val="clear" w:color="auto" w:fill="FFFFFF"/>
        </w:rPr>
        <w:t>,</w:t>
      </w:r>
      <w:r w:rsidR="00F479D5" w:rsidRPr="00481190">
        <w:rPr>
          <w:rFonts w:ascii="Verdana" w:hAnsi="Verdana" w:cs="Arial"/>
          <w:color w:val="000000"/>
          <w:shd w:val="clear" w:color="auto" w:fill="FFFFFF"/>
        </w:rPr>
        <w:t xml:space="preserve"> stating that each and every child needs to be protected against </w:t>
      </w:r>
      <w:r w:rsidR="0058137A" w:rsidRPr="00481190">
        <w:rPr>
          <w:rFonts w:ascii="Verdana" w:hAnsi="Verdana" w:cs="Arial"/>
          <w:color w:val="000000"/>
          <w:shd w:val="clear" w:color="auto" w:fill="FFFFFF"/>
        </w:rPr>
        <w:t>disability discrimination</w:t>
      </w:r>
      <w:r w:rsidR="000F5B75" w:rsidRPr="00481190">
        <w:rPr>
          <w:rFonts w:ascii="Verdana" w:hAnsi="Verdana" w:cs="Arial"/>
          <w:color w:val="000000"/>
          <w:shd w:val="clear" w:color="auto" w:fill="FFFFFF"/>
        </w:rPr>
        <w:t xml:space="preserve">. There are many different types of disabilities in </w:t>
      </w:r>
    </w:p>
    <w:p w14:paraId="2563BC25" w14:textId="6C3E1F46" w:rsidR="004C36AA" w:rsidRDefault="000F5B75" w:rsidP="004C36AA">
      <w:pPr>
        <w:jc w:val="both"/>
        <w:rPr>
          <w:rFonts w:ascii="Verdana" w:hAnsi="Verdana" w:cs="Arial"/>
          <w:color w:val="000000"/>
          <w:shd w:val="clear" w:color="auto" w:fill="FFFFFF"/>
        </w:rPr>
      </w:pPr>
      <w:r w:rsidRPr="00481190">
        <w:rPr>
          <w:rFonts w:ascii="Verdana" w:hAnsi="Verdana" w:cs="Arial"/>
          <w:color w:val="000000"/>
          <w:shd w:val="clear" w:color="auto" w:fill="FFFFFF"/>
        </w:rPr>
        <w:t xml:space="preserve">schools, </w:t>
      </w:r>
      <w:r w:rsidR="00525AE3" w:rsidRPr="00481190">
        <w:rPr>
          <w:rFonts w:ascii="Verdana" w:hAnsi="Verdana" w:cs="Arial"/>
          <w:color w:val="000000"/>
          <w:shd w:val="clear" w:color="auto" w:fill="FFFFFF"/>
        </w:rPr>
        <w:t xml:space="preserve">there are many different </w:t>
      </w:r>
      <w:proofErr w:type="gramStart"/>
      <w:r w:rsidR="00525AE3" w:rsidRPr="00481190">
        <w:rPr>
          <w:rFonts w:ascii="Verdana" w:hAnsi="Verdana" w:cs="Arial"/>
          <w:color w:val="000000"/>
          <w:shd w:val="clear" w:color="auto" w:fill="FFFFFF"/>
        </w:rPr>
        <w:t>form</w:t>
      </w:r>
      <w:proofErr w:type="gramEnd"/>
      <w:r w:rsidR="00525AE3" w:rsidRPr="00481190">
        <w:rPr>
          <w:rFonts w:ascii="Verdana" w:hAnsi="Verdana" w:cs="Arial"/>
          <w:color w:val="000000"/>
          <w:shd w:val="clear" w:color="auto" w:fill="FFFFFF"/>
        </w:rPr>
        <w:t xml:space="preserve"> of disabilities, </w:t>
      </w:r>
    </w:p>
    <w:p w14:paraId="60AAF69B" w14:textId="2304A93D" w:rsidR="000A5476" w:rsidRPr="00481190" w:rsidRDefault="00525AE3" w:rsidP="00F20E00">
      <w:pPr>
        <w:spacing w:line="360" w:lineRule="auto"/>
        <w:jc w:val="both"/>
        <w:rPr>
          <w:rFonts w:ascii="Verdana" w:hAnsi="Verdana" w:cs="Arial"/>
          <w:color w:val="000000"/>
          <w:shd w:val="clear" w:color="auto" w:fill="FFFFFF"/>
        </w:rPr>
      </w:pPr>
      <w:r w:rsidRPr="00481190">
        <w:rPr>
          <w:rFonts w:ascii="Verdana" w:hAnsi="Verdana" w:cs="Arial"/>
          <w:color w:val="000000"/>
          <w:shd w:val="clear" w:color="auto" w:fill="FFFFFF"/>
        </w:rPr>
        <w:t xml:space="preserve">these can include, autism, wheelchair bound, hearing/speech </w:t>
      </w:r>
      <w:r w:rsidR="005D7A34" w:rsidRPr="00481190">
        <w:rPr>
          <w:rFonts w:ascii="Verdana" w:hAnsi="Verdana" w:cs="Arial"/>
          <w:color w:val="000000"/>
          <w:shd w:val="clear" w:color="auto" w:fill="FFFFFF"/>
        </w:rPr>
        <w:t xml:space="preserve">impediment etc. </w:t>
      </w:r>
    </w:p>
    <w:p w14:paraId="42332A67" w14:textId="1631EC92" w:rsidR="00B12109" w:rsidRPr="00481190" w:rsidRDefault="00B12109" w:rsidP="000A5476">
      <w:pPr>
        <w:rPr>
          <w:rFonts w:ascii="Verdana" w:hAnsi="Verdana"/>
          <w:color w:val="404040"/>
          <w:shd w:val="clear" w:color="auto" w:fill="FFFFFF"/>
        </w:rPr>
      </w:pPr>
    </w:p>
    <w:p w14:paraId="3348B308" w14:textId="42E81938" w:rsidR="00012601" w:rsidRDefault="00B12109" w:rsidP="00012601">
      <w:pPr>
        <w:spacing w:line="360" w:lineRule="auto"/>
        <w:jc w:val="both"/>
        <w:rPr>
          <w:rFonts w:ascii="Verdana" w:hAnsi="Verdana" w:cs="Arial"/>
          <w:color w:val="000000" w:themeColor="text1"/>
          <w:shd w:val="clear" w:color="auto" w:fill="FFFFFF"/>
        </w:rPr>
      </w:pPr>
      <w:r w:rsidRPr="00481190">
        <w:rPr>
          <w:rFonts w:ascii="Verdana" w:hAnsi="Verdana" w:cs="Arial"/>
          <w:color w:val="000000" w:themeColor="text1"/>
          <w:shd w:val="clear" w:color="auto" w:fill="FFFFFF"/>
        </w:rPr>
        <w:t>According to (</w:t>
      </w:r>
      <w:hyperlink r:id="rId16" w:history="1">
        <w:r w:rsidR="0079102D" w:rsidRPr="00481190">
          <w:rPr>
            <w:rStyle w:val="Hyperlink"/>
            <w:rFonts w:ascii="Verdana" w:hAnsi="Verdana" w:cs="Arial"/>
            <w:color w:val="0070C0"/>
            <w:shd w:val="clear" w:color="auto" w:fill="FFFFFF"/>
          </w:rPr>
          <w:t>www.bbc.co.uk</w:t>
        </w:r>
      </w:hyperlink>
      <w:r w:rsidR="0079102D" w:rsidRPr="00481190">
        <w:rPr>
          <w:rFonts w:ascii="Verdana" w:hAnsi="Verdana" w:cs="Arial"/>
          <w:color w:val="0070C0"/>
          <w:shd w:val="clear" w:color="auto" w:fill="FFFFFF"/>
        </w:rPr>
        <w:t xml:space="preserve"> </w:t>
      </w:r>
      <w:r w:rsidR="0079102D" w:rsidRPr="00481190">
        <w:rPr>
          <w:rFonts w:ascii="Verdana" w:hAnsi="Verdana" w:cs="Arial"/>
          <w:color w:val="000000" w:themeColor="text1"/>
          <w:shd w:val="clear" w:color="auto" w:fill="FFFFFF"/>
        </w:rPr>
        <w:t>2014 assessed 27 Feb 20) ‘</w:t>
      </w:r>
      <w:r w:rsidR="000A5476" w:rsidRPr="00481190">
        <w:rPr>
          <w:rFonts w:ascii="Verdana" w:hAnsi="Verdana" w:cs="Arial"/>
          <w:i/>
          <w:iCs/>
          <w:color w:val="000000" w:themeColor="text1"/>
          <w:shd w:val="clear" w:color="auto" w:fill="FFFFFF"/>
        </w:rPr>
        <w:t>The study found 12% of seven-year-olds with special needs felt bullied all the time, compared with 6% of non-disabled peers</w:t>
      </w:r>
      <w:r w:rsidR="0079102D" w:rsidRPr="00481190">
        <w:rPr>
          <w:rFonts w:ascii="Verdana" w:hAnsi="Verdana" w:cs="Arial"/>
          <w:i/>
          <w:iCs/>
          <w:color w:val="000000" w:themeColor="text1"/>
          <w:shd w:val="clear" w:color="auto" w:fill="FFFFFF"/>
        </w:rPr>
        <w:t>’</w:t>
      </w:r>
      <w:r w:rsidR="000A5476" w:rsidRPr="00481190">
        <w:rPr>
          <w:rFonts w:ascii="Verdana" w:hAnsi="Verdana" w:cs="Arial"/>
          <w:color w:val="000000" w:themeColor="text1"/>
          <w:shd w:val="clear" w:color="auto" w:fill="FFFFFF"/>
        </w:rPr>
        <w:t>.</w:t>
      </w:r>
      <w:r w:rsidR="0079102D" w:rsidRPr="00481190">
        <w:rPr>
          <w:rFonts w:ascii="Verdana" w:hAnsi="Verdana" w:cs="Arial"/>
          <w:color w:val="000000" w:themeColor="text1"/>
          <w:shd w:val="clear" w:color="auto" w:fill="FFFFFF"/>
        </w:rPr>
        <w:t xml:space="preserve"> </w:t>
      </w:r>
      <w:r w:rsidR="00DC2B23" w:rsidRPr="00481190">
        <w:rPr>
          <w:rFonts w:ascii="Verdana" w:hAnsi="Verdana" w:cs="Arial"/>
          <w:color w:val="000000" w:themeColor="text1"/>
          <w:shd w:val="clear" w:color="auto" w:fill="FFFFFF"/>
        </w:rPr>
        <w:t xml:space="preserve">Comparing these percentages together, it shows double the children are being bullied as they have some sort of </w:t>
      </w:r>
      <w:r w:rsidR="00012601">
        <w:rPr>
          <w:rFonts w:ascii="Verdana" w:hAnsi="Verdana" w:cs="Arial"/>
          <w:color w:val="000000" w:themeColor="text1"/>
          <w:shd w:val="clear" w:color="auto" w:fill="FFFFFF"/>
        </w:rPr>
        <w:t>disability</w:t>
      </w:r>
      <w:r w:rsidR="001B6325">
        <w:rPr>
          <w:rFonts w:ascii="Verdana" w:hAnsi="Verdana" w:cs="Arial"/>
          <w:color w:val="000000" w:themeColor="text1"/>
          <w:shd w:val="clear" w:color="auto" w:fill="FFFFFF"/>
        </w:rPr>
        <w:t>.</w:t>
      </w:r>
    </w:p>
    <w:p w14:paraId="5BD5A5CC" w14:textId="4AF8C2FF" w:rsidR="00012601" w:rsidRDefault="00345DA3" w:rsidP="00012601">
      <w:pPr>
        <w:spacing w:line="360" w:lineRule="auto"/>
        <w:jc w:val="both"/>
        <w:rPr>
          <w:rFonts w:ascii="Verdana" w:hAnsi="Verdana" w:cs="Arial"/>
          <w:color w:val="000000" w:themeColor="text1"/>
          <w:shd w:val="clear" w:color="auto" w:fill="FFFFFF"/>
        </w:rPr>
      </w:pPr>
      <w:r w:rsidRPr="00481190">
        <w:rPr>
          <w:rFonts w:ascii="Verdana" w:hAnsi="Verdana" w:cs="Arial"/>
          <w:noProof/>
          <w:color w:val="000000"/>
          <w:u w:val="single"/>
          <w:shd w:val="clear" w:color="auto" w:fill="FFFFFF"/>
        </w:rPr>
        <w:lastRenderedPageBreak/>
        <w:drawing>
          <wp:anchor distT="0" distB="0" distL="114300" distR="114300" simplePos="0" relativeHeight="251668480" behindDoc="1" locked="0" layoutInCell="1" allowOverlap="1" wp14:anchorId="1B52D3C2" wp14:editId="18DA2AAC">
            <wp:simplePos x="0" y="0"/>
            <wp:positionH relativeFrom="column">
              <wp:posOffset>207645</wp:posOffset>
            </wp:positionH>
            <wp:positionV relativeFrom="paragraph">
              <wp:posOffset>212035</wp:posOffset>
            </wp:positionV>
            <wp:extent cx="3168650" cy="1687195"/>
            <wp:effectExtent l="0" t="0" r="6350" b="1905"/>
            <wp:wrapTight wrapText="bothSides">
              <wp:wrapPolygon edited="0">
                <wp:start x="0" y="0"/>
                <wp:lineTo x="0" y="21462"/>
                <wp:lineTo x="21557" y="21462"/>
                <wp:lineTo x="21557" y="0"/>
                <wp:lineTo x="0" y="0"/>
              </wp:wrapPolygon>
            </wp:wrapTight>
            <wp:docPr id="7" name="Picture 7" descr="A picture containing person, ground,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2-27 at 09.31.0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8650" cy="1687195"/>
                    </a:xfrm>
                    <a:prstGeom prst="rect">
                      <a:avLst/>
                    </a:prstGeom>
                  </pic:spPr>
                </pic:pic>
              </a:graphicData>
            </a:graphic>
            <wp14:sizeRelH relativeFrom="page">
              <wp14:pctWidth>0</wp14:pctWidth>
            </wp14:sizeRelH>
            <wp14:sizeRelV relativeFrom="page">
              <wp14:pctHeight>0</wp14:pctHeight>
            </wp14:sizeRelV>
          </wp:anchor>
        </w:drawing>
      </w:r>
    </w:p>
    <w:p w14:paraId="3B199928" w14:textId="53583F68" w:rsidR="0035051A" w:rsidRPr="00481190" w:rsidRDefault="00C7405D" w:rsidP="00DB1D6A">
      <w:pPr>
        <w:spacing w:line="360" w:lineRule="auto"/>
        <w:jc w:val="both"/>
        <w:rPr>
          <w:rFonts w:ascii="Verdana" w:hAnsi="Verdana" w:cs="Arial"/>
          <w:color w:val="000000" w:themeColor="text1"/>
          <w:shd w:val="clear" w:color="auto" w:fill="FFFFFF"/>
        </w:rPr>
      </w:pPr>
      <w:r>
        <w:rPr>
          <w:rFonts w:ascii="Verdana" w:hAnsi="Verdana" w:cs="Arial"/>
          <w:color w:val="000000" w:themeColor="text1"/>
          <w:shd w:val="clear" w:color="auto" w:fill="FFFFFF"/>
        </w:rPr>
        <w:t xml:space="preserve"> </w:t>
      </w:r>
    </w:p>
    <w:p w14:paraId="5EA0D0DB" w14:textId="208C55CC" w:rsidR="006D10BF" w:rsidRPr="00481190" w:rsidRDefault="006D10BF" w:rsidP="00C16796">
      <w:pPr>
        <w:jc w:val="both"/>
        <w:rPr>
          <w:rFonts w:ascii="Verdana" w:hAnsi="Verdana" w:cs="Arial"/>
          <w:color w:val="000000"/>
          <w:u w:val="single"/>
          <w:shd w:val="clear" w:color="auto" w:fill="FFFFFF"/>
        </w:rPr>
      </w:pPr>
    </w:p>
    <w:p w14:paraId="019880E3" w14:textId="5664ACB0" w:rsidR="00A626D7" w:rsidRPr="00481190" w:rsidRDefault="00A626D7" w:rsidP="00C16796">
      <w:pPr>
        <w:jc w:val="both"/>
        <w:rPr>
          <w:rFonts w:ascii="Verdana" w:hAnsi="Verdana" w:cs="Arial"/>
          <w:color w:val="000000"/>
          <w:u w:val="single"/>
          <w:shd w:val="clear" w:color="auto" w:fill="FFFFFF"/>
        </w:rPr>
      </w:pPr>
    </w:p>
    <w:p w14:paraId="43DF4F10" w14:textId="54044434" w:rsidR="006D10BF" w:rsidRPr="00481190" w:rsidRDefault="006D10BF" w:rsidP="00C16796">
      <w:pPr>
        <w:jc w:val="both"/>
        <w:rPr>
          <w:rFonts w:ascii="Verdana" w:hAnsi="Verdana" w:cs="Arial"/>
          <w:color w:val="000000"/>
          <w:u w:val="single"/>
          <w:shd w:val="clear" w:color="auto" w:fill="FFFFFF"/>
        </w:rPr>
      </w:pPr>
    </w:p>
    <w:p w14:paraId="4DDC8961" w14:textId="0F4A3F16" w:rsidR="006D10BF" w:rsidRPr="00A82243" w:rsidRDefault="006D10BF" w:rsidP="00C16796">
      <w:pPr>
        <w:jc w:val="both"/>
        <w:rPr>
          <w:rFonts w:ascii="Verdana" w:hAnsi="Verdana" w:cs="Arial"/>
          <w:color w:val="000000"/>
          <w:u w:val="single"/>
          <w:shd w:val="clear" w:color="auto" w:fill="FFFFFF"/>
        </w:rPr>
      </w:pPr>
    </w:p>
    <w:p w14:paraId="3079E7FF" w14:textId="2D12E611" w:rsidR="006D10BF" w:rsidRPr="00A82243" w:rsidRDefault="006D10BF" w:rsidP="00C16796">
      <w:pPr>
        <w:jc w:val="both"/>
        <w:rPr>
          <w:rFonts w:ascii="Verdana" w:hAnsi="Verdana" w:cs="Arial"/>
          <w:color w:val="000000"/>
          <w:u w:val="single"/>
          <w:shd w:val="clear" w:color="auto" w:fill="FFFFFF"/>
        </w:rPr>
      </w:pPr>
    </w:p>
    <w:p w14:paraId="78D1AE8D" w14:textId="7B2C832C" w:rsidR="006D10BF" w:rsidRPr="00A82243" w:rsidRDefault="006D10BF" w:rsidP="00C16796">
      <w:pPr>
        <w:jc w:val="both"/>
        <w:rPr>
          <w:rFonts w:ascii="Verdana" w:hAnsi="Verdana" w:cs="Arial"/>
          <w:color w:val="000000"/>
          <w:u w:val="single"/>
          <w:shd w:val="clear" w:color="auto" w:fill="FFFFFF"/>
        </w:rPr>
      </w:pPr>
    </w:p>
    <w:p w14:paraId="013EFC6B" w14:textId="7ED81F00" w:rsidR="006D10BF" w:rsidRPr="00A82243" w:rsidRDefault="006D10BF" w:rsidP="00C16796">
      <w:pPr>
        <w:jc w:val="both"/>
        <w:rPr>
          <w:rFonts w:ascii="Verdana" w:hAnsi="Verdana" w:cs="Arial"/>
          <w:color w:val="000000"/>
          <w:u w:val="single"/>
          <w:shd w:val="clear" w:color="auto" w:fill="FFFFFF"/>
        </w:rPr>
      </w:pPr>
    </w:p>
    <w:p w14:paraId="60A10C26" w14:textId="3D8B8EE7" w:rsidR="00345DA3" w:rsidRPr="00A82243" w:rsidRDefault="002262B0" w:rsidP="002262B0">
      <w:pPr>
        <w:jc w:val="both"/>
        <w:rPr>
          <w:rFonts w:ascii="Verdana" w:hAnsi="Verdana" w:cs="Arial"/>
          <w:color w:val="000000"/>
          <w:shd w:val="clear" w:color="auto" w:fill="FFFFFF"/>
        </w:rPr>
      </w:pPr>
      <w:r w:rsidRPr="00A82243">
        <w:rPr>
          <w:rFonts w:ascii="Verdana" w:hAnsi="Verdana" w:cs="Arial"/>
          <w:color w:val="000000"/>
          <w:shd w:val="clear" w:color="auto" w:fill="FFFFFF"/>
        </w:rPr>
        <w:t xml:space="preserve">  </w:t>
      </w:r>
      <w:r w:rsidR="00345DA3" w:rsidRPr="00A82243">
        <w:rPr>
          <w:rFonts w:ascii="Verdana" w:hAnsi="Verdana" w:cs="Arial"/>
          <w:color w:val="000000"/>
          <w:shd w:val="clear" w:color="auto" w:fill="FFFFFF"/>
        </w:rPr>
        <w:t>(</w:t>
      </w:r>
      <w:hyperlink r:id="rId18" w:history="1">
        <w:r w:rsidR="00345DA3" w:rsidRPr="00A82243">
          <w:rPr>
            <w:rStyle w:val="Hyperlink"/>
            <w:rFonts w:ascii="Verdana" w:hAnsi="Verdana" w:cs="Arial"/>
            <w:shd w:val="clear" w:color="auto" w:fill="FFFFFF"/>
          </w:rPr>
          <w:t>www.bbc.co.uk</w:t>
        </w:r>
      </w:hyperlink>
      <w:r w:rsidR="00345DA3" w:rsidRPr="00A82243">
        <w:rPr>
          <w:rFonts w:ascii="Verdana" w:hAnsi="Verdana" w:cs="Arial"/>
          <w:color w:val="000000"/>
          <w:shd w:val="clear" w:color="auto" w:fill="FFFFFF"/>
        </w:rPr>
        <w:t>)</w:t>
      </w:r>
    </w:p>
    <w:p w14:paraId="369EF3C2" w14:textId="69CA7D7D" w:rsidR="006D10BF" w:rsidRPr="00A82243" w:rsidRDefault="006D10BF" w:rsidP="00C16796">
      <w:pPr>
        <w:jc w:val="both"/>
        <w:rPr>
          <w:rFonts w:ascii="Verdana" w:hAnsi="Verdana" w:cs="Arial"/>
          <w:color w:val="000000"/>
          <w:u w:val="single"/>
          <w:shd w:val="clear" w:color="auto" w:fill="FFFFFF"/>
        </w:rPr>
      </w:pPr>
    </w:p>
    <w:p w14:paraId="380455B9" w14:textId="77777777" w:rsidR="00C11A3D" w:rsidRPr="00A82243" w:rsidRDefault="00C11A3D" w:rsidP="002B02C7">
      <w:pPr>
        <w:spacing w:line="360" w:lineRule="auto"/>
        <w:jc w:val="both"/>
        <w:rPr>
          <w:rFonts w:ascii="Verdana" w:hAnsi="Verdana" w:cs="Arial"/>
          <w:color w:val="000000"/>
          <w:u w:val="single"/>
          <w:shd w:val="clear" w:color="auto" w:fill="FFFFFF"/>
        </w:rPr>
      </w:pPr>
    </w:p>
    <w:p w14:paraId="2C7EF9A0" w14:textId="1F8E7AA9" w:rsidR="006D10BF" w:rsidRPr="00A82243" w:rsidRDefault="00C71171" w:rsidP="002B02C7">
      <w:pPr>
        <w:spacing w:line="360" w:lineRule="auto"/>
        <w:jc w:val="both"/>
        <w:rPr>
          <w:rFonts w:ascii="Verdana" w:hAnsi="Verdana" w:cs="Arial"/>
          <w:color w:val="000000"/>
          <w:u w:val="single"/>
          <w:shd w:val="clear" w:color="auto" w:fill="FFFFFF"/>
        </w:rPr>
      </w:pPr>
      <w:r w:rsidRPr="00A82243">
        <w:rPr>
          <w:rFonts w:ascii="Verdana" w:hAnsi="Verdana" w:cs="Arial"/>
          <w:color w:val="000000"/>
          <w:u w:val="single"/>
          <w:shd w:val="clear" w:color="auto" w:fill="FFFFFF"/>
        </w:rPr>
        <w:t>Article 12</w:t>
      </w:r>
    </w:p>
    <w:p w14:paraId="2E2B116D" w14:textId="047F413D" w:rsidR="00891EC7" w:rsidRPr="00A82243" w:rsidRDefault="00D45377" w:rsidP="002B02C7">
      <w:pPr>
        <w:spacing w:line="360" w:lineRule="auto"/>
        <w:jc w:val="both"/>
        <w:rPr>
          <w:rFonts w:ascii="Verdana" w:hAnsi="Verdana" w:cs="Arial"/>
          <w:color w:val="000000"/>
          <w:shd w:val="clear" w:color="auto" w:fill="FFFFFF"/>
        </w:rPr>
      </w:pPr>
      <w:r w:rsidRPr="00A82243">
        <w:rPr>
          <w:rFonts w:ascii="Verdana" w:hAnsi="Verdana" w:cs="Arial"/>
          <w:color w:val="000000"/>
          <w:shd w:val="clear" w:color="auto" w:fill="FFFFFF"/>
        </w:rPr>
        <w:t xml:space="preserve">This article states that </w:t>
      </w:r>
      <w:r w:rsidR="009A7F27" w:rsidRPr="00A82243">
        <w:rPr>
          <w:rFonts w:ascii="Verdana" w:hAnsi="Verdana" w:cs="Arial"/>
          <w:color w:val="000000"/>
          <w:shd w:val="clear" w:color="auto" w:fill="FFFFFF"/>
        </w:rPr>
        <w:t xml:space="preserve">the child who is capable of expressing their own opinion and views </w:t>
      </w:r>
      <w:r w:rsidR="006E24FE" w:rsidRPr="00A82243">
        <w:rPr>
          <w:rFonts w:ascii="Verdana" w:hAnsi="Verdana" w:cs="Arial"/>
          <w:color w:val="000000"/>
          <w:shd w:val="clear" w:color="auto" w:fill="FFFFFF"/>
        </w:rPr>
        <w:t xml:space="preserve">has the right to express those views freely in all matters affecting the child. </w:t>
      </w:r>
      <w:r w:rsidR="00AF0643" w:rsidRPr="00A82243">
        <w:rPr>
          <w:rFonts w:ascii="Verdana" w:hAnsi="Verdana" w:cs="Arial"/>
          <w:color w:val="000000"/>
          <w:shd w:val="clear" w:color="auto" w:fill="FFFFFF"/>
        </w:rPr>
        <w:t xml:space="preserve">In accordance to the Article, the child </w:t>
      </w:r>
      <w:r w:rsidR="00B856AF" w:rsidRPr="00A82243">
        <w:rPr>
          <w:rFonts w:ascii="Verdana" w:hAnsi="Verdana" w:cs="Arial"/>
          <w:color w:val="000000"/>
          <w:shd w:val="clear" w:color="auto" w:fill="FFFFFF"/>
        </w:rPr>
        <w:t xml:space="preserve">shall in particular be provided the opportunity to be heard in </w:t>
      </w:r>
      <w:r w:rsidR="002B02C7" w:rsidRPr="00A82243">
        <w:rPr>
          <w:rFonts w:ascii="Verdana" w:hAnsi="Verdana" w:cs="Arial"/>
          <w:color w:val="000000"/>
          <w:shd w:val="clear" w:color="auto" w:fill="FFFFFF"/>
        </w:rPr>
        <w:t>any distinguished and administrative proceedings affecting the child, either directly or through any representative or an appropriate body, in a manner that is with the procedural rules of national law</w:t>
      </w:r>
      <w:r w:rsidR="00891EC7" w:rsidRPr="00A82243">
        <w:rPr>
          <w:rFonts w:ascii="Verdana" w:hAnsi="Verdana" w:cs="Arial"/>
          <w:color w:val="000000"/>
          <w:shd w:val="clear" w:color="auto" w:fill="FFFFFF"/>
        </w:rPr>
        <w:t xml:space="preserve"> (</w:t>
      </w:r>
      <w:r w:rsidR="00891EC7" w:rsidRPr="00A82243">
        <w:rPr>
          <w:rFonts w:ascii="Verdana" w:hAnsi="Verdana" w:cs="Arial"/>
          <w:color w:val="0070C0"/>
          <w:u w:val="single"/>
          <w:shd w:val="clear" w:color="auto" w:fill="FFFFFF"/>
        </w:rPr>
        <w:t>unicef.org.uk</w:t>
      </w:r>
      <w:r w:rsidR="00891EC7" w:rsidRPr="00A82243">
        <w:rPr>
          <w:rFonts w:ascii="Verdana" w:hAnsi="Verdana" w:cs="Arial"/>
          <w:color w:val="000000"/>
          <w:shd w:val="clear" w:color="auto" w:fill="FFFFFF"/>
        </w:rPr>
        <w:t>)</w:t>
      </w:r>
      <w:r w:rsidR="00F618CA" w:rsidRPr="00A82243">
        <w:rPr>
          <w:rFonts w:ascii="Verdana" w:hAnsi="Verdana" w:cs="Arial"/>
          <w:color w:val="000000"/>
          <w:shd w:val="clear" w:color="auto" w:fill="FFFFFF"/>
        </w:rPr>
        <w:t xml:space="preserve">. </w:t>
      </w:r>
    </w:p>
    <w:p w14:paraId="20F665F4" w14:textId="58CD63AD" w:rsidR="00595942" w:rsidRDefault="00D300FF" w:rsidP="002B02C7">
      <w:pPr>
        <w:spacing w:line="360" w:lineRule="auto"/>
        <w:jc w:val="both"/>
        <w:rPr>
          <w:rFonts w:ascii="Verdana" w:hAnsi="Verdana" w:cs="Arial"/>
          <w:color w:val="000000"/>
          <w:shd w:val="clear" w:color="auto" w:fill="FFFFFF"/>
        </w:rPr>
      </w:pPr>
      <w:r w:rsidRPr="00A82243">
        <w:rPr>
          <w:rFonts w:ascii="Verdana" w:hAnsi="Verdana" w:cs="Arial"/>
          <w:color w:val="000000"/>
          <w:shd w:val="clear" w:color="auto" w:fill="FFFFFF"/>
        </w:rPr>
        <w:t>The opinion of the child or a young person should be considered everywher</w:t>
      </w:r>
      <w:r w:rsidR="003630F7" w:rsidRPr="00A82243">
        <w:rPr>
          <w:rFonts w:ascii="Verdana" w:hAnsi="Verdana" w:cs="Arial"/>
          <w:color w:val="000000"/>
          <w:shd w:val="clear" w:color="auto" w:fill="FFFFFF"/>
        </w:rPr>
        <w:t xml:space="preserve">e. This is not only in </w:t>
      </w:r>
      <w:r w:rsidR="00EE2B3C" w:rsidRPr="00A82243">
        <w:rPr>
          <w:rFonts w:ascii="Verdana" w:hAnsi="Verdana" w:cs="Arial"/>
          <w:color w:val="000000"/>
          <w:shd w:val="clear" w:color="auto" w:fill="FFFFFF"/>
        </w:rPr>
        <w:t>schools;</w:t>
      </w:r>
      <w:r w:rsidR="003630F7" w:rsidRPr="00A82243">
        <w:rPr>
          <w:rFonts w:ascii="Verdana" w:hAnsi="Verdana" w:cs="Arial"/>
          <w:color w:val="000000"/>
          <w:shd w:val="clear" w:color="auto" w:fill="FFFFFF"/>
        </w:rPr>
        <w:t xml:space="preserve"> this is </w:t>
      </w:r>
      <w:r w:rsidR="00C722E7" w:rsidRPr="00A82243">
        <w:rPr>
          <w:rFonts w:ascii="Verdana" w:hAnsi="Verdana" w:cs="Arial"/>
          <w:color w:val="000000"/>
          <w:shd w:val="clear" w:color="auto" w:fill="FFFFFF"/>
        </w:rPr>
        <w:t xml:space="preserve">also </w:t>
      </w:r>
      <w:r w:rsidR="003630F7" w:rsidRPr="00A82243">
        <w:rPr>
          <w:rFonts w:ascii="Verdana" w:hAnsi="Verdana" w:cs="Arial"/>
          <w:color w:val="000000"/>
          <w:shd w:val="clear" w:color="auto" w:fill="FFFFFF"/>
        </w:rPr>
        <w:t>included in the household</w:t>
      </w:r>
      <w:r w:rsidR="00C722E7" w:rsidRPr="00A82243">
        <w:rPr>
          <w:rFonts w:ascii="Verdana" w:hAnsi="Verdana" w:cs="Arial"/>
          <w:color w:val="000000"/>
          <w:shd w:val="clear" w:color="auto" w:fill="FFFFFF"/>
        </w:rPr>
        <w:t xml:space="preserve"> and anywhere they go. </w:t>
      </w:r>
      <w:r w:rsidR="00EE2B3C" w:rsidRPr="00A82243">
        <w:rPr>
          <w:rFonts w:ascii="Verdana" w:hAnsi="Verdana" w:cs="Arial"/>
          <w:color w:val="000000"/>
          <w:shd w:val="clear" w:color="auto" w:fill="FFFFFF"/>
        </w:rPr>
        <w:t xml:space="preserve">This right </w:t>
      </w:r>
      <w:r w:rsidR="008E2454" w:rsidRPr="00A82243">
        <w:rPr>
          <w:rFonts w:ascii="Verdana" w:hAnsi="Verdana" w:cs="Arial"/>
          <w:color w:val="000000"/>
          <w:shd w:val="clear" w:color="auto" w:fill="FFFFFF"/>
        </w:rPr>
        <w:t>is. Important, no matter the age of the child</w:t>
      </w:r>
      <w:r w:rsidR="000445D4" w:rsidRPr="00A82243">
        <w:rPr>
          <w:rFonts w:ascii="Verdana" w:hAnsi="Verdana" w:cs="Arial"/>
          <w:color w:val="000000"/>
          <w:shd w:val="clear" w:color="auto" w:fill="FFFFFF"/>
        </w:rPr>
        <w:t>/young person</w:t>
      </w:r>
      <w:r w:rsidR="000D6167" w:rsidRPr="00A82243">
        <w:rPr>
          <w:rFonts w:ascii="Verdana" w:hAnsi="Verdana" w:cs="Arial"/>
          <w:color w:val="000000"/>
          <w:shd w:val="clear" w:color="auto" w:fill="FFFFFF"/>
        </w:rPr>
        <w:t>. However</w:t>
      </w:r>
      <w:r w:rsidR="0051668A" w:rsidRPr="00A82243">
        <w:rPr>
          <w:rFonts w:ascii="Verdana" w:hAnsi="Verdana" w:cs="Arial"/>
          <w:color w:val="000000"/>
          <w:shd w:val="clear" w:color="auto" w:fill="FFFFFF"/>
        </w:rPr>
        <w:t>,</w:t>
      </w:r>
      <w:r w:rsidR="000D6167" w:rsidRPr="00A82243">
        <w:rPr>
          <w:rFonts w:ascii="Verdana" w:hAnsi="Verdana" w:cs="Arial"/>
          <w:color w:val="000000"/>
          <w:shd w:val="clear" w:color="auto" w:fill="FFFFFF"/>
        </w:rPr>
        <w:t xml:space="preserve"> the </w:t>
      </w:r>
      <w:r w:rsidR="0058528D" w:rsidRPr="00A82243">
        <w:rPr>
          <w:rFonts w:ascii="Verdana" w:hAnsi="Verdana" w:cs="Arial"/>
          <w:color w:val="000000"/>
          <w:shd w:val="clear" w:color="auto" w:fill="FFFFFF"/>
        </w:rPr>
        <w:t>weight of their opinion changes</w:t>
      </w:r>
      <w:r w:rsidR="0057742A" w:rsidRPr="00A82243">
        <w:rPr>
          <w:rFonts w:ascii="Verdana" w:hAnsi="Verdana" w:cs="Arial"/>
          <w:color w:val="000000"/>
          <w:shd w:val="clear" w:color="auto" w:fill="FFFFFF"/>
        </w:rPr>
        <w:t xml:space="preserve"> as they grow up and become more mature</w:t>
      </w:r>
      <w:r w:rsidR="004933A1" w:rsidRPr="00A82243">
        <w:rPr>
          <w:rFonts w:ascii="Verdana" w:hAnsi="Verdana" w:cs="Arial"/>
          <w:color w:val="000000"/>
          <w:shd w:val="clear" w:color="auto" w:fill="FFFFFF"/>
        </w:rPr>
        <w:t xml:space="preserve"> (</w:t>
      </w:r>
      <w:hyperlink r:id="rId19" w:history="1">
        <w:r w:rsidR="004933A1" w:rsidRPr="00A82243">
          <w:rPr>
            <w:rStyle w:val="Hyperlink"/>
            <w:rFonts w:ascii="Verdana" w:hAnsi="Verdana" w:cs="Arial"/>
            <w:shd w:val="clear" w:color="auto" w:fill="FFFFFF"/>
          </w:rPr>
          <w:t>www.cypcs.org.uk</w:t>
        </w:r>
      </w:hyperlink>
      <w:r w:rsidR="004933A1" w:rsidRPr="00A82243">
        <w:rPr>
          <w:rFonts w:ascii="Verdana" w:hAnsi="Verdana" w:cs="Arial"/>
          <w:color w:val="000000"/>
          <w:shd w:val="clear" w:color="auto" w:fill="FFFFFF"/>
        </w:rPr>
        <w:t>).</w:t>
      </w:r>
    </w:p>
    <w:p w14:paraId="7D35B80A" w14:textId="2C980BF9" w:rsidR="005E4237" w:rsidRDefault="00C86F05" w:rsidP="00F3005A">
      <w:pPr>
        <w:spacing w:line="360" w:lineRule="auto"/>
        <w:jc w:val="both"/>
        <w:rPr>
          <w:rFonts w:ascii="Verdana" w:hAnsi="Verdana" w:cs="Arial"/>
          <w:color w:val="1E1E1E"/>
          <w:shd w:val="clear" w:color="auto" w:fill="FFFFFF"/>
        </w:rPr>
      </w:pPr>
      <w:r w:rsidRPr="00F3005A">
        <w:rPr>
          <w:rFonts w:ascii="Verdana" w:hAnsi="Verdana" w:cs="Arial"/>
          <w:color w:val="000000"/>
          <w:shd w:val="clear" w:color="auto" w:fill="FFFFFF"/>
        </w:rPr>
        <w:t xml:space="preserve">The UNCRC is an international human right </w:t>
      </w:r>
      <w:r w:rsidR="001D7BD9" w:rsidRPr="00F3005A">
        <w:rPr>
          <w:rFonts w:ascii="Verdana" w:hAnsi="Verdana" w:cs="Arial"/>
          <w:color w:val="000000"/>
          <w:shd w:val="clear" w:color="auto" w:fill="FFFFFF"/>
        </w:rPr>
        <w:t>treaty that sets out every child that is entailed to</w:t>
      </w:r>
      <w:r w:rsidR="000F454B" w:rsidRPr="00F3005A">
        <w:rPr>
          <w:rFonts w:ascii="Verdana" w:hAnsi="Verdana" w:cs="Arial"/>
          <w:color w:val="000000"/>
          <w:shd w:val="clear" w:color="auto" w:fill="FFFFFF"/>
        </w:rPr>
        <w:t xml:space="preserve">. </w:t>
      </w:r>
      <w:r w:rsidR="0096503E" w:rsidRPr="00F3005A">
        <w:rPr>
          <w:rFonts w:ascii="Verdana" w:hAnsi="Verdana" w:cs="Arial"/>
          <w:color w:val="000000"/>
          <w:shd w:val="clear" w:color="auto" w:fill="FFFFFF"/>
        </w:rPr>
        <w:t xml:space="preserve">It was altered </w:t>
      </w:r>
      <w:r w:rsidR="00044DDF" w:rsidRPr="00F3005A">
        <w:rPr>
          <w:rFonts w:ascii="Verdana" w:hAnsi="Verdana" w:cs="Arial"/>
          <w:color w:val="000000"/>
          <w:shd w:val="clear" w:color="auto" w:fill="FFFFFF"/>
        </w:rPr>
        <w:t xml:space="preserve">30 years ago in 1989 and has been ratified by every country in the world besides USA. </w:t>
      </w:r>
      <w:r w:rsidR="00A63C6B" w:rsidRPr="00F3005A">
        <w:rPr>
          <w:rFonts w:ascii="Verdana" w:hAnsi="Verdana" w:cs="Arial"/>
          <w:color w:val="000000"/>
          <w:shd w:val="clear" w:color="auto" w:fill="FFFFFF"/>
        </w:rPr>
        <w:t xml:space="preserve">United Kingdom </w:t>
      </w:r>
      <w:r w:rsidR="008834A2" w:rsidRPr="00F3005A">
        <w:rPr>
          <w:rFonts w:ascii="Verdana" w:hAnsi="Verdana" w:cs="Arial"/>
          <w:color w:val="000000"/>
          <w:shd w:val="clear" w:color="auto" w:fill="FFFFFF"/>
        </w:rPr>
        <w:t xml:space="preserve">ratified the UNCRC in 1991, however it </w:t>
      </w:r>
      <w:r w:rsidR="00EB1346" w:rsidRPr="00F3005A">
        <w:rPr>
          <w:rFonts w:ascii="Verdana" w:hAnsi="Verdana" w:cs="Arial"/>
          <w:color w:val="000000"/>
          <w:shd w:val="clear" w:color="auto" w:fill="FFFFFF"/>
        </w:rPr>
        <w:t xml:space="preserve">has still not been incorporated into domestic law, this means that many of the protections contained within it are not </w:t>
      </w:r>
      <w:r w:rsidR="00221E03" w:rsidRPr="00F3005A">
        <w:rPr>
          <w:rFonts w:ascii="Verdana" w:hAnsi="Verdana" w:cs="Arial"/>
          <w:color w:val="000000"/>
          <w:shd w:val="clear" w:color="auto" w:fill="FFFFFF"/>
        </w:rPr>
        <w:t>accessible to children and young people within the UK</w:t>
      </w:r>
      <w:r w:rsidR="00F3005A" w:rsidRPr="00F3005A">
        <w:rPr>
          <w:rFonts w:ascii="Verdana" w:hAnsi="Verdana" w:cs="Arial"/>
          <w:color w:val="000000"/>
          <w:shd w:val="clear" w:color="auto" w:fill="FFFFFF"/>
        </w:rPr>
        <w:t xml:space="preserve"> (</w:t>
      </w:r>
      <w:hyperlink r:id="rId20" w:history="1">
        <w:r w:rsidR="00F3005A" w:rsidRPr="00F3005A">
          <w:rPr>
            <w:rStyle w:val="Hyperlink"/>
            <w:rFonts w:ascii="Verdana" w:hAnsi="Verdana" w:cs="Arial"/>
            <w:shd w:val="clear" w:color="auto" w:fill="FFFFFF"/>
          </w:rPr>
          <w:t>www.cypcs.org.uk</w:t>
        </w:r>
      </w:hyperlink>
      <w:r w:rsidR="00F3005A" w:rsidRPr="00F3005A">
        <w:rPr>
          <w:rStyle w:val="Hyperlink"/>
          <w:rFonts w:ascii="Verdana" w:hAnsi="Verdana" w:cs="Arial"/>
          <w:color w:val="000000" w:themeColor="text1"/>
          <w:u w:val="none"/>
          <w:shd w:val="clear" w:color="auto" w:fill="FFFFFF"/>
        </w:rPr>
        <w:t>)</w:t>
      </w:r>
      <w:r w:rsidR="005E4237" w:rsidRPr="00F3005A">
        <w:rPr>
          <w:rFonts w:ascii="Verdana" w:hAnsi="Verdana" w:cs="Arial"/>
          <w:color w:val="000000" w:themeColor="text1"/>
          <w:shd w:val="clear" w:color="auto" w:fill="FFFFFF"/>
        </w:rPr>
        <w:t xml:space="preserve"> </w:t>
      </w:r>
      <w:r w:rsidR="005E4237" w:rsidRPr="00F3005A">
        <w:rPr>
          <w:rFonts w:ascii="Verdana" w:hAnsi="Verdana" w:cs="Arial"/>
          <w:color w:val="1E1E1E"/>
          <w:shd w:val="clear" w:color="auto" w:fill="FFFFFF"/>
        </w:rPr>
        <w:t xml:space="preserve">There is also a wider group of rights (or articles) that address the right of children to participate and which influence our understanding of participation, including a child’s right to seek and </w:t>
      </w:r>
      <w:r w:rsidR="005E4237" w:rsidRPr="00F3005A">
        <w:rPr>
          <w:rFonts w:ascii="Verdana" w:hAnsi="Verdana" w:cs="Arial"/>
          <w:color w:val="1E1E1E"/>
          <w:shd w:val="clear" w:color="auto" w:fill="FFFFFF"/>
        </w:rPr>
        <w:lastRenderedPageBreak/>
        <w:t>receive information, to express their own views and to associate with others</w:t>
      </w:r>
      <w:r w:rsidR="00F702FA">
        <w:rPr>
          <w:rFonts w:ascii="Verdana" w:hAnsi="Verdana" w:cs="Arial"/>
          <w:color w:val="1E1E1E"/>
          <w:shd w:val="clear" w:color="auto" w:fill="FFFFFF"/>
        </w:rPr>
        <w:t xml:space="preserve"> (</w:t>
      </w:r>
      <w:hyperlink r:id="rId21" w:history="1">
        <w:r w:rsidR="00F702FA" w:rsidRPr="009E25B0">
          <w:rPr>
            <w:rStyle w:val="Hyperlink"/>
            <w:rFonts w:ascii="Verdana" w:hAnsi="Verdana" w:cs="Arial"/>
            <w:shd w:val="clear" w:color="auto" w:fill="FFFFFF"/>
          </w:rPr>
          <w:t>www.unicef.org.uk</w:t>
        </w:r>
      </w:hyperlink>
      <w:r w:rsidR="00F702FA">
        <w:rPr>
          <w:rFonts w:ascii="Verdana" w:hAnsi="Verdana" w:cs="Arial"/>
          <w:color w:val="1E1E1E"/>
          <w:shd w:val="clear" w:color="auto" w:fill="FFFFFF"/>
        </w:rPr>
        <w:t>).</w:t>
      </w:r>
    </w:p>
    <w:p w14:paraId="407FCD77" w14:textId="64A4C95F" w:rsidR="0051668A" w:rsidRPr="00A82243" w:rsidRDefault="001358CB" w:rsidP="00F702FA">
      <w:pPr>
        <w:spacing w:line="360" w:lineRule="auto"/>
        <w:ind w:firstLine="720"/>
        <w:jc w:val="both"/>
        <w:rPr>
          <w:rFonts w:ascii="Verdana" w:hAnsi="Verdana" w:cs="Arial"/>
          <w:color w:val="000000"/>
          <w:shd w:val="clear" w:color="auto" w:fill="FFFFFF"/>
        </w:rPr>
      </w:pPr>
      <w:r>
        <w:rPr>
          <w:rFonts w:ascii="Verdana" w:hAnsi="Verdana" w:cs="Arial"/>
          <w:noProof/>
          <w:color w:val="000000"/>
          <w:u w:val="single"/>
          <w:shd w:val="clear" w:color="auto" w:fill="FFFFFF"/>
        </w:rPr>
        <w:drawing>
          <wp:anchor distT="0" distB="0" distL="114300" distR="114300" simplePos="0" relativeHeight="251677696" behindDoc="1" locked="0" layoutInCell="1" allowOverlap="1" wp14:anchorId="5C26A8DD" wp14:editId="096A9001">
            <wp:simplePos x="0" y="0"/>
            <wp:positionH relativeFrom="column">
              <wp:posOffset>4820285</wp:posOffset>
            </wp:positionH>
            <wp:positionV relativeFrom="paragraph">
              <wp:posOffset>1317625</wp:posOffset>
            </wp:positionV>
            <wp:extent cx="3819525" cy="1262380"/>
            <wp:effectExtent l="0" t="0" r="3175" b="0"/>
            <wp:wrapTight wrapText="bothSides">
              <wp:wrapPolygon edited="0">
                <wp:start x="0" y="0"/>
                <wp:lineTo x="0" y="21296"/>
                <wp:lineTo x="21546" y="21296"/>
                <wp:lineTo x="21546" y="0"/>
                <wp:lineTo x="0" y="0"/>
              </wp:wrapPolygon>
            </wp:wrapTight>
            <wp:docPr id="13" name="Picture 13" descr="A person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19 at 11.50.3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19525" cy="1262380"/>
                    </a:xfrm>
                    <a:prstGeom prst="rect">
                      <a:avLst/>
                    </a:prstGeom>
                  </pic:spPr>
                </pic:pic>
              </a:graphicData>
            </a:graphic>
            <wp14:sizeRelH relativeFrom="page">
              <wp14:pctWidth>0</wp14:pctWidth>
            </wp14:sizeRelH>
            <wp14:sizeRelV relativeFrom="page">
              <wp14:pctHeight>0</wp14:pctHeight>
            </wp14:sizeRelV>
          </wp:anchor>
        </w:drawing>
      </w:r>
      <w:r w:rsidR="0051668A" w:rsidRPr="00A82243">
        <w:rPr>
          <w:rFonts w:ascii="Verdana" w:hAnsi="Verdana" w:cs="Arial"/>
          <w:color w:val="000000"/>
          <w:shd w:val="clear" w:color="auto" w:fill="FFFFFF"/>
        </w:rPr>
        <w:t xml:space="preserve">Article 12 </w:t>
      </w:r>
      <w:r w:rsidR="00B9692E" w:rsidRPr="00A82243">
        <w:rPr>
          <w:rFonts w:ascii="Verdana" w:hAnsi="Verdana" w:cs="Arial"/>
          <w:color w:val="000000"/>
          <w:shd w:val="clear" w:color="auto" w:fill="FFFFFF"/>
        </w:rPr>
        <w:t xml:space="preserve">applies to everyone, care needs to be taken to ensure </w:t>
      </w:r>
      <w:r w:rsidR="00970C8C" w:rsidRPr="00A82243">
        <w:rPr>
          <w:rFonts w:ascii="Verdana" w:hAnsi="Verdana" w:cs="Arial"/>
          <w:color w:val="000000"/>
          <w:shd w:val="clear" w:color="auto" w:fill="FFFFFF"/>
        </w:rPr>
        <w:t xml:space="preserve">it can be exercised by everyone </w:t>
      </w:r>
      <w:r w:rsidR="00BC7ACB" w:rsidRPr="00A82243">
        <w:rPr>
          <w:rFonts w:ascii="Verdana" w:hAnsi="Verdana" w:cs="Arial"/>
          <w:color w:val="000000"/>
          <w:shd w:val="clear" w:color="auto" w:fill="FFFFFF"/>
        </w:rPr>
        <w:t xml:space="preserve">on a day to day </w:t>
      </w:r>
      <w:r w:rsidR="004A491B" w:rsidRPr="00A82243">
        <w:rPr>
          <w:rFonts w:ascii="Verdana" w:hAnsi="Verdana" w:cs="Arial"/>
          <w:color w:val="000000"/>
          <w:shd w:val="clear" w:color="auto" w:fill="FFFFFF"/>
        </w:rPr>
        <w:t>basis</w:t>
      </w:r>
      <w:r w:rsidR="00BC7ACB" w:rsidRPr="00A82243">
        <w:rPr>
          <w:rFonts w:ascii="Verdana" w:hAnsi="Verdana" w:cs="Arial"/>
          <w:color w:val="000000"/>
          <w:shd w:val="clear" w:color="auto" w:fill="FFFFFF"/>
        </w:rPr>
        <w:t>, for example</w:t>
      </w:r>
      <w:r w:rsidR="004A491B" w:rsidRPr="00A82243">
        <w:rPr>
          <w:rFonts w:ascii="Verdana" w:hAnsi="Verdana" w:cs="Arial"/>
          <w:color w:val="000000"/>
          <w:shd w:val="clear" w:color="auto" w:fill="FFFFFF"/>
        </w:rPr>
        <w:t>,</w:t>
      </w:r>
      <w:r w:rsidR="00DE1584" w:rsidRPr="00A82243">
        <w:rPr>
          <w:rFonts w:ascii="Verdana" w:hAnsi="Verdana" w:cs="Arial"/>
          <w:color w:val="000000"/>
          <w:shd w:val="clear" w:color="auto" w:fill="FFFFFF"/>
        </w:rPr>
        <w:t xml:space="preserve"> different materials needs to be in place for children </w:t>
      </w:r>
      <w:r w:rsidR="00E67B9C" w:rsidRPr="00A82243">
        <w:rPr>
          <w:rFonts w:ascii="Verdana" w:hAnsi="Verdana" w:cs="Arial"/>
          <w:color w:val="000000"/>
          <w:shd w:val="clear" w:color="auto" w:fill="FFFFFF"/>
        </w:rPr>
        <w:t>and young people with a disability if they need t</w:t>
      </w:r>
      <w:r w:rsidR="0074176F" w:rsidRPr="00A82243">
        <w:rPr>
          <w:rFonts w:ascii="Verdana" w:hAnsi="Verdana" w:cs="Arial"/>
          <w:color w:val="000000"/>
          <w:shd w:val="clear" w:color="auto" w:fill="FFFFFF"/>
        </w:rPr>
        <w:t xml:space="preserve">he help to participate. </w:t>
      </w:r>
      <w:r w:rsidR="004E4F49" w:rsidRPr="00A82243">
        <w:rPr>
          <w:rFonts w:ascii="Verdana" w:hAnsi="Verdana" w:cs="Arial"/>
          <w:color w:val="000000"/>
          <w:shd w:val="clear" w:color="auto" w:fill="FFFFFF"/>
        </w:rPr>
        <w:t xml:space="preserve">Special </w:t>
      </w:r>
      <w:r w:rsidR="00A37E92" w:rsidRPr="00A82243">
        <w:rPr>
          <w:rFonts w:ascii="Verdana" w:hAnsi="Verdana" w:cs="Arial"/>
          <w:color w:val="000000"/>
          <w:shd w:val="clear" w:color="auto" w:fill="FFFFFF"/>
        </w:rPr>
        <w:t xml:space="preserve">consideration needs to be given to children and young people in difficult or </w:t>
      </w:r>
      <w:r w:rsidR="00D8571F" w:rsidRPr="00A82243">
        <w:rPr>
          <w:rFonts w:ascii="Verdana" w:hAnsi="Verdana" w:cs="Arial"/>
          <w:color w:val="000000"/>
          <w:shd w:val="clear" w:color="auto" w:fill="FFFFFF"/>
        </w:rPr>
        <w:t>venerable</w:t>
      </w:r>
      <w:r w:rsidR="00A37E92" w:rsidRPr="00A82243">
        <w:rPr>
          <w:rFonts w:ascii="Verdana" w:hAnsi="Verdana" w:cs="Arial"/>
          <w:color w:val="000000"/>
          <w:shd w:val="clear" w:color="auto" w:fill="FFFFFF"/>
        </w:rPr>
        <w:t xml:space="preserve"> situations, such as the children in care or if they are a re</w:t>
      </w:r>
      <w:r w:rsidR="00D8571F" w:rsidRPr="00A82243">
        <w:rPr>
          <w:rFonts w:ascii="Verdana" w:hAnsi="Verdana" w:cs="Arial"/>
          <w:color w:val="000000"/>
          <w:shd w:val="clear" w:color="auto" w:fill="FFFFFF"/>
        </w:rPr>
        <w:t>fugee.</w:t>
      </w:r>
      <w:r w:rsidR="00093185" w:rsidRPr="00A82243">
        <w:rPr>
          <w:rFonts w:ascii="Verdana" w:hAnsi="Verdana" w:cs="Arial"/>
          <w:color w:val="000000"/>
          <w:shd w:val="clear" w:color="auto" w:fill="FFFFFF"/>
        </w:rPr>
        <w:t xml:space="preserve"> Most importantly, </w:t>
      </w:r>
      <w:r w:rsidR="002F6CD2" w:rsidRPr="00A82243">
        <w:rPr>
          <w:rFonts w:ascii="Verdana" w:hAnsi="Verdana" w:cs="Arial"/>
          <w:color w:val="000000"/>
          <w:shd w:val="clear" w:color="auto" w:fill="FFFFFF"/>
        </w:rPr>
        <w:t>boys and girls’ opinions should be equal, no gender are important than the other.</w:t>
      </w:r>
    </w:p>
    <w:p w14:paraId="355B012F" w14:textId="77777777" w:rsidR="00882019" w:rsidRPr="00A82243" w:rsidRDefault="00171C5D" w:rsidP="006F629F">
      <w:pPr>
        <w:spacing w:line="360" w:lineRule="auto"/>
        <w:ind w:firstLine="720"/>
        <w:jc w:val="both"/>
        <w:rPr>
          <w:rFonts w:ascii="Verdana" w:hAnsi="Verdana" w:cs="Arial"/>
          <w:color w:val="000000"/>
          <w:shd w:val="clear" w:color="auto" w:fill="FFFFFF"/>
        </w:rPr>
      </w:pPr>
      <w:r w:rsidRPr="00A82243">
        <w:rPr>
          <w:rFonts w:ascii="Verdana" w:hAnsi="Verdana" w:cs="Arial"/>
          <w:color w:val="000000"/>
          <w:shd w:val="clear" w:color="auto" w:fill="FFFFFF"/>
        </w:rPr>
        <w:t xml:space="preserve">This article is concerned with </w:t>
      </w:r>
      <w:r w:rsidR="00771324" w:rsidRPr="00A82243">
        <w:rPr>
          <w:rFonts w:ascii="Verdana" w:hAnsi="Verdana" w:cs="Arial"/>
          <w:color w:val="000000"/>
          <w:shd w:val="clear" w:color="auto" w:fill="FFFFFF"/>
        </w:rPr>
        <w:t>ensuring</w:t>
      </w:r>
      <w:r w:rsidRPr="00A82243">
        <w:rPr>
          <w:rFonts w:ascii="Verdana" w:hAnsi="Verdana" w:cs="Arial"/>
          <w:color w:val="000000"/>
          <w:shd w:val="clear" w:color="auto" w:fill="FFFFFF"/>
        </w:rPr>
        <w:t xml:space="preserve"> </w:t>
      </w:r>
      <w:r w:rsidR="00771324" w:rsidRPr="00A82243">
        <w:rPr>
          <w:rFonts w:ascii="Verdana" w:hAnsi="Verdana" w:cs="Arial"/>
          <w:color w:val="000000"/>
          <w:shd w:val="clear" w:color="auto" w:fill="FFFFFF"/>
        </w:rPr>
        <w:t>children and young people are able to free their opinions and express them however they want</w:t>
      </w:r>
      <w:r w:rsidR="008855EB" w:rsidRPr="00A82243">
        <w:rPr>
          <w:rFonts w:ascii="Verdana" w:hAnsi="Verdana" w:cs="Arial"/>
          <w:color w:val="000000"/>
          <w:shd w:val="clear" w:color="auto" w:fill="FFFFFF"/>
        </w:rPr>
        <w:t xml:space="preserve">. It states that their feelings </w:t>
      </w:r>
      <w:r w:rsidR="00302829" w:rsidRPr="00A82243">
        <w:rPr>
          <w:rFonts w:ascii="Verdana" w:hAnsi="Verdana" w:cs="Arial"/>
          <w:color w:val="000000"/>
          <w:shd w:val="clear" w:color="auto" w:fill="FFFFFF"/>
        </w:rPr>
        <w:t>and opinions will not be dismissed or regarded as invalid</w:t>
      </w:r>
      <w:r w:rsidR="00FA6AC8" w:rsidRPr="00A82243">
        <w:rPr>
          <w:rFonts w:ascii="Verdana" w:hAnsi="Verdana" w:cs="Arial"/>
          <w:color w:val="000000"/>
          <w:shd w:val="clear" w:color="auto" w:fill="FFFFFF"/>
        </w:rPr>
        <w:t xml:space="preserve"> because of their age</w:t>
      </w:r>
      <w:r w:rsidR="00E86A36" w:rsidRPr="00A82243">
        <w:rPr>
          <w:rFonts w:ascii="Verdana" w:hAnsi="Verdana" w:cs="Arial"/>
          <w:color w:val="000000"/>
          <w:shd w:val="clear" w:color="auto" w:fill="FFFFFF"/>
        </w:rPr>
        <w:t xml:space="preserve"> (</w:t>
      </w:r>
      <w:hyperlink r:id="rId23" w:history="1">
        <w:r w:rsidR="00E86A36" w:rsidRPr="00A82243">
          <w:rPr>
            <w:rStyle w:val="Hyperlink"/>
            <w:rFonts w:ascii="Verdana" w:hAnsi="Verdana" w:cs="Arial"/>
            <w:shd w:val="clear" w:color="auto" w:fill="FFFFFF"/>
          </w:rPr>
          <w:t>www.cypcs.org.uk</w:t>
        </w:r>
      </w:hyperlink>
      <w:r w:rsidR="00E86A36" w:rsidRPr="00A82243">
        <w:rPr>
          <w:rFonts w:ascii="Verdana" w:hAnsi="Verdana" w:cs="Arial"/>
          <w:color w:val="000000"/>
          <w:shd w:val="clear" w:color="auto" w:fill="FFFFFF"/>
        </w:rPr>
        <w:t>).</w:t>
      </w:r>
      <w:r w:rsidR="00985C51" w:rsidRPr="00A82243">
        <w:rPr>
          <w:rFonts w:ascii="Verdana" w:hAnsi="Verdana" w:cs="Arial"/>
          <w:color w:val="000000"/>
          <w:shd w:val="clear" w:color="auto" w:fill="FFFFFF"/>
        </w:rPr>
        <w:t xml:space="preserve"> </w:t>
      </w:r>
    </w:p>
    <w:p w14:paraId="49EBE5FA" w14:textId="77777777" w:rsidR="00616062" w:rsidRPr="00A82243" w:rsidRDefault="00FD4AA7" w:rsidP="00266498">
      <w:pPr>
        <w:spacing w:line="360" w:lineRule="auto"/>
        <w:ind w:firstLine="720"/>
        <w:jc w:val="both"/>
        <w:rPr>
          <w:rFonts w:ascii="Verdana" w:hAnsi="Verdana" w:cs="Arial"/>
          <w:color w:val="000000"/>
          <w:shd w:val="clear" w:color="auto" w:fill="FFFFFF"/>
        </w:rPr>
      </w:pPr>
      <w:r w:rsidRPr="00A82243">
        <w:rPr>
          <w:rFonts w:ascii="Verdana" w:hAnsi="Verdana" w:cs="Arial"/>
          <w:color w:val="000000"/>
          <w:shd w:val="clear" w:color="auto" w:fill="FFFFFF"/>
        </w:rPr>
        <w:t xml:space="preserve">The Children and Young People’s </w:t>
      </w:r>
      <w:r w:rsidR="00882019" w:rsidRPr="00A82243">
        <w:rPr>
          <w:rFonts w:ascii="Verdana" w:hAnsi="Verdana" w:cs="Arial"/>
          <w:color w:val="000000"/>
          <w:shd w:val="clear" w:color="auto" w:fill="FFFFFF"/>
        </w:rPr>
        <w:t>Commissioner</w:t>
      </w:r>
      <w:r w:rsidR="00B3731C" w:rsidRPr="00A82243">
        <w:rPr>
          <w:rFonts w:ascii="Verdana" w:hAnsi="Verdana" w:cs="Arial"/>
          <w:color w:val="000000"/>
          <w:shd w:val="clear" w:color="auto" w:fill="FFFFFF"/>
        </w:rPr>
        <w:t xml:space="preserve"> in Scotland is Bruce Adamson. </w:t>
      </w:r>
      <w:r w:rsidR="00C3129C" w:rsidRPr="00A82243">
        <w:rPr>
          <w:rFonts w:ascii="Verdana" w:hAnsi="Verdana" w:cs="Arial"/>
          <w:color w:val="000000"/>
          <w:shd w:val="clear" w:color="auto" w:fill="FFFFFF"/>
        </w:rPr>
        <w:t xml:space="preserve">Adamson and his team, their </w:t>
      </w:r>
      <w:r w:rsidR="00622BF9" w:rsidRPr="00A82243">
        <w:rPr>
          <w:rFonts w:ascii="Verdana" w:hAnsi="Verdana" w:cs="Arial"/>
          <w:color w:val="000000"/>
          <w:shd w:val="clear" w:color="auto" w:fill="FFFFFF"/>
        </w:rPr>
        <w:t>work is to protect the rights of children.</w:t>
      </w:r>
      <w:r w:rsidR="00266498" w:rsidRPr="00A82243">
        <w:rPr>
          <w:rFonts w:ascii="Verdana" w:hAnsi="Verdana" w:cs="Arial"/>
          <w:color w:val="000000"/>
          <w:shd w:val="clear" w:color="auto" w:fill="FFFFFF"/>
        </w:rPr>
        <w:t xml:space="preserve"> </w:t>
      </w:r>
    </w:p>
    <w:p w14:paraId="17FA3265" w14:textId="7CA52B4D" w:rsidR="00267236" w:rsidRPr="00A82243" w:rsidRDefault="00266498" w:rsidP="00267236">
      <w:pPr>
        <w:spacing w:line="360" w:lineRule="auto"/>
        <w:jc w:val="both"/>
        <w:rPr>
          <w:rFonts w:ascii="Verdana" w:hAnsi="Verdana"/>
          <w:i/>
          <w:iCs/>
        </w:rPr>
      </w:pPr>
      <w:r w:rsidRPr="00A82243">
        <w:rPr>
          <w:rFonts w:ascii="Verdana" w:hAnsi="Verdana" w:cs="Arial"/>
          <w:color w:val="000000"/>
          <w:shd w:val="clear" w:color="auto" w:fill="FFFFFF"/>
        </w:rPr>
        <w:t xml:space="preserve">According to Adamson </w:t>
      </w:r>
      <w:r w:rsidR="00616062" w:rsidRPr="00A82243">
        <w:rPr>
          <w:rFonts w:ascii="Verdana" w:hAnsi="Verdana" w:cs="Arial"/>
          <w:color w:val="000000"/>
          <w:shd w:val="clear" w:color="auto" w:fill="FFFFFF"/>
        </w:rPr>
        <w:t>(</w:t>
      </w:r>
      <w:hyperlink r:id="rId24" w:history="1">
        <w:r w:rsidR="00616062" w:rsidRPr="00A82243">
          <w:rPr>
            <w:rStyle w:val="Hyperlink"/>
            <w:rFonts w:ascii="Verdana" w:hAnsi="Verdana" w:cs="Arial"/>
            <w:shd w:val="clear" w:color="auto" w:fill="FFFFFF"/>
          </w:rPr>
          <w:t>www.cypcs.org.uk/</w:t>
        </w:r>
      </w:hyperlink>
      <w:r w:rsidR="00616062" w:rsidRPr="00A82243">
        <w:rPr>
          <w:rFonts w:ascii="Verdana" w:hAnsi="Verdana" w:cs="Arial"/>
          <w:color w:val="000000"/>
          <w:shd w:val="clear" w:color="auto" w:fill="FFFFFF"/>
        </w:rPr>
        <w:t xml:space="preserve">) </w:t>
      </w:r>
      <w:r w:rsidR="00267236" w:rsidRPr="00A82243">
        <w:rPr>
          <w:rFonts w:ascii="Verdana" w:hAnsi="Verdana" w:cs="Arial"/>
          <w:color w:val="000000"/>
          <w:shd w:val="clear" w:color="auto" w:fill="FFFFFF"/>
        </w:rPr>
        <w:t>‘</w:t>
      </w:r>
      <w:r w:rsidR="00267236" w:rsidRPr="00A82243">
        <w:rPr>
          <w:rFonts w:ascii="Verdana" w:hAnsi="Verdana" w:cs="Arial"/>
          <w:i/>
          <w:iCs/>
          <w:color w:val="000000" w:themeColor="text1"/>
          <w:shd w:val="clear" w:color="auto" w:fill="FFFFFF"/>
        </w:rPr>
        <w:t>Following decades of campaigning by civil society and children’s commissioners, the First Minister has committed to</w:t>
      </w:r>
      <w:r w:rsidR="00267236" w:rsidRPr="00A82243">
        <w:rPr>
          <w:rStyle w:val="apple-converted-space"/>
          <w:rFonts w:ascii="Verdana" w:hAnsi="Verdana" w:cs="Arial"/>
          <w:i/>
          <w:iCs/>
          <w:color w:val="000000" w:themeColor="text1"/>
          <w:shd w:val="clear" w:color="auto" w:fill="FFFFFF"/>
        </w:rPr>
        <w:t>  </w:t>
      </w:r>
      <w:r w:rsidR="00267236" w:rsidRPr="00A82243">
        <w:rPr>
          <w:rStyle w:val="Strong"/>
          <w:rFonts w:ascii="Verdana" w:hAnsi="Verdana"/>
          <w:b w:val="0"/>
          <w:bCs w:val="0"/>
          <w:i/>
          <w:iCs/>
          <w:color w:val="000000" w:themeColor="text1"/>
        </w:rPr>
        <w:t>incorporation</w:t>
      </w:r>
      <w:r w:rsidR="00267236" w:rsidRPr="00A82243">
        <w:rPr>
          <w:rStyle w:val="apple-converted-space"/>
          <w:rFonts w:ascii="Verdana" w:hAnsi="Verdana" w:cs="Arial"/>
          <w:i/>
          <w:iCs/>
          <w:color w:val="000000" w:themeColor="text1"/>
          <w:shd w:val="clear" w:color="auto" w:fill="FFFFFF"/>
        </w:rPr>
        <w:t> </w:t>
      </w:r>
      <w:r w:rsidR="00267236" w:rsidRPr="00A82243">
        <w:rPr>
          <w:rFonts w:ascii="Verdana" w:hAnsi="Verdana" w:cs="Arial"/>
          <w:i/>
          <w:iCs/>
          <w:color w:val="000000" w:themeColor="text1"/>
          <w:shd w:val="clear" w:color="auto" w:fill="FFFFFF"/>
        </w:rPr>
        <w:t>of</w:t>
      </w:r>
      <w:r w:rsidR="00267236" w:rsidRPr="00A82243">
        <w:rPr>
          <w:rStyle w:val="apple-converted-space"/>
          <w:rFonts w:ascii="Verdana" w:hAnsi="Verdana" w:cs="Arial"/>
          <w:i/>
          <w:iCs/>
          <w:color w:val="000000" w:themeColor="text1"/>
          <w:shd w:val="clear" w:color="auto" w:fill="FFFFFF"/>
        </w:rPr>
        <w:t> </w:t>
      </w:r>
      <w:hyperlink r:id="rId25" w:tgtFrame="_self" w:history="1">
        <w:r w:rsidR="00267236" w:rsidRPr="00A82243">
          <w:rPr>
            <w:rStyle w:val="Hyperlink"/>
            <w:rFonts w:ascii="Verdana" w:hAnsi="Verdana" w:cs="Arial"/>
            <w:i/>
            <w:iCs/>
            <w:color w:val="000000" w:themeColor="text1"/>
            <w:u w:val="none"/>
          </w:rPr>
          <w:t>the United Nations Convention on the Rights of the Child (UNCRC)</w:t>
        </w:r>
      </w:hyperlink>
      <w:r w:rsidR="00267236" w:rsidRPr="00A82243">
        <w:rPr>
          <w:rStyle w:val="apple-converted-space"/>
          <w:rFonts w:ascii="Verdana" w:hAnsi="Verdana" w:cs="Arial"/>
          <w:i/>
          <w:iCs/>
          <w:color w:val="000000" w:themeColor="text1"/>
          <w:shd w:val="clear" w:color="auto" w:fill="FFFFFF"/>
        </w:rPr>
        <w:t> </w:t>
      </w:r>
      <w:r w:rsidR="00267236" w:rsidRPr="00A82243">
        <w:rPr>
          <w:rFonts w:ascii="Verdana" w:hAnsi="Verdana" w:cs="Arial"/>
          <w:i/>
          <w:iCs/>
          <w:color w:val="000000" w:themeColor="text1"/>
          <w:shd w:val="clear" w:color="auto" w:fill="FFFFFF"/>
        </w:rPr>
        <w:t xml:space="preserve">into Scots law before the end of the current Parliamentary session in 2021’. </w:t>
      </w:r>
    </w:p>
    <w:p w14:paraId="2A53CBF0" w14:textId="2DF32A26" w:rsidR="001358CB" w:rsidRDefault="001358CB" w:rsidP="004B1A8D">
      <w:pPr>
        <w:spacing w:line="360" w:lineRule="auto"/>
        <w:jc w:val="both"/>
        <w:rPr>
          <w:rFonts w:ascii="Verdana" w:hAnsi="Verdana" w:cs="Arial"/>
          <w:color w:val="000000"/>
          <w:shd w:val="clear" w:color="auto" w:fill="FFFFFF"/>
        </w:rPr>
      </w:pPr>
    </w:p>
    <w:p w14:paraId="207A40A9" w14:textId="3C155123" w:rsidR="001358CB" w:rsidRDefault="001358CB" w:rsidP="004B1A8D">
      <w:pPr>
        <w:spacing w:line="360" w:lineRule="auto"/>
        <w:jc w:val="both"/>
        <w:rPr>
          <w:rFonts w:ascii="Verdana" w:hAnsi="Verdana" w:cs="Arial"/>
          <w:color w:val="000000"/>
          <w:shd w:val="clear" w:color="auto" w:fill="FFFFFF"/>
        </w:rPr>
      </w:pPr>
      <w:r w:rsidRPr="001358CB">
        <w:rPr>
          <w:rFonts w:ascii="Verdana" w:hAnsi="Verdana" w:cs="Arial"/>
          <w:color w:val="000000"/>
          <w:shd w:val="clear" w:color="auto" w:fill="FFFFFF"/>
        </w:rPr>
        <w:t>(</w:t>
      </w:r>
      <w:hyperlink r:id="rId26" w:history="1">
        <w:r w:rsidRPr="009E25B0">
          <w:rPr>
            <w:rStyle w:val="Hyperlink"/>
            <w:rFonts w:ascii="Verdana" w:hAnsi="Verdana" w:cs="Arial"/>
            <w:shd w:val="clear" w:color="auto" w:fill="FFFFFF"/>
          </w:rPr>
          <w:t>www.unicef.org.uk</w:t>
        </w:r>
      </w:hyperlink>
      <w:r>
        <w:rPr>
          <w:rFonts w:ascii="Verdana" w:hAnsi="Verdana" w:cs="Arial"/>
          <w:color w:val="000000"/>
          <w:shd w:val="clear" w:color="auto" w:fill="FFFFFF"/>
        </w:rPr>
        <w:t>)</w:t>
      </w:r>
    </w:p>
    <w:p w14:paraId="53E126B7" w14:textId="77777777" w:rsidR="001358CB" w:rsidRPr="001358CB" w:rsidRDefault="001358CB" w:rsidP="004B1A8D">
      <w:pPr>
        <w:spacing w:line="360" w:lineRule="auto"/>
        <w:jc w:val="both"/>
        <w:rPr>
          <w:rFonts w:ascii="Verdana" w:hAnsi="Verdana" w:cs="Arial"/>
          <w:color w:val="000000"/>
          <w:shd w:val="clear" w:color="auto" w:fill="FFFFFF"/>
        </w:rPr>
      </w:pPr>
    </w:p>
    <w:p w14:paraId="6754770B" w14:textId="20CE2BFD" w:rsidR="001E1ED9" w:rsidRPr="001358CB" w:rsidRDefault="001E1ED9" w:rsidP="004B1A8D">
      <w:pPr>
        <w:spacing w:line="360" w:lineRule="auto"/>
        <w:jc w:val="both"/>
        <w:rPr>
          <w:rFonts w:ascii="Verdana" w:hAnsi="Verdana" w:cs="Arial"/>
          <w:color w:val="000000"/>
          <w:shd w:val="clear" w:color="auto" w:fill="FFFFFF"/>
        </w:rPr>
      </w:pPr>
      <w:r>
        <w:rPr>
          <w:rFonts w:ascii="Verdana" w:hAnsi="Verdana" w:cs="Arial"/>
          <w:color w:val="000000"/>
          <w:u w:val="single"/>
          <w:shd w:val="clear" w:color="auto" w:fill="FFFFFF"/>
        </w:rPr>
        <w:t>Article 29</w:t>
      </w:r>
    </w:p>
    <w:p w14:paraId="23B58A37" w14:textId="77777777" w:rsidR="00D260E5" w:rsidRDefault="001E1ED9" w:rsidP="004B1A8D">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 xml:space="preserve">Article 29 </w:t>
      </w:r>
      <w:r w:rsidR="003F18A9">
        <w:rPr>
          <w:rFonts w:ascii="Verdana" w:hAnsi="Verdana" w:cs="Arial"/>
          <w:color w:val="000000"/>
          <w:shd w:val="clear" w:color="auto" w:fill="FFFFFF"/>
        </w:rPr>
        <w:t xml:space="preserve">states that every child has the right to an education. Which education develops personality, respect for other </w:t>
      </w:r>
      <w:r w:rsidR="00D260E5">
        <w:rPr>
          <w:rFonts w:ascii="Verdana" w:hAnsi="Verdana" w:cs="Arial"/>
          <w:color w:val="000000"/>
          <w:shd w:val="clear" w:color="auto" w:fill="FFFFFF"/>
        </w:rPr>
        <w:t>people’s</w:t>
      </w:r>
      <w:r w:rsidR="003F18A9">
        <w:rPr>
          <w:rFonts w:ascii="Verdana" w:hAnsi="Verdana" w:cs="Arial"/>
          <w:color w:val="000000"/>
          <w:shd w:val="clear" w:color="auto" w:fill="FFFFFF"/>
        </w:rPr>
        <w:t xml:space="preserve"> rights</w:t>
      </w:r>
      <w:r w:rsidR="00D260E5">
        <w:rPr>
          <w:rFonts w:ascii="Verdana" w:hAnsi="Verdana" w:cs="Arial"/>
          <w:color w:val="000000"/>
          <w:shd w:val="clear" w:color="auto" w:fill="FFFFFF"/>
        </w:rPr>
        <w:t xml:space="preserve">. Article 29 says that a child or young person’s education should help their mind, body and personality to ensure they can be the best they can. </w:t>
      </w:r>
    </w:p>
    <w:p w14:paraId="70FEC3D9" w14:textId="3C81CDCF" w:rsidR="00D260E5" w:rsidRDefault="00D260E5" w:rsidP="00D260E5">
      <w:pPr>
        <w:spacing w:line="360" w:lineRule="auto"/>
        <w:ind w:firstLine="360"/>
        <w:jc w:val="both"/>
        <w:rPr>
          <w:rFonts w:ascii="Verdana" w:hAnsi="Verdana" w:cs="Arial"/>
          <w:color w:val="000000"/>
          <w:shd w:val="clear" w:color="auto" w:fill="FFFFFF"/>
        </w:rPr>
      </w:pPr>
      <w:r>
        <w:rPr>
          <w:rFonts w:ascii="Verdana" w:hAnsi="Verdana" w:cs="Arial"/>
          <w:color w:val="000000"/>
          <w:shd w:val="clear" w:color="auto" w:fill="FFFFFF"/>
        </w:rPr>
        <w:lastRenderedPageBreak/>
        <w:t>It also helps build respect for other people and the environment around them. However, Article 29 helps them to show respect towards:</w:t>
      </w:r>
    </w:p>
    <w:p w14:paraId="4CEB2E3C" w14:textId="2324BD5E" w:rsidR="00D260E5" w:rsidRDefault="00D260E5" w:rsidP="00D260E5">
      <w:pPr>
        <w:pStyle w:val="ListParagraph"/>
        <w:numPr>
          <w:ilvl w:val="0"/>
          <w:numId w:val="12"/>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rights of others and their rights</w:t>
      </w:r>
    </w:p>
    <w:p w14:paraId="3ED8F2B2" w14:textId="4219ACF1" w:rsidR="00D260E5" w:rsidRDefault="00D260E5" w:rsidP="00D260E5">
      <w:pPr>
        <w:pStyle w:val="ListParagraph"/>
        <w:numPr>
          <w:ilvl w:val="0"/>
          <w:numId w:val="12"/>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their freedom and freedom of others</w:t>
      </w:r>
    </w:p>
    <w:p w14:paraId="6E0C806D" w14:textId="3E9E4EC8" w:rsidR="00D260E5" w:rsidRDefault="00D260E5" w:rsidP="00D260E5">
      <w:pPr>
        <w:pStyle w:val="ListParagraph"/>
        <w:numPr>
          <w:ilvl w:val="0"/>
          <w:numId w:val="12"/>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their parents</w:t>
      </w:r>
    </w:p>
    <w:p w14:paraId="76CD6473" w14:textId="77777777" w:rsidR="006F629F" w:rsidRDefault="00D260E5" w:rsidP="006F629F">
      <w:pPr>
        <w:pStyle w:val="ListParagraph"/>
        <w:numPr>
          <w:ilvl w:val="0"/>
          <w:numId w:val="12"/>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the identity, language and values of countries including their own</w:t>
      </w:r>
      <w:r w:rsidR="006F629F">
        <w:rPr>
          <w:rFonts w:ascii="Verdana" w:hAnsi="Verdana" w:cs="Arial"/>
          <w:color w:val="000000"/>
          <w:shd w:val="clear" w:color="auto" w:fill="FFFFFF"/>
        </w:rPr>
        <w:t>.</w:t>
      </w:r>
    </w:p>
    <w:p w14:paraId="18E338A5" w14:textId="3853B194" w:rsidR="006F629F" w:rsidRDefault="006F629F" w:rsidP="006F629F">
      <w:pPr>
        <w:spacing w:line="360" w:lineRule="auto"/>
        <w:ind w:left="360"/>
        <w:jc w:val="both"/>
        <w:rPr>
          <w:rFonts w:ascii="Verdana" w:hAnsi="Verdana" w:cs="Arial"/>
          <w:color w:val="000000" w:themeColor="text1"/>
          <w:shd w:val="clear" w:color="auto" w:fill="FFFFFF"/>
        </w:rPr>
      </w:pPr>
      <w:r w:rsidRPr="006F629F">
        <w:rPr>
          <w:rFonts w:ascii="Verdana" w:hAnsi="Verdana" w:cs="Arial"/>
          <w:color w:val="000000" w:themeColor="text1"/>
          <w:shd w:val="clear" w:color="auto" w:fill="FFFFFF"/>
        </w:rPr>
        <w:t>Article 29 also s</w:t>
      </w:r>
      <w:r w:rsidRPr="006F629F">
        <w:rPr>
          <w:rFonts w:ascii="Verdana" w:hAnsi="Verdana" w:cs="Arial"/>
          <w:color w:val="000000" w:themeColor="text1"/>
          <w:shd w:val="clear" w:color="auto" w:fill="FFFFFF"/>
        </w:rPr>
        <w:t>tates that</w:t>
      </w:r>
      <w:r w:rsidRPr="006F629F">
        <w:rPr>
          <w:rFonts w:ascii="Verdana" w:hAnsi="Verdana" w:cs="Arial"/>
          <w:color w:val="000000" w:themeColor="text1"/>
          <w:shd w:val="clear" w:color="auto" w:fill="FFFFFF"/>
        </w:rPr>
        <w:t xml:space="preserve"> children and young people have the right to be educated in a place other than</w:t>
      </w:r>
      <w:r w:rsidRPr="006F629F">
        <w:rPr>
          <w:rFonts w:ascii="Verdana" w:hAnsi="Verdana" w:cs="Arial"/>
          <w:color w:val="000000" w:themeColor="text1"/>
          <w:shd w:val="clear" w:color="auto" w:fill="FFFFFF"/>
        </w:rPr>
        <w:t xml:space="preserve"> a</w:t>
      </w:r>
      <w:r w:rsidRPr="006F629F">
        <w:rPr>
          <w:rFonts w:ascii="Verdana" w:hAnsi="Verdana" w:cs="Arial"/>
          <w:color w:val="000000" w:themeColor="text1"/>
          <w:shd w:val="clear" w:color="auto" w:fill="FFFFFF"/>
        </w:rPr>
        <w:t xml:space="preserve"> school, </w:t>
      </w:r>
      <w:r w:rsidRPr="006F629F">
        <w:rPr>
          <w:rFonts w:ascii="Verdana" w:hAnsi="Verdana" w:cs="Arial"/>
          <w:color w:val="000000" w:themeColor="text1"/>
          <w:shd w:val="clear" w:color="auto" w:fill="FFFFFF"/>
        </w:rPr>
        <w:t xml:space="preserve">for example </w:t>
      </w:r>
      <w:r w:rsidRPr="006F629F">
        <w:rPr>
          <w:rFonts w:ascii="Verdana" w:hAnsi="Verdana" w:cs="Arial"/>
          <w:color w:val="000000" w:themeColor="text1"/>
          <w:shd w:val="clear" w:color="auto" w:fill="FFFFFF"/>
        </w:rPr>
        <w:t xml:space="preserve">a private school or by </w:t>
      </w:r>
      <w:r w:rsidRPr="006F629F">
        <w:rPr>
          <w:rFonts w:ascii="Verdana" w:hAnsi="Verdana" w:cs="Arial"/>
          <w:color w:val="000000" w:themeColor="text1"/>
          <w:shd w:val="clear" w:color="auto" w:fill="FFFFFF"/>
        </w:rPr>
        <w:t xml:space="preserve">a </w:t>
      </w:r>
      <w:r w:rsidRPr="006F629F">
        <w:rPr>
          <w:rFonts w:ascii="Verdana" w:hAnsi="Verdana" w:cs="Arial"/>
          <w:color w:val="000000" w:themeColor="text1"/>
          <w:shd w:val="clear" w:color="auto" w:fill="FFFFFF"/>
        </w:rPr>
        <w:t>family</w:t>
      </w:r>
      <w:r w:rsidRPr="006F629F">
        <w:rPr>
          <w:rFonts w:ascii="Verdana" w:hAnsi="Verdana" w:cs="Arial"/>
          <w:color w:val="000000" w:themeColor="text1"/>
          <w:shd w:val="clear" w:color="auto" w:fill="FFFFFF"/>
        </w:rPr>
        <w:t xml:space="preserve"> member</w:t>
      </w:r>
      <w:r w:rsidRPr="006F629F">
        <w:rPr>
          <w:rFonts w:ascii="Verdana" w:hAnsi="Verdana" w:cs="Arial"/>
          <w:color w:val="000000" w:themeColor="text1"/>
          <w:shd w:val="clear" w:color="auto" w:fill="FFFFFF"/>
        </w:rPr>
        <w:t>. The government should</w:t>
      </w:r>
      <w:r w:rsidRPr="006F629F">
        <w:rPr>
          <w:rFonts w:ascii="Verdana" w:hAnsi="Verdana" w:cs="Arial"/>
          <w:color w:val="000000" w:themeColor="text1"/>
          <w:shd w:val="clear" w:color="auto" w:fill="FFFFFF"/>
        </w:rPr>
        <w:t xml:space="preserve"> not </w:t>
      </w:r>
      <w:r w:rsidRPr="006F629F">
        <w:rPr>
          <w:rFonts w:ascii="Verdana" w:hAnsi="Verdana" w:cs="Arial"/>
          <w:color w:val="000000" w:themeColor="text1"/>
          <w:shd w:val="clear" w:color="auto" w:fill="FFFFFF"/>
        </w:rPr>
        <w:t>make it so the only places they can study are provided by the State</w:t>
      </w:r>
      <w:r>
        <w:rPr>
          <w:rFonts w:ascii="Verdana" w:hAnsi="Verdana" w:cs="Arial"/>
          <w:color w:val="000000" w:themeColor="text1"/>
          <w:shd w:val="clear" w:color="auto" w:fill="FFFFFF"/>
        </w:rPr>
        <w:t xml:space="preserve"> </w:t>
      </w:r>
      <w:r>
        <w:rPr>
          <w:rFonts w:ascii="Verdana" w:hAnsi="Verdana" w:cs="Arial"/>
          <w:color w:val="000000"/>
          <w:shd w:val="clear" w:color="auto" w:fill="FFFFFF"/>
        </w:rPr>
        <w:t>(</w:t>
      </w:r>
      <w:hyperlink r:id="rId27" w:history="1">
        <w:r w:rsidRPr="009E25B0">
          <w:rPr>
            <w:rStyle w:val="Hyperlink"/>
            <w:rFonts w:ascii="Verdana" w:hAnsi="Verdana" w:cs="Arial"/>
            <w:shd w:val="clear" w:color="auto" w:fill="FFFFFF"/>
          </w:rPr>
          <w:t>www.cypcs.org.uk</w:t>
        </w:r>
      </w:hyperlink>
      <w:r w:rsidRPr="006F629F">
        <w:rPr>
          <w:rFonts w:ascii="Verdana" w:hAnsi="Verdana" w:cs="Arial"/>
          <w:color w:val="000000" w:themeColor="text1"/>
          <w:shd w:val="clear" w:color="auto" w:fill="FFFFFF"/>
        </w:rPr>
        <w:t>)</w:t>
      </w:r>
      <w:r>
        <w:rPr>
          <w:rFonts w:ascii="Verdana" w:hAnsi="Verdana" w:cs="Arial"/>
          <w:color w:val="000000" w:themeColor="text1"/>
          <w:shd w:val="clear" w:color="auto" w:fill="FFFFFF"/>
        </w:rPr>
        <w:t>.</w:t>
      </w:r>
    </w:p>
    <w:p w14:paraId="64351FF8" w14:textId="2448FED6" w:rsidR="001358CB" w:rsidRDefault="00B510F8" w:rsidP="001358CB">
      <w:pPr>
        <w:spacing w:line="360" w:lineRule="auto"/>
        <w:ind w:left="360"/>
        <w:jc w:val="both"/>
        <w:rPr>
          <w:rFonts w:ascii="Verdana" w:hAnsi="Verdana" w:cs="Arial"/>
          <w:color w:val="000000" w:themeColor="text1"/>
          <w:shd w:val="clear" w:color="auto" w:fill="FFFFFF"/>
        </w:rPr>
      </w:pPr>
      <w:r>
        <w:rPr>
          <w:rFonts w:ascii="Verdana" w:hAnsi="Verdana" w:cs="Arial"/>
          <w:color w:val="000000" w:themeColor="text1"/>
          <w:shd w:val="clear" w:color="auto" w:fill="FFFFFF"/>
        </w:rPr>
        <w:tab/>
        <w:t>Article 29 also links in with Article 14. The Article states that children have the right to their own thoughts and beliefs and to choose any religion with their parents’ guidance. Article 14 of UNCRC</w:t>
      </w:r>
      <w:r>
        <w:rPr>
          <w:rFonts w:ascii="Verdana" w:hAnsi="Verdana" w:cs="Arial"/>
          <w:color w:val="000000" w:themeColor="text1"/>
          <w:shd w:val="clear" w:color="auto" w:fill="FFFFFF"/>
        </w:rPr>
        <w:tab/>
        <w:t xml:space="preserve"> says that children and young people are free to be any religion or no religion at all. Parents can help thei</w:t>
      </w:r>
      <w:r w:rsidR="00F50C1D">
        <w:rPr>
          <w:rFonts w:ascii="Verdana" w:hAnsi="Verdana" w:cs="Arial"/>
          <w:color w:val="000000" w:themeColor="text1"/>
          <w:shd w:val="clear" w:color="auto" w:fill="FFFFFF"/>
        </w:rPr>
        <w:t xml:space="preserve">r </w:t>
      </w:r>
      <w:r>
        <w:rPr>
          <w:rFonts w:ascii="Verdana" w:hAnsi="Verdana" w:cs="Arial"/>
          <w:color w:val="000000" w:themeColor="text1"/>
          <w:shd w:val="clear" w:color="auto" w:fill="FFFFFF"/>
        </w:rPr>
        <w:t>children on deciding what religion they would like to be included in however, parents cannot force a child/young person to adopt a religion nor a parent cannot force a child/young person to stop following their chosen religion (</w:t>
      </w:r>
      <w:hyperlink r:id="rId28" w:history="1">
        <w:r w:rsidRPr="009E25B0">
          <w:rPr>
            <w:rStyle w:val="Hyperlink"/>
            <w:rFonts w:ascii="Verdana" w:hAnsi="Verdana" w:cs="Arial"/>
            <w:shd w:val="clear" w:color="auto" w:fill="FFFFFF"/>
          </w:rPr>
          <w:t>www.cypcs.org.uk</w:t>
        </w:r>
      </w:hyperlink>
      <w:r>
        <w:rPr>
          <w:rFonts w:ascii="Verdana" w:hAnsi="Verdana" w:cs="Arial"/>
          <w:color w:val="000000" w:themeColor="text1"/>
          <w:shd w:val="clear" w:color="auto" w:fill="FFFFFF"/>
        </w:rPr>
        <w:t>).</w:t>
      </w:r>
    </w:p>
    <w:p w14:paraId="6E96558E" w14:textId="77777777" w:rsidR="001358CB" w:rsidRDefault="001358CB" w:rsidP="001358CB">
      <w:pPr>
        <w:spacing w:line="360" w:lineRule="auto"/>
        <w:ind w:left="360"/>
        <w:jc w:val="both"/>
        <w:rPr>
          <w:rFonts w:ascii="Verdana" w:hAnsi="Verdana" w:cs="Arial"/>
          <w:color w:val="000000" w:themeColor="text1"/>
          <w:shd w:val="clear" w:color="auto" w:fill="FFFFFF"/>
        </w:rPr>
      </w:pPr>
    </w:p>
    <w:p w14:paraId="7ABEB4C5" w14:textId="3276C8FE" w:rsidR="00B3704D" w:rsidRPr="001358CB" w:rsidRDefault="001358CB" w:rsidP="001358CB">
      <w:pPr>
        <w:spacing w:line="360" w:lineRule="auto"/>
        <w:rPr>
          <w:rFonts w:ascii="Verdana" w:hAnsi="Verdana" w:cs="Arial"/>
          <w:color w:val="000000" w:themeColor="text1"/>
          <w:shd w:val="clear" w:color="auto" w:fill="FFFFFF"/>
        </w:rPr>
      </w:pPr>
      <w:r>
        <w:rPr>
          <w:rFonts w:ascii="Verdana" w:hAnsi="Verdana" w:cs="Arial"/>
          <w:color w:val="000000"/>
          <w:u w:val="single"/>
          <w:shd w:val="clear" w:color="auto" w:fill="FFFFFF"/>
        </w:rPr>
        <w:t>Article 23</w:t>
      </w:r>
    </w:p>
    <w:p w14:paraId="16ABB60A" w14:textId="4623973A" w:rsidR="004B1A8D" w:rsidRPr="004B1A8D" w:rsidRDefault="001358CB" w:rsidP="008608FD">
      <w:pPr>
        <w:spacing w:line="360" w:lineRule="auto"/>
        <w:jc w:val="both"/>
        <w:rPr>
          <w:rFonts w:ascii="Verdana" w:hAnsi="Verdana"/>
        </w:rPr>
      </w:pPr>
      <w:r>
        <w:rPr>
          <w:rFonts w:ascii="Verdana" w:hAnsi="Verdana" w:cs="Arial"/>
          <w:color w:val="1E1E1E"/>
          <w:shd w:val="clear" w:color="auto" w:fill="FFFFFF"/>
        </w:rPr>
        <w:t xml:space="preserve">This article is about children and young people with different disabilities. </w:t>
      </w:r>
      <w:r w:rsidR="004B1A8D" w:rsidRPr="004B1A8D">
        <w:rPr>
          <w:rFonts w:ascii="Verdana" w:hAnsi="Verdana" w:cs="Arial"/>
          <w:color w:val="1E1E1E"/>
          <w:shd w:val="clear" w:color="auto" w:fill="FFFFFF"/>
        </w:rPr>
        <w:t>Schools are not only supporting disabled children and young people in the present, but they are helping to empower them and their families for the future. The Convention is for everyone under the age of eighteen, but of course human rights are for life</w:t>
      </w:r>
      <w:r w:rsidR="004926C3">
        <w:rPr>
          <w:rFonts w:ascii="Verdana" w:hAnsi="Verdana" w:cs="Arial"/>
          <w:color w:val="1E1E1E"/>
          <w:shd w:val="clear" w:color="auto" w:fill="FFFFFF"/>
        </w:rPr>
        <w:t>.</w:t>
      </w:r>
      <w:r w:rsidR="001E1ED9">
        <w:rPr>
          <w:rFonts w:ascii="Verdana" w:hAnsi="Verdana" w:cs="Arial"/>
          <w:color w:val="1E1E1E"/>
          <w:shd w:val="clear" w:color="auto" w:fill="FFFFFF"/>
        </w:rPr>
        <w:t xml:space="preserve"> </w:t>
      </w:r>
    </w:p>
    <w:p w14:paraId="5FE4172D" w14:textId="598E2F86" w:rsidR="004B1A8D" w:rsidRDefault="001358CB" w:rsidP="008608FD">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Every child and young person have the right to be happy but most importantly, to feel safe</w:t>
      </w:r>
      <w:r w:rsidR="008608FD">
        <w:rPr>
          <w:rFonts w:ascii="Verdana" w:hAnsi="Verdana" w:cs="Arial"/>
          <w:color w:val="000000"/>
          <w:shd w:val="clear" w:color="auto" w:fill="FFFFFF"/>
        </w:rPr>
        <w:t>, w</w:t>
      </w:r>
      <w:r>
        <w:rPr>
          <w:rFonts w:ascii="Verdana" w:hAnsi="Verdana" w:cs="Arial"/>
          <w:color w:val="000000"/>
          <w:shd w:val="clear" w:color="auto" w:fill="FFFFFF"/>
        </w:rPr>
        <w:t>hen a child or young person</w:t>
      </w:r>
      <w:r w:rsidR="008608FD">
        <w:rPr>
          <w:rFonts w:ascii="Verdana" w:hAnsi="Verdana" w:cs="Arial"/>
          <w:color w:val="000000"/>
          <w:shd w:val="clear" w:color="auto" w:fill="FFFFFF"/>
        </w:rPr>
        <w:t xml:space="preserve"> has a disability, people should ensure that it does not get in the way of this. Staff, parents/guardians should ensure that they stick to the rules no matter the disability. Children and young </w:t>
      </w:r>
      <w:r w:rsidR="008608FD">
        <w:rPr>
          <w:rFonts w:ascii="Verdana" w:hAnsi="Verdana" w:cs="Arial"/>
          <w:color w:val="000000"/>
          <w:shd w:val="clear" w:color="auto" w:fill="FFFFFF"/>
        </w:rPr>
        <w:lastRenderedPageBreak/>
        <w:t xml:space="preserve">people should be cared for in a way that takes any disability they have into account, and that teachers should ensure that it is taught in school to ensure that everyone understands their disability. </w:t>
      </w:r>
    </w:p>
    <w:p w14:paraId="3EC219A5" w14:textId="509E6F0F" w:rsidR="008608FD" w:rsidRDefault="008608FD" w:rsidP="008608FD">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ab/>
        <w:t>It is vital that no one treats the child/young person any differently because of their disability. They need to ensure that it does not stop the child/young person from doing certain activities that they enjoy, and to ensure that it does not take their rights away.</w:t>
      </w:r>
    </w:p>
    <w:p w14:paraId="69176E89" w14:textId="41C18358" w:rsidR="008608FD" w:rsidRDefault="008608FD" w:rsidP="008608FD">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ab/>
        <w:t>Children and young people with a disability should be able to:</w:t>
      </w:r>
    </w:p>
    <w:p w14:paraId="37D8A83A" w14:textId="091630C2" w:rsidR="008608FD" w:rsidRDefault="008608FD" w:rsidP="008608FD">
      <w:pPr>
        <w:pStyle w:val="ListParagraph"/>
        <w:numPr>
          <w:ilvl w:val="0"/>
          <w:numId w:val="14"/>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 xml:space="preserve">join in with their friends in activities </w:t>
      </w:r>
    </w:p>
    <w:p w14:paraId="33594949" w14:textId="4CCEB225" w:rsidR="008608FD" w:rsidRDefault="008608FD" w:rsidP="008608FD">
      <w:pPr>
        <w:pStyle w:val="ListParagraph"/>
        <w:numPr>
          <w:ilvl w:val="0"/>
          <w:numId w:val="14"/>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 xml:space="preserve">feel included within the school </w:t>
      </w:r>
    </w:p>
    <w:p w14:paraId="30951DBE" w14:textId="01139EAF" w:rsidR="008608FD" w:rsidRDefault="008608FD" w:rsidP="008608FD">
      <w:pPr>
        <w:pStyle w:val="ListParagraph"/>
        <w:numPr>
          <w:ilvl w:val="0"/>
          <w:numId w:val="14"/>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have special care, if they are need of it</w:t>
      </w:r>
    </w:p>
    <w:p w14:paraId="68BB54EC" w14:textId="4255FA09" w:rsidR="008608FD" w:rsidRDefault="008608FD" w:rsidP="008608FD">
      <w:pPr>
        <w:pStyle w:val="ListParagraph"/>
        <w:numPr>
          <w:ilvl w:val="0"/>
          <w:numId w:val="14"/>
        </w:numPr>
        <w:spacing w:line="360" w:lineRule="auto"/>
        <w:jc w:val="both"/>
        <w:rPr>
          <w:rFonts w:ascii="Verdana" w:hAnsi="Verdana" w:cs="Arial"/>
          <w:color w:val="000000"/>
          <w:shd w:val="clear" w:color="auto" w:fill="FFFFFF"/>
        </w:rPr>
      </w:pPr>
      <w:r>
        <w:rPr>
          <w:rFonts w:ascii="Verdana" w:hAnsi="Verdana" w:cs="Arial"/>
          <w:color w:val="000000"/>
          <w:shd w:val="clear" w:color="auto" w:fill="FFFFFF"/>
        </w:rPr>
        <w:t>able to choose what they do and have a right to express their opinion in class (</w:t>
      </w:r>
      <w:hyperlink r:id="rId29" w:history="1">
        <w:r w:rsidRPr="009E25B0">
          <w:rPr>
            <w:rStyle w:val="Hyperlink"/>
            <w:rFonts w:ascii="Verdana" w:hAnsi="Verdana" w:cs="Arial"/>
            <w:shd w:val="clear" w:color="auto" w:fill="FFFFFF"/>
          </w:rPr>
          <w:t>www.cypcs.org.uk/</w:t>
        </w:r>
      </w:hyperlink>
      <w:r>
        <w:rPr>
          <w:rFonts w:ascii="Verdana" w:hAnsi="Verdana" w:cs="Arial"/>
          <w:color w:val="000000"/>
          <w:shd w:val="clear" w:color="auto" w:fill="FFFFFF"/>
        </w:rPr>
        <w:t>)</w:t>
      </w:r>
    </w:p>
    <w:p w14:paraId="2B88F140" w14:textId="77777777" w:rsidR="008608FD" w:rsidRPr="008608FD" w:rsidRDefault="008608FD" w:rsidP="008608FD">
      <w:pPr>
        <w:pStyle w:val="ListParagraph"/>
        <w:spacing w:line="360" w:lineRule="auto"/>
        <w:jc w:val="both"/>
        <w:rPr>
          <w:rFonts w:ascii="Verdana" w:hAnsi="Verdana" w:cs="Arial"/>
          <w:color w:val="000000"/>
          <w:shd w:val="clear" w:color="auto" w:fill="FFFFFF"/>
        </w:rPr>
      </w:pPr>
    </w:p>
    <w:p w14:paraId="3D70598B" w14:textId="77777777" w:rsidR="00B3704D" w:rsidRPr="00A82243" w:rsidRDefault="00B3704D" w:rsidP="00B3704D">
      <w:pPr>
        <w:rPr>
          <w:rFonts w:ascii="Verdana" w:hAnsi="Verdana" w:cs="Arial"/>
          <w:color w:val="000000"/>
          <w:shd w:val="clear" w:color="auto" w:fill="FFFFFF"/>
        </w:rPr>
      </w:pPr>
    </w:p>
    <w:p w14:paraId="1A21C0F8" w14:textId="77777777" w:rsidR="004926C3" w:rsidRDefault="004926C3" w:rsidP="0013785E">
      <w:pPr>
        <w:spacing w:line="360" w:lineRule="auto"/>
        <w:jc w:val="both"/>
        <w:rPr>
          <w:rFonts w:ascii="Verdana" w:hAnsi="Verdana" w:cs="Arial"/>
          <w:color w:val="000000"/>
          <w:shd w:val="clear" w:color="auto" w:fill="FFFFFF"/>
        </w:rPr>
      </w:pPr>
    </w:p>
    <w:p w14:paraId="18BE0D21" w14:textId="31E5AFBD" w:rsidR="004926C3" w:rsidRDefault="004926C3" w:rsidP="0013785E">
      <w:pPr>
        <w:spacing w:line="360" w:lineRule="auto"/>
        <w:jc w:val="both"/>
        <w:rPr>
          <w:rFonts w:ascii="Verdana" w:hAnsi="Verdana" w:cs="Arial"/>
          <w:color w:val="000000"/>
          <w:shd w:val="clear" w:color="auto" w:fill="FFFFFF"/>
        </w:rPr>
      </w:pPr>
    </w:p>
    <w:p w14:paraId="50761595" w14:textId="77777777" w:rsidR="00B510F8" w:rsidRDefault="00B510F8" w:rsidP="0013785E">
      <w:pPr>
        <w:spacing w:line="360" w:lineRule="auto"/>
        <w:jc w:val="both"/>
        <w:rPr>
          <w:rFonts w:ascii="Verdana" w:hAnsi="Verdana" w:cs="Arial"/>
          <w:color w:val="000000"/>
          <w:shd w:val="clear" w:color="auto" w:fill="FFFFFF"/>
        </w:rPr>
      </w:pPr>
    </w:p>
    <w:p w14:paraId="35872367" w14:textId="77777777" w:rsidR="001358CB" w:rsidRDefault="001358CB" w:rsidP="0013785E">
      <w:pPr>
        <w:spacing w:line="360" w:lineRule="auto"/>
        <w:jc w:val="both"/>
        <w:rPr>
          <w:rFonts w:ascii="Verdana" w:hAnsi="Verdana" w:cs="Arial"/>
          <w:color w:val="000000"/>
          <w:shd w:val="clear" w:color="auto" w:fill="FFFFFF"/>
        </w:rPr>
      </w:pPr>
    </w:p>
    <w:p w14:paraId="66C47C0F" w14:textId="77777777" w:rsidR="00B36F67" w:rsidRDefault="00B36F67" w:rsidP="0013785E">
      <w:pPr>
        <w:spacing w:line="360" w:lineRule="auto"/>
        <w:jc w:val="both"/>
        <w:rPr>
          <w:rFonts w:ascii="Verdana" w:hAnsi="Verdana" w:cs="Arial"/>
          <w:color w:val="000000"/>
          <w:shd w:val="clear" w:color="auto" w:fill="FFFFFF"/>
        </w:rPr>
      </w:pPr>
    </w:p>
    <w:p w14:paraId="71913440" w14:textId="77777777" w:rsidR="00B36F67" w:rsidRDefault="00B36F67" w:rsidP="0013785E">
      <w:pPr>
        <w:spacing w:line="360" w:lineRule="auto"/>
        <w:jc w:val="both"/>
        <w:rPr>
          <w:rFonts w:ascii="Verdana" w:hAnsi="Verdana" w:cs="Arial"/>
          <w:color w:val="000000"/>
          <w:shd w:val="clear" w:color="auto" w:fill="FFFFFF"/>
        </w:rPr>
      </w:pPr>
    </w:p>
    <w:p w14:paraId="74BE9E81" w14:textId="77777777" w:rsidR="00B36F67" w:rsidRDefault="00B36F67" w:rsidP="0013785E">
      <w:pPr>
        <w:spacing w:line="360" w:lineRule="auto"/>
        <w:jc w:val="both"/>
        <w:rPr>
          <w:rFonts w:ascii="Verdana" w:hAnsi="Verdana" w:cs="Arial"/>
          <w:color w:val="000000"/>
          <w:shd w:val="clear" w:color="auto" w:fill="FFFFFF"/>
        </w:rPr>
      </w:pPr>
    </w:p>
    <w:p w14:paraId="0A125D9C" w14:textId="77777777" w:rsidR="00B36F67" w:rsidRDefault="00B36F67" w:rsidP="0013785E">
      <w:pPr>
        <w:spacing w:line="360" w:lineRule="auto"/>
        <w:jc w:val="both"/>
        <w:rPr>
          <w:rFonts w:ascii="Verdana" w:hAnsi="Verdana" w:cs="Arial"/>
          <w:color w:val="000000"/>
          <w:shd w:val="clear" w:color="auto" w:fill="FFFFFF"/>
        </w:rPr>
      </w:pPr>
    </w:p>
    <w:p w14:paraId="2F7E46D8" w14:textId="77777777" w:rsidR="00B36F67" w:rsidRDefault="00B36F67" w:rsidP="0013785E">
      <w:pPr>
        <w:spacing w:line="360" w:lineRule="auto"/>
        <w:jc w:val="both"/>
        <w:rPr>
          <w:rFonts w:ascii="Verdana" w:hAnsi="Verdana" w:cs="Arial"/>
          <w:color w:val="000000"/>
          <w:shd w:val="clear" w:color="auto" w:fill="FFFFFF"/>
        </w:rPr>
      </w:pPr>
    </w:p>
    <w:p w14:paraId="6D1C4837" w14:textId="77777777" w:rsidR="00B36F67" w:rsidRDefault="00B36F67" w:rsidP="0013785E">
      <w:pPr>
        <w:spacing w:line="360" w:lineRule="auto"/>
        <w:jc w:val="both"/>
        <w:rPr>
          <w:rFonts w:ascii="Verdana" w:hAnsi="Verdana" w:cs="Arial"/>
          <w:color w:val="000000"/>
          <w:shd w:val="clear" w:color="auto" w:fill="FFFFFF"/>
        </w:rPr>
      </w:pPr>
    </w:p>
    <w:p w14:paraId="5C47F73C" w14:textId="77777777" w:rsidR="00B36F67" w:rsidRDefault="00B36F67" w:rsidP="0013785E">
      <w:pPr>
        <w:spacing w:line="360" w:lineRule="auto"/>
        <w:jc w:val="both"/>
        <w:rPr>
          <w:rFonts w:ascii="Verdana" w:hAnsi="Verdana" w:cs="Arial"/>
          <w:color w:val="000000"/>
          <w:shd w:val="clear" w:color="auto" w:fill="FFFFFF"/>
        </w:rPr>
      </w:pPr>
    </w:p>
    <w:p w14:paraId="11A328D1" w14:textId="77777777" w:rsidR="00B36F67" w:rsidRDefault="00B36F67" w:rsidP="0013785E">
      <w:pPr>
        <w:spacing w:line="360" w:lineRule="auto"/>
        <w:jc w:val="both"/>
        <w:rPr>
          <w:rFonts w:ascii="Verdana" w:hAnsi="Verdana" w:cs="Arial"/>
          <w:color w:val="000000"/>
          <w:shd w:val="clear" w:color="auto" w:fill="FFFFFF"/>
        </w:rPr>
      </w:pPr>
    </w:p>
    <w:p w14:paraId="2A7A2312" w14:textId="77777777" w:rsidR="00B36F67" w:rsidRDefault="00B36F67" w:rsidP="0013785E">
      <w:pPr>
        <w:spacing w:line="360" w:lineRule="auto"/>
        <w:jc w:val="both"/>
        <w:rPr>
          <w:rFonts w:ascii="Verdana" w:hAnsi="Verdana" w:cs="Arial"/>
          <w:color w:val="000000"/>
          <w:shd w:val="clear" w:color="auto" w:fill="FFFFFF"/>
        </w:rPr>
      </w:pPr>
    </w:p>
    <w:p w14:paraId="60823AB4" w14:textId="77777777" w:rsidR="00B36F67" w:rsidRDefault="00B36F67" w:rsidP="0013785E">
      <w:pPr>
        <w:spacing w:line="360" w:lineRule="auto"/>
        <w:jc w:val="both"/>
        <w:rPr>
          <w:rFonts w:ascii="Verdana" w:hAnsi="Verdana" w:cs="Arial"/>
          <w:color w:val="000000"/>
          <w:shd w:val="clear" w:color="auto" w:fill="FFFFFF"/>
        </w:rPr>
      </w:pPr>
    </w:p>
    <w:p w14:paraId="14A006B6" w14:textId="77777777" w:rsidR="00B36F67" w:rsidRDefault="00B36F67" w:rsidP="0013785E">
      <w:pPr>
        <w:spacing w:line="360" w:lineRule="auto"/>
        <w:jc w:val="both"/>
        <w:rPr>
          <w:rFonts w:ascii="Verdana" w:hAnsi="Verdana" w:cs="Arial"/>
          <w:color w:val="000000"/>
          <w:shd w:val="clear" w:color="auto" w:fill="FFFFFF"/>
        </w:rPr>
      </w:pPr>
    </w:p>
    <w:p w14:paraId="36F9CC2B" w14:textId="77777777" w:rsidR="00B36F67" w:rsidRDefault="00B36F67" w:rsidP="0013785E">
      <w:pPr>
        <w:spacing w:line="360" w:lineRule="auto"/>
        <w:jc w:val="both"/>
        <w:rPr>
          <w:rFonts w:ascii="Verdana" w:hAnsi="Verdana" w:cs="Arial"/>
          <w:color w:val="000000"/>
          <w:shd w:val="clear" w:color="auto" w:fill="FFFFFF"/>
        </w:rPr>
      </w:pPr>
    </w:p>
    <w:p w14:paraId="1736B498" w14:textId="77777777" w:rsidR="00B36F67" w:rsidRDefault="00B36F67" w:rsidP="0013785E">
      <w:pPr>
        <w:spacing w:line="360" w:lineRule="auto"/>
        <w:jc w:val="both"/>
        <w:rPr>
          <w:rFonts w:ascii="Verdana" w:hAnsi="Verdana" w:cs="Arial"/>
          <w:color w:val="000000"/>
          <w:shd w:val="clear" w:color="auto" w:fill="FFFFFF"/>
        </w:rPr>
      </w:pPr>
    </w:p>
    <w:p w14:paraId="26E982B7" w14:textId="77777777" w:rsidR="00B36F67" w:rsidRDefault="00B36F67" w:rsidP="0013785E">
      <w:pPr>
        <w:spacing w:line="360" w:lineRule="auto"/>
        <w:jc w:val="both"/>
        <w:rPr>
          <w:rFonts w:ascii="Verdana" w:hAnsi="Verdana" w:cs="Arial"/>
          <w:color w:val="000000"/>
          <w:shd w:val="clear" w:color="auto" w:fill="FFFFFF"/>
        </w:rPr>
      </w:pPr>
    </w:p>
    <w:p w14:paraId="5E0619CB" w14:textId="77777777" w:rsidR="00B36F67" w:rsidRDefault="00B36F67" w:rsidP="0013785E">
      <w:pPr>
        <w:spacing w:line="360" w:lineRule="auto"/>
        <w:jc w:val="both"/>
        <w:rPr>
          <w:rFonts w:ascii="Verdana" w:hAnsi="Verdana" w:cs="Arial"/>
          <w:color w:val="000000"/>
          <w:shd w:val="clear" w:color="auto" w:fill="FFFFFF"/>
        </w:rPr>
      </w:pPr>
    </w:p>
    <w:p w14:paraId="64BECB77" w14:textId="77777777" w:rsidR="00B36F67" w:rsidRDefault="00B36F67" w:rsidP="0013785E">
      <w:pPr>
        <w:spacing w:line="360" w:lineRule="auto"/>
        <w:jc w:val="both"/>
        <w:rPr>
          <w:rFonts w:ascii="Verdana" w:hAnsi="Verdana" w:cs="Arial"/>
          <w:color w:val="000000"/>
          <w:shd w:val="clear" w:color="auto" w:fill="FFFFFF"/>
        </w:rPr>
      </w:pPr>
    </w:p>
    <w:p w14:paraId="72E90003" w14:textId="77777777" w:rsidR="00B36F67" w:rsidRDefault="00B36F67" w:rsidP="0013785E">
      <w:pPr>
        <w:spacing w:line="360" w:lineRule="auto"/>
        <w:jc w:val="both"/>
        <w:rPr>
          <w:rFonts w:ascii="Verdana" w:hAnsi="Verdana" w:cs="Arial"/>
          <w:color w:val="000000"/>
          <w:shd w:val="clear" w:color="auto" w:fill="FFFFFF"/>
        </w:rPr>
      </w:pPr>
    </w:p>
    <w:p w14:paraId="29F86D46" w14:textId="77777777" w:rsidR="00B36F67" w:rsidRDefault="00B36F67" w:rsidP="0013785E">
      <w:pPr>
        <w:spacing w:line="360" w:lineRule="auto"/>
        <w:jc w:val="both"/>
        <w:rPr>
          <w:rFonts w:ascii="Verdana" w:hAnsi="Verdana" w:cs="Arial"/>
          <w:color w:val="000000"/>
          <w:shd w:val="clear" w:color="auto" w:fill="FFFFFF"/>
        </w:rPr>
      </w:pPr>
    </w:p>
    <w:p w14:paraId="4D071770" w14:textId="6FB265CD" w:rsidR="00EA03C0" w:rsidRDefault="00303807" w:rsidP="0013785E">
      <w:pPr>
        <w:spacing w:line="360" w:lineRule="auto"/>
        <w:jc w:val="both"/>
        <w:rPr>
          <w:rFonts w:ascii="Verdana" w:hAnsi="Verdana" w:cs="Arial"/>
          <w:color w:val="000000"/>
          <w:shd w:val="clear" w:color="auto" w:fill="FFFFFF"/>
        </w:rPr>
      </w:pPr>
      <w:r>
        <w:rPr>
          <w:rFonts w:ascii="Verdana" w:hAnsi="Verdana" w:cs="Arial"/>
          <w:color w:val="000000"/>
          <w:shd w:val="clear" w:color="auto" w:fill="FFFFFF"/>
        </w:rPr>
        <w:lastRenderedPageBreak/>
        <w:t xml:space="preserve">Ysgol Bro </w:t>
      </w:r>
      <w:proofErr w:type="spellStart"/>
      <w:r>
        <w:rPr>
          <w:rFonts w:ascii="Verdana" w:hAnsi="Verdana" w:cs="Arial"/>
          <w:color w:val="000000"/>
          <w:shd w:val="clear" w:color="auto" w:fill="FFFFFF"/>
        </w:rPr>
        <w:t>Teifwr</w:t>
      </w:r>
      <w:proofErr w:type="spellEnd"/>
      <w:r>
        <w:rPr>
          <w:rFonts w:ascii="Verdana" w:hAnsi="Verdana" w:cs="Arial"/>
          <w:color w:val="000000"/>
          <w:shd w:val="clear" w:color="auto" w:fill="FFFFFF"/>
        </w:rPr>
        <w:t xml:space="preserve"> is delighted to share this information with parents/guardians. As a school, </w:t>
      </w:r>
      <w:r w:rsidR="00E15520">
        <w:rPr>
          <w:rFonts w:ascii="Verdana" w:hAnsi="Verdana" w:cs="Arial"/>
          <w:color w:val="000000"/>
          <w:shd w:val="clear" w:color="auto" w:fill="FFFFFF"/>
        </w:rPr>
        <w:t xml:space="preserve">each and every staff member work together to ensure each child has equal </w:t>
      </w:r>
      <w:r w:rsidR="00B06958">
        <w:rPr>
          <w:rFonts w:ascii="Verdana" w:hAnsi="Verdana" w:cs="Arial"/>
          <w:color w:val="000000"/>
          <w:shd w:val="clear" w:color="auto" w:fill="FFFFFF"/>
        </w:rPr>
        <w:t>opportunities</w:t>
      </w:r>
      <w:r w:rsidR="00E15520">
        <w:rPr>
          <w:rFonts w:ascii="Verdana" w:hAnsi="Verdana" w:cs="Arial"/>
          <w:color w:val="000000"/>
          <w:shd w:val="clear" w:color="auto" w:fill="FFFFFF"/>
        </w:rPr>
        <w:t xml:space="preserve"> </w:t>
      </w:r>
      <w:r w:rsidR="00B06958">
        <w:rPr>
          <w:rFonts w:ascii="Verdana" w:hAnsi="Verdana" w:cs="Arial"/>
          <w:color w:val="000000"/>
          <w:shd w:val="clear" w:color="auto" w:fill="FFFFFF"/>
        </w:rPr>
        <w:t>amongst other</w:t>
      </w:r>
      <w:r w:rsidR="00B735B5">
        <w:rPr>
          <w:rFonts w:ascii="Verdana" w:hAnsi="Verdana" w:cs="Arial"/>
          <w:color w:val="000000"/>
          <w:shd w:val="clear" w:color="auto" w:fill="FFFFFF"/>
        </w:rPr>
        <w:t>s</w:t>
      </w:r>
      <w:r w:rsidR="00B06958">
        <w:rPr>
          <w:rFonts w:ascii="Verdana" w:hAnsi="Verdana" w:cs="Arial"/>
          <w:color w:val="000000"/>
          <w:shd w:val="clear" w:color="auto" w:fill="FFFFFF"/>
        </w:rPr>
        <w:t>.</w:t>
      </w:r>
      <w:r w:rsidR="00B735B5">
        <w:rPr>
          <w:rFonts w:ascii="Verdana" w:hAnsi="Verdana" w:cs="Arial"/>
          <w:color w:val="000000"/>
          <w:shd w:val="clear" w:color="auto" w:fill="FFFFFF"/>
        </w:rPr>
        <w:t xml:space="preserve"> </w:t>
      </w:r>
    </w:p>
    <w:p w14:paraId="390D0645" w14:textId="6BCBFC48" w:rsidR="00EA03C0" w:rsidRDefault="00B735B5" w:rsidP="00EA03C0">
      <w:pPr>
        <w:spacing w:line="360" w:lineRule="auto"/>
        <w:ind w:firstLine="720"/>
        <w:jc w:val="both"/>
        <w:rPr>
          <w:rFonts w:ascii="Verdana" w:hAnsi="Verdana" w:cs="Arial"/>
          <w:color w:val="000000"/>
          <w:shd w:val="clear" w:color="auto" w:fill="FFFFFF"/>
        </w:rPr>
      </w:pPr>
      <w:r>
        <w:rPr>
          <w:rFonts w:ascii="Verdana" w:hAnsi="Verdana" w:cs="Arial"/>
          <w:color w:val="000000"/>
          <w:shd w:val="clear" w:color="auto" w:fill="FFFFFF"/>
        </w:rPr>
        <w:t xml:space="preserve">This school is pleased </w:t>
      </w:r>
      <w:r w:rsidR="008D2188">
        <w:rPr>
          <w:rFonts w:ascii="Verdana" w:hAnsi="Verdana" w:cs="Arial"/>
          <w:color w:val="000000"/>
          <w:shd w:val="clear" w:color="auto" w:fill="FFFFFF"/>
        </w:rPr>
        <w:t>to be following these rights, not only as it is law, but</w:t>
      </w:r>
      <w:r w:rsidR="006F1D1D">
        <w:rPr>
          <w:rFonts w:ascii="Verdana" w:hAnsi="Verdana" w:cs="Arial"/>
          <w:color w:val="000000"/>
          <w:shd w:val="clear" w:color="auto" w:fill="FFFFFF"/>
        </w:rPr>
        <w:t xml:space="preserve"> on the hand that the school is delighted to and are happy to ensure every child are happy coming to school to learn, but importantly, have fun. </w:t>
      </w:r>
      <w:r w:rsidR="00B06958">
        <w:rPr>
          <w:rFonts w:ascii="Verdana" w:hAnsi="Verdana" w:cs="Arial"/>
          <w:color w:val="000000"/>
          <w:shd w:val="clear" w:color="auto" w:fill="FFFFFF"/>
        </w:rPr>
        <w:t xml:space="preserve"> </w:t>
      </w:r>
    </w:p>
    <w:p w14:paraId="0B9A3AF0" w14:textId="3BD4DDBF" w:rsidR="00EA03C0" w:rsidRDefault="00EA03C0" w:rsidP="00EA03C0">
      <w:pPr>
        <w:spacing w:line="360" w:lineRule="auto"/>
        <w:ind w:firstLine="720"/>
        <w:jc w:val="both"/>
        <w:rPr>
          <w:rFonts w:ascii="Verdana" w:hAnsi="Verdana" w:cs="Arial"/>
          <w:color w:val="000000"/>
          <w:shd w:val="clear" w:color="auto" w:fill="FFFFFF"/>
        </w:rPr>
      </w:pPr>
      <w:r>
        <w:rPr>
          <w:rFonts w:ascii="Verdana" w:hAnsi="Verdana" w:cs="Arial"/>
          <w:color w:val="000000"/>
          <w:shd w:val="clear" w:color="auto" w:fill="FFFFFF"/>
        </w:rPr>
        <w:t xml:space="preserve">Ysgol Bro </w:t>
      </w:r>
      <w:proofErr w:type="spellStart"/>
      <w:r>
        <w:rPr>
          <w:rFonts w:ascii="Verdana" w:hAnsi="Verdana" w:cs="Arial"/>
          <w:color w:val="000000"/>
          <w:shd w:val="clear" w:color="auto" w:fill="FFFFFF"/>
        </w:rPr>
        <w:t>Teifwr</w:t>
      </w:r>
      <w:proofErr w:type="spellEnd"/>
      <w:r w:rsidR="00347053">
        <w:rPr>
          <w:rFonts w:ascii="Verdana" w:hAnsi="Verdana" w:cs="Arial"/>
          <w:color w:val="000000"/>
          <w:shd w:val="clear" w:color="auto" w:fill="FFFFFF"/>
        </w:rPr>
        <w:t xml:space="preserve"> pride themselves very highly on the fact that children have fun whilst being in school, as the school believes that every child learn more through play.</w:t>
      </w:r>
    </w:p>
    <w:p w14:paraId="704BCF09" w14:textId="2D045C22" w:rsidR="00F52792" w:rsidRDefault="00DF7852" w:rsidP="00EA03C0">
      <w:pPr>
        <w:spacing w:line="360" w:lineRule="auto"/>
        <w:ind w:firstLine="720"/>
        <w:jc w:val="both"/>
        <w:rPr>
          <w:rFonts w:ascii="Verdana" w:hAnsi="Verdana" w:cs="Arial"/>
          <w:color w:val="000000"/>
          <w:shd w:val="clear" w:color="auto" w:fill="FFFFFF"/>
        </w:rPr>
      </w:pPr>
      <w:r>
        <w:rPr>
          <w:rFonts w:ascii="Verdana" w:hAnsi="Verdana" w:cs="Arial"/>
          <w:color w:val="000000"/>
          <w:shd w:val="clear" w:color="auto" w:fill="FFFFFF"/>
        </w:rPr>
        <w:t>If you have any questions, please do not hesitate to come in and speak to Mr Heitman (headmaster)</w:t>
      </w:r>
      <w:r w:rsidR="00373B29">
        <w:rPr>
          <w:rFonts w:ascii="Verdana" w:hAnsi="Verdana" w:cs="Arial"/>
          <w:color w:val="000000"/>
          <w:shd w:val="clear" w:color="auto" w:fill="FFFFFF"/>
        </w:rPr>
        <w:t xml:space="preserve">. </w:t>
      </w:r>
    </w:p>
    <w:p w14:paraId="1B4F4A1D" w14:textId="0296BCEF" w:rsidR="006B5B38" w:rsidRPr="00A82243" w:rsidRDefault="006B5B38" w:rsidP="006B5B38">
      <w:pPr>
        <w:spacing w:line="360" w:lineRule="auto"/>
        <w:ind w:firstLine="720"/>
        <w:jc w:val="center"/>
        <w:rPr>
          <w:rFonts w:ascii="Verdana" w:hAnsi="Verdana" w:cs="Arial"/>
          <w:color w:val="000000"/>
          <w:shd w:val="clear" w:color="auto" w:fill="FFFFFF"/>
        </w:rPr>
      </w:pPr>
      <w:r>
        <w:rPr>
          <w:rFonts w:ascii="Verdana" w:hAnsi="Verdana" w:cs="Arial"/>
          <w:color w:val="000000"/>
          <w:shd w:val="clear" w:color="auto" w:fill="FFFFFF"/>
        </w:rPr>
        <w:t xml:space="preserve">Thank you </w:t>
      </w:r>
    </w:p>
    <w:p w14:paraId="7E62F48D" w14:textId="77777777" w:rsidR="00B3704D" w:rsidRPr="00A82243" w:rsidRDefault="00B3704D" w:rsidP="00B3704D">
      <w:pPr>
        <w:rPr>
          <w:rFonts w:ascii="Verdana" w:hAnsi="Verdana" w:cs="Arial"/>
          <w:color w:val="000000"/>
          <w:shd w:val="clear" w:color="auto" w:fill="FFFFFF"/>
        </w:rPr>
      </w:pPr>
    </w:p>
    <w:p w14:paraId="5E52ABED" w14:textId="77777777" w:rsidR="00B3704D" w:rsidRPr="00A82243" w:rsidRDefault="00B3704D" w:rsidP="00B3704D">
      <w:pPr>
        <w:rPr>
          <w:rFonts w:ascii="Verdana" w:hAnsi="Verdana" w:cs="Arial"/>
          <w:color w:val="000000"/>
          <w:shd w:val="clear" w:color="auto" w:fill="FFFFFF"/>
        </w:rPr>
      </w:pPr>
    </w:p>
    <w:p w14:paraId="5AA5BC15" w14:textId="77777777" w:rsidR="00B3704D" w:rsidRPr="00A82243" w:rsidRDefault="00B3704D" w:rsidP="00B3704D">
      <w:pPr>
        <w:rPr>
          <w:rFonts w:ascii="Verdana" w:hAnsi="Verdana" w:cs="Arial"/>
          <w:color w:val="000000"/>
          <w:shd w:val="clear" w:color="auto" w:fill="FFFFFF"/>
        </w:rPr>
      </w:pPr>
    </w:p>
    <w:p w14:paraId="207AB54E" w14:textId="77777777" w:rsidR="00B3704D" w:rsidRPr="00A82243" w:rsidRDefault="00B3704D" w:rsidP="00B3704D">
      <w:pPr>
        <w:rPr>
          <w:rFonts w:ascii="Verdana" w:hAnsi="Verdana" w:cs="Arial"/>
          <w:color w:val="000000"/>
          <w:shd w:val="clear" w:color="auto" w:fill="FFFFFF"/>
        </w:rPr>
      </w:pPr>
    </w:p>
    <w:p w14:paraId="369E9B1F" w14:textId="77777777" w:rsidR="00B3704D" w:rsidRPr="00A82243" w:rsidRDefault="00B3704D" w:rsidP="00B3704D">
      <w:pPr>
        <w:rPr>
          <w:rFonts w:ascii="Verdana" w:hAnsi="Verdana" w:cs="Arial"/>
          <w:color w:val="000000"/>
          <w:shd w:val="clear" w:color="auto" w:fill="FFFFFF"/>
        </w:rPr>
      </w:pPr>
    </w:p>
    <w:p w14:paraId="49F92C69" w14:textId="77777777" w:rsidR="001358CB" w:rsidRDefault="001358CB" w:rsidP="00B3704D">
      <w:pPr>
        <w:rPr>
          <w:rFonts w:ascii="Verdana" w:hAnsi="Verdana" w:cs="Arial"/>
          <w:color w:val="000000"/>
          <w:shd w:val="clear" w:color="auto" w:fill="FFFFFF"/>
        </w:rPr>
      </w:pPr>
    </w:p>
    <w:p w14:paraId="162DF955" w14:textId="53CFD6FB" w:rsidR="00B36F67" w:rsidRDefault="00525FD8" w:rsidP="00B3704D">
      <w:pPr>
        <w:rPr>
          <w:rFonts w:ascii="Verdana" w:hAnsi="Verdana" w:cs="Arial"/>
          <w:color w:val="000000"/>
          <w:shd w:val="clear" w:color="auto" w:fill="FFFFFF"/>
        </w:rPr>
      </w:pPr>
      <w:r>
        <w:rPr>
          <w:rFonts w:ascii="Verdana" w:hAnsi="Verdana" w:cs="Arial"/>
          <w:color w:val="000000"/>
          <w:shd w:val="clear" w:color="auto" w:fill="FFFFFF"/>
        </w:rPr>
        <w:t xml:space="preserve">Mae Ysgol bro </w:t>
      </w:r>
      <w:proofErr w:type="spellStart"/>
      <w:r>
        <w:rPr>
          <w:rFonts w:ascii="Verdana" w:hAnsi="Verdana" w:cs="Arial"/>
          <w:color w:val="000000"/>
          <w:shd w:val="clear" w:color="auto" w:fill="FFFFFF"/>
        </w:rPr>
        <w:t>Teifwr</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hapus</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i</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rannu’r</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gwybodaeth</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gyda</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rhieni</w:t>
      </w:r>
      <w:proofErr w:type="spellEnd"/>
      <w:r>
        <w:rPr>
          <w:rFonts w:ascii="Verdana" w:hAnsi="Verdana" w:cs="Arial"/>
          <w:color w:val="000000"/>
          <w:shd w:val="clear" w:color="auto" w:fill="FFFFFF"/>
        </w:rPr>
        <w:t xml:space="preserve"> a </w:t>
      </w:r>
      <w:proofErr w:type="spellStart"/>
      <w:r w:rsidRPr="00525FD8">
        <w:rPr>
          <w:rFonts w:ascii="Verdana" w:hAnsi="Verdana" w:cs="Arial"/>
          <w:color w:val="000000"/>
          <w:shd w:val="clear" w:color="auto" w:fill="FFFFFF"/>
        </w:rPr>
        <w:t>gwarcheidwaid</w:t>
      </w:r>
      <w:proofErr w:type="spellEnd"/>
      <w:r>
        <w:rPr>
          <w:rFonts w:ascii="Verdana" w:hAnsi="Verdana" w:cs="Arial"/>
          <w:color w:val="000000"/>
          <w:shd w:val="clear" w:color="auto" w:fill="FFFFFF"/>
        </w:rPr>
        <w:t xml:space="preserve">. Ni </w:t>
      </w:r>
      <w:proofErr w:type="spellStart"/>
      <w:r>
        <w:rPr>
          <w:rFonts w:ascii="Verdana" w:hAnsi="Verdana" w:cs="Arial"/>
          <w:color w:val="000000"/>
          <w:shd w:val="clear" w:color="auto" w:fill="FFFFFF"/>
        </w:rPr>
        <w:t>gyd</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fel</w:t>
      </w:r>
      <w:proofErr w:type="spellEnd"/>
      <w:r>
        <w:rPr>
          <w:rFonts w:ascii="Verdana" w:hAnsi="Verdana" w:cs="Arial"/>
          <w:color w:val="000000"/>
          <w:shd w:val="clear" w:color="auto" w:fill="FFFFFF"/>
        </w:rPr>
        <w:t xml:space="preserve"> staff </w:t>
      </w:r>
      <w:proofErr w:type="spellStart"/>
      <w:r>
        <w:rPr>
          <w:rFonts w:ascii="Verdana" w:hAnsi="Verdana" w:cs="Arial"/>
          <w:color w:val="000000"/>
          <w:shd w:val="clear" w:color="auto" w:fill="FFFFFF"/>
        </w:rPr>
        <w:t>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gweithio</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gydai’n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gilydd</w:t>
      </w:r>
      <w:proofErr w:type="spellEnd"/>
      <w:r>
        <w:rPr>
          <w:rFonts w:ascii="Verdana" w:hAnsi="Verdana" w:cs="Arial"/>
          <w:color w:val="000000"/>
          <w:shd w:val="clear" w:color="auto" w:fill="FFFFFF"/>
        </w:rPr>
        <w:t xml:space="preserve"> to </w:t>
      </w:r>
      <w:proofErr w:type="spellStart"/>
      <w:r>
        <w:rPr>
          <w:rFonts w:ascii="Verdana" w:hAnsi="Verdana" w:cs="Arial"/>
          <w:color w:val="000000"/>
          <w:shd w:val="clear" w:color="auto" w:fill="FFFFFF"/>
        </w:rPr>
        <w:t>wneud</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siwr</w:t>
      </w:r>
      <w:proofErr w:type="spellEnd"/>
      <w:r>
        <w:rPr>
          <w:rFonts w:ascii="Verdana" w:hAnsi="Verdana" w:cs="Arial"/>
          <w:color w:val="000000"/>
          <w:shd w:val="clear" w:color="auto" w:fill="FFFFFF"/>
        </w:rPr>
        <w:t xml:space="preserve"> bod plant </w:t>
      </w:r>
      <w:proofErr w:type="spellStart"/>
      <w:r>
        <w:rPr>
          <w:rFonts w:ascii="Verdana" w:hAnsi="Verdana" w:cs="Arial"/>
          <w:color w:val="000000"/>
          <w:shd w:val="clear" w:color="auto" w:fill="FFFFFF"/>
        </w:rPr>
        <w:t>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gael</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cyfle</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cyfartal</w:t>
      </w:r>
      <w:proofErr w:type="spellEnd"/>
      <w:r>
        <w:rPr>
          <w:rFonts w:ascii="Verdana" w:hAnsi="Verdana" w:cs="Arial"/>
          <w:color w:val="000000"/>
          <w:shd w:val="clear" w:color="auto" w:fill="FFFFFF"/>
        </w:rPr>
        <w:t>.</w:t>
      </w:r>
    </w:p>
    <w:p w14:paraId="67772A88" w14:textId="3DFB6486" w:rsidR="00525FD8" w:rsidRDefault="00525FD8" w:rsidP="00B3704D">
      <w:pPr>
        <w:rPr>
          <w:rFonts w:ascii="Verdana" w:hAnsi="Verdana" w:cs="Arial"/>
          <w:color w:val="000000"/>
          <w:shd w:val="clear" w:color="auto" w:fill="FFFFFF"/>
        </w:rPr>
      </w:pPr>
      <w:r>
        <w:rPr>
          <w:rFonts w:ascii="Verdana" w:hAnsi="Verdana" w:cs="Arial"/>
          <w:color w:val="000000"/>
          <w:shd w:val="clear" w:color="auto" w:fill="FFFFFF"/>
        </w:rPr>
        <w:tab/>
        <w:t xml:space="preserve">Mae Ysgol Bro </w:t>
      </w:r>
      <w:proofErr w:type="spellStart"/>
      <w:r>
        <w:rPr>
          <w:rFonts w:ascii="Verdana" w:hAnsi="Verdana" w:cs="Arial"/>
          <w:color w:val="000000"/>
          <w:shd w:val="clear" w:color="auto" w:fill="FFFFFF"/>
        </w:rPr>
        <w:t>Teifwr</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fwy</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na</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hapus</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i</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dilyn</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hawliau</w:t>
      </w:r>
      <w:proofErr w:type="spellEnd"/>
      <w:r>
        <w:rPr>
          <w:rFonts w:ascii="Verdana" w:hAnsi="Verdana" w:cs="Arial"/>
          <w:color w:val="000000"/>
          <w:shd w:val="clear" w:color="auto" w:fill="FFFFFF"/>
        </w:rPr>
        <w:t xml:space="preserve"> plant</w:t>
      </w:r>
      <w:r w:rsidR="009E3AA3">
        <w:rPr>
          <w:rFonts w:ascii="Verdana" w:hAnsi="Verdana" w:cs="Arial"/>
          <w:color w:val="000000"/>
          <w:shd w:val="clear" w:color="auto" w:fill="FFFFFF"/>
        </w:rPr>
        <w:t xml:space="preserve">, </w:t>
      </w:r>
      <w:r w:rsidR="004D503D">
        <w:rPr>
          <w:rFonts w:ascii="Verdana" w:hAnsi="Verdana" w:cs="Arial"/>
          <w:color w:val="000000"/>
          <w:shd w:val="clear" w:color="auto" w:fill="FFFFFF"/>
        </w:rPr>
        <w:t xml:space="preserve">dim, dim </w:t>
      </w:r>
      <w:proofErr w:type="spellStart"/>
      <w:r w:rsidR="004D503D">
        <w:rPr>
          <w:rFonts w:ascii="Verdana" w:hAnsi="Verdana" w:cs="Arial"/>
          <w:color w:val="000000"/>
          <w:shd w:val="clear" w:color="auto" w:fill="FFFFFF"/>
        </w:rPr>
        <w:t>ond</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hawl</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yw</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hwn</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ond</w:t>
      </w:r>
      <w:proofErr w:type="spellEnd"/>
      <w:r w:rsidR="004D503D">
        <w:rPr>
          <w:rFonts w:ascii="Verdana" w:hAnsi="Verdana" w:cs="Arial"/>
          <w:color w:val="000000"/>
          <w:shd w:val="clear" w:color="auto" w:fill="FFFFFF"/>
        </w:rPr>
        <w:t xml:space="preserve"> da </w:t>
      </w:r>
      <w:proofErr w:type="spellStart"/>
      <w:r w:rsidR="004D503D">
        <w:rPr>
          <w:rFonts w:ascii="Verdana" w:hAnsi="Verdana" w:cs="Arial"/>
          <w:color w:val="000000"/>
          <w:shd w:val="clear" w:color="auto" w:fill="FFFFFF"/>
        </w:rPr>
        <w:t>ni</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yn</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mwy</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na</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hapus</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i</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wneud</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yn</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siwr</w:t>
      </w:r>
      <w:proofErr w:type="spellEnd"/>
      <w:r w:rsidR="004D503D">
        <w:rPr>
          <w:rFonts w:ascii="Verdana" w:hAnsi="Verdana" w:cs="Arial"/>
          <w:color w:val="000000"/>
          <w:shd w:val="clear" w:color="auto" w:fill="FFFFFF"/>
        </w:rPr>
        <w:t xml:space="preserve"> bod </w:t>
      </w:r>
      <w:proofErr w:type="spellStart"/>
      <w:r w:rsidR="004D503D">
        <w:rPr>
          <w:rFonts w:ascii="Verdana" w:hAnsi="Verdana" w:cs="Arial"/>
          <w:color w:val="000000"/>
          <w:shd w:val="clear" w:color="auto" w:fill="FFFFFF"/>
        </w:rPr>
        <w:t>phob</w:t>
      </w:r>
      <w:proofErr w:type="spellEnd"/>
      <w:r w:rsidR="004D503D">
        <w:rPr>
          <w:rFonts w:ascii="Verdana" w:hAnsi="Verdana" w:cs="Arial"/>
          <w:color w:val="000000"/>
          <w:shd w:val="clear" w:color="auto" w:fill="FFFFFF"/>
        </w:rPr>
        <w:t xml:space="preserve"> plenty </w:t>
      </w:r>
      <w:proofErr w:type="spellStart"/>
      <w:r w:rsidR="004D503D">
        <w:rPr>
          <w:rFonts w:ascii="Verdana" w:hAnsi="Verdana" w:cs="Arial"/>
          <w:color w:val="000000"/>
          <w:shd w:val="clear" w:color="auto" w:fill="FFFFFF"/>
        </w:rPr>
        <w:t>yn</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hpaus</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dod</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i’r</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ysgol</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i</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dysgu</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ond</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yn</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bwysicaf</w:t>
      </w:r>
      <w:proofErr w:type="spellEnd"/>
      <w:r w:rsidR="004D503D">
        <w:rPr>
          <w:rFonts w:ascii="Verdana" w:hAnsi="Verdana" w:cs="Arial"/>
          <w:color w:val="000000"/>
          <w:shd w:val="clear" w:color="auto" w:fill="FFFFFF"/>
        </w:rPr>
        <w:t xml:space="preserve">, i </w:t>
      </w:r>
      <w:proofErr w:type="spellStart"/>
      <w:r w:rsidR="004D503D">
        <w:rPr>
          <w:rFonts w:ascii="Verdana" w:hAnsi="Verdana" w:cs="Arial"/>
          <w:color w:val="000000"/>
          <w:shd w:val="clear" w:color="auto" w:fill="FFFFFF"/>
        </w:rPr>
        <w:t>gael</w:t>
      </w:r>
      <w:proofErr w:type="spellEnd"/>
      <w:r w:rsidR="004D503D">
        <w:rPr>
          <w:rFonts w:ascii="Verdana" w:hAnsi="Verdana" w:cs="Arial"/>
          <w:color w:val="000000"/>
          <w:shd w:val="clear" w:color="auto" w:fill="FFFFFF"/>
        </w:rPr>
        <w:t xml:space="preserve"> </w:t>
      </w:r>
      <w:proofErr w:type="spellStart"/>
      <w:r w:rsidR="004D503D">
        <w:rPr>
          <w:rFonts w:ascii="Verdana" w:hAnsi="Verdana" w:cs="Arial"/>
          <w:color w:val="000000"/>
          <w:shd w:val="clear" w:color="auto" w:fill="FFFFFF"/>
        </w:rPr>
        <w:t>hwyl</w:t>
      </w:r>
      <w:proofErr w:type="spellEnd"/>
      <w:r w:rsidR="004D503D">
        <w:rPr>
          <w:rFonts w:ascii="Verdana" w:hAnsi="Verdana" w:cs="Arial"/>
          <w:color w:val="000000"/>
          <w:shd w:val="clear" w:color="auto" w:fill="FFFFFF"/>
        </w:rPr>
        <w:t xml:space="preserve">. </w:t>
      </w:r>
    </w:p>
    <w:p w14:paraId="704C4D0B" w14:textId="3A3497C8" w:rsidR="004D503D" w:rsidRPr="00525FD8" w:rsidRDefault="004D503D" w:rsidP="00B3704D">
      <w:pPr>
        <w:rPr>
          <w:rFonts w:ascii="Verdana" w:hAnsi="Verdana" w:cs="Arial"/>
          <w:color w:val="000000"/>
          <w:shd w:val="clear" w:color="auto" w:fill="FFFFFF"/>
        </w:rPr>
      </w:pPr>
      <w:r>
        <w:rPr>
          <w:rFonts w:ascii="Verdana" w:hAnsi="Verdana" w:cs="Arial"/>
          <w:color w:val="000000"/>
          <w:shd w:val="clear" w:color="auto" w:fill="FFFFFF"/>
        </w:rPr>
        <w:tab/>
      </w:r>
    </w:p>
    <w:p w14:paraId="5C3BE1D9" w14:textId="0D1AEB7C" w:rsidR="00B36F67" w:rsidRPr="004D503D" w:rsidRDefault="004D503D" w:rsidP="00B3704D">
      <w:pPr>
        <w:rPr>
          <w:rFonts w:ascii="Verdana" w:hAnsi="Verdana" w:cs="Arial"/>
          <w:color w:val="000000"/>
          <w:shd w:val="clear" w:color="auto" w:fill="FFFFFF"/>
        </w:rPr>
      </w:pPr>
      <w:r w:rsidRPr="004D503D">
        <w:rPr>
          <w:rFonts w:ascii="Verdana" w:hAnsi="Verdana" w:cs="Arial"/>
          <w:color w:val="000000"/>
          <w:shd w:val="clear" w:color="auto" w:fill="FFFFFF"/>
        </w:rPr>
        <w:tab/>
      </w:r>
      <w:r w:rsidRPr="004D503D">
        <w:rPr>
          <w:rFonts w:ascii="Verdana" w:hAnsi="Verdana" w:cs="Arial"/>
          <w:color w:val="000000"/>
          <w:shd w:val="clear" w:color="auto" w:fill="FFFFFF"/>
        </w:rPr>
        <w:t xml:space="preserve">Mae Ysgol Bro </w:t>
      </w:r>
      <w:proofErr w:type="spellStart"/>
      <w:r w:rsidRPr="004D503D">
        <w:rPr>
          <w:rFonts w:ascii="Verdana" w:hAnsi="Verdana" w:cs="Arial"/>
          <w:color w:val="000000"/>
          <w:shd w:val="clear" w:color="auto" w:fill="FFFFFF"/>
        </w:rPr>
        <w:t>Teifwr</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ymfalchïo'n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fawr</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y </w:t>
      </w:r>
      <w:proofErr w:type="spellStart"/>
      <w:r w:rsidRPr="004D503D">
        <w:rPr>
          <w:rFonts w:ascii="Verdana" w:hAnsi="Verdana" w:cs="Arial"/>
          <w:color w:val="000000"/>
          <w:shd w:val="clear" w:color="auto" w:fill="FFFFFF"/>
        </w:rPr>
        <w:t>ffaith</w:t>
      </w:r>
      <w:proofErr w:type="spellEnd"/>
      <w:r w:rsidRPr="004D503D">
        <w:rPr>
          <w:rFonts w:ascii="Verdana" w:hAnsi="Verdana" w:cs="Arial"/>
          <w:color w:val="000000"/>
          <w:shd w:val="clear" w:color="auto" w:fill="FFFFFF"/>
        </w:rPr>
        <w:t xml:space="preserve"> bod plant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cael</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hwyl</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wrth</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fod</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yr</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ysgol</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gan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fod</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yr</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ysgol</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credu</w:t>
      </w:r>
      <w:proofErr w:type="spellEnd"/>
      <w:r w:rsidRPr="004D503D">
        <w:rPr>
          <w:rFonts w:ascii="Verdana" w:hAnsi="Verdana" w:cs="Arial"/>
          <w:color w:val="000000"/>
          <w:shd w:val="clear" w:color="auto" w:fill="FFFFFF"/>
        </w:rPr>
        <w:t xml:space="preserve"> bod </w:t>
      </w:r>
      <w:proofErr w:type="spellStart"/>
      <w:r w:rsidRPr="004D503D">
        <w:rPr>
          <w:rFonts w:ascii="Verdana" w:hAnsi="Verdana" w:cs="Arial"/>
          <w:color w:val="000000"/>
          <w:shd w:val="clear" w:color="auto" w:fill="FFFFFF"/>
        </w:rPr>
        <w:t>pob</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plentyn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yn</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dysgu</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mwy</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trwy</w:t>
      </w:r>
      <w:proofErr w:type="spellEnd"/>
      <w:r w:rsidRPr="004D503D">
        <w:rPr>
          <w:rFonts w:ascii="Verdana" w:hAnsi="Verdana" w:cs="Arial"/>
          <w:color w:val="000000"/>
          <w:shd w:val="clear" w:color="auto" w:fill="FFFFFF"/>
        </w:rPr>
        <w:t xml:space="preserve"> </w:t>
      </w:r>
      <w:proofErr w:type="spellStart"/>
      <w:r w:rsidRPr="004D503D">
        <w:rPr>
          <w:rFonts w:ascii="Verdana" w:hAnsi="Verdana" w:cs="Arial"/>
          <w:color w:val="000000"/>
          <w:shd w:val="clear" w:color="auto" w:fill="FFFFFF"/>
        </w:rPr>
        <w:t>chwarae</w:t>
      </w:r>
      <w:proofErr w:type="spellEnd"/>
      <w:r w:rsidRPr="004D503D">
        <w:rPr>
          <w:rFonts w:ascii="Verdana" w:hAnsi="Verdana" w:cs="Arial"/>
          <w:color w:val="000000"/>
          <w:shd w:val="clear" w:color="auto" w:fill="FFFFFF"/>
        </w:rPr>
        <w:t>.</w:t>
      </w:r>
    </w:p>
    <w:p w14:paraId="3A1D3476" w14:textId="77777777" w:rsidR="00B36F67" w:rsidRDefault="00B36F67" w:rsidP="00B3704D">
      <w:pPr>
        <w:rPr>
          <w:rFonts w:ascii="Verdana" w:hAnsi="Verdana" w:cs="Arial"/>
          <w:color w:val="000000"/>
          <w:u w:val="single"/>
          <w:shd w:val="clear" w:color="auto" w:fill="FFFFFF"/>
        </w:rPr>
      </w:pPr>
    </w:p>
    <w:p w14:paraId="790F03D4" w14:textId="31EC66CD" w:rsidR="00B36F67" w:rsidRDefault="004D503D" w:rsidP="00B3704D">
      <w:pPr>
        <w:rPr>
          <w:rFonts w:ascii="Verdana" w:hAnsi="Verdana" w:cs="Arial"/>
          <w:color w:val="000000"/>
          <w:shd w:val="clear" w:color="auto" w:fill="FFFFFF"/>
        </w:rPr>
      </w:pPr>
      <w:r>
        <w:rPr>
          <w:rFonts w:ascii="Verdana" w:hAnsi="Verdana" w:cs="Arial"/>
          <w:color w:val="000000"/>
          <w:shd w:val="clear" w:color="auto" w:fill="FFFFFF"/>
        </w:rPr>
        <w:tab/>
      </w:r>
      <w:proofErr w:type="spellStart"/>
      <w:r>
        <w:rPr>
          <w:rFonts w:ascii="Verdana" w:hAnsi="Verdana" w:cs="Arial"/>
          <w:color w:val="000000"/>
          <w:shd w:val="clear" w:color="auto" w:fill="FFFFFF"/>
        </w:rPr>
        <w:t>Os</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gennych</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unrhyw</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cwestiynnau</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plis</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dewch</w:t>
      </w:r>
      <w:proofErr w:type="spellEnd"/>
      <w:r>
        <w:rPr>
          <w:rFonts w:ascii="Verdana" w:hAnsi="Verdana" w:cs="Arial"/>
          <w:color w:val="000000"/>
          <w:shd w:val="clear" w:color="auto" w:fill="FFFFFF"/>
        </w:rPr>
        <w:t xml:space="preserve"> </w:t>
      </w:r>
      <w:proofErr w:type="spellStart"/>
      <w:r>
        <w:rPr>
          <w:rFonts w:ascii="Verdana" w:hAnsi="Verdana" w:cs="Arial"/>
          <w:color w:val="000000"/>
          <w:shd w:val="clear" w:color="auto" w:fill="FFFFFF"/>
        </w:rPr>
        <w:t>mewn</w:t>
      </w:r>
      <w:proofErr w:type="spellEnd"/>
      <w:r>
        <w:rPr>
          <w:rFonts w:ascii="Verdana" w:hAnsi="Verdana" w:cs="Arial"/>
          <w:color w:val="000000"/>
          <w:shd w:val="clear" w:color="auto" w:fill="FFFFFF"/>
        </w:rPr>
        <w:t xml:space="preserve">, neu </w:t>
      </w:r>
      <w:proofErr w:type="spellStart"/>
      <w:r>
        <w:rPr>
          <w:rFonts w:ascii="Verdana" w:hAnsi="Verdana" w:cs="Arial"/>
          <w:color w:val="000000"/>
          <w:shd w:val="clear" w:color="auto" w:fill="FFFFFF"/>
        </w:rPr>
        <w:t>cysylltwch</w:t>
      </w:r>
      <w:proofErr w:type="spellEnd"/>
      <w:r>
        <w:rPr>
          <w:rFonts w:ascii="Verdana" w:hAnsi="Verdana" w:cs="Arial"/>
          <w:color w:val="000000"/>
          <w:shd w:val="clear" w:color="auto" w:fill="FFFFFF"/>
        </w:rPr>
        <w:t xml:space="preserve"> da Mr Heitman (</w:t>
      </w:r>
      <w:proofErr w:type="spellStart"/>
      <w:r>
        <w:rPr>
          <w:rFonts w:ascii="Verdana" w:hAnsi="Verdana" w:cs="Arial"/>
          <w:color w:val="000000"/>
          <w:shd w:val="clear" w:color="auto" w:fill="FFFFFF"/>
        </w:rPr>
        <w:t>Pennaeth</w:t>
      </w:r>
      <w:proofErr w:type="spellEnd"/>
      <w:r>
        <w:rPr>
          <w:rFonts w:ascii="Verdana" w:hAnsi="Verdana" w:cs="Arial"/>
          <w:color w:val="000000"/>
          <w:shd w:val="clear" w:color="auto" w:fill="FFFFFF"/>
        </w:rPr>
        <w:t>)</w:t>
      </w:r>
    </w:p>
    <w:p w14:paraId="55308530" w14:textId="4331F335" w:rsidR="004D503D" w:rsidRPr="004D503D" w:rsidRDefault="004D503D" w:rsidP="004D503D">
      <w:pPr>
        <w:jc w:val="center"/>
        <w:rPr>
          <w:rFonts w:ascii="Verdana" w:hAnsi="Verdana" w:cs="Arial"/>
          <w:color w:val="000000"/>
          <w:shd w:val="clear" w:color="auto" w:fill="FFFFFF"/>
        </w:rPr>
      </w:pPr>
      <w:proofErr w:type="spellStart"/>
      <w:r>
        <w:rPr>
          <w:rFonts w:ascii="Verdana" w:hAnsi="Verdana" w:cs="Arial"/>
          <w:color w:val="000000"/>
          <w:shd w:val="clear" w:color="auto" w:fill="FFFFFF"/>
        </w:rPr>
        <w:t>Diolch</w:t>
      </w:r>
      <w:proofErr w:type="spellEnd"/>
    </w:p>
    <w:p w14:paraId="7BD9C1A5" w14:textId="77777777" w:rsidR="00B36F67" w:rsidRDefault="00B36F67" w:rsidP="00B3704D">
      <w:pPr>
        <w:rPr>
          <w:rFonts w:ascii="Verdana" w:hAnsi="Verdana" w:cs="Arial"/>
          <w:color w:val="000000"/>
          <w:u w:val="single"/>
          <w:shd w:val="clear" w:color="auto" w:fill="FFFFFF"/>
        </w:rPr>
      </w:pPr>
    </w:p>
    <w:p w14:paraId="0E494143" w14:textId="77777777" w:rsidR="00B36F67" w:rsidRDefault="00B36F67" w:rsidP="00B3704D">
      <w:pPr>
        <w:rPr>
          <w:rFonts w:ascii="Verdana" w:hAnsi="Verdana" w:cs="Arial"/>
          <w:color w:val="000000"/>
          <w:u w:val="single"/>
          <w:shd w:val="clear" w:color="auto" w:fill="FFFFFF"/>
        </w:rPr>
      </w:pPr>
    </w:p>
    <w:p w14:paraId="2053BAB3" w14:textId="77777777" w:rsidR="00B36F67" w:rsidRDefault="00B36F67" w:rsidP="00B3704D">
      <w:pPr>
        <w:rPr>
          <w:rFonts w:ascii="Verdana" w:hAnsi="Verdana" w:cs="Arial"/>
          <w:color w:val="000000"/>
          <w:u w:val="single"/>
          <w:shd w:val="clear" w:color="auto" w:fill="FFFFFF"/>
        </w:rPr>
      </w:pPr>
    </w:p>
    <w:p w14:paraId="522373DB" w14:textId="77777777" w:rsidR="00B36F67" w:rsidRDefault="00B36F67" w:rsidP="00B3704D">
      <w:pPr>
        <w:rPr>
          <w:rFonts w:ascii="Verdana" w:hAnsi="Verdana" w:cs="Arial"/>
          <w:color w:val="000000"/>
          <w:u w:val="single"/>
          <w:shd w:val="clear" w:color="auto" w:fill="FFFFFF"/>
        </w:rPr>
      </w:pPr>
    </w:p>
    <w:p w14:paraId="3BEAE108" w14:textId="77777777" w:rsidR="00B36F67" w:rsidRDefault="00B36F67" w:rsidP="00B3704D">
      <w:pPr>
        <w:rPr>
          <w:rFonts w:ascii="Verdana" w:hAnsi="Verdana" w:cs="Arial"/>
          <w:color w:val="000000"/>
          <w:u w:val="single"/>
          <w:shd w:val="clear" w:color="auto" w:fill="FFFFFF"/>
        </w:rPr>
      </w:pPr>
    </w:p>
    <w:p w14:paraId="59879F8E" w14:textId="77777777" w:rsidR="00B36F67" w:rsidRDefault="00B36F67" w:rsidP="00B3704D">
      <w:pPr>
        <w:rPr>
          <w:rFonts w:ascii="Verdana" w:hAnsi="Verdana" w:cs="Arial"/>
          <w:color w:val="000000"/>
          <w:u w:val="single"/>
          <w:shd w:val="clear" w:color="auto" w:fill="FFFFFF"/>
        </w:rPr>
      </w:pPr>
    </w:p>
    <w:p w14:paraId="15FCE79D" w14:textId="77777777" w:rsidR="00B36F67" w:rsidRDefault="00B36F67" w:rsidP="00B3704D">
      <w:pPr>
        <w:rPr>
          <w:rFonts w:ascii="Verdana" w:hAnsi="Verdana" w:cs="Arial"/>
          <w:color w:val="000000"/>
          <w:u w:val="single"/>
          <w:shd w:val="clear" w:color="auto" w:fill="FFFFFF"/>
        </w:rPr>
      </w:pPr>
    </w:p>
    <w:p w14:paraId="2ECD788D" w14:textId="77777777" w:rsidR="00B36F67" w:rsidRDefault="00B36F67" w:rsidP="00B3704D">
      <w:pPr>
        <w:rPr>
          <w:rFonts w:ascii="Verdana" w:hAnsi="Verdana" w:cs="Arial"/>
          <w:color w:val="000000"/>
          <w:u w:val="single"/>
          <w:shd w:val="clear" w:color="auto" w:fill="FFFFFF"/>
        </w:rPr>
      </w:pPr>
    </w:p>
    <w:p w14:paraId="78BD33B1" w14:textId="77777777" w:rsidR="00B36F67" w:rsidRDefault="00B36F67" w:rsidP="00B3704D">
      <w:pPr>
        <w:rPr>
          <w:rFonts w:ascii="Verdana" w:hAnsi="Verdana" w:cs="Arial"/>
          <w:color w:val="000000"/>
          <w:u w:val="single"/>
          <w:shd w:val="clear" w:color="auto" w:fill="FFFFFF"/>
        </w:rPr>
      </w:pPr>
    </w:p>
    <w:p w14:paraId="5C4F39BC" w14:textId="77777777" w:rsidR="00B36F67" w:rsidRDefault="00B36F67" w:rsidP="00B3704D">
      <w:pPr>
        <w:rPr>
          <w:rFonts w:ascii="Verdana" w:hAnsi="Verdana" w:cs="Arial"/>
          <w:color w:val="000000"/>
          <w:u w:val="single"/>
          <w:shd w:val="clear" w:color="auto" w:fill="FFFFFF"/>
        </w:rPr>
      </w:pPr>
    </w:p>
    <w:p w14:paraId="0D65680E" w14:textId="77777777" w:rsidR="00B36F67" w:rsidRDefault="00B36F67" w:rsidP="00B3704D">
      <w:pPr>
        <w:rPr>
          <w:rFonts w:ascii="Verdana" w:hAnsi="Verdana" w:cs="Arial"/>
          <w:color w:val="000000"/>
          <w:u w:val="single"/>
          <w:shd w:val="clear" w:color="auto" w:fill="FFFFFF"/>
        </w:rPr>
      </w:pPr>
    </w:p>
    <w:p w14:paraId="06E161AD" w14:textId="77777777" w:rsidR="00F50C1D" w:rsidRDefault="00F50C1D" w:rsidP="00F50C1D">
      <w:pPr>
        <w:spacing w:line="360" w:lineRule="auto"/>
        <w:jc w:val="both"/>
        <w:rPr>
          <w:rFonts w:ascii="Verdana" w:hAnsi="Verdana" w:cs="Arial"/>
          <w:color w:val="000000"/>
          <w:u w:val="single"/>
          <w:shd w:val="clear" w:color="auto" w:fill="FFFFFF"/>
        </w:rPr>
      </w:pPr>
    </w:p>
    <w:p w14:paraId="564BAE2B" w14:textId="1F6528F7" w:rsidR="00FD1C78" w:rsidRPr="00F50C1D" w:rsidRDefault="00FD1C78" w:rsidP="00F50C1D">
      <w:pPr>
        <w:spacing w:line="360" w:lineRule="auto"/>
        <w:jc w:val="both"/>
        <w:rPr>
          <w:rFonts w:ascii="Verdana" w:hAnsi="Verdana" w:cs="Arial"/>
          <w:color w:val="000000"/>
          <w:shd w:val="clear" w:color="auto" w:fill="FFFFFF"/>
        </w:rPr>
      </w:pPr>
      <w:r w:rsidRPr="00F50C1D">
        <w:rPr>
          <w:rFonts w:ascii="Verdana" w:hAnsi="Verdana" w:cs="Arial"/>
          <w:color w:val="000000"/>
          <w:u w:val="single"/>
          <w:shd w:val="clear" w:color="auto" w:fill="FFFFFF"/>
        </w:rPr>
        <w:lastRenderedPageBreak/>
        <w:t>References</w:t>
      </w:r>
    </w:p>
    <w:p w14:paraId="3803C5FB" w14:textId="77777777" w:rsidR="00FD1C78" w:rsidRPr="00F50C1D" w:rsidRDefault="00FD1C78" w:rsidP="00F50C1D">
      <w:pPr>
        <w:spacing w:line="360" w:lineRule="auto"/>
        <w:jc w:val="both"/>
        <w:rPr>
          <w:rFonts w:ascii="Verdana" w:hAnsi="Verdana" w:cs="Arial"/>
          <w:color w:val="000000"/>
          <w:u w:val="single"/>
          <w:shd w:val="clear" w:color="auto" w:fill="FFFFFF"/>
        </w:rPr>
      </w:pPr>
    </w:p>
    <w:p w14:paraId="44E0189C" w14:textId="1437107A" w:rsidR="00FD1C78" w:rsidRPr="00F50C1D" w:rsidRDefault="00FD1C78"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Childrensrights.ie. (2015). </w:t>
      </w:r>
      <w:r w:rsidRPr="00F50C1D">
        <w:rPr>
          <w:rFonts w:ascii="Verdana" w:hAnsi="Verdana" w:cs="Arial"/>
          <w:i/>
          <w:iCs/>
          <w:color w:val="000000"/>
        </w:rPr>
        <w:t>What are Children's Rights? | Children's Rights Alliance</w:t>
      </w:r>
      <w:r w:rsidRPr="00F50C1D">
        <w:rPr>
          <w:rFonts w:ascii="Verdana" w:hAnsi="Verdana" w:cs="Arial"/>
          <w:color w:val="000000"/>
          <w:shd w:val="clear" w:color="auto" w:fill="FFFFFF"/>
        </w:rPr>
        <w:t>. [online] Available at: https://childrensrights.ie/childrens-rights-ireland/childrens-rights-ireland [Accessed 13 Feb. 2020].</w:t>
      </w:r>
    </w:p>
    <w:p w14:paraId="37EC4DC0" w14:textId="4A738DD9" w:rsidR="00B01C3D" w:rsidRPr="00F50C1D" w:rsidRDefault="00B01C3D"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Crae.org.uk. (2017). [online] Available at: http://www.crae.org.uk/media/123572/Barriers-and-solutions-to-using-childrens-rights-in-policy-E.pdf [Accessed 17 Feb. 2020].</w:t>
      </w:r>
    </w:p>
    <w:p w14:paraId="095046BA" w14:textId="77777777" w:rsidR="00AB1D61" w:rsidRPr="00F50C1D" w:rsidRDefault="00AB1D61" w:rsidP="00F50C1D">
      <w:pPr>
        <w:spacing w:line="360" w:lineRule="auto"/>
        <w:jc w:val="both"/>
        <w:rPr>
          <w:rFonts w:ascii="Verdana" w:hAnsi="Verdana"/>
        </w:rPr>
      </w:pPr>
      <w:r w:rsidRPr="00F50C1D">
        <w:rPr>
          <w:rFonts w:ascii="Verdana" w:hAnsi="Verdana" w:cs="Arial"/>
          <w:color w:val="000000"/>
          <w:shd w:val="clear" w:color="auto" w:fill="FFFFFF"/>
        </w:rPr>
        <w:t>Downloads.unicef.org.uk. (2020). [online] Available at: https://downloads.unicef.org.uk/wp-content/uploads/2010/05/UNCRC_united_nations_convention_on_the_rights_of_the_child.pdf?_ga=2.82177430.1204514837.1582630402-130268758.1581957942 [Accessed 25 Feb. 2020].</w:t>
      </w:r>
    </w:p>
    <w:p w14:paraId="56C6B324" w14:textId="0D34871D" w:rsidR="00EF4B49" w:rsidRPr="00F50C1D" w:rsidRDefault="00EF4B49"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Savethechildren.org.uk. (2020). [online] Available at: https://www.savethechildren.org.uk/content/dam/gb/</w:t>
      </w:r>
      <w:r w:rsidRPr="00F50C1D">
        <w:rPr>
          <w:rFonts w:ascii="Verdana" w:hAnsi="Verdana" w:cs="Arial"/>
          <w:color w:val="000000"/>
          <w:shd w:val="clear" w:color="auto" w:fill="FFFFFF"/>
        </w:rPr>
        <w:t>reports/humanitarian/uncrc19-summary2.pdf [Accessed 26 Feb. 2020].</w:t>
      </w:r>
    </w:p>
    <w:p w14:paraId="155263FD" w14:textId="24077DAE" w:rsidR="00E70B63" w:rsidRPr="00F50C1D" w:rsidRDefault="00E70B63"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Scotland, C. (2020).</w:t>
      </w:r>
      <w:r w:rsidRPr="00F50C1D">
        <w:rPr>
          <w:rStyle w:val="apple-converted-space"/>
          <w:rFonts w:ascii="Verdana" w:hAnsi="Verdana" w:cs="Arial"/>
          <w:color w:val="000000"/>
          <w:shd w:val="clear" w:color="auto" w:fill="FFFFFF"/>
        </w:rPr>
        <w:t> </w:t>
      </w:r>
      <w:r w:rsidRPr="00F50C1D">
        <w:rPr>
          <w:rFonts w:ascii="Verdana" w:hAnsi="Verdana" w:cs="Arial"/>
          <w:i/>
          <w:iCs/>
          <w:color w:val="000000"/>
        </w:rPr>
        <w:t>Your rights in pictures</w:t>
      </w:r>
      <w:r w:rsidRPr="00F50C1D">
        <w:rPr>
          <w:rFonts w:ascii="Verdana" w:hAnsi="Verdana" w:cs="Arial"/>
          <w:color w:val="000000"/>
          <w:shd w:val="clear" w:color="auto" w:fill="FFFFFF"/>
        </w:rPr>
        <w:t>. [online] CYPCS. Available at: https://www.cypcs.org.uk/rights/picture/children [Accessed 26 Feb. 2020].</w:t>
      </w:r>
    </w:p>
    <w:p w14:paraId="6468DF8B" w14:textId="33A7BCC8" w:rsidR="00A82736" w:rsidRPr="00F50C1D" w:rsidRDefault="00A82736"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Policy Hub Scotland. (2020).</w:t>
      </w:r>
      <w:r w:rsidRPr="00F50C1D">
        <w:rPr>
          <w:rStyle w:val="apple-converted-space"/>
          <w:rFonts w:ascii="Verdana" w:hAnsi="Verdana" w:cs="Arial"/>
          <w:color w:val="000000"/>
          <w:shd w:val="clear" w:color="auto" w:fill="FFFFFF"/>
        </w:rPr>
        <w:t> </w:t>
      </w:r>
      <w:r w:rsidRPr="00F50C1D">
        <w:rPr>
          <w:rFonts w:ascii="Verdana" w:hAnsi="Verdana" w:cs="Arial"/>
          <w:i/>
          <w:iCs/>
          <w:color w:val="000000"/>
        </w:rPr>
        <w:t>Children's Rights - Policy Hub Scotland</w:t>
      </w:r>
      <w:r w:rsidRPr="00F50C1D">
        <w:rPr>
          <w:rFonts w:ascii="Verdana" w:hAnsi="Verdana" w:cs="Arial"/>
          <w:color w:val="000000"/>
          <w:shd w:val="clear" w:color="auto" w:fill="FFFFFF"/>
        </w:rPr>
        <w:t>. [online] Available at: https://policyhubscotland.co.uk/in-house/childrens-rights/ [Accessed 26 Feb. 2020].</w:t>
      </w:r>
    </w:p>
    <w:p w14:paraId="7E49483A" w14:textId="77777777" w:rsidR="00537E65" w:rsidRPr="00F50C1D" w:rsidRDefault="00537E65" w:rsidP="00F50C1D">
      <w:pPr>
        <w:spacing w:line="360" w:lineRule="auto"/>
        <w:jc w:val="both"/>
        <w:rPr>
          <w:rFonts w:ascii="Verdana" w:hAnsi="Verdana"/>
        </w:rPr>
      </w:pPr>
      <w:r w:rsidRPr="00F50C1D">
        <w:rPr>
          <w:rFonts w:ascii="Verdana" w:hAnsi="Verdana" w:cs="Arial"/>
          <w:color w:val="000000"/>
          <w:shd w:val="clear" w:color="auto" w:fill="FFFFFF"/>
        </w:rPr>
        <w:t>BBC News. (2014).</w:t>
      </w:r>
      <w:r w:rsidRPr="00F50C1D">
        <w:rPr>
          <w:rStyle w:val="apple-converted-space"/>
          <w:rFonts w:ascii="Verdana" w:hAnsi="Verdana" w:cs="Arial"/>
          <w:color w:val="000000"/>
          <w:shd w:val="clear" w:color="auto" w:fill="FFFFFF"/>
        </w:rPr>
        <w:t> </w:t>
      </w:r>
      <w:r w:rsidRPr="00F50C1D">
        <w:rPr>
          <w:rFonts w:ascii="Verdana" w:hAnsi="Verdana" w:cs="Arial"/>
          <w:i/>
          <w:iCs/>
          <w:color w:val="000000"/>
        </w:rPr>
        <w:t>Young disabled 'are bullying victims'</w:t>
      </w:r>
      <w:r w:rsidRPr="00F50C1D">
        <w:rPr>
          <w:rFonts w:ascii="Verdana" w:hAnsi="Verdana" w:cs="Arial"/>
          <w:color w:val="000000"/>
          <w:shd w:val="clear" w:color="auto" w:fill="FFFFFF"/>
        </w:rPr>
        <w:t>. [online] Available at: https://www.bbc.co.uk/news/education-27902500 [Accessed 27 Feb. 2020].</w:t>
      </w:r>
    </w:p>
    <w:p w14:paraId="3ECE4C04" w14:textId="07DBAE0D" w:rsidR="009C2DC3" w:rsidRPr="00F50C1D" w:rsidRDefault="009C2DC3"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GOV.UK. (2015).</w:t>
      </w:r>
      <w:r w:rsidRPr="00F50C1D">
        <w:rPr>
          <w:rStyle w:val="apple-converted-space"/>
          <w:rFonts w:ascii="Verdana" w:hAnsi="Verdana" w:cs="Arial"/>
          <w:color w:val="000000"/>
          <w:shd w:val="clear" w:color="auto" w:fill="FFFFFF"/>
        </w:rPr>
        <w:t> </w:t>
      </w:r>
      <w:r w:rsidRPr="00F50C1D">
        <w:rPr>
          <w:rFonts w:ascii="Verdana" w:hAnsi="Verdana" w:cs="Arial"/>
          <w:i/>
          <w:iCs/>
          <w:color w:val="000000"/>
        </w:rPr>
        <w:t>Equality Act 2010: guidance</w:t>
      </w:r>
      <w:r w:rsidRPr="00F50C1D">
        <w:rPr>
          <w:rFonts w:ascii="Verdana" w:hAnsi="Verdana" w:cs="Arial"/>
          <w:color w:val="000000"/>
          <w:shd w:val="clear" w:color="auto" w:fill="FFFFFF"/>
        </w:rPr>
        <w:t>. [online] Available at: https://www.gov.uk/guidance/equality-act-2010-guidance#equality-act-provisions-commencement-dates [Accessed 27 Feb. 2020].</w:t>
      </w:r>
    </w:p>
    <w:p w14:paraId="39E1B286" w14:textId="5A5BB9CB" w:rsidR="0000090F" w:rsidRPr="00F50C1D" w:rsidRDefault="0000090F"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Scotland, C., 2020. </w:t>
      </w:r>
      <w:r w:rsidRPr="00F50C1D">
        <w:rPr>
          <w:rFonts w:ascii="Verdana" w:hAnsi="Verdana" w:cs="Arial"/>
          <w:i/>
          <w:iCs/>
          <w:color w:val="000000"/>
        </w:rPr>
        <w:t>Article 12</w:t>
      </w:r>
      <w:r w:rsidRPr="00F50C1D">
        <w:rPr>
          <w:rFonts w:ascii="Verdana" w:hAnsi="Verdana" w:cs="Arial"/>
          <w:color w:val="000000"/>
          <w:shd w:val="clear" w:color="auto" w:fill="FFFFFF"/>
        </w:rPr>
        <w:t xml:space="preserve">. [online] CYPCS. Available at: </w:t>
      </w:r>
      <w:r w:rsidRPr="00F50C1D">
        <w:rPr>
          <w:rFonts w:ascii="Verdana" w:hAnsi="Verdana" w:cs="Arial"/>
          <w:color w:val="000000"/>
          <w:shd w:val="clear" w:color="auto" w:fill="FFFFFF"/>
        </w:rPr>
        <w:lastRenderedPageBreak/>
        <w:t>&lt;https://www.cypcs.org.uk/rights/uncrcarticles/article-12&gt; [Accessed 13 March 2020].</w:t>
      </w:r>
    </w:p>
    <w:p w14:paraId="3C677E3D" w14:textId="77777777" w:rsidR="00512043" w:rsidRPr="00F50C1D" w:rsidRDefault="00512043" w:rsidP="00F50C1D">
      <w:pPr>
        <w:spacing w:line="360" w:lineRule="auto"/>
        <w:jc w:val="both"/>
        <w:rPr>
          <w:rFonts w:ascii="Verdana" w:hAnsi="Verdana"/>
        </w:rPr>
      </w:pPr>
      <w:r w:rsidRPr="00F50C1D">
        <w:rPr>
          <w:rFonts w:ascii="Verdana" w:hAnsi="Verdana" w:cs="Arial"/>
          <w:color w:val="000000"/>
          <w:shd w:val="clear" w:color="auto" w:fill="FFFFFF"/>
        </w:rPr>
        <w:t>Scotland, C., 2020. </w:t>
      </w:r>
      <w:r w:rsidRPr="00F50C1D">
        <w:rPr>
          <w:rFonts w:ascii="Verdana" w:hAnsi="Verdana" w:cs="Arial"/>
          <w:i/>
          <w:iCs/>
          <w:color w:val="000000"/>
        </w:rPr>
        <w:t xml:space="preserve">Incorporation </w:t>
      </w:r>
      <w:proofErr w:type="gramStart"/>
      <w:r w:rsidRPr="00F50C1D">
        <w:rPr>
          <w:rFonts w:ascii="Verdana" w:hAnsi="Verdana" w:cs="Arial"/>
          <w:i/>
          <w:iCs/>
          <w:color w:val="000000"/>
        </w:rPr>
        <w:t>Of</w:t>
      </w:r>
      <w:proofErr w:type="gramEnd"/>
      <w:r w:rsidRPr="00F50C1D">
        <w:rPr>
          <w:rFonts w:ascii="Verdana" w:hAnsi="Verdana" w:cs="Arial"/>
          <w:i/>
          <w:iCs/>
          <w:color w:val="000000"/>
        </w:rPr>
        <w:t xml:space="preserve"> The UNCRC</w:t>
      </w:r>
      <w:r w:rsidRPr="00F50C1D">
        <w:rPr>
          <w:rFonts w:ascii="Verdana" w:hAnsi="Verdana" w:cs="Arial"/>
          <w:color w:val="000000"/>
          <w:shd w:val="clear" w:color="auto" w:fill="FFFFFF"/>
        </w:rPr>
        <w:t>. [online] CYPCS. Available at: &lt;https://www.cypcs.org.uk/policy/incorporation-of-the-un-convention-on-the-rights-of-the-child-&gt; [Accessed 17 March 2020].</w:t>
      </w:r>
    </w:p>
    <w:p w14:paraId="5DEE11AD" w14:textId="77777777" w:rsidR="004E6701" w:rsidRPr="00F50C1D" w:rsidRDefault="004E6701" w:rsidP="00F50C1D">
      <w:pPr>
        <w:spacing w:line="360" w:lineRule="auto"/>
        <w:jc w:val="both"/>
        <w:rPr>
          <w:rFonts w:ascii="Verdana" w:hAnsi="Verdana"/>
        </w:rPr>
      </w:pPr>
      <w:r w:rsidRPr="00F50C1D">
        <w:rPr>
          <w:rFonts w:ascii="Verdana" w:hAnsi="Verdana" w:cs="Arial"/>
          <w:color w:val="000000"/>
          <w:shd w:val="clear" w:color="auto" w:fill="FFFFFF"/>
        </w:rPr>
        <w:t>Rights Respecting Schools Award. 2020.</w:t>
      </w:r>
      <w:r w:rsidRPr="00F50C1D">
        <w:rPr>
          <w:rStyle w:val="apple-converted-space"/>
          <w:rFonts w:ascii="Verdana" w:hAnsi="Verdana" w:cs="Arial"/>
          <w:color w:val="000000"/>
          <w:shd w:val="clear" w:color="auto" w:fill="FFFFFF"/>
        </w:rPr>
        <w:t> </w:t>
      </w:r>
      <w:r w:rsidRPr="00F50C1D">
        <w:rPr>
          <w:rFonts w:ascii="Verdana" w:hAnsi="Verdana" w:cs="Arial"/>
          <w:i/>
          <w:iCs/>
          <w:color w:val="000000"/>
        </w:rPr>
        <w:t xml:space="preserve">The Right </w:t>
      </w:r>
      <w:proofErr w:type="gramStart"/>
      <w:r w:rsidRPr="00F50C1D">
        <w:rPr>
          <w:rFonts w:ascii="Verdana" w:hAnsi="Verdana" w:cs="Arial"/>
          <w:i/>
          <w:iCs/>
          <w:color w:val="000000"/>
        </w:rPr>
        <w:t>To</w:t>
      </w:r>
      <w:proofErr w:type="gramEnd"/>
      <w:r w:rsidRPr="00F50C1D">
        <w:rPr>
          <w:rFonts w:ascii="Verdana" w:hAnsi="Verdana" w:cs="Arial"/>
          <w:i/>
          <w:iCs/>
          <w:color w:val="000000"/>
        </w:rPr>
        <w:t xml:space="preserve"> Participation For Rights Respecting Schools - </w:t>
      </w:r>
      <w:proofErr w:type="spellStart"/>
      <w:r w:rsidRPr="00F50C1D">
        <w:rPr>
          <w:rFonts w:ascii="Verdana" w:hAnsi="Verdana" w:cs="Arial"/>
          <w:i/>
          <w:iCs/>
          <w:color w:val="000000"/>
        </w:rPr>
        <w:t>Unicef</w:t>
      </w:r>
      <w:proofErr w:type="spellEnd"/>
      <w:r w:rsidRPr="00F50C1D">
        <w:rPr>
          <w:rFonts w:ascii="Verdana" w:hAnsi="Verdana" w:cs="Arial"/>
          <w:i/>
          <w:iCs/>
          <w:color w:val="000000"/>
        </w:rPr>
        <w:t xml:space="preserve"> UK</w:t>
      </w:r>
      <w:r w:rsidRPr="00F50C1D">
        <w:rPr>
          <w:rFonts w:ascii="Verdana" w:hAnsi="Verdana" w:cs="Arial"/>
          <w:color w:val="000000"/>
          <w:shd w:val="clear" w:color="auto" w:fill="FFFFFF"/>
        </w:rPr>
        <w:t>. [online] Available at: &lt;https://www.unicef.org.uk/rights-respecting-schools/the-right-to-participation/&gt; [Accessed 17 March 2020].</w:t>
      </w:r>
    </w:p>
    <w:p w14:paraId="5C814D31" w14:textId="6BE1BEB1" w:rsidR="005F1DE3" w:rsidRPr="00F50C1D" w:rsidRDefault="005F1DE3"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GOV.UK. 2020. </w:t>
      </w:r>
      <w:r w:rsidRPr="00F50C1D">
        <w:rPr>
          <w:rFonts w:ascii="Verdana" w:hAnsi="Verdana" w:cs="Arial"/>
          <w:i/>
          <w:iCs/>
          <w:color w:val="000000"/>
        </w:rPr>
        <w:t xml:space="preserve">Parental Rights </w:t>
      </w:r>
      <w:proofErr w:type="gramStart"/>
      <w:r w:rsidRPr="00F50C1D">
        <w:rPr>
          <w:rFonts w:ascii="Verdana" w:hAnsi="Verdana" w:cs="Arial"/>
          <w:i/>
          <w:iCs/>
          <w:color w:val="000000"/>
        </w:rPr>
        <w:t>And</w:t>
      </w:r>
      <w:proofErr w:type="gramEnd"/>
      <w:r w:rsidRPr="00F50C1D">
        <w:rPr>
          <w:rFonts w:ascii="Verdana" w:hAnsi="Verdana" w:cs="Arial"/>
          <w:i/>
          <w:iCs/>
          <w:color w:val="000000"/>
        </w:rPr>
        <w:t xml:space="preserve"> Responsibilities</w:t>
      </w:r>
      <w:r w:rsidRPr="00F50C1D">
        <w:rPr>
          <w:rFonts w:ascii="Verdana" w:hAnsi="Verdana" w:cs="Arial"/>
          <w:color w:val="000000"/>
          <w:shd w:val="clear" w:color="auto" w:fill="FFFFFF"/>
        </w:rPr>
        <w:t>. [online] Available at: &lt;https://www.gov.uk/parental-rights-responsibilities&gt; [Accessed 19 March 2020].</w:t>
      </w:r>
    </w:p>
    <w:p w14:paraId="6FDF6636" w14:textId="5AC14874" w:rsidR="000B7EDB" w:rsidRPr="00F50C1D" w:rsidRDefault="000B7EDB" w:rsidP="00F50C1D">
      <w:pPr>
        <w:spacing w:line="360" w:lineRule="auto"/>
        <w:jc w:val="both"/>
        <w:rPr>
          <w:rFonts w:ascii="Verdana" w:hAnsi="Verdana" w:cs="Arial"/>
          <w:color w:val="000000"/>
          <w:shd w:val="clear" w:color="auto" w:fill="FFFFFF"/>
        </w:rPr>
      </w:pPr>
      <w:r w:rsidRPr="00F50C1D">
        <w:rPr>
          <w:rFonts w:ascii="Verdana" w:hAnsi="Verdana" w:cs="Arial"/>
          <w:color w:val="000000"/>
          <w:shd w:val="clear" w:color="auto" w:fill="FFFFFF"/>
        </w:rPr>
        <w:t>Rights Respecting Schools Award. 2020. </w:t>
      </w:r>
      <w:r w:rsidRPr="00F50C1D">
        <w:rPr>
          <w:rFonts w:ascii="Verdana" w:hAnsi="Verdana" w:cs="Arial"/>
          <w:i/>
          <w:iCs/>
          <w:color w:val="000000"/>
        </w:rPr>
        <w:t xml:space="preserve">The Right </w:t>
      </w:r>
      <w:proofErr w:type="gramStart"/>
      <w:r w:rsidRPr="00F50C1D">
        <w:rPr>
          <w:rFonts w:ascii="Verdana" w:hAnsi="Verdana" w:cs="Arial"/>
          <w:i/>
          <w:iCs/>
          <w:color w:val="000000"/>
        </w:rPr>
        <w:t>To</w:t>
      </w:r>
      <w:proofErr w:type="gramEnd"/>
      <w:r w:rsidRPr="00F50C1D">
        <w:rPr>
          <w:rFonts w:ascii="Verdana" w:hAnsi="Verdana" w:cs="Arial"/>
          <w:i/>
          <w:iCs/>
          <w:color w:val="000000"/>
        </w:rPr>
        <w:t xml:space="preserve"> Education - </w:t>
      </w:r>
      <w:proofErr w:type="spellStart"/>
      <w:r w:rsidRPr="00F50C1D">
        <w:rPr>
          <w:rFonts w:ascii="Verdana" w:hAnsi="Verdana" w:cs="Arial"/>
          <w:i/>
          <w:iCs/>
          <w:color w:val="000000"/>
        </w:rPr>
        <w:t>Unicef</w:t>
      </w:r>
      <w:proofErr w:type="spellEnd"/>
      <w:r w:rsidRPr="00F50C1D">
        <w:rPr>
          <w:rFonts w:ascii="Verdana" w:hAnsi="Verdana" w:cs="Arial"/>
          <w:i/>
          <w:iCs/>
          <w:color w:val="000000"/>
        </w:rPr>
        <w:t xml:space="preserve"> UK</w:t>
      </w:r>
      <w:r w:rsidRPr="00F50C1D">
        <w:rPr>
          <w:rFonts w:ascii="Verdana" w:hAnsi="Verdana" w:cs="Arial"/>
          <w:color w:val="000000"/>
          <w:shd w:val="clear" w:color="auto" w:fill="FFFFFF"/>
        </w:rPr>
        <w:t>. [online] Available at: &lt;https://www.unicef.org.uk/rights-respecting-</w:t>
      </w:r>
      <w:r w:rsidRPr="00F50C1D">
        <w:rPr>
          <w:rFonts w:ascii="Verdana" w:hAnsi="Verdana" w:cs="Arial"/>
          <w:color w:val="000000"/>
          <w:shd w:val="clear" w:color="auto" w:fill="FFFFFF"/>
        </w:rPr>
        <w:t>schools/the-right-to-education/&gt; [Accessed 19 March 2020].</w:t>
      </w:r>
    </w:p>
    <w:p w14:paraId="1BAD7485" w14:textId="77777777" w:rsidR="00D260E5" w:rsidRPr="00D260E5" w:rsidRDefault="00D260E5" w:rsidP="00F50C1D">
      <w:pPr>
        <w:spacing w:line="360" w:lineRule="auto"/>
        <w:jc w:val="both"/>
        <w:rPr>
          <w:rFonts w:ascii="Verdana" w:hAnsi="Verdana"/>
        </w:rPr>
      </w:pPr>
      <w:r w:rsidRPr="00D260E5">
        <w:rPr>
          <w:rFonts w:ascii="Verdana" w:hAnsi="Verdana" w:cs="Arial"/>
          <w:color w:val="000000"/>
          <w:shd w:val="clear" w:color="auto" w:fill="FFFFFF"/>
        </w:rPr>
        <w:t>Scotland, C., 2020. </w:t>
      </w:r>
      <w:r w:rsidRPr="00D260E5">
        <w:rPr>
          <w:rFonts w:ascii="Verdana" w:hAnsi="Verdana" w:cs="Arial"/>
          <w:i/>
          <w:iCs/>
          <w:color w:val="000000"/>
        </w:rPr>
        <w:t>Article 29</w:t>
      </w:r>
      <w:r w:rsidRPr="00D260E5">
        <w:rPr>
          <w:rFonts w:ascii="Verdana" w:hAnsi="Verdana" w:cs="Arial"/>
          <w:color w:val="000000"/>
          <w:shd w:val="clear" w:color="auto" w:fill="FFFFFF"/>
        </w:rPr>
        <w:t>. [online] CYPCS. Available at: &lt;https://www.cypcs.org.uk/rights/uncrcarticles/article-29&gt; [Accessed 19 March 2020].</w:t>
      </w:r>
    </w:p>
    <w:p w14:paraId="70B049C9" w14:textId="77777777" w:rsidR="00B510F8" w:rsidRPr="00B510F8" w:rsidRDefault="00B510F8" w:rsidP="00F50C1D">
      <w:pPr>
        <w:spacing w:line="360" w:lineRule="auto"/>
        <w:jc w:val="both"/>
        <w:rPr>
          <w:rFonts w:ascii="Verdana" w:hAnsi="Verdana"/>
        </w:rPr>
      </w:pPr>
      <w:r w:rsidRPr="00B510F8">
        <w:rPr>
          <w:rFonts w:ascii="Verdana" w:hAnsi="Verdana" w:cs="Arial"/>
          <w:color w:val="000000"/>
          <w:shd w:val="clear" w:color="auto" w:fill="FFFFFF"/>
        </w:rPr>
        <w:t>Scotland, C., 2020. </w:t>
      </w:r>
      <w:r w:rsidRPr="00B510F8">
        <w:rPr>
          <w:rFonts w:ascii="Verdana" w:hAnsi="Verdana" w:cs="Arial"/>
          <w:i/>
          <w:iCs/>
          <w:color w:val="000000"/>
        </w:rPr>
        <w:t>Article 14</w:t>
      </w:r>
      <w:r w:rsidRPr="00B510F8">
        <w:rPr>
          <w:rFonts w:ascii="Verdana" w:hAnsi="Verdana" w:cs="Arial"/>
          <w:color w:val="000000"/>
          <w:shd w:val="clear" w:color="auto" w:fill="FFFFFF"/>
        </w:rPr>
        <w:t>. [online] CYPCS. Available at: &lt;https://www.cypcs.org.uk/rights/uncrcarticles/article-14&gt; [Accessed 19 March 2020].</w:t>
      </w:r>
    </w:p>
    <w:p w14:paraId="32EDD544" w14:textId="77777777" w:rsidR="008608FD" w:rsidRPr="008608FD" w:rsidRDefault="008608FD" w:rsidP="00F50C1D">
      <w:pPr>
        <w:spacing w:line="360" w:lineRule="auto"/>
        <w:jc w:val="both"/>
        <w:rPr>
          <w:rFonts w:ascii="Verdana" w:hAnsi="Verdana"/>
        </w:rPr>
      </w:pPr>
      <w:r w:rsidRPr="008608FD">
        <w:rPr>
          <w:rFonts w:ascii="Verdana" w:hAnsi="Verdana" w:cs="Arial"/>
          <w:color w:val="000000"/>
          <w:shd w:val="clear" w:color="auto" w:fill="FFFFFF"/>
        </w:rPr>
        <w:t>Scotland, C., 2020. </w:t>
      </w:r>
      <w:r w:rsidRPr="008608FD">
        <w:rPr>
          <w:rFonts w:ascii="Verdana" w:hAnsi="Verdana" w:cs="Arial"/>
          <w:i/>
          <w:iCs/>
          <w:color w:val="000000"/>
        </w:rPr>
        <w:t>Article 23</w:t>
      </w:r>
      <w:r w:rsidRPr="008608FD">
        <w:rPr>
          <w:rFonts w:ascii="Verdana" w:hAnsi="Verdana" w:cs="Arial"/>
          <w:color w:val="000000"/>
          <w:shd w:val="clear" w:color="auto" w:fill="FFFFFF"/>
        </w:rPr>
        <w:t>. [online] CYPCS. Available at: &lt;https://www.cypcs.org.uk/rights/uncrcarticles/article-23&gt; [Accessed 19 March 2020].</w:t>
      </w:r>
    </w:p>
    <w:p w14:paraId="45020206" w14:textId="77777777" w:rsidR="00537E65" w:rsidRPr="00481190" w:rsidRDefault="00537E65" w:rsidP="001358CB">
      <w:pPr>
        <w:spacing w:line="360" w:lineRule="auto"/>
        <w:jc w:val="both"/>
        <w:rPr>
          <w:rFonts w:ascii="Verdana" w:hAnsi="Verdana"/>
          <w:sz w:val="36"/>
          <w:szCs w:val="36"/>
        </w:rPr>
      </w:pPr>
    </w:p>
    <w:p w14:paraId="4E6D4A5C" w14:textId="2654B203" w:rsidR="00A82736" w:rsidRDefault="00A82736" w:rsidP="001358CB">
      <w:pPr>
        <w:spacing w:line="360" w:lineRule="auto"/>
        <w:jc w:val="both"/>
      </w:pPr>
    </w:p>
    <w:p w14:paraId="438C984C" w14:textId="77777777" w:rsidR="00FD1C78" w:rsidRPr="00FD1C78" w:rsidRDefault="00FD1C78" w:rsidP="001358CB">
      <w:pPr>
        <w:spacing w:before="100" w:beforeAutospacing="1" w:after="100" w:afterAutospacing="1" w:line="360" w:lineRule="auto"/>
        <w:jc w:val="both"/>
        <w:rPr>
          <w:rFonts w:ascii="Arial" w:hAnsi="Arial" w:cs="Arial"/>
          <w:color w:val="1A1A1A"/>
          <w:sz w:val="36"/>
          <w:szCs w:val="36"/>
        </w:rPr>
      </w:pPr>
    </w:p>
    <w:p w14:paraId="665F7B66" w14:textId="69B77BB2" w:rsidR="00A92372" w:rsidRDefault="005E4FDF" w:rsidP="001358CB">
      <w:pPr>
        <w:spacing w:line="360" w:lineRule="auto"/>
        <w:jc w:val="both"/>
      </w:pPr>
    </w:p>
    <w:sectPr w:rsidR="00A92372" w:rsidSect="00170962">
      <w:pgSz w:w="16840" w:h="11900" w:orient="landscape"/>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FFB7C" w14:textId="77777777" w:rsidR="00703805" w:rsidRDefault="00703805" w:rsidP="00FD1C78">
      <w:r>
        <w:separator/>
      </w:r>
    </w:p>
  </w:endnote>
  <w:endnote w:type="continuationSeparator" w:id="0">
    <w:p w14:paraId="29930ED8" w14:textId="77777777" w:rsidR="00703805" w:rsidRDefault="00703805" w:rsidP="00FD1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02F4A" w14:textId="77777777" w:rsidR="00703805" w:rsidRDefault="00703805" w:rsidP="00FD1C78">
      <w:r>
        <w:separator/>
      </w:r>
    </w:p>
  </w:footnote>
  <w:footnote w:type="continuationSeparator" w:id="0">
    <w:p w14:paraId="418D5E84" w14:textId="77777777" w:rsidR="00703805" w:rsidRDefault="00703805" w:rsidP="00FD1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84989"/>
    <w:multiLevelType w:val="hybridMultilevel"/>
    <w:tmpl w:val="A78A007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 w15:restartNumberingAfterBreak="0">
    <w:nsid w:val="0DBA484F"/>
    <w:multiLevelType w:val="hybridMultilevel"/>
    <w:tmpl w:val="6052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F248E"/>
    <w:multiLevelType w:val="hybridMultilevel"/>
    <w:tmpl w:val="4406F6C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2E0D6C10"/>
    <w:multiLevelType w:val="hybridMultilevel"/>
    <w:tmpl w:val="F286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939EF"/>
    <w:multiLevelType w:val="hybridMultilevel"/>
    <w:tmpl w:val="9E52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11DFC"/>
    <w:multiLevelType w:val="hybridMultilevel"/>
    <w:tmpl w:val="1EF86B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9EC43F9"/>
    <w:multiLevelType w:val="hybridMultilevel"/>
    <w:tmpl w:val="BE82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96CF0"/>
    <w:multiLevelType w:val="hybridMultilevel"/>
    <w:tmpl w:val="EAB0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D6183"/>
    <w:multiLevelType w:val="hybridMultilevel"/>
    <w:tmpl w:val="5DD6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27A6E"/>
    <w:multiLevelType w:val="hybridMultilevel"/>
    <w:tmpl w:val="50564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FC735A"/>
    <w:multiLevelType w:val="hybridMultilevel"/>
    <w:tmpl w:val="8258E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659E2"/>
    <w:multiLevelType w:val="hybridMultilevel"/>
    <w:tmpl w:val="DB2A6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1910CAF"/>
    <w:multiLevelType w:val="multilevel"/>
    <w:tmpl w:val="92B8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E24DD8"/>
    <w:multiLevelType w:val="hybridMultilevel"/>
    <w:tmpl w:val="2C72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10"/>
  </w:num>
  <w:num w:numId="4">
    <w:abstractNumId w:val="11"/>
  </w:num>
  <w:num w:numId="5">
    <w:abstractNumId w:val="5"/>
  </w:num>
  <w:num w:numId="6">
    <w:abstractNumId w:val="8"/>
  </w:num>
  <w:num w:numId="7">
    <w:abstractNumId w:val="9"/>
  </w:num>
  <w:num w:numId="8">
    <w:abstractNumId w:val="6"/>
  </w:num>
  <w:num w:numId="9">
    <w:abstractNumId w:val="0"/>
  </w:num>
  <w:num w:numId="10">
    <w:abstractNumId w:val="13"/>
  </w:num>
  <w:num w:numId="11">
    <w:abstractNumId w:val="4"/>
  </w:num>
  <w:num w:numId="12">
    <w:abstractNumId w:val="7"/>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C78"/>
    <w:rsid w:val="0000090F"/>
    <w:rsid w:val="00001193"/>
    <w:rsid w:val="00011F09"/>
    <w:rsid w:val="00012601"/>
    <w:rsid w:val="00013088"/>
    <w:rsid w:val="00033E42"/>
    <w:rsid w:val="00043464"/>
    <w:rsid w:val="000445D4"/>
    <w:rsid w:val="00044DDF"/>
    <w:rsid w:val="000455F4"/>
    <w:rsid w:val="000467F7"/>
    <w:rsid w:val="00056C65"/>
    <w:rsid w:val="00057BC1"/>
    <w:rsid w:val="0007183B"/>
    <w:rsid w:val="00093185"/>
    <w:rsid w:val="000A5476"/>
    <w:rsid w:val="000B7EDB"/>
    <w:rsid w:val="000D3052"/>
    <w:rsid w:val="000D6167"/>
    <w:rsid w:val="000F454B"/>
    <w:rsid w:val="000F5B75"/>
    <w:rsid w:val="00125C0C"/>
    <w:rsid w:val="001358CB"/>
    <w:rsid w:val="0013785E"/>
    <w:rsid w:val="00144818"/>
    <w:rsid w:val="00145298"/>
    <w:rsid w:val="00170962"/>
    <w:rsid w:val="00171C5D"/>
    <w:rsid w:val="001774F1"/>
    <w:rsid w:val="001927FB"/>
    <w:rsid w:val="001A066B"/>
    <w:rsid w:val="001B6325"/>
    <w:rsid w:val="001B77A8"/>
    <w:rsid w:val="001C33C7"/>
    <w:rsid w:val="001D7BD9"/>
    <w:rsid w:val="001E0819"/>
    <w:rsid w:val="001E1ED9"/>
    <w:rsid w:val="001E26BD"/>
    <w:rsid w:val="001F07E0"/>
    <w:rsid w:val="001F3C5B"/>
    <w:rsid w:val="00202871"/>
    <w:rsid w:val="002215C2"/>
    <w:rsid w:val="00221E03"/>
    <w:rsid w:val="002262B0"/>
    <w:rsid w:val="00252485"/>
    <w:rsid w:val="00266498"/>
    <w:rsid w:val="00267236"/>
    <w:rsid w:val="0028046D"/>
    <w:rsid w:val="00281BD3"/>
    <w:rsid w:val="002A2356"/>
    <w:rsid w:val="002B02C7"/>
    <w:rsid w:val="002C583F"/>
    <w:rsid w:val="002E31F2"/>
    <w:rsid w:val="002E5F7E"/>
    <w:rsid w:val="002F6CD2"/>
    <w:rsid w:val="00302829"/>
    <w:rsid w:val="00303807"/>
    <w:rsid w:val="00305DD7"/>
    <w:rsid w:val="00311408"/>
    <w:rsid w:val="00320F39"/>
    <w:rsid w:val="0033276E"/>
    <w:rsid w:val="00345DA3"/>
    <w:rsid w:val="00347053"/>
    <w:rsid w:val="003478A9"/>
    <w:rsid w:val="0035051A"/>
    <w:rsid w:val="00354F3C"/>
    <w:rsid w:val="003630F7"/>
    <w:rsid w:val="00364675"/>
    <w:rsid w:val="003733AB"/>
    <w:rsid w:val="00373B29"/>
    <w:rsid w:val="00374EE8"/>
    <w:rsid w:val="00385288"/>
    <w:rsid w:val="003C24C0"/>
    <w:rsid w:val="003F18A9"/>
    <w:rsid w:val="004142EB"/>
    <w:rsid w:val="00432CBB"/>
    <w:rsid w:val="00453E9A"/>
    <w:rsid w:val="004546CB"/>
    <w:rsid w:val="0046155C"/>
    <w:rsid w:val="00481190"/>
    <w:rsid w:val="004926C3"/>
    <w:rsid w:val="004933A1"/>
    <w:rsid w:val="004A491B"/>
    <w:rsid w:val="004B1A8D"/>
    <w:rsid w:val="004B71A1"/>
    <w:rsid w:val="004C36AA"/>
    <w:rsid w:val="004D503D"/>
    <w:rsid w:val="004E36F1"/>
    <w:rsid w:val="004E4F49"/>
    <w:rsid w:val="004E6701"/>
    <w:rsid w:val="004F2CDD"/>
    <w:rsid w:val="00512043"/>
    <w:rsid w:val="0051668A"/>
    <w:rsid w:val="00525AE3"/>
    <w:rsid w:val="00525FD8"/>
    <w:rsid w:val="00537E65"/>
    <w:rsid w:val="00551ABA"/>
    <w:rsid w:val="005560F9"/>
    <w:rsid w:val="00557BC1"/>
    <w:rsid w:val="0057742A"/>
    <w:rsid w:val="0058137A"/>
    <w:rsid w:val="0058528D"/>
    <w:rsid w:val="00592069"/>
    <w:rsid w:val="00595942"/>
    <w:rsid w:val="005B2170"/>
    <w:rsid w:val="005C0284"/>
    <w:rsid w:val="005C2CBD"/>
    <w:rsid w:val="005C78F2"/>
    <w:rsid w:val="005D7A34"/>
    <w:rsid w:val="005E28F5"/>
    <w:rsid w:val="005E4237"/>
    <w:rsid w:val="005E4FDF"/>
    <w:rsid w:val="005F1DE3"/>
    <w:rsid w:val="006056B9"/>
    <w:rsid w:val="00606040"/>
    <w:rsid w:val="00616062"/>
    <w:rsid w:val="00622BF9"/>
    <w:rsid w:val="00635B9C"/>
    <w:rsid w:val="00642263"/>
    <w:rsid w:val="00646361"/>
    <w:rsid w:val="00661407"/>
    <w:rsid w:val="00665B1B"/>
    <w:rsid w:val="006663B2"/>
    <w:rsid w:val="00667010"/>
    <w:rsid w:val="00681CF1"/>
    <w:rsid w:val="006B5B38"/>
    <w:rsid w:val="006C3130"/>
    <w:rsid w:val="006C70D6"/>
    <w:rsid w:val="006D10BF"/>
    <w:rsid w:val="006D3E22"/>
    <w:rsid w:val="006E1E85"/>
    <w:rsid w:val="006E24FE"/>
    <w:rsid w:val="006E458A"/>
    <w:rsid w:val="006E5179"/>
    <w:rsid w:val="006F1D1D"/>
    <w:rsid w:val="006F629F"/>
    <w:rsid w:val="00701B4A"/>
    <w:rsid w:val="00703805"/>
    <w:rsid w:val="00705AEA"/>
    <w:rsid w:val="00710B20"/>
    <w:rsid w:val="00715C37"/>
    <w:rsid w:val="0073545B"/>
    <w:rsid w:val="0074176F"/>
    <w:rsid w:val="007601E0"/>
    <w:rsid w:val="0076338D"/>
    <w:rsid w:val="00771324"/>
    <w:rsid w:val="0079102D"/>
    <w:rsid w:val="007A01F8"/>
    <w:rsid w:val="007B4718"/>
    <w:rsid w:val="007C4320"/>
    <w:rsid w:val="00836441"/>
    <w:rsid w:val="008608FD"/>
    <w:rsid w:val="0087742C"/>
    <w:rsid w:val="00882019"/>
    <w:rsid w:val="0088284E"/>
    <w:rsid w:val="008834A2"/>
    <w:rsid w:val="008855EB"/>
    <w:rsid w:val="0089075E"/>
    <w:rsid w:val="00891EC7"/>
    <w:rsid w:val="008949A0"/>
    <w:rsid w:val="008C32EE"/>
    <w:rsid w:val="008C3D40"/>
    <w:rsid w:val="008C5549"/>
    <w:rsid w:val="008D2188"/>
    <w:rsid w:val="008D2CEA"/>
    <w:rsid w:val="008E2454"/>
    <w:rsid w:val="008E41D4"/>
    <w:rsid w:val="008E7B3E"/>
    <w:rsid w:val="008F417D"/>
    <w:rsid w:val="00901B88"/>
    <w:rsid w:val="00926360"/>
    <w:rsid w:val="00937C42"/>
    <w:rsid w:val="0096503E"/>
    <w:rsid w:val="00970C8C"/>
    <w:rsid w:val="00981C5B"/>
    <w:rsid w:val="00985C51"/>
    <w:rsid w:val="009A7F27"/>
    <w:rsid w:val="009C2DC3"/>
    <w:rsid w:val="009C5EF7"/>
    <w:rsid w:val="009C70FB"/>
    <w:rsid w:val="009E3AA3"/>
    <w:rsid w:val="009E6271"/>
    <w:rsid w:val="00A07A30"/>
    <w:rsid w:val="00A34FF7"/>
    <w:rsid w:val="00A37E92"/>
    <w:rsid w:val="00A626D7"/>
    <w:rsid w:val="00A63C6B"/>
    <w:rsid w:val="00A82243"/>
    <w:rsid w:val="00A82736"/>
    <w:rsid w:val="00A91DED"/>
    <w:rsid w:val="00AB1D61"/>
    <w:rsid w:val="00AC16A5"/>
    <w:rsid w:val="00AF0643"/>
    <w:rsid w:val="00B01C3D"/>
    <w:rsid w:val="00B06958"/>
    <w:rsid w:val="00B12109"/>
    <w:rsid w:val="00B25230"/>
    <w:rsid w:val="00B36F67"/>
    <w:rsid w:val="00B3704D"/>
    <w:rsid w:val="00B3731C"/>
    <w:rsid w:val="00B510F8"/>
    <w:rsid w:val="00B53939"/>
    <w:rsid w:val="00B607B2"/>
    <w:rsid w:val="00B7223C"/>
    <w:rsid w:val="00B735B5"/>
    <w:rsid w:val="00B737CF"/>
    <w:rsid w:val="00B807B7"/>
    <w:rsid w:val="00B856AF"/>
    <w:rsid w:val="00B9692E"/>
    <w:rsid w:val="00BA295F"/>
    <w:rsid w:val="00BA4440"/>
    <w:rsid w:val="00BB3667"/>
    <w:rsid w:val="00BB5A92"/>
    <w:rsid w:val="00BC7ACB"/>
    <w:rsid w:val="00BE7E29"/>
    <w:rsid w:val="00C03250"/>
    <w:rsid w:val="00C118B6"/>
    <w:rsid w:val="00C11A3D"/>
    <w:rsid w:val="00C15F88"/>
    <w:rsid w:val="00C16796"/>
    <w:rsid w:val="00C22334"/>
    <w:rsid w:val="00C249E4"/>
    <w:rsid w:val="00C2614E"/>
    <w:rsid w:val="00C3129C"/>
    <w:rsid w:val="00C31ECB"/>
    <w:rsid w:val="00C37DCC"/>
    <w:rsid w:val="00C44B5C"/>
    <w:rsid w:val="00C706BC"/>
    <w:rsid w:val="00C71171"/>
    <w:rsid w:val="00C722E7"/>
    <w:rsid w:val="00C7405D"/>
    <w:rsid w:val="00C86F05"/>
    <w:rsid w:val="00C87F7B"/>
    <w:rsid w:val="00C97855"/>
    <w:rsid w:val="00CA0A88"/>
    <w:rsid w:val="00CA44FB"/>
    <w:rsid w:val="00CB7521"/>
    <w:rsid w:val="00CC2AF3"/>
    <w:rsid w:val="00CC3BB2"/>
    <w:rsid w:val="00CC78DE"/>
    <w:rsid w:val="00CD1ACE"/>
    <w:rsid w:val="00CD56C6"/>
    <w:rsid w:val="00D14F28"/>
    <w:rsid w:val="00D21F2D"/>
    <w:rsid w:val="00D260E5"/>
    <w:rsid w:val="00D300FF"/>
    <w:rsid w:val="00D45377"/>
    <w:rsid w:val="00D54284"/>
    <w:rsid w:val="00D8571F"/>
    <w:rsid w:val="00D877DB"/>
    <w:rsid w:val="00DB1D6A"/>
    <w:rsid w:val="00DC2B23"/>
    <w:rsid w:val="00DD63AC"/>
    <w:rsid w:val="00DE1584"/>
    <w:rsid w:val="00DF7852"/>
    <w:rsid w:val="00E07650"/>
    <w:rsid w:val="00E15520"/>
    <w:rsid w:val="00E47711"/>
    <w:rsid w:val="00E67B9C"/>
    <w:rsid w:val="00E70B63"/>
    <w:rsid w:val="00E76FB5"/>
    <w:rsid w:val="00E86A36"/>
    <w:rsid w:val="00EA03C0"/>
    <w:rsid w:val="00EB1346"/>
    <w:rsid w:val="00EC1219"/>
    <w:rsid w:val="00ED36AF"/>
    <w:rsid w:val="00EE2B3C"/>
    <w:rsid w:val="00EE76AD"/>
    <w:rsid w:val="00EF4B49"/>
    <w:rsid w:val="00EF7E3F"/>
    <w:rsid w:val="00F13498"/>
    <w:rsid w:val="00F20E00"/>
    <w:rsid w:val="00F24F0B"/>
    <w:rsid w:val="00F3005A"/>
    <w:rsid w:val="00F479D5"/>
    <w:rsid w:val="00F50C1D"/>
    <w:rsid w:val="00F52792"/>
    <w:rsid w:val="00F618CA"/>
    <w:rsid w:val="00F702FA"/>
    <w:rsid w:val="00F70D4D"/>
    <w:rsid w:val="00F7402C"/>
    <w:rsid w:val="00FA6AC8"/>
    <w:rsid w:val="00FA7CFD"/>
    <w:rsid w:val="00FB440B"/>
    <w:rsid w:val="00FC5684"/>
    <w:rsid w:val="00FD1C78"/>
    <w:rsid w:val="00FD4AA7"/>
    <w:rsid w:val="00FF0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1526"/>
  <w15:chartTrackingRefBased/>
  <w15:docId w15:val="{BE6D47CD-DA7C-5F43-B816-37320DD3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70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C7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D1C78"/>
  </w:style>
  <w:style w:type="paragraph" w:styleId="Footer">
    <w:name w:val="footer"/>
    <w:basedOn w:val="Normal"/>
    <w:link w:val="FooterChar"/>
    <w:uiPriority w:val="99"/>
    <w:unhideWhenUsed/>
    <w:rsid w:val="00FD1C7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D1C78"/>
  </w:style>
  <w:style w:type="character" w:styleId="Strong">
    <w:name w:val="Strong"/>
    <w:basedOn w:val="DefaultParagraphFont"/>
    <w:uiPriority w:val="22"/>
    <w:qFormat/>
    <w:rsid w:val="00FD1C78"/>
    <w:rPr>
      <w:b/>
      <w:bCs/>
    </w:rPr>
  </w:style>
  <w:style w:type="character" w:customStyle="1" w:styleId="apple-converted-space">
    <w:name w:val="apple-converted-space"/>
    <w:basedOn w:val="DefaultParagraphFont"/>
    <w:rsid w:val="00FD1C78"/>
  </w:style>
  <w:style w:type="paragraph" w:styleId="NormalWeb">
    <w:name w:val="Normal (Web)"/>
    <w:basedOn w:val="Normal"/>
    <w:uiPriority w:val="99"/>
    <w:unhideWhenUsed/>
    <w:rsid w:val="00364675"/>
    <w:pPr>
      <w:spacing w:before="100" w:beforeAutospacing="1" w:after="100" w:afterAutospacing="1"/>
    </w:pPr>
  </w:style>
  <w:style w:type="character" w:styleId="Hyperlink">
    <w:name w:val="Hyperlink"/>
    <w:basedOn w:val="DefaultParagraphFont"/>
    <w:uiPriority w:val="99"/>
    <w:unhideWhenUsed/>
    <w:rsid w:val="00BE7E29"/>
    <w:rPr>
      <w:color w:val="0563C1" w:themeColor="hyperlink"/>
      <w:u w:val="single"/>
    </w:rPr>
  </w:style>
  <w:style w:type="character" w:styleId="UnresolvedMention">
    <w:name w:val="Unresolved Mention"/>
    <w:basedOn w:val="DefaultParagraphFont"/>
    <w:uiPriority w:val="99"/>
    <w:semiHidden/>
    <w:unhideWhenUsed/>
    <w:rsid w:val="00BE7E29"/>
    <w:rPr>
      <w:color w:val="605E5C"/>
      <w:shd w:val="clear" w:color="auto" w:fill="E1DFDD"/>
    </w:rPr>
  </w:style>
  <w:style w:type="character" w:styleId="FollowedHyperlink">
    <w:name w:val="FollowedHyperlink"/>
    <w:basedOn w:val="DefaultParagraphFont"/>
    <w:uiPriority w:val="99"/>
    <w:semiHidden/>
    <w:unhideWhenUsed/>
    <w:rsid w:val="00B12109"/>
    <w:rPr>
      <w:color w:val="954F72" w:themeColor="followedHyperlink"/>
      <w:u w:val="single"/>
    </w:rPr>
  </w:style>
  <w:style w:type="paragraph" w:styleId="ListParagraph">
    <w:name w:val="List Paragraph"/>
    <w:basedOn w:val="Normal"/>
    <w:uiPriority w:val="34"/>
    <w:qFormat/>
    <w:rsid w:val="00145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4743">
      <w:bodyDiv w:val="1"/>
      <w:marLeft w:val="0"/>
      <w:marRight w:val="0"/>
      <w:marTop w:val="0"/>
      <w:marBottom w:val="0"/>
      <w:divBdr>
        <w:top w:val="none" w:sz="0" w:space="0" w:color="auto"/>
        <w:left w:val="none" w:sz="0" w:space="0" w:color="auto"/>
        <w:bottom w:val="none" w:sz="0" w:space="0" w:color="auto"/>
        <w:right w:val="none" w:sz="0" w:space="0" w:color="auto"/>
      </w:divBdr>
    </w:div>
    <w:div w:id="71389373">
      <w:bodyDiv w:val="1"/>
      <w:marLeft w:val="0"/>
      <w:marRight w:val="0"/>
      <w:marTop w:val="0"/>
      <w:marBottom w:val="0"/>
      <w:divBdr>
        <w:top w:val="none" w:sz="0" w:space="0" w:color="auto"/>
        <w:left w:val="none" w:sz="0" w:space="0" w:color="auto"/>
        <w:bottom w:val="none" w:sz="0" w:space="0" w:color="auto"/>
        <w:right w:val="none" w:sz="0" w:space="0" w:color="auto"/>
      </w:divBdr>
    </w:div>
    <w:div w:id="141586935">
      <w:bodyDiv w:val="1"/>
      <w:marLeft w:val="0"/>
      <w:marRight w:val="0"/>
      <w:marTop w:val="0"/>
      <w:marBottom w:val="0"/>
      <w:divBdr>
        <w:top w:val="none" w:sz="0" w:space="0" w:color="auto"/>
        <w:left w:val="none" w:sz="0" w:space="0" w:color="auto"/>
        <w:bottom w:val="none" w:sz="0" w:space="0" w:color="auto"/>
        <w:right w:val="none" w:sz="0" w:space="0" w:color="auto"/>
      </w:divBdr>
    </w:div>
    <w:div w:id="163133066">
      <w:bodyDiv w:val="1"/>
      <w:marLeft w:val="0"/>
      <w:marRight w:val="0"/>
      <w:marTop w:val="0"/>
      <w:marBottom w:val="0"/>
      <w:divBdr>
        <w:top w:val="none" w:sz="0" w:space="0" w:color="auto"/>
        <w:left w:val="none" w:sz="0" w:space="0" w:color="auto"/>
        <w:bottom w:val="none" w:sz="0" w:space="0" w:color="auto"/>
        <w:right w:val="none" w:sz="0" w:space="0" w:color="auto"/>
      </w:divBdr>
    </w:div>
    <w:div w:id="273251802">
      <w:bodyDiv w:val="1"/>
      <w:marLeft w:val="0"/>
      <w:marRight w:val="0"/>
      <w:marTop w:val="0"/>
      <w:marBottom w:val="0"/>
      <w:divBdr>
        <w:top w:val="none" w:sz="0" w:space="0" w:color="auto"/>
        <w:left w:val="none" w:sz="0" w:space="0" w:color="auto"/>
        <w:bottom w:val="none" w:sz="0" w:space="0" w:color="auto"/>
        <w:right w:val="none" w:sz="0" w:space="0" w:color="auto"/>
      </w:divBdr>
      <w:divsChild>
        <w:div w:id="1019817474">
          <w:marLeft w:val="0"/>
          <w:marRight w:val="0"/>
          <w:marTop w:val="0"/>
          <w:marBottom w:val="0"/>
          <w:divBdr>
            <w:top w:val="none" w:sz="0" w:space="0" w:color="auto"/>
            <w:left w:val="none" w:sz="0" w:space="0" w:color="auto"/>
            <w:bottom w:val="none" w:sz="0" w:space="0" w:color="auto"/>
            <w:right w:val="none" w:sz="0" w:space="0" w:color="auto"/>
          </w:divBdr>
          <w:divsChild>
            <w:div w:id="1506749942">
              <w:marLeft w:val="0"/>
              <w:marRight w:val="0"/>
              <w:marTop w:val="0"/>
              <w:marBottom w:val="0"/>
              <w:divBdr>
                <w:top w:val="none" w:sz="0" w:space="0" w:color="auto"/>
                <w:left w:val="none" w:sz="0" w:space="0" w:color="auto"/>
                <w:bottom w:val="none" w:sz="0" w:space="0" w:color="auto"/>
                <w:right w:val="none" w:sz="0" w:space="0" w:color="auto"/>
              </w:divBdr>
              <w:divsChild>
                <w:div w:id="11929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79095">
      <w:bodyDiv w:val="1"/>
      <w:marLeft w:val="0"/>
      <w:marRight w:val="0"/>
      <w:marTop w:val="0"/>
      <w:marBottom w:val="0"/>
      <w:divBdr>
        <w:top w:val="none" w:sz="0" w:space="0" w:color="auto"/>
        <w:left w:val="none" w:sz="0" w:space="0" w:color="auto"/>
        <w:bottom w:val="none" w:sz="0" w:space="0" w:color="auto"/>
        <w:right w:val="none" w:sz="0" w:space="0" w:color="auto"/>
      </w:divBdr>
    </w:div>
    <w:div w:id="437215395">
      <w:bodyDiv w:val="1"/>
      <w:marLeft w:val="0"/>
      <w:marRight w:val="0"/>
      <w:marTop w:val="0"/>
      <w:marBottom w:val="0"/>
      <w:divBdr>
        <w:top w:val="none" w:sz="0" w:space="0" w:color="auto"/>
        <w:left w:val="none" w:sz="0" w:space="0" w:color="auto"/>
        <w:bottom w:val="none" w:sz="0" w:space="0" w:color="auto"/>
        <w:right w:val="none" w:sz="0" w:space="0" w:color="auto"/>
      </w:divBdr>
      <w:divsChild>
        <w:div w:id="1957175199">
          <w:marLeft w:val="0"/>
          <w:marRight w:val="0"/>
          <w:marTop w:val="0"/>
          <w:marBottom w:val="0"/>
          <w:divBdr>
            <w:top w:val="none" w:sz="0" w:space="0" w:color="auto"/>
            <w:left w:val="none" w:sz="0" w:space="0" w:color="auto"/>
            <w:bottom w:val="none" w:sz="0" w:space="0" w:color="auto"/>
            <w:right w:val="none" w:sz="0" w:space="0" w:color="auto"/>
          </w:divBdr>
          <w:divsChild>
            <w:div w:id="1813786036">
              <w:marLeft w:val="0"/>
              <w:marRight w:val="0"/>
              <w:marTop w:val="0"/>
              <w:marBottom w:val="0"/>
              <w:divBdr>
                <w:top w:val="none" w:sz="0" w:space="0" w:color="auto"/>
                <w:left w:val="none" w:sz="0" w:space="0" w:color="auto"/>
                <w:bottom w:val="none" w:sz="0" w:space="0" w:color="auto"/>
                <w:right w:val="none" w:sz="0" w:space="0" w:color="auto"/>
              </w:divBdr>
              <w:divsChild>
                <w:div w:id="19805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5156">
      <w:bodyDiv w:val="1"/>
      <w:marLeft w:val="0"/>
      <w:marRight w:val="0"/>
      <w:marTop w:val="0"/>
      <w:marBottom w:val="0"/>
      <w:divBdr>
        <w:top w:val="none" w:sz="0" w:space="0" w:color="auto"/>
        <w:left w:val="none" w:sz="0" w:space="0" w:color="auto"/>
        <w:bottom w:val="none" w:sz="0" w:space="0" w:color="auto"/>
        <w:right w:val="none" w:sz="0" w:space="0" w:color="auto"/>
      </w:divBdr>
    </w:div>
    <w:div w:id="686560778">
      <w:bodyDiv w:val="1"/>
      <w:marLeft w:val="0"/>
      <w:marRight w:val="0"/>
      <w:marTop w:val="0"/>
      <w:marBottom w:val="0"/>
      <w:divBdr>
        <w:top w:val="none" w:sz="0" w:space="0" w:color="auto"/>
        <w:left w:val="none" w:sz="0" w:space="0" w:color="auto"/>
        <w:bottom w:val="none" w:sz="0" w:space="0" w:color="auto"/>
        <w:right w:val="none" w:sz="0" w:space="0" w:color="auto"/>
      </w:divBdr>
    </w:div>
    <w:div w:id="799885924">
      <w:bodyDiv w:val="1"/>
      <w:marLeft w:val="0"/>
      <w:marRight w:val="0"/>
      <w:marTop w:val="0"/>
      <w:marBottom w:val="0"/>
      <w:divBdr>
        <w:top w:val="none" w:sz="0" w:space="0" w:color="auto"/>
        <w:left w:val="none" w:sz="0" w:space="0" w:color="auto"/>
        <w:bottom w:val="none" w:sz="0" w:space="0" w:color="auto"/>
        <w:right w:val="none" w:sz="0" w:space="0" w:color="auto"/>
      </w:divBdr>
    </w:div>
    <w:div w:id="839586226">
      <w:bodyDiv w:val="1"/>
      <w:marLeft w:val="0"/>
      <w:marRight w:val="0"/>
      <w:marTop w:val="0"/>
      <w:marBottom w:val="0"/>
      <w:divBdr>
        <w:top w:val="none" w:sz="0" w:space="0" w:color="auto"/>
        <w:left w:val="none" w:sz="0" w:space="0" w:color="auto"/>
        <w:bottom w:val="none" w:sz="0" w:space="0" w:color="auto"/>
        <w:right w:val="none" w:sz="0" w:space="0" w:color="auto"/>
      </w:divBdr>
    </w:div>
    <w:div w:id="870535927">
      <w:bodyDiv w:val="1"/>
      <w:marLeft w:val="0"/>
      <w:marRight w:val="0"/>
      <w:marTop w:val="0"/>
      <w:marBottom w:val="0"/>
      <w:divBdr>
        <w:top w:val="none" w:sz="0" w:space="0" w:color="auto"/>
        <w:left w:val="none" w:sz="0" w:space="0" w:color="auto"/>
        <w:bottom w:val="none" w:sz="0" w:space="0" w:color="auto"/>
        <w:right w:val="none" w:sz="0" w:space="0" w:color="auto"/>
      </w:divBdr>
    </w:div>
    <w:div w:id="871651293">
      <w:bodyDiv w:val="1"/>
      <w:marLeft w:val="0"/>
      <w:marRight w:val="0"/>
      <w:marTop w:val="0"/>
      <w:marBottom w:val="0"/>
      <w:divBdr>
        <w:top w:val="none" w:sz="0" w:space="0" w:color="auto"/>
        <w:left w:val="none" w:sz="0" w:space="0" w:color="auto"/>
        <w:bottom w:val="none" w:sz="0" w:space="0" w:color="auto"/>
        <w:right w:val="none" w:sz="0" w:space="0" w:color="auto"/>
      </w:divBdr>
    </w:div>
    <w:div w:id="874006773">
      <w:bodyDiv w:val="1"/>
      <w:marLeft w:val="0"/>
      <w:marRight w:val="0"/>
      <w:marTop w:val="0"/>
      <w:marBottom w:val="0"/>
      <w:divBdr>
        <w:top w:val="none" w:sz="0" w:space="0" w:color="auto"/>
        <w:left w:val="none" w:sz="0" w:space="0" w:color="auto"/>
        <w:bottom w:val="none" w:sz="0" w:space="0" w:color="auto"/>
        <w:right w:val="none" w:sz="0" w:space="0" w:color="auto"/>
      </w:divBdr>
    </w:div>
    <w:div w:id="926620388">
      <w:bodyDiv w:val="1"/>
      <w:marLeft w:val="0"/>
      <w:marRight w:val="0"/>
      <w:marTop w:val="0"/>
      <w:marBottom w:val="0"/>
      <w:divBdr>
        <w:top w:val="none" w:sz="0" w:space="0" w:color="auto"/>
        <w:left w:val="none" w:sz="0" w:space="0" w:color="auto"/>
        <w:bottom w:val="none" w:sz="0" w:space="0" w:color="auto"/>
        <w:right w:val="none" w:sz="0" w:space="0" w:color="auto"/>
      </w:divBdr>
      <w:divsChild>
        <w:div w:id="723069129">
          <w:marLeft w:val="0"/>
          <w:marRight w:val="0"/>
          <w:marTop w:val="0"/>
          <w:marBottom w:val="0"/>
          <w:divBdr>
            <w:top w:val="none" w:sz="0" w:space="0" w:color="auto"/>
            <w:left w:val="none" w:sz="0" w:space="0" w:color="auto"/>
            <w:bottom w:val="none" w:sz="0" w:space="0" w:color="auto"/>
            <w:right w:val="none" w:sz="0" w:space="0" w:color="auto"/>
          </w:divBdr>
          <w:divsChild>
            <w:div w:id="1713142920">
              <w:marLeft w:val="0"/>
              <w:marRight w:val="0"/>
              <w:marTop w:val="0"/>
              <w:marBottom w:val="0"/>
              <w:divBdr>
                <w:top w:val="none" w:sz="0" w:space="0" w:color="auto"/>
                <w:left w:val="none" w:sz="0" w:space="0" w:color="auto"/>
                <w:bottom w:val="none" w:sz="0" w:space="0" w:color="auto"/>
                <w:right w:val="none" w:sz="0" w:space="0" w:color="auto"/>
              </w:divBdr>
              <w:divsChild>
                <w:div w:id="502160143">
                  <w:marLeft w:val="0"/>
                  <w:marRight w:val="0"/>
                  <w:marTop w:val="0"/>
                  <w:marBottom w:val="0"/>
                  <w:divBdr>
                    <w:top w:val="none" w:sz="0" w:space="0" w:color="auto"/>
                    <w:left w:val="none" w:sz="0" w:space="0" w:color="auto"/>
                    <w:bottom w:val="none" w:sz="0" w:space="0" w:color="auto"/>
                    <w:right w:val="none" w:sz="0" w:space="0" w:color="auto"/>
                  </w:divBdr>
                  <w:divsChild>
                    <w:div w:id="199691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018924">
      <w:bodyDiv w:val="1"/>
      <w:marLeft w:val="0"/>
      <w:marRight w:val="0"/>
      <w:marTop w:val="0"/>
      <w:marBottom w:val="0"/>
      <w:divBdr>
        <w:top w:val="none" w:sz="0" w:space="0" w:color="auto"/>
        <w:left w:val="none" w:sz="0" w:space="0" w:color="auto"/>
        <w:bottom w:val="none" w:sz="0" w:space="0" w:color="auto"/>
        <w:right w:val="none" w:sz="0" w:space="0" w:color="auto"/>
      </w:divBdr>
    </w:div>
    <w:div w:id="1295676779">
      <w:bodyDiv w:val="1"/>
      <w:marLeft w:val="0"/>
      <w:marRight w:val="0"/>
      <w:marTop w:val="0"/>
      <w:marBottom w:val="0"/>
      <w:divBdr>
        <w:top w:val="none" w:sz="0" w:space="0" w:color="auto"/>
        <w:left w:val="none" w:sz="0" w:space="0" w:color="auto"/>
        <w:bottom w:val="none" w:sz="0" w:space="0" w:color="auto"/>
        <w:right w:val="none" w:sz="0" w:space="0" w:color="auto"/>
      </w:divBdr>
    </w:div>
    <w:div w:id="1315915862">
      <w:bodyDiv w:val="1"/>
      <w:marLeft w:val="0"/>
      <w:marRight w:val="0"/>
      <w:marTop w:val="0"/>
      <w:marBottom w:val="0"/>
      <w:divBdr>
        <w:top w:val="none" w:sz="0" w:space="0" w:color="auto"/>
        <w:left w:val="none" w:sz="0" w:space="0" w:color="auto"/>
        <w:bottom w:val="none" w:sz="0" w:space="0" w:color="auto"/>
        <w:right w:val="none" w:sz="0" w:space="0" w:color="auto"/>
      </w:divBdr>
    </w:div>
    <w:div w:id="1337924436">
      <w:bodyDiv w:val="1"/>
      <w:marLeft w:val="0"/>
      <w:marRight w:val="0"/>
      <w:marTop w:val="0"/>
      <w:marBottom w:val="0"/>
      <w:divBdr>
        <w:top w:val="none" w:sz="0" w:space="0" w:color="auto"/>
        <w:left w:val="none" w:sz="0" w:space="0" w:color="auto"/>
        <w:bottom w:val="none" w:sz="0" w:space="0" w:color="auto"/>
        <w:right w:val="none" w:sz="0" w:space="0" w:color="auto"/>
      </w:divBdr>
    </w:div>
    <w:div w:id="1450201034">
      <w:bodyDiv w:val="1"/>
      <w:marLeft w:val="0"/>
      <w:marRight w:val="0"/>
      <w:marTop w:val="0"/>
      <w:marBottom w:val="0"/>
      <w:divBdr>
        <w:top w:val="none" w:sz="0" w:space="0" w:color="auto"/>
        <w:left w:val="none" w:sz="0" w:space="0" w:color="auto"/>
        <w:bottom w:val="none" w:sz="0" w:space="0" w:color="auto"/>
        <w:right w:val="none" w:sz="0" w:space="0" w:color="auto"/>
      </w:divBdr>
    </w:div>
    <w:div w:id="1465586992">
      <w:bodyDiv w:val="1"/>
      <w:marLeft w:val="0"/>
      <w:marRight w:val="0"/>
      <w:marTop w:val="0"/>
      <w:marBottom w:val="0"/>
      <w:divBdr>
        <w:top w:val="none" w:sz="0" w:space="0" w:color="auto"/>
        <w:left w:val="none" w:sz="0" w:space="0" w:color="auto"/>
        <w:bottom w:val="none" w:sz="0" w:space="0" w:color="auto"/>
        <w:right w:val="none" w:sz="0" w:space="0" w:color="auto"/>
      </w:divBdr>
    </w:div>
    <w:div w:id="1491365412">
      <w:bodyDiv w:val="1"/>
      <w:marLeft w:val="0"/>
      <w:marRight w:val="0"/>
      <w:marTop w:val="0"/>
      <w:marBottom w:val="0"/>
      <w:divBdr>
        <w:top w:val="none" w:sz="0" w:space="0" w:color="auto"/>
        <w:left w:val="none" w:sz="0" w:space="0" w:color="auto"/>
        <w:bottom w:val="none" w:sz="0" w:space="0" w:color="auto"/>
        <w:right w:val="none" w:sz="0" w:space="0" w:color="auto"/>
      </w:divBdr>
    </w:div>
    <w:div w:id="1492021955">
      <w:bodyDiv w:val="1"/>
      <w:marLeft w:val="0"/>
      <w:marRight w:val="0"/>
      <w:marTop w:val="0"/>
      <w:marBottom w:val="0"/>
      <w:divBdr>
        <w:top w:val="none" w:sz="0" w:space="0" w:color="auto"/>
        <w:left w:val="none" w:sz="0" w:space="0" w:color="auto"/>
        <w:bottom w:val="none" w:sz="0" w:space="0" w:color="auto"/>
        <w:right w:val="none" w:sz="0" w:space="0" w:color="auto"/>
      </w:divBdr>
    </w:div>
    <w:div w:id="1511094278">
      <w:bodyDiv w:val="1"/>
      <w:marLeft w:val="0"/>
      <w:marRight w:val="0"/>
      <w:marTop w:val="0"/>
      <w:marBottom w:val="0"/>
      <w:divBdr>
        <w:top w:val="none" w:sz="0" w:space="0" w:color="auto"/>
        <w:left w:val="none" w:sz="0" w:space="0" w:color="auto"/>
        <w:bottom w:val="none" w:sz="0" w:space="0" w:color="auto"/>
        <w:right w:val="none" w:sz="0" w:space="0" w:color="auto"/>
      </w:divBdr>
    </w:div>
    <w:div w:id="1628201615">
      <w:bodyDiv w:val="1"/>
      <w:marLeft w:val="0"/>
      <w:marRight w:val="0"/>
      <w:marTop w:val="0"/>
      <w:marBottom w:val="0"/>
      <w:divBdr>
        <w:top w:val="none" w:sz="0" w:space="0" w:color="auto"/>
        <w:left w:val="none" w:sz="0" w:space="0" w:color="auto"/>
        <w:bottom w:val="none" w:sz="0" w:space="0" w:color="auto"/>
        <w:right w:val="none" w:sz="0" w:space="0" w:color="auto"/>
      </w:divBdr>
    </w:div>
    <w:div w:id="1677537719">
      <w:bodyDiv w:val="1"/>
      <w:marLeft w:val="0"/>
      <w:marRight w:val="0"/>
      <w:marTop w:val="0"/>
      <w:marBottom w:val="0"/>
      <w:divBdr>
        <w:top w:val="none" w:sz="0" w:space="0" w:color="auto"/>
        <w:left w:val="none" w:sz="0" w:space="0" w:color="auto"/>
        <w:bottom w:val="none" w:sz="0" w:space="0" w:color="auto"/>
        <w:right w:val="none" w:sz="0" w:space="0" w:color="auto"/>
      </w:divBdr>
    </w:div>
    <w:div w:id="1746608031">
      <w:bodyDiv w:val="1"/>
      <w:marLeft w:val="0"/>
      <w:marRight w:val="0"/>
      <w:marTop w:val="0"/>
      <w:marBottom w:val="0"/>
      <w:divBdr>
        <w:top w:val="none" w:sz="0" w:space="0" w:color="auto"/>
        <w:left w:val="none" w:sz="0" w:space="0" w:color="auto"/>
        <w:bottom w:val="none" w:sz="0" w:space="0" w:color="auto"/>
        <w:right w:val="none" w:sz="0" w:space="0" w:color="auto"/>
      </w:divBdr>
    </w:div>
    <w:div w:id="1816684213">
      <w:bodyDiv w:val="1"/>
      <w:marLeft w:val="0"/>
      <w:marRight w:val="0"/>
      <w:marTop w:val="0"/>
      <w:marBottom w:val="0"/>
      <w:divBdr>
        <w:top w:val="none" w:sz="0" w:space="0" w:color="auto"/>
        <w:left w:val="none" w:sz="0" w:space="0" w:color="auto"/>
        <w:bottom w:val="none" w:sz="0" w:space="0" w:color="auto"/>
        <w:right w:val="none" w:sz="0" w:space="0" w:color="auto"/>
      </w:divBdr>
    </w:div>
    <w:div w:id="1846557303">
      <w:bodyDiv w:val="1"/>
      <w:marLeft w:val="0"/>
      <w:marRight w:val="0"/>
      <w:marTop w:val="0"/>
      <w:marBottom w:val="0"/>
      <w:divBdr>
        <w:top w:val="none" w:sz="0" w:space="0" w:color="auto"/>
        <w:left w:val="none" w:sz="0" w:space="0" w:color="auto"/>
        <w:bottom w:val="none" w:sz="0" w:space="0" w:color="auto"/>
        <w:right w:val="none" w:sz="0" w:space="0" w:color="auto"/>
      </w:divBdr>
    </w:div>
    <w:div w:id="1993559138">
      <w:bodyDiv w:val="1"/>
      <w:marLeft w:val="0"/>
      <w:marRight w:val="0"/>
      <w:marTop w:val="0"/>
      <w:marBottom w:val="0"/>
      <w:divBdr>
        <w:top w:val="none" w:sz="0" w:space="0" w:color="auto"/>
        <w:left w:val="none" w:sz="0" w:space="0" w:color="auto"/>
        <w:bottom w:val="none" w:sz="0" w:space="0" w:color="auto"/>
        <w:right w:val="none" w:sz="0" w:space="0" w:color="auto"/>
      </w:divBdr>
    </w:div>
    <w:div w:id="2004313402">
      <w:bodyDiv w:val="1"/>
      <w:marLeft w:val="0"/>
      <w:marRight w:val="0"/>
      <w:marTop w:val="0"/>
      <w:marBottom w:val="0"/>
      <w:divBdr>
        <w:top w:val="none" w:sz="0" w:space="0" w:color="auto"/>
        <w:left w:val="none" w:sz="0" w:space="0" w:color="auto"/>
        <w:bottom w:val="none" w:sz="0" w:space="0" w:color="auto"/>
        <w:right w:val="none" w:sz="0" w:space="0" w:color="auto"/>
      </w:divBdr>
      <w:divsChild>
        <w:div w:id="77479613">
          <w:marLeft w:val="0"/>
          <w:marRight w:val="0"/>
          <w:marTop w:val="0"/>
          <w:marBottom w:val="0"/>
          <w:divBdr>
            <w:top w:val="none" w:sz="0" w:space="0" w:color="auto"/>
            <w:left w:val="none" w:sz="0" w:space="0" w:color="auto"/>
            <w:bottom w:val="none" w:sz="0" w:space="0" w:color="auto"/>
            <w:right w:val="none" w:sz="0" w:space="0" w:color="auto"/>
          </w:divBdr>
          <w:divsChild>
            <w:div w:id="1731153886">
              <w:marLeft w:val="0"/>
              <w:marRight w:val="0"/>
              <w:marTop w:val="0"/>
              <w:marBottom w:val="0"/>
              <w:divBdr>
                <w:top w:val="none" w:sz="0" w:space="0" w:color="auto"/>
                <w:left w:val="none" w:sz="0" w:space="0" w:color="auto"/>
                <w:bottom w:val="none" w:sz="0" w:space="0" w:color="auto"/>
                <w:right w:val="none" w:sz="0" w:space="0" w:color="auto"/>
              </w:divBdr>
              <w:divsChild>
                <w:div w:id="63275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37596">
      <w:bodyDiv w:val="1"/>
      <w:marLeft w:val="0"/>
      <w:marRight w:val="0"/>
      <w:marTop w:val="0"/>
      <w:marBottom w:val="0"/>
      <w:divBdr>
        <w:top w:val="none" w:sz="0" w:space="0" w:color="auto"/>
        <w:left w:val="none" w:sz="0" w:space="0" w:color="auto"/>
        <w:bottom w:val="none" w:sz="0" w:space="0" w:color="auto"/>
        <w:right w:val="none" w:sz="0" w:space="0" w:color="auto"/>
      </w:divBdr>
    </w:div>
    <w:div w:id="2085685415">
      <w:bodyDiv w:val="1"/>
      <w:marLeft w:val="0"/>
      <w:marRight w:val="0"/>
      <w:marTop w:val="0"/>
      <w:marBottom w:val="0"/>
      <w:divBdr>
        <w:top w:val="none" w:sz="0" w:space="0" w:color="auto"/>
        <w:left w:val="none" w:sz="0" w:space="0" w:color="auto"/>
        <w:bottom w:val="none" w:sz="0" w:space="0" w:color="auto"/>
        <w:right w:val="none" w:sz="0" w:space="0" w:color="auto"/>
      </w:divBdr>
    </w:div>
    <w:div w:id="2128573617">
      <w:bodyDiv w:val="1"/>
      <w:marLeft w:val="0"/>
      <w:marRight w:val="0"/>
      <w:marTop w:val="0"/>
      <w:marBottom w:val="0"/>
      <w:divBdr>
        <w:top w:val="none" w:sz="0" w:space="0" w:color="auto"/>
        <w:left w:val="none" w:sz="0" w:space="0" w:color="auto"/>
        <w:bottom w:val="none" w:sz="0" w:space="0" w:color="auto"/>
        <w:right w:val="none" w:sz="0" w:space="0" w:color="auto"/>
      </w:divBdr>
    </w:div>
    <w:div w:id="212947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avethechildren.org.uk/" TargetMode="External"/><Relationship Id="rId18" Type="http://schemas.openxmlformats.org/officeDocument/2006/relationships/hyperlink" Target="http://www.bbc.co.uk" TargetMode="External"/><Relationship Id="rId26" Type="http://schemas.openxmlformats.org/officeDocument/2006/relationships/hyperlink" Target="http://www.unicef.org.uk" TargetMode="External"/><Relationship Id="rId3" Type="http://schemas.openxmlformats.org/officeDocument/2006/relationships/settings" Target="settings.xml"/><Relationship Id="rId21" Type="http://schemas.openxmlformats.org/officeDocument/2006/relationships/hyperlink" Target="http://www.unicef.org.uk"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www.cypcs.org.uk/rights/uncrc/full-uncrc" TargetMode="External"/><Relationship Id="rId2" Type="http://schemas.openxmlformats.org/officeDocument/2006/relationships/styles" Target="styles.xml"/><Relationship Id="rId16" Type="http://schemas.openxmlformats.org/officeDocument/2006/relationships/hyperlink" Target="http://www.bbc.co.uk" TargetMode="External"/><Relationship Id="rId20" Type="http://schemas.openxmlformats.org/officeDocument/2006/relationships/hyperlink" Target="http://www.cypcs.org.uk" TargetMode="External"/><Relationship Id="rId29" Type="http://schemas.openxmlformats.org/officeDocument/2006/relationships/hyperlink" Target="http://www.cypcs.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org.uk" TargetMode="External"/><Relationship Id="rId24" Type="http://schemas.openxmlformats.org/officeDocument/2006/relationships/hyperlink" Target="http://www.cypcs.org.uk/" TargetMode="External"/><Relationship Id="rId5" Type="http://schemas.openxmlformats.org/officeDocument/2006/relationships/footnotes" Target="footnotes.xml"/><Relationship Id="rId15" Type="http://schemas.openxmlformats.org/officeDocument/2006/relationships/hyperlink" Target="http://www.unicef.org.uk" TargetMode="External"/><Relationship Id="rId23" Type="http://schemas.openxmlformats.org/officeDocument/2006/relationships/hyperlink" Target="http://www.cypcs.org.uk" TargetMode="External"/><Relationship Id="rId28" Type="http://schemas.openxmlformats.org/officeDocument/2006/relationships/hyperlink" Target="http://www.cypcs.org.uk" TargetMode="External"/><Relationship Id="rId10" Type="http://schemas.openxmlformats.org/officeDocument/2006/relationships/image" Target="media/image3.png"/><Relationship Id="rId19" Type="http://schemas.openxmlformats.org/officeDocument/2006/relationships/hyperlink" Target="http://www.cypcs.org.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uk" TargetMode="Externa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hyperlink" Target="http://www.cypcs.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2565</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2</cp:revision>
  <dcterms:created xsi:type="dcterms:W3CDTF">2020-03-19T13:06:00Z</dcterms:created>
  <dcterms:modified xsi:type="dcterms:W3CDTF">2020-03-19T13:06:00Z</dcterms:modified>
</cp:coreProperties>
</file>