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B0237B9" w:rsidR="005E6C44" w:rsidRPr="00A42F82" w:rsidRDefault="00F529E0" w:rsidP="00A91894">
            <w:pPr>
              <w:rPr>
                <w:rFonts w:ascii="Arial" w:hAnsi="Arial" w:cs="Arial"/>
                <w:sz w:val="22"/>
                <w:szCs w:val="22"/>
              </w:rPr>
            </w:pPr>
            <w:r>
              <w:rPr>
                <w:rFonts w:ascii="Arial" w:hAnsi="Arial" w:cs="Arial"/>
                <w:sz w:val="22"/>
                <w:szCs w:val="22"/>
              </w:rPr>
              <w:t>Joseph Stephen Channon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74869B" w:rsidR="005E6C44" w:rsidRPr="00A42F82" w:rsidRDefault="003D044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7D403F1" w:rsidR="005E6C44" w:rsidRPr="00A42F82" w:rsidRDefault="003D044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9C4FD11" w:rsidR="005E6C44" w:rsidRPr="00A42F82" w:rsidRDefault="005E6C44" w:rsidP="00A91894">
            <w:pPr>
              <w:rPr>
                <w:rFonts w:ascii="Arial" w:hAnsi="Arial" w:cs="Arial"/>
                <w:sz w:val="22"/>
                <w:szCs w:val="22"/>
              </w:rPr>
            </w:pPr>
          </w:p>
          <w:p w14:paraId="72964C02" w14:textId="168E0A6D" w:rsidR="005E6C44" w:rsidRPr="00A42F82" w:rsidRDefault="006C48FD" w:rsidP="00A91894">
            <w:pPr>
              <w:rPr>
                <w:rFonts w:ascii="Arial" w:hAnsi="Arial" w:cs="Arial"/>
                <w:sz w:val="22"/>
                <w:szCs w:val="22"/>
              </w:rPr>
            </w:pPr>
            <w:r>
              <w:rPr>
                <w:rFonts w:ascii="Arial" w:hAnsi="Arial" w:cs="Arial"/>
                <w:sz w:val="22"/>
                <w:szCs w:val="22"/>
              </w:rPr>
              <w:t>Teaching and PGCE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82A30FA" w:rsidR="005E6C44" w:rsidRPr="00A42F82" w:rsidRDefault="00DF4DFF" w:rsidP="00A91894">
            <w:pPr>
              <w:rPr>
                <w:rFonts w:ascii="Arial" w:hAnsi="Arial" w:cs="Arial"/>
                <w:sz w:val="22"/>
                <w:szCs w:val="22"/>
              </w:rPr>
            </w:pPr>
            <w:r w:rsidRPr="00DF4DFF">
              <w:rPr>
                <w:rFonts w:ascii="Arial" w:hAnsi="Arial" w:cs="Arial"/>
                <w:sz w:val="22"/>
                <w:szCs w:val="22"/>
              </w:rPr>
              <w:t>SA1 Swansea Waterfront Campus and Innovation Centre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E33B56C" w:rsidR="005E6C44" w:rsidRPr="00A42F82" w:rsidRDefault="008E4BCB" w:rsidP="00A91894">
            <w:pPr>
              <w:rPr>
                <w:rFonts w:ascii="Arial" w:hAnsi="Arial" w:cs="Arial"/>
                <w:sz w:val="22"/>
                <w:szCs w:val="22"/>
              </w:rPr>
            </w:pPr>
            <w:r>
              <w:rPr>
                <w:rFonts w:ascii="Arial" w:hAnsi="Arial" w:cs="Arial"/>
                <w:sz w:val="22"/>
                <w:szCs w:val="22"/>
              </w:rPr>
              <w:t>2007653@student.uwtsd.ac.uk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9D43935" w:rsidR="005E6C44" w:rsidRPr="00A42F82" w:rsidRDefault="008E4BCB" w:rsidP="00A91894">
            <w:pPr>
              <w:rPr>
                <w:rFonts w:ascii="Arial" w:hAnsi="Arial" w:cs="Arial"/>
                <w:sz w:val="22"/>
                <w:szCs w:val="22"/>
              </w:rPr>
            </w:pPr>
            <w:r>
              <w:rPr>
                <w:rFonts w:ascii="Arial" w:hAnsi="Arial" w:cs="Arial"/>
                <w:sz w:val="22"/>
                <w:szCs w:val="22"/>
              </w:rPr>
              <w:t>07930609502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1C816B" w:rsidR="005E6C44" w:rsidRPr="00A42F82" w:rsidRDefault="008E4BCB" w:rsidP="00A91894">
            <w:pPr>
              <w:rPr>
                <w:rFonts w:ascii="Arial" w:hAnsi="Arial" w:cs="Arial"/>
                <w:sz w:val="22"/>
                <w:szCs w:val="22"/>
              </w:rPr>
            </w:pPr>
            <w:r>
              <w:rPr>
                <w:rFonts w:ascii="Arial" w:hAnsi="Arial" w:cs="Arial"/>
                <w:sz w:val="22"/>
                <w:szCs w:val="22"/>
              </w:rPr>
              <w:t>2007653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901BA2" w:rsidR="005E6C44" w:rsidRPr="00A42F82" w:rsidRDefault="007C1A61" w:rsidP="00A91894">
            <w:pPr>
              <w:rPr>
                <w:rFonts w:ascii="Arial" w:hAnsi="Arial" w:cs="Arial"/>
                <w:sz w:val="22"/>
                <w:szCs w:val="22"/>
              </w:rPr>
            </w:pPr>
            <w:r>
              <w:rPr>
                <w:rFonts w:ascii="Arial" w:hAnsi="Arial" w:cs="Arial"/>
                <w:sz w:val="22"/>
                <w:szCs w:val="22"/>
              </w:rPr>
              <w:t>PGCE Primary with QTS (Full-time)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5E676F" w:rsidR="005E6C44" w:rsidRPr="00A42F82" w:rsidRDefault="00DB18CA" w:rsidP="00A91894">
            <w:pPr>
              <w:rPr>
                <w:rFonts w:ascii="Arial" w:hAnsi="Arial" w:cs="Arial"/>
                <w:sz w:val="22"/>
                <w:szCs w:val="22"/>
              </w:rPr>
            </w:pPr>
            <w:r>
              <w:rPr>
                <w:rFonts w:ascii="Arial" w:hAnsi="Arial" w:cs="Arial"/>
                <w:sz w:val="22"/>
                <w:szCs w:val="22"/>
              </w:rPr>
              <w:t xml:space="preserve">Elaine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29CA3C" w:rsidR="005E6C44" w:rsidRPr="00A42F82" w:rsidRDefault="00E1158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16028"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E16028" w:rsidRPr="00A42F82" w:rsidRDefault="00E16028" w:rsidP="00E16028">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E16028" w:rsidRPr="00A42F82" w:rsidRDefault="00E16028" w:rsidP="00E16028">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E16028" w:rsidRPr="00A42F82" w:rsidRDefault="00E16028" w:rsidP="00E1602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D64BBEE" w:rsidR="00E16028" w:rsidRPr="00A42F82" w:rsidRDefault="00E16028" w:rsidP="00E160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1B3BC14F" w:rsidR="00E16028" w:rsidRPr="00A42F82" w:rsidRDefault="00E16028" w:rsidP="00E16028">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r w:rsidR="00E16028" w:rsidRPr="00A42F82" w14:paraId="11F23DF6" w14:textId="77777777" w:rsidTr="002132F9">
        <w:trPr>
          <w:trHeight w:val="415"/>
        </w:trPr>
        <w:tc>
          <w:tcPr>
            <w:tcW w:w="562" w:type="dxa"/>
            <w:vMerge/>
            <w:shd w:val="clear" w:color="auto" w:fill="F2F2F2" w:themeFill="background1" w:themeFillShade="F2"/>
          </w:tcPr>
          <w:p w14:paraId="20F66D2E" w14:textId="003F2462" w:rsidR="00E16028" w:rsidRPr="00A42F82" w:rsidRDefault="00E16028" w:rsidP="00E1602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E16028" w:rsidRPr="00A42F82" w:rsidRDefault="00E16028" w:rsidP="00E160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E16028" w:rsidRPr="00A42F82" w:rsidRDefault="00E16028" w:rsidP="00E1602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8548F9E" w:rsidR="00E16028" w:rsidRPr="00A42F82" w:rsidRDefault="00E16028" w:rsidP="00E160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151993D8" w:rsidR="00E16028" w:rsidRPr="00A42F82" w:rsidRDefault="00E16028" w:rsidP="00E16028">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r w:rsidR="00E16028" w:rsidRPr="00A42F82" w14:paraId="44F3A182" w14:textId="77777777" w:rsidTr="002132F9">
        <w:tc>
          <w:tcPr>
            <w:tcW w:w="562" w:type="dxa"/>
            <w:vMerge/>
            <w:shd w:val="clear" w:color="auto" w:fill="F2F2F2" w:themeFill="background1" w:themeFillShade="F2"/>
          </w:tcPr>
          <w:p w14:paraId="7C71C852" w14:textId="11636B2B" w:rsidR="00E16028" w:rsidRPr="00A42F82" w:rsidRDefault="00E16028" w:rsidP="00E16028">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E16028" w:rsidRPr="00A42F82" w:rsidRDefault="00E16028" w:rsidP="00E1602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E16028" w:rsidRPr="00A42F82" w:rsidRDefault="00E16028" w:rsidP="00E16028">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4BE6C5F" w:rsidR="00E16028" w:rsidRPr="00A42F82" w:rsidRDefault="00E16028" w:rsidP="00E16028">
            <w:pPr>
              <w:autoSpaceDE w:val="0"/>
              <w:autoSpaceDN w:val="0"/>
              <w:adjustRightInd w:val="0"/>
              <w:rPr>
                <w:rFonts w:ascii="Arial" w:hAnsi="Arial" w:cs="Arial"/>
                <w:sz w:val="22"/>
                <w:szCs w:val="22"/>
              </w:rPr>
            </w:pPr>
            <w:r>
              <w:rPr>
                <w:rFonts w:ascii="Arial" w:hAnsi="Arial" w:cs="Arial"/>
                <w:sz w:val="22"/>
                <w:szCs w:val="22"/>
              </w:rPr>
              <w:t>Jo Bamsey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5595A6B" w:rsidR="00E16028" w:rsidRPr="00A42F82" w:rsidRDefault="00E16028" w:rsidP="00E1602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9D8732A" w:rsidR="00E16028" w:rsidRPr="00A42F82" w:rsidRDefault="00E16028" w:rsidP="00E16028">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20D1A97" w:rsidR="005E6C44" w:rsidRPr="00A42F82" w:rsidRDefault="00E160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A57428F" w:rsidR="005E6C44" w:rsidRPr="00A42F82" w:rsidRDefault="00E160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4C67A2F" w:rsidR="005E6C44" w:rsidRPr="00A42F82" w:rsidRDefault="000B77E9" w:rsidP="00A91894">
            <w:pPr>
              <w:autoSpaceDE w:val="0"/>
              <w:autoSpaceDN w:val="0"/>
              <w:adjustRightInd w:val="0"/>
              <w:rPr>
                <w:rFonts w:ascii="Arial" w:hAnsi="Arial" w:cs="Arial"/>
                <w:i/>
                <w:sz w:val="22"/>
                <w:szCs w:val="22"/>
              </w:rPr>
            </w:pPr>
            <w:r w:rsidRPr="000B77E9">
              <w:rPr>
                <w:rFonts w:ascii="Arial" w:hAnsi="Arial" w:cs="Arial"/>
                <w:i/>
                <w:sz w:val="22"/>
                <w:szCs w:val="22"/>
              </w:rPr>
              <w:t xml:space="preserve">Ethical Guidelines for Educational Research, fourth edition </w:t>
            </w:r>
            <w:r>
              <w:rPr>
                <w:rFonts w:ascii="Arial" w:hAnsi="Arial" w:cs="Arial"/>
                <w:i/>
                <w:sz w:val="22"/>
                <w:szCs w:val="22"/>
              </w:rPr>
              <w:t xml:space="preserve">(Bera </w:t>
            </w:r>
            <w:r w:rsidRPr="000B77E9">
              <w:rPr>
                <w:rFonts w:ascii="Arial" w:hAnsi="Arial" w:cs="Arial"/>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20A1C68" w:rsidR="005E6C44" w:rsidRPr="00A42F82" w:rsidRDefault="00FC41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63D48E17" w:rsidR="004C3D85" w:rsidRPr="00A42F82" w:rsidRDefault="009B0B0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361646B" w:rsidR="004C3D85" w:rsidRPr="00A42F82" w:rsidRDefault="00903EF4" w:rsidP="00A91894">
            <w:pPr>
              <w:rPr>
                <w:rFonts w:ascii="Arial" w:hAnsi="Arial" w:cs="Arial"/>
                <w:sz w:val="22"/>
                <w:szCs w:val="22"/>
              </w:rPr>
            </w:pPr>
            <w:r w:rsidRPr="00903EF4">
              <w:rPr>
                <w:rFonts w:ascii="Arial" w:hAnsi="Arial" w:cs="Arial"/>
                <w:sz w:val="22"/>
                <w:szCs w:val="22"/>
              </w:rPr>
              <w:t>What are the perceptions of staff and reception age students of the relationship between pupil-choice and engagement in learning</w:t>
            </w:r>
            <w:r w:rsidR="00827C80">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D088E8" w:rsidR="004C3D85" w:rsidRPr="00A42F82" w:rsidRDefault="00903EF4"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16DDBD" w:rsidR="004C3D85" w:rsidRPr="00A42F82" w:rsidRDefault="0054493D"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C84E0FF" w14:textId="77777777" w:rsidR="00F96C3F" w:rsidRPr="00903EF4"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p w14:paraId="57650A4B" w14:textId="77777777" w:rsidR="00903EF4" w:rsidRDefault="00903EF4" w:rsidP="00903EF4">
            <w:pPr>
              <w:rPr>
                <w:rFonts w:ascii="Arial" w:hAnsi="Arial" w:cs="Arial"/>
              </w:rPr>
            </w:pPr>
          </w:p>
          <w:p w14:paraId="0F2B91CF" w14:textId="645217E0" w:rsidR="001F53DB" w:rsidRPr="00B0318B" w:rsidRDefault="001F53DB" w:rsidP="00903EF4">
            <w:pPr>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2570731" w:rsidR="00F96C3F" w:rsidRDefault="00711D9F" w:rsidP="00A91894">
            <w:pPr>
              <w:rPr>
                <w:rFonts w:ascii="Arial" w:hAnsi="Arial" w:cs="Arial"/>
              </w:rPr>
            </w:pPr>
            <w:r>
              <w:rPr>
                <w:rFonts w:ascii="Arial" w:hAnsi="Arial" w:cs="Arial"/>
              </w:rPr>
              <w:t xml:space="preserve">The purpose of this activity is to become a better </w:t>
            </w:r>
            <w:r w:rsidR="00B729B6">
              <w:rPr>
                <w:rFonts w:ascii="Arial" w:hAnsi="Arial" w:cs="Arial"/>
              </w:rPr>
              <w:t>evidence</w:t>
            </w:r>
            <w:r>
              <w:rPr>
                <w:rFonts w:ascii="Arial" w:hAnsi="Arial" w:cs="Arial"/>
              </w:rPr>
              <w:t xml:space="preserve"> based practitioner.  </w:t>
            </w:r>
            <w:r w:rsidR="00F5631D" w:rsidRPr="00F5631D">
              <w:rPr>
                <w:rFonts w:ascii="Arial" w:hAnsi="Arial" w:cs="Arial"/>
              </w:rPr>
              <w:t xml:space="preserve">The </w:t>
            </w:r>
            <w:r w:rsidR="006020D6">
              <w:rPr>
                <w:rFonts w:ascii="Arial" w:hAnsi="Arial" w:cs="Arial"/>
              </w:rPr>
              <w:t>purpose</w:t>
            </w:r>
            <w:r w:rsidR="00F5631D" w:rsidRPr="00F5631D">
              <w:rPr>
                <w:rFonts w:ascii="Arial" w:hAnsi="Arial" w:cs="Arial"/>
              </w:rPr>
              <w:t xml:space="preserve"> of this </w:t>
            </w:r>
            <w:r w:rsidR="009F7FC9">
              <w:rPr>
                <w:rFonts w:ascii="Arial" w:hAnsi="Arial" w:cs="Arial"/>
              </w:rPr>
              <w:t>research</w:t>
            </w:r>
            <w:r w:rsidR="00F5631D" w:rsidRPr="00F5631D">
              <w:rPr>
                <w:rFonts w:ascii="Arial" w:hAnsi="Arial" w:cs="Arial"/>
              </w:rPr>
              <w:t xml:space="preserve"> is to </w:t>
            </w:r>
            <w:r w:rsidR="00B729B6">
              <w:rPr>
                <w:rFonts w:ascii="Arial" w:hAnsi="Arial" w:cs="Arial"/>
              </w:rPr>
              <w:t>collect</w:t>
            </w:r>
            <w:r w:rsidR="00F5631D" w:rsidRPr="00F5631D">
              <w:rPr>
                <w:rFonts w:ascii="Arial" w:hAnsi="Arial" w:cs="Arial"/>
              </w:rPr>
              <w:t xml:space="preserve"> </w:t>
            </w:r>
            <w:r w:rsidR="00011121">
              <w:rPr>
                <w:rFonts w:ascii="Arial" w:hAnsi="Arial" w:cs="Arial"/>
              </w:rPr>
              <w:t xml:space="preserve">and analyse </w:t>
            </w:r>
            <w:r w:rsidR="00F5631D" w:rsidRPr="00F5631D">
              <w:rPr>
                <w:rFonts w:ascii="Arial" w:hAnsi="Arial" w:cs="Arial"/>
              </w:rPr>
              <w:t xml:space="preserve">qualitative data on the perception of reception age pupils and staff surrounding the use of pupil-choice in a primary school classroom. </w:t>
            </w:r>
            <w:r w:rsidR="00011121">
              <w:rPr>
                <w:rFonts w:ascii="Arial" w:hAnsi="Arial" w:cs="Arial"/>
              </w:rPr>
              <w:t xml:space="preserve"> </w:t>
            </w:r>
            <w:r w:rsidR="00F5631D" w:rsidRPr="00F5631D">
              <w:rPr>
                <w:rFonts w:ascii="Arial" w:hAnsi="Arial" w:cs="Arial"/>
              </w:rPr>
              <w:t>Pupil choice is an intentional methodology employed by teachers in which they allow pupils to be the orchestrators of their own learning.  E.g. Pupils will have free choice a large amount of the time in the classroom to choose which tasks they complete.</w:t>
            </w:r>
            <w:r w:rsidR="00011121">
              <w:rPr>
                <w:rFonts w:ascii="Arial" w:hAnsi="Arial" w:cs="Arial"/>
              </w:rPr>
              <w:t xml:space="preserve"> </w:t>
            </w:r>
          </w:p>
          <w:p w14:paraId="61B19D42" w14:textId="77777777" w:rsidR="00F5631D" w:rsidRPr="00A42F82" w:rsidRDefault="00F5631D"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ACB8276" w:rsidR="00F96C3F" w:rsidRPr="00A42F82" w:rsidRDefault="00697D46" w:rsidP="00A91894">
            <w:pPr>
              <w:rPr>
                <w:rFonts w:ascii="Arial" w:hAnsi="Arial" w:cs="Arial"/>
              </w:rPr>
            </w:pPr>
            <w:r w:rsidRPr="00697D46">
              <w:rPr>
                <w:rFonts w:ascii="Arial" w:hAnsi="Arial" w:cs="Arial"/>
              </w:rPr>
              <w:t>What are the perceptions of staff and reception age students of the relationship between pupil-choice and engagement in learning</w:t>
            </w:r>
            <w:r>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E61C4BA" w14:textId="109563A9" w:rsidR="00EB413B" w:rsidRPr="00EB413B" w:rsidRDefault="00EB413B" w:rsidP="00A91894">
            <w:pPr>
              <w:autoSpaceDE w:val="0"/>
              <w:autoSpaceDN w:val="0"/>
              <w:adjustRightInd w:val="0"/>
              <w:rPr>
                <w:rFonts w:ascii="Arial" w:hAnsi="Arial" w:cs="Arial"/>
                <w:sz w:val="22"/>
                <w:szCs w:val="22"/>
              </w:rPr>
            </w:pPr>
          </w:p>
          <w:p w14:paraId="4B0D311F" w14:textId="60A4BBEA" w:rsidR="00EB413B" w:rsidRDefault="00EB413B" w:rsidP="00EB413B">
            <w:pPr>
              <w:rPr>
                <w:rFonts w:ascii="Arial" w:hAnsi="Arial" w:cs="Arial"/>
              </w:rPr>
            </w:pPr>
            <w:r>
              <w:rPr>
                <w:rFonts w:ascii="Arial" w:hAnsi="Arial" w:cs="Arial"/>
              </w:rPr>
              <w:t>The aims of this research activity are as follows:</w:t>
            </w:r>
          </w:p>
          <w:p w14:paraId="5277C870" w14:textId="4E1D09C9"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gather qualitative data on reception age pupils' perspectives on pupil-choice in the classroom.</w:t>
            </w:r>
          </w:p>
          <w:p w14:paraId="585142BC" w14:textId="77777777"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collect qualitative data on staff members' perceptions of the implementation and impact of pupil-choice methodology.</w:t>
            </w:r>
          </w:p>
          <w:p w14:paraId="4079FC2A" w14:textId="77777777"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explore the frequency and nature of pupil choice within the primary school classroom environment.</w:t>
            </w:r>
          </w:p>
          <w:p w14:paraId="22CBB73E" w14:textId="77777777" w:rsidR="00EB413B"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lastRenderedPageBreak/>
              <w:t>To examine the perceived benefits and challenges associated with implementing pupil-choice methodology from both pupil and staff perspectives.</w:t>
            </w:r>
          </w:p>
          <w:p w14:paraId="13E23852" w14:textId="7C419325" w:rsidR="00F96C3F" w:rsidRPr="00EB413B" w:rsidRDefault="00EB413B" w:rsidP="00EB413B">
            <w:pPr>
              <w:pStyle w:val="ListParagraph"/>
              <w:numPr>
                <w:ilvl w:val="0"/>
                <w:numId w:val="26"/>
              </w:numPr>
              <w:rPr>
                <w:rFonts w:ascii="Arial" w:hAnsi="Arial" w:cs="Arial"/>
                <w:sz w:val="20"/>
                <w:szCs w:val="20"/>
              </w:rPr>
            </w:pPr>
            <w:r w:rsidRPr="00EB413B">
              <w:rPr>
                <w:rFonts w:ascii="Arial" w:hAnsi="Arial" w:cs="Arial"/>
                <w:sz w:val="20"/>
                <w:szCs w:val="20"/>
              </w:rPr>
              <w:t>To gain insights into the potential effects of pupil-choice methodology on pupil engagement, motivation, and learning outcomes.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E00C304" w14:textId="77777777" w:rsidR="00EE1B17" w:rsidRDefault="00EE1B17" w:rsidP="00A91894">
            <w:pPr>
              <w:autoSpaceDE w:val="0"/>
              <w:autoSpaceDN w:val="0"/>
              <w:adjustRightInd w:val="0"/>
              <w:rPr>
                <w:rFonts w:ascii="Arial" w:hAnsi="Arial" w:cs="Arial"/>
                <w:b/>
                <w:bCs/>
                <w:sz w:val="22"/>
                <w:szCs w:val="22"/>
              </w:rPr>
            </w:pPr>
          </w:p>
          <w:p w14:paraId="437171CA" w14:textId="2A071BE8" w:rsidR="00F96C3F" w:rsidRDefault="00EE1B17" w:rsidP="00EE1B17">
            <w:pPr>
              <w:autoSpaceDE w:val="0"/>
              <w:autoSpaceDN w:val="0"/>
              <w:adjustRightInd w:val="0"/>
              <w:rPr>
                <w:rFonts w:ascii="Arial" w:hAnsi="Arial" w:cs="Arial"/>
              </w:rPr>
            </w:pPr>
            <w:r w:rsidRPr="00EE1B17">
              <w:rPr>
                <w:rFonts w:ascii="Arial" w:hAnsi="Arial" w:cs="Arial"/>
              </w:rPr>
              <w:t>Objective 1:</w:t>
            </w:r>
            <w:r>
              <w:rPr>
                <w:rFonts w:ascii="Arial" w:hAnsi="Arial" w:cs="Arial"/>
              </w:rPr>
              <w:t xml:space="preserve"> Conduct a literature review </w:t>
            </w:r>
            <w:r w:rsidR="00CD5418">
              <w:rPr>
                <w:rFonts w:ascii="Arial" w:hAnsi="Arial" w:cs="Arial"/>
              </w:rPr>
              <w:t>- This</w:t>
            </w:r>
            <w:r>
              <w:rPr>
                <w:rFonts w:ascii="Arial" w:hAnsi="Arial" w:cs="Arial"/>
              </w:rPr>
              <w:t xml:space="preserve"> will</w:t>
            </w:r>
            <w:r w:rsidR="00004E33">
              <w:rPr>
                <w:rFonts w:ascii="Arial" w:hAnsi="Arial" w:cs="Arial"/>
              </w:rPr>
              <w:t xml:space="preserve"> first </w:t>
            </w:r>
            <w:r w:rsidR="006330F7">
              <w:rPr>
                <w:rFonts w:ascii="Arial" w:hAnsi="Arial" w:cs="Arial"/>
              </w:rPr>
              <w:t>investigate</w:t>
            </w:r>
            <w:r w:rsidR="00004E33">
              <w:rPr>
                <w:rFonts w:ascii="Arial" w:hAnsi="Arial" w:cs="Arial"/>
              </w:rPr>
              <w:t xml:space="preserve"> research conducted by </w:t>
            </w:r>
            <w:r w:rsidR="00904937">
              <w:rPr>
                <w:rFonts w:ascii="Arial" w:hAnsi="Arial" w:cs="Arial"/>
              </w:rPr>
              <w:t xml:space="preserve">Alfie Kohn, Jean Piaget and Edward Deci.  These researchers all emphasised the importance of </w:t>
            </w:r>
            <w:r w:rsidR="006330F7">
              <w:rPr>
                <w:rFonts w:ascii="Arial" w:hAnsi="Arial" w:cs="Arial"/>
              </w:rPr>
              <w:t xml:space="preserve">autonomy, active learning, and exploration in the development of a child’s cognitive ability.  </w:t>
            </w:r>
            <w:r w:rsidR="00FD24E2">
              <w:rPr>
                <w:rFonts w:ascii="Arial" w:hAnsi="Arial" w:cs="Arial"/>
              </w:rPr>
              <w:t>It will then further investigate modern interpretations of this method in schools such as the Montessori schools</w:t>
            </w:r>
            <w:r w:rsidR="00892250">
              <w:rPr>
                <w:rFonts w:ascii="Arial" w:hAnsi="Arial" w:cs="Arial"/>
              </w:rPr>
              <w:t xml:space="preserve">, who implement these research methodologies worldwide.  </w:t>
            </w:r>
            <w:r w:rsidR="00F37B44">
              <w:rPr>
                <w:rFonts w:ascii="Arial" w:hAnsi="Arial" w:cs="Arial"/>
              </w:rPr>
              <w:t xml:space="preserve">These will all be considered with a critical </w:t>
            </w:r>
            <w:proofErr w:type="spellStart"/>
            <w:r w:rsidR="00F37B44">
              <w:rPr>
                <w:rFonts w:ascii="Arial" w:hAnsi="Arial" w:cs="Arial"/>
              </w:rPr>
              <w:t>lense</w:t>
            </w:r>
            <w:proofErr w:type="spellEnd"/>
            <w:r w:rsidR="00F37B44">
              <w:rPr>
                <w:rFonts w:ascii="Arial" w:hAnsi="Arial" w:cs="Arial"/>
              </w:rPr>
              <w:t xml:space="preserve"> in which </w:t>
            </w:r>
            <w:r w:rsidR="00306633">
              <w:rPr>
                <w:rFonts w:ascii="Arial" w:hAnsi="Arial" w:cs="Arial"/>
              </w:rPr>
              <w:t>all sides of the arguments for and against autonomy in the classroom will be presented.</w:t>
            </w:r>
          </w:p>
          <w:p w14:paraId="781291B5" w14:textId="77777777" w:rsidR="00892250" w:rsidRDefault="00892250" w:rsidP="00EE1B17">
            <w:pPr>
              <w:autoSpaceDE w:val="0"/>
              <w:autoSpaceDN w:val="0"/>
              <w:adjustRightInd w:val="0"/>
              <w:rPr>
                <w:rFonts w:ascii="Arial" w:hAnsi="Arial" w:cs="Arial"/>
              </w:rPr>
            </w:pPr>
          </w:p>
          <w:p w14:paraId="18502122" w14:textId="4580C9D6" w:rsidR="00892250" w:rsidRDefault="00892250" w:rsidP="00EE1B17">
            <w:pPr>
              <w:autoSpaceDE w:val="0"/>
              <w:autoSpaceDN w:val="0"/>
              <w:adjustRightInd w:val="0"/>
              <w:rPr>
                <w:rFonts w:ascii="Arial" w:hAnsi="Arial" w:cs="Arial"/>
              </w:rPr>
            </w:pPr>
            <w:r>
              <w:rPr>
                <w:rFonts w:ascii="Arial" w:hAnsi="Arial" w:cs="Arial"/>
              </w:rPr>
              <w:t xml:space="preserve">Objective 2: </w:t>
            </w:r>
            <w:r w:rsidR="006923B4">
              <w:rPr>
                <w:rFonts w:ascii="Arial" w:hAnsi="Arial" w:cs="Arial"/>
              </w:rPr>
              <w:t>Conduct research with a representative sample</w:t>
            </w:r>
            <w:r w:rsidR="009C0AFD">
              <w:rPr>
                <w:rFonts w:ascii="Arial" w:hAnsi="Arial" w:cs="Arial"/>
              </w:rPr>
              <w:t xml:space="preserve"> – A Sample will be chosen at random </w:t>
            </w:r>
            <w:r w:rsidR="00533DED">
              <w:rPr>
                <w:rFonts w:ascii="Arial" w:hAnsi="Arial" w:cs="Arial"/>
              </w:rPr>
              <w:t xml:space="preserve">within the reception class from the pool of children who have parental permission to take part in the research activity.  Research will consist of a focus group, </w:t>
            </w:r>
            <w:r w:rsidR="00876D86">
              <w:rPr>
                <w:rFonts w:ascii="Arial" w:hAnsi="Arial" w:cs="Arial"/>
              </w:rPr>
              <w:t>a staff questionnaire, and classroom observations as listed in proposed methods.</w:t>
            </w:r>
          </w:p>
          <w:p w14:paraId="03355D99" w14:textId="77777777" w:rsidR="00CB782D" w:rsidRDefault="00CB782D" w:rsidP="00EE1B17">
            <w:pPr>
              <w:autoSpaceDE w:val="0"/>
              <w:autoSpaceDN w:val="0"/>
              <w:adjustRightInd w:val="0"/>
              <w:rPr>
                <w:rFonts w:ascii="Arial" w:hAnsi="Arial" w:cs="Arial"/>
              </w:rPr>
            </w:pPr>
          </w:p>
          <w:p w14:paraId="0BC971E8" w14:textId="4F778678" w:rsidR="00CB782D" w:rsidRDefault="00CB782D" w:rsidP="00EE1B17">
            <w:pPr>
              <w:autoSpaceDE w:val="0"/>
              <w:autoSpaceDN w:val="0"/>
              <w:adjustRightInd w:val="0"/>
              <w:rPr>
                <w:rFonts w:ascii="Arial" w:hAnsi="Arial" w:cs="Arial"/>
              </w:rPr>
            </w:pPr>
            <w:r>
              <w:rPr>
                <w:rFonts w:ascii="Arial" w:hAnsi="Arial" w:cs="Arial"/>
              </w:rPr>
              <w:t xml:space="preserve">Objective 3: </w:t>
            </w:r>
            <w:r w:rsidR="00121804">
              <w:rPr>
                <w:rFonts w:ascii="Arial" w:hAnsi="Arial" w:cs="Arial"/>
              </w:rPr>
              <w:t>Interpret data</w:t>
            </w:r>
            <w:r w:rsidR="0068368C">
              <w:rPr>
                <w:rFonts w:ascii="Arial" w:hAnsi="Arial" w:cs="Arial"/>
              </w:rPr>
              <w:t xml:space="preserve"> </w:t>
            </w:r>
            <w:r w:rsidR="00CE3E96">
              <w:rPr>
                <w:rFonts w:ascii="Arial" w:hAnsi="Arial" w:cs="Arial"/>
              </w:rPr>
              <w:t>–</w:t>
            </w:r>
            <w:r w:rsidR="0068368C">
              <w:rPr>
                <w:rFonts w:ascii="Arial" w:hAnsi="Arial" w:cs="Arial"/>
              </w:rPr>
              <w:t xml:space="preserve"> </w:t>
            </w:r>
            <w:r w:rsidR="00CE3E96">
              <w:rPr>
                <w:rFonts w:ascii="Arial" w:hAnsi="Arial" w:cs="Arial"/>
              </w:rPr>
              <w:t xml:space="preserve">The data will then be collated and analysed </w:t>
            </w:r>
            <w:r w:rsidR="004A3CA3">
              <w:rPr>
                <w:rFonts w:ascii="Arial" w:hAnsi="Arial" w:cs="Arial"/>
              </w:rPr>
              <w:t>to</w:t>
            </w:r>
            <w:r w:rsidR="00CE3E96">
              <w:rPr>
                <w:rFonts w:ascii="Arial" w:hAnsi="Arial" w:cs="Arial"/>
              </w:rPr>
              <w:t xml:space="preserve"> reach the aims of the research study.  </w:t>
            </w:r>
            <w:r w:rsidR="004A3CA3">
              <w:rPr>
                <w:rFonts w:ascii="Arial" w:hAnsi="Arial" w:cs="Arial"/>
              </w:rPr>
              <w:t xml:space="preserve">This will be compared to the literature review to gain a further understanding of </w:t>
            </w:r>
            <w:r w:rsidR="00B0131C">
              <w:rPr>
                <w:rFonts w:ascii="Arial" w:hAnsi="Arial" w:cs="Arial"/>
              </w:rPr>
              <w:t>staff and children’s perceptions of the use of pupil choice.</w:t>
            </w:r>
            <w:r w:rsidR="006C0906">
              <w:rPr>
                <w:rFonts w:ascii="Arial" w:hAnsi="Arial" w:cs="Arial"/>
              </w:rPr>
              <w:t xml:space="preserve">  </w:t>
            </w:r>
            <w:r w:rsidR="00B0131C">
              <w:rPr>
                <w:rFonts w:ascii="Arial" w:hAnsi="Arial" w:cs="Arial"/>
              </w:rPr>
              <w:t xml:space="preserve">Finally, conclusions will be drawn </w:t>
            </w:r>
            <w:r w:rsidR="00917FFE">
              <w:rPr>
                <w:rFonts w:ascii="Arial" w:hAnsi="Arial" w:cs="Arial"/>
              </w:rPr>
              <w:t>with regards to the implications of the research on my own personal teaching practice and potentially others.</w:t>
            </w:r>
          </w:p>
          <w:p w14:paraId="13685983" w14:textId="77777777" w:rsidR="00695434" w:rsidRPr="00A42F82" w:rsidRDefault="00695434" w:rsidP="00EE1B17">
            <w:pPr>
              <w:autoSpaceDE w:val="0"/>
              <w:autoSpaceDN w:val="0"/>
              <w:adjustRightInd w:val="0"/>
              <w:rPr>
                <w:rFonts w:ascii="Arial" w:hAnsi="Arial" w:cs="Arial"/>
              </w:rPr>
            </w:pPr>
          </w:p>
          <w:p w14:paraId="3F814740" w14:textId="4A5AF1DF" w:rsidR="00EE1B17" w:rsidRDefault="00EE1B17" w:rsidP="00A91894">
            <w:pPr>
              <w:rPr>
                <w:rFonts w:ascii="Arial" w:hAnsi="Arial" w:cs="Arial"/>
                <w:color w:val="808080"/>
                <w:sz w:val="18"/>
                <w:szCs w:val="18"/>
              </w:rPr>
            </w:pPr>
          </w:p>
          <w:p w14:paraId="195CBC88" w14:textId="321DE259"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3228A9A" w:rsidR="00AF49C0" w:rsidRPr="00C11D79" w:rsidRDefault="00C11D79" w:rsidP="00333248">
            <w:pPr>
              <w:autoSpaceDE w:val="0"/>
              <w:autoSpaceDN w:val="0"/>
              <w:adjustRightInd w:val="0"/>
              <w:rPr>
                <w:rFonts w:ascii="Arial" w:hAnsi="Arial" w:cs="Arial"/>
                <w:sz w:val="22"/>
                <w:szCs w:val="22"/>
              </w:rPr>
            </w:pPr>
            <w:r w:rsidRPr="00C11D79">
              <w:rPr>
                <w:rFonts w:ascii="Arial" w:hAnsi="Arial" w:cs="Arial"/>
                <w:sz w:val="22"/>
                <w:szCs w:val="22"/>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6C0E4AF"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Drawing from the British Educational Research Association (BERA) guidelines, the proposed methods prioritize ethical considerations while gathering qualitative data from reception age pupils and staff members.</w:t>
            </w:r>
          </w:p>
          <w:p w14:paraId="61120EC0" w14:textId="77777777" w:rsidR="00333248" w:rsidRPr="00AF49C0" w:rsidRDefault="00333248" w:rsidP="00333248">
            <w:pPr>
              <w:autoSpaceDE w:val="0"/>
              <w:autoSpaceDN w:val="0"/>
              <w:adjustRightInd w:val="0"/>
              <w:rPr>
                <w:rFonts w:ascii="Arial" w:hAnsi="Arial" w:cs="Arial"/>
              </w:rPr>
            </w:pPr>
          </w:p>
          <w:p w14:paraId="0CCCBB49"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1. Focus Groups:</w:t>
            </w:r>
          </w:p>
          <w:p w14:paraId="3F0B36FD" w14:textId="184FC623" w:rsidR="00D36553" w:rsidRDefault="00333248" w:rsidP="00333248">
            <w:pPr>
              <w:autoSpaceDE w:val="0"/>
              <w:autoSpaceDN w:val="0"/>
              <w:adjustRightInd w:val="0"/>
              <w:rPr>
                <w:rFonts w:ascii="Arial" w:hAnsi="Arial" w:cs="Arial"/>
              </w:rPr>
            </w:pPr>
            <w:r w:rsidRPr="00AF49C0">
              <w:rPr>
                <w:rFonts w:ascii="Arial" w:hAnsi="Arial" w:cs="Arial"/>
              </w:rPr>
              <w:t xml:space="preserve">Structured focus group sessions will be conducted with reception age pupils following BERA's guidelines on conducting research with children and young people. The sessions will provide a safe and inclusive environment for children to express their views and experiences regarding pupil-choice practices in the classroom. </w:t>
            </w:r>
            <w:r>
              <w:rPr>
                <w:rFonts w:ascii="Arial" w:hAnsi="Arial" w:cs="Arial"/>
              </w:rPr>
              <w:t xml:space="preserve">This will be </w:t>
            </w:r>
            <w:r w:rsidRPr="00AF49C0">
              <w:rPr>
                <w:rFonts w:ascii="Arial" w:hAnsi="Arial" w:cs="Arial"/>
              </w:rPr>
              <w:t>age-appropriate</w:t>
            </w:r>
            <w:r>
              <w:rPr>
                <w:rFonts w:ascii="Arial" w:hAnsi="Arial" w:cs="Arial"/>
              </w:rPr>
              <w:t xml:space="preserve"> questioning</w:t>
            </w:r>
            <w:r w:rsidRPr="00AF49C0">
              <w:rPr>
                <w:rFonts w:ascii="Arial" w:hAnsi="Arial" w:cs="Arial"/>
              </w:rPr>
              <w:t>, to encourage participation and elicit rich insights. Focus groups will adhere to principles of confidentiality, ensuring that children's identities and responses are protected.</w:t>
            </w:r>
            <w:r w:rsidR="00BA6D39">
              <w:rPr>
                <w:rFonts w:ascii="Arial" w:hAnsi="Arial" w:cs="Arial"/>
              </w:rPr>
              <w:t xml:space="preserve"> </w:t>
            </w:r>
            <w:r w:rsidR="00854052">
              <w:rPr>
                <w:rFonts w:ascii="Arial" w:hAnsi="Arial" w:cs="Arial"/>
              </w:rPr>
              <w:t xml:space="preserve"> </w:t>
            </w:r>
            <w:r w:rsidR="00BA6D39">
              <w:rPr>
                <w:rFonts w:ascii="Arial" w:hAnsi="Arial" w:cs="Arial"/>
              </w:rPr>
              <w:t xml:space="preserve"> </w:t>
            </w:r>
            <w:r w:rsidR="00D37C33">
              <w:rPr>
                <w:rFonts w:ascii="Arial" w:hAnsi="Arial" w:cs="Arial"/>
              </w:rPr>
              <w:t xml:space="preserve">Focus groups will take place at a time to </w:t>
            </w:r>
            <w:r w:rsidR="00D37C33" w:rsidRPr="00AF49C0">
              <w:rPr>
                <w:rFonts w:ascii="Arial" w:hAnsi="Arial" w:cs="Arial"/>
              </w:rPr>
              <w:t>minimize disruption and maintain the natural flow of classroom activities.</w:t>
            </w:r>
          </w:p>
          <w:p w14:paraId="06AA8235" w14:textId="77777777" w:rsidR="00D36553" w:rsidRDefault="00D36553" w:rsidP="00333248">
            <w:pPr>
              <w:autoSpaceDE w:val="0"/>
              <w:autoSpaceDN w:val="0"/>
              <w:adjustRightInd w:val="0"/>
              <w:rPr>
                <w:rFonts w:ascii="Arial" w:hAnsi="Arial" w:cs="Arial"/>
              </w:rPr>
            </w:pPr>
          </w:p>
          <w:p w14:paraId="3EDF5C38" w14:textId="4F61FA43" w:rsidR="00D36553" w:rsidRDefault="00D36553" w:rsidP="00D36553">
            <w:pPr>
              <w:autoSpaceDE w:val="0"/>
              <w:autoSpaceDN w:val="0"/>
              <w:adjustRightInd w:val="0"/>
              <w:rPr>
                <w:rFonts w:ascii="Arial" w:hAnsi="Arial" w:cs="Arial"/>
              </w:rPr>
            </w:pPr>
            <w:r>
              <w:rPr>
                <w:rFonts w:ascii="Arial" w:hAnsi="Arial" w:cs="Arial"/>
              </w:rPr>
              <w:t xml:space="preserve">The data collected during this group </w:t>
            </w:r>
            <w:r w:rsidR="00BA0D27">
              <w:rPr>
                <w:rFonts w:ascii="Arial" w:hAnsi="Arial" w:cs="Arial"/>
              </w:rPr>
              <w:t>will be qualitative data that I may use to gain insight into the opinions of children on pupil choice within the classroom</w:t>
            </w:r>
            <w:r>
              <w:rPr>
                <w:rFonts w:ascii="Arial" w:hAnsi="Arial" w:cs="Arial"/>
              </w:rPr>
              <w:t xml:space="preserve">.  </w:t>
            </w:r>
            <w:r w:rsidR="00A11EA4">
              <w:rPr>
                <w:rFonts w:ascii="Arial" w:hAnsi="Arial" w:cs="Arial"/>
              </w:rPr>
              <w:t>Notes will be made in order to summarise answers for each child within the group.</w:t>
            </w:r>
          </w:p>
          <w:p w14:paraId="30300B20" w14:textId="77777777" w:rsidR="00333248" w:rsidRPr="00AF49C0" w:rsidRDefault="00333248" w:rsidP="00333248">
            <w:pPr>
              <w:autoSpaceDE w:val="0"/>
              <w:autoSpaceDN w:val="0"/>
              <w:adjustRightInd w:val="0"/>
              <w:rPr>
                <w:rFonts w:ascii="Arial" w:hAnsi="Arial" w:cs="Arial"/>
              </w:rPr>
            </w:pPr>
          </w:p>
          <w:p w14:paraId="3E278EF6"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2. Staff Questionnaires:</w:t>
            </w:r>
          </w:p>
          <w:p w14:paraId="0EA44006"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t>Questionnaires will be distributed to primary school staff members, aligning with BERA's guidance on ethical considerations in survey research. The questionnaires will be designed to gather staff perceptions of pupil-choice methodology, including its implementation, effectiveness, and observed impact on student engagement and learning outcomes. Clear instructions will be provided to ensure informed consent, and measures will be taken to maintain anonymity and confidentiality of responses. Staff members will have the option to participate voluntarily, with no coercion or pressure to disclose personal information.</w:t>
            </w:r>
          </w:p>
          <w:p w14:paraId="4E38D2B0" w14:textId="77777777" w:rsidR="00333248" w:rsidRDefault="00333248" w:rsidP="00333248">
            <w:pPr>
              <w:autoSpaceDE w:val="0"/>
              <w:autoSpaceDN w:val="0"/>
              <w:adjustRightInd w:val="0"/>
              <w:rPr>
                <w:rFonts w:ascii="Arial" w:hAnsi="Arial" w:cs="Arial"/>
              </w:rPr>
            </w:pPr>
          </w:p>
          <w:p w14:paraId="591B8B41" w14:textId="3201388A" w:rsidR="007D1869" w:rsidRDefault="007D1869" w:rsidP="00333248">
            <w:pPr>
              <w:autoSpaceDE w:val="0"/>
              <w:autoSpaceDN w:val="0"/>
              <w:adjustRightInd w:val="0"/>
              <w:rPr>
                <w:rFonts w:ascii="Arial" w:hAnsi="Arial" w:cs="Arial"/>
              </w:rPr>
            </w:pPr>
            <w:r>
              <w:rPr>
                <w:rFonts w:ascii="Arial" w:hAnsi="Arial" w:cs="Arial"/>
              </w:rPr>
              <w:t xml:space="preserve">The data collected will be a combination of </w:t>
            </w:r>
            <w:r w:rsidR="00F65EC8">
              <w:rPr>
                <w:rFonts w:ascii="Arial" w:hAnsi="Arial" w:cs="Arial"/>
              </w:rPr>
              <w:t>qualitative and quantitative data</w:t>
            </w:r>
            <w:r w:rsidR="00EF2E06">
              <w:rPr>
                <w:rFonts w:ascii="Arial" w:hAnsi="Arial" w:cs="Arial"/>
              </w:rPr>
              <w:t xml:space="preserve"> (using coding), to gain an understanding of how the teachers feel that pupil choice affects their pupils motivation. </w:t>
            </w:r>
          </w:p>
          <w:p w14:paraId="67705124" w14:textId="77777777" w:rsidR="00CF724A" w:rsidRPr="00AF49C0" w:rsidRDefault="00CF724A" w:rsidP="00333248">
            <w:pPr>
              <w:autoSpaceDE w:val="0"/>
              <w:autoSpaceDN w:val="0"/>
              <w:adjustRightInd w:val="0"/>
              <w:rPr>
                <w:rFonts w:ascii="Arial" w:hAnsi="Arial" w:cs="Arial"/>
              </w:rPr>
            </w:pPr>
          </w:p>
          <w:p w14:paraId="74F77FBA" w14:textId="77777777" w:rsidR="00333248" w:rsidRPr="00AF49C0" w:rsidRDefault="00333248" w:rsidP="00333248">
            <w:pPr>
              <w:autoSpaceDE w:val="0"/>
              <w:autoSpaceDN w:val="0"/>
              <w:adjustRightInd w:val="0"/>
              <w:rPr>
                <w:rFonts w:ascii="Arial" w:hAnsi="Arial" w:cs="Arial"/>
              </w:rPr>
            </w:pPr>
            <w:r w:rsidRPr="00AF49C0">
              <w:rPr>
                <w:rFonts w:ascii="Arial" w:hAnsi="Arial" w:cs="Arial"/>
              </w:rPr>
              <w:lastRenderedPageBreak/>
              <w:t>3. Classroom Observations:</w:t>
            </w:r>
          </w:p>
          <w:p w14:paraId="55EC01F3" w14:textId="77777777" w:rsidR="00333248" w:rsidRDefault="00333248" w:rsidP="00333248">
            <w:pPr>
              <w:autoSpaceDE w:val="0"/>
              <w:autoSpaceDN w:val="0"/>
              <w:adjustRightInd w:val="0"/>
              <w:rPr>
                <w:rFonts w:ascii="Arial" w:hAnsi="Arial" w:cs="Arial"/>
              </w:rPr>
            </w:pPr>
            <w:r w:rsidRPr="00AF49C0">
              <w:rPr>
                <w:rFonts w:ascii="Arial" w:hAnsi="Arial" w:cs="Arial"/>
              </w:rPr>
              <w:t xml:space="preserve">Structured classroom observations will be conducted in accordance with BERA's recommendations for observational research in educational settings. </w:t>
            </w:r>
            <w:r>
              <w:rPr>
                <w:rFonts w:ascii="Arial" w:hAnsi="Arial" w:cs="Arial"/>
              </w:rPr>
              <w:t>This will</w:t>
            </w:r>
            <w:r w:rsidRPr="00AF49C0">
              <w:rPr>
                <w:rFonts w:ascii="Arial" w:hAnsi="Arial" w:cs="Arial"/>
              </w:rPr>
              <w:t xml:space="preserve"> employ non-intrusive methods, to document the frequency and nature of pupil choice within the classroom environment. Observations will be conducted discreetly to minimize disruption and maintain the natural flow of classroom activities. Detailed field notes will be taken, capturing contextual factors and interactions that may influence pupil-choice practices. Prior consent will be obtained from </w:t>
            </w:r>
            <w:r>
              <w:rPr>
                <w:rFonts w:ascii="Arial" w:hAnsi="Arial" w:cs="Arial"/>
              </w:rPr>
              <w:t xml:space="preserve">the </w:t>
            </w:r>
            <w:r w:rsidRPr="00AF49C0">
              <w:rPr>
                <w:rFonts w:ascii="Arial" w:hAnsi="Arial" w:cs="Arial"/>
              </w:rPr>
              <w:t>school, and steps will be taken to ensure that observations do not infringe upon students' rights or disrupt the learning environment.</w:t>
            </w:r>
          </w:p>
          <w:p w14:paraId="009C481E" w14:textId="77777777" w:rsidR="00F96C3F" w:rsidRDefault="00F96C3F" w:rsidP="00A91894">
            <w:pPr>
              <w:rPr>
                <w:rFonts w:ascii="Arial" w:hAnsi="Arial" w:cs="Arial"/>
                <w:sz w:val="22"/>
                <w:szCs w:val="22"/>
              </w:rPr>
            </w:pPr>
          </w:p>
          <w:p w14:paraId="5FBA5C05" w14:textId="3020EE1B" w:rsidR="00EF2E06" w:rsidRPr="00D1759F" w:rsidRDefault="00EF2E06" w:rsidP="00A91894">
            <w:pPr>
              <w:rPr>
                <w:rFonts w:ascii="Arial" w:hAnsi="Arial" w:cs="Arial"/>
              </w:rPr>
            </w:pPr>
            <w:r w:rsidRPr="00D1759F">
              <w:rPr>
                <w:rFonts w:ascii="Arial" w:hAnsi="Arial" w:cs="Arial"/>
              </w:rPr>
              <w:t xml:space="preserve">The data collected will be </w:t>
            </w:r>
            <w:r w:rsidR="00D912A7" w:rsidRPr="00D1759F">
              <w:rPr>
                <w:rFonts w:ascii="Arial" w:hAnsi="Arial" w:cs="Arial"/>
              </w:rPr>
              <w:t>a combination of qualitative data (personal observations and comments) and quantitative data (</w:t>
            </w:r>
            <w:r w:rsidR="00D06804" w:rsidRPr="00D1759F">
              <w:rPr>
                <w:rFonts w:ascii="Arial" w:hAnsi="Arial" w:cs="Arial"/>
              </w:rPr>
              <w:t>Tally chats, tick sheets) in order to gain perspective on</w:t>
            </w:r>
            <w:r w:rsidR="00503A8E">
              <w:rPr>
                <w:rFonts w:ascii="Arial" w:hAnsi="Arial" w:cs="Arial"/>
              </w:rPr>
              <w:t xml:space="preserve"> what pupil choice looks like in practice and visible effects that it is having.</w:t>
            </w:r>
          </w:p>
          <w:p w14:paraId="0687532F" w14:textId="77777777" w:rsidR="00F96C3F" w:rsidRPr="00D1759F" w:rsidRDefault="00F96C3F" w:rsidP="00A91894">
            <w:pPr>
              <w:rPr>
                <w:rFonts w:ascii="Arial" w:hAnsi="Arial" w:cs="Arial"/>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44F68DB" w:rsidR="00B23BFF" w:rsidRDefault="00637176" w:rsidP="00A91894">
            <w:pPr>
              <w:rPr>
                <w:rFonts w:ascii="Arial" w:hAnsi="Arial" w:cs="Arial"/>
                <w:sz w:val="22"/>
                <w:szCs w:val="22"/>
              </w:rPr>
            </w:pPr>
            <w:r>
              <w:rPr>
                <w:rFonts w:ascii="Arial" w:hAnsi="Arial" w:cs="Arial"/>
                <w:sz w:val="22"/>
                <w:szCs w:val="22"/>
              </w:rPr>
              <w:t xml:space="preserve">The research activity will take place within a primary school in a town </w:t>
            </w:r>
            <w:r w:rsidR="00BD7A0B">
              <w:rPr>
                <w:rFonts w:ascii="Arial" w:hAnsi="Arial" w:cs="Arial"/>
                <w:sz w:val="22"/>
                <w:szCs w:val="22"/>
              </w:rPr>
              <w:t>a few miles away from the centre of Cardiff.</w:t>
            </w:r>
          </w:p>
          <w:p w14:paraId="2DFEED2A" w14:textId="77777777" w:rsidR="00BD7A0B" w:rsidRPr="00A42F82" w:rsidRDefault="00BD7A0B"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C2A9BFC" w:rsidR="004942B0" w:rsidRPr="00A42F82" w:rsidRDefault="00A128E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562AF74"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128EF">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277DF9A" w14:textId="1F78F191"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39011D2" w:rsidR="00D107AC" w:rsidRPr="00A42F82" w:rsidRDefault="00D402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725220F" w:rsidR="00D107AC" w:rsidRPr="00A42F82" w:rsidRDefault="008A4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0A2844A8" w:rsidR="00D107AC" w:rsidRPr="00A42F82" w:rsidRDefault="008A44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415D13E"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8CF86C6"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F87544B"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19E31B2" w:rsidR="00D107AC" w:rsidRPr="00A42F82" w:rsidRDefault="00326C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A307A6A" w:rsidR="00D107AC" w:rsidRPr="00A42F82" w:rsidRDefault="00A128EF" w:rsidP="00A91894">
            <w:pPr>
              <w:rPr>
                <w:rFonts w:ascii="Arial" w:hAnsi="Arial" w:cs="Arial"/>
              </w:rPr>
            </w:pPr>
            <w:r>
              <w:rPr>
                <w:rFonts w:ascii="Arial" w:hAnsi="Arial" w:cs="Arial"/>
              </w:rPr>
              <w:t xml:space="preserve">Mental health is a key feature of “a healthier Wales”.  This research activity looks at how pupil choice can </w:t>
            </w:r>
            <w:r w:rsidR="0019663D">
              <w:rPr>
                <w:rFonts w:ascii="Arial" w:hAnsi="Arial" w:cs="Arial"/>
              </w:rPr>
              <w:t>affect motivation, which is strongly linked to having happier, mentally healthier students.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95CFA5E" w:rsidR="00C11423" w:rsidRPr="00A42F82" w:rsidRDefault="006C67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1A9A841C" w:rsidR="00C11423"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F6BD3BF" w:rsidR="00C11423"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50C86F9"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3FF2BD9"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CEC6F70" w:rsidR="00D107AC" w:rsidRPr="00A42F82" w:rsidRDefault="00F01E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1CE672" w:rsidR="00D107AC" w:rsidRPr="00A42F82" w:rsidRDefault="00F01E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0C401C4"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9A58AE0"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22A60A4"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887E6D"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A36D129"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D3D326F"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ADEB49E"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A6DF96"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C26698"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10788E"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5B5DEDC" w:rsidR="00770C66"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467F4F3"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7C132E6"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4B0C89D"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1ED522D"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091875"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17DEDD6"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E118427"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86DC678"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7D25E9A" w:rsidR="00ED0C59" w:rsidRPr="00A42F82" w:rsidRDefault="007F7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2887208" w:rsidR="00025F69" w:rsidRPr="00A42F82" w:rsidRDefault="001F6DF0" w:rsidP="00A91894">
            <w:pPr>
              <w:rPr>
                <w:rFonts w:ascii="Arial" w:hAnsi="Arial" w:cs="Arial"/>
                <w:sz w:val="22"/>
                <w:szCs w:val="22"/>
              </w:rPr>
            </w:pPr>
            <w:r>
              <w:rPr>
                <w:rFonts w:ascii="Arial" w:hAnsi="Arial" w:cs="Arial"/>
                <w:sz w:val="22"/>
                <w:szCs w:val="22"/>
              </w:rPr>
              <w:t>2</w:t>
            </w:r>
            <w:r w:rsidR="005B5A19">
              <w:rPr>
                <w:rFonts w:ascii="Arial" w:hAnsi="Arial" w:cs="Arial"/>
                <w:sz w:val="22"/>
                <w:szCs w:val="22"/>
              </w:rPr>
              <w:t>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330A196" w:rsidR="00025F69" w:rsidRDefault="007F2C84" w:rsidP="00A91894">
            <w:pPr>
              <w:rPr>
                <w:rFonts w:ascii="Arial" w:hAnsi="Arial" w:cs="Arial"/>
                <w:sz w:val="22"/>
                <w:szCs w:val="22"/>
              </w:rPr>
            </w:pPr>
            <w:r>
              <w:rPr>
                <w:rFonts w:ascii="Arial" w:hAnsi="Arial" w:cs="Arial"/>
                <w:sz w:val="22"/>
                <w:szCs w:val="22"/>
              </w:rPr>
              <w:t>6 Childr</w:t>
            </w:r>
            <w:r w:rsidR="00E03737">
              <w:rPr>
                <w:rFonts w:ascii="Arial" w:hAnsi="Arial" w:cs="Arial"/>
                <w:sz w:val="22"/>
                <w:szCs w:val="22"/>
              </w:rPr>
              <w:t>en</w:t>
            </w:r>
            <w:r w:rsidR="0009766D">
              <w:rPr>
                <w:rFonts w:ascii="Arial" w:hAnsi="Arial" w:cs="Arial"/>
                <w:sz w:val="22"/>
                <w:szCs w:val="22"/>
              </w:rPr>
              <w:t xml:space="preserve"> </w:t>
            </w:r>
          </w:p>
          <w:p w14:paraId="74711B09" w14:textId="0C9062AC" w:rsidR="00E03737" w:rsidRPr="00A42F82" w:rsidRDefault="001A05AF" w:rsidP="00A91894">
            <w:pPr>
              <w:rPr>
                <w:rFonts w:ascii="Arial" w:hAnsi="Arial" w:cs="Arial"/>
                <w:sz w:val="22"/>
                <w:szCs w:val="22"/>
              </w:rPr>
            </w:pPr>
            <w:r>
              <w:rPr>
                <w:rFonts w:ascii="Arial" w:hAnsi="Arial" w:cs="Arial"/>
                <w:sz w:val="22"/>
                <w:szCs w:val="22"/>
              </w:rPr>
              <w:t>Approximately 20 members of staff (Teachers/Teaching assistants/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D04BD4" w:rsidR="00025F69" w:rsidRDefault="00191731" w:rsidP="00A91894">
            <w:pPr>
              <w:rPr>
                <w:rFonts w:ascii="Arial" w:hAnsi="Arial" w:cs="Arial"/>
                <w:sz w:val="22"/>
                <w:szCs w:val="22"/>
              </w:rPr>
            </w:pPr>
            <w:r>
              <w:rPr>
                <w:rFonts w:ascii="Arial" w:hAnsi="Arial" w:cs="Arial"/>
                <w:sz w:val="22"/>
                <w:szCs w:val="22"/>
              </w:rPr>
              <w:t>Children will be chosen at random out of a pool of children within the reception class who have received written parental permission.</w:t>
            </w:r>
          </w:p>
          <w:p w14:paraId="6D0DAF43" w14:textId="77777777" w:rsidR="00191731" w:rsidRDefault="00191731" w:rsidP="00A91894">
            <w:pPr>
              <w:rPr>
                <w:rFonts w:ascii="Arial" w:hAnsi="Arial" w:cs="Arial"/>
                <w:sz w:val="22"/>
                <w:szCs w:val="22"/>
              </w:rPr>
            </w:pPr>
          </w:p>
          <w:p w14:paraId="25DCF2A0" w14:textId="28D596F3" w:rsidR="00191731" w:rsidRPr="00A42F82" w:rsidRDefault="00191731" w:rsidP="00A91894">
            <w:pPr>
              <w:rPr>
                <w:rFonts w:ascii="Arial" w:hAnsi="Arial" w:cs="Arial"/>
                <w:sz w:val="22"/>
                <w:szCs w:val="22"/>
              </w:rPr>
            </w:pPr>
            <w:r>
              <w:rPr>
                <w:rFonts w:ascii="Arial" w:hAnsi="Arial" w:cs="Arial"/>
                <w:sz w:val="22"/>
                <w:szCs w:val="22"/>
              </w:rPr>
              <w:t>Teachers and Teaching assistants will all have access to the questionnaire</w:t>
            </w:r>
            <w:r w:rsidR="000707DA">
              <w:rPr>
                <w:rFonts w:ascii="Arial" w:hAnsi="Arial" w:cs="Arial"/>
                <w:sz w:val="22"/>
                <w:szCs w:val="22"/>
              </w:rPr>
              <w:t xml:space="preserve"> and may choose to complete it.</w:t>
            </w:r>
          </w:p>
          <w:p w14:paraId="2E2E4649" w14:textId="77777777" w:rsidR="00025F69" w:rsidRDefault="00025F69" w:rsidP="00A91894">
            <w:pPr>
              <w:rPr>
                <w:rFonts w:ascii="Arial" w:hAnsi="Arial" w:cs="Arial"/>
                <w:sz w:val="22"/>
                <w:szCs w:val="22"/>
              </w:rPr>
            </w:pPr>
          </w:p>
          <w:p w14:paraId="1ABC68E6" w14:textId="423AEF43" w:rsidR="005A4596" w:rsidRPr="00A42F82" w:rsidRDefault="005A4596" w:rsidP="00A91894">
            <w:pPr>
              <w:rPr>
                <w:rFonts w:ascii="Arial" w:hAnsi="Arial" w:cs="Arial"/>
                <w:sz w:val="22"/>
                <w:szCs w:val="22"/>
              </w:rPr>
            </w:pPr>
            <w:r>
              <w:rPr>
                <w:rFonts w:ascii="Arial" w:hAnsi="Arial" w:cs="Arial"/>
                <w:sz w:val="22"/>
                <w:szCs w:val="22"/>
              </w:rPr>
              <w:t>Everyone will be continually reminded that participation is optional</w:t>
            </w:r>
            <w:r w:rsidR="006F394A">
              <w:rPr>
                <w:rFonts w:ascii="Arial" w:hAnsi="Arial" w:cs="Arial"/>
                <w:sz w:val="22"/>
                <w:szCs w:val="22"/>
              </w:rPr>
              <w: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58FBEAD" w:rsidR="00025F69"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B570CA" w:rsidR="00025F69"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AEF83E2" w:rsidR="00025F69" w:rsidRPr="00A42F82" w:rsidRDefault="009557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7A00E16"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0CE00D16"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900BD1F"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ACA1EF4"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4E852B8" w:rsidR="00025F69" w:rsidRPr="00A42F82" w:rsidRDefault="001917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AA03C8C" w:rsidR="00025F69" w:rsidRPr="00A42F82" w:rsidRDefault="00F74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16422F6" w:rsidR="00025F69" w:rsidRPr="00A42F82" w:rsidRDefault="00F74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559FD75" w:rsidR="00382031" w:rsidRPr="00A42F82" w:rsidRDefault="008040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A8F64AE" w:rsidR="00382031" w:rsidRPr="00A42F82" w:rsidRDefault="00F44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1ADCE33" w:rsidR="00382031" w:rsidRPr="00A42F82" w:rsidRDefault="00F44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F7F0290" w:rsidR="00382031" w:rsidRPr="00A42F82" w:rsidRDefault="00F445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2C3127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D10C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7EEDD78" w:rsidR="00003E64" w:rsidRPr="007623E1" w:rsidRDefault="007744A1" w:rsidP="007623E1">
            <w:pPr>
              <w:pStyle w:val="ListParagraph"/>
              <w:numPr>
                <w:ilvl w:val="0"/>
                <w:numId w:val="29"/>
              </w:numPr>
              <w:rPr>
                <w:rFonts w:ascii="Arial" w:hAnsi="Arial" w:cs="Arial"/>
              </w:rPr>
            </w:pPr>
            <w:r w:rsidRPr="007623E1">
              <w:rPr>
                <w:rFonts w:ascii="Arial" w:hAnsi="Arial" w:cs="Arial"/>
              </w:rPr>
              <w:t xml:space="preserve">Emotional Distress for children </w:t>
            </w:r>
            <w:r w:rsidR="00FC144C" w:rsidRPr="007623E1">
              <w:rPr>
                <w:rFonts w:ascii="Arial" w:hAnsi="Arial" w:cs="Arial"/>
              </w:rPr>
              <w:t>during group discussion.</w:t>
            </w:r>
          </w:p>
          <w:p w14:paraId="13894DD9" w14:textId="77777777" w:rsidR="00F44E9E" w:rsidRDefault="00F44E9E" w:rsidP="00A91894">
            <w:pPr>
              <w:rPr>
                <w:rFonts w:ascii="Arial" w:hAnsi="Arial" w:cs="Arial"/>
                <w:sz w:val="22"/>
                <w:szCs w:val="22"/>
              </w:rPr>
            </w:pPr>
          </w:p>
          <w:p w14:paraId="5A793E7B" w14:textId="4807DE1C" w:rsidR="00F44E9E" w:rsidRPr="007623E1" w:rsidRDefault="00F44E9E" w:rsidP="007623E1">
            <w:pPr>
              <w:pStyle w:val="ListParagraph"/>
              <w:numPr>
                <w:ilvl w:val="0"/>
                <w:numId w:val="29"/>
              </w:numPr>
              <w:rPr>
                <w:rFonts w:ascii="Arial" w:hAnsi="Arial" w:cs="Arial"/>
              </w:rPr>
            </w:pPr>
            <w:r w:rsidRPr="007623E1">
              <w:rPr>
                <w:rFonts w:ascii="Arial" w:hAnsi="Arial" w:cs="Arial"/>
              </w:rPr>
              <w:t>Disturbance to relationships.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2FF6473F" w:rsidR="00003E64" w:rsidRPr="006657B5" w:rsidRDefault="00D8434F" w:rsidP="00BB442D">
            <w:pPr>
              <w:pStyle w:val="ListParagraph"/>
              <w:numPr>
                <w:ilvl w:val="0"/>
                <w:numId w:val="31"/>
              </w:numPr>
              <w:rPr>
                <w:rFonts w:ascii="Arial" w:hAnsi="Arial" w:cs="Arial"/>
                <w:sz w:val="20"/>
                <w:szCs w:val="20"/>
              </w:rPr>
            </w:pPr>
            <w:r w:rsidRPr="006657B5">
              <w:rPr>
                <w:rFonts w:ascii="Arial" w:hAnsi="Arial" w:cs="Arial"/>
                <w:color w:val="0D0D0D"/>
                <w:sz w:val="20"/>
                <w:szCs w:val="20"/>
                <w:shd w:val="clear" w:color="auto" w:fill="FFFFFF"/>
              </w:rPr>
              <w:t xml:space="preserve">Ensure access to support and revise the approach if needed. Collaborate with gatekeepers to clarify support services availability. Address any potential distress in interviews with young participants. Clearly explain interview conduct, topics, and rights to participants. Maintain regular </w:t>
            </w:r>
            <w:r w:rsidRPr="006657B5">
              <w:rPr>
                <w:rFonts w:ascii="Arial" w:hAnsi="Arial" w:cs="Arial"/>
                <w:color w:val="0D0D0D"/>
                <w:sz w:val="20"/>
                <w:szCs w:val="20"/>
                <w:shd w:val="clear" w:color="auto" w:fill="FFFFFF"/>
              </w:rPr>
              <w:lastRenderedPageBreak/>
              <w:t>communication with participants to reaffirm consent and provide updates.</w:t>
            </w:r>
          </w:p>
          <w:p w14:paraId="5AF2E279" w14:textId="77777777" w:rsidR="00D8434F" w:rsidRPr="006657B5" w:rsidRDefault="00D8434F" w:rsidP="00A91894">
            <w:pPr>
              <w:rPr>
                <w:rFonts w:ascii="Arial" w:hAnsi="Arial" w:cs="Arial"/>
                <w:sz w:val="22"/>
                <w:szCs w:val="22"/>
              </w:rPr>
            </w:pPr>
          </w:p>
          <w:p w14:paraId="695141F6" w14:textId="2767D3D3" w:rsidR="00651332" w:rsidRPr="006657B5" w:rsidRDefault="00651332" w:rsidP="006657B5">
            <w:pPr>
              <w:pStyle w:val="ListParagraph"/>
              <w:numPr>
                <w:ilvl w:val="0"/>
                <w:numId w:val="31"/>
              </w:numPr>
              <w:rPr>
                <w:rFonts w:ascii="Arial" w:hAnsi="Arial" w:cs="Arial"/>
                <w:sz w:val="20"/>
                <w:szCs w:val="20"/>
              </w:rPr>
            </w:pPr>
            <w:r w:rsidRPr="006657B5">
              <w:rPr>
                <w:rFonts w:ascii="Arial" w:hAnsi="Arial" w:cs="Arial"/>
                <w:sz w:val="20"/>
                <w:szCs w:val="20"/>
              </w:rPr>
              <w:t>Ensure confidentiality and anonymity of those participating in the research at all times.</w:t>
            </w:r>
            <w:r w:rsidR="006657B5" w:rsidRPr="006657B5">
              <w:rPr>
                <w:rFonts w:ascii="Arial" w:hAnsi="Arial" w:cs="Arial"/>
                <w:sz w:val="20"/>
                <w:szCs w:val="20"/>
              </w:rPr>
              <w:t xml:space="preserve"> Work with gatekeepers to promote an understanding of the nature of the research, and to gain assurances that the young people’s participation in it is fully supported and will not result in recrimination by staff or peers.</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EA0A823" w:rsidR="00003E64" w:rsidRDefault="00B861A6" w:rsidP="00B861A6">
            <w:pPr>
              <w:pStyle w:val="ListParagraph"/>
              <w:numPr>
                <w:ilvl w:val="0"/>
                <w:numId w:val="32"/>
              </w:numPr>
              <w:rPr>
                <w:rFonts w:ascii="Arial" w:hAnsi="Arial" w:cs="Arial"/>
              </w:rPr>
            </w:pPr>
            <w:r w:rsidRPr="00B861A6">
              <w:rPr>
                <w:rFonts w:ascii="Arial" w:hAnsi="Arial" w:cs="Arial"/>
              </w:rPr>
              <w:t>Allegations while conducting interviews</w:t>
            </w:r>
          </w:p>
          <w:p w14:paraId="5405B000" w14:textId="50B7ADC5" w:rsidR="00B861A6" w:rsidRDefault="00EC33A6" w:rsidP="00B861A6">
            <w:pPr>
              <w:pStyle w:val="ListParagraph"/>
              <w:numPr>
                <w:ilvl w:val="0"/>
                <w:numId w:val="32"/>
              </w:numPr>
              <w:rPr>
                <w:rFonts w:ascii="Arial" w:hAnsi="Arial" w:cs="Arial"/>
              </w:rPr>
            </w:pPr>
            <w:r w:rsidRPr="00EC33A6">
              <w:rPr>
                <w:rFonts w:ascii="Arial" w:hAnsi="Arial" w:cs="Arial"/>
              </w:rPr>
              <w:t>Participants may wish to withdraw</w:t>
            </w:r>
          </w:p>
          <w:p w14:paraId="033953DE" w14:textId="77777777" w:rsidR="00EC33A6" w:rsidRPr="00EC33A6" w:rsidRDefault="00EC33A6" w:rsidP="00EC33A6">
            <w:pPr>
              <w:pStyle w:val="ListParagraph"/>
              <w:numPr>
                <w:ilvl w:val="0"/>
                <w:numId w:val="32"/>
              </w:numPr>
              <w:rPr>
                <w:rFonts w:ascii="Arial" w:hAnsi="Arial" w:cs="Arial"/>
              </w:rPr>
            </w:pPr>
            <w:r w:rsidRPr="00EC33A6">
              <w:rPr>
                <w:rFonts w:ascii="Arial" w:hAnsi="Arial" w:cs="Arial"/>
              </w:rPr>
              <w:t>A confidentiality breach due to data being</w:t>
            </w:r>
          </w:p>
          <w:p w14:paraId="51348355" w14:textId="3363ADFC" w:rsidR="00EC33A6" w:rsidRPr="00B861A6" w:rsidRDefault="00EC33A6" w:rsidP="00EC33A6">
            <w:pPr>
              <w:pStyle w:val="ListParagraph"/>
              <w:rPr>
                <w:rFonts w:ascii="Arial" w:hAnsi="Arial" w:cs="Arial"/>
              </w:rPr>
            </w:pPr>
            <w:r w:rsidRPr="00EC33A6">
              <w:rPr>
                <w:rFonts w:ascii="Arial" w:hAnsi="Arial" w:cs="Arial"/>
              </w:rPr>
              <w:t>released accidentally</w:t>
            </w:r>
            <w:r w:rsidR="00D92308">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411C132" w:rsidR="00003E64" w:rsidRDefault="00EC33A6" w:rsidP="00EC33A6">
            <w:pPr>
              <w:pStyle w:val="ListParagraph"/>
              <w:numPr>
                <w:ilvl w:val="0"/>
                <w:numId w:val="33"/>
              </w:numPr>
              <w:rPr>
                <w:rFonts w:ascii="Arial" w:hAnsi="Arial" w:cs="Arial"/>
              </w:rPr>
            </w:pPr>
            <w:r w:rsidRPr="00EC33A6">
              <w:rPr>
                <w:rFonts w:ascii="Arial" w:hAnsi="Arial" w:cs="Arial"/>
              </w:rPr>
              <w:t>Ensure access to a suitable space that secures the confidentiality of the of the participant</w:t>
            </w:r>
            <w:r>
              <w:rPr>
                <w:rFonts w:ascii="Arial" w:hAnsi="Arial" w:cs="Arial"/>
              </w:rPr>
              <w:t xml:space="preserve"> </w:t>
            </w:r>
            <w:r w:rsidRPr="00EC33A6">
              <w:rPr>
                <w:rFonts w:ascii="Arial" w:hAnsi="Arial" w:cs="Arial"/>
              </w:rPr>
              <w:t>contributions, whilst also being visible to other colleagues.</w:t>
            </w:r>
          </w:p>
          <w:p w14:paraId="24AEE4DD" w14:textId="4F0810CB" w:rsidR="00EC33A6" w:rsidRDefault="00F46F73" w:rsidP="00F46F73">
            <w:pPr>
              <w:pStyle w:val="ListParagraph"/>
              <w:numPr>
                <w:ilvl w:val="0"/>
                <w:numId w:val="33"/>
              </w:numPr>
              <w:rPr>
                <w:rFonts w:ascii="Arial" w:hAnsi="Arial" w:cs="Arial"/>
              </w:rPr>
            </w:pPr>
            <w:r w:rsidRPr="00F46F73">
              <w:rPr>
                <w:rFonts w:ascii="Arial" w:hAnsi="Arial" w:cs="Arial"/>
              </w:rPr>
              <w:t>In the case of withdrawal from the student group, discussions would be conducted with the</w:t>
            </w:r>
            <w:r>
              <w:rPr>
                <w:rFonts w:ascii="Arial" w:hAnsi="Arial" w:cs="Arial"/>
              </w:rPr>
              <w:t xml:space="preserve"> </w:t>
            </w:r>
            <w:r w:rsidRPr="00F46F73">
              <w:rPr>
                <w:rFonts w:ascii="Arial" w:hAnsi="Arial" w:cs="Arial"/>
              </w:rPr>
              <w:t>remaining participants and new participants will be recruited</w:t>
            </w:r>
            <w:r>
              <w:rPr>
                <w:rFonts w:ascii="Arial" w:hAnsi="Arial" w:cs="Arial"/>
              </w:rPr>
              <w:t xml:space="preserve"> from the pool of children with parental consent.</w:t>
            </w:r>
          </w:p>
          <w:p w14:paraId="473689F0" w14:textId="192830D0" w:rsidR="00AF0D01" w:rsidRPr="00AF0D01" w:rsidRDefault="00AF0D01" w:rsidP="00AF0D01">
            <w:pPr>
              <w:pStyle w:val="ListParagraph"/>
              <w:numPr>
                <w:ilvl w:val="0"/>
                <w:numId w:val="33"/>
              </w:numPr>
              <w:rPr>
                <w:rFonts w:ascii="Arial" w:hAnsi="Arial" w:cs="Arial"/>
              </w:rPr>
            </w:pPr>
            <w:r w:rsidRPr="00AF0D01">
              <w:rPr>
                <w:rFonts w:ascii="Arial" w:hAnsi="Arial" w:cs="Arial"/>
              </w:rPr>
              <w:t>The research will be stored on the UWTSD cloud</w:t>
            </w:r>
            <w:r w:rsidR="0062523A">
              <w:rPr>
                <w:rFonts w:ascii="Arial" w:hAnsi="Arial" w:cs="Arial"/>
              </w:rPr>
              <w:t xml:space="preserve">, </w:t>
            </w:r>
            <w:r w:rsidRPr="00AF0D01">
              <w:rPr>
                <w:rFonts w:ascii="Arial" w:hAnsi="Arial" w:cs="Arial"/>
              </w:rPr>
              <w:t xml:space="preserve">data </w:t>
            </w:r>
            <w:r w:rsidR="0062523A">
              <w:rPr>
                <w:rFonts w:ascii="Arial" w:hAnsi="Arial" w:cs="Arial"/>
              </w:rPr>
              <w:t>and</w:t>
            </w:r>
            <w:r w:rsidRPr="00AF0D01">
              <w:rPr>
                <w:rFonts w:ascii="Arial" w:hAnsi="Arial" w:cs="Arial"/>
              </w:rPr>
              <w:t xml:space="preserve"> transcript</w:t>
            </w:r>
            <w:r w:rsidR="0062523A">
              <w:rPr>
                <w:rFonts w:ascii="Arial" w:hAnsi="Arial" w:cs="Arial"/>
              </w:rPr>
              <w:t>s</w:t>
            </w:r>
            <w:r w:rsidRPr="00AF0D01">
              <w:rPr>
                <w:rFonts w:ascii="Arial" w:hAnsi="Arial" w:cs="Arial"/>
              </w:rPr>
              <w:t xml:space="preserve"> will</w:t>
            </w:r>
            <w:r w:rsidR="000F3E21">
              <w:rPr>
                <w:rFonts w:ascii="Arial" w:hAnsi="Arial" w:cs="Arial"/>
              </w:rPr>
              <w:t xml:space="preserve"> </w:t>
            </w:r>
            <w:r w:rsidRPr="00AF0D01">
              <w:rPr>
                <w:rFonts w:ascii="Arial" w:hAnsi="Arial" w:cs="Arial"/>
              </w:rPr>
              <w:t>be password protected in electronic folders on UWTSD systems and subject to university</w:t>
            </w:r>
            <w:r w:rsidR="000F3E21">
              <w:rPr>
                <w:rFonts w:ascii="Arial" w:hAnsi="Arial" w:cs="Arial"/>
              </w:rPr>
              <w:t xml:space="preserve"> </w:t>
            </w:r>
            <w:r w:rsidRPr="00AF0D01">
              <w:rPr>
                <w:rFonts w:ascii="Arial" w:hAnsi="Arial" w:cs="Arial"/>
              </w:rPr>
              <w:t>protocols. However, GDPR statements will be included in any participant information and</w:t>
            </w:r>
            <w:r>
              <w:rPr>
                <w:rFonts w:ascii="Arial" w:hAnsi="Arial" w:cs="Arial"/>
              </w:rPr>
              <w:t xml:space="preserve"> </w:t>
            </w:r>
            <w:r w:rsidRPr="00AF0D01">
              <w:rPr>
                <w:rFonts w:ascii="Arial" w:hAnsi="Arial" w:cs="Arial"/>
              </w:rPr>
              <w:t>consent and that the researcher has completed training on GDPR and will ensure that all</w:t>
            </w:r>
            <w:r>
              <w:rPr>
                <w:rFonts w:ascii="Arial" w:hAnsi="Arial" w:cs="Arial"/>
              </w:rPr>
              <w:t xml:space="preserve"> </w:t>
            </w:r>
            <w:r w:rsidRPr="00AF0D01">
              <w:rPr>
                <w:rFonts w:ascii="Arial" w:hAnsi="Arial" w:cs="Arial"/>
              </w:rPr>
              <w:t>records are kept in secure cloud locations as a precaution and not on any hard drive.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CE32DFD" w:rsidR="0094056C" w:rsidRPr="00236102" w:rsidRDefault="00236102" w:rsidP="00236102">
            <w:pPr>
              <w:rPr>
                <w:rFonts w:ascii="Arial" w:hAnsi="Arial" w:cs="Arial"/>
                <w:sz w:val="22"/>
                <w:szCs w:val="22"/>
              </w:rPr>
            </w:pPr>
            <w:r w:rsidRPr="00236102">
              <w:rPr>
                <w:rFonts w:ascii="Arial" w:hAnsi="Arial" w:cs="Arial"/>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6D092364" w14:textId="77777777" w:rsidR="00236102" w:rsidRPr="00236102" w:rsidRDefault="00236102" w:rsidP="00236102">
            <w:pPr>
              <w:rPr>
                <w:rFonts w:ascii="Arial" w:hAnsi="Arial" w:cs="Arial"/>
                <w:sz w:val="22"/>
                <w:szCs w:val="22"/>
              </w:rPr>
            </w:pPr>
            <w:r w:rsidRPr="00236102">
              <w:rPr>
                <w:rFonts w:ascii="Arial" w:hAnsi="Arial" w:cs="Arial"/>
                <w:sz w:val="22"/>
                <w:szCs w:val="22"/>
              </w:rPr>
              <w:t>Ensure adherence to the UWTSD code of ethics and research standards and</w:t>
            </w:r>
          </w:p>
          <w:p w14:paraId="129FB5DB" w14:textId="77777777" w:rsidR="00236102" w:rsidRPr="00236102" w:rsidRDefault="00236102" w:rsidP="00236102">
            <w:pPr>
              <w:rPr>
                <w:rFonts w:ascii="Arial" w:hAnsi="Arial" w:cs="Arial"/>
                <w:sz w:val="22"/>
                <w:szCs w:val="22"/>
              </w:rPr>
            </w:pPr>
            <w:r w:rsidRPr="00236102">
              <w:rPr>
                <w:rFonts w:ascii="Arial" w:hAnsi="Arial" w:cs="Arial"/>
                <w:sz w:val="22"/>
                <w:szCs w:val="22"/>
              </w:rPr>
              <w:t>commonly agreed standards of good practice.</w:t>
            </w:r>
          </w:p>
          <w:p w14:paraId="14105639" w14:textId="77777777" w:rsidR="00236102" w:rsidRPr="00236102" w:rsidRDefault="00236102" w:rsidP="00236102">
            <w:pPr>
              <w:rPr>
                <w:rFonts w:ascii="Arial" w:hAnsi="Arial" w:cs="Arial"/>
                <w:sz w:val="22"/>
                <w:szCs w:val="22"/>
              </w:rPr>
            </w:pPr>
            <w:r w:rsidRPr="00236102">
              <w:rPr>
                <w:rFonts w:ascii="Arial" w:hAnsi="Arial" w:cs="Arial"/>
                <w:sz w:val="22"/>
                <w:szCs w:val="22"/>
              </w:rPr>
              <w:t>Ensure compliance with data storage regulations and university guidelines and</w:t>
            </w:r>
          </w:p>
          <w:p w14:paraId="51C87D02" w14:textId="77777777" w:rsidR="00236102" w:rsidRPr="00236102" w:rsidRDefault="00236102" w:rsidP="00236102">
            <w:pPr>
              <w:rPr>
                <w:rFonts w:ascii="Arial" w:hAnsi="Arial" w:cs="Arial"/>
                <w:sz w:val="22"/>
                <w:szCs w:val="22"/>
              </w:rPr>
            </w:pPr>
            <w:r w:rsidRPr="00236102">
              <w:rPr>
                <w:rFonts w:ascii="Arial" w:hAnsi="Arial" w:cs="Arial"/>
                <w:sz w:val="22"/>
                <w:szCs w:val="22"/>
              </w:rPr>
              <w:lastRenderedPageBreak/>
              <w:t>security procedures.</w:t>
            </w:r>
          </w:p>
          <w:p w14:paraId="13708754" w14:textId="77777777" w:rsidR="00236102" w:rsidRPr="00236102" w:rsidRDefault="00236102" w:rsidP="00236102">
            <w:pPr>
              <w:rPr>
                <w:rFonts w:ascii="Arial" w:hAnsi="Arial" w:cs="Arial"/>
                <w:sz w:val="22"/>
                <w:szCs w:val="22"/>
              </w:rPr>
            </w:pPr>
            <w:r w:rsidRPr="00236102">
              <w:rPr>
                <w:rFonts w:ascii="Arial" w:hAnsi="Arial" w:cs="Arial"/>
                <w:sz w:val="22"/>
                <w:szCs w:val="22"/>
              </w:rPr>
              <w:t>Ensure that research methodology is robust and that methods are appropriate.</w:t>
            </w:r>
          </w:p>
          <w:p w14:paraId="5F044D92" w14:textId="77777777" w:rsidR="00236102" w:rsidRPr="00236102" w:rsidRDefault="00236102" w:rsidP="00236102">
            <w:pPr>
              <w:rPr>
                <w:rFonts w:ascii="Arial" w:hAnsi="Arial" w:cs="Arial"/>
                <w:sz w:val="22"/>
                <w:szCs w:val="22"/>
              </w:rPr>
            </w:pPr>
            <w:r w:rsidRPr="00236102">
              <w:rPr>
                <w:rFonts w:ascii="Arial" w:hAnsi="Arial" w:cs="Arial"/>
                <w:sz w:val="22"/>
                <w:szCs w:val="22"/>
              </w:rPr>
              <w:t>Adhere to the UWTSD code of conduct (and also the EWC code of conduct if you are</w:t>
            </w:r>
          </w:p>
          <w:p w14:paraId="4320D2C0" w14:textId="77777777" w:rsidR="00236102" w:rsidRPr="00236102" w:rsidRDefault="00236102" w:rsidP="00236102">
            <w:pPr>
              <w:rPr>
                <w:rFonts w:ascii="Arial" w:hAnsi="Arial" w:cs="Arial"/>
                <w:sz w:val="22"/>
                <w:szCs w:val="22"/>
              </w:rPr>
            </w:pPr>
            <w:r w:rsidRPr="00236102">
              <w:rPr>
                <w:rFonts w:ascii="Arial" w:hAnsi="Arial" w:cs="Arial"/>
                <w:sz w:val="22"/>
                <w:szCs w:val="22"/>
              </w:rPr>
              <w:t>a teacher).</w:t>
            </w:r>
          </w:p>
          <w:p w14:paraId="5D41DB20" w14:textId="77777777" w:rsidR="00236102" w:rsidRPr="00236102" w:rsidRDefault="00236102" w:rsidP="00236102">
            <w:pPr>
              <w:rPr>
                <w:rFonts w:ascii="Arial" w:hAnsi="Arial" w:cs="Arial"/>
                <w:sz w:val="22"/>
                <w:szCs w:val="22"/>
              </w:rPr>
            </w:pPr>
            <w:r w:rsidRPr="00236102">
              <w:rPr>
                <w:rFonts w:ascii="Arial" w:hAnsi="Arial" w:cs="Arial"/>
                <w:sz w:val="22"/>
                <w:szCs w:val="22"/>
              </w:rPr>
              <w:t>Establish clarity regarding procedures on reporting of disclosures in field work</w:t>
            </w:r>
          </w:p>
          <w:p w14:paraId="4280507D" w14:textId="77777777" w:rsidR="00236102" w:rsidRPr="00236102" w:rsidRDefault="00236102" w:rsidP="00236102">
            <w:pPr>
              <w:rPr>
                <w:rFonts w:ascii="Arial" w:hAnsi="Arial" w:cs="Arial"/>
                <w:sz w:val="22"/>
                <w:szCs w:val="22"/>
              </w:rPr>
            </w:pPr>
            <w:r w:rsidRPr="00236102">
              <w:rPr>
                <w:rFonts w:ascii="Arial" w:hAnsi="Arial" w:cs="Arial"/>
                <w:sz w:val="22"/>
                <w:szCs w:val="22"/>
              </w:rPr>
              <w:t>settings.</w:t>
            </w:r>
          </w:p>
          <w:p w14:paraId="4F9C9A89" w14:textId="77777777" w:rsidR="00236102" w:rsidRPr="00236102" w:rsidRDefault="00236102" w:rsidP="00236102">
            <w:pPr>
              <w:rPr>
                <w:rFonts w:ascii="Arial" w:hAnsi="Arial" w:cs="Arial"/>
                <w:sz w:val="22"/>
                <w:szCs w:val="22"/>
              </w:rPr>
            </w:pPr>
            <w:r w:rsidRPr="00236102">
              <w:rPr>
                <w:rFonts w:ascii="Arial" w:hAnsi="Arial" w:cs="Arial"/>
                <w:sz w:val="22"/>
                <w:szCs w:val="22"/>
              </w:rPr>
              <w:t>Work with partners to promote a comprehensive understanding regard the nature of</w:t>
            </w:r>
          </w:p>
          <w:p w14:paraId="27838F0F" w14:textId="45E14C6A" w:rsidR="0094056C" w:rsidRPr="00A42F82" w:rsidRDefault="00236102" w:rsidP="00236102">
            <w:pPr>
              <w:rPr>
                <w:rFonts w:ascii="Arial" w:hAnsi="Arial" w:cs="Arial"/>
                <w:sz w:val="22"/>
                <w:szCs w:val="22"/>
              </w:rPr>
            </w:pPr>
            <w:r w:rsidRPr="00236102">
              <w:rPr>
                <w:rFonts w:ascii="Arial" w:hAnsi="Arial" w:cs="Arial"/>
                <w:sz w:val="22"/>
                <w:szCs w:val="22"/>
              </w:rPr>
              <w:t>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0375F3D" w:rsidR="00003E64" w:rsidRPr="00702495" w:rsidRDefault="001C16C3" w:rsidP="00702495">
            <w:pPr>
              <w:rPr>
                <w:rFonts w:ascii="Arial" w:hAnsi="Arial" w:cs="Arial"/>
              </w:rPr>
            </w:pPr>
            <w:r w:rsidRPr="00702495">
              <w:rPr>
                <w:rFonts w:ascii="Arial" w:hAnsi="Arial" w:cs="Arial"/>
              </w:rPr>
              <w:t xml:space="preserve">Use of paper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793A373" w:rsidR="00003E64" w:rsidRPr="00A42F82" w:rsidRDefault="00702495" w:rsidP="00A91894">
            <w:pPr>
              <w:rPr>
                <w:rFonts w:ascii="Arial" w:hAnsi="Arial" w:cs="Arial"/>
                <w:sz w:val="22"/>
                <w:szCs w:val="22"/>
              </w:rPr>
            </w:pPr>
            <w:r w:rsidRPr="00702495">
              <w:rPr>
                <w:rFonts w:ascii="Arial" w:hAnsi="Arial" w:cs="Arial"/>
                <w:sz w:val="22"/>
                <w:szCs w:val="22"/>
              </w:rPr>
              <w:t>This research activity will mostly use electronic systems</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F0C18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C6B5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40D133E" w:rsidR="0094056C" w:rsidRPr="00A42F82" w:rsidRDefault="00276840" w:rsidP="00A91894">
            <w:pPr>
              <w:autoSpaceDE w:val="0"/>
              <w:autoSpaceDN w:val="0"/>
              <w:adjustRightInd w:val="0"/>
              <w:jc w:val="center"/>
              <w:rPr>
                <w:rFonts w:ascii="Arial" w:hAnsi="Arial" w:cs="Arial"/>
                <w:b/>
                <w:bCs/>
                <w:sz w:val="22"/>
                <w:szCs w:val="22"/>
              </w:rPr>
            </w:pPr>
            <w:r>
              <w:rPr>
                <w:rFonts w:ascii="Arial" w:hAnsi="Arial" w:cs="Arial"/>
                <w:b/>
                <w:bCs/>
                <w:color w:val="333333"/>
                <w:shd w:val="clear" w:color="auto" w:fill="FFFFFF"/>
              </w:rPr>
              <w:t>001769439161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720048" w14:textId="3E8AF7D2" w:rsidR="000112B4" w:rsidRDefault="000112B4" w:rsidP="00A91894">
            <w:pPr>
              <w:rPr>
                <w:rFonts w:ascii="Arial" w:hAnsi="Arial" w:cs="Arial"/>
                <w:sz w:val="22"/>
                <w:szCs w:val="22"/>
              </w:rPr>
            </w:pPr>
          </w:p>
          <w:p w14:paraId="7F9E9019" w14:textId="42F579B2" w:rsidR="000222D8" w:rsidRDefault="001D79A5" w:rsidP="00A91894">
            <w:pPr>
              <w:rPr>
                <w:rFonts w:ascii="Arial" w:hAnsi="Arial" w:cs="Arial"/>
                <w:sz w:val="22"/>
                <w:szCs w:val="22"/>
              </w:rPr>
            </w:pPr>
            <w:r>
              <w:rPr>
                <w:rFonts w:ascii="Arial" w:hAnsi="Arial" w:cs="Arial"/>
                <w:sz w:val="22"/>
                <w:szCs w:val="22"/>
              </w:rPr>
              <w:t xml:space="preserve">After the focus group, I </w:t>
            </w:r>
            <w:r w:rsidR="000D464D">
              <w:rPr>
                <w:rFonts w:ascii="Arial" w:hAnsi="Arial" w:cs="Arial"/>
                <w:sz w:val="22"/>
                <w:szCs w:val="22"/>
              </w:rPr>
              <w:t xml:space="preserve">will thank pupils for their help and tell them that we are no longer doing the focus group so that they are no longer being observed.  </w:t>
            </w:r>
          </w:p>
          <w:p w14:paraId="69FDDAB5" w14:textId="77777777" w:rsidR="000D464D" w:rsidRDefault="000D464D" w:rsidP="00A91894">
            <w:pPr>
              <w:rPr>
                <w:rFonts w:ascii="Arial" w:hAnsi="Arial" w:cs="Arial"/>
                <w:sz w:val="22"/>
                <w:szCs w:val="22"/>
              </w:rPr>
            </w:pPr>
          </w:p>
          <w:p w14:paraId="20DD6366" w14:textId="084DA674" w:rsidR="00AC0E4E" w:rsidRDefault="000D464D" w:rsidP="00AC0E4E">
            <w:pPr>
              <w:rPr>
                <w:rFonts w:ascii="Arial" w:hAnsi="Arial" w:cs="Arial"/>
                <w:sz w:val="22"/>
                <w:szCs w:val="22"/>
              </w:rPr>
            </w:pPr>
            <w:r>
              <w:rPr>
                <w:rFonts w:ascii="Arial" w:hAnsi="Arial" w:cs="Arial"/>
                <w:sz w:val="22"/>
                <w:szCs w:val="22"/>
              </w:rPr>
              <w:t xml:space="preserve">For the questionnaire, </w:t>
            </w:r>
            <w:r w:rsidR="00AC0E4E">
              <w:rPr>
                <w:rFonts w:ascii="Arial" w:hAnsi="Arial" w:cs="Arial"/>
                <w:sz w:val="22"/>
                <w:szCs w:val="22"/>
              </w:rPr>
              <w:t>a</w:t>
            </w:r>
            <w:r w:rsidR="00AC0E4E">
              <w:rPr>
                <w:rFonts w:ascii="Arial" w:hAnsi="Arial" w:cs="Arial"/>
                <w:sz w:val="22"/>
                <w:szCs w:val="22"/>
              </w:rPr>
              <w:t>n email will be setup for participants if they wish to request access to the final report.</w:t>
            </w:r>
            <w:r w:rsidR="00AC0E4E">
              <w:rPr>
                <w:rFonts w:ascii="Arial" w:hAnsi="Arial" w:cs="Arial"/>
                <w:sz w:val="22"/>
                <w:szCs w:val="22"/>
              </w:rPr>
              <w:t xml:space="preserve">  </w:t>
            </w:r>
          </w:p>
          <w:p w14:paraId="3184E503" w14:textId="683B031D" w:rsidR="000D464D" w:rsidRDefault="000D464D" w:rsidP="00A91894">
            <w:pPr>
              <w:rPr>
                <w:rFonts w:ascii="Arial" w:hAnsi="Arial" w:cs="Arial"/>
                <w:sz w:val="22"/>
                <w:szCs w:val="22"/>
              </w:rPr>
            </w:pPr>
          </w:p>
          <w:p w14:paraId="4CBC5AE1" w14:textId="77777777" w:rsidR="000222D8" w:rsidRDefault="000222D8" w:rsidP="00A91894">
            <w:pPr>
              <w:rPr>
                <w:rFonts w:ascii="Arial" w:hAnsi="Arial" w:cs="Arial"/>
                <w:sz w:val="22"/>
                <w:szCs w:val="22"/>
              </w:rPr>
            </w:pPr>
          </w:p>
          <w:p w14:paraId="5C3B3028" w14:textId="77777777" w:rsidR="000222D8" w:rsidRPr="00A42F82" w:rsidRDefault="000222D8"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AECD207" w:rsidR="006930C2" w:rsidRDefault="009836A0" w:rsidP="009836A0">
            <w:pPr>
              <w:rPr>
                <w:rFonts w:ascii="Arial" w:hAnsi="Arial" w:cs="Arial"/>
                <w:sz w:val="22"/>
                <w:szCs w:val="22"/>
              </w:rPr>
            </w:pPr>
            <w:r w:rsidRPr="009836A0">
              <w:rPr>
                <w:rFonts w:ascii="Arial" w:hAnsi="Arial" w:cs="Arial"/>
                <w:sz w:val="22"/>
                <w:szCs w:val="22"/>
              </w:rPr>
              <w:lastRenderedPageBreak/>
              <w:t xml:space="preserve">Online questionnaire </w:t>
            </w:r>
            <w:r>
              <w:rPr>
                <w:rFonts w:ascii="Arial" w:hAnsi="Arial" w:cs="Arial"/>
                <w:sz w:val="22"/>
                <w:szCs w:val="22"/>
              </w:rPr>
              <w:t>-</w:t>
            </w:r>
            <w:r w:rsidRPr="009836A0">
              <w:rPr>
                <w:rFonts w:ascii="Arial" w:hAnsi="Arial" w:cs="Arial"/>
                <w:sz w:val="22"/>
                <w:szCs w:val="22"/>
              </w:rPr>
              <w:t xml:space="preserve"> screen before the questions start</w:t>
            </w:r>
            <w:r w:rsidR="001D79A5">
              <w:rPr>
                <w:rFonts w:ascii="Arial" w:hAnsi="Arial" w:cs="Arial"/>
                <w:sz w:val="22"/>
                <w:szCs w:val="22"/>
              </w:rPr>
              <w:t xml:space="preserve"> </w:t>
            </w:r>
            <w:r w:rsidRPr="009836A0">
              <w:rPr>
                <w:rFonts w:ascii="Arial" w:hAnsi="Arial" w:cs="Arial"/>
                <w:sz w:val="22"/>
                <w:szCs w:val="22"/>
              </w:rPr>
              <w:t>that acts as a consent form, informing participants that</w:t>
            </w:r>
            <w:r w:rsidR="001D79A5">
              <w:rPr>
                <w:rFonts w:ascii="Arial" w:hAnsi="Arial" w:cs="Arial"/>
                <w:sz w:val="22"/>
                <w:szCs w:val="22"/>
              </w:rPr>
              <w:t xml:space="preserve"> b</w:t>
            </w:r>
            <w:r w:rsidRPr="009836A0">
              <w:rPr>
                <w:rFonts w:ascii="Arial" w:hAnsi="Arial" w:cs="Arial"/>
                <w:sz w:val="22"/>
                <w:szCs w:val="22"/>
              </w:rPr>
              <w:t>y clicking on the NEXT button they are providing</w:t>
            </w:r>
            <w:r w:rsidR="001D79A5">
              <w:rPr>
                <w:rFonts w:ascii="Arial" w:hAnsi="Arial" w:cs="Arial"/>
                <w:sz w:val="22"/>
                <w:szCs w:val="22"/>
              </w:rPr>
              <w:t xml:space="preserve"> </w:t>
            </w:r>
            <w:r w:rsidRPr="009836A0">
              <w:rPr>
                <w:rFonts w:ascii="Arial" w:hAnsi="Arial" w:cs="Arial"/>
                <w:sz w:val="22"/>
                <w:szCs w:val="22"/>
              </w:rPr>
              <w:t>consent.</w:t>
            </w:r>
            <w:r w:rsidRPr="009836A0">
              <w:rPr>
                <w:rFonts w:ascii="Arial" w:hAnsi="Arial" w:cs="Arial"/>
                <w:sz w:val="22"/>
                <w:szCs w:val="22"/>
              </w:rPr>
              <w:cr/>
            </w:r>
          </w:p>
          <w:p w14:paraId="7C4EB512" w14:textId="40EA3D34" w:rsidR="009836A0" w:rsidRPr="00A42F82" w:rsidRDefault="009836A0" w:rsidP="009836A0">
            <w:pPr>
              <w:rPr>
                <w:rFonts w:ascii="Arial" w:hAnsi="Arial" w:cs="Arial"/>
                <w:sz w:val="22"/>
                <w:szCs w:val="22"/>
              </w:rPr>
            </w:pPr>
            <w:r>
              <w:rPr>
                <w:rFonts w:ascii="Arial" w:hAnsi="Arial" w:cs="Arial"/>
                <w:sz w:val="22"/>
                <w:szCs w:val="22"/>
              </w:rPr>
              <w:t>Focus groups – Parental consent form will be sent prior to research being conducted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EE44A1A" w:rsidR="006930C2" w:rsidRPr="00A42F82" w:rsidRDefault="009836A0" w:rsidP="00A91894">
            <w:pPr>
              <w:rPr>
                <w:rFonts w:ascii="Arial" w:hAnsi="Arial" w:cs="Arial"/>
                <w:sz w:val="22"/>
                <w:szCs w:val="22"/>
              </w:rPr>
            </w:pPr>
            <w:r>
              <w:rPr>
                <w:rFonts w:ascii="Arial" w:hAnsi="Arial" w:cs="Arial"/>
                <w:sz w:val="22"/>
                <w:szCs w:val="22"/>
              </w:rPr>
              <w:t xml:space="preserve">All data will be anonymised prior to analysis </w:t>
            </w:r>
            <w:r w:rsidR="00BA6D39">
              <w:rPr>
                <w:rFonts w:ascii="Arial" w:hAnsi="Arial" w:cs="Arial"/>
                <w:sz w:val="22"/>
                <w:szCs w:val="22"/>
              </w:rPr>
              <w:t>and write up.</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4491C7D" w:rsidR="006930C2" w:rsidRPr="00A42F82" w:rsidRDefault="000A5F5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B066192" w:rsidR="006930C2" w:rsidRDefault="006930C2" w:rsidP="00A91894">
            <w:pPr>
              <w:rPr>
                <w:rFonts w:ascii="Arial" w:hAnsi="Arial" w:cs="Arial"/>
                <w:sz w:val="22"/>
                <w:szCs w:val="22"/>
              </w:rPr>
            </w:pPr>
          </w:p>
          <w:p w14:paraId="448831F8" w14:textId="62DC34B0" w:rsidR="002A127C" w:rsidRDefault="002D4F81" w:rsidP="00A91894">
            <w:pPr>
              <w:rPr>
                <w:rFonts w:ascii="Arial" w:hAnsi="Arial" w:cs="Arial"/>
                <w:sz w:val="22"/>
                <w:szCs w:val="22"/>
              </w:rPr>
            </w:pPr>
            <w:r>
              <w:rPr>
                <w:rFonts w:ascii="Arial" w:hAnsi="Arial" w:cs="Arial"/>
                <w:sz w:val="22"/>
                <w:szCs w:val="22"/>
              </w:rPr>
              <w:t xml:space="preserve">An identifier must be stored for </w:t>
            </w:r>
            <w:r w:rsidR="006407AB">
              <w:rPr>
                <w:rFonts w:ascii="Arial" w:hAnsi="Arial" w:cs="Arial"/>
                <w:sz w:val="22"/>
                <w:szCs w:val="22"/>
              </w:rPr>
              <w:t>GDPR purposes so that if withdrawal of data is requested, I may delete their records.</w:t>
            </w:r>
            <w:r w:rsidR="003170AC">
              <w:rPr>
                <w:rFonts w:ascii="Arial" w:hAnsi="Arial" w:cs="Arial"/>
                <w:sz w:val="22"/>
                <w:szCs w:val="22"/>
              </w:rPr>
              <w:t xml:space="preserve">  All data will be stored securely </w:t>
            </w:r>
            <w:r w:rsidR="00FB4486">
              <w:rPr>
                <w:rFonts w:ascii="Arial" w:hAnsi="Arial" w:cs="Arial"/>
                <w:sz w:val="22"/>
                <w:szCs w:val="22"/>
              </w:rPr>
              <w:t xml:space="preserve">on the UWTSD cloud with an authenticator. </w:t>
            </w:r>
            <w:r w:rsidR="00641F7B">
              <w:rPr>
                <w:rFonts w:ascii="Arial" w:hAnsi="Arial" w:cs="Arial"/>
                <w:sz w:val="22"/>
                <w:szCs w:val="22"/>
              </w:rPr>
              <w:t xml:space="preserve"> Any data presented within the write up will be anonymised.  </w:t>
            </w:r>
          </w:p>
          <w:p w14:paraId="6E43DAC8" w14:textId="77777777" w:rsidR="006930C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3D55C3" w:rsidR="006930C2" w:rsidRPr="00A42F82" w:rsidRDefault="00FE479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599EA2E"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58E4AC"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3D9CA8"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AFF73A4"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C6BAD90"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91D9363" w:rsidR="004D0161" w:rsidRPr="00A42F82" w:rsidRDefault="003476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94B2D5C" w:rsidR="004D0161" w:rsidRPr="00A42F82" w:rsidRDefault="004656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7AAE461" w:rsidR="004D0161" w:rsidRPr="00A42F82" w:rsidRDefault="00FE47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7462CBC" w:rsidR="004D0161" w:rsidRPr="00A42F82" w:rsidRDefault="008546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639735D" w14:textId="4830D435" w:rsidR="007C2C10" w:rsidRPr="007C2C10" w:rsidRDefault="005469BF" w:rsidP="007C2C10">
            <w:pPr>
              <w:rPr>
                <w:rFonts w:ascii="Arial" w:hAnsi="Arial" w:cs="Arial"/>
                <w:sz w:val="22"/>
                <w:szCs w:val="22"/>
              </w:rPr>
            </w:pPr>
            <w:r>
              <w:rPr>
                <w:rFonts w:ascii="Arial" w:hAnsi="Arial" w:cs="Arial"/>
                <w:sz w:val="22"/>
                <w:szCs w:val="22"/>
              </w:rPr>
              <w:t xml:space="preserve">All paper consent files will be stored in </w:t>
            </w:r>
            <w:r w:rsidR="009E4628">
              <w:rPr>
                <w:rFonts w:ascii="Arial" w:hAnsi="Arial" w:cs="Arial"/>
                <w:sz w:val="22"/>
                <w:szCs w:val="22"/>
              </w:rPr>
              <w:t>a locked filing cabinet</w:t>
            </w:r>
            <w:r w:rsidR="003A1EC2">
              <w:rPr>
                <w:rFonts w:ascii="Arial" w:hAnsi="Arial" w:cs="Arial"/>
                <w:sz w:val="22"/>
                <w:szCs w:val="22"/>
              </w:rPr>
              <w:t xml:space="preserve"> which only I have access to.  </w:t>
            </w:r>
            <w:r w:rsidR="007C2C10" w:rsidRPr="007C2C10">
              <w:rPr>
                <w:rFonts w:ascii="Arial" w:hAnsi="Arial" w:cs="Arial"/>
                <w:sz w:val="22"/>
                <w:szCs w:val="22"/>
              </w:rPr>
              <w:t>All data will be kept in password protected personal computer. All participants</w:t>
            </w:r>
          </w:p>
          <w:p w14:paraId="750BA407" w14:textId="77777777" w:rsidR="007C2C10" w:rsidRPr="007C2C10" w:rsidRDefault="007C2C10" w:rsidP="007C2C10">
            <w:pPr>
              <w:rPr>
                <w:rFonts w:ascii="Arial" w:hAnsi="Arial" w:cs="Arial"/>
                <w:sz w:val="22"/>
                <w:szCs w:val="22"/>
              </w:rPr>
            </w:pPr>
            <w:r w:rsidRPr="007C2C10">
              <w:rPr>
                <w:rFonts w:ascii="Arial" w:hAnsi="Arial" w:cs="Arial"/>
                <w:sz w:val="22"/>
                <w:szCs w:val="22"/>
              </w:rPr>
              <w:t>will be given a unique identifier to ensure confidentiality and this list will be</w:t>
            </w:r>
          </w:p>
          <w:p w14:paraId="5AA09A4D" w14:textId="77777777" w:rsidR="007C2C10" w:rsidRPr="007C2C10" w:rsidRDefault="007C2C10" w:rsidP="007C2C10">
            <w:pPr>
              <w:rPr>
                <w:rFonts w:ascii="Arial" w:hAnsi="Arial" w:cs="Arial"/>
                <w:sz w:val="22"/>
                <w:szCs w:val="22"/>
              </w:rPr>
            </w:pPr>
            <w:r w:rsidRPr="007C2C10">
              <w:rPr>
                <w:rFonts w:ascii="Arial" w:hAnsi="Arial" w:cs="Arial"/>
                <w:sz w:val="22"/>
                <w:szCs w:val="22"/>
              </w:rPr>
              <w:t>kept securely in the password protected folder. If any cloud storage is needed,</w:t>
            </w:r>
          </w:p>
          <w:p w14:paraId="5E4C5C41" w14:textId="77777777" w:rsidR="007C2C10" w:rsidRPr="007C2C10" w:rsidRDefault="007C2C10" w:rsidP="007C2C10">
            <w:pPr>
              <w:rPr>
                <w:rFonts w:ascii="Arial" w:hAnsi="Arial" w:cs="Arial"/>
                <w:sz w:val="22"/>
                <w:szCs w:val="22"/>
              </w:rPr>
            </w:pPr>
            <w:r w:rsidRPr="007C2C10">
              <w:rPr>
                <w:rFonts w:ascii="Arial" w:hAnsi="Arial" w:cs="Arial"/>
                <w:sz w:val="22"/>
                <w:szCs w:val="22"/>
              </w:rPr>
              <w:t>the University Office 365 system will be used, which will be encrypted and the</w:t>
            </w:r>
          </w:p>
          <w:p w14:paraId="2F35673F" w14:textId="1F20CCF5" w:rsidR="007C2C10" w:rsidRPr="007C2C10" w:rsidRDefault="007C2C10" w:rsidP="007C2C10">
            <w:pPr>
              <w:rPr>
                <w:rFonts w:ascii="Arial" w:hAnsi="Arial" w:cs="Arial"/>
                <w:sz w:val="22"/>
                <w:szCs w:val="22"/>
              </w:rPr>
            </w:pPr>
            <w:r w:rsidRPr="007C2C10">
              <w:rPr>
                <w:rFonts w:ascii="Arial" w:hAnsi="Arial" w:cs="Arial"/>
                <w:sz w:val="22"/>
                <w:szCs w:val="22"/>
              </w:rPr>
              <w:t>data in the cloud is anonymised. The data will be stored until receipt of the result and then deleted. Participants will have the right to ask to</w:t>
            </w:r>
            <w:r w:rsidR="005469BF">
              <w:rPr>
                <w:rFonts w:ascii="Arial" w:hAnsi="Arial" w:cs="Arial"/>
                <w:sz w:val="22"/>
                <w:szCs w:val="22"/>
              </w:rPr>
              <w:t xml:space="preserve"> </w:t>
            </w:r>
            <w:r w:rsidRPr="007C2C10">
              <w:rPr>
                <w:rFonts w:ascii="Arial" w:hAnsi="Arial" w:cs="Arial"/>
                <w:sz w:val="22"/>
                <w:szCs w:val="22"/>
              </w:rPr>
              <w:t>see what data is held relating to them and these data will be deleted</w:t>
            </w:r>
            <w:r w:rsidR="005469BF">
              <w:rPr>
                <w:rFonts w:ascii="Arial" w:hAnsi="Arial" w:cs="Arial"/>
                <w:sz w:val="22"/>
                <w:szCs w:val="22"/>
              </w:rPr>
              <w:t xml:space="preserve"> </w:t>
            </w:r>
            <w:r w:rsidRPr="007C2C10">
              <w:rPr>
                <w:rFonts w:ascii="Arial" w:hAnsi="Arial" w:cs="Arial"/>
                <w:sz w:val="22"/>
                <w:szCs w:val="22"/>
              </w:rPr>
              <w:t>immediately if the participant requests this, in which case the data will not be</w:t>
            </w:r>
          </w:p>
          <w:p w14:paraId="1F64FDAF" w14:textId="2EC6A086" w:rsidR="004D0161" w:rsidRPr="00A42F82" w:rsidRDefault="007C2C10" w:rsidP="007C2C10">
            <w:pPr>
              <w:rPr>
                <w:rFonts w:ascii="Arial" w:hAnsi="Arial" w:cs="Arial"/>
                <w:sz w:val="22"/>
                <w:szCs w:val="22"/>
              </w:rPr>
            </w:pPr>
            <w:r w:rsidRPr="007C2C10">
              <w:rPr>
                <w:rFonts w:ascii="Arial" w:hAnsi="Arial" w:cs="Arial"/>
                <w:sz w:val="22"/>
                <w:szCs w:val="22"/>
              </w:rPr>
              <w:t>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1959DA2"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CD86E6F"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33AC0A7"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CECF076"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3B2C660"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6554048B" w:rsidR="004D0161" w:rsidRPr="00A42F82" w:rsidRDefault="00503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E8A84C1" w:rsidR="004D0161" w:rsidRPr="00A42F82" w:rsidRDefault="00503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F6FB438"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9F409A2" w:rsidR="004D0161" w:rsidRPr="00A42F82" w:rsidRDefault="007C2C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691915C" w:rsidR="004D0161" w:rsidRPr="00A42F82" w:rsidRDefault="00434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9C5026F" w:rsidR="004D0161" w:rsidRPr="00A42F82" w:rsidRDefault="00434E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86F9658" w:rsidR="004D0161" w:rsidRPr="00A42F82" w:rsidRDefault="00EE7AD0" w:rsidP="00A91894">
            <w:pPr>
              <w:autoSpaceDE w:val="0"/>
              <w:autoSpaceDN w:val="0"/>
              <w:adjustRightInd w:val="0"/>
              <w:rPr>
                <w:rFonts w:ascii="Arial" w:hAnsi="Arial" w:cs="Arial"/>
                <w:sz w:val="22"/>
                <w:szCs w:val="22"/>
              </w:rPr>
            </w:pPr>
            <w:r>
              <w:rPr>
                <w:rFonts w:ascii="Arial" w:hAnsi="Arial" w:cs="Arial"/>
                <w:sz w:val="22"/>
                <w:szCs w:val="22"/>
              </w:rPr>
              <w:t>Joseph Channon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C433ADB" w:rsidR="004D0161" w:rsidRPr="00A42F82" w:rsidRDefault="00EE7AD0" w:rsidP="00A91894">
            <w:pPr>
              <w:autoSpaceDE w:val="0"/>
              <w:autoSpaceDN w:val="0"/>
              <w:adjustRightInd w:val="0"/>
              <w:rPr>
                <w:rFonts w:ascii="Arial" w:hAnsi="Arial" w:cs="Arial"/>
                <w:sz w:val="22"/>
                <w:szCs w:val="22"/>
              </w:rPr>
            </w:pPr>
            <w:r>
              <w:rPr>
                <w:rFonts w:ascii="Arial" w:hAnsi="Arial" w:cs="Arial"/>
                <w:sz w:val="22"/>
                <w:szCs w:val="22"/>
              </w:rPr>
              <w:t>Joseph Channon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B91D204" w14:textId="1B62B323" w:rsidR="000809D0" w:rsidRDefault="008A421A" w:rsidP="008C3EAA">
            <w:pPr>
              <w:autoSpaceDE w:val="0"/>
              <w:autoSpaceDN w:val="0"/>
              <w:adjustRightInd w:val="0"/>
              <w:rPr>
                <w:rFonts w:ascii="Arial" w:hAnsi="Arial" w:cs="Arial"/>
                <w:sz w:val="22"/>
                <w:szCs w:val="22"/>
              </w:rPr>
            </w:pPr>
            <w:r w:rsidRPr="008A421A">
              <w:rPr>
                <w:rFonts w:ascii="Arial" w:hAnsi="Arial" w:cs="Arial"/>
                <w:sz w:val="22"/>
                <w:szCs w:val="22"/>
              </w:rPr>
              <w:t>Each participant’s electronic consent form and data from interviews, class observation and questionnaire will</w:t>
            </w:r>
            <w:r>
              <w:rPr>
                <w:rFonts w:ascii="Arial" w:hAnsi="Arial" w:cs="Arial"/>
                <w:sz w:val="22"/>
                <w:szCs w:val="22"/>
              </w:rPr>
              <w:t xml:space="preserve"> </w:t>
            </w:r>
            <w:r w:rsidRPr="008A421A">
              <w:rPr>
                <w:rFonts w:ascii="Arial" w:hAnsi="Arial" w:cs="Arial"/>
                <w:sz w:val="22"/>
                <w:szCs w:val="22"/>
              </w:rPr>
              <w:t>be stored in a secure place in a password protected personal computer or the University Office 365 system</w:t>
            </w:r>
            <w:r>
              <w:rPr>
                <w:rFonts w:ascii="Arial" w:hAnsi="Arial" w:cs="Arial"/>
                <w:sz w:val="22"/>
                <w:szCs w:val="22"/>
              </w:rPr>
              <w:t xml:space="preserve"> </w:t>
            </w:r>
            <w:r w:rsidRPr="008A421A">
              <w:rPr>
                <w:rFonts w:ascii="Arial" w:hAnsi="Arial" w:cs="Arial"/>
                <w:sz w:val="22"/>
                <w:szCs w:val="22"/>
              </w:rPr>
              <w:t>which will be encrypted.</w:t>
            </w:r>
            <w:r>
              <w:rPr>
                <w:rFonts w:ascii="Arial" w:hAnsi="Arial" w:cs="Arial"/>
                <w:sz w:val="22"/>
                <w:szCs w:val="22"/>
              </w:rPr>
              <w:t xml:space="preserve"> </w:t>
            </w:r>
            <w:r w:rsidRPr="008A421A">
              <w:rPr>
                <w:rFonts w:ascii="Arial" w:hAnsi="Arial" w:cs="Arial"/>
                <w:sz w:val="22"/>
                <w:szCs w:val="22"/>
              </w:rPr>
              <w:t>Signed informed consent forms in paper form will be kept in a locked file cabinet and will be unavailable to</w:t>
            </w:r>
            <w:r>
              <w:rPr>
                <w:rFonts w:ascii="Arial" w:hAnsi="Arial" w:cs="Arial"/>
                <w:sz w:val="22"/>
                <w:szCs w:val="22"/>
              </w:rPr>
              <w:t xml:space="preserve"> </w:t>
            </w:r>
            <w:r w:rsidRPr="008A421A">
              <w:rPr>
                <w:rFonts w:ascii="Arial" w:hAnsi="Arial" w:cs="Arial"/>
                <w:sz w:val="22"/>
                <w:szCs w:val="22"/>
              </w:rPr>
              <w:t>anyone except the researcher. On receiving the feedback and mark for this piece of work, the signed</w:t>
            </w:r>
            <w:r>
              <w:rPr>
                <w:rFonts w:ascii="Arial" w:hAnsi="Arial" w:cs="Arial"/>
                <w:sz w:val="22"/>
                <w:szCs w:val="22"/>
              </w:rPr>
              <w:t xml:space="preserve"> </w:t>
            </w:r>
            <w:r w:rsidRPr="008A421A">
              <w:rPr>
                <w:rFonts w:ascii="Arial" w:hAnsi="Arial" w:cs="Arial"/>
                <w:sz w:val="22"/>
                <w:szCs w:val="22"/>
              </w:rPr>
              <w:t>informed consent forms will be destr</w:t>
            </w:r>
            <w:r w:rsidR="000809D0">
              <w:rPr>
                <w:rFonts w:ascii="Arial" w:hAnsi="Arial" w:cs="Arial"/>
                <w:sz w:val="22"/>
                <w:szCs w:val="22"/>
              </w:rPr>
              <w:t>oyed.</w:t>
            </w:r>
          </w:p>
          <w:p w14:paraId="718D7CC2" w14:textId="69FFF61E" w:rsidR="004D0161" w:rsidRPr="00A42F82" w:rsidRDefault="004D0161" w:rsidP="008C3EA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D91F0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A421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73BFD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A42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74E944" w:rsidR="004D0161" w:rsidRPr="00A42F82" w:rsidRDefault="008A421A" w:rsidP="00A91894">
            <w:pPr>
              <w:spacing w:before="100" w:beforeAutospacing="1" w:after="100" w:afterAutospacing="1"/>
              <w:rPr>
                <w:rFonts w:ascii="Arial" w:hAnsi="Arial" w:cs="Arial"/>
                <w:sz w:val="22"/>
                <w:szCs w:val="22"/>
              </w:rPr>
            </w:pPr>
            <w:r>
              <w:rPr>
                <w:rFonts w:ascii="Arial" w:hAnsi="Arial" w:cs="Arial"/>
                <w:sz w:val="22"/>
                <w:szCs w:val="22"/>
              </w:rPr>
              <w:t>Joseph Stephen Channon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B93CACC" w:rsidR="004D0161" w:rsidRPr="00A42F82" w:rsidRDefault="008A421A"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0824B54" w:rsidR="00AA7E42" w:rsidRPr="00A42F82" w:rsidRDefault="00C700D8" w:rsidP="00A91894">
            <w:pPr>
              <w:pStyle w:val="ListParagraph"/>
              <w:ind w:left="0"/>
              <w:rPr>
                <w:rFonts w:ascii="Arial" w:hAnsi="Arial" w:cs="Arial"/>
              </w:rPr>
            </w:pPr>
            <w:r>
              <w:rPr>
                <w:rFonts w:ascii="Arial" w:hAnsi="Arial" w:cs="Arial"/>
              </w:rPr>
              <w:t>Jo Bamsey</w:t>
            </w:r>
          </w:p>
        </w:tc>
        <w:tc>
          <w:tcPr>
            <w:tcW w:w="1014" w:type="pct"/>
            <w:vMerge w:val="restart"/>
          </w:tcPr>
          <w:p w14:paraId="0700284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2E465C7B" w14:textId="77777777" w:rsidR="005256AF" w:rsidRDefault="005256AF" w:rsidP="00A91894">
            <w:pPr>
              <w:pStyle w:val="ListParagraph"/>
              <w:ind w:left="0"/>
              <w:rPr>
                <w:rFonts w:ascii="Arial" w:hAnsi="Arial" w:cs="Arial"/>
                <w:b/>
                <w:bCs/>
              </w:rPr>
            </w:pPr>
          </w:p>
          <w:p w14:paraId="7BA89991" w14:textId="1A12C02B" w:rsidR="005256AF" w:rsidRPr="005256AF" w:rsidRDefault="005256AF" w:rsidP="00A91894">
            <w:pPr>
              <w:pStyle w:val="ListParagraph"/>
              <w:ind w:left="0"/>
              <w:rPr>
                <w:rFonts w:ascii="Arial" w:hAnsi="Arial" w:cs="Arial"/>
              </w:rPr>
            </w:pPr>
            <w:r w:rsidRPr="005256AF">
              <w:rPr>
                <w:rFonts w:ascii="Arial" w:hAnsi="Arial" w:cs="Arial"/>
              </w:rPr>
              <w:t>14/03/2024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419AB407" w:rsidR="00AA7E42" w:rsidRPr="00A42F82" w:rsidRDefault="005256AF" w:rsidP="00A91894">
            <w:pPr>
              <w:pStyle w:val="ListParagraph"/>
              <w:ind w:left="0"/>
              <w:rPr>
                <w:rFonts w:ascii="Arial" w:hAnsi="Arial" w:cs="Arial"/>
              </w:rPr>
            </w:pPr>
            <w:r>
              <w:rPr>
                <w:rFonts w:ascii="Arial" w:hAnsi="Arial" w:cs="Arial"/>
              </w:rPr>
              <w:t>J Bamsey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D7650E" w:rsidR="00CC2661" w:rsidRPr="00A42F82" w:rsidRDefault="008A42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6AE8DFE" w:rsidR="00CC2661" w:rsidRPr="00A42F82" w:rsidRDefault="008A42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B3B43A9" w:rsidR="00CC2661" w:rsidRPr="00A42F82" w:rsidRDefault="008A42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78B9F77" w:rsidR="00743859" w:rsidRPr="00A42F82" w:rsidRDefault="008A42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B39F69" w:rsidR="00743859" w:rsidRPr="00A42F82" w:rsidRDefault="008A42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442ED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B735C" w14:textId="77777777" w:rsidR="00442ED5" w:rsidRDefault="00442ED5" w:rsidP="00390251">
      <w:r>
        <w:separator/>
      </w:r>
    </w:p>
    <w:p w14:paraId="07656180" w14:textId="77777777" w:rsidR="00442ED5" w:rsidRDefault="00442ED5"/>
  </w:endnote>
  <w:endnote w:type="continuationSeparator" w:id="0">
    <w:p w14:paraId="34B70D46" w14:textId="77777777" w:rsidR="00442ED5" w:rsidRDefault="00442ED5" w:rsidP="00390251">
      <w:r>
        <w:continuationSeparator/>
      </w:r>
    </w:p>
    <w:p w14:paraId="6D84FF2F" w14:textId="77777777" w:rsidR="00442ED5" w:rsidRDefault="00442E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EFB0D" w14:textId="77777777" w:rsidR="00442ED5" w:rsidRDefault="00442ED5" w:rsidP="00390251">
      <w:r>
        <w:separator/>
      </w:r>
    </w:p>
    <w:p w14:paraId="1CE1FF89" w14:textId="77777777" w:rsidR="00442ED5" w:rsidRDefault="00442ED5"/>
  </w:footnote>
  <w:footnote w:type="continuationSeparator" w:id="0">
    <w:p w14:paraId="2F004D25" w14:textId="77777777" w:rsidR="00442ED5" w:rsidRDefault="00442ED5" w:rsidP="00390251">
      <w:r>
        <w:continuationSeparator/>
      </w:r>
    </w:p>
    <w:p w14:paraId="399C4029" w14:textId="77777777" w:rsidR="00442ED5" w:rsidRDefault="00442E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361C"/>
    <w:multiLevelType w:val="hybridMultilevel"/>
    <w:tmpl w:val="42CCE2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24022"/>
    <w:multiLevelType w:val="hybridMultilevel"/>
    <w:tmpl w:val="FF9C88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905BEA"/>
    <w:multiLevelType w:val="hybridMultilevel"/>
    <w:tmpl w:val="B67074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2C57C2"/>
    <w:multiLevelType w:val="hybridMultilevel"/>
    <w:tmpl w:val="2F7050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8D3821"/>
    <w:multiLevelType w:val="hybridMultilevel"/>
    <w:tmpl w:val="EBF82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7637A4"/>
    <w:multiLevelType w:val="hybridMultilevel"/>
    <w:tmpl w:val="645A41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143189"/>
    <w:multiLevelType w:val="hybridMultilevel"/>
    <w:tmpl w:val="074C6D1E"/>
    <w:lvl w:ilvl="0" w:tplc="1C065462">
      <w:start w:val="1"/>
      <w:numFmt w:val="decimal"/>
      <w:lvlText w:val="%1)"/>
      <w:lvlJc w:val="left"/>
      <w:pPr>
        <w:ind w:left="720" w:hanging="360"/>
      </w:pPr>
      <w:rPr>
        <w:rFonts w:ascii="Segoe UI" w:hAnsi="Segoe UI" w:cs="Segoe UI" w:hint="default"/>
        <w:color w:val="0D0D0D"/>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270EE5"/>
    <w:multiLevelType w:val="hybridMultilevel"/>
    <w:tmpl w:val="37AE60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C986A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7"/>
  </w:num>
  <w:num w:numId="3" w16cid:durableId="1351489909">
    <w:abstractNumId w:val="4"/>
  </w:num>
  <w:num w:numId="4" w16cid:durableId="996802858">
    <w:abstractNumId w:val="32"/>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30"/>
  </w:num>
  <w:num w:numId="12" w16cid:durableId="803698313">
    <w:abstractNumId w:val="28"/>
  </w:num>
  <w:num w:numId="13" w16cid:durableId="1870216879">
    <w:abstractNumId w:val="29"/>
  </w:num>
  <w:num w:numId="14" w16cid:durableId="100340676">
    <w:abstractNumId w:val="1"/>
  </w:num>
  <w:num w:numId="15" w16cid:durableId="1557625305">
    <w:abstractNumId w:val="7"/>
  </w:num>
  <w:num w:numId="16" w16cid:durableId="1281380168">
    <w:abstractNumId w:val="9"/>
  </w:num>
  <w:num w:numId="17" w16cid:durableId="1244143853">
    <w:abstractNumId w:val="15"/>
  </w:num>
  <w:num w:numId="18" w16cid:durableId="131824218">
    <w:abstractNumId w:val="18"/>
  </w:num>
  <w:num w:numId="19" w16cid:durableId="395248324">
    <w:abstractNumId w:val="31"/>
  </w:num>
  <w:num w:numId="20" w16cid:durableId="267927197">
    <w:abstractNumId w:val="6"/>
  </w:num>
  <w:num w:numId="21" w16cid:durableId="48654765">
    <w:abstractNumId w:val="19"/>
  </w:num>
  <w:num w:numId="22" w16cid:durableId="1337196786">
    <w:abstractNumId w:val="26"/>
  </w:num>
  <w:num w:numId="23" w16cid:durableId="1755130753">
    <w:abstractNumId w:val="2"/>
  </w:num>
  <w:num w:numId="24" w16cid:durableId="726926220">
    <w:abstractNumId w:val="12"/>
  </w:num>
  <w:num w:numId="25" w16cid:durableId="2083483834">
    <w:abstractNumId w:val="17"/>
  </w:num>
  <w:num w:numId="26" w16cid:durableId="2097245557">
    <w:abstractNumId w:val="33"/>
  </w:num>
  <w:num w:numId="27" w16cid:durableId="475149258">
    <w:abstractNumId w:val="25"/>
  </w:num>
  <w:num w:numId="28" w16cid:durableId="2118986208">
    <w:abstractNumId w:val="16"/>
  </w:num>
  <w:num w:numId="29" w16cid:durableId="854198216">
    <w:abstractNumId w:val="0"/>
  </w:num>
  <w:num w:numId="30" w16cid:durableId="852843304">
    <w:abstractNumId w:val="8"/>
  </w:num>
  <w:num w:numId="31" w16cid:durableId="778187709">
    <w:abstractNumId w:val="22"/>
  </w:num>
  <w:num w:numId="32" w16cid:durableId="640811248">
    <w:abstractNumId w:val="14"/>
  </w:num>
  <w:num w:numId="33" w16cid:durableId="1093238431">
    <w:abstractNumId w:val="3"/>
  </w:num>
  <w:num w:numId="34" w16cid:durableId="1983458274">
    <w:abstractNumId w:val="21"/>
  </w:num>
  <w:num w:numId="35" w16cid:durableId="210757431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E33"/>
    <w:rsid w:val="00011121"/>
    <w:rsid w:val="000112B4"/>
    <w:rsid w:val="000142F0"/>
    <w:rsid w:val="00021B2B"/>
    <w:rsid w:val="000222D8"/>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7DA"/>
    <w:rsid w:val="000710FE"/>
    <w:rsid w:val="00075462"/>
    <w:rsid w:val="000774EF"/>
    <w:rsid w:val="00077EA9"/>
    <w:rsid w:val="000809D0"/>
    <w:rsid w:val="000819F1"/>
    <w:rsid w:val="0008353C"/>
    <w:rsid w:val="00084DC7"/>
    <w:rsid w:val="000859E5"/>
    <w:rsid w:val="0008799F"/>
    <w:rsid w:val="00090CF7"/>
    <w:rsid w:val="000924DD"/>
    <w:rsid w:val="00095059"/>
    <w:rsid w:val="00096209"/>
    <w:rsid w:val="0009766D"/>
    <w:rsid w:val="000A5F50"/>
    <w:rsid w:val="000B0A8F"/>
    <w:rsid w:val="000B38C3"/>
    <w:rsid w:val="000B5723"/>
    <w:rsid w:val="000B58AD"/>
    <w:rsid w:val="000B77E9"/>
    <w:rsid w:val="000C0C2F"/>
    <w:rsid w:val="000C1C04"/>
    <w:rsid w:val="000C324D"/>
    <w:rsid w:val="000C3A29"/>
    <w:rsid w:val="000C5E77"/>
    <w:rsid w:val="000C7409"/>
    <w:rsid w:val="000D067B"/>
    <w:rsid w:val="000D23C8"/>
    <w:rsid w:val="000D464D"/>
    <w:rsid w:val="000E2AD0"/>
    <w:rsid w:val="000E7385"/>
    <w:rsid w:val="000F1514"/>
    <w:rsid w:val="000F2470"/>
    <w:rsid w:val="000F3E21"/>
    <w:rsid w:val="000F7C83"/>
    <w:rsid w:val="00102B85"/>
    <w:rsid w:val="0010484B"/>
    <w:rsid w:val="00113E57"/>
    <w:rsid w:val="00121804"/>
    <w:rsid w:val="00122E21"/>
    <w:rsid w:val="00124438"/>
    <w:rsid w:val="00126B4D"/>
    <w:rsid w:val="001312E4"/>
    <w:rsid w:val="0013794A"/>
    <w:rsid w:val="00142764"/>
    <w:rsid w:val="00144D85"/>
    <w:rsid w:val="001461CF"/>
    <w:rsid w:val="0014639E"/>
    <w:rsid w:val="00150EE4"/>
    <w:rsid w:val="00151286"/>
    <w:rsid w:val="001513B3"/>
    <w:rsid w:val="00152F36"/>
    <w:rsid w:val="00160C10"/>
    <w:rsid w:val="001612C0"/>
    <w:rsid w:val="001703BF"/>
    <w:rsid w:val="00171735"/>
    <w:rsid w:val="00173776"/>
    <w:rsid w:val="00174A02"/>
    <w:rsid w:val="00177622"/>
    <w:rsid w:val="001808C3"/>
    <w:rsid w:val="001817E2"/>
    <w:rsid w:val="00183706"/>
    <w:rsid w:val="00184CA9"/>
    <w:rsid w:val="00191731"/>
    <w:rsid w:val="0019200D"/>
    <w:rsid w:val="00192411"/>
    <w:rsid w:val="00195B55"/>
    <w:rsid w:val="0019663D"/>
    <w:rsid w:val="00197206"/>
    <w:rsid w:val="001A05AF"/>
    <w:rsid w:val="001A366F"/>
    <w:rsid w:val="001A4F87"/>
    <w:rsid w:val="001A7A8F"/>
    <w:rsid w:val="001B0B2F"/>
    <w:rsid w:val="001B66FA"/>
    <w:rsid w:val="001C09E8"/>
    <w:rsid w:val="001C16C3"/>
    <w:rsid w:val="001C269D"/>
    <w:rsid w:val="001C3CC4"/>
    <w:rsid w:val="001C7C72"/>
    <w:rsid w:val="001D1817"/>
    <w:rsid w:val="001D3BD1"/>
    <w:rsid w:val="001D79A5"/>
    <w:rsid w:val="001E35F9"/>
    <w:rsid w:val="001F28DF"/>
    <w:rsid w:val="001F53DB"/>
    <w:rsid w:val="001F6460"/>
    <w:rsid w:val="001F6DF0"/>
    <w:rsid w:val="001F79E2"/>
    <w:rsid w:val="00200104"/>
    <w:rsid w:val="00204E14"/>
    <w:rsid w:val="002063C3"/>
    <w:rsid w:val="002132F9"/>
    <w:rsid w:val="00213F52"/>
    <w:rsid w:val="00221686"/>
    <w:rsid w:val="00224A9A"/>
    <w:rsid w:val="0023172C"/>
    <w:rsid w:val="00233861"/>
    <w:rsid w:val="00233B1F"/>
    <w:rsid w:val="00236102"/>
    <w:rsid w:val="00240C32"/>
    <w:rsid w:val="00240F9C"/>
    <w:rsid w:val="00255B51"/>
    <w:rsid w:val="00257ABC"/>
    <w:rsid w:val="002657B4"/>
    <w:rsid w:val="00266AB2"/>
    <w:rsid w:val="00272EE5"/>
    <w:rsid w:val="00276840"/>
    <w:rsid w:val="00276C5C"/>
    <w:rsid w:val="00280A88"/>
    <w:rsid w:val="002866BC"/>
    <w:rsid w:val="00287B85"/>
    <w:rsid w:val="0029113C"/>
    <w:rsid w:val="00293A45"/>
    <w:rsid w:val="002A127C"/>
    <w:rsid w:val="002A152D"/>
    <w:rsid w:val="002A7E77"/>
    <w:rsid w:val="002B55BF"/>
    <w:rsid w:val="002B56C1"/>
    <w:rsid w:val="002B6DE2"/>
    <w:rsid w:val="002B7789"/>
    <w:rsid w:val="002C4AEB"/>
    <w:rsid w:val="002C62F7"/>
    <w:rsid w:val="002D1837"/>
    <w:rsid w:val="002D4DC9"/>
    <w:rsid w:val="002D4F81"/>
    <w:rsid w:val="002E0739"/>
    <w:rsid w:val="002E13FE"/>
    <w:rsid w:val="00303350"/>
    <w:rsid w:val="00306633"/>
    <w:rsid w:val="003170AC"/>
    <w:rsid w:val="003171A8"/>
    <w:rsid w:val="003257BD"/>
    <w:rsid w:val="003264AE"/>
    <w:rsid w:val="003268ED"/>
    <w:rsid w:val="00326C93"/>
    <w:rsid w:val="003302A1"/>
    <w:rsid w:val="00331A88"/>
    <w:rsid w:val="00332956"/>
    <w:rsid w:val="00333248"/>
    <w:rsid w:val="003408DD"/>
    <w:rsid w:val="003476A1"/>
    <w:rsid w:val="003505BC"/>
    <w:rsid w:val="00354F34"/>
    <w:rsid w:val="003600E6"/>
    <w:rsid w:val="00361382"/>
    <w:rsid w:val="003656A9"/>
    <w:rsid w:val="00382031"/>
    <w:rsid w:val="00384BA8"/>
    <w:rsid w:val="00390251"/>
    <w:rsid w:val="00392C8E"/>
    <w:rsid w:val="00392D9A"/>
    <w:rsid w:val="00397B49"/>
    <w:rsid w:val="003A09CB"/>
    <w:rsid w:val="003A1EC2"/>
    <w:rsid w:val="003A5C91"/>
    <w:rsid w:val="003B4D13"/>
    <w:rsid w:val="003B7AA2"/>
    <w:rsid w:val="003C07E3"/>
    <w:rsid w:val="003C0C81"/>
    <w:rsid w:val="003C31F5"/>
    <w:rsid w:val="003C5BF3"/>
    <w:rsid w:val="003C7018"/>
    <w:rsid w:val="003C76B6"/>
    <w:rsid w:val="003D0449"/>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4E42"/>
    <w:rsid w:val="00442053"/>
    <w:rsid w:val="00442954"/>
    <w:rsid w:val="00442ED5"/>
    <w:rsid w:val="0045485F"/>
    <w:rsid w:val="00462069"/>
    <w:rsid w:val="004632AA"/>
    <w:rsid w:val="00465673"/>
    <w:rsid w:val="00476398"/>
    <w:rsid w:val="0047697E"/>
    <w:rsid w:val="0048134A"/>
    <w:rsid w:val="00482054"/>
    <w:rsid w:val="0048583B"/>
    <w:rsid w:val="00486107"/>
    <w:rsid w:val="00487E4B"/>
    <w:rsid w:val="004942B0"/>
    <w:rsid w:val="00494691"/>
    <w:rsid w:val="004A3CA3"/>
    <w:rsid w:val="004A7DD5"/>
    <w:rsid w:val="004B7A0E"/>
    <w:rsid w:val="004C3A0B"/>
    <w:rsid w:val="004C3D85"/>
    <w:rsid w:val="004C5C13"/>
    <w:rsid w:val="004D0161"/>
    <w:rsid w:val="004D5683"/>
    <w:rsid w:val="004E0338"/>
    <w:rsid w:val="004E4AC4"/>
    <w:rsid w:val="004E616D"/>
    <w:rsid w:val="004F059C"/>
    <w:rsid w:val="004F599C"/>
    <w:rsid w:val="00502E14"/>
    <w:rsid w:val="0050358F"/>
    <w:rsid w:val="005035A0"/>
    <w:rsid w:val="00503A8E"/>
    <w:rsid w:val="005078BE"/>
    <w:rsid w:val="00515580"/>
    <w:rsid w:val="005256AF"/>
    <w:rsid w:val="00526C56"/>
    <w:rsid w:val="00531C04"/>
    <w:rsid w:val="0053302B"/>
    <w:rsid w:val="00533DED"/>
    <w:rsid w:val="00536AEC"/>
    <w:rsid w:val="0054493D"/>
    <w:rsid w:val="005469BF"/>
    <w:rsid w:val="00546F01"/>
    <w:rsid w:val="0055785D"/>
    <w:rsid w:val="005600B2"/>
    <w:rsid w:val="00560703"/>
    <w:rsid w:val="00563B3D"/>
    <w:rsid w:val="00563D8D"/>
    <w:rsid w:val="00564AD3"/>
    <w:rsid w:val="00566C1C"/>
    <w:rsid w:val="00566D16"/>
    <w:rsid w:val="005704BE"/>
    <w:rsid w:val="00571817"/>
    <w:rsid w:val="00573226"/>
    <w:rsid w:val="00574528"/>
    <w:rsid w:val="005756CA"/>
    <w:rsid w:val="00581C49"/>
    <w:rsid w:val="00584B8F"/>
    <w:rsid w:val="005934C5"/>
    <w:rsid w:val="005960A0"/>
    <w:rsid w:val="00596BFA"/>
    <w:rsid w:val="005A4596"/>
    <w:rsid w:val="005A76DA"/>
    <w:rsid w:val="005B52AE"/>
    <w:rsid w:val="005B5A19"/>
    <w:rsid w:val="005C5234"/>
    <w:rsid w:val="005C6B59"/>
    <w:rsid w:val="005D0C38"/>
    <w:rsid w:val="005D6613"/>
    <w:rsid w:val="005E25AC"/>
    <w:rsid w:val="005E44E9"/>
    <w:rsid w:val="005E4987"/>
    <w:rsid w:val="005E6C44"/>
    <w:rsid w:val="005F4E36"/>
    <w:rsid w:val="005F677A"/>
    <w:rsid w:val="00601BEA"/>
    <w:rsid w:val="00601C36"/>
    <w:rsid w:val="006020D6"/>
    <w:rsid w:val="00604C9F"/>
    <w:rsid w:val="00606331"/>
    <w:rsid w:val="006073C6"/>
    <w:rsid w:val="006154A7"/>
    <w:rsid w:val="0062188A"/>
    <w:rsid w:val="0062523A"/>
    <w:rsid w:val="00627E84"/>
    <w:rsid w:val="00631440"/>
    <w:rsid w:val="00632C47"/>
    <w:rsid w:val="006330F7"/>
    <w:rsid w:val="00633574"/>
    <w:rsid w:val="00637176"/>
    <w:rsid w:val="006407AB"/>
    <w:rsid w:val="00641F7B"/>
    <w:rsid w:val="006423B9"/>
    <w:rsid w:val="00644C5C"/>
    <w:rsid w:val="00651332"/>
    <w:rsid w:val="00655EC5"/>
    <w:rsid w:val="006578CB"/>
    <w:rsid w:val="00661EDA"/>
    <w:rsid w:val="006657B5"/>
    <w:rsid w:val="0067148C"/>
    <w:rsid w:val="006730D2"/>
    <w:rsid w:val="0067329C"/>
    <w:rsid w:val="00673714"/>
    <w:rsid w:val="006746DC"/>
    <w:rsid w:val="00674DD6"/>
    <w:rsid w:val="00680981"/>
    <w:rsid w:val="00680CF3"/>
    <w:rsid w:val="00681B91"/>
    <w:rsid w:val="00682C6A"/>
    <w:rsid w:val="00683497"/>
    <w:rsid w:val="0068368C"/>
    <w:rsid w:val="00683FAF"/>
    <w:rsid w:val="006923B4"/>
    <w:rsid w:val="006930C2"/>
    <w:rsid w:val="00694EA8"/>
    <w:rsid w:val="00695434"/>
    <w:rsid w:val="00697395"/>
    <w:rsid w:val="00697D46"/>
    <w:rsid w:val="006B1685"/>
    <w:rsid w:val="006C0906"/>
    <w:rsid w:val="006C1FDD"/>
    <w:rsid w:val="006C48FD"/>
    <w:rsid w:val="006C67CF"/>
    <w:rsid w:val="006D29FD"/>
    <w:rsid w:val="006D3C97"/>
    <w:rsid w:val="006D4BBB"/>
    <w:rsid w:val="006D6B61"/>
    <w:rsid w:val="006E0AB0"/>
    <w:rsid w:val="006E1992"/>
    <w:rsid w:val="006E7B19"/>
    <w:rsid w:val="006F307C"/>
    <w:rsid w:val="006F394A"/>
    <w:rsid w:val="006F4828"/>
    <w:rsid w:val="00700361"/>
    <w:rsid w:val="00702495"/>
    <w:rsid w:val="007055BC"/>
    <w:rsid w:val="00711D9F"/>
    <w:rsid w:val="00717E6F"/>
    <w:rsid w:val="00720BA7"/>
    <w:rsid w:val="00726348"/>
    <w:rsid w:val="00727243"/>
    <w:rsid w:val="00731CAC"/>
    <w:rsid w:val="00733589"/>
    <w:rsid w:val="00733B2B"/>
    <w:rsid w:val="00733EEB"/>
    <w:rsid w:val="0074063A"/>
    <w:rsid w:val="007407AA"/>
    <w:rsid w:val="00743859"/>
    <w:rsid w:val="00751B2D"/>
    <w:rsid w:val="0076027F"/>
    <w:rsid w:val="007623E1"/>
    <w:rsid w:val="00763A08"/>
    <w:rsid w:val="00765172"/>
    <w:rsid w:val="00765EE1"/>
    <w:rsid w:val="00767FC7"/>
    <w:rsid w:val="00770C66"/>
    <w:rsid w:val="007744A1"/>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1A61"/>
    <w:rsid w:val="007C2C10"/>
    <w:rsid w:val="007C3AC1"/>
    <w:rsid w:val="007D1869"/>
    <w:rsid w:val="007D3D27"/>
    <w:rsid w:val="007D46AF"/>
    <w:rsid w:val="007D4E07"/>
    <w:rsid w:val="007E01B5"/>
    <w:rsid w:val="007E14FB"/>
    <w:rsid w:val="007F23AA"/>
    <w:rsid w:val="007F29F6"/>
    <w:rsid w:val="007F2C84"/>
    <w:rsid w:val="007F3C4F"/>
    <w:rsid w:val="007F4303"/>
    <w:rsid w:val="007F5CA0"/>
    <w:rsid w:val="007F7845"/>
    <w:rsid w:val="00800635"/>
    <w:rsid w:val="0080400C"/>
    <w:rsid w:val="00807192"/>
    <w:rsid w:val="008102B5"/>
    <w:rsid w:val="00811D96"/>
    <w:rsid w:val="00812BEF"/>
    <w:rsid w:val="0082781D"/>
    <w:rsid w:val="00827C80"/>
    <w:rsid w:val="00831C35"/>
    <w:rsid w:val="00831C69"/>
    <w:rsid w:val="008330B6"/>
    <w:rsid w:val="00835382"/>
    <w:rsid w:val="008361B1"/>
    <w:rsid w:val="008362EE"/>
    <w:rsid w:val="008372C0"/>
    <w:rsid w:val="0084005C"/>
    <w:rsid w:val="00841BE3"/>
    <w:rsid w:val="00842FC0"/>
    <w:rsid w:val="00844C9E"/>
    <w:rsid w:val="008461DD"/>
    <w:rsid w:val="00854052"/>
    <w:rsid w:val="008546E1"/>
    <w:rsid w:val="008732E0"/>
    <w:rsid w:val="00876D86"/>
    <w:rsid w:val="00891173"/>
    <w:rsid w:val="00892250"/>
    <w:rsid w:val="008951D3"/>
    <w:rsid w:val="008A421A"/>
    <w:rsid w:val="008A4464"/>
    <w:rsid w:val="008B346A"/>
    <w:rsid w:val="008B67D3"/>
    <w:rsid w:val="008C1A38"/>
    <w:rsid w:val="008C3EAA"/>
    <w:rsid w:val="008C4441"/>
    <w:rsid w:val="008D0BC1"/>
    <w:rsid w:val="008E0B2C"/>
    <w:rsid w:val="008E4BCB"/>
    <w:rsid w:val="008F29DD"/>
    <w:rsid w:val="008F6555"/>
    <w:rsid w:val="008F7F4D"/>
    <w:rsid w:val="009003C5"/>
    <w:rsid w:val="00903B3C"/>
    <w:rsid w:val="00903C1A"/>
    <w:rsid w:val="00903EF4"/>
    <w:rsid w:val="009043CA"/>
    <w:rsid w:val="00904937"/>
    <w:rsid w:val="00905E68"/>
    <w:rsid w:val="0090725E"/>
    <w:rsid w:val="00910B57"/>
    <w:rsid w:val="00913567"/>
    <w:rsid w:val="00913C80"/>
    <w:rsid w:val="00917FFE"/>
    <w:rsid w:val="00920981"/>
    <w:rsid w:val="0092487B"/>
    <w:rsid w:val="009300F7"/>
    <w:rsid w:val="0094056C"/>
    <w:rsid w:val="009440D0"/>
    <w:rsid w:val="00947984"/>
    <w:rsid w:val="0095110A"/>
    <w:rsid w:val="0095338E"/>
    <w:rsid w:val="00954D22"/>
    <w:rsid w:val="009557E6"/>
    <w:rsid w:val="009563B2"/>
    <w:rsid w:val="0096006D"/>
    <w:rsid w:val="00961B2E"/>
    <w:rsid w:val="00965F27"/>
    <w:rsid w:val="009755FC"/>
    <w:rsid w:val="009831F5"/>
    <w:rsid w:val="009836A0"/>
    <w:rsid w:val="00986EEC"/>
    <w:rsid w:val="00986FD8"/>
    <w:rsid w:val="00994351"/>
    <w:rsid w:val="009955DD"/>
    <w:rsid w:val="009A3300"/>
    <w:rsid w:val="009A3C08"/>
    <w:rsid w:val="009A4E14"/>
    <w:rsid w:val="009A6F5D"/>
    <w:rsid w:val="009A769E"/>
    <w:rsid w:val="009B0B0F"/>
    <w:rsid w:val="009B1FB6"/>
    <w:rsid w:val="009B3534"/>
    <w:rsid w:val="009C0AFD"/>
    <w:rsid w:val="009C5D44"/>
    <w:rsid w:val="009D2E0B"/>
    <w:rsid w:val="009E4628"/>
    <w:rsid w:val="009E5020"/>
    <w:rsid w:val="009F41DE"/>
    <w:rsid w:val="009F5000"/>
    <w:rsid w:val="009F5AC3"/>
    <w:rsid w:val="009F6BB7"/>
    <w:rsid w:val="009F736C"/>
    <w:rsid w:val="009F7FC9"/>
    <w:rsid w:val="00A003F5"/>
    <w:rsid w:val="00A0582E"/>
    <w:rsid w:val="00A07DB0"/>
    <w:rsid w:val="00A11EA4"/>
    <w:rsid w:val="00A1213B"/>
    <w:rsid w:val="00A128EF"/>
    <w:rsid w:val="00A1535B"/>
    <w:rsid w:val="00A1787E"/>
    <w:rsid w:val="00A30B78"/>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0E4E"/>
    <w:rsid w:val="00AC189C"/>
    <w:rsid w:val="00AD26E9"/>
    <w:rsid w:val="00AD5672"/>
    <w:rsid w:val="00AD5E63"/>
    <w:rsid w:val="00AD61B0"/>
    <w:rsid w:val="00AD631C"/>
    <w:rsid w:val="00AE5AB8"/>
    <w:rsid w:val="00AE6BF5"/>
    <w:rsid w:val="00AF0D01"/>
    <w:rsid w:val="00AF49C0"/>
    <w:rsid w:val="00AF62A3"/>
    <w:rsid w:val="00AF7252"/>
    <w:rsid w:val="00B0131C"/>
    <w:rsid w:val="00B02F8E"/>
    <w:rsid w:val="00B0318B"/>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DD8"/>
    <w:rsid w:val="00B6265F"/>
    <w:rsid w:val="00B640BB"/>
    <w:rsid w:val="00B64389"/>
    <w:rsid w:val="00B65EC6"/>
    <w:rsid w:val="00B70B72"/>
    <w:rsid w:val="00B71FC2"/>
    <w:rsid w:val="00B72775"/>
    <w:rsid w:val="00B729B6"/>
    <w:rsid w:val="00B7789F"/>
    <w:rsid w:val="00B861A6"/>
    <w:rsid w:val="00B90B2A"/>
    <w:rsid w:val="00B91DEA"/>
    <w:rsid w:val="00B93605"/>
    <w:rsid w:val="00BA0D27"/>
    <w:rsid w:val="00BA1A32"/>
    <w:rsid w:val="00BA346E"/>
    <w:rsid w:val="00BA6D39"/>
    <w:rsid w:val="00BB19E6"/>
    <w:rsid w:val="00BB1B85"/>
    <w:rsid w:val="00BB26B7"/>
    <w:rsid w:val="00BB3142"/>
    <w:rsid w:val="00BB442D"/>
    <w:rsid w:val="00BC301B"/>
    <w:rsid w:val="00BD4150"/>
    <w:rsid w:val="00BD7A0B"/>
    <w:rsid w:val="00BE08D7"/>
    <w:rsid w:val="00BE117A"/>
    <w:rsid w:val="00BE2189"/>
    <w:rsid w:val="00BF0733"/>
    <w:rsid w:val="00BF3F4A"/>
    <w:rsid w:val="00C11423"/>
    <w:rsid w:val="00C11D79"/>
    <w:rsid w:val="00C1657B"/>
    <w:rsid w:val="00C20294"/>
    <w:rsid w:val="00C21DCF"/>
    <w:rsid w:val="00C25CB5"/>
    <w:rsid w:val="00C32EFB"/>
    <w:rsid w:val="00C33319"/>
    <w:rsid w:val="00C34A87"/>
    <w:rsid w:val="00C359EF"/>
    <w:rsid w:val="00C40DAE"/>
    <w:rsid w:val="00C45C06"/>
    <w:rsid w:val="00C46A16"/>
    <w:rsid w:val="00C474BF"/>
    <w:rsid w:val="00C52D60"/>
    <w:rsid w:val="00C6108C"/>
    <w:rsid w:val="00C61A6D"/>
    <w:rsid w:val="00C666E9"/>
    <w:rsid w:val="00C700D8"/>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82D"/>
    <w:rsid w:val="00CC1528"/>
    <w:rsid w:val="00CC1835"/>
    <w:rsid w:val="00CC2661"/>
    <w:rsid w:val="00CD5418"/>
    <w:rsid w:val="00CD5765"/>
    <w:rsid w:val="00CE0890"/>
    <w:rsid w:val="00CE0C76"/>
    <w:rsid w:val="00CE1636"/>
    <w:rsid w:val="00CE3E96"/>
    <w:rsid w:val="00CE6A00"/>
    <w:rsid w:val="00CE6A02"/>
    <w:rsid w:val="00CE6A0D"/>
    <w:rsid w:val="00CF4E46"/>
    <w:rsid w:val="00CF6CA5"/>
    <w:rsid w:val="00CF724A"/>
    <w:rsid w:val="00D029A2"/>
    <w:rsid w:val="00D06804"/>
    <w:rsid w:val="00D07385"/>
    <w:rsid w:val="00D07C1B"/>
    <w:rsid w:val="00D107AC"/>
    <w:rsid w:val="00D155C0"/>
    <w:rsid w:val="00D174E2"/>
    <w:rsid w:val="00D1759F"/>
    <w:rsid w:val="00D267DA"/>
    <w:rsid w:val="00D31A08"/>
    <w:rsid w:val="00D364C7"/>
    <w:rsid w:val="00D36553"/>
    <w:rsid w:val="00D36746"/>
    <w:rsid w:val="00D369B5"/>
    <w:rsid w:val="00D37985"/>
    <w:rsid w:val="00D37BF1"/>
    <w:rsid w:val="00D37C33"/>
    <w:rsid w:val="00D402D2"/>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4F"/>
    <w:rsid w:val="00D84363"/>
    <w:rsid w:val="00D90204"/>
    <w:rsid w:val="00D912A7"/>
    <w:rsid w:val="00D92308"/>
    <w:rsid w:val="00D929F1"/>
    <w:rsid w:val="00D97FF7"/>
    <w:rsid w:val="00DA01EB"/>
    <w:rsid w:val="00DB18CA"/>
    <w:rsid w:val="00DB1935"/>
    <w:rsid w:val="00DB45E4"/>
    <w:rsid w:val="00DC34BA"/>
    <w:rsid w:val="00DC3DDC"/>
    <w:rsid w:val="00DC4DFB"/>
    <w:rsid w:val="00DD0529"/>
    <w:rsid w:val="00DD05AB"/>
    <w:rsid w:val="00DD0929"/>
    <w:rsid w:val="00DD1665"/>
    <w:rsid w:val="00DD4D69"/>
    <w:rsid w:val="00DE6682"/>
    <w:rsid w:val="00DF26D2"/>
    <w:rsid w:val="00DF4DFF"/>
    <w:rsid w:val="00DF6787"/>
    <w:rsid w:val="00E0333A"/>
    <w:rsid w:val="00E03737"/>
    <w:rsid w:val="00E11584"/>
    <w:rsid w:val="00E12E9F"/>
    <w:rsid w:val="00E16028"/>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13B"/>
    <w:rsid w:val="00EB6877"/>
    <w:rsid w:val="00EB722E"/>
    <w:rsid w:val="00EC0070"/>
    <w:rsid w:val="00EC11CA"/>
    <w:rsid w:val="00EC33A6"/>
    <w:rsid w:val="00ED0C59"/>
    <w:rsid w:val="00ED4E18"/>
    <w:rsid w:val="00ED7B18"/>
    <w:rsid w:val="00EE1B17"/>
    <w:rsid w:val="00EE2953"/>
    <w:rsid w:val="00EE29BA"/>
    <w:rsid w:val="00EE3A7B"/>
    <w:rsid w:val="00EE44C0"/>
    <w:rsid w:val="00EE7AD0"/>
    <w:rsid w:val="00EE7B31"/>
    <w:rsid w:val="00EF0022"/>
    <w:rsid w:val="00EF0051"/>
    <w:rsid w:val="00EF2E06"/>
    <w:rsid w:val="00EF6306"/>
    <w:rsid w:val="00F01E43"/>
    <w:rsid w:val="00F039C7"/>
    <w:rsid w:val="00F12CDD"/>
    <w:rsid w:val="00F230F0"/>
    <w:rsid w:val="00F26DCF"/>
    <w:rsid w:val="00F333B2"/>
    <w:rsid w:val="00F33A1A"/>
    <w:rsid w:val="00F37B44"/>
    <w:rsid w:val="00F44564"/>
    <w:rsid w:val="00F44E9E"/>
    <w:rsid w:val="00F46F73"/>
    <w:rsid w:val="00F478CB"/>
    <w:rsid w:val="00F529E0"/>
    <w:rsid w:val="00F52C97"/>
    <w:rsid w:val="00F54257"/>
    <w:rsid w:val="00F5631D"/>
    <w:rsid w:val="00F619F4"/>
    <w:rsid w:val="00F62093"/>
    <w:rsid w:val="00F62C23"/>
    <w:rsid w:val="00F64D54"/>
    <w:rsid w:val="00F65EC8"/>
    <w:rsid w:val="00F711CC"/>
    <w:rsid w:val="00F722A2"/>
    <w:rsid w:val="00F748DD"/>
    <w:rsid w:val="00F75F59"/>
    <w:rsid w:val="00F82885"/>
    <w:rsid w:val="00F842FD"/>
    <w:rsid w:val="00F87E26"/>
    <w:rsid w:val="00F96C3F"/>
    <w:rsid w:val="00FA17A2"/>
    <w:rsid w:val="00FA1C94"/>
    <w:rsid w:val="00FB4486"/>
    <w:rsid w:val="00FB4F7A"/>
    <w:rsid w:val="00FB58A3"/>
    <w:rsid w:val="00FB6B35"/>
    <w:rsid w:val="00FB6BDF"/>
    <w:rsid w:val="00FC144C"/>
    <w:rsid w:val="00FC417C"/>
    <w:rsid w:val="00FD10C6"/>
    <w:rsid w:val="00FD24E2"/>
    <w:rsid w:val="00FD436F"/>
    <w:rsid w:val="00FD5A26"/>
    <w:rsid w:val="00FE3EC4"/>
    <w:rsid w:val="00FE479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BB19E6"/>
  </w:style>
  <w:style w:type="character" w:customStyle="1" w:styleId="eop">
    <w:name w:val="eop"/>
    <w:basedOn w:val="DefaultParagraphFont"/>
    <w:rsid w:val="00BB1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723682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5270</Words>
  <Characters>30041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35241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Joe Channon</cp:lastModifiedBy>
  <cp:revision>181</cp:revision>
  <cp:lastPrinted>2016-10-24T12:21:00Z</cp:lastPrinted>
  <dcterms:created xsi:type="dcterms:W3CDTF">2024-03-14T09:48:00Z</dcterms:created>
  <dcterms:modified xsi:type="dcterms:W3CDTF">2024-03-15T10:52:00Z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