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rPr>
      </w:pPr>
      <w:r w:rsidDel="00000000" w:rsidR="00000000" w:rsidRPr="00000000">
        <w:rPr>
          <w:b w:val="1"/>
          <w:rtl w:val="0"/>
        </w:rPr>
        <w:t xml:space="preserve">William Edwards 2004219</w:t>
      </w:r>
    </w:p>
    <w:p w:rsidR="00000000" w:rsidDel="00000000" w:rsidP="00000000" w:rsidRDefault="00000000" w:rsidRPr="00000000" w14:paraId="00000002">
      <w:pPr>
        <w:rPr>
          <w:b w:val="1"/>
        </w:rPr>
      </w:pPr>
      <w:r w:rsidDel="00000000" w:rsidR="00000000" w:rsidRPr="00000000">
        <w:rPr>
          <w:rtl w:val="0"/>
        </w:rPr>
      </w:r>
    </w:p>
    <w:p w:rsidR="00000000" w:rsidDel="00000000" w:rsidP="00000000" w:rsidRDefault="00000000" w:rsidRPr="00000000" w14:paraId="00000003">
      <w:pPr>
        <w:jc w:val="center"/>
        <w:rPr>
          <w:b w:val="1"/>
          <w:i w:val="1"/>
        </w:rPr>
      </w:pPr>
      <w:r w:rsidDel="00000000" w:rsidR="00000000" w:rsidRPr="00000000">
        <w:rPr>
          <w:b w:val="1"/>
          <w:rtl w:val="0"/>
        </w:rPr>
        <w:t xml:space="preserve">Video review: </w:t>
      </w:r>
      <w:r w:rsidDel="00000000" w:rsidR="00000000" w:rsidRPr="00000000">
        <w:rPr>
          <w:b w:val="1"/>
          <w:i w:val="1"/>
          <w:rtl w:val="0"/>
        </w:rPr>
        <w:t xml:space="preserve">An Honest Explanation of the Nigerian Civil war | The Biafran Story</w:t>
      </w:r>
    </w:p>
    <w:p w:rsidR="00000000" w:rsidDel="00000000" w:rsidP="00000000" w:rsidRDefault="00000000" w:rsidRPr="00000000" w14:paraId="00000004">
      <w:pPr>
        <w:jc w:val="center"/>
        <w:rPr>
          <w:b w:val="1"/>
          <w:i w:val="1"/>
        </w:rPr>
      </w:pPr>
      <w:r w:rsidDel="00000000" w:rsidR="00000000" w:rsidRPr="00000000">
        <w:rPr>
          <w:b w:val="1"/>
          <w:i w:val="1"/>
          <w:rtl w:val="0"/>
        </w:rPr>
        <w:t xml:space="preserve">By NewAfrica</w:t>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The video details the Nigerian civil war; its buildup, both political and cultural catalysts, the war, the international interventions, and the aftermath. It focuses on major figures such as Chukwuemeka Odumegwu-Ojukwu and his rise to power, as well as the Biafran story of wanting independence. It details the socio-political fracturing that sparked the war, as well as how ethnic nationalism and the incompetence of British Officials while it was a crown colony ultimately led to the inevitable conflict. The production is documentary length, nearing 50 minutes long, and is of a high and well thought out quality, showing a breadth of knowledge as well as a deep care towards the history of the Nigerian people and state. The quality of the video keep you hooked till the last minute, and provides a consistent and in-depth look at the subject, taking care to evaluate the root cause for individual’s actions and giving a character profile of the main players, it also does not bear any consternation by delving into the grim realities of war; the violence and abuse inflicted on civilians, physical and sexual alike, the man-made famine that swept through the regions, the mass looting and theft of civilian property and much more.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The commentator, the Youtuber NewAfrica, uses a wide range of engaging and emotional vocabulary and uses the lexicon to corral a persuasive argument in favour of a cluster of factors culminating in the independence conflict. It details the historic conflict between the Yoruba and Igbo groups of the South against the Hausa-Fulani group of the North. It explores the different social structures of this group, labelling the Hausa-Fulani as a more authoritarian group with a 2% literacy rate that the British viewed as better administrators because they were less likely to be insubordinate like the Igbo and Yoruba groups who boasted a 19% literacy rate. The failure of Britain to bring about a successfully independent state can be seen in the creation of the Nigerian political parties; the Northern People’s Congress (NPC) that represented the entirety of the North, the National Council of Nigeria and the Cameroons (NCNC) which was Igbo aligned, and the Action Group (AG) who were Yoruba-based.</w:t>
      </w:r>
      <w:r w:rsidDel="00000000" w:rsidR="00000000" w:rsidRPr="00000000">
        <w:rPr>
          <w:vertAlign w:val="superscript"/>
        </w:rPr>
        <w:footnoteReference w:customMarkFollows="0" w:id="0"/>
      </w:r>
      <w:r w:rsidDel="00000000" w:rsidR="00000000" w:rsidRPr="00000000">
        <w:rPr>
          <w:rtl w:val="0"/>
        </w:rPr>
        <w:t xml:space="preserve"> Splitting these parties directly along ethnographic lines meant that the NPC would always win a majority and rule due to the overwhelming amount of the population residing in the north, the video recognises and evaluates this judgement, showing the logical progression from tribal differences to political struggles for power.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It goes through the slow breakdown of social cohesion that had held the country together, exacerbated by rumours and factional political divisions, the country had a series of coups and Pogroms of the settled communities of southerners in the North, which claimed thousands of lives.</w:t>
      </w:r>
      <w:r w:rsidDel="00000000" w:rsidR="00000000" w:rsidRPr="00000000">
        <w:rPr>
          <w:vertAlign w:val="superscript"/>
        </w:rPr>
        <w:footnoteReference w:customMarkFollows="0" w:id="1"/>
      </w:r>
      <w:r w:rsidDel="00000000" w:rsidR="00000000" w:rsidRPr="00000000">
        <w:rPr>
          <w:rtl w:val="0"/>
        </w:rPr>
        <w:t xml:space="preserve"> The war would in total claim several million lives, so it is not a small war by any margin in terms of casualties, but perhaps in terms of physical combatant countries. And while the war was a colonial mismanagement of Britain, it somehow divided the world in a weird way. With the UK, USA and USSR supporting the Nigerian government, and France, China and West Germany, with Israel supporting the government initially, but switching over to supporting the Biafrans, primarily due to the human cost of the war causing a change in heart of the Israeli government, presumably seeing this war as a fight against a genocide of an ethnic people, similar to how many of its own population had suffered just several decades prior. </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 xml:space="preserve">The presentation of the video is clear and direct. Using a compilation; of maps, photographs of individuals, and footage of war and daily life of the population. Its use of vibrant colours keeps the audience engaged and the direction of the video clear. It also uses audio-visual interviews of key characters, such as Chukwuemeka Odumegwu-Ojukwu.</w:t>
      </w:r>
      <w:r w:rsidDel="00000000" w:rsidR="00000000" w:rsidRPr="00000000">
        <w:rPr>
          <w:vertAlign w:val="superscript"/>
        </w:rPr>
        <w:footnoteReference w:customMarkFollows="0" w:id="2"/>
      </w:r>
      <w:r w:rsidDel="00000000" w:rsidR="00000000" w:rsidRPr="00000000">
        <w:rPr>
          <w:rtl w:val="0"/>
        </w:rPr>
        <w:t xml:space="preserve"> This blending of different forms of visual and audio information is great at providing a varied but consistent stream of details and facts towards the audience. The narrator is engaging and proficient at explaining principles and complex systems with ease and with easy understandability. NewAfrica as a channel has a stated goal of “</w:t>
      </w:r>
      <w:r w:rsidDel="00000000" w:rsidR="00000000" w:rsidRPr="00000000">
        <w:rPr>
          <w:rFonts w:ascii="Roboto" w:cs="Roboto" w:eastAsia="Roboto" w:hAnsi="Roboto"/>
          <w:i w:val="1"/>
          <w:color w:val="030303"/>
          <w:sz w:val="21"/>
          <w:szCs w:val="21"/>
          <w:highlight w:val="white"/>
          <w:rtl w:val="0"/>
        </w:rPr>
        <w:t xml:space="preserve">Re-introducing minds to Africa through the lenses of history.</w:t>
      </w:r>
      <w:r w:rsidDel="00000000" w:rsidR="00000000" w:rsidRPr="00000000">
        <w:rPr>
          <w:rFonts w:ascii="Roboto" w:cs="Roboto" w:eastAsia="Roboto" w:hAnsi="Roboto"/>
          <w:color w:val="030303"/>
          <w:sz w:val="21"/>
          <w:szCs w:val="21"/>
          <w:highlight w:val="white"/>
          <w:rtl w:val="0"/>
        </w:rPr>
        <w:t xml:space="preserve">” Through this objective, we can see that their goals are to show African nation states through their history, not as stereotypes or forgettable nations with no discernible history from the colonial victims of European powers. </w:t>
      </w:r>
      <w:r w:rsidDel="00000000" w:rsidR="00000000" w:rsidRPr="00000000">
        <w:rPr>
          <w:rFonts w:ascii="Roboto" w:cs="Roboto" w:eastAsia="Roboto" w:hAnsi="Roboto"/>
          <w:color w:val="030303"/>
          <w:sz w:val="21"/>
          <w:szCs w:val="21"/>
          <w:highlight w:val="white"/>
          <w:vertAlign w:val="superscript"/>
        </w:rPr>
        <w:footnoteReference w:customMarkFollows="0" w:id="3"/>
      </w:r>
      <w:r w:rsidDel="00000000" w:rsidR="00000000" w:rsidRPr="00000000">
        <w:rPr>
          <w:highlight w:val="white"/>
          <w:rtl w:val="0"/>
        </w:rPr>
        <w:t xml:space="preserve"> The video does not</w:t>
      </w:r>
      <w:r w:rsidDel="00000000" w:rsidR="00000000" w:rsidRPr="00000000">
        <w:rPr>
          <w:rtl w:val="0"/>
        </w:rPr>
        <w:t xml:space="preserve"> limit itself to the history of Nigeria, but expands to include the geo-political position of Biafra, from its recognition by foreign African states, to its secret support from Charles De Gaulle’s France, how oil and influence played a factor, and how Europe just could not stay out of the affairs of African states for long.</w:t>
      </w:r>
      <w:r w:rsidDel="00000000" w:rsidR="00000000" w:rsidRPr="00000000">
        <w:rPr>
          <w:vertAlign w:val="superscript"/>
        </w:rPr>
        <w:footnoteReference w:customMarkFollows="0" w:id="4"/>
      </w:r>
      <w:r w:rsidDel="00000000" w:rsidR="00000000" w:rsidRPr="00000000">
        <w:rPr>
          <w:rtl w:val="0"/>
        </w:rPr>
        <w:t xml:space="preserve"> </w:t>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In comparison to other videos of the subject, the video is by far the longest and most informative of the options available. For example, if we are to compare the video by one made by the BBC as a 50 year commemoration video, we can tell the difference; the NewAfrica video is 46 minutes long, and the BBC’s is just shy of 3 minutes.</w:t>
      </w:r>
      <w:r w:rsidDel="00000000" w:rsidR="00000000" w:rsidRPr="00000000">
        <w:rPr>
          <w:vertAlign w:val="superscript"/>
        </w:rPr>
        <w:footnoteReference w:customMarkFollows="0" w:id="5"/>
      </w:r>
      <w:r w:rsidDel="00000000" w:rsidR="00000000" w:rsidRPr="00000000">
        <w:rPr>
          <w:rtl w:val="0"/>
        </w:rPr>
        <w:t xml:space="preserve"> The production quality and care disparity can be seen between the two. The BBC commands a subscriber base of over 11 million, and yet in almost 5 years it has amassed a measly 235,000 view count (circa. 18 Jan 2022), in comparison, NewAfrica, with a subscriber count at around a quarter of a million, has garnered  3.2 million views, as well as a higher percentage of likes per view-capita, in less than 2 years.</w:t>
      </w:r>
      <w:r w:rsidDel="00000000" w:rsidR="00000000" w:rsidRPr="00000000">
        <w:rPr>
          <w:vertAlign w:val="superscript"/>
        </w:rPr>
        <w:footnoteReference w:customMarkFollows="0" w:id="6"/>
      </w:r>
      <w:r w:rsidDel="00000000" w:rsidR="00000000" w:rsidRPr="00000000">
        <w:rPr>
          <w:rtl w:val="0"/>
        </w:rPr>
        <w:t xml:space="preserve"> It is also the first video recommended to you when you search “Biafran war” on Youtube, which shows its value and prominence in its approach to the topic of the Biafran war. The BBC video is adequately made, with the narrator speaking with transitioning background revealing information. However, for such a momentous event, as the BBC informs us, the video is brief and therefore misses out on a lot of detail and information, giving brief clips of speakers, rather than the minute or two long segments supplied by NewAfrica, the content and quality of these clips, as well as their relevance, is much better presented and sewn into the narrative structure of the NewAfrica video. </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However, it is not without fault, its lack of providing any evidence or sources for these claims are concerning, especially if it is to be considered an unbiased, trustworthy and reputable source of information. It does not cite any sources within the video, in the description or in a pinned comment as other historical channels do, this is disappointing as such a well made video should be citing its sources. However, despite this, it is a perfectly viable documentary in terms of its ability to educate, presenting an in-depth understanding and a personal interest in the matter that does not display itself in obvious biases or derail the video into a vitriolic rant against one side, it should be commended for this and ultimately is a very enjoyable and engaging video. </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b w:val="1"/>
          <w:rtl w:val="0"/>
        </w:rPr>
        <w:t xml:space="preserve">Sources:</w:t>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Anthony, B. 2014 </w:t>
      </w:r>
      <w:r w:rsidDel="00000000" w:rsidR="00000000" w:rsidRPr="00000000">
        <w:rPr>
          <w:sz w:val="20"/>
          <w:szCs w:val="20"/>
          <w:rtl w:val="0"/>
        </w:rPr>
        <w:t xml:space="preserve"> </w:t>
      </w:r>
      <w:r w:rsidDel="00000000" w:rsidR="00000000" w:rsidRPr="00000000">
        <w:rPr>
          <w:i w:val="1"/>
          <w:rtl w:val="0"/>
        </w:rPr>
        <w:t xml:space="preserve">‘Ours is a war of survival’</w:t>
      </w:r>
      <w:r w:rsidDel="00000000" w:rsidR="00000000" w:rsidRPr="00000000">
        <w:rPr>
          <w:rtl w:val="0"/>
        </w:rPr>
        <w:t xml:space="preserve">: </w:t>
      </w:r>
      <w:r w:rsidDel="00000000" w:rsidR="00000000" w:rsidRPr="00000000">
        <w:rPr>
          <w:i w:val="1"/>
          <w:rtl w:val="0"/>
        </w:rPr>
        <w:t xml:space="preserve">Biafra, Nigeria and arguments about genocide, 1966-70. </w:t>
      </w:r>
      <w:r w:rsidDel="00000000" w:rsidR="00000000" w:rsidRPr="00000000">
        <w:rPr>
          <w:rtl w:val="0"/>
        </w:rPr>
        <w:t xml:space="preserve">Jul 2014, Vol. 16 Issue 2/3, p205-225. 21p. &lt;</w:t>
      </w:r>
      <w:hyperlink r:id="rId7">
        <w:r w:rsidDel="00000000" w:rsidR="00000000" w:rsidRPr="00000000">
          <w:rPr>
            <w:color w:val="1155cc"/>
            <w:u w:val="single"/>
            <w:rtl w:val="0"/>
          </w:rPr>
          <w:t xml:space="preserve">https://web-p-ebscohost-com.ezproxy.uwtsd.ac.uk/ehost/detail/detail?vid=0&amp;sid=68e25346-4c2d-4e6d-8400-1fdca5dd5e58%40redis&amp;bdata=JnNpdGU9ZWhvc3QtbGl2ZQ%3d%3d#bib5</w:t>
        </w:r>
      </w:hyperlink>
      <w:r w:rsidDel="00000000" w:rsidR="00000000" w:rsidRPr="00000000">
        <w:rPr>
          <w:rtl w:val="0"/>
        </w:rPr>
        <w:t xml:space="preserve">&gt; [accessed 19 Jan 2022]</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BBC, </w:t>
      </w:r>
      <w:r w:rsidDel="00000000" w:rsidR="00000000" w:rsidRPr="00000000">
        <w:rPr>
          <w:i w:val="1"/>
          <w:rtl w:val="0"/>
        </w:rPr>
        <w:t xml:space="preserve">Nigeria’s Civil war explained</w:t>
      </w:r>
      <w:r w:rsidDel="00000000" w:rsidR="00000000" w:rsidRPr="00000000">
        <w:rPr>
          <w:rtl w:val="0"/>
        </w:rPr>
        <w:t xml:space="preserve">, Online video recording, Youtube, 5 Jul 2017 &lt;</w:t>
      </w:r>
      <w:hyperlink r:id="rId8">
        <w:r w:rsidDel="00000000" w:rsidR="00000000" w:rsidRPr="00000000">
          <w:rPr>
            <w:color w:val="1155cc"/>
            <w:u w:val="single"/>
            <w:rtl w:val="0"/>
          </w:rPr>
          <w:t xml:space="preserve">https://www.youtube.com/watch?v=f9cSA1gLizE</w:t>
        </w:r>
      </w:hyperlink>
      <w:r w:rsidDel="00000000" w:rsidR="00000000" w:rsidRPr="00000000">
        <w:rPr>
          <w:rtl w:val="0"/>
        </w:rPr>
        <w:t xml:space="preserve">&gt; [accessed 18 Jan 2022]</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NewAfrica,</w:t>
      </w:r>
      <w:r w:rsidDel="00000000" w:rsidR="00000000" w:rsidRPr="00000000">
        <w:rPr>
          <w:i w:val="1"/>
          <w:rtl w:val="0"/>
        </w:rPr>
        <w:t xml:space="preserve"> An Honest Explanation of the Nigerian Civil war | The Biafran Story</w:t>
      </w:r>
      <w:r w:rsidDel="00000000" w:rsidR="00000000" w:rsidRPr="00000000">
        <w:rPr>
          <w:rtl w:val="0"/>
        </w:rPr>
        <w:t xml:space="preserve">, Online Video Recording, Youtube, 22 Apr 2020, &lt;</w:t>
      </w:r>
      <w:hyperlink r:id="rId9">
        <w:r w:rsidDel="00000000" w:rsidR="00000000" w:rsidRPr="00000000">
          <w:rPr>
            <w:color w:val="1155cc"/>
            <w:u w:val="single"/>
            <w:rtl w:val="0"/>
          </w:rPr>
          <w:t xml:space="preserve">https://www.youtube.com/watch?v=7JCvIvb8PpY</w:t>
        </w:r>
      </w:hyperlink>
      <w:r w:rsidDel="00000000" w:rsidR="00000000" w:rsidRPr="00000000">
        <w:rPr>
          <w:rtl w:val="0"/>
        </w:rPr>
        <w:t xml:space="preserve">&gt; , [accessed 18 Jan 2022]</w:t>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Press, Eitan </w:t>
      </w:r>
      <w:r w:rsidDel="00000000" w:rsidR="00000000" w:rsidRPr="00000000">
        <w:rPr>
          <w:i w:val="1"/>
          <w:rtl w:val="0"/>
        </w:rPr>
        <w:t xml:space="preserve">Biafran Airlift: Israel’s Secret Mission to Save Lives</w:t>
      </w:r>
      <w:r w:rsidDel="00000000" w:rsidR="00000000" w:rsidRPr="00000000">
        <w:rPr>
          <w:rtl w:val="0"/>
        </w:rPr>
        <w:t xml:space="preserve"> (13 Oct 2013) &lt;</w:t>
      </w:r>
      <w:hyperlink r:id="rId10">
        <w:r w:rsidDel="00000000" w:rsidR="00000000" w:rsidRPr="00000000">
          <w:rPr>
            <w:color w:val="1155cc"/>
            <w:u w:val="single"/>
            <w:rtl w:val="0"/>
          </w:rPr>
          <w:t xml:space="preserve">https://unitedwithisrael.org/biafran-airlift-israels-secret-mission-to-save-lives/</w:t>
        </w:r>
      </w:hyperlink>
      <w:r w:rsidDel="00000000" w:rsidR="00000000" w:rsidRPr="00000000">
        <w:rPr>
          <w:rtl w:val="0"/>
        </w:rPr>
        <w:t xml:space="preserve">&gt; [accessed 20 Jan 2022]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1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NewAfrica, </w:t>
      </w:r>
      <w:r w:rsidDel="00000000" w:rsidR="00000000" w:rsidRPr="00000000">
        <w:rPr>
          <w:i w:val="1"/>
          <w:sz w:val="20"/>
          <w:szCs w:val="20"/>
          <w:rtl w:val="0"/>
        </w:rPr>
        <w:t xml:space="preserve">An Honest Explanation of the Nigerian Civil war | The Biafran Story, </w:t>
      </w:r>
      <w:r w:rsidDel="00000000" w:rsidR="00000000" w:rsidRPr="00000000">
        <w:rPr>
          <w:sz w:val="20"/>
          <w:szCs w:val="20"/>
          <w:rtl w:val="0"/>
        </w:rPr>
        <w:t xml:space="preserve">Online Video Recording, Youtube, 22 Apr 2020, &lt;</w:t>
      </w:r>
      <w:hyperlink r:id="rId1">
        <w:r w:rsidDel="00000000" w:rsidR="00000000" w:rsidRPr="00000000">
          <w:rPr>
            <w:color w:val="1155cc"/>
            <w:u w:val="single"/>
            <w:rtl w:val="0"/>
          </w:rPr>
          <w:t xml:space="preserve"> https://www.youtube.com/watch?v=7JCvIvb8PpY</w:t>
        </w:r>
      </w:hyperlink>
      <w:r w:rsidDel="00000000" w:rsidR="00000000" w:rsidRPr="00000000">
        <w:rPr>
          <w:sz w:val="20"/>
          <w:szCs w:val="20"/>
          <w:rtl w:val="0"/>
        </w:rPr>
        <w:t xml:space="preserve">&gt; , Accessed 18 Jan 2022 (7:51)</w:t>
      </w:r>
      <w:r w:rsidDel="00000000" w:rsidR="00000000" w:rsidRPr="00000000">
        <w:rPr>
          <w:rtl w:val="0"/>
        </w:rPr>
      </w:r>
    </w:p>
  </w:footnote>
  <w:footnote w:id="2">
    <w:p w:rsidR="00000000" w:rsidDel="00000000" w:rsidP="00000000" w:rsidRDefault="00000000" w:rsidRPr="00000000" w14:paraId="0000002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NewAfrica, </w:t>
      </w:r>
      <w:r w:rsidDel="00000000" w:rsidR="00000000" w:rsidRPr="00000000">
        <w:rPr>
          <w:i w:val="1"/>
          <w:sz w:val="20"/>
          <w:szCs w:val="20"/>
          <w:rtl w:val="0"/>
        </w:rPr>
        <w:t xml:space="preserve">The Biafran Story, </w:t>
      </w:r>
      <w:r w:rsidDel="00000000" w:rsidR="00000000" w:rsidRPr="00000000">
        <w:rPr>
          <w:sz w:val="20"/>
          <w:szCs w:val="20"/>
          <w:rtl w:val="0"/>
        </w:rPr>
        <w:t xml:space="preserve">(20:10)</w:t>
      </w:r>
    </w:p>
  </w:footnote>
  <w:footnote w:id="4">
    <w:p w:rsidR="00000000" w:rsidDel="00000000" w:rsidP="00000000" w:rsidRDefault="00000000" w:rsidRPr="00000000" w14:paraId="0000002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NewAfrica, </w:t>
      </w:r>
      <w:r w:rsidDel="00000000" w:rsidR="00000000" w:rsidRPr="00000000">
        <w:rPr>
          <w:i w:val="1"/>
          <w:sz w:val="20"/>
          <w:szCs w:val="20"/>
          <w:rtl w:val="0"/>
        </w:rPr>
        <w:t xml:space="preserve">The Biafran Story, </w:t>
      </w:r>
      <w:r w:rsidDel="00000000" w:rsidR="00000000" w:rsidRPr="00000000">
        <w:rPr>
          <w:sz w:val="20"/>
          <w:szCs w:val="20"/>
          <w:rtl w:val="0"/>
        </w:rPr>
        <w:t xml:space="preserve">(27:20), (28:45)</w:t>
      </w:r>
    </w:p>
  </w:footnote>
  <w:footnote w:id="3">
    <w:p w:rsidR="00000000" w:rsidDel="00000000" w:rsidP="00000000" w:rsidRDefault="00000000" w:rsidRPr="00000000" w14:paraId="0000002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NewAfrica, Channel “</w:t>
      </w:r>
      <w:r w:rsidDel="00000000" w:rsidR="00000000" w:rsidRPr="00000000">
        <w:rPr>
          <w:i w:val="1"/>
          <w:sz w:val="20"/>
          <w:szCs w:val="20"/>
          <w:rtl w:val="0"/>
        </w:rPr>
        <w:t xml:space="preserve">About</w:t>
      </w:r>
      <w:r w:rsidDel="00000000" w:rsidR="00000000" w:rsidRPr="00000000">
        <w:rPr>
          <w:sz w:val="20"/>
          <w:szCs w:val="20"/>
          <w:rtl w:val="0"/>
        </w:rPr>
        <w:t xml:space="preserve">” section, Youtube, 27 Sep 2018 &lt;</w:t>
      </w:r>
      <w:hyperlink r:id="rId2">
        <w:r w:rsidDel="00000000" w:rsidR="00000000" w:rsidRPr="00000000">
          <w:rPr>
            <w:color w:val="1155cc"/>
            <w:sz w:val="20"/>
            <w:szCs w:val="20"/>
            <w:u w:val="single"/>
            <w:rtl w:val="0"/>
          </w:rPr>
          <w:t xml:space="preserve">https://www.youtube.com/c/NewAfrica/about</w:t>
        </w:r>
      </w:hyperlink>
      <w:r w:rsidDel="00000000" w:rsidR="00000000" w:rsidRPr="00000000">
        <w:rPr>
          <w:sz w:val="20"/>
          <w:szCs w:val="20"/>
          <w:rtl w:val="0"/>
        </w:rPr>
        <w:t xml:space="preserve">&gt;, Accessed 18th Jan 2022</w:t>
      </w:r>
    </w:p>
  </w:footnote>
  <w:footnote w:id="5">
    <w:p w:rsidR="00000000" w:rsidDel="00000000" w:rsidP="00000000" w:rsidRDefault="00000000" w:rsidRPr="00000000" w14:paraId="00000023">
      <w:pPr>
        <w:spacing w:line="240" w:lineRule="auto"/>
        <w:rPr>
          <w:i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w:t>
      </w:r>
      <w:r w:rsidDel="00000000" w:rsidR="00000000" w:rsidRPr="00000000">
        <w:rPr>
          <w:i w:val="1"/>
          <w:sz w:val="20"/>
          <w:szCs w:val="20"/>
          <w:rtl w:val="0"/>
        </w:rPr>
        <w:t xml:space="preserve">Nigeria’s Civil war explained, </w:t>
      </w:r>
      <w:r w:rsidDel="00000000" w:rsidR="00000000" w:rsidRPr="00000000">
        <w:rPr>
          <w:sz w:val="20"/>
          <w:szCs w:val="20"/>
          <w:rtl w:val="0"/>
        </w:rPr>
        <w:t xml:space="preserve">Online video recording, Youtube, 5 Jul 2017 &lt;</w:t>
      </w:r>
      <w:hyperlink r:id="rId3">
        <w:r w:rsidDel="00000000" w:rsidR="00000000" w:rsidRPr="00000000">
          <w:rPr>
            <w:color w:val="1155cc"/>
            <w:sz w:val="20"/>
            <w:szCs w:val="20"/>
            <w:u w:val="single"/>
            <w:rtl w:val="0"/>
          </w:rPr>
          <w:t xml:space="preserve">https://www.youtube.com/watch?v=f9cSA1gLizE</w:t>
        </w:r>
      </w:hyperlink>
      <w:r w:rsidDel="00000000" w:rsidR="00000000" w:rsidRPr="00000000">
        <w:rPr>
          <w:sz w:val="20"/>
          <w:szCs w:val="20"/>
          <w:rtl w:val="0"/>
        </w:rPr>
        <w:t xml:space="preserve">&gt; Accessed 18 Jan 2022. NewAfrica, </w:t>
      </w:r>
      <w:r w:rsidDel="00000000" w:rsidR="00000000" w:rsidRPr="00000000">
        <w:rPr>
          <w:i w:val="1"/>
          <w:sz w:val="20"/>
          <w:szCs w:val="20"/>
          <w:rtl w:val="0"/>
        </w:rPr>
        <w:t xml:space="preserve">The Biafran Story</w:t>
      </w:r>
    </w:p>
  </w:footnote>
  <w:footnote w:id="6">
    <w:p w:rsidR="00000000" w:rsidDel="00000000" w:rsidP="00000000" w:rsidRDefault="00000000" w:rsidRPr="00000000" w14:paraId="0000002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BBC News, Channel on Youtube, &lt;</w:t>
      </w:r>
      <w:hyperlink r:id="rId4">
        <w:r w:rsidDel="00000000" w:rsidR="00000000" w:rsidRPr="00000000">
          <w:rPr>
            <w:color w:val="1155cc"/>
            <w:sz w:val="20"/>
            <w:szCs w:val="20"/>
            <w:u w:val="single"/>
            <w:rtl w:val="0"/>
          </w:rPr>
          <w:t xml:space="preserve">https://www.youtube.com/c/BBCNews/featured</w:t>
        </w:r>
      </w:hyperlink>
      <w:r w:rsidDel="00000000" w:rsidR="00000000" w:rsidRPr="00000000">
        <w:rPr>
          <w:sz w:val="20"/>
          <w:szCs w:val="20"/>
          <w:rtl w:val="0"/>
        </w:rPr>
        <w:t xml:space="preserve">&gt;, Accessed 18 Jan 2022. BBC, </w:t>
      </w:r>
      <w:r w:rsidDel="00000000" w:rsidR="00000000" w:rsidRPr="00000000">
        <w:rPr>
          <w:i w:val="1"/>
          <w:sz w:val="20"/>
          <w:szCs w:val="20"/>
          <w:rtl w:val="0"/>
        </w:rPr>
        <w:t xml:space="preserve">Nigeria’s Civil war explained</w:t>
      </w:r>
      <w:r w:rsidDel="00000000" w:rsidR="00000000" w:rsidRPr="00000000">
        <w:rPr>
          <w:sz w:val="20"/>
          <w:szCs w:val="20"/>
          <w:rtl w:val="0"/>
        </w:rPr>
        <w:t xml:space="preserve">. NewAfrica, Channel on Youtube. NewAfrica, </w:t>
      </w:r>
      <w:r w:rsidDel="00000000" w:rsidR="00000000" w:rsidRPr="00000000">
        <w:rPr>
          <w:i w:val="1"/>
          <w:sz w:val="20"/>
          <w:szCs w:val="20"/>
          <w:rtl w:val="0"/>
        </w:rPr>
        <w:t xml:space="preserve">The Biafran story. </w:t>
      </w:r>
      <w:r w:rsidDel="00000000" w:rsidR="00000000" w:rsidRPr="00000000">
        <w:rPr>
          <w:rtl w:val="0"/>
        </w:rPr>
      </w:r>
    </w:p>
  </w:footnote>
  <w:footnote w:id="1">
    <w:p w:rsidR="00000000" w:rsidDel="00000000" w:rsidP="00000000" w:rsidRDefault="00000000" w:rsidRPr="00000000" w14:paraId="0000002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Anthony, D. 2014 </w:t>
      </w:r>
      <w:r w:rsidDel="00000000" w:rsidR="00000000" w:rsidRPr="00000000">
        <w:rPr>
          <w:i w:val="1"/>
          <w:sz w:val="20"/>
          <w:szCs w:val="20"/>
          <w:rtl w:val="0"/>
        </w:rPr>
        <w:t xml:space="preserve">‘Ours is a war of survival’</w:t>
      </w:r>
      <w:r w:rsidDel="00000000" w:rsidR="00000000" w:rsidRPr="00000000">
        <w:rPr>
          <w:sz w:val="20"/>
          <w:szCs w:val="20"/>
          <w:rtl w:val="0"/>
        </w:rPr>
        <w:t xml:space="preserve">: </w:t>
      </w:r>
      <w:r w:rsidDel="00000000" w:rsidR="00000000" w:rsidRPr="00000000">
        <w:rPr>
          <w:i w:val="1"/>
          <w:sz w:val="20"/>
          <w:szCs w:val="20"/>
          <w:rtl w:val="0"/>
        </w:rPr>
        <w:t xml:space="preserve">Biafra, Nigeria and arguments about genocide, 1966-70. </w:t>
      </w:r>
      <w:r w:rsidDel="00000000" w:rsidR="00000000" w:rsidRPr="00000000">
        <w:rPr>
          <w:sz w:val="20"/>
          <w:szCs w:val="20"/>
          <w:rtl w:val="0"/>
        </w:rPr>
        <w:t xml:space="preserve">Jul 2014, Vol. 16 Issue 2/3, p205-225. 21p.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10" Type="http://schemas.openxmlformats.org/officeDocument/2006/relationships/hyperlink" Target="https://unitedwithisrael.org/biafran-airlift-israels-secret-mission-to-save-lives/" TargetMode="External"/><Relationship Id="rId9" Type="http://schemas.openxmlformats.org/officeDocument/2006/relationships/hyperlink" Target="https://www.youtube.com/watch?v=7JCvIvb8PpY"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eb-p-ebscohost-com.ezproxy.uwtsd.ac.uk/ehost/detail/detail?vid=0&amp;sid=68e25346-4c2d-4e6d-8400-1fdca5dd5e58%40redis&amp;bdata=JnNpdGU9ZWhvc3QtbGl2ZQ%3d%3d#bib5" TargetMode="External"/><Relationship Id="rId8" Type="http://schemas.openxmlformats.org/officeDocument/2006/relationships/hyperlink" Target="https://www.youtube.com/watch?v=f9cSA1gLizE"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_rels/footnotes.xml.rels><?xml version="1.0" encoding="UTF-8" standalone="yes"?><Relationships xmlns="http://schemas.openxmlformats.org/package/2006/relationships"><Relationship Id="rId1" Type="http://schemas.openxmlformats.org/officeDocument/2006/relationships/hyperlink" Target="https://www.youtube.com/watch?v=7JCvIvb8PpY" TargetMode="External"/><Relationship Id="rId2" Type="http://schemas.openxmlformats.org/officeDocument/2006/relationships/hyperlink" Target="https://www.youtube.com/c/NewAfrica/about" TargetMode="External"/><Relationship Id="rId3" Type="http://schemas.openxmlformats.org/officeDocument/2006/relationships/hyperlink" Target="https://www.youtube.com/watch?v=f9cSA1gLizE" TargetMode="External"/><Relationship Id="rId4" Type="http://schemas.openxmlformats.org/officeDocument/2006/relationships/hyperlink" Target="https://www.youtube.com/c/BBCNews/featur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