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73656538"/>
        <w:docPartObj>
          <w:docPartGallery w:val="Cover Pages"/>
          <w:docPartUnique/>
        </w:docPartObj>
      </w:sdtPr>
      <w:sdtContent>
        <w:p w14:paraId="7D50DC2E" w14:textId="0DD32172" w:rsidR="009C4C89" w:rsidRDefault="009C4C89">
          <w:pPr>
            <w:pStyle w:val="NoSpacing"/>
          </w:pPr>
          <w:r>
            <w:rPr>
              <w:noProof/>
            </w:rPr>
            <mc:AlternateContent>
              <mc:Choice Requires="wpg">
                <w:drawing>
                  <wp:anchor distT="0" distB="0" distL="114300" distR="114300" simplePos="0" relativeHeight="251659264" behindDoc="1" locked="0" layoutInCell="1" allowOverlap="1" wp14:anchorId="221BCF6B" wp14:editId="503E8E40">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rgbClr val="00B05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solidFill>
                                <a:srgbClr val="00B05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28B30F9" w14:textId="78912FD5" w:rsidR="00AB4533" w:rsidRPr="00F70B96" w:rsidRDefault="00AB4533" w:rsidP="00AB4533">
                                  <w:pPr>
                                    <w:spacing w:before="120" w:after="120"/>
                                    <w:ind w:firstLine="720"/>
                                    <w:jc w:val="both"/>
                                    <w:rPr>
                                      <w:rFonts w:ascii="Arial" w:hAnsi="Arial" w:cs="Arial"/>
                                      <w:b/>
                                      <w:bCs/>
                                    </w:rPr>
                                  </w:pPr>
                                  <w:r w:rsidRPr="2A9B52F1">
                                    <w:rPr>
                                      <w:rFonts w:ascii="Arial" w:hAnsi="Arial" w:cs="Arial"/>
                                      <w:b/>
                                      <w:bCs/>
                                    </w:rPr>
                                    <w:t>Friday 26</w:t>
                                  </w:r>
                                  <w:r w:rsidRPr="2A9B52F1">
                                    <w:rPr>
                                      <w:rFonts w:ascii="Arial" w:hAnsi="Arial" w:cs="Arial"/>
                                      <w:b/>
                                      <w:bCs/>
                                      <w:vertAlign w:val="superscript"/>
                                    </w:rPr>
                                    <w:t>th</w:t>
                                  </w:r>
                                  <w:r w:rsidRPr="2A9B52F1">
                                    <w:rPr>
                                      <w:rFonts w:ascii="Arial" w:hAnsi="Arial" w:cs="Arial"/>
                                      <w:b/>
                                      <w:bCs/>
                                    </w:rPr>
                                    <w:t xml:space="preserve"> June,2026</w:t>
                                  </w:r>
                                </w:p>
                                <w:p w14:paraId="70AF46C8" w14:textId="0CE56FE3" w:rsidR="009C4C89" w:rsidRPr="00AB4533" w:rsidRDefault="00AB4533" w:rsidP="00AB4533">
                                  <w:pPr>
                                    <w:pStyle w:val="NoSpacing"/>
                                    <w:shd w:val="clear" w:color="auto" w:fill="00B050"/>
                                    <w:ind w:left="1440"/>
                                    <w:rPr>
                                      <w:color w:val="FFFFFF" w:themeColor="background1"/>
                                      <w:sz w:val="28"/>
                                      <w:szCs w:val="28"/>
                                    </w:rPr>
                                  </w:pPr>
                                  <w:r w:rsidRPr="00AB4533">
                                    <w:rPr>
                                      <w:rFonts w:ascii="Arial" w:hAnsi="Arial" w:cs="Arial"/>
                                      <w:b/>
                                      <w:bCs/>
                                      <w:color w:val="FFFFFF" w:themeColor="background1"/>
                                    </w:rPr>
                                    <w:t>2 pm</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rgbClr val="00B050"/>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rgbClr val="00B050">
                                      <a:alpha val="20000"/>
                                    </a:srgb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rgbClr val="00B050">
                                      <a:alpha val="20000"/>
                                    </a:srgb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rgbClr val="00B050">
                                      <a:alpha val="20000"/>
                                    </a:srgb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21BCF6B"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" fillcolor="#00b050"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" adj="18883" fillcolor="#00b050" stroked="f" strokeweight="2pt">
                      <v:textbox inset=",0,14.4pt,0">
                        <w:txbxContent>
                          <w:p w14:paraId="628B30F9" w14:textId="78912FD5" w:rsidR="00AB4533" w:rsidRPr="00F70B96" w:rsidRDefault="00AB4533" w:rsidP="00AB4533">
                            <w:pPr>
                              <w:spacing w:before="120" w:after="120"/>
                              <w:ind w:firstLine="720"/>
                              <w:jc w:val="both"/>
                              <w:rPr>
                                <w:rFonts w:ascii="Arial" w:hAnsi="Arial" w:cs="Arial"/>
                                <w:b/>
                                <w:bCs/>
                              </w:rPr>
                            </w:pPr>
                            <w:r w:rsidRPr="2A9B52F1">
                              <w:rPr>
                                <w:rFonts w:ascii="Arial" w:hAnsi="Arial" w:cs="Arial"/>
                                <w:b/>
                                <w:bCs/>
                              </w:rPr>
                              <w:t>Friday 26</w:t>
                            </w:r>
                            <w:r w:rsidRPr="2A9B52F1">
                              <w:rPr>
                                <w:rFonts w:ascii="Arial" w:hAnsi="Arial" w:cs="Arial"/>
                                <w:b/>
                                <w:bCs/>
                                <w:vertAlign w:val="superscript"/>
                              </w:rPr>
                              <w:t>th</w:t>
                            </w:r>
                            <w:r w:rsidRPr="2A9B52F1">
                              <w:rPr>
                                <w:rFonts w:ascii="Arial" w:hAnsi="Arial" w:cs="Arial"/>
                                <w:b/>
                                <w:bCs/>
                              </w:rPr>
                              <w:t xml:space="preserve"> June,2026</w:t>
                            </w:r>
                          </w:p>
                          <w:p w14:paraId="70AF46C8" w14:textId="0CE56FE3" w:rsidR="009C4C89" w:rsidRPr="00AB4533" w:rsidRDefault="00AB4533" w:rsidP="00AB4533">
                            <w:pPr>
                              <w:pStyle w:val="NoSpacing"/>
                              <w:shd w:val="clear" w:color="auto" w:fill="00B050"/>
                              <w:ind w:left="1440"/>
                              <w:rPr>
                                <w:color w:val="FFFFFF" w:themeColor="background1"/>
                                <w:sz w:val="28"/>
                                <w:szCs w:val="28"/>
                              </w:rPr>
                            </w:pPr>
                            <w:r w:rsidRPr="00AB4533">
                              <w:rPr>
                                <w:rFonts w:ascii="Arial" w:hAnsi="Arial" w:cs="Arial"/>
                                <w:b/>
                                <w:bCs/>
                                <w:color w:val="FFFFFF" w:themeColor="background1"/>
                              </w:rPr>
                              <w:t>2 pm</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" path="m394,r,l356,38,319,77r-35,40l249,160r-42,58l168,276r-37,63l98,402,69,467,45,535,26,604,14,673,7,746,6,766,,749r1,-5l7,673,21,603,40,533,65,466,94,400r33,-64l164,275r40,-60l248,158r34,-42l318,76,354,37,394,xe" fillcolor="#00b050"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" path="m402,r,1l363,39,325,79r-35,42l255,164r-44,58l171,284r-38,62l100,411,71,478,45,546,27,617,13,689,7,761r,21l,765r1,-4l7,688,21,616,40,545,66,475,95,409r35,-66l167,281r42,-61l253,163r34,-43l324,78,362,38,402,xe" fillcolor="#00b050"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" path="m,l6,15r1,3l12,80r9,54l33,188r4,8l22,162,15,146,5,81,1,40,,xe" fillcolor="#00b050"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" path="m,l7,17r,26l6,40,,25,,xe" fillcolor="#00b050"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4E0F077" w14:textId="425E3BD5" w:rsidR="009C4C89" w:rsidRDefault="00AB4533">
          <w:r>
            <w:rPr>
              <w:noProof/>
            </w:rPr>
            <mc:AlternateContent>
              <mc:Choice Requires="wps">
                <w:drawing>
                  <wp:anchor distT="0" distB="0" distL="114300" distR="114300" simplePos="0" relativeHeight="251661312" behindDoc="0" locked="0" layoutInCell="1" allowOverlap="1" wp14:anchorId="342A2742" wp14:editId="2A135E15">
                    <wp:simplePos x="0" y="0"/>
                    <wp:positionH relativeFrom="column">
                      <wp:posOffset>2020765</wp:posOffset>
                    </wp:positionH>
                    <wp:positionV relativeFrom="paragraph">
                      <wp:posOffset>1824697</wp:posOffset>
                    </wp:positionV>
                    <wp:extent cx="3389435" cy="2923442"/>
                    <wp:effectExtent l="57150" t="19050" r="78105" b="86995"/>
                    <wp:wrapNone/>
                    <wp:docPr id="1324989751" name="Rectangle 27"/>
                    <wp:cNvGraphicFramePr/>
                    <a:graphic xmlns:a="http://schemas.openxmlformats.org/drawingml/2006/main">
                      <a:graphicData uri="http://schemas.microsoft.com/office/word/2010/wordprocessingShape">
                        <wps:wsp>
                          <wps:cNvSpPr/>
                          <wps:spPr>
                            <a:xfrm>
                              <a:off x="0" y="0"/>
                              <a:ext cx="3389435" cy="2923442"/>
                            </a:xfrm>
                            <a:prstGeom prst="rect">
                              <a:avLst/>
                            </a:prstGeom>
                            <a:solidFill>
                              <a:srgbClr val="00B050"/>
                            </a:solidFill>
                          </wps:spPr>
                          <wps:style>
                            <a:lnRef idx="1">
                              <a:schemeClr val="dk1"/>
                            </a:lnRef>
                            <a:fillRef idx="3">
                              <a:schemeClr val="dk1"/>
                            </a:fillRef>
                            <a:effectRef idx="2">
                              <a:schemeClr val="dk1"/>
                            </a:effectRef>
                            <a:fontRef idx="minor">
                              <a:schemeClr val="lt1"/>
                            </a:fontRef>
                          </wps:style>
                          <wps:txbx>
                            <w:txbxContent>
                              <w:p w14:paraId="24150A73" w14:textId="77777777" w:rsidR="00717EDB" w:rsidRDefault="00717EDB" w:rsidP="00AB4533">
                                <w:pPr>
                                  <w:pStyle w:val="NoSpacing"/>
                                  <w:rPr>
                                    <w:b/>
                                    <w:color w:val="FFFFFF" w:themeColor="background1"/>
                                    <w:sz w:val="40"/>
                                    <w:szCs w:val="40"/>
                                  </w:rPr>
                                </w:pPr>
                              </w:p>
                              <w:p w14:paraId="61571E73" w14:textId="440D0267" w:rsidR="00AB4533" w:rsidRPr="00AB4533" w:rsidRDefault="00AB4533" w:rsidP="00AB4533">
                                <w:pPr>
                                  <w:pStyle w:val="NoSpacing"/>
                                  <w:rPr>
                                    <w:color w:val="FFFFFF" w:themeColor="background1"/>
                                    <w:sz w:val="40"/>
                                    <w:szCs w:val="40"/>
                                  </w:rPr>
                                </w:pPr>
                                <w:r w:rsidRPr="00AB4533">
                                  <w:rPr>
                                    <w:b/>
                                    <w:color w:val="FFFFFF" w:themeColor="background1"/>
                                    <w:sz w:val="40"/>
                                    <w:szCs w:val="40"/>
                                  </w:rPr>
                                  <w:t xml:space="preserve">Assignment Title: </w:t>
                                </w:r>
                              </w:p>
                              <w:p w14:paraId="2A2E8D00" w14:textId="274440DF" w:rsidR="00AB4533" w:rsidRPr="00AB4533" w:rsidRDefault="00AB4533" w:rsidP="00AB4533">
                                <w:pPr>
                                  <w:spacing w:before="120"/>
                                  <w:rPr>
                                    <w:color w:val="404040" w:themeColor="text1" w:themeTint="BF"/>
                                    <w:sz w:val="32"/>
                                    <w:szCs w:val="32"/>
                                  </w:rPr>
                                </w:pPr>
                                <w:r w:rsidRPr="00AB4533">
                                  <w:rPr>
                                    <w:rFonts w:ascii="Arial" w:hAnsi="Arial" w:cs="Arial"/>
                                    <w:b/>
                                    <w:sz w:val="32"/>
                                    <w:szCs w:val="32"/>
                                  </w:rPr>
                                  <w:t>Business and Web Management</w:t>
                                </w:r>
                                <w:sdt>
                                  <w:sdtPr>
                                    <w:rPr>
                                      <w:rFonts w:ascii="Arial" w:eastAsia="Times New Roman" w:hAnsi="Arial" w:cs="Arial"/>
                                      <w:b/>
                                      <w:bCs/>
                                      <w:sz w:val="32"/>
                                      <w:szCs w:val="32"/>
                                      <w:lang w:val="en-GB"/>
                                    </w:rPr>
                                    <w:alias w:val="Subtitle"/>
                                    <w:tag w:val=""/>
                                    <w:id w:val="-636872749"/>
                                    <w:dataBinding w:prefixMappings="xmlns:ns0='http://purl.org/dc/elements/1.1/' xmlns:ns1='http://schemas.openxmlformats.org/package/2006/metadata/core-properties' " w:xpath="/ns1:coreProperties[1]/ns0:subject[1]" w:storeItemID="{6C3C8BC8-F283-45AE-878A-BAB7291924A1}"/>
                                    <w:text/>
                                  </w:sdtPr>
                                  <w:sdtContent>
                                    <w:r w:rsidR="00DD0B76">
                                      <w:rPr>
                                        <w:rFonts w:ascii="Arial" w:eastAsia="Times New Roman" w:hAnsi="Arial" w:cs="Arial"/>
                                        <w:b/>
                                        <w:bCs/>
                                        <w:sz w:val="32"/>
                                        <w:szCs w:val="32"/>
                                        <w:lang w:val="en-GB"/>
                                      </w:rPr>
                                      <w:t>[ACCA5019</w:t>
                                    </w:r>
                                  </w:sdtContent>
                                </w:sdt>
                                <w:r w:rsidRPr="00AB4533">
                                  <w:rPr>
                                    <w:rFonts w:ascii="Arial" w:eastAsia="Times New Roman" w:hAnsi="Arial" w:cs="Arial"/>
                                    <w:b/>
                                    <w:bCs/>
                                    <w:sz w:val="32"/>
                                    <w:szCs w:val="32"/>
                                    <w:lang w:val="en-GB"/>
                                  </w:rPr>
                                  <w:t>]</w:t>
                                </w:r>
                              </w:p>
                              <w:p w14:paraId="5D230377" w14:textId="156CA720" w:rsidR="00AB4533" w:rsidRDefault="00AB4533" w:rsidP="00AB4533">
                                <w:pPr>
                                  <w:spacing w:before="120" w:after="120"/>
                                  <w:rPr>
                                    <w:rFonts w:ascii="Arial" w:hAnsi="Arial" w:cs="Arial"/>
                                    <w:b/>
                                    <w:color w:val="FFFFFF" w:themeColor="background1"/>
                                    <w:sz w:val="32"/>
                                    <w:szCs w:val="32"/>
                                  </w:rPr>
                                </w:pPr>
                                <w:r w:rsidRPr="00AB4533">
                                  <w:rPr>
                                    <w:rFonts w:ascii="Arial" w:hAnsi="Arial" w:cs="Arial"/>
                                    <w:b/>
                                    <w:color w:val="FFFFFF" w:themeColor="background1"/>
                                    <w:sz w:val="32"/>
                                    <w:szCs w:val="32"/>
                                  </w:rPr>
                                  <w:t>Lecturer: Dr Mobolanle Bello</w:t>
                                </w:r>
                              </w:p>
                              <w:p w14:paraId="1334CC0F" w14:textId="6690DCAC" w:rsidR="00AB4533" w:rsidRPr="00AB4533" w:rsidRDefault="00000000" w:rsidP="00AB4533">
                                <w:pPr>
                                  <w:pStyle w:val="NoSpacing"/>
                                  <w:rPr>
                                    <w:color w:val="FFFFFF" w:themeColor="background1"/>
                                    <w:sz w:val="40"/>
                                    <w:szCs w:val="40"/>
                                  </w:rPr>
                                </w:pPr>
                                <w:sdt>
                                  <w:sdtPr>
                                    <w:rPr>
                                      <w:color w:val="FFFFFF" w:themeColor="background1"/>
                                      <w:sz w:val="40"/>
                                      <w:szCs w:val="40"/>
                                    </w:rPr>
                                    <w:alias w:val="Author"/>
                                    <w:tag w:val=""/>
                                    <w:id w:val="-679967271"/>
                                    <w:dataBinding w:prefixMappings="xmlns:ns0='http://purl.org/dc/elements/1.1/' xmlns:ns1='http://schemas.openxmlformats.org/package/2006/metadata/core-properties' " w:xpath="/ns1:coreProperties[1]/ns0:creator[1]" w:storeItemID="{6C3C8BC8-F283-45AE-878A-BAB7291924A1}"/>
                                    <w:text/>
                                  </w:sdtPr>
                                  <w:sdtContent>
                                    <w:r w:rsidR="00AB4533">
                                      <w:rPr>
                                        <w:color w:val="FFFFFF" w:themeColor="background1"/>
                                        <w:sz w:val="40"/>
                                        <w:szCs w:val="40"/>
                                      </w:rPr>
                                      <w:t>Student: Nasira Perveen 2331267</w:t>
                                    </w:r>
                                  </w:sdtContent>
                                </w:sdt>
                              </w:p>
                              <w:p w14:paraId="2EF0B5D0" w14:textId="77777777" w:rsidR="00AB4533" w:rsidRPr="00AB4533" w:rsidRDefault="00AB4533" w:rsidP="00AB4533">
                                <w:pPr>
                                  <w:spacing w:before="120" w:after="120"/>
                                  <w:rPr>
                                    <w:rFonts w:ascii="Arial" w:hAnsi="Arial" w:cs="Arial"/>
                                    <w:b/>
                                    <w:bCs/>
                                    <w:color w:val="FFFFFF" w:themeColor="background1"/>
                                    <w:sz w:val="40"/>
                                    <w:szCs w:val="4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2A2742" id="Rectangle 27" o:spid="_x0000_s1055" style="position:absolute;margin-left:159.1pt;margin-top:143.7pt;width:266.9pt;height:230.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" fillcolor="#00b050" strokecolor="black [3040]">
                    <v:shadow on="t" color="black" opacity="22937f" origin=",.5" offset="0,.63889mm"/>
                    <v:textbox>
                      <w:txbxContent>
                        <w:p w14:paraId="24150A73" w14:textId="77777777" w:rsidR="00717EDB" w:rsidRDefault="00717EDB" w:rsidP="00AB4533">
                          <w:pPr>
                            <w:pStyle w:val="NoSpacing"/>
                            <w:rPr>
                              <w:b/>
                              <w:color w:val="FFFFFF" w:themeColor="background1"/>
                              <w:sz w:val="40"/>
                              <w:szCs w:val="40"/>
                            </w:rPr>
                          </w:pPr>
                        </w:p>
                        <w:p w14:paraId="61571E73" w14:textId="440D0267" w:rsidR="00AB4533" w:rsidRPr="00AB4533" w:rsidRDefault="00AB4533" w:rsidP="00AB4533">
                          <w:pPr>
                            <w:pStyle w:val="NoSpacing"/>
                            <w:rPr>
                              <w:color w:val="FFFFFF" w:themeColor="background1"/>
                              <w:sz w:val="40"/>
                              <w:szCs w:val="40"/>
                            </w:rPr>
                          </w:pPr>
                          <w:r w:rsidRPr="00AB4533">
                            <w:rPr>
                              <w:b/>
                              <w:color w:val="FFFFFF" w:themeColor="background1"/>
                              <w:sz w:val="40"/>
                              <w:szCs w:val="40"/>
                            </w:rPr>
                            <w:t xml:space="preserve">Assignment Title: </w:t>
                          </w:r>
                        </w:p>
                        <w:p w14:paraId="2A2E8D00" w14:textId="274440DF" w:rsidR="00AB4533" w:rsidRPr="00AB4533" w:rsidRDefault="00AB4533" w:rsidP="00AB4533">
                          <w:pPr>
                            <w:spacing w:before="120"/>
                            <w:rPr>
                              <w:color w:val="404040" w:themeColor="text1" w:themeTint="BF"/>
                              <w:sz w:val="32"/>
                              <w:szCs w:val="32"/>
                            </w:rPr>
                          </w:pPr>
                          <w:r w:rsidRPr="00AB4533">
                            <w:rPr>
                              <w:rFonts w:ascii="Arial" w:hAnsi="Arial" w:cs="Arial"/>
                              <w:b/>
                              <w:sz w:val="32"/>
                              <w:szCs w:val="32"/>
                            </w:rPr>
                            <w:t>Business and Web Management</w:t>
                          </w:r>
                          <w:sdt>
                            <w:sdtPr>
                              <w:rPr>
                                <w:rFonts w:ascii="Arial" w:eastAsia="Times New Roman" w:hAnsi="Arial" w:cs="Arial"/>
                                <w:b/>
                                <w:bCs/>
                                <w:sz w:val="32"/>
                                <w:szCs w:val="32"/>
                                <w:lang w:val="en-GB"/>
                              </w:rPr>
                              <w:alias w:val="Subtitle"/>
                              <w:tag w:val=""/>
                              <w:id w:val="-636872749"/>
                              <w:dataBinding w:prefixMappings="xmlns:ns0='http://purl.org/dc/elements/1.1/' xmlns:ns1='http://schemas.openxmlformats.org/package/2006/metadata/core-properties' " w:xpath="/ns1:coreProperties[1]/ns0:subject[1]" w:storeItemID="{6C3C8BC8-F283-45AE-878A-BAB7291924A1}"/>
                              <w:text/>
                            </w:sdtPr>
                            <w:sdtContent>
                              <w:r w:rsidR="00DD0B76">
                                <w:rPr>
                                  <w:rFonts w:ascii="Arial" w:eastAsia="Times New Roman" w:hAnsi="Arial" w:cs="Arial"/>
                                  <w:b/>
                                  <w:bCs/>
                                  <w:sz w:val="32"/>
                                  <w:szCs w:val="32"/>
                                  <w:lang w:val="en-GB"/>
                                </w:rPr>
                                <w:t>[ACCA5019</w:t>
                              </w:r>
                            </w:sdtContent>
                          </w:sdt>
                          <w:r w:rsidRPr="00AB4533">
                            <w:rPr>
                              <w:rFonts w:ascii="Arial" w:eastAsia="Times New Roman" w:hAnsi="Arial" w:cs="Arial"/>
                              <w:b/>
                              <w:bCs/>
                              <w:sz w:val="32"/>
                              <w:szCs w:val="32"/>
                              <w:lang w:val="en-GB"/>
                            </w:rPr>
                            <w:t>]</w:t>
                          </w:r>
                        </w:p>
                        <w:p w14:paraId="5D230377" w14:textId="156CA720" w:rsidR="00AB4533" w:rsidRDefault="00AB4533" w:rsidP="00AB4533">
                          <w:pPr>
                            <w:spacing w:before="120" w:after="120"/>
                            <w:rPr>
                              <w:rFonts w:ascii="Arial" w:hAnsi="Arial" w:cs="Arial"/>
                              <w:b/>
                              <w:color w:val="FFFFFF" w:themeColor="background1"/>
                              <w:sz w:val="32"/>
                              <w:szCs w:val="32"/>
                            </w:rPr>
                          </w:pPr>
                          <w:r w:rsidRPr="00AB4533">
                            <w:rPr>
                              <w:rFonts w:ascii="Arial" w:hAnsi="Arial" w:cs="Arial"/>
                              <w:b/>
                              <w:color w:val="FFFFFF" w:themeColor="background1"/>
                              <w:sz w:val="32"/>
                              <w:szCs w:val="32"/>
                            </w:rPr>
                            <w:t>Lecturer: Dr Mobolanle Bello</w:t>
                          </w:r>
                        </w:p>
                        <w:p w14:paraId="1334CC0F" w14:textId="6690DCAC" w:rsidR="00AB4533" w:rsidRPr="00AB4533" w:rsidRDefault="00000000" w:rsidP="00AB4533">
                          <w:pPr>
                            <w:pStyle w:val="NoSpacing"/>
                            <w:rPr>
                              <w:color w:val="FFFFFF" w:themeColor="background1"/>
                              <w:sz w:val="40"/>
                              <w:szCs w:val="40"/>
                            </w:rPr>
                          </w:pPr>
                          <w:sdt>
                            <w:sdtPr>
                              <w:rPr>
                                <w:color w:val="FFFFFF" w:themeColor="background1"/>
                                <w:sz w:val="40"/>
                                <w:szCs w:val="40"/>
                              </w:rPr>
                              <w:alias w:val="Author"/>
                              <w:tag w:val=""/>
                              <w:id w:val="-679967271"/>
                              <w:dataBinding w:prefixMappings="xmlns:ns0='http://purl.org/dc/elements/1.1/' xmlns:ns1='http://schemas.openxmlformats.org/package/2006/metadata/core-properties' " w:xpath="/ns1:coreProperties[1]/ns0:creator[1]" w:storeItemID="{6C3C8BC8-F283-45AE-878A-BAB7291924A1}"/>
                              <w:text/>
                            </w:sdtPr>
                            <w:sdtContent>
                              <w:r w:rsidR="00AB4533">
                                <w:rPr>
                                  <w:color w:val="FFFFFF" w:themeColor="background1"/>
                                  <w:sz w:val="40"/>
                                  <w:szCs w:val="40"/>
                                </w:rPr>
                                <w:t>Student: Nasira Perveen 2331267</w:t>
                              </w:r>
                            </w:sdtContent>
                          </w:sdt>
                        </w:p>
                        <w:p w14:paraId="2EF0B5D0" w14:textId="77777777" w:rsidR="00AB4533" w:rsidRPr="00AB4533" w:rsidRDefault="00AB4533" w:rsidP="00AB4533">
                          <w:pPr>
                            <w:spacing w:before="120" w:after="120"/>
                            <w:rPr>
                              <w:rFonts w:ascii="Arial" w:hAnsi="Arial" w:cs="Arial"/>
                              <w:b/>
                              <w:bCs/>
                              <w:color w:val="FFFFFF" w:themeColor="background1"/>
                              <w:sz w:val="40"/>
                              <w:szCs w:val="40"/>
                            </w:rPr>
                          </w:pPr>
                        </w:p>
                      </w:txbxContent>
                    </v:textbox>
                  </v:rect>
                </w:pict>
              </mc:Fallback>
            </mc:AlternateContent>
          </w:r>
          <w:r w:rsidR="009C4C89">
            <w:br w:type="page"/>
          </w:r>
        </w:p>
      </w:sdtContent>
    </w:sdt>
    <w:p w14:paraId="0B64AD7B" w14:textId="678FBE88" w:rsidR="009C4C89" w:rsidRDefault="009C4C89" w:rsidP="00DF0309"/>
    <w:p w14:paraId="443D0942" w14:textId="77777777" w:rsidR="00312622" w:rsidRDefault="00312622" w:rsidP="00DF0309"/>
    <w:p w14:paraId="2EBA2A54" w14:textId="77777777" w:rsidR="00312622" w:rsidRDefault="00312622" w:rsidP="00DF0309"/>
    <w:p w14:paraId="310E1FC4" w14:textId="77777777" w:rsidR="00312622" w:rsidRDefault="00312622" w:rsidP="00DF0309"/>
    <w:sdt>
      <w:sdtPr>
        <w:rPr>
          <w:rFonts w:asciiTheme="minorHAnsi" w:eastAsiaTheme="minorEastAsia" w:hAnsiTheme="minorHAnsi" w:cstheme="minorBidi"/>
          <w:b w:val="0"/>
          <w:bCs w:val="0"/>
          <w:color w:val="auto"/>
          <w:sz w:val="22"/>
          <w:szCs w:val="22"/>
          <w:lang w:val="en-GB"/>
        </w:rPr>
        <w:id w:val="-926882988"/>
        <w:docPartObj>
          <w:docPartGallery w:val="Table of Contents"/>
          <w:docPartUnique/>
        </w:docPartObj>
      </w:sdtPr>
      <w:sdtEndPr>
        <w:rPr>
          <w:lang w:val="en-US"/>
        </w:rPr>
      </w:sdtEndPr>
      <w:sdtContent>
        <w:p w14:paraId="0D57CD0B" w14:textId="77777777" w:rsidR="00312622" w:rsidRPr="00312622" w:rsidRDefault="00312622" w:rsidP="00312622">
          <w:pPr>
            <w:pStyle w:val="TOCHeading"/>
            <w:rPr>
              <w:rFonts w:asciiTheme="minorHAnsi" w:eastAsiaTheme="minorEastAsia" w:hAnsiTheme="minorHAnsi" w:cstheme="minorBidi"/>
              <w:b w:val="0"/>
              <w:bCs w:val="0"/>
              <w:color w:val="auto"/>
              <w:sz w:val="22"/>
              <w:szCs w:val="22"/>
              <w:lang w:val="en-GB"/>
            </w:rPr>
          </w:pPr>
          <w:r>
            <w:rPr>
              <w:lang w:val="en-GB"/>
            </w:rPr>
            <w:t>Contents</w:t>
          </w:r>
        </w:p>
        <w:p w14:paraId="3549F496" w14:textId="5E52121E" w:rsidR="00B4150A" w:rsidRDefault="00312622">
          <w:pPr>
            <w:pStyle w:val="TOC1"/>
            <w:tabs>
              <w:tab w:val="right" w:leader="dot" w:pos="8630"/>
            </w:tabs>
            <w:rPr>
              <w:noProof/>
              <w:kern w:val="2"/>
              <w:sz w:val="24"/>
              <w:szCs w:val="24"/>
              <w:lang w:val="en-GB" w:eastAsia="en-GB"/>
              <w14:ligatures w14:val="standardContextual"/>
            </w:rPr>
          </w:pPr>
          <w:r>
            <w:fldChar w:fldCharType="begin"/>
          </w:r>
          <w:r>
            <w:instrText xml:space="preserve"> TOC \o "1-3" \h \z \u </w:instrText>
          </w:r>
          <w:r>
            <w:fldChar w:fldCharType="separate"/>
          </w:r>
          <w:hyperlink w:anchor="_Toc233125936" w:history="1">
            <w:r w:rsidR="00B4150A" w:rsidRPr="00F62CC9">
              <w:rPr>
                <w:rStyle w:val="Hyperlink"/>
                <w:noProof/>
              </w:rPr>
              <w:t>Healthy Harvest</w:t>
            </w:r>
            <w:r w:rsidR="00B4150A">
              <w:rPr>
                <w:noProof/>
                <w:webHidden/>
              </w:rPr>
              <w:tab/>
            </w:r>
            <w:r w:rsidR="00B4150A">
              <w:rPr>
                <w:noProof/>
                <w:webHidden/>
              </w:rPr>
              <w:fldChar w:fldCharType="begin"/>
            </w:r>
            <w:r w:rsidR="00B4150A">
              <w:rPr>
                <w:noProof/>
                <w:webHidden/>
              </w:rPr>
              <w:instrText xml:space="preserve"> PAGEREF _Toc233125936 \h </w:instrText>
            </w:r>
            <w:r w:rsidR="00B4150A">
              <w:rPr>
                <w:noProof/>
                <w:webHidden/>
              </w:rPr>
            </w:r>
            <w:r w:rsidR="00B4150A">
              <w:rPr>
                <w:noProof/>
                <w:webHidden/>
              </w:rPr>
              <w:fldChar w:fldCharType="separate"/>
            </w:r>
            <w:r w:rsidR="00B4150A">
              <w:rPr>
                <w:noProof/>
                <w:webHidden/>
              </w:rPr>
              <w:t>2</w:t>
            </w:r>
            <w:r w:rsidR="00B4150A">
              <w:rPr>
                <w:noProof/>
                <w:webHidden/>
              </w:rPr>
              <w:fldChar w:fldCharType="end"/>
            </w:r>
          </w:hyperlink>
        </w:p>
        <w:p w14:paraId="7138F734" w14:textId="1A5C7A83" w:rsidR="00B4150A" w:rsidRDefault="00B4150A">
          <w:pPr>
            <w:pStyle w:val="TOC1"/>
            <w:tabs>
              <w:tab w:val="left" w:pos="720"/>
              <w:tab w:val="right" w:leader="dot" w:pos="8630"/>
            </w:tabs>
            <w:rPr>
              <w:noProof/>
              <w:kern w:val="2"/>
              <w:sz w:val="24"/>
              <w:szCs w:val="24"/>
              <w:lang w:val="en-GB" w:eastAsia="en-GB"/>
              <w14:ligatures w14:val="standardContextual"/>
            </w:rPr>
          </w:pPr>
          <w:hyperlink w:anchor="_Toc233125937" w:history="1">
            <w:r w:rsidRPr="00F62CC9">
              <w:rPr>
                <w:rStyle w:val="Hyperlink"/>
                <w:noProof/>
              </w:rPr>
              <w:t>1.0</w:t>
            </w:r>
            <w:r>
              <w:rPr>
                <w:noProof/>
                <w:kern w:val="2"/>
                <w:sz w:val="24"/>
                <w:szCs w:val="24"/>
                <w:lang w:val="en-GB" w:eastAsia="en-GB"/>
                <w14:ligatures w14:val="standardContextual"/>
              </w:rPr>
              <w:tab/>
            </w:r>
            <w:r w:rsidRPr="00F62CC9">
              <w:rPr>
                <w:rStyle w:val="Hyperlink"/>
                <w:noProof/>
              </w:rPr>
              <w:t>INTRODUCTION</w:t>
            </w:r>
            <w:r>
              <w:rPr>
                <w:noProof/>
                <w:webHidden/>
              </w:rPr>
              <w:tab/>
            </w:r>
            <w:r>
              <w:rPr>
                <w:noProof/>
                <w:webHidden/>
              </w:rPr>
              <w:fldChar w:fldCharType="begin"/>
            </w:r>
            <w:r>
              <w:rPr>
                <w:noProof/>
                <w:webHidden/>
              </w:rPr>
              <w:instrText xml:space="preserve"> PAGEREF _Toc233125937 \h </w:instrText>
            </w:r>
            <w:r>
              <w:rPr>
                <w:noProof/>
                <w:webHidden/>
              </w:rPr>
            </w:r>
            <w:r>
              <w:rPr>
                <w:noProof/>
                <w:webHidden/>
              </w:rPr>
              <w:fldChar w:fldCharType="separate"/>
            </w:r>
            <w:r>
              <w:rPr>
                <w:noProof/>
                <w:webHidden/>
              </w:rPr>
              <w:t>2</w:t>
            </w:r>
            <w:r>
              <w:rPr>
                <w:noProof/>
                <w:webHidden/>
              </w:rPr>
              <w:fldChar w:fldCharType="end"/>
            </w:r>
          </w:hyperlink>
        </w:p>
        <w:p w14:paraId="3170887E" w14:textId="42701975" w:rsidR="00B4150A" w:rsidRDefault="00B4150A">
          <w:pPr>
            <w:pStyle w:val="TOC1"/>
            <w:tabs>
              <w:tab w:val="right" w:leader="dot" w:pos="8630"/>
            </w:tabs>
            <w:rPr>
              <w:noProof/>
              <w:kern w:val="2"/>
              <w:sz w:val="24"/>
              <w:szCs w:val="24"/>
              <w:lang w:val="en-GB" w:eastAsia="en-GB"/>
              <w14:ligatures w14:val="standardContextual"/>
            </w:rPr>
          </w:pPr>
          <w:hyperlink w:anchor="_Toc233125938" w:history="1">
            <w:r w:rsidRPr="00F62CC9">
              <w:rPr>
                <w:rStyle w:val="Hyperlink"/>
                <w:noProof/>
              </w:rPr>
              <w:t>2.0 HEALTHYHARVEST WEBSITE REDESIGN</w:t>
            </w:r>
            <w:r>
              <w:rPr>
                <w:noProof/>
                <w:webHidden/>
              </w:rPr>
              <w:tab/>
            </w:r>
            <w:r>
              <w:rPr>
                <w:noProof/>
                <w:webHidden/>
              </w:rPr>
              <w:fldChar w:fldCharType="begin"/>
            </w:r>
            <w:r>
              <w:rPr>
                <w:noProof/>
                <w:webHidden/>
              </w:rPr>
              <w:instrText xml:space="preserve"> PAGEREF _Toc233125938 \h </w:instrText>
            </w:r>
            <w:r>
              <w:rPr>
                <w:noProof/>
                <w:webHidden/>
              </w:rPr>
            </w:r>
            <w:r>
              <w:rPr>
                <w:noProof/>
                <w:webHidden/>
              </w:rPr>
              <w:fldChar w:fldCharType="separate"/>
            </w:r>
            <w:r>
              <w:rPr>
                <w:noProof/>
                <w:webHidden/>
              </w:rPr>
              <w:t>3</w:t>
            </w:r>
            <w:r>
              <w:rPr>
                <w:noProof/>
                <w:webHidden/>
              </w:rPr>
              <w:fldChar w:fldCharType="end"/>
            </w:r>
          </w:hyperlink>
        </w:p>
        <w:p w14:paraId="45311454" w14:textId="0C560F11" w:rsidR="00B4150A" w:rsidRDefault="00B4150A">
          <w:pPr>
            <w:pStyle w:val="TOC2"/>
            <w:tabs>
              <w:tab w:val="right" w:leader="dot" w:pos="8630"/>
            </w:tabs>
            <w:rPr>
              <w:noProof/>
              <w:kern w:val="2"/>
              <w:sz w:val="24"/>
              <w:szCs w:val="24"/>
              <w:lang w:val="en-GB" w:eastAsia="en-GB"/>
              <w14:ligatures w14:val="standardContextual"/>
            </w:rPr>
          </w:pPr>
          <w:hyperlink w:anchor="_Toc233125939" w:history="1">
            <w:r w:rsidRPr="00F62CC9">
              <w:rPr>
                <w:rStyle w:val="Hyperlink"/>
                <w:noProof/>
                <w:lang w:val="en-GB"/>
              </w:rPr>
              <w:t>2.1 Navigation and Information Architecture</w:t>
            </w:r>
            <w:r>
              <w:rPr>
                <w:noProof/>
                <w:webHidden/>
              </w:rPr>
              <w:tab/>
            </w:r>
            <w:r>
              <w:rPr>
                <w:noProof/>
                <w:webHidden/>
              </w:rPr>
              <w:fldChar w:fldCharType="begin"/>
            </w:r>
            <w:r>
              <w:rPr>
                <w:noProof/>
                <w:webHidden/>
              </w:rPr>
              <w:instrText xml:space="preserve"> PAGEREF _Toc233125939 \h </w:instrText>
            </w:r>
            <w:r>
              <w:rPr>
                <w:noProof/>
                <w:webHidden/>
              </w:rPr>
            </w:r>
            <w:r>
              <w:rPr>
                <w:noProof/>
                <w:webHidden/>
              </w:rPr>
              <w:fldChar w:fldCharType="separate"/>
            </w:r>
            <w:r>
              <w:rPr>
                <w:noProof/>
                <w:webHidden/>
              </w:rPr>
              <w:t>3</w:t>
            </w:r>
            <w:r>
              <w:rPr>
                <w:noProof/>
                <w:webHidden/>
              </w:rPr>
              <w:fldChar w:fldCharType="end"/>
            </w:r>
          </w:hyperlink>
        </w:p>
        <w:p w14:paraId="06E5AA18" w14:textId="1B02359D" w:rsidR="00B4150A" w:rsidRDefault="00B4150A">
          <w:pPr>
            <w:pStyle w:val="TOC2"/>
            <w:tabs>
              <w:tab w:val="right" w:leader="dot" w:pos="8630"/>
            </w:tabs>
            <w:rPr>
              <w:noProof/>
              <w:kern w:val="2"/>
              <w:sz w:val="24"/>
              <w:szCs w:val="24"/>
              <w:lang w:val="en-GB" w:eastAsia="en-GB"/>
              <w14:ligatures w14:val="standardContextual"/>
            </w:rPr>
          </w:pPr>
          <w:hyperlink w:anchor="_Toc233125940" w:history="1">
            <w:r w:rsidRPr="00F62CC9">
              <w:rPr>
                <w:rStyle w:val="Hyperlink"/>
                <w:noProof/>
                <w:lang w:val="en-GB"/>
              </w:rPr>
              <w:t>2.2 Visual Design and Brand Identity</w:t>
            </w:r>
            <w:r>
              <w:rPr>
                <w:noProof/>
                <w:webHidden/>
              </w:rPr>
              <w:tab/>
            </w:r>
            <w:r>
              <w:rPr>
                <w:noProof/>
                <w:webHidden/>
              </w:rPr>
              <w:fldChar w:fldCharType="begin"/>
            </w:r>
            <w:r>
              <w:rPr>
                <w:noProof/>
                <w:webHidden/>
              </w:rPr>
              <w:instrText xml:space="preserve"> PAGEREF _Toc233125940 \h </w:instrText>
            </w:r>
            <w:r>
              <w:rPr>
                <w:noProof/>
                <w:webHidden/>
              </w:rPr>
            </w:r>
            <w:r>
              <w:rPr>
                <w:noProof/>
                <w:webHidden/>
              </w:rPr>
              <w:fldChar w:fldCharType="separate"/>
            </w:r>
            <w:r>
              <w:rPr>
                <w:noProof/>
                <w:webHidden/>
              </w:rPr>
              <w:t>3</w:t>
            </w:r>
            <w:r>
              <w:rPr>
                <w:noProof/>
                <w:webHidden/>
              </w:rPr>
              <w:fldChar w:fldCharType="end"/>
            </w:r>
          </w:hyperlink>
        </w:p>
        <w:p w14:paraId="33BB0A73" w14:textId="38B982A7" w:rsidR="00B4150A" w:rsidRDefault="00B4150A">
          <w:pPr>
            <w:pStyle w:val="TOC2"/>
            <w:tabs>
              <w:tab w:val="right" w:leader="dot" w:pos="8630"/>
            </w:tabs>
            <w:rPr>
              <w:noProof/>
              <w:kern w:val="2"/>
              <w:sz w:val="24"/>
              <w:szCs w:val="24"/>
              <w:lang w:val="en-GB" w:eastAsia="en-GB"/>
              <w14:ligatures w14:val="standardContextual"/>
            </w:rPr>
          </w:pPr>
          <w:hyperlink w:anchor="_Toc233125941" w:history="1">
            <w:r w:rsidRPr="00F62CC9">
              <w:rPr>
                <w:rStyle w:val="Hyperlink"/>
                <w:noProof/>
                <w:lang w:val="en-GB"/>
              </w:rPr>
              <w:t>2.3 Product Information and Customer Trust</w:t>
            </w:r>
            <w:r>
              <w:rPr>
                <w:noProof/>
                <w:webHidden/>
              </w:rPr>
              <w:tab/>
            </w:r>
            <w:r>
              <w:rPr>
                <w:noProof/>
                <w:webHidden/>
              </w:rPr>
              <w:fldChar w:fldCharType="begin"/>
            </w:r>
            <w:r>
              <w:rPr>
                <w:noProof/>
                <w:webHidden/>
              </w:rPr>
              <w:instrText xml:space="preserve"> PAGEREF _Toc233125941 \h </w:instrText>
            </w:r>
            <w:r>
              <w:rPr>
                <w:noProof/>
                <w:webHidden/>
              </w:rPr>
            </w:r>
            <w:r>
              <w:rPr>
                <w:noProof/>
                <w:webHidden/>
              </w:rPr>
              <w:fldChar w:fldCharType="separate"/>
            </w:r>
            <w:r>
              <w:rPr>
                <w:noProof/>
                <w:webHidden/>
              </w:rPr>
              <w:t>3</w:t>
            </w:r>
            <w:r>
              <w:rPr>
                <w:noProof/>
                <w:webHidden/>
              </w:rPr>
              <w:fldChar w:fldCharType="end"/>
            </w:r>
          </w:hyperlink>
        </w:p>
        <w:p w14:paraId="298CAC4E" w14:textId="0FCD0C8E" w:rsidR="00B4150A" w:rsidRDefault="00B4150A">
          <w:pPr>
            <w:pStyle w:val="TOC2"/>
            <w:tabs>
              <w:tab w:val="right" w:leader="dot" w:pos="8630"/>
            </w:tabs>
            <w:rPr>
              <w:noProof/>
              <w:kern w:val="2"/>
              <w:sz w:val="24"/>
              <w:szCs w:val="24"/>
              <w:lang w:val="en-GB" w:eastAsia="en-GB"/>
              <w14:ligatures w14:val="standardContextual"/>
            </w:rPr>
          </w:pPr>
          <w:hyperlink w:anchor="_Toc233125942" w:history="1">
            <w:r w:rsidRPr="00F62CC9">
              <w:rPr>
                <w:rStyle w:val="Hyperlink"/>
                <w:noProof/>
                <w:lang w:val="en-GB"/>
              </w:rPr>
              <w:t>2.4 Checkout Process and User Journey</w:t>
            </w:r>
            <w:r>
              <w:rPr>
                <w:noProof/>
                <w:webHidden/>
              </w:rPr>
              <w:tab/>
            </w:r>
            <w:r>
              <w:rPr>
                <w:noProof/>
                <w:webHidden/>
              </w:rPr>
              <w:fldChar w:fldCharType="begin"/>
            </w:r>
            <w:r>
              <w:rPr>
                <w:noProof/>
                <w:webHidden/>
              </w:rPr>
              <w:instrText xml:space="preserve"> PAGEREF _Toc233125942 \h </w:instrText>
            </w:r>
            <w:r>
              <w:rPr>
                <w:noProof/>
                <w:webHidden/>
              </w:rPr>
            </w:r>
            <w:r>
              <w:rPr>
                <w:noProof/>
                <w:webHidden/>
              </w:rPr>
              <w:fldChar w:fldCharType="separate"/>
            </w:r>
            <w:r>
              <w:rPr>
                <w:noProof/>
                <w:webHidden/>
              </w:rPr>
              <w:t>3</w:t>
            </w:r>
            <w:r>
              <w:rPr>
                <w:noProof/>
                <w:webHidden/>
              </w:rPr>
              <w:fldChar w:fldCharType="end"/>
            </w:r>
          </w:hyperlink>
        </w:p>
        <w:p w14:paraId="14BAED9A" w14:textId="3EFCB890" w:rsidR="00B4150A" w:rsidRDefault="00B4150A">
          <w:pPr>
            <w:pStyle w:val="TOC2"/>
            <w:tabs>
              <w:tab w:val="right" w:leader="dot" w:pos="8630"/>
            </w:tabs>
            <w:rPr>
              <w:noProof/>
              <w:kern w:val="2"/>
              <w:sz w:val="24"/>
              <w:szCs w:val="24"/>
              <w:lang w:val="en-GB" w:eastAsia="en-GB"/>
              <w14:ligatures w14:val="standardContextual"/>
            </w:rPr>
          </w:pPr>
          <w:hyperlink w:anchor="_Toc233125943" w:history="1">
            <w:r w:rsidRPr="00F62CC9">
              <w:rPr>
                <w:rStyle w:val="Hyperlink"/>
                <w:noProof/>
                <w:lang w:val="en-GB"/>
              </w:rPr>
              <w:t>2.5 Website Performance and Loading Speed</w:t>
            </w:r>
            <w:r>
              <w:rPr>
                <w:noProof/>
                <w:webHidden/>
              </w:rPr>
              <w:tab/>
            </w:r>
            <w:r>
              <w:rPr>
                <w:noProof/>
                <w:webHidden/>
              </w:rPr>
              <w:fldChar w:fldCharType="begin"/>
            </w:r>
            <w:r>
              <w:rPr>
                <w:noProof/>
                <w:webHidden/>
              </w:rPr>
              <w:instrText xml:space="preserve"> PAGEREF _Toc233125943 \h </w:instrText>
            </w:r>
            <w:r>
              <w:rPr>
                <w:noProof/>
                <w:webHidden/>
              </w:rPr>
            </w:r>
            <w:r>
              <w:rPr>
                <w:noProof/>
                <w:webHidden/>
              </w:rPr>
              <w:fldChar w:fldCharType="separate"/>
            </w:r>
            <w:r>
              <w:rPr>
                <w:noProof/>
                <w:webHidden/>
              </w:rPr>
              <w:t>4</w:t>
            </w:r>
            <w:r>
              <w:rPr>
                <w:noProof/>
                <w:webHidden/>
              </w:rPr>
              <w:fldChar w:fldCharType="end"/>
            </w:r>
          </w:hyperlink>
        </w:p>
        <w:p w14:paraId="6239E870" w14:textId="6363B561" w:rsidR="00B4150A" w:rsidRDefault="00B4150A">
          <w:pPr>
            <w:pStyle w:val="TOC2"/>
            <w:tabs>
              <w:tab w:val="right" w:leader="dot" w:pos="8630"/>
            </w:tabs>
            <w:rPr>
              <w:noProof/>
              <w:kern w:val="2"/>
              <w:sz w:val="24"/>
              <w:szCs w:val="24"/>
              <w:lang w:val="en-GB" w:eastAsia="en-GB"/>
              <w14:ligatures w14:val="standardContextual"/>
            </w:rPr>
          </w:pPr>
          <w:hyperlink w:anchor="_Toc233125944" w:history="1">
            <w:r w:rsidRPr="00F62CC9">
              <w:rPr>
                <w:rStyle w:val="Hyperlink"/>
                <w:noProof/>
                <w:lang w:val="en-GB"/>
              </w:rPr>
              <w:t>2.6 Mobile Responsiveness and Accessibility</w:t>
            </w:r>
            <w:r>
              <w:rPr>
                <w:noProof/>
                <w:webHidden/>
              </w:rPr>
              <w:tab/>
            </w:r>
            <w:r>
              <w:rPr>
                <w:noProof/>
                <w:webHidden/>
              </w:rPr>
              <w:fldChar w:fldCharType="begin"/>
            </w:r>
            <w:r>
              <w:rPr>
                <w:noProof/>
                <w:webHidden/>
              </w:rPr>
              <w:instrText xml:space="preserve"> PAGEREF _Toc233125944 \h </w:instrText>
            </w:r>
            <w:r>
              <w:rPr>
                <w:noProof/>
                <w:webHidden/>
              </w:rPr>
            </w:r>
            <w:r>
              <w:rPr>
                <w:noProof/>
                <w:webHidden/>
              </w:rPr>
              <w:fldChar w:fldCharType="separate"/>
            </w:r>
            <w:r>
              <w:rPr>
                <w:noProof/>
                <w:webHidden/>
              </w:rPr>
              <w:t>4</w:t>
            </w:r>
            <w:r>
              <w:rPr>
                <w:noProof/>
                <w:webHidden/>
              </w:rPr>
              <w:fldChar w:fldCharType="end"/>
            </w:r>
          </w:hyperlink>
        </w:p>
        <w:p w14:paraId="6296F311" w14:textId="3B11149A" w:rsidR="00B4150A" w:rsidRDefault="00B4150A">
          <w:pPr>
            <w:pStyle w:val="TOC2"/>
            <w:tabs>
              <w:tab w:val="right" w:leader="dot" w:pos="8630"/>
            </w:tabs>
            <w:rPr>
              <w:noProof/>
              <w:kern w:val="2"/>
              <w:sz w:val="24"/>
              <w:szCs w:val="24"/>
              <w:lang w:val="en-GB" w:eastAsia="en-GB"/>
              <w14:ligatures w14:val="standardContextual"/>
            </w:rPr>
          </w:pPr>
          <w:hyperlink w:anchor="_Toc233125945" w:history="1">
            <w:r w:rsidRPr="00F62CC9">
              <w:rPr>
                <w:rStyle w:val="Hyperlink"/>
                <w:noProof/>
                <w:lang w:val="en-GB"/>
              </w:rPr>
              <w:t>2.7 Calls-to-Action and User Engagement</w:t>
            </w:r>
            <w:r>
              <w:rPr>
                <w:noProof/>
                <w:webHidden/>
              </w:rPr>
              <w:tab/>
            </w:r>
            <w:r>
              <w:rPr>
                <w:noProof/>
                <w:webHidden/>
              </w:rPr>
              <w:fldChar w:fldCharType="begin"/>
            </w:r>
            <w:r>
              <w:rPr>
                <w:noProof/>
                <w:webHidden/>
              </w:rPr>
              <w:instrText xml:space="preserve"> PAGEREF _Toc233125945 \h </w:instrText>
            </w:r>
            <w:r>
              <w:rPr>
                <w:noProof/>
                <w:webHidden/>
              </w:rPr>
            </w:r>
            <w:r>
              <w:rPr>
                <w:noProof/>
                <w:webHidden/>
              </w:rPr>
              <w:fldChar w:fldCharType="separate"/>
            </w:r>
            <w:r>
              <w:rPr>
                <w:noProof/>
                <w:webHidden/>
              </w:rPr>
              <w:t>4</w:t>
            </w:r>
            <w:r>
              <w:rPr>
                <w:noProof/>
                <w:webHidden/>
              </w:rPr>
              <w:fldChar w:fldCharType="end"/>
            </w:r>
          </w:hyperlink>
        </w:p>
        <w:p w14:paraId="53F7BFF9" w14:textId="33370458" w:rsidR="00B4150A" w:rsidRDefault="00B4150A">
          <w:pPr>
            <w:pStyle w:val="TOC1"/>
            <w:tabs>
              <w:tab w:val="right" w:leader="dot" w:pos="8630"/>
            </w:tabs>
            <w:rPr>
              <w:noProof/>
              <w:kern w:val="2"/>
              <w:sz w:val="24"/>
              <w:szCs w:val="24"/>
              <w:lang w:val="en-GB" w:eastAsia="en-GB"/>
              <w14:ligatures w14:val="standardContextual"/>
            </w:rPr>
          </w:pPr>
          <w:hyperlink w:anchor="_Toc233125946" w:history="1">
            <w:r w:rsidRPr="00F62CC9">
              <w:rPr>
                <w:rStyle w:val="Hyperlink"/>
                <w:noProof/>
                <w:lang w:val="en-GB"/>
              </w:rPr>
              <w:t>3.0 RESPONSIVE DESIGN IMPLEMENTATION</w:t>
            </w:r>
            <w:r>
              <w:rPr>
                <w:noProof/>
                <w:webHidden/>
              </w:rPr>
              <w:tab/>
            </w:r>
            <w:r>
              <w:rPr>
                <w:noProof/>
                <w:webHidden/>
              </w:rPr>
              <w:fldChar w:fldCharType="begin"/>
            </w:r>
            <w:r>
              <w:rPr>
                <w:noProof/>
                <w:webHidden/>
              </w:rPr>
              <w:instrText xml:space="preserve"> PAGEREF _Toc233125946 \h </w:instrText>
            </w:r>
            <w:r>
              <w:rPr>
                <w:noProof/>
                <w:webHidden/>
              </w:rPr>
            </w:r>
            <w:r>
              <w:rPr>
                <w:noProof/>
                <w:webHidden/>
              </w:rPr>
              <w:fldChar w:fldCharType="separate"/>
            </w:r>
            <w:r>
              <w:rPr>
                <w:noProof/>
                <w:webHidden/>
              </w:rPr>
              <w:t>4</w:t>
            </w:r>
            <w:r>
              <w:rPr>
                <w:noProof/>
                <w:webHidden/>
              </w:rPr>
              <w:fldChar w:fldCharType="end"/>
            </w:r>
          </w:hyperlink>
        </w:p>
        <w:p w14:paraId="628C8367" w14:textId="1FAD506D" w:rsidR="00B4150A" w:rsidRDefault="00B4150A">
          <w:pPr>
            <w:pStyle w:val="TOC2"/>
            <w:tabs>
              <w:tab w:val="right" w:leader="dot" w:pos="8630"/>
            </w:tabs>
            <w:rPr>
              <w:noProof/>
              <w:kern w:val="2"/>
              <w:sz w:val="24"/>
              <w:szCs w:val="24"/>
              <w:lang w:val="en-GB" w:eastAsia="en-GB"/>
              <w14:ligatures w14:val="standardContextual"/>
            </w:rPr>
          </w:pPr>
          <w:hyperlink w:anchor="_Toc233125947" w:history="1">
            <w:r w:rsidRPr="00F62CC9">
              <w:rPr>
                <w:rStyle w:val="Hyperlink"/>
                <w:noProof/>
                <w:lang w:val="en-GB"/>
              </w:rPr>
              <w:t>3.1 Implications of Responsive Design in E-Commerce Websites for Improving User Experience</w:t>
            </w:r>
            <w:r>
              <w:rPr>
                <w:noProof/>
                <w:webHidden/>
              </w:rPr>
              <w:tab/>
            </w:r>
            <w:r>
              <w:rPr>
                <w:noProof/>
                <w:webHidden/>
              </w:rPr>
              <w:fldChar w:fldCharType="begin"/>
            </w:r>
            <w:r>
              <w:rPr>
                <w:noProof/>
                <w:webHidden/>
              </w:rPr>
              <w:instrText xml:space="preserve"> PAGEREF _Toc233125947 \h </w:instrText>
            </w:r>
            <w:r>
              <w:rPr>
                <w:noProof/>
                <w:webHidden/>
              </w:rPr>
            </w:r>
            <w:r>
              <w:rPr>
                <w:noProof/>
                <w:webHidden/>
              </w:rPr>
              <w:fldChar w:fldCharType="separate"/>
            </w:r>
            <w:r>
              <w:rPr>
                <w:noProof/>
                <w:webHidden/>
              </w:rPr>
              <w:t>4</w:t>
            </w:r>
            <w:r>
              <w:rPr>
                <w:noProof/>
                <w:webHidden/>
              </w:rPr>
              <w:fldChar w:fldCharType="end"/>
            </w:r>
          </w:hyperlink>
        </w:p>
        <w:p w14:paraId="4399FF5A" w14:textId="4B544EB0" w:rsidR="00B4150A" w:rsidRDefault="00B4150A">
          <w:pPr>
            <w:pStyle w:val="TOC2"/>
            <w:tabs>
              <w:tab w:val="right" w:leader="dot" w:pos="8630"/>
            </w:tabs>
            <w:rPr>
              <w:noProof/>
              <w:kern w:val="2"/>
              <w:sz w:val="24"/>
              <w:szCs w:val="24"/>
              <w:lang w:val="en-GB" w:eastAsia="en-GB"/>
              <w14:ligatures w14:val="standardContextual"/>
            </w:rPr>
          </w:pPr>
          <w:hyperlink w:anchor="_Toc233125948" w:history="1">
            <w:r w:rsidRPr="00F62CC9">
              <w:rPr>
                <w:rStyle w:val="Hyperlink"/>
                <w:noProof/>
                <w:lang w:val="en-GB"/>
              </w:rPr>
              <w:t>3.2 Implications of Responsive Design in E-Commerce Websites for Improving Mobile Sales</w:t>
            </w:r>
            <w:r>
              <w:rPr>
                <w:noProof/>
                <w:webHidden/>
              </w:rPr>
              <w:tab/>
            </w:r>
            <w:r>
              <w:rPr>
                <w:noProof/>
                <w:webHidden/>
              </w:rPr>
              <w:fldChar w:fldCharType="begin"/>
            </w:r>
            <w:r>
              <w:rPr>
                <w:noProof/>
                <w:webHidden/>
              </w:rPr>
              <w:instrText xml:space="preserve"> PAGEREF _Toc233125948 \h </w:instrText>
            </w:r>
            <w:r>
              <w:rPr>
                <w:noProof/>
                <w:webHidden/>
              </w:rPr>
            </w:r>
            <w:r>
              <w:rPr>
                <w:noProof/>
                <w:webHidden/>
              </w:rPr>
              <w:fldChar w:fldCharType="separate"/>
            </w:r>
            <w:r>
              <w:rPr>
                <w:noProof/>
                <w:webHidden/>
              </w:rPr>
              <w:t>5</w:t>
            </w:r>
            <w:r>
              <w:rPr>
                <w:noProof/>
                <w:webHidden/>
              </w:rPr>
              <w:fldChar w:fldCharType="end"/>
            </w:r>
          </w:hyperlink>
        </w:p>
        <w:p w14:paraId="05E5FFFB" w14:textId="61DAFD9D" w:rsidR="00B4150A" w:rsidRDefault="00B4150A">
          <w:pPr>
            <w:pStyle w:val="TOC2"/>
            <w:tabs>
              <w:tab w:val="right" w:leader="dot" w:pos="8630"/>
            </w:tabs>
            <w:rPr>
              <w:noProof/>
              <w:kern w:val="2"/>
              <w:sz w:val="24"/>
              <w:szCs w:val="24"/>
              <w:lang w:val="en-GB" w:eastAsia="en-GB"/>
              <w14:ligatures w14:val="standardContextual"/>
            </w:rPr>
          </w:pPr>
          <w:hyperlink w:anchor="_Toc233125949" w:history="1">
            <w:r w:rsidRPr="00F62CC9">
              <w:rPr>
                <w:rStyle w:val="Hyperlink"/>
                <w:noProof/>
              </w:rPr>
              <w:t>4.1 MOODBOARD AND WIREFRAME DESIGN</w:t>
            </w:r>
            <w:r>
              <w:rPr>
                <w:noProof/>
                <w:webHidden/>
              </w:rPr>
              <w:tab/>
            </w:r>
            <w:r>
              <w:rPr>
                <w:noProof/>
                <w:webHidden/>
              </w:rPr>
              <w:fldChar w:fldCharType="begin"/>
            </w:r>
            <w:r>
              <w:rPr>
                <w:noProof/>
                <w:webHidden/>
              </w:rPr>
              <w:instrText xml:space="preserve"> PAGEREF _Toc233125949 \h </w:instrText>
            </w:r>
            <w:r>
              <w:rPr>
                <w:noProof/>
                <w:webHidden/>
              </w:rPr>
            </w:r>
            <w:r>
              <w:rPr>
                <w:noProof/>
                <w:webHidden/>
              </w:rPr>
              <w:fldChar w:fldCharType="separate"/>
            </w:r>
            <w:r>
              <w:rPr>
                <w:noProof/>
                <w:webHidden/>
              </w:rPr>
              <w:t>6</w:t>
            </w:r>
            <w:r>
              <w:rPr>
                <w:noProof/>
                <w:webHidden/>
              </w:rPr>
              <w:fldChar w:fldCharType="end"/>
            </w:r>
          </w:hyperlink>
        </w:p>
        <w:p w14:paraId="639A0351" w14:textId="27C2A9F9" w:rsidR="00B4150A" w:rsidRDefault="00B4150A">
          <w:pPr>
            <w:pStyle w:val="TOC2"/>
            <w:tabs>
              <w:tab w:val="right" w:leader="dot" w:pos="8630"/>
            </w:tabs>
            <w:rPr>
              <w:noProof/>
              <w:kern w:val="2"/>
              <w:sz w:val="24"/>
              <w:szCs w:val="24"/>
              <w:lang w:val="en-GB" w:eastAsia="en-GB"/>
              <w14:ligatures w14:val="standardContextual"/>
            </w:rPr>
          </w:pPr>
          <w:hyperlink w:anchor="_Toc233125950" w:history="1">
            <w:r w:rsidRPr="00F62CC9">
              <w:rPr>
                <w:rStyle w:val="Hyperlink"/>
                <w:noProof/>
                <w:lang w:val="en-GB"/>
              </w:rPr>
              <w:t>Mood board</w:t>
            </w:r>
            <w:r>
              <w:rPr>
                <w:noProof/>
                <w:webHidden/>
              </w:rPr>
              <w:tab/>
            </w:r>
            <w:r>
              <w:rPr>
                <w:noProof/>
                <w:webHidden/>
              </w:rPr>
              <w:fldChar w:fldCharType="begin"/>
            </w:r>
            <w:r>
              <w:rPr>
                <w:noProof/>
                <w:webHidden/>
              </w:rPr>
              <w:instrText xml:space="preserve"> PAGEREF _Toc233125950 \h </w:instrText>
            </w:r>
            <w:r>
              <w:rPr>
                <w:noProof/>
                <w:webHidden/>
              </w:rPr>
            </w:r>
            <w:r>
              <w:rPr>
                <w:noProof/>
                <w:webHidden/>
              </w:rPr>
              <w:fldChar w:fldCharType="separate"/>
            </w:r>
            <w:r>
              <w:rPr>
                <w:noProof/>
                <w:webHidden/>
              </w:rPr>
              <w:t>6</w:t>
            </w:r>
            <w:r>
              <w:rPr>
                <w:noProof/>
                <w:webHidden/>
              </w:rPr>
              <w:fldChar w:fldCharType="end"/>
            </w:r>
          </w:hyperlink>
        </w:p>
        <w:p w14:paraId="267E310A" w14:textId="70DC0E4D" w:rsidR="00B4150A" w:rsidRDefault="00B4150A">
          <w:pPr>
            <w:pStyle w:val="TOC2"/>
            <w:tabs>
              <w:tab w:val="right" w:leader="dot" w:pos="8630"/>
            </w:tabs>
            <w:rPr>
              <w:noProof/>
              <w:kern w:val="2"/>
              <w:sz w:val="24"/>
              <w:szCs w:val="24"/>
              <w:lang w:val="en-GB" w:eastAsia="en-GB"/>
              <w14:ligatures w14:val="standardContextual"/>
            </w:rPr>
          </w:pPr>
          <w:hyperlink w:anchor="_Toc233125951" w:history="1">
            <w:r w:rsidRPr="00F62CC9">
              <w:rPr>
                <w:rStyle w:val="Hyperlink"/>
                <w:noProof/>
              </w:rPr>
              <w:t>Hand-made wireframe</w:t>
            </w:r>
            <w:r>
              <w:rPr>
                <w:noProof/>
                <w:webHidden/>
              </w:rPr>
              <w:tab/>
            </w:r>
            <w:r>
              <w:rPr>
                <w:noProof/>
                <w:webHidden/>
              </w:rPr>
              <w:fldChar w:fldCharType="begin"/>
            </w:r>
            <w:r>
              <w:rPr>
                <w:noProof/>
                <w:webHidden/>
              </w:rPr>
              <w:instrText xml:space="preserve"> PAGEREF _Toc233125951 \h </w:instrText>
            </w:r>
            <w:r>
              <w:rPr>
                <w:noProof/>
                <w:webHidden/>
              </w:rPr>
            </w:r>
            <w:r>
              <w:rPr>
                <w:noProof/>
                <w:webHidden/>
              </w:rPr>
              <w:fldChar w:fldCharType="separate"/>
            </w:r>
            <w:r>
              <w:rPr>
                <w:noProof/>
                <w:webHidden/>
              </w:rPr>
              <w:t>7</w:t>
            </w:r>
            <w:r>
              <w:rPr>
                <w:noProof/>
                <w:webHidden/>
              </w:rPr>
              <w:fldChar w:fldCharType="end"/>
            </w:r>
          </w:hyperlink>
        </w:p>
        <w:p w14:paraId="522C14B7" w14:textId="1A1E4C8C" w:rsidR="00B4150A" w:rsidRDefault="00B4150A">
          <w:pPr>
            <w:pStyle w:val="TOC2"/>
            <w:tabs>
              <w:tab w:val="right" w:leader="dot" w:pos="8630"/>
            </w:tabs>
            <w:rPr>
              <w:noProof/>
              <w:kern w:val="2"/>
              <w:sz w:val="24"/>
              <w:szCs w:val="24"/>
              <w:lang w:val="en-GB" w:eastAsia="en-GB"/>
              <w14:ligatures w14:val="standardContextual"/>
            </w:rPr>
          </w:pPr>
          <w:hyperlink w:anchor="_Toc233125952" w:history="1">
            <w:r w:rsidRPr="00F62CC9">
              <w:rPr>
                <w:rStyle w:val="Hyperlink"/>
                <w:noProof/>
              </w:rPr>
              <w:t>Wireframe</w:t>
            </w:r>
            <w:r>
              <w:rPr>
                <w:noProof/>
                <w:webHidden/>
              </w:rPr>
              <w:tab/>
            </w:r>
            <w:r>
              <w:rPr>
                <w:noProof/>
                <w:webHidden/>
              </w:rPr>
              <w:fldChar w:fldCharType="begin"/>
            </w:r>
            <w:r>
              <w:rPr>
                <w:noProof/>
                <w:webHidden/>
              </w:rPr>
              <w:instrText xml:space="preserve"> PAGEREF _Toc233125952 \h </w:instrText>
            </w:r>
            <w:r>
              <w:rPr>
                <w:noProof/>
                <w:webHidden/>
              </w:rPr>
            </w:r>
            <w:r>
              <w:rPr>
                <w:noProof/>
                <w:webHidden/>
              </w:rPr>
              <w:fldChar w:fldCharType="separate"/>
            </w:r>
            <w:r>
              <w:rPr>
                <w:noProof/>
                <w:webHidden/>
              </w:rPr>
              <w:t>14</w:t>
            </w:r>
            <w:r>
              <w:rPr>
                <w:noProof/>
                <w:webHidden/>
              </w:rPr>
              <w:fldChar w:fldCharType="end"/>
            </w:r>
          </w:hyperlink>
        </w:p>
        <w:p w14:paraId="00238049" w14:textId="0EAD01C4" w:rsidR="00B4150A" w:rsidRDefault="00B4150A">
          <w:pPr>
            <w:pStyle w:val="TOC1"/>
            <w:tabs>
              <w:tab w:val="right" w:leader="dot" w:pos="8630"/>
            </w:tabs>
            <w:rPr>
              <w:noProof/>
              <w:kern w:val="2"/>
              <w:sz w:val="24"/>
              <w:szCs w:val="24"/>
              <w:lang w:val="en-GB" w:eastAsia="en-GB"/>
              <w14:ligatures w14:val="standardContextual"/>
            </w:rPr>
          </w:pPr>
          <w:hyperlink w:anchor="_Toc233125953" w:history="1">
            <w:r w:rsidRPr="00F62CC9">
              <w:rPr>
                <w:rStyle w:val="Hyperlink"/>
                <w:noProof/>
              </w:rPr>
              <w:t>5.0 CONCLUSION</w:t>
            </w:r>
            <w:r>
              <w:rPr>
                <w:noProof/>
                <w:webHidden/>
              </w:rPr>
              <w:tab/>
            </w:r>
            <w:r>
              <w:rPr>
                <w:noProof/>
                <w:webHidden/>
              </w:rPr>
              <w:fldChar w:fldCharType="begin"/>
            </w:r>
            <w:r>
              <w:rPr>
                <w:noProof/>
                <w:webHidden/>
              </w:rPr>
              <w:instrText xml:space="preserve"> PAGEREF _Toc233125953 \h </w:instrText>
            </w:r>
            <w:r>
              <w:rPr>
                <w:noProof/>
                <w:webHidden/>
              </w:rPr>
            </w:r>
            <w:r>
              <w:rPr>
                <w:noProof/>
                <w:webHidden/>
              </w:rPr>
              <w:fldChar w:fldCharType="separate"/>
            </w:r>
            <w:r>
              <w:rPr>
                <w:noProof/>
                <w:webHidden/>
              </w:rPr>
              <w:t>15</w:t>
            </w:r>
            <w:r>
              <w:rPr>
                <w:noProof/>
                <w:webHidden/>
              </w:rPr>
              <w:fldChar w:fldCharType="end"/>
            </w:r>
          </w:hyperlink>
        </w:p>
        <w:p w14:paraId="6CFD0ECA" w14:textId="35BFA29E" w:rsidR="00B4150A" w:rsidRDefault="00B4150A">
          <w:pPr>
            <w:pStyle w:val="TOC1"/>
            <w:tabs>
              <w:tab w:val="right" w:leader="dot" w:pos="8630"/>
            </w:tabs>
            <w:rPr>
              <w:noProof/>
              <w:kern w:val="2"/>
              <w:sz w:val="24"/>
              <w:szCs w:val="24"/>
              <w:lang w:val="en-GB" w:eastAsia="en-GB"/>
              <w14:ligatures w14:val="standardContextual"/>
            </w:rPr>
          </w:pPr>
          <w:hyperlink w:anchor="_Toc233125954" w:history="1">
            <w:r w:rsidRPr="00F62CC9">
              <w:rPr>
                <w:rStyle w:val="Hyperlink"/>
                <w:noProof/>
              </w:rPr>
              <w:t>REFERENCES:</w:t>
            </w:r>
            <w:r>
              <w:rPr>
                <w:noProof/>
                <w:webHidden/>
              </w:rPr>
              <w:tab/>
            </w:r>
            <w:r>
              <w:rPr>
                <w:noProof/>
                <w:webHidden/>
              </w:rPr>
              <w:fldChar w:fldCharType="begin"/>
            </w:r>
            <w:r>
              <w:rPr>
                <w:noProof/>
                <w:webHidden/>
              </w:rPr>
              <w:instrText xml:space="preserve"> PAGEREF _Toc233125954 \h </w:instrText>
            </w:r>
            <w:r>
              <w:rPr>
                <w:noProof/>
                <w:webHidden/>
              </w:rPr>
            </w:r>
            <w:r>
              <w:rPr>
                <w:noProof/>
                <w:webHidden/>
              </w:rPr>
              <w:fldChar w:fldCharType="separate"/>
            </w:r>
            <w:r>
              <w:rPr>
                <w:noProof/>
                <w:webHidden/>
              </w:rPr>
              <w:t>16</w:t>
            </w:r>
            <w:r>
              <w:rPr>
                <w:noProof/>
                <w:webHidden/>
              </w:rPr>
              <w:fldChar w:fldCharType="end"/>
            </w:r>
          </w:hyperlink>
        </w:p>
        <w:p w14:paraId="5474AEA7" w14:textId="432D43E9" w:rsidR="00312622" w:rsidRDefault="00312622" w:rsidP="00312622">
          <w:r>
            <w:rPr>
              <w:b/>
              <w:bCs/>
            </w:rPr>
            <w:fldChar w:fldCharType="end"/>
          </w:r>
        </w:p>
      </w:sdtContent>
    </w:sdt>
    <w:p w14:paraId="4EF44DC1" w14:textId="77777777" w:rsidR="00312622" w:rsidRDefault="00312622" w:rsidP="00DF0309"/>
    <w:p w14:paraId="19349B38" w14:textId="77777777" w:rsidR="00C24A12" w:rsidRDefault="00C24A12" w:rsidP="00DF0309"/>
    <w:p w14:paraId="6E7AD6D2" w14:textId="7A40F9B7" w:rsidR="009C4C89" w:rsidRPr="009C4C89" w:rsidRDefault="00730F10" w:rsidP="009C4C89">
      <w:pPr>
        <w:pStyle w:val="Heading1"/>
      </w:pPr>
      <w:bookmarkStart w:id="0" w:name="_Toc233125936"/>
      <w:r w:rsidRPr="009C4C89">
        <w:lastRenderedPageBreak/>
        <w:t>Healthy Harvest</w:t>
      </w:r>
      <w:bookmarkEnd w:id="0"/>
    </w:p>
    <w:p w14:paraId="4028AAE3" w14:textId="272E1902" w:rsidR="009B5368" w:rsidRDefault="00000000" w:rsidP="00DD0B76">
      <w:pPr>
        <w:pStyle w:val="Heading1"/>
        <w:numPr>
          <w:ilvl w:val="0"/>
          <w:numId w:val="11"/>
        </w:numPr>
      </w:pPr>
      <w:bookmarkStart w:id="1" w:name="_Toc233125937"/>
      <w:r>
        <w:t>INTRODUCTION</w:t>
      </w:r>
      <w:bookmarkEnd w:id="1"/>
    </w:p>
    <w:p w14:paraId="68372908" w14:textId="77777777" w:rsidR="00DD0B76" w:rsidRPr="00DD0B76" w:rsidRDefault="00DD0B76" w:rsidP="00DD0B76"/>
    <w:p w14:paraId="7330AA31" w14:textId="77777777" w:rsidR="009B5368" w:rsidRPr="009B5368" w:rsidRDefault="009B5368" w:rsidP="009B5368">
      <w:pPr>
        <w:jc w:val="both"/>
        <w:rPr>
          <w:lang w:val="en-GB"/>
        </w:rPr>
      </w:pPr>
      <w:r w:rsidRPr="009B5368">
        <w:rPr>
          <w:lang w:val="en-GB"/>
        </w:rPr>
        <w:t>The purpose of this project is to redesign the HealthyHarvest e-commerce website by applying User Interface (UI) and User Experience (UX) design principles to address existing usability challenges and support the organisation’s long-term business objectives. HealthyHarvest is an online organic grocery retailer that offers fresh produce, pantry essentials, prepared meals, curated grocery boxes, and subscription-based services. Although the company has established a loyal customer base, several weaknesses within the current website negatively affect user satisfaction, conversion rates, and subscription retention. These issues include confusing navigation, outdated visual design, limited product information, poor mobile responsiveness, accessibility concerns, and an inefficient checkout process.</w:t>
      </w:r>
    </w:p>
    <w:p w14:paraId="2CFE10F0" w14:textId="77777777" w:rsidR="009B5368" w:rsidRPr="009B5368" w:rsidRDefault="009B5368" w:rsidP="009B5368">
      <w:pPr>
        <w:jc w:val="both"/>
        <w:rPr>
          <w:lang w:val="en-GB"/>
        </w:rPr>
      </w:pPr>
      <w:r w:rsidRPr="009B5368">
        <w:rPr>
          <w:lang w:val="en-GB"/>
        </w:rPr>
        <w:t>The rapid growth of e-commerce has increased customer expectations regarding website usability, accessibility, performance, and visual appeal. Modern consumers expect websites to provide intuitive navigation, responsive layouts, trustworthy product information, and seamless purchasing experiences across multiple devices. Research suggests that user-centred design practices play a significant role in improving customer engagement, increasing conversion rates, and strengthening brand loyalty. Consequently, businesses must continuously evaluate and improve their digital platforms to remain competitive within the online marketplace.</w:t>
      </w:r>
    </w:p>
    <w:p w14:paraId="29DC99D6" w14:textId="77777777" w:rsidR="009B5368" w:rsidRPr="009B5368" w:rsidRDefault="009B5368" w:rsidP="009B5368">
      <w:pPr>
        <w:jc w:val="both"/>
        <w:rPr>
          <w:lang w:val="en-GB"/>
        </w:rPr>
      </w:pPr>
      <w:r w:rsidRPr="009B5368">
        <w:rPr>
          <w:lang w:val="en-GB"/>
        </w:rPr>
        <w:t>This project follows a structured UI/UX design process to develop a proposed redesign for the HealthyHarvest website. The process began with an evaluation of the existing website issues and business requirements. A mood board was then created to establish the overall visual direction of the redesign by defining suitable colours, typography, imagery, and branding elements. Following this stage, wireframes were developed to determine page layouts, content hierarchy, and navigation structures. Finally, an interactive high-fidelity prototype was produced using Inkscape to demonstrate the appearance, functionality, and user interactions of the redesigned website.</w:t>
      </w:r>
    </w:p>
    <w:p w14:paraId="0F0667A2" w14:textId="77777777" w:rsidR="009B5368" w:rsidRPr="009B5368" w:rsidRDefault="009B5368" w:rsidP="009B5368">
      <w:pPr>
        <w:jc w:val="both"/>
        <w:rPr>
          <w:lang w:val="en-GB"/>
        </w:rPr>
      </w:pPr>
      <w:r w:rsidRPr="009B5368">
        <w:rPr>
          <w:lang w:val="en-GB"/>
        </w:rPr>
        <w:t>The report critically evaluates the current limitations of the HealthyHarvest website and proposes design solutions based on established UI/UX principles. Furthermore, it examines the role of responsive design in improving user experience and increasing mobile sales within e-commerce environments. The report also documents the implementation process by presenting the developed mood board, wireframes, and prototype designs. Through these activities, the project demonstrates how effective UI/UX design can support HealthyHarvest’s business goals while creating a more engaging, accessible, and user-centred online shopping experience.</w:t>
      </w:r>
    </w:p>
    <w:p w14:paraId="42B0E5F3" w14:textId="2C684C84" w:rsidR="00324772" w:rsidRDefault="009B5368" w:rsidP="00324772">
      <w:pPr>
        <w:jc w:val="both"/>
        <w:rPr>
          <w:lang w:val="en-GB"/>
        </w:rPr>
      </w:pPr>
      <w:r>
        <w:rPr>
          <w:lang w:val="en-GB"/>
        </w:rPr>
        <w:t xml:space="preserve"> </w:t>
      </w:r>
    </w:p>
    <w:p w14:paraId="5CEBE8F2" w14:textId="77777777" w:rsidR="009B5368" w:rsidRDefault="009B5368" w:rsidP="00324772">
      <w:pPr>
        <w:jc w:val="both"/>
        <w:rPr>
          <w:lang w:val="en-GB"/>
        </w:rPr>
      </w:pPr>
    </w:p>
    <w:p w14:paraId="01AA626E" w14:textId="77777777" w:rsidR="009B5368" w:rsidRPr="00324772" w:rsidRDefault="009B5368" w:rsidP="00324772">
      <w:pPr>
        <w:jc w:val="both"/>
        <w:rPr>
          <w:lang w:val="en-GB"/>
        </w:rPr>
      </w:pPr>
    </w:p>
    <w:p w14:paraId="6A8A2BD1" w14:textId="7AEF76CF" w:rsidR="00BF7739" w:rsidRDefault="00000000" w:rsidP="00B24771">
      <w:pPr>
        <w:pStyle w:val="Heading1"/>
      </w:pPr>
      <w:bookmarkStart w:id="2" w:name="_Toc233125938"/>
      <w:r>
        <w:t>2.0 HEALTHYHARVEST WEBSITE REDESIGN</w:t>
      </w:r>
      <w:bookmarkEnd w:id="2"/>
    </w:p>
    <w:p w14:paraId="5EB1844D" w14:textId="77621D85" w:rsidR="00B24771" w:rsidRPr="00B24771" w:rsidRDefault="00B4150A" w:rsidP="00B4150A">
      <w:pPr>
        <w:pStyle w:val="Heading2"/>
      </w:pPr>
      <w:r>
        <w:t>Website Issues and Problems:</w:t>
      </w:r>
    </w:p>
    <w:p w14:paraId="75475BC0" w14:textId="3637C5C1" w:rsidR="009B5368" w:rsidRPr="009B5368" w:rsidRDefault="00B7633F" w:rsidP="00B7633F">
      <w:pPr>
        <w:rPr>
          <w:color w:val="000000" w:themeColor="text1"/>
          <w:lang w:val="en-GB"/>
        </w:rPr>
      </w:pPr>
      <w:r w:rsidRPr="00B7633F">
        <w:rPr>
          <w:color w:val="000000" w:themeColor="text1"/>
        </w:rPr>
        <w:t xml:space="preserve">Website redesign is an important process that enables organisations to improve usability, accessibility, visual appeal, and overall user experience. As user expectations continue to evolve, websites must provide intuitive navigation, responsive layouts, fast performance, and trustworthy content. Research indicates that poor design decisions can negatively affect user satisfaction, engagement, and conversion rates, while user-centred design practices contribute to improved usability and business performance [1]. </w:t>
      </w:r>
      <w:r w:rsidR="00B4150A">
        <w:rPr>
          <w:color w:val="000000" w:themeColor="text1"/>
        </w:rPr>
        <w:t xml:space="preserve">Here are some </w:t>
      </w:r>
      <w:r w:rsidRPr="00B7633F">
        <w:rPr>
          <w:color w:val="000000" w:themeColor="text1"/>
        </w:rPr>
        <w:t>common problems frequently found in modern websites and design solutions that can be implemented to enhance website effectiveness and user experience.</w:t>
      </w:r>
    </w:p>
    <w:p w14:paraId="6DE3313A" w14:textId="047BC4F1" w:rsidR="00B7633F" w:rsidRPr="00B7633F" w:rsidRDefault="00B24771" w:rsidP="00B24771">
      <w:pPr>
        <w:pStyle w:val="Heading2"/>
        <w:rPr>
          <w:lang w:val="en-GB"/>
        </w:rPr>
      </w:pPr>
      <w:r>
        <w:rPr>
          <w:lang w:val="en-GB"/>
        </w:rPr>
        <w:t xml:space="preserve"> </w:t>
      </w:r>
      <w:bookmarkStart w:id="3" w:name="_Toc233125939"/>
      <w:r w:rsidR="00B7633F" w:rsidRPr="00B7633F">
        <w:rPr>
          <w:lang w:val="en-GB"/>
        </w:rPr>
        <w:t>2.1 Navigation and Information Architecture</w:t>
      </w:r>
      <w:bookmarkEnd w:id="3"/>
    </w:p>
    <w:p w14:paraId="37D1717A" w14:textId="708EE302" w:rsidR="00900EAA" w:rsidRDefault="00B7633F" w:rsidP="00900EAA">
      <w:r w:rsidRPr="00B7633F">
        <w:rPr>
          <w:lang w:val="en-GB"/>
        </w:rPr>
        <w:t xml:space="preserve">Navigation and information architecture are essential components of website usability. Poorly organised menus and unclear content structures can make it difficult for users to locate information, resulting in frustration and increased abandonment rates. </w:t>
      </w:r>
      <w:bookmarkStart w:id="4" w:name="_Toc233125940"/>
      <w:r w:rsidR="00900EAA" w:rsidRPr="00900EAA">
        <w:t>To address this issue, HealthyHarvest should implement category-based navigation, logical page hierarchies, and effective search functionality to help users locate products quickly and improve overall user satisfaction [1]</w:t>
      </w:r>
      <w:r w:rsidR="009F0AC8">
        <w:t>.</w:t>
      </w:r>
    </w:p>
    <w:p w14:paraId="3A2C4801" w14:textId="1249E48B" w:rsidR="00B7633F" w:rsidRPr="00B7633F" w:rsidRDefault="00B7633F" w:rsidP="00900EAA">
      <w:pPr>
        <w:pStyle w:val="Heading2"/>
        <w:rPr>
          <w:lang w:val="en-GB"/>
        </w:rPr>
      </w:pPr>
      <w:r w:rsidRPr="00B7633F">
        <w:rPr>
          <w:lang w:val="en-GB"/>
        </w:rPr>
        <w:t>2.2 Visual Design and Brand Identity</w:t>
      </w:r>
      <w:bookmarkEnd w:id="4"/>
    </w:p>
    <w:p w14:paraId="4FD3256E" w14:textId="77777777" w:rsidR="00B7633F" w:rsidRPr="00B7633F" w:rsidRDefault="00B7633F" w:rsidP="00B7633F">
      <w:pPr>
        <w:rPr>
          <w:lang w:val="en-GB"/>
        </w:rPr>
      </w:pPr>
      <w:r w:rsidRPr="00B7633F">
        <w:rPr>
          <w:lang w:val="en-GB"/>
        </w:rPr>
        <w:t>Visual design significantly influences users’ first impressions and perceptions of credibility. Outdated layouts, inconsistent branding, and poor visual hierarchy can negatively affect engagement and trust. Modern websites should utilise consistent colours, typography, imagery, and branding elements to create a professional appearance and strengthen brand recognition [2].</w:t>
      </w:r>
    </w:p>
    <w:p w14:paraId="724FC958" w14:textId="77777777" w:rsidR="00B7633F" w:rsidRPr="00B7633F" w:rsidRDefault="00B7633F" w:rsidP="00B7633F">
      <w:pPr>
        <w:pStyle w:val="Heading2"/>
        <w:rPr>
          <w:lang w:val="en-GB"/>
        </w:rPr>
      </w:pPr>
      <w:bookmarkStart w:id="5" w:name="_Toc233125941"/>
      <w:r w:rsidRPr="00B7633F">
        <w:rPr>
          <w:lang w:val="en-GB"/>
        </w:rPr>
        <w:t>2.3 Product Information and Customer Trust</w:t>
      </w:r>
      <w:bookmarkEnd w:id="5"/>
    </w:p>
    <w:p w14:paraId="2F393913" w14:textId="64140EF6" w:rsidR="00EC4EAF" w:rsidRDefault="00B7633F" w:rsidP="006B24A8">
      <w:r w:rsidRPr="00B7633F">
        <w:rPr>
          <w:lang w:val="en-GB"/>
        </w:rPr>
        <w:t xml:space="preserve">Users require accurate and detailed information before making purchasing decisions. Limited product descriptions, unclear pricing, and insufficient trust indicators can reduce customer confidence. </w:t>
      </w:r>
      <w:bookmarkStart w:id="6" w:name="_Toc233125942"/>
      <w:r w:rsidR="006B24A8" w:rsidRPr="006B24A8">
        <w:t>HealthyHarvest can improve trust by providing comprehensive product information, ingredient sourcing details, customer reviews, transparent policies, and high-quality images that support informed purchasing decisions [3]</w:t>
      </w:r>
      <w:r w:rsidR="009F0AC8">
        <w:t>.</w:t>
      </w:r>
    </w:p>
    <w:p w14:paraId="758A0D1C" w14:textId="6A7896AC" w:rsidR="00B7633F" w:rsidRPr="00B7633F" w:rsidRDefault="00B7633F" w:rsidP="00EC4EAF">
      <w:pPr>
        <w:pStyle w:val="Heading2"/>
        <w:rPr>
          <w:lang w:val="en-GB"/>
        </w:rPr>
      </w:pPr>
      <w:r w:rsidRPr="00B7633F">
        <w:rPr>
          <w:lang w:val="en-GB"/>
        </w:rPr>
        <w:t>2.4 Checkout Process and User Journey</w:t>
      </w:r>
      <w:bookmarkEnd w:id="6"/>
    </w:p>
    <w:p w14:paraId="7855EF33" w14:textId="77777777" w:rsidR="00EC4EAF" w:rsidRDefault="00B7633F" w:rsidP="00EC4EAF">
      <w:r w:rsidRPr="00B7633F">
        <w:rPr>
          <w:lang w:val="en-GB"/>
        </w:rPr>
        <w:t xml:space="preserve">A complex checkout process is a common cause of cart abandonment in e-commerce websites. Lengthy forms, unclear instructions, and unnecessary steps create friction for users. </w:t>
      </w:r>
      <w:bookmarkStart w:id="7" w:name="_Toc233125943"/>
      <w:r w:rsidR="00EC4EAF" w:rsidRPr="00EC4EAF">
        <w:t xml:space="preserve">Simplified checkout procedures, guest checkout options, clear calls-to-action, and </w:t>
      </w:r>
      <w:r w:rsidR="00EC4EAF" w:rsidRPr="00EC4EAF">
        <w:lastRenderedPageBreak/>
        <w:t>intuitive user journeys can improve usability, reduce cart abandonment, and enhance customer satisfaction [4]</w:t>
      </w:r>
      <w:r w:rsidR="00EC4EAF">
        <w:t>.</w:t>
      </w:r>
    </w:p>
    <w:p w14:paraId="65F1918D" w14:textId="018C2436" w:rsidR="00B7633F" w:rsidRPr="00B7633F" w:rsidRDefault="00B7633F" w:rsidP="00EC4EAF">
      <w:pPr>
        <w:pStyle w:val="Heading2"/>
        <w:rPr>
          <w:lang w:val="en-GB"/>
        </w:rPr>
      </w:pPr>
      <w:r w:rsidRPr="00B7633F">
        <w:rPr>
          <w:lang w:val="en-GB"/>
        </w:rPr>
        <w:t>2.5 Website Performance and Loading Speed</w:t>
      </w:r>
      <w:bookmarkEnd w:id="7"/>
    </w:p>
    <w:p w14:paraId="7F69B95E" w14:textId="17419CF9" w:rsidR="00B7633F" w:rsidRDefault="00774448" w:rsidP="00774448">
      <w:pPr>
        <w:rPr>
          <w:lang w:val="en-GB"/>
        </w:rPr>
      </w:pPr>
      <w:r w:rsidRPr="00774448">
        <w:t>The speed of a website plays an important role in user satisfaction and engagement. Slow-loading pages can frustrate users and reduce the likelihood of completing a purchase</w:t>
      </w:r>
      <w:r>
        <w:t xml:space="preserve">. </w:t>
      </w:r>
      <w:r w:rsidR="00EC4EAF" w:rsidRPr="00EC4EAF">
        <w:t xml:space="preserve">Performance issues can be addressed through image </w:t>
      </w:r>
      <w:r w:rsidRPr="00EC4EAF">
        <w:t>optimization</w:t>
      </w:r>
      <w:r w:rsidR="00EC4EAF" w:rsidRPr="00EC4EAF">
        <w:t>, file compression, caching techniques, lazy loading, and efficient coding practices, resulting in faster and more reliable user experiences [5]</w:t>
      </w:r>
      <w:r w:rsidR="00D32A25">
        <w:t>.</w:t>
      </w:r>
    </w:p>
    <w:p w14:paraId="7575DA29" w14:textId="77777777" w:rsidR="00EC4EAF" w:rsidRPr="00B7633F" w:rsidRDefault="00EC4EAF" w:rsidP="00B7633F">
      <w:pPr>
        <w:rPr>
          <w:lang w:val="en-GB"/>
        </w:rPr>
      </w:pPr>
    </w:p>
    <w:p w14:paraId="15F9419D" w14:textId="77777777" w:rsidR="00B7633F" w:rsidRPr="00B7633F" w:rsidRDefault="00B7633F" w:rsidP="00B7633F">
      <w:pPr>
        <w:pStyle w:val="Heading2"/>
        <w:rPr>
          <w:lang w:val="en-GB"/>
        </w:rPr>
      </w:pPr>
      <w:bookmarkStart w:id="8" w:name="_Toc233125944"/>
      <w:r w:rsidRPr="00B7633F">
        <w:rPr>
          <w:lang w:val="en-GB"/>
        </w:rPr>
        <w:t>2.6 Mobile Responsiveness and Accessibility</w:t>
      </w:r>
      <w:bookmarkEnd w:id="8"/>
    </w:p>
    <w:p w14:paraId="1656DE42" w14:textId="1E6130F4" w:rsidR="00B7633F" w:rsidRPr="00B7633F" w:rsidRDefault="00B7633F" w:rsidP="00EC4EAF">
      <w:pPr>
        <w:rPr>
          <w:lang w:val="en-GB"/>
        </w:rPr>
      </w:pPr>
      <w:r w:rsidRPr="00B7633F">
        <w:rPr>
          <w:lang w:val="en-GB"/>
        </w:rPr>
        <w:t xml:space="preserve">With the growing use of mobile devices, responsive design has become essential for modern websites. Non-responsive websites often create usability problems across different screen sizes. </w:t>
      </w:r>
      <w:r w:rsidR="00EC4EAF">
        <w:rPr>
          <w:lang w:val="en-GB"/>
        </w:rPr>
        <w:t xml:space="preserve"> </w:t>
      </w:r>
      <w:r w:rsidR="00EC4EAF" w:rsidRPr="00EC4EAF">
        <w:t>Responsive layouts and accessibility features such as readable typography, colour contrast, keyboard navigation, and mobile-first design principles help ensure inclusive and consistent experiences for all users [6]</w:t>
      </w:r>
      <w:r w:rsidR="00612921">
        <w:t>.</w:t>
      </w:r>
    </w:p>
    <w:p w14:paraId="1D9942A0" w14:textId="77777777" w:rsidR="00B7633F" w:rsidRPr="00B7633F" w:rsidRDefault="00B7633F" w:rsidP="00B7633F">
      <w:pPr>
        <w:pStyle w:val="Heading2"/>
        <w:rPr>
          <w:lang w:val="en-GB"/>
        </w:rPr>
      </w:pPr>
      <w:bookmarkStart w:id="9" w:name="_Toc233125945"/>
      <w:r w:rsidRPr="00B7633F">
        <w:rPr>
          <w:lang w:val="en-GB"/>
        </w:rPr>
        <w:t>2.7 Calls-to-Action and User Engagement</w:t>
      </w:r>
      <w:bookmarkEnd w:id="9"/>
    </w:p>
    <w:p w14:paraId="33108944" w14:textId="3A945E6D" w:rsidR="00B7633F" w:rsidRPr="003D78DE" w:rsidRDefault="00B7633F" w:rsidP="00612921">
      <w:pPr>
        <w:rPr>
          <w:lang w:val="en-GB"/>
        </w:rPr>
      </w:pPr>
      <w:r w:rsidRPr="00B7633F">
        <w:rPr>
          <w:lang w:val="en-GB"/>
        </w:rPr>
        <w:t xml:space="preserve">Calls-to-action (CTAs) guide users towards completing desired actions such as purchasing products or subscribing to services. Poorly designed or hidden CTAs can reduce engagement and conversion rates. </w:t>
      </w:r>
      <w:r w:rsidR="00612921">
        <w:rPr>
          <w:lang w:val="en-GB"/>
        </w:rPr>
        <w:t xml:space="preserve"> </w:t>
      </w:r>
      <w:r w:rsidR="00612921" w:rsidRPr="00612921">
        <w:t>Effective websites use clear, visually prominent, and strategically positioned CTAs such as “Shop Now” and “Subscribe Now” to encourage user interaction and improve business outcomes [7]</w:t>
      </w:r>
      <w:r w:rsidR="00D32A25">
        <w:t>.</w:t>
      </w:r>
    </w:p>
    <w:p w14:paraId="4104A415" w14:textId="7065962D" w:rsidR="00B7633F" w:rsidRDefault="00BF7739" w:rsidP="00B24771">
      <w:pPr>
        <w:pStyle w:val="Heading1"/>
        <w:rPr>
          <w:lang w:val="en-GB"/>
        </w:rPr>
      </w:pPr>
      <w:bookmarkStart w:id="10" w:name="_Toc233125946"/>
      <w:r w:rsidRPr="00B24771">
        <w:rPr>
          <w:lang w:val="en-GB"/>
        </w:rPr>
        <w:t>3.0 RESPONSIVE DESIGN IMPLEMENTATION</w:t>
      </w:r>
      <w:bookmarkEnd w:id="10"/>
    </w:p>
    <w:p w14:paraId="06DAD7CE" w14:textId="77777777" w:rsidR="00B24771" w:rsidRPr="00B24771" w:rsidRDefault="00B24771" w:rsidP="00B24771">
      <w:pPr>
        <w:rPr>
          <w:lang w:val="en-GB"/>
        </w:rPr>
      </w:pPr>
    </w:p>
    <w:p w14:paraId="52BEEB28" w14:textId="4E958277" w:rsidR="00B7633F" w:rsidRPr="00E34654" w:rsidRDefault="00B7633F" w:rsidP="00E34654">
      <w:pPr>
        <w:rPr>
          <w:color w:val="000000" w:themeColor="text1"/>
          <w:lang w:val="en-GB"/>
        </w:rPr>
      </w:pPr>
      <w:r w:rsidRPr="00B7633F">
        <w:rPr>
          <w:color w:val="000000" w:themeColor="text1"/>
          <w:lang w:val="en-GB"/>
        </w:rPr>
        <w:t>Responsive design is a web design approach that enables websites to automatically adapt their layout, content, and functionality to different screen sizes and devices, including desktops, tablets, and smartphones [8]. The primary objective of responsive design is to provide users with a consistent and accessible experience regardless of the device being used. By utilising flexible layouts, scalable images, and media queries, responsive websites improve usability, readability, and navigation while reducing the need for separate mobile versions of a website [9].</w:t>
      </w:r>
    </w:p>
    <w:p w14:paraId="6F075166" w14:textId="77777777" w:rsidR="00B7633F" w:rsidRPr="00B7633F" w:rsidRDefault="00B7633F" w:rsidP="00B7633F">
      <w:pPr>
        <w:pStyle w:val="Heading2"/>
        <w:rPr>
          <w:lang w:val="en-GB"/>
        </w:rPr>
      </w:pPr>
      <w:bookmarkStart w:id="11" w:name="_Toc233125947"/>
      <w:r w:rsidRPr="00B7633F">
        <w:rPr>
          <w:lang w:val="en-GB"/>
        </w:rPr>
        <w:t>3.1 Implications of Responsive Design in E-Commerce Websites for Improving User Experience</w:t>
      </w:r>
      <w:bookmarkEnd w:id="11"/>
    </w:p>
    <w:p w14:paraId="06CAB417" w14:textId="0730E14E" w:rsidR="00B7633F" w:rsidRPr="00B7633F" w:rsidRDefault="00B7633F" w:rsidP="00533551">
      <w:pPr>
        <w:rPr>
          <w:color w:val="000000" w:themeColor="text1"/>
          <w:lang w:val="en-GB"/>
        </w:rPr>
      </w:pPr>
      <w:r w:rsidRPr="00B7633F">
        <w:rPr>
          <w:color w:val="000000" w:themeColor="text1"/>
          <w:lang w:val="en-GB"/>
        </w:rPr>
        <w:t xml:space="preserve">Responsive design plays a significant role in enhancing user experience within e-commerce websites. </w:t>
      </w:r>
      <w:r w:rsidR="00533551" w:rsidRPr="00533551">
        <w:rPr>
          <w:color w:val="000000" w:themeColor="text1"/>
        </w:rPr>
        <w:t>Modern consumers use various devices to access online stores. A responsive website adapts to different screen sizes, providing a simple, consistent, and user-friendly experience across all devices</w:t>
      </w:r>
      <w:r w:rsidR="00CF0E9F">
        <w:rPr>
          <w:color w:val="000000" w:themeColor="text1"/>
        </w:rPr>
        <w:t xml:space="preserve"> </w:t>
      </w:r>
      <w:r w:rsidRPr="00B7633F">
        <w:rPr>
          <w:color w:val="000000" w:themeColor="text1"/>
          <w:lang w:val="en-GB"/>
        </w:rPr>
        <w:t>[10].</w:t>
      </w:r>
    </w:p>
    <w:p w14:paraId="296B778D" w14:textId="77777777" w:rsidR="00B7633F" w:rsidRPr="00B7633F" w:rsidRDefault="00B7633F" w:rsidP="00B7633F">
      <w:pPr>
        <w:rPr>
          <w:color w:val="000000" w:themeColor="text1"/>
          <w:lang w:val="en-GB"/>
        </w:rPr>
      </w:pPr>
      <w:r w:rsidRPr="00B7633F">
        <w:rPr>
          <w:color w:val="000000" w:themeColor="text1"/>
          <w:lang w:val="en-GB"/>
        </w:rPr>
        <w:lastRenderedPageBreak/>
        <w:t>One of the primary benefits of responsive design is improved usability. Users can easily read content, browse products, and interact with website features without excessive zooming or horizontal scrolling. This reduces user frustration and helps visitors complete tasks more efficiently [11]. Responsive design also improves accessibility by ensuring that website elements remain visible and functional regardless of screen dimensions or device capabilities.</w:t>
      </w:r>
    </w:p>
    <w:p w14:paraId="52B531BD" w14:textId="15A0484F" w:rsidR="00B7633F" w:rsidRPr="00E34654" w:rsidRDefault="00B7633F" w:rsidP="00E34654">
      <w:pPr>
        <w:rPr>
          <w:color w:val="000000" w:themeColor="text1"/>
          <w:lang w:val="en-GB"/>
        </w:rPr>
      </w:pPr>
      <w:r w:rsidRPr="00B7633F">
        <w:rPr>
          <w:color w:val="000000" w:themeColor="text1"/>
          <w:lang w:val="en-GB"/>
        </w:rPr>
        <w:t>Furthermore, responsive websites support better navigation and content organisation, enabling users to locate information quickly and complete purchases with minimal effort. Research indicates that positive user experiences contribute to higher customer satisfaction, increased engagement, and stronger brand loyalty [12]. As a result, organisations that implement responsive design can improve overall website effectiveness while meeting the expectations of modern digital consumers. Therefore, responsive design has become an essential component of user-centred e-commerce website development.</w:t>
      </w:r>
    </w:p>
    <w:p w14:paraId="673F419D" w14:textId="77777777" w:rsidR="00B7633F" w:rsidRPr="00B7633F" w:rsidRDefault="00B7633F" w:rsidP="00B7633F">
      <w:pPr>
        <w:pStyle w:val="Heading2"/>
        <w:rPr>
          <w:lang w:val="en-GB"/>
        </w:rPr>
      </w:pPr>
      <w:bookmarkStart w:id="12" w:name="_Toc233125948"/>
      <w:r w:rsidRPr="00B7633F">
        <w:rPr>
          <w:lang w:val="en-GB"/>
        </w:rPr>
        <w:t>3.2 Implications of Responsive Design in E-Commerce Websites for Improving Mobile Sales</w:t>
      </w:r>
      <w:bookmarkEnd w:id="12"/>
    </w:p>
    <w:p w14:paraId="00C5248B" w14:textId="77777777" w:rsidR="00B7633F" w:rsidRPr="00B7633F" w:rsidRDefault="00B7633F" w:rsidP="00B7633F">
      <w:pPr>
        <w:rPr>
          <w:color w:val="000000" w:themeColor="text1"/>
          <w:lang w:val="en-GB"/>
        </w:rPr>
      </w:pPr>
      <w:r w:rsidRPr="00B7633F">
        <w:rPr>
          <w:color w:val="000000" w:themeColor="text1"/>
          <w:lang w:val="en-GB"/>
        </w:rPr>
        <w:t>Responsive design has a direct impact on mobile sales performance in e-commerce environments. As mobile commerce continues to grow, businesses must ensure that their websites provide seamless purchasing experiences across different devices. Websites that are not optimised for mobile users often experience higher bounce rates, lower engagement levels, and reduced conversion rates [13].</w:t>
      </w:r>
    </w:p>
    <w:p w14:paraId="26178951" w14:textId="77777777" w:rsidR="00B7633F" w:rsidRPr="00B7633F" w:rsidRDefault="00B7633F" w:rsidP="00B7633F">
      <w:pPr>
        <w:rPr>
          <w:color w:val="000000" w:themeColor="text1"/>
          <w:lang w:val="en-GB"/>
        </w:rPr>
      </w:pPr>
      <w:r w:rsidRPr="00B7633F">
        <w:rPr>
          <w:color w:val="000000" w:themeColor="text1"/>
          <w:lang w:val="en-GB"/>
        </w:rPr>
        <w:t>A responsive website simplifies product browsing, searching, and purchasing on smaller screens by presenting content in an organised and user-friendly manner. Mobile users can navigate efficiently, view product information clearly, and complete transactions without unnecessary barriers. This convenience encourages customers to remain on the website and proceed with purchases [14].</w:t>
      </w:r>
    </w:p>
    <w:p w14:paraId="6FFBB154" w14:textId="77777777" w:rsidR="00B7633F" w:rsidRPr="00B7633F" w:rsidRDefault="00B7633F" w:rsidP="00B7633F">
      <w:pPr>
        <w:rPr>
          <w:color w:val="000000" w:themeColor="text1"/>
          <w:lang w:val="en-GB"/>
        </w:rPr>
      </w:pPr>
      <w:r w:rsidRPr="00B7633F">
        <w:rPr>
          <w:color w:val="000000" w:themeColor="text1"/>
          <w:lang w:val="en-GB"/>
        </w:rPr>
        <w:t>Responsive design also contributes to improved website performance and customer trust. When users encounter a professional and consistent experience across devices, they are more likely to view the business as reliable and credible. In addition, search engines favour mobile-friendly websites, which can improve visibility and attract more potential customers [15].</w:t>
      </w:r>
    </w:p>
    <w:p w14:paraId="25CEE51B" w14:textId="77777777" w:rsidR="00B7633F" w:rsidRPr="00B7633F" w:rsidRDefault="00B7633F" w:rsidP="00B7633F">
      <w:pPr>
        <w:rPr>
          <w:color w:val="000000" w:themeColor="text1"/>
          <w:lang w:val="en-GB"/>
        </w:rPr>
      </w:pPr>
      <w:r w:rsidRPr="00B7633F">
        <w:rPr>
          <w:color w:val="000000" w:themeColor="text1"/>
          <w:lang w:val="en-GB"/>
        </w:rPr>
        <w:t>Research suggests that optimised mobile experiences can lead to increased conversion rates, higher average order values, and improved customer retention [16]. Consequently, responsive design not only enhances usability but also supports business growth by increasing mobile sales and strengthening long-term customer relationships.</w:t>
      </w:r>
    </w:p>
    <w:p w14:paraId="5AC84CC4" w14:textId="77777777" w:rsidR="00B7633F" w:rsidRPr="00083C55" w:rsidRDefault="00B7633F" w:rsidP="00BF7739">
      <w:pPr>
        <w:rPr>
          <w:color w:val="EE0000"/>
          <w:lang w:val="en-GB"/>
        </w:rPr>
      </w:pPr>
    </w:p>
    <w:p w14:paraId="4CC86542" w14:textId="77777777" w:rsidR="00BF7739" w:rsidRPr="00324772" w:rsidRDefault="00BF7739" w:rsidP="00324772">
      <w:pPr>
        <w:rPr>
          <w:lang w:val="en-GB"/>
        </w:rPr>
      </w:pPr>
    </w:p>
    <w:p w14:paraId="3C182DD2" w14:textId="61C55E32" w:rsidR="003D78DE" w:rsidRPr="003D78DE" w:rsidRDefault="003D78DE" w:rsidP="003D78DE">
      <w:pPr>
        <w:rPr>
          <w:rFonts w:asciiTheme="majorHAnsi" w:eastAsiaTheme="majorEastAsia" w:hAnsiTheme="majorHAnsi" w:cstheme="majorBidi"/>
          <w:b/>
          <w:bCs/>
          <w:color w:val="365F91" w:themeColor="accent1" w:themeShade="BF"/>
          <w:sz w:val="28"/>
          <w:szCs w:val="28"/>
          <w:lang w:val="en-GB"/>
        </w:rPr>
      </w:pPr>
      <w:r w:rsidRPr="003D78DE">
        <w:rPr>
          <w:rFonts w:asciiTheme="majorHAnsi" w:eastAsiaTheme="majorEastAsia" w:hAnsiTheme="majorHAnsi" w:cstheme="majorBidi"/>
          <w:b/>
          <w:bCs/>
          <w:color w:val="365F91" w:themeColor="accent1" w:themeShade="BF"/>
          <w:sz w:val="28"/>
          <w:szCs w:val="28"/>
          <w:lang w:val="en-GB"/>
        </w:rPr>
        <w:t>4.0 IMPLEMENTATION</w:t>
      </w:r>
      <w:r w:rsidR="00BF7739">
        <w:rPr>
          <w:rFonts w:asciiTheme="majorHAnsi" w:eastAsiaTheme="majorEastAsia" w:hAnsiTheme="majorHAnsi" w:cstheme="majorBidi"/>
          <w:b/>
          <w:bCs/>
          <w:color w:val="365F91" w:themeColor="accent1" w:themeShade="BF"/>
          <w:sz w:val="28"/>
          <w:szCs w:val="28"/>
          <w:lang w:val="en-GB"/>
        </w:rPr>
        <w:t xml:space="preserve"> SECTION</w:t>
      </w:r>
      <w:r w:rsidR="007246FA">
        <w:rPr>
          <w:rFonts w:asciiTheme="majorHAnsi" w:eastAsiaTheme="majorEastAsia" w:hAnsiTheme="majorHAnsi" w:cstheme="majorBidi"/>
          <w:b/>
          <w:bCs/>
          <w:color w:val="365F91" w:themeColor="accent1" w:themeShade="BF"/>
          <w:sz w:val="28"/>
          <w:szCs w:val="28"/>
          <w:lang w:val="en-GB"/>
        </w:rPr>
        <w:t>:</w:t>
      </w:r>
    </w:p>
    <w:p w14:paraId="3B724B0E" w14:textId="77777777" w:rsidR="00952E94" w:rsidRDefault="00952E94" w:rsidP="00952E94"/>
    <w:p w14:paraId="1CA11835" w14:textId="74882D56" w:rsidR="00FF1530" w:rsidRDefault="00C74640" w:rsidP="00FF1530">
      <w:pPr>
        <w:keepNext/>
      </w:pPr>
      <w:r w:rsidRPr="00C74640">
        <w:rPr>
          <w:noProof/>
        </w:rPr>
        <w:drawing>
          <wp:inline distT="0" distB="0" distL="0" distR="0" wp14:anchorId="2740322E" wp14:editId="363B831A">
            <wp:extent cx="5486400" cy="4830445"/>
            <wp:effectExtent l="0" t="0" r="0" b="8255"/>
            <wp:docPr id="12922412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241272" name=""/>
                    <pic:cNvPicPr/>
                  </pic:nvPicPr>
                  <pic:blipFill>
                    <a:blip r:embed="rId8"/>
                    <a:stretch>
                      <a:fillRect/>
                    </a:stretch>
                  </pic:blipFill>
                  <pic:spPr>
                    <a:xfrm>
                      <a:off x="0" y="0"/>
                      <a:ext cx="5486400" cy="4830445"/>
                    </a:xfrm>
                    <a:prstGeom prst="rect">
                      <a:avLst/>
                    </a:prstGeom>
                  </pic:spPr>
                </pic:pic>
              </a:graphicData>
            </a:graphic>
          </wp:inline>
        </w:drawing>
      </w:r>
    </w:p>
    <w:p w14:paraId="7C81104B" w14:textId="0D99A4E2" w:rsidR="003D78DE" w:rsidRDefault="00FF1530" w:rsidP="00FF1530">
      <w:pPr>
        <w:pStyle w:val="Caption"/>
        <w:jc w:val="center"/>
      </w:pPr>
      <w:r>
        <w:t xml:space="preserve">Figure </w:t>
      </w:r>
      <w:fldSimple w:instr=" SEQ Figure \* ARABIC ">
        <w:r>
          <w:rPr>
            <w:noProof/>
          </w:rPr>
          <w:t>1</w:t>
        </w:r>
      </w:fldSimple>
      <w:r>
        <w:rPr>
          <w:lang w:val="en-GB"/>
        </w:rPr>
        <w:t xml:space="preserve">: </w:t>
      </w:r>
      <w:r w:rsidR="00B4150A">
        <w:rPr>
          <w:lang w:val="en-GB"/>
        </w:rPr>
        <w:t>Mood Board</w:t>
      </w:r>
    </w:p>
    <w:p w14:paraId="60B93409" w14:textId="77777777" w:rsidR="003D78DE" w:rsidRPr="003D78DE" w:rsidRDefault="003D78DE" w:rsidP="003D78DE"/>
    <w:p w14:paraId="3A26FF1A" w14:textId="0515497D" w:rsidR="00BF7739" w:rsidRDefault="00BF7739" w:rsidP="003D78DE">
      <w:pPr>
        <w:pStyle w:val="Heading2"/>
        <w:rPr>
          <w:lang w:val="en-GB"/>
        </w:rPr>
      </w:pPr>
      <w:bookmarkStart w:id="13" w:name="_Toc233125949"/>
      <w:r>
        <w:t>4.1 MOODBOARD AND WIREFRAME DESIGN</w:t>
      </w:r>
      <w:bookmarkEnd w:id="13"/>
    </w:p>
    <w:p w14:paraId="394D30D2" w14:textId="053A26D9" w:rsidR="00A66AF4" w:rsidRDefault="00B4150A" w:rsidP="00B4150A">
      <w:pPr>
        <w:pStyle w:val="Heading2"/>
        <w:rPr>
          <w:lang w:val="en-GB"/>
        </w:rPr>
      </w:pPr>
      <w:bookmarkStart w:id="14" w:name="_Toc233125950"/>
      <w:r w:rsidRPr="003D78DE">
        <w:rPr>
          <w:lang w:val="en-GB"/>
        </w:rPr>
        <w:t>Mood board</w:t>
      </w:r>
      <w:bookmarkEnd w:id="14"/>
      <w:r w:rsidR="00B7633F">
        <w:rPr>
          <w:lang w:val="en-GB"/>
        </w:rPr>
        <w:t xml:space="preserve"> </w:t>
      </w:r>
    </w:p>
    <w:p w14:paraId="6CB3156E" w14:textId="77777777" w:rsidR="00B7633F" w:rsidRPr="00B7633F" w:rsidRDefault="00B7633F" w:rsidP="00B7633F">
      <w:pPr>
        <w:rPr>
          <w:lang w:val="en-GB"/>
        </w:rPr>
      </w:pPr>
      <w:r w:rsidRPr="00B7633F">
        <w:rPr>
          <w:lang w:val="en-GB"/>
        </w:rPr>
        <w:t>A mood board is a visual design tool used during the early stages of a project to establish the overall look and feel of a website. It combines colours, typography, imagery, icons, and design inspirations to communicate a clear visual direction before detailed design work begins [17]. Mood boards help designers maintain consistency throughout the design process and ensure that all visual elements align with the intended brand identity.</w:t>
      </w:r>
    </w:p>
    <w:p w14:paraId="49C3E0DE" w14:textId="00BD5F99" w:rsidR="00FF1530" w:rsidRDefault="00B7633F" w:rsidP="006D69DB">
      <w:r w:rsidRPr="00B7633F">
        <w:rPr>
          <w:lang w:val="en-GB"/>
        </w:rPr>
        <w:t xml:space="preserve">For this project, the mood board was developed around the themes of sustainability, freshness, and healthy living. A green colour palette was selected because it is commonly associated with nature, growth, and environmental responsibility [18]. High-quality images </w:t>
      </w:r>
      <w:r w:rsidRPr="00B7633F">
        <w:rPr>
          <w:lang w:val="en-GB"/>
        </w:rPr>
        <w:lastRenderedPageBreak/>
        <w:t xml:space="preserve">of fresh produce and organic products were incorporated to create a positive visual impression and strengthen user trust. In addition, the Poppins typeface was chosen due to its readability, modern appearance, and suitability for both desktop and mobile interfaces. </w:t>
      </w:r>
      <w:r w:rsidR="006D69DB" w:rsidRPr="006D69DB">
        <w:t>The mood board provided a clear visual foundation that guided the selection of colours, typography, imagery, and interface components throughout the prototype design process while reinforcing HealthyHarvest’s values of sustainability, freshness, and trust.</w:t>
      </w:r>
    </w:p>
    <w:p w14:paraId="376609D5" w14:textId="77777777" w:rsidR="00D42CAB" w:rsidRPr="00007F63" w:rsidRDefault="00D42CAB" w:rsidP="00D42CAB">
      <w:pPr>
        <w:pStyle w:val="Heading2"/>
      </w:pPr>
      <w:bookmarkStart w:id="15" w:name="_Toc233125952"/>
      <w:r w:rsidRPr="009C4C89">
        <w:t>Wireframe</w:t>
      </w:r>
      <w:bookmarkEnd w:id="15"/>
    </w:p>
    <w:p w14:paraId="6093F29D" w14:textId="5EE3A983" w:rsidR="00D42CAB" w:rsidRPr="00783CD9" w:rsidRDefault="00D42CAB" w:rsidP="00D42CAB">
      <w:pPr>
        <w:rPr>
          <w:lang w:val="en-GB"/>
        </w:rPr>
      </w:pPr>
      <w:r w:rsidRPr="00783CD9">
        <w:rPr>
          <w:lang w:val="en-GB"/>
        </w:rPr>
        <w:t>A wireframe is a low-fidelity representation of a website that focuses on page structure, content placement, navigation, and functionality rather than visual appearance. Wireframes are widely used in UI/UX design because they allow designers to evaluate layouts and user flows before investing time in detailed interface design.</w:t>
      </w:r>
    </w:p>
    <w:p w14:paraId="5C4753C8" w14:textId="1C7FBB3B" w:rsidR="00D42CAB" w:rsidRPr="00D42CAB" w:rsidRDefault="00D42CAB" w:rsidP="00193FCA">
      <w:pPr>
        <w:rPr>
          <w:lang w:val="en-GB"/>
        </w:rPr>
      </w:pPr>
      <w:r w:rsidRPr="00783CD9">
        <w:rPr>
          <w:lang w:val="en-GB"/>
        </w:rPr>
        <w:t xml:space="preserve">For this project, wireframes were created for the Home, Shop, Products, Subscription, and Contact Us pages. These wireframes helped determine the placement of key interface elements, including navigation menus, search functionality, product sections, promotional content, and contact information. By planning the layout in advance, potential usability issues could be identified and addressed before the prototype stage </w:t>
      </w:r>
      <w:r w:rsidR="00825898">
        <w:rPr>
          <w:lang w:val="en-GB"/>
        </w:rPr>
        <w:t>[19]</w:t>
      </w:r>
      <w:r w:rsidRPr="00783CD9">
        <w:rPr>
          <w:lang w:val="en-GB"/>
        </w:rPr>
        <w:t xml:space="preserve">. The wireframes also supported the development of a logical user journey, ensuring that users could navigate efficiently between pages and complete tasks with minimal effort. </w:t>
      </w:r>
      <w:r w:rsidR="00193FCA">
        <w:rPr>
          <w:lang w:val="en-GB"/>
        </w:rPr>
        <w:t xml:space="preserve"> </w:t>
      </w:r>
      <w:r w:rsidR="00193FCA" w:rsidRPr="00193FCA">
        <w:t>Consequently, the wireframing process provided a structured foundation for the development of an organised, user-centred website prototype that supports product discovery, subscription growth, and customer engagement</w:t>
      </w:r>
      <w:r w:rsidR="00193FCA">
        <w:t>.</w:t>
      </w:r>
    </w:p>
    <w:p w14:paraId="73C07EFF" w14:textId="79711F3C" w:rsidR="009D4C4E" w:rsidRDefault="00404B5D" w:rsidP="00FF1530">
      <w:pPr>
        <w:pStyle w:val="Heading2"/>
      </w:pPr>
      <w:bookmarkStart w:id="16" w:name="_Toc233125951"/>
      <w:r>
        <w:t>Hand-made</w:t>
      </w:r>
      <w:r w:rsidR="00A66AF4">
        <w:t xml:space="preserve"> </w:t>
      </w:r>
      <w:r w:rsidR="00AF30DF">
        <w:t>wireframe</w:t>
      </w:r>
      <w:bookmarkEnd w:id="16"/>
    </w:p>
    <w:p w14:paraId="70DF9670" w14:textId="77777777" w:rsidR="00596D99" w:rsidRDefault="00596D99" w:rsidP="009C4C89"/>
    <w:p w14:paraId="78C445B6" w14:textId="77777777" w:rsidR="00D42CAB" w:rsidRDefault="00D42CAB" w:rsidP="00B4150A"/>
    <w:p w14:paraId="26801E18" w14:textId="77777777" w:rsidR="00D42CAB" w:rsidRDefault="00D42CAB" w:rsidP="00B4150A"/>
    <w:p w14:paraId="0FE5843E" w14:textId="77777777" w:rsidR="00D42CAB" w:rsidRDefault="00D42CAB" w:rsidP="00B4150A"/>
    <w:p w14:paraId="1FAE9871" w14:textId="77777777" w:rsidR="00D42CAB" w:rsidRDefault="00D42CAB" w:rsidP="00B4150A"/>
    <w:p w14:paraId="0AFEAA8B" w14:textId="77777777" w:rsidR="00D42CAB" w:rsidRDefault="00D42CAB" w:rsidP="00B4150A"/>
    <w:p w14:paraId="6D32D7DE" w14:textId="77777777" w:rsidR="00D42CAB" w:rsidRDefault="00D42CAB" w:rsidP="00B4150A"/>
    <w:p w14:paraId="03C62D78" w14:textId="77777777" w:rsidR="00D42CAB" w:rsidRDefault="00D42CAB" w:rsidP="00B4150A"/>
    <w:p w14:paraId="5BE78D60" w14:textId="77777777" w:rsidR="00D42CAB" w:rsidRDefault="00D42CAB" w:rsidP="00B4150A"/>
    <w:p w14:paraId="4D99A220" w14:textId="77777777" w:rsidR="00D42CAB" w:rsidRDefault="00D42CAB" w:rsidP="00B4150A"/>
    <w:p w14:paraId="49E34B83" w14:textId="77777777" w:rsidR="00D42CAB" w:rsidRDefault="00D42CAB" w:rsidP="00B4150A"/>
    <w:p w14:paraId="0D885094" w14:textId="77777777" w:rsidR="00D42CAB" w:rsidRDefault="00D42CAB" w:rsidP="00B4150A"/>
    <w:p w14:paraId="1797C530" w14:textId="77777777" w:rsidR="00D42CAB" w:rsidRDefault="00D42CAB" w:rsidP="00B4150A"/>
    <w:p w14:paraId="76A51818" w14:textId="77777777" w:rsidR="00D42CAB" w:rsidRDefault="00D42CAB" w:rsidP="00B4150A"/>
    <w:p w14:paraId="01DAAB6C" w14:textId="34748F2A" w:rsidR="00FF1530" w:rsidRDefault="009C4C89" w:rsidP="00B4150A">
      <w:r>
        <w:t>Home page</w:t>
      </w:r>
    </w:p>
    <w:p w14:paraId="231EAEF4" w14:textId="65103A1C" w:rsidR="00843CA6" w:rsidRDefault="00843CA6" w:rsidP="00FF1530">
      <w:pPr>
        <w:keepNext/>
      </w:pPr>
      <w:r w:rsidRPr="00843CA6">
        <w:rPr>
          <w:noProof/>
        </w:rPr>
        <w:drawing>
          <wp:inline distT="0" distB="0" distL="0" distR="0" wp14:anchorId="3A923B75" wp14:editId="393D22A0">
            <wp:extent cx="5820084" cy="3265714"/>
            <wp:effectExtent l="0" t="0" r="0" b="0"/>
            <wp:docPr id="496722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722501" name=""/>
                    <pic:cNvPicPr/>
                  </pic:nvPicPr>
                  <pic:blipFill>
                    <a:blip r:embed="rId9"/>
                    <a:stretch>
                      <a:fillRect/>
                    </a:stretch>
                  </pic:blipFill>
                  <pic:spPr>
                    <a:xfrm>
                      <a:off x="0" y="0"/>
                      <a:ext cx="5820084" cy="3265714"/>
                    </a:xfrm>
                    <a:prstGeom prst="rect">
                      <a:avLst/>
                    </a:prstGeom>
                  </pic:spPr>
                </pic:pic>
              </a:graphicData>
            </a:graphic>
          </wp:inline>
        </w:drawing>
      </w:r>
    </w:p>
    <w:p w14:paraId="186CE457" w14:textId="4ABF9F07" w:rsidR="009D4C4E" w:rsidRDefault="00FF1530" w:rsidP="00FF1530">
      <w:pPr>
        <w:pStyle w:val="Caption"/>
        <w:jc w:val="center"/>
      </w:pPr>
      <w:r>
        <w:t xml:space="preserve">Figure </w:t>
      </w:r>
      <w:fldSimple w:instr=" SEQ Figure \* ARABIC ">
        <w:r>
          <w:rPr>
            <w:noProof/>
          </w:rPr>
          <w:t>2</w:t>
        </w:r>
      </w:fldSimple>
      <w:r>
        <w:rPr>
          <w:lang w:val="en-GB"/>
        </w:rPr>
        <w:t>:Home page wireframe</w:t>
      </w:r>
    </w:p>
    <w:p w14:paraId="65F12DF2" w14:textId="77777777" w:rsidR="00007F63" w:rsidRDefault="00007F63" w:rsidP="00007F63"/>
    <w:p w14:paraId="20C9841C" w14:textId="77777777" w:rsidR="00D75496" w:rsidRDefault="00D75496" w:rsidP="00D75496">
      <w:r>
        <w:t>Shop</w:t>
      </w:r>
    </w:p>
    <w:p w14:paraId="651C0DF0" w14:textId="1A32E17C" w:rsidR="00FF1530" w:rsidRDefault="00D04520" w:rsidP="00FF1530">
      <w:pPr>
        <w:keepNext/>
      </w:pPr>
      <w:r w:rsidRPr="00D04520">
        <w:rPr>
          <w:noProof/>
        </w:rPr>
        <w:lastRenderedPageBreak/>
        <w:drawing>
          <wp:inline distT="0" distB="0" distL="0" distR="0" wp14:anchorId="2D011DF3" wp14:editId="40A9AD8F">
            <wp:extent cx="5486400" cy="3114040"/>
            <wp:effectExtent l="0" t="0" r="0" b="0"/>
            <wp:docPr id="1766401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401557" name=""/>
                    <pic:cNvPicPr/>
                  </pic:nvPicPr>
                  <pic:blipFill>
                    <a:blip r:embed="rId10"/>
                    <a:stretch>
                      <a:fillRect/>
                    </a:stretch>
                  </pic:blipFill>
                  <pic:spPr>
                    <a:xfrm>
                      <a:off x="0" y="0"/>
                      <a:ext cx="5486400" cy="3114040"/>
                    </a:xfrm>
                    <a:prstGeom prst="rect">
                      <a:avLst/>
                    </a:prstGeom>
                  </pic:spPr>
                </pic:pic>
              </a:graphicData>
            </a:graphic>
          </wp:inline>
        </w:drawing>
      </w:r>
    </w:p>
    <w:p w14:paraId="6DDDE975" w14:textId="095F3FCA" w:rsidR="00D75496" w:rsidRDefault="00FF1530" w:rsidP="00FF1530">
      <w:pPr>
        <w:pStyle w:val="Caption"/>
        <w:jc w:val="center"/>
      </w:pPr>
      <w:r>
        <w:t xml:space="preserve">Figure </w:t>
      </w:r>
      <w:fldSimple w:instr=" SEQ Figure \* ARABIC ">
        <w:r>
          <w:rPr>
            <w:noProof/>
          </w:rPr>
          <w:t>3</w:t>
        </w:r>
      </w:fldSimple>
      <w:r>
        <w:rPr>
          <w:lang w:val="en-GB"/>
        </w:rPr>
        <w:t xml:space="preserve">: Shop </w:t>
      </w:r>
      <w:r w:rsidRPr="001733EC">
        <w:rPr>
          <w:lang w:val="en-GB"/>
        </w:rPr>
        <w:t>page wireframe</w:t>
      </w:r>
    </w:p>
    <w:p w14:paraId="02BCD1CE" w14:textId="77777777" w:rsidR="00D75496" w:rsidRDefault="00D75496" w:rsidP="00007F63"/>
    <w:p w14:paraId="4B8721BA" w14:textId="64AB9545" w:rsidR="009C4C89" w:rsidRDefault="009C4C89" w:rsidP="009C4C89">
      <w:r>
        <w:t>Our Products</w:t>
      </w:r>
    </w:p>
    <w:p w14:paraId="116E87DA" w14:textId="46D70C2E" w:rsidR="00FF1530" w:rsidRDefault="00D04520" w:rsidP="00FF1530">
      <w:pPr>
        <w:keepNext/>
      </w:pPr>
      <w:r w:rsidRPr="00D04520">
        <w:rPr>
          <w:noProof/>
        </w:rPr>
        <w:drawing>
          <wp:inline distT="0" distB="0" distL="0" distR="0" wp14:anchorId="42FB0E30" wp14:editId="763FF5F9">
            <wp:extent cx="5486400" cy="3103880"/>
            <wp:effectExtent l="0" t="0" r="0" b="1270"/>
            <wp:docPr id="14444609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460902" name=""/>
                    <pic:cNvPicPr/>
                  </pic:nvPicPr>
                  <pic:blipFill>
                    <a:blip r:embed="rId11"/>
                    <a:stretch>
                      <a:fillRect/>
                    </a:stretch>
                  </pic:blipFill>
                  <pic:spPr>
                    <a:xfrm>
                      <a:off x="0" y="0"/>
                      <a:ext cx="5486400" cy="3103880"/>
                    </a:xfrm>
                    <a:prstGeom prst="rect">
                      <a:avLst/>
                    </a:prstGeom>
                  </pic:spPr>
                </pic:pic>
              </a:graphicData>
            </a:graphic>
          </wp:inline>
        </w:drawing>
      </w:r>
    </w:p>
    <w:p w14:paraId="242AEA94" w14:textId="566EE072" w:rsidR="00554E2F" w:rsidRDefault="00FF1530" w:rsidP="00FF1530">
      <w:pPr>
        <w:pStyle w:val="Caption"/>
        <w:jc w:val="center"/>
      </w:pPr>
      <w:r>
        <w:t xml:space="preserve">Figure </w:t>
      </w:r>
      <w:fldSimple w:instr=" SEQ Figure \* ARABIC ">
        <w:r>
          <w:rPr>
            <w:noProof/>
          </w:rPr>
          <w:t>4</w:t>
        </w:r>
      </w:fldSimple>
      <w:r>
        <w:rPr>
          <w:lang w:val="en-GB"/>
        </w:rPr>
        <w:t xml:space="preserve">: Products </w:t>
      </w:r>
      <w:r w:rsidRPr="00FD6607">
        <w:rPr>
          <w:lang w:val="en-GB"/>
        </w:rPr>
        <w:t>page wireframe</w:t>
      </w:r>
    </w:p>
    <w:p w14:paraId="723DB7C6" w14:textId="77777777" w:rsidR="00007F63" w:rsidRDefault="00007F63" w:rsidP="009C4C89"/>
    <w:p w14:paraId="18B5EB9B" w14:textId="77777777" w:rsidR="00007F63" w:rsidRDefault="00007F63" w:rsidP="009C4C89"/>
    <w:p w14:paraId="0D49E546" w14:textId="5E92B507" w:rsidR="009C4C89" w:rsidRDefault="009C4C89" w:rsidP="009C4C89">
      <w:r>
        <w:lastRenderedPageBreak/>
        <w:t>Subscriptions</w:t>
      </w:r>
    </w:p>
    <w:p w14:paraId="6DDE14E4" w14:textId="1A0E7A9D" w:rsidR="00FF1530" w:rsidRDefault="00D04520" w:rsidP="00FF1530">
      <w:pPr>
        <w:keepNext/>
      </w:pPr>
      <w:r w:rsidRPr="00D04520">
        <w:rPr>
          <w:noProof/>
        </w:rPr>
        <w:drawing>
          <wp:inline distT="0" distB="0" distL="0" distR="0" wp14:anchorId="3882870B" wp14:editId="2FBB4679">
            <wp:extent cx="5486400" cy="3107055"/>
            <wp:effectExtent l="0" t="0" r="0" b="0"/>
            <wp:docPr id="1094494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494266" name=""/>
                    <pic:cNvPicPr/>
                  </pic:nvPicPr>
                  <pic:blipFill>
                    <a:blip r:embed="rId12"/>
                    <a:stretch>
                      <a:fillRect/>
                    </a:stretch>
                  </pic:blipFill>
                  <pic:spPr>
                    <a:xfrm>
                      <a:off x="0" y="0"/>
                      <a:ext cx="5486400" cy="3107055"/>
                    </a:xfrm>
                    <a:prstGeom prst="rect">
                      <a:avLst/>
                    </a:prstGeom>
                  </pic:spPr>
                </pic:pic>
              </a:graphicData>
            </a:graphic>
          </wp:inline>
        </w:drawing>
      </w:r>
    </w:p>
    <w:p w14:paraId="7DBDEB2F" w14:textId="1C0836C4" w:rsidR="00007F63" w:rsidRDefault="00FF1530" w:rsidP="00FF1530">
      <w:pPr>
        <w:pStyle w:val="Caption"/>
        <w:jc w:val="center"/>
      </w:pPr>
      <w:r>
        <w:t xml:space="preserve">Figure </w:t>
      </w:r>
      <w:fldSimple w:instr=" SEQ Figure \* ARABIC ">
        <w:r>
          <w:rPr>
            <w:noProof/>
          </w:rPr>
          <w:t>5</w:t>
        </w:r>
      </w:fldSimple>
      <w:r>
        <w:rPr>
          <w:lang w:val="en-GB"/>
        </w:rPr>
        <w:t xml:space="preserve">: Subscriptions </w:t>
      </w:r>
      <w:r w:rsidRPr="00221BB6">
        <w:rPr>
          <w:lang w:val="en-GB"/>
        </w:rPr>
        <w:t>page wireframe</w:t>
      </w:r>
    </w:p>
    <w:p w14:paraId="76C727DF" w14:textId="2A1B8B5B" w:rsidR="009C4C89" w:rsidRDefault="009C4C89" w:rsidP="009C4C89">
      <w:r>
        <w:t>Contact us</w:t>
      </w:r>
    </w:p>
    <w:p w14:paraId="006FABC2" w14:textId="4E216D4C" w:rsidR="00FF1530" w:rsidRDefault="00D04520" w:rsidP="00FF1530">
      <w:pPr>
        <w:keepNext/>
      </w:pPr>
      <w:r w:rsidRPr="00D04520">
        <w:rPr>
          <w:noProof/>
        </w:rPr>
        <w:drawing>
          <wp:inline distT="0" distB="0" distL="0" distR="0" wp14:anchorId="736AD788" wp14:editId="3EFDF069">
            <wp:extent cx="5486400" cy="3157855"/>
            <wp:effectExtent l="0" t="0" r="0" b="4445"/>
            <wp:docPr id="505874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874454" name=""/>
                    <pic:cNvPicPr/>
                  </pic:nvPicPr>
                  <pic:blipFill>
                    <a:blip r:embed="rId13"/>
                    <a:stretch>
                      <a:fillRect/>
                    </a:stretch>
                  </pic:blipFill>
                  <pic:spPr>
                    <a:xfrm>
                      <a:off x="0" y="0"/>
                      <a:ext cx="5486400" cy="3157855"/>
                    </a:xfrm>
                    <a:prstGeom prst="rect">
                      <a:avLst/>
                    </a:prstGeom>
                  </pic:spPr>
                </pic:pic>
              </a:graphicData>
            </a:graphic>
          </wp:inline>
        </w:drawing>
      </w:r>
    </w:p>
    <w:p w14:paraId="54C07CE2" w14:textId="54A25E39" w:rsidR="009D4C4E" w:rsidRDefault="00FF1530" w:rsidP="00D32A25">
      <w:pPr>
        <w:pStyle w:val="Caption"/>
        <w:jc w:val="center"/>
      </w:pPr>
      <w:r>
        <w:t xml:space="preserve">Figure </w:t>
      </w:r>
      <w:fldSimple w:instr=" SEQ Figure \* ARABIC ">
        <w:r>
          <w:rPr>
            <w:noProof/>
          </w:rPr>
          <w:t>6</w:t>
        </w:r>
      </w:fldSimple>
      <w:r w:rsidR="00D32A25">
        <w:rPr>
          <w:noProof/>
        </w:rPr>
        <w:t xml:space="preserve">: </w:t>
      </w:r>
      <w:r w:rsidR="00D32A25" w:rsidRPr="00D32A25">
        <w:t>Contact Us Page Wireframe</w:t>
      </w:r>
    </w:p>
    <w:p w14:paraId="7B269D98" w14:textId="77777777" w:rsidR="00611DDB" w:rsidRDefault="00611DDB" w:rsidP="00007F63"/>
    <w:p w14:paraId="100445BF" w14:textId="77777777" w:rsidR="00611DDB" w:rsidRDefault="00611DDB" w:rsidP="00007F63"/>
    <w:p w14:paraId="452CD7BA" w14:textId="77777777" w:rsidR="00611DDB" w:rsidRDefault="00611DDB" w:rsidP="00007F63"/>
    <w:p w14:paraId="07CBC6E6" w14:textId="376992FC" w:rsidR="00611DDB" w:rsidRDefault="00B4150A" w:rsidP="00007F63">
      <w:r>
        <w:t>Website:</w:t>
      </w:r>
    </w:p>
    <w:p w14:paraId="28F8F512" w14:textId="77777777" w:rsidR="00B4150A" w:rsidRDefault="00B4150A" w:rsidP="00007F63"/>
    <w:p w14:paraId="26B227E4" w14:textId="53E45DD6" w:rsidR="00FF1530" w:rsidRDefault="00031CC5" w:rsidP="00FF1530">
      <w:pPr>
        <w:keepNext/>
      </w:pPr>
      <w:r w:rsidRPr="00031CC5">
        <w:rPr>
          <w:noProof/>
        </w:rPr>
        <w:drawing>
          <wp:inline distT="0" distB="0" distL="0" distR="0" wp14:anchorId="7AF0CB48" wp14:editId="27136C58">
            <wp:extent cx="5238750" cy="6086043"/>
            <wp:effectExtent l="0" t="0" r="0" b="0"/>
            <wp:docPr id="565320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32084" name=""/>
                    <pic:cNvPicPr/>
                  </pic:nvPicPr>
                  <pic:blipFill>
                    <a:blip r:embed="rId14"/>
                    <a:stretch>
                      <a:fillRect/>
                    </a:stretch>
                  </pic:blipFill>
                  <pic:spPr>
                    <a:xfrm>
                      <a:off x="0" y="0"/>
                      <a:ext cx="5255991" cy="6106073"/>
                    </a:xfrm>
                    <a:prstGeom prst="rect">
                      <a:avLst/>
                    </a:prstGeom>
                  </pic:spPr>
                </pic:pic>
              </a:graphicData>
            </a:graphic>
          </wp:inline>
        </w:drawing>
      </w:r>
    </w:p>
    <w:p w14:paraId="66D9A1B7" w14:textId="5ECE9DD0" w:rsidR="00611DDB" w:rsidRDefault="00FF1530" w:rsidP="00FF1530">
      <w:pPr>
        <w:pStyle w:val="Caption"/>
        <w:jc w:val="center"/>
      </w:pPr>
      <w:r>
        <w:t xml:space="preserve">Figure </w:t>
      </w:r>
      <w:fldSimple w:instr=" SEQ Figure \* ARABIC ">
        <w:r>
          <w:rPr>
            <w:noProof/>
          </w:rPr>
          <w:t>7</w:t>
        </w:r>
      </w:fldSimple>
      <w:r>
        <w:rPr>
          <w:lang w:val="en-GB"/>
        </w:rPr>
        <w:t>:Website Homepage</w:t>
      </w:r>
    </w:p>
    <w:p w14:paraId="0C0D418B" w14:textId="77777777" w:rsidR="00611DDB" w:rsidRDefault="00611DDB" w:rsidP="00007F63"/>
    <w:p w14:paraId="6F79C8CD" w14:textId="2D47A736" w:rsidR="00FF1530" w:rsidRDefault="00031CC5" w:rsidP="00FF1530">
      <w:pPr>
        <w:keepNext/>
      </w:pPr>
      <w:r w:rsidRPr="00031CC5">
        <w:rPr>
          <w:noProof/>
        </w:rPr>
        <w:lastRenderedPageBreak/>
        <w:drawing>
          <wp:inline distT="0" distB="0" distL="0" distR="0" wp14:anchorId="30E69EDB" wp14:editId="1CF236C7">
            <wp:extent cx="5739319" cy="5673934"/>
            <wp:effectExtent l="0" t="0" r="0" b="3175"/>
            <wp:docPr id="1346372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372838" name=""/>
                    <pic:cNvPicPr/>
                  </pic:nvPicPr>
                  <pic:blipFill>
                    <a:blip r:embed="rId15"/>
                    <a:stretch>
                      <a:fillRect/>
                    </a:stretch>
                  </pic:blipFill>
                  <pic:spPr>
                    <a:xfrm>
                      <a:off x="0" y="0"/>
                      <a:ext cx="5750036" cy="5684529"/>
                    </a:xfrm>
                    <a:prstGeom prst="rect">
                      <a:avLst/>
                    </a:prstGeom>
                  </pic:spPr>
                </pic:pic>
              </a:graphicData>
            </a:graphic>
          </wp:inline>
        </w:drawing>
      </w:r>
    </w:p>
    <w:p w14:paraId="18397187" w14:textId="3BB9B38F" w:rsidR="00611DDB" w:rsidRDefault="00FF1530" w:rsidP="00FF1530">
      <w:pPr>
        <w:pStyle w:val="Caption"/>
        <w:jc w:val="center"/>
      </w:pPr>
      <w:r>
        <w:t xml:space="preserve">Figure </w:t>
      </w:r>
      <w:fldSimple w:instr=" SEQ Figure \* ARABIC ">
        <w:r>
          <w:rPr>
            <w:noProof/>
          </w:rPr>
          <w:t>8</w:t>
        </w:r>
      </w:fldSimple>
      <w:r>
        <w:rPr>
          <w:lang w:val="en-GB"/>
        </w:rPr>
        <w:t>: Website shop page</w:t>
      </w:r>
    </w:p>
    <w:p w14:paraId="77C81E4E" w14:textId="77777777" w:rsidR="00611DDB" w:rsidRDefault="00611DDB" w:rsidP="00007F63"/>
    <w:p w14:paraId="75F414E2" w14:textId="4E0BB359" w:rsidR="00FF1530" w:rsidRDefault="00031CC5" w:rsidP="00FF1530">
      <w:pPr>
        <w:keepNext/>
      </w:pPr>
      <w:r w:rsidRPr="00031CC5">
        <w:rPr>
          <w:noProof/>
        </w:rPr>
        <w:lastRenderedPageBreak/>
        <w:drawing>
          <wp:inline distT="0" distB="0" distL="0" distR="0" wp14:anchorId="31EC3825" wp14:editId="6D1B2A80">
            <wp:extent cx="5787957" cy="5811109"/>
            <wp:effectExtent l="0" t="0" r="3810" b="0"/>
            <wp:docPr id="1938545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545357" name=""/>
                    <pic:cNvPicPr/>
                  </pic:nvPicPr>
                  <pic:blipFill>
                    <a:blip r:embed="rId16"/>
                    <a:stretch>
                      <a:fillRect/>
                    </a:stretch>
                  </pic:blipFill>
                  <pic:spPr>
                    <a:xfrm>
                      <a:off x="0" y="0"/>
                      <a:ext cx="5800754" cy="5823957"/>
                    </a:xfrm>
                    <a:prstGeom prst="rect">
                      <a:avLst/>
                    </a:prstGeom>
                  </pic:spPr>
                </pic:pic>
              </a:graphicData>
            </a:graphic>
          </wp:inline>
        </w:drawing>
      </w:r>
    </w:p>
    <w:p w14:paraId="09D37065" w14:textId="7966166F" w:rsidR="00611DDB" w:rsidRDefault="00FF1530" w:rsidP="00FF1530">
      <w:pPr>
        <w:pStyle w:val="Caption"/>
        <w:jc w:val="center"/>
      </w:pPr>
      <w:r>
        <w:t xml:space="preserve">Figure </w:t>
      </w:r>
      <w:fldSimple w:instr=" SEQ Figure \* ARABIC ">
        <w:r>
          <w:rPr>
            <w:noProof/>
          </w:rPr>
          <w:t>9</w:t>
        </w:r>
      </w:fldSimple>
      <w:r>
        <w:rPr>
          <w:lang w:val="en-GB"/>
        </w:rPr>
        <w:t>:</w:t>
      </w:r>
      <w:r w:rsidR="00B4150A">
        <w:rPr>
          <w:lang w:val="en-GB"/>
        </w:rPr>
        <w:t xml:space="preserve"> </w:t>
      </w:r>
      <w:r>
        <w:rPr>
          <w:lang w:val="en-GB"/>
        </w:rPr>
        <w:t>Website Products page</w:t>
      </w:r>
    </w:p>
    <w:p w14:paraId="57042B30" w14:textId="77777777" w:rsidR="00611DDB" w:rsidRDefault="00611DDB" w:rsidP="00007F63"/>
    <w:p w14:paraId="4FAC8D08" w14:textId="77777777" w:rsidR="00B4150A" w:rsidRDefault="00B4150A" w:rsidP="00031CC5">
      <w:pPr>
        <w:keepNext/>
        <w:jc w:val="center"/>
      </w:pPr>
    </w:p>
    <w:p w14:paraId="30E1E4BE" w14:textId="635F076B" w:rsidR="00FF1530" w:rsidRDefault="00031CC5" w:rsidP="00031CC5">
      <w:pPr>
        <w:keepNext/>
        <w:jc w:val="center"/>
      </w:pPr>
      <w:r w:rsidRPr="00031CC5">
        <w:rPr>
          <w:noProof/>
        </w:rPr>
        <w:drawing>
          <wp:inline distT="0" distB="0" distL="0" distR="0" wp14:anchorId="36169714" wp14:editId="3643D718">
            <wp:extent cx="5768578" cy="5107021"/>
            <wp:effectExtent l="0" t="0" r="3810" b="0"/>
            <wp:docPr id="904839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839937" name=""/>
                    <pic:cNvPicPr/>
                  </pic:nvPicPr>
                  <pic:blipFill>
                    <a:blip r:embed="rId17"/>
                    <a:stretch>
                      <a:fillRect/>
                    </a:stretch>
                  </pic:blipFill>
                  <pic:spPr>
                    <a:xfrm>
                      <a:off x="0" y="0"/>
                      <a:ext cx="5803693" cy="5138109"/>
                    </a:xfrm>
                    <a:prstGeom prst="rect">
                      <a:avLst/>
                    </a:prstGeom>
                  </pic:spPr>
                </pic:pic>
              </a:graphicData>
            </a:graphic>
          </wp:inline>
        </w:drawing>
      </w:r>
    </w:p>
    <w:p w14:paraId="755100B6" w14:textId="77777777" w:rsidR="00A51956" w:rsidRDefault="00A51956" w:rsidP="00FF1530">
      <w:pPr>
        <w:keepNext/>
      </w:pPr>
    </w:p>
    <w:p w14:paraId="15C1486B" w14:textId="2593F0BE" w:rsidR="00611DDB" w:rsidRDefault="00FF1530" w:rsidP="00FF1530">
      <w:pPr>
        <w:pStyle w:val="Caption"/>
        <w:jc w:val="center"/>
      </w:pPr>
      <w:r>
        <w:t xml:space="preserve">Figure </w:t>
      </w:r>
      <w:fldSimple w:instr=" SEQ Figure \* ARABIC ">
        <w:r>
          <w:rPr>
            <w:noProof/>
          </w:rPr>
          <w:t>10</w:t>
        </w:r>
      </w:fldSimple>
      <w:r>
        <w:rPr>
          <w:lang w:val="en-GB"/>
        </w:rPr>
        <w:t>: Website Subscription page</w:t>
      </w:r>
    </w:p>
    <w:p w14:paraId="446C4EC0" w14:textId="77777777" w:rsidR="00611DDB" w:rsidRDefault="00611DDB" w:rsidP="00007F63"/>
    <w:p w14:paraId="1AD89D79" w14:textId="170E7B5A" w:rsidR="00FF1530" w:rsidRDefault="00031CC5" w:rsidP="00CC14C0">
      <w:pPr>
        <w:keepNext/>
        <w:jc w:val="center"/>
      </w:pPr>
      <w:r w:rsidRPr="00031CC5">
        <w:rPr>
          <w:noProof/>
        </w:rPr>
        <w:lastRenderedPageBreak/>
        <w:drawing>
          <wp:inline distT="0" distB="0" distL="0" distR="0" wp14:anchorId="219EF008" wp14:editId="52BBC3AF">
            <wp:extent cx="5393080" cy="5943600"/>
            <wp:effectExtent l="0" t="0" r="0" b="0"/>
            <wp:docPr id="1911740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740766" name=""/>
                    <pic:cNvPicPr/>
                  </pic:nvPicPr>
                  <pic:blipFill>
                    <a:blip r:embed="rId18"/>
                    <a:stretch>
                      <a:fillRect/>
                    </a:stretch>
                  </pic:blipFill>
                  <pic:spPr>
                    <a:xfrm>
                      <a:off x="0" y="0"/>
                      <a:ext cx="5416112" cy="5968983"/>
                    </a:xfrm>
                    <a:prstGeom prst="rect">
                      <a:avLst/>
                    </a:prstGeom>
                  </pic:spPr>
                </pic:pic>
              </a:graphicData>
            </a:graphic>
          </wp:inline>
        </w:drawing>
      </w:r>
    </w:p>
    <w:p w14:paraId="17C071C1" w14:textId="4F3DFCF1" w:rsidR="00611DDB" w:rsidRDefault="00FF1530" w:rsidP="00FF1530">
      <w:pPr>
        <w:pStyle w:val="Caption"/>
        <w:jc w:val="center"/>
        <w:rPr>
          <w:lang w:val="en-GB"/>
        </w:rPr>
      </w:pPr>
      <w:r>
        <w:t xml:space="preserve">Figure </w:t>
      </w:r>
      <w:fldSimple w:instr=" SEQ Figure \* ARABIC ">
        <w:r>
          <w:rPr>
            <w:noProof/>
          </w:rPr>
          <w:t>11</w:t>
        </w:r>
      </w:fldSimple>
      <w:r>
        <w:rPr>
          <w:lang w:val="en-GB"/>
        </w:rPr>
        <w:t>:</w:t>
      </w:r>
      <w:r w:rsidR="00C4459C">
        <w:rPr>
          <w:lang w:val="en-GB"/>
        </w:rPr>
        <w:t xml:space="preserve"> </w:t>
      </w:r>
      <w:r>
        <w:rPr>
          <w:lang w:val="en-GB"/>
        </w:rPr>
        <w:t xml:space="preserve">Website Contact </w:t>
      </w:r>
      <w:r w:rsidR="00A244BB">
        <w:rPr>
          <w:lang w:val="en-GB"/>
        </w:rPr>
        <w:t>U</w:t>
      </w:r>
      <w:r>
        <w:rPr>
          <w:lang w:val="en-GB"/>
        </w:rPr>
        <w:t>s page</w:t>
      </w:r>
    </w:p>
    <w:p w14:paraId="033C2582" w14:textId="77777777" w:rsidR="00083C55" w:rsidRDefault="00083C55" w:rsidP="00083C55">
      <w:pPr>
        <w:rPr>
          <w:lang w:val="en-GB"/>
        </w:rPr>
      </w:pPr>
    </w:p>
    <w:p w14:paraId="2CAE18D3" w14:textId="4D7F9D55" w:rsidR="007246FA" w:rsidRPr="00A51956" w:rsidRDefault="007246FA" w:rsidP="001B6E4D">
      <w:pPr>
        <w:keepNext/>
        <w:rPr>
          <w:color w:val="EE0000"/>
          <w:sz w:val="44"/>
          <w:szCs w:val="44"/>
        </w:rPr>
      </w:pPr>
    </w:p>
    <w:p w14:paraId="0A8DDA63" w14:textId="77777777" w:rsidR="001B6E4D" w:rsidRDefault="001B6E4D" w:rsidP="001B6E4D">
      <w:pPr>
        <w:rPr>
          <w:lang w:val="en-GB"/>
        </w:rPr>
      </w:pPr>
    </w:p>
    <w:p w14:paraId="5047847D" w14:textId="77777777" w:rsidR="00F97B89" w:rsidRDefault="00F97B89" w:rsidP="001B6E4D">
      <w:pPr>
        <w:rPr>
          <w:lang w:val="en-GB"/>
        </w:rPr>
      </w:pPr>
    </w:p>
    <w:p w14:paraId="781CB8D7" w14:textId="77777777" w:rsidR="00F97B89" w:rsidRDefault="00F97B89" w:rsidP="001B6E4D">
      <w:pPr>
        <w:rPr>
          <w:lang w:val="en-GB"/>
        </w:rPr>
      </w:pPr>
    </w:p>
    <w:p w14:paraId="023536D8" w14:textId="77777777" w:rsidR="00F97B89" w:rsidRPr="001B6E4D" w:rsidRDefault="00F97B89" w:rsidP="001B6E4D">
      <w:pPr>
        <w:rPr>
          <w:lang w:val="en-GB"/>
        </w:rPr>
      </w:pPr>
    </w:p>
    <w:p w14:paraId="38455940" w14:textId="465C0F37" w:rsidR="00E155BD" w:rsidRDefault="00000000">
      <w:pPr>
        <w:pStyle w:val="Heading1"/>
      </w:pPr>
      <w:bookmarkStart w:id="17" w:name="_Toc233125953"/>
      <w:r>
        <w:t>5.0 CONCLUSION</w:t>
      </w:r>
      <w:bookmarkEnd w:id="17"/>
    </w:p>
    <w:p w14:paraId="2BE075DE" w14:textId="59377E14" w:rsidR="00CC14C0" w:rsidRPr="00CC14C0" w:rsidRDefault="00CC14C0" w:rsidP="00CC14C0">
      <w:pPr>
        <w:rPr>
          <w:color w:val="EE0000"/>
        </w:rPr>
      </w:pPr>
    </w:p>
    <w:p w14:paraId="78357A69" w14:textId="77777777" w:rsidR="00193FCA" w:rsidRPr="00193FCA" w:rsidRDefault="00193FCA" w:rsidP="00193FCA">
      <w:pPr>
        <w:rPr>
          <w:lang w:val="en-GB"/>
        </w:rPr>
      </w:pPr>
      <w:r w:rsidRPr="00193FCA">
        <w:rPr>
          <w:lang w:val="en-GB"/>
        </w:rPr>
        <w:t>This project demonstrated the importance of applying UI/UX design principles to improve the effectiveness of e-commerce websites. Through the redesign of the HealthyHarvest website, key issues including poor navigation, outdated visual design, limited product information, inefficient checkout processes, and mobile usability challenges were identified and addressed.</w:t>
      </w:r>
    </w:p>
    <w:p w14:paraId="36A5F9BE" w14:textId="77777777" w:rsidR="00193FCA" w:rsidRPr="00193FCA" w:rsidRDefault="00193FCA" w:rsidP="00193FCA">
      <w:pPr>
        <w:rPr>
          <w:lang w:val="en-GB"/>
        </w:rPr>
      </w:pPr>
      <w:r w:rsidRPr="00193FCA">
        <w:rPr>
          <w:lang w:val="en-GB"/>
        </w:rPr>
        <w:t>The use of mood boards, wireframes, and prototype development helped establish a clear visual direction and user-centred structure for the website. These design activities ensured that usability, accessibility, and customer engagement remained central throughout the design process.</w:t>
      </w:r>
    </w:p>
    <w:p w14:paraId="186AC192" w14:textId="77777777" w:rsidR="00193FCA" w:rsidRPr="00193FCA" w:rsidRDefault="00193FCA" w:rsidP="00193FCA">
      <w:pPr>
        <w:rPr>
          <w:lang w:val="en-GB"/>
        </w:rPr>
      </w:pPr>
      <w:r w:rsidRPr="00193FCA">
        <w:rPr>
          <w:lang w:val="en-GB"/>
        </w:rPr>
        <w:t>Furthermore, the project highlighted the significance of responsive design in providing a consistent experience across multiple devices while supporting improved customer satisfaction and mobile sales performance. The redesigned website aligns with HealthyHarvest’s business objectives by strengthening customer trust, encouraging subscription sign-ups, and improving the overall shopping experience.</w:t>
      </w:r>
    </w:p>
    <w:p w14:paraId="5290C5D2" w14:textId="4B890F12" w:rsidR="00193FCA" w:rsidRPr="00193FCA" w:rsidRDefault="00193FCA" w:rsidP="00193FCA">
      <w:pPr>
        <w:rPr>
          <w:lang w:val="en-GB"/>
        </w:rPr>
      </w:pPr>
      <w:r w:rsidRPr="00193FCA">
        <w:rPr>
          <w:lang w:val="en-GB"/>
        </w:rPr>
        <w:t>Overall, the project demonstrates how effective UI/UX design can contribute to both business success and positive user experiences within modern e-commerce environments</w:t>
      </w:r>
      <w:r w:rsidR="009F0AC8">
        <w:rPr>
          <w:lang w:val="en-GB"/>
        </w:rPr>
        <w:t>.</w:t>
      </w:r>
    </w:p>
    <w:p w14:paraId="02F47321" w14:textId="77777777" w:rsidR="009C4C89" w:rsidRDefault="009C4C89"/>
    <w:p w14:paraId="0C87702A" w14:textId="6768B425" w:rsidR="00E155BD" w:rsidRDefault="00000000">
      <w:pPr>
        <w:pStyle w:val="Heading1"/>
      </w:pPr>
      <w:bookmarkStart w:id="18" w:name="_Toc233125954"/>
      <w:r>
        <w:t>REFERENCES</w:t>
      </w:r>
      <w:bookmarkEnd w:id="18"/>
    </w:p>
    <w:p w14:paraId="62DCE8BB" w14:textId="1FCC93C4" w:rsidR="00783CD9" w:rsidRPr="00783CD9" w:rsidRDefault="00783CD9" w:rsidP="00783CD9">
      <w:pPr>
        <w:rPr>
          <w:lang w:val="en-GB"/>
        </w:rPr>
      </w:pPr>
    </w:p>
    <w:p w14:paraId="4FD941C6" w14:textId="4B0A48F0" w:rsidR="00783CD9" w:rsidRPr="00783CD9" w:rsidRDefault="00783CD9" w:rsidP="00783CD9">
      <w:pPr>
        <w:rPr>
          <w:lang w:val="en-GB"/>
        </w:rPr>
      </w:pPr>
      <w:r w:rsidRPr="00783CD9">
        <w:rPr>
          <w:lang w:val="en-GB"/>
        </w:rPr>
        <w:t>[1]</w:t>
      </w:r>
      <w:r>
        <w:rPr>
          <w:lang w:val="en-GB"/>
        </w:rPr>
        <w:tab/>
      </w:r>
      <w:r w:rsidRPr="00783CD9">
        <w:rPr>
          <w:lang w:val="en-GB"/>
        </w:rPr>
        <w:t xml:space="preserve"> P. Morville and L. Rosenfeld, Information Architecture for the Web and Beyond, 5th ed. Sebastopol, CA, USA: O’Reilly Media, 2021.</w:t>
      </w:r>
    </w:p>
    <w:p w14:paraId="5CBD1BB9" w14:textId="27B0F741" w:rsidR="00783CD9" w:rsidRPr="00783CD9" w:rsidRDefault="00783CD9" w:rsidP="00783CD9">
      <w:pPr>
        <w:rPr>
          <w:lang w:val="en-GB"/>
        </w:rPr>
      </w:pPr>
      <w:r w:rsidRPr="00783CD9">
        <w:rPr>
          <w:lang w:val="en-GB"/>
        </w:rPr>
        <w:t>[2]</w:t>
      </w:r>
      <w:r>
        <w:rPr>
          <w:lang w:val="en-GB"/>
        </w:rPr>
        <w:tab/>
      </w:r>
      <w:r w:rsidRPr="00783CD9">
        <w:rPr>
          <w:lang w:val="en-GB"/>
        </w:rPr>
        <w:t xml:space="preserve"> J. Tidwell, C. Brewer and A. Valencia, Designing Interfaces: Patterns for Effective Interaction Design, 3rd ed. Sebastopol, CA, USA: O’Reilly Media, 2020.</w:t>
      </w:r>
    </w:p>
    <w:p w14:paraId="51AB3B7C" w14:textId="77777777" w:rsidR="00B34BD8" w:rsidRDefault="00B34BD8" w:rsidP="00B34BD8">
      <w:r w:rsidRPr="00B34BD8">
        <w:t xml:space="preserve">[3] D. Chaffey and F. Ellis-Chadwick, </w:t>
      </w:r>
      <w:r w:rsidRPr="00B34BD8">
        <w:rPr>
          <w:i/>
          <w:iCs/>
        </w:rPr>
        <w:t>Digital Marketing: Strategy, Implementation and Practice</w:t>
      </w:r>
      <w:r w:rsidRPr="00B34BD8">
        <w:t>, 9th ed. Harlow, UK: Pearson Education, 2024.</w:t>
      </w:r>
    </w:p>
    <w:p w14:paraId="0E72BE27" w14:textId="77777777" w:rsidR="008E0F6D" w:rsidRDefault="00783CD9" w:rsidP="008E0F6D">
      <w:r w:rsidRPr="00783CD9">
        <w:rPr>
          <w:lang w:val="en-GB"/>
        </w:rPr>
        <w:t>[4]</w:t>
      </w:r>
      <w:r>
        <w:rPr>
          <w:lang w:val="en-GB"/>
        </w:rPr>
        <w:tab/>
      </w:r>
      <w:r w:rsidR="008E0F6D" w:rsidRPr="008E0F6D">
        <w:t xml:space="preserve">S. Krug, </w:t>
      </w:r>
      <w:r w:rsidR="008E0F6D" w:rsidRPr="008E0F6D">
        <w:rPr>
          <w:i/>
          <w:iCs/>
        </w:rPr>
        <w:t>Don’t Make Me Think, Revisited: A Common Sense Approach to Web Usability</w:t>
      </w:r>
      <w:r w:rsidR="008E0F6D" w:rsidRPr="008E0F6D">
        <w:t>, 3rd ed. Berkeley, CA, USA: New Riders, 2014</w:t>
      </w:r>
    </w:p>
    <w:p w14:paraId="17625E64" w14:textId="5885574B" w:rsidR="00783CD9" w:rsidRPr="00783CD9" w:rsidRDefault="00783CD9" w:rsidP="008E0F6D">
      <w:pPr>
        <w:rPr>
          <w:lang w:val="en-GB"/>
        </w:rPr>
      </w:pPr>
      <w:r w:rsidRPr="00783CD9">
        <w:rPr>
          <w:lang w:val="en-GB"/>
        </w:rPr>
        <w:t xml:space="preserve">[5] </w:t>
      </w:r>
      <w:r>
        <w:rPr>
          <w:lang w:val="en-GB"/>
        </w:rPr>
        <w:tab/>
      </w:r>
      <w:r w:rsidRPr="00783CD9">
        <w:rPr>
          <w:lang w:val="en-GB"/>
        </w:rPr>
        <w:t>R. Hartson and P. Pyla, The UX Book: Agile UX Design for a Quality User Experience, 3rd ed. Cambridge, MA, USA: Morgan Kaufmann, 2025.</w:t>
      </w:r>
    </w:p>
    <w:p w14:paraId="33CBDFD8" w14:textId="0011FF52" w:rsidR="00783CD9" w:rsidRPr="00783CD9" w:rsidRDefault="00783CD9" w:rsidP="00783CD9">
      <w:pPr>
        <w:rPr>
          <w:lang w:val="en-GB"/>
        </w:rPr>
      </w:pPr>
      <w:r w:rsidRPr="00783CD9">
        <w:rPr>
          <w:lang w:val="en-GB"/>
        </w:rPr>
        <w:lastRenderedPageBreak/>
        <w:t xml:space="preserve">[6] </w:t>
      </w:r>
      <w:r>
        <w:rPr>
          <w:lang w:val="en-GB"/>
        </w:rPr>
        <w:tab/>
      </w:r>
      <w:r w:rsidRPr="00783CD9">
        <w:rPr>
          <w:lang w:val="en-GB"/>
        </w:rPr>
        <w:t>A. Cooper, R. Reimann, D. Cronin and C. Noessel, About Face: The Essentials of Interaction Design, 5th ed. Hoboken, NJ, USA: Wiley, 2024.</w:t>
      </w:r>
    </w:p>
    <w:p w14:paraId="2F57402E" w14:textId="06B8F169" w:rsidR="00783CD9" w:rsidRPr="00783CD9" w:rsidRDefault="00783CD9" w:rsidP="00783CD9">
      <w:pPr>
        <w:rPr>
          <w:lang w:val="en-GB"/>
        </w:rPr>
      </w:pPr>
      <w:r w:rsidRPr="00783CD9">
        <w:rPr>
          <w:lang w:val="en-GB"/>
        </w:rPr>
        <w:t xml:space="preserve">[7] </w:t>
      </w:r>
      <w:r>
        <w:rPr>
          <w:lang w:val="en-GB"/>
        </w:rPr>
        <w:tab/>
      </w:r>
      <w:r w:rsidRPr="00783CD9">
        <w:rPr>
          <w:lang w:val="en-GB"/>
        </w:rPr>
        <w:t>N. Unger and C. Chandler, A Project Guide to UX Design: For User Experience Designers in the Field or in the Making, 3rd ed. Indianapolis, IN, USA: New Riders, 2021.</w:t>
      </w:r>
    </w:p>
    <w:p w14:paraId="4145EEF7" w14:textId="79E95042" w:rsidR="00783CD9" w:rsidRPr="00783CD9" w:rsidRDefault="00783CD9" w:rsidP="00783CD9">
      <w:pPr>
        <w:rPr>
          <w:lang w:val="en-GB"/>
        </w:rPr>
      </w:pPr>
      <w:r w:rsidRPr="00783CD9">
        <w:rPr>
          <w:lang w:val="en-GB"/>
        </w:rPr>
        <w:t>[8]</w:t>
      </w:r>
      <w:r>
        <w:rPr>
          <w:lang w:val="en-GB"/>
        </w:rPr>
        <w:tab/>
      </w:r>
      <w:r w:rsidRPr="00783CD9">
        <w:rPr>
          <w:lang w:val="en-GB"/>
        </w:rPr>
        <w:t xml:space="preserve"> J. Nielsen and R. Budiu, Mobile Usability, Updated ed. Fremont, CA, USA: Nielsen Norman Group, 2023.</w:t>
      </w:r>
    </w:p>
    <w:p w14:paraId="32ED53CC" w14:textId="5FCC54DF" w:rsidR="00783CD9" w:rsidRPr="00783CD9" w:rsidRDefault="00783CD9" w:rsidP="00783CD9">
      <w:pPr>
        <w:rPr>
          <w:lang w:val="en-GB"/>
        </w:rPr>
      </w:pPr>
      <w:r w:rsidRPr="00783CD9">
        <w:rPr>
          <w:lang w:val="en-GB"/>
        </w:rPr>
        <w:t>[9]</w:t>
      </w:r>
      <w:r>
        <w:rPr>
          <w:lang w:val="en-GB"/>
        </w:rPr>
        <w:tab/>
      </w:r>
      <w:r w:rsidRPr="00783CD9">
        <w:rPr>
          <w:lang w:val="en-GB"/>
        </w:rPr>
        <w:t xml:space="preserve"> S. Weinschenk, 100 Things Every Designer Needs to Know About People, 2nd ed. Berkeley, CA, USA: New Riders, 2022.</w:t>
      </w:r>
    </w:p>
    <w:p w14:paraId="55B47952" w14:textId="76D4E118" w:rsidR="00783CD9" w:rsidRPr="00783CD9" w:rsidRDefault="00783CD9" w:rsidP="00783CD9">
      <w:pPr>
        <w:rPr>
          <w:lang w:val="en-GB"/>
        </w:rPr>
      </w:pPr>
      <w:r w:rsidRPr="00783CD9">
        <w:rPr>
          <w:lang w:val="en-GB"/>
        </w:rPr>
        <w:t>[10]</w:t>
      </w:r>
      <w:r>
        <w:rPr>
          <w:lang w:val="en-GB"/>
        </w:rPr>
        <w:tab/>
      </w:r>
      <w:r w:rsidRPr="00783CD9">
        <w:rPr>
          <w:lang w:val="en-GB"/>
        </w:rPr>
        <w:t xml:space="preserve"> B. Lawson, Smashing Book 7: Digital Adaptation. Freiburg, Germany: Smashing Media, 2022.</w:t>
      </w:r>
    </w:p>
    <w:p w14:paraId="079F322F" w14:textId="7BBA3AB6" w:rsidR="00783CD9" w:rsidRPr="00783CD9" w:rsidRDefault="00783CD9" w:rsidP="00783CD9">
      <w:pPr>
        <w:rPr>
          <w:lang w:val="en-GB"/>
        </w:rPr>
      </w:pPr>
      <w:r w:rsidRPr="00783CD9">
        <w:rPr>
          <w:lang w:val="en-GB"/>
        </w:rPr>
        <w:t xml:space="preserve">[11] </w:t>
      </w:r>
      <w:r>
        <w:rPr>
          <w:lang w:val="en-GB"/>
        </w:rPr>
        <w:tab/>
      </w:r>
      <w:r w:rsidRPr="00783CD9">
        <w:rPr>
          <w:lang w:val="en-GB"/>
        </w:rPr>
        <w:t>International Organization for Standardization, “ISO 9241-210: Ergonomics of Human-System Interaction – Human-Centred Design for Interactive Systems,” ISO Standard, Geneva, Switzerland, 2024.</w:t>
      </w:r>
    </w:p>
    <w:p w14:paraId="0154DE10" w14:textId="232FCC38" w:rsidR="00783CD9" w:rsidRPr="00783CD9" w:rsidRDefault="00783CD9" w:rsidP="00783CD9">
      <w:pPr>
        <w:rPr>
          <w:lang w:val="en-GB"/>
        </w:rPr>
      </w:pPr>
      <w:r w:rsidRPr="00783CD9">
        <w:rPr>
          <w:lang w:val="en-GB"/>
        </w:rPr>
        <w:t>[12]</w:t>
      </w:r>
      <w:r>
        <w:rPr>
          <w:lang w:val="en-GB"/>
        </w:rPr>
        <w:tab/>
      </w:r>
      <w:r w:rsidRPr="00783CD9">
        <w:rPr>
          <w:lang w:val="en-GB"/>
        </w:rPr>
        <w:t xml:space="preserve"> A. Kumar and R. Sharma, “The impact of user-centred web design on e-commerce customer satisfaction,” International Journal of Human–Computer Interaction, vol. 40, no. 3, pp. 215–229, 2024.</w:t>
      </w:r>
    </w:p>
    <w:p w14:paraId="2FD7CD00" w14:textId="70A91FA4" w:rsidR="00783CD9" w:rsidRPr="00783CD9" w:rsidRDefault="00783CD9" w:rsidP="00783CD9">
      <w:pPr>
        <w:rPr>
          <w:lang w:val="en-GB"/>
        </w:rPr>
      </w:pPr>
      <w:r w:rsidRPr="00783CD9">
        <w:rPr>
          <w:lang w:val="en-GB"/>
        </w:rPr>
        <w:t>[13]</w:t>
      </w:r>
      <w:r>
        <w:rPr>
          <w:lang w:val="en-GB"/>
        </w:rPr>
        <w:tab/>
      </w:r>
      <w:r w:rsidRPr="00783CD9">
        <w:rPr>
          <w:lang w:val="en-GB"/>
        </w:rPr>
        <w:t xml:space="preserve"> M. F. Molich, “Usability evaluation methods in modern web applications,” Journal of Usability Studies, vol. 18, no. 2, pp. 85–99, 2023.</w:t>
      </w:r>
    </w:p>
    <w:p w14:paraId="5DB59049" w14:textId="62D48477" w:rsidR="00061C21" w:rsidRDefault="00774448" w:rsidP="008E0F6D">
      <w:r w:rsidRPr="00BA7DCA">
        <w:t>[14]</w:t>
      </w:r>
      <w:r w:rsidR="00BA7DCA">
        <w:tab/>
      </w:r>
      <w:r w:rsidR="008E0F6D" w:rsidRPr="008E0F6D">
        <w:t xml:space="preserve">A. Cooper, R. Reimann, D. Cronin and C. Noessel, </w:t>
      </w:r>
      <w:r w:rsidR="008E0F6D" w:rsidRPr="008E0F6D">
        <w:rPr>
          <w:i/>
          <w:iCs/>
        </w:rPr>
        <w:t>About Face: The Essentials of Interaction Design</w:t>
      </w:r>
      <w:r w:rsidR="008E0F6D" w:rsidRPr="008E0F6D">
        <w:t>, 5th ed. Hoboken, NJ, USA: Wiley, 2024</w:t>
      </w:r>
    </w:p>
    <w:p w14:paraId="2CFF1D78" w14:textId="5B761FFA" w:rsidR="00783CD9" w:rsidRPr="00783CD9" w:rsidRDefault="00783CD9" w:rsidP="00774448">
      <w:pPr>
        <w:rPr>
          <w:lang w:val="en-GB"/>
        </w:rPr>
      </w:pPr>
      <w:r w:rsidRPr="00783CD9">
        <w:rPr>
          <w:lang w:val="en-GB"/>
        </w:rPr>
        <w:t xml:space="preserve">[15] </w:t>
      </w:r>
      <w:r>
        <w:rPr>
          <w:lang w:val="en-GB"/>
        </w:rPr>
        <w:tab/>
      </w:r>
      <w:r w:rsidRPr="00783CD9">
        <w:rPr>
          <w:lang w:val="en-GB"/>
        </w:rPr>
        <w:t>K. Gupta and S. Patel, “The role of website performance in customer engagement and online conversions,” Journal of Electronic Commerce Research, vol. 25, no. 1, pp. 12–27, 2024.</w:t>
      </w:r>
    </w:p>
    <w:p w14:paraId="4F53ACF5" w14:textId="77777777" w:rsidR="008E0F6D" w:rsidRDefault="00E96FF8" w:rsidP="008E0F6D">
      <w:r w:rsidRPr="00E96FF8">
        <w:t xml:space="preserve">[16] </w:t>
      </w:r>
      <w:r w:rsidR="00742F2B">
        <w:tab/>
      </w:r>
      <w:r w:rsidR="008E0F6D" w:rsidRPr="008E0F6D">
        <w:t xml:space="preserve">J. Nielsen and R. Budiu, </w:t>
      </w:r>
      <w:r w:rsidR="008E0F6D" w:rsidRPr="008E0F6D">
        <w:rPr>
          <w:i/>
          <w:iCs/>
        </w:rPr>
        <w:t>Mobile Usability</w:t>
      </w:r>
      <w:r w:rsidR="008E0F6D" w:rsidRPr="008E0F6D">
        <w:t>, Updated ed. Fremont, CA, USA: Nielsen Norman Group, 2023.</w:t>
      </w:r>
    </w:p>
    <w:p w14:paraId="57E0B2DB" w14:textId="1690E2A6" w:rsidR="00783CD9" w:rsidRPr="00783CD9" w:rsidRDefault="00783CD9" w:rsidP="008E0F6D">
      <w:pPr>
        <w:rPr>
          <w:lang w:val="en-GB"/>
        </w:rPr>
      </w:pPr>
      <w:r w:rsidRPr="00783CD9">
        <w:rPr>
          <w:lang w:val="en-GB"/>
        </w:rPr>
        <w:t xml:space="preserve">[17] </w:t>
      </w:r>
      <w:r>
        <w:rPr>
          <w:lang w:val="en-GB"/>
        </w:rPr>
        <w:tab/>
      </w:r>
      <w:r w:rsidRPr="00783CD9">
        <w:rPr>
          <w:lang w:val="en-GB"/>
        </w:rPr>
        <w:t>Interaction Design Foundation, “Visual Design Principles for User Interfaces,” Interaction Design Foundation, Aarhus, Denmark, 2024.</w:t>
      </w:r>
    </w:p>
    <w:p w14:paraId="623A4F7A" w14:textId="10F473B6" w:rsidR="00783CD9" w:rsidRPr="00783CD9" w:rsidRDefault="00783CD9" w:rsidP="00783CD9">
      <w:pPr>
        <w:rPr>
          <w:lang w:val="en-GB"/>
        </w:rPr>
      </w:pPr>
      <w:r w:rsidRPr="00783CD9">
        <w:rPr>
          <w:lang w:val="en-GB"/>
        </w:rPr>
        <w:t xml:space="preserve">[18] </w:t>
      </w:r>
      <w:r>
        <w:rPr>
          <w:lang w:val="en-GB"/>
        </w:rPr>
        <w:tab/>
      </w:r>
      <w:r w:rsidRPr="00783CD9">
        <w:rPr>
          <w:lang w:val="en-GB"/>
        </w:rPr>
        <w:t>Interaction Design Foundation, “Colour Psychology and User Experience Design,” Interaction Design Foundation, Aarhus, Denmark, 2024.</w:t>
      </w:r>
    </w:p>
    <w:p w14:paraId="42E6AF68" w14:textId="2AEB05E0" w:rsidR="00E155BD" w:rsidRPr="00825898" w:rsidRDefault="00783CD9" w:rsidP="00825898">
      <w:pPr>
        <w:rPr>
          <w:lang w:val="en-GB"/>
        </w:rPr>
      </w:pPr>
      <w:r w:rsidRPr="00783CD9">
        <w:rPr>
          <w:lang w:val="en-GB"/>
        </w:rPr>
        <w:t xml:space="preserve">[19] </w:t>
      </w:r>
      <w:r>
        <w:rPr>
          <w:lang w:val="en-GB"/>
        </w:rPr>
        <w:tab/>
      </w:r>
      <w:r w:rsidRPr="00783CD9">
        <w:rPr>
          <w:lang w:val="en-GB"/>
        </w:rPr>
        <w:t>M. Gothelf and J. Seiden, Lean UX: Designing Great Products with Agile Teams, 4th ed. Sebastopol, CA, USA: O’Reilly Media, 2021.</w:t>
      </w:r>
    </w:p>
    <w:sectPr w:rsidR="00E155BD" w:rsidRPr="00825898" w:rsidSect="00730F10">
      <w:pgSz w:w="12240" w:h="15840"/>
      <w:pgMar w:top="1440" w:right="1800" w:bottom="1440" w:left="1800" w:header="720" w:footer="720" w:gutter="0"/>
      <w:pgBorders w:offsetFrom="page">
        <w:top w:val="dashDotStroked" w:sz="24" w:space="24" w:color="00B050"/>
        <w:left w:val="dashDotStroked" w:sz="24" w:space="24" w:color="00B050"/>
        <w:bottom w:val="dashDotStroked" w:sz="24" w:space="24" w:color="00B050"/>
        <w:right w:val="dashDotStroked" w:sz="24" w:space="24" w:color="00B050"/>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E57B0A" w14:textId="77777777" w:rsidR="00871067" w:rsidRDefault="00871067" w:rsidP="00312622">
      <w:pPr>
        <w:spacing w:after="0" w:line="240" w:lineRule="auto"/>
      </w:pPr>
      <w:r>
        <w:separator/>
      </w:r>
    </w:p>
  </w:endnote>
  <w:endnote w:type="continuationSeparator" w:id="0">
    <w:p w14:paraId="5C8E74EB" w14:textId="77777777" w:rsidR="00871067" w:rsidRDefault="00871067" w:rsidP="003126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FF75DE" w14:textId="77777777" w:rsidR="00871067" w:rsidRDefault="00871067" w:rsidP="00312622">
      <w:pPr>
        <w:spacing w:after="0" w:line="240" w:lineRule="auto"/>
      </w:pPr>
      <w:r>
        <w:separator/>
      </w:r>
    </w:p>
  </w:footnote>
  <w:footnote w:type="continuationSeparator" w:id="0">
    <w:p w14:paraId="08D424D7" w14:textId="77777777" w:rsidR="00871067" w:rsidRDefault="00871067" w:rsidP="003126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6C2800D0"/>
    <w:multiLevelType w:val="multilevel"/>
    <w:tmpl w:val="B1FEF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190B6D"/>
    <w:multiLevelType w:val="multilevel"/>
    <w:tmpl w:val="0EB48D2A"/>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033186029">
    <w:abstractNumId w:val="8"/>
  </w:num>
  <w:num w:numId="2" w16cid:durableId="1872527255">
    <w:abstractNumId w:val="6"/>
  </w:num>
  <w:num w:numId="3" w16cid:durableId="711001033">
    <w:abstractNumId w:val="5"/>
  </w:num>
  <w:num w:numId="4" w16cid:durableId="847061957">
    <w:abstractNumId w:val="4"/>
  </w:num>
  <w:num w:numId="5" w16cid:durableId="180242974">
    <w:abstractNumId w:val="7"/>
  </w:num>
  <w:num w:numId="6" w16cid:durableId="1380931218">
    <w:abstractNumId w:val="3"/>
  </w:num>
  <w:num w:numId="7" w16cid:durableId="960768436">
    <w:abstractNumId w:val="2"/>
  </w:num>
  <w:num w:numId="8" w16cid:durableId="1815833835">
    <w:abstractNumId w:val="1"/>
  </w:num>
  <w:num w:numId="9" w16cid:durableId="1017929349">
    <w:abstractNumId w:val="0"/>
  </w:num>
  <w:num w:numId="10" w16cid:durableId="897278072">
    <w:abstractNumId w:val="9"/>
  </w:num>
  <w:num w:numId="11" w16cid:durableId="19885900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7EB0"/>
    <w:rsid w:val="00007F63"/>
    <w:rsid w:val="00031CC5"/>
    <w:rsid w:val="00034616"/>
    <w:rsid w:val="0005537D"/>
    <w:rsid w:val="0006063C"/>
    <w:rsid w:val="00061C21"/>
    <w:rsid w:val="00083C55"/>
    <w:rsid w:val="000D267D"/>
    <w:rsid w:val="000D5001"/>
    <w:rsid w:val="00125CE7"/>
    <w:rsid w:val="0015074B"/>
    <w:rsid w:val="00193FCA"/>
    <w:rsid w:val="001B6E4D"/>
    <w:rsid w:val="001D6157"/>
    <w:rsid w:val="0029639D"/>
    <w:rsid w:val="00312622"/>
    <w:rsid w:val="00324772"/>
    <w:rsid w:val="00326F90"/>
    <w:rsid w:val="00380AA6"/>
    <w:rsid w:val="003D78DE"/>
    <w:rsid w:val="00404B5D"/>
    <w:rsid w:val="00433D5C"/>
    <w:rsid w:val="00470B70"/>
    <w:rsid w:val="004F7500"/>
    <w:rsid w:val="0052276B"/>
    <w:rsid w:val="00533551"/>
    <w:rsid w:val="00554E2F"/>
    <w:rsid w:val="00596D99"/>
    <w:rsid w:val="005C03AC"/>
    <w:rsid w:val="005D3C3A"/>
    <w:rsid w:val="00611DDB"/>
    <w:rsid w:val="00612921"/>
    <w:rsid w:val="00631C3D"/>
    <w:rsid w:val="00635693"/>
    <w:rsid w:val="00684CA1"/>
    <w:rsid w:val="006B24A8"/>
    <w:rsid w:val="006D69DB"/>
    <w:rsid w:val="00713998"/>
    <w:rsid w:val="00717EDB"/>
    <w:rsid w:val="007246FA"/>
    <w:rsid w:val="00730F10"/>
    <w:rsid w:val="00742F2B"/>
    <w:rsid w:val="00774448"/>
    <w:rsid w:val="00783CD9"/>
    <w:rsid w:val="0080691B"/>
    <w:rsid w:val="00825898"/>
    <w:rsid w:val="00843CA6"/>
    <w:rsid w:val="00871067"/>
    <w:rsid w:val="00873F44"/>
    <w:rsid w:val="00883529"/>
    <w:rsid w:val="008A20A8"/>
    <w:rsid w:val="008E0F6D"/>
    <w:rsid w:val="00900EAA"/>
    <w:rsid w:val="00952E94"/>
    <w:rsid w:val="009B5368"/>
    <w:rsid w:val="009C4C89"/>
    <w:rsid w:val="009D4C4E"/>
    <w:rsid w:val="009F0AC8"/>
    <w:rsid w:val="00A244BB"/>
    <w:rsid w:val="00A51956"/>
    <w:rsid w:val="00A66AF4"/>
    <w:rsid w:val="00AA1D8D"/>
    <w:rsid w:val="00AB34F9"/>
    <w:rsid w:val="00AB4533"/>
    <w:rsid w:val="00AC5CCC"/>
    <w:rsid w:val="00AF30DF"/>
    <w:rsid w:val="00B24771"/>
    <w:rsid w:val="00B34BD8"/>
    <w:rsid w:val="00B4150A"/>
    <w:rsid w:val="00B47730"/>
    <w:rsid w:val="00B7633F"/>
    <w:rsid w:val="00BA7DCA"/>
    <w:rsid w:val="00BF7739"/>
    <w:rsid w:val="00C24A12"/>
    <w:rsid w:val="00C4459C"/>
    <w:rsid w:val="00C74640"/>
    <w:rsid w:val="00CB0664"/>
    <w:rsid w:val="00CC14C0"/>
    <w:rsid w:val="00CF0E9F"/>
    <w:rsid w:val="00D04520"/>
    <w:rsid w:val="00D32A25"/>
    <w:rsid w:val="00D42CAB"/>
    <w:rsid w:val="00D75496"/>
    <w:rsid w:val="00DD0B76"/>
    <w:rsid w:val="00DF0309"/>
    <w:rsid w:val="00E155BD"/>
    <w:rsid w:val="00E34654"/>
    <w:rsid w:val="00E42F8B"/>
    <w:rsid w:val="00E52198"/>
    <w:rsid w:val="00E96FF8"/>
    <w:rsid w:val="00EC4EAF"/>
    <w:rsid w:val="00EE77EC"/>
    <w:rsid w:val="00F4123B"/>
    <w:rsid w:val="00F7069C"/>
    <w:rsid w:val="00F94BBD"/>
    <w:rsid w:val="00F97B89"/>
    <w:rsid w:val="00FA0FC4"/>
    <w:rsid w:val="00FC693F"/>
    <w:rsid w:val="00FF153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01E2C81"/>
  <w14:defaultImageDpi w14:val="300"/>
  <w15:docId w15:val="{D2EAE98A-A54F-4014-8DDD-ED7C698784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rsid w:val="009C4C89"/>
  </w:style>
  <w:style w:type="paragraph" w:styleId="TOC1">
    <w:name w:val="toc 1"/>
    <w:basedOn w:val="Normal"/>
    <w:next w:val="Normal"/>
    <w:autoRedefine/>
    <w:uiPriority w:val="39"/>
    <w:unhideWhenUsed/>
    <w:rsid w:val="009C4C89"/>
    <w:pPr>
      <w:spacing w:after="100"/>
    </w:pPr>
  </w:style>
  <w:style w:type="character" w:styleId="Hyperlink">
    <w:name w:val="Hyperlink"/>
    <w:basedOn w:val="DefaultParagraphFont"/>
    <w:uiPriority w:val="99"/>
    <w:unhideWhenUsed/>
    <w:rsid w:val="009C4C89"/>
    <w:rPr>
      <w:color w:val="0000FF" w:themeColor="hyperlink"/>
      <w:u w:val="single"/>
    </w:rPr>
  </w:style>
  <w:style w:type="paragraph" w:styleId="TOC2">
    <w:name w:val="toc 2"/>
    <w:basedOn w:val="Normal"/>
    <w:next w:val="Normal"/>
    <w:autoRedefine/>
    <w:uiPriority w:val="39"/>
    <w:unhideWhenUsed/>
    <w:rsid w:val="00007F6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2899</Words>
  <Characters>16530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19391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[ACCA5019</dc:subject>
  <dc:creator>Student: Nasira Perveen 2331267</dc:creator>
  <cp:keywords/>
  <dc:description>generated by python-docx</dc:description>
  <cp:lastModifiedBy>Nasira Perveen (2331267)</cp:lastModifiedBy>
  <cp:revision>60</cp:revision>
  <dcterms:created xsi:type="dcterms:W3CDTF">2013-12-23T23:15:00Z</dcterms:created>
  <dcterms:modified xsi:type="dcterms:W3CDTF">2026-06-23T16:42:00Z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c69d6ca2-f50c-44ea-b1d7-fd37899aa0b1</vt:lpwstr>
  </property>
</Properties>
</file>