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E79D67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77696" behindDoc="0" locked="0" layoutInCell="1" allowOverlap="1" wp14:anchorId="060D49BE" wp14:editId="46D2B317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08E6896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624F191C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0F83201D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3473C351" w14:textId="77777777" w:rsidR="00833470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818B88A" w14:textId="6042585D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bookmarkStart w:id="0" w:name="_Hlk119323191"/>
      <w:r w:rsidRPr="00C83A82">
        <w:rPr>
          <w:rFonts w:ascii="Arial" w:hAnsi="Arial" w:cs="Arial"/>
          <w:b/>
          <w:bCs/>
          <w:sz w:val="28"/>
          <w:szCs w:val="28"/>
        </w:rPr>
        <w:t>Student name</w:t>
      </w:r>
      <w:r w:rsidRPr="00C83A82">
        <w:rPr>
          <w:rFonts w:ascii="Arial" w:hAnsi="Arial" w:cs="Arial"/>
          <w:sz w:val="28"/>
          <w:szCs w:val="28"/>
        </w:rPr>
        <w:t xml:space="preserve">: </w:t>
      </w:r>
      <w:r w:rsidR="00CB7760">
        <w:rPr>
          <w:rFonts w:ascii="Arial" w:hAnsi="Arial" w:cs="Arial"/>
          <w:sz w:val="28"/>
          <w:szCs w:val="28"/>
        </w:rPr>
        <w:t>Vanessa Matusalem</w:t>
      </w:r>
    </w:p>
    <w:p w14:paraId="476C763A" w14:textId="1CAD2984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83A82">
        <w:rPr>
          <w:rFonts w:ascii="Arial" w:hAnsi="Arial" w:cs="Arial"/>
          <w:sz w:val="28"/>
          <w:szCs w:val="28"/>
          <w:lang w:val="nl-NL"/>
        </w:rPr>
        <w:t>:</w:t>
      </w:r>
      <w:r w:rsidR="00C06538">
        <w:rPr>
          <w:rFonts w:ascii="Arial" w:hAnsi="Arial" w:cs="Arial"/>
          <w:sz w:val="28"/>
          <w:szCs w:val="28"/>
          <w:lang w:val="nl-NL"/>
        </w:rPr>
        <w:t xml:space="preserve"> 2508281</w:t>
      </w:r>
    </w:p>
    <w:p w14:paraId="543E95E7" w14:textId="49B7908B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83A82">
        <w:rPr>
          <w:rFonts w:ascii="Arial" w:hAnsi="Arial" w:cs="Arial"/>
          <w:sz w:val="28"/>
          <w:szCs w:val="28"/>
          <w:lang w:val="nl-NL"/>
        </w:rPr>
        <w:t xml:space="preserve">: </w:t>
      </w:r>
      <w:r w:rsidR="00842A9B">
        <w:rPr>
          <w:rFonts w:ascii="Arial" w:hAnsi="Arial" w:cs="Arial"/>
          <w:sz w:val="28"/>
          <w:szCs w:val="28"/>
          <w:lang w:val="nl-NL"/>
        </w:rPr>
        <w:t xml:space="preserve">Introduction </w:t>
      </w:r>
      <w:r w:rsidR="00206961">
        <w:rPr>
          <w:rFonts w:ascii="Arial" w:hAnsi="Arial" w:cs="Arial"/>
          <w:sz w:val="28"/>
          <w:szCs w:val="28"/>
          <w:lang w:val="nl-NL"/>
        </w:rPr>
        <w:t xml:space="preserve">to </w:t>
      </w:r>
      <w:r w:rsidR="00842A9B">
        <w:rPr>
          <w:rFonts w:ascii="Arial" w:hAnsi="Arial" w:cs="Arial"/>
          <w:sz w:val="28"/>
          <w:szCs w:val="28"/>
          <w:lang w:val="nl-NL"/>
        </w:rPr>
        <w:t>Health and Social Care</w:t>
      </w:r>
    </w:p>
    <w:p w14:paraId="0009AFB0" w14:textId="39069D7C" w:rsidR="00833470" w:rsidRPr="0020413D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20413D">
        <w:rPr>
          <w:rFonts w:ascii="Arial" w:hAnsi="Arial" w:cs="Arial"/>
          <w:b/>
          <w:bCs/>
          <w:sz w:val="28"/>
          <w:szCs w:val="28"/>
        </w:rPr>
        <w:t>Module code</w:t>
      </w:r>
      <w:r w:rsidRPr="0020413D">
        <w:rPr>
          <w:rFonts w:ascii="Arial" w:hAnsi="Arial" w:cs="Arial"/>
          <w:sz w:val="28"/>
          <w:szCs w:val="28"/>
        </w:rPr>
        <w:t>:</w:t>
      </w:r>
      <w:r w:rsidR="00842A9B">
        <w:rPr>
          <w:rFonts w:ascii="Arial" w:hAnsi="Arial" w:cs="Arial"/>
          <w:sz w:val="28"/>
          <w:szCs w:val="28"/>
        </w:rPr>
        <w:t xml:space="preserve"> </w:t>
      </w:r>
      <w:r w:rsidR="00C436FA">
        <w:rPr>
          <w:rFonts w:ascii="Arial" w:hAnsi="Arial" w:cs="Arial"/>
          <w:sz w:val="28"/>
          <w:szCs w:val="28"/>
        </w:rPr>
        <w:t>LCHS4003</w:t>
      </w:r>
    </w:p>
    <w:p w14:paraId="410C101D" w14:textId="2AA4CEFB" w:rsidR="00925D5E" w:rsidRDefault="00833470">
      <w:pPr>
        <w:sectPr w:rsidR="00925D5E">
          <w:headerReference w:type="default" r:id="rId9"/>
          <w:footerReference w:type="default" r:id="rId10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20413D">
        <w:rPr>
          <w:rFonts w:ascii="Arial" w:hAnsi="Arial" w:cs="Arial"/>
          <w:b/>
          <w:bCs/>
          <w:sz w:val="28"/>
          <w:szCs w:val="28"/>
        </w:rPr>
        <w:t>Lecturer name</w:t>
      </w:r>
      <w:bookmarkEnd w:id="0"/>
      <w:r w:rsidR="00A8657A">
        <w:t xml:space="preserve">: </w:t>
      </w:r>
      <w:r w:rsidR="00B81045">
        <w:rPr>
          <w:sz w:val="32"/>
          <w:szCs w:val="32"/>
        </w:rPr>
        <w:t xml:space="preserve"> Dr </w:t>
      </w:r>
      <w:r w:rsidR="00124CD6">
        <w:rPr>
          <w:sz w:val="32"/>
          <w:szCs w:val="32"/>
        </w:rPr>
        <w:t>I</w:t>
      </w:r>
      <w:r w:rsidR="000E5498">
        <w:rPr>
          <w:sz w:val="32"/>
          <w:szCs w:val="32"/>
        </w:rPr>
        <w:t>NYE</w:t>
      </w:r>
      <w:r w:rsidR="00124CD6">
        <w:rPr>
          <w:sz w:val="32"/>
          <w:szCs w:val="32"/>
        </w:rPr>
        <w:t xml:space="preserve"> </w:t>
      </w:r>
      <w:r w:rsidR="00B81045">
        <w:rPr>
          <w:sz w:val="32"/>
          <w:szCs w:val="32"/>
        </w:rPr>
        <w:t>A</w:t>
      </w:r>
      <w:r w:rsidR="005B56BA">
        <w:rPr>
          <w:sz w:val="32"/>
          <w:szCs w:val="32"/>
        </w:rPr>
        <w:t>BEL</w:t>
      </w:r>
      <w:r w:rsidR="00B81045">
        <w:rPr>
          <w:sz w:val="32"/>
          <w:szCs w:val="32"/>
        </w:rPr>
        <w:t>-</w:t>
      </w:r>
      <w:r w:rsidR="000949B2">
        <w:rPr>
          <w:sz w:val="32"/>
          <w:szCs w:val="32"/>
        </w:rPr>
        <w:t>T</w:t>
      </w:r>
      <w:r w:rsidR="005B56BA">
        <w:rPr>
          <w:sz w:val="32"/>
          <w:szCs w:val="32"/>
        </w:rPr>
        <w:t>ARIA</w:t>
      </w:r>
      <w:r w:rsidR="00256A56">
        <w:rPr>
          <w:sz w:val="32"/>
          <w:szCs w:val="32"/>
        </w:rPr>
        <w:t>H</w:t>
      </w:r>
    </w:p>
    <w:p w14:paraId="3BF185BD" w14:textId="0AA6A482" w:rsidR="00833470" w:rsidRPr="004D35FC" w:rsidRDefault="00833470" w:rsidP="00833470">
      <w:pPr>
        <w:rPr>
          <w:rFonts w:ascii="Arial" w:hAnsi="Arial" w:cs="Arial"/>
          <w:b/>
          <w:bCs/>
          <w:sz w:val="28"/>
          <w:szCs w:val="28"/>
        </w:rPr>
      </w:pPr>
    </w:p>
    <w:p w14:paraId="3BA4751C" w14:textId="77777777" w:rsidR="00833470" w:rsidRPr="004D35FC" w:rsidRDefault="00833470" w:rsidP="00833470">
      <w:pPr>
        <w:rPr>
          <w:rFonts w:ascii="Arial" w:hAnsi="Arial" w:cs="Arial"/>
          <w:b/>
          <w:bCs/>
          <w:sz w:val="28"/>
          <w:szCs w:val="28"/>
        </w:rPr>
      </w:pPr>
    </w:p>
    <w:p w14:paraId="140068C6" w14:textId="77777777" w:rsidR="00833470" w:rsidRDefault="005334D1" w:rsidP="00833470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Contents </w:t>
      </w:r>
      <w:r w:rsidR="002E7CB7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60A2A530" w14:textId="77777777" w:rsidR="002E7CB7" w:rsidRDefault="002E7CB7" w:rsidP="00833470">
      <w:pPr>
        <w:rPr>
          <w:rFonts w:ascii="Arial" w:hAnsi="Arial" w:cs="Arial"/>
          <w:b/>
          <w:bCs/>
          <w:sz w:val="28"/>
          <w:szCs w:val="28"/>
        </w:rPr>
      </w:pPr>
    </w:p>
    <w:p w14:paraId="0A082A95" w14:textId="7A6A0704" w:rsidR="002E7CB7" w:rsidRDefault="002E7CB7" w:rsidP="00833470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Poste</w:t>
      </w:r>
      <w:r w:rsidR="00254B95">
        <w:rPr>
          <w:rFonts w:ascii="Arial" w:hAnsi="Arial" w:cs="Arial"/>
          <w:b/>
          <w:bCs/>
          <w:sz w:val="28"/>
          <w:szCs w:val="28"/>
        </w:rPr>
        <w:t>r</w:t>
      </w:r>
      <w:r w:rsidR="002C2756">
        <w:rPr>
          <w:rFonts w:ascii="Arial" w:hAnsi="Arial" w:cs="Arial"/>
          <w:b/>
          <w:bCs/>
          <w:sz w:val="28"/>
          <w:szCs w:val="28"/>
        </w:rPr>
        <w:tab/>
      </w:r>
      <w:r w:rsidR="008D0E3E">
        <w:rPr>
          <w:rFonts w:ascii="Arial" w:hAnsi="Arial" w:cs="Arial"/>
          <w:b/>
          <w:bCs/>
          <w:sz w:val="28"/>
          <w:szCs w:val="28"/>
        </w:rPr>
        <w:t>…………………………………</w:t>
      </w:r>
      <w:r w:rsidR="007174AF">
        <w:rPr>
          <w:rFonts w:ascii="Arial" w:hAnsi="Arial" w:cs="Arial"/>
          <w:b/>
          <w:bCs/>
          <w:sz w:val="28"/>
          <w:szCs w:val="28"/>
        </w:rPr>
        <w:tab/>
      </w:r>
      <w:r w:rsidR="00E55F9E">
        <w:rPr>
          <w:rFonts w:ascii="Arial" w:hAnsi="Arial" w:cs="Arial"/>
          <w:b/>
          <w:bCs/>
          <w:sz w:val="28"/>
          <w:szCs w:val="28"/>
        </w:rPr>
        <w:t>3</w:t>
      </w:r>
    </w:p>
    <w:p w14:paraId="6A8B8BDD" w14:textId="77777777" w:rsidR="002E7CB7" w:rsidRDefault="002E7CB7" w:rsidP="00833470">
      <w:pPr>
        <w:rPr>
          <w:rFonts w:ascii="Arial" w:hAnsi="Arial" w:cs="Arial"/>
          <w:b/>
          <w:bCs/>
          <w:sz w:val="28"/>
          <w:szCs w:val="28"/>
        </w:rPr>
      </w:pPr>
    </w:p>
    <w:p w14:paraId="6C579A75" w14:textId="77777777" w:rsidR="00300778" w:rsidRDefault="00B1460B" w:rsidP="00833470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Essay</w:t>
      </w:r>
      <w:r w:rsidR="007174AF">
        <w:rPr>
          <w:rFonts w:ascii="Arial" w:hAnsi="Arial" w:cs="Arial"/>
          <w:b/>
          <w:bCs/>
          <w:sz w:val="28"/>
          <w:szCs w:val="28"/>
        </w:rPr>
        <w:tab/>
      </w:r>
      <w:r w:rsidR="002C2756">
        <w:rPr>
          <w:rFonts w:ascii="Arial" w:hAnsi="Arial" w:cs="Arial"/>
          <w:b/>
          <w:bCs/>
          <w:sz w:val="28"/>
          <w:szCs w:val="28"/>
        </w:rPr>
        <w:t>…………………………………</w:t>
      </w:r>
      <w:r w:rsidR="007174AF">
        <w:rPr>
          <w:rFonts w:ascii="Arial" w:hAnsi="Arial" w:cs="Arial"/>
          <w:b/>
          <w:bCs/>
          <w:sz w:val="28"/>
          <w:szCs w:val="28"/>
        </w:rPr>
        <w:tab/>
      </w:r>
      <w:r w:rsidR="008961DA">
        <w:rPr>
          <w:rFonts w:ascii="Arial" w:hAnsi="Arial" w:cs="Arial"/>
          <w:b/>
          <w:bCs/>
          <w:sz w:val="28"/>
          <w:szCs w:val="28"/>
        </w:rPr>
        <w:t>4</w:t>
      </w:r>
    </w:p>
    <w:p w14:paraId="6B3C230F" w14:textId="77777777" w:rsidR="00797F16" w:rsidRDefault="00797F16" w:rsidP="00833470">
      <w:pPr>
        <w:rPr>
          <w:rFonts w:ascii="Arial" w:hAnsi="Arial" w:cs="Arial"/>
          <w:b/>
          <w:bCs/>
          <w:sz w:val="28"/>
          <w:szCs w:val="28"/>
        </w:rPr>
      </w:pPr>
    </w:p>
    <w:p w14:paraId="26D85377" w14:textId="35C896D8" w:rsidR="00797F16" w:rsidRDefault="00797F16" w:rsidP="00833470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Conclusion    ……………………………..</w:t>
      </w:r>
      <w:r w:rsidR="00D10C0D">
        <w:rPr>
          <w:rFonts w:ascii="Arial" w:hAnsi="Arial" w:cs="Arial"/>
          <w:b/>
          <w:bCs/>
          <w:sz w:val="28"/>
          <w:szCs w:val="28"/>
        </w:rPr>
        <w:t xml:space="preserve">         </w:t>
      </w:r>
      <w:r w:rsidR="00642031">
        <w:rPr>
          <w:rFonts w:ascii="Arial" w:hAnsi="Arial" w:cs="Arial"/>
          <w:b/>
          <w:bCs/>
          <w:sz w:val="28"/>
          <w:szCs w:val="28"/>
        </w:rPr>
        <w:t>5</w:t>
      </w:r>
    </w:p>
    <w:p w14:paraId="2A497DC8" w14:textId="77777777" w:rsidR="005D6E26" w:rsidRDefault="005D6E26" w:rsidP="00833470">
      <w:pPr>
        <w:rPr>
          <w:rFonts w:ascii="Arial" w:hAnsi="Arial" w:cs="Arial"/>
          <w:b/>
          <w:bCs/>
          <w:sz w:val="28"/>
          <w:szCs w:val="28"/>
        </w:rPr>
      </w:pPr>
    </w:p>
    <w:p w14:paraId="2F2D77A8" w14:textId="6B4FB9D4" w:rsidR="00107605" w:rsidRPr="00021726" w:rsidRDefault="00107605" w:rsidP="00833470">
      <w:pPr>
        <w:rPr>
          <w:rFonts w:ascii="Arial" w:hAnsi="Arial" w:cs="Arial"/>
          <w:b/>
          <w:bCs/>
          <w:sz w:val="28"/>
          <w:szCs w:val="28"/>
        </w:rPr>
        <w:sectPr w:rsidR="00107605" w:rsidRPr="00021726" w:rsidSect="00150618">
          <w:pgSz w:w="16838" w:h="23811" w:code="8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Arial" w:hAnsi="Arial" w:cs="Arial"/>
          <w:b/>
          <w:bCs/>
          <w:sz w:val="28"/>
          <w:szCs w:val="28"/>
        </w:rPr>
        <w:t>R</w:t>
      </w:r>
      <w:r w:rsidR="002C0DD5">
        <w:rPr>
          <w:rFonts w:ascii="Arial" w:hAnsi="Arial" w:cs="Arial"/>
          <w:b/>
          <w:bCs/>
          <w:sz w:val="28"/>
          <w:szCs w:val="28"/>
        </w:rPr>
        <w:t>eference</w:t>
      </w:r>
      <w:r w:rsidR="00300778">
        <w:rPr>
          <w:rFonts w:ascii="Arial" w:hAnsi="Arial" w:cs="Arial"/>
          <w:b/>
          <w:bCs/>
          <w:sz w:val="28"/>
          <w:szCs w:val="28"/>
        </w:rPr>
        <w:t>s</w:t>
      </w:r>
      <w:r w:rsidR="005D6E26">
        <w:rPr>
          <w:rFonts w:ascii="Arial" w:hAnsi="Arial" w:cs="Arial"/>
          <w:b/>
          <w:bCs/>
          <w:sz w:val="28"/>
          <w:szCs w:val="28"/>
        </w:rPr>
        <w:t xml:space="preserve">     …………………………….</w:t>
      </w:r>
      <w:r w:rsidR="007D0D96">
        <w:rPr>
          <w:rFonts w:ascii="Arial" w:hAnsi="Arial" w:cs="Arial"/>
          <w:b/>
          <w:bCs/>
          <w:sz w:val="28"/>
          <w:szCs w:val="28"/>
        </w:rPr>
        <w:t xml:space="preserve">        </w:t>
      </w:r>
      <w:r w:rsidR="00642031">
        <w:rPr>
          <w:rFonts w:ascii="Arial" w:hAnsi="Arial" w:cs="Arial"/>
          <w:b/>
          <w:bCs/>
          <w:sz w:val="28"/>
          <w:szCs w:val="28"/>
        </w:rPr>
        <w:t xml:space="preserve"> </w:t>
      </w:r>
      <w:r w:rsidR="007D0D96">
        <w:rPr>
          <w:rFonts w:ascii="Arial" w:hAnsi="Arial" w:cs="Arial"/>
          <w:b/>
          <w:bCs/>
          <w:sz w:val="28"/>
          <w:szCs w:val="28"/>
        </w:rPr>
        <w:t>5</w:t>
      </w:r>
    </w:p>
    <w:p w14:paraId="300A6B6A" w14:textId="2942B3C3" w:rsidR="00EA00B2" w:rsidRPr="00DF70F8" w:rsidRDefault="007E5E65" w:rsidP="00EA00B2">
      <w:pPr>
        <w:rPr>
          <w:b/>
          <w:bCs/>
          <w:color w:val="385623" w:themeColor="accent6" w:themeShade="80"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1312" behindDoc="1" locked="0" layoutInCell="1" allowOverlap="1" wp14:anchorId="3E780AA8" wp14:editId="3B75E8B2">
                <wp:simplePos x="0" y="0"/>
                <wp:positionH relativeFrom="margin">
                  <wp:posOffset>695325</wp:posOffset>
                </wp:positionH>
                <wp:positionV relativeFrom="paragraph">
                  <wp:posOffset>0</wp:posOffset>
                </wp:positionV>
                <wp:extent cx="12551410" cy="905510"/>
                <wp:effectExtent l="0" t="0" r="21590" b="27940"/>
                <wp:wrapTight wrapText="bothSides">
                  <wp:wrapPolygon edited="0">
                    <wp:start x="0" y="0"/>
                    <wp:lineTo x="0" y="21812"/>
                    <wp:lineTo x="21604" y="21812"/>
                    <wp:lineTo x="21604" y="0"/>
                    <wp:lineTo x="0" y="0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551410" cy="905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50800"/>
                        </a:effectLst>
                      </wps:spPr>
                      <wps:txbx>
                        <w:txbxContent>
                          <w:p w14:paraId="62114251" w14:textId="5B85C3B8" w:rsidR="00BE6BE0" w:rsidRPr="000968FC" w:rsidRDefault="00630306" w:rsidP="00BE6BE0">
                            <w:pPr>
                              <w:shd w:val="clear" w:color="auto" w:fill="F4B083" w:themeFill="accent2" w:themeFillTint="99"/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40"/>
                                <w:szCs w:val="40"/>
                              </w:rPr>
                              <w:t xml:space="preserve">Community </w:t>
                            </w:r>
                            <w:r w:rsidR="00E421F3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40"/>
                                <w:szCs w:val="40"/>
                              </w:rPr>
                              <w:t>Mental Health Servic</w:t>
                            </w:r>
                            <w:r w:rsidR="00BE6284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40"/>
                                <w:szCs w:val="40"/>
                              </w:rPr>
                              <w:t>es</w:t>
                            </w:r>
                          </w:p>
                          <w:p w14:paraId="4208898A" w14:textId="029D1E7C" w:rsidR="00A273C1" w:rsidRPr="000968FC" w:rsidRDefault="00A273C1" w:rsidP="00BE6BE0">
                            <w:pPr>
                              <w:shd w:val="clear" w:color="auto" w:fill="F4B083" w:themeFill="accent2" w:themeFillTint="99"/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40"/>
                                <w:szCs w:val="40"/>
                              </w:rPr>
                            </w:pPr>
                            <w:r w:rsidRPr="000968FC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40"/>
                                <w:szCs w:val="40"/>
                              </w:rPr>
                              <w:t>Vanessa Matusale</w:t>
                            </w:r>
                            <w:r w:rsidR="003C2149" w:rsidRPr="000968FC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40"/>
                                <w:szCs w:val="40"/>
                              </w:rPr>
                              <w:t>m,</w:t>
                            </w:r>
                            <w:r w:rsidR="0076058C" w:rsidRPr="000968FC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40"/>
                                <w:szCs w:val="40"/>
                              </w:rPr>
                              <w:t xml:space="preserve"> Introduction to Health an</w:t>
                            </w:r>
                            <w:r w:rsidR="00F33DEF" w:rsidRPr="000968FC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40"/>
                                <w:szCs w:val="40"/>
                              </w:rPr>
                              <w:t>d Social Care, 2</w:t>
                            </w:r>
                            <w:r w:rsidR="007934BE" w:rsidRPr="000968FC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40"/>
                                <w:szCs w:val="40"/>
                              </w:rPr>
                              <w:t>508281@student.uw</w:t>
                            </w:r>
                            <w:r w:rsidR="00B563A0" w:rsidRPr="000968FC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40"/>
                                <w:szCs w:val="40"/>
                              </w:rPr>
                              <w:t>tsd.ac.uk</w:t>
                            </w:r>
                          </w:p>
                          <w:p w14:paraId="117C3B1F" w14:textId="77777777" w:rsidR="001D7080" w:rsidRPr="00D37DE3" w:rsidRDefault="001D7080" w:rsidP="00BE6BE0">
                            <w:pPr>
                              <w:shd w:val="clear" w:color="auto" w:fill="F4B083" w:themeFill="accent2" w:themeFillTint="99"/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52"/>
                                <w:szCs w:val="52"/>
                              </w:rPr>
                            </w:pPr>
                          </w:p>
                          <w:p w14:paraId="4B29F551" w14:textId="77777777" w:rsidR="00BE6BE0" w:rsidRPr="00EF21B5" w:rsidRDefault="00BE6BE0" w:rsidP="00273C1D">
                            <w:pPr>
                              <w:shd w:val="clear" w:color="auto" w:fill="F4B083" w:themeFill="accent2" w:themeFillTint="99"/>
                              <w:rPr>
                                <w:sz w:val="28"/>
                                <w:szCs w:val="28"/>
                              </w:rPr>
                            </w:pPr>
                            <w:r w:rsidRPr="00EF21B5">
                              <w:rPr>
                                <w:sz w:val="28"/>
                                <w:szCs w:val="28"/>
                              </w:rPr>
                              <w:t>Student Name, Course Name, Email Details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 xml:space="preserve"> Go Here</w:t>
                            </w:r>
                          </w:p>
                          <w:p w14:paraId="23B500BD" w14:textId="77777777" w:rsidR="00BE6BE0" w:rsidRPr="00EF21B5" w:rsidRDefault="00BE6BE0" w:rsidP="00BE6BE0">
                            <w:pPr>
                              <w:shd w:val="clear" w:color="auto" w:fill="F4B083" w:themeFill="accent2" w:themeFillTint="99"/>
                              <w:rPr>
                                <w:color w:val="00B0F0"/>
                                <w:sz w:val="70"/>
                                <w:szCs w:val="7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E780AA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4.75pt;margin-top:0;width:988.3pt;height:71.3pt;z-index:-25165516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">
                <v:textbox>
                  <w:txbxContent>
                    <w:p w14:paraId="62114251" w14:textId="5B85C3B8" w:rsidR="00BE6BE0" w:rsidRPr="000968FC" w:rsidRDefault="00630306" w:rsidP="00BE6BE0">
                      <w:pPr>
                        <w:shd w:val="clear" w:color="auto" w:fill="F4B083" w:themeFill="accent2" w:themeFillTint="99"/>
                        <w:jc w:val="center"/>
                        <w:rPr>
                          <w:b/>
                          <w:bCs/>
                          <w:i/>
                          <w:iCs/>
                          <w:color w:val="00B0F0"/>
                          <w:sz w:val="40"/>
                          <w:szCs w:val="40"/>
                        </w:rPr>
                      </w:pPr>
                      <w:r>
                        <w:rPr>
                          <w:b/>
                          <w:bCs/>
                          <w:i/>
                          <w:iCs/>
                          <w:color w:val="00B0F0"/>
                          <w:sz w:val="40"/>
                          <w:szCs w:val="40"/>
                        </w:rPr>
                        <w:t xml:space="preserve">Community </w:t>
                      </w:r>
                      <w:r w:rsidR="00E421F3">
                        <w:rPr>
                          <w:b/>
                          <w:bCs/>
                          <w:i/>
                          <w:iCs/>
                          <w:color w:val="00B0F0"/>
                          <w:sz w:val="40"/>
                          <w:szCs w:val="40"/>
                        </w:rPr>
                        <w:t>Mental Health Servic</w:t>
                      </w:r>
                      <w:r w:rsidR="00BE6284">
                        <w:rPr>
                          <w:b/>
                          <w:bCs/>
                          <w:i/>
                          <w:iCs/>
                          <w:color w:val="00B0F0"/>
                          <w:sz w:val="40"/>
                          <w:szCs w:val="40"/>
                        </w:rPr>
                        <w:t>es</w:t>
                      </w:r>
                    </w:p>
                    <w:p w14:paraId="4208898A" w14:textId="029D1E7C" w:rsidR="00A273C1" w:rsidRPr="000968FC" w:rsidRDefault="00A273C1" w:rsidP="00BE6BE0">
                      <w:pPr>
                        <w:shd w:val="clear" w:color="auto" w:fill="F4B083" w:themeFill="accent2" w:themeFillTint="99"/>
                        <w:jc w:val="center"/>
                        <w:rPr>
                          <w:b/>
                          <w:bCs/>
                          <w:i/>
                          <w:iCs/>
                          <w:color w:val="00B0F0"/>
                          <w:sz w:val="40"/>
                          <w:szCs w:val="40"/>
                        </w:rPr>
                      </w:pPr>
                      <w:r w:rsidRPr="000968FC">
                        <w:rPr>
                          <w:b/>
                          <w:bCs/>
                          <w:i/>
                          <w:iCs/>
                          <w:color w:val="00B0F0"/>
                          <w:sz w:val="40"/>
                          <w:szCs w:val="40"/>
                        </w:rPr>
                        <w:t>Vanessa Matusale</w:t>
                      </w:r>
                      <w:r w:rsidR="003C2149" w:rsidRPr="000968FC">
                        <w:rPr>
                          <w:b/>
                          <w:bCs/>
                          <w:i/>
                          <w:iCs/>
                          <w:color w:val="00B0F0"/>
                          <w:sz w:val="40"/>
                          <w:szCs w:val="40"/>
                        </w:rPr>
                        <w:t>m,</w:t>
                      </w:r>
                      <w:r w:rsidR="0076058C" w:rsidRPr="000968FC">
                        <w:rPr>
                          <w:b/>
                          <w:bCs/>
                          <w:i/>
                          <w:iCs/>
                          <w:color w:val="00B0F0"/>
                          <w:sz w:val="40"/>
                          <w:szCs w:val="40"/>
                        </w:rPr>
                        <w:t xml:space="preserve"> Introduction to Health an</w:t>
                      </w:r>
                      <w:r w:rsidR="00F33DEF" w:rsidRPr="000968FC">
                        <w:rPr>
                          <w:b/>
                          <w:bCs/>
                          <w:i/>
                          <w:iCs/>
                          <w:color w:val="00B0F0"/>
                          <w:sz w:val="40"/>
                          <w:szCs w:val="40"/>
                        </w:rPr>
                        <w:t>d Social Care, 2</w:t>
                      </w:r>
                      <w:r w:rsidR="007934BE" w:rsidRPr="000968FC">
                        <w:rPr>
                          <w:b/>
                          <w:bCs/>
                          <w:i/>
                          <w:iCs/>
                          <w:color w:val="00B0F0"/>
                          <w:sz w:val="40"/>
                          <w:szCs w:val="40"/>
                        </w:rPr>
                        <w:t>508281@student.uw</w:t>
                      </w:r>
                      <w:r w:rsidR="00B563A0" w:rsidRPr="000968FC">
                        <w:rPr>
                          <w:b/>
                          <w:bCs/>
                          <w:i/>
                          <w:iCs/>
                          <w:color w:val="00B0F0"/>
                          <w:sz w:val="40"/>
                          <w:szCs w:val="40"/>
                        </w:rPr>
                        <w:t>tsd.ac.uk</w:t>
                      </w:r>
                    </w:p>
                    <w:p w14:paraId="117C3B1F" w14:textId="77777777" w:rsidR="001D7080" w:rsidRPr="00D37DE3" w:rsidRDefault="001D7080" w:rsidP="00BE6BE0">
                      <w:pPr>
                        <w:shd w:val="clear" w:color="auto" w:fill="F4B083" w:themeFill="accent2" w:themeFillTint="99"/>
                        <w:jc w:val="center"/>
                        <w:rPr>
                          <w:b/>
                          <w:bCs/>
                          <w:i/>
                          <w:iCs/>
                          <w:color w:val="00B0F0"/>
                          <w:sz w:val="52"/>
                          <w:szCs w:val="52"/>
                        </w:rPr>
                      </w:pPr>
                    </w:p>
                    <w:p w14:paraId="4B29F551" w14:textId="77777777" w:rsidR="00BE6BE0" w:rsidRPr="00EF21B5" w:rsidRDefault="00BE6BE0" w:rsidP="00273C1D">
                      <w:pPr>
                        <w:shd w:val="clear" w:color="auto" w:fill="F4B083" w:themeFill="accent2" w:themeFillTint="99"/>
                        <w:rPr>
                          <w:sz w:val="28"/>
                          <w:szCs w:val="28"/>
                        </w:rPr>
                      </w:pPr>
                      <w:r w:rsidRPr="00EF21B5">
                        <w:rPr>
                          <w:sz w:val="28"/>
                          <w:szCs w:val="28"/>
                        </w:rPr>
                        <w:t>Student Name, Course Name, Email Details</w:t>
                      </w:r>
                      <w:r>
                        <w:rPr>
                          <w:sz w:val="28"/>
                          <w:szCs w:val="28"/>
                        </w:rPr>
                        <w:t xml:space="preserve"> Go Here</w:t>
                      </w:r>
                    </w:p>
                    <w:p w14:paraId="23B500BD" w14:textId="77777777" w:rsidR="00BE6BE0" w:rsidRPr="00EF21B5" w:rsidRDefault="00BE6BE0" w:rsidP="00BE6BE0">
                      <w:pPr>
                        <w:shd w:val="clear" w:color="auto" w:fill="F4B083" w:themeFill="accent2" w:themeFillTint="99"/>
                        <w:rPr>
                          <w:color w:val="00B0F0"/>
                          <w:sz w:val="70"/>
                          <w:szCs w:val="70"/>
                        </w:rPr>
                      </w:pP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5AFFC33B" w14:textId="3FD42CD4" w:rsidR="00C76AC4" w:rsidRPr="00C76AC4" w:rsidRDefault="00E5772C" w:rsidP="002348E2">
      <w:pPr>
        <w:sectPr w:rsidR="00C76AC4" w:rsidRPr="00C76AC4" w:rsidSect="005D11BE">
          <w:pgSz w:w="23811" w:h="16838" w:orient="landscape" w:code="8"/>
          <w:pgMar w:top="720" w:right="720" w:bottom="720" w:left="720" w:header="708" w:footer="708" w:gutter="0"/>
          <w:cols w:space="708"/>
          <w:docGrid w:linePitch="360"/>
        </w:sect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1" locked="0" layoutInCell="1" allowOverlap="1" wp14:anchorId="1182A892" wp14:editId="066AFE62">
                <wp:simplePos x="0" y="0"/>
                <wp:positionH relativeFrom="margin">
                  <wp:posOffset>4819650</wp:posOffset>
                </wp:positionH>
                <wp:positionV relativeFrom="paragraph">
                  <wp:posOffset>4934584</wp:posOffset>
                </wp:positionV>
                <wp:extent cx="4629150" cy="3743325"/>
                <wp:effectExtent l="19050" t="19050" r="38100" b="47625"/>
                <wp:wrapTight wrapText="bothSides">
                  <wp:wrapPolygon edited="0">
                    <wp:start x="-89" y="-110"/>
                    <wp:lineTo x="-89" y="21765"/>
                    <wp:lineTo x="21689" y="21765"/>
                    <wp:lineTo x="21689" y="-110"/>
                    <wp:lineTo x="-89" y="-110"/>
                  </wp:wrapPolygon>
                </wp:wrapTight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29150" cy="37433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4D1570B2" w14:textId="6C120C14" w:rsidR="00AD0712" w:rsidRDefault="00C51B9D" w:rsidP="00BE6BE0">
                            <w:pPr>
                              <w:rPr>
                                <w:b/>
                                <w:bCs/>
                                <w:color w:val="EE0000"/>
                                <w:sz w:val="32"/>
                                <w:szCs w:val="32"/>
                              </w:rPr>
                            </w:pPr>
                            <w:r w:rsidRPr="00D144CC">
                              <w:rPr>
                                <w:b/>
                                <w:bCs/>
                                <w:color w:val="EE0000"/>
                                <w:sz w:val="32"/>
                                <w:szCs w:val="32"/>
                              </w:rPr>
                              <w:t xml:space="preserve">Two challenges </w:t>
                            </w:r>
                            <w:r w:rsidR="00DB11AF" w:rsidRPr="00D144CC">
                              <w:rPr>
                                <w:b/>
                                <w:bCs/>
                                <w:color w:val="EE0000"/>
                                <w:sz w:val="32"/>
                                <w:szCs w:val="32"/>
                              </w:rPr>
                              <w:t xml:space="preserve">faced by the </w:t>
                            </w:r>
                            <w:r w:rsidR="00BB7013" w:rsidRPr="00D144CC">
                              <w:rPr>
                                <w:b/>
                                <w:bCs/>
                                <w:color w:val="EE0000"/>
                                <w:sz w:val="32"/>
                                <w:szCs w:val="32"/>
                              </w:rPr>
                              <w:t>CMHS</w:t>
                            </w:r>
                            <w:r w:rsidR="00141C38" w:rsidRPr="00D144CC">
                              <w:rPr>
                                <w:b/>
                                <w:bCs/>
                                <w:color w:val="EE0000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  <w:p w14:paraId="3EC896D7" w14:textId="77777777" w:rsidR="0086167E" w:rsidRPr="00EC13C9" w:rsidRDefault="00DE584D" w:rsidP="00BE6BE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EC13C9">
                              <w:rPr>
                                <w:sz w:val="18"/>
                                <w:szCs w:val="18"/>
                              </w:rPr>
                              <w:t>Community</w:t>
                            </w:r>
                            <w:r w:rsidR="008F6B3A" w:rsidRPr="00EC13C9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EC13C9">
                              <w:rPr>
                                <w:sz w:val="18"/>
                                <w:szCs w:val="18"/>
                              </w:rPr>
                              <w:t xml:space="preserve">mental health services </w:t>
                            </w:r>
                            <w:r w:rsidR="009E3FDD" w:rsidRPr="00EC13C9">
                              <w:rPr>
                                <w:sz w:val="18"/>
                                <w:szCs w:val="18"/>
                              </w:rPr>
                              <w:t xml:space="preserve">face multiple challenges that limit their </w:t>
                            </w:r>
                            <w:r w:rsidR="00B342BA" w:rsidRPr="00EC13C9">
                              <w:rPr>
                                <w:sz w:val="18"/>
                                <w:szCs w:val="18"/>
                              </w:rPr>
                              <w:t xml:space="preserve">effectiveness, particularly workforce </w:t>
                            </w:r>
                            <w:r w:rsidR="00ED7599" w:rsidRPr="00EC13C9">
                              <w:rPr>
                                <w:sz w:val="18"/>
                                <w:szCs w:val="18"/>
                              </w:rPr>
                              <w:t>shortages and fragmented service delivery.</w:t>
                            </w:r>
                            <w:r w:rsidR="0019440B" w:rsidRPr="00EC13C9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7C1C7795" w14:textId="5FAB85D4" w:rsidR="003B0359" w:rsidRPr="00EC13C9" w:rsidRDefault="0019440B" w:rsidP="00BE6BE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EC13C9">
                              <w:rPr>
                                <w:sz w:val="18"/>
                                <w:szCs w:val="18"/>
                              </w:rPr>
                              <w:t xml:space="preserve">One major </w:t>
                            </w:r>
                            <w:r w:rsidR="00D875F7" w:rsidRPr="00EC13C9">
                              <w:rPr>
                                <w:sz w:val="18"/>
                                <w:szCs w:val="18"/>
                              </w:rPr>
                              <w:t xml:space="preserve">issue is the </w:t>
                            </w:r>
                            <w:r w:rsidR="002D2F59" w:rsidRPr="00EC13C9">
                              <w:rPr>
                                <w:sz w:val="18"/>
                                <w:szCs w:val="18"/>
                              </w:rPr>
                              <w:t>persistent</w:t>
                            </w:r>
                            <w:r w:rsidR="00D875F7" w:rsidRPr="00EC13C9">
                              <w:rPr>
                                <w:sz w:val="18"/>
                                <w:szCs w:val="18"/>
                              </w:rPr>
                              <w:t xml:space="preserve"> shortage</w:t>
                            </w:r>
                            <w:r w:rsidR="002D2F59" w:rsidRPr="00EC13C9">
                              <w:rPr>
                                <w:sz w:val="18"/>
                                <w:szCs w:val="18"/>
                              </w:rPr>
                              <w:t xml:space="preserve"> of qualified mental health </w:t>
                            </w:r>
                            <w:r w:rsidR="004A1D93" w:rsidRPr="00EC13C9">
                              <w:rPr>
                                <w:sz w:val="18"/>
                                <w:szCs w:val="18"/>
                              </w:rPr>
                              <w:t xml:space="preserve">professionals. High </w:t>
                            </w:r>
                            <w:r w:rsidR="005300E7" w:rsidRPr="00EC13C9">
                              <w:rPr>
                                <w:sz w:val="18"/>
                                <w:szCs w:val="18"/>
                              </w:rPr>
                              <w:t xml:space="preserve">demand, combined with burnout and insufficient </w:t>
                            </w:r>
                            <w:r w:rsidR="00AC03DD" w:rsidRPr="00EC13C9">
                              <w:rPr>
                                <w:sz w:val="18"/>
                                <w:szCs w:val="18"/>
                              </w:rPr>
                              <w:t>funding, leads to heavy caseloads and reduced quali</w:t>
                            </w:r>
                            <w:r w:rsidR="00642B42" w:rsidRPr="00EC13C9">
                              <w:rPr>
                                <w:sz w:val="18"/>
                                <w:szCs w:val="18"/>
                              </w:rPr>
                              <w:t xml:space="preserve">ty </w:t>
                            </w:r>
                            <w:r w:rsidR="00AC03DD" w:rsidRPr="00EC13C9">
                              <w:rPr>
                                <w:sz w:val="18"/>
                                <w:szCs w:val="18"/>
                              </w:rPr>
                              <w:t>care</w:t>
                            </w:r>
                            <w:r w:rsidR="00642B42" w:rsidRPr="00EC13C9">
                              <w:rPr>
                                <w:sz w:val="18"/>
                                <w:szCs w:val="18"/>
                              </w:rPr>
                              <w:t>. As a result, service</w:t>
                            </w:r>
                            <w:r w:rsidR="004E4937" w:rsidRPr="00EC13C9">
                              <w:rPr>
                                <w:sz w:val="18"/>
                                <w:szCs w:val="18"/>
                              </w:rPr>
                              <w:t xml:space="preserve"> users often experience long waiting times, </w:t>
                            </w:r>
                            <w:r w:rsidR="007447D0" w:rsidRPr="00EC13C9">
                              <w:rPr>
                                <w:sz w:val="18"/>
                                <w:szCs w:val="18"/>
                              </w:rPr>
                              <w:t xml:space="preserve">limited therapeutic contact, and inconsistent </w:t>
                            </w:r>
                            <w:r w:rsidR="00335B06" w:rsidRPr="00EC13C9">
                              <w:rPr>
                                <w:sz w:val="18"/>
                                <w:szCs w:val="18"/>
                              </w:rPr>
                              <w:t xml:space="preserve">support. This workforce gap especially </w:t>
                            </w:r>
                            <w:r w:rsidR="00FE5FC5" w:rsidRPr="00EC13C9">
                              <w:rPr>
                                <w:sz w:val="18"/>
                                <w:szCs w:val="18"/>
                              </w:rPr>
                              <w:t xml:space="preserve">evident in community settings, </w:t>
                            </w:r>
                            <w:r w:rsidR="00CE67F6" w:rsidRPr="00EC13C9">
                              <w:rPr>
                                <w:sz w:val="18"/>
                                <w:szCs w:val="18"/>
                              </w:rPr>
                              <w:t xml:space="preserve">where multidisciplinary input </w:t>
                            </w:r>
                            <w:r w:rsidR="00147A1B" w:rsidRPr="00EC13C9">
                              <w:rPr>
                                <w:sz w:val="18"/>
                                <w:szCs w:val="18"/>
                              </w:rPr>
                              <w:t>is essential but not always available (</w:t>
                            </w:r>
                            <w:r w:rsidR="00E72718">
                              <w:rPr>
                                <w:sz w:val="18"/>
                                <w:szCs w:val="18"/>
                              </w:rPr>
                              <w:t>W</w:t>
                            </w:r>
                            <w:r w:rsidR="00E72718" w:rsidRPr="00EC13C9">
                              <w:rPr>
                                <w:sz w:val="18"/>
                                <w:szCs w:val="18"/>
                              </w:rPr>
                              <w:t>orld</w:t>
                            </w:r>
                            <w:r w:rsidR="001E6309" w:rsidRPr="00EC13C9">
                              <w:rPr>
                                <w:sz w:val="18"/>
                                <w:szCs w:val="18"/>
                              </w:rPr>
                              <w:t xml:space="preserve"> Health </w:t>
                            </w:r>
                            <w:r w:rsidR="00E72718" w:rsidRPr="00EC13C9">
                              <w:rPr>
                                <w:sz w:val="18"/>
                                <w:szCs w:val="18"/>
                              </w:rPr>
                              <w:t>Organization</w:t>
                            </w:r>
                            <w:r w:rsidR="001E6309" w:rsidRPr="00EC13C9">
                              <w:rPr>
                                <w:sz w:val="18"/>
                                <w:szCs w:val="18"/>
                              </w:rPr>
                              <w:t>, 20</w:t>
                            </w:r>
                            <w:r w:rsidR="002C728A" w:rsidRPr="00EC13C9">
                              <w:rPr>
                                <w:sz w:val="18"/>
                                <w:szCs w:val="18"/>
                              </w:rPr>
                              <w:t>22). Furthermore, staff</w:t>
                            </w:r>
                            <w:r w:rsidR="004308A5" w:rsidRPr="00EC13C9">
                              <w:rPr>
                                <w:sz w:val="18"/>
                                <w:szCs w:val="18"/>
                              </w:rPr>
                              <w:t xml:space="preserve"> retention remains diff</w:t>
                            </w:r>
                            <w:r w:rsidR="00CF7155" w:rsidRPr="00EC13C9">
                              <w:rPr>
                                <w:sz w:val="18"/>
                                <w:szCs w:val="18"/>
                              </w:rPr>
                              <w:t xml:space="preserve">icult due to emotional strain and inadequate </w:t>
                            </w:r>
                            <w:r w:rsidR="007C44E5" w:rsidRPr="00EC13C9">
                              <w:rPr>
                                <w:sz w:val="18"/>
                                <w:szCs w:val="18"/>
                              </w:rPr>
                              <w:t>organisational support, which further weakens</w:t>
                            </w:r>
                            <w:r w:rsidR="00125ADF" w:rsidRPr="00EC13C9">
                              <w:rPr>
                                <w:sz w:val="18"/>
                                <w:szCs w:val="18"/>
                              </w:rPr>
                              <w:t xml:space="preserve"> continuity care.</w:t>
                            </w:r>
                          </w:p>
                          <w:p w14:paraId="509CCEFE" w14:textId="3E696BA1" w:rsidR="00BE6BE0" w:rsidRPr="00EC13C9" w:rsidRDefault="003960BD" w:rsidP="00BE6BE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EC13C9">
                              <w:rPr>
                                <w:sz w:val="18"/>
                                <w:szCs w:val="18"/>
                              </w:rPr>
                              <w:t xml:space="preserve">Another significant challenges is the fragmentation </w:t>
                            </w:r>
                            <w:r w:rsidR="00A443A8" w:rsidRPr="00EC13C9">
                              <w:rPr>
                                <w:sz w:val="18"/>
                                <w:szCs w:val="18"/>
                              </w:rPr>
                              <w:t xml:space="preserve">of the services across health and social care </w:t>
                            </w:r>
                            <w:r w:rsidR="00B104A5" w:rsidRPr="00EC13C9">
                              <w:rPr>
                                <w:sz w:val="18"/>
                                <w:szCs w:val="18"/>
                              </w:rPr>
                              <w:t xml:space="preserve">often requires coordination between </w:t>
                            </w:r>
                            <w:r w:rsidR="0064078B" w:rsidRPr="00EC13C9">
                              <w:rPr>
                                <w:sz w:val="18"/>
                                <w:szCs w:val="18"/>
                              </w:rPr>
                              <w:t>general practitioners, social workers, housing services</w:t>
                            </w:r>
                            <w:r w:rsidR="00D636E6" w:rsidRPr="00EC13C9">
                              <w:rPr>
                                <w:sz w:val="18"/>
                                <w:szCs w:val="18"/>
                              </w:rPr>
                              <w:t>, and specialist providers. However</w:t>
                            </w:r>
                            <w:r w:rsidR="00CD05A6" w:rsidRPr="00EC13C9">
                              <w:rPr>
                                <w:sz w:val="18"/>
                                <w:szCs w:val="18"/>
                              </w:rPr>
                              <w:t xml:space="preserve">, poor communication and lack of integrated </w:t>
                            </w:r>
                            <w:r w:rsidR="004204B7" w:rsidRPr="00EC13C9">
                              <w:rPr>
                                <w:sz w:val="18"/>
                                <w:szCs w:val="18"/>
                              </w:rPr>
                              <w:t xml:space="preserve">systems can result in </w:t>
                            </w:r>
                            <w:r w:rsidR="00BC76ED" w:rsidRPr="00EC13C9">
                              <w:rPr>
                                <w:sz w:val="18"/>
                                <w:szCs w:val="18"/>
                              </w:rPr>
                              <w:t>disjointed care pathways. Service us</w:t>
                            </w:r>
                            <w:r w:rsidR="00D9574F" w:rsidRPr="00EC13C9">
                              <w:rPr>
                                <w:sz w:val="18"/>
                                <w:szCs w:val="18"/>
                              </w:rPr>
                              <w:t xml:space="preserve">ers may fall through gaps, </w:t>
                            </w:r>
                            <w:r w:rsidR="00B37689" w:rsidRPr="00EC13C9">
                              <w:rPr>
                                <w:sz w:val="18"/>
                                <w:szCs w:val="18"/>
                              </w:rPr>
                              <w:t xml:space="preserve">particularly those  with complex needs, leading to worsening </w:t>
                            </w:r>
                            <w:r w:rsidR="000961A4" w:rsidRPr="00EC13C9">
                              <w:rPr>
                                <w:sz w:val="18"/>
                                <w:szCs w:val="18"/>
                              </w:rPr>
                              <w:t>mental health outcomes (NHS England, 2023</w:t>
                            </w:r>
                            <w:r w:rsidR="0086167E" w:rsidRPr="00EC13C9">
                              <w:rPr>
                                <w:sz w:val="18"/>
                                <w:szCs w:val="18"/>
                              </w:rPr>
                              <w:t xml:space="preserve">). In </w:t>
                            </w:r>
                            <w:r w:rsidR="00EC25AB" w:rsidRPr="00EC13C9">
                              <w:rPr>
                                <w:sz w:val="18"/>
                                <w:szCs w:val="18"/>
                              </w:rPr>
                              <w:t xml:space="preserve">addition, variations </w:t>
                            </w:r>
                            <w:r w:rsidR="00885465" w:rsidRPr="00EC13C9">
                              <w:rPr>
                                <w:sz w:val="18"/>
                                <w:szCs w:val="18"/>
                              </w:rPr>
                              <w:t xml:space="preserve">in service provision </w:t>
                            </w:r>
                            <w:r w:rsidR="002C5854" w:rsidRPr="00EC13C9">
                              <w:rPr>
                                <w:sz w:val="18"/>
                                <w:szCs w:val="18"/>
                              </w:rPr>
                              <w:t>across regions contribute to inequalities</w:t>
                            </w:r>
                            <w:r w:rsidR="00581B01" w:rsidRPr="00EC13C9">
                              <w:rPr>
                                <w:sz w:val="18"/>
                                <w:szCs w:val="18"/>
                              </w:rPr>
                              <w:t xml:space="preserve"> in access and quality of care. Without </w:t>
                            </w:r>
                            <w:r w:rsidR="00367031" w:rsidRPr="00EC13C9">
                              <w:rPr>
                                <w:sz w:val="18"/>
                                <w:szCs w:val="18"/>
                              </w:rPr>
                              <w:t xml:space="preserve">effective integration and collaboration, </w:t>
                            </w:r>
                            <w:r w:rsidR="004713F4" w:rsidRPr="00EC13C9">
                              <w:rPr>
                                <w:sz w:val="18"/>
                                <w:szCs w:val="18"/>
                              </w:rPr>
                              <w:t xml:space="preserve">community mental health services struggle to deliver person-centred </w:t>
                            </w:r>
                            <w:r w:rsidR="00E00216" w:rsidRPr="00EC13C9">
                              <w:rPr>
                                <w:sz w:val="18"/>
                                <w:szCs w:val="18"/>
                              </w:rPr>
                              <w:t>and holistic support</w:t>
                            </w:r>
                            <w:r w:rsidR="000B697C" w:rsidRPr="00EC13C9">
                              <w:rPr>
                                <w:sz w:val="18"/>
                                <w:szCs w:val="18"/>
                              </w:rPr>
                              <w:t>.</w:t>
                            </w:r>
                            <w:r w:rsidR="00375D44" w:rsidRPr="00EC13C9">
                              <w:rPr>
                                <w:sz w:val="18"/>
                                <w:szCs w:val="18"/>
                              </w:rPr>
                              <w:t xml:space="preserve"> Addressing </w:t>
                            </w:r>
                            <w:r w:rsidR="003F01D7" w:rsidRPr="00EC13C9">
                              <w:rPr>
                                <w:sz w:val="18"/>
                                <w:szCs w:val="18"/>
                              </w:rPr>
                              <w:t xml:space="preserve">these challenges requires sustained </w:t>
                            </w:r>
                            <w:r w:rsidR="00AB1471" w:rsidRPr="00EC13C9">
                              <w:rPr>
                                <w:sz w:val="18"/>
                                <w:szCs w:val="18"/>
                              </w:rPr>
                              <w:t xml:space="preserve">investment in workforce development and stronger </w:t>
                            </w:r>
                            <w:r w:rsidR="00067DC7" w:rsidRPr="00EC13C9">
                              <w:rPr>
                                <w:sz w:val="18"/>
                                <w:szCs w:val="18"/>
                              </w:rPr>
                              <w:t xml:space="preserve">system </w:t>
                            </w:r>
                            <w:r w:rsidR="00890F77" w:rsidRPr="00EC13C9">
                              <w:rPr>
                                <w:sz w:val="18"/>
                                <w:szCs w:val="18"/>
                              </w:rPr>
                              <w:t xml:space="preserve">integration to ensure </w:t>
                            </w:r>
                            <w:r w:rsidR="00C93778" w:rsidRPr="00EC13C9">
                              <w:rPr>
                                <w:sz w:val="18"/>
                                <w:szCs w:val="18"/>
                              </w:rPr>
                              <w:t xml:space="preserve">accessible, continuous, </w:t>
                            </w:r>
                            <w:r w:rsidR="00D328C0" w:rsidRPr="00EC13C9">
                              <w:rPr>
                                <w:sz w:val="18"/>
                                <w:szCs w:val="18"/>
                              </w:rPr>
                              <w:t xml:space="preserve">and high-quality </w:t>
                            </w:r>
                            <w:r w:rsidR="00B40B8E" w:rsidRPr="00EC13C9">
                              <w:rPr>
                                <w:sz w:val="18"/>
                                <w:szCs w:val="18"/>
                              </w:rPr>
                              <w:t>care for individuals within the community.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82A892" id="Text Box 8" o:spid="_x0000_s1027" type="#_x0000_t202" style="position:absolute;margin-left:379.5pt;margin-top:388.55pt;width:364.5pt;height:294.75pt;z-index:-25164288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" strokeweight="3.75pt">
                <v:textbox>
                  <w:txbxContent>
                    <w:p w14:paraId="4D1570B2" w14:textId="6C120C14" w:rsidR="00AD0712" w:rsidRDefault="00C51B9D" w:rsidP="00BE6BE0">
                      <w:pPr>
                        <w:rPr>
                          <w:b/>
                          <w:bCs/>
                          <w:color w:val="EE0000"/>
                          <w:sz w:val="32"/>
                          <w:szCs w:val="32"/>
                        </w:rPr>
                      </w:pPr>
                      <w:r w:rsidRPr="00D144CC">
                        <w:rPr>
                          <w:b/>
                          <w:bCs/>
                          <w:color w:val="EE0000"/>
                          <w:sz w:val="32"/>
                          <w:szCs w:val="32"/>
                        </w:rPr>
                        <w:t xml:space="preserve">Two challenges </w:t>
                      </w:r>
                      <w:r w:rsidR="00DB11AF" w:rsidRPr="00D144CC">
                        <w:rPr>
                          <w:b/>
                          <w:bCs/>
                          <w:color w:val="EE0000"/>
                          <w:sz w:val="32"/>
                          <w:szCs w:val="32"/>
                        </w:rPr>
                        <w:t xml:space="preserve">faced by the </w:t>
                      </w:r>
                      <w:r w:rsidR="00BB7013" w:rsidRPr="00D144CC">
                        <w:rPr>
                          <w:b/>
                          <w:bCs/>
                          <w:color w:val="EE0000"/>
                          <w:sz w:val="32"/>
                          <w:szCs w:val="32"/>
                        </w:rPr>
                        <w:t>CMHS</w:t>
                      </w:r>
                      <w:r w:rsidR="00141C38" w:rsidRPr="00D144CC">
                        <w:rPr>
                          <w:b/>
                          <w:bCs/>
                          <w:color w:val="EE0000"/>
                          <w:sz w:val="32"/>
                          <w:szCs w:val="32"/>
                        </w:rPr>
                        <w:t xml:space="preserve"> </w:t>
                      </w:r>
                    </w:p>
                    <w:p w14:paraId="3EC896D7" w14:textId="77777777" w:rsidR="0086167E" w:rsidRPr="00EC13C9" w:rsidRDefault="00DE584D" w:rsidP="00BE6BE0">
                      <w:pPr>
                        <w:rPr>
                          <w:sz w:val="18"/>
                          <w:szCs w:val="18"/>
                        </w:rPr>
                      </w:pPr>
                      <w:r w:rsidRPr="00EC13C9">
                        <w:rPr>
                          <w:sz w:val="18"/>
                          <w:szCs w:val="18"/>
                        </w:rPr>
                        <w:t>Community</w:t>
                      </w:r>
                      <w:r w:rsidR="008F6B3A" w:rsidRPr="00EC13C9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Pr="00EC13C9">
                        <w:rPr>
                          <w:sz w:val="18"/>
                          <w:szCs w:val="18"/>
                        </w:rPr>
                        <w:t xml:space="preserve">mental health services </w:t>
                      </w:r>
                      <w:r w:rsidR="009E3FDD" w:rsidRPr="00EC13C9">
                        <w:rPr>
                          <w:sz w:val="18"/>
                          <w:szCs w:val="18"/>
                        </w:rPr>
                        <w:t xml:space="preserve">face multiple challenges that limit their </w:t>
                      </w:r>
                      <w:r w:rsidR="00B342BA" w:rsidRPr="00EC13C9">
                        <w:rPr>
                          <w:sz w:val="18"/>
                          <w:szCs w:val="18"/>
                        </w:rPr>
                        <w:t xml:space="preserve">effectiveness, particularly workforce </w:t>
                      </w:r>
                      <w:r w:rsidR="00ED7599" w:rsidRPr="00EC13C9">
                        <w:rPr>
                          <w:sz w:val="18"/>
                          <w:szCs w:val="18"/>
                        </w:rPr>
                        <w:t>shortages and fragmented service delivery.</w:t>
                      </w:r>
                      <w:r w:rsidR="0019440B" w:rsidRPr="00EC13C9">
                        <w:rPr>
                          <w:sz w:val="18"/>
                          <w:szCs w:val="18"/>
                        </w:rPr>
                        <w:t xml:space="preserve"> </w:t>
                      </w:r>
                    </w:p>
                    <w:p w14:paraId="7C1C7795" w14:textId="5FAB85D4" w:rsidR="003B0359" w:rsidRPr="00EC13C9" w:rsidRDefault="0019440B" w:rsidP="00BE6BE0">
                      <w:pPr>
                        <w:rPr>
                          <w:sz w:val="18"/>
                          <w:szCs w:val="18"/>
                        </w:rPr>
                      </w:pPr>
                      <w:r w:rsidRPr="00EC13C9">
                        <w:rPr>
                          <w:sz w:val="18"/>
                          <w:szCs w:val="18"/>
                        </w:rPr>
                        <w:t xml:space="preserve">One major </w:t>
                      </w:r>
                      <w:r w:rsidR="00D875F7" w:rsidRPr="00EC13C9">
                        <w:rPr>
                          <w:sz w:val="18"/>
                          <w:szCs w:val="18"/>
                        </w:rPr>
                        <w:t xml:space="preserve">issue is the </w:t>
                      </w:r>
                      <w:r w:rsidR="002D2F59" w:rsidRPr="00EC13C9">
                        <w:rPr>
                          <w:sz w:val="18"/>
                          <w:szCs w:val="18"/>
                        </w:rPr>
                        <w:t>persistent</w:t>
                      </w:r>
                      <w:r w:rsidR="00D875F7" w:rsidRPr="00EC13C9">
                        <w:rPr>
                          <w:sz w:val="18"/>
                          <w:szCs w:val="18"/>
                        </w:rPr>
                        <w:t xml:space="preserve"> shortage</w:t>
                      </w:r>
                      <w:r w:rsidR="002D2F59" w:rsidRPr="00EC13C9">
                        <w:rPr>
                          <w:sz w:val="18"/>
                          <w:szCs w:val="18"/>
                        </w:rPr>
                        <w:t xml:space="preserve"> of qualified mental health </w:t>
                      </w:r>
                      <w:r w:rsidR="004A1D93" w:rsidRPr="00EC13C9">
                        <w:rPr>
                          <w:sz w:val="18"/>
                          <w:szCs w:val="18"/>
                        </w:rPr>
                        <w:t xml:space="preserve">professionals. High </w:t>
                      </w:r>
                      <w:r w:rsidR="005300E7" w:rsidRPr="00EC13C9">
                        <w:rPr>
                          <w:sz w:val="18"/>
                          <w:szCs w:val="18"/>
                        </w:rPr>
                        <w:t xml:space="preserve">demand, combined with burnout and insufficient </w:t>
                      </w:r>
                      <w:r w:rsidR="00AC03DD" w:rsidRPr="00EC13C9">
                        <w:rPr>
                          <w:sz w:val="18"/>
                          <w:szCs w:val="18"/>
                        </w:rPr>
                        <w:t>funding, leads to heavy caseloads and reduced quali</w:t>
                      </w:r>
                      <w:r w:rsidR="00642B42" w:rsidRPr="00EC13C9">
                        <w:rPr>
                          <w:sz w:val="18"/>
                          <w:szCs w:val="18"/>
                        </w:rPr>
                        <w:t xml:space="preserve">ty </w:t>
                      </w:r>
                      <w:r w:rsidR="00AC03DD" w:rsidRPr="00EC13C9">
                        <w:rPr>
                          <w:sz w:val="18"/>
                          <w:szCs w:val="18"/>
                        </w:rPr>
                        <w:t>care</w:t>
                      </w:r>
                      <w:r w:rsidR="00642B42" w:rsidRPr="00EC13C9">
                        <w:rPr>
                          <w:sz w:val="18"/>
                          <w:szCs w:val="18"/>
                        </w:rPr>
                        <w:t>. As a result, service</w:t>
                      </w:r>
                      <w:r w:rsidR="004E4937" w:rsidRPr="00EC13C9">
                        <w:rPr>
                          <w:sz w:val="18"/>
                          <w:szCs w:val="18"/>
                        </w:rPr>
                        <w:t xml:space="preserve"> users often experience long waiting times, </w:t>
                      </w:r>
                      <w:r w:rsidR="007447D0" w:rsidRPr="00EC13C9">
                        <w:rPr>
                          <w:sz w:val="18"/>
                          <w:szCs w:val="18"/>
                        </w:rPr>
                        <w:t xml:space="preserve">limited therapeutic contact, and inconsistent </w:t>
                      </w:r>
                      <w:r w:rsidR="00335B06" w:rsidRPr="00EC13C9">
                        <w:rPr>
                          <w:sz w:val="18"/>
                          <w:szCs w:val="18"/>
                        </w:rPr>
                        <w:t xml:space="preserve">support. This workforce gap especially </w:t>
                      </w:r>
                      <w:r w:rsidR="00FE5FC5" w:rsidRPr="00EC13C9">
                        <w:rPr>
                          <w:sz w:val="18"/>
                          <w:szCs w:val="18"/>
                        </w:rPr>
                        <w:t xml:space="preserve">evident in community settings, </w:t>
                      </w:r>
                      <w:r w:rsidR="00CE67F6" w:rsidRPr="00EC13C9">
                        <w:rPr>
                          <w:sz w:val="18"/>
                          <w:szCs w:val="18"/>
                        </w:rPr>
                        <w:t xml:space="preserve">where multidisciplinary input </w:t>
                      </w:r>
                      <w:r w:rsidR="00147A1B" w:rsidRPr="00EC13C9">
                        <w:rPr>
                          <w:sz w:val="18"/>
                          <w:szCs w:val="18"/>
                        </w:rPr>
                        <w:t>is essential but not always available (</w:t>
                      </w:r>
                      <w:r w:rsidR="00E72718">
                        <w:rPr>
                          <w:sz w:val="18"/>
                          <w:szCs w:val="18"/>
                        </w:rPr>
                        <w:t>W</w:t>
                      </w:r>
                      <w:r w:rsidR="00E72718" w:rsidRPr="00EC13C9">
                        <w:rPr>
                          <w:sz w:val="18"/>
                          <w:szCs w:val="18"/>
                        </w:rPr>
                        <w:t>orld</w:t>
                      </w:r>
                      <w:r w:rsidR="001E6309" w:rsidRPr="00EC13C9">
                        <w:rPr>
                          <w:sz w:val="18"/>
                          <w:szCs w:val="18"/>
                        </w:rPr>
                        <w:t xml:space="preserve"> Health </w:t>
                      </w:r>
                      <w:r w:rsidR="00E72718" w:rsidRPr="00EC13C9">
                        <w:rPr>
                          <w:sz w:val="18"/>
                          <w:szCs w:val="18"/>
                        </w:rPr>
                        <w:t>Organization</w:t>
                      </w:r>
                      <w:r w:rsidR="001E6309" w:rsidRPr="00EC13C9">
                        <w:rPr>
                          <w:sz w:val="18"/>
                          <w:szCs w:val="18"/>
                        </w:rPr>
                        <w:t>, 20</w:t>
                      </w:r>
                      <w:r w:rsidR="002C728A" w:rsidRPr="00EC13C9">
                        <w:rPr>
                          <w:sz w:val="18"/>
                          <w:szCs w:val="18"/>
                        </w:rPr>
                        <w:t>22). Furthermore, staff</w:t>
                      </w:r>
                      <w:r w:rsidR="004308A5" w:rsidRPr="00EC13C9">
                        <w:rPr>
                          <w:sz w:val="18"/>
                          <w:szCs w:val="18"/>
                        </w:rPr>
                        <w:t xml:space="preserve"> retention remains diff</w:t>
                      </w:r>
                      <w:r w:rsidR="00CF7155" w:rsidRPr="00EC13C9">
                        <w:rPr>
                          <w:sz w:val="18"/>
                          <w:szCs w:val="18"/>
                        </w:rPr>
                        <w:t xml:space="preserve">icult due to emotional strain and inadequate </w:t>
                      </w:r>
                      <w:r w:rsidR="007C44E5" w:rsidRPr="00EC13C9">
                        <w:rPr>
                          <w:sz w:val="18"/>
                          <w:szCs w:val="18"/>
                        </w:rPr>
                        <w:t>organisational support, which further weakens</w:t>
                      </w:r>
                      <w:r w:rsidR="00125ADF" w:rsidRPr="00EC13C9">
                        <w:rPr>
                          <w:sz w:val="18"/>
                          <w:szCs w:val="18"/>
                        </w:rPr>
                        <w:t xml:space="preserve"> continuity care.</w:t>
                      </w:r>
                    </w:p>
                    <w:p w14:paraId="509CCEFE" w14:textId="3E696BA1" w:rsidR="00BE6BE0" w:rsidRPr="00EC13C9" w:rsidRDefault="003960BD" w:rsidP="00BE6BE0">
                      <w:pPr>
                        <w:rPr>
                          <w:sz w:val="18"/>
                          <w:szCs w:val="18"/>
                        </w:rPr>
                      </w:pPr>
                      <w:r w:rsidRPr="00EC13C9">
                        <w:rPr>
                          <w:sz w:val="18"/>
                          <w:szCs w:val="18"/>
                        </w:rPr>
                        <w:t xml:space="preserve">Another significant challenges is the fragmentation </w:t>
                      </w:r>
                      <w:r w:rsidR="00A443A8" w:rsidRPr="00EC13C9">
                        <w:rPr>
                          <w:sz w:val="18"/>
                          <w:szCs w:val="18"/>
                        </w:rPr>
                        <w:t xml:space="preserve">of the services across health and social care </w:t>
                      </w:r>
                      <w:r w:rsidR="00B104A5" w:rsidRPr="00EC13C9">
                        <w:rPr>
                          <w:sz w:val="18"/>
                          <w:szCs w:val="18"/>
                        </w:rPr>
                        <w:t xml:space="preserve">often requires coordination between </w:t>
                      </w:r>
                      <w:r w:rsidR="0064078B" w:rsidRPr="00EC13C9">
                        <w:rPr>
                          <w:sz w:val="18"/>
                          <w:szCs w:val="18"/>
                        </w:rPr>
                        <w:t>general practitioners, social workers, housing services</w:t>
                      </w:r>
                      <w:r w:rsidR="00D636E6" w:rsidRPr="00EC13C9">
                        <w:rPr>
                          <w:sz w:val="18"/>
                          <w:szCs w:val="18"/>
                        </w:rPr>
                        <w:t>, and specialist providers. However</w:t>
                      </w:r>
                      <w:r w:rsidR="00CD05A6" w:rsidRPr="00EC13C9">
                        <w:rPr>
                          <w:sz w:val="18"/>
                          <w:szCs w:val="18"/>
                        </w:rPr>
                        <w:t xml:space="preserve">, poor communication and lack of integrated </w:t>
                      </w:r>
                      <w:r w:rsidR="004204B7" w:rsidRPr="00EC13C9">
                        <w:rPr>
                          <w:sz w:val="18"/>
                          <w:szCs w:val="18"/>
                        </w:rPr>
                        <w:t xml:space="preserve">systems can result in </w:t>
                      </w:r>
                      <w:r w:rsidR="00BC76ED" w:rsidRPr="00EC13C9">
                        <w:rPr>
                          <w:sz w:val="18"/>
                          <w:szCs w:val="18"/>
                        </w:rPr>
                        <w:t>disjointed care pathways. Service us</w:t>
                      </w:r>
                      <w:r w:rsidR="00D9574F" w:rsidRPr="00EC13C9">
                        <w:rPr>
                          <w:sz w:val="18"/>
                          <w:szCs w:val="18"/>
                        </w:rPr>
                        <w:t xml:space="preserve">ers may fall through gaps, </w:t>
                      </w:r>
                      <w:r w:rsidR="00B37689" w:rsidRPr="00EC13C9">
                        <w:rPr>
                          <w:sz w:val="18"/>
                          <w:szCs w:val="18"/>
                        </w:rPr>
                        <w:t xml:space="preserve">particularly those  with complex needs, leading to worsening </w:t>
                      </w:r>
                      <w:r w:rsidR="000961A4" w:rsidRPr="00EC13C9">
                        <w:rPr>
                          <w:sz w:val="18"/>
                          <w:szCs w:val="18"/>
                        </w:rPr>
                        <w:t>mental health outcomes (NHS England, 2023</w:t>
                      </w:r>
                      <w:r w:rsidR="0086167E" w:rsidRPr="00EC13C9">
                        <w:rPr>
                          <w:sz w:val="18"/>
                          <w:szCs w:val="18"/>
                        </w:rPr>
                        <w:t xml:space="preserve">). In </w:t>
                      </w:r>
                      <w:r w:rsidR="00EC25AB" w:rsidRPr="00EC13C9">
                        <w:rPr>
                          <w:sz w:val="18"/>
                          <w:szCs w:val="18"/>
                        </w:rPr>
                        <w:t xml:space="preserve">addition, variations </w:t>
                      </w:r>
                      <w:r w:rsidR="00885465" w:rsidRPr="00EC13C9">
                        <w:rPr>
                          <w:sz w:val="18"/>
                          <w:szCs w:val="18"/>
                        </w:rPr>
                        <w:t xml:space="preserve">in service provision </w:t>
                      </w:r>
                      <w:r w:rsidR="002C5854" w:rsidRPr="00EC13C9">
                        <w:rPr>
                          <w:sz w:val="18"/>
                          <w:szCs w:val="18"/>
                        </w:rPr>
                        <w:t>across regions contribute to inequalities</w:t>
                      </w:r>
                      <w:r w:rsidR="00581B01" w:rsidRPr="00EC13C9">
                        <w:rPr>
                          <w:sz w:val="18"/>
                          <w:szCs w:val="18"/>
                        </w:rPr>
                        <w:t xml:space="preserve"> in access and quality of care. Without </w:t>
                      </w:r>
                      <w:r w:rsidR="00367031" w:rsidRPr="00EC13C9">
                        <w:rPr>
                          <w:sz w:val="18"/>
                          <w:szCs w:val="18"/>
                        </w:rPr>
                        <w:t xml:space="preserve">effective integration and collaboration, </w:t>
                      </w:r>
                      <w:r w:rsidR="004713F4" w:rsidRPr="00EC13C9">
                        <w:rPr>
                          <w:sz w:val="18"/>
                          <w:szCs w:val="18"/>
                        </w:rPr>
                        <w:t xml:space="preserve">community mental health services struggle to deliver person-centred </w:t>
                      </w:r>
                      <w:r w:rsidR="00E00216" w:rsidRPr="00EC13C9">
                        <w:rPr>
                          <w:sz w:val="18"/>
                          <w:szCs w:val="18"/>
                        </w:rPr>
                        <w:t>and holistic support</w:t>
                      </w:r>
                      <w:r w:rsidR="000B697C" w:rsidRPr="00EC13C9">
                        <w:rPr>
                          <w:sz w:val="18"/>
                          <w:szCs w:val="18"/>
                        </w:rPr>
                        <w:t>.</w:t>
                      </w:r>
                      <w:r w:rsidR="00375D44" w:rsidRPr="00EC13C9">
                        <w:rPr>
                          <w:sz w:val="18"/>
                          <w:szCs w:val="18"/>
                        </w:rPr>
                        <w:t xml:space="preserve"> Addressing </w:t>
                      </w:r>
                      <w:r w:rsidR="003F01D7" w:rsidRPr="00EC13C9">
                        <w:rPr>
                          <w:sz w:val="18"/>
                          <w:szCs w:val="18"/>
                        </w:rPr>
                        <w:t xml:space="preserve">these challenges requires sustained </w:t>
                      </w:r>
                      <w:r w:rsidR="00AB1471" w:rsidRPr="00EC13C9">
                        <w:rPr>
                          <w:sz w:val="18"/>
                          <w:szCs w:val="18"/>
                        </w:rPr>
                        <w:t xml:space="preserve">investment in workforce development and stronger </w:t>
                      </w:r>
                      <w:r w:rsidR="00067DC7" w:rsidRPr="00EC13C9">
                        <w:rPr>
                          <w:sz w:val="18"/>
                          <w:szCs w:val="18"/>
                        </w:rPr>
                        <w:t xml:space="preserve">system </w:t>
                      </w:r>
                      <w:r w:rsidR="00890F77" w:rsidRPr="00EC13C9">
                        <w:rPr>
                          <w:sz w:val="18"/>
                          <w:szCs w:val="18"/>
                        </w:rPr>
                        <w:t xml:space="preserve">integration to ensure </w:t>
                      </w:r>
                      <w:r w:rsidR="00C93778" w:rsidRPr="00EC13C9">
                        <w:rPr>
                          <w:sz w:val="18"/>
                          <w:szCs w:val="18"/>
                        </w:rPr>
                        <w:t xml:space="preserve">accessible, continuous, </w:t>
                      </w:r>
                      <w:r w:rsidR="00D328C0" w:rsidRPr="00EC13C9">
                        <w:rPr>
                          <w:sz w:val="18"/>
                          <w:szCs w:val="18"/>
                        </w:rPr>
                        <w:t xml:space="preserve">and high-quality </w:t>
                      </w:r>
                      <w:r w:rsidR="00B40B8E" w:rsidRPr="00EC13C9">
                        <w:rPr>
                          <w:sz w:val="18"/>
                          <w:szCs w:val="18"/>
                        </w:rPr>
                        <w:t>care for individuals within the community.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5168" behindDoc="1" locked="0" layoutInCell="1" allowOverlap="1" wp14:anchorId="2F5030E1" wp14:editId="2F0D55C1">
                <wp:simplePos x="0" y="0"/>
                <wp:positionH relativeFrom="page">
                  <wp:posOffset>9972040</wp:posOffset>
                </wp:positionH>
                <wp:positionV relativeFrom="paragraph">
                  <wp:posOffset>4893945</wp:posOffset>
                </wp:positionV>
                <wp:extent cx="5078095" cy="3792855"/>
                <wp:effectExtent l="19050" t="19050" r="27305" b="17145"/>
                <wp:wrapTight wrapText="bothSides">
                  <wp:wrapPolygon edited="0">
                    <wp:start x="-81" y="-108"/>
                    <wp:lineTo x="-81" y="21589"/>
                    <wp:lineTo x="21635" y="21589"/>
                    <wp:lineTo x="21635" y="-108"/>
                    <wp:lineTo x="-81" y="-108"/>
                  </wp:wrapPolygon>
                </wp:wrapTight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78095" cy="37928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2C703FA3" w14:textId="193A1DCA" w:rsidR="00BE6BE0" w:rsidRDefault="00B466CF" w:rsidP="00BE6BE0">
                            <w:pPr>
                              <w:rPr>
                                <w:b/>
                                <w:bCs/>
                                <w:color w:val="EE0000"/>
                                <w:sz w:val="32"/>
                                <w:szCs w:val="32"/>
                              </w:rPr>
                            </w:pPr>
                            <w:r w:rsidRPr="00B466CF">
                              <w:rPr>
                                <w:b/>
                                <w:bCs/>
                                <w:color w:val="EE0000"/>
                                <w:sz w:val="32"/>
                                <w:szCs w:val="32"/>
                              </w:rPr>
                              <w:t>Conclusion</w:t>
                            </w:r>
                          </w:p>
                          <w:p w14:paraId="4EE6164A" w14:textId="5D4D35E1" w:rsidR="00CE0E1F" w:rsidRPr="00C34AA0" w:rsidRDefault="009F3526" w:rsidP="00BE6BE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C34AA0">
                              <w:rPr>
                                <w:sz w:val="18"/>
                                <w:szCs w:val="18"/>
                              </w:rPr>
                              <w:t>Community</w:t>
                            </w:r>
                            <w:r w:rsidR="005707A4" w:rsidRPr="00C34AA0">
                              <w:rPr>
                                <w:sz w:val="18"/>
                                <w:szCs w:val="18"/>
                              </w:rPr>
                              <w:t xml:space="preserve"> mental health services are </w:t>
                            </w:r>
                            <w:r w:rsidR="000F0F24" w:rsidRPr="00C34AA0">
                              <w:rPr>
                                <w:sz w:val="18"/>
                                <w:szCs w:val="18"/>
                              </w:rPr>
                              <w:t xml:space="preserve">essential pillars of a </w:t>
                            </w:r>
                            <w:r w:rsidR="00FD4225" w:rsidRPr="00C34AA0">
                              <w:rPr>
                                <w:sz w:val="18"/>
                                <w:szCs w:val="18"/>
                              </w:rPr>
                              <w:t>resilient</w:t>
                            </w:r>
                            <w:r w:rsidR="000F0F24" w:rsidRPr="00C34AA0">
                              <w:rPr>
                                <w:sz w:val="18"/>
                                <w:szCs w:val="18"/>
                              </w:rPr>
                              <w:t xml:space="preserve"> society, </w:t>
                            </w:r>
                            <w:r w:rsidR="00FD4225" w:rsidRPr="00C34AA0">
                              <w:rPr>
                                <w:sz w:val="18"/>
                                <w:szCs w:val="18"/>
                              </w:rPr>
                              <w:t xml:space="preserve">providing accessible care, early intervention, </w:t>
                            </w:r>
                            <w:r w:rsidR="00B22607" w:rsidRPr="00C34AA0">
                              <w:rPr>
                                <w:sz w:val="18"/>
                                <w:szCs w:val="18"/>
                              </w:rPr>
                              <w:t xml:space="preserve">and holistic support for individuals facing mental health </w:t>
                            </w:r>
                            <w:r w:rsidR="00F00E1A" w:rsidRPr="00C34AA0">
                              <w:rPr>
                                <w:sz w:val="18"/>
                                <w:szCs w:val="18"/>
                              </w:rPr>
                              <w:t xml:space="preserve">challenges. </w:t>
                            </w:r>
                            <w:r w:rsidR="008751DC" w:rsidRPr="00C34AA0">
                              <w:rPr>
                                <w:sz w:val="18"/>
                                <w:szCs w:val="18"/>
                              </w:rPr>
                              <w:t>By fostering inclusion</w:t>
                            </w:r>
                            <w:r w:rsidR="00641775" w:rsidRPr="00C34AA0">
                              <w:rPr>
                                <w:sz w:val="18"/>
                                <w:szCs w:val="18"/>
                              </w:rPr>
                              <w:t>, reducing stigma, and promoting pre</w:t>
                            </w:r>
                            <w:r w:rsidR="003B0FD5" w:rsidRPr="00C34AA0">
                              <w:rPr>
                                <w:sz w:val="18"/>
                                <w:szCs w:val="18"/>
                              </w:rPr>
                              <w:t>ventive strategies, these services strengthen</w:t>
                            </w:r>
                            <w:r w:rsidR="002F6925" w:rsidRPr="00C34AA0">
                              <w:rPr>
                                <w:sz w:val="18"/>
                                <w:szCs w:val="18"/>
                              </w:rPr>
                              <w:t xml:space="preserve"> not only individual well-being but also social</w:t>
                            </w:r>
                            <w:r w:rsidR="00ED4B97" w:rsidRPr="00C34AA0">
                              <w:rPr>
                                <w:sz w:val="18"/>
                                <w:szCs w:val="18"/>
                              </w:rPr>
                              <w:t xml:space="preserve"> fabric of communities.</w:t>
                            </w:r>
                            <w:r w:rsidR="001059FB" w:rsidRPr="00C34AA0">
                              <w:rPr>
                                <w:sz w:val="18"/>
                                <w:szCs w:val="18"/>
                              </w:rPr>
                              <w:t xml:space="preserve"> Investing in such programs </w:t>
                            </w:r>
                            <w:r w:rsidR="00F37308" w:rsidRPr="00C34AA0">
                              <w:rPr>
                                <w:sz w:val="18"/>
                                <w:szCs w:val="18"/>
                              </w:rPr>
                              <w:t xml:space="preserve">empowers people lead healthier, </w:t>
                            </w:r>
                            <w:r w:rsidR="00E47ABD" w:rsidRPr="00C34AA0">
                              <w:rPr>
                                <w:sz w:val="18"/>
                                <w:szCs w:val="18"/>
                              </w:rPr>
                              <w:t>more fulfilling lives while encourag</w:t>
                            </w:r>
                            <w:r w:rsidR="00E639F0" w:rsidRPr="00C34AA0">
                              <w:rPr>
                                <w:sz w:val="18"/>
                                <w:szCs w:val="18"/>
                              </w:rPr>
                              <w:t>ing collective responsibility for mental wellness</w:t>
                            </w:r>
                            <w:r w:rsidR="00992688" w:rsidRPr="00C34AA0">
                              <w:rPr>
                                <w:sz w:val="18"/>
                                <w:szCs w:val="18"/>
                              </w:rPr>
                              <w:t xml:space="preserve">. </w:t>
                            </w:r>
                            <w:r w:rsidR="00856621" w:rsidRPr="00C34AA0">
                              <w:rPr>
                                <w:sz w:val="18"/>
                                <w:szCs w:val="18"/>
                              </w:rPr>
                              <w:t>Ultimately</w:t>
                            </w:r>
                            <w:r w:rsidR="00FA0A91" w:rsidRPr="00C34AA0">
                              <w:rPr>
                                <w:sz w:val="18"/>
                                <w:szCs w:val="18"/>
                              </w:rPr>
                              <w:t xml:space="preserve">, community mental health </w:t>
                            </w:r>
                            <w:r w:rsidR="00E43C31" w:rsidRPr="00C34AA0">
                              <w:rPr>
                                <w:sz w:val="18"/>
                                <w:szCs w:val="18"/>
                              </w:rPr>
                              <w:t xml:space="preserve">initiatives </w:t>
                            </w:r>
                            <w:r w:rsidR="005D055C" w:rsidRPr="00C34AA0">
                              <w:rPr>
                                <w:sz w:val="18"/>
                                <w:szCs w:val="18"/>
                              </w:rPr>
                              <w:t xml:space="preserve">are not just a health care necessity- they are a commitment to </w:t>
                            </w:r>
                            <w:r w:rsidR="00130DBB" w:rsidRPr="00C34AA0">
                              <w:rPr>
                                <w:sz w:val="18"/>
                                <w:szCs w:val="18"/>
                              </w:rPr>
                              <w:t xml:space="preserve">compassion, equity, and sustainable </w:t>
                            </w:r>
                            <w:r w:rsidR="007D7676" w:rsidRPr="00C34AA0">
                              <w:rPr>
                                <w:sz w:val="18"/>
                                <w:szCs w:val="18"/>
                              </w:rPr>
                              <w:t>societal growth.</w:t>
                            </w:r>
                          </w:p>
                          <w:p w14:paraId="7E9AA1E7" w14:textId="4F675E37" w:rsidR="0004021E" w:rsidRPr="0016209D" w:rsidRDefault="00D5201C" w:rsidP="00BE6BE0">
                            <w:pPr>
                              <w:rPr>
                                <w:color w:val="EE0000"/>
                                <w:sz w:val="32"/>
                                <w:szCs w:val="32"/>
                              </w:rPr>
                            </w:pPr>
                            <w:r w:rsidRPr="0016209D">
                              <w:rPr>
                                <w:color w:val="EE0000"/>
                                <w:sz w:val="32"/>
                                <w:szCs w:val="32"/>
                              </w:rPr>
                              <w:t>Reference</w:t>
                            </w:r>
                          </w:p>
                          <w:p w14:paraId="09942FE3" w14:textId="77777777" w:rsidR="002A4E37" w:rsidRDefault="00D5201C" w:rsidP="00BE6BE0">
                            <w:r w:rsidRPr="00D5201C">
                              <w:rPr>
                                <w:sz w:val="24"/>
                                <w:szCs w:val="24"/>
                              </w:rPr>
                              <w:t>Health Works Collective (n.d.) Health Works Collective. Available at: https://www.healthworkscollective.com (Accessed: 21 March 2026)</w:t>
                            </w:r>
                          </w:p>
                          <w:p w14:paraId="375D25D8" w14:textId="33591C1B" w:rsidR="00A106AF" w:rsidRDefault="0046519C" w:rsidP="00BE6BE0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46519C">
                              <w:rPr>
                                <w:sz w:val="24"/>
                                <w:szCs w:val="24"/>
                              </w:rPr>
                              <w:t>NHS England (2023) NHS England. Available at: https://www.england.nhs.uk (Accessed: 21 March 2026)</w:t>
                            </w:r>
                          </w:p>
                          <w:p w14:paraId="410BD067" w14:textId="7F8DCB73" w:rsidR="00F35C96" w:rsidRPr="00D5201C" w:rsidRDefault="00F35C96" w:rsidP="00BE6BE0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F35C96">
                              <w:rPr>
                                <w:sz w:val="24"/>
                                <w:szCs w:val="24"/>
                              </w:rPr>
                              <w:t>World Health Organization (2022) World Health Organization. Available at: https://www.who.int (Accessed: 21 March 2026)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5030E1" id="_x0000_s1028" type="#_x0000_t202" style="position:absolute;margin-left:785.2pt;margin-top:385.35pt;width:399.85pt;height:298.65pt;z-index:-25166131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" strokeweight="3.5pt">
                <v:textbox>
                  <w:txbxContent>
                    <w:p w14:paraId="2C703FA3" w14:textId="193A1DCA" w:rsidR="00BE6BE0" w:rsidRDefault="00B466CF" w:rsidP="00BE6BE0">
                      <w:pPr>
                        <w:rPr>
                          <w:b/>
                          <w:bCs/>
                          <w:color w:val="EE0000"/>
                          <w:sz w:val="32"/>
                          <w:szCs w:val="32"/>
                        </w:rPr>
                      </w:pPr>
                      <w:r w:rsidRPr="00B466CF">
                        <w:rPr>
                          <w:b/>
                          <w:bCs/>
                          <w:color w:val="EE0000"/>
                          <w:sz w:val="32"/>
                          <w:szCs w:val="32"/>
                        </w:rPr>
                        <w:t>Conclusion</w:t>
                      </w:r>
                    </w:p>
                    <w:p w14:paraId="4EE6164A" w14:textId="5D4D35E1" w:rsidR="00CE0E1F" w:rsidRPr="00C34AA0" w:rsidRDefault="009F3526" w:rsidP="00BE6BE0">
                      <w:pPr>
                        <w:rPr>
                          <w:sz w:val="20"/>
                          <w:szCs w:val="20"/>
                        </w:rPr>
                      </w:pPr>
                      <w:r w:rsidRPr="00C34AA0">
                        <w:rPr>
                          <w:sz w:val="18"/>
                          <w:szCs w:val="18"/>
                        </w:rPr>
                        <w:t>Community</w:t>
                      </w:r>
                      <w:r w:rsidR="005707A4" w:rsidRPr="00C34AA0">
                        <w:rPr>
                          <w:sz w:val="18"/>
                          <w:szCs w:val="18"/>
                        </w:rPr>
                        <w:t xml:space="preserve"> mental health services are </w:t>
                      </w:r>
                      <w:r w:rsidR="000F0F24" w:rsidRPr="00C34AA0">
                        <w:rPr>
                          <w:sz w:val="18"/>
                          <w:szCs w:val="18"/>
                        </w:rPr>
                        <w:t xml:space="preserve">essential pillars of a </w:t>
                      </w:r>
                      <w:r w:rsidR="00FD4225" w:rsidRPr="00C34AA0">
                        <w:rPr>
                          <w:sz w:val="18"/>
                          <w:szCs w:val="18"/>
                        </w:rPr>
                        <w:t>resilient</w:t>
                      </w:r>
                      <w:r w:rsidR="000F0F24" w:rsidRPr="00C34AA0">
                        <w:rPr>
                          <w:sz w:val="18"/>
                          <w:szCs w:val="18"/>
                        </w:rPr>
                        <w:t xml:space="preserve"> society, </w:t>
                      </w:r>
                      <w:r w:rsidR="00FD4225" w:rsidRPr="00C34AA0">
                        <w:rPr>
                          <w:sz w:val="18"/>
                          <w:szCs w:val="18"/>
                        </w:rPr>
                        <w:t xml:space="preserve">providing accessible care, early intervention, </w:t>
                      </w:r>
                      <w:r w:rsidR="00B22607" w:rsidRPr="00C34AA0">
                        <w:rPr>
                          <w:sz w:val="18"/>
                          <w:szCs w:val="18"/>
                        </w:rPr>
                        <w:t xml:space="preserve">and holistic support for individuals facing mental health </w:t>
                      </w:r>
                      <w:r w:rsidR="00F00E1A" w:rsidRPr="00C34AA0">
                        <w:rPr>
                          <w:sz w:val="18"/>
                          <w:szCs w:val="18"/>
                        </w:rPr>
                        <w:t xml:space="preserve">challenges. </w:t>
                      </w:r>
                      <w:r w:rsidR="008751DC" w:rsidRPr="00C34AA0">
                        <w:rPr>
                          <w:sz w:val="18"/>
                          <w:szCs w:val="18"/>
                        </w:rPr>
                        <w:t>By fostering inclusion</w:t>
                      </w:r>
                      <w:r w:rsidR="00641775" w:rsidRPr="00C34AA0">
                        <w:rPr>
                          <w:sz w:val="18"/>
                          <w:szCs w:val="18"/>
                        </w:rPr>
                        <w:t>, reducing stigma, and promoting pre</w:t>
                      </w:r>
                      <w:r w:rsidR="003B0FD5" w:rsidRPr="00C34AA0">
                        <w:rPr>
                          <w:sz w:val="18"/>
                          <w:szCs w:val="18"/>
                        </w:rPr>
                        <w:t>ventive strategies, these services strengthen</w:t>
                      </w:r>
                      <w:r w:rsidR="002F6925" w:rsidRPr="00C34AA0">
                        <w:rPr>
                          <w:sz w:val="18"/>
                          <w:szCs w:val="18"/>
                        </w:rPr>
                        <w:t xml:space="preserve"> not only individual well-being but also social</w:t>
                      </w:r>
                      <w:r w:rsidR="00ED4B97" w:rsidRPr="00C34AA0">
                        <w:rPr>
                          <w:sz w:val="18"/>
                          <w:szCs w:val="18"/>
                        </w:rPr>
                        <w:t xml:space="preserve"> fabric of communities.</w:t>
                      </w:r>
                      <w:r w:rsidR="001059FB" w:rsidRPr="00C34AA0">
                        <w:rPr>
                          <w:sz w:val="18"/>
                          <w:szCs w:val="18"/>
                        </w:rPr>
                        <w:t xml:space="preserve"> Investing in such programs </w:t>
                      </w:r>
                      <w:r w:rsidR="00F37308" w:rsidRPr="00C34AA0">
                        <w:rPr>
                          <w:sz w:val="18"/>
                          <w:szCs w:val="18"/>
                        </w:rPr>
                        <w:t xml:space="preserve">empowers people lead healthier, </w:t>
                      </w:r>
                      <w:r w:rsidR="00E47ABD" w:rsidRPr="00C34AA0">
                        <w:rPr>
                          <w:sz w:val="18"/>
                          <w:szCs w:val="18"/>
                        </w:rPr>
                        <w:t>more fulfilling lives while encourag</w:t>
                      </w:r>
                      <w:r w:rsidR="00E639F0" w:rsidRPr="00C34AA0">
                        <w:rPr>
                          <w:sz w:val="18"/>
                          <w:szCs w:val="18"/>
                        </w:rPr>
                        <w:t>ing collective responsibility for mental wellness</w:t>
                      </w:r>
                      <w:r w:rsidR="00992688" w:rsidRPr="00C34AA0">
                        <w:rPr>
                          <w:sz w:val="18"/>
                          <w:szCs w:val="18"/>
                        </w:rPr>
                        <w:t xml:space="preserve">. </w:t>
                      </w:r>
                      <w:r w:rsidR="00856621" w:rsidRPr="00C34AA0">
                        <w:rPr>
                          <w:sz w:val="18"/>
                          <w:szCs w:val="18"/>
                        </w:rPr>
                        <w:t>Ultimately</w:t>
                      </w:r>
                      <w:r w:rsidR="00FA0A91" w:rsidRPr="00C34AA0">
                        <w:rPr>
                          <w:sz w:val="18"/>
                          <w:szCs w:val="18"/>
                        </w:rPr>
                        <w:t xml:space="preserve">, community mental health </w:t>
                      </w:r>
                      <w:r w:rsidR="00E43C31" w:rsidRPr="00C34AA0">
                        <w:rPr>
                          <w:sz w:val="18"/>
                          <w:szCs w:val="18"/>
                        </w:rPr>
                        <w:t xml:space="preserve">initiatives </w:t>
                      </w:r>
                      <w:r w:rsidR="005D055C" w:rsidRPr="00C34AA0">
                        <w:rPr>
                          <w:sz w:val="18"/>
                          <w:szCs w:val="18"/>
                        </w:rPr>
                        <w:t xml:space="preserve">are not just a health care necessity- they are a commitment to </w:t>
                      </w:r>
                      <w:r w:rsidR="00130DBB" w:rsidRPr="00C34AA0">
                        <w:rPr>
                          <w:sz w:val="18"/>
                          <w:szCs w:val="18"/>
                        </w:rPr>
                        <w:t xml:space="preserve">compassion, equity, and sustainable </w:t>
                      </w:r>
                      <w:r w:rsidR="007D7676" w:rsidRPr="00C34AA0">
                        <w:rPr>
                          <w:sz w:val="18"/>
                          <w:szCs w:val="18"/>
                        </w:rPr>
                        <w:t>societal growth.</w:t>
                      </w:r>
                    </w:p>
                    <w:p w14:paraId="7E9AA1E7" w14:textId="4F675E37" w:rsidR="0004021E" w:rsidRPr="0016209D" w:rsidRDefault="00D5201C" w:rsidP="00BE6BE0">
                      <w:pPr>
                        <w:rPr>
                          <w:color w:val="EE0000"/>
                          <w:sz w:val="32"/>
                          <w:szCs w:val="32"/>
                        </w:rPr>
                      </w:pPr>
                      <w:r w:rsidRPr="0016209D">
                        <w:rPr>
                          <w:color w:val="EE0000"/>
                          <w:sz w:val="32"/>
                          <w:szCs w:val="32"/>
                        </w:rPr>
                        <w:t>Reference</w:t>
                      </w:r>
                    </w:p>
                    <w:p w14:paraId="09942FE3" w14:textId="77777777" w:rsidR="002A4E37" w:rsidRDefault="00D5201C" w:rsidP="00BE6BE0">
                      <w:r w:rsidRPr="00D5201C">
                        <w:rPr>
                          <w:sz w:val="24"/>
                          <w:szCs w:val="24"/>
                        </w:rPr>
                        <w:t>Health Works Collective (n.d.) Health Works Collective. Available at: https://www.healthworkscollective.com (Accessed: 21 March 2026)</w:t>
                      </w:r>
                    </w:p>
                    <w:p w14:paraId="375D25D8" w14:textId="33591C1B" w:rsidR="00A106AF" w:rsidRDefault="0046519C" w:rsidP="00BE6BE0">
                      <w:pPr>
                        <w:rPr>
                          <w:sz w:val="24"/>
                          <w:szCs w:val="24"/>
                        </w:rPr>
                      </w:pPr>
                      <w:r w:rsidRPr="0046519C">
                        <w:rPr>
                          <w:sz w:val="24"/>
                          <w:szCs w:val="24"/>
                        </w:rPr>
                        <w:t>NHS England (2023) NHS England. Available at: https://www.england.nhs.uk (Accessed: 21 March 2026)</w:t>
                      </w:r>
                    </w:p>
                    <w:p w14:paraId="410BD067" w14:textId="7F8DCB73" w:rsidR="00F35C96" w:rsidRPr="00D5201C" w:rsidRDefault="00F35C96" w:rsidP="00BE6BE0">
                      <w:pPr>
                        <w:rPr>
                          <w:sz w:val="24"/>
                          <w:szCs w:val="24"/>
                        </w:rPr>
                      </w:pPr>
                      <w:r w:rsidRPr="00F35C96">
                        <w:rPr>
                          <w:sz w:val="24"/>
                          <w:szCs w:val="24"/>
                        </w:rPr>
                        <w:t>World Health Organization (2022) World Health Organization. Available at: https://www.who.int (Accessed: 21 March 2026)</w:t>
                      </w:r>
                    </w:p>
                  </w:txbxContent>
                </v:textbox>
                <w10:wrap type="tight" anchorx="page"/>
              </v:shape>
            </w:pict>
          </mc:Fallback>
        </mc:AlternateContent>
      </w:r>
      <w:r w:rsidR="00AC6A12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1" locked="0" layoutInCell="1" allowOverlap="1" wp14:anchorId="5D749413" wp14:editId="6579A910">
                <wp:simplePos x="0" y="0"/>
                <wp:positionH relativeFrom="page">
                  <wp:align>left</wp:align>
                </wp:positionH>
                <wp:positionV relativeFrom="paragraph">
                  <wp:posOffset>4950037</wp:posOffset>
                </wp:positionV>
                <wp:extent cx="5219700" cy="3724275"/>
                <wp:effectExtent l="19050" t="19050" r="38100" b="47625"/>
                <wp:wrapTight wrapText="bothSides">
                  <wp:wrapPolygon edited="0">
                    <wp:start x="-79" y="-110"/>
                    <wp:lineTo x="-79" y="21766"/>
                    <wp:lineTo x="21679" y="21766"/>
                    <wp:lineTo x="21679" y="-110"/>
                    <wp:lineTo x="-79" y="-110"/>
                  </wp:wrapPolygon>
                </wp:wrapTight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19700" cy="3724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32616E13" w14:textId="0286FB27" w:rsidR="006027A6" w:rsidRDefault="00781359" w:rsidP="00BE6BE0">
                            <w:pPr>
                              <w:rPr>
                                <w:b/>
                                <w:bCs/>
                                <w:color w:val="EE0000"/>
                              </w:rPr>
                            </w:pPr>
                            <w:r w:rsidRPr="00D930B9">
                              <w:rPr>
                                <w:b/>
                                <w:bCs/>
                                <w:color w:val="EE0000"/>
                                <w:sz w:val="32"/>
                                <w:szCs w:val="32"/>
                              </w:rPr>
                              <w:t xml:space="preserve">Current Functioning of the </w:t>
                            </w:r>
                            <w:r w:rsidR="00D93C51" w:rsidRPr="00D930B9">
                              <w:rPr>
                                <w:b/>
                                <w:bCs/>
                                <w:color w:val="EE0000"/>
                                <w:sz w:val="32"/>
                                <w:szCs w:val="32"/>
                              </w:rPr>
                              <w:t>S</w:t>
                            </w:r>
                            <w:r w:rsidRPr="00D930B9">
                              <w:rPr>
                                <w:b/>
                                <w:bCs/>
                                <w:color w:val="EE0000"/>
                                <w:sz w:val="32"/>
                                <w:szCs w:val="32"/>
                              </w:rPr>
                              <w:t>erv</w:t>
                            </w:r>
                            <w:r w:rsidR="00D93C51" w:rsidRPr="00D930B9">
                              <w:rPr>
                                <w:b/>
                                <w:bCs/>
                                <w:color w:val="EE0000"/>
                                <w:sz w:val="32"/>
                                <w:szCs w:val="32"/>
                              </w:rPr>
                              <w:t xml:space="preserve">ice </w:t>
                            </w:r>
                            <w:r w:rsidR="00D930B9" w:rsidRPr="00D930B9">
                              <w:rPr>
                                <w:b/>
                                <w:bCs/>
                                <w:color w:val="EE0000"/>
                                <w:sz w:val="32"/>
                                <w:szCs w:val="32"/>
                              </w:rPr>
                              <w:t>of CMH</w:t>
                            </w:r>
                            <w:r w:rsidR="00273575">
                              <w:rPr>
                                <w:b/>
                                <w:bCs/>
                                <w:color w:val="EE0000"/>
                                <w:sz w:val="32"/>
                                <w:szCs w:val="32"/>
                              </w:rPr>
                              <w:t>S</w:t>
                            </w:r>
                          </w:p>
                          <w:p w14:paraId="0809CF7E" w14:textId="3A442A97" w:rsidR="00BE6BE0" w:rsidRPr="005156CB" w:rsidRDefault="007C67FE" w:rsidP="00BE6BE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5156CB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Communit</w:t>
                            </w:r>
                            <w:r w:rsidR="00B92264" w:rsidRPr="005156CB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y Mental Health </w:t>
                            </w:r>
                            <w:r w:rsidR="006A2CE3" w:rsidRPr="005156CB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Services (</w:t>
                            </w:r>
                            <w:r w:rsidR="00C86F3E" w:rsidRPr="005156CB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CMHS) play a vital role </w:t>
                            </w:r>
                            <w:r w:rsidR="006B2E80" w:rsidRPr="005156CB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in delivering mental health care </w:t>
                            </w:r>
                            <w:r w:rsidR="004003D0" w:rsidRPr="005156CB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within the community rather </w:t>
                            </w:r>
                            <w:r w:rsidR="00AB0006" w:rsidRPr="005156CB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hospital settings. These </w:t>
                            </w:r>
                            <w:r w:rsidR="00985636" w:rsidRPr="005156CB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services aim to support individuals </w:t>
                            </w:r>
                            <w:r w:rsidR="00164F6E" w:rsidRPr="005156CB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with severe or </w:t>
                            </w:r>
                            <w:r w:rsidR="00A75408" w:rsidRPr="005156CB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complex mental health</w:t>
                            </w:r>
                            <w:r w:rsidR="003776A3" w:rsidRPr="005156CB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conditions while promoting </w:t>
                            </w:r>
                            <w:r w:rsidR="00852623" w:rsidRPr="005156CB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recovery, independence, and social inclusion</w:t>
                            </w:r>
                            <w:r w:rsidR="00C42484" w:rsidRPr="005156CB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. In the United Kingdo</w:t>
                            </w:r>
                            <w:r w:rsidR="00B74EB8" w:rsidRPr="005156CB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m, Community</w:t>
                            </w:r>
                            <w:r w:rsidR="00C42484" w:rsidRPr="005156CB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6562E7" w:rsidRPr="005156CB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B74EB8" w:rsidRPr="005156CB">
                              <w:rPr>
                                <w:sz w:val="18"/>
                                <w:szCs w:val="18"/>
                              </w:rPr>
                              <w:t>Mental Health Teams (C</w:t>
                            </w:r>
                            <w:r w:rsidR="00674008" w:rsidRPr="005156CB">
                              <w:rPr>
                                <w:sz w:val="18"/>
                                <w:szCs w:val="18"/>
                              </w:rPr>
                              <w:t>MHTs) provide assessment</w:t>
                            </w:r>
                            <w:r w:rsidR="00F07CEA" w:rsidRPr="005156CB">
                              <w:rPr>
                                <w:sz w:val="18"/>
                                <w:szCs w:val="18"/>
                              </w:rPr>
                              <w:t xml:space="preserve">, treatment, and ongoing support </w:t>
                            </w:r>
                            <w:r w:rsidR="002E6FE8" w:rsidRPr="005156CB">
                              <w:rPr>
                                <w:sz w:val="18"/>
                                <w:szCs w:val="18"/>
                              </w:rPr>
                              <w:t>for adults</w:t>
                            </w:r>
                            <w:r w:rsidR="00220C68" w:rsidRPr="005156CB">
                              <w:rPr>
                                <w:sz w:val="18"/>
                                <w:szCs w:val="18"/>
                              </w:rPr>
                              <w:t xml:space="preserve"> experiencing mental health disorders such </w:t>
                            </w:r>
                            <w:r w:rsidR="00EC5B05" w:rsidRPr="005156CB">
                              <w:rPr>
                                <w:sz w:val="18"/>
                                <w:szCs w:val="18"/>
                              </w:rPr>
                              <w:t>as</w:t>
                            </w:r>
                            <w:r w:rsidR="00220C68" w:rsidRPr="005156CB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EC5B05" w:rsidRPr="005156CB">
                              <w:rPr>
                                <w:sz w:val="18"/>
                                <w:szCs w:val="18"/>
                              </w:rPr>
                              <w:t xml:space="preserve">depression, psychosis, </w:t>
                            </w:r>
                            <w:r w:rsidR="006B0CCA" w:rsidRPr="005156CB">
                              <w:rPr>
                                <w:sz w:val="18"/>
                                <w:szCs w:val="18"/>
                              </w:rPr>
                              <w:t xml:space="preserve">bipolar disorder, and personal </w:t>
                            </w:r>
                            <w:r w:rsidR="0019711E" w:rsidRPr="005156CB">
                              <w:rPr>
                                <w:sz w:val="18"/>
                                <w:szCs w:val="18"/>
                              </w:rPr>
                              <w:t>disorder (NHS</w:t>
                            </w:r>
                            <w:r w:rsidR="00043A42" w:rsidRPr="005156CB">
                              <w:rPr>
                                <w:sz w:val="18"/>
                                <w:szCs w:val="18"/>
                              </w:rPr>
                              <w:t xml:space="preserve"> England</w:t>
                            </w:r>
                            <w:r w:rsidR="0019711E" w:rsidRPr="005156CB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385F23" w:rsidRPr="005156CB">
                              <w:rPr>
                                <w:sz w:val="18"/>
                                <w:szCs w:val="18"/>
                              </w:rPr>
                              <w:t>2023).</w:t>
                            </w:r>
                            <w:r w:rsidR="00706FC7" w:rsidRPr="005156CB">
                              <w:rPr>
                                <w:sz w:val="18"/>
                                <w:szCs w:val="18"/>
                              </w:rPr>
                              <w:t xml:space="preserve"> NHS England</w:t>
                            </w:r>
                          </w:p>
                          <w:p w14:paraId="6ED8D436" w14:textId="5C83C703" w:rsidR="00D0249F" w:rsidRPr="005156CB" w:rsidRDefault="00D0249F" w:rsidP="00BE6BE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5156CB">
                              <w:rPr>
                                <w:sz w:val="18"/>
                                <w:szCs w:val="18"/>
                              </w:rPr>
                              <w:t>CMH</w:t>
                            </w:r>
                            <w:r w:rsidR="00957E15">
                              <w:rPr>
                                <w:sz w:val="18"/>
                                <w:szCs w:val="18"/>
                              </w:rPr>
                              <w:t xml:space="preserve">S </w:t>
                            </w:r>
                            <w:r w:rsidR="00CB3F5A" w:rsidRPr="005156CB">
                              <w:rPr>
                                <w:sz w:val="18"/>
                                <w:szCs w:val="18"/>
                              </w:rPr>
                              <w:t>are  multidisciplinary and typically include psy</w:t>
                            </w:r>
                            <w:r w:rsidR="000E09B2" w:rsidRPr="005156CB">
                              <w:rPr>
                                <w:sz w:val="18"/>
                                <w:szCs w:val="18"/>
                              </w:rPr>
                              <w:t xml:space="preserve">chiatrists, </w:t>
                            </w:r>
                            <w:r w:rsidR="006D5B95" w:rsidRPr="005156CB">
                              <w:rPr>
                                <w:sz w:val="18"/>
                                <w:szCs w:val="18"/>
                              </w:rPr>
                              <w:t>psychologists, community meant</w:t>
                            </w:r>
                            <w:r w:rsidR="004360FD" w:rsidRPr="005156CB">
                              <w:rPr>
                                <w:sz w:val="18"/>
                                <w:szCs w:val="18"/>
                              </w:rPr>
                              <w:t xml:space="preserve">, and </w:t>
                            </w:r>
                            <w:r w:rsidR="006D5B95" w:rsidRPr="005156CB">
                              <w:rPr>
                                <w:sz w:val="18"/>
                                <w:szCs w:val="18"/>
                              </w:rPr>
                              <w:t>health nurse</w:t>
                            </w:r>
                            <w:r w:rsidR="00E057D3" w:rsidRPr="005156CB">
                              <w:rPr>
                                <w:sz w:val="18"/>
                                <w:szCs w:val="18"/>
                              </w:rPr>
                              <w:t>s, social workers</w:t>
                            </w:r>
                            <w:r w:rsidR="004360FD" w:rsidRPr="005156CB">
                              <w:rPr>
                                <w:sz w:val="18"/>
                                <w:szCs w:val="18"/>
                              </w:rPr>
                              <w:t>. The collaborati</w:t>
                            </w:r>
                            <w:r w:rsidR="00F1019E" w:rsidRPr="005156CB">
                              <w:rPr>
                                <w:sz w:val="18"/>
                                <w:szCs w:val="18"/>
                              </w:rPr>
                              <w:t xml:space="preserve">ve </w:t>
                            </w:r>
                            <w:r w:rsidR="004360FD" w:rsidRPr="005156CB">
                              <w:rPr>
                                <w:sz w:val="18"/>
                                <w:szCs w:val="18"/>
                              </w:rPr>
                              <w:t xml:space="preserve">approach </w:t>
                            </w:r>
                            <w:r w:rsidR="00E057D3" w:rsidRPr="005156CB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F1019E" w:rsidRPr="005156CB">
                              <w:rPr>
                                <w:sz w:val="18"/>
                                <w:szCs w:val="18"/>
                              </w:rPr>
                              <w:t xml:space="preserve">enable holistic </w:t>
                            </w:r>
                            <w:r w:rsidR="006A2CD1" w:rsidRPr="005156CB">
                              <w:rPr>
                                <w:sz w:val="18"/>
                                <w:szCs w:val="18"/>
                              </w:rPr>
                              <w:t>care that addresses biological</w:t>
                            </w:r>
                            <w:r w:rsidR="00CD7BC2" w:rsidRPr="005156CB">
                              <w:rPr>
                                <w:sz w:val="18"/>
                                <w:szCs w:val="18"/>
                              </w:rPr>
                              <w:t>, phycological</w:t>
                            </w:r>
                            <w:r w:rsidR="00F25D7B" w:rsidRPr="005156CB">
                              <w:rPr>
                                <w:sz w:val="18"/>
                                <w:szCs w:val="18"/>
                              </w:rPr>
                              <w:t>,</w:t>
                            </w:r>
                            <w:r w:rsidR="00CD7BC2" w:rsidRPr="005156CB">
                              <w:rPr>
                                <w:sz w:val="18"/>
                                <w:szCs w:val="18"/>
                              </w:rPr>
                              <w:t xml:space="preserve"> and </w:t>
                            </w:r>
                            <w:r w:rsidR="001F0613" w:rsidRPr="005156CB">
                              <w:rPr>
                                <w:sz w:val="18"/>
                                <w:szCs w:val="18"/>
                              </w:rPr>
                              <w:t xml:space="preserve">social aspects </w:t>
                            </w:r>
                            <w:r w:rsidR="0066789B" w:rsidRPr="005156CB">
                              <w:rPr>
                                <w:sz w:val="18"/>
                                <w:szCs w:val="18"/>
                              </w:rPr>
                              <w:t>of mental health (</w:t>
                            </w:r>
                            <w:r w:rsidR="009804C5" w:rsidRPr="005156CB">
                              <w:rPr>
                                <w:sz w:val="18"/>
                                <w:szCs w:val="18"/>
                              </w:rPr>
                              <w:t xml:space="preserve"> Lancashire and South Cumbria Foundation Trust</w:t>
                            </w:r>
                            <w:r w:rsidR="00BD0925" w:rsidRPr="005156CB">
                              <w:rPr>
                                <w:sz w:val="18"/>
                                <w:szCs w:val="18"/>
                              </w:rPr>
                              <w:t>,</w:t>
                            </w:r>
                            <w:r w:rsidR="00CC67A6" w:rsidRPr="005156CB">
                              <w:rPr>
                                <w:sz w:val="18"/>
                                <w:szCs w:val="18"/>
                              </w:rPr>
                              <w:t>2024).</w:t>
                            </w:r>
                            <w:r w:rsidR="00F10866" w:rsidRPr="005156CB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F31C11" w:rsidRPr="005156CB">
                              <w:rPr>
                                <w:sz w:val="18"/>
                                <w:szCs w:val="18"/>
                              </w:rPr>
                              <w:t>Lscft.nhs.uk</w:t>
                            </w:r>
                          </w:p>
                          <w:p w14:paraId="3CDF583F" w14:textId="776DC550" w:rsidR="00F31C11" w:rsidRDefault="00F74208" w:rsidP="00BE6BE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5156CB">
                              <w:rPr>
                                <w:sz w:val="18"/>
                                <w:szCs w:val="18"/>
                              </w:rPr>
                              <w:t>A ke</w:t>
                            </w:r>
                            <w:r w:rsidR="000E50AC" w:rsidRPr="005156CB">
                              <w:rPr>
                                <w:sz w:val="18"/>
                                <w:szCs w:val="18"/>
                              </w:rPr>
                              <w:t>y functioning of C</w:t>
                            </w:r>
                            <w:r w:rsidR="00923B10" w:rsidRPr="005156CB">
                              <w:rPr>
                                <w:sz w:val="18"/>
                                <w:szCs w:val="18"/>
                              </w:rPr>
                              <w:t>MHS is conducting  comprehen</w:t>
                            </w:r>
                            <w:r w:rsidR="0011300E" w:rsidRPr="005156CB">
                              <w:rPr>
                                <w:sz w:val="18"/>
                                <w:szCs w:val="18"/>
                              </w:rPr>
                              <w:t xml:space="preserve">sive assessments and developing personalised </w:t>
                            </w:r>
                            <w:r w:rsidR="00BC43EC" w:rsidRPr="005156CB">
                              <w:rPr>
                                <w:sz w:val="18"/>
                                <w:szCs w:val="18"/>
                              </w:rPr>
                              <w:t xml:space="preserve">care plans for service users. These plans </w:t>
                            </w:r>
                            <w:r w:rsidR="00FE1106" w:rsidRPr="005156CB">
                              <w:rPr>
                                <w:sz w:val="18"/>
                                <w:szCs w:val="18"/>
                              </w:rPr>
                              <w:t xml:space="preserve"> may may involved </w:t>
                            </w:r>
                            <w:r w:rsidR="005D4485" w:rsidRPr="005156CB">
                              <w:rPr>
                                <w:sz w:val="18"/>
                                <w:szCs w:val="18"/>
                              </w:rPr>
                              <w:t xml:space="preserve">medication management, physical </w:t>
                            </w:r>
                            <w:r w:rsidR="00783DA4" w:rsidRPr="005156CB">
                              <w:rPr>
                                <w:sz w:val="18"/>
                                <w:szCs w:val="18"/>
                              </w:rPr>
                              <w:t xml:space="preserve">therapies, and social support, </w:t>
                            </w:r>
                            <w:r w:rsidR="00EA5970" w:rsidRPr="005156CB">
                              <w:rPr>
                                <w:sz w:val="18"/>
                                <w:szCs w:val="18"/>
                              </w:rPr>
                              <w:t xml:space="preserve">employment assistance , and </w:t>
                            </w:r>
                            <w:r w:rsidR="00C26D50" w:rsidRPr="005156CB">
                              <w:rPr>
                                <w:sz w:val="18"/>
                                <w:szCs w:val="18"/>
                              </w:rPr>
                              <w:t>crisis planning. Thise services also coordinate</w:t>
                            </w:r>
                            <w:r w:rsidR="00ED1CC5" w:rsidRPr="005156CB">
                              <w:rPr>
                                <w:sz w:val="18"/>
                                <w:szCs w:val="18"/>
                              </w:rPr>
                              <w:t xml:space="preserve"> care with general practi</w:t>
                            </w:r>
                            <w:r w:rsidR="001F70F1" w:rsidRPr="005156CB">
                              <w:rPr>
                                <w:sz w:val="18"/>
                                <w:szCs w:val="18"/>
                              </w:rPr>
                              <w:t>tioners (GPs), hospitals,</w:t>
                            </w:r>
                            <w:r w:rsidR="00EC5979" w:rsidRPr="005156CB">
                              <w:rPr>
                                <w:sz w:val="18"/>
                                <w:szCs w:val="18"/>
                              </w:rPr>
                              <w:t xml:space="preserve"> and voluntary organisations to ensure continuity </w:t>
                            </w:r>
                            <w:r w:rsidR="00220CE8" w:rsidRPr="005156CB">
                              <w:rPr>
                                <w:sz w:val="18"/>
                                <w:szCs w:val="18"/>
                              </w:rPr>
                              <w:t xml:space="preserve">of care ( Avon and Wiltshire </w:t>
                            </w:r>
                            <w:r w:rsidR="006C17B9" w:rsidRPr="005156CB">
                              <w:rPr>
                                <w:sz w:val="18"/>
                                <w:szCs w:val="18"/>
                              </w:rPr>
                              <w:t xml:space="preserve"> Mental Health Partnership </w:t>
                            </w:r>
                            <w:r w:rsidR="00EE0602" w:rsidRPr="005156CB">
                              <w:rPr>
                                <w:sz w:val="18"/>
                                <w:szCs w:val="18"/>
                              </w:rPr>
                              <w:t xml:space="preserve">NHS, </w:t>
                            </w:r>
                            <w:r w:rsidR="006C17B9" w:rsidRPr="005156CB">
                              <w:rPr>
                                <w:sz w:val="18"/>
                                <w:szCs w:val="18"/>
                              </w:rPr>
                              <w:t>Trust</w:t>
                            </w:r>
                            <w:r w:rsidR="00EE0602" w:rsidRPr="005156CB">
                              <w:rPr>
                                <w:sz w:val="18"/>
                                <w:szCs w:val="18"/>
                              </w:rPr>
                              <w:t xml:space="preserve"> 2024). </w:t>
                            </w:r>
                            <w:r w:rsidR="000D290A" w:rsidRPr="005156CB">
                              <w:rPr>
                                <w:sz w:val="18"/>
                                <w:szCs w:val="18"/>
                              </w:rPr>
                              <w:t>A</w:t>
                            </w:r>
                            <w:r w:rsidR="00EE0602" w:rsidRPr="005156CB">
                              <w:rPr>
                                <w:sz w:val="18"/>
                                <w:szCs w:val="18"/>
                              </w:rPr>
                              <w:t>w</w:t>
                            </w:r>
                            <w:r w:rsidR="000D290A" w:rsidRPr="005156CB">
                              <w:rPr>
                                <w:sz w:val="18"/>
                                <w:szCs w:val="18"/>
                              </w:rPr>
                              <w:t>p.nhs.uk</w:t>
                            </w:r>
                          </w:p>
                          <w:p w14:paraId="46C0F739" w14:textId="6B86B8AC" w:rsidR="005156CB" w:rsidRPr="005156CB" w:rsidRDefault="00C10ACD" w:rsidP="00BE6BE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Overall, community mental health services </w:t>
                            </w:r>
                            <w:r w:rsidR="003604ED">
                              <w:rPr>
                                <w:sz w:val="18"/>
                                <w:szCs w:val="18"/>
                              </w:rPr>
                              <w:t>focus on providing accessible, person-centred</w:t>
                            </w:r>
                            <w:r w:rsidR="00F173A4">
                              <w:rPr>
                                <w:sz w:val="18"/>
                                <w:szCs w:val="18"/>
                              </w:rPr>
                              <w:t xml:space="preserve">, and recovery-oriented care close to people’s homes. By </w:t>
                            </w:r>
                            <w:r w:rsidR="00C37EF2">
                              <w:rPr>
                                <w:sz w:val="18"/>
                                <w:szCs w:val="18"/>
                              </w:rPr>
                              <w:t xml:space="preserve">integrating health and social care </w:t>
                            </w:r>
                            <w:r w:rsidR="00522876">
                              <w:rPr>
                                <w:sz w:val="18"/>
                                <w:szCs w:val="18"/>
                              </w:rPr>
                              <w:t>support,</w:t>
                            </w:r>
                            <w:r w:rsidR="00F01EE8">
                              <w:rPr>
                                <w:sz w:val="18"/>
                                <w:szCs w:val="18"/>
                              </w:rPr>
                              <w:t xml:space="preserve"> CMHS help individuals manage </w:t>
                            </w:r>
                            <w:r w:rsidR="00482CB7">
                              <w:rPr>
                                <w:sz w:val="18"/>
                                <w:szCs w:val="18"/>
                              </w:rPr>
                              <w:t xml:space="preserve">their conditions effectively and maintain their well-being </w:t>
                            </w:r>
                            <w:r w:rsidR="00B974A7">
                              <w:rPr>
                                <w:sz w:val="18"/>
                                <w:szCs w:val="18"/>
                              </w:rPr>
                              <w:t>within their local community.</w:t>
                            </w:r>
                          </w:p>
                          <w:p w14:paraId="749D8122" w14:textId="77777777" w:rsidR="005156CB" w:rsidRPr="00AF6CB0" w:rsidRDefault="005156CB" w:rsidP="00BE6BE0">
                            <w:p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7B69BC2F" w14:textId="77777777" w:rsidR="00BE6BE0" w:rsidRDefault="00BE6BE0" w:rsidP="00BE6B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749413" id="Text Box 7" o:spid="_x0000_s1029" type="#_x0000_t202" style="position:absolute;margin-left:0;margin-top:389.75pt;width:411pt;height:293.25pt;z-index:-251651072;visibility:visible;mso-wrap-style:square;mso-width-percent:0;mso-height-percent:0;mso-wrap-distance-left:9pt;mso-wrap-distance-top:3.6pt;mso-wrap-distance-right:9pt;mso-wrap-distance-bottom:3.6pt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" strokeweight="3.75pt">
                <v:textbox>
                  <w:txbxContent>
                    <w:p w14:paraId="32616E13" w14:textId="0286FB27" w:rsidR="006027A6" w:rsidRDefault="00781359" w:rsidP="00BE6BE0">
                      <w:pPr>
                        <w:rPr>
                          <w:b/>
                          <w:bCs/>
                          <w:color w:val="EE0000"/>
                        </w:rPr>
                      </w:pPr>
                      <w:r w:rsidRPr="00D930B9">
                        <w:rPr>
                          <w:b/>
                          <w:bCs/>
                          <w:color w:val="EE0000"/>
                          <w:sz w:val="32"/>
                          <w:szCs w:val="32"/>
                        </w:rPr>
                        <w:t xml:space="preserve">Current Functioning of the </w:t>
                      </w:r>
                      <w:r w:rsidR="00D93C51" w:rsidRPr="00D930B9">
                        <w:rPr>
                          <w:b/>
                          <w:bCs/>
                          <w:color w:val="EE0000"/>
                          <w:sz w:val="32"/>
                          <w:szCs w:val="32"/>
                        </w:rPr>
                        <w:t>S</w:t>
                      </w:r>
                      <w:r w:rsidRPr="00D930B9">
                        <w:rPr>
                          <w:b/>
                          <w:bCs/>
                          <w:color w:val="EE0000"/>
                          <w:sz w:val="32"/>
                          <w:szCs w:val="32"/>
                        </w:rPr>
                        <w:t>erv</w:t>
                      </w:r>
                      <w:r w:rsidR="00D93C51" w:rsidRPr="00D930B9">
                        <w:rPr>
                          <w:b/>
                          <w:bCs/>
                          <w:color w:val="EE0000"/>
                          <w:sz w:val="32"/>
                          <w:szCs w:val="32"/>
                        </w:rPr>
                        <w:t xml:space="preserve">ice </w:t>
                      </w:r>
                      <w:r w:rsidR="00D930B9" w:rsidRPr="00D930B9">
                        <w:rPr>
                          <w:b/>
                          <w:bCs/>
                          <w:color w:val="EE0000"/>
                          <w:sz w:val="32"/>
                          <w:szCs w:val="32"/>
                        </w:rPr>
                        <w:t>of CMH</w:t>
                      </w:r>
                      <w:r w:rsidR="00273575">
                        <w:rPr>
                          <w:b/>
                          <w:bCs/>
                          <w:color w:val="EE0000"/>
                          <w:sz w:val="32"/>
                          <w:szCs w:val="32"/>
                        </w:rPr>
                        <w:t>S</w:t>
                      </w:r>
                    </w:p>
                    <w:p w14:paraId="0809CF7E" w14:textId="3A442A97" w:rsidR="00BE6BE0" w:rsidRPr="005156CB" w:rsidRDefault="007C67FE" w:rsidP="00BE6BE0">
                      <w:pPr>
                        <w:rPr>
                          <w:sz w:val="18"/>
                          <w:szCs w:val="18"/>
                        </w:rPr>
                      </w:pPr>
                      <w:r w:rsidRPr="005156CB">
                        <w:rPr>
                          <w:color w:val="000000" w:themeColor="text1"/>
                          <w:sz w:val="18"/>
                          <w:szCs w:val="18"/>
                        </w:rPr>
                        <w:t>Communit</w:t>
                      </w:r>
                      <w:r w:rsidR="00B92264" w:rsidRPr="005156CB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y Mental Health </w:t>
                      </w:r>
                      <w:r w:rsidR="006A2CE3" w:rsidRPr="005156CB">
                        <w:rPr>
                          <w:color w:val="000000" w:themeColor="text1"/>
                          <w:sz w:val="18"/>
                          <w:szCs w:val="18"/>
                        </w:rPr>
                        <w:t>Services (</w:t>
                      </w:r>
                      <w:r w:rsidR="00C86F3E" w:rsidRPr="005156CB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CMHS) play a vital role </w:t>
                      </w:r>
                      <w:r w:rsidR="006B2E80" w:rsidRPr="005156CB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in delivering mental health care </w:t>
                      </w:r>
                      <w:r w:rsidR="004003D0" w:rsidRPr="005156CB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 within the community rather </w:t>
                      </w:r>
                      <w:r w:rsidR="00AB0006" w:rsidRPr="005156CB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hospital settings. These </w:t>
                      </w:r>
                      <w:r w:rsidR="00985636" w:rsidRPr="005156CB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services aim to support individuals </w:t>
                      </w:r>
                      <w:r w:rsidR="00164F6E" w:rsidRPr="005156CB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with severe or </w:t>
                      </w:r>
                      <w:r w:rsidR="00A75408" w:rsidRPr="005156CB">
                        <w:rPr>
                          <w:color w:val="000000" w:themeColor="text1"/>
                          <w:sz w:val="18"/>
                          <w:szCs w:val="18"/>
                        </w:rPr>
                        <w:t>complex mental health</w:t>
                      </w:r>
                      <w:r w:rsidR="003776A3" w:rsidRPr="005156CB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 conditions while promoting </w:t>
                      </w:r>
                      <w:r w:rsidR="00852623" w:rsidRPr="005156CB">
                        <w:rPr>
                          <w:color w:val="000000" w:themeColor="text1"/>
                          <w:sz w:val="18"/>
                          <w:szCs w:val="18"/>
                        </w:rPr>
                        <w:t>recovery, independence, and social inclusion</w:t>
                      </w:r>
                      <w:r w:rsidR="00C42484" w:rsidRPr="005156CB">
                        <w:rPr>
                          <w:color w:val="000000" w:themeColor="text1"/>
                          <w:sz w:val="18"/>
                          <w:szCs w:val="18"/>
                        </w:rPr>
                        <w:t>. In the United Kingdo</w:t>
                      </w:r>
                      <w:r w:rsidR="00B74EB8" w:rsidRPr="005156CB">
                        <w:rPr>
                          <w:color w:val="000000" w:themeColor="text1"/>
                          <w:sz w:val="18"/>
                          <w:szCs w:val="18"/>
                        </w:rPr>
                        <w:t>m, Community</w:t>
                      </w:r>
                      <w:r w:rsidR="00C42484" w:rsidRPr="005156CB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 w:rsidR="006562E7" w:rsidRPr="005156CB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 w:rsidR="00B74EB8" w:rsidRPr="005156CB">
                        <w:rPr>
                          <w:sz w:val="18"/>
                          <w:szCs w:val="18"/>
                        </w:rPr>
                        <w:t>Mental Health Teams (C</w:t>
                      </w:r>
                      <w:r w:rsidR="00674008" w:rsidRPr="005156CB">
                        <w:rPr>
                          <w:sz w:val="18"/>
                          <w:szCs w:val="18"/>
                        </w:rPr>
                        <w:t>MHTs) provide assessment</w:t>
                      </w:r>
                      <w:r w:rsidR="00F07CEA" w:rsidRPr="005156CB">
                        <w:rPr>
                          <w:sz w:val="18"/>
                          <w:szCs w:val="18"/>
                        </w:rPr>
                        <w:t xml:space="preserve">, treatment, and ongoing support </w:t>
                      </w:r>
                      <w:r w:rsidR="002E6FE8" w:rsidRPr="005156CB">
                        <w:rPr>
                          <w:sz w:val="18"/>
                          <w:szCs w:val="18"/>
                        </w:rPr>
                        <w:t>for adults</w:t>
                      </w:r>
                      <w:r w:rsidR="00220C68" w:rsidRPr="005156CB">
                        <w:rPr>
                          <w:sz w:val="18"/>
                          <w:szCs w:val="18"/>
                        </w:rPr>
                        <w:t xml:space="preserve"> experiencing mental health disorders such </w:t>
                      </w:r>
                      <w:r w:rsidR="00EC5B05" w:rsidRPr="005156CB">
                        <w:rPr>
                          <w:sz w:val="18"/>
                          <w:szCs w:val="18"/>
                        </w:rPr>
                        <w:t>as</w:t>
                      </w:r>
                      <w:r w:rsidR="00220C68" w:rsidRPr="005156CB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="00EC5B05" w:rsidRPr="005156CB">
                        <w:rPr>
                          <w:sz w:val="18"/>
                          <w:szCs w:val="18"/>
                        </w:rPr>
                        <w:t xml:space="preserve">depression, psychosis, </w:t>
                      </w:r>
                      <w:r w:rsidR="006B0CCA" w:rsidRPr="005156CB">
                        <w:rPr>
                          <w:sz w:val="18"/>
                          <w:szCs w:val="18"/>
                        </w:rPr>
                        <w:t xml:space="preserve">bipolar disorder, and personal </w:t>
                      </w:r>
                      <w:r w:rsidR="0019711E" w:rsidRPr="005156CB">
                        <w:rPr>
                          <w:sz w:val="18"/>
                          <w:szCs w:val="18"/>
                        </w:rPr>
                        <w:t>disorder (NHS</w:t>
                      </w:r>
                      <w:r w:rsidR="00043A42" w:rsidRPr="005156CB">
                        <w:rPr>
                          <w:sz w:val="18"/>
                          <w:szCs w:val="18"/>
                        </w:rPr>
                        <w:t xml:space="preserve"> England</w:t>
                      </w:r>
                      <w:r w:rsidR="0019711E" w:rsidRPr="005156CB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="00385F23" w:rsidRPr="005156CB">
                        <w:rPr>
                          <w:sz w:val="18"/>
                          <w:szCs w:val="18"/>
                        </w:rPr>
                        <w:t>2023).</w:t>
                      </w:r>
                      <w:r w:rsidR="00706FC7" w:rsidRPr="005156CB">
                        <w:rPr>
                          <w:sz w:val="18"/>
                          <w:szCs w:val="18"/>
                        </w:rPr>
                        <w:t xml:space="preserve"> NHS England</w:t>
                      </w:r>
                    </w:p>
                    <w:p w14:paraId="6ED8D436" w14:textId="5C83C703" w:rsidR="00D0249F" w:rsidRPr="005156CB" w:rsidRDefault="00D0249F" w:rsidP="00BE6BE0">
                      <w:pPr>
                        <w:rPr>
                          <w:sz w:val="18"/>
                          <w:szCs w:val="18"/>
                        </w:rPr>
                      </w:pPr>
                      <w:r w:rsidRPr="005156CB">
                        <w:rPr>
                          <w:sz w:val="18"/>
                          <w:szCs w:val="18"/>
                        </w:rPr>
                        <w:t>CMH</w:t>
                      </w:r>
                      <w:r w:rsidR="00957E15">
                        <w:rPr>
                          <w:sz w:val="18"/>
                          <w:szCs w:val="18"/>
                        </w:rPr>
                        <w:t xml:space="preserve">S </w:t>
                      </w:r>
                      <w:r w:rsidR="00CB3F5A" w:rsidRPr="005156CB">
                        <w:rPr>
                          <w:sz w:val="18"/>
                          <w:szCs w:val="18"/>
                        </w:rPr>
                        <w:t>are  multidisciplinary and typically include psy</w:t>
                      </w:r>
                      <w:r w:rsidR="000E09B2" w:rsidRPr="005156CB">
                        <w:rPr>
                          <w:sz w:val="18"/>
                          <w:szCs w:val="18"/>
                        </w:rPr>
                        <w:t xml:space="preserve">chiatrists, </w:t>
                      </w:r>
                      <w:r w:rsidR="006D5B95" w:rsidRPr="005156CB">
                        <w:rPr>
                          <w:sz w:val="18"/>
                          <w:szCs w:val="18"/>
                        </w:rPr>
                        <w:t>psychologists, community meant</w:t>
                      </w:r>
                      <w:r w:rsidR="004360FD" w:rsidRPr="005156CB">
                        <w:rPr>
                          <w:sz w:val="18"/>
                          <w:szCs w:val="18"/>
                        </w:rPr>
                        <w:t xml:space="preserve">, and </w:t>
                      </w:r>
                      <w:r w:rsidR="006D5B95" w:rsidRPr="005156CB">
                        <w:rPr>
                          <w:sz w:val="18"/>
                          <w:szCs w:val="18"/>
                        </w:rPr>
                        <w:t>health nurse</w:t>
                      </w:r>
                      <w:r w:rsidR="00E057D3" w:rsidRPr="005156CB">
                        <w:rPr>
                          <w:sz w:val="18"/>
                          <w:szCs w:val="18"/>
                        </w:rPr>
                        <w:t>s, social workers</w:t>
                      </w:r>
                      <w:r w:rsidR="004360FD" w:rsidRPr="005156CB">
                        <w:rPr>
                          <w:sz w:val="18"/>
                          <w:szCs w:val="18"/>
                        </w:rPr>
                        <w:t>. The collaborati</w:t>
                      </w:r>
                      <w:r w:rsidR="00F1019E" w:rsidRPr="005156CB">
                        <w:rPr>
                          <w:sz w:val="18"/>
                          <w:szCs w:val="18"/>
                        </w:rPr>
                        <w:t xml:space="preserve">ve </w:t>
                      </w:r>
                      <w:r w:rsidR="004360FD" w:rsidRPr="005156CB">
                        <w:rPr>
                          <w:sz w:val="18"/>
                          <w:szCs w:val="18"/>
                        </w:rPr>
                        <w:t xml:space="preserve">approach </w:t>
                      </w:r>
                      <w:r w:rsidR="00E057D3" w:rsidRPr="005156CB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="00F1019E" w:rsidRPr="005156CB">
                        <w:rPr>
                          <w:sz w:val="18"/>
                          <w:szCs w:val="18"/>
                        </w:rPr>
                        <w:t xml:space="preserve">enable holistic </w:t>
                      </w:r>
                      <w:r w:rsidR="006A2CD1" w:rsidRPr="005156CB">
                        <w:rPr>
                          <w:sz w:val="18"/>
                          <w:szCs w:val="18"/>
                        </w:rPr>
                        <w:t>care that addresses biological</w:t>
                      </w:r>
                      <w:r w:rsidR="00CD7BC2" w:rsidRPr="005156CB">
                        <w:rPr>
                          <w:sz w:val="18"/>
                          <w:szCs w:val="18"/>
                        </w:rPr>
                        <w:t>, phycological</w:t>
                      </w:r>
                      <w:r w:rsidR="00F25D7B" w:rsidRPr="005156CB">
                        <w:rPr>
                          <w:sz w:val="18"/>
                          <w:szCs w:val="18"/>
                        </w:rPr>
                        <w:t>,</w:t>
                      </w:r>
                      <w:r w:rsidR="00CD7BC2" w:rsidRPr="005156CB">
                        <w:rPr>
                          <w:sz w:val="18"/>
                          <w:szCs w:val="18"/>
                        </w:rPr>
                        <w:t xml:space="preserve"> and </w:t>
                      </w:r>
                      <w:r w:rsidR="001F0613" w:rsidRPr="005156CB">
                        <w:rPr>
                          <w:sz w:val="18"/>
                          <w:szCs w:val="18"/>
                        </w:rPr>
                        <w:t xml:space="preserve">social aspects </w:t>
                      </w:r>
                      <w:r w:rsidR="0066789B" w:rsidRPr="005156CB">
                        <w:rPr>
                          <w:sz w:val="18"/>
                          <w:szCs w:val="18"/>
                        </w:rPr>
                        <w:t>of mental health (</w:t>
                      </w:r>
                      <w:r w:rsidR="009804C5" w:rsidRPr="005156CB">
                        <w:rPr>
                          <w:sz w:val="18"/>
                          <w:szCs w:val="18"/>
                        </w:rPr>
                        <w:t xml:space="preserve"> Lancashire and South Cumbria Foundation Trust</w:t>
                      </w:r>
                      <w:r w:rsidR="00BD0925" w:rsidRPr="005156CB">
                        <w:rPr>
                          <w:sz w:val="18"/>
                          <w:szCs w:val="18"/>
                        </w:rPr>
                        <w:t>,</w:t>
                      </w:r>
                      <w:r w:rsidR="00CC67A6" w:rsidRPr="005156CB">
                        <w:rPr>
                          <w:sz w:val="18"/>
                          <w:szCs w:val="18"/>
                        </w:rPr>
                        <w:t>2024).</w:t>
                      </w:r>
                      <w:r w:rsidR="00F10866" w:rsidRPr="005156CB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="00F31C11" w:rsidRPr="005156CB">
                        <w:rPr>
                          <w:sz w:val="18"/>
                          <w:szCs w:val="18"/>
                        </w:rPr>
                        <w:t>Lscft.nhs.uk</w:t>
                      </w:r>
                    </w:p>
                    <w:p w14:paraId="3CDF583F" w14:textId="776DC550" w:rsidR="00F31C11" w:rsidRDefault="00F74208" w:rsidP="00BE6BE0">
                      <w:pPr>
                        <w:rPr>
                          <w:sz w:val="18"/>
                          <w:szCs w:val="18"/>
                        </w:rPr>
                      </w:pPr>
                      <w:r w:rsidRPr="005156CB">
                        <w:rPr>
                          <w:sz w:val="18"/>
                          <w:szCs w:val="18"/>
                        </w:rPr>
                        <w:t>A ke</w:t>
                      </w:r>
                      <w:r w:rsidR="000E50AC" w:rsidRPr="005156CB">
                        <w:rPr>
                          <w:sz w:val="18"/>
                          <w:szCs w:val="18"/>
                        </w:rPr>
                        <w:t>y functioning of C</w:t>
                      </w:r>
                      <w:r w:rsidR="00923B10" w:rsidRPr="005156CB">
                        <w:rPr>
                          <w:sz w:val="18"/>
                          <w:szCs w:val="18"/>
                        </w:rPr>
                        <w:t>MHS is conducting  comprehen</w:t>
                      </w:r>
                      <w:r w:rsidR="0011300E" w:rsidRPr="005156CB">
                        <w:rPr>
                          <w:sz w:val="18"/>
                          <w:szCs w:val="18"/>
                        </w:rPr>
                        <w:t xml:space="preserve">sive assessments and developing personalised </w:t>
                      </w:r>
                      <w:r w:rsidR="00BC43EC" w:rsidRPr="005156CB">
                        <w:rPr>
                          <w:sz w:val="18"/>
                          <w:szCs w:val="18"/>
                        </w:rPr>
                        <w:t xml:space="preserve">care plans for service users. These plans </w:t>
                      </w:r>
                      <w:r w:rsidR="00FE1106" w:rsidRPr="005156CB">
                        <w:rPr>
                          <w:sz w:val="18"/>
                          <w:szCs w:val="18"/>
                        </w:rPr>
                        <w:t xml:space="preserve"> may may involved </w:t>
                      </w:r>
                      <w:r w:rsidR="005D4485" w:rsidRPr="005156CB">
                        <w:rPr>
                          <w:sz w:val="18"/>
                          <w:szCs w:val="18"/>
                        </w:rPr>
                        <w:t xml:space="preserve">medication management, physical </w:t>
                      </w:r>
                      <w:r w:rsidR="00783DA4" w:rsidRPr="005156CB">
                        <w:rPr>
                          <w:sz w:val="18"/>
                          <w:szCs w:val="18"/>
                        </w:rPr>
                        <w:t xml:space="preserve">therapies, and social support, </w:t>
                      </w:r>
                      <w:r w:rsidR="00EA5970" w:rsidRPr="005156CB">
                        <w:rPr>
                          <w:sz w:val="18"/>
                          <w:szCs w:val="18"/>
                        </w:rPr>
                        <w:t xml:space="preserve">employment assistance , and </w:t>
                      </w:r>
                      <w:r w:rsidR="00C26D50" w:rsidRPr="005156CB">
                        <w:rPr>
                          <w:sz w:val="18"/>
                          <w:szCs w:val="18"/>
                        </w:rPr>
                        <w:t>crisis planning. Thise services also coordinate</w:t>
                      </w:r>
                      <w:r w:rsidR="00ED1CC5" w:rsidRPr="005156CB">
                        <w:rPr>
                          <w:sz w:val="18"/>
                          <w:szCs w:val="18"/>
                        </w:rPr>
                        <w:t xml:space="preserve"> care with general practi</w:t>
                      </w:r>
                      <w:r w:rsidR="001F70F1" w:rsidRPr="005156CB">
                        <w:rPr>
                          <w:sz w:val="18"/>
                          <w:szCs w:val="18"/>
                        </w:rPr>
                        <w:t>tioners (GPs), hospitals,</w:t>
                      </w:r>
                      <w:r w:rsidR="00EC5979" w:rsidRPr="005156CB">
                        <w:rPr>
                          <w:sz w:val="18"/>
                          <w:szCs w:val="18"/>
                        </w:rPr>
                        <w:t xml:space="preserve"> and voluntary organisations to ensure continuity </w:t>
                      </w:r>
                      <w:r w:rsidR="00220CE8" w:rsidRPr="005156CB">
                        <w:rPr>
                          <w:sz w:val="18"/>
                          <w:szCs w:val="18"/>
                        </w:rPr>
                        <w:t xml:space="preserve">of care ( Avon and Wiltshire </w:t>
                      </w:r>
                      <w:r w:rsidR="006C17B9" w:rsidRPr="005156CB">
                        <w:rPr>
                          <w:sz w:val="18"/>
                          <w:szCs w:val="18"/>
                        </w:rPr>
                        <w:t xml:space="preserve"> Mental Health Partnership </w:t>
                      </w:r>
                      <w:r w:rsidR="00EE0602" w:rsidRPr="005156CB">
                        <w:rPr>
                          <w:sz w:val="18"/>
                          <w:szCs w:val="18"/>
                        </w:rPr>
                        <w:t xml:space="preserve">NHS, </w:t>
                      </w:r>
                      <w:r w:rsidR="006C17B9" w:rsidRPr="005156CB">
                        <w:rPr>
                          <w:sz w:val="18"/>
                          <w:szCs w:val="18"/>
                        </w:rPr>
                        <w:t>Trust</w:t>
                      </w:r>
                      <w:r w:rsidR="00EE0602" w:rsidRPr="005156CB">
                        <w:rPr>
                          <w:sz w:val="18"/>
                          <w:szCs w:val="18"/>
                        </w:rPr>
                        <w:t xml:space="preserve"> 2024). </w:t>
                      </w:r>
                      <w:r w:rsidR="000D290A" w:rsidRPr="005156CB">
                        <w:rPr>
                          <w:sz w:val="18"/>
                          <w:szCs w:val="18"/>
                        </w:rPr>
                        <w:t>A</w:t>
                      </w:r>
                      <w:r w:rsidR="00EE0602" w:rsidRPr="005156CB">
                        <w:rPr>
                          <w:sz w:val="18"/>
                          <w:szCs w:val="18"/>
                        </w:rPr>
                        <w:t>w</w:t>
                      </w:r>
                      <w:r w:rsidR="000D290A" w:rsidRPr="005156CB">
                        <w:rPr>
                          <w:sz w:val="18"/>
                          <w:szCs w:val="18"/>
                        </w:rPr>
                        <w:t>p.nhs.uk</w:t>
                      </w:r>
                    </w:p>
                    <w:p w14:paraId="46C0F739" w14:textId="6B86B8AC" w:rsidR="005156CB" w:rsidRPr="005156CB" w:rsidRDefault="00C10ACD" w:rsidP="00BE6BE0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Overall, community mental health services </w:t>
                      </w:r>
                      <w:r w:rsidR="003604ED">
                        <w:rPr>
                          <w:sz w:val="18"/>
                          <w:szCs w:val="18"/>
                        </w:rPr>
                        <w:t>focus on providing accessible, person-centred</w:t>
                      </w:r>
                      <w:r w:rsidR="00F173A4">
                        <w:rPr>
                          <w:sz w:val="18"/>
                          <w:szCs w:val="18"/>
                        </w:rPr>
                        <w:t xml:space="preserve">, and recovery-oriented care close to people’s homes. By </w:t>
                      </w:r>
                      <w:r w:rsidR="00C37EF2">
                        <w:rPr>
                          <w:sz w:val="18"/>
                          <w:szCs w:val="18"/>
                        </w:rPr>
                        <w:t xml:space="preserve">integrating health and social care </w:t>
                      </w:r>
                      <w:r w:rsidR="00522876">
                        <w:rPr>
                          <w:sz w:val="18"/>
                          <w:szCs w:val="18"/>
                        </w:rPr>
                        <w:t>support,</w:t>
                      </w:r>
                      <w:r w:rsidR="00F01EE8">
                        <w:rPr>
                          <w:sz w:val="18"/>
                          <w:szCs w:val="18"/>
                        </w:rPr>
                        <w:t xml:space="preserve"> CMHS help individuals manage </w:t>
                      </w:r>
                      <w:r w:rsidR="00482CB7">
                        <w:rPr>
                          <w:sz w:val="18"/>
                          <w:szCs w:val="18"/>
                        </w:rPr>
                        <w:t xml:space="preserve">their conditions effectively and maintain their well-being </w:t>
                      </w:r>
                      <w:r w:rsidR="00B974A7">
                        <w:rPr>
                          <w:sz w:val="18"/>
                          <w:szCs w:val="18"/>
                        </w:rPr>
                        <w:t>within their local community.</w:t>
                      </w:r>
                    </w:p>
                    <w:p w14:paraId="749D8122" w14:textId="77777777" w:rsidR="005156CB" w:rsidRPr="00AF6CB0" w:rsidRDefault="005156CB" w:rsidP="00BE6BE0">
                      <w:pPr>
                        <w:rPr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7B69BC2F" w14:textId="77777777" w:rsidR="00BE6BE0" w:rsidRDefault="00BE6BE0" w:rsidP="00BE6BE0"/>
                  </w:txbxContent>
                </v:textbox>
                <w10:wrap type="tight" anchorx="page"/>
              </v:shape>
            </w:pict>
          </mc:Fallback>
        </mc:AlternateContent>
      </w:r>
      <w:r w:rsidR="00D77996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1" locked="0" layoutInCell="1" allowOverlap="1" wp14:anchorId="298766ED" wp14:editId="53FDF6E2">
                <wp:simplePos x="0" y="0"/>
                <wp:positionH relativeFrom="page">
                  <wp:posOffset>9712960</wp:posOffset>
                </wp:positionH>
                <wp:positionV relativeFrom="paragraph">
                  <wp:posOffset>589280</wp:posOffset>
                </wp:positionV>
                <wp:extent cx="5330825" cy="4307205"/>
                <wp:effectExtent l="19050" t="19050" r="22225" b="17145"/>
                <wp:wrapTight wrapText="bothSides">
                  <wp:wrapPolygon edited="0">
                    <wp:start x="-77" y="-96"/>
                    <wp:lineTo x="-77" y="21590"/>
                    <wp:lineTo x="21613" y="21590"/>
                    <wp:lineTo x="21613" y="-96"/>
                    <wp:lineTo x="-77" y="-96"/>
                  </wp:wrapPolygon>
                </wp:wrapTight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30825" cy="43072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6E180E1C" w14:textId="55E9AE6D" w:rsidR="000B2759" w:rsidRDefault="003F7BDB" w:rsidP="00BE6BE0">
                            <w:pPr>
                              <w:rPr>
                                <w:color w:val="EE0000"/>
                                <w:sz w:val="32"/>
                                <w:szCs w:val="32"/>
                              </w:rPr>
                            </w:pPr>
                            <w:r w:rsidRPr="00D930B9">
                              <w:rPr>
                                <w:color w:val="EE0000"/>
                                <w:sz w:val="32"/>
                                <w:szCs w:val="32"/>
                              </w:rPr>
                              <w:t>A brie</w:t>
                            </w:r>
                            <w:r w:rsidR="00766F3F" w:rsidRPr="00D930B9">
                              <w:rPr>
                                <w:color w:val="EE0000"/>
                                <w:sz w:val="32"/>
                                <w:szCs w:val="32"/>
                              </w:rPr>
                              <w:t xml:space="preserve">f history of the </w:t>
                            </w:r>
                            <w:r w:rsidR="00D050B3" w:rsidRPr="00D930B9">
                              <w:rPr>
                                <w:color w:val="EE0000"/>
                                <w:sz w:val="32"/>
                                <w:szCs w:val="32"/>
                              </w:rPr>
                              <w:t>servi</w:t>
                            </w:r>
                            <w:r w:rsidR="00B600B6" w:rsidRPr="00D930B9">
                              <w:rPr>
                                <w:color w:val="EE0000"/>
                                <w:sz w:val="32"/>
                                <w:szCs w:val="32"/>
                              </w:rPr>
                              <w:t>ce</w:t>
                            </w:r>
                            <w:r w:rsidR="00790088" w:rsidRPr="00D930B9">
                              <w:rPr>
                                <w:color w:val="EE0000"/>
                                <w:sz w:val="32"/>
                                <w:szCs w:val="32"/>
                              </w:rPr>
                              <w:t xml:space="preserve"> of </w:t>
                            </w:r>
                            <w:r w:rsidR="00C43B2D" w:rsidRPr="00D930B9">
                              <w:rPr>
                                <w:color w:val="EE0000"/>
                                <w:sz w:val="32"/>
                                <w:szCs w:val="32"/>
                              </w:rPr>
                              <w:t>CMHS</w:t>
                            </w:r>
                            <w:r w:rsidR="00CE0E1F">
                              <w:rPr>
                                <w:color w:val="EE0000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  <w:p w14:paraId="09FB9040" w14:textId="77FA5BB0" w:rsidR="006A4C4F" w:rsidRDefault="00997CC1" w:rsidP="00BE6BE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65465E">
                              <w:rPr>
                                <w:sz w:val="20"/>
                                <w:szCs w:val="20"/>
                              </w:rPr>
                              <w:t>Community menta</w:t>
                            </w:r>
                            <w:r w:rsidR="00374576">
                              <w:rPr>
                                <w:sz w:val="20"/>
                                <w:szCs w:val="20"/>
                              </w:rPr>
                              <w:t xml:space="preserve">l </w:t>
                            </w:r>
                            <w:r w:rsidR="00483F4B">
                              <w:rPr>
                                <w:sz w:val="20"/>
                                <w:szCs w:val="20"/>
                              </w:rPr>
                              <w:t>health s</w:t>
                            </w:r>
                            <w:r w:rsidR="008C482B">
                              <w:rPr>
                                <w:sz w:val="20"/>
                                <w:szCs w:val="20"/>
                              </w:rPr>
                              <w:t>ervices emerged a</w:t>
                            </w:r>
                            <w:r w:rsidR="004245BA">
                              <w:rPr>
                                <w:sz w:val="20"/>
                                <w:szCs w:val="20"/>
                              </w:rPr>
                              <w:t xml:space="preserve">s a response to </w:t>
                            </w:r>
                            <w:r w:rsidR="00D92CC3">
                              <w:rPr>
                                <w:sz w:val="20"/>
                                <w:szCs w:val="20"/>
                              </w:rPr>
                              <w:t>limitations</w:t>
                            </w:r>
                            <w:r w:rsidR="004245BA">
                              <w:rPr>
                                <w:sz w:val="20"/>
                                <w:szCs w:val="20"/>
                              </w:rPr>
                              <w:t xml:space="preserve"> of institutional care and the growing </w:t>
                            </w:r>
                            <w:r w:rsidR="00D92CC3">
                              <w:rPr>
                                <w:sz w:val="20"/>
                                <w:szCs w:val="20"/>
                              </w:rPr>
                              <w:t>recognition of patients’</w:t>
                            </w:r>
                            <w:r w:rsidR="00B325ED">
                              <w:rPr>
                                <w:sz w:val="20"/>
                                <w:szCs w:val="20"/>
                              </w:rPr>
                              <w:t xml:space="preserve"> rights and social integration. </w:t>
                            </w:r>
                            <w:r w:rsidR="00A32C0C">
                              <w:rPr>
                                <w:sz w:val="20"/>
                                <w:szCs w:val="20"/>
                              </w:rPr>
                              <w:t>In early twentieth century, mental health</w:t>
                            </w:r>
                            <w:r w:rsidR="009C7AF2">
                              <w:rPr>
                                <w:sz w:val="20"/>
                                <w:szCs w:val="20"/>
                              </w:rPr>
                              <w:t xml:space="preserve"> care in many countries was dominated by large asylums</w:t>
                            </w:r>
                            <w:r w:rsidR="00E025AB">
                              <w:rPr>
                                <w:sz w:val="20"/>
                                <w:szCs w:val="20"/>
                              </w:rPr>
                              <w:t>, often associated with over</w:t>
                            </w:r>
                            <w:r w:rsidR="008E3039">
                              <w:rPr>
                                <w:sz w:val="20"/>
                                <w:szCs w:val="20"/>
                              </w:rPr>
                              <w:t>crowding and poor living conditions. Reform</w:t>
                            </w:r>
                            <w:r w:rsidR="00A90FB1">
                              <w:rPr>
                                <w:sz w:val="20"/>
                                <w:szCs w:val="20"/>
                              </w:rPr>
                              <w:t xml:space="preserve"> movements, influence</w:t>
                            </w:r>
                            <w:r w:rsidR="008F310F">
                              <w:rPr>
                                <w:sz w:val="20"/>
                                <w:szCs w:val="20"/>
                              </w:rPr>
                              <w:t xml:space="preserve">d by advances in psychiatry and social </w:t>
                            </w:r>
                            <w:r w:rsidR="00EA239E">
                              <w:rPr>
                                <w:sz w:val="20"/>
                                <w:szCs w:val="20"/>
                              </w:rPr>
                              <w:t xml:space="preserve">work, began advocating for treatment within the community </w:t>
                            </w:r>
                            <w:r w:rsidR="004218D5">
                              <w:rPr>
                                <w:sz w:val="20"/>
                                <w:szCs w:val="20"/>
                              </w:rPr>
                              <w:t>rather then isolation in inst</w:t>
                            </w:r>
                            <w:r w:rsidR="00FF0304">
                              <w:rPr>
                                <w:sz w:val="20"/>
                                <w:szCs w:val="20"/>
                              </w:rPr>
                              <w:t xml:space="preserve">itutions ( Thornicroft and </w:t>
                            </w:r>
                            <w:proofErr w:type="spellStart"/>
                            <w:r w:rsidR="00FF0304">
                              <w:rPr>
                                <w:sz w:val="20"/>
                                <w:szCs w:val="20"/>
                              </w:rPr>
                              <w:t>T</w:t>
                            </w:r>
                            <w:r w:rsidR="006A0C5C">
                              <w:rPr>
                                <w:sz w:val="20"/>
                                <w:szCs w:val="20"/>
                              </w:rPr>
                              <w:t>ansella</w:t>
                            </w:r>
                            <w:proofErr w:type="spellEnd"/>
                            <w:r w:rsidR="006A0C5C">
                              <w:rPr>
                                <w:sz w:val="20"/>
                                <w:szCs w:val="20"/>
                              </w:rPr>
                              <w:t>, 2004).</w:t>
                            </w:r>
                          </w:p>
                          <w:p w14:paraId="11580692" w14:textId="14B5DBFC" w:rsidR="007170D4" w:rsidRDefault="007B6E3B" w:rsidP="00BE6BE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A major turning point</w:t>
                            </w:r>
                            <w:r w:rsidR="00D81CE8">
                              <w:rPr>
                                <w:sz w:val="20"/>
                                <w:szCs w:val="20"/>
                              </w:rPr>
                              <w:t xml:space="preserve"> occurred after wor</w:t>
                            </w:r>
                            <w:r w:rsidR="003A0AAA">
                              <w:rPr>
                                <w:sz w:val="20"/>
                                <w:szCs w:val="20"/>
                              </w:rPr>
                              <w:t>ld war</w:t>
                            </w:r>
                            <w:r w:rsidR="00917CA5">
                              <w:rPr>
                                <w:sz w:val="20"/>
                                <w:szCs w:val="20"/>
                              </w:rPr>
                              <w:t xml:space="preserve"> 1</w:t>
                            </w:r>
                            <w:r w:rsidR="00F40C6B">
                              <w:rPr>
                                <w:sz w:val="20"/>
                                <w:szCs w:val="20"/>
                              </w:rPr>
                              <w:t>1, when the government</w:t>
                            </w:r>
                            <w:r w:rsidR="00056F25">
                              <w:rPr>
                                <w:sz w:val="20"/>
                                <w:szCs w:val="20"/>
                              </w:rPr>
                              <w:t xml:space="preserve">s </w:t>
                            </w:r>
                            <w:r w:rsidR="00475A49">
                              <w:rPr>
                                <w:sz w:val="20"/>
                                <w:szCs w:val="20"/>
                              </w:rPr>
                              <w:t xml:space="preserve">in Europe and </w:t>
                            </w:r>
                            <w:r w:rsidR="00F107FA">
                              <w:rPr>
                                <w:sz w:val="20"/>
                                <w:szCs w:val="20"/>
                              </w:rPr>
                              <w:t>N</w:t>
                            </w:r>
                            <w:r w:rsidR="00475A49">
                              <w:rPr>
                                <w:sz w:val="20"/>
                                <w:szCs w:val="20"/>
                              </w:rPr>
                              <w:t xml:space="preserve">orth </w:t>
                            </w:r>
                            <w:r w:rsidR="00F107FA">
                              <w:rPr>
                                <w:sz w:val="20"/>
                                <w:szCs w:val="20"/>
                              </w:rPr>
                              <w:t xml:space="preserve">America initiated </w:t>
                            </w:r>
                            <w:r w:rsidR="007002DB">
                              <w:rPr>
                                <w:sz w:val="20"/>
                                <w:szCs w:val="20"/>
                              </w:rPr>
                              <w:t xml:space="preserve"> deinstitutionalisation policies.  This aim</w:t>
                            </w:r>
                            <w:r w:rsidR="00694D3E">
                              <w:rPr>
                                <w:sz w:val="20"/>
                                <w:szCs w:val="20"/>
                              </w:rPr>
                              <w:t xml:space="preserve">ed to reduce reliance </w:t>
                            </w:r>
                            <w:r w:rsidR="00260547">
                              <w:rPr>
                                <w:sz w:val="20"/>
                                <w:szCs w:val="20"/>
                              </w:rPr>
                              <w:t xml:space="preserve">on psychiatric hospitals </w:t>
                            </w:r>
                            <w:r w:rsidR="00984101">
                              <w:rPr>
                                <w:sz w:val="20"/>
                                <w:szCs w:val="20"/>
                              </w:rPr>
                              <w:t>and promote outpatient care, suppo</w:t>
                            </w:r>
                            <w:r w:rsidR="00A313F3">
                              <w:rPr>
                                <w:sz w:val="20"/>
                                <w:szCs w:val="20"/>
                              </w:rPr>
                              <w:t>rt</w:t>
                            </w:r>
                            <w:r w:rsidR="00FD6A50">
                              <w:rPr>
                                <w:sz w:val="20"/>
                                <w:szCs w:val="20"/>
                              </w:rPr>
                              <w:t xml:space="preserve">ed </w:t>
                            </w:r>
                            <w:r w:rsidR="006E6059">
                              <w:rPr>
                                <w:sz w:val="20"/>
                                <w:szCs w:val="20"/>
                              </w:rPr>
                              <w:t>housing, and social rehabilitation</w:t>
                            </w:r>
                            <w:r w:rsidR="00804D0F">
                              <w:rPr>
                                <w:sz w:val="20"/>
                                <w:szCs w:val="20"/>
                              </w:rPr>
                              <w:t xml:space="preserve">. The introduction of psychotropic </w:t>
                            </w:r>
                            <w:r w:rsidR="00D5641D">
                              <w:rPr>
                                <w:sz w:val="20"/>
                                <w:szCs w:val="20"/>
                              </w:rPr>
                              <w:t xml:space="preserve">medications in the 1950s </w:t>
                            </w:r>
                            <w:r w:rsidR="00354167">
                              <w:rPr>
                                <w:sz w:val="20"/>
                                <w:szCs w:val="20"/>
                              </w:rPr>
                              <w:t>further</w:t>
                            </w:r>
                            <w:r w:rsidR="00A04227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5F1194">
                              <w:rPr>
                                <w:sz w:val="20"/>
                                <w:szCs w:val="20"/>
                              </w:rPr>
                              <w:t xml:space="preserve">enable </w:t>
                            </w:r>
                            <w:r w:rsidR="000E3E3E">
                              <w:rPr>
                                <w:sz w:val="20"/>
                                <w:szCs w:val="20"/>
                              </w:rPr>
                              <w:t>patients to live outside institutional settings.</w:t>
                            </w:r>
                            <w:r w:rsidR="00815776">
                              <w:rPr>
                                <w:sz w:val="20"/>
                                <w:szCs w:val="20"/>
                              </w:rPr>
                              <w:t xml:space="preserve"> (Shorter, 1997). Community m</w:t>
                            </w:r>
                            <w:r w:rsidR="004619DE">
                              <w:rPr>
                                <w:sz w:val="20"/>
                                <w:szCs w:val="20"/>
                              </w:rPr>
                              <w:t>ental health centres were</w:t>
                            </w:r>
                            <w:r w:rsidR="00B77CD7">
                              <w:rPr>
                                <w:sz w:val="20"/>
                                <w:szCs w:val="20"/>
                              </w:rPr>
                              <w:t xml:space="preserve"> established to prov</w:t>
                            </w:r>
                            <w:r w:rsidR="00105269">
                              <w:rPr>
                                <w:sz w:val="20"/>
                                <w:szCs w:val="20"/>
                              </w:rPr>
                              <w:t xml:space="preserve">ide accessible, multidisciplinary </w:t>
                            </w:r>
                            <w:r w:rsidR="000321B0">
                              <w:rPr>
                                <w:sz w:val="20"/>
                                <w:szCs w:val="20"/>
                              </w:rPr>
                              <w:t>care, integrating medical</w:t>
                            </w:r>
                            <w:r w:rsidR="0026424D">
                              <w:rPr>
                                <w:sz w:val="20"/>
                                <w:szCs w:val="20"/>
                              </w:rPr>
                              <w:t>, psychological, and social suppo</w:t>
                            </w:r>
                            <w:r w:rsidR="00DD5D6C">
                              <w:rPr>
                                <w:sz w:val="20"/>
                                <w:szCs w:val="20"/>
                              </w:rPr>
                              <w:t xml:space="preserve">rt. </w:t>
                            </w:r>
                          </w:p>
                          <w:p w14:paraId="68AF55DF" w14:textId="49CA934D" w:rsidR="00DD5D6C" w:rsidRDefault="00DD5D6C" w:rsidP="00BE6BE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By the late twentieth </w:t>
                            </w:r>
                            <w:r w:rsidR="00CA1B58">
                              <w:rPr>
                                <w:sz w:val="20"/>
                                <w:szCs w:val="20"/>
                              </w:rPr>
                              <w:t xml:space="preserve">century, the focus shifted towards </w:t>
                            </w:r>
                            <w:r w:rsidR="006B1147">
                              <w:rPr>
                                <w:sz w:val="20"/>
                                <w:szCs w:val="20"/>
                              </w:rPr>
                              <w:t xml:space="preserve">recovery-oriented and person-centred </w:t>
                            </w:r>
                            <w:r w:rsidR="00F72F7E">
                              <w:rPr>
                                <w:sz w:val="20"/>
                                <w:szCs w:val="20"/>
                              </w:rPr>
                              <w:t>approaches, emphasising empowerment</w:t>
                            </w:r>
                            <w:r w:rsidR="009E4670">
                              <w:rPr>
                                <w:sz w:val="20"/>
                                <w:szCs w:val="20"/>
                              </w:rPr>
                              <w:t xml:space="preserve">, inclusion, and continuity of care. Modern services </w:t>
                            </w:r>
                            <w:r w:rsidR="00F01846">
                              <w:rPr>
                                <w:sz w:val="20"/>
                                <w:szCs w:val="20"/>
                              </w:rPr>
                              <w:t>now incorporate crisis intervention team</w:t>
                            </w:r>
                            <w:r w:rsidR="00984F15">
                              <w:rPr>
                                <w:sz w:val="20"/>
                                <w:szCs w:val="20"/>
                              </w:rPr>
                              <w:t>s, early intervention programmes</w:t>
                            </w:r>
                            <w:r w:rsidR="00F933AE">
                              <w:rPr>
                                <w:sz w:val="20"/>
                                <w:szCs w:val="20"/>
                              </w:rPr>
                              <w:t>, and partnerships with voluntary</w:t>
                            </w:r>
                            <w:r w:rsidR="00D35178">
                              <w:rPr>
                                <w:sz w:val="20"/>
                                <w:szCs w:val="20"/>
                              </w:rPr>
                              <w:t xml:space="preserve"> organisations (World Health Organization</w:t>
                            </w:r>
                            <w:r w:rsidR="00E10C75">
                              <w:rPr>
                                <w:sz w:val="20"/>
                                <w:szCs w:val="20"/>
                              </w:rPr>
                              <w:t xml:space="preserve">, 2021). Despite </w:t>
                            </w:r>
                            <w:r w:rsidR="00321B67">
                              <w:rPr>
                                <w:sz w:val="20"/>
                                <w:szCs w:val="20"/>
                              </w:rPr>
                              <w:t xml:space="preserve">progress, challenges remain, including funding </w:t>
                            </w:r>
                            <w:r w:rsidR="00C62F1B">
                              <w:rPr>
                                <w:sz w:val="20"/>
                                <w:szCs w:val="20"/>
                              </w:rPr>
                              <w:t>constraints and inequalities in access.</w:t>
                            </w:r>
                          </w:p>
                          <w:p w14:paraId="3D2BE0C9" w14:textId="15010934" w:rsidR="00C62F1B" w:rsidRDefault="0000421F" w:rsidP="00BE6BE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Overall, community mental health services </w:t>
                            </w:r>
                            <w:r w:rsidR="00B765B0">
                              <w:rPr>
                                <w:sz w:val="20"/>
                                <w:szCs w:val="20"/>
                              </w:rPr>
                              <w:t xml:space="preserve">represent a significant evolution from institutional </w:t>
                            </w:r>
                            <w:r w:rsidR="00645F6F">
                              <w:rPr>
                                <w:sz w:val="20"/>
                                <w:szCs w:val="20"/>
                              </w:rPr>
                              <w:t xml:space="preserve">care towards more humane, </w:t>
                            </w:r>
                            <w:r w:rsidR="007F2541">
                              <w:rPr>
                                <w:sz w:val="20"/>
                                <w:szCs w:val="20"/>
                              </w:rPr>
                              <w:t xml:space="preserve">inclusive, and effective support systems that </w:t>
                            </w:r>
                            <w:r w:rsidR="00E579AF">
                              <w:rPr>
                                <w:sz w:val="20"/>
                                <w:szCs w:val="20"/>
                              </w:rPr>
                              <w:t>prioritise</w:t>
                            </w:r>
                            <w:r w:rsidR="007F2541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E579AF">
                              <w:rPr>
                                <w:sz w:val="20"/>
                                <w:szCs w:val="20"/>
                              </w:rPr>
                              <w:t>individuals’ right</w:t>
                            </w:r>
                            <w:r w:rsidR="000D7AA2">
                              <w:rPr>
                                <w:sz w:val="20"/>
                                <w:szCs w:val="20"/>
                              </w:rPr>
                              <w:t xml:space="preserve"> and well-being.</w:t>
                            </w:r>
                          </w:p>
                          <w:p w14:paraId="092A671C" w14:textId="77777777" w:rsidR="00D70544" w:rsidRPr="00D930B9" w:rsidRDefault="00D70544" w:rsidP="00BE6BE0">
                            <w:pPr>
                              <w:rPr>
                                <w:color w:val="EE0000"/>
                                <w:sz w:val="32"/>
                                <w:szCs w:val="32"/>
                              </w:rPr>
                            </w:pPr>
                          </w:p>
                          <w:p w14:paraId="54893A6C" w14:textId="77777777" w:rsidR="00B600B6" w:rsidRDefault="00B600B6" w:rsidP="00BE6BE0">
                            <w:pPr>
                              <w:rPr>
                                <w:color w:val="EE0000"/>
                              </w:rPr>
                            </w:pPr>
                          </w:p>
                          <w:p w14:paraId="0B964715" w14:textId="77777777" w:rsidR="00C76AC4" w:rsidRPr="00C76AC4" w:rsidRDefault="00C76AC4" w:rsidP="00BE6BE0">
                            <w:pPr>
                              <w:rPr>
                                <w:color w:val="EE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8766ED" id="Text Box 6" o:spid="_x0000_s1030" type="#_x0000_t202" style="position:absolute;margin-left:764.8pt;margin-top:46.4pt;width:419.75pt;height:339.15pt;z-index:-25165721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" strokeweight="3.5pt">
                <v:textbox>
                  <w:txbxContent>
                    <w:p w14:paraId="6E180E1C" w14:textId="55E9AE6D" w:rsidR="000B2759" w:rsidRDefault="003F7BDB" w:rsidP="00BE6BE0">
                      <w:pPr>
                        <w:rPr>
                          <w:color w:val="EE0000"/>
                          <w:sz w:val="32"/>
                          <w:szCs w:val="32"/>
                        </w:rPr>
                      </w:pPr>
                      <w:r w:rsidRPr="00D930B9">
                        <w:rPr>
                          <w:color w:val="EE0000"/>
                          <w:sz w:val="32"/>
                          <w:szCs w:val="32"/>
                        </w:rPr>
                        <w:t>A brie</w:t>
                      </w:r>
                      <w:r w:rsidR="00766F3F" w:rsidRPr="00D930B9">
                        <w:rPr>
                          <w:color w:val="EE0000"/>
                          <w:sz w:val="32"/>
                          <w:szCs w:val="32"/>
                        </w:rPr>
                        <w:t xml:space="preserve">f history of the </w:t>
                      </w:r>
                      <w:r w:rsidR="00D050B3" w:rsidRPr="00D930B9">
                        <w:rPr>
                          <w:color w:val="EE0000"/>
                          <w:sz w:val="32"/>
                          <w:szCs w:val="32"/>
                        </w:rPr>
                        <w:t>servi</w:t>
                      </w:r>
                      <w:r w:rsidR="00B600B6" w:rsidRPr="00D930B9">
                        <w:rPr>
                          <w:color w:val="EE0000"/>
                          <w:sz w:val="32"/>
                          <w:szCs w:val="32"/>
                        </w:rPr>
                        <w:t>ce</w:t>
                      </w:r>
                      <w:r w:rsidR="00790088" w:rsidRPr="00D930B9">
                        <w:rPr>
                          <w:color w:val="EE0000"/>
                          <w:sz w:val="32"/>
                          <w:szCs w:val="32"/>
                        </w:rPr>
                        <w:t xml:space="preserve"> of </w:t>
                      </w:r>
                      <w:r w:rsidR="00C43B2D" w:rsidRPr="00D930B9">
                        <w:rPr>
                          <w:color w:val="EE0000"/>
                          <w:sz w:val="32"/>
                          <w:szCs w:val="32"/>
                        </w:rPr>
                        <w:t>CMHS</w:t>
                      </w:r>
                      <w:r w:rsidR="00CE0E1F">
                        <w:rPr>
                          <w:color w:val="EE0000"/>
                          <w:sz w:val="32"/>
                          <w:szCs w:val="32"/>
                        </w:rPr>
                        <w:t xml:space="preserve"> </w:t>
                      </w:r>
                    </w:p>
                    <w:p w14:paraId="09FB9040" w14:textId="77FA5BB0" w:rsidR="006A4C4F" w:rsidRDefault="00997CC1" w:rsidP="00BE6BE0">
                      <w:pPr>
                        <w:rPr>
                          <w:sz w:val="20"/>
                          <w:szCs w:val="20"/>
                        </w:rPr>
                      </w:pPr>
                      <w:r w:rsidRPr="0065465E">
                        <w:rPr>
                          <w:sz w:val="20"/>
                          <w:szCs w:val="20"/>
                        </w:rPr>
                        <w:t>Community menta</w:t>
                      </w:r>
                      <w:r w:rsidR="00374576">
                        <w:rPr>
                          <w:sz w:val="20"/>
                          <w:szCs w:val="20"/>
                        </w:rPr>
                        <w:t xml:space="preserve">l </w:t>
                      </w:r>
                      <w:r w:rsidR="00483F4B">
                        <w:rPr>
                          <w:sz w:val="20"/>
                          <w:szCs w:val="20"/>
                        </w:rPr>
                        <w:t>health s</w:t>
                      </w:r>
                      <w:r w:rsidR="008C482B">
                        <w:rPr>
                          <w:sz w:val="20"/>
                          <w:szCs w:val="20"/>
                        </w:rPr>
                        <w:t>ervices emerged a</w:t>
                      </w:r>
                      <w:r w:rsidR="004245BA">
                        <w:rPr>
                          <w:sz w:val="20"/>
                          <w:szCs w:val="20"/>
                        </w:rPr>
                        <w:t xml:space="preserve">s a response to </w:t>
                      </w:r>
                      <w:r w:rsidR="00D92CC3">
                        <w:rPr>
                          <w:sz w:val="20"/>
                          <w:szCs w:val="20"/>
                        </w:rPr>
                        <w:t>limitations</w:t>
                      </w:r>
                      <w:r w:rsidR="004245BA">
                        <w:rPr>
                          <w:sz w:val="20"/>
                          <w:szCs w:val="20"/>
                        </w:rPr>
                        <w:t xml:space="preserve"> of institutional care and the growing </w:t>
                      </w:r>
                      <w:r w:rsidR="00D92CC3">
                        <w:rPr>
                          <w:sz w:val="20"/>
                          <w:szCs w:val="20"/>
                        </w:rPr>
                        <w:t>recognition of patients’</w:t>
                      </w:r>
                      <w:r w:rsidR="00B325ED">
                        <w:rPr>
                          <w:sz w:val="20"/>
                          <w:szCs w:val="20"/>
                        </w:rPr>
                        <w:t xml:space="preserve"> rights and social integration. </w:t>
                      </w:r>
                      <w:r w:rsidR="00A32C0C">
                        <w:rPr>
                          <w:sz w:val="20"/>
                          <w:szCs w:val="20"/>
                        </w:rPr>
                        <w:t>In early twentieth century, mental health</w:t>
                      </w:r>
                      <w:r w:rsidR="009C7AF2">
                        <w:rPr>
                          <w:sz w:val="20"/>
                          <w:szCs w:val="20"/>
                        </w:rPr>
                        <w:t xml:space="preserve"> care in many countries was dominated by large asylums</w:t>
                      </w:r>
                      <w:r w:rsidR="00E025AB">
                        <w:rPr>
                          <w:sz w:val="20"/>
                          <w:szCs w:val="20"/>
                        </w:rPr>
                        <w:t>, often associated with over</w:t>
                      </w:r>
                      <w:r w:rsidR="008E3039">
                        <w:rPr>
                          <w:sz w:val="20"/>
                          <w:szCs w:val="20"/>
                        </w:rPr>
                        <w:t>crowding and poor living conditions. Reform</w:t>
                      </w:r>
                      <w:r w:rsidR="00A90FB1">
                        <w:rPr>
                          <w:sz w:val="20"/>
                          <w:szCs w:val="20"/>
                        </w:rPr>
                        <w:t xml:space="preserve"> movements, influence</w:t>
                      </w:r>
                      <w:r w:rsidR="008F310F">
                        <w:rPr>
                          <w:sz w:val="20"/>
                          <w:szCs w:val="20"/>
                        </w:rPr>
                        <w:t xml:space="preserve">d by advances in psychiatry and social </w:t>
                      </w:r>
                      <w:r w:rsidR="00EA239E">
                        <w:rPr>
                          <w:sz w:val="20"/>
                          <w:szCs w:val="20"/>
                        </w:rPr>
                        <w:t xml:space="preserve">work, began advocating for treatment within the community </w:t>
                      </w:r>
                      <w:r w:rsidR="004218D5">
                        <w:rPr>
                          <w:sz w:val="20"/>
                          <w:szCs w:val="20"/>
                        </w:rPr>
                        <w:t>rather then isolation in inst</w:t>
                      </w:r>
                      <w:r w:rsidR="00FF0304">
                        <w:rPr>
                          <w:sz w:val="20"/>
                          <w:szCs w:val="20"/>
                        </w:rPr>
                        <w:t xml:space="preserve">itutions ( Thornicroft and </w:t>
                      </w:r>
                      <w:proofErr w:type="spellStart"/>
                      <w:r w:rsidR="00FF0304">
                        <w:rPr>
                          <w:sz w:val="20"/>
                          <w:szCs w:val="20"/>
                        </w:rPr>
                        <w:t>T</w:t>
                      </w:r>
                      <w:r w:rsidR="006A0C5C">
                        <w:rPr>
                          <w:sz w:val="20"/>
                          <w:szCs w:val="20"/>
                        </w:rPr>
                        <w:t>ansella</w:t>
                      </w:r>
                      <w:proofErr w:type="spellEnd"/>
                      <w:r w:rsidR="006A0C5C">
                        <w:rPr>
                          <w:sz w:val="20"/>
                          <w:szCs w:val="20"/>
                        </w:rPr>
                        <w:t>, 2004).</w:t>
                      </w:r>
                    </w:p>
                    <w:p w14:paraId="11580692" w14:textId="14B5DBFC" w:rsidR="007170D4" w:rsidRDefault="007B6E3B" w:rsidP="00BE6BE0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A major turning point</w:t>
                      </w:r>
                      <w:r w:rsidR="00D81CE8">
                        <w:rPr>
                          <w:sz w:val="20"/>
                          <w:szCs w:val="20"/>
                        </w:rPr>
                        <w:t xml:space="preserve"> occurred after wor</w:t>
                      </w:r>
                      <w:r w:rsidR="003A0AAA">
                        <w:rPr>
                          <w:sz w:val="20"/>
                          <w:szCs w:val="20"/>
                        </w:rPr>
                        <w:t>ld war</w:t>
                      </w:r>
                      <w:r w:rsidR="00917CA5">
                        <w:rPr>
                          <w:sz w:val="20"/>
                          <w:szCs w:val="20"/>
                        </w:rPr>
                        <w:t xml:space="preserve"> 1</w:t>
                      </w:r>
                      <w:r w:rsidR="00F40C6B">
                        <w:rPr>
                          <w:sz w:val="20"/>
                          <w:szCs w:val="20"/>
                        </w:rPr>
                        <w:t>1, when the government</w:t>
                      </w:r>
                      <w:r w:rsidR="00056F25">
                        <w:rPr>
                          <w:sz w:val="20"/>
                          <w:szCs w:val="20"/>
                        </w:rPr>
                        <w:t xml:space="preserve">s </w:t>
                      </w:r>
                      <w:r w:rsidR="00475A49">
                        <w:rPr>
                          <w:sz w:val="20"/>
                          <w:szCs w:val="20"/>
                        </w:rPr>
                        <w:t xml:space="preserve">in Europe and </w:t>
                      </w:r>
                      <w:r w:rsidR="00F107FA">
                        <w:rPr>
                          <w:sz w:val="20"/>
                          <w:szCs w:val="20"/>
                        </w:rPr>
                        <w:t>N</w:t>
                      </w:r>
                      <w:r w:rsidR="00475A49">
                        <w:rPr>
                          <w:sz w:val="20"/>
                          <w:szCs w:val="20"/>
                        </w:rPr>
                        <w:t xml:space="preserve">orth </w:t>
                      </w:r>
                      <w:r w:rsidR="00F107FA">
                        <w:rPr>
                          <w:sz w:val="20"/>
                          <w:szCs w:val="20"/>
                        </w:rPr>
                        <w:t xml:space="preserve">America initiated </w:t>
                      </w:r>
                      <w:r w:rsidR="007002DB">
                        <w:rPr>
                          <w:sz w:val="20"/>
                          <w:szCs w:val="20"/>
                        </w:rPr>
                        <w:t xml:space="preserve"> deinstitutionalisation policies.  This aim</w:t>
                      </w:r>
                      <w:r w:rsidR="00694D3E">
                        <w:rPr>
                          <w:sz w:val="20"/>
                          <w:szCs w:val="20"/>
                        </w:rPr>
                        <w:t xml:space="preserve">ed to reduce reliance </w:t>
                      </w:r>
                      <w:r w:rsidR="00260547">
                        <w:rPr>
                          <w:sz w:val="20"/>
                          <w:szCs w:val="20"/>
                        </w:rPr>
                        <w:t xml:space="preserve">on psychiatric hospitals </w:t>
                      </w:r>
                      <w:r w:rsidR="00984101">
                        <w:rPr>
                          <w:sz w:val="20"/>
                          <w:szCs w:val="20"/>
                        </w:rPr>
                        <w:t>and promote outpatient care, suppo</w:t>
                      </w:r>
                      <w:r w:rsidR="00A313F3">
                        <w:rPr>
                          <w:sz w:val="20"/>
                          <w:szCs w:val="20"/>
                        </w:rPr>
                        <w:t>rt</w:t>
                      </w:r>
                      <w:r w:rsidR="00FD6A50">
                        <w:rPr>
                          <w:sz w:val="20"/>
                          <w:szCs w:val="20"/>
                        </w:rPr>
                        <w:t xml:space="preserve">ed </w:t>
                      </w:r>
                      <w:r w:rsidR="006E6059">
                        <w:rPr>
                          <w:sz w:val="20"/>
                          <w:szCs w:val="20"/>
                        </w:rPr>
                        <w:t>housing, and social rehabilitation</w:t>
                      </w:r>
                      <w:r w:rsidR="00804D0F">
                        <w:rPr>
                          <w:sz w:val="20"/>
                          <w:szCs w:val="20"/>
                        </w:rPr>
                        <w:t xml:space="preserve">. The introduction of psychotropic </w:t>
                      </w:r>
                      <w:r w:rsidR="00D5641D">
                        <w:rPr>
                          <w:sz w:val="20"/>
                          <w:szCs w:val="20"/>
                        </w:rPr>
                        <w:t xml:space="preserve">medications in the 1950s </w:t>
                      </w:r>
                      <w:r w:rsidR="00354167">
                        <w:rPr>
                          <w:sz w:val="20"/>
                          <w:szCs w:val="20"/>
                        </w:rPr>
                        <w:t>further</w:t>
                      </w:r>
                      <w:r w:rsidR="00A04227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5F1194">
                        <w:rPr>
                          <w:sz w:val="20"/>
                          <w:szCs w:val="20"/>
                        </w:rPr>
                        <w:t xml:space="preserve">enable </w:t>
                      </w:r>
                      <w:r w:rsidR="000E3E3E">
                        <w:rPr>
                          <w:sz w:val="20"/>
                          <w:szCs w:val="20"/>
                        </w:rPr>
                        <w:t>patients to live outside institutional settings.</w:t>
                      </w:r>
                      <w:r w:rsidR="00815776">
                        <w:rPr>
                          <w:sz w:val="20"/>
                          <w:szCs w:val="20"/>
                        </w:rPr>
                        <w:t xml:space="preserve"> (Shorter, 1997). Community m</w:t>
                      </w:r>
                      <w:r w:rsidR="004619DE">
                        <w:rPr>
                          <w:sz w:val="20"/>
                          <w:szCs w:val="20"/>
                        </w:rPr>
                        <w:t>ental health centres were</w:t>
                      </w:r>
                      <w:r w:rsidR="00B77CD7">
                        <w:rPr>
                          <w:sz w:val="20"/>
                          <w:szCs w:val="20"/>
                        </w:rPr>
                        <w:t xml:space="preserve"> established to prov</w:t>
                      </w:r>
                      <w:r w:rsidR="00105269">
                        <w:rPr>
                          <w:sz w:val="20"/>
                          <w:szCs w:val="20"/>
                        </w:rPr>
                        <w:t xml:space="preserve">ide accessible, multidisciplinary </w:t>
                      </w:r>
                      <w:r w:rsidR="000321B0">
                        <w:rPr>
                          <w:sz w:val="20"/>
                          <w:szCs w:val="20"/>
                        </w:rPr>
                        <w:t>care, integrating medical</w:t>
                      </w:r>
                      <w:r w:rsidR="0026424D">
                        <w:rPr>
                          <w:sz w:val="20"/>
                          <w:szCs w:val="20"/>
                        </w:rPr>
                        <w:t>, psychological, and social suppo</w:t>
                      </w:r>
                      <w:r w:rsidR="00DD5D6C">
                        <w:rPr>
                          <w:sz w:val="20"/>
                          <w:szCs w:val="20"/>
                        </w:rPr>
                        <w:t xml:space="preserve">rt. </w:t>
                      </w:r>
                    </w:p>
                    <w:p w14:paraId="68AF55DF" w14:textId="49CA934D" w:rsidR="00DD5D6C" w:rsidRDefault="00DD5D6C" w:rsidP="00BE6BE0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By the late twentieth </w:t>
                      </w:r>
                      <w:r w:rsidR="00CA1B58">
                        <w:rPr>
                          <w:sz w:val="20"/>
                          <w:szCs w:val="20"/>
                        </w:rPr>
                        <w:t xml:space="preserve">century, the focus shifted towards </w:t>
                      </w:r>
                      <w:r w:rsidR="006B1147">
                        <w:rPr>
                          <w:sz w:val="20"/>
                          <w:szCs w:val="20"/>
                        </w:rPr>
                        <w:t xml:space="preserve">recovery-oriented and person-centred </w:t>
                      </w:r>
                      <w:r w:rsidR="00F72F7E">
                        <w:rPr>
                          <w:sz w:val="20"/>
                          <w:szCs w:val="20"/>
                        </w:rPr>
                        <w:t>approaches, emphasising empowerment</w:t>
                      </w:r>
                      <w:r w:rsidR="009E4670">
                        <w:rPr>
                          <w:sz w:val="20"/>
                          <w:szCs w:val="20"/>
                        </w:rPr>
                        <w:t xml:space="preserve">, inclusion, and continuity of care. Modern services </w:t>
                      </w:r>
                      <w:r w:rsidR="00F01846">
                        <w:rPr>
                          <w:sz w:val="20"/>
                          <w:szCs w:val="20"/>
                        </w:rPr>
                        <w:t>now incorporate crisis intervention team</w:t>
                      </w:r>
                      <w:r w:rsidR="00984F15">
                        <w:rPr>
                          <w:sz w:val="20"/>
                          <w:szCs w:val="20"/>
                        </w:rPr>
                        <w:t>s, early intervention programmes</w:t>
                      </w:r>
                      <w:r w:rsidR="00F933AE">
                        <w:rPr>
                          <w:sz w:val="20"/>
                          <w:szCs w:val="20"/>
                        </w:rPr>
                        <w:t>, and partnerships with voluntary</w:t>
                      </w:r>
                      <w:r w:rsidR="00D35178">
                        <w:rPr>
                          <w:sz w:val="20"/>
                          <w:szCs w:val="20"/>
                        </w:rPr>
                        <w:t xml:space="preserve"> organisations (World Health Organization</w:t>
                      </w:r>
                      <w:r w:rsidR="00E10C75">
                        <w:rPr>
                          <w:sz w:val="20"/>
                          <w:szCs w:val="20"/>
                        </w:rPr>
                        <w:t xml:space="preserve">, 2021). Despite </w:t>
                      </w:r>
                      <w:r w:rsidR="00321B67">
                        <w:rPr>
                          <w:sz w:val="20"/>
                          <w:szCs w:val="20"/>
                        </w:rPr>
                        <w:t xml:space="preserve">progress, challenges remain, including funding </w:t>
                      </w:r>
                      <w:r w:rsidR="00C62F1B">
                        <w:rPr>
                          <w:sz w:val="20"/>
                          <w:szCs w:val="20"/>
                        </w:rPr>
                        <w:t>constraints and inequalities in access.</w:t>
                      </w:r>
                    </w:p>
                    <w:p w14:paraId="3D2BE0C9" w14:textId="15010934" w:rsidR="00C62F1B" w:rsidRDefault="0000421F" w:rsidP="00BE6BE0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Overall, community mental health services </w:t>
                      </w:r>
                      <w:r w:rsidR="00B765B0">
                        <w:rPr>
                          <w:sz w:val="20"/>
                          <w:szCs w:val="20"/>
                        </w:rPr>
                        <w:t xml:space="preserve">represent a significant evolution from institutional </w:t>
                      </w:r>
                      <w:r w:rsidR="00645F6F">
                        <w:rPr>
                          <w:sz w:val="20"/>
                          <w:szCs w:val="20"/>
                        </w:rPr>
                        <w:t xml:space="preserve">care towards more humane, </w:t>
                      </w:r>
                      <w:r w:rsidR="007F2541">
                        <w:rPr>
                          <w:sz w:val="20"/>
                          <w:szCs w:val="20"/>
                        </w:rPr>
                        <w:t xml:space="preserve">inclusive, and effective support systems that </w:t>
                      </w:r>
                      <w:r w:rsidR="00E579AF">
                        <w:rPr>
                          <w:sz w:val="20"/>
                          <w:szCs w:val="20"/>
                        </w:rPr>
                        <w:t>prioritise</w:t>
                      </w:r>
                      <w:r w:rsidR="007F2541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E579AF">
                        <w:rPr>
                          <w:sz w:val="20"/>
                          <w:szCs w:val="20"/>
                        </w:rPr>
                        <w:t>individuals’ right</w:t>
                      </w:r>
                      <w:r w:rsidR="000D7AA2">
                        <w:rPr>
                          <w:sz w:val="20"/>
                          <w:szCs w:val="20"/>
                        </w:rPr>
                        <w:t xml:space="preserve"> and well-being.</w:t>
                      </w:r>
                    </w:p>
                    <w:p w14:paraId="092A671C" w14:textId="77777777" w:rsidR="00D70544" w:rsidRPr="00D930B9" w:rsidRDefault="00D70544" w:rsidP="00BE6BE0">
                      <w:pPr>
                        <w:rPr>
                          <w:color w:val="EE0000"/>
                          <w:sz w:val="32"/>
                          <w:szCs w:val="32"/>
                        </w:rPr>
                      </w:pPr>
                    </w:p>
                    <w:p w14:paraId="54893A6C" w14:textId="77777777" w:rsidR="00B600B6" w:rsidRDefault="00B600B6" w:rsidP="00BE6BE0">
                      <w:pPr>
                        <w:rPr>
                          <w:color w:val="EE0000"/>
                        </w:rPr>
                      </w:pPr>
                    </w:p>
                    <w:p w14:paraId="0B964715" w14:textId="77777777" w:rsidR="00C76AC4" w:rsidRPr="00C76AC4" w:rsidRDefault="00C76AC4" w:rsidP="00BE6BE0">
                      <w:pPr>
                        <w:rPr>
                          <w:color w:val="EE0000"/>
                        </w:rPr>
                      </w:pPr>
                    </w:p>
                  </w:txbxContent>
                </v:textbox>
                <w10:wrap type="tight" anchorx="page"/>
              </v:shape>
            </w:pict>
          </mc:Fallback>
        </mc:AlternateContent>
      </w:r>
      <w:r w:rsidR="00D77996">
        <w:rPr>
          <w:noProof/>
        </w:rPr>
        <mc:AlternateContent>
          <mc:Choice Requires="wps">
            <w:drawing>
              <wp:anchor distT="45720" distB="45720" distL="114300" distR="114300" simplePos="0" relativeHeight="251649024" behindDoc="1" locked="0" layoutInCell="1" allowOverlap="1" wp14:anchorId="21A64788" wp14:editId="1CF046CA">
                <wp:simplePos x="0" y="0"/>
                <wp:positionH relativeFrom="margin">
                  <wp:posOffset>5793105</wp:posOffset>
                </wp:positionH>
                <wp:positionV relativeFrom="paragraph">
                  <wp:posOffset>589280</wp:posOffset>
                </wp:positionV>
                <wp:extent cx="3420110" cy="4328160"/>
                <wp:effectExtent l="19050" t="19050" r="27940" b="15240"/>
                <wp:wrapTight wrapText="bothSides">
                  <wp:wrapPolygon edited="0">
                    <wp:start x="-120" y="-95"/>
                    <wp:lineTo x="-120" y="21581"/>
                    <wp:lineTo x="21656" y="21581"/>
                    <wp:lineTo x="21656" y="-95"/>
                    <wp:lineTo x="-120" y="-95"/>
                  </wp:wrapPolygon>
                </wp:wrapTight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0110" cy="43281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09542BCD" w14:textId="6539B901" w:rsidR="0091648C" w:rsidRPr="00D930B9" w:rsidRDefault="00055839" w:rsidP="00055839">
                            <w:pPr>
                              <w:rPr>
                                <w:rFonts w:ascii="Arial" w:hAnsi="Arial" w:cs="Arial"/>
                                <w:color w:val="EE0000"/>
                                <w:sz w:val="32"/>
                                <w:szCs w:val="32"/>
                                <w:shd w:val="clear" w:color="auto" w:fill="F5F7F5"/>
                              </w:rPr>
                            </w:pPr>
                            <w:r w:rsidRPr="00D930B9">
                              <w:rPr>
                                <w:rFonts w:ascii="Arial" w:hAnsi="Arial" w:cs="Arial"/>
                                <w:color w:val="4A4D4A"/>
                                <w:sz w:val="32"/>
                                <w:szCs w:val="32"/>
                                <w:shd w:val="clear" w:color="auto" w:fill="F5F7F5"/>
                              </w:rPr>
                              <w:t xml:space="preserve"> </w:t>
                            </w:r>
                            <w:r w:rsidRPr="00D930B9">
                              <w:rPr>
                                <w:rFonts w:ascii="Arial" w:hAnsi="Arial" w:cs="Arial"/>
                                <w:color w:val="EE0000"/>
                                <w:sz w:val="32"/>
                                <w:szCs w:val="32"/>
                                <w:shd w:val="clear" w:color="auto" w:fill="F5F7F5"/>
                              </w:rPr>
                              <w:t>Communit</w:t>
                            </w:r>
                            <w:r w:rsidR="00DF55D9">
                              <w:rPr>
                                <w:rFonts w:ascii="Arial" w:hAnsi="Arial" w:cs="Arial"/>
                                <w:color w:val="EE0000"/>
                                <w:sz w:val="32"/>
                                <w:szCs w:val="32"/>
                                <w:shd w:val="clear" w:color="auto" w:fill="F5F7F5"/>
                              </w:rPr>
                              <w:t>y Mental Health Service</w:t>
                            </w:r>
                          </w:p>
                          <w:p w14:paraId="4C52B8D0" w14:textId="784EFD31" w:rsidR="004360BF" w:rsidRPr="009C3743" w:rsidRDefault="00055839" w:rsidP="00055839">
                            <w:pPr>
                              <w:rPr>
                                <w:rFonts w:ascii="Arial" w:hAnsi="Arial" w:cs="Arial"/>
                                <w:color w:val="4A4D4A"/>
                                <w:sz w:val="20"/>
                                <w:szCs w:val="20"/>
                                <w:shd w:val="clear" w:color="auto" w:fill="F5F7F5"/>
                              </w:rPr>
                            </w:pPr>
                            <w:r w:rsidRPr="00D93C51">
                              <w:rPr>
                                <w:rFonts w:ascii="Arial" w:hAnsi="Arial" w:cs="Arial"/>
                                <w:color w:val="EE0000"/>
                                <w:sz w:val="20"/>
                                <w:szCs w:val="20"/>
                                <w:shd w:val="clear" w:color="auto" w:fill="F5F7F5"/>
                              </w:rPr>
                              <w:t>www.healthworkscollective.com</w:t>
                            </w:r>
                          </w:p>
                          <w:p w14:paraId="2A6CE679" w14:textId="5C81DBDE" w:rsidR="00BE6BE0" w:rsidRDefault="00B15EF1" w:rsidP="00BE6BE0">
                            <w:r w:rsidRPr="003C1076">
                              <w:rPr>
                                <w:noProof/>
                              </w:rPr>
                              <w:drawing>
                                <wp:inline distT="0" distB="0" distL="0" distR="0" wp14:anchorId="7CDCB487" wp14:editId="2B74AC4C">
                                  <wp:extent cx="3259455" cy="3190881"/>
                                  <wp:effectExtent l="0" t="0" r="0" b="9525"/>
                                  <wp:docPr id="736807352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36202091" name=""/>
                                          <pic:cNvPicPr/>
                                        </pic:nvPicPr>
                                        <pic:blipFill>
                                          <a:blip r:embed="rId11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436703" cy="33644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FF6760" w:rsidRPr="00FF6760">
                              <w:rPr>
                                <w:noProof/>
                              </w:rPr>
                              <w:drawing>
                                <wp:inline distT="0" distB="0" distL="0" distR="0" wp14:anchorId="55CA33C0" wp14:editId="6EFDAD70">
                                  <wp:extent cx="2508885" cy="3200400"/>
                                  <wp:effectExtent l="0" t="0" r="5715" b="0"/>
                                  <wp:docPr id="1584233224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03729801" name=""/>
                                          <pic:cNvPicPr/>
                                        </pic:nvPicPr>
                                        <pic:blipFill>
                                          <a:blip r:embed="rId12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579987" cy="32911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A64788" id="Text Box 5" o:spid="_x0000_s1031" type="#_x0000_t202" style="position:absolute;margin-left:456.15pt;margin-top:46.4pt;width:269.3pt;height:340.8pt;z-index:-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" strokeweight="3.5pt">
                <v:textbox>
                  <w:txbxContent>
                    <w:p w14:paraId="09542BCD" w14:textId="6539B901" w:rsidR="0091648C" w:rsidRPr="00D930B9" w:rsidRDefault="00055839" w:rsidP="00055839">
                      <w:pPr>
                        <w:rPr>
                          <w:rFonts w:ascii="Arial" w:hAnsi="Arial" w:cs="Arial"/>
                          <w:color w:val="EE0000"/>
                          <w:sz w:val="32"/>
                          <w:szCs w:val="32"/>
                          <w:shd w:val="clear" w:color="auto" w:fill="F5F7F5"/>
                        </w:rPr>
                      </w:pPr>
                      <w:r w:rsidRPr="00D930B9">
                        <w:rPr>
                          <w:rFonts w:ascii="Arial" w:hAnsi="Arial" w:cs="Arial"/>
                          <w:color w:val="4A4D4A"/>
                          <w:sz w:val="32"/>
                          <w:szCs w:val="32"/>
                          <w:shd w:val="clear" w:color="auto" w:fill="F5F7F5"/>
                        </w:rPr>
                        <w:t xml:space="preserve"> </w:t>
                      </w:r>
                      <w:r w:rsidRPr="00D930B9">
                        <w:rPr>
                          <w:rFonts w:ascii="Arial" w:hAnsi="Arial" w:cs="Arial"/>
                          <w:color w:val="EE0000"/>
                          <w:sz w:val="32"/>
                          <w:szCs w:val="32"/>
                          <w:shd w:val="clear" w:color="auto" w:fill="F5F7F5"/>
                        </w:rPr>
                        <w:t>Communit</w:t>
                      </w:r>
                      <w:r w:rsidR="00DF55D9">
                        <w:rPr>
                          <w:rFonts w:ascii="Arial" w:hAnsi="Arial" w:cs="Arial"/>
                          <w:color w:val="EE0000"/>
                          <w:sz w:val="32"/>
                          <w:szCs w:val="32"/>
                          <w:shd w:val="clear" w:color="auto" w:fill="F5F7F5"/>
                        </w:rPr>
                        <w:t>y Mental Health Service</w:t>
                      </w:r>
                    </w:p>
                    <w:p w14:paraId="4C52B8D0" w14:textId="784EFD31" w:rsidR="004360BF" w:rsidRPr="009C3743" w:rsidRDefault="00055839" w:rsidP="00055839">
                      <w:pPr>
                        <w:rPr>
                          <w:rFonts w:ascii="Arial" w:hAnsi="Arial" w:cs="Arial"/>
                          <w:color w:val="4A4D4A"/>
                          <w:sz w:val="20"/>
                          <w:szCs w:val="20"/>
                          <w:shd w:val="clear" w:color="auto" w:fill="F5F7F5"/>
                        </w:rPr>
                      </w:pPr>
                      <w:r w:rsidRPr="00D93C51">
                        <w:rPr>
                          <w:rFonts w:ascii="Arial" w:hAnsi="Arial" w:cs="Arial"/>
                          <w:color w:val="EE0000"/>
                          <w:sz w:val="20"/>
                          <w:szCs w:val="20"/>
                          <w:shd w:val="clear" w:color="auto" w:fill="F5F7F5"/>
                        </w:rPr>
                        <w:t>www.healthworkscollective.com</w:t>
                      </w:r>
                    </w:p>
                    <w:p w14:paraId="2A6CE679" w14:textId="5C81DBDE" w:rsidR="00BE6BE0" w:rsidRDefault="00B15EF1" w:rsidP="00BE6BE0">
                      <w:r w:rsidRPr="003C1076">
                        <w:rPr>
                          <w:noProof/>
                        </w:rPr>
                        <w:drawing>
                          <wp:inline distT="0" distB="0" distL="0" distR="0" wp14:anchorId="7CDCB487" wp14:editId="2B74AC4C">
                            <wp:extent cx="3259455" cy="3190881"/>
                            <wp:effectExtent l="0" t="0" r="0" b="9525"/>
                            <wp:docPr id="736807352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36202091" name=""/>
                                    <pic:cNvPicPr/>
                                  </pic:nvPicPr>
                                  <pic:blipFill>
                                    <a:blip r:embed="rId11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436703" cy="33644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FF6760" w:rsidRPr="00FF6760">
                        <w:rPr>
                          <w:noProof/>
                        </w:rPr>
                        <w:drawing>
                          <wp:inline distT="0" distB="0" distL="0" distR="0" wp14:anchorId="55CA33C0" wp14:editId="6EFDAD70">
                            <wp:extent cx="2508885" cy="3200400"/>
                            <wp:effectExtent l="0" t="0" r="5715" b="0"/>
                            <wp:docPr id="1584233224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03729801" name=""/>
                                    <pic:cNvPicPr/>
                                  </pic:nvPicPr>
                                  <pic:blipFill>
                                    <a:blip r:embed="rId12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579987" cy="32911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232CED">
        <w:rPr>
          <w:noProof/>
        </w:rPr>
        <mc:AlternateContent>
          <mc:Choice Requires="wps">
            <w:drawing>
              <wp:anchor distT="45720" distB="45720" distL="114300" distR="114300" simplePos="0" relativeHeight="251644928" behindDoc="1" locked="0" layoutInCell="1" allowOverlap="1" wp14:anchorId="04CAE92E" wp14:editId="222F636F">
                <wp:simplePos x="0" y="0"/>
                <wp:positionH relativeFrom="page">
                  <wp:align>left</wp:align>
                </wp:positionH>
                <wp:positionV relativeFrom="paragraph">
                  <wp:posOffset>604520</wp:posOffset>
                </wp:positionV>
                <wp:extent cx="6203950" cy="4311650"/>
                <wp:effectExtent l="19050" t="19050" r="44450" b="31750"/>
                <wp:wrapTight wrapText="bothSides">
                  <wp:wrapPolygon edited="0">
                    <wp:start x="-66" y="-95"/>
                    <wp:lineTo x="-66" y="21664"/>
                    <wp:lineTo x="21688" y="21664"/>
                    <wp:lineTo x="21688" y="-95"/>
                    <wp:lineTo x="-66" y="-95"/>
                  </wp:wrapPolygon>
                </wp:wrapTight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03950" cy="4311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chemeClr val="accent2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6947ADE4" w14:textId="4F723EB5" w:rsidR="00543B9F" w:rsidRDefault="00EA5E74" w:rsidP="00BE6BE0">
                            <w:pPr>
                              <w:rPr>
                                <w:b/>
                                <w:bCs/>
                                <w:color w:val="1F3864" w:themeColor="accent1" w:themeShade="80"/>
                                <w:sz w:val="32"/>
                                <w:szCs w:val="32"/>
                              </w:rPr>
                            </w:pPr>
                            <w:r w:rsidRPr="004A6456">
                              <w:rPr>
                                <w:b/>
                                <w:bCs/>
                                <w:color w:val="EE0000"/>
                                <w:sz w:val="32"/>
                                <w:szCs w:val="32"/>
                              </w:rPr>
                              <w:t xml:space="preserve">    </w:t>
                            </w:r>
                            <w:r w:rsidR="003E04FA" w:rsidRPr="004A6456">
                              <w:rPr>
                                <w:b/>
                                <w:bCs/>
                                <w:color w:val="EE0000"/>
                                <w:sz w:val="32"/>
                                <w:szCs w:val="32"/>
                              </w:rPr>
                              <w:t>Introduction</w:t>
                            </w:r>
                            <w:r w:rsidR="00AF3320">
                              <w:rPr>
                                <w:b/>
                                <w:bCs/>
                                <w:color w:val="EE0000"/>
                                <w:sz w:val="32"/>
                                <w:szCs w:val="32"/>
                              </w:rPr>
                              <w:t xml:space="preserve"> of </w:t>
                            </w:r>
                            <w:r w:rsidR="008B154A">
                              <w:rPr>
                                <w:b/>
                                <w:bCs/>
                                <w:color w:val="EE0000"/>
                                <w:sz w:val="32"/>
                                <w:szCs w:val="32"/>
                              </w:rPr>
                              <w:t>CMHS</w:t>
                            </w:r>
                            <w:r w:rsidR="0011105A" w:rsidRPr="004A6456">
                              <w:rPr>
                                <w:b/>
                                <w:bCs/>
                                <w:color w:val="EE0000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  <w:p w14:paraId="7E22A678" w14:textId="584C0ADE" w:rsidR="004C1F12" w:rsidRDefault="00C75425" w:rsidP="00EA5E74">
                            <w:pPr>
                              <w:rPr>
                                <w:color w:val="EE0000"/>
                                <w:sz w:val="20"/>
                                <w:szCs w:val="20"/>
                              </w:rPr>
                            </w:pPr>
                            <w:r w:rsidRPr="001A3882">
                              <w:rPr>
                                <w:sz w:val="18"/>
                                <w:szCs w:val="18"/>
                              </w:rPr>
                              <w:t>Community Mental</w:t>
                            </w:r>
                            <w:r w:rsidR="00FF4B27" w:rsidRPr="001A3882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921ACB" w:rsidRPr="001A3882">
                              <w:rPr>
                                <w:sz w:val="18"/>
                                <w:szCs w:val="18"/>
                              </w:rPr>
                              <w:t>Health Serv</w:t>
                            </w:r>
                            <w:r w:rsidR="00226271" w:rsidRPr="001A3882">
                              <w:rPr>
                                <w:sz w:val="18"/>
                                <w:szCs w:val="18"/>
                              </w:rPr>
                              <w:t>ice</w:t>
                            </w:r>
                            <w:r w:rsidR="00676A86">
                              <w:rPr>
                                <w:sz w:val="20"/>
                                <w:szCs w:val="20"/>
                              </w:rPr>
                              <w:t xml:space="preserve">s provide </w:t>
                            </w:r>
                            <w:r w:rsidR="003C4B4D">
                              <w:rPr>
                                <w:sz w:val="20"/>
                                <w:szCs w:val="20"/>
                              </w:rPr>
                              <w:t>accessible, person-centred care within local setting</w:t>
                            </w:r>
                            <w:r w:rsidR="00CA4A19">
                              <w:rPr>
                                <w:sz w:val="20"/>
                                <w:szCs w:val="20"/>
                              </w:rPr>
                              <w:t>, supporting individuals with psycho</w:t>
                            </w:r>
                            <w:r w:rsidR="004B6CFF">
                              <w:rPr>
                                <w:sz w:val="20"/>
                                <w:szCs w:val="20"/>
                              </w:rPr>
                              <w:t>logical difficulties to maintain well-being</w:t>
                            </w:r>
                            <w:r w:rsidR="003F6D5D">
                              <w:rPr>
                                <w:sz w:val="20"/>
                                <w:szCs w:val="20"/>
                              </w:rPr>
                              <w:t xml:space="preserve"> and independence. These services </w:t>
                            </w:r>
                            <w:r w:rsidR="002C7E17">
                              <w:rPr>
                                <w:sz w:val="20"/>
                                <w:szCs w:val="20"/>
                              </w:rPr>
                              <w:t>integrate prevention</w:t>
                            </w:r>
                            <w:r w:rsidR="00213E6C">
                              <w:rPr>
                                <w:sz w:val="20"/>
                                <w:szCs w:val="20"/>
                              </w:rPr>
                              <w:t>, early intervention, treatment</w:t>
                            </w:r>
                            <w:r w:rsidR="00C9316E">
                              <w:rPr>
                                <w:sz w:val="20"/>
                                <w:szCs w:val="20"/>
                              </w:rPr>
                              <w:t xml:space="preserve">, and rehabilitation through multidisciplinary </w:t>
                            </w:r>
                            <w:r w:rsidR="0042064F">
                              <w:rPr>
                                <w:sz w:val="20"/>
                                <w:szCs w:val="20"/>
                              </w:rPr>
                              <w:t xml:space="preserve">teams, reducing hospital </w:t>
                            </w:r>
                            <w:r w:rsidR="00940BD5">
                              <w:rPr>
                                <w:sz w:val="20"/>
                                <w:szCs w:val="20"/>
                              </w:rPr>
                              <w:t xml:space="preserve">reliance and promoting social inclusion. </w:t>
                            </w:r>
                            <w:r w:rsidR="004B3B86">
                              <w:rPr>
                                <w:sz w:val="20"/>
                                <w:szCs w:val="20"/>
                              </w:rPr>
                              <w:t xml:space="preserve">Effective provision enhances recovery </w:t>
                            </w:r>
                            <w:r w:rsidR="007E4DC6">
                              <w:rPr>
                                <w:sz w:val="20"/>
                                <w:szCs w:val="20"/>
                              </w:rPr>
                              <w:t>outcomes and addresses inequalities in mental health</w:t>
                            </w:r>
                            <w:r w:rsidR="00D65178">
                              <w:rPr>
                                <w:sz w:val="20"/>
                                <w:szCs w:val="20"/>
                              </w:rPr>
                              <w:t xml:space="preserve"> access across diverse populations globally</w:t>
                            </w:r>
                            <w:r w:rsidR="00D03E4D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2EDCAB62" w14:textId="7B00F0ED" w:rsidR="00A42B0D" w:rsidRPr="004C1F12" w:rsidRDefault="00D930B9" w:rsidP="00EA5E74">
                            <w:pPr>
                              <w:rPr>
                                <w:color w:val="EE0000"/>
                                <w:sz w:val="20"/>
                                <w:szCs w:val="20"/>
                              </w:rPr>
                            </w:pPr>
                            <w:r w:rsidRPr="00D930B9">
                              <w:rPr>
                                <w:color w:val="EE0000"/>
                                <w:sz w:val="32"/>
                                <w:szCs w:val="32"/>
                              </w:rPr>
                              <w:t>Explanation</w:t>
                            </w:r>
                            <w:r w:rsidR="00560F0A">
                              <w:rPr>
                                <w:color w:val="EE0000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3E46D1FF" w14:textId="5787F9BC" w:rsidR="00184CCC" w:rsidRDefault="00603185" w:rsidP="00EA5E74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470203">
                              <w:rPr>
                                <w:sz w:val="18"/>
                                <w:szCs w:val="18"/>
                              </w:rPr>
                              <w:t xml:space="preserve">I 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 xml:space="preserve">have </w:t>
                            </w:r>
                            <w:r w:rsidRPr="00470203">
                              <w:rPr>
                                <w:sz w:val="18"/>
                                <w:szCs w:val="18"/>
                              </w:rPr>
                              <w:t>chose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>n to work within</w:t>
                            </w:r>
                            <w:r w:rsidRPr="00470203">
                              <w:rPr>
                                <w:sz w:val="18"/>
                                <w:szCs w:val="18"/>
                              </w:rPr>
                              <w:t xml:space="preserve"> Community Mental Healt</w:t>
                            </w:r>
                            <w:r w:rsidR="00AB2497">
                              <w:rPr>
                                <w:sz w:val="18"/>
                                <w:szCs w:val="18"/>
                              </w:rPr>
                              <w:t xml:space="preserve">h Services </w:t>
                            </w:r>
                            <w:r w:rsidR="00A54A76">
                              <w:rPr>
                                <w:sz w:val="18"/>
                                <w:szCs w:val="18"/>
                              </w:rPr>
                              <w:t xml:space="preserve">as my topic because they are essential </w:t>
                            </w:r>
                            <w:r w:rsidR="00994849">
                              <w:rPr>
                                <w:sz w:val="18"/>
                                <w:szCs w:val="18"/>
                              </w:rPr>
                              <w:t xml:space="preserve">in meeting the mental health needs of diverse </w:t>
                            </w:r>
                            <w:r w:rsidR="00427D6E">
                              <w:rPr>
                                <w:sz w:val="18"/>
                                <w:szCs w:val="18"/>
                              </w:rPr>
                              <w:t>populations in contemporary health system</w:t>
                            </w:r>
                            <w:r w:rsidR="00E5637B">
                              <w:rPr>
                                <w:sz w:val="18"/>
                                <w:szCs w:val="18"/>
                              </w:rPr>
                              <w:t xml:space="preserve">s. Community mental health services </w:t>
                            </w:r>
                            <w:r w:rsidR="005D6CD7">
                              <w:rPr>
                                <w:sz w:val="18"/>
                                <w:szCs w:val="18"/>
                              </w:rPr>
                              <w:t xml:space="preserve">aim to provide accessible, </w:t>
                            </w:r>
                            <w:r w:rsidR="008E2655">
                              <w:rPr>
                                <w:sz w:val="18"/>
                                <w:szCs w:val="18"/>
                              </w:rPr>
                              <w:t>coordinated</w:t>
                            </w:r>
                            <w:r w:rsidR="005D6CD7">
                              <w:rPr>
                                <w:sz w:val="18"/>
                                <w:szCs w:val="18"/>
                              </w:rPr>
                              <w:t xml:space="preserve"> care close </w:t>
                            </w:r>
                            <w:r w:rsidR="008E2655">
                              <w:rPr>
                                <w:sz w:val="18"/>
                                <w:szCs w:val="18"/>
                              </w:rPr>
                              <w:t xml:space="preserve">to where </w:t>
                            </w:r>
                            <w:r w:rsidR="00471B94">
                              <w:rPr>
                                <w:sz w:val="18"/>
                                <w:szCs w:val="18"/>
                              </w:rPr>
                              <w:t xml:space="preserve">people liv, reducing </w:t>
                            </w:r>
                            <w:r w:rsidR="00BB4AD4">
                              <w:rPr>
                                <w:sz w:val="18"/>
                                <w:szCs w:val="18"/>
                              </w:rPr>
                              <w:t xml:space="preserve">reliance on inpatient settings and </w:t>
                            </w:r>
                            <w:r w:rsidR="00840B47">
                              <w:rPr>
                                <w:sz w:val="18"/>
                                <w:szCs w:val="18"/>
                              </w:rPr>
                              <w:t>improving recovery outcomes (NHS England</w:t>
                            </w:r>
                            <w:r w:rsidR="00820B0F">
                              <w:rPr>
                                <w:sz w:val="18"/>
                                <w:szCs w:val="18"/>
                              </w:rPr>
                              <w:t>, 2026)</w:t>
                            </w:r>
                            <w:r w:rsidR="005232F9">
                              <w:rPr>
                                <w:sz w:val="18"/>
                                <w:szCs w:val="18"/>
                              </w:rPr>
                              <w:t xml:space="preserve">. Understanding these services </w:t>
                            </w:r>
                            <w:r w:rsidR="00313114">
                              <w:rPr>
                                <w:sz w:val="18"/>
                                <w:szCs w:val="18"/>
                              </w:rPr>
                              <w:t xml:space="preserve">allows insight into how multidisciplinary </w:t>
                            </w:r>
                            <w:r w:rsidR="00974549">
                              <w:rPr>
                                <w:sz w:val="18"/>
                                <w:szCs w:val="18"/>
                              </w:rPr>
                              <w:t xml:space="preserve">teams work collaboratively </w:t>
                            </w:r>
                            <w:r w:rsidR="00DC4A2F">
                              <w:rPr>
                                <w:sz w:val="18"/>
                                <w:szCs w:val="18"/>
                              </w:rPr>
                              <w:t>to deliver personalised support</w:t>
                            </w:r>
                            <w:r w:rsidR="00CB2F70">
                              <w:rPr>
                                <w:sz w:val="18"/>
                                <w:szCs w:val="18"/>
                              </w:rPr>
                              <w:t xml:space="preserve">, psychological therapies, and crisis </w:t>
                            </w:r>
                            <w:r w:rsidR="006433F9">
                              <w:rPr>
                                <w:sz w:val="18"/>
                                <w:szCs w:val="18"/>
                              </w:rPr>
                              <w:t>interventions that reflect individual</w:t>
                            </w:r>
                            <w:r w:rsidR="003925C1">
                              <w:rPr>
                                <w:sz w:val="18"/>
                                <w:szCs w:val="18"/>
                              </w:rPr>
                              <w:t xml:space="preserve"> needs.</w:t>
                            </w:r>
                          </w:p>
                          <w:p w14:paraId="7429D73C" w14:textId="61CD9A9C" w:rsidR="003925C1" w:rsidRPr="00B42F7C" w:rsidRDefault="003925C1" w:rsidP="00EA5E74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A</w:t>
                            </w:r>
                            <w:r w:rsidR="000B3821">
                              <w:rPr>
                                <w:sz w:val="18"/>
                                <w:szCs w:val="18"/>
                              </w:rPr>
                              <w:t xml:space="preserve">nother reason for selecting this topic is the </w:t>
                            </w:r>
                            <w:r w:rsidR="00152816">
                              <w:rPr>
                                <w:sz w:val="18"/>
                                <w:szCs w:val="18"/>
                              </w:rPr>
                              <w:t xml:space="preserve">increasing demand and systematic </w:t>
                            </w:r>
                            <w:r w:rsidR="002B24CA">
                              <w:rPr>
                                <w:sz w:val="18"/>
                                <w:szCs w:val="18"/>
                              </w:rPr>
                              <w:t xml:space="preserve">pressures on community mental health care, which highlight </w:t>
                            </w:r>
                            <w:r w:rsidR="0081665A">
                              <w:rPr>
                                <w:sz w:val="18"/>
                                <w:szCs w:val="18"/>
                              </w:rPr>
                              <w:t xml:space="preserve">the important of sustainable </w:t>
                            </w:r>
                            <w:r w:rsidR="007321B1">
                              <w:rPr>
                                <w:sz w:val="18"/>
                                <w:szCs w:val="18"/>
                              </w:rPr>
                              <w:t xml:space="preserve">funding and workforce capacity </w:t>
                            </w:r>
                            <w:r w:rsidR="00660037">
                              <w:rPr>
                                <w:sz w:val="18"/>
                                <w:szCs w:val="18"/>
                              </w:rPr>
                              <w:t>(Care Quality Commission, 2025</w:t>
                            </w:r>
                            <w:r w:rsidR="001D6EEA">
                              <w:rPr>
                                <w:sz w:val="18"/>
                                <w:szCs w:val="18"/>
                              </w:rPr>
                              <w:t xml:space="preserve">). Resent evaluations have shown that gaps </w:t>
                            </w:r>
                            <w:r w:rsidR="008B294E">
                              <w:rPr>
                                <w:sz w:val="18"/>
                                <w:szCs w:val="18"/>
                              </w:rPr>
                              <w:t xml:space="preserve">in cases, delays in treatment, and workforce </w:t>
                            </w:r>
                            <w:r w:rsidR="003B7B72">
                              <w:rPr>
                                <w:sz w:val="18"/>
                                <w:szCs w:val="18"/>
                              </w:rPr>
                              <w:t xml:space="preserve">shortages can undermine both </w:t>
                            </w:r>
                            <w:r w:rsidR="00A82AC8">
                              <w:rPr>
                                <w:sz w:val="18"/>
                                <w:szCs w:val="18"/>
                              </w:rPr>
                              <w:t>quality and patient confidence</w:t>
                            </w:r>
                            <w:r w:rsidR="00950936">
                              <w:rPr>
                                <w:sz w:val="18"/>
                                <w:szCs w:val="18"/>
                              </w:rPr>
                              <w:t>, emphasising the need for stronger policy support</w:t>
                            </w:r>
                            <w:r w:rsidR="0076757A">
                              <w:rPr>
                                <w:sz w:val="18"/>
                                <w:szCs w:val="18"/>
                              </w:rPr>
                              <w:t xml:space="preserve">. Exploring these challenges deepens my awareness </w:t>
                            </w:r>
                            <w:r w:rsidR="001214EB">
                              <w:rPr>
                                <w:sz w:val="18"/>
                                <w:szCs w:val="18"/>
                              </w:rPr>
                              <w:t xml:space="preserve">of real-world barriers to effective mental health </w:t>
                            </w:r>
                            <w:r w:rsidR="0036279E">
                              <w:rPr>
                                <w:sz w:val="18"/>
                                <w:szCs w:val="18"/>
                              </w:rPr>
                              <w:t xml:space="preserve">care  and complexity of delivering </w:t>
                            </w:r>
                            <w:r w:rsidR="00B971F5">
                              <w:rPr>
                                <w:sz w:val="18"/>
                                <w:szCs w:val="18"/>
                              </w:rPr>
                              <w:t>quality support in community settings.</w:t>
                            </w:r>
                            <w:r w:rsidR="00D06841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9A6391">
                              <w:rPr>
                                <w:sz w:val="18"/>
                                <w:szCs w:val="18"/>
                              </w:rPr>
                              <w:t>Additionally, community mental health services play</w:t>
                            </w:r>
                            <w:r w:rsidR="0005111F">
                              <w:rPr>
                                <w:sz w:val="18"/>
                                <w:szCs w:val="18"/>
                              </w:rPr>
                              <w:t xml:space="preserve"> a crucial role in reducing stigma and encouraging </w:t>
                            </w:r>
                            <w:r w:rsidR="009F12EF">
                              <w:rPr>
                                <w:sz w:val="18"/>
                                <w:szCs w:val="18"/>
                              </w:rPr>
                              <w:t>help-seeking behaviour, particul</w:t>
                            </w:r>
                            <w:r w:rsidR="008C1B92">
                              <w:rPr>
                                <w:sz w:val="18"/>
                                <w:szCs w:val="18"/>
                              </w:rPr>
                              <w:t>arly among marg</w:t>
                            </w:r>
                            <w:r w:rsidR="00747F5F">
                              <w:rPr>
                                <w:sz w:val="18"/>
                                <w:szCs w:val="18"/>
                              </w:rPr>
                              <w:t xml:space="preserve">inalised </w:t>
                            </w:r>
                            <w:r w:rsidR="00383744">
                              <w:rPr>
                                <w:sz w:val="18"/>
                                <w:szCs w:val="18"/>
                              </w:rPr>
                              <w:t>and under groups.</w:t>
                            </w:r>
                            <w:r w:rsidR="004D3E89">
                              <w:rPr>
                                <w:sz w:val="18"/>
                                <w:szCs w:val="18"/>
                              </w:rPr>
                              <w:t xml:space="preserve"> By placing care within community context</w:t>
                            </w:r>
                            <w:r w:rsidR="004A025E">
                              <w:rPr>
                                <w:sz w:val="18"/>
                                <w:szCs w:val="18"/>
                              </w:rPr>
                              <w:t xml:space="preserve">s, services can foster social inclusion </w:t>
                            </w:r>
                            <w:r w:rsidR="002E7343">
                              <w:rPr>
                                <w:sz w:val="18"/>
                                <w:szCs w:val="18"/>
                              </w:rPr>
                              <w:t xml:space="preserve">and promote wellbeing </w:t>
                            </w:r>
                            <w:r w:rsidR="00961DA6">
                              <w:rPr>
                                <w:sz w:val="18"/>
                                <w:szCs w:val="18"/>
                              </w:rPr>
                              <w:t xml:space="preserve">in ways that traditional institution models often do not. </w:t>
                            </w:r>
                            <w:r w:rsidR="001C0BA0">
                              <w:rPr>
                                <w:sz w:val="18"/>
                                <w:szCs w:val="18"/>
                              </w:rPr>
                              <w:t xml:space="preserve">This topic is therefore </w:t>
                            </w:r>
                            <w:r w:rsidR="001A59FB">
                              <w:rPr>
                                <w:sz w:val="18"/>
                                <w:szCs w:val="18"/>
                              </w:rPr>
                              <w:t xml:space="preserve">both personally meaningful </w:t>
                            </w:r>
                            <w:r w:rsidR="00E90A6C">
                              <w:rPr>
                                <w:sz w:val="18"/>
                                <w:szCs w:val="18"/>
                              </w:rPr>
                              <w:t>and academically valuable, linking policy, practice</w:t>
                            </w:r>
                            <w:r w:rsidR="00DF414D">
                              <w:rPr>
                                <w:sz w:val="18"/>
                                <w:szCs w:val="18"/>
                              </w:rPr>
                              <w:t>, and patient experience in modern mental health care,.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CAE92E" id="Text Box 4" o:spid="_x0000_s1032" type="#_x0000_t202" style="position:absolute;margin-left:0;margin-top:47.6pt;width:488.5pt;height:339.5pt;z-index:-251671552;visibility:visible;mso-wrap-style:square;mso-width-percent:0;mso-height-percent:0;mso-wrap-distance-left:9pt;mso-wrap-distance-top:3.6pt;mso-wrap-distance-right:9pt;mso-wrap-distance-bottom:3.6pt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" strokecolor="#ed7d31 [3205]" strokeweight="3.75pt">
                <v:textbox>
                  <w:txbxContent>
                    <w:p w14:paraId="6947ADE4" w14:textId="4F723EB5" w:rsidR="00543B9F" w:rsidRDefault="00EA5E74" w:rsidP="00BE6BE0">
                      <w:pPr>
                        <w:rPr>
                          <w:b/>
                          <w:bCs/>
                          <w:color w:val="1F3864" w:themeColor="accent1" w:themeShade="80"/>
                          <w:sz w:val="32"/>
                          <w:szCs w:val="32"/>
                        </w:rPr>
                      </w:pPr>
                      <w:r w:rsidRPr="004A6456">
                        <w:rPr>
                          <w:b/>
                          <w:bCs/>
                          <w:color w:val="EE0000"/>
                          <w:sz w:val="32"/>
                          <w:szCs w:val="32"/>
                        </w:rPr>
                        <w:t xml:space="preserve">    </w:t>
                      </w:r>
                      <w:r w:rsidR="003E04FA" w:rsidRPr="004A6456">
                        <w:rPr>
                          <w:b/>
                          <w:bCs/>
                          <w:color w:val="EE0000"/>
                          <w:sz w:val="32"/>
                          <w:szCs w:val="32"/>
                        </w:rPr>
                        <w:t>Introduction</w:t>
                      </w:r>
                      <w:r w:rsidR="00AF3320">
                        <w:rPr>
                          <w:b/>
                          <w:bCs/>
                          <w:color w:val="EE0000"/>
                          <w:sz w:val="32"/>
                          <w:szCs w:val="32"/>
                        </w:rPr>
                        <w:t xml:space="preserve"> of </w:t>
                      </w:r>
                      <w:r w:rsidR="008B154A">
                        <w:rPr>
                          <w:b/>
                          <w:bCs/>
                          <w:color w:val="EE0000"/>
                          <w:sz w:val="32"/>
                          <w:szCs w:val="32"/>
                        </w:rPr>
                        <w:t>CMHS</w:t>
                      </w:r>
                      <w:r w:rsidR="0011105A" w:rsidRPr="004A6456">
                        <w:rPr>
                          <w:b/>
                          <w:bCs/>
                          <w:color w:val="EE0000"/>
                          <w:sz w:val="32"/>
                          <w:szCs w:val="32"/>
                        </w:rPr>
                        <w:t xml:space="preserve"> </w:t>
                      </w:r>
                    </w:p>
                    <w:p w14:paraId="7E22A678" w14:textId="584C0ADE" w:rsidR="004C1F12" w:rsidRDefault="00C75425" w:rsidP="00EA5E74">
                      <w:pPr>
                        <w:rPr>
                          <w:color w:val="EE0000"/>
                          <w:sz w:val="20"/>
                          <w:szCs w:val="20"/>
                        </w:rPr>
                      </w:pPr>
                      <w:r w:rsidRPr="001A3882">
                        <w:rPr>
                          <w:sz w:val="18"/>
                          <w:szCs w:val="18"/>
                        </w:rPr>
                        <w:t>Community Mental</w:t>
                      </w:r>
                      <w:r w:rsidR="00FF4B27" w:rsidRPr="001A3882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="00921ACB" w:rsidRPr="001A3882">
                        <w:rPr>
                          <w:sz w:val="18"/>
                          <w:szCs w:val="18"/>
                        </w:rPr>
                        <w:t>Health Serv</w:t>
                      </w:r>
                      <w:r w:rsidR="00226271" w:rsidRPr="001A3882">
                        <w:rPr>
                          <w:sz w:val="18"/>
                          <w:szCs w:val="18"/>
                        </w:rPr>
                        <w:t>ice</w:t>
                      </w:r>
                      <w:r w:rsidR="00676A86">
                        <w:rPr>
                          <w:sz w:val="20"/>
                          <w:szCs w:val="20"/>
                        </w:rPr>
                        <w:t xml:space="preserve">s provide </w:t>
                      </w:r>
                      <w:r w:rsidR="003C4B4D">
                        <w:rPr>
                          <w:sz w:val="20"/>
                          <w:szCs w:val="20"/>
                        </w:rPr>
                        <w:t>accessible, person-centred care within local setting</w:t>
                      </w:r>
                      <w:r w:rsidR="00CA4A19">
                        <w:rPr>
                          <w:sz w:val="20"/>
                          <w:szCs w:val="20"/>
                        </w:rPr>
                        <w:t>, supporting individuals with psycho</w:t>
                      </w:r>
                      <w:r w:rsidR="004B6CFF">
                        <w:rPr>
                          <w:sz w:val="20"/>
                          <w:szCs w:val="20"/>
                        </w:rPr>
                        <w:t>logical difficulties to maintain well-being</w:t>
                      </w:r>
                      <w:r w:rsidR="003F6D5D">
                        <w:rPr>
                          <w:sz w:val="20"/>
                          <w:szCs w:val="20"/>
                        </w:rPr>
                        <w:t xml:space="preserve"> and independence. These services </w:t>
                      </w:r>
                      <w:r w:rsidR="002C7E17">
                        <w:rPr>
                          <w:sz w:val="20"/>
                          <w:szCs w:val="20"/>
                        </w:rPr>
                        <w:t>integrate prevention</w:t>
                      </w:r>
                      <w:r w:rsidR="00213E6C">
                        <w:rPr>
                          <w:sz w:val="20"/>
                          <w:szCs w:val="20"/>
                        </w:rPr>
                        <w:t>, early intervention, treatment</w:t>
                      </w:r>
                      <w:r w:rsidR="00C9316E">
                        <w:rPr>
                          <w:sz w:val="20"/>
                          <w:szCs w:val="20"/>
                        </w:rPr>
                        <w:t xml:space="preserve">, and rehabilitation through multidisciplinary </w:t>
                      </w:r>
                      <w:r w:rsidR="0042064F">
                        <w:rPr>
                          <w:sz w:val="20"/>
                          <w:szCs w:val="20"/>
                        </w:rPr>
                        <w:t xml:space="preserve">teams, reducing hospital </w:t>
                      </w:r>
                      <w:r w:rsidR="00940BD5">
                        <w:rPr>
                          <w:sz w:val="20"/>
                          <w:szCs w:val="20"/>
                        </w:rPr>
                        <w:t xml:space="preserve">reliance and promoting social inclusion. </w:t>
                      </w:r>
                      <w:r w:rsidR="004B3B86">
                        <w:rPr>
                          <w:sz w:val="20"/>
                          <w:szCs w:val="20"/>
                        </w:rPr>
                        <w:t xml:space="preserve">Effective provision enhances recovery </w:t>
                      </w:r>
                      <w:r w:rsidR="007E4DC6">
                        <w:rPr>
                          <w:sz w:val="20"/>
                          <w:szCs w:val="20"/>
                        </w:rPr>
                        <w:t>outcomes and addresses inequalities in mental health</w:t>
                      </w:r>
                      <w:r w:rsidR="00D65178">
                        <w:rPr>
                          <w:sz w:val="20"/>
                          <w:szCs w:val="20"/>
                        </w:rPr>
                        <w:t xml:space="preserve"> access across diverse populations globally</w:t>
                      </w:r>
                      <w:r w:rsidR="00D03E4D">
                        <w:rPr>
                          <w:sz w:val="20"/>
                          <w:szCs w:val="20"/>
                        </w:rPr>
                        <w:t>.</w:t>
                      </w:r>
                    </w:p>
                    <w:p w14:paraId="2EDCAB62" w14:textId="7B00F0ED" w:rsidR="00A42B0D" w:rsidRPr="004C1F12" w:rsidRDefault="00D930B9" w:rsidP="00EA5E74">
                      <w:pPr>
                        <w:rPr>
                          <w:color w:val="EE0000"/>
                          <w:sz w:val="20"/>
                          <w:szCs w:val="20"/>
                        </w:rPr>
                      </w:pPr>
                      <w:r w:rsidRPr="00D930B9">
                        <w:rPr>
                          <w:color w:val="EE0000"/>
                          <w:sz w:val="32"/>
                          <w:szCs w:val="32"/>
                        </w:rPr>
                        <w:t>Explanation</w:t>
                      </w:r>
                      <w:r w:rsidR="00560F0A">
                        <w:rPr>
                          <w:color w:val="EE0000"/>
                          <w:sz w:val="18"/>
                          <w:szCs w:val="18"/>
                        </w:rPr>
                        <w:t xml:space="preserve"> </w:t>
                      </w:r>
                    </w:p>
                    <w:p w14:paraId="3E46D1FF" w14:textId="5787F9BC" w:rsidR="00184CCC" w:rsidRDefault="00603185" w:rsidP="00EA5E74">
                      <w:pPr>
                        <w:rPr>
                          <w:sz w:val="18"/>
                          <w:szCs w:val="18"/>
                        </w:rPr>
                      </w:pPr>
                      <w:r w:rsidRPr="00470203">
                        <w:rPr>
                          <w:sz w:val="18"/>
                          <w:szCs w:val="18"/>
                        </w:rPr>
                        <w:t xml:space="preserve">I </w:t>
                      </w:r>
                      <w:r>
                        <w:rPr>
                          <w:sz w:val="18"/>
                          <w:szCs w:val="18"/>
                        </w:rPr>
                        <w:t xml:space="preserve">have </w:t>
                      </w:r>
                      <w:r w:rsidRPr="00470203">
                        <w:rPr>
                          <w:sz w:val="18"/>
                          <w:szCs w:val="18"/>
                        </w:rPr>
                        <w:t>chose</w:t>
                      </w:r>
                      <w:r>
                        <w:rPr>
                          <w:sz w:val="18"/>
                          <w:szCs w:val="18"/>
                        </w:rPr>
                        <w:t>n to work within</w:t>
                      </w:r>
                      <w:r w:rsidRPr="00470203">
                        <w:rPr>
                          <w:sz w:val="18"/>
                          <w:szCs w:val="18"/>
                        </w:rPr>
                        <w:t xml:space="preserve"> Community Mental Healt</w:t>
                      </w:r>
                      <w:r w:rsidR="00AB2497">
                        <w:rPr>
                          <w:sz w:val="18"/>
                          <w:szCs w:val="18"/>
                        </w:rPr>
                        <w:t xml:space="preserve">h Services </w:t>
                      </w:r>
                      <w:r w:rsidR="00A54A76">
                        <w:rPr>
                          <w:sz w:val="18"/>
                          <w:szCs w:val="18"/>
                        </w:rPr>
                        <w:t xml:space="preserve">as my topic because they are essential </w:t>
                      </w:r>
                      <w:r w:rsidR="00994849">
                        <w:rPr>
                          <w:sz w:val="18"/>
                          <w:szCs w:val="18"/>
                        </w:rPr>
                        <w:t xml:space="preserve">in meeting the mental health needs of diverse </w:t>
                      </w:r>
                      <w:r w:rsidR="00427D6E">
                        <w:rPr>
                          <w:sz w:val="18"/>
                          <w:szCs w:val="18"/>
                        </w:rPr>
                        <w:t>populations in contemporary health system</w:t>
                      </w:r>
                      <w:r w:rsidR="00E5637B">
                        <w:rPr>
                          <w:sz w:val="18"/>
                          <w:szCs w:val="18"/>
                        </w:rPr>
                        <w:t xml:space="preserve">s. Community mental health services </w:t>
                      </w:r>
                      <w:r w:rsidR="005D6CD7">
                        <w:rPr>
                          <w:sz w:val="18"/>
                          <w:szCs w:val="18"/>
                        </w:rPr>
                        <w:t xml:space="preserve">aim to provide accessible, </w:t>
                      </w:r>
                      <w:r w:rsidR="008E2655">
                        <w:rPr>
                          <w:sz w:val="18"/>
                          <w:szCs w:val="18"/>
                        </w:rPr>
                        <w:t>coordinated</w:t>
                      </w:r>
                      <w:r w:rsidR="005D6CD7">
                        <w:rPr>
                          <w:sz w:val="18"/>
                          <w:szCs w:val="18"/>
                        </w:rPr>
                        <w:t xml:space="preserve"> care close </w:t>
                      </w:r>
                      <w:r w:rsidR="008E2655">
                        <w:rPr>
                          <w:sz w:val="18"/>
                          <w:szCs w:val="18"/>
                        </w:rPr>
                        <w:t xml:space="preserve">to where </w:t>
                      </w:r>
                      <w:r w:rsidR="00471B94">
                        <w:rPr>
                          <w:sz w:val="18"/>
                          <w:szCs w:val="18"/>
                        </w:rPr>
                        <w:t xml:space="preserve">people liv, reducing </w:t>
                      </w:r>
                      <w:r w:rsidR="00BB4AD4">
                        <w:rPr>
                          <w:sz w:val="18"/>
                          <w:szCs w:val="18"/>
                        </w:rPr>
                        <w:t xml:space="preserve">reliance on inpatient settings and </w:t>
                      </w:r>
                      <w:r w:rsidR="00840B47">
                        <w:rPr>
                          <w:sz w:val="18"/>
                          <w:szCs w:val="18"/>
                        </w:rPr>
                        <w:t>improving recovery outcomes (NHS England</w:t>
                      </w:r>
                      <w:r w:rsidR="00820B0F">
                        <w:rPr>
                          <w:sz w:val="18"/>
                          <w:szCs w:val="18"/>
                        </w:rPr>
                        <w:t>, 2026)</w:t>
                      </w:r>
                      <w:r w:rsidR="005232F9">
                        <w:rPr>
                          <w:sz w:val="18"/>
                          <w:szCs w:val="18"/>
                        </w:rPr>
                        <w:t xml:space="preserve">. Understanding these services </w:t>
                      </w:r>
                      <w:r w:rsidR="00313114">
                        <w:rPr>
                          <w:sz w:val="18"/>
                          <w:szCs w:val="18"/>
                        </w:rPr>
                        <w:t xml:space="preserve">allows insight into how multidisciplinary </w:t>
                      </w:r>
                      <w:r w:rsidR="00974549">
                        <w:rPr>
                          <w:sz w:val="18"/>
                          <w:szCs w:val="18"/>
                        </w:rPr>
                        <w:t xml:space="preserve">teams work collaboratively </w:t>
                      </w:r>
                      <w:r w:rsidR="00DC4A2F">
                        <w:rPr>
                          <w:sz w:val="18"/>
                          <w:szCs w:val="18"/>
                        </w:rPr>
                        <w:t>to deliver personalised support</w:t>
                      </w:r>
                      <w:r w:rsidR="00CB2F70">
                        <w:rPr>
                          <w:sz w:val="18"/>
                          <w:szCs w:val="18"/>
                        </w:rPr>
                        <w:t xml:space="preserve">, psychological therapies, and crisis </w:t>
                      </w:r>
                      <w:r w:rsidR="006433F9">
                        <w:rPr>
                          <w:sz w:val="18"/>
                          <w:szCs w:val="18"/>
                        </w:rPr>
                        <w:t>interventions that reflect individual</w:t>
                      </w:r>
                      <w:r w:rsidR="003925C1">
                        <w:rPr>
                          <w:sz w:val="18"/>
                          <w:szCs w:val="18"/>
                        </w:rPr>
                        <w:t xml:space="preserve"> needs.</w:t>
                      </w:r>
                    </w:p>
                    <w:p w14:paraId="7429D73C" w14:textId="61CD9A9C" w:rsidR="003925C1" w:rsidRPr="00B42F7C" w:rsidRDefault="003925C1" w:rsidP="00EA5E74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A</w:t>
                      </w:r>
                      <w:r w:rsidR="000B3821">
                        <w:rPr>
                          <w:sz w:val="18"/>
                          <w:szCs w:val="18"/>
                        </w:rPr>
                        <w:t xml:space="preserve">nother reason for selecting this topic is the </w:t>
                      </w:r>
                      <w:r w:rsidR="00152816">
                        <w:rPr>
                          <w:sz w:val="18"/>
                          <w:szCs w:val="18"/>
                        </w:rPr>
                        <w:t xml:space="preserve">increasing demand and systematic </w:t>
                      </w:r>
                      <w:r w:rsidR="002B24CA">
                        <w:rPr>
                          <w:sz w:val="18"/>
                          <w:szCs w:val="18"/>
                        </w:rPr>
                        <w:t xml:space="preserve">pressures on community mental health care, which highlight </w:t>
                      </w:r>
                      <w:r w:rsidR="0081665A">
                        <w:rPr>
                          <w:sz w:val="18"/>
                          <w:szCs w:val="18"/>
                        </w:rPr>
                        <w:t xml:space="preserve">the important of sustainable </w:t>
                      </w:r>
                      <w:r w:rsidR="007321B1">
                        <w:rPr>
                          <w:sz w:val="18"/>
                          <w:szCs w:val="18"/>
                        </w:rPr>
                        <w:t xml:space="preserve">funding and workforce capacity </w:t>
                      </w:r>
                      <w:r w:rsidR="00660037">
                        <w:rPr>
                          <w:sz w:val="18"/>
                          <w:szCs w:val="18"/>
                        </w:rPr>
                        <w:t>(Care Quality Commission, 2025</w:t>
                      </w:r>
                      <w:r w:rsidR="001D6EEA">
                        <w:rPr>
                          <w:sz w:val="18"/>
                          <w:szCs w:val="18"/>
                        </w:rPr>
                        <w:t xml:space="preserve">). Resent evaluations have shown that gaps </w:t>
                      </w:r>
                      <w:r w:rsidR="008B294E">
                        <w:rPr>
                          <w:sz w:val="18"/>
                          <w:szCs w:val="18"/>
                        </w:rPr>
                        <w:t xml:space="preserve">in cases, delays in treatment, and workforce </w:t>
                      </w:r>
                      <w:r w:rsidR="003B7B72">
                        <w:rPr>
                          <w:sz w:val="18"/>
                          <w:szCs w:val="18"/>
                        </w:rPr>
                        <w:t xml:space="preserve">shortages can undermine both </w:t>
                      </w:r>
                      <w:r w:rsidR="00A82AC8">
                        <w:rPr>
                          <w:sz w:val="18"/>
                          <w:szCs w:val="18"/>
                        </w:rPr>
                        <w:t>quality and patient confidence</w:t>
                      </w:r>
                      <w:r w:rsidR="00950936">
                        <w:rPr>
                          <w:sz w:val="18"/>
                          <w:szCs w:val="18"/>
                        </w:rPr>
                        <w:t>, emphasising the need for stronger policy support</w:t>
                      </w:r>
                      <w:r w:rsidR="0076757A">
                        <w:rPr>
                          <w:sz w:val="18"/>
                          <w:szCs w:val="18"/>
                        </w:rPr>
                        <w:t xml:space="preserve">. Exploring these challenges deepens my awareness </w:t>
                      </w:r>
                      <w:r w:rsidR="001214EB">
                        <w:rPr>
                          <w:sz w:val="18"/>
                          <w:szCs w:val="18"/>
                        </w:rPr>
                        <w:t xml:space="preserve">of real-world barriers to effective mental health </w:t>
                      </w:r>
                      <w:r w:rsidR="0036279E">
                        <w:rPr>
                          <w:sz w:val="18"/>
                          <w:szCs w:val="18"/>
                        </w:rPr>
                        <w:t xml:space="preserve">care  and complexity of delivering </w:t>
                      </w:r>
                      <w:r w:rsidR="00B971F5">
                        <w:rPr>
                          <w:sz w:val="18"/>
                          <w:szCs w:val="18"/>
                        </w:rPr>
                        <w:t>quality support in community settings.</w:t>
                      </w:r>
                      <w:r w:rsidR="00D06841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="009A6391">
                        <w:rPr>
                          <w:sz w:val="18"/>
                          <w:szCs w:val="18"/>
                        </w:rPr>
                        <w:t>Additionally, community mental health services play</w:t>
                      </w:r>
                      <w:r w:rsidR="0005111F">
                        <w:rPr>
                          <w:sz w:val="18"/>
                          <w:szCs w:val="18"/>
                        </w:rPr>
                        <w:t xml:space="preserve"> a crucial role in reducing stigma and encouraging </w:t>
                      </w:r>
                      <w:r w:rsidR="009F12EF">
                        <w:rPr>
                          <w:sz w:val="18"/>
                          <w:szCs w:val="18"/>
                        </w:rPr>
                        <w:t>help-seeking behaviour, particul</w:t>
                      </w:r>
                      <w:r w:rsidR="008C1B92">
                        <w:rPr>
                          <w:sz w:val="18"/>
                          <w:szCs w:val="18"/>
                        </w:rPr>
                        <w:t>arly among marg</w:t>
                      </w:r>
                      <w:r w:rsidR="00747F5F">
                        <w:rPr>
                          <w:sz w:val="18"/>
                          <w:szCs w:val="18"/>
                        </w:rPr>
                        <w:t xml:space="preserve">inalised </w:t>
                      </w:r>
                      <w:r w:rsidR="00383744">
                        <w:rPr>
                          <w:sz w:val="18"/>
                          <w:szCs w:val="18"/>
                        </w:rPr>
                        <w:t>and under groups.</w:t>
                      </w:r>
                      <w:r w:rsidR="004D3E89">
                        <w:rPr>
                          <w:sz w:val="18"/>
                          <w:szCs w:val="18"/>
                        </w:rPr>
                        <w:t xml:space="preserve"> By placing care within community context</w:t>
                      </w:r>
                      <w:r w:rsidR="004A025E">
                        <w:rPr>
                          <w:sz w:val="18"/>
                          <w:szCs w:val="18"/>
                        </w:rPr>
                        <w:t xml:space="preserve">s, services can foster social inclusion </w:t>
                      </w:r>
                      <w:r w:rsidR="002E7343">
                        <w:rPr>
                          <w:sz w:val="18"/>
                          <w:szCs w:val="18"/>
                        </w:rPr>
                        <w:t xml:space="preserve">and promote wellbeing </w:t>
                      </w:r>
                      <w:r w:rsidR="00961DA6">
                        <w:rPr>
                          <w:sz w:val="18"/>
                          <w:szCs w:val="18"/>
                        </w:rPr>
                        <w:t xml:space="preserve">in ways that traditional institution models often do not. </w:t>
                      </w:r>
                      <w:r w:rsidR="001C0BA0">
                        <w:rPr>
                          <w:sz w:val="18"/>
                          <w:szCs w:val="18"/>
                        </w:rPr>
                        <w:t xml:space="preserve">This topic is therefore </w:t>
                      </w:r>
                      <w:r w:rsidR="001A59FB">
                        <w:rPr>
                          <w:sz w:val="18"/>
                          <w:szCs w:val="18"/>
                        </w:rPr>
                        <w:t xml:space="preserve">both personally meaningful </w:t>
                      </w:r>
                      <w:r w:rsidR="00E90A6C">
                        <w:rPr>
                          <w:sz w:val="18"/>
                          <w:szCs w:val="18"/>
                        </w:rPr>
                        <w:t>and academically valuable, linking policy, practice</w:t>
                      </w:r>
                      <w:r w:rsidR="00DF414D">
                        <w:rPr>
                          <w:sz w:val="18"/>
                          <w:szCs w:val="18"/>
                        </w:rPr>
                        <w:t>, and patient experience in modern mental health care,.</w:t>
                      </w:r>
                    </w:p>
                  </w:txbxContent>
                </v:textbox>
                <w10:wrap type="tight" anchorx="page"/>
              </v:shape>
            </w:pict>
          </mc:Fallback>
        </mc:AlternateContent>
      </w:r>
    </w:p>
    <w:p w14:paraId="2C835AE1" w14:textId="37021BAF" w:rsidR="003A000F" w:rsidRPr="00C0739D" w:rsidRDefault="003A000F">
      <w:pPr>
        <w:rPr>
          <w:rFonts w:ascii="Arial" w:hAnsi="Arial" w:cs="Arial"/>
          <w:b/>
          <w:bCs/>
          <w:sz w:val="28"/>
          <w:szCs w:val="28"/>
        </w:rPr>
      </w:pPr>
    </w:p>
    <w:p w14:paraId="605E5FEA" w14:textId="77777777" w:rsidR="006D4EA7" w:rsidRPr="00C0739D" w:rsidRDefault="006D4EA7">
      <w:pPr>
        <w:rPr>
          <w:rFonts w:ascii="Arial" w:hAnsi="Arial" w:cs="Arial"/>
          <w:b/>
          <w:bCs/>
          <w:sz w:val="28"/>
          <w:szCs w:val="28"/>
        </w:rPr>
      </w:pPr>
    </w:p>
    <w:p w14:paraId="2F18C2A5" w14:textId="3E636C92" w:rsidR="00677198" w:rsidRPr="00632A22" w:rsidRDefault="000051CC">
      <w:pPr>
        <w:rPr>
          <w:rFonts w:ascii="Arial" w:hAnsi="Arial" w:cs="Arial"/>
          <w:b/>
          <w:bCs/>
          <w:sz w:val="32"/>
          <w:szCs w:val="32"/>
        </w:rPr>
      </w:pPr>
      <w:r w:rsidRPr="00632A22">
        <w:rPr>
          <w:rFonts w:ascii="Arial" w:hAnsi="Arial" w:cs="Arial"/>
          <w:b/>
          <w:bCs/>
          <w:color w:val="EE0000"/>
          <w:sz w:val="32"/>
          <w:szCs w:val="32"/>
        </w:rPr>
        <w:t>Tit</w:t>
      </w:r>
      <w:r w:rsidR="006D4EA7" w:rsidRPr="00632A22">
        <w:rPr>
          <w:rFonts w:ascii="Arial" w:hAnsi="Arial" w:cs="Arial"/>
          <w:b/>
          <w:bCs/>
          <w:color w:val="EE0000"/>
          <w:sz w:val="32"/>
          <w:szCs w:val="32"/>
        </w:rPr>
        <w:t xml:space="preserve">le: </w:t>
      </w:r>
      <w:r w:rsidR="00831949" w:rsidRPr="00632A22">
        <w:rPr>
          <w:rFonts w:ascii="Arial" w:hAnsi="Arial" w:cs="Arial"/>
          <w:b/>
          <w:bCs/>
          <w:color w:val="EE0000"/>
          <w:sz w:val="32"/>
          <w:szCs w:val="32"/>
        </w:rPr>
        <w:t>Dentistry services</w:t>
      </w:r>
      <w:r w:rsidR="00B277AB" w:rsidRPr="00632A22">
        <w:rPr>
          <w:rFonts w:ascii="Arial" w:hAnsi="Arial" w:cs="Arial"/>
          <w:b/>
          <w:bCs/>
          <w:color w:val="EE0000"/>
          <w:sz w:val="32"/>
          <w:szCs w:val="32"/>
        </w:rPr>
        <w:t xml:space="preserve"> ( Introduction,</w:t>
      </w:r>
      <w:r w:rsidR="0045484E" w:rsidRPr="00632A22">
        <w:rPr>
          <w:rFonts w:ascii="Arial" w:hAnsi="Arial" w:cs="Arial"/>
          <w:b/>
          <w:bCs/>
          <w:color w:val="EE0000"/>
          <w:sz w:val="32"/>
          <w:szCs w:val="32"/>
        </w:rPr>
        <w:t xml:space="preserve"> Origins, Historical </w:t>
      </w:r>
      <w:r w:rsidR="008D15B5" w:rsidRPr="00632A22">
        <w:rPr>
          <w:rFonts w:ascii="Arial" w:hAnsi="Arial" w:cs="Arial"/>
          <w:b/>
          <w:bCs/>
          <w:color w:val="EE0000"/>
          <w:sz w:val="32"/>
          <w:szCs w:val="32"/>
        </w:rPr>
        <w:t xml:space="preserve">context, Evaluation, and </w:t>
      </w:r>
      <w:r w:rsidR="004D7495" w:rsidRPr="00632A22">
        <w:rPr>
          <w:rFonts w:ascii="Arial" w:hAnsi="Arial" w:cs="Arial"/>
          <w:b/>
          <w:bCs/>
          <w:color w:val="EE0000"/>
          <w:sz w:val="32"/>
          <w:szCs w:val="32"/>
        </w:rPr>
        <w:t>Quality of life)</w:t>
      </w:r>
    </w:p>
    <w:p w14:paraId="4DC5100B" w14:textId="77777777" w:rsidR="00545295" w:rsidRPr="00632A22" w:rsidRDefault="00545295">
      <w:pPr>
        <w:rPr>
          <w:rFonts w:ascii="Arial" w:hAnsi="Arial" w:cs="Arial"/>
          <w:b/>
          <w:bCs/>
          <w:sz w:val="32"/>
          <w:szCs w:val="32"/>
        </w:rPr>
      </w:pPr>
    </w:p>
    <w:p w14:paraId="28BE77C0" w14:textId="433B1C9A" w:rsidR="00677198" w:rsidRPr="00632A22" w:rsidRDefault="00677198">
      <w:pPr>
        <w:rPr>
          <w:rFonts w:ascii="Arial" w:hAnsi="Arial" w:cs="Arial"/>
          <w:b/>
          <w:bCs/>
          <w:color w:val="EE0000"/>
          <w:sz w:val="32"/>
          <w:szCs w:val="32"/>
        </w:rPr>
      </w:pPr>
      <w:r w:rsidRPr="00632A22">
        <w:rPr>
          <w:rFonts w:ascii="Arial" w:hAnsi="Arial" w:cs="Arial"/>
          <w:b/>
          <w:bCs/>
          <w:color w:val="EE0000"/>
          <w:sz w:val="32"/>
          <w:szCs w:val="32"/>
        </w:rPr>
        <w:t>Introduction:</w:t>
      </w:r>
    </w:p>
    <w:p w14:paraId="21A39F79" w14:textId="79F40F98" w:rsidR="00104851" w:rsidRPr="00D10C0D" w:rsidRDefault="00D43AA0">
      <w:pPr>
        <w:rPr>
          <w:rFonts w:ascii="Arial" w:hAnsi="Arial" w:cs="Arial"/>
          <w:b/>
          <w:bCs/>
        </w:rPr>
      </w:pPr>
      <w:r w:rsidRPr="00D10C0D">
        <w:rPr>
          <w:rFonts w:ascii="Arial" w:hAnsi="Arial" w:cs="Arial"/>
          <w:b/>
          <w:bCs/>
        </w:rPr>
        <w:t xml:space="preserve">Dentistry </w:t>
      </w:r>
      <w:r w:rsidR="00C0739D" w:rsidRPr="00D10C0D">
        <w:rPr>
          <w:rFonts w:ascii="Arial" w:hAnsi="Arial" w:cs="Arial"/>
          <w:b/>
          <w:bCs/>
        </w:rPr>
        <w:t xml:space="preserve">services form </w:t>
      </w:r>
      <w:r w:rsidR="002173BC" w:rsidRPr="00D10C0D">
        <w:rPr>
          <w:rFonts w:ascii="Arial" w:hAnsi="Arial" w:cs="Arial"/>
          <w:b/>
          <w:bCs/>
        </w:rPr>
        <w:t xml:space="preserve">of a vital component of health and social care </w:t>
      </w:r>
      <w:r w:rsidR="006356B5" w:rsidRPr="00D10C0D">
        <w:rPr>
          <w:rFonts w:ascii="Arial" w:hAnsi="Arial" w:cs="Arial"/>
          <w:b/>
          <w:bCs/>
        </w:rPr>
        <w:t>systems, focusing on the prevention, diagn</w:t>
      </w:r>
      <w:r w:rsidR="00717F62" w:rsidRPr="00D10C0D">
        <w:rPr>
          <w:rFonts w:ascii="Arial" w:hAnsi="Arial" w:cs="Arial"/>
          <w:b/>
          <w:bCs/>
        </w:rPr>
        <w:t>osis, and treatment of oral disease</w:t>
      </w:r>
      <w:r w:rsidR="004E44A1" w:rsidRPr="00D10C0D">
        <w:rPr>
          <w:rFonts w:ascii="Arial" w:hAnsi="Arial" w:cs="Arial"/>
          <w:b/>
          <w:bCs/>
        </w:rPr>
        <w:t xml:space="preserve">s and conditions. Oral health </w:t>
      </w:r>
      <w:r w:rsidR="00ED679B" w:rsidRPr="00D10C0D">
        <w:rPr>
          <w:rFonts w:ascii="Arial" w:hAnsi="Arial" w:cs="Arial"/>
          <w:b/>
          <w:bCs/>
        </w:rPr>
        <w:t xml:space="preserve">is closely linked to overall health and </w:t>
      </w:r>
      <w:r w:rsidR="00803748" w:rsidRPr="00D10C0D">
        <w:rPr>
          <w:rFonts w:ascii="Arial" w:hAnsi="Arial" w:cs="Arial"/>
          <w:b/>
          <w:bCs/>
        </w:rPr>
        <w:t xml:space="preserve">well-being, as poor dental hygiene can contribute </w:t>
      </w:r>
      <w:r w:rsidR="00293D73" w:rsidRPr="00D10C0D">
        <w:rPr>
          <w:rFonts w:ascii="Arial" w:hAnsi="Arial" w:cs="Arial"/>
          <w:b/>
          <w:bCs/>
        </w:rPr>
        <w:t xml:space="preserve">to systematic </w:t>
      </w:r>
      <w:r w:rsidR="00E11103" w:rsidRPr="00D10C0D">
        <w:rPr>
          <w:rFonts w:ascii="Arial" w:hAnsi="Arial" w:cs="Arial"/>
          <w:b/>
          <w:bCs/>
        </w:rPr>
        <w:t xml:space="preserve">conditions such as cardiovascular </w:t>
      </w:r>
      <w:r w:rsidR="00E640FB" w:rsidRPr="00D10C0D">
        <w:rPr>
          <w:rFonts w:ascii="Arial" w:hAnsi="Arial" w:cs="Arial"/>
          <w:b/>
          <w:bCs/>
        </w:rPr>
        <w:t xml:space="preserve">disease, </w:t>
      </w:r>
      <w:r w:rsidR="000E2C7D" w:rsidRPr="00D10C0D">
        <w:rPr>
          <w:rFonts w:ascii="Arial" w:hAnsi="Arial" w:cs="Arial"/>
          <w:b/>
          <w:bCs/>
        </w:rPr>
        <w:t xml:space="preserve">diabetes, and respiratory </w:t>
      </w:r>
      <w:r w:rsidR="008E7167" w:rsidRPr="00D10C0D">
        <w:rPr>
          <w:rFonts w:ascii="Arial" w:hAnsi="Arial" w:cs="Arial"/>
          <w:b/>
          <w:bCs/>
        </w:rPr>
        <w:t xml:space="preserve">infections ( Public Health </w:t>
      </w:r>
      <w:r w:rsidR="00582961" w:rsidRPr="00D10C0D">
        <w:rPr>
          <w:rFonts w:ascii="Arial" w:hAnsi="Arial" w:cs="Arial"/>
          <w:b/>
          <w:bCs/>
        </w:rPr>
        <w:t>England, 2021</w:t>
      </w:r>
      <w:r w:rsidR="00806454" w:rsidRPr="00D10C0D">
        <w:rPr>
          <w:rFonts w:ascii="Arial" w:hAnsi="Arial" w:cs="Arial"/>
          <w:b/>
          <w:bCs/>
        </w:rPr>
        <w:t xml:space="preserve">). Within health </w:t>
      </w:r>
      <w:r w:rsidR="00FF5D2A" w:rsidRPr="00D10C0D">
        <w:rPr>
          <w:rFonts w:ascii="Arial" w:hAnsi="Arial" w:cs="Arial"/>
          <w:b/>
          <w:bCs/>
        </w:rPr>
        <w:t xml:space="preserve"> and social care, dentistry plays both a clinical</w:t>
      </w:r>
      <w:r w:rsidR="00A14D96" w:rsidRPr="00D10C0D">
        <w:rPr>
          <w:rFonts w:ascii="Arial" w:hAnsi="Arial" w:cs="Arial"/>
          <w:b/>
          <w:bCs/>
        </w:rPr>
        <w:t xml:space="preserve"> and </w:t>
      </w:r>
      <w:r w:rsidR="00DB6A8D" w:rsidRPr="00D10C0D">
        <w:rPr>
          <w:rFonts w:ascii="Arial" w:hAnsi="Arial" w:cs="Arial"/>
          <w:b/>
          <w:bCs/>
        </w:rPr>
        <w:t xml:space="preserve">preventative role, supporting </w:t>
      </w:r>
      <w:r w:rsidR="008A362C" w:rsidRPr="00D10C0D">
        <w:rPr>
          <w:rFonts w:ascii="Arial" w:hAnsi="Arial" w:cs="Arial"/>
          <w:b/>
          <w:bCs/>
        </w:rPr>
        <w:t>individuals</w:t>
      </w:r>
      <w:r w:rsidR="003E65E0" w:rsidRPr="00D10C0D">
        <w:rPr>
          <w:rFonts w:ascii="Arial" w:hAnsi="Arial" w:cs="Arial"/>
          <w:b/>
          <w:bCs/>
        </w:rPr>
        <w:t xml:space="preserve"> across the lifespan.</w:t>
      </w:r>
    </w:p>
    <w:p w14:paraId="34016B71" w14:textId="77777777" w:rsidR="007C6773" w:rsidRDefault="003468D3">
      <w:pPr>
        <w:rPr>
          <w:rFonts w:ascii="Arial" w:hAnsi="Arial" w:cs="Arial"/>
          <w:b/>
          <w:bCs/>
          <w:color w:val="EE0000"/>
          <w:sz w:val="32"/>
          <w:szCs w:val="32"/>
        </w:rPr>
      </w:pPr>
      <w:r w:rsidRPr="006A15D6">
        <w:rPr>
          <w:rFonts w:ascii="Arial" w:hAnsi="Arial" w:cs="Arial"/>
          <w:b/>
          <w:bCs/>
          <w:color w:val="EE0000"/>
          <w:sz w:val="32"/>
          <w:szCs w:val="32"/>
        </w:rPr>
        <w:t>Main Body</w:t>
      </w:r>
    </w:p>
    <w:p w14:paraId="5A09B2A4" w14:textId="687A399F" w:rsidR="00842F44" w:rsidRPr="00632A22" w:rsidRDefault="00BB1A0B">
      <w:pPr>
        <w:rPr>
          <w:rFonts w:ascii="Arial" w:hAnsi="Arial" w:cs="Arial"/>
          <w:b/>
          <w:bCs/>
          <w:color w:val="EE0000"/>
          <w:sz w:val="32"/>
          <w:szCs w:val="32"/>
        </w:rPr>
      </w:pPr>
      <w:r w:rsidRPr="00632A22">
        <w:rPr>
          <w:rFonts w:ascii="Arial" w:hAnsi="Arial" w:cs="Arial"/>
          <w:b/>
          <w:bCs/>
          <w:color w:val="EE0000"/>
          <w:sz w:val="32"/>
          <w:szCs w:val="32"/>
        </w:rPr>
        <w:t xml:space="preserve">The </w:t>
      </w:r>
      <w:r w:rsidR="006A1ADA" w:rsidRPr="00632A22">
        <w:rPr>
          <w:rFonts w:ascii="Arial" w:hAnsi="Arial" w:cs="Arial"/>
          <w:b/>
          <w:bCs/>
          <w:color w:val="EE0000"/>
          <w:sz w:val="32"/>
          <w:szCs w:val="32"/>
        </w:rPr>
        <w:t>Origin</w:t>
      </w:r>
      <w:r w:rsidR="00842F44" w:rsidRPr="00632A22">
        <w:rPr>
          <w:rFonts w:ascii="Arial" w:hAnsi="Arial" w:cs="Arial"/>
          <w:b/>
          <w:bCs/>
          <w:color w:val="EE0000"/>
          <w:sz w:val="32"/>
          <w:szCs w:val="32"/>
        </w:rPr>
        <w:t>s</w:t>
      </w:r>
      <w:r w:rsidR="005E3295" w:rsidRPr="00632A22">
        <w:rPr>
          <w:rFonts w:ascii="Arial" w:hAnsi="Arial" w:cs="Arial"/>
          <w:b/>
          <w:bCs/>
          <w:color w:val="EE0000"/>
          <w:sz w:val="32"/>
          <w:szCs w:val="32"/>
        </w:rPr>
        <w:t xml:space="preserve"> </w:t>
      </w:r>
    </w:p>
    <w:p w14:paraId="5A788E1E" w14:textId="51900080" w:rsidR="0080009F" w:rsidRPr="007C6773" w:rsidRDefault="009F2C8B">
      <w:pPr>
        <w:rPr>
          <w:rFonts w:ascii="Arial" w:hAnsi="Arial" w:cs="Arial"/>
          <w:b/>
          <w:bCs/>
          <w:color w:val="EE0000"/>
        </w:rPr>
      </w:pPr>
      <w:r w:rsidRPr="007C6773">
        <w:rPr>
          <w:rFonts w:ascii="Arial" w:hAnsi="Arial" w:cs="Arial"/>
          <w:b/>
          <w:bCs/>
        </w:rPr>
        <w:t xml:space="preserve">The </w:t>
      </w:r>
      <w:r w:rsidR="00193238" w:rsidRPr="007C6773">
        <w:rPr>
          <w:rFonts w:ascii="Arial" w:hAnsi="Arial" w:cs="Arial"/>
          <w:b/>
          <w:bCs/>
        </w:rPr>
        <w:t xml:space="preserve">dentistry </w:t>
      </w:r>
      <w:r w:rsidR="00460F6B" w:rsidRPr="007C6773">
        <w:rPr>
          <w:rFonts w:ascii="Arial" w:hAnsi="Arial" w:cs="Arial"/>
          <w:b/>
          <w:bCs/>
        </w:rPr>
        <w:t xml:space="preserve">services can be </w:t>
      </w:r>
      <w:r w:rsidR="00E3381C" w:rsidRPr="007C6773">
        <w:rPr>
          <w:rFonts w:ascii="Arial" w:hAnsi="Arial" w:cs="Arial"/>
          <w:b/>
          <w:bCs/>
        </w:rPr>
        <w:t xml:space="preserve">traced back to ancient civilisations, where </w:t>
      </w:r>
      <w:r w:rsidR="00CC606E" w:rsidRPr="007C6773">
        <w:rPr>
          <w:rFonts w:ascii="Arial" w:hAnsi="Arial" w:cs="Arial"/>
          <w:b/>
          <w:bCs/>
        </w:rPr>
        <w:t xml:space="preserve">early forms of dental care were practised </w:t>
      </w:r>
      <w:r w:rsidR="000811E0" w:rsidRPr="007C6773">
        <w:rPr>
          <w:rFonts w:ascii="Arial" w:hAnsi="Arial" w:cs="Arial"/>
          <w:b/>
          <w:bCs/>
        </w:rPr>
        <w:t>alongside general medicine. Archaeolo</w:t>
      </w:r>
      <w:r w:rsidR="00FC0610" w:rsidRPr="007C6773">
        <w:rPr>
          <w:rFonts w:ascii="Arial" w:hAnsi="Arial" w:cs="Arial"/>
          <w:b/>
          <w:bCs/>
        </w:rPr>
        <w:t xml:space="preserve">gical evidence suggests that as early as </w:t>
      </w:r>
      <w:r w:rsidR="007B531B" w:rsidRPr="007C6773">
        <w:rPr>
          <w:rFonts w:ascii="Arial" w:hAnsi="Arial" w:cs="Arial"/>
          <w:b/>
          <w:bCs/>
        </w:rPr>
        <w:t xml:space="preserve">7000 BCE, community in the regions </w:t>
      </w:r>
      <w:r w:rsidR="00FD740C" w:rsidRPr="007C6773">
        <w:rPr>
          <w:rFonts w:ascii="Arial" w:hAnsi="Arial" w:cs="Arial"/>
          <w:b/>
          <w:bCs/>
        </w:rPr>
        <w:t>such as the Indus Valley carried</w:t>
      </w:r>
      <w:r w:rsidR="00C9671E" w:rsidRPr="007C6773">
        <w:rPr>
          <w:rFonts w:ascii="Arial" w:hAnsi="Arial" w:cs="Arial"/>
          <w:b/>
          <w:bCs/>
        </w:rPr>
        <w:t xml:space="preserve"> out rudimentary dental procedures, including drilling into teeth to treat deca</w:t>
      </w:r>
      <w:r w:rsidR="00514469" w:rsidRPr="007C6773">
        <w:rPr>
          <w:rFonts w:ascii="Arial" w:hAnsi="Arial" w:cs="Arial"/>
          <w:b/>
          <w:bCs/>
        </w:rPr>
        <w:t>y (Coppa</w:t>
      </w:r>
      <w:r w:rsidR="001425EB" w:rsidRPr="007C6773">
        <w:rPr>
          <w:rFonts w:ascii="Arial" w:hAnsi="Arial" w:cs="Arial"/>
          <w:b/>
          <w:bCs/>
        </w:rPr>
        <w:t xml:space="preserve"> et al., 2006). In </w:t>
      </w:r>
      <w:r w:rsidR="009308E2" w:rsidRPr="007C6773">
        <w:rPr>
          <w:rFonts w:ascii="Arial" w:hAnsi="Arial" w:cs="Arial"/>
          <w:b/>
          <w:bCs/>
        </w:rPr>
        <w:t xml:space="preserve">ancient Egypt and Greec, </w:t>
      </w:r>
      <w:r w:rsidR="00D24F9D" w:rsidRPr="007C6773">
        <w:rPr>
          <w:rFonts w:ascii="Arial" w:hAnsi="Arial" w:cs="Arial"/>
          <w:b/>
          <w:bCs/>
        </w:rPr>
        <w:t xml:space="preserve">oral teeth was recognised </w:t>
      </w:r>
      <w:r w:rsidR="00B65EB3" w:rsidRPr="007C6773">
        <w:rPr>
          <w:rFonts w:ascii="Arial" w:hAnsi="Arial" w:cs="Arial"/>
          <w:b/>
          <w:bCs/>
        </w:rPr>
        <w:t>as an important aspect of overall well-being</w:t>
      </w:r>
      <w:r w:rsidR="00E86E7A" w:rsidRPr="007C6773">
        <w:rPr>
          <w:rFonts w:ascii="Arial" w:hAnsi="Arial" w:cs="Arial"/>
          <w:b/>
          <w:bCs/>
        </w:rPr>
        <w:t xml:space="preserve">, with practitioners using herbal remedies </w:t>
      </w:r>
      <w:r w:rsidR="00545969" w:rsidRPr="007C6773">
        <w:rPr>
          <w:rFonts w:ascii="Arial" w:hAnsi="Arial" w:cs="Arial"/>
          <w:b/>
          <w:bCs/>
        </w:rPr>
        <w:t>and basic surgical techniques</w:t>
      </w:r>
      <w:r w:rsidR="00461B18" w:rsidRPr="007C6773">
        <w:rPr>
          <w:rFonts w:ascii="Arial" w:hAnsi="Arial" w:cs="Arial"/>
          <w:b/>
          <w:bCs/>
        </w:rPr>
        <w:t xml:space="preserve"> to manage dental problems (Ring</w:t>
      </w:r>
      <w:r w:rsidR="005E3295" w:rsidRPr="007C6773">
        <w:rPr>
          <w:rFonts w:ascii="Arial" w:hAnsi="Arial" w:cs="Arial"/>
          <w:b/>
          <w:bCs/>
        </w:rPr>
        <w:t>, 1985).</w:t>
      </w:r>
    </w:p>
    <w:p w14:paraId="574D8F93" w14:textId="77777777" w:rsidR="00B92E96" w:rsidRPr="00632A22" w:rsidRDefault="00064094">
      <w:pPr>
        <w:rPr>
          <w:rFonts w:ascii="Arial" w:hAnsi="Arial" w:cs="Arial"/>
          <w:b/>
          <w:bCs/>
          <w:color w:val="EE0000"/>
          <w:sz w:val="32"/>
          <w:szCs w:val="32"/>
        </w:rPr>
      </w:pPr>
      <w:r w:rsidRPr="00632A22">
        <w:rPr>
          <w:rFonts w:ascii="Arial" w:hAnsi="Arial" w:cs="Arial"/>
          <w:b/>
          <w:bCs/>
          <w:color w:val="EE0000"/>
          <w:sz w:val="32"/>
          <w:szCs w:val="32"/>
        </w:rPr>
        <w:t xml:space="preserve">The historical </w:t>
      </w:r>
      <w:r w:rsidR="00DA11EA" w:rsidRPr="00632A22">
        <w:rPr>
          <w:rFonts w:ascii="Arial" w:hAnsi="Arial" w:cs="Arial"/>
          <w:b/>
          <w:bCs/>
          <w:color w:val="EE0000"/>
          <w:sz w:val="32"/>
          <w:szCs w:val="32"/>
        </w:rPr>
        <w:t>context</w:t>
      </w:r>
      <w:r w:rsidR="005D5FD7" w:rsidRPr="00632A22">
        <w:rPr>
          <w:rFonts w:ascii="Arial" w:hAnsi="Arial" w:cs="Arial"/>
          <w:b/>
          <w:bCs/>
          <w:color w:val="EE0000"/>
          <w:sz w:val="32"/>
          <w:szCs w:val="32"/>
        </w:rPr>
        <w:t xml:space="preserve"> </w:t>
      </w:r>
      <w:r w:rsidR="00DA331B" w:rsidRPr="00632A22">
        <w:rPr>
          <w:rFonts w:ascii="Arial" w:hAnsi="Arial" w:cs="Arial"/>
          <w:b/>
          <w:bCs/>
          <w:color w:val="EE0000"/>
          <w:sz w:val="32"/>
          <w:szCs w:val="32"/>
        </w:rPr>
        <w:t xml:space="preserve">Shaping the Development of </w:t>
      </w:r>
      <w:r w:rsidR="00FC5E44" w:rsidRPr="00632A22">
        <w:rPr>
          <w:rFonts w:ascii="Arial" w:hAnsi="Arial" w:cs="Arial"/>
          <w:b/>
          <w:bCs/>
          <w:color w:val="EE0000"/>
          <w:sz w:val="32"/>
          <w:szCs w:val="32"/>
        </w:rPr>
        <w:t>Dentistry Services</w:t>
      </w:r>
    </w:p>
    <w:p w14:paraId="477AD6DA" w14:textId="4424EAB9" w:rsidR="00BE27E5" w:rsidRPr="007C6773" w:rsidRDefault="00FC5E44">
      <w:pPr>
        <w:rPr>
          <w:rFonts w:ascii="Arial" w:hAnsi="Arial" w:cs="Arial"/>
          <w:b/>
          <w:bCs/>
        </w:rPr>
      </w:pPr>
      <w:r w:rsidRPr="007C6773">
        <w:rPr>
          <w:rFonts w:ascii="Arial" w:hAnsi="Arial" w:cs="Arial"/>
          <w:b/>
          <w:bCs/>
        </w:rPr>
        <w:t xml:space="preserve">The development </w:t>
      </w:r>
      <w:r w:rsidR="00A5089F" w:rsidRPr="007C6773">
        <w:rPr>
          <w:rFonts w:ascii="Arial" w:hAnsi="Arial" w:cs="Arial"/>
          <w:b/>
          <w:bCs/>
        </w:rPr>
        <w:t xml:space="preserve">of the dentistry services </w:t>
      </w:r>
      <w:r w:rsidR="008C7980" w:rsidRPr="007C6773">
        <w:rPr>
          <w:rFonts w:ascii="Arial" w:hAnsi="Arial" w:cs="Arial"/>
          <w:b/>
          <w:bCs/>
        </w:rPr>
        <w:t xml:space="preserve">with in health care has been strongly influenced </w:t>
      </w:r>
      <w:r w:rsidR="00893677" w:rsidRPr="007C6773">
        <w:rPr>
          <w:rFonts w:ascii="Arial" w:hAnsi="Arial" w:cs="Arial"/>
          <w:b/>
          <w:bCs/>
        </w:rPr>
        <w:t>by wider historical, social, and s</w:t>
      </w:r>
      <w:r w:rsidR="002B23A4" w:rsidRPr="007C6773">
        <w:rPr>
          <w:rFonts w:ascii="Arial" w:hAnsi="Arial" w:cs="Arial"/>
          <w:b/>
          <w:bCs/>
        </w:rPr>
        <w:t>cientific changes</w:t>
      </w:r>
      <w:r w:rsidR="002F0C57" w:rsidRPr="007C6773">
        <w:rPr>
          <w:rFonts w:ascii="Arial" w:hAnsi="Arial" w:cs="Arial"/>
          <w:b/>
          <w:bCs/>
        </w:rPr>
        <w:t xml:space="preserve">. One most significant factors </w:t>
      </w:r>
      <w:r w:rsidR="00FC0B65" w:rsidRPr="007C6773">
        <w:rPr>
          <w:rFonts w:ascii="Arial" w:hAnsi="Arial" w:cs="Arial"/>
          <w:b/>
          <w:bCs/>
        </w:rPr>
        <w:t xml:space="preserve">was the impact of industrialisation </w:t>
      </w:r>
      <w:r w:rsidR="001252B7" w:rsidRPr="007C6773">
        <w:rPr>
          <w:rFonts w:ascii="Arial" w:hAnsi="Arial" w:cs="Arial"/>
          <w:b/>
          <w:bCs/>
        </w:rPr>
        <w:t>during the 18</w:t>
      </w:r>
      <w:r w:rsidR="001252B7" w:rsidRPr="007C6773">
        <w:rPr>
          <w:rFonts w:ascii="Arial" w:hAnsi="Arial" w:cs="Arial"/>
          <w:b/>
          <w:bCs/>
          <w:vertAlign w:val="superscript"/>
        </w:rPr>
        <w:t>th</w:t>
      </w:r>
      <w:r w:rsidR="001252B7" w:rsidRPr="007C6773">
        <w:rPr>
          <w:rFonts w:ascii="Arial" w:hAnsi="Arial" w:cs="Arial"/>
          <w:b/>
          <w:bCs/>
        </w:rPr>
        <w:t xml:space="preserve"> and 19</w:t>
      </w:r>
      <w:r w:rsidR="001252B7" w:rsidRPr="007C6773">
        <w:rPr>
          <w:rFonts w:ascii="Arial" w:hAnsi="Arial" w:cs="Arial"/>
          <w:b/>
          <w:bCs/>
          <w:vertAlign w:val="superscript"/>
        </w:rPr>
        <w:t>th</w:t>
      </w:r>
      <w:r w:rsidR="001252B7" w:rsidRPr="007C6773">
        <w:rPr>
          <w:rFonts w:ascii="Arial" w:hAnsi="Arial" w:cs="Arial"/>
          <w:b/>
          <w:bCs/>
        </w:rPr>
        <w:t xml:space="preserve"> centuries. </w:t>
      </w:r>
      <w:r w:rsidR="00697D3C" w:rsidRPr="007C6773">
        <w:rPr>
          <w:rFonts w:ascii="Arial" w:hAnsi="Arial" w:cs="Arial"/>
          <w:b/>
          <w:bCs/>
        </w:rPr>
        <w:t>The urbani</w:t>
      </w:r>
      <w:r w:rsidR="009B679B" w:rsidRPr="007C6773">
        <w:rPr>
          <w:rFonts w:ascii="Arial" w:hAnsi="Arial" w:cs="Arial"/>
          <w:b/>
          <w:bCs/>
        </w:rPr>
        <w:t xml:space="preserve">sation led to overcrowded </w:t>
      </w:r>
      <w:r w:rsidR="00C15028" w:rsidRPr="007C6773">
        <w:rPr>
          <w:rFonts w:ascii="Arial" w:hAnsi="Arial" w:cs="Arial"/>
          <w:b/>
          <w:bCs/>
        </w:rPr>
        <w:t>living conditions, poor sanitation</w:t>
      </w:r>
      <w:r w:rsidR="003F3777" w:rsidRPr="007C6773">
        <w:rPr>
          <w:rFonts w:ascii="Arial" w:hAnsi="Arial" w:cs="Arial"/>
          <w:b/>
          <w:bCs/>
        </w:rPr>
        <w:t xml:space="preserve">, and limited access to </w:t>
      </w:r>
      <w:r w:rsidR="0017661C" w:rsidRPr="007C6773">
        <w:rPr>
          <w:rFonts w:ascii="Arial" w:hAnsi="Arial" w:cs="Arial"/>
          <w:b/>
          <w:bCs/>
        </w:rPr>
        <w:t>nutritious food</w:t>
      </w:r>
      <w:r w:rsidR="000067FD" w:rsidRPr="007C6773">
        <w:rPr>
          <w:rFonts w:ascii="Arial" w:hAnsi="Arial" w:cs="Arial"/>
          <w:b/>
          <w:bCs/>
        </w:rPr>
        <w:t xml:space="preserve">, all of which contributed </w:t>
      </w:r>
      <w:r w:rsidR="00DE0E1D" w:rsidRPr="007C6773">
        <w:rPr>
          <w:rFonts w:ascii="Arial" w:hAnsi="Arial" w:cs="Arial"/>
          <w:b/>
          <w:bCs/>
        </w:rPr>
        <w:t xml:space="preserve">to a rise in dental disease such as </w:t>
      </w:r>
      <w:r w:rsidR="00167937" w:rsidRPr="007C6773">
        <w:rPr>
          <w:rFonts w:ascii="Arial" w:hAnsi="Arial" w:cs="Arial"/>
          <w:b/>
          <w:bCs/>
        </w:rPr>
        <w:t>tooth</w:t>
      </w:r>
      <w:r w:rsidR="00DE0E1D" w:rsidRPr="007C6773">
        <w:rPr>
          <w:rFonts w:ascii="Arial" w:hAnsi="Arial" w:cs="Arial"/>
          <w:b/>
          <w:bCs/>
        </w:rPr>
        <w:t xml:space="preserve"> decay </w:t>
      </w:r>
      <w:r w:rsidR="00167937" w:rsidRPr="007C6773">
        <w:rPr>
          <w:rFonts w:ascii="Arial" w:hAnsi="Arial" w:cs="Arial"/>
          <w:b/>
          <w:bCs/>
        </w:rPr>
        <w:t>and gum disease</w:t>
      </w:r>
      <w:r w:rsidR="00BA08D8" w:rsidRPr="007C6773">
        <w:rPr>
          <w:rFonts w:ascii="Arial" w:hAnsi="Arial" w:cs="Arial"/>
          <w:b/>
          <w:bCs/>
        </w:rPr>
        <w:t xml:space="preserve"> (Porter,1997</w:t>
      </w:r>
      <w:r w:rsidR="00FB4239" w:rsidRPr="007C6773">
        <w:rPr>
          <w:rFonts w:ascii="Arial" w:hAnsi="Arial" w:cs="Arial"/>
          <w:b/>
          <w:bCs/>
        </w:rPr>
        <w:t>). As a result</w:t>
      </w:r>
      <w:r w:rsidR="009330B2" w:rsidRPr="007C6773">
        <w:rPr>
          <w:rFonts w:ascii="Arial" w:hAnsi="Arial" w:cs="Arial"/>
          <w:b/>
          <w:bCs/>
        </w:rPr>
        <w:t xml:space="preserve">, there was a increasing </w:t>
      </w:r>
      <w:r w:rsidR="00FC17DA" w:rsidRPr="007C6773">
        <w:rPr>
          <w:rFonts w:ascii="Arial" w:hAnsi="Arial" w:cs="Arial"/>
          <w:b/>
          <w:bCs/>
        </w:rPr>
        <w:t>demand for more structure</w:t>
      </w:r>
      <w:r w:rsidR="00C058C8" w:rsidRPr="007C6773">
        <w:rPr>
          <w:rFonts w:ascii="Arial" w:hAnsi="Arial" w:cs="Arial"/>
          <w:b/>
          <w:bCs/>
        </w:rPr>
        <w:t xml:space="preserve">d </w:t>
      </w:r>
      <w:r w:rsidR="00C921F8" w:rsidRPr="007C6773">
        <w:rPr>
          <w:rFonts w:ascii="Arial" w:hAnsi="Arial" w:cs="Arial"/>
          <w:b/>
          <w:bCs/>
        </w:rPr>
        <w:t xml:space="preserve">and accessible dental </w:t>
      </w:r>
      <w:r w:rsidR="00AB24A8" w:rsidRPr="007C6773">
        <w:rPr>
          <w:rFonts w:ascii="Arial" w:hAnsi="Arial" w:cs="Arial"/>
          <w:b/>
          <w:bCs/>
        </w:rPr>
        <w:t xml:space="preserve">care services. </w:t>
      </w:r>
    </w:p>
    <w:p w14:paraId="0C439DF8" w14:textId="77FC25DE" w:rsidR="00CE79A4" w:rsidRPr="00632A22" w:rsidRDefault="00120E72">
      <w:pPr>
        <w:rPr>
          <w:rFonts w:ascii="Arial" w:hAnsi="Arial" w:cs="Arial"/>
          <w:b/>
          <w:bCs/>
          <w:color w:val="EE0000"/>
          <w:sz w:val="32"/>
          <w:szCs w:val="32"/>
        </w:rPr>
      </w:pPr>
      <w:r w:rsidRPr="00632A22">
        <w:rPr>
          <w:rFonts w:ascii="Arial" w:hAnsi="Arial" w:cs="Arial"/>
          <w:b/>
          <w:bCs/>
          <w:color w:val="EE0000"/>
          <w:sz w:val="32"/>
          <w:szCs w:val="32"/>
        </w:rPr>
        <w:t>Cr</w:t>
      </w:r>
      <w:r w:rsidR="007F43D5" w:rsidRPr="00632A22">
        <w:rPr>
          <w:rFonts w:ascii="Arial" w:hAnsi="Arial" w:cs="Arial"/>
          <w:b/>
          <w:bCs/>
          <w:color w:val="EE0000"/>
          <w:sz w:val="32"/>
          <w:szCs w:val="32"/>
        </w:rPr>
        <w:t>itically e</w:t>
      </w:r>
      <w:r w:rsidR="00C576F8" w:rsidRPr="00632A22">
        <w:rPr>
          <w:rFonts w:ascii="Arial" w:hAnsi="Arial" w:cs="Arial"/>
          <w:b/>
          <w:bCs/>
          <w:color w:val="EE0000"/>
          <w:sz w:val="32"/>
          <w:szCs w:val="32"/>
        </w:rPr>
        <w:t>valuation</w:t>
      </w:r>
      <w:r w:rsidR="0044030C" w:rsidRPr="00632A22">
        <w:rPr>
          <w:rFonts w:ascii="Arial" w:hAnsi="Arial" w:cs="Arial"/>
          <w:b/>
          <w:bCs/>
          <w:color w:val="EE0000"/>
          <w:sz w:val="32"/>
          <w:szCs w:val="32"/>
        </w:rPr>
        <w:t xml:space="preserve"> </w:t>
      </w:r>
      <w:r w:rsidR="007F43D5" w:rsidRPr="00632A22">
        <w:rPr>
          <w:rFonts w:ascii="Arial" w:hAnsi="Arial" w:cs="Arial"/>
          <w:b/>
          <w:bCs/>
          <w:color w:val="EE0000"/>
          <w:sz w:val="32"/>
          <w:szCs w:val="32"/>
        </w:rPr>
        <w:t>how the service</w:t>
      </w:r>
      <w:r w:rsidR="000606DD" w:rsidRPr="00632A22">
        <w:rPr>
          <w:rFonts w:ascii="Arial" w:hAnsi="Arial" w:cs="Arial"/>
          <w:b/>
          <w:bCs/>
          <w:color w:val="EE0000"/>
          <w:sz w:val="32"/>
          <w:szCs w:val="32"/>
        </w:rPr>
        <w:t xml:space="preserve"> function today</w:t>
      </w:r>
    </w:p>
    <w:p w14:paraId="45585D07" w14:textId="353B294B" w:rsidR="00FA3F86" w:rsidRPr="007C6773" w:rsidRDefault="00F03AB0">
      <w:pPr>
        <w:rPr>
          <w:rFonts w:ascii="Arial" w:hAnsi="Arial" w:cs="Arial"/>
          <w:b/>
          <w:bCs/>
        </w:rPr>
      </w:pPr>
      <w:r w:rsidRPr="007C6773">
        <w:rPr>
          <w:rFonts w:ascii="Arial" w:hAnsi="Arial" w:cs="Arial"/>
          <w:b/>
          <w:bCs/>
        </w:rPr>
        <w:t xml:space="preserve">Accessibility </w:t>
      </w:r>
      <w:r w:rsidR="00F62594" w:rsidRPr="007C6773">
        <w:rPr>
          <w:rFonts w:ascii="Arial" w:hAnsi="Arial" w:cs="Arial"/>
          <w:b/>
          <w:bCs/>
        </w:rPr>
        <w:t>and Inequalities</w:t>
      </w:r>
      <w:r w:rsidR="00F66491" w:rsidRPr="007C6773">
        <w:rPr>
          <w:rFonts w:ascii="Arial" w:hAnsi="Arial" w:cs="Arial"/>
          <w:b/>
          <w:bCs/>
        </w:rPr>
        <w:t xml:space="preserve"> (</w:t>
      </w:r>
      <w:r w:rsidR="0051597E" w:rsidRPr="007C6773">
        <w:rPr>
          <w:rFonts w:ascii="Arial" w:hAnsi="Arial" w:cs="Arial"/>
          <w:b/>
          <w:bCs/>
        </w:rPr>
        <w:t>N</w:t>
      </w:r>
      <w:r w:rsidR="003C1CAF" w:rsidRPr="007C6773">
        <w:rPr>
          <w:rFonts w:ascii="Arial" w:hAnsi="Arial" w:cs="Arial"/>
          <w:b/>
          <w:bCs/>
        </w:rPr>
        <w:t>uffield Trust, 2023)</w:t>
      </w:r>
      <w:r w:rsidR="00D35EB2" w:rsidRPr="007C6773">
        <w:rPr>
          <w:rFonts w:ascii="Arial" w:hAnsi="Arial" w:cs="Arial"/>
          <w:b/>
          <w:bCs/>
        </w:rPr>
        <w:t>.</w:t>
      </w:r>
    </w:p>
    <w:p w14:paraId="5A6986C6" w14:textId="11E910EE" w:rsidR="00DD3632" w:rsidRPr="007C6773" w:rsidRDefault="00DD3632">
      <w:pPr>
        <w:rPr>
          <w:rFonts w:ascii="Arial" w:hAnsi="Arial" w:cs="Arial"/>
          <w:b/>
          <w:bCs/>
        </w:rPr>
      </w:pPr>
      <w:r w:rsidRPr="007C6773">
        <w:rPr>
          <w:rFonts w:ascii="Arial" w:hAnsi="Arial" w:cs="Arial"/>
          <w:b/>
          <w:bCs/>
        </w:rPr>
        <w:t xml:space="preserve">The NHS </w:t>
      </w:r>
      <w:r w:rsidR="00DF4606" w:rsidRPr="007C6773">
        <w:rPr>
          <w:rFonts w:ascii="Arial" w:hAnsi="Arial" w:cs="Arial"/>
          <w:b/>
          <w:bCs/>
        </w:rPr>
        <w:t>Dental Contract and Funding</w:t>
      </w:r>
      <w:r w:rsidR="00D27F21" w:rsidRPr="007C6773">
        <w:rPr>
          <w:rFonts w:ascii="Arial" w:hAnsi="Arial" w:cs="Arial"/>
          <w:b/>
          <w:bCs/>
        </w:rPr>
        <w:t xml:space="preserve"> Pressures</w:t>
      </w:r>
      <w:r w:rsidR="00C639A4" w:rsidRPr="007C6773">
        <w:rPr>
          <w:rFonts w:ascii="Arial" w:hAnsi="Arial" w:cs="Arial"/>
          <w:b/>
          <w:bCs/>
        </w:rPr>
        <w:t xml:space="preserve"> (Watt et al.,</w:t>
      </w:r>
      <w:r w:rsidR="00D35EB2" w:rsidRPr="007C6773">
        <w:rPr>
          <w:rFonts w:ascii="Arial" w:hAnsi="Arial" w:cs="Arial"/>
          <w:b/>
          <w:bCs/>
        </w:rPr>
        <w:t xml:space="preserve"> 2019).</w:t>
      </w:r>
    </w:p>
    <w:p w14:paraId="19DEC6F9" w14:textId="446ECCCB" w:rsidR="00D27F21" w:rsidRPr="007C6773" w:rsidRDefault="00456E8F">
      <w:pPr>
        <w:rPr>
          <w:rFonts w:ascii="Arial" w:hAnsi="Arial" w:cs="Arial"/>
          <w:b/>
          <w:bCs/>
        </w:rPr>
      </w:pPr>
      <w:r w:rsidRPr="007C6773">
        <w:rPr>
          <w:rFonts w:ascii="Arial" w:hAnsi="Arial" w:cs="Arial"/>
          <w:b/>
          <w:bCs/>
        </w:rPr>
        <w:t>Quality of Care and Regulation</w:t>
      </w:r>
      <w:r w:rsidR="00D35EB2" w:rsidRPr="007C6773">
        <w:rPr>
          <w:rFonts w:ascii="Arial" w:hAnsi="Arial" w:cs="Arial"/>
          <w:b/>
          <w:bCs/>
        </w:rPr>
        <w:t xml:space="preserve"> (</w:t>
      </w:r>
      <w:r w:rsidR="00582013" w:rsidRPr="007C6773">
        <w:rPr>
          <w:rFonts w:ascii="Arial" w:hAnsi="Arial" w:cs="Arial"/>
          <w:b/>
          <w:bCs/>
        </w:rPr>
        <w:t>Daly et al</w:t>
      </w:r>
      <w:r w:rsidR="00011152" w:rsidRPr="007C6773">
        <w:rPr>
          <w:rFonts w:ascii="Arial" w:hAnsi="Arial" w:cs="Arial"/>
          <w:b/>
          <w:bCs/>
        </w:rPr>
        <w:t>., 2021).</w:t>
      </w:r>
    </w:p>
    <w:p w14:paraId="096D4576" w14:textId="1CFE9627" w:rsidR="008631AB" w:rsidRPr="007C6773" w:rsidRDefault="008631AB">
      <w:pPr>
        <w:rPr>
          <w:rFonts w:ascii="Arial" w:hAnsi="Arial" w:cs="Arial"/>
          <w:b/>
          <w:bCs/>
        </w:rPr>
      </w:pPr>
      <w:r w:rsidRPr="007C6773">
        <w:rPr>
          <w:rFonts w:ascii="Arial" w:hAnsi="Arial" w:cs="Arial"/>
          <w:b/>
          <w:bCs/>
        </w:rPr>
        <w:t xml:space="preserve">Workforce Challenges </w:t>
      </w:r>
      <w:r w:rsidR="00011152" w:rsidRPr="007C6773">
        <w:rPr>
          <w:rFonts w:ascii="Arial" w:hAnsi="Arial" w:cs="Arial"/>
          <w:b/>
          <w:bCs/>
        </w:rPr>
        <w:t>(</w:t>
      </w:r>
      <w:r w:rsidR="009614A2" w:rsidRPr="007C6773">
        <w:rPr>
          <w:rFonts w:ascii="Arial" w:hAnsi="Arial" w:cs="Arial"/>
          <w:b/>
          <w:bCs/>
        </w:rPr>
        <w:t>Hum</w:t>
      </w:r>
      <w:r w:rsidR="00A10452" w:rsidRPr="007C6773">
        <w:rPr>
          <w:rFonts w:ascii="Arial" w:hAnsi="Arial" w:cs="Arial"/>
          <w:b/>
          <w:bCs/>
        </w:rPr>
        <w:t>phris et al., 2021).</w:t>
      </w:r>
    </w:p>
    <w:p w14:paraId="357FD901" w14:textId="324CC57D" w:rsidR="004F037F" w:rsidRPr="007C6773" w:rsidRDefault="004F037F">
      <w:pPr>
        <w:rPr>
          <w:rFonts w:ascii="Arial" w:hAnsi="Arial" w:cs="Arial"/>
          <w:b/>
          <w:bCs/>
        </w:rPr>
      </w:pPr>
      <w:r w:rsidRPr="007C6773">
        <w:rPr>
          <w:rFonts w:ascii="Arial" w:hAnsi="Arial" w:cs="Arial"/>
          <w:b/>
          <w:bCs/>
        </w:rPr>
        <w:t xml:space="preserve">Patient-Centred </w:t>
      </w:r>
      <w:r w:rsidR="00606E64" w:rsidRPr="007C6773">
        <w:rPr>
          <w:rFonts w:ascii="Arial" w:hAnsi="Arial" w:cs="Arial"/>
          <w:b/>
          <w:bCs/>
        </w:rPr>
        <w:t>Care and Experience</w:t>
      </w:r>
      <w:r w:rsidR="00A10452" w:rsidRPr="007C6773">
        <w:rPr>
          <w:rFonts w:ascii="Arial" w:hAnsi="Arial" w:cs="Arial"/>
          <w:b/>
          <w:bCs/>
        </w:rPr>
        <w:t xml:space="preserve"> (</w:t>
      </w:r>
      <w:proofErr w:type="spellStart"/>
      <w:r w:rsidR="00F83482" w:rsidRPr="007C6773">
        <w:rPr>
          <w:rFonts w:ascii="Arial" w:hAnsi="Arial" w:cs="Arial"/>
          <w:b/>
          <w:bCs/>
        </w:rPr>
        <w:t>Sc</w:t>
      </w:r>
      <w:r w:rsidR="000A53CE" w:rsidRPr="007C6773">
        <w:rPr>
          <w:rFonts w:ascii="Arial" w:hAnsi="Arial" w:cs="Arial"/>
          <w:b/>
          <w:bCs/>
        </w:rPr>
        <w:t>ambler</w:t>
      </w:r>
      <w:proofErr w:type="spellEnd"/>
      <w:r w:rsidR="000A53CE" w:rsidRPr="007C6773">
        <w:rPr>
          <w:rFonts w:ascii="Arial" w:hAnsi="Arial" w:cs="Arial"/>
          <w:b/>
          <w:bCs/>
        </w:rPr>
        <w:t xml:space="preserve"> et al., 2020).</w:t>
      </w:r>
    </w:p>
    <w:p w14:paraId="7DBB526E" w14:textId="3BBDFA4F" w:rsidR="00606E64" w:rsidRPr="007C6773" w:rsidRDefault="000C6650">
      <w:pPr>
        <w:rPr>
          <w:rFonts w:ascii="Arial" w:hAnsi="Arial" w:cs="Arial"/>
          <w:b/>
          <w:bCs/>
        </w:rPr>
      </w:pPr>
      <w:r w:rsidRPr="007C6773">
        <w:rPr>
          <w:rFonts w:ascii="Arial" w:hAnsi="Arial" w:cs="Arial"/>
          <w:b/>
          <w:bCs/>
        </w:rPr>
        <w:t>Prevention and Public Health Integration</w:t>
      </w:r>
      <w:r w:rsidR="000A53CE" w:rsidRPr="007C6773">
        <w:rPr>
          <w:rFonts w:ascii="Arial" w:hAnsi="Arial" w:cs="Arial"/>
          <w:b/>
          <w:bCs/>
        </w:rPr>
        <w:t xml:space="preserve"> </w:t>
      </w:r>
    </w:p>
    <w:p w14:paraId="2AD31F71" w14:textId="521B6803" w:rsidR="002275AB" w:rsidRPr="007C6773" w:rsidRDefault="002275AB">
      <w:pPr>
        <w:rPr>
          <w:rFonts w:ascii="Arial" w:hAnsi="Arial" w:cs="Arial"/>
          <w:b/>
          <w:bCs/>
        </w:rPr>
      </w:pPr>
      <w:r w:rsidRPr="007C6773">
        <w:rPr>
          <w:rFonts w:ascii="Arial" w:hAnsi="Arial" w:cs="Arial"/>
          <w:b/>
          <w:bCs/>
        </w:rPr>
        <w:t>However</w:t>
      </w:r>
      <w:r w:rsidR="00CE4B99" w:rsidRPr="007C6773">
        <w:rPr>
          <w:rFonts w:ascii="Arial" w:hAnsi="Arial" w:cs="Arial"/>
          <w:b/>
          <w:bCs/>
        </w:rPr>
        <w:t>, the effectiveness of preventive strategies</w:t>
      </w:r>
      <w:r w:rsidR="00ED44D8" w:rsidRPr="007C6773">
        <w:rPr>
          <w:rFonts w:ascii="Arial" w:hAnsi="Arial" w:cs="Arial"/>
          <w:b/>
          <w:bCs/>
        </w:rPr>
        <w:t xml:space="preserve"> is limited by the structure of the NHS dental contract</w:t>
      </w:r>
      <w:r w:rsidR="005016A5" w:rsidRPr="007C6773">
        <w:rPr>
          <w:rFonts w:ascii="Arial" w:hAnsi="Arial" w:cs="Arial"/>
          <w:b/>
          <w:bCs/>
        </w:rPr>
        <w:t xml:space="preserve">, which does not </w:t>
      </w:r>
      <w:r w:rsidR="00485AFC" w:rsidRPr="007C6773">
        <w:rPr>
          <w:rFonts w:ascii="Arial" w:hAnsi="Arial" w:cs="Arial"/>
          <w:b/>
          <w:bCs/>
        </w:rPr>
        <w:t>adequately reward prevention</w:t>
      </w:r>
      <w:r w:rsidR="00FA7539" w:rsidRPr="007C6773">
        <w:rPr>
          <w:rFonts w:ascii="Arial" w:hAnsi="Arial" w:cs="Arial"/>
          <w:b/>
          <w:bCs/>
        </w:rPr>
        <w:t xml:space="preserve">. Moreover, broader social determinants </w:t>
      </w:r>
      <w:r w:rsidR="0051087F" w:rsidRPr="007C6773">
        <w:rPr>
          <w:rFonts w:ascii="Arial" w:hAnsi="Arial" w:cs="Arial"/>
          <w:b/>
          <w:bCs/>
        </w:rPr>
        <w:t>of health-such as diet, income, education-continue</w:t>
      </w:r>
      <w:r w:rsidR="007F16D8" w:rsidRPr="007C6773">
        <w:rPr>
          <w:rFonts w:ascii="Arial" w:hAnsi="Arial" w:cs="Arial"/>
          <w:b/>
          <w:bCs/>
        </w:rPr>
        <w:t xml:space="preserve"> to influence oral health outcome</w:t>
      </w:r>
      <w:r w:rsidR="0033544F" w:rsidRPr="007C6773">
        <w:rPr>
          <w:rFonts w:ascii="Arial" w:hAnsi="Arial" w:cs="Arial"/>
          <w:b/>
          <w:bCs/>
        </w:rPr>
        <w:t>. Without</w:t>
      </w:r>
      <w:r w:rsidR="00374DE0" w:rsidRPr="007C6773">
        <w:rPr>
          <w:rFonts w:ascii="Arial" w:hAnsi="Arial" w:cs="Arial"/>
          <w:b/>
          <w:bCs/>
        </w:rPr>
        <w:t xml:space="preserve"> addressing these underlying factors</w:t>
      </w:r>
      <w:r w:rsidR="007E3068" w:rsidRPr="007C6773">
        <w:rPr>
          <w:rFonts w:ascii="Arial" w:hAnsi="Arial" w:cs="Arial"/>
          <w:b/>
          <w:bCs/>
        </w:rPr>
        <w:t>, preventive efforts may have limited impact</w:t>
      </w:r>
      <w:r w:rsidR="00B573F2" w:rsidRPr="007C6773">
        <w:rPr>
          <w:rFonts w:ascii="Arial" w:hAnsi="Arial" w:cs="Arial"/>
          <w:b/>
          <w:bCs/>
        </w:rPr>
        <w:t xml:space="preserve"> (Peres et al.,2019</w:t>
      </w:r>
      <w:r w:rsidR="00645179" w:rsidRPr="007C6773">
        <w:rPr>
          <w:rFonts w:ascii="Arial" w:hAnsi="Arial" w:cs="Arial"/>
          <w:b/>
          <w:bCs/>
        </w:rPr>
        <w:t>)</w:t>
      </w:r>
    </w:p>
    <w:p w14:paraId="468E079B" w14:textId="77777777" w:rsidR="00E23DCC" w:rsidRPr="007C6773" w:rsidRDefault="00E23DCC">
      <w:pPr>
        <w:rPr>
          <w:rFonts w:ascii="Arial" w:hAnsi="Arial" w:cs="Arial"/>
          <w:b/>
          <w:bCs/>
        </w:rPr>
      </w:pPr>
    </w:p>
    <w:p w14:paraId="2DD302DB" w14:textId="77777777" w:rsidR="00045EC6" w:rsidRPr="007C6773" w:rsidRDefault="00066AFF">
      <w:pPr>
        <w:rPr>
          <w:rFonts w:ascii="Arial" w:hAnsi="Arial" w:cs="Arial"/>
          <w:b/>
          <w:bCs/>
          <w:color w:val="EE0000"/>
        </w:rPr>
      </w:pPr>
      <w:r w:rsidRPr="007C6773">
        <w:rPr>
          <w:rFonts w:ascii="Arial" w:hAnsi="Arial" w:cs="Arial"/>
          <w:b/>
          <w:bCs/>
          <w:color w:val="EE0000"/>
        </w:rPr>
        <w:t xml:space="preserve">The Significance in Enhancing </w:t>
      </w:r>
      <w:r w:rsidR="001E7211" w:rsidRPr="007C6773">
        <w:rPr>
          <w:rFonts w:ascii="Arial" w:hAnsi="Arial" w:cs="Arial"/>
          <w:b/>
          <w:bCs/>
          <w:color w:val="EE0000"/>
        </w:rPr>
        <w:t>the Quality of Life of the service</w:t>
      </w:r>
      <w:r w:rsidR="0007681E" w:rsidRPr="007C6773">
        <w:rPr>
          <w:rFonts w:ascii="Arial" w:hAnsi="Arial" w:cs="Arial"/>
          <w:b/>
          <w:bCs/>
          <w:color w:val="EE0000"/>
        </w:rPr>
        <w:t xml:space="preserve"> users</w:t>
      </w:r>
    </w:p>
    <w:p w14:paraId="2DEF0D09" w14:textId="30EC5CCB" w:rsidR="00D54FE0" w:rsidRPr="007C6773" w:rsidRDefault="00594B79">
      <w:pPr>
        <w:rPr>
          <w:rFonts w:ascii="Arial" w:hAnsi="Arial" w:cs="Arial"/>
          <w:b/>
          <w:bCs/>
          <w:color w:val="EE0000"/>
        </w:rPr>
      </w:pPr>
      <w:r w:rsidRPr="007C6773">
        <w:rPr>
          <w:rFonts w:ascii="Arial" w:hAnsi="Arial" w:cs="Arial"/>
          <w:b/>
          <w:bCs/>
        </w:rPr>
        <w:t>E</w:t>
      </w:r>
      <w:r w:rsidR="000A1B5E" w:rsidRPr="007C6773">
        <w:rPr>
          <w:rFonts w:ascii="Arial" w:hAnsi="Arial" w:cs="Arial"/>
          <w:b/>
          <w:bCs/>
        </w:rPr>
        <w:t xml:space="preserve">nhancing </w:t>
      </w:r>
      <w:r w:rsidR="00A06802" w:rsidRPr="007C6773">
        <w:rPr>
          <w:rFonts w:ascii="Arial" w:hAnsi="Arial" w:cs="Arial"/>
          <w:b/>
          <w:bCs/>
        </w:rPr>
        <w:t xml:space="preserve">the quality of life (QoL) in </w:t>
      </w:r>
      <w:r w:rsidR="007A149D" w:rsidRPr="007C6773">
        <w:rPr>
          <w:rFonts w:ascii="Arial" w:hAnsi="Arial" w:cs="Arial"/>
          <w:b/>
          <w:bCs/>
        </w:rPr>
        <w:t xml:space="preserve">dentistry is important because  oral </w:t>
      </w:r>
      <w:r w:rsidR="001A7539" w:rsidRPr="007C6773">
        <w:rPr>
          <w:rFonts w:ascii="Arial" w:hAnsi="Arial" w:cs="Arial"/>
          <w:b/>
          <w:bCs/>
        </w:rPr>
        <w:t xml:space="preserve">health affects a person’s physical </w:t>
      </w:r>
      <w:r w:rsidR="006E2BF9" w:rsidRPr="007C6773">
        <w:rPr>
          <w:rFonts w:ascii="Arial" w:hAnsi="Arial" w:cs="Arial"/>
          <w:b/>
          <w:bCs/>
        </w:rPr>
        <w:t>comfort, mental well-being, and ability to fu</w:t>
      </w:r>
      <w:r w:rsidR="006E183C" w:rsidRPr="007C6773">
        <w:rPr>
          <w:rFonts w:ascii="Arial" w:hAnsi="Arial" w:cs="Arial"/>
          <w:b/>
          <w:bCs/>
        </w:rPr>
        <w:t>nction in daily life.</w:t>
      </w:r>
    </w:p>
    <w:p w14:paraId="541A4916" w14:textId="7D47194F" w:rsidR="0004321E" w:rsidRPr="007C6773" w:rsidRDefault="00D54FE0">
      <w:pPr>
        <w:rPr>
          <w:rFonts w:ascii="Arial" w:hAnsi="Arial" w:cs="Arial"/>
          <w:b/>
          <w:bCs/>
        </w:rPr>
      </w:pPr>
      <w:r w:rsidRPr="007C6773">
        <w:rPr>
          <w:rFonts w:ascii="Arial" w:hAnsi="Arial" w:cs="Arial"/>
          <w:b/>
          <w:bCs/>
        </w:rPr>
        <w:t xml:space="preserve"> Firstly, poor </w:t>
      </w:r>
      <w:r w:rsidR="00FA1326" w:rsidRPr="007C6773">
        <w:rPr>
          <w:rFonts w:ascii="Arial" w:hAnsi="Arial" w:cs="Arial"/>
          <w:b/>
          <w:bCs/>
        </w:rPr>
        <w:t xml:space="preserve">oral health can cause </w:t>
      </w:r>
      <w:r w:rsidR="008128B1" w:rsidRPr="007C6773">
        <w:rPr>
          <w:rFonts w:ascii="Arial" w:hAnsi="Arial" w:cs="Arial"/>
          <w:b/>
          <w:bCs/>
        </w:rPr>
        <w:t>pains, infection</w:t>
      </w:r>
      <w:r w:rsidR="00AF62AC" w:rsidRPr="007C6773">
        <w:rPr>
          <w:rFonts w:ascii="Arial" w:hAnsi="Arial" w:cs="Arial"/>
          <w:b/>
          <w:bCs/>
        </w:rPr>
        <w:t xml:space="preserve">, and difficulty eating and speaking, </w:t>
      </w:r>
      <w:r w:rsidR="001C391A" w:rsidRPr="007C6773">
        <w:rPr>
          <w:rFonts w:ascii="Arial" w:hAnsi="Arial" w:cs="Arial"/>
          <w:b/>
          <w:bCs/>
        </w:rPr>
        <w:t xml:space="preserve">which directly impacts basic human </w:t>
      </w:r>
      <w:r w:rsidR="00074D1C" w:rsidRPr="007C6773">
        <w:rPr>
          <w:rFonts w:ascii="Arial" w:hAnsi="Arial" w:cs="Arial"/>
          <w:b/>
          <w:bCs/>
        </w:rPr>
        <w:t xml:space="preserve">needs. This </w:t>
      </w:r>
      <w:r w:rsidR="008207AC" w:rsidRPr="007C6773">
        <w:rPr>
          <w:rFonts w:ascii="Arial" w:hAnsi="Arial" w:cs="Arial"/>
          <w:b/>
          <w:bCs/>
        </w:rPr>
        <w:t xml:space="preserve">can lead </w:t>
      </w:r>
      <w:r w:rsidR="00125CF7" w:rsidRPr="007C6773">
        <w:rPr>
          <w:rFonts w:ascii="Arial" w:hAnsi="Arial" w:cs="Arial"/>
          <w:b/>
          <w:bCs/>
        </w:rPr>
        <w:t>to poor nutrition</w:t>
      </w:r>
      <w:r w:rsidR="004B4ECA" w:rsidRPr="007C6773">
        <w:rPr>
          <w:rFonts w:ascii="Arial" w:hAnsi="Arial" w:cs="Arial"/>
          <w:b/>
          <w:bCs/>
        </w:rPr>
        <w:t xml:space="preserve"> and reduced </w:t>
      </w:r>
      <w:r w:rsidR="00C87AA3" w:rsidRPr="007C6773">
        <w:rPr>
          <w:rFonts w:ascii="Arial" w:hAnsi="Arial" w:cs="Arial"/>
          <w:b/>
          <w:bCs/>
        </w:rPr>
        <w:t xml:space="preserve">overall health ( </w:t>
      </w:r>
      <w:proofErr w:type="spellStart"/>
      <w:r w:rsidR="00C87AA3" w:rsidRPr="007C6773">
        <w:rPr>
          <w:rFonts w:ascii="Arial" w:hAnsi="Arial" w:cs="Arial"/>
          <w:b/>
          <w:bCs/>
        </w:rPr>
        <w:t>Sheiham</w:t>
      </w:r>
      <w:proofErr w:type="spellEnd"/>
      <w:r w:rsidR="00C87AA3" w:rsidRPr="007C6773">
        <w:rPr>
          <w:rFonts w:ascii="Arial" w:hAnsi="Arial" w:cs="Arial"/>
          <w:b/>
          <w:bCs/>
        </w:rPr>
        <w:t xml:space="preserve"> and Watt</w:t>
      </w:r>
      <w:r w:rsidR="001B3B2F" w:rsidRPr="007C6773">
        <w:rPr>
          <w:rFonts w:ascii="Arial" w:hAnsi="Arial" w:cs="Arial"/>
          <w:b/>
          <w:bCs/>
        </w:rPr>
        <w:t>, 2000</w:t>
      </w:r>
      <w:r w:rsidR="00A361DE" w:rsidRPr="007C6773">
        <w:rPr>
          <w:rFonts w:ascii="Arial" w:hAnsi="Arial" w:cs="Arial"/>
          <w:b/>
          <w:bCs/>
        </w:rPr>
        <w:t>).</w:t>
      </w:r>
    </w:p>
    <w:p w14:paraId="236EF82F" w14:textId="1CD35E03" w:rsidR="00A361DE" w:rsidRPr="007C6773" w:rsidRDefault="00A361DE">
      <w:pPr>
        <w:rPr>
          <w:rFonts w:ascii="Arial" w:hAnsi="Arial" w:cs="Arial"/>
          <w:b/>
          <w:bCs/>
        </w:rPr>
      </w:pPr>
      <w:r w:rsidRPr="007C6773">
        <w:rPr>
          <w:rFonts w:ascii="Arial" w:hAnsi="Arial" w:cs="Arial"/>
          <w:b/>
          <w:bCs/>
        </w:rPr>
        <w:t>Secondly, oral health has a strong impact on physical</w:t>
      </w:r>
      <w:r w:rsidR="005D35B2" w:rsidRPr="007C6773">
        <w:rPr>
          <w:rFonts w:ascii="Arial" w:hAnsi="Arial" w:cs="Arial"/>
          <w:b/>
          <w:bCs/>
        </w:rPr>
        <w:t xml:space="preserve"> well-being. Problems such as missing teeth </w:t>
      </w:r>
      <w:r w:rsidR="00D06929" w:rsidRPr="007C6773">
        <w:rPr>
          <w:rFonts w:ascii="Arial" w:hAnsi="Arial" w:cs="Arial"/>
          <w:b/>
          <w:bCs/>
        </w:rPr>
        <w:t xml:space="preserve">or decay can reduce confidence </w:t>
      </w:r>
      <w:r w:rsidR="00313C96" w:rsidRPr="007C6773">
        <w:rPr>
          <w:rFonts w:ascii="Arial" w:hAnsi="Arial" w:cs="Arial"/>
          <w:b/>
          <w:bCs/>
        </w:rPr>
        <w:t xml:space="preserve">and self-esteem, affecting how individuals </w:t>
      </w:r>
      <w:r w:rsidR="008F6B11" w:rsidRPr="007C6773">
        <w:rPr>
          <w:rFonts w:ascii="Arial" w:hAnsi="Arial" w:cs="Arial"/>
          <w:b/>
          <w:bCs/>
        </w:rPr>
        <w:t>interact socially</w:t>
      </w:r>
      <w:r w:rsidR="00B73E04" w:rsidRPr="007C6773">
        <w:rPr>
          <w:rFonts w:ascii="Arial" w:hAnsi="Arial" w:cs="Arial"/>
          <w:b/>
          <w:bCs/>
        </w:rPr>
        <w:t xml:space="preserve"> (McGrath </w:t>
      </w:r>
      <w:r w:rsidR="00047667" w:rsidRPr="007C6773">
        <w:rPr>
          <w:rFonts w:ascii="Arial" w:hAnsi="Arial" w:cs="Arial"/>
          <w:b/>
          <w:bCs/>
        </w:rPr>
        <w:t>and Bedi</w:t>
      </w:r>
      <w:r w:rsidR="0054124B" w:rsidRPr="007C6773">
        <w:rPr>
          <w:rFonts w:ascii="Arial" w:hAnsi="Arial" w:cs="Arial"/>
          <w:b/>
          <w:bCs/>
        </w:rPr>
        <w:t>,2004)</w:t>
      </w:r>
    </w:p>
    <w:p w14:paraId="34F630AF" w14:textId="1B865DD5" w:rsidR="0054124B" w:rsidRPr="007C6773" w:rsidRDefault="0054124B">
      <w:pPr>
        <w:rPr>
          <w:rFonts w:ascii="Arial" w:hAnsi="Arial" w:cs="Arial"/>
          <w:b/>
          <w:bCs/>
        </w:rPr>
      </w:pPr>
      <w:r w:rsidRPr="007C6773">
        <w:rPr>
          <w:rFonts w:ascii="Arial" w:hAnsi="Arial" w:cs="Arial"/>
          <w:b/>
          <w:bCs/>
        </w:rPr>
        <w:t xml:space="preserve">Thirdly, </w:t>
      </w:r>
      <w:r w:rsidR="002C14E1" w:rsidRPr="007C6773">
        <w:rPr>
          <w:rFonts w:ascii="Arial" w:hAnsi="Arial" w:cs="Arial"/>
          <w:b/>
          <w:bCs/>
        </w:rPr>
        <w:t>improving QoL help</w:t>
      </w:r>
      <w:r w:rsidR="00707921" w:rsidRPr="007C6773">
        <w:rPr>
          <w:rFonts w:ascii="Arial" w:hAnsi="Arial" w:cs="Arial"/>
          <w:b/>
          <w:bCs/>
        </w:rPr>
        <w:t xml:space="preserve">s reduce health </w:t>
      </w:r>
      <w:r w:rsidR="00557799" w:rsidRPr="007C6773">
        <w:rPr>
          <w:rFonts w:ascii="Arial" w:hAnsi="Arial" w:cs="Arial"/>
          <w:b/>
          <w:bCs/>
        </w:rPr>
        <w:t xml:space="preserve">inequalities. </w:t>
      </w:r>
      <w:r w:rsidR="007E0C52" w:rsidRPr="007C6773">
        <w:rPr>
          <w:rFonts w:ascii="Arial" w:hAnsi="Arial" w:cs="Arial"/>
          <w:b/>
          <w:bCs/>
        </w:rPr>
        <w:t xml:space="preserve">People in vulnerable </w:t>
      </w:r>
      <w:r w:rsidR="005E2DD1" w:rsidRPr="007C6773">
        <w:rPr>
          <w:rFonts w:ascii="Arial" w:hAnsi="Arial" w:cs="Arial"/>
          <w:b/>
          <w:bCs/>
        </w:rPr>
        <w:t xml:space="preserve">groups </w:t>
      </w:r>
      <w:r w:rsidR="00D554F1" w:rsidRPr="007C6773">
        <w:rPr>
          <w:rFonts w:ascii="Arial" w:hAnsi="Arial" w:cs="Arial"/>
          <w:b/>
          <w:bCs/>
        </w:rPr>
        <w:t>-such as elderly, disable</w:t>
      </w:r>
      <w:r w:rsidR="00A71588" w:rsidRPr="007C6773">
        <w:rPr>
          <w:rFonts w:ascii="Arial" w:hAnsi="Arial" w:cs="Arial"/>
          <w:b/>
          <w:bCs/>
        </w:rPr>
        <w:t xml:space="preserve">d, or lo-income populations-often haver worse oral health </w:t>
      </w:r>
      <w:r w:rsidR="00B72CB4" w:rsidRPr="007C6773">
        <w:rPr>
          <w:rFonts w:ascii="Arial" w:hAnsi="Arial" w:cs="Arial"/>
          <w:b/>
          <w:bCs/>
        </w:rPr>
        <w:t xml:space="preserve">and less access to dental care. Public and social care dentistry </w:t>
      </w:r>
      <w:r w:rsidR="002746C3" w:rsidRPr="007C6773">
        <w:rPr>
          <w:rFonts w:ascii="Arial" w:hAnsi="Arial" w:cs="Arial"/>
          <w:b/>
          <w:bCs/>
        </w:rPr>
        <w:t xml:space="preserve">aims to address this </w:t>
      </w:r>
      <w:r w:rsidR="009B63E2" w:rsidRPr="007C6773">
        <w:rPr>
          <w:rFonts w:ascii="Arial" w:hAnsi="Arial" w:cs="Arial"/>
          <w:b/>
          <w:bCs/>
        </w:rPr>
        <w:t xml:space="preserve">and </w:t>
      </w:r>
      <w:r w:rsidR="002746C3" w:rsidRPr="007C6773">
        <w:rPr>
          <w:rFonts w:ascii="Arial" w:hAnsi="Arial" w:cs="Arial"/>
          <w:b/>
          <w:bCs/>
        </w:rPr>
        <w:t xml:space="preserve">promote </w:t>
      </w:r>
      <w:r w:rsidR="009B63E2" w:rsidRPr="007C6773">
        <w:rPr>
          <w:rFonts w:ascii="Arial" w:hAnsi="Arial" w:cs="Arial"/>
          <w:b/>
          <w:bCs/>
        </w:rPr>
        <w:t>fairness (Watt</w:t>
      </w:r>
      <w:r w:rsidR="00564A6A" w:rsidRPr="007C6773">
        <w:rPr>
          <w:rFonts w:ascii="Arial" w:hAnsi="Arial" w:cs="Arial"/>
          <w:b/>
          <w:bCs/>
        </w:rPr>
        <w:t>, 2012).</w:t>
      </w:r>
    </w:p>
    <w:p w14:paraId="4ECDADE6" w14:textId="739F5C05" w:rsidR="00564A6A" w:rsidRPr="007C6773" w:rsidRDefault="00D239CF">
      <w:pPr>
        <w:rPr>
          <w:rFonts w:ascii="Arial" w:hAnsi="Arial" w:cs="Arial"/>
          <w:b/>
          <w:bCs/>
        </w:rPr>
      </w:pPr>
      <w:r w:rsidRPr="007C6773">
        <w:rPr>
          <w:rFonts w:ascii="Arial" w:hAnsi="Arial" w:cs="Arial"/>
          <w:b/>
          <w:bCs/>
        </w:rPr>
        <w:t>In addition, focusing on quality of life support</w:t>
      </w:r>
      <w:r w:rsidR="00DE3626" w:rsidRPr="007C6773">
        <w:rPr>
          <w:rFonts w:ascii="Arial" w:hAnsi="Arial" w:cs="Arial"/>
          <w:b/>
          <w:bCs/>
        </w:rPr>
        <w:t xml:space="preserve">s patient-centred </w:t>
      </w:r>
      <w:r w:rsidR="00485F76" w:rsidRPr="007C6773">
        <w:rPr>
          <w:rFonts w:ascii="Arial" w:hAnsi="Arial" w:cs="Arial"/>
          <w:b/>
          <w:bCs/>
        </w:rPr>
        <w:t>approach, where care based on individual’s needs</w:t>
      </w:r>
      <w:r w:rsidR="000551FD" w:rsidRPr="007C6773">
        <w:rPr>
          <w:rFonts w:ascii="Arial" w:hAnsi="Arial" w:cs="Arial"/>
          <w:b/>
          <w:bCs/>
        </w:rPr>
        <w:t>, preferences, and experience</w:t>
      </w:r>
      <w:r w:rsidR="00027628" w:rsidRPr="007C6773">
        <w:rPr>
          <w:rFonts w:ascii="Arial" w:hAnsi="Arial" w:cs="Arial"/>
          <w:b/>
          <w:bCs/>
        </w:rPr>
        <w:t>s, not just clinical treatment (Locker</w:t>
      </w:r>
      <w:r w:rsidR="00F63FB4" w:rsidRPr="007C6773">
        <w:rPr>
          <w:rFonts w:ascii="Arial" w:hAnsi="Arial" w:cs="Arial"/>
          <w:b/>
          <w:bCs/>
        </w:rPr>
        <w:t xml:space="preserve"> and Allen,2007).</w:t>
      </w:r>
    </w:p>
    <w:p w14:paraId="0872DD5D" w14:textId="7931049C" w:rsidR="00F63FB4" w:rsidRPr="007C6773" w:rsidRDefault="00F63FB4">
      <w:pPr>
        <w:rPr>
          <w:rFonts w:ascii="Arial" w:hAnsi="Arial" w:cs="Arial"/>
          <w:b/>
          <w:bCs/>
        </w:rPr>
      </w:pPr>
      <w:r w:rsidRPr="007C6773">
        <w:rPr>
          <w:rFonts w:ascii="Arial" w:hAnsi="Arial" w:cs="Arial"/>
          <w:b/>
          <w:bCs/>
        </w:rPr>
        <w:t xml:space="preserve">Finally, </w:t>
      </w:r>
      <w:r w:rsidR="00F03DE2" w:rsidRPr="007C6773">
        <w:rPr>
          <w:rFonts w:ascii="Arial" w:hAnsi="Arial" w:cs="Arial"/>
          <w:b/>
          <w:bCs/>
        </w:rPr>
        <w:t>better</w:t>
      </w:r>
      <w:r w:rsidR="00997D86" w:rsidRPr="007C6773">
        <w:rPr>
          <w:rFonts w:ascii="Arial" w:hAnsi="Arial" w:cs="Arial"/>
          <w:b/>
          <w:bCs/>
        </w:rPr>
        <w:t xml:space="preserve"> oral health contribu</w:t>
      </w:r>
      <w:r w:rsidR="001276FA" w:rsidRPr="007C6773">
        <w:rPr>
          <w:rFonts w:ascii="Arial" w:hAnsi="Arial" w:cs="Arial"/>
          <w:b/>
          <w:bCs/>
        </w:rPr>
        <w:t>tes to overall health and well-being</w:t>
      </w:r>
      <w:r w:rsidR="00CE2093" w:rsidRPr="007C6773">
        <w:rPr>
          <w:rFonts w:ascii="Arial" w:hAnsi="Arial" w:cs="Arial"/>
          <w:b/>
          <w:bCs/>
        </w:rPr>
        <w:t xml:space="preserve">, as it is linked to conditions such as </w:t>
      </w:r>
      <w:r w:rsidR="00672CD7" w:rsidRPr="007C6773">
        <w:rPr>
          <w:rFonts w:ascii="Arial" w:hAnsi="Arial" w:cs="Arial"/>
          <w:b/>
          <w:bCs/>
        </w:rPr>
        <w:t xml:space="preserve">heart disease and </w:t>
      </w:r>
      <w:r w:rsidR="00AE1325" w:rsidRPr="007C6773">
        <w:rPr>
          <w:rFonts w:ascii="Arial" w:hAnsi="Arial" w:cs="Arial"/>
          <w:b/>
          <w:bCs/>
        </w:rPr>
        <w:t xml:space="preserve">diabetes, showing that </w:t>
      </w:r>
      <w:r w:rsidR="00E172C1" w:rsidRPr="007C6773">
        <w:rPr>
          <w:rFonts w:ascii="Arial" w:hAnsi="Arial" w:cs="Arial"/>
          <w:b/>
          <w:bCs/>
        </w:rPr>
        <w:t xml:space="preserve">dentistry plays a key role  in general healthcare </w:t>
      </w:r>
      <w:r w:rsidR="00B76C7C" w:rsidRPr="007C6773">
        <w:rPr>
          <w:rFonts w:ascii="Arial" w:hAnsi="Arial" w:cs="Arial"/>
          <w:b/>
          <w:bCs/>
        </w:rPr>
        <w:t>(</w:t>
      </w:r>
      <w:proofErr w:type="spellStart"/>
      <w:r w:rsidR="00B76C7C" w:rsidRPr="007C6773">
        <w:rPr>
          <w:rFonts w:ascii="Arial" w:hAnsi="Arial" w:cs="Arial"/>
          <w:b/>
          <w:bCs/>
        </w:rPr>
        <w:t>Sheiham</w:t>
      </w:r>
      <w:proofErr w:type="spellEnd"/>
      <w:r w:rsidR="00B76C7C" w:rsidRPr="007C6773">
        <w:rPr>
          <w:rFonts w:ascii="Arial" w:hAnsi="Arial" w:cs="Arial"/>
          <w:b/>
          <w:bCs/>
        </w:rPr>
        <w:t xml:space="preserve"> and Watt,200</w:t>
      </w:r>
      <w:r w:rsidR="00DE3408" w:rsidRPr="007C6773">
        <w:rPr>
          <w:rFonts w:ascii="Arial" w:hAnsi="Arial" w:cs="Arial"/>
          <w:b/>
          <w:bCs/>
        </w:rPr>
        <w:t>0).</w:t>
      </w:r>
    </w:p>
    <w:p w14:paraId="36738A0B" w14:textId="77777777" w:rsidR="00AF5549" w:rsidRPr="007C6773" w:rsidRDefault="00AF5549">
      <w:pPr>
        <w:rPr>
          <w:rFonts w:ascii="Arial" w:hAnsi="Arial" w:cs="Arial"/>
          <w:b/>
          <w:bCs/>
        </w:rPr>
      </w:pPr>
    </w:p>
    <w:p w14:paraId="3323B593" w14:textId="77777777" w:rsidR="007B43E3" w:rsidRPr="00DE2997" w:rsidRDefault="007B43E3">
      <w:pPr>
        <w:rPr>
          <w:rFonts w:ascii="Arial" w:hAnsi="Arial" w:cs="Arial"/>
          <w:b/>
          <w:bCs/>
          <w:sz w:val="18"/>
          <w:szCs w:val="18"/>
        </w:rPr>
      </w:pPr>
    </w:p>
    <w:p w14:paraId="295BA1D3" w14:textId="77777777" w:rsidR="001C0582" w:rsidRDefault="001C0582">
      <w:pPr>
        <w:rPr>
          <w:rFonts w:ascii="Arial" w:hAnsi="Arial" w:cs="Arial"/>
          <w:b/>
          <w:bCs/>
          <w:color w:val="EE0000"/>
          <w:sz w:val="32"/>
          <w:szCs w:val="32"/>
        </w:rPr>
      </w:pPr>
    </w:p>
    <w:p w14:paraId="4CDDEE62" w14:textId="77777777" w:rsidR="001C0582" w:rsidRDefault="001C0582">
      <w:pPr>
        <w:rPr>
          <w:rFonts w:ascii="Arial" w:hAnsi="Arial" w:cs="Arial"/>
          <w:b/>
          <w:bCs/>
          <w:color w:val="EE0000"/>
          <w:sz w:val="32"/>
          <w:szCs w:val="32"/>
        </w:rPr>
      </w:pPr>
    </w:p>
    <w:p w14:paraId="50111C39" w14:textId="77777777" w:rsidR="001C0582" w:rsidRDefault="001C0582">
      <w:pPr>
        <w:rPr>
          <w:rFonts w:ascii="Arial" w:hAnsi="Arial" w:cs="Arial"/>
          <w:b/>
          <w:bCs/>
          <w:color w:val="EE0000"/>
          <w:sz w:val="32"/>
          <w:szCs w:val="32"/>
        </w:rPr>
      </w:pPr>
    </w:p>
    <w:p w14:paraId="2CA26913" w14:textId="790F03C9" w:rsidR="00BE27E5" w:rsidRPr="00632A22" w:rsidRDefault="00BE27E5">
      <w:pPr>
        <w:rPr>
          <w:rFonts w:ascii="Arial" w:hAnsi="Arial" w:cs="Arial"/>
          <w:b/>
          <w:bCs/>
          <w:color w:val="EE0000"/>
          <w:sz w:val="32"/>
          <w:szCs w:val="32"/>
        </w:rPr>
      </w:pPr>
      <w:r w:rsidRPr="00632A22">
        <w:rPr>
          <w:rFonts w:ascii="Arial" w:hAnsi="Arial" w:cs="Arial"/>
          <w:b/>
          <w:bCs/>
          <w:color w:val="EE0000"/>
          <w:sz w:val="32"/>
          <w:szCs w:val="32"/>
        </w:rPr>
        <w:lastRenderedPageBreak/>
        <w:t>Conclusion:</w:t>
      </w:r>
    </w:p>
    <w:p w14:paraId="37490EB4" w14:textId="744A2EB1" w:rsidR="0007501D" w:rsidRPr="007C6773" w:rsidRDefault="00922E5C">
      <w:pPr>
        <w:rPr>
          <w:rFonts w:ascii="Arial" w:hAnsi="Arial" w:cs="Arial"/>
          <w:b/>
          <w:bCs/>
        </w:rPr>
      </w:pPr>
      <w:r w:rsidRPr="007C6773">
        <w:rPr>
          <w:rFonts w:ascii="Arial" w:hAnsi="Arial" w:cs="Arial"/>
          <w:b/>
          <w:bCs/>
        </w:rPr>
        <w:t xml:space="preserve">NHS dental services in the UK face </w:t>
      </w:r>
      <w:r w:rsidR="000D3408" w:rsidRPr="007C6773">
        <w:rPr>
          <w:rFonts w:ascii="Arial" w:hAnsi="Arial" w:cs="Arial"/>
          <w:b/>
          <w:bCs/>
        </w:rPr>
        <w:t>significant challenges that limit their effectiveness</w:t>
      </w:r>
      <w:r w:rsidR="004D71C5" w:rsidRPr="007C6773">
        <w:rPr>
          <w:rFonts w:ascii="Arial" w:hAnsi="Arial" w:cs="Arial"/>
          <w:b/>
          <w:bCs/>
        </w:rPr>
        <w:t>. While the system provides essential care to millions</w:t>
      </w:r>
      <w:r w:rsidR="00F325E7" w:rsidRPr="007C6773">
        <w:rPr>
          <w:rFonts w:ascii="Arial" w:hAnsi="Arial" w:cs="Arial"/>
          <w:b/>
          <w:bCs/>
        </w:rPr>
        <w:t>,</w:t>
      </w:r>
      <w:r w:rsidR="00253190" w:rsidRPr="007C6773">
        <w:rPr>
          <w:rFonts w:ascii="Arial" w:hAnsi="Arial" w:cs="Arial"/>
          <w:b/>
          <w:bCs/>
        </w:rPr>
        <w:t xml:space="preserve"> </w:t>
      </w:r>
      <w:r w:rsidR="00F325E7" w:rsidRPr="007C6773">
        <w:rPr>
          <w:rFonts w:ascii="Arial" w:hAnsi="Arial" w:cs="Arial"/>
          <w:b/>
          <w:bCs/>
        </w:rPr>
        <w:t xml:space="preserve">issues of access, funding, workforce shortages, and a reactive </w:t>
      </w:r>
      <w:r w:rsidR="000553C1" w:rsidRPr="007C6773">
        <w:rPr>
          <w:rFonts w:ascii="Arial" w:hAnsi="Arial" w:cs="Arial"/>
          <w:b/>
          <w:bCs/>
        </w:rPr>
        <w:t>care model undermine its ability to meet population needs.</w:t>
      </w:r>
      <w:r w:rsidR="00EA7C1A" w:rsidRPr="007C6773">
        <w:rPr>
          <w:rFonts w:ascii="Arial" w:hAnsi="Arial" w:cs="Arial"/>
          <w:b/>
          <w:bCs/>
        </w:rPr>
        <w:t xml:space="preserve"> To improve service</w:t>
      </w:r>
      <w:r w:rsidR="00E7677D" w:rsidRPr="007C6773">
        <w:rPr>
          <w:rFonts w:ascii="Arial" w:hAnsi="Arial" w:cs="Arial"/>
          <w:b/>
          <w:bCs/>
        </w:rPr>
        <w:t xml:space="preserve"> delivery</w:t>
      </w:r>
      <w:r w:rsidR="0074749B" w:rsidRPr="007C6773">
        <w:rPr>
          <w:rFonts w:ascii="Arial" w:hAnsi="Arial" w:cs="Arial"/>
          <w:b/>
          <w:bCs/>
        </w:rPr>
        <w:t>, policymakers must priories pre</w:t>
      </w:r>
      <w:r w:rsidR="001F1A9B" w:rsidRPr="007C6773">
        <w:rPr>
          <w:rFonts w:ascii="Arial" w:hAnsi="Arial" w:cs="Arial"/>
          <w:b/>
          <w:bCs/>
        </w:rPr>
        <w:t xml:space="preserve">ventive care, address workforce issues, and ensure </w:t>
      </w:r>
      <w:r w:rsidR="00DE596D" w:rsidRPr="007C6773">
        <w:rPr>
          <w:rFonts w:ascii="Arial" w:hAnsi="Arial" w:cs="Arial"/>
          <w:b/>
          <w:bCs/>
        </w:rPr>
        <w:t>equitable access for all patients.</w:t>
      </w:r>
    </w:p>
    <w:p w14:paraId="5B5FD3D7" w14:textId="77777777" w:rsidR="006E6F46" w:rsidRPr="009A16C9" w:rsidRDefault="006E6F46">
      <w:pPr>
        <w:rPr>
          <w:rFonts w:ascii="Arial" w:hAnsi="Arial" w:cs="Arial"/>
          <w:b/>
          <w:bCs/>
          <w:sz w:val="20"/>
          <w:szCs w:val="20"/>
        </w:rPr>
      </w:pPr>
    </w:p>
    <w:p w14:paraId="53F3271D" w14:textId="77777777" w:rsidR="009E44F7" w:rsidRDefault="00165C9E">
      <w:r w:rsidRPr="00632A22">
        <w:rPr>
          <w:rFonts w:ascii="Arial" w:hAnsi="Arial" w:cs="Arial"/>
          <w:b/>
          <w:bCs/>
          <w:color w:val="EE0000"/>
          <w:sz w:val="32"/>
          <w:szCs w:val="32"/>
        </w:rPr>
        <w:t>Reference</w:t>
      </w:r>
      <w:r w:rsidR="009E44F7" w:rsidRPr="009E44F7">
        <w:t xml:space="preserve"> </w:t>
      </w:r>
    </w:p>
    <w:p w14:paraId="41E80B5C" w14:textId="3CA9AA32" w:rsidR="00DA5859" w:rsidRPr="001C0582" w:rsidRDefault="009E44F7">
      <w:pPr>
        <w:rPr>
          <w:rFonts w:ascii="Arial" w:hAnsi="Arial" w:cs="Arial"/>
          <w:b/>
          <w:bCs/>
        </w:rPr>
      </w:pPr>
      <w:r w:rsidRPr="001C0582">
        <w:rPr>
          <w:rFonts w:ascii="Arial" w:hAnsi="Arial" w:cs="Arial"/>
          <w:b/>
          <w:bCs/>
        </w:rPr>
        <w:t xml:space="preserve">Coppa, A., </w:t>
      </w:r>
      <w:proofErr w:type="spellStart"/>
      <w:r w:rsidRPr="001C0582">
        <w:rPr>
          <w:rFonts w:ascii="Arial" w:hAnsi="Arial" w:cs="Arial"/>
          <w:b/>
          <w:bCs/>
        </w:rPr>
        <w:t>Bondioli</w:t>
      </w:r>
      <w:proofErr w:type="spellEnd"/>
      <w:r w:rsidRPr="001C0582">
        <w:rPr>
          <w:rFonts w:ascii="Arial" w:hAnsi="Arial" w:cs="Arial"/>
          <w:b/>
          <w:bCs/>
        </w:rPr>
        <w:t xml:space="preserve">, L., Cucina, A., Frayer, D.W., Jarrige, J.-F., Jarrige, C., </w:t>
      </w:r>
      <w:proofErr w:type="spellStart"/>
      <w:r w:rsidRPr="001C0582">
        <w:rPr>
          <w:rFonts w:ascii="Arial" w:hAnsi="Arial" w:cs="Arial"/>
          <w:b/>
          <w:bCs/>
        </w:rPr>
        <w:t>Quivron</w:t>
      </w:r>
      <w:proofErr w:type="spellEnd"/>
      <w:r w:rsidRPr="001C0582">
        <w:rPr>
          <w:rFonts w:ascii="Arial" w:hAnsi="Arial" w:cs="Arial"/>
          <w:b/>
          <w:bCs/>
        </w:rPr>
        <w:t>, G., Rossi, M., Vidale, M.M. and Macchiarelli, R. (2006) ‘Early Neolithic tradition of dentistry’, Nature, 440(7085), pp. 755–756.</w:t>
      </w:r>
    </w:p>
    <w:p w14:paraId="7DD98124" w14:textId="6ED6B399" w:rsidR="00B83C41" w:rsidRPr="001C0582" w:rsidRDefault="00B83C41">
      <w:pPr>
        <w:rPr>
          <w:rFonts w:ascii="Arial" w:hAnsi="Arial" w:cs="Arial"/>
          <w:b/>
          <w:bCs/>
        </w:rPr>
      </w:pPr>
      <w:r w:rsidRPr="001C0582">
        <w:rPr>
          <w:rFonts w:ascii="Arial" w:hAnsi="Arial" w:cs="Arial"/>
          <w:b/>
          <w:bCs/>
        </w:rPr>
        <w:t>Nuffield Tru</w:t>
      </w:r>
      <w:r w:rsidR="00F46AB0" w:rsidRPr="001C0582">
        <w:rPr>
          <w:rFonts w:ascii="Arial" w:hAnsi="Arial" w:cs="Arial"/>
          <w:b/>
          <w:bCs/>
        </w:rPr>
        <w:t>st (2023) NHS dent</w:t>
      </w:r>
      <w:r w:rsidR="0071706A" w:rsidRPr="001C0582">
        <w:rPr>
          <w:rFonts w:ascii="Arial" w:hAnsi="Arial" w:cs="Arial"/>
          <w:b/>
          <w:bCs/>
        </w:rPr>
        <w:t>i</w:t>
      </w:r>
      <w:r w:rsidR="00F46AB0" w:rsidRPr="001C0582">
        <w:rPr>
          <w:rFonts w:ascii="Arial" w:hAnsi="Arial" w:cs="Arial"/>
          <w:b/>
          <w:bCs/>
        </w:rPr>
        <w:t>stry</w:t>
      </w:r>
      <w:r w:rsidR="0071706A" w:rsidRPr="001C0582">
        <w:rPr>
          <w:rFonts w:ascii="Arial" w:hAnsi="Arial" w:cs="Arial"/>
          <w:b/>
          <w:bCs/>
        </w:rPr>
        <w:t xml:space="preserve"> and access challenges</w:t>
      </w:r>
      <w:r w:rsidR="0056370D" w:rsidRPr="001C0582">
        <w:rPr>
          <w:rFonts w:ascii="Arial" w:hAnsi="Arial" w:cs="Arial"/>
          <w:b/>
          <w:bCs/>
        </w:rPr>
        <w:t>. Available at:</w:t>
      </w:r>
      <w:r w:rsidR="00D175FF" w:rsidRPr="001C0582">
        <w:rPr>
          <w:rFonts w:ascii="Arial" w:hAnsi="Arial" w:cs="Arial"/>
          <w:b/>
          <w:bCs/>
        </w:rPr>
        <w:t xml:space="preserve"> https://</w:t>
      </w:r>
      <w:r w:rsidR="00300C73" w:rsidRPr="001C0582">
        <w:rPr>
          <w:rFonts w:ascii="Arial" w:hAnsi="Arial" w:cs="Arial"/>
          <w:b/>
          <w:bCs/>
        </w:rPr>
        <w:t>www.nuffieldtrust.org.uk</w:t>
      </w:r>
    </w:p>
    <w:p w14:paraId="0D0618D9" w14:textId="37FA04DF" w:rsidR="00165C9E" w:rsidRPr="001C0582" w:rsidRDefault="000F5875">
      <w:pPr>
        <w:rPr>
          <w:rFonts w:ascii="Arial" w:hAnsi="Arial" w:cs="Arial"/>
          <w:b/>
          <w:bCs/>
        </w:rPr>
      </w:pPr>
      <w:proofErr w:type="spellStart"/>
      <w:r w:rsidRPr="001C0582">
        <w:rPr>
          <w:rFonts w:ascii="Arial" w:hAnsi="Arial" w:cs="Arial"/>
          <w:b/>
          <w:bCs/>
        </w:rPr>
        <w:t>Sheiham</w:t>
      </w:r>
      <w:proofErr w:type="spellEnd"/>
      <w:r w:rsidRPr="001C0582">
        <w:rPr>
          <w:rFonts w:ascii="Arial" w:hAnsi="Arial" w:cs="Arial"/>
          <w:b/>
          <w:bCs/>
        </w:rPr>
        <w:t>, A. and Watt, R.G. (2000) ‘The common risk factor approach: a rational basis for promoting oral health’, Community Dentistry and Oral Epidemiology, 28(6), pp. 399–406.</w:t>
      </w:r>
    </w:p>
    <w:p w14:paraId="367DB173" w14:textId="6E48E95C" w:rsidR="00900B4A" w:rsidRPr="001C0582" w:rsidRDefault="00900B4A">
      <w:pPr>
        <w:rPr>
          <w:rFonts w:ascii="Arial" w:hAnsi="Arial" w:cs="Arial"/>
          <w:b/>
          <w:bCs/>
        </w:rPr>
      </w:pPr>
    </w:p>
    <w:p w14:paraId="54CBEFFC" w14:textId="77777777" w:rsidR="00900B4A" w:rsidRPr="001C0582" w:rsidRDefault="00900B4A">
      <w:pPr>
        <w:rPr>
          <w:rFonts w:ascii="Arial" w:hAnsi="Arial" w:cs="Arial"/>
          <w:b/>
          <w:bCs/>
        </w:rPr>
      </w:pPr>
    </w:p>
    <w:p w14:paraId="20F1A3B3" w14:textId="02F08ED0" w:rsidR="009E44F7" w:rsidRPr="00A6165E" w:rsidRDefault="009E44F7">
      <w:pPr>
        <w:rPr>
          <w:rFonts w:ascii="Arial" w:hAnsi="Arial" w:cs="Arial"/>
          <w:b/>
          <w:bCs/>
          <w:sz w:val="28"/>
          <w:szCs w:val="28"/>
        </w:rPr>
        <w:sectPr w:rsidR="009E44F7" w:rsidRPr="00A6165E" w:rsidSect="00150618">
          <w:pgSz w:w="16838" w:h="23811" w:code="8"/>
          <w:pgMar w:top="1440" w:right="1440" w:bottom="1440" w:left="1440" w:header="708" w:footer="708" w:gutter="0"/>
          <w:cols w:space="708"/>
          <w:docGrid w:linePitch="360"/>
        </w:sectPr>
      </w:pPr>
    </w:p>
    <w:p w14:paraId="4AFB7798" w14:textId="41DFCC04" w:rsidR="00873F5A" w:rsidRPr="008922A7" w:rsidRDefault="00873F5A" w:rsidP="009347EC">
      <w:pPr>
        <w:rPr>
          <w:rFonts w:ascii="Arial" w:hAnsi="Arial" w:cs="Arial"/>
          <w:b/>
          <w:bCs/>
          <w:color w:val="EE0000"/>
          <w:sz w:val="28"/>
          <w:szCs w:val="28"/>
        </w:rPr>
      </w:pPr>
    </w:p>
    <w:sectPr w:rsidR="00873F5A" w:rsidRPr="008922A7" w:rsidSect="003A00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16A14D" w14:textId="77777777" w:rsidR="00D378FB" w:rsidRDefault="00D378FB" w:rsidP="00BE6BE0">
      <w:pPr>
        <w:spacing w:after="0" w:line="240" w:lineRule="auto"/>
      </w:pPr>
      <w:r>
        <w:separator/>
      </w:r>
    </w:p>
  </w:endnote>
  <w:endnote w:type="continuationSeparator" w:id="0">
    <w:p w14:paraId="7E608696" w14:textId="77777777" w:rsidR="00D378FB" w:rsidRDefault="00D378FB" w:rsidP="00BE6B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F8515A" w14:textId="647DB7A4" w:rsidR="009E257B" w:rsidRDefault="009E257B">
    <w:pPr>
      <w:pStyle w:val="Footer"/>
      <w:jc w:val="right"/>
    </w:pPr>
  </w:p>
  <w:p w14:paraId="4F3AE87D" w14:textId="77777777" w:rsidR="009E257B" w:rsidRDefault="009E25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092CD29" w14:textId="77777777" w:rsidR="00D378FB" w:rsidRDefault="00D378FB" w:rsidP="00BE6BE0">
      <w:pPr>
        <w:spacing w:after="0" w:line="240" w:lineRule="auto"/>
      </w:pPr>
      <w:r>
        <w:separator/>
      </w:r>
    </w:p>
  </w:footnote>
  <w:footnote w:type="continuationSeparator" w:id="0">
    <w:p w14:paraId="028E92FC" w14:textId="77777777" w:rsidR="00D378FB" w:rsidRDefault="00D378FB" w:rsidP="00BE6B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A9FA97" w14:textId="0D213EB9" w:rsidR="00BE6BE0" w:rsidRDefault="00BE6BE0" w:rsidP="00BE6BE0">
    <w:pPr>
      <w:pStyle w:val="Header"/>
      <w:ind w:left="11520"/>
    </w:pPr>
    <w:r>
      <w:rPr>
        <w:noProof/>
      </w:rPr>
      <w:drawing>
        <wp:inline distT="0" distB="0" distL="0" distR="0" wp14:anchorId="4F6FE5F2" wp14:editId="12D54B3C">
          <wp:extent cx="2181225" cy="436245"/>
          <wp:effectExtent l="0" t="0" r="9525" b="1905"/>
          <wp:docPr id="11" name="Picture 11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84540" cy="436908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isplayBackgroundShap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00F"/>
    <w:rsid w:val="00000586"/>
    <w:rsid w:val="00003F20"/>
    <w:rsid w:val="0000421F"/>
    <w:rsid w:val="00004862"/>
    <w:rsid w:val="000051CC"/>
    <w:rsid w:val="000057E9"/>
    <w:rsid w:val="00005FD2"/>
    <w:rsid w:val="000067FD"/>
    <w:rsid w:val="00011152"/>
    <w:rsid w:val="000153C4"/>
    <w:rsid w:val="000169D7"/>
    <w:rsid w:val="00021726"/>
    <w:rsid w:val="00023B55"/>
    <w:rsid w:val="00027025"/>
    <w:rsid w:val="00027628"/>
    <w:rsid w:val="00031224"/>
    <w:rsid w:val="000321B0"/>
    <w:rsid w:val="00033098"/>
    <w:rsid w:val="00035D28"/>
    <w:rsid w:val="000400C0"/>
    <w:rsid w:val="0004021E"/>
    <w:rsid w:val="0004321E"/>
    <w:rsid w:val="00043A42"/>
    <w:rsid w:val="00043B0B"/>
    <w:rsid w:val="00043E77"/>
    <w:rsid w:val="00045EC6"/>
    <w:rsid w:val="000464A0"/>
    <w:rsid w:val="000466E0"/>
    <w:rsid w:val="00047667"/>
    <w:rsid w:val="0005111F"/>
    <w:rsid w:val="000514CF"/>
    <w:rsid w:val="000542EA"/>
    <w:rsid w:val="000551FD"/>
    <w:rsid w:val="000553C1"/>
    <w:rsid w:val="00055839"/>
    <w:rsid w:val="00056660"/>
    <w:rsid w:val="00056EB1"/>
    <w:rsid w:val="00056F25"/>
    <w:rsid w:val="000600D2"/>
    <w:rsid w:val="000606DD"/>
    <w:rsid w:val="00064094"/>
    <w:rsid w:val="0006682F"/>
    <w:rsid w:val="00066AFF"/>
    <w:rsid w:val="00067DC7"/>
    <w:rsid w:val="000721A2"/>
    <w:rsid w:val="00072E6E"/>
    <w:rsid w:val="000748BD"/>
    <w:rsid w:val="00074C95"/>
    <w:rsid w:val="00074D1C"/>
    <w:rsid w:val="0007501D"/>
    <w:rsid w:val="000762AC"/>
    <w:rsid w:val="0007681E"/>
    <w:rsid w:val="00076C3E"/>
    <w:rsid w:val="000774B5"/>
    <w:rsid w:val="00077E4B"/>
    <w:rsid w:val="00080810"/>
    <w:rsid w:val="000811E0"/>
    <w:rsid w:val="0008189C"/>
    <w:rsid w:val="00081A45"/>
    <w:rsid w:val="00082941"/>
    <w:rsid w:val="000837C5"/>
    <w:rsid w:val="000841EE"/>
    <w:rsid w:val="000856CD"/>
    <w:rsid w:val="00087510"/>
    <w:rsid w:val="000876AD"/>
    <w:rsid w:val="000878E9"/>
    <w:rsid w:val="00087FDB"/>
    <w:rsid w:val="00093077"/>
    <w:rsid w:val="000949B2"/>
    <w:rsid w:val="000961A4"/>
    <w:rsid w:val="000968FC"/>
    <w:rsid w:val="0009712E"/>
    <w:rsid w:val="000A1B5E"/>
    <w:rsid w:val="000A3DCC"/>
    <w:rsid w:val="000A4EE8"/>
    <w:rsid w:val="000A53CE"/>
    <w:rsid w:val="000B1550"/>
    <w:rsid w:val="000B22E8"/>
    <w:rsid w:val="000B2759"/>
    <w:rsid w:val="000B3821"/>
    <w:rsid w:val="000B3CD4"/>
    <w:rsid w:val="000B3F10"/>
    <w:rsid w:val="000B697C"/>
    <w:rsid w:val="000B7E81"/>
    <w:rsid w:val="000C2CC9"/>
    <w:rsid w:val="000C53F2"/>
    <w:rsid w:val="000C6650"/>
    <w:rsid w:val="000D290A"/>
    <w:rsid w:val="000D3408"/>
    <w:rsid w:val="000D7AA2"/>
    <w:rsid w:val="000E08FB"/>
    <w:rsid w:val="000E09B2"/>
    <w:rsid w:val="000E1827"/>
    <w:rsid w:val="000E2621"/>
    <w:rsid w:val="000E2C7D"/>
    <w:rsid w:val="000E3A19"/>
    <w:rsid w:val="000E3E3E"/>
    <w:rsid w:val="000E50AC"/>
    <w:rsid w:val="000E5498"/>
    <w:rsid w:val="000E5519"/>
    <w:rsid w:val="000E5F07"/>
    <w:rsid w:val="000E74F4"/>
    <w:rsid w:val="000E7949"/>
    <w:rsid w:val="000E7D78"/>
    <w:rsid w:val="000E7E1F"/>
    <w:rsid w:val="000F0F24"/>
    <w:rsid w:val="000F4232"/>
    <w:rsid w:val="000F5875"/>
    <w:rsid w:val="000F6D50"/>
    <w:rsid w:val="000F6FD5"/>
    <w:rsid w:val="001003D7"/>
    <w:rsid w:val="0010424C"/>
    <w:rsid w:val="001046D0"/>
    <w:rsid w:val="00104851"/>
    <w:rsid w:val="00105269"/>
    <w:rsid w:val="0010531E"/>
    <w:rsid w:val="001059FB"/>
    <w:rsid w:val="00106CAA"/>
    <w:rsid w:val="00107605"/>
    <w:rsid w:val="00110692"/>
    <w:rsid w:val="0011105A"/>
    <w:rsid w:val="00111D2E"/>
    <w:rsid w:val="0011300E"/>
    <w:rsid w:val="00113026"/>
    <w:rsid w:val="00114844"/>
    <w:rsid w:val="0011603E"/>
    <w:rsid w:val="00116E56"/>
    <w:rsid w:val="001175C2"/>
    <w:rsid w:val="0011790C"/>
    <w:rsid w:val="00120E72"/>
    <w:rsid w:val="00121477"/>
    <w:rsid w:val="001214EB"/>
    <w:rsid w:val="00121B3D"/>
    <w:rsid w:val="00122A2A"/>
    <w:rsid w:val="00122A54"/>
    <w:rsid w:val="00124CD6"/>
    <w:rsid w:val="001252B7"/>
    <w:rsid w:val="00125ADF"/>
    <w:rsid w:val="00125CF7"/>
    <w:rsid w:val="001276FA"/>
    <w:rsid w:val="00130DBB"/>
    <w:rsid w:val="00131558"/>
    <w:rsid w:val="00132E4B"/>
    <w:rsid w:val="00134A4D"/>
    <w:rsid w:val="0013680D"/>
    <w:rsid w:val="001406EF"/>
    <w:rsid w:val="00141C38"/>
    <w:rsid w:val="0014232D"/>
    <w:rsid w:val="001425EB"/>
    <w:rsid w:val="00142ADD"/>
    <w:rsid w:val="00144C79"/>
    <w:rsid w:val="00144D17"/>
    <w:rsid w:val="001465C1"/>
    <w:rsid w:val="001468FE"/>
    <w:rsid w:val="001475BD"/>
    <w:rsid w:val="00147A1B"/>
    <w:rsid w:val="00150618"/>
    <w:rsid w:val="00152816"/>
    <w:rsid w:val="00154233"/>
    <w:rsid w:val="00155488"/>
    <w:rsid w:val="00156088"/>
    <w:rsid w:val="001605E5"/>
    <w:rsid w:val="00160B16"/>
    <w:rsid w:val="0016209D"/>
    <w:rsid w:val="00164294"/>
    <w:rsid w:val="00164458"/>
    <w:rsid w:val="00164F6E"/>
    <w:rsid w:val="00165C9E"/>
    <w:rsid w:val="00167937"/>
    <w:rsid w:val="00173178"/>
    <w:rsid w:val="00175E24"/>
    <w:rsid w:val="001760FF"/>
    <w:rsid w:val="0017661C"/>
    <w:rsid w:val="001775EE"/>
    <w:rsid w:val="00177618"/>
    <w:rsid w:val="00177FEC"/>
    <w:rsid w:val="00180414"/>
    <w:rsid w:val="00184351"/>
    <w:rsid w:val="00184CCC"/>
    <w:rsid w:val="00190434"/>
    <w:rsid w:val="00190CAD"/>
    <w:rsid w:val="00193238"/>
    <w:rsid w:val="001939CD"/>
    <w:rsid w:val="0019440B"/>
    <w:rsid w:val="0019441D"/>
    <w:rsid w:val="0019483B"/>
    <w:rsid w:val="001956CE"/>
    <w:rsid w:val="0019711E"/>
    <w:rsid w:val="001A1224"/>
    <w:rsid w:val="001A1BEB"/>
    <w:rsid w:val="001A33B7"/>
    <w:rsid w:val="001A3882"/>
    <w:rsid w:val="001A59FB"/>
    <w:rsid w:val="001A5F52"/>
    <w:rsid w:val="001A6F61"/>
    <w:rsid w:val="001A7539"/>
    <w:rsid w:val="001B3995"/>
    <w:rsid w:val="001B3B2F"/>
    <w:rsid w:val="001B4E6E"/>
    <w:rsid w:val="001C0582"/>
    <w:rsid w:val="001C0BA0"/>
    <w:rsid w:val="001C2764"/>
    <w:rsid w:val="001C391A"/>
    <w:rsid w:val="001C526D"/>
    <w:rsid w:val="001D6EEA"/>
    <w:rsid w:val="001D7080"/>
    <w:rsid w:val="001E1811"/>
    <w:rsid w:val="001E4264"/>
    <w:rsid w:val="001E4F54"/>
    <w:rsid w:val="001E6309"/>
    <w:rsid w:val="001E7211"/>
    <w:rsid w:val="001F0613"/>
    <w:rsid w:val="001F1A9B"/>
    <w:rsid w:val="001F4A98"/>
    <w:rsid w:val="001F70F1"/>
    <w:rsid w:val="001F747B"/>
    <w:rsid w:val="00200192"/>
    <w:rsid w:val="002014B8"/>
    <w:rsid w:val="00201C15"/>
    <w:rsid w:val="00203026"/>
    <w:rsid w:val="00206961"/>
    <w:rsid w:val="002105B4"/>
    <w:rsid w:val="00212104"/>
    <w:rsid w:val="002124A3"/>
    <w:rsid w:val="00212F62"/>
    <w:rsid w:val="00213E6C"/>
    <w:rsid w:val="002173BC"/>
    <w:rsid w:val="00217618"/>
    <w:rsid w:val="00220C68"/>
    <w:rsid w:val="00220CE8"/>
    <w:rsid w:val="0022223C"/>
    <w:rsid w:val="002237E9"/>
    <w:rsid w:val="00223BB4"/>
    <w:rsid w:val="002240EE"/>
    <w:rsid w:val="002260F4"/>
    <w:rsid w:val="00226271"/>
    <w:rsid w:val="0022685C"/>
    <w:rsid w:val="00226DC3"/>
    <w:rsid w:val="00226FF0"/>
    <w:rsid w:val="002275AB"/>
    <w:rsid w:val="00232CED"/>
    <w:rsid w:val="0023353F"/>
    <w:rsid w:val="002348E2"/>
    <w:rsid w:val="0023579B"/>
    <w:rsid w:val="00237687"/>
    <w:rsid w:val="002379F1"/>
    <w:rsid w:val="00242F61"/>
    <w:rsid w:val="0024319B"/>
    <w:rsid w:val="00244A6E"/>
    <w:rsid w:val="00246C46"/>
    <w:rsid w:val="00250E3B"/>
    <w:rsid w:val="0025150B"/>
    <w:rsid w:val="00253190"/>
    <w:rsid w:val="002546D4"/>
    <w:rsid w:val="002549DB"/>
    <w:rsid w:val="00254B95"/>
    <w:rsid w:val="00256A56"/>
    <w:rsid w:val="00257D8D"/>
    <w:rsid w:val="00260547"/>
    <w:rsid w:val="0026084E"/>
    <w:rsid w:val="00260895"/>
    <w:rsid w:val="00264184"/>
    <w:rsid w:val="0026424D"/>
    <w:rsid w:val="00271A67"/>
    <w:rsid w:val="00273575"/>
    <w:rsid w:val="00273C1D"/>
    <w:rsid w:val="002746C3"/>
    <w:rsid w:val="002767BF"/>
    <w:rsid w:val="002839A5"/>
    <w:rsid w:val="00283FD2"/>
    <w:rsid w:val="00287E12"/>
    <w:rsid w:val="00290B80"/>
    <w:rsid w:val="00291B2D"/>
    <w:rsid w:val="00292AB4"/>
    <w:rsid w:val="00292D8C"/>
    <w:rsid w:val="00293D73"/>
    <w:rsid w:val="00297CB5"/>
    <w:rsid w:val="002A0CA1"/>
    <w:rsid w:val="002A4E37"/>
    <w:rsid w:val="002A4ED2"/>
    <w:rsid w:val="002A5A63"/>
    <w:rsid w:val="002A7543"/>
    <w:rsid w:val="002B0F8A"/>
    <w:rsid w:val="002B18EA"/>
    <w:rsid w:val="002B23A4"/>
    <w:rsid w:val="002B24CA"/>
    <w:rsid w:val="002B26AE"/>
    <w:rsid w:val="002B2B95"/>
    <w:rsid w:val="002B7204"/>
    <w:rsid w:val="002C0C90"/>
    <w:rsid w:val="002C0DD5"/>
    <w:rsid w:val="002C14E1"/>
    <w:rsid w:val="002C150F"/>
    <w:rsid w:val="002C1A01"/>
    <w:rsid w:val="002C2756"/>
    <w:rsid w:val="002C36B8"/>
    <w:rsid w:val="002C5854"/>
    <w:rsid w:val="002C6CE7"/>
    <w:rsid w:val="002C728A"/>
    <w:rsid w:val="002C7E17"/>
    <w:rsid w:val="002D1EF2"/>
    <w:rsid w:val="002D2F59"/>
    <w:rsid w:val="002D34C1"/>
    <w:rsid w:val="002D4B90"/>
    <w:rsid w:val="002D50FD"/>
    <w:rsid w:val="002E0DAB"/>
    <w:rsid w:val="002E4AA0"/>
    <w:rsid w:val="002E4D3E"/>
    <w:rsid w:val="002E6D9B"/>
    <w:rsid w:val="002E6FE8"/>
    <w:rsid w:val="002E7343"/>
    <w:rsid w:val="002E7CB7"/>
    <w:rsid w:val="002F0C57"/>
    <w:rsid w:val="002F59B6"/>
    <w:rsid w:val="002F6925"/>
    <w:rsid w:val="00300778"/>
    <w:rsid w:val="00300C73"/>
    <w:rsid w:val="00303B1E"/>
    <w:rsid w:val="003076E2"/>
    <w:rsid w:val="00310888"/>
    <w:rsid w:val="00310E06"/>
    <w:rsid w:val="003119AF"/>
    <w:rsid w:val="00313114"/>
    <w:rsid w:val="003131C8"/>
    <w:rsid w:val="00313210"/>
    <w:rsid w:val="00313C96"/>
    <w:rsid w:val="00314FB0"/>
    <w:rsid w:val="00316213"/>
    <w:rsid w:val="003177B9"/>
    <w:rsid w:val="00320761"/>
    <w:rsid w:val="003209E0"/>
    <w:rsid w:val="0032193A"/>
    <w:rsid w:val="00321B67"/>
    <w:rsid w:val="0032710C"/>
    <w:rsid w:val="00327F04"/>
    <w:rsid w:val="003309D9"/>
    <w:rsid w:val="00330B3C"/>
    <w:rsid w:val="00334974"/>
    <w:rsid w:val="0033544F"/>
    <w:rsid w:val="00335B06"/>
    <w:rsid w:val="003370A2"/>
    <w:rsid w:val="00342733"/>
    <w:rsid w:val="00343934"/>
    <w:rsid w:val="00344112"/>
    <w:rsid w:val="00345649"/>
    <w:rsid w:val="00345EE8"/>
    <w:rsid w:val="00346769"/>
    <w:rsid w:val="003468D3"/>
    <w:rsid w:val="00347CE7"/>
    <w:rsid w:val="00350DDE"/>
    <w:rsid w:val="00352078"/>
    <w:rsid w:val="00353C68"/>
    <w:rsid w:val="00354167"/>
    <w:rsid w:val="003554DF"/>
    <w:rsid w:val="00356934"/>
    <w:rsid w:val="00357D6E"/>
    <w:rsid w:val="003604ED"/>
    <w:rsid w:val="0036279E"/>
    <w:rsid w:val="003640CC"/>
    <w:rsid w:val="00367031"/>
    <w:rsid w:val="00370FBC"/>
    <w:rsid w:val="00371289"/>
    <w:rsid w:val="003725E7"/>
    <w:rsid w:val="00372C86"/>
    <w:rsid w:val="00374576"/>
    <w:rsid w:val="00374BEA"/>
    <w:rsid w:val="00374DE0"/>
    <w:rsid w:val="00375D44"/>
    <w:rsid w:val="003776A3"/>
    <w:rsid w:val="003778BA"/>
    <w:rsid w:val="0038051D"/>
    <w:rsid w:val="00380AD5"/>
    <w:rsid w:val="00381A3E"/>
    <w:rsid w:val="00382292"/>
    <w:rsid w:val="00383744"/>
    <w:rsid w:val="0038429D"/>
    <w:rsid w:val="00385F23"/>
    <w:rsid w:val="003925C1"/>
    <w:rsid w:val="003960BD"/>
    <w:rsid w:val="00397E3C"/>
    <w:rsid w:val="003A000F"/>
    <w:rsid w:val="003A0AAA"/>
    <w:rsid w:val="003A133B"/>
    <w:rsid w:val="003A15DC"/>
    <w:rsid w:val="003A1A75"/>
    <w:rsid w:val="003A2185"/>
    <w:rsid w:val="003A3974"/>
    <w:rsid w:val="003A6595"/>
    <w:rsid w:val="003A738E"/>
    <w:rsid w:val="003B0359"/>
    <w:rsid w:val="003B0FD5"/>
    <w:rsid w:val="003B402D"/>
    <w:rsid w:val="003B7B72"/>
    <w:rsid w:val="003C1076"/>
    <w:rsid w:val="003C1CAF"/>
    <w:rsid w:val="003C2149"/>
    <w:rsid w:val="003C4B4D"/>
    <w:rsid w:val="003C4BC7"/>
    <w:rsid w:val="003C6EEA"/>
    <w:rsid w:val="003C76AE"/>
    <w:rsid w:val="003D14E8"/>
    <w:rsid w:val="003D321E"/>
    <w:rsid w:val="003D3649"/>
    <w:rsid w:val="003D3E81"/>
    <w:rsid w:val="003D41D1"/>
    <w:rsid w:val="003D4D8B"/>
    <w:rsid w:val="003D6C9E"/>
    <w:rsid w:val="003E04FA"/>
    <w:rsid w:val="003E0A41"/>
    <w:rsid w:val="003E12A8"/>
    <w:rsid w:val="003E1404"/>
    <w:rsid w:val="003E202D"/>
    <w:rsid w:val="003E356C"/>
    <w:rsid w:val="003E65E0"/>
    <w:rsid w:val="003E6994"/>
    <w:rsid w:val="003F01D7"/>
    <w:rsid w:val="003F0FF7"/>
    <w:rsid w:val="003F34F3"/>
    <w:rsid w:val="003F3777"/>
    <w:rsid w:val="003F3E00"/>
    <w:rsid w:val="003F6D5D"/>
    <w:rsid w:val="003F7BDB"/>
    <w:rsid w:val="003F7E23"/>
    <w:rsid w:val="004003D0"/>
    <w:rsid w:val="00400769"/>
    <w:rsid w:val="004025EF"/>
    <w:rsid w:val="0040615B"/>
    <w:rsid w:val="0040709A"/>
    <w:rsid w:val="00410119"/>
    <w:rsid w:val="00414B2F"/>
    <w:rsid w:val="00415F2E"/>
    <w:rsid w:val="004204B7"/>
    <w:rsid w:val="0042064F"/>
    <w:rsid w:val="004218D5"/>
    <w:rsid w:val="004226CB"/>
    <w:rsid w:val="004245BA"/>
    <w:rsid w:val="00425FD7"/>
    <w:rsid w:val="00427C9C"/>
    <w:rsid w:val="00427D6E"/>
    <w:rsid w:val="00430751"/>
    <w:rsid w:val="004308A5"/>
    <w:rsid w:val="004360BF"/>
    <w:rsid w:val="004360FD"/>
    <w:rsid w:val="0044030C"/>
    <w:rsid w:val="00443FD1"/>
    <w:rsid w:val="00446AFD"/>
    <w:rsid w:val="0045484E"/>
    <w:rsid w:val="00456E8F"/>
    <w:rsid w:val="00460F6B"/>
    <w:rsid w:val="0046199B"/>
    <w:rsid w:val="004619DE"/>
    <w:rsid w:val="00461B18"/>
    <w:rsid w:val="00464571"/>
    <w:rsid w:val="0046519C"/>
    <w:rsid w:val="00470203"/>
    <w:rsid w:val="004713EA"/>
    <w:rsid w:val="004713F4"/>
    <w:rsid w:val="00471B94"/>
    <w:rsid w:val="00473501"/>
    <w:rsid w:val="00475A2A"/>
    <w:rsid w:val="00475A49"/>
    <w:rsid w:val="004765E1"/>
    <w:rsid w:val="00480368"/>
    <w:rsid w:val="00480B0E"/>
    <w:rsid w:val="00482CB7"/>
    <w:rsid w:val="004835DA"/>
    <w:rsid w:val="00483ECF"/>
    <w:rsid w:val="00483F4B"/>
    <w:rsid w:val="00485AFC"/>
    <w:rsid w:val="00485F76"/>
    <w:rsid w:val="00486457"/>
    <w:rsid w:val="00486DE6"/>
    <w:rsid w:val="004873FB"/>
    <w:rsid w:val="004876CC"/>
    <w:rsid w:val="004909DF"/>
    <w:rsid w:val="00490E95"/>
    <w:rsid w:val="00491F8A"/>
    <w:rsid w:val="004920C5"/>
    <w:rsid w:val="00493742"/>
    <w:rsid w:val="00494B27"/>
    <w:rsid w:val="0049528A"/>
    <w:rsid w:val="0049763E"/>
    <w:rsid w:val="004A025E"/>
    <w:rsid w:val="004A1392"/>
    <w:rsid w:val="004A1D93"/>
    <w:rsid w:val="004A51EE"/>
    <w:rsid w:val="004A581A"/>
    <w:rsid w:val="004A5A08"/>
    <w:rsid w:val="004A6456"/>
    <w:rsid w:val="004B1257"/>
    <w:rsid w:val="004B2220"/>
    <w:rsid w:val="004B3B86"/>
    <w:rsid w:val="004B3C6F"/>
    <w:rsid w:val="004B4438"/>
    <w:rsid w:val="004B4D87"/>
    <w:rsid w:val="004B4ECA"/>
    <w:rsid w:val="004B6CFF"/>
    <w:rsid w:val="004C1F12"/>
    <w:rsid w:val="004C670D"/>
    <w:rsid w:val="004C6F9B"/>
    <w:rsid w:val="004D0A20"/>
    <w:rsid w:val="004D2775"/>
    <w:rsid w:val="004D3E89"/>
    <w:rsid w:val="004D4584"/>
    <w:rsid w:val="004D5B0C"/>
    <w:rsid w:val="004D6E54"/>
    <w:rsid w:val="004D71C5"/>
    <w:rsid w:val="004D7495"/>
    <w:rsid w:val="004E07A7"/>
    <w:rsid w:val="004E1930"/>
    <w:rsid w:val="004E44A1"/>
    <w:rsid w:val="004E4937"/>
    <w:rsid w:val="004E5A00"/>
    <w:rsid w:val="004F037F"/>
    <w:rsid w:val="004F0B8B"/>
    <w:rsid w:val="004F0E61"/>
    <w:rsid w:val="004F111D"/>
    <w:rsid w:val="004F4408"/>
    <w:rsid w:val="004F5E02"/>
    <w:rsid w:val="004F61DD"/>
    <w:rsid w:val="005016A5"/>
    <w:rsid w:val="00501C93"/>
    <w:rsid w:val="00504291"/>
    <w:rsid w:val="00505F4A"/>
    <w:rsid w:val="0051087F"/>
    <w:rsid w:val="00512986"/>
    <w:rsid w:val="00512E2E"/>
    <w:rsid w:val="00514469"/>
    <w:rsid w:val="005156CB"/>
    <w:rsid w:val="0051597E"/>
    <w:rsid w:val="00515B31"/>
    <w:rsid w:val="005166DB"/>
    <w:rsid w:val="00517DEF"/>
    <w:rsid w:val="00520F94"/>
    <w:rsid w:val="00520FB0"/>
    <w:rsid w:val="00521A2B"/>
    <w:rsid w:val="00522876"/>
    <w:rsid w:val="005230AF"/>
    <w:rsid w:val="005232F9"/>
    <w:rsid w:val="00524E47"/>
    <w:rsid w:val="00526032"/>
    <w:rsid w:val="00527E3A"/>
    <w:rsid w:val="005300E7"/>
    <w:rsid w:val="005305A3"/>
    <w:rsid w:val="00531ACC"/>
    <w:rsid w:val="005334D1"/>
    <w:rsid w:val="005400A6"/>
    <w:rsid w:val="00540B06"/>
    <w:rsid w:val="0054124B"/>
    <w:rsid w:val="00543B9F"/>
    <w:rsid w:val="0054405C"/>
    <w:rsid w:val="00545295"/>
    <w:rsid w:val="00545969"/>
    <w:rsid w:val="0054651A"/>
    <w:rsid w:val="00547DAB"/>
    <w:rsid w:val="00554A79"/>
    <w:rsid w:val="005556C8"/>
    <w:rsid w:val="00557799"/>
    <w:rsid w:val="00560F0A"/>
    <w:rsid w:val="0056370D"/>
    <w:rsid w:val="00564A6A"/>
    <w:rsid w:val="00566383"/>
    <w:rsid w:val="005707A4"/>
    <w:rsid w:val="005707B2"/>
    <w:rsid w:val="00570B97"/>
    <w:rsid w:val="005738A5"/>
    <w:rsid w:val="005765EF"/>
    <w:rsid w:val="0058127D"/>
    <w:rsid w:val="00581B01"/>
    <w:rsid w:val="00582013"/>
    <w:rsid w:val="00582961"/>
    <w:rsid w:val="00583541"/>
    <w:rsid w:val="005841DA"/>
    <w:rsid w:val="00584612"/>
    <w:rsid w:val="0058505A"/>
    <w:rsid w:val="00591A27"/>
    <w:rsid w:val="00591BD3"/>
    <w:rsid w:val="005926CC"/>
    <w:rsid w:val="00593785"/>
    <w:rsid w:val="00594B79"/>
    <w:rsid w:val="00595361"/>
    <w:rsid w:val="005A40E6"/>
    <w:rsid w:val="005A40FD"/>
    <w:rsid w:val="005B017E"/>
    <w:rsid w:val="005B255E"/>
    <w:rsid w:val="005B56BA"/>
    <w:rsid w:val="005B58F5"/>
    <w:rsid w:val="005B6335"/>
    <w:rsid w:val="005B7B5B"/>
    <w:rsid w:val="005C0CF8"/>
    <w:rsid w:val="005C33FF"/>
    <w:rsid w:val="005C40AF"/>
    <w:rsid w:val="005C4F64"/>
    <w:rsid w:val="005C5811"/>
    <w:rsid w:val="005D055C"/>
    <w:rsid w:val="005D11BE"/>
    <w:rsid w:val="005D25EC"/>
    <w:rsid w:val="005D35B2"/>
    <w:rsid w:val="005D4304"/>
    <w:rsid w:val="005D4485"/>
    <w:rsid w:val="005D57B1"/>
    <w:rsid w:val="005D5FD7"/>
    <w:rsid w:val="005D66E1"/>
    <w:rsid w:val="005D6CD7"/>
    <w:rsid w:val="005D6E26"/>
    <w:rsid w:val="005E289C"/>
    <w:rsid w:val="005E2DD1"/>
    <w:rsid w:val="005E3295"/>
    <w:rsid w:val="005E50F9"/>
    <w:rsid w:val="005F1194"/>
    <w:rsid w:val="006027A6"/>
    <w:rsid w:val="00603185"/>
    <w:rsid w:val="0060522E"/>
    <w:rsid w:val="006054C8"/>
    <w:rsid w:val="00606E64"/>
    <w:rsid w:val="00611BE3"/>
    <w:rsid w:val="006157DA"/>
    <w:rsid w:val="00616BF9"/>
    <w:rsid w:val="00620BD4"/>
    <w:rsid w:val="006218A1"/>
    <w:rsid w:val="006226A2"/>
    <w:rsid w:val="006250E0"/>
    <w:rsid w:val="00630306"/>
    <w:rsid w:val="00630AB0"/>
    <w:rsid w:val="00630EE8"/>
    <w:rsid w:val="00631C77"/>
    <w:rsid w:val="00632A22"/>
    <w:rsid w:val="006356B5"/>
    <w:rsid w:val="00636150"/>
    <w:rsid w:val="00636968"/>
    <w:rsid w:val="0064078B"/>
    <w:rsid w:val="00641775"/>
    <w:rsid w:val="00642031"/>
    <w:rsid w:val="00642B42"/>
    <w:rsid w:val="00642B9D"/>
    <w:rsid w:val="006433F9"/>
    <w:rsid w:val="00645179"/>
    <w:rsid w:val="00645A77"/>
    <w:rsid w:val="00645F6F"/>
    <w:rsid w:val="006500AE"/>
    <w:rsid w:val="0065459D"/>
    <w:rsid w:val="0065465E"/>
    <w:rsid w:val="00655664"/>
    <w:rsid w:val="006562E7"/>
    <w:rsid w:val="00656D81"/>
    <w:rsid w:val="00660037"/>
    <w:rsid w:val="00660D16"/>
    <w:rsid w:val="0066128E"/>
    <w:rsid w:val="006617F9"/>
    <w:rsid w:val="0066789B"/>
    <w:rsid w:val="006703AE"/>
    <w:rsid w:val="006725CB"/>
    <w:rsid w:val="00672C12"/>
    <w:rsid w:val="00672CD7"/>
    <w:rsid w:val="00674008"/>
    <w:rsid w:val="006750EC"/>
    <w:rsid w:val="00675F5A"/>
    <w:rsid w:val="00676A86"/>
    <w:rsid w:val="00677198"/>
    <w:rsid w:val="0068025B"/>
    <w:rsid w:val="00681437"/>
    <w:rsid w:val="00681887"/>
    <w:rsid w:val="00681C7F"/>
    <w:rsid w:val="00681EC5"/>
    <w:rsid w:val="00684E45"/>
    <w:rsid w:val="0068509F"/>
    <w:rsid w:val="006852E3"/>
    <w:rsid w:val="0068766E"/>
    <w:rsid w:val="0069050F"/>
    <w:rsid w:val="00694D3E"/>
    <w:rsid w:val="00697D3C"/>
    <w:rsid w:val="006A0C5C"/>
    <w:rsid w:val="006A15D6"/>
    <w:rsid w:val="006A1959"/>
    <w:rsid w:val="006A1ADA"/>
    <w:rsid w:val="006A2BF6"/>
    <w:rsid w:val="006A2CD1"/>
    <w:rsid w:val="006A2CE3"/>
    <w:rsid w:val="006A4251"/>
    <w:rsid w:val="006A4313"/>
    <w:rsid w:val="006A4C4F"/>
    <w:rsid w:val="006A6816"/>
    <w:rsid w:val="006B0CCA"/>
    <w:rsid w:val="006B1147"/>
    <w:rsid w:val="006B12D9"/>
    <w:rsid w:val="006B2E80"/>
    <w:rsid w:val="006B3B86"/>
    <w:rsid w:val="006B3C8C"/>
    <w:rsid w:val="006C17B9"/>
    <w:rsid w:val="006C1C54"/>
    <w:rsid w:val="006C39DB"/>
    <w:rsid w:val="006D0B72"/>
    <w:rsid w:val="006D198B"/>
    <w:rsid w:val="006D2976"/>
    <w:rsid w:val="006D324D"/>
    <w:rsid w:val="006D36E4"/>
    <w:rsid w:val="006D3C0A"/>
    <w:rsid w:val="006D4EA7"/>
    <w:rsid w:val="006D5B95"/>
    <w:rsid w:val="006D6236"/>
    <w:rsid w:val="006D7EAE"/>
    <w:rsid w:val="006E0044"/>
    <w:rsid w:val="006E183C"/>
    <w:rsid w:val="006E2BF9"/>
    <w:rsid w:val="006E4A36"/>
    <w:rsid w:val="006E5054"/>
    <w:rsid w:val="006E6059"/>
    <w:rsid w:val="006E6F46"/>
    <w:rsid w:val="006E77AD"/>
    <w:rsid w:val="006F011D"/>
    <w:rsid w:val="006F1341"/>
    <w:rsid w:val="006F27C0"/>
    <w:rsid w:val="006F312B"/>
    <w:rsid w:val="006F4A3D"/>
    <w:rsid w:val="007002DB"/>
    <w:rsid w:val="00701B4F"/>
    <w:rsid w:val="007025D6"/>
    <w:rsid w:val="00702693"/>
    <w:rsid w:val="00702AE3"/>
    <w:rsid w:val="00705DE9"/>
    <w:rsid w:val="00706FC7"/>
    <w:rsid w:val="00707921"/>
    <w:rsid w:val="0071046C"/>
    <w:rsid w:val="007112B9"/>
    <w:rsid w:val="0071263F"/>
    <w:rsid w:val="00712BBF"/>
    <w:rsid w:val="0071706A"/>
    <w:rsid w:val="007170D4"/>
    <w:rsid w:val="007174AF"/>
    <w:rsid w:val="00717F62"/>
    <w:rsid w:val="00725C48"/>
    <w:rsid w:val="007309CE"/>
    <w:rsid w:val="007321B1"/>
    <w:rsid w:val="007333B2"/>
    <w:rsid w:val="00735B51"/>
    <w:rsid w:val="0073775E"/>
    <w:rsid w:val="00741B80"/>
    <w:rsid w:val="00741F54"/>
    <w:rsid w:val="0074213D"/>
    <w:rsid w:val="0074277F"/>
    <w:rsid w:val="00743D94"/>
    <w:rsid w:val="007447D0"/>
    <w:rsid w:val="0074541B"/>
    <w:rsid w:val="00745D30"/>
    <w:rsid w:val="0074749B"/>
    <w:rsid w:val="00747CEC"/>
    <w:rsid w:val="00747F5F"/>
    <w:rsid w:val="0075022B"/>
    <w:rsid w:val="00750830"/>
    <w:rsid w:val="0075175F"/>
    <w:rsid w:val="00755759"/>
    <w:rsid w:val="00756917"/>
    <w:rsid w:val="00757D91"/>
    <w:rsid w:val="0076058C"/>
    <w:rsid w:val="00760D27"/>
    <w:rsid w:val="00762DF0"/>
    <w:rsid w:val="00766F3F"/>
    <w:rsid w:val="0076757A"/>
    <w:rsid w:val="00767A88"/>
    <w:rsid w:val="00770E8F"/>
    <w:rsid w:val="00772189"/>
    <w:rsid w:val="00775853"/>
    <w:rsid w:val="0077658C"/>
    <w:rsid w:val="007773AA"/>
    <w:rsid w:val="00781359"/>
    <w:rsid w:val="007822AF"/>
    <w:rsid w:val="00783DA4"/>
    <w:rsid w:val="0078540D"/>
    <w:rsid w:val="00785B76"/>
    <w:rsid w:val="0078658C"/>
    <w:rsid w:val="00787207"/>
    <w:rsid w:val="00790088"/>
    <w:rsid w:val="007922D0"/>
    <w:rsid w:val="007934BE"/>
    <w:rsid w:val="007942DB"/>
    <w:rsid w:val="00795B9F"/>
    <w:rsid w:val="00797F16"/>
    <w:rsid w:val="007A149D"/>
    <w:rsid w:val="007A47BF"/>
    <w:rsid w:val="007A7A5E"/>
    <w:rsid w:val="007B089E"/>
    <w:rsid w:val="007B3869"/>
    <w:rsid w:val="007B3F5B"/>
    <w:rsid w:val="007B43E3"/>
    <w:rsid w:val="007B531B"/>
    <w:rsid w:val="007B6E3B"/>
    <w:rsid w:val="007C44E5"/>
    <w:rsid w:val="007C6773"/>
    <w:rsid w:val="007C67FE"/>
    <w:rsid w:val="007C7668"/>
    <w:rsid w:val="007D0865"/>
    <w:rsid w:val="007D0D96"/>
    <w:rsid w:val="007D17FB"/>
    <w:rsid w:val="007D7676"/>
    <w:rsid w:val="007E0C52"/>
    <w:rsid w:val="007E0E96"/>
    <w:rsid w:val="007E1E1A"/>
    <w:rsid w:val="007E26F0"/>
    <w:rsid w:val="007E2A07"/>
    <w:rsid w:val="007E3068"/>
    <w:rsid w:val="007E4D1A"/>
    <w:rsid w:val="007E4DC6"/>
    <w:rsid w:val="007E5E65"/>
    <w:rsid w:val="007E6CAC"/>
    <w:rsid w:val="007F0639"/>
    <w:rsid w:val="007F16D8"/>
    <w:rsid w:val="007F2378"/>
    <w:rsid w:val="007F2541"/>
    <w:rsid w:val="007F43D5"/>
    <w:rsid w:val="007F4FF2"/>
    <w:rsid w:val="0080009F"/>
    <w:rsid w:val="00803748"/>
    <w:rsid w:val="00804A7F"/>
    <w:rsid w:val="00804D0F"/>
    <w:rsid w:val="008056E6"/>
    <w:rsid w:val="00806454"/>
    <w:rsid w:val="00810FA4"/>
    <w:rsid w:val="008128B1"/>
    <w:rsid w:val="00815776"/>
    <w:rsid w:val="0081665A"/>
    <w:rsid w:val="008207AC"/>
    <w:rsid w:val="00820B0F"/>
    <w:rsid w:val="00821361"/>
    <w:rsid w:val="00824F50"/>
    <w:rsid w:val="00831949"/>
    <w:rsid w:val="00832ECD"/>
    <w:rsid w:val="00833470"/>
    <w:rsid w:val="0083535C"/>
    <w:rsid w:val="0083799F"/>
    <w:rsid w:val="00840B47"/>
    <w:rsid w:val="00842A9B"/>
    <w:rsid w:val="00842F44"/>
    <w:rsid w:val="00843812"/>
    <w:rsid w:val="0084587C"/>
    <w:rsid w:val="00852623"/>
    <w:rsid w:val="0085437F"/>
    <w:rsid w:val="00855598"/>
    <w:rsid w:val="00856621"/>
    <w:rsid w:val="00857C24"/>
    <w:rsid w:val="00857C3B"/>
    <w:rsid w:val="0086167E"/>
    <w:rsid w:val="008631AB"/>
    <w:rsid w:val="0086508A"/>
    <w:rsid w:val="0086677D"/>
    <w:rsid w:val="00866C41"/>
    <w:rsid w:val="00870136"/>
    <w:rsid w:val="008711F0"/>
    <w:rsid w:val="0087187C"/>
    <w:rsid w:val="008720C6"/>
    <w:rsid w:val="00872E39"/>
    <w:rsid w:val="00873F5A"/>
    <w:rsid w:val="00874388"/>
    <w:rsid w:val="008751DC"/>
    <w:rsid w:val="0087642B"/>
    <w:rsid w:val="0087647B"/>
    <w:rsid w:val="00876EBB"/>
    <w:rsid w:val="00881A75"/>
    <w:rsid w:val="008823E3"/>
    <w:rsid w:val="008826B4"/>
    <w:rsid w:val="00885465"/>
    <w:rsid w:val="00890F77"/>
    <w:rsid w:val="00891161"/>
    <w:rsid w:val="00891C35"/>
    <w:rsid w:val="00891F9A"/>
    <w:rsid w:val="0089223D"/>
    <w:rsid w:val="008922A7"/>
    <w:rsid w:val="00893677"/>
    <w:rsid w:val="00895A24"/>
    <w:rsid w:val="00895AA8"/>
    <w:rsid w:val="008961DA"/>
    <w:rsid w:val="008971B8"/>
    <w:rsid w:val="008A0C6C"/>
    <w:rsid w:val="008A362C"/>
    <w:rsid w:val="008A5AEC"/>
    <w:rsid w:val="008B0519"/>
    <w:rsid w:val="008B154A"/>
    <w:rsid w:val="008B294E"/>
    <w:rsid w:val="008B47F1"/>
    <w:rsid w:val="008B5628"/>
    <w:rsid w:val="008B7533"/>
    <w:rsid w:val="008B780B"/>
    <w:rsid w:val="008C1B92"/>
    <w:rsid w:val="008C482B"/>
    <w:rsid w:val="008C7980"/>
    <w:rsid w:val="008D0E3E"/>
    <w:rsid w:val="008D15B5"/>
    <w:rsid w:val="008D35B8"/>
    <w:rsid w:val="008D3AB7"/>
    <w:rsid w:val="008D3B9F"/>
    <w:rsid w:val="008D7CBF"/>
    <w:rsid w:val="008E0269"/>
    <w:rsid w:val="008E0EBB"/>
    <w:rsid w:val="008E15C7"/>
    <w:rsid w:val="008E2191"/>
    <w:rsid w:val="008E2655"/>
    <w:rsid w:val="008E3039"/>
    <w:rsid w:val="008E5173"/>
    <w:rsid w:val="008E7167"/>
    <w:rsid w:val="008E79AC"/>
    <w:rsid w:val="008F0498"/>
    <w:rsid w:val="008F1D2A"/>
    <w:rsid w:val="008F310F"/>
    <w:rsid w:val="008F35DC"/>
    <w:rsid w:val="008F6935"/>
    <w:rsid w:val="008F6B11"/>
    <w:rsid w:val="008F6B3A"/>
    <w:rsid w:val="00900B4A"/>
    <w:rsid w:val="00903C78"/>
    <w:rsid w:val="00905660"/>
    <w:rsid w:val="00911273"/>
    <w:rsid w:val="00913DBE"/>
    <w:rsid w:val="00914B54"/>
    <w:rsid w:val="0091648C"/>
    <w:rsid w:val="00917CA5"/>
    <w:rsid w:val="00921ACB"/>
    <w:rsid w:val="00922E5C"/>
    <w:rsid w:val="009235BF"/>
    <w:rsid w:val="00923B10"/>
    <w:rsid w:val="00925D5E"/>
    <w:rsid w:val="00926D57"/>
    <w:rsid w:val="009308E2"/>
    <w:rsid w:val="009330B2"/>
    <w:rsid w:val="009347EC"/>
    <w:rsid w:val="00934A6A"/>
    <w:rsid w:val="009368A9"/>
    <w:rsid w:val="00936AF6"/>
    <w:rsid w:val="00936C3E"/>
    <w:rsid w:val="00937562"/>
    <w:rsid w:val="00937622"/>
    <w:rsid w:val="00940BD5"/>
    <w:rsid w:val="00940F28"/>
    <w:rsid w:val="0094126D"/>
    <w:rsid w:val="0094280A"/>
    <w:rsid w:val="009447F1"/>
    <w:rsid w:val="009468D3"/>
    <w:rsid w:val="00950936"/>
    <w:rsid w:val="00950BDA"/>
    <w:rsid w:val="00951F66"/>
    <w:rsid w:val="0095309E"/>
    <w:rsid w:val="00954EB4"/>
    <w:rsid w:val="00957E15"/>
    <w:rsid w:val="009614A2"/>
    <w:rsid w:val="00961DA6"/>
    <w:rsid w:val="009623A2"/>
    <w:rsid w:val="0096371D"/>
    <w:rsid w:val="00964826"/>
    <w:rsid w:val="009648C5"/>
    <w:rsid w:val="00964ADC"/>
    <w:rsid w:val="00964D73"/>
    <w:rsid w:val="009705B9"/>
    <w:rsid w:val="009706B6"/>
    <w:rsid w:val="00974549"/>
    <w:rsid w:val="00976679"/>
    <w:rsid w:val="00976ED7"/>
    <w:rsid w:val="009804C5"/>
    <w:rsid w:val="009808AF"/>
    <w:rsid w:val="009814DE"/>
    <w:rsid w:val="009818B4"/>
    <w:rsid w:val="00981E6E"/>
    <w:rsid w:val="00982FED"/>
    <w:rsid w:val="00984101"/>
    <w:rsid w:val="00984F04"/>
    <w:rsid w:val="00984F15"/>
    <w:rsid w:val="00985636"/>
    <w:rsid w:val="00992688"/>
    <w:rsid w:val="009926A7"/>
    <w:rsid w:val="00994849"/>
    <w:rsid w:val="00997CC1"/>
    <w:rsid w:val="00997D86"/>
    <w:rsid w:val="009A0CFF"/>
    <w:rsid w:val="009A16C9"/>
    <w:rsid w:val="009A6391"/>
    <w:rsid w:val="009B0493"/>
    <w:rsid w:val="009B1241"/>
    <w:rsid w:val="009B4279"/>
    <w:rsid w:val="009B57CB"/>
    <w:rsid w:val="009B63E2"/>
    <w:rsid w:val="009B679B"/>
    <w:rsid w:val="009C0AF7"/>
    <w:rsid w:val="009C21C3"/>
    <w:rsid w:val="009C229C"/>
    <w:rsid w:val="009C3743"/>
    <w:rsid w:val="009C78AB"/>
    <w:rsid w:val="009C7AF2"/>
    <w:rsid w:val="009D312F"/>
    <w:rsid w:val="009D48F7"/>
    <w:rsid w:val="009E1C31"/>
    <w:rsid w:val="009E257B"/>
    <w:rsid w:val="009E3FDD"/>
    <w:rsid w:val="009E411D"/>
    <w:rsid w:val="009E44F7"/>
    <w:rsid w:val="009E4670"/>
    <w:rsid w:val="009F121B"/>
    <w:rsid w:val="009F12EF"/>
    <w:rsid w:val="009F2C8B"/>
    <w:rsid w:val="009F3526"/>
    <w:rsid w:val="009F478A"/>
    <w:rsid w:val="00A03FF4"/>
    <w:rsid w:val="00A04227"/>
    <w:rsid w:val="00A06802"/>
    <w:rsid w:val="00A10452"/>
    <w:rsid w:val="00A106AF"/>
    <w:rsid w:val="00A11D1D"/>
    <w:rsid w:val="00A14D96"/>
    <w:rsid w:val="00A150A6"/>
    <w:rsid w:val="00A21287"/>
    <w:rsid w:val="00A24595"/>
    <w:rsid w:val="00A24956"/>
    <w:rsid w:val="00A25601"/>
    <w:rsid w:val="00A25CDE"/>
    <w:rsid w:val="00A26647"/>
    <w:rsid w:val="00A273C1"/>
    <w:rsid w:val="00A313F3"/>
    <w:rsid w:val="00A3177C"/>
    <w:rsid w:val="00A32C0C"/>
    <w:rsid w:val="00A3537B"/>
    <w:rsid w:val="00A35D61"/>
    <w:rsid w:val="00A361DE"/>
    <w:rsid w:val="00A378E7"/>
    <w:rsid w:val="00A42B0D"/>
    <w:rsid w:val="00A443A8"/>
    <w:rsid w:val="00A45C7D"/>
    <w:rsid w:val="00A46836"/>
    <w:rsid w:val="00A5089F"/>
    <w:rsid w:val="00A51DCB"/>
    <w:rsid w:val="00A52242"/>
    <w:rsid w:val="00A541FE"/>
    <w:rsid w:val="00A54A76"/>
    <w:rsid w:val="00A60466"/>
    <w:rsid w:val="00A6057A"/>
    <w:rsid w:val="00A6165E"/>
    <w:rsid w:val="00A637CE"/>
    <w:rsid w:val="00A6478D"/>
    <w:rsid w:val="00A66409"/>
    <w:rsid w:val="00A71588"/>
    <w:rsid w:val="00A73BC4"/>
    <w:rsid w:val="00A75408"/>
    <w:rsid w:val="00A808FD"/>
    <w:rsid w:val="00A81EB3"/>
    <w:rsid w:val="00A82690"/>
    <w:rsid w:val="00A82AC8"/>
    <w:rsid w:val="00A84344"/>
    <w:rsid w:val="00A8657A"/>
    <w:rsid w:val="00A870DE"/>
    <w:rsid w:val="00A90FB1"/>
    <w:rsid w:val="00A91B40"/>
    <w:rsid w:val="00A93C81"/>
    <w:rsid w:val="00A96430"/>
    <w:rsid w:val="00AA068F"/>
    <w:rsid w:val="00AA0A64"/>
    <w:rsid w:val="00AA0F92"/>
    <w:rsid w:val="00AA6644"/>
    <w:rsid w:val="00AA6A92"/>
    <w:rsid w:val="00AA6AEA"/>
    <w:rsid w:val="00AA6FBD"/>
    <w:rsid w:val="00AB0006"/>
    <w:rsid w:val="00AB0969"/>
    <w:rsid w:val="00AB1471"/>
    <w:rsid w:val="00AB2497"/>
    <w:rsid w:val="00AB24A8"/>
    <w:rsid w:val="00AB4E2F"/>
    <w:rsid w:val="00AB623A"/>
    <w:rsid w:val="00AC03DD"/>
    <w:rsid w:val="00AC1F8D"/>
    <w:rsid w:val="00AC2607"/>
    <w:rsid w:val="00AC6A12"/>
    <w:rsid w:val="00AC6E1B"/>
    <w:rsid w:val="00AC7A2E"/>
    <w:rsid w:val="00AC7F28"/>
    <w:rsid w:val="00AD0712"/>
    <w:rsid w:val="00AD167D"/>
    <w:rsid w:val="00AD1BCD"/>
    <w:rsid w:val="00AD42C5"/>
    <w:rsid w:val="00AD4F8F"/>
    <w:rsid w:val="00AD7C27"/>
    <w:rsid w:val="00AE1325"/>
    <w:rsid w:val="00AE31D4"/>
    <w:rsid w:val="00AE4D16"/>
    <w:rsid w:val="00AE6A99"/>
    <w:rsid w:val="00AE7B0C"/>
    <w:rsid w:val="00AF3320"/>
    <w:rsid w:val="00AF3E54"/>
    <w:rsid w:val="00AF5549"/>
    <w:rsid w:val="00AF5AF3"/>
    <w:rsid w:val="00AF62AC"/>
    <w:rsid w:val="00AF6CB0"/>
    <w:rsid w:val="00AF7D4B"/>
    <w:rsid w:val="00B0193F"/>
    <w:rsid w:val="00B01F31"/>
    <w:rsid w:val="00B02A52"/>
    <w:rsid w:val="00B0329E"/>
    <w:rsid w:val="00B07A92"/>
    <w:rsid w:val="00B104A5"/>
    <w:rsid w:val="00B133F2"/>
    <w:rsid w:val="00B1460B"/>
    <w:rsid w:val="00B15EF1"/>
    <w:rsid w:val="00B16996"/>
    <w:rsid w:val="00B17B7F"/>
    <w:rsid w:val="00B22607"/>
    <w:rsid w:val="00B248BE"/>
    <w:rsid w:val="00B277AB"/>
    <w:rsid w:val="00B325ED"/>
    <w:rsid w:val="00B342A7"/>
    <w:rsid w:val="00B342BA"/>
    <w:rsid w:val="00B343BA"/>
    <w:rsid w:val="00B34ADA"/>
    <w:rsid w:val="00B37689"/>
    <w:rsid w:val="00B379F3"/>
    <w:rsid w:val="00B37F3F"/>
    <w:rsid w:val="00B403F8"/>
    <w:rsid w:val="00B4093B"/>
    <w:rsid w:val="00B40B8E"/>
    <w:rsid w:val="00B42F7C"/>
    <w:rsid w:val="00B435E2"/>
    <w:rsid w:val="00B43F08"/>
    <w:rsid w:val="00B44900"/>
    <w:rsid w:val="00B453F8"/>
    <w:rsid w:val="00B466CF"/>
    <w:rsid w:val="00B47059"/>
    <w:rsid w:val="00B50ECF"/>
    <w:rsid w:val="00B54B66"/>
    <w:rsid w:val="00B563A0"/>
    <w:rsid w:val="00B56A81"/>
    <w:rsid w:val="00B56CBC"/>
    <w:rsid w:val="00B573F2"/>
    <w:rsid w:val="00B600B6"/>
    <w:rsid w:val="00B60804"/>
    <w:rsid w:val="00B60930"/>
    <w:rsid w:val="00B610B4"/>
    <w:rsid w:val="00B642EF"/>
    <w:rsid w:val="00B65EB3"/>
    <w:rsid w:val="00B72CB4"/>
    <w:rsid w:val="00B73E04"/>
    <w:rsid w:val="00B74EB4"/>
    <w:rsid w:val="00B74EB8"/>
    <w:rsid w:val="00B7578A"/>
    <w:rsid w:val="00B757A1"/>
    <w:rsid w:val="00B765B0"/>
    <w:rsid w:val="00B76C7C"/>
    <w:rsid w:val="00B77A8C"/>
    <w:rsid w:val="00B77CD7"/>
    <w:rsid w:val="00B81045"/>
    <w:rsid w:val="00B83C41"/>
    <w:rsid w:val="00B860E3"/>
    <w:rsid w:val="00B87526"/>
    <w:rsid w:val="00B92264"/>
    <w:rsid w:val="00B92883"/>
    <w:rsid w:val="00B92E96"/>
    <w:rsid w:val="00B95960"/>
    <w:rsid w:val="00B95C5D"/>
    <w:rsid w:val="00B95E02"/>
    <w:rsid w:val="00B971F5"/>
    <w:rsid w:val="00B97230"/>
    <w:rsid w:val="00B974A7"/>
    <w:rsid w:val="00BA08D8"/>
    <w:rsid w:val="00BA1E10"/>
    <w:rsid w:val="00BA20D6"/>
    <w:rsid w:val="00BA44D9"/>
    <w:rsid w:val="00BA454D"/>
    <w:rsid w:val="00BA510C"/>
    <w:rsid w:val="00BA5C0F"/>
    <w:rsid w:val="00BA6192"/>
    <w:rsid w:val="00BA6E4D"/>
    <w:rsid w:val="00BA7479"/>
    <w:rsid w:val="00BB1A0B"/>
    <w:rsid w:val="00BB1A71"/>
    <w:rsid w:val="00BB1E74"/>
    <w:rsid w:val="00BB27A8"/>
    <w:rsid w:val="00BB4AD4"/>
    <w:rsid w:val="00BB4E18"/>
    <w:rsid w:val="00BB7013"/>
    <w:rsid w:val="00BC16BE"/>
    <w:rsid w:val="00BC43EC"/>
    <w:rsid w:val="00BC5CE2"/>
    <w:rsid w:val="00BC676C"/>
    <w:rsid w:val="00BC76ED"/>
    <w:rsid w:val="00BD0925"/>
    <w:rsid w:val="00BD112C"/>
    <w:rsid w:val="00BD11E5"/>
    <w:rsid w:val="00BD1A94"/>
    <w:rsid w:val="00BD42BD"/>
    <w:rsid w:val="00BD7ECA"/>
    <w:rsid w:val="00BE0101"/>
    <w:rsid w:val="00BE27E5"/>
    <w:rsid w:val="00BE49CA"/>
    <w:rsid w:val="00BE54E2"/>
    <w:rsid w:val="00BE6284"/>
    <w:rsid w:val="00BE6567"/>
    <w:rsid w:val="00BE660C"/>
    <w:rsid w:val="00BE6BE0"/>
    <w:rsid w:val="00BF3532"/>
    <w:rsid w:val="00BF52CD"/>
    <w:rsid w:val="00C058C8"/>
    <w:rsid w:val="00C06538"/>
    <w:rsid w:val="00C0739D"/>
    <w:rsid w:val="00C10ACD"/>
    <w:rsid w:val="00C141BB"/>
    <w:rsid w:val="00C1439E"/>
    <w:rsid w:val="00C15028"/>
    <w:rsid w:val="00C1555E"/>
    <w:rsid w:val="00C17976"/>
    <w:rsid w:val="00C218B9"/>
    <w:rsid w:val="00C22E36"/>
    <w:rsid w:val="00C25E70"/>
    <w:rsid w:val="00C26C2F"/>
    <w:rsid w:val="00C26D50"/>
    <w:rsid w:val="00C27906"/>
    <w:rsid w:val="00C338C2"/>
    <w:rsid w:val="00C34AA0"/>
    <w:rsid w:val="00C36A46"/>
    <w:rsid w:val="00C3779B"/>
    <w:rsid w:val="00C37EF2"/>
    <w:rsid w:val="00C41C4B"/>
    <w:rsid w:val="00C4217E"/>
    <w:rsid w:val="00C421ED"/>
    <w:rsid w:val="00C422DD"/>
    <w:rsid w:val="00C42484"/>
    <w:rsid w:val="00C436FA"/>
    <w:rsid w:val="00C43B2D"/>
    <w:rsid w:val="00C4429A"/>
    <w:rsid w:val="00C442D2"/>
    <w:rsid w:val="00C45108"/>
    <w:rsid w:val="00C454FF"/>
    <w:rsid w:val="00C45C55"/>
    <w:rsid w:val="00C5035C"/>
    <w:rsid w:val="00C51610"/>
    <w:rsid w:val="00C51B9D"/>
    <w:rsid w:val="00C527F4"/>
    <w:rsid w:val="00C576F8"/>
    <w:rsid w:val="00C57AF9"/>
    <w:rsid w:val="00C61D88"/>
    <w:rsid w:val="00C62F1B"/>
    <w:rsid w:val="00C6337E"/>
    <w:rsid w:val="00C639A4"/>
    <w:rsid w:val="00C65C7D"/>
    <w:rsid w:val="00C66A2C"/>
    <w:rsid w:val="00C70958"/>
    <w:rsid w:val="00C7169C"/>
    <w:rsid w:val="00C74562"/>
    <w:rsid w:val="00C75425"/>
    <w:rsid w:val="00C76A13"/>
    <w:rsid w:val="00C76AC4"/>
    <w:rsid w:val="00C77F47"/>
    <w:rsid w:val="00C82CDB"/>
    <w:rsid w:val="00C83A82"/>
    <w:rsid w:val="00C86F3E"/>
    <w:rsid w:val="00C87AA3"/>
    <w:rsid w:val="00C921F8"/>
    <w:rsid w:val="00C9316E"/>
    <w:rsid w:val="00C93778"/>
    <w:rsid w:val="00C93C2C"/>
    <w:rsid w:val="00C94377"/>
    <w:rsid w:val="00C9671E"/>
    <w:rsid w:val="00C96BF0"/>
    <w:rsid w:val="00CA1B58"/>
    <w:rsid w:val="00CA33BC"/>
    <w:rsid w:val="00CA4A19"/>
    <w:rsid w:val="00CA6EB5"/>
    <w:rsid w:val="00CA7D23"/>
    <w:rsid w:val="00CB2B37"/>
    <w:rsid w:val="00CB2D59"/>
    <w:rsid w:val="00CB2F70"/>
    <w:rsid w:val="00CB3F5A"/>
    <w:rsid w:val="00CB4761"/>
    <w:rsid w:val="00CB51A5"/>
    <w:rsid w:val="00CB7760"/>
    <w:rsid w:val="00CC1243"/>
    <w:rsid w:val="00CC1E85"/>
    <w:rsid w:val="00CC2E63"/>
    <w:rsid w:val="00CC4F6C"/>
    <w:rsid w:val="00CC606E"/>
    <w:rsid w:val="00CC67A6"/>
    <w:rsid w:val="00CD05A6"/>
    <w:rsid w:val="00CD7BC2"/>
    <w:rsid w:val="00CD7D36"/>
    <w:rsid w:val="00CE0915"/>
    <w:rsid w:val="00CE0E1F"/>
    <w:rsid w:val="00CE14D3"/>
    <w:rsid w:val="00CE2093"/>
    <w:rsid w:val="00CE40CA"/>
    <w:rsid w:val="00CE427F"/>
    <w:rsid w:val="00CE4422"/>
    <w:rsid w:val="00CE4B99"/>
    <w:rsid w:val="00CE67F6"/>
    <w:rsid w:val="00CE79A4"/>
    <w:rsid w:val="00CF0F59"/>
    <w:rsid w:val="00CF1501"/>
    <w:rsid w:val="00CF41A6"/>
    <w:rsid w:val="00CF5E99"/>
    <w:rsid w:val="00CF6C72"/>
    <w:rsid w:val="00CF7155"/>
    <w:rsid w:val="00D00E85"/>
    <w:rsid w:val="00D01906"/>
    <w:rsid w:val="00D0249F"/>
    <w:rsid w:val="00D03E4D"/>
    <w:rsid w:val="00D050B3"/>
    <w:rsid w:val="00D06841"/>
    <w:rsid w:val="00D06929"/>
    <w:rsid w:val="00D10C0D"/>
    <w:rsid w:val="00D12615"/>
    <w:rsid w:val="00D12C70"/>
    <w:rsid w:val="00D143EA"/>
    <w:rsid w:val="00D144CC"/>
    <w:rsid w:val="00D14C5E"/>
    <w:rsid w:val="00D15274"/>
    <w:rsid w:val="00D175FF"/>
    <w:rsid w:val="00D176EE"/>
    <w:rsid w:val="00D239CF"/>
    <w:rsid w:val="00D24F9D"/>
    <w:rsid w:val="00D25F21"/>
    <w:rsid w:val="00D26B12"/>
    <w:rsid w:val="00D27697"/>
    <w:rsid w:val="00D27F21"/>
    <w:rsid w:val="00D308E2"/>
    <w:rsid w:val="00D328C0"/>
    <w:rsid w:val="00D32AB2"/>
    <w:rsid w:val="00D33256"/>
    <w:rsid w:val="00D35178"/>
    <w:rsid w:val="00D35EB2"/>
    <w:rsid w:val="00D36208"/>
    <w:rsid w:val="00D378FB"/>
    <w:rsid w:val="00D37D80"/>
    <w:rsid w:val="00D37DE3"/>
    <w:rsid w:val="00D427D0"/>
    <w:rsid w:val="00D435C8"/>
    <w:rsid w:val="00D43AA0"/>
    <w:rsid w:val="00D5201C"/>
    <w:rsid w:val="00D548B1"/>
    <w:rsid w:val="00D54FE0"/>
    <w:rsid w:val="00D554F1"/>
    <w:rsid w:val="00D5641D"/>
    <w:rsid w:val="00D572D7"/>
    <w:rsid w:val="00D57ED8"/>
    <w:rsid w:val="00D62484"/>
    <w:rsid w:val="00D636E6"/>
    <w:rsid w:val="00D64C78"/>
    <w:rsid w:val="00D65178"/>
    <w:rsid w:val="00D70544"/>
    <w:rsid w:val="00D74E69"/>
    <w:rsid w:val="00D77996"/>
    <w:rsid w:val="00D81CE8"/>
    <w:rsid w:val="00D85BEA"/>
    <w:rsid w:val="00D875F7"/>
    <w:rsid w:val="00D9005C"/>
    <w:rsid w:val="00D9272F"/>
    <w:rsid w:val="00D92CC3"/>
    <w:rsid w:val="00D92E7A"/>
    <w:rsid w:val="00D930B9"/>
    <w:rsid w:val="00D93C51"/>
    <w:rsid w:val="00D9574F"/>
    <w:rsid w:val="00D95ACE"/>
    <w:rsid w:val="00D96162"/>
    <w:rsid w:val="00D96CFC"/>
    <w:rsid w:val="00D97A1C"/>
    <w:rsid w:val="00DA11CB"/>
    <w:rsid w:val="00DA11EA"/>
    <w:rsid w:val="00DA29D2"/>
    <w:rsid w:val="00DA331B"/>
    <w:rsid w:val="00DA5859"/>
    <w:rsid w:val="00DA5C8A"/>
    <w:rsid w:val="00DB0C8C"/>
    <w:rsid w:val="00DB11AF"/>
    <w:rsid w:val="00DB28FC"/>
    <w:rsid w:val="00DB389B"/>
    <w:rsid w:val="00DB623F"/>
    <w:rsid w:val="00DB69A2"/>
    <w:rsid w:val="00DB6A8D"/>
    <w:rsid w:val="00DB7B76"/>
    <w:rsid w:val="00DC09B0"/>
    <w:rsid w:val="00DC36E2"/>
    <w:rsid w:val="00DC4A2F"/>
    <w:rsid w:val="00DD0A4A"/>
    <w:rsid w:val="00DD3632"/>
    <w:rsid w:val="00DD4A61"/>
    <w:rsid w:val="00DD5D6C"/>
    <w:rsid w:val="00DD7A52"/>
    <w:rsid w:val="00DE0E1D"/>
    <w:rsid w:val="00DE2997"/>
    <w:rsid w:val="00DE3408"/>
    <w:rsid w:val="00DE3626"/>
    <w:rsid w:val="00DE3E33"/>
    <w:rsid w:val="00DE584D"/>
    <w:rsid w:val="00DE596D"/>
    <w:rsid w:val="00DF1579"/>
    <w:rsid w:val="00DF2112"/>
    <w:rsid w:val="00DF2686"/>
    <w:rsid w:val="00DF26D0"/>
    <w:rsid w:val="00DF414D"/>
    <w:rsid w:val="00DF4606"/>
    <w:rsid w:val="00DF515B"/>
    <w:rsid w:val="00DF55D9"/>
    <w:rsid w:val="00DF57B1"/>
    <w:rsid w:val="00DF5D02"/>
    <w:rsid w:val="00DF70F8"/>
    <w:rsid w:val="00E00216"/>
    <w:rsid w:val="00E0148D"/>
    <w:rsid w:val="00E01760"/>
    <w:rsid w:val="00E025AB"/>
    <w:rsid w:val="00E057D3"/>
    <w:rsid w:val="00E060FE"/>
    <w:rsid w:val="00E0733E"/>
    <w:rsid w:val="00E07C5D"/>
    <w:rsid w:val="00E10C75"/>
    <w:rsid w:val="00E110CF"/>
    <w:rsid w:val="00E11103"/>
    <w:rsid w:val="00E1300A"/>
    <w:rsid w:val="00E144F9"/>
    <w:rsid w:val="00E154BD"/>
    <w:rsid w:val="00E16A3B"/>
    <w:rsid w:val="00E16D01"/>
    <w:rsid w:val="00E172C1"/>
    <w:rsid w:val="00E23DCC"/>
    <w:rsid w:val="00E251DF"/>
    <w:rsid w:val="00E2629C"/>
    <w:rsid w:val="00E27ADA"/>
    <w:rsid w:val="00E32386"/>
    <w:rsid w:val="00E3381C"/>
    <w:rsid w:val="00E3401F"/>
    <w:rsid w:val="00E359F8"/>
    <w:rsid w:val="00E40895"/>
    <w:rsid w:val="00E421F3"/>
    <w:rsid w:val="00E43B58"/>
    <w:rsid w:val="00E43C31"/>
    <w:rsid w:val="00E451CA"/>
    <w:rsid w:val="00E4629D"/>
    <w:rsid w:val="00E475AC"/>
    <w:rsid w:val="00E47ABD"/>
    <w:rsid w:val="00E51875"/>
    <w:rsid w:val="00E53E68"/>
    <w:rsid w:val="00E55F9E"/>
    <w:rsid w:val="00E5637B"/>
    <w:rsid w:val="00E569BB"/>
    <w:rsid w:val="00E5772C"/>
    <w:rsid w:val="00E579AF"/>
    <w:rsid w:val="00E6063B"/>
    <w:rsid w:val="00E606B3"/>
    <w:rsid w:val="00E60A28"/>
    <w:rsid w:val="00E619E3"/>
    <w:rsid w:val="00E62262"/>
    <w:rsid w:val="00E636E2"/>
    <w:rsid w:val="00E639F0"/>
    <w:rsid w:val="00E640FB"/>
    <w:rsid w:val="00E64656"/>
    <w:rsid w:val="00E6610E"/>
    <w:rsid w:val="00E708D1"/>
    <w:rsid w:val="00E72718"/>
    <w:rsid w:val="00E733A2"/>
    <w:rsid w:val="00E759A8"/>
    <w:rsid w:val="00E7677D"/>
    <w:rsid w:val="00E76B90"/>
    <w:rsid w:val="00E772FD"/>
    <w:rsid w:val="00E77768"/>
    <w:rsid w:val="00E82C9C"/>
    <w:rsid w:val="00E83551"/>
    <w:rsid w:val="00E838A1"/>
    <w:rsid w:val="00E86E7A"/>
    <w:rsid w:val="00E874A3"/>
    <w:rsid w:val="00E90A6C"/>
    <w:rsid w:val="00E90CF1"/>
    <w:rsid w:val="00E916D4"/>
    <w:rsid w:val="00E930B3"/>
    <w:rsid w:val="00E96062"/>
    <w:rsid w:val="00E96B57"/>
    <w:rsid w:val="00EA00B2"/>
    <w:rsid w:val="00EA239E"/>
    <w:rsid w:val="00EA26F7"/>
    <w:rsid w:val="00EA5970"/>
    <w:rsid w:val="00EA5E74"/>
    <w:rsid w:val="00EA66DB"/>
    <w:rsid w:val="00EA7C1A"/>
    <w:rsid w:val="00EB7504"/>
    <w:rsid w:val="00EC030A"/>
    <w:rsid w:val="00EC098E"/>
    <w:rsid w:val="00EC128F"/>
    <w:rsid w:val="00EC13C9"/>
    <w:rsid w:val="00EC25AB"/>
    <w:rsid w:val="00EC40E4"/>
    <w:rsid w:val="00EC5809"/>
    <w:rsid w:val="00EC5979"/>
    <w:rsid w:val="00EC5B05"/>
    <w:rsid w:val="00EC6C17"/>
    <w:rsid w:val="00ED0D33"/>
    <w:rsid w:val="00ED1CC5"/>
    <w:rsid w:val="00ED3303"/>
    <w:rsid w:val="00ED44D8"/>
    <w:rsid w:val="00ED4B97"/>
    <w:rsid w:val="00ED679B"/>
    <w:rsid w:val="00ED7599"/>
    <w:rsid w:val="00EE0602"/>
    <w:rsid w:val="00EE10D4"/>
    <w:rsid w:val="00EE2007"/>
    <w:rsid w:val="00EE2CC9"/>
    <w:rsid w:val="00EE41DD"/>
    <w:rsid w:val="00EE4BBB"/>
    <w:rsid w:val="00EE510C"/>
    <w:rsid w:val="00EE63C8"/>
    <w:rsid w:val="00EE7B9D"/>
    <w:rsid w:val="00EF2C64"/>
    <w:rsid w:val="00EF3E35"/>
    <w:rsid w:val="00EF5BC5"/>
    <w:rsid w:val="00EF738C"/>
    <w:rsid w:val="00F0067F"/>
    <w:rsid w:val="00F00758"/>
    <w:rsid w:val="00F00E1A"/>
    <w:rsid w:val="00F0181A"/>
    <w:rsid w:val="00F01846"/>
    <w:rsid w:val="00F01EE8"/>
    <w:rsid w:val="00F038F9"/>
    <w:rsid w:val="00F03AB0"/>
    <w:rsid w:val="00F03DE2"/>
    <w:rsid w:val="00F04689"/>
    <w:rsid w:val="00F04902"/>
    <w:rsid w:val="00F077F0"/>
    <w:rsid w:val="00F077F2"/>
    <w:rsid w:val="00F07CEA"/>
    <w:rsid w:val="00F1019E"/>
    <w:rsid w:val="00F107FA"/>
    <w:rsid w:val="00F10866"/>
    <w:rsid w:val="00F109E1"/>
    <w:rsid w:val="00F12B62"/>
    <w:rsid w:val="00F13651"/>
    <w:rsid w:val="00F163C6"/>
    <w:rsid w:val="00F173A4"/>
    <w:rsid w:val="00F20B2C"/>
    <w:rsid w:val="00F21018"/>
    <w:rsid w:val="00F258B8"/>
    <w:rsid w:val="00F25D7B"/>
    <w:rsid w:val="00F26A19"/>
    <w:rsid w:val="00F27F99"/>
    <w:rsid w:val="00F31C11"/>
    <w:rsid w:val="00F325E7"/>
    <w:rsid w:val="00F33DEF"/>
    <w:rsid w:val="00F35C96"/>
    <w:rsid w:val="00F36D02"/>
    <w:rsid w:val="00F37308"/>
    <w:rsid w:val="00F405CF"/>
    <w:rsid w:val="00F407A2"/>
    <w:rsid w:val="00F40AE6"/>
    <w:rsid w:val="00F40C6B"/>
    <w:rsid w:val="00F4403D"/>
    <w:rsid w:val="00F45671"/>
    <w:rsid w:val="00F464FA"/>
    <w:rsid w:val="00F46AB0"/>
    <w:rsid w:val="00F46C34"/>
    <w:rsid w:val="00F55FED"/>
    <w:rsid w:val="00F5645A"/>
    <w:rsid w:val="00F56584"/>
    <w:rsid w:val="00F62510"/>
    <w:rsid w:val="00F62594"/>
    <w:rsid w:val="00F63FB4"/>
    <w:rsid w:val="00F64FBC"/>
    <w:rsid w:val="00F66491"/>
    <w:rsid w:val="00F679C1"/>
    <w:rsid w:val="00F67E4C"/>
    <w:rsid w:val="00F70525"/>
    <w:rsid w:val="00F70F7E"/>
    <w:rsid w:val="00F712D7"/>
    <w:rsid w:val="00F726E9"/>
    <w:rsid w:val="00F72F7E"/>
    <w:rsid w:val="00F736EF"/>
    <w:rsid w:val="00F73977"/>
    <w:rsid w:val="00F74208"/>
    <w:rsid w:val="00F74223"/>
    <w:rsid w:val="00F74262"/>
    <w:rsid w:val="00F8037D"/>
    <w:rsid w:val="00F82C1D"/>
    <w:rsid w:val="00F82DBE"/>
    <w:rsid w:val="00F83482"/>
    <w:rsid w:val="00F8489F"/>
    <w:rsid w:val="00F85EEE"/>
    <w:rsid w:val="00F87B2B"/>
    <w:rsid w:val="00F87C1D"/>
    <w:rsid w:val="00F92962"/>
    <w:rsid w:val="00F933AE"/>
    <w:rsid w:val="00F94652"/>
    <w:rsid w:val="00F968A4"/>
    <w:rsid w:val="00F970CD"/>
    <w:rsid w:val="00F975F3"/>
    <w:rsid w:val="00F97D87"/>
    <w:rsid w:val="00F97EEA"/>
    <w:rsid w:val="00FA0914"/>
    <w:rsid w:val="00FA0A91"/>
    <w:rsid w:val="00FA1326"/>
    <w:rsid w:val="00FA1A0C"/>
    <w:rsid w:val="00FA3077"/>
    <w:rsid w:val="00FA36EA"/>
    <w:rsid w:val="00FA36EB"/>
    <w:rsid w:val="00FA37E9"/>
    <w:rsid w:val="00FA3984"/>
    <w:rsid w:val="00FA3F86"/>
    <w:rsid w:val="00FA661C"/>
    <w:rsid w:val="00FA7539"/>
    <w:rsid w:val="00FA7CF5"/>
    <w:rsid w:val="00FB2073"/>
    <w:rsid w:val="00FB38D8"/>
    <w:rsid w:val="00FB4239"/>
    <w:rsid w:val="00FC0610"/>
    <w:rsid w:val="00FC0B65"/>
    <w:rsid w:val="00FC104F"/>
    <w:rsid w:val="00FC17DA"/>
    <w:rsid w:val="00FC26F2"/>
    <w:rsid w:val="00FC3A53"/>
    <w:rsid w:val="00FC44D9"/>
    <w:rsid w:val="00FC4799"/>
    <w:rsid w:val="00FC5E44"/>
    <w:rsid w:val="00FD0209"/>
    <w:rsid w:val="00FD05EA"/>
    <w:rsid w:val="00FD2798"/>
    <w:rsid w:val="00FD4225"/>
    <w:rsid w:val="00FD4ADD"/>
    <w:rsid w:val="00FD56F0"/>
    <w:rsid w:val="00FD5CCD"/>
    <w:rsid w:val="00FD6A50"/>
    <w:rsid w:val="00FD740C"/>
    <w:rsid w:val="00FE006D"/>
    <w:rsid w:val="00FE0733"/>
    <w:rsid w:val="00FE1106"/>
    <w:rsid w:val="00FE3525"/>
    <w:rsid w:val="00FE558D"/>
    <w:rsid w:val="00FE5BB9"/>
    <w:rsid w:val="00FE5FC5"/>
    <w:rsid w:val="00FE68CC"/>
    <w:rsid w:val="00FF0304"/>
    <w:rsid w:val="00FF3D6B"/>
    <w:rsid w:val="00FF4B27"/>
    <w:rsid w:val="00FF4EF2"/>
    <w:rsid w:val="00FF5D2A"/>
    <w:rsid w:val="00FF6760"/>
    <w:rsid w:val="00FF6F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D0CEAF"/>
  <w15:chartTrackingRefBased/>
  <w15:docId w15:val="{15644788-3679-490F-9466-127133622A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6BE0"/>
  </w:style>
  <w:style w:type="paragraph" w:styleId="Footer">
    <w:name w:val="footer"/>
    <w:basedOn w:val="Normal"/>
    <w:link w:val="Foot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6BE0"/>
  </w:style>
  <w:style w:type="paragraph" w:styleId="Revision">
    <w:name w:val="Revision"/>
    <w:hidden/>
    <w:uiPriority w:val="99"/>
    <w:semiHidden/>
    <w:rsid w:val="000057E9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33497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497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542E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4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9B24BF8-C345-41CE-A824-D4AA6D1609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713</Words>
  <Characters>4579</Characters>
  <Application>Microsoft Office Word</Application>
  <DocSecurity>0</DocSecurity>
  <Lines>915</Lines>
  <Paragraphs>377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Tarandeep Johal</dc:creator>
  <cp:keywords/>
  <dc:description/>
  <cp:lastModifiedBy>Vanessa Matusalem</cp:lastModifiedBy>
  <cp:revision>2</cp:revision>
  <dcterms:created xsi:type="dcterms:W3CDTF">2026-03-22T15:33:00Z</dcterms:created>
  <dcterms:modified xsi:type="dcterms:W3CDTF">2026-03-22T15:33:00Z</dcterms:modified>
</cp:coreProperties>
</file>