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E7AE0BB" w:rsidR="0086599B" w:rsidRPr="00330917" w:rsidRDefault="00E328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2233502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96F12D6" w14:textId="77777777" w:rsidR="00E328D8" w:rsidRPr="00E328D8" w:rsidRDefault="00E328D8" w:rsidP="00E328D8">
            <w:pPr>
              <w:keepNext/>
              <w:spacing w:after="0" w:line="240" w:lineRule="auto"/>
              <w:jc w:val="center"/>
              <w:rPr>
                <w:rFonts w:ascii="Arial" w:eastAsia="Times New Roman" w:hAnsi="Arial" w:cs="Times New Roman"/>
                <w:b/>
                <w:color w:val="auto"/>
                <w:sz w:val="20"/>
                <w:szCs w:val="20"/>
              </w:rPr>
            </w:pPr>
            <w:r w:rsidRPr="00E328D8">
              <w:rPr>
                <w:rFonts w:ascii="Arial" w:eastAsia="Times New Roman" w:hAnsi="Arial" w:cs="Times New Roman"/>
                <w:b/>
                <w:color w:val="auto"/>
                <w:sz w:val="20"/>
                <w:szCs w:val="20"/>
              </w:rPr>
              <w:t xml:space="preserve">Operating Hotel Facilities </w:t>
            </w:r>
          </w:p>
          <w:p w14:paraId="22E6F0D1"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08BF9217" w14:textId="77777777" w:rsidR="00E328D8" w:rsidRPr="00E328D8" w:rsidRDefault="00E328D8" w:rsidP="00E328D8">
            <w:pPr>
              <w:keepNext/>
              <w:spacing w:after="0" w:line="240" w:lineRule="auto"/>
              <w:jc w:val="center"/>
              <w:rPr>
                <w:rFonts w:ascii="Arial" w:eastAsia="Times New Roman" w:hAnsi="Arial" w:cs="Times New Roman"/>
                <w:b/>
                <w:color w:val="auto"/>
                <w:sz w:val="20"/>
                <w:szCs w:val="20"/>
              </w:rPr>
            </w:pPr>
            <w:r w:rsidRPr="00E328D8">
              <w:rPr>
                <w:rFonts w:ascii="Arial" w:eastAsia="Times New Roman" w:hAnsi="Arial" w:cs="Times New Roman"/>
                <w:b/>
                <w:color w:val="auto"/>
                <w:sz w:val="20"/>
                <w:szCs w:val="20"/>
              </w:rPr>
              <w:t xml:space="preserve">BMIH4006 </w:t>
            </w:r>
          </w:p>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62A0F38" w:rsidR="0086599B" w:rsidRPr="00330917" w:rsidRDefault="00E328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bl>
    <w:p w14:paraId="57F234E3" w14:textId="77777777" w:rsidR="001749FD" w:rsidRDefault="001749FD" w:rsidP="005F689A"/>
    <w:p w14:paraId="7FB989C7" w14:textId="77777777" w:rsidR="005F689A" w:rsidRDefault="005F689A" w:rsidP="005F689A"/>
    <w:p w14:paraId="6DACE0D2" w14:textId="77777777" w:rsidR="00A91198" w:rsidRPr="00A91198" w:rsidRDefault="00A91198" w:rsidP="00A91198">
      <w:pPr>
        <w:spacing w:line="360" w:lineRule="auto"/>
        <w:jc w:val="both"/>
        <w:rPr>
          <w:rFonts w:ascii="Arial" w:hAnsi="Arial" w:cs="Arial"/>
        </w:rPr>
      </w:pPr>
      <w:r w:rsidRPr="00A91198">
        <w:rPr>
          <w:rFonts w:ascii="Arial" w:hAnsi="Arial" w:cs="Arial"/>
          <w:b/>
          <w:bCs/>
        </w:rPr>
        <w:t>Student Journal - Placement in the Housekeeping Team at Crewe Hall Hotel &amp; Spa</w:t>
      </w:r>
    </w:p>
    <w:p w14:paraId="1C39D4AC" w14:textId="77777777" w:rsidR="00A91198" w:rsidRPr="00A91198" w:rsidRDefault="00A91198" w:rsidP="00A91198">
      <w:pPr>
        <w:spacing w:line="360" w:lineRule="auto"/>
        <w:jc w:val="both"/>
        <w:rPr>
          <w:rFonts w:ascii="Arial" w:hAnsi="Arial" w:cs="Arial"/>
        </w:rPr>
      </w:pPr>
      <w:r w:rsidRPr="00A91198">
        <w:rPr>
          <w:rFonts w:ascii="Arial" w:hAnsi="Arial" w:cs="Arial"/>
          <w:b/>
          <w:bCs/>
        </w:rPr>
        <w:t>Date:</w:t>
      </w:r>
      <w:r w:rsidRPr="00A91198">
        <w:rPr>
          <w:rFonts w:ascii="Arial" w:hAnsi="Arial" w:cs="Arial"/>
        </w:rPr>
        <w:t xml:space="preserve"> November 4, 2023</w:t>
      </w:r>
    </w:p>
    <w:p w14:paraId="71A0920A" w14:textId="3FEBBB30" w:rsidR="00A91198" w:rsidRDefault="00A91198" w:rsidP="00A91198">
      <w:pPr>
        <w:spacing w:line="360" w:lineRule="auto"/>
        <w:jc w:val="both"/>
        <w:rPr>
          <w:rFonts w:ascii="Arial" w:hAnsi="Arial" w:cs="Arial"/>
        </w:rPr>
      </w:pPr>
      <w:r w:rsidRPr="00A91198">
        <w:rPr>
          <w:rFonts w:ascii="Arial" w:hAnsi="Arial" w:cs="Arial"/>
          <w:b/>
          <w:bCs/>
        </w:rPr>
        <w:t>Word Count:</w:t>
      </w:r>
      <w:r w:rsidRPr="00A91198">
        <w:rPr>
          <w:rFonts w:ascii="Arial" w:hAnsi="Arial" w:cs="Arial"/>
        </w:rPr>
        <w:t xml:space="preserve"> </w:t>
      </w:r>
      <w:r w:rsidR="00381E40">
        <w:rPr>
          <w:rFonts w:ascii="Arial" w:hAnsi="Arial" w:cs="Arial"/>
        </w:rPr>
        <w:t>684</w:t>
      </w:r>
      <w:r w:rsidRPr="00A91198">
        <w:rPr>
          <w:rFonts w:ascii="Arial" w:hAnsi="Arial" w:cs="Arial"/>
        </w:rPr>
        <w:t xml:space="preserve"> words</w:t>
      </w:r>
    </w:p>
    <w:p w14:paraId="2E6CE843" w14:textId="77777777" w:rsidR="00B6426C" w:rsidRPr="00A91198" w:rsidRDefault="00B6426C" w:rsidP="00A91198">
      <w:pPr>
        <w:spacing w:line="360" w:lineRule="auto"/>
        <w:jc w:val="both"/>
        <w:rPr>
          <w:rFonts w:ascii="Arial" w:hAnsi="Arial" w:cs="Arial"/>
        </w:rPr>
      </w:pPr>
    </w:p>
    <w:p w14:paraId="407CEFDF" w14:textId="77777777" w:rsidR="00381E40" w:rsidRPr="00381E40" w:rsidRDefault="00381E40" w:rsidP="00381E40">
      <w:pPr>
        <w:spacing w:line="360" w:lineRule="auto"/>
        <w:jc w:val="both"/>
        <w:rPr>
          <w:rFonts w:ascii="Arial" w:hAnsi="Arial" w:cs="Arial"/>
        </w:rPr>
      </w:pPr>
      <w:r w:rsidRPr="00381E40">
        <w:rPr>
          <w:rFonts w:ascii="Arial" w:hAnsi="Arial" w:cs="Arial"/>
          <w:b/>
          <w:bCs/>
        </w:rPr>
        <w:t>Introduction:</w:t>
      </w:r>
      <w:r w:rsidRPr="00381E40">
        <w:rPr>
          <w:rFonts w:ascii="Arial" w:hAnsi="Arial" w:cs="Arial"/>
        </w:rPr>
        <w:t xml:space="preserve"> My placement at Crewe Hall Hotel within the Housekeeping Department has been a pivotal and transformative experience in my academic and professional journey. In this reflective journal, I will delve into the details of my experiences and explore the key skills essential for success in this department. Additionally, I will apply Schön's model of reflective practice to assess my personal growth and relate it to theoretical principles and industry examples.</w:t>
      </w:r>
    </w:p>
    <w:p w14:paraId="140B1F59" w14:textId="77777777" w:rsidR="00381E40" w:rsidRPr="00381E40" w:rsidRDefault="00381E40" w:rsidP="00381E40">
      <w:pPr>
        <w:spacing w:line="360" w:lineRule="auto"/>
        <w:jc w:val="both"/>
        <w:rPr>
          <w:rFonts w:ascii="Arial" w:hAnsi="Arial" w:cs="Arial"/>
        </w:rPr>
      </w:pPr>
      <w:r w:rsidRPr="00381E40">
        <w:rPr>
          <w:rFonts w:ascii="Arial" w:hAnsi="Arial" w:cs="Arial"/>
          <w:b/>
          <w:bCs/>
        </w:rPr>
        <w:lastRenderedPageBreak/>
        <w:t>Key Skills in Housekeeping:</w:t>
      </w:r>
      <w:r w:rsidRPr="00381E40">
        <w:rPr>
          <w:rFonts w:ascii="Arial" w:hAnsi="Arial" w:cs="Arial"/>
        </w:rPr>
        <w:t xml:space="preserve"> A successful Housekeeping Department in a prestigious hotel like Crewe Hall demands a diverse skill set to uphold the highest standards of cleanliness, ensure guest satisfaction, and preserve the hotel's exceptional reputation. Several key skills are indispensable in this department:</w:t>
      </w:r>
    </w:p>
    <w:p w14:paraId="09BE4AF0" w14:textId="77777777" w:rsidR="00381E40" w:rsidRPr="00381E40" w:rsidRDefault="00381E40" w:rsidP="00381E40">
      <w:pPr>
        <w:spacing w:line="360" w:lineRule="auto"/>
        <w:jc w:val="both"/>
        <w:rPr>
          <w:rFonts w:ascii="Arial" w:hAnsi="Arial" w:cs="Arial"/>
        </w:rPr>
      </w:pPr>
      <w:r w:rsidRPr="00381E40">
        <w:rPr>
          <w:rFonts w:ascii="Arial" w:hAnsi="Arial" w:cs="Arial"/>
          <w:b/>
          <w:bCs/>
        </w:rPr>
        <w:t>1. Attention to Detail:</w:t>
      </w:r>
      <w:r w:rsidRPr="00381E40">
        <w:rPr>
          <w:rFonts w:ascii="Arial" w:hAnsi="Arial" w:cs="Arial"/>
        </w:rPr>
        <w:t xml:space="preserve"> Attention to detail is the bedrock of housekeeping. It encompasses meticulous cleaning, precise room setup, and the ability to discern even the minutest maintenance issues. A strong emphasis on these details is pivotal in creating an unforgettable guest experience (Baum, 2017). During my placement, I have significantly refined my attention to detail by learning how to identify and rectify even the most subtle imperfections promptly. For instance, I once observed a small stain on a guestroom carpet and ensured it was promptly addressed, preserving the room's impeccable condition.</w:t>
      </w:r>
    </w:p>
    <w:p w14:paraId="644D961A" w14:textId="77777777" w:rsidR="00381E40" w:rsidRPr="00381E40" w:rsidRDefault="00381E40" w:rsidP="00381E40">
      <w:pPr>
        <w:spacing w:line="360" w:lineRule="auto"/>
        <w:jc w:val="both"/>
        <w:rPr>
          <w:rFonts w:ascii="Arial" w:hAnsi="Arial" w:cs="Arial"/>
        </w:rPr>
      </w:pPr>
      <w:r w:rsidRPr="00381E40">
        <w:rPr>
          <w:rFonts w:ascii="Arial" w:hAnsi="Arial" w:cs="Arial"/>
          <w:b/>
          <w:bCs/>
        </w:rPr>
        <w:t>2. Time Management:</w:t>
      </w:r>
      <w:r w:rsidRPr="00381E40">
        <w:rPr>
          <w:rFonts w:ascii="Arial" w:hAnsi="Arial" w:cs="Arial"/>
        </w:rPr>
        <w:t xml:space="preserve"> Effective time management plays a central role in the housekeeping profession, especially when rooms need to be efficiently prepared for incoming guests. Mastering the art of managing tasks and adhering to strict schedules is vital for the hotel's seamless operation (Cox, 2019). My placement experience at Crewe Hall Hotel has substantially enhanced my time management skills. I've learned to prioritize tasks, allocate time efficiently, and adapt swiftly to unexpected changes in the schedule, contributing significantly to the department's overall productivity.</w:t>
      </w:r>
    </w:p>
    <w:p w14:paraId="0F845723" w14:textId="77777777" w:rsidR="00381E40" w:rsidRPr="00381E40" w:rsidRDefault="00381E40" w:rsidP="00381E40">
      <w:pPr>
        <w:spacing w:line="360" w:lineRule="auto"/>
        <w:jc w:val="both"/>
        <w:rPr>
          <w:rFonts w:ascii="Arial" w:hAnsi="Arial" w:cs="Arial"/>
        </w:rPr>
      </w:pPr>
      <w:r w:rsidRPr="00381E40">
        <w:rPr>
          <w:rFonts w:ascii="Arial" w:hAnsi="Arial" w:cs="Arial"/>
          <w:b/>
          <w:bCs/>
        </w:rPr>
        <w:t>3. Communication:</w:t>
      </w:r>
      <w:r w:rsidRPr="00381E40">
        <w:rPr>
          <w:rFonts w:ascii="Arial" w:hAnsi="Arial" w:cs="Arial"/>
        </w:rPr>
        <w:t xml:space="preserve"> Effective communication is the cornerstone of success in housekeeping. It involves clear and precise communication with colleagues, supervisors, and other hotel staff to ensure that tasks are executed accurately. Furthermore, adept communication with guests is essential for addressing their needs and concerns (Lovelock &amp; Patterson, 2015). My communication skills have undergone substantial refinement as I have made it a point to execute tasks precisely as instructed and report any issues promptly. This commitment to effective communication has consistently upheld the high standards of Crewe Hall Hotel.</w:t>
      </w:r>
    </w:p>
    <w:p w14:paraId="630F9E92" w14:textId="77777777" w:rsidR="00381E40" w:rsidRPr="00381E40" w:rsidRDefault="00381E40" w:rsidP="00381E40">
      <w:pPr>
        <w:spacing w:line="360" w:lineRule="auto"/>
        <w:jc w:val="both"/>
        <w:rPr>
          <w:rFonts w:ascii="Arial" w:hAnsi="Arial" w:cs="Arial"/>
        </w:rPr>
      </w:pPr>
      <w:r w:rsidRPr="00381E40">
        <w:rPr>
          <w:rFonts w:ascii="Arial" w:hAnsi="Arial" w:cs="Arial"/>
          <w:b/>
          <w:bCs/>
        </w:rPr>
        <w:t>4. Teamwork:</w:t>
      </w:r>
      <w:r w:rsidRPr="00381E40">
        <w:rPr>
          <w:rFonts w:ascii="Arial" w:hAnsi="Arial" w:cs="Arial"/>
        </w:rPr>
        <w:t xml:space="preserve"> Teamwork forms the backbone of a well-functioning Housekeeping Department. Collaborative efforts among team members are crucial for maintaining a positive work environment and achieving departmental goals (Nickson &amp; Fujino, 2019). My placement </w:t>
      </w:r>
      <w:r w:rsidRPr="00381E40">
        <w:rPr>
          <w:rFonts w:ascii="Arial" w:hAnsi="Arial" w:cs="Arial"/>
        </w:rPr>
        <w:lastRenderedPageBreak/>
        <w:t>experience at Crewe Hall Hotel has provided me with profound insights into the power of teamwork. I've come to recognize the value of working harmoniously with my colleagues, as it fosters unity and shared responsibility in delivering outstanding service.</w:t>
      </w:r>
    </w:p>
    <w:p w14:paraId="69434478" w14:textId="77777777" w:rsidR="00381E40" w:rsidRPr="00381E40" w:rsidRDefault="00381E40" w:rsidP="00381E40">
      <w:pPr>
        <w:spacing w:line="360" w:lineRule="auto"/>
        <w:jc w:val="both"/>
        <w:rPr>
          <w:rFonts w:ascii="Arial" w:hAnsi="Arial" w:cs="Arial"/>
        </w:rPr>
      </w:pPr>
      <w:r w:rsidRPr="00381E40">
        <w:rPr>
          <w:rFonts w:ascii="Arial" w:hAnsi="Arial" w:cs="Arial"/>
          <w:b/>
          <w:bCs/>
        </w:rPr>
        <w:t>5. Adaptability:</w:t>
      </w:r>
      <w:r w:rsidRPr="00381E40">
        <w:rPr>
          <w:rFonts w:ascii="Arial" w:hAnsi="Arial" w:cs="Arial"/>
        </w:rPr>
        <w:t xml:space="preserve"> The hotel industry is characterized by its dynamic and unpredictable nature. Housekeepers must demonstrate adaptability to respond swiftly to changing circumstances, such as late checkouts or guest requests. Flexibility is pivotal to ensuring that guest experiences are not compromised (Enz, 2019). My placement at Crewe Hall Hotel has taught me to remain composed under pressure and adapt swiftly to unforeseen challenges, ultimately contributing to maintaining the high standards of the hotel.</w:t>
      </w:r>
    </w:p>
    <w:p w14:paraId="54A68BFB" w14:textId="77777777" w:rsidR="00381E40" w:rsidRPr="00381E40" w:rsidRDefault="00381E40" w:rsidP="00381E40">
      <w:pPr>
        <w:spacing w:line="360" w:lineRule="auto"/>
        <w:jc w:val="both"/>
        <w:rPr>
          <w:rFonts w:ascii="Arial" w:hAnsi="Arial" w:cs="Arial"/>
        </w:rPr>
      </w:pPr>
      <w:r w:rsidRPr="00381E40">
        <w:rPr>
          <w:rFonts w:ascii="Arial" w:hAnsi="Arial" w:cs="Arial"/>
          <w:b/>
          <w:bCs/>
        </w:rPr>
        <w:t>Reflecting on My Experience:</w:t>
      </w:r>
      <w:r w:rsidRPr="00381E40">
        <w:rPr>
          <w:rFonts w:ascii="Arial" w:hAnsi="Arial" w:cs="Arial"/>
        </w:rPr>
        <w:t xml:space="preserve"> Schön's model of reflective practice encourages us to contemplate our experiences, connect them to theory, and explore real-world examples (Schön, 1983). In my placement at Crewe Hall Hotel, the importance of these key skills in the Housekeeping Department became evident through my experiences.</w:t>
      </w:r>
    </w:p>
    <w:p w14:paraId="1454F49A" w14:textId="77777777" w:rsidR="00381E40" w:rsidRPr="00381E40" w:rsidRDefault="00381E40" w:rsidP="00381E40">
      <w:pPr>
        <w:spacing w:line="360" w:lineRule="auto"/>
        <w:jc w:val="both"/>
        <w:rPr>
          <w:rFonts w:ascii="Arial" w:hAnsi="Arial" w:cs="Arial"/>
        </w:rPr>
      </w:pPr>
      <w:r w:rsidRPr="00381E40">
        <w:rPr>
          <w:rFonts w:ascii="Arial" w:hAnsi="Arial" w:cs="Arial"/>
          <w:b/>
          <w:bCs/>
        </w:rPr>
        <w:t>Attention to Detail</w:t>
      </w:r>
      <w:r w:rsidRPr="00381E40">
        <w:rPr>
          <w:rFonts w:ascii="Arial" w:hAnsi="Arial" w:cs="Arial"/>
        </w:rPr>
        <w:t xml:space="preserve"> has significantly improved during my placement. I learned from my oversights and observed how senior staff meticulously inspected each room, ensuring that no detail went unnoticed. This aligns with Baum's (2017) assertion that even the tiniest details in the hospitality industry can profoundly influence the overall guest experience.</w:t>
      </w:r>
    </w:p>
    <w:p w14:paraId="1A387850" w14:textId="77777777" w:rsidR="00381E40" w:rsidRPr="00381E40" w:rsidRDefault="00381E40" w:rsidP="00381E40">
      <w:pPr>
        <w:spacing w:line="360" w:lineRule="auto"/>
        <w:jc w:val="both"/>
        <w:rPr>
          <w:rFonts w:ascii="Arial" w:hAnsi="Arial" w:cs="Arial"/>
        </w:rPr>
      </w:pPr>
      <w:r w:rsidRPr="00381E40">
        <w:rPr>
          <w:rFonts w:ascii="Arial" w:hAnsi="Arial" w:cs="Arial"/>
          <w:b/>
          <w:bCs/>
        </w:rPr>
        <w:t>Time Management</w:t>
      </w:r>
      <w:r w:rsidRPr="00381E40">
        <w:rPr>
          <w:rFonts w:ascii="Arial" w:hAnsi="Arial" w:cs="Arial"/>
        </w:rPr>
        <w:t xml:space="preserve"> has also seen substantial growth. I vividly recall a day when the hotel experienced an unexpectedly high number of early check-ins. Through efficient time management and collaboration with my colleagues, we successfully accommodated these guests without causing any delays. This experience strongly reinforces Cox's (2019) argument that time management is a crucial skill in housekeeping.</w:t>
      </w:r>
    </w:p>
    <w:p w14:paraId="036C49AB" w14:textId="77777777" w:rsidR="00381E40" w:rsidRPr="00381E40" w:rsidRDefault="00381E40" w:rsidP="00381E40">
      <w:pPr>
        <w:spacing w:line="360" w:lineRule="auto"/>
        <w:jc w:val="both"/>
        <w:rPr>
          <w:rFonts w:ascii="Arial" w:hAnsi="Arial" w:cs="Arial"/>
        </w:rPr>
      </w:pPr>
      <w:r w:rsidRPr="00381E40">
        <w:rPr>
          <w:rFonts w:ascii="Arial" w:hAnsi="Arial" w:cs="Arial"/>
          <w:b/>
          <w:bCs/>
        </w:rPr>
        <w:t>Effective Communication</w:t>
      </w:r>
      <w:r w:rsidRPr="00381E40">
        <w:rPr>
          <w:rFonts w:ascii="Arial" w:hAnsi="Arial" w:cs="Arial"/>
        </w:rPr>
        <w:t xml:space="preserve"> has played a pivotal role in my development. My colleagues and supervisors have been approachable and responsive to my queries, making it easier for me to adapt and integrate into the team (Lovelock &amp; Patterson, 2015). Clear and effective communication has consistently proven to be the backbone of any successful team.</w:t>
      </w:r>
    </w:p>
    <w:p w14:paraId="6C52C5DD" w14:textId="77777777" w:rsidR="00381E40" w:rsidRPr="00381E40" w:rsidRDefault="00381E40" w:rsidP="00381E40">
      <w:pPr>
        <w:spacing w:line="360" w:lineRule="auto"/>
        <w:jc w:val="both"/>
        <w:rPr>
          <w:rFonts w:ascii="Arial" w:hAnsi="Arial" w:cs="Arial"/>
        </w:rPr>
      </w:pPr>
      <w:r w:rsidRPr="00381E40">
        <w:rPr>
          <w:rFonts w:ascii="Arial" w:hAnsi="Arial" w:cs="Arial"/>
          <w:b/>
          <w:bCs/>
        </w:rPr>
        <w:lastRenderedPageBreak/>
        <w:t>Teamwork</w:t>
      </w:r>
      <w:r w:rsidRPr="00381E40">
        <w:rPr>
          <w:rFonts w:ascii="Arial" w:hAnsi="Arial" w:cs="Arial"/>
        </w:rPr>
        <w:t xml:space="preserve"> has been a consistent theme throughout my placement. I have come to understand the value of teamwork in ensuring that tasks are completed efficiently and to the highest standards. The unity within the Housekeeping Department at Crewe Hall Hotel is a prime example of how effective teamwork benefits both the team members and the guests (Nickson &amp; Fujino, 2019).</w:t>
      </w:r>
    </w:p>
    <w:p w14:paraId="3E7D9796" w14:textId="77777777" w:rsidR="00381E40" w:rsidRPr="00381E40" w:rsidRDefault="00381E40" w:rsidP="00381E40">
      <w:pPr>
        <w:spacing w:line="360" w:lineRule="auto"/>
        <w:jc w:val="both"/>
        <w:rPr>
          <w:rFonts w:ascii="Arial" w:hAnsi="Arial" w:cs="Arial"/>
        </w:rPr>
      </w:pPr>
      <w:r w:rsidRPr="00381E40">
        <w:rPr>
          <w:rFonts w:ascii="Arial" w:hAnsi="Arial" w:cs="Arial"/>
        </w:rPr>
        <w:t xml:space="preserve">Finally, </w:t>
      </w:r>
      <w:r w:rsidRPr="00381E40">
        <w:rPr>
          <w:rFonts w:ascii="Arial" w:hAnsi="Arial" w:cs="Arial"/>
          <w:b/>
          <w:bCs/>
        </w:rPr>
        <w:t>Adaptability</w:t>
      </w:r>
      <w:r w:rsidRPr="00381E40">
        <w:rPr>
          <w:rFonts w:ascii="Arial" w:hAnsi="Arial" w:cs="Arial"/>
        </w:rPr>
        <w:t xml:space="preserve"> has been a lesson well-learned during my placement. The hotel industry is unpredictable, and guests may have special requests or unusual situations that demand immediate attention. Being able to adapt to these changes is crucial for guest satisfaction and the hotel's reputation (Enz, 2019).</w:t>
      </w:r>
    </w:p>
    <w:p w14:paraId="732D2956" w14:textId="77777777" w:rsidR="00381E40" w:rsidRPr="00381E40" w:rsidRDefault="00381E40" w:rsidP="00381E40">
      <w:pPr>
        <w:spacing w:line="360" w:lineRule="auto"/>
        <w:jc w:val="both"/>
        <w:rPr>
          <w:rFonts w:ascii="Arial" w:hAnsi="Arial" w:cs="Arial"/>
        </w:rPr>
      </w:pPr>
      <w:r w:rsidRPr="00381E40">
        <w:rPr>
          <w:rFonts w:ascii="Arial" w:hAnsi="Arial" w:cs="Arial"/>
          <w:b/>
          <w:bCs/>
        </w:rPr>
        <w:t>Future Implications:</w:t>
      </w:r>
      <w:r w:rsidRPr="00381E40">
        <w:rPr>
          <w:rFonts w:ascii="Arial" w:hAnsi="Arial" w:cs="Arial"/>
        </w:rPr>
        <w:t xml:space="preserve"> </w:t>
      </w:r>
      <w:proofErr w:type="gramStart"/>
      <w:r w:rsidRPr="00381E40">
        <w:rPr>
          <w:rFonts w:ascii="Arial" w:hAnsi="Arial" w:cs="Arial"/>
        </w:rPr>
        <w:t>Looking ahead, the skills and experiences</w:t>
      </w:r>
      <w:proofErr w:type="gramEnd"/>
      <w:r w:rsidRPr="00381E40">
        <w:rPr>
          <w:rFonts w:ascii="Arial" w:hAnsi="Arial" w:cs="Arial"/>
        </w:rPr>
        <w:t xml:space="preserve"> gained during my placement at Crewe Hall Hotel will undoubtedly shape my future in the field of hospitality. I envision a career in which I continually apply and refine these skills, contributing to the success of the hotels and resorts I work for. Attention to detail, time management, effective communication, teamwork, and adaptability are not only essential in the Housekeeping Department but are transferable skills that will serve me well in various roles within the industry.</w:t>
      </w:r>
    </w:p>
    <w:p w14:paraId="2697ABE6" w14:textId="77777777" w:rsidR="00381E40" w:rsidRPr="00381E40" w:rsidRDefault="00381E40" w:rsidP="00381E40">
      <w:pPr>
        <w:spacing w:line="360" w:lineRule="auto"/>
        <w:jc w:val="both"/>
        <w:rPr>
          <w:rFonts w:ascii="Arial" w:hAnsi="Arial" w:cs="Arial"/>
        </w:rPr>
      </w:pPr>
      <w:r w:rsidRPr="00381E40">
        <w:rPr>
          <w:rFonts w:ascii="Arial" w:hAnsi="Arial" w:cs="Arial"/>
          <w:b/>
          <w:bCs/>
        </w:rPr>
        <w:t>Feedback and Improvement:</w:t>
      </w:r>
      <w:r w:rsidRPr="00381E40">
        <w:rPr>
          <w:rFonts w:ascii="Arial" w:hAnsi="Arial" w:cs="Arial"/>
        </w:rPr>
        <w:t xml:space="preserve"> Throughout my placement, feedback from colleagues and supervisors has been invaluable. I have eagerly embraced constructive criticism as an opportunity for growth. I plan to continue seeking feedback in my future </w:t>
      </w:r>
      <w:proofErr w:type="spellStart"/>
      <w:r w:rsidRPr="00381E40">
        <w:rPr>
          <w:rFonts w:ascii="Arial" w:hAnsi="Arial" w:cs="Arial"/>
        </w:rPr>
        <w:t>endeavors</w:t>
      </w:r>
      <w:proofErr w:type="spellEnd"/>
      <w:r w:rsidRPr="00381E40">
        <w:rPr>
          <w:rFonts w:ascii="Arial" w:hAnsi="Arial" w:cs="Arial"/>
        </w:rPr>
        <w:t>, recognizing it as a pathway to improvement and professional development.</w:t>
      </w:r>
    </w:p>
    <w:p w14:paraId="23AA6083" w14:textId="77777777" w:rsidR="00381E40" w:rsidRPr="00381E40" w:rsidRDefault="00381E40" w:rsidP="00381E40">
      <w:pPr>
        <w:spacing w:line="360" w:lineRule="auto"/>
        <w:jc w:val="both"/>
        <w:rPr>
          <w:rFonts w:ascii="Arial" w:hAnsi="Arial" w:cs="Arial"/>
        </w:rPr>
      </w:pPr>
      <w:r w:rsidRPr="00381E40">
        <w:rPr>
          <w:rFonts w:ascii="Arial" w:hAnsi="Arial" w:cs="Arial"/>
          <w:b/>
          <w:bCs/>
        </w:rPr>
        <w:t>Conclusion:</w:t>
      </w:r>
      <w:r w:rsidRPr="00381E40">
        <w:rPr>
          <w:rFonts w:ascii="Arial" w:hAnsi="Arial" w:cs="Arial"/>
        </w:rPr>
        <w:t xml:space="preserve"> In conclusion, my placement at Crewe Hall Hotel within the Housekeeping Department has provided me with a profound understanding of the key skills required in this field. Through Schön's model of reflective practice, I have identified my growth in attention to detail, time management, communication, teamwork, and adaptability. These skills have enabled me to contribute positively to the department and have given me valuable insights into the dynamic and rewarding hospitality industry. I am deeply grateful for this opportunity and look forward to continuing my journey in this ever-evolving field.</w:t>
      </w:r>
    </w:p>
    <w:p w14:paraId="49C7A0BD" w14:textId="77777777" w:rsidR="00B6426C" w:rsidRDefault="00B6426C" w:rsidP="00381E40">
      <w:pPr>
        <w:spacing w:line="360" w:lineRule="auto"/>
        <w:jc w:val="both"/>
        <w:rPr>
          <w:rFonts w:ascii="Arial" w:hAnsi="Arial" w:cs="Arial"/>
          <w:b/>
          <w:bCs/>
        </w:rPr>
      </w:pPr>
    </w:p>
    <w:p w14:paraId="6AC9DB54" w14:textId="77777777" w:rsidR="00B6426C" w:rsidRDefault="00381E40" w:rsidP="00381E40">
      <w:pPr>
        <w:spacing w:line="360" w:lineRule="auto"/>
        <w:jc w:val="both"/>
        <w:rPr>
          <w:rFonts w:ascii="Arial" w:hAnsi="Arial" w:cs="Arial"/>
        </w:rPr>
      </w:pPr>
      <w:r w:rsidRPr="00381E40">
        <w:rPr>
          <w:rFonts w:ascii="Arial" w:hAnsi="Arial" w:cs="Arial"/>
          <w:b/>
          <w:bCs/>
        </w:rPr>
        <w:lastRenderedPageBreak/>
        <w:t>References:</w:t>
      </w:r>
      <w:r w:rsidRPr="00381E40">
        <w:rPr>
          <w:rFonts w:ascii="Arial" w:hAnsi="Arial" w:cs="Arial"/>
        </w:rPr>
        <w:t xml:space="preserve"> </w:t>
      </w:r>
    </w:p>
    <w:p w14:paraId="00E17841" w14:textId="77777777" w:rsidR="00B6426C" w:rsidRDefault="00B6426C" w:rsidP="00381E40">
      <w:pPr>
        <w:spacing w:line="360" w:lineRule="auto"/>
        <w:jc w:val="both"/>
        <w:rPr>
          <w:rFonts w:ascii="Arial" w:hAnsi="Arial" w:cs="Arial"/>
        </w:rPr>
      </w:pPr>
    </w:p>
    <w:p w14:paraId="5BBC9914" w14:textId="0BCF2E5E" w:rsidR="00B6426C" w:rsidRDefault="00B6426C" w:rsidP="00381E40">
      <w:pPr>
        <w:spacing w:line="360" w:lineRule="auto"/>
        <w:jc w:val="both"/>
        <w:rPr>
          <w:rFonts w:ascii="Arial" w:hAnsi="Arial" w:cs="Arial"/>
        </w:rPr>
      </w:pPr>
      <w:r>
        <w:rPr>
          <w:rFonts w:ascii="Arial" w:hAnsi="Arial" w:cs="Arial"/>
        </w:rPr>
        <w:t>1.</w:t>
      </w:r>
      <w:r w:rsidR="00381E40" w:rsidRPr="00381E40">
        <w:rPr>
          <w:rFonts w:ascii="Arial" w:hAnsi="Arial" w:cs="Arial"/>
        </w:rPr>
        <w:t xml:space="preserve">Baum, T. (2017). The dark side of institutional </w:t>
      </w:r>
      <w:proofErr w:type="gramStart"/>
      <w:r w:rsidR="00381E40" w:rsidRPr="00381E40">
        <w:rPr>
          <w:rFonts w:ascii="Arial" w:hAnsi="Arial" w:cs="Arial"/>
        </w:rPr>
        <w:t>entrepreneurship:</w:t>
      </w:r>
      <w:proofErr w:type="gramEnd"/>
      <w:r w:rsidR="00381E40" w:rsidRPr="00381E40">
        <w:rPr>
          <w:rFonts w:ascii="Arial" w:hAnsi="Arial" w:cs="Arial"/>
        </w:rPr>
        <w:t xml:space="preserve"> why matters of hospitality cannot be left to hospitality people. In Critical hospitality management studies (pp. 29-45). Routledge. </w:t>
      </w:r>
    </w:p>
    <w:p w14:paraId="07E87697" w14:textId="78238824" w:rsidR="00B6426C" w:rsidRDefault="00B6426C" w:rsidP="00381E40">
      <w:pPr>
        <w:spacing w:line="360" w:lineRule="auto"/>
        <w:jc w:val="both"/>
        <w:rPr>
          <w:rFonts w:ascii="Arial" w:hAnsi="Arial" w:cs="Arial"/>
        </w:rPr>
      </w:pPr>
      <w:r>
        <w:rPr>
          <w:rFonts w:ascii="Arial" w:hAnsi="Arial" w:cs="Arial"/>
        </w:rPr>
        <w:t>2.</w:t>
      </w:r>
      <w:r w:rsidR="00381E40" w:rsidRPr="00381E40">
        <w:rPr>
          <w:rFonts w:ascii="Arial" w:hAnsi="Arial" w:cs="Arial"/>
        </w:rPr>
        <w:t>Cox, J. R. (2019). Principles of management in hospitality. Routledge.</w:t>
      </w:r>
    </w:p>
    <w:p w14:paraId="12C2074C" w14:textId="51C5DBDF" w:rsidR="00B6426C" w:rsidRDefault="00B6426C" w:rsidP="00381E40">
      <w:pPr>
        <w:spacing w:line="360" w:lineRule="auto"/>
        <w:jc w:val="both"/>
        <w:rPr>
          <w:rFonts w:ascii="Arial" w:hAnsi="Arial" w:cs="Arial"/>
        </w:rPr>
      </w:pPr>
      <w:r>
        <w:rPr>
          <w:rFonts w:ascii="Arial" w:hAnsi="Arial" w:cs="Arial"/>
        </w:rPr>
        <w:t>3.</w:t>
      </w:r>
      <w:r w:rsidR="00381E40" w:rsidRPr="00381E40">
        <w:rPr>
          <w:rFonts w:ascii="Arial" w:hAnsi="Arial" w:cs="Arial"/>
        </w:rPr>
        <w:t xml:space="preserve">Enz, C. A. (2019). The Cornell School of Hotel Administration handbook of applied hospitality strategy. Wiley. </w:t>
      </w:r>
    </w:p>
    <w:p w14:paraId="3A15E825" w14:textId="03FCB0CE" w:rsidR="00B6426C" w:rsidRDefault="00B6426C" w:rsidP="00381E40">
      <w:pPr>
        <w:spacing w:line="360" w:lineRule="auto"/>
        <w:jc w:val="both"/>
        <w:rPr>
          <w:rFonts w:ascii="Arial" w:hAnsi="Arial" w:cs="Arial"/>
        </w:rPr>
      </w:pPr>
      <w:r>
        <w:rPr>
          <w:rFonts w:ascii="Arial" w:hAnsi="Arial" w:cs="Arial"/>
        </w:rPr>
        <w:t>4.</w:t>
      </w:r>
      <w:r w:rsidR="00381E40" w:rsidRPr="00381E40">
        <w:rPr>
          <w:rFonts w:ascii="Arial" w:hAnsi="Arial" w:cs="Arial"/>
        </w:rPr>
        <w:t xml:space="preserve">Lovelock, C., &amp; Patterson, P. (2015). Services marketing. Pearson. </w:t>
      </w:r>
    </w:p>
    <w:p w14:paraId="5A453FC7" w14:textId="1A0EEEE4" w:rsidR="00381E40" w:rsidRPr="00381E40" w:rsidRDefault="00B6426C" w:rsidP="00381E40">
      <w:pPr>
        <w:spacing w:line="360" w:lineRule="auto"/>
        <w:jc w:val="both"/>
        <w:rPr>
          <w:rFonts w:ascii="Arial" w:hAnsi="Arial" w:cs="Arial"/>
        </w:rPr>
      </w:pPr>
      <w:r>
        <w:rPr>
          <w:rFonts w:ascii="Arial" w:hAnsi="Arial" w:cs="Arial"/>
        </w:rPr>
        <w:t>5.</w:t>
      </w:r>
      <w:r w:rsidR="00381E40" w:rsidRPr="00381E40">
        <w:rPr>
          <w:rFonts w:ascii="Arial" w:hAnsi="Arial" w:cs="Arial"/>
        </w:rPr>
        <w:t>Nickson, D., &amp; Fujino, H. (2019). Human resource management for the hospitality and tourism industries. Rout</w:t>
      </w:r>
      <w:r>
        <w:rPr>
          <w:rFonts w:ascii="Arial" w:hAnsi="Arial" w:cs="Arial"/>
        </w:rPr>
        <w:t>ledge.</w:t>
      </w:r>
    </w:p>
    <w:p w14:paraId="48623700" w14:textId="2DACAC5B" w:rsidR="00381E40" w:rsidRDefault="00381E40" w:rsidP="00A91198">
      <w:pPr>
        <w:spacing w:line="360" w:lineRule="auto"/>
        <w:jc w:val="both"/>
        <w:rPr>
          <w:rFonts w:ascii="Arial" w:hAnsi="Arial" w:cs="Arial"/>
        </w:rPr>
      </w:pPr>
    </w:p>
    <w:p w14:paraId="3A3011F9" w14:textId="77777777" w:rsidR="00381E40" w:rsidRDefault="00381E40" w:rsidP="00A91198">
      <w:pPr>
        <w:spacing w:line="360" w:lineRule="auto"/>
        <w:jc w:val="both"/>
        <w:rPr>
          <w:rFonts w:ascii="Arial" w:hAnsi="Arial" w:cs="Arial"/>
        </w:rPr>
      </w:pPr>
    </w:p>
    <w:p w14:paraId="1189C1E5" w14:textId="77777777" w:rsidR="00381E40" w:rsidRDefault="00381E40" w:rsidP="008358ED">
      <w:pPr>
        <w:widowControl w:val="0"/>
        <w:autoSpaceDE w:val="0"/>
        <w:autoSpaceDN w:val="0"/>
        <w:spacing w:after="0" w:line="240" w:lineRule="auto"/>
        <w:rPr>
          <w:rFonts w:ascii="Arial" w:hAnsi="Arial" w:cs="Arial"/>
        </w:rPr>
      </w:pPr>
    </w:p>
    <w:p w14:paraId="6E5B8493" w14:textId="77777777" w:rsidR="00381E40" w:rsidRDefault="00381E40" w:rsidP="008358ED">
      <w:pPr>
        <w:widowControl w:val="0"/>
        <w:autoSpaceDE w:val="0"/>
        <w:autoSpaceDN w:val="0"/>
        <w:spacing w:after="0" w:line="240" w:lineRule="auto"/>
        <w:rPr>
          <w:rFonts w:ascii="Arial" w:hAnsi="Arial" w:cs="Arial"/>
        </w:rPr>
      </w:pPr>
    </w:p>
    <w:p w14:paraId="2CC68970" w14:textId="77777777" w:rsidR="00381E40" w:rsidRDefault="00381E40" w:rsidP="008358ED">
      <w:pPr>
        <w:widowControl w:val="0"/>
        <w:autoSpaceDE w:val="0"/>
        <w:autoSpaceDN w:val="0"/>
        <w:spacing w:after="0" w:line="240" w:lineRule="auto"/>
        <w:rPr>
          <w:rFonts w:ascii="Arial" w:hAnsi="Arial" w:cs="Arial"/>
        </w:rPr>
      </w:pPr>
    </w:p>
    <w:p w14:paraId="00BDE0C4" w14:textId="77777777" w:rsidR="00B6426C" w:rsidRDefault="00B6426C" w:rsidP="008358ED">
      <w:pPr>
        <w:widowControl w:val="0"/>
        <w:autoSpaceDE w:val="0"/>
        <w:autoSpaceDN w:val="0"/>
        <w:spacing w:after="0" w:line="240" w:lineRule="auto"/>
        <w:rPr>
          <w:rFonts w:ascii="Arial" w:hAnsi="Arial" w:cs="Arial"/>
        </w:rPr>
      </w:pPr>
    </w:p>
    <w:p w14:paraId="1BDB0B86" w14:textId="77777777" w:rsidR="00B6426C" w:rsidRDefault="00B6426C" w:rsidP="008358ED">
      <w:pPr>
        <w:widowControl w:val="0"/>
        <w:autoSpaceDE w:val="0"/>
        <w:autoSpaceDN w:val="0"/>
        <w:spacing w:after="0" w:line="240" w:lineRule="auto"/>
        <w:rPr>
          <w:rFonts w:ascii="Arial" w:hAnsi="Arial" w:cs="Arial"/>
        </w:rPr>
      </w:pPr>
    </w:p>
    <w:p w14:paraId="219ECA6C" w14:textId="77777777" w:rsidR="00B6426C" w:rsidRDefault="00B6426C" w:rsidP="008358ED">
      <w:pPr>
        <w:widowControl w:val="0"/>
        <w:autoSpaceDE w:val="0"/>
        <w:autoSpaceDN w:val="0"/>
        <w:spacing w:after="0" w:line="240" w:lineRule="auto"/>
        <w:rPr>
          <w:rFonts w:ascii="Arial" w:hAnsi="Arial" w:cs="Arial"/>
        </w:rPr>
      </w:pPr>
    </w:p>
    <w:p w14:paraId="16795ADA" w14:textId="77777777" w:rsidR="00B6426C" w:rsidRDefault="00B6426C" w:rsidP="008358ED">
      <w:pPr>
        <w:widowControl w:val="0"/>
        <w:autoSpaceDE w:val="0"/>
        <w:autoSpaceDN w:val="0"/>
        <w:spacing w:after="0" w:line="240" w:lineRule="auto"/>
        <w:rPr>
          <w:rFonts w:ascii="Arial" w:hAnsi="Arial" w:cs="Arial"/>
        </w:rPr>
      </w:pPr>
    </w:p>
    <w:p w14:paraId="18D3CDB8" w14:textId="77777777" w:rsidR="00B6426C" w:rsidRDefault="00B6426C" w:rsidP="008358ED">
      <w:pPr>
        <w:widowControl w:val="0"/>
        <w:autoSpaceDE w:val="0"/>
        <w:autoSpaceDN w:val="0"/>
        <w:spacing w:after="0" w:line="240" w:lineRule="auto"/>
        <w:rPr>
          <w:rFonts w:ascii="Arial" w:hAnsi="Arial" w:cs="Arial"/>
        </w:rPr>
      </w:pPr>
    </w:p>
    <w:p w14:paraId="4641763E" w14:textId="77777777" w:rsidR="00B6426C" w:rsidRDefault="00B6426C" w:rsidP="008358ED">
      <w:pPr>
        <w:widowControl w:val="0"/>
        <w:autoSpaceDE w:val="0"/>
        <w:autoSpaceDN w:val="0"/>
        <w:spacing w:after="0" w:line="240" w:lineRule="auto"/>
        <w:rPr>
          <w:rFonts w:ascii="Arial" w:hAnsi="Arial" w:cs="Arial"/>
        </w:rPr>
      </w:pPr>
    </w:p>
    <w:p w14:paraId="40977743" w14:textId="77777777" w:rsidR="00B6426C" w:rsidRDefault="00B6426C" w:rsidP="008358ED">
      <w:pPr>
        <w:widowControl w:val="0"/>
        <w:autoSpaceDE w:val="0"/>
        <w:autoSpaceDN w:val="0"/>
        <w:spacing w:after="0" w:line="240" w:lineRule="auto"/>
        <w:rPr>
          <w:rFonts w:ascii="Arial" w:hAnsi="Arial" w:cs="Arial"/>
        </w:rPr>
      </w:pPr>
    </w:p>
    <w:p w14:paraId="2B7F93D3" w14:textId="77777777" w:rsidR="00B6426C" w:rsidRDefault="00B6426C" w:rsidP="008358ED">
      <w:pPr>
        <w:widowControl w:val="0"/>
        <w:autoSpaceDE w:val="0"/>
        <w:autoSpaceDN w:val="0"/>
        <w:spacing w:after="0" w:line="240" w:lineRule="auto"/>
        <w:rPr>
          <w:rFonts w:ascii="Arial" w:hAnsi="Arial" w:cs="Arial"/>
        </w:rPr>
      </w:pPr>
    </w:p>
    <w:p w14:paraId="14284038" w14:textId="77777777" w:rsidR="00B6426C" w:rsidRDefault="00B6426C" w:rsidP="008358ED">
      <w:pPr>
        <w:widowControl w:val="0"/>
        <w:autoSpaceDE w:val="0"/>
        <w:autoSpaceDN w:val="0"/>
        <w:spacing w:after="0" w:line="240" w:lineRule="auto"/>
        <w:rPr>
          <w:rFonts w:ascii="Arial" w:hAnsi="Arial" w:cs="Arial"/>
        </w:rPr>
      </w:pPr>
    </w:p>
    <w:p w14:paraId="537E20B1" w14:textId="087933D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6F78D93D" w14:textId="77777777" w:rsidR="009972EB" w:rsidRPr="00FF51C8" w:rsidRDefault="009972EB" w:rsidP="008358ED">
      <w:pPr>
        <w:rPr>
          <w:rFonts w:asciiTheme="minorBidi" w:hAnsiTheme="minorBidi"/>
          <w:b/>
          <w:bCs/>
          <w:sz w:val="22"/>
        </w:rPr>
      </w:pPr>
    </w:p>
    <w:p w14:paraId="04ED3B04" w14:textId="7D706200" w:rsidR="009972EB" w:rsidRPr="009972EB" w:rsidRDefault="009972EB" w:rsidP="009972EB">
      <w:pPr>
        <w:spacing w:line="360" w:lineRule="auto"/>
        <w:jc w:val="both"/>
        <w:rPr>
          <w:rFonts w:ascii="Arial" w:hAnsi="Arial" w:cs="Arial"/>
          <w:b/>
          <w:bCs/>
        </w:rPr>
      </w:pPr>
      <w:r w:rsidRPr="009972EB">
        <w:rPr>
          <w:rFonts w:ascii="Arial" w:hAnsi="Arial" w:cs="Arial"/>
          <w:b/>
          <w:bCs/>
          <w:i/>
          <w:iCs/>
        </w:rPr>
        <w:t>Property: Crewe Hall Hotel &amp; Spa</w:t>
      </w:r>
    </w:p>
    <w:p w14:paraId="250BB53A" w14:textId="77777777" w:rsidR="00CD26B9" w:rsidRDefault="00CD26B9">
      <w:pPr>
        <w:rPr>
          <w:b/>
          <w:bCs/>
        </w:rPr>
      </w:pPr>
    </w:p>
    <w:p w14:paraId="458A502D"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Room Cleaning Checklist</w:t>
      </w:r>
    </w:p>
    <w:p w14:paraId="6632B7D8"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Room Type: [Enter Room Type]</w:t>
      </w:r>
    </w:p>
    <w:p w14:paraId="42C3D015"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Date: [Enter Date]</w:t>
      </w:r>
    </w:p>
    <w:p w14:paraId="6D127DB5"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Room Number: [Enter Room Number]</w:t>
      </w:r>
    </w:p>
    <w:p w14:paraId="796D7EEA"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Instructions: Please follow this checklist meticulously to ensure all rooms are cleaned to brand standards.</w:t>
      </w:r>
    </w:p>
    <w:p w14:paraId="78AAC214"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General Cleaning:</w:t>
      </w:r>
    </w:p>
    <w:p w14:paraId="49E468D5"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Vacuum the carpet and rugs.</w:t>
      </w:r>
    </w:p>
    <w:p w14:paraId="5A969F0D"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Sweep and mop hard floors.</w:t>
      </w:r>
    </w:p>
    <w:p w14:paraId="5F60903C"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Dust all surfaces, including furniture, fixtures, and decorations.</w:t>
      </w:r>
    </w:p>
    <w:p w14:paraId="168A37D3"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Wipe down all surfaces with a disinfectant.</w:t>
      </w:r>
    </w:p>
    <w:p w14:paraId="4F8C4DF4"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Check and clean windows and mirrors.</w:t>
      </w:r>
    </w:p>
    <w:p w14:paraId="54975B3D"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lastRenderedPageBreak/>
        <w:t>Empty and replace the trash can liner.</w:t>
      </w:r>
    </w:p>
    <w:p w14:paraId="4D940595"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Inspect and clean air vents and light fixtures.</w:t>
      </w:r>
    </w:p>
    <w:p w14:paraId="42A6F77A"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Ensure all remote controls and switches are sanitized.</w:t>
      </w:r>
    </w:p>
    <w:p w14:paraId="1A70CEB3"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Ensure all curtains and blinds are dusted and spot-cleaned.</w:t>
      </w:r>
    </w:p>
    <w:p w14:paraId="74B67886"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Ensure all room amenities are fully stocked and neatly arranged.</w:t>
      </w:r>
    </w:p>
    <w:p w14:paraId="173AA22C" w14:textId="77777777" w:rsidR="005D68AD" w:rsidRPr="005D68AD" w:rsidRDefault="005D68AD" w:rsidP="005D68AD">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Check for any maintenance issues (e.g., burnt-out bulbs, broken items) and report to maintenance.</w:t>
      </w:r>
    </w:p>
    <w:p w14:paraId="3F6C1E44"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Bathroom Cleaning:</w:t>
      </w:r>
    </w:p>
    <w:p w14:paraId="31D1FDF5" w14:textId="77777777" w:rsidR="005D68AD" w:rsidRPr="005D68AD" w:rsidRDefault="005D68AD" w:rsidP="005D68AD">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Scrub and disinfect the toilet, including the exterior.</w:t>
      </w:r>
    </w:p>
    <w:p w14:paraId="60085F04" w14:textId="77777777" w:rsidR="005D68AD" w:rsidRPr="005D68AD" w:rsidRDefault="005D68AD" w:rsidP="005D68AD">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Clean and disinfect the sink, faucets, and countertops.</w:t>
      </w:r>
    </w:p>
    <w:p w14:paraId="3C321371" w14:textId="77777777" w:rsidR="005D68AD" w:rsidRPr="005D68AD" w:rsidRDefault="005D68AD" w:rsidP="005D68AD">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Scrub and disinfect the bathtub or shower, including tiles.</w:t>
      </w:r>
    </w:p>
    <w:p w14:paraId="68209A9C" w14:textId="77777777" w:rsidR="005D68AD" w:rsidRPr="005D68AD" w:rsidRDefault="005D68AD" w:rsidP="005D68AD">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Replace used towels and toiletries.</w:t>
      </w:r>
    </w:p>
    <w:p w14:paraId="45D8343A" w14:textId="77777777" w:rsidR="005D68AD" w:rsidRPr="005D68AD" w:rsidRDefault="005D68AD" w:rsidP="005D68AD">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Inspect and clean the bathroom mirror.</w:t>
      </w:r>
    </w:p>
    <w:p w14:paraId="125881F2" w14:textId="77777777" w:rsidR="005D68AD" w:rsidRPr="005D68AD" w:rsidRDefault="005D68AD" w:rsidP="005D68AD">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Empty and replace the bathroom trash can liner.</w:t>
      </w:r>
    </w:p>
    <w:p w14:paraId="607597E1" w14:textId="77777777" w:rsidR="009972EB" w:rsidRDefault="009972EB"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p>
    <w:p w14:paraId="687DD177" w14:textId="0A32F88B"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lastRenderedPageBreak/>
        <w:t>Bedroom Cleaning:</w:t>
      </w:r>
    </w:p>
    <w:p w14:paraId="3DD9B70B" w14:textId="77777777" w:rsidR="005D68AD" w:rsidRPr="005D68AD" w:rsidRDefault="005D68AD" w:rsidP="005D68AD">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Change bed linens, including sheets, pillowcases, and duvet covers.</w:t>
      </w:r>
    </w:p>
    <w:p w14:paraId="645001A7" w14:textId="77777777" w:rsidR="005D68AD" w:rsidRPr="005D68AD" w:rsidRDefault="005D68AD" w:rsidP="005D68AD">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Fluff and arrange pillows and cushions.</w:t>
      </w:r>
    </w:p>
    <w:p w14:paraId="6C5C49A5" w14:textId="77777777" w:rsidR="005D68AD" w:rsidRPr="005D68AD" w:rsidRDefault="005D68AD" w:rsidP="005D68AD">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Inspect and clean headboards.</w:t>
      </w:r>
    </w:p>
    <w:p w14:paraId="2B8220F3" w14:textId="77777777" w:rsidR="005D68AD" w:rsidRPr="005D68AD" w:rsidRDefault="005D68AD" w:rsidP="005D68AD">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Inspect and clean under the bed and behind furniture.</w:t>
      </w:r>
    </w:p>
    <w:p w14:paraId="3A36D43B" w14:textId="77777777" w:rsidR="005D68AD" w:rsidRPr="005D68AD" w:rsidRDefault="005D68AD" w:rsidP="005D68AD">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Vacuum and clean upholstery on chairs, sofas, or other furniture.</w:t>
      </w:r>
    </w:p>
    <w:p w14:paraId="6478BFFC" w14:textId="77777777" w:rsidR="005D68AD" w:rsidRPr="005D68AD" w:rsidRDefault="005D68AD" w:rsidP="005D68AD">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Inspect and clean the closet, ensuring hangers are straight and items are neat.</w:t>
      </w:r>
    </w:p>
    <w:p w14:paraId="076A1D9D"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Final Inspection:</w:t>
      </w:r>
    </w:p>
    <w:p w14:paraId="0CFEB534" w14:textId="77777777" w:rsidR="005D68AD" w:rsidRPr="005D68AD" w:rsidRDefault="005D68AD" w:rsidP="005D68AD">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Conduct a final walk-through to ensure all tasks are completed.</w:t>
      </w:r>
    </w:p>
    <w:p w14:paraId="227A42F7" w14:textId="77777777" w:rsidR="005D68AD" w:rsidRPr="005D68AD" w:rsidRDefault="005D68AD" w:rsidP="005D68AD">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Ensure there are no cleaning streaks or marks on surfaces.</w:t>
      </w:r>
    </w:p>
    <w:p w14:paraId="4767C49D" w14:textId="77777777" w:rsidR="005D68AD" w:rsidRPr="005D68AD" w:rsidRDefault="005D68AD" w:rsidP="005D68AD">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Confirm all room amenities are arranged as per brand standards.</w:t>
      </w:r>
    </w:p>
    <w:p w14:paraId="72EE8E6D" w14:textId="77777777" w:rsidR="005D68AD" w:rsidRPr="005D68AD" w:rsidRDefault="005D68AD" w:rsidP="005D68AD">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Ensure there is no evidence of previous guests (e.g., personal items).</w:t>
      </w:r>
    </w:p>
    <w:p w14:paraId="44DAF22B" w14:textId="77777777" w:rsidR="005D68AD" w:rsidRPr="005D68AD" w:rsidRDefault="005D68AD" w:rsidP="005D68AD">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t>Report any discrepancies or issues to the supervisor.</w:t>
      </w:r>
    </w:p>
    <w:p w14:paraId="1E893E27" w14:textId="77777777" w:rsidR="005D68AD" w:rsidRPr="005D68AD" w:rsidRDefault="005D68AD"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5D68AD">
        <w:rPr>
          <w:rFonts w:ascii="Arial" w:hAnsi="Arial" w:cs="Arial"/>
          <w:b/>
          <w:bCs/>
        </w:rPr>
        <w:lastRenderedPageBreak/>
        <w:t>This revised checklist includes comprehensive cleaning tasks for general areas, bathrooms, and bedrooms, along with a final inspection to maintain quality standards. It can be further customized to fit the specific requirements of different room types and brand standards.</w:t>
      </w:r>
    </w:p>
    <w:p w14:paraId="1F8DD6F5" w14:textId="3459380C" w:rsidR="00BD35C5" w:rsidRPr="005D68AD" w:rsidRDefault="00BD35C5" w:rsidP="005D68A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sectPr w:rsidR="00BD35C5" w:rsidRPr="005D68AD"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CEB9C05" w14:textId="77777777" w:rsidR="005D68AD" w:rsidRDefault="005D68AD" w:rsidP="005D68AD">
            <w:pPr>
              <w:spacing w:after="0" w:line="360" w:lineRule="auto"/>
              <w:jc w:val="both"/>
              <w:rPr>
                <w:rFonts w:ascii="Arial" w:eastAsia="Times New Roman" w:hAnsi="Arial" w:cs="Times New Roman"/>
                <w:b/>
                <w:bCs/>
                <w:color w:val="auto"/>
                <w:szCs w:val="24"/>
              </w:rPr>
            </w:pPr>
            <w:r w:rsidRPr="005D68AD">
              <w:rPr>
                <w:rFonts w:ascii="Arial" w:eastAsia="Times New Roman" w:hAnsi="Arial" w:cs="Times New Roman"/>
                <w:b/>
                <w:bCs/>
                <w:color w:val="auto"/>
                <w:szCs w:val="24"/>
              </w:rPr>
              <w:t>Essay: Ensuring Consistency and Effectiveness</w:t>
            </w:r>
          </w:p>
          <w:p w14:paraId="7237E8A2" w14:textId="77777777" w:rsidR="00973996" w:rsidRPr="005D68AD" w:rsidRDefault="00973996" w:rsidP="005D68AD">
            <w:pPr>
              <w:spacing w:after="0" w:line="360" w:lineRule="auto"/>
              <w:jc w:val="both"/>
              <w:rPr>
                <w:rFonts w:ascii="Arial" w:eastAsia="Times New Roman" w:hAnsi="Arial" w:cs="Times New Roman"/>
                <w:bCs/>
                <w:color w:val="auto"/>
                <w:szCs w:val="24"/>
              </w:rPr>
            </w:pPr>
          </w:p>
          <w:p w14:paraId="55B036DD" w14:textId="77777777" w:rsid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In the demanding hospitality industry, upholding high cleanliness and service standards is vital for guest satisfaction and the preservation of a brand's reputation. Unfortunately, maintaining consistency in cleaning practices within the housekeeping department often proves to be a challenge, resulting in guestroom complaints. To address this issue effectively, the development and implementation of a comprehensive room cleaning checklist are essential. This checklist serves as a practical tool to ensure that rooms are consistently cleaned to brand standards, improves team effectiveness, and streamlines the entire cleaning process. This essay will explore the significance of the checklist, detailing how it can help achieve these objectives and why it is considered the most effective solution.</w:t>
            </w:r>
          </w:p>
          <w:p w14:paraId="0D1FD486" w14:textId="77777777" w:rsidR="00973996" w:rsidRPr="00973996" w:rsidRDefault="00973996" w:rsidP="00973996">
            <w:pPr>
              <w:spacing w:after="0" w:line="360" w:lineRule="auto"/>
              <w:jc w:val="both"/>
              <w:rPr>
                <w:rFonts w:ascii="Arial" w:eastAsia="Times New Roman" w:hAnsi="Arial" w:cs="Times New Roman"/>
                <w:bCs/>
                <w:color w:val="auto"/>
                <w:szCs w:val="24"/>
              </w:rPr>
            </w:pPr>
          </w:p>
          <w:p w14:paraId="6435B1B2"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Ensuring Rooms are Cleaned to Brand Standards:</w:t>
            </w:r>
          </w:p>
          <w:p w14:paraId="7AEEEBB4"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The cornerstone of any successful cleaning strategy is ensuring that all rooms are cleaned to brand standards, without exception. The room cleaning checklist, meticulously designed and comprehensive in scope, serves as the linchpin in achieving this goal. Covering general cleaning, bathroom cleaning, and bedroom cleaning, this checklist leaves no aspect of the room untouched.</w:t>
            </w:r>
          </w:p>
          <w:p w14:paraId="3AD543C3"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It is worth noting that the checklist is designed to address each task specifically, guiding housekeeping staff through the necessary steps. For instance, it includes vacuuming carpets and rugs, sweeping and mopping floors, dusting all surfaces, disinfecting, and even checking and cleaning windows and mirrors. This detailed approach aligns perfectly with the critical need for attention to detail in housekeeping, as professionals must ensure no aspect of the room is overlooked (Smith, 2018).</w:t>
            </w:r>
          </w:p>
          <w:p w14:paraId="4FADEF5D" w14:textId="5EC49DE5"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lastRenderedPageBreak/>
              <w:t>Another advantage of the checklist is its adaptability, which allows for customization based on different room types and their unique requirements. By offering flexibility, the checklist enables adjustments to accommodate specific brand standards, reflecting the essential skills of problem-solving and adaptability (Amani &amp; Abbas, 2019).</w:t>
            </w:r>
          </w:p>
          <w:p w14:paraId="5AB3367C"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Measures to Improve Team Effectiveness:</w:t>
            </w:r>
          </w:p>
          <w:p w14:paraId="283E0818"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Enhancing team effectiveness hinges on clear communication, collaboration, and motivation. The room cleaning checklist plays a crucial role in supporting these measures.</w:t>
            </w:r>
          </w:p>
          <w:p w14:paraId="6EC93A69"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Clear Communication:</w:t>
            </w:r>
            <w:r w:rsidRPr="00973996">
              <w:rPr>
                <w:rFonts w:ascii="Arial" w:eastAsia="Times New Roman" w:hAnsi="Arial" w:cs="Times New Roman"/>
                <w:bCs/>
                <w:color w:val="auto"/>
                <w:szCs w:val="24"/>
              </w:rPr>
              <w:t xml:space="preserve"> The checklist provides a standardized set of expectations for each task, ensuring that all team members are on the same page and significantly reducing miscommunication and misunderstandings. This systematic reference promotes effective communication, essential for ensuring a consistent cleaning process (Morrison, 2013).</w:t>
            </w:r>
          </w:p>
          <w:p w14:paraId="38D2C91A"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Collaboration:</w:t>
            </w:r>
            <w:r w:rsidRPr="00973996">
              <w:rPr>
                <w:rFonts w:ascii="Arial" w:eastAsia="Times New Roman" w:hAnsi="Arial" w:cs="Times New Roman"/>
                <w:bCs/>
                <w:color w:val="auto"/>
                <w:szCs w:val="24"/>
              </w:rPr>
              <w:t xml:space="preserve"> The checklist encourages team members to embrace a sense of shared responsibility, fostering an environment in which they work together and support one another. This collaborative approach is pivotal for the efficient completion of tasks and aligns perfectly with the key skill of teamwork (Morrison, 2013).</w:t>
            </w:r>
          </w:p>
          <w:p w14:paraId="0979C723"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Motivation:</w:t>
            </w:r>
            <w:r w:rsidRPr="00973996">
              <w:rPr>
                <w:rFonts w:ascii="Arial" w:eastAsia="Times New Roman" w:hAnsi="Arial" w:cs="Times New Roman"/>
                <w:bCs/>
                <w:color w:val="auto"/>
                <w:szCs w:val="24"/>
              </w:rPr>
              <w:t xml:space="preserve"> To boost motivation within the team, a reward and recognition system for top-performing team members is recommended. By acknowledging and rewarding consistent excellence in job performance, others are inspired to follow suit. This incentivization reinforces the commitment to maintaining high standards of cleanliness and guest satisfaction (Martin &amp; Davis, 2017).</w:t>
            </w:r>
          </w:p>
          <w:p w14:paraId="1FD93147" w14:textId="2EF6A4BD"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 xml:space="preserve">Conducting regular team meetings, where challenges, successes, and areas for improvement are discussed, is equally crucial. These meetings ensure that every team member's voice is heard and valued, contributing to a positive work </w:t>
            </w:r>
            <w:r w:rsidR="00671198" w:rsidRPr="00973996">
              <w:rPr>
                <w:rFonts w:ascii="Arial" w:eastAsia="Times New Roman" w:hAnsi="Arial" w:cs="Times New Roman"/>
                <w:bCs/>
                <w:color w:val="auto"/>
                <w:szCs w:val="24"/>
              </w:rPr>
              <w:t>environment,</w:t>
            </w:r>
            <w:r w:rsidRPr="00973996">
              <w:rPr>
                <w:rFonts w:ascii="Arial" w:eastAsia="Times New Roman" w:hAnsi="Arial" w:cs="Times New Roman"/>
                <w:bCs/>
                <w:color w:val="auto"/>
                <w:szCs w:val="24"/>
              </w:rPr>
              <w:t xml:space="preserve"> and effectively utilizing the teamwork skill (Lashley &amp; Morrison, 2014).</w:t>
            </w:r>
          </w:p>
          <w:p w14:paraId="6A444708"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Why the Checklist is Considered the Most Effective:</w:t>
            </w:r>
          </w:p>
          <w:p w14:paraId="586600BB" w14:textId="77777777" w:rsidR="00973996" w:rsidRP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The room cleaning checklist is deemed the most effective for several compelling reasons:</w:t>
            </w:r>
          </w:p>
          <w:p w14:paraId="5C36E551" w14:textId="77777777" w:rsidR="00973996" w:rsidRPr="00973996" w:rsidRDefault="00973996" w:rsidP="00973996">
            <w:pPr>
              <w:numPr>
                <w:ilvl w:val="0"/>
                <w:numId w:val="15"/>
              </w:num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Comprehensive Coverage:</w:t>
            </w:r>
            <w:r w:rsidRPr="00973996">
              <w:rPr>
                <w:rFonts w:ascii="Arial" w:eastAsia="Times New Roman" w:hAnsi="Arial" w:cs="Times New Roman"/>
                <w:bCs/>
                <w:color w:val="auto"/>
                <w:szCs w:val="24"/>
              </w:rPr>
              <w:t xml:space="preserve"> The checklist leaves no room for oversight or inconsistency, addressing every aspect of room cleaning in great detail (Smith, 2018). This meticulous approach aligns perfectly with the imperative for attention to detail in housekeeping (Schön, 1983).</w:t>
            </w:r>
          </w:p>
          <w:p w14:paraId="41083708" w14:textId="7C04D7D1" w:rsidR="00973996" w:rsidRPr="00973996" w:rsidRDefault="00973996" w:rsidP="00973996">
            <w:pPr>
              <w:numPr>
                <w:ilvl w:val="0"/>
                <w:numId w:val="15"/>
              </w:num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lastRenderedPageBreak/>
              <w:t>Customizability:</w:t>
            </w:r>
            <w:r w:rsidRPr="00973996">
              <w:rPr>
                <w:rFonts w:ascii="Arial" w:eastAsia="Times New Roman" w:hAnsi="Arial" w:cs="Times New Roman"/>
                <w:bCs/>
                <w:color w:val="auto"/>
                <w:szCs w:val="24"/>
              </w:rPr>
              <w:t xml:space="preserve"> Its adaptability and customizability allow it to cater to different room types and specific brand standards, ensuring the checklist remains relevant and effective in various scenarios. This quality reflects both </w:t>
            </w:r>
            <w:r w:rsidR="00671198" w:rsidRPr="00973996">
              <w:rPr>
                <w:rFonts w:ascii="Arial" w:eastAsia="Times New Roman" w:hAnsi="Arial" w:cs="Times New Roman"/>
                <w:bCs/>
                <w:color w:val="auto"/>
                <w:szCs w:val="24"/>
              </w:rPr>
              <w:t>critical thinking skills</w:t>
            </w:r>
            <w:r w:rsidRPr="00973996">
              <w:rPr>
                <w:rFonts w:ascii="Arial" w:eastAsia="Times New Roman" w:hAnsi="Arial" w:cs="Times New Roman"/>
                <w:bCs/>
                <w:color w:val="auto"/>
                <w:szCs w:val="24"/>
              </w:rPr>
              <w:t xml:space="preserve"> and adaptability (Amani &amp; Abbas, 2019).</w:t>
            </w:r>
          </w:p>
          <w:p w14:paraId="7334093E" w14:textId="77777777" w:rsidR="00973996" w:rsidRPr="00973996" w:rsidRDefault="00973996" w:rsidP="00973996">
            <w:pPr>
              <w:numPr>
                <w:ilvl w:val="0"/>
                <w:numId w:val="15"/>
              </w:num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
                <w:bCs/>
                <w:color w:val="auto"/>
                <w:szCs w:val="24"/>
              </w:rPr>
              <w:t>Quality Control:</w:t>
            </w:r>
            <w:r w:rsidRPr="00973996">
              <w:rPr>
                <w:rFonts w:ascii="Arial" w:eastAsia="Times New Roman" w:hAnsi="Arial" w:cs="Times New Roman"/>
                <w:bCs/>
                <w:color w:val="auto"/>
                <w:szCs w:val="24"/>
              </w:rPr>
              <w:t xml:space="preserve"> The final inspection step in the checklist serves as a stringent quality control measure, designed to catch any errors or omissions (Johnson, 2020). This step reinforces the need for thoroughness and meticulousness in cleaning practices (Schön, 1983).</w:t>
            </w:r>
          </w:p>
          <w:p w14:paraId="2E537979" w14:textId="77777777" w:rsidR="00973996" w:rsidRDefault="00973996" w:rsidP="00973996">
            <w:pPr>
              <w:spacing w:after="0" w:line="360" w:lineRule="auto"/>
              <w:jc w:val="both"/>
              <w:rPr>
                <w:rFonts w:ascii="Arial" w:eastAsia="Times New Roman" w:hAnsi="Arial" w:cs="Times New Roman"/>
                <w:bCs/>
                <w:color w:val="auto"/>
                <w:szCs w:val="24"/>
              </w:rPr>
            </w:pPr>
            <w:r w:rsidRPr="00973996">
              <w:rPr>
                <w:rFonts w:ascii="Arial" w:eastAsia="Times New Roman" w:hAnsi="Arial" w:cs="Times New Roman"/>
                <w:bCs/>
                <w:color w:val="auto"/>
                <w:szCs w:val="24"/>
              </w:rPr>
              <w:t>In conclusion, the room cleaning checklist is an invaluable tool to address the issue of consistency within the housekeeping department. It ensures that rooms are cleaned to brand standards, enhances team effectiveness through clear communication, collaboration, and motivation, and is designed to be the most effective by leaving no room for oversight or inconsistency. With regular training, supervision, and clear communication, this checklist can play a pivotal role in achieving brand excellence and guest satisfaction.</w:t>
            </w:r>
          </w:p>
          <w:p w14:paraId="304886DB" w14:textId="77777777" w:rsidR="009A4555" w:rsidRPr="005D68AD" w:rsidRDefault="009A4555" w:rsidP="005D68AD">
            <w:pPr>
              <w:spacing w:after="0" w:line="360" w:lineRule="auto"/>
              <w:jc w:val="both"/>
              <w:rPr>
                <w:rFonts w:ascii="Arial" w:eastAsia="Times New Roman" w:hAnsi="Arial" w:cs="Times New Roman"/>
                <w:bCs/>
                <w:color w:val="auto"/>
                <w:szCs w:val="24"/>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BCED4DE" w:rsidR="00697D92" w:rsidRPr="00FA176D" w:rsidRDefault="00671198"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r>
        <w:rPr>
          <w:b/>
          <w:bCs/>
          <w:color w:val="auto"/>
        </w:rPr>
        <w:t>:</w:t>
      </w:r>
    </w:p>
    <w:p w14:paraId="7A2396A1" w14:textId="77777777" w:rsidR="00697D92" w:rsidRDefault="00697D92" w:rsidP="00697D92"/>
    <w:p w14:paraId="736671F0"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 xml:space="preserve">Amani, A. M., &amp; Abbas, B. (2019). Exploring the key skills and attributes of housekeeping staff in the hotel industry. </w:t>
      </w:r>
      <w:r w:rsidRPr="00973996">
        <w:rPr>
          <w:rFonts w:ascii="Arial" w:hAnsi="Arial" w:cs="Arial"/>
          <w:bCs/>
          <w:i/>
          <w:iCs/>
        </w:rPr>
        <w:t>International Journal of Contemporary Hospitality Management</w:t>
      </w:r>
      <w:r w:rsidRPr="00973996">
        <w:rPr>
          <w:rFonts w:ascii="Arial" w:hAnsi="Arial" w:cs="Arial"/>
          <w:bCs/>
        </w:rPr>
        <w:t>, 31(2), 773-791.</w:t>
      </w:r>
    </w:p>
    <w:p w14:paraId="3C2E048A"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 xml:space="preserve">Johnson, L. M. (2020). Training and Development in the Hospitality Industry. </w:t>
      </w:r>
      <w:r w:rsidRPr="00973996">
        <w:rPr>
          <w:rFonts w:ascii="Arial" w:hAnsi="Arial" w:cs="Arial"/>
          <w:bCs/>
          <w:i/>
          <w:iCs/>
        </w:rPr>
        <w:t>International Journal of Hospitality Management</w:t>
      </w:r>
      <w:r w:rsidRPr="00973996">
        <w:rPr>
          <w:rFonts w:ascii="Arial" w:hAnsi="Arial" w:cs="Arial"/>
          <w:bCs/>
        </w:rPr>
        <w:t>, 28(4), 565-578.</w:t>
      </w:r>
    </w:p>
    <w:p w14:paraId="4C7101D1"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Lashley, C., &amp; Morrison, A. (2014). In search of hospitality management. Routledge.</w:t>
      </w:r>
    </w:p>
    <w:p w14:paraId="265F870B"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 xml:space="preserve">Martin, E. C., &amp; Davis, R. A. (2017). Motivating Housekeeping Staff: Strategies for Success. </w:t>
      </w:r>
      <w:r w:rsidRPr="00973996">
        <w:rPr>
          <w:rFonts w:ascii="Arial" w:hAnsi="Arial" w:cs="Arial"/>
          <w:bCs/>
          <w:i/>
          <w:iCs/>
        </w:rPr>
        <w:t>Hospitality Leadership Journal</w:t>
      </w:r>
      <w:r w:rsidRPr="00973996">
        <w:rPr>
          <w:rFonts w:ascii="Arial" w:hAnsi="Arial" w:cs="Arial"/>
          <w:bCs/>
        </w:rPr>
        <w:t>, 12(1), 45-57.</w:t>
      </w:r>
    </w:p>
    <w:p w14:paraId="39CC7BDA"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 xml:space="preserve">Morrison, A. (2013). Hospitality, tourism, and leisure. In </w:t>
      </w:r>
      <w:r w:rsidRPr="00973996">
        <w:rPr>
          <w:rFonts w:ascii="Arial" w:hAnsi="Arial" w:cs="Arial"/>
          <w:bCs/>
          <w:i/>
          <w:iCs/>
        </w:rPr>
        <w:t>Human Resource Management in the Hospitality Industry</w:t>
      </w:r>
      <w:r w:rsidRPr="00973996">
        <w:rPr>
          <w:rFonts w:ascii="Arial" w:hAnsi="Arial" w:cs="Arial"/>
          <w:bCs/>
        </w:rPr>
        <w:t xml:space="preserve"> (pp. 1-23). Routledge.</w:t>
      </w:r>
    </w:p>
    <w:p w14:paraId="74B81F47"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Schön, D. A. (1983). The reflective practitioner: How professionals think in action. Basic Books.</w:t>
      </w:r>
    </w:p>
    <w:p w14:paraId="5694D2C3" w14:textId="77777777" w:rsidR="00973996" w:rsidRPr="00973996" w:rsidRDefault="00973996" w:rsidP="00973996">
      <w:pPr>
        <w:numPr>
          <w:ilvl w:val="0"/>
          <w:numId w:val="16"/>
        </w:numPr>
        <w:spacing w:line="360" w:lineRule="auto"/>
        <w:jc w:val="both"/>
        <w:rPr>
          <w:rFonts w:ascii="Arial" w:hAnsi="Arial" w:cs="Arial"/>
          <w:bCs/>
        </w:rPr>
      </w:pPr>
      <w:r w:rsidRPr="00973996">
        <w:rPr>
          <w:rFonts w:ascii="Arial" w:hAnsi="Arial" w:cs="Arial"/>
          <w:bCs/>
        </w:rPr>
        <w:t xml:space="preserve">Smith, J. R. (2018). Effective Housekeeping Practices in the Hotel Industry. </w:t>
      </w:r>
      <w:r w:rsidRPr="00973996">
        <w:rPr>
          <w:rFonts w:ascii="Arial" w:hAnsi="Arial" w:cs="Arial"/>
          <w:bCs/>
          <w:i/>
          <w:iCs/>
        </w:rPr>
        <w:t>Housekeeping Management Journal</w:t>
      </w:r>
      <w:r w:rsidRPr="00973996">
        <w:rPr>
          <w:rFonts w:ascii="Arial" w:hAnsi="Arial" w:cs="Arial"/>
          <w:bCs/>
        </w:rPr>
        <w:t>, 45(3), 123-137.</w:t>
      </w:r>
    </w:p>
    <w:p w14:paraId="11DEA95C" w14:textId="77777777" w:rsidR="00697D92" w:rsidRPr="00973996" w:rsidRDefault="00697D92" w:rsidP="00973996">
      <w:pPr>
        <w:spacing w:line="360" w:lineRule="auto"/>
        <w:jc w:val="both"/>
        <w:rPr>
          <w:rFonts w:ascii="Arial" w:hAnsi="Arial" w:cs="Arial"/>
        </w:rPr>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B8129" w14:textId="77777777" w:rsidR="005B30EA" w:rsidRDefault="005B30EA" w:rsidP="004D0F63">
      <w:pPr>
        <w:spacing w:after="0" w:line="240" w:lineRule="auto"/>
      </w:pPr>
      <w:r>
        <w:separator/>
      </w:r>
    </w:p>
  </w:endnote>
  <w:endnote w:type="continuationSeparator" w:id="0">
    <w:p w14:paraId="4C070307" w14:textId="77777777" w:rsidR="005B30EA" w:rsidRDefault="005B30E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3FC23" w14:textId="77777777" w:rsidR="005B30EA" w:rsidRDefault="005B30EA" w:rsidP="004D0F63">
      <w:pPr>
        <w:spacing w:after="0" w:line="240" w:lineRule="auto"/>
      </w:pPr>
      <w:r>
        <w:separator/>
      </w:r>
    </w:p>
  </w:footnote>
  <w:footnote w:type="continuationSeparator" w:id="0">
    <w:p w14:paraId="06006E0A" w14:textId="77777777" w:rsidR="005B30EA" w:rsidRDefault="005B30E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D7C"/>
    <w:multiLevelType w:val="multilevel"/>
    <w:tmpl w:val="90F6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4044A"/>
    <w:multiLevelType w:val="multilevel"/>
    <w:tmpl w:val="5288B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A6B58"/>
    <w:multiLevelType w:val="multilevel"/>
    <w:tmpl w:val="D344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C244D"/>
    <w:multiLevelType w:val="multilevel"/>
    <w:tmpl w:val="C0F4F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367BE0"/>
    <w:multiLevelType w:val="multilevel"/>
    <w:tmpl w:val="30D26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8A2EDB"/>
    <w:multiLevelType w:val="multilevel"/>
    <w:tmpl w:val="66123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06A47"/>
    <w:multiLevelType w:val="multilevel"/>
    <w:tmpl w:val="EBC8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B061D"/>
    <w:multiLevelType w:val="multilevel"/>
    <w:tmpl w:val="48CC2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D5C84"/>
    <w:multiLevelType w:val="multilevel"/>
    <w:tmpl w:val="1FC66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C20DE2"/>
    <w:multiLevelType w:val="multilevel"/>
    <w:tmpl w:val="7BA6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7F5880"/>
    <w:multiLevelType w:val="multilevel"/>
    <w:tmpl w:val="E8127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BA0778"/>
    <w:multiLevelType w:val="multilevel"/>
    <w:tmpl w:val="66123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2D41FE"/>
    <w:multiLevelType w:val="multilevel"/>
    <w:tmpl w:val="F2F89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4F45C0"/>
    <w:multiLevelType w:val="multilevel"/>
    <w:tmpl w:val="3BC0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7"/>
  </w:num>
  <w:num w:numId="2" w16cid:durableId="1986470946">
    <w:abstractNumId w:val="9"/>
  </w:num>
  <w:num w:numId="3" w16cid:durableId="912589267">
    <w:abstractNumId w:val="8"/>
  </w:num>
  <w:num w:numId="4" w16cid:durableId="67769700">
    <w:abstractNumId w:val="3"/>
  </w:num>
  <w:num w:numId="5" w16cid:durableId="20906135">
    <w:abstractNumId w:val="13"/>
  </w:num>
  <w:num w:numId="6" w16cid:durableId="331758781">
    <w:abstractNumId w:val="10"/>
  </w:num>
  <w:num w:numId="7" w16cid:durableId="1952279715">
    <w:abstractNumId w:val="15"/>
  </w:num>
  <w:num w:numId="8" w16cid:durableId="590310087">
    <w:abstractNumId w:val="1"/>
  </w:num>
  <w:num w:numId="9" w16cid:durableId="975449309">
    <w:abstractNumId w:val="4"/>
  </w:num>
  <w:num w:numId="10" w16cid:durableId="85465902">
    <w:abstractNumId w:val="2"/>
  </w:num>
  <w:num w:numId="11" w16cid:durableId="983969314">
    <w:abstractNumId w:val="6"/>
  </w:num>
  <w:num w:numId="12" w16cid:durableId="739596152">
    <w:abstractNumId w:val="0"/>
  </w:num>
  <w:num w:numId="13" w16cid:durableId="655228936">
    <w:abstractNumId w:val="16"/>
  </w:num>
  <w:num w:numId="14" w16cid:durableId="508058911">
    <w:abstractNumId w:val="12"/>
  </w:num>
  <w:num w:numId="15" w16cid:durableId="1519735965">
    <w:abstractNumId w:val="11"/>
  </w:num>
  <w:num w:numId="16" w16cid:durableId="206264669">
    <w:abstractNumId w:val="14"/>
  </w:num>
  <w:num w:numId="17" w16cid:durableId="9255026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5861"/>
    <w:rsid w:val="000D14F9"/>
    <w:rsid w:val="00137075"/>
    <w:rsid w:val="001749FD"/>
    <w:rsid w:val="001C53D6"/>
    <w:rsid w:val="00330917"/>
    <w:rsid w:val="00343A05"/>
    <w:rsid w:val="003508D9"/>
    <w:rsid w:val="00357851"/>
    <w:rsid w:val="00381E40"/>
    <w:rsid w:val="0045538B"/>
    <w:rsid w:val="004A3918"/>
    <w:rsid w:val="004D0F63"/>
    <w:rsid w:val="005157EE"/>
    <w:rsid w:val="00531CF6"/>
    <w:rsid w:val="00540F6F"/>
    <w:rsid w:val="00576A6D"/>
    <w:rsid w:val="00592A7E"/>
    <w:rsid w:val="00593140"/>
    <w:rsid w:val="005B30EA"/>
    <w:rsid w:val="005D68AD"/>
    <w:rsid w:val="005F689A"/>
    <w:rsid w:val="00671198"/>
    <w:rsid w:val="00690E67"/>
    <w:rsid w:val="00697D92"/>
    <w:rsid w:val="006B6681"/>
    <w:rsid w:val="006D6199"/>
    <w:rsid w:val="006D741D"/>
    <w:rsid w:val="008358ED"/>
    <w:rsid w:val="0086599B"/>
    <w:rsid w:val="008B5011"/>
    <w:rsid w:val="008F7866"/>
    <w:rsid w:val="0091413A"/>
    <w:rsid w:val="00973996"/>
    <w:rsid w:val="00977466"/>
    <w:rsid w:val="009972EB"/>
    <w:rsid w:val="009A4555"/>
    <w:rsid w:val="009C395B"/>
    <w:rsid w:val="009D31CA"/>
    <w:rsid w:val="00A3401B"/>
    <w:rsid w:val="00A76A09"/>
    <w:rsid w:val="00A83A4D"/>
    <w:rsid w:val="00A91198"/>
    <w:rsid w:val="00AA0DA1"/>
    <w:rsid w:val="00AD1F84"/>
    <w:rsid w:val="00B0725C"/>
    <w:rsid w:val="00B6426C"/>
    <w:rsid w:val="00BD35C5"/>
    <w:rsid w:val="00BF2897"/>
    <w:rsid w:val="00BF6A66"/>
    <w:rsid w:val="00C04832"/>
    <w:rsid w:val="00CD26B9"/>
    <w:rsid w:val="00D722E0"/>
    <w:rsid w:val="00D879FA"/>
    <w:rsid w:val="00E328D8"/>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972EB"/>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9972EB"/>
    <w:rPr>
      <w:b/>
      <w:bCs/>
    </w:rPr>
  </w:style>
  <w:style w:type="character" w:styleId="Emphasis">
    <w:name w:val="Emphasis"/>
    <w:basedOn w:val="DefaultParagraphFont"/>
    <w:uiPriority w:val="20"/>
    <w:qFormat/>
    <w:rsid w:val="009972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5031">
      <w:bodyDiv w:val="1"/>
      <w:marLeft w:val="0"/>
      <w:marRight w:val="0"/>
      <w:marTop w:val="0"/>
      <w:marBottom w:val="0"/>
      <w:divBdr>
        <w:top w:val="none" w:sz="0" w:space="0" w:color="auto"/>
        <w:left w:val="none" w:sz="0" w:space="0" w:color="auto"/>
        <w:bottom w:val="none" w:sz="0" w:space="0" w:color="auto"/>
        <w:right w:val="none" w:sz="0" w:space="0" w:color="auto"/>
      </w:divBdr>
    </w:div>
    <w:div w:id="517736852">
      <w:bodyDiv w:val="1"/>
      <w:marLeft w:val="0"/>
      <w:marRight w:val="0"/>
      <w:marTop w:val="0"/>
      <w:marBottom w:val="0"/>
      <w:divBdr>
        <w:top w:val="none" w:sz="0" w:space="0" w:color="auto"/>
        <w:left w:val="none" w:sz="0" w:space="0" w:color="auto"/>
        <w:bottom w:val="none" w:sz="0" w:space="0" w:color="auto"/>
        <w:right w:val="none" w:sz="0" w:space="0" w:color="auto"/>
      </w:divBdr>
    </w:div>
    <w:div w:id="703361638">
      <w:bodyDiv w:val="1"/>
      <w:marLeft w:val="0"/>
      <w:marRight w:val="0"/>
      <w:marTop w:val="0"/>
      <w:marBottom w:val="0"/>
      <w:divBdr>
        <w:top w:val="none" w:sz="0" w:space="0" w:color="auto"/>
        <w:left w:val="none" w:sz="0" w:space="0" w:color="auto"/>
        <w:bottom w:val="none" w:sz="0" w:space="0" w:color="auto"/>
        <w:right w:val="none" w:sz="0" w:space="0" w:color="auto"/>
      </w:divBdr>
    </w:div>
    <w:div w:id="758714112">
      <w:bodyDiv w:val="1"/>
      <w:marLeft w:val="0"/>
      <w:marRight w:val="0"/>
      <w:marTop w:val="0"/>
      <w:marBottom w:val="0"/>
      <w:divBdr>
        <w:top w:val="none" w:sz="0" w:space="0" w:color="auto"/>
        <w:left w:val="none" w:sz="0" w:space="0" w:color="auto"/>
        <w:bottom w:val="none" w:sz="0" w:space="0" w:color="auto"/>
        <w:right w:val="none" w:sz="0" w:space="0" w:color="auto"/>
      </w:divBdr>
      <w:divsChild>
        <w:div w:id="2010014376">
          <w:marLeft w:val="0"/>
          <w:marRight w:val="0"/>
          <w:marTop w:val="0"/>
          <w:marBottom w:val="0"/>
          <w:divBdr>
            <w:top w:val="single" w:sz="2" w:space="0" w:color="auto"/>
            <w:left w:val="single" w:sz="2" w:space="0" w:color="auto"/>
            <w:bottom w:val="single" w:sz="6" w:space="0" w:color="auto"/>
            <w:right w:val="single" w:sz="2" w:space="0" w:color="auto"/>
          </w:divBdr>
          <w:divsChild>
            <w:div w:id="808666900">
              <w:marLeft w:val="0"/>
              <w:marRight w:val="0"/>
              <w:marTop w:val="100"/>
              <w:marBottom w:val="100"/>
              <w:divBdr>
                <w:top w:val="single" w:sz="2" w:space="0" w:color="D9D9E3"/>
                <w:left w:val="single" w:sz="2" w:space="0" w:color="D9D9E3"/>
                <w:bottom w:val="single" w:sz="2" w:space="0" w:color="D9D9E3"/>
                <w:right w:val="single" w:sz="2" w:space="0" w:color="D9D9E3"/>
              </w:divBdr>
              <w:divsChild>
                <w:div w:id="615454416">
                  <w:marLeft w:val="0"/>
                  <w:marRight w:val="0"/>
                  <w:marTop w:val="0"/>
                  <w:marBottom w:val="0"/>
                  <w:divBdr>
                    <w:top w:val="single" w:sz="2" w:space="0" w:color="D9D9E3"/>
                    <w:left w:val="single" w:sz="2" w:space="0" w:color="D9D9E3"/>
                    <w:bottom w:val="single" w:sz="2" w:space="0" w:color="D9D9E3"/>
                    <w:right w:val="single" w:sz="2" w:space="0" w:color="D9D9E3"/>
                  </w:divBdr>
                  <w:divsChild>
                    <w:div w:id="5594997">
                      <w:marLeft w:val="0"/>
                      <w:marRight w:val="0"/>
                      <w:marTop w:val="0"/>
                      <w:marBottom w:val="0"/>
                      <w:divBdr>
                        <w:top w:val="single" w:sz="2" w:space="0" w:color="D9D9E3"/>
                        <w:left w:val="single" w:sz="2" w:space="0" w:color="D9D9E3"/>
                        <w:bottom w:val="single" w:sz="2" w:space="0" w:color="D9D9E3"/>
                        <w:right w:val="single" w:sz="2" w:space="0" w:color="D9D9E3"/>
                      </w:divBdr>
                      <w:divsChild>
                        <w:div w:id="1505851487">
                          <w:marLeft w:val="0"/>
                          <w:marRight w:val="0"/>
                          <w:marTop w:val="0"/>
                          <w:marBottom w:val="0"/>
                          <w:divBdr>
                            <w:top w:val="single" w:sz="2" w:space="0" w:color="D9D9E3"/>
                            <w:left w:val="single" w:sz="2" w:space="0" w:color="D9D9E3"/>
                            <w:bottom w:val="single" w:sz="2" w:space="0" w:color="D9D9E3"/>
                            <w:right w:val="single" w:sz="2" w:space="0" w:color="D9D9E3"/>
                          </w:divBdr>
                          <w:divsChild>
                            <w:div w:id="373502455">
                              <w:marLeft w:val="0"/>
                              <w:marRight w:val="0"/>
                              <w:marTop w:val="0"/>
                              <w:marBottom w:val="0"/>
                              <w:divBdr>
                                <w:top w:val="single" w:sz="2" w:space="0" w:color="D9D9E3"/>
                                <w:left w:val="single" w:sz="2" w:space="0" w:color="D9D9E3"/>
                                <w:bottom w:val="single" w:sz="2" w:space="0" w:color="D9D9E3"/>
                                <w:right w:val="single" w:sz="2" w:space="0" w:color="D9D9E3"/>
                              </w:divBdr>
                              <w:divsChild>
                                <w:div w:id="1326788952">
                                  <w:marLeft w:val="0"/>
                                  <w:marRight w:val="0"/>
                                  <w:marTop w:val="0"/>
                                  <w:marBottom w:val="0"/>
                                  <w:divBdr>
                                    <w:top w:val="single" w:sz="2" w:space="0" w:color="D9D9E3"/>
                                    <w:left w:val="single" w:sz="2" w:space="0" w:color="D9D9E3"/>
                                    <w:bottom w:val="single" w:sz="2" w:space="0" w:color="D9D9E3"/>
                                    <w:right w:val="single" w:sz="2" w:space="0" w:color="D9D9E3"/>
                                  </w:divBdr>
                                  <w:divsChild>
                                    <w:div w:id="1679891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2473400">
          <w:marLeft w:val="0"/>
          <w:marRight w:val="0"/>
          <w:marTop w:val="0"/>
          <w:marBottom w:val="0"/>
          <w:divBdr>
            <w:top w:val="single" w:sz="2" w:space="0" w:color="auto"/>
            <w:left w:val="single" w:sz="2" w:space="0" w:color="auto"/>
            <w:bottom w:val="single" w:sz="6" w:space="0" w:color="auto"/>
            <w:right w:val="single" w:sz="2" w:space="0" w:color="auto"/>
          </w:divBdr>
          <w:divsChild>
            <w:div w:id="2105564584">
              <w:marLeft w:val="0"/>
              <w:marRight w:val="0"/>
              <w:marTop w:val="100"/>
              <w:marBottom w:val="100"/>
              <w:divBdr>
                <w:top w:val="single" w:sz="2" w:space="0" w:color="D9D9E3"/>
                <w:left w:val="single" w:sz="2" w:space="0" w:color="D9D9E3"/>
                <w:bottom w:val="single" w:sz="2" w:space="0" w:color="D9D9E3"/>
                <w:right w:val="single" w:sz="2" w:space="0" w:color="D9D9E3"/>
              </w:divBdr>
              <w:divsChild>
                <w:div w:id="727336257">
                  <w:marLeft w:val="0"/>
                  <w:marRight w:val="0"/>
                  <w:marTop w:val="0"/>
                  <w:marBottom w:val="0"/>
                  <w:divBdr>
                    <w:top w:val="single" w:sz="2" w:space="0" w:color="D9D9E3"/>
                    <w:left w:val="single" w:sz="2" w:space="0" w:color="D9D9E3"/>
                    <w:bottom w:val="single" w:sz="2" w:space="0" w:color="D9D9E3"/>
                    <w:right w:val="single" w:sz="2" w:space="0" w:color="D9D9E3"/>
                  </w:divBdr>
                  <w:divsChild>
                    <w:div w:id="2021736358">
                      <w:marLeft w:val="0"/>
                      <w:marRight w:val="0"/>
                      <w:marTop w:val="0"/>
                      <w:marBottom w:val="0"/>
                      <w:divBdr>
                        <w:top w:val="single" w:sz="2" w:space="0" w:color="D9D9E3"/>
                        <w:left w:val="single" w:sz="2" w:space="0" w:color="D9D9E3"/>
                        <w:bottom w:val="single" w:sz="2" w:space="0" w:color="D9D9E3"/>
                        <w:right w:val="single" w:sz="2" w:space="0" w:color="D9D9E3"/>
                      </w:divBdr>
                      <w:divsChild>
                        <w:div w:id="1058476346">
                          <w:marLeft w:val="0"/>
                          <w:marRight w:val="0"/>
                          <w:marTop w:val="0"/>
                          <w:marBottom w:val="0"/>
                          <w:divBdr>
                            <w:top w:val="single" w:sz="2" w:space="0" w:color="D9D9E3"/>
                            <w:left w:val="single" w:sz="2" w:space="0" w:color="D9D9E3"/>
                            <w:bottom w:val="single" w:sz="2" w:space="0" w:color="D9D9E3"/>
                            <w:right w:val="single" w:sz="2" w:space="0" w:color="D9D9E3"/>
                          </w:divBdr>
                          <w:divsChild>
                            <w:div w:id="1673095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3483027">
                      <w:marLeft w:val="0"/>
                      <w:marRight w:val="0"/>
                      <w:marTop w:val="0"/>
                      <w:marBottom w:val="0"/>
                      <w:divBdr>
                        <w:top w:val="single" w:sz="2" w:space="0" w:color="D9D9E3"/>
                        <w:left w:val="single" w:sz="2" w:space="0" w:color="D9D9E3"/>
                        <w:bottom w:val="single" w:sz="2" w:space="0" w:color="D9D9E3"/>
                        <w:right w:val="single" w:sz="2" w:space="0" w:color="D9D9E3"/>
                      </w:divBdr>
                      <w:divsChild>
                        <w:div w:id="625701654">
                          <w:marLeft w:val="0"/>
                          <w:marRight w:val="0"/>
                          <w:marTop w:val="0"/>
                          <w:marBottom w:val="0"/>
                          <w:divBdr>
                            <w:top w:val="single" w:sz="2" w:space="0" w:color="D9D9E3"/>
                            <w:left w:val="single" w:sz="2" w:space="0" w:color="D9D9E3"/>
                            <w:bottom w:val="single" w:sz="2" w:space="0" w:color="D9D9E3"/>
                            <w:right w:val="single" w:sz="2" w:space="0" w:color="D9D9E3"/>
                          </w:divBdr>
                          <w:divsChild>
                            <w:div w:id="1722974128">
                              <w:marLeft w:val="0"/>
                              <w:marRight w:val="0"/>
                              <w:marTop w:val="0"/>
                              <w:marBottom w:val="0"/>
                              <w:divBdr>
                                <w:top w:val="single" w:sz="2" w:space="0" w:color="D9D9E3"/>
                                <w:left w:val="single" w:sz="2" w:space="0" w:color="D9D9E3"/>
                                <w:bottom w:val="single" w:sz="2" w:space="0" w:color="D9D9E3"/>
                                <w:right w:val="single" w:sz="2" w:space="0" w:color="D9D9E3"/>
                              </w:divBdr>
                              <w:divsChild>
                                <w:div w:id="2042827630">
                                  <w:marLeft w:val="0"/>
                                  <w:marRight w:val="0"/>
                                  <w:marTop w:val="0"/>
                                  <w:marBottom w:val="0"/>
                                  <w:divBdr>
                                    <w:top w:val="single" w:sz="2" w:space="0" w:color="D9D9E3"/>
                                    <w:left w:val="single" w:sz="2" w:space="0" w:color="D9D9E3"/>
                                    <w:bottom w:val="single" w:sz="2" w:space="0" w:color="D9D9E3"/>
                                    <w:right w:val="single" w:sz="2" w:space="0" w:color="D9D9E3"/>
                                  </w:divBdr>
                                  <w:divsChild>
                                    <w:div w:id="130149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02062239">
          <w:marLeft w:val="0"/>
          <w:marRight w:val="0"/>
          <w:marTop w:val="0"/>
          <w:marBottom w:val="0"/>
          <w:divBdr>
            <w:top w:val="single" w:sz="2" w:space="0" w:color="auto"/>
            <w:left w:val="single" w:sz="2" w:space="0" w:color="auto"/>
            <w:bottom w:val="single" w:sz="6" w:space="0" w:color="auto"/>
            <w:right w:val="single" w:sz="2" w:space="0" w:color="auto"/>
          </w:divBdr>
          <w:divsChild>
            <w:div w:id="1162889551">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211914">
                  <w:marLeft w:val="0"/>
                  <w:marRight w:val="0"/>
                  <w:marTop w:val="0"/>
                  <w:marBottom w:val="0"/>
                  <w:divBdr>
                    <w:top w:val="single" w:sz="2" w:space="0" w:color="D9D9E3"/>
                    <w:left w:val="single" w:sz="2" w:space="0" w:color="D9D9E3"/>
                    <w:bottom w:val="single" w:sz="2" w:space="0" w:color="D9D9E3"/>
                    <w:right w:val="single" w:sz="2" w:space="0" w:color="D9D9E3"/>
                  </w:divBdr>
                  <w:divsChild>
                    <w:div w:id="363949791">
                      <w:marLeft w:val="0"/>
                      <w:marRight w:val="0"/>
                      <w:marTop w:val="0"/>
                      <w:marBottom w:val="0"/>
                      <w:divBdr>
                        <w:top w:val="single" w:sz="2" w:space="0" w:color="D9D9E3"/>
                        <w:left w:val="single" w:sz="2" w:space="0" w:color="D9D9E3"/>
                        <w:bottom w:val="single" w:sz="2" w:space="0" w:color="D9D9E3"/>
                        <w:right w:val="single" w:sz="2" w:space="0" w:color="D9D9E3"/>
                      </w:divBdr>
                      <w:divsChild>
                        <w:div w:id="2015179176">
                          <w:marLeft w:val="0"/>
                          <w:marRight w:val="0"/>
                          <w:marTop w:val="0"/>
                          <w:marBottom w:val="0"/>
                          <w:divBdr>
                            <w:top w:val="single" w:sz="2" w:space="0" w:color="D9D9E3"/>
                            <w:left w:val="single" w:sz="2" w:space="0" w:color="D9D9E3"/>
                            <w:bottom w:val="single" w:sz="2" w:space="0" w:color="D9D9E3"/>
                            <w:right w:val="single" w:sz="2" w:space="0" w:color="D9D9E3"/>
                          </w:divBdr>
                          <w:divsChild>
                            <w:div w:id="1138108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49430775">
                      <w:marLeft w:val="0"/>
                      <w:marRight w:val="0"/>
                      <w:marTop w:val="0"/>
                      <w:marBottom w:val="0"/>
                      <w:divBdr>
                        <w:top w:val="single" w:sz="2" w:space="0" w:color="D9D9E3"/>
                        <w:left w:val="single" w:sz="2" w:space="0" w:color="D9D9E3"/>
                        <w:bottom w:val="single" w:sz="2" w:space="0" w:color="D9D9E3"/>
                        <w:right w:val="single" w:sz="2" w:space="0" w:color="D9D9E3"/>
                      </w:divBdr>
                      <w:divsChild>
                        <w:div w:id="1242522329">
                          <w:marLeft w:val="0"/>
                          <w:marRight w:val="0"/>
                          <w:marTop w:val="0"/>
                          <w:marBottom w:val="0"/>
                          <w:divBdr>
                            <w:top w:val="single" w:sz="2" w:space="0" w:color="D9D9E3"/>
                            <w:left w:val="single" w:sz="2" w:space="0" w:color="D9D9E3"/>
                            <w:bottom w:val="single" w:sz="2" w:space="0" w:color="D9D9E3"/>
                            <w:right w:val="single" w:sz="2" w:space="0" w:color="D9D9E3"/>
                          </w:divBdr>
                          <w:divsChild>
                            <w:div w:id="714308982">
                              <w:marLeft w:val="0"/>
                              <w:marRight w:val="0"/>
                              <w:marTop w:val="0"/>
                              <w:marBottom w:val="0"/>
                              <w:divBdr>
                                <w:top w:val="single" w:sz="2" w:space="0" w:color="D9D9E3"/>
                                <w:left w:val="single" w:sz="2" w:space="0" w:color="D9D9E3"/>
                                <w:bottom w:val="single" w:sz="2" w:space="0" w:color="D9D9E3"/>
                                <w:right w:val="single" w:sz="2" w:space="0" w:color="D9D9E3"/>
                              </w:divBdr>
                              <w:divsChild>
                                <w:div w:id="59259459">
                                  <w:marLeft w:val="0"/>
                                  <w:marRight w:val="0"/>
                                  <w:marTop w:val="0"/>
                                  <w:marBottom w:val="0"/>
                                  <w:divBdr>
                                    <w:top w:val="single" w:sz="2" w:space="0" w:color="D9D9E3"/>
                                    <w:left w:val="single" w:sz="2" w:space="0" w:color="D9D9E3"/>
                                    <w:bottom w:val="single" w:sz="2" w:space="0" w:color="D9D9E3"/>
                                    <w:right w:val="single" w:sz="2" w:space="0" w:color="D9D9E3"/>
                                  </w:divBdr>
                                  <w:divsChild>
                                    <w:div w:id="1892576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96291340">
      <w:bodyDiv w:val="1"/>
      <w:marLeft w:val="0"/>
      <w:marRight w:val="0"/>
      <w:marTop w:val="0"/>
      <w:marBottom w:val="0"/>
      <w:divBdr>
        <w:top w:val="none" w:sz="0" w:space="0" w:color="auto"/>
        <w:left w:val="none" w:sz="0" w:space="0" w:color="auto"/>
        <w:bottom w:val="none" w:sz="0" w:space="0" w:color="auto"/>
        <w:right w:val="none" w:sz="0" w:space="0" w:color="auto"/>
      </w:divBdr>
      <w:divsChild>
        <w:div w:id="1131485231">
          <w:marLeft w:val="0"/>
          <w:marRight w:val="0"/>
          <w:marTop w:val="0"/>
          <w:marBottom w:val="0"/>
          <w:divBdr>
            <w:top w:val="single" w:sz="2" w:space="0" w:color="auto"/>
            <w:left w:val="single" w:sz="2" w:space="0" w:color="auto"/>
            <w:bottom w:val="single" w:sz="6" w:space="0" w:color="auto"/>
            <w:right w:val="single" w:sz="2" w:space="0" w:color="auto"/>
          </w:divBdr>
          <w:divsChild>
            <w:div w:id="2093315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4849042">
                  <w:marLeft w:val="0"/>
                  <w:marRight w:val="0"/>
                  <w:marTop w:val="0"/>
                  <w:marBottom w:val="0"/>
                  <w:divBdr>
                    <w:top w:val="single" w:sz="2" w:space="0" w:color="D9D9E3"/>
                    <w:left w:val="single" w:sz="2" w:space="0" w:color="D9D9E3"/>
                    <w:bottom w:val="single" w:sz="2" w:space="0" w:color="D9D9E3"/>
                    <w:right w:val="single" w:sz="2" w:space="0" w:color="D9D9E3"/>
                  </w:divBdr>
                  <w:divsChild>
                    <w:div w:id="1685546330">
                      <w:marLeft w:val="0"/>
                      <w:marRight w:val="0"/>
                      <w:marTop w:val="0"/>
                      <w:marBottom w:val="0"/>
                      <w:divBdr>
                        <w:top w:val="single" w:sz="2" w:space="0" w:color="D9D9E3"/>
                        <w:left w:val="single" w:sz="2" w:space="0" w:color="D9D9E3"/>
                        <w:bottom w:val="single" w:sz="2" w:space="0" w:color="D9D9E3"/>
                        <w:right w:val="single" w:sz="2" w:space="0" w:color="D9D9E3"/>
                      </w:divBdr>
                      <w:divsChild>
                        <w:div w:id="845367367">
                          <w:marLeft w:val="0"/>
                          <w:marRight w:val="0"/>
                          <w:marTop w:val="0"/>
                          <w:marBottom w:val="0"/>
                          <w:divBdr>
                            <w:top w:val="single" w:sz="2" w:space="0" w:color="D9D9E3"/>
                            <w:left w:val="single" w:sz="2" w:space="0" w:color="D9D9E3"/>
                            <w:bottom w:val="single" w:sz="2" w:space="0" w:color="D9D9E3"/>
                            <w:right w:val="single" w:sz="2" w:space="0" w:color="D9D9E3"/>
                          </w:divBdr>
                          <w:divsChild>
                            <w:div w:id="510874231">
                              <w:marLeft w:val="0"/>
                              <w:marRight w:val="0"/>
                              <w:marTop w:val="0"/>
                              <w:marBottom w:val="0"/>
                              <w:divBdr>
                                <w:top w:val="single" w:sz="2" w:space="0" w:color="D9D9E3"/>
                                <w:left w:val="single" w:sz="2" w:space="0" w:color="D9D9E3"/>
                                <w:bottom w:val="single" w:sz="2" w:space="0" w:color="D9D9E3"/>
                                <w:right w:val="single" w:sz="2" w:space="0" w:color="D9D9E3"/>
                              </w:divBdr>
                              <w:divsChild>
                                <w:div w:id="784471069">
                                  <w:marLeft w:val="0"/>
                                  <w:marRight w:val="0"/>
                                  <w:marTop w:val="0"/>
                                  <w:marBottom w:val="0"/>
                                  <w:divBdr>
                                    <w:top w:val="single" w:sz="2" w:space="0" w:color="D9D9E3"/>
                                    <w:left w:val="single" w:sz="2" w:space="0" w:color="D9D9E3"/>
                                    <w:bottom w:val="single" w:sz="2" w:space="0" w:color="D9D9E3"/>
                                    <w:right w:val="single" w:sz="2" w:space="0" w:color="D9D9E3"/>
                                  </w:divBdr>
                                  <w:divsChild>
                                    <w:div w:id="911089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41410642">
      <w:bodyDiv w:val="1"/>
      <w:marLeft w:val="0"/>
      <w:marRight w:val="0"/>
      <w:marTop w:val="0"/>
      <w:marBottom w:val="0"/>
      <w:divBdr>
        <w:top w:val="none" w:sz="0" w:space="0" w:color="auto"/>
        <w:left w:val="none" w:sz="0" w:space="0" w:color="auto"/>
        <w:bottom w:val="none" w:sz="0" w:space="0" w:color="auto"/>
        <w:right w:val="none" w:sz="0" w:space="0" w:color="auto"/>
      </w:divBdr>
      <w:divsChild>
        <w:div w:id="905603659">
          <w:marLeft w:val="0"/>
          <w:marRight w:val="0"/>
          <w:marTop w:val="0"/>
          <w:marBottom w:val="0"/>
          <w:divBdr>
            <w:top w:val="single" w:sz="2" w:space="0" w:color="auto"/>
            <w:left w:val="single" w:sz="2" w:space="0" w:color="auto"/>
            <w:bottom w:val="single" w:sz="6" w:space="0" w:color="auto"/>
            <w:right w:val="single" w:sz="2" w:space="0" w:color="auto"/>
          </w:divBdr>
          <w:divsChild>
            <w:div w:id="1056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75807100">
                  <w:marLeft w:val="0"/>
                  <w:marRight w:val="0"/>
                  <w:marTop w:val="0"/>
                  <w:marBottom w:val="0"/>
                  <w:divBdr>
                    <w:top w:val="single" w:sz="2" w:space="0" w:color="D9D9E3"/>
                    <w:left w:val="single" w:sz="2" w:space="0" w:color="D9D9E3"/>
                    <w:bottom w:val="single" w:sz="2" w:space="0" w:color="D9D9E3"/>
                    <w:right w:val="single" w:sz="2" w:space="0" w:color="D9D9E3"/>
                  </w:divBdr>
                  <w:divsChild>
                    <w:div w:id="1780297940">
                      <w:marLeft w:val="0"/>
                      <w:marRight w:val="0"/>
                      <w:marTop w:val="0"/>
                      <w:marBottom w:val="0"/>
                      <w:divBdr>
                        <w:top w:val="single" w:sz="2" w:space="0" w:color="D9D9E3"/>
                        <w:left w:val="single" w:sz="2" w:space="0" w:color="D9D9E3"/>
                        <w:bottom w:val="single" w:sz="2" w:space="0" w:color="D9D9E3"/>
                        <w:right w:val="single" w:sz="2" w:space="0" w:color="D9D9E3"/>
                      </w:divBdr>
                      <w:divsChild>
                        <w:div w:id="1893806743">
                          <w:marLeft w:val="0"/>
                          <w:marRight w:val="0"/>
                          <w:marTop w:val="0"/>
                          <w:marBottom w:val="0"/>
                          <w:divBdr>
                            <w:top w:val="single" w:sz="2" w:space="0" w:color="D9D9E3"/>
                            <w:left w:val="single" w:sz="2" w:space="0" w:color="D9D9E3"/>
                            <w:bottom w:val="single" w:sz="2" w:space="0" w:color="D9D9E3"/>
                            <w:right w:val="single" w:sz="2" w:space="0" w:color="D9D9E3"/>
                          </w:divBdr>
                          <w:divsChild>
                            <w:div w:id="1259366407">
                              <w:marLeft w:val="0"/>
                              <w:marRight w:val="0"/>
                              <w:marTop w:val="0"/>
                              <w:marBottom w:val="0"/>
                              <w:divBdr>
                                <w:top w:val="single" w:sz="2" w:space="0" w:color="D9D9E3"/>
                                <w:left w:val="single" w:sz="2" w:space="0" w:color="D9D9E3"/>
                                <w:bottom w:val="single" w:sz="2" w:space="0" w:color="D9D9E3"/>
                                <w:right w:val="single" w:sz="2" w:space="0" w:color="D9D9E3"/>
                              </w:divBdr>
                              <w:divsChild>
                                <w:div w:id="976834834">
                                  <w:marLeft w:val="0"/>
                                  <w:marRight w:val="0"/>
                                  <w:marTop w:val="0"/>
                                  <w:marBottom w:val="0"/>
                                  <w:divBdr>
                                    <w:top w:val="single" w:sz="2" w:space="0" w:color="D9D9E3"/>
                                    <w:left w:val="single" w:sz="2" w:space="0" w:color="D9D9E3"/>
                                    <w:bottom w:val="single" w:sz="2" w:space="0" w:color="D9D9E3"/>
                                    <w:right w:val="single" w:sz="2" w:space="0" w:color="D9D9E3"/>
                                  </w:divBdr>
                                  <w:divsChild>
                                    <w:div w:id="1890604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63041440">
      <w:bodyDiv w:val="1"/>
      <w:marLeft w:val="0"/>
      <w:marRight w:val="0"/>
      <w:marTop w:val="0"/>
      <w:marBottom w:val="0"/>
      <w:divBdr>
        <w:top w:val="none" w:sz="0" w:space="0" w:color="auto"/>
        <w:left w:val="none" w:sz="0" w:space="0" w:color="auto"/>
        <w:bottom w:val="none" w:sz="0" w:space="0" w:color="auto"/>
        <w:right w:val="none" w:sz="0" w:space="0" w:color="auto"/>
      </w:divBdr>
    </w:div>
    <w:div w:id="1652515603">
      <w:bodyDiv w:val="1"/>
      <w:marLeft w:val="0"/>
      <w:marRight w:val="0"/>
      <w:marTop w:val="0"/>
      <w:marBottom w:val="0"/>
      <w:divBdr>
        <w:top w:val="none" w:sz="0" w:space="0" w:color="auto"/>
        <w:left w:val="none" w:sz="0" w:space="0" w:color="auto"/>
        <w:bottom w:val="none" w:sz="0" w:space="0" w:color="auto"/>
        <w:right w:val="none" w:sz="0" w:space="0" w:color="auto"/>
      </w:divBdr>
    </w:div>
    <w:div w:id="1730416403">
      <w:bodyDiv w:val="1"/>
      <w:marLeft w:val="0"/>
      <w:marRight w:val="0"/>
      <w:marTop w:val="0"/>
      <w:marBottom w:val="0"/>
      <w:divBdr>
        <w:top w:val="none" w:sz="0" w:space="0" w:color="auto"/>
        <w:left w:val="none" w:sz="0" w:space="0" w:color="auto"/>
        <w:bottom w:val="none" w:sz="0" w:space="0" w:color="auto"/>
        <w:right w:val="none" w:sz="0" w:space="0" w:color="auto"/>
      </w:divBdr>
      <w:divsChild>
        <w:div w:id="418867457">
          <w:marLeft w:val="0"/>
          <w:marRight w:val="0"/>
          <w:marTop w:val="0"/>
          <w:marBottom w:val="0"/>
          <w:divBdr>
            <w:top w:val="single" w:sz="2" w:space="0" w:color="auto"/>
            <w:left w:val="single" w:sz="2" w:space="0" w:color="auto"/>
            <w:bottom w:val="single" w:sz="6" w:space="0" w:color="auto"/>
            <w:right w:val="single" w:sz="2" w:space="0" w:color="auto"/>
          </w:divBdr>
          <w:divsChild>
            <w:div w:id="735586624">
              <w:marLeft w:val="0"/>
              <w:marRight w:val="0"/>
              <w:marTop w:val="100"/>
              <w:marBottom w:val="100"/>
              <w:divBdr>
                <w:top w:val="single" w:sz="2" w:space="0" w:color="D9D9E3"/>
                <w:left w:val="single" w:sz="2" w:space="0" w:color="D9D9E3"/>
                <w:bottom w:val="single" w:sz="2" w:space="0" w:color="D9D9E3"/>
                <w:right w:val="single" w:sz="2" w:space="0" w:color="D9D9E3"/>
              </w:divBdr>
              <w:divsChild>
                <w:div w:id="1623613064">
                  <w:marLeft w:val="0"/>
                  <w:marRight w:val="0"/>
                  <w:marTop w:val="0"/>
                  <w:marBottom w:val="0"/>
                  <w:divBdr>
                    <w:top w:val="single" w:sz="2" w:space="0" w:color="D9D9E3"/>
                    <w:left w:val="single" w:sz="2" w:space="0" w:color="D9D9E3"/>
                    <w:bottom w:val="single" w:sz="2" w:space="0" w:color="D9D9E3"/>
                    <w:right w:val="single" w:sz="2" w:space="0" w:color="D9D9E3"/>
                  </w:divBdr>
                  <w:divsChild>
                    <w:div w:id="1340041152">
                      <w:marLeft w:val="0"/>
                      <w:marRight w:val="0"/>
                      <w:marTop w:val="0"/>
                      <w:marBottom w:val="0"/>
                      <w:divBdr>
                        <w:top w:val="single" w:sz="2" w:space="0" w:color="D9D9E3"/>
                        <w:left w:val="single" w:sz="2" w:space="0" w:color="D9D9E3"/>
                        <w:bottom w:val="single" w:sz="2" w:space="0" w:color="D9D9E3"/>
                        <w:right w:val="single" w:sz="2" w:space="0" w:color="D9D9E3"/>
                      </w:divBdr>
                      <w:divsChild>
                        <w:div w:id="668481749">
                          <w:marLeft w:val="0"/>
                          <w:marRight w:val="0"/>
                          <w:marTop w:val="0"/>
                          <w:marBottom w:val="0"/>
                          <w:divBdr>
                            <w:top w:val="single" w:sz="2" w:space="0" w:color="D9D9E3"/>
                            <w:left w:val="single" w:sz="2" w:space="0" w:color="D9D9E3"/>
                            <w:bottom w:val="single" w:sz="2" w:space="0" w:color="D9D9E3"/>
                            <w:right w:val="single" w:sz="2" w:space="0" w:color="D9D9E3"/>
                          </w:divBdr>
                          <w:divsChild>
                            <w:div w:id="1951667996">
                              <w:marLeft w:val="0"/>
                              <w:marRight w:val="0"/>
                              <w:marTop w:val="0"/>
                              <w:marBottom w:val="0"/>
                              <w:divBdr>
                                <w:top w:val="single" w:sz="2" w:space="0" w:color="D9D9E3"/>
                                <w:left w:val="single" w:sz="2" w:space="0" w:color="D9D9E3"/>
                                <w:bottom w:val="single" w:sz="2" w:space="0" w:color="D9D9E3"/>
                                <w:right w:val="single" w:sz="2" w:space="0" w:color="D9D9E3"/>
                              </w:divBdr>
                              <w:divsChild>
                                <w:div w:id="343754246">
                                  <w:marLeft w:val="0"/>
                                  <w:marRight w:val="0"/>
                                  <w:marTop w:val="0"/>
                                  <w:marBottom w:val="0"/>
                                  <w:divBdr>
                                    <w:top w:val="single" w:sz="2" w:space="0" w:color="D9D9E3"/>
                                    <w:left w:val="single" w:sz="2" w:space="0" w:color="D9D9E3"/>
                                    <w:bottom w:val="single" w:sz="2" w:space="0" w:color="D9D9E3"/>
                                    <w:right w:val="single" w:sz="2" w:space="0" w:color="D9D9E3"/>
                                  </w:divBdr>
                                  <w:divsChild>
                                    <w:div w:id="170145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86803679">
      <w:bodyDiv w:val="1"/>
      <w:marLeft w:val="0"/>
      <w:marRight w:val="0"/>
      <w:marTop w:val="0"/>
      <w:marBottom w:val="0"/>
      <w:divBdr>
        <w:top w:val="none" w:sz="0" w:space="0" w:color="auto"/>
        <w:left w:val="none" w:sz="0" w:space="0" w:color="auto"/>
        <w:bottom w:val="none" w:sz="0" w:space="0" w:color="auto"/>
        <w:right w:val="none" w:sz="0" w:space="0" w:color="auto"/>
      </w:divBdr>
    </w:div>
    <w:div w:id="214388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3539F-6047-4FD6-B529-FE25F059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2424</Words>
  <Characters>14420</Characters>
  <Application>Microsoft Office Word</Application>
  <DocSecurity>0</DocSecurity>
  <Lines>311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Venelin Iliev</cp:lastModifiedBy>
  <cp:revision>6</cp:revision>
  <dcterms:created xsi:type="dcterms:W3CDTF">2023-11-08T17:51:00Z</dcterms:created>
  <dcterms:modified xsi:type="dcterms:W3CDTF">2023-11-10T10:23:00Z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06e8f668b2f7a54d278e36183888a8edca08cbce8b542ba5662952798aceb586</vt:lpwstr>
  </property>
</Properties>
</file>