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19FE86" w14:textId="77777777" w:rsidR="00275453" w:rsidRPr="00BD0919" w:rsidRDefault="00275453" w:rsidP="00BD0919">
      <w:pPr>
        <w:spacing w:line="360" w:lineRule="auto"/>
        <w:jc w:val="center"/>
        <w:outlineLvl w:val="0"/>
        <w:rPr>
          <w:rFonts w:cstheme="minorHAnsi"/>
          <w:sz w:val="28"/>
          <w:szCs w:val="28"/>
        </w:rPr>
      </w:pPr>
      <w:bookmarkStart w:id="0" w:name="_GoBack"/>
      <w:bookmarkEnd w:id="0"/>
    </w:p>
    <w:p w14:paraId="0B2B3BB1" w14:textId="77777777" w:rsidR="002804CD" w:rsidRPr="00CA0A25" w:rsidRDefault="00CA0A25" w:rsidP="00055D94">
      <w:pPr>
        <w:spacing w:line="360" w:lineRule="auto"/>
        <w:jc w:val="center"/>
        <w:outlineLvl w:val="0"/>
        <w:rPr>
          <w:rFonts w:cstheme="minorHAnsi"/>
          <w:sz w:val="28"/>
          <w:szCs w:val="28"/>
        </w:rPr>
      </w:pPr>
      <w:r w:rsidRPr="00CA0A25">
        <w:rPr>
          <w:rFonts w:cstheme="minorHAnsi"/>
          <w:sz w:val="28"/>
          <w:szCs w:val="28"/>
        </w:rPr>
        <w:t>University of Wales Trinity Saint David</w:t>
      </w:r>
    </w:p>
    <w:p w14:paraId="149DA8B4" w14:textId="77777777" w:rsidR="00CA0A25" w:rsidRPr="00CA0A25" w:rsidRDefault="00CA0A25" w:rsidP="00CA0A25">
      <w:pPr>
        <w:spacing w:line="360" w:lineRule="auto"/>
        <w:jc w:val="center"/>
        <w:rPr>
          <w:rFonts w:cstheme="minorHAnsi"/>
          <w:sz w:val="28"/>
          <w:szCs w:val="28"/>
        </w:rPr>
      </w:pPr>
      <w:r w:rsidRPr="00CA0A25">
        <w:rPr>
          <w:rFonts w:cstheme="minorHAnsi"/>
          <w:sz w:val="28"/>
          <w:szCs w:val="28"/>
        </w:rPr>
        <w:t>School of Engineering</w:t>
      </w:r>
    </w:p>
    <w:p w14:paraId="7F5DCC17" w14:textId="77777777" w:rsidR="00CA0A25" w:rsidRDefault="00CA0A25" w:rsidP="00CA0A25">
      <w:pPr>
        <w:spacing w:line="360" w:lineRule="auto"/>
        <w:jc w:val="center"/>
        <w:rPr>
          <w:rFonts w:cstheme="minorHAnsi"/>
          <w:sz w:val="28"/>
          <w:szCs w:val="28"/>
        </w:rPr>
      </w:pPr>
      <w:r w:rsidRPr="00CA0A25">
        <w:rPr>
          <w:rFonts w:cstheme="minorHAnsi"/>
          <w:sz w:val="28"/>
          <w:szCs w:val="28"/>
        </w:rPr>
        <w:t>Load Transfer Prediction and</w:t>
      </w:r>
      <w:r>
        <w:rPr>
          <w:rFonts w:cstheme="minorHAnsi"/>
          <w:sz w:val="28"/>
          <w:szCs w:val="28"/>
        </w:rPr>
        <w:t xml:space="preserve"> </w:t>
      </w:r>
      <w:r w:rsidRPr="00CA0A25">
        <w:rPr>
          <w:rFonts w:cstheme="minorHAnsi"/>
          <w:sz w:val="28"/>
          <w:szCs w:val="28"/>
        </w:rPr>
        <w:t>Validation</w:t>
      </w:r>
    </w:p>
    <w:p w14:paraId="4C6B923B" w14:textId="77777777" w:rsidR="00CA0A25" w:rsidRDefault="00CA0A25" w:rsidP="00CA0A25">
      <w:pPr>
        <w:spacing w:line="360" w:lineRule="auto"/>
        <w:jc w:val="center"/>
        <w:rPr>
          <w:rFonts w:cstheme="minorHAnsi"/>
          <w:sz w:val="28"/>
          <w:szCs w:val="28"/>
        </w:rPr>
      </w:pPr>
      <w:r>
        <w:rPr>
          <w:rFonts w:cstheme="minorHAnsi"/>
          <w:sz w:val="28"/>
          <w:szCs w:val="28"/>
        </w:rPr>
        <w:t>James Smith</w:t>
      </w:r>
    </w:p>
    <w:p w14:paraId="55D5AF48" w14:textId="77777777" w:rsidR="00CA0A25" w:rsidRDefault="00CA0A25" w:rsidP="00055D94">
      <w:pPr>
        <w:spacing w:line="360" w:lineRule="auto"/>
        <w:jc w:val="center"/>
        <w:outlineLvl w:val="0"/>
        <w:rPr>
          <w:rFonts w:cstheme="minorHAnsi"/>
          <w:sz w:val="28"/>
          <w:szCs w:val="28"/>
        </w:rPr>
      </w:pPr>
      <w:r>
        <w:rPr>
          <w:rFonts w:cstheme="minorHAnsi"/>
          <w:sz w:val="28"/>
          <w:szCs w:val="28"/>
        </w:rPr>
        <w:t>1801879</w:t>
      </w:r>
    </w:p>
    <w:p w14:paraId="01B252CC" w14:textId="3EEDDFC5" w:rsidR="00CA0A25" w:rsidRDefault="00026854" w:rsidP="00055D94">
      <w:pPr>
        <w:spacing w:line="360" w:lineRule="auto"/>
        <w:jc w:val="center"/>
        <w:outlineLvl w:val="0"/>
        <w:rPr>
          <w:rFonts w:cstheme="minorHAnsi"/>
          <w:sz w:val="28"/>
          <w:szCs w:val="28"/>
        </w:rPr>
      </w:pPr>
      <w:r>
        <w:rPr>
          <w:rFonts w:cstheme="minorHAnsi"/>
          <w:sz w:val="28"/>
          <w:szCs w:val="28"/>
        </w:rPr>
        <w:t>BS</w:t>
      </w:r>
      <w:r w:rsidR="00CA0A25">
        <w:rPr>
          <w:rFonts w:cstheme="minorHAnsi"/>
          <w:sz w:val="28"/>
          <w:szCs w:val="28"/>
        </w:rPr>
        <w:t>c Motor Sport Engineering</w:t>
      </w:r>
    </w:p>
    <w:p w14:paraId="7C8E4318" w14:textId="2383AD18" w:rsidR="00773BE6" w:rsidRDefault="00075BAD" w:rsidP="00075BAD">
      <w:pPr>
        <w:spacing w:line="360" w:lineRule="auto"/>
        <w:jc w:val="center"/>
        <w:outlineLvl w:val="0"/>
        <w:rPr>
          <w:rFonts w:cstheme="minorHAnsi"/>
          <w:sz w:val="28"/>
          <w:szCs w:val="28"/>
        </w:rPr>
      </w:pPr>
      <w:r>
        <w:rPr>
          <w:rFonts w:ascii="Helvetica" w:hAnsi="Helvetica" w:cs="Helvetica"/>
          <w:noProof/>
          <w:sz w:val="24"/>
          <w:szCs w:val="24"/>
          <w:lang w:eastAsia="en-GB"/>
        </w:rPr>
        <w:drawing>
          <wp:anchor distT="0" distB="0" distL="114300" distR="114300" simplePos="0" relativeHeight="251676672" behindDoc="0" locked="0" layoutInCell="1" allowOverlap="1" wp14:anchorId="07A37E3C" wp14:editId="2D1C2877">
            <wp:simplePos x="0" y="0"/>
            <wp:positionH relativeFrom="column">
              <wp:posOffset>279400</wp:posOffset>
            </wp:positionH>
            <wp:positionV relativeFrom="paragraph">
              <wp:posOffset>326390</wp:posOffset>
            </wp:positionV>
            <wp:extent cx="5381625" cy="3778250"/>
            <wp:effectExtent l="0" t="0" r="3175" b="6350"/>
            <wp:wrapThrough wrapText="bothSides">
              <wp:wrapPolygon edited="0">
                <wp:start x="0" y="0"/>
                <wp:lineTo x="0" y="21491"/>
                <wp:lineTo x="21511" y="21491"/>
                <wp:lineTo x="2151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81625" cy="3778250"/>
                    </a:xfrm>
                    <a:prstGeom prst="rect">
                      <a:avLst/>
                    </a:prstGeom>
                    <a:noFill/>
                    <a:ln>
                      <a:noFill/>
                    </a:ln>
                  </pic:spPr>
                </pic:pic>
              </a:graphicData>
            </a:graphic>
            <wp14:sizeRelH relativeFrom="page">
              <wp14:pctWidth>0</wp14:pctWidth>
            </wp14:sizeRelH>
            <wp14:sizeRelV relativeFrom="page">
              <wp14:pctHeight>0</wp14:pctHeight>
            </wp14:sizeRelV>
          </wp:anchor>
        </w:drawing>
      </w:r>
      <w:r w:rsidR="00CA0A25" w:rsidRPr="00CA0A25">
        <w:rPr>
          <w:rFonts w:cstheme="minorHAnsi"/>
          <w:sz w:val="28"/>
          <w:szCs w:val="28"/>
        </w:rPr>
        <w:t>Data Acquisition and Dynamics</w:t>
      </w:r>
      <w:r w:rsidR="00CA0A25">
        <w:rPr>
          <w:rFonts w:cstheme="minorHAnsi"/>
          <w:sz w:val="28"/>
          <w:szCs w:val="28"/>
        </w:rPr>
        <w:t xml:space="preserve"> (</w:t>
      </w:r>
      <w:r w:rsidR="00CA0A25" w:rsidRPr="00CA0A25">
        <w:rPr>
          <w:rFonts w:cstheme="minorHAnsi"/>
          <w:sz w:val="28"/>
          <w:szCs w:val="28"/>
        </w:rPr>
        <w:t>M5X02205</w:t>
      </w:r>
      <w:r w:rsidR="00CA0A25">
        <w:rPr>
          <w:rFonts w:cstheme="minorHAnsi"/>
          <w:sz w:val="28"/>
          <w:szCs w:val="28"/>
        </w:rPr>
        <w:t>)</w:t>
      </w:r>
    </w:p>
    <w:p w14:paraId="78B0EFD8" w14:textId="5A3EEBD1" w:rsidR="00773BE6" w:rsidRPr="00773BE6" w:rsidRDefault="00773BE6" w:rsidP="00773BE6">
      <w:pPr>
        <w:spacing w:line="360" w:lineRule="auto"/>
        <w:jc w:val="both"/>
        <w:rPr>
          <w:rFonts w:cstheme="minorHAnsi"/>
          <w:i/>
          <w:sz w:val="20"/>
          <w:szCs w:val="20"/>
        </w:rPr>
      </w:pPr>
      <w:r>
        <w:rPr>
          <w:rFonts w:cstheme="minorHAnsi"/>
          <w:sz w:val="20"/>
          <w:szCs w:val="20"/>
        </w:rPr>
        <w:tab/>
      </w:r>
      <w:r>
        <w:rPr>
          <w:rFonts w:cstheme="minorHAnsi"/>
          <w:sz w:val="20"/>
          <w:szCs w:val="20"/>
        </w:rPr>
        <w:tab/>
      </w:r>
      <w:r>
        <w:rPr>
          <w:rFonts w:cstheme="minorHAnsi"/>
          <w:i/>
          <w:sz w:val="20"/>
          <w:szCs w:val="20"/>
        </w:rPr>
        <w:t xml:space="preserve">-Figure 1: </w:t>
      </w:r>
      <w:r w:rsidR="00075BAD">
        <w:rPr>
          <w:rFonts w:cstheme="minorHAnsi"/>
          <w:i/>
          <w:sz w:val="20"/>
          <w:szCs w:val="20"/>
        </w:rPr>
        <w:t>Base Performance Simulators (Hunter, 2014)</w:t>
      </w:r>
    </w:p>
    <w:p w14:paraId="36EE22B0" w14:textId="77777777" w:rsidR="000B2FB1" w:rsidRDefault="000B2FB1" w:rsidP="00CA0A25">
      <w:pPr>
        <w:spacing w:line="360" w:lineRule="auto"/>
        <w:jc w:val="center"/>
        <w:rPr>
          <w:rFonts w:cstheme="minorHAnsi"/>
          <w:sz w:val="28"/>
          <w:szCs w:val="28"/>
        </w:rPr>
      </w:pPr>
    </w:p>
    <w:p w14:paraId="68B57F18" w14:textId="77777777" w:rsidR="000B2FB1" w:rsidRDefault="000B2FB1" w:rsidP="00CA0A25">
      <w:pPr>
        <w:spacing w:line="360" w:lineRule="auto"/>
        <w:jc w:val="center"/>
        <w:rPr>
          <w:rFonts w:cstheme="minorHAnsi"/>
          <w:sz w:val="28"/>
          <w:szCs w:val="28"/>
        </w:rPr>
      </w:pPr>
    </w:p>
    <w:p w14:paraId="15D9AEA9" w14:textId="77777777" w:rsidR="000B2FB1" w:rsidRDefault="000B2FB1" w:rsidP="00CA0A25">
      <w:pPr>
        <w:spacing w:line="360" w:lineRule="auto"/>
        <w:jc w:val="center"/>
        <w:rPr>
          <w:rFonts w:cstheme="minorHAnsi"/>
          <w:sz w:val="28"/>
          <w:szCs w:val="28"/>
        </w:rPr>
      </w:pPr>
    </w:p>
    <w:p w14:paraId="5B0E554C" w14:textId="77777777" w:rsidR="000B2FB1" w:rsidRDefault="000B2FB1" w:rsidP="00055D94">
      <w:pPr>
        <w:spacing w:after="0" w:line="480" w:lineRule="auto"/>
        <w:jc w:val="both"/>
        <w:outlineLvl w:val="0"/>
        <w:rPr>
          <w:rFonts w:cstheme="minorHAnsi"/>
          <w:sz w:val="24"/>
          <w:szCs w:val="24"/>
          <w:u w:val="single"/>
        </w:rPr>
      </w:pPr>
      <w:r>
        <w:rPr>
          <w:rFonts w:cstheme="minorHAnsi"/>
          <w:sz w:val="24"/>
          <w:szCs w:val="24"/>
          <w:u w:val="single"/>
        </w:rPr>
        <w:lastRenderedPageBreak/>
        <w:t>Contents</w:t>
      </w:r>
    </w:p>
    <w:p w14:paraId="4FEB1E86" w14:textId="77777777" w:rsidR="000B2FB1" w:rsidRPr="000B2FB1" w:rsidRDefault="000B2FB1" w:rsidP="002E0680">
      <w:pPr>
        <w:spacing w:after="0" w:line="480" w:lineRule="auto"/>
        <w:jc w:val="both"/>
        <w:rPr>
          <w:rFonts w:cstheme="minorHAnsi"/>
          <w:sz w:val="24"/>
          <w:szCs w:val="24"/>
        </w:rPr>
      </w:pPr>
      <w:r w:rsidRPr="000B2FB1">
        <w:rPr>
          <w:rFonts w:cstheme="minorHAnsi"/>
          <w:sz w:val="24"/>
          <w:szCs w:val="24"/>
        </w:rPr>
        <w:t>Title Page……………………………………………………………………………………………………………………..Page 1</w:t>
      </w:r>
    </w:p>
    <w:p w14:paraId="09FED353" w14:textId="77777777" w:rsidR="000B2FB1" w:rsidRPr="000B2FB1" w:rsidRDefault="000B2FB1" w:rsidP="002E0680">
      <w:pPr>
        <w:spacing w:after="0" w:line="480" w:lineRule="auto"/>
        <w:jc w:val="both"/>
        <w:rPr>
          <w:rFonts w:cstheme="minorHAnsi"/>
          <w:sz w:val="24"/>
          <w:szCs w:val="24"/>
        </w:rPr>
      </w:pPr>
      <w:r w:rsidRPr="000B2FB1">
        <w:rPr>
          <w:rFonts w:cstheme="minorHAnsi"/>
          <w:sz w:val="24"/>
          <w:szCs w:val="24"/>
        </w:rPr>
        <w:t>Contents……..………………………………………</w:t>
      </w:r>
      <w:r>
        <w:rPr>
          <w:rFonts w:cstheme="minorHAnsi"/>
          <w:sz w:val="24"/>
          <w:szCs w:val="24"/>
        </w:rPr>
        <w:t>.</w:t>
      </w:r>
      <w:r w:rsidRPr="000B2FB1">
        <w:rPr>
          <w:rFonts w:cstheme="minorHAnsi"/>
          <w:sz w:val="24"/>
          <w:szCs w:val="24"/>
        </w:rPr>
        <w:t>…………………………………………………………….………..Page 2</w:t>
      </w:r>
    </w:p>
    <w:p w14:paraId="0FFDC610" w14:textId="77777777" w:rsidR="000B2FB1" w:rsidRPr="000B2FB1" w:rsidRDefault="000B2FB1" w:rsidP="002E0680">
      <w:pPr>
        <w:spacing w:after="0" w:line="480" w:lineRule="auto"/>
        <w:jc w:val="both"/>
        <w:rPr>
          <w:rFonts w:cstheme="minorHAnsi"/>
          <w:sz w:val="24"/>
          <w:szCs w:val="24"/>
        </w:rPr>
      </w:pPr>
      <w:r w:rsidRPr="000B2FB1">
        <w:rPr>
          <w:rFonts w:cstheme="minorHAnsi"/>
          <w:sz w:val="24"/>
          <w:szCs w:val="24"/>
        </w:rPr>
        <w:t>List of Figures…………………………………………………………………………………………………….…………Page 3</w:t>
      </w:r>
    </w:p>
    <w:p w14:paraId="15A3FC0D" w14:textId="77777777" w:rsidR="000B2FB1" w:rsidRPr="000B2FB1" w:rsidRDefault="000B2FB1" w:rsidP="002E0680">
      <w:pPr>
        <w:spacing w:after="0" w:line="480" w:lineRule="auto"/>
        <w:jc w:val="both"/>
        <w:rPr>
          <w:rFonts w:cstheme="minorHAnsi"/>
          <w:sz w:val="24"/>
          <w:szCs w:val="24"/>
        </w:rPr>
      </w:pPr>
      <w:r w:rsidRPr="000B2FB1">
        <w:rPr>
          <w:rFonts w:cstheme="minorHAnsi"/>
          <w:sz w:val="24"/>
          <w:szCs w:val="24"/>
        </w:rPr>
        <w:t xml:space="preserve">Abstract……………………………………………………………………………………………………………..………..Page </w:t>
      </w:r>
      <w:r>
        <w:rPr>
          <w:rFonts w:cstheme="minorHAnsi"/>
          <w:sz w:val="24"/>
          <w:szCs w:val="24"/>
        </w:rPr>
        <w:t>4</w:t>
      </w:r>
    </w:p>
    <w:p w14:paraId="4F0946F4" w14:textId="77777777" w:rsidR="000B2FB1" w:rsidRPr="000B2FB1" w:rsidRDefault="000B2FB1" w:rsidP="002E0680">
      <w:pPr>
        <w:spacing w:after="0" w:line="480" w:lineRule="auto"/>
        <w:jc w:val="both"/>
        <w:rPr>
          <w:rFonts w:cstheme="minorHAnsi"/>
          <w:sz w:val="24"/>
          <w:szCs w:val="24"/>
        </w:rPr>
      </w:pPr>
      <w:r w:rsidRPr="000B2FB1">
        <w:rPr>
          <w:rFonts w:cstheme="minorHAnsi"/>
          <w:sz w:val="24"/>
          <w:szCs w:val="24"/>
        </w:rPr>
        <w:t xml:space="preserve">1. Introduction…………………………..…………………………………………………………………………..…….Page </w:t>
      </w:r>
      <w:r>
        <w:rPr>
          <w:rFonts w:cstheme="minorHAnsi"/>
          <w:sz w:val="24"/>
          <w:szCs w:val="24"/>
        </w:rPr>
        <w:t>5</w:t>
      </w:r>
    </w:p>
    <w:p w14:paraId="31F3DC61" w14:textId="77777777" w:rsidR="000B2FB1" w:rsidRDefault="000B2FB1" w:rsidP="002E0680">
      <w:pPr>
        <w:spacing w:after="0" w:line="480" w:lineRule="auto"/>
        <w:jc w:val="both"/>
        <w:rPr>
          <w:rFonts w:cstheme="minorHAnsi"/>
          <w:sz w:val="24"/>
          <w:szCs w:val="24"/>
        </w:rPr>
      </w:pPr>
      <w:r w:rsidRPr="000B2FB1">
        <w:rPr>
          <w:rFonts w:cstheme="minorHAnsi"/>
          <w:sz w:val="24"/>
          <w:szCs w:val="24"/>
        </w:rPr>
        <w:t xml:space="preserve">2. Research…………………………………..……………………………………………………………………….……..Page </w:t>
      </w:r>
      <w:r>
        <w:rPr>
          <w:rFonts w:cstheme="minorHAnsi"/>
          <w:sz w:val="24"/>
          <w:szCs w:val="24"/>
        </w:rPr>
        <w:t>6</w:t>
      </w:r>
    </w:p>
    <w:p w14:paraId="47F1051D" w14:textId="7275408B" w:rsidR="002E0680" w:rsidRPr="002E0680" w:rsidRDefault="002E0680" w:rsidP="002E0680">
      <w:pPr>
        <w:spacing w:after="0" w:line="480" w:lineRule="auto"/>
        <w:ind w:firstLine="720"/>
        <w:jc w:val="both"/>
        <w:rPr>
          <w:rFonts w:cstheme="minorHAnsi"/>
          <w:sz w:val="24"/>
          <w:szCs w:val="24"/>
        </w:rPr>
      </w:pPr>
      <w:r w:rsidRPr="002E0680">
        <w:rPr>
          <w:rFonts w:cstheme="minorHAnsi"/>
          <w:sz w:val="24"/>
          <w:szCs w:val="24"/>
        </w:rPr>
        <w:t xml:space="preserve">2.1. </w:t>
      </w:r>
      <w:r w:rsidR="00055D94">
        <w:rPr>
          <w:rFonts w:cstheme="minorHAnsi"/>
          <w:sz w:val="24"/>
          <w:szCs w:val="24"/>
        </w:rPr>
        <w:t>MoTec</w:t>
      </w:r>
      <w:r>
        <w:rPr>
          <w:rFonts w:cstheme="minorHAnsi"/>
          <w:sz w:val="24"/>
          <w:szCs w:val="24"/>
        </w:rPr>
        <w:t>…………………………….</w:t>
      </w:r>
      <w:r w:rsidR="00A306A6">
        <w:rPr>
          <w:rFonts w:cstheme="minorHAnsi"/>
          <w:sz w:val="24"/>
          <w:szCs w:val="24"/>
        </w:rPr>
        <w:t>……………………………..</w:t>
      </w:r>
      <w:r w:rsidRPr="000B2FB1">
        <w:rPr>
          <w:rFonts w:cstheme="minorHAnsi"/>
          <w:sz w:val="24"/>
          <w:szCs w:val="24"/>
        </w:rPr>
        <w:t>……………………………</w:t>
      </w:r>
      <w:r>
        <w:rPr>
          <w:rFonts w:cstheme="minorHAnsi"/>
          <w:sz w:val="24"/>
          <w:szCs w:val="24"/>
        </w:rPr>
        <w:t>.</w:t>
      </w:r>
      <w:r w:rsidRPr="000B2FB1">
        <w:rPr>
          <w:rFonts w:cstheme="minorHAnsi"/>
          <w:sz w:val="24"/>
          <w:szCs w:val="24"/>
        </w:rPr>
        <w:t>…….……..</w:t>
      </w:r>
      <w:r>
        <w:rPr>
          <w:rFonts w:cstheme="minorHAnsi"/>
          <w:sz w:val="24"/>
          <w:szCs w:val="24"/>
        </w:rPr>
        <w:t>Page 6</w:t>
      </w:r>
    </w:p>
    <w:p w14:paraId="7BE639D6" w14:textId="0F96D6B3" w:rsidR="002E0680" w:rsidRPr="002E0680" w:rsidRDefault="002E0680" w:rsidP="002E0680">
      <w:pPr>
        <w:spacing w:after="0" w:line="480" w:lineRule="auto"/>
        <w:ind w:firstLine="720"/>
        <w:jc w:val="both"/>
        <w:rPr>
          <w:rFonts w:cstheme="minorHAnsi"/>
          <w:sz w:val="24"/>
          <w:szCs w:val="24"/>
        </w:rPr>
      </w:pPr>
      <w:r w:rsidRPr="002E0680">
        <w:rPr>
          <w:rFonts w:cstheme="minorHAnsi"/>
          <w:sz w:val="24"/>
          <w:szCs w:val="24"/>
        </w:rPr>
        <w:t>2.2. Simulator</w:t>
      </w:r>
      <w:r w:rsidRPr="000B2FB1">
        <w:rPr>
          <w:rFonts w:cstheme="minorHAnsi"/>
          <w:sz w:val="24"/>
          <w:szCs w:val="24"/>
        </w:rPr>
        <w:t>……………</w:t>
      </w:r>
      <w:r>
        <w:rPr>
          <w:rFonts w:cstheme="minorHAnsi"/>
          <w:sz w:val="24"/>
          <w:szCs w:val="24"/>
        </w:rPr>
        <w:t>……………………..…………………………..……………</w:t>
      </w:r>
      <w:r w:rsidRPr="000B2FB1">
        <w:rPr>
          <w:rFonts w:cstheme="minorHAnsi"/>
          <w:sz w:val="24"/>
          <w:szCs w:val="24"/>
        </w:rPr>
        <w:t>…………</w:t>
      </w:r>
      <w:r>
        <w:rPr>
          <w:rFonts w:cstheme="minorHAnsi"/>
          <w:sz w:val="24"/>
          <w:szCs w:val="24"/>
        </w:rPr>
        <w:t>.</w:t>
      </w:r>
      <w:r w:rsidRPr="000B2FB1">
        <w:rPr>
          <w:rFonts w:cstheme="minorHAnsi"/>
          <w:sz w:val="24"/>
          <w:szCs w:val="24"/>
        </w:rPr>
        <w:t>….……..</w:t>
      </w:r>
      <w:r>
        <w:rPr>
          <w:rFonts w:cstheme="minorHAnsi"/>
          <w:sz w:val="24"/>
          <w:szCs w:val="24"/>
        </w:rPr>
        <w:t>Page 6</w:t>
      </w:r>
    </w:p>
    <w:p w14:paraId="70F10F0A" w14:textId="06734805" w:rsidR="002E0680" w:rsidRPr="002E0680" w:rsidRDefault="002E0680" w:rsidP="002E0680">
      <w:pPr>
        <w:spacing w:after="0" w:line="480" w:lineRule="auto"/>
        <w:ind w:firstLine="720"/>
        <w:jc w:val="both"/>
        <w:rPr>
          <w:rFonts w:cstheme="minorHAnsi"/>
          <w:sz w:val="24"/>
          <w:szCs w:val="24"/>
        </w:rPr>
      </w:pPr>
      <w:r w:rsidRPr="002E0680">
        <w:rPr>
          <w:rFonts w:cstheme="minorHAnsi"/>
          <w:sz w:val="24"/>
          <w:szCs w:val="24"/>
        </w:rPr>
        <w:t>2.3. Load Distribution</w:t>
      </w:r>
      <w:r>
        <w:rPr>
          <w:rFonts w:cstheme="minorHAnsi"/>
          <w:sz w:val="24"/>
          <w:szCs w:val="24"/>
        </w:rPr>
        <w:t>………………………………….……………</w:t>
      </w:r>
      <w:r w:rsidRPr="000B2FB1">
        <w:rPr>
          <w:rFonts w:cstheme="minorHAnsi"/>
          <w:sz w:val="24"/>
          <w:szCs w:val="24"/>
        </w:rPr>
        <w:t>………………</w:t>
      </w:r>
      <w:r>
        <w:rPr>
          <w:rFonts w:cstheme="minorHAnsi"/>
          <w:sz w:val="24"/>
          <w:szCs w:val="24"/>
        </w:rPr>
        <w:t>………</w:t>
      </w:r>
      <w:r w:rsidRPr="000B2FB1">
        <w:rPr>
          <w:rFonts w:cstheme="minorHAnsi"/>
          <w:sz w:val="24"/>
          <w:szCs w:val="24"/>
        </w:rPr>
        <w:t>……….……..</w:t>
      </w:r>
      <w:r>
        <w:rPr>
          <w:rFonts w:cstheme="minorHAnsi"/>
          <w:sz w:val="24"/>
          <w:szCs w:val="24"/>
        </w:rPr>
        <w:t>Page</w:t>
      </w:r>
      <w:r w:rsidR="00055D94">
        <w:rPr>
          <w:rFonts w:cstheme="minorHAnsi"/>
          <w:sz w:val="24"/>
          <w:szCs w:val="24"/>
        </w:rPr>
        <w:t xml:space="preserve"> 7</w:t>
      </w:r>
    </w:p>
    <w:p w14:paraId="59F9319C" w14:textId="54228D9F" w:rsidR="002E0680" w:rsidRPr="002E0680" w:rsidRDefault="002E0680" w:rsidP="002E0680">
      <w:pPr>
        <w:spacing w:after="0" w:line="480" w:lineRule="auto"/>
        <w:ind w:firstLine="720"/>
        <w:jc w:val="both"/>
        <w:rPr>
          <w:rFonts w:cstheme="minorHAnsi"/>
          <w:sz w:val="24"/>
          <w:szCs w:val="24"/>
        </w:rPr>
      </w:pPr>
      <w:r w:rsidRPr="002E0680">
        <w:rPr>
          <w:rFonts w:cstheme="minorHAnsi"/>
          <w:sz w:val="24"/>
          <w:szCs w:val="24"/>
        </w:rPr>
        <w:t>2.4. Weight Transfer</w:t>
      </w:r>
      <w:r>
        <w:rPr>
          <w:rFonts w:cstheme="minorHAnsi"/>
          <w:sz w:val="24"/>
          <w:szCs w:val="24"/>
        </w:rPr>
        <w:t>…………………………………..……………………</w:t>
      </w:r>
      <w:r w:rsidRPr="000B2FB1">
        <w:rPr>
          <w:rFonts w:cstheme="minorHAnsi"/>
          <w:sz w:val="24"/>
          <w:szCs w:val="24"/>
        </w:rPr>
        <w:t>……………</w:t>
      </w:r>
      <w:r w:rsidR="00055D94">
        <w:rPr>
          <w:rFonts w:cstheme="minorHAnsi"/>
          <w:sz w:val="24"/>
          <w:szCs w:val="24"/>
        </w:rPr>
        <w:t>.</w:t>
      </w:r>
      <w:r>
        <w:rPr>
          <w:rFonts w:cstheme="minorHAnsi"/>
          <w:sz w:val="24"/>
          <w:szCs w:val="24"/>
        </w:rPr>
        <w:t>….……….……</w:t>
      </w:r>
      <w:r w:rsidRPr="000B2FB1">
        <w:rPr>
          <w:rFonts w:cstheme="minorHAnsi"/>
          <w:sz w:val="24"/>
          <w:szCs w:val="24"/>
        </w:rPr>
        <w:t>.</w:t>
      </w:r>
      <w:r>
        <w:rPr>
          <w:rFonts w:cstheme="minorHAnsi"/>
          <w:sz w:val="24"/>
          <w:szCs w:val="24"/>
        </w:rPr>
        <w:t>Page</w:t>
      </w:r>
      <w:r w:rsidR="00055D94">
        <w:rPr>
          <w:rFonts w:cstheme="minorHAnsi"/>
          <w:sz w:val="24"/>
          <w:szCs w:val="24"/>
        </w:rPr>
        <w:t xml:space="preserve"> 7</w:t>
      </w:r>
    </w:p>
    <w:p w14:paraId="735A31A1" w14:textId="2E6CAC3E" w:rsidR="000B2FB1" w:rsidRPr="000B2FB1" w:rsidRDefault="000B2FB1" w:rsidP="002E0680">
      <w:pPr>
        <w:spacing w:after="0" w:line="480" w:lineRule="auto"/>
        <w:jc w:val="both"/>
        <w:rPr>
          <w:rFonts w:cstheme="minorHAnsi"/>
          <w:sz w:val="24"/>
          <w:szCs w:val="24"/>
        </w:rPr>
      </w:pPr>
      <w:r w:rsidRPr="000B2FB1">
        <w:rPr>
          <w:rFonts w:cstheme="minorHAnsi"/>
          <w:sz w:val="24"/>
          <w:szCs w:val="24"/>
        </w:rPr>
        <w:t>3. Methodology……………</w:t>
      </w:r>
      <w:r w:rsidR="002E0680">
        <w:rPr>
          <w:rFonts w:cstheme="minorHAnsi"/>
          <w:sz w:val="24"/>
          <w:szCs w:val="24"/>
        </w:rPr>
        <w:t>..……………………………………………………………………………</w:t>
      </w:r>
      <w:r w:rsidRPr="000B2FB1">
        <w:rPr>
          <w:rFonts w:cstheme="minorHAnsi"/>
          <w:sz w:val="24"/>
          <w:szCs w:val="24"/>
        </w:rPr>
        <w:t>…</w:t>
      </w:r>
      <w:r w:rsidR="00055D94">
        <w:rPr>
          <w:rFonts w:cstheme="minorHAnsi"/>
          <w:sz w:val="24"/>
          <w:szCs w:val="24"/>
        </w:rPr>
        <w:t>..</w:t>
      </w:r>
      <w:r w:rsidRPr="000B2FB1">
        <w:rPr>
          <w:rFonts w:cstheme="minorHAnsi"/>
          <w:sz w:val="24"/>
          <w:szCs w:val="24"/>
        </w:rPr>
        <w:t>……</w:t>
      </w:r>
      <w:r w:rsidR="002E0680">
        <w:rPr>
          <w:rFonts w:cstheme="minorHAnsi"/>
          <w:sz w:val="24"/>
          <w:szCs w:val="24"/>
        </w:rPr>
        <w:t>.</w:t>
      </w:r>
      <w:r w:rsidRPr="000B2FB1">
        <w:rPr>
          <w:rFonts w:cstheme="minorHAnsi"/>
          <w:sz w:val="24"/>
          <w:szCs w:val="24"/>
        </w:rPr>
        <w:t xml:space="preserve">…….Page </w:t>
      </w:r>
      <w:r w:rsidR="00055D94">
        <w:rPr>
          <w:rFonts w:cstheme="minorHAnsi"/>
          <w:sz w:val="24"/>
          <w:szCs w:val="24"/>
        </w:rPr>
        <w:t>8</w:t>
      </w:r>
    </w:p>
    <w:p w14:paraId="662ED6C3" w14:textId="16FC0FDE" w:rsidR="000B2FB1" w:rsidRDefault="000B2FB1" w:rsidP="002E0680">
      <w:pPr>
        <w:spacing w:after="0" w:line="480" w:lineRule="auto"/>
        <w:jc w:val="both"/>
        <w:rPr>
          <w:rFonts w:cstheme="minorHAnsi"/>
          <w:sz w:val="24"/>
          <w:szCs w:val="24"/>
        </w:rPr>
      </w:pPr>
      <w:r w:rsidRPr="000B2FB1">
        <w:rPr>
          <w:rFonts w:cstheme="minorHAnsi"/>
          <w:sz w:val="24"/>
          <w:szCs w:val="24"/>
        </w:rPr>
        <w:t>4. Results / Analysis……………..………………………………………………………………………</w:t>
      </w:r>
      <w:r w:rsidR="00F521BA">
        <w:rPr>
          <w:rFonts w:cstheme="minorHAnsi"/>
          <w:sz w:val="24"/>
          <w:szCs w:val="24"/>
        </w:rPr>
        <w:t>..</w:t>
      </w:r>
      <w:r w:rsidRPr="000B2FB1">
        <w:rPr>
          <w:rFonts w:cstheme="minorHAnsi"/>
          <w:sz w:val="24"/>
          <w:szCs w:val="24"/>
        </w:rPr>
        <w:t xml:space="preserve">………..……Page </w:t>
      </w:r>
      <w:r w:rsidR="00F521BA">
        <w:rPr>
          <w:rFonts w:cstheme="minorHAnsi"/>
          <w:sz w:val="24"/>
          <w:szCs w:val="24"/>
        </w:rPr>
        <w:t>9</w:t>
      </w:r>
    </w:p>
    <w:p w14:paraId="756CC5DA" w14:textId="50B98BB7" w:rsidR="00B53B18" w:rsidRDefault="00B53B18" w:rsidP="002E0680">
      <w:pPr>
        <w:spacing w:after="0" w:line="480" w:lineRule="auto"/>
        <w:jc w:val="both"/>
        <w:rPr>
          <w:rFonts w:cstheme="minorHAnsi"/>
          <w:sz w:val="24"/>
          <w:szCs w:val="24"/>
        </w:rPr>
      </w:pPr>
      <w:r>
        <w:rPr>
          <w:rFonts w:cstheme="minorHAnsi"/>
          <w:sz w:val="24"/>
          <w:szCs w:val="24"/>
        </w:rPr>
        <w:tab/>
        <w:t>4.1. MCR 2000 MoTec Work…</w:t>
      </w:r>
      <w:r w:rsidR="00BD6964">
        <w:rPr>
          <w:rFonts w:cstheme="minorHAnsi"/>
          <w:sz w:val="24"/>
          <w:szCs w:val="24"/>
        </w:rPr>
        <w:t>……………………………………………………………………..</w:t>
      </w:r>
      <w:r>
        <w:rPr>
          <w:rFonts w:cstheme="minorHAnsi"/>
          <w:sz w:val="24"/>
          <w:szCs w:val="24"/>
        </w:rPr>
        <w:t xml:space="preserve">…….Page </w:t>
      </w:r>
      <w:r w:rsidR="00BD6964">
        <w:rPr>
          <w:rFonts w:cstheme="minorHAnsi"/>
          <w:sz w:val="24"/>
          <w:szCs w:val="24"/>
        </w:rPr>
        <w:t>9</w:t>
      </w:r>
    </w:p>
    <w:p w14:paraId="68EF289D" w14:textId="08A6F7FE" w:rsidR="00B53B18" w:rsidRDefault="00BD6964" w:rsidP="002E0680">
      <w:pPr>
        <w:spacing w:after="0" w:line="480" w:lineRule="auto"/>
        <w:jc w:val="both"/>
        <w:rPr>
          <w:rFonts w:cstheme="minorHAnsi"/>
          <w:sz w:val="24"/>
          <w:szCs w:val="24"/>
        </w:rPr>
      </w:pPr>
      <w:r>
        <w:rPr>
          <w:rFonts w:cstheme="minorHAnsi"/>
          <w:sz w:val="24"/>
          <w:szCs w:val="24"/>
        </w:rPr>
        <w:tab/>
        <w:t>4.2. Aston Martin MoTec Work……………………………………………………………………….Page 10</w:t>
      </w:r>
    </w:p>
    <w:p w14:paraId="1EFBF303" w14:textId="4B7D79D3" w:rsidR="00BD6964" w:rsidRDefault="00BD6964" w:rsidP="002E0680">
      <w:pPr>
        <w:spacing w:after="0" w:line="480" w:lineRule="auto"/>
        <w:jc w:val="both"/>
        <w:rPr>
          <w:rFonts w:cstheme="minorHAnsi"/>
          <w:sz w:val="24"/>
          <w:szCs w:val="24"/>
        </w:rPr>
      </w:pPr>
      <w:r>
        <w:rPr>
          <w:rFonts w:cstheme="minorHAnsi"/>
          <w:sz w:val="24"/>
          <w:szCs w:val="24"/>
        </w:rPr>
        <w:tab/>
      </w:r>
      <w:r>
        <w:rPr>
          <w:rFonts w:cstheme="minorHAnsi"/>
          <w:sz w:val="24"/>
          <w:szCs w:val="24"/>
        </w:rPr>
        <w:tab/>
        <w:t>4.2.1. Aston Martin Set-up 1……………………………………………………………….Page 11</w:t>
      </w:r>
    </w:p>
    <w:p w14:paraId="05402AA7" w14:textId="41EBEE5D" w:rsidR="00BD6964" w:rsidRDefault="00BD6964" w:rsidP="002E0680">
      <w:pPr>
        <w:spacing w:after="0" w:line="480" w:lineRule="auto"/>
        <w:jc w:val="both"/>
        <w:rPr>
          <w:rFonts w:cstheme="minorHAnsi"/>
          <w:sz w:val="24"/>
          <w:szCs w:val="24"/>
        </w:rPr>
      </w:pPr>
      <w:r>
        <w:rPr>
          <w:rFonts w:cstheme="minorHAnsi"/>
          <w:sz w:val="24"/>
          <w:szCs w:val="24"/>
        </w:rPr>
        <w:tab/>
      </w:r>
      <w:r>
        <w:rPr>
          <w:rFonts w:cstheme="minorHAnsi"/>
          <w:sz w:val="24"/>
          <w:szCs w:val="24"/>
        </w:rPr>
        <w:tab/>
        <w:t>4.2.2. Aston Martin Set-up 2………………………………………………………………..Page 13</w:t>
      </w:r>
    </w:p>
    <w:p w14:paraId="00CA2427" w14:textId="6ED9434F" w:rsidR="00BD6964" w:rsidRPr="000B2FB1" w:rsidRDefault="00BD6964" w:rsidP="002E0680">
      <w:pPr>
        <w:spacing w:after="0" w:line="480" w:lineRule="auto"/>
        <w:jc w:val="both"/>
        <w:rPr>
          <w:rFonts w:cstheme="minorHAnsi"/>
          <w:sz w:val="24"/>
          <w:szCs w:val="24"/>
        </w:rPr>
      </w:pPr>
      <w:r>
        <w:rPr>
          <w:rFonts w:cstheme="minorHAnsi"/>
          <w:sz w:val="24"/>
          <w:szCs w:val="24"/>
        </w:rPr>
        <w:tab/>
      </w:r>
      <w:r>
        <w:rPr>
          <w:rFonts w:cstheme="minorHAnsi"/>
          <w:sz w:val="24"/>
          <w:szCs w:val="24"/>
        </w:rPr>
        <w:tab/>
        <w:t>4.2.3. Aston Martin Set-up 3………………………………………………………………..Page 15</w:t>
      </w:r>
    </w:p>
    <w:p w14:paraId="2DF1D89F" w14:textId="528B7626" w:rsidR="000B2FB1" w:rsidRPr="000B2FB1" w:rsidRDefault="000B2FB1" w:rsidP="002E0680">
      <w:pPr>
        <w:spacing w:after="0" w:line="480" w:lineRule="auto"/>
        <w:jc w:val="both"/>
        <w:rPr>
          <w:rFonts w:cstheme="minorHAnsi"/>
          <w:sz w:val="24"/>
          <w:szCs w:val="24"/>
        </w:rPr>
      </w:pPr>
      <w:r w:rsidRPr="000B2FB1">
        <w:rPr>
          <w:rFonts w:cstheme="minorHAnsi"/>
          <w:sz w:val="24"/>
          <w:szCs w:val="24"/>
        </w:rPr>
        <w:t xml:space="preserve">5. Discussion……………………………………………………………………………………………………………….Page </w:t>
      </w:r>
      <w:r w:rsidR="003E5ACC">
        <w:rPr>
          <w:rFonts w:cstheme="minorHAnsi"/>
          <w:sz w:val="24"/>
          <w:szCs w:val="24"/>
        </w:rPr>
        <w:t>16</w:t>
      </w:r>
    </w:p>
    <w:p w14:paraId="41F8DCF4" w14:textId="317DE33F" w:rsidR="0096560E" w:rsidRPr="000B2FB1" w:rsidRDefault="0096560E" w:rsidP="002E0680">
      <w:pPr>
        <w:spacing w:after="0" w:line="480" w:lineRule="auto"/>
        <w:jc w:val="both"/>
        <w:rPr>
          <w:rFonts w:cstheme="minorHAnsi"/>
          <w:sz w:val="24"/>
          <w:szCs w:val="24"/>
        </w:rPr>
      </w:pPr>
      <w:r>
        <w:rPr>
          <w:rFonts w:cstheme="minorHAnsi"/>
          <w:sz w:val="24"/>
          <w:szCs w:val="24"/>
        </w:rPr>
        <w:t>Figure References……………..……</w:t>
      </w:r>
      <w:r w:rsidRPr="000B2FB1">
        <w:rPr>
          <w:rFonts w:cstheme="minorHAnsi"/>
          <w:sz w:val="24"/>
          <w:szCs w:val="24"/>
        </w:rPr>
        <w:t>………………………………………………………….…………………</w:t>
      </w:r>
      <w:r w:rsidR="003E5ACC">
        <w:rPr>
          <w:rFonts w:cstheme="minorHAnsi"/>
          <w:sz w:val="24"/>
          <w:szCs w:val="24"/>
        </w:rPr>
        <w:t>.</w:t>
      </w:r>
      <w:r w:rsidRPr="000B2FB1">
        <w:rPr>
          <w:rFonts w:cstheme="minorHAnsi"/>
          <w:sz w:val="24"/>
          <w:szCs w:val="24"/>
        </w:rPr>
        <w:t xml:space="preserve">…..Page </w:t>
      </w:r>
      <w:r w:rsidR="000D75F4">
        <w:rPr>
          <w:rFonts w:cstheme="minorHAnsi"/>
          <w:sz w:val="24"/>
          <w:szCs w:val="24"/>
        </w:rPr>
        <w:t>18</w:t>
      </w:r>
    </w:p>
    <w:p w14:paraId="30BBB3E7" w14:textId="4583A900" w:rsidR="000B2FB1" w:rsidRDefault="000B2FB1" w:rsidP="002E0680">
      <w:pPr>
        <w:spacing w:after="0" w:line="480" w:lineRule="auto"/>
        <w:jc w:val="both"/>
        <w:rPr>
          <w:rFonts w:cstheme="minorHAnsi"/>
          <w:sz w:val="24"/>
          <w:szCs w:val="24"/>
        </w:rPr>
      </w:pPr>
      <w:r w:rsidRPr="000B2FB1">
        <w:rPr>
          <w:rFonts w:cstheme="minorHAnsi"/>
          <w:sz w:val="24"/>
          <w:szCs w:val="24"/>
        </w:rPr>
        <w:t xml:space="preserve">References……………..………….……………………………………………………………….……………………..Page </w:t>
      </w:r>
      <w:r w:rsidR="000D75F4">
        <w:rPr>
          <w:rFonts w:cstheme="minorHAnsi"/>
          <w:sz w:val="24"/>
          <w:szCs w:val="24"/>
        </w:rPr>
        <w:t>18</w:t>
      </w:r>
    </w:p>
    <w:p w14:paraId="07A9979B" w14:textId="354F79FF" w:rsidR="000B2FB1" w:rsidRDefault="00232551" w:rsidP="000B2FB1">
      <w:pPr>
        <w:spacing w:line="360" w:lineRule="auto"/>
        <w:jc w:val="both"/>
        <w:rPr>
          <w:rFonts w:cstheme="minorHAnsi"/>
          <w:sz w:val="24"/>
          <w:szCs w:val="24"/>
        </w:rPr>
      </w:pPr>
      <w:r>
        <w:rPr>
          <w:rFonts w:cstheme="minorHAnsi"/>
          <w:sz w:val="24"/>
          <w:szCs w:val="24"/>
        </w:rPr>
        <w:t>Appendix</w:t>
      </w:r>
      <w:r w:rsidRPr="000B2FB1">
        <w:rPr>
          <w:rFonts w:cstheme="minorHAnsi"/>
          <w:sz w:val="24"/>
          <w:szCs w:val="24"/>
        </w:rPr>
        <w:t>……………..………….……………………………………………………………….……………</w:t>
      </w:r>
      <w:r w:rsidR="003E5ACC">
        <w:rPr>
          <w:rFonts w:cstheme="minorHAnsi"/>
          <w:sz w:val="24"/>
          <w:szCs w:val="24"/>
        </w:rPr>
        <w:t>..</w:t>
      </w:r>
      <w:r w:rsidR="000D75F4">
        <w:rPr>
          <w:rFonts w:cstheme="minorHAnsi"/>
          <w:sz w:val="24"/>
          <w:szCs w:val="24"/>
        </w:rPr>
        <w:t>.</w:t>
      </w:r>
      <w:r w:rsidRPr="000B2FB1">
        <w:rPr>
          <w:rFonts w:cstheme="minorHAnsi"/>
          <w:sz w:val="24"/>
          <w:szCs w:val="24"/>
        </w:rPr>
        <w:t>………..Page</w:t>
      </w:r>
      <w:r w:rsidR="000D75F4">
        <w:rPr>
          <w:rFonts w:cstheme="minorHAnsi"/>
          <w:sz w:val="24"/>
          <w:szCs w:val="24"/>
        </w:rPr>
        <w:t xml:space="preserve"> 19</w:t>
      </w:r>
    </w:p>
    <w:p w14:paraId="0FCC8CB9" w14:textId="77777777" w:rsidR="000B2FB1" w:rsidRDefault="000B2FB1" w:rsidP="000B2FB1">
      <w:pPr>
        <w:spacing w:line="360" w:lineRule="auto"/>
        <w:jc w:val="both"/>
        <w:rPr>
          <w:rFonts w:cstheme="minorHAnsi"/>
          <w:sz w:val="24"/>
          <w:szCs w:val="24"/>
        </w:rPr>
      </w:pPr>
    </w:p>
    <w:p w14:paraId="1FF82EBA" w14:textId="77777777" w:rsidR="00BD6964" w:rsidRDefault="00BD6964" w:rsidP="000B2FB1">
      <w:pPr>
        <w:spacing w:line="360" w:lineRule="auto"/>
        <w:jc w:val="both"/>
        <w:rPr>
          <w:rFonts w:cstheme="minorHAnsi"/>
          <w:sz w:val="24"/>
          <w:szCs w:val="24"/>
        </w:rPr>
      </w:pPr>
    </w:p>
    <w:p w14:paraId="353F53D9" w14:textId="77777777" w:rsidR="000B2FB1" w:rsidRPr="000B2FB1" w:rsidRDefault="000B2FB1" w:rsidP="00055D94">
      <w:pPr>
        <w:spacing w:after="0" w:line="600" w:lineRule="auto"/>
        <w:contextualSpacing/>
        <w:jc w:val="both"/>
        <w:outlineLvl w:val="0"/>
        <w:rPr>
          <w:rFonts w:cstheme="minorHAnsi"/>
          <w:sz w:val="24"/>
          <w:szCs w:val="24"/>
          <w:u w:val="single"/>
        </w:rPr>
      </w:pPr>
      <w:r>
        <w:rPr>
          <w:rFonts w:cstheme="minorHAnsi"/>
          <w:sz w:val="24"/>
          <w:szCs w:val="24"/>
          <w:u w:val="single"/>
        </w:rPr>
        <w:lastRenderedPageBreak/>
        <w:t>List of Figures</w:t>
      </w:r>
    </w:p>
    <w:p w14:paraId="59807FFA" w14:textId="3DC8DD69" w:rsidR="000B2FB1" w:rsidRPr="00D80434" w:rsidRDefault="00D80434" w:rsidP="000B2FB1">
      <w:pPr>
        <w:spacing w:after="0" w:line="600" w:lineRule="auto"/>
        <w:contextualSpacing/>
        <w:jc w:val="both"/>
        <w:rPr>
          <w:rFonts w:cstheme="minorHAnsi"/>
          <w:sz w:val="24"/>
          <w:szCs w:val="24"/>
        </w:rPr>
      </w:pPr>
      <w:r>
        <w:rPr>
          <w:rFonts w:cstheme="minorHAnsi"/>
          <w:sz w:val="24"/>
          <w:szCs w:val="24"/>
        </w:rPr>
        <w:t>Figure 1……………………………</w:t>
      </w:r>
      <w:r w:rsidRPr="00D80434">
        <w:rPr>
          <w:rFonts w:cstheme="minorHAnsi"/>
          <w:sz w:val="24"/>
          <w:szCs w:val="24"/>
        </w:rPr>
        <w:t>…………</w:t>
      </w:r>
      <w:r>
        <w:rPr>
          <w:rFonts w:cstheme="minorHAnsi"/>
          <w:sz w:val="24"/>
          <w:szCs w:val="24"/>
        </w:rPr>
        <w:t>…..</w:t>
      </w:r>
      <w:r w:rsidR="003D637A" w:rsidRPr="00D80434">
        <w:rPr>
          <w:rFonts w:cstheme="minorHAnsi"/>
          <w:sz w:val="24"/>
          <w:szCs w:val="24"/>
        </w:rPr>
        <w:t>….</w:t>
      </w:r>
      <w:r w:rsidR="000B2FB1" w:rsidRPr="00D80434">
        <w:rPr>
          <w:rFonts w:cstheme="minorHAnsi"/>
          <w:sz w:val="24"/>
          <w:szCs w:val="24"/>
        </w:rPr>
        <w:t>………</w:t>
      </w:r>
      <w:r>
        <w:rPr>
          <w:rFonts w:cstheme="minorHAnsi"/>
          <w:sz w:val="24"/>
          <w:szCs w:val="24"/>
        </w:rPr>
        <w:t xml:space="preserve"> </w:t>
      </w:r>
      <w:r w:rsidR="00075BAD">
        <w:rPr>
          <w:rFonts w:cstheme="minorHAnsi"/>
          <w:sz w:val="24"/>
          <w:szCs w:val="24"/>
        </w:rPr>
        <w:t>Base Performance Simulators………..</w:t>
      </w:r>
      <w:r>
        <w:rPr>
          <w:rFonts w:cstheme="minorHAnsi"/>
          <w:sz w:val="24"/>
          <w:szCs w:val="24"/>
        </w:rPr>
        <w:t xml:space="preserve">………. </w:t>
      </w:r>
      <w:r w:rsidR="000B2FB1" w:rsidRPr="00D80434">
        <w:rPr>
          <w:rFonts w:cstheme="minorHAnsi"/>
          <w:sz w:val="24"/>
          <w:szCs w:val="24"/>
        </w:rPr>
        <w:t>Page 1</w:t>
      </w:r>
    </w:p>
    <w:p w14:paraId="31BA72FC" w14:textId="65E0DD52" w:rsidR="000B2FB1" w:rsidRDefault="000B2FB1" w:rsidP="000B2FB1">
      <w:pPr>
        <w:spacing w:after="0" w:line="600" w:lineRule="auto"/>
        <w:contextualSpacing/>
        <w:jc w:val="both"/>
        <w:rPr>
          <w:rFonts w:cstheme="minorHAnsi"/>
          <w:sz w:val="24"/>
          <w:szCs w:val="24"/>
        </w:rPr>
      </w:pPr>
      <w:r w:rsidRPr="000B2FB1">
        <w:rPr>
          <w:rFonts w:cstheme="minorHAnsi"/>
          <w:sz w:val="24"/>
          <w:szCs w:val="24"/>
        </w:rPr>
        <w:t xml:space="preserve">Figure </w:t>
      </w:r>
      <w:r>
        <w:rPr>
          <w:rFonts w:cstheme="minorHAnsi"/>
          <w:sz w:val="24"/>
          <w:szCs w:val="24"/>
        </w:rPr>
        <w:t>2</w:t>
      </w:r>
      <w:r w:rsidR="00055D94">
        <w:rPr>
          <w:rFonts w:cstheme="minorHAnsi"/>
          <w:sz w:val="24"/>
          <w:szCs w:val="24"/>
        </w:rPr>
        <w:t>………………………………………..</w:t>
      </w:r>
      <w:r w:rsidR="00D80434">
        <w:rPr>
          <w:rFonts w:cstheme="minorHAnsi"/>
          <w:sz w:val="24"/>
          <w:szCs w:val="24"/>
        </w:rPr>
        <w:t>….……</w:t>
      </w:r>
      <w:r w:rsidRPr="000B2FB1">
        <w:rPr>
          <w:rFonts w:cstheme="minorHAnsi"/>
          <w:sz w:val="24"/>
          <w:szCs w:val="24"/>
        </w:rPr>
        <w:t>……</w:t>
      </w:r>
      <w:r w:rsidR="00D80434" w:rsidRPr="00D80434">
        <w:rPr>
          <w:rFonts w:cstheme="minorHAnsi"/>
          <w:sz w:val="24"/>
          <w:szCs w:val="24"/>
        </w:rPr>
        <w:t xml:space="preserve"> Base Performance Simulator </w:t>
      </w:r>
      <w:r w:rsidR="00D80434">
        <w:rPr>
          <w:rFonts w:cstheme="minorHAnsi"/>
          <w:sz w:val="24"/>
          <w:szCs w:val="24"/>
        </w:rPr>
        <w:t xml:space="preserve">Set-up………. </w:t>
      </w:r>
      <w:r w:rsidR="00D80434" w:rsidRPr="00D80434">
        <w:rPr>
          <w:rFonts w:cstheme="minorHAnsi"/>
          <w:sz w:val="24"/>
          <w:szCs w:val="24"/>
        </w:rPr>
        <w:t>Page</w:t>
      </w:r>
      <w:r w:rsidR="00055D94">
        <w:rPr>
          <w:rFonts w:cstheme="minorHAnsi"/>
          <w:sz w:val="24"/>
          <w:szCs w:val="24"/>
        </w:rPr>
        <w:t xml:space="preserve"> 6</w:t>
      </w:r>
    </w:p>
    <w:p w14:paraId="58DA0D3B" w14:textId="7E976E93" w:rsidR="000B2FB1" w:rsidRDefault="00D80434" w:rsidP="000B2FB1">
      <w:pPr>
        <w:spacing w:after="0" w:line="600" w:lineRule="auto"/>
        <w:contextualSpacing/>
        <w:jc w:val="both"/>
        <w:rPr>
          <w:rFonts w:cstheme="minorHAnsi"/>
          <w:sz w:val="24"/>
          <w:szCs w:val="24"/>
        </w:rPr>
      </w:pPr>
      <w:r>
        <w:rPr>
          <w:rFonts w:cstheme="minorHAnsi"/>
          <w:sz w:val="24"/>
          <w:szCs w:val="24"/>
        </w:rPr>
        <w:t>Figure 3…………………………………………………</w:t>
      </w:r>
      <w:r w:rsidR="000B2FB1">
        <w:rPr>
          <w:rFonts w:cstheme="minorHAnsi"/>
          <w:sz w:val="24"/>
          <w:szCs w:val="24"/>
        </w:rPr>
        <w:t>……</w:t>
      </w:r>
      <w:r w:rsidRPr="00D80434">
        <w:rPr>
          <w:rFonts w:cstheme="minorHAnsi"/>
          <w:sz w:val="24"/>
          <w:szCs w:val="24"/>
        </w:rPr>
        <w:t xml:space="preserve"> Base Performance Simulator </w:t>
      </w:r>
      <w:r>
        <w:rPr>
          <w:rFonts w:cstheme="minorHAnsi"/>
          <w:sz w:val="24"/>
          <w:szCs w:val="24"/>
        </w:rPr>
        <w:t xml:space="preserve">Set-up………. </w:t>
      </w:r>
      <w:r w:rsidRPr="00D80434">
        <w:rPr>
          <w:rFonts w:cstheme="minorHAnsi"/>
          <w:sz w:val="24"/>
          <w:szCs w:val="24"/>
        </w:rPr>
        <w:t>Page</w:t>
      </w:r>
      <w:r w:rsidR="00055D94">
        <w:rPr>
          <w:rFonts w:cstheme="minorHAnsi"/>
          <w:sz w:val="24"/>
          <w:szCs w:val="24"/>
        </w:rPr>
        <w:t xml:space="preserve"> 6</w:t>
      </w:r>
    </w:p>
    <w:p w14:paraId="403A688D" w14:textId="1ED95878" w:rsidR="000B2FB1" w:rsidRDefault="000B2FB1" w:rsidP="000B2FB1">
      <w:pPr>
        <w:spacing w:after="0" w:line="600" w:lineRule="auto"/>
        <w:contextualSpacing/>
        <w:jc w:val="both"/>
        <w:rPr>
          <w:rFonts w:cstheme="minorHAnsi"/>
          <w:sz w:val="24"/>
          <w:szCs w:val="24"/>
        </w:rPr>
      </w:pPr>
      <w:r>
        <w:rPr>
          <w:rFonts w:cstheme="minorHAnsi"/>
          <w:sz w:val="24"/>
          <w:szCs w:val="24"/>
        </w:rPr>
        <w:t>Figure 4……………………………………………………</w:t>
      </w:r>
      <w:r w:rsidR="00F521BA">
        <w:rPr>
          <w:rFonts w:cstheme="minorHAnsi"/>
          <w:sz w:val="24"/>
          <w:szCs w:val="24"/>
        </w:rPr>
        <w:t>………………</w:t>
      </w:r>
      <w:r>
        <w:rPr>
          <w:rFonts w:cstheme="minorHAnsi"/>
          <w:sz w:val="24"/>
          <w:szCs w:val="24"/>
        </w:rPr>
        <w:t>……</w:t>
      </w:r>
      <w:r w:rsidR="00F521BA">
        <w:rPr>
          <w:rFonts w:cstheme="minorHAnsi"/>
          <w:sz w:val="24"/>
          <w:szCs w:val="24"/>
        </w:rPr>
        <w:t>Simulator Vehicle Set-up………. Page 8</w:t>
      </w:r>
    </w:p>
    <w:p w14:paraId="1BC9B414" w14:textId="33435180" w:rsidR="000B2FB1" w:rsidRDefault="000B2FB1" w:rsidP="000B2FB1">
      <w:pPr>
        <w:spacing w:after="0" w:line="600" w:lineRule="auto"/>
        <w:contextualSpacing/>
        <w:jc w:val="both"/>
        <w:rPr>
          <w:rFonts w:cstheme="minorHAnsi"/>
          <w:sz w:val="24"/>
          <w:szCs w:val="24"/>
        </w:rPr>
      </w:pPr>
      <w:r>
        <w:rPr>
          <w:rFonts w:cstheme="minorHAnsi"/>
          <w:sz w:val="24"/>
          <w:szCs w:val="24"/>
        </w:rPr>
        <w:t>Figure 5…………………………………………………………………………</w:t>
      </w:r>
      <w:r w:rsidR="00F521BA">
        <w:rPr>
          <w:rFonts w:cstheme="minorHAnsi"/>
          <w:sz w:val="24"/>
          <w:szCs w:val="24"/>
        </w:rPr>
        <w:t xml:space="preserve">Simulator Control Room………. </w:t>
      </w:r>
      <w:r>
        <w:rPr>
          <w:rFonts w:cstheme="minorHAnsi"/>
          <w:sz w:val="24"/>
          <w:szCs w:val="24"/>
        </w:rPr>
        <w:t xml:space="preserve">Page </w:t>
      </w:r>
      <w:r w:rsidR="00F521BA">
        <w:rPr>
          <w:rFonts w:cstheme="minorHAnsi"/>
          <w:sz w:val="24"/>
          <w:szCs w:val="24"/>
        </w:rPr>
        <w:t>8</w:t>
      </w:r>
    </w:p>
    <w:p w14:paraId="240E285A" w14:textId="2CEDE6D3" w:rsidR="000B2FB1" w:rsidRDefault="00B53B18" w:rsidP="000B2FB1">
      <w:pPr>
        <w:spacing w:after="0" w:line="600" w:lineRule="auto"/>
        <w:contextualSpacing/>
        <w:jc w:val="both"/>
        <w:rPr>
          <w:rFonts w:cstheme="minorHAnsi"/>
          <w:sz w:val="24"/>
          <w:szCs w:val="24"/>
        </w:rPr>
      </w:pPr>
      <w:r>
        <w:rPr>
          <w:rFonts w:cstheme="minorHAnsi"/>
          <w:sz w:val="24"/>
          <w:szCs w:val="24"/>
        </w:rPr>
        <w:t>Figure 6……………………</w:t>
      </w:r>
      <w:r w:rsidR="000B2FB1">
        <w:rPr>
          <w:rFonts w:cstheme="minorHAnsi"/>
          <w:sz w:val="24"/>
          <w:szCs w:val="24"/>
        </w:rPr>
        <w:t>…</w:t>
      </w:r>
      <w:r>
        <w:rPr>
          <w:rFonts w:cstheme="minorHAnsi"/>
          <w:sz w:val="24"/>
          <w:szCs w:val="24"/>
        </w:rPr>
        <w:t>MCR Lateral Acceleration and Yaw Rate MoTec Channels………. Page 9</w:t>
      </w:r>
    </w:p>
    <w:p w14:paraId="4E2ECA4E" w14:textId="16D446D9" w:rsidR="000B2FB1" w:rsidRDefault="000B2FB1" w:rsidP="000B2FB1">
      <w:pPr>
        <w:spacing w:after="0" w:line="600" w:lineRule="auto"/>
        <w:contextualSpacing/>
        <w:jc w:val="both"/>
        <w:rPr>
          <w:rFonts w:cstheme="minorHAnsi"/>
          <w:sz w:val="24"/>
          <w:szCs w:val="24"/>
        </w:rPr>
      </w:pPr>
      <w:r>
        <w:rPr>
          <w:rFonts w:cstheme="minorHAnsi"/>
          <w:sz w:val="24"/>
          <w:szCs w:val="24"/>
        </w:rPr>
        <w:t>Figure 7…………………………</w:t>
      </w:r>
      <w:r w:rsidR="00B53B18">
        <w:rPr>
          <w:rFonts w:cstheme="minorHAnsi"/>
          <w:sz w:val="24"/>
          <w:szCs w:val="24"/>
        </w:rPr>
        <w:t>………………………….</w:t>
      </w:r>
      <w:r>
        <w:rPr>
          <w:rFonts w:cstheme="minorHAnsi"/>
          <w:sz w:val="24"/>
          <w:szCs w:val="24"/>
        </w:rPr>
        <w:t>……</w:t>
      </w:r>
      <w:r w:rsidR="00B53B18">
        <w:rPr>
          <w:rFonts w:cstheme="minorHAnsi"/>
          <w:sz w:val="24"/>
          <w:szCs w:val="24"/>
        </w:rPr>
        <w:t xml:space="preserve">MCR Load Splits MoTec Channels………. </w:t>
      </w:r>
      <w:r>
        <w:rPr>
          <w:rFonts w:cstheme="minorHAnsi"/>
          <w:sz w:val="24"/>
          <w:szCs w:val="24"/>
        </w:rPr>
        <w:t xml:space="preserve">Page </w:t>
      </w:r>
      <w:r w:rsidR="00B53B18">
        <w:rPr>
          <w:rFonts w:cstheme="minorHAnsi"/>
          <w:sz w:val="24"/>
          <w:szCs w:val="24"/>
        </w:rPr>
        <w:t>10</w:t>
      </w:r>
    </w:p>
    <w:p w14:paraId="7413E25B" w14:textId="4DB355A8" w:rsidR="000B2FB1" w:rsidRDefault="00B53B18" w:rsidP="000B2FB1">
      <w:pPr>
        <w:spacing w:after="0" w:line="600" w:lineRule="auto"/>
        <w:contextualSpacing/>
        <w:jc w:val="both"/>
        <w:rPr>
          <w:rFonts w:cstheme="minorHAnsi"/>
          <w:sz w:val="24"/>
          <w:szCs w:val="24"/>
        </w:rPr>
      </w:pPr>
      <w:r>
        <w:rPr>
          <w:rFonts w:cstheme="minorHAnsi"/>
          <w:sz w:val="24"/>
          <w:szCs w:val="24"/>
        </w:rPr>
        <w:t>Figure 8…………………………</w:t>
      </w:r>
      <w:r w:rsidR="000B2FB1">
        <w:rPr>
          <w:rFonts w:cstheme="minorHAnsi"/>
          <w:sz w:val="24"/>
          <w:szCs w:val="24"/>
        </w:rPr>
        <w:t>……</w:t>
      </w:r>
      <w:r>
        <w:rPr>
          <w:rFonts w:cstheme="minorHAnsi"/>
          <w:sz w:val="24"/>
          <w:szCs w:val="24"/>
        </w:rPr>
        <w:t>…….</w:t>
      </w:r>
      <w:r w:rsidR="000B2FB1">
        <w:rPr>
          <w:rFonts w:cstheme="minorHAnsi"/>
          <w:sz w:val="24"/>
          <w:szCs w:val="24"/>
        </w:rPr>
        <w:t>……</w:t>
      </w:r>
      <w:r>
        <w:rPr>
          <w:rFonts w:cstheme="minorHAnsi"/>
          <w:sz w:val="24"/>
          <w:szCs w:val="24"/>
        </w:rPr>
        <w:t xml:space="preserve">MCR Weight Transfer Excel Calculated Data………. </w:t>
      </w:r>
      <w:r w:rsidR="000B2FB1">
        <w:rPr>
          <w:rFonts w:cstheme="minorHAnsi"/>
          <w:sz w:val="24"/>
          <w:szCs w:val="24"/>
        </w:rPr>
        <w:t>Page</w:t>
      </w:r>
      <w:r>
        <w:rPr>
          <w:rFonts w:cstheme="minorHAnsi"/>
          <w:sz w:val="24"/>
          <w:szCs w:val="24"/>
        </w:rPr>
        <w:t xml:space="preserve"> 10</w:t>
      </w:r>
    </w:p>
    <w:p w14:paraId="39DFBCF6" w14:textId="40E9E084" w:rsidR="000B2FB1" w:rsidRDefault="000B2FB1" w:rsidP="000B2FB1">
      <w:pPr>
        <w:spacing w:after="0" w:line="600" w:lineRule="auto"/>
        <w:contextualSpacing/>
        <w:jc w:val="both"/>
        <w:rPr>
          <w:rFonts w:cstheme="minorHAnsi"/>
          <w:sz w:val="24"/>
          <w:szCs w:val="24"/>
        </w:rPr>
      </w:pPr>
      <w:r>
        <w:rPr>
          <w:rFonts w:cstheme="minorHAnsi"/>
          <w:sz w:val="24"/>
          <w:szCs w:val="24"/>
        </w:rPr>
        <w:t>Figure 9……………………………………………………</w:t>
      </w:r>
      <w:r w:rsidR="00B53B18">
        <w:rPr>
          <w:rFonts w:cstheme="minorHAnsi"/>
          <w:sz w:val="24"/>
          <w:szCs w:val="24"/>
        </w:rPr>
        <w:t>….</w:t>
      </w:r>
      <w:r>
        <w:rPr>
          <w:rFonts w:cstheme="minorHAnsi"/>
          <w:sz w:val="24"/>
          <w:szCs w:val="24"/>
        </w:rPr>
        <w:t>……………</w:t>
      </w:r>
      <w:r w:rsidR="00B53B18">
        <w:rPr>
          <w:rFonts w:cstheme="minorHAnsi"/>
          <w:sz w:val="24"/>
          <w:szCs w:val="24"/>
        </w:rPr>
        <w:t xml:space="preserve">Roll Stiffness Excel Results………. </w:t>
      </w:r>
      <w:r>
        <w:rPr>
          <w:rFonts w:cstheme="minorHAnsi"/>
          <w:sz w:val="24"/>
          <w:szCs w:val="24"/>
        </w:rPr>
        <w:t xml:space="preserve">Page </w:t>
      </w:r>
      <w:r w:rsidR="00B53B18">
        <w:rPr>
          <w:rFonts w:cstheme="minorHAnsi"/>
          <w:sz w:val="24"/>
          <w:szCs w:val="24"/>
        </w:rPr>
        <w:t>11</w:t>
      </w:r>
    </w:p>
    <w:p w14:paraId="5761059A" w14:textId="302601A5" w:rsidR="000B2FB1" w:rsidRDefault="000B2FB1" w:rsidP="000B2FB1">
      <w:pPr>
        <w:spacing w:after="0" w:line="600" w:lineRule="auto"/>
        <w:contextualSpacing/>
        <w:jc w:val="both"/>
        <w:rPr>
          <w:rFonts w:cstheme="minorHAnsi"/>
          <w:sz w:val="24"/>
          <w:szCs w:val="24"/>
        </w:rPr>
      </w:pPr>
      <w:r>
        <w:rPr>
          <w:rFonts w:cstheme="minorHAnsi"/>
          <w:sz w:val="24"/>
          <w:szCs w:val="24"/>
        </w:rPr>
        <w:t>Figure 10……………</w:t>
      </w:r>
      <w:r w:rsidR="00B53B18">
        <w:rPr>
          <w:rFonts w:cstheme="minorHAnsi"/>
          <w:sz w:val="24"/>
          <w:szCs w:val="24"/>
        </w:rPr>
        <w:t>……….</w:t>
      </w:r>
      <w:r>
        <w:rPr>
          <w:rFonts w:cstheme="minorHAnsi"/>
          <w:sz w:val="24"/>
          <w:szCs w:val="24"/>
        </w:rPr>
        <w:t>………</w:t>
      </w:r>
      <w:r w:rsidR="00B53B18">
        <w:rPr>
          <w:rFonts w:cstheme="minorHAnsi"/>
          <w:sz w:val="24"/>
          <w:szCs w:val="24"/>
        </w:rPr>
        <w:t xml:space="preserve">Set-up 1; MoTec RPM, Steer and Throttle Channels………. </w:t>
      </w:r>
      <w:r>
        <w:rPr>
          <w:rFonts w:cstheme="minorHAnsi"/>
          <w:sz w:val="24"/>
          <w:szCs w:val="24"/>
        </w:rPr>
        <w:t xml:space="preserve">Page </w:t>
      </w:r>
      <w:r w:rsidR="00B53B18">
        <w:rPr>
          <w:rFonts w:cstheme="minorHAnsi"/>
          <w:sz w:val="24"/>
          <w:szCs w:val="24"/>
        </w:rPr>
        <w:t>11</w:t>
      </w:r>
    </w:p>
    <w:p w14:paraId="4020D5CA" w14:textId="007D6C56" w:rsidR="000B2FB1" w:rsidRDefault="00B53B18" w:rsidP="000B2FB1">
      <w:pPr>
        <w:spacing w:after="0" w:line="600" w:lineRule="auto"/>
        <w:contextualSpacing/>
        <w:jc w:val="both"/>
        <w:rPr>
          <w:rFonts w:cstheme="minorHAnsi"/>
          <w:sz w:val="24"/>
          <w:szCs w:val="24"/>
        </w:rPr>
      </w:pPr>
      <w:r>
        <w:rPr>
          <w:rFonts w:cstheme="minorHAnsi"/>
          <w:sz w:val="24"/>
          <w:szCs w:val="24"/>
        </w:rPr>
        <w:t>Figure 11…</w:t>
      </w:r>
      <w:r w:rsidR="000B2FB1">
        <w:rPr>
          <w:rFonts w:cstheme="minorHAnsi"/>
          <w:sz w:val="24"/>
          <w:szCs w:val="24"/>
        </w:rPr>
        <w:t>……</w:t>
      </w:r>
      <w:r>
        <w:rPr>
          <w:rFonts w:cstheme="minorHAnsi"/>
          <w:sz w:val="24"/>
          <w:szCs w:val="24"/>
        </w:rPr>
        <w:t>.</w:t>
      </w:r>
      <w:r w:rsidR="000B2FB1">
        <w:rPr>
          <w:rFonts w:cstheme="minorHAnsi"/>
          <w:sz w:val="24"/>
          <w:szCs w:val="24"/>
        </w:rPr>
        <w:t>…</w:t>
      </w:r>
      <w:r>
        <w:rPr>
          <w:rFonts w:cstheme="minorHAnsi"/>
          <w:sz w:val="24"/>
          <w:szCs w:val="24"/>
        </w:rPr>
        <w:t xml:space="preserve">Set-up 1; MoTec RPM, Steer and Lateral Acceleration Channels………. </w:t>
      </w:r>
      <w:r w:rsidR="000B2FB1">
        <w:rPr>
          <w:rFonts w:cstheme="minorHAnsi"/>
          <w:sz w:val="24"/>
          <w:szCs w:val="24"/>
        </w:rPr>
        <w:t xml:space="preserve">Page </w:t>
      </w:r>
      <w:r>
        <w:rPr>
          <w:rFonts w:cstheme="minorHAnsi"/>
          <w:sz w:val="24"/>
          <w:szCs w:val="24"/>
        </w:rPr>
        <w:t>12</w:t>
      </w:r>
    </w:p>
    <w:p w14:paraId="3117652D" w14:textId="059C9B71" w:rsidR="00B53B18" w:rsidRDefault="00B53B18" w:rsidP="00B53B18">
      <w:pPr>
        <w:spacing w:after="0" w:line="600" w:lineRule="auto"/>
        <w:contextualSpacing/>
        <w:jc w:val="both"/>
        <w:rPr>
          <w:rFonts w:cstheme="minorHAnsi"/>
          <w:sz w:val="24"/>
          <w:szCs w:val="24"/>
        </w:rPr>
      </w:pPr>
      <w:r>
        <w:rPr>
          <w:rFonts w:cstheme="minorHAnsi"/>
          <w:sz w:val="24"/>
          <w:szCs w:val="24"/>
        </w:rPr>
        <w:t>Figure 12……….…………………………………………Set-up 1 MoTec Channels Screenshot………. Page 12</w:t>
      </w:r>
    </w:p>
    <w:p w14:paraId="69914357" w14:textId="24D4B3A9" w:rsidR="00B53B18" w:rsidRDefault="00B53B18" w:rsidP="00B53B18">
      <w:pPr>
        <w:spacing w:after="0" w:line="600" w:lineRule="auto"/>
        <w:contextualSpacing/>
        <w:jc w:val="both"/>
        <w:rPr>
          <w:rFonts w:cstheme="minorHAnsi"/>
          <w:sz w:val="24"/>
          <w:szCs w:val="24"/>
        </w:rPr>
      </w:pPr>
      <w:r>
        <w:rPr>
          <w:rFonts w:cstheme="minorHAnsi"/>
          <w:sz w:val="24"/>
          <w:szCs w:val="24"/>
        </w:rPr>
        <w:t>Figure 13…………………….….…</w:t>
      </w:r>
      <w:r w:rsidRPr="00B53B18">
        <w:rPr>
          <w:rFonts w:cstheme="minorHAnsi"/>
          <w:sz w:val="24"/>
          <w:szCs w:val="24"/>
        </w:rPr>
        <w:t xml:space="preserve"> </w:t>
      </w:r>
      <w:r>
        <w:rPr>
          <w:rFonts w:cstheme="minorHAnsi"/>
          <w:sz w:val="24"/>
          <w:szCs w:val="24"/>
        </w:rPr>
        <w:t>Set-up 2; MoTec RPM, Steer and Throttle Channels ………. Page 13</w:t>
      </w:r>
    </w:p>
    <w:p w14:paraId="04D15233" w14:textId="7E852CD7" w:rsidR="00B53B18" w:rsidRDefault="00B53B18" w:rsidP="00B53B18">
      <w:pPr>
        <w:spacing w:after="0" w:line="600" w:lineRule="auto"/>
        <w:contextualSpacing/>
        <w:jc w:val="both"/>
        <w:rPr>
          <w:rFonts w:cstheme="minorHAnsi"/>
          <w:sz w:val="24"/>
          <w:szCs w:val="24"/>
        </w:rPr>
      </w:pPr>
      <w:r>
        <w:rPr>
          <w:rFonts w:cstheme="minorHAnsi"/>
          <w:sz w:val="24"/>
          <w:szCs w:val="24"/>
        </w:rPr>
        <w:t>Figure 14……….…Set-up 2; MoTec RPM, Steer and Lateral Acceleration Channels………. Page 14</w:t>
      </w:r>
    </w:p>
    <w:p w14:paraId="40026E5D" w14:textId="4E18285B" w:rsidR="00B53B18" w:rsidRDefault="00B53B18" w:rsidP="00B53B18">
      <w:pPr>
        <w:spacing w:after="0" w:line="600" w:lineRule="auto"/>
        <w:contextualSpacing/>
        <w:jc w:val="both"/>
        <w:rPr>
          <w:rFonts w:cstheme="minorHAnsi"/>
          <w:sz w:val="24"/>
          <w:szCs w:val="24"/>
        </w:rPr>
      </w:pPr>
      <w:r>
        <w:rPr>
          <w:rFonts w:cstheme="minorHAnsi"/>
          <w:sz w:val="24"/>
          <w:szCs w:val="24"/>
        </w:rPr>
        <w:t>Figure 15……….…………………………………………Set-up 2 MoTec Channels Screenshot………. Page 14</w:t>
      </w:r>
    </w:p>
    <w:p w14:paraId="6017A456" w14:textId="4F3A6780" w:rsidR="00B53B18" w:rsidRDefault="00B53B18" w:rsidP="00B53B18">
      <w:pPr>
        <w:spacing w:after="0" w:line="600" w:lineRule="auto"/>
        <w:contextualSpacing/>
        <w:jc w:val="both"/>
        <w:rPr>
          <w:rFonts w:cstheme="minorHAnsi"/>
          <w:sz w:val="24"/>
          <w:szCs w:val="24"/>
        </w:rPr>
      </w:pPr>
      <w:r>
        <w:rPr>
          <w:rFonts w:cstheme="minorHAnsi"/>
          <w:sz w:val="24"/>
          <w:szCs w:val="24"/>
        </w:rPr>
        <w:t>Figure 16…………………….….…</w:t>
      </w:r>
      <w:r w:rsidRPr="00B53B18">
        <w:rPr>
          <w:rFonts w:cstheme="minorHAnsi"/>
          <w:sz w:val="24"/>
          <w:szCs w:val="24"/>
        </w:rPr>
        <w:t xml:space="preserve"> </w:t>
      </w:r>
      <w:r>
        <w:rPr>
          <w:rFonts w:cstheme="minorHAnsi"/>
          <w:sz w:val="24"/>
          <w:szCs w:val="24"/>
        </w:rPr>
        <w:t>Set-up 3; MoTec RPM, Steer and Throttle Channels ………. Page 15</w:t>
      </w:r>
    </w:p>
    <w:p w14:paraId="66423AB4" w14:textId="33032F17" w:rsidR="00B53B18" w:rsidRDefault="00B53B18" w:rsidP="00B53B18">
      <w:pPr>
        <w:spacing w:after="0" w:line="600" w:lineRule="auto"/>
        <w:contextualSpacing/>
        <w:jc w:val="both"/>
        <w:rPr>
          <w:rFonts w:cstheme="minorHAnsi"/>
          <w:sz w:val="24"/>
          <w:szCs w:val="24"/>
        </w:rPr>
      </w:pPr>
      <w:r>
        <w:rPr>
          <w:rFonts w:cstheme="minorHAnsi"/>
          <w:sz w:val="24"/>
          <w:szCs w:val="24"/>
        </w:rPr>
        <w:t>Figure 17……….…Set-up 3; MoTec RPM, Steer and Lateral Acceleration Channels………. Page 15</w:t>
      </w:r>
    </w:p>
    <w:p w14:paraId="4F6D2186" w14:textId="77579144" w:rsidR="00B53B18" w:rsidRDefault="00B53B18" w:rsidP="00B53B18">
      <w:pPr>
        <w:spacing w:after="0" w:line="600" w:lineRule="auto"/>
        <w:contextualSpacing/>
        <w:jc w:val="both"/>
        <w:rPr>
          <w:rFonts w:cstheme="minorHAnsi"/>
          <w:sz w:val="24"/>
          <w:szCs w:val="24"/>
        </w:rPr>
      </w:pPr>
      <w:r>
        <w:rPr>
          <w:rFonts w:cstheme="minorHAnsi"/>
          <w:sz w:val="24"/>
          <w:szCs w:val="24"/>
        </w:rPr>
        <w:t>Figure 18……….…………………………………………Set-up 3 MoTec Channels Screenshot………. Page 16</w:t>
      </w:r>
    </w:p>
    <w:p w14:paraId="265C7D0E" w14:textId="6EFD13AD" w:rsidR="000B2FB1" w:rsidRDefault="000B2FB1" w:rsidP="00055D94">
      <w:pPr>
        <w:spacing w:after="0" w:line="360" w:lineRule="auto"/>
        <w:contextualSpacing/>
        <w:jc w:val="both"/>
        <w:outlineLvl w:val="0"/>
        <w:rPr>
          <w:rFonts w:cstheme="minorHAnsi"/>
          <w:sz w:val="24"/>
          <w:szCs w:val="24"/>
          <w:u w:val="single"/>
        </w:rPr>
      </w:pPr>
      <w:r>
        <w:rPr>
          <w:rFonts w:cstheme="minorHAnsi"/>
          <w:sz w:val="24"/>
          <w:szCs w:val="24"/>
          <w:u w:val="single"/>
        </w:rPr>
        <w:lastRenderedPageBreak/>
        <w:t>Abstract</w:t>
      </w:r>
    </w:p>
    <w:p w14:paraId="07556754" w14:textId="77777777" w:rsidR="00037A05" w:rsidRDefault="00037A05" w:rsidP="00037A05">
      <w:pPr>
        <w:spacing w:after="0" w:line="360" w:lineRule="auto"/>
        <w:contextualSpacing/>
        <w:jc w:val="both"/>
        <w:rPr>
          <w:rFonts w:cstheme="minorHAnsi"/>
          <w:sz w:val="24"/>
          <w:szCs w:val="24"/>
          <w:u w:val="single"/>
        </w:rPr>
      </w:pPr>
    </w:p>
    <w:p w14:paraId="67529185" w14:textId="7ADB0D18" w:rsidR="00037A05" w:rsidRDefault="00037A05" w:rsidP="00037A05">
      <w:pPr>
        <w:spacing w:after="0" w:line="360" w:lineRule="auto"/>
        <w:contextualSpacing/>
        <w:jc w:val="both"/>
        <w:rPr>
          <w:rFonts w:cstheme="minorHAnsi"/>
          <w:sz w:val="24"/>
          <w:szCs w:val="24"/>
        </w:rPr>
      </w:pPr>
      <w:r>
        <w:rPr>
          <w:rFonts w:cstheme="minorHAnsi"/>
          <w:sz w:val="24"/>
          <w:szCs w:val="24"/>
        </w:rPr>
        <w:t xml:space="preserve">The investigation and </w:t>
      </w:r>
      <w:r w:rsidR="00874A48">
        <w:rPr>
          <w:rFonts w:cstheme="minorHAnsi"/>
          <w:sz w:val="24"/>
          <w:szCs w:val="24"/>
        </w:rPr>
        <w:t>prediction</w:t>
      </w:r>
      <w:r>
        <w:rPr>
          <w:rFonts w:cstheme="minorHAnsi"/>
          <w:sz w:val="24"/>
          <w:szCs w:val="24"/>
        </w:rPr>
        <w:t xml:space="preserve"> of load transfer performed in this report, aims to use a range of techniques and resources, to calculate and compare the load splits obtained from track and simulation data. </w:t>
      </w:r>
      <w:r w:rsidR="00885669">
        <w:rPr>
          <w:rFonts w:cstheme="minorHAnsi"/>
          <w:sz w:val="24"/>
          <w:szCs w:val="24"/>
        </w:rPr>
        <w:t>This will be undertaken by</w:t>
      </w:r>
      <w:r>
        <w:rPr>
          <w:rFonts w:cstheme="minorHAnsi"/>
          <w:sz w:val="24"/>
          <w:szCs w:val="24"/>
        </w:rPr>
        <w:t xml:space="preserve"> developing an understanding of the factors that affect the dynamic performance of a gi</w:t>
      </w:r>
      <w:r w:rsidR="00885669">
        <w:rPr>
          <w:rFonts w:cstheme="minorHAnsi"/>
          <w:sz w:val="24"/>
          <w:szCs w:val="24"/>
        </w:rPr>
        <w:t>ven vehicles suspension set-up. L</w:t>
      </w:r>
      <w:r>
        <w:rPr>
          <w:rFonts w:cstheme="minorHAnsi"/>
          <w:sz w:val="24"/>
          <w:szCs w:val="24"/>
        </w:rPr>
        <w:t>itera</w:t>
      </w:r>
      <w:r w:rsidR="00885669">
        <w:rPr>
          <w:rFonts w:cstheme="minorHAnsi"/>
          <w:sz w:val="24"/>
          <w:szCs w:val="24"/>
        </w:rPr>
        <w:t xml:space="preserve">ture reviews where appropriate and </w:t>
      </w:r>
      <w:r>
        <w:rPr>
          <w:rFonts w:cstheme="minorHAnsi"/>
          <w:sz w:val="24"/>
          <w:szCs w:val="24"/>
        </w:rPr>
        <w:t xml:space="preserve">will support the analysis </w:t>
      </w:r>
      <w:r w:rsidR="005C4291">
        <w:rPr>
          <w:rFonts w:cstheme="minorHAnsi"/>
          <w:sz w:val="24"/>
          <w:szCs w:val="24"/>
        </w:rPr>
        <w:t xml:space="preserve">and discussion </w:t>
      </w:r>
      <w:r>
        <w:rPr>
          <w:rFonts w:cstheme="minorHAnsi"/>
          <w:sz w:val="24"/>
          <w:szCs w:val="24"/>
        </w:rPr>
        <w:t xml:space="preserve">of the suspension set-up. </w:t>
      </w:r>
      <w:r w:rsidR="00885669">
        <w:rPr>
          <w:rFonts w:cstheme="minorHAnsi"/>
          <w:sz w:val="24"/>
          <w:szCs w:val="24"/>
        </w:rPr>
        <w:t>This will be achieved by using</w:t>
      </w:r>
      <w:r>
        <w:rPr>
          <w:rFonts w:cstheme="minorHAnsi"/>
          <w:sz w:val="24"/>
          <w:szCs w:val="24"/>
        </w:rPr>
        <w:t xml:space="preserve"> the data collected and the computer programme </w:t>
      </w:r>
      <w:r w:rsidR="00055D94">
        <w:rPr>
          <w:rFonts w:cstheme="minorHAnsi"/>
          <w:sz w:val="24"/>
          <w:szCs w:val="24"/>
        </w:rPr>
        <w:t>MoTec</w:t>
      </w:r>
      <w:r w:rsidR="00885669">
        <w:rPr>
          <w:rFonts w:cstheme="minorHAnsi"/>
          <w:sz w:val="24"/>
          <w:szCs w:val="24"/>
        </w:rPr>
        <w:t>.</w:t>
      </w:r>
    </w:p>
    <w:p w14:paraId="50912EDB" w14:textId="77777777" w:rsidR="000B2FB1" w:rsidRDefault="000B2FB1" w:rsidP="000B2FB1">
      <w:pPr>
        <w:spacing w:line="360" w:lineRule="auto"/>
        <w:jc w:val="both"/>
        <w:rPr>
          <w:rFonts w:cstheme="minorHAnsi"/>
          <w:sz w:val="24"/>
          <w:szCs w:val="24"/>
        </w:rPr>
      </w:pPr>
    </w:p>
    <w:p w14:paraId="6CBF6F7B" w14:textId="77777777" w:rsidR="000B2FB1" w:rsidRDefault="000B2FB1" w:rsidP="000B2FB1">
      <w:pPr>
        <w:spacing w:line="360" w:lineRule="auto"/>
        <w:jc w:val="both"/>
        <w:rPr>
          <w:rFonts w:cstheme="minorHAnsi"/>
          <w:sz w:val="24"/>
          <w:szCs w:val="24"/>
        </w:rPr>
      </w:pPr>
    </w:p>
    <w:p w14:paraId="0724BF6B" w14:textId="77777777" w:rsidR="000B2FB1" w:rsidRDefault="000B2FB1" w:rsidP="000B2FB1">
      <w:pPr>
        <w:spacing w:line="360" w:lineRule="auto"/>
        <w:jc w:val="both"/>
        <w:rPr>
          <w:rFonts w:cstheme="minorHAnsi"/>
          <w:sz w:val="24"/>
          <w:szCs w:val="24"/>
        </w:rPr>
      </w:pPr>
    </w:p>
    <w:p w14:paraId="27D0178E" w14:textId="77777777" w:rsidR="000B2FB1" w:rsidRDefault="000B2FB1" w:rsidP="000B2FB1">
      <w:pPr>
        <w:spacing w:line="360" w:lineRule="auto"/>
        <w:jc w:val="both"/>
        <w:rPr>
          <w:rFonts w:cstheme="minorHAnsi"/>
          <w:sz w:val="24"/>
          <w:szCs w:val="24"/>
        </w:rPr>
      </w:pPr>
    </w:p>
    <w:p w14:paraId="75247873" w14:textId="77777777" w:rsidR="000B2FB1" w:rsidRDefault="000B2FB1" w:rsidP="000B2FB1">
      <w:pPr>
        <w:spacing w:line="360" w:lineRule="auto"/>
        <w:jc w:val="both"/>
        <w:rPr>
          <w:rFonts w:cstheme="minorHAnsi"/>
          <w:sz w:val="24"/>
          <w:szCs w:val="24"/>
        </w:rPr>
      </w:pPr>
    </w:p>
    <w:p w14:paraId="132DDA20" w14:textId="77777777" w:rsidR="000B2FB1" w:rsidRDefault="000B2FB1" w:rsidP="000B2FB1">
      <w:pPr>
        <w:spacing w:line="360" w:lineRule="auto"/>
        <w:jc w:val="both"/>
        <w:rPr>
          <w:rFonts w:cstheme="minorHAnsi"/>
          <w:sz w:val="24"/>
          <w:szCs w:val="24"/>
        </w:rPr>
      </w:pPr>
    </w:p>
    <w:p w14:paraId="2443FDA1" w14:textId="77777777" w:rsidR="000B2FB1" w:rsidRDefault="000B2FB1" w:rsidP="000B2FB1">
      <w:pPr>
        <w:spacing w:line="360" w:lineRule="auto"/>
        <w:jc w:val="both"/>
        <w:rPr>
          <w:rFonts w:cstheme="minorHAnsi"/>
          <w:sz w:val="24"/>
          <w:szCs w:val="24"/>
        </w:rPr>
      </w:pPr>
    </w:p>
    <w:p w14:paraId="5352DC0B" w14:textId="77777777" w:rsidR="00037A05" w:rsidRDefault="00037A05" w:rsidP="000B2FB1">
      <w:pPr>
        <w:spacing w:line="360" w:lineRule="auto"/>
        <w:jc w:val="both"/>
        <w:rPr>
          <w:rFonts w:cstheme="minorHAnsi"/>
          <w:sz w:val="24"/>
          <w:szCs w:val="24"/>
        </w:rPr>
      </w:pPr>
    </w:p>
    <w:p w14:paraId="5F65C607" w14:textId="77777777" w:rsidR="000B2FB1" w:rsidRDefault="000B2FB1" w:rsidP="000B2FB1">
      <w:pPr>
        <w:spacing w:line="360" w:lineRule="auto"/>
        <w:jc w:val="both"/>
        <w:rPr>
          <w:rFonts w:cstheme="minorHAnsi"/>
          <w:sz w:val="24"/>
          <w:szCs w:val="24"/>
        </w:rPr>
      </w:pPr>
    </w:p>
    <w:p w14:paraId="5E6AF1C1" w14:textId="77777777" w:rsidR="000B2FB1" w:rsidRDefault="000B2FB1" w:rsidP="000B2FB1">
      <w:pPr>
        <w:spacing w:line="360" w:lineRule="auto"/>
        <w:jc w:val="both"/>
        <w:rPr>
          <w:rFonts w:cstheme="minorHAnsi"/>
          <w:sz w:val="24"/>
          <w:szCs w:val="24"/>
        </w:rPr>
      </w:pPr>
    </w:p>
    <w:p w14:paraId="47C95294" w14:textId="77777777" w:rsidR="000B2FB1" w:rsidRDefault="000B2FB1" w:rsidP="000B2FB1">
      <w:pPr>
        <w:spacing w:line="360" w:lineRule="auto"/>
        <w:jc w:val="both"/>
        <w:rPr>
          <w:rFonts w:cstheme="minorHAnsi"/>
          <w:sz w:val="24"/>
          <w:szCs w:val="24"/>
        </w:rPr>
      </w:pPr>
    </w:p>
    <w:p w14:paraId="1171CCF6" w14:textId="77777777" w:rsidR="000B2FB1" w:rsidRDefault="000B2FB1" w:rsidP="000B2FB1">
      <w:pPr>
        <w:spacing w:line="360" w:lineRule="auto"/>
        <w:jc w:val="both"/>
        <w:rPr>
          <w:rFonts w:cstheme="minorHAnsi"/>
          <w:sz w:val="24"/>
          <w:szCs w:val="24"/>
        </w:rPr>
      </w:pPr>
    </w:p>
    <w:p w14:paraId="55D0C0FF" w14:textId="77777777" w:rsidR="000B2FB1" w:rsidRDefault="000B2FB1" w:rsidP="000B2FB1">
      <w:pPr>
        <w:spacing w:line="360" w:lineRule="auto"/>
        <w:jc w:val="both"/>
        <w:rPr>
          <w:rFonts w:cstheme="minorHAnsi"/>
          <w:sz w:val="24"/>
          <w:szCs w:val="24"/>
        </w:rPr>
      </w:pPr>
    </w:p>
    <w:p w14:paraId="4488E95A" w14:textId="77777777" w:rsidR="000B2FB1" w:rsidRDefault="000B2FB1" w:rsidP="000B2FB1">
      <w:pPr>
        <w:spacing w:line="360" w:lineRule="auto"/>
        <w:jc w:val="both"/>
        <w:rPr>
          <w:rFonts w:cstheme="minorHAnsi"/>
          <w:sz w:val="24"/>
          <w:szCs w:val="24"/>
        </w:rPr>
      </w:pPr>
    </w:p>
    <w:p w14:paraId="536CFF0E" w14:textId="77777777" w:rsidR="000B2FB1" w:rsidRDefault="000B2FB1" w:rsidP="000B2FB1">
      <w:pPr>
        <w:spacing w:line="360" w:lineRule="auto"/>
        <w:jc w:val="both"/>
        <w:rPr>
          <w:rFonts w:cstheme="minorHAnsi"/>
          <w:sz w:val="24"/>
          <w:szCs w:val="24"/>
        </w:rPr>
      </w:pPr>
    </w:p>
    <w:p w14:paraId="5FB4AF3F" w14:textId="77777777" w:rsidR="00037A05" w:rsidRDefault="00037A05" w:rsidP="000B2FB1">
      <w:pPr>
        <w:spacing w:after="0" w:line="360" w:lineRule="auto"/>
        <w:contextualSpacing/>
        <w:jc w:val="both"/>
        <w:rPr>
          <w:rFonts w:cstheme="minorHAnsi"/>
          <w:sz w:val="24"/>
          <w:szCs w:val="24"/>
        </w:rPr>
      </w:pPr>
    </w:p>
    <w:p w14:paraId="31B3DF4D" w14:textId="77777777" w:rsidR="00037A05" w:rsidRDefault="00037A05" w:rsidP="000B2FB1">
      <w:pPr>
        <w:spacing w:after="0" w:line="360" w:lineRule="auto"/>
        <w:contextualSpacing/>
        <w:jc w:val="both"/>
        <w:rPr>
          <w:rFonts w:cstheme="minorHAnsi"/>
          <w:sz w:val="24"/>
          <w:szCs w:val="24"/>
        </w:rPr>
      </w:pPr>
    </w:p>
    <w:p w14:paraId="5C8A5786" w14:textId="77777777" w:rsidR="00037A05" w:rsidRDefault="00037A05" w:rsidP="000B2FB1">
      <w:pPr>
        <w:spacing w:after="0" w:line="360" w:lineRule="auto"/>
        <w:contextualSpacing/>
        <w:jc w:val="both"/>
        <w:rPr>
          <w:rFonts w:cstheme="minorHAnsi"/>
          <w:sz w:val="24"/>
          <w:szCs w:val="24"/>
        </w:rPr>
      </w:pPr>
    </w:p>
    <w:p w14:paraId="633EA14D" w14:textId="77777777" w:rsidR="000B2FB1" w:rsidRDefault="000B2FB1" w:rsidP="00055D94">
      <w:pPr>
        <w:spacing w:after="0" w:line="360" w:lineRule="auto"/>
        <w:contextualSpacing/>
        <w:jc w:val="both"/>
        <w:outlineLvl w:val="0"/>
        <w:rPr>
          <w:rFonts w:cstheme="minorHAnsi"/>
          <w:sz w:val="24"/>
          <w:szCs w:val="24"/>
          <w:u w:val="single"/>
        </w:rPr>
      </w:pPr>
      <w:r>
        <w:rPr>
          <w:rFonts w:cstheme="minorHAnsi"/>
          <w:sz w:val="24"/>
          <w:szCs w:val="24"/>
          <w:u w:val="single"/>
        </w:rPr>
        <w:lastRenderedPageBreak/>
        <w:t xml:space="preserve">1. </w:t>
      </w:r>
      <w:r w:rsidRPr="000B2FB1">
        <w:rPr>
          <w:rFonts w:cstheme="minorHAnsi"/>
          <w:sz w:val="24"/>
          <w:szCs w:val="24"/>
          <w:u w:val="single"/>
        </w:rPr>
        <w:t>Introduction</w:t>
      </w:r>
    </w:p>
    <w:p w14:paraId="74BEE6CE" w14:textId="77777777" w:rsidR="000B2FB1" w:rsidRDefault="000B2FB1" w:rsidP="000B2FB1">
      <w:pPr>
        <w:spacing w:after="0" w:line="360" w:lineRule="auto"/>
        <w:contextualSpacing/>
        <w:jc w:val="both"/>
        <w:rPr>
          <w:rFonts w:cstheme="minorHAnsi"/>
          <w:sz w:val="24"/>
          <w:szCs w:val="24"/>
        </w:rPr>
      </w:pPr>
    </w:p>
    <w:p w14:paraId="6E1F8967" w14:textId="06D97AAE" w:rsidR="0025511F" w:rsidRDefault="000B2FB1" w:rsidP="000B2FB1">
      <w:pPr>
        <w:spacing w:after="0" w:line="360" w:lineRule="auto"/>
        <w:contextualSpacing/>
        <w:jc w:val="both"/>
        <w:rPr>
          <w:rFonts w:cstheme="minorHAnsi"/>
          <w:sz w:val="24"/>
          <w:szCs w:val="24"/>
        </w:rPr>
      </w:pPr>
      <w:r>
        <w:rPr>
          <w:rFonts w:cstheme="minorHAnsi"/>
          <w:sz w:val="24"/>
          <w:szCs w:val="24"/>
        </w:rPr>
        <w:t xml:space="preserve">This report will include </w:t>
      </w:r>
      <w:r w:rsidR="0025511F">
        <w:rPr>
          <w:rFonts w:cstheme="minorHAnsi"/>
          <w:sz w:val="24"/>
          <w:szCs w:val="24"/>
        </w:rPr>
        <w:t>the use of a range of techniques and resources to analyse and compare the load splits determined from performing practical and simulation work</w:t>
      </w:r>
      <w:r w:rsidR="00A66375">
        <w:rPr>
          <w:rFonts w:cstheme="minorHAnsi"/>
          <w:sz w:val="24"/>
          <w:szCs w:val="24"/>
        </w:rPr>
        <w:t>,</w:t>
      </w:r>
      <w:r w:rsidR="0025511F">
        <w:rPr>
          <w:rFonts w:cstheme="minorHAnsi"/>
          <w:sz w:val="24"/>
          <w:szCs w:val="24"/>
        </w:rPr>
        <w:t xml:space="preserve"> to produce </w:t>
      </w:r>
      <w:r w:rsidR="00D76248">
        <w:rPr>
          <w:rFonts w:cstheme="minorHAnsi"/>
          <w:sz w:val="24"/>
          <w:szCs w:val="24"/>
        </w:rPr>
        <w:t xml:space="preserve">useful </w:t>
      </w:r>
      <w:r w:rsidR="0025511F">
        <w:rPr>
          <w:rFonts w:cstheme="minorHAnsi"/>
          <w:sz w:val="24"/>
          <w:szCs w:val="24"/>
        </w:rPr>
        <w:t xml:space="preserve">data. A practical </w:t>
      </w:r>
      <w:r w:rsidR="005C42E9">
        <w:rPr>
          <w:rFonts w:cstheme="minorHAnsi"/>
          <w:sz w:val="24"/>
          <w:szCs w:val="24"/>
        </w:rPr>
        <w:t>exercise</w:t>
      </w:r>
      <w:r w:rsidR="00885669">
        <w:rPr>
          <w:rFonts w:cstheme="minorHAnsi"/>
          <w:sz w:val="24"/>
          <w:szCs w:val="24"/>
        </w:rPr>
        <w:t>,</w:t>
      </w:r>
      <w:r w:rsidR="00773BE6">
        <w:rPr>
          <w:rFonts w:cstheme="minorHAnsi"/>
          <w:sz w:val="24"/>
          <w:szCs w:val="24"/>
        </w:rPr>
        <w:t xml:space="preserve"> where the measurements will be taken for a vehicle</w:t>
      </w:r>
      <w:r w:rsidR="00885669">
        <w:rPr>
          <w:rFonts w:cstheme="minorHAnsi"/>
          <w:sz w:val="24"/>
          <w:szCs w:val="24"/>
        </w:rPr>
        <w:t>’</w:t>
      </w:r>
      <w:r w:rsidR="00773BE6">
        <w:rPr>
          <w:rFonts w:cstheme="minorHAnsi"/>
          <w:sz w:val="24"/>
          <w:szCs w:val="24"/>
        </w:rPr>
        <w:t>s static parameter</w:t>
      </w:r>
      <w:r w:rsidR="00885669">
        <w:rPr>
          <w:rFonts w:cstheme="minorHAnsi"/>
          <w:sz w:val="24"/>
          <w:szCs w:val="24"/>
        </w:rPr>
        <w:t>,</w:t>
      </w:r>
      <w:r w:rsidR="00773BE6">
        <w:rPr>
          <w:rFonts w:cstheme="minorHAnsi"/>
          <w:sz w:val="24"/>
          <w:szCs w:val="24"/>
        </w:rPr>
        <w:t xml:space="preserve"> </w:t>
      </w:r>
      <w:r w:rsidR="0025511F">
        <w:rPr>
          <w:rFonts w:cstheme="minorHAnsi"/>
          <w:sz w:val="24"/>
          <w:szCs w:val="24"/>
        </w:rPr>
        <w:t>will be undertaken in the Universi</w:t>
      </w:r>
      <w:r w:rsidR="002756B4">
        <w:rPr>
          <w:rFonts w:cstheme="minorHAnsi"/>
          <w:sz w:val="24"/>
          <w:szCs w:val="24"/>
        </w:rPr>
        <w:t>ty of Wales Trinity Saint David</w:t>
      </w:r>
      <w:r w:rsidR="004066E1">
        <w:rPr>
          <w:rFonts w:cstheme="minorHAnsi"/>
          <w:sz w:val="24"/>
          <w:szCs w:val="24"/>
        </w:rPr>
        <w:t xml:space="preserve"> </w:t>
      </w:r>
      <w:r w:rsidR="002756B4">
        <w:rPr>
          <w:rFonts w:cstheme="minorHAnsi"/>
          <w:sz w:val="24"/>
          <w:szCs w:val="24"/>
        </w:rPr>
        <w:t xml:space="preserve">(UWTSD) </w:t>
      </w:r>
      <w:r w:rsidR="0025511F">
        <w:rPr>
          <w:rFonts w:cstheme="minorHAnsi"/>
          <w:sz w:val="24"/>
          <w:szCs w:val="24"/>
        </w:rPr>
        <w:t>automotive workshop</w:t>
      </w:r>
      <w:r w:rsidR="002756B4">
        <w:rPr>
          <w:rFonts w:cstheme="minorHAnsi"/>
          <w:sz w:val="24"/>
          <w:szCs w:val="24"/>
        </w:rPr>
        <w:t>,</w:t>
      </w:r>
      <w:r w:rsidR="0025511F">
        <w:rPr>
          <w:rFonts w:cstheme="minorHAnsi"/>
          <w:sz w:val="24"/>
          <w:szCs w:val="24"/>
        </w:rPr>
        <w:t xml:space="preserve"> </w:t>
      </w:r>
      <w:r w:rsidR="00773BE6">
        <w:rPr>
          <w:rFonts w:cstheme="minorHAnsi"/>
          <w:sz w:val="24"/>
          <w:szCs w:val="24"/>
        </w:rPr>
        <w:t>to allow for wheel load and balance to be predicted.</w:t>
      </w:r>
    </w:p>
    <w:p w14:paraId="22A9ABC9" w14:textId="77777777" w:rsidR="0025511F" w:rsidRDefault="0025511F" w:rsidP="000B2FB1">
      <w:pPr>
        <w:spacing w:after="0" w:line="360" w:lineRule="auto"/>
        <w:contextualSpacing/>
        <w:jc w:val="both"/>
        <w:rPr>
          <w:rFonts w:cstheme="minorHAnsi"/>
          <w:sz w:val="24"/>
          <w:szCs w:val="24"/>
        </w:rPr>
      </w:pPr>
    </w:p>
    <w:p w14:paraId="5AA952E3" w14:textId="76D72609" w:rsidR="00773BE6" w:rsidRDefault="0025511F" w:rsidP="000B2FB1">
      <w:pPr>
        <w:spacing w:after="0" w:line="360" w:lineRule="auto"/>
        <w:contextualSpacing/>
        <w:jc w:val="both"/>
        <w:rPr>
          <w:rFonts w:cstheme="minorHAnsi"/>
          <w:sz w:val="24"/>
          <w:szCs w:val="24"/>
        </w:rPr>
      </w:pPr>
      <w:r>
        <w:rPr>
          <w:rFonts w:cstheme="minorHAnsi"/>
          <w:sz w:val="24"/>
          <w:szCs w:val="24"/>
        </w:rPr>
        <w:t>Using the data supplied and the measurements obtained,</w:t>
      </w:r>
      <w:r w:rsidR="00D45DB1">
        <w:rPr>
          <w:rFonts w:cstheme="minorHAnsi"/>
          <w:sz w:val="24"/>
          <w:szCs w:val="24"/>
        </w:rPr>
        <w:t xml:space="preserve"> </w:t>
      </w:r>
      <w:r w:rsidR="00F721D0">
        <w:rPr>
          <w:rFonts w:cstheme="minorHAnsi"/>
          <w:sz w:val="24"/>
          <w:szCs w:val="24"/>
        </w:rPr>
        <w:t>predictions for</w:t>
      </w:r>
      <w:r w:rsidR="00773BE6">
        <w:rPr>
          <w:rFonts w:cstheme="minorHAnsi"/>
          <w:sz w:val="24"/>
          <w:szCs w:val="24"/>
        </w:rPr>
        <w:t xml:space="preserve"> the result in suspension change for</w:t>
      </w:r>
      <w:r w:rsidR="00D45DB1">
        <w:rPr>
          <w:rFonts w:cstheme="minorHAnsi"/>
          <w:sz w:val="24"/>
          <w:szCs w:val="24"/>
        </w:rPr>
        <w:t xml:space="preserve"> the</w:t>
      </w:r>
      <w:r w:rsidR="00773BE6">
        <w:rPr>
          <w:rFonts w:cstheme="minorHAnsi"/>
          <w:sz w:val="24"/>
          <w:szCs w:val="24"/>
        </w:rPr>
        <w:t xml:space="preserve"> wheel load distribution and handling balance</w:t>
      </w:r>
      <w:r w:rsidR="00A66375">
        <w:rPr>
          <w:rFonts w:cstheme="minorHAnsi"/>
          <w:sz w:val="24"/>
          <w:szCs w:val="24"/>
        </w:rPr>
        <w:t>,</w:t>
      </w:r>
      <w:r w:rsidR="00D45DB1">
        <w:rPr>
          <w:rFonts w:cstheme="minorHAnsi"/>
          <w:sz w:val="24"/>
          <w:szCs w:val="24"/>
        </w:rPr>
        <w:t xml:space="preserve"> </w:t>
      </w:r>
      <w:r>
        <w:rPr>
          <w:rFonts w:cstheme="minorHAnsi"/>
          <w:sz w:val="24"/>
          <w:szCs w:val="24"/>
        </w:rPr>
        <w:t xml:space="preserve">can be performed </w:t>
      </w:r>
      <w:r w:rsidR="00D45DB1">
        <w:rPr>
          <w:rFonts w:cstheme="minorHAnsi"/>
          <w:sz w:val="24"/>
          <w:szCs w:val="24"/>
        </w:rPr>
        <w:t xml:space="preserve">using </w:t>
      </w:r>
      <w:r>
        <w:rPr>
          <w:rFonts w:cstheme="minorHAnsi"/>
          <w:sz w:val="24"/>
          <w:szCs w:val="24"/>
        </w:rPr>
        <w:t xml:space="preserve">the </w:t>
      </w:r>
      <w:r w:rsidR="00055D94">
        <w:rPr>
          <w:rFonts w:cstheme="minorHAnsi"/>
          <w:sz w:val="24"/>
          <w:szCs w:val="24"/>
        </w:rPr>
        <w:t>MoTec</w:t>
      </w:r>
      <w:r w:rsidR="00D45DB1">
        <w:rPr>
          <w:rFonts w:cstheme="minorHAnsi"/>
          <w:sz w:val="24"/>
          <w:szCs w:val="24"/>
        </w:rPr>
        <w:t xml:space="preserve"> computer programme</w:t>
      </w:r>
      <w:r w:rsidR="002756B4">
        <w:rPr>
          <w:rFonts w:cstheme="minorHAnsi"/>
          <w:sz w:val="24"/>
          <w:szCs w:val="24"/>
        </w:rPr>
        <w:t>,</w:t>
      </w:r>
      <w:r>
        <w:rPr>
          <w:rFonts w:cstheme="minorHAnsi"/>
          <w:sz w:val="24"/>
          <w:szCs w:val="24"/>
        </w:rPr>
        <w:t xml:space="preserve"> to </w:t>
      </w:r>
      <w:r w:rsidR="00F721D0">
        <w:rPr>
          <w:rFonts w:cstheme="minorHAnsi"/>
          <w:sz w:val="24"/>
          <w:szCs w:val="24"/>
        </w:rPr>
        <w:t>then</w:t>
      </w:r>
      <w:r>
        <w:rPr>
          <w:rFonts w:cstheme="minorHAnsi"/>
          <w:sz w:val="24"/>
          <w:szCs w:val="24"/>
        </w:rPr>
        <w:t xml:space="preserve"> </w:t>
      </w:r>
      <w:r w:rsidR="00F721D0">
        <w:rPr>
          <w:rFonts w:cstheme="minorHAnsi"/>
          <w:sz w:val="24"/>
          <w:szCs w:val="24"/>
        </w:rPr>
        <w:t>compare</w:t>
      </w:r>
      <w:r>
        <w:rPr>
          <w:rFonts w:cstheme="minorHAnsi"/>
          <w:sz w:val="24"/>
          <w:szCs w:val="24"/>
        </w:rPr>
        <w:t xml:space="preserve"> against simulation data</w:t>
      </w:r>
      <w:r w:rsidR="00F721D0">
        <w:rPr>
          <w:rFonts w:cstheme="minorHAnsi"/>
          <w:sz w:val="24"/>
          <w:szCs w:val="24"/>
        </w:rPr>
        <w:t xml:space="preserve"> </w:t>
      </w:r>
      <w:r w:rsidR="00D76248">
        <w:rPr>
          <w:rFonts w:cstheme="minorHAnsi"/>
          <w:sz w:val="24"/>
          <w:szCs w:val="24"/>
        </w:rPr>
        <w:t xml:space="preserve">to be </w:t>
      </w:r>
      <w:r w:rsidR="00F721D0">
        <w:rPr>
          <w:rFonts w:cstheme="minorHAnsi"/>
          <w:sz w:val="24"/>
          <w:szCs w:val="24"/>
        </w:rPr>
        <w:t>collected</w:t>
      </w:r>
      <w:r>
        <w:rPr>
          <w:rFonts w:cstheme="minorHAnsi"/>
          <w:sz w:val="24"/>
          <w:szCs w:val="24"/>
        </w:rPr>
        <w:t>.</w:t>
      </w:r>
    </w:p>
    <w:p w14:paraId="2CDDB797" w14:textId="77777777" w:rsidR="00773BE6" w:rsidRDefault="00773BE6" w:rsidP="000B2FB1">
      <w:pPr>
        <w:spacing w:after="0" w:line="360" w:lineRule="auto"/>
        <w:contextualSpacing/>
        <w:jc w:val="both"/>
        <w:rPr>
          <w:rFonts w:cstheme="minorHAnsi"/>
          <w:sz w:val="24"/>
          <w:szCs w:val="24"/>
        </w:rPr>
      </w:pPr>
    </w:p>
    <w:p w14:paraId="50D8EFA0" w14:textId="16396FC7" w:rsidR="000B2FB1" w:rsidRDefault="0025511F" w:rsidP="000B2FB1">
      <w:pPr>
        <w:spacing w:after="0" w:line="360" w:lineRule="auto"/>
        <w:contextualSpacing/>
        <w:jc w:val="both"/>
        <w:rPr>
          <w:rFonts w:cstheme="minorHAnsi"/>
          <w:sz w:val="24"/>
          <w:szCs w:val="24"/>
        </w:rPr>
      </w:pPr>
      <w:r>
        <w:rPr>
          <w:rFonts w:cstheme="minorHAnsi"/>
          <w:sz w:val="24"/>
          <w:szCs w:val="24"/>
        </w:rPr>
        <w:t>Two</w:t>
      </w:r>
      <w:r w:rsidR="00D45DB1">
        <w:rPr>
          <w:rFonts w:cstheme="minorHAnsi"/>
          <w:sz w:val="24"/>
          <w:szCs w:val="24"/>
        </w:rPr>
        <w:t xml:space="preserve"> </w:t>
      </w:r>
      <w:r w:rsidR="00773BE6">
        <w:rPr>
          <w:rFonts w:cstheme="minorHAnsi"/>
          <w:sz w:val="24"/>
          <w:szCs w:val="24"/>
        </w:rPr>
        <w:t xml:space="preserve">test sessions </w:t>
      </w:r>
      <w:r>
        <w:rPr>
          <w:rFonts w:cstheme="minorHAnsi"/>
          <w:sz w:val="24"/>
          <w:szCs w:val="24"/>
        </w:rPr>
        <w:t>will</w:t>
      </w:r>
      <w:r w:rsidR="00F721D0">
        <w:rPr>
          <w:rFonts w:cstheme="minorHAnsi"/>
          <w:sz w:val="24"/>
          <w:szCs w:val="24"/>
        </w:rPr>
        <w:t xml:space="preserve"> then</w:t>
      </w:r>
      <w:r>
        <w:rPr>
          <w:rFonts w:cstheme="minorHAnsi"/>
          <w:sz w:val="24"/>
          <w:szCs w:val="24"/>
        </w:rPr>
        <w:t xml:space="preserve"> be </w:t>
      </w:r>
      <w:r w:rsidR="00773BE6">
        <w:rPr>
          <w:rFonts w:cstheme="minorHAnsi"/>
          <w:sz w:val="24"/>
          <w:szCs w:val="24"/>
        </w:rPr>
        <w:t>carried out in the</w:t>
      </w:r>
      <w:r>
        <w:rPr>
          <w:rFonts w:cstheme="minorHAnsi"/>
          <w:sz w:val="24"/>
          <w:szCs w:val="24"/>
        </w:rPr>
        <w:t xml:space="preserve"> UWTSD </w:t>
      </w:r>
      <w:r w:rsidR="005C42E9">
        <w:rPr>
          <w:rFonts w:cstheme="minorHAnsi"/>
          <w:sz w:val="24"/>
          <w:szCs w:val="24"/>
        </w:rPr>
        <w:t>e</w:t>
      </w:r>
      <w:r w:rsidR="00885669">
        <w:rPr>
          <w:rFonts w:cstheme="minorHAnsi"/>
          <w:sz w:val="24"/>
          <w:szCs w:val="24"/>
        </w:rPr>
        <w:t>ngineering workshop, in the Sim R</w:t>
      </w:r>
      <w:r w:rsidR="00773BE6">
        <w:rPr>
          <w:rFonts w:cstheme="minorHAnsi"/>
          <w:sz w:val="24"/>
          <w:szCs w:val="24"/>
        </w:rPr>
        <w:t xml:space="preserve">oom </w:t>
      </w:r>
      <w:r>
        <w:rPr>
          <w:rFonts w:cstheme="minorHAnsi"/>
          <w:sz w:val="24"/>
          <w:szCs w:val="24"/>
        </w:rPr>
        <w:t xml:space="preserve">to collect </w:t>
      </w:r>
      <w:r w:rsidR="00F721D0">
        <w:rPr>
          <w:rFonts w:cstheme="minorHAnsi"/>
          <w:sz w:val="24"/>
          <w:szCs w:val="24"/>
        </w:rPr>
        <w:t>simulator</w:t>
      </w:r>
      <w:r>
        <w:rPr>
          <w:rFonts w:cstheme="minorHAnsi"/>
          <w:sz w:val="24"/>
          <w:szCs w:val="24"/>
        </w:rPr>
        <w:t xml:space="preserve"> data to compare to the track</w:t>
      </w:r>
      <w:r w:rsidR="00773BE6">
        <w:rPr>
          <w:rFonts w:cstheme="minorHAnsi"/>
          <w:sz w:val="24"/>
          <w:szCs w:val="24"/>
        </w:rPr>
        <w:t>. Data collected will be used to measure dynamic parameters and to verify the previously predicted loads and handling balance</w:t>
      </w:r>
      <w:r w:rsidR="00A66375">
        <w:rPr>
          <w:rFonts w:cstheme="minorHAnsi"/>
          <w:sz w:val="24"/>
          <w:szCs w:val="24"/>
        </w:rPr>
        <w:t>,</w:t>
      </w:r>
      <w:r w:rsidR="00F721D0">
        <w:rPr>
          <w:rFonts w:cstheme="minorHAnsi"/>
          <w:sz w:val="24"/>
          <w:szCs w:val="24"/>
        </w:rPr>
        <w:t xml:space="preserve"> using </w:t>
      </w:r>
      <w:r w:rsidR="00055D94">
        <w:rPr>
          <w:rFonts w:cstheme="minorHAnsi"/>
          <w:sz w:val="24"/>
          <w:szCs w:val="24"/>
        </w:rPr>
        <w:t>MoTec</w:t>
      </w:r>
      <w:r w:rsidR="00F721D0">
        <w:rPr>
          <w:rFonts w:cstheme="minorHAnsi"/>
          <w:sz w:val="24"/>
          <w:szCs w:val="24"/>
        </w:rPr>
        <w:t>.</w:t>
      </w:r>
    </w:p>
    <w:p w14:paraId="3A38BA00" w14:textId="2D445510" w:rsidR="00F721D0" w:rsidRDefault="00F721D0" w:rsidP="000B2FB1">
      <w:pPr>
        <w:spacing w:after="0" w:line="360" w:lineRule="auto"/>
        <w:contextualSpacing/>
        <w:jc w:val="both"/>
        <w:rPr>
          <w:rFonts w:cstheme="minorHAnsi"/>
          <w:sz w:val="24"/>
          <w:szCs w:val="24"/>
        </w:rPr>
      </w:pPr>
    </w:p>
    <w:p w14:paraId="31801018" w14:textId="12932B4E" w:rsidR="00F721D0" w:rsidRDefault="00F721D0" w:rsidP="000B2FB1">
      <w:pPr>
        <w:spacing w:after="0" w:line="360" w:lineRule="auto"/>
        <w:contextualSpacing/>
        <w:jc w:val="both"/>
        <w:rPr>
          <w:rFonts w:cstheme="minorHAnsi"/>
          <w:sz w:val="24"/>
          <w:szCs w:val="24"/>
        </w:rPr>
      </w:pPr>
      <w:r>
        <w:rPr>
          <w:rFonts w:cstheme="minorHAnsi"/>
          <w:sz w:val="24"/>
          <w:szCs w:val="24"/>
        </w:rPr>
        <w:t xml:space="preserve">Finally, the effects of varying </w:t>
      </w:r>
      <w:r w:rsidR="00D76248">
        <w:rPr>
          <w:rFonts w:cstheme="minorHAnsi"/>
          <w:sz w:val="24"/>
          <w:szCs w:val="24"/>
        </w:rPr>
        <w:t xml:space="preserve">the </w:t>
      </w:r>
      <w:r>
        <w:rPr>
          <w:rFonts w:cstheme="minorHAnsi"/>
          <w:sz w:val="24"/>
          <w:szCs w:val="24"/>
        </w:rPr>
        <w:t>front and rear roll stiffness will be investigated</w:t>
      </w:r>
      <w:r w:rsidR="00D76248">
        <w:rPr>
          <w:rFonts w:cstheme="minorHAnsi"/>
          <w:sz w:val="24"/>
          <w:szCs w:val="24"/>
        </w:rPr>
        <w:t xml:space="preserve">, </w:t>
      </w:r>
      <w:r>
        <w:rPr>
          <w:rFonts w:cstheme="minorHAnsi"/>
          <w:sz w:val="24"/>
          <w:szCs w:val="24"/>
        </w:rPr>
        <w:t xml:space="preserve">using </w:t>
      </w:r>
      <w:r w:rsidR="00055D94">
        <w:rPr>
          <w:rFonts w:cstheme="minorHAnsi"/>
          <w:sz w:val="24"/>
          <w:szCs w:val="24"/>
        </w:rPr>
        <w:t>MoTec</w:t>
      </w:r>
      <w:r>
        <w:rPr>
          <w:rFonts w:cstheme="minorHAnsi"/>
          <w:sz w:val="24"/>
          <w:szCs w:val="24"/>
        </w:rPr>
        <w:t xml:space="preserve"> maths channels</w:t>
      </w:r>
      <w:r w:rsidR="002756B4">
        <w:rPr>
          <w:rFonts w:cstheme="minorHAnsi"/>
          <w:sz w:val="24"/>
          <w:szCs w:val="24"/>
        </w:rPr>
        <w:t>, using all the</w:t>
      </w:r>
      <w:r>
        <w:rPr>
          <w:rFonts w:cstheme="minorHAnsi"/>
          <w:sz w:val="24"/>
          <w:szCs w:val="24"/>
        </w:rPr>
        <w:t xml:space="preserve"> data </w:t>
      </w:r>
      <w:r w:rsidR="002756B4">
        <w:rPr>
          <w:rFonts w:cstheme="minorHAnsi"/>
          <w:sz w:val="24"/>
          <w:szCs w:val="24"/>
        </w:rPr>
        <w:t xml:space="preserve">sets </w:t>
      </w:r>
      <w:r>
        <w:rPr>
          <w:rFonts w:cstheme="minorHAnsi"/>
          <w:sz w:val="24"/>
          <w:szCs w:val="24"/>
        </w:rPr>
        <w:t xml:space="preserve">collected </w:t>
      </w:r>
      <w:r w:rsidR="002756B4">
        <w:rPr>
          <w:rFonts w:cstheme="minorHAnsi"/>
          <w:sz w:val="24"/>
          <w:szCs w:val="24"/>
        </w:rPr>
        <w:t xml:space="preserve">during testing. A conclusion can then be made from the work carried out on </w:t>
      </w:r>
      <w:r w:rsidR="00055D94">
        <w:rPr>
          <w:rFonts w:cstheme="minorHAnsi"/>
          <w:sz w:val="24"/>
          <w:szCs w:val="24"/>
        </w:rPr>
        <w:t>MoTec</w:t>
      </w:r>
      <w:r w:rsidR="002756B4">
        <w:rPr>
          <w:rFonts w:cstheme="minorHAnsi"/>
          <w:sz w:val="24"/>
          <w:szCs w:val="24"/>
        </w:rPr>
        <w:t>.</w:t>
      </w:r>
    </w:p>
    <w:p w14:paraId="38EDB7A7" w14:textId="77777777" w:rsidR="000B2FB1" w:rsidRDefault="000B2FB1" w:rsidP="000B2FB1">
      <w:pPr>
        <w:spacing w:line="360" w:lineRule="auto"/>
        <w:jc w:val="both"/>
        <w:rPr>
          <w:rFonts w:cstheme="minorHAnsi"/>
          <w:sz w:val="24"/>
          <w:szCs w:val="24"/>
        </w:rPr>
      </w:pPr>
    </w:p>
    <w:p w14:paraId="12AB5E22" w14:textId="77777777" w:rsidR="000B2FB1" w:rsidRDefault="000B2FB1" w:rsidP="000B2FB1">
      <w:pPr>
        <w:spacing w:line="360" w:lineRule="auto"/>
        <w:jc w:val="both"/>
        <w:rPr>
          <w:rFonts w:cstheme="minorHAnsi"/>
          <w:sz w:val="24"/>
          <w:szCs w:val="24"/>
        </w:rPr>
      </w:pPr>
    </w:p>
    <w:p w14:paraId="5346F75F" w14:textId="77777777" w:rsidR="000B2FB1" w:rsidRDefault="000B2FB1" w:rsidP="000B2FB1">
      <w:pPr>
        <w:spacing w:line="360" w:lineRule="auto"/>
        <w:jc w:val="both"/>
        <w:rPr>
          <w:rFonts w:cstheme="minorHAnsi"/>
          <w:sz w:val="24"/>
          <w:szCs w:val="24"/>
        </w:rPr>
      </w:pPr>
    </w:p>
    <w:p w14:paraId="648CDA1E" w14:textId="77777777" w:rsidR="000B2FB1" w:rsidRDefault="000B2FB1" w:rsidP="000B2FB1">
      <w:pPr>
        <w:spacing w:line="360" w:lineRule="auto"/>
        <w:jc w:val="both"/>
        <w:rPr>
          <w:rFonts w:cstheme="minorHAnsi"/>
          <w:sz w:val="24"/>
          <w:szCs w:val="24"/>
        </w:rPr>
      </w:pPr>
    </w:p>
    <w:p w14:paraId="0A988C3D" w14:textId="77777777" w:rsidR="000B2FB1" w:rsidRDefault="000B2FB1" w:rsidP="000B2FB1">
      <w:pPr>
        <w:spacing w:line="360" w:lineRule="auto"/>
        <w:jc w:val="both"/>
        <w:rPr>
          <w:rFonts w:cstheme="minorHAnsi"/>
          <w:sz w:val="24"/>
          <w:szCs w:val="24"/>
        </w:rPr>
      </w:pPr>
    </w:p>
    <w:p w14:paraId="1948C3C0" w14:textId="77777777" w:rsidR="000B2FB1" w:rsidRDefault="000B2FB1" w:rsidP="000B2FB1">
      <w:pPr>
        <w:spacing w:line="360" w:lineRule="auto"/>
        <w:jc w:val="both"/>
        <w:rPr>
          <w:rFonts w:cstheme="minorHAnsi"/>
          <w:sz w:val="24"/>
          <w:szCs w:val="24"/>
        </w:rPr>
      </w:pPr>
    </w:p>
    <w:p w14:paraId="178A4A16" w14:textId="77777777" w:rsidR="000B2FB1" w:rsidRDefault="000B2FB1" w:rsidP="000B2FB1">
      <w:pPr>
        <w:spacing w:line="360" w:lineRule="auto"/>
        <w:jc w:val="both"/>
        <w:rPr>
          <w:rFonts w:cstheme="minorHAnsi"/>
          <w:sz w:val="24"/>
          <w:szCs w:val="24"/>
        </w:rPr>
      </w:pPr>
    </w:p>
    <w:p w14:paraId="2F48DD59" w14:textId="77777777" w:rsidR="000B2FB1" w:rsidRDefault="000B2FB1" w:rsidP="000B2FB1">
      <w:pPr>
        <w:spacing w:line="360" w:lineRule="auto"/>
        <w:jc w:val="both"/>
        <w:rPr>
          <w:rFonts w:cstheme="minorHAnsi"/>
          <w:sz w:val="24"/>
          <w:szCs w:val="24"/>
        </w:rPr>
      </w:pPr>
    </w:p>
    <w:p w14:paraId="5A6CD1B6" w14:textId="77777777" w:rsidR="000B2FB1" w:rsidRDefault="000B2FB1" w:rsidP="00055D94">
      <w:pPr>
        <w:spacing w:after="0" w:line="360" w:lineRule="auto"/>
        <w:contextualSpacing/>
        <w:jc w:val="both"/>
        <w:outlineLvl w:val="0"/>
        <w:rPr>
          <w:rFonts w:cstheme="minorHAnsi"/>
          <w:sz w:val="24"/>
          <w:szCs w:val="24"/>
          <w:u w:val="single"/>
        </w:rPr>
      </w:pPr>
      <w:r>
        <w:rPr>
          <w:rFonts w:cstheme="minorHAnsi"/>
          <w:sz w:val="24"/>
          <w:szCs w:val="24"/>
          <w:u w:val="single"/>
        </w:rPr>
        <w:lastRenderedPageBreak/>
        <w:t>2. Research</w:t>
      </w:r>
    </w:p>
    <w:p w14:paraId="1BB62C6E" w14:textId="77777777" w:rsidR="000B2FB1" w:rsidRDefault="000B2FB1" w:rsidP="000B2FB1">
      <w:pPr>
        <w:spacing w:after="0" w:line="360" w:lineRule="auto"/>
        <w:jc w:val="both"/>
        <w:rPr>
          <w:rFonts w:cstheme="minorHAnsi"/>
          <w:sz w:val="24"/>
          <w:szCs w:val="24"/>
        </w:rPr>
      </w:pPr>
    </w:p>
    <w:p w14:paraId="5EA65450" w14:textId="4767ACB7" w:rsidR="000B2FB1" w:rsidRDefault="000B2FB1" w:rsidP="000B2FB1">
      <w:pPr>
        <w:spacing w:after="0" w:line="360" w:lineRule="auto"/>
        <w:jc w:val="both"/>
        <w:rPr>
          <w:rFonts w:cstheme="minorHAnsi"/>
          <w:sz w:val="24"/>
          <w:szCs w:val="24"/>
        </w:rPr>
      </w:pPr>
      <w:r>
        <w:rPr>
          <w:rFonts w:cstheme="minorHAnsi"/>
          <w:sz w:val="24"/>
          <w:szCs w:val="24"/>
        </w:rPr>
        <w:t>The research section of this report</w:t>
      </w:r>
      <w:r w:rsidR="00D7549C">
        <w:rPr>
          <w:rFonts w:cstheme="minorHAnsi"/>
          <w:sz w:val="24"/>
          <w:szCs w:val="24"/>
        </w:rPr>
        <w:t xml:space="preserve"> will include the basic testing procedures that were carried out during testing, to obtain the needed measurements and data for the </w:t>
      </w:r>
      <w:r w:rsidR="00055D94">
        <w:rPr>
          <w:rFonts w:cstheme="minorHAnsi"/>
          <w:sz w:val="24"/>
          <w:szCs w:val="24"/>
        </w:rPr>
        <w:t>MoTec</w:t>
      </w:r>
      <w:r w:rsidR="00D7549C">
        <w:rPr>
          <w:rFonts w:cstheme="minorHAnsi"/>
          <w:sz w:val="24"/>
          <w:szCs w:val="24"/>
        </w:rPr>
        <w:t xml:space="preserve"> work. A background on the use of </w:t>
      </w:r>
      <w:r w:rsidR="00055D94">
        <w:rPr>
          <w:rFonts w:cstheme="minorHAnsi"/>
          <w:sz w:val="24"/>
          <w:szCs w:val="24"/>
        </w:rPr>
        <w:t>MoTec</w:t>
      </w:r>
      <w:r w:rsidR="00D7549C">
        <w:rPr>
          <w:rFonts w:cstheme="minorHAnsi"/>
          <w:sz w:val="24"/>
          <w:szCs w:val="24"/>
        </w:rPr>
        <w:t xml:space="preserve"> will be included alongside, </w:t>
      </w:r>
      <w:r w:rsidR="00434ABF">
        <w:rPr>
          <w:rFonts w:cstheme="minorHAnsi"/>
          <w:sz w:val="24"/>
          <w:szCs w:val="24"/>
        </w:rPr>
        <w:t xml:space="preserve">the benefits of the simulator used. A brief section will </w:t>
      </w:r>
      <w:r w:rsidR="00A66375">
        <w:rPr>
          <w:rFonts w:cstheme="minorHAnsi"/>
          <w:sz w:val="24"/>
          <w:szCs w:val="24"/>
        </w:rPr>
        <w:t>then be included</w:t>
      </w:r>
      <w:r w:rsidR="00434ABF">
        <w:rPr>
          <w:rFonts w:cstheme="minorHAnsi"/>
          <w:sz w:val="24"/>
          <w:szCs w:val="24"/>
        </w:rPr>
        <w:t xml:space="preserve"> </w:t>
      </w:r>
      <w:r w:rsidR="00A66375">
        <w:rPr>
          <w:rFonts w:cstheme="minorHAnsi"/>
          <w:sz w:val="24"/>
          <w:szCs w:val="24"/>
        </w:rPr>
        <w:t xml:space="preserve">on </w:t>
      </w:r>
      <w:r w:rsidR="00434ABF">
        <w:rPr>
          <w:rFonts w:cstheme="minorHAnsi"/>
          <w:sz w:val="24"/>
          <w:szCs w:val="24"/>
        </w:rPr>
        <w:t xml:space="preserve">load distribution and </w:t>
      </w:r>
      <w:r w:rsidR="00A66375">
        <w:rPr>
          <w:rFonts w:cstheme="minorHAnsi"/>
          <w:sz w:val="24"/>
          <w:szCs w:val="24"/>
        </w:rPr>
        <w:t>weight transfer.</w:t>
      </w:r>
    </w:p>
    <w:p w14:paraId="11A297C4" w14:textId="77777777" w:rsidR="00434ABF" w:rsidRDefault="00434ABF" w:rsidP="000B2FB1">
      <w:pPr>
        <w:spacing w:after="0" w:line="360" w:lineRule="auto"/>
        <w:jc w:val="both"/>
        <w:rPr>
          <w:rFonts w:cstheme="minorHAnsi"/>
          <w:sz w:val="24"/>
          <w:szCs w:val="24"/>
        </w:rPr>
      </w:pPr>
    </w:p>
    <w:p w14:paraId="2DFD798C" w14:textId="05DE7DD4" w:rsidR="00773BE6" w:rsidRDefault="00773BE6" w:rsidP="000B2FB1">
      <w:pPr>
        <w:spacing w:after="0" w:line="360" w:lineRule="auto"/>
        <w:jc w:val="both"/>
        <w:rPr>
          <w:rFonts w:cstheme="minorHAnsi"/>
          <w:sz w:val="24"/>
          <w:szCs w:val="24"/>
          <w:u w:val="single"/>
        </w:rPr>
      </w:pPr>
      <w:r w:rsidRPr="00055D94">
        <w:rPr>
          <w:rFonts w:cstheme="minorHAnsi"/>
          <w:sz w:val="24"/>
          <w:szCs w:val="24"/>
          <w:u w:val="single"/>
        </w:rPr>
        <w:t xml:space="preserve">2.1. </w:t>
      </w:r>
      <w:r w:rsidR="00055D94">
        <w:rPr>
          <w:rFonts w:cstheme="minorHAnsi"/>
          <w:sz w:val="24"/>
          <w:szCs w:val="24"/>
          <w:u w:val="single"/>
        </w:rPr>
        <w:t>MoTec</w:t>
      </w:r>
    </w:p>
    <w:p w14:paraId="724053BD" w14:textId="77777777" w:rsidR="00D7549C" w:rsidRDefault="00D7549C" w:rsidP="000B2FB1">
      <w:pPr>
        <w:spacing w:after="0" w:line="360" w:lineRule="auto"/>
        <w:jc w:val="both"/>
        <w:rPr>
          <w:rFonts w:cstheme="minorHAnsi"/>
          <w:sz w:val="24"/>
          <w:szCs w:val="24"/>
          <w:u w:val="single"/>
        </w:rPr>
      </w:pPr>
    </w:p>
    <w:p w14:paraId="35355357" w14:textId="3EE4DB36" w:rsidR="000E5302" w:rsidRPr="000E5302" w:rsidRDefault="000E5302" w:rsidP="000B2FB1">
      <w:pPr>
        <w:spacing w:after="0" w:line="360" w:lineRule="auto"/>
        <w:jc w:val="both"/>
        <w:rPr>
          <w:rFonts w:cstheme="minorHAnsi"/>
          <w:sz w:val="24"/>
          <w:szCs w:val="24"/>
        </w:rPr>
      </w:pPr>
      <w:r>
        <w:rPr>
          <w:rFonts w:cstheme="minorHAnsi"/>
          <w:sz w:val="24"/>
          <w:szCs w:val="24"/>
        </w:rPr>
        <w:t xml:space="preserve">The </w:t>
      </w:r>
      <w:r w:rsidR="00055D94">
        <w:rPr>
          <w:rFonts w:cstheme="minorHAnsi"/>
          <w:sz w:val="24"/>
          <w:szCs w:val="24"/>
        </w:rPr>
        <w:t>MoTec</w:t>
      </w:r>
      <w:r w:rsidRPr="000E5302">
        <w:rPr>
          <w:rFonts w:cstheme="minorHAnsi"/>
          <w:sz w:val="24"/>
          <w:szCs w:val="24"/>
        </w:rPr>
        <w:t xml:space="preserve"> i2 standard and pro </w:t>
      </w:r>
      <w:r>
        <w:rPr>
          <w:rFonts w:cstheme="minorHAnsi"/>
          <w:sz w:val="24"/>
          <w:szCs w:val="24"/>
        </w:rPr>
        <w:t xml:space="preserve">computer software is going to be used throughout the analysis section of this assignment, because it allows you to input </w:t>
      </w:r>
      <w:r w:rsidR="00027027">
        <w:rPr>
          <w:rFonts w:cstheme="minorHAnsi"/>
          <w:sz w:val="24"/>
          <w:szCs w:val="24"/>
        </w:rPr>
        <w:t>your</w:t>
      </w:r>
      <w:r>
        <w:rPr>
          <w:rFonts w:cstheme="minorHAnsi"/>
          <w:sz w:val="24"/>
          <w:szCs w:val="24"/>
        </w:rPr>
        <w:t xml:space="preserve"> own data into the programme and then perform calculations and organise the data. The software allows you to identify trends, problems and improvements that are present, by overlaying data, creating graphs and creating track maps. The software is suitable for </w:t>
      </w:r>
      <w:r w:rsidR="00A66375">
        <w:rPr>
          <w:rFonts w:cstheme="minorHAnsi"/>
          <w:sz w:val="24"/>
          <w:szCs w:val="24"/>
        </w:rPr>
        <w:t>all</w:t>
      </w:r>
      <w:r>
        <w:rPr>
          <w:rFonts w:cstheme="minorHAnsi"/>
          <w:sz w:val="24"/>
          <w:szCs w:val="24"/>
        </w:rPr>
        <w:t xml:space="preserve"> motorsport levels, to help improve the tuning set-up </w:t>
      </w:r>
      <w:r w:rsidR="00A66375">
        <w:rPr>
          <w:rFonts w:cstheme="minorHAnsi"/>
          <w:sz w:val="24"/>
          <w:szCs w:val="24"/>
        </w:rPr>
        <w:t xml:space="preserve">of a vehicle </w:t>
      </w:r>
      <w:r>
        <w:rPr>
          <w:rFonts w:cstheme="minorHAnsi"/>
          <w:sz w:val="24"/>
          <w:szCs w:val="24"/>
        </w:rPr>
        <w:t>(</w:t>
      </w:r>
      <w:r w:rsidR="00055D94">
        <w:rPr>
          <w:rFonts w:cstheme="minorHAnsi"/>
          <w:sz w:val="24"/>
          <w:szCs w:val="24"/>
        </w:rPr>
        <w:t>MoTec</w:t>
      </w:r>
      <w:r>
        <w:rPr>
          <w:rFonts w:cstheme="minorHAnsi"/>
          <w:sz w:val="24"/>
          <w:szCs w:val="24"/>
        </w:rPr>
        <w:t>, 2020).</w:t>
      </w:r>
    </w:p>
    <w:p w14:paraId="0DB35E4C" w14:textId="36B0E183" w:rsidR="000E5302" w:rsidRDefault="000E5302" w:rsidP="00434ABF">
      <w:pPr>
        <w:spacing w:after="0" w:line="360" w:lineRule="auto"/>
        <w:jc w:val="both"/>
        <w:rPr>
          <w:rFonts w:cstheme="minorHAnsi"/>
          <w:sz w:val="24"/>
          <w:szCs w:val="24"/>
        </w:rPr>
      </w:pPr>
    </w:p>
    <w:p w14:paraId="634C59DA" w14:textId="14F3021E" w:rsidR="00434ABF" w:rsidRDefault="002E0680" w:rsidP="00434ABF">
      <w:pPr>
        <w:spacing w:after="0" w:line="360" w:lineRule="auto"/>
        <w:jc w:val="both"/>
        <w:rPr>
          <w:rFonts w:cstheme="minorHAnsi"/>
          <w:sz w:val="24"/>
          <w:szCs w:val="24"/>
          <w:u w:val="single"/>
        </w:rPr>
      </w:pPr>
      <w:r>
        <w:rPr>
          <w:rFonts w:cstheme="minorHAnsi"/>
          <w:sz w:val="24"/>
          <w:szCs w:val="24"/>
          <w:u w:val="single"/>
        </w:rPr>
        <w:t>2.2</w:t>
      </w:r>
      <w:r w:rsidR="00434ABF">
        <w:rPr>
          <w:rFonts w:cstheme="minorHAnsi"/>
          <w:sz w:val="24"/>
          <w:szCs w:val="24"/>
          <w:u w:val="single"/>
        </w:rPr>
        <w:t>. Simulator</w:t>
      </w:r>
    </w:p>
    <w:p w14:paraId="031FE5E1" w14:textId="0E6C5542" w:rsidR="00434ABF" w:rsidRDefault="00434ABF" w:rsidP="00434ABF">
      <w:pPr>
        <w:spacing w:after="0" w:line="360" w:lineRule="auto"/>
        <w:jc w:val="both"/>
        <w:rPr>
          <w:rFonts w:cstheme="minorHAnsi"/>
          <w:sz w:val="24"/>
          <w:szCs w:val="24"/>
          <w:u w:val="single"/>
        </w:rPr>
      </w:pPr>
    </w:p>
    <w:p w14:paraId="04CBF3FA" w14:textId="6CBA81E1" w:rsidR="00A66375" w:rsidRDefault="00A66375" w:rsidP="00055D94">
      <w:pPr>
        <w:spacing w:after="0" w:line="360" w:lineRule="auto"/>
        <w:jc w:val="both"/>
        <w:rPr>
          <w:rFonts w:cstheme="minorHAnsi"/>
          <w:sz w:val="24"/>
          <w:szCs w:val="24"/>
        </w:rPr>
      </w:pPr>
      <w:r w:rsidRPr="00773BE6">
        <w:rPr>
          <w:noProof/>
          <w:lang w:eastAsia="en-GB"/>
        </w:rPr>
        <w:drawing>
          <wp:anchor distT="0" distB="0" distL="114300" distR="114300" simplePos="0" relativeHeight="251671552" behindDoc="0" locked="0" layoutInCell="1" allowOverlap="1" wp14:anchorId="72A81CD0" wp14:editId="643E4478">
            <wp:simplePos x="0" y="0"/>
            <wp:positionH relativeFrom="column">
              <wp:posOffset>3023235</wp:posOffset>
            </wp:positionH>
            <wp:positionV relativeFrom="paragraph">
              <wp:posOffset>1153795</wp:posOffset>
            </wp:positionV>
            <wp:extent cx="2802890" cy="2103120"/>
            <wp:effectExtent l="0" t="0" r="0" b="5080"/>
            <wp:wrapThrough wrapText="bothSides">
              <wp:wrapPolygon edited="0">
                <wp:start x="0" y="0"/>
                <wp:lineTo x="0" y="21391"/>
                <wp:lineTo x="21336" y="21391"/>
                <wp:lineTo x="21336"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02890" cy="2103120"/>
                    </a:xfrm>
                    <a:prstGeom prst="rect">
                      <a:avLst/>
                    </a:prstGeom>
                  </pic:spPr>
                </pic:pic>
              </a:graphicData>
            </a:graphic>
            <wp14:sizeRelH relativeFrom="page">
              <wp14:pctWidth>0</wp14:pctWidth>
            </wp14:sizeRelH>
            <wp14:sizeRelV relativeFrom="page">
              <wp14:pctHeight>0</wp14:pctHeight>
            </wp14:sizeRelV>
          </wp:anchor>
        </w:drawing>
      </w:r>
      <w:r>
        <w:rPr>
          <w:rFonts w:ascii="Helvetica" w:hAnsi="Helvetica" w:cs="Helvetica"/>
          <w:noProof/>
          <w:sz w:val="24"/>
          <w:szCs w:val="24"/>
          <w:lang w:eastAsia="en-GB"/>
        </w:rPr>
        <w:drawing>
          <wp:anchor distT="0" distB="0" distL="114300" distR="114300" simplePos="0" relativeHeight="251672576" behindDoc="0" locked="0" layoutInCell="1" allowOverlap="1" wp14:anchorId="0EA3B2FE" wp14:editId="2ABC33A0">
            <wp:simplePos x="0" y="0"/>
            <wp:positionH relativeFrom="column">
              <wp:posOffset>-65405</wp:posOffset>
            </wp:positionH>
            <wp:positionV relativeFrom="paragraph">
              <wp:posOffset>1149985</wp:posOffset>
            </wp:positionV>
            <wp:extent cx="2802890" cy="2103120"/>
            <wp:effectExtent l="0" t="0" r="0" b="5080"/>
            <wp:wrapThrough wrapText="bothSides">
              <wp:wrapPolygon edited="0">
                <wp:start x="0" y="0"/>
                <wp:lineTo x="0" y="21391"/>
                <wp:lineTo x="21336" y="21391"/>
                <wp:lineTo x="21336"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02890" cy="2103120"/>
                    </a:xfrm>
                    <a:prstGeom prst="rect">
                      <a:avLst/>
                    </a:prstGeom>
                    <a:noFill/>
                    <a:ln>
                      <a:noFill/>
                    </a:ln>
                  </pic:spPr>
                </pic:pic>
              </a:graphicData>
            </a:graphic>
            <wp14:sizeRelH relativeFrom="page">
              <wp14:pctWidth>0</wp14:pctWidth>
            </wp14:sizeRelH>
            <wp14:sizeRelV relativeFrom="page">
              <wp14:pctHeight>0</wp14:pctHeight>
            </wp14:sizeRelV>
          </wp:anchor>
        </w:drawing>
      </w:r>
      <w:r w:rsidR="00434ABF">
        <w:rPr>
          <w:rFonts w:cstheme="minorHAnsi"/>
          <w:sz w:val="24"/>
          <w:szCs w:val="24"/>
        </w:rPr>
        <w:t>The simulator used to collect the data needed, is a Base Performance</w:t>
      </w:r>
      <w:r w:rsidR="00434ABF" w:rsidRPr="00DD42E4">
        <w:rPr>
          <w:rFonts w:cstheme="minorHAnsi"/>
          <w:sz w:val="24"/>
          <w:szCs w:val="24"/>
        </w:rPr>
        <w:t xml:space="preserve"> </w:t>
      </w:r>
      <w:r w:rsidR="00434ABF">
        <w:rPr>
          <w:rFonts w:cstheme="minorHAnsi"/>
          <w:sz w:val="24"/>
          <w:szCs w:val="24"/>
        </w:rPr>
        <w:t xml:space="preserve">single seater simulator (BSP), set up in its own room in the automotive workshop with </w:t>
      </w:r>
      <w:r w:rsidR="00027027">
        <w:rPr>
          <w:rFonts w:cstheme="minorHAnsi"/>
          <w:sz w:val="24"/>
          <w:szCs w:val="24"/>
        </w:rPr>
        <w:t xml:space="preserve">a </w:t>
      </w:r>
      <w:r w:rsidR="00434ABF">
        <w:rPr>
          <w:rFonts w:cstheme="minorHAnsi"/>
          <w:sz w:val="24"/>
          <w:szCs w:val="24"/>
        </w:rPr>
        <w:t xml:space="preserve">wraparound screen, with real driver feedback, adjustable pedals and an LCD steering wheel screen, to create </w:t>
      </w:r>
      <w:r w:rsidR="00055D94">
        <w:rPr>
          <w:rFonts w:cstheme="minorHAnsi"/>
          <w:sz w:val="24"/>
          <w:szCs w:val="24"/>
        </w:rPr>
        <w:t>a realistic driving experience (Base Performance Simulators, 2020).</w:t>
      </w:r>
    </w:p>
    <w:p w14:paraId="2BB5F2F4" w14:textId="24471581" w:rsidR="00055D94" w:rsidRDefault="00055D94" w:rsidP="00055D94">
      <w:pPr>
        <w:spacing w:after="0" w:line="360" w:lineRule="auto"/>
        <w:jc w:val="both"/>
        <w:rPr>
          <w:rFonts w:cstheme="minorHAnsi"/>
          <w:sz w:val="24"/>
          <w:szCs w:val="24"/>
        </w:rPr>
      </w:pPr>
      <w:r>
        <w:rPr>
          <w:rFonts w:cstheme="minorHAnsi"/>
          <w:i/>
          <w:sz w:val="20"/>
          <w:szCs w:val="20"/>
        </w:rPr>
        <w:t xml:space="preserve">   -Figure 2: Base Performance Simulator Set-up</w:t>
      </w:r>
      <w:r>
        <w:rPr>
          <w:rFonts w:cstheme="minorHAnsi"/>
          <w:i/>
          <w:sz w:val="20"/>
          <w:szCs w:val="20"/>
        </w:rPr>
        <w:tab/>
      </w:r>
      <w:r>
        <w:rPr>
          <w:rFonts w:cstheme="minorHAnsi"/>
          <w:i/>
          <w:sz w:val="20"/>
          <w:szCs w:val="20"/>
        </w:rPr>
        <w:tab/>
        <w:t>-Figure 3: Base Performance Simulator Set-up</w:t>
      </w:r>
    </w:p>
    <w:p w14:paraId="7950BA5A" w14:textId="76E3F286" w:rsidR="00055D94" w:rsidRPr="00055D94" w:rsidRDefault="00434ABF" w:rsidP="000B2FB1">
      <w:pPr>
        <w:spacing w:after="0" w:line="360" w:lineRule="auto"/>
        <w:jc w:val="both"/>
        <w:rPr>
          <w:rFonts w:cstheme="minorHAnsi"/>
          <w:sz w:val="24"/>
          <w:szCs w:val="24"/>
        </w:rPr>
      </w:pPr>
      <w:r>
        <w:rPr>
          <w:rFonts w:cstheme="minorHAnsi"/>
          <w:sz w:val="24"/>
          <w:szCs w:val="24"/>
        </w:rPr>
        <w:lastRenderedPageBreak/>
        <w:t>BPS are state of the art pieces of equipment, designed from the ground up to produce virtual reality, to allow drivers and teams to set the exact same featur</w:t>
      </w:r>
      <w:r w:rsidR="00885669">
        <w:rPr>
          <w:rFonts w:cstheme="minorHAnsi"/>
          <w:sz w:val="24"/>
          <w:szCs w:val="24"/>
        </w:rPr>
        <w:t xml:space="preserve">es as any real vehicle. Screens, </w:t>
      </w:r>
      <w:r>
        <w:rPr>
          <w:rFonts w:cstheme="minorHAnsi"/>
          <w:sz w:val="24"/>
          <w:szCs w:val="24"/>
        </w:rPr>
        <w:t>set up in a control room behind the BSP, allow for the data to be recorded and analysed to determine the ideal vehicle set up, to help with vehicle testing before a racing event (Base Performance Simulators, 2020).</w:t>
      </w:r>
    </w:p>
    <w:p w14:paraId="290A0203" w14:textId="77777777" w:rsidR="00055D94" w:rsidRDefault="00055D94" w:rsidP="000B2FB1">
      <w:pPr>
        <w:spacing w:after="0" w:line="360" w:lineRule="auto"/>
        <w:jc w:val="both"/>
        <w:rPr>
          <w:rFonts w:cstheme="minorHAnsi"/>
          <w:sz w:val="24"/>
          <w:szCs w:val="24"/>
          <w:highlight w:val="yellow"/>
          <w:u w:val="single"/>
        </w:rPr>
      </w:pPr>
    </w:p>
    <w:p w14:paraId="37E31F1A" w14:textId="117B2519" w:rsidR="00D7549C" w:rsidRPr="00D7549C" w:rsidRDefault="00434ABF" w:rsidP="000B2FB1">
      <w:pPr>
        <w:spacing w:after="0" w:line="360" w:lineRule="auto"/>
        <w:jc w:val="both"/>
        <w:rPr>
          <w:rFonts w:cstheme="minorHAnsi"/>
          <w:sz w:val="24"/>
          <w:szCs w:val="24"/>
          <w:u w:val="single"/>
        </w:rPr>
      </w:pPr>
      <w:r w:rsidRPr="00A306A6">
        <w:rPr>
          <w:rFonts w:cstheme="minorHAnsi"/>
          <w:sz w:val="24"/>
          <w:szCs w:val="24"/>
          <w:u w:val="single"/>
        </w:rPr>
        <w:t>2.3</w:t>
      </w:r>
      <w:r w:rsidR="00D7549C" w:rsidRPr="00A306A6">
        <w:rPr>
          <w:rFonts w:cstheme="minorHAnsi"/>
          <w:sz w:val="24"/>
          <w:szCs w:val="24"/>
          <w:u w:val="single"/>
        </w:rPr>
        <w:t>. Load Distribution</w:t>
      </w:r>
    </w:p>
    <w:p w14:paraId="1F2D001D" w14:textId="367DE103" w:rsidR="00D7549C" w:rsidRDefault="00D7549C" w:rsidP="000B2FB1">
      <w:pPr>
        <w:spacing w:after="0" w:line="360" w:lineRule="auto"/>
        <w:jc w:val="both"/>
        <w:rPr>
          <w:rFonts w:cstheme="minorHAnsi"/>
          <w:sz w:val="24"/>
          <w:szCs w:val="24"/>
        </w:rPr>
      </w:pPr>
    </w:p>
    <w:p w14:paraId="2170A089" w14:textId="788906C6" w:rsidR="00D7549C" w:rsidRDefault="00F96C09" w:rsidP="000B2FB1">
      <w:pPr>
        <w:spacing w:after="0" w:line="360" w:lineRule="auto"/>
        <w:jc w:val="both"/>
        <w:rPr>
          <w:rFonts w:cstheme="minorHAnsi"/>
          <w:sz w:val="24"/>
          <w:szCs w:val="24"/>
        </w:rPr>
      </w:pPr>
      <w:r>
        <w:rPr>
          <w:rFonts w:cstheme="minorHAnsi"/>
          <w:sz w:val="24"/>
          <w:szCs w:val="24"/>
        </w:rPr>
        <w:t xml:space="preserve">The </w:t>
      </w:r>
      <w:r w:rsidR="00A306A6">
        <w:rPr>
          <w:rFonts w:cstheme="minorHAnsi"/>
          <w:sz w:val="24"/>
          <w:szCs w:val="24"/>
        </w:rPr>
        <w:t>difference</w:t>
      </w:r>
      <w:r>
        <w:rPr>
          <w:rFonts w:cstheme="minorHAnsi"/>
          <w:sz w:val="24"/>
          <w:szCs w:val="24"/>
        </w:rPr>
        <w:t xml:space="preserve"> </w:t>
      </w:r>
      <w:r w:rsidR="00A306A6">
        <w:rPr>
          <w:rFonts w:cstheme="minorHAnsi"/>
          <w:sz w:val="24"/>
          <w:szCs w:val="24"/>
        </w:rPr>
        <w:t xml:space="preserve">between two wheel loads </w:t>
      </w:r>
      <w:r w:rsidR="00885669">
        <w:rPr>
          <w:rFonts w:cstheme="minorHAnsi"/>
          <w:sz w:val="24"/>
          <w:szCs w:val="24"/>
        </w:rPr>
        <w:t>is</w:t>
      </w:r>
      <w:r w:rsidR="00A306A6">
        <w:rPr>
          <w:rFonts w:cstheme="minorHAnsi"/>
          <w:sz w:val="24"/>
          <w:szCs w:val="24"/>
        </w:rPr>
        <w:t xml:space="preserve"> called wheel load split or load distribution</w:t>
      </w:r>
      <w:r w:rsidR="00885669">
        <w:rPr>
          <w:rFonts w:cstheme="minorHAnsi"/>
          <w:sz w:val="24"/>
          <w:szCs w:val="24"/>
        </w:rPr>
        <w:t>. This</w:t>
      </w:r>
      <w:r w:rsidR="00A306A6">
        <w:rPr>
          <w:rFonts w:cstheme="minorHAnsi"/>
          <w:sz w:val="24"/>
          <w:szCs w:val="24"/>
        </w:rPr>
        <w:t xml:space="preserve"> can be between the inner and outer wheels or the front and rear. The relationship between tyre grip</w:t>
      </w:r>
      <w:r w:rsidR="00A66375">
        <w:rPr>
          <w:rFonts w:cstheme="minorHAnsi"/>
          <w:sz w:val="24"/>
          <w:szCs w:val="24"/>
        </w:rPr>
        <w:t>,</w:t>
      </w:r>
      <w:r w:rsidR="00A306A6">
        <w:rPr>
          <w:rFonts w:cstheme="minorHAnsi"/>
          <w:sz w:val="24"/>
          <w:szCs w:val="24"/>
        </w:rPr>
        <w:t xml:space="preserve"> also known as lateral force</w:t>
      </w:r>
      <w:r w:rsidR="00885669">
        <w:rPr>
          <w:rFonts w:cstheme="minorHAnsi"/>
          <w:sz w:val="24"/>
          <w:szCs w:val="24"/>
        </w:rPr>
        <w:t>,</w:t>
      </w:r>
      <w:r w:rsidR="00A306A6">
        <w:rPr>
          <w:rFonts w:cstheme="minorHAnsi"/>
          <w:sz w:val="24"/>
          <w:szCs w:val="24"/>
        </w:rPr>
        <w:t xml:space="preserve"> and the tyre load is a very important factor in </w:t>
      </w:r>
      <w:r w:rsidR="00A66375">
        <w:rPr>
          <w:rFonts w:cstheme="minorHAnsi"/>
          <w:sz w:val="24"/>
          <w:szCs w:val="24"/>
        </w:rPr>
        <w:t>the</w:t>
      </w:r>
      <w:r w:rsidR="00A306A6">
        <w:rPr>
          <w:rFonts w:cstheme="minorHAnsi"/>
          <w:sz w:val="24"/>
          <w:szCs w:val="24"/>
        </w:rPr>
        <w:t xml:space="preserve"> handling</w:t>
      </w:r>
      <w:r w:rsidR="00A66375">
        <w:rPr>
          <w:rFonts w:cstheme="minorHAnsi"/>
          <w:sz w:val="24"/>
          <w:szCs w:val="24"/>
        </w:rPr>
        <w:t xml:space="preserve"> of a vehicle</w:t>
      </w:r>
      <w:r w:rsidR="00A306A6">
        <w:rPr>
          <w:rFonts w:cstheme="minorHAnsi"/>
          <w:sz w:val="24"/>
          <w:szCs w:val="24"/>
        </w:rPr>
        <w:t>. The correct load distribution is a key factor to increase speed available whilst corner</w:t>
      </w:r>
      <w:r w:rsidR="00885669">
        <w:rPr>
          <w:rFonts w:cstheme="minorHAnsi"/>
          <w:sz w:val="24"/>
          <w:szCs w:val="24"/>
        </w:rPr>
        <w:t>ing.</w:t>
      </w:r>
      <w:r w:rsidR="00A306A6">
        <w:rPr>
          <w:rFonts w:cstheme="minorHAnsi"/>
          <w:sz w:val="24"/>
          <w:szCs w:val="24"/>
        </w:rPr>
        <w:t xml:space="preserve"> </w:t>
      </w:r>
      <w:r w:rsidR="00885669">
        <w:rPr>
          <w:rFonts w:cstheme="minorHAnsi"/>
          <w:sz w:val="24"/>
          <w:szCs w:val="24"/>
        </w:rPr>
        <w:t>In</w:t>
      </w:r>
      <w:r w:rsidR="00A306A6">
        <w:rPr>
          <w:rFonts w:cstheme="minorHAnsi"/>
          <w:sz w:val="24"/>
          <w:szCs w:val="24"/>
        </w:rPr>
        <w:t xml:space="preserve"> an understeering car, when the load is increased at the front, the car will understeer more. So, by increasing the load at the rear, understeer will be decreased. The relationships between load distribution will be a key factor addressed when using the MoTec software, where front, rear and</w:t>
      </w:r>
      <w:r w:rsidR="00885669">
        <w:rPr>
          <w:rFonts w:cstheme="minorHAnsi"/>
          <w:sz w:val="24"/>
          <w:szCs w:val="24"/>
        </w:rPr>
        <w:t xml:space="preserve"> the</w:t>
      </w:r>
      <w:r w:rsidR="00A306A6">
        <w:rPr>
          <w:rFonts w:cstheme="minorHAnsi"/>
          <w:sz w:val="24"/>
          <w:szCs w:val="24"/>
        </w:rPr>
        <w:t xml:space="preserve"> front rear </w:t>
      </w:r>
      <w:r w:rsidR="00A66375">
        <w:rPr>
          <w:rFonts w:cstheme="minorHAnsi"/>
          <w:sz w:val="24"/>
          <w:szCs w:val="24"/>
        </w:rPr>
        <w:t>difference</w:t>
      </w:r>
      <w:r w:rsidR="00A306A6">
        <w:rPr>
          <w:rFonts w:cstheme="minorHAnsi"/>
          <w:sz w:val="24"/>
          <w:szCs w:val="24"/>
        </w:rPr>
        <w:t xml:space="preserve"> load splits will be calculated using </w:t>
      </w:r>
      <w:r w:rsidR="00885669">
        <w:rPr>
          <w:rFonts w:cstheme="minorHAnsi"/>
          <w:sz w:val="24"/>
          <w:szCs w:val="24"/>
        </w:rPr>
        <w:t xml:space="preserve">maths </w:t>
      </w:r>
      <w:r w:rsidR="00A306A6">
        <w:rPr>
          <w:rFonts w:cstheme="minorHAnsi"/>
          <w:sz w:val="24"/>
          <w:szCs w:val="24"/>
        </w:rPr>
        <w:t>channels within the software.</w:t>
      </w:r>
    </w:p>
    <w:p w14:paraId="6321C432" w14:textId="77777777" w:rsidR="00D7549C" w:rsidRDefault="00D7549C" w:rsidP="000B2FB1">
      <w:pPr>
        <w:spacing w:after="0" w:line="360" w:lineRule="auto"/>
        <w:jc w:val="both"/>
        <w:rPr>
          <w:rFonts w:cstheme="minorHAnsi"/>
          <w:sz w:val="24"/>
          <w:szCs w:val="24"/>
        </w:rPr>
      </w:pPr>
    </w:p>
    <w:p w14:paraId="2E583E5D" w14:textId="1ECF64B8" w:rsidR="00D7549C" w:rsidRPr="00D7549C" w:rsidRDefault="00434ABF" w:rsidP="000B2FB1">
      <w:pPr>
        <w:spacing w:after="0" w:line="360" w:lineRule="auto"/>
        <w:jc w:val="both"/>
        <w:rPr>
          <w:rFonts w:cstheme="minorHAnsi"/>
          <w:sz w:val="24"/>
          <w:szCs w:val="24"/>
          <w:u w:val="single"/>
        </w:rPr>
      </w:pPr>
      <w:r>
        <w:rPr>
          <w:rFonts w:cstheme="minorHAnsi"/>
          <w:sz w:val="24"/>
          <w:szCs w:val="24"/>
          <w:u w:val="single"/>
        </w:rPr>
        <w:t>2.4</w:t>
      </w:r>
      <w:r w:rsidR="00D7549C" w:rsidRPr="00D7549C">
        <w:rPr>
          <w:rFonts w:cstheme="minorHAnsi"/>
          <w:sz w:val="24"/>
          <w:szCs w:val="24"/>
          <w:u w:val="single"/>
        </w:rPr>
        <w:t>. Weight Transfer</w:t>
      </w:r>
    </w:p>
    <w:p w14:paraId="0A5D3926" w14:textId="339D3597" w:rsidR="00D7549C" w:rsidRDefault="00D7549C" w:rsidP="000B2FB1">
      <w:pPr>
        <w:spacing w:after="0" w:line="360" w:lineRule="auto"/>
        <w:jc w:val="both"/>
        <w:rPr>
          <w:rFonts w:cstheme="minorHAnsi"/>
          <w:sz w:val="24"/>
          <w:szCs w:val="24"/>
        </w:rPr>
      </w:pPr>
    </w:p>
    <w:p w14:paraId="27ECE4A5" w14:textId="12F66084" w:rsidR="001A0C3C" w:rsidRPr="00434ABF" w:rsidRDefault="006C4ECE" w:rsidP="000B2FB1">
      <w:pPr>
        <w:spacing w:after="0" w:line="360" w:lineRule="auto"/>
        <w:jc w:val="both"/>
        <w:rPr>
          <w:rFonts w:cstheme="minorHAnsi"/>
          <w:sz w:val="24"/>
          <w:szCs w:val="24"/>
        </w:rPr>
      </w:pPr>
      <w:r>
        <w:rPr>
          <w:rFonts w:cstheme="minorHAnsi"/>
          <w:sz w:val="24"/>
          <w:szCs w:val="24"/>
        </w:rPr>
        <w:t xml:space="preserve">Weight transfer occurs during </w:t>
      </w:r>
      <w:r w:rsidR="00885669">
        <w:rPr>
          <w:rFonts w:cstheme="minorHAnsi"/>
          <w:sz w:val="24"/>
          <w:szCs w:val="24"/>
        </w:rPr>
        <w:t>cornering</w:t>
      </w:r>
      <w:r>
        <w:rPr>
          <w:rFonts w:cstheme="minorHAnsi"/>
          <w:sz w:val="24"/>
          <w:szCs w:val="24"/>
        </w:rPr>
        <w:t xml:space="preserve">, where the </w:t>
      </w:r>
      <w:r w:rsidR="00EA6388">
        <w:rPr>
          <w:rFonts w:cstheme="minorHAnsi"/>
          <w:sz w:val="24"/>
          <w:szCs w:val="24"/>
        </w:rPr>
        <w:t xml:space="preserve">load is moved from the inner wheels to the outer wheels. </w:t>
      </w:r>
      <w:r w:rsidR="003B3943">
        <w:rPr>
          <w:rFonts w:cstheme="minorHAnsi"/>
          <w:sz w:val="24"/>
          <w:szCs w:val="24"/>
        </w:rPr>
        <w:t>With suspension, the spring compresses a</w:t>
      </w:r>
      <w:r w:rsidR="00A66375">
        <w:rPr>
          <w:rFonts w:cstheme="minorHAnsi"/>
          <w:sz w:val="24"/>
          <w:szCs w:val="24"/>
        </w:rPr>
        <w:t>nd extends when the load moves. There</w:t>
      </w:r>
      <w:r w:rsidR="003B3943">
        <w:rPr>
          <w:rFonts w:cstheme="minorHAnsi"/>
          <w:sz w:val="24"/>
          <w:szCs w:val="24"/>
        </w:rPr>
        <w:t xml:space="preserve"> are</w:t>
      </w:r>
      <w:r w:rsidR="00A66375">
        <w:rPr>
          <w:rFonts w:cstheme="minorHAnsi"/>
          <w:sz w:val="24"/>
          <w:szCs w:val="24"/>
        </w:rPr>
        <w:t xml:space="preserve"> three types of weight transfer,</w:t>
      </w:r>
      <w:r w:rsidR="003B3943">
        <w:rPr>
          <w:rFonts w:cstheme="minorHAnsi"/>
          <w:sz w:val="24"/>
          <w:szCs w:val="24"/>
        </w:rPr>
        <w:t xml:space="preserve"> </w:t>
      </w:r>
      <w:r w:rsidR="00A66375">
        <w:rPr>
          <w:rFonts w:cstheme="minorHAnsi"/>
          <w:sz w:val="24"/>
          <w:szCs w:val="24"/>
        </w:rPr>
        <w:t>these</w:t>
      </w:r>
      <w:r w:rsidR="003B3943">
        <w:rPr>
          <w:rFonts w:cstheme="minorHAnsi"/>
          <w:sz w:val="24"/>
          <w:szCs w:val="24"/>
        </w:rPr>
        <w:t xml:space="preserve"> include, elastic due to sprung mass, geometric due to sprung mass and geometric due to </w:t>
      </w:r>
      <w:proofErr w:type="spellStart"/>
      <w:r w:rsidR="003B3943">
        <w:rPr>
          <w:rFonts w:cstheme="minorHAnsi"/>
          <w:sz w:val="24"/>
          <w:szCs w:val="24"/>
        </w:rPr>
        <w:t>unsprung</w:t>
      </w:r>
      <w:proofErr w:type="spellEnd"/>
      <w:r w:rsidR="003B3943">
        <w:rPr>
          <w:rFonts w:cstheme="minorHAnsi"/>
          <w:sz w:val="24"/>
          <w:szCs w:val="24"/>
        </w:rPr>
        <w:t xml:space="preserve"> mass.</w:t>
      </w:r>
    </w:p>
    <w:p w14:paraId="3D46F1EF" w14:textId="77777777" w:rsidR="00434ABF" w:rsidRDefault="00434ABF" w:rsidP="000B2FB1">
      <w:pPr>
        <w:spacing w:after="0" w:line="360" w:lineRule="auto"/>
        <w:jc w:val="both"/>
        <w:rPr>
          <w:rFonts w:cstheme="minorHAnsi"/>
          <w:sz w:val="24"/>
          <w:szCs w:val="24"/>
          <w:u w:val="single"/>
        </w:rPr>
      </w:pPr>
    </w:p>
    <w:p w14:paraId="65BC34C7" w14:textId="77777777" w:rsidR="00434ABF" w:rsidRDefault="00434ABF" w:rsidP="000B2FB1">
      <w:pPr>
        <w:spacing w:after="0" w:line="360" w:lineRule="auto"/>
        <w:jc w:val="both"/>
        <w:rPr>
          <w:rFonts w:cstheme="minorHAnsi"/>
          <w:sz w:val="24"/>
          <w:szCs w:val="24"/>
          <w:u w:val="single"/>
        </w:rPr>
      </w:pPr>
    </w:p>
    <w:p w14:paraId="671F9857" w14:textId="77777777" w:rsidR="00434ABF" w:rsidRDefault="00434ABF" w:rsidP="000B2FB1">
      <w:pPr>
        <w:spacing w:after="0" w:line="360" w:lineRule="auto"/>
        <w:jc w:val="both"/>
        <w:rPr>
          <w:rFonts w:cstheme="minorHAnsi"/>
          <w:sz w:val="24"/>
          <w:szCs w:val="24"/>
          <w:u w:val="single"/>
        </w:rPr>
      </w:pPr>
    </w:p>
    <w:p w14:paraId="191A0306" w14:textId="77777777" w:rsidR="00A306A6" w:rsidRDefault="00A306A6" w:rsidP="000B2FB1">
      <w:pPr>
        <w:spacing w:after="0" w:line="360" w:lineRule="auto"/>
        <w:jc w:val="both"/>
        <w:rPr>
          <w:rFonts w:cstheme="minorHAnsi"/>
          <w:sz w:val="24"/>
          <w:szCs w:val="24"/>
          <w:u w:val="single"/>
        </w:rPr>
      </w:pPr>
    </w:p>
    <w:p w14:paraId="42243E5C" w14:textId="77777777" w:rsidR="00434ABF" w:rsidRDefault="00434ABF" w:rsidP="000B2FB1">
      <w:pPr>
        <w:spacing w:after="0" w:line="360" w:lineRule="auto"/>
        <w:jc w:val="both"/>
        <w:rPr>
          <w:rFonts w:cstheme="minorHAnsi"/>
          <w:sz w:val="24"/>
          <w:szCs w:val="24"/>
          <w:u w:val="single"/>
        </w:rPr>
      </w:pPr>
    </w:p>
    <w:p w14:paraId="037939D3" w14:textId="77777777" w:rsidR="00434ABF" w:rsidRDefault="00434ABF" w:rsidP="000B2FB1">
      <w:pPr>
        <w:spacing w:after="0" w:line="360" w:lineRule="auto"/>
        <w:jc w:val="both"/>
        <w:rPr>
          <w:rFonts w:cstheme="minorHAnsi"/>
          <w:sz w:val="24"/>
          <w:szCs w:val="24"/>
          <w:u w:val="single"/>
        </w:rPr>
      </w:pPr>
    </w:p>
    <w:p w14:paraId="5744DD07" w14:textId="77777777" w:rsidR="00434ABF" w:rsidRDefault="00434ABF" w:rsidP="000B2FB1">
      <w:pPr>
        <w:spacing w:after="0" w:line="360" w:lineRule="auto"/>
        <w:jc w:val="both"/>
        <w:rPr>
          <w:rFonts w:cstheme="minorHAnsi"/>
          <w:sz w:val="24"/>
          <w:szCs w:val="24"/>
          <w:u w:val="single"/>
        </w:rPr>
      </w:pPr>
    </w:p>
    <w:p w14:paraId="6A317570" w14:textId="77777777" w:rsidR="00055D94" w:rsidRDefault="00055D94" w:rsidP="000B2FB1">
      <w:pPr>
        <w:spacing w:after="0" w:line="360" w:lineRule="auto"/>
        <w:jc w:val="both"/>
        <w:rPr>
          <w:rFonts w:cstheme="minorHAnsi"/>
          <w:sz w:val="24"/>
          <w:szCs w:val="24"/>
          <w:u w:val="single"/>
        </w:rPr>
      </w:pPr>
    </w:p>
    <w:p w14:paraId="6F826868" w14:textId="41343CB0" w:rsidR="001A0C3C" w:rsidRDefault="00150C80" w:rsidP="00055D94">
      <w:pPr>
        <w:spacing w:after="0" w:line="360" w:lineRule="auto"/>
        <w:contextualSpacing/>
        <w:jc w:val="both"/>
        <w:outlineLvl w:val="0"/>
        <w:rPr>
          <w:rFonts w:cstheme="minorHAnsi"/>
          <w:sz w:val="24"/>
          <w:szCs w:val="24"/>
          <w:u w:val="single"/>
        </w:rPr>
      </w:pPr>
      <w:r>
        <w:rPr>
          <w:rFonts w:cstheme="minorHAnsi"/>
          <w:sz w:val="24"/>
          <w:szCs w:val="24"/>
          <w:u w:val="single"/>
        </w:rPr>
        <w:lastRenderedPageBreak/>
        <w:t>3. Methodology</w:t>
      </w:r>
    </w:p>
    <w:p w14:paraId="71D9C79A" w14:textId="77777777" w:rsidR="0081705E" w:rsidRDefault="0081705E" w:rsidP="00055D94">
      <w:pPr>
        <w:spacing w:after="0" w:line="360" w:lineRule="auto"/>
        <w:contextualSpacing/>
        <w:jc w:val="both"/>
        <w:outlineLvl w:val="0"/>
        <w:rPr>
          <w:rFonts w:cstheme="minorHAnsi"/>
          <w:sz w:val="24"/>
          <w:szCs w:val="24"/>
          <w:u w:val="single"/>
        </w:rPr>
      </w:pPr>
    </w:p>
    <w:p w14:paraId="3AC70BC4" w14:textId="4962A9FF" w:rsidR="0081705E" w:rsidRDefault="0081705E" w:rsidP="00055D94">
      <w:pPr>
        <w:spacing w:after="0" w:line="360" w:lineRule="auto"/>
        <w:contextualSpacing/>
        <w:jc w:val="both"/>
        <w:outlineLvl w:val="0"/>
        <w:rPr>
          <w:rFonts w:cstheme="minorHAnsi"/>
          <w:sz w:val="24"/>
          <w:szCs w:val="24"/>
        </w:rPr>
      </w:pPr>
      <w:r>
        <w:rPr>
          <w:rFonts w:cstheme="minorHAnsi"/>
          <w:sz w:val="24"/>
          <w:szCs w:val="24"/>
        </w:rPr>
        <w:t xml:space="preserve">Undertaken in the UWTSD automotive workshop, was the exercise of calculating corner weights and the static parameter of a vehicle. This was carried out as a group of students, where the correct Personal Protective Equipment (PPE) was used, including steel toe cap boots and safety </w:t>
      </w:r>
      <w:r w:rsidR="00040AAA">
        <w:rPr>
          <w:rFonts w:cstheme="minorHAnsi"/>
          <w:sz w:val="24"/>
          <w:szCs w:val="24"/>
        </w:rPr>
        <w:t xml:space="preserve">lab </w:t>
      </w:r>
      <w:r>
        <w:rPr>
          <w:rFonts w:cstheme="minorHAnsi"/>
          <w:sz w:val="24"/>
          <w:szCs w:val="24"/>
        </w:rPr>
        <w:t>coats. This exercise was carried out to allow each student to be able to predict, the wheel load balance for the MCR car through track data and for the Aston Martin through simulation data collected.</w:t>
      </w:r>
    </w:p>
    <w:p w14:paraId="330D3978" w14:textId="71B196AF" w:rsidR="00150C80" w:rsidRDefault="00150C80" w:rsidP="000B2FB1">
      <w:pPr>
        <w:spacing w:after="0" w:line="360" w:lineRule="auto"/>
        <w:contextualSpacing/>
        <w:jc w:val="both"/>
        <w:rPr>
          <w:rFonts w:cstheme="minorHAnsi"/>
          <w:sz w:val="24"/>
          <w:szCs w:val="24"/>
        </w:rPr>
      </w:pPr>
    </w:p>
    <w:p w14:paraId="55449134" w14:textId="3B5C9AA3" w:rsidR="00150C80" w:rsidRDefault="00A66375" w:rsidP="000B2FB1">
      <w:pPr>
        <w:spacing w:after="0" w:line="360" w:lineRule="auto"/>
        <w:contextualSpacing/>
        <w:jc w:val="both"/>
        <w:rPr>
          <w:rFonts w:cstheme="minorHAnsi"/>
          <w:sz w:val="24"/>
          <w:szCs w:val="24"/>
        </w:rPr>
      </w:pPr>
      <w:r>
        <w:rPr>
          <w:rFonts w:cstheme="minorHAnsi"/>
          <w:sz w:val="24"/>
          <w:szCs w:val="24"/>
        </w:rPr>
        <w:t>The track data used for this report ha</w:t>
      </w:r>
      <w:r w:rsidR="003F757B">
        <w:rPr>
          <w:rFonts w:cstheme="minorHAnsi"/>
          <w:sz w:val="24"/>
          <w:szCs w:val="24"/>
        </w:rPr>
        <w:t xml:space="preserve">s been given by the UWTSD, for Universities MCR </w:t>
      </w:r>
      <w:r w:rsidR="0081705E">
        <w:rPr>
          <w:rFonts w:cstheme="minorHAnsi"/>
          <w:sz w:val="24"/>
          <w:szCs w:val="24"/>
        </w:rPr>
        <w:t>Sports 2000 Race Car, racing around the Silverstone Race Circuit in October 2019. This data has been supplied in files that can be exported and opened into the MoTec programme.</w:t>
      </w:r>
    </w:p>
    <w:p w14:paraId="0F1838A5" w14:textId="77777777" w:rsidR="00E6430A" w:rsidRDefault="00E6430A" w:rsidP="000B2FB1">
      <w:pPr>
        <w:spacing w:after="0" w:line="360" w:lineRule="auto"/>
        <w:contextualSpacing/>
        <w:jc w:val="both"/>
        <w:rPr>
          <w:rFonts w:cstheme="minorHAnsi"/>
          <w:sz w:val="24"/>
          <w:szCs w:val="24"/>
        </w:rPr>
      </w:pPr>
    </w:p>
    <w:p w14:paraId="126FF5CA" w14:textId="361587FB" w:rsidR="00FA04A7" w:rsidRDefault="00F521BA" w:rsidP="000B2FB1">
      <w:pPr>
        <w:spacing w:after="0" w:line="360" w:lineRule="auto"/>
        <w:contextualSpacing/>
        <w:jc w:val="both"/>
        <w:rPr>
          <w:rFonts w:cstheme="minorHAnsi"/>
          <w:sz w:val="24"/>
          <w:szCs w:val="24"/>
        </w:rPr>
      </w:pPr>
      <w:r>
        <w:rPr>
          <w:rFonts w:ascii="Helvetica" w:hAnsi="Helvetica" w:cs="Helvetica"/>
          <w:noProof/>
          <w:sz w:val="24"/>
          <w:szCs w:val="24"/>
          <w:lang w:eastAsia="en-GB"/>
        </w:rPr>
        <w:drawing>
          <wp:anchor distT="0" distB="0" distL="114300" distR="114300" simplePos="0" relativeHeight="251677696" behindDoc="0" locked="0" layoutInCell="1" allowOverlap="1" wp14:anchorId="0F0292B7" wp14:editId="310579E6">
            <wp:simplePos x="0" y="0"/>
            <wp:positionH relativeFrom="column">
              <wp:posOffset>2905760</wp:posOffset>
            </wp:positionH>
            <wp:positionV relativeFrom="paragraph">
              <wp:posOffset>1743710</wp:posOffset>
            </wp:positionV>
            <wp:extent cx="3048000" cy="2286000"/>
            <wp:effectExtent l="0" t="0" r="0" b="0"/>
            <wp:wrapThrough wrapText="bothSides">
              <wp:wrapPolygon edited="0">
                <wp:start x="0" y="0"/>
                <wp:lineTo x="0" y="21360"/>
                <wp:lineTo x="21420" y="21360"/>
                <wp:lineTo x="21420"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14:sizeRelH relativeFrom="page">
              <wp14:pctWidth>0</wp14:pctWidth>
            </wp14:sizeRelH>
            <wp14:sizeRelV relativeFrom="page">
              <wp14:pctHeight>0</wp14:pctHeight>
            </wp14:sizeRelV>
          </wp:anchor>
        </w:drawing>
      </w:r>
      <w:r w:rsidR="0081705E">
        <w:rPr>
          <w:rFonts w:cstheme="minorHAnsi"/>
          <w:sz w:val="24"/>
          <w:szCs w:val="24"/>
        </w:rPr>
        <w:t xml:space="preserve">The simulation data has been collected through session on the Base Performance Simulator </w:t>
      </w:r>
      <w:r w:rsidR="008D6F1F">
        <w:rPr>
          <w:rFonts w:cstheme="minorHAnsi"/>
          <w:sz w:val="24"/>
          <w:szCs w:val="24"/>
        </w:rPr>
        <w:t>(BSP)</w:t>
      </w:r>
      <w:r w:rsidR="00040AAA">
        <w:rPr>
          <w:rFonts w:cstheme="minorHAnsi"/>
          <w:sz w:val="24"/>
          <w:szCs w:val="24"/>
        </w:rPr>
        <w:t>,</w:t>
      </w:r>
      <w:r w:rsidR="008D6F1F">
        <w:rPr>
          <w:rFonts w:cstheme="minorHAnsi"/>
          <w:sz w:val="24"/>
          <w:szCs w:val="24"/>
        </w:rPr>
        <w:t xml:space="preserve"> </w:t>
      </w:r>
      <w:r w:rsidR="0081705E">
        <w:rPr>
          <w:rFonts w:cstheme="minorHAnsi"/>
          <w:sz w:val="24"/>
          <w:szCs w:val="24"/>
        </w:rPr>
        <w:t>set-up in the workshop. The vehicle tested in these sessions on the simulator, was an Aston Martin DB9 Race Car, on the Universities own test track set-up on the simulator programme.</w:t>
      </w:r>
      <w:r w:rsidR="00FA04A7">
        <w:rPr>
          <w:rFonts w:cstheme="minorHAnsi"/>
          <w:sz w:val="24"/>
          <w:szCs w:val="24"/>
        </w:rPr>
        <w:t xml:space="preserve"> During testing </w:t>
      </w:r>
      <w:r w:rsidR="00D16D54">
        <w:rPr>
          <w:rFonts w:cstheme="minorHAnsi"/>
          <w:sz w:val="24"/>
          <w:szCs w:val="24"/>
        </w:rPr>
        <w:t>three</w:t>
      </w:r>
      <w:r w:rsidR="00FA04A7">
        <w:rPr>
          <w:rFonts w:cstheme="minorHAnsi"/>
          <w:sz w:val="24"/>
          <w:szCs w:val="24"/>
        </w:rPr>
        <w:t xml:space="preserve"> dif</w:t>
      </w:r>
      <w:r w:rsidR="00040AAA">
        <w:rPr>
          <w:rFonts w:cstheme="minorHAnsi"/>
          <w:sz w:val="24"/>
          <w:szCs w:val="24"/>
        </w:rPr>
        <w:t xml:space="preserve">ferent car set-ups were used, and </w:t>
      </w:r>
      <w:r w:rsidR="00FA04A7">
        <w:rPr>
          <w:rFonts w:cstheme="minorHAnsi"/>
          <w:sz w:val="24"/>
          <w:szCs w:val="24"/>
        </w:rPr>
        <w:t>imputed into the system, as shown in figure</w:t>
      </w:r>
      <w:r w:rsidR="0081705E">
        <w:rPr>
          <w:rFonts w:cstheme="minorHAnsi"/>
          <w:sz w:val="24"/>
          <w:szCs w:val="24"/>
        </w:rPr>
        <w:t xml:space="preserve"> </w:t>
      </w:r>
      <w:r w:rsidR="00FA04A7">
        <w:rPr>
          <w:rFonts w:cstheme="minorHAnsi"/>
          <w:sz w:val="24"/>
          <w:szCs w:val="24"/>
        </w:rPr>
        <w:t>4 below. Figure 5,</w:t>
      </w:r>
      <w:r w:rsidR="00EE5DAA">
        <w:rPr>
          <w:rFonts w:cstheme="minorHAnsi"/>
          <w:sz w:val="24"/>
          <w:szCs w:val="24"/>
        </w:rPr>
        <w:t xml:space="preserve"> </w:t>
      </w:r>
      <w:r w:rsidR="00040AAA">
        <w:rPr>
          <w:rFonts w:cstheme="minorHAnsi"/>
          <w:sz w:val="24"/>
          <w:szCs w:val="24"/>
        </w:rPr>
        <w:t xml:space="preserve">also </w:t>
      </w:r>
      <w:r w:rsidR="008D6F1F">
        <w:rPr>
          <w:rFonts w:cstheme="minorHAnsi"/>
          <w:sz w:val="24"/>
          <w:szCs w:val="24"/>
        </w:rPr>
        <w:t xml:space="preserve">shows the control room for the BPS, after the </w:t>
      </w:r>
      <w:r w:rsidR="00040AAA">
        <w:rPr>
          <w:rFonts w:cstheme="minorHAnsi"/>
          <w:sz w:val="24"/>
          <w:szCs w:val="24"/>
        </w:rPr>
        <w:t>tested</w:t>
      </w:r>
      <w:r w:rsidR="008D6F1F">
        <w:rPr>
          <w:rFonts w:cstheme="minorHAnsi"/>
          <w:sz w:val="24"/>
          <w:szCs w:val="24"/>
        </w:rPr>
        <w:t xml:space="preserve"> had been carried out.</w:t>
      </w:r>
    </w:p>
    <w:p w14:paraId="0E706809" w14:textId="3A224053" w:rsidR="00EE5DAA" w:rsidRPr="00F521BA" w:rsidRDefault="00F521BA" w:rsidP="000B2FB1">
      <w:pPr>
        <w:spacing w:after="0" w:line="360" w:lineRule="auto"/>
        <w:contextualSpacing/>
        <w:jc w:val="both"/>
        <w:rPr>
          <w:rFonts w:cstheme="minorHAnsi"/>
          <w:sz w:val="24"/>
          <w:szCs w:val="24"/>
        </w:rPr>
      </w:pPr>
      <w:r w:rsidRPr="002B5E4A">
        <w:rPr>
          <w:noProof/>
          <w:lang w:eastAsia="en-GB"/>
        </w:rPr>
        <w:drawing>
          <wp:anchor distT="0" distB="0" distL="114300" distR="114300" simplePos="0" relativeHeight="251674624" behindDoc="0" locked="0" layoutInCell="1" allowOverlap="1" wp14:anchorId="5C78001F" wp14:editId="7E047402">
            <wp:simplePos x="0" y="0"/>
            <wp:positionH relativeFrom="column">
              <wp:posOffset>-288925</wp:posOffset>
            </wp:positionH>
            <wp:positionV relativeFrom="paragraph">
              <wp:posOffset>76835</wp:posOffset>
            </wp:positionV>
            <wp:extent cx="3047365" cy="2286000"/>
            <wp:effectExtent l="0" t="0" r="635" b="0"/>
            <wp:wrapThrough wrapText="bothSides">
              <wp:wrapPolygon edited="0">
                <wp:start x="0" y="0"/>
                <wp:lineTo x="0" y="21360"/>
                <wp:lineTo x="21424" y="21360"/>
                <wp:lineTo x="21424"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47365" cy="2286000"/>
                    </a:xfrm>
                    <a:prstGeom prst="rect">
                      <a:avLst/>
                    </a:prstGeom>
                  </pic:spPr>
                </pic:pic>
              </a:graphicData>
            </a:graphic>
            <wp14:sizeRelH relativeFrom="page">
              <wp14:pctWidth>0</wp14:pctWidth>
            </wp14:sizeRelH>
            <wp14:sizeRelV relativeFrom="page">
              <wp14:pctHeight>0</wp14:pctHeight>
            </wp14:sizeRelV>
          </wp:anchor>
        </w:drawing>
      </w:r>
      <w:r w:rsidR="00987051">
        <w:rPr>
          <w:rFonts w:cstheme="minorHAnsi"/>
          <w:i/>
          <w:sz w:val="20"/>
          <w:szCs w:val="20"/>
        </w:rPr>
        <w:t>-</w:t>
      </w:r>
      <w:r w:rsidR="00EE5DAA">
        <w:rPr>
          <w:rFonts w:cstheme="minorHAnsi"/>
          <w:i/>
          <w:sz w:val="20"/>
          <w:szCs w:val="20"/>
        </w:rPr>
        <w:t xml:space="preserve">Figure 4: </w:t>
      </w:r>
      <w:r w:rsidR="008D6F1F">
        <w:rPr>
          <w:rFonts w:cstheme="minorHAnsi"/>
          <w:i/>
          <w:sz w:val="20"/>
          <w:szCs w:val="20"/>
        </w:rPr>
        <w:t>Simulator Vehicle Set-</w:t>
      </w:r>
      <w:r>
        <w:rPr>
          <w:rFonts w:cstheme="minorHAnsi"/>
          <w:i/>
          <w:sz w:val="20"/>
          <w:szCs w:val="20"/>
        </w:rPr>
        <w:t>up</w:t>
      </w:r>
      <w:r w:rsidR="008D6F1F">
        <w:rPr>
          <w:rFonts w:cstheme="minorHAnsi"/>
          <w:i/>
          <w:sz w:val="20"/>
          <w:szCs w:val="20"/>
        </w:rPr>
        <w:t xml:space="preserve"> </w:t>
      </w:r>
      <w:r w:rsidR="008D6F1F">
        <w:rPr>
          <w:rFonts w:cstheme="minorHAnsi"/>
          <w:i/>
          <w:sz w:val="20"/>
          <w:szCs w:val="20"/>
        </w:rPr>
        <w:tab/>
      </w:r>
      <w:r w:rsidR="008D6F1F">
        <w:rPr>
          <w:rFonts w:cstheme="minorHAnsi"/>
          <w:i/>
          <w:sz w:val="20"/>
          <w:szCs w:val="20"/>
        </w:rPr>
        <w:tab/>
      </w:r>
      <w:r w:rsidR="008D6F1F">
        <w:rPr>
          <w:rFonts w:cstheme="minorHAnsi"/>
          <w:i/>
          <w:sz w:val="20"/>
          <w:szCs w:val="20"/>
        </w:rPr>
        <w:tab/>
      </w:r>
      <w:r w:rsidR="00987051">
        <w:rPr>
          <w:rFonts w:cstheme="minorHAnsi"/>
          <w:i/>
          <w:sz w:val="20"/>
          <w:szCs w:val="20"/>
        </w:rPr>
        <w:tab/>
      </w:r>
      <w:r w:rsidR="00EE5DAA">
        <w:rPr>
          <w:rFonts w:cstheme="minorHAnsi"/>
          <w:i/>
          <w:sz w:val="20"/>
          <w:szCs w:val="20"/>
        </w:rPr>
        <w:t>-Figure 5:</w:t>
      </w:r>
      <w:r w:rsidR="00987051">
        <w:rPr>
          <w:rFonts w:cstheme="minorHAnsi"/>
          <w:i/>
          <w:sz w:val="20"/>
          <w:szCs w:val="20"/>
        </w:rPr>
        <w:t xml:space="preserve"> </w:t>
      </w:r>
      <w:r>
        <w:rPr>
          <w:rFonts w:cstheme="minorHAnsi"/>
          <w:i/>
          <w:sz w:val="20"/>
          <w:szCs w:val="20"/>
        </w:rPr>
        <w:t>Simulator</w:t>
      </w:r>
      <w:r w:rsidR="00987051">
        <w:rPr>
          <w:rFonts w:cstheme="minorHAnsi"/>
          <w:i/>
          <w:sz w:val="20"/>
          <w:szCs w:val="20"/>
        </w:rPr>
        <w:t xml:space="preserve"> Control Room</w:t>
      </w:r>
    </w:p>
    <w:p w14:paraId="5F331A94" w14:textId="77777777" w:rsidR="008D6F1F" w:rsidRDefault="008D6F1F" w:rsidP="000B2FB1">
      <w:pPr>
        <w:spacing w:after="0" w:line="360" w:lineRule="auto"/>
        <w:jc w:val="both"/>
        <w:rPr>
          <w:rFonts w:cstheme="minorHAnsi"/>
          <w:sz w:val="24"/>
          <w:szCs w:val="24"/>
          <w:highlight w:val="yellow"/>
        </w:rPr>
      </w:pPr>
    </w:p>
    <w:p w14:paraId="7BD86AFA" w14:textId="77777777" w:rsidR="00434ABF" w:rsidRDefault="00434ABF" w:rsidP="000B2FB1">
      <w:pPr>
        <w:spacing w:after="0" w:line="360" w:lineRule="auto"/>
        <w:jc w:val="both"/>
        <w:rPr>
          <w:rFonts w:cstheme="minorHAnsi"/>
          <w:sz w:val="24"/>
          <w:szCs w:val="24"/>
        </w:rPr>
      </w:pPr>
    </w:p>
    <w:p w14:paraId="25E50A61" w14:textId="77777777" w:rsidR="00F521BA" w:rsidRDefault="00F521BA" w:rsidP="000B2FB1">
      <w:pPr>
        <w:spacing w:after="0" w:line="360" w:lineRule="auto"/>
        <w:jc w:val="both"/>
        <w:rPr>
          <w:rFonts w:cstheme="minorHAnsi"/>
          <w:sz w:val="24"/>
          <w:szCs w:val="24"/>
        </w:rPr>
      </w:pPr>
    </w:p>
    <w:p w14:paraId="4FE9D481" w14:textId="73662F2E" w:rsidR="003857FC" w:rsidRDefault="003857FC" w:rsidP="00055D94">
      <w:pPr>
        <w:spacing w:after="0" w:line="360" w:lineRule="auto"/>
        <w:jc w:val="both"/>
        <w:outlineLvl w:val="0"/>
        <w:rPr>
          <w:rFonts w:cstheme="minorHAnsi"/>
          <w:sz w:val="24"/>
          <w:szCs w:val="24"/>
          <w:u w:val="single"/>
        </w:rPr>
      </w:pPr>
      <w:r>
        <w:rPr>
          <w:rFonts w:cstheme="minorHAnsi"/>
          <w:sz w:val="24"/>
          <w:szCs w:val="24"/>
          <w:u w:val="single"/>
        </w:rPr>
        <w:lastRenderedPageBreak/>
        <w:t>4. Results</w:t>
      </w:r>
      <w:r w:rsidR="00F521BA">
        <w:rPr>
          <w:rFonts w:cstheme="minorHAnsi"/>
          <w:sz w:val="24"/>
          <w:szCs w:val="24"/>
          <w:u w:val="single"/>
        </w:rPr>
        <w:t xml:space="preserve"> / Analysis</w:t>
      </w:r>
    </w:p>
    <w:p w14:paraId="4FC7061D" w14:textId="6068855B" w:rsidR="00825442" w:rsidRDefault="00825442" w:rsidP="000B2FB1">
      <w:pPr>
        <w:spacing w:after="0" w:line="360" w:lineRule="auto"/>
        <w:jc w:val="both"/>
        <w:rPr>
          <w:rFonts w:cstheme="minorHAnsi"/>
          <w:sz w:val="24"/>
          <w:szCs w:val="24"/>
        </w:rPr>
      </w:pPr>
    </w:p>
    <w:p w14:paraId="0D2CD562" w14:textId="7AD03EEA" w:rsidR="00825442" w:rsidRPr="00825442" w:rsidRDefault="00825442" w:rsidP="000B2FB1">
      <w:pPr>
        <w:spacing w:after="0" w:line="360" w:lineRule="auto"/>
        <w:jc w:val="both"/>
        <w:rPr>
          <w:rFonts w:cstheme="minorHAnsi"/>
          <w:sz w:val="24"/>
          <w:szCs w:val="24"/>
          <w:u w:val="single"/>
        </w:rPr>
      </w:pPr>
      <w:r>
        <w:rPr>
          <w:rFonts w:cstheme="minorHAnsi"/>
          <w:sz w:val="24"/>
          <w:szCs w:val="24"/>
          <w:u w:val="single"/>
        </w:rPr>
        <w:t xml:space="preserve">4.1. </w:t>
      </w:r>
      <w:r w:rsidRPr="00825442">
        <w:rPr>
          <w:rFonts w:cstheme="minorHAnsi"/>
          <w:sz w:val="24"/>
          <w:szCs w:val="24"/>
          <w:u w:val="single"/>
        </w:rPr>
        <w:t>MCR 2000 MoTec Work</w:t>
      </w:r>
    </w:p>
    <w:p w14:paraId="71550C90" w14:textId="1749F3ED" w:rsidR="00A24050" w:rsidRDefault="00A24050" w:rsidP="000B2FB1">
      <w:pPr>
        <w:spacing w:after="0" w:line="360" w:lineRule="auto"/>
        <w:jc w:val="both"/>
        <w:rPr>
          <w:rFonts w:cstheme="minorHAnsi"/>
          <w:sz w:val="24"/>
          <w:szCs w:val="24"/>
        </w:rPr>
      </w:pPr>
    </w:p>
    <w:p w14:paraId="27BD6894" w14:textId="18F94EC3" w:rsidR="00FD1A21" w:rsidRDefault="005C3209" w:rsidP="000B2FB1">
      <w:pPr>
        <w:spacing w:after="0" w:line="360" w:lineRule="auto"/>
        <w:jc w:val="both"/>
        <w:rPr>
          <w:rFonts w:cstheme="minorHAnsi"/>
          <w:sz w:val="24"/>
          <w:szCs w:val="24"/>
        </w:rPr>
      </w:pPr>
      <w:r>
        <w:rPr>
          <w:rFonts w:cstheme="minorHAnsi"/>
          <w:sz w:val="24"/>
          <w:szCs w:val="24"/>
        </w:rPr>
        <w:t xml:space="preserve">Starting the analysis of data for the MCR vehicle, firstly a workspace was created on MoTec, </w:t>
      </w:r>
      <w:r w:rsidR="007E479C">
        <w:rPr>
          <w:rFonts w:cstheme="minorHAnsi"/>
          <w:sz w:val="24"/>
          <w:szCs w:val="24"/>
        </w:rPr>
        <w:t>the Silverstone 2019 log files track data was then opened within the workspace. Using a</w:t>
      </w:r>
      <w:r>
        <w:rPr>
          <w:rFonts w:cstheme="minorHAnsi"/>
          <w:sz w:val="24"/>
          <w:szCs w:val="24"/>
        </w:rPr>
        <w:t xml:space="preserve"> distance time graph, </w:t>
      </w:r>
      <w:r w:rsidR="007E479C">
        <w:rPr>
          <w:rFonts w:cstheme="minorHAnsi"/>
          <w:sz w:val="24"/>
          <w:szCs w:val="24"/>
        </w:rPr>
        <w:t>the</w:t>
      </w:r>
      <w:r>
        <w:rPr>
          <w:rFonts w:cstheme="minorHAnsi"/>
          <w:sz w:val="24"/>
          <w:szCs w:val="24"/>
        </w:rPr>
        <w:t xml:space="preserve"> channels lateral acceleration, yaw rate and G force vertical</w:t>
      </w:r>
      <w:r w:rsidR="007E479C">
        <w:rPr>
          <w:rFonts w:cstheme="minorHAnsi"/>
          <w:sz w:val="24"/>
          <w:szCs w:val="24"/>
        </w:rPr>
        <w:t xml:space="preserve"> were added into the graph</w:t>
      </w:r>
      <w:r>
        <w:rPr>
          <w:rFonts w:cstheme="minorHAnsi"/>
          <w:sz w:val="24"/>
          <w:szCs w:val="24"/>
        </w:rPr>
        <w:t xml:space="preserve">. A steady sate </w:t>
      </w:r>
      <w:r w:rsidR="007E479C">
        <w:rPr>
          <w:rFonts w:cstheme="minorHAnsi"/>
          <w:sz w:val="24"/>
          <w:szCs w:val="24"/>
        </w:rPr>
        <w:t>corner</w:t>
      </w:r>
      <w:r>
        <w:rPr>
          <w:rFonts w:cstheme="minorHAnsi"/>
          <w:sz w:val="24"/>
          <w:szCs w:val="24"/>
        </w:rPr>
        <w:t xml:space="preserve"> </w:t>
      </w:r>
      <w:r w:rsidR="007E479C">
        <w:rPr>
          <w:rFonts w:cstheme="minorHAnsi"/>
          <w:sz w:val="24"/>
          <w:szCs w:val="24"/>
        </w:rPr>
        <w:t xml:space="preserve">section of one of the laps </w:t>
      </w:r>
      <w:r w:rsidR="004047D7">
        <w:rPr>
          <w:rFonts w:cstheme="minorHAnsi"/>
          <w:sz w:val="24"/>
          <w:szCs w:val="24"/>
        </w:rPr>
        <w:t>was</w:t>
      </w:r>
      <w:r w:rsidR="007E479C">
        <w:rPr>
          <w:rFonts w:cstheme="minorHAnsi"/>
          <w:sz w:val="24"/>
          <w:szCs w:val="24"/>
        </w:rPr>
        <w:t xml:space="preserve"> </w:t>
      </w:r>
      <w:r>
        <w:rPr>
          <w:rFonts w:cstheme="minorHAnsi"/>
          <w:sz w:val="24"/>
          <w:szCs w:val="24"/>
        </w:rPr>
        <w:t xml:space="preserve">then </w:t>
      </w:r>
      <w:r w:rsidR="007E479C">
        <w:rPr>
          <w:rFonts w:cstheme="minorHAnsi"/>
          <w:sz w:val="24"/>
          <w:szCs w:val="24"/>
        </w:rPr>
        <w:t xml:space="preserve">chosen. The values at this steady state corner </w:t>
      </w:r>
      <w:r w:rsidR="004047D7">
        <w:rPr>
          <w:rFonts w:cstheme="minorHAnsi"/>
          <w:sz w:val="24"/>
          <w:szCs w:val="24"/>
        </w:rPr>
        <w:t>for lateral acceleration was -1.36 and the yaw rate was -19.78.</w:t>
      </w:r>
      <w:r w:rsidR="00EA4716">
        <w:rPr>
          <w:rFonts w:cstheme="minorHAnsi"/>
          <w:sz w:val="24"/>
          <w:szCs w:val="24"/>
        </w:rPr>
        <w:t xml:space="preserve"> </w:t>
      </w:r>
      <w:r w:rsidR="00FD1A21">
        <w:rPr>
          <w:rFonts w:cstheme="minorHAnsi"/>
          <w:sz w:val="24"/>
          <w:szCs w:val="24"/>
        </w:rPr>
        <w:t>The change in desired and actual yaw rate, can indicate how the vehicles handling behaviour is about to change, from understeer to oversteer (</w:t>
      </w:r>
      <w:proofErr w:type="spellStart"/>
      <w:r w:rsidR="00FD1A21">
        <w:rPr>
          <w:rFonts w:cstheme="minorHAnsi"/>
          <w:sz w:val="24"/>
          <w:szCs w:val="24"/>
        </w:rPr>
        <w:t>Hirche</w:t>
      </w:r>
      <w:proofErr w:type="spellEnd"/>
      <w:r w:rsidR="00FD1A21">
        <w:rPr>
          <w:rFonts w:cstheme="minorHAnsi"/>
          <w:sz w:val="24"/>
          <w:szCs w:val="24"/>
        </w:rPr>
        <w:t xml:space="preserve"> and </w:t>
      </w:r>
      <w:proofErr w:type="spellStart"/>
      <w:r w:rsidR="00FD1A21">
        <w:rPr>
          <w:rFonts w:cstheme="minorHAnsi"/>
          <w:sz w:val="24"/>
          <w:szCs w:val="24"/>
        </w:rPr>
        <w:t>Ayalew</w:t>
      </w:r>
      <w:proofErr w:type="spellEnd"/>
      <w:r w:rsidR="00FD1A21">
        <w:rPr>
          <w:rFonts w:cstheme="minorHAnsi"/>
          <w:sz w:val="24"/>
          <w:szCs w:val="24"/>
        </w:rPr>
        <w:t xml:space="preserve">, 2016, p.5). </w:t>
      </w:r>
    </w:p>
    <w:p w14:paraId="34C69E3F" w14:textId="2861C33E" w:rsidR="005C3209" w:rsidRDefault="00EA4716" w:rsidP="000B2FB1">
      <w:pPr>
        <w:spacing w:after="0" w:line="360" w:lineRule="auto"/>
        <w:jc w:val="both"/>
        <w:rPr>
          <w:rFonts w:cstheme="minorHAnsi"/>
          <w:sz w:val="24"/>
          <w:szCs w:val="24"/>
        </w:rPr>
      </w:pPr>
      <w:r>
        <w:rPr>
          <w:rFonts w:cstheme="minorHAnsi"/>
          <w:sz w:val="24"/>
          <w:szCs w:val="24"/>
        </w:rPr>
        <w:t>The maximum, minimum and mean for these channels were then able to be viewed. Figure 6 below shows these channels within the MoTec workspace created.</w:t>
      </w:r>
    </w:p>
    <w:p w14:paraId="335DBEEA" w14:textId="30B1124E" w:rsidR="00EA4716" w:rsidRDefault="00EA4716" w:rsidP="000B2FB1">
      <w:pPr>
        <w:spacing w:after="0" w:line="360" w:lineRule="auto"/>
        <w:jc w:val="both"/>
        <w:rPr>
          <w:rFonts w:cstheme="minorHAnsi"/>
          <w:i/>
          <w:sz w:val="20"/>
          <w:szCs w:val="20"/>
        </w:rPr>
      </w:pPr>
      <w:r>
        <w:rPr>
          <w:noProof/>
          <w:lang w:eastAsia="en-GB"/>
        </w:rPr>
        <w:drawing>
          <wp:anchor distT="0" distB="0" distL="114300" distR="114300" simplePos="0" relativeHeight="251663360" behindDoc="0" locked="0" layoutInCell="1" allowOverlap="1" wp14:anchorId="6464A7AE" wp14:editId="224EBF77">
            <wp:simplePos x="0" y="0"/>
            <wp:positionH relativeFrom="margin">
              <wp:posOffset>-174625</wp:posOffset>
            </wp:positionH>
            <wp:positionV relativeFrom="paragraph">
              <wp:posOffset>165594</wp:posOffset>
            </wp:positionV>
            <wp:extent cx="5760720" cy="2823210"/>
            <wp:effectExtent l="0" t="0" r="5080" b="0"/>
            <wp:wrapThrough wrapText="bothSides">
              <wp:wrapPolygon edited="0">
                <wp:start x="0" y="0"/>
                <wp:lineTo x="0" y="21377"/>
                <wp:lineTo x="21524" y="21377"/>
                <wp:lineTo x="21524"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t="9158" b="3684"/>
                    <a:stretch/>
                  </pic:blipFill>
                  <pic:spPr bwMode="auto">
                    <a:xfrm>
                      <a:off x="0" y="0"/>
                      <a:ext cx="5760720" cy="2823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i/>
          <w:sz w:val="20"/>
          <w:szCs w:val="20"/>
        </w:rPr>
        <w:tab/>
      </w:r>
      <w:r>
        <w:rPr>
          <w:rFonts w:cstheme="minorHAnsi"/>
          <w:i/>
          <w:sz w:val="20"/>
          <w:szCs w:val="20"/>
        </w:rPr>
        <w:tab/>
      </w:r>
    </w:p>
    <w:p w14:paraId="5DF972C8" w14:textId="59B6F3B4" w:rsidR="004934DD" w:rsidRPr="00EA4716" w:rsidRDefault="00EA4716" w:rsidP="00EA4716">
      <w:pPr>
        <w:spacing w:after="0" w:line="360" w:lineRule="auto"/>
        <w:ind w:left="720" w:firstLine="720"/>
        <w:jc w:val="both"/>
        <w:rPr>
          <w:rFonts w:cstheme="minorHAnsi"/>
          <w:i/>
          <w:sz w:val="20"/>
          <w:szCs w:val="20"/>
        </w:rPr>
      </w:pPr>
      <w:r>
        <w:rPr>
          <w:rFonts w:cstheme="minorHAnsi"/>
          <w:i/>
          <w:sz w:val="20"/>
          <w:szCs w:val="20"/>
        </w:rPr>
        <w:t>-Figure 6: MCR Lateral Acceleration and Yaw Rate MoTec Channels</w:t>
      </w:r>
    </w:p>
    <w:p w14:paraId="45B5451D" w14:textId="334E38C6" w:rsidR="004934DD" w:rsidRDefault="004934DD" w:rsidP="000B2FB1">
      <w:pPr>
        <w:spacing w:after="0" w:line="360" w:lineRule="auto"/>
        <w:jc w:val="both"/>
        <w:rPr>
          <w:rFonts w:cstheme="minorHAnsi"/>
          <w:sz w:val="24"/>
          <w:szCs w:val="24"/>
        </w:rPr>
      </w:pPr>
    </w:p>
    <w:p w14:paraId="7B9260D7" w14:textId="084FF28D" w:rsidR="007346BE" w:rsidRDefault="00A20241" w:rsidP="000B2FB1">
      <w:pPr>
        <w:spacing w:after="0" w:line="360" w:lineRule="auto"/>
        <w:jc w:val="both"/>
        <w:rPr>
          <w:rFonts w:cstheme="minorHAnsi"/>
          <w:sz w:val="24"/>
          <w:szCs w:val="24"/>
        </w:rPr>
      </w:pPr>
      <w:r>
        <w:rPr>
          <w:rFonts w:cstheme="minorHAnsi"/>
          <w:sz w:val="24"/>
          <w:szCs w:val="24"/>
        </w:rPr>
        <w:t>After reviewing the minimum, maximum and mean values for the lateral acceleration and yaw rate, maths expressions were then able to be created for load splits. The expressions created were for the front load split (FLS), rear load split (RLS) and the front rear load split difference of the MCR car racing around Silverstone. A new worksheet was then opened to display the created expressions within channels in a distance time graph within the workspace, alongside an overview of the track as the car travels around it.</w:t>
      </w:r>
      <w:r w:rsidR="007346BE">
        <w:rPr>
          <w:rFonts w:cstheme="minorHAnsi"/>
          <w:sz w:val="24"/>
          <w:szCs w:val="24"/>
        </w:rPr>
        <w:t xml:space="preserve"> </w:t>
      </w:r>
      <w:r>
        <w:rPr>
          <w:rFonts w:cstheme="minorHAnsi"/>
          <w:sz w:val="24"/>
          <w:szCs w:val="24"/>
        </w:rPr>
        <w:t xml:space="preserve">A period of steady state cornering was </w:t>
      </w:r>
      <w:r>
        <w:rPr>
          <w:rFonts w:cstheme="minorHAnsi"/>
          <w:sz w:val="24"/>
          <w:szCs w:val="24"/>
        </w:rPr>
        <w:lastRenderedPageBreak/>
        <w:t xml:space="preserve">then selected for the MCR vehicle, </w:t>
      </w:r>
      <w:r w:rsidR="004A441C">
        <w:rPr>
          <w:rFonts w:cstheme="minorHAnsi"/>
          <w:sz w:val="24"/>
          <w:szCs w:val="24"/>
        </w:rPr>
        <w:t xml:space="preserve">where </w:t>
      </w:r>
      <w:r w:rsidR="00590721">
        <w:rPr>
          <w:rFonts w:cstheme="minorHAnsi"/>
          <w:sz w:val="24"/>
          <w:szCs w:val="24"/>
        </w:rPr>
        <w:t xml:space="preserve">a front rear load split difference of 241.05 was determined for the vehicle. </w:t>
      </w:r>
      <w:r w:rsidR="00E14C16">
        <w:rPr>
          <w:rFonts w:cstheme="minorHAnsi"/>
          <w:sz w:val="24"/>
          <w:szCs w:val="24"/>
        </w:rPr>
        <w:t xml:space="preserve">These channels created in the workspace are shown in figure 7 in </w:t>
      </w:r>
      <w:r w:rsidR="00FD1A21">
        <w:rPr>
          <w:noProof/>
          <w:lang w:eastAsia="en-GB"/>
        </w:rPr>
        <w:drawing>
          <wp:anchor distT="0" distB="0" distL="114300" distR="114300" simplePos="0" relativeHeight="251703296" behindDoc="0" locked="0" layoutInCell="1" allowOverlap="1" wp14:anchorId="1407EF24" wp14:editId="1C54E3CA">
            <wp:simplePos x="0" y="0"/>
            <wp:positionH relativeFrom="margin">
              <wp:posOffset>-64770</wp:posOffset>
            </wp:positionH>
            <wp:positionV relativeFrom="paragraph">
              <wp:posOffset>800100</wp:posOffset>
            </wp:positionV>
            <wp:extent cx="5760720" cy="2814320"/>
            <wp:effectExtent l="0" t="0" r="5080" b="5080"/>
            <wp:wrapThrough wrapText="bothSides">
              <wp:wrapPolygon edited="0">
                <wp:start x="0" y="0"/>
                <wp:lineTo x="0" y="21444"/>
                <wp:lineTo x="21524" y="21444"/>
                <wp:lineTo x="21524" y="0"/>
                <wp:lineTo x="0" y="0"/>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9454" b="3683"/>
                    <a:stretch/>
                  </pic:blipFill>
                  <pic:spPr bwMode="auto">
                    <a:xfrm>
                      <a:off x="0" y="0"/>
                      <a:ext cx="5760720" cy="2814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4C16">
        <w:rPr>
          <w:rFonts w:cstheme="minorHAnsi"/>
          <w:sz w:val="24"/>
          <w:szCs w:val="24"/>
        </w:rPr>
        <w:t xml:space="preserve">the </w:t>
      </w:r>
      <w:proofErr w:type="spellStart"/>
      <w:r w:rsidR="00E14C16">
        <w:rPr>
          <w:rFonts w:cstheme="minorHAnsi"/>
          <w:sz w:val="24"/>
          <w:szCs w:val="24"/>
        </w:rPr>
        <w:t>MoTec</w:t>
      </w:r>
      <w:proofErr w:type="spellEnd"/>
      <w:r w:rsidR="00E14C16">
        <w:rPr>
          <w:rFonts w:cstheme="minorHAnsi"/>
          <w:sz w:val="24"/>
          <w:szCs w:val="24"/>
        </w:rPr>
        <w:t xml:space="preserve"> screenshot.</w:t>
      </w:r>
    </w:p>
    <w:p w14:paraId="64BAE1DD" w14:textId="22B802CB" w:rsidR="007346BE" w:rsidRPr="00E14C16" w:rsidRDefault="00E14C16" w:rsidP="000B2FB1">
      <w:pPr>
        <w:spacing w:after="0" w:line="360" w:lineRule="auto"/>
        <w:jc w:val="both"/>
        <w:rPr>
          <w:rFonts w:cstheme="minorHAnsi"/>
          <w:i/>
          <w:sz w:val="20"/>
          <w:szCs w:val="20"/>
        </w:rPr>
      </w:pPr>
      <w:r>
        <w:rPr>
          <w:rFonts w:cstheme="minorHAnsi"/>
          <w:i/>
          <w:sz w:val="20"/>
          <w:szCs w:val="20"/>
        </w:rPr>
        <w:tab/>
      </w:r>
      <w:r>
        <w:rPr>
          <w:rFonts w:cstheme="minorHAnsi"/>
          <w:i/>
          <w:sz w:val="20"/>
          <w:szCs w:val="20"/>
        </w:rPr>
        <w:tab/>
        <w:t>-Figure 7: MCR Load Splits MoTec Channels</w:t>
      </w:r>
    </w:p>
    <w:p w14:paraId="11920FFE" w14:textId="0FE3F50F" w:rsidR="007346BE" w:rsidRDefault="007346BE" w:rsidP="000B2FB1">
      <w:pPr>
        <w:spacing w:after="0" w:line="360" w:lineRule="auto"/>
        <w:jc w:val="both"/>
        <w:rPr>
          <w:rFonts w:cstheme="minorHAnsi"/>
          <w:sz w:val="24"/>
          <w:szCs w:val="24"/>
        </w:rPr>
      </w:pPr>
    </w:p>
    <w:p w14:paraId="623424F5" w14:textId="0682D746" w:rsidR="00A20241" w:rsidRDefault="007346BE" w:rsidP="000B2FB1">
      <w:pPr>
        <w:spacing w:after="0" w:line="360" w:lineRule="auto"/>
        <w:jc w:val="both"/>
        <w:rPr>
          <w:rFonts w:cstheme="minorHAnsi"/>
          <w:sz w:val="24"/>
          <w:szCs w:val="24"/>
        </w:rPr>
      </w:pPr>
      <w:r>
        <w:rPr>
          <w:rFonts w:cstheme="minorHAnsi"/>
          <w:sz w:val="24"/>
          <w:szCs w:val="24"/>
        </w:rPr>
        <w:t>The FRLSD</w:t>
      </w:r>
      <w:r w:rsidR="00590721">
        <w:rPr>
          <w:rFonts w:cstheme="minorHAnsi"/>
          <w:sz w:val="24"/>
          <w:szCs w:val="24"/>
        </w:rPr>
        <w:t xml:space="preserve"> value</w:t>
      </w:r>
      <w:r>
        <w:rPr>
          <w:rFonts w:cstheme="minorHAnsi"/>
          <w:sz w:val="24"/>
          <w:szCs w:val="24"/>
        </w:rPr>
        <w:t>,</w:t>
      </w:r>
      <w:r w:rsidR="00590721">
        <w:rPr>
          <w:rFonts w:cstheme="minorHAnsi"/>
          <w:sz w:val="24"/>
          <w:szCs w:val="24"/>
        </w:rPr>
        <w:t xml:space="preserve"> is supported by the value </w:t>
      </w:r>
      <w:r>
        <w:rPr>
          <w:rFonts w:cstheme="minorHAnsi"/>
          <w:sz w:val="24"/>
          <w:szCs w:val="24"/>
        </w:rPr>
        <w:t xml:space="preserve">from the MCR data spreadsheet previously created on excel as shown in figure 8 and </w:t>
      </w:r>
      <w:r w:rsidR="0073376A">
        <w:rPr>
          <w:rFonts w:cstheme="minorHAnsi"/>
          <w:sz w:val="24"/>
          <w:szCs w:val="24"/>
        </w:rPr>
        <w:t>the</w:t>
      </w:r>
      <w:r>
        <w:rPr>
          <w:rFonts w:cstheme="minorHAnsi"/>
          <w:sz w:val="24"/>
          <w:szCs w:val="24"/>
        </w:rPr>
        <w:t xml:space="preserve"> appendix. The front rear weight transfer difference was calculated as 230.5, which is a similar value to that</w:t>
      </w:r>
      <w:r w:rsidR="00F652B7">
        <w:rPr>
          <w:rFonts w:cstheme="minorHAnsi"/>
          <w:sz w:val="24"/>
          <w:szCs w:val="24"/>
        </w:rPr>
        <w:t xml:space="preserve"> of the MoTec split difference.</w:t>
      </w:r>
    </w:p>
    <w:p w14:paraId="2789873C" w14:textId="2E7C781E" w:rsidR="00E14C16" w:rsidRDefault="007346BE" w:rsidP="00E14C16">
      <w:pPr>
        <w:spacing w:after="0" w:line="360" w:lineRule="auto"/>
        <w:jc w:val="both"/>
        <w:rPr>
          <w:rFonts w:cstheme="minorHAnsi"/>
          <w:i/>
          <w:sz w:val="20"/>
          <w:szCs w:val="20"/>
        </w:rPr>
      </w:pPr>
      <w:r>
        <w:rPr>
          <w:rFonts w:cstheme="minorHAnsi"/>
          <w:noProof/>
          <w:sz w:val="24"/>
          <w:szCs w:val="24"/>
          <w:lang w:eastAsia="en-GB"/>
        </w:rPr>
        <w:drawing>
          <wp:anchor distT="0" distB="0" distL="114300" distR="114300" simplePos="0" relativeHeight="251701248" behindDoc="0" locked="0" layoutInCell="1" allowOverlap="1" wp14:anchorId="1B92DB64" wp14:editId="2907DED5">
            <wp:simplePos x="0" y="0"/>
            <wp:positionH relativeFrom="column">
              <wp:posOffset>46355</wp:posOffset>
            </wp:positionH>
            <wp:positionV relativeFrom="paragraph">
              <wp:posOffset>95439</wp:posOffset>
            </wp:positionV>
            <wp:extent cx="5729605" cy="349885"/>
            <wp:effectExtent l="0" t="0" r="10795" b="5715"/>
            <wp:wrapThrough wrapText="bothSides">
              <wp:wrapPolygon edited="0">
                <wp:start x="0" y="0"/>
                <wp:lineTo x="0" y="20385"/>
                <wp:lineTo x="21545" y="20385"/>
                <wp:lineTo x="21545" y="0"/>
                <wp:lineTo x="0" y="0"/>
              </wp:wrapPolygon>
            </wp:wrapThrough>
            <wp:docPr id="23" name="Picture 23" descr="Screen%20Shot%202020-04-10%20at%2016.53.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20-04-10%20at%2016.53.00.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9605" cy="349885"/>
                    </a:xfrm>
                    <a:prstGeom prst="rect">
                      <a:avLst/>
                    </a:prstGeom>
                    <a:noFill/>
                    <a:ln>
                      <a:noFill/>
                    </a:ln>
                  </pic:spPr>
                </pic:pic>
              </a:graphicData>
            </a:graphic>
            <wp14:sizeRelH relativeFrom="page">
              <wp14:pctWidth>0</wp14:pctWidth>
            </wp14:sizeRelH>
            <wp14:sizeRelV relativeFrom="page">
              <wp14:pctHeight>0</wp14:pctHeight>
            </wp14:sizeRelV>
          </wp:anchor>
        </w:drawing>
      </w:r>
      <w:r w:rsidR="00E14C16">
        <w:rPr>
          <w:rFonts w:cstheme="minorHAnsi"/>
          <w:i/>
          <w:sz w:val="20"/>
          <w:szCs w:val="20"/>
        </w:rPr>
        <w:tab/>
      </w:r>
      <w:r w:rsidR="00E14C16">
        <w:rPr>
          <w:rFonts w:cstheme="minorHAnsi"/>
          <w:i/>
          <w:sz w:val="20"/>
          <w:szCs w:val="20"/>
        </w:rPr>
        <w:tab/>
      </w:r>
      <w:r>
        <w:rPr>
          <w:rFonts w:cstheme="minorHAnsi"/>
          <w:i/>
          <w:sz w:val="20"/>
          <w:szCs w:val="20"/>
        </w:rPr>
        <w:t>-Figure 8: MCR Weight Transfer Excel Calculated Data</w:t>
      </w:r>
    </w:p>
    <w:p w14:paraId="19C255F7" w14:textId="77777777" w:rsidR="00825442" w:rsidRDefault="00825442" w:rsidP="000B2FB1">
      <w:pPr>
        <w:spacing w:after="0" w:line="360" w:lineRule="auto"/>
        <w:jc w:val="both"/>
        <w:rPr>
          <w:rFonts w:cstheme="minorHAnsi"/>
          <w:sz w:val="24"/>
          <w:szCs w:val="24"/>
        </w:rPr>
      </w:pPr>
    </w:p>
    <w:p w14:paraId="4F68B5CD" w14:textId="75B65CFF" w:rsidR="00825442" w:rsidRDefault="00825442" w:rsidP="000B2FB1">
      <w:pPr>
        <w:spacing w:after="0" w:line="360" w:lineRule="auto"/>
        <w:jc w:val="both"/>
        <w:rPr>
          <w:rFonts w:cstheme="minorHAnsi"/>
          <w:sz w:val="24"/>
          <w:szCs w:val="24"/>
          <w:u w:val="single"/>
        </w:rPr>
      </w:pPr>
      <w:r>
        <w:rPr>
          <w:rFonts w:cstheme="minorHAnsi"/>
          <w:sz w:val="24"/>
          <w:szCs w:val="24"/>
          <w:u w:val="single"/>
        </w:rPr>
        <w:t xml:space="preserve">4.2. </w:t>
      </w:r>
      <w:r w:rsidRPr="00825442">
        <w:rPr>
          <w:rFonts w:cstheme="minorHAnsi"/>
          <w:sz w:val="24"/>
          <w:szCs w:val="24"/>
          <w:u w:val="single"/>
        </w:rPr>
        <w:t>Aston Martin MoTec Work</w:t>
      </w:r>
    </w:p>
    <w:p w14:paraId="20905CBB" w14:textId="77777777" w:rsidR="00825442" w:rsidRPr="00825442" w:rsidRDefault="00825442" w:rsidP="000B2FB1">
      <w:pPr>
        <w:spacing w:after="0" w:line="360" w:lineRule="auto"/>
        <w:jc w:val="both"/>
        <w:rPr>
          <w:rFonts w:cstheme="minorHAnsi"/>
          <w:sz w:val="24"/>
          <w:szCs w:val="24"/>
          <w:u w:val="single"/>
        </w:rPr>
      </w:pPr>
    </w:p>
    <w:p w14:paraId="0F937741" w14:textId="68DA8733" w:rsidR="00455E58" w:rsidRDefault="004934DD" w:rsidP="000B2FB1">
      <w:pPr>
        <w:spacing w:after="0" w:line="360" w:lineRule="auto"/>
        <w:jc w:val="both"/>
        <w:rPr>
          <w:rFonts w:cstheme="minorHAnsi"/>
          <w:sz w:val="24"/>
          <w:szCs w:val="24"/>
        </w:rPr>
      </w:pPr>
      <w:r>
        <w:rPr>
          <w:rFonts w:cstheme="minorHAnsi"/>
          <w:sz w:val="24"/>
          <w:szCs w:val="24"/>
        </w:rPr>
        <w:t xml:space="preserve">Starting the MoTec work for the Aston Martin, the </w:t>
      </w:r>
      <w:r w:rsidR="00334097">
        <w:rPr>
          <w:rFonts w:cstheme="minorHAnsi"/>
          <w:sz w:val="24"/>
          <w:szCs w:val="24"/>
        </w:rPr>
        <w:t xml:space="preserve">data log files for the </w:t>
      </w:r>
      <w:r>
        <w:rPr>
          <w:rFonts w:cstheme="minorHAnsi"/>
          <w:sz w:val="24"/>
          <w:szCs w:val="24"/>
        </w:rPr>
        <w:t>three-different set up</w:t>
      </w:r>
      <w:r w:rsidR="00976CDA">
        <w:rPr>
          <w:rFonts w:cstheme="minorHAnsi"/>
          <w:sz w:val="24"/>
          <w:szCs w:val="24"/>
        </w:rPr>
        <w:t>s</w:t>
      </w:r>
      <w:r>
        <w:rPr>
          <w:rFonts w:cstheme="minorHAnsi"/>
          <w:sz w:val="24"/>
          <w:szCs w:val="24"/>
        </w:rPr>
        <w:t xml:space="preserve"> </w:t>
      </w:r>
      <w:r w:rsidR="00334097">
        <w:rPr>
          <w:rFonts w:cstheme="minorHAnsi"/>
          <w:sz w:val="24"/>
          <w:szCs w:val="24"/>
        </w:rPr>
        <w:t xml:space="preserve">used on the </w:t>
      </w:r>
      <w:r w:rsidR="00976CDA">
        <w:rPr>
          <w:rFonts w:cstheme="minorHAnsi"/>
          <w:sz w:val="24"/>
          <w:szCs w:val="24"/>
        </w:rPr>
        <w:t>simulation</w:t>
      </w:r>
      <w:r>
        <w:rPr>
          <w:rFonts w:cstheme="minorHAnsi"/>
          <w:sz w:val="24"/>
          <w:szCs w:val="24"/>
        </w:rPr>
        <w:t xml:space="preserve">, for high and low speed at 150m were opened into the Aston Martin workspace created on MoTec. </w:t>
      </w:r>
      <w:r w:rsidR="00F24E02">
        <w:rPr>
          <w:rFonts w:cstheme="minorHAnsi"/>
          <w:sz w:val="24"/>
          <w:szCs w:val="24"/>
        </w:rPr>
        <w:t>Front and Rear Roll Stiffness percentage</w:t>
      </w:r>
      <w:r w:rsidR="00F42269">
        <w:rPr>
          <w:rFonts w:cstheme="minorHAnsi"/>
          <w:sz w:val="24"/>
          <w:szCs w:val="24"/>
        </w:rPr>
        <w:t>s</w:t>
      </w:r>
      <w:r w:rsidR="00F24E02">
        <w:rPr>
          <w:rFonts w:cstheme="minorHAnsi"/>
          <w:sz w:val="24"/>
          <w:szCs w:val="24"/>
        </w:rPr>
        <w:t xml:space="preserve"> were calculated </w:t>
      </w:r>
      <w:r w:rsidR="004B3AC7">
        <w:rPr>
          <w:rFonts w:cstheme="minorHAnsi"/>
          <w:sz w:val="24"/>
          <w:szCs w:val="24"/>
        </w:rPr>
        <w:t xml:space="preserve">as shown in figure </w:t>
      </w:r>
      <w:r w:rsidR="00A10BE8">
        <w:rPr>
          <w:rFonts w:cstheme="minorHAnsi"/>
          <w:sz w:val="24"/>
          <w:szCs w:val="24"/>
        </w:rPr>
        <w:t>9</w:t>
      </w:r>
      <w:r w:rsidR="004B3AC7">
        <w:rPr>
          <w:rFonts w:cstheme="minorHAnsi"/>
          <w:sz w:val="24"/>
          <w:szCs w:val="24"/>
        </w:rPr>
        <w:t xml:space="preserve">, </w:t>
      </w:r>
      <w:r w:rsidR="00F24E02">
        <w:rPr>
          <w:rFonts w:cstheme="minorHAnsi"/>
          <w:sz w:val="24"/>
          <w:szCs w:val="24"/>
        </w:rPr>
        <w:t xml:space="preserve">using the Aston Martin data spreadsheet </w:t>
      </w:r>
      <w:r w:rsidR="00976CDA">
        <w:rPr>
          <w:rFonts w:cstheme="minorHAnsi"/>
          <w:sz w:val="24"/>
          <w:szCs w:val="24"/>
        </w:rPr>
        <w:t>previously created</w:t>
      </w:r>
      <w:r w:rsidR="004B3AC7">
        <w:rPr>
          <w:rFonts w:cstheme="minorHAnsi"/>
          <w:sz w:val="24"/>
          <w:szCs w:val="24"/>
        </w:rPr>
        <w:t xml:space="preserve"> on excel,</w:t>
      </w:r>
      <w:r w:rsidR="009105F2">
        <w:rPr>
          <w:rFonts w:cstheme="minorHAnsi"/>
          <w:sz w:val="24"/>
          <w:szCs w:val="24"/>
        </w:rPr>
        <w:t xml:space="preserve"> as shown in the appendix</w:t>
      </w:r>
      <w:r w:rsidR="00976CDA">
        <w:rPr>
          <w:rFonts w:cstheme="minorHAnsi"/>
          <w:sz w:val="24"/>
          <w:szCs w:val="24"/>
        </w:rPr>
        <w:t>.</w:t>
      </w:r>
    </w:p>
    <w:p w14:paraId="42026268" w14:textId="5EE7282A" w:rsidR="00455E58" w:rsidRDefault="00E14C16" w:rsidP="00455E58">
      <w:pPr>
        <w:spacing w:after="0" w:line="360" w:lineRule="auto"/>
        <w:ind w:left="720" w:firstLine="720"/>
        <w:jc w:val="both"/>
        <w:rPr>
          <w:rFonts w:cstheme="minorHAnsi"/>
          <w:i/>
          <w:sz w:val="20"/>
          <w:szCs w:val="20"/>
        </w:rPr>
      </w:pPr>
      <w:r>
        <w:rPr>
          <w:rFonts w:cstheme="minorHAnsi"/>
          <w:noProof/>
          <w:sz w:val="24"/>
          <w:szCs w:val="24"/>
          <w:lang w:eastAsia="en-GB"/>
        </w:rPr>
        <w:lastRenderedPageBreak/>
        <w:drawing>
          <wp:anchor distT="0" distB="0" distL="114300" distR="114300" simplePos="0" relativeHeight="251678720" behindDoc="0" locked="0" layoutInCell="1" allowOverlap="1" wp14:anchorId="29F3E980" wp14:editId="4193B519">
            <wp:simplePos x="0" y="0"/>
            <wp:positionH relativeFrom="column">
              <wp:posOffset>-745490</wp:posOffset>
            </wp:positionH>
            <wp:positionV relativeFrom="paragraph">
              <wp:posOffset>116840</wp:posOffset>
            </wp:positionV>
            <wp:extent cx="7199630" cy="706120"/>
            <wp:effectExtent l="0" t="0" r="0" b="5080"/>
            <wp:wrapThrough wrapText="bothSides">
              <wp:wrapPolygon edited="0">
                <wp:start x="0" y="0"/>
                <wp:lineTo x="0" y="20978"/>
                <wp:lineTo x="21490" y="20978"/>
                <wp:lineTo x="21490" y="0"/>
                <wp:lineTo x="0" y="0"/>
              </wp:wrapPolygon>
            </wp:wrapThrough>
            <wp:docPr id="2" name="Picture 2" descr="Screen%20Shot%202020-04-09%20at%2015.43.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20-04-09%20at%2015.43.18.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199630" cy="706120"/>
                    </a:xfrm>
                    <a:prstGeom prst="rect">
                      <a:avLst/>
                    </a:prstGeom>
                    <a:noFill/>
                    <a:ln>
                      <a:noFill/>
                    </a:ln>
                  </pic:spPr>
                </pic:pic>
              </a:graphicData>
            </a:graphic>
            <wp14:sizeRelH relativeFrom="page">
              <wp14:pctWidth>0</wp14:pctWidth>
            </wp14:sizeRelH>
            <wp14:sizeRelV relativeFrom="page">
              <wp14:pctHeight>0</wp14:pctHeight>
            </wp14:sizeRelV>
          </wp:anchor>
        </w:drawing>
      </w:r>
      <w:r w:rsidR="00455E58">
        <w:rPr>
          <w:rFonts w:cstheme="minorHAnsi"/>
          <w:i/>
          <w:sz w:val="20"/>
          <w:szCs w:val="20"/>
        </w:rPr>
        <w:t xml:space="preserve">-Figure </w:t>
      </w:r>
      <w:r w:rsidR="00A10BE8">
        <w:rPr>
          <w:rFonts w:cstheme="minorHAnsi"/>
          <w:i/>
          <w:sz w:val="20"/>
          <w:szCs w:val="20"/>
        </w:rPr>
        <w:t>9</w:t>
      </w:r>
      <w:r w:rsidR="00455E58">
        <w:rPr>
          <w:rFonts w:cstheme="minorHAnsi"/>
          <w:i/>
          <w:sz w:val="20"/>
          <w:szCs w:val="20"/>
        </w:rPr>
        <w:t>: Roll Stiffness Excel Results</w:t>
      </w:r>
    </w:p>
    <w:p w14:paraId="79E89FD5" w14:textId="0CC22FB5" w:rsidR="00455E58" w:rsidRDefault="00455E58" w:rsidP="00455E58">
      <w:pPr>
        <w:spacing w:after="0" w:line="360" w:lineRule="auto"/>
        <w:jc w:val="both"/>
        <w:rPr>
          <w:rFonts w:cstheme="minorHAnsi"/>
          <w:sz w:val="24"/>
          <w:szCs w:val="24"/>
          <w:u w:val="single"/>
        </w:rPr>
      </w:pPr>
    </w:p>
    <w:p w14:paraId="13992B2B" w14:textId="559B2033" w:rsidR="00455E58" w:rsidRDefault="00825442" w:rsidP="00455E58">
      <w:pPr>
        <w:spacing w:after="0" w:line="360" w:lineRule="auto"/>
        <w:jc w:val="both"/>
        <w:rPr>
          <w:rFonts w:cstheme="minorHAnsi"/>
          <w:sz w:val="24"/>
          <w:szCs w:val="24"/>
          <w:u w:val="single"/>
        </w:rPr>
      </w:pPr>
      <w:r>
        <w:rPr>
          <w:rFonts w:cstheme="minorHAnsi"/>
          <w:sz w:val="24"/>
          <w:szCs w:val="24"/>
          <w:u w:val="single"/>
        </w:rPr>
        <w:t xml:space="preserve">4.2.1. </w:t>
      </w:r>
      <w:r w:rsidR="00455E58">
        <w:rPr>
          <w:rFonts w:cstheme="minorHAnsi"/>
          <w:sz w:val="24"/>
          <w:szCs w:val="24"/>
          <w:u w:val="single"/>
        </w:rPr>
        <w:t xml:space="preserve">Aston Martin </w:t>
      </w:r>
      <w:r w:rsidR="00455E58" w:rsidRPr="00455E58">
        <w:rPr>
          <w:rFonts w:cstheme="minorHAnsi"/>
          <w:sz w:val="24"/>
          <w:szCs w:val="24"/>
          <w:u w:val="single"/>
        </w:rPr>
        <w:t>Set</w:t>
      </w:r>
      <w:r w:rsidR="00F652B7">
        <w:rPr>
          <w:rFonts w:cstheme="minorHAnsi"/>
          <w:sz w:val="24"/>
          <w:szCs w:val="24"/>
          <w:u w:val="single"/>
        </w:rPr>
        <w:t>-</w:t>
      </w:r>
      <w:r w:rsidR="00455E58" w:rsidRPr="00455E58">
        <w:rPr>
          <w:rFonts w:cstheme="minorHAnsi"/>
          <w:sz w:val="24"/>
          <w:szCs w:val="24"/>
          <w:u w:val="single"/>
        </w:rPr>
        <w:t>up 1</w:t>
      </w:r>
    </w:p>
    <w:p w14:paraId="1B82EBFC" w14:textId="44F8A0FA" w:rsidR="00455E58" w:rsidRPr="00455E58" w:rsidRDefault="00455E58" w:rsidP="00455E58">
      <w:pPr>
        <w:spacing w:after="0" w:line="360" w:lineRule="auto"/>
        <w:jc w:val="both"/>
        <w:rPr>
          <w:rFonts w:cstheme="minorHAnsi"/>
          <w:sz w:val="24"/>
          <w:szCs w:val="24"/>
          <w:u w:val="single"/>
        </w:rPr>
      </w:pPr>
    </w:p>
    <w:p w14:paraId="21D50E0C" w14:textId="4293CEAB" w:rsidR="005071B8" w:rsidRPr="005071B8" w:rsidRDefault="00F24E02" w:rsidP="000B2FB1">
      <w:pPr>
        <w:spacing w:after="0" w:line="360" w:lineRule="auto"/>
        <w:jc w:val="both"/>
        <w:rPr>
          <w:rFonts w:cstheme="minorHAnsi"/>
          <w:sz w:val="24"/>
          <w:szCs w:val="24"/>
        </w:rPr>
      </w:pPr>
      <w:r>
        <w:rPr>
          <w:rFonts w:cstheme="minorHAnsi"/>
          <w:sz w:val="24"/>
          <w:szCs w:val="24"/>
        </w:rPr>
        <w:t xml:space="preserve">The vehicle has been simulated running the car at low </w:t>
      </w:r>
      <w:r w:rsidR="004934DD">
        <w:rPr>
          <w:rFonts w:cstheme="minorHAnsi"/>
          <w:sz w:val="24"/>
          <w:szCs w:val="24"/>
        </w:rPr>
        <w:t>and high speed</w:t>
      </w:r>
      <w:r w:rsidR="00976CDA">
        <w:rPr>
          <w:rFonts w:cstheme="minorHAnsi"/>
          <w:sz w:val="24"/>
          <w:szCs w:val="24"/>
        </w:rPr>
        <w:t xml:space="preserve"> around a circle.</w:t>
      </w:r>
      <w:r w:rsidR="00455E58">
        <w:rPr>
          <w:rFonts w:cstheme="minorHAnsi"/>
          <w:sz w:val="24"/>
          <w:szCs w:val="24"/>
        </w:rPr>
        <w:t xml:space="preserve"> </w:t>
      </w:r>
      <w:r w:rsidR="00976CDA">
        <w:rPr>
          <w:rFonts w:cstheme="minorHAnsi"/>
          <w:sz w:val="24"/>
          <w:szCs w:val="24"/>
        </w:rPr>
        <w:t>The</w:t>
      </w:r>
      <w:r w:rsidR="00455E58">
        <w:rPr>
          <w:rFonts w:cstheme="minorHAnsi"/>
          <w:sz w:val="24"/>
          <w:szCs w:val="24"/>
        </w:rPr>
        <w:t xml:space="preserve"> steering wheel percent channel</w:t>
      </w:r>
      <w:r w:rsidR="00976CDA">
        <w:rPr>
          <w:rFonts w:cstheme="minorHAnsi"/>
          <w:sz w:val="24"/>
          <w:szCs w:val="24"/>
        </w:rPr>
        <w:t xml:space="preserve"> was then added</w:t>
      </w:r>
      <w:r w:rsidR="00455E58">
        <w:rPr>
          <w:rFonts w:cstheme="minorHAnsi"/>
          <w:sz w:val="24"/>
          <w:szCs w:val="24"/>
        </w:rPr>
        <w:t xml:space="preserve">, </w:t>
      </w:r>
      <w:r w:rsidR="00976CDA">
        <w:rPr>
          <w:rFonts w:cstheme="minorHAnsi"/>
          <w:sz w:val="24"/>
          <w:szCs w:val="24"/>
        </w:rPr>
        <w:t>by</w:t>
      </w:r>
      <w:r w:rsidR="00455E58">
        <w:rPr>
          <w:rFonts w:cstheme="minorHAnsi"/>
          <w:sz w:val="24"/>
          <w:szCs w:val="24"/>
        </w:rPr>
        <w:t xml:space="preserve"> looking at a short steady state period, </w:t>
      </w:r>
      <w:r w:rsidR="00F652B7">
        <w:rPr>
          <w:rFonts w:cstheme="minorHAnsi"/>
          <w:sz w:val="24"/>
          <w:szCs w:val="24"/>
        </w:rPr>
        <w:t>allowing</w:t>
      </w:r>
      <w:r w:rsidR="00455E58">
        <w:rPr>
          <w:rFonts w:cstheme="minorHAnsi"/>
          <w:sz w:val="24"/>
          <w:szCs w:val="24"/>
        </w:rPr>
        <w:t xml:space="preserve"> </w:t>
      </w:r>
      <w:r>
        <w:rPr>
          <w:rFonts w:cstheme="minorHAnsi"/>
          <w:sz w:val="24"/>
          <w:szCs w:val="24"/>
        </w:rPr>
        <w:t xml:space="preserve">the </w:t>
      </w:r>
      <w:r w:rsidR="004B3AC7">
        <w:rPr>
          <w:rFonts w:cstheme="minorHAnsi"/>
          <w:sz w:val="24"/>
          <w:szCs w:val="24"/>
        </w:rPr>
        <w:t xml:space="preserve">neutral steer </w:t>
      </w:r>
      <w:r w:rsidR="00455E58">
        <w:rPr>
          <w:rFonts w:cstheme="minorHAnsi"/>
          <w:sz w:val="24"/>
          <w:szCs w:val="24"/>
        </w:rPr>
        <w:t>percent</w:t>
      </w:r>
      <w:r w:rsidR="00DA0734">
        <w:rPr>
          <w:rFonts w:cstheme="minorHAnsi"/>
          <w:sz w:val="24"/>
          <w:szCs w:val="24"/>
        </w:rPr>
        <w:t xml:space="preserve"> value </w:t>
      </w:r>
      <w:r w:rsidR="00455E58">
        <w:rPr>
          <w:rFonts w:cstheme="minorHAnsi"/>
          <w:sz w:val="24"/>
          <w:szCs w:val="24"/>
        </w:rPr>
        <w:t>to be determined as</w:t>
      </w:r>
      <w:r w:rsidR="00DA0734">
        <w:rPr>
          <w:rFonts w:cstheme="minorHAnsi"/>
          <w:sz w:val="24"/>
          <w:szCs w:val="24"/>
        </w:rPr>
        <w:t xml:space="preserve"> 12.</w:t>
      </w:r>
      <w:r w:rsidR="00BC20E2">
        <w:rPr>
          <w:rFonts w:cstheme="minorHAnsi"/>
          <w:sz w:val="24"/>
          <w:szCs w:val="24"/>
        </w:rPr>
        <w:t>10</w:t>
      </w:r>
      <w:r w:rsidR="00455E58">
        <w:rPr>
          <w:rFonts w:cstheme="minorHAnsi"/>
          <w:sz w:val="24"/>
          <w:szCs w:val="24"/>
        </w:rPr>
        <w:t>%</w:t>
      </w:r>
      <w:r w:rsidR="00686271">
        <w:rPr>
          <w:rFonts w:cstheme="minorHAnsi"/>
          <w:sz w:val="24"/>
          <w:szCs w:val="24"/>
        </w:rPr>
        <w:t xml:space="preserve">, </w:t>
      </w:r>
      <w:r w:rsidR="008C7BAB">
        <w:rPr>
          <w:rFonts w:cstheme="minorHAnsi"/>
          <w:sz w:val="24"/>
          <w:szCs w:val="24"/>
        </w:rPr>
        <w:t xml:space="preserve">at </w:t>
      </w:r>
      <w:r w:rsidR="00BC20E2">
        <w:rPr>
          <w:rFonts w:cstheme="minorHAnsi"/>
          <w:sz w:val="24"/>
          <w:szCs w:val="24"/>
        </w:rPr>
        <w:t xml:space="preserve">2088 RPM and 22.3 </w:t>
      </w:r>
      <w:r w:rsidR="008C7BAB">
        <w:rPr>
          <w:rFonts w:cstheme="minorHAnsi"/>
          <w:sz w:val="24"/>
          <w:szCs w:val="24"/>
        </w:rPr>
        <w:t>km/h</w:t>
      </w:r>
      <w:r w:rsidR="00976CDA">
        <w:rPr>
          <w:rFonts w:cstheme="minorHAnsi"/>
          <w:sz w:val="24"/>
          <w:szCs w:val="24"/>
        </w:rPr>
        <w:t xml:space="preserve">, as shown in the screen shot of </w:t>
      </w:r>
      <w:proofErr w:type="spellStart"/>
      <w:r w:rsidR="00976CDA">
        <w:rPr>
          <w:rFonts w:cstheme="minorHAnsi"/>
          <w:sz w:val="24"/>
          <w:szCs w:val="24"/>
        </w:rPr>
        <w:t>MoTec</w:t>
      </w:r>
      <w:proofErr w:type="spellEnd"/>
      <w:r w:rsidR="00976CDA">
        <w:rPr>
          <w:rFonts w:cstheme="minorHAnsi"/>
          <w:sz w:val="24"/>
          <w:szCs w:val="24"/>
        </w:rPr>
        <w:t xml:space="preserve"> in figure </w:t>
      </w:r>
      <w:r w:rsidR="00A10BE8">
        <w:rPr>
          <w:rFonts w:cstheme="minorHAnsi"/>
          <w:sz w:val="24"/>
          <w:szCs w:val="24"/>
        </w:rPr>
        <w:t>10</w:t>
      </w:r>
      <w:r w:rsidR="004B3AC7">
        <w:rPr>
          <w:rFonts w:cstheme="minorHAnsi"/>
          <w:sz w:val="24"/>
          <w:szCs w:val="24"/>
        </w:rPr>
        <w:t xml:space="preserve">. A </w:t>
      </w:r>
      <w:r>
        <w:rPr>
          <w:rFonts w:cstheme="minorHAnsi"/>
          <w:sz w:val="24"/>
          <w:szCs w:val="24"/>
        </w:rPr>
        <w:t xml:space="preserve">channel </w:t>
      </w:r>
      <w:r w:rsidR="004B3AC7">
        <w:rPr>
          <w:rFonts w:cstheme="minorHAnsi"/>
          <w:sz w:val="24"/>
          <w:szCs w:val="24"/>
        </w:rPr>
        <w:t>was then created on the workspace for</w:t>
      </w:r>
      <w:r>
        <w:rPr>
          <w:rFonts w:cstheme="minorHAnsi"/>
          <w:sz w:val="24"/>
          <w:szCs w:val="24"/>
        </w:rPr>
        <w:t xml:space="preserve"> the difference between </w:t>
      </w:r>
      <w:r w:rsidR="004B3AC7">
        <w:rPr>
          <w:rFonts w:cstheme="minorHAnsi"/>
          <w:sz w:val="24"/>
          <w:szCs w:val="24"/>
        </w:rPr>
        <w:t>the neutral steer and actual steer.</w:t>
      </w:r>
    </w:p>
    <w:p w14:paraId="1BA9B1C2" w14:textId="5A6E91A9" w:rsidR="005071B8" w:rsidRPr="005071B8" w:rsidRDefault="00976CDA" w:rsidP="000B2FB1">
      <w:pPr>
        <w:spacing w:after="0" w:line="360" w:lineRule="auto"/>
        <w:jc w:val="both"/>
        <w:rPr>
          <w:rFonts w:cstheme="minorHAnsi"/>
          <w:i/>
          <w:sz w:val="20"/>
          <w:szCs w:val="20"/>
        </w:rPr>
      </w:pPr>
      <w:r>
        <w:rPr>
          <w:noProof/>
          <w:lang w:eastAsia="en-GB"/>
        </w:rPr>
        <w:drawing>
          <wp:anchor distT="0" distB="0" distL="114300" distR="114300" simplePos="0" relativeHeight="251684864" behindDoc="0" locked="0" layoutInCell="1" allowOverlap="1" wp14:anchorId="47ADAB18" wp14:editId="3495A84B">
            <wp:simplePos x="0" y="0"/>
            <wp:positionH relativeFrom="column">
              <wp:posOffset>50165</wp:posOffset>
            </wp:positionH>
            <wp:positionV relativeFrom="paragraph">
              <wp:posOffset>51834</wp:posOffset>
            </wp:positionV>
            <wp:extent cx="5760720" cy="3017520"/>
            <wp:effectExtent l="0" t="0" r="5080" b="5080"/>
            <wp:wrapThrough wrapText="bothSides">
              <wp:wrapPolygon edited="0">
                <wp:start x="0" y="0"/>
                <wp:lineTo x="0" y="21455"/>
                <wp:lineTo x="21524" y="21455"/>
                <wp:lineTo x="21524" y="0"/>
                <wp:lineTo x="0" y="0"/>
              </wp:wrapPolygon>
            </wp:wrapThrough>
            <wp:docPr id="10"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cstate="print">
                      <a:extLst>
                        <a:ext uri="{28A0092B-C50C-407E-A947-70E740481C1C}">
                          <a14:useLocalDpi xmlns:a14="http://schemas.microsoft.com/office/drawing/2010/main" val="0"/>
                        </a:ext>
                      </a:extLst>
                    </a:blip>
                    <a:srcRect l="1663" t="17660" r="970" b="6796"/>
                    <a:stretch/>
                  </pic:blipFill>
                  <pic:spPr bwMode="auto">
                    <a:xfrm>
                      <a:off x="0" y="0"/>
                      <a:ext cx="5760720" cy="30175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i/>
          <w:sz w:val="20"/>
          <w:szCs w:val="20"/>
        </w:rPr>
        <w:tab/>
      </w:r>
      <w:r w:rsidR="005071B8">
        <w:rPr>
          <w:rFonts w:cstheme="minorHAnsi"/>
          <w:i/>
          <w:sz w:val="20"/>
          <w:szCs w:val="20"/>
        </w:rPr>
        <w:t xml:space="preserve">-Figure </w:t>
      </w:r>
      <w:r w:rsidR="00A10BE8">
        <w:rPr>
          <w:rFonts w:cstheme="minorHAnsi"/>
          <w:i/>
          <w:sz w:val="20"/>
          <w:szCs w:val="20"/>
        </w:rPr>
        <w:t>10</w:t>
      </w:r>
      <w:r>
        <w:rPr>
          <w:rFonts w:cstheme="minorHAnsi"/>
          <w:i/>
          <w:sz w:val="20"/>
          <w:szCs w:val="20"/>
        </w:rPr>
        <w:t>: Setup 1; MoTec RPM, Steer, Speed and Throttle</w:t>
      </w:r>
      <w:r w:rsidR="005071B8">
        <w:rPr>
          <w:rFonts w:cstheme="minorHAnsi"/>
          <w:i/>
          <w:sz w:val="20"/>
          <w:szCs w:val="20"/>
        </w:rPr>
        <w:t xml:space="preserve"> Channels </w:t>
      </w:r>
    </w:p>
    <w:p w14:paraId="269994C6" w14:textId="77777777" w:rsidR="005071B8" w:rsidRDefault="005071B8" w:rsidP="000B2FB1">
      <w:pPr>
        <w:spacing w:after="0" w:line="360" w:lineRule="auto"/>
        <w:jc w:val="both"/>
        <w:rPr>
          <w:rFonts w:cstheme="minorHAnsi"/>
          <w:sz w:val="24"/>
          <w:szCs w:val="24"/>
        </w:rPr>
      </w:pPr>
    </w:p>
    <w:p w14:paraId="66867DB4" w14:textId="6F49CC48" w:rsidR="005071B8" w:rsidRDefault="009E278F" w:rsidP="000B2FB1">
      <w:pPr>
        <w:spacing w:after="0" w:line="360" w:lineRule="auto"/>
        <w:jc w:val="both"/>
        <w:rPr>
          <w:rFonts w:cstheme="minorHAnsi"/>
          <w:sz w:val="24"/>
          <w:szCs w:val="24"/>
        </w:rPr>
      </w:pPr>
      <w:r>
        <w:rPr>
          <w:rFonts w:cstheme="minorHAnsi"/>
          <w:sz w:val="24"/>
          <w:szCs w:val="24"/>
        </w:rPr>
        <w:t xml:space="preserve">A steady state cornering section of the data was then selected with a significant amount of lateral acceleration at a high speed of 67.7 km/h. The neutral steer angle </w:t>
      </w:r>
      <w:r w:rsidR="00976CDA">
        <w:rPr>
          <w:rFonts w:cstheme="minorHAnsi"/>
          <w:sz w:val="24"/>
          <w:szCs w:val="24"/>
        </w:rPr>
        <w:t>was then determined as +2.91%.</w:t>
      </w:r>
      <w:r>
        <w:rPr>
          <w:rFonts w:cstheme="minorHAnsi"/>
          <w:sz w:val="24"/>
          <w:szCs w:val="24"/>
        </w:rPr>
        <w:t xml:space="preserve"> </w:t>
      </w:r>
      <w:r w:rsidR="00976CDA">
        <w:rPr>
          <w:rFonts w:cstheme="minorHAnsi"/>
          <w:sz w:val="24"/>
          <w:szCs w:val="24"/>
        </w:rPr>
        <w:t>This value</w:t>
      </w:r>
      <w:r>
        <w:rPr>
          <w:rFonts w:cstheme="minorHAnsi"/>
          <w:sz w:val="24"/>
          <w:szCs w:val="24"/>
        </w:rPr>
        <w:t xml:space="preserve"> shows no significant understeer </w:t>
      </w:r>
      <w:r w:rsidR="0003188B">
        <w:rPr>
          <w:rFonts w:cstheme="minorHAnsi"/>
          <w:sz w:val="24"/>
          <w:szCs w:val="24"/>
        </w:rPr>
        <w:t>and no oversteer.</w:t>
      </w:r>
      <w:r w:rsidR="00976CDA">
        <w:rPr>
          <w:rFonts w:cstheme="minorHAnsi"/>
          <w:sz w:val="24"/>
          <w:szCs w:val="24"/>
        </w:rPr>
        <w:t xml:space="preserve"> This is </w:t>
      </w:r>
      <w:r w:rsidR="00E85B35">
        <w:rPr>
          <w:rFonts w:cstheme="minorHAnsi"/>
          <w:sz w:val="24"/>
          <w:szCs w:val="24"/>
        </w:rPr>
        <w:t>believed</w:t>
      </w:r>
      <w:r w:rsidR="00976CDA">
        <w:rPr>
          <w:rFonts w:cstheme="minorHAnsi"/>
          <w:sz w:val="24"/>
          <w:szCs w:val="24"/>
        </w:rPr>
        <w:t xml:space="preserve"> to be correct</w:t>
      </w:r>
      <w:r w:rsidR="00F652B7">
        <w:rPr>
          <w:rFonts w:cstheme="minorHAnsi"/>
          <w:sz w:val="24"/>
          <w:szCs w:val="24"/>
        </w:rPr>
        <w:t>,</w:t>
      </w:r>
      <w:r w:rsidR="00976CDA">
        <w:rPr>
          <w:rFonts w:cstheme="minorHAnsi"/>
          <w:sz w:val="24"/>
          <w:szCs w:val="24"/>
        </w:rPr>
        <w:t xml:space="preserve"> as the driver of the simulator suggested during testing</w:t>
      </w:r>
      <w:r w:rsidR="00F652B7">
        <w:rPr>
          <w:rFonts w:cstheme="minorHAnsi"/>
          <w:sz w:val="24"/>
          <w:szCs w:val="24"/>
        </w:rPr>
        <w:t>,</w:t>
      </w:r>
      <w:r w:rsidR="00976CDA">
        <w:rPr>
          <w:rFonts w:cstheme="minorHAnsi"/>
          <w:sz w:val="24"/>
          <w:szCs w:val="24"/>
        </w:rPr>
        <w:t xml:space="preserve"> that there was a manageable amount of understeer whilst cornering. These channels in MoTec </w:t>
      </w:r>
      <w:r w:rsidR="00F652B7">
        <w:rPr>
          <w:rFonts w:cstheme="minorHAnsi"/>
          <w:sz w:val="24"/>
          <w:szCs w:val="24"/>
        </w:rPr>
        <w:t>are</w:t>
      </w:r>
      <w:r w:rsidR="00976CDA">
        <w:rPr>
          <w:rFonts w:cstheme="minorHAnsi"/>
          <w:sz w:val="24"/>
          <w:szCs w:val="24"/>
        </w:rPr>
        <w:t xml:space="preserve"> shown in figure </w:t>
      </w:r>
      <w:r w:rsidR="00A10BE8">
        <w:rPr>
          <w:rFonts w:cstheme="minorHAnsi"/>
          <w:sz w:val="24"/>
          <w:szCs w:val="24"/>
        </w:rPr>
        <w:t>11</w:t>
      </w:r>
      <w:r w:rsidR="00976CDA">
        <w:rPr>
          <w:rFonts w:cstheme="minorHAnsi"/>
          <w:sz w:val="24"/>
          <w:szCs w:val="24"/>
        </w:rPr>
        <w:t>.</w:t>
      </w:r>
    </w:p>
    <w:p w14:paraId="729F690C" w14:textId="5760F8C3" w:rsidR="0003188B" w:rsidRPr="005071B8" w:rsidRDefault="00D81FD0" w:rsidP="00E14C16">
      <w:pPr>
        <w:spacing w:after="0" w:line="360" w:lineRule="auto"/>
        <w:ind w:left="720" w:firstLine="720"/>
        <w:jc w:val="both"/>
        <w:rPr>
          <w:rFonts w:cstheme="minorHAnsi"/>
          <w:i/>
          <w:sz w:val="20"/>
          <w:szCs w:val="20"/>
        </w:rPr>
      </w:pPr>
      <w:r>
        <w:rPr>
          <w:noProof/>
          <w:lang w:eastAsia="en-GB"/>
        </w:rPr>
        <w:lastRenderedPageBreak/>
        <w:drawing>
          <wp:anchor distT="0" distB="0" distL="114300" distR="114300" simplePos="0" relativeHeight="251683840" behindDoc="0" locked="0" layoutInCell="1" allowOverlap="1" wp14:anchorId="6A630685" wp14:editId="342D34A8">
            <wp:simplePos x="0" y="0"/>
            <wp:positionH relativeFrom="column">
              <wp:posOffset>50800</wp:posOffset>
            </wp:positionH>
            <wp:positionV relativeFrom="paragraph">
              <wp:posOffset>0</wp:posOffset>
            </wp:positionV>
            <wp:extent cx="5760720" cy="2777490"/>
            <wp:effectExtent l="0" t="0" r="5080" b="0"/>
            <wp:wrapThrough wrapText="bothSides">
              <wp:wrapPolygon edited="0">
                <wp:start x="0" y="0"/>
                <wp:lineTo x="0" y="21333"/>
                <wp:lineTo x="21524" y="21333"/>
                <wp:lineTo x="21524" y="0"/>
                <wp:lineTo x="0" y="0"/>
              </wp:wrapPolygon>
            </wp:wrapThrough>
            <wp:docPr id="8"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cstate="print">
                      <a:extLst>
                        <a:ext uri="{28A0092B-C50C-407E-A947-70E740481C1C}">
                          <a14:useLocalDpi xmlns:a14="http://schemas.microsoft.com/office/drawing/2010/main" val="0"/>
                        </a:ext>
                      </a:extLst>
                    </a:blip>
                    <a:srcRect l="1330" t="17684" r="1194" b="6927"/>
                    <a:stretch/>
                  </pic:blipFill>
                  <pic:spPr bwMode="auto">
                    <a:xfrm>
                      <a:off x="0" y="0"/>
                      <a:ext cx="5760720" cy="27774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071B8">
        <w:rPr>
          <w:rFonts w:cstheme="minorHAnsi"/>
          <w:i/>
          <w:sz w:val="20"/>
          <w:szCs w:val="20"/>
        </w:rPr>
        <w:t xml:space="preserve">-Figure </w:t>
      </w:r>
      <w:r w:rsidR="00A10BE8">
        <w:rPr>
          <w:rFonts w:cstheme="minorHAnsi"/>
          <w:i/>
          <w:sz w:val="20"/>
          <w:szCs w:val="20"/>
        </w:rPr>
        <w:t>11</w:t>
      </w:r>
      <w:r w:rsidR="005071B8">
        <w:rPr>
          <w:rFonts w:cstheme="minorHAnsi"/>
          <w:i/>
          <w:sz w:val="20"/>
          <w:szCs w:val="20"/>
        </w:rPr>
        <w:t xml:space="preserve">: Setup </w:t>
      </w:r>
      <w:r w:rsidR="005541BE">
        <w:rPr>
          <w:rFonts w:cstheme="minorHAnsi"/>
          <w:i/>
          <w:sz w:val="20"/>
          <w:szCs w:val="20"/>
        </w:rPr>
        <w:t>1</w:t>
      </w:r>
      <w:r w:rsidR="00976CDA">
        <w:rPr>
          <w:rFonts w:cstheme="minorHAnsi"/>
          <w:i/>
          <w:sz w:val="20"/>
          <w:szCs w:val="20"/>
        </w:rPr>
        <w:t>;</w:t>
      </w:r>
      <w:r w:rsidR="005541BE">
        <w:rPr>
          <w:rFonts w:cstheme="minorHAnsi"/>
          <w:i/>
          <w:sz w:val="20"/>
          <w:szCs w:val="20"/>
        </w:rPr>
        <w:t xml:space="preserve"> </w:t>
      </w:r>
      <w:r w:rsidR="00976CDA">
        <w:rPr>
          <w:rFonts w:cstheme="minorHAnsi"/>
          <w:i/>
          <w:sz w:val="20"/>
          <w:szCs w:val="20"/>
        </w:rPr>
        <w:t xml:space="preserve">MoTec RPM, Steer and Lateral Acceleration </w:t>
      </w:r>
      <w:r w:rsidR="005071B8">
        <w:rPr>
          <w:rFonts w:cstheme="minorHAnsi"/>
          <w:i/>
          <w:sz w:val="20"/>
          <w:szCs w:val="20"/>
        </w:rPr>
        <w:t xml:space="preserve">Channels </w:t>
      </w:r>
    </w:p>
    <w:p w14:paraId="4CAED697" w14:textId="0ED0B113" w:rsidR="0003188B" w:rsidRDefault="0003188B" w:rsidP="0003188B">
      <w:pPr>
        <w:spacing w:after="0" w:line="360" w:lineRule="auto"/>
        <w:jc w:val="center"/>
        <w:rPr>
          <w:rFonts w:cstheme="minorHAnsi"/>
          <w:b/>
          <w:sz w:val="24"/>
          <w:szCs w:val="24"/>
        </w:rPr>
      </w:pPr>
    </w:p>
    <w:p w14:paraId="6D64361B" w14:textId="7219C49D" w:rsidR="00976CDA" w:rsidRDefault="00976CDA" w:rsidP="000B2FB1">
      <w:pPr>
        <w:spacing w:after="0" w:line="360" w:lineRule="auto"/>
        <w:jc w:val="both"/>
        <w:rPr>
          <w:rFonts w:cstheme="minorHAnsi"/>
          <w:i/>
          <w:sz w:val="20"/>
          <w:szCs w:val="20"/>
        </w:rPr>
      </w:pPr>
      <w:r>
        <w:rPr>
          <w:noProof/>
          <w:lang w:eastAsia="en-GB"/>
        </w:rPr>
        <w:t>After this,</w:t>
      </w:r>
      <w:r w:rsidR="003C4C5C">
        <w:rPr>
          <w:rFonts w:cstheme="minorHAnsi"/>
          <w:sz w:val="24"/>
          <w:szCs w:val="24"/>
        </w:rPr>
        <w:t xml:space="preserve"> maths </w:t>
      </w:r>
      <w:r>
        <w:rPr>
          <w:rFonts w:cstheme="minorHAnsi"/>
          <w:sz w:val="24"/>
          <w:szCs w:val="24"/>
        </w:rPr>
        <w:t>expressions for front load s</w:t>
      </w:r>
      <w:r w:rsidR="00F652B7">
        <w:rPr>
          <w:rFonts w:cstheme="minorHAnsi"/>
          <w:sz w:val="24"/>
          <w:szCs w:val="24"/>
        </w:rPr>
        <w:t>plit (FLS), rear load split (RLS</w:t>
      </w:r>
      <w:r>
        <w:rPr>
          <w:rFonts w:cstheme="minorHAnsi"/>
          <w:sz w:val="24"/>
          <w:szCs w:val="24"/>
        </w:rPr>
        <w:t xml:space="preserve">) and </w:t>
      </w:r>
      <w:r w:rsidR="003C4C5C">
        <w:rPr>
          <w:rFonts w:cstheme="minorHAnsi"/>
          <w:sz w:val="24"/>
          <w:szCs w:val="24"/>
        </w:rPr>
        <w:t xml:space="preserve">front rear load split difference </w:t>
      </w:r>
      <w:r>
        <w:rPr>
          <w:rFonts w:cstheme="minorHAnsi"/>
          <w:sz w:val="24"/>
          <w:szCs w:val="24"/>
        </w:rPr>
        <w:t xml:space="preserve">(FRLSD), were created. This then allowed channels to be created </w:t>
      </w:r>
      <w:r w:rsidR="00D81FD0">
        <w:rPr>
          <w:rFonts w:cstheme="minorHAnsi"/>
          <w:sz w:val="24"/>
          <w:szCs w:val="24"/>
        </w:rPr>
        <w:t>on a separate distance time graph</w:t>
      </w:r>
      <w:r w:rsidR="00F652B7">
        <w:rPr>
          <w:rFonts w:cstheme="minorHAnsi"/>
          <w:sz w:val="24"/>
          <w:szCs w:val="24"/>
        </w:rPr>
        <w:t>,</w:t>
      </w:r>
      <w:r w:rsidR="00D81FD0">
        <w:rPr>
          <w:rFonts w:cstheme="minorHAnsi"/>
          <w:sz w:val="24"/>
          <w:szCs w:val="24"/>
        </w:rPr>
        <w:t xml:space="preserve"> </w:t>
      </w:r>
      <w:r>
        <w:rPr>
          <w:rFonts w:cstheme="minorHAnsi"/>
          <w:sz w:val="24"/>
          <w:szCs w:val="24"/>
        </w:rPr>
        <w:t xml:space="preserve">within the </w:t>
      </w:r>
      <w:r w:rsidR="00D81FD0">
        <w:rPr>
          <w:rFonts w:cstheme="minorHAnsi"/>
          <w:sz w:val="24"/>
          <w:szCs w:val="24"/>
        </w:rPr>
        <w:t xml:space="preserve">workspace to view </w:t>
      </w:r>
      <w:r w:rsidR="00DD5AE6">
        <w:rPr>
          <w:rFonts w:cstheme="minorHAnsi"/>
          <w:sz w:val="24"/>
          <w:szCs w:val="24"/>
        </w:rPr>
        <w:t>the relationship between the front and rear load split of the vehicle. Then by</w:t>
      </w:r>
      <w:r w:rsidR="003C4C5C">
        <w:rPr>
          <w:rFonts w:cstheme="minorHAnsi"/>
          <w:sz w:val="24"/>
          <w:szCs w:val="24"/>
        </w:rPr>
        <w:t xml:space="preserve"> selecting a period of steady state cornering,</w:t>
      </w:r>
      <w:r w:rsidR="00DD5AE6">
        <w:rPr>
          <w:rFonts w:cstheme="minorHAnsi"/>
          <w:sz w:val="24"/>
          <w:szCs w:val="24"/>
        </w:rPr>
        <w:t xml:space="preserve"> using the FRLSD data,</w:t>
      </w:r>
      <w:r w:rsidR="003C4C5C">
        <w:rPr>
          <w:rFonts w:cstheme="minorHAnsi"/>
          <w:sz w:val="24"/>
          <w:szCs w:val="24"/>
        </w:rPr>
        <w:t xml:space="preserve"> allowed </w:t>
      </w:r>
      <w:r w:rsidR="00DD5AE6">
        <w:rPr>
          <w:rFonts w:cstheme="minorHAnsi"/>
          <w:sz w:val="24"/>
          <w:szCs w:val="24"/>
        </w:rPr>
        <w:t>for the</w:t>
      </w:r>
      <w:r w:rsidR="003C4C5C">
        <w:rPr>
          <w:rFonts w:cstheme="minorHAnsi"/>
          <w:sz w:val="24"/>
          <w:szCs w:val="24"/>
        </w:rPr>
        <w:t xml:space="preserve"> average </w:t>
      </w:r>
      <w:r>
        <w:rPr>
          <w:rFonts w:cstheme="minorHAnsi"/>
          <w:sz w:val="24"/>
          <w:szCs w:val="24"/>
        </w:rPr>
        <w:t>load split to be obtained.</w:t>
      </w:r>
      <w:r w:rsidR="00DD5AE6">
        <w:rPr>
          <w:rFonts w:cstheme="minorHAnsi"/>
          <w:sz w:val="24"/>
          <w:szCs w:val="24"/>
        </w:rPr>
        <w:t xml:space="preserve"> These channels created for the load splits, are shown in the screenshot of MoTec in figure </w:t>
      </w:r>
      <w:r w:rsidR="00A10BE8">
        <w:rPr>
          <w:rFonts w:cstheme="minorHAnsi"/>
          <w:sz w:val="24"/>
          <w:szCs w:val="24"/>
        </w:rPr>
        <w:t>12</w:t>
      </w:r>
      <w:r w:rsidR="00F652B7">
        <w:rPr>
          <w:rFonts w:cstheme="minorHAnsi"/>
          <w:sz w:val="24"/>
          <w:szCs w:val="24"/>
        </w:rPr>
        <w:t>.</w:t>
      </w:r>
    </w:p>
    <w:p w14:paraId="5D9A4E1F" w14:textId="66FF7C47" w:rsidR="002B5E4A" w:rsidRPr="005541BE" w:rsidRDefault="00E14C16" w:rsidP="00E14C16">
      <w:pPr>
        <w:spacing w:after="0" w:line="360" w:lineRule="auto"/>
        <w:jc w:val="both"/>
        <w:rPr>
          <w:rFonts w:cstheme="minorHAnsi"/>
          <w:i/>
          <w:sz w:val="20"/>
          <w:szCs w:val="20"/>
        </w:rPr>
      </w:pPr>
      <w:r>
        <w:rPr>
          <w:noProof/>
          <w:lang w:eastAsia="en-GB"/>
        </w:rPr>
        <w:drawing>
          <wp:anchor distT="0" distB="0" distL="114300" distR="114300" simplePos="0" relativeHeight="251700224" behindDoc="0" locked="0" layoutInCell="1" allowOverlap="1" wp14:anchorId="008FA276" wp14:editId="401D9E6B">
            <wp:simplePos x="0" y="0"/>
            <wp:positionH relativeFrom="column">
              <wp:posOffset>-59055</wp:posOffset>
            </wp:positionH>
            <wp:positionV relativeFrom="paragraph">
              <wp:posOffset>59163</wp:posOffset>
            </wp:positionV>
            <wp:extent cx="5760720" cy="3017520"/>
            <wp:effectExtent l="0" t="0" r="5080" b="5080"/>
            <wp:wrapThrough wrapText="bothSides">
              <wp:wrapPolygon edited="0">
                <wp:start x="0" y="0"/>
                <wp:lineTo x="0" y="21455"/>
                <wp:lineTo x="21524" y="21455"/>
                <wp:lineTo x="21524" y="0"/>
                <wp:lineTo x="0" y="0"/>
              </wp:wrapPolygon>
            </wp:wrapThrough>
            <wp:docPr id="22" name="Picture 22"/>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cstate="print">
                      <a:extLst>
                        <a:ext uri="{28A0092B-C50C-407E-A947-70E740481C1C}">
                          <a14:useLocalDpi xmlns:a14="http://schemas.microsoft.com/office/drawing/2010/main" val="0"/>
                        </a:ext>
                      </a:extLst>
                    </a:blip>
                    <a:srcRect l="1710" t="17564" r="1047" b="7601"/>
                    <a:stretch/>
                  </pic:blipFill>
                  <pic:spPr bwMode="auto">
                    <a:xfrm>
                      <a:off x="0" y="0"/>
                      <a:ext cx="5760720" cy="30175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i/>
          <w:sz w:val="20"/>
          <w:szCs w:val="20"/>
        </w:rPr>
        <w:tab/>
      </w:r>
      <w:r>
        <w:rPr>
          <w:rFonts w:cstheme="minorHAnsi"/>
          <w:i/>
          <w:sz w:val="20"/>
          <w:szCs w:val="20"/>
        </w:rPr>
        <w:tab/>
      </w:r>
      <w:r w:rsidR="005541BE">
        <w:rPr>
          <w:rFonts w:cstheme="minorHAnsi"/>
          <w:i/>
          <w:sz w:val="20"/>
          <w:szCs w:val="20"/>
        </w:rPr>
        <w:t xml:space="preserve">-Figure </w:t>
      </w:r>
      <w:r w:rsidR="00A10BE8">
        <w:rPr>
          <w:rFonts w:cstheme="minorHAnsi"/>
          <w:i/>
          <w:sz w:val="20"/>
          <w:szCs w:val="20"/>
        </w:rPr>
        <w:t>12</w:t>
      </w:r>
      <w:r w:rsidR="005541BE">
        <w:rPr>
          <w:rFonts w:cstheme="minorHAnsi"/>
          <w:i/>
          <w:sz w:val="20"/>
          <w:szCs w:val="20"/>
        </w:rPr>
        <w:t>: Setup 1 MoTec Channels Screenshot</w:t>
      </w:r>
    </w:p>
    <w:p w14:paraId="448F7C30" w14:textId="13313CCB" w:rsidR="003C4C5C" w:rsidRDefault="003C4C5C" w:rsidP="000B2FB1">
      <w:pPr>
        <w:spacing w:after="0" w:line="360" w:lineRule="auto"/>
        <w:jc w:val="both"/>
        <w:rPr>
          <w:rFonts w:cstheme="minorHAnsi"/>
          <w:sz w:val="24"/>
          <w:szCs w:val="24"/>
        </w:rPr>
      </w:pPr>
    </w:p>
    <w:p w14:paraId="298A006A" w14:textId="77777777" w:rsidR="00976CDA" w:rsidRDefault="00976CDA" w:rsidP="000B2FB1">
      <w:pPr>
        <w:spacing w:after="0" w:line="360" w:lineRule="auto"/>
        <w:jc w:val="both"/>
        <w:rPr>
          <w:rFonts w:cstheme="minorHAnsi"/>
          <w:sz w:val="24"/>
          <w:szCs w:val="24"/>
        </w:rPr>
      </w:pPr>
    </w:p>
    <w:p w14:paraId="196DC1CA" w14:textId="3B5F6464" w:rsidR="002B5E4A" w:rsidRPr="00976CDA" w:rsidRDefault="00825442" w:rsidP="000B2FB1">
      <w:pPr>
        <w:spacing w:after="0" w:line="360" w:lineRule="auto"/>
        <w:jc w:val="both"/>
        <w:rPr>
          <w:rFonts w:cstheme="minorHAnsi"/>
          <w:sz w:val="24"/>
          <w:szCs w:val="24"/>
          <w:u w:val="single"/>
        </w:rPr>
      </w:pPr>
      <w:r>
        <w:rPr>
          <w:rFonts w:cstheme="minorHAnsi"/>
          <w:sz w:val="24"/>
          <w:szCs w:val="24"/>
          <w:u w:val="single"/>
        </w:rPr>
        <w:lastRenderedPageBreak/>
        <w:t xml:space="preserve">4.2.2. </w:t>
      </w:r>
      <w:r w:rsidR="005F3FFC">
        <w:rPr>
          <w:rFonts w:cstheme="minorHAnsi"/>
          <w:sz w:val="24"/>
          <w:szCs w:val="24"/>
          <w:u w:val="single"/>
        </w:rPr>
        <w:t>Aston Martin Set</w:t>
      </w:r>
      <w:r w:rsidR="00F652B7">
        <w:rPr>
          <w:rFonts w:cstheme="minorHAnsi"/>
          <w:sz w:val="24"/>
          <w:szCs w:val="24"/>
          <w:u w:val="single"/>
        </w:rPr>
        <w:t>-up</w:t>
      </w:r>
      <w:r w:rsidR="005F3FFC">
        <w:rPr>
          <w:rFonts w:cstheme="minorHAnsi"/>
          <w:sz w:val="24"/>
          <w:szCs w:val="24"/>
          <w:u w:val="single"/>
        </w:rPr>
        <w:t xml:space="preserve"> 2</w:t>
      </w:r>
    </w:p>
    <w:p w14:paraId="149DE827" w14:textId="6B3F80E2" w:rsidR="00E155B1" w:rsidRDefault="00E155B1" w:rsidP="000B2FB1">
      <w:pPr>
        <w:spacing w:after="0" w:line="360" w:lineRule="auto"/>
        <w:jc w:val="both"/>
        <w:rPr>
          <w:rFonts w:cstheme="minorHAnsi"/>
          <w:sz w:val="24"/>
          <w:szCs w:val="24"/>
        </w:rPr>
      </w:pPr>
    </w:p>
    <w:p w14:paraId="1D4A642E" w14:textId="4222661F" w:rsidR="00F652B7" w:rsidRDefault="00686271" w:rsidP="000B2FB1">
      <w:pPr>
        <w:spacing w:after="0" w:line="360" w:lineRule="auto"/>
        <w:jc w:val="both"/>
        <w:rPr>
          <w:rFonts w:cstheme="minorHAnsi"/>
          <w:sz w:val="24"/>
          <w:szCs w:val="24"/>
        </w:rPr>
      </w:pPr>
      <w:r>
        <w:rPr>
          <w:rFonts w:cstheme="minorHAnsi"/>
          <w:sz w:val="24"/>
          <w:szCs w:val="24"/>
        </w:rPr>
        <w:t>Using the data for set-</w:t>
      </w:r>
      <w:r w:rsidR="00694FA5">
        <w:rPr>
          <w:rFonts w:cstheme="minorHAnsi"/>
          <w:sz w:val="24"/>
          <w:szCs w:val="24"/>
        </w:rPr>
        <w:t>up 2, the log files were opened in the same Aston Martin workspace on MoTec, showing the channels for engine speed, steering wheel percent, throttle position and correct speed.</w:t>
      </w:r>
      <w:r w:rsidR="00C8706B">
        <w:rPr>
          <w:rFonts w:cstheme="minorHAnsi"/>
          <w:sz w:val="24"/>
          <w:szCs w:val="24"/>
        </w:rPr>
        <w:t xml:space="preserve"> This allowed a steady state section to be chosen and for the neutral steer percent value to be determined as 12.44%, at 2088 RPM and 24.3 km/h, as shown in figure 13</w:t>
      </w:r>
      <w:r w:rsidR="00F652B7">
        <w:rPr>
          <w:rFonts w:cstheme="minorHAnsi"/>
          <w:sz w:val="24"/>
          <w:szCs w:val="24"/>
        </w:rPr>
        <w:t>.</w:t>
      </w:r>
    </w:p>
    <w:p w14:paraId="31F365E7" w14:textId="1E482F1D" w:rsidR="009760D4" w:rsidRDefault="009760D4" w:rsidP="000B2FB1">
      <w:pPr>
        <w:spacing w:after="0" w:line="360" w:lineRule="auto"/>
        <w:jc w:val="both"/>
        <w:rPr>
          <w:rFonts w:cstheme="minorHAnsi"/>
          <w:sz w:val="24"/>
          <w:szCs w:val="24"/>
        </w:rPr>
      </w:pPr>
      <w:r>
        <w:rPr>
          <w:noProof/>
          <w:lang w:eastAsia="en-GB"/>
        </w:rPr>
        <w:drawing>
          <wp:anchor distT="0" distB="0" distL="114300" distR="114300" simplePos="0" relativeHeight="251693056" behindDoc="0" locked="0" layoutInCell="1" allowOverlap="1" wp14:anchorId="7B760196" wp14:editId="366AFACC">
            <wp:simplePos x="0" y="0"/>
            <wp:positionH relativeFrom="column">
              <wp:posOffset>51435</wp:posOffset>
            </wp:positionH>
            <wp:positionV relativeFrom="paragraph">
              <wp:posOffset>294368</wp:posOffset>
            </wp:positionV>
            <wp:extent cx="5760720" cy="3017520"/>
            <wp:effectExtent l="0" t="0" r="5080" b="5080"/>
            <wp:wrapThrough wrapText="bothSides">
              <wp:wrapPolygon edited="0">
                <wp:start x="0" y="0"/>
                <wp:lineTo x="0" y="21455"/>
                <wp:lineTo x="21524" y="21455"/>
                <wp:lineTo x="21524" y="0"/>
                <wp:lineTo x="0" y="0"/>
              </wp:wrapPolygon>
            </wp:wrapThrough>
            <wp:docPr id="6"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cstate="print">
                      <a:extLst>
                        <a:ext uri="{28A0092B-C50C-407E-A947-70E740481C1C}">
                          <a14:useLocalDpi xmlns:a14="http://schemas.microsoft.com/office/drawing/2010/main" val="0"/>
                        </a:ext>
                      </a:extLst>
                    </a:blip>
                    <a:srcRect l="1519" t="19252" r="839" b="6769"/>
                    <a:stretch/>
                  </pic:blipFill>
                  <pic:spPr bwMode="auto">
                    <a:xfrm>
                      <a:off x="0" y="0"/>
                      <a:ext cx="5760720" cy="30175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A09C2C" w14:textId="2213A658" w:rsidR="00694FA5" w:rsidRPr="00C8706B" w:rsidRDefault="00C8706B" w:rsidP="000B2FB1">
      <w:pPr>
        <w:spacing w:after="0" w:line="360" w:lineRule="auto"/>
        <w:jc w:val="both"/>
        <w:rPr>
          <w:rFonts w:cstheme="minorHAnsi"/>
          <w:i/>
          <w:sz w:val="20"/>
          <w:szCs w:val="20"/>
        </w:rPr>
      </w:pPr>
      <w:r>
        <w:rPr>
          <w:rFonts w:cstheme="minorHAnsi"/>
          <w:i/>
          <w:sz w:val="20"/>
          <w:szCs w:val="20"/>
        </w:rPr>
        <w:tab/>
      </w:r>
      <w:r>
        <w:rPr>
          <w:rFonts w:cstheme="minorHAnsi"/>
          <w:i/>
          <w:sz w:val="20"/>
          <w:szCs w:val="20"/>
        </w:rPr>
        <w:tab/>
        <w:t>-Figure 13: Set-up 2; MoTec RPM, Steer, Speed and Throttle Channels</w:t>
      </w:r>
    </w:p>
    <w:p w14:paraId="7A94144E" w14:textId="657F9547" w:rsidR="00694FA5" w:rsidRDefault="00694FA5" w:rsidP="000B2FB1">
      <w:pPr>
        <w:spacing w:after="0" w:line="360" w:lineRule="auto"/>
        <w:jc w:val="both"/>
        <w:rPr>
          <w:rFonts w:cstheme="minorHAnsi"/>
          <w:sz w:val="24"/>
          <w:szCs w:val="24"/>
        </w:rPr>
      </w:pPr>
    </w:p>
    <w:p w14:paraId="1DDBE9C0" w14:textId="755992D4" w:rsidR="00694FA5" w:rsidRDefault="00C8706B" w:rsidP="000B2FB1">
      <w:pPr>
        <w:spacing w:after="0" w:line="360" w:lineRule="auto"/>
        <w:jc w:val="both"/>
        <w:rPr>
          <w:rFonts w:cstheme="minorHAnsi"/>
          <w:sz w:val="24"/>
          <w:szCs w:val="24"/>
        </w:rPr>
      </w:pPr>
      <w:r>
        <w:rPr>
          <w:rFonts w:cstheme="minorHAnsi"/>
          <w:sz w:val="24"/>
          <w:szCs w:val="24"/>
        </w:rPr>
        <w:t>After this</w:t>
      </w:r>
      <w:r w:rsidR="00686271">
        <w:rPr>
          <w:rFonts w:cstheme="minorHAnsi"/>
          <w:sz w:val="24"/>
          <w:szCs w:val="24"/>
        </w:rPr>
        <w:t>,</w:t>
      </w:r>
      <w:r>
        <w:rPr>
          <w:rFonts w:cstheme="minorHAnsi"/>
          <w:sz w:val="24"/>
          <w:szCs w:val="24"/>
        </w:rPr>
        <w:t xml:space="preserve"> a steady state corner was selected, where a significant lateral acceleration </w:t>
      </w:r>
      <w:r w:rsidR="00F652B7">
        <w:rPr>
          <w:rFonts w:cstheme="minorHAnsi"/>
          <w:sz w:val="24"/>
          <w:szCs w:val="24"/>
        </w:rPr>
        <w:t xml:space="preserve">was present, </w:t>
      </w:r>
      <w:r>
        <w:rPr>
          <w:rFonts w:cstheme="minorHAnsi"/>
          <w:sz w:val="24"/>
          <w:szCs w:val="24"/>
        </w:rPr>
        <w:t xml:space="preserve">at </w:t>
      </w:r>
      <w:r w:rsidR="00F652B7">
        <w:rPr>
          <w:rFonts w:cstheme="minorHAnsi"/>
          <w:sz w:val="24"/>
          <w:szCs w:val="24"/>
        </w:rPr>
        <w:t>a</w:t>
      </w:r>
      <w:r>
        <w:rPr>
          <w:rFonts w:cstheme="minorHAnsi"/>
          <w:sz w:val="24"/>
          <w:szCs w:val="24"/>
        </w:rPr>
        <w:t xml:space="preserve"> high </w:t>
      </w:r>
      <w:r w:rsidR="00F652B7">
        <w:rPr>
          <w:rFonts w:cstheme="minorHAnsi"/>
          <w:sz w:val="24"/>
          <w:szCs w:val="24"/>
        </w:rPr>
        <w:t xml:space="preserve">speed </w:t>
      </w:r>
      <w:r>
        <w:rPr>
          <w:rFonts w:cstheme="minorHAnsi"/>
          <w:sz w:val="24"/>
          <w:szCs w:val="24"/>
        </w:rPr>
        <w:t xml:space="preserve">of 33.6 km/h. </w:t>
      </w:r>
      <w:r w:rsidR="00F652B7">
        <w:rPr>
          <w:rFonts w:cstheme="minorHAnsi"/>
          <w:sz w:val="24"/>
          <w:szCs w:val="24"/>
        </w:rPr>
        <w:t>The neutral</w:t>
      </w:r>
      <w:r>
        <w:rPr>
          <w:rFonts w:cstheme="minorHAnsi"/>
          <w:sz w:val="24"/>
          <w:szCs w:val="24"/>
        </w:rPr>
        <w:t xml:space="preserve"> steer angle was then determined as +11.69</w:t>
      </w:r>
      <w:r w:rsidR="00F652B7">
        <w:rPr>
          <w:rFonts w:cstheme="minorHAnsi"/>
          <w:sz w:val="24"/>
          <w:szCs w:val="24"/>
        </w:rPr>
        <w:t>%</w:t>
      </w:r>
      <w:r>
        <w:rPr>
          <w:rFonts w:cstheme="minorHAnsi"/>
          <w:sz w:val="24"/>
          <w:szCs w:val="24"/>
        </w:rPr>
        <w:t>,</w:t>
      </w:r>
      <w:r w:rsidR="009760D4">
        <w:rPr>
          <w:rFonts w:cstheme="minorHAnsi"/>
          <w:sz w:val="24"/>
          <w:szCs w:val="24"/>
        </w:rPr>
        <w:t xml:space="preserve"> this value shows a larger amount of understeer than to that of setup 1. As said by the driver after testing in the simulator under set</w:t>
      </w:r>
      <w:r w:rsidR="00686271">
        <w:rPr>
          <w:rFonts w:cstheme="minorHAnsi"/>
          <w:sz w:val="24"/>
          <w:szCs w:val="24"/>
        </w:rPr>
        <w:t>-</w:t>
      </w:r>
      <w:r w:rsidR="009760D4">
        <w:rPr>
          <w:rFonts w:cstheme="minorHAnsi"/>
          <w:sz w:val="24"/>
          <w:szCs w:val="24"/>
        </w:rPr>
        <w:t xml:space="preserve">up 2 conditions, there was more understeer and </w:t>
      </w:r>
      <w:r w:rsidR="00F652B7">
        <w:rPr>
          <w:rFonts w:cstheme="minorHAnsi"/>
          <w:sz w:val="24"/>
          <w:szCs w:val="24"/>
        </w:rPr>
        <w:t>the vehicle was not</w:t>
      </w:r>
      <w:r w:rsidR="009760D4">
        <w:rPr>
          <w:rFonts w:cstheme="minorHAnsi"/>
          <w:sz w:val="24"/>
          <w:szCs w:val="24"/>
        </w:rPr>
        <w:t xml:space="preserve"> </w:t>
      </w:r>
      <w:r w:rsidR="00F652B7">
        <w:rPr>
          <w:rFonts w:cstheme="minorHAnsi"/>
          <w:sz w:val="24"/>
          <w:szCs w:val="24"/>
        </w:rPr>
        <w:t>as</w:t>
      </w:r>
      <w:r w:rsidR="009760D4">
        <w:rPr>
          <w:rFonts w:cstheme="minorHAnsi"/>
          <w:sz w:val="24"/>
          <w:szCs w:val="24"/>
        </w:rPr>
        <w:t xml:space="preserve"> driveable</w:t>
      </w:r>
      <w:r w:rsidR="00F652B7">
        <w:rPr>
          <w:rFonts w:cstheme="minorHAnsi"/>
          <w:sz w:val="24"/>
          <w:szCs w:val="24"/>
        </w:rPr>
        <w:t xml:space="preserve"> whilst cornering. </w:t>
      </w:r>
      <w:r w:rsidR="009760D4">
        <w:rPr>
          <w:rFonts w:cstheme="minorHAnsi"/>
          <w:sz w:val="24"/>
          <w:szCs w:val="24"/>
        </w:rPr>
        <w:t>As shown in figure 14, the MoTec screenshot shows these channels for the Aston under steady state cornering.</w:t>
      </w:r>
    </w:p>
    <w:p w14:paraId="1C7C6940" w14:textId="5166D7A1" w:rsidR="00694FA5" w:rsidRDefault="00694FA5" w:rsidP="000B2FB1">
      <w:pPr>
        <w:spacing w:after="0" w:line="360" w:lineRule="auto"/>
        <w:jc w:val="both"/>
        <w:rPr>
          <w:rFonts w:cstheme="minorHAnsi"/>
          <w:sz w:val="24"/>
          <w:szCs w:val="24"/>
        </w:rPr>
      </w:pPr>
    </w:p>
    <w:p w14:paraId="6BDE8D65" w14:textId="62E5D9C4" w:rsidR="00694FA5" w:rsidRDefault="00694FA5" w:rsidP="000B2FB1">
      <w:pPr>
        <w:spacing w:after="0" w:line="360" w:lineRule="auto"/>
        <w:jc w:val="both"/>
        <w:rPr>
          <w:rFonts w:cstheme="minorHAnsi"/>
          <w:sz w:val="24"/>
          <w:szCs w:val="24"/>
        </w:rPr>
      </w:pPr>
    </w:p>
    <w:p w14:paraId="53E35107" w14:textId="71136F1C" w:rsidR="00694FA5" w:rsidRDefault="00694FA5" w:rsidP="000B2FB1">
      <w:pPr>
        <w:spacing w:after="0" w:line="360" w:lineRule="auto"/>
        <w:jc w:val="both"/>
        <w:rPr>
          <w:rFonts w:cstheme="minorHAnsi"/>
          <w:sz w:val="24"/>
          <w:szCs w:val="24"/>
        </w:rPr>
      </w:pPr>
    </w:p>
    <w:p w14:paraId="5094B732" w14:textId="5AE4E616" w:rsidR="002B5E4A" w:rsidRDefault="002B5E4A" w:rsidP="000B2FB1">
      <w:pPr>
        <w:spacing w:after="0" w:line="360" w:lineRule="auto"/>
        <w:jc w:val="both"/>
        <w:rPr>
          <w:rFonts w:cstheme="minorHAnsi"/>
          <w:sz w:val="24"/>
          <w:szCs w:val="24"/>
        </w:rPr>
      </w:pPr>
    </w:p>
    <w:p w14:paraId="487F1F0D" w14:textId="424B7FA7" w:rsidR="002B5E4A" w:rsidRDefault="002B5E4A" w:rsidP="000B2FB1">
      <w:pPr>
        <w:spacing w:after="0" w:line="360" w:lineRule="auto"/>
        <w:jc w:val="both"/>
        <w:rPr>
          <w:rFonts w:cstheme="minorHAnsi"/>
          <w:sz w:val="24"/>
          <w:szCs w:val="24"/>
        </w:rPr>
      </w:pPr>
    </w:p>
    <w:p w14:paraId="08D3151C" w14:textId="3A47658A" w:rsidR="002B5E4A" w:rsidRPr="009760D4" w:rsidRDefault="00E76DA9" w:rsidP="000B2FB1">
      <w:pPr>
        <w:spacing w:after="0" w:line="360" w:lineRule="auto"/>
        <w:jc w:val="both"/>
        <w:rPr>
          <w:rFonts w:cstheme="minorHAnsi"/>
          <w:i/>
          <w:sz w:val="24"/>
          <w:szCs w:val="24"/>
        </w:rPr>
      </w:pPr>
      <w:r>
        <w:rPr>
          <w:noProof/>
          <w:lang w:eastAsia="en-GB"/>
        </w:rPr>
        <w:lastRenderedPageBreak/>
        <w:drawing>
          <wp:anchor distT="0" distB="0" distL="114300" distR="114300" simplePos="0" relativeHeight="251694080" behindDoc="0" locked="0" layoutInCell="1" allowOverlap="1" wp14:anchorId="0C839E09" wp14:editId="5DFDA18B">
            <wp:simplePos x="0" y="0"/>
            <wp:positionH relativeFrom="column">
              <wp:posOffset>0</wp:posOffset>
            </wp:positionH>
            <wp:positionV relativeFrom="paragraph">
              <wp:posOffset>3175</wp:posOffset>
            </wp:positionV>
            <wp:extent cx="5760720" cy="3017520"/>
            <wp:effectExtent l="0" t="0" r="5080" b="5080"/>
            <wp:wrapThrough wrapText="bothSides">
              <wp:wrapPolygon edited="0">
                <wp:start x="0" y="0"/>
                <wp:lineTo x="0" y="21455"/>
                <wp:lineTo x="21524" y="21455"/>
                <wp:lineTo x="21524" y="0"/>
                <wp:lineTo x="0" y="0"/>
              </wp:wrapPolygon>
            </wp:wrapThrough>
            <wp:docPr id="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cstate="print">
                      <a:extLst>
                        <a:ext uri="{28A0092B-C50C-407E-A947-70E740481C1C}">
                          <a14:useLocalDpi xmlns:a14="http://schemas.microsoft.com/office/drawing/2010/main" val="0"/>
                        </a:ext>
                      </a:extLst>
                    </a:blip>
                    <a:srcRect l="1710" t="18914" r="1026" b="7107"/>
                    <a:stretch/>
                  </pic:blipFill>
                  <pic:spPr bwMode="auto">
                    <a:xfrm>
                      <a:off x="0" y="0"/>
                      <a:ext cx="5760720" cy="30175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760D4">
        <w:rPr>
          <w:rFonts w:cstheme="minorHAnsi"/>
          <w:sz w:val="20"/>
          <w:szCs w:val="20"/>
        </w:rPr>
        <w:tab/>
      </w:r>
      <w:r w:rsidR="009760D4">
        <w:rPr>
          <w:rFonts w:cstheme="minorHAnsi"/>
          <w:sz w:val="20"/>
          <w:szCs w:val="20"/>
        </w:rPr>
        <w:tab/>
      </w:r>
      <w:r w:rsidR="009760D4">
        <w:rPr>
          <w:rFonts w:cstheme="minorHAnsi"/>
          <w:i/>
          <w:sz w:val="20"/>
          <w:szCs w:val="20"/>
        </w:rPr>
        <w:t>-Figure 14: Setup 2; MoTec RPM, Steer and Lateral Acceleration Channels</w:t>
      </w:r>
    </w:p>
    <w:p w14:paraId="602A6F7E" w14:textId="0FC68D69" w:rsidR="002B5E4A" w:rsidRDefault="002B5E4A" w:rsidP="000B2FB1">
      <w:pPr>
        <w:spacing w:after="0" w:line="360" w:lineRule="auto"/>
        <w:jc w:val="both"/>
        <w:rPr>
          <w:rFonts w:cstheme="minorHAnsi"/>
          <w:sz w:val="24"/>
          <w:szCs w:val="24"/>
        </w:rPr>
      </w:pPr>
    </w:p>
    <w:p w14:paraId="56BEF482" w14:textId="0862D896" w:rsidR="002B5E4A" w:rsidRDefault="00232551" w:rsidP="000B2FB1">
      <w:pPr>
        <w:spacing w:after="0" w:line="360" w:lineRule="auto"/>
        <w:jc w:val="both"/>
        <w:rPr>
          <w:rFonts w:cstheme="minorHAnsi"/>
          <w:sz w:val="24"/>
          <w:szCs w:val="24"/>
        </w:rPr>
      </w:pPr>
      <w:r>
        <w:rPr>
          <w:noProof/>
          <w:lang w:eastAsia="en-GB"/>
        </w:rPr>
        <w:drawing>
          <wp:anchor distT="0" distB="0" distL="114300" distR="114300" simplePos="0" relativeHeight="251695104" behindDoc="0" locked="0" layoutInCell="1" allowOverlap="1" wp14:anchorId="5621BC90" wp14:editId="024E2028">
            <wp:simplePos x="0" y="0"/>
            <wp:positionH relativeFrom="column">
              <wp:posOffset>-62865</wp:posOffset>
            </wp:positionH>
            <wp:positionV relativeFrom="paragraph">
              <wp:posOffset>1419860</wp:posOffset>
            </wp:positionV>
            <wp:extent cx="5760720" cy="3017520"/>
            <wp:effectExtent l="0" t="0" r="5080" b="5080"/>
            <wp:wrapThrough wrapText="bothSides">
              <wp:wrapPolygon edited="0">
                <wp:start x="0" y="0"/>
                <wp:lineTo x="0" y="21455"/>
                <wp:lineTo x="21524" y="21455"/>
                <wp:lineTo x="21524" y="0"/>
                <wp:lineTo x="0" y="0"/>
              </wp:wrapPolygon>
            </wp:wrapThrough>
            <wp:docPr id="11"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cstate="print">
                      <a:extLst>
                        <a:ext uri="{28A0092B-C50C-407E-A947-70E740481C1C}">
                          <a14:useLocalDpi xmlns:a14="http://schemas.microsoft.com/office/drawing/2010/main" val="0"/>
                        </a:ext>
                      </a:extLst>
                    </a:blip>
                    <a:srcRect l="1329" t="18913" r="1238" b="7123"/>
                    <a:stretch/>
                  </pic:blipFill>
                  <pic:spPr bwMode="auto">
                    <a:xfrm>
                      <a:off x="0" y="0"/>
                      <a:ext cx="5760720" cy="30175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760D4">
        <w:rPr>
          <w:rFonts w:cstheme="minorHAnsi"/>
          <w:sz w:val="24"/>
          <w:szCs w:val="24"/>
        </w:rPr>
        <w:t>Once this was done, the same maths expressions, created into channels in the workspace for set</w:t>
      </w:r>
      <w:r w:rsidR="00686271">
        <w:rPr>
          <w:rFonts w:cstheme="minorHAnsi"/>
          <w:sz w:val="24"/>
          <w:szCs w:val="24"/>
        </w:rPr>
        <w:t>-</w:t>
      </w:r>
      <w:r w:rsidR="009760D4">
        <w:rPr>
          <w:rFonts w:cstheme="minorHAnsi"/>
          <w:sz w:val="24"/>
          <w:szCs w:val="24"/>
        </w:rPr>
        <w:t xml:space="preserve">up 1, for front, rear and total load splits where then used. These channels show </w:t>
      </w:r>
      <w:r>
        <w:rPr>
          <w:rFonts w:cstheme="minorHAnsi"/>
          <w:sz w:val="24"/>
          <w:szCs w:val="24"/>
        </w:rPr>
        <w:t>relationship between the front and rear</w:t>
      </w:r>
      <w:r w:rsidR="009760D4">
        <w:rPr>
          <w:rFonts w:cstheme="minorHAnsi"/>
          <w:sz w:val="24"/>
          <w:szCs w:val="24"/>
        </w:rPr>
        <w:t xml:space="preserve"> </w:t>
      </w:r>
      <w:r>
        <w:rPr>
          <w:rFonts w:cstheme="minorHAnsi"/>
          <w:sz w:val="24"/>
          <w:szCs w:val="24"/>
        </w:rPr>
        <w:t>load splits of the vehicle. A period of steady state was then selected to show the average load splits, as shown in the screen shot from MoTec in figure 15.</w:t>
      </w:r>
    </w:p>
    <w:p w14:paraId="09306A74" w14:textId="7010C6D8" w:rsidR="00DD5AE6" w:rsidRPr="00232551" w:rsidRDefault="00232551" w:rsidP="000B2FB1">
      <w:pPr>
        <w:spacing w:after="0" w:line="360" w:lineRule="auto"/>
        <w:jc w:val="both"/>
        <w:rPr>
          <w:rFonts w:cstheme="minorHAnsi"/>
          <w:i/>
          <w:sz w:val="20"/>
          <w:szCs w:val="20"/>
        </w:rPr>
      </w:pPr>
      <w:r>
        <w:rPr>
          <w:rFonts w:cstheme="minorHAnsi"/>
          <w:i/>
          <w:sz w:val="24"/>
          <w:szCs w:val="24"/>
        </w:rPr>
        <w:tab/>
      </w:r>
      <w:r>
        <w:rPr>
          <w:rFonts w:cstheme="minorHAnsi"/>
          <w:i/>
          <w:sz w:val="24"/>
          <w:szCs w:val="24"/>
        </w:rPr>
        <w:tab/>
      </w:r>
      <w:r>
        <w:rPr>
          <w:rFonts w:cstheme="minorHAnsi"/>
          <w:i/>
          <w:sz w:val="20"/>
          <w:szCs w:val="20"/>
        </w:rPr>
        <w:t>-Figure 15: Set-up 2 MoTec Channels Screenshot</w:t>
      </w:r>
    </w:p>
    <w:p w14:paraId="2170AC60" w14:textId="77777777" w:rsidR="00DD5AE6" w:rsidRDefault="00DD5AE6" w:rsidP="000B2FB1">
      <w:pPr>
        <w:spacing w:after="0" w:line="360" w:lineRule="auto"/>
        <w:jc w:val="both"/>
        <w:rPr>
          <w:rFonts w:cstheme="minorHAnsi"/>
          <w:sz w:val="24"/>
          <w:szCs w:val="24"/>
          <w:u w:val="single"/>
        </w:rPr>
      </w:pPr>
    </w:p>
    <w:p w14:paraId="6F213600" w14:textId="49E45FB2" w:rsidR="0096560E" w:rsidRPr="00E76DA9" w:rsidRDefault="00825442" w:rsidP="000B2FB1">
      <w:pPr>
        <w:spacing w:after="0" w:line="360" w:lineRule="auto"/>
        <w:jc w:val="both"/>
        <w:rPr>
          <w:rFonts w:cstheme="minorHAnsi"/>
          <w:sz w:val="24"/>
          <w:szCs w:val="24"/>
          <w:u w:val="single"/>
        </w:rPr>
      </w:pPr>
      <w:r>
        <w:rPr>
          <w:rFonts w:cstheme="minorHAnsi"/>
          <w:sz w:val="24"/>
          <w:szCs w:val="24"/>
          <w:u w:val="single"/>
        </w:rPr>
        <w:lastRenderedPageBreak/>
        <w:t xml:space="preserve">4.2.3. </w:t>
      </w:r>
      <w:r w:rsidR="00E76DA9" w:rsidRPr="00E76DA9">
        <w:rPr>
          <w:rFonts w:cstheme="minorHAnsi"/>
          <w:sz w:val="24"/>
          <w:szCs w:val="24"/>
          <w:u w:val="single"/>
        </w:rPr>
        <w:t>Aston Martin Set up 3</w:t>
      </w:r>
    </w:p>
    <w:p w14:paraId="68218E77" w14:textId="6ABF6B57" w:rsidR="0096560E" w:rsidRDefault="0096560E" w:rsidP="000B2FB1">
      <w:pPr>
        <w:spacing w:after="0" w:line="360" w:lineRule="auto"/>
        <w:jc w:val="both"/>
        <w:rPr>
          <w:rFonts w:cstheme="minorHAnsi"/>
          <w:sz w:val="24"/>
          <w:szCs w:val="24"/>
        </w:rPr>
      </w:pPr>
    </w:p>
    <w:p w14:paraId="6A635DCB" w14:textId="3777170A" w:rsidR="0096560E" w:rsidRDefault="003E5ACC" w:rsidP="000B2FB1">
      <w:pPr>
        <w:spacing w:after="0" w:line="360" w:lineRule="auto"/>
        <w:jc w:val="both"/>
        <w:rPr>
          <w:rFonts w:cstheme="minorHAnsi"/>
          <w:sz w:val="24"/>
          <w:szCs w:val="24"/>
        </w:rPr>
      </w:pPr>
      <w:r>
        <w:rPr>
          <w:noProof/>
          <w:lang w:eastAsia="en-GB"/>
        </w:rPr>
        <w:drawing>
          <wp:anchor distT="0" distB="0" distL="114300" distR="114300" simplePos="0" relativeHeight="251708416" behindDoc="0" locked="0" layoutInCell="1" allowOverlap="1" wp14:anchorId="17FE04FE" wp14:editId="75F6C425">
            <wp:simplePos x="0" y="0"/>
            <wp:positionH relativeFrom="column">
              <wp:posOffset>191770</wp:posOffset>
            </wp:positionH>
            <wp:positionV relativeFrom="paragraph">
              <wp:posOffset>1046988</wp:posOffset>
            </wp:positionV>
            <wp:extent cx="5577840" cy="2834640"/>
            <wp:effectExtent l="0" t="0" r="10160" b="10160"/>
            <wp:wrapThrough wrapText="bothSides">
              <wp:wrapPolygon edited="0">
                <wp:start x="0" y="0"/>
                <wp:lineTo x="0" y="21484"/>
                <wp:lineTo x="21541" y="21484"/>
                <wp:lineTo x="21541" y="0"/>
                <wp:lineTo x="0" y="0"/>
              </wp:wrapPolygon>
            </wp:wrapThrough>
            <wp:docPr id="3"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cstate="print">
                      <a:extLst>
                        <a:ext uri="{28A0092B-C50C-407E-A947-70E740481C1C}">
                          <a14:useLocalDpi xmlns:a14="http://schemas.microsoft.com/office/drawing/2010/main" val="0"/>
                        </a:ext>
                      </a:extLst>
                    </a:blip>
                    <a:srcRect l="1710" t="19251" r="1215" b="7992"/>
                    <a:stretch/>
                  </pic:blipFill>
                  <pic:spPr bwMode="auto">
                    <a:xfrm>
                      <a:off x="0" y="0"/>
                      <a:ext cx="5577840" cy="28346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32551">
        <w:rPr>
          <w:rFonts w:cstheme="minorHAnsi"/>
          <w:sz w:val="24"/>
          <w:szCs w:val="24"/>
        </w:rPr>
        <w:t xml:space="preserve">Similar, </w:t>
      </w:r>
      <w:r w:rsidR="00686271">
        <w:rPr>
          <w:rFonts w:cstheme="minorHAnsi"/>
          <w:sz w:val="24"/>
          <w:szCs w:val="24"/>
        </w:rPr>
        <w:t>to the work carried out for set-</w:t>
      </w:r>
      <w:r w:rsidR="00232551">
        <w:rPr>
          <w:rFonts w:cstheme="minorHAnsi"/>
          <w:sz w:val="24"/>
          <w:szCs w:val="24"/>
        </w:rPr>
        <w:t>up 1 and 2, the log files for the vehicle simulated at high speed cornering were opened into the workspace. Looking at a steady state period of the data, the neutral steer percent was determined as 6.71% at 2087 RPM and 32.3 km/h, shown in figure 16.</w:t>
      </w:r>
    </w:p>
    <w:p w14:paraId="01122A8A" w14:textId="6A1CAE02" w:rsidR="0096560E" w:rsidRDefault="00232551" w:rsidP="000B2FB1">
      <w:pPr>
        <w:spacing w:after="0" w:line="360" w:lineRule="auto"/>
        <w:jc w:val="both"/>
        <w:rPr>
          <w:rFonts w:cstheme="minorHAnsi"/>
          <w:sz w:val="24"/>
          <w:szCs w:val="24"/>
        </w:rPr>
      </w:pPr>
      <w:r>
        <w:rPr>
          <w:rFonts w:cstheme="minorHAnsi"/>
          <w:i/>
          <w:sz w:val="20"/>
          <w:szCs w:val="20"/>
        </w:rPr>
        <w:tab/>
      </w:r>
      <w:r>
        <w:rPr>
          <w:rFonts w:cstheme="minorHAnsi"/>
          <w:i/>
          <w:sz w:val="20"/>
          <w:szCs w:val="20"/>
        </w:rPr>
        <w:tab/>
        <w:t>-Figure 16: Set-up 3; MoTec RPM, Steer, Speed and Throttle Channels</w:t>
      </w:r>
    </w:p>
    <w:p w14:paraId="4EA94285" w14:textId="702CBD54" w:rsidR="00232551" w:rsidRDefault="00232551" w:rsidP="000B2FB1">
      <w:pPr>
        <w:spacing w:after="0" w:line="360" w:lineRule="auto"/>
        <w:jc w:val="both"/>
        <w:rPr>
          <w:rFonts w:cstheme="minorHAnsi"/>
          <w:sz w:val="24"/>
          <w:szCs w:val="24"/>
        </w:rPr>
      </w:pPr>
    </w:p>
    <w:p w14:paraId="6A7028FB" w14:textId="28B11B0A" w:rsidR="003E5ACC" w:rsidRDefault="003E5ACC" w:rsidP="000B2FB1">
      <w:pPr>
        <w:spacing w:after="0" w:line="360" w:lineRule="auto"/>
        <w:jc w:val="both"/>
        <w:rPr>
          <w:rFonts w:cstheme="minorHAnsi"/>
          <w:sz w:val="24"/>
          <w:szCs w:val="24"/>
        </w:rPr>
      </w:pPr>
      <w:r>
        <w:rPr>
          <w:noProof/>
          <w:lang w:eastAsia="en-GB"/>
        </w:rPr>
        <w:drawing>
          <wp:anchor distT="0" distB="0" distL="114300" distR="114300" simplePos="0" relativeHeight="251697152" behindDoc="0" locked="0" layoutInCell="1" allowOverlap="1" wp14:anchorId="6573E454" wp14:editId="03DE3E9D">
            <wp:simplePos x="0" y="0"/>
            <wp:positionH relativeFrom="column">
              <wp:posOffset>69515</wp:posOffset>
            </wp:positionH>
            <wp:positionV relativeFrom="paragraph">
              <wp:posOffset>782320</wp:posOffset>
            </wp:positionV>
            <wp:extent cx="5577840" cy="2834640"/>
            <wp:effectExtent l="0" t="0" r="10160" b="10160"/>
            <wp:wrapThrough wrapText="bothSides">
              <wp:wrapPolygon edited="0">
                <wp:start x="0" y="0"/>
                <wp:lineTo x="0" y="21484"/>
                <wp:lineTo x="21541" y="21484"/>
                <wp:lineTo x="21541" y="0"/>
                <wp:lineTo x="0" y="0"/>
              </wp:wrapPolygon>
            </wp:wrapThrough>
            <wp:docPr id="17"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cstate="print">
                      <a:extLst>
                        <a:ext uri="{28A0092B-C50C-407E-A947-70E740481C1C}">
                          <a14:useLocalDpi xmlns:a14="http://schemas.microsoft.com/office/drawing/2010/main" val="0"/>
                        </a:ext>
                      </a:extLst>
                    </a:blip>
                    <a:srcRect l="1710" t="19250" r="1209" b="8571"/>
                    <a:stretch/>
                  </pic:blipFill>
                  <pic:spPr bwMode="auto">
                    <a:xfrm>
                      <a:off x="0" y="0"/>
                      <a:ext cx="5577840" cy="28346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sz w:val="24"/>
          <w:szCs w:val="24"/>
        </w:rPr>
        <w:t>A steady state section of the data for set-up 3 was then selected, as shown in figure 17. This positon was selected due to a significant amount of lateral acceleration at a relatively high speed</w:t>
      </w:r>
      <w:r w:rsidR="00F652B7">
        <w:rPr>
          <w:rFonts w:cstheme="minorHAnsi"/>
          <w:sz w:val="24"/>
          <w:szCs w:val="24"/>
        </w:rPr>
        <w:t>.</w:t>
      </w:r>
    </w:p>
    <w:p w14:paraId="0014AD8F" w14:textId="1558CCC2" w:rsidR="003E5ACC" w:rsidRPr="003E5ACC" w:rsidRDefault="003E5ACC" w:rsidP="000B2FB1">
      <w:pPr>
        <w:spacing w:after="0" w:line="360" w:lineRule="auto"/>
        <w:jc w:val="both"/>
        <w:rPr>
          <w:rFonts w:cstheme="minorHAnsi"/>
          <w:i/>
          <w:sz w:val="20"/>
          <w:szCs w:val="20"/>
        </w:rPr>
      </w:pPr>
      <w:r>
        <w:rPr>
          <w:rFonts w:cstheme="minorHAnsi"/>
          <w:sz w:val="20"/>
          <w:szCs w:val="20"/>
        </w:rPr>
        <w:tab/>
      </w:r>
      <w:r>
        <w:rPr>
          <w:rFonts w:cstheme="minorHAnsi"/>
          <w:sz w:val="20"/>
          <w:szCs w:val="20"/>
        </w:rPr>
        <w:tab/>
      </w:r>
      <w:r>
        <w:rPr>
          <w:rFonts w:cstheme="minorHAnsi"/>
          <w:i/>
          <w:sz w:val="20"/>
          <w:szCs w:val="20"/>
        </w:rPr>
        <w:t>-Figure 17: Setup 3; MoTec RPM, Steer and Lateral Acceleration Channels</w:t>
      </w:r>
    </w:p>
    <w:p w14:paraId="52400403" w14:textId="2492A7D2" w:rsidR="005541BE" w:rsidRDefault="003E5ACC" w:rsidP="000B2FB1">
      <w:pPr>
        <w:spacing w:after="0" w:line="360" w:lineRule="auto"/>
        <w:jc w:val="both"/>
        <w:rPr>
          <w:rFonts w:cstheme="minorHAnsi"/>
          <w:sz w:val="24"/>
          <w:szCs w:val="24"/>
        </w:rPr>
      </w:pPr>
      <w:r>
        <w:rPr>
          <w:rFonts w:cstheme="minorHAnsi"/>
          <w:sz w:val="24"/>
          <w:szCs w:val="24"/>
        </w:rPr>
        <w:lastRenderedPageBreak/>
        <w:t>The neutral steer angle was then determined as -3.98</w:t>
      </w:r>
      <w:r w:rsidR="00BD0919">
        <w:rPr>
          <w:rFonts w:cstheme="minorHAnsi"/>
          <w:sz w:val="24"/>
          <w:szCs w:val="24"/>
        </w:rPr>
        <w:t>%</w:t>
      </w:r>
      <w:r>
        <w:rPr>
          <w:rFonts w:cstheme="minorHAnsi"/>
          <w:sz w:val="24"/>
          <w:szCs w:val="24"/>
        </w:rPr>
        <w:t xml:space="preserve">, which shows a reasonable amount of oversteer to help the vehicle corner. The driver of the vehicle during the test session, described the </w:t>
      </w:r>
      <w:r w:rsidR="00F652B7">
        <w:rPr>
          <w:rFonts w:cstheme="minorHAnsi"/>
          <w:sz w:val="24"/>
          <w:szCs w:val="24"/>
        </w:rPr>
        <w:t>vehicle</w:t>
      </w:r>
      <w:r>
        <w:rPr>
          <w:rFonts w:cstheme="minorHAnsi"/>
          <w:sz w:val="24"/>
          <w:szCs w:val="24"/>
        </w:rPr>
        <w:t xml:space="preserve"> as better </w:t>
      </w:r>
      <w:r w:rsidR="00F652B7">
        <w:rPr>
          <w:rFonts w:cstheme="minorHAnsi"/>
          <w:sz w:val="24"/>
          <w:szCs w:val="24"/>
        </w:rPr>
        <w:t>to</w:t>
      </w:r>
      <w:r>
        <w:rPr>
          <w:rFonts w:cstheme="minorHAnsi"/>
          <w:sz w:val="24"/>
          <w:szCs w:val="24"/>
        </w:rPr>
        <w:t xml:space="preserve"> control and less understeer whilst cornering.</w:t>
      </w:r>
    </w:p>
    <w:p w14:paraId="7CE6BD54" w14:textId="54BD801E" w:rsidR="005541BE" w:rsidRDefault="005541BE" w:rsidP="000B2FB1">
      <w:pPr>
        <w:spacing w:after="0" w:line="360" w:lineRule="auto"/>
        <w:jc w:val="both"/>
        <w:rPr>
          <w:rFonts w:cstheme="minorHAnsi"/>
          <w:sz w:val="24"/>
          <w:szCs w:val="24"/>
        </w:rPr>
      </w:pPr>
    </w:p>
    <w:p w14:paraId="565B6C2D" w14:textId="0470FC8F" w:rsidR="00232551" w:rsidRDefault="003E5ACC" w:rsidP="00232551">
      <w:pPr>
        <w:spacing w:after="0" w:line="360" w:lineRule="auto"/>
        <w:jc w:val="both"/>
        <w:rPr>
          <w:rFonts w:cstheme="minorHAnsi"/>
          <w:sz w:val="24"/>
          <w:szCs w:val="24"/>
        </w:rPr>
      </w:pPr>
      <w:r>
        <w:rPr>
          <w:noProof/>
          <w:lang w:eastAsia="en-GB"/>
        </w:rPr>
        <w:drawing>
          <wp:anchor distT="0" distB="0" distL="114300" distR="114300" simplePos="0" relativeHeight="251698176" behindDoc="0" locked="0" layoutInCell="1" allowOverlap="1" wp14:anchorId="5F3BECFD" wp14:editId="0A54AE76">
            <wp:simplePos x="0" y="0"/>
            <wp:positionH relativeFrom="column">
              <wp:posOffset>-66040</wp:posOffset>
            </wp:positionH>
            <wp:positionV relativeFrom="paragraph">
              <wp:posOffset>1167130</wp:posOffset>
            </wp:positionV>
            <wp:extent cx="5760720" cy="3017520"/>
            <wp:effectExtent l="0" t="0" r="5080" b="5080"/>
            <wp:wrapThrough wrapText="bothSides">
              <wp:wrapPolygon edited="0">
                <wp:start x="0" y="0"/>
                <wp:lineTo x="0" y="21455"/>
                <wp:lineTo x="21524" y="21455"/>
                <wp:lineTo x="21524" y="0"/>
                <wp:lineTo x="0" y="0"/>
              </wp:wrapPolygon>
            </wp:wrapThrough>
            <wp:docPr id="2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cstate="print">
                      <a:extLst>
                        <a:ext uri="{28A0092B-C50C-407E-A947-70E740481C1C}">
                          <a14:useLocalDpi xmlns:a14="http://schemas.microsoft.com/office/drawing/2010/main" val="0"/>
                        </a:ext>
                      </a:extLst>
                    </a:blip>
                    <a:srcRect l="1520" t="18913" r="1046" b="7798"/>
                    <a:stretch/>
                  </pic:blipFill>
                  <pic:spPr bwMode="auto">
                    <a:xfrm>
                      <a:off x="0" y="0"/>
                      <a:ext cx="5760720" cy="30175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32551">
        <w:rPr>
          <w:rFonts w:cstheme="minorHAnsi"/>
          <w:sz w:val="24"/>
          <w:szCs w:val="24"/>
        </w:rPr>
        <w:t xml:space="preserve">Using the same maths expressions, created into channels as the other two set-ups, the relationship between the front and rear load splits could be viewed. </w:t>
      </w:r>
      <w:r>
        <w:rPr>
          <w:rFonts w:cstheme="minorHAnsi"/>
          <w:sz w:val="24"/>
          <w:szCs w:val="24"/>
        </w:rPr>
        <w:t>By then selecting a steady state section of cornering, the average front rear load split could be obtained. These channels created for the third set</w:t>
      </w:r>
      <w:r w:rsidR="00686271">
        <w:rPr>
          <w:rFonts w:cstheme="minorHAnsi"/>
          <w:sz w:val="24"/>
          <w:szCs w:val="24"/>
        </w:rPr>
        <w:t>-up are shown in figure 18.</w:t>
      </w:r>
    </w:p>
    <w:p w14:paraId="3AFA4257" w14:textId="203592C7" w:rsidR="005541BE" w:rsidRPr="003E5ACC" w:rsidRDefault="003E5ACC" w:rsidP="003E5ACC">
      <w:pPr>
        <w:spacing w:after="0" w:line="360" w:lineRule="auto"/>
        <w:ind w:left="720" w:firstLine="720"/>
        <w:jc w:val="both"/>
        <w:rPr>
          <w:rFonts w:cstheme="minorHAnsi"/>
          <w:i/>
          <w:sz w:val="20"/>
          <w:szCs w:val="20"/>
        </w:rPr>
      </w:pPr>
      <w:r>
        <w:rPr>
          <w:rFonts w:cstheme="minorHAnsi"/>
          <w:i/>
          <w:sz w:val="20"/>
          <w:szCs w:val="20"/>
        </w:rPr>
        <w:t>-Figure 18: Set-up 3 MoTec Channels Screenshot</w:t>
      </w:r>
    </w:p>
    <w:p w14:paraId="0B97BE08" w14:textId="77777777" w:rsidR="003E5ACC" w:rsidRDefault="003E5ACC" w:rsidP="000B2FB1">
      <w:pPr>
        <w:spacing w:after="0" w:line="360" w:lineRule="auto"/>
        <w:jc w:val="both"/>
        <w:rPr>
          <w:rFonts w:cstheme="minorHAnsi"/>
          <w:sz w:val="24"/>
          <w:szCs w:val="24"/>
        </w:rPr>
      </w:pPr>
    </w:p>
    <w:p w14:paraId="148E903D" w14:textId="2FCF6E29" w:rsidR="00E76DA9" w:rsidRPr="00232551" w:rsidRDefault="00232551" w:rsidP="000B2FB1">
      <w:pPr>
        <w:spacing w:after="0" w:line="360" w:lineRule="auto"/>
        <w:jc w:val="both"/>
        <w:rPr>
          <w:rFonts w:cstheme="minorHAnsi"/>
          <w:sz w:val="24"/>
          <w:szCs w:val="24"/>
          <w:u w:val="single"/>
        </w:rPr>
      </w:pPr>
      <w:r>
        <w:rPr>
          <w:rFonts w:cstheme="minorHAnsi"/>
          <w:sz w:val="24"/>
          <w:szCs w:val="24"/>
          <w:u w:val="single"/>
        </w:rPr>
        <w:t>5. Discussion</w:t>
      </w:r>
    </w:p>
    <w:p w14:paraId="0BEC83E2" w14:textId="77777777" w:rsidR="00E14C16" w:rsidRDefault="00E14C16" w:rsidP="000B2FB1">
      <w:pPr>
        <w:spacing w:after="0" w:line="360" w:lineRule="auto"/>
        <w:jc w:val="both"/>
        <w:rPr>
          <w:rFonts w:cstheme="minorHAnsi"/>
          <w:sz w:val="24"/>
          <w:szCs w:val="24"/>
        </w:rPr>
      </w:pPr>
    </w:p>
    <w:p w14:paraId="7D95B92F" w14:textId="77777777" w:rsidR="00686271" w:rsidRDefault="001752BB" w:rsidP="000B2FB1">
      <w:pPr>
        <w:spacing w:after="0" w:line="360" w:lineRule="auto"/>
        <w:jc w:val="both"/>
        <w:rPr>
          <w:rFonts w:cstheme="minorHAnsi"/>
          <w:sz w:val="24"/>
          <w:szCs w:val="24"/>
        </w:rPr>
      </w:pPr>
      <w:r>
        <w:rPr>
          <w:rFonts w:cstheme="minorHAnsi"/>
          <w:sz w:val="24"/>
          <w:szCs w:val="24"/>
        </w:rPr>
        <w:t>In this section of the report, a discussion into the three different set-ups</w:t>
      </w:r>
      <w:r w:rsidR="000152D7">
        <w:rPr>
          <w:rFonts w:cstheme="minorHAnsi"/>
          <w:sz w:val="24"/>
          <w:szCs w:val="24"/>
        </w:rPr>
        <w:t>,</w:t>
      </w:r>
      <w:r>
        <w:rPr>
          <w:rFonts w:cstheme="minorHAnsi"/>
          <w:sz w:val="24"/>
          <w:szCs w:val="24"/>
        </w:rPr>
        <w:t xml:space="preserve"> used during testin</w:t>
      </w:r>
      <w:r w:rsidR="00D06E3C">
        <w:rPr>
          <w:rFonts w:cstheme="minorHAnsi"/>
          <w:sz w:val="24"/>
          <w:szCs w:val="24"/>
        </w:rPr>
        <w:t>g on the simulator will be made. This will</w:t>
      </w:r>
      <w:r>
        <w:rPr>
          <w:rFonts w:cstheme="minorHAnsi"/>
          <w:sz w:val="24"/>
          <w:szCs w:val="24"/>
        </w:rPr>
        <w:t xml:space="preserve"> </w:t>
      </w:r>
      <w:r w:rsidR="00D06E3C">
        <w:rPr>
          <w:rFonts w:cstheme="minorHAnsi"/>
          <w:sz w:val="24"/>
          <w:szCs w:val="24"/>
        </w:rPr>
        <w:t>include</w:t>
      </w:r>
      <w:r>
        <w:rPr>
          <w:rFonts w:cstheme="minorHAnsi"/>
          <w:sz w:val="24"/>
          <w:szCs w:val="24"/>
        </w:rPr>
        <w:t xml:space="preserve"> </w:t>
      </w:r>
      <w:r w:rsidR="00E83691">
        <w:rPr>
          <w:rFonts w:cstheme="minorHAnsi"/>
          <w:sz w:val="24"/>
          <w:szCs w:val="24"/>
        </w:rPr>
        <w:t xml:space="preserve">appropriate </w:t>
      </w:r>
      <w:r w:rsidR="00D06E3C">
        <w:rPr>
          <w:rFonts w:cstheme="minorHAnsi"/>
          <w:sz w:val="24"/>
          <w:szCs w:val="24"/>
        </w:rPr>
        <w:t>technical papers,</w:t>
      </w:r>
      <w:r w:rsidR="00E83691">
        <w:rPr>
          <w:rFonts w:cstheme="minorHAnsi"/>
          <w:sz w:val="24"/>
          <w:szCs w:val="24"/>
        </w:rPr>
        <w:t xml:space="preserve"> to support statements made about the relationship between the amount of understeer and oversteer</w:t>
      </w:r>
      <w:r w:rsidR="00D06E3C">
        <w:rPr>
          <w:rFonts w:cstheme="minorHAnsi"/>
          <w:sz w:val="24"/>
          <w:szCs w:val="24"/>
        </w:rPr>
        <w:t>,</w:t>
      </w:r>
      <w:r w:rsidR="00E83691">
        <w:rPr>
          <w:rFonts w:cstheme="minorHAnsi"/>
          <w:sz w:val="24"/>
          <w:szCs w:val="24"/>
        </w:rPr>
        <w:t xml:space="preserve"> in relation to the driveability of the Aston Martin from the drivers views and the </w:t>
      </w:r>
      <w:proofErr w:type="spellStart"/>
      <w:r w:rsidR="00E83691">
        <w:rPr>
          <w:rFonts w:cstheme="minorHAnsi"/>
          <w:sz w:val="24"/>
          <w:szCs w:val="24"/>
        </w:rPr>
        <w:t>MoTec</w:t>
      </w:r>
      <w:proofErr w:type="spellEnd"/>
      <w:r w:rsidR="00E83691">
        <w:rPr>
          <w:rFonts w:cstheme="minorHAnsi"/>
          <w:sz w:val="24"/>
          <w:szCs w:val="24"/>
        </w:rPr>
        <w:t xml:space="preserve"> work carried out.</w:t>
      </w:r>
      <w:r w:rsidR="00CC7DFD">
        <w:rPr>
          <w:rFonts w:cstheme="minorHAnsi"/>
          <w:sz w:val="24"/>
          <w:szCs w:val="24"/>
        </w:rPr>
        <w:t xml:space="preserve"> </w:t>
      </w:r>
    </w:p>
    <w:p w14:paraId="17E5215E" w14:textId="77777777" w:rsidR="00686271" w:rsidRDefault="00686271" w:rsidP="000B2FB1">
      <w:pPr>
        <w:spacing w:after="0" w:line="360" w:lineRule="auto"/>
        <w:jc w:val="both"/>
        <w:rPr>
          <w:rFonts w:cstheme="minorHAnsi"/>
          <w:sz w:val="24"/>
          <w:szCs w:val="24"/>
        </w:rPr>
      </w:pPr>
    </w:p>
    <w:p w14:paraId="2E6DE84F" w14:textId="7B5B1E60" w:rsidR="00E83691" w:rsidRDefault="00CC7DFD" w:rsidP="000B2FB1">
      <w:pPr>
        <w:spacing w:after="0" w:line="360" w:lineRule="auto"/>
        <w:jc w:val="both"/>
        <w:rPr>
          <w:rFonts w:cstheme="minorHAnsi"/>
          <w:sz w:val="24"/>
          <w:szCs w:val="24"/>
        </w:rPr>
      </w:pPr>
      <w:r>
        <w:rPr>
          <w:rFonts w:cstheme="minorHAnsi"/>
          <w:sz w:val="24"/>
          <w:szCs w:val="24"/>
        </w:rPr>
        <w:t xml:space="preserve">The amount of oversteer or understeer can be indicated by the difference between the front and rear slip angles of a vehicle. As previously stated in the </w:t>
      </w:r>
      <w:proofErr w:type="spellStart"/>
      <w:r>
        <w:rPr>
          <w:rFonts w:cstheme="minorHAnsi"/>
          <w:sz w:val="24"/>
          <w:szCs w:val="24"/>
        </w:rPr>
        <w:t>MoTec</w:t>
      </w:r>
      <w:proofErr w:type="spellEnd"/>
      <w:r>
        <w:rPr>
          <w:rFonts w:cstheme="minorHAnsi"/>
          <w:sz w:val="24"/>
          <w:szCs w:val="24"/>
        </w:rPr>
        <w:t xml:space="preserve"> work, by choosing a position on the track at a steady state corner, allows a better understanding of the vehicle</w:t>
      </w:r>
      <w:r w:rsidR="00686271">
        <w:rPr>
          <w:rFonts w:cstheme="minorHAnsi"/>
          <w:sz w:val="24"/>
          <w:szCs w:val="24"/>
        </w:rPr>
        <w:t>s</w:t>
      </w:r>
      <w:r>
        <w:rPr>
          <w:rFonts w:cstheme="minorHAnsi"/>
          <w:sz w:val="24"/>
          <w:szCs w:val="24"/>
        </w:rPr>
        <w:t xml:space="preserve"> </w:t>
      </w:r>
      <w:r>
        <w:rPr>
          <w:rFonts w:cstheme="minorHAnsi"/>
          <w:sz w:val="24"/>
          <w:szCs w:val="24"/>
        </w:rPr>
        <w:lastRenderedPageBreak/>
        <w:t>handling behaviour and amount of oversteer or understeer produced (</w:t>
      </w:r>
      <w:r w:rsidR="00922EC4">
        <w:rPr>
          <w:rFonts w:cstheme="minorHAnsi"/>
          <w:sz w:val="24"/>
          <w:szCs w:val="24"/>
        </w:rPr>
        <w:t>Gomez and Starkey, 2006, p.3).</w:t>
      </w:r>
    </w:p>
    <w:p w14:paraId="4C3DD682" w14:textId="77777777" w:rsidR="00686271" w:rsidRDefault="00686271" w:rsidP="000B2FB1">
      <w:pPr>
        <w:spacing w:after="0" w:line="360" w:lineRule="auto"/>
        <w:jc w:val="both"/>
        <w:rPr>
          <w:rFonts w:cstheme="minorHAnsi"/>
          <w:sz w:val="24"/>
          <w:szCs w:val="24"/>
        </w:rPr>
      </w:pPr>
    </w:p>
    <w:p w14:paraId="293744E2" w14:textId="07A187CA" w:rsidR="00283533" w:rsidRDefault="00E83691" w:rsidP="000B2FB1">
      <w:pPr>
        <w:spacing w:after="0" w:line="360" w:lineRule="auto"/>
        <w:jc w:val="both"/>
        <w:rPr>
          <w:rFonts w:cstheme="minorHAnsi"/>
          <w:sz w:val="24"/>
          <w:szCs w:val="24"/>
        </w:rPr>
      </w:pPr>
      <w:r>
        <w:rPr>
          <w:rFonts w:cstheme="minorHAnsi"/>
          <w:sz w:val="24"/>
          <w:szCs w:val="24"/>
        </w:rPr>
        <w:t xml:space="preserve">From the data obtained and the work produced on MoTec, </w:t>
      </w:r>
      <w:r w:rsidR="007E4049">
        <w:rPr>
          <w:rFonts w:cstheme="minorHAnsi"/>
          <w:sz w:val="24"/>
          <w:szCs w:val="24"/>
        </w:rPr>
        <w:t xml:space="preserve">it is believed that </w:t>
      </w:r>
      <w:r>
        <w:rPr>
          <w:rFonts w:cstheme="minorHAnsi"/>
          <w:sz w:val="24"/>
          <w:szCs w:val="24"/>
        </w:rPr>
        <w:t xml:space="preserve">set-up 1 </w:t>
      </w:r>
      <w:r w:rsidR="007E4049">
        <w:rPr>
          <w:rFonts w:cstheme="minorHAnsi"/>
          <w:sz w:val="24"/>
          <w:szCs w:val="24"/>
        </w:rPr>
        <w:t>produced a manageable amount of understeer</w:t>
      </w:r>
      <w:r w:rsidR="00D06E3C">
        <w:rPr>
          <w:rFonts w:cstheme="minorHAnsi"/>
          <w:sz w:val="24"/>
          <w:szCs w:val="24"/>
        </w:rPr>
        <w:t>. This</w:t>
      </w:r>
      <w:r w:rsidR="007E4049">
        <w:rPr>
          <w:rFonts w:cstheme="minorHAnsi"/>
          <w:sz w:val="24"/>
          <w:szCs w:val="24"/>
        </w:rPr>
        <w:t xml:space="preserve"> is presumed by looking at the positive </w:t>
      </w:r>
      <w:r w:rsidR="00D06E3C">
        <w:rPr>
          <w:rFonts w:cstheme="minorHAnsi"/>
          <w:sz w:val="24"/>
          <w:szCs w:val="24"/>
        </w:rPr>
        <w:t xml:space="preserve">low value for the </w:t>
      </w:r>
      <w:r w:rsidR="007E4049">
        <w:rPr>
          <w:rFonts w:cstheme="minorHAnsi"/>
          <w:sz w:val="24"/>
          <w:szCs w:val="24"/>
        </w:rPr>
        <w:t xml:space="preserve">neutral steer angle which </w:t>
      </w:r>
      <w:r w:rsidR="00D06E3C">
        <w:rPr>
          <w:rFonts w:cstheme="minorHAnsi"/>
          <w:sz w:val="24"/>
          <w:szCs w:val="24"/>
        </w:rPr>
        <w:t xml:space="preserve">shows, minimal understeer and no oversteer. </w:t>
      </w:r>
      <w:r w:rsidR="00922EC4">
        <w:rPr>
          <w:rFonts w:cstheme="minorHAnsi"/>
          <w:sz w:val="24"/>
          <w:szCs w:val="24"/>
        </w:rPr>
        <w:t xml:space="preserve">A minimal amount of understeer </w:t>
      </w:r>
      <w:r w:rsidR="00283533">
        <w:rPr>
          <w:rFonts w:cstheme="minorHAnsi"/>
          <w:sz w:val="24"/>
          <w:szCs w:val="24"/>
        </w:rPr>
        <w:t xml:space="preserve">is where the front tires slip more than the rear tires, whilst in </w:t>
      </w:r>
      <w:r w:rsidR="00FA6DC2">
        <w:rPr>
          <w:rFonts w:cstheme="minorHAnsi"/>
          <w:sz w:val="24"/>
          <w:szCs w:val="24"/>
        </w:rPr>
        <w:t>steady state lateral force (</w:t>
      </w:r>
      <w:r w:rsidR="00FA6DC2">
        <w:rPr>
          <w:rFonts w:cstheme="minorHAnsi"/>
          <w:sz w:val="24"/>
          <w:szCs w:val="24"/>
        </w:rPr>
        <w:t>Gomez and Starkey, 2006, p.3).</w:t>
      </w:r>
    </w:p>
    <w:p w14:paraId="7E7E4219" w14:textId="77777777" w:rsidR="00232551" w:rsidRDefault="00232551" w:rsidP="000B2FB1">
      <w:pPr>
        <w:spacing w:after="0" w:line="360" w:lineRule="auto"/>
        <w:jc w:val="both"/>
        <w:rPr>
          <w:rFonts w:cstheme="minorHAnsi"/>
          <w:sz w:val="24"/>
          <w:szCs w:val="24"/>
        </w:rPr>
      </w:pPr>
    </w:p>
    <w:p w14:paraId="78C4749E" w14:textId="5AE3117F" w:rsidR="00D12548" w:rsidRDefault="00D06E3C" w:rsidP="000B2FB1">
      <w:pPr>
        <w:spacing w:after="0" w:line="360" w:lineRule="auto"/>
        <w:jc w:val="both"/>
        <w:rPr>
          <w:rFonts w:cstheme="minorHAnsi"/>
          <w:sz w:val="24"/>
          <w:szCs w:val="24"/>
        </w:rPr>
      </w:pPr>
      <w:r>
        <w:rPr>
          <w:rFonts w:cstheme="minorHAnsi"/>
          <w:sz w:val="24"/>
          <w:szCs w:val="24"/>
        </w:rPr>
        <w:t xml:space="preserve">Comparing set-up 2 to the previous set-up, the neutral steer percent value, was </w:t>
      </w:r>
      <w:r w:rsidR="00686271">
        <w:rPr>
          <w:rFonts w:cstheme="minorHAnsi"/>
          <w:sz w:val="24"/>
          <w:szCs w:val="24"/>
        </w:rPr>
        <w:t xml:space="preserve">a </w:t>
      </w:r>
      <w:r>
        <w:rPr>
          <w:rFonts w:cstheme="minorHAnsi"/>
          <w:sz w:val="24"/>
          <w:szCs w:val="24"/>
        </w:rPr>
        <w:t xml:space="preserve">much higher positive </w:t>
      </w:r>
      <w:r w:rsidR="00EC17D5">
        <w:rPr>
          <w:rFonts w:cstheme="minorHAnsi"/>
          <w:sz w:val="24"/>
          <w:szCs w:val="24"/>
        </w:rPr>
        <w:t xml:space="preserve">value, </w:t>
      </w:r>
      <w:r>
        <w:rPr>
          <w:rFonts w:cstheme="minorHAnsi"/>
          <w:sz w:val="24"/>
          <w:szCs w:val="24"/>
        </w:rPr>
        <w:t>whilst under steady state cornering</w:t>
      </w:r>
      <w:r w:rsidR="00EC17D5">
        <w:rPr>
          <w:rFonts w:cstheme="minorHAnsi"/>
          <w:sz w:val="24"/>
          <w:szCs w:val="24"/>
        </w:rPr>
        <w:t xml:space="preserve"> around the track</w:t>
      </w:r>
      <w:r>
        <w:rPr>
          <w:rFonts w:cstheme="minorHAnsi"/>
          <w:sz w:val="24"/>
          <w:szCs w:val="24"/>
        </w:rPr>
        <w:t>. This showed more understeer, making the vehicle less controllable and boarding on un-driveable, as said by the driver of</w:t>
      </w:r>
      <w:r w:rsidR="00EC17D5">
        <w:rPr>
          <w:rFonts w:cstheme="minorHAnsi"/>
          <w:sz w:val="24"/>
          <w:szCs w:val="24"/>
        </w:rPr>
        <w:t xml:space="preserve"> the simulator during testing.</w:t>
      </w:r>
      <w:r w:rsidR="00D12548">
        <w:rPr>
          <w:rFonts w:cstheme="minorHAnsi"/>
          <w:sz w:val="24"/>
          <w:szCs w:val="24"/>
        </w:rPr>
        <w:t xml:space="preserve"> This excessive understeer, causes the front tyres to lose grip between the tyres and the road surface as the speed increases. This causes the front end to slide towards the outside edge of the corner, producing an un-driveable </w:t>
      </w:r>
      <w:r w:rsidR="00EA7D8D">
        <w:rPr>
          <w:rFonts w:cstheme="minorHAnsi"/>
          <w:sz w:val="24"/>
          <w:szCs w:val="24"/>
        </w:rPr>
        <w:t xml:space="preserve">set-up. With understeering conditions, the vehicle is known to be more stable but respond slower to steering input from the driver. The lateral force and acceleration of the vehicle are therefore limited by the front tires </w:t>
      </w:r>
      <w:r w:rsidR="00EA7D8D">
        <w:rPr>
          <w:rFonts w:cstheme="minorHAnsi"/>
          <w:sz w:val="24"/>
          <w:szCs w:val="24"/>
        </w:rPr>
        <w:t>(Gomez and Starkey, 2006, p.3).</w:t>
      </w:r>
    </w:p>
    <w:p w14:paraId="76BBEFFF" w14:textId="77777777" w:rsidR="00EA7D8D" w:rsidRDefault="00EA7D8D" w:rsidP="000B2FB1">
      <w:pPr>
        <w:spacing w:after="0" w:line="360" w:lineRule="auto"/>
        <w:jc w:val="both"/>
        <w:rPr>
          <w:rFonts w:cstheme="minorHAnsi"/>
          <w:sz w:val="24"/>
          <w:szCs w:val="24"/>
        </w:rPr>
      </w:pPr>
    </w:p>
    <w:p w14:paraId="463C94D5" w14:textId="53E18F62" w:rsidR="00EA7D8D" w:rsidRDefault="00EC17D5" w:rsidP="000B2FB1">
      <w:pPr>
        <w:spacing w:after="0" w:line="360" w:lineRule="auto"/>
        <w:jc w:val="both"/>
        <w:rPr>
          <w:rFonts w:cstheme="minorHAnsi"/>
          <w:sz w:val="24"/>
          <w:szCs w:val="24"/>
        </w:rPr>
      </w:pPr>
      <w:r>
        <w:rPr>
          <w:rFonts w:cstheme="minorHAnsi"/>
          <w:sz w:val="24"/>
          <w:szCs w:val="24"/>
        </w:rPr>
        <w:t xml:space="preserve">Set-up 3, </w:t>
      </w:r>
      <w:r w:rsidR="00BD0919">
        <w:rPr>
          <w:rFonts w:cstheme="minorHAnsi"/>
          <w:sz w:val="24"/>
          <w:szCs w:val="24"/>
        </w:rPr>
        <w:t>produced a higher percent of negative neutral steer, causing more oversteer than the other two set-ups. The driveability of this set-up seemed to be a lot better whilst under steady state</w:t>
      </w:r>
      <w:r w:rsidR="002162AF">
        <w:rPr>
          <w:rFonts w:cstheme="minorHAnsi"/>
          <w:sz w:val="24"/>
          <w:szCs w:val="24"/>
        </w:rPr>
        <w:t xml:space="preserve"> cornering</w:t>
      </w:r>
      <w:r w:rsidR="00BD0919">
        <w:rPr>
          <w:rFonts w:cstheme="minorHAnsi"/>
          <w:sz w:val="24"/>
          <w:szCs w:val="24"/>
        </w:rPr>
        <w:t xml:space="preserve">, during </w:t>
      </w:r>
      <w:r w:rsidR="008D37FB">
        <w:rPr>
          <w:rFonts w:cstheme="minorHAnsi"/>
          <w:sz w:val="24"/>
          <w:szCs w:val="24"/>
        </w:rPr>
        <w:t xml:space="preserve">the </w:t>
      </w:r>
      <w:r w:rsidR="00BD0919">
        <w:rPr>
          <w:rFonts w:cstheme="minorHAnsi"/>
          <w:sz w:val="24"/>
          <w:szCs w:val="24"/>
        </w:rPr>
        <w:t xml:space="preserve">testing </w:t>
      </w:r>
      <w:r w:rsidR="002162AF">
        <w:rPr>
          <w:rFonts w:cstheme="minorHAnsi"/>
          <w:sz w:val="24"/>
          <w:szCs w:val="24"/>
        </w:rPr>
        <w:t xml:space="preserve">sessions </w:t>
      </w:r>
      <w:r w:rsidR="00BD0919">
        <w:rPr>
          <w:rFonts w:cstheme="minorHAnsi"/>
          <w:sz w:val="24"/>
          <w:szCs w:val="24"/>
        </w:rPr>
        <w:t xml:space="preserve">and after reviewing the </w:t>
      </w:r>
      <w:r w:rsidR="002162AF">
        <w:rPr>
          <w:rFonts w:cstheme="minorHAnsi"/>
          <w:sz w:val="24"/>
          <w:szCs w:val="24"/>
        </w:rPr>
        <w:t xml:space="preserve">data in </w:t>
      </w:r>
      <w:proofErr w:type="spellStart"/>
      <w:r w:rsidR="002162AF">
        <w:rPr>
          <w:rFonts w:cstheme="minorHAnsi"/>
          <w:sz w:val="24"/>
          <w:szCs w:val="24"/>
        </w:rPr>
        <w:t>MoTec</w:t>
      </w:r>
      <w:proofErr w:type="spellEnd"/>
      <w:r w:rsidR="002162AF">
        <w:rPr>
          <w:rFonts w:cstheme="minorHAnsi"/>
          <w:sz w:val="24"/>
          <w:szCs w:val="24"/>
        </w:rPr>
        <w:t xml:space="preserve">. </w:t>
      </w:r>
      <w:r w:rsidR="00EA7D8D">
        <w:rPr>
          <w:rFonts w:cstheme="minorHAnsi"/>
          <w:sz w:val="24"/>
          <w:szCs w:val="24"/>
        </w:rPr>
        <w:t xml:space="preserve">Vehicle oversteer, is where the rear tires slip more than the front. Oversteering vehicles are most commonly less stable, but with the correct amount and steering and throttle input can be much more stable than understeering vehicles </w:t>
      </w:r>
      <w:r w:rsidR="00EA7D8D">
        <w:rPr>
          <w:rFonts w:cstheme="minorHAnsi"/>
          <w:sz w:val="24"/>
          <w:szCs w:val="24"/>
        </w:rPr>
        <w:t>(Gomez and Starkey, 2006, p.3).</w:t>
      </w:r>
    </w:p>
    <w:p w14:paraId="1BE31B00" w14:textId="77777777" w:rsidR="003E5ACC" w:rsidRDefault="003E5ACC" w:rsidP="000B2FB1">
      <w:pPr>
        <w:spacing w:after="0" w:line="360" w:lineRule="auto"/>
        <w:jc w:val="both"/>
        <w:rPr>
          <w:rFonts w:cstheme="minorHAnsi"/>
          <w:sz w:val="24"/>
          <w:szCs w:val="24"/>
        </w:rPr>
      </w:pPr>
    </w:p>
    <w:p w14:paraId="1ECA6518" w14:textId="55951625" w:rsidR="008D37FB" w:rsidRDefault="002162AF" w:rsidP="008D37FB">
      <w:pPr>
        <w:spacing w:after="0" w:line="360" w:lineRule="auto"/>
        <w:jc w:val="both"/>
        <w:rPr>
          <w:rFonts w:cstheme="minorHAnsi"/>
          <w:sz w:val="24"/>
          <w:szCs w:val="24"/>
        </w:rPr>
      </w:pPr>
      <w:r>
        <w:rPr>
          <w:rFonts w:cstheme="minorHAnsi"/>
          <w:sz w:val="24"/>
          <w:szCs w:val="24"/>
        </w:rPr>
        <w:t>Overall to conclude from the Aston Martin data sets for the three set-</w:t>
      </w:r>
      <w:r w:rsidR="007F3F5A">
        <w:rPr>
          <w:rFonts w:cstheme="minorHAnsi"/>
          <w:sz w:val="24"/>
          <w:szCs w:val="24"/>
        </w:rPr>
        <w:t xml:space="preserve">ups, </w:t>
      </w:r>
      <w:r w:rsidR="005337CC">
        <w:rPr>
          <w:rFonts w:cstheme="minorHAnsi"/>
          <w:sz w:val="24"/>
          <w:szCs w:val="24"/>
        </w:rPr>
        <w:t>set-up</w:t>
      </w:r>
      <w:r w:rsidR="00564491">
        <w:rPr>
          <w:rFonts w:cstheme="minorHAnsi"/>
          <w:sz w:val="24"/>
          <w:szCs w:val="24"/>
        </w:rPr>
        <w:t xml:space="preserve"> three is th</w:t>
      </w:r>
      <w:r w:rsidR="00601D6A">
        <w:rPr>
          <w:rFonts w:cstheme="minorHAnsi"/>
          <w:sz w:val="24"/>
          <w:szCs w:val="24"/>
        </w:rPr>
        <w:t xml:space="preserve">e </w:t>
      </w:r>
      <w:r w:rsidR="00466F88">
        <w:rPr>
          <w:rFonts w:cstheme="minorHAnsi"/>
          <w:sz w:val="24"/>
          <w:szCs w:val="24"/>
        </w:rPr>
        <w:t>most</w:t>
      </w:r>
      <w:r w:rsidR="00601D6A">
        <w:rPr>
          <w:rFonts w:cstheme="minorHAnsi"/>
          <w:sz w:val="24"/>
          <w:szCs w:val="24"/>
        </w:rPr>
        <w:t xml:space="preserve"> ideal set-up to</w:t>
      </w:r>
      <w:r w:rsidR="00466F88">
        <w:rPr>
          <w:rFonts w:cstheme="minorHAnsi"/>
          <w:sz w:val="24"/>
          <w:szCs w:val="24"/>
        </w:rPr>
        <w:t xml:space="preserve"> </w:t>
      </w:r>
      <w:r w:rsidR="00A63FF2">
        <w:rPr>
          <w:rFonts w:cstheme="minorHAnsi"/>
          <w:sz w:val="24"/>
          <w:szCs w:val="24"/>
        </w:rPr>
        <w:t>get the best handling set-up</w:t>
      </w:r>
      <w:r w:rsidR="00466F88">
        <w:rPr>
          <w:rFonts w:cstheme="minorHAnsi"/>
          <w:sz w:val="24"/>
          <w:szCs w:val="24"/>
        </w:rPr>
        <w:t xml:space="preserve"> around a </w:t>
      </w:r>
      <w:r w:rsidR="00601D6A">
        <w:rPr>
          <w:rFonts w:cstheme="minorHAnsi"/>
          <w:sz w:val="24"/>
          <w:szCs w:val="24"/>
        </w:rPr>
        <w:t xml:space="preserve">steady state </w:t>
      </w:r>
      <w:r w:rsidR="00A63FF2">
        <w:rPr>
          <w:rFonts w:cstheme="minorHAnsi"/>
          <w:sz w:val="24"/>
          <w:szCs w:val="24"/>
        </w:rPr>
        <w:t xml:space="preserve">corner, </w:t>
      </w:r>
      <w:r w:rsidR="00601D6A">
        <w:rPr>
          <w:rFonts w:cstheme="minorHAnsi"/>
          <w:sz w:val="24"/>
          <w:szCs w:val="24"/>
        </w:rPr>
        <w:t>whilst moving around</w:t>
      </w:r>
      <w:r w:rsidR="00466F88">
        <w:rPr>
          <w:rFonts w:cstheme="minorHAnsi"/>
          <w:sz w:val="24"/>
          <w:szCs w:val="24"/>
        </w:rPr>
        <w:t xml:space="preserve"> the UWTSD test track. This set-up having a higher percentage of oversteer, </w:t>
      </w:r>
      <w:r w:rsidR="00A63FF2">
        <w:rPr>
          <w:rFonts w:cstheme="minorHAnsi"/>
          <w:sz w:val="24"/>
          <w:szCs w:val="24"/>
        </w:rPr>
        <w:t xml:space="preserve">allows the driver to be more controlled, utilising the oversteer by feathering the </w:t>
      </w:r>
      <w:r w:rsidR="00D973DB">
        <w:rPr>
          <w:rFonts w:cstheme="minorHAnsi"/>
          <w:sz w:val="24"/>
          <w:szCs w:val="24"/>
        </w:rPr>
        <w:t>throttle</w:t>
      </w:r>
      <w:r w:rsidR="00A63FF2">
        <w:rPr>
          <w:rFonts w:cstheme="minorHAnsi"/>
          <w:sz w:val="24"/>
          <w:szCs w:val="24"/>
        </w:rPr>
        <w:t xml:space="preserve"> at different inputs and </w:t>
      </w:r>
      <w:r w:rsidR="00D973DB">
        <w:rPr>
          <w:rFonts w:cstheme="minorHAnsi"/>
          <w:sz w:val="24"/>
          <w:szCs w:val="24"/>
        </w:rPr>
        <w:t>counter steering.</w:t>
      </w:r>
    </w:p>
    <w:p w14:paraId="537F6DC5" w14:textId="77777777" w:rsidR="008D37FB" w:rsidRPr="008D37FB" w:rsidRDefault="008D37FB" w:rsidP="008D37FB">
      <w:pPr>
        <w:spacing w:after="0" w:line="360" w:lineRule="auto"/>
        <w:jc w:val="both"/>
        <w:rPr>
          <w:rFonts w:cstheme="minorHAnsi"/>
          <w:sz w:val="24"/>
          <w:szCs w:val="24"/>
        </w:rPr>
      </w:pPr>
    </w:p>
    <w:p w14:paraId="26B60CFA" w14:textId="3E72F0F8" w:rsidR="002B5E4A" w:rsidRDefault="0096560E" w:rsidP="00055D94">
      <w:pPr>
        <w:spacing w:after="0" w:line="360" w:lineRule="auto"/>
        <w:jc w:val="both"/>
        <w:outlineLvl w:val="0"/>
        <w:rPr>
          <w:rFonts w:cstheme="minorHAnsi"/>
          <w:sz w:val="24"/>
          <w:szCs w:val="24"/>
          <w:u w:val="single"/>
        </w:rPr>
      </w:pPr>
      <w:r>
        <w:rPr>
          <w:rFonts w:cstheme="minorHAnsi"/>
          <w:sz w:val="24"/>
          <w:szCs w:val="24"/>
          <w:u w:val="single"/>
        </w:rPr>
        <w:lastRenderedPageBreak/>
        <w:t xml:space="preserve">Figure </w:t>
      </w:r>
      <w:r w:rsidRPr="0096560E">
        <w:rPr>
          <w:rFonts w:cstheme="minorHAnsi"/>
          <w:sz w:val="24"/>
          <w:szCs w:val="24"/>
          <w:u w:val="single"/>
        </w:rPr>
        <w:t>References</w:t>
      </w:r>
    </w:p>
    <w:p w14:paraId="5A93410B" w14:textId="77777777" w:rsidR="0096560E" w:rsidRDefault="0096560E" w:rsidP="000B2FB1">
      <w:pPr>
        <w:spacing w:after="0" w:line="360" w:lineRule="auto"/>
        <w:jc w:val="both"/>
        <w:rPr>
          <w:rFonts w:cstheme="minorHAnsi"/>
          <w:sz w:val="24"/>
          <w:szCs w:val="24"/>
          <w:u w:val="single"/>
        </w:rPr>
      </w:pPr>
    </w:p>
    <w:p w14:paraId="5E3332DD" w14:textId="1A2B106A" w:rsidR="0096560E" w:rsidRDefault="00075BAD" w:rsidP="00075BAD">
      <w:pPr>
        <w:spacing w:after="0" w:line="360" w:lineRule="auto"/>
        <w:rPr>
          <w:rFonts w:cstheme="minorHAnsi"/>
          <w:sz w:val="24"/>
          <w:szCs w:val="24"/>
        </w:rPr>
      </w:pPr>
      <w:r>
        <w:rPr>
          <w:rFonts w:cstheme="minorHAnsi"/>
          <w:sz w:val="24"/>
          <w:szCs w:val="24"/>
        </w:rPr>
        <w:t xml:space="preserve">Hunter, M. (2014) </w:t>
      </w:r>
      <w:r w:rsidRPr="00075BAD">
        <w:rPr>
          <w:rFonts w:cstheme="minorHAnsi"/>
          <w:i/>
          <w:sz w:val="24"/>
          <w:szCs w:val="24"/>
        </w:rPr>
        <w:t xml:space="preserve">TORA Visits Base Performance Simulators </w:t>
      </w:r>
      <w:r>
        <w:rPr>
          <w:rFonts w:cstheme="minorHAnsi"/>
          <w:sz w:val="24"/>
          <w:szCs w:val="24"/>
        </w:rPr>
        <w:t xml:space="preserve">[Online] Available: </w:t>
      </w:r>
      <w:hyperlink r:id="rId28" w:history="1">
        <w:r w:rsidRPr="00075BAD">
          <w:rPr>
            <w:rStyle w:val="Hyperlink"/>
            <w:rFonts w:cstheme="minorHAnsi"/>
          </w:rPr>
          <w:t>http://forums.theonlineracingassociation.com/t14235-tora-visits-base-performance-simulators</w:t>
        </w:r>
      </w:hyperlink>
      <w:r>
        <w:rPr>
          <w:rFonts w:cstheme="minorHAnsi"/>
          <w:sz w:val="24"/>
          <w:szCs w:val="24"/>
        </w:rPr>
        <w:t xml:space="preserve"> </w:t>
      </w:r>
    </w:p>
    <w:p w14:paraId="01216610" w14:textId="52A315A0" w:rsidR="00075BAD" w:rsidRPr="00075BAD" w:rsidRDefault="00075BAD" w:rsidP="00075BAD">
      <w:pPr>
        <w:spacing w:after="0" w:line="360" w:lineRule="auto"/>
        <w:rPr>
          <w:rFonts w:cstheme="minorHAnsi"/>
          <w:sz w:val="24"/>
          <w:szCs w:val="24"/>
        </w:rPr>
      </w:pPr>
      <w:r>
        <w:rPr>
          <w:rFonts w:cstheme="minorHAnsi"/>
          <w:sz w:val="24"/>
          <w:szCs w:val="24"/>
        </w:rPr>
        <w:t>(Accessed 3</w:t>
      </w:r>
      <w:r w:rsidRPr="00075BAD">
        <w:rPr>
          <w:rFonts w:cstheme="minorHAnsi"/>
          <w:sz w:val="24"/>
          <w:szCs w:val="24"/>
          <w:vertAlign w:val="superscript"/>
        </w:rPr>
        <w:t>rd</w:t>
      </w:r>
      <w:r>
        <w:rPr>
          <w:rFonts w:cstheme="minorHAnsi"/>
          <w:sz w:val="24"/>
          <w:szCs w:val="24"/>
        </w:rPr>
        <w:t xml:space="preserve"> April 2020)</w:t>
      </w:r>
    </w:p>
    <w:p w14:paraId="6D332964" w14:textId="77777777" w:rsidR="0096560E" w:rsidRDefault="0096560E" w:rsidP="000B2FB1">
      <w:pPr>
        <w:spacing w:after="0" w:line="360" w:lineRule="auto"/>
        <w:jc w:val="both"/>
        <w:rPr>
          <w:rFonts w:cstheme="minorHAnsi"/>
          <w:sz w:val="24"/>
          <w:szCs w:val="24"/>
          <w:u w:val="single"/>
        </w:rPr>
      </w:pPr>
    </w:p>
    <w:p w14:paraId="5EC7CAC0" w14:textId="31BA1778" w:rsidR="0096560E" w:rsidRDefault="0096560E" w:rsidP="00055D94">
      <w:pPr>
        <w:spacing w:after="0" w:line="360" w:lineRule="auto"/>
        <w:jc w:val="both"/>
        <w:outlineLvl w:val="0"/>
        <w:rPr>
          <w:rFonts w:cstheme="minorHAnsi"/>
          <w:sz w:val="24"/>
          <w:szCs w:val="24"/>
          <w:u w:val="single"/>
        </w:rPr>
      </w:pPr>
      <w:r>
        <w:rPr>
          <w:rFonts w:cstheme="minorHAnsi"/>
          <w:sz w:val="24"/>
          <w:szCs w:val="24"/>
          <w:u w:val="single"/>
        </w:rPr>
        <w:t>References</w:t>
      </w:r>
    </w:p>
    <w:p w14:paraId="1F060F82" w14:textId="77777777" w:rsidR="0096560E" w:rsidRDefault="0096560E" w:rsidP="000B2FB1">
      <w:pPr>
        <w:spacing w:after="0" w:line="360" w:lineRule="auto"/>
        <w:jc w:val="both"/>
        <w:rPr>
          <w:rFonts w:cstheme="minorHAnsi"/>
          <w:sz w:val="24"/>
          <w:szCs w:val="24"/>
        </w:rPr>
      </w:pPr>
    </w:p>
    <w:p w14:paraId="6DCEB4D5" w14:textId="77777777" w:rsidR="0096560E" w:rsidRDefault="0096560E" w:rsidP="0096560E">
      <w:pPr>
        <w:spacing w:after="0" w:line="360" w:lineRule="auto"/>
        <w:rPr>
          <w:rFonts w:cstheme="minorHAnsi"/>
          <w:sz w:val="24"/>
          <w:szCs w:val="24"/>
        </w:rPr>
      </w:pPr>
      <w:r>
        <w:rPr>
          <w:rFonts w:cstheme="minorHAnsi"/>
          <w:sz w:val="24"/>
          <w:szCs w:val="24"/>
        </w:rPr>
        <w:t xml:space="preserve">Base Performance Simulators. (2020) </w:t>
      </w:r>
      <w:r>
        <w:rPr>
          <w:rFonts w:cstheme="minorHAnsi"/>
          <w:i/>
          <w:sz w:val="24"/>
          <w:szCs w:val="24"/>
        </w:rPr>
        <w:t>Single-Seater Simulator</w:t>
      </w:r>
      <w:r>
        <w:rPr>
          <w:rFonts w:cstheme="minorHAnsi"/>
          <w:sz w:val="24"/>
          <w:szCs w:val="24"/>
        </w:rPr>
        <w:t xml:space="preserve"> [Online] </w:t>
      </w:r>
    </w:p>
    <w:p w14:paraId="468DB6C2" w14:textId="42918F55" w:rsidR="0096560E" w:rsidRDefault="0096560E" w:rsidP="00055D94">
      <w:pPr>
        <w:spacing w:after="0" w:line="360" w:lineRule="auto"/>
        <w:outlineLvl w:val="0"/>
        <w:rPr>
          <w:rFonts w:cstheme="minorHAnsi"/>
          <w:sz w:val="24"/>
          <w:szCs w:val="24"/>
        </w:rPr>
      </w:pPr>
      <w:r>
        <w:rPr>
          <w:rFonts w:cstheme="minorHAnsi"/>
          <w:sz w:val="24"/>
          <w:szCs w:val="24"/>
        </w:rPr>
        <w:t xml:space="preserve">Available: </w:t>
      </w:r>
      <w:hyperlink r:id="rId29" w:history="1">
        <w:r w:rsidRPr="000E5302">
          <w:rPr>
            <w:rStyle w:val="Hyperlink"/>
            <w:rFonts w:cstheme="minorHAnsi"/>
          </w:rPr>
          <w:t>https://www.baseperformance.net</w:t>
        </w:r>
      </w:hyperlink>
      <w:r>
        <w:rPr>
          <w:rFonts w:cstheme="minorHAnsi"/>
          <w:sz w:val="24"/>
          <w:szCs w:val="24"/>
        </w:rPr>
        <w:t xml:space="preserve"> </w:t>
      </w:r>
    </w:p>
    <w:p w14:paraId="65348D3D" w14:textId="2CF6F735" w:rsidR="0096560E" w:rsidRDefault="0096560E" w:rsidP="0096560E">
      <w:pPr>
        <w:spacing w:after="0" w:line="360" w:lineRule="auto"/>
        <w:rPr>
          <w:rFonts w:cstheme="minorHAnsi"/>
          <w:sz w:val="24"/>
          <w:szCs w:val="24"/>
        </w:rPr>
      </w:pPr>
      <w:r>
        <w:rPr>
          <w:rFonts w:cstheme="minorHAnsi"/>
          <w:sz w:val="24"/>
          <w:szCs w:val="24"/>
        </w:rPr>
        <w:t>(Accessed 1</w:t>
      </w:r>
      <w:r w:rsidRPr="0096560E">
        <w:rPr>
          <w:rFonts w:cstheme="minorHAnsi"/>
          <w:sz w:val="24"/>
          <w:szCs w:val="24"/>
          <w:vertAlign w:val="superscript"/>
        </w:rPr>
        <w:t>st</w:t>
      </w:r>
      <w:r>
        <w:rPr>
          <w:rFonts w:cstheme="minorHAnsi"/>
          <w:sz w:val="24"/>
          <w:szCs w:val="24"/>
        </w:rPr>
        <w:t xml:space="preserve"> April 2020)</w:t>
      </w:r>
    </w:p>
    <w:p w14:paraId="3AF9C982" w14:textId="77777777" w:rsidR="000D75F4" w:rsidRDefault="000D75F4" w:rsidP="0096560E">
      <w:pPr>
        <w:spacing w:after="0" w:line="360" w:lineRule="auto"/>
        <w:rPr>
          <w:rFonts w:cstheme="minorHAnsi"/>
          <w:sz w:val="24"/>
          <w:szCs w:val="24"/>
        </w:rPr>
      </w:pPr>
    </w:p>
    <w:p w14:paraId="55F3729C" w14:textId="77777777" w:rsidR="000D75F4" w:rsidRPr="000D75F4" w:rsidRDefault="000D75F4" w:rsidP="000D75F4">
      <w:pPr>
        <w:widowControl w:val="0"/>
        <w:autoSpaceDE w:val="0"/>
        <w:autoSpaceDN w:val="0"/>
        <w:adjustRightInd w:val="0"/>
        <w:spacing w:after="0" w:line="360" w:lineRule="auto"/>
        <w:contextualSpacing/>
        <w:rPr>
          <w:rFonts w:cs="Times"/>
          <w:color w:val="000000"/>
          <w:sz w:val="24"/>
          <w:szCs w:val="24"/>
        </w:rPr>
      </w:pPr>
      <w:r w:rsidRPr="00207F25">
        <w:rPr>
          <w:rFonts w:cstheme="minorHAnsi"/>
          <w:sz w:val="24"/>
          <w:szCs w:val="24"/>
        </w:rPr>
        <w:t xml:space="preserve">Gomez G and Starkey J. (2006) </w:t>
      </w:r>
      <w:r w:rsidRPr="00207F25">
        <w:rPr>
          <w:rFonts w:cs="Helvetica"/>
          <w:bCs/>
          <w:i/>
          <w:color w:val="000000"/>
          <w:sz w:val="24"/>
          <w:szCs w:val="24"/>
        </w:rPr>
        <w:t>Indirect Measurement of Tire Slip and Understeer/Oversteer</w:t>
      </w:r>
      <w:r w:rsidRPr="00207F25">
        <w:rPr>
          <w:rFonts w:cs="Helvetica"/>
          <w:bCs/>
          <w:color w:val="000000"/>
          <w:sz w:val="24"/>
          <w:szCs w:val="24"/>
        </w:rPr>
        <w:t xml:space="preserve"> </w:t>
      </w:r>
      <w:r w:rsidRPr="00207F25">
        <w:rPr>
          <w:rFonts w:cstheme="minorHAnsi"/>
          <w:sz w:val="24"/>
          <w:szCs w:val="24"/>
        </w:rPr>
        <w:t>[Online] p.3.</w:t>
      </w:r>
      <w:r>
        <w:rPr>
          <w:rFonts w:cstheme="minorHAnsi"/>
          <w:sz w:val="24"/>
          <w:szCs w:val="24"/>
        </w:rPr>
        <w:t xml:space="preserve"> Available:</w:t>
      </w:r>
    </w:p>
    <w:p w14:paraId="77809FDD" w14:textId="77777777" w:rsidR="000D75F4" w:rsidRPr="00207F25" w:rsidRDefault="000D75F4" w:rsidP="000D75F4">
      <w:pPr>
        <w:spacing w:after="0" w:line="360" w:lineRule="auto"/>
        <w:contextualSpacing/>
        <w:outlineLvl w:val="0"/>
        <w:rPr>
          <w:rFonts w:cstheme="minorHAnsi"/>
          <w:sz w:val="24"/>
          <w:szCs w:val="24"/>
        </w:rPr>
      </w:pPr>
      <w:r>
        <w:rPr>
          <w:rFonts w:cstheme="minorHAnsi"/>
          <w:sz w:val="24"/>
          <w:szCs w:val="24"/>
        </w:rPr>
        <w:t xml:space="preserve"> </w:t>
      </w:r>
      <w:hyperlink r:id="rId30" w:history="1">
        <w:r w:rsidRPr="00207F25">
          <w:rPr>
            <w:rStyle w:val="Hyperlink"/>
            <w:rFonts w:cstheme="minorHAnsi"/>
            <w:sz w:val="24"/>
            <w:szCs w:val="24"/>
          </w:rPr>
          <w:t>https://saemobilus-sae-org.ezproxy.uwtsd.ac.uk/content/2006-01-3605</w:t>
        </w:r>
      </w:hyperlink>
      <w:r w:rsidRPr="00207F25">
        <w:rPr>
          <w:rFonts w:cstheme="minorHAnsi"/>
          <w:sz w:val="24"/>
          <w:szCs w:val="24"/>
        </w:rPr>
        <w:t xml:space="preserve"> </w:t>
      </w:r>
    </w:p>
    <w:p w14:paraId="1C81CF48" w14:textId="77777777" w:rsidR="000D75F4" w:rsidRDefault="000D75F4" w:rsidP="000D75F4">
      <w:pPr>
        <w:spacing w:after="0" w:line="360" w:lineRule="auto"/>
        <w:contextualSpacing/>
        <w:outlineLvl w:val="0"/>
        <w:rPr>
          <w:rFonts w:cstheme="minorHAnsi"/>
          <w:sz w:val="24"/>
          <w:szCs w:val="24"/>
        </w:rPr>
      </w:pPr>
      <w:r w:rsidRPr="00207F25">
        <w:rPr>
          <w:rFonts w:cstheme="minorHAnsi"/>
          <w:sz w:val="24"/>
          <w:szCs w:val="24"/>
        </w:rPr>
        <w:t>(Accessed 12</w:t>
      </w:r>
      <w:r w:rsidRPr="00207F25">
        <w:rPr>
          <w:rFonts w:cstheme="minorHAnsi"/>
          <w:sz w:val="24"/>
          <w:szCs w:val="24"/>
          <w:vertAlign w:val="superscript"/>
        </w:rPr>
        <w:t>th</w:t>
      </w:r>
      <w:r w:rsidRPr="00207F25">
        <w:rPr>
          <w:rFonts w:cstheme="minorHAnsi"/>
          <w:sz w:val="24"/>
          <w:szCs w:val="24"/>
        </w:rPr>
        <w:t xml:space="preserve"> April 2020)</w:t>
      </w:r>
    </w:p>
    <w:p w14:paraId="307FCA3A" w14:textId="77777777" w:rsidR="000D75F4" w:rsidRDefault="000D75F4" w:rsidP="000D75F4">
      <w:pPr>
        <w:spacing w:after="0" w:line="360" w:lineRule="auto"/>
        <w:contextualSpacing/>
        <w:outlineLvl w:val="0"/>
        <w:rPr>
          <w:rFonts w:cstheme="minorHAnsi"/>
          <w:sz w:val="24"/>
          <w:szCs w:val="24"/>
        </w:rPr>
      </w:pPr>
    </w:p>
    <w:p w14:paraId="62BF558B" w14:textId="77777777" w:rsidR="000D75F4" w:rsidRPr="00FD1A21" w:rsidRDefault="000D75F4" w:rsidP="000D75F4">
      <w:pPr>
        <w:widowControl w:val="0"/>
        <w:autoSpaceDE w:val="0"/>
        <w:autoSpaceDN w:val="0"/>
        <w:adjustRightInd w:val="0"/>
        <w:spacing w:after="0" w:line="360" w:lineRule="auto"/>
        <w:contextualSpacing/>
        <w:rPr>
          <w:rFonts w:cs="Times"/>
          <w:i/>
          <w:color w:val="000000"/>
          <w:sz w:val="24"/>
          <w:szCs w:val="24"/>
        </w:rPr>
      </w:pPr>
      <w:proofErr w:type="spellStart"/>
      <w:r>
        <w:rPr>
          <w:rFonts w:cstheme="minorHAnsi"/>
          <w:sz w:val="24"/>
          <w:szCs w:val="24"/>
        </w:rPr>
        <w:t>Hirche</w:t>
      </w:r>
      <w:proofErr w:type="spellEnd"/>
      <w:r>
        <w:rPr>
          <w:rFonts w:cstheme="minorHAnsi"/>
          <w:sz w:val="24"/>
          <w:szCs w:val="24"/>
        </w:rPr>
        <w:t xml:space="preserve">, B and </w:t>
      </w:r>
      <w:proofErr w:type="spellStart"/>
      <w:r>
        <w:rPr>
          <w:rFonts w:cstheme="minorHAnsi"/>
          <w:sz w:val="24"/>
          <w:szCs w:val="24"/>
        </w:rPr>
        <w:t>Ayalew</w:t>
      </w:r>
      <w:proofErr w:type="spellEnd"/>
      <w:r>
        <w:rPr>
          <w:rFonts w:cstheme="minorHAnsi"/>
          <w:sz w:val="24"/>
          <w:szCs w:val="24"/>
        </w:rPr>
        <w:t xml:space="preserve"> B. (2016) </w:t>
      </w:r>
      <w:r w:rsidRPr="00FD1A21">
        <w:rPr>
          <w:rFonts w:cs="Times"/>
          <w:i/>
          <w:color w:val="000000"/>
          <w:sz w:val="24"/>
          <w:szCs w:val="24"/>
        </w:rPr>
        <w:t xml:space="preserve">A Fuzzy Inference System for Understeer/Oversteer Detection Towards Model- </w:t>
      </w:r>
      <w:r>
        <w:rPr>
          <w:rFonts w:cs="Times"/>
          <w:i/>
          <w:color w:val="000000"/>
          <w:sz w:val="24"/>
          <w:szCs w:val="24"/>
        </w:rPr>
        <w:t>Free Stability Control.</w:t>
      </w:r>
      <w:r w:rsidRPr="00FD1A21">
        <w:rPr>
          <w:rFonts w:cs="Times"/>
          <w:color w:val="000000"/>
          <w:sz w:val="24"/>
          <w:szCs w:val="24"/>
        </w:rPr>
        <w:t xml:space="preserve"> p.5</w:t>
      </w:r>
      <w:r>
        <w:rPr>
          <w:rFonts w:cs="Times"/>
          <w:i/>
          <w:color w:val="000000"/>
          <w:sz w:val="24"/>
          <w:szCs w:val="24"/>
        </w:rPr>
        <w:t xml:space="preserve">. </w:t>
      </w:r>
      <w:r>
        <w:rPr>
          <w:rFonts w:cstheme="minorHAnsi"/>
          <w:sz w:val="24"/>
          <w:szCs w:val="24"/>
        </w:rPr>
        <w:t xml:space="preserve">Available: </w:t>
      </w:r>
      <w:hyperlink r:id="rId31" w:history="1">
        <w:r w:rsidRPr="00FD1A21">
          <w:rPr>
            <w:rStyle w:val="Hyperlink"/>
            <w:rFonts w:cstheme="minorHAnsi"/>
            <w:szCs w:val="24"/>
          </w:rPr>
          <w:t>https://www.researchgate.net/publication/301272967_A_Fuzzy_Inference_System_for_UndersteerOversteer_Detection_Towards_Model-Free_Stability_Control</w:t>
        </w:r>
      </w:hyperlink>
      <w:r w:rsidRPr="00FD1A21">
        <w:rPr>
          <w:rFonts w:cstheme="minorHAnsi"/>
          <w:szCs w:val="24"/>
        </w:rPr>
        <w:t xml:space="preserve"> </w:t>
      </w:r>
    </w:p>
    <w:p w14:paraId="6141B313" w14:textId="77777777" w:rsidR="000D75F4" w:rsidRPr="00FD1A21" w:rsidRDefault="000D75F4" w:rsidP="000D75F4">
      <w:pPr>
        <w:spacing w:after="0" w:line="360" w:lineRule="auto"/>
        <w:contextualSpacing/>
        <w:outlineLvl w:val="0"/>
        <w:rPr>
          <w:rFonts w:cstheme="minorHAnsi"/>
          <w:sz w:val="28"/>
          <w:szCs w:val="24"/>
        </w:rPr>
      </w:pPr>
      <w:r w:rsidRPr="00FD1A21">
        <w:rPr>
          <w:rFonts w:cstheme="minorHAnsi"/>
          <w:sz w:val="24"/>
          <w:szCs w:val="24"/>
        </w:rPr>
        <w:t>(Accessed 13th April 2020)</w:t>
      </w:r>
    </w:p>
    <w:p w14:paraId="6A3B3E41" w14:textId="77777777" w:rsidR="000E5302" w:rsidRDefault="000E5302" w:rsidP="0096560E">
      <w:pPr>
        <w:spacing w:after="0" w:line="360" w:lineRule="auto"/>
        <w:rPr>
          <w:rFonts w:cstheme="minorHAnsi"/>
          <w:sz w:val="24"/>
          <w:szCs w:val="24"/>
        </w:rPr>
      </w:pPr>
    </w:p>
    <w:p w14:paraId="203D7A27" w14:textId="7B98F942" w:rsidR="00055D94" w:rsidRDefault="00055D94" w:rsidP="0096560E">
      <w:pPr>
        <w:spacing w:after="0" w:line="360" w:lineRule="auto"/>
        <w:rPr>
          <w:rFonts w:cstheme="minorHAnsi"/>
          <w:sz w:val="24"/>
          <w:szCs w:val="24"/>
        </w:rPr>
      </w:pPr>
      <w:r>
        <w:rPr>
          <w:rFonts w:cstheme="minorHAnsi"/>
          <w:sz w:val="24"/>
          <w:szCs w:val="24"/>
        </w:rPr>
        <w:t xml:space="preserve">MoTec. (2020) </w:t>
      </w:r>
      <w:r>
        <w:rPr>
          <w:rFonts w:cstheme="minorHAnsi"/>
          <w:i/>
          <w:sz w:val="24"/>
          <w:szCs w:val="24"/>
        </w:rPr>
        <w:t xml:space="preserve">Data Analysis Tool Range </w:t>
      </w:r>
      <w:r w:rsidR="000E5302">
        <w:rPr>
          <w:rFonts w:cstheme="minorHAnsi"/>
          <w:sz w:val="24"/>
          <w:szCs w:val="24"/>
        </w:rPr>
        <w:t xml:space="preserve">[Online] </w:t>
      </w:r>
    </w:p>
    <w:p w14:paraId="7DD039EC" w14:textId="1B13011D" w:rsidR="000E5302" w:rsidRDefault="000E5302" w:rsidP="00055D94">
      <w:pPr>
        <w:spacing w:after="0" w:line="360" w:lineRule="auto"/>
        <w:outlineLvl w:val="0"/>
        <w:rPr>
          <w:rFonts w:cstheme="minorHAnsi"/>
          <w:sz w:val="24"/>
          <w:szCs w:val="24"/>
        </w:rPr>
      </w:pPr>
      <w:r>
        <w:rPr>
          <w:rFonts w:cstheme="minorHAnsi"/>
          <w:sz w:val="24"/>
          <w:szCs w:val="24"/>
        </w:rPr>
        <w:t xml:space="preserve">Available: </w:t>
      </w:r>
      <w:hyperlink r:id="rId32" w:history="1">
        <w:r w:rsidRPr="00055D94">
          <w:rPr>
            <w:rStyle w:val="Hyperlink"/>
            <w:rFonts w:cstheme="minorHAnsi"/>
          </w:rPr>
          <w:t>https://www.</w:t>
        </w:r>
        <w:r w:rsidR="00055D94">
          <w:rPr>
            <w:rStyle w:val="Hyperlink"/>
            <w:rFonts w:cstheme="minorHAnsi"/>
          </w:rPr>
          <w:t>MoTec</w:t>
        </w:r>
        <w:r w:rsidRPr="00055D94">
          <w:rPr>
            <w:rStyle w:val="Hyperlink"/>
            <w:rFonts w:cstheme="minorHAnsi"/>
          </w:rPr>
          <w:t>.com.au/dataanalysis-currentrange/dataanalysis-directory/</w:t>
        </w:r>
      </w:hyperlink>
      <w:r>
        <w:rPr>
          <w:rFonts w:cstheme="minorHAnsi"/>
          <w:sz w:val="24"/>
          <w:szCs w:val="24"/>
        </w:rPr>
        <w:t xml:space="preserve"> </w:t>
      </w:r>
    </w:p>
    <w:p w14:paraId="20E8A366" w14:textId="1BB45D97" w:rsidR="00CA4D5E" w:rsidRDefault="00075BAD" w:rsidP="00055D94">
      <w:pPr>
        <w:spacing w:after="0" w:line="360" w:lineRule="auto"/>
        <w:outlineLvl w:val="0"/>
        <w:rPr>
          <w:rFonts w:cstheme="minorHAnsi"/>
          <w:sz w:val="24"/>
          <w:szCs w:val="24"/>
        </w:rPr>
      </w:pPr>
      <w:r>
        <w:rPr>
          <w:rFonts w:cstheme="minorHAnsi"/>
          <w:sz w:val="24"/>
          <w:szCs w:val="24"/>
        </w:rPr>
        <w:t>(Accessed 2</w:t>
      </w:r>
      <w:r w:rsidRPr="00075BAD">
        <w:rPr>
          <w:rFonts w:cstheme="minorHAnsi"/>
          <w:sz w:val="24"/>
          <w:szCs w:val="24"/>
          <w:vertAlign w:val="superscript"/>
        </w:rPr>
        <w:t>nd</w:t>
      </w:r>
      <w:r>
        <w:rPr>
          <w:rFonts w:cstheme="minorHAnsi"/>
          <w:sz w:val="24"/>
          <w:szCs w:val="24"/>
        </w:rPr>
        <w:t xml:space="preserve"> April 2020)</w:t>
      </w:r>
    </w:p>
    <w:p w14:paraId="3AC276A8" w14:textId="77777777" w:rsidR="00207F25" w:rsidRDefault="00207F25" w:rsidP="00055D94">
      <w:pPr>
        <w:spacing w:after="0" w:line="360" w:lineRule="auto"/>
        <w:contextualSpacing/>
        <w:outlineLvl w:val="0"/>
        <w:rPr>
          <w:rFonts w:cstheme="minorHAnsi"/>
          <w:sz w:val="24"/>
          <w:szCs w:val="24"/>
        </w:rPr>
      </w:pPr>
    </w:p>
    <w:p w14:paraId="59D16E8B" w14:textId="77777777" w:rsidR="00CA4D5E" w:rsidRDefault="00CA4D5E" w:rsidP="00055D94">
      <w:pPr>
        <w:spacing w:after="0" w:line="360" w:lineRule="auto"/>
        <w:outlineLvl w:val="0"/>
        <w:rPr>
          <w:rFonts w:cstheme="minorHAnsi"/>
          <w:sz w:val="24"/>
          <w:szCs w:val="24"/>
        </w:rPr>
      </w:pPr>
    </w:p>
    <w:p w14:paraId="528AAE60" w14:textId="77777777" w:rsidR="00CA4D5E" w:rsidRDefault="00CA4D5E" w:rsidP="00055D94">
      <w:pPr>
        <w:spacing w:after="0" w:line="360" w:lineRule="auto"/>
        <w:outlineLvl w:val="0"/>
        <w:rPr>
          <w:rFonts w:cstheme="minorHAnsi"/>
          <w:sz w:val="24"/>
          <w:szCs w:val="24"/>
        </w:rPr>
      </w:pPr>
    </w:p>
    <w:p w14:paraId="2D507796" w14:textId="77777777" w:rsidR="00CA4D5E" w:rsidRDefault="00CA4D5E" w:rsidP="00055D94">
      <w:pPr>
        <w:spacing w:after="0" w:line="360" w:lineRule="auto"/>
        <w:outlineLvl w:val="0"/>
        <w:rPr>
          <w:rFonts w:cstheme="minorHAnsi"/>
          <w:sz w:val="24"/>
          <w:szCs w:val="24"/>
        </w:rPr>
      </w:pPr>
    </w:p>
    <w:p w14:paraId="61ABB297" w14:textId="77777777" w:rsidR="00CA4D5E" w:rsidRDefault="00CA4D5E" w:rsidP="00055D94">
      <w:pPr>
        <w:spacing w:after="0" w:line="360" w:lineRule="auto"/>
        <w:outlineLvl w:val="0"/>
        <w:rPr>
          <w:rFonts w:cstheme="minorHAnsi"/>
          <w:sz w:val="24"/>
          <w:szCs w:val="24"/>
        </w:rPr>
      </w:pPr>
    </w:p>
    <w:p w14:paraId="54BCE0BC" w14:textId="77777777" w:rsidR="00FD1A21" w:rsidRDefault="00FD1A21" w:rsidP="00055D94">
      <w:pPr>
        <w:spacing w:after="0" w:line="360" w:lineRule="auto"/>
        <w:outlineLvl w:val="0"/>
        <w:rPr>
          <w:rFonts w:cstheme="minorHAnsi"/>
          <w:sz w:val="24"/>
          <w:szCs w:val="24"/>
          <w:u w:val="single"/>
        </w:rPr>
      </w:pPr>
    </w:p>
    <w:p w14:paraId="1A87ACBE" w14:textId="34C78661" w:rsidR="00E14C16" w:rsidRDefault="00E14C16" w:rsidP="00055D94">
      <w:pPr>
        <w:spacing w:after="0" w:line="360" w:lineRule="auto"/>
        <w:outlineLvl w:val="0"/>
        <w:rPr>
          <w:rFonts w:cstheme="minorHAnsi"/>
          <w:sz w:val="24"/>
          <w:szCs w:val="24"/>
          <w:u w:val="single"/>
        </w:rPr>
      </w:pPr>
      <w:r>
        <w:rPr>
          <w:rFonts w:cstheme="minorHAnsi"/>
          <w:sz w:val="24"/>
          <w:szCs w:val="24"/>
          <w:u w:val="single"/>
        </w:rPr>
        <w:lastRenderedPageBreak/>
        <w:t>Appendix</w:t>
      </w:r>
    </w:p>
    <w:p w14:paraId="6A60CE2D" w14:textId="316D9346" w:rsidR="00E14C16" w:rsidRDefault="00E14C16" w:rsidP="00055D94">
      <w:pPr>
        <w:spacing w:after="0" w:line="360" w:lineRule="auto"/>
        <w:outlineLvl w:val="0"/>
        <w:rPr>
          <w:rFonts w:cstheme="minorHAnsi"/>
          <w:sz w:val="24"/>
          <w:szCs w:val="24"/>
          <w:u w:val="single"/>
        </w:rPr>
      </w:pPr>
    </w:p>
    <w:p w14:paraId="1ED27D66" w14:textId="5DC44E46" w:rsidR="00E14C16" w:rsidRDefault="00E14C16" w:rsidP="00055D94">
      <w:pPr>
        <w:spacing w:after="0" w:line="360" w:lineRule="auto"/>
        <w:outlineLvl w:val="0"/>
        <w:rPr>
          <w:rFonts w:cstheme="minorHAnsi"/>
          <w:sz w:val="24"/>
          <w:szCs w:val="24"/>
          <w:u w:val="single"/>
        </w:rPr>
      </w:pPr>
    </w:p>
    <w:p w14:paraId="0C217EDC" w14:textId="4EFBCE03" w:rsidR="00E14C16" w:rsidRDefault="00BF3FAA" w:rsidP="00055D94">
      <w:pPr>
        <w:spacing w:after="0" w:line="360" w:lineRule="auto"/>
        <w:outlineLvl w:val="0"/>
        <w:rPr>
          <w:rFonts w:cstheme="minorHAnsi"/>
          <w:sz w:val="24"/>
          <w:szCs w:val="24"/>
          <w:u w:val="single"/>
        </w:rPr>
      </w:pPr>
      <w:r>
        <w:rPr>
          <w:rFonts w:cstheme="minorHAnsi"/>
          <w:noProof/>
          <w:sz w:val="24"/>
          <w:szCs w:val="24"/>
          <w:u w:val="single"/>
          <w:lang w:eastAsia="en-GB"/>
        </w:rPr>
        <w:drawing>
          <wp:anchor distT="0" distB="0" distL="114300" distR="114300" simplePos="0" relativeHeight="251704320" behindDoc="0" locked="0" layoutInCell="1" allowOverlap="1" wp14:anchorId="014D1E61" wp14:editId="7BB39AA1">
            <wp:simplePos x="0" y="0"/>
            <wp:positionH relativeFrom="column">
              <wp:posOffset>-412115</wp:posOffset>
            </wp:positionH>
            <wp:positionV relativeFrom="paragraph">
              <wp:posOffset>200025</wp:posOffset>
            </wp:positionV>
            <wp:extent cx="6541135" cy="5486400"/>
            <wp:effectExtent l="0" t="0" r="12065" b="0"/>
            <wp:wrapThrough wrapText="bothSides">
              <wp:wrapPolygon edited="0">
                <wp:start x="0" y="0"/>
                <wp:lineTo x="0" y="21500"/>
                <wp:lineTo x="21556" y="21500"/>
                <wp:lineTo x="21556" y="0"/>
                <wp:lineTo x="0" y="0"/>
              </wp:wrapPolygon>
            </wp:wrapThrough>
            <wp:docPr id="26" name="Picture 26" descr="Screen%20Shot%202020-04-10%20at%2017.03.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20-04-10%20at%2017.03.32.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541135" cy="5486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0C785D" w14:textId="12054E32" w:rsidR="00E14C16" w:rsidRDefault="00E14C16" w:rsidP="00055D94">
      <w:pPr>
        <w:spacing w:after="0" w:line="360" w:lineRule="auto"/>
        <w:outlineLvl w:val="0"/>
        <w:rPr>
          <w:rFonts w:cstheme="minorHAnsi"/>
          <w:sz w:val="24"/>
          <w:szCs w:val="24"/>
          <w:u w:val="single"/>
        </w:rPr>
      </w:pPr>
    </w:p>
    <w:p w14:paraId="05727BB4" w14:textId="79D1653E" w:rsidR="00E14C16" w:rsidRDefault="00E14C16" w:rsidP="00055D94">
      <w:pPr>
        <w:spacing w:after="0" w:line="360" w:lineRule="auto"/>
        <w:outlineLvl w:val="0"/>
        <w:rPr>
          <w:rFonts w:cstheme="minorHAnsi"/>
          <w:sz w:val="24"/>
          <w:szCs w:val="24"/>
          <w:u w:val="single"/>
        </w:rPr>
      </w:pPr>
    </w:p>
    <w:p w14:paraId="14005BDF" w14:textId="07278875" w:rsidR="00E14C16" w:rsidRDefault="00E14C16" w:rsidP="00055D94">
      <w:pPr>
        <w:spacing w:after="0" w:line="360" w:lineRule="auto"/>
        <w:outlineLvl w:val="0"/>
        <w:rPr>
          <w:rFonts w:cstheme="minorHAnsi"/>
          <w:sz w:val="24"/>
          <w:szCs w:val="24"/>
          <w:u w:val="single"/>
        </w:rPr>
      </w:pPr>
    </w:p>
    <w:p w14:paraId="6CD12551" w14:textId="7B80D383" w:rsidR="00E14C16" w:rsidRDefault="00E14C16" w:rsidP="00055D94">
      <w:pPr>
        <w:spacing w:after="0" w:line="360" w:lineRule="auto"/>
        <w:outlineLvl w:val="0"/>
        <w:rPr>
          <w:rFonts w:cstheme="minorHAnsi"/>
          <w:sz w:val="24"/>
          <w:szCs w:val="24"/>
          <w:u w:val="single"/>
        </w:rPr>
      </w:pPr>
    </w:p>
    <w:p w14:paraId="2E91942E" w14:textId="5BE3E6EE" w:rsidR="00E14C16" w:rsidRDefault="00E14C16" w:rsidP="00055D94">
      <w:pPr>
        <w:spacing w:after="0" w:line="360" w:lineRule="auto"/>
        <w:outlineLvl w:val="0"/>
        <w:rPr>
          <w:rFonts w:cstheme="minorHAnsi"/>
          <w:sz w:val="24"/>
          <w:szCs w:val="24"/>
          <w:u w:val="single"/>
        </w:rPr>
      </w:pPr>
    </w:p>
    <w:p w14:paraId="21EE7703" w14:textId="1D20FB37" w:rsidR="00E14C16" w:rsidRDefault="00E14C16" w:rsidP="00055D94">
      <w:pPr>
        <w:spacing w:after="0" w:line="360" w:lineRule="auto"/>
        <w:outlineLvl w:val="0"/>
        <w:rPr>
          <w:rFonts w:cstheme="minorHAnsi"/>
          <w:sz w:val="24"/>
          <w:szCs w:val="24"/>
          <w:u w:val="single"/>
        </w:rPr>
      </w:pPr>
    </w:p>
    <w:p w14:paraId="545880CF" w14:textId="621F1307" w:rsidR="00E14C16" w:rsidRDefault="00E14C16" w:rsidP="00055D94">
      <w:pPr>
        <w:spacing w:after="0" w:line="360" w:lineRule="auto"/>
        <w:outlineLvl w:val="0"/>
        <w:rPr>
          <w:rFonts w:cstheme="minorHAnsi"/>
          <w:sz w:val="24"/>
          <w:szCs w:val="24"/>
          <w:u w:val="single"/>
        </w:rPr>
      </w:pPr>
    </w:p>
    <w:p w14:paraId="6252736B" w14:textId="2D4A0EB0" w:rsidR="00E14C16" w:rsidRDefault="00E14C16" w:rsidP="00055D94">
      <w:pPr>
        <w:spacing w:after="0" w:line="360" w:lineRule="auto"/>
        <w:outlineLvl w:val="0"/>
        <w:rPr>
          <w:rFonts w:cstheme="minorHAnsi"/>
          <w:sz w:val="24"/>
          <w:szCs w:val="24"/>
          <w:u w:val="single"/>
        </w:rPr>
      </w:pPr>
    </w:p>
    <w:p w14:paraId="1022B122" w14:textId="6345247D" w:rsidR="00E14C16" w:rsidRDefault="00E14C16" w:rsidP="00055D94">
      <w:pPr>
        <w:spacing w:after="0" w:line="360" w:lineRule="auto"/>
        <w:outlineLvl w:val="0"/>
        <w:rPr>
          <w:rFonts w:cstheme="minorHAnsi"/>
          <w:sz w:val="24"/>
          <w:szCs w:val="24"/>
          <w:u w:val="single"/>
        </w:rPr>
      </w:pPr>
    </w:p>
    <w:p w14:paraId="1DF20FFD" w14:textId="488548E3" w:rsidR="00E14C16" w:rsidRDefault="00E14C16" w:rsidP="00055D94">
      <w:pPr>
        <w:spacing w:after="0" w:line="360" w:lineRule="auto"/>
        <w:outlineLvl w:val="0"/>
        <w:rPr>
          <w:rFonts w:cstheme="minorHAnsi"/>
          <w:sz w:val="24"/>
          <w:szCs w:val="24"/>
          <w:u w:val="single"/>
        </w:rPr>
      </w:pPr>
    </w:p>
    <w:p w14:paraId="6A5C1DF2" w14:textId="6E903AAA" w:rsidR="00E14C16" w:rsidRDefault="00E14C16" w:rsidP="00055D94">
      <w:pPr>
        <w:spacing w:after="0" w:line="360" w:lineRule="auto"/>
        <w:outlineLvl w:val="0"/>
        <w:rPr>
          <w:rFonts w:cstheme="minorHAnsi"/>
          <w:sz w:val="24"/>
          <w:szCs w:val="24"/>
          <w:u w:val="single"/>
        </w:rPr>
      </w:pPr>
    </w:p>
    <w:p w14:paraId="6AF5C03A" w14:textId="7418E7D8" w:rsidR="00E14C16" w:rsidRDefault="00BF3FAA" w:rsidP="00055D94">
      <w:pPr>
        <w:spacing w:after="0" w:line="360" w:lineRule="auto"/>
        <w:outlineLvl w:val="0"/>
        <w:rPr>
          <w:rFonts w:cstheme="minorHAnsi"/>
          <w:sz w:val="24"/>
          <w:szCs w:val="24"/>
          <w:u w:val="single"/>
        </w:rPr>
      </w:pPr>
      <w:r>
        <w:rPr>
          <w:rFonts w:cstheme="minorHAnsi"/>
          <w:noProof/>
          <w:sz w:val="24"/>
          <w:szCs w:val="24"/>
          <w:u w:val="single"/>
          <w:lang w:eastAsia="en-GB"/>
        </w:rPr>
        <w:drawing>
          <wp:anchor distT="0" distB="0" distL="114300" distR="114300" simplePos="0" relativeHeight="251705344" behindDoc="0" locked="0" layoutInCell="1" allowOverlap="1" wp14:anchorId="3A165A18" wp14:editId="0936CEB7">
            <wp:simplePos x="0" y="0"/>
            <wp:positionH relativeFrom="column">
              <wp:posOffset>-405765</wp:posOffset>
            </wp:positionH>
            <wp:positionV relativeFrom="paragraph">
              <wp:posOffset>314960</wp:posOffset>
            </wp:positionV>
            <wp:extent cx="6492240" cy="5081270"/>
            <wp:effectExtent l="0" t="0" r="10160" b="0"/>
            <wp:wrapThrough wrapText="bothSides">
              <wp:wrapPolygon edited="0">
                <wp:start x="0" y="0"/>
                <wp:lineTo x="0" y="21487"/>
                <wp:lineTo x="21549" y="21487"/>
                <wp:lineTo x="21549" y="0"/>
                <wp:lineTo x="0" y="0"/>
              </wp:wrapPolygon>
            </wp:wrapThrough>
            <wp:docPr id="29" name="Picture 29" descr="Screen%20Shot%202020-04-10%20at%2017.03.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reen%20Shot%202020-04-10%20at%2017.03.47.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492240" cy="5081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DC5FD0" w14:textId="0877B9A0" w:rsidR="00E14C16" w:rsidRDefault="00E14C16" w:rsidP="00055D94">
      <w:pPr>
        <w:spacing w:after="0" w:line="360" w:lineRule="auto"/>
        <w:outlineLvl w:val="0"/>
        <w:rPr>
          <w:rFonts w:cstheme="minorHAnsi"/>
          <w:sz w:val="24"/>
          <w:szCs w:val="24"/>
          <w:u w:val="single"/>
        </w:rPr>
      </w:pPr>
    </w:p>
    <w:p w14:paraId="51549A62" w14:textId="3B262522" w:rsidR="00E14C16" w:rsidRDefault="00E14C16" w:rsidP="00055D94">
      <w:pPr>
        <w:spacing w:after="0" w:line="360" w:lineRule="auto"/>
        <w:outlineLvl w:val="0"/>
        <w:rPr>
          <w:rFonts w:cstheme="minorHAnsi"/>
          <w:sz w:val="24"/>
          <w:szCs w:val="24"/>
          <w:u w:val="single"/>
        </w:rPr>
      </w:pPr>
    </w:p>
    <w:p w14:paraId="7B84F0A7" w14:textId="04743D6E" w:rsidR="00CA4D5E" w:rsidRDefault="00BF3FAA" w:rsidP="00055D94">
      <w:pPr>
        <w:spacing w:after="0" w:line="360" w:lineRule="auto"/>
        <w:outlineLvl w:val="0"/>
        <w:rPr>
          <w:rFonts w:cstheme="minorHAnsi"/>
          <w:sz w:val="24"/>
          <w:szCs w:val="24"/>
          <w:u w:val="single"/>
        </w:rPr>
      </w:pPr>
      <w:r>
        <w:rPr>
          <w:rFonts w:cstheme="minorHAnsi"/>
          <w:noProof/>
          <w:sz w:val="24"/>
          <w:szCs w:val="24"/>
          <w:u w:val="single"/>
          <w:lang w:eastAsia="en-GB"/>
        </w:rPr>
        <w:lastRenderedPageBreak/>
        <w:drawing>
          <wp:anchor distT="0" distB="0" distL="114300" distR="114300" simplePos="0" relativeHeight="251706368" behindDoc="0" locked="0" layoutInCell="1" allowOverlap="1" wp14:anchorId="2D2E8C44" wp14:editId="73CBD39A">
            <wp:simplePos x="0" y="0"/>
            <wp:positionH relativeFrom="column">
              <wp:posOffset>-412750</wp:posOffset>
            </wp:positionH>
            <wp:positionV relativeFrom="paragraph">
              <wp:posOffset>345440</wp:posOffset>
            </wp:positionV>
            <wp:extent cx="6492240" cy="4784090"/>
            <wp:effectExtent l="0" t="0" r="10160" b="0"/>
            <wp:wrapThrough wrapText="bothSides">
              <wp:wrapPolygon edited="0">
                <wp:start x="0" y="0"/>
                <wp:lineTo x="0" y="21445"/>
                <wp:lineTo x="21549" y="21445"/>
                <wp:lineTo x="21549" y="0"/>
                <wp:lineTo x="0" y="0"/>
              </wp:wrapPolygon>
            </wp:wrapThrough>
            <wp:docPr id="30" name="Picture 30" descr="Screen%20Shot%202020-04-10%20at%2017.03.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reen%20Shot%202020-04-10%20at%2017.03.58.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492240" cy="47840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8C2582" w14:textId="70CD0636" w:rsidR="00E14C16" w:rsidRDefault="00E14C16" w:rsidP="00055D94">
      <w:pPr>
        <w:spacing w:after="0" w:line="360" w:lineRule="auto"/>
        <w:outlineLvl w:val="0"/>
        <w:rPr>
          <w:rFonts w:cstheme="minorHAnsi"/>
          <w:sz w:val="24"/>
          <w:szCs w:val="24"/>
          <w:u w:val="single"/>
        </w:rPr>
      </w:pPr>
    </w:p>
    <w:p w14:paraId="36112736" w14:textId="56755487" w:rsidR="00CA4D5E" w:rsidRDefault="00CA4D5E" w:rsidP="00055D94">
      <w:pPr>
        <w:spacing w:after="0" w:line="360" w:lineRule="auto"/>
        <w:outlineLvl w:val="0"/>
        <w:rPr>
          <w:rFonts w:cstheme="minorHAnsi"/>
          <w:sz w:val="24"/>
          <w:szCs w:val="24"/>
        </w:rPr>
      </w:pPr>
    </w:p>
    <w:p w14:paraId="788EA013" w14:textId="129EF3FF" w:rsidR="005F3FFC" w:rsidRDefault="005F3FFC" w:rsidP="00055D94">
      <w:pPr>
        <w:spacing w:after="0" w:line="360" w:lineRule="auto"/>
        <w:outlineLvl w:val="0"/>
        <w:rPr>
          <w:rFonts w:cstheme="minorHAnsi"/>
          <w:sz w:val="24"/>
          <w:szCs w:val="24"/>
        </w:rPr>
      </w:pPr>
    </w:p>
    <w:p w14:paraId="7986C1C5" w14:textId="77777777" w:rsidR="005F3FFC" w:rsidRDefault="005F3FFC" w:rsidP="00055D94">
      <w:pPr>
        <w:spacing w:after="0" w:line="360" w:lineRule="auto"/>
        <w:outlineLvl w:val="0"/>
        <w:rPr>
          <w:rFonts w:cstheme="minorHAnsi"/>
          <w:sz w:val="24"/>
          <w:szCs w:val="24"/>
        </w:rPr>
      </w:pPr>
    </w:p>
    <w:p w14:paraId="248B8CE1" w14:textId="77777777" w:rsidR="005F3FFC" w:rsidRDefault="005F3FFC" w:rsidP="00055D94">
      <w:pPr>
        <w:spacing w:after="0" w:line="360" w:lineRule="auto"/>
        <w:outlineLvl w:val="0"/>
        <w:rPr>
          <w:rFonts w:cstheme="minorHAnsi"/>
          <w:sz w:val="24"/>
          <w:szCs w:val="24"/>
        </w:rPr>
      </w:pPr>
    </w:p>
    <w:p w14:paraId="18A860D8" w14:textId="77777777" w:rsidR="005F3FFC" w:rsidRDefault="005F3FFC" w:rsidP="00055D94">
      <w:pPr>
        <w:spacing w:after="0" w:line="360" w:lineRule="auto"/>
        <w:outlineLvl w:val="0"/>
        <w:rPr>
          <w:rFonts w:cstheme="minorHAnsi"/>
          <w:sz w:val="24"/>
          <w:szCs w:val="24"/>
        </w:rPr>
      </w:pPr>
    </w:p>
    <w:p w14:paraId="0E97EE6D" w14:textId="77777777" w:rsidR="005F3FFC" w:rsidRDefault="005F3FFC" w:rsidP="00055D94">
      <w:pPr>
        <w:spacing w:after="0" w:line="360" w:lineRule="auto"/>
        <w:outlineLvl w:val="0"/>
        <w:rPr>
          <w:rFonts w:cstheme="minorHAnsi"/>
          <w:sz w:val="24"/>
          <w:szCs w:val="24"/>
        </w:rPr>
      </w:pPr>
    </w:p>
    <w:p w14:paraId="75A288A9" w14:textId="77777777" w:rsidR="005F3FFC" w:rsidRDefault="005F3FFC" w:rsidP="00055D94">
      <w:pPr>
        <w:spacing w:after="0" w:line="360" w:lineRule="auto"/>
        <w:outlineLvl w:val="0"/>
        <w:rPr>
          <w:rFonts w:cstheme="minorHAnsi"/>
          <w:sz w:val="24"/>
          <w:szCs w:val="24"/>
        </w:rPr>
      </w:pPr>
    </w:p>
    <w:p w14:paraId="7761BD04" w14:textId="77777777" w:rsidR="005F3FFC" w:rsidRDefault="005F3FFC" w:rsidP="00055D94">
      <w:pPr>
        <w:spacing w:after="0" w:line="360" w:lineRule="auto"/>
        <w:outlineLvl w:val="0"/>
        <w:rPr>
          <w:rFonts w:cstheme="minorHAnsi"/>
          <w:sz w:val="24"/>
          <w:szCs w:val="24"/>
        </w:rPr>
      </w:pPr>
    </w:p>
    <w:p w14:paraId="7B9D4BF1" w14:textId="4BE637E2" w:rsidR="005F3FFC" w:rsidRDefault="005F3FFC" w:rsidP="00055D94">
      <w:pPr>
        <w:spacing w:after="0" w:line="360" w:lineRule="auto"/>
        <w:outlineLvl w:val="0"/>
        <w:rPr>
          <w:rFonts w:cstheme="minorHAnsi"/>
          <w:sz w:val="24"/>
          <w:szCs w:val="24"/>
        </w:rPr>
      </w:pPr>
    </w:p>
    <w:p w14:paraId="5C7768BD" w14:textId="53838D86" w:rsidR="005F3FFC" w:rsidRDefault="005F3FFC" w:rsidP="00055D94">
      <w:pPr>
        <w:spacing w:after="0" w:line="360" w:lineRule="auto"/>
        <w:outlineLvl w:val="0"/>
        <w:rPr>
          <w:rFonts w:cstheme="minorHAnsi"/>
          <w:sz w:val="24"/>
          <w:szCs w:val="24"/>
        </w:rPr>
      </w:pPr>
    </w:p>
    <w:p w14:paraId="6BFA152A" w14:textId="78D938D3" w:rsidR="005F3FFC" w:rsidRDefault="00BF3FAA" w:rsidP="00055D94">
      <w:pPr>
        <w:spacing w:after="0" w:line="360" w:lineRule="auto"/>
        <w:outlineLvl w:val="0"/>
        <w:rPr>
          <w:rFonts w:cstheme="minorHAnsi"/>
          <w:sz w:val="24"/>
          <w:szCs w:val="24"/>
        </w:rPr>
      </w:pPr>
      <w:r>
        <w:rPr>
          <w:rFonts w:cstheme="minorHAnsi"/>
          <w:noProof/>
          <w:sz w:val="24"/>
          <w:szCs w:val="24"/>
          <w:lang w:eastAsia="en-GB"/>
        </w:rPr>
        <w:lastRenderedPageBreak/>
        <w:drawing>
          <wp:anchor distT="0" distB="0" distL="114300" distR="114300" simplePos="0" relativeHeight="251687936" behindDoc="0" locked="0" layoutInCell="1" allowOverlap="1" wp14:anchorId="4758118D" wp14:editId="00D5A275">
            <wp:simplePos x="0" y="0"/>
            <wp:positionH relativeFrom="column">
              <wp:posOffset>-405765</wp:posOffset>
            </wp:positionH>
            <wp:positionV relativeFrom="paragraph">
              <wp:posOffset>690880</wp:posOffset>
            </wp:positionV>
            <wp:extent cx="6370320" cy="5486400"/>
            <wp:effectExtent l="0" t="0" r="5080" b="0"/>
            <wp:wrapThrough wrapText="bothSides">
              <wp:wrapPolygon edited="0">
                <wp:start x="0" y="0"/>
                <wp:lineTo x="0" y="21500"/>
                <wp:lineTo x="21531" y="21500"/>
                <wp:lineTo x="21531" y="0"/>
                <wp:lineTo x="0" y="0"/>
              </wp:wrapPolygon>
            </wp:wrapThrough>
            <wp:docPr id="16" name="Picture 16" descr="Screen%20Shot%202020-04-10%20at%2014.45.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20-04-10%20at%2014.45.25.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370320" cy="5486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0AEBC8" w14:textId="08DBFD74" w:rsidR="005F3FFC" w:rsidRDefault="005F3FFC" w:rsidP="00055D94">
      <w:pPr>
        <w:spacing w:after="0" w:line="360" w:lineRule="auto"/>
        <w:outlineLvl w:val="0"/>
        <w:rPr>
          <w:rFonts w:cstheme="minorHAnsi"/>
          <w:sz w:val="24"/>
          <w:szCs w:val="24"/>
        </w:rPr>
      </w:pPr>
    </w:p>
    <w:p w14:paraId="62045DDA" w14:textId="6CD06DC4" w:rsidR="005F3FFC" w:rsidRDefault="005F3FFC" w:rsidP="00055D94">
      <w:pPr>
        <w:spacing w:after="0" w:line="360" w:lineRule="auto"/>
        <w:outlineLvl w:val="0"/>
        <w:rPr>
          <w:rFonts w:cstheme="minorHAnsi"/>
          <w:sz w:val="24"/>
          <w:szCs w:val="24"/>
        </w:rPr>
      </w:pPr>
    </w:p>
    <w:p w14:paraId="5C915A52" w14:textId="3579B10E" w:rsidR="005F3FFC" w:rsidRDefault="005F3FFC" w:rsidP="00055D94">
      <w:pPr>
        <w:spacing w:after="0" w:line="360" w:lineRule="auto"/>
        <w:outlineLvl w:val="0"/>
        <w:rPr>
          <w:rFonts w:cstheme="minorHAnsi"/>
          <w:sz w:val="24"/>
          <w:szCs w:val="24"/>
        </w:rPr>
      </w:pPr>
    </w:p>
    <w:p w14:paraId="4F42EBBB" w14:textId="2A5B2FA8" w:rsidR="005F3FFC" w:rsidRDefault="005F3FFC" w:rsidP="00055D94">
      <w:pPr>
        <w:spacing w:after="0" w:line="360" w:lineRule="auto"/>
        <w:outlineLvl w:val="0"/>
        <w:rPr>
          <w:rFonts w:cstheme="minorHAnsi"/>
          <w:sz w:val="24"/>
          <w:szCs w:val="24"/>
        </w:rPr>
      </w:pPr>
    </w:p>
    <w:p w14:paraId="255AA674" w14:textId="653C384A" w:rsidR="005F3FFC" w:rsidRDefault="00BF3FAA" w:rsidP="00055D94">
      <w:pPr>
        <w:spacing w:after="0" w:line="360" w:lineRule="auto"/>
        <w:outlineLvl w:val="0"/>
        <w:rPr>
          <w:rFonts w:cstheme="minorHAnsi"/>
          <w:sz w:val="24"/>
          <w:szCs w:val="24"/>
        </w:rPr>
      </w:pPr>
      <w:r>
        <w:rPr>
          <w:rFonts w:cstheme="minorHAnsi"/>
          <w:noProof/>
          <w:sz w:val="24"/>
          <w:szCs w:val="24"/>
          <w:lang w:eastAsia="en-GB"/>
        </w:rPr>
        <w:lastRenderedPageBreak/>
        <w:drawing>
          <wp:anchor distT="0" distB="0" distL="114300" distR="114300" simplePos="0" relativeHeight="251691008" behindDoc="0" locked="0" layoutInCell="1" allowOverlap="1" wp14:anchorId="183750A9" wp14:editId="5B49BE11">
            <wp:simplePos x="0" y="0"/>
            <wp:positionH relativeFrom="column">
              <wp:posOffset>-67945</wp:posOffset>
            </wp:positionH>
            <wp:positionV relativeFrom="paragraph">
              <wp:posOffset>447040</wp:posOffset>
            </wp:positionV>
            <wp:extent cx="5911850" cy="5486400"/>
            <wp:effectExtent l="0" t="0" r="6350" b="0"/>
            <wp:wrapThrough wrapText="bothSides">
              <wp:wrapPolygon edited="0">
                <wp:start x="0" y="0"/>
                <wp:lineTo x="0" y="21500"/>
                <wp:lineTo x="21530" y="21500"/>
                <wp:lineTo x="21530" y="0"/>
                <wp:lineTo x="0" y="0"/>
              </wp:wrapPolygon>
            </wp:wrapThrough>
            <wp:docPr id="18" name="Picture 18" descr="Screen%20Shot%202020-04-10%20at%2014.45.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20-04-10%20at%2014.45.43.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11850" cy="5486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4C252D" w14:textId="77777777" w:rsidR="005F3FFC" w:rsidRDefault="005F3FFC" w:rsidP="00055D94">
      <w:pPr>
        <w:spacing w:after="0" w:line="360" w:lineRule="auto"/>
        <w:outlineLvl w:val="0"/>
        <w:rPr>
          <w:rFonts w:cstheme="minorHAnsi"/>
          <w:sz w:val="24"/>
          <w:szCs w:val="24"/>
        </w:rPr>
      </w:pPr>
    </w:p>
    <w:p w14:paraId="593B1CF7" w14:textId="77777777" w:rsidR="005F3FFC" w:rsidRDefault="005F3FFC" w:rsidP="00055D94">
      <w:pPr>
        <w:spacing w:after="0" w:line="360" w:lineRule="auto"/>
        <w:outlineLvl w:val="0"/>
        <w:rPr>
          <w:rFonts w:cstheme="minorHAnsi"/>
          <w:sz w:val="24"/>
          <w:szCs w:val="24"/>
        </w:rPr>
      </w:pPr>
    </w:p>
    <w:p w14:paraId="4BD325F8" w14:textId="77777777" w:rsidR="005F3FFC" w:rsidRDefault="005F3FFC" w:rsidP="00055D94">
      <w:pPr>
        <w:spacing w:after="0" w:line="360" w:lineRule="auto"/>
        <w:outlineLvl w:val="0"/>
        <w:rPr>
          <w:rFonts w:cstheme="minorHAnsi"/>
          <w:sz w:val="24"/>
          <w:szCs w:val="24"/>
        </w:rPr>
      </w:pPr>
    </w:p>
    <w:p w14:paraId="7E6466B1" w14:textId="77777777" w:rsidR="005F3FFC" w:rsidRDefault="005F3FFC" w:rsidP="00055D94">
      <w:pPr>
        <w:spacing w:after="0" w:line="360" w:lineRule="auto"/>
        <w:outlineLvl w:val="0"/>
        <w:rPr>
          <w:rFonts w:cstheme="minorHAnsi"/>
          <w:sz w:val="24"/>
          <w:szCs w:val="24"/>
        </w:rPr>
      </w:pPr>
    </w:p>
    <w:p w14:paraId="6CC49F11" w14:textId="77777777" w:rsidR="005F3FFC" w:rsidRDefault="005F3FFC" w:rsidP="00055D94">
      <w:pPr>
        <w:spacing w:after="0" w:line="360" w:lineRule="auto"/>
        <w:outlineLvl w:val="0"/>
        <w:rPr>
          <w:rFonts w:cstheme="minorHAnsi"/>
          <w:sz w:val="24"/>
          <w:szCs w:val="24"/>
        </w:rPr>
      </w:pPr>
    </w:p>
    <w:p w14:paraId="555A4D02" w14:textId="4E17384D" w:rsidR="005F3FFC" w:rsidRDefault="005F3FFC" w:rsidP="00055D94">
      <w:pPr>
        <w:spacing w:after="0" w:line="360" w:lineRule="auto"/>
        <w:outlineLvl w:val="0"/>
        <w:rPr>
          <w:rFonts w:cstheme="minorHAnsi"/>
          <w:sz w:val="24"/>
          <w:szCs w:val="24"/>
        </w:rPr>
      </w:pPr>
    </w:p>
    <w:p w14:paraId="04492B09" w14:textId="70BF9BA7" w:rsidR="005F3FFC" w:rsidRPr="00CA4D5E" w:rsidRDefault="005F3FFC" w:rsidP="00055D94">
      <w:pPr>
        <w:spacing w:after="0" w:line="360" w:lineRule="auto"/>
        <w:outlineLvl w:val="0"/>
        <w:rPr>
          <w:rFonts w:cstheme="minorHAnsi"/>
          <w:sz w:val="24"/>
          <w:szCs w:val="24"/>
        </w:rPr>
      </w:pPr>
      <w:r>
        <w:rPr>
          <w:rFonts w:cstheme="minorHAnsi"/>
          <w:noProof/>
          <w:sz w:val="24"/>
          <w:szCs w:val="24"/>
          <w:lang w:eastAsia="en-GB"/>
        </w:rPr>
        <w:lastRenderedPageBreak/>
        <w:drawing>
          <wp:anchor distT="0" distB="0" distL="114300" distR="114300" simplePos="0" relativeHeight="251692032" behindDoc="0" locked="0" layoutInCell="1" allowOverlap="1" wp14:anchorId="01C33E1F" wp14:editId="15934645">
            <wp:simplePos x="0" y="0"/>
            <wp:positionH relativeFrom="column">
              <wp:posOffset>0</wp:posOffset>
            </wp:positionH>
            <wp:positionV relativeFrom="paragraph">
              <wp:posOffset>0</wp:posOffset>
            </wp:positionV>
            <wp:extent cx="5737083" cy="5486400"/>
            <wp:effectExtent l="0" t="0" r="3810" b="0"/>
            <wp:wrapThrough wrapText="bothSides">
              <wp:wrapPolygon edited="0">
                <wp:start x="0" y="0"/>
                <wp:lineTo x="0" y="21500"/>
                <wp:lineTo x="21519" y="21500"/>
                <wp:lineTo x="21519" y="0"/>
                <wp:lineTo x="0" y="0"/>
              </wp:wrapPolygon>
            </wp:wrapThrough>
            <wp:docPr id="19" name="Picture 19" descr="Screen%20Shot%202020-04-10%20at%2014.46.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20-04-10%20at%2014.46.01.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7083" cy="548640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5F3FFC" w:rsidRPr="00CA4D5E">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3C4804F" w14:textId="77777777" w:rsidR="001017B2" w:rsidRDefault="001017B2" w:rsidP="00CA0A25">
      <w:pPr>
        <w:spacing w:after="0" w:line="240" w:lineRule="auto"/>
      </w:pPr>
      <w:r>
        <w:separator/>
      </w:r>
    </w:p>
  </w:endnote>
  <w:endnote w:type="continuationSeparator" w:id="0">
    <w:p w14:paraId="778E7272" w14:textId="77777777" w:rsidR="001017B2" w:rsidRDefault="001017B2" w:rsidP="00CA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46639936"/>
      <w:docPartObj>
        <w:docPartGallery w:val="Page Numbers (Bottom of Page)"/>
        <w:docPartUnique/>
      </w:docPartObj>
    </w:sdtPr>
    <w:sdtEndPr>
      <w:rPr>
        <w:noProof/>
      </w:rPr>
    </w:sdtEndPr>
    <w:sdtContent>
      <w:p w14:paraId="525074EE" w14:textId="77777777" w:rsidR="00CA0A25" w:rsidRDefault="00CA0A25">
        <w:pPr>
          <w:pStyle w:val="Footer"/>
          <w:jc w:val="right"/>
        </w:pPr>
        <w:r>
          <w:fldChar w:fldCharType="begin"/>
        </w:r>
        <w:r>
          <w:instrText xml:space="preserve"> PAGE   \* MERGEFORMAT </w:instrText>
        </w:r>
        <w:r>
          <w:fldChar w:fldCharType="separate"/>
        </w:r>
        <w:r w:rsidR="008D37FB">
          <w:rPr>
            <w:noProof/>
          </w:rPr>
          <w:t>1</w:t>
        </w:r>
        <w:r>
          <w:rPr>
            <w:noProof/>
          </w:rPr>
          <w:fldChar w:fldCharType="end"/>
        </w:r>
      </w:p>
    </w:sdtContent>
  </w:sdt>
  <w:p w14:paraId="73A2B569" w14:textId="77777777" w:rsidR="00CA0A25" w:rsidRDefault="00CA0A2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E2654F" w14:textId="77777777" w:rsidR="001017B2" w:rsidRDefault="001017B2" w:rsidP="00CA0A25">
      <w:pPr>
        <w:spacing w:after="0" w:line="240" w:lineRule="auto"/>
      </w:pPr>
      <w:r>
        <w:separator/>
      </w:r>
    </w:p>
  </w:footnote>
  <w:footnote w:type="continuationSeparator" w:id="0">
    <w:p w14:paraId="7E7D88F5" w14:textId="77777777" w:rsidR="001017B2" w:rsidRDefault="001017B2" w:rsidP="00CA0A25">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3DF107" w14:textId="77777777" w:rsidR="00CA0A25" w:rsidRDefault="00CA0A25">
    <w:pPr>
      <w:pStyle w:val="Header"/>
    </w:pPr>
    <w:r>
      <w:t>James Smith (1801879)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DB1A67"/>
    <w:multiLevelType w:val="hybridMultilevel"/>
    <w:tmpl w:val="B2B416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AEE6B5E"/>
    <w:multiLevelType w:val="hybridMultilevel"/>
    <w:tmpl w:val="3E12AD06"/>
    <w:lvl w:ilvl="0" w:tplc="B31A76C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94B259E"/>
    <w:multiLevelType w:val="hybridMultilevel"/>
    <w:tmpl w:val="90769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0A25"/>
    <w:rsid w:val="00001042"/>
    <w:rsid w:val="000152D7"/>
    <w:rsid w:val="00026854"/>
    <w:rsid w:val="00027027"/>
    <w:rsid w:val="0003188B"/>
    <w:rsid w:val="00037A05"/>
    <w:rsid w:val="00040AAA"/>
    <w:rsid w:val="00047583"/>
    <w:rsid w:val="00055D94"/>
    <w:rsid w:val="00075BAD"/>
    <w:rsid w:val="000B2FB1"/>
    <w:rsid w:val="000D75F4"/>
    <w:rsid w:val="000E5302"/>
    <w:rsid w:val="000F4997"/>
    <w:rsid w:val="001017B2"/>
    <w:rsid w:val="00112E97"/>
    <w:rsid w:val="00150C80"/>
    <w:rsid w:val="001752BB"/>
    <w:rsid w:val="001939E4"/>
    <w:rsid w:val="001A0C3C"/>
    <w:rsid w:val="001A615B"/>
    <w:rsid w:val="001E1114"/>
    <w:rsid w:val="001F5BEA"/>
    <w:rsid w:val="00207F25"/>
    <w:rsid w:val="002162AF"/>
    <w:rsid w:val="00232551"/>
    <w:rsid w:val="00241C6E"/>
    <w:rsid w:val="0025511F"/>
    <w:rsid w:val="00275453"/>
    <w:rsid w:val="002756B4"/>
    <w:rsid w:val="002804CD"/>
    <w:rsid w:val="00283533"/>
    <w:rsid w:val="002B03D2"/>
    <w:rsid w:val="002B5E4A"/>
    <w:rsid w:val="002E0680"/>
    <w:rsid w:val="00310E73"/>
    <w:rsid w:val="00334097"/>
    <w:rsid w:val="00365E14"/>
    <w:rsid w:val="0037401E"/>
    <w:rsid w:val="00380C09"/>
    <w:rsid w:val="003857FC"/>
    <w:rsid w:val="003A0446"/>
    <w:rsid w:val="003B3943"/>
    <w:rsid w:val="003C17A4"/>
    <w:rsid w:val="003C4C5C"/>
    <w:rsid w:val="003D0181"/>
    <w:rsid w:val="003D637A"/>
    <w:rsid w:val="003E5ACC"/>
    <w:rsid w:val="003F39D9"/>
    <w:rsid w:val="003F757B"/>
    <w:rsid w:val="004047D7"/>
    <w:rsid w:val="004066E1"/>
    <w:rsid w:val="00434ABF"/>
    <w:rsid w:val="00444AB7"/>
    <w:rsid w:val="00455E58"/>
    <w:rsid w:val="00466F88"/>
    <w:rsid w:val="004934DD"/>
    <w:rsid w:val="00497CBA"/>
    <w:rsid w:val="004A441C"/>
    <w:rsid w:val="004B3AC7"/>
    <w:rsid w:val="004F58FC"/>
    <w:rsid w:val="005071B8"/>
    <w:rsid w:val="005337CC"/>
    <w:rsid w:val="005541BE"/>
    <w:rsid w:val="00564491"/>
    <w:rsid w:val="00575351"/>
    <w:rsid w:val="00590721"/>
    <w:rsid w:val="005A109F"/>
    <w:rsid w:val="005C3209"/>
    <w:rsid w:val="005C4291"/>
    <w:rsid w:val="005C42E9"/>
    <w:rsid w:val="005F048A"/>
    <w:rsid w:val="005F3FFC"/>
    <w:rsid w:val="00601D6A"/>
    <w:rsid w:val="006526EA"/>
    <w:rsid w:val="00665FCA"/>
    <w:rsid w:val="00686271"/>
    <w:rsid w:val="00686BC2"/>
    <w:rsid w:val="006947D4"/>
    <w:rsid w:val="00694FA5"/>
    <w:rsid w:val="006A119E"/>
    <w:rsid w:val="006C4ECE"/>
    <w:rsid w:val="00730473"/>
    <w:rsid w:val="0073376A"/>
    <w:rsid w:val="007346BE"/>
    <w:rsid w:val="00735E5F"/>
    <w:rsid w:val="00773BE6"/>
    <w:rsid w:val="00786C2F"/>
    <w:rsid w:val="007E4049"/>
    <w:rsid w:val="007E479C"/>
    <w:rsid w:val="007F3F5A"/>
    <w:rsid w:val="007F5368"/>
    <w:rsid w:val="0081705E"/>
    <w:rsid w:val="00825442"/>
    <w:rsid w:val="00833640"/>
    <w:rsid w:val="00847BF6"/>
    <w:rsid w:val="00864824"/>
    <w:rsid w:val="00874A48"/>
    <w:rsid w:val="00885669"/>
    <w:rsid w:val="008A7F86"/>
    <w:rsid w:val="008C7BAB"/>
    <w:rsid w:val="008D37FB"/>
    <w:rsid w:val="008D6F1F"/>
    <w:rsid w:val="009105F2"/>
    <w:rsid w:val="00916C66"/>
    <w:rsid w:val="00922EC4"/>
    <w:rsid w:val="00927CE4"/>
    <w:rsid w:val="009467FE"/>
    <w:rsid w:val="009535FA"/>
    <w:rsid w:val="00963525"/>
    <w:rsid w:val="0096560E"/>
    <w:rsid w:val="009760D4"/>
    <w:rsid w:val="00976CDA"/>
    <w:rsid w:val="00987051"/>
    <w:rsid w:val="00987DC1"/>
    <w:rsid w:val="009A1B78"/>
    <w:rsid w:val="009A7340"/>
    <w:rsid w:val="009E278F"/>
    <w:rsid w:val="00A10BE8"/>
    <w:rsid w:val="00A20241"/>
    <w:rsid w:val="00A24050"/>
    <w:rsid w:val="00A306A6"/>
    <w:rsid w:val="00A55AE8"/>
    <w:rsid w:val="00A63FF2"/>
    <w:rsid w:val="00A66375"/>
    <w:rsid w:val="00B41CAC"/>
    <w:rsid w:val="00B53B18"/>
    <w:rsid w:val="00B6733E"/>
    <w:rsid w:val="00BB63D8"/>
    <w:rsid w:val="00BC20E2"/>
    <w:rsid w:val="00BC7872"/>
    <w:rsid w:val="00BD0919"/>
    <w:rsid w:val="00BD6964"/>
    <w:rsid w:val="00BF3FAA"/>
    <w:rsid w:val="00C23C5F"/>
    <w:rsid w:val="00C2409D"/>
    <w:rsid w:val="00C55C3B"/>
    <w:rsid w:val="00C8706B"/>
    <w:rsid w:val="00CA0A25"/>
    <w:rsid w:val="00CA4D5E"/>
    <w:rsid w:val="00CC7DFD"/>
    <w:rsid w:val="00CE434B"/>
    <w:rsid w:val="00D0247E"/>
    <w:rsid w:val="00D06E3C"/>
    <w:rsid w:val="00D12548"/>
    <w:rsid w:val="00D16D54"/>
    <w:rsid w:val="00D412AC"/>
    <w:rsid w:val="00D45DB1"/>
    <w:rsid w:val="00D66DCC"/>
    <w:rsid w:val="00D7549C"/>
    <w:rsid w:val="00D76248"/>
    <w:rsid w:val="00D80434"/>
    <w:rsid w:val="00D81FD0"/>
    <w:rsid w:val="00D964CB"/>
    <w:rsid w:val="00D973DB"/>
    <w:rsid w:val="00DA0734"/>
    <w:rsid w:val="00DD42E4"/>
    <w:rsid w:val="00DD5AE6"/>
    <w:rsid w:val="00DE2D8E"/>
    <w:rsid w:val="00E0242D"/>
    <w:rsid w:val="00E14C16"/>
    <w:rsid w:val="00E155B1"/>
    <w:rsid w:val="00E162C2"/>
    <w:rsid w:val="00E27832"/>
    <w:rsid w:val="00E34122"/>
    <w:rsid w:val="00E534A1"/>
    <w:rsid w:val="00E534F6"/>
    <w:rsid w:val="00E6430A"/>
    <w:rsid w:val="00E65B94"/>
    <w:rsid w:val="00E76DA9"/>
    <w:rsid w:val="00E83691"/>
    <w:rsid w:val="00E85B35"/>
    <w:rsid w:val="00EA4716"/>
    <w:rsid w:val="00EA6388"/>
    <w:rsid w:val="00EA7D8D"/>
    <w:rsid w:val="00EC17D5"/>
    <w:rsid w:val="00ED4BF1"/>
    <w:rsid w:val="00EE4701"/>
    <w:rsid w:val="00EE5DAA"/>
    <w:rsid w:val="00F24E02"/>
    <w:rsid w:val="00F26C6C"/>
    <w:rsid w:val="00F42269"/>
    <w:rsid w:val="00F521BA"/>
    <w:rsid w:val="00F54AD9"/>
    <w:rsid w:val="00F652B7"/>
    <w:rsid w:val="00F721D0"/>
    <w:rsid w:val="00F96C09"/>
    <w:rsid w:val="00FA04A7"/>
    <w:rsid w:val="00FA6DC2"/>
    <w:rsid w:val="00FB004A"/>
    <w:rsid w:val="00FC7406"/>
    <w:rsid w:val="00FD1A2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05406"/>
  <w15:chartTrackingRefBased/>
  <w15:docId w15:val="{137343B0-CCF1-4808-81A8-51D64540C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D1A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0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A25"/>
  </w:style>
  <w:style w:type="paragraph" w:styleId="Footer">
    <w:name w:val="footer"/>
    <w:basedOn w:val="Normal"/>
    <w:link w:val="FooterChar"/>
    <w:uiPriority w:val="99"/>
    <w:unhideWhenUsed/>
    <w:rsid w:val="00CA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A25"/>
  </w:style>
  <w:style w:type="paragraph" w:styleId="ListParagraph">
    <w:name w:val="List Paragraph"/>
    <w:basedOn w:val="Normal"/>
    <w:uiPriority w:val="34"/>
    <w:qFormat/>
    <w:rsid w:val="000B2FB1"/>
    <w:pPr>
      <w:ind w:left="720"/>
      <w:contextualSpacing/>
    </w:pPr>
  </w:style>
  <w:style w:type="paragraph" w:styleId="NormalWeb">
    <w:name w:val="Normal (Web)"/>
    <w:basedOn w:val="Normal"/>
    <w:uiPriority w:val="99"/>
    <w:unhideWhenUsed/>
    <w:rsid w:val="00D7549C"/>
    <w:pPr>
      <w:spacing w:before="100" w:beforeAutospacing="1" w:after="100" w:afterAutospacing="1" w:line="240" w:lineRule="auto"/>
    </w:pPr>
    <w:rPr>
      <w:rFonts w:ascii="Times New Roman" w:hAnsi="Times New Roman" w:cs="Times New Roman"/>
      <w:sz w:val="24"/>
      <w:szCs w:val="24"/>
      <w:lang w:eastAsia="en-GB"/>
    </w:rPr>
  </w:style>
  <w:style w:type="paragraph" w:customStyle="1" w:styleId="font8">
    <w:name w:val="font_8"/>
    <w:basedOn w:val="Normal"/>
    <w:rsid w:val="00DD42E4"/>
    <w:pPr>
      <w:spacing w:before="100" w:beforeAutospacing="1" w:after="100" w:afterAutospacing="1" w:line="240" w:lineRule="auto"/>
    </w:pPr>
    <w:rPr>
      <w:rFonts w:ascii="Times New Roman" w:hAnsi="Times New Roman" w:cs="Times New Roman"/>
      <w:sz w:val="24"/>
      <w:szCs w:val="24"/>
      <w:lang w:eastAsia="en-GB"/>
    </w:rPr>
  </w:style>
  <w:style w:type="character" w:customStyle="1" w:styleId="color14">
    <w:name w:val="color_14"/>
    <w:basedOn w:val="DefaultParagraphFont"/>
    <w:rsid w:val="00DD42E4"/>
  </w:style>
  <w:style w:type="character" w:customStyle="1" w:styleId="wixguard">
    <w:name w:val="wixguard"/>
    <w:basedOn w:val="DefaultParagraphFont"/>
    <w:rsid w:val="00DD42E4"/>
  </w:style>
  <w:style w:type="character" w:styleId="Hyperlink">
    <w:name w:val="Hyperlink"/>
    <w:basedOn w:val="DefaultParagraphFont"/>
    <w:uiPriority w:val="99"/>
    <w:unhideWhenUsed/>
    <w:rsid w:val="0096560E"/>
    <w:rPr>
      <w:color w:val="0563C1" w:themeColor="hyperlink"/>
      <w:u w:val="single"/>
    </w:rPr>
  </w:style>
  <w:style w:type="character" w:customStyle="1" w:styleId="apple-converted-space">
    <w:name w:val="apple-converted-space"/>
    <w:basedOn w:val="DefaultParagraphFont"/>
    <w:rsid w:val="00A63F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1766463">
      <w:bodyDiv w:val="1"/>
      <w:marLeft w:val="0"/>
      <w:marRight w:val="0"/>
      <w:marTop w:val="0"/>
      <w:marBottom w:val="0"/>
      <w:divBdr>
        <w:top w:val="none" w:sz="0" w:space="0" w:color="auto"/>
        <w:left w:val="none" w:sz="0" w:space="0" w:color="auto"/>
        <w:bottom w:val="none" w:sz="0" w:space="0" w:color="auto"/>
        <w:right w:val="none" w:sz="0" w:space="0" w:color="auto"/>
      </w:divBdr>
      <w:divsChild>
        <w:div w:id="1873178992">
          <w:marLeft w:val="0"/>
          <w:marRight w:val="0"/>
          <w:marTop w:val="0"/>
          <w:marBottom w:val="0"/>
          <w:divBdr>
            <w:top w:val="none" w:sz="0" w:space="0" w:color="auto"/>
            <w:left w:val="none" w:sz="0" w:space="0" w:color="auto"/>
            <w:bottom w:val="none" w:sz="0" w:space="0" w:color="auto"/>
            <w:right w:val="none" w:sz="0" w:space="0" w:color="auto"/>
          </w:divBdr>
          <w:divsChild>
            <w:div w:id="1958179310">
              <w:marLeft w:val="0"/>
              <w:marRight w:val="0"/>
              <w:marTop w:val="0"/>
              <w:marBottom w:val="0"/>
              <w:divBdr>
                <w:top w:val="none" w:sz="0" w:space="0" w:color="auto"/>
                <w:left w:val="none" w:sz="0" w:space="0" w:color="auto"/>
                <w:bottom w:val="none" w:sz="0" w:space="0" w:color="auto"/>
                <w:right w:val="none" w:sz="0" w:space="0" w:color="auto"/>
              </w:divBdr>
              <w:divsChild>
                <w:div w:id="1458334043">
                  <w:marLeft w:val="0"/>
                  <w:marRight w:val="0"/>
                  <w:marTop w:val="0"/>
                  <w:marBottom w:val="0"/>
                  <w:divBdr>
                    <w:top w:val="none" w:sz="0" w:space="0" w:color="auto"/>
                    <w:left w:val="none" w:sz="0" w:space="0" w:color="auto"/>
                    <w:bottom w:val="none" w:sz="0" w:space="0" w:color="auto"/>
                    <w:right w:val="none" w:sz="0" w:space="0" w:color="auto"/>
                  </w:divBdr>
                  <w:divsChild>
                    <w:div w:id="92052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382905">
      <w:bodyDiv w:val="1"/>
      <w:marLeft w:val="0"/>
      <w:marRight w:val="0"/>
      <w:marTop w:val="0"/>
      <w:marBottom w:val="0"/>
      <w:divBdr>
        <w:top w:val="none" w:sz="0" w:space="0" w:color="auto"/>
        <w:left w:val="none" w:sz="0" w:space="0" w:color="auto"/>
        <w:bottom w:val="none" w:sz="0" w:space="0" w:color="auto"/>
        <w:right w:val="none" w:sz="0" w:space="0" w:color="auto"/>
      </w:divBdr>
    </w:div>
    <w:div w:id="888342153">
      <w:bodyDiv w:val="1"/>
      <w:marLeft w:val="0"/>
      <w:marRight w:val="0"/>
      <w:marTop w:val="0"/>
      <w:marBottom w:val="0"/>
      <w:divBdr>
        <w:top w:val="none" w:sz="0" w:space="0" w:color="auto"/>
        <w:left w:val="none" w:sz="0" w:space="0" w:color="auto"/>
        <w:bottom w:val="none" w:sz="0" w:space="0" w:color="auto"/>
        <w:right w:val="none" w:sz="0" w:space="0" w:color="auto"/>
      </w:divBdr>
    </w:div>
    <w:div w:id="1183974126">
      <w:bodyDiv w:val="1"/>
      <w:marLeft w:val="0"/>
      <w:marRight w:val="0"/>
      <w:marTop w:val="0"/>
      <w:marBottom w:val="0"/>
      <w:divBdr>
        <w:top w:val="none" w:sz="0" w:space="0" w:color="auto"/>
        <w:left w:val="none" w:sz="0" w:space="0" w:color="auto"/>
        <w:bottom w:val="none" w:sz="0" w:space="0" w:color="auto"/>
        <w:right w:val="none" w:sz="0" w:space="0" w:color="auto"/>
      </w:divBdr>
      <w:divsChild>
        <w:div w:id="1429278192">
          <w:marLeft w:val="0"/>
          <w:marRight w:val="0"/>
          <w:marTop w:val="0"/>
          <w:marBottom w:val="0"/>
          <w:divBdr>
            <w:top w:val="none" w:sz="0" w:space="0" w:color="auto"/>
            <w:left w:val="none" w:sz="0" w:space="0" w:color="auto"/>
            <w:bottom w:val="none" w:sz="0" w:space="0" w:color="auto"/>
            <w:right w:val="none" w:sz="0" w:space="0" w:color="auto"/>
          </w:divBdr>
          <w:divsChild>
            <w:div w:id="1375035441">
              <w:marLeft w:val="0"/>
              <w:marRight w:val="0"/>
              <w:marTop w:val="0"/>
              <w:marBottom w:val="0"/>
              <w:divBdr>
                <w:top w:val="none" w:sz="0" w:space="0" w:color="auto"/>
                <w:left w:val="none" w:sz="0" w:space="0" w:color="auto"/>
                <w:bottom w:val="none" w:sz="0" w:space="0" w:color="auto"/>
                <w:right w:val="none" w:sz="0" w:space="0" w:color="auto"/>
              </w:divBdr>
              <w:divsChild>
                <w:div w:id="2054231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071741">
      <w:bodyDiv w:val="1"/>
      <w:marLeft w:val="0"/>
      <w:marRight w:val="0"/>
      <w:marTop w:val="0"/>
      <w:marBottom w:val="0"/>
      <w:divBdr>
        <w:top w:val="none" w:sz="0" w:space="0" w:color="auto"/>
        <w:left w:val="none" w:sz="0" w:space="0" w:color="auto"/>
        <w:bottom w:val="none" w:sz="0" w:space="0" w:color="auto"/>
        <w:right w:val="none" w:sz="0" w:space="0" w:color="auto"/>
      </w:divBdr>
      <w:divsChild>
        <w:div w:id="278295772">
          <w:marLeft w:val="0"/>
          <w:marRight w:val="0"/>
          <w:marTop w:val="0"/>
          <w:marBottom w:val="0"/>
          <w:divBdr>
            <w:top w:val="none" w:sz="0" w:space="0" w:color="auto"/>
            <w:left w:val="none" w:sz="0" w:space="0" w:color="auto"/>
            <w:bottom w:val="none" w:sz="0" w:space="0" w:color="auto"/>
            <w:right w:val="none" w:sz="0" w:space="0" w:color="auto"/>
          </w:divBdr>
          <w:divsChild>
            <w:div w:id="1155101381">
              <w:marLeft w:val="0"/>
              <w:marRight w:val="0"/>
              <w:marTop w:val="0"/>
              <w:marBottom w:val="0"/>
              <w:divBdr>
                <w:top w:val="none" w:sz="0" w:space="0" w:color="auto"/>
                <w:left w:val="none" w:sz="0" w:space="0" w:color="auto"/>
                <w:bottom w:val="none" w:sz="0" w:space="0" w:color="auto"/>
                <w:right w:val="none" w:sz="0" w:space="0" w:color="auto"/>
              </w:divBdr>
              <w:divsChild>
                <w:div w:id="611089719">
                  <w:marLeft w:val="0"/>
                  <w:marRight w:val="0"/>
                  <w:marTop w:val="0"/>
                  <w:marBottom w:val="0"/>
                  <w:divBdr>
                    <w:top w:val="none" w:sz="0" w:space="0" w:color="auto"/>
                    <w:left w:val="none" w:sz="0" w:space="0" w:color="auto"/>
                    <w:bottom w:val="none" w:sz="0" w:space="0" w:color="auto"/>
                    <w:right w:val="none" w:sz="0" w:space="0" w:color="auto"/>
                  </w:divBdr>
                  <w:divsChild>
                    <w:div w:id="24838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730597">
      <w:bodyDiv w:val="1"/>
      <w:marLeft w:val="0"/>
      <w:marRight w:val="0"/>
      <w:marTop w:val="0"/>
      <w:marBottom w:val="0"/>
      <w:divBdr>
        <w:top w:val="none" w:sz="0" w:space="0" w:color="auto"/>
        <w:left w:val="none" w:sz="0" w:space="0" w:color="auto"/>
        <w:bottom w:val="none" w:sz="0" w:space="0" w:color="auto"/>
        <w:right w:val="none" w:sz="0" w:space="0" w:color="auto"/>
      </w:divBdr>
    </w:div>
    <w:div w:id="1812402874">
      <w:bodyDiv w:val="1"/>
      <w:marLeft w:val="0"/>
      <w:marRight w:val="0"/>
      <w:marTop w:val="0"/>
      <w:marBottom w:val="0"/>
      <w:divBdr>
        <w:top w:val="none" w:sz="0" w:space="0" w:color="auto"/>
        <w:left w:val="none" w:sz="0" w:space="0" w:color="auto"/>
        <w:bottom w:val="none" w:sz="0" w:space="0" w:color="auto"/>
        <w:right w:val="none" w:sz="0" w:space="0" w:color="auto"/>
      </w:divBdr>
      <w:divsChild>
        <w:div w:id="1139495351">
          <w:marLeft w:val="0"/>
          <w:marRight w:val="0"/>
          <w:marTop w:val="0"/>
          <w:marBottom w:val="0"/>
          <w:divBdr>
            <w:top w:val="none" w:sz="0" w:space="0" w:color="auto"/>
            <w:left w:val="none" w:sz="0" w:space="0" w:color="auto"/>
            <w:bottom w:val="none" w:sz="0" w:space="0" w:color="auto"/>
            <w:right w:val="none" w:sz="0" w:space="0" w:color="auto"/>
          </w:divBdr>
          <w:divsChild>
            <w:div w:id="1822043801">
              <w:marLeft w:val="0"/>
              <w:marRight w:val="0"/>
              <w:marTop w:val="0"/>
              <w:marBottom w:val="0"/>
              <w:divBdr>
                <w:top w:val="none" w:sz="0" w:space="0" w:color="auto"/>
                <w:left w:val="none" w:sz="0" w:space="0" w:color="auto"/>
                <w:bottom w:val="none" w:sz="0" w:space="0" w:color="auto"/>
                <w:right w:val="none" w:sz="0" w:space="0" w:color="auto"/>
              </w:divBdr>
              <w:divsChild>
                <w:div w:id="305014072">
                  <w:marLeft w:val="0"/>
                  <w:marRight w:val="0"/>
                  <w:marTop w:val="0"/>
                  <w:marBottom w:val="0"/>
                  <w:divBdr>
                    <w:top w:val="none" w:sz="0" w:space="0" w:color="auto"/>
                    <w:left w:val="none" w:sz="0" w:space="0" w:color="auto"/>
                    <w:bottom w:val="none" w:sz="0" w:space="0" w:color="auto"/>
                    <w:right w:val="none" w:sz="0" w:space="0" w:color="auto"/>
                  </w:divBdr>
                  <w:divsChild>
                    <w:div w:id="151869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1.png"/><Relationship Id="rId21" Type="http://schemas.openxmlformats.org/officeDocument/2006/relationships/image" Target="media/image12.png"/><Relationship Id="rId22" Type="http://schemas.openxmlformats.org/officeDocument/2006/relationships/image" Target="media/image13.png"/><Relationship Id="rId23" Type="http://schemas.openxmlformats.org/officeDocument/2006/relationships/image" Target="media/image14.png"/><Relationship Id="rId24" Type="http://schemas.openxmlformats.org/officeDocument/2006/relationships/image" Target="media/image15.png"/><Relationship Id="rId25" Type="http://schemas.openxmlformats.org/officeDocument/2006/relationships/image" Target="media/image16.png"/><Relationship Id="rId26" Type="http://schemas.openxmlformats.org/officeDocument/2006/relationships/image" Target="media/image17.png"/><Relationship Id="rId27" Type="http://schemas.openxmlformats.org/officeDocument/2006/relationships/image" Target="media/image18.png"/><Relationship Id="rId28" Type="http://schemas.openxmlformats.org/officeDocument/2006/relationships/hyperlink" Target="http://forums.theonlineracingassociation.com/t14235-tora-visits-base-performance-simulators" TargetMode="External"/><Relationship Id="rId29" Type="http://schemas.openxmlformats.org/officeDocument/2006/relationships/hyperlink" Target="https://www.baseperformance.net"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30" Type="http://schemas.openxmlformats.org/officeDocument/2006/relationships/hyperlink" Target="https://saemobilus-sae-org.ezproxy.uwtsd.ac.uk/content/2006-01-3605" TargetMode="External"/><Relationship Id="rId31" Type="http://schemas.openxmlformats.org/officeDocument/2006/relationships/hyperlink" Target="https://www.researchgate.net/publication/301272967_A_Fuzzy_Inference_System_for_UndersteerOversteer_Detection_Towards_Model-Free_Stability_Control" TargetMode="External"/><Relationship Id="rId32" Type="http://schemas.openxmlformats.org/officeDocument/2006/relationships/hyperlink" Target="https://www.motec.com.au/dataanalysis-currentrange/dataanalysis-directory/" TargetMode="External"/><Relationship Id="rId9" Type="http://schemas.openxmlformats.org/officeDocument/2006/relationships/endnotes" Target="endnot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33" Type="http://schemas.openxmlformats.org/officeDocument/2006/relationships/image" Target="media/image19.png"/><Relationship Id="rId34" Type="http://schemas.openxmlformats.org/officeDocument/2006/relationships/image" Target="media/image20.png"/><Relationship Id="rId35" Type="http://schemas.openxmlformats.org/officeDocument/2006/relationships/image" Target="media/image21.png"/><Relationship Id="rId36" Type="http://schemas.openxmlformats.org/officeDocument/2006/relationships/image" Target="media/image22.png"/><Relationship Id="rId10" Type="http://schemas.openxmlformats.org/officeDocument/2006/relationships/image" Target="media/image1.jpeg"/><Relationship Id="rId11" Type="http://schemas.openxmlformats.org/officeDocument/2006/relationships/image" Target="media/image2.jpeg"/><Relationship Id="rId12" Type="http://schemas.openxmlformats.org/officeDocument/2006/relationships/image" Target="media/image3.jpeg"/><Relationship Id="rId13" Type="http://schemas.openxmlformats.org/officeDocument/2006/relationships/image" Target="media/image4.jpeg"/><Relationship Id="rId14" Type="http://schemas.openxmlformats.org/officeDocument/2006/relationships/image" Target="media/image5.jpeg"/><Relationship Id="rId15" Type="http://schemas.openxmlformats.org/officeDocument/2006/relationships/image" Target="media/image6.png"/><Relationship Id="rId16" Type="http://schemas.openxmlformats.org/officeDocument/2006/relationships/image" Target="media/image7.png"/><Relationship Id="rId17" Type="http://schemas.openxmlformats.org/officeDocument/2006/relationships/image" Target="media/image8.png"/><Relationship Id="rId18" Type="http://schemas.openxmlformats.org/officeDocument/2006/relationships/image" Target="media/image9.png"/><Relationship Id="rId19" Type="http://schemas.openxmlformats.org/officeDocument/2006/relationships/image" Target="media/image10.png"/><Relationship Id="rId37" Type="http://schemas.openxmlformats.org/officeDocument/2006/relationships/image" Target="media/image23.png"/><Relationship Id="rId38" Type="http://schemas.openxmlformats.org/officeDocument/2006/relationships/image" Target="media/image24.png"/><Relationship Id="rId39" Type="http://schemas.openxmlformats.org/officeDocument/2006/relationships/header" Target="header1.xml"/><Relationship Id="rId40" Type="http://schemas.openxmlformats.org/officeDocument/2006/relationships/footer" Target="footer1.xml"/><Relationship Id="rId41" Type="http://schemas.openxmlformats.org/officeDocument/2006/relationships/fontTable" Target="fontTable.xml"/><Relationship Id="rId4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8c5580bc5f38f86b16d920a34ebf4176">
  <xsd:schema xmlns:xsd="http://www.w3.org/2001/XMLSchema" xmlns:xs="http://www.w3.org/2001/XMLSchema" xmlns:p="http://schemas.microsoft.com/office/2006/metadata/properties" xmlns:ns3="c05bfcf6-161a-4012-bab6-aa68b8b9ab0d" targetNamespace="http://schemas.microsoft.com/office/2006/metadata/properties" ma:root="true" ma:fieldsID="4f6b23b6e487d615b27c96d8846d046f"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1189155-1667-4A6E-93EB-517E2817CA0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BBADE43-B96F-4628-8A35-09A3E6D8DE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B8F25A0-AD70-474A-8A94-1CB845A05E2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24</Pages>
  <Words>3080</Words>
  <Characters>17561</Characters>
  <Application>Microsoft Macintosh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Smith (1801879)</dc:creator>
  <cp:keywords/>
  <dc:description/>
  <cp:lastModifiedBy>James Smith</cp:lastModifiedBy>
  <cp:revision>2</cp:revision>
  <dcterms:created xsi:type="dcterms:W3CDTF">2020-04-17T12:41:00Z</dcterms:created>
  <dcterms:modified xsi:type="dcterms:W3CDTF">2020-04-17T12:41:00Z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