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55530D9" w14:textId="68393A55" w:rsidR="002F31AE" w:rsidRDefault="0029777E" w:rsidP="002F31AE">
      <w:pPr>
        <w:jc w:val="center"/>
        <w:rPr>
          <w:rFonts w:ascii="Arial" w:hAnsi="Arial" w:cs="Arial"/>
          <w:sz w:val="48"/>
          <w:szCs w:val="48"/>
        </w:rPr>
      </w:pPr>
      <w:r>
        <w:rPr>
          <w:rFonts w:ascii="Arial" w:hAnsi="Arial" w:cs="Arial"/>
          <w:sz w:val="48"/>
          <w:szCs w:val="48"/>
        </w:rPr>
        <w:t>BEng</w:t>
      </w:r>
      <w:r w:rsidR="002F31AE">
        <w:rPr>
          <w:rFonts w:ascii="Arial" w:hAnsi="Arial" w:cs="Arial"/>
          <w:sz w:val="48"/>
          <w:szCs w:val="48"/>
        </w:rPr>
        <w:t xml:space="preserve"> Electrical and Electronic Engineering</w:t>
      </w:r>
    </w:p>
    <w:p w14:paraId="703FDB42" w14:textId="77777777" w:rsidR="002F31AE" w:rsidRDefault="002F31AE" w:rsidP="002F31AE">
      <w:pPr>
        <w:jc w:val="center"/>
        <w:rPr>
          <w:rFonts w:ascii="Arial" w:hAnsi="Arial" w:cs="Arial"/>
          <w:sz w:val="48"/>
          <w:szCs w:val="48"/>
        </w:rPr>
      </w:pPr>
    </w:p>
    <w:p w14:paraId="5CCB586E" w14:textId="77777777" w:rsidR="002F31AE" w:rsidRDefault="002F31AE" w:rsidP="002F31AE">
      <w:pPr>
        <w:jc w:val="center"/>
        <w:rPr>
          <w:rFonts w:ascii="Arial" w:hAnsi="Arial" w:cs="Arial"/>
          <w:sz w:val="48"/>
          <w:szCs w:val="48"/>
        </w:rPr>
      </w:pPr>
    </w:p>
    <w:p w14:paraId="000C4BB5" w14:textId="77777777" w:rsidR="002F31AE" w:rsidRDefault="002F31AE" w:rsidP="002F31AE">
      <w:pPr>
        <w:jc w:val="center"/>
        <w:rPr>
          <w:rFonts w:ascii="Arial" w:hAnsi="Arial" w:cs="Arial"/>
          <w:sz w:val="48"/>
          <w:szCs w:val="48"/>
        </w:rPr>
      </w:pPr>
    </w:p>
    <w:p w14:paraId="72C106C3" w14:textId="0EA91A4A" w:rsidR="002F31AE" w:rsidRDefault="002F31AE" w:rsidP="002F31AE">
      <w:pPr>
        <w:jc w:val="center"/>
        <w:rPr>
          <w:rFonts w:ascii="Arial" w:hAnsi="Arial" w:cs="Arial"/>
          <w:sz w:val="48"/>
          <w:szCs w:val="48"/>
        </w:rPr>
      </w:pPr>
      <w:r>
        <w:rPr>
          <w:rFonts w:ascii="Arial" w:hAnsi="Arial" w:cs="Arial"/>
          <w:sz w:val="48"/>
          <w:szCs w:val="48"/>
        </w:rPr>
        <w:t>Electr</w:t>
      </w:r>
      <w:r w:rsidR="0029777E">
        <w:rPr>
          <w:rFonts w:ascii="Arial" w:hAnsi="Arial" w:cs="Arial"/>
          <w:sz w:val="48"/>
          <w:szCs w:val="48"/>
        </w:rPr>
        <w:t>onic Systems Design</w:t>
      </w:r>
    </w:p>
    <w:p w14:paraId="722D66E4" w14:textId="77777777" w:rsidR="002F31AE" w:rsidRDefault="002F31AE" w:rsidP="002F31AE">
      <w:pPr>
        <w:jc w:val="center"/>
        <w:rPr>
          <w:rFonts w:ascii="Arial" w:hAnsi="Arial" w:cs="Arial"/>
          <w:sz w:val="48"/>
          <w:szCs w:val="48"/>
        </w:rPr>
      </w:pPr>
    </w:p>
    <w:p w14:paraId="52D130A3" w14:textId="2CE7580D" w:rsidR="002F31AE" w:rsidRDefault="0029777E" w:rsidP="002F31AE">
      <w:pPr>
        <w:jc w:val="center"/>
        <w:rPr>
          <w:rFonts w:ascii="Arial" w:hAnsi="Arial" w:cs="Arial"/>
          <w:sz w:val="48"/>
          <w:szCs w:val="48"/>
        </w:rPr>
      </w:pPr>
      <w:r>
        <w:rPr>
          <w:rFonts w:ascii="Arial" w:hAnsi="Arial" w:cs="Arial"/>
          <w:sz w:val="48"/>
          <w:szCs w:val="48"/>
        </w:rPr>
        <w:t>ACDA6002</w:t>
      </w:r>
    </w:p>
    <w:p w14:paraId="3E43C823" w14:textId="77777777" w:rsidR="002F31AE" w:rsidRDefault="002F31AE" w:rsidP="002F31AE">
      <w:pPr>
        <w:jc w:val="center"/>
        <w:rPr>
          <w:rFonts w:ascii="Arial" w:hAnsi="Arial" w:cs="Arial"/>
          <w:sz w:val="48"/>
          <w:szCs w:val="48"/>
        </w:rPr>
      </w:pPr>
    </w:p>
    <w:p w14:paraId="4961C845" w14:textId="03480BC0" w:rsidR="002F31AE" w:rsidRDefault="002F31AE" w:rsidP="002F31AE">
      <w:pPr>
        <w:jc w:val="center"/>
        <w:rPr>
          <w:rFonts w:ascii="Arial" w:hAnsi="Arial" w:cs="Arial"/>
          <w:sz w:val="48"/>
          <w:szCs w:val="48"/>
        </w:rPr>
      </w:pPr>
      <w:r>
        <w:rPr>
          <w:rFonts w:ascii="Arial" w:hAnsi="Arial" w:cs="Arial"/>
          <w:sz w:val="48"/>
          <w:szCs w:val="48"/>
        </w:rPr>
        <w:t xml:space="preserve">Assignment </w:t>
      </w:r>
      <w:r w:rsidR="002F6F0F">
        <w:rPr>
          <w:rFonts w:ascii="Arial" w:hAnsi="Arial" w:cs="Arial"/>
          <w:sz w:val="48"/>
          <w:szCs w:val="48"/>
        </w:rPr>
        <w:t>2</w:t>
      </w:r>
    </w:p>
    <w:p w14:paraId="1F9451AD" w14:textId="57C35147" w:rsidR="0029777E" w:rsidRDefault="002F6F0F" w:rsidP="002F31AE">
      <w:pPr>
        <w:jc w:val="center"/>
        <w:rPr>
          <w:rFonts w:ascii="Arial" w:hAnsi="Arial" w:cs="Arial"/>
          <w:sz w:val="48"/>
          <w:szCs w:val="48"/>
        </w:rPr>
      </w:pPr>
      <w:r>
        <w:rPr>
          <w:rFonts w:ascii="Arial" w:hAnsi="Arial" w:cs="Arial"/>
          <w:sz w:val="48"/>
          <w:szCs w:val="48"/>
        </w:rPr>
        <w:t>14 Day Weather and air Quality Measurement and Logging System</w:t>
      </w:r>
    </w:p>
    <w:p w14:paraId="474CEBF0" w14:textId="77777777" w:rsidR="002F31AE" w:rsidRPr="00295675" w:rsidRDefault="002F31AE" w:rsidP="002F31AE">
      <w:pPr>
        <w:rPr>
          <w:rFonts w:ascii="Arial" w:hAnsi="Arial" w:cs="Arial"/>
          <w:sz w:val="36"/>
          <w:szCs w:val="36"/>
        </w:rPr>
      </w:pPr>
    </w:p>
    <w:p w14:paraId="6D042D1A" w14:textId="77777777" w:rsidR="002F31AE" w:rsidRDefault="002F31AE" w:rsidP="002F31AE">
      <w:pPr>
        <w:jc w:val="center"/>
        <w:rPr>
          <w:rFonts w:ascii="Arial" w:hAnsi="Arial" w:cs="Arial"/>
          <w:sz w:val="48"/>
          <w:szCs w:val="48"/>
        </w:rPr>
      </w:pPr>
    </w:p>
    <w:p w14:paraId="54433342" w14:textId="77777777" w:rsidR="002F31AE" w:rsidRDefault="002F31AE" w:rsidP="002F31AE">
      <w:pPr>
        <w:rPr>
          <w:rFonts w:ascii="Arial" w:hAnsi="Arial" w:cs="Arial"/>
          <w:sz w:val="36"/>
          <w:szCs w:val="36"/>
        </w:rPr>
      </w:pPr>
    </w:p>
    <w:p w14:paraId="31124BB6" w14:textId="77777777" w:rsidR="002F31AE" w:rsidRDefault="002F31AE" w:rsidP="002F31AE">
      <w:pPr>
        <w:jc w:val="center"/>
        <w:rPr>
          <w:rFonts w:ascii="Arial" w:hAnsi="Arial" w:cs="Arial"/>
          <w:sz w:val="36"/>
          <w:szCs w:val="36"/>
        </w:rPr>
      </w:pPr>
    </w:p>
    <w:p w14:paraId="25EF4BB4" w14:textId="77777777" w:rsidR="002F31AE" w:rsidRDefault="002F31AE" w:rsidP="002F31AE">
      <w:pPr>
        <w:jc w:val="center"/>
        <w:rPr>
          <w:rFonts w:ascii="Arial" w:hAnsi="Arial" w:cs="Arial"/>
          <w:sz w:val="36"/>
          <w:szCs w:val="36"/>
        </w:rPr>
      </w:pPr>
      <w:r>
        <w:rPr>
          <w:rFonts w:ascii="Arial" w:hAnsi="Arial" w:cs="Arial"/>
          <w:sz w:val="36"/>
          <w:szCs w:val="36"/>
        </w:rPr>
        <w:t xml:space="preserve">John </w:t>
      </w:r>
      <w:r w:rsidRPr="00802589">
        <w:rPr>
          <w:rFonts w:ascii="Arial" w:hAnsi="Arial" w:cs="Arial"/>
          <w:sz w:val="36"/>
          <w:szCs w:val="36"/>
        </w:rPr>
        <w:t>Nigel</w:t>
      </w:r>
      <w:r>
        <w:rPr>
          <w:rFonts w:ascii="Arial" w:hAnsi="Arial" w:cs="Arial"/>
          <w:sz w:val="36"/>
          <w:szCs w:val="36"/>
        </w:rPr>
        <w:t xml:space="preserve"> James</w:t>
      </w:r>
    </w:p>
    <w:p w14:paraId="6837EFE9" w14:textId="77777777" w:rsidR="002F31AE" w:rsidRPr="00295675" w:rsidRDefault="002F31AE" w:rsidP="002F31AE">
      <w:pPr>
        <w:jc w:val="center"/>
        <w:rPr>
          <w:rFonts w:ascii="Arial" w:hAnsi="Arial" w:cs="Arial"/>
          <w:sz w:val="36"/>
          <w:szCs w:val="36"/>
        </w:rPr>
      </w:pPr>
      <w:r>
        <w:rPr>
          <w:rFonts w:ascii="Arial" w:hAnsi="Arial" w:cs="Arial"/>
          <w:sz w:val="36"/>
          <w:szCs w:val="36"/>
        </w:rPr>
        <w:t>1603327</w:t>
      </w:r>
    </w:p>
    <w:p w14:paraId="44FBAE56" w14:textId="77777777" w:rsidR="002F31AE" w:rsidRDefault="002F31AE" w:rsidP="002F31AE">
      <w:pPr>
        <w:jc w:val="center"/>
        <w:rPr>
          <w:rFonts w:ascii="Arial" w:hAnsi="Arial" w:cs="Arial"/>
          <w:sz w:val="48"/>
          <w:szCs w:val="48"/>
        </w:rPr>
      </w:pPr>
    </w:p>
    <w:p w14:paraId="065BFA47" w14:textId="77777777" w:rsidR="002F31AE" w:rsidRDefault="002F31AE" w:rsidP="002F31AE">
      <w:pPr>
        <w:jc w:val="center"/>
        <w:rPr>
          <w:rFonts w:ascii="Arial" w:hAnsi="Arial" w:cs="Arial"/>
          <w:sz w:val="48"/>
          <w:szCs w:val="48"/>
        </w:rPr>
      </w:pPr>
    </w:p>
    <w:p w14:paraId="119D31E3" w14:textId="77777777" w:rsidR="002F31AE" w:rsidRDefault="002F31AE" w:rsidP="002F31AE">
      <w:pPr>
        <w:jc w:val="center"/>
        <w:rPr>
          <w:rFonts w:ascii="Arial" w:hAnsi="Arial" w:cs="Arial"/>
          <w:sz w:val="48"/>
          <w:szCs w:val="48"/>
        </w:rPr>
      </w:pPr>
    </w:p>
    <w:p w14:paraId="568F9EDD" w14:textId="77777777" w:rsidR="002F31AE" w:rsidRDefault="002F31AE" w:rsidP="002F31AE">
      <w:pPr>
        <w:jc w:val="center"/>
        <w:rPr>
          <w:rFonts w:ascii="Arial" w:hAnsi="Arial" w:cs="Arial"/>
          <w:sz w:val="36"/>
          <w:szCs w:val="36"/>
        </w:rPr>
      </w:pPr>
    </w:p>
    <w:p w14:paraId="5ECE7679" w14:textId="77777777" w:rsidR="002F31AE" w:rsidRDefault="002F31AE" w:rsidP="002F31AE">
      <w:pPr>
        <w:jc w:val="center"/>
        <w:rPr>
          <w:rFonts w:ascii="Arial" w:hAnsi="Arial" w:cs="Arial"/>
          <w:sz w:val="36"/>
          <w:szCs w:val="36"/>
        </w:rPr>
      </w:pPr>
    </w:p>
    <w:p w14:paraId="31A3F944" w14:textId="77777777" w:rsidR="002F31AE" w:rsidRDefault="002F31AE" w:rsidP="002F31AE">
      <w:pPr>
        <w:jc w:val="center"/>
        <w:rPr>
          <w:rFonts w:ascii="Arial" w:hAnsi="Arial" w:cs="Arial"/>
          <w:sz w:val="36"/>
          <w:szCs w:val="36"/>
        </w:rPr>
      </w:pPr>
    </w:p>
    <w:p w14:paraId="7A9E8276" w14:textId="67A8F345" w:rsidR="002F31AE" w:rsidRDefault="0029777E" w:rsidP="002F31AE">
      <w:pPr>
        <w:jc w:val="center"/>
        <w:rPr>
          <w:rFonts w:ascii="Arial" w:hAnsi="Arial" w:cs="Arial"/>
          <w:sz w:val="36"/>
          <w:szCs w:val="36"/>
        </w:rPr>
      </w:pPr>
      <w:r>
        <w:rPr>
          <w:rFonts w:ascii="Arial" w:hAnsi="Arial" w:cs="Arial"/>
          <w:sz w:val="36"/>
          <w:szCs w:val="36"/>
        </w:rPr>
        <w:t>Dr Gary Jones</w:t>
      </w:r>
    </w:p>
    <w:p w14:paraId="2DFFE420" w14:textId="77777777" w:rsidR="002F31AE" w:rsidRDefault="002F31AE" w:rsidP="002F31AE">
      <w:pPr>
        <w:rPr>
          <w:rFonts w:ascii="Arial" w:eastAsiaTheme="minorEastAsia" w:hAnsi="Arial" w:cs="Arial"/>
          <w:b/>
          <w:bCs/>
          <w:u w:val="single"/>
        </w:rPr>
      </w:pPr>
    </w:p>
    <w:p w14:paraId="4CDF71D2" w14:textId="77777777" w:rsidR="002F31AE" w:rsidRDefault="002F31AE" w:rsidP="002F31AE">
      <w:pPr>
        <w:rPr>
          <w:rFonts w:ascii="Arial" w:eastAsiaTheme="minorEastAsia" w:hAnsi="Arial" w:cs="Arial"/>
          <w:b/>
          <w:bCs/>
          <w:u w:val="single"/>
        </w:rPr>
      </w:pPr>
    </w:p>
    <w:p w14:paraId="331E6918" w14:textId="77777777" w:rsidR="002F31AE" w:rsidRDefault="002F31AE" w:rsidP="002F31AE">
      <w:pPr>
        <w:rPr>
          <w:rFonts w:ascii="Arial" w:eastAsiaTheme="minorEastAsia" w:hAnsi="Arial" w:cs="Arial"/>
          <w:b/>
          <w:bCs/>
          <w:u w:val="single"/>
        </w:rPr>
      </w:pPr>
    </w:p>
    <w:p w14:paraId="30B29576" w14:textId="77777777" w:rsidR="002F31AE" w:rsidRDefault="002F31AE" w:rsidP="002F31AE">
      <w:pPr>
        <w:rPr>
          <w:rFonts w:ascii="Arial" w:eastAsiaTheme="minorEastAsia" w:hAnsi="Arial" w:cs="Arial"/>
          <w:b/>
          <w:bCs/>
          <w:u w:val="single"/>
        </w:rPr>
      </w:pPr>
    </w:p>
    <w:p w14:paraId="1F0D88A5" w14:textId="77777777" w:rsidR="006C5966" w:rsidRDefault="006C5966" w:rsidP="00F45E4A">
      <w:pPr>
        <w:rPr>
          <w:rFonts w:ascii="Arial" w:eastAsiaTheme="minorEastAsia" w:hAnsi="Arial" w:cs="Arial"/>
          <w:b/>
          <w:bCs/>
          <w:u w:val="single"/>
        </w:rPr>
      </w:pPr>
    </w:p>
    <w:p w14:paraId="5FAE5BBA" w14:textId="77777777" w:rsidR="006C5966" w:rsidRDefault="006C5966" w:rsidP="00F45E4A">
      <w:pPr>
        <w:rPr>
          <w:rFonts w:ascii="Arial" w:eastAsiaTheme="minorEastAsia" w:hAnsi="Arial" w:cs="Arial"/>
          <w:b/>
          <w:bCs/>
          <w:u w:val="single"/>
        </w:rPr>
      </w:pPr>
    </w:p>
    <w:p w14:paraId="14FD3B23" w14:textId="3B1D7679" w:rsidR="00FB370A" w:rsidRDefault="00FB370A" w:rsidP="00F45E4A">
      <w:pPr>
        <w:rPr>
          <w:rFonts w:ascii="Arial" w:eastAsiaTheme="minorEastAsia" w:hAnsi="Arial" w:cs="Arial"/>
          <w:b/>
          <w:bCs/>
          <w:sz w:val="20"/>
          <w:szCs w:val="20"/>
          <w:u w:val="single"/>
        </w:rPr>
      </w:pPr>
      <w:r>
        <w:rPr>
          <w:rFonts w:ascii="Arial" w:eastAsiaTheme="minorEastAsia" w:hAnsi="Arial" w:cs="Arial"/>
          <w:b/>
          <w:bCs/>
          <w:sz w:val="20"/>
          <w:szCs w:val="20"/>
          <w:u w:val="single"/>
        </w:rPr>
        <w:t>Contents</w:t>
      </w:r>
    </w:p>
    <w:p w14:paraId="7456D539" w14:textId="423EE0AC" w:rsidR="00FB370A" w:rsidRDefault="00FB370A" w:rsidP="00F45E4A">
      <w:pPr>
        <w:rPr>
          <w:rFonts w:ascii="Arial" w:eastAsiaTheme="minorEastAsia" w:hAnsi="Arial" w:cs="Arial"/>
          <w:b/>
          <w:bCs/>
          <w:sz w:val="20"/>
          <w:szCs w:val="20"/>
          <w:u w:val="single"/>
        </w:rPr>
      </w:pPr>
    </w:p>
    <w:p w14:paraId="013DEECB" w14:textId="5F15830B" w:rsidR="00FB370A" w:rsidRDefault="00FB370A" w:rsidP="00F45E4A">
      <w:pPr>
        <w:rPr>
          <w:rFonts w:ascii="Arial" w:eastAsiaTheme="minorEastAsia" w:hAnsi="Arial" w:cs="Arial"/>
          <w:sz w:val="20"/>
          <w:szCs w:val="20"/>
        </w:rPr>
      </w:pPr>
      <w:r>
        <w:rPr>
          <w:rFonts w:ascii="Arial" w:eastAsiaTheme="minorEastAsia" w:hAnsi="Arial" w:cs="Arial"/>
          <w:sz w:val="20"/>
          <w:szCs w:val="20"/>
        </w:rPr>
        <w:t>Introduction</w:t>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t>3</w:t>
      </w:r>
    </w:p>
    <w:p w14:paraId="57512DD6" w14:textId="4272E316" w:rsidR="00FB370A" w:rsidRDefault="00FB370A" w:rsidP="00F45E4A">
      <w:pPr>
        <w:rPr>
          <w:rFonts w:ascii="Arial" w:eastAsiaTheme="minorEastAsia" w:hAnsi="Arial" w:cs="Arial"/>
          <w:sz w:val="20"/>
          <w:szCs w:val="20"/>
        </w:rPr>
      </w:pPr>
      <w:r>
        <w:rPr>
          <w:rFonts w:ascii="Arial" w:eastAsiaTheme="minorEastAsia" w:hAnsi="Arial" w:cs="Arial"/>
          <w:sz w:val="20"/>
          <w:szCs w:val="20"/>
        </w:rPr>
        <w:t>Data Acquisition Systems</w:t>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t>4</w:t>
      </w:r>
    </w:p>
    <w:p w14:paraId="4C7EA1A0" w14:textId="7E240107" w:rsidR="00F414E6" w:rsidRDefault="00F414E6" w:rsidP="00F45E4A">
      <w:pPr>
        <w:rPr>
          <w:rFonts w:ascii="Arial" w:eastAsiaTheme="minorEastAsia" w:hAnsi="Arial" w:cs="Arial"/>
          <w:sz w:val="20"/>
          <w:szCs w:val="20"/>
        </w:rPr>
      </w:pPr>
      <w:r w:rsidRPr="00F414E6">
        <w:rPr>
          <w:rFonts w:ascii="Arial" w:eastAsiaTheme="minorEastAsia" w:hAnsi="Arial" w:cs="Arial"/>
          <w:sz w:val="20"/>
          <w:szCs w:val="20"/>
        </w:rPr>
        <w:t>Weather and Air Quality Monitoring and Logging Systems</w:t>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t>5</w:t>
      </w:r>
    </w:p>
    <w:p w14:paraId="0A7085C8" w14:textId="64DFE216" w:rsidR="00FB370A" w:rsidRDefault="00FB370A" w:rsidP="00F45E4A">
      <w:pPr>
        <w:rPr>
          <w:rFonts w:ascii="Arial" w:eastAsiaTheme="minorEastAsia" w:hAnsi="Arial" w:cs="Arial"/>
          <w:sz w:val="20"/>
          <w:szCs w:val="20"/>
        </w:rPr>
      </w:pPr>
      <w:r>
        <w:rPr>
          <w:rFonts w:ascii="Arial" w:eastAsiaTheme="minorEastAsia" w:hAnsi="Arial" w:cs="Arial"/>
          <w:sz w:val="20"/>
          <w:szCs w:val="20"/>
        </w:rPr>
        <w:t>Sensors</w:t>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t>6</w:t>
      </w:r>
    </w:p>
    <w:p w14:paraId="1A21ACBD" w14:textId="5EC9D436" w:rsidR="00EF72EC" w:rsidRDefault="00EF72EC" w:rsidP="00FB370A">
      <w:pPr>
        <w:pStyle w:val="ListParagraph"/>
        <w:numPr>
          <w:ilvl w:val="0"/>
          <w:numId w:val="9"/>
        </w:numPr>
        <w:rPr>
          <w:rFonts w:ascii="Arial" w:eastAsiaTheme="minorEastAsia" w:hAnsi="Arial" w:cs="Arial"/>
          <w:sz w:val="20"/>
          <w:szCs w:val="20"/>
        </w:rPr>
      </w:pPr>
      <w:r>
        <w:rPr>
          <w:rFonts w:ascii="Arial" w:eastAsiaTheme="minorEastAsia" w:hAnsi="Arial" w:cs="Arial"/>
          <w:sz w:val="20"/>
          <w:szCs w:val="20"/>
        </w:rPr>
        <w:t>Temperature</w:t>
      </w:r>
      <w:r w:rsidR="00437948">
        <w:rPr>
          <w:rFonts w:ascii="Arial" w:eastAsiaTheme="minorEastAsia" w:hAnsi="Arial" w:cs="Arial"/>
          <w:sz w:val="20"/>
          <w:szCs w:val="20"/>
        </w:rPr>
        <w:tab/>
      </w:r>
      <w:r w:rsidR="00437948">
        <w:rPr>
          <w:rFonts w:ascii="Arial" w:eastAsiaTheme="minorEastAsia" w:hAnsi="Arial" w:cs="Arial"/>
          <w:sz w:val="20"/>
          <w:szCs w:val="20"/>
        </w:rPr>
        <w:tab/>
      </w:r>
      <w:r w:rsidR="00437948">
        <w:rPr>
          <w:rFonts w:ascii="Arial" w:eastAsiaTheme="minorEastAsia" w:hAnsi="Arial" w:cs="Arial"/>
          <w:sz w:val="20"/>
          <w:szCs w:val="20"/>
        </w:rPr>
        <w:tab/>
      </w:r>
      <w:r w:rsidR="00437948">
        <w:rPr>
          <w:rFonts w:ascii="Arial" w:eastAsiaTheme="minorEastAsia" w:hAnsi="Arial" w:cs="Arial"/>
          <w:sz w:val="20"/>
          <w:szCs w:val="20"/>
        </w:rPr>
        <w:tab/>
      </w:r>
      <w:r w:rsidR="00437948">
        <w:rPr>
          <w:rFonts w:ascii="Arial" w:eastAsiaTheme="minorEastAsia" w:hAnsi="Arial" w:cs="Arial"/>
          <w:sz w:val="20"/>
          <w:szCs w:val="20"/>
        </w:rPr>
        <w:tab/>
      </w:r>
      <w:r w:rsidR="00437948">
        <w:rPr>
          <w:rFonts w:ascii="Arial" w:eastAsiaTheme="minorEastAsia" w:hAnsi="Arial" w:cs="Arial"/>
          <w:sz w:val="20"/>
          <w:szCs w:val="20"/>
        </w:rPr>
        <w:tab/>
      </w:r>
      <w:r w:rsidR="00437948">
        <w:rPr>
          <w:rFonts w:ascii="Arial" w:eastAsiaTheme="minorEastAsia" w:hAnsi="Arial" w:cs="Arial"/>
          <w:sz w:val="20"/>
          <w:szCs w:val="20"/>
        </w:rPr>
        <w:tab/>
      </w:r>
      <w:r w:rsidR="00437948">
        <w:rPr>
          <w:rFonts w:ascii="Arial" w:eastAsiaTheme="minorEastAsia" w:hAnsi="Arial" w:cs="Arial"/>
          <w:sz w:val="20"/>
          <w:szCs w:val="20"/>
        </w:rPr>
        <w:tab/>
      </w:r>
      <w:r w:rsidR="00437948">
        <w:rPr>
          <w:rFonts w:ascii="Arial" w:eastAsiaTheme="minorEastAsia" w:hAnsi="Arial" w:cs="Arial"/>
          <w:sz w:val="20"/>
          <w:szCs w:val="20"/>
        </w:rPr>
        <w:tab/>
        <w:t>9</w:t>
      </w:r>
    </w:p>
    <w:p w14:paraId="716091DB" w14:textId="25C0EB6D" w:rsidR="00EF72EC" w:rsidRDefault="00EF72EC" w:rsidP="00FB370A">
      <w:pPr>
        <w:pStyle w:val="ListParagraph"/>
        <w:numPr>
          <w:ilvl w:val="0"/>
          <w:numId w:val="9"/>
        </w:numPr>
        <w:rPr>
          <w:rFonts w:ascii="Arial" w:eastAsiaTheme="minorEastAsia" w:hAnsi="Arial" w:cs="Arial"/>
          <w:sz w:val="20"/>
          <w:szCs w:val="20"/>
        </w:rPr>
      </w:pPr>
      <w:r>
        <w:rPr>
          <w:rFonts w:ascii="Arial" w:eastAsiaTheme="minorEastAsia" w:hAnsi="Arial" w:cs="Arial"/>
          <w:sz w:val="20"/>
          <w:szCs w:val="20"/>
        </w:rPr>
        <w:t>Humidity</w:t>
      </w:r>
      <w:r w:rsidR="00437948">
        <w:rPr>
          <w:rFonts w:ascii="Arial" w:eastAsiaTheme="minorEastAsia" w:hAnsi="Arial" w:cs="Arial"/>
          <w:sz w:val="20"/>
          <w:szCs w:val="20"/>
        </w:rPr>
        <w:tab/>
      </w:r>
      <w:r w:rsidR="00437948">
        <w:rPr>
          <w:rFonts w:ascii="Arial" w:eastAsiaTheme="minorEastAsia" w:hAnsi="Arial" w:cs="Arial"/>
          <w:sz w:val="20"/>
          <w:szCs w:val="20"/>
        </w:rPr>
        <w:tab/>
      </w:r>
      <w:r w:rsidR="00437948">
        <w:rPr>
          <w:rFonts w:ascii="Arial" w:eastAsiaTheme="minorEastAsia" w:hAnsi="Arial" w:cs="Arial"/>
          <w:sz w:val="20"/>
          <w:szCs w:val="20"/>
        </w:rPr>
        <w:tab/>
      </w:r>
      <w:r w:rsidR="00437948">
        <w:rPr>
          <w:rFonts w:ascii="Arial" w:eastAsiaTheme="minorEastAsia" w:hAnsi="Arial" w:cs="Arial"/>
          <w:sz w:val="20"/>
          <w:szCs w:val="20"/>
        </w:rPr>
        <w:tab/>
      </w:r>
      <w:r w:rsidR="00437948">
        <w:rPr>
          <w:rFonts w:ascii="Arial" w:eastAsiaTheme="minorEastAsia" w:hAnsi="Arial" w:cs="Arial"/>
          <w:sz w:val="20"/>
          <w:szCs w:val="20"/>
        </w:rPr>
        <w:tab/>
      </w:r>
      <w:r w:rsidR="00437948">
        <w:rPr>
          <w:rFonts w:ascii="Arial" w:eastAsiaTheme="minorEastAsia" w:hAnsi="Arial" w:cs="Arial"/>
          <w:sz w:val="20"/>
          <w:szCs w:val="20"/>
        </w:rPr>
        <w:tab/>
      </w:r>
      <w:r w:rsidR="00437948">
        <w:rPr>
          <w:rFonts w:ascii="Arial" w:eastAsiaTheme="minorEastAsia" w:hAnsi="Arial" w:cs="Arial"/>
          <w:sz w:val="20"/>
          <w:szCs w:val="20"/>
        </w:rPr>
        <w:tab/>
      </w:r>
      <w:r w:rsidR="00437948">
        <w:rPr>
          <w:rFonts w:ascii="Arial" w:eastAsiaTheme="minorEastAsia" w:hAnsi="Arial" w:cs="Arial"/>
          <w:sz w:val="20"/>
          <w:szCs w:val="20"/>
        </w:rPr>
        <w:tab/>
      </w:r>
      <w:r w:rsidR="00437948">
        <w:rPr>
          <w:rFonts w:ascii="Arial" w:eastAsiaTheme="minorEastAsia" w:hAnsi="Arial" w:cs="Arial"/>
          <w:sz w:val="20"/>
          <w:szCs w:val="20"/>
        </w:rPr>
        <w:tab/>
        <w:t>12</w:t>
      </w:r>
    </w:p>
    <w:p w14:paraId="7B811DC6" w14:textId="049C7D99" w:rsidR="00EF72EC" w:rsidRDefault="00EF72EC" w:rsidP="00FB370A">
      <w:pPr>
        <w:pStyle w:val="ListParagraph"/>
        <w:numPr>
          <w:ilvl w:val="0"/>
          <w:numId w:val="9"/>
        </w:numPr>
        <w:rPr>
          <w:rFonts w:ascii="Arial" w:eastAsiaTheme="minorEastAsia" w:hAnsi="Arial" w:cs="Arial"/>
          <w:sz w:val="20"/>
          <w:szCs w:val="20"/>
        </w:rPr>
      </w:pPr>
      <w:r>
        <w:rPr>
          <w:rFonts w:ascii="Arial" w:eastAsiaTheme="minorEastAsia" w:hAnsi="Arial" w:cs="Arial"/>
          <w:sz w:val="20"/>
          <w:szCs w:val="20"/>
        </w:rPr>
        <w:t>Wind Speed &amp; Direction</w:t>
      </w:r>
      <w:r w:rsidR="00437948">
        <w:rPr>
          <w:rFonts w:ascii="Arial" w:eastAsiaTheme="minorEastAsia" w:hAnsi="Arial" w:cs="Arial"/>
          <w:sz w:val="20"/>
          <w:szCs w:val="20"/>
        </w:rPr>
        <w:tab/>
      </w:r>
      <w:r w:rsidR="00437948">
        <w:rPr>
          <w:rFonts w:ascii="Arial" w:eastAsiaTheme="minorEastAsia" w:hAnsi="Arial" w:cs="Arial"/>
          <w:sz w:val="20"/>
          <w:szCs w:val="20"/>
        </w:rPr>
        <w:tab/>
      </w:r>
      <w:r w:rsidR="00437948">
        <w:rPr>
          <w:rFonts w:ascii="Arial" w:eastAsiaTheme="minorEastAsia" w:hAnsi="Arial" w:cs="Arial"/>
          <w:sz w:val="20"/>
          <w:szCs w:val="20"/>
        </w:rPr>
        <w:tab/>
      </w:r>
      <w:r w:rsidR="00437948">
        <w:rPr>
          <w:rFonts w:ascii="Arial" w:eastAsiaTheme="minorEastAsia" w:hAnsi="Arial" w:cs="Arial"/>
          <w:sz w:val="20"/>
          <w:szCs w:val="20"/>
        </w:rPr>
        <w:tab/>
      </w:r>
      <w:r w:rsidR="00437948">
        <w:rPr>
          <w:rFonts w:ascii="Arial" w:eastAsiaTheme="minorEastAsia" w:hAnsi="Arial" w:cs="Arial"/>
          <w:sz w:val="20"/>
          <w:szCs w:val="20"/>
        </w:rPr>
        <w:tab/>
      </w:r>
      <w:r w:rsidR="00437948">
        <w:rPr>
          <w:rFonts w:ascii="Arial" w:eastAsiaTheme="minorEastAsia" w:hAnsi="Arial" w:cs="Arial"/>
          <w:sz w:val="20"/>
          <w:szCs w:val="20"/>
        </w:rPr>
        <w:tab/>
      </w:r>
      <w:r w:rsidR="00437948">
        <w:rPr>
          <w:rFonts w:ascii="Arial" w:eastAsiaTheme="minorEastAsia" w:hAnsi="Arial" w:cs="Arial"/>
          <w:sz w:val="20"/>
          <w:szCs w:val="20"/>
        </w:rPr>
        <w:tab/>
      </w:r>
      <w:r w:rsidR="00437948">
        <w:rPr>
          <w:rFonts w:ascii="Arial" w:eastAsiaTheme="minorEastAsia" w:hAnsi="Arial" w:cs="Arial"/>
          <w:sz w:val="20"/>
          <w:szCs w:val="20"/>
        </w:rPr>
        <w:tab/>
        <w:t>14</w:t>
      </w:r>
    </w:p>
    <w:p w14:paraId="0B4191D2" w14:textId="4692DBA5" w:rsidR="00EF72EC" w:rsidRDefault="00EF72EC" w:rsidP="00FB370A">
      <w:pPr>
        <w:pStyle w:val="ListParagraph"/>
        <w:numPr>
          <w:ilvl w:val="0"/>
          <w:numId w:val="9"/>
        </w:numPr>
        <w:rPr>
          <w:rFonts w:ascii="Arial" w:eastAsiaTheme="minorEastAsia" w:hAnsi="Arial" w:cs="Arial"/>
          <w:sz w:val="20"/>
          <w:szCs w:val="20"/>
        </w:rPr>
      </w:pPr>
      <w:r>
        <w:rPr>
          <w:rFonts w:ascii="Arial" w:eastAsiaTheme="minorEastAsia" w:hAnsi="Arial" w:cs="Arial"/>
          <w:sz w:val="20"/>
          <w:szCs w:val="20"/>
        </w:rPr>
        <w:t>Airborne particle Count</w:t>
      </w:r>
      <w:r w:rsidR="00437948">
        <w:rPr>
          <w:rFonts w:ascii="Arial" w:eastAsiaTheme="minorEastAsia" w:hAnsi="Arial" w:cs="Arial"/>
          <w:sz w:val="20"/>
          <w:szCs w:val="20"/>
        </w:rPr>
        <w:tab/>
      </w:r>
      <w:r w:rsidR="00437948">
        <w:rPr>
          <w:rFonts w:ascii="Arial" w:eastAsiaTheme="minorEastAsia" w:hAnsi="Arial" w:cs="Arial"/>
          <w:sz w:val="20"/>
          <w:szCs w:val="20"/>
        </w:rPr>
        <w:tab/>
      </w:r>
      <w:r w:rsidR="00437948">
        <w:rPr>
          <w:rFonts w:ascii="Arial" w:eastAsiaTheme="minorEastAsia" w:hAnsi="Arial" w:cs="Arial"/>
          <w:sz w:val="20"/>
          <w:szCs w:val="20"/>
        </w:rPr>
        <w:tab/>
      </w:r>
      <w:r w:rsidR="00437948">
        <w:rPr>
          <w:rFonts w:ascii="Arial" w:eastAsiaTheme="minorEastAsia" w:hAnsi="Arial" w:cs="Arial"/>
          <w:sz w:val="20"/>
          <w:szCs w:val="20"/>
        </w:rPr>
        <w:tab/>
      </w:r>
      <w:r w:rsidR="00437948">
        <w:rPr>
          <w:rFonts w:ascii="Arial" w:eastAsiaTheme="minorEastAsia" w:hAnsi="Arial" w:cs="Arial"/>
          <w:sz w:val="20"/>
          <w:szCs w:val="20"/>
        </w:rPr>
        <w:tab/>
      </w:r>
      <w:r w:rsidR="00437948">
        <w:rPr>
          <w:rFonts w:ascii="Arial" w:eastAsiaTheme="minorEastAsia" w:hAnsi="Arial" w:cs="Arial"/>
          <w:sz w:val="20"/>
          <w:szCs w:val="20"/>
        </w:rPr>
        <w:tab/>
      </w:r>
      <w:r w:rsidR="00437948">
        <w:rPr>
          <w:rFonts w:ascii="Arial" w:eastAsiaTheme="minorEastAsia" w:hAnsi="Arial" w:cs="Arial"/>
          <w:sz w:val="20"/>
          <w:szCs w:val="20"/>
        </w:rPr>
        <w:tab/>
      </w:r>
      <w:r w:rsidR="00437948">
        <w:rPr>
          <w:rFonts w:ascii="Arial" w:eastAsiaTheme="minorEastAsia" w:hAnsi="Arial" w:cs="Arial"/>
          <w:sz w:val="20"/>
          <w:szCs w:val="20"/>
        </w:rPr>
        <w:tab/>
        <w:t>16</w:t>
      </w:r>
    </w:p>
    <w:p w14:paraId="5F1E1078" w14:textId="16FAAF5E" w:rsidR="00EF72EC" w:rsidRDefault="00EF72EC" w:rsidP="00FB370A">
      <w:pPr>
        <w:pStyle w:val="ListParagraph"/>
        <w:numPr>
          <w:ilvl w:val="0"/>
          <w:numId w:val="9"/>
        </w:numPr>
        <w:rPr>
          <w:rFonts w:ascii="Arial" w:eastAsiaTheme="minorEastAsia" w:hAnsi="Arial" w:cs="Arial"/>
          <w:sz w:val="20"/>
          <w:szCs w:val="20"/>
        </w:rPr>
      </w:pPr>
      <w:r>
        <w:rPr>
          <w:rFonts w:ascii="Arial" w:eastAsiaTheme="minorEastAsia" w:hAnsi="Arial" w:cs="Arial"/>
          <w:sz w:val="20"/>
          <w:szCs w:val="20"/>
        </w:rPr>
        <w:t>Sunlight brightness</w:t>
      </w:r>
      <w:r w:rsidR="00437948">
        <w:rPr>
          <w:rFonts w:ascii="Arial" w:eastAsiaTheme="minorEastAsia" w:hAnsi="Arial" w:cs="Arial"/>
          <w:sz w:val="20"/>
          <w:szCs w:val="20"/>
        </w:rPr>
        <w:tab/>
      </w:r>
      <w:r w:rsidR="00437948">
        <w:rPr>
          <w:rFonts w:ascii="Arial" w:eastAsiaTheme="minorEastAsia" w:hAnsi="Arial" w:cs="Arial"/>
          <w:sz w:val="20"/>
          <w:szCs w:val="20"/>
        </w:rPr>
        <w:tab/>
      </w:r>
      <w:r w:rsidR="00437948">
        <w:rPr>
          <w:rFonts w:ascii="Arial" w:eastAsiaTheme="minorEastAsia" w:hAnsi="Arial" w:cs="Arial"/>
          <w:sz w:val="20"/>
          <w:szCs w:val="20"/>
        </w:rPr>
        <w:tab/>
      </w:r>
      <w:r w:rsidR="00437948">
        <w:rPr>
          <w:rFonts w:ascii="Arial" w:eastAsiaTheme="minorEastAsia" w:hAnsi="Arial" w:cs="Arial"/>
          <w:sz w:val="20"/>
          <w:szCs w:val="20"/>
        </w:rPr>
        <w:tab/>
      </w:r>
      <w:r w:rsidR="00437948">
        <w:rPr>
          <w:rFonts w:ascii="Arial" w:eastAsiaTheme="minorEastAsia" w:hAnsi="Arial" w:cs="Arial"/>
          <w:sz w:val="20"/>
          <w:szCs w:val="20"/>
        </w:rPr>
        <w:tab/>
      </w:r>
      <w:r w:rsidR="00437948">
        <w:rPr>
          <w:rFonts w:ascii="Arial" w:eastAsiaTheme="minorEastAsia" w:hAnsi="Arial" w:cs="Arial"/>
          <w:sz w:val="20"/>
          <w:szCs w:val="20"/>
        </w:rPr>
        <w:tab/>
      </w:r>
      <w:r w:rsidR="00437948">
        <w:rPr>
          <w:rFonts w:ascii="Arial" w:eastAsiaTheme="minorEastAsia" w:hAnsi="Arial" w:cs="Arial"/>
          <w:sz w:val="20"/>
          <w:szCs w:val="20"/>
        </w:rPr>
        <w:tab/>
      </w:r>
      <w:r w:rsidR="00437948">
        <w:rPr>
          <w:rFonts w:ascii="Arial" w:eastAsiaTheme="minorEastAsia" w:hAnsi="Arial" w:cs="Arial"/>
          <w:sz w:val="20"/>
          <w:szCs w:val="20"/>
        </w:rPr>
        <w:tab/>
        <w:t>18</w:t>
      </w:r>
    </w:p>
    <w:p w14:paraId="070FBBE4" w14:textId="50554933" w:rsidR="00EF72EC" w:rsidRDefault="00EF72EC" w:rsidP="00FB370A">
      <w:pPr>
        <w:pStyle w:val="ListParagraph"/>
        <w:numPr>
          <w:ilvl w:val="0"/>
          <w:numId w:val="9"/>
        </w:numPr>
        <w:rPr>
          <w:rFonts w:ascii="Arial" w:eastAsiaTheme="minorEastAsia" w:hAnsi="Arial" w:cs="Arial"/>
          <w:sz w:val="20"/>
          <w:szCs w:val="20"/>
        </w:rPr>
      </w:pPr>
      <w:r>
        <w:rPr>
          <w:rFonts w:ascii="Arial" w:eastAsiaTheme="minorEastAsia" w:hAnsi="Arial" w:cs="Arial"/>
          <w:sz w:val="20"/>
          <w:szCs w:val="20"/>
        </w:rPr>
        <w:t>UV Levels</w:t>
      </w:r>
      <w:r w:rsidR="00437948">
        <w:rPr>
          <w:rFonts w:ascii="Arial" w:eastAsiaTheme="minorEastAsia" w:hAnsi="Arial" w:cs="Arial"/>
          <w:sz w:val="20"/>
          <w:szCs w:val="20"/>
        </w:rPr>
        <w:tab/>
      </w:r>
      <w:r w:rsidR="00437948">
        <w:rPr>
          <w:rFonts w:ascii="Arial" w:eastAsiaTheme="minorEastAsia" w:hAnsi="Arial" w:cs="Arial"/>
          <w:sz w:val="20"/>
          <w:szCs w:val="20"/>
        </w:rPr>
        <w:tab/>
      </w:r>
      <w:r w:rsidR="00437948">
        <w:rPr>
          <w:rFonts w:ascii="Arial" w:eastAsiaTheme="minorEastAsia" w:hAnsi="Arial" w:cs="Arial"/>
          <w:sz w:val="20"/>
          <w:szCs w:val="20"/>
        </w:rPr>
        <w:tab/>
      </w:r>
      <w:r w:rsidR="00437948">
        <w:rPr>
          <w:rFonts w:ascii="Arial" w:eastAsiaTheme="minorEastAsia" w:hAnsi="Arial" w:cs="Arial"/>
          <w:sz w:val="20"/>
          <w:szCs w:val="20"/>
        </w:rPr>
        <w:tab/>
      </w:r>
      <w:r w:rsidR="00437948">
        <w:rPr>
          <w:rFonts w:ascii="Arial" w:eastAsiaTheme="minorEastAsia" w:hAnsi="Arial" w:cs="Arial"/>
          <w:sz w:val="20"/>
          <w:szCs w:val="20"/>
        </w:rPr>
        <w:tab/>
      </w:r>
      <w:r w:rsidR="00437948">
        <w:rPr>
          <w:rFonts w:ascii="Arial" w:eastAsiaTheme="minorEastAsia" w:hAnsi="Arial" w:cs="Arial"/>
          <w:sz w:val="20"/>
          <w:szCs w:val="20"/>
        </w:rPr>
        <w:tab/>
      </w:r>
      <w:r w:rsidR="00437948">
        <w:rPr>
          <w:rFonts w:ascii="Arial" w:eastAsiaTheme="minorEastAsia" w:hAnsi="Arial" w:cs="Arial"/>
          <w:sz w:val="20"/>
          <w:szCs w:val="20"/>
        </w:rPr>
        <w:tab/>
      </w:r>
      <w:r w:rsidR="00437948">
        <w:rPr>
          <w:rFonts w:ascii="Arial" w:eastAsiaTheme="minorEastAsia" w:hAnsi="Arial" w:cs="Arial"/>
          <w:sz w:val="20"/>
          <w:szCs w:val="20"/>
        </w:rPr>
        <w:tab/>
      </w:r>
      <w:r w:rsidR="00437948">
        <w:rPr>
          <w:rFonts w:ascii="Arial" w:eastAsiaTheme="minorEastAsia" w:hAnsi="Arial" w:cs="Arial"/>
          <w:sz w:val="20"/>
          <w:szCs w:val="20"/>
        </w:rPr>
        <w:tab/>
        <w:t>20</w:t>
      </w:r>
    </w:p>
    <w:p w14:paraId="41F16106" w14:textId="4B87BF5F" w:rsidR="00EF72EC" w:rsidRDefault="00EF72EC" w:rsidP="00FB370A">
      <w:pPr>
        <w:pStyle w:val="ListParagraph"/>
        <w:numPr>
          <w:ilvl w:val="0"/>
          <w:numId w:val="9"/>
        </w:numPr>
        <w:rPr>
          <w:rFonts w:ascii="Arial" w:eastAsiaTheme="minorEastAsia" w:hAnsi="Arial" w:cs="Arial"/>
          <w:sz w:val="20"/>
          <w:szCs w:val="20"/>
        </w:rPr>
      </w:pPr>
      <w:r>
        <w:rPr>
          <w:rFonts w:ascii="Arial" w:eastAsiaTheme="minorEastAsia" w:hAnsi="Arial" w:cs="Arial"/>
          <w:sz w:val="20"/>
          <w:szCs w:val="20"/>
        </w:rPr>
        <w:t>GPS Position</w:t>
      </w:r>
      <w:r w:rsidR="00437948">
        <w:rPr>
          <w:rFonts w:ascii="Arial" w:eastAsiaTheme="minorEastAsia" w:hAnsi="Arial" w:cs="Arial"/>
          <w:sz w:val="20"/>
          <w:szCs w:val="20"/>
        </w:rPr>
        <w:tab/>
      </w:r>
      <w:r w:rsidR="00437948">
        <w:rPr>
          <w:rFonts w:ascii="Arial" w:eastAsiaTheme="minorEastAsia" w:hAnsi="Arial" w:cs="Arial"/>
          <w:sz w:val="20"/>
          <w:szCs w:val="20"/>
        </w:rPr>
        <w:tab/>
      </w:r>
      <w:r w:rsidR="00437948">
        <w:rPr>
          <w:rFonts w:ascii="Arial" w:eastAsiaTheme="minorEastAsia" w:hAnsi="Arial" w:cs="Arial"/>
          <w:sz w:val="20"/>
          <w:szCs w:val="20"/>
        </w:rPr>
        <w:tab/>
      </w:r>
      <w:r w:rsidR="00437948">
        <w:rPr>
          <w:rFonts w:ascii="Arial" w:eastAsiaTheme="minorEastAsia" w:hAnsi="Arial" w:cs="Arial"/>
          <w:sz w:val="20"/>
          <w:szCs w:val="20"/>
        </w:rPr>
        <w:tab/>
      </w:r>
      <w:r w:rsidR="00437948">
        <w:rPr>
          <w:rFonts w:ascii="Arial" w:eastAsiaTheme="minorEastAsia" w:hAnsi="Arial" w:cs="Arial"/>
          <w:sz w:val="20"/>
          <w:szCs w:val="20"/>
        </w:rPr>
        <w:tab/>
      </w:r>
      <w:r w:rsidR="00437948">
        <w:rPr>
          <w:rFonts w:ascii="Arial" w:eastAsiaTheme="minorEastAsia" w:hAnsi="Arial" w:cs="Arial"/>
          <w:sz w:val="20"/>
          <w:szCs w:val="20"/>
        </w:rPr>
        <w:tab/>
      </w:r>
      <w:r w:rsidR="00437948">
        <w:rPr>
          <w:rFonts w:ascii="Arial" w:eastAsiaTheme="minorEastAsia" w:hAnsi="Arial" w:cs="Arial"/>
          <w:sz w:val="20"/>
          <w:szCs w:val="20"/>
        </w:rPr>
        <w:tab/>
      </w:r>
      <w:r w:rsidR="00437948">
        <w:rPr>
          <w:rFonts w:ascii="Arial" w:eastAsiaTheme="minorEastAsia" w:hAnsi="Arial" w:cs="Arial"/>
          <w:sz w:val="20"/>
          <w:szCs w:val="20"/>
        </w:rPr>
        <w:tab/>
      </w:r>
      <w:r w:rsidR="00437948">
        <w:rPr>
          <w:rFonts w:ascii="Arial" w:eastAsiaTheme="minorEastAsia" w:hAnsi="Arial" w:cs="Arial"/>
          <w:sz w:val="20"/>
          <w:szCs w:val="20"/>
        </w:rPr>
        <w:tab/>
        <w:t>21</w:t>
      </w:r>
    </w:p>
    <w:p w14:paraId="4A9A6F1D" w14:textId="66EA77F8" w:rsidR="00DD07FD" w:rsidRDefault="00EF72EC" w:rsidP="00FB370A">
      <w:pPr>
        <w:pStyle w:val="ListParagraph"/>
        <w:numPr>
          <w:ilvl w:val="0"/>
          <w:numId w:val="9"/>
        </w:numPr>
        <w:rPr>
          <w:rFonts w:ascii="Arial" w:eastAsiaTheme="minorEastAsia" w:hAnsi="Arial" w:cs="Arial"/>
          <w:sz w:val="20"/>
          <w:szCs w:val="20"/>
        </w:rPr>
      </w:pPr>
      <w:r>
        <w:rPr>
          <w:rFonts w:ascii="Arial" w:eastAsiaTheme="minorEastAsia" w:hAnsi="Arial" w:cs="Arial"/>
          <w:sz w:val="20"/>
          <w:szCs w:val="20"/>
        </w:rPr>
        <w:t>VOC Levels</w:t>
      </w:r>
      <w:r w:rsidR="00DD07FD">
        <w:rPr>
          <w:rFonts w:ascii="Arial" w:eastAsiaTheme="minorEastAsia" w:hAnsi="Arial" w:cs="Arial"/>
          <w:sz w:val="20"/>
          <w:szCs w:val="20"/>
        </w:rPr>
        <w:tab/>
      </w:r>
      <w:r w:rsidR="00DD07FD">
        <w:rPr>
          <w:rFonts w:ascii="Arial" w:eastAsiaTheme="minorEastAsia" w:hAnsi="Arial" w:cs="Arial"/>
          <w:sz w:val="20"/>
          <w:szCs w:val="20"/>
        </w:rPr>
        <w:tab/>
      </w:r>
      <w:r w:rsidR="00DD07FD">
        <w:rPr>
          <w:rFonts w:ascii="Arial" w:eastAsiaTheme="minorEastAsia" w:hAnsi="Arial" w:cs="Arial"/>
          <w:sz w:val="20"/>
          <w:szCs w:val="20"/>
        </w:rPr>
        <w:tab/>
      </w:r>
      <w:r w:rsidR="00DD07FD">
        <w:rPr>
          <w:rFonts w:ascii="Arial" w:eastAsiaTheme="minorEastAsia" w:hAnsi="Arial" w:cs="Arial"/>
          <w:sz w:val="20"/>
          <w:szCs w:val="20"/>
        </w:rPr>
        <w:tab/>
      </w:r>
      <w:r w:rsidR="00DD07FD">
        <w:rPr>
          <w:rFonts w:ascii="Arial" w:eastAsiaTheme="minorEastAsia" w:hAnsi="Arial" w:cs="Arial"/>
          <w:sz w:val="20"/>
          <w:szCs w:val="20"/>
        </w:rPr>
        <w:tab/>
      </w:r>
      <w:r w:rsidR="00DD07FD">
        <w:rPr>
          <w:rFonts w:ascii="Arial" w:eastAsiaTheme="minorEastAsia" w:hAnsi="Arial" w:cs="Arial"/>
          <w:sz w:val="20"/>
          <w:szCs w:val="20"/>
        </w:rPr>
        <w:tab/>
      </w:r>
      <w:r w:rsidR="00DD07FD">
        <w:rPr>
          <w:rFonts w:ascii="Arial" w:eastAsiaTheme="minorEastAsia" w:hAnsi="Arial" w:cs="Arial"/>
          <w:sz w:val="20"/>
          <w:szCs w:val="20"/>
        </w:rPr>
        <w:tab/>
      </w:r>
      <w:r w:rsidR="00DD07FD">
        <w:rPr>
          <w:rFonts w:ascii="Arial" w:eastAsiaTheme="minorEastAsia" w:hAnsi="Arial" w:cs="Arial"/>
          <w:sz w:val="20"/>
          <w:szCs w:val="20"/>
        </w:rPr>
        <w:tab/>
      </w:r>
      <w:r w:rsidR="00DD07FD">
        <w:rPr>
          <w:rFonts w:ascii="Arial" w:eastAsiaTheme="minorEastAsia" w:hAnsi="Arial" w:cs="Arial"/>
          <w:sz w:val="20"/>
          <w:szCs w:val="20"/>
        </w:rPr>
        <w:tab/>
        <w:t>13</w:t>
      </w:r>
    </w:p>
    <w:p w14:paraId="371FA776" w14:textId="7A98ACDD" w:rsidR="00DD07FD" w:rsidRDefault="00DD07FD" w:rsidP="00DD07FD">
      <w:pPr>
        <w:rPr>
          <w:rFonts w:ascii="Arial" w:eastAsiaTheme="minorEastAsia" w:hAnsi="Arial" w:cs="Arial"/>
          <w:sz w:val="20"/>
          <w:szCs w:val="20"/>
        </w:rPr>
      </w:pPr>
      <w:r>
        <w:rPr>
          <w:rFonts w:ascii="Arial" w:eastAsiaTheme="minorEastAsia" w:hAnsi="Arial" w:cs="Arial"/>
          <w:sz w:val="20"/>
          <w:szCs w:val="20"/>
        </w:rPr>
        <w:t>Microcontroller Specification</w:t>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sidR="00437948">
        <w:rPr>
          <w:rFonts w:ascii="Arial" w:eastAsiaTheme="minorEastAsia" w:hAnsi="Arial" w:cs="Arial"/>
          <w:sz w:val="20"/>
          <w:szCs w:val="20"/>
        </w:rPr>
        <w:t>23</w:t>
      </w:r>
    </w:p>
    <w:p w14:paraId="2AC56DFF" w14:textId="01F2DA3D" w:rsidR="005512FA" w:rsidRDefault="005512FA" w:rsidP="00DD07FD">
      <w:pPr>
        <w:rPr>
          <w:rFonts w:ascii="Arial" w:eastAsiaTheme="minorEastAsia" w:hAnsi="Arial" w:cs="Arial"/>
          <w:sz w:val="20"/>
          <w:szCs w:val="20"/>
        </w:rPr>
      </w:pPr>
      <w:r>
        <w:rPr>
          <w:rFonts w:ascii="Arial" w:eastAsiaTheme="minorEastAsia" w:hAnsi="Arial" w:cs="Arial"/>
          <w:sz w:val="20"/>
          <w:szCs w:val="20"/>
        </w:rPr>
        <w:t>Proteus Design</w:t>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sidR="00437948">
        <w:rPr>
          <w:rFonts w:ascii="Arial" w:eastAsiaTheme="minorEastAsia" w:hAnsi="Arial" w:cs="Arial"/>
          <w:sz w:val="20"/>
          <w:szCs w:val="20"/>
        </w:rPr>
        <w:t>24</w:t>
      </w:r>
    </w:p>
    <w:p w14:paraId="6F177CD4" w14:textId="41299E8C" w:rsidR="00437948" w:rsidRDefault="00437948" w:rsidP="00437948">
      <w:pPr>
        <w:pStyle w:val="ListParagraph"/>
        <w:numPr>
          <w:ilvl w:val="0"/>
          <w:numId w:val="10"/>
        </w:numPr>
        <w:rPr>
          <w:rFonts w:ascii="Arial" w:eastAsiaTheme="minorEastAsia" w:hAnsi="Arial" w:cs="Arial"/>
          <w:sz w:val="20"/>
          <w:szCs w:val="20"/>
        </w:rPr>
      </w:pPr>
      <w:r>
        <w:rPr>
          <w:rFonts w:ascii="Arial" w:eastAsiaTheme="minorEastAsia" w:hAnsi="Arial" w:cs="Arial"/>
          <w:sz w:val="20"/>
          <w:szCs w:val="20"/>
        </w:rPr>
        <w:t>Temperature</w:t>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24</w:t>
      </w:r>
    </w:p>
    <w:p w14:paraId="731CCC0C" w14:textId="5FE9BA8E" w:rsidR="00437948" w:rsidRDefault="00437948" w:rsidP="00437948">
      <w:pPr>
        <w:pStyle w:val="ListParagraph"/>
        <w:numPr>
          <w:ilvl w:val="0"/>
          <w:numId w:val="10"/>
        </w:numPr>
        <w:rPr>
          <w:rFonts w:ascii="Arial" w:eastAsiaTheme="minorEastAsia" w:hAnsi="Arial" w:cs="Arial"/>
          <w:sz w:val="20"/>
          <w:szCs w:val="20"/>
        </w:rPr>
      </w:pPr>
      <w:r>
        <w:rPr>
          <w:rFonts w:ascii="Arial" w:eastAsiaTheme="minorEastAsia" w:hAnsi="Arial" w:cs="Arial"/>
          <w:sz w:val="20"/>
          <w:szCs w:val="20"/>
        </w:rPr>
        <w:t>Humidity</w:t>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25</w:t>
      </w:r>
    </w:p>
    <w:p w14:paraId="32CCCC17" w14:textId="49881BE2" w:rsidR="00437948" w:rsidRDefault="00437948" w:rsidP="00437948">
      <w:pPr>
        <w:pStyle w:val="ListParagraph"/>
        <w:numPr>
          <w:ilvl w:val="0"/>
          <w:numId w:val="10"/>
        </w:numPr>
        <w:rPr>
          <w:rFonts w:ascii="Arial" w:eastAsiaTheme="minorEastAsia" w:hAnsi="Arial" w:cs="Arial"/>
          <w:sz w:val="20"/>
          <w:szCs w:val="20"/>
        </w:rPr>
      </w:pPr>
      <w:r>
        <w:rPr>
          <w:rFonts w:ascii="Arial" w:eastAsiaTheme="minorEastAsia" w:hAnsi="Arial" w:cs="Arial"/>
          <w:sz w:val="20"/>
          <w:szCs w:val="20"/>
        </w:rPr>
        <w:t>Wind Speed &amp; Direction</w:t>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26</w:t>
      </w:r>
    </w:p>
    <w:p w14:paraId="75BE5F33" w14:textId="3923436F" w:rsidR="00437948" w:rsidRDefault="00437948" w:rsidP="00437948">
      <w:pPr>
        <w:pStyle w:val="ListParagraph"/>
        <w:numPr>
          <w:ilvl w:val="0"/>
          <w:numId w:val="10"/>
        </w:numPr>
        <w:rPr>
          <w:rFonts w:ascii="Arial" w:eastAsiaTheme="minorEastAsia" w:hAnsi="Arial" w:cs="Arial"/>
          <w:sz w:val="20"/>
          <w:szCs w:val="20"/>
        </w:rPr>
      </w:pPr>
      <w:r>
        <w:rPr>
          <w:rFonts w:ascii="Arial" w:eastAsiaTheme="minorEastAsia" w:hAnsi="Arial" w:cs="Arial"/>
          <w:sz w:val="20"/>
          <w:szCs w:val="20"/>
        </w:rPr>
        <w:t>Airborne particle Count</w:t>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26</w:t>
      </w:r>
    </w:p>
    <w:p w14:paraId="2357275B" w14:textId="1AE16F67" w:rsidR="00437948" w:rsidRDefault="00437948" w:rsidP="00437948">
      <w:pPr>
        <w:pStyle w:val="ListParagraph"/>
        <w:numPr>
          <w:ilvl w:val="0"/>
          <w:numId w:val="10"/>
        </w:numPr>
        <w:rPr>
          <w:rFonts w:ascii="Arial" w:eastAsiaTheme="minorEastAsia" w:hAnsi="Arial" w:cs="Arial"/>
          <w:sz w:val="20"/>
          <w:szCs w:val="20"/>
        </w:rPr>
      </w:pPr>
      <w:r>
        <w:rPr>
          <w:rFonts w:ascii="Arial" w:eastAsiaTheme="minorEastAsia" w:hAnsi="Arial" w:cs="Arial"/>
          <w:sz w:val="20"/>
          <w:szCs w:val="20"/>
        </w:rPr>
        <w:t>Sunlight brightness</w:t>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27</w:t>
      </w:r>
    </w:p>
    <w:p w14:paraId="618DA366" w14:textId="2C41849E" w:rsidR="00437948" w:rsidRDefault="00437948" w:rsidP="00437948">
      <w:pPr>
        <w:pStyle w:val="ListParagraph"/>
        <w:numPr>
          <w:ilvl w:val="0"/>
          <w:numId w:val="10"/>
        </w:numPr>
        <w:rPr>
          <w:rFonts w:ascii="Arial" w:eastAsiaTheme="minorEastAsia" w:hAnsi="Arial" w:cs="Arial"/>
          <w:sz w:val="20"/>
          <w:szCs w:val="20"/>
        </w:rPr>
      </w:pPr>
      <w:r>
        <w:rPr>
          <w:rFonts w:ascii="Arial" w:eastAsiaTheme="minorEastAsia" w:hAnsi="Arial" w:cs="Arial"/>
          <w:sz w:val="20"/>
          <w:szCs w:val="20"/>
        </w:rPr>
        <w:t>UV Levels</w:t>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27</w:t>
      </w:r>
    </w:p>
    <w:p w14:paraId="11C27BFD" w14:textId="5EFF5B22" w:rsidR="00437948" w:rsidRDefault="00437948" w:rsidP="00437948">
      <w:pPr>
        <w:pStyle w:val="ListParagraph"/>
        <w:numPr>
          <w:ilvl w:val="0"/>
          <w:numId w:val="10"/>
        </w:numPr>
        <w:rPr>
          <w:rFonts w:ascii="Arial" w:eastAsiaTheme="minorEastAsia" w:hAnsi="Arial" w:cs="Arial"/>
          <w:sz w:val="20"/>
          <w:szCs w:val="20"/>
        </w:rPr>
      </w:pPr>
      <w:r>
        <w:rPr>
          <w:rFonts w:ascii="Arial" w:eastAsiaTheme="minorEastAsia" w:hAnsi="Arial" w:cs="Arial"/>
          <w:sz w:val="20"/>
          <w:szCs w:val="20"/>
        </w:rPr>
        <w:t>GPS Position</w:t>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28</w:t>
      </w:r>
    </w:p>
    <w:p w14:paraId="2E5DD32A" w14:textId="44BB4CE5" w:rsidR="005512FA" w:rsidRDefault="00437948" w:rsidP="00437948">
      <w:pPr>
        <w:pStyle w:val="ListParagraph"/>
        <w:numPr>
          <w:ilvl w:val="0"/>
          <w:numId w:val="10"/>
        </w:numPr>
        <w:rPr>
          <w:rFonts w:ascii="Arial" w:eastAsiaTheme="minorEastAsia" w:hAnsi="Arial" w:cs="Arial"/>
          <w:sz w:val="20"/>
          <w:szCs w:val="20"/>
        </w:rPr>
      </w:pPr>
      <w:r>
        <w:rPr>
          <w:rFonts w:ascii="Arial" w:eastAsiaTheme="minorEastAsia" w:hAnsi="Arial" w:cs="Arial"/>
          <w:sz w:val="20"/>
          <w:szCs w:val="20"/>
        </w:rPr>
        <w:t>VOC Levels</w:t>
      </w:r>
      <w:r w:rsidR="005512FA">
        <w:rPr>
          <w:rFonts w:ascii="Arial" w:eastAsiaTheme="minorEastAsia" w:hAnsi="Arial" w:cs="Arial"/>
          <w:sz w:val="20"/>
          <w:szCs w:val="20"/>
        </w:rPr>
        <w:tab/>
      </w:r>
      <w:r w:rsidR="005512FA">
        <w:rPr>
          <w:rFonts w:ascii="Arial" w:eastAsiaTheme="minorEastAsia" w:hAnsi="Arial" w:cs="Arial"/>
          <w:sz w:val="20"/>
          <w:szCs w:val="20"/>
        </w:rPr>
        <w:tab/>
      </w:r>
      <w:r w:rsidR="005512FA">
        <w:rPr>
          <w:rFonts w:ascii="Arial" w:eastAsiaTheme="minorEastAsia" w:hAnsi="Arial" w:cs="Arial"/>
          <w:sz w:val="20"/>
          <w:szCs w:val="20"/>
        </w:rPr>
        <w:tab/>
      </w:r>
      <w:r w:rsidR="005512FA">
        <w:rPr>
          <w:rFonts w:ascii="Arial" w:eastAsiaTheme="minorEastAsia" w:hAnsi="Arial" w:cs="Arial"/>
          <w:sz w:val="20"/>
          <w:szCs w:val="20"/>
        </w:rPr>
        <w:tab/>
      </w:r>
      <w:r w:rsidR="005512FA">
        <w:rPr>
          <w:rFonts w:ascii="Arial" w:eastAsiaTheme="minorEastAsia" w:hAnsi="Arial" w:cs="Arial"/>
          <w:sz w:val="20"/>
          <w:szCs w:val="20"/>
        </w:rPr>
        <w:tab/>
      </w:r>
      <w:r w:rsidR="005512FA">
        <w:rPr>
          <w:rFonts w:ascii="Arial" w:eastAsiaTheme="minorEastAsia" w:hAnsi="Arial" w:cs="Arial"/>
          <w:sz w:val="20"/>
          <w:szCs w:val="20"/>
        </w:rPr>
        <w:tab/>
      </w:r>
      <w:r w:rsidR="005512FA">
        <w:rPr>
          <w:rFonts w:ascii="Arial" w:eastAsiaTheme="minorEastAsia" w:hAnsi="Arial" w:cs="Arial"/>
          <w:sz w:val="20"/>
          <w:szCs w:val="20"/>
        </w:rPr>
        <w:tab/>
      </w:r>
      <w:r w:rsidR="005512FA">
        <w:rPr>
          <w:rFonts w:ascii="Arial" w:eastAsiaTheme="minorEastAsia" w:hAnsi="Arial" w:cs="Arial"/>
          <w:sz w:val="20"/>
          <w:szCs w:val="20"/>
        </w:rPr>
        <w:tab/>
      </w:r>
      <w:r w:rsidR="005512FA">
        <w:rPr>
          <w:rFonts w:ascii="Arial" w:eastAsiaTheme="minorEastAsia" w:hAnsi="Arial" w:cs="Arial"/>
          <w:sz w:val="20"/>
          <w:szCs w:val="20"/>
        </w:rPr>
        <w:tab/>
      </w:r>
      <w:r>
        <w:rPr>
          <w:rFonts w:ascii="Arial" w:eastAsiaTheme="minorEastAsia" w:hAnsi="Arial" w:cs="Arial"/>
          <w:sz w:val="20"/>
          <w:szCs w:val="20"/>
        </w:rPr>
        <w:t>28</w:t>
      </w:r>
    </w:p>
    <w:p w14:paraId="5EBA2853" w14:textId="778B28DD" w:rsidR="005512FA" w:rsidRDefault="005512FA" w:rsidP="005512FA">
      <w:pPr>
        <w:pStyle w:val="ListParagraph"/>
        <w:numPr>
          <w:ilvl w:val="0"/>
          <w:numId w:val="10"/>
        </w:numPr>
        <w:rPr>
          <w:rFonts w:ascii="Arial" w:eastAsiaTheme="minorEastAsia" w:hAnsi="Arial" w:cs="Arial"/>
          <w:sz w:val="20"/>
          <w:szCs w:val="20"/>
        </w:rPr>
      </w:pPr>
      <w:r>
        <w:rPr>
          <w:rFonts w:ascii="Arial" w:eastAsiaTheme="minorEastAsia" w:hAnsi="Arial" w:cs="Arial"/>
          <w:sz w:val="20"/>
          <w:szCs w:val="20"/>
        </w:rPr>
        <w:t>Microcontroller and other devices</w:t>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t>2</w:t>
      </w:r>
      <w:r w:rsidR="00437948">
        <w:rPr>
          <w:rFonts w:ascii="Arial" w:eastAsiaTheme="minorEastAsia" w:hAnsi="Arial" w:cs="Arial"/>
          <w:sz w:val="20"/>
          <w:szCs w:val="20"/>
        </w:rPr>
        <w:t>8</w:t>
      </w:r>
    </w:p>
    <w:p w14:paraId="5D7474D7" w14:textId="00A2E6E3" w:rsidR="005512FA" w:rsidRPr="00187A3F" w:rsidRDefault="005512FA" w:rsidP="00187A3F">
      <w:pPr>
        <w:pStyle w:val="ListParagraph"/>
        <w:numPr>
          <w:ilvl w:val="0"/>
          <w:numId w:val="10"/>
        </w:numPr>
        <w:rPr>
          <w:rFonts w:ascii="Arial" w:eastAsiaTheme="minorEastAsia" w:hAnsi="Arial" w:cs="Arial"/>
          <w:sz w:val="20"/>
          <w:szCs w:val="20"/>
        </w:rPr>
      </w:pPr>
      <w:r>
        <w:rPr>
          <w:rFonts w:ascii="Arial" w:eastAsiaTheme="minorEastAsia" w:hAnsi="Arial" w:cs="Arial"/>
          <w:sz w:val="20"/>
          <w:szCs w:val="20"/>
        </w:rPr>
        <w:t>Full Proteus Schematic</w:t>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sidR="00437948">
        <w:rPr>
          <w:rFonts w:ascii="Arial" w:eastAsiaTheme="minorEastAsia" w:hAnsi="Arial" w:cs="Arial"/>
          <w:sz w:val="20"/>
          <w:szCs w:val="20"/>
        </w:rPr>
        <w:t>29</w:t>
      </w:r>
    </w:p>
    <w:p w14:paraId="18609187" w14:textId="732C414E" w:rsidR="00996B74" w:rsidRDefault="00996B74" w:rsidP="00996B74">
      <w:pPr>
        <w:rPr>
          <w:rFonts w:ascii="Arial" w:eastAsiaTheme="minorEastAsia" w:hAnsi="Arial" w:cs="Arial"/>
          <w:sz w:val="20"/>
          <w:szCs w:val="20"/>
        </w:rPr>
      </w:pPr>
      <w:r>
        <w:rPr>
          <w:rFonts w:ascii="Arial" w:eastAsiaTheme="minorEastAsia" w:hAnsi="Arial" w:cs="Arial"/>
          <w:sz w:val="20"/>
          <w:szCs w:val="20"/>
        </w:rPr>
        <w:t>Connector</w:t>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t>24</w:t>
      </w:r>
    </w:p>
    <w:p w14:paraId="080561BD" w14:textId="6D3EB982" w:rsidR="00996B74" w:rsidRDefault="00996B74" w:rsidP="00996B74">
      <w:pPr>
        <w:rPr>
          <w:rFonts w:ascii="Arial" w:eastAsiaTheme="minorEastAsia" w:hAnsi="Arial" w:cs="Arial"/>
          <w:sz w:val="20"/>
          <w:szCs w:val="20"/>
        </w:rPr>
      </w:pPr>
      <w:r>
        <w:rPr>
          <w:rFonts w:ascii="Arial" w:eastAsiaTheme="minorEastAsia" w:hAnsi="Arial" w:cs="Arial"/>
          <w:sz w:val="20"/>
          <w:szCs w:val="20"/>
        </w:rPr>
        <w:t>Battery</w:t>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t>25</w:t>
      </w:r>
    </w:p>
    <w:p w14:paraId="1A5F9F46" w14:textId="2EC2CFC2" w:rsidR="001C1655" w:rsidRDefault="001C1655" w:rsidP="00996B74">
      <w:pPr>
        <w:rPr>
          <w:rFonts w:ascii="Arial" w:eastAsiaTheme="minorEastAsia" w:hAnsi="Arial" w:cs="Arial"/>
          <w:sz w:val="20"/>
          <w:szCs w:val="20"/>
        </w:rPr>
      </w:pPr>
      <w:r>
        <w:rPr>
          <w:rFonts w:ascii="Arial" w:eastAsiaTheme="minorEastAsia" w:hAnsi="Arial" w:cs="Arial"/>
          <w:sz w:val="20"/>
          <w:szCs w:val="20"/>
        </w:rPr>
        <w:t>Container</w:t>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t>26</w:t>
      </w:r>
    </w:p>
    <w:p w14:paraId="02A900C0" w14:textId="77D96685" w:rsidR="001C1655" w:rsidRDefault="001C1655" w:rsidP="00996B74">
      <w:pPr>
        <w:rPr>
          <w:rFonts w:ascii="Arial" w:eastAsiaTheme="minorEastAsia" w:hAnsi="Arial" w:cs="Arial"/>
          <w:sz w:val="20"/>
          <w:szCs w:val="20"/>
        </w:rPr>
      </w:pPr>
      <w:r>
        <w:rPr>
          <w:rFonts w:ascii="Arial" w:eastAsiaTheme="minorEastAsia" w:hAnsi="Arial" w:cs="Arial"/>
          <w:sz w:val="20"/>
          <w:szCs w:val="20"/>
        </w:rPr>
        <w:t>Summary and Suggested Improvements</w:t>
      </w:r>
      <w:r w:rsidR="00900C1A">
        <w:rPr>
          <w:rFonts w:ascii="Arial" w:eastAsiaTheme="minorEastAsia" w:hAnsi="Arial" w:cs="Arial"/>
          <w:sz w:val="20"/>
          <w:szCs w:val="20"/>
        </w:rPr>
        <w:tab/>
      </w:r>
      <w:r w:rsidR="00900C1A">
        <w:rPr>
          <w:rFonts w:ascii="Arial" w:eastAsiaTheme="minorEastAsia" w:hAnsi="Arial" w:cs="Arial"/>
          <w:sz w:val="20"/>
          <w:szCs w:val="20"/>
        </w:rPr>
        <w:tab/>
      </w:r>
      <w:r w:rsidR="00900C1A">
        <w:rPr>
          <w:rFonts w:ascii="Arial" w:eastAsiaTheme="minorEastAsia" w:hAnsi="Arial" w:cs="Arial"/>
          <w:sz w:val="20"/>
          <w:szCs w:val="20"/>
        </w:rPr>
        <w:tab/>
      </w:r>
      <w:r w:rsidR="00900C1A">
        <w:rPr>
          <w:rFonts w:ascii="Arial" w:eastAsiaTheme="minorEastAsia" w:hAnsi="Arial" w:cs="Arial"/>
          <w:sz w:val="20"/>
          <w:szCs w:val="20"/>
        </w:rPr>
        <w:tab/>
      </w:r>
      <w:r w:rsidR="00900C1A">
        <w:rPr>
          <w:rFonts w:ascii="Arial" w:eastAsiaTheme="minorEastAsia" w:hAnsi="Arial" w:cs="Arial"/>
          <w:sz w:val="20"/>
          <w:szCs w:val="20"/>
        </w:rPr>
        <w:tab/>
      </w:r>
      <w:r w:rsidR="00900C1A">
        <w:rPr>
          <w:rFonts w:ascii="Arial" w:eastAsiaTheme="minorEastAsia" w:hAnsi="Arial" w:cs="Arial"/>
          <w:sz w:val="20"/>
          <w:szCs w:val="20"/>
        </w:rPr>
        <w:tab/>
      </w:r>
      <w:r w:rsidR="00900C1A">
        <w:rPr>
          <w:rFonts w:ascii="Arial" w:eastAsiaTheme="minorEastAsia" w:hAnsi="Arial" w:cs="Arial"/>
          <w:sz w:val="20"/>
          <w:szCs w:val="20"/>
        </w:rPr>
        <w:tab/>
        <w:t>27</w:t>
      </w:r>
    </w:p>
    <w:p w14:paraId="7E47DBCA" w14:textId="50A86DDB" w:rsidR="001C1655" w:rsidRDefault="001C1655" w:rsidP="00996B74">
      <w:pPr>
        <w:rPr>
          <w:rFonts w:ascii="Arial" w:eastAsiaTheme="minorEastAsia" w:hAnsi="Arial" w:cs="Arial"/>
          <w:sz w:val="20"/>
          <w:szCs w:val="20"/>
        </w:rPr>
      </w:pPr>
      <w:r>
        <w:rPr>
          <w:rFonts w:ascii="Arial" w:eastAsiaTheme="minorEastAsia" w:hAnsi="Arial" w:cs="Arial"/>
          <w:sz w:val="20"/>
          <w:szCs w:val="20"/>
        </w:rPr>
        <w:t>Contents</w:t>
      </w:r>
      <w:r w:rsidR="00900C1A">
        <w:rPr>
          <w:rFonts w:ascii="Arial" w:eastAsiaTheme="minorEastAsia" w:hAnsi="Arial" w:cs="Arial"/>
          <w:sz w:val="20"/>
          <w:szCs w:val="20"/>
        </w:rPr>
        <w:tab/>
      </w:r>
      <w:r w:rsidR="00900C1A">
        <w:rPr>
          <w:rFonts w:ascii="Arial" w:eastAsiaTheme="minorEastAsia" w:hAnsi="Arial" w:cs="Arial"/>
          <w:sz w:val="20"/>
          <w:szCs w:val="20"/>
        </w:rPr>
        <w:tab/>
      </w:r>
      <w:r w:rsidR="00900C1A">
        <w:rPr>
          <w:rFonts w:ascii="Arial" w:eastAsiaTheme="minorEastAsia" w:hAnsi="Arial" w:cs="Arial"/>
          <w:sz w:val="20"/>
          <w:szCs w:val="20"/>
        </w:rPr>
        <w:tab/>
      </w:r>
      <w:r w:rsidR="00900C1A">
        <w:rPr>
          <w:rFonts w:ascii="Arial" w:eastAsiaTheme="minorEastAsia" w:hAnsi="Arial" w:cs="Arial"/>
          <w:sz w:val="20"/>
          <w:szCs w:val="20"/>
        </w:rPr>
        <w:tab/>
      </w:r>
      <w:r w:rsidR="00900C1A">
        <w:rPr>
          <w:rFonts w:ascii="Arial" w:eastAsiaTheme="minorEastAsia" w:hAnsi="Arial" w:cs="Arial"/>
          <w:sz w:val="20"/>
          <w:szCs w:val="20"/>
        </w:rPr>
        <w:tab/>
      </w:r>
      <w:r w:rsidR="00900C1A">
        <w:rPr>
          <w:rFonts w:ascii="Arial" w:eastAsiaTheme="minorEastAsia" w:hAnsi="Arial" w:cs="Arial"/>
          <w:sz w:val="20"/>
          <w:szCs w:val="20"/>
        </w:rPr>
        <w:tab/>
      </w:r>
      <w:r w:rsidR="00900C1A">
        <w:rPr>
          <w:rFonts w:ascii="Arial" w:eastAsiaTheme="minorEastAsia" w:hAnsi="Arial" w:cs="Arial"/>
          <w:sz w:val="20"/>
          <w:szCs w:val="20"/>
        </w:rPr>
        <w:tab/>
      </w:r>
      <w:r w:rsidR="00900C1A">
        <w:rPr>
          <w:rFonts w:ascii="Arial" w:eastAsiaTheme="minorEastAsia" w:hAnsi="Arial" w:cs="Arial"/>
          <w:sz w:val="20"/>
          <w:szCs w:val="20"/>
        </w:rPr>
        <w:tab/>
      </w:r>
      <w:r w:rsidR="00900C1A">
        <w:rPr>
          <w:rFonts w:ascii="Arial" w:eastAsiaTheme="minorEastAsia" w:hAnsi="Arial" w:cs="Arial"/>
          <w:sz w:val="20"/>
          <w:szCs w:val="20"/>
        </w:rPr>
        <w:tab/>
      </w:r>
      <w:r w:rsidR="00900C1A">
        <w:rPr>
          <w:rFonts w:ascii="Arial" w:eastAsiaTheme="minorEastAsia" w:hAnsi="Arial" w:cs="Arial"/>
          <w:sz w:val="20"/>
          <w:szCs w:val="20"/>
        </w:rPr>
        <w:tab/>
        <w:t>28</w:t>
      </w:r>
    </w:p>
    <w:p w14:paraId="67322F2E" w14:textId="77777777" w:rsidR="00996B74" w:rsidRPr="00996B74" w:rsidRDefault="00996B74" w:rsidP="00996B74">
      <w:pPr>
        <w:rPr>
          <w:rFonts w:ascii="Arial" w:eastAsiaTheme="minorEastAsia" w:hAnsi="Arial" w:cs="Arial"/>
          <w:sz w:val="20"/>
          <w:szCs w:val="20"/>
        </w:rPr>
      </w:pPr>
    </w:p>
    <w:p w14:paraId="46EF9EFC" w14:textId="77777777" w:rsidR="005512FA" w:rsidRPr="005512FA" w:rsidRDefault="005512FA" w:rsidP="005512FA">
      <w:pPr>
        <w:rPr>
          <w:rFonts w:ascii="Arial" w:eastAsiaTheme="minorEastAsia" w:hAnsi="Arial" w:cs="Arial"/>
          <w:sz w:val="20"/>
          <w:szCs w:val="20"/>
        </w:rPr>
      </w:pPr>
    </w:p>
    <w:p w14:paraId="468DAFAD" w14:textId="22438285" w:rsidR="00FB370A" w:rsidRDefault="00F2231A" w:rsidP="00F45E4A">
      <w:pPr>
        <w:rPr>
          <w:rFonts w:ascii="Arial" w:eastAsiaTheme="minorEastAsia" w:hAnsi="Arial" w:cs="Arial"/>
          <w:sz w:val="20"/>
          <w:szCs w:val="20"/>
        </w:rPr>
      </w:pPr>
      <w:r>
        <w:rPr>
          <w:rFonts w:ascii="Arial" w:eastAsiaTheme="minorEastAsia" w:hAnsi="Arial" w:cs="Arial"/>
          <w:sz w:val="20"/>
          <w:szCs w:val="20"/>
        </w:rPr>
        <w:t>Fig 1</w:t>
      </w:r>
      <w:r>
        <w:rPr>
          <w:rFonts w:ascii="Arial" w:eastAsiaTheme="minorEastAsia" w:hAnsi="Arial" w:cs="Arial"/>
          <w:sz w:val="20"/>
          <w:szCs w:val="20"/>
        </w:rPr>
        <w:tab/>
      </w:r>
      <w:r w:rsidR="00437948">
        <w:rPr>
          <w:rFonts w:ascii="Arial" w:eastAsiaTheme="minorEastAsia" w:hAnsi="Arial" w:cs="Arial"/>
          <w:sz w:val="20"/>
          <w:szCs w:val="20"/>
        </w:rPr>
        <w:t>Temperature</w:t>
      </w:r>
      <w:r w:rsidR="00437948">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sidR="00437948">
        <w:rPr>
          <w:rFonts w:ascii="Arial" w:eastAsiaTheme="minorEastAsia" w:hAnsi="Arial" w:cs="Arial"/>
          <w:sz w:val="20"/>
          <w:szCs w:val="20"/>
        </w:rPr>
        <w:t>24</w:t>
      </w:r>
    </w:p>
    <w:p w14:paraId="28AC1407" w14:textId="0D15C576" w:rsidR="00F2231A" w:rsidRDefault="00F2231A" w:rsidP="00F45E4A">
      <w:pPr>
        <w:rPr>
          <w:rFonts w:ascii="Arial" w:eastAsiaTheme="minorEastAsia" w:hAnsi="Arial" w:cs="Arial"/>
          <w:sz w:val="20"/>
          <w:szCs w:val="20"/>
        </w:rPr>
      </w:pPr>
      <w:r>
        <w:rPr>
          <w:rFonts w:ascii="Arial" w:eastAsiaTheme="minorEastAsia" w:hAnsi="Arial" w:cs="Arial"/>
          <w:sz w:val="20"/>
          <w:szCs w:val="20"/>
        </w:rPr>
        <w:t>Fig 2</w:t>
      </w:r>
      <w:r>
        <w:rPr>
          <w:rFonts w:ascii="Arial" w:eastAsiaTheme="minorEastAsia" w:hAnsi="Arial" w:cs="Arial"/>
          <w:sz w:val="20"/>
          <w:szCs w:val="20"/>
        </w:rPr>
        <w:tab/>
      </w:r>
      <w:r w:rsidR="00437948">
        <w:rPr>
          <w:rFonts w:ascii="Arial" w:eastAsiaTheme="minorEastAsia" w:hAnsi="Arial" w:cs="Arial"/>
          <w:sz w:val="20"/>
          <w:szCs w:val="20"/>
        </w:rPr>
        <w:t>Humidity Schematic</w:t>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sidR="00437948">
        <w:rPr>
          <w:rFonts w:ascii="Arial" w:eastAsiaTheme="minorEastAsia" w:hAnsi="Arial" w:cs="Arial"/>
          <w:sz w:val="20"/>
          <w:szCs w:val="20"/>
        </w:rPr>
        <w:t>25</w:t>
      </w:r>
    </w:p>
    <w:p w14:paraId="16C7D6E5" w14:textId="1E283AF2" w:rsidR="00F2231A" w:rsidRDefault="00F2231A" w:rsidP="00F45E4A">
      <w:pPr>
        <w:rPr>
          <w:rFonts w:ascii="Arial" w:eastAsiaTheme="minorEastAsia" w:hAnsi="Arial" w:cs="Arial"/>
          <w:sz w:val="20"/>
          <w:szCs w:val="20"/>
        </w:rPr>
      </w:pPr>
      <w:r>
        <w:rPr>
          <w:rFonts w:ascii="Arial" w:eastAsiaTheme="minorEastAsia" w:hAnsi="Arial" w:cs="Arial"/>
          <w:sz w:val="20"/>
          <w:szCs w:val="20"/>
        </w:rPr>
        <w:t>Fig 3</w:t>
      </w:r>
      <w:r>
        <w:rPr>
          <w:rFonts w:ascii="Arial" w:eastAsiaTheme="minorEastAsia" w:hAnsi="Arial" w:cs="Arial"/>
          <w:sz w:val="20"/>
          <w:szCs w:val="20"/>
        </w:rPr>
        <w:tab/>
      </w:r>
      <w:r w:rsidR="00437948">
        <w:rPr>
          <w:rFonts w:ascii="Arial" w:eastAsiaTheme="minorEastAsia" w:hAnsi="Arial" w:cs="Arial"/>
          <w:sz w:val="20"/>
          <w:szCs w:val="20"/>
        </w:rPr>
        <w:t>Wind Speed &amp; Direction Schematic</w:t>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sidR="00437948">
        <w:rPr>
          <w:rFonts w:ascii="Arial" w:eastAsiaTheme="minorEastAsia" w:hAnsi="Arial" w:cs="Arial"/>
          <w:sz w:val="20"/>
          <w:szCs w:val="20"/>
        </w:rPr>
        <w:tab/>
      </w:r>
      <w:r w:rsidR="00437948">
        <w:rPr>
          <w:rFonts w:ascii="Arial" w:eastAsiaTheme="minorEastAsia" w:hAnsi="Arial" w:cs="Arial"/>
          <w:sz w:val="20"/>
          <w:szCs w:val="20"/>
        </w:rPr>
        <w:tab/>
        <w:t>25</w:t>
      </w:r>
    </w:p>
    <w:p w14:paraId="14B301F8" w14:textId="645FF29C" w:rsidR="00F2231A" w:rsidRDefault="00F2231A" w:rsidP="00F45E4A">
      <w:pPr>
        <w:rPr>
          <w:rFonts w:ascii="Arial" w:eastAsiaTheme="minorEastAsia" w:hAnsi="Arial" w:cs="Arial"/>
          <w:sz w:val="20"/>
          <w:szCs w:val="20"/>
        </w:rPr>
      </w:pPr>
      <w:r>
        <w:rPr>
          <w:rFonts w:ascii="Arial" w:eastAsiaTheme="minorEastAsia" w:hAnsi="Arial" w:cs="Arial"/>
          <w:sz w:val="20"/>
          <w:szCs w:val="20"/>
        </w:rPr>
        <w:t>Fig 4</w:t>
      </w:r>
      <w:r>
        <w:rPr>
          <w:rFonts w:ascii="Arial" w:eastAsiaTheme="minorEastAsia" w:hAnsi="Arial" w:cs="Arial"/>
          <w:sz w:val="20"/>
          <w:szCs w:val="20"/>
        </w:rPr>
        <w:tab/>
      </w:r>
      <w:r w:rsidR="00437948">
        <w:rPr>
          <w:rFonts w:ascii="Arial" w:eastAsiaTheme="minorEastAsia" w:hAnsi="Arial" w:cs="Arial"/>
          <w:sz w:val="20"/>
          <w:szCs w:val="20"/>
        </w:rPr>
        <w:t xml:space="preserve">Airborne Particle &amp; </w:t>
      </w:r>
      <w:r w:rsidR="00187A3F">
        <w:rPr>
          <w:rFonts w:ascii="Arial" w:eastAsiaTheme="minorEastAsia" w:hAnsi="Arial" w:cs="Arial"/>
          <w:sz w:val="20"/>
          <w:szCs w:val="20"/>
        </w:rPr>
        <w:t xml:space="preserve">GPS </w:t>
      </w:r>
      <w:r w:rsidR="00437948">
        <w:rPr>
          <w:rFonts w:ascii="Arial" w:eastAsiaTheme="minorEastAsia" w:hAnsi="Arial" w:cs="Arial"/>
          <w:sz w:val="20"/>
          <w:szCs w:val="20"/>
        </w:rPr>
        <w:t>Schematics</w:t>
      </w:r>
      <w:r w:rsidR="00437948">
        <w:rPr>
          <w:rFonts w:ascii="Arial" w:eastAsiaTheme="minorEastAsia" w:hAnsi="Arial" w:cs="Arial"/>
          <w:sz w:val="20"/>
          <w:szCs w:val="20"/>
        </w:rPr>
        <w:tab/>
      </w:r>
      <w:r w:rsidR="00437948">
        <w:rPr>
          <w:rFonts w:ascii="Arial" w:eastAsiaTheme="minorEastAsia" w:hAnsi="Arial" w:cs="Arial"/>
          <w:sz w:val="20"/>
          <w:szCs w:val="20"/>
        </w:rPr>
        <w:tab/>
      </w:r>
      <w:r w:rsidR="00437948">
        <w:rPr>
          <w:rFonts w:ascii="Arial" w:eastAsiaTheme="minorEastAsia" w:hAnsi="Arial" w:cs="Arial"/>
          <w:sz w:val="20"/>
          <w:szCs w:val="20"/>
        </w:rPr>
        <w:tab/>
      </w:r>
      <w:r w:rsidR="00437948">
        <w:rPr>
          <w:rFonts w:ascii="Arial" w:eastAsiaTheme="minorEastAsia" w:hAnsi="Arial" w:cs="Arial"/>
          <w:sz w:val="20"/>
          <w:szCs w:val="20"/>
        </w:rPr>
        <w:tab/>
      </w:r>
      <w:r w:rsidR="00437948">
        <w:rPr>
          <w:rFonts w:ascii="Arial" w:eastAsiaTheme="minorEastAsia" w:hAnsi="Arial" w:cs="Arial"/>
          <w:sz w:val="20"/>
          <w:szCs w:val="20"/>
        </w:rPr>
        <w:tab/>
      </w:r>
      <w:r w:rsidR="00437948">
        <w:rPr>
          <w:rFonts w:ascii="Arial" w:eastAsiaTheme="minorEastAsia" w:hAnsi="Arial" w:cs="Arial"/>
          <w:sz w:val="20"/>
          <w:szCs w:val="20"/>
        </w:rPr>
        <w:tab/>
        <w:t>26</w:t>
      </w:r>
    </w:p>
    <w:p w14:paraId="48812A3C" w14:textId="0D1A6375" w:rsidR="00F2231A" w:rsidRDefault="00F2231A" w:rsidP="00F45E4A">
      <w:pPr>
        <w:rPr>
          <w:rFonts w:ascii="Arial" w:eastAsiaTheme="minorEastAsia" w:hAnsi="Arial" w:cs="Arial"/>
          <w:sz w:val="20"/>
          <w:szCs w:val="20"/>
        </w:rPr>
      </w:pPr>
      <w:r>
        <w:rPr>
          <w:rFonts w:ascii="Arial" w:eastAsiaTheme="minorEastAsia" w:hAnsi="Arial" w:cs="Arial"/>
          <w:sz w:val="20"/>
          <w:szCs w:val="20"/>
        </w:rPr>
        <w:t>Fig 5</w:t>
      </w:r>
      <w:r>
        <w:rPr>
          <w:rFonts w:ascii="Arial" w:eastAsiaTheme="minorEastAsia" w:hAnsi="Arial" w:cs="Arial"/>
          <w:sz w:val="20"/>
          <w:szCs w:val="20"/>
        </w:rPr>
        <w:tab/>
      </w:r>
      <w:r w:rsidR="00187A3F">
        <w:rPr>
          <w:rFonts w:ascii="Arial" w:eastAsiaTheme="minorEastAsia" w:hAnsi="Arial" w:cs="Arial"/>
          <w:sz w:val="20"/>
          <w:szCs w:val="20"/>
        </w:rPr>
        <w:t>Sunlight</w:t>
      </w:r>
      <w:r w:rsidR="00437948" w:rsidRPr="00437948">
        <w:rPr>
          <w:rFonts w:ascii="Arial" w:eastAsiaTheme="minorEastAsia" w:hAnsi="Arial" w:cs="Arial"/>
          <w:sz w:val="20"/>
          <w:szCs w:val="20"/>
        </w:rPr>
        <w:t xml:space="preserve"> Schematic</w:t>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sidR="00187A3F">
        <w:rPr>
          <w:rFonts w:ascii="Arial" w:eastAsiaTheme="minorEastAsia" w:hAnsi="Arial" w:cs="Arial"/>
          <w:sz w:val="20"/>
          <w:szCs w:val="20"/>
        </w:rPr>
        <w:tab/>
      </w:r>
      <w:r w:rsidR="00437948">
        <w:rPr>
          <w:rFonts w:ascii="Arial" w:eastAsiaTheme="minorEastAsia" w:hAnsi="Arial" w:cs="Arial"/>
          <w:sz w:val="20"/>
          <w:szCs w:val="20"/>
        </w:rPr>
        <w:t>2</w:t>
      </w:r>
      <w:r w:rsidR="00187A3F">
        <w:rPr>
          <w:rFonts w:ascii="Arial" w:eastAsiaTheme="minorEastAsia" w:hAnsi="Arial" w:cs="Arial"/>
          <w:sz w:val="20"/>
          <w:szCs w:val="20"/>
        </w:rPr>
        <w:t>6</w:t>
      </w:r>
    </w:p>
    <w:p w14:paraId="63B76059" w14:textId="61FD3475" w:rsidR="00187A3F" w:rsidRDefault="00F2231A" w:rsidP="00F45E4A">
      <w:pPr>
        <w:rPr>
          <w:rFonts w:ascii="Arial" w:eastAsiaTheme="minorEastAsia" w:hAnsi="Arial" w:cs="Arial"/>
          <w:sz w:val="20"/>
          <w:szCs w:val="20"/>
        </w:rPr>
      </w:pPr>
      <w:r>
        <w:rPr>
          <w:rFonts w:ascii="Arial" w:eastAsiaTheme="minorEastAsia" w:hAnsi="Arial" w:cs="Arial"/>
          <w:sz w:val="20"/>
          <w:szCs w:val="20"/>
        </w:rPr>
        <w:t>Fig 6</w:t>
      </w:r>
      <w:r w:rsidR="00187A3F">
        <w:rPr>
          <w:rFonts w:ascii="Arial" w:eastAsiaTheme="minorEastAsia" w:hAnsi="Arial" w:cs="Arial"/>
          <w:sz w:val="20"/>
          <w:szCs w:val="20"/>
        </w:rPr>
        <w:tab/>
        <w:t>UV Schematic</w:t>
      </w:r>
      <w:r w:rsidR="00187A3F">
        <w:rPr>
          <w:rFonts w:ascii="Arial" w:eastAsiaTheme="minorEastAsia" w:hAnsi="Arial" w:cs="Arial"/>
          <w:sz w:val="20"/>
          <w:szCs w:val="20"/>
        </w:rPr>
        <w:tab/>
      </w:r>
      <w:r w:rsidR="00187A3F">
        <w:rPr>
          <w:rFonts w:ascii="Arial" w:eastAsiaTheme="minorEastAsia" w:hAnsi="Arial" w:cs="Arial"/>
          <w:sz w:val="20"/>
          <w:szCs w:val="20"/>
        </w:rPr>
        <w:tab/>
      </w:r>
      <w:r w:rsidR="00187A3F">
        <w:rPr>
          <w:rFonts w:ascii="Arial" w:eastAsiaTheme="minorEastAsia" w:hAnsi="Arial" w:cs="Arial"/>
          <w:sz w:val="20"/>
          <w:szCs w:val="20"/>
        </w:rPr>
        <w:tab/>
      </w:r>
      <w:r w:rsidR="00187A3F">
        <w:rPr>
          <w:rFonts w:ascii="Arial" w:eastAsiaTheme="minorEastAsia" w:hAnsi="Arial" w:cs="Arial"/>
          <w:sz w:val="20"/>
          <w:szCs w:val="20"/>
        </w:rPr>
        <w:tab/>
      </w:r>
      <w:r w:rsidR="00187A3F">
        <w:rPr>
          <w:rFonts w:ascii="Arial" w:eastAsiaTheme="minorEastAsia" w:hAnsi="Arial" w:cs="Arial"/>
          <w:sz w:val="20"/>
          <w:szCs w:val="20"/>
        </w:rPr>
        <w:tab/>
      </w:r>
      <w:r w:rsidR="00187A3F">
        <w:rPr>
          <w:rFonts w:ascii="Arial" w:eastAsiaTheme="minorEastAsia" w:hAnsi="Arial" w:cs="Arial"/>
          <w:sz w:val="20"/>
          <w:szCs w:val="20"/>
        </w:rPr>
        <w:tab/>
      </w:r>
      <w:r w:rsidR="00187A3F">
        <w:rPr>
          <w:rFonts w:ascii="Arial" w:eastAsiaTheme="minorEastAsia" w:hAnsi="Arial" w:cs="Arial"/>
          <w:sz w:val="20"/>
          <w:szCs w:val="20"/>
        </w:rPr>
        <w:tab/>
      </w:r>
      <w:r w:rsidR="00187A3F">
        <w:rPr>
          <w:rFonts w:ascii="Arial" w:eastAsiaTheme="minorEastAsia" w:hAnsi="Arial" w:cs="Arial"/>
          <w:sz w:val="20"/>
          <w:szCs w:val="20"/>
        </w:rPr>
        <w:tab/>
      </w:r>
      <w:r w:rsidR="00187A3F">
        <w:rPr>
          <w:rFonts w:ascii="Arial" w:eastAsiaTheme="minorEastAsia" w:hAnsi="Arial" w:cs="Arial"/>
          <w:sz w:val="20"/>
          <w:szCs w:val="20"/>
        </w:rPr>
        <w:tab/>
        <w:t>27</w:t>
      </w:r>
    </w:p>
    <w:p w14:paraId="66DE9711" w14:textId="0E584BFD" w:rsidR="00F2231A" w:rsidRDefault="00187A3F" w:rsidP="00F45E4A">
      <w:pPr>
        <w:rPr>
          <w:rFonts w:ascii="Arial" w:eastAsiaTheme="minorEastAsia" w:hAnsi="Arial" w:cs="Arial"/>
          <w:sz w:val="20"/>
          <w:szCs w:val="20"/>
        </w:rPr>
      </w:pPr>
      <w:r>
        <w:rPr>
          <w:rFonts w:ascii="Arial" w:eastAsiaTheme="minorEastAsia" w:hAnsi="Arial" w:cs="Arial"/>
          <w:sz w:val="20"/>
          <w:szCs w:val="20"/>
        </w:rPr>
        <w:t>Fig 7</w:t>
      </w:r>
      <w:r>
        <w:rPr>
          <w:rFonts w:ascii="Arial" w:eastAsiaTheme="minorEastAsia" w:hAnsi="Arial" w:cs="Arial"/>
          <w:sz w:val="20"/>
          <w:szCs w:val="20"/>
        </w:rPr>
        <w:tab/>
      </w:r>
      <w:r w:rsidRPr="00187A3F">
        <w:rPr>
          <w:rFonts w:ascii="Arial" w:eastAsiaTheme="minorEastAsia" w:hAnsi="Arial" w:cs="Arial"/>
          <w:sz w:val="20"/>
          <w:szCs w:val="20"/>
        </w:rPr>
        <w:t>VOC</w:t>
      </w:r>
      <w:r>
        <w:rPr>
          <w:rFonts w:ascii="Arial" w:eastAsiaTheme="minorEastAsia" w:hAnsi="Arial" w:cs="Arial"/>
          <w:sz w:val="20"/>
          <w:szCs w:val="20"/>
        </w:rPr>
        <w:t xml:space="preserve"> Schematic</w:t>
      </w:r>
      <w:r w:rsidR="00F2231A">
        <w:rPr>
          <w:rFonts w:ascii="Arial" w:eastAsiaTheme="minorEastAsia" w:hAnsi="Arial" w:cs="Arial"/>
          <w:sz w:val="20"/>
          <w:szCs w:val="20"/>
        </w:rPr>
        <w:tab/>
      </w:r>
      <w:r w:rsidR="00F2231A">
        <w:rPr>
          <w:rFonts w:ascii="Arial" w:eastAsiaTheme="minorEastAsia" w:hAnsi="Arial" w:cs="Arial"/>
          <w:sz w:val="20"/>
          <w:szCs w:val="20"/>
        </w:rPr>
        <w:tab/>
      </w:r>
      <w:r w:rsidR="00F2231A">
        <w:rPr>
          <w:rFonts w:ascii="Arial" w:eastAsiaTheme="minorEastAsia" w:hAnsi="Arial" w:cs="Arial"/>
          <w:sz w:val="20"/>
          <w:szCs w:val="20"/>
        </w:rPr>
        <w:tab/>
      </w:r>
      <w:r w:rsidR="00437948">
        <w:rPr>
          <w:rFonts w:ascii="Arial" w:eastAsiaTheme="minorEastAsia" w:hAnsi="Arial" w:cs="Arial"/>
          <w:sz w:val="20"/>
          <w:szCs w:val="20"/>
        </w:rPr>
        <w:tab/>
      </w:r>
      <w:r w:rsidR="00437948">
        <w:rPr>
          <w:rFonts w:ascii="Arial" w:eastAsiaTheme="minorEastAsia" w:hAnsi="Arial" w:cs="Arial"/>
          <w:sz w:val="20"/>
          <w:szCs w:val="20"/>
        </w:rPr>
        <w:tab/>
      </w:r>
      <w:r w:rsidR="00437948">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t>27</w:t>
      </w:r>
    </w:p>
    <w:p w14:paraId="41DB795A" w14:textId="2BE522F2" w:rsidR="00187A3F" w:rsidRDefault="00F2231A" w:rsidP="00F45E4A">
      <w:pPr>
        <w:rPr>
          <w:rFonts w:ascii="Arial" w:eastAsiaTheme="minorEastAsia" w:hAnsi="Arial" w:cs="Arial"/>
          <w:sz w:val="20"/>
          <w:szCs w:val="20"/>
        </w:rPr>
      </w:pPr>
      <w:r>
        <w:rPr>
          <w:rFonts w:ascii="Arial" w:eastAsiaTheme="minorEastAsia" w:hAnsi="Arial" w:cs="Arial"/>
          <w:sz w:val="20"/>
          <w:szCs w:val="20"/>
        </w:rPr>
        <w:t xml:space="preserve">Fig </w:t>
      </w:r>
      <w:r w:rsidR="00187A3F">
        <w:rPr>
          <w:rFonts w:ascii="Arial" w:eastAsiaTheme="minorEastAsia" w:hAnsi="Arial" w:cs="Arial"/>
          <w:sz w:val="20"/>
          <w:szCs w:val="20"/>
        </w:rPr>
        <w:t>8</w:t>
      </w:r>
      <w:r>
        <w:rPr>
          <w:rFonts w:ascii="Arial" w:eastAsiaTheme="minorEastAsia" w:hAnsi="Arial" w:cs="Arial"/>
          <w:sz w:val="20"/>
          <w:szCs w:val="20"/>
        </w:rPr>
        <w:tab/>
      </w:r>
      <w:r w:rsidR="00187A3F">
        <w:rPr>
          <w:rFonts w:ascii="Arial" w:eastAsiaTheme="minorEastAsia" w:hAnsi="Arial" w:cs="Arial"/>
          <w:sz w:val="20"/>
          <w:szCs w:val="20"/>
        </w:rPr>
        <w:t>PIC and Other Devices</w:t>
      </w:r>
      <w:r w:rsidR="00187A3F">
        <w:rPr>
          <w:rFonts w:ascii="Arial" w:eastAsiaTheme="minorEastAsia" w:hAnsi="Arial" w:cs="Arial"/>
          <w:sz w:val="20"/>
          <w:szCs w:val="20"/>
        </w:rPr>
        <w:tab/>
      </w:r>
      <w:r w:rsidR="00187A3F">
        <w:rPr>
          <w:rFonts w:ascii="Arial" w:eastAsiaTheme="minorEastAsia" w:hAnsi="Arial" w:cs="Arial"/>
          <w:sz w:val="20"/>
          <w:szCs w:val="20"/>
        </w:rPr>
        <w:tab/>
      </w:r>
      <w:r w:rsidR="00187A3F">
        <w:rPr>
          <w:rFonts w:ascii="Arial" w:eastAsiaTheme="minorEastAsia" w:hAnsi="Arial" w:cs="Arial"/>
          <w:sz w:val="20"/>
          <w:szCs w:val="20"/>
        </w:rPr>
        <w:tab/>
      </w:r>
      <w:r w:rsidR="00187A3F">
        <w:rPr>
          <w:rFonts w:ascii="Arial" w:eastAsiaTheme="minorEastAsia" w:hAnsi="Arial" w:cs="Arial"/>
          <w:sz w:val="20"/>
          <w:szCs w:val="20"/>
        </w:rPr>
        <w:tab/>
      </w:r>
      <w:r w:rsidR="00187A3F">
        <w:rPr>
          <w:rFonts w:ascii="Arial" w:eastAsiaTheme="minorEastAsia" w:hAnsi="Arial" w:cs="Arial"/>
          <w:sz w:val="20"/>
          <w:szCs w:val="20"/>
        </w:rPr>
        <w:tab/>
      </w:r>
      <w:r w:rsidR="00187A3F">
        <w:rPr>
          <w:rFonts w:ascii="Arial" w:eastAsiaTheme="minorEastAsia" w:hAnsi="Arial" w:cs="Arial"/>
          <w:sz w:val="20"/>
          <w:szCs w:val="20"/>
        </w:rPr>
        <w:tab/>
      </w:r>
      <w:r w:rsidR="00187A3F">
        <w:rPr>
          <w:rFonts w:ascii="Arial" w:eastAsiaTheme="minorEastAsia" w:hAnsi="Arial" w:cs="Arial"/>
          <w:sz w:val="20"/>
          <w:szCs w:val="20"/>
        </w:rPr>
        <w:tab/>
      </w:r>
      <w:r w:rsidR="00187A3F">
        <w:rPr>
          <w:rFonts w:ascii="Arial" w:eastAsiaTheme="minorEastAsia" w:hAnsi="Arial" w:cs="Arial"/>
          <w:sz w:val="20"/>
          <w:szCs w:val="20"/>
        </w:rPr>
        <w:tab/>
        <w:t>28</w:t>
      </w:r>
    </w:p>
    <w:p w14:paraId="3E624D82" w14:textId="57EEACB6" w:rsidR="00F2231A" w:rsidRDefault="00187A3F" w:rsidP="00F45E4A">
      <w:pPr>
        <w:rPr>
          <w:rFonts w:ascii="Arial" w:eastAsiaTheme="minorEastAsia" w:hAnsi="Arial" w:cs="Arial"/>
          <w:sz w:val="20"/>
          <w:szCs w:val="20"/>
        </w:rPr>
      </w:pPr>
      <w:r>
        <w:rPr>
          <w:rFonts w:ascii="Arial" w:eastAsiaTheme="minorEastAsia" w:hAnsi="Arial" w:cs="Arial"/>
          <w:sz w:val="20"/>
          <w:szCs w:val="20"/>
        </w:rPr>
        <w:t>Fig 9</w:t>
      </w:r>
      <w:r>
        <w:rPr>
          <w:rFonts w:ascii="Arial" w:eastAsiaTheme="minorEastAsia" w:hAnsi="Arial" w:cs="Arial"/>
          <w:sz w:val="20"/>
          <w:szCs w:val="20"/>
        </w:rPr>
        <w:tab/>
      </w:r>
      <w:r w:rsidR="00F2231A">
        <w:rPr>
          <w:rFonts w:ascii="Arial" w:eastAsiaTheme="minorEastAsia" w:hAnsi="Arial" w:cs="Arial"/>
          <w:sz w:val="20"/>
          <w:szCs w:val="20"/>
        </w:rPr>
        <w:t>Full Proteus operational schematic</w:t>
      </w:r>
      <w:r w:rsidR="00F2231A">
        <w:rPr>
          <w:rFonts w:ascii="Arial" w:eastAsiaTheme="minorEastAsia" w:hAnsi="Arial" w:cs="Arial"/>
          <w:sz w:val="20"/>
          <w:szCs w:val="20"/>
        </w:rPr>
        <w:tab/>
      </w:r>
      <w:r w:rsidR="00F2231A">
        <w:rPr>
          <w:rFonts w:ascii="Arial" w:eastAsiaTheme="minorEastAsia" w:hAnsi="Arial" w:cs="Arial"/>
          <w:sz w:val="20"/>
          <w:szCs w:val="20"/>
        </w:rPr>
        <w:tab/>
      </w:r>
      <w:r w:rsidR="00F2231A">
        <w:rPr>
          <w:rFonts w:ascii="Arial" w:eastAsiaTheme="minorEastAsia" w:hAnsi="Arial" w:cs="Arial"/>
          <w:sz w:val="20"/>
          <w:szCs w:val="20"/>
        </w:rPr>
        <w:tab/>
      </w:r>
      <w:r w:rsidR="00F2231A">
        <w:rPr>
          <w:rFonts w:ascii="Arial" w:eastAsiaTheme="minorEastAsia" w:hAnsi="Arial" w:cs="Arial"/>
          <w:sz w:val="20"/>
          <w:szCs w:val="20"/>
        </w:rPr>
        <w:tab/>
      </w:r>
      <w:r w:rsidR="00F2231A">
        <w:rPr>
          <w:rFonts w:ascii="Arial" w:eastAsiaTheme="minorEastAsia" w:hAnsi="Arial" w:cs="Arial"/>
          <w:sz w:val="20"/>
          <w:szCs w:val="20"/>
        </w:rPr>
        <w:tab/>
      </w:r>
      <w:r w:rsidR="00F2231A">
        <w:rPr>
          <w:rFonts w:ascii="Arial" w:eastAsiaTheme="minorEastAsia" w:hAnsi="Arial" w:cs="Arial"/>
          <w:sz w:val="20"/>
          <w:szCs w:val="20"/>
        </w:rPr>
        <w:tab/>
        <w:t>2</w:t>
      </w:r>
      <w:r>
        <w:rPr>
          <w:rFonts w:ascii="Arial" w:eastAsiaTheme="minorEastAsia" w:hAnsi="Arial" w:cs="Arial"/>
          <w:sz w:val="20"/>
          <w:szCs w:val="20"/>
        </w:rPr>
        <w:t>9</w:t>
      </w:r>
    </w:p>
    <w:p w14:paraId="5E3D90A4" w14:textId="61EF8F13" w:rsidR="00F2231A" w:rsidRDefault="00F2231A" w:rsidP="00F45E4A">
      <w:pPr>
        <w:rPr>
          <w:rFonts w:ascii="Arial" w:eastAsiaTheme="minorEastAsia" w:hAnsi="Arial" w:cs="Arial"/>
          <w:sz w:val="20"/>
          <w:szCs w:val="20"/>
        </w:rPr>
      </w:pPr>
      <w:r>
        <w:rPr>
          <w:rFonts w:ascii="Arial" w:eastAsiaTheme="minorEastAsia" w:hAnsi="Arial" w:cs="Arial"/>
          <w:sz w:val="20"/>
          <w:szCs w:val="20"/>
        </w:rPr>
        <w:t xml:space="preserve">Fig </w:t>
      </w:r>
      <w:r w:rsidR="00187A3F">
        <w:rPr>
          <w:rFonts w:ascii="Arial" w:eastAsiaTheme="minorEastAsia" w:hAnsi="Arial" w:cs="Arial"/>
          <w:sz w:val="20"/>
          <w:szCs w:val="20"/>
        </w:rPr>
        <w:t>10</w:t>
      </w:r>
      <w:r>
        <w:rPr>
          <w:rFonts w:ascii="Arial" w:eastAsiaTheme="minorEastAsia" w:hAnsi="Arial" w:cs="Arial"/>
          <w:sz w:val="20"/>
          <w:szCs w:val="20"/>
        </w:rPr>
        <w:tab/>
        <w:t>Easy PC Schematic</w:t>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sidR="00187A3F">
        <w:rPr>
          <w:rFonts w:ascii="Arial" w:eastAsiaTheme="minorEastAsia" w:hAnsi="Arial" w:cs="Arial"/>
          <w:sz w:val="20"/>
          <w:szCs w:val="20"/>
        </w:rPr>
        <w:t>30</w:t>
      </w:r>
    </w:p>
    <w:p w14:paraId="4AB18B45" w14:textId="0D7EB7BA" w:rsidR="00F2231A" w:rsidRDefault="00F2231A" w:rsidP="00F45E4A">
      <w:pPr>
        <w:rPr>
          <w:rFonts w:ascii="Arial" w:eastAsiaTheme="minorEastAsia" w:hAnsi="Arial" w:cs="Arial"/>
          <w:sz w:val="20"/>
          <w:szCs w:val="20"/>
        </w:rPr>
      </w:pPr>
      <w:r>
        <w:rPr>
          <w:rFonts w:ascii="Arial" w:eastAsiaTheme="minorEastAsia" w:hAnsi="Arial" w:cs="Arial"/>
          <w:sz w:val="20"/>
          <w:szCs w:val="20"/>
        </w:rPr>
        <w:t xml:space="preserve">Fig </w:t>
      </w:r>
      <w:r w:rsidR="00187A3F">
        <w:rPr>
          <w:rFonts w:ascii="Arial" w:eastAsiaTheme="minorEastAsia" w:hAnsi="Arial" w:cs="Arial"/>
          <w:sz w:val="20"/>
          <w:szCs w:val="20"/>
        </w:rPr>
        <w:t>11</w:t>
      </w:r>
      <w:r>
        <w:rPr>
          <w:rFonts w:ascii="Arial" w:eastAsiaTheme="minorEastAsia" w:hAnsi="Arial" w:cs="Arial"/>
          <w:sz w:val="20"/>
          <w:szCs w:val="20"/>
        </w:rPr>
        <w:tab/>
        <w:t>Easy PC 3D top</w:t>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sidR="00187A3F">
        <w:rPr>
          <w:rFonts w:ascii="Arial" w:eastAsiaTheme="minorEastAsia" w:hAnsi="Arial" w:cs="Arial"/>
          <w:sz w:val="20"/>
          <w:szCs w:val="20"/>
        </w:rPr>
        <w:t>30</w:t>
      </w:r>
    </w:p>
    <w:p w14:paraId="6C8E6BA0" w14:textId="6F5ABE25" w:rsidR="00F2231A" w:rsidRPr="00FB370A" w:rsidRDefault="00F2231A" w:rsidP="00F45E4A">
      <w:pPr>
        <w:rPr>
          <w:rFonts w:ascii="Arial" w:eastAsiaTheme="minorEastAsia" w:hAnsi="Arial" w:cs="Arial"/>
          <w:sz w:val="20"/>
          <w:szCs w:val="20"/>
        </w:rPr>
      </w:pPr>
      <w:r>
        <w:rPr>
          <w:rFonts w:ascii="Arial" w:eastAsiaTheme="minorEastAsia" w:hAnsi="Arial" w:cs="Arial"/>
          <w:sz w:val="20"/>
          <w:szCs w:val="20"/>
        </w:rPr>
        <w:t xml:space="preserve">Fig </w:t>
      </w:r>
      <w:r w:rsidR="00187A3F">
        <w:rPr>
          <w:rFonts w:ascii="Arial" w:eastAsiaTheme="minorEastAsia" w:hAnsi="Arial" w:cs="Arial"/>
          <w:sz w:val="20"/>
          <w:szCs w:val="20"/>
        </w:rPr>
        <w:t>12</w:t>
      </w:r>
      <w:r>
        <w:rPr>
          <w:rFonts w:ascii="Arial" w:eastAsiaTheme="minorEastAsia" w:hAnsi="Arial" w:cs="Arial"/>
          <w:sz w:val="20"/>
          <w:szCs w:val="20"/>
        </w:rPr>
        <w:tab/>
        <w:t>Easy PC 3D bottom</w:t>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Pr>
          <w:rFonts w:ascii="Arial" w:eastAsiaTheme="minorEastAsia" w:hAnsi="Arial" w:cs="Arial"/>
          <w:sz w:val="20"/>
          <w:szCs w:val="20"/>
        </w:rPr>
        <w:tab/>
      </w:r>
      <w:r w:rsidR="00187A3F">
        <w:rPr>
          <w:rFonts w:ascii="Arial" w:eastAsiaTheme="minorEastAsia" w:hAnsi="Arial" w:cs="Arial"/>
          <w:sz w:val="20"/>
          <w:szCs w:val="20"/>
        </w:rPr>
        <w:t>30</w:t>
      </w:r>
    </w:p>
    <w:p w14:paraId="0F716045" w14:textId="77777777" w:rsidR="00FB370A" w:rsidRDefault="00FB370A" w:rsidP="00F45E4A">
      <w:pPr>
        <w:rPr>
          <w:rFonts w:ascii="Arial" w:eastAsiaTheme="minorEastAsia" w:hAnsi="Arial" w:cs="Arial"/>
          <w:b/>
          <w:bCs/>
          <w:sz w:val="20"/>
          <w:szCs w:val="20"/>
          <w:u w:val="single"/>
        </w:rPr>
      </w:pPr>
    </w:p>
    <w:p w14:paraId="2014A3BA" w14:textId="04803490" w:rsidR="00FB370A" w:rsidRPr="00307CF9" w:rsidRDefault="00FB370A" w:rsidP="00307CF9">
      <w:pPr>
        <w:rPr>
          <w:rFonts w:ascii="Arial" w:eastAsiaTheme="minorEastAsia" w:hAnsi="Arial" w:cs="Arial"/>
          <w:sz w:val="20"/>
          <w:szCs w:val="20"/>
        </w:rPr>
      </w:pPr>
      <w:r w:rsidRPr="00307CF9">
        <w:rPr>
          <w:rFonts w:ascii="Arial" w:eastAsiaTheme="minorEastAsia" w:hAnsi="Arial" w:cs="Arial"/>
          <w:sz w:val="20"/>
          <w:szCs w:val="20"/>
        </w:rPr>
        <w:br w:type="page"/>
      </w:r>
    </w:p>
    <w:p w14:paraId="340B50BA" w14:textId="1A7BF28C" w:rsidR="00F45E4A" w:rsidRPr="00E27C4D" w:rsidRDefault="00F45E4A" w:rsidP="00F45E4A">
      <w:pPr>
        <w:rPr>
          <w:rFonts w:ascii="Arial" w:eastAsiaTheme="minorEastAsia" w:hAnsi="Arial" w:cs="Arial"/>
          <w:b/>
          <w:bCs/>
          <w:sz w:val="20"/>
          <w:szCs w:val="20"/>
          <w:u w:val="single"/>
        </w:rPr>
      </w:pPr>
      <w:r w:rsidRPr="00E27C4D">
        <w:rPr>
          <w:rFonts w:ascii="Arial" w:eastAsiaTheme="minorEastAsia" w:hAnsi="Arial" w:cs="Arial"/>
          <w:b/>
          <w:bCs/>
          <w:sz w:val="20"/>
          <w:szCs w:val="20"/>
          <w:u w:val="single"/>
        </w:rPr>
        <w:lastRenderedPageBreak/>
        <w:t>Introduction</w:t>
      </w:r>
    </w:p>
    <w:p w14:paraId="0D248A6A" w14:textId="77777777" w:rsidR="00F45E4A" w:rsidRDefault="00F45E4A" w:rsidP="002F31AE">
      <w:pPr>
        <w:rPr>
          <w:rFonts w:ascii="Arial" w:eastAsiaTheme="minorEastAsia" w:hAnsi="Arial" w:cs="Arial"/>
          <w:b/>
          <w:bCs/>
          <w:sz w:val="20"/>
          <w:szCs w:val="20"/>
          <w:u w:val="single"/>
        </w:rPr>
      </w:pPr>
    </w:p>
    <w:p w14:paraId="79102D6A" w14:textId="20C4C47F" w:rsidR="00802589" w:rsidRPr="00E27C4D" w:rsidRDefault="00802589" w:rsidP="002F31AE">
      <w:pPr>
        <w:rPr>
          <w:rFonts w:ascii="Arial" w:eastAsiaTheme="minorEastAsia" w:hAnsi="Arial" w:cs="Arial"/>
          <w:sz w:val="20"/>
          <w:szCs w:val="20"/>
        </w:rPr>
      </w:pPr>
      <w:r w:rsidRPr="00E27C4D">
        <w:rPr>
          <w:rFonts w:ascii="Arial" w:eastAsiaTheme="minorEastAsia" w:hAnsi="Arial" w:cs="Arial"/>
          <w:sz w:val="20"/>
          <w:szCs w:val="20"/>
        </w:rPr>
        <w:t xml:space="preserve">The requirement is to design a </w:t>
      </w:r>
      <w:r w:rsidR="00681CFC" w:rsidRPr="00E27C4D">
        <w:rPr>
          <w:rFonts w:ascii="Arial" w:eastAsiaTheme="minorEastAsia" w:hAnsi="Arial" w:cs="Arial"/>
          <w:sz w:val="20"/>
          <w:szCs w:val="20"/>
        </w:rPr>
        <w:t>microcontroller-based</w:t>
      </w:r>
      <w:r w:rsidRPr="00E27C4D">
        <w:rPr>
          <w:rFonts w:ascii="Arial" w:eastAsiaTheme="minorEastAsia" w:hAnsi="Arial" w:cs="Arial"/>
          <w:sz w:val="20"/>
          <w:szCs w:val="20"/>
        </w:rPr>
        <w:t xml:space="preserve"> </w:t>
      </w:r>
      <w:r w:rsidR="002F6F0F">
        <w:rPr>
          <w:rFonts w:ascii="Arial" w:eastAsiaTheme="minorEastAsia" w:hAnsi="Arial" w:cs="Arial"/>
          <w:sz w:val="20"/>
          <w:szCs w:val="20"/>
        </w:rPr>
        <w:t xml:space="preserve">weather air quality monitor and logger which takes measurements and logs the data over a </w:t>
      </w:r>
      <w:r w:rsidR="00A3594D">
        <w:rPr>
          <w:rFonts w:ascii="Arial" w:eastAsiaTheme="minorEastAsia" w:hAnsi="Arial" w:cs="Arial"/>
          <w:sz w:val="20"/>
          <w:szCs w:val="20"/>
        </w:rPr>
        <w:t>14-day</w:t>
      </w:r>
      <w:r w:rsidR="002F6F0F">
        <w:rPr>
          <w:rFonts w:ascii="Arial" w:eastAsiaTheme="minorEastAsia" w:hAnsi="Arial" w:cs="Arial"/>
          <w:sz w:val="20"/>
          <w:szCs w:val="20"/>
        </w:rPr>
        <w:t xml:space="preserve"> period.</w:t>
      </w:r>
    </w:p>
    <w:p w14:paraId="784B33EC" w14:textId="7813D2E0" w:rsidR="00802589" w:rsidRPr="00E27C4D" w:rsidRDefault="00802589" w:rsidP="002F31AE">
      <w:pPr>
        <w:rPr>
          <w:rFonts w:ascii="Arial" w:eastAsiaTheme="minorEastAsia" w:hAnsi="Arial" w:cs="Arial"/>
          <w:sz w:val="20"/>
          <w:szCs w:val="20"/>
        </w:rPr>
      </w:pPr>
    </w:p>
    <w:p w14:paraId="434B5060" w14:textId="33453FB8" w:rsidR="00802589" w:rsidRPr="00E27C4D" w:rsidRDefault="002F6F0F" w:rsidP="002F31AE">
      <w:pPr>
        <w:rPr>
          <w:rFonts w:ascii="Arial" w:eastAsiaTheme="minorEastAsia" w:hAnsi="Arial" w:cs="Arial"/>
          <w:sz w:val="20"/>
          <w:szCs w:val="20"/>
        </w:rPr>
      </w:pPr>
      <w:r>
        <w:rPr>
          <w:rFonts w:ascii="Arial" w:eastAsiaTheme="minorEastAsia" w:hAnsi="Arial" w:cs="Arial"/>
          <w:sz w:val="20"/>
          <w:szCs w:val="20"/>
        </w:rPr>
        <w:t>The data acquisition system is intended for use by amateur weather forecasters to aid in their predictions. The system must be portable</w:t>
      </w:r>
      <w:r w:rsidR="00681CFC">
        <w:rPr>
          <w:rFonts w:ascii="Arial" w:eastAsiaTheme="minorEastAsia" w:hAnsi="Arial" w:cs="Arial"/>
          <w:sz w:val="20"/>
          <w:szCs w:val="20"/>
        </w:rPr>
        <w:t xml:space="preserve"> and</w:t>
      </w:r>
      <w:r>
        <w:rPr>
          <w:rFonts w:ascii="Arial" w:eastAsiaTheme="minorEastAsia" w:hAnsi="Arial" w:cs="Arial"/>
          <w:sz w:val="20"/>
          <w:szCs w:val="20"/>
        </w:rPr>
        <w:t xml:space="preserve"> adaptable for any number of potential monitoring sites.</w:t>
      </w:r>
    </w:p>
    <w:p w14:paraId="4D69CD35" w14:textId="6EF241EB" w:rsidR="00802589" w:rsidRPr="00E27C4D" w:rsidRDefault="00802589" w:rsidP="002F31AE">
      <w:pPr>
        <w:rPr>
          <w:rFonts w:ascii="Arial" w:eastAsiaTheme="minorEastAsia" w:hAnsi="Arial" w:cs="Arial"/>
          <w:sz w:val="20"/>
          <w:szCs w:val="20"/>
        </w:rPr>
      </w:pPr>
    </w:p>
    <w:p w14:paraId="5ED7C224" w14:textId="25F5F89E" w:rsidR="00802589" w:rsidRPr="00E27C4D" w:rsidRDefault="00802589" w:rsidP="002F31AE">
      <w:pPr>
        <w:rPr>
          <w:rFonts w:ascii="Arial" w:eastAsiaTheme="minorEastAsia" w:hAnsi="Arial" w:cs="Arial"/>
          <w:sz w:val="20"/>
          <w:szCs w:val="20"/>
        </w:rPr>
      </w:pPr>
      <w:r w:rsidRPr="00E27C4D">
        <w:rPr>
          <w:rFonts w:ascii="Arial" w:eastAsiaTheme="minorEastAsia" w:hAnsi="Arial" w:cs="Arial"/>
          <w:sz w:val="20"/>
          <w:szCs w:val="20"/>
        </w:rPr>
        <w:t xml:space="preserve">The following data will be acquired during </w:t>
      </w:r>
      <w:r w:rsidR="00E76E92">
        <w:rPr>
          <w:rFonts w:ascii="Arial" w:eastAsiaTheme="minorEastAsia" w:hAnsi="Arial" w:cs="Arial"/>
          <w:sz w:val="20"/>
          <w:szCs w:val="20"/>
        </w:rPr>
        <w:t xml:space="preserve">the 14-day </w:t>
      </w:r>
      <w:r w:rsidR="00A3594D">
        <w:rPr>
          <w:rFonts w:ascii="Arial" w:eastAsiaTheme="minorEastAsia" w:hAnsi="Arial" w:cs="Arial"/>
          <w:sz w:val="20"/>
          <w:szCs w:val="20"/>
        </w:rPr>
        <w:t>cycle: -</w:t>
      </w:r>
    </w:p>
    <w:p w14:paraId="53D07497" w14:textId="7F15A4D6" w:rsidR="00802589" w:rsidRPr="00E27C4D" w:rsidRDefault="00802589" w:rsidP="002F31AE">
      <w:pPr>
        <w:rPr>
          <w:rFonts w:ascii="Arial" w:eastAsiaTheme="minorEastAsia" w:hAnsi="Arial" w:cs="Arial"/>
          <w:sz w:val="20"/>
          <w:szCs w:val="20"/>
        </w:rPr>
      </w:pPr>
    </w:p>
    <w:p w14:paraId="08EB6AA0" w14:textId="05D615A0" w:rsidR="00802589" w:rsidRDefault="00E76E92" w:rsidP="00802589">
      <w:pPr>
        <w:pStyle w:val="ListParagraph"/>
        <w:numPr>
          <w:ilvl w:val="0"/>
          <w:numId w:val="2"/>
        </w:numPr>
        <w:rPr>
          <w:rFonts w:ascii="Arial" w:eastAsiaTheme="minorEastAsia" w:hAnsi="Arial" w:cs="Arial"/>
          <w:sz w:val="20"/>
          <w:szCs w:val="20"/>
        </w:rPr>
      </w:pPr>
      <w:r>
        <w:rPr>
          <w:rFonts w:ascii="Arial" w:eastAsiaTheme="minorEastAsia" w:hAnsi="Arial" w:cs="Arial"/>
          <w:sz w:val="20"/>
          <w:szCs w:val="20"/>
        </w:rPr>
        <w:t>Temperature</w:t>
      </w:r>
    </w:p>
    <w:p w14:paraId="2386D44C" w14:textId="77777777" w:rsidR="00E76E92" w:rsidRDefault="00E76E92" w:rsidP="00802589">
      <w:pPr>
        <w:pStyle w:val="ListParagraph"/>
        <w:numPr>
          <w:ilvl w:val="0"/>
          <w:numId w:val="2"/>
        </w:numPr>
        <w:rPr>
          <w:rFonts w:ascii="Arial" w:eastAsiaTheme="minorEastAsia" w:hAnsi="Arial" w:cs="Arial"/>
          <w:sz w:val="20"/>
          <w:szCs w:val="20"/>
        </w:rPr>
      </w:pPr>
      <w:r>
        <w:rPr>
          <w:rFonts w:ascii="Arial" w:eastAsiaTheme="minorEastAsia" w:hAnsi="Arial" w:cs="Arial"/>
          <w:sz w:val="20"/>
          <w:szCs w:val="20"/>
        </w:rPr>
        <w:t>Humidity</w:t>
      </w:r>
    </w:p>
    <w:p w14:paraId="25B6FD55" w14:textId="77777777" w:rsidR="00E76E92" w:rsidRDefault="00E76E92" w:rsidP="00802589">
      <w:pPr>
        <w:pStyle w:val="ListParagraph"/>
        <w:numPr>
          <w:ilvl w:val="0"/>
          <w:numId w:val="2"/>
        </w:numPr>
        <w:rPr>
          <w:rFonts w:ascii="Arial" w:eastAsiaTheme="minorEastAsia" w:hAnsi="Arial" w:cs="Arial"/>
          <w:sz w:val="20"/>
          <w:szCs w:val="20"/>
        </w:rPr>
      </w:pPr>
      <w:r>
        <w:rPr>
          <w:rFonts w:ascii="Arial" w:eastAsiaTheme="minorEastAsia" w:hAnsi="Arial" w:cs="Arial"/>
          <w:sz w:val="20"/>
          <w:szCs w:val="20"/>
        </w:rPr>
        <w:t>Wind speed</w:t>
      </w:r>
    </w:p>
    <w:p w14:paraId="01084504" w14:textId="068B3683" w:rsidR="00E76E92" w:rsidRDefault="00E76E92" w:rsidP="00802589">
      <w:pPr>
        <w:pStyle w:val="ListParagraph"/>
        <w:numPr>
          <w:ilvl w:val="0"/>
          <w:numId w:val="2"/>
        </w:numPr>
        <w:rPr>
          <w:rFonts w:ascii="Arial" w:eastAsiaTheme="minorEastAsia" w:hAnsi="Arial" w:cs="Arial"/>
          <w:sz w:val="20"/>
          <w:szCs w:val="20"/>
        </w:rPr>
      </w:pPr>
      <w:r>
        <w:rPr>
          <w:rFonts w:ascii="Arial" w:eastAsiaTheme="minorEastAsia" w:hAnsi="Arial" w:cs="Arial"/>
          <w:sz w:val="20"/>
          <w:szCs w:val="20"/>
        </w:rPr>
        <w:t>Wind direction</w:t>
      </w:r>
    </w:p>
    <w:p w14:paraId="52130E90" w14:textId="677F2EDC" w:rsidR="00E76E92" w:rsidRDefault="00E76E92" w:rsidP="00802589">
      <w:pPr>
        <w:pStyle w:val="ListParagraph"/>
        <w:numPr>
          <w:ilvl w:val="0"/>
          <w:numId w:val="2"/>
        </w:numPr>
        <w:rPr>
          <w:rFonts w:ascii="Arial" w:eastAsiaTheme="minorEastAsia" w:hAnsi="Arial" w:cs="Arial"/>
          <w:sz w:val="20"/>
          <w:szCs w:val="20"/>
        </w:rPr>
      </w:pPr>
      <w:r>
        <w:rPr>
          <w:rFonts w:ascii="Arial" w:eastAsiaTheme="minorEastAsia" w:hAnsi="Arial" w:cs="Arial"/>
          <w:sz w:val="20"/>
          <w:szCs w:val="20"/>
        </w:rPr>
        <w:t>Airborne particle count</w:t>
      </w:r>
    </w:p>
    <w:p w14:paraId="2FF43261" w14:textId="77777777" w:rsidR="00E76E92" w:rsidRDefault="00E76E92" w:rsidP="00802589">
      <w:pPr>
        <w:pStyle w:val="ListParagraph"/>
        <w:numPr>
          <w:ilvl w:val="0"/>
          <w:numId w:val="2"/>
        </w:numPr>
        <w:rPr>
          <w:rFonts w:ascii="Arial" w:eastAsiaTheme="minorEastAsia" w:hAnsi="Arial" w:cs="Arial"/>
          <w:sz w:val="20"/>
          <w:szCs w:val="20"/>
        </w:rPr>
      </w:pPr>
      <w:r>
        <w:rPr>
          <w:rFonts w:ascii="Arial" w:eastAsiaTheme="minorEastAsia" w:hAnsi="Arial" w:cs="Arial"/>
          <w:sz w:val="20"/>
          <w:szCs w:val="20"/>
        </w:rPr>
        <w:t>Sunlight brightness</w:t>
      </w:r>
    </w:p>
    <w:p w14:paraId="42B8E5AB" w14:textId="77777777" w:rsidR="00E76E92" w:rsidRDefault="00E76E92" w:rsidP="00802589">
      <w:pPr>
        <w:pStyle w:val="ListParagraph"/>
        <w:numPr>
          <w:ilvl w:val="0"/>
          <w:numId w:val="2"/>
        </w:numPr>
        <w:rPr>
          <w:rFonts w:ascii="Arial" w:eastAsiaTheme="minorEastAsia" w:hAnsi="Arial" w:cs="Arial"/>
          <w:sz w:val="20"/>
          <w:szCs w:val="20"/>
        </w:rPr>
      </w:pPr>
      <w:r>
        <w:rPr>
          <w:rFonts w:ascii="Arial" w:eastAsiaTheme="minorEastAsia" w:hAnsi="Arial" w:cs="Arial"/>
          <w:sz w:val="20"/>
          <w:szCs w:val="20"/>
        </w:rPr>
        <w:t>UV levels</w:t>
      </w:r>
    </w:p>
    <w:p w14:paraId="6FEAF3AE" w14:textId="77777777" w:rsidR="00E76E92" w:rsidRDefault="00E76E92" w:rsidP="00802589">
      <w:pPr>
        <w:pStyle w:val="ListParagraph"/>
        <w:numPr>
          <w:ilvl w:val="0"/>
          <w:numId w:val="2"/>
        </w:numPr>
        <w:rPr>
          <w:rFonts w:ascii="Arial" w:eastAsiaTheme="minorEastAsia" w:hAnsi="Arial" w:cs="Arial"/>
          <w:sz w:val="20"/>
          <w:szCs w:val="20"/>
        </w:rPr>
      </w:pPr>
      <w:r>
        <w:rPr>
          <w:rFonts w:ascii="Arial" w:eastAsiaTheme="minorEastAsia" w:hAnsi="Arial" w:cs="Arial"/>
          <w:sz w:val="20"/>
          <w:szCs w:val="20"/>
        </w:rPr>
        <w:t>GPS position</w:t>
      </w:r>
    </w:p>
    <w:p w14:paraId="731E866B" w14:textId="23934B34" w:rsidR="00E76E92" w:rsidRPr="00E27C4D" w:rsidRDefault="00E76E92" w:rsidP="00802589">
      <w:pPr>
        <w:pStyle w:val="ListParagraph"/>
        <w:numPr>
          <w:ilvl w:val="0"/>
          <w:numId w:val="2"/>
        </w:numPr>
        <w:rPr>
          <w:rFonts w:ascii="Arial" w:eastAsiaTheme="minorEastAsia" w:hAnsi="Arial" w:cs="Arial"/>
          <w:sz w:val="20"/>
          <w:szCs w:val="20"/>
        </w:rPr>
      </w:pPr>
      <w:r>
        <w:rPr>
          <w:rFonts w:ascii="Arial" w:eastAsiaTheme="minorEastAsia" w:hAnsi="Arial" w:cs="Arial"/>
          <w:sz w:val="20"/>
          <w:szCs w:val="20"/>
        </w:rPr>
        <w:t>VOC level</w:t>
      </w:r>
    </w:p>
    <w:p w14:paraId="6189503D" w14:textId="4CAC4385" w:rsidR="00802589" w:rsidRPr="00E27C4D" w:rsidRDefault="00802589" w:rsidP="00802589">
      <w:pPr>
        <w:rPr>
          <w:rFonts w:ascii="Arial" w:eastAsiaTheme="minorEastAsia" w:hAnsi="Arial" w:cs="Arial"/>
          <w:sz w:val="20"/>
          <w:szCs w:val="20"/>
        </w:rPr>
      </w:pPr>
    </w:p>
    <w:p w14:paraId="72ADFA11" w14:textId="2218A397" w:rsidR="00802589" w:rsidRPr="00E27C4D" w:rsidRDefault="00802589" w:rsidP="00802589">
      <w:pPr>
        <w:rPr>
          <w:rFonts w:ascii="Arial" w:eastAsiaTheme="minorEastAsia" w:hAnsi="Arial" w:cs="Arial"/>
          <w:sz w:val="20"/>
          <w:szCs w:val="20"/>
        </w:rPr>
      </w:pPr>
      <w:r w:rsidRPr="00E27C4D">
        <w:rPr>
          <w:rFonts w:ascii="Arial" w:eastAsiaTheme="minorEastAsia" w:hAnsi="Arial" w:cs="Arial"/>
          <w:sz w:val="20"/>
          <w:szCs w:val="20"/>
        </w:rPr>
        <w:t>The system must:</w:t>
      </w:r>
    </w:p>
    <w:p w14:paraId="26489380" w14:textId="494F5F74" w:rsidR="00802589" w:rsidRPr="00E27C4D" w:rsidRDefault="00802589" w:rsidP="00802589">
      <w:pPr>
        <w:rPr>
          <w:rFonts w:ascii="Arial" w:eastAsiaTheme="minorEastAsia" w:hAnsi="Arial" w:cs="Arial"/>
          <w:sz w:val="20"/>
          <w:szCs w:val="20"/>
        </w:rPr>
      </w:pPr>
    </w:p>
    <w:p w14:paraId="050DC9B3" w14:textId="0CF5F67F" w:rsidR="00802589" w:rsidRPr="00E27C4D" w:rsidRDefault="00802589" w:rsidP="00802589">
      <w:pPr>
        <w:pStyle w:val="ListParagraph"/>
        <w:numPr>
          <w:ilvl w:val="0"/>
          <w:numId w:val="3"/>
        </w:numPr>
        <w:rPr>
          <w:rFonts w:ascii="Arial" w:eastAsiaTheme="minorEastAsia" w:hAnsi="Arial" w:cs="Arial"/>
          <w:sz w:val="20"/>
          <w:szCs w:val="20"/>
        </w:rPr>
      </w:pPr>
      <w:r w:rsidRPr="00E27C4D">
        <w:rPr>
          <w:rFonts w:ascii="Arial" w:eastAsiaTheme="minorEastAsia" w:hAnsi="Arial" w:cs="Arial"/>
          <w:sz w:val="20"/>
          <w:szCs w:val="20"/>
        </w:rPr>
        <w:t>Store the collected data on non- volatile memory which can be externally read and cleared when connected to a computer via USB.</w:t>
      </w:r>
    </w:p>
    <w:p w14:paraId="52FE169D" w14:textId="24789091" w:rsidR="00802589" w:rsidRDefault="00802589" w:rsidP="00802589">
      <w:pPr>
        <w:pStyle w:val="ListParagraph"/>
        <w:numPr>
          <w:ilvl w:val="0"/>
          <w:numId w:val="3"/>
        </w:numPr>
        <w:rPr>
          <w:rFonts w:ascii="Arial" w:eastAsiaTheme="minorEastAsia" w:hAnsi="Arial" w:cs="Arial"/>
          <w:sz w:val="20"/>
          <w:szCs w:val="20"/>
        </w:rPr>
      </w:pPr>
      <w:r w:rsidRPr="00E27C4D">
        <w:rPr>
          <w:rFonts w:ascii="Arial" w:eastAsiaTheme="minorEastAsia" w:hAnsi="Arial" w:cs="Arial"/>
          <w:sz w:val="20"/>
          <w:szCs w:val="20"/>
        </w:rPr>
        <w:t xml:space="preserve">Be battery powered so that it </w:t>
      </w:r>
      <w:r w:rsidR="00A3594D">
        <w:rPr>
          <w:rFonts w:ascii="Arial" w:eastAsiaTheme="minorEastAsia" w:hAnsi="Arial" w:cs="Arial"/>
          <w:sz w:val="20"/>
          <w:szCs w:val="20"/>
        </w:rPr>
        <w:t>may continue monitoring even when the site is remote and unpowered.</w:t>
      </w:r>
    </w:p>
    <w:p w14:paraId="5EE23E3B" w14:textId="36705D9D" w:rsidR="00F45E4A" w:rsidRDefault="00F45E4A" w:rsidP="00F45E4A">
      <w:pPr>
        <w:rPr>
          <w:rFonts w:ascii="Arial" w:eastAsiaTheme="minorEastAsia" w:hAnsi="Arial" w:cs="Arial"/>
          <w:sz w:val="20"/>
          <w:szCs w:val="20"/>
        </w:rPr>
      </w:pPr>
    </w:p>
    <w:p w14:paraId="5330C470" w14:textId="77777777" w:rsidR="00F45E4A" w:rsidRPr="00E27C4D" w:rsidRDefault="00F45E4A" w:rsidP="00F45E4A">
      <w:pPr>
        <w:rPr>
          <w:rFonts w:ascii="Arial" w:eastAsiaTheme="minorEastAsia" w:hAnsi="Arial" w:cs="Arial"/>
          <w:b/>
          <w:bCs/>
          <w:sz w:val="20"/>
          <w:szCs w:val="20"/>
          <w:u w:val="single"/>
        </w:rPr>
      </w:pPr>
    </w:p>
    <w:p w14:paraId="2E08C626" w14:textId="6D841664" w:rsidR="00F45E4A" w:rsidRPr="00E27C4D" w:rsidRDefault="00F45E4A" w:rsidP="00F45E4A">
      <w:pPr>
        <w:rPr>
          <w:rFonts w:ascii="Arial" w:eastAsiaTheme="minorEastAsia" w:hAnsi="Arial" w:cs="Arial"/>
          <w:sz w:val="20"/>
          <w:szCs w:val="20"/>
        </w:rPr>
      </w:pPr>
      <w:r w:rsidRPr="00E27C4D">
        <w:rPr>
          <w:rFonts w:ascii="Arial" w:eastAsiaTheme="minorEastAsia" w:hAnsi="Arial" w:cs="Arial"/>
          <w:sz w:val="20"/>
          <w:szCs w:val="20"/>
        </w:rPr>
        <w:t>This report was written to detail the design</w:t>
      </w:r>
      <w:r w:rsidR="006C5966">
        <w:rPr>
          <w:rFonts w:ascii="Arial" w:eastAsiaTheme="minorEastAsia" w:hAnsi="Arial" w:cs="Arial"/>
          <w:sz w:val="20"/>
          <w:szCs w:val="20"/>
        </w:rPr>
        <w:t xml:space="preserve"> process. </w:t>
      </w:r>
      <w:r w:rsidRPr="00E27C4D">
        <w:rPr>
          <w:rFonts w:ascii="Arial" w:eastAsiaTheme="minorEastAsia" w:hAnsi="Arial" w:cs="Arial"/>
          <w:sz w:val="20"/>
          <w:szCs w:val="20"/>
        </w:rPr>
        <w:t xml:space="preserve">The report covers the initial research and comparison of existing </w:t>
      </w:r>
      <w:r w:rsidR="00A3594D">
        <w:rPr>
          <w:rFonts w:ascii="Arial" w:eastAsiaTheme="minorEastAsia" w:hAnsi="Arial" w:cs="Arial"/>
          <w:sz w:val="20"/>
          <w:szCs w:val="20"/>
        </w:rPr>
        <w:t>DA</w:t>
      </w:r>
      <w:r w:rsidRPr="00E27C4D">
        <w:rPr>
          <w:rFonts w:ascii="Arial" w:eastAsiaTheme="minorEastAsia" w:hAnsi="Arial" w:cs="Arial"/>
          <w:sz w:val="20"/>
          <w:szCs w:val="20"/>
        </w:rPr>
        <w:t xml:space="preserve"> systems, highlighting the main features and benefits of each</w:t>
      </w:r>
      <w:r w:rsidR="00A3594D">
        <w:rPr>
          <w:rFonts w:ascii="Arial" w:eastAsiaTheme="minorEastAsia" w:hAnsi="Arial" w:cs="Arial"/>
          <w:sz w:val="20"/>
          <w:szCs w:val="20"/>
        </w:rPr>
        <w:t>,</w:t>
      </w:r>
      <w:r w:rsidRPr="00E27C4D">
        <w:rPr>
          <w:rFonts w:ascii="Arial" w:eastAsiaTheme="minorEastAsia" w:hAnsi="Arial" w:cs="Arial"/>
          <w:sz w:val="20"/>
          <w:szCs w:val="20"/>
        </w:rPr>
        <w:t xml:space="preserve"> to detail</w:t>
      </w:r>
      <w:r w:rsidR="00A3594D">
        <w:rPr>
          <w:rFonts w:ascii="Arial" w:eastAsiaTheme="minorEastAsia" w:hAnsi="Arial" w:cs="Arial"/>
          <w:sz w:val="20"/>
          <w:szCs w:val="20"/>
        </w:rPr>
        <w:t>ing of</w:t>
      </w:r>
      <w:r w:rsidRPr="00E27C4D">
        <w:rPr>
          <w:rFonts w:ascii="Arial" w:eastAsiaTheme="minorEastAsia" w:hAnsi="Arial" w:cs="Arial"/>
          <w:sz w:val="20"/>
          <w:szCs w:val="20"/>
        </w:rPr>
        <w:t xml:space="preserve"> the various stages in the design process</w:t>
      </w:r>
      <w:r>
        <w:rPr>
          <w:rFonts w:ascii="Arial" w:eastAsiaTheme="minorEastAsia" w:hAnsi="Arial" w:cs="Arial"/>
          <w:sz w:val="20"/>
          <w:szCs w:val="20"/>
        </w:rPr>
        <w:t>.</w:t>
      </w:r>
    </w:p>
    <w:p w14:paraId="21A6712E" w14:textId="77777777" w:rsidR="00F45E4A" w:rsidRPr="00E27C4D" w:rsidRDefault="00F45E4A" w:rsidP="00F45E4A">
      <w:pPr>
        <w:rPr>
          <w:rFonts w:ascii="Arial" w:eastAsiaTheme="minorEastAsia" w:hAnsi="Arial" w:cs="Arial"/>
          <w:sz w:val="20"/>
          <w:szCs w:val="20"/>
        </w:rPr>
      </w:pPr>
    </w:p>
    <w:p w14:paraId="0950AF3B" w14:textId="77777777" w:rsidR="00F45E4A" w:rsidRPr="00E27C4D" w:rsidRDefault="00F45E4A" w:rsidP="00F45E4A">
      <w:pPr>
        <w:rPr>
          <w:rFonts w:ascii="Arial" w:eastAsiaTheme="minorEastAsia" w:hAnsi="Arial" w:cs="Arial"/>
          <w:sz w:val="20"/>
          <w:szCs w:val="20"/>
        </w:rPr>
      </w:pPr>
      <w:r w:rsidRPr="00E27C4D">
        <w:rPr>
          <w:rFonts w:ascii="Arial" w:eastAsiaTheme="minorEastAsia" w:hAnsi="Arial" w:cs="Arial"/>
          <w:sz w:val="20"/>
          <w:szCs w:val="20"/>
        </w:rPr>
        <w:t>At the end of the report there is a summary of the process and product, highlighting some areas where improvements could be made in the future development of the system.</w:t>
      </w:r>
    </w:p>
    <w:p w14:paraId="0FC42AC7" w14:textId="77777777" w:rsidR="00F45E4A" w:rsidRPr="00F45E4A" w:rsidRDefault="00F45E4A" w:rsidP="00F45E4A">
      <w:pPr>
        <w:rPr>
          <w:rFonts w:ascii="Arial" w:eastAsiaTheme="minorEastAsia" w:hAnsi="Arial" w:cs="Arial"/>
          <w:sz w:val="20"/>
          <w:szCs w:val="20"/>
        </w:rPr>
      </w:pPr>
    </w:p>
    <w:p w14:paraId="462D680C" w14:textId="77777777" w:rsidR="006C5966" w:rsidRDefault="006C5966" w:rsidP="008E521F">
      <w:pPr>
        <w:rPr>
          <w:rFonts w:ascii="Arial" w:eastAsiaTheme="minorEastAsia" w:hAnsi="Arial" w:cs="Arial"/>
          <w:b/>
          <w:bCs/>
          <w:sz w:val="20"/>
          <w:szCs w:val="20"/>
          <w:u w:val="single"/>
        </w:rPr>
      </w:pPr>
    </w:p>
    <w:p w14:paraId="678FB9B9" w14:textId="77777777" w:rsidR="00B77829" w:rsidRDefault="00B77829" w:rsidP="007633B0">
      <w:pPr>
        <w:rPr>
          <w:rFonts w:ascii="Arial" w:eastAsiaTheme="minorEastAsia" w:hAnsi="Arial" w:cs="Arial"/>
          <w:b/>
          <w:bCs/>
          <w:sz w:val="20"/>
          <w:szCs w:val="20"/>
          <w:u w:val="single"/>
        </w:rPr>
      </w:pPr>
    </w:p>
    <w:p w14:paraId="744440E9" w14:textId="77777777" w:rsidR="00B77829" w:rsidRDefault="00B77829" w:rsidP="007633B0">
      <w:pPr>
        <w:rPr>
          <w:rFonts w:ascii="Arial" w:eastAsiaTheme="minorEastAsia" w:hAnsi="Arial" w:cs="Arial"/>
          <w:b/>
          <w:bCs/>
          <w:sz w:val="20"/>
          <w:szCs w:val="20"/>
          <w:u w:val="single"/>
        </w:rPr>
      </w:pPr>
    </w:p>
    <w:p w14:paraId="06106E08" w14:textId="77777777" w:rsidR="00B77829" w:rsidRDefault="00B77829" w:rsidP="007633B0">
      <w:pPr>
        <w:rPr>
          <w:rFonts w:ascii="Arial" w:eastAsiaTheme="minorEastAsia" w:hAnsi="Arial" w:cs="Arial"/>
          <w:b/>
          <w:bCs/>
          <w:sz w:val="20"/>
          <w:szCs w:val="20"/>
          <w:u w:val="single"/>
        </w:rPr>
      </w:pPr>
    </w:p>
    <w:p w14:paraId="7711DA21" w14:textId="77777777" w:rsidR="00B77829" w:rsidRDefault="00B77829" w:rsidP="007633B0">
      <w:pPr>
        <w:rPr>
          <w:rFonts w:ascii="Arial" w:eastAsiaTheme="minorEastAsia" w:hAnsi="Arial" w:cs="Arial"/>
          <w:b/>
          <w:bCs/>
          <w:sz w:val="20"/>
          <w:szCs w:val="20"/>
          <w:u w:val="single"/>
        </w:rPr>
      </w:pPr>
    </w:p>
    <w:p w14:paraId="6BFF7799" w14:textId="77777777" w:rsidR="00B77829" w:rsidRDefault="00B77829" w:rsidP="007633B0">
      <w:pPr>
        <w:rPr>
          <w:rFonts w:ascii="Arial" w:eastAsiaTheme="minorEastAsia" w:hAnsi="Arial" w:cs="Arial"/>
          <w:b/>
          <w:bCs/>
          <w:sz w:val="20"/>
          <w:szCs w:val="20"/>
          <w:u w:val="single"/>
        </w:rPr>
      </w:pPr>
    </w:p>
    <w:p w14:paraId="776622DA" w14:textId="77777777" w:rsidR="00B77829" w:rsidRDefault="00B77829" w:rsidP="007633B0">
      <w:pPr>
        <w:rPr>
          <w:rFonts w:ascii="Arial" w:eastAsiaTheme="minorEastAsia" w:hAnsi="Arial" w:cs="Arial"/>
          <w:b/>
          <w:bCs/>
          <w:sz w:val="20"/>
          <w:szCs w:val="20"/>
          <w:u w:val="single"/>
        </w:rPr>
      </w:pPr>
    </w:p>
    <w:p w14:paraId="42B9B5E8" w14:textId="77777777" w:rsidR="00B77829" w:rsidRDefault="00B77829" w:rsidP="007633B0">
      <w:pPr>
        <w:rPr>
          <w:rFonts w:ascii="Arial" w:eastAsiaTheme="minorEastAsia" w:hAnsi="Arial" w:cs="Arial"/>
          <w:b/>
          <w:bCs/>
          <w:sz w:val="20"/>
          <w:szCs w:val="20"/>
          <w:u w:val="single"/>
        </w:rPr>
      </w:pPr>
    </w:p>
    <w:p w14:paraId="17C6087A" w14:textId="77777777" w:rsidR="00B77829" w:rsidRDefault="00B77829" w:rsidP="007633B0">
      <w:pPr>
        <w:rPr>
          <w:rFonts w:ascii="Arial" w:eastAsiaTheme="minorEastAsia" w:hAnsi="Arial" w:cs="Arial"/>
          <w:b/>
          <w:bCs/>
          <w:sz w:val="20"/>
          <w:szCs w:val="20"/>
          <w:u w:val="single"/>
        </w:rPr>
      </w:pPr>
    </w:p>
    <w:p w14:paraId="67DE9A94" w14:textId="77777777" w:rsidR="00B77829" w:rsidRDefault="00B77829" w:rsidP="007633B0">
      <w:pPr>
        <w:rPr>
          <w:rFonts w:ascii="Arial" w:eastAsiaTheme="minorEastAsia" w:hAnsi="Arial" w:cs="Arial"/>
          <w:b/>
          <w:bCs/>
          <w:sz w:val="20"/>
          <w:szCs w:val="20"/>
          <w:u w:val="single"/>
        </w:rPr>
      </w:pPr>
    </w:p>
    <w:p w14:paraId="76C21112" w14:textId="77777777" w:rsidR="00B77829" w:rsidRDefault="00B77829" w:rsidP="007633B0">
      <w:pPr>
        <w:rPr>
          <w:rFonts w:ascii="Arial" w:eastAsiaTheme="minorEastAsia" w:hAnsi="Arial" w:cs="Arial"/>
          <w:b/>
          <w:bCs/>
          <w:sz w:val="20"/>
          <w:szCs w:val="20"/>
          <w:u w:val="single"/>
        </w:rPr>
      </w:pPr>
    </w:p>
    <w:p w14:paraId="76EABC91" w14:textId="77777777" w:rsidR="00B77829" w:rsidRDefault="00B77829" w:rsidP="007633B0">
      <w:pPr>
        <w:rPr>
          <w:rFonts w:ascii="Arial" w:eastAsiaTheme="minorEastAsia" w:hAnsi="Arial" w:cs="Arial"/>
          <w:b/>
          <w:bCs/>
          <w:sz w:val="20"/>
          <w:szCs w:val="20"/>
          <w:u w:val="single"/>
        </w:rPr>
      </w:pPr>
    </w:p>
    <w:p w14:paraId="09B90325" w14:textId="77777777" w:rsidR="00B77829" w:rsidRDefault="00B77829" w:rsidP="007633B0">
      <w:pPr>
        <w:rPr>
          <w:rFonts w:ascii="Arial" w:eastAsiaTheme="minorEastAsia" w:hAnsi="Arial" w:cs="Arial"/>
          <w:b/>
          <w:bCs/>
          <w:sz w:val="20"/>
          <w:szCs w:val="20"/>
          <w:u w:val="single"/>
        </w:rPr>
      </w:pPr>
    </w:p>
    <w:p w14:paraId="1FAC6572" w14:textId="77777777" w:rsidR="00B77829" w:rsidRDefault="00B77829" w:rsidP="007633B0">
      <w:pPr>
        <w:rPr>
          <w:rFonts w:ascii="Arial" w:eastAsiaTheme="minorEastAsia" w:hAnsi="Arial" w:cs="Arial"/>
          <w:b/>
          <w:bCs/>
          <w:sz w:val="20"/>
          <w:szCs w:val="20"/>
          <w:u w:val="single"/>
        </w:rPr>
      </w:pPr>
    </w:p>
    <w:p w14:paraId="63FE2A92" w14:textId="77777777" w:rsidR="00B77829" w:rsidRDefault="00B77829" w:rsidP="007633B0">
      <w:pPr>
        <w:rPr>
          <w:rFonts w:ascii="Arial" w:eastAsiaTheme="minorEastAsia" w:hAnsi="Arial" w:cs="Arial"/>
          <w:b/>
          <w:bCs/>
          <w:sz w:val="20"/>
          <w:szCs w:val="20"/>
          <w:u w:val="single"/>
        </w:rPr>
      </w:pPr>
    </w:p>
    <w:p w14:paraId="1FBC0A17" w14:textId="77777777" w:rsidR="00B77829" w:rsidRDefault="00B77829" w:rsidP="007633B0">
      <w:pPr>
        <w:rPr>
          <w:rFonts w:ascii="Arial" w:eastAsiaTheme="minorEastAsia" w:hAnsi="Arial" w:cs="Arial"/>
          <w:b/>
          <w:bCs/>
          <w:sz w:val="20"/>
          <w:szCs w:val="20"/>
          <w:u w:val="single"/>
        </w:rPr>
      </w:pPr>
    </w:p>
    <w:p w14:paraId="0990E7ED" w14:textId="77777777" w:rsidR="00B77829" w:rsidRDefault="00B77829" w:rsidP="007633B0">
      <w:pPr>
        <w:rPr>
          <w:rFonts w:ascii="Arial" w:eastAsiaTheme="minorEastAsia" w:hAnsi="Arial" w:cs="Arial"/>
          <w:b/>
          <w:bCs/>
          <w:sz w:val="20"/>
          <w:szCs w:val="20"/>
          <w:u w:val="single"/>
        </w:rPr>
      </w:pPr>
    </w:p>
    <w:p w14:paraId="499CABE9" w14:textId="77777777" w:rsidR="00FB370A" w:rsidRDefault="00FB370A" w:rsidP="007633B0">
      <w:pPr>
        <w:rPr>
          <w:rFonts w:ascii="Arial" w:eastAsiaTheme="minorEastAsia" w:hAnsi="Arial" w:cs="Arial"/>
          <w:b/>
          <w:bCs/>
          <w:sz w:val="20"/>
          <w:szCs w:val="20"/>
          <w:u w:val="single"/>
        </w:rPr>
      </w:pPr>
    </w:p>
    <w:p w14:paraId="4FAF26FF" w14:textId="77777777" w:rsidR="00FB370A" w:rsidRDefault="00FB370A" w:rsidP="007633B0">
      <w:pPr>
        <w:rPr>
          <w:rFonts w:ascii="Arial" w:eastAsiaTheme="minorEastAsia" w:hAnsi="Arial" w:cs="Arial"/>
          <w:b/>
          <w:bCs/>
          <w:sz w:val="20"/>
          <w:szCs w:val="20"/>
          <w:u w:val="single"/>
        </w:rPr>
      </w:pPr>
    </w:p>
    <w:p w14:paraId="4A9BE01F" w14:textId="77777777" w:rsidR="00FB370A" w:rsidRDefault="00FB370A" w:rsidP="007633B0">
      <w:pPr>
        <w:rPr>
          <w:rFonts w:ascii="Arial" w:eastAsiaTheme="minorEastAsia" w:hAnsi="Arial" w:cs="Arial"/>
          <w:b/>
          <w:bCs/>
          <w:sz w:val="20"/>
          <w:szCs w:val="20"/>
          <w:u w:val="single"/>
        </w:rPr>
      </w:pPr>
    </w:p>
    <w:p w14:paraId="529593C8" w14:textId="77777777" w:rsidR="00FB370A" w:rsidRDefault="00FB370A" w:rsidP="007633B0">
      <w:pPr>
        <w:rPr>
          <w:rFonts w:ascii="Arial" w:eastAsiaTheme="minorEastAsia" w:hAnsi="Arial" w:cs="Arial"/>
          <w:b/>
          <w:bCs/>
          <w:sz w:val="20"/>
          <w:szCs w:val="20"/>
          <w:u w:val="single"/>
        </w:rPr>
      </w:pPr>
    </w:p>
    <w:p w14:paraId="453C410B" w14:textId="77777777" w:rsidR="00FB370A" w:rsidRDefault="00FB370A" w:rsidP="007633B0">
      <w:pPr>
        <w:rPr>
          <w:rFonts w:ascii="Arial" w:eastAsiaTheme="minorEastAsia" w:hAnsi="Arial" w:cs="Arial"/>
          <w:b/>
          <w:bCs/>
          <w:sz w:val="20"/>
          <w:szCs w:val="20"/>
          <w:u w:val="single"/>
        </w:rPr>
      </w:pPr>
    </w:p>
    <w:p w14:paraId="6E5D667D" w14:textId="77777777" w:rsidR="00FB370A" w:rsidRDefault="00FB370A" w:rsidP="007633B0">
      <w:pPr>
        <w:rPr>
          <w:rFonts w:ascii="Arial" w:eastAsiaTheme="minorEastAsia" w:hAnsi="Arial" w:cs="Arial"/>
          <w:b/>
          <w:bCs/>
          <w:sz w:val="20"/>
          <w:szCs w:val="20"/>
          <w:u w:val="single"/>
        </w:rPr>
      </w:pPr>
    </w:p>
    <w:p w14:paraId="5EA099EB" w14:textId="77777777" w:rsidR="00FB370A" w:rsidRDefault="00FB370A" w:rsidP="007633B0">
      <w:pPr>
        <w:rPr>
          <w:rFonts w:ascii="Arial" w:eastAsiaTheme="minorEastAsia" w:hAnsi="Arial" w:cs="Arial"/>
          <w:b/>
          <w:bCs/>
          <w:sz w:val="20"/>
          <w:szCs w:val="20"/>
          <w:u w:val="single"/>
        </w:rPr>
      </w:pPr>
    </w:p>
    <w:p w14:paraId="73919B84" w14:textId="1031B95B" w:rsidR="007644DD" w:rsidRDefault="007644DD" w:rsidP="007633B0">
      <w:pPr>
        <w:rPr>
          <w:rFonts w:ascii="Arial" w:eastAsiaTheme="minorEastAsia" w:hAnsi="Arial" w:cs="Arial"/>
          <w:b/>
          <w:bCs/>
          <w:sz w:val="20"/>
          <w:szCs w:val="20"/>
          <w:u w:val="single"/>
        </w:rPr>
      </w:pPr>
      <w:r>
        <w:rPr>
          <w:rFonts w:ascii="Arial" w:eastAsiaTheme="minorEastAsia" w:hAnsi="Arial" w:cs="Arial"/>
          <w:b/>
          <w:bCs/>
          <w:sz w:val="20"/>
          <w:szCs w:val="20"/>
          <w:u w:val="single"/>
        </w:rPr>
        <w:t>Data Acquisition System</w:t>
      </w:r>
      <w:r w:rsidR="004F254A">
        <w:rPr>
          <w:rFonts w:ascii="Arial" w:eastAsiaTheme="minorEastAsia" w:hAnsi="Arial" w:cs="Arial"/>
          <w:b/>
          <w:bCs/>
          <w:sz w:val="20"/>
          <w:szCs w:val="20"/>
          <w:u w:val="single"/>
        </w:rPr>
        <w:t>s</w:t>
      </w:r>
    </w:p>
    <w:p w14:paraId="402A77F2" w14:textId="3848572E" w:rsidR="007644DD" w:rsidRDefault="007644DD" w:rsidP="007633B0">
      <w:pPr>
        <w:rPr>
          <w:rFonts w:ascii="Arial" w:eastAsiaTheme="minorEastAsia" w:hAnsi="Arial" w:cs="Arial"/>
          <w:b/>
          <w:bCs/>
          <w:sz w:val="20"/>
          <w:szCs w:val="20"/>
          <w:u w:val="single"/>
        </w:rPr>
      </w:pPr>
    </w:p>
    <w:p w14:paraId="7840E22E" w14:textId="55DBCAB6" w:rsidR="004F254A" w:rsidRDefault="004F254A" w:rsidP="007633B0">
      <w:pPr>
        <w:rPr>
          <w:rFonts w:ascii="Arial" w:eastAsiaTheme="minorEastAsia" w:hAnsi="Arial" w:cs="Arial"/>
          <w:sz w:val="20"/>
          <w:szCs w:val="20"/>
        </w:rPr>
      </w:pPr>
      <w:r>
        <w:rPr>
          <w:rFonts w:ascii="Arial" w:eastAsiaTheme="minorEastAsia" w:hAnsi="Arial" w:cs="Arial"/>
          <w:sz w:val="20"/>
          <w:szCs w:val="20"/>
        </w:rPr>
        <w:t>Three types of instruments are commonly used for collecting and storing data:</w:t>
      </w:r>
    </w:p>
    <w:p w14:paraId="6BFC9E6D" w14:textId="5556B488" w:rsidR="004F254A" w:rsidRDefault="004F254A" w:rsidP="007633B0">
      <w:pPr>
        <w:rPr>
          <w:rFonts w:ascii="Arial" w:eastAsiaTheme="minorEastAsia" w:hAnsi="Arial" w:cs="Arial"/>
          <w:sz w:val="20"/>
          <w:szCs w:val="20"/>
        </w:rPr>
      </w:pPr>
    </w:p>
    <w:p w14:paraId="7A58A5D6" w14:textId="22B2A30A" w:rsidR="004F254A" w:rsidRPr="00FF469C" w:rsidRDefault="004F254A" w:rsidP="00FF469C">
      <w:pPr>
        <w:pStyle w:val="ListParagraph"/>
        <w:numPr>
          <w:ilvl w:val="0"/>
          <w:numId w:val="8"/>
        </w:numPr>
        <w:rPr>
          <w:rFonts w:ascii="Arial" w:eastAsiaTheme="minorEastAsia" w:hAnsi="Arial" w:cs="Arial"/>
          <w:sz w:val="20"/>
          <w:szCs w:val="20"/>
        </w:rPr>
      </w:pPr>
      <w:r w:rsidRPr="00FF469C">
        <w:rPr>
          <w:rFonts w:ascii="Arial" w:eastAsiaTheme="minorEastAsia" w:hAnsi="Arial" w:cs="Arial"/>
          <w:sz w:val="20"/>
          <w:szCs w:val="20"/>
        </w:rPr>
        <w:t>Real-time data acquisition system – Where the data recording devices are directly connected to a computer</w:t>
      </w:r>
    </w:p>
    <w:p w14:paraId="3A2571AD" w14:textId="77777777" w:rsidR="004F254A" w:rsidRDefault="004F254A" w:rsidP="007633B0">
      <w:pPr>
        <w:rPr>
          <w:rFonts w:ascii="Arial" w:eastAsiaTheme="minorEastAsia" w:hAnsi="Arial" w:cs="Arial"/>
          <w:sz w:val="20"/>
          <w:szCs w:val="20"/>
        </w:rPr>
      </w:pPr>
    </w:p>
    <w:p w14:paraId="062458AF" w14:textId="0257CAF6" w:rsidR="004F254A" w:rsidRPr="00FF469C" w:rsidRDefault="004F254A" w:rsidP="00FF469C">
      <w:pPr>
        <w:pStyle w:val="ListParagraph"/>
        <w:numPr>
          <w:ilvl w:val="0"/>
          <w:numId w:val="8"/>
        </w:numPr>
        <w:rPr>
          <w:rFonts w:ascii="Arial" w:eastAsiaTheme="minorEastAsia" w:hAnsi="Arial" w:cs="Arial"/>
          <w:sz w:val="20"/>
          <w:szCs w:val="20"/>
        </w:rPr>
      </w:pPr>
      <w:r w:rsidRPr="00FF469C">
        <w:rPr>
          <w:rFonts w:ascii="Arial" w:eastAsiaTheme="minorEastAsia" w:hAnsi="Arial" w:cs="Arial"/>
          <w:sz w:val="20"/>
          <w:szCs w:val="20"/>
        </w:rPr>
        <w:t>Chart recorder – The data is transmitted directly to a chart which requires specialist paper and pen</w:t>
      </w:r>
    </w:p>
    <w:p w14:paraId="7D11E295" w14:textId="77777777" w:rsidR="004F254A" w:rsidRDefault="004F254A" w:rsidP="007633B0">
      <w:pPr>
        <w:rPr>
          <w:rFonts w:ascii="Arial" w:eastAsiaTheme="minorEastAsia" w:hAnsi="Arial" w:cs="Arial"/>
          <w:sz w:val="20"/>
          <w:szCs w:val="20"/>
        </w:rPr>
      </w:pPr>
    </w:p>
    <w:p w14:paraId="6A46B011" w14:textId="43F4B913" w:rsidR="004F254A" w:rsidRPr="00FF469C" w:rsidRDefault="004F254A" w:rsidP="00FF469C">
      <w:pPr>
        <w:pStyle w:val="ListParagraph"/>
        <w:numPr>
          <w:ilvl w:val="0"/>
          <w:numId w:val="8"/>
        </w:numPr>
        <w:rPr>
          <w:rFonts w:ascii="Arial" w:eastAsiaTheme="minorEastAsia" w:hAnsi="Arial" w:cs="Arial"/>
          <w:sz w:val="20"/>
          <w:szCs w:val="20"/>
        </w:rPr>
      </w:pPr>
      <w:r w:rsidRPr="00FF469C">
        <w:rPr>
          <w:rFonts w:ascii="Arial" w:eastAsiaTheme="minorEastAsia" w:hAnsi="Arial" w:cs="Arial"/>
          <w:sz w:val="20"/>
          <w:szCs w:val="20"/>
        </w:rPr>
        <w:t>Data Logger – Data is collected and stored autonomously for later retrieval and analysis</w:t>
      </w:r>
    </w:p>
    <w:p w14:paraId="67FF4669" w14:textId="473D1691" w:rsidR="004F254A" w:rsidRDefault="004F254A" w:rsidP="007633B0">
      <w:pPr>
        <w:rPr>
          <w:rFonts w:ascii="Arial" w:eastAsiaTheme="minorEastAsia" w:hAnsi="Arial" w:cs="Arial"/>
          <w:sz w:val="20"/>
          <w:szCs w:val="20"/>
        </w:rPr>
      </w:pPr>
    </w:p>
    <w:p w14:paraId="0D978C26" w14:textId="27B78F72" w:rsidR="004F254A" w:rsidRPr="004F254A" w:rsidRDefault="004F254A" w:rsidP="007633B0">
      <w:pPr>
        <w:rPr>
          <w:rFonts w:ascii="Arial" w:eastAsiaTheme="minorEastAsia" w:hAnsi="Arial" w:cs="Arial"/>
          <w:sz w:val="20"/>
          <w:szCs w:val="20"/>
          <w:u w:val="single"/>
        </w:rPr>
      </w:pPr>
      <w:r w:rsidRPr="004F254A">
        <w:rPr>
          <w:rFonts w:ascii="Arial" w:eastAsiaTheme="minorEastAsia" w:hAnsi="Arial" w:cs="Arial"/>
          <w:sz w:val="20"/>
          <w:szCs w:val="20"/>
          <w:u w:val="single"/>
        </w:rPr>
        <w:t>Data Logger</w:t>
      </w:r>
    </w:p>
    <w:p w14:paraId="55AB58A5" w14:textId="77777777" w:rsidR="004F254A" w:rsidRDefault="004F254A" w:rsidP="007633B0">
      <w:pPr>
        <w:rPr>
          <w:rFonts w:ascii="Arial" w:eastAsiaTheme="minorEastAsia" w:hAnsi="Arial" w:cs="Arial"/>
          <w:sz w:val="20"/>
          <w:szCs w:val="20"/>
        </w:rPr>
      </w:pPr>
    </w:p>
    <w:p w14:paraId="52E39F8B" w14:textId="76AC996B" w:rsidR="007644DD" w:rsidRDefault="004F254A" w:rsidP="007633B0">
      <w:pPr>
        <w:rPr>
          <w:rFonts w:ascii="Arial" w:eastAsiaTheme="minorEastAsia" w:hAnsi="Arial" w:cs="Arial"/>
          <w:sz w:val="20"/>
          <w:szCs w:val="20"/>
        </w:rPr>
      </w:pPr>
      <w:r>
        <w:rPr>
          <w:rFonts w:ascii="Arial" w:eastAsiaTheme="minorEastAsia" w:hAnsi="Arial" w:cs="Arial"/>
          <w:sz w:val="20"/>
          <w:szCs w:val="20"/>
        </w:rPr>
        <w:t>A data logger</w:t>
      </w:r>
      <w:r w:rsidR="007644DD">
        <w:rPr>
          <w:rFonts w:ascii="Arial" w:eastAsiaTheme="minorEastAsia" w:hAnsi="Arial" w:cs="Arial"/>
          <w:sz w:val="20"/>
          <w:szCs w:val="20"/>
        </w:rPr>
        <w:t xml:space="preserve"> is an electronic device used to store data over time. It is used in conjunction with many data acquisition devices such as plug in analogue and digital sensors, and some wireless devices.</w:t>
      </w:r>
    </w:p>
    <w:p w14:paraId="382AE314" w14:textId="77777777" w:rsidR="007644DD" w:rsidRDefault="007644DD" w:rsidP="007633B0">
      <w:pPr>
        <w:rPr>
          <w:rFonts w:ascii="Arial" w:eastAsiaTheme="minorEastAsia" w:hAnsi="Arial" w:cs="Arial"/>
          <w:sz w:val="20"/>
          <w:szCs w:val="20"/>
        </w:rPr>
      </w:pPr>
    </w:p>
    <w:p w14:paraId="4A455880" w14:textId="655B2042" w:rsidR="007644DD" w:rsidRDefault="007644DD" w:rsidP="007633B0">
      <w:pPr>
        <w:rPr>
          <w:rFonts w:ascii="Arial" w:eastAsiaTheme="minorEastAsia" w:hAnsi="Arial" w:cs="Arial"/>
          <w:sz w:val="20"/>
          <w:szCs w:val="20"/>
        </w:rPr>
      </w:pPr>
      <w:r>
        <w:rPr>
          <w:rFonts w:ascii="Arial" w:eastAsiaTheme="minorEastAsia" w:hAnsi="Arial" w:cs="Arial"/>
          <w:sz w:val="20"/>
          <w:szCs w:val="20"/>
        </w:rPr>
        <w:t>The data logger received and saves the data from these devices sampling the data at a predetermined frequency, from several thousand samples per second to just a few hundred a day, depending on the system under scrutiny.</w:t>
      </w:r>
    </w:p>
    <w:p w14:paraId="73F17125" w14:textId="108E8B3C" w:rsidR="007644DD" w:rsidRDefault="007644DD" w:rsidP="007633B0">
      <w:pPr>
        <w:rPr>
          <w:rFonts w:ascii="Arial" w:eastAsiaTheme="minorEastAsia" w:hAnsi="Arial" w:cs="Arial"/>
          <w:sz w:val="20"/>
          <w:szCs w:val="20"/>
        </w:rPr>
      </w:pPr>
    </w:p>
    <w:p w14:paraId="47803AC3" w14:textId="37DE532E" w:rsidR="007644DD" w:rsidRDefault="007644DD" w:rsidP="007633B0">
      <w:pPr>
        <w:rPr>
          <w:rFonts w:ascii="Arial" w:eastAsiaTheme="minorEastAsia" w:hAnsi="Arial" w:cs="Arial"/>
          <w:sz w:val="20"/>
          <w:szCs w:val="20"/>
        </w:rPr>
      </w:pPr>
      <w:r>
        <w:rPr>
          <w:rFonts w:ascii="Arial" w:eastAsiaTheme="minorEastAsia" w:hAnsi="Arial" w:cs="Arial"/>
          <w:sz w:val="20"/>
          <w:szCs w:val="20"/>
        </w:rPr>
        <w:t>Data loggers a</w:t>
      </w:r>
      <w:r w:rsidR="00AB2FFA">
        <w:rPr>
          <w:rFonts w:ascii="Arial" w:eastAsiaTheme="minorEastAsia" w:hAnsi="Arial" w:cs="Arial"/>
          <w:sz w:val="20"/>
          <w:szCs w:val="20"/>
        </w:rPr>
        <w:t>r</w:t>
      </w:r>
      <w:r>
        <w:rPr>
          <w:rFonts w:ascii="Arial" w:eastAsiaTheme="minorEastAsia" w:hAnsi="Arial" w:cs="Arial"/>
          <w:sz w:val="20"/>
          <w:szCs w:val="20"/>
        </w:rPr>
        <w:t xml:space="preserve">e used to collect information from a system </w:t>
      </w:r>
      <w:r w:rsidR="00AB2FFA">
        <w:rPr>
          <w:rFonts w:ascii="Arial" w:eastAsiaTheme="minorEastAsia" w:hAnsi="Arial" w:cs="Arial"/>
          <w:sz w:val="20"/>
          <w:szCs w:val="20"/>
        </w:rPr>
        <w:t>to allow analysis of the functioning of that system to allow quality assurance monitoring or to make improvements to it. Applications range from remote monitoring of submerged heat pumps to flow rates in fluid delivery pipelines to engine temperature and RPM monitoring.</w:t>
      </w:r>
    </w:p>
    <w:p w14:paraId="6729D1C4" w14:textId="4A614609" w:rsidR="00AB2FFA" w:rsidRDefault="00AB2FFA" w:rsidP="007633B0">
      <w:pPr>
        <w:rPr>
          <w:rFonts w:ascii="Arial" w:eastAsiaTheme="minorEastAsia" w:hAnsi="Arial" w:cs="Arial"/>
          <w:sz w:val="20"/>
          <w:szCs w:val="20"/>
        </w:rPr>
      </w:pPr>
    </w:p>
    <w:p w14:paraId="52F2196C" w14:textId="77777777" w:rsidR="00726894" w:rsidRDefault="00726894" w:rsidP="007633B0">
      <w:pPr>
        <w:rPr>
          <w:rFonts w:ascii="Arial" w:eastAsiaTheme="minorEastAsia" w:hAnsi="Arial" w:cs="Arial"/>
          <w:sz w:val="20"/>
          <w:szCs w:val="20"/>
          <w:u w:val="single"/>
        </w:rPr>
      </w:pPr>
    </w:p>
    <w:p w14:paraId="45EA22AE" w14:textId="77777777" w:rsidR="00726894" w:rsidRDefault="00726894" w:rsidP="007633B0">
      <w:pPr>
        <w:rPr>
          <w:rFonts w:ascii="Arial" w:eastAsiaTheme="minorEastAsia" w:hAnsi="Arial" w:cs="Arial"/>
          <w:sz w:val="20"/>
          <w:szCs w:val="20"/>
          <w:u w:val="single"/>
        </w:rPr>
      </w:pPr>
    </w:p>
    <w:p w14:paraId="5D77CD95" w14:textId="77777777" w:rsidR="00726894" w:rsidRDefault="00726894" w:rsidP="007633B0">
      <w:pPr>
        <w:rPr>
          <w:rFonts w:ascii="Arial" w:eastAsiaTheme="minorEastAsia" w:hAnsi="Arial" w:cs="Arial"/>
          <w:sz w:val="20"/>
          <w:szCs w:val="20"/>
          <w:u w:val="single"/>
        </w:rPr>
      </w:pPr>
    </w:p>
    <w:p w14:paraId="7AD929B1" w14:textId="77777777" w:rsidR="00726894" w:rsidRDefault="00726894" w:rsidP="007633B0">
      <w:pPr>
        <w:rPr>
          <w:rFonts w:ascii="Arial" w:eastAsiaTheme="minorEastAsia" w:hAnsi="Arial" w:cs="Arial"/>
          <w:sz w:val="20"/>
          <w:szCs w:val="20"/>
          <w:u w:val="single"/>
        </w:rPr>
      </w:pPr>
    </w:p>
    <w:p w14:paraId="3165F0CE" w14:textId="77777777" w:rsidR="00726894" w:rsidRDefault="00726894" w:rsidP="007633B0">
      <w:pPr>
        <w:rPr>
          <w:rFonts w:ascii="Arial" w:eastAsiaTheme="minorEastAsia" w:hAnsi="Arial" w:cs="Arial"/>
          <w:sz w:val="20"/>
          <w:szCs w:val="20"/>
          <w:u w:val="single"/>
        </w:rPr>
      </w:pPr>
    </w:p>
    <w:p w14:paraId="12DCC329" w14:textId="77777777" w:rsidR="00726894" w:rsidRDefault="00726894" w:rsidP="007633B0">
      <w:pPr>
        <w:rPr>
          <w:rFonts w:ascii="Arial" w:eastAsiaTheme="minorEastAsia" w:hAnsi="Arial" w:cs="Arial"/>
          <w:sz w:val="20"/>
          <w:szCs w:val="20"/>
          <w:u w:val="single"/>
        </w:rPr>
      </w:pPr>
    </w:p>
    <w:p w14:paraId="066F1441" w14:textId="77777777" w:rsidR="00726894" w:rsidRDefault="00726894" w:rsidP="007633B0">
      <w:pPr>
        <w:rPr>
          <w:rFonts w:ascii="Arial" w:eastAsiaTheme="minorEastAsia" w:hAnsi="Arial" w:cs="Arial"/>
          <w:sz w:val="20"/>
          <w:szCs w:val="20"/>
          <w:u w:val="single"/>
        </w:rPr>
      </w:pPr>
    </w:p>
    <w:p w14:paraId="436234BB" w14:textId="77777777" w:rsidR="00726894" w:rsidRDefault="00726894" w:rsidP="007633B0">
      <w:pPr>
        <w:rPr>
          <w:rFonts w:ascii="Arial" w:eastAsiaTheme="minorEastAsia" w:hAnsi="Arial" w:cs="Arial"/>
          <w:sz w:val="20"/>
          <w:szCs w:val="20"/>
          <w:u w:val="single"/>
        </w:rPr>
      </w:pPr>
    </w:p>
    <w:p w14:paraId="41373699" w14:textId="77777777" w:rsidR="00726894" w:rsidRDefault="00726894" w:rsidP="007633B0">
      <w:pPr>
        <w:rPr>
          <w:rFonts w:ascii="Arial" w:eastAsiaTheme="minorEastAsia" w:hAnsi="Arial" w:cs="Arial"/>
          <w:sz w:val="20"/>
          <w:szCs w:val="20"/>
          <w:u w:val="single"/>
        </w:rPr>
      </w:pPr>
    </w:p>
    <w:p w14:paraId="083F6D83" w14:textId="77777777" w:rsidR="00726894" w:rsidRDefault="00726894" w:rsidP="007633B0">
      <w:pPr>
        <w:rPr>
          <w:rFonts w:ascii="Arial" w:eastAsiaTheme="minorEastAsia" w:hAnsi="Arial" w:cs="Arial"/>
          <w:sz w:val="20"/>
          <w:szCs w:val="20"/>
          <w:u w:val="single"/>
        </w:rPr>
      </w:pPr>
    </w:p>
    <w:p w14:paraId="64A03D9A" w14:textId="77777777" w:rsidR="00726894" w:rsidRDefault="00726894" w:rsidP="007633B0">
      <w:pPr>
        <w:rPr>
          <w:rFonts w:ascii="Arial" w:eastAsiaTheme="minorEastAsia" w:hAnsi="Arial" w:cs="Arial"/>
          <w:sz w:val="20"/>
          <w:szCs w:val="20"/>
          <w:u w:val="single"/>
        </w:rPr>
      </w:pPr>
    </w:p>
    <w:p w14:paraId="21300CCF" w14:textId="77777777" w:rsidR="00726894" w:rsidRDefault="00726894" w:rsidP="007633B0">
      <w:pPr>
        <w:rPr>
          <w:rFonts w:ascii="Arial" w:eastAsiaTheme="minorEastAsia" w:hAnsi="Arial" w:cs="Arial"/>
          <w:sz w:val="20"/>
          <w:szCs w:val="20"/>
          <w:u w:val="single"/>
        </w:rPr>
      </w:pPr>
    </w:p>
    <w:p w14:paraId="77C7CAA6" w14:textId="77777777" w:rsidR="00726894" w:rsidRDefault="00726894" w:rsidP="007633B0">
      <w:pPr>
        <w:rPr>
          <w:rFonts w:ascii="Arial" w:eastAsiaTheme="minorEastAsia" w:hAnsi="Arial" w:cs="Arial"/>
          <w:sz w:val="20"/>
          <w:szCs w:val="20"/>
          <w:u w:val="single"/>
        </w:rPr>
      </w:pPr>
    </w:p>
    <w:p w14:paraId="56BB22A6" w14:textId="77777777" w:rsidR="00726894" w:rsidRDefault="00726894" w:rsidP="007633B0">
      <w:pPr>
        <w:rPr>
          <w:rFonts w:ascii="Arial" w:eastAsiaTheme="minorEastAsia" w:hAnsi="Arial" w:cs="Arial"/>
          <w:sz w:val="20"/>
          <w:szCs w:val="20"/>
          <w:u w:val="single"/>
        </w:rPr>
      </w:pPr>
    </w:p>
    <w:p w14:paraId="315376A4" w14:textId="77777777" w:rsidR="00726894" w:rsidRDefault="00726894" w:rsidP="007633B0">
      <w:pPr>
        <w:rPr>
          <w:rFonts w:ascii="Arial" w:eastAsiaTheme="minorEastAsia" w:hAnsi="Arial" w:cs="Arial"/>
          <w:sz w:val="20"/>
          <w:szCs w:val="20"/>
          <w:u w:val="single"/>
        </w:rPr>
      </w:pPr>
    </w:p>
    <w:p w14:paraId="646FE8BF" w14:textId="77777777" w:rsidR="00726894" w:rsidRDefault="00726894" w:rsidP="007633B0">
      <w:pPr>
        <w:rPr>
          <w:rFonts w:ascii="Arial" w:eastAsiaTheme="minorEastAsia" w:hAnsi="Arial" w:cs="Arial"/>
          <w:sz w:val="20"/>
          <w:szCs w:val="20"/>
          <w:u w:val="single"/>
        </w:rPr>
      </w:pPr>
    </w:p>
    <w:p w14:paraId="3463F2AE" w14:textId="77777777" w:rsidR="00726894" w:rsidRDefault="00726894" w:rsidP="007633B0">
      <w:pPr>
        <w:rPr>
          <w:rFonts w:ascii="Arial" w:eastAsiaTheme="minorEastAsia" w:hAnsi="Arial" w:cs="Arial"/>
          <w:sz w:val="20"/>
          <w:szCs w:val="20"/>
          <w:u w:val="single"/>
        </w:rPr>
      </w:pPr>
    </w:p>
    <w:p w14:paraId="3A4FF637" w14:textId="77777777" w:rsidR="00726894" w:rsidRDefault="00726894" w:rsidP="007633B0">
      <w:pPr>
        <w:rPr>
          <w:rFonts w:ascii="Arial" w:eastAsiaTheme="minorEastAsia" w:hAnsi="Arial" w:cs="Arial"/>
          <w:sz w:val="20"/>
          <w:szCs w:val="20"/>
          <w:u w:val="single"/>
        </w:rPr>
      </w:pPr>
    </w:p>
    <w:p w14:paraId="6AFCB51E" w14:textId="77777777" w:rsidR="00726894" w:rsidRDefault="00726894" w:rsidP="007633B0">
      <w:pPr>
        <w:rPr>
          <w:rFonts w:ascii="Arial" w:eastAsiaTheme="minorEastAsia" w:hAnsi="Arial" w:cs="Arial"/>
          <w:sz w:val="20"/>
          <w:szCs w:val="20"/>
          <w:u w:val="single"/>
        </w:rPr>
      </w:pPr>
    </w:p>
    <w:p w14:paraId="265C76AD" w14:textId="77777777" w:rsidR="00726894" w:rsidRDefault="00726894" w:rsidP="007633B0">
      <w:pPr>
        <w:rPr>
          <w:rFonts w:ascii="Arial" w:eastAsiaTheme="minorEastAsia" w:hAnsi="Arial" w:cs="Arial"/>
          <w:sz w:val="20"/>
          <w:szCs w:val="20"/>
          <w:u w:val="single"/>
        </w:rPr>
      </w:pPr>
    </w:p>
    <w:p w14:paraId="23DC56AF" w14:textId="77777777" w:rsidR="00726894" w:rsidRDefault="00726894" w:rsidP="007633B0">
      <w:pPr>
        <w:rPr>
          <w:rFonts w:ascii="Arial" w:eastAsiaTheme="minorEastAsia" w:hAnsi="Arial" w:cs="Arial"/>
          <w:sz w:val="20"/>
          <w:szCs w:val="20"/>
          <w:u w:val="single"/>
        </w:rPr>
      </w:pPr>
    </w:p>
    <w:p w14:paraId="3DD59846" w14:textId="77777777" w:rsidR="00726894" w:rsidRDefault="00726894" w:rsidP="007633B0">
      <w:pPr>
        <w:rPr>
          <w:rFonts w:ascii="Arial" w:eastAsiaTheme="minorEastAsia" w:hAnsi="Arial" w:cs="Arial"/>
          <w:sz w:val="20"/>
          <w:szCs w:val="20"/>
          <w:u w:val="single"/>
        </w:rPr>
      </w:pPr>
    </w:p>
    <w:p w14:paraId="0DF82C4C" w14:textId="77777777" w:rsidR="00726894" w:rsidRDefault="00726894" w:rsidP="007633B0">
      <w:pPr>
        <w:rPr>
          <w:rFonts w:ascii="Arial" w:eastAsiaTheme="minorEastAsia" w:hAnsi="Arial" w:cs="Arial"/>
          <w:sz w:val="20"/>
          <w:szCs w:val="20"/>
          <w:u w:val="single"/>
        </w:rPr>
      </w:pPr>
    </w:p>
    <w:p w14:paraId="090FD5FF" w14:textId="77777777" w:rsidR="00726894" w:rsidRDefault="00726894" w:rsidP="007633B0">
      <w:pPr>
        <w:rPr>
          <w:rFonts w:ascii="Arial" w:eastAsiaTheme="minorEastAsia" w:hAnsi="Arial" w:cs="Arial"/>
          <w:sz w:val="20"/>
          <w:szCs w:val="20"/>
          <w:u w:val="single"/>
        </w:rPr>
      </w:pPr>
    </w:p>
    <w:p w14:paraId="462ECFDC" w14:textId="77777777" w:rsidR="00726894" w:rsidRDefault="00726894" w:rsidP="007633B0">
      <w:pPr>
        <w:rPr>
          <w:rFonts w:ascii="Arial" w:eastAsiaTheme="minorEastAsia" w:hAnsi="Arial" w:cs="Arial"/>
          <w:sz w:val="20"/>
          <w:szCs w:val="20"/>
          <w:u w:val="single"/>
        </w:rPr>
      </w:pPr>
    </w:p>
    <w:p w14:paraId="6206C2E8" w14:textId="77777777" w:rsidR="00726894" w:rsidRDefault="00726894" w:rsidP="007633B0">
      <w:pPr>
        <w:rPr>
          <w:rFonts w:ascii="Arial" w:eastAsiaTheme="minorEastAsia" w:hAnsi="Arial" w:cs="Arial"/>
          <w:sz w:val="20"/>
          <w:szCs w:val="20"/>
          <w:u w:val="single"/>
        </w:rPr>
      </w:pPr>
    </w:p>
    <w:p w14:paraId="43090484" w14:textId="77777777" w:rsidR="00726894" w:rsidRDefault="00726894" w:rsidP="007633B0">
      <w:pPr>
        <w:rPr>
          <w:rFonts w:ascii="Arial" w:eastAsiaTheme="minorEastAsia" w:hAnsi="Arial" w:cs="Arial"/>
          <w:sz w:val="20"/>
          <w:szCs w:val="20"/>
          <w:u w:val="single"/>
        </w:rPr>
      </w:pPr>
    </w:p>
    <w:p w14:paraId="1289AEB7" w14:textId="77777777" w:rsidR="00726894" w:rsidRDefault="00726894" w:rsidP="007633B0">
      <w:pPr>
        <w:rPr>
          <w:rFonts w:ascii="Arial" w:eastAsiaTheme="minorEastAsia" w:hAnsi="Arial" w:cs="Arial"/>
          <w:sz w:val="20"/>
          <w:szCs w:val="20"/>
          <w:u w:val="single"/>
        </w:rPr>
      </w:pPr>
    </w:p>
    <w:p w14:paraId="75F0C703" w14:textId="77777777" w:rsidR="00726894" w:rsidRDefault="00726894" w:rsidP="007633B0">
      <w:pPr>
        <w:rPr>
          <w:rFonts w:ascii="Arial" w:eastAsiaTheme="minorEastAsia" w:hAnsi="Arial" w:cs="Arial"/>
          <w:sz w:val="20"/>
          <w:szCs w:val="20"/>
          <w:u w:val="single"/>
        </w:rPr>
      </w:pPr>
    </w:p>
    <w:p w14:paraId="452947CD" w14:textId="77777777" w:rsidR="00726894" w:rsidRDefault="00726894" w:rsidP="007633B0">
      <w:pPr>
        <w:rPr>
          <w:rFonts w:ascii="Arial" w:eastAsiaTheme="minorEastAsia" w:hAnsi="Arial" w:cs="Arial"/>
          <w:sz w:val="20"/>
          <w:szCs w:val="20"/>
          <w:u w:val="single"/>
        </w:rPr>
      </w:pPr>
    </w:p>
    <w:p w14:paraId="37CFE839" w14:textId="77777777" w:rsidR="00C412ED" w:rsidRDefault="00C412ED" w:rsidP="007633B0">
      <w:pPr>
        <w:rPr>
          <w:rFonts w:ascii="Arial" w:eastAsiaTheme="minorEastAsia" w:hAnsi="Arial" w:cs="Arial"/>
          <w:sz w:val="20"/>
          <w:szCs w:val="20"/>
          <w:u w:val="single"/>
        </w:rPr>
      </w:pPr>
    </w:p>
    <w:p w14:paraId="12898ABB" w14:textId="25DA03C8" w:rsidR="00AB2FFA" w:rsidRDefault="003F65E5" w:rsidP="007633B0">
      <w:pPr>
        <w:rPr>
          <w:rFonts w:ascii="Arial" w:eastAsiaTheme="minorEastAsia" w:hAnsi="Arial" w:cs="Arial"/>
          <w:sz w:val="20"/>
          <w:szCs w:val="20"/>
          <w:u w:val="single"/>
        </w:rPr>
      </w:pPr>
      <w:r>
        <w:rPr>
          <w:rFonts w:ascii="Arial" w:eastAsiaTheme="minorEastAsia" w:hAnsi="Arial" w:cs="Arial"/>
          <w:sz w:val="20"/>
          <w:szCs w:val="20"/>
          <w:u w:val="single"/>
        </w:rPr>
        <w:lastRenderedPageBreak/>
        <w:t>Weather and Air Quality Monitoring and Logging Systems</w:t>
      </w:r>
    </w:p>
    <w:p w14:paraId="29BF5A5C" w14:textId="77777777" w:rsidR="00256D57" w:rsidRDefault="00256D57" w:rsidP="007633B0">
      <w:pPr>
        <w:rPr>
          <w:rFonts w:ascii="Arial" w:eastAsiaTheme="minorEastAsia" w:hAnsi="Arial" w:cs="Arial"/>
          <w:sz w:val="20"/>
          <w:szCs w:val="20"/>
          <w:u w:val="single"/>
        </w:rPr>
      </w:pPr>
    </w:p>
    <w:p w14:paraId="26376272" w14:textId="0E121FB9" w:rsidR="00FF469C" w:rsidRDefault="00256D57" w:rsidP="007633B0">
      <w:pPr>
        <w:rPr>
          <w:rFonts w:ascii="Arial" w:eastAsiaTheme="minorEastAsia" w:hAnsi="Arial" w:cs="Arial"/>
          <w:sz w:val="20"/>
          <w:szCs w:val="20"/>
        </w:rPr>
      </w:pPr>
      <w:r>
        <w:rPr>
          <w:rFonts w:ascii="Arial" w:eastAsiaTheme="minorEastAsia" w:hAnsi="Arial" w:cs="Arial"/>
          <w:sz w:val="20"/>
          <w:szCs w:val="20"/>
        </w:rPr>
        <w:t xml:space="preserve">Weather </w:t>
      </w:r>
      <w:r w:rsidR="00912DA9">
        <w:rPr>
          <w:rFonts w:ascii="Arial" w:eastAsiaTheme="minorEastAsia" w:hAnsi="Arial" w:cs="Arial"/>
          <w:sz w:val="20"/>
          <w:szCs w:val="20"/>
        </w:rPr>
        <w:t xml:space="preserve">and air quality </w:t>
      </w:r>
      <w:r>
        <w:rPr>
          <w:rFonts w:ascii="Arial" w:eastAsiaTheme="minorEastAsia" w:hAnsi="Arial" w:cs="Arial"/>
          <w:sz w:val="20"/>
          <w:szCs w:val="20"/>
        </w:rPr>
        <w:t xml:space="preserve">monitoring is </w:t>
      </w:r>
      <w:r w:rsidR="00912DA9">
        <w:rPr>
          <w:rFonts w:ascii="Arial" w:eastAsiaTheme="minorEastAsia" w:hAnsi="Arial" w:cs="Arial"/>
          <w:sz w:val="20"/>
          <w:szCs w:val="20"/>
        </w:rPr>
        <w:t xml:space="preserve">no longer an amateur enthusiast’s hobby. With climate change pushing the environment into the spotlight </w:t>
      </w:r>
      <w:r w:rsidR="00E86A86">
        <w:rPr>
          <w:rFonts w:ascii="Arial" w:eastAsiaTheme="minorEastAsia" w:hAnsi="Arial" w:cs="Arial"/>
          <w:sz w:val="20"/>
          <w:szCs w:val="20"/>
        </w:rPr>
        <w:t xml:space="preserve">and more adverse weather conditions being experienced globally, many countries have introduced much stricter environmental regulations. For these regulations to be applied, </w:t>
      </w:r>
      <w:r w:rsidR="0029013D">
        <w:rPr>
          <w:rFonts w:ascii="Arial" w:eastAsiaTheme="minorEastAsia" w:hAnsi="Arial" w:cs="Arial"/>
          <w:sz w:val="20"/>
          <w:szCs w:val="20"/>
        </w:rPr>
        <w:t>accurate</w:t>
      </w:r>
      <w:r w:rsidR="00E86A86">
        <w:rPr>
          <w:rFonts w:ascii="Arial" w:eastAsiaTheme="minorEastAsia" w:hAnsi="Arial" w:cs="Arial"/>
          <w:sz w:val="20"/>
          <w:szCs w:val="20"/>
        </w:rPr>
        <w:t xml:space="preserve"> monitoring and testing regimes must be in place. This has led to the development of technology designed </w:t>
      </w:r>
      <w:r w:rsidR="00DD07BF">
        <w:rPr>
          <w:rFonts w:ascii="Arial" w:eastAsiaTheme="minorEastAsia" w:hAnsi="Arial" w:cs="Arial"/>
          <w:sz w:val="20"/>
          <w:szCs w:val="20"/>
        </w:rPr>
        <w:t>to analyse the atmosphere and air we breathe for particulates such as soot and pollen to specific Volatile Organic Compounds</w:t>
      </w:r>
      <w:r w:rsidR="00E86A86">
        <w:rPr>
          <w:rFonts w:ascii="Arial" w:eastAsiaTheme="minorEastAsia" w:hAnsi="Arial" w:cs="Arial"/>
          <w:sz w:val="20"/>
          <w:szCs w:val="20"/>
        </w:rPr>
        <w:t xml:space="preserve"> </w:t>
      </w:r>
      <w:r w:rsidR="00DD07BF">
        <w:rPr>
          <w:rFonts w:ascii="Arial" w:eastAsiaTheme="minorEastAsia" w:hAnsi="Arial" w:cs="Arial"/>
          <w:sz w:val="20"/>
          <w:szCs w:val="20"/>
        </w:rPr>
        <w:t xml:space="preserve">(VOC’s) such as </w:t>
      </w:r>
      <w:r w:rsidR="0029013D">
        <w:rPr>
          <w:rFonts w:ascii="Arial" w:eastAsiaTheme="minorEastAsia" w:hAnsi="Arial" w:cs="Arial"/>
          <w:sz w:val="20"/>
          <w:szCs w:val="20"/>
        </w:rPr>
        <w:t>s</w:t>
      </w:r>
      <w:r w:rsidR="00DD07BF">
        <w:rPr>
          <w:rFonts w:ascii="Arial" w:eastAsiaTheme="minorEastAsia" w:hAnsi="Arial" w:cs="Arial"/>
          <w:sz w:val="20"/>
          <w:szCs w:val="20"/>
        </w:rPr>
        <w:t>olvents</w:t>
      </w:r>
      <w:r w:rsidR="0029013D">
        <w:rPr>
          <w:rFonts w:ascii="Arial" w:eastAsiaTheme="minorEastAsia" w:hAnsi="Arial" w:cs="Arial"/>
          <w:sz w:val="20"/>
          <w:szCs w:val="20"/>
        </w:rPr>
        <w:t xml:space="preserve"> or vehicle exhaust.</w:t>
      </w:r>
    </w:p>
    <w:p w14:paraId="6857BE37" w14:textId="09294529" w:rsidR="0029013D" w:rsidRDefault="0029013D" w:rsidP="007633B0">
      <w:pPr>
        <w:rPr>
          <w:rFonts w:ascii="Arial" w:eastAsiaTheme="minorEastAsia" w:hAnsi="Arial" w:cs="Arial"/>
          <w:sz w:val="20"/>
          <w:szCs w:val="20"/>
        </w:rPr>
      </w:pPr>
    </w:p>
    <w:p w14:paraId="0F4EEF11" w14:textId="7599ABCD" w:rsidR="0029013D" w:rsidRDefault="0029013D" w:rsidP="007633B0">
      <w:pPr>
        <w:rPr>
          <w:rFonts w:ascii="Arial" w:eastAsiaTheme="minorEastAsia" w:hAnsi="Arial" w:cs="Arial"/>
          <w:sz w:val="20"/>
          <w:szCs w:val="20"/>
        </w:rPr>
      </w:pPr>
      <w:r>
        <w:rPr>
          <w:rFonts w:ascii="Arial" w:eastAsiaTheme="minorEastAsia" w:hAnsi="Arial" w:cs="Arial"/>
          <w:sz w:val="20"/>
          <w:szCs w:val="20"/>
        </w:rPr>
        <w:t xml:space="preserve">This technology has been made available to interested parties outside of government and professional bodies. It is being widely used in agriculture for weather forecasting to aid in crop control. Industry requirements for air quality and pollution control are met with wind speed and direction information to ascertain the distance of travel of any </w:t>
      </w:r>
      <w:r w:rsidR="00C9481E">
        <w:rPr>
          <w:rFonts w:ascii="Arial" w:eastAsiaTheme="minorEastAsia" w:hAnsi="Arial" w:cs="Arial"/>
          <w:sz w:val="20"/>
          <w:szCs w:val="20"/>
        </w:rPr>
        <w:t>emissions,</w:t>
      </w:r>
      <w:r>
        <w:rPr>
          <w:rFonts w:ascii="Arial" w:eastAsiaTheme="minorEastAsia" w:hAnsi="Arial" w:cs="Arial"/>
          <w:sz w:val="20"/>
          <w:szCs w:val="20"/>
        </w:rPr>
        <w:t xml:space="preserve"> as well as the </w:t>
      </w:r>
      <w:r w:rsidR="00C9481E">
        <w:rPr>
          <w:rFonts w:ascii="Arial" w:eastAsiaTheme="minorEastAsia" w:hAnsi="Arial" w:cs="Arial"/>
          <w:sz w:val="20"/>
          <w:szCs w:val="20"/>
        </w:rPr>
        <w:t>composition of those emissions.</w:t>
      </w:r>
    </w:p>
    <w:p w14:paraId="2360CCAA" w14:textId="53984C88" w:rsidR="00C9481E" w:rsidRDefault="00C9481E" w:rsidP="007633B0">
      <w:pPr>
        <w:rPr>
          <w:rFonts w:ascii="Arial" w:eastAsiaTheme="minorEastAsia" w:hAnsi="Arial" w:cs="Arial"/>
          <w:sz w:val="20"/>
          <w:szCs w:val="20"/>
        </w:rPr>
      </w:pPr>
    </w:p>
    <w:p w14:paraId="14BCCEC8" w14:textId="75C8987E" w:rsidR="00C9481E" w:rsidRDefault="00C9481E" w:rsidP="007633B0">
      <w:pPr>
        <w:rPr>
          <w:rFonts w:ascii="Arial" w:eastAsiaTheme="minorEastAsia" w:hAnsi="Arial" w:cs="Arial"/>
          <w:sz w:val="20"/>
          <w:szCs w:val="20"/>
        </w:rPr>
      </w:pPr>
      <w:r>
        <w:rPr>
          <w:rFonts w:ascii="Arial" w:eastAsiaTheme="minorEastAsia" w:hAnsi="Arial" w:cs="Arial"/>
          <w:sz w:val="20"/>
          <w:szCs w:val="20"/>
        </w:rPr>
        <w:t xml:space="preserve">There is a large range of weather and air quality monitoring equipment available, the only constrain seemingly being budget. Most systems use a range of sensors to provide a direct measurement of certain parameters, e.g. anemometer for wind speed, </w:t>
      </w:r>
      <w:r w:rsidR="00B91147">
        <w:rPr>
          <w:rFonts w:ascii="Arial" w:eastAsiaTheme="minorEastAsia" w:hAnsi="Arial" w:cs="Arial"/>
          <w:sz w:val="20"/>
          <w:szCs w:val="20"/>
        </w:rPr>
        <w:t>thermometers for temperature. There are parameters that can be derived from the information provided form these sensors such as potential evaporation, or the drying power of the air, combining information from temperature, wind speed, humidity, and radiation levels.</w:t>
      </w:r>
    </w:p>
    <w:p w14:paraId="2A14F386" w14:textId="00CF35D3" w:rsidR="00B91147" w:rsidRDefault="00B91147" w:rsidP="007633B0">
      <w:pPr>
        <w:rPr>
          <w:rFonts w:ascii="Arial" w:eastAsiaTheme="minorEastAsia" w:hAnsi="Arial" w:cs="Arial"/>
          <w:sz w:val="20"/>
          <w:szCs w:val="20"/>
        </w:rPr>
      </w:pPr>
    </w:p>
    <w:p w14:paraId="56E17CB9" w14:textId="6A002DF1" w:rsidR="00B77829" w:rsidRPr="004B50B1" w:rsidRDefault="00B91147" w:rsidP="004B50B1">
      <w:pPr>
        <w:rPr>
          <w:rFonts w:ascii="Arial" w:eastAsiaTheme="minorEastAsia" w:hAnsi="Arial" w:cs="Arial"/>
          <w:sz w:val="20"/>
          <w:szCs w:val="20"/>
        </w:rPr>
      </w:pPr>
      <w:r>
        <w:rPr>
          <w:rFonts w:ascii="Arial" w:eastAsiaTheme="minorEastAsia" w:hAnsi="Arial" w:cs="Arial"/>
          <w:sz w:val="20"/>
          <w:szCs w:val="20"/>
        </w:rPr>
        <w:t>In summary, the more sensors a system has the greater number of direct and derived parameters are available the greater measures provide</w:t>
      </w:r>
      <w:r w:rsidR="00C412ED">
        <w:rPr>
          <w:rFonts w:ascii="Arial" w:eastAsiaTheme="minorEastAsia" w:hAnsi="Arial" w:cs="Arial"/>
          <w:sz w:val="20"/>
          <w:szCs w:val="20"/>
        </w:rPr>
        <w:t>d</w:t>
      </w:r>
      <w:r>
        <w:rPr>
          <w:rFonts w:ascii="Arial" w:eastAsiaTheme="minorEastAsia" w:hAnsi="Arial" w:cs="Arial"/>
          <w:sz w:val="20"/>
          <w:szCs w:val="20"/>
        </w:rPr>
        <w:t xml:space="preserve">. Weather and air quality monitoring is crucial in defining the present climate but </w:t>
      </w:r>
      <w:r w:rsidR="00C412ED">
        <w:rPr>
          <w:rFonts w:ascii="Arial" w:eastAsiaTheme="minorEastAsia" w:hAnsi="Arial" w:cs="Arial"/>
          <w:sz w:val="20"/>
          <w:szCs w:val="20"/>
        </w:rPr>
        <w:t xml:space="preserve">by </w:t>
      </w:r>
      <w:r>
        <w:rPr>
          <w:rFonts w:ascii="Arial" w:eastAsiaTheme="minorEastAsia" w:hAnsi="Arial" w:cs="Arial"/>
          <w:sz w:val="20"/>
          <w:szCs w:val="20"/>
        </w:rPr>
        <w:t>providing the data to environmental modelling enables us to predict future changes in climate and its effect on our environment.</w:t>
      </w:r>
    </w:p>
    <w:p w14:paraId="67DBB4A4" w14:textId="20324F31" w:rsidR="00E077F9" w:rsidRDefault="00E077F9" w:rsidP="00C412ED">
      <w:pPr>
        <w:jc w:val="center"/>
        <w:rPr>
          <w:rFonts w:ascii="Arial" w:eastAsiaTheme="minorEastAsia" w:hAnsi="Arial" w:cs="Arial"/>
          <w:b/>
          <w:bCs/>
          <w:sz w:val="20"/>
          <w:szCs w:val="20"/>
          <w:u w:val="single"/>
        </w:rPr>
      </w:pPr>
    </w:p>
    <w:p w14:paraId="4514BC2E" w14:textId="5C640AC9" w:rsidR="00E077F9" w:rsidRDefault="00E077F9" w:rsidP="00AC73CE">
      <w:pPr>
        <w:jc w:val="center"/>
        <w:rPr>
          <w:rFonts w:ascii="Arial" w:eastAsiaTheme="minorEastAsia" w:hAnsi="Arial" w:cs="Arial"/>
          <w:sz w:val="20"/>
          <w:szCs w:val="20"/>
          <w:u w:val="single"/>
        </w:rPr>
      </w:pPr>
      <w:r>
        <w:rPr>
          <w:rFonts w:ascii="Arial" w:eastAsiaTheme="minorEastAsia" w:hAnsi="Arial" w:cs="Arial"/>
          <w:sz w:val="20"/>
          <w:szCs w:val="20"/>
          <w:u w:val="single"/>
        </w:rPr>
        <w:t>Davis Vantage Pro Plus 2</w:t>
      </w:r>
    </w:p>
    <w:p w14:paraId="04FEAC3F" w14:textId="39229D97" w:rsidR="00AC73CE" w:rsidRDefault="00AC73CE" w:rsidP="00E077F9">
      <w:pPr>
        <w:rPr>
          <w:rFonts w:ascii="Arial" w:eastAsiaTheme="minorEastAsia" w:hAnsi="Arial" w:cs="Arial"/>
          <w:sz w:val="20"/>
          <w:szCs w:val="20"/>
          <w:u w:val="single"/>
        </w:rPr>
      </w:pPr>
    </w:p>
    <w:p w14:paraId="0004863F" w14:textId="489ED0F0" w:rsidR="00AC73CE" w:rsidRPr="00AC73CE" w:rsidRDefault="00AC73CE" w:rsidP="00AC73CE">
      <w:pPr>
        <w:jc w:val="center"/>
        <w:rPr>
          <w:rFonts w:ascii="Arial" w:eastAsiaTheme="minorEastAsia" w:hAnsi="Arial" w:cs="Arial"/>
          <w:sz w:val="20"/>
          <w:szCs w:val="20"/>
        </w:rPr>
      </w:pPr>
      <w:r>
        <w:rPr>
          <w:rFonts w:ascii="Arial" w:hAnsi="Arial" w:cs="Arial"/>
          <w:noProof/>
          <w:sz w:val="20"/>
          <w:szCs w:val="20"/>
        </w:rPr>
        <w:drawing>
          <wp:inline distT="0" distB="0" distL="0" distR="0" wp14:anchorId="0FC26DEB" wp14:editId="331BCAFF">
            <wp:extent cx="1333500" cy="102870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1333500" cy="1028700"/>
                    </a:xfrm>
                    <a:prstGeom prst="rect">
                      <a:avLst/>
                    </a:prstGeom>
                  </pic:spPr>
                </pic:pic>
              </a:graphicData>
            </a:graphic>
          </wp:inline>
        </w:drawing>
      </w:r>
    </w:p>
    <w:p w14:paraId="5FE43D0D" w14:textId="52070FC9" w:rsidR="00E077F9" w:rsidRDefault="00E077F9" w:rsidP="00E077F9">
      <w:pPr>
        <w:rPr>
          <w:rFonts w:ascii="Arial" w:eastAsiaTheme="minorEastAsia" w:hAnsi="Arial" w:cs="Arial"/>
          <w:sz w:val="20"/>
          <w:szCs w:val="20"/>
          <w:u w:val="single"/>
        </w:rPr>
      </w:pPr>
    </w:p>
    <w:p w14:paraId="73F579B8" w14:textId="1055EB66" w:rsidR="00E077F9" w:rsidRDefault="00E077F9" w:rsidP="00E077F9">
      <w:pPr>
        <w:rPr>
          <w:rFonts w:ascii="Arial" w:eastAsiaTheme="minorEastAsia" w:hAnsi="Arial" w:cs="Arial"/>
          <w:sz w:val="20"/>
          <w:szCs w:val="20"/>
        </w:rPr>
      </w:pPr>
      <w:r>
        <w:rPr>
          <w:rFonts w:ascii="Arial" w:eastAsiaTheme="minorEastAsia" w:hAnsi="Arial" w:cs="Arial"/>
          <w:sz w:val="20"/>
          <w:szCs w:val="20"/>
        </w:rPr>
        <w:t xml:space="preserve">This is a professional weather station which displays and records barometric pressure, temperature, humidity, rain fall and wind with the option of adding </w:t>
      </w:r>
      <w:r w:rsidR="0022691C">
        <w:rPr>
          <w:rFonts w:ascii="Arial" w:eastAsiaTheme="minorEastAsia" w:hAnsi="Arial" w:cs="Arial"/>
          <w:sz w:val="20"/>
          <w:szCs w:val="20"/>
        </w:rPr>
        <w:t xml:space="preserve">additional sensors such as </w:t>
      </w:r>
      <w:r>
        <w:rPr>
          <w:rFonts w:ascii="Arial" w:eastAsiaTheme="minorEastAsia" w:hAnsi="Arial" w:cs="Arial"/>
          <w:sz w:val="20"/>
          <w:szCs w:val="20"/>
        </w:rPr>
        <w:t>solar radiation and UV sensors</w:t>
      </w:r>
      <w:r w:rsidR="0022691C">
        <w:rPr>
          <w:rFonts w:ascii="Arial" w:eastAsiaTheme="minorEastAsia" w:hAnsi="Arial" w:cs="Arial"/>
          <w:sz w:val="20"/>
          <w:szCs w:val="20"/>
        </w:rPr>
        <w:t xml:space="preserve"> via its integrated sensor suite. The anemometer can be located remotely up to 10 metres from the station.</w:t>
      </w:r>
    </w:p>
    <w:p w14:paraId="4B34523D" w14:textId="3143D21E" w:rsidR="0022691C" w:rsidRDefault="0022691C" w:rsidP="00E077F9">
      <w:pPr>
        <w:rPr>
          <w:rFonts w:ascii="Arial" w:eastAsiaTheme="minorEastAsia" w:hAnsi="Arial" w:cs="Arial"/>
          <w:sz w:val="20"/>
          <w:szCs w:val="20"/>
        </w:rPr>
      </w:pPr>
    </w:p>
    <w:p w14:paraId="11E08837" w14:textId="0DF02551" w:rsidR="0022691C" w:rsidRDefault="0022691C" w:rsidP="00AC73CE">
      <w:pPr>
        <w:jc w:val="center"/>
        <w:rPr>
          <w:rFonts w:ascii="Arial" w:eastAsiaTheme="minorEastAsia" w:hAnsi="Arial" w:cs="Arial"/>
          <w:sz w:val="20"/>
          <w:szCs w:val="20"/>
          <w:u w:val="single"/>
        </w:rPr>
      </w:pPr>
      <w:r w:rsidRPr="0022691C">
        <w:rPr>
          <w:rFonts w:ascii="Arial" w:eastAsiaTheme="minorEastAsia" w:hAnsi="Arial" w:cs="Arial"/>
          <w:sz w:val="20"/>
          <w:szCs w:val="20"/>
          <w:u w:val="single"/>
        </w:rPr>
        <w:t>Kestrel 5</w:t>
      </w:r>
      <w:r w:rsidR="00E06153">
        <w:rPr>
          <w:rFonts w:ascii="Arial" w:eastAsiaTheme="minorEastAsia" w:hAnsi="Arial" w:cs="Arial"/>
          <w:sz w:val="20"/>
          <w:szCs w:val="20"/>
          <w:u w:val="single"/>
        </w:rPr>
        <w:t>5</w:t>
      </w:r>
      <w:r w:rsidRPr="0022691C">
        <w:rPr>
          <w:rFonts w:ascii="Arial" w:eastAsiaTheme="minorEastAsia" w:hAnsi="Arial" w:cs="Arial"/>
          <w:sz w:val="20"/>
          <w:szCs w:val="20"/>
          <w:u w:val="single"/>
        </w:rPr>
        <w:t>00</w:t>
      </w:r>
    </w:p>
    <w:p w14:paraId="50D44906" w14:textId="7B0258A6" w:rsidR="00AC73CE" w:rsidRDefault="00AC73CE" w:rsidP="00AC73CE">
      <w:pPr>
        <w:jc w:val="center"/>
        <w:rPr>
          <w:rFonts w:ascii="Arial" w:eastAsiaTheme="minorEastAsia" w:hAnsi="Arial" w:cs="Arial"/>
          <w:sz w:val="20"/>
          <w:szCs w:val="20"/>
          <w:u w:val="single"/>
        </w:rPr>
      </w:pPr>
    </w:p>
    <w:p w14:paraId="240FC09B" w14:textId="3DCE6EAD" w:rsidR="00AC73CE" w:rsidRPr="00AC73CE" w:rsidRDefault="00AC73CE" w:rsidP="00AC73CE">
      <w:pPr>
        <w:jc w:val="center"/>
        <w:rPr>
          <w:rFonts w:ascii="Arial" w:eastAsiaTheme="minorEastAsia" w:hAnsi="Arial" w:cs="Arial"/>
          <w:sz w:val="20"/>
          <w:szCs w:val="20"/>
        </w:rPr>
      </w:pPr>
      <w:r>
        <w:rPr>
          <w:rFonts w:ascii="Arial" w:eastAsiaTheme="minorEastAsia" w:hAnsi="Arial" w:cs="Arial"/>
          <w:noProof/>
          <w:sz w:val="20"/>
          <w:szCs w:val="20"/>
        </w:rPr>
        <w:drawing>
          <wp:inline distT="0" distB="0" distL="0" distR="0" wp14:anchorId="4A67EA40" wp14:editId="51D6F053">
            <wp:extent cx="658495" cy="798830"/>
            <wp:effectExtent l="0" t="0" r="8255" b="127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58495" cy="798830"/>
                    </a:xfrm>
                    <a:prstGeom prst="rect">
                      <a:avLst/>
                    </a:prstGeom>
                    <a:noFill/>
                  </pic:spPr>
                </pic:pic>
              </a:graphicData>
            </a:graphic>
          </wp:inline>
        </w:drawing>
      </w:r>
    </w:p>
    <w:p w14:paraId="2E22ABE3" w14:textId="7789AA28" w:rsidR="0022691C" w:rsidRPr="00E077F9" w:rsidRDefault="0022691C" w:rsidP="00E077F9">
      <w:pPr>
        <w:rPr>
          <w:rFonts w:ascii="Arial" w:eastAsiaTheme="minorEastAsia" w:hAnsi="Arial" w:cs="Arial"/>
          <w:sz w:val="20"/>
          <w:szCs w:val="20"/>
        </w:rPr>
      </w:pPr>
    </w:p>
    <w:p w14:paraId="49A922E0" w14:textId="5C5FD21F" w:rsidR="00B77829" w:rsidRDefault="00E06153" w:rsidP="00B77829">
      <w:pPr>
        <w:rPr>
          <w:rFonts w:ascii="Arial" w:hAnsi="Arial" w:cs="Arial"/>
          <w:sz w:val="20"/>
          <w:szCs w:val="20"/>
        </w:rPr>
      </w:pPr>
      <w:r>
        <w:rPr>
          <w:rFonts w:ascii="Arial" w:hAnsi="Arial" w:cs="Arial"/>
          <w:sz w:val="20"/>
          <w:szCs w:val="20"/>
        </w:rPr>
        <w:t xml:space="preserve">The Kestrel 5500 is a handheld mini weather station. As well as an onboard display it also has Bluetooth functionality to link to smartphones. It measures Barometric pressure, </w:t>
      </w:r>
      <w:r w:rsidR="002754D5">
        <w:rPr>
          <w:rFonts w:ascii="Arial" w:hAnsi="Arial" w:cs="Arial"/>
          <w:sz w:val="20"/>
          <w:szCs w:val="20"/>
        </w:rPr>
        <w:t>w</w:t>
      </w:r>
      <w:r>
        <w:rPr>
          <w:rFonts w:ascii="Arial" w:hAnsi="Arial" w:cs="Arial"/>
          <w:sz w:val="20"/>
          <w:szCs w:val="20"/>
        </w:rPr>
        <w:t>ind speed, temperature, compass direction. It records up to 1200 data points in the onboard data logger.</w:t>
      </w:r>
    </w:p>
    <w:p w14:paraId="36310BF5" w14:textId="630CE439" w:rsidR="0022691C" w:rsidRDefault="0022691C" w:rsidP="00B77829">
      <w:pPr>
        <w:rPr>
          <w:rFonts w:ascii="Arial" w:hAnsi="Arial" w:cs="Arial"/>
          <w:sz w:val="20"/>
          <w:szCs w:val="20"/>
        </w:rPr>
      </w:pPr>
    </w:p>
    <w:p w14:paraId="3BFC65D0" w14:textId="77777777" w:rsidR="00AC73CE" w:rsidRDefault="00AC73CE" w:rsidP="002754D5">
      <w:pPr>
        <w:rPr>
          <w:rFonts w:ascii="Arial" w:hAnsi="Arial" w:cs="Arial"/>
          <w:sz w:val="20"/>
          <w:szCs w:val="20"/>
          <w:u w:val="single"/>
        </w:rPr>
      </w:pPr>
    </w:p>
    <w:p w14:paraId="78210DDB" w14:textId="77777777" w:rsidR="004B50B1" w:rsidRDefault="004B50B1" w:rsidP="00AC73CE">
      <w:pPr>
        <w:jc w:val="center"/>
        <w:rPr>
          <w:rFonts w:ascii="Arial" w:hAnsi="Arial" w:cs="Arial"/>
          <w:sz w:val="20"/>
          <w:szCs w:val="20"/>
          <w:u w:val="single"/>
        </w:rPr>
      </w:pPr>
    </w:p>
    <w:p w14:paraId="31DA3E2D" w14:textId="77777777" w:rsidR="004B50B1" w:rsidRDefault="004B50B1" w:rsidP="00AC73CE">
      <w:pPr>
        <w:jc w:val="center"/>
        <w:rPr>
          <w:rFonts w:ascii="Arial" w:hAnsi="Arial" w:cs="Arial"/>
          <w:sz w:val="20"/>
          <w:szCs w:val="20"/>
          <w:u w:val="single"/>
        </w:rPr>
      </w:pPr>
    </w:p>
    <w:p w14:paraId="009C4D4E" w14:textId="271D8093" w:rsidR="002754D5" w:rsidRDefault="002754D5" w:rsidP="00AC73CE">
      <w:pPr>
        <w:jc w:val="center"/>
        <w:rPr>
          <w:rFonts w:ascii="Arial" w:hAnsi="Arial" w:cs="Arial"/>
          <w:sz w:val="20"/>
          <w:szCs w:val="20"/>
          <w:u w:val="single"/>
        </w:rPr>
      </w:pPr>
      <w:proofErr w:type="spellStart"/>
      <w:r w:rsidRPr="002754D5">
        <w:rPr>
          <w:rFonts w:ascii="Arial" w:hAnsi="Arial" w:cs="Arial"/>
          <w:sz w:val="20"/>
          <w:szCs w:val="20"/>
          <w:u w:val="single"/>
        </w:rPr>
        <w:lastRenderedPageBreak/>
        <w:t>Zata</w:t>
      </w:r>
      <w:proofErr w:type="spellEnd"/>
      <w:r w:rsidRPr="002754D5">
        <w:rPr>
          <w:rFonts w:ascii="Arial" w:hAnsi="Arial" w:cs="Arial"/>
          <w:sz w:val="20"/>
          <w:szCs w:val="20"/>
          <w:u w:val="single"/>
        </w:rPr>
        <w:t xml:space="preserve"> ZAQ 38G Air Quality Monitor</w:t>
      </w:r>
    </w:p>
    <w:p w14:paraId="4EDC1059" w14:textId="6B6BF647" w:rsidR="00AC73CE" w:rsidRDefault="00AC73CE" w:rsidP="00AC73CE">
      <w:pPr>
        <w:jc w:val="center"/>
        <w:rPr>
          <w:rFonts w:ascii="Arial" w:hAnsi="Arial" w:cs="Arial"/>
          <w:sz w:val="20"/>
          <w:szCs w:val="20"/>
          <w:u w:val="single"/>
        </w:rPr>
      </w:pPr>
    </w:p>
    <w:p w14:paraId="27D3FABB" w14:textId="0804F778" w:rsidR="00AC73CE" w:rsidRPr="00AC73CE" w:rsidRDefault="00AC73CE" w:rsidP="00AC73CE">
      <w:pPr>
        <w:jc w:val="center"/>
        <w:rPr>
          <w:rFonts w:ascii="Arial" w:hAnsi="Arial" w:cs="Arial"/>
          <w:sz w:val="20"/>
          <w:szCs w:val="20"/>
        </w:rPr>
      </w:pPr>
      <w:r>
        <w:rPr>
          <w:rFonts w:ascii="Arial" w:hAnsi="Arial" w:cs="Arial"/>
          <w:noProof/>
          <w:sz w:val="20"/>
          <w:szCs w:val="20"/>
        </w:rPr>
        <w:drawing>
          <wp:inline distT="0" distB="0" distL="0" distR="0" wp14:anchorId="7C9120FA" wp14:editId="53D9A618">
            <wp:extent cx="838200" cy="859790"/>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838200" cy="859790"/>
                    </a:xfrm>
                    <a:prstGeom prst="rect">
                      <a:avLst/>
                    </a:prstGeom>
                    <a:noFill/>
                  </pic:spPr>
                </pic:pic>
              </a:graphicData>
            </a:graphic>
          </wp:inline>
        </w:drawing>
      </w:r>
    </w:p>
    <w:p w14:paraId="76C9116B" w14:textId="1AAE23E8" w:rsidR="002754D5" w:rsidRDefault="002754D5" w:rsidP="002754D5">
      <w:pPr>
        <w:rPr>
          <w:rFonts w:ascii="Arial" w:hAnsi="Arial" w:cs="Arial"/>
          <w:sz w:val="20"/>
          <w:szCs w:val="20"/>
          <w:u w:val="single"/>
        </w:rPr>
      </w:pPr>
    </w:p>
    <w:p w14:paraId="25A4380D" w14:textId="544AF7AB" w:rsidR="002754D5" w:rsidRDefault="002754D5" w:rsidP="002754D5">
      <w:pPr>
        <w:rPr>
          <w:rFonts w:ascii="Arial" w:hAnsi="Arial" w:cs="Arial"/>
          <w:sz w:val="20"/>
          <w:szCs w:val="20"/>
        </w:rPr>
      </w:pPr>
      <w:r>
        <w:rPr>
          <w:rFonts w:ascii="Arial" w:hAnsi="Arial" w:cs="Arial"/>
          <w:sz w:val="20"/>
          <w:szCs w:val="20"/>
        </w:rPr>
        <w:t>Although primarily an air quality monitor</w:t>
      </w:r>
      <w:r w:rsidR="00312CFF">
        <w:rPr>
          <w:rFonts w:ascii="Arial" w:hAnsi="Arial" w:cs="Arial"/>
          <w:sz w:val="20"/>
          <w:szCs w:val="20"/>
        </w:rPr>
        <w:t>,</w:t>
      </w:r>
      <w:r>
        <w:rPr>
          <w:rFonts w:ascii="Arial" w:hAnsi="Arial" w:cs="Arial"/>
          <w:sz w:val="20"/>
          <w:szCs w:val="20"/>
        </w:rPr>
        <w:t xml:space="preserve"> this system also measures many of the weather parameters of a weather station. The air quality sensors utilising modern laser optical and electrochemical technology provide accurate measurements for continuous outpu</w:t>
      </w:r>
      <w:r w:rsidR="00AC73CE">
        <w:rPr>
          <w:rFonts w:ascii="Arial" w:hAnsi="Arial" w:cs="Arial"/>
          <w:sz w:val="20"/>
          <w:szCs w:val="20"/>
        </w:rPr>
        <w:t>t monitoring.</w:t>
      </w:r>
    </w:p>
    <w:p w14:paraId="436CFD9C" w14:textId="474A1965" w:rsidR="00AC73CE" w:rsidRDefault="00AC73CE" w:rsidP="002754D5">
      <w:pPr>
        <w:rPr>
          <w:rFonts w:ascii="Arial" w:hAnsi="Arial" w:cs="Arial"/>
          <w:sz w:val="20"/>
          <w:szCs w:val="20"/>
        </w:rPr>
      </w:pPr>
    </w:p>
    <w:p w14:paraId="00BD1BBA" w14:textId="488749D2" w:rsidR="00AC73CE" w:rsidRDefault="00AC73CE" w:rsidP="00AC73CE">
      <w:pPr>
        <w:jc w:val="center"/>
        <w:rPr>
          <w:rFonts w:ascii="Arial" w:hAnsi="Arial" w:cs="Arial"/>
          <w:sz w:val="20"/>
          <w:szCs w:val="20"/>
          <w:u w:val="single"/>
        </w:rPr>
      </w:pPr>
      <w:proofErr w:type="spellStart"/>
      <w:r>
        <w:rPr>
          <w:rFonts w:ascii="Arial" w:hAnsi="Arial" w:cs="Arial"/>
          <w:sz w:val="20"/>
          <w:szCs w:val="20"/>
          <w:u w:val="single"/>
        </w:rPr>
        <w:t>MetPak</w:t>
      </w:r>
      <w:proofErr w:type="spellEnd"/>
      <w:r>
        <w:rPr>
          <w:rFonts w:ascii="Arial" w:hAnsi="Arial" w:cs="Arial"/>
          <w:sz w:val="20"/>
          <w:szCs w:val="20"/>
          <w:u w:val="single"/>
        </w:rPr>
        <w:t xml:space="preserve"> Pro</w:t>
      </w:r>
    </w:p>
    <w:p w14:paraId="0927C8F8" w14:textId="5655971A" w:rsidR="00AC73CE" w:rsidRDefault="00AC73CE" w:rsidP="00AC73CE">
      <w:pPr>
        <w:jc w:val="center"/>
        <w:rPr>
          <w:rFonts w:ascii="Arial" w:hAnsi="Arial" w:cs="Arial"/>
          <w:sz w:val="20"/>
          <w:szCs w:val="20"/>
          <w:u w:val="single"/>
        </w:rPr>
      </w:pPr>
    </w:p>
    <w:p w14:paraId="2C92A573" w14:textId="7F783CA8" w:rsidR="00AC73CE" w:rsidRDefault="00AC73CE" w:rsidP="00AC73CE">
      <w:pPr>
        <w:jc w:val="center"/>
        <w:rPr>
          <w:rFonts w:ascii="Arial" w:hAnsi="Arial" w:cs="Arial"/>
          <w:sz w:val="20"/>
          <w:szCs w:val="20"/>
        </w:rPr>
      </w:pPr>
      <w:r>
        <w:rPr>
          <w:rFonts w:ascii="Arial" w:hAnsi="Arial" w:cs="Arial"/>
          <w:noProof/>
          <w:sz w:val="20"/>
          <w:szCs w:val="20"/>
        </w:rPr>
        <w:drawing>
          <wp:inline distT="0" distB="0" distL="0" distR="0" wp14:anchorId="1A804064" wp14:editId="5D728A2E">
            <wp:extent cx="628015" cy="944880"/>
            <wp:effectExtent l="0" t="0" r="635" b="762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28015" cy="944880"/>
                    </a:xfrm>
                    <a:prstGeom prst="rect">
                      <a:avLst/>
                    </a:prstGeom>
                    <a:noFill/>
                  </pic:spPr>
                </pic:pic>
              </a:graphicData>
            </a:graphic>
          </wp:inline>
        </w:drawing>
      </w:r>
    </w:p>
    <w:p w14:paraId="42BBE767" w14:textId="77777777" w:rsidR="00AC73CE" w:rsidRPr="00AC73CE" w:rsidRDefault="00AC73CE" w:rsidP="00AC73CE">
      <w:pPr>
        <w:rPr>
          <w:rFonts w:ascii="Arial" w:hAnsi="Arial" w:cs="Arial"/>
          <w:sz w:val="20"/>
          <w:szCs w:val="20"/>
        </w:rPr>
      </w:pPr>
    </w:p>
    <w:p w14:paraId="64E0E282" w14:textId="23EF65F9" w:rsidR="002754D5" w:rsidRDefault="00AC73CE" w:rsidP="00B77829">
      <w:pPr>
        <w:rPr>
          <w:rFonts w:ascii="Arial" w:hAnsi="Arial" w:cs="Arial"/>
          <w:sz w:val="20"/>
          <w:szCs w:val="20"/>
        </w:rPr>
      </w:pPr>
      <w:r>
        <w:rPr>
          <w:rFonts w:ascii="Arial" w:hAnsi="Arial" w:cs="Arial"/>
          <w:sz w:val="20"/>
          <w:szCs w:val="20"/>
        </w:rPr>
        <w:t xml:space="preserve">The </w:t>
      </w:r>
      <w:proofErr w:type="spellStart"/>
      <w:r>
        <w:rPr>
          <w:rFonts w:ascii="Arial" w:hAnsi="Arial" w:cs="Arial"/>
          <w:sz w:val="20"/>
          <w:szCs w:val="20"/>
        </w:rPr>
        <w:t>MetPak</w:t>
      </w:r>
      <w:proofErr w:type="spellEnd"/>
      <w:r>
        <w:rPr>
          <w:rFonts w:ascii="Arial" w:hAnsi="Arial" w:cs="Arial"/>
          <w:sz w:val="20"/>
          <w:szCs w:val="20"/>
        </w:rPr>
        <w:t xml:space="preserve"> Pro combines three internal sensors with an internal PCB allowing for the addition of further industry standard parameters. Four additional inputs, including 2 </w:t>
      </w:r>
      <w:proofErr w:type="gramStart"/>
      <w:r>
        <w:rPr>
          <w:rFonts w:ascii="Arial" w:hAnsi="Arial" w:cs="Arial"/>
          <w:sz w:val="20"/>
          <w:szCs w:val="20"/>
        </w:rPr>
        <w:t>analogue</w:t>
      </w:r>
      <w:proofErr w:type="gramEnd"/>
      <w:r>
        <w:rPr>
          <w:rFonts w:ascii="Arial" w:hAnsi="Arial" w:cs="Arial"/>
          <w:sz w:val="20"/>
          <w:szCs w:val="20"/>
        </w:rPr>
        <w:t>,</w:t>
      </w:r>
      <w:r w:rsidR="00037971">
        <w:rPr>
          <w:rFonts w:ascii="Arial" w:hAnsi="Arial" w:cs="Arial"/>
          <w:sz w:val="20"/>
          <w:szCs w:val="20"/>
        </w:rPr>
        <w:t xml:space="preserve"> </w:t>
      </w:r>
      <w:r>
        <w:rPr>
          <w:rFonts w:ascii="Arial" w:hAnsi="Arial" w:cs="Arial"/>
          <w:sz w:val="20"/>
          <w:szCs w:val="20"/>
        </w:rPr>
        <w:t xml:space="preserve">allow </w:t>
      </w:r>
      <w:r w:rsidR="00037971">
        <w:rPr>
          <w:rFonts w:ascii="Arial" w:hAnsi="Arial" w:cs="Arial"/>
          <w:sz w:val="20"/>
          <w:szCs w:val="20"/>
        </w:rPr>
        <w:t>connection</w:t>
      </w:r>
      <w:r>
        <w:rPr>
          <w:rFonts w:ascii="Arial" w:hAnsi="Arial" w:cs="Arial"/>
          <w:sz w:val="20"/>
          <w:szCs w:val="20"/>
        </w:rPr>
        <w:t xml:space="preserve"> of a rain gauge and temperature prob</w:t>
      </w:r>
      <w:r w:rsidR="00037971">
        <w:rPr>
          <w:rFonts w:ascii="Arial" w:hAnsi="Arial" w:cs="Arial"/>
          <w:sz w:val="20"/>
          <w:szCs w:val="20"/>
        </w:rPr>
        <w:t>e.</w:t>
      </w:r>
    </w:p>
    <w:p w14:paraId="3227B8C1" w14:textId="38E79FE7" w:rsidR="004B50B1" w:rsidRDefault="004B50B1" w:rsidP="00B77829">
      <w:pPr>
        <w:rPr>
          <w:rFonts w:ascii="Arial" w:hAnsi="Arial" w:cs="Arial"/>
          <w:sz w:val="20"/>
          <w:szCs w:val="20"/>
        </w:rPr>
      </w:pPr>
    </w:p>
    <w:p w14:paraId="28EE27F4" w14:textId="0A0CC6E3" w:rsidR="004B50B1" w:rsidRPr="004B50B1" w:rsidRDefault="004B50B1" w:rsidP="004B50B1">
      <w:pPr>
        <w:jc w:val="center"/>
        <w:rPr>
          <w:rFonts w:ascii="Arial" w:hAnsi="Arial" w:cs="Arial"/>
          <w:b/>
          <w:bCs/>
          <w:sz w:val="20"/>
          <w:szCs w:val="20"/>
          <w:u w:val="single"/>
        </w:rPr>
      </w:pPr>
      <w:r w:rsidRPr="004B50B1">
        <w:rPr>
          <w:rFonts w:ascii="Arial" w:hAnsi="Arial" w:cs="Arial"/>
          <w:b/>
          <w:bCs/>
          <w:sz w:val="20"/>
          <w:szCs w:val="20"/>
          <w:u w:val="single"/>
        </w:rPr>
        <w:t>Table 1 - Examples of Commercially Available Weather and Air Quality Monitors</w:t>
      </w:r>
    </w:p>
    <w:p w14:paraId="4F9C32B7" w14:textId="77777777" w:rsidR="0022691C" w:rsidRDefault="0022691C" w:rsidP="00B77829">
      <w:pPr>
        <w:rPr>
          <w:rFonts w:ascii="Arial" w:hAnsi="Arial" w:cs="Arial"/>
          <w:sz w:val="20"/>
          <w:szCs w:val="20"/>
        </w:rPr>
      </w:pPr>
    </w:p>
    <w:p w14:paraId="15E33B35" w14:textId="64995C0C" w:rsidR="00037971" w:rsidRDefault="00752A72" w:rsidP="007633B0">
      <w:pPr>
        <w:rPr>
          <w:rFonts w:ascii="Arial" w:eastAsiaTheme="minorEastAsia" w:hAnsi="Arial" w:cs="Arial"/>
          <w:b/>
          <w:bCs/>
          <w:sz w:val="20"/>
          <w:szCs w:val="20"/>
          <w:u w:val="single"/>
        </w:rPr>
      </w:pPr>
      <w:r>
        <w:rPr>
          <w:rFonts w:ascii="Arial" w:eastAsiaTheme="minorEastAsia" w:hAnsi="Arial" w:cs="Arial"/>
          <w:b/>
          <w:bCs/>
          <w:noProof/>
          <w:sz w:val="20"/>
          <w:szCs w:val="20"/>
          <w:u w:val="single"/>
        </w:rPr>
        <w:drawing>
          <wp:inline distT="0" distB="0" distL="0" distR="0" wp14:anchorId="6A6D3244" wp14:editId="11BFD18A">
            <wp:extent cx="5274310" cy="4515485"/>
            <wp:effectExtent l="0" t="0" r="2540" b="0"/>
            <wp:docPr id="99" name="Picture 9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 name="Picture 99" descr="Tabl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274310" cy="4515485"/>
                    </a:xfrm>
                    <a:prstGeom prst="rect">
                      <a:avLst/>
                    </a:prstGeom>
                  </pic:spPr>
                </pic:pic>
              </a:graphicData>
            </a:graphic>
          </wp:inline>
        </w:drawing>
      </w:r>
    </w:p>
    <w:p w14:paraId="79A536D8" w14:textId="77777777" w:rsidR="00037971" w:rsidRDefault="00037971" w:rsidP="007633B0">
      <w:pPr>
        <w:rPr>
          <w:rFonts w:ascii="Arial" w:eastAsiaTheme="minorEastAsia" w:hAnsi="Arial" w:cs="Arial"/>
          <w:b/>
          <w:bCs/>
          <w:sz w:val="20"/>
          <w:szCs w:val="20"/>
          <w:u w:val="single"/>
        </w:rPr>
      </w:pPr>
    </w:p>
    <w:p w14:paraId="2F4B12E9" w14:textId="4963183A" w:rsidR="007633B0" w:rsidRPr="00AB36C7" w:rsidRDefault="007633B0" w:rsidP="007633B0">
      <w:pPr>
        <w:rPr>
          <w:rFonts w:ascii="Arial" w:eastAsiaTheme="minorEastAsia" w:hAnsi="Arial" w:cs="Arial"/>
          <w:b/>
          <w:bCs/>
          <w:sz w:val="20"/>
          <w:szCs w:val="20"/>
          <w:u w:val="single"/>
        </w:rPr>
      </w:pPr>
      <w:r>
        <w:rPr>
          <w:rFonts w:ascii="Arial" w:eastAsiaTheme="minorEastAsia" w:hAnsi="Arial" w:cs="Arial"/>
          <w:b/>
          <w:bCs/>
          <w:sz w:val="20"/>
          <w:szCs w:val="20"/>
          <w:u w:val="single"/>
        </w:rPr>
        <w:t xml:space="preserve">Determination of Data to be Acquired and Range and Frequency of Measurement </w:t>
      </w:r>
    </w:p>
    <w:p w14:paraId="6E215334" w14:textId="77777777" w:rsidR="007633B0" w:rsidRDefault="007633B0" w:rsidP="007633B0">
      <w:pPr>
        <w:rPr>
          <w:rFonts w:ascii="Arial" w:eastAsiaTheme="minorEastAsia" w:hAnsi="Arial" w:cs="Arial"/>
          <w:sz w:val="20"/>
          <w:szCs w:val="20"/>
        </w:rPr>
      </w:pPr>
    </w:p>
    <w:p w14:paraId="0F81D493" w14:textId="4B3D0C1E" w:rsidR="007633B0" w:rsidRPr="00E27C4D" w:rsidRDefault="00C707A6" w:rsidP="007633B0">
      <w:pPr>
        <w:rPr>
          <w:rFonts w:ascii="Arial" w:eastAsiaTheme="minorEastAsia" w:hAnsi="Arial" w:cs="Arial"/>
          <w:sz w:val="20"/>
          <w:szCs w:val="20"/>
        </w:rPr>
      </w:pPr>
      <w:r w:rsidRPr="00E27C4D">
        <w:rPr>
          <w:rFonts w:ascii="Arial" w:eastAsiaTheme="minorEastAsia" w:hAnsi="Arial" w:cs="Arial"/>
          <w:sz w:val="20"/>
          <w:szCs w:val="20"/>
        </w:rPr>
        <w:t>To</w:t>
      </w:r>
      <w:r w:rsidR="007633B0" w:rsidRPr="00E27C4D">
        <w:rPr>
          <w:rFonts w:ascii="Arial" w:eastAsiaTheme="minorEastAsia" w:hAnsi="Arial" w:cs="Arial"/>
          <w:sz w:val="20"/>
          <w:szCs w:val="20"/>
        </w:rPr>
        <w:t xml:space="preserve"> design an effective data acquisition system, it must be determined what parameters are to be measured, how often and over what range. </w:t>
      </w:r>
      <w:r w:rsidR="007633B0">
        <w:rPr>
          <w:rFonts w:ascii="Arial" w:eastAsiaTheme="minorEastAsia" w:hAnsi="Arial" w:cs="Arial"/>
          <w:sz w:val="20"/>
          <w:szCs w:val="20"/>
        </w:rPr>
        <w:t xml:space="preserve">Each parameter was taken in turn and as the range and frequency of measurement were inexorably linked, they were determined by requirement. </w:t>
      </w:r>
      <w:r w:rsidR="007633B0" w:rsidRPr="00E27C4D">
        <w:rPr>
          <w:rFonts w:ascii="Arial" w:eastAsiaTheme="minorEastAsia" w:hAnsi="Arial" w:cs="Arial"/>
          <w:sz w:val="20"/>
          <w:szCs w:val="20"/>
        </w:rPr>
        <w:t xml:space="preserve">In this case the data </w:t>
      </w:r>
      <w:r w:rsidR="007633B0">
        <w:rPr>
          <w:rFonts w:ascii="Arial" w:eastAsiaTheme="minorEastAsia" w:hAnsi="Arial" w:cs="Arial"/>
          <w:sz w:val="20"/>
          <w:szCs w:val="20"/>
        </w:rPr>
        <w:t xml:space="preserve">to be acquired </w:t>
      </w:r>
      <w:r w:rsidR="007633B0" w:rsidRPr="00E27C4D">
        <w:rPr>
          <w:rFonts w:ascii="Arial" w:eastAsiaTheme="minorEastAsia" w:hAnsi="Arial" w:cs="Arial"/>
          <w:sz w:val="20"/>
          <w:szCs w:val="20"/>
        </w:rPr>
        <w:t>ha</w:t>
      </w:r>
      <w:r w:rsidR="007633B0">
        <w:rPr>
          <w:rFonts w:ascii="Arial" w:eastAsiaTheme="minorEastAsia" w:hAnsi="Arial" w:cs="Arial"/>
          <w:sz w:val="20"/>
          <w:szCs w:val="20"/>
        </w:rPr>
        <w:t xml:space="preserve">d </w:t>
      </w:r>
      <w:r w:rsidR="007633B0" w:rsidRPr="00E27C4D">
        <w:rPr>
          <w:rFonts w:ascii="Arial" w:eastAsiaTheme="minorEastAsia" w:hAnsi="Arial" w:cs="Arial"/>
          <w:sz w:val="20"/>
          <w:szCs w:val="20"/>
        </w:rPr>
        <w:t>already been specified and is listed below:</w:t>
      </w:r>
    </w:p>
    <w:p w14:paraId="02C4C76D" w14:textId="77777777" w:rsidR="007633B0" w:rsidRPr="00E27C4D" w:rsidRDefault="007633B0" w:rsidP="007633B0">
      <w:pPr>
        <w:rPr>
          <w:rFonts w:ascii="Arial" w:eastAsiaTheme="minorEastAsia" w:hAnsi="Arial" w:cs="Arial"/>
          <w:sz w:val="20"/>
          <w:szCs w:val="20"/>
        </w:rPr>
      </w:pPr>
    </w:p>
    <w:p w14:paraId="4396AF13" w14:textId="32787C86" w:rsidR="007633B0" w:rsidRPr="00F414E6" w:rsidRDefault="00F414E6" w:rsidP="007633B0">
      <w:pPr>
        <w:pStyle w:val="ListParagraph"/>
        <w:numPr>
          <w:ilvl w:val="0"/>
          <w:numId w:val="4"/>
        </w:numPr>
        <w:rPr>
          <w:rFonts w:ascii="Arial" w:hAnsi="Arial" w:cs="Arial"/>
          <w:sz w:val="20"/>
          <w:szCs w:val="20"/>
        </w:rPr>
      </w:pPr>
      <w:r>
        <w:rPr>
          <w:rFonts w:ascii="Arial" w:eastAsiaTheme="minorEastAsia" w:hAnsi="Arial" w:cs="Arial"/>
          <w:sz w:val="20"/>
          <w:szCs w:val="20"/>
        </w:rPr>
        <w:t>Temperature</w:t>
      </w:r>
    </w:p>
    <w:p w14:paraId="534DF3D9" w14:textId="44078374" w:rsidR="00F414E6" w:rsidRPr="00F414E6" w:rsidRDefault="00F414E6" w:rsidP="007633B0">
      <w:pPr>
        <w:pStyle w:val="ListParagraph"/>
        <w:numPr>
          <w:ilvl w:val="0"/>
          <w:numId w:val="4"/>
        </w:numPr>
        <w:rPr>
          <w:rFonts w:ascii="Arial" w:hAnsi="Arial" w:cs="Arial"/>
          <w:sz w:val="20"/>
          <w:szCs w:val="20"/>
        </w:rPr>
      </w:pPr>
      <w:r>
        <w:rPr>
          <w:rFonts w:ascii="Arial" w:eastAsiaTheme="minorEastAsia" w:hAnsi="Arial" w:cs="Arial"/>
          <w:sz w:val="20"/>
          <w:szCs w:val="20"/>
        </w:rPr>
        <w:t>Humidity</w:t>
      </w:r>
    </w:p>
    <w:p w14:paraId="6F4AC5CA" w14:textId="2FCD4D96" w:rsidR="00F414E6" w:rsidRPr="00F414E6" w:rsidRDefault="00F414E6" w:rsidP="007633B0">
      <w:pPr>
        <w:pStyle w:val="ListParagraph"/>
        <w:numPr>
          <w:ilvl w:val="0"/>
          <w:numId w:val="4"/>
        </w:numPr>
        <w:rPr>
          <w:rFonts w:ascii="Arial" w:hAnsi="Arial" w:cs="Arial"/>
          <w:sz w:val="20"/>
          <w:szCs w:val="20"/>
        </w:rPr>
      </w:pPr>
      <w:r>
        <w:rPr>
          <w:rFonts w:ascii="Arial" w:eastAsiaTheme="minorEastAsia" w:hAnsi="Arial" w:cs="Arial"/>
          <w:sz w:val="20"/>
          <w:szCs w:val="20"/>
        </w:rPr>
        <w:t>Wind Speed</w:t>
      </w:r>
    </w:p>
    <w:p w14:paraId="72264C21" w14:textId="79B9EB16" w:rsidR="00F414E6" w:rsidRPr="00F414E6" w:rsidRDefault="00F414E6" w:rsidP="007633B0">
      <w:pPr>
        <w:pStyle w:val="ListParagraph"/>
        <w:numPr>
          <w:ilvl w:val="0"/>
          <w:numId w:val="4"/>
        </w:numPr>
        <w:rPr>
          <w:rFonts w:ascii="Arial" w:hAnsi="Arial" w:cs="Arial"/>
          <w:sz w:val="20"/>
          <w:szCs w:val="20"/>
        </w:rPr>
      </w:pPr>
      <w:r>
        <w:rPr>
          <w:rFonts w:ascii="Arial" w:eastAsiaTheme="minorEastAsia" w:hAnsi="Arial" w:cs="Arial"/>
          <w:sz w:val="20"/>
          <w:szCs w:val="20"/>
        </w:rPr>
        <w:t>Wind Direction</w:t>
      </w:r>
    </w:p>
    <w:p w14:paraId="6C7C96D0" w14:textId="70DFB232" w:rsidR="00F414E6" w:rsidRPr="00F414E6" w:rsidRDefault="00F414E6" w:rsidP="007633B0">
      <w:pPr>
        <w:pStyle w:val="ListParagraph"/>
        <w:numPr>
          <w:ilvl w:val="0"/>
          <w:numId w:val="4"/>
        </w:numPr>
        <w:rPr>
          <w:rFonts w:ascii="Arial" w:hAnsi="Arial" w:cs="Arial"/>
          <w:sz w:val="20"/>
          <w:szCs w:val="20"/>
        </w:rPr>
      </w:pPr>
      <w:r>
        <w:rPr>
          <w:rFonts w:ascii="Arial" w:eastAsiaTheme="minorEastAsia" w:hAnsi="Arial" w:cs="Arial"/>
          <w:sz w:val="20"/>
          <w:szCs w:val="20"/>
        </w:rPr>
        <w:t>Airborne particles</w:t>
      </w:r>
    </w:p>
    <w:p w14:paraId="57C9EF66" w14:textId="78A64D3C" w:rsidR="00F414E6" w:rsidRPr="00F414E6" w:rsidRDefault="00F414E6" w:rsidP="007633B0">
      <w:pPr>
        <w:pStyle w:val="ListParagraph"/>
        <w:numPr>
          <w:ilvl w:val="0"/>
          <w:numId w:val="4"/>
        </w:numPr>
        <w:rPr>
          <w:rFonts w:ascii="Arial" w:hAnsi="Arial" w:cs="Arial"/>
          <w:sz w:val="20"/>
          <w:szCs w:val="20"/>
        </w:rPr>
      </w:pPr>
      <w:r>
        <w:rPr>
          <w:rFonts w:ascii="Arial" w:eastAsiaTheme="minorEastAsia" w:hAnsi="Arial" w:cs="Arial"/>
          <w:sz w:val="20"/>
          <w:szCs w:val="20"/>
        </w:rPr>
        <w:t>Sunlight brightness</w:t>
      </w:r>
    </w:p>
    <w:p w14:paraId="1EEDEE9C" w14:textId="19B5D5C6" w:rsidR="00F414E6" w:rsidRPr="00F414E6" w:rsidRDefault="00F414E6" w:rsidP="007633B0">
      <w:pPr>
        <w:pStyle w:val="ListParagraph"/>
        <w:numPr>
          <w:ilvl w:val="0"/>
          <w:numId w:val="4"/>
        </w:numPr>
        <w:rPr>
          <w:rFonts w:ascii="Arial" w:hAnsi="Arial" w:cs="Arial"/>
          <w:sz w:val="20"/>
          <w:szCs w:val="20"/>
        </w:rPr>
      </w:pPr>
      <w:r>
        <w:rPr>
          <w:rFonts w:ascii="Arial" w:eastAsiaTheme="minorEastAsia" w:hAnsi="Arial" w:cs="Arial"/>
          <w:sz w:val="20"/>
          <w:szCs w:val="20"/>
        </w:rPr>
        <w:t>UV Levels</w:t>
      </w:r>
    </w:p>
    <w:p w14:paraId="6FD6CE57" w14:textId="07E71D65" w:rsidR="00F414E6" w:rsidRPr="00F414E6" w:rsidRDefault="00F414E6" w:rsidP="007633B0">
      <w:pPr>
        <w:pStyle w:val="ListParagraph"/>
        <w:numPr>
          <w:ilvl w:val="0"/>
          <w:numId w:val="4"/>
        </w:numPr>
        <w:rPr>
          <w:rFonts w:ascii="Arial" w:hAnsi="Arial" w:cs="Arial"/>
          <w:sz w:val="20"/>
          <w:szCs w:val="20"/>
        </w:rPr>
      </w:pPr>
      <w:r>
        <w:rPr>
          <w:rFonts w:ascii="Arial" w:eastAsiaTheme="minorEastAsia" w:hAnsi="Arial" w:cs="Arial"/>
          <w:sz w:val="20"/>
          <w:szCs w:val="20"/>
        </w:rPr>
        <w:t>GPS Positioning</w:t>
      </w:r>
    </w:p>
    <w:p w14:paraId="485F5A39" w14:textId="2C8BB287" w:rsidR="00F414E6" w:rsidRDefault="00F414E6" w:rsidP="007633B0">
      <w:pPr>
        <w:pStyle w:val="ListParagraph"/>
        <w:numPr>
          <w:ilvl w:val="0"/>
          <w:numId w:val="4"/>
        </w:numPr>
        <w:rPr>
          <w:rFonts w:ascii="Arial" w:hAnsi="Arial" w:cs="Arial"/>
          <w:sz w:val="20"/>
          <w:szCs w:val="20"/>
        </w:rPr>
      </w:pPr>
      <w:r>
        <w:rPr>
          <w:rFonts w:ascii="Arial" w:eastAsiaTheme="minorEastAsia" w:hAnsi="Arial" w:cs="Arial"/>
          <w:sz w:val="20"/>
          <w:szCs w:val="20"/>
        </w:rPr>
        <w:t>VOC Levels</w:t>
      </w:r>
    </w:p>
    <w:p w14:paraId="5498DF44" w14:textId="77777777" w:rsidR="006C5966" w:rsidRDefault="006C5966" w:rsidP="008E521F">
      <w:pPr>
        <w:rPr>
          <w:rFonts w:ascii="Arial" w:eastAsiaTheme="minorEastAsia" w:hAnsi="Arial" w:cs="Arial"/>
          <w:b/>
          <w:bCs/>
          <w:sz w:val="20"/>
          <w:szCs w:val="20"/>
          <w:u w:val="single"/>
        </w:rPr>
      </w:pPr>
    </w:p>
    <w:p w14:paraId="1AF0DACA" w14:textId="77777777" w:rsidR="00EF72EC" w:rsidRDefault="00EF72EC">
      <w:pPr>
        <w:rPr>
          <w:rFonts w:ascii="Arial" w:hAnsi="Arial" w:cs="Arial"/>
          <w:sz w:val="20"/>
          <w:szCs w:val="20"/>
          <w:u w:val="single"/>
        </w:rPr>
      </w:pPr>
      <w:r>
        <w:rPr>
          <w:rFonts w:ascii="Arial" w:hAnsi="Arial" w:cs="Arial"/>
          <w:sz w:val="20"/>
          <w:szCs w:val="20"/>
          <w:u w:val="single"/>
        </w:rPr>
        <w:br w:type="page"/>
      </w:r>
    </w:p>
    <w:p w14:paraId="7D1374BA" w14:textId="4C0946E0" w:rsidR="00E27C4D" w:rsidRPr="00801C58" w:rsidRDefault="00AB36C7">
      <w:pPr>
        <w:rPr>
          <w:rFonts w:ascii="Arial" w:hAnsi="Arial" w:cs="Arial"/>
          <w:b/>
          <w:bCs/>
          <w:sz w:val="20"/>
          <w:szCs w:val="20"/>
          <w:u w:val="single"/>
        </w:rPr>
      </w:pPr>
      <w:r w:rsidRPr="00801C58">
        <w:rPr>
          <w:rFonts w:ascii="Arial" w:hAnsi="Arial" w:cs="Arial"/>
          <w:sz w:val="20"/>
          <w:szCs w:val="20"/>
          <w:u w:val="single"/>
        </w:rPr>
        <w:lastRenderedPageBreak/>
        <w:t xml:space="preserve">1) </w:t>
      </w:r>
      <w:r w:rsidR="00F414E6">
        <w:rPr>
          <w:rFonts w:ascii="Arial" w:hAnsi="Arial" w:cs="Arial"/>
          <w:sz w:val="20"/>
          <w:szCs w:val="20"/>
          <w:u w:val="single"/>
        </w:rPr>
        <w:t>Temperature</w:t>
      </w:r>
    </w:p>
    <w:p w14:paraId="4FF5EED0" w14:textId="77777777" w:rsidR="00B55D25" w:rsidRDefault="00B55D25">
      <w:pPr>
        <w:rPr>
          <w:rFonts w:ascii="Arial" w:hAnsi="Arial" w:cs="Arial"/>
          <w:b/>
          <w:bCs/>
        </w:rPr>
      </w:pPr>
    </w:p>
    <w:p w14:paraId="7A57CFA5" w14:textId="3646AA09" w:rsidR="00657690" w:rsidRDefault="00657690">
      <w:pPr>
        <w:rPr>
          <w:rFonts w:ascii="Arial" w:hAnsi="Arial" w:cs="Arial"/>
          <w:sz w:val="20"/>
          <w:szCs w:val="20"/>
        </w:rPr>
      </w:pPr>
      <w:r>
        <w:rPr>
          <w:rFonts w:ascii="Arial" w:hAnsi="Arial" w:cs="Arial"/>
          <w:sz w:val="20"/>
          <w:szCs w:val="20"/>
        </w:rPr>
        <w:t xml:space="preserve">Three methods of measuring </w:t>
      </w:r>
      <w:r w:rsidR="007B7114">
        <w:rPr>
          <w:rFonts w:ascii="Arial" w:hAnsi="Arial" w:cs="Arial"/>
          <w:sz w:val="20"/>
          <w:szCs w:val="20"/>
        </w:rPr>
        <w:t>temperature</w:t>
      </w:r>
      <w:r>
        <w:rPr>
          <w:rFonts w:ascii="Arial" w:hAnsi="Arial" w:cs="Arial"/>
          <w:sz w:val="20"/>
          <w:szCs w:val="20"/>
        </w:rPr>
        <w:t xml:space="preserve"> were considered:</w:t>
      </w:r>
    </w:p>
    <w:p w14:paraId="63026ED0" w14:textId="77777777" w:rsidR="00657690" w:rsidRDefault="00657690">
      <w:pPr>
        <w:rPr>
          <w:rFonts w:ascii="Arial" w:hAnsi="Arial" w:cs="Arial"/>
          <w:sz w:val="20"/>
          <w:szCs w:val="20"/>
        </w:rPr>
      </w:pPr>
    </w:p>
    <w:p w14:paraId="60AB873E" w14:textId="17E2488D" w:rsidR="00657690" w:rsidRDefault="007B7114" w:rsidP="00657690">
      <w:pPr>
        <w:pStyle w:val="ListParagraph"/>
        <w:numPr>
          <w:ilvl w:val="0"/>
          <w:numId w:val="5"/>
        </w:numPr>
        <w:rPr>
          <w:rFonts w:ascii="Arial" w:hAnsi="Arial" w:cs="Arial"/>
          <w:sz w:val="20"/>
          <w:szCs w:val="20"/>
        </w:rPr>
      </w:pPr>
      <w:r>
        <w:rPr>
          <w:rFonts w:ascii="Arial" w:hAnsi="Arial" w:cs="Arial"/>
          <w:sz w:val="20"/>
          <w:szCs w:val="20"/>
        </w:rPr>
        <w:t>Thermistor</w:t>
      </w:r>
    </w:p>
    <w:p w14:paraId="5F0606BD" w14:textId="0C7E7946" w:rsidR="007B7114" w:rsidRDefault="00AE59A6" w:rsidP="00657690">
      <w:pPr>
        <w:pStyle w:val="ListParagraph"/>
        <w:numPr>
          <w:ilvl w:val="0"/>
          <w:numId w:val="5"/>
        </w:numPr>
        <w:rPr>
          <w:rFonts w:ascii="Arial" w:hAnsi="Arial" w:cs="Arial"/>
          <w:sz w:val="20"/>
          <w:szCs w:val="20"/>
        </w:rPr>
      </w:pPr>
      <w:r>
        <w:rPr>
          <w:rFonts w:ascii="Arial" w:hAnsi="Arial" w:cs="Arial"/>
          <w:sz w:val="20"/>
          <w:szCs w:val="20"/>
        </w:rPr>
        <w:t>Resistance Temperature Detector (RTD)</w:t>
      </w:r>
    </w:p>
    <w:p w14:paraId="6AFF27B4" w14:textId="57143078" w:rsidR="00AE59A6" w:rsidRDefault="00AE59A6" w:rsidP="00657690">
      <w:pPr>
        <w:pStyle w:val="ListParagraph"/>
        <w:numPr>
          <w:ilvl w:val="0"/>
          <w:numId w:val="5"/>
        </w:numPr>
        <w:rPr>
          <w:rFonts w:ascii="Arial" w:hAnsi="Arial" w:cs="Arial"/>
          <w:sz w:val="20"/>
          <w:szCs w:val="20"/>
        </w:rPr>
      </w:pPr>
      <w:r>
        <w:rPr>
          <w:rFonts w:ascii="Arial" w:hAnsi="Arial" w:cs="Arial"/>
          <w:sz w:val="20"/>
          <w:szCs w:val="20"/>
        </w:rPr>
        <w:t>Thermocouple</w:t>
      </w:r>
    </w:p>
    <w:p w14:paraId="3C945B03" w14:textId="72F65470" w:rsidR="00AE59A6" w:rsidRDefault="00AE59A6" w:rsidP="00657690">
      <w:pPr>
        <w:pStyle w:val="ListParagraph"/>
        <w:numPr>
          <w:ilvl w:val="0"/>
          <w:numId w:val="5"/>
        </w:numPr>
        <w:rPr>
          <w:rFonts w:ascii="Arial" w:hAnsi="Arial" w:cs="Arial"/>
          <w:sz w:val="20"/>
          <w:szCs w:val="20"/>
        </w:rPr>
      </w:pPr>
      <w:r>
        <w:rPr>
          <w:rFonts w:ascii="Arial" w:hAnsi="Arial" w:cs="Arial"/>
          <w:sz w:val="20"/>
          <w:szCs w:val="20"/>
        </w:rPr>
        <w:t>Infra-Red</w:t>
      </w:r>
    </w:p>
    <w:p w14:paraId="267AB170" w14:textId="1873F4B0" w:rsidR="00657690" w:rsidRPr="007B7114" w:rsidRDefault="00657690" w:rsidP="007B7114">
      <w:pPr>
        <w:rPr>
          <w:rFonts w:ascii="Arial" w:hAnsi="Arial" w:cs="Arial"/>
          <w:sz w:val="20"/>
          <w:szCs w:val="20"/>
        </w:rPr>
      </w:pPr>
    </w:p>
    <w:p w14:paraId="10B02675" w14:textId="38947C78" w:rsidR="00657690" w:rsidRPr="001B3FF1" w:rsidRDefault="00AE59A6" w:rsidP="00657690">
      <w:pPr>
        <w:rPr>
          <w:rFonts w:ascii="Arial" w:hAnsi="Arial" w:cs="Arial"/>
          <w:sz w:val="20"/>
          <w:szCs w:val="20"/>
          <w:u w:val="single"/>
        </w:rPr>
      </w:pPr>
      <w:r w:rsidRPr="001B3FF1">
        <w:rPr>
          <w:rFonts w:ascii="Arial" w:hAnsi="Arial" w:cs="Arial"/>
          <w:sz w:val="20"/>
          <w:szCs w:val="20"/>
          <w:u w:val="single"/>
        </w:rPr>
        <w:t>Thermistor</w:t>
      </w:r>
    </w:p>
    <w:p w14:paraId="0C74711B" w14:textId="6A23C1CB" w:rsidR="00657690" w:rsidRPr="001B3FF1" w:rsidRDefault="00657690" w:rsidP="00657690">
      <w:pPr>
        <w:rPr>
          <w:rFonts w:ascii="Arial" w:hAnsi="Arial" w:cs="Arial"/>
          <w:sz w:val="20"/>
          <w:szCs w:val="20"/>
          <w:u w:val="single"/>
        </w:rPr>
      </w:pPr>
    </w:p>
    <w:p w14:paraId="2C035C33" w14:textId="59E43C2A" w:rsidR="001D4DF8" w:rsidRPr="001B3FF1" w:rsidRDefault="001D4DF8" w:rsidP="00657690">
      <w:pPr>
        <w:rPr>
          <w:rFonts w:ascii="Arial" w:hAnsi="Arial" w:cs="Arial"/>
          <w:sz w:val="20"/>
          <w:szCs w:val="20"/>
          <w:shd w:val="clear" w:color="auto" w:fill="FFFFFF"/>
        </w:rPr>
      </w:pPr>
      <w:r w:rsidRPr="001B3FF1">
        <w:rPr>
          <w:rFonts w:ascii="Arial" w:hAnsi="Arial" w:cs="Arial"/>
          <w:sz w:val="20"/>
          <w:szCs w:val="20"/>
          <w:shd w:val="clear" w:color="auto" w:fill="FFFFFF"/>
        </w:rPr>
        <w:t xml:space="preserve">A thermistor is constructed of a material with a known resistance. As the temperature increases the resistance will increase (Negative temperature coefficient), thus changing the voltage applied across the device. This change in voltage is proportional to the change in temperature and can be used as an input to a measuring device. </w:t>
      </w:r>
    </w:p>
    <w:p w14:paraId="24AB708E" w14:textId="12DDFBE6" w:rsidR="001D4DF8" w:rsidRPr="001B3FF1" w:rsidRDefault="001D4DF8" w:rsidP="00657690">
      <w:pPr>
        <w:rPr>
          <w:rFonts w:ascii="Arial" w:hAnsi="Arial" w:cs="Arial"/>
          <w:color w:val="3A414B"/>
          <w:sz w:val="20"/>
          <w:szCs w:val="20"/>
          <w:shd w:val="clear" w:color="auto" w:fill="FFFFFF"/>
        </w:rPr>
      </w:pPr>
    </w:p>
    <w:p w14:paraId="191F583B" w14:textId="05C14AAB" w:rsidR="007B517C" w:rsidRDefault="00B95D13" w:rsidP="00657690">
      <w:pPr>
        <w:rPr>
          <w:rFonts w:ascii="Arial" w:hAnsi="Arial" w:cs="Arial"/>
          <w:sz w:val="20"/>
          <w:szCs w:val="20"/>
          <w:u w:val="single"/>
        </w:rPr>
      </w:pPr>
      <w:r w:rsidRPr="001B3FF1">
        <w:rPr>
          <w:rFonts w:ascii="Arial" w:hAnsi="Arial" w:cs="Arial"/>
          <w:sz w:val="20"/>
          <w:szCs w:val="20"/>
          <w:u w:val="single"/>
        </w:rPr>
        <w:t>Resistive Temperature Detector (RTD)</w:t>
      </w:r>
    </w:p>
    <w:p w14:paraId="635A3957" w14:textId="1756B9CA" w:rsidR="001B3FF1" w:rsidRDefault="001B3FF1" w:rsidP="00657690">
      <w:pPr>
        <w:rPr>
          <w:rFonts w:ascii="Arial" w:hAnsi="Arial" w:cs="Arial"/>
          <w:sz w:val="20"/>
          <w:szCs w:val="20"/>
          <w:u w:val="single"/>
        </w:rPr>
      </w:pPr>
    </w:p>
    <w:p w14:paraId="70E873C8" w14:textId="4A9F4F89" w:rsidR="00EC4262" w:rsidRDefault="00EC4262" w:rsidP="00657690">
      <w:pPr>
        <w:rPr>
          <w:rFonts w:ascii="Arial" w:hAnsi="Arial" w:cs="Arial"/>
          <w:sz w:val="20"/>
          <w:szCs w:val="20"/>
        </w:rPr>
      </w:pPr>
      <w:r>
        <w:rPr>
          <w:rFonts w:ascii="Arial" w:hAnsi="Arial" w:cs="Arial"/>
          <w:sz w:val="20"/>
          <w:szCs w:val="20"/>
        </w:rPr>
        <w:t xml:space="preserve">An RTD consists of a temperature sensing element (Usually Platinum) and insulated copper wires. An electrical current is passed through and when exposed to changes in temperature the electrical resistance of the sensing element changes proportionally. This change in resistance value can be used to vary a voltage proportional to the temperature change. </w:t>
      </w:r>
    </w:p>
    <w:p w14:paraId="55806AD8" w14:textId="3A8FBB82" w:rsidR="00B95D13" w:rsidRPr="001B3FF1" w:rsidRDefault="00B95D13" w:rsidP="00657690">
      <w:pPr>
        <w:rPr>
          <w:rFonts w:ascii="Arial" w:hAnsi="Arial" w:cs="Arial"/>
          <w:sz w:val="20"/>
          <w:szCs w:val="20"/>
          <w:u w:val="single"/>
        </w:rPr>
      </w:pPr>
    </w:p>
    <w:p w14:paraId="3719384D" w14:textId="494B6CDE" w:rsidR="00B95D13" w:rsidRPr="001B3FF1" w:rsidRDefault="00B95D13" w:rsidP="00657690">
      <w:pPr>
        <w:rPr>
          <w:rFonts w:ascii="Arial" w:hAnsi="Arial" w:cs="Arial"/>
          <w:sz w:val="20"/>
          <w:szCs w:val="20"/>
          <w:u w:val="single"/>
        </w:rPr>
      </w:pPr>
      <w:r w:rsidRPr="001B3FF1">
        <w:rPr>
          <w:rFonts w:ascii="Arial" w:hAnsi="Arial" w:cs="Arial"/>
          <w:sz w:val="20"/>
          <w:szCs w:val="20"/>
          <w:u w:val="single"/>
        </w:rPr>
        <w:t>Thermocouple</w:t>
      </w:r>
    </w:p>
    <w:p w14:paraId="6D9C5ED5" w14:textId="22EEF795" w:rsidR="00B95D13" w:rsidRPr="001B3FF1" w:rsidRDefault="00B95D13" w:rsidP="00657690">
      <w:pPr>
        <w:rPr>
          <w:rFonts w:ascii="Arial" w:hAnsi="Arial" w:cs="Arial"/>
          <w:sz w:val="20"/>
          <w:szCs w:val="20"/>
          <w:u w:val="single"/>
        </w:rPr>
      </w:pPr>
    </w:p>
    <w:p w14:paraId="0074284B" w14:textId="5CBB1A9A" w:rsidR="00485E00" w:rsidRDefault="001B3FF1" w:rsidP="00657690">
      <w:pPr>
        <w:rPr>
          <w:rFonts w:ascii="Arial" w:hAnsi="Arial" w:cs="Arial"/>
          <w:sz w:val="20"/>
          <w:szCs w:val="20"/>
        </w:rPr>
      </w:pPr>
      <w:r w:rsidRPr="001B3FF1">
        <w:rPr>
          <w:rFonts w:ascii="Arial" w:hAnsi="Arial" w:cs="Arial"/>
          <w:sz w:val="20"/>
          <w:szCs w:val="20"/>
        </w:rPr>
        <w:t>A thermocouple comprises of two dissimilar metal wires joined at one end. When the junction of the two metals is heated or cooled a voltage is produced which is proportional to the change in temperature. This voltage can be calibrated and used as an input to a measuring device.</w:t>
      </w:r>
    </w:p>
    <w:p w14:paraId="10F86C00" w14:textId="2553FE9D" w:rsidR="00EC4262" w:rsidRPr="00EC4262" w:rsidRDefault="00EC4262" w:rsidP="00657690">
      <w:pPr>
        <w:rPr>
          <w:rFonts w:ascii="Arial" w:hAnsi="Arial" w:cs="Arial"/>
          <w:sz w:val="20"/>
          <w:szCs w:val="20"/>
          <w:u w:val="single"/>
        </w:rPr>
      </w:pPr>
    </w:p>
    <w:p w14:paraId="225B92DF" w14:textId="30A1DD65" w:rsidR="00EC4262" w:rsidRPr="00EC4262" w:rsidRDefault="00EC4262" w:rsidP="00657690">
      <w:pPr>
        <w:rPr>
          <w:rFonts w:ascii="Arial" w:hAnsi="Arial" w:cs="Arial"/>
          <w:sz w:val="20"/>
          <w:szCs w:val="20"/>
          <w:u w:val="single"/>
        </w:rPr>
      </w:pPr>
      <w:r w:rsidRPr="00EC4262">
        <w:rPr>
          <w:rFonts w:ascii="Arial" w:hAnsi="Arial" w:cs="Arial"/>
          <w:sz w:val="20"/>
          <w:szCs w:val="20"/>
          <w:u w:val="single"/>
        </w:rPr>
        <w:t>Infra-Red</w:t>
      </w:r>
    </w:p>
    <w:p w14:paraId="4BF34526" w14:textId="4EB0AF4D" w:rsidR="00B95D13" w:rsidRPr="001B3FF1" w:rsidRDefault="00B95D13" w:rsidP="00657690">
      <w:pPr>
        <w:rPr>
          <w:rFonts w:ascii="Arial" w:hAnsi="Arial" w:cs="Arial"/>
          <w:sz w:val="20"/>
          <w:szCs w:val="20"/>
        </w:rPr>
      </w:pPr>
    </w:p>
    <w:p w14:paraId="28825AAD" w14:textId="256DF6AF" w:rsidR="00EC4262" w:rsidRDefault="009B54B4" w:rsidP="00657690">
      <w:pPr>
        <w:rPr>
          <w:rFonts w:ascii="Arial" w:hAnsi="Arial" w:cs="Arial"/>
          <w:sz w:val="20"/>
          <w:szCs w:val="20"/>
        </w:rPr>
      </w:pPr>
      <w:r>
        <w:rPr>
          <w:rFonts w:ascii="Arial" w:hAnsi="Arial" w:cs="Arial"/>
          <w:sz w:val="20"/>
          <w:szCs w:val="20"/>
        </w:rPr>
        <w:t>IR Thermometers use a lens to fucus reflected IR light from the device onto a detector called a thermopile. The amount of IR light is absorbed and converted to heat. A voltage output is produced proportional to the absorbed energy and displayed as temperature.</w:t>
      </w:r>
    </w:p>
    <w:p w14:paraId="069D4C41" w14:textId="5B830153" w:rsidR="009B54B4" w:rsidRDefault="009B54B4" w:rsidP="00657690">
      <w:pPr>
        <w:rPr>
          <w:rFonts w:ascii="Arial" w:hAnsi="Arial" w:cs="Arial"/>
          <w:sz w:val="20"/>
          <w:szCs w:val="20"/>
        </w:rPr>
      </w:pPr>
    </w:p>
    <w:p w14:paraId="34303066" w14:textId="77777777" w:rsidR="00437948" w:rsidRDefault="00437948">
      <w:pPr>
        <w:rPr>
          <w:rFonts w:ascii="Arial" w:hAnsi="Arial" w:cs="Arial"/>
          <w:sz w:val="20"/>
          <w:szCs w:val="20"/>
        </w:rPr>
      </w:pPr>
      <w:r>
        <w:rPr>
          <w:rFonts w:ascii="Arial" w:hAnsi="Arial" w:cs="Arial"/>
          <w:sz w:val="20"/>
          <w:szCs w:val="20"/>
        </w:rPr>
        <w:br w:type="page"/>
      </w:r>
    </w:p>
    <w:p w14:paraId="7636BE50" w14:textId="041EFF2E" w:rsidR="008D7974" w:rsidRPr="002426B1" w:rsidRDefault="009B54B4" w:rsidP="00801C58">
      <w:pPr>
        <w:rPr>
          <w:rFonts w:ascii="Arial" w:hAnsi="Arial" w:cs="Arial"/>
          <w:sz w:val="20"/>
          <w:szCs w:val="20"/>
        </w:rPr>
      </w:pPr>
      <w:r>
        <w:rPr>
          <w:rFonts w:ascii="Arial" w:hAnsi="Arial" w:cs="Arial"/>
          <w:sz w:val="20"/>
          <w:szCs w:val="20"/>
          <w:u w:val="single"/>
        </w:rPr>
        <w:lastRenderedPageBreak/>
        <w:t xml:space="preserve">Table 2 - </w:t>
      </w:r>
      <w:r w:rsidR="0054646A" w:rsidRPr="009C7C95">
        <w:rPr>
          <w:rFonts w:ascii="Arial" w:hAnsi="Arial" w:cs="Arial"/>
          <w:sz w:val="20"/>
          <w:szCs w:val="20"/>
          <w:u w:val="single"/>
        </w:rPr>
        <w:t xml:space="preserve">Methods of Measuring </w:t>
      </w:r>
      <w:r w:rsidR="007B7114">
        <w:rPr>
          <w:rFonts w:ascii="Arial" w:hAnsi="Arial" w:cs="Arial"/>
          <w:sz w:val="20"/>
          <w:szCs w:val="20"/>
          <w:u w:val="single"/>
        </w:rPr>
        <w:t>Temperature</w:t>
      </w:r>
      <w:r w:rsidR="0054646A" w:rsidRPr="009C7C95">
        <w:rPr>
          <w:rFonts w:ascii="Arial" w:hAnsi="Arial" w:cs="Arial"/>
          <w:sz w:val="20"/>
          <w:szCs w:val="20"/>
          <w:u w:val="single"/>
        </w:rPr>
        <w:t xml:space="preserve"> showing Advantages and Disadvantages</w:t>
      </w:r>
    </w:p>
    <w:p w14:paraId="0E60034F" w14:textId="77777777" w:rsidR="0054646A" w:rsidRDefault="0054646A" w:rsidP="00657690">
      <w:pPr>
        <w:rPr>
          <w:rFonts w:ascii="Arial" w:hAnsi="Arial" w:cs="Arial"/>
          <w:sz w:val="20"/>
          <w:szCs w:val="20"/>
        </w:rPr>
      </w:pPr>
    </w:p>
    <w:p w14:paraId="7B44AA0B" w14:textId="13A43A1E" w:rsidR="007633B0" w:rsidRDefault="002E701B" w:rsidP="00657690">
      <w:pPr>
        <w:rPr>
          <w:rFonts w:ascii="Arial" w:hAnsi="Arial" w:cs="Arial"/>
          <w:sz w:val="20"/>
          <w:szCs w:val="20"/>
        </w:rPr>
      </w:pPr>
      <w:r>
        <w:rPr>
          <w:rFonts w:ascii="Arial" w:hAnsi="Arial" w:cs="Arial"/>
          <w:noProof/>
          <w:sz w:val="20"/>
          <w:szCs w:val="20"/>
        </w:rPr>
        <w:drawing>
          <wp:inline distT="0" distB="0" distL="0" distR="0" wp14:anchorId="1E565BAE" wp14:editId="45E325A8">
            <wp:extent cx="5274310" cy="5116830"/>
            <wp:effectExtent l="0" t="0" r="2540" b="7620"/>
            <wp:docPr id="100" name="Picture 10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Picture 100" descr="Diagram&#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274310" cy="5116830"/>
                    </a:xfrm>
                    <a:prstGeom prst="rect">
                      <a:avLst/>
                    </a:prstGeom>
                  </pic:spPr>
                </pic:pic>
              </a:graphicData>
            </a:graphic>
          </wp:inline>
        </w:drawing>
      </w:r>
    </w:p>
    <w:p w14:paraId="59A5B8C6" w14:textId="77777777" w:rsidR="002426B1" w:rsidRPr="00FA32AA" w:rsidRDefault="002426B1" w:rsidP="002426B1">
      <w:pPr>
        <w:rPr>
          <w:rFonts w:ascii="Arial" w:hAnsi="Arial" w:cs="Arial"/>
          <w:sz w:val="20"/>
          <w:szCs w:val="20"/>
          <w:u w:val="single"/>
        </w:rPr>
      </w:pPr>
      <w:r>
        <w:rPr>
          <w:rFonts w:ascii="Arial" w:hAnsi="Arial" w:cs="Arial"/>
          <w:sz w:val="20"/>
          <w:szCs w:val="20"/>
          <w:u w:val="single"/>
        </w:rPr>
        <w:t>Range and Frequency of Measurement</w:t>
      </w:r>
    </w:p>
    <w:p w14:paraId="45AE5E38" w14:textId="77777777" w:rsidR="002426B1" w:rsidRDefault="002426B1" w:rsidP="002426B1">
      <w:pPr>
        <w:rPr>
          <w:rFonts w:ascii="Arial" w:hAnsi="Arial" w:cs="Arial"/>
          <w:sz w:val="20"/>
          <w:szCs w:val="20"/>
        </w:rPr>
      </w:pPr>
    </w:p>
    <w:p w14:paraId="0E6C9B40" w14:textId="40651217" w:rsidR="009B54B4" w:rsidRDefault="002426B1" w:rsidP="002426B1">
      <w:pPr>
        <w:rPr>
          <w:rFonts w:ascii="Arial" w:hAnsi="Arial" w:cs="Arial"/>
          <w:sz w:val="20"/>
          <w:szCs w:val="20"/>
        </w:rPr>
      </w:pPr>
      <w:r>
        <w:rPr>
          <w:rFonts w:ascii="Arial" w:hAnsi="Arial" w:cs="Arial"/>
          <w:sz w:val="20"/>
          <w:szCs w:val="20"/>
        </w:rPr>
        <w:t>T</w:t>
      </w:r>
      <w:r w:rsidR="009B54B4">
        <w:rPr>
          <w:rFonts w:ascii="Arial" w:hAnsi="Arial" w:cs="Arial"/>
          <w:sz w:val="20"/>
          <w:szCs w:val="20"/>
        </w:rPr>
        <w:t>emperature extremes in the UK range from -15.9</w:t>
      </w:r>
      <w:r w:rsidR="009B54B4" w:rsidRPr="009B54B4">
        <w:rPr>
          <w:rFonts w:ascii="Arial" w:hAnsi="Arial" w:cs="Arial"/>
          <w:sz w:val="20"/>
          <w:szCs w:val="20"/>
        </w:rPr>
        <w:t>°C</w:t>
      </w:r>
      <w:r w:rsidR="009B54B4">
        <w:rPr>
          <w:rFonts w:ascii="Arial" w:hAnsi="Arial" w:cs="Arial"/>
          <w:sz w:val="20"/>
          <w:szCs w:val="20"/>
        </w:rPr>
        <w:t xml:space="preserve"> to +38.7°C. </w:t>
      </w:r>
      <w:r w:rsidR="00B608CE">
        <w:rPr>
          <w:rFonts w:ascii="Arial" w:hAnsi="Arial" w:cs="Arial"/>
          <w:sz w:val="20"/>
          <w:szCs w:val="20"/>
        </w:rPr>
        <w:t>The measurement range selected for the system is -</w:t>
      </w:r>
      <w:r w:rsidR="00DD3BE8">
        <w:rPr>
          <w:rFonts w:ascii="Arial" w:hAnsi="Arial" w:cs="Arial"/>
          <w:sz w:val="20"/>
          <w:szCs w:val="20"/>
        </w:rPr>
        <w:t>20</w:t>
      </w:r>
      <w:r w:rsidR="00B608CE">
        <w:rPr>
          <w:rFonts w:ascii="Arial" w:hAnsi="Arial" w:cs="Arial"/>
          <w:sz w:val="20"/>
          <w:szCs w:val="20"/>
        </w:rPr>
        <w:t xml:space="preserve"> to + </w:t>
      </w:r>
      <w:r w:rsidR="00DD3BE8">
        <w:rPr>
          <w:rFonts w:ascii="Arial" w:hAnsi="Arial" w:cs="Arial"/>
          <w:sz w:val="20"/>
          <w:szCs w:val="20"/>
        </w:rPr>
        <w:t>40</w:t>
      </w:r>
      <w:r w:rsidR="00B608CE">
        <w:rPr>
          <w:rFonts w:ascii="Arial" w:hAnsi="Arial" w:cs="Arial"/>
          <w:sz w:val="20"/>
          <w:szCs w:val="20"/>
        </w:rPr>
        <w:t>°C</w:t>
      </w:r>
      <w:r w:rsidR="00AD08C0">
        <w:rPr>
          <w:rFonts w:ascii="Arial" w:hAnsi="Arial" w:cs="Arial"/>
          <w:sz w:val="20"/>
          <w:szCs w:val="20"/>
        </w:rPr>
        <w:t xml:space="preserve"> giving a range of 60°C.</w:t>
      </w:r>
    </w:p>
    <w:p w14:paraId="4DE559DB" w14:textId="72B50989" w:rsidR="00B608CE" w:rsidRDefault="00B608CE" w:rsidP="002426B1">
      <w:pPr>
        <w:rPr>
          <w:rFonts w:ascii="Arial" w:hAnsi="Arial" w:cs="Arial"/>
          <w:sz w:val="20"/>
          <w:szCs w:val="20"/>
        </w:rPr>
      </w:pPr>
    </w:p>
    <w:p w14:paraId="263BCAF3" w14:textId="627E44FF" w:rsidR="00B608CE" w:rsidRDefault="002A6518" w:rsidP="002426B1">
      <w:pPr>
        <w:rPr>
          <w:rFonts w:ascii="Arial" w:hAnsi="Arial" w:cs="Arial"/>
          <w:sz w:val="20"/>
          <w:szCs w:val="20"/>
        </w:rPr>
      </w:pPr>
      <w:r>
        <w:rPr>
          <w:rFonts w:ascii="Arial" w:hAnsi="Arial" w:cs="Arial"/>
          <w:sz w:val="20"/>
          <w:szCs w:val="20"/>
        </w:rPr>
        <w:t>As the rate of change of temperature is considered as slow then the resolution from the temperature sensor is selected as 1/</w:t>
      </w:r>
      <w:r w:rsidR="00545C4C">
        <w:rPr>
          <w:rFonts w:ascii="Arial" w:hAnsi="Arial" w:cs="Arial"/>
          <w:sz w:val="20"/>
          <w:szCs w:val="20"/>
        </w:rPr>
        <w:t>30</w:t>
      </w:r>
      <w:r w:rsidR="00E47870">
        <w:rPr>
          <w:rFonts w:ascii="Arial" w:hAnsi="Arial" w:cs="Arial"/>
          <w:sz w:val="20"/>
          <w:szCs w:val="20"/>
        </w:rPr>
        <w:t xml:space="preserve"> sec</w:t>
      </w:r>
      <w:r>
        <w:rPr>
          <w:rFonts w:ascii="Arial" w:hAnsi="Arial" w:cs="Arial"/>
          <w:sz w:val="20"/>
          <w:szCs w:val="20"/>
        </w:rPr>
        <w:t>. This would also provide resolution enough to capture temperature variations due to changes in cloud cover or wind speed not countered by physical protection of the sensor.</w:t>
      </w:r>
    </w:p>
    <w:p w14:paraId="6AA3AC18" w14:textId="240DFDC5" w:rsidR="002A6518" w:rsidRDefault="002A6518" w:rsidP="002426B1">
      <w:pPr>
        <w:rPr>
          <w:rFonts w:ascii="Arial" w:hAnsi="Arial" w:cs="Arial"/>
          <w:sz w:val="20"/>
          <w:szCs w:val="20"/>
        </w:rPr>
      </w:pPr>
    </w:p>
    <w:p w14:paraId="36FEC657" w14:textId="77777777" w:rsidR="00437948" w:rsidRDefault="002A6518" w:rsidP="00437948">
      <w:pPr>
        <w:rPr>
          <w:rFonts w:ascii="Arial" w:hAnsi="Arial" w:cs="Arial"/>
          <w:sz w:val="20"/>
          <w:szCs w:val="20"/>
        </w:rPr>
      </w:pPr>
      <w:r>
        <w:rPr>
          <w:rFonts w:ascii="Arial" w:hAnsi="Arial" w:cs="Arial"/>
          <w:sz w:val="20"/>
          <w:szCs w:val="20"/>
        </w:rPr>
        <w:t>Accuracy and stability are</w:t>
      </w:r>
      <w:r w:rsidR="00A205C7">
        <w:rPr>
          <w:rFonts w:ascii="Arial" w:hAnsi="Arial" w:cs="Arial"/>
          <w:sz w:val="20"/>
          <w:szCs w:val="20"/>
        </w:rPr>
        <w:t xml:space="preserve"> </w:t>
      </w:r>
      <w:r w:rsidR="009C54E1">
        <w:rPr>
          <w:rFonts w:ascii="Arial" w:hAnsi="Arial" w:cs="Arial"/>
          <w:sz w:val="20"/>
          <w:szCs w:val="20"/>
        </w:rPr>
        <w:t>essential;</w:t>
      </w:r>
      <w:r w:rsidR="00CD0E84">
        <w:rPr>
          <w:rFonts w:ascii="Arial" w:hAnsi="Arial" w:cs="Arial"/>
          <w:sz w:val="20"/>
          <w:szCs w:val="20"/>
        </w:rPr>
        <w:t xml:space="preserve"> </w:t>
      </w:r>
      <w:r w:rsidR="00152221">
        <w:rPr>
          <w:rFonts w:ascii="Arial" w:hAnsi="Arial" w:cs="Arial"/>
          <w:sz w:val="20"/>
          <w:szCs w:val="20"/>
        </w:rPr>
        <w:t>therefore,</w:t>
      </w:r>
      <w:r w:rsidR="00CD0E84">
        <w:rPr>
          <w:rFonts w:ascii="Arial" w:hAnsi="Arial" w:cs="Arial"/>
          <w:sz w:val="20"/>
          <w:szCs w:val="20"/>
        </w:rPr>
        <w:t xml:space="preserve"> the selected method of temperature measurement was by Resistive temperature detection (RTD).</w:t>
      </w:r>
    </w:p>
    <w:p w14:paraId="4A945DEA" w14:textId="77777777" w:rsidR="00437948" w:rsidRDefault="00437948" w:rsidP="00437948">
      <w:pPr>
        <w:rPr>
          <w:rFonts w:ascii="Arial" w:hAnsi="Arial" w:cs="Arial"/>
          <w:sz w:val="20"/>
          <w:szCs w:val="20"/>
        </w:rPr>
      </w:pPr>
    </w:p>
    <w:p w14:paraId="1357936B" w14:textId="77777777" w:rsidR="00437948" w:rsidRDefault="00437948" w:rsidP="00437948">
      <w:pPr>
        <w:rPr>
          <w:rFonts w:ascii="Arial" w:hAnsi="Arial" w:cs="Arial"/>
          <w:sz w:val="20"/>
          <w:szCs w:val="20"/>
        </w:rPr>
      </w:pPr>
    </w:p>
    <w:p w14:paraId="403CB6A8" w14:textId="77777777" w:rsidR="00437948" w:rsidRDefault="00437948" w:rsidP="00437948">
      <w:pPr>
        <w:rPr>
          <w:rFonts w:ascii="Arial" w:hAnsi="Arial" w:cs="Arial"/>
          <w:sz w:val="20"/>
          <w:szCs w:val="20"/>
        </w:rPr>
      </w:pPr>
    </w:p>
    <w:p w14:paraId="25E3339A" w14:textId="77777777" w:rsidR="00437948" w:rsidRDefault="00437948" w:rsidP="00437948">
      <w:pPr>
        <w:rPr>
          <w:rFonts w:ascii="Arial" w:hAnsi="Arial" w:cs="Arial"/>
          <w:sz w:val="20"/>
          <w:szCs w:val="20"/>
        </w:rPr>
      </w:pPr>
    </w:p>
    <w:p w14:paraId="55649535" w14:textId="77777777" w:rsidR="00437948" w:rsidRDefault="00437948" w:rsidP="00437948">
      <w:pPr>
        <w:rPr>
          <w:rFonts w:ascii="Arial" w:hAnsi="Arial" w:cs="Arial"/>
          <w:sz w:val="20"/>
          <w:szCs w:val="20"/>
        </w:rPr>
      </w:pPr>
    </w:p>
    <w:p w14:paraId="03214AB8" w14:textId="77777777" w:rsidR="00437948" w:rsidRDefault="00437948" w:rsidP="00437948">
      <w:pPr>
        <w:rPr>
          <w:rFonts w:ascii="Arial" w:hAnsi="Arial" w:cs="Arial"/>
          <w:sz w:val="20"/>
          <w:szCs w:val="20"/>
        </w:rPr>
      </w:pPr>
    </w:p>
    <w:p w14:paraId="31E3A377" w14:textId="77777777" w:rsidR="00437948" w:rsidRDefault="00437948" w:rsidP="00437948">
      <w:pPr>
        <w:rPr>
          <w:rFonts w:ascii="Arial" w:hAnsi="Arial" w:cs="Arial"/>
          <w:sz w:val="20"/>
          <w:szCs w:val="20"/>
        </w:rPr>
      </w:pPr>
    </w:p>
    <w:p w14:paraId="58E28D7F" w14:textId="77777777" w:rsidR="00437948" w:rsidRDefault="00437948" w:rsidP="00437948">
      <w:pPr>
        <w:rPr>
          <w:rFonts w:ascii="Arial" w:hAnsi="Arial" w:cs="Arial"/>
          <w:sz w:val="20"/>
          <w:szCs w:val="20"/>
        </w:rPr>
      </w:pPr>
    </w:p>
    <w:p w14:paraId="4879B32F" w14:textId="77777777" w:rsidR="00400816" w:rsidRDefault="00400816" w:rsidP="00437948">
      <w:pPr>
        <w:rPr>
          <w:rFonts w:ascii="Arial" w:hAnsi="Arial" w:cs="Arial"/>
          <w:sz w:val="20"/>
          <w:szCs w:val="20"/>
          <w:u w:val="single"/>
        </w:rPr>
      </w:pPr>
    </w:p>
    <w:p w14:paraId="44A4FFC0" w14:textId="77777777" w:rsidR="00927165" w:rsidRDefault="00927165" w:rsidP="00437948">
      <w:pPr>
        <w:rPr>
          <w:rFonts w:ascii="Arial" w:hAnsi="Arial" w:cs="Arial"/>
          <w:sz w:val="20"/>
          <w:szCs w:val="20"/>
          <w:u w:val="single"/>
        </w:rPr>
      </w:pPr>
    </w:p>
    <w:p w14:paraId="1D638FC3" w14:textId="77777777" w:rsidR="00927165" w:rsidRDefault="00927165" w:rsidP="00437948">
      <w:pPr>
        <w:rPr>
          <w:rFonts w:ascii="Arial" w:hAnsi="Arial" w:cs="Arial"/>
          <w:sz w:val="20"/>
          <w:szCs w:val="20"/>
          <w:u w:val="single"/>
        </w:rPr>
      </w:pPr>
    </w:p>
    <w:p w14:paraId="3E6C8461" w14:textId="08F440B8" w:rsidR="00C63B5D" w:rsidRPr="00801C58" w:rsidRDefault="00152221" w:rsidP="00437948">
      <w:pPr>
        <w:rPr>
          <w:rFonts w:ascii="Arial" w:hAnsi="Arial" w:cs="Arial"/>
          <w:sz w:val="20"/>
          <w:szCs w:val="20"/>
        </w:rPr>
      </w:pPr>
      <w:r>
        <w:rPr>
          <w:rFonts w:ascii="Arial" w:hAnsi="Arial" w:cs="Arial"/>
          <w:sz w:val="20"/>
          <w:szCs w:val="20"/>
          <w:u w:val="single"/>
        </w:rPr>
        <w:lastRenderedPageBreak/>
        <w:t xml:space="preserve">Table 2 - </w:t>
      </w:r>
      <w:r w:rsidR="00CD0E84">
        <w:rPr>
          <w:rFonts w:ascii="Arial" w:hAnsi="Arial" w:cs="Arial"/>
          <w:sz w:val="20"/>
          <w:szCs w:val="20"/>
          <w:u w:val="single"/>
        </w:rPr>
        <w:t>Types of Resistive Temperature Detectors</w:t>
      </w:r>
    </w:p>
    <w:p w14:paraId="31439392" w14:textId="77777777" w:rsidR="002E36DB" w:rsidRDefault="002E36DB">
      <w:pPr>
        <w:rPr>
          <w:rFonts w:ascii="Arial" w:hAnsi="Arial" w:cs="Arial"/>
          <w:sz w:val="20"/>
          <w:szCs w:val="20"/>
        </w:rPr>
      </w:pPr>
    </w:p>
    <w:p w14:paraId="4DD39E17" w14:textId="0314878E" w:rsidR="00325FE3" w:rsidRDefault="00927165">
      <w:pPr>
        <w:rPr>
          <w:rFonts w:ascii="Arial" w:hAnsi="Arial" w:cs="Arial"/>
          <w:sz w:val="20"/>
          <w:szCs w:val="20"/>
        </w:rPr>
      </w:pPr>
      <w:r>
        <w:rPr>
          <w:rFonts w:ascii="Arial" w:hAnsi="Arial" w:cs="Arial"/>
          <w:noProof/>
          <w:sz w:val="20"/>
          <w:szCs w:val="20"/>
        </w:rPr>
        <w:drawing>
          <wp:inline distT="0" distB="0" distL="0" distR="0" wp14:anchorId="45A11306" wp14:editId="53B4A0AE">
            <wp:extent cx="5274310" cy="2788920"/>
            <wp:effectExtent l="0" t="0" r="2540" b="0"/>
            <wp:docPr id="101" name="Picture 101"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 name="Picture 101" descr="A picture containing diagram&#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274310" cy="2788920"/>
                    </a:xfrm>
                    <a:prstGeom prst="rect">
                      <a:avLst/>
                    </a:prstGeom>
                  </pic:spPr>
                </pic:pic>
              </a:graphicData>
            </a:graphic>
          </wp:inline>
        </w:drawing>
      </w:r>
    </w:p>
    <w:p w14:paraId="14DE47CA" w14:textId="77777777" w:rsidR="00325FE3" w:rsidRDefault="00325FE3">
      <w:pPr>
        <w:rPr>
          <w:rFonts w:ascii="Arial" w:hAnsi="Arial" w:cs="Arial"/>
          <w:sz w:val="20"/>
          <w:szCs w:val="20"/>
        </w:rPr>
      </w:pPr>
    </w:p>
    <w:p w14:paraId="2E74CCC7" w14:textId="7D3F1D92" w:rsidR="00325FE3" w:rsidRDefault="00325FE3" w:rsidP="00325FE3">
      <w:pPr>
        <w:rPr>
          <w:rFonts w:ascii="Arial" w:hAnsi="Arial" w:cs="Arial"/>
          <w:sz w:val="20"/>
          <w:szCs w:val="20"/>
        </w:rPr>
      </w:pPr>
      <w:r>
        <w:rPr>
          <w:rFonts w:ascii="Arial" w:hAnsi="Arial" w:cs="Arial"/>
          <w:sz w:val="20"/>
          <w:szCs w:val="20"/>
          <w:u w:val="single"/>
        </w:rPr>
        <w:t>Selection:</w:t>
      </w:r>
      <w:r w:rsidR="00152221">
        <w:rPr>
          <w:rFonts w:ascii="Arial" w:hAnsi="Arial" w:cs="Arial"/>
          <w:sz w:val="20"/>
          <w:szCs w:val="20"/>
        </w:rPr>
        <w:tab/>
      </w:r>
      <w:proofErr w:type="spellStart"/>
      <w:r w:rsidR="00152221">
        <w:rPr>
          <w:rFonts w:ascii="Arial" w:hAnsi="Arial" w:cs="Arial"/>
          <w:sz w:val="20"/>
          <w:szCs w:val="20"/>
        </w:rPr>
        <w:t>Jumo</w:t>
      </w:r>
      <w:proofErr w:type="spellEnd"/>
      <w:r w:rsidR="00152221">
        <w:rPr>
          <w:rFonts w:ascii="Arial" w:hAnsi="Arial" w:cs="Arial"/>
          <w:sz w:val="20"/>
          <w:szCs w:val="20"/>
        </w:rPr>
        <w:t xml:space="preserve"> Delos T RTD platinum resistance thermometer.</w:t>
      </w:r>
    </w:p>
    <w:p w14:paraId="795E599B" w14:textId="33A07AFB" w:rsidR="00247F09" w:rsidRDefault="00247F09" w:rsidP="00325FE3">
      <w:pPr>
        <w:rPr>
          <w:rFonts w:ascii="Arial" w:hAnsi="Arial" w:cs="Arial"/>
          <w:sz w:val="20"/>
          <w:szCs w:val="20"/>
        </w:rPr>
      </w:pPr>
    </w:p>
    <w:p w14:paraId="2E9AC9C6" w14:textId="25EAACDD" w:rsidR="00247F09" w:rsidRPr="00325FE3" w:rsidRDefault="00247F09" w:rsidP="00325FE3">
      <w:pPr>
        <w:rPr>
          <w:rFonts w:ascii="Arial" w:hAnsi="Arial" w:cs="Arial"/>
          <w:sz w:val="20"/>
          <w:szCs w:val="20"/>
        </w:rPr>
      </w:pPr>
      <w:r>
        <w:rPr>
          <w:rFonts w:ascii="Arial" w:hAnsi="Arial" w:cs="Arial"/>
          <w:sz w:val="20"/>
          <w:szCs w:val="20"/>
        </w:rPr>
        <w:t>Platinum PT100 2 wire analogue (0 to 10 VDC) output over a 60°C range read 1/</w:t>
      </w:r>
      <w:r w:rsidR="00545C4C">
        <w:rPr>
          <w:rFonts w:ascii="Arial" w:hAnsi="Arial" w:cs="Arial"/>
          <w:sz w:val="20"/>
          <w:szCs w:val="20"/>
        </w:rPr>
        <w:t>30</w:t>
      </w:r>
      <w:r>
        <w:rPr>
          <w:rFonts w:ascii="Arial" w:hAnsi="Arial" w:cs="Arial"/>
          <w:sz w:val="20"/>
          <w:szCs w:val="20"/>
        </w:rPr>
        <w:t xml:space="preserve"> seconds. This allows an 8</w:t>
      </w:r>
      <w:r w:rsidR="00E47870">
        <w:rPr>
          <w:rFonts w:ascii="Arial" w:hAnsi="Arial" w:cs="Arial"/>
          <w:sz w:val="20"/>
          <w:szCs w:val="20"/>
        </w:rPr>
        <w:t>-</w:t>
      </w:r>
      <w:r>
        <w:rPr>
          <w:rFonts w:ascii="Arial" w:hAnsi="Arial" w:cs="Arial"/>
          <w:sz w:val="20"/>
          <w:szCs w:val="20"/>
        </w:rPr>
        <w:t>bit counter to be used.</w:t>
      </w:r>
    </w:p>
    <w:p w14:paraId="7ECF0D64" w14:textId="4A64B771" w:rsidR="008E521F" w:rsidRDefault="008E521F">
      <w:pPr>
        <w:rPr>
          <w:rFonts w:ascii="Arial" w:hAnsi="Arial" w:cs="Arial"/>
          <w:sz w:val="20"/>
          <w:szCs w:val="20"/>
        </w:rPr>
      </w:pPr>
      <w:r>
        <w:rPr>
          <w:rFonts w:ascii="Arial" w:hAnsi="Arial" w:cs="Arial"/>
          <w:sz w:val="20"/>
          <w:szCs w:val="20"/>
        </w:rPr>
        <w:br w:type="page"/>
      </w:r>
    </w:p>
    <w:p w14:paraId="671C98E6" w14:textId="3E1A4A4D" w:rsidR="0090089B" w:rsidRDefault="008E521F" w:rsidP="008E521F">
      <w:pPr>
        <w:rPr>
          <w:rFonts w:ascii="Arial" w:hAnsi="Arial" w:cs="Arial"/>
          <w:sz w:val="20"/>
          <w:szCs w:val="20"/>
          <w:u w:val="single"/>
        </w:rPr>
      </w:pPr>
      <w:r w:rsidRPr="00801C58">
        <w:rPr>
          <w:rFonts w:ascii="Arial" w:hAnsi="Arial" w:cs="Arial"/>
          <w:sz w:val="20"/>
          <w:szCs w:val="20"/>
          <w:u w:val="single"/>
        </w:rPr>
        <w:lastRenderedPageBreak/>
        <w:t xml:space="preserve">2) </w:t>
      </w:r>
      <w:r w:rsidR="003C643B">
        <w:rPr>
          <w:rFonts w:ascii="Arial" w:hAnsi="Arial" w:cs="Arial"/>
          <w:sz w:val="20"/>
          <w:szCs w:val="20"/>
          <w:u w:val="single"/>
        </w:rPr>
        <w:t>Humidity</w:t>
      </w:r>
    </w:p>
    <w:p w14:paraId="11A12EF6" w14:textId="6F9355AD" w:rsidR="003C643B" w:rsidRDefault="003C643B" w:rsidP="008E521F">
      <w:pPr>
        <w:rPr>
          <w:rFonts w:ascii="Arial" w:hAnsi="Arial" w:cs="Arial"/>
          <w:sz w:val="20"/>
          <w:szCs w:val="20"/>
          <w:u w:val="single"/>
        </w:rPr>
      </w:pPr>
    </w:p>
    <w:p w14:paraId="56D5410E" w14:textId="7CC4997B" w:rsidR="00B55D25" w:rsidRDefault="00B55D25" w:rsidP="003C643B">
      <w:pPr>
        <w:pStyle w:val="NormalWeb"/>
        <w:shd w:val="clear" w:color="auto" w:fill="FFFFFF"/>
        <w:spacing w:before="0" w:beforeAutospacing="0"/>
        <w:rPr>
          <w:rFonts w:ascii="Arial" w:hAnsi="Arial" w:cs="Arial"/>
          <w:color w:val="212529"/>
          <w:sz w:val="20"/>
          <w:szCs w:val="20"/>
        </w:rPr>
      </w:pPr>
      <w:r>
        <w:rPr>
          <w:rFonts w:ascii="Arial" w:hAnsi="Arial" w:cs="Arial"/>
          <w:color w:val="212529"/>
          <w:sz w:val="20"/>
          <w:szCs w:val="20"/>
        </w:rPr>
        <w:t>T</w:t>
      </w:r>
      <w:r w:rsidR="007F2CCF">
        <w:rPr>
          <w:rFonts w:ascii="Arial" w:hAnsi="Arial" w:cs="Arial"/>
          <w:color w:val="212529"/>
          <w:sz w:val="20"/>
          <w:szCs w:val="20"/>
        </w:rPr>
        <w:t>hree</w:t>
      </w:r>
      <w:r>
        <w:rPr>
          <w:rFonts w:ascii="Arial" w:hAnsi="Arial" w:cs="Arial"/>
          <w:color w:val="212529"/>
          <w:sz w:val="20"/>
          <w:szCs w:val="20"/>
        </w:rPr>
        <w:t xml:space="preserve"> methods of measuring humidity are:</w:t>
      </w:r>
    </w:p>
    <w:p w14:paraId="4C160061" w14:textId="2C24571C" w:rsidR="00B55D25" w:rsidRDefault="00B55D25" w:rsidP="00B55D25">
      <w:pPr>
        <w:pStyle w:val="NormalWeb"/>
        <w:numPr>
          <w:ilvl w:val="0"/>
          <w:numId w:val="13"/>
        </w:numPr>
        <w:shd w:val="clear" w:color="auto" w:fill="FFFFFF"/>
        <w:spacing w:before="0" w:beforeAutospacing="0"/>
        <w:rPr>
          <w:rFonts w:ascii="Arial" w:hAnsi="Arial" w:cs="Arial"/>
          <w:color w:val="212529"/>
          <w:sz w:val="20"/>
          <w:szCs w:val="20"/>
        </w:rPr>
      </w:pPr>
      <w:r>
        <w:rPr>
          <w:rFonts w:ascii="Arial" w:hAnsi="Arial" w:cs="Arial"/>
          <w:color w:val="212529"/>
          <w:sz w:val="20"/>
          <w:szCs w:val="20"/>
        </w:rPr>
        <w:t>Wet and dry bulb psychrometer</w:t>
      </w:r>
    </w:p>
    <w:p w14:paraId="092E8ED0" w14:textId="1D4100F7" w:rsidR="00B55D25" w:rsidRDefault="00B55D25" w:rsidP="00B55D25">
      <w:pPr>
        <w:pStyle w:val="NormalWeb"/>
        <w:numPr>
          <w:ilvl w:val="0"/>
          <w:numId w:val="13"/>
        </w:numPr>
        <w:shd w:val="clear" w:color="auto" w:fill="FFFFFF"/>
        <w:spacing w:before="0" w:beforeAutospacing="0"/>
        <w:rPr>
          <w:rFonts w:ascii="Arial" w:hAnsi="Arial" w:cs="Arial"/>
          <w:color w:val="212529"/>
          <w:sz w:val="20"/>
          <w:szCs w:val="20"/>
        </w:rPr>
      </w:pPr>
      <w:r>
        <w:rPr>
          <w:rFonts w:ascii="Arial" w:hAnsi="Arial" w:cs="Arial"/>
          <w:color w:val="212529"/>
          <w:sz w:val="20"/>
          <w:szCs w:val="20"/>
        </w:rPr>
        <w:t>Capacitive</w:t>
      </w:r>
    </w:p>
    <w:p w14:paraId="61CED22E" w14:textId="40D7A470" w:rsidR="007F2CCF" w:rsidRDefault="007F2CCF" w:rsidP="00B55D25">
      <w:pPr>
        <w:pStyle w:val="NormalWeb"/>
        <w:numPr>
          <w:ilvl w:val="0"/>
          <w:numId w:val="13"/>
        </w:numPr>
        <w:shd w:val="clear" w:color="auto" w:fill="FFFFFF"/>
        <w:spacing w:before="0" w:beforeAutospacing="0"/>
        <w:rPr>
          <w:rFonts w:ascii="Arial" w:hAnsi="Arial" w:cs="Arial"/>
          <w:color w:val="212529"/>
          <w:sz w:val="20"/>
          <w:szCs w:val="20"/>
        </w:rPr>
      </w:pPr>
      <w:r>
        <w:rPr>
          <w:rFonts w:ascii="Arial" w:hAnsi="Arial" w:cs="Arial"/>
          <w:color w:val="212529"/>
          <w:sz w:val="20"/>
          <w:szCs w:val="20"/>
        </w:rPr>
        <w:t>Dual output</w:t>
      </w:r>
    </w:p>
    <w:p w14:paraId="01C18770" w14:textId="5501F3D3" w:rsidR="00B55D25" w:rsidRDefault="00B55D25" w:rsidP="00B55D25">
      <w:pPr>
        <w:pStyle w:val="NormalWeb"/>
        <w:shd w:val="clear" w:color="auto" w:fill="FFFFFF"/>
        <w:spacing w:before="0" w:beforeAutospacing="0"/>
        <w:rPr>
          <w:rFonts w:ascii="Arial" w:hAnsi="Arial" w:cs="Arial"/>
          <w:color w:val="212529"/>
          <w:sz w:val="20"/>
          <w:szCs w:val="20"/>
          <w:u w:val="single"/>
        </w:rPr>
      </w:pPr>
      <w:r>
        <w:rPr>
          <w:rFonts w:ascii="Arial" w:hAnsi="Arial" w:cs="Arial"/>
          <w:color w:val="212529"/>
          <w:sz w:val="20"/>
          <w:szCs w:val="20"/>
          <w:u w:val="single"/>
        </w:rPr>
        <w:t>Wet and Dry Psychrometer</w:t>
      </w:r>
    </w:p>
    <w:p w14:paraId="3B8B26D8" w14:textId="478B79F7" w:rsidR="00B55D25" w:rsidRDefault="00B55D25" w:rsidP="00B55D25">
      <w:pPr>
        <w:pStyle w:val="NormalWeb"/>
        <w:shd w:val="clear" w:color="auto" w:fill="FFFFFF"/>
        <w:spacing w:before="0" w:beforeAutospacing="0" w:after="0" w:afterAutospacing="0"/>
        <w:rPr>
          <w:rFonts w:ascii="Arial" w:hAnsi="Arial" w:cs="Arial"/>
          <w:color w:val="212529"/>
          <w:sz w:val="20"/>
          <w:szCs w:val="20"/>
        </w:rPr>
      </w:pPr>
      <w:r w:rsidRPr="00B55D25">
        <w:rPr>
          <w:rFonts w:ascii="Arial" w:hAnsi="Arial" w:cs="Arial"/>
          <w:color w:val="212529"/>
          <w:sz w:val="20"/>
          <w:szCs w:val="20"/>
        </w:rPr>
        <w:t xml:space="preserve">The amount of cooling generated by the evaporation </w:t>
      </w:r>
      <w:r w:rsidR="00E47870">
        <w:rPr>
          <w:rFonts w:ascii="Arial" w:hAnsi="Arial" w:cs="Arial"/>
          <w:color w:val="212529"/>
          <w:sz w:val="20"/>
          <w:szCs w:val="20"/>
        </w:rPr>
        <w:t>o</w:t>
      </w:r>
      <w:r w:rsidRPr="00B55D25">
        <w:rPr>
          <w:rFonts w:ascii="Arial" w:hAnsi="Arial" w:cs="Arial"/>
          <w:color w:val="212529"/>
          <w:sz w:val="20"/>
          <w:szCs w:val="20"/>
        </w:rPr>
        <w:t>f water from a moist surface into an air stream is dependent on the relative humidity and temperature of the air.</w:t>
      </w:r>
      <w:r>
        <w:rPr>
          <w:rFonts w:ascii="Arial" w:hAnsi="Arial" w:cs="Arial"/>
          <w:color w:val="212529"/>
          <w:sz w:val="20"/>
          <w:szCs w:val="20"/>
        </w:rPr>
        <w:t xml:space="preserve"> Two thermometers are use</w:t>
      </w:r>
      <w:r w:rsidR="006B7921">
        <w:rPr>
          <w:rFonts w:ascii="Arial" w:hAnsi="Arial" w:cs="Arial"/>
          <w:color w:val="212529"/>
          <w:sz w:val="20"/>
          <w:szCs w:val="20"/>
        </w:rPr>
        <w:t>d</w:t>
      </w:r>
      <w:r>
        <w:rPr>
          <w:rFonts w:ascii="Arial" w:hAnsi="Arial" w:cs="Arial"/>
          <w:color w:val="212529"/>
          <w:sz w:val="20"/>
          <w:szCs w:val="20"/>
        </w:rPr>
        <w:t>, one to measure the air temperature and the other kept moist by a trailing wick. The temperature difference between the two thermometers is measured and used to calculate the relative humidity of the air.</w:t>
      </w:r>
    </w:p>
    <w:p w14:paraId="1A76921D" w14:textId="51D01C27" w:rsidR="00B55D25" w:rsidRDefault="00B55D25" w:rsidP="00B55D25">
      <w:pPr>
        <w:pStyle w:val="NormalWeb"/>
        <w:shd w:val="clear" w:color="auto" w:fill="FFFFFF"/>
        <w:spacing w:before="0" w:beforeAutospacing="0" w:after="0" w:afterAutospacing="0"/>
        <w:rPr>
          <w:rFonts w:ascii="Arial" w:hAnsi="Arial" w:cs="Arial"/>
          <w:color w:val="212529"/>
          <w:sz w:val="20"/>
          <w:szCs w:val="20"/>
        </w:rPr>
      </w:pPr>
    </w:p>
    <w:p w14:paraId="37D4F828" w14:textId="140817FE" w:rsidR="00B55D25" w:rsidRDefault="00B55D25" w:rsidP="00B55D25">
      <w:pPr>
        <w:pStyle w:val="NormalWeb"/>
        <w:shd w:val="clear" w:color="auto" w:fill="FFFFFF"/>
        <w:spacing w:before="0" w:beforeAutospacing="0" w:after="0" w:afterAutospacing="0"/>
        <w:rPr>
          <w:rFonts w:ascii="Arial" w:hAnsi="Arial" w:cs="Arial"/>
          <w:color w:val="212529"/>
          <w:sz w:val="20"/>
          <w:szCs w:val="20"/>
          <w:u w:val="single"/>
        </w:rPr>
      </w:pPr>
      <w:r>
        <w:rPr>
          <w:rFonts w:ascii="Arial" w:hAnsi="Arial" w:cs="Arial"/>
          <w:color w:val="212529"/>
          <w:sz w:val="20"/>
          <w:szCs w:val="20"/>
          <w:u w:val="single"/>
        </w:rPr>
        <w:t>Capacitive</w:t>
      </w:r>
    </w:p>
    <w:p w14:paraId="158D147D" w14:textId="6057AF23" w:rsidR="00B55D25" w:rsidRDefault="00B55D25" w:rsidP="00B55D25">
      <w:pPr>
        <w:pStyle w:val="NormalWeb"/>
        <w:shd w:val="clear" w:color="auto" w:fill="FFFFFF"/>
        <w:spacing w:before="0" w:beforeAutospacing="0" w:after="0" w:afterAutospacing="0"/>
        <w:rPr>
          <w:rFonts w:ascii="Arial" w:hAnsi="Arial" w:cs="Arial"/>
          <w:color w:val="212529"/>
          <w:sz w:val="20"/>
          <w:szCs w:val="20"/>
          <w:u w:val="single"/>
        </w:rPr>
      </w:pPr>
    </w:p>
    <w:p w14:paraId="1EE6C69B" w14:textId="2BCC3C26" w:rsidR="00B55D25" w:rsidRDefault="00B55D25" w:rsidP="00B55D25">
      <w:pPr>
        <w:pStyle w:val="NormalWeb"/>
        <w:shd w:val="clear" w:color="auto" w:fill="FFFFFF"/>
        <w:spacing w:before="0" w:beforeAutospacing="0" w:after="0" w:afterAutospacing="0"/>
        <w:rPr>
          <w:rFonts w:ascii="Arial" w:hAnsi="Arial" w:cs="Arial"/>
          <w:color w:val="212529"/>
          <w:sz w:val="20"/>
          <w:szCs w:val="20"/>
        </w:rPr>
      </w:pPr>
      <w:r w:rsidRPr="00B55D25">
        <w:rPr>
          <w:rFonts w:ascii="Arial" w:hAnsi="Arial" w:cs="Arial"/>
          <w:color w:val="212529"/>
          <w:sz w:val="20"/>
          <w:szCs w:val="20"/>
        </w:rPr>
        <w:t xml:space="preserve">A capacitive sensor containing a </w:t>
      </w:r>
      <w:r w:rsidR="00E47870" w:rsidRPr="00B55D25">
        <w:rPr>
          <w:rFonts w:ascii="Arial" w:hAnsi="Arial" w:cs="Arial"/>
          <w:color w:val="212529"/>
          <w:sz w:val="20"/>
          <w:szCs w:val="20"/>
        </w:rPr>
        <w:t>hygroscopi</w:t>
      </w:r>
      <w:r w:rsidR="00E47870">
        <w:rPr>
          <w:rFonts w:ascii="Arial" w:hAnsi="Arial" w:cs="Arial"/>
          <w:color w:val="212529"/>
          <w:sz w:val="20"/>
          <w:szCs w:val="20"/>
        </w:rPr>
        <w:t>c</w:t>
      </w:r>
      <w:r>
        <w:rPr>
          <w:rFonts w:ascii="Arial" w:hAnsi="Arial" w:cs="Arial"/>
          <w:color w:val="212529"/>
          <w:sz w:val="20"/>
          <w:szCs w:val="20"/>
        </w:rPr>
        <w:t xml:space="preserve"> </w:t>
      </w:r>
      <w:r w:rsidR="00E47870">
        <w:rPr>
          <w:rFonts w:ascii="Arial" w:hAnsi="Arial" w:cs="Arial"/>
          <w:color w:val="212529"/>
          <w:sz w:val="20"/>
          <w:szCs w:val="20"/>
        </w:rPr>
        <w:t>plastic. This changes its capacitance as it absorbs moisture from the air.</w:t>
      </w:r>
    </w:p>
    <w:p w14:paraId="552C4104" w14:textId="1DC70DAC" w:rsidR="007F2CCF" w:rsidRDefault="007F2CCF" w:rsidP="00B55D25">
      <w:pPr>
        <w:pStyle w:val="NormalWeb"/>
        <w:shd w:val="clear" w:color="auto" w:fill="FFFFFF"/>
        <w:spacing w:before="0" w:beforeAutospacing="0" w:after="0" w:afterAutospacing="0"/>
        <w:rPr>
          <w:rFonts w:ascii="Arial" w:hAnsi="Arial" w:cs="Arial"/>
          <w:color w:val="212529"/>
          <w:sz w:val="20"/>
          <w:szCs w:val="20"/>
        </w:rPr>
      </w:pPr>
    </w:p>
    <w:p w14:paraId="78644371" w14:textId="35F0016D" w:rsidR="007F2CCF" w:rsidRDefault="007F2CCF" w:rsidP="00B55D25">
      <w:pPr>
        <w:pStyle w:val="NormalWeb"/>
        <w:shd w:val="clear" w:color="auto" w:fill="FFFFFF"/>
        <w:spacing w:before="0" w:beforeAutospacing="0" w:after="0" w:afterAutospacing="0"/>
        <w:rPr>
          <w:rFonts w:ascii="Arial" w:hAnsi="Arial" w:cs="Arial"/>
          <w:color w:val="212529"/>
          <w:sz w:val="20"/>
          <w:szCs w:val="20"/>
          <w:u w:val="single"/>
        </w:rPr>
      </w:pPr>
      <w:r>
        <w:rPr>
          <w:rFonts w:ascii="Arial" w:hAnsi="Arial" w:cs="Arial"/>
          <w:color w:val="212529"/>
          <w:sz w:val="20"/>
          <w:szCs w:val="20"/>
          <w:u w:val="single"/>
        </w:rPr>
        <w:t>Dual Output</w:t>
      </w:r>
    </w:p>
    <w:p w14:paraId="537389F7" w14:textId="2E874CAA" w:rsidR="007F2CCF" w:rsidRDefault="007F2CCF" w:rsidP="00B55D25">
      <w:pPr>
        <w:pStyle w:val="NormalWeb"/>
        <w:shd w:val="clear" w:color="auto" w:fill="FFFFFF"/>
        <w:spacing w:before="0" w:beforeAutospacing="0" w:after="0" w:afterAutospacing="0"/>
        <w:rPr>
          <w:rFonts w:ascii="Arial" w:hAnsi="Arial" w:cs="Arial"/>
          <w:color w:val="212529"/>
          <w:sz w:val="20"/>
          <w:szCs w:val="20"/>
          <w:u w:val="single"/>
        </w:rPr>
      </w:pPr>
    </w:p>
    <w:p w14:paraId="1794F0A6" w14:textId="5313DD15" w:rsidR="007F2CCF" w:rsidRPr="007F2CCF" w:rsidRDefault="007F2CCF" w:rsidP="00B55D25">
      <w:pPr>
        <w:pStyle w:val="NormalWeb"/>
        <w:shd w:val="clear" w:color="auto" w:fill="FFFFFF"/>
        <w:spacing w:before="0" w:beforeAutospacing="0" w:after="0" w:afterAutospacing="0"/>
        <w:rPr>
          <w:rFonts w:ascii="Arial" w:hAnsi="Arial" w:cs="Arial"/>
          <w:color w:val="212529"/>
          <w:sz w:val="20"/>
          <w:szCs w:val="20"/>
        </w:rPr>
      </w:pPr>
      <w:r w:rsidRPr="007F2CCF">
        <w:rPr>
          <w:rFonts w:ascii="Arial" w:hAnsi="Arial" w:cs="Arial"/>
          <w:color w:val="212529"/>
          <w:sz w:val="20"/>
          <w:szCs w:val="20"/>
        </w:rPr>
        <w:t xml:space="preserve">Uses both technologies </w:t>
      </w:r>
      <w:r>
        <w:rPr>
          <w:rFonts w:ascii="Arial" w:hAnsi="Arial" w:cs="Arial"/>
          <w:color w:val="212529"/>
          <w:sz w:val="20"/>
          <w:szCs w:val="20"/>
        </w:rPr>
        <w:t xml:space="preserve">in one housing </w:t>
      </w:r>
      <w:r w:rsidRPr="007F2CCF">
        <w:rPr>
          <w:rFonts w:ascii="Arial" w:hAnsi="Arial" w:cs="Arial"/>
          <w:color w:val="212529"/>
          <w:sz w:val="20"/>
          <w:szCs w:val="20"/>
        </w:rPr>
        <w:t xml:space="preserve">to provide measurement </w:t>
      </w:r>
      <w:r>
        <w:rPr>
          <w:rFonts w:ascii="Arial" w:hAnsi="Arial" w:cs="Arial"/>
          <w:color w:val="212529"/>
          <w:sz w:val="20"/>
          <w:szCs w:val="20"/>
        </w:rPr>
        <w:t>of both temperature and humidity.</w:t>
      </w:r>
    </w:p>
    <w:p w14:paraId="6AB8DA6B" w14:textId="77777777" w:rsidR="007F2CCF" w:rsidRPr="007F2CCF" w:rsidRDefault="007F2CCF" w:rsidP="00B55D25">
      <w:pPr>
        <w:pStyle w:val="NormalWeb"/>
        <w:shd w:val="clear" w:color="auto" w:fill="FFFFFF"/>
        <w:spacing w:before="0" w:beforeAutospacing="0" w:after="0" w:afterAutospacing="0"/>
        <w:rPr>
          <w:rFonts w:ascii="Arial" w:hAnsi="Arial" w:cs="Arial"/>
          <w:color w:val="212529"/>
          <w:sz w:val="20"/>
          <w:szCs w:val="20"/>
          <w:u w:val="single"/>
        </w:rPr>
      </w:pPr>
    </w:p>
    <w:p w14:paraId="24160759" w14:textId="7C24A01E" w:rsidR="006B7921" w:rsidRDefault="006B7921" w:rsidP="00B55D25">
      <w:pPr>
        <w:pStyle w:val="NormalWeb"/>
        <w:shd w:val="clear" w:color="auto" w:fill="FFFFFF"/>
        <w:spacing w:before="0" w:beforeAutospacing="0" w:after="0" w:afterAutospacing="0"/>
        <w:rPr>
          <w:rFonts w:ascii="Arial" w:hAnsi="Arial" w:cs="Arial"/>
          <w:color w:val="212529"/>
          <w:sz w:val="20"/>
          <w:szCs w:val="20"/>
        </w:rPr>
      </w:pPr>
    </w:p>
    <w:p w14:paraId="6D63ABF7" w14:textId="3617A63B" w:rsidR="006B7921" w:rsidRPr="002426B1" w:rsidRDefault="006B7921" w:rsidP="006B7921">
      <w:pPr>
        <w:rPr>
          <w:rFonts w:ascii="Arial" w:hAnsi="Arial" w:cs="Arial"/>
          <w:sz w:val="20"/>
          <w:szCs w:val="20"/>
        </w:rPr>
      </w:pPr>
      <w:r>
        <w:rPr>
          <w:rFonts w:ascii="Arial" w:hAnsi="Arial" w:cs="Arial"/>
          <w:sz w:val="20"/>
          <w:szCs w:val="20"/>
          <w:u w:val="single"/>
        </w:rPr>
        <w:t xml:space="preserve">Table 3 - </w:t>
      </w:r>
      <w:r w:rsidRPr="009C7C95">
        <w:rPr>
          <w:rFonts w:ascii="Arial" w:hAnsi="Arial" w:cs="Arial"/>
          <w:sz w:val="20"/>
          <w:szCs w:val="20"/>
          <w:u w:val="single"/>
        </w:rPr>
        <w:t xml:space="preserve">Methods of Measuring </w:t>
      </w:r>
      <w:r>
        <w:rPr>
          <w:rFonts w:ascii="Arial" w:hAnsi="Arial" w:cs="Arial"/>
          <w:sz w:val="20"/>
          <w:szCs w:val="20"/>
          <w:u w:val="single"/>
        </w:rPr>
        <w:t>Humidity</w:t>
      </w:r>
      <w:r w:rsidRPr="009C7C95">
        <w:rPr>
          <w:rFonts w:ascii="Arial" w:hAnsi="Arial" w:cs="Arial"/>
          <w:sz w:val="20"/>
          <w:szCs w:val="20"/>
          <w:u w:val="single"/>
        </w:rPr>
        <w:t xml:space="preserve"> showing Advantages and Disadvantages</w:t>
      </w:r>
    </w:p>
    <w:p w14:paraId="23C90A22" w14:textId="77777777" w:rsidR="006B7921" w:rsidRDefault="006B7921" w:rsidP="006B7921">
      <w:pPr>
        <w:rPr>
          <w:rFonts w:ascii="Arial" w:hAnsi="Arial" w:cs="Arial"/>
          <w:sz w:val="20"/>
          <w:szCs w:val="20"/>
        </w:rPr>
      </w:pPr>
    </w:p>
    <w:tbl>
      <w:tblPr>
        <w:tblStyle w:val="TableGrid"/>
        <w:tblW w:w="0" w:type="auto"/>
        <w:tblLook w:val="04A0" w:firstRow="1" w:lastRow="0" w:firstColumn="1" w:lastColumn="0" w:noHBand="0" w:noVBand="1"/>
      </w:tblPr>
      <w:tblGrid>
        <w:gridCol w:w="1450"/>
        <w:gridCol w:w="2496"/>
        <w:gridCol w:w="2169"/>
        <w:gridCol w:w="2181"/>
      </w:tblGrid>
      <w:tr w:rsidR="006C6F7A" w14:paraId="13C8CEF2" w14:textId="77777777" w:rsidTr="006C6F7A">
        <w:tc>
          <w:tcPr>
            <w:tcW w:w="1450" w:type="dxa"/>
          </w:tcPr>
          <w:p w14:paraId="7296874D" w14:textId="77777777" w:rsidR="006C6F7A" w:rsidRDefault="006C6F7A" w:rsidP="002D19EA">
            <w:pPr>
              <w:jc w:val="center"/>
              <w:rPr>
                <w:rFonts w:ascii="Arial" w:hAnsi="Arial" w:cs="Arial"/>
                <w:sz w:val="20"/>
                <w:szCs w:val="20"/>
              </w:rPr>
            </w:pPr>
            <w:r>
              <w:rPr>
                <w:rFonts w:ascii="Arial" w:hAnsi="Arial" w:cs="Arial"/>
                <w:sz w:val="20"/>
                <w:szCs w:val="20"/>
              </w:rPr>
              <w:t>Type</w:t>
            </w:r>
          </w:p>
        </w:tc>
        <w:tc>
          <w:tcPr>
            <w:tcW w:w="2231" w:type="dxa"/>
          </w:tcPr>
          <w:p w14:paraId="67B6EF4D" w14:textId="77777777" w:rsidR="006C6F7A" w:rsidRDefault="006C6F7A" w:rsidP="002D19EA">
            <w:pPr>
              <w:jc w:val="center"/>
              <w:rPr>
                <w:rFonts w:ascii="Arial" w:hAnsi="Arial" w:cs="Arial"/>
                <w:sz w:val="20"/>
                <w:szCs w:val="20"/>
              </w:rPr>
            </w:pPr>
            <w:r>
              <w:rPr>
                <w:rFonts w:ascii="Arial" w:hAnsi="Arial" w:cs="Arial"/>
                <w:sz w:val="20"/>
                <w:szCs w:val="20"/>
              </w:rPr>
              <w:t>Image</w:t>
            </w:r>
          </w:p>
        </w:tc>
        <w:tc>
          <w:tcPr>
            <w:tcW w:w="2268" w:type="dxa"/>
          </w:tcPr>
          <w:p w14:paraId="7007456C" w14:textId="77777777" w:rsidR="006C6F7A" w:rsidRDefault="006C6F7A" w:rsidP="002D19EA">
            <w:pPr>
              <w:jc w:val="center"/>
              <w:rPr>
                <w:rFonts w:ascii="Arial" w:hAnsi="Arial" w:cs="Arial"/>
                <w:sz w:val="20"/>
                <w:szCs w:val="20"/>
              </w:rPr>
            </w:pPr>
            <w:r>
              <w:rPr>
                <w:rFonts w:ascii="Arial" w:hAnsi="Arial" w:cs="Arial"/>
                <w:sz w:val="20"/>
                <w:szCs w:val="20"/>
              </w:rPr>
              <w:t>Advantages</w:t>
            </w:r>
          </w:p>
        </w:tc>
        <w:tc>
          <w:tcPr>
            <w:tcW w:w="2268" w:type="dxa"/>
          </w:tcPr>
          <w:p w14:paraId="61FF2204" w14:textId="77777777" w:rsidR="006C6F7A" w:rsidRDefault="006C6F7A" w:rsidP="002D19EA">
            <w:pPr>
              <w:jc w:val="center"/>
              <w:rPr>
                <w:rFonts w:ascii="Arial" w:hAnsi="Arial" w:cs="Arial"/>
                <w:sz w:val="20"/>
                <w:szCs w:val="20"/>
              </w:rPr>
            </w:pPr>
            <w:r>
              <w:rPr>
                <w:rFonts w:ascii="Arial" w:hAnsi="Arial" w:cs="Arial"/>
                <w:sz w:val="20"/>
                <w:szCs w:val="20"/>
              </w:rPr>
              <w:t>Disadvantages</w:t>
            </w:r>
          </w:p>
        </w:tc>
      </w:tr>
      <w:tr w:rsidR="006C6F7A" w14:paraId="359C6AFA" w14:textId="77777777" w:rsidTr="006C6F7A">
        <w:tc>
          <w:tcPr>
            <w:tcW w:w="1450" w:type="dxa"/>
            <w:shd w:val="clear" w:color="auto" w:fill="auto"/>
          </w:tcPr>
          <w:p w14:paraId="3A10355B" w14:textId="77777777" w:rsidR="006C6F7A" w:rsidRDefault="006C6F7A" w:rsidP="006C6F7A">
            <w:pPr>
              <w:rPr>
                <w:rFonts w:ascii="Arial" w:hAnsi="Arial" w:cs="Arial"/>
                <w:sz w:val="20"/>
                <w:szCs w:val="20"/>
              </w:rPr>
            </w:pPr>
          </w:p>
          <w:p w14:paraId="1ADBBA87" w14:textId="77777777" w:rsidR="006C6F7A" w:rsidRDefault="006C6F7A" w:rsidP="002D19EA">
            <w:pPr>
              <w:jc w:val="center"/>
              <w:rPr>
                <w:rFonts w:ascii="Arial" w:hAnsi="Arial" w:cs="Arial"/>
                <w:sz w:val="20"/>
                <w:szCs w:val="20"/>
              </w:rPr>
            </w:pPr>
          </w:p>
          <w:p w14:paraId="7A8F980B" w14:textId="486715CE" w:rsidR="006C6F7A" w:rsidRDefault="006C6F7A" w:rsidP="002D19EA">
            <w:pPr>
              <w:jc w:val="center"/>
              <w:rPr>
                <w:rFonts w:ascii="Arial" w:hAnsi="Arial" w:cs="Arial"/>
                <w:sz w:val="20"/>
                <w:szCs w:val="20"/>
              </w:rPr>
            </w:pPr>
            <w:r>
              <w:rPr>
                <w:rFonts w:ascii="Arial" w:hAnsi="Arial" w:cs="Arial"/>
                <w:sz w:val="20"/>
                <w:szCs w:val="20"/>
              </w:rPr>
              <w:t>Wet and Dry</w:t>
            </w:r>
          </w:p>
          <w:p w14:paraId="35BC4C7D" w14:textId="519ADCF3" w:rsidR="006C6F7A" w:rsidRDefault="006C6F7A" w:rsidP="002D19EA">
            <w:pPr>
              <w:jc w:val="center"/>
              <w:rPr>
                <w:rFonts w:ascii="Arial" w:hAnsi="Arial" w:cs="Arial"/>
                <w:sz w:val="20"/>
                <w:szCs w:val="20"/>
              </w:rPr>
            </w:pPr>
            <w:r>
              <w:rPr>
                <w:rFonts w:ascii="Arial" w:hAnsi="Arial" w:cs="Arial"/>
                <w:sz w:val="20"/>
                <w:szCs w:val="20"/>
              </w:rPr>
              <w:t>Bulb Psychrometer</w:t>
            </w:r>
          </w:p>
          <w:p w14:paraId="55BA8710" w14:textId="77777777" w:rsidR="006C6F7A" w:rsidRDefault="006C6F7A" w:rsidP="002D19EA">
            <w:pPr>
              <w:jc w:val="center"/>
              <w:rPr>
                <w:rFonts w:ascii="Arial" w:hAnsi="Arial" w:cs="Arial"/>
                <w:sz w:val="20"/>
                <w:szCs w:val="20"/>
              </w:rPr>
            </w:pPr>
          </w:p>
          <w:p w14:paraId="71C8D761" w14:textId="3D25299F" w:rsidR="006C6F7A" w:rsidRDefault="006C6F7A" w:rsidP="002D19EA">
            <w:pPr>
              <w:jc w:val="center"/>
              <w:rPr>
                <w:rFonts w:ascii="Arial" w:hAnsi="Arial" w:cs="Arial"/>
                <w:sz w:val="20"/>
                <w:szCs w:val="20"/>
              </w:rPr>
            </w:pPr>
          </w:p>
        </w:tc>
        <w:tc>
          <w:tcPr>
            <w:tcW w:w="2231" w:type="dxa"/>
            <w:shd w:val="clear" w:color="auto" w:fill="auto"/>
          </w:tcPr>
          <w:p w14:paraId="57B9B48A" w14:textId="3BD74B9E" w:rsidR="006C6F7A" w:rsidRDefault="006C6F7A" w:rsidP="002D19EA">
            <w:pPr>
              <w:jc w:val="center"/>
              <w:rPr>
                <w:rFonts w:ascii="Arial" w:hAnsi="Arial" w:cs="Arial"/>
                <w:sz w:val="20"/>
                <w:szCs w:val="20"/>
              </w:rPr>
            </w:pPr>
            <w:r>
              <w:rPr>
                <w:rFonts w:ascii="Arial" w:hAnsi="Arial" w:cs="Arial"/>
                <w:noProof/>
                <w:sz w:val="20"/>
                <w:szCs w:val="20"/>
              </w:rPr>
              <w:drawing>
                <wp:inline distT="0" distB="0" distL="0" distR="0" wp14:anchorId="4D7CB920" wp14:editId="591E9578">
                  <wp:extent cx="771525" cy="1019175"/>
                  <wp:effectExtent l="0" t="0" r="9525" b="9525"/>
                  <wp:docPr id="51" name="Picture 51"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A picture containing indoor&#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771637" cy="1019323"/>
                          </a:xfrm>
                          <a:prstGeom prst="rect">
                            <a:avLst/>
                          </a:prstGeom>
                        </pic:spPr>
                      </pic:pic>
                    </a:graphicData>
                  </a:graphic>
                </wp:inline>
              </w:drawing>
            </w:r>
          </w:p>
        </w:tc>
        <w:tc>
          <w:tcPr>
            <w:tcW w:w="2268" w:type="dxa"/>
            <w:shd w:val="clear" w:color="auto" w:fill="auto"/>
          </w:tcPr>
          <w:p w14:paraId="08C68322" w14:textId="32B3283B" w:rsidR="006C6F7A" w:rsidRDefault="006C6F7A" w:rsidP="002D19EA">
            <w:pPr>
              <w:rPr>
                <w:rFonts w:ascii="Arial" w:hAnsi="Arial" w:cs="Arial"/>
                <w:sz w:val="20"/>
                <w:szCs w:val="20"/>
              </w:rPr>
            </w:pPr>
            <w:r>
              <w:rPr>
                <w:rFonts w:ascii="Arial" w:hAnsi="Arial" w:cs="Arial"/>
                <w:sz w:val="20"/>
                <w:szCs w:val="20"/>
              </w:rPr>
              <w:t>Superior measurement accuracy</w:t>
            </w:r>
          </w:p>
        </w:tc>
        <w:tc>
          <w:tcPr>
            <w:tcW w:w="2268" w:type="dxa"/>
            <w:shd w:val="clear" w:color="auto" w:fill="auto"/>
          </w:tcPr>
          <w:p w14:paraId="4A0ED208" w14:textId="4B896527" w:rsidR="006C6F7A" w:rsidRDefault="006C6F7A" w:rsidP="002D19EA">
            <w:pPr>
              <w:rPr>
                <w:rFonts w:ascii="Arial" w:hAnsi="Arial" w:cs="Arial"/>
                <w:sz w:val="20"/>
                <w:szCs w:val="20"/>
              </w:rPr>
            </w:pPr>
            <w:r>
              <w:rPr>
                <w:rFonts w:ascii="Arial" w:hAnsi="Arial" w:cs="Arial"/>
                <w:sz w:val="20"/>
                <w:szCs w:val="20"/>
              </w:rPr>
              <w:t>Requires maintenance</w:t>
            </w:r>
          </w:p>
        </w:tc>
      </w:tr>
      <w:tr w:rsidR="00114F98" w14:paraId="42678A45" w14:textId="77777777" w:rsidTr="00114F98">
        <w:tc>
          <w:tcPr>
            <w:tcW w:w="1450" w:type="dxa"/>
            <w:shd w:val="clear" w:color="auto" w:fill="A8D08D" w:themeFill="accent6" w:themeFillTint="99"/>
          </w:tcPr>
          <w:p w14:paraId="4CC0CC24" w14:textId="77777777" w:rsidR="006C6F7A" w:rsidRDefault="006C6F7A" w:rsidP="002D19EA">
            <w:pPr>
              <w:jc w:val="center"/>
              <w:rPr>
                <w:rFonts w:ascii="Arial" w:hAnsi="Arial" w:cs="Arial"/>
                <w:sz w:val="20"/>
                <w:szCs w:val="20"/>
              </w:rPr>
            </w:pPr>
          </w:p>
          <w:p w14:paraId="73E9BC13" w14:textId="77777777" w:rsidR="006C6F7A" w:rsidRDefault="006C6F7A" w:rsidP="002D19EA">
            <w:pPr>
              <w:rPr>
                <w:rFonts w:ascii="Arial" w:hAnsi="Arial" w:cs="Arial"/>
                <w:sz w:val="20"/>
                <w:szCs w:val="20"/>
              </w:rPr>
            </w:pPr>
          </w:p>
          <w:p w14:paraId="68E11F42" w14:textId="6B5B0F57" w:rsidR="006C6F7A" w:rsidRDefault="006C6F7A" w:rsidP="002D19EA">
            <w:pPr>
              <w:jc w:val="center"/>
              <w:rPr>
                <w:rFonts w:ascii="Arial" w:hAnsi="Arial" w:cs="Arial"/>
                <w:sz w:val="20"/>
                <w:szCs w:val="20"/>
              </w:rPr>
            </w:pPr>
            <w:r>
              <w:rPr>
                <w:rFonts w:ascii="Arial" w:hAnsi="Arial" w:cs="Arial"/>
                <w:sz w:val="20"/>
                <w:szCs w:val="20"/>
              </w:rPr>
              <w:t>Capacitive</w:t>
            </w:r>
          </w:p>
          <w:p w14:paraId="1F7918A5" w14:textId="77777777" w:rsidR="006C6F7A" w:rsidRDefault="006C6F7A" w:rsidP="002D19EA">
            <w:pPr>
              <w:jc w:val="center"/>
              <w:rPr>
                <w:rFonts w:ascii="Arial" w:hAnsi="Arial" w:cs="Arial"/>
                <w:sz w:val="20"/>
                <w:szCs w:val="20"/>
              </w:rPr>
            </w:pPr>
          </w:p>
        </w:tc>
        <w:tc>
          <w:tcPr>
            <w:tcW w:w="2231" w:type="dxa"/>
            <w:shd w:val="clear" w:color="auto" w:fill="A8D08D" w:themeFill="accent6" w:themeFillTint="99"/>
          </w:tcPr>
          <w:p w14:paraId="277E4D9C" w14:textId="00789943" w:rsidR="006C6F7A" w:rsidRDefault="006C6F7A" w:rsidP="002D19EA">
            <w:pPr>
              <w:jc w:val="center"/>
              <w:rPr>
                <w:rFonts w:ascii="Arial" w:hAnsi="Arial" w:cs="Arial"/>
                <w:sz w:val="20"/>
                <w:szCs w:val="20"/>
              </w:rPr>
            </w:pPr>
            <w:r>
              <w:rPr>
                <w:rFonts w:ascii="Arial" w:hAnsi="Arial" w:cs="Arial"/>
                <w:noProof/>
                <w:sz w:val="20"/>
                <w:szCs w:val="20"/>
              </w:rPr>
              <w:drawing>
                <wp:inline distT="0" distB="0" distL="0" distR="0" wp14:anchorId="2D9C536B" wp14:editId="7BC0EC24">
                  <wp:extent cx="523549" cy="1028700"/>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pic:cNvPicPr/>
                        </pic:nvPicPr>
                        <pic:blipFill>
                          <a:blip r:embed="rId16">
                            <a:extLst>
                              <a:ext uri="{28A0092B-C50C-407E-A947-70E740481C1C}">
                                <a14:useLocalDpi xmlns:a14="http://schemas.microsoft.com/office/drawing/2010/main" val="0"/>
                              </a:ext>
                            </a:extLst>
                          </a:blip>
                          <a:stretch>
                            <a:fillRect/>
                          </a:stretch>
                        </pic:blipFill>
                        <pic:spPr>
                          <a:xfrm>
                            <a:off x="0" y="0"/>
                            <a:ext cx="534711" cy="1050631"/>
                          </a:xfrm>
                          <a:prstGeom prst="rect">
                            <a:avLst/>
                          </a:prstGeom>
                        </pic:spPr>
                      </pic:pic>
                    </a:graphicData>
                  </a:graphic>
                </wp:inline>
              </w:drawing>
            </w:r>
          </w:p>
        </w:tc>
        <w:tc>
          <w:tcPr>
            <w:tcW w:w="2268" w:type="dxa"/>
            <w:shd w:val="clear" w:color="auto" w:fill="A8D08D" w:themeFill="accent6" w:themeFillTint="99"/>
          </w:tcPr>
          <w:p w14:paraId="399BA5C0" w14:textId="77777777" w:rsidR="006C6F7A" w:rsidRDefault="006C6F7A" w:rsidP="002D19EA">
            <w:pPr>
              <w:rPr>
                <w:rFonts w:ascii="Arial" w:hAnsi="Arial" w:cs="Arial"/>
                <w:sz w:val="20"/>
                <w:szCs w:val="20"/>
              </w:rPr>
            </w:pPr>
            <w:r>
              <w:rPr>
                <w:rFonts w:ascii="Arial" w:hAnsi="Arial" w:cs="Arial"/>
                <w:sz w:val="20"/>
                <w:szCs w:val="20"/>
              </w:rPr>
              <w:t>Maintenance free</w:t>
            </w:r>
          </w:p>
          <w:p w14:paraId="656BE7D4" w14:textId="77777777" w:rsidR="006C6F7A" w:rsidRDefault="006C6F7A" w:rsidP="002D19EA">
            <w:pPr>
              <w:rPr>
                <w:rFonts w:ascii="Arial" w:hAnsi="Arial" w:cs="Arial"/>
                <w:sz w:val="20"/>
                <w:szCs w:val="20"/>
              </w:rPr>
            </w:pPr>
          </w:p>
          <w:p w14:paraId="40D25CF2" w14:textId="4F657EF3" w:rsidR="006C6F7A" w:rsidRDefault="006C6F7A" w:rsidP="002D19EA">
            <w:pPr>
              <w:rPr>
                <w:rFonts w:ascii="Arial" w:hAnsi="Arial" w:cs="Arial"/>
                <w:sz w:val="20"/>
                <w:szCs w:val="20"/>
              </w:rPr>
            </w:pPr>
          </w:p>
        </w:tc>
        <w:tc>
          <w:tcPr>
            <w:tcW w:w="2268" w:type="dxa"/>
            <w:shd w:val="clear" w:color="auto" w:fill="A8D08D" w:themeFill="accent6" w:themeFillTint="99"/>
          </w:tcPr>
          <w:p w14:paraId="600BDE99" w14:textId="7CF15605" w:rsidR="006C6F7A" w:rsidRDefault="007F2CCF" w:rsidP="002D19EA">
            <w:pPr>
              <w:rPr>
                <w:rFonts w:ascii="Arial" w:hAnsi="Arial" w:cs="Arial"/>
                <w:sz w:val="20"/>
                <w:szCs w:val="20"/>
              </w:rPr>
            </w:pPr>
            <w:r w:rsidRPr="007F2CCF">
              <w:rPr>
                <w:rFonts w:ascii="Arial" w:hAnsi="Arial" w:cs="Arial"/>
                <w:sz w:val="20"/>
                <w:szCs w:val="20"/>
              </w:rPr>
              <w:t>Susceptible to contamination and drift over time</w:t>
            </w:r>
          </w:p>
        </w:tc>
      </w:tr>
      <w:tr w:rsidR="006C6F7A" w14:paraId="0CA35BB9" w14:textId="77777777" w:rsidTr="006C6F7A">
        <w:tc>
          <w:tcPr>
            <w:tcW w:w="1450" w:type="dxa"/>
            <w:shd w:val="clear" w:color="auto" w:fill="auto"/>
          </w:tcPr>
          <w:p w14:paraId="42F27AFA" w14:textId="77777777" w:rsidR="006C6F7A" w:rsidRDefault="006C6F7A" w:rsidP="002D19EA">
            <w:pPr>
              <w:jc w:val="center"/>
              <w:rPr>
                <w:rFonts w:ascii="Arial" w:hAnsi="Arial" w:cs="Arial"/>
                <w:sz w:val="20"/>
                <w:szCs w:val="20"/>
              </w:rPr>
            </w:pPr>
          </w:p>
          <w:p w14:paraId="5E2FCFBE" w14:textId="1C20796B" w:rsidR="006C6F7A" w:rsidRDefault="006C6F7A" w:rsidP="002D19EA">
            <w:pPr>
              <w:jc w:val="center"/>
              <w:rPr>
                <w:rFonts w:ascii="Arial" w:hAnsi="Arial" w:cs="Arial"/>
                <w:sz w:val="20"/>
                <w:szCs w:val="20"/>
              </w:rPr>
            </w:pPr>
            <w:r>
              <w:rPr>
                <w:rFonts w:ascii="Arial" w:hAnsi="Arial" w:cs="Arial"/>
                <w:sz w:val="20"/>
                <w:szCs w:val="20"/>
              </w:rPr>
              <w:t>Dual Output Temp &amp; Humidity</w:t>
            </w:r>
          </w:p>
        </w:tc>
        <w:tc>
          <w:tcPr>
            <w:tcW w:w="2231" w:type="dxa"/>
            <w:shd w:val="clear" w:color="auto" w:fill="auto"/>
          </w:tcPr>
          <w:p w14:paraId="6B419B97" w14:textId="34196C0E" w:rsidR="006C6F7A" w:rsidRDefault="006C6F7A" w:rsidP="002D19EA">
            <w:pPr>
              <w:jc w:val="center"/>
              <w:rPr>
                <w:rFonts w:ascii="Arial" w:hAnsi="Arial" w:cs="Arial"/>
                <w:noProof/>
                <w:sz w:val="20"/>
                <w:szCs w:val="20"/>
              </w:rPr>
            </w:pPr>
            <w:r>
              <w:rPr>
                <w:noProof/>
              </w:rPr>
              <w:drawing>
                <wp:inline distT="0" distB="0" distL="0" distR="0" wp14:anchorId="4E531EE4" wp14:editId="68A84291">
                  <wp:extent cx="1447800" cy="1266825"/>
                  <wp:effectExtent l="0" t="0" r="0" b="9525"/>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1447800" cy="1266825"/>
                          </a:xfrm>
                          <a:prstGeom prst="rect">
                            <a:avLst/>
                          </a:prstGeom>
                        </pic:spPr>
                      </pic:pic>
                    </a:graphicData>
                  </a:graphic>
                </wp:inline>
              </w:drawing>
            </w:r>
          </w:p>
        </w:tc>
        <w:tc>
          <w:tcPr>
            <w:tcW w:w="2268" w:type="dxa"/>
            <w:shd w:val="clear" w:color="auto" w:fill="auto"/>
          </w:tcPr>
          <w:p w14:paraId="6C8BD330" w14:textId="3C155774" w:rsidR="007F2CCF" w:rsidRDefault="007F2CCF" w:rsidP="002D19EA">
            <w:pPr>
              <w:rPr>
                <w:rFonts w:ascii="Arial" w:hAnsi="Arial" w:cs="Arial"/>
                <w:sz w:val="20"/>
                <w:szCs w:val="20"/>
              </w:rPr>
            </w:pPr>
            <w:r>
              <w:rPr>
                <w:rFonts w:ascii="Arial" w:hAnsi="Arial" w:cs="Arial"/>
                <w:sz w:val="20"/>
                <w:szCs w:val="20"/>
              </w:rPr>
              <w:t>Measures both temperature and humidity</w:t>
            </w:r>
          </w:p>
          <w:p w14:paraId="19C8DB67" w14:textId="4995C53A" w:rsidR="007F2CCF" w:rsidRDefault="007F2CCF" w:rsidP="002D19EA">
            <w:pPr>
              <w:rPr>
                <w:rFonts w:ascii="Arial" w:hAnsi="Arial" w:cs="Arial"/>
                <w:sz w:val="20"/>
                <w:szCs w:val="20"/>
              </w:rPr>
            </w:pPr>
          </w:p>
          <w:p w14:paraId="11BC0E80" w14:textId="31CA03E5" w:rsidR="007F2CCF" w:rsidRDefault="007F2CCF" w:rsidP="002D19EA">
            <w:pPr>
              <w:rPr>
                <w:rFonts w:ascii="Arial" w:hAnsi="Arial" w:cs="Arial"/>
                <w:sz w:val="20"/>
                <w:szCs w:val="20"/>
              </w:rPr>
            </w:pPr>
            <w:r>
              <w:rPr>
                <w:rFonts w:ascii="Arial" w:hAnsi="Arial" w:cs="Arial"/>
                <w:sz w:val="20"/>
                <w:szCs w:val="20"/>
              </w:rPr>
              <w:t>Compact</w:t>
            </w:r>
          </w:p>
          <w:p w14:paraId="0CB9FA17" w14:textId="55BBF821" w:rsidR="007F2CCF" w:rsidRDefault="007F2CCF" w:rsidP="002D19EA">
            <w:pPr>
              <w:rPr>
                <w:rFonts w:ascii="Arial" w:hAnsi="Arial" w:cs="Arial"/>
                <w:sz w:val="20"/>
                <w:szCs w:val="20"/>
              </w:rPr>
            </w:pPr>
          </w:p>
          <w:p w14:paraId="272AF789" w14:textId="36670BAD" w:rsidR="007F2CCF" w:rsidRDefault="007F2CCF" w:rsidP="002D19EA">
            <w:pPr>
              <w:rPr>
                <w:rFonts w:ascii="Arial" w:hAnsi="Arial" w:cs="Arial"/>
                <w:sz w:val="20"/>
                <w:szCs w:val="20"/>
              </w:rPr>
            </w:pPr>
          </w:p>
          <w:p w14:paraId="2A37BB93" w14:textId="77777777" w:rsidR="007F2CCF" w:rsidRDefault="007F2CCF" w:rsidP="002D19EA">
            <w:pPr>
              <w:rPr>
                <w:rFonts w:ascii="Arial" w:hAnsi="Arial" w:cs="Arial"/>
                <w:sz w:val="20"/>
                <w:szCs w:val="20"/>
              </w:rPr>
            </w:pPr>
          </w:p>
          <w:p w14:paraId="4EFADB74" w14:textId="3424382D" w:rsidR="006C6F7A" w:rsidRDefault="007F2CCF" w:rsidP="002D19EA">
            <w:pPr>
              <w:rPr>
                <w:rFonts w:ascii="Arial" w:hAnsi="Arial" w:cs="Arial"/>
                <w:sz w:val="20"/>
                <w:szCs w:val="20"/>
              </w:rPr>
            </w:pPr>
            <w:r>
              <w:rPr>
                <w:rFonts w:ascii="Arial" w:hAnsi="Arial" w:cs="Arial"/>
                <w:sz w:val="20"/>
                <w:szCs w:val="20"/>
              </w:rPr>
              <w:t xml:space="preserve"> </w:t>
            </w:r>
          </w:p>
        </w:tc>
        <w:tc>
          <w:tcPr>
            <w:tcW w:w="2268" w:type="dxa"/>
            <w:shd w:val="clear" w:color="auto" w:fill="auto"/>
          </w:tcPr>
          <w:p w14:paraId="08C1C4B0" w14:textId="330BA5C3" w:rsidR="006C6F7A" w:rsidRDefault="007F2CCF" w:rsidP="002D19EA">
            <w:pPr>
              <w:rPr>
                <w:rFonts w:ascii="Arial" w:hAnsi="Arial" w:cs="Arial"/>
                <w:sz w:val="20"/>
                <w:szCs w:val="20"/>
              </w:rPr>
            </w:pPr>
            <w:r>
              <w:rPr>
                <w:rFonts w:ascii="Arial" w:hAnsi="Arial" w:cs="Arial"/>
                <w:sz w:val="20"/>
                <w:szCs w:val="20"/>
              </w:rPr>
              <w:t>More expensive</w:t>
            </w:r>
          </w:p>
        </w:tc>
      </w:tr>
    </w:tbl>
    <w:p w14:paraId="241FA758" w14:textId="77777777" w:rsidR="006B7921" w:rsidRPr="00B55D25" w:rsidRDefault="006B7921" w:rsidP="00B55D25">
      <w:pPr>
        <w:pStyle w:val="NormalWeb"/>
        <w:shd w:val="clear" w:color="auto" w:fill="FFFFFF"/>
        <w:spacing w:before="0" w:beforeAutospacing="0" w:after="0" w:afterAutospacing="0"/>
        <w:rPr>
          <w:rFonts w:ascii="Arial" w:hAnsi="Arial" w:cs="Arial"/>
          <w:color w:val="212529"/>
          <w:sz w:val="20"/>
          <w:szCs w:val="20"/>
        </w:rPr>
      </w:pPr>
    </w:p>
    <w:p w14:paraId="0698F02E" w14:textId="77777777" w:rsidR="00B55D25" w:rsidRPr="00B55D25" w:rsidRDefault="00B55D25" w:rsidP="00B55D25">
      <w:pPr>
        <w:pStyle w:val="NormalWeb"/>
        <w:shd w:val="clear" w:color="auto" w:fill="FFFFFF"/>
        <w:spacing w:before="0" w:beforeAutospacing="0" w:after="0" w:afterAutospacing="0"/>
        <w:rPr>
          <w:rFonts w:ascii="Arial" w:hAnsi="Arial" w:cs="Arial"/>
          <w:color w:val="212529"/>
          <w:sz w:val="20"/>
          <w:szCs w:val="20"/>
        </w:rPr>
      </w:pPr>
    </w:p>
    <w:p w14:paraId="0E168DFA" w14:textId="12515643" w:rsidR="00B55D25" w:rsidRDefault="00B55D25" w:rsidP="003C643B">
      <w:pPr>
        <w:pStyle w:val="NormalWeb"/>
        <w:shd w:val="clear" w:color="auto" w:fill="FFFFFF"/>
        <w:spacing w:before="0" w:beforeAutospacing="0"/>
        <w:rPr>
          <w:rFonts w:ascii="Arial" w:hAnsi="Arial" w:cs="Arial"/>
          <w:color w:val="212529"/>
        </w:rPr>
      </w:pPr>
    </w:p>
    <w:p w14:paraId="2E7E6952" w14:textId="77777777" w:rsidR="00437948" w:rsidRDefault="00437948" w:rsidP="00437948">
      <w:pPr>
        <w:rPr>
          <w:rFonts w:ascii="Arial" w:hAnsi="Arial" w:cs="Arial"/>
          <w:sz w:val="20"/>
          <w:szCs w:val="20"/>
        </w:rPr>
      </w:pPr>
    </w:p>
    <w:p w14:paraId="07C60D12" w14:textId="75147FF9" w:rsidR="002E36DB" w:rsidRPr="009C7C95" w:rsidRDefault="00114F98" w:rsidP="00437948">
      <w:pPr>
        <w:rPr>
          <w:rFonts w:ascii="Arial" w:hAnsi="Arial" w:cs="Arial"/>
          <w:sz w:val="20"/>
          <w:szCs w:val="20"/>
          <w:u w:val="single"/>
        </w:rPr>
      </w:pPr>
      <w:r>
        <w:rPr>
          <w:rFonts w:ascii="Arial" w:hAnsi="Arial" w:cs="Arial"/>
          <w:sz w:val="20"/>
          <w:szCs w:val="20"/>
          <w:u w:val="single"/>
        </w:rPr>
        <w:lastRenderedPageBreak/>
        <w:t xml:space="preserve">Table 4 - Capacitive </w:t>
      </w:r>
      <w:r w:rsidR="007F2CCF">
        <w:rPr>
          <w:rFonts w:ascii="Arial" w:hAnsi="Arial" w:cs="Arial"/>
          <w:sz w:val="20"/>
          <w:szCs w:val="20"/>
          <w:u w:val="single"/>
        </w:rPr>
        <w:t xml:space="preserve">Humidity </w:t>
      </w:r>
      <w:r w:rsidR="00B279EE">
        <w:rPr>
          <w:rFonts w:ascii="Arial" w:hAnsi="Arial" w:cs="Arial"/>
          <w:sz w:val="20"/>
          <w:szCs w:val="20"/>
          <w:u w:val="single"/>
        </w:rPr>
        <w:t>S</w:t>
      </w:r>
      <w:r w:rsidR="007F2CCF">
        <w:rPr>
          <w:rFonts w:ascii="Arial" w:hAnsi="Arial" w:cs="Arial"/>
          <w:sz w:val="20"/>
          <w:szCs w:val="20"/>
          <w:u w:val="single"/>
        </w:rPr>
        <w:t>ensors</w:t>
      </w:r>
    </w:p>
    <w:p w14:paraId="62848A95" w14:textId="11C54F12" w:rsidR="00A9540F" w:rsidRDefault="00A9540F" w:rsidP="008E521F">
      <w:pPr>
        <w:rPr>
          <w:rFonts w:ascii="Arial" w:hAnsi="Arial" w:cs="Arial"/>
          <w:sz w:val="20"/>
          <w:szCs w:val="20"/>
        </w:rPr>
      </w:pPr>
    </w:p>
    <w:p w14:paraId="64FAF2AD" w14:textId="77777777" w:rsidR="00114F98" w:rsidRDefault="00114F98" w:rsidP="00114F98">
      <w:pPr>
        <w:rPr>
          <w:rFonts w:ascii="Arial" w:hAnsi="Arial" w:cs="Arial"/>
          <w:sz w:val="20"/>
          <w:szCs w:val="20"/>
        </w:rPr>
      </w:pPr>
    </w:p>
    <w:p w14:paraId="59773051" w14:textId="34F31F22" w:rsidR="00A9540F" w:rsidRPr="004052EA" w:rsidRDefault="00927165" w:rsidP="008E521F">
      <w:pPr>
        <w:rPr>
          <w:rFonts w:ascii="Arial" w:hAnsi="Arial" w:cs="Arial"/>
          <w:sz w:val="20"/>
          <w:szCs w:val="20"/>
        </w:rPr>
      </w:pPr>
      <w:r>
        <w:rPr>
          <w:rFonts w:ascii="Arial" w:hAnsi="Arial" w:cs="Arial"/>
          <w:noProof/>
          <w:sz w:val="20"/>
          <w:szCs w:val="20"/>
        </w:rPr>
        <w:drawing>
          <wp:inline distT="0" distB="0" distL="0" distR="0" wp14:anchorId="6DFE2F7E" wp14:editId="6FB15670">
            <wp:extent cx="5274310" cy="2718435"/>
            <wp:effectExtent l="0" t="0" r="2540" b="5715"/>
            <wp:docPr id="102" name="Picture 102"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 name="Picture 102" descr="A picture containing table&#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274310" cy="2718435"/>
                    </a:xfrm>
                    <a:prstGeom prst="rect">
                      <a:avLst/>
                    </a:prstGeom>
                  </pic:spPr>
                </pic:pic>
              </a:graphicData>
            </a:graphic>
          </wp:inline>
        </w:drawing>
      </w:r>
    </w:p>
    <w:p w14:paraId="038F927A" w14:textId="77777777" w:rsidR="002426B1" w:rsidRDefault="002426B1" w:rsidP="002426B1">
      <w:pPr>
        <w:rPr>
          <w:rFonts w:ascii="Arial" w:hAnsi="Arial" w:cs="Arial"/>
          <w:sz w:val="20"/>
          <w:szCs w:val="20"/>
          <w:u w:val="single"/>
        </w:rPr>
      </w:pPr>
      <w:r>
        <w:rPr>
          <w:rFonts w:ascii="Arial" w:hAnsi="Arial" w:cs="Arial"/>
          <w:sz w:val="20"/>
          <w:szCs w:val="20"/>
          <w:u w:val="single"/>
        </w:rPr>
        <w:t>Range and Frequency of Measurement</w:t>
      </w:r>
    </w:p>
    <w:p w14:paraId="35F30379" w14:textId="77777777" w:rsidR="002426B1" w:rsidRDefault="002426B1" w:rsidP="002426B1">
      <w:pPr>
        <w:rPr>
          <w:rFonts w:ascii="Arial" w:hAnsi="Arial" w:cs="Arial"/>
          <w:b/>
          <w:bCs/>
          <w:sz w:val="20"/>
          <w:szCs w:val="20"/>
          <w:u w:val="single"/>
        </w:rPr>
      </w:pPr>
    </w:p>
    <w:p w14:paraId="46D918CA" w14:textId="67646B9B" w:rsidR="002426B1" w:rsidRDefault="00ED75F0" w:rsidP="002426B1">
      <w:pPr>
        <w:rPr>
          <w:rFonts w:ascii="Arial" w:hAnsi="Arial" w:cs="Arial"/>
          <w:sz w:val="20"/>
          <w:szCs w:val="20"/>
        </w:rPr>
      </w:pPr>
      <w:r>
        <w:rPr>
          <w:rFonts w:ascii="Arial" w:hAnsi="Arial" w:cs="Arial"/>
          <w:sz w:val="20"/>
          <w:szCs w:val="20"/>
        </w:rPr>
        <w:t xml:space="preserve">Humidity </w:t>
      </w:r>
      <w:r w:rsidR="007F3E2A">
        <w:rPr>
          <w:rFonts w:ascii="Arial" w:hAnsi="Arial" w:cs="Arial"/>
          <w:sz w:val="20"/>
          <w:szCs w:val="20"/>
        </w:rPr>
        <w:t>(</w:t>
      </w:r>
      <w:r>
        <w:rPr>
          <w:rFonts w:ascii="Arial" w:hAnsi="Arial" w:cs="Arial"/>
          <w:sz w:val="20"/>
          <w:szCs w:val="20"/>
        </w:rPr>
        <w:t>%RH)</w:t>
      </w:r>
      <w:r w:rsidR="007F3E2A">
        <w:rPr>
          <w:rFonts w:ascii="Arial" w:hAnsi="Arial" w:cs="Arial"/>
          <w:sz w:val="20"/>
          <w:szCs w:val="20"/>
        </w:rPr>
        <w:t xml:space="preserve"> is a measurement of the amount of moisture in the air relative to the amount required to reach saturation, at that temperature. The UK climate has an average relative humidity range of low 60’s (%) to mid-90’s (%).</w:t>
      </w:r>
    </w:p>
    <w:p w14:paraId="1198E370" w14:textId="77777777" w:rsidR="002426B1" w:rsidRDefault="002426B1" w:rsidP="002426B1">
      <w:pPr>
        <w:rPr>
          <w:rFonts w:ascii="Arial" w:hAnsi="Arial" w:cs="Arial"/>
          <w:sz w:val="20"/>
          <w:szCs w:val="20"/>
        </w:rPr>
      </w:pPr>
    </w:p>
    <w:p w14:paraId="315A024D" w14:textId="58BF1436" w:rsidR="002426B1" w:rsidRDefault="002426B1" w:rsidP="002426B1">
      <w:pPr>
        <w:rPr>
          <w:rFonts w:ascii="Arial" w:hAnsi="Arial" w:cs="Arial"/>
          <w:sz w:val="20"/>
          <w:szCs w:val="20"/>
        </w:rPr>
      </w:pPr>
      <w:r>
        <w:rPr>
          <w:rFonts w:ascii="Arial" w:hAnsi="Arial" w:cs="Arial"/>
          <w:sz w:val="20"/>
          <w:szCs w:val="20"/>
        </w:rPr>
        <w:t xml:space="preserve">Thus, it was concluded that </w:t>
      </w:r>
      <w:r w:rsidR="007F3E2A">
        <w:rPr>
          <w:rFonts w:ascii="Arial" w:hAnsi="Arial" w:cs="Arial"/>
          <w:sz w:val="20"/>
          <w:szCs w:val="20"/>
        </w:rPr>
        <w:t>the humidity</w:t>
      </w:r>
      <w:r>
        <w:rPr>
          <w:rFonts w:ascii="Arial" w:hAnsi="Arial" w:cs="Arial"/>
          <w:sz w:val="20"/>
          <w:szCs w:val="20"/>
        </w:rPr>
        <w:t xml:space="preserve"> to be measured would be between </w:t>
      </w:r>
      <w:r w:rsidR="007F3E2A">
        <w:rPr>
          <w:rFonts w:ascii="Arial" w:hAnsi="Arial" w:cs="Arial"/>
          <w:sz w:val="20"/>
          <w:szCs w:val="20"/>
        </w:rPr>
        <w:t>60</w:t>
      </w:r>
      <w:r w:rsidR="00C607C9">
        <w:rPr>
          <w:rFonts w:ascii="Arial" w:hAnsi="Arial" w:cs="Arial"/>
          <w:sz w:val="20"/>
          <w:szCs w:val="20"/>
        </w:rPr>
        <w:t>%</w:t>
      </w:r>
      <w:r w:rsidR="007F3E2A">
        <w:rPr>
          <w:rFonts w:ascii="Arial" w:hAnsi="Arial" w:cs="Arial"/>
          <w:sz w:val="20"/>
          <w:szCs w:val="20"/>
        </w:rPr>
        <w:t xml:space="preserve"> to 100% </w:t>
      </w:r>
      <w:r>
        <w:rPr>
          <w:rFonts w:ascii="Arial" w:hAnsi="Arial" w:cs="Arial"/>
          <w:sz w:val="20"/>
          <w:szCs w:val="20"/>
        </w:rPr>
        <w:t xml:space="preserve">giving a range of </w:t>
      </w:r>
      <w:r w:rsidR="007F3E2A">
        <w:rPr>
          <w:rFonts w:ascii="Arial" w:hAnsi="Arial" w:cs="Arial"/>
          <w:sz w:val="20"/>
          <w:szCs w:val="20"/>
        </w:rPr>
        <w:t>40%</w:t>
      </w:r>
      <w:r>
        <w:rPr>
          <w:rFonts w:ascii="Arial" w:hAnsi="Arial" w:cs="Arial"/>
          <w:sz w:val="20"/>
          <w:szCs w:val="20"/>
        </w:rPr>
        <w:t>. This range would allow an 8-bit counter to be employed.</w:t>
      </w:r>
    </w:p>
    <w:p w14:paraId="651709CE" w14:textId="77777777" w:rsidR="002426B1" w:rsidRDefault="002426B1" w:rsidP="002426B1">
      <w:pPr>
        <w:rPr>
          <w:rFonts w:ascii="Arial" w:hAnsi="Arial" w:cs="Arial"/>
          <w:sz w:val="20"/>
          <w:szCs w:val="20"/>
        </w:rPr>
      </w:pPr>
    </w:p>
    <w:p w14:paraId="34380B7B" w14:textId="3E5FCC14" w:rsidR="007F3E2A" w:rsidRDefault="007F3E2A" w:rsidP="00325FE3">
      <w:pPr>
        <w:rPr>
          <w:rFonts w:ascii="Arial" w:hAnsi="Arial" w:cs="Arial"/>
          <w:sz w:val="20"/>
          <w:szCs w:val="20"/>
        </w:rPr>
      </w:pPr>
      <w:r>
        <w:rPr>
          <w:rFonts w:ascii="Arial" w:hAnsi="Arial" w:cs="Arial"/>
          <w:sz w:val="20"/>
          <w:szCs w:val="20"/>
        </w:rPr>
        <w:t>As the rate of change of relative humidity is gradual it was decided on a resolution of 1/</w:t>
      </w:r>
      <w:r w:rsidR="00183CB0">
        <w:rPr>
          <w:rFonts w:ascii="Arial" w:hAnsi="Arial" w:cs="Arial"/>
          <w:sz w:val="20"/>
          <w:szCs w:val="20"/>
        </w:rPr>
        <w:t>30</w:t>
      </w:r>
      <w:r>
        <w:rPr>
          <w:rFonts w:ascii="Arial" w:hAnsi="Arial" w:cs="Arial"/>
          <w:sz w:val="20"/>
          <w:szCs w:val="20"/>
        </w:rPr>
        <w:t>s.</w:t>
      </w:r>
    </w:p>
    <w:p w14:paraId="2E5C3C37" w14:textId="77777777" w:rsidR="007F3E2A" w:rsidRDefault="007F3E2A" w:rsidP="00325FE3">
      <w:pPr>
        <w:rPr>
          <w:rFonts w:ascii="Arial" w:hAnsi="Arial" w:cs="Arial"/>
          <w:sz w:val="20"/>
          <w:szCs w:val="20"/>
        </w:rPr>
      </w:pPr>
    </w:p>
    <w:p w14:paraId="6F345FF8" w14:textId="2E1105F2" w:rsidR="00325FE3" w:rsidRDefault="00325FE3" w:rsidP="00325FE3">
      <w:pPr>
        <w:rPr>
          <w:rFonts w:ascii="Arial" w:hAnsi="Arial" w:cs="Arial"/>
          <w:sz w:val="20"/>
          <w:szCs w:val="20"/>
        </w:rPr>
      </w:pPr>
      <w:r w:rsidRPr="00325FE3">
        <w:rPr>
          <w:rFonts w:ascii="Arial" w:hAnsi="Arial" w:cs="Arial"/>
          <w:sz w:val="20"/>
          <w:szCs w:val="20"/>
          <w:u w:val="single"/>
        </w:rPr>
        <w:t>Selection</w:t>
      </w:r>
      <w:r>
        <w:rPr>
          <w:rFonts w:ascii="Arial" w:hAnsi="Arial" w:cs="Arial"/>
          <w:sz w:val="20"/>
          <w:szCs w:val="20"/>
          <w:u w:val="single"/>
        </w:rPr>
        <w:t>:</w:t>
      </w:r>
      <w:r>
        <w:rPr>
          <w:rFonts w:ascii="Arial" w:hAnsi="Arial" w:cs="Arial"/>
          <w:sz w:val="20"/>
          <w:szCs w:val="20"/>
        </w:rPr>
        <w:tab/>
      </w:r>
      <w:r w:rsidR="007F3E2A">
        <w:rPr>
          <w:rFonts w:ascii="Arial" w:hAnsi="Arial" w:cs="Arial"/>
          <w:sz w:val="20"/>
          <w:szCs w:val="20"/>
        </w:rPr>
        <w:t>Capacitive HM1520LF</w:t>
      </w:r>
      <w:r w:rsidRPr="00325FE3">
        <w:rPr>
          <w:rFonts w:ascii="Arial" w:hAnsi="Arial" w:cs="Arial"/>
          <w:sz w:val="20"/>
          <w:szCs w:val="20"/>
        </w:rPr>
        <w:t xml:space="preserve"> </w:t>
      </w:r>
      <w:r>
        <w:rPr>
          <w:rFonts w:ascii="Arial" w:hAnsi="Arial" w:cs="Arial"/>
          <w:sz w:val="20"/>
          <w:szCs w:val="20"/>
        </w:rPr>
        <w:tab/>
        <w:t>A</w:t>
      </w:r>
      <w:r w:rsidRPr="00325FE3">
        <w:rPr>
          <w:rFonts w:ascii="Arial" w:hAnsi="Arial" w:cs="Arial"/>
          <w:sz w:val="20"/>
          <w:szCs w:val="20"/>
        </w:rPr>
        <w:t xml:space="preserve">nalogue </w:t>
      </w:r>
      <w:r>
        <w:rPr>
          <w:rFonts w:ascii="Arial" w:hAnsi="Arial" w:cs="Arial"/>
          <w:sz w:val="20"/>
          <w:szCs w:val="20"/>
        </w:rPr>
        <w:tab/>
      </w:r>
      <w:r w:rsidR="007F3E2A">
        <w:rPr>
          <w:rFonts w:ascii="Arial" w:hAnsi="Arial" w:cs="Arial"/>
          <w:sz w:val="20"/>
          <w:szCs w:val="20"/>
        </w:rPr>
        <w:t>3 wire</w:t>
      </w:r>
      <w:r w:rsidRPr="00325FE3">
        <w:rPr>
          <w:rFonts w:ascii="Arial" w:hAnsi="Arial" w:cs="Arial"/>
          <w:sz w:val="20"/>
          <w:szCs w:val="20"/>
        </w:rPr>
        <w:t xml:space="preserve"> </w:t>
      </w:r>
      <w:r>
        <w:rPr>
          <w:rFonts w:ascii="Arial" w:hAnsi="Arial" w:cs="Arial"/>
          <w:sz w:val="20"/>
          <w:szCs w:val="20"/>
        </w:rPr>
        <w:tab/>
      </w:r>
      <w:r w:rsidRPr="00325FE3">
        <w:rPr>
          <w:rFonts w:ascii="Arial" w:hAnsi="Arial" w:cs="Arial"/>
          <w:sz w:val="20"/>
          <w:szCs w:val="20"/>
        </w:rPr>
        <w:t xml:space="preserve">8 bits </w:t>
      </w:r>
      <w:r>
        <w:rPr>
          <w:rFonts w:ascii="Arial" w:hAnsi="Arial" w:cs="Arial"/>
          <w:sz w:val="20"/>
          <w:szCs w:val="20"/>
        </w:rPr>
        <w:tab/>
      </w:r>
      <w:r w:rsidR="007F3E2A">
        <w:rPr>
          <w:rFonts w:ascii="Arial" w:hAnsi="Arial" w:cs="Arial"/>
          <w:sz w:val="20"/>
          <w:szCs w:val="20"/>
        </w:rPr>
        <w:t>1/</w:t>
      </w:r>
      <w:r w:rsidR="00183CB0">
        <w:rPr>
          <w:rFonts w:ascii="Arial" w:hAnsi="Arial" w:cs="Arial"/>
          <w:sz w:val="20"/>
          <w:szCs w:val="20"/>
        </w:rPr>
        <w:t>30</w:t>
      </w:r>
      <w:r w:rsidRPr="00325FE3">
        <w:rPr>
          <w:rFonts w:ascii="Arial" w:hAnsi="Arial" w:cs="Arial"/>
          <w:sz w:val="20"/>
          <w:szCs w:val="20"/>
        </w:rPr>
        <w:t xml:space="preserve"> sec</w:t>
      </w:r>
    </w:p>
    <w:p w14:paraId="5B839FEB" w14:textId="70EF7AB4" w:rsidR="007F3E2A" w:rsidRDefault="007F3E2A" w:rsidP="00325FE3">
      <w:pPr>
        <w:rPr>
          <w:rFonts w:ascii="Arial" w:hAnsi="Arial" w:cs="Arial"/>
          <w:sz w:val="20"/>
          <w:szCs w:val="20"/>
        </w:rPr>
      </w:pPr>
    </w:p>
    <w:p w14:paraId="2E4347C6" w14:textId="1977D0F6" w:rsidR="0061456F" w:rsidRDefault="0061456F" w:rsidP="00325FE3">
      <w:pPr>
        <w:rPr>
          <w:rFonts w:ascii="Arial" w:hAnsi="Arial" w:cs="Arial"/>
          <w:sz w:val="20"/>
          <w:szCs w:val="20"/>
        </w:rPr>
      </w:pPr>
      <w:r w:rsidRPr="0061456F">
        <w:rPr>
          <w:rFonts w:ascii="Arial" w:hAnsi="Arial" w:cs="Arial"/>
          <w:sz w:val="20"/>
          <w:szCs w:val="20"/>
        </w:rPr>
        <w:t>Output is ratio</w:t>
      </w:r>
      <w:r>
        <w:rPr>
          <w:rFonts w:ascii="Arial" w:hAnsi="Arial" w:cs="Arial"/>
          <w:sz w:val="20"/>
          <w:szCs w:val="20"/>
        </w:rPr>
        <w:t>-</w:t>
      </w:r>
      <w:r w:rsidRPr="0061456F">
        <w:rPr>
          <w:rFonts w:ascii="Arial" w:hAnsi="Arial" w:cs="Arial"/>
          <w:sz w:val="20"/>
          <w:szCs w:val="20"/>
        </w:rPr>
        <w:t>metric of Vin</w:t>
      </w:r>
      <w:r>
        <w:rPr>
          <w:rFonts w:ascii="Arial" w:hAnsi="Arial" w:cs="Arial"/>
          <w:sz w:val="20"/>
          <w:szCs w:val="20"/>
        </w:rPr>
        <w:t xml:space="preserve">: </w:t>
      </w:r>
      <w:r w:rsidRPr="0061456F">
        <w:rPr>
          <w:rFonts w:ascii="Arial" w:hAnsi="Arial" w:cs="Arial"/>
          <w:sz w:val="20"/>
          <w:szCs w:val="20"/>
        </w:rPr>
        <w:t xml:space="preserve"> </w:t>
      </w:r>
      <w:proofErr w:type="spellStart"/>
      <w:r>
        <w:rPr>
          <w:rFonts w:ascii="Arial" w:hAnsi="Arial" w:cs="Arial"/>
          <w:sz w:val="20"/>
          <w:szCs w:val="20"/>
        </w:rPr>
        <w:t>Vout</w:t>
      </w:r>
      <w:proofErr w:type="spellEnd"/>
      <w:r>
        <w:rPr>
          <w:rFonts w:ascii="Arial" w:hAnsi="Arial" w:cs="Arial"/>
          <w:sz w:val="20"/>
          <w:szCs w:val="20"/>
        </w:rPr>
        <w:t xml:space="preserve"> = Vs(5.12RH+197) in mV where Vs = </w:t>
      </w:r>
      <w:r w:rsidR="00032596">
        <w:rPr>
          <w:rFonts w:ascii="Arial" w:hAnsi="Arial" w:cs="Arial"/>
          <w:sz w:val="20"/>
          <w:szCs w:val="20"/>
        </w:rPr>
        <w:t>5</w:t>
      </w:r>
      <w:r>
        <w:rPr>
          <w:rFonts w:ascii="Arial" w:hAnsi="Arial" w:cs="Arial"/>
          <w:sz w:val="20"/>
          <w:szCs w:val="20"/>
        </w:rPr>
        <w:t>VDC</w:t>
      </w:r>
    </w:p>
    <w:p w14:paraId="2AF96373" w14:textId="3C68EE6C" w:rsidR="0061456F" w:rsidRDefault="0061456F" w:rsidP="00325FE3">
      <w:pPr>
        <w:rPr>
          <w:rFonts w:ascii="Arial" w:hAnsi="Arial" w:cs="Arial"/>
          <w:sz w:val="20"/>
          <w:szCs w:val="20"/>
        </w:rPr>
      </w:pPr>
    </w:p>
    <w:p w14:paraId="208F6F31" w14:textId="08D92D89" w:rsidR="0061456F" w:rsidRPr="0061456F" w:rsidRDefault="0061456F" w:rsidP="00325FE3">
      <w:pPr>
        <w:rPr>
          <w:rFonts w:ascii="Arial" w:hAnsi="Arial" w:cs="Arial"/>
          <w:sz w:val="20"/>
          <w:szCs w:val="20"/>
        </w:rPr>
      </w:pPr>
      <w:r>
        <w:rPr>
          <w:rFonts w:ascii="Arial" w:hAnsi="Arial" w:cs="Arial"/>
          <w:sz w:val="20"/>
          <w:szCs w:val="20"/>
        </w:rPr>
        <w:t xml:space="preserve">@ 60% humidity:  </w:t>
      </w:r>
      <w:proofErr w:type="spellStart"/>
      <w:r w:rsidRPr="0061456F">
        <w:rPr>
          <w:rFonts w:ascii="Arial" w:hAnsi="Arial" w:cs="Arial"/>
          <w:sz w:val="20"/>
          <w:szCs w:val="20"/>
        </w:rPr>
        <w:t>Vout</w:t>
      </w:r>
      <w:proofErr w:type="spellEnd"/>
      <w:r w:rsidRPr="0061456F">
        <w:rPr>
          <w:rFonts w:ascii="Arial" w:hAnsi="Arial" w:cs="Arial"/>
          <w:sz w:val="20"/>
          <w:szCs w:val="20"/>
        </w:rPr>
        <w:t xml:space="preserve"> = </w:t>
      </w:r>
      <w:r w:rsidR="00032596">
        <w:rPr>
          <w:rFonts w:ascii="Arial" w:hAnsi="Arial" w:cs="Arial"/>
          <w:sz w:val="20"/>
          <w:szCs w:val="20"/>
        </w:rPr>
        <w:t>5</w:t>
      </w:r>
      <w:r w:rsidRPr="0061456F">
        <w:rPr>
          <w:rFonts w:ascii="Arial" w:hAnsi="Arial" w:cs="Arial"/>
          <w:sz w:val="20"/>
          <w:szCs w:val="20"/>
        </w:rPr>
        <w:t>(5.12</w:t>
      </w:r>
      <w:r>
        <w:rPr>
          <w:rFonts w:ascii="Arial" w:hAnsi="Arial" w:cs="Arial"/>
          <w:sz w:val="20"/>
          <w:szCs w:val="20"/>
        </w:rPr>
        <w:t xml:space="preserve"> (60) </w:t>
      </w:r>
      <w:r w:rsidRPr="0061456F">
        <w:rPr>
          <w:rFonts w:ascii="Arial" w:hAnsi="Arial" w:cs="Arial"/>
          <w:sz w:val="20"/>
          <w:szCs w:val="20"/>
        </w:rPr>
        <w:t>+197)</w:t>
      </w:r>
      <w:r>
        <w:rPr>
          <w:rFonts w:ascii="Arial" w:hAnsi="Arial" w:cs="Arial"/>
          <w:sz w:val="20"/>
          <w:szCs w:val="20"/>
        </w:rPr>
        <w:t xml:space="preserve"> = </w:t>
      </w:r>
      <w:r w:rsidR="00032596">
        <w:rPr>
          <w:rFonts w:ascii="Arial" w:hAnsi="Arial" w:cs="Arial"/>
          <w:sz w:val="20"/>
          <w:szCs w:val="20"/>
        </w:rPr>
        <w:t>2521</w:t>
      </w:r>
      <w:r>
        <w:rPr>
          <w:rFonts w:ascii="Arial" w:hAnsi="Arial" w:cs="Arial"/>
          <w:sz w:val="20"/>
          <w:szCs w:val="20"/>
        </w:rPr>
        <w:t>mV</w:t>
      </w:r>
    </w:p>
    <w:p w14:paraId="223347F5" w14:textId="77777777" w:rsidR="0061456F" w:rsidRDefault="0061456F">
      <w:pPr>
        <w:rPr>
          <w:rFonts w:ascii="Arial" w:hAnsi="Arial" w:cs="Arial"/>
          <w:sz w:val="20"/>
          <w:szCs w:val="20"/>
          <w:u w:val="single"/>
        </w:rPr>
      </w:pPr>
    </w:p>
    <w:p w14:paraId="245C4704" w14:textId="6E441332" w:rsidR="0061456F" w:rsidRDefault="0061456F" w:rsidP="0061456F">
      <w:pPr>
        <w:rPr>
          <w:rFonts w:ascii="Arial" w:hAnsi="Arial" w:cs="Arial"/>
          <w:sz w:val="20"/>
          <w:szCs w:val="20"/>
        </w:rPr>
      </w:pPr>
      <w:r>
        <w:rPr>
          <w:rFonts w:ascii="Arial" w:hAnsi="Arial" w:cs="Arial"/>
          <w:sz w:val="20"/>
          <w:szCs w:val="20"/>
        </w:rPr>
        <w:t xml:space="preserve">@ 100% humidity:  </w:t>
      </w:r>
      <w:proofErr w:type="spellStart"/>
      <w:r w:rsidRPr="0061456F">
        <w:rPr>
          <w:rFonts w:ascii="Arial" w:hAnsi="Arial" w:cs="Arial"/>
          <w:sz w:val="20"/>
          <w:szCs w:val="20"/>
        </w:rPr>
        <w:t>Vout</w:t>
      </w:r>
      <w:proofErr w:type="spellEnd"/>
      <w:r w:rsidRPr="0061456F">
        <w:rPr>
          <w:rFonts w:ascii="Arial" w:hAnsi="Arial" w:cs="Arial"/>
          <w:sz w:val="20"/>
          <w:szCs w:val="20"/>
        </w:rPr>
        <w:t xml:space="preserve"> = </w:t>
      </w:r>
      <w:r w:rsidR="00032596">
        <w:rPr>
          <w:rFonts w:ascii="Arial" w:hAnsi="Arial" w:cs="Arial"/>
          <w:sz w:val="20"/>
          <w:szCs w:val="20"/>
        </w:rPr>
        <w:t>5</w:t>
      </w:r>
      <w:r w:rsidRPr="0061456F">
        <w:rPr>
          <w:rFonts w:ascii="Arial" w:hAnsi="Arial" w:cs="Arial"/>
          <w:sz w:val="20"/>
          <w:szCs w:val="20"/>
        </w:rPr>
        <w:t>(5.12</w:t>
      </w:r>
      <w:r>
        <w:rPr>
          <w:rFonts w:ascii="Arial" w:hAnsi="Arial" w:cs="Arial"/>
          <w:sz w:val="20"/>
          <w:szCs w:val="20"/>
        </w:rPr>
        <w:t xml:space="preserve"> (100) </w:t>
      </w:r>
      <w:r w:rsidRPr="0061456F">
        <w:rPr>
          <w:rFonts w:ascii="Arial" w:hAnsi="Arial" w:cs="Arial"/>
          <w:sz w:val="20"/>
          <w:szCs w:val="20"/>
        </w:rPr>
        <w:t>+197)</w:t>
      </w:r>
      <w:r>
        <w:rPr>
          <w:rFonts w:ascii="Arial" w:hAnsi="Arial" w:cs="Arial"/>
          <w:sz w:val="20"/>
          <w:szCs w:val="20"/>
        </w:rPr>
        <w:t xml:space="preserve"> = </w:t>
      </w:r>
      <w:r w:rsidR="00032596">
        <w:rPr>
          <w:rFonts w:ascii="Arial" w:hAnsi="Arial" w:cs="Arial"/>
          <w:sz w:val="20"/>
          <w:szCs w:val="20"/>
        </w:rPr>
        <w:t>3545</w:t>
      </w:r>
      <w:r>
        <w:rPr>
          <w:rFonts w:ascii="Arial" w:hAnsi="Arial" w:cs="Arial"/>
          <w:sz w:val="20"/>
          <w:szCs w:val="20"/>
        </w:rPr>
        <w:t>mV</w:t>
      </w:r>
    </w:p>
    <w:p w14:paraId="7927A91E" w14:textId="018FD51F" w:rsidR="0061456F" w:rsidRDefault="0061456F" w:rsidP="0061456F">
      <w:pPr>
        <w:rPr>
          <w:rFonts w:ascii="Arial" w:hAnsi="Arial" w:cs="Arial"/>
          <w:sz w:val="20"/>
          <w:szCs w:val="20"/>
        </w:rPr>
      </w:pPr>
    </w:p>
    <w:p w14:paraId="05EFA510" w14:textId="42600277" w:rsidR="0061456F" w:rsidRPr="0061456F" w:rsidRDefault="00032596" w:rsidP="0061456F">
      <w:pPr>
        <w:rPr>
          <w:rFonts w:ascii="Arial" w:hAnsi="Arial" w:cs="Arial"/>
          <w:sz w:val="20"/>
          <w:szCs w:val="20"/>
        </w:rPr>
      </w:pPr>
      <w:r>
        <w:rPr>
          <w:rFonts w:ascii="Arial" w:hAnsi="Arial" w:cs="Arial"/>
          <w:sz w:val="20"/>
          <w:szCs w:val="20"/>
        </w:rPr>
        <w:t>Therefore,</w:t>
      </w:r>
      <w:r w:rsidR="0061456F">
        <w:rPr>
          <w:rFonts w:ascii="Arial" w:hAnsi="Arial" w:cs="Arial"/>
          <w:sz w:val="20"/>
          <w:szCs w:val="20"/>
        </w:rPr>
        <w:t xml:space="preserve"> the range 60% to 100% is </w:t>
      </w:r>
      <w:r>
        <w:rPr>
          <w:rFonts w:ascii="Arial" w:hAnsi="Arial" w:cs="Arial"/>
          <w:sz w:val="20"/>
          <w:szCs w:val="20"/>
        </w:rPr>
        <w:t>2.521</w:t>
      </w:r>
      <w:r w:rsidR="0061456F">
        <w:rPr>
          <w:rFonts w:ascii="Arial" w:hAnsi="Arial" w:cs="Arial"/>
          <w:sz w:val="20"/>
          <w:szCs w:val="20"/>
        </w:rPr>
        <w:t xml:space="preserve">VDC to </w:t>
      </w:r>
      <w:r>
        <w:rPr>
          <w:rFonts w:ascii="Arial" w:hAnsi="Arial" w:cs="Arial"/>
          <w:sz w:val="20"/>
          <w:szCs w:val="20"/>
        </w:rPr>
        <w:t>3.545</w:t>
      </w:r>
      <w:r w:rsidR="0061456F">
        <w:rPr>
          <w:rFonts w:ascii="Arial" w:hAnsi="Arial" w:cs="Arial"/>
          <w:sz w:val="20"/>
          <w:szCs w:val="20"/>
        </w:rPr>
        <w:t>VDC</w:t>
      </w:r>
    </w:p>
    <w:p w14:paraId="3340059B" w14:textId="50853AF2" w:rsidR="007F3E2A" w:rsidRDefault="007F3E2A">
      <w:pPr>
        <w:rPr>
          <w:rFonts w:ascii="Arial" w:hAnsi="Arial" w:cs="Arial"/>
          <w:sz w:val="20"/>
          <w:szCs w:val="20"/>
          <w:u w:val="single"/>
        </w:rPr>
      </w:pPr>
      <w:r>
        <w:rPr>
          <w:rFonts w:ascii="Arial" w:hAnsi="Arial" w:cs="Arial"/>
          <w:sz w:val="20"/>
          <w:szCs w:val="20"/>
          <w:u w:val="single"/>
        </w:rPr>
        <w:br w:type="page"/>
      </w:r>
    </w:p>
    <w:p w14:paraId="4BBDB5ED" w14:textId="24950144" w:rsidR="009C7C95" w:rsidRPr="00801C58" w:rsidRDefault="009C7C95" w:rsidP="00657690">
      <w:pPr>
        <w:rPr>
          <w:rFonts w:ascii="Arial" w:hAnsi="Arial" w:cs="Arial"/>
          <w:sz w:val="20"/>
          <w:szCs w:val="20"/>
          <w:u w:val="single"/>
        </w:rPr>
      </w:pPr>
      <w:r w:rsidRPr="00801C58">
        <w:rPr>
          <w:rFonts w:ascii="Arial" w:hAnsi="Arial" w:cs="Arial"/>
          <w:sz w:val="20"/>
          <w:szCs w:val="20"/>
          <w:u w:val="single"/>
        </w:rPr>
        <w:lastRenderedPageBreak/>
        <w:t xml:space="preserve">3) </w:t>
      </w:r>
      <w:r w:rsidR="007F3E2A">
        <w:rPr>
          <w:rFonts w:ascii="Arial" w:hAnsi="Arial" w:cs="Arial"/>
          <w:sz w:val="20"/>
          <w:szCs w:val="20"/>
          <w:u w:val="single"/>
        </w:rPr>
        <w:t>Wind Speed</w:t>
      </w:r>
      <w:r w:rsidR="003770D2">
        <w:rPr>
          <w:rFonts w:ascii="Arial" w:hAnsi="Arial" w:cs="Arial"/>
          <w:sz w:val="20"/>
          <w:szCs w:val="20"/>
          <w:u w:val="single"/>
        </w:rPr>
        <w:t xml:space="preserve"> and Direction</w:t>
      </w:r>
    </w:p>
    <w:p w14:paraId="10B26E5C" w14:textId="035E62AD" w:rsidR="009C7C95" w:rsidRDefault="009C7C95" w:rsidP="00657690">
      <w:pPr>
        <w:rPr>
          <w:rFonts w:ascii="Arial" w:hAnsi="Arial" w:cs="Arial"/>
          <w:b/>
          <w:bCs/>
          <w:sz w:val="20"/>
          <w:szCs w:val="20"/>
          <w:u w:val="single"/>
        </w:rPr>
      </w:pPr>
    </w:p>
    <w:p w14:paraId="74489534" w14:textId="237EC105" w:rsidR="003770D2" w:rsidRDefault="003770D2" w:rsidP="00657690">
      <w:pPr>
        <w:rPr>
          <w:rFonts w:ascii="Arial" w:hAnsi="Arial" w:cs="Arial"/>
          <w:sz w:val="20"/>
          <w:szCs w:val="20"/>
        </w:rPr>
      </w:pPr>
      <w:r>
        <w:rPr>
          <w:rFonts w:ascii="Arial" w:hAnsi="Arial" w:cs="Arial"/>
          <w:sz w:val="20"/>
          <w:szCs w:val="20"/>
        </w:rPr>
        <w:t>M</w:t>
      </w:r>
      <w:r w:rsidRPr="003770D2">
        <w:rPr>
          <w:rFonts w:ascii="Arial" w:hAnsi="Arial" w:cs="Arial"/>
          <w:sz w:val="20"/>
          <w:szCs w:val="20"/>
        </w:rPr>
        <w:t xml:space="preserve">ethods of measuring wind speed and direction. </w:t>
      </w:r>
    </w:p>
    <w:p w14:paraId="148A943B" w14:textId="77777777" w:rsidR="003770D2" w:rsidRDefault="003770D2" w:rsidP="00657690">
      <w:pPr>
        <w:rPr>
          <w:rFonts w:ascii="Arial" w:hAnsi="Arial" w:cs="Arial"/>
          <w:sz w:val="20"/>
          <w:szCs w:val="20"/>
        </w:rPr>
      </w:pPr>
    </w:p>
    <w:p w14:paraId="56FC3993" w14:textId="47052B91" w:rsidR="003770D2" w:rsidRDefault="003770D2" w:rsidP="003770D2">
      <w:pPr>
        <w:pStyle w:val="ListParagraph"/>
        <w:numPr>
          <w:ilvl w:val="0"/>
          <w:numId w:val="14"/>
        </w:numPr>
        <w:rPr>
          <w:rFonts w:ascii="Arial" w:hAnsi="Arial" w:cs="Arial"/>
          <w:sz w:val="20"/>
          <w:szCs w:val="20"/>
        </w:rPr>
      </w:pPr>
      <w:r>
        <w:rPr>
          <w:rFonts w:ascii="Arial" w:hAnsi="Arial" w:cs="Arial"/>
          <w:sz w:val="20"/>
          <w:szCs w:val="20"/>
        </w:rPr>
        <w:t>Cup anemometer</w:t>
      </w:r>
    </w:p>
    <w:p w14:paraId="2C653E75" w14:textId="3EDB83B0" w:rsidR="003770D2" w:rsidRDefault="003770D2" w:rsidP="003770D2">
      <w:pPr>
        <w:pStyle w:val="ListParagraph"/>
        <w:numPr>
          <w:ilvl w:val="0"/>
          <w:numId w:val="14"/>
        </w:numPr>
        <w:rPr>
          <w:rFonts w:ascii="Arial" w:hAnsi="Arial" w:cs="Arial"/>
          <w:sz w:val="20"/>
          <w:szCs w:val="20"/>
        </w:rPr>
      </w:pPr>
      <w:r>
        <w:rPr>
          <w:rFonts w:ascii="Arial" w:hAnsi="Arial" w:cs="Arial"/>
          <w:sz w:val="20"/>
          <w:szCs w:val="20"/>
        </w:rPr>
        <w:t>Sonic anemometer</w:t>
      </w:r>
    </w:p>
    <w:p w14:paraId="0657DF77" w14:textId="49F4C01E" w:rsidR="003770D2" w:rsidRDefault="003770D2" w:rsidP="003770D2">
      <w:pPr>
        <w:pStyle w:val="ListParagraph"/>
        <w:numPr>
          <w:ilvl w:val="0"/>
          <w:numId w:val="14"/>
        </w:numPr>
        <w:rPr>
          <w:rFonts w:ascii="Arial" w:hAnsi="Arial" w:cs="Arial"/>
          <w:sz w:val="20"/>
          <w:szCs w:val="20"/>
        </w:rPr>
      </w:pPr>
      <w:r>
        <w:rPr>
          <w:rFonts w:ascii="Arial" w:hAnsi="Arial" w:cs="Arial"/>
          <w:sz w:val="20"/>
          <w:szCs w:val="20"/>
        </w:rPr>
        <w:t>Windsock</w:t>
      </w:r>
    </w:p>
    <w:p w14:paraId="4D7B1E82" w14:textId="15E52192" w:rsidR="003770D2" w:rsidRPr="003770D2" w:rsidRDefault="003770D2" w:rsidP="003770D2">
      <w:pPr>
        <w:pStyle w:val="ListParagraph"/>
        <w:numPr>
          <w:ilvl w:val="0"/>
          <w:numId w:val="14"/>
        </w:numPr>
        <w:rPr>
          <w:rFonts w:ascii="Arial" w:hAnsi="Arial" w:cs="Arial"/>
          <w:sz w:val="20"/>
          <w:szCs w:val="20"/>
        </w:rPr>
      </w:pPr>
      <w:r>
        <w:rPr>
          <w:rFonts w:ascii="Arial" w:hAnsi="Arial" w:cs="Arial"/>
          <w:sz w:val="20"/>
          <w:szCs w:val="20"/>
        </w:rPr>
        <w:t>Wind vane</w:t>
      </w:r>
    </w:p>
    <w:p w14:paraId="7A6A4061" w14:textId="5934D4C1" w:rsidR="003770D2" w:rsidRDefault="003770D2" w:rsidP="00657690">
      <w:pPr>
        <w:rPr>
          <w:rFonts w:ascii="Arial" w:hAnsi="Arial" w:cs="Arial"/>
          <w:b/>
          <w:bCs/>
          <w:sz w:val="20"/>
          <w:szCs w:val="20"/>
          <w:u w:val="single"/>
        </w:rPr>
      </w:pPr>
    </w:p>
    <w:p w14:paraId="5AD2D258" w14:textId="77777777" w:rsidR="003770D2" w:rsidRDefault="003770D2" w:rsidP="00657690">
      <w:pPr>
        <w:rPr>
          <w:rFonts w:ascii="Arial" w:hAnsi="Arial" w:cs="Arial"/>
          <w:b/>
          <w:bCs/>
          <w:sz w:val="20"/>
          <w:szCs w:val="20"/>
          <w:u w:val="single"/>
        </w:rPr>
      </w:pPr>
    </w:p>
    <w:p w14:paraId="45051EEF" w14:textId="60DF4800" w:rsidR="00F91573" w:rsidRPr="00652AF3" w:rsidRDefault="00AF2311" w:rsidP="00F91573">
      <w:pPr>
        <w:jc w:val="center"/>
        <w:rPr>
          <w:rFonts w:ascii="Arial" w:hAnsi="Arial" w:cs="Arial"/>
          <w:sz w:val="20"/>
          <w:szCs w:val="20"/>
          <w:u w:val="single"/>
        </w:rPr>
      </w:pPr>
      <w:r>
        <w:rPr>
          <w:rFonts w:ascii="Arial" w:hAnsi="Arial" w:cs="Arial"/>
          <w:sz w:val="20"/>
          <w:szCs w:val="20"/>
          <w:u w:val="single"/>
        </w:rPr>
        <w:t xml:space="preserve">Table – 5 </w:t>
      </w:r>
      <w:r w:rsidR="00F91573" w:rsidRPr="009C7C95">
        <w:rPr>
          <w:rFonts w:ascii="Arial" w:hAnsi="Arial" w:cs="Arial"/>
          <w:sz w:val="20"/>
          <w:szCs w:val="20"/>
          <w:u w:val="single"/>
        </w:rPr>
        <w:t xml:space="preserve">Methods of Measuring </w:t>
      </w:r>
      <w:r w:rsidR="007F3E2A">
        <w:rPr>
          <w:rFonts w:ascii="Arial" w:hAnsi="Arial" w:cs="Arial"/>
          <w:sz w:val="20"/>
          <w:szCs w:val="20"/>
          <w:u w:val="single"/>
        </w:rPr>
        <w:t xml:space="preserve">Wind Speed </w:t>
      </w:r>
      <w:r>
        <w:rPr>
          <w:rFonts w:ascii="Arial" w:hAnsi="Arial" w:cs="Arial"/>
          <w:sz w:val="20"/>
          <w:szCs w:val="20"/>
          <w:u w:val="single"/>
        </w:rPr>
        <w:t xml:space="preserve">&amp; Direction </w:t>
      </w:r>
      <w:r w:rsidR="007F3E2A">
        <w:rPr>
          <w:rFonts w:ascii="Arial" w:hAnsi="Arial" w:cs="Arial"/>
          <w:sz w:val="20"/>
          <w:szCs w:val="20"/>
          <w:u w:val="single"/>
        </w:rPr>
        <w:t>showing</w:t>
      </w:r>
      <w:r w:rsidR="00F91573" w:rsidRPr="009C7C95">
        <w:rPr>
          <w:rFonts w:ascii="Arial" w:hAnsi="Arial" w:cs="Arial"/>
          <w:sz w:val="20"/>
          <w:szCs w:val="20"/>
          <w:u w:val="single"/>
        </w:rPr>
        <w:t xml:space="preserve"> Advantages and Disadvantages</w:t>
      </w:r>
    </w:p>
    <w:p w14:paraId="70809A8D" w14:textId="77777777" w:rsidR="00F91573" w:rsidRDefault="00F91573" w:rsidP="00F91573">
      <w:pPr>
        <w:rPr>
          <w:rFonts w:ascii="Arial" w:hAnsi="Arial" w:cs="Arial"/>
          <w:sz w:val="20"/>
          <w:szCs w:val="20"/>
        </w:rPr>
      </w:pPr>
    </w:p>
    <w:tbl>
      <w:tblPr>
        <w:tblStyle w:val="TableGrid"/>
        <w:tblW w:w="0" w:type="auto"/>
        <w:tblLook w:val="04A0" w:firstRow="1" w:lastRow="0" w:firstColumn="1" w:lastColumn="0" w:noHBand="0" w:noVBand="1"/>
      </w:tblPr>
      <w:tblGrid>
        <w:gridCol w:w="1971"/>
        <w:gridCol w:w="1956"/>
        <w:gridCol w:w="2022"/>
        <w:gridCol w:w="2347"/>
      </w:tblGrid>
      <w:tr w:rsidR="003770D2" w14:paraId="42320BF9" w14:textId="77777777" w:rsidTr="003770D2">
        <w:tc>
          <w:tcPr>
            <w:tcW w:w="1971" w:type="dxa"/>
          </w:tcPr>
          <w:p w14:paraId="10B60A5D" w14:textId="77777777" w:rsidR="003770D2" w:rsidRDefault="003770D2" w:rsidP="005D38F5">
            <w:pPr>
              <w:jc w:val="center"/>
              <w:rPr>
                <w:rFonts w:ascii="Arial" w:hAnsi="Arial" w:cs="Arial"/>
                <w:sz w:val="20"/>
                <w:szCs w:val="20"/>
              </w:rPr>
            </w:pPr>
            <w:r>
              <w:rPr>
                <w:rFonts w:ascii="Arial" w:hAnsi="Arial" w:cs="Arial"/>
                <w:sz w:val="20"/>
                <w:szCs w:val="20"/>
              </w:rPr>
              <w:t>Type</w:t>
            </w:r>
          </w:p>
        </w:tc>
        <w:tc>
          <w:tcPr>
            <w:tcW w:w="1956" w:type="dxa"/>
          </w:tcPr>
          <w:p w14:paraId="6131F96D" w14:textId="77777777" w:rsidR="003770D2" w:rsidRDefault="003770D2" w:rsidP="005D38F5">
            <w:pPr>
              <w:jc w:val="center"/>
              <w:rPr>
                <w:rFonts w:ascii="Arial" w:hAnsi="Arial" w:cs="Arial"/>
                <w:sz w:val="20"/>
                <w:szCs w:val="20"/>
              </w:rPr>
            </w:pPr>
            <w:r>
              <w:rPr>
                <w:rFonts w:ascii="Arial" w:hAnsi="Arial" w:cs="Arial"/>
                <w:sz w:val="20"/>
                <w:szCs w:val="20"/>
              </w:rPr>
              <w:t>Image</w:t>
            </w:r>
          </w:p>
        </w:tc>
        <w:tc>
          <w:tcPr>
            <w:tcW w:w="2022" w:type="dxa"/>
          </w:tcPr>
          <w:p w14:paraId="553AAFFA" w14:textId="77777777" w:rsidR="003770D2" w:rsidRDefault="003770D2" w:rsidP="005D38F5">
            <w:pPr>
              <w:jc w:val="center"/>
              <w:rPr>
                <w:rFonts w:ascii="Arial" w:hAnsi="Arial" w:cs="Arial"/>
                <w:sz w:val="20"/>
                <w:szCs w:val="20"/>
              </w:rPr>
            </w:pPr>
            <w:r>
              <w:rPr>
                <w:rFonts w:ascii="Arial" w:hAnsi="Arial" w:cs="Arial"/>
                <w:sz w:val="20"/>
                <w:szCs w:val="20"/>
              </w:rPr>
              <w:t>Advantages</w:t>
            </w:r>
          </w:p>
        </w:tc>
        <w:tc>
          <w:tcPr>
            <w:tcW w:w="2347" w:type="dxa"/>
          </w:tcPr>
          <w:p w14:paraId="477DDA71" w14:textId="77777777" w:rsidR="003770D2" w:rsidRDefault="003770D2" w:rsidP="005D38F5">
            <w:pPr>
              <w:jc w:val="center"/>
              <w:rPr>
                <w:rFonts w:ascii="Arial" w:hAnsi="Arial" w:cs="Arial"/>
                <w:sz w:val="20"/>
                <w:szCs w:val="20"/>
              </w:rPr>
            </w:pPr>
            <w:r>
              <w:rPr>
                <w:rFonts w:ascii="Arial" w:hAnsi="Arial" w:cs="Arial"/>
                <w:sz w:val="20"/>
                <w:szCs w:val="20"/>
              </w:rPr>
              <w:t>Disadvantages</w:t>
            </w:r>
          </w:p>
        </w:tc>
      </w:tr>
      <w:tr w:rsidR="003770D2" w14:paraId="30998B56" w14:textId="77777777" w:rsidTr="003770D2">
        <w:tc>
          <w:tcPr>
            <w:tcW w:w="1971" w:type="dxa"/>
            <w:shd w:val="clear" w:color="auto" w:fill="auto"/>
          </w:tcPr>
          <w:p w14:paraId="5EEADE1D" w14:textId="77777777" w:rsidR="003770D2" w:rsidRDefault="003770D2" w:rsidP="005D38F5">
            <w:pPr>
              <w:jc w:val="center"/>
              <w:rPr>
                <w:rFonts w:ascii="Arial" w:hAnsi="Arial" w:cs="Arial"/>
                <w:sz w:val="20"/>
                <w:szCs w:val="20"/>
              </w:rPr>
            </w:pPr>
          </w:p>
          <w:p w14:paraId="0DD23881" w14:textId="77777777" w:rsidR="003770D2" w:rsidRDefault="003770D2" w:rsidP="005D38F5">
            <w:pPr>
              <w:jc w:val="center"/>
              <w:rPr>
                <w:rFonts w:ascii="Arial" w:hAnsi="Arial" w:cs="Arial"/>
                <w:sz w:val="20"/>
                <w:szCs w:val="20"/>
              </w:rPr>
            </w:pPr>
          </w:p>
          <w:p w14:paraId="5CD3AEF8" w14:textId="7357E3FC" w:rsidR="003770D2" w:rsidRDefault="003770D2" w:rsidP="005D38F5">
            <w:pPr>
              <w:jc w:val="center"/>
              <w:rPr>
                <w:rFonts w:ascii="Arial" w:hAnsi="Arial" w:cs="Arial"/>
                <w:sz w:val="20"/>
                <w:szCs w:val="20"/>
              </w:rPr>
            </w:pPr>
            <w:r>
              <w:rPr>
                <w:rFonts w:ascii="Arial" w:hAnsi="Arial" w:cs="Arial"/>
                <w:sz w:val="20"/>
                <w:szCs w:val="20"/>
              </w:rPr>
              <w:t>Cup Anemometer</w:t>
            </w:r>
          </w:p>
        </w:tc>
        <w:tc>
          <w:tcPr>
            <w:tcW w:w="1956" w:type="dxa"/>
            <w:shd w:val="clear" w:color="auto" w:fill="auto"/>
          </w:tcPr>
          <w:p w14:paraId="432A97B8" w14:textId="271FB7AD" w:rsidR="003770D2" w:rsidRDefault="003770D2" w:rsidP="005D38F5">
            <w:pPr>
              <w:jc w:val="center"/>
              <w:rPr>
                <w:rFonts w:ascii="Arial" w:hAnsi="Arial" w:cs="Arial"/>
                <w:sz w:val="20"/>
                <w:szCs w:val="20"/>
              </w:rPr>
            </w:pPr>
            <w:r>
              <w:rPr>
                <w:noProof/>
              </w:rPr>
              <w:drawing>
                <wp:inline distT="0" distB="0" distL="0" distR="0" wp14:anchorId="06D62D89" wp14:editId="66E4006B">
                  <wp:extent cx="1104900" cy="847725"/>
                  <wp:effectExtent l="0" t="0" r="0" b="9525"/>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1104900" cy="847725"/>
                          </a:xfrm>
                          <a:prstGeom prst="rect">
                            <a:avLst/>
                          </a:prstGeom>
                        </pic:spPr>
                      </pic:pic>
                    </a:graphicData>
                  </a:graphic>
                </wp:inline>
              </w:drawing>
            </w:r>
          </w:p>
        </w:tc>
        <w:tc>
          <w:tcPr>
            <w:tcW w:w="2022" w:type="dxa"/>
            <w:shd w:val="clear" w:color="auto" w:fill="auto"/>
          </w:tcPr>
          <w:p w14:paraId="5222CAD4" w14:textId="77777777" w:rsidR="003770D2" w:rsidRDefault="00AF2311" w:rsidP="005D38F5">
            <w:pPr>
              <w:rPr>
                <w:rFonts w:ascii="Arial" w:hAnsi="Arial" w:cs="Arial"/>
                <w:sz w:val="20"/>
                <w:szCs w:val="20"/>
              </w:rPr>
            </w:pPr>
            <w:r>
              <w:rPr>
                <w:rFonts w:ascii="Arial" w:hAnsi="Arial" w:cs="Arial"/>
                <w:sz w:val="20"/>
                <w:szCs w:val="20"/>
              </w:rPr>
              <w:t>Accurate</w:t>
            </w:r>
          </w:p>
          <w:p w14:paraId="35E3C538" w14:textId="77777777" w:rsidR="00AF2311" w:rsidRDefault="00AF2311" w:rsidP="005D38F5">
            <w:pPr>
              <w:rPr>
                <w:rFonts w:ascii="Arial" w:hAnsi="Arial" w:cs="Arial"/>
                <w:sz w:val="20"/>
                <w:szCs w:val="20"/>
              </w:rPr>
            </w:pPr>
            <w:r>
              <w:rPr>
                <w:rFonts w:ascii="Arial" w:hAnsi="Arial" w:cs="Arial"/>
                <w:sz w:val="20"/>
                <w:szCs w:val="20"/>
              </w:rPr>
              <w:t>Multi output</w:t>
            </w:r>
          </w:p>
          <w:p w14:paraId="26822EA5" w14:textId="1C7CDD22" w:rsidR="00AF2311" w:rsidRDefault="00AF2311" w:rsidP="005D38F5">
            <w:pPr>
              <w:rPr>
                <w:rFonts w:ascii="Arial" w:hAnsi="Arial" w:cs="Arial"/>
                <w:sz w:val="20"/>
                <w:szCs w:val="20"/>
              </w:rPr>
            </w:pPr>
            <w:r>
              <w:rPr>
                <w:rFonts w:ascii="Arial" w:hAnsi="Arial" w:cs="Arial"/>
                <w:sz w:val="20"/>
                <w:szCs w:val="20"/>
              </w:rPr>
              <w:t>Low cost</w:t>
            </w:r>
          </w:p>
        </w:tc>
        <w:tc>
          <w:tcPr>
            <w:tcW w:w="2347" w:type="dxa"/>
            <w:shd w:val="clear" w:color="auto" w:fill="auto"/>
          </w:tcPr>
          <w:p w14:paraId="45F22C5B" w14:textId="77777777" w:rsidR="003770D2" w:rsidRDefault="003770D2" w:rsidP="005D38F5">
            <w:pPr>
              <w:rPr>
                <w:rFonts w:ascii="Arial" w:hAnsi="Arial" w:cs="Arial"/>
                <w:sz w:val="20"/>
                <w:szCs w:val="20"/>
              </w:rPr>
            </w:pPr>
            <w:r>
              <w:rPr>
                <w:rFonts w:ascii="Arial" w:hAnsi="Arial" w:cs="Arial"/>
                <w:sz w:val="20"/>
                <w:szCs w:val="20"/>
              </w:rPr>
              <w:t>Requires calibration</w:t>
            </w:r>
          </w:p>
          <w:p w14:paraId="6B442703" w14:textId="5825B0C9" w:rsidR="00AF2311" w:rsidRDefault="00AF2311" w:rsidP="005D38F5">
            <w:pPr>
              <w:rPr>
                <w:rFonts w:ascii="Arial" w:hAnsi="Arial" w:cs="Arial"/>
                <w:sz w:val="20"/>
                <w:szCs w:val="20"/>
              </w:rPr>
            </w:pPr>
            <w:r>
              <w:rPr>
                <w:rFonts w:ascii="Arial" w:hAnsi="Arial" w:cs="Arial"/>
                <w:sz w:val="20"/>
                <w:szCs w:val="20"/>
              </w:rPr>
              <w:t>Susceptible to wear</w:t>
            </w:r>
          </w:p>
        </w:tc>
      </w:tr>
      <w:tr w:rsidR="003770D2" w14:paraId="2657F0BC" w14:textId="77777777" w:rsidTr="00AF2311">
        <w:tc>
          <w:tcPr>
            <w:tcW w:w="1971" w:type="dxa"/>
            <w:shd w:val="clear" w:color="auto" w:fill="A8D08D" w:themeFill="accent6" w:themeFillTint="99"/>
          </w:tcPr>
          <w:p w14:paraId="61E2CD10" w14:textId="77777777" w:rsidR="003770D2" w:rsidRDefault="003770D2" w:rsidP="005D38F5">
            <w:pPr>
              <w:jc w:val="center"/>
              <w:rPr>
                <w:rFonts w:ascii="Arial" w:hAnsi="Arial" w:cs="Arial"/>
                <w:sz w:val="20"/>
                <w:szCs w:val="20"/>
              </w:rPr>
            </w:pPr>
          </w:p>
          <w:p w14:paraId="771BBACC" w14:textId="77777777" w:rsidR="003770D2" w:rsidRDefault="003770D2" w:rsidP="005D38F5">
            <w:pPr>
              <w:jc w:val="center"/>
              <w:rPr>
                <w:rFonts w:ascii="Arial" w:hAnsi="Arial" w:cs="Arial"/>
                <w:sz w:val="20"/>
                <w:szCs w:val="20"/>
              </w:rPr>
            </w:pPr>
          </w:p>
          <w:p w14:paraId="17F87633" w14:textId="4013A970" w:rsidR="003770D2" w:rsidRDefault="00377407" w:rsidP="005D38F5">
            <w:pPr>
              <w:jc w:val="center"/>
              <w:rPr>
                <w:rFonts w:ascii="Arial" w:hAnsi="Arial" w:cs="Arial"/>
                <w:sz w:val="20"/>
                <w:szCs w:val="20"/>
              </w:rPr>
            </w:pPr>
            <w:r>
              <w:rPr>
                <w:rFonts w:ascii="Arial" w:hAnsi="Arial" w:cs="Arial"/>
                <w:sz w:val="20"/>
                <w:szCs w:val="20"/>
              </w:rPr>
              <w:t>Ultras</w:t>
            </w:r>
            <w:r w:rsidR="003770D2">
              <w:rPr>
                <w:rFonts w:ascii="Arial" w:hAnsi="Arial" w:cs="Arial"/>
                <w:sz w:val="20"/>
                <w:szCs w:val="20"/>
              </w:rPr>
              <w:t>onic Anemometer</w:t>
            </w:r>
          </w:p>
        </w:tc>
        <w:tc>
          <w:tcPr>
            <w:tcW w:w="1956" w:type="dxa"/>
            <w:shd w:val="clear" w:color="auto" w:fill="A8D08D" w:themeFill="accent6" w:themeFillTint="99"/>
          </w:tcPr>
          <w:p w14:paraId="1970659B" w14:textId="3206965D" w:rsidR="003770D2" w:rsidRDefault="003770D2" w:rsidP="003770D2">
            <w:pPr>
              <w:jc w:val="center"/>
              <w:rPr>
                <w:rFonts w:ascii="Arial" w:hAnsi="Arial" w:cs="Arial"/>
                <w:sz w:val="20"/>
                <w:szCs w:val="20"/>
              </w:rPr>
            </w:pPr>
            <w:r>
              <w:rPr>
                <w:noProof/>
              </w:rPr>
              <w:drawing>
                <wp:inline distT="0" distB="0" distL="0" distR="0" wp14:anchorId="5E19C32F" wp14:editId="5A805A51">
                  <wp:extent cx="942975" cy="847725"/>
                  <wp:effectExtent l="0" t="0" r="9525" b="9525"/>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942975" cy="847725"/>
                          </a:xfrm>
                          <a:prstGeom prst="rect">
                            <a:avLst/>
                          </a:prstGeom>
                        </pic:spPr>
                      </pic:pic>
                    </a:graphicData>
                  </a:graphic>
                </wp:inline>
              </w:drawing>
            </w:r>
          </w:p>
        </w:tc>
        <w:tc>
          <w:tcPr>
            <w:tcW w:w="2022" w:type="dxa"/>
            <w:shd w:val="clear" w:color="auto" w:fill="A8D08D" w:themeFill="accent6" w:themeFillTint="99"/>
          </w:tcPr>
          <w:p w14:paraId="095048A4" w14:textId="77777777" w:rsidR="003770D2" w:rsidRDefault="003770D2" w:rsidP="005D38F5">
            <w:pPr>
              <w:rPr>
                <w:rFonts w:ascii="Arial" w:hAnsi="Arial" w:cs="Arial"/>
                <w:sz w:val="20"/>
                <w:szCs w:val="20"/>
              </w:rPr>
            </w:pPr>
            <w:r>
              <w:rPr>
                <w:rFonts w:ascii="Arial" w:hAnsi="Arial" w:cs="Arial"/>
                <w:sz w:val="20"/>
                <w:szCs w:val="20"/>
              </w:rPr>
              <w:t>No moving parts</w:t>
            </w:r>
          </w:p>
          <w:p w14:paraId="1CDFC38E" w14:textId="72A68444" w:rsidR="00AF2311" w:rsidRDefault="00AF2311" w:rsidP="005D38F5">
            <w:pPr>
              <w:rPr>
                <w:rFonts w:ascii="Arial" w:hAnsi="Arial" w:cs="Arial"/>
                <w:sz w:val="20"/>
                <w:szCs w:val="20"/>
              </w:rPr>
            </w:pPr>
            <w:r>
              <w:rPr>
                <w:rFonts w:ascii="Arial" w:hAnsi="Arial" w:cs="Arial"/>
                <w:sz w:val="20"/>
                <w:szCs w:val="20"/>
              </w:rPr>
              <w:t>Multi output</w:t>
            </w:r>
          </w:p>
        </w:tc>
        <w:tc>
          <w:tcPr>
            <w:tcW w:w="2347" w:type="dxa"/>
            <w:shd w:val="clear" w:color="auto" w:fill="A8D08D" w:themeFill="accent6" w:themeFillTint="99"/>
          </w:tcPr>
          <w:p w14:paraId="2A053F3E" w14:textId="37C90B0D" w:rsidR="003770D2" w:rsidRDefault="00AF2311" w:rsidP="005D38F5">
            <w:pPr>
              <w:rPr>
                <w:rFonts w:ascii="Arial" w:hAnsi="Arial" w:cs="Arial"/>
                <w:sz w:val="20"/>
                <w:szCs w:val="20"/>
              </w:rPr>
            </w:pPr>
            <w:r>
              <w:rPr>
                <w:rFonts w:ascii="Arial" w:hAnsi="Arial" w:cs="Arial"/>
                <w:sz w:val="20"/>
                <w:szCs w:val="20"/>
              </w:rPr>
              <w:t>Susceptible to distortion of wind flow from structure</w:t>
            </w:r>
          </w:p>
        </w:tc>
      </w:tr>
      <w:tr w:rsidR="003770D2" w14:paraId="602F7253" w14:textId="77777777" w:rsidTr="003770D2">
        <w:tc>
          <w:tcPr>
            <w:tcW w:w="1971" w:type="dxa"/>
          </w:tcPr>
          <w:p w14:paraId="47AA7506" w14:textId="77777777" w:rsidR="003770D2" w:rsidRDefault="003770D2" w:rsidP="005D38F5">
            <w:pPr>
              <w:jc w:val="center"/>
              <w:rPr>
                <w:rFonts w:ascii="Arial" w:hAnsi="Arial" w:cs="Arial"/>
                <w:sz w:val="20"/>
                <w:szCs w:val="20"/>
              </w:rPr>
            </w:pPr>
          </w:p>
          <w:p w14:paraId="30707C42" w14:textId="5EC50700" w:rsidR="003770D2" w:rsidRDefault="003770D2" w:rsidP="005D38F5">
            <w:pPr>
              <w:jc w:val="center"/>
              <w:rPr>
                <w:rFonts w:ascii="Arial" w:hAnsi="Arial" w:cs="Arial"/>
                <w:sz w:val="20"/>
                <w:szCs w:val="20"/>
              </w:rPr>
            </w:pPr>
            <w:r>
              <w:rPr>
                <w:rFonts w:ascii="Arial" w:hAnsi="Arial" w:cs="Arial"/>
                <w:sz w:val="20"/>
                <w:szCs w:val="20"/>
              </w:rPr>
              <w:t>Windsock</w:t>
            </w:r>
          </w:p>
        </w:tc>
        <w:tc>
          <w:tcPr>
            <w:tcW w:w="1956" w:type="dxa"/>
          </w:tcPr>
          <w:p w14:paraId="67DE9DA9" w14:textId="6278786A" w:rsidR="003770D2" w:rsidRDefault="003770D2" w:rsidP="005D38F5">
            <w:pPr>
              <w:jc w:val="center"/>
              <w:rPr>
                <w:rFonts w:ascii="Arial" w:hAnsi="Arial" w:cs="Arial"/>
                <w:sz w:val="20"/>
                <w:szCs w:val="20"/>
              </w:rPr>
            </w:pPr>
            <w:r>
              <w:rPr>
                <w:noProof/>
              </w:rPr>
              <w:drawing>
                <wp:inline distT="0" distB="0" distL="0" distR="0" wp14:anchorId="42B05446" wp14:editId="1CF65E54">
                  <wp:extent cx="1057275" cy="638175"/>
                  <wp:effectExtent l="0" t="0" r="9525" b="9525"/>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1057275" cy="638175"/>
                          </a:xfrm>
                          <a:prstGeom prst="rect">
                            <a:avLst/>
                          </a:prstGeom>
                        </pic:spPr>
                      </pic:pic>
                    </a:graphicData>
                  </a:graphic>
                </wp:inline>
              </w:drawing>
            </w:r>
          </w:p>
        </w:tc>
        <w:tc>
          <w:tcPr>
            <w:tcW w:w="2022" w:type="dxa"/>
          </w:tcPr>
          <w:p w14:paraId="24257473" w14:textId="6BDAF332" w:rsidR="003770D2" w:rsidRDefault="00AF2311" w:rsidP="005D38F5">
            <w:pPr>
              <w:rPr>
                <w:rFonts w:ascii="Arial" w:hAnsi="Arial" w:cs="Arial"/>
                <w:sz w:val="20"/>
                <w:szCs w:val="20"/>
              </w:rPr>
            </w:pPr>
            <w:r>
              <w:rPr>
                <w:rFonts w:ascii="Arial" w:hAnsi="Arial" w:cs="Arial"/>
                <w:sz w:val="20"/>
                <w:szCs w:val="20"/>
              </w:rPr>
              <w:t>Carbon neutral</w:t>
            </w:r>
          </w:p>
        </w:tc>
        <w:tc>
          <w:tcPr>
            <w:tcW w:w="2347" w:type="dxa"/>
          </w:tcPr>
          <w:p w14:paraId="0CD947EB" w14:textId="77777777" w:rsidR="003770D2" w:rsidRDefault="003770D2" w:rsidP="005D38F5">
            <w:pPr>
              <w:rPr>
                <w:rFonts w:ascii="Arial" w:hAnsi="Arial" w:cs="Arial"/>
                <w:sz w:val="20"/>
                <w:szCs w:val="20"/>
              </w:rPr>
            </w:pPr>
            <w:r>
              <w:rPr>
                <w:rFonts w:ascii="Arial" w:hAnsi="Arial" w:cs="Arial"/>
                <w:sz w:val="20"/>
                <w:szCs w:val="20"/>
              </w:rPr>
              <w:t xml:space="preserve">Visual output only </w:t>
            </w:r>
          </w:p>
          <w:p w14:paraId="148852A6" w14:textId="77777777" w:rsidR="003770D2" w:rsidRDefault="003770D2" w:rsidP="005D38F5">
            <w:pPr>
              <w:rPr>
                <w:rFonts w:ascii="Arial" w:hAnsi="Arial" w:cs="Arial"/>
                <w:sz w:val="20"/>
                <w:szCs w:val="20"/>
              </w:rPr>
            </w:pPr>
          </w:p>
          <w:p w14:paraId="7D1D1805" w14:textId="06A8CB35" w:rsidR="003770D2" w:rsidRDefault="003770D2" w:rsidP="005D38F5">
            <w:pPr>
              <w:rPr>
                <w:rFonts w:ascii="Arial" w:hAnsi="Arial" w:cs="Arial"/>
                <w:sz w:val="20"/>
                <w:szCs w:val="20"/>
              </w:rPr>
            </w:pPr>
            <w:r>
              <w:rPr>
                <w:rFonts w:ascii="Arial" w:hAnsi="Arial" w:cs="Arial"/>
                <w:sz w:val="20"/>
                <w:szCs w:val="20"/>
              </w:rPr>
              <w:t>Inaccurate at slow windspeeds</w:t>
            </w:r>
          </w:p>
        </w:tc>
      </w:tr>
      <w:tr w:rsidR="003770D2" w14:paraId="5291CA08" w14:textId="77777777" w:rsidTr="003770D2">
        <w:tc>
          <w:tcPr>
            <w:tcW w:w="1971" w:type="dxa"/>
          </w:tcPr>
          <w:p w14:paraId="21F9DDF8" w14:textId="77777777" w:rsidR="003770D2" w:rsidRDefault="003770D2" w:rsidP="005D38F5">
            <w:pPr>
              <w:jc w:val="center"/>
              <w:rPr>
                <w:rFonts w:ascii="Arial" w:hAnsi="Arial" w:cs="Arial"/>
                <w:sz w:val="20"/>
                <w:szCs w:val="20"/>
              </w:rPr>
            </w:pPr>
          </w:p>
          <w:p w14:paraId="6E877CA0" w14:textId="77777777" w:rsidR="003770D2" w:rsidRDefault="003770D2" w:rsidP="005D38F5">
            <w:pPr>
              <w:jc w:val="center"/>
              <w:rPr>
                <w:rFonts w:ascii="Arial" w:hAnsi="Arial" w:cs="Arial"/>
                <w:sz w:val="20"/>
                <w:szCs w:val="20"/>
              </w:rPr>
            </w:pPr>
          </w:p>
          <w:p w14:paraId="2B787FCC" w14:textId="77777777" w:rsidR="00971D81" w:rsidRDefault="00971D81" w:rsidP="005D38F5">
            <w:pPr>
              <w:jc w:val="center"/>
              <w:rPr>
                <w:rFonts w:ascii="Arial" w:hAnsi="Arial" w:cs="Arial"/>
                <w:sz w:val="20"/>
                <w:szCs w:val="20"/>
              </w:rPr>
            </w:pPr>
          </w:p>
          <w:p w14:paraId="1101DD70" w14:textId="25F462A1" w:rsidR="003770D2" w:rsidRDefault="003770D2" w:rsidP="005D38F5">
            <w:pPr>
              <w:jc w:val="center"/>
              <w:rPr>
                <w:rFonts w:ascii="Arial" w:hAnsi="Arial" w:cs="Arial"/>
                <w:sz w:val="20"/>
                <w:szCs w:val="20"/>
              </w:rPr>
            </w:pPr>
            <w:r>
              <w:rPr>
                <w:rFonts w:ascii="Arial" w:hAnsi="Arial" w:cs="Arial"/>
                <w:sz w:val="20"/>
                <w:szCs w:val="20"/>
              </w:rPr>
              <w:t>Wind Vane</w:t>
            </w:r>
          </w:p>
        </w:tc>
        <w:tc>
          <w:tcPr>
            <w:tcW w:w="1956" w:type="dxa"/>
          </w:tcPr>
          <w:p w14:paraId="0F98DE7E" w14:textId="6BAB02EB" w:rsidR="003770D2" w:rsidRDefault="003770D2" w:rsidP="005D38F5">
            <w:pPr>
              <w:jc w:val="center"/>
              <w:rPr>
                <w:rFonts w:ascii="Arial" w:hAnsi="Arial" w:cs="Arial"/>
                <w:sz w:val="20"/>
                <w:szCs w:val="20"/>
              </w:rPr>
            </w:pPr>
            <w:r>
              <w:rPr>
                <w:noProof/>
              </w:rPr>
              <w:drawing>
                <wp:inline distT="0" distB="0" distL="0" distR="0" wp14:anchorId="1A9BDC5F" wp14:editId="5FE32F50">
                  <wp:extent cx="971550" cy="914400"/>
                  <wp:effectExtent l="0" t="0" r="0" b="0"/>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971550" cy="914400"/>
                          </a:xfrm>
                          <a:prstGeom prst="rect">
                            <a:avLst/>
                          </a:prstGeom>
                        </pic:spPr>
                      </pic:pic>
                    </a:graphicData>
                  </a:graphic>
                </wp:inline>
              </w:drawing>
            </w:r>
          </w:p>
        </w:tc>
        <w:tc>
          <w:tcPr>
            <w:tcW w:w="2022" w:type="dxa"/>
          </w:tcPr>
          <w:p w14:paraId="07A70593" w14:textId="77777777" w:rsidR="003770D2" w:rsidRDefault="00AF2311" w:rsidP="005D38F5">
            <w:pPr>
              <w:rPr>
                <w:rFonts w:ascii="Arial" w:hAnsi="Arial" w:cs="Arial"/>
                <w:sz w:val="20"/>
                <w:szCs w:val="20"/>
              </w:rPr>
            </w:pPr>
            <w:r>
              <w:rPr>
                <w:rFonts w:ascii="Arial" w:hAnsi="Arial" w:cs="Arial"/>
                <w:sz w:val="20"/>
                <w:szCs w:val="20"/>
              </w:rPr>
              <w:t>Accurate</w:t>
            </w:r>
          </w:p>
          <w:p w14:paraId="3B9B2B8C" w14:textId="77777777" w:rsidR="00AF2311" w:rsidRDefault="00AF2311" w:rsidP="005D38F5">
            <w:pPr>
              <w:rPr>
                <w:rFonts w:ascii="Arial" w:hAnsi="Arial" w:cs="Arial"/>
                <w:sz w:val="20"/>
                <w:szCs w:val="20"/>
              </w:rPr>
            </w:pPr>
          </w:p>
          <w:p w14:paraId="6D71C0B4" w14:textId="77777777" w:rsidR="00971D81" w:rsidRDefault="00971D81" w:rsidP="005D38F5">
            <w:pPr>
              <w:rPr>
                <w:rFonts w:ascii="Arial" w:hAnsi="Arial" w:cs="Arial"/>
                <w:sz w:val="20"/>
                <w:szCs w:val="20"/>
              </w:rPr>
            </w:pPr>
          </w:p>
          <w:p w14:paraId="0FDCF77C" w14:textId="77777777" w:rsidR="00971D81" w:rsidRDefault="00971D81" w:rsidP="005D38F5">
            <w:pPr>
              <w:rPr>
                <w:rFonts w:ascii="Arial" w:hAnsi="Arial" w:cs="Arial"/>
                <w:sz w:val="20"/>
                <w:szCs w:val="20"/>
              </w:rPr>
            </w:pPr>
          </w:p>
          <w:p w14:paraId="7B23908C" w14:textId="77777777" w:rsidR="00971D81" w:rsidRDefault="00971D81" w:rsidP="005D38F5">
            <w:pPr>
              <w:rPr>
                <w:rFonts w:ascii="Arial" w:hAnsi="Arial" w:cs="Arial"/>
                <w:sz w:val="20"/>
                <w:szCs w:val="20"/>
              </w:rPr>
            </w:pPr>
          </w:p>
          <w:p w14:paraId="5E2E014A" w14:textId="77777777" w:rsidR="00971D81" w:rsidRDefault="00971D81" w:rsidP="005D38F5">
            <w:pPr>
              <w:rPr>
                <w:rFonts w:ascii="Arial" w:hAnsi="Arial" w:cs="Arial"/>
                <w:sz w:val="20"/>
                <w:szCs w:val="20"/>
              </w:rPr>
            </w:pPr>
          </w:p>
          <w:p w14:paraId="769C4237" w14:textId="1E6D3243" w:rsidR="00971D81" w:rsidRDefault="00971D81" w:rsidP="005D38F5">
            <w:pPr>
              <w:rPr>
                <w:rFonts w:ascii="Arial" w:hAnsi="Arial" w:cs="Arial"/>
                <w:sz w:val="20"/>
                <w:szCs w:val="20"/>
              </w:rPr>
            </w:pPr>
          </w:p>
        </w:tc>
        <w:tc>
          <w:tcPr>
            <w:tcW w:w="2347" w:type="dxa"/>
          </w:tcPr>
          <w:p w14:paraId="368D827F" w14:textId="77777777" w:rsidR="00AF2311" w:rsidRPr="00AF2311" w:rsidRDefault="00AF2311" w:rsidP="00AF2311">
            <w:pPr>
              <w:rPr>
                <w:rFonts w:ascii="Arial" w:hAnsi="Arial" w:cs="Arial"/>
                <w:sz w:val="20"/>
                <w:szCs w:val="20"/>
              </w:rPr>
            </w:pPr>
            <w:r w:rsidRPr="00AF2311">
              <w:rPr>
                <w:rFonts w:ascii="Arial" w:hAnsi="Arial" w:cs="Arial"/>
                <w:sz w:val="20"/>
                <w:szCs w:val="20"/>
              </w:rPr>
              <w:t>Requires calibration</w:t>
            </w:r>
          </w:p>
          <w:p w14:paraId="63A52BE5" w14:textId="6DD409FE" w:rsidR="003770D2" w:rsidRDefault="00AF2311" w:rsidP="00AF2311">
            <w:pPr>
              <w:rPr>
                <w:rFonts w:ascii="Arial" w:hAnsi="Arial" w:cs="Arial"/>
                <w:sz w:val="20"/>
                <w:szCs w:val="20"/>
              </w:rPr>
            </w:pPr>
            <w:r w:rsidRPr="00AF2311">
              <w:rPr>
                <w:rFonts w:ascii="Arial" w:hAnsi="Arial" w:cs="Arial"/>
                <w:sz w:val="20"/>
                <w:szCs w:val="20"/>
              </w:rPr>
              <w:t>Susceptible to wear</w:t>
            </w:r>
          </w:p>
        </w:tc>
      </w:tr>
    </w:tbl>
    <w:p w14:paraId="3DD3AFF3" w14:textId="77777777" w:rsidR="009C7C95" w:rsidRDefault="009C7C95" w:rsidP="00657690">
      <w:pPr>
        <w:rPr>
          <w:rFonts w:ascii="Arial" w:hAnsi="Arial" w:cs="Arial"/>
          <w:sz w:val="20"/>
          <w:szCs w:val="20"/>
          <w:u w:val="single"/>
        </w:rPr>
      </w:pPr>
    </w:p>
    <w:p w14:paraId="4860623B" w14:textId="0B3EA2AC" w:rsidR="00971D81" w:rsidRDefault="00AF2311" w:rsidP="00657690">
      <w:pPr>
        <w:rPr>
          <w:rFonts w:ascii="Arial" w:hAnsi="Arial" w:cs="Arial"/>
          <w:sz w:val="20"/>
          <w:szCs w:val="20"/>
        </w:rPr>
      </w:pPr>
      <w:r w:rsidRPr="00AF2311">
        <w:rPr>
          <w:rFonts w:ascii="Arial" w:hAnsi="Arial" w:cs="Arial"/>
          <w:sz w:val="20"/>
          <w:szCs w:val="20"/>
        </w:rPr>
        <w:t>Wind speed and direction can be measured by an integrated sensor known as an anemometer.</w:t>
      </w:r>
      <w:r>
        <w:rPr>
          <w:rFonts w:ascii="Arial" w:hAnsi="Arial" w:cs="Arial"/>
          <w:sz w:val="20"/>
          <w:szCs w:val="20"/>
        </w:rPr>
        <w:t xml:space="preserve"> Various types include cup, sonic, laser doppler, ultrasonic and windmill. A wind vane, a thin sheet of material mounted </w:t>
      </w:r>
      <w:r w:rsidR="00971D81">
        <w:rPr>
          <w:rFonts w:ascii="Arial" w:hAnsi="Arial" w:cs="Arial"/>
          <w:sz w:val="20"/>
          <w:szCs w:val="20"/>
        </w:rPr>
        <w:t>vertically</w:t>
      </w:r>
      <w:r>
        <w:rPr>
          <w:rFonts w:ascii="Arial" w:hAnsi="Arial" w:cs="Arial"/>
          <w:sz w:val="20"/>
          <w:szCs w:val="20"/>
        </w:rPr>
        <w:t xml:space="preserve"> on </w:t>
      </w:r>
      <w:r w:rsidR="00971D81">
        <w:rPr>
          <w:rFonts w:ascii="Arial" w:hAnsi="Arial" w:cs="Arial"/>
          <w:sz w:val="20"/>
          <w:szCs w:val="20"/>
        </w:rPr>
        <w:t>an arm mounted on a bearing is usually incorporated into the anemometer to provide wind direction and to rotate the anemometer into wind for measurement accuracy.</w:t>
      </w:r>
    </w:p>
    <w:p w14:paraId="49FAE127" w14:textId="389C68A4" w:rsidR="00971D81" w:rsidRDefault="00971D81" w:rsidP="00657690">
      <w:pPr>
        <w:rPr>
          <w:rFonts w:ascii="Arial" w:hAnsi="Arial" w:cs="Arial"/>
          <w:sz w:val="20"/>
          <w:szCs w:val="20"/>
        </w:rPr>
      </w:pPr>
    </w:p>
    <w:p w14:paraId="3B430738" w14:textId="77777777" w:rsidR="00971D81" w:rsidRDefault="00971D81" w:rsidP="00971D81">
      <w:pPr>
        <w:jc w:val="center"/>
        <w:rPr>
          <w:rFonts w:ascii="Arial" w:hAnsi="Arial" w:cs="Arial"/>
          <w:sz w:val="20"/>
          <w:szCs w:val="20"/>
          <w:u w:val="single"/>
        </w:rPr>
      </w:pPr>
    </w:p>
    <w:p w14:paraId="565D7B26" w14:textId="77777777" w:rsidR="00971D81" w:rsidRDefault="00971D81" w:rsidP="00971D81">
      <w:pPr>
        <w:jc w:val="center"/>
        <w:rPr>
          <w:rFonts w:ascii="Arial" w:hAnsi="Arial" w:cs="Arial"/>
          <w:sz w:val="20"/>
          <w:szCs w:val="20"/>
          <w:u w:val="single"/>
        </w:rPr>
      </w:pPr>
    </w:p>
    <w:p w14:paraId="4CA6DBDC" w14:textId="77777777" w:rsidR="00971D81" w:rsidRDefault="00971D81" w:rsidP="00971D81">
      <w:pPr>
        <w:jc w:val="center"/>
        <w:rPr>
          <w:rFonts w:ascii="Arial" w:hAnsi="Arial" w:cs="Arial"/>
          <w:sz w:val="20"/>
          <w:szCs w:val="20"/>
          <w:u w:val="single"/>
        </w:rPr>
      </w:pPr>
    </w:p>
    <w:p w14:paraId="0B3E0DC0" w14:textId="77777777" w:rsidR="00971D81" w:rsidRDefault="00971D81" w:rsidP="00971D81">
      <w:pPr>
        <w:jc w:val="center"/>
        <w:rPr>
          <w:rFonts w:ascii="Arial" w:hAnsi="Arial" w:cs="Arial"/>
          <w:sz w:val="20"/>
          <w:szCs w:val="20"/>
          <w:u w:val="single"/>
        </w:rPr>
      </w:pPr>
    </w:p>
    <w:p w14:paraId="758DA256" w14:textId="77777777" w:rsidR="00971D81" w:rsidRDefault="00971D81" w:rsidP="00971D81">
      <w:pPr>
        <w:jc w:val="center"/>
        <w:rPr>
          <w:rFonts w:ascii="Arial" w:hAnsi="Arial" w:cs="Arial"/>
          <w:sz w:val="20"/>
          <w:szCs w:val="20"/>
          <w:u w:val="single"/>
        </w:rPr>
      </w:pPr>
    </w:p>
    <w:p w14:paraId="059B3506" w14:textId="77777777" w:rsidR="00971D81" w:rsidRDefault="00971D81" w:rsidP="00971D81">
      <w:pPr>
        <w:jc w:val="center"/>
        <w:rPr>
          <w:rFonts w:ascii="Arial" w:hAnsi="Arial" w:cs="Arial"/>
          <w:sz w:val="20"/>
          <w:szCs w:val="20"/>
          <w:u w:val="single"/>
        </w:rPr>
      </w:pPr>
    </w:p>
    <w:p w14:paraId="7DAA3B1A" w14:textId="77777777" w:rsidR="00971D81" w:rsidRDefault="00971D81" w:rsidP="00971D81">
      <w:pPr>
        <w:jc w:val="center"/>
        <w:rPr>
          <w:rFonts w:ascii="Arial" w:hAnsi="Arial" w:cs="Arial"/>
          <w:sz w:val="20"/>
          <w:szCs w:val="20"/>
          <w:u w:val="single"/>
        </w:rPr>
      </w:pPr>
    </w:p>
    <w:p w14:paraId="4FC612BE" w14:textId="77777777" w:rsidR="00971D81" w:rsidRDefault="00971D81" w:rsidP="00971D81">
      <w:pPr>
        <w:jc w:val="center"/>
        <w:rPr>
          <w:rFonts w:ascii="Arial" w:hAnsi="Arial" w:cs="Arial"/>
          <w:sz w:val="20"/>
          <w:szCs w:val="20"/>
          <w:u w:val="single"/>
        </w:rPr>
      </w:pPr>
    </w:p>
    <w:p w14:paraId="68E867E9" w14:textId="77777777" w:rsidR="00971D81" w:rsidRDefault="00971D81" w:rsidP="00971D81">
      <w:pPr>
        <w:jc w:val="center"/>
        <w:rPr>
          <w:rFonts w:ascii="Arial" w:hAnsi="Arial" w:cs="Arial"/>
          <w:sz w:val="20"/>
          <w:szCs w:val="20"/>
          <w:u w:val="single"/>
        </w:rPr>
      </w:pPr>
    </w:p>
    <w:p w14:paraId="6009A337" w14:textId="77777777" w:rsidR="00971D81" w:rsidRDefault="00971D81" w:rsidP="00971D81">
      <w:pPr>
        <w:jc w:val="center"/>
        <w:rPr>
          <w:rFonts w:ascii="Arial" w:hAnsi="Arial" w:cs="Arial"/>
          <w:sz w:val="20"/>
          <w:szCs w:val="20"/>
          <w:u w:val="single"/>
        </w:rPr>
      </w:pPr>
    </w:p>
    <w:p w14:paraId="36DC8C4E" w14:textId="77777777" w:rsidR="00971D81" w:rsidRDefault="00971D81" w:rsidP="00971D81">
      <w:pPr>
        <w:jc w:val="center"/>
        <w:rPr>
          <w:rFonts w:ascii="Arial" w:hAnsi="Arial" w:cs="Arial"/>
          <w:sz w:val="20"/>
          <w:szCs w:val="20"/>
          <w:u w:val="single"/>
        </w:rPr>
      </w:pPr>
    </w:p>
    <w:p w14:paraId="70113443" w14:textId="77777777" w:rsidR="00971D81" w:rsidRDefault="00971D81" w:rsidP="00971D81">
      <w:pPr>
        <w:jc w:val="center"/>
        <w:rPr>
          <w:rFonts w:ascii="Arial" w:hAnsi="Arial" w:cs="Arial"/>
          <w:sz w:val="20"/>
          <w:szCs w:val="20"/>
          <w:u w:val="single"/>
        </w:rPr>
      </w:pPr>
    </w:p>
    <w:p w14:paraId="57CE7FAD" w14:textId="77777777" w:rsidR="00971D81" w:rsidRDefault="00971D81" w:rsidP="00971D81">
      <w:pPr>
        <w:jc w:val="center"/>
        <w:rPr>
          <w:rFonts w:ascii="Arial" w:hAnsi="Arial" w:cs="Arial"/>
          <w:sz w:val="20"/>
          <w:szCs w:val="20"/>
          <w:u w:val="single"/>
        </w:rPr>
      </w:pPr>
    </w:p>
    <w:p w14:paraId="62FE0EA5" w14:textId="77777777" w:rsidR="00971D81" w:rsidRDefault="00971D81" w:rsidP="00971D81">
      <w:pPr>
        <w:jc w:val="center"/>
        <w:rPr>
          <w:rFonts w:ascii="Arial" w:hAnsi="Arial" w:cs="Arial"/>
          <w:sz w:val="20"/>
          <w:szCs w:val="20"/>
          <w:u w:val="single"/>
        </w:rPr>
      </w:pPr>
    </w:p>
    <w:p w14:paraId="4C041AB1" w14:textId="77777777" w:rsidR="00971D81" w:rsidRDefault="00971D81" w:rsidP="00971D81">
      <w:pPr>
        <w:jc w:val="center"/>
        <w:rPr>
          <w:rFonts w:ascii="Arial" w:hAnsi="Arial" w:cs="Arial"/>
          <w:sz w:val="20"/>
          <w:szCs w:val="20"/>
          <w:u w:val="single"/>
        </w:rPr>
      </w:pPr>
    </w:p>
    <w:p w14:paraId="05B906BE" w14:textId="7504565A" w:rsidR="00971D81" w:rsidRPr="009C7C95" w:rsidRDefault="00D35B73" w:rsidP="00971D81">
      <w:pPr>
        <w:jc w:val="center"/>
        <w:rPr>
          <w:rFonts w:ascii="Arial" w:hAnsi="Arial" w:cs="Arial"/>
          <w:sz w:val="20"/>
          <w:szCs w:val="20"/>
          <w:u w:val="single"/>
        </w:rPr>
      </w:pPr>
      <w:r>
        <w:rPr>
          <w:rFonts w:ascii="Arial" w:hAnsi="Arial" w:cs="Arial"/>
          <w:sz w:val="20"/>
          <w:szCs w:val="20"/>
          <w:u w:val="single"/>
        </w:rPr>
        <w:lastRenderedPageBreak/>
        <w:t xml:space="preserve">Table 6 - </w:t>
      </w:r>
      <w:r w:rsidR="00377407">
        <w:rPr>
          <w:rFonts w:ascii="Arial" w:hAnsi="Arial" w:cs="Arial"/>
          <w:sz w:val="20"/>
          <w:szCs w:val="20"/>
          <w:u w:val="single"/>
        </w:rPr>
        <w:t>Ultras</w:t>
      </w:r>
      <w:r w:rsidR="00971D81">
        <w:rPr>
          <w:rFonts w:ascii="Arial" w:hAnsi="Arial" w:cs="Arial"/>
          <w:sz w:val="20"/>
          <w:szCs w:val="20"/>
          <w:u w:val="single"/>
        </w:rPr>
        <w:t>onic Anemometer</w:t>
      </w:r>
    </w:p>
    <w:p w14:paraId="26445568" w14:textId="77777777" w:rsidR="00971D81" w:rsidRDefault="00971D81" w:rsidP="00971D81">
      <w:pPr>
        <w:rPr>
          <w:rFonts w:ascii="Arial" w:hAnsi="Arial" w:cs="Arial"/>
          <w:sz w:val="20"/>
          <w:szCs w:val="20"/>
          <w:u w:val="single"/>
        </w:rPr>
      </w:pPr>
    </w:p>
    <w:p w14:paraId="63671C64" w14:textId="266BAD08" w:rsidR="00971D81" w:rsidRPr="00AF2311" w:rsidRDefault="00927165" w:rsidP="00657690">
      <w:pPr>
        <w:rPr>
          <w:rFonts w:ascii="Arial" w:hAnsi="Arial" w:cs="Arial"/>
          <w:sz w:val="20"/>
          <w:szCs w:val="20"/>
        </w:rPr>
      </w:pPr>
      <w:r>
        <w:rPr>
          <w:rFonts w:ascii="Arial" w:hAnsi="Arial" w:cs="Arial"/>
          <w:noProof/>
          <w:sz w:val="20"/>
          <w:szCs w:val="20"/>
        </w:rPr>
        <w:drawing>
          <wp:inline distT="0" distB="0" distL="0" distR="0" wp14:anchorId="0BD9D916" wp14:editId="55F8C3D5">
            <wp:extent cx="5274310" cy="2686685"/>
            <wp:effectExtent l="0" t="0" r="2540" b="0"/>
            <wp:docPr id="103" name="Picture 10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 name="Picture 103" descr="Table&#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274310" cy="2686685"/>
                    </a:xfrm>
                    <a:prstGeom prst="rect">
                      <a:avLst/>
                    </a:prstGeom>
                  </pic:spPr>
                </pic:pic>
              </a:graphicData>
            </a:graphic>
          </wp:inline>
        </w:drawing>
      </w:r>
    </w:p>
    <w:p w14:paraId="770F6091" w14:textId="23F89496" w:rsidR="00AF2311" w:rsidRDefault="00AF2311" w:rsidP="00657690">
      <w:pPr>
        <w:rPr>
          <w:rFonts w:ascii="Arial" w:hAnsi="Arial" w:cs="Arial"/>
          <w:sz w:val="20"/>
          <w:szCs w:val="20"/>
          <w:u w:val="single"/>
        </w:rPr>
      </w:pPr>
    </w:p>
    <w:p w14:paraId="1269065A" w14:textId="77777777" w:rsidR="00AF2311" w:rsidRDefault="00AF2311" w:rsidP="00657690">
      <w:pPr>
        <w:rPr>
          <w:rFonts w:ascii="Arial" w:hAnsi="Arial" w:cs="Arial"/>
          <w:sz w:val="20"/>
          <w:szCs w:val="20"/>
          <w:u w:val="single"/>
        </w:rPr>
      </w:pPr>
    </w:p>
    <w:p w14:paraId="21581890" w14:textId="31B98852" w:rsidR="00731787" w:rsidRDefault="00731787" w:rsidP="00731787">
      <w:pPr>
        <w:rPr>
          <w:rFonts w:ascii="Arial" w:hAnsi="Arial" w:cs="Arial"/>
          <w:sz w:val="20"/>
          <w:szCs w:val="20"/>
          <w:u w:val="single"/>
        </w:rPr>
      </w:pPr>
      <w:r>
        <w:rPr>
          <w:rFonts w:ascii="Arial" w:hAnsi="Arial" w:cs="Arial"/>
          <w:sz w:val="20"/>
          <w:szCs w:val="20"/>
          <w:u w:val="single"/>
        </w:rPr>
        <w:t>Range and Frequency of Measurement</w:t>
      </w:r>
    </w:p>
    <w:p w14:paraId="4BB319B7" w14:textId="77777777" w:rsidR="00731787" w:rsidRDefault="00731787" w:rsidP="00731787">
      <w:pPr>
        <w:rPr>
          <w:rFonts w:ascii="Arial" w:hAnsi="Arial" w:cs="Arial"/>
          <w:sz w:val="20"/>
          <w:szCs w:val="20"/>
          <w:u w:val="single"/>
        </w:rPr>
      </w:pPr>
    </w:p>
    <w:p w14:paraId="0B67D79E" w14:textId="1F4CDAFB" w:rsidR="00B66C3E" w:rsidRDefault="00B66C3E" w:rsidP="004B158C">
      <w:pPr>
        <w:rPr>
          <w:rFonts w:ascii="Arial" w:hAnsi="Arial" w:cs="Arial"/>
          <w:sz w:val="20"/>
          <w:szCs w:val="20"/>
        </w:rPr>
      </w:pPr>
      <w:r>
        <w:rPr>
          <w:rFonts w:ascii="Arial" w:hAnsi="Arial" w:cs="Arial"/>
          <w:sz w:val="20"/>
          <w:szCs w:val="20"/>
        </w:rPr>
        <w:t xml:space="preserve">Average wind speeds in the UK </w:t>
      </w:r>
      <w:r w:rsidR="00C07E6A">
        <w:rPr>
          <w:rFonts w:ascii="Arial" w:hAnsi="Arial" w:cs="Arial"/>
          <w:sz w:val="20"/>
          <w:szCs w:val="20"/>
        </w:rPr>
        <w:t>over the last 2 decades have remained stable at 8.2K knots. The extreme range is 150.3 knots (Cairngorm Summit, 1986).</w:t>
      </w:r>
    </w:p>
    <w:p w14:paraId="627988CD" w14:textId="77777777" w:rsidR="00C07E6A" w:rsidRDefault="00C07E6A" w:rsidP="004B158C">
      <w:pPr>
        <w:rPr>
          <w:rFonts w:ascii="Arial" w:hAnsi="Arial" w:cs="Arial"/>
          <w:sz w:val="20"/>
          <w:szCs w:val="20"/>
        </w:rPr>
      </w:pPr>
    </w:p>
    <w:p w14:paraId="60D59C13" w14:textId="7F0AAA97" w:rsidR="00C07E6A" w:rsidRDefault="00C07E6A" w:rsidP="00C07E6A">
      <w:pPr>
        <w:rPr>
          <w:rFonts w:ascii="Arial" w:hAnsi="Arial" w:cs="Arial"/>
          <w:sz w:val="20"/>
          <w:szCs w:val="20"/>
        </w:rPr>
      </w:pPr>
      <w:r>
        <w:rPr>
          <w:rFonts w:ascii="Arial" w:hAnsi="Arial" w:cs="Arial"/>
          <w:sz w:val="20"/>
          <w:szCs w:val="20"/>
        </w:rPr>
        <w:t xml:space="preserve">Wind speed can change quickly so the resolution would need to be </w:t>
      </w:r>
      <w:r w:rsidR="00183CB0">
        <w:rPr>
          <w:rFonts w:ascii="Arial" w:hAnsi="Arial" w:cs="Arial"/>
          <w:sz w:val="20"/>
          <w:szCs w:val="20"/>
        </w:rPr>
        <w:t>50ms</w:t>
      </w:r>
      <w:r>
        <w:rPr>
          <w:rFonts w:ascii="Arial" w:hAnsi="Arial" w:cs="Arial"/>
          <w:sz w:val="20"/>
          <w:szCs w:val="20"/>
        </w:rPr>
        <w:t xml:space="preserve"> over a range of 0 to 50m/s (97 knots).</w:t>
      </w:r>
    </w:p>
    <w:p w14:paraId="68961DDE" w14:textId="77777777" w:rsidR="00C07E6A" w:rsidRDefault="00C07E6A" w:rsidP="00C07E6A">
      <w:pPr>
        <w:rPr>
          <w:rFonts w:ascii="Arial" w:hAnsi="Arial" w:cs="Arial"/>
          <w:sz w:val="20"/>
          <w:szCs w:val="20"/>
        </w:rPr>
      </w:pPr>
    </w:p>
    <w:p w14:paraId="70C9CD33" w14:textId="0A4A0087" w:rsidR="00C07E6A" w:rsidRDefault="00C07E6A" w:rsidP="00C07E6A">
      <w:pPr>
        <w:rPr>
          <w:rFonts w:ascii="Arial" w:hAnsi="Arial" w:cs="Arial"/>
          <w:sz w:val="20"/>
          <w:szCs w:val="20"/>
        </w:rPr>
      </w:pPr>
      <w:r>
        <w:rPr>
          <w:rFonts w:ascii="Arial" w:hAnsi="Arial" w:cs="Arial"/>
          <w:sz w:val="20"/>
          <w:szCs w:val="20"/>
        </w:rPr>
        <w:t>Wind direction would be read at the same resolution</w:t>
      </w:r>
      <w:r w:rsidR="00E72C8E">
        <w:rPr>
          <w:rFonts w:ascii="Arial" w:hAnsi="Arial" w:cs="Arial"/>
          <w:sz w:val="20"/>
          <w:szCs w:val="20"/>
        </w:rPr>
        <w:t>.</w:t>
      </w:r>
      <w:r>
        <w:rPr>
          <w:rFonts w:ascii="Arial" w:hAnsi="Arial" w:cs="Arial"/>
          <w:sz w:val="20"/>
          <w:szCs w:val="20"/>
        </w:rPr>
        <w:t xml:space="preserve"> </w:t>
      </w:r>
    </w:p>
    <w:p w14:paraId="7B75D299" w14:textId="77777777" w:rsidR="00C07E6A" w:rsidRDefault="00C07E6A" w:rsidP="00C07E6A">
      <w:pPr>
        <w:rPr>
          <w:rFonts w:ascii="Arial" w:hAnsi="Arial" w:cs="Arial"/>
          <w:sz w:val="20"/>
          <w:szCs w:val="20"/>
        </w:rPr>
      </w:pPr>
    </w:p>
    <w:p w14:paraId="44300713" w14:textId="17A9833C" w:rsidR="00C07E6A" w:rsidRDefault="00C07E6A" w:rsidP="00C07E6A">
      <w:pPr>
        <w:rPr>
          <w:rFonts w:ascii="Arial" w:hAnsi="Arial" w:cs="Arial"/>
          <w:sz w:val="20"/>
          <w:szCs w:val="20"/>
        </w:rPr>
      </w:pPr>
      <w:r>
        <w:rPr>
          <w:rFonts w:ascii="Arial" w:hAnsi="Arial" w:cs="Arial"/>
          <w:sz w:val="20"/>
          <w:szCs w:val="20"/>
        </w:rPr>
        <w:t xml:space="preserve">Wind speed res: 0 – </w:t>
      </w:r>
      <w:r w:rsidR="002D19EA">
        <w:rPr>
          <w:rFonts w:ascii="Arial" w:hAnsi="Arial" w:cs="Arial"/>
          <w:sz w:val="20"/>
          <w:szCs w:val="20"/>
        </w:rPr>
        <w:t>50</w:t>
      </w:r>
      <w:r>
        <w:rPr>
          <w:rFonts w:ascii="Arial" w:hAnsi="Arial" w:cs="Arial"/>
          <w:sz w:val="20"/>
          <w:szCs w:val="20"/>
        </w:rPr>
        <w:t xml:space="preserve"> m/s at </w:t>
      </w:r>
      <w:r w:rsidR="00183CB0">
        <w:rPr>
          <w:rFonts w:ascii="Arial" w:hAnsi="Arial" w:cs="Arial"/>
          <w:sz w:val="20"/>
          <w:szCs w:val="20"/>
        </w:rPr>
        <w:t>50ms</w:t>
      </w:r>
      <w:r w:rsidR="002D19EA">
        <w:rPr>
          <w:rFonts w:ascii="Arial" w:hAnsi="Arial" w:cs="Arial"/>
          <w:sz w:val="20"/>
          <w:szCs w:val="20"/>
        </w:rPr>
        <w:t xml:space="preserve"> reading up to 50 counts per reading</w:t>
      </w:r>
    </w:p>
    <w:p w14:paraId="7C32134E" w14:textId="77777777" w:rsidR="00C07E6A" w:rsidRDefault="00C07E6A" w:rsidP="00C07E6A">
      <w:pPr>
        <w:rPr>
          <w:rFonts w:ascii="Arial" w:hAnsi="Arial" w:cs="Arial"/>
          <w:sz w:val="20"/>
          <w:szCs w:val="20"/>
        </w:rPr>
      </w:pPr>
    </w:p>
    <w:p w14:paraId="35772614" w14:textId="6402E747" w:rsidR="00731787" w:rsidRDefault="00C07E6A" w:rsidP="00C07E6A">
      <w:pPr>
        <w:rPr>
          <w:rFonts w:ascii="Arial" w:hAnsi="Arial" w:cs="Arial"/>
          <w:sz w:val="20"/>
          <w:szCs w:val="20"/>
        </w:rPr>
      </w:pPr>
      <w:r>
        <w:rPr>
          <w:rFonts w:ascii="Arial" w:hAnsi="Arial" w:cs="Arial"/>
          <w:sz w:val="20"/>
          <w:szCs w:val="20"/>
        </w:rPr>
        <w:t xml:space="preserve">Wind direction res: 0 – 359.9 </w:t>
      </w:r>
      <w:r w:rsidR="00C607C9">
        <w:rPr>
          <w:rFonts w:ascii="Arial" w:hAnsi="Arial" w:cs="Arial"/>
          <w:sz w:val="20"/>
          <w:szCs w:val="20"/>
        </w:rPr>
        <w:t xml:space="preserve">in 1 </w:t>
      </w:r>
      <w:r>
        <w:rPr>
          <w:rFonts w:ascii="Arial" w:hAnsi="Arial" w:cs="Arial"/>
          <w:sz w:val="20"/>
          <w:szCs w:val="20"/>
        </w:rPr>
        <w:t xml:space="preserve">degree at </w:t>
      </w:r>
      <w:r w:rsidR="00183CB0">
        <w:rPr>
          <w:rFonts w:ascii="Arial" w:hAnsi="Arial" w:cs="Arial"/>
          <w:sz w:val="20"/>
          <w:szCs w:val="20"/>
        </w:rPr>
        <w:t>50ms</w:t>
      </w:r>
      <w:r>
        <w:rPr>
          <w:rFonts w:ascii="Arial" w:hAnsi="Arial" w:cs="Arial"/>
          <w:sz w:val="20"/>
          <w:szCs w:val="20"/>
        </w:rPr>
        <w:t xml:space="preserve"> </w:t>
      </w:r>
      <w:r w:rsidR="002D19EA">
        <w:rPr>
          <w:rFonts w:ascii="Arial" w:hAnsi="Arial" w:cs="Arial"/>
          <w:sz w:val="20"/>
          <w:szCs w:val="20"/>
        </w:rPr>
        <w:t>over reading up to 360 counts per reading</w:t>
      </w:r>
    </w:p>
    <w:p w14:paraId="49DD3E7C" w14:textId="47B300E0" w:rsidR="002D19EA" w:rsidRDefault="002D19EA" w:rsidP="00C07E6A">
      <w:pPr>
        <w:rPr>
          <w:rFonts w:ascii="Arial" w:hAnsi="Arial" w:cs="Arial"/>
          <w:sz w:val="20"/>
          <w:szCs w:val="20"/>
        </w:rPr>
      </w:pPr>
    </w:p>
    <w:p w14:paraId="39356572" w14:textId="31F591CF" w:rsidR="002D19EA" w:rsidRDefault="002D19EA" w:rsidP="00C07E6A">
      <w:pPr>
        <w:rPr>
          <w:rFonts w:ascii="Arial" w:hAnsi="Arial" w:cs="Arial"/>
          <w:sz w:val="20"/>
          <w:szCs w:val="20"/>
        </w:rPr>
      </w:pPr>
      <w:r>
        <w:rPr>
          <w:rFonts w:ascii="Arial" w:hAnsi="Arial" w:cs="Arial"/>
          <w:sz w:val="20"/>
          <w:szCs w:val="20"/>
        </w:rPr>
        <w:t xml:space="preserve">Thus a </w:t>
      </w:r>
      <w:r w:rsidR="007A6B4A">
        <w:rPr>
          <w:rFonts w:ascii="Arial" w:hAnsi="Arial" w:cs="Arial"/>
          <w:sz w:val="20"/>
          <w:szCs w:val="20"/>
        </w:rPr>
        <w:t>1</w:t>
      </w:r>
      <w:r w:rsidR="00183CB0">
        <w:rPr>
          <w:rFonts w:ascii="Arial" w:hAnsi="Arial" w:cs="Arial"/>
          <w:sz w:val="20"/>
          <w:szCs w:val="20"/>
        </w:rPr>
        <w:t>0</w:t>
      </w:r>
      <w:r w:rsidR="007A6B4A">
        <w:rPr>
          <w:rFonts w:ascii="Arial" w:hAnsi="Arial" w:cs="Arial"/>
          <w:sz w:val="20"/>
          <w:szCs w:val="20"/>
        </w:rPr>
        <w:t>-bit counter would be required.</w:t>
      </w:r>
    </w:p>
    <w:p w14:paraId="0ED8BDC0" w14:textId="2BF432DD" w:rsidR="00E72C8E" w:rsidRDefault="00E72C8E" w:rsidP="00C07E6A">
      <w:pPr>
        <w:rPr>
          <w:rFonts w:ascii="Arial" w:hAnsi="Arial" w:cs="Arial"/>
          <w:sz w:val="20"/>
          <w:szCs w:val="20"/>
        </w:rPr>
      </w:pPr>
    </w:p>
    <w:p w14:paraId="1D17C6CD" w14:textId="0D3EDA2C" w:rsidR="00E72C8E" w:rsidRDefault="00E72C8E" w:rsidP="00E72C8E">
      <w:pPr>
        <w:rPr>
          <w:rFonts w:ascii="Arial" w:hAnsi="Arial" w:cs="Arial"/>
          <w:sz w:val="20"/>
          <w:szCs w:val="20"/>
        </w:rPr>
      </w:pPr>
      <w:r w:rsidRPr="00E72C8E">
        <w:rPr>
          <w:rFonts w:ascii="Arial" w:hAnsi="Arial" w:cs="Arial"/>
          <w:sz w:val="20"/>
          <w:szCs w:val="20"/>
          <w:u w:val="single"/>
        </w:rPr>
        <w:t>Selection</w:t>
      </w:r>
      <w:r>
        <w:rPr>
          <w:rFonts w:ascii="Arial" w:hAnsi="Arial" w:cs="Arial"/>
          <w:sz w:val="20"/>
          <w:szCs w:val="20"/>
        </w:rPr>
        <w:t>:  The BGT-CF2 Ultrasonic anemometer</w:t>
      </w:r>
    </w:p>
    <w:p w14:paraId="52500008" w14:textId="3432736D" w:rsidR="00E72C8E" w:rsidRPr="00731787" w:rsidRDefault="00E72C8E" w:rsidP="00C07E6A">
      <w:pPr>
        <w:rPr>
          <w:rFonts w:ascii="Arial" w:hAnsi="Arial" w:cs="Arial"/>
          <w:sz w:val="20"/>
          <w:szCs w:val="20"/>
        </w:rPr>
      </w:pPr>
    </w:p>
    <w:p w14:paraId="522B2465" w14:textId="77777777" w:rsidR="00F91573" w:rsidRDefault="00F91573" w:rsidP="00731787">
      <w:pPr>
        <w:rPr>
          <w:rFonts w:ascii="Arial" w:hAnsi="Arial" w:cs="Arial"/>
          <w:sz w:val="20"/>
          <w:szCs w:val="20"/>
        </w:rPr>
      </w:pPr>
    </w:p>
    <w:p w14:paraId="5654D57F" w14:textId="77777777" w:rsidR="00F91573" w:rsidRDefault="00F91573" w:rsidP="00731787">
      <w:pPr>
        <w:rPr>
          <w:rFonts w:ascii="Arial" w:hAnsi="Arial" w:cs="Arial"/>
          <w:sz w:val="20"/>
          <w:szCs w:val="20"/>
        </w:rPr>
      </w:pPr>
    </w:p>
    <w:p w14:paraId="0A1CB38D" w14:textId="77777777" w:rsidR="00F91573" w:rsidRDefault="00F91573" w:rsidP="00731787">
      <w:pPr>
        <w:rPr>
          <w:rFonts w:ascii="Arial" w:hAnsi="Arial" w:cs="Arial"/>
          <w:sz w:val="20"/>
          <w:szCs w:val="20"/>
        </w:rPr>
      </w:pPr>
    </w:p>
    <w:p w14:paraId="29909417" w14:textId="77777777" w:rsidR="00F91573" w:rsidRDefault="00F91573" w:rsidP="00731787">
      <w:pPr>
        <w:rPr>
          <w:rFonts w:ascii="Arial" w:hAnsi="Arial" w:cs="Arial"/>
          <w:sz w:val="20"/>
          <w:szCs w:val="20"/>
        </w:rPr>
      </w:pPr>
    </w:p>
    <w:p w14:paraId="23196D7D" w14:textId="77777777" w:rsidR="00F91573" w:rsidRDefault="00F91573" w:rsidP="00731787">
      <w:pPr>
        <w:rPr>
          <w:rFonts w:ascii="Arial" w:hAnsi="Arial" w:cs="Arial"/>
          <w:sz w:val="20"/>
          <w:szCs w:val="20"/>
        </w:rPr>
      </w:pPr>
    </w:p>
    <w:p w14:paraId="324D1C3E" w14:textId="53414B57" w:rsidR="00731787" w:rsidRDefault="00731787" w:rsidP="00657690">
      <w:pPr>
        <w:rPr>
          <w:rFonts w:ascii="Arial" w:hAnsi="Arial" w:cs="Arial"/>
          <w:sz w:val="20"/>
          <w:szCs w:val="20"/>
        </w:rPr>
      </w:pPr>
    </w:p>
    <w:p w14:paraId="7E5F868B" w14:textId="77777777" w:rsidR="002426B1" w:rsidRDefault="002426B1" w:rsidP="00657690">
      <w:pPr>
        <w:rPr>
          <w:rFonts w:ascii="Arial" w:hAnsi="Arial" w:cs="Arial"/>
          <w:sz w:val="20"/>
          <w:szCs w:val="20"/>
        </w:rPr>
      </w:pPr>
    </w:p>
    <w:p w14:paraId="50388F1A" w14:textId="77777777" w:rsidR="009C7C95" w:rsidRDefault="009C7C95" w:rsidP="00657690">
      <w:pPr>
        <w:rPr>
          <w:rFonts w:ascii="Arial" w:hAnsi="Arial" w:cs="Arial"/>
          <w:sz w:val="20"/>
          <w:szCs w:val="20"/>
          <w:u w:val="single"/>
        </w:rPr>
      </w:pPr>
    </w:p>
    <w:p w14:paraId="5D3FF825" w14:textId="77777777" w:rsidR="009C7C95" w:rsidRDefault="009C7C95" w:rsidP="00657690">
      <w:pPr>
        <w:rPr>
          <w:rFonts w:ascii="Arial" w:hAnsi="Arial" w:cs="Arial"/>
          <w:sz w:val="20"/>
          <w:szCs w:val="20"/>
          <w:u w:val="single"/>
        </w:rPr>
      </w:pPr>
    </w:p>
    <w:p w14:paraId="27074E75" w14:textId="77777777" w:rsidR="009C7C95" w:rsidRDefault="009C7C95" w:rsidP="00657690">
      <w:pPr>
        <w:rPr>
          <w:rFonts w:ascii="Arial" w:hAnsi="Arial" w:cs="Arial"/>
          <w:sz w:val="20"/>
          <w:szCs w:val="20"/>
          <w:u w:val="single"/>
        </w:rPr>
      </w:pPr>
    </w:p>
    <w:p w14:paraId="2F9800F5" w14:textId="77777777" w:rsidR="009C7C95" w:rsidRDefault="009C7C95" w:rsidP="00657690">
      <w:pPr>
        <w:rPr>
          <w:rFonts w:ascii="Arial" w:hAnsi="Arial" w:cs="Arial"/>
          <w:sz w:val="20"/>
          <w:szCs w:val="20"/>
          <w:u w:val="single"/>
        </w:rPr>
      </w:pPr>
    </w:p>
    <w:p w14:paraId="6BDB57AD" w14:textId="77777777" w:rsidR="009C7C95" w:rsidRDefault="009C7C95" w:rsidP="00657690">
      <w:pPr>
        <w:rPr>
          <w:rFonts w:ascii="Arial" w:hAnsi="Arial" w:cs="Arial"/>
          <w:sz w:val="20"/>
          <w:szCs w:val="20"/>
          <w:u w:val="single"/>
        </w:rPr>
      </w:pPr>
    </w:p>
    <w:p w14:paraId="442CCAFE" w14:textId="77777777" w:rsidR="009C7C95" w:rsidRDefault="009C7C95" w:rsidP="00657690">
      <w:pPr>
        <w:rPr>
          <w:rFonts w:ascii="Arial" w:hAnsi="Arial" w:cs="Arial"/>
          <w:sz w:val="20"/>
          <w:szCs w:val="20"/>
          <w:u w:val="single"/>
        </w:rPr>
      </w:pPr>
    </w:p>
    <w:p w14:paraId="56D885E4" w14:textId="77777777" w:rsidR="009C7C95" w:rsidRDefault="009C7C95" w:rsidP="00657690">
      <w:pPr>
        <w:rPr>
          <w:rFonts w:ascii="Arial" w:hAnsi="Arial" w:cs="Arial"/>
          <w:sz w:val="20"/>
          <w:szCs w:val="20"/>
          <w:u w:val="single"/>
        </w:rPr>
      </w:pPr>
    </w:p>
    <w:p w14:paraId="3CC79E7D" w14:textId="77777777" w:rsidR="009C7C95" w:rsidRDefault="009C7C95" w:rsidP="00657690">
      <w:pPr>
        <w:rPr>
          <w:rFonts w:ascii="Arial" w:hAnsi="Arial" w:cs="Arial"/>
          <w:sz w:val="20"/>
          <w:szCs w:val="20"/>
          <w:u w:val="single"/>
        </w:rPr>
      </w:pPr>
    </w:p>
    <w:p w14:paraId="20C3AFC7" w14:textId="77777777" w:rsidR="009C7C95" w:rsidRDefault="009C7C95" w:rsidP="00657690">
      <w:pPr>
        <w:rPr>
          <w:rFonts w:ascii="Arial" w:hAnsi="Arial" w:cs="Arial"/>
          <w:sz w:val="20"/>
          <w:szCs w:val="20"/>
          <w:u w:val="single"/>
        </w:rPr>
      </w:pPr>
    </w:p>
    <w:p w14:paraId="0D76E0A1" w14:textId="77777777" w:rsidR="009C7C95" w:rsidRDefault="009C7C95" w:rsidP="00657690">
      <w:pPr>
        <w:rPr>
          <w:rFonts w:ascii="Arial" w:hAnsi="Arial" w:cs="Arial"/>
          <w:sz w:val="20"/>
          <w:szCs w:val="20"/>
          <w:u w:val="single"/>
        </w:rPr>
      </w:pPr>
    </w:p>
    <w:p w14:paraId="63BD065C" w14:textId="77777777" w:rsidR="009C7C95" w:rsidRDefault="009C7C95" w:rsidP="00657690">
      <w:pPr>
        <w:rPr>
          <w:rFonts w:ascii="Arial" w:hAnsi="Arial" w:cs="Arial"/>
          <w:sz w:val="20"/>
          <w:szCs w:val="20"/>
          <w:u w:val="single"/>
        </w:rPr>
      </w:pPr>
    </w:p>
    <w:p w14:paraId="404C17D0" w14:textId="77777777" w:rsidR="009C7C95" w:rsidRDefault="009C7C95" w:rsidP="00657690">
      <w:pPr>
        <w:rPr>
          <w:rFonts w:ascii="Arial" w:hAnsi="Arial" w:cs="Arial"/>
          <w:sz w:val="20"/>
          <w:szCs w:val="20"/>
          <w:u w:val="single"/>
        </w:rPr>
      </w:pPr>
    </w:p>
    <w:p w14:paraId="52D954E0" w14:textId="77777777" w:rsidR="009C7C95" w:rsidRDefault="009C7C95" w:rsidP="00657690">
      <w:pPr>
        <w:rPr>
          <w:rFonts w:ascii="Arial" w:hAnsi="Arial" w:cs="Arial"/>
          <w:sz w:val="20"/>
          <w:szCs w:val="20"/>
          <w:u w:val="single"/>
        </w:rPr>
      </w:pPr>
    </w:p>
    <w:p w14:paraId="0CEAA698" w14:textId="30FBC172" w:rsidR="009C7C95" w:rsidRDefault="0094427D" w:rsidP="00657690">
      <w:pPr>
        <w:rPr>
          <w:rFonts w:ascii="Arial" w:hAnsi="Arial" w:cs="Arial"/>
          <w:sz w:val="20"/>
          <w:szCs w:val="20"/>
          <w:u w:val="single"/>
        </w:rPr>
      </w:pPr>
      <w:r>
        <w:rPr>
          <w:rFonts w:ascii="Arial" w:hAnsi="Arial" w:cs="Arial"/>
          <w:sz w:val="20"/>
          <w:szCs w:val="20"/>
          <w:u w:val="single"/>
        </w:rPr>
        <w:t>Airborne Particle Measurement</w:t>
      </w:r>
    </w:p>
    <w:p w14:paraId="7419BB8B" w14:textId="77777777" w:rsidR="009C7C95" w:rsidRDefault="009C7C95" w:rsidP="00657690">
      <w:pPr>
        <w:rPr>
          <w:rFonts w:ascii="Arial" w:hAnsi="Arial" w:cs="Arial"/>
          <w:sz w:val="20"/>
          <w:szCs w:val="20"/>
          <w:u w:val="single"/>
        </w:rPr>
      </w:pPr>
    </w:p>
    <w:p w14:paraId="25E7D5E6" w14:textId="6259D3B8" w:rsidR="009C7C95" w:rsidRPr="00C06463" w:rsidRDefault="00C06463" w:rsidP="00657690">
      <w:pPr>
        <w:rPr>
          <w:rFonts w:ascii="Arial" w:hAnsi="Arial" w:cs="Arial"/>
          <w:sz w:val="20"/>
          <w:szCs w:val="20"/>
        </w:rPr>
      </w:pPr>
      <w:r w:rsidRPr="00C06463">
        <w:rPr>
          <w:rFonts w:ascii="Arial" w:hAnsi="Arial" w:cs="Arial"/>
          <w:sz w:val="20"/>
          <w:szCs w:val="20"/>
        </w:rPr>
        <w:t xml:space="preserve">Methods for </w:t>
      </w:r>
      <w:r>
        <w:rPr>
          <w:rFonts w:ascii="Arial" w:hAnsi="Arial" w:cs="Arial"/>
          <w:sz w:val="20"/>
          <w:szCs w:val="20"/>
        </w:rPr>
        <w:t>M</w:t>
      </w:r>
      <w:r w:rsidRPr="00C06463">
        <w:rPr>
          <w:rFonts w:ascii="Arial" w:hAnsi="Arial" w:cs="Arial"/>
          <w:sz w:val="20"/>
          <w:szCs w:val="20"/>
        </w:rPr>
        <w:t xml:space="preserve">easuring </w:t>
      </w:r>
      <w:r>
        <w:rPr>
          <w:rFonts w:ascii="Arial" w:hAnsi="Arial" w:cs="Arial"/>
          <w:sz w:val="20"/>
          <w:szCs w:val="20"/>
        </w:rPr>
        <w:t>A</w:t>
      </w:r>
      <w:r w:rsidRPr="00C06463">
        <w:rPr>
          <w:rFonts w:ascii="Arial" w:hAnsi="Arial" w:cs="Arial"/>
          <w:sz w:val="20"/>
          <w:szCs w:val="20"/>
        </w:rPr>
        <w:t xml:space="preserve">irborne </w:t>
      </w:r>
      <w:r>
        <w:rPr>
          <w:rFonts w:ascii="Arial" w:hAnsi="Arial" w:cs="Arial"/>
          <w:sz w:val="20"/>
          <w:szCs w:val="20"/>
        </w:rPr>
        <w:t>P</w:t>
      </w:r>
      <w:r w:rsidRPr="00C06463">
        <w:rPr>
          <w:rFonts w:ascii="Arial" w:hAnsi="Arial" w:cs="Arial"/>
          <w:sz w:val="20"/>
          <w:szCs w:val="20"/>
        </w:rPr>
        <w:t>articulates:</w:t>
      </w:r>
    </w:p>
    <w:p w14:paraId="56D90707" w14:textId="77777777" w:rsidR="009C7C95" w:rsidRDefault="009C7C95" w:rsidP="00657690">
      <w:pPr>
        <w:rPr>
          <w:rFonts w:ascii="Arial" w:hAnsi="Arial" w:cs="Arial"/>
          <w:sz w:val="20"/>
          <w:szCs w:val="20"/>
          <w:u w:val="single"/>
        </w:rPr>
      </w:pPr>
    </w:p>
    <w:p w14:paraId="41A3D722" w14:textId="0A32EFB3" w:rsidR="00C06463" w:rsidRDefault="00C06463" w:rsidP="00C06463">
      <w:pPr>
        <w:pStyle w:val="ListParagraph"/>
        <w:numPr>
          <w:ilvl w:val="0"/>
          <w:numId w:val="15"/>
        </w:numPr>
        <w:rPr>
          <w:rFonts w:ascii="Arial" w:hAnsi="Arial" w:cs="Arial"/>
          <w:sz w:val="20"/>
          <w:szCs w:val="20"/>
        </w:rPr>
      </w:pPr>
      <w:r>
        <w:rPr>
          <w:rFonts w:ascii="Arial" w:hAnsi="Arial" w:cs="Arial"/>
          <w:sz w:val="20"/>
          <w:szCs w:val="20"/>
        </w:rPr>
        <w:t>Electrical Aerosol Spectrometry (EAS)</w:t>
      </w:r>
    </w:p>
    <w:p w14:paraId="5F226291" w14:textId="4E3DA490" w:rsidR="00C06463" w:rsidRDefault="005702F7" w:rsidP="00C06463">
      <w:pPr>
        <w:pStyle w:val="ListParagraph"/>
        <w:numPr>
          <w:ilvl w:val="0"/>
          <w:numId w:val="15"/>
        </w:numPr>
        <w:rPr>
          <w:rFonts w:ascii="Arial" w:hAnsi="Arial" w:cs="Arial"/>
          <w:sz w:val="20"/>
          <w:szCs w:val="20"/>
        </w:rPr>
      </w:pPr>
      <w:r>
        <w:rPr>
          <w:rFonts w:ascii="Arial" w:hAnsi="Arial" w:cs="Arial"/>
          <w:sz w:val="20"/>
          <w:szCs w:val="20"/>
        </w:rPr>
        <w:t>Laser Diode technology</w:t>
      </w:r>
    </w:p>
    <w:p w14:paraId="5E37714A" w14:textId="77777777" w:rsidR="000222FF" w:rsidRDefault="000222FF" w:rsidP="000222FF">
      <w:pPr>
        <w:pStyle w:val="ListParagraph"/>
        <w:numPr>
          <w:ilvl w:val="0"/>
          <w:numId w:val="15"/>
        </w:numPr>
        <w:rPr>
          <w:rFonts w:ascii="Arial" w:hAnsi="Arial" w:cs="Arial"/>
          <w:sz w:val="20"/>
          <w:szCs w:val="20"/>
        </w:rPr>
      </w:pPr>
      <w:r>
        <w:rPr>
          <w:rFonts w:ascii="Arial" w:hAnsi="Arial" w:cs="Arial"/>
          <w:sz w:val="20"/>
          <w:szCs w:val="20"/>
        </w:rPr>
        <w:t>Optical Infra-red</w:t>
      </w:r>
    </w:p>
    <w:p w14:paraId="2DDEFA5C" w14:textId="77777777" w:rsidR="000222FF" w:rsidRPr="00C06463" w:rsidRDefault="000222FF" w:rsidP="000222FF">
      <w:pPr>
        <w:pStyle w:val="ListParagraph"/>
        <w:rPr>
          <w:rFonts w:ascii="Arial" w:hAnsi="Arial" w:cs="Arial"/>
          <w:sz w:val="20"/>
          <w:szCs w:val="20"/>
        </w:rPr>
      </w:pPr>
    </w:p>
    <w:p w14:paraId="68DAB8D7" w14:textId="097831B1" w:rsidR="009C7C95" w:rsidRDefault="00D35B73" w:rsidP="00657690">
      <w:pPr>
        <w:rPr>
          <w:rFonts w:ascii="Arial" w:hAnsi="Arial" w:cs="Arial"/>
          <w:sz w:val="20"/>
          <w:szCs w:val="20"/>
          <w:u w:val="single"/>
        </w:rPr>
      </w:pPr>
      <w:r>
        <w:rPr>
          <w:rFonts w:ascii="Arial" w:hAnsi="Arial" w:cs="Arial"/>
          <w:sz w:val="20"/>
          <w:szCs w:val="20"/>
          <w:u w:val="single"/>
        </w:rPr>
        <w:t>EAS</w:t>
      </w:r>
    </w:p>
    <w:p w14:paraId="63171742" w14:textId="07E43584" w:rsidR="00D35B73" w:rsidRDefault="00D35B73" w:rsidP="00657690">
      <w:pPr>
        <w:rPr>
          <w:rFonts w:ascii="Arial" w:hAnsi="Arial" w:cs="Arial"/>
          <w:sz w:val="20"/>
          <w:szCs w:val="20"/>
          <w:u w:val="single"/>
        </w:rPr>
      </w:pPr>
    </w:p>
    <w:p w14:paraId="58E5CA11" w14:textId="20966359" w:rsidR="00D35B73" w:rsidRPr="00D35B73" w:rsidRDefault="00D35B73" w:rsidP="00657690">
      <w:pPr>
        <w:rPr>
          <w:rFonts w:ascii="Arial" w:hAnsi="Arial" w:cs="Arial"/>
          <w:sz w:val="20"/>
          <w:szCs w:val="20"/>
        </w:rPr>
      </w:pPr>
      <w:r>
        <w:rPr>
          <w:rFonts w:ascii="Arial" w:hAnsi="Arial" w:cs="Arial"/>
          <w:sz w:val="20"/>
          <w:szCs w:val="20"/>
        </w:rPr>
        <w:t>EAS uses the technique of charging charging of the particles and then using an electrometer detector to detect the size of charge and thus number and composition of the particles.</w:t>
      </w:r>
    </w:p>
    <w:p w14:paraId="3866451F" w14:textId="77777777" w:rsidR="000222FF" w:rsidRDefault="000222FF" w:rsidP="00657690">
      <w:pPr>
        <w:rPr>
          <w:rFonts w:ascii="Arial" w:hAnsi="Arial" w:cs="Arial"/>
          <w:sz w:val="20"/>
          <w:szCs w:val="20"/>
          <w:u w:val="single"/>
        </w:rPr>
      </w:pPr>
    </w:p>
    <w:p w14:paraId="4565C403" w14:textId="220872AA" w:rsidR="009C7C95" w:rsidRDefault="005702F7" w:rsidP="00657690">
      <w:pPr>
        <w:rPr>
          <w:rFonts w:ascii="Arial" w:hAnsi="Arial" w:cs="Arial"/>
          <w:sz w:val="20"/>
          <w:szCs w:val="20"/>
          <w:u w:val="single"/>
        </w:rPr>
      </w:pPr>
      <w:r>
        <w:rPr>
          <w:rFonts w:ascii="Arial" w:hAnsi="Arial" w:cs="Arial"/>
          <w:sz w:val="20"/>
          <w:szCs w:val="20"/>
          <w:u w:val="single"/>
        </w:rPr>
        <w:t>Laser Diode</w:t>
      </w:r>
    </w:p>
    <w:p w14:paraId="386CA9FA" w14:textId="3BC1A301" w:rsidR="005702F7" w:rsidRDefault="005702F7" w:rsidP="00657690">
      <w:pPr>
        <w:rPr>
          <w:rFonts w:ascii="Arial" w:hAnsi="Arial" w:cs="Arial"/>
          <w:sz w:val="20"/>
          <w:szCs w:val="20"/>
          <w:u w:val="single"/>
        </w:rPr>
      </w:pPr>
    </w:p>
    <w:p w14:paraId="0E972646" w14:textId="7C559F80" w:rsidR="005702F7" w:rsidRPr="005702F7" w:rsidRDefault="005702F7" w:rsidP="00657690">
      <w:pPr>
        <w:rPr>
          <w:rFonts w:ascii="Arial" w:hAnsi="Arial" w:cs="Arial"/>
          <w:sz w:val="20"/>
          <w:szCs w:val="20"/>
        </w:rPr>
      </w:pPr>
      <w:r>
        <w:rPr>
          <w:rFonts w:ascii="Arial" w:hAnsi="Arial" w:cs="Arial"/>
          <w:sz w:val="20"/>
          <w:szCs w:val="20"/>
        </w:rPr>
        <w:t>Laser light generated from the laser diode is focussed across a detection area. An air sample is directed across the detection area and the laser light is scattered by the particulates in the air. The scattered light is detected by a photodetector and converted to an electrical pulse. His pulse is proportional to the extent of scattering of the laser light and hence to the concentration of particulates in the sampled air.</w:t>
      </w:r>
    </w:p>
    <w:p w14:paraId="40EE12E5" w14:textId="77777777" w:rsidR="009C7C95" w:rsidRDefault="009C7C95" w:rsidP="00657690">
      <w:pPr>
        <w:rPr>
          <w:rFonts w:ascii="Arial" w:hAnsi="Arial" w:cs="Arial"/>
          <w:sz w:val="20"/>
          <w:szCs w:val="20"/>
          <w:u w:val="single"/>
        </w:rPr>
      </w:pPr>
    </w:p>
    <w:p w14:paraId="27334C4E" w14:textId="41FB82B7" w:rsidR="009C7C95" w:rsidRDefault="000222FF" w:rsidP="00657690">
      <w:pPr>
        <w:rPr>
          <w:rFonts w:ascii="Arial" w:hAnsi="Arial" w:cs="Arial"/>
          <w:sz w:val="20"/>
          <w:szCs w:val="20"/>
          <w:u w:val="single"/>
        </w:rPr>
      </w:pPr>
      <w:r w:rsidRPr="000222FF">
        <w:rPr>
          <w:rFonts w:ascii="Arial" w:hAnsi="Arial" w:cs="Arial"/>
          <w:sz w:val="20"/>
          <w:szCs w:val="20"/>
          <w:u w:val="single"/>
        </w:rPr>
        <w:t>Optical</w:t>
      </w:r>
    </w:p>
    <w:p w14:paraId="6F69BA36" w14:textId="77777777" w:rsidR="009C7C95" w:rsidRDefault="009C7C95" w:rsidP="00657690">
      <w:pPr>
        <w:rPr>
          <w:rFonts w:ascii="Arial" w:hAnsi="Arial" w:cs="Arial"/>
          <w:sz w:val="20"/>
          <w:szCs w:val="20"/>
          <w:u w:val="single"/>
        </w:rPr>
      </w:pPr>
    </w:p>
    <w:p w14:paraId="5E2AD659" w14:textId="6F29DE47" w:rsidR="009C7C95" w:rsidRPr="000222FF" w:rsidRDefault="000222FF" w:rsidP="00657690">
      <w:pPr>
        <w:rPr>
          <w:rFonts w:ascii="Arial" w:hAnsi="Arial" w:cs="Arial"/>
          <w:sz w:val="20"/>
          <w:szCs w:val="20"/>
        </w:rPr>
      </w:pPr>
      <w:r w:rsidRPr="000222FF">
        <w:rPr>
          <w:rFonts w:ascii="Arial" w:hAnsi="Arial" w:cs="Arial"/>
          <w:sz w:val="20"/>
          <w:szCs w:val="20"/>
        </w:rPr>
        <w:t xml:space="preserve">As above for laser diode but </w:t>
      </w:r>
      <w:r w:rsidR="006A5F81">
        <w:rPr>
          <w:rFonts w:ascii="Arial" w:hAnsi="Arial" w:cs="Arial"/>
          <w:sz w:val="20"/>
          <w:szCs w:val="20"/>
        </w:rPr>
        <w:t>IR/LED</w:t>
      </w:r>
      <w:r w:rsidRPr="000222FF">
        <w:rPr>
          <w:rFonts w:ascii="Arial" w:hAnsi="Arial" w:cs="Arial"/>
          <w:sz w:val="20"/>
          <w:szCs w:val="20"/>
        </w:rPr>
        <w:t xml:space="preserve"> light is used rather than laser.</w:t>
      </w:r>
    </w:p>
    <w:p w14:paraId="1516C8F4" w14:textId="77777777" w:rsidR="009C7C95" w:rsidRDefault="009C7C95" w:rsidP="00657690">
      <w:pPr>
        <w:rPr>
          <w:rFonts w:ascii="Arial" w:hAnsi="Arial" w:cs="Arial"/>
          <w:sz w:val="20"/>
          <w:szCs w:val="20"/>
          <w:u w:val="single"/>
        </w:rPr>
      </w:pPr>
    </w:p>
    <w:p w14:paraId="67C1C83A" w14:textId="77777777" w:rsidR="009C7C95" w:rsidRDefault="009C7C95" w:rsidP="00657690">
      <w:pPr>
        <w:rPr>
          <w:rFonts w:ascii="Arial" w:hAnsi="Arial" w:cs="Arial"/>
          <w:sz w:val="20"/>
          <w:szCs w:val="20"/>
          <w:u w:val="single"/>
        </w:rPr>
      </w:pPr>
    </w:p>
    <w:p w14:paraId="60B9C520" w14:textId="01211D97" w:rsidR="00D35B73" w:rsidRPr="002426B1" w:rsidRDefault="00D35B73" w:rsidP="00E3026B">
      <w:pPr>
        <w:jc w:val="center"/>
        <w:rPr>
          <w:rFonts w:ascii="Arial" w:hAnsi="Arial" w:cs="Arial"/>
          <w:sz w:val="20"/>
          <w:szCs w:val="20"/>
        </w:rPr>
      </w:pPr>
      <w:r>
        <w:rPr>
          <w:rFonts w:ascii="Arial" w:hAnsi="Arial" w:cs="Arial"/>
          <w:sz w:val="20"/>
          <w:szCs w:val="20"/>
          <w:u w:val="single"/>
        </w:rPr>
        <w:t xml:space="preserve">Table 7 - </w:t>
      </w:r>
      <w:r w:rsidRPr="009C7C95">
        <w:rPr>
          <w:rFonts w:ascii="Arial" w:hAnsi="Arial" w:cs="Arial"/>
          <w:sz w:val="20"/>
          <w:szCs w:val="20"/>
          <w:u w:val="single"/>
        </w:rPr>
        <w:t xml:space="preserve">Methods of Measuring </w:t>
      </w:r>
      <w:r w:rsidR="00E3026B">
        <w:rPr>
          <w:rFonts w:ascii="Arial" w:hAnsi="Arial" w:cs="Arial"/>
          <w:sz w:val="20"/>
          <w:szCs w:val="20"/>
          <w:u w:val="single"/>
        </w:rPr>
        <w:t>Airborne Particle Count</w:t>
      </w:r>
      <w:r w:rsidRPr="009C7C95">
        <w:rPr>
          <w:rFonts w:ascii="Arial" w:hAnsi="Arial" w:cs="Arial"/>
          <w:sz w:val="20"/>
          <w:szCs w:val="20"/>
          <w:u w:val="single"/>
        </w:rPr>
        <w:t xml:space="preserve"> showing Advantages and Disadvantages</w:t>
      </w:r>
    </w:p>
    <w:p w14:paraId="51CC545C" w14:textId="77777777" w:rsidR="00D35B73" w:rsidRDefault="00D35B73" w:rsidP="00D35B73">
      <w:pPr>
        <w:rPr>
          <w:rFonts w:ascii="Arial" w:hAnsi="Arial" w:cs="Arial"/>
          <w:sz w:val="20"/>
          <w:szCs w:val="20"/>
        </w:rPr>
      </w:pPr>
    </w:p>
    <w:tbl>
      <w:tblPr>
        <w:tblStyle w:val="TableGrid"/>
        <w:tblW w:w="0" w:type="auto"/>
        <w:tblLook w:val="04A0" w:firstRow="1" w:lastRow="0" w:firstColumn="1" w:lastColumn="0" w:noHBand="0" w:noVBand="1"/>
      </w:tblPr>
      <w:tblGrid>
        <w:gridCol w:w="1446"/>
        <w:gridCol w:w="2526"/>
        <w:gridCol w:w="2155"/>
        <w:gridCol w:w="2169"/>
      </w:tblGrid>
      <w:tr w:rsidR="00656CCB" w14:paraId="22AE0CD8" w14:textId="77777777" w:rsidTr="00B279EE">
        <w:tc>
          <w:tcPr>
            <w:tcW w:w="1450" w:type="dxa"/>
          </w:tcPr>
          <w:p w14:paraId="26CD314E" w14:textId="77777777" w:rsidR="00D35B73" w:rsidRDefault="00D35B73" w:rsidP="00B279EE">
            <w:pPr>
              <w:jc w:val="center"/>
              <w:rPr>
                <w:rFonts w:ascii="Arial" w:hAnsi="Arial" w:cs="Arial"/>
                <w:sz w:val="20"/>
                <w:szCs w:val="20"/>
              </w:rPr>
            </w:pPr>
            <w:r>
              <w:rPr>
                <w:rFonts w:ascii="Arial" w:hAnsi="Arial" w:cs="Arial"/>
                <w:sz w:val="20"/>
                <w:szCs w:val="20"/>
              </w:rPr>
              <w:t>Type</w:t>
            </w:r>
          </w:p>
        </w:tc>
        <w:tc>
          <w:tcPr>
            <w:tcW w:w="2231" w:type="dxa"/>
          </w:tcPr>
          <w:p w14:paraId="28E935AF" w14:textId="77777777" w:rsidR="00D35B73" w:rsidRDefault="00D35B73" w:rsidP="00B279EE">
            <w:pPr>
              <w:jc w:val="center"/>
              <w:rPr>
                <w:rFonts w:ascii="Arial" w:hAnsi="Arial" w:cs="Arial"/>
                <w:sz w:val="20"/>
                <w:szCs w:val="20"/>
              </w:rPr>
            </w:pPr>
            <w:r>
              <w:rPr>
                <w:rFonts w:ascii="Arial" w:hAnsi="Arial" w:cs="Arial"/>
                <w:sz w:val="20"/>
                <w:szCs w:val="20"/>
              </w:rPr>
              <w:t>Image</w:t>
            </w:r>
          </w:p>
        </w:tc>
        <w:tc>
          <w:tcPr>
            <w:tcW w:w="2268" w:type="dxa"/>
          </w:tcPr>
          <w:p w14:paraId="15BD44D5" w14:textId="77777777" w:rsidR="00D35B73" w:rsidRDefault="00D35B73" w:rsidP="00B279EE">
            <w:pPr>
              <w:jc w:val="center"/>
              <w:rPr>
                <w:rFonts w:ascii="Arial" w:hAnsi="Arial" w:cs="Arial"/>
                <w:sz w:val="20"/>
                <w:szCs w:val="20"/>
              </w:rPr>
            </w:pPr>
            <w:r>
              <w:rPr>
                <w:rFonts w:ascii="Arial" w:hAnsi="Arial" w:cs="Arial"/>
                <w:sz w:val="20"/>
                <w:szCs w:val="20"/>
              </w:rPr>
              <w:t>Advantages</w:t>
            </w:r>
          </w:p>
        </w:tc>
        <w:tc>
          <w:tcPr>
            <w:tcW w:w="2268" w:type="dxa"/>
          </w:tcPr>
          <w:p w14:paraId="19065315" w14:textId="77777777" w:rsidR="00D35B73" w:rsidRDefault="00D35B73" w:rsidP="00B279EE">
            <w:pPr>
              <w:jc w:val="center"/>
              <w:rPr>
                <w:rFonts w:ascii="Arial" w:hAnsi="Arial" w:cs="Arial"/>
                <w:sz w:val="20"/>
                <w:szCs w:val="20"/>
              </w:rPr>
            </w:pPr>
            <w:r>
              <w:rPr>
                <w:rFonts w:ascii="Arial" w:hAnsi="Arial" w:cs="Arial"/>
                <w:sz w:val="20"/>
                <w:szCs w:val="20"/>
              </w:rPr>
              <w:t>Disadvantages</w:t>
            </w:r>
          </w:p>
        </w:tc>
      </w:tr>
      <w:tr w:rsidR="00656CCB" w14:paraId="74432C61" w14:textId="77777777" w:rsidTr="00B279EE">
        <w:tc>
          <w:tcPr>
            <w:tcW w:w="1450" w:type="dxa"/>
            <w:shd w:val="clear" w:color="auto" w:fill="auto"/>
          </w:tcPr>
          <w:p w14:paraId="0A2F8780" w14:textId="77777777" w:rsidR="00D35B73" w:rsidRDefault="00D35B73" w:rsidP="00B279EE">
            <w:pPr>
              <w:rPr>
                <w:rFonts w:ascii="Arial" w:hAnsi="Arial" w:cs="Arial"/>
                <w:sz w:val="20"/>
                <w:szCs w:val="20"/>
              </w:rPr>
            </w:pPr>
          </w:p>
          <w:p w14:paraId="5C6DE27C" w14:textId="77777777" w:rsidR="00D35B73" w:rsidRDefault="00D35B73" w:rsidP="00B279EE">
            <w:pPr>
              <w:jc w:val="center"/>
              <w:rPr>
                <w:rFonts w:ascii="Arial" w:hAnsi="Arial" w:cs="Arial"/>
                <w:sz w:val="20"/>
                <w:szCs w:val="20"/>
              </w:rPr>
            </w:pPr>
          </w:p>
          <w:p w14:paraId="721C4678" w14:textId="3362AFA0" w:rsidR="00D35B73" w:rsidRDefault="00E3026B" w:rsidP="00B279EE">
            <w:pPr>
              <w:jc w:val="center"/>
              <w:rPr>
                <w:rFonts w:ascii="Arial" w:hAnsi="Arial" w:cs="Arial"/>
                <w:sz w:val="20"/>
                <w:szCs w:val="20"/>
              </w:rPr>
            </w:pPr>
            <w:r>
              <w:rPr>
                <w:rFonts w:ascii="Arial" w:hAnsi="Arial" w:cs="Arial"/>
                <w:sz w:val="20"/>
                <w:szCs w:val="20"/>
              </w:rPr>
              <w:t>Electrical Aerosol Spectrometer</w:t>
            </w:r>
          </w:p>
          <w:p w14:paraId="41C8502C" w14:textId="77777777" w:rsidR="00D35B73" w:rsidRDefault="00D35B73" w:rsidP="00B279EE">
            <w:pPr>
              <w:jc w:val="center"/>
              <w:rPr>
                <w:rFonts w:ascii="Arial" w:hAnsi="Arial" w:cs="Arial"/>
                <w:sz w:val="20"/>
                <w:szCs w:val="20"/>
              </w:rPr>
            </w:pPr>
          </w:p>
          <w:p w14:paraId="63998FD2" w14:textId="77777777" w:rsidR="00D35B73" w:rsidRDefault="00D35B73" w:rsidP="00B279EE">
            <w:pPr>
              <w:jc w:val="center"/>
              <w:rPr>
                <w:rFonts w:ascii="Arial" w:hAnsi="Arial" w:cs="Arial"/>
                <w:sz w:val="20"/>
                <w:szCs w:val="20"/>
              </w:rPr>
            </w:pPr>
          </w:p>
          <w:p w14:paraId="3CB87516" w14:textId="7C5BAA1A" w:rsidR="00E3026B" w:rsidRDefault="00E3026B" w:rsidP="00B279EE">
            <w:pPr>
              <w:jc w:val="center"/>
              <w:rPr>
                <w:rFonts w:ascii="Arial" w:hAnsi="Arial" w:cs="Arial"/>
                <w:sz w:val="20"/>
                <w:szCs w:val="20"/>
              </w:rPr>
            </w:pPr>
          </w:p>
        </w:tc>
        <w:tc>
          <w:tcPr>
            <w:tcW w:w="2231" w:type="dxa"/>
            <w:shd w:val="clear" w:color="auto" w:fill="auto"/>
          </w:tcPr>
          <w:p w14:paraId="0B70A350" w14:textId="09456829" w:rsidR="00D35B73" w:rsidRDefault="00E3026B" w:rsidP="00B279EE">
            <w:pPr>
              <w:jc w:val="center"/>
              <w:rPr>
                <w:rFonts w:ascii="Arial" w:hAnsi="Arial" w:cs="Arial"/>
                <w:sz w:val="20"/>
                <w:szCs w:val="20"/>
              </w:rPr>
            </w:pPr>
            <w:r>
              <w:rPr>
                <w:noProof/>
              </w:rPr>
              <w:drawing>
                <wp:inline distT="0" distB="0" distL="0" distR="0" wp14:anchorId="46B9B4FA" wp14:editId="0CBE51FA">
                  <wp:extent cx="1457325" cy="1143000"/>
                  <wp:effectExtent l="0" t="0" r="9525" b="0"/>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1457325" cy="1143000"/>
                          </a:xfrm>
                          <a:prstGeom prst="rect">
                            <a:avLst/>
                          </a:prstGeom>
                        </pic:spPr>
                      </pic:pic>
                    </a:graphicData>
                  </a:graphic>
                </wp:inline>
              </w:drawing>
            </w:r>
          </w:p>
        </w:tc>
        <w:tc>
          <w:tcPr>
            <w:tcW w:w="2268" w:type="dxa"/>
            <w:shd w:val="clear" w:color="auto" w:fill="auto"/>
          </w:tcPr>
          <w:p w14:paraId="0801A491" w14:textId="77777777" w:rsidR="00D35B73" w:rsidRDefault="00E3026B" w:rsidP="00B279EE">
            <w:pPr>
              <w:rPr>
                <w:rFonts w:ascii="Arial" w:hAnsi="Arial" w:cs="Arial"/>
                <w:sz w:val="20"/>
                <w:szCs w:val="20"/>
              </w:rPr>
            </w:pPr>
            <w:r>
              <w:rPr>
                <w:rFonts w:ascii="Arial" w:hAnsi="Arial" w:cs="Arial"/>
                <w:sz w:val="20"/>
                <w:szCs w:val="20"/>
              </w:rPr>
              <w:t>Accurate</w:t>
            </w:r>
          </w:p>
          <w:p w14:paraId="7B35F120" w14:textId="0A4C36F5" w:rsidR="00E3026B" w:rsidRDefault="00E3026B" w:rsidP="00B279EE">
            <w:pPr>
              <w:rPr>
                <w:rFonts w:ascii="Arial" w:hAnsi="Arial" w:cs="Arial"/>
                <w:sz w:val="20"/>
                <w:szCs w:val="20"/>
              </w:rPr>
            </w:pPr>
            <w:r>
              <w:rPr>
                <w:rFonts w:ascii="Arial" w:hAnsi="Arial" w:cs="Arial"/>
                <w:sz w:val="20"/>
                <w:szCs w:val="20"/>
              </w:rPr>
              <w:t>Wide range of measurement</w:t>
            </w:r>
          </w:p>
        </w:tc>
        <w:tc>
          <w:tcPr>
            <w:tcW w:w="2268" w:type="dxa"/>
            <w:shd w:val="clear" w:color="auto" w:fill="auto"/>
          </w:tcPr>
          <w:p w14:paraId="682F268F" w14:textId="77777777" w:rsidR="00D35B73" w:rsidRDefault="00E3026B" w:rsidP="00B279EE">
            <w:pPr>
              <w:rPr>
                <w:rFonts w:ascii="Arial" w:hAnsi="Arial" w:cs="Arial"/>
                <w:sz w:val="20"/>
                <w:szCs w:val="20"/>
              </w:rPr>
            </w:pPr>
            <w:r>
              <w:rPr>
                <w:rFonts w:ascii="Arial" w:hAnsi="Arial" w:cs="Arial"/>
                <w:sz w:val="20"/>
                <w:szCs w:val="20"/>
              </w:rPr>
              <w:t>Expensive</w:t>
            </w:r>
          </w:p>
          <w:p w14:paraId="08DDD175" w14:textId="77777777" w:rsidR="00E3026B" w:rsidRDefault="00E3026B" w:rsidP="00B279EE">
            <w:pPr>
              <w:rPr>
                <w:rFonts w:ascii="Arial" w:hAnsi="Arial" w:cs="Arial"/>
                <w:sz w:val="20"/>
                <w:szCs w:val="20"/>
              </w:rPr>
            </w:pPr>
            <w:r>
              <w:rPr>
                <w:rFonts w:ascii="Arial" w:hAnsi="Arial" w:cs="Arial"/>
                <w:sz w:val="20"/>
                <w:szCs w:val="20"/>
              </w:rPr>
              <w:t>Large and cumbersome</w:t>
            </w:r>
          </w:p>
          <w:p w14:paraId="5F705A40" w14:textId="731F0A5F" w:rsidR="00E3026B" w:rsidRDefault="00E3026B" w:rsidP="00B279EE">
            <w:pPr>
              <w:rPr>
                <w:rFonts w:ascii="Arial" w:hAnsi="Arial" w:cs="Arial"/>
                <w:sz w:val="20"/>
                <w:szCs w:val="20"/>
              </w:rPr>
            </w:pPr>
          </w:p>
        </w:tc>
      </w:tr>
      <w:tr w:rsidR="00656CCB" w14:paraId="3ABC6CA1" w14:textId="77777777" w:rsidTr="00E3026B">
        <w:tc>
          <w:tcPr>
            <w:tcW w:w="1450" w:type="dxa"/>
            <w:shd w:val="clear" w:color="auto" w:fill="auto"/>
          </w:tcPr>
          <w:p w14:paraId="500A6AFE" w14:textId="77777777" w:rsidR="00D35B73" w:rsidRDefault="00D35B73" w:rsidP="00B279EE">
            <w:pPr>
              <w:jc w:val="center"/>
              <w:rPr>
                <w:rFonts w:ascii="Arial" w:hAnsi="Arial" w:cs="Arial"/>
                <w:sz w:val="20"/>
                <w:szCs w:val="20"/>
              </w:rPr>
            </w:pPr>
          </w:p>
          <w:p w14:paraId="3AB75F86" w14:textId="77777777" w:rsidR="00D35B73" w:rsidRDefault="00D35B73" w:rsidP="00B279EE">
            <w:pPr>
              <w:rPr>
                <w:rFonts w:ascii="Arial" w:hAnsi="Arial" w:cs="Arial"/>
                <w:sz w:val="20"/>
                <w:szCs w:val="20"/>
              </w:rPr>
            </w:pPr>
          </w:p>
          <w:p w14:paraId="27D87BEF" w14:textId="09F7DF41" w:rsidR="00D35B73" w:rsidRDefault="00E3026B" w:rsidP="00B279EE">
            <w:pPr>
              <w:jc w:val="center"/>
              <w:rPr>
                <w:rFonts w:ascii="Arial" w:hAnsi="Arial" w:cs="Arial"/>
                <w:sz w:val="20"/>
                <w:szCs w:val="20"/>
              </w:rPr>
            </w:pPr>
            <w:r>
              <w:rPr>
                <w:rFonts w:ascii="Arial" w:hAnsi="Arial" w:cs="Arial"/>
                <w:sz w:val="20"/>
                <w:szCs w:val="20"/>
              </w:rPr>
              <w:t>Laser Diode</w:t>
            </w:r>
          </w:p>
          <w:p w14:paraId="37175B03" w14:textId="77777777" w:rsidR="00D35B73" w:rsidRDefault="00D35B73" w:rsidP="00B279EE">
            <w:pPr>
              <w:jc w:val="center"/>
              <w:rPr>
                <w:rFonts w:ascii="Arial" w:hAnsi="Arial" w:cs="Arial"/>
                <w:sz w:val="20"/>
                <w:szCs w:val="20"/>
              </w:rPr>
            </w:pPr>
          </w:p>
        </w:tc>
        <w:tc>
          <w:tcPr>
            <w:tcW w:w="2231" w:type="dxa"/>
            <w:shd w:val="clear" w:color="auto" w:fill="auto"/>
          </w:tcPr>
          <w:p w14:paraId="160B5E1B" w14:textId="5D28D8EF" w:rsidR="00D35B73" w:rsidRDefault="00656CCB" w:rsidP="00B279EE">
            <w:pPr>
              <w:jc w:val="center"/>
              <w:rPr>
                <w:rFonts w:ascii="Arial" w:hAnsi="Arial" w:cs="Arial"/>
                <w:sz w:val="20"/>
                <w:szCs w:val="20"/>
              </w:rPr>
            </w:pPr>
            <w:r>
              <w:rPr>
                <w:noProof/>
              </w:rPr>
              <w:drawing>
                <wp:inline distT="0" distB="0" distL="0" distR="0" wp14:anchorId="031720A3" wp14:editId="06BBE25C">
                  <wp:extent cx="1409700" cy="933450"/>
                  <wp:effectExtent l="0" t="0" r="0" b="0"/>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1409700" cy="933450"/>
                          </a:xfrm>
                          <a:prstGeom prst="rect">
                            <a:avLst/>
                          </a:prstGeom>
                        </pic:spPr>
                      </pic:pic>
                    </a:graphicData>
                  </a:graphic>
                </wp:inline>
              </w:drawing>
            </w:r>
          </w:p>
        </w:tc>
        <w:tc>
          <w:tcPr>
            <w:tcW w:w="2268" w:type="dxa"/>
            <w:shd w:val="clear" w:color="auto" w:fill="auto"/>
          </w:tcPr>
          <w:p w14:paraId="0B18D67A" w14:textId="77777777" w:rsidR="00D35B73" w:rsidRDefault="00656CCB" w:rsidP="00B279EE">
            <w:pPr>
              <w:rPr>
                <w:rFonts w:ascii="Arial" w:hAnsi="Arial" w:cs="Arial"/>
                <w:sz w:val="20"/>
                <w:szCs w:val="20"/>
              </w:rPr>
            </w:pPr>
            <w:r>
              <w:rPr>
                <w:rFonts w:ascii="Arial" w:hAnsi="Arial" w:cs="Arial"/>
                <w:sz w:val="20"/>
                <w:szCs w:val="20"/>
              </w:rPr>
              <w:t>Accurate</w:t>
            </w:r>
          </w:p>
          <w:p w14:paraId="71070D20" w14:textId="4BFEDAB3" w:rsidR="00656CCB" w:rsidRDefault="00656CCB" w:rsidP="00B279EE">
            <w:pPr>
              <w:rPr>
                <w:rFonts w:ascii="Arial" w:hAnsi="Arial" w:cs="Arial"/>
                <w:sz w:val="20"/>
                <w:szCs w:val="20"/>
              </w:rPr>
            </w:pPr>
          </w:p>
        </w:tc>
        <w:tc>
          <w:tcPr>
            <w:tcW w:w="2268" w:type="dxa"/>
            <w:shd w:val="clear" w:color="auto" w:fill="auto"/>
          </w:tcPr>
          <w:p w14:paraId="49D1E8BB" w14:textId="77777777" w:rsidR="00656CCB" w:rsidRPr="00656CCB" w:rsidRDefault="00656CCB" w:rsidP="00656CCB">
            <w:pPr>
              <w:rPr>
                <w:rFonts w:ascii="Arial" w:hAnsi="Arial" w:cs="Arial"/>
                <w:sz w:val="20"/>
                <w:szCs w:val="20"/>
              </w:rPr>
            </w:pPr>
            <w:r w:rsidRPr="00656CCB">
              <w:rPr>
                <w:rFonts w:ascii="Arial" w:hAnsi="Arial" w:cs="Arial"/>
                <w:sz w:val="20"/>
                <w:szCs w:val="20"/>
              </w:rPr>
              <w:t>Expensive</w:t>
            </w:r>
          </w:p>
          <w:p w14:paraId="47B91B6D" w14:textId="77777777" w:rsidR="00D35B73" w:rsidRDefault="00656CCB" w:rsidP="00656CCB">
            <w:pPr>
              <w:rPr>
                <w:rFonts w:ascii="Arial" w:hAnsi="Arial" w:cs="Arial"/>
                <w:sz w:val="20"/>
                <w:szCs w:val="20"/>
              </w:rPr>
            </w:pPr>
            <w:r w:rsidRPr="00656CCB">
              <w:rPr>
                <w:rFonts w:ascii="Arial" w:hAnsi="Arial" w:cs="Arial"/>
                <w:sz w:val="20"/>
                <w:szCs w:val="20"/>
              </w:rPr>
              <w:t>Large and cumbersome</w:t>
            </w:r>
          </w:p>
          <w:p w14:paraId="368F83B4" w14:textId="3913A116" w:rsidR="00656CCB" w:rsidRDefault="00656CCB" w:rsidP="00656CCB">
            <w:pPr>
              <w:rPr>
                <w:rFonts w:ascii="Arial" w:hAnsi="Arial" w:cs="Arial"/>
                <w:sz w:val="20"/>
                <w:szCs w:val="20"/>
              </w:rPr>
            </w:pPr>
          </w:p>
        </w:tc>
      </w:tr>
      <w:tr w:rsidR="00656CCB" w14:paraId="3E966244" w14:textId="77777777" w:rsidTr="009832DB">
        <w:tc>
          <w:tcPr>
            <w:tcW w:w="1450" w:type="dxa"/>
            <w:shd w:val="clear" w:color="auto" w:fill="A8D08D" w:themeFill="accent6" w:themeFillTint="99"/>
          </w:tcPr>
          <w:p w14:paraId="69A026F7" w14:textId="77777777" w:rsidR="00D35B73" w:rsidRDefault="00D35B73" w:rsidP="00B279EE">
            <w:pPr>
              <w:jc w:val="center"/>
              <w:rPr>
                <w:rFonts w:ascii="Arial" w:hAnsi="Arial" w:cs="Arial"/>
                <w:sz w:val="20"/>
                <w:szCs w:val="20"/>
              </w:rPr>
            </w:pPr>
          </w:p>
          <w:p w14:paraId="10381B8A" w14:textId="77777777" w:rsidR="00656CCB" w:rsidRDefault="00656CCB" w:rsidP="00B279EE">
            <w:pPr>
              <w:jc w:val="center"/>
              <w:rPr>
                <w:rFonts w:ascii="Arial" w:hAnsi="Arial" w:cs="Arial"/>
                <w:sz w:val="20"/>
                <w:szCs w:val="20"/>
              </w:rPr>
            </w:pPr>
          </w:p>
          <w:p w14:paraId="39922C3B" w14:textId="77777777" w:rsidR="00656CCB" w:rsidRDefault="00656CCB" w:rsidP="00B279EE">
            <w:pPr>
              <w:jc w:val="center"/>
              <w:rPr>
                <w:rFonts w:ascii="Arial" w:hAnsi="Arial" w:cs="Arial"/>
                <w:sz w:val="20"/>
                <w:szCs w:val="20"/>
              </w:rPr>
            </w:pPr>
          </w:p>
          <w:p w14:paraId="6C86AA46" w14:textId="3CB64F79" w:rsidR="00D35B73" w:rsidRDefault="00E3026B" w:rsidP="00B279EE">
            <w:pPr>
              <w:jc w:val="center"/>
              <w:rPr>
                <w:rFonts w:ascii="Arial" w:hAnsi="Arial" w:cs="Arial"/>
                <w:sz w:val="20"/>
                <w:szCs w:val="20"/>
              </w:rPr>
            </w:pPr>
            <w:r>
              <w:rPr>
                <w:rFonts w:ascii="Arial" w:hAnsi="Arial" w:cs="Arial"/>
                <w:sz w:val="20"/>
                <w:szCs w:val="20"/>
              </w:rPr>
              <w:t>Optical</w:t>
            </w:r>
          </w:p>
          <w:p w14:paraId="65A7251D" w14:textId="77777777" w:rsidR="00656CCB" w:rsidRDefault="00656CCB" w:rsidP="00B279EE">
            <w:pPr>
              <w:jc w:val="center"/>
              <w:rPr>
                <w:rFonts w:ascii="Arial" w:hAnsi="Arial" w:cs="Arial"/>
                <w:sz w:val="20"/>
                <w:szCs w:val="20"/>
              </w:rPr>
            </w:pPr>
          </w:p>
          <w:p w14:paraId="506FFEBE" w14:textId="77777777" w:rsidR="00656CCB" w:rsidRDefault="00656CCB" w:rsidP="00B279EE">
            <w:pPr>
              <w:jc w:val="center"/>
              <w:rPr>
                <w:rFonts w:ascii="Arial" w:hAnsi="Arial" w:cs="Arial"/>
                <w:sz w:val="20"/>
                <w:szCs w:val="20"/>
              </w:rPr>
            </w:pPr>
          </w:p>
          <w:p w14:paraId="4003C0B3" w14:textId="5847AACA" w:rsidR="00656CCB" w:rsidRDefault="00656CCB" w:rsidP="00B279EE">
            <w:pPr>
              <w:jc w:val="center"/>
              <w:rPr>
                <w:rFonts w:ascii="Arial" w:hAnsi="Arial" w:cs="Arial"/>
                <w:sz w:val="20"/>
                <w:szCs w:val="20"/>
              </w:rPr>
            </w:pPr>
          </w:p>
        </w:tc>
        <w:tc>
          <w:tcPr>
            <w:tcW w:w="2231" w:type="dxa"/>
            <w:shd w:val="clear" w:color="auto" w:fill="A8D08D" w:themeFill="accent6" w:themeFillTint="99"/>
          </w:tcPr>
          <w:p w14:paraId="6B046D3D" w14:textId="08ACF685" w:rsidR="00D35B73" w:rsidRDefault="00656CCB" w:rsidP="00B279EE">
            <w:pPr>
              <w:jc w:val="center"/>
              <w:rPr>
                <w:rFonts w:ascii="Arial" w:hAnsi="Arial" w:cs="Arial"/>
                <w:noProof/>
                <w:sz w:val="20"/>
                <w:szCs w:val="20"/>
              </w:rPr>
            </w:pPr>
            <w:r>
              <w:rPr>
                <w:noProof/>
              </w:rPr>
              <w:drawing>
                <wp:inline distT="0" distB="0" distL="0" distR="0" wp14:anchorId="6E7A13DF" wp14:editId="23A14DCF">
                  <wp:extent cx="1352550" cy="904875"/>
                  <wp:effectExtent l="0" t="0" r="0" b="9525"/>
                  <wp:docPr id="90" name="Picture 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1352550" cy="904875"/>
                          </a:xfrm>
                          <a:prstGeom prst="rect">
                            <a:avLst/>
                          </a:prstGeom>
                        </pic:spPr>
                      </pic:pic>
                    </a:graphicData>
                  </a:graphic>
                </wp:inline>
              </w:drawing>
            </w:r>
          </w:p>
        </w:tc>
        <w:tc>
          <w:tcPr>
            <w:tcW w:w="2268" w:type="dxa"/>
            <w:shd w:val="clear" w:color="auto" w:fill="A8D08D" w:themeFill="accent6" w:themeFillTint="99"/>
          </w:tcPr>
          <w:p w14:paraId="7E0CFB05" w14:textId="77777777" w:rsidR="00D35B73" w:rsidRDefault="00656CCB" w:rsidP="00B279EE">
            <w:pPr>
              <w:rPr>
                <w:rFonts w:ascii="Arial" w:hAnsi="Arial" w:cs="Arial"/>
                <w:sz w:val="20"/>
                <w:szCs w:val="20"/>
              </w:rPr>
            </w:pPr>
            <w:r>
              <w:rPr>
                <w:rFonts w:ascii="Arial" w:hAnsi="Arial" w:cs="Arial"/>
                <w:sz w:val="20"/>
                <w:szCs w:val="20"/>
              </w:rPr>
              <w:t>Cheap</w:t>
            </w:r>
          </w:p>
          <w:p w14:paraId="3B9A4137" w14:textId="7ACC4839" w:rsidR="00656CCB" w:rsidRDefault="00656CCB" w:rsidP="00B279EE">
            <w:pPr>
              <w:rPr>
                <w:rFonts w:ascii="Arial" w:hAnsi="Arial" w:cs="Arial"/>
                <w:sz w:val="20"/>
                <w:szCs w:val="20"/>
              </w:rPr>
            </w:pPr>
            <w:r>
              <w:rPr>
                <w:rFonts w:ascii="Arial" w:hAnsi="Arial" w:cs="Arial"/>
                <w:sz w:val="20"/>
                <w:szCs w:val="20"/>
              </w:rPr>
              <w:t>Compact</w:t>
            </w:r>
          </w:p>
        </w:tc>
        <w:tc>
          <w:tcPr>
            <w:tcW w:w="2268" w:type="dxa"/>
            <w:shd w:val="clear" w:color="auto" w:fill="A8D08D" w:themeFill="accent6" w:themeFillTint="99"/>
          </w:tcPr>
          <w:p w14:paraId="27C4A90F" w14:textId="2D6959AA" w:rsidR="00D35B73" w:rsidRDefault="00656CCB" w:rsidP="00656CCB">
            <w:pPr>
              <w:rPr>
                <w:rFonts w:ascii="Arial" w:hAnsi="Arial" w:cs="Arial"/>
                <w:sz w:val="20"/>
                <w:szCs w:val="20"/>
              </w:rPr>
            </w:pPr>
            <w:r>
              <w:rPr>
                <w:rFonts w:ascii="Arial" w:hAnsi="Arial" w:cs="Arial"/>
                <w:sz w:val="20"/>
                <w:szCs w:val="20"/>
              </w:rPr>
              <w:t xml:space="preserve">Low accuracy </w:t>
            </w:r>
          </w:p>
        </w:tc>
      </w:tr>
    </w:tbl>
    <w:p w14:paraId="68EA5129" w14:textId="77777777" w:rsidR="009C7C95" w:rsidRDefault="009C7C95" w:rsidP="00657690">
      <w:pPr>
        <w:rPr>
          <w:rFonts w:ascii="Arial" w:hAnsi="Arial" w:cs="Arial"/>
          <w:sz w:val="20"/>
          <w:szCs w:val="20"/>
          <w:u w:val="single"/>
        </w:rPr>
      </w:pPr>
    </w:p>
    <w:p w14:paraId="145B057E" w14:textId="77777777" w:rsidR="009C7C95" w:rsidRDefault="009C7C95" w:rsidP="00657690">
      <w:pPr>
        <w:rPr>
          <w:rFonts w:ascii="Arial" w:hAnsi="Arial" w:cs="Arial"/>
          <w:sz w:val="20"/>
          <w:szCs w:val="20"/>
          <w:u w:val="single"/>
        </w:rPr>
      </w:pPr>
    </w:p>
    <w:p w14:paraId="0E48ABA1" w14:textId="77777777" w:rsidR="009C7C95" w:rsidRDefault="009C7C95" w:rsidP="00657690">
      <w:pPr>
        <w:rPr>
          <w:rFonts w:ascii="Arial" w:hAnsi="Arial" w:cs="Arial"/>
          <w:sz w:val="20"/>
          <w:szCs w:val="20"/>
          <w:u w:val="single"/>
        </w:rPr>
      </w:pPr>
    </w:p>
    <w:p w14:paraId="6319C873" w14:textId="77777777" w:rsidR="009C7C95" w:rsidRDefault="009C7C95" w:rsidP="00657690">
      <w:pPr>
        <w:rPr>
          <w:rFonts w:ascii="Arial" w:hAnsi="Arial" w:cs="Arial"/>
          <w:sz w:val="20"/>
          <w:szCs w:val="20"/>
          <w:u w:val="single"/>
        </w:rPr>
      </w:pPr>
    </w:p>
    <w:p w14:paraId="66E41432" w14:textId="77777777" w:rsidR="000222FF" w:rsidRDefault="000222FF">
      <w:pPr>
        <w:rPr>
          <w:rFonts w:ascii="Arial" w:hAnsi="Arial" w:cs="Arial"/>
          <w:b/>
          <w:bCs/>
          <w:sz w:val="20"/>
          <w:szCs w:val="20"/>
          <w:u w:val="single"/>
        </w:rPr>
      </w:pPr>
      <w:r>
        <w:rPr>
          <w:rFonts w:ascii="Arial" w:hAnsi="Arial" w:cs="Arial"/>
          <w:b/>
          <w:bCs/>
          <w:sz w:val="20"/>
          <w:szCs w:val="20"/>
          <w:u w:val="single"/>
        </w:rPr>
        <w:br w:type="page"/>
      </w:r>
    </w:p>
    <w:p w14:paraId="18E35CB9" w14:textId="2A50CDF6" w:rsidR="00656CCB" w:rsidRPr="009C7C95" w:rsidRDefault="00656CCB" w:rsidP="00656CCB">
      <w:pPr>
        <w:jc w:val="center"/>
        <w:rPr>
          <w:rFonts w:ascii="Arial" w:hAnsi="Arial" w:cs="Arial"/>
          <w:sz w:val="20"/>
          <w:szCs w:val="20"/>
          <w:u w:val="single"/>
        </w:rPr>
      </w:pPr>
      <w:bookmarkStart w:id="0" w:name="_Hlk58861133"/>
      <w:r>
        <w:rPr>
          <w:rFonts w:ascii="Arial" w:hAnsi="Arial" w:cs="Arial"/>
          <w:sz w:val="20"/>
          <w:szCs w:val="20"/>
          <w:u w:val="single"/>
        </w:rPr>
        <w:lastRenderedPageBreak/>
        <w:t>Table 8 – Optical Particle Sensors</w:t>
      </w:r>
    </w:p>
    <w:p w14:paraId="6568F1A2" w14:textId="77777777" w:rsidR="00656CCB" w:rsidRDefault="00656CCB" w:rsidP="00656CCB">
      <w:pPr>
        <w:rPr>
          <w:rFonts w:ascii="Arial" w:hAnsi="Arial" w:cs="Arial"/>
          <w:sz w:val="20"/>
          <w:szCs w:val="20"/>
          <w:u w:val="single"/>
        </w:rPr>
      </w:pPr>
    </w:p>
    <w:tbl>
      <w:tblPr>
        <w:tblStyle w:val="TableGrid"/>
        <w:tblW w:w="8500" w:type="dxa"/>
        <w:tblLook w:val="04A0" w:firstRow="1" w:lastRow="0" w:firstColumn="1" w:lastColumn="0" w:noHBand="0" w:noVBand="1"/>
      </w:tblPr>
      <w:tblGrid>
        <w:gridCol w:w="1863"/>
        <w:gridCol w:w="2166"/>
        <w:gridCol w:w="2347"/>
        <w:gridCol w:w="2124"/>
      </w:tblGrid>
      <w:tr w:rsidR="000E2734" w14:paraId="21841ADD" w14:textId="77777777" w:rsidTr="00E72C8E">
        <w:tc>
          <w:tcPr>
            <w:tcW w:w="1865" w:type="dxa"/>
          </w:tcPr>
          <w:p w14:paraId="060AB82F" w14:textId="77777777" w:rsidR="00656CCB" w:rsidRDefault="00656CCB" w:rsidP="00B279EE">
            <w:pPr>
              <w:jc w:val="center"/>
              <w:rPr>
                <w:rFonts w:ascii="Arial" w:hAnsi="Arial" w:cs="Arial"/>
                <w:sz w:val="20"/>
                <w:szCs w:val="20"/>
              </w:rPr>
            </w:pPr>
            <w:r>
              <w:rPr>
                <w:rFonts w:ascii="Arial" w:hAnsi="Arial" w:cs="Arial"/>
                <w:sz w:val="20"/>
                <w:szCs w:val="20"/>
              </w:rPr>
              <w:t>Item Code</w:t>
            </w:r>
          </w:p>
        </w:tc>
        <w:tc>
          <w:tcPr>
            <w:tcW w:w="2166" w:type="dxa"/>
            <w:shd w:val="clear" w:color="auto" w:fill="auto"/>
          </w:tcPr>
          <w:p w14:paraId="64489EDD" w14:textId="716DCA7F" w:rsidR="00656CCB" w:rsidRPr="00B66C3E" w:rsidRDefault="00732649" w:rsidP="00732649">
            <w:pPr>
              <w:jc w:val="center"/>
              <w:rPr>
                <w:rFonts w:ascii="Arial" w:hAnsi="Arial" w:cs="Arial"/>
                <w:sz w:val="20"/>
                <w:szCs w:val="20"/>
              </w:rPr>
            </w:pPr>
            <w:r>
              <w:rPr>
                <w:rFonts w:ascii="Arial" w:hAnsi="Arial" w:cs="Arial"/>
                <w:sz w:val="20"/>
                <w:szCs w:val="20"/>
              </w:rPr>
              <w:t>Sharp GP2Y1010AUF10</w:t>
            </w:r>
          </w:p>
        </w:tc>
        <w:tc>
          <w:tcPr>
            <w:tcW w:w="2343" w:type="dxa"/>
          </w:tcPr>
          <w:p w14:paraId="5103828A" w14:textId="691211E8" w:rsidR="00656CCB" w:rsidRDefault="00CD3428" w:rsidP="00B279EE">
            <w:pPr>
              <w:jc w:val="center"/>
              <w:rPr>
                <w:rFonts w:ascii="Arial" w:hAnsi="Arial" w:cs="Arial"/>
                <w:sz w:val="20"/>
                <w:szCs w:val="20"/>
              </w:rPr>
            </w:pPr>
            <w:r>
              <w:rPr>
                <w:rFonts w:ascii="Arial" w:hAnsi="Arial" w:cs="Arial"/>
                <w:sz w:val="20"/>
                <w:szCs w:val="20"/>
              </w:rPr>
              <w:t>B5W – LD0101</w:t>
            </w:r>
          </w:p>
        </w:tc>
        <w:tc>
          <w:tcPr>
            <w:tcW w:w="2126" w:type="dxa"/>
            <w:shd w:val="clear" w:color="auto" w:fill="A8D08D" w:themeFill="accent6" w:themeFillTint="99"/>
          </w:tcPr>
          <w:p w14:paraId="0EB3C473" w14:textId="0363AD43" w:rsidR="00656CCB" w:rsidRDefault="000E2734" w:rsidP="00B279EE">
            <w:pPr>
              <w:jc w:val="center"/>
              <w:rPr>
                <w:rFonts w:ascii="Arial" w:hAnsi="Arial" w:cs="Arial"/>
                <w:sz w:val="20"/>
                <w:szCs w:val="20"/>
              </w:rPr>
            </w:pPr>
            <w:r>
              <w:rPr>
                <w:rFonts w:ascii="Arial" w:hAnsi="Arial" w:cs="Arial"/>
                <w:sz w:val="20"/>
                <w:szCs w:val="20"/>
              </w:rPr>
              <w:t>Pan SNGCJ-A5</w:t>
            </w:r>
          </w:p>
        </w:tc>
      </w:tr>
      <w:tr w:rsidR="000E2734" w14:paraId="134C795A" w14:textId="77777777" w:rsidTr="00E72C8E">
        <w:tc>
          <w:tcPr>
            <w:tcW w:w="1865" w:type="dxa"/>
          </w:tcPr>
          <w:p w14:paraId="640754C5" w14:textId="77777777" w:rsidR="00656CCB" w:rsidRDefault="00656CCB" w:rsidP="00B279EE">
            <w:pPr>
              <w:jc w:val="center"/>
              <w:rPr>
                <w:rFonts w:ascii="Arial" w:hAnsi="Arial" w:cs="Arial"/>
                <w:sz w:val="20"/>
                <w:szCs w:val="20"/>
              </w:rPr>
            </w:pPr>
          </w:p>
          <w:p w14:paraId="084BE429" w14:textId="77777777" w:rsidR="00656CCB" w:rsidRDefault="00656CCB" w:rsidP="00B279EE">
            <w:pPr>
              <w:jc w:val="center"/>
              <w:rPr>
                <w:rFonts w:ascii="Arial" w:hAnsi="Arial" w:cs="Arial"/>
                <w:sz w:val="20"/>
                <w:szCs w:val="20"/>
              </w:rPr>
            </w:pPr>
          </w:p>
          <w:p w14:paraId="627C9D28" w14:textId="77777777" w:rsidR="00656CCB" w:rsidRDefault="00656CCB" w:rsidP="00B279EE">
            <w:pPr>
              <w:jc w:val="center"/>
              <w:rPr>
                <w:rFonts w:ascii="Arial" w:hAnsi="Arial" w:cs="Arial"/>
                <w:sz w:val="20"/>
                <w:szCs w:val="20"/>
              </w:rPr>
            </w:pPr>
            <w:r>
              <w:rPr>
                <w:rFonts w:ascii="Arial" w:hAnsi="Arial" w:cs="Arial"/>
                <w:sz w:val="20"/>
                <w:szCs w:val="20"/>
              </w:rPr>
              <w:t>Image</w:t>
            </w:r>
          </w:p>
        </w:tc>
        <w:tc>
          <w:tcPr>
            <w:tcW w:w="2166" w:type="dxa"/>
            <w:shd w:val="clear" w:color="auto" w:fill="auto"/>
          </w:tcPr>
          <w:p w14:paraId="61A6046F" w14:textId="045CE505" w:rsidR="00656CCB" w:rsidRPr="00732649" w:rsidRDefault="00732649" w:rsidP="00B279EE">
            <w:pPr>
              <w:jc w:val="center"/>
              <w:rPr>
                <w:rFonts w:ascii="Arial" w:hAnsi="Arial" w:cs="Arial"/>
                <w:sz w:val="20"/>
                <w:szCs w:val="20"/>
              </w:rPr>
            </w:pPr>
            <w:r>
              <w:rPr>
                <w:rFonts w:ascii="Arial" w:hAnsi="Arial" w:cs="Arial"/>
                <w:noProof/>
                <w:sz w:val="20"/>
                <w:szCs w:val="20"/>
              </w:rPr>
              <w:drawing>
                <wp:inline distT="0" distB="0" distL="0" distR="0" wp14:anchorId="7ACA912F" wp14:editId="1286D1DB">
                  <wp:extent cx="1228725" cy="809625"/>
                  <wp:effectExtent l="0" t="0" r="9525" b="9525"/>
                  <wp:docPr id="96"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 name="Picture 96"/>
                          <pic:cNvPicPr/>
                        </pic:nvPicPr>
                        <pic:blipFill>
                          <a:blip r:embed="rId27">
                            <a:extLst>
                              <a:ext uri="{28A0092B-C50C-407E-A947-70E740481C1C}">
                                <a14:useLocalDpi xmlns:a14="http://schemas.microsoft.com/office/drawing/2010/main" val="0"/>
                              </a:ext>
                            </a:extLst>
                          </a:blip>
                          <a:stretch>
                            <a:fillRect/>
                          </a:stretch>
                        </pic:blipFill>
                        <pic:spPr>
                          <a:xfrm>
                            <a:off x="0" y="0"/>
                            <a:ext cx="1228903" cy="809742"/>
                          </a:xfrm>
                          <a:prstGeom prst="rect">
                            <a:avLst/>
                          </a:prstGeom>
                        </pic:spPr>
                      </pic:pic>
                    </a:graphicData>
                  </a:graphic>
                </wp:inline>
              </w:drawing>
            </w:r>
          </w:p>
        </w:tc>
        <w:tc>
          <w:tcPr>
            <w:tcW w:w="2343" w:type="dxa"/>
          </w:tcPr>
          <w:p w14:paraId="39050EA9" w14:textId="5FCA6A54" w:rsidR="00656CCB" w:rsidRDefault="00CD3428" w:rsidP="00B279EE">
            <w:pPr>
              <w:jc w:val="center"/>
              <w:rPr>
                <w:rFonts w:ascii="Arial" w:hAnsi="Arial" w:cs="Arial"/>
                <w:sz w:val="20"/>
                <w:szCs w:val="20"/>
              </w:rPr>
            </w:pPr>
            <w:r>
              <w:rPr>
                <w:rFonts w:ascii="Arial" w:hAnsi="Arial" w:cs="Arial"/>
                <w:noProof/>
                <w:sz w:val="20"/>
                <w:szCs w:val="20"/>
              </w:rPr>
              <w:drawing>
                <wp:inline distT="0" distB="0" distL="0" distR="0" wp14:anchorId="7432627E" wp14:editId="4C832FB7">
                  <wp:extent cx="1353185" cy="902335"/>
                  <wp:effectExtent l="0" t="0" r="0" b="0"/>
                  <wp:docPr id="95"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1353185" cy="902335"/>
                          </a:xfrm>
                          <a:prstGeom prst="rect">
                            <a:avLst/>
                          </a:prstGeom>
                          <a:noFill/>
                        </pic:spPr>
                      </pic:pic>
                    </a:graphicData>
                  </a:graphic>
                </wp:inline>
              </w:drawing>
            </w:r>
          </w:p>
        </w:tc>
        <w:tc>
          <w:tcPr>
            <w:tcW w:w="2126" w:type="dxa"/>
            <w:shd w:val="clear" w:color="auto" w:fill="A8D08D" w:themeFill="accent6" w:themeFillTint="99"/>
          </w:tcPr>
          <w:p w14:paraId="1210384C" w14:textId="0E3A96A1" w:rsidR="00656CCB" w:rsidRDefault="000E2734" w:rsidP="00B279EE">
            <w:pPr>
              <w:jc w:val="center"/>
              <w:rPr>
                <w:rFonts w:ascii="Arial" w:hAnsi="Arial" w:cs="Arial"/>
                <w:sz w:val="20"/>
                <w:szCs w:val="20"/>
              </w:rPr>
            </w:pPr>
            <w:r>
              <w:rPr>
                <w:noProof/>
              </w:rPr>
              <w:drawing>
                <wp:inline distT="0" distB="0" distL="0" distR="0" wp14:anchorId="78B153D6" wp14:editId="5FC1812E">
                  <wp:extent cx="933450" cy="876300"/>
                  <wp:effectExtent l="0" t="0" r="0" b="0"/>
                  <wp:docPr id="97"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933450" cy="876300"/>
                          </a:xfrm>
                          <a:prstGeom prst="rect">
                            <a:avLst/>
                          </a:prstGeom>
                        </pic:spPr>
                      </pic:pic>
                    </a:graphicData>
                  </a:graphic>
                </wp:inline>
              </w:drawing>
            </w:r>
          </w:p>
        </w:tc>
      </w:tr>
      <w:tr w:rsidR="000E2734" w14:paraId="0EED9657" w14:textId="77777777" w:rsidTr="00E72C8E">
        <w:tc>
          <w:tcPr>
            <w:tcW w:w="1865" w:type="dxa"/>
          </w:tcPr>
          <w:p w14:paraId="77D83EF1" w14:textId="77777777" w:rsidR="00656CCB" w:rsidRDefault="00656CCB" w:rsidP="00B279EE">
            <w:pPr>
              <w:jc w:val="center"/>
              <w:rPr>
                <w:rFonts w:ascii="Arial" w:hAnsi="Arial" w:cs="Arial"/>
                <w:sz w:val="20"/>
                <w:szCs w:val="20"/>
              </w:rPr>
            </w:pPr>
            <w:r>
              <w:rPr>
                <w:rFonts w:ascii="Arial" w:hAnsi="Arial" w:cs="Arial"/>
                <w:sz w:val="20"/>
                <w:szCs w:val="20"/>
              </w:rPr>
              <w:t>Dimensions (mm)</w:t>
            </w:r>
          </w:p>
        </w:tc>
        <w:tc>
          <w:tcPr>
            <w:tcW w:w="2166" w:type="dxa"/>
            <w:shd w:val="clear" w:color="auto" w:fill="auto"/>
          </w:tcPr>
          <w:p w14:paraId="3DF3AE2B" w14:textId="09643481" w:rsidR="00656CCB" w:rsidRPr="00732649" w:rsidRDefault="00732649" w:rsidP="00B279EE">
            <w:pPr>
              <w:jc w:val="center"/>
              <w:rPr>
                <w:rFonts w:ascii="Arial" w:hAnsi="Arial" w:cs="Arial"/>
                <w:noProof/>
                <w:sz w:val="20"/>
                <w:szCs w:val="20"/>
              </w:rPr>
            </w:pPr>
            <w:r>
              <w:rPr>
                <w:rFonts w:ascii="Arial" w:hAnsi="Arial" w:cs="Arial"/>
                <w:noProof/>
                <w:sz w:val="20"/>
                <w:szCs w:val="20"/>
              </w:rPr>
              <w:t>46 x 30mm</w:t>
            </w:r>
          </w:p>
        </w:tc>
        <w:tc>
          <w:tcPr>
            <w:tcW w:w="2343" w:type="dxa"/>
          </w:tcPr>
          <w:p w14:paraId="486D82F5" w14:textId="0D4ABEAF" w:rsidR="00656CCB" w:rsidRDefault="00CD3428" w:rsidP="00B279EE">
            <w:pPr>
              <w:jc w:val="center"/>
              <w:rPr>
                <w:rFonts w:ascii="Arial" w:hAnsi="Arial" w:cs="Arial"/>
                <w:sz w:val="20"/>
                <w:szCs w:val="20"/>
              </w:rPr>
            </w:pPr>
            <w:r>
              <w:rPr>
                <w:rFonts w:ascii="Arial" w:hAnsi="Arial" w:cs="Arial"/>
                <w:sz w:val="20"/>
                <w:szCs w:val="20"/>
              </w:rPr>
              <w:t xml:space="preserve">50 x 40 </w:t>
            </w:r>
            <w:r w:rsidR="00732649">
              <w:rPr>
                <w:rFonts w:ascii="Arial" w:hAnsi="Arial" w:cs="Arial"/>
                <w:sz w:val="20"/>
                <w:szCs w:val="20"/>
              </w:rPr>
              <w:t>mm</w:t>
            </w:r>
          </w:p>
        </w:tc>
        <w:tc>
          <w:tcPr>
            <w:tcW w:w="2126" w:type="dxa"/>
            <w:shd w:val="clear" w:color="auto" w:fill="A8D08D" w:themeFill="accent6" w:themeFillTint="99"/>
          </w:tcPr>
          <w:p w14:paraId="2C45DAF4" w14:textId="32BD2A06" w:rsidR="00656CCB" w:rsidRDefault="000E2734" w:rsidP="00B279EE">
            <w:pPr>
              <w:jc w:val="center"/>
              <w:rPr>
                <w:rFonts w:ascii="Arial" w:hAnsi="Arial" w:cs="Arial"/>
                <w:sz w:val="20"/>
                <w:szCs w:val="20"/>
              </w:rPr>
            </w:pPr>
            <w:r>
              <w:rPr>
                <w:rFonts w:ascii="Arial" w:hAnsi="Arial" w:cs="Arial"/>
                <w:sz w:val="20"/>
                <w:szCs w:val="20"/>
              </w:rPr>
              <w:t>37 x 37mm</w:t>
            </w:r>
          </w:p>
        </w:tc>
      </w:tr>
      <w:tr w:rsidR="000E2734" w14:paraId="1418B8A0" w14:textId="77777777" w:rsidTr="00E72C8E">
        <w:tc>
          <w:tcPr>
            <w:tcW w:w="1865" w:type="dxa"/>
          </w:tcPr>
          <w:p w14:paraId="4BAD36F6" w14:textId="3F2107ED" w:rsidR="00656CCB" w:rsidRDefault="00732649" w:rsidP="00B279EE">
            <w:pPr>
              <w:jc w:val="center"/>
              <w:rPr>
                <w:rFonts w:ascii="Arial" w:hAnsi="Arial" w:cs="Arial"/>
                <w:sz w:val="20"/>
                <w:szCs w:val="20"/>
              </w:rPr>
            </w:pPr>
            <w:r>
              <w:rPr>
                <w:rFonts w:ascii="Arial" w:hAnsi="Arial" w:cs="Arial"/>
                <w:sz w:val="20"/>
                <w:szCs w:val="20"/>
              </w:rPr>
              <w:t>Min Detection size</w:t>
            </w:r>
          </w:p>
        </w:tc>
        <w:tc>
          <w:tcPr>
            <w:tcW w:w="2166" w:type="dxa"/>
            <w:shd w:val="clear" w:color="auto" w:fill="auto"/>
          </w:tcPr>
          <w:p w14:paraId="4F224D6A" w14:textId="10FE1955" w:rsidR="00656CCB" w:rsidRPr="00732649" w:rsidRDefault="000E2734" w:rsidP="00B279EE">
            <w:pPr>
              <w:jc w:val="center"/>
              <w:rPr>
                <w:rFonts w:ascii="Arial" w:hAnsi="Arial" w:cs="Arial"/>
                <w:noProof/>
                <w:sz w:val="20"/>
                <w:szCs w:val="20"/>
              </w:rPr>
            </w:pPr>
            <w:r>
              <w:rPr>
                <w:rFonts w:ascii="Arial" w:hAnsi="Arial" w:cs="Arial"/>
                <w:noProof/>
                <w:sz w:val="20"/>
                <w:szCs w:val="20"/>
              </w:rPr>
              <w:t>Not Specified</w:t>
            </w:r>
          </w:p>
        </w:tc>
        <w:tc>
          <w:tcPr>
            <w:tcW w:w="2343" w:type="dxa"/>
          </w:tcPr>
          <w:p w14:paraId="7200B15F" w14:textId="4F7BFFD4" w:rsidR="00656CCB" w:rsidRDefault="00732649" w:rsidP="00B279EE">
            <w:pPr>
              <w:jc w:val="center"/>
              <w:rPr>
                <w:rFonts w:ascii="Arial" w:hAnsi="Arial" w:cs="Arial"/>
                <w:sz w:val="20"/>
                <w:szCs w:val="20"/>
              </w:rPr>
            </w:pPr>
            <w:r>
              <w:rPr>
                <w:rFonts w:ascii="Arial" w:hAnsi="Arial" w:cs="Arial"/>
                <w:sz w:val="20"/>
                <w:szCs w:val="20"/>
              </w:rPr>
              <w:t>0.5 u</w:t>
            </w:r>
            <w:r w:rsidR="009008C6">
              <w:rPr>
                <w:rFonts w:ascii="Arial" w:hAnsi="Arial" w:cs="Arial"/>
                <w:sz w:val="20"/>
                <w:szCs w:val="20"/>
              </w:rPr>
              <w:t>m</w:t>
            </w:r>
          </w:p>
        </w:tc>
        <w:tc>
          <w:tcPr>
            <w:tcW w:w="2126" w:type="dxa"/>
            <w:shd w:val="clear" w:color="auto" w:fill="A8D08D" w:themeFill="accent6" w:themeFillTint="99"/>
          </w:tcPr>
          <w:p w14:paraId="1FA18FDC" w14:textId="4FD3F074" w:rsidR="00656CCB" w:rsidRDefault="009008C6" w:rsidP="00B279EE">
            <w:pPr>
              <w:jc w:val="center"/>
              <w:rPr>
                <w:rFonts w:ascii="Arial" w:hAnsi="Arial" w:cs="Arial"/>
                <w:sz w:val="20"/>
                <w:szCs w:val="20"/>
              </w:rPr>
            </w:pPr>
            <w:r>
              <w:rPr>
                <w:rFonts w:ascii="Arial" w:hAnsi="Arial" w:cs="Arial"/>
                <w:sz w:val="20"/>
                <w:szCs w:val="20"/>
              </w:rPr>
              <w:t>0.3um</w:t>
            </w:r>
          </w:p>
        </w:tc>
      </w:tr>
      <w:tr w:rsidR="000E2734" w14:paraId="179CFAB1" w14:textId="77777777" w:rsidTr="00E72C8E">
        <w:tc>
          <w:tcPr>
            <w:tcW w:w="1865" w:type="dxa"/>
          </w:tcPr>
          <w:p w14:paraId="136F9377" w14:textId="77777777" w:rsidR="00656CCB" w:rsidRDefault="00656CCB" w:rsidP="00B279EE">
            <w:pPr>
              <w:jc w:val="center"/>
              <w:rPr>
                <w:rFonts w:ascii="Arial" w:hAnsi="Arial" w:cs="Arial"/>
                <w:sz w:val="20"/>
                <w:szCs w:val="20"/>
              </w:rPr>
            </w:pPr>
            <w:r>
              <w:rPr>
                <w:rFonts w:ascii="Arial" w:hAnsi="Arial" w:cs="Arial"/>
                <w:sz w:val="20"/>
                <w:szCs w:val="20"/>
              </w:rPr>
              <w:t>Connection</w:t>
            </w:r>
          </w:p>
        </w:tc>
        <w:tc>
          <w:tcPr>
            <w:tcW w:w="2166" w:type="dxa"/>
            <w:shd w:val="clear" w:color="auto" w:fill="auto"/>
          </w:tcPr>
          <w:p w14:paraId="3A78FEB1" w14:textId="3AB0F13E" w:rsidR="00656CCB" w:rsidRPr="00732649" w:rsidRDefault="000E2734" w:rsidP="00B279EE">
            <w:pPr>
              <w:jc w:val="center"/>
              <w:rPr>
                <w:rFonts w:ascii="Arial" w:hAnsi="Arial" w:cs="Arial"/>
                <w:sz w:val="20"/>
                <w:szCs w:val="20"/>
              </w:rPr>
            </w:pPr>
            <w:r>
              <w:rPr>
                <w:rFonts w:ascii="Arial" w:hAnsi="Arial" w:cs="Arial"/>
                <w:sz w:val="20"/>
                <w:szCs w:val="20"/>
              </w:rPr>
              <w:t>S6B-ZR-SM4A 6 pin</w:t>
            </w:r>
          </w:p>
        </w:tc>
        <w:tc>
          <w:tcPr>
            <w:tcW w:w="2343" w:type="dxa"/>
          </w:tcPr>
          <w:p w14:paraId="4ECFAA8F" w14:textId="4F38F69F" w:rsidR="00656CCB" w:rsidRDefault="00CD3428" w:rsidP="00B279EE">
            <w:pPr>
              <w:jc w:val="center"/>
              <w:rPr>
                <w:rFonts w:ascii="Arial" w:hAnsi="Arial" w:cs="Arial"/>
                <w:sz w:val="20"/>
                <w:szCs w:val="20"/>
              </w:rPr>
            </w:pPr>
            <w:r>
              <w:rPr>
                <w:rFonts w:ascii="Arial" w:hAnsi="Arial" w:cs="Arial"/>
                <w:sz w:val="20"/>
                <w:szCs w:val="20"/>
              </w:rPr>
              <w:t>AMP 173977-5</w:t>
            </w:r>
          </w:p>
        </w:tc>
        <w:tc>
          <w:tcPr>
            <w:tcW w:w="2126" w:type="dxa"/>
            <w:shd w:val="clear" w:color="auto" w:fill="A8D08D" w:themeFill="accent6" w:themeFillTint="99"/>
          </w:tcPr>
          <w:p w14:paraId="0FCF1D1F" w14:textId="155CDD10" w:rsidR="00656CCB" w:rsidRDefault="000E2734" w:rsidP="000E2734">
            <w:pPr>
              <w:rPr>
                <w:rFonts w:ascii="Arial" w:hAnsi="Arial" w:cs="Arial"/>
                <w:sz w:val="20"/>
                <w:szCs w:val="20"/>
              </w:rPr>
            </w:pPr>
            <w:r w:rsidRPr="000E2734">
              <w:rPr>
                <w:rFonts w:ascii="Arial" w:hAnsi="Arial" w:cs="Arial"/>
                <w:sz w:val="20"/>
                <w:szCs w:val="20"/>
              </w:rPr>
              <w:t>SM05B-GHS-B</w:t>
            </w:r>
          </w:p>
        </w:tc>
      </w:tr>
      <w:tr w:rsidR="000E2734" w14:paraId="6467989A" w14:textId="77777777" w:rsidTr="00E72C8E">
        <w:tc>
          <w:tcPr>
            <w:tcW w:w="1865" w:type="dxa"/>
          </w:tcPr>
          <w:p w14:paraId="7C4A1643" w14:textId="77777777" w:rsidR="00656CCB" w:rsidRDefault="00656CCB" w:rsidP="00B279EE">
            <w:pPr>
              <w:jc w:val="center"/>
              <w:rPr>
                <w:rFonts w:ascii="Arial" w:hAnsi="Arial" w:cs="Arial"/>
                <w:sz w:val="20"/>
                <w:szCs w:val="20"/>
              </w:rPr>
            </w:pPr>
            <w:r>
              <w:rPr>
                <w:rFonts w:ascii="Arial" w:hAnsi="Arial" w:cs="Arial"/>
                <w:sz w:val="20"/>
                <w:szCs w:val="20"/>
              </w:rPr>
              <w:t>Power supply</w:t>
            </w:r>
          </w:p>
        </w:tc>
        <w:tc>
          <w:tcPr>
            <w:tcW w:w="2166" w:type="dxa"/>
            <w:shd w:val="clear" w:color="auto" w:fill="auto"/>
          </w:tcPr>
          <w:p w14:paraId="414510DC" w14:textId="5FAE1362" w:rsidR="00656CCB" w:rsidRPr="00732649" w:rsidRDefault="00732649" w:rsidP="00B279EE">
            <w:pPr>
              <w:jc w:val="center"/>
              <w:rPr>
                <w:rFonts w:ascii="Arial" w:hAnsi="Arial" w:cs="Arial"/>
                <w:sz w:val="20"/>
                <w:szCs w:val="20"/>
              </w:rPr>
            </w:pPr>
            <w:r>
              <w:rPr>
                <w:rFonts w:ascii="Arial" w:hAnsi="Arial" w:cs="Arial"/>
                <w:sz w:val="20"/>
                <w:szCs w:val="20"/>
              </w:rPr>
              <w:t>5VDC</w:t>
            </w:r>
          </w:p>
        </w:tc>
        <w:tc>
          <w:tcPr>
            <w:tcW w:w="2343" w:type="dxa"/>
          </w:tcPr>
          <w:p w14:paraId="11A49FF7" w14:textId="69350777" w:rsidR="00656CCB" w:rsidRDefault="00732649" w:rsidP="00B279EE">
            <w:pPr>
              <w:jc w:val="center"/>
              <w:rPr>
                <w:rFonts w:ascii="Arial" w:hAnsi="Arial" w:cs="Arial"/>
                <w:sz w:val="20"/>
                <w:szCs w:val="20"/>
              </w:rPr>
            </w:pPr>
            <w:r>
              <w:rPr>
                <w:rFonts w:ascii="Arial" w:hAnsi="Arial" w:cs="Arial"/>
                <w:sz w:val="20"/>
                <w:szCs w:val="20"/>
              </w:rPr>
              <w:t>5VDC</w:t>
            </w:r>
          </w:p>
        </w:tc>
        <w:tc>
          <w:tcPr>
            <w:tcW w:w="2126" w:type="dxa"/>
            <w:shd w:val="clear" w:color="auto" w:fill="A8D08D" w:themeFill="accent6" w:themeFillTint="99"/>
          </w:tcPr>
          <w:p w14:paraId="73998A9D" w14:textId="4A7E554F" w:rsidR="00656CCB" w:rsidRDefault="000E2734" w:rsidP="00B279EE">
            <w:pPr>
              <w:jc w:val="center"/>
              <w:rPr>
                <w:rFonts w:ascii="Arial" w:hAnsi="Arial" w:cs="Arial"/>
                <w:sz w:val="20"/>
                <w:szCs w:val="20"/>
              </w:rPr>
            </w:pPr>
            <w:r>
              <w:rPr>
                <w:rFonts w:ascii="Arial" w:hAnsi="Arial" w:cs="Arial"/>
                <w:sz w:val="20"/>
                <w:szCs w:val="20"/>
              </w:rPr>
              <w:t>5VDC</w:t>
            </w:r>
          </w:p>
        </w:tc>
      </w:tr>
      <w:tr w:rsidR="000E2734" w14:paraId="3405409E" w14:textId="77777777" w:rsidTr="00E72C8E">
        <w:tc>
          <w:tcPr>
            <w:tcW w:w="1865" w:type="dxa"/>
          </w:tcPr>
          <w:p w14:paraId="7556379D" w14:textId="7B525EE5" w:rsidR="00656CCB" w:rsidRDefault="00656CCB" w:rsidP="00B279EE">
            <w:pPr>
              <w:jc w:val="center"/>
              <w:rPr>
                <w:rFonts w:ascii="Arial" w:hAnsi="Arial" w:cs="Arial"/>
                <w:sz w:val="20"/>
                <w:szCs w:val="20"/>
              </w:rPr>
            </w:pPr>
            <w:r>
              <w:rPr>
                <w:rFonts w:ascii="Arial" w:hAnsi="Arial" w:cs="Arial"/>
                <w:sz w:val="20"/>
                <w:szCs w:val="20"/>
              </w:rPr>
              <w:t>Consumption</w:t>
            </w:r>
            <w:r w:rsidR="009832DB">
              <w:rPr>
                <w:rFonts w:ascii="Arial" w:hAnsi="Arial" w:cs="Arial"/>
                <w:sz w:val="20"/>
                <w:szCs w:val="20"/>
              </w:rPr>
              <w:t xml:space="preserve"> (I)</w:t>
            </w:r>
          </w:p>
        </w:tc>
        <w:tc>
          <w:tcPr>
            <w:tcW w:w="2166" w:type="dxa"/>
            <w:shd w:val="clear" w:color="auto" w:fill="auto"/>
          </w:tcPr>
          <w:p w14:paraId="07A082EA" w14:textId="0A97C3A2" w:rsidR="00656CCB" w:rsidRPr="00732649" w:rsidRDefault="00732649" w:rsidP="00B279EE">
            <w:pPr>
              <w:jc w:val="center"/>
              <w:rPr>
                <w:rFonts w:ascii="Arial" w:hAnsi="Arial" w:cs="Arial"/>
                <w:sz w:val="20"/>
                <w:szCs w:val="20"/>
              </w:rPr>
            </w:pPr>
            <w:r>
              <w:rPr>
                <w:rFonts w:ascii="Arial" w:hAnsi="Arial" w:cs="Arial"/>
                <w:sz w:val="20"/>
                <w:szCs w:val="20"/>
              </w:rPr>
              <w:t>20mA</w:t>
            </w:r>
          </w:p>
        </w:tc>
        <w:tc>
          <w:tcPr>
            <w:tcW w:w="2343" w:type="dxa"/>
          </w:tcPr>
          <w:p w14:paraId="33CB0EAB" w14:textId="79507BC1" w:rsidR="00656CCB" w:rsidRDefault="00732649" w:rsidP="00B279EE">
            <w:pPr>
              <w:jc w:val="center"/>
              <w:rPr>
                <w:rFonts w:ascii="Arial" w:hAnsi="Arial" w:cs="Arial"/>
                <w:sz w:val="20"/>
                <w:szCs w:val="20"/>
              </w:rPr>
            </w:pPr>
            <w:r>
              <w:rPr>
                <w:rFonts w:ascii="Arial" w:hAnsi="Arial" w:cs="Arial"/>
                <w:sz w:val="20"/>
                <w:szCs w:val="20"/>
              </w:rPr>
              <w:t>90mA</w:t>
            </w:r>
          </w:p>
        </w:tc>
        <w:tc>
          <w:tcPr>
            <w:tcW w:w="2126" w:type="dxa"/>
            <w:shd w:val="clear" w:color="auto" w:fill="A8D08D" w:themeFill="accent6" w:themeFillTint="99"/>
          </w:tcPr>
          <w:p w14:paraId="0FFE90CA" w14:textId="427935A3" w:rsidR="00656CCB" w:rsidRDefault="000E2734" w:rsidP="00B279EE">
            <w:pPr>
              <w:jc w:val="center"/>
              <w:rPr>
                <w:rFonts w:ascii="Arial" w:hAnsi="Arial" w:cs="Arial"/>
                <w:sz w:val="20"/>
                <w:szCs w:val="20"/>
              </w:rPr>
            </w:pPr>
            <w:r>
              <w:rPr>
                <w:rFonts w:ascii="Arial" w:hAnsi="Arial" w:cs="Arial"/>
                <w:sz w:val="20"/>
                <w:szCs w:val="20"/>
              </w:rPr>
              <w:t>100mA</w:t>
            </w:r>
          </w:p>
        </w:tc>
      </w:tr>
      <w:tr w:rsidR="000E2734" w14:paraId="2D59390B" w14:textId="77777777" w:rsidTr="00E72C8E">
        <w:tc>
          <w:tcPr>
            <w:tcW w:w="1865" w:type="dxa"/>
          </w:tcPr>
          <w:p w14:paraId="488CBFD2" w14:textId="355F85AE" w:rsidR="00656CCB" w:rsidRDefault="00183CB0" w:rsidP="00B279EE">
            <w:pPr>
              <w:jc w:val="center"/>
              <w:rPr>
                <w:rFonts w:ascii="Arial" w:hAnsi="Arial" w:cs="Arial"/>
                <w:sz w:val="20"/>
                <w:szCs w:val="20"/>
              </w:rPr>
            </w:pPr>
            <w:r>
              <w:rPr>
                <w:rFonts w:ascii="Arial" w:hAnsi="Arial" w:cs="Arial"/>
                <w:sz w:val="20"/>
                <w:szCs w:val="20"/>
              </w:rPr>
              <w:t xml:space="preserve">Particulate count </w:t>
            </w:r>
          </w:p>
        </w:tc>
        <w:tc>
          <w:tcPr>
            <w:tcW w:w="2166" w:type="dxa"/>
            <w:shd w:val="clear" w:color="auto" w:fill="auto"/>
          </w:tcPr>
          <w:p w14:paraId="5AA7ADA2" w14:textId="41077E58" w:rsidR="00656CCB" w:rsidRPr="00732649" w:rsidRDefault="00183CB0" w:rsidP="00B279EE">
            <w:pPr>
              <w:jc w:val="center"/>
              <w:rPr>
                <w:rFonts w:ascii="Arial" w:hAnsi="Arial" w:cs="Arial"/>
                <w:sz w:val="20"/>
                <w:szCs w:val="20"/>
              </w:rPr>
            </w:pPr>
            <w:r>
              <w:rPr>
                <w:rFonts w:ascii="Arial" w:hAnsi="Arial" w:cs="Arial"/>
                <w:sz w:val="20"/>
                <w:szCs w:val="20"/>
              </w:rPr>
              <w:t>User defined</w:t>
            </w:r>
          </w:p>
        </w:tc>
        <w:tc>
          <w:tcPr>
            <w:tcW w:w="2343" w:type="dxa"/>
          </w:tcPr>
          <w:p w14:paraId="6DBD1197" w14:textId="11EA83B6" w:rsidR="00656CCB" w:rsidRDefault="00183CB0" w:rsidP="00B279EE">
            <w:pPr>
              <w:jc w:val="center"/>
              <w:rPr>
                <w:rFonts w:ascii="Arial" w:hAnsi="Arial" w:cs="Arial"/>
                <w:sz w:val="20"/>
                <w:szCs w:val="20"/>
              </w:rPr>
            </w:pPr>
            <w:r>
              <w:rPr>
                <w:rFonts w:ascii="Arial" w:hAnsi="Arial" w:cs="Arial"/>
                <w:sz w:val="20"/>
                <w:szCs w:val="20"/>
              </w:rPr>
              <w:t>0 – 500</w:t>
            </w:r>
          </w:p>
        </w:tc>
        <w:tc>
          <w:tcPr>
            <w:tcW w:w="2126" w:type="dxa"/>
            <w:shd w:val="clear" w:color="auto" w:fill="A8D08D" w:themeFill="accent6" w:themeFillTint="99"/>
          </w:tcPr>
          <w:p w14:paraId="0958C3B9" w14:textId="5701B574" w:rsidR="00656CCB" w:rsidRDefault="00183CB0" w:rsidP="00B279EE">
            <w:pPr>
              <w:jc w:val="center"/>
              <w:rPr>
                <w:rFonts w:ascii="Arial" w:hAnsi="Arial" w:cs="Arial"/>
                <w:sz w:val="20"/>
                <w:szCs w:val="20"/>
              </w:rPr>
            </w:pPr>
            <w:r>
              <w:rPr>
                <w:rFonts w:ascii="Arial" w:hAnsi="Arial" w:cs="Arial"/>
                <w:sz w:val="20"/>
                <w:szCs w:val="20"/>
              </w:rPr>
              <w:t>0 – 300 count</w:t>
            </w:r>
          </w:p>
        </w:tc>
      </w:tr>
      <w:tr w:rsidR="000E2734" w14:paraId="2DED054E" w14:textId="77777777" w:rsidTr="00E72C8E">
        <w:tc>
          <w:tcPr>
            <w:tcW w:w="1865" w:type="dxa"/>
          </w:tcPr>
          <w:p w14:paraId="52EE349C" w14:textId="77777777" w:rsidR="00656CCB" w:rsidRDefault="00656CCB" w:rsidP="00B279EE">
            <w:pPr>
              <w:jc w:val="center"/>
              <w:rPr>
                <w:rFonts w:ascii="Arial" w:hAnsi="Arial" w:cs="Arial"/>
                <w:sz w:val="20"/>
                <w:szCs w:val="20"/>
              </w:rPr>
            </w:pPr>
            <w:r>
              <w:rPr>
                <w:rFonts w:ascii="Arial" w:hAnsi="Arial" w:cs="Arial"/>
                <w:sz w:val="20"/>
                <w:szCs w:val="20"/>
              </w:rPr>
              <w:t>Output</w:t>
            </w:r>
          </w:p>
        </w:tc>
        <w:tc>
          <w:tcPr>
            <w:tcW w:w="2166" w:type="dxa"/>
            <w:shd w:val="clear" w:color="auto" w:fill="auto"/>
          </w:tcPr>
          <w:p w14:paraId="176527CE" w14:textId="5A4BC905" w:rsidR="00656CCB" w:rsidRPr="00732649" w:rsidRDefault="000E2734" w:rsidP="00B279EE">
            <w:pPr>
              <w:jc w:val="center"/>
              <w:rPr>
                <w:rFonts w:ascii="Arial" w:hAnsi="Arial" w:cs="Arial"/>
                <w:sz w:val="20"/>
                <w:szCs w:val="20"/>
              </w:rPr>
            </w:pPr>
            <w:r>
              <w:rPr>
                <w:rFonts w:ascii="Arial" w:hAnsi="Arial" w:cs="Arial"/>
                <w:sz w:val="20"/>
                <w:szCs w:val="20"/>
              </w:rPr>
              <w:t>3.4VDC Digital</w:t>
            </w:r>
          </w:p>
        </w:tc>
        <w:tc>
          <w:tcPr>
            <w:tcW w:w="2343" w:type="dxa"/>
          </w:tcPr>
          <w:p w14:paraId="1EB4C93A" w14:textId="7BE73891" w:rsidR="00656CCB" w:rsidRDefault="00732649" w:rsidP="00B279EE">
            <w:pPr>
              <w:jc w:val="center"/>
              <w:rPr>
                <w:rFonts w:ascii="Arial" w:hAnsi="Arial" w:cs="Arial"/>
                <w:sz w:val="20"/>
                <w:szCs w:val="20"/>
              </w:rPr>
            </w:pPr>
            <w:r>
              <w:rPr>
                <w:rFonts w:ascii="Arial" w:hAnsi="Arial" w:cs="Arial"/>
                <w:sz w:val="20"/>
                <w:szCs w:val="20"/>
              </w:rPr>
              <w:t>5VDC digital</w:t>
            </w:r>
          </w:p>
        </w:tc>
        <w:tc>
          <w:tcPr>
            <w:tcW w:w="2126" w:type="dxa"/>
            <w:shd w:val="clear" w:color="auto" w:fill="A8D08D" w:themeFill="accent6" w:themeFillTint="99"/>
          </w:tcPr>
          <w:p w14:paraId="1898832D" w14:textId="062CAB14" w:rsidR="00656CCB" w:rsidRDefault="009008C6" w:rsidP="00B279EE">
            <w:pPr>
              <w:jc w:val="center"/>
              <w:rPr>
                <w:rFonts w:ascii="Arial" w:hAnsi="Arial" w:cs="Arial"/>
                <w:sz w:val="20"/>
                <w:szCs w:val="20"/>
              </w:rPr>
            </w:pPr>
            <w:r>
              <w:rPr>
                <w:rFonts w:ascii="Arial" w:hAnsi="Arial" w:cs="Arial"/>
                <w:sz w:val="20"/>
                <w:szCs w:val="20"/>
              </w:rPr>
              <w:t>Digital, I2C, UART</w:t>
            </w:r>
          </w:p>
        </w:tc>
      </w:tr>
      <w:tr w:rsidR="000E2734" w14:paraId="18789FAD" w14:textId="77777777" w:rsidTr="00E72C8E">
        <w:tc>
          <w:tcPr>
            <w:tcW w:w="1865" w:type="dxa"/>
          </w:tcPr>
          <w:p w14:paraId="78F13E66" w14:textId="77777777" w:rsidR="00656CCB" w:rsidRDefault="00656CCB" w:rsidP="00B279EE">
            <w:pPr>
              <w:jc w:val="center"/>
              <w:rPr>
                <w:rFonts w:ascii="Arial" w:hAnsi="Arial" w:cs="Arial"/>
                <w:sz w:val="20"/>
                <w:szCs w:val="20"/>
              </w:rPr>
            </w:pPr>
            <w:r>
              <w:rPr>
                <w:rFonts w:ascii="Arial" w:hAnsi="Arial" w:cs="Arial"/>
                <w:sz w:val="20"/>
                <w:szCs w:val="20"/>
              </w:rPr>
              <w:t>Ambient Op Temp</w:t>
            </w:r>
          </w:p>
        </w:tc>
        <w:tc>
          <w:tcPr>
            <w:tcW w:w="2166" w:type="dxa"/>
            <w:shd w:val="clear" w:color="auto" w:fill="auto"/>
          </w:tcPr>
          <w:p w14:paraId="59F3D0AE" w14:textId="2B6EB7F0" w:rsidR="00656CCB" w:rsidRPr="00732649" w:rsidRDefault="000E2734" w:rsidP="00B279EE">
            <w:pPr>
              <w:jc w:val="center"/>
              <w:rPr>
                <w:rFonts w:ascii="Arial" w:hAnsi="Arial" w:cs="Arial"/>
                <w:sz w:val="20"/>
                <w:szCs w:val="20"/>
              </w:rPr>
            </w:pPr>
            <w:r>
              <w:rPr>
                <w:rFonts w:ascii="Arial" w:hAnsi="Arial" w:cs="Arial"/>
                <w:sz w:val="20"/>
                <w:szCs w:val="20"/>
              </w:rPr>
              <w:t>-10</w:t>
            </w:r>
            <w:r w:rsidRPr="000E2734">
              <w:rPr>
                <w:rFonts w:ascii="Arial" w:hAnsi="Arial" w:cs="Arial"/>
                <w:sz w:val="20"/>
                <w:szCs w:val="20"/>
              </w:rPr>
              <w:t xml:space="preserve"> to </w:t>
            </w:r>
            <w:r>
              <w:rPr>
                <w:rFonts w:ascii="Arial" w:hAnsi="Arial" w:cs="Arial"/>
                <w:sz w:val="20"/>
                <w:szCs w:val="20"/>
              </w:rPr>
              <w:t>+6</w:t>
            </w:r>
            <w:r w:rsidRPr="000E2734">
              <w:rPr>
                <w:rFonts w:ascii="Arial" w:hAnsi="Arial" w:cs="Arial"/>
                <w:sz w:val="20"/>
                <w:szCs w:val="20"/>
              </w:rPr>
              <w:t>5°C</w:t>
            </w:r>
          </w:p>
        </w:tc>
        <w:tc>
          <w:tcPr>
            <w:tcW w:w="2343" w:type="dxa"/>
          </w:tcPr>
          <w:p w14:paraId="79998656" w14:textId="1BF140B8" w:rsidR="00656CCB" w:rsidRDefault="00732649" w:rsidP="00B279EE">
            <w:pPr>
              <w:jc w:val="center"/>
              <w:rPr>
                <w:rFonts w:ascii="Arial" w:hAnsi="Arial" w:cs="Arial"/>
                <w:sz w:val="20"/>
                <w:szCs w:val="20"/>
              </w:rPr>
            </w:pPr>
            <w:r>
              <w:rPr>
                <w:rFonts w:ascii="Arial" w:hAnsi="Arial" w:cs="Arial"/>
                <w:sz w:val="20"/>
                <w:szCs w:val="20"/>
              </w:rPr>
              <w:t xml:space="preserve">0 to </w:t>
            </w:r>
            <w:r w:rsidR="000E2734">
              <w:rPr>
                <w:rFonts w:ascii="Arial" w:hAnsi="Arial" w:cs="Arial"/>
                <w:sz w:val="20"/>
                <w:szCs w:val="20"/>
              </w:rPr>
              <w:t>+</w:t>
            </w:r>
            <w:r>
              <w:rPr>
                <w:rFonts w:ascii="Arial" w:hAnsi="Arial" w:cs="Arial"/>
                <w:sz w:val="20"/>
                <w:szCs w:val="20"/>
              </w:rPr>
              <w:t>45°C</w:t>
            </w:r>
          </w:p>
        </w:tc>
        <w:tc>
          <w:tcPr>
            <w:tcW w:w="2126" w:type="dxa"/>
            <w:shd w:val="clear" w:color="auto" w:fill="A8D08D" w:themeFill="accent6" w:themeFillTint="99"/>
          </w:tcPr>
          <w:p w14:paraId="11C39D5C" w14:textId="7C7F77A0" w:rsidR="00656CCB" w:rsidRDefault="009008C6" w:rsidP="00B279EE">
            <w:pPr>
              <w:jc w:val="center"/>
              <w:rPr>
                <w:rFonts w:ascii="Arial" w:hAnsi="Arial" w:cs="Arial"/>
                <w:sz w:val="20"/>
                <w:szCs w:val="20"/>
              </w:rPr>
            </w:pPr>
            <w:r>
              <w:rPr>
                <w:rFonts w:ascii="Arial" w:hAnsi="Arial" w:cs="Arial"/>
                <w:sz w:val="20"/>
                <w:szCs w:val="20"/>
              </w:rPr>
              <w:t>-10 to +60°C</w:t>
            </w:r>
          </w:p>
        </w:tc>
      </w:tr>
      <w:tr w:rsidR="000E2734" w14:paraId="64BB2249" w14:textId="77777777" w:rsidTr="00E72C8E">
        <w:tc>
          <w:tcPr>
            <w:tcW w:w="1865" w:type="dxa"/>
          </w:tcPr>
          <w:p w14:paraId="38C330D7" w14:textId="77777777" w:rsidR="00656CCB" w:rsidRDefault="00656CCB" w:rsidP="00B279EE">
            <w:pPr>
              <w:jc w:val="center"/>
              <w:rPr>
                <w:rFonts w:ascii="Arial" w:hAnsi="Arial" w:cs="Arial"/>
                <w:sz w:val="20"/>
                <w:szCs w:val="20"/>
              </w:rPr>
            </w:pPr>
            <w:r>
              <w:rPr>
                <w:rFonts w:ascii="Arial" w:hAnsi="Arial" w:cs="Arial"/>
                <w:sz w:val="20"/>
                <w:szCs w:val="20"/>
              </w:rPr>
              <w:t>Unit Cost (£)</w:t>
            </w:r>
          </w:p>
        </w:tc>
        <w:tc>
          <w:tcPr>
            <w:tcW w:w="2166" w:type="dxa"/>
            <w:shd w:val="clear" w:color="auto" w:fill="auto"/>
          </w:tcPr>
          <w:p w14:paraId="333580D2" w14:textId="17DCFF19" w:rsidR="00656CCB" w:rsidRPr="00732649" w:rsidRDefault="000E2734" w:rsidP="00B279EE">
            <w:pPr>
              <w:jc w:val="center"/>
              <w:rPr>
                <w:rFonts w:ascii="Arial" w:hAnsi="Arial" w:cs="Arial"/>
                <w:sz w:val="20"/>
                <w:szCs w:val="20"/>
              </w:rPr>
            </w:pPr>
            <w:r>
              <w:rPr>
                <w:rFonts w:ascii="Arial" w:hAnsi="Arial" w:cs="Arial"/>
                <w:sz w:val="20"/>
                <w:szCs w:val="20"/>
              </w:rPr>
              <w:t>£14.56</w:t>
            </w:r>
          </w:p>
        </w:tc>
        <w:tc>
          <w:tcPr>
            <w:tcW w:w="2343" w:type="dxa"/>
          </w:tcPr>
          <w:p w14:paraId="269BD487" w14:textId="77C8D591" w:rsidR="00656CCB" w:rsidRDefault="00732649" w:rsidP="00B279EE">
            <w:pPr>
              <w:jc w:val="center"/>
              <w:rPr>
                <w:rFonts w:ascii="Arial" w:hAnsi="Arial" w:cs="Arial"/>
                <w:sz w:val="20"/>
                <w:szCs w:val="20"/>
              </w:rPr>
            </w:pPr>
            <w:r>
              <w:rPr>
                <w:rFonts w:ascii="Arial" w:hAnsi="Arial" w:cs="Arial"/>
                <w:sz w:val="20"/>
                <w:szCs w:val="20"/>
              </w:rPr>
              <w:t>£16.32</w:t>
            </w:r>
          </w:p>
        </w:tc>
        <w:tc>
          <w:tcPr>
            <w:tcW w:w="2126" w:type="dxa"/>
            <w:shd w:val="clear" w:color="auto" w:fill="A8D08D" w:themeFill="accent6" w:themeFillTint="99"/>
          </w:tcPr>
          <w:p w14:paraId="43350986" w14:textId="1FC24F81" w:rsidR="00656CCB" w:rsidRDefault="009832DB" w:rsidP="00B279EE">
            <w:pPr>
              <w:jc w:val="center"/>
              <w:rPr>
                <w:rFonts w:ascii="Arial" w:hAnsi="Arial" w:cs="Arial"/>
                <w:sz w:val="20"/>
                <w:szCs w:val="20"/>
              </w:rPr>
            </w:pPr>
            <w:r>
              <w:rPr>
                <w:rFonts w:ascii="Arial" w:hAnsi="Arial" w:cs="Arial"/>
                <w:sz w:val="20"/>
                <w:szCs w:val="20"/>
              </w:rPr>
              <w:t>£20.57</w:t>
            </w:r>
          </w:p>
        </w:tc>
      </w:tr>
    </w:tbl>
    <w:p w14:paraId="32C7E385" w14:textId="3970259B" w:rsidR="00724598" w:rsidRDefault="00724598" w:rsidP="00724598">
      <w:pPr>
        <w:rPr>
          <w:rFonts w:ascii="Arial" w:hAnsi="Arial" w:cs="Arial"/>
          <w:b/>
          <w:bCs/>
          <w:sz w:val="20"/>
          <w:szCs w:val="20"/>
          <w:u w:val="single"/>
        </w:rPr>
      </w:pPr>
    </w:p>
    <w:bookmarkEnd w:id="0"/>
    <w:p w14:paraId="43BE7052" w14:textId="159D576E" w:rsidR="00E72C8E" w:rsidRPr="00E72C8E" w:rsidRDefault="00E72C8E" w:rsidP="00724598">
      <w:pPr>
        <w:rPr>
          <w:rFonts w:ascii="Arial" w:hAnsi="Arial" w:cs="Arial"/>
          <w:sz w:val="20"/>
          <w:szCs w:val="20"/>
        </w:rPr>
      </w:pPr>
      <w:r w:rsidRPr="00E72C8E">
        <w:rPr>
          <w:rFonts w:ascii="Arial" w:hAnsi="Arial" w:cs="Arial"/>
          <w:sz w:val="20"/>
          <w:szCs w:val="20"/>
          <w:u w:val="single"/>
        </w:rPr>
        <w:t>Selection:</w:t>
      </w:r>
      <w:r>
        <w:rPr>
          <w:rFonts w:ascii="Arial" w:hAnsi="Arial" w:cs="Arial"/>
          <w:sz w:val="20"/>
          <w:szCs w:val="20"/>
        </w:rPr>
        <w:tab/>
      </w:r>
      <w:r>
        <w:rPr>
          <w:rFonts w:ascii="Arial" w:hAnsi="Arial" w:cs="Arial"/>
          <w:sz w:val="20"/>
          <w:szCs w:val="20"/>
        </w:rPr>
        <w:tab/>
        <w:t>Panasonic SNGCJ-A5</w:t>
      </w:r>
      <w:r w:rsidR="00183CB0">
        <w:rPr>
          <w:rFonts w:ascii="Arial" w:hAnsi="Arial" w:cs="Arial"/>
          <w:sz w:val="20"/>
          <w:szCs w:val="20"/>
        </w:rPr>
        <w:t xml:space="preserve"> Resolution of 300 every 500ms 10 bit</w:t>
      </w:r>
    </w:p>
    <w:p w14:paraId="07EAF673" w14:textId="77777777" w:rsidR="00E72C8E" w:rsidRDefault="00E72C8E" w:rsidP="00724598">
      <w:pPr>
        <w:rPr>
          <w:rFonts w:ascii="Arial" w:hAnsi="Arial" w:cs="Arial"/>
          <w:sz w:val="20"/>
          <w:szCs w:val="20"/>
        </w:rPr>
      </w:pPr>
    </w:p>
    <w:p w14:paraId="1E5F7F4E" w14:textId="742712AF" w:rsidR="00724598" w:rsidRDefault="00E72C8E" w:rsidP="00724598">
      <w:pPr>
        <w:rPr>
          <w:rFonts w:ascii="Arial" w:hAnsi="Arial" w:cs="Arial"/>
          <w:sz w:val="20"/>
          <w:szCs w:val="20"/>
        </w:rPr>
      </w:pPr>
      <w:r>
        <w:rPr>
          <w:rFonts w:ascii="Arial" w:hAnsi="Arial" w:cs="Arial"/>
          <w:sz w:val="20"/>
          <w:szCs w:val="20"/>
        </w:rPr>
        <w:t>Airborne particulate concentration can vary relatively quickly so a resolution of 1/5</w:t>
      </w:r>
      <w:r w:rsidR="00183CB0">
        <w:rPr>
          <w:rFonts w:ascii="Arial" w:hAnsi="Arial" w:cs="Arial"/>
          <w:sz w:val="20"/>
          <w:szCs w:val="20"/>
        </w:rPr>
        <w:t>00m</w:t>
      </w:r>
      <w:r>
        <w:rPr>
          <w:rFonts w:ascii="Arial" w:hAnsi="Arial" w:cs="Arial"/>
          <w:sz w:val="20"/>
          <w:szCs w:val="20"/>
        </w:rPr>
        <w:t>sec was chosen.</w:t>
      </w:r>
    </w:p>
    <w:p w14:paraId="0A0DE339" w14:textId="51D2AB24" w:rsidR="00E72C8E" w:rsidRDefault="00E72C8E" w:rsidP="00724598">
      <w:pPr>
        <w:rPr>
          <w:rFonts w:ascii="Arial" w:hAnsi="Arial" w:cs="Arial"/>
          <w:sz w:val="20"/>
          <w:szCs w:val="20"/>
        </w:rPr>
      </w:pPr>
    </w:p>
    <w:p w14:paraId="19FC6F14" w14:textId="77777777" w:rsidR="00E72C8E" w:rsidRPr="00724598" w:rsidRDefault="00E72C8E" w:rsidP="00724598">
      <w:pPr>
        <w:rPr>
          <w:rFonts w:ascii="Arial" w:hAnsi="Arial" w:cs="Arial"/>
          <w:sz w:val="20"/>
          <w:szCs w:val="20"/>
        </w:rPr>
      </w:pPr>
    </w:p>
    <w:p w14:paraId="5DFC9929" w14:textId="77777777" w:rsidR="00E72C8E" w:rsidRDefault="00E72C8E">
      <w:pPr>
        <w:rPr>
          <w:rFonts w:ascii="Arial" w:hAnsi="Arial" w:cs="Arial"/>
          <w:b/>
          <w:bCs/>
          <w:sz w:val="20"/>
          <w:szCs w:val="20"/>
          <w:u w:val="single"/>
        </w:rPr>
      </w:pPr>
    </w:p>
    <w:p w14:paraId="346809D0" w14:textId="77777777" w:rsidR="00E72C8E" w:rsidRDefault="00E72C8E">
      <w:pPr>
        <w:rPr>
          <w:rFonts w:ascii="Arial" w:hAnsi="Arial" w:cs="Arial"/>
          <w:b/>
          <w:bCs/>
          <w:sz w:val="20"/>
          <w:szCs w:val="20"/>
          <w:u w:val="single"/>
        </w:rPr>
      </w:pPr>
    </w:p>
    <w:p w14:paraId="2AE4C8DB" w14:textId="77777777" w:rsidR="00E72C8E" w:rsidRDefault="00E72C8E">
      <w:pPr>
        <w:rPr>
          <w:rFonts w:ascii="Arial" w:hAnsi="Arial" w:cs="Arial"/>
          <w:b/>
          <w:bCs/>
          <w:sz w:val="20"/>
          <w:szCs w:val="20"/>
          <w:u w:val="single"/>
        </w:rPr>
      </w:pPr>
    </w:p>
    <w:p w14:paraId="0BA9AC68" w14:textId="77777777" w:rsidR="00E72C8E" w:rsidRDefault="00E72C8E">
      <w:pPr>
        <w:rPr>
          <w:rFonts w:ascii="Arial" w:hAnsi="Arial" w:cs="Arial"/>
          <w:b/>
          <w:bCs/>
          <w:sz w:val="20"/>
          <w:szCs w:val="20"/>
          <w:u w:val="single"/>
        </w:rPr>
      </w:pPr>
    </w:p>
    <w:p w14:paraId="69EB29AD" w14:textId="77777777" w:rsidR="00E72C8E" w:rsidRDefault="00E72C8E">
      <w:pPr>
        <w:rPr>
          <w:rFonts w:ascii="Arial" w:hAnsi="Arial" w:cs="Arial"/>
          <w:b/>
          <w:bCs/>
          <w:sz w:val="20"/>
          <w:szCs w:val="20"/>
          <w:u w:val="single"/>
        </w:rPr>
      </w:pPr>
    </w:p>
    <w:p w14:paraId="1CDBD350" w14:textId="77777777" w:rsidR="00E72C8E" w:rsidRDefault="00E72C8E">
      <w:pPr>
        <w:rPr>
          <w:rFonts w:ascii="Arial" w:hAnsi="Arial" w:cs="Arial"/>
          <w:b/>
          <w:bCs/>
          <w:sz w:val="20"/>
          <w:szCs w:val="20"/>
          <w:u w:val="single"/>
        </w:rPr>
      </w:pPr>
    </w:p>
    <w:p w14:paraId="7E009625" w14:textId="77777777" w:rsidR="00E72C8E" w:rsidRDefault="00E72C8E">
      <w:pPr>
        <w:rPr>
          <w:rFonts w:ascii="Arial" w:hAnsi="Arial" w:cs="Arial"/>
          <w:b/>
          <w:bCs/>
          <w:sz w:val="20"/>
          <w:szCs w:val="20"/>
          <w:u w:val="single"/>
        </w:rPr>
      </w:pPr>
    </w:p>
    <w:p w14:paraId="796A08AB" w14:textId="77777777" w:rsidR="00E72C8E" w:rsidRDefault="00E72C8E">
      <w:pPr>
        <w:rPr>
          <w:rFonts w:ascii="Arial" w:hAnsi="Arial" w:cs="Arial"/>
          <w:b/>
          <w:bCs/>
          <w:sz w:val="20"/>
          <w:szCs w:val="20"/>
          <w:u w:val="single"/>
        </w:rPr>
      </w:pPr>
    </w:p>
    <w:p w14:paraId="453B0A3B" w14:textId="77777777" w:rsidR="00E72C8E" w:rsidRDefault="00E72C8E">
      <w:pPr>
        <w:rPr>
          <w:rFonts w:ascii="Arial" w:hAnsi="Arial" w:cs="Arial"/>
          <w:b/>
          <w:bCs/>
          <w:sz w:val="20"/>
          <w:szCs w:val="20"/>
          <w:u w:val="single"/>
        </w:rPr>
      </w:pPr>
    </w:p>
    <w:p w14:paraId="1223B44B" w14:textId="77777777" w:rsidR="00E72C8E" w:rsidRDefault="00E72C8E">
      <w:pPr>
        <w:rPr>
          <w:rFonts w:ascii="Arial" w:hAnsi="Arial" w:cs="Arial"/>
          <w:b/>
          <w:bCs/>
          <w:sz w:val="20"/>
          <w:szCs w:val="20"/>
          <w:u w:val="single"/>
        </w:rPr>
      </w:pPr>
    </w:p>
    <w:p w14:paraId="692FEECE" w14:textId="77777777" w:rsidR="00E72C8E" w:rsidRDefault="00E72C8E">
      <w:pPr>
        <w:rPr>
          <w:rFonts w:ascii="Arial" w:hAnsi="Arial" w:cs="Arial"/>
          <w:b/>
          <w:bCs/>
          <w:sz w:val="20"/>
          <w:szCs w:val="20"/>
          <w:u w:val="single"/>
        </w:rPr>
      </w:pPr>
    </w:p>
    <w:p w14:paraId="04B5DD3F" w14:textId="77777777" w:rsidR="00E72C8E" w:rsidRDefault="00E72C8E">
      <w:pPr>
        <w:rPr>
          <w:rFonts w:ascii="Arial" w:hAnsi="Arial" w:cs="Arial"/>
          <w:b/>
          <w:bCs/>
          <w:sz w:val="20"/>
          <w:szCs w:val="20"/>
          <w:u w:val="single"/>
        </w:rPr>
      </w:pPr>
    </w:p>
    <w:p w14:paraId="13777139" w14:textId="77777777" w:rsidR="00E72C8E" w:rsidRDefault="00E72C8E">
      <w:pPr>
        <w:rPr>
          <w:rFonts w:ascii="Arial" w:hAnsi="Arial" w:cs="Arial"/>
          <w:b/>
          <w:bCs/>
          <w:sz w:val="20"/>
          <w:szCs w:val="20"/>
          <w:u w:val="single"/>
        </w:rPr>
      </w:pPr>
    </w:p>
    <w:p w14:paraId="5E98E2BA" w14:textId="77777777" w:rsidR="00E72C8E" w:rsidRDefault="00E72C8E">
      <w:pPr>
        <w:rPr>
          <w:rFonts w:ascii="Arial" w:hAnsi="Arial" w:cs="Arial"/>
          <w:b/>
          <w:bCs/>
          <w:sz w:val="20"/>
          <w:szCs w:val="20"/>
          <w:u w:val="single"/>
        </w:rPr>
      </w:pPr>
    </w:p>
    <w:p w14:paraId="4BCA8091" w14:textId="77777777" w:rsidR="00E72C8E" w:rsidRDefault="00E72C8E">
      <w:pPr>
        <w:rPr>
          <w:rFonts w:ascii="Arial" w:hAnsi="Arial" w:cs="Arial"/>
          <w:b/>
          <w:bCs/>
          <w:sz w:val="20"/>
          <w:szCs w:val="20"/>
          <w:u w:val="single"/>
        </w:rPr>
      </w:pPr>
    </w:p>
    <w:p w14:paraId="1E8AF692" w14:textId="77777777" w:rsidR="00E72C8E" w:rsidRDefault="00E72C8E">
      <w:pPr>
        <w:rPr>
          <w:rFonts w:ascii="Arial" w:hAnsi="Arial" w:cs="Arial"/>
          <w:b/>
          <w:bCs/>
          <w:sz w:val="20"/>
          <w:szCs w:val="20"/>
          <w:u w:val="single"/>
        </w:rPr>
      </w:pPr>
    </w:p>
    <w:p w14:paraId="38865F6A" w14:textId="77777777" w:rsidR="00E72C8E" w:rsidRDefault="00E72C8E">
      <w:pPr>
        <w:rPr>
          <w:rFonts w:ascii="Arial" w:hAnsi="Arial" w:cs="Arial"/>
          <w:b/>
          <w:bCs/>
          <w:sz w:val="20"/>
          <w:szCs w:val="20"/>
          <w:u w:val="single"/>
        </w:rPr>
      </w:pPr>
    </w:p>
    <w:p w14:paraId="2E91D0F4" w14:textId="77777777" w:rsidR="00E72C8E" w:rsidRDefault="00E72C8E">
      <w:pPr>
        <w:rPr>
          <w:rFonts w:ascii="Arial" w:hAnsi="Arial" w:cs="Arial"/>
          <w:b/>
          <w:bCs/>
          <w:sz w:val="20"/>
          <w:szCs w:val="20"/>
          <w:u w:val="single"/>
        </w:rPr>
      </w:pPr>
    </w:p>
    <w:p w14:paraId="38739703" w14:textId="77777777" w:rsidR="00E72C8E" w:rsidRDefault="00E72C8E">
      <w:pPr>
        <w:rPr>
          <w:rFonts w:ascii="Arial" w:hAnsi="Arial" w:cs="Arial"/>
          <w:b/>
          <w:bCs/>
          <w:sz w:val="20"/>
          <w:szCs w:val="20"/>
          <w:u w:val="single"/>
        </w:rPr>
      </w:pPr>
    </w:p>
    <w:p w14:paraId="39B4F0B4" w14:textId="77777777" w:rsidR="00E72C8E" w:rsidRDefault="00E72C8E">
      <w:pPr>
        <w:rPr>
          <w:rFonts w:ascii="Arial" w:hAnsi="Arial" w:cs="Arial"/>
          <w:b/>
          <w:bCs/>
          <w:sz w:val="20"/>
          <w:szCs w:val="20"/>
          <w:u w:val="single"/>
        </w:rPr>
      </w:pPr>
    </w:p>
    <w:p w14:paraId="55C3C43E" w14:textId="77777777" w:rsidR="00E72C8E" w:rsidRDefault="00E72C8E">
      <w:pPr>
        <w:rPr>
          <w:rFonts w:ascii="Arial" w:hAnsi="Arial" w:cs="Arial"/>
          <w:b/>
          <w:bCs/>
          <w:sz w:val="20"/>
          <w:szCs w:val="20"/>
          <w:u w:val="single"/>
        </w:rPr>
      </w:pPr>
    </w:p>
    <w:p w14:paraId="585F1D01" w14:textId="77777777" w:rsidR="00E72C8E" w:rsidRDefault="00E72C8E">
      <w:pPr>
        <w:rPr>
          <w:rFonts w:ascii="Arial" w:hAnsi="Arial" w:cs="Arial"/>
          <w:b/>
          <w:bCs/>
          <w:sz w:val="20"/>
          <w:szCs w:val="20"/>
          <w:u w:val="single"/>
        </w:rPr>
      </w:pPr>
    </w:p>
    <w:p w14:paraId="1CEF8A07" w14:textId="77777777" w:rsidR="00E72C8E" w:rsidRDefault="00E72C8E">
      <w:pPr>
        <w:rPr>
          <w:rFonts w:ascii="Arial" w:hAnsi="Arial" w:cs="Arial"/>
          <w:b/>
          <w:bCs/>
          <w:sz w:val="20"/>
          <w:szCs w:val="20"/>
          <w:u w:val="single"/>
        </w:rPr>
      </w:pPr>
    </w:p>
    <w:p w14:paraId="03058E86" w14:textId="77777777" w:rsidR="00E72C8E" w:rsidRDefault="00E72C8E">
      <w:pPr>
        <w:rPr>
          <w:rFonts w:ascii="Arial" w:hAnsi="Arial" w:cs="Arial"/>
          <w:b/>
          <w:bCs/>
          <w:sz w:val="20"/>
          <w:szCs w:val="20"/>
          <w:u w:val="single"/>
        </w:rPr>
      </w:pPr>
    </w:p>
    <w:p w14:paraId="3E70BB1F" w14:textId="77777777" w:rsidR="00E72C8E" w:rsidRDefault="00E72C8E">
      <w:pPr>
        <w:rPr>
          <w:rFonts w:ascii="Arial" w:hAnsi="Arial" w:cs="Arial"/>
          <w:b/>
          <w:bCs/>
          <w:sz w:val="20"/>
          <w:szCs w:val="20"/>
          <w:u w:val="single"/>
        </w:rPr>
      </w:pPr>
    </w:p>
    <w:p w14:paraId="4CF186F6" w14:textId="77777777" w:rsidR="00E72C8E" w:rsidRDefault="00E72C8E">
      <w:pPr>
        <w:rPr>
          <w:rFonts w:ascii="Arial" w:hAnsi="Arial" w:cs="Arial"/>
          <w:b/>
          <w:bCs/>
          <w:sz w:val="20"/>
          <w:szCs w:val="20"/>
          <w:u w:val="single"/>
        </w:rPr>
      </w:pPr>
    </w:p>
    <w:p w14:paraId="115FCE1C" w14:textId="77777777" w:rsidR="00E72C8E" w:rsidRDefault="00E72C8E">
      <w:pPr>
        <w:rPr>
          <w:rFonts w:ascii="Arial" w:hAnsi="Arial" w:cs="Arial"/>
          <w:b/>
          <w:bCs/>
          <w:sz w:val="20"/>
          <w:szCs w:val="20"/>
          <w:u w:val="single"/>
        </w:rPr>
      </w:pPr>
    </w:p>
    <w:p w14:paraId="0478B6C4" w14:textId="77777777" w:rsidR="00E72C8E" w:rsidRDefault="00E72C8E">
      <w:pPr>
        <w:rPr>
          <w:rFonts w:ascii="Arial" w:hAnsi="Arial" w:cs="Arial"/>
          <w:b/>
          <w:bCs/>
          <w:sz w:val="20"/>
          <w:szCs w:val="20"/>
          <w:u w:val="single"/>
        </w:rPr>
      </w:pPr>
    </w:p>
    <w:p w14:paraId="206355DD" w14:textId="77777777" w:rsidR="00E72C8E" w:rsidRDefault="00E72C8E">
      <w:pPr>
        <w:rPr>
          <w:rFonts w:ascii="Arial" w:hAnsi="Arial" w:cs="Arial"/>
          <w:b/>
          <w:bCs/>
          <w:sz w:val="20"/>
          <w:szCs w:val="20"/>
          <w:u w:val="single"/>
        </w:rPr>
      </w:pPr>
    </w:p>
    <w:p w14:paraId="78C43B4A" w14:textId="77777777" w:rsidR="00E72C8E" w:rsidRDefault="00E72C8E">
      <w:pPr>
        <w:rPr>
          <w:rFonts w:ascii="Arial" w:hAnsi="Arial" w:cs="Arial"/>
          <w:b/>
          <w:bCs/>
          <w:sz w:val="20"/>
          <w:szCs w:val="20"/>
          <w:u w:val="single"/>
        </w:rPr>
      </w:pPr>
    </w:p>
    <w:p w14:paraId="3D1828F3" w14:textId="77777777" w:rsidR="00E72C8E" w:rsidRDefault="00E72C8E">
      <w:pPr>
        <w:rPr>
          <w:rFonts w:ascii="Arial" w:hAnsi="Arial" w:cs="Arial"/>
          <w:b/>
          <w:bCs/>
          <w:sz w:val="20"/>
          <w:szCs w:val="20"/>
          <w:u w:val="single"/>
        </w:rPr>
      </w:pPr>
    </w:p>
    <w:p w14:paraId="70049E49" w14:textId="77777777" w:rsidR="00E72C8E" w:rsidRDefault="00E72C8E">
      <w:pPr>
        <w:rPr>
          <w:rFonts w:ascii="Arial" w:hAnsi="Arial" w:cs="Arial"/>
          <w:b/>
          <w:bCs/>
          <w:sz w:val="20"/>
          <w:szCs w:val="20"/>
          <w:u w:val="single"/>
        </w:rPr>
      </w:pPr>
    </w:p>
    <w:p w14:paraId="5830516C" w14:textId="77777777" w:rsidR="00183CB0" w:rsidRDefault="00183CB0">
      <w:pPr>
        <w:rPr>
          <w:rFonts w:ascii="Arial" w:hAnsi="Arial" w:cs="Arial"/>
          <w:b/>
          <w:bCs/>
          <w:sz w:val="20"/>
          <w:szCs w:val="20"/>
          <w:u w:val="single"/>
        </w:rPr>
      </w:pPr>
    </w:p>
    <w:p w14:paraId="4CDAA3B2" w14:textId="502FE350" w:rsidR="00E8078C" w:rsidRDefault="00E8078C">
      <w:pPr>
        <w:rPr>
          <w:rFonts w:ascii="Arial" w:hAnsi="Arial" w:cs="Arial"/>
          <w:b/>
          <w:bCs/>
          <w:sz w:val="20"/>
          <w:szCs w:val="20"/>
          <w:u w:val="single"/>
        </w:rPr>
      </w:pPr>
      <w:r>
        <w:rPr>
          <w:rFonts w:ascii="Arial" w:hAnsi="Arial" w:cs="Arial"/>
          <w:b/>
          <w:bCs/>
          <w:sz w:val="20"/>
          <w:szCs w:val="20"/>
          <w:u w:val="single"/>
        </w:rPr>
        <w:lastRenderedPageBreak/>
        <w:t>Sunlight Brightness</w:t>
      </w:r>
    </w:p>
    <w:p w14:paraId="3857AD65" w14:textId="77777777" w:rsidR="00E8078C" w:rsidRDefault="00E8078C">
      <w:pPr>
        <w:rPr>
          <w:rFonts w:ascii="Arial" w:hAnsi="Arial" w:cs="Arial"/>
          <w:b/>
          <w:bCs/>
          <w:sz w:val="20"/>
          <w:szCs w:val="20"/>
          <w:u w:val="single"/>
        </w:rPr>
      </w:pPr>
    </w:p>
    <w:p w14:paraId="37EE06EC" w14:textId="679CB022" w:rsidR="00231648" w:rsidRDefault="002E61A2" w:rsidP="002E61A2">
      <w:pPr>
        <w:rPr>
          <w:rFonts w:ascii="Arial" w:hAnsi="Arial" w:cs="Arial"/>
          <w:sz w:val="20"/>
          <w:szCs w:val="20"/>
        </w:rPr>
      </w:pPr>
      <w:r w:rsidRPr="002E61A2">
        <w:rPr>
          <w:rFonts w:ascii="Arial" w:hAnsi="Arial" w:cs="Arial"/>
          <w:sz w:val="20"/>
          <w:szCs w:val="20"/>
        </w:rPr>
        <w:t>Sunlight brightness,</w:t>
      </w:r>
      <w:r>
        <w:rPr>
          <w:rFonts w:ascii="Arial" w:hAnsi="Arial" w:cs="Arial"/>
          <w:sz w:val="20"/>
          <w:szCs w:val="20"/>
        </w:rPr>
        <w:t xml:space="preserve"> or</w:t>
      </w:r>
      <w:r w:rsidRPr="002E61A2">
        <w:rPr>
          <w:rFonts w:ascii="Arial" w:hAnsi="Arial" w:cs="Arial"/>
          <w:sz w:val="20"/>
          <w:szCs w:val="20"/>
        </w:rPr>
        <w:t xml:space="preserve"> </w:t>
      </w:r>
      <w:r w:rsidR="00FE5D20">
        <w:rPr>
          <w:rFonts w:ascii="Arial" w:hAnsi="Arial" w:cs="Arial"/>
          <w:sz w:val="20"/>
          <w:szCs w:val="20"/>
        </w:rPr>
        <w:t xml:space="preserve">solar irradiance is measured in </w:t>
      </w:r>
      <w:r w:rsidR="00FE5D20" w:rsidRPr="00C06EDD">
        <w:rPr>
          <w:rFonts w:ascii="Arial" w:hAnsi="Arial" w:cs="Arial"/>
          <w:sz w:val="20"/>
          <w:szCs w:val="20"/>
        </w:rPr>
        <w:t>W/m</w:t>
      </w:r>
      <w:r w:rsidR="00FE5D20" w:rsidRPr="00FE5D20">
        <w:rPr>
          <w:rFonts w:ascii="Arial" w:hAnsi="Arial" w:cs="Arial"/>
          <w:sz w:val="20"/>
          <w:szCs w:val="20"/>
          <w:vertAlign w:val="superscript"/>
        </w:rPr>
        <w:t>2</w:t>
      </w:r>
      <w:r w:rsidR="00FE5D20">
        <w:rPr>
          <w:rFonts w:ascii="Arial" w:hAnsi="Arial" w:cs="Arial"/>
          <w:sz w:val="20"/>
          <w:szCs w:val="20"/>
        </w:rPr>
        <w:t>. Methods of measuring solar irradiance are</w:t>
      </w:r>
      <w:r w:rsidR="00815819">
        <w:rPr>
          <w:rFonts w:ascii="Arial" w:hAnsi="Arial" w:cs="Arial"/>
          <w:sz w:val="20"/>
          <w:szCs w:val="20"/>
        </w:rPr>
        <w:t>:</w:t>
      </w:r>
    </w:p>
    <w:p w14:paraId="658D8EE6" w14:textId="02AFFD94" w:rsidR="00815819" w:rsidRDefault="00815819" w:rsidP="002E61A2">
      <w:pPr>
        <w:rPr>
          <w:rFonts w:ascii="Arial" w:hAnsi="Arial" w:cs="Arial"/>
          <w:sz w:val="20"/>
          <w:szCs w:val="20"/>
        </w:rPr>
      </w:pPr>
    </w:p>
    <w:p w14:paraId="3D0EBC68" w14:textId="02E3D103" w:rsidR="00E72C8E" w:rsidRDefault="00614353" w:rsidP="00614353">
      <w:pPr>
        <w:pStyle w:val="ListParagraph"/>
        <w:numPr>
          <w:ilvl w:val="0"/>
          <w:numId w:val="16"/>
        </w:numPr>
        <w:rPr>
          <w:rFonts w:ascii="Arial" w:hAnsi="Arial" w:cs="Arial"/>
          <w:sz w:val="20"/>
          <w:szCs w:val="20"/>
        </w:rPr>
      </w:pPr>
      <w:r w:rsidRPr="00614353">
        <w:rPr>
          <w:rFonts w:ascii="Arial" w:hAnsi="Arial" w:cs="Arial"/>
          <w:sz w:val="20"/>
          <w:szCs w:val="20"/>
        </w:rPr>
        <w:t>Light Dependant Resistor</w:t>
      </w:r>
      <w:r w:rsidR="00F64254">
        <w:rPr>
          <w:rFonts w:ascii="Arial" w:hAnsi="Arial" w:cs="Arial"/>
          <w:sz w:val="20"/>
          <w:szCs w:val="20"/>
        </w:rPr>
        <w:t xml:space="preserve"> (LDR)</w:t>
      </w:r>
    </w:p>
    <w:p w14:paraId="3B59B6B0" w14:textId="39537EBC" w:rsidR="00614353" w:rsidRDefault="00614353" w:rsidP="00614353">
      <w:pPr>
        <w:pStyle w:val="ListParagraph"/>
        <w:numPr>
          <w:ilvl w:val="0"/>
          <w:numId w:val="16"/>
        </w:numPr>
        <w:rPr>
          <w:rFonts w:ascii="Arial" w:hAnsi="Arial" w:cs="Arial"/>
          <w:sz w:val="20"/>
          <w:szCs w:val="20"/>
        </w:rPr>
      </w:pPr>
      <w:r>
        <w:rPr>
          <w:rFonts w:ascii="Arial" w:hAnsi="Arial" w:cs="Arial"/>
          <w:sz w:val="20"/>
          <w:szCs w:val="20"/>
        </w:rPr>
        <w:t>Photodiode</w:t>
      </w:r>
    </w:p>
    <w:p w14:paraId="5331CC5C" w14:textId="1400715D" w:rsidR="00614353" w:rsidRPr="00614353" w:rsidRDefault="00614353" w:rsidP="00614353">
      <w:pPr>
        <w:pStyle w:val="ListParagraph"/>
        <w:numPr>
          <w:ilvl w:val="0"/>
          <w:numId w:val="16"/>
        </w:numPr>
        <w:rPr>
          <w:rFonts w:ascii="Arial" w:hAnsi="Arial" w:cs="Arial"/>
          <w:sz w:val="20"/>
          <w:szCs w:val="20"/>
        </w:rPr>
      </w:pPr>
      <w:r>
        <w:rPr>
          <w:rFonts w:ascii="Arial" w:hAnsi="Arial" w:cs="Arial"/>
          <w:sz w:val="20"/>
          <w:szCs w:val="20"/>
        </w:rPr>
        <w:t>Pyranometer</w:t>
      </w:r>
    </w:p>
    <w:p w14:paraId="43870677" w14:textId="77777777" w:rsidR="00E72C8E" w:rsidRDefault="00E72C8E" w:rsidP="002E61A2">
      <w:pPr>
        <w:rPr>
          <w:rFonts w:ascii="Arial" w:hAnsi="Arial" w:cs="Arial"/>
          <w:sz w:val="20"/>
          <w:szCs w:val="20"/>
        </w:rPr>
      </w:pPr>
    </w:p>
    <w:p w14:paraId="46FBBBE3" w14:textId="16077190" w:rsidR="00F64254" w:rsidRDefault="00F64254" w:rsidP="002E61A2">
      <w:pPr>
        <w:rPr>
          <w:rFonts w:ascii="Arial" w:hAnsi="Arial" w:cs="Arial"/>
          <w:sz w:val="20"/>
          <w:szCs w:val="20"/>
          <w:u w:val="single"/>
        </w:rPr>
      </w:pPr>
      <w:r w:rsidRPr="00F64254">
        <w:rPr>
          <w:rFonts w:ascii="Arial" w:hAnsi="Arial" w:cs="Arial"/>
          <w:sz w:val="20"/>
          <w:szCs w:val="20"/>
          <w:u w:val="single"/>
        </w:rPr>
        <w:t>LDR</w:t>
      </w:r>
    </w:p>
    <w:p w14:paraId="369C5B88" w14:textId="27704F6B" w:rsidR="00F64254" w:rsidRDefault="00F64254" w:rsidP="002E61A2">
      <w:pPr>
        <w:rPr>
          <w:rFonts w:ascii="Arial" w:hAnsi="Arial" w:cs="Arial"/>
          <w:sz w:val="20"/>
          <w:szCs w:val="20"/>
          <w:u w:val="single"/>
        </w:rPr>
      </w:pPr>
    </w:p>
    <w:p w14:paraId="1AA37BA3" w14:textId="02E0F6E0" w:rsidR="00F64254" w:rsidRDefault="00F64254" w:rsidP="002E61A2">
      <w:pPr>
        <w:rPr>
          <w:rFonts w:ascii="Arial" w:hAnsi="Arial" w:cs="Arial"/>
          <w:sz w:val="20"/>
          <w:szCs w:val="20"/>
        </w:rPr>
      </w:pPr>
      <w:r>
        <w:rPr>
          <w:rFonts w:ascii="Arial" w:hAnsi="Arial" w:cs="Arial"/>
          <w:sz w:val="20"/>
          <w:szCs w:val="20"/>
        </w:rPr>
        <w:t xml:space="preserve">Light Dependant Resistors are sensitive to light. As they are exposed to the </w:t>
      </w:r>
      <w:r w:rsidR="00FE5D20">
        <w:rPr>
          <w:rFonts w:ascii="Arial" w:hAnsi="Arial" w:cs="Arial"/>
          <w:sz w:val="20"/>
          <w:szCs w:val="20"/>
        </w:rPr>
        <w:t>light,</w:t>
      </w:r>
      <w:r>
        <w:rPr>
          <w:rFonts w:ascii="Arial" w:hAnsi="Arial" w:cs="Arial"/>
          <w:sz w:val="20"/>
          <w:szCs w:val="20"/>
        </w:rPr>
        <w:t xml:space="preserve"> so photons are absorbed releasing electrons within the semiconductor material, allowing conductivity thus decreasing the resistance.</w:t>
      </w:r>
    </w:p>
    <w:p w14:paraId="2AF81291" w14:textId="09ECFF46" w:rsidR="00F64254" w:rsidRDefault="00F64254" w:rsidP="002E61A2">
      <w:pPr>
        <w:rPr>
          <w:rFonts w:ascii="Arial" w:hAnsi="Arial" w:cs="Arial"/>
          <w:sz w:val="20"/>
          <w:szCs w:val="20"/>
        </w:rPr>
      </w:pPr>
    </w:p>
    <w:p w14:paraId="6409D58D" w14:textId="5B5B0902" w:rsidR="00F64254" w:rsidRDefault="00F64254" w:rsidP="002E61A2">
      <w:pPr>
        <w:rPr>
          <w:rFonts w:ascii="Arial" w:hAnsi="Arial" w:cs="Arial"/>
          <w:sz w:val="20"/>
          <w:szCs w:val="20"/>
          <w:u w:val="single"/>
        </w:rPr>
      </w:pPr>
      <w:r>
        <w:rPr>
          <w:rFonts w:ascii="Arial" w:hAnsi="Arial" w:cs="Arial"/>
          <w:sz w:val="20"/>
          <w:szCs w:val="20"/>
          <w:u w:val="single"/>
        </w:rPr>
        <w:t>Photodiode</w:t>
      </w:r>
    </w:p>
    <w:p w14:paraId="4E757468" w14:textId="0AFF9C17" w:rsidR="00F64254" w:rsidRDefault="00F64254" w:rsidP="002E61A2">
      <w:pPr>
        <w:rPr>
          <w:rFonts w:ascii="Arial" w:hAnsi="Arial" w:cs="Arial"/>
          <w:sz w:val="20"/>
          <w:szCs w:val="20"/>
          <w:u w:val="single"/>
        </w:rPr>
      </w:pPr>
    </w:p>
    <w:p w14:paraId="0B13DDD3" w14:textId="33B9C264" w:rsidR="00F64254" w:rsidRDefault="00F64254" w:rsidP="002E61A2">
      <w:pPr>
        <w:rPr>
          <w:rFonts w:ascii="Arial" w:hAnsi="Arial" w:cs="Arial"/>
          <w:sz w:val="20"/>
          <w:szCs w:val="20"/>
        </w:rPr>
      </w:pPr>
      <w:r>
        <w:rPr>
          <w:rFonts w:ascii="Arial" w:hAnsi="Arial" w:cs="Arial"/>
          <w:sz w:val="20"/>
          <w:szCs w:val="20"/>
        </w:rPr>
        <w:t>Photodiodes absorb photons from the light, producing an electrical current proportional to the intensity of the light.</w:t>
      </w:r>
    </w:p>
    <w:p w14:paraId="78633B69" w14:textId="11EB171F" w:rsidR="00F64254" w:rsidRDefault="00F64254" w:rsidP="002E61A2">
      <w:pPr>
        <w:rPr>
          <w:rFonts w:ascii="Arial" w:hAnsi="Arial" w:cs="Arial"/>
          <w:sz w:val="20"/>
          <w:szCs w:val="20"/>
        </w:rPr>
      </w:pPr>
    </w:p>
    <w:p w14:paraId="02E2AA00" w14:textId="087DF72D" w:rsidR="00F64254" w:rsidRDefault="00F64254" w:rsidP="002E61A2">
      <w:pPr>
        <w:rPr>
          <w:rFonts w:ascii="Arial" w:hAnsi="Arial" w:cs="Arial"/>
          <w:sz w:val="20"/>
          <w:szCs w:val="20"/>
          <w:u w:val="single"/>
        </w:rPr>
      </w:pPr>
      <w:r w:rsidRPr="00F64254">
        <w:rPr>
          <w:rFonts w:ascii="Arial" w:hAnsi="Arial" w:cs="Arial"/>
          <w:sz w:val="20"/>
          <w:szCs w:val="20"/>
          <w:u w:val="single"/>
        </w:rPr>
        <w:t>Pyranometer</w:t>
      </w:r>
    </w:p>
    <w:p w14:paraId="63802807" w14:textId="468C749A" w:rsidR="00F64254" w:rsidRDefault="00F64254" w:rsidP="002E61A2">
      <w:pPr>
        <w:rPr>
          <w:rFonts w:ascii="Arial" w:hAnsi="Arial" w:cs="Arial"/>
          <w:sz w:val="20"/>
          <w:szCs w:val="20"/>
          <w:u w:val="single"/>
        </w:rPr>
      </w:pPr>
    </w:p>
    <w:p w14:paraId="15620C8B" w14:textId="07F9C403" w:rsidR="00F64254" w:rsidRPr="00F64254" w:rsidRDefault="00F64254" w:rsidP="002E61A2">
      <w:pPr>
        <w:rPr>
          <w:rFonts w:ascii="Arial" w:hAnsi="Arial" w:cs="Arial"/>
          <w:sz w:val="20"/>
          <w:szCs w:val="20"/>
        </w:rPr>
      </w:pPr>
      <w:r>
        <w:rPr>
          <w:rFonts w:ascii="Arial" w:hAnsi="Arial" w:cs="Arial"/>
          <w:sz w:val="20"/>
          <w:szCs w:val="20"/>
        </w:rPr>
        <w:t>A thermopile pyranometer generates a small voltage (mV) proportional to the internal temperature differences between the thermopile coatings.</w:t>
      </w:r>
    </w:p>
    <w:p w14:paraId="31EB348F" w14:textId="274C2559" w:rsidR="00815819" w:rsidRDefault="00815819" w:rsidP="002E61A2">
      <w:pPr>
        <w:rPr>
          <w:rFonts w:ascii="Arial" w:hAnsi="Arial" w:cs="Arial"/>
          <w:sz w:val="20"/>
          <w:szCs w:val="20"/>
        </w:rPr>
      </w:pPr>
    </w:p>
    <w:p w14:paraId="27DAE68A" w14:textId="418C5936" w:rsidR="00665EEB" w:rsidRPr="002426B1" w:rsidRDefault="00665EEB" w:rsidP="006A5F81">
      <w:pPr>
        <w:rPr>
          <w:rFonts w:ascii="Arial" w:hAnsi="Arial" w:cs="Arial"/>
          <w:sz w:val="20"/>
          <w:szCs w:val="20"/>
        </w:rPr>
      </w:pPr>
      <w:r>
        <w:rPr>
          <w:rFonts w:ascii="Arial" w:hAnsi="Arial" w:cs="Arial"/>
          <w:sz w:val="20"/>
          <w:szCs w:val="20"/>
          <w:u w:val="single"/>
        </w:rPr>
        <w:t xml:space="preserve">Table 9 - </w:t>
      </w:r>
      <w:r w:rsidRPr="009C7C95">
        <w:rPr>
          <w:rFonts w:ascii="Arial" w:hAnsi="Arial" w:cs="Arial"/>
          <w:sz w:val="20"/>
          <w:szCs w:val="20"/>
          <w:u w:val="single"/>
        </w:rPr>
        <w:t xml:space="preserve">Methods of Measuring </w:t>
      </w:r>
      <w:r>
        <w:rPr>
          <w:rFonts w:ascii="Arial" w:hAnsi="Arial" w:cs="Arial"/>
          <w:sz w:val="20"/>
          <w:szCs w:val="20"/>
          <w:u w:val="single"/>
        </w:rPr>
        <w:t>Sunlight Brightness</w:t>
      </w:r>
      <w:r w:rsidRPr="009C7C95">
        <w:rPr>
          <w:rFonts w:ascii="Arial" w:hAnsi="Arial" w:cs="Arial"/>
          <w:sz w:val="20"/>
          <w:szCs w:val="20"/>
          <w:u w:val="single"/>
        </w:rPr>
        <w:t xml:space="preserve"> showing Advantages and Disadvantages</w:t>
      </w:r>
    </w:p>
    <w:p w14:paraId="13CAF48F" w14:textId="77777777" w:rsidR="00665EEB" w:rsidRDefault="00665EEB" w:rsidP="00665EEB">
      <w:pPr>
        <w:rPr>
          <w:rFonts w:ascii="Arial" w:hAnsi="Arial" w:cs="Arial"/>
          <w:sz w:val="20"/>
          <w:szCs w:val="20"/>
        </w:rPr>
      </w:pPr>
    </w:p>
    <w:tbl>
      <w:tblPr>
        <w:tblStyle w:val="TableGrid"/>
        <w:tblW w:w="0" w:type="auto"/>
        <w:tblLook w:val="04A0" w:firstRow="1" w:lastRow="0" w:firstColumn="1" w:lastColumn="0" w:noHBand="0" w:noVBand="1"/>
      </w:tblPr>
      <w:tblGrid>
        <w:gridCol w:w="1791"/>
        <w:gridCol w:w="2136"/>
        <w:gridCol w:w="2174"/>
        <w:gridCol w:w="2195"/>
      </w:tblGrid>
      <w:tr w:rsidR="00614353" w14:paraId="48E0E216" w14:textId="77777777" w:rsidTr="002E61A2">
        <w:tc>
          <w:tcPr>
            <w:tcW w:w="1838" w:type="dxa"/>
          </w:tcPr>
          <w:p w14:paraId="6C14BCCE" w14:textId="77777777" w:rsidR="00665EEB" w:rsidRDefault="00665EEB" w:rsidP="00B279EE">
            <w:pPr>
              <w:jc w:val="center"/>
              <w:rPr>
                <w:rFonts w:ascii="Arial" w:hAnsi="Arial" w:cs="Arial"/>
                <w:sz w:val="20"/>
                <w:szCs w:val="20"/>
              </w:rPr>
            </w:pPr>
            <w:r>
              <w:rPr>
                <w:rFonts w:ascii="Arial" w:hAnsi="Arial" w:cs="Arial"/>
                <w:sz w:val="20"/>
                <w:szCs w:val="20"/>
              </w:rPr>
              <w:t>Type</w:t>
            </w:r>
          </w:p>
        </w:tc>
        <w:tc>
          <w:tcPr>
            <w:tcW w:w="1843" w:type="dxa"/>
          </w:tcPr>
          <w:p w14:paraId="729C2724" w14:textId="77777777" w:rsidR="00665EEB" w:rsidRDefault="00665EEB" w:rsidP="00B279EE">
            <w:pPr>
              <w:jc w:val="center"/>
              <w:rPr>
                <w:rFonts w:ascii="Arial" w:hAnsi="Arial" w:cs="Arial"/>
                <w:sz w:val="20"/>
                <w:szCs w:val="20"/>
              </w:rPr>
            </w:pPr>
            <w:r>
              <w:rPr>
                <w:rFonts w:ascii="Arial" w:hAnsi="Arial" w:cs="Arial"/>
                <w:sz w:val="20"/>
                <w:szCs w:val="20"/>
              </w:rPr>
              <w:t>Image</w:t>
            </w:r>
          </w:p>
        </w:tc>
        <w:tc>
          <w:tcPr>
            <w:tcW w:w="2268" w:type="dxa"/>
          </w:tcPr>
          <w:p w14:paraId="6B96771A" w14:textId="77777777" w:rsidR="00665EEB" w:rsidRDefault="00665EEB" w:rsidP="00B279EE">
            <w:pPr>
              <w:jc w:val="center"/>
              <w:rPr>
                <w:rFonts w:ascii="Arial" w:hAnsi="Arial" w:cs="Arial"/>
                <w:sz w:val="20"/>
                <w:szCs w:val="20"/>
              </w:rPr>
            </w:pPr>
            <w:r>
              <w:rPr>
                <w:rFonts w:ascii="Arial" w:hAnsi="Arial" w:cs="Arial"/>
                <w:sz w:val="20"/>
                <w:szCs w:val="20"/>
              </w:rPr>
              <w:t>Advantages</w:t>
            </w:r>
          </w:p>
        </w:tc>
        <w:tc>
          <w:tcPr>
            <w:tcW w:w="2268" w:type="dxa"/>
          </w:tcPr>
          <w:p w14:paraId="0664175C" w14:textId="77777777" w:rsidR="00665EEB" w:rsidRDefault="00665EEB" w:rsidP="00B279EE">
            <w:pPr>
              <w:jc w:val="center"/>
              <w:rPr>
                <w:rFonts w:ascii="Arial" w:hAnsi="Arial" w:cs="Arial"/>
                <w:sz w:val="20"/>
                <w:szCs w:val="20"/>
              </w:rPr>
            </w:pPr>
            <w:r>
              <w:rPr>
                <w:rFonts w:ascii="Arial" w:hAnsi="Arial" w:cs="Arial"/>
                <w:sz w:val="20"/>
                <w:szCs w:val="20"/>
              </w:rPr>
              <w:t>Disadvantages</w:t>
            </w:r>
          </w:p>
        </w:tc>
      </w:tr>
      <w:tr w:rsidR="00614353" w14:paraId="012D4D1D" w14:textId="77777777" w:rsidTr="002E61A2">
        <w:tc>
          <w:tcPr>
            <w:tcW w:w="1838" w:type="dxa"/>
            <w:shd w:val="clear" w:color="auto" w:fill="auto"/>
          </w:tcPr>
          <w:p w14:paraId="412F90BF" w14:textId="77777777" w:rsidR="00614353" w:rsidRDefault="00614353" w:rsidP="00B279EE">
            <w:pPr>
              <w:jc w:val="center"/>
              <w:rPr>
                <w:rFonts w:ascii="Arial" w:hAnsi="Arial" w:cs="Arial"/>
                <w:sz w:val="20"/>
                <w:szCs w:val="20"/>
              </w:rPr>
            </w:pPr>
          </w:p>
          <w:p w14:paraId="520362EA" w14:textId="0627D553" w:rsidR="00665EEB" w:rsidRDefault="002E61A2" w:rsidP="00B279EE">
            <w:pPr>
              <w:jc w:val="center"/>
              <w:rPr>
                <w:rFonts w:ascii="Arial" w:hAnsi="Arial" w:cs="Arial"/>
                <w:sz w:val="20"/>
                <w:szCs w:val="20"/>
              </w:rPr>
            </w:pPr>
            <w:r>
              <w:rPr>
                <w:rFonts w:ascii="Arial" w:hAnsi="Arial" w:cs="Arial"/>
                <w:sz w:val="20"/>
                <w:szCs w:val="20"/>
              </w:rPr>
              <w:t>Light Dependent Resistor (LDR)</w:t>
            </w:r>
          </w:p>
        </w:tc>
        <w:tc>
          <w:tcPr>
            <w:tcW w:w="1843" w:type="dxa"/>
            <w:shd w:val="clear" w:color="auto" w:fill="auto"/>
          </w:tcPr>
          <w:p w14:paraId="66F69255" w14:textId="42EACFA5" w:rsidR="00665EEB" w:rsidRDefault="00614353" w:rsidP="00B279EE">
            <w:pPr>
              <w:jc w:val="center"/>
              <w:rPr>
                <w:rFonts w:ascii="Arial" w:hAnsi="Arial" w:cs="Arial"/>
                <w:sz w:val="20"/>
                <w:szCs w:val="20"/>
              </w:rPr>
            </w:pPr>
            <w:r>
              <w:rPr>
                <w:noProof/>
              </w:rPr>
              <w:drawing>
                <wp:inline distT="0" distB="0" distL="0" distR="0" wp14:anchorId="452CBDCA" wp14:editId="0DF83577">
                  <wp:extent cx="1219200" cy="885825"/>
                  <wp:effectExtent l="0" t="0" r="0" b="9525"/>
                  <wp:docPr id="114" name="Picture 1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1219200" cy="885825"/>
                          </a:xfrm>
                          <a:prstGeom prst="rect">
                            <a:avLst/>
                          </a:prstGeom>
                        </pic:spPr>
                      </pic:pic>
                    </a:graphicData>
                  </a:graphic>
                </wp:inline>
              </w:drawing>
            </w:r>
          </w:p>
        </w:tc>
        <w:tc>
          <w:tcPr>
            <w:tcW w:w="2268" w:type="dxa"/>
            <w:shd w:val="clear" w:color="auto" w:fill="auto"/>
          </w:tcPr>
          <w:p w14:paraId="188FE846" w14:textId="77777777" w:rsidR="00665EEB" w:rsidRDefault="002E61A2" w:rsidP="00B279EE">
            <w:pPr>
              <w:rPr>
                <w:rFonts w:ascii="Arial" w:hAnsi="Arial" w:cs="Arial"/>
                <w:sz w:val="20"/>
                <w:szCs w:val="20"/>
              </w:rPr>
            </w:pPr>
            <w:r>
              <w:rPr>
                <w:rFonts w:ascii="Arial" w:hAnsi="Arial" w:cs="Arial"/>
                <w:sz w:val="20"/>
                <w:szCs w:val="20"/>
              </w:rPr>
              <w:t>Low cost</w:t>
            </w:r>
          </w:p>
          <w:p w14:paraId="413FAF0B" w14:textId="77777777" w:rsidR="002E61A2" w:rsidRDefault="002E61A2" w:rsidP="00B279EE">
            <w:pPr>
              <w:rPr>
                <w:rFonts w:ascii="Arial" w:hAnsi="Arial" w:cs="Arial"/>
                <w:sz w:val="20"/>
                <w:szCs w:val="20"/>
              </w:rPr>
            </w:pPr>
            <w:r>
              <w:rPr>
                <w:rFonts w:ascii="Arial" w:hAnsi="Arial" w:cs="Arial"/>
                <w:sz w:val="20"/>
                <w:szCs w:val="20"/>
              </w:rPr>
              <w:t>Easy to manufacture</w:t>
            </w:r>
          </w:p>
          <w:p w14:paraId="11E08493" w14:textId="3C98B996" w:rsidR="00614353" w:rsidRDefault="00614353" w:rsidP="00B279EE">
            <w:pPr>
              <w:rPr>
                <w:rFonts w:ascii="Arial" w:hAnsi="Arial" w:cs="Arial"/>
                <w:sz w:val="20"/>
                <w:szCs w:val="20"/>
              </w:rPr>
            </w:pPr>
            <w:r>
              <w:rPr>
                <w:rFonts w:ascii="Arial" w:hAnsi="Arial" w:cs="Arial"/>
                <w:sz w:val="20"/>
                <w:szCs w:val="20"/>
              </w:rPr>
              <w:t>passive</w:t>
            </w:r>
          </w:p>
        </w:tc>
        <w:tc>
          <w:tcPr>
            <w:tcW w:w="2268" w:type="dxa"/>
            <w:shd w:val="clear" w:color="auto" w:fill="auto"/>
          </w:tcPr>
          <w:p w14:paraId="101C5AAD" w14:textId="77777777" w:rsidR="00665EEB" w:rsidRDefault="00614353" w:rsidP="00B279EE">
            <w:pPr>
              <w:rPr>
                <w:rFonts w:ascii="Arial" w:hAnsi="Arial" w:cs="Arial"/>
                <w:sz w:val="20"/>
                <w:szCs w:val="20"/>
              </w:rPr>
            </w:pPr>
            <w:r>
              <w:rPr>
                <w:rFonts w:ascii="Arial" w:hAnsi="Arial" w:cs="Arial"/>
                <w:sz w:val="20"/>
                <w:szCs w:val="20"/>
              </w:rPr>
              <w:t>Slow response</w:t>
            </w:r>
          </w:p>
          <w:p w14:paraId="05895923" w14:textId="2ACF6090" w:rsidR="00993C1F" w:rsidRDefault="00993C1F" w:rsidP="00B279EE">
            <w:pPr>
              <w:rPr>
                <w:rFonts w:ascii="Arial" w:hAnsi="Arial" w:cs="Arial"/>
                <w:sz w:val="20"/>
                <w:szCs w:val="20"/>
              </w:rPr>
            </w:pPr>
            <w:r w:rsidRPr="00614353">
              <w:rPr>
                <w:rFonts w:ascii="Arial" w:hAnsi="Arial" w:cs="Arial"/>
                <w:sz w:val="20"/>
                <w:szCs w:val="20"/>
              </w:rPr>
              <w:t>Requires circuitry</w:t>
            </w:r>
          </w:p>
        </w:tc>
      </w:tr>
      <w:tr w:rsidR="00614353" w14:paraId="6FE5CF44" w14:textId="77777777" w:rsidTr="002E61A2">
        <w:tc>
          <w:tcPr>
            <w:tcW w:w="1838" w:type="dxa"/>
            <w:shd w:val="clear" w:color="auto" w:fill="auto"/>
          </w:tcPr>
          <w:p w14:paraId="796E67CE" w14:textId="24198A2E" w:rsidR="00614353" w:rsidRDefault="00614353" w:rsidP="00B279EE">
            <w:pPr>
              <w:jc w:val="center"/>
              <w:rPr>
                <w:rFonts w:ascii="Arial" w:hAnsi="Arial" w:cs="Arial"/>
                <w:sz w:val="20"/>
                <w:szCs w:val="20"/>
              </w:rPr>
            </w:pPr>
          </w:p>
          <w:p w14:paraId="02D6D0E5" w14:textId="77777777" w:rsidR="00614353" w:rsidRDefault="00614353" w:rsidP="00B279EE">
            <w:pPr>
              <w:jc w:val="center"/>
              <w:rPr>
                <w:rFonts w:ascii="Arial" w:hAnsi="Arial" w:cs="Arial"/>
                <w:sz w:val="20"/>
                <w:szCs w:val="20"/>
              </w:rPr>
            </w:pPr>
          </w:p>
          <w:p w14:paraId="2F9B95C3" w14:textId="77777777" w:rsidR="00665EEB" w:rsidRDefault="00815819" w:rsidP="00B279EE">
            <w:pPr>
              <w:jc w:val="center"/>
              <w:rPr>
                <w:rFonts w:ascii="Arial" w:hAnsi="Arial" w:cs="Arial"/>
                <w:sz w:val="20"/>
                <w:szCs w:val="20"/>
              </w:rPr>
            </w:pPr>
            <w:r>
              <w:rPr>
                <w:rFonts w:ascii="Arial" w:hAnsi="Arial" w:cs="Arial"/>
                <w:sz w:val="20"/>
                <w:szCs w:val="20"/>
              </w:rPr>
              <w:t>Photodiode</w:t>
            </w:r>
          </w:p>
          <w:p w14:paraId="216F89F2" w14:textId="77777777" w:rsidR="00614353" w:rsidRDefault="00614353" w:rsidP="00B279EE">
            <w:pPr>
              <w:jc w:val="center"/>
              <w:rPr>
                <w:rFonts w:ascii="Arial" w:hAnsi="Arial" w:cs="Arial"/>
                <w:sz w:val="20"/>
                <w:szCs w:val="20"/>
              </w:rPr>
            </w:pPr>
          </w:p>
          <w:p w14:paraId="1274C0EA" w14:textId="77777777" w:rsidR="00614353" w:rsidRDefault="00614353" w:rsidP="00B279EE">
            <w:pPr>
              <w:jc w:val="center"/>
              <w:rPr>
                <w:rFonts w:ascii="Arial" w:hAnsi="Arial" w:cs="Arial"/>
                <w:sz w:val="20"/>
                <w:szCs w:val="20"/>
              </w:rPr>
            </w:pPr>
          </w:p>
          <w:p w14:paraId="71EA6710" w14:textId="4F0BCAED" w:rsidR="00614353" w:rsidRDefault="00614353" w:rsidP="00B279EE">
            <w:pPr>
              <w:jc w:val="center"/>
              <w:rPr>
                <w:rFonts w:ascii="Arial" w:hAnsi="Arial" w:cs="Arial"/>
                <w:sz w:val="20"/>
                <w:szCs w:val="20"/>
              </w:rPr>
            </w:pPr>
          </w:p>
        </w:tc>
        <w:tc>
          <w:tcPr>
            <w:tcW w:w="1843" w:type="dxa"/>
            <w:shd w:val="clear" w:color="auto" w:fill="auto"/>
          </w:tcPr>
          <w:p w14:paraId="4880C83F" w14:textId="19564425" w:rsidR="00665EEB" w:rsidRDefault="00614353" w:rsidP="00B279EE">
            <w:pPr>
              <w:jc w:val="center"/>
              <w:rPr>
                <w:rFonts w:ascii="Arial" w:hAnsi="Arial" w:cs="Arial"/>
                <w:sz w:val="20"/>
                <w:szCs w:val="20"/>
              </w:rPr>
            </w:pPr>
            <w:r>
              <w:rPr>
                <w:rFonts w:ascii="Arial" w:hAnsi="Arial" w:cs="Arial"/>
                <w:noProof/>
                <w:sz w:val="20"/>
                <w:szCs w:val="20"/>
              </w:rPr>
              <w:drawing>
                <wp:inline distT="0" distB="0" distL="0" distR="0" wp14:anchorId="1D80F4A5" wp14:editId="2D0C4FD3">
                  <wp:extent cx="1047750" cy="733425"/>
                  <wp:effectExtent l="0" t="0" r="0" b="9525"/>
                  <wp:docPr id="113" name="Picture 1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 name="Picture 113"/>
                          <pic:cNvPicPr/>
                        </pic:nvPicPr>
                        <pic:blipFill>
                          <a:blip r:embed="rId31">
                            <a:extLst>
                              <a:ext uri="{28A0092B-C50C-407E-A947-70E740481C1C}">
                                <a14:useLocalDpi xmlns:a14="http://schemas.microsoft.com/office/drawing/2010/main" val="0"/>
                              </a:ext>
                            </a:extLst>
                          </a:blip>
                          <a:stretch>
                            <a:fillRect/>
                          </a:stretch>
                        </pic:blipFill>
                        <pic:spPr>
                          <a:xfrm>
                            <a:off x="0" y="0"/>
                            <a:ext cx="1047906" cy="733534"/>
                          </a:xfrm>
                          <a:prstGeom prst="rect">
                            <a:avLst/>
                          </a:prstGeom>
                        </pic:spPr>
                      </pic:pic>
                    </a:graphicData>
                  </a:graphic>
                </wp:inline>
              </w:drawing>
            </w:r>
          </w:p>
        </w:tc>
        <w:tc>
          <w:tcPr>
            <w:tcW w:w="2268" w:type="dxa"/>
            <w:shd w:val="clear" w:color="auto" w:fill="auto"/>
          </w:tcPr>
          <w:p w14:paraId="1BC4D245" w14:textId="77777777" w:rsidR="00665EEB" w:rsidRDefault="00614353" w:rsidP="00B279EE">
            <w:pPr>
              <w:rPr>
                <w:rFonts w:ascii="Arial" w:hAnsi="Arial" w:cs="Arial"/>
                <w:sz w:val="20"/>
                <w:szCs w:val="20"/>
              </w:rPr>
            </w:pPr>
            <w:r>
              <w:rPr>
                <w:rFonts w:ascii="Arial" w:hAnsi="Arial" w:cs="Arial"/>
                <w:sz w:val="20"/>
                <w:szCs w:val="20"/>
              </w:rPr>
              <w:t>Small</w:t>
            </w:r>
          </w:p>
          <w:p w14:paraId="6AB558BB" w14:textId="77777777" w:rsidR="00614353" w:rsidRDefault="00614353" w:rsidP="00B279EE">
            <w:pPr>
              <w:rPr>
                <w:rFonts w:ascii="Arial" w:hAnsi="Arial" w:cs="Arial"/>
                <w:sz w:val="20"/>
                <w:szCs w:val="20"/>
              </w:rPr>
            </w:pPr>
            <w:r>
              <w:rPr>
                <w:rFonts w:ascii="Arial" w:hAnsi="Arial" w:cs="Arial"/>
                <w:sz w:val="20"/>
                <w:szCs w:val="20"/>
              </w:rPr>
              <w:t>Cheap</w:t>
            </w:r>
          </w:p>
          <w:p w14:paraId="7D1BF78B" w14:textId="232DD7D2" w:rsidR="00614353" w:rsidRDefault="00614353" w:rsidP="00B279EE">
            <w:pPr>
              <w:rPr>
                <w:rFonts w:ascii="Arial" w:hAnsi="Arial" w:cs="Arial"/>
                <w:sz w:val="20"/>
                <w:szCs w:val="20"/>
              </w:rPr>
            </w:pPr>
            <w:r>
              <w:rPr>
                <w:rFonts w:ascii="Arial" w:hAnsi="Arial" w:cs="Arial"/>
                <w:sz w:val="20"/>
                <w:szCs w:val="20"/>
              </w:rPr>
              <w:t>Low cost</w:t>
            </w:r>
          </w:p>
        </w:tc>
        <w:tc>
          <w:tcPr>
            <w:tcW w:w="2268" w:type="dxa"/>
            <w:shd w:val="clear" w:color="auto" w:fill="auto"/>
          </w:tcPr>
          <w:p w14:paraId="215C6044" w14:textId="62CD617A" w:rsidR="00665EEB" w:rsidRDefault="00614353" w:rsidP="00B279EE">
            <w:pPr>
              <w:rPr>
                <w:rFonts w:ascii="Arial" w:hAnsi="Arial" w:cs="Arial"/>
                <w:sz w:val="20"/>
                <w:szCs w:val="20"/>
              </w:rPr>
            </w:pPr>
            <w:r w:rsidRPr="00614353">
              <w:rPr>
                <w:rFonts w:ascii="Arial" w:hAnsi="Arial" w:cs="Arial"/>
                <w:sz w:val="20"/>
                <w:szCs w:val="20"/>
              </w:rPr>
              <w:t>Requires circuitry</w:t>
            </w:r>
          </w:p>
        </w:tc>
      </w:tr>
      <w:tr w:rsidR="00614353" w14:paraId="7047BF46" w14:textId="77777777" w:rsidTr="00F64254">
        <w:tc>
          <w:tcPr>
            <w:tcW w:w="1838" w:type="dxa"/>
            <w:shd w:val="clear" w:color="auto" w:fill="A8D08D" w:themeFill="accent6" w:themeFillTint="99"/>
          </w:tcPr>
          <w:p w14:paraId="47879B62" w14:textId="77777777" w:rsidR="009E3157" w:rsidRDefault="009E3157" w:rsidP="00B279EE">
            <w:pPr>
              <w:jc w:val="center"/>
              <w:rPr>
                <w:rFonts w:ascii="Arial" w:hAnsi="Arial" w:cs="Arial"/>
                <w:sz w:val="20"/>
                <w:szCs w:val="20"/>
              </w:rPr>
            </w:pPr>
          </w:p>
          <w:p w14:paraId="5A2FF59C" w14:textId="3860CEA0" w:rsidR="00665EEB" w:rsidRDefault="009E3157" w:rsidP="00B279EE">
            <w:pPr>
              <w:jc w:val="center"/>
              <w:rPr>
                <w:rFonts w:ascii="Arial" w:hAnsi="Arial" w:cs="Arial"/>
                <w:sz w:val="20"/>
                <w:szCs w:val="20"/>
              </w:rPr>
            </w:pPr>
            <w:r>
              <w:rPr>
                <w:rFonts w:ascii="Arial" w:hAnsi="Arial" w:cs="Arial"/>
                <w:sz w:val="20"/>
                <w:szCs w:val="20"/>
              </w:rPr>
              <w:t>P</w:t>
            </w:r>
            <w:r w:rsidRPr="009E3157">
              <w:rPr>
                <w:rFonts w:ascii="Arial" w:hAnsi="Arial" w:cs="Arial"/>
                <w:sz w:val="20"/>
                <w:szCs w:val="20"/>
              </w:rPr>
              <w:t>yranometer</w:t>
            </w:r>
          </w:p>
        </w:tc>
        <w:tc>
          <w:tcPr>
            <w:tcW w:w="1843" w:type="dxa"/>
            <w:shd w:val="clear" w:color="auto" w:fill="A8D08D" w:themeFill="accent6" w:themeFillTint="99"/>
          </w:tcPr>
          <w:p w14:paraId="7CEE4FBD" w14:textId="2373538A" w:rsidR="00665EEB" w:rsidRDefault="009E3157" w:rsidP="00B279EE">
            <w:pPr>
              <w:jc w:val="center"/>
              <w:rPr>
                <w:rFonts w:ascii="Arial" w:hAnsi="Arial" w:cs="Arial"/>
                <w:noProof/>
                <w:sz w:val="20"/>
                <w:szCs w:val="20"/>
              </w:rPr>
            </w:pPr>
            <w:r>
              <w:rPr>
                <w:noProof/>
              </w:rPr>
              <w:drawing>
                <wp:inline distT="0" distB="0" distL="0" distR="0" wp14:anchorId="1A5894F9" wp14:editId="7C610598">
                  <wp:extent cx="1200150" cy="771525"/>
                  <wp:effectExtent l="0" t="0" r="0" b="9525"/>
                  <wp:docPr id="111" name="Picture 1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1200150" cy="771525"/>
                          </a:xfrm>
                          <a:prstGeom prst="rect">
                            <a:avLst/>
                          </a:prstGeom>
                        </pic:spPr>
                      </pic:pic>
                    </a:graphicData>
                  </a:graphic>
                </wp:inline>
              </w:drawing>
            </w:r>
          </w:p>
        </w:tc>
        <w:tc>
          <w:tcPr>
            <w:tcW w:w="2268" w:type="dxa"/>
            <w:shd w:val="clear" w:color="auto" w:fill="A8D08D" w:themeFill="accent6" w:themeFillTint="99"/>
          </w:tcPr>
          <w:p w14:paraId="10A84DA9" w14:textId="77777777" w:rsidR="00665EEB" w:rsidRDefault="00614353" w:rsidP="00B279EE">
            <w:pPr>
              <w:rPr>
                <w:rFonts w:ascii="Arial" w:hAnsi="Arial" w:cs="Arial"/>
                <w:sz w:val="20"/>
                <w:szCs w:val="20"/>
              </w:rPr>
            </w:pPr>
            <w:r>
              <w:rPr>
                <w:rFonts w:ascii="Arial" w:hAnsi="Arial" w:cs="Arial"/>
                <w:sz w:val="20"/>
                <w:szCs w:val="20"/>
              </w:rPr>
              <w:t>Accurate</w:t>
            </w:r>
          </w:p>
          <w:p w14:paraId="12D1AC36" w14:textId="5E7C70D7" w:rsidR="00614353" w:rsidRDefault="00614353" w:rsidP="00B279EE">
            <w:pPr>
              <w:rPr>
                <w:rFonts w:ascii="Arial" w:hAnsi="Arial" w:cs="Arial"/>
                <w:sz w:val="20"/>
                <w:szCs w:val="20"/>
              </w:rPr>
            </w:pPr>
          </w:p>
        </w:tc>
        <w:tc>
          <w:tcPr>
            <w:tcW w:w="2268" w:type="dxa"/>
            <w:shd w:val="clear" w:color="auto" w:fill="A8D08D" w:themeFill="accent6" w:themeFillTint="99"/>
          </w:tcPr>
          <w:p w14:paraId="49A8C551" w14:textId="77777777" w:rsidR="00665EEB" w:rsidRDefault="00614353" w:rsidP="00B279EE">
            <w:pPr>
              <w:rPr>
                <w:rFonts w:ascii="Arial" w:hAnsi="Arial" w:cs="Arial"/>
                <w:sz w:val="20"/>
                <w:szCs w:val="20"/>
              </w:rPr>
            </w:pPr>
            <w:r>
              <w:rPr>
                <w:rFonts w:ascii="Arial" w:hAnsi="Arial" w:cs="Arial"/>
                <w:sz w:val="20"/>
                <w:szCs w:val="20"/>
              </w:rPr>
              <w:t>Expensive</w:t>
            </w:r>
          </w:p>
          <w:p w14:paraId="10C853E9" w14:textId="175D7C7B" w:rsidR="00100786" w:rsidRDefault="00100786" w:rsidP="00B279EE">
            <w:pPr>
              <w:rPr>
                <w:rFonts w:ascii="Arial" w:hAnsi="Arial" w:cs="Arial"/>
                <w:sz w:val="20"/>
                <w:szCs w:val="20"/>
              </w:rPr>
            </w:pPr>
            <w:r w:rsidRPr="00100786">
              <w:rPr>
                <w:rFonts w:ascii="Arial" w:hAnsi="Arial" w:cs="Arial"/>
                <w:sz w:val="20"/>
                <w:szCs w:val="20"/>
              </w:rPr>
              <w:t>Narrow range (Visible spectrum)</w:t>
            </w:r>
          </w:p>
        </w:tc>
      </w:tr>
    </w:tbl>
    <w:p w14:paraId="0B81D206" w14:textId="77777777" w:rsidR="00665EEB" w:rsidRDefault="00665EEB" w:rsidP="00665EEB">
      <w:pPr>
        <w:rPr>
          <w:rFonts w:ascii="Arial" w:hAnsi="Arial" w:cs="Arial"/>
          <w:sz w:val="20"/>
          <w:szCs w:val="20"/>
          <w:u w:val="single"/>
        </w:rPr>
      </w:pPr>
    </w:p>
    <w:p w14:paraId="17C20DA0" w14:textId="77777777" w:rsidR="00F64254" w:rsidRDefault="00F64254" w:rsidP="00F64254">
      <w:pPr>
        <w:jc w:val="center"/>
        <w:rPr>
          <w:rFonts w:ascii="Arial" w:hAnsi="Arial" w:cs="Arial"/>
          <w:sz w:val="20"/>
          <w:szCs w:val="20"/>
          <w:u w:val="single"/>
        </w:rPr>
      </w:pPr>
    </w:p>
    <w:p w14:paraId="06F7752C" w14:textId="77777777" w:rsidR="00F64254" w:rsidRDefault="00F64254" w:rsidP="00F64254">
      <w:pPr>
        <w:jc w:val="center"/>
        <w:rPr>
          <w:rFonts w:ascii="Arial" w:hAnsi="Arial" w:cs="Arial"/>
          <w:sz w:val="20"/>
          <w:szCs w:val="20"/>
          <w:u w:val="single"/>
        </w:rPr>
      </w:pPr>
    </w:p>
    <w:p w14:paraId="4486CA2D" w14:textId="77777777" w:rsidR="00F64254" w:rsidRDefault="00F64254" w:rsidP="00F64254">
      <w:pPr>
        <w:jc w:val="center"/>
        <w:rPr>
          <w:rFonts w:ascii="Arial" w:hAnsi="Arial" w:cs="Arial"/>
          <w:sz w:val="20"/>
          <w:szCs w:val="20"/>
          <w:u w:val="single"/>
        </w:rPr>
      </w:pPr>
    </w:p>
    <w:p w14:paraId="5F31E6B2" w14:textId="77777777" w:rsidR="00F64254" w:rsidRDefault="00F64254" w:rsidP="00F64254">
      <w:pPr>
        <w:jc w:val="center"/>
        <w:rPr>
          <w:rFonts w:ascii="Arial" w:hAnsi="Arial" w:cs="Arial"/>
          <w:sz w:val="20"/>
          <w:szCs w:val="20"/>
          <w:u w:val="single"/>
        </w:rPr>
      </w:pPr>
    </w:p>
    <w:p w14:paraId="08CB19F8" w14:textId="77777777" w:rsidR="00F64254" w:rsidRDefault="00F64254" w:rsidP="00F64254">
      <w:pPr>
        <w:jc w:val="center"/>
        <w:rPr>
          <w:rFonts w:ascii="Arial" w:hAnsi="Arial" w:cs="Arial"/>
          <w:sz w:val="20"/>
          <w:szCs w:val="20"/>
          <w:u w:val="single"/>
        </w:rPr>
      </w:pPr>
    </w:p>
    <w:p w14:paraId="624A4499" w14:textId="77777777" w:rsidR="00F64254" w:rsidRDefault="00F64254" w:rsidP="00F64254">
      <w:pPr>
        <w:jc w:val="center"/>
        <w:rPr>
          <w:rFonts w:ascii="Arial" w:hAnsi="Arial" w:cs="Arial"/>
          <w:sz w:val="20"/>
          <w:szCs w:val="20"/>
          <w:u w:val="single"/>
        </w:rPr>
      </w:pPr>
    </w:p>
    <w:p w14:paraId="0648CBF5" w14:textId="77777777" w:rsidR="00F64254" w:rsidRDefault="00F64254" w:rsidP="00F64254">
      <w:pPr>
        <w:jc w:val="center"/>
        <w:rPr>
          <w:rFonts w:ascii="Arial" w:hAnsi="Arial" w:cs="Arial"/>
          <w:sz w:val="20"/>
          <w:szCs w:val="20"/>
          <w:u w:val="single"/>
        </w:rPr>
      </w:pPr>
    </w:p>
    <w:p w14:paraId="748D1D13" w14:textId="77777777" w:rsidR="00F64254" w:rsidRDefault="00F64254" w:rsidP="00F64254">
      <w:pPr>
        <w:jc w:val="center"/>
        <w:rPr>
          <w:rFonts w:ascii="Arial" w:hAnsi="Arial" w:cs="Arial"/>
          <w:sz w:val="20"/>
          <w:szCs w:val="20"/>
          <w:u w:val="single"/>
        </w:rPr>
      </w:pPr>
    </w:p>
    <w:p w14:paraId="1EE4300F" w14:textId="77777777" w:rsidR="00F64254" w:rsidRDefault="00F64254" w:rsidP="00F64254">
      <w:pPr>
        <w:jc w:val="center"/>
        <w:rPr>
          <w:rFonts w:ascii="Arial" w:hAnsi="Arial" w:cs="Arial"/>
          <w:sz w:val="20"/>
          <w:szCs w:val="20"/>
          <w:u w:val="single"/>
        </w:rPr>
      </w:pPr>
    </w:p>
    <w:p w14:paraId="2FCAD3C8" w14:textId="77777777" w:rsidR="00F64254" w:rsidRDefault="00F64254" w:rsidP="00F64254">
      <w:pPr>
        <w:jc w:val="center"/>
        <w:rPr>
          <w:rFonts w:ascii="Arial" w:hAnsi="Arial" w:cs="Arial"/>
          <w:sz w:val="20"/>
          <w:szCs w:val="20"/>
          <w:u w:val="single"/>
        </w:rPr>
      </w:pPr>
    </w:p>
    <w:p w14:paraId="01F59BF3" w14:textId="77777777" w:rsidR="00F64254" w:rsidRDefault="00F64254" w:rsidP="00F64254">
      <w:pPr>
        <w:jc w:val="center"/>
        <w:rPr>
          <w:rFonts w:ascii="Arial" w:hAnsi="Arial" w:cs="Arial"/>
          <w:sz w:val="20"/>
          <w:szCs w:val="20"/>
          <w:u w:val="single"/>
        </w:rPr>
      </w:pPr>
    </w:p>
    <w:p w14:paraId="45957C51" w14:textId="77777777" w:rsidR="00F64254" w:rsidRDefault="00F64254" w:rsidP="00F64254">
      <w:pPr>
        <w:jc w:val="center"/>
        <w:rPr>
          <w:rFonts w:ascii="Arial" w:hAnsi="Arial" w:cs="Arial"/>
          <w:sz w:val="20"/>
          <w:szCs w:val="20"/>
          <w:u w:val="single"/>
        </w:rPr>
      </w:pPr>
    </w:p>
    <w:p w14:paraId="3A434D9C" w14:textId="77777777" w:rsidR="00FE5D20" w:rsidRDefault="00FE5D20" w:rsidP="00FE5D20">
      <w:pPr>
        <w:rPr>
          <w:rFonts w:ascii="Arial" w:hAnsi="Arial" w:cs="Arial"/>
          <w:sz w:val="20"/>
          <w:szCs w:val="20"/>
          <w:u w:val="single"/>
        </w:rPr>
      </w:pPr>
    </w:p>
    <w:p w14:paraId="21FA4A7F" w14:textId="76411804" w:rsidR="00F64254" w:rsidRPr="009C7C95" w:rsidRDefault="00F64254" w:rsidP="00FE5D20">
      <w:pPr>
        <w:jc w:val="center"/>
        <w:rPr>
          <w:rFonts w:ascii="Arial" w:hAnsi="Arial" w:cs="Arial"/>
          <w:sz w:val="20"/>
          <w:szCs w:val="20"/>
          <w:u w:val="single"/>
        </w:rPr>
      </w:pPr>
      <w:r>
        <w:rPr>
          <w:rFonts w:ascii="Arial" w:hAnsi="Arial" w:cs="Arial"/>
          <w:sz w:val="20"/>
          <w:szCs w:val="20"/>
          <w:u w:val="single"/>
        </w:rPr>
        <w:lastRenderedPageBreak/>
        <w:t>Table 10 - Pyranometers</w:t>
      </w:r>
    </w:p>
    <w:p w14:paraId="1A08B49E" w14:textId="77777777" w:rsidR="00F64254" w:rsidRDefault="00F64254" w:rsidP="00F64254">
      <w:pPr>
        <w:rPr>
          <w:rFonts w:ascii="Arial" w:hAnsi="Arial" w:cs="Arial"/>
          <w:sz w:val="20"/>
          <w:szCs w:val="20"/>
          <w:u w:val="single"/>
        </w:rPr>
      </w:pPr>
    </w:p>
    <w:tbl>
      <w:tblPr>
        <w:tblStyle w:val="TableGrid"/>
        <w:tblW w:w="8500" w:type="dxa"/>
        <w:tblLook w:val="04A0" w:firstRow="1" w:lastRow="0" w:firstColumn="1" w:lastColumn="0" w:noHBand="0" w:noVBand="1"/>
      </w:tblPr>
      <w:tblGrid>
        <w:gridCol w:w="1865"/>
        <w:gridCol w:w="2166"/>
        <w:gridCol w:w="2343"/>
        <w:gridCol w:w="2126"/>
      </w:tblGrid>
      <w:tr w:rsidR="00FC29B7" w14:paraId="1B6D67A2" w14:textId="77777777" w:rsidTr="00B279EE">
        <w:tc>
          <w:tcPr>
            <w:tcW w:w="1865" w:type="dxa"/>
          </w:tcPr>
          <w:p w14:paraId="5B05DA01" w14:textId="77777777" w:rsidR="00F64254" w:rsidRDefault="00F64254" w:rsidP="00B279EE">
            <w:pPr>
              <w:jc w:val="center"/>
              <w:rPr>
                <w:rFonts w:ascii="Arial" w:hAnsi="Arial" w:cs="Arial"/>
                <w:sz w:val="20"/>
                <w:szCs w:val="20"/>
              </w:rPr>
            </w:pPr>
            <w:r>
              <w:rPr>
                <w:rFonts w:ascii="Arial" w:hAnsi="Arial" w:cs="Arial"/>
                <w:sz w:val="20"/>
                <w:szCs w:val="20"/>
              </w:rPr>
              <w:t>Item Code</w:t>
            </w:r>
          </w:p>
        </w:tc>
        <w:tc>
          <w:tcPr>
            <w:tcW w:w="2166" w:type="dxa"/>
            <w:shd w:val="clear" w:color="auto" w:fill="auto"/>
          </w:tcPr>
          <w:p w14:paraId="0A893295" w14:textId="6AEADF34" w:rsidR="00F64254" w:rsidRPr="00B66C3E" w:rsidRDefault="00F64254" w:rsidP="00B279EE">
            <w:pPr>
              <w:jc w:val="center"/>
              <w:rPr>
                <w:rFonts w:ascii="Arial" w:hAnsi="Arial" w:cs="Arial"/>
                <w:sz w:val="20"/>
                <w:szCs w:val="20"/>
              </w:rPr>
            </w:pPr>
          </w:p>
        </w:tc>
        <w:tc>
          <w:tcPr>
            <w:tcW w:w="2343" w:type="dxa"/>
          </w:tcPr>
          <w:p w14:paraId="4C6625EA" w14:textId="15122BF1" w:rsidR="00F64254" w:rsidRDefault="00F64254" w:rsidP="00B279EE">
            <w:pPr>
              <w:jc w:val="center"/>
              <w:rPr>
                <w:rFonts w:ascii="Arial" w:hAnsi="Arial" w:cs="Arial"/>
                <w:sz w:val="20"/>
                <w:szCs w:val="20"/>
              </w:rPr>
            </w:pPr>
            <w:r>
              <w:rPr>
                <w:rFonts w:ascii="Arial" w:hAnsi="Arial" w:cs="Arial"/>
                <w:sz w:val="20"/>
                <w:szCs w:val="20"/>
              </w:rPr>
              <w:t>SLIB – M003</w:t>
            </w:r>
          </w:p>
        </w:tc>
        <w:tc>
          <w:tcPr>
            <w:tcW w:w="2126" w:type="dxa"/>
            <w:shd w:val="clear" w:color="auto" w:fill="A8D08D" w:themeFill="accent6" w:themeFillTint="99"/>
          </w:tcPr>
          <w:p w14:paraId="05C96D29" w14:textId="7D8469AB" w:rsidR="00F64254" w:rsidRDefault="00FC29B7" w:rsidP="00B279EE">
            <w:pPr>
              <w:jc w:val="center"/>
              <w:rPr>
                <w:rFonts w:ascii="Arial" w:hAnsi="Arial" w:cs="Arial"/>
                <w:sz w:val="20"/>
                <w:szCs w:val="20"/>
              </w:rPr>
            </w:pPr>
            <w:r>
              <w:rPr>
                <w:rFonts w:ascii="Arial" w:hAnsi="Arial" w:cs="Arial"/>
                <w:sz w:val="20"/>
                <w:szCs w:val="20"/>
              </w:rPr>
              <w:t>WLAL 100- 2.5</w:t>
            </w:r>
          </w:p>
        </w:tc>
      </w:tr>
      <w:tr w:rsidR="00FC29B7" w14:paraId="2870FB32" w14:textId="77777777" w:rsidTr="00B279EE">
        <w:tc>
          <w:tcPr>
            <w:tcW w:w="1865" w:type="dxa"/>
          </w:tcPr>
          <w:p w14:paraId="4F2D6BFF" w14:textId="77777777" w:rsidR="00F64254" w:rsidRDefault="00F64254" w:rsidP="00B279EE">
            <w:pPr>
              <w:jc w:val="center"/>
              <w:rPr>
                <w:rFonts w:ascii="Arial" w:hAnsi="Arial" w:cs="Arial"/>
                <w:sz w:val="20"/>
                <w:szCs w:val="20"/>
              </w:rPr>
            </w:pPr>
          </w:p>
          <w:p w14:paraId="1C94EDAE" w14:textId="77777777" w:rsidR="00F64254" w:rsidRDefault="00F64254" w:rsidP="00B279EE">
            <w:pPr>
              <w:jc w:val="center"/>
              <w:rPr>
                <w:rFonts w:ascii="Arial" w:hAnsi="Arial" w:cs="Arial"/>
                <w:sz w:val="20"/>
                <w:szCs w:val="20"/>
              </w:rPr>
            </w:pPr>
          </w:p>
          <w:p w14:paraId="186EF019" w14:textId="77777777" w:rsidR="00F64254" w:rsidRDefault="00F64254" w:rsidP="00B279EE">
            <w:pPr>
              <w:jc w:val="center"/>
              <w:rPr>
                <w:rFonts w:ascii="Arial" w:hAnsi="Arial" w:cs="Arial"/>
                <w:sz w:val="20"/>
                <w:szCs w:val="20"/>
              </w:rPr>
            </w:pPr>
            <w:r>
              <w:rPr>
                <w:rFonts w:ascii="Arial" w:hAnsi="Arial" w:cs="Arial"/>
                <w:sz w:val="20"/>
                <w:szCs w:val="20"/>
              </w:rPr>
              <w:t>Image</w:t>
            </w:r>
          </w:p>
        </w:tc>
        <w:tc>
          <w:tcPr>
            <w:tcW w:w="2166" w:type="dxa"/>
            <w:shd w:val="clear" w:color="auto" w:fill="auto"/>
          </w:tcPr>
          <w:p w14:paraId="72FDB849" w14:textId="00473478" w:rsidR="00F64254" w:rsidRPr="00732649" w:rsidRDefault="00EA3A52" w:rsidP="00B279EE">
            <w:pPr>
              <w:jc w:val="center"/>
              <w:rPr>
                <w:rFonts w:ascii="Arial" w:hAnsi="Arial" w:cs="Arial"/>
                <w:sz w:val="20"/>
                <w:szCs w:val="20"/>
              </w:rPr>
            </w:pPr>
            <w:r>
              <w:rPr>
                <w:noProof/>
              </w:rPr>
              <w:drawing>
                <wp:inline distT="0" distB="0" distL="0" distR="0" wp14:anchorId="46B494DE" wp14:editId="6CA10821">
                  <wp:extent cx="1171575" cy="914400"/>
                  <wp:effectExtent l="0" t="0" r="9525" b="0"/>
                  <wp:docPr id="119" name="Picture 1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1171575" cy="914400"/>
                          </a:xfrm>
                          <a:prstGeom prst="rect">
                            <a:avLst/>
                          </a:prstGeom>
                        </pic:spPr>
                      </pic:pic>
                    </a:graphicData>
                  </a:graphic>
                </wp:inline>
              </w:drawing>
            </w:r>
          </w:p>
        </w:tc>
        <w:tc>
          <w:tcPr>
            <w:tcW w:w="2343" w:type="dxa"/>
          </w:tcPr>
          <w:p w14:paraId="0A93B41F" w14:textId="556AB49E" w:rsidR="00F64254" w:rsidRDefault="00F64254" w:rsidP="00B279EE">
            <w:pPr>
              <w:jc w:val="center"/>
              <w:rPr>
                <w:rFonts w:ascii="Arial" w:hAnsi="Arial" w:cs="Arial"/>
                <w:sz w:val="20"/>
                <w:szCs w:val="20"/>
              </w:rPr>
            </w:pPr>
            <w:r>
              <w:rPr>
                <w:rFonts w:ascii="Arial" w:hAnsi="Arial" w:cs="Arial"/>
                <w:noProof/>
                <w:sz w:val="20"/>
                <w:szCs w:val="20"/>
              </w:rPr>
              <w:drawing>
                <wp:inline distT="0" distB="0" distL="0" distR="0" wp14:anchorId="62A11C10" wp14:editId="30AC19E8">
                  <wp:extent cx="1115695" cy="749935"/>
                  <wp:effectExtent l="0" t="0" r="8255" b="0"/>
                  <wp:docPr id="118" name="Picture 1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1115695" cy="749935"/>
                          </a:xfrm>
                          <a:prstGeom prst="rect">
                            <a:avLst/>
                          </a:prstGeom>
                          <a:noFill/>
                        </pic:spPr>
                      </pic:pic>
                    </a:graphicData>
                  </a:graphic>
                </wp:inline>
              </w:drawing>
            </w:r>
          </w:p>
        </w:tc>
        <w:tc>
          <w:tcPr>
            <w:tcW w:w="2126" w:type="dxa"/>
            <w:shd w:val="clear" w:color="auto" w:fill="A8D08D" w:themeFill="accent6" w:themeFillTint="99"/>
          </w:tcPr>
          <w:p w14:paraId="5F71B671" w14:textId="4A1D700F" w:rsidR="00F64254" w:rsidRDefault="00FC29B7" w:rsidP="00B279EE">
            <w:pPr>
              <w:jc w:val="center"/>
              <w:rPr>
                <w:rFonts w:ascii="Arial" w:hAnsi="Arial" w:cs="Arial"/>
                <w:sz w:val="20"/>
                <w:szCs w:val="20"/>
              </w:rPr>
            </w:pPr>
            <w:r>
              <w:rPr>
                <w:noProof/>
              </w:rPr>
              <w:drawing>
                <wp:inline distT="0" distB="0" distL="0" distR="0" wp14:anchorId="6660C8E9" wp14:editId="492002E8">
                  <wp:extent cx="1171575" cy="781050"/>
                  <wp:effectExtent l="0" t="0" r="9525" b="0"/>
                  <wp:docPr id="120" name="Picture 1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1171575" cy="781050"/>
                          </a:xfrm>
                          <a:prstGeom prst="rect">
                            <a:avLst/>
                          </a:prstGeom>
                        </pic:spPr>
                      </pic:pic>
                    </a:graphicData>
                  </a:graphic>
                </wp:inline>
              </w:drawing>
            </w:r>
          </w:p>
        </w:tc>
      </w:tr>
      <w:tr w:rsidR="00FC29B7" w14:paraId="2EA9F9BB" w14:textId="77777777" w:rsidTr="00B279EE">
        <w:tc>
          <w:tcPr>
            <w:tcW w:w="1865" w:type="dxa"/>
          </w:tcPr>
          <w:p w14:paraId="11618775" w14:textId="77777777" w:rsidR="00F64254" w:rsidRDefault="00F64254" w:rsidP="00B279EE">
            <w:pPr>
              <w:jc w:val="center"/>
              <w:rPr>
                <w:rFonts w:ascii="Arial" w:hAnsi="Arial" w:cs="Arial"/>
                <w:sz w:val="20"/>
                <w:szCs w:val="20"/>
              </w:rPr>
            </w:pPr>
            <w:r>
              <w:rPr>
                <w:rFonts w:ascii="Arial" w:hAnsi="Arial" w:cs="Arial"/>
                <w:sz w:val="20"/>
                <w:szCs w:val="20"/>
              </w:rPr>
              <w:t>Dimensions (mm)</w:t>
            </w:r>
          </w:p>
        </w:tc>
        <w:tc>
          <w:tcPr>
            <w:tcW w:w="2166" w:type="dxa"/>
            <w:shd w:val="clear" w:color="auto" w:fill="auto"/>
          </w:tcPr>
          <w:p w14:paraId="65964242" w14:textId="3051853C" w:rsidR="00F64254" w:rsidRPr="00732649" w:rsidRDefault="00FC29B7" w:rsidP="00B279EE">
            <w:pPr>
              <w:jc w:val="center"/>
              <w:rPr>
                <w:rFonts w:ascii="Arial" w:hAnsi="Arial" w:cs="Arial"/>
                <w:noProof/>
                <w:sz w:val="20"/>
                <w:szCs w:val="20"/>
              </w:rPr>
            </w:pPr>
            <w:r>
              <w:rPr>
                <w:rFonts w:ascii="Arial" w:hAnsi="Arial" w:cs="Arial"/>
                <w:noProof/>
                <w:sz w:val="20"/>
                <w:szCs w:val="20"/>
              </w:rPr>
              <w:t>N/P</w:t>
            </w:r>
          </w:p>
        </w:tc>
        <w:tc>
          <w:tcPr>
            <w:tcW w:w="2343" w:type="dxa"/>
          </w:tcPr>
          <w:p w14:paraId="5078C501" w14:textId="1C2B2F85" w:rsidR="00F64254" w:rsidRDefault="00EA3A52" w:rsidP="00B279EE">
            <w:pPr>
              <w:jc w:val="center"/>
              <w:rPr>
                <w:rFonts w:ascii="Arial" w:hAnsi="Arial" w:cs="Arial"/>
                <w:sz w:val="20"/>
                <w:szCs w:val="20"/>
              </w:rPr>
            </w:pPr>
            <w:r>
              <w:rPr>
                <w:rFonts w:ascii="Arial" w:hAnsi="Arial" w:cs="Arial"/>
                <w:sz w:val="20"/>
                <w:szCs w:val="20"/>
              </w:rPr>
              <w:t>410 x 320mm</w:t>
            </w:r>
          </w:p>
        </w:tc>
        <w:tc>
          <w:tcPr>
            <w:tcW w:w="2126" w:type="dxa"/>
            <w:shd w:val="clear" w:color="auto" w:fill="A8D08D" w:themeFill="accent6" w:themeFillTint="99"/>
          </w:tcPr>
          <w:p w14:paraId="442A87D6" w14:textId="7272BC4A" w:rsidR="00F64254" w:rsidRDefault="00FC29B7" w:rsidP="00B279EE">
            <w:pPr>
              <w:jc w:val="center"/>
              <w:rPr>
                <w:rFonts w:ascii="Arial" w:hAnsi="Arial" w:cs="Arial"/>
                <w:sz w:val="20"/>
                <w:szCs w:val="20"/>
              </w:rPr>
            </w:pPr>
            <w:r>
              <w:rPr>
                <w:rFonts w:ascii="Arial" w:hAnsi="Arial" w:cs="Arial"/>
                <w:sz w:val="20"/>
                <w:szCs w:val="20"/>
              </w:rPr>
              <w:t>240 x 275mm</w:t>
            </w:r>
          </w:p>
        </w:tc>
      </w:tr>
      <w:tr w:rsidR="00FC29B7" w14:paraId="30DD62C2" w14:textId="77777777" w:rsidTr="00B279EE">
        <w:tc>
          <w:tcPr>
            <w:tcW w:w="1865" w:type="dxa"/>
          </w:tcPr>
          <w:p w14:paraId="49DE3E5E" w14:textId="5415CDC7" w:rsidR="00F64254" w:rsidRDefault="00EA3A52" w:rsidP="00B279EE">
            <w:pPr>
              <w:jc w:val="center"/>
              <w:rPr>
                <w:rFonts w:ascii="Arial" w:hAnsi="Arial" w:cs="Arial"/>
                <w:sz w:val="20"/>
                <w:szCs w:val="20"/>
              </w:rPr>
            </w:pPr>
            <w:r>
              <w:rPr>
                <w:rFonts w:ascii="Arial" w:hAnsi="Arial" w:cs="Arial"/>
                <w:sz w:val="20"/>
                <w:szCs w:val="20"/>
              </w:rPr>
              <w:t>Measurement Range</w:t>
            </w:r>
          </w:p>
        </w:tc>
        <w:tc>
          <w:tcPr>
            <w:tcW w:w="2166" w:type="dxa"/>
            <w:shd w:val="clear" w:color="auto" w:fill="auto"/>
          </w:tcPr>
          <w:p w14:paraId="6E0B8844" w14:textId="24B1F703" w:rsidR="00F64254" w:rsidRPr="00732649" w:rsidRDefault="00FC29B7" w:rsidP="00B279EE">
            <w:pPr>
              <w:jc w:val="center"/>
              <w:rPr>
                <w:rFonts w:ascii="Arial" w:hAnsi="Arial" w:cs="Arial"/>
                <w:noProof/>
                <w:sz w:val="20"/>
                <w:szCs w:val="20"/>
              </w:rPr>
            </w:pPr>
            <w:r>
              <w:rPr>
                <w:rFonts w:ascii="Arial" w:hAnsi="Arial" w:cs="Arial"/>
                <w:noProof/>
                <w:sz w:val="20"/>
                <w:szCs w:val="20"/>
              </w:rPr>
              <w:t>N/P</w:t>
            </w:r>
          </w:p>
        </w:tc>
        <w:tc>
          <w:tcPr>
            <w:tcW w:w="2343" w:type="dxa"/>
          </w:tcPr>
          <w:p w14:paraId="4B779D07" w14:textId="4BC3DACC" w:rsidR="00F64254" w:rsidRDefault="00EA3A52" w:rsidP="00B279EE">
            <w:pPr>
              <w:jc w:val="center"/>
              <w:rPr>
                <w:rFonts w:ascii="Arial" w:hAnsi="Arial" w:cs="Arial"/>
                <w:sz w:val="20"/>
                <w:szCs w:val="20"/>
              </w:rPr>
            </w:pPr>
            <w:r>
              <w:rPr>
                <w:rFonts w:ascii="Arial" w:hAnsi="Arial" w:cs="Arial"/>
                <w:sz w:val="20"/>
                <w:szCs w:val="20"/>
              </w:rPr>
              <w:t>0 to 1280W/m²</w:t>
            </w:r>
          </w:p>
        </w:tc>
        <w:tc>
          <w:tcPr>
            <w:tcW w:w="2126" w:type="dxa"/>
            <w:shd w:val="clear" w:color="auto" w:fill="A8D08D" w:themeFill="accent6" w:themeFillTint="99"/>
          </w:tcPr>
          <w:p w14:paraId="46CFE6FD" w14:textId="3DC2D40C" w:rsidR="00F64254" w:rsidRDefault="00FC29B7" w:rsidP="00B279EE">
            <w:pPr>
              <w:jc w:val="center"/>
              <w:rPr>
                <w:rFonts w:ascii="Arial" w:hAnsi="Arial" w:cs="Arial"/>
                <w:sz w:val="20"/>
                <w:szCs w:val="20"/>
              </w:rPr>
            </w:pPr>
            <w:r>
              <w:rPr>
                <w:rFonts w:ascii="Arial" w:hAnsi="Arial" w:cs="Arial"/>
                <w:sz w:val="20"/>
                <w:szCs w:val="20"/>
              </w:rPr>
              <w:t>0 to 1100</w:t>
            </w:r>
            <w:r>
              <w:t xml:space="preserve"> </w:t>
            </w:r>
            <w:r w:rsidRPr="00FC29B7">
              <w:rPr>
                <w:rFonts w:ascii="Arial" w:hAnsi="Arial" w:cs="Arial"/>
                <w:sz w:val="20"/>
                <w:szCs w:val="20"/>
              </w:rPr>
              <w:t>W/m²</w:t>
            </w:r>
          </w:p>
        </w:tc>
      </w:tr>
      <w:tr w:rsidR="00FC29B7" w14:paraId="2576F785" w14:textId="77777777" w:rsidTr="00B279EE">
        <w:tc>
          <w:tcPr>
            <w:tcW w:w="1865" w:type="dxa"/>
          </w:tcPr>
          <w:p w14:paraId="38228711" w14:textId="77777777" w:rsidR="00F64254" w:rsidRDefault="00F64254" w:rsidP="00B279EE">
            <w:pPr>
              <w:jc w:val="center"/>
              <w:rPr>
                <w:rFonts w:ascii="Arial" w:hAnsi="Arial" w:cs="Arial"/>
                <w:sz w:val="20"/>
                <w:szCs w:val="20"/>
              </w:rPr>
            </w:pPr>
            <w:r>
              <w:rPr>
                <w:rFonts w:ascii="Arial" w:hAnsi="Arial" w:cs="Arial"/>
                <w:sz w:val="20"/>
                <w:szCs w:val="20"/>
              </w:rPr>
              <w:t>Connection</w:t>
            </w:r>
          </w:p>
        </w:tc>
        <w:tc>
          <w:tcPr>
            <w:tcW w:w="2166" w:type="dxa"/>
            <w:shd w:val="clear" w:color="auto" w:fill="auto"/>
          </w:tcPr>
          <w:p w14:paraId="1FA461CF" w14:textId="0BAE0C66" w:rsidR="00F64254" w:rsidRPr="00732649" w:rsidRDefault="00FC29B7" w:rsidP="00B279EE">
            <w:pPr>
              <w:jc w:val="center"/>
              <w:rPr>
                <w:rFonts w:ascii="Arial" w:hAnsi="Arial" w:cs="Arial"/>
                <w:sz w:val="20"/>
                <w:szCs w:val="20"/>
              </w:rPr>
            </w:pPr>
            <w:r>
              <w:rPr>
                <w:rFonts w:ascii="Arial" w:hAnsi="Arial" w:cs="Arial"/>
                <w:sz w:val="20"/>
                <w:szCs w:val="20"/>
              </w:rPr>
              <w:t>RS485</w:t>
            </w:r>
          </w:p>
        </w:tc>
        <w:tc>
          <w:tcPr>
            <w:tcW w:w="2343" w:type="dxa"/>
          </w:tcPr>
          <w:p w14:paraId="0048F262" w14:textId="17290FA0" w:rsidR="00F64254" w:rsidRDefault="00EA3A52" w:rsidP="00B279EE">
            <w:pPr>
              <w:jc w:val="center"/>
              <w:rPr>
                <w:rFonts w:ascii="Arial" w:hAnsi="Arial" w:cs="Arial"/>
                <w:sz w:val="20"/>
                <w:szCs w:val="20"/>
              </w:rPr>
            </w:pPr>
            <w:r>
              <w:rPr>
                <w:rFonts w:ascii="Arial" w:hAnsi="Arial" w:cs="Arial"/>
                <w:sz w:val="20"/>
                <w:szCs w:val="20"/>
              </w:rPr>
              <w:t>RJ11</w:t>
            </w:r>
          </w:p>
        </w:tc>
        <w:tc>
          <w:tcPr>
            <w:tcW w:w="2126" w:type="dxa"/>
            <w:shd w:val="clear" w:color="auto" w:fill="A8D08D" w:themeFill="accent6" w:themeFillTint="99"/>
          </w:tcPr>
          <w:p w14:paraId="09874537" w14:textId="0C021EC5" w:rsidR="00F64254" w:rsidRDefault="00FC29B7" w:rsidP="00FC29B7">
            <w:pPr>
              <w:jc w:val="center"/>
              <w:rPr>
                <w:rFonts w:ascii="Arial" w:hAnsi="Arial" w:cs="Arial"/>
                <w:sz w:val="20"/>
                <w:szCs w:val="20"/>
              </w:rPr>
            </w:pPr>
            <w:r>
              <w:rPr>
                <w:rFonts w:ascii="Arial" w:hAnsi="Arial" w:cs="Arial"/>
                <w:sz w:val="20"/>
                <w:szCs w:val="20"/>
              </w:rPr>
              <w:t>3 wire</w:t>
            </w:r>
          </w:p>
        </w:tc>
      </w:tr>
      <w:tr w:rsidR="00FC29B7" w14:paraId="399EBFFD" w14:textId="77777777" w:rsidTr="00B279EE">
        <w:tc>
          <w:tcPr>
            <w:tcW w:w="1865" w:type="dxa"/>
          </w:tcPr>
          <w:p w14:paraId="6002756F" w14:textId="77777777" w:rsidR="00F64254" w:rsidRDefault="00F64254" w:rsidP="00B279EE">
            <w:pPr>
              <w:jc w:val="center"/>
              <w:rPr>
                <w:rFonts w:ascii="Arial" w:hAnsi="Arial" w:cs="Arial"/>
                <w:sz w:val="20"/>
                <w:szCs w:val="20"/>
              </w:rPr>
            </w:pPr>
            <w:r>
              <w:rPr>
                <w:rFonts w:ascii="Arial" w:hAnsi="Arial" w:cs="Arial"/>
                <w:sz w:val="20"/>
                <w:szCs w:val="20"/>
              </w:rPr>
              <w:t>Power supply</w:t>
            </w:r>
          </w:p>
        </w:tc>
        <w:tc>
          <w:tcPr>
            <w:tcW w:w="2166" w:type="dxa"/>
            <w:shd w:val="clear" w:color="auto" w:fill="auto"/>
          </w:tcPr>
          <w:p w14:paraId="596002E5" w14:textId="29DC8D2B" w:rsidR="00F64254" w:rsidRPr="00732649" w:rsidRDefault="00EA3A52" w:rsidP="00B279EE">
            <w:pPr>
              <w:jc w:val="center"/>
              <w:rPr>
                <w:rFonts w:ascii="Arial" w:hAnsi="Arial" w:cs="Arial"/>
                <w:sz w:val="20"/>
                <w:szCs w:val="20"/>
              </w:rPr>
            </w:pPr>
            <w:r>
              <w:rPr>
                <w:rFonts w:ascii="Arial" w:hAnsi="Arial" w:cs="Arial"/>
                <w:sz w:val="20"/>
                <w:szCs w:val="20"/>
              </w:rPr>
              <w:t>8 to 30VDC</w:t>
            </w:r>
          </w:p>
        </w:tc>
        <w:tc>
          <w:tcPr>
            <w:tcW w:w="2343" w:type="dxa"/>
          </w:tcPr>
          <w:p w14:paraId="535BEBFF" w14:textId="49571D91" w:rsidR="00F64254" w:rsidRDefault="00EA3A52" w:rsidP="00B279EE">
            <w:pPr>
              <w:jc w:val="center"/>
              <w:rPr>
                <w:rFonts w:ascii="Arial" w:hAnsi="Arial" w:cs="Arial"/>
                <w:sz w:val="20"/>
                <w:szCs w:val="20"/>
              </w:rPr>
            </w:pPr>
            <w:r>
              <w:rPr>
                <w:rFonts w:ascii="Arial" w:hAnsi="Arial" w:cs="Arial"/>
                <w:sz w:val="20"/>
                <w:szCs w:val="20"/>
              </w:rPr>
              <w:t>N/A</w:t>
            </w:r>
          </w:p>
        </w:tc>
        <w:tc>
          <w:tcPr>
            <w:tcW w:w="2126" w:type="dxa"/>
            <w:shd w:val="clear" w:color="auto" w:fill="A8D08D" w:themeFill="accent6" w:themeFillTint="99"/>
          </w:tcPr>
          <w:p w14:paraId="0879898E" w14:textId="305A7242" w:rsidR="00F64254" w:rsidRDefault="00FC29B7" w:rsidP="00B279EE">
            <w:pPr>
              <w:jc w:val="center"/>
              <w:rPr>
                <w:rFonts w:ascii="Arial" w:hAnsi="Arial" w:cs="Arial"/>
                <w:sz w:val="20"/>
                <w:szCs w:val="20"/>
              </w:rPr>
            </w:pPr>
            <w:r>
              <w:rPr>
                <w:rFonts w:ascii="Arial" w:hAnsi="Arial" w:cs="Arial"/>
                <w:sz w:val="20"/>
                <w:szCs w:val="20"/>
              </w:rPr>
              <w:t>5VDC</w:t>
            </w:r>
          </w:p>
        </w:tc>
      </w:tr>
      <w:tr w:rsidR="00FC29B7" w14:paraId="1CDC20C9" w14:textId="77777777" w:rsidTr="00B279EE">
        <w:tc>
          <w:tcPr>
            <w:tcW w:w="1865" w:type="dxa"/>
          </w:tcPr>
          <w:p w14:paraId="1A38179E" w14:textId="0A2ADB20" w:rsidR="00F64254" w:rsidRDefault="00EA3A52" w:rsidP="00B279EE">
            <w:pPr>
              <w:jc w:val="center"/>
              <w:rPr>
                <w:rFonts w:ascii="Arial" w:hAnsi="Arial" w:cs="Arial"/>
                <w:sz w:val="20"/>
                <w:szCs w:val="20"/>
              </w:rPr>
            </w:pPr>
            <w:r>
              <w:rPr>
                <w:rFonts w:ascii="Arial" w:hAnsi="Arial" w:cs="Arial"/>
                <w:sz w:val="20"/>
                <w:szCs w:val="20"/>
              </w:rPr>
              <w:t>Resolution</w:t>
            </w:r>
          </w:p>
        </w:tc>
        <w:tc>
          <w:tcPr>
            <w:tcW w:w="2166" w:type="dxa"/>
            <w:shd w:val="clear" w:color="auto" w:fill="auto"/>
          </w:tcPr>
          <w:p w14:paraId="74EEBF8B" w14:textId="1B692ABF" w:rsidR="00F64254" w:rsidRPr="00732649" w:rsidRDefault="00FC29B7" w:rsidP="00B279EE">
            <w:pPr>
              <w:jc w:val="center"/>
              <w:rPr>
                <w:rFonts w:ascii="Arial" w:hAnsi="Arial" w:cs="Arial"/>
                <w:sz w:val="20"/>
                <w:szCs w:val="20"/>
              </w:rPr>
            </w:pPr>
            <w:r>
              <w:rPr>
                <w:rFonts w:ascii="Arial" w:hAnsi="Arial" w:cs="Arial"/>
                <w:sz w:val="20"/>
                <w:szCs w:val="20"/>
              </w:rPr>
              <w:t>&lt;1.25W/m</w:t>
            </w:r>
            <w:r w:rsidRPr="00EA3A52">
              <w:rPr>
                <w:rFonts w:ascii="Arial" w:hAnsi="Arial" w:cs="Arial"/>
                <w:sz w:val="20"/>
                <w:szCs w:val="20"/>
                <w:vertAlign w:val="superscript"/>
              </w:rPr>
              <w:t>2</w:t>
            </w:r>
          </w:p>
        </w:tc>
        <w:tc>
          <w:tcPr>
            <w:tcW w:w="2343" w:type="dxa"/>
          </w:tcPr>
          <w:p w14:paraId="06372BB7" w14:textId="1CF6C28F" w:rsidR="00F64254" w:rsidRDefault="00EA3A52" w:rsidP="00B279EE">
            <w:pPr>
              <w:jc w:val="center"/>
              <w:rPr>
                <w:rFonts w:ascii="Arial" w:hAnsi="Arial" w:cs="Arial"/>
                <w:sz w:val="20"/>
                <w:szCs w:val="20"/>
              </w:rPr>
            </w:pPr>
            <w:r>
              <w:rPr>
                <w:rFonts w:ascii="Arial" w:hAnsi="Arial" w:cs="Arial"/>
                <w:sz w:val="20"/>
                <w:szCs w:val="20"/>
              </w:rPr>
              <w:t>1.25W/m</w:t>
            </w:r>
            <w:r w:rsidRPr="00EA3A52">
              <w:rPr>
                <w:rFonts w:ascii="Arial" w:hAnsi="Arial" w:cs="Arial"/>
                <w:sz w:val="20"/>
                <w:szCs w:val="20"/>
                <w:vertAlign w:val="superscript"/>
              </w:rPr>
              <w:t>2</w:t>
            </w:r>
          </w:p>
        </w:tc>
        <w:tc>
          <w:tcPr>
            <w:tcW w:w="2126" w:type="dxa"/>
            <w:shd w:val="clear" w:color="auto" w:fill="A8D08D" w:themeFill="accent6" w:themeFillTint="99"/>
          </w:tcPr>
          <w:p w14:paraId="0D94B478" w14:textId="1F6B953F" w:rsidR="00F64254" w:rsidRDefault="00C06EDD" w:rsidP="00B279EE">
            <w:pPr>
              <w:jc w:val="center"/>
              <w:rPr>
                <w:rFonts w:ascii="Arial" w:hAnsi="Arial" w:cs="Arial"/>
                <w:sz w:val="20"/>
                <w:szCs w:val="20"/>
              </w:rPr>
            </w:pPr>
            <w:r>
              <w:rPr>
                <w:rFonts w:ascii="Arial" w:hAnsi="Arial" w:cs="Arial"/>
                <w:sz w:val="20"/>
                <w:szCs w:val="20"/>
              </w:rPr>
              <w:t>0</w:t>
            </w:r>
            <w:r w:rsidRPr="00C06EDD">
              <w:rPr>
                <w:rFonts w:ascii="Arial" w:hAnsi="Arial" w:cs="Arial"/>
                <w:sz w:val="20"/>
                <w:szCs w:val="20"/>
              </w:rPr>
              <w:t>.25W/m2</w:t>
            </w:r>
          </w:p>
        </w:tc>
      </w:tr>
      <w:tr w:rsidR="00FC29B7" w14:paraId="7C70A88B" w14:textId="77777777" w:rsidTr="00B279EE">
        <w:tc>
          <w:tcPr>
            <w:tcW w:w="1865" w:type="dxa"/>
          </w:tcPr>
          <w:p w14:paraId="43E2738B" w14:textId="0748A8AF" w:rsidR="00F64254" w:rsidRDefault="00EA3A52" w:rsidP="00B279EE">
            <w:pPr>
              <w:jc w:val="center"/>
              <w:rPr>
                <w:rFonts w:ascii="Arial" w:hAnsi="Arial" w:cs="Arial"/>
                <w:sz w:val="20"/>
                <w:szCs w:val="20"/>
              </w:rPr>
            </w:pPr>
            <w:r>
              <w:rPr>
                <w:rFonts w:ascii="Arial" w:hAnsi="Arial" w:cs="Arial"/>
                <w:sz w:val="20"/>
                <w:szCs w:val="20"/>
              </w:rPr>
              <w:t>Spectral Range</w:t>
            </w:r>
          </w:p>
        </w:tc>
        <w:tc>
          <w:tcPr>
            <w:tcW w:w="2166" w:type="dxa"/>
            <w:shd w:val="clear" w:color="auto" w:fill="auto"/>
          </w:tcPr>
          <w:p w14:paraId="617781FF" w14:textId="18D0A7AF" w:rsidR="00F64254" w:rsidRPr="00732649" w:rsidRDefault="00EA3A52" w:rsidP="00B279EE">
            <w:pPr>
              <w:jc w:val="center"/>
              <w:rPr>
                <w:rFonts w:ascii="Arial" w:hAnsi="Arial" w:cs="Arial"/>
                <w:sz w:val="20"/>
                <w:szCs w:val="20"/>
              </w:rPr>
            </w:pPr>
            <w:r>
              <w:rPr>
                <w:rFonts w:ascii="Arial" w:hAnsi="Arial" w:cs="Arial"/>
                <w:sz w:val="20"/>
                <w:szCs w:val="20"/>
              </w:rPr>
              <w:t>285 to 3000m</w:t>
            </w:r>
          </w:p>
        </w:tc>
        <w:tc>
          <w:tcPr>
            <w:tcW w:w="2343" w:type="dxa"/>
          </w:tcPr>
          <w:p w14:paraId="40C3000F" w14:textId="08077D4A" w:rsidR="00F64254" w:rsidRDefault="00EA3A52" w:rsidP="00B279EE">
            <w:pPr>
              <w:jc w:val="center"/>
              <w:rPr>
                <w:rFonts w:ascii="Arial" w:hAnsi="Arial" w:cs="Arial"/>
                <w:sz w:val="20"/>
                <w:szCs w:val="20"/>
              </w:rPr>
            </w:pPr>
            <w:r>
              <w:rPr>
                <w:rFonts w:ascii="Arial" w:hAnsi="Arial" w:cs="Arial"/>
                <w:sz w:val="20"/>
                <w:szCs w:val="20"/>
              </w:rPr>
              <w:t>300 to 1100nm</w:t>
            </w:r>
          </w:p>
        </w:tc>
        <w:tc>
          <w:tcPr>
            <w:tcW w:w="2126" w:type="dxa"/>
            <w:shd w:val="clear" w:color="auto" w:fill="A8D08D" w:themeFill="accent6" w:themeFillTint="99"/>
          </w:tcPr>
          <w:p w14:paraId="13E612EC" w14:textId="11CAE7AF" w:rsidR="00F64254" w:rsidRDefault="00C06EDD" w:rsidP="00B279EE">
            <w:pPr>
              <w:jc w:val="center"/>
              <w:rPr>
                <w:rFonts w:ascii="Arial" w:hAnsi="Arial" w:cs="Arial"/>
                <w:sz w:val="20"/>
                <w:szCs w:val="20"/>
              </w:rPr>
            </w:pPr>
            <w:r>
              <w:rPr>
                <w:rFonts w:ascii="Arial" w:hAnsi="Arial" w:cs="Arial"/>
                <w:sz w:val="20"/>
                <w:szCs w:val="20"/>
              </w:rPr>
              <w:t>280 to 2800nm</w:t>
            </w:r>
          </w:p>
        </w:tc>
      </w:tr>
      <w:tr w:rsidR="00FC29B7" w14:paraId="4F65D36B" w14:textId="77777777" w:rsidTr="00B279EE">
        <w:tc>
          <w:tcPr>
            <w:tcW w:w="1865" w:type="dxa"/>
          </w:tcPr>
          <w:p w14:paraId="08FEE146" w14:textId="77777777" w:rsidR="00F64254" w:rsidRDefault="00F64254" w:rsidP="00B279EE">
            <w:pPr>
              <w:jc w:val="center"/>
              <w:rPr>
                <w:rFonts w:ascii="Arial" w:hAnsi="Arial" w:cs="Arial"/>
                <w:sz w:val="20"/>
                <w:szCs w:val="20"/>
              </w:rPr>
            </w:pPr>
            <w:r>
              <w:rPr>
                <w:rFonts w:ascii="Arial" w:hAnsi="Arial" w:cs="Arial"/>
                <w:sz w:val="20"/>
                <w:szCs w:val="20"/>
              </w:rPr>
              <w:t>Output</w:t>
            </w:r>
          </w:p>
        </w:tc>
        <w:tc>
          <w:tcPr>
            <w:tcW w:w="2166" w:type="dxa"/>
            <w:shd w:val="clear" w:color="auto" w:fill="auto"/>
          </w:tcPr>
          <w:p w14:paraId="3514E8D0" w14:textId="74A935DF" w:rsidR="00F64254" w:rsidRPr="00732649" w:rsidRDefault="00EA3A52" w:rsidP="00B279EE">
            <w:pPr>
              <w:jc w:val="center"/>
              <w:rPr>
                <w:rFonts w:ascii="Arial" w:hAnsi="Arial" w:cs="Arial"/>
                <w:sz w:val="20"/>
                <w:szCs w:val="20"/>
              </w:rPr>
            </w:pPr>
            <w:r>
              <w:rPr>
                <w:rFonts w:ascii="Arial" w:hAnsi="Arial" w:cs="Arial"/>
                <w:sz w:val="20"/>
                <w:szCs w:val="20"/>
              </w:rPr>
              <w:t>RS485 MODBUS</w:t>
            </w:r>
          </w:p>
        </w:tc>
        <w:tc>
          <w:tcPr>
            <w:tcW w:w="2343" w:type="dxa"/>
          </w:tcPr>
          <w:p w14:paraId="7E3437BE" w14:textId="5EDB23C4" w:rsidR="00F64254" w:rsidRDefault="00EA3A52" w:rsidP="00B279EE">
            <w:pPr>
              <w:jc w:val="center"/>
              <w:rPr>
                <w:rFonts w:ascii="Arial" w:hAnsi="Arial" w:cs="Arial"/>
                <w:sz w:val="20"/>
                <w:szCs w:val="20"/>
              </w:rPr>
            </w:pPr>
            <w:r>
              <w:rPr>
                <w:rFonts w:ascii="Arial" w:hAnsi="Arial" w:cs="Arial"/>
                <w:sz w:val="20"/>
                <w:szCs w:val="20"/>
              </w:rPr>
              <w:t>Digital</w:t>
            </w:r>
          </w:p>
        </w:tc>
        <w:tc>
          <w:tcPr>
            <w:tcW w:w="2126" w:type="dxa"/>
            <w:shd w:val="clear" w:color="auto" w:fill="A8D08D" w:themeFill="accent6" w:themeFillTint="99"/>
          </w:tcPr>
          <w:p w14:paraId="344B7F77" w14:textId="1B4EADAA" w:rsidR="00F64254" w:rsidRDefault="00FC29B7" w:rsidP="00B279EE">
            <w:pPr>
              <w:jc w:val="center"/>
              <w:rPr>
                <w:rFonts w:ascii="Arial" w:hAnsi="Arial" w:cs="Arial"/>
                <w:sz w:val="20"/>
                <w:szCs w:val="20"/>
              </w:rPr>
            </w:pPr>
            <w:r>
              <w:rPr>
                <w:rFonts w:ascii="Arial" w:hAnsi="Arial" w:cs="Arial"/>
                <w:sz w:val="20"/>
                <w:szCs w:val="20"/>
              </w:rPr>
              <w:t>0 to 5VDC analogue</w:t>
            </w:r>
          </w:p>
        </w:tc>
      </w:tr>
      <w:tr w:rsidR="00FC29B7" w14:paraId="16515BFD" w14:textId="77777777" w:rsidTr="00B279EE">
        <w:tc>
          <w:tcPr>
            <w:tcW w:w="1865" w:type="dxa"/>
          </w:tcPr>
          <w:p w14:paraId="106C8BE3" w14:textId="77777777" w:rsidR="00F64254" w:rsidRDefault="00F64254" w:rsidP="00B279EE">
            <w:pPr>
              <w:jc w:val="center"/>
              <w:rPr>
                <w:rFonts w:ascii="Arial" w:hAnsi="Arial" w:cs="Arial"/>
                <w:sz w:val="20"/>
                <w:szCs w:val="20"/>
              </w:rPr>
            </w:pPr>
            <w:r>
              <w:rPr>
                <w:rFonts w:ascii="Arial" w:hAnsi="Arial" w:cs="Arial"/>
                <w:sz w:val="20"/>
                <w:szCs w:val="20"/>
              </w:rPr>
              <w:t>Ambient Op Temp</w:t>
            </w:r>
          </w:p>
        </w:tc>
        <w:tc>
          <w:tcPr>
            <w:tcW w:w="2166" w:type="dxa"/>
            <w:shd w:val="clear" w:color="auto" w:fill="auto"/>
          </w:tcPr>
          <w:p w14:paraId="2F3F390A" w14:textId="3AF190F7" w:rsidR="00F64254" w:rsidRPr="00732649" w:rsidRDefault="00EA3A52" w:rsidP="00B279EE">
            <w:pPr>
              <w:jc w:val="center"/>
              <w:rPr>
                <w:rFonts w:ascii="Arial" w:hAnsi="Arial" w:cs="Arial"/>
                <w:sz w:val="20"/>
                <w:szCs w:val="20"/>
              </w:rPr>
            </w:pPr>
            <w:r>
              <w:rPr>
                <w:rFonts w:ascii="Arial" w:hAnsi="Arial" w:cs="Arial"/>
                <w:sz w:val="20"/>
                <w:szCs w:val="20"/>
              </w:rPr>
              <w:t>-40 to +80°C</w:t>
            </w:r>
          </w:p>
        </w:tc>
        <w:tc>
          <w:tcPr>
            <w:tcW w:w="2343" w:type="dxa"/>
          </w:tcPr>
          <w:p w14:paraId="277C099A" w14:textId="7365E99C" w:rsidR="00F64254" w:rsidRDefault="00EA3A52" w:rsidP="00B279EE">
            <w:pPr>
              <w:jc w:val="center"/>
              <w:rPr>
                <w:rFonts w:ascii="Arial" w:hAnsi="Arial" w:cs="Arial"/>
                <w:sz w:val="20"/>
                <w:szCs w:val="20"/>
              </w:rPr>
            </w:pPr>
            <w:r>
              <w:rPr>
                <w:rFonts w:ascii="Arial" w:hAnsi="Arial" w:cs="Arial"/>
                <w:sz w:val="20"/>
                <w:szCs w:val="20"/>
              </w:rPr>
              <w:t>-40 to +67°C</w:t>
            </w:r>
          </w:p>
        </w:tc>
        <w:tc>
          <w:tcPr>
            <w:tcW w:w="2126" w:type="dxa"/>
            <w:shd w:val="clear" w:color="auto" w:fill="A8D08D" w:themeFill="accent6" w:themeFillTint="99"/>
          </w:tcPr>
          <w:p w14:paraId="5C893209" w14:textId="6EA7BC09" w:rsidR="00F64254" w:rsidRDefault="00FC29B7" w:rsidP="00B279EE">
            <w:pPr>
              <w:jc w:val="center"/>
              <w:rPr>
                <w:rFonts w:ascii="Arial" w:hAnsi="Arial" w:cs="Arial"/>
                <w:sz w:val="20"/>
                <w:szCs w:val="20"/>
              </w:rPr>
            </w:pPr>
            <w:r w:rsidRPr="00FC29B7">
              <w:rPr>
                <w:rFonts w:ascii="Arial" w:hAnsi="Arial" w:cs="Arial"/>
                <w:sz w:val="20"/>
                <w:szCs w:val="20"/>
              </w:rPr>
              <w:t>-40 to +</w:t>
            </w:r>
            <w:r>
              <w:rPr>
                <w:rFonts w:ascii="Arial" w:hAnsi="Arial" w:cs="Arial"/>
                <w:sz w:val="20"/>
                <w:szCs w:val="20"/>
              </w:rPr>
              <w:t>55</w:t>
            </w:r>
            <w:r w:rsidRPr="00FC29B7">
              <w:rPr>
                <w:rFonts w:ascii="Arial" w:hAnsi="Arial" w:cs="Arial"/>
                <w:sz w:val="20"/>
                <w:szCs w:val="20"/>
              </w:rPr>
              <w:t>°C</w:t>
            </w:r>
          </w:p>
        </w:tc>
      </w:tr>
      <w:tr w:rsidR="00FC29B7" w14:paraId="6E1CAC33" w14:textId="77777777" w:rsidTr="00B279EE">
        <w:tc>
          <w:tcPr>
            <w:tcW w:w="1865" w:type="dxa"/>
          </w:tcPr>
          <w:p w14:paraId="4A42AEC9" w14:textId="77777777" w:rsidR="00F64254" w:rsidRDefault="00F64254" w:rsidP="00B279EE">
            <w:pPr>
              <w:jc w:val="center"/>
              <w:rPr>
                <w:rFonts w:ascii="Arial" w:hAnsi="Arial" w:cs="Arial"/>
                <w:sz w:val="20"/>
                <w:szCs w:val="20"/>
              </w:rPr>
            </w:pPr>
            <w:r>
              <w:rPr>
                <w:rFonts w:ascii="Arial" w:hAnsi="Arial" w:cs="Arial"/>
                <w:sz w:val="20"/>
                <w:szCs w:val="20"/>
              </w:rPr>
              <w:t>Unit Cost (£)</w:t>
            </w:r>
          </w:p>
        </w:tc>
        <w:tc>
          <w:tcPr>
            <w:tcW w:w="2166" w:type="dxa"/>
            <w:shd w:val="clear" w:color="auto" w:fill="auto"/>
          </w:tcPr>
          <w:p w14:paraId="7B381F7F" w14:textId="1AE28A48" w:rsidR="00F64254" w:rsidRPr="00732649" w:rsidRDefault="00FC29B7" w:rsidP="00B279EE">
            <w:pPr>
              <w:jc w:val="center"/>
              <w:rPr>
                <w:rFonts w:ascii="Arial" w:hAnsi="Arial" w:cs="Arial"/>
                <w:sz w:val="20"/>
                <w:szCs w:val="20"/>
              </w:rPr>
            </w:pPr>
            <w:r>
              <w:rPr>
                <w:rFonts w:ascii="Arial" w:hAnsi="Arial" w:cs="Arial"/>
                <w:sz w:val="20"/>
                <w:szCs w:val="20"/>
              </w:rPr>
              <w:t>POA</w:t>
            </w:r>
          </w:p>
        </w:tc>
        <w:tc>
          <w:tcPr>
            <w:tcW w:w="2343" w:type="dxa"/>
          </w:tcPr>
          <w:p w14:paraId="331D3A1B" w14:textId="233E4B3E" w:rsidR="00F64254" w:rsidRDefault="00EA3A52" w:rsidP="00B279EE">
            <w:pPr>
              <w:jc w:val="center"/>
              <w:rPr>
                <w:rFonts w:ascii="Arial" w:hAnsi="Arial" w:cs="Arial"/>
                <w:sz w:val="20"/>
                <w:szCs w:val="20"/>
              </w:rPr>
            </w:pPr>
            <w:r>
              <w:rPr>
                <w:rFonts w:ascii="Arial" w:hAnsi="Arial" w:cs="Arial"/>
                <w:sz w:val="20"/>
                <w:szCs w:val="20"/>
              </w:rPr>
              <w:t>£228.00</w:t>
            </w:r>
          </w:p>
        </w:tc>
        <w:tc>
          <w:tcPr>
            <w:tcW w:w="2126" w:type="dxa"/>
            <w:shd w:val="clear" w:color="auto" w:fill="A8D08D" w:themeFill="accent6" w:themeFillTint="99"/>
          </w:tcPr>
          <w:p w14:paraId="034AF81A" w14:textId="36D40839" w:rsidR="00F64254" w:rsidRDefault="00C06EDD" w:rsidP="00B279EE">
            <w:pPr>
              <w:jc w:val="center"/>
              <w:rPr>
                <w:rFonts w:ascii="Arial" w:hAnsi="Arial" w:cs="Arial"/>
                <w:sz w:val="20"/>
                <w:szCs w:val="20"/>
              </w:rPr>
            </w:pPr>
            <w:r>
              <w:rPr>
                <w:rFonts w:ascii="Arial" w:hAnsi="Arial" w:cs="Arial"/>
                <w:sz w:val="20"/>
                <w:szCs w:val="20"/>
              </w:rPr>
              <w:t>£279.92</w:t>
            </w:r>
          </w:p>
        </w:tc>
      </w:tr>
    </w:tbl>
    <w:p w14:paraId="5D07078E" w14:textId="77777777" w:rsidR="00F64254" w:rsidRDefault="00F64254" w:rsidP="00F64254">
      <w:pPr>
        <w:rPr>
          <w:rFonts w:ascii="Arial" w:hAnsi="Arial" w:cs="Arial"/>
          <w:b/>
          <w:bCs/>
          <w:sz w:val="20"/>
          <w:szCs w:val="20"/>
          <w:u w:val="single"/>
        </w:rPr>
      </w:pPr>
    </w:p>
    <w:p w14:paraId="0DD115CA" w14:textId="7B0D3F59" w:rsidR="00FE5D20" w:rsidRDefault="00FE5D20">
      <w:pPr>
        <w:rPr>
          <w:rFonts w:ascii="Arial" w:hAnsi="Arial" w:cs="Arial"/>
          <w:sz w:val="20"/>
          <w:szCs w:val="20"/>
        </w:rPr>
      </w:pPr>
      <w:r w:rsidRPr="00FE5D20">
        <w:rPr>
          <w:rFonts w:ascii="Arial" w:hAnsi="Arial" w:cs="Arial"/>
          <w:sz w:val="20"/>
          <w:szCs w:val="20"/>
        </w:rPr>
        <w:t>As the levels of luminance can vary greatly over short periods the resolution was selected to be read 1/</w:t>
      </w:r>
      <w:r>
        <w:rPr>
          <w:rFonts w:ascii="Arial" w:hAnsi="Arial" w:cs="Arial"/>
          <w:sz w:val="20"/>
          <w:szCs w:val="20"/>
        </w:rPr>
        <w:t>0.5</w:t>
      </w:r>
      <w:r w:rsidRPr="00FE5D20">
        <w:rPr>
          <w:rFonts w:ascii="Arial" w:hAnsi="Arial" w:cs="Arial"/>
          <w:sz w:val="20"/>
          <w:szCs w:val="20"/>
        </w:rPr>
        <w:t>sec.</w:t>
      </w:r>
    </w:p>
    <w:p w14:paraId="4E854A3D" w14:textId="6A7DF128" w:rsidR="00FE5D20" w:rsidRDefault="00FE5D20">
      <w:pPr>
        <w:rPr>
          <w:rFonts w:ascii="Arial" w:hAnsi="Arial" w:cs="Arial"/>
          <w:sz w:val="20"/>
          <w:szCs w:val="20"/>
        </w:rPr>
      </w:pPr>
    </w:p>
    <w:p w14:paraId="7C99740E" w14:textId="3B034CCF" w:rsidR="00FE5D20" w:rsidRDefault="00FE5D20">
      <w:pPr>
        <w:rPr>
          <w:rFonts w:ascii="Arial" w:hAnsi="Arial" w:cs="Arial"/>
          <w:sz w:val="20"/>
          <w:szCs w:val="20"/>
        </w:rPr>
      </w:pPr>
      <w:r>
        <w:rPr>
          <w:rFonts w:ascii="Arial" w:hAnsi="Arial" w:cs="Arial"/>
          <w:sz w:val="20"/>
          <w:szCs w:val="20"/>
        </w:rPr>
        <w:t>Selection: WLAL 100 with output range 0 – 4.4VDC at full sunshine (0 - 1100</w:t>
      </w:r>
      <w:r w:rsidRPr="00FE5D20">
        <w:t xml:space="preserve"> </w:t>
      </w:r>
      <w:r w:rsidRPr="00FE5D20">
        <w:rPr>
          <w:rFonts w:ascii="Arial" w:hAnsi="Arial" w:cs="Arial"/>
          <w:sz w:val="20"/>
          <w:szCs w:val="20"/>
        </w:rPr>
        <w:t>W/m2</w:t>
      </w:r>
      <w:r>
        <w:rPr>
          <w:rFonts w:ascii="Arial" w:hAnsi="Arial" w:cs="Arial"/>
          <w:sz w:val="20"/>
          <w:szCs w:val="20"/>
        </w:rPr>
        <w:t>) read 1/</w:t>
      </w:r>
      <w:r w:rsidR="00183CB0">
        <w:rPr>
          <w:rFonts w:ascii="Arial" w:hAnsi="Arial" w:cs="Arial"/>
          <w:sz w:val="20"/>
          <w:szCs w:val="20"/>
        </w:rPr>
        <w:t>20m</w:t>
      </w:r>
      <w:r>
        <w:rPr>
          <w:rFonts w:ascii="Arial" w:hAnsi="Arial" w:cs="Arial"/>
          <w:sz w:val="20"/>
          <w:szCs w:val="20"/>
        </w:rPr>
        <w:t>sec.</w:t>
      </w:r>
      <w:r w:rsidR="00183CB0">
        <w:rPr>
          <w:rFonts w:ascii="Arial" w:hAnsi="Arial" w:cs="Arial"/>
          <w:sz w:val="20"/>
          <w:szCs w:val="20"/>
        </w:rPr>
        <w:t xml:space="preserve"> 12 </w:t>
      </w:r>
      <w:proofErr w:type="gramStart"/>
      <w:r w:rsidR="00183CB0">
        <w:rPr>
          <w:rFonts w:ascii="Arial" w:hAnsi="Arial" w:cs="Arial"/>
          <w:sz w:val="20"/>
          <w:szCs w:val="20"/>
        </w:rPr>
        <w:t>bit</w:t>
      </w:r>
      <w:proofErr w:type="gramEnd"/>
    </w:p>
    <w:p w14:paraId="007A27DD" w14:textId="6957EAC7" w:rsidR="00FE5D20" w:rsidRDefault="00FE5D20">
      <w:pPr>
        <w:rPr>
          <w:rFonts w:ascii="Arial" w:hAnsi="Arial" w:cs="Arial"/>
          <w:sz w:val="20"/>
          <w:szCs w:val="20"/>
        </w:rPr>
      </w:pPr>
    </w:p>
    <w:p w14:paraId="6CD6B58C" w14:textId="77777777" w:rsidR="00FE5D20" w:rsidRPr="00FE5D20" w:rsidRDefault="00FE5D20">
      <w:pPr>
        <w:rPr>
          <w:rFonts w:ascii="Arial" w:hAnsi="Arial" w:cs="Arial"/>
          <w:sz w:val="20"/>
          <w:szCs w:val="20"/>
        </w:rPr>
      </w:pPr>
    </w:p>
    <w:p w14:paraId="3BDCB7BD" w14:textId="77777777" w:rsidR="00FE5D20" w:rsidRDefault="00FE5D20">
      <w:pPr>
        <w:rPr>
          <w:rFonts w:ascii="Arial" w:hAnsi="Arial" w:cs="Arial"/>
          <w:b/>
          <w:bCs/>
          <w:sz w:val="20"/>
          <w:szCs w:val="20"/>
          <w:u w:val="single"/>
        </w:rPr>
      </w:pPr>
    </w:p>
    <w:p w14:paraId="730037FD" w14:textId="011DFB5F" w:rsidR="00665EEB" w:rsidRDefault="00E8078C" w:rsidP="00657690">
      <w:pPr>
        <w:rPr>
          <w:rFonts w:ascii="Arial" w:hAnsi="Arial" w:cs="Arial"/>
          <w:b/>
          <w:bCs/>
          <w:sz w:val="20"/>
          <w:szCs w:val="20"/>
          <w:u w:val="single"/>
        </w:rPr>
      </w:pPr>
      <w:r>
        <w:rPr>
          <w:rFonts w:ascii="Arial" w:hAnsi="Arial" w:cs="Arial"/>
          <w:b/>
          <w:bCs/>
          <w:sz w:val="20"/>
          <w:szCs w:val="20"/>
          <w:u w:val="single"/>
        </w:rPr>
        <w:br w:type="page"/>
      </w:r>
      <w:r w:rsidR="00665EEB">
        <w:rPr>
          <w:rFonts w:ascii="Arial" w:hAnsi="Arial" w:cs="Arial"/>
          <w:b/>
          <w:bCs/>
          <w:sz w:val="20"/>
          <w:szCs w:val="20"/>
          <w:u w:val="single"/>
        </w:rPr>
        <w:lastRenderedPageBreak/>
        <w:t>UV Levels</w:t>
      </w:r>
    </w:p>
    <w:p w14:paraId="6DE3544A" w14:textId="45258907" w:rsidR="00665EEB" w:rsidRDefault="00665EEB" w:rsidP="00657690">
      <w:pPr>
        <w:rPr>
          <w:rFonts w:ascii="Arial" w:hAnsi="Arial" w:cs="Arial"/>
          <w:b/>
          <w:bCs/>
          <w:sz w:val="20"/>
          <w:szCs w:val="20"/>
          <w:u w:val="single"/>
        </w:rPr>
      </w:pPr>
    </w:p>
    <w:p w14:paraId="33E3973B" w14:textId="00E6922A" w:rsidR="00025D37" w:rsidRDefault="00E036F6" w:rsidP="00E036F6">
      <w:pPr>
        <w:rPr>
          <w:rFonts w:ascii="Arial" w:hAnsi="Arial" w:cs="Arial"/>
          <w:sz w:val="20"/>
          <w:szCs w:val="20"/>
          <w:vertAlign w:val="superscript"/>
        </w:rPr>
      </w:pPr>
      <w:r w:rsidRPr="00E036F6">
        <w:rPr>
          <w:rFonts w:ascii="Arial" w:hAnsi="Arial" w:cs="Arial"/>
          <w:sz w:val="20"/>
          <w:szCs w:val="20"/>
        </w:rPr>
        <w:t>UV Radiation is measured in milliwatts per square centimetre</w:t>
      </w:r>
      <w:r>
        <w:rPr>
          <w:rFonts w:ascii="Arial" w:hAnsi="Arial" w:cs="Arial"/>
          <w:sz w:val="20"/>
          <w:szCs w:val="20"/>
        </w:rPr>
        <w:t xml:space="preserve"> (</w:t>
      </w:r>
      <w:proofErr w:type="spellStart"/>
      <w:r>
        <w:rPr>
          <w:rFonts w:ascii="Arial" w:hAnsi="Arial" w:cs="Arial"/>
          <w:sz w:val="20"/>
          <w:szCs w:val="20"/>
        </w:rPr>
        <w:t>mW</w:t>
      </w:r>
      <w:proofErr w:type="spellEnd"/>
      <w:r>
        <w:rPr>
          <w:rFonts w:ascii="Arial" w:hAnsi="Arial" w:cs="Arial"/>
          <w:sz w:val="20"/>
          <w:szCs w:val="20"/>
        </w:rPr>
        <w:t>/cm</w:t>
      </w:r>
      <w:r w:rsidRPr="00E036F6">
        <w:rPr>
          <w:rFonts w:ascii="Arial" w:hAnsi="Arial" w:cs="Arial"/>
          <w:sz w:val="20"/>
          <w:szCs w:val="20"/>
          <w:vertAlign w:val="superscript"/>
        </w:rPr>
        <w:t>2</w:t>
      </w:r>
      <w:r>
        <w:rPr>
          <w:rFonts w:ascii="Arial" w:hAnsi="Arial" w:cs="Arial"/>
          <w:sz w:val="20"/>
          <w:szCs w:val="20"/>
        </w:rPr>
        <w:t>) which is energy received per square centimetre per second.</w:t>
      </w:r>
    </w:p>
    <w:p w14:paraId="28820091" w14:textId="1E5C9412" w:rsidR="00E036F6" w:rsidRDefault="00E036F6" w:rsidP="00E036F6">
      <w:pPr>
        <w:rPr>
          <w:rFonts w:ascii="Arial" w:hAnsi="Arial" w:cs="Arial"/>
          <w:sz w:val="20"/>
          <w:szCs w:val="20"/>
          <w:vertAlign w:val="superscript"/>
        </w:rPr>
      </w:pPr>
    </w:p>
    <w:p w14:paraId="60A929E7" w14:textId="5B391441" w:rsidR="00E036F6" w:rsidRDefault="00E036F6" w:rsidP="00E036F6">
      <w:pPr>
        <w:rPr>
          <w:rFonts w:ascii="Arial" w:hAnsi="Arial" w:cs="Arial"/>
          <w:sz w:val="20"/>
          <w:szCs w:val="20"/>
        </w:rPr>
      </w:pPr>
      <w:r>
        <w:rPr>
          <w:rFonts w:ascii="Arial" w:hAnsi="Arial" w:cs="Arial"/>
          <w:sz w:val="20"/>
          <w:szCs w:val="20"/>
        </w:rPr>
        <w:t>M</w:t>
      </w:r>
      <w:r w:rsidRPr="00E036F6">
        <w:rPr>
          <w:rFonts w:ascii="Arial" w:hAnsi="Arial" w:cs="Arial"/>
          <w:sz w:val="20"/>
          <w:szCs w:val="20"/>
        </w:rPr>
        <w:t>ethods for measuring UV are</w:t>
      </w:r>
      <w:r>
        <w:rPr>
          <w:rFonts w:ascii="Arial" w:hAnsi="Arial" w:cs="Arial"/>
          <w:sz w:val="20"/>
          <w:szCs w:val="20"/>
        </w:rPr>
        <w:t xml:space="preserve"> shown in table 11.</w:t>
      </w:r>
    </w:p>
    <w:p w14:paraId="48454DBD" w14:textId="77777777" w:rsidR="00E036F6" w:rsidRPr="00E036F6" w:rsidRDefault="00E036F6" w:rsidP="00E036F6">
      <w:pPr>
        <w:rPr>
          <w:rFonts w:ascii="Arial" w:hAnsi="Arial" w:cs="Arial"/>
          <w:sz w:val="20"/>
          <w:szCs w:val="20"/>
        </w:rPr>
      </w:pPr>
    </w:p>
    <w:p w14:paraId="37009F3D" w14:textId="6617A360" w:rsidR="00665EEB" w:rsidRPr="002426B1" w:rsidRDefault="00665EEB" w:rsidP="00665EEB">
      <w:pPr>
        <w:jc w:val="center"/>
        <w:rPr>
          <w:rFonts w:ascii="Arial" w:hAnsi="Arial" w:cs="Arial"/>
          <w:sz w:val="20"/>
          <w:szCs w:val="20"/>
        </w:rPr>
      </w:pPr>
      <w:r>
        <w:rPr>
          <w:rFonts w:ascii="Arial" w:hAnsi="Arial" w:cs="Arial"/>
          <w:sz w:val="20"/>
          <w:szCs w:val="20"/>
          <w:u w:val="single"/>
        </w:rPr>
        <w:t xml:space="preserve">Table </w:t>
      </w:r>
      <w:r w:rsidR="00FE5D20">
        <w:rPr>
          <w:rFonts w:ascii="Arial" w:hAnsi="Arial" w:cs="Arial"/>
          <w:sz w:val="20"/>
          <w:szCs w:val="20"/>
          <w:u w:val="single"/>
        </w:rPr>
        <w:t>11</w:t>
      </w:r>
      <w:r>
        <w:rPr>
          <w:rFonts w:ascii="Arial" w:hAnsi="Arial" w:cs="Arial"/>
          <w:sz w:val="20"/>
          <w:szCs w:val="20"/>
          <w:u w:val="single"/>
        </w:rPr>
        <w:t xml:space="preserve"> - </w:t>
      </w:r>
      <w:r w:rsidRPr="009C7C95">
        <w:rPr>
          <w:rFonts w:ascii="Arial" w:hAnsi="Arial" w:cs="Arial"/>
          <w:sz w:val="20"/>
          <w:szCs w:val="20"/>
          <w:u w:val="single"/>
        </w:rPr>
        <w:t xml:space="preserve">Methods of Measuring </w:t>
      </w:r>
      <w:r>
        <w:rPr>
          <w:rFonts w:ascii="Arial" w:hAnsi="Arial" w:cs="Arial"/>
          <w:sz w:val="20"/>
          <w:szCs w:val="20"/>
          <w:u w:val="single"/>
        </w:rPr>
        <w:t>UV Levels</w:t>
      </w:r>
      <w:r w:rsidRPr="009C7C95">
        <w:rPr>
          <w:rFonts w:ascii="Arial" w:hAnsi="Arial" w:cs="Arial"/>
          <w:sz w:val="20"/>
          <w:szCs w:val="20"/>
          <w:u w:val="single"/>
        </w:rPr>
        <w:t xml:space="preserve"> showing Advantages and Disadvantages</w:t>
      </w:r>
    </w:p>
    <w:p w14:paraId="2DE9C5F2" w14:textId="77777777" w:rsidR="00665EEB" w:rsidRDefault="00665EEB" w:rsidP="00665EEB">
      <w:pPr>
        <w:rPr>
          <w:rFonts w:ascii="Arial" w:hAnsi="Arial" w:cs="Arial"/>
          <w:sz w:val="20"/>
          <w:szCs w:val="20"/>
        </w:rPr>
      </w:pPr>
    </w:p>
    <w:tbl>
      <w:tblPr>
        <w:tblStyle w:val="TableGrid"/>
        <w:tblW w:w="0" w:type="auto"/>
        <w:tblLook w:val="04A0" w:firstRow="1" w:lastRow="0" w:firstColumn="1" w:lastColumn="0" w:noHBand="0" w:noVBand="1"/>
      </w:tblPr>
      <w:tblGrid>
        <w:gridCol w:w="1461"/>
        <w:gridCol w:w="2376"/>
        <w:gridCol w:w="2224"/>
        <w:gridCol w:w="2235"/>
      </w:tblGrid>
      <w:tr w:rsidR="00100786" w14:paraId="4F234BB8" w14:textId="77777777" w:rsidTr="00B279EE">
        <w:tc>
          <w:tcPr>
            <w:tcW w:w="1450" w:type="dxa"/>
          </w:tcPr>
          <w:p w14:paraId="7C5BA622" w14:textId="77777777" w:rsidR="00665EEB" w:rsidRDefault="00665EEB" w:rsidP="00B279EE">
            <w:pPr>
              <w:jc w:val="center"/>
              <w:rPr>
                <w:rFonts w:ascii="Arial" w:hAnsi="Arial" w:cs="Arial"/>
                <w:sz w:val="20"/>
                <w:szCs w:val="20"/>
              </w:rPr>
            </w:pPr>
            <w:r>
              <w:rPr>
                <w:rFonts w:ascii="Arial" w:hAnsi="Arial" w:cs="Arial"/>
                <w:sz w:val="20"/>
                <w:szCs w:val="20"/>
              </w:rPr>
              <w:t>Type</w:t>
            </w:r>
          </w:p>
        </w:tc>
        <w:tc>
          <w:tcPr>
            <w:tcW w:w="2231" w:type="dxa"/>
          </w:tcPr>
          <w:p w14:paraId="630162A8" w14:textId="77777777" w:rsidR="00665EEB" w:rsidRDefault="00665EEB" w:rsidP="00B279EE">
            <w:pPr>
              <w:jc w:val="center"/>
              <w:rPr>
                <w:rFonts w:ascii="Arial" w:hAnsi="Arial" w:cs="Arial"/>
                <w:sz w:val="20"/>
                <w:szCs w:val="20"/>
              </w:rPr>
            </w:pPr>
            <w:r>
              <w:rPr>
                <w:rFonts w:ascii="Arial" w:hAnsi="Arial" w:cs="Arial"/>
                <w:sz w:val="20"/>
                <w:szCs w:val="20"/>
              </w:rPr>
              <w:t>Image</w:t>
            </w:r>
          </w:p>
        </w:tc>
        <w:tc>
          <w:tcPr>
            <w:tcW w:w="2268" w:type="dxa"/>
          </w:tcPr>
          <w:p w14:paraId="4732AE0F" w14:textId="77777777" w:rsidR="00665EEB" w:rsidRDefault="00665EEB" w:rsidP="00B279EE">
            <w:pPr>
              <w:jc w:val="center"/>
              <w:rPr>
                <w:rFonts w:ascii="Arial" w:hAnsi="Arial" w:cs="Arial"/>
                <w:sz w:val="20"/>
                <w:szCs w:val="20"/>
              </w:rPr>
            </w:pPr>
            <w:r>
              <w:rPr>
                <w:rFonts w:ascii="Arial" w:hAnsi="Arial" w:cs="Arial"/>
                <w:sz w:val="20"/>
                <w:szCs w:val="20"/>
              </w:rPr>
              <w:t>Advantages</w:t>
            </w:r>
          </w:p>
        </w:tc>
        <w:tc>
          <w:tcPr>
            <w:tcW w:w="2268" w:type="dxa"/>
          </w:tcPr>
          <w:p w14:paraId="7E4C45EB" w14:textId="77777777" w:rsidR="00665EEB" w:rsidRDefault="00665EEB" w:rsidP="00B279EE">
            <w:pPr>
              <w:jc w:val="center"/>
              <w:rPr>
                <w:rFonts w:ascii="Arial" w:hAnsi="Arial" w:cs="Arial"/>
                <w:sz w:val="20"/>
                <w:szCs w:val="20"/>
              </w:rPr>
            </w:pPr>
            <w:r>
              <w:rPr>
                <w:rFonts w:ascii="Arial" w:hAnsi="Arial" w:cs="Arial"/>
                <w:sz w:val="20"/>
                <w:szCs w:val="20"/>
              </w:rPr>
              <w:t>Disadvantages</w:t>
            </w:r>
          </w:p>
        </w:tc>
      </w:tr>
      <w:tr w:rsidR="00100786" w14:paraId="5ED4CA1F" w14:textId="77777777" w:rsidTr="00100786">
        <w:tc>
          <w:tcPr>
            <w:tcW w:w="1450" w:type="dxa"/>
            <w:shd w:val="clear" w:color="auto" w:fill="A8D08D" w:themeFill="accent6" w:themeFillTint="99"/>
          </w:tcPr>
          <w:p w14:paraId="18B686EF" w14:textId="57DF3A7F" w:rsidR="00E72C8E" w:rsidRDefault="00E72C8E" w:rsidP="00B279EE">
            <w:pPr>
              <w:jc w:val="center"/>
              <w:rPr>
                <w:rFonts w:ascii="Arial" w:hAnsi="Arial" w:cs="Arial"/>
                <w:sz w:val="20"/>
                <w:szCs w:val="20"/>
              </w:rPr>
            </w:pPr>
            <w:r>
              <w:rPr>
                <w:rFonts w:ascii="Arial" w:hAnsi="Arial" w:cs="Arial"/>
                <w:sz w:val="20"/>
                <w:szCs w:val="20"/>
              </w:rPr>
              <w:t>Broadband</w:t>
            </w:r>
          </w:p>
          <w:p w14:paraId="636957FE" w14:textId="419553A4" w:rsidR="00665EEB" w:rsidRDefault="00E72C8E" w:rsidP="00B279EE">
            <w:pPr>
              <w:jc w:val="center"/>
              <w:rPr>
                <w:rFonts w:ascii="Arial" w:hAnsi="Arial" w:cs="Arial"/>
                <w:sz w:val="20"/>
                <w:szCs w:val="20"/>
              </w:rPr>
            </w:pPr>
            <w:r>
              <w:rPr>
                <w:rFonts w:ascii="Arial" w:hAnsi="Arial" w:cs="Arial"/>
                <w:sz w:val="20"/>
                <w:szCs w:val="20"/>
              </w:rPr>
              <w:t>Radiometer</w:t>
            </w:r>
          </w:p>
        </w:tc>
        <w:tc>
          <w:tcPr>
            <w:tcW w:w="2231" w:type="dxa"/>
            <w:shd w:val="clear" w:color="auto" w:fill="A8D08D" w:themeFill="accent6" w:themeFillTint="99"/>
          </w:tcPr>
          <w:p w14:paraId="5B619D63" w14:textId="3C64431F" w:rsidR="00665EEB" w:rsidRDefault="00100786" w:rsidP="00B279EE">
            <w:pPr>
              <w:jc w:val="center"/>
              <w:rPr>
                <w:rFonts w:ascii="Arial" w:hAnsi="Arial" w:cs="Arial"/>
                <w:sz w:val="20"/>
                <w:szCs w:val="20"/>
              </w:rPr>
            </w:pPr>
            <w:r>
              <w:rPr>
                <w:rFonts w:ascii="Arial" w:hAnsi="Arial" w:cs="Arial"/>
                <w:noProof/>
                <w:sz w:val="20"/>
                <w:szCs w:val="20"/>
              </w:rPr>
              <w:drawing>
                <wp:inline distT="0" distB="0" distL="0" distR="0" wp14:anchorId="6D6FC4DD" wp14:editId="2397265D">
                  <wp:extent cx="1323622" cy="990600"/>
                  <wp:effectExtent l="0" t="0" r="0" b="0"/>
                  <wp:docPr id="122" name="Picture 122" descr="A picture containing cup, coffee, indoor, des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 name="Picture 122" descr="A picture containing cup, coffee, indoor, desk&#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1354187" cy="1013475"/>
                          </a:xfrm>
                          <a:prstGeom prst="rect">
                            <a:avLst/>
                          </a:prstGeom>
                        </pic:spPr>
                      </pic:pic>
                    </a:graphicData>
                  </a:graphic>
                </wp:inline>
              </w:drawing>
            </w:r>
          </w:p>
        </w:tc>
        <w:tc>
          <w:tcPr>
            <w:tcW w:w="2268" w:type="dxa"/>
            <w:shd w:val="clear" w:color="auto" w:fill="A8D08D" w:themeFill="accent6" w:themeFillTint="99"/>
          </w:tcPr>
          <w:p w14:paraId="4F2055ED" w14:textId="4415A569" w:rsidR="00665EEB" w:rsidRDefault="00E72C8E" w:rsidP="00B279EE">
            <w:pPr>
              <w:rPr>
                <w:rFonts w:ascii="Arial" w:hAnsi="Arial" w:cs="Arial"/>
                <w:sz w:val="20"/>
                <w:szCs w:val="20"/>
              </w:rPr>
            </w:pPr>
            <w:r>
              <w:rPr>
                <w:rFonts w:ascii="Arial" w:hAnsi="Arial" w:cs="Arial"/>
                <w:sz w:val="20"/>
                <w:szCs w:val="20"/>
              </w:rPr>
              <w:t>Wide UV Response</w:t>
            </w:r>
          </w:p>
          <w:p w14:paraId="0D7775D4" w14:textId="669DB947" w:rsidR="00100786" w:rsidRDefault="00100786" w:rsidP="00B279EE">
            <w:pPr>
              <w:rPr>
                <w:rFonts w:ascii="Arial" w:hAnsi="Arial" w:cs="Arial"/>
                <w:sz w:val="20"/>
                <w:szCs w:val="20"/>
              </w:rPr>
            </w:pPr>
            <w:r>
              <w:rPr>
                <w:rFonts w:ascii="Arial" w:hAnsi="Arial" w:cs="Arial"/>
                <w:sz w:val="20"/>
                <w:szCs w:val="20"/>
              </w:rPr>
              <w:t>Accurate</w:t>
            </w:r>
          </w:p>
          <w:p w14:paraId="076D7E39" w14:textId="61B6386F" w:rsidR="00100786" w:rsidRDefault="00100786" w:rsidP="00B279EE">
            <w:pPr>
              <w:rPr>
                <w:rFonts w:ascii="Arial" w:hAnsi="Arial" w:cs="Arial"/>
                <w:sz w:val="20"/>
                <w:szCs w:val="20"/>
              </w:rPr>
            </w:pPr>
            <w:r>
              <w:rPr>
                <w:rFonts w:ascii="Arial" w:hAnsi="Arial" w:cs="Arial"/>
                <w:sz w:val="20"/>
                <w:szCs w:val="20"/>
              </w:rPr>
              <w:t>Stable</w:t>
            </w:r>
          </w:p>
        </w:tc>
        <w:tc>
          <w:tcPr>
            <w:tcW w:w="2268" w:type="dxa"/>
            <w:shd w:val="clear" w:color="auto" w:fill="A8D08D" w:themeFill="accent6" w:themeFillTint="99"/>
          </w:tcPr>
          <w:p w14:paraId="0C882A8B" w14:textId="22D0ECB5" w:rsidR="00665EEB" w:rsidRDefault="00100786" w:rsidP="00B279EE">
            <w:pPr>
              <w:rPr>
                <w:rFonts w:ascii="Arial" w:hAnsi="Arial" w:cs="Arial"/>
                <w:sz w:val="20"/>
                <w:szCs w:val="20"/>
              </w:rPr>
            </w:pPr>
            <w:r>
              <w:rPr>
                <w:rFonts w:ascii="Arial" w:hAnsi="Arial" w:cs="Arial"/>
                <w:sz w:val="20"/>
                <w:szCs w:val="20"/>
              </w:rPr>
              <w:t>Requires calibration</w:t>
            </w:r>
          </w:p>
        </w:tc>
      </w:tr>
      <w:tr w:rsidR="00100786" w14:paraId="1817E958" w14:textId="77777777" w:rsidTr="00B279EE">
        <w:tc>
          <w:tcPr>
            <w:tcW w:w="1450" w:type="dxa"/>
            <w:shd w:val="clear" w:color="auto" w:fill="auto"/>
          </w:tcPr>
          <w:p w14:paraId="4A3210B8" w14:textId="3E115FD4" w:rsidR="00665EEB" w:rsidRDefault="00E72C8E" w:rsidP="00B279EE">
            <w:pPr>
              <w:jc w:val="center"/>
              <w:rPr>
                <w:rFonts w:ascii="Arial" w:hAnsi="Arial" w:cs="Arial"/>
                <w:sz w:val="20"/>
                <w:szCs w:val="20"/>
              </w:rPr>
            </w:pPr>
            <w:r>
              <w:rPr>
                <w:rFonts w:ascii="Arial" w:hAnsi="Arial" w:cs="Arial"/>
                <w:sz w:val="20"/>
                <w:szCs w:val="20"/>
              </w:rPr>
              <w:t>Spectr</w:t>
            </w:r>
            <w:r w:rsidR="00672640">
              <w:rPr>
                <w:rFonts w:ascii="Arial" w:hAnsi="Arial" w:cs="Arial"/>
                <w:sz w:val="20"/>
                <w:szCs w:val="20"/>
              </w:rPr>
              <w:t>o</w:t>
            </w:r>
            <w:r>
              <w:rPr>
                <w:rFonts w:ascii="Arial" w:hAnsi="Arial" w:cs="Arial"/>
                <w:sz w:val="20"/>
                <w:szCs w:val="20"/>
              </w:rPr>
              <w:t>meter</w:t>
            </w:r>
          </w:p>
        </w:tc>
        <w:tc>
          <w:tcPr>
            <w:tcW w:w="2231" w:type="dxa"/>
            <w:shd w:val="clear" w:color="auto" w:fill="auto"/>
          </w:tcPr>
          <w:p w14:paraId="7DB85255" w14:textId="7F07BB61" w:rsidR="00665EEB" w:rsidRDefault="00025D37" w:rsidP="00B279EE">
            <w:pPr>
              <w:jc w:val="center"/>
              <w:rPr>
                <w:rFonts w:ascii="Arial" w:hAnsi="Arial" w:cs="Arial"/>
                <w:sz w:val="20"/>
                <w:szCs w:val="20"/>
              </w:rPr>
            </w:pPr>
            <w:r>
              <w:rPr>
                <w:rFonts w:ascii="Arial" w:hAnsi="Arial" w:cs="Arial"/>
                <w:noProof/>
                <w:sz w:val="20"/>
                <w:szCs w:val="20"/>
              </w:rPr>
              <w:drawing>
                <wp:inline distT="0" distB="0" distL="0" distR="0" wp14:anchorId="76F81673" wp14:editId="564DBAE5">
                  <wp:extent cx="1371600" cy="1335405"/>
                  <wp:effectExtent l="0" t="0" r="0" b="0"/>
                  <wp:docPr id="121" name="Picture 1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1371600" cy="1335405"/>
                          </a:xfrm>
                          <a:prstGeom prst="rect">
                            <a:avLst/>
                          </a:prstGeom>
                          <a:noFill/>
                        </pic:spPr>
                      </pic:pic>
                    </a:graphicData>
                  </a:graphic>
                </wp:inline>
              </w:drawing>
            </w:r>
          </w:p>
        </w:tc>
        <w:tc>
          <w:tcPr>
            <w:tcW w:w="2268" w:type="dxa"/>
            <w:shd w:val="clear" w:color="auto" w:fill="auto"/>
          </w:tcPr>
          <w:p w14:paraId="3F57EFC1" w14:textId="7299F987" w:rsidR="00665EEB" w:rsidRDefault="00E72C8E" w:rsidP="00B279EE">
            <w:pPr>
              <w:rPr>
                <w:rFonts w:ascii="Arial" w:hAnsi="Arial" w:cs="Arial"/>
                <w:sz w:val="20"/>
                <w:szCs w:val="20"/>
              </w:rPr>
            </w:pPr>
            <w:r>
              <w:rPr>
                <w:rFonts w:ascii="Arial" w:hAnsi="Arial" w:cs="Arial"/>
                <w:sz w:val="20"/>
                <w:szCs w:val="20"/>
              </w:rPr>
              <w:t>Highly Accurate</w:t>
            </w:r>
          </w:p>
        </w:tc>
        <w:tc>
          <w:tcPr>
            <w:tcW w:w="2268" w:type="dxa"/>
            <w:shd w:val="clear" w:color="auto" w:fill="auto"/>
          </w:tcPr>
          <w:p w14:paraId="7A2C7F2D" w14:textId="4DE3BC55" w:rsidR="00665EEB" w:rsidRDefault="00100786" w:rsidP="00B279EE">
            <w:pPr>
              <w:rPr>
                <w:rFonts w:ascii="Arial" w:hAnsi="Arial" w:cs="Arial"/>
                <w:sz w:val="20"/>
                <w:szCs w:val="20"/>
              </w:rPr>
            </w:pPr>
            <w:r>
              <w:rPr>
                <w:rFonts w:ascii="Arial" w:hAnsi="Arial" w:cs="Arial"/>
                <w:sz w:val="20"/>
                <w:szCs w:val="20"/>
              </w:rPr>
              <w:t>Requires calibration</w:t>
            </w:r>
          </w:p>
        </w:tc>
      </w:tr>
      <w:tr w:rsidR="00100786" w14:paraId="3C586C3D" w14:textId="77777777" w:rsidTr="00B279EE">
        <w:tc>
          <w:tcPr>
            <w:tcW w:w="1450" w:type="dxa"/>
            <w:shd w:val="clear" w:color="auto" w:fill="auto"/>
          </w:tcPr>
          <w:p w14:paraId="771BC5F4" w14:textId="77777777" w:rsidR="009E3157" w:rsidRDefault="009E3157" w:rsidP="00B279EE">
            <w:pPr>
              <w:jc w:val="center"/>
              <w:rPr>
                <w:rFonts w:ascii="Arial" w:hAnsi="Arial" w:cs="Arial"/>
                <w:sz w:val="20"/>
                <w:szCs w:val="20"/>
              </w:rPr>
            </w:pPr>
          </w:p>
          <w:p w14:paraId="571255B2" w14:textId="77777777" w:rsidR="009E3157" w:rsidRDefault="009E3157" w:rsidP="00B279EE">
            <w:pPr>
              <w:jc w:val="center"/>
              <w:rPr>
                <w:rFonts w:ascii="Arial" w:hAnsi="Arial" w:cs="Arial"/>
                <w:sz w:val="20"/>
                <w:szCs w:val="20"/>
              </w:rPr>
            </w:pPr>
          </w:p>
          <w:p w14:paraId="07733122" w14:textId="7F861CF8" w:rsidR="00665EEB" w:rsidRDefault="009E3157" w:rsidP="00B279EE">
            <w:pPr>
              <w:jc w:val="center"/>
              <w:rPr>
                <w:rFonts w:ascii="Arial" w:hAnsi="Arial" w:cs="Arial"/>
                <w:sz w:val="20"/>
                <w:szCs w:val="20"/>
              </w:rPr>
            </w:pPr>
            <w:r>
              <w:rPr>
                <w:rFonts w:ascii="Arial" w:hAnsi="Arial" w:cs="Arial"/>
                <w:sz w:val="20"/>
                <w:szCs w:val="20"/>
              </w:rPr>
              <w:t>P</w:t>
            </w:r>
            <w:r w:rsidRPr="009E3157">
              <w:rPr>
                <w:rFonts w:ascii="Arial" w:hAnsi="Arial" w:cs="Arial"/>
                <w:sz w:val="20"/>
                <w:szCs w:val="20"/>
              </w:rPr>
              <w:t>yranometers</w:t>
            </w:r>
          </w:p>
        </w:tc>
        <w:tc>
          <w:tcPr>
            <w:tcW w:w="2231" w:type="dxa"/>
            <w:shd w:val="clear" w:color="auto" w:fill="auto"/>
          </w:tcPr>
          <w:p w14:paraId="69309DFF" w14:textId="37EB839F" w:rsidR="00665EEB" w:rsidRDefault="009E3157" w:rsidP="00B279EE">
            <w:pPr>
              <w:jc w:val="center"/>
              <w:rPr>
                <w:rFonts w:ascii="Arial" w:hAnsi="Arial" w:cs="Arial"/>
                <w:noProof/>
                <w:sz w:val="20"/>
                <w:szCs w:val="20"/>
              </w:rPr>
            </w:pPr>
            <w:r>
              <w:rPr>
                <w:noProof/>
              </w:rPr>
              <w:drawing>
                <wp:inline distT="0" distB="0" distL="0" distR="0" wp14:anchorId="61252C06" wp14:editId="7241218E">
                  <wp:extent cx="1114425" cy="752475"/>
                  <wp:effectExtent l="0" t="0" r="9525" b="9525"/>
                  <wp:docPr id="112" name="Picture 1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1114425" cy="752475"/>
                          </a:xfrm>
                          <a:prstGeom prst="rect">
                            <a:avLst/>
                          </a:prstGeom>
                        </pic:spPr>
                      </pic:pic>
                    </a:graphicData>
                  </a:graphic>
                </wp:inline>
              </w:drawing>
            </w:r>
          </w:p>
        </w:tc>
        <w:tc>
          <w:tcPr>
            <w:tcW w:w="2268" w:type="dxa"/>
            <w:shd w:val="clear" w:color="auto" w:fill="auto"/>
          </w:tcPr>
          <w:p w14:paraId="30F799C9" w14:textId="7700676F" w:rsidR="00100786" w:rsidRDefault="00100786" w:rsidP="00B279EE">
            <w:pPr>
              <w:rPr>
                <w:rFonts w:ascii="Arial" w:hAnsi="Arial" w:cs="Arial"/>
                <w:sz w:val="20"/>
                <w:szCs w:val="20"/>
              </w:rPr>
            </w:pPr>
            <w:r>
              <w:rPr>
                <w:rFonts w:ascii="Arial" w:hAnsi="Arial" w:cs="Arial"/>
                <w:sz w:val="20"/>
                <w:szCs w:val="20"/>
              </w:rPr>
              <w:t>Accurate</w:t>
            </w:r>
          </w:p>
        </w:tc>
        <w:tc>
          <w:tcPr>
            <w:tcW w:w="2268" w:type="dxa"/>
            <w:shd w:val="clear" w:color="auto" w:fill="auto"/>
          </w:tcPr>
          <w:p w14:paraId="25D375BC" w14:textId="132D04B1" w:rsidR="00665EEB" w:rsidRDefault="009E3157" w:rsidP="00B279EE">
            <w:pPr>
              <w:rPr>
                <w:rFonts w:ascii="Arial" w:hAnsi="Arial" w:cs="Arial"/>
                <w:sz w:val="20"/>
                <w:szCs w:val="20"/>
              </w:rPr>
            </w:pPr>
            <w:r w:rsidRPr="009E3157">
              <w:rPr>
                <w:rFonts w:ascii="Arial" w:hAnsi="Arial" w:cs="Arial"/>
                <w:sz w:val="20"/>
                <w:szCs w:val="20"/>
              </w:rPr>
              <w:t>Narrow band</w:t>
            </w:r>
          </w:p>
        </w:tc>
      </w:tr>
    </w:tbl>
    <w:p w14:paraId="273D29D1" w14:textId="77777777" w:rsidR="00665EEB" w:rsidRDefault="00665EEB" w:rsidP="00665EEB">
      <w:pPr>
        <w:rPr>
          <w:rFonts w:ascii="Arial" w:hAnsi="Arial" w:cs="Arial"/>
          <w:sz w:val="20"/>
          <w:szCs w:val="20"/>
          <w:u w:val="single"/>
        </w:rPr>
      </w:pPr>
    </w:p>
    <w:p w14:paraId="2E965542" w14:textId="36D09C53" w:rsidR="00100786" w:rsidRPr="009C7C95" w:rsidRDefault="00100786" w:rsidP="00E036F6">
      <w:pPr>
        <w:jc w:val="center"/>
        <w:rPr>
          <w:rFonts w:ascii="Arial" w:hAnsi="Arial" w:cs="Arial"/>
          <w:sz w:val="20"/>
          <w:szCs w:val="20"/>
          <w:u w:val="single"/>
        </w:rPr>
      </w:pPr>
      <w:r>
        <w:rPr>
          <w:rFonts w:ascii="Arial" w:hAnsi="Arial" w:cs="Arial"/>
          <w:sz w:val="20"/>
          <w:szCs w:val="20"/>
          <w:u w:val="single"/>
        </w:rPr>
        <w:t>Table 12 – BB Radiometer Sensors</w:t>
      </w:r>
    </w:p>
    <w:p w14:paraId="58518BEF" w14:textId="77777777" w:rsidR="00100786" w:rsidRDefault="00100786" w:rsidP="00100786">
      <w:pPr>
        <w:rPr>
          <w:rFonts w:ascii="Arial" w:hAnsi="Arial" w:cs="Arial"/>
          <w:sz w:val="20"/>
          <w:szCs w:val="20"/>
          <w:u w:val="single"/>
        </w:rPr>
      </w:pPr>
    </w:p>
    <w:tbl>
      <w:tblPr>
        <w:tblStyle w:val="TableGrid"/>
        <w:tblW w:w="8500" w:type="dxa"/>
        <w:tblLayout w:type="fixed"/>
        <w:tblLook w:val="04A0" w:firstRow="1" w:lastRow="0" w:firstColumn="1" w:lastColumn="0" w:noHBand="0" w:noVBand="1"/>
      </w:tblPr>
      <w:tblGrid>
        <w:gridCol w:w="1838"/>
        <w:gridCol w:w="2268"/>
        <w:gridCol w:w="2268"/>
        <w:gridCol w:w="2126"/>
      </w:tblGrid>
      <w:tr w:rsidR="00B279EE" w14:paraId="4FF19C12" w14:textId="77777777" w:rsidTr="004121DD">
        <w:tc>
          <w:tcPr>
            <w:tcW w:w="1838" w:type="dxa"/>
          </w:tcPr>
          <w:p w14:paraId="4B722A30" w14:textId="77777777" w:rsidR="00100786" w:rsidRDefault="00100786" w:rsidP="00B279EE">
            <w:pPr>
              <w:jc w:val="center"/>
              <w:rPr>
                <w:rFonts w:ascii="Arial" w:hAnsi="Arial" w:cs="Arial"/>
                <w:sz w:val="20"/>
                <w:szCs w:val="20"/>
              </w:rPr>
            </w:pPr>
            <w:r>
              <w:rPr>
                <w:rFonts w:ascii="Arial" w:hAnsi="Arial" w:cs="Arial"/>
                <w:sz w:val="20"/>
                <w:szCs w:val="20"/>
              </w:rPr>
              <w:t>Item Code</w:t>
            </w:r>
          </w:p>
        </w:tc>
        <w:tc>
          <w:tcPr>
            <w:tcW w:w="2268" w:type="dxa"/>
            <w:shd w:val="clear" w:color="auto" w:fill="A8D08D" w:themeFill="accent6" w:themeFillTint="99"/>
          </w:tcPr>
          <w:p w14:paraId="75C94F85" w14:textId="20CE15B1" w:rsidR="00100786" w:rsidRPr="00B66C3E" w:rsidRDefault="00100786" w:rsidP="00B279EE">
            <w:pPr>
              <w:jc w:val="center"/>
              <w:rPr>
                <w:rFonts w:ascii="Arial" w:hAnsi="Arial" w:cs="Arial"/>
                <w:sz w:val="20"/>
                <w:szCs w:val="20"/>
              </w:rPr>
            </w:pPr>
            <w:proofErr w:type="spellStart"/>
            <w:r>
              <w:rPr>
                <w:rFonts w:ascii="Arial" w:hAnsi="Arial" w:cs="Arial"/>
                <w:sz w:val="20"/>
                <w:szCs w:val="20"/>
              </w:rPr>
              <w:t>OPSYTech</w:t>
            </w:r>
            <w:proofErr w:type="spellEnd"/>
            <w:r>
              <w:rPr>
                <w:rFonts w:ascii="Arial" w:hAnsi="Arial" w:cs="Arial"/>
                <w:sz w:val="20"/>
                <w:szCs w:val="20"/>
              </w:rPr>
              <w:t xml:space="preserve"> RM22</w:t>
            </w:r>
          </w:p>
        </w:tc>
        <w:tc>
          <w:tcPr>
            <w:tcW w:w="2268" w:type="dxa"/>
          </w:tcPr>
          <w:p w14:paraId="46FCAA96" w14:textId="03D10117" w:rsidR="00100786" w:rsidRDefault="00E9648E" w:rsidP="00B279EE">
            <w:pPr>
              <w:jc w:val="center"/>
              <w:rPr>
                <w:rFonts w:ascii="Arial" w:hAnsi="Arial" w:cs="Arial"/>
                <w:sz w:val="20"/>
                <w:szCs w:val="20"/>
              </w:rPr>
            </w:pPr>
            <w:r>
              <w:rPr>
                <w:rFonts w:ascii="Arial" w:hAnsi="Arial" w:cs="Arial"/>
                <w:sz w:val="20"/>
                <w:szCs w:val="20"/>
              </w:rPr>
              <w:t xml:space="preserve">SciTech </w:t>
            </w:r>
            <w:proofErr w:type="spellStart"/>
            <w:r>
              <w:rPr>
                <w:rFonts w:ascii="Arial" w:hAnsi="Arial" w:cs="Arial"/>
                <w:sz w:val="20"/>
                <w:szCs w:val="20"/>
              </w:rPr>
              <w:t>Digiprobe</w:t>
            </w:r>
            <w:proofErr w:type="spellEnd"/>
          </w:p>
        </w:tc>
        <w:tc>
          <w:tcPr>
            <w:tcW w:w="2126" w:type="dxa"/>
            <w:shd w:val="clear" w:color="auto" w:fill="auto"/>
          </w:tcPr>
          <w:p w14:paraId="66290D56" w14:textId="26E8B7E6" w:rsidR="00100786" w:rsidRDefault="00B279EE" w:rsidP="00B279EE">
            <w:pPr>
              <w:jc w:val="center"/>
              <w:rPr>
                <w:rFonts w:ascii="Arial" w:hAnsi="Arial" w:cs="Arial"/>
                <w:sz w:val="20"/>
                <w:szCs w:val="20"/>
              </w:rPr>
            </w:pPr>
            <w:r>
              <w:rPr>
                <w:rFonts w:ascii="Arial" w:hAnsi="Arial" w:cs="Arial"/>
                <w:sz w:val="20"/>
                <w:szCs w:val="20"/>
              </w:rPr>
              <w:t>UV-Technic S/1</w:t>
            </w:r>
          </w:p>
        </w:tc>
      </w:tr>
      <w:tr w:rsidR="00B279EE" w14:paraId="703EFE63" w14:textId="77777777" w:rsidTr="004121DD">
        <w:tc>
          <w:tcPr>
            <w:tcW w:w="1838" w:type="dxa"/>
          </w:tcPr>
          <w:p w14:paraId="02FD33BD" w14:textId="77777777" w:rsidR="00100786" w:rsidRDefault="00100786" w:rsidP="00B279EE">
            <w:pPr>
              <w:jc w:val="center"/>
              <w:rPr>
                <w:rFonts w:ascii="Arial" w:hAnsi="Arial" w:cs="Arial"/>
                <w:sz w:val="20"/>
                <w:szCs w:val="20"/>
              </w:rPr>
            </w:pPr>
          </w:p>
          <w:p w14:paraId="46B67AEE" w14:textId="77777777" w:rsidR="00100786" w:rsidRDefault="00100786" w:rsidP="00B279EE">
            <w:pPr>
              <w:jc w:val="center"/>
              <w:rPr>
                <w:rFonts w:ascii="Arial" w:hAnsi="Arial" w:cs="Arial"/>
                <w:sz w:val="20"/>
                <w:szCs w:val="20"/>
              </w:rPr>
            </w:pPr>
          </w:p>
          <w:p w14:paraId="6196C8D0" w14:textId="77777777" w:rsidR="00100786" w:rsidRDefault="00100786" w:rsidP="00B279EE">
            <w:pPr>
              <w:jc w:val="center"/>
              <w:rPr>
                <w:rFonts w:ascii="Arial" w:hAnsi="Arial" w:cs="Arial"/>
                <w:sz w:val="20"/>
                <w:szCs w:val="20"/>
              </w:rPr>
            </w:pPr>
            <w:r>
              <w:rPr>
                <w:rFonts w:ascii="Arial" w:hAnsi="Arial" w:cs="Arial"/>
                <w:sz w:val="20"/>
                <w:szCs w:val="20"/>
              </w:rPr>
              <w:t>Image</w:t>
            </w:r>
          </w:p>
        </w:tc>
        <w:tc>
          <w:tcPr>
            <w:tcW w:w="2268" w:type="dxa"/>
            <w:shd w:val="clear" w:color="auto" w:fill="A8D08D" w:themeFill="accent6" w:themeFillTint="99"/>
          </w:tcPr>
          <w:p w14:paraId="70A2C7EC" w14:textId="4C98AFA8" w:rsidR="00100786" w:rsidRPr="00732649" w:rsidRDefault="00100786" w:rsidP="00B279EE">
            <w:pPr>
              <w:jc w:val="center"/>
              <w:rPr>
                <w:rFonts w:ascii="Arial" w:hAnsi="Arial" w:cs="Arial"/>
                <w:sz w:val="20"/>
                <w:szCs w:val="20"/>
              </w:rPr>
            </w:pPr>
            <w:r>
              <w:rPr>
                <w:rFonts w:ascii="Arial" w:hAnsi="Arial" w:cs="Arial"/>
                <w:noProof/>
                <w:sz w:val="20"/>
                <w:szCs w:val="20"/>
              </w:rPr>
              <w:drawing>
                <wp:inline distT="0" distB="0" distL="0" distR="0" wp14:anchorId="0E3755E6" wp14:editId="0E7C2B60">
                  <wp:extent cx="1322705" cy="993775"/>
                  <wp:effectExtent l="0" t="0" r="0" b="0"/>
                  <wp:docPr id="128" name="Picture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1322705" cy="993775"/>
                          </a:xfrm>
                          <a:prstGeom prst="rect">
                            <a:avLst/>
                          </a:prstGeom>
                          <a:noFill/>
                        </pic:spPr>
                      </pic:pic>
                    </a:graphicData>
                  </a:graphic>
                </wp:inline>
              </w:drawing>
            </w:r>
          </w:p>
        </w:tc>
        <w:tc>
          <w:tcPr>
            <w:tcW w:w="2268" w:type="dxa"/>
          </w:tcPr>
          <w:p w14:paraId="2FDCAC4F" w14:textId="66B01FE8" w:rsidR="00100786" w:rsidRDefault="00E9648E" w:rsidP="00B279EE">
            <w:pPr>
              <w:jc w:val="center"/>
              <w:rPr>
                <w:rFonts w:ascii="Arial" w:hAnsi="Arial" w:cs="Arial"/>
                <w:sz w:val="20"/>
                <w:szCs w:val="20"/>
              </w:rPr>
            </w:pPr>
            <w:r>
              <w:rPr>
                <w:noProof/>
              </w:rPr>
              <w:drawing>
                <wp:inline distT="0" distB="0" distL="0" distR="0" wp14:anchorId="0DC4EDF0" wp14:editId="782E5EFE">
                  <wp:extent cx="1257300" cy="942975"/>
                  <wp:effectExtent l="0" t="0" r="0" b="9525"/>
                  <wp:docPr id="129" name="Picture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1257300" cy="942975"/>
                          </a:xfrm>
                          <a:prstGeom prst="rect">
                            <a:avLst/>
                          </a:prstGeom>
                        </pic:spPr>
                      </pic:pic>
                    </a:graphicData>
                  </a:graphic>
                </wp:inline>
              </w:drawing>
            </w:r>
          </w:p>
        </w:tc>
        <w:tc>
          <w:tcPr>
            <w:tcW w:w="2126" w:type="dxa"/>
            <w:shd w:val="clear" w:color="auto" w:fill="auto"/>
          </w:tcPr>
          <w:p w14:paraId="3FCB2B0A" w14:textId="316C0AD8" w:rsidR="00100786" w:rsidRDefault="00B279EE" w:rsidP="00B279EE">
            <w:pPr>
              <w:jc w:val="center"/>
              <w:rPr>
                <w:rFonts w:ascii="Arial" w:hAnsi="Arial" w:cs="Arial"/>
                <w:sz w:val="20"/>
                <w:szCs w:val="20"/>
              </w:rPr>
            </w:pPr>
            <w:r>
              <w:rPr>
                <w:noProof/>
              </w:rPr>
              <w:drawing>
                <wp:inline distT="0" distB="0" distL="0" distR="0" wp14:anchorId="18E8BE10" wp14:editId="6F5D456F">
                  <wp:extent cx="1162050" cy="9048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1162050" cy="904875"/>
                          </a:xfrm>
                          <a:prstGeom prst="rect">
                            <a:avLst/>
                          </a:prstGeom>
                        </pic:spPr>
                      </pic:pic>
                    </a:graphicData>
                  </a:graphic>
                </wp:inline>
              </w:drawing>
            </w:r>
          </w:p>
        </w:tc>
      </w:tr>
      <w:tr w:rsidR="00B279EE" w14:paraId="7C39CED5" w14:textId="77777777" w:rsidTr="004121DD">
        <w:tc>
          <w:tcPr>
            <w:tcW w:w="1838" w:type="dxa"/>
          </w:tcPr>
          <w:p w14:paraId="3BB2216A" w14:textId="77777777" w:rsidR="00100786" w:rsidRDefault="00100786" w:rsidP="00B279EE">
            <w:pPr>
              <w:jc w:val="center"/>
              <w:rPr>
                <w:rFonts w:ascii="Arial" w:hAnsi="Arial" w:cs="Arial"/>
                <w:sz w:val="20"/>
                <w:szCs w:val="20"/>
              </w:rPr>
            </w:pPr>
            <w:r>
              <w:rPr>
                <w:rFonts w:ascii="Arial" w:hAnsi="Arial" w:cs="Arial"/>
                <w:sz w:val="20"/>
                <w:szCs w:val="20"/>
              </w:rPr>
              <w:t>Dimensions (mm)</w:t>
            </w:r>
          </w:p>
        </w:tc>
        <w:tc>
          <w:tcPr>
            <w:tcW w:w="2268" w:type="dxa"/>
            <w:shd w:val="clear" w:color="auto" w:fill="A8D08D" w:themeFill="accent6" w:themeFillTint="99"/>
          </w:tcPr>
          <w:p w14:paraId="3BB8A651" w14:textId="73799D7D" w:rsidR="00100786" w:rsidRPr="00732649" w:rsidRDefault="00100786" w:rsidP="00B279EE">
            <w:pPr>
              <w:jc w:val="center"/>
              <w:rPr>
                <w:rFonts w:ascii="Arial" w:hAnsi="Arial" w:cs="Arial"/>
                <w:noProof/>
                <w:sz w:val="20"/>
                <w:szCs w:val="20"/>
              </w:rPr>
            </w:pPr>
            <w:r>
              <w:rPr>
                <w:rFonts w:ascii="Arial" w:hAnsi="Arial" w:cs="Arial"/>
                <w:noProof/>
                <w:sz w:val="20"/>
                <w:szCs w:val="20"/>
              </w:rPr>
              <w:t>40 x 35mm</w:t>
            </w:r>
          </w:p>
        </w:tc>
        <w:tc>
          <w:tcPr>
            <w:tcW w:w="2268" w:type="dxa"/>
          </w:tcPr>
          <w:p w14:paraId="35D13DDB" w14:textId="34A62BF9" w:rsidR="00100786" w:rsidRDefault="00E9648E" w:rsidP="00B279EE">
            <w:pPr>
              <w:jc w:val="center"/>
              <w:rPr>
                <w:rFonts w:ascii="Arial" w:hAnsi="Arial" w:cs="Arial"/>
                <w:sz w:val="20"/>
                <w:szCs w:val="20"/>
              </w:rPr>
            </w:pPr>
            <w:r>
              <w:rPr>
                <w:rFonts w:ascii="Arial" w:hAnsi="Arial" w:cs="Arial"/>
                <w:sz w:val="20"/>
                <w:szCs w:val="20"/>
              </w:rPr>
              <w:t>54 x 21mm</w:t>
            </w:r>
          </w:p>
        </w:tc>
        <w:tc>
          <w:tcPr>
            <w:tcW w:w="2126" w:type="dxa"/>
            <w:shd w:val="clear" w:color="auto" w:fill="auto"/>
          </w:tcPr>
          <w:p w14:paraId="373EB886" w14:textId="53EA2EE6" w:rsidR="00100786" w:rsidRDefault="004121DD" w:rsidP="00B279EE">
            <w:pPr>
              <w:jc w:val="center"/>
              <w:rPr>
                <w:rFonts w:ascii="Arial" w:hAnsi="Arial" w:cs="Arial"/>
                <w:sz w:val="20"/>
                <w:szCs w:val="20"/>
              </w:rPr>
            </w:pPr>
            <w:r>
              <w:rPr>
                <w:rFonts w:ascii="Arial" w:hAnsi="Arial" w:cs="Arial"/>
                <w:sz w:val="20"/>
                <w:szCs w:val="20"/>
              </w:rPr>
              <w:t>36 x 17mm</w:t>
            </w:r>
          </w:p>
        </w:tc>
      </w:tr>
      <w:tr w:rsidR="00B279EE" w14:paraId="67ABBCF3" w14:textId="77777777" w:rsidTr="004121DD">
        <w:tc>
          <w:tcPr>
            <w:tcW w:w="1838" w:type="dxa"/>
          </w:tcPr>
          <w:p w14:paraId="50C0BFA2" w14:textId="4D34AF54" w:rsidR="00100786" w:rsidRDefault="00100786" w:rsidP="00100786">
            <w:pPr>
              <w:jc w:val="center"/>
              <w:rPr>
                <w:rFonts w:ascii="Arial" w:hAnsi="Arial" w:cs="Arial"/>
                <w:sz w:val="20"/>
                <w:szCs w:val="20"/>
              </w:rPr>
            </w:pPr>
            <w:r>
              <w:rPr>
                <w:rFonts w:ascii="Arial" w:hAnsi="Arial" w:cs="Arial"/>
                <w:sz w:val="20"/>
                <w:szCs w:val="20"/>
              </w:rPr>
              <w:t>Detection range</w:t>
            </w:r>
          </w:p>
        </w:tc>
        <w:tc>
          <w:tcPr>
            <w:tcW w:w="2268" w:type="dxa"/>
            <w:shd w:val="clear" w:color="auto" w:fill="A8D08D" w:themeFill="accent6" w:themeFillTint="99"/>
          </w:tcPr>
          <w:p w14:paraId="0D84863E" w14:textId="6FCFB2ED" w:rsidR="00100786" w:rsidRPr="00732649" w:rsidRDefault="00100786" w:rsidP="00B279EE">
            <w:pPr>
              <w:jc w:val="center"/>
              <w:rPr>
                <w:rFonts w:ascii="Arial" w:hAnsi="Arial" w:cs="Arial"/>
                <w:noProof/>
                <w:sz w:val="20"/>
                <w:szCs w:val="20"/>
              </w:rPr>
            </w:pPr>
            <w:r>
              <w:rPr>
                <w:rFonts w:ascii="Arial" w:hAnsi="Arial" w:cs="Arial"/>
                <w:noProof/>
                <w:sz w:val="20"/>
                <w:szCs w:val="20"/>
              </w:rPr>
              <w:t>230 – 400nm</w:t>
            </w:r>
          </w:p>
        </w:tc>
        <w:tc>
          <w:tcPr>
            <w:tcW w:w="2268" w:type="dxa"/>
          </w:tcPr>
          <w:p w14:paraId="301EAA94" w14:textId="28F06F3F" w:rsidR="00100786" w:rsidRDefault="00E9648E" w:rsidP="00B279EE">
            <w:pPr>
              <w:jc w:val="center"/>
              <w:rPr>
                <w:rFonts w:ascii="Arial" w:hAnsi="Arial" w:cs="Arial"/>
                <w:sz w:val="20"/>
                <w:szCs w:val="20"/>
              </w:rPr>
            </w:pPr>
            <w:r>
              <w:rPr>
                <w:rFonts w:ascii="Arial" w:hAnsi="Arial" w:cs="Arial"/>
                <w:sz w:val="20"/>
                <w:szCs w:val="20"/>
              </w:rPr>
              <w:t>250 – 425nm</w:t>
            </w:r>
          </w:p>
        </w:tc>
        <w:tc>
          <w:tcPr>
            <w:tcW w:w="2126" w:type="dxa"/>
            <w:shd w:val="clear" w:color="auto" w:fill="auto"/>
          </w:tcPr>
          <w:p w14:paraId="2382B022" w14:textId="7007AD3E" w:rsidR="00100786" w:rsidRDefault="004121DD" w:rsidP="00B279EE">
            <w:pPr>
              <w:jc w:val="center"/>
              <w:rPr>
                <w:rFonts w:ascii="Arial" w:hAnsi="Arial" w:cs="Arial"/>
                <w:sz w:val="20"/>
                <w:szCs w:val="20"/>
              </w:rPr>
            </w:pPr>
            <w:r>
              <w:rPr>
                <w:rFonts w:ascii="Arial" w:hAnsi="Arial" w:cs="Arial"/>
                <w:sz w:val="20"/>
                <w:szCs w:val="20"/>
              </w:rPr>
              <w:t>250 – 410nm</w:t>
            </w:r>
          </w:p>
        </w:tc>
      </w:tr>
      <w:tr w:rsidR="00B279EE" w14:paraId="315E7405" w14:textId="77777777" w:rsidTr="004121DD">
        <w:tc>
          <w:tcPr>
            <w:tcW w:w="1838" w:type="dxa"/>
          </w:tcPr>
          <w:p w14:paraId="427CA3BF" w14:textId="77777777" w:rsidR="00100786" w:rsidRDefault="00100786" w:rsidP="00B279EE">
            <w:pPr>
              <w:jc w:val="center"/>
              <w:rPr>
                <w:rFonts w:ascii="Arial" w:hAnsi="Arial" w:cs="Arial"/>
                <w:sz w:val="20"/>
                <w:szCs w:val="20"/>
              </w:rPr>
            </w:pPr>
            <w:r>
              <w:rPr>
                <w:rFonts w:ascii="Arial" w:hAnsi="Arial" w:cs="Arial"/>
                <w:sz w:val="20"/>
                <w:szCs w:val="20"/>
              </w:rPr>
              <w:t>Connection</w:t>
            </w:r>
          </w:p>
        </w:tc>
        <w:tc>
          <w:tcPr>
            <w:tcW w:w="2268" w:type="dxa"/>
            <w:shd w:val="clear" w:color="auto" w:fill="A8D08D" w:themeFill="accent6" w:themeFillTint="99"/>
          </w:tcPr>
          <w:p w14:paraId="42A2BEB0" w14:textId="37C7AA61" w:rsidR="00100786" w:rsidRPr="00732649" w:rsidRDefault="00100786" w:rsidP="00B279EE">
            <w:pPr>
              <w:jc w:val="center"/>
              <w:rPr>
                <w:rFonts w:ascii="Arial" w:hAnsi="Arial" w:cs="Arial"/>
                <w:sz w:val="20"/>
                <w:szCs w:val="20"/>
              </w:rPr>
            </w:pPr>
            <w:r>
              <w:rPr>
                <w:rFonts w:ascii="Arial" w:hAnsi="Arial" w:cs="Arial"/>
                <w:sz w:val="20"/>
                <w:szCs w:val="20"/>
              </w:rPr>
              <w:t>RS232</w:t>
            </w:r>
          </w:p>
        </w:tc>
        <w:tc>
          <w:tcPr>
            <w:tcW w:w="2268" w:type="dxa"/>
          </w:tcPr>
          <w:p w14:paraId="787A39C7" w14:textId="72A0DDE3" w:rsidR="00100786" w:rsidRDefault="00E9648E" w:rsidP="00B279EE">
            <w:pPr>
              <w:jc w:val="center"/>
              <w:rPr>
                <w:rFonts w:ascii="Arial" w:hAnsi="Arial" w:cs="Arial"/>
                <w:sz w:val="20"/>
                <w:szCs w:val="20"/>
              </w:rPr>
            </w:pPr>
            <w:r>
              <w:rPr>
                <w:rFonts w:ascii="Arial" w:hAnsi="Arial" w:cs="Arial"/>
                <w:sz w:val="20"/>
                <w:szCs w:val="20"/>
              </w:rPr>
              <w:t>CAN/USB</w:t>
            </w:r>
          </w:p>
        </w:tc>
        <w:tc>
          <w:tcPr>
            <w:tcW w:w="2126" w:type="dxa"/>
            <w:shd w:val="clear" w:color="auto" w:fill="auto"/>
          </w:tcPr>
          <w:p w14:paraId="04079151" w14:textId="264A2CCE" w:rsidR="00100786" w:rsidRDefault="004121DD" w:rsidP="00B279EE">
            <w:pPr>
              <w:rPr>
                <w:rFonts w:ascii="Arial" w:hAnsi="Arial" w:cs="Arial"/>
                <w:sz w:val="20"/>
                <w:szCs w:val="20"/>
              </w:rPr>
            </w:pPr>
            <w:r>
              <w:rPr>
                <w:rFonts w:ascii="Arial" w:hAnsi="Arial" w:cs="Arial"/>
                <w:sz w:val="20"/>
                <w:szCs w:val="20"/>
              </w:rPr>
              <w:t>Specialist Connector</w:t>
            </w:r>
          </w:p>
        </w:tc>
      </w:tr>
      <w:tr w:rsidR="00B279EE" w14:paraId="540C4DC5" w14:textId="77777777" w:rsidTr="004121DD">
        <w:tc>
          <w:tcPr>
            <w:tcW w:w="1838" w:type="dxa"/>
          </w:tcPr>
          <w:p w14:paraId="0F95A203" w14:textId="77777777" w:rsidR="00100786" w:rsidRDefault="00100786" w:rsidP="00B279EE">
            <w:pPr>
              <w:jc w:val="center"/>
              <w:rPr>
                <w:rFonts w:ascii="Arial" w:hAnsi="Arial" w:cs="Arial"/>
                <w:sz w:val="20"/>
                <w:szCs w:val="20"/>
              </w:rPr>
            </w:pPr>
            <w:r>
              <w:rPr>
                <w:rFonts w:ascii="Arial" w:hAnsi="Arial" w:cs="Arial"/>
                <w:sz w:val="20"/>
                <w:szCs w:val="20"/>
              </w:rPr>
              <w:t>Power supply</w:t>
            </w:r>
          </w:p>
        </w:tc>
        <w:tc>
          <w:tcPr>
            <w:tcW w:w="2268" w:type="dxa"/>
            <w:shd w:val="clear" w:color="auto" w:fill="A8D08D" w:themeFill="accent6" w:themeFillTint="99"/>
          </w:tcPr>
          <w:p w14:paraId="7A74F76C" w14:textId="4D1E7D9D" w:rsidR="00100786" w:rsidRPr="00732649" w:rsidRDefault="00100786" w:rsidP="00B279EE">
            <w:pPr>
              <w:jc w:val="center"/>
              <w:rPr>
                <w:rFonts w:ascii="Arial" w:hAnsi="Arial" w:cs="Arial"/>
                <w:sz w:val="20"/>
                <w:szCs w:val="20"/>
              </w:rPr>
            </w:pPr>
            <w:r>
              <w:rPr>
                <w:rFonts w:ascii="Arial" w:hAnsi="Arial" w:cs="Arial"/>
                <w:sz w:val="20"/>
                <w:szCs w:val="20"/>
              </w:rPr>
              <w:t>3.3VDC</w:t>
            </w:r>
          </w:p>
        </w:tc>
        <w:tc>
          <w:tcPr>
            <w:tcW w:w="2268" w:type="dxa"/>
          </w:tcPr>
          <w:p w14:paraId="7444DC1F" w14:textId="198B211E" w:rsidR="00100786" w:rsidRDefault="00E9648E" w:rsidP="00B279EE">
            <w:pPr>
              <w:jc w:val="center"/>
              <w:rPr>
                <w:rFonts w:ascii="Arial" w:hAnsi="Arial" w:cs="Arial"/>
                <w:sz w:val="20"/>
                <w:szCs w:val="20"/>
              </w:rPr>
            </w:pPr>
            <w:r>
              <w:rPr>
                <w:rFonts w:ascii="Arial" w:hAnsi="Arial" w:cs="Arial"/>
                <w:sz w:val="20"/>
                <w:szCs w:val="20"/>
              </w:rPr>
              <w:t>4.5 – 20VDC</w:t>
            </w:r>
          </w:p>
        </w:tc>
        <w:tc>
          <w:tcPr>
            <w:tcW w:w="2126" w:type="dxa"/>
            <w:shd w:val="clear" w:color="auto" w:fill="auto"/>
          </w:tcPr>
          <w:p w14:paraId="10BD9510" w14:textId="28E17401" w:rsidR="00100786" w:rsidRDefault="004121DD" w:rsidP="00B279EE">
            <w:pPr>
              <w:jc w:val="center"/>
              <w:rPr>
                <w:rFonts w:ascii="Arial" w:hAnsi="Arial" w:cs="Arial"/>
                <w:sz w:val="20"/>
                <w:szCs w:val="20"/>
              </w:rPr>
            </w:pPr>
            <w:r>
              <w:rPr>
                <w:rFonts w:ascii="Arial" w:hAnsi="Arial" w:cs="Arial"/>
                <w:sz w:val="20"/>
                <w:szCs w:val="20"/>
              </w:rPr>
              <w:t>4.5VDC</w:t>
            </w:r>
          </w:p>
        </w:tc>
      </w:tr>
      <w:tr w:rsidR="00B279EE" w14:paraId="394DC0A2" w14:textId="77777777" w:rsidTr="004121DD">
        <w:tc>
          <w:tcPr>
            <w:tcW w:w="1838" w:type="dxa"/>
          </w:tcPr>
          <w:p w14:paraId="36C69A56" w14:textId="77777777" w:rsidR="00100786" w:rsidRDefault="00100786" w:rsidP="00B279EE">
            <w:pPr>
              <w:jc w:val="center"/>
              <w:rPr>
                <w:rFonts w:ascii="Arial" w:hAnsi="Arial" w:cs="Arial"/>
                <w:sz w:val="20"/>
                <w:szCs w:val="20"/>
              </w:rPr>
            </w:pPr>
            <w:r>
              <w:rPr>
                <w:rFonts w:ascii="Arial" w:hAnsi="Arial" w:cs="Arial"/>
                <w:sz w:val="20"/>
                <w:szCs w:val="20"/>
              </w:rPr>
              <w:t>Output</w:t>
            </w:r>
          </w:p>
        </w:tc>
        <w:tc>
          <w:tcPr>
            <w:tcW w:w="2268" w:type="dxa"/>
            <w:shd w:val="clear" w:color="auto" w:fill="A8D08D" w:themeFill="accent6" w:themeFillTint="99"/>
          </w:tcPr>
          <w:p w14:paraId="7C1B9813" w14:textId="565DC7B6" w:rsidR="00100786" w:rsidRPr="00732649" w:rsidRDefault="005B5DC0" w:rsidP="00B279EE">
            <w:pPr>
              <w:jc w:val="center"/>
              <w:rPr>
                <w:rFonts w:ascii="Arial" w:hAnsi="Arial" w:cs="Arial"/>
                <w:sz w:val="20"/>
                <w:szCs w:val="20"/>
              </w:rPr>
            </w:pPr>
            <w:r>
              <w:rPr>
                <w:rFonts w:ascii="Arial" w:hAnsi="Arial" w:cs="Arial"/>
                <w:sz w:val="20"/>
                <w:szCs w:val="20"/>
              </w:rPr>
              <w:t xml:space="preserve">0 – </w:t>
            </w:r>
            <w:r w:rsidR="00387EF7">
              <w:rPr>
                <w:rFonts w:ascii="Arial" w:hAnsi="Arial" w:cs="Arial"/>
                <w:sz w:val="20"/>
                <w:szCs w:val="20"/>
              </w:rPr>
              <w:t>3</w:t>
            </w:r>
            <w:r>
              <w:rPr>
                <w:rFonts w:ascii="Arial" w:hAnsi="Arial" w:cs="Arial"/>
                <w:sz w:val="20"/>
                <w:szCs w:val="20"/>
              </w:rPr>
              <w:t>VDC</w:t>
            </w:r>
          </w:p>
        </w:tc>
        <w:tc>
          <w:tcPr>
            <w:tcW w:w="2268" w:type="dxa"/>
          </w:tcPr>
          <w:p w14:paraId="49A61201" w14:textId="367E6EFA" w:rsidR="00100786" w:rsidRDefault="00E9648E" w:rsidP="00B279EE">
            <w:pPr>
              <w:jc w:val="center"/>
              <w:rPr>
                <w:rFonts w:ascii="Arial" w:hAnsi="Arial" w:cs="Arial"/>
                <w:sz w:val="20"/>
                <w:szCs w:val="20"/>
              </w:rPr>
            </w:pPr>
            <w:r>
              <w:rPr>
                <w:rFonts w:ascii="Arial" w:hAnsi="Arial" w:cs="Arial"/>
                <w:sz w:val="20"/>
                <w:szCs w:val="20"/>
              </w:rPr>
              <w:t>Digital</w:t>
            </w:r>
          </w:p>
        </w:tc>
        <w:tc>
          <w:tcPr>
            <w:tcW w:w="2126" w:type="dxa"/>
            <w:shd w:val="clear" w:color="auto" w:fill="auto"/>
          </w:tcPr>
          <w:p w14:paraId="030D8902" w14:textId="1A8D2079" w:rsidR="00100786" w:rsidRDefault="004121DD" w:rsidP="00B279EE">
            <w:pPr>
              <w:jc w:val="center"/>
              <w:rPr>
                <w:rFonts w:ascii="Arial" w:hAnsi="Arial" w:cs="Arial"/>
                <w:sz w:val="20"/>
                <w:szCs w:val="20"/>
              </w:rPr>
            </w:pPr>
            <w:r>
              <w:rPr>
                <w:rFonts w:ascii="Arial" w:hAnsi="Arial" w:cs="Arial"/>
                <w:sz w:val="20"/>
                <w:szCs w:val="20"/>
              </w:rPr>
              <w:t>Digital</w:t>
            </w:r>
          </w:p>
        </w:tc>
      </w:tr>
      <w:tr w:rsidR="00B279EE" w14:paraId="66F25D24" w14:textId="77777777" w:rsidTr="004121DD">
        <w:tc>
          <w:tcPr>
            <w:tcW w:w="1838" w:type="dxa"/>
          </w:tcPr>
          <w:p w14:paraId="76E3D573" w14:textId="3C3BB6E6" w:rsidR="00100786" w:rsidRDefault="00100786" w:rsidP="00B279EE">
            <w:pPr>
              <w:jc w:val="center"/>
              <w:rPr>
                <w:rFonts w:ascii="Arial" w:hAnsi="Arial" w:cs="Arial"/>
                <w:sz w:val="20"/>
                <w:szCs w:val="20"/>
              </w:rPr>
            </w:pPr>
            <w:r>
              <w:rPr>
                <w:rFonts w:ascii="Arial" w:hAnsi="Arial" w:cs="Arial"/>
                <w:sz w:val="20"/>
                <w:szCs w:val="20"/>
              </w:rPr>
              <w:t>Op Temp</w:t>
            </w:r>
          </w:p>
        </w:tc>
        <w:tc>
          <w:tcPr>
            <w:tcW w:w="2268" w:type="dxa"/>
            <w:shd w:val="clear" w:color="auto" w:fill="A8D08D" w:themeFill="accent6" w:themeFillTint="99"/>
          </w:tcPr>
          <w:p w14:paraId="1D80A260" w14:textId="42A3F1EC" w:rsidR="00100786" w:rsidRPr="00732649" w:rsidRDefault="004121DD" w:rsidP="00B279EE">
            <w:pPr>
              <w:jc w:val="center"/>
              <w:rPr>
                <w:rFonts w:ascii="Arial" w:hAnsi="Arial" w:cs="Arial"/>
                <w:sz w:val="20"/>
                <w:szCs w:val="20"/>
              </w:rPr>
            </w:pPr>
            <w:r>
              <w:rPr>
                <w:rFonts w:ascii="Arial" w:hAnsi="Arial" w:cs="Arial"/>
                <w:sz w:val="20"/>
                <w:szCs w:val="20"/>
              </w:rPr>
              <w:t>-40</w:t>
            </w:r>
            <w:r w:rsidR="005B5DC0">
              <w:rPr>
                <w:rFonts w:ascii="Arial" w:hAnsi="Arial" w:cs="Arial"/>
                <w:sz w:val="20"/>
                <w:szCs w:val="20"/>
              </w:rPr>
              <w:t xml:space="preserve"> </w:t>
            </w:r>
            <w:r>
              <w:rPr>
                <w:rFonts w:ascii="Arial" w:hAnsi="Arial" w:cs="Arial"/>
                <w:sz w:val="20"/>
                <w:szCs w:val="20"/>
              </w:rPr>
              <w:t>to</w:t>
            </w:r>
            <w:r w:rsidR="005B5DC0">
              <w:rPr>
                <w:rFonts w:ascii="Arial" w:hAnsi="Arial" w:cs="Arial"/>
                <w:sz w:val="20"/>
                <w:szCs w:val="20"/>
              </w:rPr>
              <w:t xml:space="preserve"> </w:t>
            </w:r>
            <w:r>
              <w:rPr>
                <w:rFonts w:ascii="Arial" w:hAnsi="Arial" w:cs="Arial"/>
                <w:sz w:val="20"/>
                <w:szCs w:val="20"/>
              </w:rPr>
              <w:t>+</w:t>
            </w:r>
            <w:r w:rsidR="005B5DC0">
              <w:rPr>
                <w:rFonts w:ascii="Arial" w:hAnsi="Arial" w:cs="Arial"/>
                <w:sz w:val="20"/>
                <w:szCs w:val="20"/>
              </w:rPr>
              <w:t>40°C</w:t>
            </w:r>
          </w:p>
        </w:tc>
        <w:tc>
          <w:tcPr>
            <w:tcW w:w="2268" w:type="dxa"/>
          </w:tcPr>
          <w:p w14:paraId="6AE2119E" w14:textId="1C0CA1FF" w:rsidR="00100786" w:rsidRDefault="00E9648E" w:rsidP="00B279EE">
            <w:pPr>
              <w:jc w:val="center"/>
              <w:rPr>
                <w:rFonts w:ascii="Arial" w:hAnsi="Arial" w:cs="Arial"/>
                <w:sz w:val="20"/>
                <w:szCs w:val="20"/>
              </w:rPr>
            </w:pPr>
            <w:r w:rsidRPr="00E9648E">
              <w:rPr>
                <w:rFonts w:ascii="Arial" w:hAnsi="Arial" w:cs="Arial"/>
                <w:sz w:val="20"/>
                <w:szCs w:val="20"/>
              </w:rPr>
              <w:t xml:space="preserve"> - 40</w:t>
            </w:r>
            <w:r>
              <w:rPr>
                <w:rFonts w:ascii="Arial" w:hAnsi="Arial" w:cs="Arial"/>
                <w:sz w:val="20"/>
                <w:szCs w:val="20"/>
              </w:rPr>
              <w:t xml:space="preserve"> </w:t>
            </w:r>
            <w:r w:rsidR="004121DD">
              <w:rPr>
                <w:rFonts w:ascii="Arial" w:hAnsi="Arial" w:cs="Arial"/>
                <w:sz w:val="20"/>
                <w:szCs w:val="20"/>
              </w:rPr>
              <w:t>to</w:t>
            </w:r>
            <w:r>
              <w:rPr>
                <w:rFonts w:ascii="Arial" w:hAnsi="Arial" w:cs="Arial"/>
                <w:sz w:val="20"/>
                <w:szCs w:val="20"/>
              </w:rPr>
              <w:t xml:space="preserve"> +85</w:t>
            </w:r>
            <w:r w:rsidRPr="00E9648E">
              <w:rPr>
                <w:rFonts w:ascii="Arial" w:hAnsi="Arial" w:cs="Arial"/>
                <w:sz w:val="20"/>
                <w:szCs w:val="20"/>
              </w:rPr>
              <w:t>°C</w:t>
            </w:r>
          </w:p>
        </w:tc>
        <w:tc>
          <w:tcPr>
            <w:tcW w:w="2126" w:type="dxa"/>
            <w:shd w:val="clear" w:color="auto" w:fill="auto"/>
          </w:tcPr>
          <w:p w14:paraId="7DCAC4F1" w14:textId="4C5EA81E" w:rsidR="00100786" w:rsidRDefault="004121DD" w:rsidP="00B279EE">
            <w:pPr>
              <w:jc w:val="center"/>
              <w:rPr>
                <w:rFonts w:ascii="Arial" w:hAnsi="Arial" w:cs="Arial"/>
                <w:sz w:val="20"/>
                <w:szCs w:val="20"/>
              </w:rPr>
            </w:pPr>
            <w:r>
              <w:rPr>
                <w:rFonts w:ascii="Arial" w:hAnsi="Arial" w:cs="Arial"/>
                <w:sz w:val="20"/>
                <w:szCs w:val="20"/>
              </w:rPr>
              <w:t>0 to +50</w:t>
            </w:r>
            <w:r w:rsidRPr="004121DD">
              <w:rPr>
                <w:rFonts w:ascii="Arial" w:hAnsi="Arial" w:cs="Arial"/>
                <w:sz w:val="20"/>
                <w:szCs w:val="20"/>
              </w:rPr>
              <w:t>°C</w:t>
            </w:r>
          </w:p>
        </w:tc>
      </w:tr>
      <w:tr w:rsidR="00B279EE" w14:paraId="11CEC5C3" w14:textId="77777777" w:rsidTr="004121DD">
        <w:tc>
          <w:tcPr>
            <w:tcW w:w="1838" w:type="dxa"/>
          </w:tcPr>
          <w:p w14:paraId="7AEC1733" w14:textId="77777777" w:rsidR="00100786" w:rsidRDefault="00100786" w:rsidP="00B279EE">
            <w:pPr>
              <w:jc w:val="center"/>
              <w:rPr>
                <w:rFonts w:ascii="Arial" w:hAnsi="Arial" w:cs="Arial"/>
                <w:sz w:val="20"/>
                <w:szCs w:val="20"/>
              </w:rPr>
            </w:pPr>
            <w:r>
              <w:rPr>
                <w:rFonts w:ascii="Arial" w:hAnsi="Arial" w:cs="Arial"/>
                <w:sz w:val="20"/>
                <w:szCs w:val="20"/>
              </w:rPr>
              <w:t>Unit Cost (£)</w:t>
            </w:r>
          </w:p>
        </w:tc>
        <w:tc>
          <w:tcPr>
            <w:tcW w:w="2268" w:type="dxa"/>
            <w:shd w:val="clear" w:color="auto" w:fill="A8D08D" w:themeFill="accent6" w:themeFillTint="99"/>
          </w:tcPr>
          <w:p w14:paraId="4E42F9A9" w14:textId="2293F35C" w:rsidR="00100786" w:rsidRPr="00732649" w:rsidRDefault="005B5DC0" w:rsidP="00B279EE">
            <w:pPr>
              <w:jc w:val="center"/>
              <w:rPr>
                <w:rFonts w:ascii="Arial" w:hAnsi="Arial" w:cs="Arial"/>
                <w:sz w:val="20"/>
                <w:szCs w:val="20"/>
              </w:rPr>
            </w:pPr>
            <w:r>
              <w:rPr>
                <w:rFonts w:ascii="Arial" w:hAnsi="Arial" w:cs="Arial"/>
                <w:sz w:val="20"/>
                <w:szCs w:val="20"/>
              </w:rPr>
              <w:t>POA</w:t>
            </w:r>
          </w:p>
        </w:tc>
        <w:tc>
          <w:tcPr>
            <w:tcW w:w="2268" w:type="dxa"/>
          </w:tcPr>
          <w:p w14:paraId="7A70A53A" w14:textId="7883A3CD" w:rsidR="00100786" w:rsidRDefault="00E9648E" w:rsidP="00B279EE">
            <w:pPr>
              <w:jc w:val="center"/>
              <w:rPr>
                <w:rFonts w:ascii="Arial" w:hAnsi="Arial" w:cs="Arial"/>
                <w:sz w:val="20"/>
                <w:szCs w:val="20"/>
              </w:rPr>
            </w:pPr>
            <w:r>
              <w:rPr>
                <w:rFonts w:ascii="Arial" w:hAnsi="Arial" w:cs="Arial"/>
                <w:sz w:val="20"/>
                <w:szCs w:val="20"/>
              </w:rPr>
              <w:t>POA</w:t>
            </w:r>
          </w:p>
        </w:tc>
        <w:tc>
          <w:tcPr>
            <w:tcW w:w="2126" w:type="dxa"/>
            <w:shd w:val="clear" w:color="auto" w:fill="auto"/>
          </w:tcPr>
          <w:p w14:paraId="4E7FA44C" w14:textId="3480AA5E" w:rsidR="00100786" w:rsidRDefault="004121DD" w:rsidP="00B279EE">
            <w:pPr>
              <w:jc w:val="center"/>
              <w:rPr>
                <w:rFonts w:ascii="Arial" w:hAnsi="Arial" w:cs="Arial"/>
                <w:sz w:val="20"/>
                <w:szCs w:val="20"/>
              </w:rPr>
            </w:pPr>
            <w:r>
              <w:rPr>
                <w:rFonts w:ascii="Arial" w:hAnsi="Arial" w:cs="Arial"/>
                <w:sz w:val="20"/>
                <w:szCs w:val="20"/>
              </w:rPr>
              <w:t>POA</w:t>
            </w:r>
          </w:p>
        </w:tc>
      </w:tr>
    </w:tbl>
    <w:p w14:paraId="44858EA0" w14:textId="77777777" w:rsidR="00100786" w:rsidRDefault="00100786" w:rsidP="00100786">
      <w:pPr>
        <w:rPr>
          <w:rFonts w:ascii="Arial" w:hAnsi="Arial" w:cs="Arial"/>
          <w:b/>
          <w:bCs/>
          <w:sz w:val="20"/>
          <w:szCs w:val="20"/>
          <w:u w:val="single"/>
        </w:rPr>
      </w:pPr>
    </w:p>
    <w:p w14:paraId="09430D94" w14:textId="77777777" w:rsidR="00665EEB" w:rsidRDefault="00665EEB" w:rsidP="00657690">
      <w:pPr>
        <w:rPr>
          <w:rFonts w:ascii="Arial" w:hAnsi="Arial" w:cs="Arial"/>
          <w:b/>
          <w:bCs/>
          <w:sz w:val="20"/>
          <w:szCs w:val="20"/>
          <w:u w:val="single"/>
        </w:rPr>
      </w:pPr>
    </w:p>
    <w:p w14:paraId="1C26FC8E" w14:textId="6B0466FA" w:rsidR="00665EEB" w:rsidRDefault="00E036F6" w:rsidP="00657690">
      <w:pPr>
        <w:rPr>
          <w:rFonts w:ascii="Arial" w:hAnsi="Arial" w:cs="Arial"/>
          <w:sz w:val="20"/>
          <w:szCs w:val="20"/>
        </w:rPr>
      </w:pPr>
      <w:r w:rsidRPr="00E036F6">
        <w:rPr>
          <w:rFonts w:ascii="Arial" w:hAnsi="Arial" w:cs="Arial"/>
          <w:sz w:val="20"/>
          <w:szCs w:val="20"/>
        </w:rPr>
        <w:t xml:space="preserve">Levels of UV can </w:t>
      </w:r>
      <w:r>
        <w:rPr>
          <w:rFonts w:ascii="Arial" w:hAnsi="Arial" w:cs="Arial"/>
          <w:sz w:val="20"/>
          <w:szCs w:val="20"/>
        </w:rPr>
        <w:t>vary significantly over short time periods, so the resolution was selected as 1/</w:t>
      </w:r>
      <w:r w:rsidR="00183CB0">
        <w:rPr>
          <w:rFonts w:ascii="Arial" w:hAnsi="Arial" w:cs="Arial"/>
          <w:sz w:val="20"/>
          <w:szCs w:val="20"/>
        </w:rPr>
        <w:t>20m</w:t>
      </w:r>
      <w:r>
        <w:rPr>
          <w:rFonts w:ascii="Arial" w:hAnsi="Arial" w:cs="Arial"/>
          <w:sz w:val="20"/>
          <w:szCs w:val="20"/>
        </w:rPr>
        <w:t>s.</w:t>
      </w:r>
    </w:p>
    <w:p w14:paraId="54510C17" w14:textId="4449BFDF" w:rsidR="00E036F6" w:rsidRDefault="00E036F6" w:rsidP="00657690">
      <w:pPr>
        <w:rPr>
          <w:rFonts w:ascii="Arial" w:hAnsi="Arial" w:cs="Arial"/>
          <w:sz w:val="20"/>
          <w:szCs w:val="20"/>
        </w:rPr>
      </w:pPr>
    </w:p>
    <w:p w14:paraId="5C52AEF8" w14:textId="5EF92485" w:rsidR="00E036F6" w:rsidRDefault="00E036F6" w:rsidP="00657690">
      <w:pPr>
        <w:rPr>
          <w:rFonts w:ascii="Arial" w:hAnsi="Arial" w:cs="Arial"/>
          <w:sz w:val="20"/>
          <w:szCs w:val="20"/>
        </w:rPr>
      </w:pPr>
      <w:r>
        <w:rPr>
          <w:rFonts w:ascii="Arial" w:hAnsi="Arial" w:cs="Arial"/>
          <w:sz w:val="20"/>
          <w:szCs w:val="20"/>
        </w:rPr>
        <w:t xml:space="preserve">The broadband range of UV </w:t>
      </w:r>
      <w:r w:rsidR="00725C1D">
        <w:rPr>
          <w:rFonts w:ascii="Arial" w:hAnsi="Arial" w:cs="Arial"/>
          <w:sz w:val="20"/>
          <w:szCs w:val="20"/>
        </w:rPr>
        <w:t xml:space="preserve">sensor </w:t>
      </w:r>
      <w:r>
        <w:rPr>
          <w:rFonts w:ascii="Arial" w:hAnsi="Arial" w:cs="Arial"/>
          <w:sz w:val="20"/>
          <w:szCs w:val="20"/>
        </w:rPr>
        <w:t xml:space="preserve">is </w:t>
      </w:r>
      <w:r w:rsidR="00725C1D">
        <w:rPr>
          <w:rFonts w:ascii="Arial" w:hAnsi="Arial" w:cs="Arial"/>
          <w:sz w:val="20"/>
          <w:szCs w:val="20"/>
        </w:rPr>
        <w:t>23</w:t>
      </w:r>
      <w:r>
        <w:rPr>
          <w:rFonts w:ascii="Arial" w:hAnsi="Arial" w:cs="Arial"/>
          <w:sz w:val="20"/>
          <w:szCs w:val="20"/>
        </w:rPr>
        <w:t>0 to 400nm</w:t>
      </w:r>
      <w:r w:rsidR="00183CB0">
        <w:rPr>
          <w:rFonts w:ascii="Arial" w:hAnsi="Arial" w:cs="Arial"/>
          <w:sz w:val="20"/>
          <w:szCs w:val="20"/>
        </w:rPr>
        <w:t xml:space="preserve"> so a range of </w:t>
      </w:r>
      <w:r w:rsidR="00725C1D">
        <w:rPr>
          <w:rFonts w:ascii="Arial" w:hAnsi="Arial" w:cs="Arial"/>
          <w:sz w:val="20"/>
          <w:szCs w:val="20"/>
        </w:rPr>
        <w:t>170</w:t>
      </w:r>
      <w:r w:rsidR="00183CB0">
        <w:rPr>
          <w:rFonts w:ascii="Arial" w:hAnsi="Arial" w:cs="Arial"/>
          <w:sz w:val="20"/>
          <w:szCs w:val="20"/>
        </w:rPr>
        <w:t xml:space="preserve"> </w:t>
      </w:r>
      <w:r w:rsidR="00725C1D">
        <w:rPr>
          <w:rFonts w:ascii="Arial" w:hAnsi="Arial" w:cs="Arial"/>
          <w:sz w:val="20"/>
          <w:szCs w:val="20"/>
        </w:rPr>
        <w:t>8</w:t>
      </w:r>
      <w:r w:rsidR="007F3ADF">
        <w:rPr>
          <w:rFonts w:ascii="Arial" w:hAnsi="Arial" w:cs="Arial"/>
          <w:sz w:val="20"/>
          <w:szCs w:val="20"/>
        </w:rPr>
        <w:t xml:space="preserve"> bit</w:t>
      </w:r>
    </w:p>
    <w:p w14:paraId="6F4B16C9" w14:textId="2EB60FF6" w:rsidR="00E036F6" w:rsidRDefault="00E036F6" w:rsidP="00657690">
      <w:pPr>
        <w:rPr>
          <w:rFonts w:ascii="Arial" w:hAnsi="Arial" w:cs="Arial"/>
          <w:sz w:val="20"/>
          <w:szCs w:val="20"/>
        </w:rPr>
      </w:pPr>
    </w:p>
    <w:p w14:paraId="198F1C6C" w14:textId="07C24E16" w:rsidR="00E036F6" w:rsidRPr="00E036F6" w:rsidRDefault="00E036F6" w:rsidP="00657690">
      <w:pPr>
        <w:rPr>
          <w:rFonts w:ascii="Arial" w:hAnsi="Arial" w:cs="Arial"/>
          <w:sz w:val="20"/>
          <w:szCs w:val="20"/>
        </w:rPr>
      </w:pPr>
      <w:r>
        <w:rPr>
          <w:rFonts w:ascii="Arial" w:hAnsi="Arial" w:cs="Arial"/>
          <w:sz w:val="20"/>
          <w:szCs w:val="20"/>
        </w:rPr>
        <w:t xml:space="preserve">Selection: </w:t>
      </w:r>
      <w:proofErr w:type="spellStart"/>
      <w:r>
        <w:rPr>
          <w:rFonts w:ascii="Arial" w:hAnsi="Arial" w:cs="Arial"/>
          <w:sz w:val="20"/>
          <w:szCs w:val="20"/>
        </w:rPr>
        <w:t>OPSYTech</w:t>
      </w:r>
      <w:proofErr w:type="spellEnd"/>
      <w:r>
        <w:rPr>
          <w:rFonts w:ascii="Arial" w:hAnsi="Arial" w:cs="Arial"/>
          <w:sz w:val="20"/>
          <w:szCs w:val="20"/>
        </w:rPr>
        <w:t xml:space="preserve"> RM22 Broadband Radiometer.</w:t>
      </w:r>
    </w:p>
    <w:p w14:paraId="67D2C82C" w14:textId="77777777" w:rsidR="00665EEB" w:rsidRDefault="00665EEB" w:rsidP="00657690">
      <w:pPr>
        <w:rPr>
          <w:rFonts w:ascii="Arial" w:hAnsi="Arial" w:cs="Arial"/>
          <w:b/>
          <w:bCs/>
          <w:sz w:val="20"/>
          <w:szCs w:val="20"/>
          <w:u w:val="single"/>
        </w:rPr>
      </w:pPr>
    </w:p>
    <w:p w14:paraId="0D83278B" w14:textId="77777777" w:rsidR="00E036F6" w:rsidRDefault="00E036F6" w:rsidP="00657690">
      <w:pPr>
        <w:rPr>
          <w:rFonts w:ascii="Arial" w:hAnsi="Arial" w:cs="Arial"/>
          <w:b/>
          <w:bCs/>
          <w:sz w:val="20"/>
          <w:szCs w:val="20"/>
          <w:u w:val="single"/>
        </w:rPr>
      </w:pPr>
    </w:p>
    <w:p w14:paraId="6B4A0FCB" w14:textId="443A595D" w:rsidR="00665EEB" w:rsidRDefault="00665EEB" w:rsidP="00657690">
      <w:pPr>
        <w:rPr>
          <w:rFonts w:ascii="Arial" w:hAnsi="Arial" w:cs="Arial"/>
          <w:b/>
          <w:bCs/>
          <w:sz w:val="20"/>
          <w:szCs w:val="20"/>
          <w:u w:val="single"/>
        </w:rPr>
      </w:pPr>
      <w:r>
        <w:rPr>
          <w:rFonts w:ascii="Arial" w:hAnsi="Arial" w:cs="Arial"/>
          <w:b/>
          <w:bCs/>
          <w:sz w:val="20"/>
          <w:szCs w:val="20"/>
          <w:u w:val="single"/>
        </w:rPr>
        <w:lastRenderedPageBreak/>
        <w:t>GPS Position</w:t>
      </w:r>
    </w:p>
    <w:p w14:paraId="0ED0A460" w14:textId="5428A33D" w:rsidR="00665EEB" w:rsidRDefault="00665EEB" w:rsidP="00665EEB">
      <w:pPr>
        <w:rPr>
          <w:rFonts w:ascii="Arial" w:hAnsi="Arial" w:cs="Arial"/>
          <w:sz w:val="20"/>
          <w:szCs w:val="20"/>
          <w:u w:val="single"/>
        </w:rPr>
      </w:pPr>
    </w:p>
    <w:p w14:paraId="360B2E8E" w14:textId="4DACF99E" w:rsidR="00E036F6" w:rsidRDefault="00E036F6" w:rsidP="00665EEB">
      <w:pPr>
        <w:rPr>
          <w:rFonts w:ascii="Arial" w:hAnsi="Arial" w:cs="Arial"/>
          <w:sz w:val="20"/>
          <w:szCs w:val="20"/>
        </w:rPr>
      </w:pPr>
      <w:r>
        <w:rPr>
          <w:rFonts w:ascii="Arial" w:hAnsi="Arial" w:cs="Arial"/>
          <w:sz w:val="20"/>
          <w:szCs w:val="20"/>
        </w:rPr>
        <w:t xml:space="preserve">GPS position is </w:t>
      </w:r>
      <w:r w:rsidR="0095394D">
        <w:rPr>
          <w:rFonts w:ascii="Arial" w:hAnsi="Arial" w:cs="Arial"/>
          <w:sz w:val="20"/>
          <w:szCs w:val="20"/>
        </w:rPr>
        <w:t>calculated by a GPS receiver from information transmitted from satellites in geo-stationary orbit. The time and satellite position data are de-coded and the position on the earths surface relative to the satellites is calculated.</w:t>
      </w:r>
    </w:p>
    <w:p w14:paraId="7FF1048D" w14:textId="5C48937A" w:rsidR="0095394D" w:rsidRDefault="0095394D" w:rsidP="00665EEB">
      <w:pPr>
        <w:rPr>
          <w:rFonts w:ascii="Arial" w:hAnsi="Arial" w:cs="Arial"/>
          <w:sz w:val="20"/>
          <w:szCs w:val="20"/>
        </w:rPr>
      </w:pPr>
    </w:p>
    <w:p w14:paraId="674E8BB4" w14:textId="5AA52CB7" w:rsidR="0095394D" w:rsidRPr="0095394D" w:rsidRDefault="0095394D" w:rsidP="0095394D">
      <w:pPr>
        <w:jc w:val="center"/>
        <w:rPr>
          <w:rFonts w:ascii="Arial" w:hAnsi="Arial" w:cs="Arial"/>
          <w:sz w:val="20"/>
          <w:szCs w:val="20"/>
          <w:u w:val="single"/>
        </w:rPr>
      </w:pPr>
      <w:r w:rsidRPr="0095394D">
        <w:rPr>
          <w:rFonts w:ascii="Arial" w:hAnsi="Arial" w:cs="Arial"/>
          <w:sz w:val="20"/>
          <w:szCs w:val="20"/>
          <w:u w:val="single"/>
        </w:rPr>
        <w:t>Table 13 - GPS Receivers</w:t>
      </w:r>
    </w:p>
    <w:p w14:paraId="12B357DE" w14:textId="43821C80" w:rsidR="00665EEB" w:rsidRDefault="00665EEB" w:rsidP="00657690">
      <w:pPr>
        <w:rPr>
          <w:rFonts w:ascii="Arial" w:hAnsi="Arial" w:cs="Arial"/>
          <w:b/>
          <w:bCs/>
          <w:sz w:val="20"/>
          <w:szCs w:val="20"/>
          <w:u w:val="single"/>
        </w:rPr>
      </w:pPr>
    </w:p>
    <w:tbl>
      <w:tblPr>
        <w:tblStyle w:val="TableGrid"/>
        <w:tblW w:w="8500" w:type="dxa"/>
        <w:tblLayout w:type="fixed"/>
        <w:tblLook w:val="04A0" w:firstRow="1" w:lastRow="0" w:firstColumn="1" w:lastColumn="0" w:noHBand="0" w:noVBand="1"/>
      </w:tblPr>
      <w:tblGrid>
        <w:gridCol w:w="1838"/>
        <w:gridCol w:w="2268"/>
        <w:gridCol w:w="2268"/>
        <w:gridCol w:w="2126"/>
      </w:tblGrid>
      <w:tr w:rsidR="0095394D" w14:paraId="293EF237" w14:textId="77777777" w:rsidTr="000E4844">
        <w:tc>
          <w:tcPr>
            <w:tcW w:w="1838" w:type="dxa"/>
          </w:tcPr>
          <w:p w14:paraId="2A566410" w14:textId="77777777" w:rsidR="0095394D" w:rsidRDefault="0095394D" w:rsidP="00B20820">
            <w:pPr>
              <w:jc w:val="center"/>
              <w:rPr>
                <w:rFonts w:ascii="Arial" w:hAnsi="Arial" w:cs="Arial"/>
                <w:sz w:val="20"/>
                <w:szCs w:val="20"/>
              </w:rPr>
            </w:pPr>
            <w:r>
              <w:rPr>
                <w:rFonts w:ascii="Arial" w:hAnsi="Arial" w:cs="Arial"/>
                <w:sz w:val="20"/>
                <w:szCs w:val="20"/>
              </w:rPr>
              <w:t>Item Code</w:t>
            </w:r>
          </w:p>
        </w:tc>
        <w:tc>
          <w:tcPr>
            <w:tcW w:w="2268" w:type="dxa"/>
            <w:shd w:val="clear" w:color="auto" w:fill="A8D08D" w:themeFill="accent6" w:themeFillTint="99"/>
          </w:tcPr>
          <w:p w14:paraId="4F49924D" w14:textId="69606BDC" w:rsidR="0095394D" w:rsidRPr="00B66C3E" w:rsidRDefault="00F14BC3" w:rsidP="00B20820">
            <w:pPr>
              <w:jc w:val="center"/>
              <w:rPr>
                <w:rFonts w:ascii="Arial" w:hAnsi="Arial" w:cs="Arial"/>
                <w:sz w:val="20"/>
                <w:szCs w:val="20"/>
              </w:rPr>
            </w:pPr>
            <w:r>
              <w:rPr>
                <w:rFonts w:ascii="Arial" w:hAnsi="Arial" w:cs="Arial"/>
                <w:sz w:val="20"/>
                <w:szCs w:val="20"/>
              </w:rPr>
              <w:t>NV08 CSM</w:t>
            </w:r>
          </w:p>
        </w:tc>
        <w:tc>
          <w:tcPr>
            <w:tcW w:w="2268" w:type="dxa"/>
          </w:tcPr>
          <w:p w14:paraId="547E81AB" w14:textId="2EF731AB" w:rsidR="0095394D" w:rsidRDefault="0095394D" w:rsidP="00B20820">
            <w:pPr>
              <w:jc w:val="center"/>
              <w:rPr>
                <w:rFonts w:ascii="Arial" w:hAnsi="Arial" w:cs="Arial"/>
                <w:sz w:val="20"/>
                <w:szCs w:val="20"/>
              </w:rPr>
            </w:pPr>
            <w:r>
              <w:rPr>
                <w:rFonts w:ascii="Arial" w:hAnsi="Arial" w:cs="Arial"/>
                <w:sz w:val="20"/>
                <w:szCs w:val="20"/>
              </w:rPr>
              <w:t>Speed Studio 113020003</w:t>
            </w:r>
          </w:p>
        </w:tc>
        <w:tc>
          <w:tcPr>
            <w:tcW w:w="2126" w:type="dxa"/>
            <w:shd w:val="clear" w:color="auto" w:fill="auto"/>
          </w:tcPr>
          <w:p w14:paraId="144153F7" w14:textId="0F99C4A9" w:rsidR="0095394D" w:rsidRDefault="001B234B" w:rsidP="00B20820">
            <w:pPr>
              <w:jc w:val="center"/>
              <w:rPr>
                <w:rFonts w:ascii="Arial" w:hAnsi="Arial" w:cs="Arial"/>
                <w:sz w:val="20"/>
                <w:szCs w:val="20"/>
              </w:rPr>
            </w:pPr>
            <w:r>
              <w:rPr>
                <w:rFonts w:ascii="Arial" w:hAnsi="Arial" w:cs="Arial"/>
                <w:sz w:val="20"/>
                <w:szCs w:val="20"/>
              </w:rPr>
              <w:t>ADA PA1010D</w:t>
            </w:r>
          </w:p>
        </w:tc>
      </w:tr>
      <w:tr w:rsidR="0095394D" w14:paraId="06D06D6E" w14:textId="77777777" w:rsidTr="000E4844">
        <w:tc>
          <w:tcPr>
            <w:tcW w:w="1838" w:type="dxa"/>
          </w:tcPr>
          <w:p w14:paraId="6EDEE665" w14:textId="77777777" w:rsidR="0095394D" w:rsidRDefault="0095394D" w:rsidP="00B20820">
            <w:pPr>
              <w:jc w:val="center"/>
              <w:rPr>
                <w:rFonts w:ascii="Arial" w:hAnsi="Arial" w:cs="Arial"/>
                <w:sz w:val="20"/>
                <w:szCs w:val="20"/>
              </w:rPr>
            </w:pPr>
          </w:p>
          <w:p w14:paraId="7839964B" w14:textId="77777777" w:rsidR="0095394D" w:rsidRDefault="0095394D" w:rsidP="00B20820">
            <w:pPr>
              <w:jc w:val="center"/>
              <w:rPr>
                <w:rFonts w:ascii="Arial" w:hAnsi="Arial" w:cs="Arial"/>
                <w:sz w:val="20"/>
                <w:szCs w:val="20"/>
              </w:rPr>
            </w:pPr>
          </w:p>
          <w:p w14:paraId="5447A0C6" w14:textId="77777777" w:rsidR="0095394D" w:rsidRDefault="0095394D" w:rsidP="00B20820">
            <w:pPr>
              <w:jc w:val="center"/>
              <w:rPr>
                <w:rFonts w:ascii="Arial" w:hAnsi="Arial" w:cs="Arial"/>
                <w:sz w:val="20"/>
                <w:szCs w:val="20"/>
              </w:rPr>
            </w:pPr>
            <w:r>
              <w:rPr>
                <w:rFonts w:ascii="Arial" w:hAnsi="Arial" w:cs="Arial"/>
                <w:sz w:val="20"/>
                <w:szCs w:val="20"/>
              </w:rPr>
              <w:t>Image</w:t>
            </w:r>
          </w:p>
        </w:tc>
        <w:tc>
          <w:tcPr>
            <w:tcW w:w="2268" w:type="dxa"/>
            <w:shd w:val="clear" w:color="auto" w:fill="A8D08D" w:themeFill="accent6" w:themeFillTint="99"/>
          </w:tcPr>
          <w:p w14:paraId="5AEFAA90" w14:textId="503DFC02" w:rsidR="0095394D" w:rsidRPr="00732649" w:rsidRDefault="00F14BC3" w:rsidP="00B20820">
            <w:pPr>
              <w:jc w:val="center"/>
              <w:rPr>
                <w:rFonts w:ascii="Arial" w:hAnsi="Arial" w:cs="Arial"/>
                <w:sz w:val="20"/>
                <w:szCs w:val="20"/>
              </w:rPr>
            </w:pPr>
            <w:r>
              <w:rPr>
                <w:noProof/>
              </w:rPr>
              <w:drawing>
                <wp:inline distT="0" distB="0" distL="0" distR="0" wp14:anchorId="74F9B94E" wp14:editId="2B46EAB6">
                  <wp:extent cx="1303020" cy="871855"/>
                  <wp:effectExtent l="0" t="0" r="0" b="444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1303020" cy="871855"/>
                          </a:xfrm>
                          <a:prstGeom prst="rect">
                            <a:avLst/>
                          </a:prstGeom>
                        </pic:spPr>
                      </pic:pic>
                    </a:graphicData>
                  </a:graphic>
                </wp:inline>
              </w:drawing>
            </w:r>
          </w:p>
        </w:tc>
        <w:tc>
          <w:tcPr>
            <w:tcW w:w="2268" w:type="dxa"/>
          </w:tcPr>
          <w:p w14:paraId="376F3FF6" w14:textId="71F18E00" w:rsidR="0095394D" w:rsidRDefault="0095394D" w:rsidP="00B20820">
            <w:pPr>
              <w:jc w:val="center"/>
              <w:rPr>
                <w:rFonts w:ascii="Arial" w:hAnsi="Arial" w:cs="Arial"/>
                <w:sz w:val="20"/>
                <w:szCs w:val="20"/>
              </w:rPr>
            </w:pPr>
            <w:r>
              <w:rPr>
                <w:rFonts w:ascii="Arial" w:hAnsi="Arial" w:cs="Arial"/>
                <w:noProof/>
                <w:sz w:val="20"/>
                <w:szCs w:val="20"/>
              </w:rPr>
              <w:drawing>
                <wp:inline distT="0" distB="0" distL="0" distR="0" wp14:anchorId="5AE19261" wp14:editId="6C46BBF5">
                  <wp:extent cx="1066800" cy="819150"/>
                  <wp:effectExtent l="0" t="0" r="0" b="0"/>
                  <wp:docPr id="15" name="Picture 15" descr="A picture containing wall, indoor, connector, c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wall, indoor, connector, cable&#10;&#10;Description automatically generated"/>
                          <pic:cNvPicPr/>
                        </pic:nvPicPr>
                        <pic:blipFill>
                          <a:blip r:embed="rId42" cstate="print">
                            <a:extLst>
                              <a:ext uri="{28A0092B-C50C-407E-A947-70E740481C1C}">
                                <a14:useLocalDpi xmlns:a14="http://schemas.microsoft.com/office/drawing/2010/main" val="0"/>
                              </a:ext>
                            </a:extLst>
                          </a:blip>
                          <a:stretch>
                            <a:fillRect/>
                          </a:stretch>
                        </pic:blipFill>
                        <pic:spPr>
                          <a:xfrm>
                            <a:off x="0" y="0"/>
                            <a:ext cx="1066800" cy="819150"/>
                          </a:xfrm>
                          <a:prstGeom prst="rect">
                            <a:avLst/>
                          </a:prstGeom>
                        </pic:spPr>
                      </pic:pic>
                    </a:graphicData>
                  </a:graphic>
                </wp:inline>
              </w:drawing>
            </w:r>
          </w:p>
        </w:tc>
        <w:tc>
          <w:tcPr>
            <w:tcW w:w="2126" w:type="dxa"/>
            <w:shd w:val="clear" w:color="auto" w:fill="auto"/>
          </w:tcPr>
          <w:p w14:paraId="41F59E8D" w14:textId="057F0C1B" w:rsidR="0095394D" w:rsidRDefault="001B234B" w:rsidP="00B20820">
            <w:pPr>
              <w:jc w:val="center"/>
              <w:rPr>
                <w:rFonts w:ascii="Arial" w:hAnsi="Arial" w:cs="Arial"/>
                <w:sz w:val="20"/>
                <w:szCs w:val="20"/>
              </w:rPr>
            </w:pPr>
            <w:r>
              <w:rPr>
                <w:noProof/>
              </w:rPr>
              <w:drawing>
                <wp:inline distT="0" distB="0" distL="0" distR="0" wp14:anchorId="76000FF8" wp14:editId="33F78233">
                  <wp:extent cx="971550" cy="78105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971550" cy="781050"/>
                          </a:xfrm>
                          <a:prstGeom prst="rect">
                            <a:avLst/>
                          </a:prstGeom>
                        </pic:spPr>
                      </pic:pic>
                    </a:graphicData>
                  </a:graphic>
                </wp:inline>
              </w:drawing>
            </w:r>
          </w:p>
        </w:tc>
      </w:tr>
      <w:tr w:rsidR="0095394D" w14:paraId="6656B061" w14:textId="77777777" w:rsidTr="000E4844">
        <w:tc>
          <w:tcPr>
            <w:tcW w:w="1838" w:type="dxa"/>
          </w:tcPr>
          <w:p w14:paraId="0502BF26" w14:textId="77777777" w:rsidR="0095394D" w:rsidRDefault="0095394D" w:rsidP="00B20820">
            <w:pPr>
              <w:jc w:val="center"/>
              <w:rPr>
                <w:rFonts w:ascii="Arial" w:hAnsi="Arial" w:cs="Arial"/>
                <w:sz w:val="20"/>
                <w:szCs w:val="20"/>
              </w:rPr>
            </w:pPr>
            <w:r>
              <w:rPr>
                <w:rFonts w:ascii="Arial" w:hAnsi="Arial" w:cs="Arial"/>
                <w:sz w:val="20"/>
                <w:szCs w:val="20"/>
              </w:rPr>
              <w:t>Dimensions (mm)</w:t>
            </w:r>
          </w:p>
        </w:tc>
        <w:tc>
          <w:tcPr>
            <w:tcW w:w="2268" w:type="dxa"/>
            <w:shd w:val="clear" w:color="auto" w:fill="A8D08D" w:themeFill="accent6" w:themeFillTint="99"/>
          </w:tcPr>
          <w:p w14:paraId="556BD265" w14:textId="1E18E76C" w:rsidR="0095394D" w:rsidRPr="00732649" w:rsidRDefault="00F14BC3" w:rsidP="00B20820">
            <w:pPr>
              <w:jc w:val="center"/>
              <w:rPr>
                <w:rFonts w:ascii="Arial" w:hAnsi="Arial" w:cs="Arial"/>
                <w:noProof/>
                <w:sz w:val="20"/>
                <w:szCs w:val="20"/>
              </w:rPr>
            </w:pPr>
            <w:r>
              <w:rPr>
                <w:rFonts w:ascii="Arial" w:hAnsi="Arial" w:cs="Arial"/>
                <w:noProof/>
                <w:sz w:val="20"/>
                <w:szCs w:val="20"/>
              </w:rPr>
              <w:t>20 x 26 x 13</w:t>
            </w:r>
            <w:r w:rsidR="000E4844">
              <w:rPr>
                <w:rFonts w:ascii="Arial" w:hAnsi="Arial" w:cs="Arial"/>
                <w:noProof/>
                <w:sz w:val="20"/>
                <w:szCs w:val="20"/>
              </w:rPr>
              <w:t>m</w:t>
            </w:r>
          </w:p>
        </w:tc>
        <w:tc>
          <w:tcPr>
            <w:tcW w:w="2268" w:type="dxa"/>
          </w:tcPr>
          <w:p w14:paraId="2473525F" w14:textId="0533707B" w:rsidR="0095394D" w:rsidRDefault="0095394D" w:rsidP="00B20820">
            <w:pPr>
              <w:jc w:val="center"/>
              <w:rPr>
                <w:rFonts w:ascii="Arial" w:hAnsi="Arial" w:cs="Arial"/>
                <w:sz w:val="20"/>
                <w:szCs w:val="20"/>
              </w:rPr>
            </w:pPr>
            <w:r>
              <w:rPr>
                <w:rFonts w:ascii="Arial" w:hAnsi="Arial" w:cs="Arial"/>
                <w:sz w:val="20"/>
                <w:szCs w:val="20"/>
              </w:rPr>
              <w:t>40 x 20 x 13mm</w:t>
            </w:r>
          </w:p>
        </w:tc>
        <w:tc>
          <w:tcPr>
            <w:tcW w:w="2126" w:type="dxa"/>
            <w:shd w:val="clear" w:color="auto" w:fill="auto"/>
          </w:tcPr>
          <w:p w14:paraId="772BCCA4" w14:textId="29490FF3" w:rsidR="0095394D" w:rsidRDefault="001B234B" w:rsidP="00B20820">
            <w:pPr>
              <w:jc w:val="center"/>
              <w:rPr>
                <w:rFonts w:ascii="Arial" w:hAnsi="Arial" w:cs="Arial"/>
                <w:sz w:val="20"/>
                <w:szCs w:val="20"/>
              </w:rPr>
            </w:pPr>
            <w:r>
              <w:rPr>
                <w:rFonts w:ascii="Arial" w:hAnsi="Arial" w:cs="Arial"/>
                <w:sz w:val="20"/>
                <w:szCs w:val="20"/>
              </w:rPr>
              <w:t>25 x 25mm</w:t>
            </w:r>
          </w:p>
        </w:tc>
      </w:tr>
      <w:tr w:rsidR="0095394D" w14:paraId="50767FC8" w14:textId="77777777" w:rsidTr="000E4844">
        <w:tc>
          <w:tcPr>
            <w:tcW w:w="1838" w:type="dxa"/>
          </w:tcPr>
          <w:p w14:paraId="26B95C5F" w14:textId="64F5BAFE" w:rsidR="0095394D" w:rsidRDefault="001B234B" w:rsidP="00B20820">
            <w:pPr>
              <w:jc w:val="center"/>
              <w:rPr>
                <w:rFonts w:ascii="Arial" w:hAnsi="Arial" w:cs="Arial"/>
                <w:sz w:val="20"/>
                <w:szCs w:val="20"/>
              </w:rPr>
            </w:pPr>
            <w:r>
              <w:rPr>
                <w:rFonts w:ascii="Arial" w:hAnsi="Arial" w:cs="Arial"/>
                <w:sz w:val="20"/>
                <w:szCs w:val="20"/>
              </w:rPr>
              <w:t>Sensitivity</w:t>
            </w:r>
          </w:p>
        </w:tc>
        <w:tc>
          <w:tcPr>
            <w:tcW w:w="2268" w:type="dxa"/>
            <w:shd w:val="clear" w:color="auto" w:fill="A8D08D" w:themeFill="accent6" w:themeFillTint="99"/>
          </w:tcPr>
          <w:p w14:paraId="301967E7" w14:textId="1B09A753" w:rsidR="0095394D" w:rsidRPr="00732649" w:rsidRDefault="00F14BC3" w:rsidP="00B20820">
            <w:pPr>
              <w:jc w:val="center"/>
              <w:rPr>
                <w:rFonts w:ascii="Arial" w:hAnsi="Arial" w:cs="Arial"/>
                <w:noProof/>
                <w:sz w:val="20"/>
                <w:szCs w:val="20"/>
              </w:rPr>
            </w:pPr>
            <w:r>
              <w:rPr>
                <w:rFonts w:ascii="Arial" w:hAnsi="Arial" w:cs="Arial"/>
                <w:noProof/>
                <w:sz w:val="20"/>
                <w:szCs w:val="20"/>
              </w:rPr>
              <w:t>-160dBm</w:t>
            </w:r>
          </w:p>
        </w:tc>
        <w:tc>
          <w:tcPr>
            <w:tcW w:w="2268" w:type="dxa"/>
          </w:tcPr>
          <w:p w14:paraId="59B3D605" w14:textId="342307EC" w:rsidR="0095394D" w:rsidRDefault="0095394D" w:rsidP="00B20820">
            <w:pPr>
              <w:jc w:val="center"/>
              <w:rPr>
                <w:rFonts w:ascii="Arial" w:hAnsi="Arial" w:cs="Arial"/>
                <w:sz w:val="20"/>
                <w:szCs w:val="20"/>
              </w:rPr>
            </w:pPr>
            <w:r>
              <w:rPr>
                <w:rFonts w:ascii="Arial" w:hAnsi="Arial" w:cs="Arial"/>
                <w:sz w:val="20"/>
                <w:szCs w:val="20"/>
              </w:rPr>
              <w:t>-160dBm</w:t>
            </w:r>
          </w:p>
        </w:tc>
        <w:tc>
          <w:tcPr>
            <w:tcW w:w="2126" w:type="dxa"/>
            <w:shd w:val="clear" w:color="auto" w:fill="auto"/>
          </w:tcPr>
          <w:p w14:paraId="63265422" w14:textId="033BC231" w:rsidR="0095394D" w:rsidRDefault="001B234B" w:rsidP="00B20820">
            <w:pPr>
              <w:jc w:val="center"/>
              <w:rPr>
                <w:rFonts w:ascii="Arial" w:hAnsi="Arial" w:cs="Arial"/>
                <w:sz w:val="20"/>
                <w:szCs w:val="20"/>
              </w:rPr>
            </w:pPr>
            <w:r>
              <w:rPr>
                <w:rFonts w:ascii="Arial" w:hAnsi="Arial" w:cs="Arial"/>
                <w:sz w:val="20"/>
                <w:szCs w:val="20"/>
              </w:rPr>
              <w:t>-165dBm</w:t>
            </w:r>
          </w:p>
        </w:tc>
      </w:tr>
      <w:tr w:rsidR="00F14BC3" w14:paraId="477D2225" w14:textId="77777777" w:rsidTr="000E4844">
        <w:tc>
          <w:tcPr>
            <w:tcW w:w="1838" w:type="dxa"/>
          </w:tcPr>
          <w:p w14:paraId="7D0C8780" w14:textId="539B6FF8" w:rsidR="00F14BC3" w:rsidRDefault="00F14BC3" w:rsidP="00B20820">
            <w:pPr>
              <w:jc w:val="center"/>
              <w:rPr>
                <w:rFonts w:ascii="Arial" w:hAnsi="Arial" w:cs="Arial"/>
                <w:sz w:val="20"/>
                <w:szCs w:val="20"/>
              </w:rPr>
            </w:pPr>
            <w:r>
              <w:rPr>
                <w:rFonts w:ascii="Arial" w:hAnsi="Arial" w:cs="Arial"/>
                <w:sz w:val="20"/>
                <w:szCs w:val="20"/>
              </w:rPr>
              <w:t>Acquisition time</w:t>
            </w:r>
          </w:p>
        </w:tc>
        <w:tc>
          <w:tcPr>
            <w:tcW w:w="2268" w:type="dxa"/>
            <w:shd w:val="clear" w:color="auto" w:fill="A8D08D" w:themeFill="accent6" w:themeFillTint="99"/>
          </w:tcPr>
          <w:p w14:paraId="64B72A31" w14:textId="0ABF37BE" w:rsidR="00F14BC3" w:rsidRPr="00732649" w:rsidRDefault="00F14BC3" w:rsidP="00B20820">
            <w:pPr>
              <w:jc w:val="center"/>
              <w:rPr>
                <w:rFonts w:ascii="Arial" w:hAnsi="Arial" w:cs="Arial"/>
                <w:noProof/>
                <w:sz w:val="20"/>
                <w:szCs w:val="20"/>
              </w:rPr>
            </w:pPr>
            <w:r>
              <w:rPr>
                <w:rFonts w:ascii="Arial" w:hAnsi="Arial" w:cs="Arial"/>
                <w:noProof/>
                <w:sz w:val="20"/>
                <w:szCs w:val="20"/>
              </w:rPr>
              <w:t>&lt;25 s</w:t>
            </w:r>
          </w:p>
        </w:tc>
        <w:tc>
          <w:tcPr>
            <w:tcW w:w="2268" w:type="dxa"/>
          </w:tcPr>
          <w:p w14:paraId="61DA7AD5" w14:textId="12B6CA90" w:rsidR="00F14BC3" w:rsidRDefault="00F14BC3" w:rsidP="00B20820">
            <w:pPr>
              <w:jc w:val="center"/>
              <w:rPr>
                <w:rFonts w:ascii="Arial" w:hAnsi="Arial" w:cs="Arial"/>
                <w:sz w:val="20"/>
                <w:szCs w:val="20"/>
              </w:rPr>
            </w:pPr>
            <w:r>
              <w:rPr>
                <w:rFonts w:ascii="Arial" w:hAnsi="Arial" w:cs="Arial"/>
                <w:sz w:val="20"/>
                <w:szCs w:val="20"/>
              </w:rPr>
              <w:t>29s</w:t>
            </w:r>
          </w:p>
        </w:tc>
        <w:tc>
          <w:tcPr>
            <w:tcW w:w="2126" w:type="dxa"/>
            <w:shd w:val="clear" w:color="auto" w:fill="auto"/>
          </w:tcPr>
          <w:p w14:paraId="15A71FD6" w14:textId="52874C60" w:rsidR="00F14BC3" w:rsidRDefault="00F14BC3" w:rsidP="00B20820">
            <w:pPr>
              <w:jc w:val="center"/>
              <w:rPr>
                <w:rFonts w:ascii="Arial" w:hAnsi="Arial" w:cs="Arial"/>
                <w:sz w:val="20"/>
                <w:szCs w:val="20"/>
              </w:rPr>
            </w:pPr>
            <w:r>
              <w:rPr>
                <w:rFonts w:ascii="Arial" w:hAnsi="Arial" w:cs="Arial"/>
                <w:sz w:val="20"/>
                <w:szCs w:val="20"/>
              </w:rPr>
              <w:t>29s</w:t>
            </w:r>
          </w:p>
        </w:tc>
      </w:tr>
      <w:tr w:rsidR="000E4844" w14:paraId="460E0E75" w14:textId="77777777" w:rsidTr="000E4844">
        <w:tc>
          <w:tcPr>
            <w:tcW w:w="1838" w:type="dxa"/>
          </w:tcPr>
          <w:p w14:paraId="1A935529" w14:textId="3336D20A" w:rsidR="000E4844" w:rsidRDefault="000E4844" w:rsidP="00B20820">
            <w:pPr>
              <w:jc w:val="center"/>
              <w:rPr>
                <w:rFonts w:ascii="Arial" w:hAnsi="Arial" w:cs="Arial"/>
                <w:sz w:val="20"/>
                <w:szCs w:val="20"/>
              </w:rPr>
            </w:pPr>
            <w:r>
              <w:rPr>
                <w:rFonts w:ascii="Arial" w:hAnsi="Arial" w:cs="Arial"/>
                <w:sz w:val="20"/>
                <w:szCs w:val="20"/>
              </w:rPr>
              <w:t>Accuracy</w:t>
            </w:r>
          </w:p>
        </w:tc>
        <w:tc>
          <w:tcPr>
            <w:tcW w:w="2268" w:type="dxa"/>
            <w:shd w:val="clear" w:color="auto" w:fill="A8D08D" w:themeFill="accent6" w:themeFillTint="99"/>
          </w:tcPr>
          <w:p w14:paraId="2136C9A2" w14:textId="26F84ABE" w:rsidR="000E4844" w:rsidRDefault="000E4844" w:rsidP="00B20820">
            <w:pPr>
              <w:jc w:val="center"/>
              <w:rPr>
                <w:rFonts w:ascii="Arial" w:hAnsi="Arial" w:cs="Arial"/>
                <w:noProof/>
                <w:sz w:val="20"/>
                <w:szCs w:val="20"/>
              </w:rPr>
            </w:pPr>
            <w:r>
              <w:rPr>
                <w:rFonts w:ascii="Arial" w:hAnsi="Arial" w:cs="Arial"/>
                <w:noProof/>
                <w:sz w:val="20"/>
                <w:szCs w:val="20"/>
              </w:rPr>
              <w:t>&lt;1.5m</w:t>
            </w:r>
          </w:p>
        </w:tc>
        <w:tc>
          <w:tcPr>
            <w:tcW w:w="2268" w:type="dxa"/>
          </w:tcPr>
          <w:p w14:paraId="4DE2071F" w14:textId="1F09FE37" w:rsidR="000E4844" w:rsidRDefault="000E4844" w:rsidP="00B20820">
            <w:pPr>
              <w:jc w:val="center"/>
              <w:rPr>
                <w:rFonts w:ascii="Arial" w:hAnsi="Arial" w:cs="Arial"/>
                <w:sz w:val="20"/>
                <w:szCs w:val="20"/>
              </w:rPr>
            </w:pPr>
            <w:r>
              <w:rPr>
                <w:rFonts w:ascii="Arial" w:hAnsi="Arial" w:cs="Arial"/>
                <w:sz w:val="20"/>
                <w:szCs w:val="20"/>
              </w:rPr>
              <w:t>&lt;5m</w:t>
            </w:r>
          </w:p>
        </w:tc>
        <w:tc>
          <w:tcPr>
            <w:tcW w:w="2126" w:type="dxa"/>
            <w:shd w:val="clear" w:color="auto" w:fill="auto"/>
          </w:tcPr>
          <w:p w14:paraId="7337FDBC" w14:textId="48D17813" w:rsidR="000E4844" w:rsidRDefault="000E4844" w:rsidP="00B20820">
            <w:pPr>
              <w:jc w:val="center"/>
              <w:rPr>
                <w:rFonts w:ascii="Arial" w:hAnsi="Arial" w:cs="Arial"/>
                <w:sz w:val="20"/>
                <w:szCs w:val="20"/>
              </w:rPr>
            </w:pPr>
            <w:r>
              <w:rPr>
                <w:rFonts w:ascii="Arial" w:hAnsi="Arial" w:cs="Arial"/>
                <w:sz w:val="20"/>
                <w:szCs w:val="20"/>
              </w:rPr>
              <w:t>3.5m</w:t>
            </w:r>
          </w:p>
        </w:tc>
      </w:tr>
      <w:tr w:rsidR="0095394D" w14:paraId="41893A49" w14:textId="77777777" w:rsidTr="000E4844">
        <w:tc>
          <w:tcPr>
            <w:tcW w:w="1838" w:type="dxa"/>
          </w:tcPr>
          <w:p w14:paraId="6D10F6EB" w14:textId="77777777" w:rsidR="0095394D" w:rsidRDefault="0095394D" w:rsidP="00B20820">
            <w:pPr>
              <w:jc w:val="center"/>
              <w:rPr>
                <w:rFonts w:ascii="Arial" w:hAnsi="Arial" w:cs="Arial"/>
                <w:sz w:val="20"/>
                <w:szCs w:val="20"/>
              </w:rPr>
            </w:pPr>
            <w:r>
              <w:rPr>
                <w:rFonts w:ascii="Arial" w:hAnsi="Arial" w:cs="Arial"/>
                <w:sz w:val="20"/>
                <w:szCs w:val="20"/>
              </w:rPr>
              <w:t>Connection</w:t>
            </w:r>
          </w:p>
        </w:tc>
        <w:tc>
          <w:tcPr>
            <w:tcW w:w="2268" w:type="dxa"/>
            <w:shd w:val="clear" w:color="auto" w:fill="A8D08D" w:themeFill="accent6" w:themeFillTint="99"/>
          </w:tcPr>
          <w:p w14:paraId="3EDD785A" w14:textId="24D9AE95" w:rsidR="0095394D" w:rsidRPr="00732649" w:rsidRDefault="00F14BC3" w:rsidP="00B20820">
            <w:pPr>
              <w:jc w:val="center"/>
              <w:rPr>
                <w:rFonts w:ascii="Arial" w:hAnsi="Arial" w:cs="Arial"/>
                <w:sz w:val="20"/>
                <w:szCs w:val="20"/>
              </w:rPr>
            </w:pPr>
            <w:r>
              <w:rPr>
                <w:rFonts w:ascii="Arial" w:hAnsi="Arial" w:cs="Arial"/>
                <w:sz w:val="20"/>
                <w:szCs w:val="20"/>
              </w:rPr>
              <w:t>4 wire</w:t>
            </w:r>
          </w:p>
        </w:tc>
        <w:tc>
          <w:tcPr>
            <w:tcW w:w="2268" w:type="dxa"/>
          </w:tcPr>
          <w:p w14:paraId="515EEC96" w14:textId="1C982800" w:rsidR="0095394D" w:rsidRDefault="001B234B" w:rsidP="00B20820">
            <w:pPr>
              <w:jc w:val="center"/>
              <w:rPr>
                <w:rFonts w:ascii="Arial" w:hAnsi="Arial" w:cs="Arial"/>
                <w:sz w:val="20"/>
                <w:szCs w:val="20"/>
              </w:rPr>
            </w:pPr>
            <w:r>
              <w:rPr>
                <w:rFonts w:ascii="Arial" w:hAnsi="Arial" w:cs="Arial"/>
                <w:sz w:val="20"/>
                <w:szCs w:val="20"/>
              </w:rPr>
              <w:t>4 wire</w:t>
            </w:r>
          </w:p>
        </w:tc>
        <w:tc>
          <w:tcPr>
            <w:tcW w:w="2126" w:type="dxa"/>
            <w:shd w:val="clear" w:color="auto" w:fill="auto"/>
          </w:tcPr>
          <w:p w14:paraId="41A712CE" w14:textId="3F6B04CB" w:rsidR="0095394D" w:rsidRDefault="00F14BC3" w:rsidP="00F14BC3">
            <w:pPr>
              <w:jc w:val="center"/>
              <w:rPr>
                <w:rFonts w:ascii="Arial" w:hAnsi="Arial" w:cs="Arial"/>
                <w:sz w:val="20"/>
                <w:szCs w:val="20"/>
              </w:rPr>
            </w:pPr>
            <w:r>
              <w:rPr>
                <w:rFonts w:ascii="Arial" w:hAnsi="Arial" w:cs="Arial"/>
                <w:sz w:val="20"/>
                <w:szCs w:val="20"/>
              </w:rPr>
              <w:t>4 wire</w:t>
            </w:r>
          </w:p>
        </w:tc>
      </w:tr>
      <w:tr w:rsidR="0095394D" w14:paraId="683E8CA5" w14:textId="77777777" w:rsidTr="000E4844">
        <w:tc>
          <w:tcPr>
            <w:tcW w:w="1838" w:type="dxa"/>
          </w:tcPr>
          <w:p w14:paraId="488DC701" w14:textId="77777777" w:rsidR="0095394D" w:rsidRDefault="0095394D" w:rsidP="00B20820">
            <w:pPr>
              <w:jc w:val="center"/>
              <w:rPr>
                <w:rFonts w:ascii="Arial" w:hAnsi="Arial" w:cs="Arial"/>
                <w:sz w:val="20"/>
                <w:szCs w:val="20"/>
              </w:rPr>
            </w:pPr>
            <w:r>
              <w:rPr>
                <w:rFonts w:ascii="Arial" w:hAnsi="Arial" w:cs="Arial"/>
                <w:sz w:val="20"/>
                <w:szCs w:val="20"/>
              </w:rPr>
              <w:t>Power supply</w:t>
            </w:r>
          </w:p>
        </w:tc>
        <w:tc>
          <w:tcPr>
            <w:tcW w:w="2268" w:type="dxa"/>
            <w:shd w:val="clear" w:color="auto" w:fill="A8D08D" w:themeFill="accent6" w:themeFillTint="99"/>
          </w:tcPr>
          <w:p w14:paraId="02184BF5" w14:textId="22FF137A" w:rsidR="0095394D" w:rsidRPr="00732649" w:rsidRDefault="00F14BC3" w:rsidP="00B20820">
            <w:pPr>
              <w:jc w:val="center"/>
              <w:rPr>
                <w:rFonts w:ascii="Arial" w:hAnsi="Arial" w:cs="Arial"/>
                <w:sz w:val="20"/>
                <w:szCs w:val="20"/>
              </w:rPr>
            </w:pPr>
            <w:r>
              <w:rPr>
                <w:rFonts w:ascii="Arial" w:hAnsi="Arial" w:cs="Arial"/>
                <w:sz w:val="20"/>
                <w:szCs w:val="20"/>
              </w:rPr>
              <w:t>1.8 to 5.5VDC</w:t>
            </w:r>
          </w:p>
        </w:tc>
        <w:tc>
          <w:tcPr>
            <w:tcW w:w="2268" w:type="dxa"/>
          </w:tcPr>
          <w:p w14:paraId="79269A44" w14:textId="611B24B6" w:rsidR="0095394D" w:rsidRDefault="001B234B" w:rsidP="00B20820">
            <w:pPr>
              <w:jc w:val="center"/>
              <w:rPr>
                <w:rFonts w:ascii="Arial" w:hAnsi="Arial" w:cs="Arial"/>
                <w:sz w:val="20"/>
                <w:szCs w:val="20"/>
              </w:rPr>
            </w:pPr>
            <w:r>
              <w:rPr>
                <w:rFonts w:ascii="Arial" w:hAnsi="Arial" w:cs="Arial"/>
                <w:sz w:val="20"/>
                <w:szCs w:val="20"/>
              </w:rPr>
              <w:t>2.75 to 3.6VDC</w:t>
            </w:r>
          </w:p>
        </w:tc>
        <w:tc>
          <w:tcPr>
            <w:tcW w:w="2126" w:type="dxa"/>
            <w:shd w:val="clear" w:color="auto" w:fill="auto"/>
          </w:tcPr>
          <w:p w14:paraId="58F91F9C" w14:textId="79095C8F" w:rsidR="0095394D" w:rsidRDefault="00F14BC3" w:rsidP="00B20820">
            <w:pPr>
              <w:jc w:val="center"/>
              <w:rPr>
                <w:rFonts w:ascii="Arial" w:hAnsi="Arial" w:cs="Arial"/>
                <w:sz w:val="20"/>
                <w:szCs w:val="20"/>
              </w:rPr>
            </w:pPr>
            <w:r>
              <w:rPr>
                <w:rFonts w:ascii="Arial" w:hAnsi="Arial" w:cs="Arial"/>
                <w:sz w:val="20"/>
                <w:szCs w:val="20"/>
              </w:rPr>
              <w:t>5VDC</w:t>
            </w:r>
          </w:p>
        </w:tc>
      </w:tr>
      <w:tr w:rsidR="0095394D" w14:paraId="761D2661" w14:textId="77777777" w:rsidTr="000E4844">
        <w:tc>
          <w:tcPr>
            <w:tcW w:w="1838" w:type="dxa"/>
          </w:tcPr>
          <w:p w14:paraId="42A68223" w14:textId="77777777" w:rsidR="0095394D" w:rsidRDefault="0095394D" w:rsidP="00B20820">
            <w:pPr>
              <w:jc w:val="center"/>
              <w:rPr>
                <w:rFonts w:ascii="Arial" w:hAnsi="Arial" w:cs="Arial"/>
                <w:sz w:val="20"/>
                <w:szCs w:val="20"/>
              </w:rPr>
            </w:pPr>
            <w:r>
              <w:rPr>
                <w:rFonts w:ascii="Arial" w:hAnsi="Arial" w:cs="Arial"/>
                <w:sz w:val="20"/>
                <w:szCs w:val="20"/>
              </w:rPr>
              <w:t>Output</w:t>
            </w:r>
          </w:p>
        </w:tc>
        <w:tc>
          <w:tcPr>
            <w:tcW w:w="2268" w:type="dxa"/>
            <w:shd w:val="clear" w:color="auto" w:fill="A8D08D" w:themeFill="accent6" w:themeFillTint="99"/>
          </w:tcPr>
          <w:p w14:paraId="08DB5DA6" w14:textId="37130E6E" w:rsidR="0095394D" w:rsidRPr="00732649" w:rsidRDefault="00F14BC3" w:rsidP="00B20820">
            <w:pPr>
              <w:jc w:val="center"/>
              <w:rPr>
                <w:rFonts w:ascii="Arial" w:hAnsi="Arial" w:cs="Arial"/>
                <w:sz w:val="20"/>
                <w:szCs w:val="20"/>
              </w:rPr>
            </w:pPr>
            <w:r>
              <w:rPr>
                <w:rFonts w:ascii="Arial" w:hAnsi="Arial" w:cs="Arial"/>
                <w:sz w:val="20"/>
                <w:szCs w:val="20"/>
              </w:rPr>
              <w:t>UART</w:t>
            </w:r>
          </w:p>
        </w:tc>
        <w:tc>
          <w:tcPr>
            <w:tcW w:w="2268" w:type="dxa"/>
          </w:tcPr>
          <w:p w14:paraId="62A4501E" w14:textId="2B3683A6" w:rsidR="0095394D" w:rsidRDefault="001B234B" w:rsidP="00B20820">
            <w:pPr>
              <w:jc w:val="center"/>
              <w:rPr>
                <w:rFonts w:ascii="Arial" w:hAnsi="Arial" w:cs="Arial"/>
                <w:sz w:val="20"/>
                <w:szCs w:val="20"/>
              </w:rPr>
            </w:pPr>
            <w:r w:rsidRPr="001B234B">
              <w:rPr>
                <w:rFonts w:ascii="Arial" w:hAnsi="Arial" w:cs="Arial"/>
                <w:sz w:val="20"/>
                <w:szCs w:val="20"/>
              </w:rPr>
              <w:t>UART</w:t>
            </w:r>
          </w:p>
        </w:tc>
        <w:tc>
          <w:tcPr>
            <w:tcW w:w="2126" w:type="dxa"/>
            <w:shd w:val="clear" w:color="auto" w:fill="auto"/>
          </w:tcPr>
          <w:p w14:paraId="54A26C2F" w14:textId="0FCC19D2" w:rsidR="0095394D" w:rsidRDefault="00F14BC3" w:rsidP="00B20820">
            <w:pPr>
              <w:jc w:val="center"/>
              <w:rPr>
                <w:rFonts w:ascii="Arial" w:hAnsi="Arial" w:cs="Arial"/>
                <w:sz w:val="20"/>
                <w:szCs w:val="20"/>
              </w:rPr>
            </w:pPr>
            <w:r>
              <w:rPr>
                <w:rFonts w:ascii="Arial" w:hAnsi="Arial" w:cs="Arial"/>
                <w:sz w:val="20"/>
                <w:szCs w:val="20"/>
              </w:rPr>
              <w:t>UART/I2C</w:t>
            </w:r>
          </w:p>
        </w:tc>
      </w:tr>
      <w:tr w:rsidR="0095394D" w14:paraId="0C00AA17" w14:textId="77777777" w:rsidTr="000E4844">
        <w:tc>
          <w:tcPr>
            <w:tcW w:w="1838" w:type="dxa"/>
          </w:tcPr>
          <w:p w14:paraId="5756593D" w14:textId="77777777" w:rsidR="0095394D" w:rsidRDefault="0095394D" w:rsidP="00B20820">
            <w:pPr>
              <w:jc w:val="center"/>
              <w:rPr>
                <w:rFonts w:ascii="Arial" w:hAnsi="Arial" w:cs="Arial"/>
                <w:sz w:val="20"/>
                <w:szCs w:val="20"/>
              </w:rPr>
            </w:pPr>
            <w:r>
              <w:rPr>
                <w:rFonts w:ascii="Arial" w:hAnsi="Arial" w:cs="Arial"/>
                <w:sz w:val="20"/>
                <w:szCs w:val="20"/>
              </w:rPr>
              <w:t>Op Temp</w:t>
            </w:r>
          </w:p>
        </w:tc>
        <w:tc>
          <w:tcPr>
            <w:tcW w:w="2268" w:type="dxa"/>
            <w:shd w:val="clear" w:color="auto" w:fill="A8D08D" w:themeFill="accent6" w:themeFillTint="99"/>
          </w:tcPr>
          <w:p w14:paraId="26AA58B2" w14:textId="37A6CCA1" w:rsidR="0095394D" w:rsidRPr="00732649" w:rsidRDefault="00F14BC3" w:rsidP="00B20820">
            <w:pPr>
              <w:jc w:val="center"/>
              <w:rPr>
                <w:rFonts w:ascii="Arial" w:hAnsi="Arial" w:cs="Arial"/>
                <w:sz w:val="20"/>
                <w:szCs w:val="20"/>
              </w:rPr>
            </w:pPr>
            <w:r w:rsidRPr="00F14BC3">
              <w:rPr>
                <w:rFonts w:ascii="Arial" w:hAnsi="Arial" w:cs="Arial"/>
                <w:sz w:val="20"/>
                <w:szCs w:val="20"/>
              </w:rPr>
              <w:t>-40 to +85°C</w:t>
            </w:r>
          </w:p>
        </w:tc>
        <w:tc>
          <w:tcPr>
            <w:tcW w:w="2268" w:type="dxa"/>
          </w:tcPr>
          <w:p w14:paraId="70196ED7" w14:textId="375C950B" w:rsidR="0095394D" w:rsidRDefault="0095394D" w:rsidP="00B20820">
            <w:pPr>
              <w:jc w:val="center"/>
              <w:rPr>
                <w:rFonts w:ascii="Arial" w:hAnsi="Arial" w:cs="Arial"/>
                <w:sz w:val="20"/>
                <w:szCs w:val="20"/>
              </w:rPr>
            </w:pPr>
            <w:r>
              <w:rPr>
                <w:rFonts w:ascii="Arial" w:hAnsi="Arial" w:cs="Arial"/>
                <w:sz w:val="20"/>
                <w:szCs w:val="20"/>
              </w:rPr>
              <w:t>-40 to +85°C</w:t>
            </w:r>
          </w:p>
        </w:tc>
        <w:tc>
          <w:tcPr>
            <w:tcW w:w="2126" w:type="dxa"/>
            <w:shd w:val="clear" w:color="auto" w:fill="auto"/>
          </w:tcPr>
          <w:p w14:paraId="1ABE2791" w14:textId="608BE23C" w:rsidR="0095394D" w:rsidRDefault="00F14BC3" w:rsidP="00B20820">
            <w:pPr>
              <w:jc w:val="center"/>
              <w:rPr>
                <w:rFonts w:ascii="Arial" w:hAnsi="Arial" w:cs="Arial"/>
                <w:sz w:val="20"/>
                <w:szCs w:val="20"/>
              </w:rPr>
            </w:pPr>
            <w:r>
              <w:rPr>
                <w:rFonts w:ascii="Arial" w:hAnsi="Arial" w:cs="Arial"/>
                <w:sz w:val="20"/>
                <w:szCs w:val="20"/>
              </w:rPr>
              <w:t>N/P</w:t>
            </w:r>
          </w:p>
        </w:tc>
      </w:tr>
      <w:tr w:rsidR="0095394D" w14:paraId="542B72F8" w14:textId="77777777" w:rsidTr="000E4844">
        <w:tc>
          <w:tcPr>
            <w:tcW w:w="1838" w:type="dxa"/>
          </w:tcPr>
          <w:p w14:paraId="1089E19E" w14:textId="77777777" w:rsidR="0095394D" w:rsidRDefault="0095394D" w:rsidP="00B20820">
            <w:pPr>
              <w:jc w:val="center"/>
              <w:rPr>
                <w:rFonts w:ascii="Arial" w:hAnsi="Arial" w:cs="Arial"/>
                <w:sz w:val="20"/>
                <w:szCs w:val="20"/>
              </w:rPr>
            </w:pPr>
            <w:r>
              <w:rPr>
                <w:rFonts w:ascii="Arial" w:hAnsi="Arial" w:cs="Arial"/>
                <w:sz w:val="20"/>
                <w:szCs w:val="20"/>
              </w:rPr>
              <w:t>Unit Cost (£)</w:t>
            </w:r>
          </w:p>
        </w:tc>
        <w:tc>
          <w:tcPr>
            <w:tcW w:w="2268" w:type="dxa"/>
            <w:shd w:val="clear" w:color="auto" w:fill="A8D08D" w:themeFill="accent6" w:themeFillTint="99"/>
          </w:tcPr>
          <w:p w14:paraId="14A112CA" w14:textId="7633FC01" w:rsidR="0095394D" w:rsidRPr="00732649" w:rsidRDefault="000E4844" w:rsidP="00B20820">
            <w:pPr>
              <w:jc w:val="center"/>
              <w:rPr>
                <w:rFonts w:ascii="Arial" w:hAnsi="Arial" w:cs="Arial"/>
                <w:sz w:val="20"/>
                <w:szCs w:val="20"/>
              </w:rPr>
            </w:pPr>
            <w:r>
              <w:rPr>
                <w:rFonts w:ascii="Arial" w:hAnsi="Arial" w:cs="Arial"/>
                <w:sz w:val="20"/>
                <w:szCs w:val="20"/>
              </w:rPr>
              <w:t>£69.66</w:t>
            </w:r>
          </w:p>
        </w:tc>
        <w:tc>
          <w:tcPr>
            <w:tcW w:w="2268" w:type="dxa"/>
          </w:tcPr>
          <w:p w14:paraId="025A7F31" w14:textId="6D2B0D1B" w:rsidR="0095394D" w:rsidRDefault="001B234B" w:rsidP="00B20820">
            <w:pPr>
              <w:jc w:val="center"/>
              <w:rPr>
                <w:rFonts w:ascii="Arial" w:hAnsi="Arial" w:cs="Arial"/>
                <w:sz w:val="20"/>
                <w:szCs w:val="20"/>
              </w:rPr>
            </w:pPr>
            <w:r>
              <w:rPr>
                <w:rFonts w:ascii="Arial" w:hAnsi="Arial" w:cs="Arial"/>
                <w:sz w:val="20"/>
                <w:szCs w:val="20"/>
              </w:rPr>
              <w:t>£21.07</w:t>
            </w:r>
          </w:p>
        </w:tc>
        <w:tc>
          <w:tcPr>
            <w:tcW w:w="2126" w:type="dxa"/>
            <w:shd w:val="clear" w:color="auto" w:fill="auto"/>
          </w:tcPr>
          <w:p w14:paraId="64CE29EE" w14:textId="383C71D8" w:rsidR="0095394D" w:rsidRDefault="00F14BC3" w:rsidP="00B20820">
            <w:pPr>
              <w:jc w:val="center"/>
              <w:rPr>
                <w:rFonts w:ascii="Arial" w:hAnsi="Arial" w:cs="Arial"/>
                <w:sz w:val="20"/>
                <w:szCs w:val="20"/>
              </w:rPr>
            </w:pPr>
            <w:r>
              <w:rPr>
                <w:rFonts w:ascii="Arial" w:hAnsi="Arial" w:cs="Arial"/>
                <w:sz w:val="20"/>
                <w:szCs w:val="20"/>
              </w:rPr>
              <w:t>£28.20</w:t>
            </w:r>
          </w:p>
        </w:tc>
      </w:tr>
    </w:tbl>
    <w:p w14:paraId="718C3190" w14:textId="77777777" w:rsidR="0095394D" w:rsidRDefault="0095394D" w:rsidP="00657690">
      <w:pPr>
        <w:rPr>
          <w:rFonts w:ascii="Arial" w:hAnsi="Arial" w:cs="Arial"/>
          <w:b/>
          <w:bCs/>
          <w:sz w:val="20"/>
          <w:szCs w:val="20"/>
          <w:u w:val="single"/>
        </w:rPr>
      </w:pPr>
    </w:p>
    <w:p w14:paraId="05F83D17" w14:textId="77777777" w:rsidR="00665EEB" w:rsidRDefault="00665EEB" w:rsidP="00657690">
      <w:pPr>
        <w:rPr>
          <w:rFonts w:ascii="Arial" w:hAnsi="Arial" w:cs="Arial"/>
          <w:b/>
          <w:bCs/>
          <w:sz w:val="20"/>
          <w:szCs w:val="20"/>
          <w:u w:val="single"/>
        </w:rPr>
      </w:pPr>
    </w:p>
    <w:p w14:paraId="3387915B" w14:textId="679555CE" w:rsidR="00665EEB" w:rsidRDefault="000E4844" w:rsidP="00657690">
      <w:pPr>
        <w:rPr>
          <w:rFonts w:ascii="Arial" w:hAnsi="Arial" w:cs="Arial"/>
          <w:sz w:val="20"/>
          <w:szCs w:val="20"/>
        </w:rPr>
      </w:pPr>
      <w:r w:rsidRPr="000E4844">
        <w:rPr>
          <w:rFonts w:ascii="Arial" w:hAnsi="Arial" w:cs="Arial"/>
          <w:sz w:val="20"/>
          <w:szCs w:val="20"/>
        </w:rPr>
        <w:t>GPS position will be read once on start-up.</w:t>
      </w:r>
    </w:p>
    <w:p w14:paraId="6709AAE8" w14:textId="78EE75C5" w:rsidR="000E4844" w:rsidRDefault="000E4844" w:rsidP="00657690">
      <w:pPr>
        <w:rPr>
          <w:rFonts w:ascii="Arial" w:hAnsi="Arial" w:cs="Arial"/>
          <w:sz w:val="20"/>
          <w:szCs w:val="20"/>
        </w:rPr>
      </w:pPr>
    </w:p>
    <w:p w14:paraId="6F29118E" w14:textId="60A33ADA" w:rsidR="000E4844" w:rsidRPr="000E4844" w:rsidRDefault="000E4844" w:rsidP="00657690">
      <w:pPr>
        <w:rPr>
          <w:rFonts w:ascii="Arial" w:hAnsi="Arial" w:cs="Arial"/>
          <w:sz w:val="20"/>
          <w:szCs w:val="20"/>
        </w:rPr>
      </w:pPr>
      <w:r>
        <w:rPr>
          <w:rFonts w:ascii="Arial" w:hAnsi="Arial" w:cs="Arial"/>
          <w:sz w:val="20"/>
          <w:szCs w:val="20"/>
        </w:rPr>
        <w:t>Selection: NV08 CSM module. Module is software driven.</w:t>
      </w:r>
    </w:p>
    <w:p w14:paraId="1B301FB0" w14:textId="77777777" w:rsidR="00665EEB" w:rsidRDefault="00665EEB" w:rsidP="00657690">
      <w:pPr>
        <w:rPr>
          <w:rFonts w:ascii="Arial" w:hAnsi="Arial" w:cs="Arial"/>
          <w:b/>
          <w:bCs/>
          <w:sz w:val="20"/>
          <w:szCs w:val="20"/>
          <w:u w:val="single"/>
        </w:rPr>
      </w:pPr>
    </w:p>
    <w:p w14:paraId="48A05197" w14:textId="77777777" w:rsidR="00665EEB" w:rsidRDefault="00665EEB" w:rsidP="00657690">
      <w:pPr>
        <w:rPr>
          <w:rFonts w:ascii="Arial" w:hAnsi="Arial" w:cs="Arial"/>
          <w:b/>
          <w:bCs/>
          <w:sz w:val="20"/>
          <w:szCs w:val="20"/>
          <w:u w:val="single"/>
        </w:rPr>
      </w:pPr>
    </w:p>
    <w:p w14:paraId="2FFC32CD" w14:textId="77777777" w:rsidR="00665EEB" w:rsidRDefault="00665EEB" w:rsidP="00657690">
      <w:pPr>
        <w:rPr>
          <w:rFonts w:ascii="Arial" w:hAnsi="Arial" w:cs="Arial"/>
          <w:b/>
          <w:bCs/>
          <w:sz w:val="20"/>
          <w:szCs w:val="20"/>
          <w:u w:val="single"/>
        </w:rPr>
      </w:pPr>
    </w:p>
    <w:p w14:paraId="21610D06" w14:textId="77777777" w:rsidR="00665EEB" w:rsidRDefault="00665EEB" w:rsidP="00657690">
      <w:pPr>
        <w:rPr>
          <w:rFonts w:ascii="Arial" w:hAnsi="Arial" w:cs="Arial"/>
          <w:b/>
          <w:bCs/>
          <w:sz w:val="20"/>
          <w:szCs w:val="20"/>
          <w:u w:val="single"/>
        </w:rPr>
      </w:pPr>
    </w:p>
    <w:p w14:paraId="051CABBD" w14:textId="77777777" w:rsidR="00665EEB" w:rsidRDefault="00665EEB" w:rsidP="00657690">
      <w:pPr>
        <w:rPr>
          <w:rFonts w:ascii="Arial" w:hAnsi="Arial" w:cs="Arial"/>
          <w:b/>
          <w:bCs/>
          <w:sz w:val="20"/>
          <w:szCs w:val="20"/>
          <w:u w:val="single"/>
        </w:rPr>
      </w:pPr>
    </w:p>
    <w:p w14:paraId="5231464D" w14:textId="77777777" w:rsidR="00665EEB" w:rsidRDefault="00665EEB" w:rsidP="00657690">
      <w:pPr>
        <w:rPr>
          <w:rFonts w:ascii="Arial" w:hAnsi="Arial" w:cs="Arial"/>
          <w:b/>
          <w:bCs/>
          <w:sz w:val="20"/>
          <w:szCs w:val="20"/>
          <w:u w:val="single"/>
        </w:rPr>
      </w:pPr>
    </w:p>
    <w:p w14:paraId="357F6594" w14:textId="77777777" w:rsidR="00665EEB" w:rsidRDefault="00665EEB" w:rsidP="00657690">
      <w:pPr>
        <w:rPr>
          <w:rFonts w:ascii="Arial" w:hAnsi="Arial" w:cs="Arial"/>
          <w:b/>
          <w:bCs/>
          <w:sz w:val="20"/>
          <w:szCs w:val="20"/>
          <w:u w:val="single"/>
        </w:rPr>
      </w:pPr>
    </w:p>
    <w:p w14:paraId="14311BF7" w14:textId="77777777" w:rsidR="00665EEB" w:rsidRDefault="00665EEB" w:rsidP="00657690">
      <w:pPr>
        <w:rPr>
          <w:rFonts w:ascii="Arial" w:hAnsi="Arial" w:cs="Arial"/>
          <w:b/>
          <w:bCs/>
          <w:sz w:val="20"/>
          <w:szCs w:val="20"/>
          <w:u w:val="single"/>
        </w:rPr>
      </w:pPr>
    </w:p>
    <w:p w14:paraId="1FAE5B34" w14:textId="77777777" w:rsidR="00665EEB" w:rsidRDefault="00665EEB" w:rsidP="00657690">
      <w:pPr>
        <w:rPr>
          <w:rFonts w:ascii="Arial" w:hAnsi="Arial" w:cs="Arial"/>
          <w:b/>
          <w:bCs/>
          <w:sz w:val="20"/>
          <w:szCs w:val="20"/>
          <w:u w:val="single"/>
        </w:rPr>
      </w:pPr>
    </w:p>
    <w:p w14:paraId="79FEE4B2" w14:textId="77777777" w:rsidR="00665EEB" w:rsidRDefault="00665EEB" w:rsidP="00657690">
      <w:pPr>
        <w:rPr>
          <w:rFonts w:ascii="Arial" w:hAnsi="Arial" w:cs="Arial"/>
          <w:b/>
          <w:bCs/>
          <w:sz w:val="20"/>
          <w:szCs w:val="20"/>
          <w:u w:val="single"/>
        </w:rPr>
      </w:pPr>
    </w:p>
    <w:p w14:paraId="19C4FB91" w14:textId="77777777" w:rsidR="00665EEB" w:rsidRDefault="00665EEB" w:rsidP="00657690">
      <w:pPr>
        <w:rPr>
          <w:rFonts w:ascii="Arial" w:hAnsi="Arial" w:cs="Arial"/>
          <w:b/>
          <w:bCs/>
          <w:sz w:val="20"/>
          <w:szCs w:val="20"/>
          <w:u w:val="single"/>
        </w:rPr>
      </w:pPr>
    </w:p>
    <w:p w14:paraId="0222A45C" w14:textId="77777777" w:rsidR="00665EEB" w:rsidRDefault="00665EEB" w:rsidP="00657690">
      <w:pPr>
        <w:rPr>
          <w:rFonts w:ascii="Arial" w:hAnsi="Arial" w:cs="Arial"/>
          <w:b/>
          <w:bCs/>
          <w:sz w:val="20"/>
          <w:szCs w:val="20"/>
          <w:u w:val="single"/>
        </w:rPr>
      </w:pPr>
    </w:p>
    <w:p w14:paraId="7E3DDC12" w14:textId="77777777" w:rsidR="00665EEB" w:rsidRDefault="00665EEB" w:rsidP="00657690">
      <w:pPr>
        <w:rPr>
          <w:rFonts w:ascii="Arial" w:hAnsi="Arial" w:cs="Arial"/>
          <w:b/>
          <w:bCs/>
          <w:sz w:val="20"/>
          <w:szCs w:val="20"/>
          <w:u w:val="single"/>
        </w:rPr>
      </w:pPr>
    </w:p>
    <w:p w14:paraId="31FE7811" w14:textId="77777777" w:rsidR="00665EEB" w:rsidRDefault="00665EEB" w:rsidP="00657690">
      <w:pPr>
        <w:rPr>
          <w:rFonts w:ascii="Arial" w:hAnsi="Arial" w:cs="Arial"/>
          <w:b/>
          <w:bCs/>
          <w:sz w:val="20"/>
          <w:szCs w:val="20"/>
          <w:u w:val="single"/>
        </w:rPr>
      </w:pPr>
    </w:p>
    <w:p w14:paraId="6013D24A" w14:textId="77777777" w:rsidR="00665EEB" w:rsidRDefault="00665EEB" w:rsidP="00657690">
      <w:pPr>
        <w:rPr>
          <w:rFonts w:ascii="Arial" w:hAnsi="Arial" w:cs="Arial"/>
          <w:b/>
          <w:bCs/>
          <w:sz w:val="20"/>
          <w:szCs w:val="20"/>
          <w:u w:val="single"/>
        </w:rPr>
      </w:pPr>
    </w:p>
    <w:p w14:paraId="3FD27FDB" w14:textId="77777777" w:rsidR="00665EEB" w:rsidRDefault="00665EEB" w:rsidP="00657690">
      <w:pPr>
        <w:rPr>
          <w:rFonts w:ascii="Arial" w:hAnsi="Arial" w:cs="Arial"/>
          <w:b/>
          <w:bCs/>
          <w:sz w:val="20"/>
          <w:szCs w:val="20"/>
          <w:u w:val="single"/>
        </w:rPr>
      </w:pPr>
    </w:p>
    <w:p w14:paraId="0404946D" w14:textId="77777777" w:rsidR="00665EEB" w:rsidRDefault="00665EEB" w:rsidP="00657690">
      <w:pPr>
        <w:rPr>
          <w:rFonts w:ascii="Arial" w:hAnsi="Arial" w:cs="Arial"/>
          <w:b/>
          <w:bCs/>
          <w:sz w:val="20"/>
          <w:szCs w:val="20"/>
          <w:u w:val="single"/>
        </w:rPr>
      </w:pPr>
    </w:p>
    <w:p w14:paraId="36B77BA1" w14:textId="77777777" w:rsidR="00665EEB" w:rsidRDefault="00665EEB" w:rsidP="00657690">
      <w:pPr>
        <w:rPr>
          <w:rFonts w:ascii="Arial" w:hAnsi="Arial" w:cs="Arial"/>
          <w:b/>
          <w:bCs/>
          <w:sz w:val="20"/>
          <w:szCs w:val="20"/>
          <w:u w:val="single"/>
        </w:rPr>
      </w:pPr>
    </w:p>
    <w:p w14:paraId="2554CF42" w14:textId="77777777" w:rsidR="00665EEB" w:rsidRDefault="00665EEB" w:rsidP="00657690">
      <w:pPr>
        <w:rPr>
          <w:rFonts w:ascii="Arial" w:hAnsi="Arial" w:cs="Arial"/>
          <w:b/>
          <w:bCs/>
          <w:sz w:val="20"/>
          <w:szCs w:val="20"/>
          <w:u w:val="single"/>
        </w:rPr>
      </w:pPr>
    </w:p>
    <w:p w14:paraId="2E3726FF" w14:textId="77777777" w:rsidR="00665EEB" w:rsidRDefault="00665EEB" w:rsidP="00657690">
      <w:pPr>
        <w:rPr>
          <w:rFonts w:ascii="Arial" w:hAnsi="Arial" w:cs="Arial"/>
          <w:b/>
          <w:bCs/>
          <w:sz w:val="20"/>
          <w:szCs w:val="20"/>
          <w:u w:val="single"/>
        </w:rPr>
      </w:pPr>
    </w:p>
    <w:p w14:paraId="6BFC3944" w14:textId="77777777" w:rsidR="00665EEB" w:rsidRDefault="00665EEB" w:rsidP="00657690">
      <w:pPr>
        <w:rPr>
          <w:rFonts w:ascii="Arial" w:hAnsi="Arial" w:cs="Arial"/>
          <w:b/>
          <w:bCs/>
          <w:sz w:val="20"/>
          <w:szCs w:val="20"/>
          <w:u w:val="single"/>
        </w:rPr>
      </w:pPr>
    </w:p>
    <w:p w14:paraId="666A2E9A" w14:textId="77777777" w:rsidR="00665EEB" w:rsidRDefault="00665EEB" w:rsidP="00657690">
      <w:pPr>
        <w:rPr>
          <w:rFonts w:ascii="Arial" w:hAnsi="Arial" w:cs="Arial"/>
          <w:b/>
          <w:bCs/>
          <w:sz w:val="20"/>
          <w:szCs w:val="20"/>
          <w:u w:val="single"/>
        </w:rPr>
      </w:pPr>
    </w:p>
    <w:p w14:paraId="6BF684F9" w14:textId="77777777" w:rsidR="00665EEB" w:rsidRDefault="00665EEB" w:rsidP="00657690">
      <w:pPr>
        <w:rPr>
          <w:rFonts w:ascii="Arial" w:hAnsi="Arial" w:cs="Arial"/>
          <w:b/>
          <w:bCs/>
          <w:sz w:val="20"/>
          <w:szCs w:val="20"/>
          <w:u w:val="single"/>
        </w:rPr>
      </w:pPr>
    </w:p>
    <w:p w14:paraId="32C50AEF" w14:textId="77777777" w:rsidR="00665EEB" w:rsidRDefault="00665EEB" w:rsidP="00657690">
      <w:pPr>
        <w:rPr>
          <w:rFonts w:ascii="Arial" w:hAnsi="Arial" w:cs="Arial"/>
          <w:b/>
          <w:bCs/>
          <w:sz w:val="20"/>
          <w:szCs w:val="20"/>
          <w:u w:val="single"/>
        </w:rPr>
      </w:pPr>
    </w:p>
    <w:p w14:paraId="008E62C7" w14:textId="77777777" w:rsidR="00665EEB" w:rsidRDefault="00665EEB" w:rsidP="00657690">
      <w:pPr>
        <w:rPr>
          <w:rFonts w:ascii="Arial" w:hAnsi="Arial" w:cs="Arial"/>
          <w:b/>
          <w:bCs/>
          <w:sz w:val="20"/>
          <w:szCs w:val="20"/>
          <w:u w:val="single"/>
        </w:rPr>
      </w:pPr>
    </w:p>
    <w:p w14:paraId="7631D238" w14:textId="77777777" w:rsidR="00665EEB" w:rsidRDefault="00665EEB" w:rsidP="00657690">
      <w:pPr>
        <w:rPr>
          <w:rFonts w:ascii="Arial" w:hAnsi="Arial" w:cs="Arial"/>
          <w:b/>
          <w:bCs/>
          <w:sz w:val="20"/>
          <w:szCs w:val="20"/>
          <w:u w:val="single"/>
        </w:rPr>
      </w:pPr>
    </w:p>
    <w:p w14:paraId="7F13CB9A" w14:textId="77777777" w:rsidR="00815819" w:rsidRDefault="00815819" w:rsidP="00657690">
      <w:pPr>
        <w:rPr>
          <w:rFonts w:ascii="Arial" w:hAnsi="Arial" w:cs="Arial"/>
          <w:b/>
          <w:bCs/>
          <w:sz w:val="20"/>
          <w:szCs w:val="20"/>
          <w:u w:val="single"/>
        </w:rPr>
      </w:pPr>
    </w:p>
    <w:p w14:paraId="29083C24" w14:textId="77777777" w:rsidR="00815819" w:rsidRDefault="00815819" w:rsidP="00657690">
      <w:pPr>
        <w:rPr>
          <w:rFonts w:ascii="Arial" w:hAnsi="Arial" w:cs="Arial"/>
          <w:b/>
          <w:bCs/>
          <w:sz w:val="20"/>
          <w:szCs w:val="20"/>
          <w:u w:val="single"/>
        </w:rPr>
      </w:pPr>
    </w:p>
    <w:p w14:paraId="678BE0B2" w14:textId="77777777" w:rsidR="000E4844" w:rsidRDefault="000E4844" w:rsidP="00657690">
      <w:pPr>
        <w:rPr>
          <w:rFonts w:ascii="Arial" w:hAnsi="Arial" w:cs="Arial"/>
          <w:b/>
          <w:bCs/>
          <w:sz w:val="20"/>
          <w:szCs w:val="20"/>
          <w:u w:val="single"/>
        </w:rPr>
      </w:pPr>
    </w:p>
    <w:p w14:paraId="5FC4DB2D" w14:textId="0A7D2807" w:rsidR="00665EEB" w:rsidRDefault="00665EEB" w:rsidP="00657690">
      <w:pPr>
        <w:rPr>
          <w:rFonts w:ascii="Arial" w:hAnsi="Arial" w:cs="Arial"/>
          <w:b/>
          <w:bCs/>
          <w:sz w:val="20"/>
          <w:szCs w:val="20"/>
          <w:u w:val="single"/>
        </w:rPr>
      </w:pPr>
      <w:r>
        <w:rPr>
          <w:rFonts w:ascii="Arial" w:hAnsi="Arial" w:cs="Arial"/>
          <w:b/>
          <w:bCs/>
          <w:sz w:val="20"/>
          <w:szCs w:val="20"/>
          <w:u w:val="single"/>
        </w:rPr>
        <w:lastRenderedPageBreak/>
        <w:t>VOC Levels</w:t>
      </w:r>
    </w:p>
    <w:p w14:paraId="7E754F49" w14:textId="756F8CF1" w:rsidR="00685A07" w:rsidRDefault="00685A07" w:rsidP="00657690">
      <w:pPr>
        <w:rPr>
          <w:rFonts w:ascii="Arial" w:hAnsi="Arial" w:cs="Arial"/>
          <w:b/>
          <w:bCs/>
          <w:sz w:val="20"/>
          <w:szCs w:val="20"/>
          <w:u w:val="single"/>
        </w:rPr>
      </w:pPr>
    </w:p>
    <w:p w14:paraId="72315DBE" w14:textId="4CB5464D" w:rsidR="00685A07" w:rsidRDefault="00993C1F" w:rsidP="00657690">
      <w:pPr>
        <w:rPr>
          <w:rFonts w:ascii="Arial" w:hAnsi="Arial" w:cs="Arial"/>
          <w:sz w:val="20"/>
          <w:szCs w:val="20"/>
        </w:rPr>
      </w:pPr>
      <w:r>
        <w:rPr>
          <w:rFonts w:ascii="Arial" w:hAnsi="Arial" w:cs="Arial"/>
          <w:sz w:val="20"/>
          <w:szCs w:val="20"/>
        </w:rPr>
        <w:t>Methods m</w:t>
      </w:r>
      <w:r w:rsidR="00685A07">
        <w:rPr>
          <w:rFonts w:ascii="Arial" w:hAnsi="Arial" w:cs="Arial"/>
          <w:sz w:val="20"/>
          <w:szCs w:val="20"/>
        </w:rPr>
        <w:t xml:space="preserve">ost widely used </w:t>
      </w:r>
      <w:r>
        <w:rPr>
          <w:rFonts w:ascii="Arial" w:hAnsi="Arial" w:cs="Arial"/>
          <w:sz w:val="20"/>
          <w:szCs w:val="20"/>
        </w:rPr>
        <w:t>for</w:t>
      </w:r>
      <w:r w:rsidR="00685A07">
        <w:rPr>
          <w:rFonts w:ascii="Arial" w:hAnsi="Arial" w:cs="Arial"/>
          <w:sz w:val="20"/>
          <w:szCs w:val="20"/>
        </w:rPr>
        <w:t xml:space="preserve"> measuring VOC levels are:</w:t>
      </w:r>
    </w:p>
    <w:p w14:paraId="144A9530" w14:textId="77777777" w:rsidR="00685A07" w:rsidRDefault="00685A07" w:rsidP="00657690">
      <w:pPr>
        <w:rPr>
          <w:rFonts w:ascii="Arial" w:hAnsi="Arial" w:cs="Arial"/>
          <w:sz w:val="20"/>
          <w:szCs w:val="20"/>
        </w:rPr>
      </w:pPr>
    </w:p>
    <w:p w14:paraId="0E302E0A" w14:textId="57BFA55A" w:rsidR="00685A07" w:rsidRDefault="00993C1F" w:rsidP="00685A07">
      <w:pPr>
        <w:pStyle w:val="ListParagraph"/>
        <w:numPr>
          <w:ilvl w:val="0"/>
          <w:numId w:val="17"/>
        </w:numPr>
        <w:rPr>
          <w:rFonts w:ascii="Arial" w:hAnsi="Arial" w:cs="Arial"/>
          <w:sz w:val="20"/>
          <w:szCs w:val="20"/>
        </w:rPr>
      </w:pPr>
      <w:r>
        <w:rPr>
          <w:rFonts w:ascii="Arial" w:hAnsi="Arial" w:cs="Arial"/>
          <w:sz w:val="20"/>
          <w:szCs w:val="20"/>
        </w:rPr>
        <w:t>Metal Oxide Semiconductor</w:t>
      </w:r>
    </w:p>
    <w:p w14:paraId="537EE945" w14:textId="6156CC6A" w:rsidR="00685A07" w:rsidRDefault="00685A07" w:rsidP="00685A07">
      <w:pPr>
        <w:pStyle w:val="ListParagraph"/>
        <w:numPr>
          <w:ilvl w:val="0"/>
          <w:numId w:val="17"/>
        </w:numPr>
        <w:rPr>
          <w:rFonts w:ascii="Arial" w:hAnsi="Arial" w:cs="Arial"/>
          <w:sz w:val="20"/>
          <w:szCs w:val="20"/>
        </w:rPr>
      </w:pPr>
      <w:r w:rsidRPr="00685A07">
        <w:rPr>
          <w:rFonts w:ascii="Arial" w:hAnsi="Arial" w:cs="Arial"/>
          <w:sz w:val="20"/>
          <w:szCs w:val="20"/>
        </w:rPr>
        <w:t>Photo Ionisation detection</w:t>
      </w:r>
    </w:p>
    <w:p w14:paraId="59ECF38B" w14:textId="4F9B04E9" w:rsidR="00993C1F" w:rsidRPr="00AD08C0" w:rsidRDefault="00993C1F" w:rsidP="00AD08C0">
      <w:pPr>
        <w:pStyle w:val="ListParagraph"/>
        <w:numPr>
          <w:ilvl w:val="0"/>
          <w:numId w:val="17"/>
        </w:numPr>
        <w:rPr>
          <w:rFonts w:ascii="Arial" w:hAnsi="Arial" w:cs="Arial"/>
          <w:sz w:val="20"/>
          <w:szCs w:val="20"/>
        </w:rPr>
      </w:pPr>
      <w:proofErr w:type="spellStart"/>
      <w:r>
        <w:rPr>
          <w:rFonts w:ascii="Arial" w:hAnsi="Arial" w:cs="Arial"/>
          <w:sz w:val="20"/>
          <w:szCs w:val="20"/>
        </w:rPr>
        <w:t>Chemiresistor</w:t>
      </w:r>
      <w:proofErr w:type="spellEnd"/>
    </w:p>
    <w:p w14:paraId="129D47F8" w14:textId="3D882F9C" w:rsidR="00685A07" w:rsidRDefault="00685A07" w:rsidP="00685A07">
      <w:pPr>
        <w:rPr>
          <w:rFonts w:ascii="Arial" w:hAnsi="Arial" w:cs="Arial"/>
          <w:sz w:val="20"/>
          <w:szCs w:val="20"/>
        </w:rPr>
      </w:pPr>
    </w:p>
    <w:p w14:paraId="594B6E4B" w14:textId="0922EEC3" w:rsidR="00685A07" w:rsidRDefault="00685A07" w:rsidP="00685A07">
      <w:pPr>
        <w:rPr>
          <w:rFonts w:ascii="Arial" w:hAnsi="Arial" w:cs="Arial"/>
          <w:sz w:val="20"/>
          <w:szCs w:val="20"/>
        </w:rPr>
      </w:pPr>
      <w:r>
        <w:rPr>
          <w:rFonts w:ascii="Arial" w:hAnsi="Arial" w:cs="Arial"/>
          <w:sz w:val="20"/>
          <w:szCs w:val="20"/>
        </w:rPr>
        <w:t>The principle of operation is that when most organic vapours burn, they produce positively charged ions. An electrode senses these ions, and an electrical current is produced which is proportional to the amount of ions present.</w:t>
      </w:r>
    </w:p>
    <w:p w14:paraId="647BD8BB" w14:textId="77777777" w:rsidR="00685A07" w:rsidRDefault="00685A07" w:rsidP="00685A07">
      <w:pPr>
        <w:rPr>
          <w:rFonts w:ascii="Arial" w:hAnsi="Arial" w:cs="Arial"/>
          <w:sz w:val="20"/>
          <w:szCs w:val="20"/>
        </w:rPr>
      </w:pPr>
    </w:p>
    <w:p w14:paraId="0CD8747E" w14:textId="66F9C1CA" w:rsidR="00665EEB" w:rsidRDefault="00665EEB" w:rsidP="00657690">
      <w:pPr>
        <w:rPr>
          <w:rFonts w:ascii="Arial" w:hAnsi="Arial" w:cs="Arial"/>
          <w:b/>
          <w:bCs/>
          <w:sz w:val="20"/>
          <w:szCs w:val="20"/>
          <w:u w:val="single"/>
        </w:rPr>
      </w:pPr>
    </w:p>
    <w:p w14:paraId="76ADDBF6" w14:textId="44B6A3D4" w:rsidR="00665EEB" w:rsidRDefault="00927165" w:rsidP="00657690">
      <w:pPr>
        <w:rPr>
          <w:rFonts w:ascii="Arial" w:hAnsi="Arial" w:cs="Arial"/>
          <w:b/>
          <w:bCs/>
          <w:sz w:val="20"/>
          <w:szCs w:val="20"/>
          <w:u w:val="single"/>
        </w:rPr>
      </w:pPr>
      <w:r>
        <w:rPr>
          <w:rFonts w:ascii="Arial" w:hAnsi="Arial" w:cs="Arial"/>
          <w:b/>
          <w:bCs/>
          <w:noProof/>
          <w:sz w:val="20"/>
          <w:szCs w:val="20"/>
          <w:u w:val="single"/>
        </w:rPr>
        <w:drawing>
          <wp:inline distT="0" distB="0" distL="0" distR="0" wp14:anchorId="2DB7C260" wp14:editId="218902AE">
            <wp:extent cx="5274310" cy="5626100"/>
            <wp:effectExtent l="0" t="0" r="2540" b="0"/>
            <wp:docPr id="104" name="Picture 10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 name="Picture 104" descr="Table&#10;&#10;Description automatically generated"/>
                    <pic:cNvPicPr/>
                  </pic:nvPicPr>
                  <pic:blipFill>
                    <a:blip r:embed="rId44">
                      <a:extLst>
                        <a:ext uri="{28A0092B-C50C-407E-A947-70E740481C1C}">
                          <a14:useLocalDpi xmlns:a14="http://schemas.microsoft.com/office/drawing/2010/main" val="0"/>
                        </a:ext>
                      </a:extLst>
                    </a:blip>
                    <a:stretch>
                      <a:fillRect/>
                    </a:stretch>
                  </pic:blipFill>
                  <pic:spPr>
                    <a:xfrm>
                      <a:off x="0" y="0"/>
                      <a:ext cx="5274310" cy="5626100"/>
                    </a:xfrm>
                    <a:prstGeom prst="rect">
                      <a:avLst/>
                    </a:prstGeom>
                  </pic:spPr>
                </pic:pic>
              </a:graphicData>
            </a:graphic>
          </wp:inline>
        </w:drawing>
      </w:r>
    </w:p>
    <w:p w14:paraId="4D165EA3" w14:textId="77777777" w:rsidR="00665EEB" w:rsidRDefault="00665EEB" w:rsidP="00657690">
      <w:pPr>
        <w:rPr>
          <w:rFonts w:ascii="Arial" w:hAnsi="Arial" w:cs="Arial"/>
          <w:b/>
          <w:bCs/>
          <w:sz w:val="20"/>
          <w:szCs w:val="20"/>
          <w:u w:val="single"/>
        </w:rPr>
      </w:pPr>
    </w:p>
    <w:p w14:paraId="2B9DE952" w14:textId="77777777" w:rsidR="00665EEB" w:rsidRDefault="00665EEB" w:rsidP="00657690">
      <w:pPr>
        <w:rPr>
          <w:rFonts w:ascii="Arial" w:hAnsi="Arial" w:cs="Arial"/>
          <w:b/>
          <w:bCs/>
          <w:sz w:val="20"/>
          <w:szCs w:val="20"/>
          <w:u w:val="single"/>
        </w:rPr>
      </w:pPr>
    </w:p>
    <w:p w14:paraId="573AB406" w14:textId="77777777" w:rsidR="00665EEB" w:rsidRDefault="00665EEB" w:rsidP="00657690">
      <w:pPr>
        <w:rPr>
          <w:rFonts w:ascii="Arial" w:hAnsi="Arial" w:cs="Arial"/>
          <w:b/>
          <w:bCs/>
          <w:sz w:val="20"/>
          <w:szCs w:val="20"/>
          <w:u w:val="single"/>
        </w:rPr>
      </w:pPr>
    </w:p>
    <w:p w14:paraId="1C3F4632" w14:textId="77777777" w:rsidR="00665EEB" w:rsidRDefault="00665EEB" w:rsidP="00657690">
      <w:pPr>
        <w:rPr>
          <w:rFonts w:ascii="Arial" w:hAnsi="Arial" w:cs="Arial"/>
          <w:b/>
          <w:bCs/>
          <w:sz w:val="20"/>
          <w:szCs w:val="20"/>
          <w:u w:val="single"/>
        </w:rPr>
      </w:pPr>
    </w:p>
    <w:p w14:paraId="0F11BFC6" w14:textId="77777777" w:rsidR="00665EEB" w:rsidRDefault="00665EEB" w:rsidP="00657690">
      <w:pPr>
        <w:rPr>
          <w:rFonts w:ascii="Arial" w:hAnsi="Arial" w:cs="Arial"/>
          <w:b/>
          <w:bCs/>
          <w:sz w:val="20"/>
          <w:szCs w:val="20"/>
          <w:u w:val="single"/>
        </w:rPr>
      </w:pPr>
    </w:p>
    <w:p w14:paraId="3498356D" w14:textId="77777777" w:rsidR="00665EEB" w:rsidRDefault="00665EEB" w:rsidP="00657690">
      <w:pPr>
        <w:rPr>
          <w:rFonts w:ascii="Arial" w:hAnsi="Arial" w:cs="Arial"/>
          <w:b/>
          <w:bCs/>
          <w:sz w:val="20"/>
          <w:szCs w:val="20"/>
          <w:u w:val="single"/>
        </w:rPr>
      </w:pPr>
    </w:p>
    <w:p w14:paraId="3348EAA0" w14:textId="77777777" w:rsidR="00927165" w:rsidRDefault="00927165" w:rsidP="00657690">
      <w:pPr>
        <w:rPr>
          <w:rFonts w:ascii="Arial" w:hAnsi="Arial" w:cs="Arial"/>
          <w:b/>
          <w:bCs/>
          <w:sz w:val="20"/>
          <w:szCs w:val="20"/>
          <w:u w:val="single"/>
        </w:rPr>
      </w:pPr>
    </w:p>
    <w:p w14:paraId="1EFA29FD" w14:textId="77777777" w:rsidR="00927165" w:rsidRDefault="00927165" w:rsidP="00657690">
      <w:pPr>
        <w:rPr>
          <w:rFonts w:ascii="Arial" w:hAnsi="Arial" w:cs="Arial"/>
          <w:b/>
          <w:bCs/>
          <w:sz w:val="20"/>
          <w:szCs w:val="20"/>
          <w:u w:val="single"/>
        </w:rPr>
      </w:pPr>
    </w:p>
    <w:p w14:paraId="007F1D4D" w14:textId="0F5DDD29" w:rsidR="009C7C95" w:rsidRPr="00801C58" w:rsidRDefault="0085339D" w:rsidP="00657690">
      <w:pPr>
        <w:rPr>
          <w:rFonts w:ascii="Arial" w:hAnsi="Arial" w:cs="Arial"/>
          <w:b/>
          <w:bCs/>
          <w:sz w:val="20"/>
          <w:szCs w:val="20"/>
          <w:u w:val="single"/>
        </w:rPr>
      </w:pPr>
      <w:r w:rsidRPr="00801C58">
        <w:rPr>
          <w:rFonts w:ascii="Arial" w:hAnsi="Arial" w:cs="Arial"/>
          <w:b/>
          <w:bCs/>
          <w:sz w:val="20"/>
          <w:szCs w:val="20"/>
          <w:u w:val="single"/>
        </w:rPr>
        <w:lastRenderedPageBreak/>
        <w:t>Microcontroller Specification</w:t>
      </w:r>
    </w:p>
    <w:p w14:paraId="6A4B05CB" w14:textId="013BD075" w:rsidR="009C7C95" w:rsidRDefault="009C7C95" w:rsidP="00657690">
      <w:pPr>
        <w:rPr>
          <w:rFonts w:ascii="Arial" w:hAnsi="Arial" w:cs="Arial"/>
          <w:sz w:val="20"/>
          <w:szCs w:val="20"/>
          <w:u w:val="single"/>
        </w:rPr>
      </w:pPr>
    </w:p>
    <w:p w14:paraId="346E3999" w14:textId="66D7585D" w:rsidR="00FD453E" w:rsidRDefault="00816A5C" w:rsidP="00657690">
      <w:pPr>
        <w:rPr>
          <w:rFonts w:ascii="Arial" w:hAnsi="Arial" w:cs="Arial"/>
          <w:sz w:val="20"/>
          <w:szCs w:val="20"/>
        </w:rPr>
      </w:pPr>
      <w:r>
        <w:rPr>
          <w:rFonts w:ascii="Arial" w:hAnsi="Arial" w:cs="Arial"/>
          <w:sz w:val="20"/>
          <w:szCs w:val="20"/>
        </w:rPr>
        <w:t>Sin order to develop a specification for the microcontroller PIC it was necessary to summarise the signals from each sensor:</w:t>
      </w:r>
    </w:p>
    <w:p w14:paraId="5C536311" w14:textId="060C79DE" w:rsidR="00816A5C" w:rsidRDefault="00816A5C" w:rsidP="00657690">
      <w:pPr>
        <w:rPr>
          <w:rFonts w:ascii="Arial" w:hAnsi="Arial" w:cs="Arial"/>
          <w:sz w:val="20"/>
          <w:szCs w:val="20"/>
        </w:rPr>
      </w:pPr>
    </w:p>
    <w:p w14:paraId="1ED1D7D0" w14:textId="332DE466" w:rsidR="00A32B0D" w:rsidRDefault="00927165" w:rsidP="00657690">
      <w:pPr>
        <w:rPr>
          <w:rFonts w:ascii="Arial" w:hAnsi="Arial" w:cs="Arial"/>
          <w:sz w:val="20"/>
          <w:szCs w:val="20"/>
        </w:rPr>
      </w:pPr>
      <w:r>
        <w:rPr>
          <w:rFonts w:ascii="Arial" w:hAnsi="Arial" w:cs="Arial"/>
          <w:noProof/>
          <w:sz w:val="20"/>
          <w:szCs w:val="20"/>
        </w:rPr>
        <w:drawing>
          <wp:inline distT="0" distB="0" distL="0" distR="0" wp14:anchorId="029FE06B" wp14:editId="27591854">
            <wp:extent cx="5274310" cy="4137025"/>
            <wp:effectExtent l="0" t="0" r="2540" b="0"/>
            <wp:docPr id="105" name="Picture 105" descr="A picture containing text, receipt,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 name="Picture 105" descr="A picture containing text, receipt, screenshot&#10;&#10;Description automatically generated"/>
                    <pic:cNvPicPr/>
                  </pic:nvPicPr>
                  <pic:blipFill>
                    <a:blip r:embed="rId45">
                      <a:extLst>
                        <a:ext uri="{28A0092B-C50C-407E-A947-70E740481C1C}">
                          <a14:useLocalDpi xmlns:a14="http://schemas.microsoft.com/office/drawing/2010/main" val="0"/>
                        </a:ext>
                      </a:extLst>
                    </a:blip>
                    <a:stretch>
                      <a:fillRect/>
                    </a:stretch>
                  </pic:blipFill>
                  <pic:spPr>
                    <a:xfrm>
                      <a:off x="0" y="0"/>
                      <a:ext cx="5274310" cy="4137025"/>
                    </a:xfrm>
                    <a:prstGeom prst="rect">
                      <a:avLst/>
                    </a:prstGeom>
                  </pic:spPr>
                </pic:pic>
              </a:graphicData>
            </a:graphic>
          </wp:inline>
        </w:drawing>
      </w:r>
    </w:p>
    <w:p w14:paraId="6EB8B63F" w14:textId="4FC6E5A3" w:rsidR="0085339D" w:rsidRDefault="000A464A" w:rsidP="00657690">
      <w:pPr>
        <w:rPr>
          <w:rFonts w:ascii="Arial" w:hAnsi="Arial" w:cs="Arial"/>
          <w:sz w:val="20"/>
          <w:szCs w:val="20"/>
        </w:rPr>
      </w:pPr>
      <w:r>
        <w:rPr>
          <w:rFonts w:ascii="Arial" w:hAnsi="Arial" w:cs="Arial"/>
          <w:sz w:val="20"/>
          <w:szCs w:val="20"/>
        </w:rPr>
        <w:t>Microcontroller specification u</w:t>
      </w:r>
      <w:r w:rsidR="0085339D" w:rsidRPr="00FD453E">
        <w:rPr>
          <w:rFonts w:ascii="Arial" w:hAnsi="Arial" w:cs="Arial"/>
          <w:sz w:val="20"/>
          <w:szCs w:val="20"/>
        </w:rPr>
        <w:t xml:space="preserve">sing MICROCHIP </w:t>
      </w:r>
      <w:r w:rsidR="00AA5DB4" w:rsidRPr="00FD453E">
        <w:rPr>
          <w:rFonts w:ascii="Arial" w:hAnsi="Arial" w:cs="Arial"/>
          <w:sz w:val="20"/>
          <w:szCs w:val="20"/>
        </w:rPr>
        <w:t>PIC</w:t>
      </w:r>
      <w:r w:rsidR="00FD453E">
        <w:rPr>
          <w:rFonts w:ascii="Arial" w:hAnsi="Arial" w:cs="Arial"/>
          <w:sz w:val="20"/>
          <w:szCs w:val="20"/>
        </w:rPr>
        <w:t xml:space="preserve"> parametric search</w:t>
      </w:r>
      <w:r w:rsidR="00036B65">
        <w:rPr>
          <w:rFonts w:ascii="Arial" w:hAnsi="Arial" w:cs="Arial"/>
          <w:sz w:val="20"/>
          <w:szCs w:val="20"/>
        </w:rPr>
        <w:t xml:space="preserve"> tool</w:t>
      </w:r>
      <w:r>
        <w:rPr>
          <w:rFonts w:ascii="Arial" w:hAnsi="Arial" w:cs="Arial"/>
          <w:sz w:val="20"/>
          <w:szCs w:val="20"/>
        </w:rPr>
        <w:t>:</w:t>
      </w:r>
    </w:p>
    <w:p w14:paraId="116CCE21" w14:textId="162C90D2" w:rsidR="00036B65" w:rsidRDefault="00036B65" w:rsidP="00657690">
      <w:pPr>
        <w:rPr>
          <w:rFonts w:ascii="Arial" w:hAnsi="Arial" w:cs="Arial"/>
          <w:sz w:val="20"/>
          <w:szCs w:val="20"/>
        </w:rPr>
      </w:pPr>
    </w:p>
    <w:p w14:paraId="46BC910B" w14:textId="241D6440" w:rsidR="00036B65" w:rsidRDefault="00036B65" w:rsidP="00657690">
      <w:pPr>
        <w:rPr>
          <w:rFonts w:ascii="Arial" w:hAnsi="Arial" w:cs="Arial"/>
          <w:sz w:val="20"/>
          <w:szCs w:val="20"/>
        </w:rPr>
      </w:pPr>
      <w:r>
        <w:rPr>
          <w:rFonts w:ascii="Arial" w:hAnsi="Arial" w:cs="Arial"/>
          <w:sz w:val="20"/>
          <w:szCs w:val="20"/>
        </w:rPr>
        <w:t>The following parameters were input:</w:t>
      </w:r>
    </w:p>
    <w:p w14:paraId="169BA16D" w14:textId="6B8C9296" w:rsidR="00E53C79" w:rsidRDefault="00E53C79" w:rsidP="00657690">
      <w:pPr>
        <w:rPr>
          <w:rFonts w:ascii="Arial" w:hAnsi="Arial" w:cs="Arial"/>
          <w:sz w:val="20"/>
          <w:szCs w:val="20"/>
        </w:rPr>
      </w:pPr>
    </w:p>
    <w:p w14:paraId="0AE062FB" w14:textId="5EA2254F" w:rsidR="00E53C79" w:rsidRDefault="00E53C79" w:rsidP="00657690">
      <w:pPr>
        <w:rPr>
          <w:rFonts w:ascii="Arial" w:hAnsi="Arial" w:cs="Arial"/>
          <w:sz w:val="20"/>
          <w:szCs w:val="20"/>
        </w:rPr>
      </w:pPr>
      <w:r>
        <w:rPr>
          <w:rFonts w:ascii="Arial" w:hAnsi="Arial" w:cs="Arial"/>
          <w:sz w:val="20"/>
          <w:szCs w:val="20"/>
        </w:rPr>
        <w:t>All 8 Bit PIC Microcontrollers:</w:t>
      </w:r>
    </w:p>
    <w:p w14:paraId="6274D779" w14:textId="377B2017" w:rsidR="000A464A" w:rsidRDefault="000A464A" w:rsidP="00657690">
      <w:pPr>
        <w:rPr>
          <w:rFonts w:ascii="Arial" w:hAnsi="Arial" w:cs="Arial"/>
          <w:sz w:val="20"/>
          <w:szCs w:val="20"/>
        </w:rPr>
      </w:pPr>
    </w:p>
    <w:p w14:paraId="098AD1C0" w14:textId="55C6C5B2" w:rsidR="000A464A" w:rsidRDefault="008B6F8D" w:rsidP="00657690">
      <w:pPr>
        <w:rPr>
          <w:rFonts w:ascii="Arial" w:hAnsi="Arial" w:cs="Arial"/>
          <w:sz w:val="20"/>
          <w:szCs w:val="20"/>
        </w:rPr>
      </w:pPr>
      <w:r>
        <w:rPr>
          <w:rFonts w:ascii="Arial" w:hAnsi="Arial" w:cs="Arial"/>
          <w:sz w:val="20"/>
          <w:szCs w:val="20"/>
        </w:rPr>
        <w:t>USB</w:t>
      </w:r>
      <w:r>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t>1 min</w:t>
      </w:r>
    </w:p>
    <w:p w14:paraId="520EB579" w14:textId="6A5FFBD8" w:rsidR="000A464A" w:rsidRDefault="008B6F8D" w:rsidP="00657690">
      <w:pPr>
        <w:rPr>
          <w:rFonts w:ascii="Arial" w:hAnsi="Arial" w:cs="Arial"/>
          <w:sz w:val="20"/>
          <w:szCs w:val="20"/>
        </w:rPr>
      </w:pPr>
      <w:r>
        <w:rPr>
          <w:rFonts w:ascii="Arial" w:hAnsi="Arial" w:cs="Arial"/>
          <w:sz w:val="20"/>
          <w:szCs w:val="20"/>
        </w:rPr>
        <w:t>SPI</w:t>
      </w:r>
      <w:r>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t>1 min</w:t>
      </w:r>
      <w:r>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r>
    </w:p>
    <w:p w14:paraId="3373294F" w14:textId="5902420A" w:rsidR="000A464A" w:rsidRDefault="008B6F8D" w:rsidP="00657690">
      <w:pPr>
        <w:rPr>
          <w:rFonts w:ascii="Arial" w:hAnsi="Arial" w:cs="Arial"/>
          <w:sz w:val="20"/>
          <w:szCs w:val="20"/>
        </w:rPr>
      </w:pPr>
      <w:r>
        <w:rPr>
          <w:rFonts w:ascii="Arial" w:hAnsi="Arial" w:cs="Arial"/>
          <w:sz w:val="20"/>
          <w:szCs w:val="20"/>
        </w:rPr>
        <w:t>UART</w:t>
      </w:r>
      <w:r>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t>1 min</w:t>
      </w:r>
    </w:p>
    <w:p w14:paraId="61D82D6B" w14:textId="197A8231" w:rsidR="008B6F8D" w:rsidRDefault="008B6F8D" w:rsidP="00657690">
      <w:pPr>
        <w:rPr>
          <w:rFonts w:ascii="Arial" w:hAnsi="Arial" w:cs="Arial"/>
          <w:sz w:val="20"/>
          <w:szCs w:val="20"/>
        </w:rPr>
      </w:pPr>
      <w:r>
        <w:rPr>
          <w:rFonts w:ascii="Arial" w:hAnsi="Arial" w:cs="Arial"/>
          <w:sz w:val="20"/>
          <w:szCs w:val="20"/>
        </w:rPr>
        <w:t>ADC Inputs</w:t>
      </w:r>
      <w:r>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r>
      <w:r w:rsidR="000950F4">
        <w:rPr>
          <w:rFonts w:ascii="Arial" w:hAnsi="Arial" w:cs="Arial"/>
          <w:sz w:val="20"/>
          <w:szCs w:val="20"/>
        </w:rPr>
        <w:t>4</w:t>
      </w:r>
      <w:r>
        <w:rPr>
          <w:rFonts w:ascii="Arial" w:hAnsi="Arial" w:cs="Arial"/>
          <w:sz w:val="20"/>
          <w:szCs w:val="20"/>
        </w:rPr>
        <w:t xml:space="preserve"> Analogue or greater</w:t>
      </w:r>
    </w:p>
    <w:p w14:paraId="70EA9124" w14:textId="429BDF4A" w:rsidR="008B6F8D" w:rsidRDefault="008B6F8D" w:rsidP="00657690">
      <w:pPr>
        <w:rPr>
          <w:rFonts w:ascii="Arial" w:hAnsi="Arial" w:cs="Arial"/>
          <w:sz w:val="20"/>
          <w:szCs w:val="20"/>
        </w:rPr>
      </w:pPr>
      <w:r>
        <w:rPr>
          <w:rFonts w:ascii="Arial" w:hAnsi="Arial" w:cs="Arial"/>
          <w:sz w:val="20"/>
          <w:szCs w:val="20"/>
        </w:rPr>
        <w:t>RAM</w:t>
      </w:r>
      <w:r>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t>512 bytes min</w:t>
      </w:r>
    </w:p>
    <w:p w14:paraId="70D1EEA0" w14:textId="51CAA0E0" w:rsidR="008B6F8D" w:rsidRDefault="008B6F8D" w:rsidP="00657690">
      <w:pPr>
        <w:rPr>
          <w:rFonts w:ascii="Arial" w:hAnsi="Arial" w:cs="Arial"/>
          <w:sz w:val="20"/>
          <w:szCs w:val="20"/>
        </w:rPr>
      </w:pPr>
      <w:r>
        <w:rPr>
          <w:rFonts w:ascii="Arial" w:hAnsi="Arial" w:cs="Arial"/>
          <w:sz w:val="20"/>
          <w:szCs w:val="20"/>
        </w:rPr>
        <w:t>Program memory</w:t>
      </w:r>
      <w:r>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t>16</w:t>
      </w:r>
      <w:r w:rsidR="006633BD">
        <w:rPr>
          <w:rFonts w:ascii="Arial" w:hAnsi="Arial" w:cs="Arial"/>
          <w:sz w:val="20"/>
          <w:szCs w:val="20"/>
        </w:rPr>
        <w:t>Kb</w:t>
      </w:r>
    </w:p>
    <w:p w14:paraId="7AD2F49E" w14:textId="7E1589D5" w:rsidR="008B6F8D" w:rsidRDefault="008B6F8D" w:rsidP="00657690">
      <w:pPr>
        <w:rPr>
          <w:rFonts w:ascii="Arial" w:hAnsi="Arial" w:cs="Arial"/>
          <w:sz w:val="20"/>
          <w:szCs w:val="20"/>
        </w:rPr>
      </w:pPr>
      <w:r>
        <w:rPr>
          <w:rFonts w:ascii="Arial" w:hAnsi="Arial" w:cs="Arial"/>
          <w:sz w:val="20"/>
          <w:szCs w:val="20"/>
        </w:rPr>
        <w:t>Pin Count</w:t>
      </w:r>
      <w:r>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t>2</w:t>
      </w:r>
      <w:r w:rsidR="00123D5C">
        <w:rPr>
          <w:rFonts w:ascii="Arial" w:hAnsi="Arial" w:cs="Arial"/>
          <w:sz w:val="20"/>
          <w:szCs w:val="20"/>
        </w:rPr>
        <w:t>3</w:t>
      </w:r>
    </w:p>
    <w:p w14:paraId="32D468A0" w14:textId="61154A2B" w:rsidR="008B6F8D" w:rsidRDefault="008B6F8D" w:rsidP="00657690">
      <w:pPr>
        <w:rPr>
          <w:rFonts w:ascii="Arial" w:hAnsi="Arial" w:cs="Arial"/>
          <w:sz w:val="20"/>
          <w:szCs w:val="20"/>
        </w:rPr>
      </w:pPr>
      <w:r>
        <w:rPr>
          <w:rFonts w:ascii="Arial" w:hAnsi="Arial" w:cs="Arial"/>
          <w:sz w:val="20"/>
          <w:szCs w:val="20"/>
        </w:rPr>
        <w:t>Speed*</w:t>
      </w:r>
      <w:r>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r>
      <w:r w:rsidR="00123D5C">
        <w:rPr>
          <w:rFonts w:ascii="Arial" w:hAnsi="Arial" w:cs="Arial"/>
          <w:sz w:val="20"/>
          <w:szCs w:val="20"/>
        </w:rPr>
        <w:t>16</w:t>
      </w:r>
      <w:r>
        <w:rPr>
          <w:rFonts w:ascii="Arial" w:hAnsi="Arial" w:cs="Arial"/>
          <w:sz w:val="20"/>
          <w:szCs w:val="20"/>
        </w:rPr>
        <w:t>MHz* or greater</w:t>
      </w:r>
    </w:p>
    <w:p w14:paraId="0B075A67" w14:textId="3A1F1B6B" w:rsidR="00B97BCD" w:rsidRDefault="00B97BCD" w:rsidP="00657690">
      <w:pPr>
        <w:rPr>
          <w:rFonts w:ascii="Arial" w:hAnsi="Arial" w:cs="Arial"/>
          <w:sz w:val="20"/>
          <w:szCs w:val="20"/>
        </w:rPr>
      </w:pPr>
      <w:r>
        <w:rPr>
          <w:rFonts w:ascii="Arial" w:hAnsi="Arial" w:cs="Arial"/>
          <w:sz w:val="20"/>
          <w:szCs w:val="20"/>
        </w:rPr>
        <w:t>Max ADC Resolution</w:t>
      </w:r>
      <w:r>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t>1</w:t>
      </w:r>
      <w:r w:rsidR="001F38EA">
        <w:rPr>
          <w:rFonts w:ascii="Arial" w:hAnsi="Arial" w:cs="Arial"/>
          <w:sz w:val="20"/>
          <w:szCs w:val="20"/>
        </w:rPr>
        <w:t>2</w:t>
      </w:r>
      <w:r>
        <w:rPr>
          <w:rFonts w:ascii="Arial" w:hAnsi="Arial" w:cs="Arial"/>
          <w:sz w:val="20"/>
          <w:szCs w:val="20"/>
        </w:rPr>
        <w:t xml:space="preserve"> bit</w:t>
      </w:r>
    </w:p>
    <w:p w14:paraId="30E286A3" w14:textId="7D53F56D" w:rsidR="008B6F8D" w:rsidRDefault="008B6F8D" w:rsidP="00657690">
      <w:pPr>
        <w:rPr>
          <w:rFonts w:ascii="Arial" w:hAnsi="Arial" w:cs="Arial"/>
          <w:sz w:val="20"/>
          <w:szCs w:val="20"/>
        </w:rPr>
      </w:pPr>
    </w:p>
    <w:p w14:paraId="14A02AA3" w14:textId="64A52D5C" w:rsidR="000A464A" w:rsidRDefault="008B6F8D" w:rsidP="008B6F8D">
      <w:pPr>
        <w:rPr>
          <w:rFonts w:ascii="Arial" w:hAnsi="Arial" w:cs="Arial"/>
          <w:sz w:val="20"/>
          <w:szCs w:val="20"/>
        </w:rPr>
      </w:pPr>
      <w:r>
        <w:rPr>
          <w:rFonts w:ascii="Arial" w:hAnsi="Arial" w:cs="Arial"/>
          <w:sz w:val="20"/>
          <w:szCs w:val="20"/>
        </w:rPr>
        <w:t xml:space="preserve">*As a PIC has quadrative architecture i.e. every instruction takes 4 clock cycles, each reading taking 20 instructions. From our specification for </w:t>
      </w:r>
      <w:r w:rsidR="00123D5C">
        <w:rPr>
          <w:rFonts w:ascii="Arial" w:hAnsi="Arial" w:cs="Arial"/>
          <w:sz w:val="20"/>
          <w:szCs w:val="20"/>
        </w:rPr>
        <w:t>UV</w:t>
      </w:r>
      <w:r>
        <w:rPr>
          <w:rFonts w:ascii="Arial" w:hAnsi="Arial" w:cs="Arial"/>
          <w:sz w:val="20"/>
          <w:szCs w:val="20"/>
        </w:rPr>
        <w:t xml:space="preserve"> @ </w:t>
      </w:r>
      <w:r w:rsidR="00123D5C">
        <w:rPr>
          <w:rFonts w:ascii="Arial" w:hAnsi="Arial" w:cs="Arial"/>
          <w:sz w:val="20"/>
          <w:szCs w:val="20"/>
        </w:rPr>
        <w:t>20ms</w:t>
      </w:r>
      <w:r w:rsidR="00036B65">
        <w:rPr>
          <w:rFonts w:ascii="Arial" w:hAnsi="Arial" w:cs="Arial"/>
          <w:sz w:val="20"/>
          <w:szCs w:val="20"/>
        </w:rPr>
        <w:t xml:space="preserve">, </w:t>
      </w:r>
      <w:r w:rsidR="00123D5C">
        <w:rPr>
          <w:rFonts w:ascii="Arial" w:hAnsi="Arial" w:cs="Arial"/>
          <w:sz w:val="20"/>
          <w:szCs w:val="20"/>
        </w:rPr>
        <w:t>to</w:t>
      </w:r>
      <w:r w:rsidR="00036B65">
        <w:rPr>
          <w:rFonts w:ascii="Arial" w:hAnsi="Arial" w:cs="Arial"/>
          <w:sz w:val="20"/>
          <w:szCs w:val="20"/>
        </w:rPr>
        <w:t xml:space="preserve"> capture all sensor readings then a minimum of </w:t>
      </w:r>
      <w:r w:rsidR="00123D5C">
        <w:rPr>
          <w:rFonts w:ascii="Arial" w:hAnsi="Arial" w:cs="Arial"/>
          <w:sz w:val="20"/>
          <w:szCs w:val="20"/>
        </w:rPr>
        <w:t>16</w:t>
      </w:r>
      <w:r w:rsidR="00036B65">
        <w:rPr>
          <w:rFonts w:ascii="Arial" w:hAnsi="Arial" w:cs="Arial"/>
          <w:sz w:val="20"/>
          <w:szCs w:val="20"/>
        </w:rPr>
        <w:t>Mhz would be required.</w:t>
      </w:r>
    </w:p>
    <w:p w14:paraId="5E3C8E16" w14:textId="5423D23C" w:rsidR="00036B65" w:rsidRDefault="00036B65" w:rsidP="008B6F8D">
      <w:pPr>
        <w:rPr>
          <w:rFonts w:ascii="Arial" w:hAnsi="Arial" w:cs="Arial"/>
          <w:sz w:val="20"/>
          <w:szCs w:val="20"/>
        </w:rPr>
      </w:pPr>
    </w:p>
    <w:p w14:paraId="5F061B31" w14:textId="79385DED" w:rsidR="0085339D" w:rsidRPr="00E53155" w:rsidRDefault="00036B65" w:rsidP="00657690">
      <w:pPr>
        <w:rPr>
          <w:rFonts w:ascii="Arial" w:hAnsi="Arial" w:cs="Arial"/>
          <w:sz w:val="20"/>
          <w:szCs w:val="20"/>
        </w:rPr>
      </w:pPr>
      <w:r>
        <w:rPr>
          <w:rFonts w:ascii="Arial" w:hAnsi="Arial" w:cs="Arial"/>
          <w:sz w:val="20"/>
          <w:szCs w:val="20"/>
        </w:rPr>
        <w:t>From the search the following PIC w</w:t>
      </w:r>
      <w:r w:rsidR="001F38EA">
        <w:rPr>
          <w:rFonts w:ascii="Arial" w:hAnsi="Arial" w:cs="Arial"/>
          <w:sz w:val="20"/>
          <w:szCs w:val="20"/>
        </w:rPr>
        <w:t xml:space="preserve">as </w:t>
      </w:r>
      <w:r>
        <w:rPr>
          <w:rFonts w:ascii="Arial" w:hAnsi="Arial" w:cs="Arial"/>
          <w:sz w:val="20"/>
          <w:szCs w:val="20"/>
        </w:rPr>
        <w:t>recommended:</w:t>
      </w:r>
      <w:r w:rsidR="00E53155">
        <w:rPr>
          <w:rFonts w:ascii="Arial" w:hAnsi="Arial" w:cs="Arial"/>
          <w:sz w:val="20"/>
          <w:szCs w:val="20"/>
        </w:rPr>
        <w:tab/>
      </w:r>
      <w:r w:rsidR="00B97BCD">
        <w:rPr>
          <w:rFonts w:ascii="Arial" w:hAnsi="Arial" w:cs="Arial"/>
          <w:sz w:val="20"/>
          <w:szCs w:val="20"/>
        </w:rPr>
        <w:t>PIC 18F2</w:t>
      </w:r>
      <w:r w:rsidR="001F38EA">
        <w:rPr>
          <w:rFonts w:ascii="Arial" w:hAnsi="Arial" w:cs="Arial"/>
          <w:sz w:val="20"/>
          <w:szCs w:val="20"/>
        </w:rPr>
        <w:t>553</w:t>
      </w:r>
    </w:p>
    <w:p w14:paraId="01C4CC2E" w14:textId="77777777" w:rsidR="001F38EA" w:rsidRDefault="001F38EA" w:rsidP="00657690">
      <w:pPr>
        <w:rPr>
          <w:rFonts w:ascii="Arial" w:hAnsi="Arial" w:cs="Arial"/>
          <w:sz w:val="20"/>
          <w:szCs w:val="20"/>
          <w:u w:val="single"/>
        </w:rPr>
      </w:pPr>
    </w:p>
    <w:p w14:paraId="616D5206" w14:textId="77777777" w:rsidR="003D13C1" w:rsidRDefault="003D13C1" w:rsidP="00657690">
      <w:pPr>
        <w:rPr>
          <w:rFonts w:ascii="Arial" w:hAnsi="Arial" w:cs="Arial"/>
          <w:b/>
          <w:bCs/>
          <w:sz w:val="20"/>
          <w:szCs w:val="20"/>
          <w:u w:val="single"/>
        </w:rPr>
      </w:pPr>
    </w:p>
    <w:p w14:paraId="5D44A3F8" w14:textId="77777777" w:rsidR="003D13C1" w:rsidRDefault="003D13C1" w:rsidP="00657690">
      <w:pPr>
        <w:rPr>
          <w:rFonts w:ascii="Arial" w:hAnsi="Arial" w:cs="Arial"/>
          <w:b/>
          <w:bCs/>
          <w:sz w:val="20"/>
          <w:szCs w:val="20"/>
          <w:u w:val="single"/>
        </w:rPr>
      </w:pPr>
    </w:p>
    <w:p w14:paraId="4D7E9E69" w14:textId="77777777" w:rsidR="00927165" w:rsidRDefault="00927165" w:rsidP="00657690">
      <w:pPr>
        <w:rPr>
          <w:rFonts w:ascii="Arial" w:hAnsi="Arial" w:cs="Arial"/>
          <w:b/>
          <w:bCs/>
          <w:sz w:val="20"/>
          <w:szCs w:val="20"/>
          <w:u w:val="single"/>
        </w:rPr>
      </w:pPr>
    </w:p>
    <w:p w14:paraId="69F90ABD" w14:textId="77777777" w:rsidR="00927165" w:rsidRDefault="00927165" w:rsidP="00657690">
      <w:pPr>
        <w:rPr>
          <w:rFonts w:ascii="Arial" w:hAnsi="Arial" w:cs="Arial"/>
          <w:b/>
          <w:bCs/>
          <w:sz w:val="20"/>
          <w:szCs w:val="20"/>
          <w:u w:val="single"/>
        </w:rPr>
      </w:pPr>
    </w:p>
    <w:p w14:paraId="73E7A7B0" w14:textId="0D900ABF" w:rsidR="00FB370A" w:rsidRDefault="00801C58" w:rsidP="00657690">
      <w:pPr>
        <w:rPr>
          <w:rFonts w:ascii="Arial" w:hAnsi="Arial" w:cs="Arial"/>
          <w:b/>
          <w:bCs/>
          <w:sz w:val="20"/>
          <w:szCs w:val="20"/>
          <w:u w:val="single"/>
        </w:rPr>
      </w:pPr>
      <w:r w:rsidRPr="00801C58">
        <w:rPr>
          <w:rFonts w:ascii="Arial" w:hAnsi="Arial" w:cs="Arial"/>
          <w:b/>
          <w:bCs/>
          <w:sz w:val="20"/>
          <w:szCs w:val="20"/>
          <w:u w:val="single"/>
        </w:rPr>
        <w:lastRenderedPageBreak/>
        <w:t>Proteus Design</w:t>
      </w:r>
    </w:p>
    <w:p w14:paraId="1EE34AB7" w14:textId="10B62434" w:rsidR="000C6B88" w:rsidRDefault="000C6B88" w:rsidP="00657690">
      <w:pPr>
        <w:rPr>
          <w:rFonts w:ascii="Arial" w:hAnsi="Arial" w:cs="Arial"/>
          <w:b/>
          <w:bCs/>
          <w:sz w:val="20"/>
          <w:szCs w:val="20"/>
          <w:u w:val="single"/>
        </w:rPr>
      </w:pPr>
    </w:p>
    <w:p w14:paraId="36978A93" w14:textId="3AC0DE19" w:rsidR="000C6B88" w:rsidRDefault="000C6B88" w:rsidP="00657690">
      <w:pPr>
        <w:rPr>
          <w:rFonts w:ascii="Arial" w:hAnsi="Arial" w:cs="Arial"/>
          <w:sz w:val="20"/>
          <w:szCs w:val="20"/>
        </w:rPr>
      </w:pPr>
      <w:r>
        <w:rPr>
          <w:rFonts w:ascii="Arial" w:hAnsi="Arial" w:cs="Arial"/>
          <w:sz w:val="20"/>
          <w:szCs w:val="20"/>
        </w:rPr>
        <w:t xml:space="preserve">Proteus design software was utilised to construct operational schematic diagrams for the system. Each section of the schematic is shown below. Alternative devices have been used in the design to simulate the output of the sensors. </w:t>
      </w:r>
    </w:p>
    <w:p w14:paraId="361D7B04" w14:textId="39E412EC" w:rsidR="000C6B88" w:rsidRDefault="000C6B88" w:rsidP="00657690">
      <w:pPr>
        <w:rPr>
          <w:rFonts w:ascii="Arial" w:hAnsi="Arial" w:cs="Arial"/>
          <w:sz w:val="20"/>
          <w:szCs w:val="20"/>
        </w:rPr>
      </w:pPr>
    </w:p>
    <w:p w14:paraId="7DB6B163" w14:textId="06AA083F" w:rsidR="000C6B88" w:rsidRPr="00550E02" w:rsidRDefault="00EB4F89" w:rsidP="00657690">
      <w:pPr>
        <w:rPr>
          <w:rFonts w:ascii="Arial" w:hAnsi="Arial" w:cs="Arial"/>
          <w:sz w:val="20"/>
          <w:szCs w:val="20"/>
          <w:u w:val="single"/>
        </w:rPr>
      </w:pPr>
      <w:r>
        <w:rPr>
          <w:rFonts w:ascii="Arial" w:hAnsi="Arial" w:cs="Arial"/>
          <w:sz w:val="20"/>
          <w:szCs w:val="20"/>
          <w:u w:val="single"/>
        </w:rPr>
        <w:t>Temperature</w:t>
      </w:r>
    </w:p>
    <w:p w14:paraId="2285F49D" w14:textId="0805EB67" w:rsidR="000C6B88" w:rsidRDefault="000C6B88" w:rsidP="00657690">
      <w:pPr>
        <w:rPr>
          <w:rFonts w:ascii="Arial" w:hAnsi="Arial" w:cs="Arial"/>
          <w:sz w:val="20"/>
          <w:szCs w:val="20"/>
          <w:u w:val="single"/>
        </w:rPr>
      </w:pPr>
    </w:p>
    <w:p w14:paraId="66248304" w14:textId="0F2BE7A1" w:rsidR="000C6B88" w:rsidRPr="000C6B88" w:rsidRDefault="006A682F" w:rsidP="00EB4F89">
      <w:pPr>
        <w:jc w:val="center"/>
        <w:rPr>
          <w:rFonts w:ascii="Arial" w:hAnsi="Arial" w:cs="Arial"/>
          <w:sz w:val="20"/>
          <w:szCs w:val="20"/>
          <w:u w:val="single"/>
        </w:rPr>
      </w:pPr>
      <w:r>
        <w:rPr>
          <w:rFonts w:ascii="Arial" w:hAnsi="Arial" w:cs="Arial"/>
          <w:noProof/>
          <w:sz w:val="20"/>
          <w:szCs w:val="20"/>
          <w:u w:val="single"/>
        </w:rPr>
        <w:drawing>
          <wp:inline distT="0" distB="0" distL="0" distR="0" wp14:anchorId="2261D66B" wp14:editId="22FDE9D9">
            <wp:extent cx="3162741" cy="1905266"/>
            <wp:effectExtent l="0" t="0" r="0" b="0"/>
            <wp:docPr id="84" name="Picture 84"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 name="Picture 84" descr="Diagram, schematic&#10;&#10;Description automatically generated"/>
                    <pic:cNvPicPr/>
                  </pic:nvPicPr>
                  <pic:blipFill>
                    <a:blip r:embed="rId46">
                      <a:extLst>
                        <a:ext uri="{28A0092B-C50C-407E-A947-70E740481C1C}">
                          <a14:useLocalDpi xmlns:a14="http://schemas.microsoft.com/office/drawing/2010/main" val="0"/>
                        </a:ext>
                      </a:extLst>
                    </a:blip>
                    <a:stretch>
                      <a:fillRect/>
                    </a:stretch>
                  </pic:blipFill>
                  <pic:spPr>
                    <a:xfrm>
                      <a:off x="0" y="0"/>
                      <a:ext cx="3162741" cy="1905266"/>
                    </a:xfrm>
                    <a:prstGeom prst="rect">
                      <a:avLst/>
                    </a:prstGeom>
                  </pic:spPr>
                </pic:pic>
              </a:graphicData>
            </a:graphic>
          </wp:inline>
        </w:drawing>
      </w:r>
    </w:p>
    <w:p w14:paraId="7190AD07" w14:textId="77777777" w:rsidR="00FB370A" w:rsidRDefault="00FB370A" w:rsidP="00657690">
      <w:pPr>
        <w:rPr>
          <w:rFonts w:ascii="Arial" w:hAnsi="Arial" w:cs="Arial"/>
          <w:sz w:val="20"/>
          <w:szCs w:val="20"/>
          <w:u w:val="single"/>
        </w:rPr>
      </w:pPr>
    </w:p>
    <w:p w14:paraId="4A8E0798" w14:textId="1E164360" w:rsidR="000C6B88" w:rsidRDefault="000C6B88" w:rsidP="000C6B88">
      <w:pPr>
        <w:jc w:val="center"/>
        <w:rPr>
          <w:rFonts w:ascii="Arial" w:hAnsi="Arial" w:cs="Arial"/>
          <w:sz w:val="20"/>
          <w:szCs w:val="20"/>
        </w:rPr>
      </w:pPr>
      <w:r w:rsidRPr="000C6B88">
        <w:rPr>
          <w:rFonts w:ascii="Arial" w:hAnsi="Arial" w:cs="Arial"/>
          <w:sz w:val="20"/>
          <w:szCs w:val="20"/>
        </w:rPr>
        <w:t>Fig1</w:t>
      </w:r>
      <w:r w:rsidR="007C168A">
        <w:rPr>
          <w:rFonts w:ascii="Arial" w:hAnsi="Arial" w:cs="Arial"/>
          <w:sz w:val="20"/>
          <w:szCs w:val="20"/>
        </w:rPr>
        <w:t xml:space="preserve"> </w:t>
      </w:r>
      <w:r w:rsidR="00EB4F89">
        <w:rPr>
          <w:rFonts w:ascii="Arial" w:hAnsi="Arial" w:cs="Arial"/>
          <w:sz w:val="20"/>
          <w:szCs w:val="20"/>
        </w:rPr>
        <w:t>Temperature</w:t>
      </w:r>
      <w:r w:rsidR="00550E02">
        <w:rPr>
          <w:rFonts w:ascii="Arial" w:hAnsi="Arial" w:cs="Arial"/>
          <w:sz w:val="20"/>
          <w:szCs w:val="20"/>
        </w:rPr>
        <w:t xml:space="preserve"> Schematic</w:t>
      </w:r>
    </w:p>
    <w:p w14:paraId="544671D1" w14:textId="77777777" w:rsidR="00EB4F89" w:rsidRDefault="00EB4F89" w:rsidP="000C6B88">
      <w:pPr>
        <w:rPr>
          <w:rFonts w:ascii="Arial" w:hAnsi="Arial" w:cs="Arial"/>
          <w:sz w:val="20"/>
          <w:szCs w:val="20"/>
        </w:rPr>
      </w:pPr>
    </w:p>
    <w:p w14:paraId="72112F11" w14:textId="262BA947" w:rsidR="000C6B88" w:rsidRDefault="00F96663" w:rsidP="000C6B88">
      <w:pPr>
        <w:rPr>
          <w:rFonts w:ascii="Arial" w:hAnsi="Arial" w:cs="Arial"/>
          <w:sz w:val="20"/>
          <w:szCs w:val="20"/>
        </w:rPr>
      </w:pPr>
      <w:r>
        <w:rPr>
          <w:rFonts w:ascii="Arial" w:hAnsi="Arial" w:cs="Arial"/>
          <w:sz w:val="20"/>
          <w:szCs w:val="20"/>
        </w:rPr>
        <w:t>The analogue output of the temp sensor</w:t>
      </w:r>
      <w:r w:rsidR="000C6B88">
        <w:rPr>
          <w:rFonts w:ascii="Arial" w:hAnsi="Arial" w:cs="Arial"/>
          <w:sz w:val="20"/>
          <w:szCs w:val="20"/>
        </w:rPr>
        <w:t xml:space="preserve"> is simulated in the schematic with an LED </w:t>
      </w:r>
      <w:r w:rsidR="002D7416">
        <w:rPr>
          <w:rFonts w:ascii="Arial" w:hAnsi="Arial" w:cs="Arial"/>
          <w:sz w:val="20"/>
          <w:szCs w:val="20"/>
        </w:rPr>
        <w:t>controlled transistor used as a switch. The output of the sensor is 1</w:t>
      </w:r>
      <w:r>
        <w:rPr>
          <w:rFonts w:ascii="Arial" w:hAnsi="Arial" w:cs="Arial"/>
          <w:sz w:val="20"/>
          <w:szCs w:val="20"/>
        </w:rPr>
        <w:t>0</w:t>
      </w:r>
      <w:r w:rsidR="002D7416">
        <w:rPr>
          <w:rFonts w:ascii="Arial" w:hAnsi="Arial" w:cs="Arial"/>
          <w:sz w:val="20"/>
          <w:szCs w:val="20"/>
        </w:rPr>
        <w:t>V, so the signal requires conditioning before being applied to the microcontroller a</w:t>
      </w:r>
      <w:r>
        <w:rPr>
          <w:rFonts w:ascii="Arial" w:hAnsi="Arial" w:cs="Arial"/>
          <w:sz w:val="20"/>
          <w:szCs w:val="20"/>
        </w:rPr>
        <w:t>s</w:t>
      </w:r>
      <w:r w:rsidR="002D7416">
        <w:rPr>
          <w:rFonts w:ascii="Arial" w:hAnsi="Arial" w:cs="Arial"/>
          <w:sz w:val="20"/>
          <w:szCs w:val="20"/>
        </w:rPr>
        <w:t xml:space="preserve"> 0V or 5V. This</w:t>
      </w:r>
      <w:r>
        <w:rPr>
          <w:rFonts w:ascii="Arial" w:hAnsi="Arial" w:cs="Arial"/>
          <w:sz w:val="20"/>
          <w:szCs w:val="20"/>
        </w:rPr>
        <w:t xml:space="preserve"> is</w:t>
      </w:r>
      <w:r w:rsidR="002D7416">
        <w:rPr>
          <w:rFonts w:ascii="Arial" w:hAnsi="Arial" w:cs="Arial"/>
          <w:sz w:val="20"/>
          <w:szCs w:val="20"/>
        </w:rPr>
        <w:t xml:space="preserve"> achieved by potential divider R</w:t>
      </w:r>
      <w:r>
        <w:rPr>
          <w:rFonts w:ascii="Arial" w:hAnsi="Arial" w:cs="Arial"/>
          <w:sz w:val="20"/>
          <w:szCs w:val="20"/>
        </w:rPr>
        <w:t>1</w:t>
      </w:r>
      <w:r w:rsidR="002D7416">
        <w:rPr>
          <w:rFonts w:ascii="Arial" w:hAnsi="Arial" w:cs="Arial"/>
          <w:sz w:val="20"/>
          <w:szCs w:val="20"/>
        </w:rPr>
        <w:t xml:space="preserve"> R</w:t>
      </w:r>
      <w:r>
        <w:rPr>
          <w:rFonts w:ascii="Arial" w:hAnsi="Arial" w:cs="Arial"/>
          <w:sz w:val="20"/>
          <w:szCs w:val="20"/>
        </w:rPr>
        <w:t>2</w:t>
      </w:r>
      <w:r w:rsidR="002D7416">
        <w:rPr>
          <w:rFonts w:ascii="Arial" w:hAnsi="Arial" w:cs="Arial"/>
          <w:sz w:val="20"/>
          <w:szCs w:val="20"/>
        </w:rPr>
        <w:t xml:space="preserve">. The ratio of the potential divider is </w:t>
      </w:r>
      <w:r w:rsidR="00C94B72">
        <w:rPr>
          <w:rFonts w:ascii="Arial" w:hAnsi="Arial" w:cs="Arial"/>
          <w:sz w:val="20"/>
          <w:szCs w:val="20"/>
        </w:rPr>
        <w:t>calculated</w:t>
      </w:r>
      <w:r w:rsidR="002D7416">
        <w:rPr>
          <w:rFonts w:ascii="Arial" w:hAnsi="Arial" w:cs="Arial"/>
          <w:sz w:val="20"/>
          <w:szCs w:val="20"/>
        </w:rPr>
        <w:t xml:space="preserve"> by the formula VIN / VOUT. So 1</w:t>
      </w:r>
      <w:r>
        <w:rPr>
          <w:rFonts w:ascii="Arial" w:hAnsi="Arial" w:cs="Arial"/>
          <w:sz w:val="20"/>
          <w:szCs w:val="20"/>
        </w:rPr>
        <w:t>0</w:t>
      </w:r>
      <w:r w:rsidR="002D7416">
        <w:rPr>
          <w:rFonts w:ascii="Arial" w:hAnsi="Arial" w:cs="Arial"/>
          <w:sz w:val="20"/>
          <w:szCs w:val="20"/>
        </w:rPr>
        <w:t>V / 5V = 2</w:t>
      </w:r>
      <w:r>
        <w:rPr>
          <w:rFonts w:ascii="Arial" w:hAnsi="Arial" w:cs="Arial"/>
          <w:sz w:val="20"/>
          <w:szCs w:val="20"/>
        </w:rPr>
        <w:t>.0</w:t>
      </w:r>
      <w:r w:rsidR="002D7416">
        <w:rPr>
          <w:rFonts w:ascii="Arial" w:hAnsi="Arial" w:cs="Arial"/>
          <w:sz w:val="20"/>
          <w:szCs w:val="20"/>
        </w:rPr>
        <w:t xml:space="preserve"> Therefore as R</w:t>
      </w:r>
      <w:r>
        <w:rPr>
          <w:rFonts w:ascii="Arial" w:hAnsi="Arial" w:cs="Arial"/>
          <w:sz w:val="20"/>
          <w:szCs w:val="20"/>
        </w:rPr>
        <w:t>1</w:t>
      </w:r>
      <w:r w:rsidR="002D7416">
        <w:rPr>
          <w:rFonts w:ascii="Arial" w:hAnsi="Arial" w:cs="Arial"/>
          <w:sz w:val="20"/>
          <w:szCs w:val="20"/>
        </w:rPr>
        <w:t xml:space="preserve"> is 1</w:t>
      </w:r>
      <w:r w:rsidR="00C94B72">
        <w:rPr>
          <w:rFonts w:ascii="Arial" w:hAnsi="Arial" w:cs="Arial"/>
          <w:sz w:val="20"/>
          <w:szCs w:val="20"/>
        </w:rPr>
        <w:t>0</w:t>
      </w:r>
      <w:r w:rsidR="002D7416">
        <w:rPr>
          <w:rFonts w:ascii="Arial" w:hAnsi="Arial" w:cs="Arial"/>
          <w:sz w:val="20"/>
          <w:szCs w:val="20"/>
        </w:rPr>
        <w:t xml:space="preserve">K then we use </w:t>
      </w:r>
      <w:r>
        <w:rPr>
          <w:rFonts w:ascii="Arial" w:hAnsi="Arial" w:cs="Arial"/>
          <w:sz w:val="20"/>
          <w:szCs w:val="20"/>
        </w:rPr>
        <w:t>5</w:t>
      </w:r>
      <w:r w:rsidR="00C94B72">
        <w:rPr>
          <w:rFonts w:ascii="Arial" w:hAnsi="Arial" w:cs="Arial"/>
          <w:sz w:val="20"/>
          <w:szCs w:val="20"/>
        </w:rPr>
        <w:t>K for R</w:t>
      </w:r>
      <w:r>
        <w:rPr>
          <w:rFonts w:ascii="Arial" w:hAnsi="Arial" w:cs="Arial"/>
          <w:sz w:val="20"/>
          <w:szCs w:val="20"/>
        </w:rPr>
        <w:t>2</w:t>
      </w:r>
      <w:r w:rsidR="00C94B72">
        <w:rPr>
          <w:rFonts w:ascii="Arial" w:hAnsi="Arial" w:cs="Arial"/>
          <w:sz w:val="20"/>
          <w:szCs w:val="20"/>
        </w:rPr>
        <w:t xml:space="preserve"> giving a ratio of 2.</w:t>
      </w:r>
    </w:p>
    <w:p w14:paraId="6768B6F7" w14:textId="37400FE0" w:rsidR="00C94B72" w:rsidRDefault="00C94B72" w:rsidP="000C6B88">
      <w:pPr>
        <w:rPr>
          <w:rFonts w:ascii="Arial" w:hAnsi="Arial" w:cs="Arial"/>
          <w:sz w:val="20"/>
          <w:szCs w:val="20"/>
        </w:rPr>
      </w:pPr>
    </w:p>
    <w:p w14:paraId="2FADDEAA" w14:textId="609B483A" w:rsidR="00C94B72" w:rsidRDefault="00C94B72" w:rsidP="000C6B88">
      <w:pPr>
        <w:rPr>
          <w:rFonts w:ascii="Arial" w:hAnsi="Arial" w:cs="Arial"/>
          <w:sz w:val="20"/>
          <w:szCs w:val="20"/>
        </w:rPr>
      </w:pPr>
      <w:r>
        <w:rPr>
          <w:rFonts w:ascii="Arial" w:hAnsi="Arial" w:cs="Arial"/>
          <w:sz w:val="20"/>
          <w:szCs w:val="20"/>
        </w:rPr>
        <w:t>As there is +1</w:t>
      </w:r>
      <w:r w:rsidR="00F96663">
        <w:rPr>
          <w:rFonts w:ascii="Arial" w:hAnsi="Arial" w:cs="Arial"/>
          <w:sz w:val="20"/>
          <w:szCs w:val="20"/>
        </w:rPr>
        <w:t>0</w:t>
      </w:r>
      <w:r>
        <w:rPr>
          <w:rFonts w:ascii="Arial" w:hAnsi="Arial" w:cs="Arial"/>
          <w:sz w:val="20"/>
          <w:szCs w:val="20"/>
        </w:rPr>
        <w:t>V from the sensor there is potential to allow this to pass through to the microcontroller should a fault or failure occ</w:t>
      </w:r>
      <w:r w:rsidR="00550E02">
        <w:rPr>
          <w:rFonts w:ascii="Arial" w:hAnsi="Arial" w:cs="Arial"/>
          <w:sz w:val="20"/>
          <w:szCs w:val="20"/>
        </w:rPr>
        <w:t>u</w:t>
      </w:r>
      <w:r>
        <w:rPr>
          <w:rFonts w:ascii="Arial" w:hAnsi="Arial" w:cs="Arial"/>
          <w:sz w:val="20"/>
          <w:szCs w:val="20"/>
        </w:rPr>
        <w:t xml:space="preserve">r. </w:t>
      </w:r>
      <w:r w:rsidR="00550E02">
        <w:rPr>
          <w:rFonts w:ascii="Arial" w:hAnsi="Arial" w:cs="Arial"/>
          <w:sz w:val="20"/>
          <w:szCs w:val="20"/>
        </w:rPr>
        <w:t>To</w:t>
      </w:r>
      <w:r>
        <w:rPr>
          <w:rFonts w:ascii="Arial" w:hAnsi="Arial" w:cs="Arial"/>
          <w:sz w:val="20"/>
          <w:szCs w:val="20"/>
        </w:rPr>
        <w:t xml:space="preserve"> protect the microcontroller a clamp circuit is employed.</w:t>
      </w:r>
      <w:r w:rsidR="00550E02">
        <w:rPr>
          <w:rFonts w:ascii="Arial" w:hAnsi="Arial" w:cs="Arial"/>
          <w:sz w:val="20"/>
          <w:szCs w:val="20"/>
        </w:rPr>
        <w:t xml:space="preserve"> (</w:t>
      </w:r>
      <w:r>
        <w:rPr>
          <w:rFonts w:ascii="Arial" w:hAnsi="Arial" w:cs="Arial"/>
          <w:sz w:val="20"/>
          <w:szCs w:val="20"/>
        </w:rPr>
        <w:t>R5 C1 D1</w:t>
      </w:r>
      <w:r w:rsidR="00550E02">
        <w:rPr>
          <w:rFonts w:ascii="Arial" w:hAnsi="Arial" w:cs="Arial"/>
          <w:sz w:val="20"/>
          <w:szCs w:val="20"/>
        </w:rPr>
        <w:t>)</w:t>
      </w:r>
      <w:r>
        <w:rPr>
          <w:rFonts w:ascii="Arial" w:hAnsi="Arial" w:cs="Arial"/>
          <w:sz w:val="20"/>
          <w:szCs w:val="20"/>
        </w:rPr>
        <w:t xml:space="preserve">. C1 allows any noise on the output to be grounded and D1, a ZENER Diode set at 5.1V </w:t>
      </w:r>
      <w:r w:rsidR="00550E02">
        <w:rPr>
          <w:rFonts w:ascii="Arial" w:hAnsi="Arial" w:cs="Arial"/>
          <w:sz w:val="20"/>
          <w:szCs w:val="20"/>
        </w:rPr>
        <w:t>sets the upper limit for the output voltage.</w:t>
      </w:r>
    </w:p>
    <w:p w14:paraId="3877BD16" w14:textId="649DC517" w:rsidR="00C94B72" w:rsidRDefault="00C94B72" w:rsidP="000C6B88">
      <w:pPr>
        <w:rPr>
          <w:rFonts w:ascii="Arial" w:hAnsi="Arial" w:cs="Arial"/>
          <w:sz w:val="20"/>
          <w:szCs w:val="20"/>
        </w:rPr>
      </w:pPr>
    </w:p>
    <w:p w14:paraId="139EE3DE" w14:textId="77777777" w:rsidR="00C94B72" w:rsidRPr="000C6B88" w:rsidRDefault="00C94B72" w:rsidP="000C6B88">
      <w:pPr>
        <w:rPr>
          <w:rFonts w:ascii="Arial" w:hAnsi="Arial" w:cs="Arial"/>
          <w:sz w:val="20"/>
          <w:szCs w:val="20"/>
        </w:rPr>
      </w:pPr>
    </w:p>
    <w:p w14:paraId="5289261F" w14:textId="77777777" w:rsidR="00FB370A" w:rsidRDefault="00FB370A" w:rsidP="00657690">
      <w:pPr>
        <w:rPr>
          <w:rFonts w:ascii="Arial" w:hAnsi="Arial" w:cs="Arial"/>
          <w:sz w:val="20"/>
          <w:szCs w:val="20"/>
          <w:u w:val="single"/>
        </w:rPr>
      </w:pPr>
    </w:p>
    <w:p w14:paraId="71EE9105" w14:textId="77777777" w:rsidR="00FB370A" w:rsidRDefault="00FB370A" w:rsidP="00657690">
      <w:pPr>
        <w:rPr>
          <w:rFonts w:ascii="Arial" w:hAnsi="Arial" w:cs="Arial"/>
          <w:sz w:val="20"/>
          <w:szCs w:val="20"/>
          <w:u w:val="single"/>
        </w:rPr>
      </w:pPr>
    </w:p>
    <w:p w14:paraId="3C6DBBA2" w14:textId="77777777" w:rsidR="00FB370A" w:rsidRDefault="00FB370A" w:rsidP="00657690">
      <w:pPr>
        <w:rPr>
          <w:rFonts w:ascii="Arial" w:hAnsi="Arial" w:cs="Arial"/>
          <w:sz w:val="20"/>
          <w:szCs w:val="20"/>
          <w:u w:val="single"/>
        </w:rPr>
      </w:pPr>
    </w:p>
    <w:p w14:paraId="769D53D2" w14:textId="36F07ABA" w:rsidR="00FB370A" w:rsidRDefault="00FB370A" w:rsidP="00657690">
      <w:pPr>
        <w:rPr>
          <w:rFonts w:ascii="Arial" w:hAnsi="Arial" w:cs="Arial"/>
          <w:sz w:val="20"/>
          <w:szCs w:val="20"/>
          <w:u w:val="single"/>
        </w:rPr>
      </w:pPr>
    </w:p>
    <w:p w14:paraId="42A104F7" w14:textId="364857F0" w:rsidR="00550E02" w:rsidRDefault="00550E02" w:rsidP="00657690">
      <w:pPr>
        <w:rPr>
          <w:rFonts w:ascii="Arial" w:hAnsi="Arial" w:cs="Arial"/>
          <w:sz w:val="20"/>
          <w:szCs w:val="20"/>
          <w:u w:val="single"/>
        </w:rPr>
      </w:pPr>
    </w:p>
    <w:p w14:paraId="106274B9" w14:textId="2C248B37" w:rsidR="00550E02" w:rsidRDefault="00550E02" w:rsidP="00657690">
      <w:pPr>
        <w:rPr>
          <w:rFonts w:ascii="Arial" w:hAnsi="Arial" w:cs="Arial"/>
          <w:sz w:val="20"/>
          <w:szCs w:val="20"/>
          <w:u w:val="single"/>
        </w:rPr>
      </w:pPr>
    </w:p>
    <w:p w14:paraId="10FD84B1" w14:textId="68D82741" w:rsidR="00550E02" w:rsidRDefault="00550E02" w:rsidP="00657690">
      <w:pPr>
        <w:rPr>
          <w:rFonts w:ascii="Arial" w:hAnsi="Arial" w:cs="Arial"/>
          <w:sz w:val="20"/>
          <w:szCs w:val="20"/>
          <w:u w:val="single"/>
        </w:rPr>
      </w:pPr>
    </w:p>
    <w:p w14:paraId="4766E837" w14:textId="51E76CA2" w:rsidR="00550E02" w:rsidRDefault="00550E02" w:rsidP="00657690">
      <w:pPr>
        <w:rPr>
          <w:rFonts w:ascii="Arial" w:hAnsi="Arial" w:cs="Arial"/>
          <w:sz w:val="20"/>
          <w:szCs w:val="20"/>
          <w:u w:val="single"/>
        </w:rPr>
      </w:pPr>
    </w:p>
    <w:p w14:paraId="363F56D9" w14:textId="36F38E10" w:rsidR="00550E02" w:rsidRDefault="00550E02" w:rsidP="00657690">
      <w:pPr>
        <w:rPr>
          <w:rFonts w:ascii="Arial" w:hAnsi="Arial" w:cs="Arial"/>
          <w:sz w:val="20"/>
          <w:szCs w:val="20"/>
          <w:u w:val="single"/>
        </w:rPr>
      </w:pPr>
    </w:p>
    <w:p w14:paraId="389DBD60" w14:textId="1676E33F" w:rsidR="00550E02" w:rsidRDefault="00550E02" w:rsidP="00657690">
      <w:pPr>
        <w:rPr>
          <w:rFonts w:ascii="Arial" w:hAnsi="Arial" w:cs="Arial"/>
          <w:sz w:val="20"/>
          <w:szCs w:val="20"/>
          <w:u w:val="single"/>
        </w:rPr>
      </w:pPr>
    </w:p>
    <w:p w14:paraId="69F8936B" w14:textId="003C5E2B" w:rsidR="00550E02" w:rsidRDefault="00550E02" w:rsidP="00657690">
      <w:pPr>
        <w:rPr>
          <w:rFonts w:ascii="Arial" w:hAnsi="Arial" w:cs="Arial"/>
          <w:sz w:val="20"/>
          <w:szCs w:val="20"/>
          <w:u w:val="single"/>
        </w:rPr>
      </w:pPr>
    </w:p>
    <w:p w14:paraId="26F5597C" w14:textId="2D76B6ED" w:rsidR="00550E02" w:rsidRDefault="00550E02" w:rsidP="00657690">
      <w:pPr>
        <w:rPr>
          <w:rFonts w:ascii="Arial" w:hAnsi="Arial" w:cs="Arial"/>
          <w:sz w:val="20"/>
          <w:szCs w:val="20"/>
          <w:u w:val="single"/>
        </w:rPr>
      </w:pPr>
    </w:p>
    <w:p w14:paraId="3E5471E6" w14:textId="48A24930" w:rsidR="00550E02" w:rsidRDefault="00550E02" w:rsidP="00657690">
      <w:pPr>
        <w:rPr>
          <w:rFonts w:ascii="Arial" w:hAnsi="Arial" w:cs="Arial"/>
          <w:sz w:val="20"/>
          <w:szCs w:val="20"/>
          <w:u w:val="single"/>
        </w:rPr>
      </w:pPr>
    </w:p>
    <w:p w14:paraId="3509F0FA" w14:textId="77777777" w:rsidR="00F96663" w:rsidRDefault="00F96663" w:rsidP="00657690">
      <w:pPr>
        <w:rPr>
          <w:rFonts w:ascii="Arial" w:hAnsi="Arial" w:cs="Arial"/>
          <w:sz w:val="20"/>
          <w:szCs w:val="20"/>
          <w:u w:val="single"/>
        </w:rPr>
      </w:pPr>
    </w:p>
    <w:p w14:paraId="7CCC81C6" w14:textId="77777777" w:rsidR="00F96663" w:rsidRDefault="00F96663" w:rsidP="00657690">
      <w:pPr>
        <w:rPr>
          <w:rFonts w:ascii="Arial" w:hAnsi="Arial" w:cs="Arial"/>
          <w:sz w:val="20"/>
          <w:szCs w:val="20"/>
          <w:u w:val="single"/>
        </w:rPr>
      </w:pPr>
    </w:p>
    <w:p w14:paraId="04F739F7" w14:textId="77777777" w:rsidR="00F96663" w:rsidRDefault="00F96663" w:rsidP="00657690">
      <w:pPr>
        <w:rPr>
          <w:rFonts w:ascii="Arial" w:hAnsi="Arial" w:cs="Arial"/>
          <w:sz w:val="20"/>
          <w:szCs w:val="20"/>
          <w:u w:val="single"/>
        </w:rPr>
      </w:pPr>
    </w:p>
    <w:p w14:paraId="509B921F" w14:textId="77777777" w:rsidR="00F96663" w:rsidRDefault="00F96663" w:rsidP="00657690">
      <w:pPr>
        <w:rPr>
          <w:rFonts w:ascii="Arial" w:hAnsi="Arial" w:cs="Arial"/>
          <w:sz w:val="20"/>
          <w:szCs w:val="20"/>
          <w:u w:val="single"/>
        </w:rPr>
      </w:pPr>
    </w:p>
    <w:p w14:paraId="1E3DC4B6" w14:textId="77777777" w:rsidR="00F96663" w:rsidRDefault="00F96663" w:rsidP="00657690">
      <w:pPr>
        <w:rPr>
          <w:rFonts w:ascii="Arial" w:hAnsi="Arial" w:cs="Arial"/>
          <w:sz w:val="20"/>
          <w:szCs w:val="20"/>
          <w:u w:val="single"/>
        </w:rPr>
      </w:pPr>
    </w:p>
    <w:p w14:paraId="7EF6CDAD" w14:textId="77777777" w:rsidR="00F96663" w:rsidRDefault="00F96663" w:rsidP="00657690">
      <w:pPr>
        <w:rPr>
          <w:rFonts w:ascii="Arial" w:hAnsi="Arial" w:cs="Arial"/>
          <w:sz w:val="20"/>
          <w:szCs w:val="20"/>
          <w:u w:val="single"/>
        </w:rPr>
      </w:pPr>
    </w:p>
    <w:p w14:paraId="16FC986C" w14:textId="77777777" w:rsidR="00F96663" w:rsidRDefault="00F96663" w:rsidP="00657690">
      <w:pPr>
        <w:rPr>
          <w:rFonts w:ascii="Arial" w:hAnsi="Arial" w:cs="Arial"/>
          <w:sz w:val="20"/>
          <w:szCs w:val="20"/>
          <w:u w:val="single"/>
        </w:rPr>
      </w:pPr>
    </w:p>
    <w:p w14:paraId="2F61626B" w14:textId="77777777" w:rsidR="00F96663" w:rsidRDefault="00F96663" w:rsidP="00657690">
      <w:pPr>
        <w:rPr>
          <w:rFonts w:ascii="Arial" w:hAnsi="Arial" w:cs="Arial"/>
          <w:sz w:val="20"/>
          <w:szCs w:val="20"/>
          <w:u w:val="single"/>
        </w:rPr>
      </w:pPr>
    </w:p>
    <w:p w14:paraId="743EAC95" w14:textId="77777777" w:rsidR="00F96663" w:rsidRDefault="00F96663" w:rsidP="00657690">
      <w:pPr>
        <w:rPr>
          <w:rFonts w:ascii="Arial" w:hAnsi="Arial" w:cs="Arial"/>
          <w:sz w:val="20"/>
          <w:szCs w:val="20"/>
          <w:u w:val="single"/>
        </w:rPr>
      </w:pPr>
    </w:p>
    <w:p w14:paraId="0F878D72" w14:textId="77777777" w:rsidR="00F96663" w:rsidRDefault="00F96663" w:rsidP="00657690">
      <w:pPr>
        <w:rPr>
          <w:rFonts w:ascii="Arial" w:hAnsi="Arial" w:cs="Arial"/>
          <w:sz w:val="20"/>
          <w:szCs w:val="20"/>
          <w:u w:val="single"/>
        </w:rPr>
      </w:pPr>
    </w:p>
    <w:p w14:paraId="1C26ABCF" w14:textId="77777777" w:rsidR="00AF182A" w:rsidRDefault="00AF182A" w:rsidP="00657690">
      <w:pPr>
        <w:rPr>
          <w:rFonts w:ascii="Arial" w:hAnsi="Arial" w:cs="Arial"/>
          <w:sz w:val="20"/>
          <w:szCs w:val="20"/>
          <w:u w:val="single"/>
        </w:rPr>
      </w:pPr>
    </w:p>
    <w:p w14:paraId="14DE9EF7" w14:textId="1950DFC3" w:rsidR="00550E02" w:rsidRDefault="00AF182A" w:rsidP="00657690">
      <w:pPr>
        <w:rPr>
          <w:rFonts w:ascii="Arial" w:hAnsi="Arial" w:cs="Arial"/>
          <w:sz w:val="20"/>
          <w:szCs w:val="20"/>
          <w:u w:val="single"/>
        </w:rPr>
      </w:pPr>
      <w:r>
        <w:rPr>
          <w:rFonts w:ascii="Arial" w:hAnsi="Arial" w:cs="Arial"/>
          <w:sz w:val="20"/>
          <w:szCs w:val="20"/>
          <w:u w:val="single"/>
        </w:rPr>
        <w:lastRenderedPageBreak/>
        <w:t>Humidity</w:t>
      </w:r>
    </w:p>
    <w:p w14:paraId="36A8C4AD" w14:textId="038DE230" w:rsidR="00550E02" w:rsidRDefault="00550E02" w:rsidP="00657690">
      <w:pPr>
        <w:rPr>
          <w:rFonts w:ascii="Arial" w:hAnsi="Arial" w:cs="Arial"/>
          <w:sz w:val="20"/>
          <w:szCs w:val="20"/>
          <w:u w:val="single"/>
        </w:rPr>
      </w:pPr>
    </w:p>
    <w:p w14:paraId="752B0DE5" w14:textId="05D597B0" w:rsidR="00550E02" w:rsidRDefault="00AF182A" w:rsidP="00AF182A">
      <w:pPr>
        <w:jc w:val="center"/>
        <w:rPr>
          <w:rFonts w:ascii="Arial" w:hAnsi="Arial" w:cs="Arial"/>
          <w:sz w:val="20"/>
          <w:szCs w:val="20"/>
          <w:u w:val="single"/>
        </w:rPr>
      </w:pPr>
      <w:r>
        <w:rPr>
          <w:rFonts w:ascii="Arial" w:hAnsi="Arial" w:cs="Arial"/>
          <w:noProof/>
          <w:sz w:val="20"/>
          <w:szCs w:val="20"/>
          <w:u w:val="single"/>
        </w:rPr>
        <w:drawing>
          <wp:inline distT="0" distB="0" distL="0" distR="0" wp14:anchorId="6E28F1DC" wp14:editId="60C28AD5">
            <wp:extent cx="1952898" cy="2486372"/>
            <wp:effectExtent l="0" t="0" r="9525" b="0"/>
            <wp:docPr id="85" name="Picture 85"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 name="Picture 85" descr="Diagram, schematic&#10;&#10;Description automatically generated"/>
                    <pic:cNvPicPr/>
                  </pic:nvPicPr>
                  <pic:blipFill>
                    <a:blip r:embed="rId47">
                      <a:extLst>
                        <a:ext uri="{28A0092B-C50C-407E-A947-70E740481C1C}">
                          <a14:useLocalDpi xmlns:a14="http://schemas.microsoft.com/office/drawing/2010/main" val="0"/>
                        </a:ext>
                      </a:extLst>
                    </a:blip>
                    <a:stretch>
                      <a:fillRect/>
                    </a:stretch>
                  </pic:blipFill>
                  <pic:spPr>
                    <a:xfrm>
                      <a:off x="0" y="0"/>
                      <a:ext cx="1952898" cy="2486372"/>
                    </a:xfrm>
                    <a:prstGeom prst="rect">
                      <a:avLst/>
                    </a:prstGeom>
                  </pic:spPr>
                </pic:pic>
              </a:graphicData>
            </a:graphic>
          </wp:inline>
        </w:drawing>
      </w:r>
    </w:p>
    <w:p w14:paraId="2CA3FCE2" w14:textId="2A2927EB" w:rsidR="00550E02" w:rsidRDefault="00550E02" w:rsidP="00657690">
      <w:pPr>
        <w:rPr>
          <w:rFonts w:ascii="Arial" w:hAnsi="Arial" w:cs="Arial"/>
          <w:sz w:val="20"/>
          <w:szCs w:val="20"/>
          <w:u w:val="single"/>
        </w:rPr>
      </w:pPr>
    </w:p>
    <w:p w14:paraId="0B8721FB" w14:textId="6906AF38" w:rsidR="00FB370A" w:rsidRDefault="00550E02" w:rsidP="00AF182A">
      <w:pPr>
        <w:jc w:val="center"/>
        <w:rPr>
          <w:rFonts w:ascii="Arial" w:hAnsi="Arial" w:cs="Arial"/>
          <w:sz w:val="20"/>
          <w:szCs w:val="20"/>
          <w:u w:val="single"/>
        </w:rPr>
      </w:pPr>
      <w:r w:rsidRPr="00550E02">
        <w:rPr>
          <w:rFonts w:ascii="Arial" w:hAnsi="Arial" w:cs="Arial"/>
          <w:sz w:val="20"/>
          <w:szCs w:val="20"/>
        </w:rPr>
        <w:t xml:space="preserve">Fig2 </w:t>
      </w:r>
      <w:r w:rsidR="00AF182A">
        <w:rPr>
          <w:rFonts w:ascii="Arial" w:hAnsi="Arial" w:cs="Arial"/>
          <w:sz w:val="20"/>
          <w:szCs w:val="20"/>
        </w:rPr>
        <w:t>Humidity</w:t>
      </w:r>
      <w:r w:rsidRPr="00550E02">
        <w:rPr>
          <w:rFonts w:ascii="Arial" w:hAnsi="Arial" w:cs="Arial"/>
          <w:sz w:val="20"/>
          <w:szCs w:val="20"/>
        </w:rPr>
        <w:t xml:space="preserve"> Schema</w:t>
      </w:r>
      <w:r w:rsidR="00AF182A">
        <w:rPr>
          <w:rFonts w:ascii="Arial" w:hAnsi="Arial" w:cs="Arial"/>
          <w:sz w:val="20"/>
          <w:szCs w:val="20"/>
        </w:rPr>
        <w:t>tic</w:t>
      </w:r>
    </w:p>
    <w:p w14:paraId="6610638D" w14:textId="77777777" w:rsidR="00FB370A" w:rsidRDefault="00FB370A" w:rsidP="00657690">
      <w:pPr>
        <w:rPr>
          <w:rFonts w:ascii="Arial" w:hAnsi="Arial" w:cs="Arial"/>
          <w:sz w:val="20"/>
          <w:szCs w:val="20"/>
          <w:u w:val="single"/>
        </w:rPr>
      </w:pPr>
    </w:p>
    <w:p w14:paraId="202D0178" w14:textId="77777777" w:rsidR="00FB370A" w:rsidRDefault="00FB370A" w:rsidP="00657690">
      <w:pPr>
        <w:rPr>
          <w:rFonts w:ascii="Arial" w:hAnsi="Arial" w:cs="Arial"/>
          <w:sz w:val="20"/>
          <w:szCs w:val="20"/>
          <w:u w:val="single"/>
        </w:rPr>
      </w:pPr>
    </w:p>
    <w:p w14:paraId="43F08A48" w14:textId="77777777" w:rsidR="00FB370A" w:rsidRDefault="00FB370A" w:rsidP="00657690">
      <w:pPr>
        <w:rPr>
          <w:rFonts w:ascii="Arial" w:hAnsi="Arial" w:cs="Arial"/>
          <w:sz w:val="20"/>
          <w:szCs w:val="20"/>
          <w:u w:val="single"/>
        </w:rPr>
      </w:pPr>
    </w:p>
    <w:p w14:paraId="59D90C60" w14:textId="76263F60" w:rsidR="00FB370A" w:rsidRDefault="00AF182A" w:rsidP="00657690">
      <w:pPr>
        <w:rPr>
          <w:rFonts w:ascii="Arial" w:hAnsi="Arial" w:cs="Arial"/>
          <w:sz w:val="20"/>
          <w:szCs w:val="20"/>
          <w:u w:val="single"/>
        </w:rPr>
      </w:pPr>
      <w:r>
        <w:rPr>
          <w:rFonts w:ascii="Arial" w:hAnsi="Arial" w:cs="Arial"/>
          <w:sz w:val="20"/>
          <w:szCs w:val="20"/>
          <w:u w:val="single"/>
        </w:rPr>
        <w:t>Wind Speed and Direction</w:t>
      </w:r>
    </w:p>
    <w:p w14:paraId="7279619D" w14:textId="35A2C37D" w:rsidR="00543080" w:rsidRDefault="00543080" w:rsidP="00657690">
      <w:pPr>
        <w:rPr>
          <w:rFonts w:ascii="Arial" w:hAnsi="Arial" w:cs="Arial"/>
          <w:sz w:val="20"/>
          <w:szCs w:val="20"/>
          <w:u w:val="single"/>
        </w:rPr>
      </w:pPr>
    </w:p>
    <w:p w14:paraId="7AC6694A" w14:textId="16273A0A" w:rsidR="007C168A" w:rsidRDefault="00AF182A" w:rsidP="007C168A">
      <w:pPr>
        <w:jc w:val="center"/>
        <w:rPr>
          <w:rFonts w:ascii="Arial" w:hAnsi="Arial" w:cs="Arial"/>
          <w:sz w:val="20"/>
          <w:szCs w:val="20"/>
        </w:rPr>
      </w:pPr>
      <w:r>
        <w:rPr>
          <w:rFonts w:ascii="Arial" w:hAnsi="Arial" w:cs="Arial"/>
          <w:noProof/>
          <w:sz w:val="20"/>
          <w:szCs w:val="20"/>
        </w:rPr>
        <w:drawing>
          <wp:inline distT="0" distB="0" distL="0" distR="0" wp14:anchorId="79EA5C68" wp14:editId="528E1808">
            <wp:extent cx="3629532" cy="3296110"/>
            <wp:effectExtent l="0" t="0" r="9525" b="0"/>
            <wp:docPr id="86" name="Picture 86"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 name="Picture 86" descr="Diagram, schematic&#10;&#10;Description automatically generated"/>
                    <pic:cNvPicPr/>
                  </pic:nvPicPr>
                  <pic:blipFill>
                    <a:blip r:embed="rId48">
                      <a:extLst>
                        <a:ext uri="{28A0092B-C50C-407E-A947-70E740481C1C}">
                          <a14:useLocalDpi xmlns:a14="http://schemas.microsoft.com/office/drawing/2010/main" val="0"/>
                        </a:ext>
                      </a:extLst>
                    </a:blip>
                    <a:stretch>
                      <a:fillRect/>
                    </a:stretch>
                  </pic:blipFill>
                  <pic:spPr>
                    <a:xfrm>
                      <a:off x="0" y="0"/>
                      <a:ext cx="3629532" cy="3296110"/>
                    </a:xfrm>
                    <a:prstGeom prst="rect">
                      <a:avLst/>
                    </a:prstGeom>
                  </pic:spPr>
                </pic:pic>
              </a:graphicData>
            </a:graphic>
          </wp:inline>
        </w:drawing>
      </w:r>
    </w:p>
    <w:p w14:paraId="3EE105CE" w14:textId="77777777" w:rsidR="007C168A" w:rsidRDefault="007C168A" w:rsidP="00657690">
      <w:pPr>
        <w:rPr>
          <w:rFonts w:ascii="Arial" w:hAnsi="Arial" w:cs="Arial"/>
          <w:sz w:val="20"/>
          <w:szCs w:val="20"/>
        </w:rPr>
      </w:pPr>
    </w:p>
    <w:p w14:paraId="11D3099A" w14:textId="1756D431" w:rsidR="007C168A" w:rsidRDefault="007C168A" w:rsidP="007C168A">
      <w:pPr>
        <w:jc w:val="center"/>
        <w:rPr>
          <w:rFonts w:ascii="Arial" w:hAnsi="Arial" w:cs="Arial"/>
          <w:sz w:val="20"/>
          <w:szCs w:val="20"/>
        </w:rPr>
      </w:pPr>
      <w:r>
        <w:rPr>
          <w:rFonts w:ascii="Arial" w:hAnsi="Arial" w:cs="Arial"/>
          <w:sz w:val="20"/>
          <w:szCs w:val="20"/>
        </w:rPr>
        <w:t xml:space="preserve">Fig 3 </w:t>
      </w:r>
      <w:r w:rsidR="00AF182A">
        <w:rPr>
          <w:rFonts w:ascii="Arial" w:hAnsi="Arial" w:cs="Arial"/>
          <w:sz w:val="20"/>
          <w:szCs w:val="20"/>
        </w:rPr>
        <w:t>Wind Speed and Direction</w:t>
      </w:r>
      <w:r>
        <w:rPr>
          <w:rFonts w:ascii="Arial" w:hAnsi="Arial" w:cs="Arial"/>
          <w:sz w:val="20"/>
          <w:szCs w:val="20"/>
        </w:rPr>
        <w:t xml:space="preserve"> Schematic</w:t>
      </w:r>
    </w:p>
    <w:p w14:paraId="4BFD05E3" w14:textId="77777777" w:rsidR="007C168A" w:rsidRDefault="007C168A" w:rsidP="00657690">
      <w:pPr>
        <w:rPr>
          <w:rFonts w:ascii="Arial" w:hAnsi="Arial" w:cs="Arial"/>
          <w:sz w:val="20"/>
          <w:szCs w:val="20"/>
        </w:rPr>
      </w:pPr>
    </w:p>
    <w:p w14:paraId="53C582C6" w14:textId="77777777" w:rsidR="00EF72EC" w:rsidRDefault="00EF72EC" w:rsidP="00657690">
      <w:pPr>
        <w:rPr>
          <w:rFonts w:ascii="Arial" w:hAnsi="Arial" w:cs="Arial"/>
          <w:sz w:val="20"/>
          <w:szCs w:val="20"/>
          <w:u w:val="single"/>
        </w:rPr>
      </w:pPr>
    </w:p>
    <w:p w14:paraId="6047C4A4" w14:textId="77777777" w:rsidR="00EF72EC" w:rsidRDefault="00EF72EC" w:rsidP="00657690">
      <w:pPr>
        <w:rPr>
          <w:rFonts w:ascii="Arial" w:hAnsi="Arial" w:cs="Arial"/>
          <w:sz w:val="20"/>
          <w:szCs w:val="20"/>
          <w:u w:val="single"/>
        </w:rPr>
      </w:pPr>
    </w:p>
    <w:p w14:paraId="5638344F" w14:textId="77777777" w:rsidR="00EF72EC" w:rsidRDefault="00EF72EC" w:rsidP="00657690">
      <w:pPr>
        <w:rPr>
          <w:rFonts w:ascii="Arial" w:hAnsi="Arial" w:cs="Arial"/>
          <w:sz w:val="20"/>
          <w:szCs w:val="20"/>
          <w:u w:val="single"/>
        </w:rPr>
      </w:pPr>
    </w:p>
    <w:p w14:paraId="1B7BCFC3" w14:textId="77777777" w:rsidR="00EF72EC" w:rsidRDefault="00EF72EC" w:rsidP="00657690">
      <w:pPr>
        <w:rPr>
          <w:rFonts w:ascii="Arial" w:hAnsi="Arial" w:cs="Arial"/>
          <w:sz w:val="20"/>
          <w:szCs w:val="20"/>
          <w:u w:val="single"/>
        </w:rPr>
      </w:pPr>
    </w:p>
    <w:p w14:paraId="215581BA" w14:textId="77777777" w:rsidR="00EF72EC" w:rsidRDefault="00EF72EC" w:rsidP="00657690">
      <w:pPr>
        <w:rPr>
          <w:rFonts w:ascii="Arial" w:hAnsi="Arial" w:cs="Arial"/>
          <w:sz w:val="20"/>
          <w:szCs w:val="20"/>
          <w:u w:val="single"/>
        </w:rPr>
      </w:pPr>
    </w:p>
    <w:p w14:paraId="0C533323" w14:textId="77777777" w:rsidR="00EF72EC" w:rsidRDefault="00EF72EC" w:rsidP="00657690">
      <w:pPr>
        <w:rPr>
          <w:rFonts w:ascii="Arial" w:hAnsi="Arial" w:cs="Arial"/>
          <w:sz w:val="20"/>
          <w:szCs w:val="20"/>
          <w:u w:val="single"/>
        </w:rPr>
      </w:pPr>
    </w:p>
    <w:p w14:paraId="3F73F603" w14:textId="77777777" w:rsidR="00EF72EC" w:rsidRDefault="00EF72EC" w:rsidP="00657690">
      <w:pPr>
        <w:rPr>
          <w:rFonts w:ascii="Arial" w:hAnsi="Arial" w:cs="Arial"/>
          <w:sz w:val="20"/>
          <w:szCs w:val="20"/>
          <w:u w:val="single"/>
        </w:rPr>
      </w:pPr>
    </w:p>
    <w:p w14:paraId="5E50DCA7" w14:textId="77777777" w:rsidR="00EF72EC" w:rsidRDefault="00EF72EC" w:rsidP="00657690">
      <w:pPr>
        <w:rPr>
          <w:rFonts w:ascii="Arial" w:hAnsi="Arial" w:cs="Arial"/>
          <w:sz w:val="20"/>
          <w:szCs w:val="20"/>
          <w:u w:val="single"/>
        </w:rPr>
      </w:pPr>
    </w:p>
    <w:p w14:paraId="1C4AD982" w14:textId="5EB1993F" w:rsidR="00B25966" w:rsidRPr="00AF182A" w:rsidRDefault="00AF182A" w:rsidP="00657690">
      <w:pPr>
        <w:rPr>
          <w:rFonts w:ascii="Arial" w:hAnsi="Arial" w:cs="Arial"/>
          <w:sz w:val="20"/>
          <w:szCs w:val="20"/>
        </w:rPr>
      </w:pPr>
      <w:r>
        <w:rPr>
          <w:rFonts w:ascii="Arial" w:hAnsi="Arial" w:cs="Arial"/>
          <w:sz w:val="20"/>
          <w:szCs w:val="20"/>
          <w:u w:val="single"/>
        </w:rPr>
        <w:lastRenderedPageBreak/>
        <w:t>Airborne Particles &amp; GPS</w:t>
      </w:r>
    </w:p>
    <w:p w14:paraId="52E7E9D6" w14:textId="26029F32" w:rsidR="00B25966" w:rsidRDefault="00B25966" w:rsidP="00657690">
      <w:pPr>
        <w:rPr>
          <w:rFonts w:ascii="Arial" w:hAnsi="Arial" w:cs="Arial"/>
          <w:sz w:val="20"/>
          <w:szCs w:val="20"/>
          <w:u w:val="single"/>
        </w:rPr>
      </w:pPr>
    </w:p>
    <w:p w14:paraId="4DA1FC95" w14:textId="32F3036C" w:rsidR="00B25966" w:rsidRPr="00B25966" w:rsidRDefault="00AF182A" w:rsidP="00B25966">
      <w:pPr>
        <w:jc w:val="center"/>
        <w:rPr>
          <w:rFonts w:ascii="Arial" w:hAnsi="Arial" w:cs="Arial"/>
          <w:sz w:val="20"/>
          <w:szCs w:val="20"/>
        </w:rPr>
      </w:pPr>
      <w:r>
        <w:rPr>
          <w:rFonts w:ascii="Arial" w:hAnsi="Arial" w:cs="Arial"/>
          <w:noProof/>
          <w:sz w:val="20"/>
          <w:szCs w:val="20"/>
        </w:rPr>
        <w:drawing>
          <wp:inline distT="0" distB="0" distL="0" distR="0" wp14:anchorId="2FD70DB8" wp14:editId="79217263">
            <wp:extent cx="2295845" cy="2876951"/>
            <wp:effectExtent l="0" t="0" r="9525" b="0"/>
            <wp:docPr id="89" name="Picture 8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 name="Picture 89" descr="Diagram&#10;&#10;Description automatically generated"/>
                    <pic:cNvPicPr/>
                  </pic:nvPicPr>
                  <pic:blipFill>
                    <a:blip r:embed="rId49">
                      <a:extLst>
                        <a:ext uri="{28A0092B-C50C-407E-A947-70E740481C1C}">
                          <a14:useLocalDpi xmlns:a14="http://schemas.microsoft.com/office/drawing/2010/main" val="0"/>
                        </a:ext>
                      </a:extLst>
                    </a:blip>
                    <a:stretch>
                      <a:fillRect/>
                    </a:stretch>
                  </pic:blipFill>
                  <pic:spPr>
                    <a:xfrm>
                      <a:off x="0" y="0"/>
                      <a:ext cx="2295845" cy="2876951"/>
                    </a:xfrm>
                    <a:prstGeom prst="rect">
                      <a:avLst/>
                    </a:prstGeom>
                  </pic:spPr>
                </pic:pic>
              </a:graphicData>
            </a:graphic>
          </wp:inline>
        </w:drawing>
      </w:r>
    </w:p>
    <w:p w14:paraId="473D8E98" w14:textId="77777777" w:rsidR="00FB370A" w:rsidRDefault="00FB370A" w:rsidP="00657690">
      <w:pPr>
        <w:rPr>
          <w:rFonts w:ascii="Arial" w:hAnsi="Arial" w:cs="Arial"/>
          <w:sz w:val="20"/>
          <w:szCs w:val="20"/>
          <w:u w:val="single"/>
        </w:rPr>
      </w:pPr>
    </w:p>
    <w:p w14:paraId="1444C9CC" w14:textId="77777777" w:rsidR="00FB370A" w:rsidRDefault="00FB370A" w:rsidP="00657690">
      <w:pPr>
        <w:rPr>
          <w:rFonts w:ascii="Arial" w:hAnsi="Arial" w:cs="Arial"/>
          <w:sz w:val="20"/>
          <w:szCs w:val="20"/>
          <w:u w:val="single"/>
        </w:rPr>
      </w:pPr>
    </w:p>
    <w:p w14:paraId="0FD0AA8C" w14:textId="75CEB1DB" w:rsidR="00FB370A" w:rsidRPr="00437948" w:rsidRDefault="008C5718" w:rsidP="008C5718">
      <w:pPr>
        <w:jc w:val="center"/>
        <w:rPr>
          <w:rFonts w:ascii="Arial" w:hAnsi="Arial" w:cs="Arial"/>
          <w:sz w:val="20"/>
          <w:szCs w:val="20"/>
        </w:rPr>
      </w:pPr>
      <w:r w:rsidRPr="00437948">
        <w:rPr>
          <w:rFonts w:ascii="Arial" w:hAnsi="Arial" w:cs="Arial"/>
          <w:sz w:val="20"/>
          <w:szCs w:val="20"/>
        </w:rPr>
        <w:t xml:space="preserve">Fig 4 </w:t>
      </w:r>
      <w:r w:rsidR="00AF182A" w:rsidRPr="00437948">
        <w:rPr>
          <w:rFonts w:ascii="Arial" w:hAnsi="Arial" w:cs="Arial"/>
          <w:sz w:val="20"/>
          <w:szCs w:val="20"/>
        </w:rPr>
        <w:t>Airborne Particle</w:t>
      </w:r>
      <w:r w:rsidRPr="00437948">
        <w:rPr>
          <w:rFonts w:ascii="Arial" w:hAnsi="Arial" w:cs="Arial"/>
          <w:sz w:val="20"/>
          <w:szCs w:val="20"/>
        </w:rPr>
        <w:t xml:space="preserve"> </w:t>
      </w:r>
      <w:r w:rsidR="00AF182A" w:rsidRPr="00437948">
        <w:rPr>
          <w:rFonts w:ascii="Arial" w:hAnsi="Arial" w:cs="Arial"/>
          <w:sz w:val="20"/>
          <w:szCs w:val="20"/>
        </w:rPr>
        <w:t xml:space="preserve">&amp; GPS </w:t>
      </w:r>
      <w:r w:rsidRPr="00437948">
        <w:rPr>
          <w:rFonts w:ascii="Arial" w:hAnsi="Arial" w:cs="Arial"/>
          <w:sz w:val="20"/>
          <w:szCs w:val="20"/>
        </w:rPr>
        <w:t>Schematic</w:t>
      </w:r>
    </w:p>
    <w:p w14:paraId="1B123481" w14:textId="2474E9A5" w:rsidR="008C5718" w:rsidRDefault="008C5718" w:rsidP="008C5718">
      <w:pPr>
        <w:jc w:val="center"/>
        <w:rPr>
          <w:rFonts w:ascii="Arial" w:hAnsi="Arial" w:cs="Arial"/>
          <w:sz w:val="20"/>
          <w:szCs w:val="20"/>
          <w:u w:val="single"/>
        </w:rPr>
      </w:pPr>
    </w:p>
    <w:p w14:paraId="588AA825" w14:textId="5F2DD98B" w:rsidR="008C5718" w:rsidRDefault="008C5718">
      <w:pPr>
        <w:rPr>
          <w:rFonts w:ascii="Arial" w:hAnsi="Arial" w:cs="Arial"/>
          <w:sz w:val="20"/>
          <w:szCs w:val="20"/>
        </w:rPr>
      </w:pPr>
    </w:p>
    <w:p w14:paraId="08C5519D" w14:textId="74EE1254" w:rsidR="008C5718" w:rsidRDefault="00AF182A" w:rsidP="008C5718">
      <w:pPr>
        <w:rPr>
          <w:rFonts w:ascii="Arial" w:hAnsi="Arial" w:cs="Arial"/>
          <w:sz w:val="20"/>
          <w:szCs w:val="20"/>
          <w:u w:val="single"/>
        </w:rPr>
      </w:pPr>
      <w:r>
        <w:rPr>
          <w:rFonts w:ascii="Arial" w:hAnsi="Arial" w:cs="Arial"/>
          <w:sz w:val="20"/>
          <w:szCs w:val="20"/>
          <w:u w:val="single"/>
        </w:rPr>
        <w:t>Sunlight Brightness</w:t>
      </w:r>
    </w:p>
    <w:p w14:paraId="5E446854" w14:textId="0163549B" w:rsidR="008C5718" w:rsidRDefault="008C5718" w:rsidP="008C5718">
      <w:pPr>
        <w:rPr>
          <w:rFonts w:ascii="Arial" w:hAnsi="Arial" w:cs="Arial"/>
          <w:sz w:val="20"/>
          <w:szCs w:val="20"/>
          <w:u w:val="single"/>
        </w:rPr>
      </w:pPr>
    </w:p>
    <w:p w14:paraId="5AB17BF9" w14:textId="15735E03" w:rsidR="008C5718" w:rsidRPr="008C5718" w:rsidRDefault="00AF182A" w:rsidP="00AF182A">
      <w:pPr>
        <w:jc w:val="center"/>
        <w:rPr>
          <w:rFonts w:ascii="Arial" w:hAnsi="Arial" w:cs="Arial"/>
          <w:sz w:val="20"/>
          <w:szCs w:val="20"/>
        </w:rPr>
      </w:pPr>
      <w:r>
        <w:rPr>
          <w:rFonts w:ascii="Arial" w:hAnsi="Arial" w:cs="Arial"/>
          <w:noProof/>
          <w:sz w:val="20"/>
          <w:szCs w:val="20"/>
        </w:rPr>
        <w:drawing>
          <wp:inline distT="0" distB="0" distL="0" distR="0" wp14:anchorId="05EA4F0B" wp14:editId="183BF329">
            <wp:extent cx="2238687" cy="2638793"/>
            <wp:effectExtent l="0" t="0" r="9525" b="9525"/>
            <wp:docPr id="91" name="Picture 91"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 name="Picture 91" descr="Diagram, schematic&#10;&#10;Description automatically generated"/>
                    <pic:cNvPicPr/>
                  </pic:nvPicPr>
                  <pic:blipFill>
                    <a:blip r:embed="rId50">
                      <a:extLst>
                        <a:ext uri="{28A0092B-C50C-407E-A947-70E740481C1C}">
                          <a14:useLocalDpi xmlns:a14="http://schemas.microsoft.com/office/drawing/2010/main" val="0"/>
                        </a:ext>
                      </a:extLst>
                    </a:blip>
                    <a:stretch>
                      <a:fillRect/>
                    </a:stretch>
                  </pic:blipFill>
                  <pic:spPr>
                    <a:xfrm>
                      <a:off x="0" y="0"/>
                      <a:ext cx="2238687" cy="2638793"/>
                    </a:xfrm>
                    <a:prstGeom prst="rect">
                      <a:avLst/>
                    </a:prstGeom>
                  </pic:spPr>
                </pic:pic>
              </a:graphicData>
            </a:graphic>
          </wp:inline>
        </w:drawing>
      </w:r>
    </w:p>
    <w:p w14:paraId="4464A635" w14:textId="5D927BEB" w:rsidR="00FB370A" w:rsidRDefault="008C5718" w:rsidP="00657690">
      <w:pPr>
        <w:rPr>
          <w:rFonts w:ascii="Arial" w:hAnsi="Arial" w:cs="Arial"/>
          <w:sz w:val="20"/>
          <w:szCs w:val="20"/>
          <w:u w:val="single"/>
        </w:rPr>
      </w:pPr>
      <w:r>
        <w:rPr>
          <w:rFonts w:ascii="Arial" w:hAnsi="Arial" w:cs="Arial"/>
          <w:sz w:val="20"/>
          <w:szCs w:val="20"/>
          <w:u w:val="single"/>
        </w:rPr>
        <w:t xml:space="preserve"> </w:t>
      </w:r>
    </w:p>
    <w:p w14:paraId="63B07B40" w14:textId="77777777" w:rsidR="00FB370A" w:rsidRDefault="00FB370A" w:rsidP="00657690">
      <w:pPr>
        <w:rPr>
          <w:rFonts w:ascii="Arial" w:hAnsi="Arial" w:cs="Arial"/>
          <w:sz w:val="20"/>
          <w:szCs w:val="20"/>
          <w:u w:val="single"/>
        </w:rPr>
      </w:pPr>
    </w:p>
    <w:p w14:paraId="1F877F8F" w14:textId="44070BC6" w:rsidR="00FB370A" w:rsidRPr="00437948" w:rsidRDefault="008C5718" w:rsidP="008C5718">
      <w:pPr>
        <w:jc w:val="center"/>
        <w:rPr>
          <w:rFonts w:ascii="Arial" w:hAnsi="Arial" w:cs="Arial"/>
          <w:sz w:val="20"/>
          <w:szCs w:val="20"/>
        </w:rPr>
      </w:pPr>
      <w:r w:rsidRPr="00437948">
        <w:rPr>
          <w:rFonts w:ascii="Arial" w:hAnsi="Arial" w:cs="Arial"/>
          <w:sz w:val="20"/>
          <w:szCs w:val="20"/>
        </w:rPr>
        <w:t>Fig 5 Su</w:t>
      </w:r>
      <w:r w:rsidR="00AF182A" w:rsidRPr="00437948">
        <w:rPr>
          <w:rFonts w:ascii="Arial" w:hAnsi="Arial" w:cs="Arial"/>
          <w:sz w:val="20"/>
          <w:szCs w:val="20"/>
        </w:rPr>
        <w:t xml:space="preserve">nlight Brightness </w:t>
      </w:r>
      <w:r w:rsidRPr="00437948">
        <w:rPr>
          <w:rFonts w:ascii="Arial" w:hAnsi="Arial" w:cs="Arial"/>
          <w:sz w:val="20"/>
          <w:szCs w:val="20"/>
        </w:rPr>
        <w:t>Schematic</w:t>
      </w:r>
    </w:p>
    <w:p w14:paraId="53C31F34" w14:textId="7F90F8F6" w:rsidR="008C5718" w:rsidRDefault="008C5718" w:rsidP="008C5718">
      <w:pPr>
        <w:jc w:val="center"/>
        <w:rPr>
          <w:rFonts w:ascii="Arial" w:hAnsi="Arial" w:cs="Arial"/>
          <w:sz w:val="20"/>
          <w:szCs w:val="20"/>
          <w:u w:val="single"/>
        </w:rPr>
      </w:pPr>
    </w:p>
    <w:p w14:paraId="7B592F4E" w14:textId="77777777" w:rsidR="001E2002" w:rsidRDefault="001E2002">
      <w:pPr>
        <w:rPr>
          <w:rFonts w:ascii="Arial" w:hAnsi="Arial" w:cs="Arial"/>
          <w:sz w:val="20"/>
          <w:szCs w:val="20"/>
        </w:rPr>
      </w:pPr>
      <w:r>
        <w:rPr>
          <w:rFonts w:ascii="Arial" w:hAnsi="Arial" w:cs="Arial"/>
          <w:sz w:val="20"/>
          <w:szCs w:val="20"/>
        </w:rPr>
        <w:br w:type="page"/>
      </w:r>
    </w:p>
    <w:p w14:paraId="0C271B5E" w14:textId="06BBEA5A" w:rsidR="00FB370A" w:rsidRDefault="00AF182A" w:rsidP="00657690">
      <w:pPr>
        <w:rPr>
          <w:rFonts w:ascii="Arial" w:hAnsi="Arial" w:cs="Arial"/>
          <w:sz w:val="20"/>
          <w:szCs w:val="20"/>
          <w:u w:val="single"/>
        </w:rPr>
      </w:pPr>
      <w:r>
        <w:rPr>
          <w:rFonts w:ascii="Arial" w:hAnsi="Arial" w:cs="Arial"/>
          <w:sz w:val="20"/>
          <w:szCs w:val="20"/>
          <w:u w:val="single"/>
        </w:rPr>
        <w:lastRenderedPageBreak/>
        <w:t>UV Levels</w:t>
      </w:r>
    </w:p>
    <w:p w14:paraId="676376E0" w14:textId="6DD44CCF" w:rsidR="001E2002" w:rsidRDefault="001E2002" w:rsidP="00657690">
      <w:pPr>
        <w:rPr>
          <w:rFonts w:ascii="Arial" w:hAnsi="Arial" w:cs="Arial"/>
          <w:sz w:val="20"/>
          <w:szCs w:val="20"/>
          <w:u w:val="single"/>
        </w:rPr>
      </w:pPr>
    </w:p>
    <w:p w14:paraId="04938E73" w14:textId="64F13774" w:rsidR="001E2002" w:rsidRPr="001E2002" w:rsidRDefault="00462036" w:rsidP="00AF182A">
      <w:pPr>
        <w:jc w:val="center"/>
        <w:rPr>
          <w:rFonts w:ascii="Arial" w:hAnsi="Arial" w:cs="Arial"/>
          <w:sz w:val="20"/>
          <w:szCs w:val="20"/>
        </w:rPr>
      </w:pPr>
      <w:r>
        <w:rPr>
          <w:rFonts w:ascii="Arial" w:hAnsi="Arial" w:cs="Arial"/>
          <w:noProof/>
          <w:sz w:val="20"/>
          <w:szCs w:val="20"/>
        </w:rPr>
        <w:drawing>
          <wp:inline distT="0" distB="0" distL="0" distR="0" wp14:anchorId="14E957F3" wp14:editId="512B58F9">
            <wp:extent cx="4115374" cy="2743583"/>
            <wp:effectExtent l="0" t="0" r="0" b="0"/>
            <wp:docPr id="94" name="Picture 94"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 name="Picture 94" descr="Diagram, schematic&#10;&#10;Description automatically generated"/>
                    <pic:cNvPicPr/>
                  </pic:nvPicPr>
                  <pic:blipFill>
                    <a:blip r:embed="rId51">
                      <a:extLst>
                        <a:ext uri="{28A0092B-C50C-407E-A947-70E740481C1C}">
                          <a14:useLocalDpi xmlns:a14="http://schemas.microsoft.com/office/drawing/2010/main" val="0"/>
                        </a:ext>
                      </a:extLst>
                    </a:blip>
                    <a:stretch>
                      <a:fillRect/>
                    </a:stretch>
                  </pic:blipFill>
                  <pic:spPr>
                    <a:xfrm>
                      <a:off x="0" y="0"/>
                      <a:ext cx="4115374" cy="2743583"/>
                    </a:xfrm>
                    <a:prstGeom prst="rect">
                      <a:avLst/>
                    </a:prstGeom>
                  </pic:spPr>
                </pic:pic>
              </a:graphicData>
            </a:graphic>
          </wp:inline>
        </w:drawing>
      </w:r>
    </w:p>
    <w:p w14:paraId="68A341E9" w14:textId="77777777" w:rsidR="00FB370A" w:rsidRDefault="00FB370A" w:rsidP="00657690">
      <w:pPr>
        <w:rPr>
          <w:rFonts w:ascii="Arial" w:hAnsi="Arial" w:cs="Arial"/>
          <w:sz w:val="20"/>
          <w:szCs w:val="20"/>
          <w:u w:val="single"/>
        </w:rPr>
      </w:pPr>
    </w:p>
    <w:p w14:paraId="4637649C" w14:textId="4E3C5060" w:rsidR="00FB370A" w:rsidRPr="00AF182A" w:rsidRDefault="001E2002" w:rsidP="001E2002">
      <w:pPr>
        <w:jc w:val="center"/>
        <w:rPr>
          <w:rFonts w:ascii="Arial" w:hAnsi="Arial" w:cs="Arial"/>
          <w:sz w:val="20"/>
          <w:szCs w:val="20"/>
        </w:rPr>
      </w:pPr>
      <w:r w:rsidRPr="00AF182A">
        <w:rPr>
          <w:rFonts w:ascii="Arial" w:hAnsi="Arial" w:cs="Arial"/>
          <w:sz w:val="20"/>
          <w:szCs w:val="20"/>
        </w:rPr>
        <w:t xml:space="preserve">Fig 6 </w:t>
      </w:r>
      <w:r w:rsidR="00AF182A" w:rsidRPr="00AF182A">
        <w:rPr>
          <w:rFonts w:ascii="Arial" w:hAnsi="Arial" w:cs="Arial"/>
          <w:sz w:val="20"/>
          <w:szCs w:val="20"/>
        </w:rPr>
        <w:t>UV Levels Schematic</w:t>
      </w:r>
    </w:p>
    <w:p w14:paraId="7AE443B8" w14:textId="2206E9AC" w:rsidR="00AF182A" w:rsidRDefault="00AF182A" w:rsidP="001E2002">
      <w:pPr>
        <w:jc w:val="center"/>
        <w:rPr>
          <w:rFonts w:ascii="Arial" w:hAnsi="Arial" w:cs="Arial"/>
          <w:sz w:val="20"/>
          <w:szCs w:val="20"/>
          <w:u w:val="single"/>
        </w:rPr>
      </w:pPr>
    </w:p>
    <w:p w14:paraId="7E3F40D3" w14:textId="41041B6B" w:rsidR="00AF182A" w:rsidRDefault="00AF182A" w:rsidP="00AF182A">
      <w:pPr>
        <w:rPr>
          <w:rFonts w:ascii="Arial" w:hAnsi="Arial" w:cs="Arial"/>
          <w:sz w:val="20"/>
          <w:szCs w:val="20"/>
          <w:u w:val="single"/>
        </w:rPr>
      </w:pPr>
      <w:r>
        <w:rPr>
          <w:rFonts w:ascii="Arial" w:hAnsi="Arial" w:cs="Arial"/>
          <w:sz w:val="20"/>
          <w:szCs w:val="20"/>
          <w:u w:val="single"/>
        </w:rPr>
        <w:t>VOC Levels</w:t>
      </w:r>
    </w:p>
    <w:p w14:paraId="559C9DEE" w14:textId="746386EE" w:rsidR="00AF182A" w:rsidRDefault="00AF182A" w:rsidP="00AF182A">
      <w:pPr>
        <w:rPr>
          <w:rFonts w:ascii="Arial" w:hAnsi="Arial" w:cs="Arial"/>
          <w:sz w:val="20"/>
          <w:szCs w:val="20"/>
          <w:u w:val="single"/>
        </w:rPr>
      </w:pPr>
    </w:p>
    <w:p w14:paraId="293C3FA4" w14:textId="5CA664BD" w:rsidR="00AF182A" w:rsidRDefault="00AF182A" w:rsidP="00AF182A">
      <w:pPr>
        <w:jc w:val="center"/>
        <w:rPr>
          <w:rFonts w:ascii="Arial" w:hAnsi="Arial" w:cs="Arial"/>
          <w:sz w:val="20"/>
          <w:szCs w:val="20"/>
          <w:u w:val="single"/>
        </w:rPr>
      </w:pPr>
      <w:r>
        <w:rPr>
          <w:rFonts w:ascii="Arial" w:hAnsi="Arial" w:cs="Arial"/>
          <w:noProof/>
          <w:sz w:val="20"/>
          <w:szCs w:val="20"/>
          <w:u w:val="single"/>
        </w:rPr>
        <w:drawing>
          <wp:inline distT="0" distB="0" distL="0" distR="0" wp14:anchorId="76738D16" wp14:editId="395C7445">
            <wp:extent cx="4239217" cy="2676899"/>
            <wp:effectExtent l="0" t="0" r="9525" b="9525"/>
            <wp:docPr id="92" name="Picture 92"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 name="Picture 92" descr="Diagram, schematic&#10;&#10;Description automatically generated"/>
                    <pic:cNvPicPr/>
                  </pic:nvPicPr>
                  <pic:blipFill>
                    <a:blip r:embed="rId52">
                      <a:extLst>
                        <a:ext uri="{28A0092B-C50C-407E-A947-70E740481C1C}">
                          <a14:useLocalDpi xmlns:a14="http://schemas.microsoft.com/office/drawing/2010/main" val="0"/>
                        </a:ext>
                      </a:extLst>
                    </a:blip>
                    <a:stretch>
                      <a:fillRect/>
                    </a:stretch>
                  </pic:blipFill>
                  <pic:spPr>
                    <a:xfrm>
                      <a:off x="0" y="0"/>
                      <a:ext cx="4239217" cy="2676899"/>
                    </a:xfrm>
                    <a:prstGeom prst="rect">
                      <a:avLst/>
                    </a:prstGeom>
                  </pic:spPr>
                </pic:pic>
              </a:graphicData>
            </a:graphic>
          </wp:inline>
        </w:drawing>
      </w:r>
    </w:p>
    <w:p w14:paraId="58063C8E" w14:textId="024DEB8E" w:rsidR="001E2002" w:rsidRDefault="001E2002" w:rsidP="001E2002">
      <w:pPr>
        <w:jc w:val="center"/>
        <w:rPr>
          <w:rFonts w:ascii="Arial" w:hAnsi="Arial" w:cs="Arial"/>
          <w:sz w:val="20"/>
          <w:szCs w:val="20"/>
          <w:u w:val="single"/>
        </w:rPr>
      </w:pPr>
    </w:p>
    <w:p w14:paraId="114DD8F7" w14:textId="77777777" w:rsidR="00AF182A" w:rsidRDefault="00AF182A" w:rsidP="001E2002">
      <w:pPr>
        <w:rPr>
          <w:rFonts w:ascii="Arial" w:hAnsi="Arial" w:cs="Arial"/>
          <w:sz w:val="20"/>
          <w:szCs w:val="20"/>
        </w:rPr>
      </w:pPr>
    </w:p>
    <w:p w14:paraId="13288E66" w14:textId="77777777" w:rsidR="00AF182A" w:rsidRDefault="00AF182A" w:rsidP="001E2002">
      <w:pPr>
        <w:rPr>
          <w:rFonts w:ascii="Arial" w:hAnsi="Arial" w:cs="Arial"/>
          <w:sz w:val="20"/>
          <w:szCs w:val="20"/>
        </w:rPr>
      </w:pPr>
    </w:p>
    <w:p w14:paraId="0C695A2A" w14:textId="331E2C11" w:rsidR="00AF182A" w:rsidRPr="00AF182A" w:rsidRDefault="00AF182A" w:rsidP="00AF182A">
      <w:pPr>
        <w:jc w:val="center"/>
        <w:rPr>
          <w:rFonts w:ascii="Arial" w:hAnsi="Arial" w:cs="Arial"/>
          <w:sz w:val="20"/>
          <w:szCs w:val="20"/>
        </w:rPr>
      </w:pPr>
      <w:r w:rsidRPr="00AF182A">
        <w:rPr>
          <w:rFonts w:ascii="Arial" w:hAnsi="Arial" w:cs="Arial"/>
          <w:sz w:val="20"/>
          <w:szCs w:val="20"/>
        </w:rPr>
        <w:t xml:space="preserve">Fig </w:t>
      </w:r>
      <w:r w:rsidR="00437948">
        <w:rPr>
          <w:rFonts w:ascii="Arial" w:hAnsi="Arial" w:cs="Arial"/>
          <w:sz w:val="20"/>
          <w:szCs w:val="20"/>
        </w:rPr>
        <w:t>7</w:t>
      </w:r>
      <w:r w:rsidRPr="00AF182A">
        <w:rPr>
          <w:rFonts w:ascii="Arial" w:hAnsi="Arial" w:cs="Arial"/>
          <w:sz w:val="20"/>
          <w:szCs w:val="20"/>
        </w:rPr>
        <w:t xml:space="preserve"> V</w:t>
      </w:r>
      <w:r w:rsidRPr="00AF182A">
        <w:rPr>
          <w:rFonts w:ascii="Arial" w:hAnsi="Arial" w:cs="Arial"/>
          <w:sz w:val="20"/>
          <w:szCs w:val="20"/>
        </w:rPr>
        <w:t>OC</w:t>
      </w:r>
      <w:r w:rsidRPr="00AF182A">
        <w:rPr>
          <w:rFonts w:ascii="Arial" w:hAnsi="Arial" w:cs="Arial"/>
          <w:sz w:val="20"/>
          <w:szCs w:val="20"/>
        </w:rPr>
        <w:t xml:space="preserve"> Levels Schemati</w:t>
      </w:r>
      <w:r w:rsidRPr="00AF182A">
        <w:rPr>
          <w:rFonts w:ascii="Arial" w:hAnsi="Arial" w:cs="Arial"/>
          <w:sz w:val="20"/>
          <w:szCs w:val="20"/>
        </w:rPr>
        <w:t>c</w:t>
      </w:r>
    </w:p>
    <w:p w14:paraId="6ED5EF00" w14:textId="77777777" w:rsidR="00AF182A" w:rsidRDefault="00AF182A" w:rsidP="001E2002">
      <w:pPr>
        <w:rPr>
          <w:rFonts w:ascii="Arial" w:hAnsi="Arial" w:cs="Arial"/>
          <w:sz w:val="20"/>
          <w:szCs w:val="20"/>
        </w:rPr>
      </w:pPr>
    </w:p>
    <w:p w14:paraId="24590DBA" w14:textId="77777777" w:rsidR="00AF182A" w:rsidRDefault="00AF182A" w:rsidP="001E2002">
      <w:pPr>
        <w:rPr>
          <w:rFonts w:ascii="Arial" w:hAnsi="Arial" w:cs="Arial"/>
          <w:sz w:val="20"/>
          <w:szCs w:val="20"/>
        </w:rPr>
      </w:pPr>
    </w:p>
    <w:p w14:paraId="7D49F5B0" w14:textId="77777777" w:rsidR="00AF182A" w:rsidRDefault="00AF182A" w:rsidP="001E2002">
      <w:pPr>
        <w:rPr>
          <w:rFonts w:ascii="Arial" w:hAnsi="Arial" w:cs="Arial"/>
          <w:sz w:val="20"/>
          <w:szCs w:val="20"/>
        </w:rPr>
      </w:pPr>
    </w:p>
    <w:p w14:paraId="137020F7" w14:textId="77777777" w:rsidR="00AF182A" w:rsidRDefault="00AF182A" w:rsidP="001E2002">
      <w:pPr>
        <w:rPr>
          <w:rFonts w:ascii="Arial" w:hAnsi="Arial" w:cs="Arial"/>
          <w:sz w:val="20"/>
          <w:szCs w:val="20"/>
        </w:rPr>
      </w:pPr>
    </w:p>
    <w:p w14:paraId="491F709B" w14:textId="77777777" w:rsidR="00AF182A" w:rsidRDefault="00AF182A" w:rsidP="001E2002">
      <w:pPr>
        <w:rPr>
          <w:rFonts w:ascii="Arial" w:hAnsi="Arial" w:cs="Arial"/>
          <w:sz w:val="20"/>
          <w:szCs w:val="20"/>
        </w:rPr>
      </w:pPr>
    </w:p>
    <w:p w14:paraId="01149C86" w14:textId="77777777" w:rsidR="00AF182A" w:rsidRDefault="00AF182A" w:rsidP="001E2002">
      <w:pPr>
        <w:rPr>
          <w:rFonts w:ascii="Arial" w:hAnsi="Arial" w:cs="Arial"/>
          <w:sz w:val="20"/>
          <w:szCs w:val="20"/>
        </w:rPr>
      </w:pPr>
    </w:p>
    <w:p w14:paraId="73A011EB" w14:textId="77777777" w:rsidR="00EF72EC" w:rsidRDefault="00EF72EC" w:rsidP="001E2002">
      <w:pPr>
        <w:rPr>
          <w:rFonts w:ascii="Arial" w:hAnsi="Arial" w:cs="Arial"/>
          <w:sz w:val="20"/>
          <w:szCs w:val="20"/>
          <w:u w:val="single"/>
        </w:rPr>
      </w:pPr>
    </w:p>
    <w:p w14:paraId="4495D4FB" w14:textId="77777777" w:rsidR="00EF72EC" w:rsidRDefault="00EF72EC" w:rsidP="001E2002">
      <w:pPr>
        <w:rPr>
          <w:rFonts w:ascii="Arial" w:hAnsi="Arial" w:cs="Arial"/>
          <w:sz w:val="20"/>
          <w:szCs w:val="20"/>
          <w:u w:val="single"/>
        </w:rPr>
      </w:pPr>
    </w:p>
    <w:p w14:paraId="1EACF5EA" w14:textId="77777777" w:rsidR="00EF72EC" w:rsidRDefault="00EF72EC" w:rsidP="001E2002">
      <w:pPr>
        <w:rPr>
          <w:rFonts w:ascii="Arial" w:hAnsi="Arial" w:cs="Arial"/>
          <w:sz w:val="20"/>
          <w:szCs w:val="20"/>
          <w:u w:val="single"/>
        </w:rPr>
      </w:pPr>
    </w:p>
    <w:p w14:paraId="23C35D48" w14:textId="77777777" w:rsidR="00EF72EC" w:rsidRDefault="00EF72EC" w:rsidP="001E2002">
      <w:pPr>
        <w:rPr>
          <w:rFonts w:ascii="Arial" w:hAnsi="Arial" w:cs="Arial"/>
          <w:sz w:val="20"/>
          <w:szCs w:val="20"/>
          <w:u w:val="single"/>
        </w:rPr>
      </w:pPr>
    </w:p>
    <w:p w14:paraId="25C95E2D" w14:textId="77777777" w:rsidR="00EF72EC" w:rsidRDefault="00EF72EC" w:rsidP="001E2002">
      <w:pPr>
        <w:rPr>
          <w:rFonts w:ascii="Arial" w:hAnsi="Arial" w:cs="Arial"/>
          <w:sz w:val="20"/>
          <w:szCs w:val="20"/>
          <w:u w:val="single"/>
        </w:rPr>
      </w:pPr>
    </w:p>
    <w:p w14:paraId="490B886F" w14:textId="18DE5E03" w:rsidR="00AF182A" w:rsidRDefault="00AF182A" w:rsidP="001E2002">
      <w:pPr>
        <w:rPr>
          <w:rFonts w:ascii="Arial" w:hAnsi="Arial" w:cs="Arial"/>
          <w:sz w:val="20"/>
          <w:szCs w:val="20"/>
          <w:u w:val="single"/>
        </w:rPr>
      </w:pPr>
      <w:r>
        <w:rPr>
          <w:rFonts w:ascii="Arial" w:hAnsi="Arial" w:cs="Arial"/>
          <w:sz w:val="20"/>
          <w:szCs w:val="20"/>
          <w:u w:val="single"/>
        </w:rPr>
        <w:lastRenderedPageBreak/>
        <w:t>Microcontrollers and Other Devices</w:t>
      </w:r>
    </w:p>
    <w:p w14:paraId="62DC6EEF" w14:textId="3D98BA84" w:rsidR="00AF182A" w:rsidRDefault="00AF182A" w:rsidP="001E2002">
      <w:pPr>
        <w:rPr>
          <w:rFonts w:ascii="Arial" w:hAnsi="Arial" w:cs="Arial"/>
          <w:sz w:val="20"/>
          <w:szCs w:val="20"/>
          <w:u w:val="single"/>
        </w:rPr>
      </w:pPr>
    </w:p>
    <w:p w14:paraId="27381ED0" w14:textId="1DA344E1" w:rsidR="00AF182A" w:rsidRPr="00AF182A" w:rsidRDefault="00AF182A" w:rsidP="00AF182A">
      <w:pPr>
        <w:jc w:val="center"/>
        <w:rPr>
          <w:rFonts w:ascii="Arial" w:hAnsi="Arial" w:cs="Arial"/>
          <w:sz w:val="20"/>
          <w:szCs w:val="20"/>
          <w:u w:val="single"/>
        </w:rPr>
      </w:pPr>
      <w:r>
        <w:rPr>
          <w:rFonts w:ascii="Arial" w:hAnsi="Arial" w:cs="Arial"/>
          <w:noProof/>
          <w:sz w:val="20"/>
          <w:szCs w:val="20"/>
          <w:u w:val="single"/>
        </w:rPr>
        <w:drawing>
          <wp:inline distT="0" distB="0" distL="0" distR="0" wp14:anchorId="1B961DCB" wp14:editId="41994DE5">
            <wp:extent cx="5274310" cy="2862580"/>
            <wp:effectExtent l="0" t="0" r="2540" b="0"/>
            <wp:docPr id="93" name="Picture 93"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 name="Picture 93" descr="Diagram, schematic&#10;&#10;Description automatically generated"/>
                    <pic:cNvPicPr/>
                  </pic:nvPicPr>
                  <pic:blipFill>
                    <a:blip r:embed="rId53">
                      <a:extLst>
                        <a:ext uri="{28A0092B-C50C-407E-A947-70E740481C1C}">
                          <a14:useLocalDpi xmlns:a14="http://schemas.microsoft.com/office/drawing/2010/main" val="0"/>
                        </a:ext>
                      </a:extLst>
                    </a:blip>
                    <a:stretch>
                      <a:fillRect/>
                    </a:stretch>
                  </pic:blipFill>
                  <pic:spPr>
                    <a:xfrm>
                      <a:off x="0" y="0"/>
                      <a:ext cx="5274310" cy="2862580"/>
                    </a:xfrm>
                    <a:prstGeom prst="rect">
                      <a:avLst/>
                    </a:prstGeom>
                  </pic:spPr>
                </pic:pic>
              </a:graphicData>
            </a:graphic>
          </wp:inline>
        </w:drawing>
      </w:r>
    </w:p>
    <w:p w14:paraId="2D997EF2" w14:textId="77777777" w:rsidR="00AF182A" w:rsidRDefault="00AF182A" w:rsidP="001E2002">
      <w:pPr>
        <w:rPr>
          <w:rFonts w:ascii="Arial" w:hAnsi="Arial" w:cs="Arial"/>
          <w:sz w:val="20"/>
          <w:szCs w:val="20"/>
        </w:rPr>
      </w:pPr>
    </w:p>
    <w:p w14:paraId="661E88B3" w14:textId="04630041" w:rsidR="00AF182A" w:rsidRDefault="00187A3F" w:rsidP="00187A3F">
      <w:pPr>
        <w:jc w:val="center"/>
        <w:rPr>
          <w:rFonts w:ascii="Arial" w:hAnsi="Arial" w:cs="Arial"/>
          <w:sz w:val="20"/>
          <w:szCs w:val="20"/>
        </w:rPr>
      </w:pPr>
      <w:r>
        <w:rPr>
          <w:rFonts w:ascii="Arial" w:hAnsi="Arial" w:cs="Arial"/>
          <w:sz w:val="20"/>
          <w:szCs w:val="20"/>
        </w:rPr>
        <w:t>Fig 8 PIC and other devices</w:t>
      </w:r>
    </w:p>
    <w:p w14:paraId="0F8E3726" w14:textId="77777777" w:rsidR="00AF182A" w:rsidRDefault="00AF182A" w:rsidP="001E2002">
      <w:pPr>
        <w:rPr>
          <w:rFonts w:ascii="Arial" w:hAnsi="Arial" w:cs="Arial"/>
          <w:sz w:val="20"/>
          <w:szCs w:val="20"/>
        </w:rPr>
      </w:pPr>
    </w:p>
    <w:p w14:paraId="68B54B16" w14:textId="77777777" w:rsidR="00AF182A" w:rsidRDefault="00AF182A" w:rsidP="001E2002">
      <w:pPr>
        <w:rPr>
          <w:rFonts w:ascii="Arial" w:hAnsi="Arial" w:cs="Arial"/>
          <w:sz w:val="20"/>
          <w:szCs w:val="20"/>
        </w:rPr>
      </w:pPr>
    </w:p>
    <w:p w14:paraId="02526382" w14:textId="027F19E1" w:rsidR="001E2002" w:rsidRDefault="001E2002" w:rsidP="001E2002">
      <w:pPr>
        <w:rPr>
          <w:rFonts w:ascii="Arial" w:hAnsi="Arial" w:cs="Arial"/>
          <w:sz w:val="20"/>
          <w:szCs w:val="20"/>
        </w:rPr>
      </w:pPr>
      <w:r>
        <w:rPr>
          <w:rFonts w:ascii="Arial" w:hAnsi="Arial" w:cs="Arial"/>
          <w:sz w:val="20"/>
          <w:szCs w:val="20"/>
        </w:rPr>
        <w:t>The microcontroller is of type 18F25K50 the connections shown in Fig 6 are in accordance with our specification as designed.</w:t>
      </w:r>
    </w:p>
    <w:p w14:paraId="1BB272C9" w14:textId="27EA4FD4" w:rsidR="001E2002" w:rsidRDefault="001E2002" w:rsidP="001E2002">
      <w:pPr>
        <w:rPr>
          <w:rFonts w:ascii="Arial" w:hAnsi="Arial" w:cs="Arial"/>
          <w:sz w:val="20"/>
          <w:szCs w:val="20"/>
        </w:rPr>
      </w:pPr>
    </w:p>
    <w:p w14:paraId="63054471" w14:textId="64E3634B" w:rsidR="001E2002" w:rsidRDefault="001E2002" w:rsidP="001E2002">
      <w:pPr>
        <w:rPr>
          <w:rFonts w:ascii="Arial" w:hAnsi="Arial" w:cs="Arial"/>
          <w:sz w:val="20"/>
          <w:szCs w:val="20"/>
        </w:rPr>
      </w:pPr>
      <w:r>
        <w:rPr>
          <w:rFonts w:ascii="Arial" w:hAnsi="Arial" w:cs="Arial"/>
          <w:sz w:val="20"/>
          <w:szCs w:val="20"/>
          <w:u w:val="single"/>
        </w:rPr>
        <w:t>USB</w:t>
      </w:r>
      <w:r>
        <w:rPr>
          <w:rFonts w:ascii="Arial" w:hAnsi="Arial" w:cs="Arial"/>
          <w:sz w:val="20"/>
          <w:szCs w:val="20"/>
        </w:rPr>
        <w:t xml:space="preserve"> – to facilitate connection to external interface</w:t>
      </w:r>
    </w:p>
    <w:p w14:paraId="02650E50" w14:textId="79E2D346" w:rsidR="001E2002" w:rsidRDefault="001E2002" w:rsidP="001E2002">
      <w:pPr>
        <w:rPr>
          <w:rFonts w:ascii="Arial" w:hAnsi="Arial" w:cs="Arial"/>
          <w:sz w:val="20"/>
          <w:szCs w:val="20"/>
        </w:rPr>
      </w:pPr>
    </w:p>
    <w:p w14:paraId="0DD017D3" w14:textId="5B0E69B6" w:rsidR="001E2002" w:rsidRDefault="001E2002" w:rsidP="001E2002">
      <w:pPr>
        <w:rPr>
          <w:rFonts w:ascii="Arial" w:hAnsi="Arial" w:cs="Arial"/>
          <w:sz w:val="20"/>
          <w:szCs w:val="20"/>
        </w:rPr>
      </w:pPr>
      <w:r>
        <w:rPr>
          <w:rFonts w:ascii="Arial" w:hAnsi="Arial" w:cs="Arial"/>
          <w:sz w:val="20"/>
          <w:szCs w:val="20"/>
          <w:u w:val="single"/>
        </w:rPr>
        <w:t>SD Card</w:t>
      </w:r>
      <w:r>
        <w:rPr>
          <w:rFonts w:ascii="Arial" w:hAnsi="Arial" w:cs="Arial"/>
          <w:sz w:val="20"/>
          <w:szCs w:val="20"/>
        </w:rPr>
        <w:t xml:space="preserve"> – Allows data to be written to secure removable memory for further analysis</w:t>
      </w:r>
    </w:p>
    <w:p w14:paraId="52FA4B8D" w14:textId="6731314B" w:rsidR="001E2002" w:rsidRDefault="001E2002" w:rsidP="001E2002">
      <w:pPr>
        <w:rPr>
          <w:rFonts w:ascii="Arial" w:hAnsi="Arial" w:cs="Arial"/>
          <w:sz w:val="20"/>
          <w:szCs w:val="20"/>
        </w:rPr>
      </w:pPr>
    </w:p>
    <w:p w14:paraId="653CF89D" w14:textId="2826BE0D" w:rsidR="001E2002" w:rsidRDefault="001E2002" w:rsidP="001E2002">
      <w:pPr>
        <w:rPr>
          <w:rFonts w:ascii="Arial" w:hAnsi="Arial" w:cs="Arial"/>
          <w:sz w:val="20"/>
          <w:szCs w:val="20"/>
        </w:rPr>
      </w:pPr>
      <w:r>
        <w:rPr>
          <w:rFonts w:ascii="Arial" w:hAnsi="Arial" w:cs="Arial"/>
          <w:sz w:val="20"/>
          <w:szCs w:val="20"/>
          <w:u w:val="single"/>
        </w:rPr>
        <w:t>SPI Terminal</w:t>
      </w:r>
      <w:r>
        <w:rPr>
          <w:rFonts w:ascii="Arial" w:hAnsi="Arial" w:cs="Arial"/>
          <w:sz w:val="20"/>
          <w:szCs w:val="20"/>
        </w:rPr>
        <w:t xml:space="preserve"> – Allows an external terminal to be connected for direct access to the microprocessor for de-bugging</w:t>
      </w:r>
    </w:p>
    <w:p w14:paraId="7155BB2E" w14:textId="00FAD857" w:rsidR="001E2002" w:rsidRDefault="001E2002" w:rsidP="001E2002">
      <w:pPr>
        <w:rPr>
          <w:rFonts w:ascii="Arial" w:hAnsi="Arial" w:cs="Arial"/>
          <w:sz w:val="20"/>
          <w:szCs w:val="20"/>
        </w:rPr>
      </w:pPr>
    </w:p>
    <w:p w14:paraId="324A2233" w14:textId="6629A82D" w:rsidR="001E2002" w:rsidRDefault="001E2002" w:rsidP="001E2002">
      <w:pPr>
        <w:rPr>
          <w:rFonts w:ascii="Arial" w:hAnsi="Arial" w:cs="Arial"/>
          <w:sz w:val="20"/>
          <w:szCs w:val="20"/>
        </w:rPr>
      </w:pPr>
      <w:r>
        <w:rPr>
          <w:rFonts w:ascii="Arial" w:hAnsi="Arial" w:cs="Arial"/>
          <w:sz w:val="20"/>
          <w:szCs w:val="20"/>
          <w:u w:val="single"/>
        </w:rPr>
        <w:t>Voltage Regulator</w:t>
      </w:r>
      <w:r>
        <w:rPr>
          <w:rFonts w:ascii="Arial" w:hAnsi="Arial" w:cs="Arial"/>
          <w:sz w:val="20"/>
          <w:szCs w:val="20"/>
        </w:rPr>
        <w:t xml:space="preserve"> </w:t>
      </w:r>
      <w:r w:rsidR="006C1D4C">
        <w:rPr>
          <w:rFonts w:ascii="Arial" w:hAnsi="Arial" w:cs="Arial"/>
          <w:sz w:val="20"/>
          <w:szCs w:val="20"/>
        </w:rPr>
        <w:t>–</w:t>
      </w:r>
      <w:r>
        <w:rPr>
          <w:rFonts w:ascii="Arial" w:hAnsi="Arial" w:cs="Arial"/>
          <w:sz w:val="20"/>
          <w:szCs w:val="20"/>
        </w:rPr>
        <w:t xml:space="preserve"> </w:t>
      </w:r>
      <w:r w:rsidR="006C1D4C">
        <w:rPr>
          <w:rFonts w:ascii="Arial" w:hAnsi="Arial" w:cs="Arial"/>
          <w:sz w:val="20"/>
          <w:szCs w:val="20"/>
        </w:rPr>
        <w:t>Provides a clean stable input to the PIC.</w:t>
      </w:r>
    </w:p>
    <w:p w14:paraId="6725C041" w14:textId="2E4D6BC2" w:rsidR="006C1D4C" w:rsidRDefault="006C1D4C" w:rsidP="001E2002">
      <w:pPr>
        <w:rPr>
          <w:rFonts w:ascii="Arial" w:hAnsi="Arial" w:cs="Arial"/>
          <w:sz w:val="20"/>
          <w:szCs w:val="20"/>
        </w:rPr>
      </w:pPr>
    </w:p>
    <w:p w14:paraId="6B2BCBC3" w14:textId="559A3B48" w:rsidR="006C1D4C" w:rsidRPr="006C1D4C" w:rsidRDefault="006C1D4C" w:rsidP="001E2002">
      <w:pPr>
        <w:rPr>
          <w:rFonts w:ascii="Arial" w:hAnsi="Arial" w:cs="Arial"/>
          <w:sz w:val="20"/>
          <w:szCs w:val="20"/>
        </w:rPr>
      </w:pPr>
      <w:r>
        <w:rPr>
          <w:rFonts w:ascii="Arial" w:hAnsi="Arial" w:cs="Arial"/>
          <w:sz w:val="20"/>
          <w:szCs w:val="20"/>
          <w:u w:val="single"/>
        </w:rPr>
        <w:t>Start Button and LED</w:t>
      </w:r>
      <w:r>
        <w:rPr>
          <w:rFonts w:ascii="Arial" w:hAnsi="Arial" w:cs="Arial"/>
          <w:sz w:val="20"/>
          <w:szCs w:val="20"/>
        </w:rPr>
        <w:t xml:space="preserve"> – Allows initiation of the data acquisition cycle and provides a positive indication of operation.</w:t>
      </w:r>
    </w:p>
    <w:p w14:paraId="29AF41EC" w14:textId="4380B7CD" w:rsidR="001E2002" w:rsidRDefault="001E2002" w:rsidP="001E2002">
      <w:pPr>
        <w:rPr>
          <w:rFonts w:ascii="Arial" w:hAnsi="Arial" w:cs="Arial"/>
          <w:sz w:val="20"/>
          <w:szCs w:val="20"/>
        </w:rPr>
      </w:pPr>
    </w:p>
    <w:p w14:paraId="3C180EBC" w14:textId="77777777" w:rsidR="001E2002" w:rsidRPr="001E2002" w:rsidRDefault="001E2002" w:rsidP="001E2002">
      <w:pPr>
        <w:rPr>
          <w:rFonts w:ascii="Arial" w:hAnsi="Arial" w:cs="Arial"/>
          <w:sz w:val="20"/>
          <w:szCs w:val="20"/>
        </w:rPr>
      </w:pPr>
    </w:p>
    <w:p w14:paraId="1C1C1978" w14:textId="7D09D9B8" w:rsidR="001E2002" w:rsidRDefault="001E2002" w:rsidP="001E2002">
      <w:pPr>
        <w:rPr>
          <w:rFonts w:ascii="Arial" w:hAnsi="Arial" w:cs="Arial"/>
          <w:sz w:val="20"/>
          <w:szCs w:val="20"/>
        </w:rPr>
      </w:pPr>
    </w:p>
    <w:p w14:paraId="7DF272D5" w14:textId="4EF767F5" w:rsidR="00671495" w:rsidRDefault="00671495">
      <w:pPr>
        <w:rPr>
          <w:rFonts w:ascii="Arial" w:hAnsi="Arial" w:cs="Arial"/>
          <w:sz w:val="20"/>
          <w:szCs w:val="20"/>
        </w:rPr>
      </w:pPr>
      <w:r>
        <w:rPr>
          <w:rFonts w:ascii="Arial" w:hAnsi="Arial" w:cs="Arial"/>
          <w:sz w:val="20"/>
          <w:szCs w:val="20"/>
        </w:rPr>
        <w:br w:type="page"/>
      </w:r>
    </w:p>
    <w:p w14:paraId="045C0849" w14:textId="4D2040F0" w:rsidR="001E2002" w:rsidRPr="00671495" w:rsidRDefault="00671495" w:rsidP="001E2002">
      <w:pPr>
        <w:rPr>
          <w:rFonts w:ascii="Arial" w:hAnsi="Arial" w:cs="Arial"/>
          <w:sz w:val="20"/>
          <w:szCs w:val="20"/>
          <w:u w:val="single"/>
        </w:rPr>
      </w:pPr>
      <w:r w:rsidRPr="00671495">
        <w:rPr>
          <w:rFonts w:ascii="Arial" w:hAnsi="Arial" w:cs="Arial"/>
          <w:sz w:val="20"/>
          <w:szCs w:val="20"/>
          <w:u w:val="single"/>
        </w:rPr>
        <w:lastRenderedPageBreak/>
        <w:t>Full Proteus Design</w:t>
      </w:r>
    </w:p>
    <w:p w14:paraId="77B8E5F8" w14:textId="696823AE" w:rsidR="00FB370A" w:rsidRDefault="00FB370A" w:rsidP="00657690">
      <w:pPr>
        <w:rPr>
          <w:rFonts w:ascii="Arial" w:hAnsi="Arial" w:cs="Arial"/>
          <w:sz w:val="20"/>
          <w:szCs w:val="20"/>
          <w:u w:val="single"/>
        </w:rPr>
      </w:pPr>
    </w:p>
    <w:p w14:paraId="5B2DCB03" w14:textId="44820B3A" w:rsidR="00671495" w:rsidRDefault="00671495" w:rsidP="00657690">
      <w:pPr>
        <w:rPr>
          <w:rFonts w:ascii="Arial" w:hAnsi="Arial" w:cs="Arial"/>
          <w:sz w:val="20"/>
          <w:szCs w:val="20"/>
          <w:u w:val="single"/>
        </w:rPr>
      </w:pPr>
      <w:r>
        <w:rPr>
          <w:rFonts w:ascii="Arial" w:hAnsi="Arial" w:cs="Arial"/>
          <w:noProof/>
          <w:sz w:val="20"/>
          <w:szCs w:val="20"/>
          <w:u w:val="single"/>
        </w:rPr>
        <w:drawing>
          <wp:inline distT="0" distB="0" distL="0" distR="0" wp14:anchorId="4BF5814B" wp14:editId="7DA5E57C">
            <wp:extent cx="5274310" cy="3809365"/>
            <wp:effectExtent l="0" t="0" r="2540" b="635"/>
            <wp:docPr id="26" name="Picture 26"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Diagram, schematic&#10;&#10;Description automatically generated"/>
                    <pic:cNvPicPr/>
                  </pic:nvPicPr>
                  <pic:blipFill>
                    <a:blip r:embed="rId54">
                      <a:extLst>
                        <a:ext uri="{28A0092B-C50C-407E-A947-70E740481C1C}">
                          <a14:useLocalDpi xmlns:a14="http://schemas.microsoft.com/office/drawing/2010/main" val="0"/>
                        </a:ext>
                      </a:extLst>
                    </a:blip>
                    <a:stretch>
                      <a:fillRect/>
                    </a:stretch>
                  </pic:blipFill>
                  <pic:spPr>
                    <a:xfrm>
                      <a:off x="0" y="0"/>
                      <a:ext cx="5274310" cy="3809365"/>
                    </a:xfrm>
                    <a:prstGeom prst="rect">
                      <a:avLst/>
                    </a:prstGeom>
                  </pic:spPr>
                </pic:pic>
              </a:graphicData>
            </a:graphic>
          </wp:inline>
        </w:drawing>
      </w:r>
    </w:p>
    <w:p w14:paraId="49D8CF38" w14:textId="77777777" w:rsidR="00FB370A" w:rsidRDefault="00FB370A" w:rsidP="00657690">
      <w:pPr>
        <w:rPr>
          <w:rFonts w:ascii="Arial" w:hAnsi="Arial" w:cs="Arial"/>
          <w:sz w:val="20"/>
          <w:szCs w:val="20"/>
          <w:u w:val="single"/>
        </w:rPr>
      </w:pPr>
    </w:p>
    <w:p w14:paraId="17297CF2" w14:textId="77777777" w:rsidR="00FB370A" w:rsidRDefault="00FB370A" w:rsidP="00657690">
      <w:pPr>
        <w:rPr>
          <w:rFonts w:ascii="Arial" w:hAnsi="Arial" w:cs="Arial"/>
          <w:sz w:val="20"/>
          <w:szCs w:val="20"/>
          <w:u w:val="single"/>
        </w:rPr>
      </w:pPr>
    </w:p>
    <w:p w14:paraId="16B62D98" w14:textId="018ECE5E" w:rsidR="00B95EEC" w:rsidRDefault="00671495" w:rsidP="00671495">
      <w:pPr>
        <w:jc w:val="center"/>
        <w:rPr>
          <w:rFonts w:ascii="Arial" w:hAnsi="Arial" w:cs="Arial"/>
          <w:sz w:val="20"/>
          <w:szCs w:val="20"/>
        </w:rPr>
      </w:pPr>
      <w:r>
        <w:rPr>
          <w:rFonts w:ascii="Arial" w:hAnsi="Arial" w:cs="Arial"/>
          <w:sz w:val="20"/>
          <w:szCs w:val="20"/>
        </w:rPr>
        <w:t xml:space="preserve">Fig </w:t>
      </w:r>
      <w:r w:rsidR="00187A3F">
        <w:rPr>
          <w:rFonts w:ascii="Arial" w:hAnsi="Arial" w:cs="Arial"/>
          <w:sz w:val="20"/>
          <w:szCs w:val="20"/>
        </w:rPr>
        <w:t>9</w:t>
      </w:r>
      <w:r>
        <w:rPr>
          <w:rFonts w:ascii="Arial" w:hAnsi="Arial" w:cs="Arial"/>
          <w:sz w:val="20"/>
          <w:szCs w:val="20"/>
        </w:rPr>
        <w:t xml:space="preserve"> Full Proteus Operational Schematic</w:t>
      </w:r>
    </w:p>
    <w:p w14:paraId="1DE6575D" w14:textId="33D3564E" w:rsidR="00D974B2" w:rsidRPr="00D974B2" w:rsidRDefault="00B95EEC" w:rsidP="00D974B2">
      <w:pPr>
        <w:jc w:val="center"/>
        <w:rPr>
          <w:rFonts w:ascii="Arial" w:hAnsi="Arial" w:cs="Arial"/>
          <w:sz w:val="20"/>
          <w:szCs w:val="20"/>
        </w:rPr>
      </w:pPr>
      <w:r>
        <w:rPr>
          <w:rFonts w:ascii="Arial" w:hAnsi="Arial" w:cs="Arial"/>
          <w:sz w:val="20"/>
          <w:szCs w:val="20"/>
        </w:rPr>
        <w:br w:type="page"/>
      </w:r>
      <w:r w:rsidR="00F2231A">
        <w:rPr>
          <w:rFonts w:ascii="Arial" w:hAnsi="Arial" w:cs="Arial"/>
          <w:sz w:val="20"/>
          <w:szCs w:val="20"/>
        </w:rPr>
        <w:lastRenderedPageBreak/>
        <w:t xml:space="preserve">Fig </w:t>
      </w:r>
      <w:r w:rsidR="00187A3F">
        <w:rPr>
          <w:rFonts w:ascii="Arial" w:hAnsi="Arial" w:cs="Arial"/>
          <w:sz w:val="20"/>
          <w:szCs w:val="20"/>
        </w:rPr>
        <w:t xml:space="preserve">10 </w:t>
      </w:r>
      <w:r w:rsidR="00D974B2" w:rsidRPr="00F2231A">
        <w:rPr>
          <w:rFonts w:ascii="Arial" w:hAnsi="Arial" w:cs="Arial"/>
          <w:sz w:val="20"/>
          <w:szCs w:val="20"/>
        </w:rPr>
        <w:t>Easy PC Schematic</w:t>
      </w:r>
    </w:p>
    <w:p w14:paraId="5ADD0D0F" w14:textId="77777777" w:rsidR="00D974B2" w:rsidRDefault="00D974B2" w:rsidP="00657690">
      <w:pPr>
        <w:rPr>
          <w:rFonts w:ascii="Arial" w:hAnsi="Arial" w:cs="Arial"/>
          <w:sz w:val="20"/>
          <w:szCs w:val="20"/>
          <w:u w:val="single"/>
        </w:rPr>
      </w:pPr>
    </w:p>
    <w:p w14:paraId="271893B1" w14:textId="087490EB" w:rsidR="00FB370A" w:rsidRDefault="00927165" w:rsidP="00657690">
      <w:pPr>
        <w:rPr>
          <w:rFonts w:ascii="Arial" w:hAnsi="Arial" w:cs="Arial"/>
          <w:sz w:val="20"/>
          <w:szCs w:val="20"/>
          <w:u w:val="single"/>
        </w:rPr>
      </w:pPr>
      <w:r w:rsidRPr="00927165">
        <w:drawing>
          <wp:inline distT="0" distB="0" distL="0" distR="0" wp14:anchorId="7AE83A9E" wp14:editId="7070AE57">
            <wp:extent cx="5274310" cy="4036060"/>
            <wp:effectExtent l="0" t="0" r="254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5274310" cy="4036060"/>
                    </a:xfrm>
                    <a:prstGeom prst="rect">
                      <a:avLst/>
                    </a:prstGeom>
                  </pic:spPr>
                </pic:pic>
              </a:graphicData>
            </a:graphic>
          </wp:inline>
        </w:drawing>
      </w:r>
    </w:p>
    <w:p w14:paraId="766F1B19" w14:textId="77777777" w:rsidR="00FB370A" w:rsidRDefault="00FB370A" w:rsidP="00657690">
      <w:pPr>
        <w:rPr>
          <w:rFonts w:ascii="Arial" w:hAnsi="Arial" w:cs="Arial"/>
          <w:sz w:val="20"/>
          <w:szCs w:val="20"/>
          <w:u w:val="single"/>
        </w:rPr>
      </w:pPr>
    </w:p>
    <w:p w14:paraId="137931E0" w14:textId="572DCC11" w:rsidR="00FB370A" w:rsidRPr="00F2231A" w:rsidRDefault="00F2231A" w:rsidP="00D974B2">
      <w:pPr>
        <w:jc w:val="center"/>
        <w:rPr>
          <w:rFonts w:ascii="Arial" w:hAnsi="Arial" w:cs="Arial"/>
          <w:sz w:val="20"/>
          <w:szCs w:val="20"/>
        </w:rPr>
      </w:pPr>
      <w:r>
        <w:rPr>
          <w:rFonts w:ascii="Arial" w:hAnsi="Arial" w:cs="Arial"/>
          <w:sz w:val="20"/>
          <w:szCs w:val="20"/>
        </w:rPr>
        <w:t xml:space="preserve">Fig </w:t>
      </w:r>
      <w:r w:rsidR="00187A3F">
        <w:rPr>
          <w:rFonts w:ascii="Arial" w:hAnsi="Arial" w:cs="Arial"/>
          <w:sz w:val="20"/>
          <w:szCs w:val="20"/>
        </w:rPr>
        <w:t>11</w:t>
      </w:r>
      <w:r>
        <w:rPr>
          <w:rFonts w:ascii="Arial" w:hAnsi="Arial" w:cs="Arial"/>
          <w:sz w:val="20"/>
          <w:szCs w:val="20"/>
        </w:rPr>
        <w:t xml:space="preserve"> </w:t>
      </w:r>
      <w:r w:rsidR="00D974B2" w:rsidRPr="00F2231A">
        <w:rPr>
          <w:rFonts w:ascii="Arial" w:hAnsi="Arial" w:cs="Arial"/>
          <w:sz w:val="20"/>
          <w:szCs w:val="20"/>
        </w:rPr>
        <w:t>Easy PC 3D View (Top)</w:t>
      </w:r>
    </w:p>
    <w:p w14:paraId="2DEF6CC5" w14:textId="77777777" w:rsidR="00FB370A" w:rsidRDefault="00FB370A" w:rsidP="00657690">
      <w:pPr>
        <w:rPr>
          <w:rFonts w:ascii="Arial" w:hAnsi="Arial" w:cs="Arial"/>
          <w:sz w:val="20"/>
          <w:szCs w:val="20"/>
          <w:u w:val="single"/>
        </w:rPr>
      </w:pPr>
    </w:p>
    <w:p w14:paraId="2A47627B" w14:textId="5D4C79E4" w:rsidR="00FB370A" w:rsidRDefault="00927165" w:rsidP="00657690">
      <w:pPr>
        <w:rPr>
          <w:rFonts w:ascii="Arial" w:hAnsi="Arial" w:cs="Arial"/>
          <w:sz w:val="20"/>
          <w:szCs w:val="20"/>
          <w:u w:val="single"/>
        </w:rPr>
      </w:pPr>
      <w:r>
        <w:rPr>
          <w:rFonts w:ascii="Arial" w:hAnsi="Arial" w:cs="Arial"/>
          <w:noProof/>
          <w:sz w:val="20"/>
          <w:szCs w:val="20"/>
          <w:u w:val="single"/>
        </w:rPr>
        <w:lastRenderedPageBreak/>
        <w:drawing>
          <wp:inline distT="0" distB="0" distL="0" distR="0" wp14:anchorId="59ECFDB6" wp14:editId="5C103E19">
            <wp:extent cx="5274310" cy="4452620"/>
            <wp:effectExtent l="0" t="0" r="2540" b="5080"/>
            <wp:docPr id="106" name="Picture 106" descr="A picture containing text, electronics, circ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 name="Picture 106" descr="A picture containing text, electronics, circuit&#10;&#10;Description automatically generated"/>
                    <pic:cNvPicPr/>
                  </pic:nvPicPr>
                  <pic:blipFill>
                    <a:blip r:embed="rId56">
                      <a:extLst>
                        <a:ext uri="{28A0092B-C50C-407E-A947-70E740481C1C}">
                          <a14:useLocalDpi xmlns:a14="http://schemas.microsoft.com/office/drawing/2010/main" val="0"/>
                        </a:ext>
                      </a:extLst>
                    </a:blip>
                    <a:stretch>
                      <a:fillRect/>
                    </a:stretch>
                  </pic:blipFill>
                  <pic:spPr>
                    <a:xfrm>
                      <a:off x="0" y="0"/>
                      <a:ext cx="5274310" cy="4452620"/>
                    </a:xfrm>
                    <a:prstGeom prst="rect">
                      <a:avLst/>
                    </a:prstGeom>
                  </pic:spPr>
                </pic:pic>
              </a:graphicData>
            </a:graphic>
          </wp:inline>
        </w:drawing>
      </w:r>
    </w:p>
    <w:p w14:paraId="1D7461C7" w14:textId="77777777" w:rsidR="00FB370A" w:rsidRDefault="00FB370A" w:rsidP="00657690">
      <w:pPr>
        <w:rPr>
          <w:rFonts w:ascii="Arial" w:hAnsi="Arial" w:cs="Arial"/>
          <w:sz w:val="20"/>
          <w:szCs w:val="20"/>
          <w:u w:val="single"/>
        </w:rPr>
      </w:pPr>
    </w:p>
    <w:p w14:paraId="3551E5FD" w14:textId="1C7A1BC6" w:rsidR="00FB370A" w:rsidRDefault="00FB370A" w:rsidP="00657690">
      <w:pPr>
        <w:rPr>
          <w:rFonts w:ascii="Arial" w:hAnsi="Arial" w:cs="Arial"/>
          <w:sz w:val="20"/>
          <w:szCs w:val="20"/>
          <w:u w:val="single"/>
        </w:rPr>
      </w:pPr>
    </w:p>
    <w:p w14:paraId="31DC3317" w14:textId="77777777" w:rsidR="00FB370A" w:rsidRDefault="00FB370A" w:rsidP="00657690">
      <w:pPr>
        <w:rPr>
          <w:rFonts w:ascii="Arial" w:hAnsi="Arial" w:cs="Arial"/>
          <w:sz w:val="20"/>
          <w:szCs w:val="20"/>
          <w:u w:val="single"/>
        </w:rPr>
      </w:pPr>
    </w:p>
    <w:p w14:paraId="1DCAAE3F" w14:textId="77777777" w:rsidR="00FB370A" w:rsidRDefault="00FB370A" w:rsidP="00657690">
      <w:pPr>
        <w:rPr>
          <w:rFonts w:ascii="Arial" w:hAnsi="Arial" w:cs="Arial"/>
          <w:sz w:val="20"/>
          <w:szCs w:val="20"/>
          <w:u w:val="single"/>
        </w:rPr>
      </w:pPr>
    </w:p>
    <w:p w14:paraId="47D855B2" w14:textId="6B0E8FD2" w:rsidR="005512FA" w:rsidRPr="00F2231A" w:rsidRDefault="00F2231A" w:rsidP="005512FA">
      <w:pPr>
        <w:jc w:val="center"/>
        <w:rPr>
          <w:rFonts w:ascii="Arial" w:hAnsi="Arial" w:cs="Arial"/>
          <w:sz w:val="20"/>
          <w:szCs w:val="20"/>
        </w:rPr>
      </w:pPr>
      <w:r>
        <w:rPr>
          <w:rFonts w:ascii="Arial" w:hAnsi="Arial" w:cs="Arial"/>
          <w:sz w:val="20"/>
          <w:szCs w:val="20"/>
        </w:rPr>
        <w:t xml:space="preserve">Fig 10 </w:t>
      </w:r>
      <w:r w:rsidR="005512FA" w:rsidRPr="00F2231A">
        <w:rPr>
          <w:rFonts w:ascii="Arial" w:hAnsi="Arial" w:cs="Arial"/>
          <w:sz w:val="20"/>
          <w:szCs w:val="20"/>
        </w:rPr>
        <w:t>Easy PC 3D View (Bottom</w:t>
      </w:r>
      <w:r w:rsidRPr="00F2231A">
        <w:rPr>
          <w:rFonts w:ascii="Arial" w:hAnsi="Arial" w:cs="Arial"/>
          <w:sz w:val="20"/>
          <w:szCs w:val="20"/>
        </w:rPr>
        <w:t>)</w:t>
      </w:r>
    </w:p>
    <w:p w14:paraId="1691B6E1" w14:textId="77777777" w:rsidR="00FB370A" w:rsidRDefault="00FB370A" w:rsidP="00657690">
      <w:pPr>
        <w:rPr>
          <w:rFonts w:ascii="Arial" w:hAnsi="Arial" w:cs="Arial"/>
          <w:sz w:val="20"/>
          <w:szCs w:val="20"/>
          <w:u w:val="single"/>
        </w:rPr>
      </w:pPr>
    </w:p>
    <w:p w14:paraId="7606E43A" w14:textId="762B3326" w:rsidR="00FB370A" w:rsidRDefault="00FB370A" w:rsidP="00657690">
      <w:pPr>
        <w:rPr>
          <w:rFonts w:ascii="Arial" w:hAnsi="Arial" w:cs="Arial"/>
          <w:sz w:val="20"/>
          <w:szCs w:val="20"/>
          <w:u w:val="single"/>
        </w:rPr>
      </w:pPr>
    </w:p>
    <w:p w14:paraId="043B8B60" w14:textId="77777777" w:rsidR="00FB370A" w:rsidRDefault="00FB370A" w:rsidP="00657690">
      <w:pPr>
        <w:rPr>
          <w:rFonts w:ascii="Arial" w:hAnsi="Arial" w:cs="Arial"/>
          <w:sz w:val="20"/>
          <w:szCs w:val="20"/>
          <w:u w:val="single"/>
        </w:rPr>
      </w:pPr>
    </w:p>
    <w:p w14:paraId="76DC57A1" w14:textId="77777777" w:rsidR="00FB370A" w:rsidRDefault="00FB370A" w:rsidP="00657690">
      <w:pPr>
        <w:rPr>
          <w:rFonts w:ascii="Arial" w:hAnsi="Arial" w:cs="Arial"/>
          <w:sz w:val="20"/>
          <w:szCs w:val="20"/>
          <w:u w:val="single"/>
        </w:rPr>
      </w:pPr>
    </w:p>
    <w:p w14:paraId="4225E567" w14:textId="77777777" w:rsidR="00B95EEC" w:rsidRDefault="00B95EEC" w:rsidP="00657690">
      <w:pPr>
        <w:rPr>
          <w:rFonts w:ascii="Arial" w:hAnsi="Arial" w:cs="Arial"/>
          <w:sz w:val="20"/>
          <w:szCs w:val="20"/>
          <w:u w:val="single"/>
        </w:rPr>
      </w:pPr>
    </w:p>
    <w:p w14:paraId="6AEB5452" w14:textId="77777777" w:rsidR="00B95EEC" w:rsidRDefault="00B95EEC" w:rsidP="00657690">
      <w:pPr>
        <w:rPr>
          <w:rFonts w:ascii="Arial" w:hAnsi="Arial" w:cs="Arial"/>
          <w:sz w:val="20"/>
          <w:szCs w:val="20"/>
          <w:u w:val="single"/>
        </w:rPr>
      </w:pPr>
    </w:p>
    <w:p w14:paraId="0D387B19" w14:textId="77777777" w:rsidR="00B95EEC" w:rsidRDefault="00B95EEC" w:rsidP="00657690">
      <w:pPr>
        <w:rPr>
          <w:rFonts w:ascii="Arial" w:hAnsi="Arial" w:cs="Arial"/>
          <w:sz w:val="20"/>
          <w:szCs w:val="20"/>
          <w:u w:val="single"/>
        </w:rPr>
      </w:pPr>
    </w:p>
    <w:p w14:paraId="3918692B" w14:textId="77777777" w:rsidR="00B95EEC" w:rsidRDefault="00B95EEC" w:rsidP="00657690">
      <w:pPr>
        <w:rPr>
          <w:rFonts w:ascii="Arial" w:hAnsi="Arial" w:cs="Arial"/>
          <w:sz w:val="20"/>
          <w:szCs w:val="20"/>
          <w:u w:val="single"/>
        </w:rPr>
      </w:pPr>
    </w:p>
    <w:p w14:paraId="7B8B37B9" w14:textId="77777777" w:rsidR="00B95EEC" w:rsidRDefault="00B95EEC" w:rsidP="00657690">
      <w:pPr>
        <w:rPr>
          <w:rFonts w:ascii="Arial" w:hAnsi="Arial" w:cs="Arial"/>
          <w:sz w:val="20"/>
          <w:szCs w:val="20"/>
          <w:u w:val="single"/>
        </w:rPr>
      </w:pPr>
    </w:p>
    <w:p w14:paraId="52A09069" w14:textId="77777777" w:rsidR="00B95EEC" w:rsidRDefault="00B95EEC" w:rsidP="00657690">
      <w:pPr>
        <w:rPr>
          <w:rFonts w:ascii="Arial" w:hAnsi="Arial" w:cs="Arial"/>
          <w:sz w:val="20"/>
          <w:szCs w:val="20"/>
          <w:u w:val="single"/>
        </w:rPr>
      </w:pPr>
    </w:p>
    <w:p w14:paraId="101343B1" w14:textId="77777777" w:rsidR="00B95EEC" w:rsidRDefault="00B95EEC" w:rsidP="00657690">
      <w:pPr>
        <w:rPr>
          <w:rFonts w:ascii="Arial" w:hAnsi="Arial" w:cs="Arial"/>
          <w:sz w:val="20"/>
          <w:szCs w:val="20"/>
          <w:u w:val="single"/>
        </w:rPr>
      </w:pPr>
    </w:p>
    <w:p w14:paraId="0C2D9385" w14:textId="7469E0D8" w:rsidR="00E56173" w:rsidRDefault="00E56173" w:rsidP="00657690">
      <w:pPr>
        <w:rPr>
          <w:rFonts w:ascii="Arial" w:hAnsi="Arial" w:cs="Arial"/>
          <w:sz w:val="20"/>
          <w:szCs w:val="20"/>
          <w:u w:val="single"/>
        </w:rPr>
      </w:pPr>
    </w:p>
    <w:p w14:paraId="1CE3ADD1" w14:textId="658FDB67" w:rsidR="00EF72EC" w:rsidRDefault="00EF72EC" w:rsidP="00657690">
      <w:pPr>
        <w:rPr>
          <w:rFonts w:ascii="Arial" w:hAnsi="Arial" w:cs="Arial"/>
          <w:sz w:val="20"/>
          <w:szCs w:val="20"/>
          <w:u w:val="single"/>
        </w:rPr>
      </w:pPr>
    </w:p>
    <w:p w14:paraId="5AE0EC43" w14:textId="77777777" w:rsidR="00EF72EC" w:rsidRDefault="00EF72EC" w:rsidP="00657690">
      <w:pPr>
        <w:rPr>
          <w:rFonts w:ascii="Arial" w:hAnsi="Arial" w:cs="Arial"/>
          <w:b/>
          <w:bCs/>
          <w:sz w:val="20"/>
          <w:szCs w:val="20"/>
          <w:u w:val="single"/>
        </w:rPr>
      </w:pPr>
    </w:p>
    <w:p w14:paraId="2F3E30CD" w14:textId="77777777" w:rsidR="00E56173" w:rsidRDefault="00E56173" w:rsidP="00657690">
      <w:pPr>
        <w:rPr>
          <w:rFonts w:ascii="Arial" w:hAnsi="Arial" w:cs="Arial"/>
          <w:b/>
          <w:bCs/>
          <w:sz w:val="20"/>
          <w:szCs w:val="20"/>
          <w:u w:val="single"/>
        </w:rPr>
      </w:pPr>
    </w:p>
    <w:p w14:paraId="4E0801F2" w14:textId="77777777" w:rsidR="00996B74" w:rsidRDefault="00996B74" w:rsidP="00657690">
      <w:pPr>
        <w:rPr>
          <w:rFonts w:ascii="Arial" w:hAnsi="Arial" w:cs="Arial"/>
          <w:b/>
          <w:bCs/>
          <w:sz w:val="20"/>
          <w:szCs w:val="20"/>
          <w:u w:val="single"/>
        </w:rPr>
      </w:pPr>
    </w:p>
    <w:p w14:paraId="34015C84" w14:textId="77777777" w:rsidR="00996B74" w:rsidRDefault="00996B74" w:rsidP="00657690">
      <w:pPr>
        <w:rPr>
          <w:rFonts w:ascii="Arial" w:hAnsi="Arial" w:cs="Arial"/>
          <w:b/>
          <w:bCs/>
          <w:sz w:val="20"/>
          <w:szCs w:val="20"/>
          <w:u w:val="single"/>
        </w:rPr>
      </w:pPr>
    </w:p>
    <w:p w14:paraId="47CF1795" w14:textId="77777777" w:rsidR="00996B74" w:rsidRDefault="00996B74" w:rsidP="00657690">
      <w:pPr>
        <w:rPr>
          <w:rFonts w:ascii="Arial" w:hAnsi="Arial" w:cs="Arial"/>
          <w:b/>
          <w:bCs/>
          <w:sz w:val="20"/>
          <w:szCs w:val="20"/>
          <w:u w:val="single"/>
        </w:rPr>
      </w:pPr>
    </w:p>
    <w:p w14:paraId="1DF946BE" w14:textId="77777777" w:rsidR="00996B74" w:rsidRDefault="00996B74" w:rsidP="00657690">
      <w:pPr>
        <w:rPr>
          <w:rFonts w:ascii="Arial" w:hAnsi="Arial" w:cs="Arial"/>
          <w:b/>
          <w:bCs/>
          <w:sz w:val="20"/>
          <w:szCs w:val="20"/>
          <w:u w:val="single"/>
        </w:rPr>
      </w:pPr>
    </w:p>
    <w:p w14:paraId="63A953A6" w14:textId="77777777" w:rsidR="00996B74" w:rsidRDefault="00996B74" w:rsidP="00657690">
      <w:pPr>
        <w:rPr>
          <w:rFonts w:ascii="Arial" w:hAnsi="Arial" w:cs="Arial"/>
          <w:b/>
          <w:bCs/>
          <w:sz w:val="20"/>
          <w:szCs w:val="20"/>
          <w:u w:val="single"/>
        </w:rPr>
      </w:pPr>
    </w:p>
    <w:p w14:paraId="444AEFB2" w14:textId="77777777" w:rsidR="00996B74" w:rsidRDefault="00996B74" w:rsidP="00657690">
      <w:pPr>
        <w:rPr>
          <w:rFonts w:ascii="Arial" w:hAnsi="Arial" w:cs="Arial"/>
          <w:b/>
          <w:bCs/>
          <w:sz w:val="20"/>
          <w:szCs w:val="20"/>
          <w:u w:val="single"/>
        </w:rPr>
      </w:pPr>
    </w:p>
    <w:p w14:paraId="17440B93" w14:textId="77777777" w:rsidR="00996B74" w:rsidRDefault="00996B74" w:rsidP="00657690">
      <w:pPr>
        <w:rPr>
          <w:rFonts w:ascii="Arial" w:hAnsi="Arial" w:cs="Arial"/>
          <w:b/>
          <w:bCs/>
          <w:sz w:val="20"/>
          <w:szCs w:val="20"/>
          <w:u w:val="single"/>
        </w:rPr>
      </w:pPr>
    </w:p>
    <w:p w14:paraId="55B9E9FA" w14:textId="77777777" w:rsidR="00996B74" w:rsidRDefault="00996B74" w:rsidP="00657690">
      <w:pPr>
        <w:rPr>
          <w:rFonts w:ascii="Arial" w:hAnsi="Arial" w:cs="Arial"/>
          <w:b/>
          <w:bCs/>
          <w:sz w:val="20"/>
          <w:szCs w:val="20"/>
          <w:u w:val="single"/>
        </w:rPr>
      </w:pPr>
    </w:p>
    <w:p w14:paraId="5B612508" w14:textId="77777777" w:rsidR="00996B74" w:rsidRDefault="00996B74" w:rsidP="00657690">
      <w:pPr>
        <w:rPr>
          <w:rFonts w:ascii="Arial" w:hAnsi="Arial" w:cs="Arial"/>
          <w:b/>
          <w:bCs/>
          <w:sz w:val="20"/>
          <w:szCs w:val="20"/>
          <w:u w:val="single"/>
        </w:rPr>
      </w:pPr>
    </w:p>
    <w:p w14:paraId="12748C92" w14:textId="5851F642" w:rsidR="005512FA" w:rsidRPr="00D301DA" w:rsidRDefault="005512FA" w:rsidP="00657690">
      <w:pPr>
        <w:rPr>
          <w:rFonts w:ascii="Arial" w:hAnsi="Arial" w:cs="Arial"/>
          <w:b/>
          <w:bCs/>
          <w:sz w:val="20"/>
          <w:szCs w:val="20"/>
          <w:u w:val="single"/>
        </w:rPr>
      </w:pPr>
      <w:r w:rsidRPr="00D301DA">
        <w:rPr>
          <w:rFonts w:ascii="Arial" w:hAnsi="Arial" w:cs="Arial"/>
          <w:b/>
          <w:bCs/>
          <w:sz w:val="20"/>
          <w:szCs w:val="20"/>
          <w:u w:val="single"/>
        </w:rPr>
        <w:lastRenderedPageBreak/>
        <w:t>Battery</w:t>
      </w:r>
    </w:p>
    <w:p w14:paraId="7A2D4844" w14:textId="3D966705" w:rsidR="00B95EEC" w:rsidRDefault="00B95EEC" w:rsidP="00657690">
      <w:pPr>
        <w:rPr>
          <w:rFonts w:ascii="Arial" w:hAnsi="Arial" w:cs="Arial"/>
          <w:sz w:val="20"/>
          <w:szCs w:val="20"/>
          <w:u w:val="single"/>
        </w:rPr>
      </w:pPr>
    </w:p>
    <w:p w14:paraId="4DFB00FC" w14:textId="7A90CC2B" w:rsidR="004D073D" w:rsidRDefault="004D073D" w:rsidP="00657690">
      <w:pPr>
        <w:rPr>
          <w:rFonts w:ascii="Arial" w:hAnsi="Arial" w:cs="Arial"/>
          <w:sz w:val="20"/>
          <w:szCs w:val="20"/>
        </w:rPr>
      </w:pPr>
      <w:r>
        <w:rPr>
          <w:rFonts w:ascii="Arial" w:hAnsi="Arial" w:cs="Arial"/>
          <w:sz w:val="20"/>
          <w:szCs w:val="20"/>
        </w:rPr>
        <w:t>To determine the required power supply for the system the current consumption of the devices must be established.</w:t>
      </w:r>
    </w:p>
    <w:p w14:paraId="29A7F0E7" w14:textId="77777777" w:rsidR="004D073D" w:rsidRDefault="004D073D" w:rsidP="00657690">
      <w:pPr>
        <w:rPr>
          <w:rFonts w:ascii="Arial" w:hAnsi="Arial" w:cs="Arial"/>
          <w:sz w:val="20"/>
          <w:szCs w:val="20"/>
        </w:rPr>
      </w:pPr>
    </w:p>
    <w:p w14:paraId="1750948B" w14:textId="095F5531" w:rsidR="00017EF7" w:rsidRDefault="00017EF7" w:rsidP="00657690">
      <w:pPr>
        <w:rPr>
          <w:rFonts w:ascii="Arial" w:hAnsi="Arial" w:cs="Arial"/>
          <w:sz w:val="20"/>
          <w:szCs w:val="20"/>
        </w:rPr>
      </w:pPr>
    </w:p>
    <w:p w14:paraId="280CE68B" w14:textId="11F524A9" w:rsidR="007C7A48" w:rsidRDefault="007C7A48" w:rsidP="00657690">
      <w:pPr>
        <w:rPr>
          <w:rFonts w:ascii="Arial" w:hAnsi="Arial" w:cs="Arial"/>
          <w:sz w:val="20"/>
          <w:szCs w:val="20"/>
        </w:rPr>
      </w:pPr>
    </w:p>
    <w:p w14:paraId="048C29C9" w14:textId="102BB4F3" w:rsidR="007C7A48" w:rsidRDefault="007C7A48" w:rsidP="00657690">
      <w:pPr>
        <w:rPr>
          <w:rFonts w:ascii="Arial" w:hAnsi="Arial" w:cs="Arial"/>
          <w:sz w:val="20"/>
          <w:szCs w:val="20"/>
        </w:rPr>
      </w:pPr>
    </w:p>
    <w:p w14:paraId="77C99934" w14:textId="0FD5CC79" w:rsidR="007C7A48" w:rsidRDefault="007C7A48" w:rsidP="00657690">
      <w:pPr>
        <w:rPr>
          <w:rFonts w:ascii="Arial" w:hAnsi="Arial" w:cs="Arial"/>
          <w:sz w:val="20"/>
          <w:szCs w:val="20"/>
        </w:rPr>
      </w:pPr>
      <w:r>
        <w:rPr>
          <w:rFonts w:ascii="Arial" w:hAnsi="Arial" w:cs="Arial"/>
          <w:sz w:val="20"/>
          <w:szCs w:val="20"/>
        </w:rPr>
        <w:t>The batter</w:t>
      </w:r>
      <w:r w:rsidR="00EA6B00">
        <w:rPr>
          <w:rFonts w:ascii="Arial" w:hAnsi="Arial" w:cs="Arial"/>
          <w:sz w:val="20"/>
          <w:szCs w:val="20"/>
        </w:rPr>
        <w:t>ies</w:t>
      </w:r>
      <w:r>
        <w:rPr>
          <w:rFonts w:ascii="Arial" w:hAnsi="Arial" w:cs="Arial"/>
          <w:sz w:val="20"/>
          <w:szCs w:val="20"/>
        </w:rPr>
        <w:t xml:space="preserve"> chosen </w:t>
      </w:r>
      <w:r w:rsidR="00EA6B00">
        <w:rPr>
          <w:rFonts w:ascii="Arial" w:hAnsi="Arial" w:cs="Arial"/>
          <w:sz w:val="20"/>
          <w:szCs w:val="20"/>
        </w:rPr>
        <w:t xml:space="preserve">are 2 </w:t>
      </w:r>
      <w:proofErr w:type="gramStart"/>
      <w:r w:rsidR="00EA6B00">
        <w:rPr>
          <w:rFonts w:ascii="Arial" w:hAnsi="Arial" w:cs="Arial"/>
          <w:sz w:val="20"/>
          <w:szCs w:val="20"/>
        </w:rPr>
        <w:t xml:space="preserve">x </w:t>
      </w:r>
      <w:r>
        <w:rPr>
          <w:rFonts w:ascii="Arial" w:hAnsi="Arial" w:cs="Arial"/>
          <w:sz w:val="20"/>
          <w:szCs w:val="20"/>
        </w:rPr>
        <w:t xml:space="preserve"> </w:t>
      </w:r>
      <w:r w:rsidRPr="007C7A48">
        <w:rPr>
          <w:rFonts w:ascii="Arial" w:hAnsi="Arial" w:cs="Arial"/>
          <w:sz w:val="20"/>
          <w:szCs w:val="20"/>
        </w:rPr>
        <w:t>ENIX</w:t>
      </w:r>
      <w:proofErr w:type="gramEnd"/>
      <w:r w:rsidRPr="007C7A48">
        <w:rPr>
          <w:rFonts w:ascii="Arial" w:hAnsi="Arial" w:cs="Arial"/>
          <w:sz w:val="20"/>
          <w:szCs w:val="20"/>
        </w:rPr>
        <w:t xml:space="preserve"> Energies 6-CNFJ-7.2 Rechargeable Lead Acid Battery - 12V, 7.2Ah</w:t>
      </w:r>
    </w:p>
    <w:p w14:paraId="544C3BE0" w14:textId="0BA1D7D2" w:rsidR="00A1769A" w:rsidRDefault="00A1769A" w:rsidP="00657690">
      <w:pPr>
        <w:rPr>
          <w:rFonts w:ascii="Arial" w:hAnsi="Arial" w:cs="Arial"/>
          <w:sz w:val="20"/>
          <w:szCs w:val="20"/>
        </w:rPr>
      </w:pPr>
    </w:p>
    <w:p w14:paraId="5AE145CA" w14:textId="1A1EDACF" w:rsidR="00A1769A" w:rsidRDefault="00A1769A" w:rsidP="007C7A48">
      <w:pPr>
        <w:jc w:val="center"/>
        <w:rPr>
          <w:rFonts w:ascii="Arial" w:hAnsi="Arial" w:cs="Arial"/>
          <w:sz w:val="20"/>
          <w:szCs w:val="20"/>
        </w:rPr>
      </w:pPr>
      <w:r>
        <w:rPr>
          <w:rFonts w:ascii="Arial" w:hAnsi="Arial" w:cs="Arial"/>
          <w:noProof/>
          <w:sz w:val="20"/>
          <w:szCs w:val="20"/>
        </w:rPr>
        <w:drawing>
          <wp:inline distT="0" distB="0" distL="0" distR="0" wp14:anchorId="2CBCF551" wp14:editId="68AA8100">
            <wp:extent cx="2762250" cy="1724025"/>
            <wp:effectExtent l="0" t="0" r="0" b="9525"/>
            <wp:docPr id="40" name="Picture 40" descr="A close up of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A close up of electronics&#10;&#10;Description automatically generated"/>
                    <pic:cNvPicPr/>
                  </pic:nvPicPr>
                  <pic:blipFill>
                    <a:blip r:embed="rId57">
                      <a:extLst>
                        <a:ext uri="{28A0092B-C50C-407E-A947-70E740481C1C}">
                          <a14:useLocalDpi xmlns:a14="http://schemas.microsoft.com/office/drawing/2010/main" val="0"/>
                        </a:ext>
                      </a:extLst>
                    </a:blip>
                    <a:stretch>
                      <a:fillRect/>
                    </a:stretch>
                  </pic:blipFill>
                  <pic:spPr>
                    <a:xfrm>
                      <a:off x="0" y="0"/>
                      <a:ext cx="2762652" cy="1724276"/>
                    </a:xfrm>
                    <a:prstGeom prst="rect">
                      <a:avLst/>
                    </a:prstGeom>
                  </pic:spPr>
                </pic:pic>
              </a:graphicData>
            </a:graphic>
          </wp:inline>
        </w:drawing>
      </w:r>
    </w:p>
    <w:p w14:paraId="4EC2F7C5" w14:textId="28EB9452" w:rsidR="00A1769A" w:rsidRPr="00A1769A" w:rsidRDefault="007C7A48" w:rsidP="007C7A48">
      <w:pPr>
        <w:jc w:val="center"/>
        <w:rPr>
          <w:rFonts w:ascii="Arial" w:hAnsi="Arial" w:cs="Arial"/>
          <w:sz w:val="20"/>
          <w:szCs w:val="20"/>
        </w:rPr>
      </w:pPr>
      <w:r>
        <w:rPr>
          <w:rFonts w:ascii="Arial" w:hAnsi="Arial" w:cs="Arial"/>
          <w:sz w:val="20"/>
          <w:szCs w:val="20"/>
        </w:rPr>
        <w:t>Fig 12 ENIX Energies 7.2 AH 12VDC Battery</w:t>
      </w:r>
    </w:p>
    <w:p w14:paraId="7F934DC0" w14:textId="77777777" w:rsidR="007306B6" w:rsidRDefault="007306B6" w:rsidP="00657690">
      <w:pPr>
        <w:rPr>
          <w:rFonts w:ascii="Arial" w:hAnsi="Arial" w:cs="Arial"/>
          <w:b/>
          <w:bCs/>
          <w:sz w:val="20"/>
          <w:szCs w:val="20"/>
          <w:u w:val="single"/>
        </w:rPr>
      </w:pPr>
    </w:p>
    <w:p w14:paraId="0736C9C2" w14:textId="77777777" w:rsidR="007306B6" w:rsidRDefault="007306B6" w:rsidP="00657690">
      <w:pPr>
        <w:rPr>
          <w:rFonts w:ascii="Arial" w:hAnsi="Arial" w:cs="Arial"/>
          <w:b/>
          <w:bCs/>
          <w:sz w:val="20"/>
          <w:szCs w:val="20"/>
          <w:u w:val="single"/>
        </w:rPr>
      </w:pPr>
    </w:p>
    <w:p w14:paraId="4BCF450F" w14:textId="77777777" w:rsidR="00EA6B00" w:rsidRDefault="00EA6B00" w:rsidP="00657690">
      <w:pPr>
        <w:rPr>
          <w:rFonts w:ascii="Arial" w:hAnsi="Arial" w:cs="Arial"/>
          <w:b/>
          <w:bCs/>
          <w:sz w:val="20"/>
          <w:szCs w:val="20"/>
          <w:u w:val="single"/>
        </w:rPr>
      </w:pPr>
    </w:p>
    <w:p w14:paraId="03313D4C" w14:textId="77777777" w:rsidR="00EF72EC" w:rsidRDefault="00EF72EC" w:rsidP="00657690">
      <w:pPr>
        <w:rPr>
          <w:rFonts w:ascii="Arial" w:hAnsi="Arial" w:cs="Arial"/>
          <w:b/>
          <w:bCs/>
          <w:sz w:val="20"/>
          <w:szCs w:val="20"/>
          <w:u w:val="single"/>
        </w:rPr>
      </w:pPr>
    </w:p>
    <w:p w14:paraId="62B62E23" w14:textId="77777777" w:rsidR="00EF72EC" w:rsidRDefault="00EF72EC" w:rsidP="00657690">
      <w:pPr>
        <w:rPr>
          <w:rFonts w:ascii="Arial" w:hAnsi="Arial" w:cs="Arial"/>
          <w:b/>
          <w:bCs/>
          <w:sz w:val="20"/>
          <w:szCs w:val="20"/>
          <w:u w:val="single"/>
        </w:rPr>
      </w:pPr>
    </w:p>
    <w:p w14:paraId="7761B7DF" w14:textId="77777777" w:rsidR="00EF72EC" w:rsidRDefault="00EF72EC" w:rsidP="00657690">
      <w:pPr>
        <w:rPr>
          <w:rFonts w:ascii="Arial" w:hAnsi="Arial" w:cs="Arial"/>
          <w:b/>
          <w:bCs/>
          <w:sz w:val="20"/>
          <w:szCs w:val="20"/>
          <w:u w:val="single"/>
        </w:rPr>
      </w:pPr>
    </w:p>
    <w:p w14:paraId="455A6F3E" w14:textId="77777777" w:rsidR="00EF72EC" w:rsidRDefault="00EF72EC" w:rsidP="00657690">
      <w:pPr>
        <w:rPr>
          <w:rFonts w:ascii="Arial" w:hAnsi="Arial" w:cs="Arial"/>
          <w:b/>
          <w:bCs/>
          <w:sz w:val="20"/>
          <w:szCs w:val="20"/>
          <w:u w:val="single"/>
        </w:rPr>
      </w:pPr>
    </w:p>
    <w:p w14:paraId="4432BF4D" w14:textId="77777777" w:rsidR="00EF72EC" w:rsidRDefault="00EF72EC" w:rsidP="00657690">
      <w:pPr>
        <w:rPr>
          <w:rFonts w:ascii="Arial" w:hAnsi="Arial" w:cs="Arial"/>
          <w:b/>
          <w:bCs/>
          <w:sz w:val="20"/>
          <w:szCs w:val="20"/>
          <w:u w:val="single"/>
        </w:rPr>
      </w:pPr>
    </w:p>
    <w:p w14:paraId="179A53F5" w14:textId="77777777" w:rsidR="00EF72EC" w:rsidRDefault="00EF72EC" w:rsidP="00657690">
      <w:pPr>
        <w:rPr>
          <w:rFonts w:ascii="Arial" w:hAnsi="Arial" w:cs="Arial"/>
          <w:b/>
          <w:bCs/>
          <w:sz w:val="20"/>
          <w:szCs w:val="20"/>
          <w:u w:val="single"/>
        </w:rPr>
      </w:pPr>
    </w:p>
    <w:p w14:paraId="3A010229" w14:textId="77777777" w:rsidR="00EF72EC" w:rsidRDefault="00EF72EC" w:rsidP="00657690">
      <w:pPr>
        <w:rPr>
          <w:rFonts w:ascii="Arial" w:hAnsi="Arial" w:cs="Arial"/>
          <w:b/>
          <w:bCs/>
          <w:sz w:val="20"/>
          <w:szCs w:val="20"/>
          <w:u w:val="single"/>
        </w:rPr>
      </w:pPr>
    </w:p>
    <w:p w14:paraId="0AA8CEBB" w14:textId="77777777" w:rsidR="00EF72EC" w:rsidRDefault="00EF72EC" w:rsidP="00657690">
      <w:pPr>
        <w:rPr>
          <w:rFonts w:ascii="Arial" w:hAnsi="Arial" w:cs="Arial"/>
          <w:b/>
          <w:bCs/>
          <w:sz w:val="20"/>
          <w:szCs w:val="20"/>
          <w:u w:val="single"/>
        </w:rPr>
      </w:pPr>
    </w:p>
    <w:p w14:paraId="34D542A1" w14:textId="77777777" w:rsidR="00EF72EC" w:rsidRDefault="00EF72EC" w:rsidP="00657690">
      <w:pPr>
        <w:rPr>
          <w:rFonts w:ascii="Arial" w:hAnsi="Arial" w:cs="Arial"/>
          <w:b/>
          <w:bCs/>
          <w:sz w:val="20"/>
          <w:szCs w:val="20"/>
          <w:u w:val="single"/>
        </w:rPr>
      </w:pPr>
    </w:p>
    <w:p w14:paraId="73A039FF" w14:textId="090F8E5D" w:rsidR="00B95EEC" w:rsidRPr="00D301DA" w:rsidRDefault="00D301DA" w:rsidP="00657690">
      <w:pPr>
        <w:rPr>
          <w:rFonts w:ascii="Arial" w:hAnsi="Arial" w:cs="Arial"/>
          <w:b/>
          <w:bCs/>
          <w:sz w:val="20"/>
          <w:szCs w:val="20"/>
          <w:u w:val="single"/>
        </w:rPr>
      </w:pPr>
      <w:r>
        <w:rPr>
          <w:rFonts w:ascii="Arial" w:hAnsi="Arial" w:cs="Arial"/>
          <w:b/>
          <w:bCs/>
          <w:sz w:val="20"/>
          <w:szCs w:val="20"/>
          <w:u w:val="single"/>
        </w:rPr>
        <w:t>C</w:t>
      </w:r>
      <w:r w:rsidR="001F38EA">
        <w:rPr>
          <w:rFonts w:ascii="Arial" w:hAnsi="Arial" w:cs="Arial"/>
          <w:b/>
          <w:bCs/>
          <w:sz w:val="20"/>
          <w:szCs w:val="20"/>
          <w:u w:val="single"/>
        </w:rPr>
        <w:t>ontainment</w:t>
      </w:r>
    </w:p>
    <w:p w14:paraId="2EEA1D3C" w14:textId="77777777" w:rsidR="00B95EEC" w:rsidRDefault="00B95EEC" w:rsidP="00657690">
      <w:pPr>
        <w:rPr>
          <w:rFonts w:ascii="Arial" w:hAnsi="Arial" w:cs="Arial"/>
          <w:sz w:val="20"/>
          <w:szCs w:val="20"/>
          <w:u w:val="single"/>
        </w:rPr>
      </w:pPr>
    </w:p>
    <w:p w14:paraId="7BB772BE" w14:textId="6100629E" w:rsidR="00B95EEC" w:rsidRDefault="00017EF7" w:rsidP="00657690">
      <w:pPr>
        <w:rPr>
          <w:rFonts w:ascii="Arial" w:hAnsi="Arial" w:cs="Arial"/>
          <w:sz w:val="20"/>
          <w:szCs w:val="20"/>
        </w:rPr>
      </w:pPr>
      <w:r w:rsidRPr="00017EF7">
        <w:rPr>
          <w:rFonts w:ascii="Arial" w:hAnsi="Arial" w:cs="Arial"/>
          <w:sz w:val="20"/>
          <w:szCs w:val="20"/>
        </w:rPr>
        <w:t xml:space="preserve">From the </w:t>
      </w:r>
      <w:r>
        <w:rPr>
          <w:rFonts w:ascii="Arial" w:hAnsi="Arial" w:cs="Arial"/>
          <w:sz w:val="20"/>
          <w:szCs w:val="20"/>
        </w:rPr>
        <w:t xml:space="preserve">task and the </w:t>
      </w:r>
      <w:r w:rsidRPr="00017EF7">
        <w:rPr>
          <w:rFonts w:ascii="Arial" w:hAnsi="Arial" w:cs="Arial"/>
          <w:sz w:val="20"/>
          <w:szCs w:val="20"/>
        </w:rPr>
        <w:t>specification, the requirements for the c</w:t>
      </w:r>
      <w:r w:rsidR="00E53155">
        <w:rPr>
          <w:rFonts w:ascii="Arial" w:hAnsi="Arial" w:cs="Arial"/>
          <w:sz w:val="20"/>
          <w:szCs w:val="20"/>
        </w:rPr>
        <w:t>ontainment</w:t>
      </w:r>
      <w:r w:rsidRPr="00017EF7">
        <w:rPr>
          <w:rFonts w:ascii="Arial" w:hAnsi="Arial" w:cs="Arial"/>
          <w:sz w:val="20"/>
          <w:szCs w:val="20"/>
        </w:rPr>
        <w:t xml:space="preserve"> </w:t>
      </w:r>
      <w:proofErr w:type="gramStart"/>
      <w:r w:rsidR="00E53155">
        <w:rPr>
          <w:rFonts w:ascii="Arial" w:hAnsi="Arial" w:cs="Arial"/>
          <w:sz w:val="20"/>
          <w:szCs w:val="20"/>
        </w:rPr>
        <w:t>is</w:t>
      </w:r>
      <w:proofErr w:type="gramEnd"/>
      <w:r w:rsidRPr="00017EF7">
        <w:rPr>
          <w:rFonts w:ascii="Arial" w:hAnsi="Arial" w:cs="Arial"/>
          <w:sz w:val="20"/>
          <w:szCs w:val="20"/>
        </w:rPr>
        <w:t xml:space="preserve"> as follows:</w:t>
      </w:r>
    </w:p>
    <w:p w14:paraId="320D4174" w14:textId="4194C07A" w:rsidR="00017EF7" w:rsidRDefault="00017EF7" w:rsidP="00657690">
      <w:pPr>
        <w:rPr>
          <w:rFonts w:ascii="Arial" w:hAnsi="Arial" w:cs="Arial"/>
          <w:sz w:val="20"/>
          <w:szCs w:val="20"/>
        </w:rPr>
      </w:pPr>
    </w:p>
    <w:p w14:paraId="2301E9DB" w14:textId="710D12FE" w:rsidR="00EC6321" w:rsidRDefault="00017EF7" w:rsidP="00657690">
      <w:pPr>
        <w:rPr>
          <w:rFonts w:ascii="Arial" w:hAnsi="Arial" w:cs="Arial"/>
          <w:sz w:val="20"/>
          <w:szCs w:val="20"/>
        </w:rPr>
      </w:pPr>
      <w:r>
        <w:rPr>
          <w:rFonts w:ascii="Arial" w:hAnsi="Arial" w:cs="Arial"/>
          <w:sz w:val="20"/>
          <w:szCs w:val="20"/>
        </w:rPr>
        <w:t xml:space="preserve">Robust – It must be able to withstand the forces produced </w:t>
      </w:r>
      <w:r w:rsidR="00E53155">
        <w:rPr>
          <w:rFonts w:ascii="Arial" w:hAnsi="Arial" w:cs="Arial"/>
          <w:sz w:val="20"/>
          <w:szCs w:val="20"/>
        </w:rPr>
        <w:t>by the natural elements whilst</w:t>
      </w:r>
      <w:r>
        <w:rPr>
          <w:rFonts w:ascii="Arial" w:hAnsi="Arial" w:cs="Arial"/>
          <w:sz w:val="20"/>
          <w:szCs w:val="20"/>
        </w:rPr>
        <w:t xml:space="preserve"> under </w:t>
      </w:r>
      <w:r w:rsidR="00E53155">
        <w:rPr>
          <w:rFonts w:ascii="Arial" w:hAnsi="Arial" w:cs="Arial"/>
          <w:sz w:val="20"/>
          <w:szCs w:val="20"/>
        </w:rPr>
        <w:t>monitoring</w:t>
      </w:r>
      <w:r>
        <w:rPr>
          <w:rFonts w:ascii="Arial" w:hAnsi="Arial" w:cs="Arial"/>
          <w:sz w:val="20"/>
          <w:szCs w:val="20"/>
        </w:rPr>
        <w:t xml:space="preserve"> conditions. It must stand up to impact should the system </w:t>
      </w:r>
      <w:r w:rsidR="00EC6321">
        <w:rPr>
          <w:rFonts w:ascii="Arial" w:hAnsi="Arial" w:cs="Arial"/>
          <w:sz w:val="20"/>
          <w:szCs w:val="20"/>
        </w:rPr>
        <w:t xml:space="preserve">restraints fail, and the containment become </w:t>
      </w:r>
      <w:r w:rsidR="00E53155">
        <w:rPr>
          <w:rFonts w:ascii="Arial" w:hAnsi="Arial" w:cs="Arial"/>
          <w:sz w:val="20"/>
          <w:szCs w:val="20"/>
        </w:rPr>
        <w:t>dislocated</w:t>
      </w:r>
      <w:r w:rsidR="00EC6321">
        <w:rPr>
          <w:rFonts w:ascii="Arial" w:hAnsi="Arial" w:cs="Arial"/>
          <w:sz w:val="20"/>
          <w:szCs w:val="20"/>
        </w:rPr>
        <w:t>. Should also be able to withstand minor impact and wear due to</w:t>
      </w:r>
      <w:r w:rsidR="00E53155">
        <w:rPr>
          <w:rFonts w:ascii="Arial" w:hAnsi="Arial" w:cs="Arial"/>
          <w:sz w:val="20"/>
          <w:szCs w:val="20"/>
        </w:rPr>
        <w:t xml:space="preserve"> transportation to site and</w:t>
      </w:r>
      <w:r w:rsidR="00EC6321">
        <w:rPr>
          <w:rFonts w:ascii="Arial" w:hAnsi="Arial" w:cs="Arial"/>
          <w:sz w:val="20"/>
          <w:szCs w:val="20"/>
        </w:rPr>
        <w:t xml:space="preserve"> everyday use.</w:t>
      </w:r>
    </w:p>
    <w:p w14:paraId="7CF39DBC" w14:textId="77777777" w:rsidR="00EC6321" w:rsidRDefault="00EC6321" w:rsidP="00657690">
      <w:pPr>
        <w:rPr>
          <w:rFonts w:ascii="Arial" w:hAnsi="Arial" w:cs="Arial"/>
          <w:sz w:val="20"/>
          <w:szCs w:val="20"/>
        </w:rPr>
      </w:pPr>
    </w:p>
    <w:p w14:paraId="6231C1E8" w14:textId="564F5DF0" w:rsidR="00EC6321" w:rsidRDefault="00017EF7" w:rsidP="00657690">
      <w:pPr>
        <w:rPr>
          <w:rFonts w:ascii="Arial" w:hAnsi="Arial" w:cs="Arial"/>
          <w:sz w:val="20"/>
          <w:szCs w:val="20"/>
        </w:rPr>
      </w:pPr>
      <w:r>
        <w:rPr>
          <w:rFonts w:ascii="Arial" w:hAnsi="Arial" w:cs="Arial"/>
          <w:sz w:val="20"/>
          <w:szCs w:val="20"/>
        </w:rPr>
        <w:t xml:space="preserve">It must contain cushioning foam or other suspension material </w:t>
      </w:r>
      <w:r w:rsidR="00EC6321">
        <w:rPr>
          <w:rFonts w:ascii="Arial" w:hAnsi="Arial" w:cs="Arial"/>
          <w:sz w:val="20"/>
          <w:szCs w:val="20"/>
        </w:rPr>
        <w:t>to mount and restrain the internal components and protect them from shock and vibration.</w:t>
      </w:r>
    </w:p>
    <w:p w14:paraId="62ACAB6C" w14:textId="77777777" w:rsidR="00EC6321" w:rsidRDefault="00EC6321" w:rsidP="00657690">
      <w:pPr>
        <w:rPr>
          <w:rFonts w:ascii="Arial" w:hAnsi="Arial" w:cs="Arial"/>
          <w:sz w:val="20"/>
          <w:szCs w:val="20"/>
        </w:rPr>
      </w:pPr>
    </w:p>
    <w:p w14:paraId="29BD4897" w14:textId="2DCCA682" w:rsidR="003E2B7D" w:rsidRDefault="00017EF7" w:rsidP="003E2B7D">
      <w:pPr>
        <w:rPr>
          <w:rFonts w:ascii="Arial" w:hAnsi="Arial" w:cs="Arial"/>
          <w:sz w:val="20"/>
          <w:szCs w:val="20"/>
        </w:rPr>
      </w:pPr>
      <w:r>
        <w:rPr>
          <w:rFonts w:ascii="Arial" w:hAnsi="Arial" w:cs="Arial"/>
          <w:sz w:val="20"/>
          <w:szCs w:val="20"/>
        </w:rPr>
        <w:t>Environmental protection</w:t>
      </w:r>
      <w:r w:rsidR="00EC6321">
        <w:rPr>
          <w:rFonts w:ascii="Arial" w:hAnsi="Arial" w:cs="Arial"/>
          <w:sz w:val="20"/>
          <w:szCs w:val="20"/>
        </w:rPr>
        <w:t xml:space="preserve"> – The structure must protect against </w:t>
      </w:r>
      <w:r w:rsidR="00E53155">
        <w:rPr>
          <w:rFonts w:ascii="Arial" w:hAnsi="Arial" w:cs="Arial"/>
          <w:sz w:val="20"/>
          <w:szCs w:val="20"/>
        </w:rPr>
        <w:t xml:space="preserve">direct sunlight, </w:t>
      </w:r>
      <w:r w:rsidR="00EC6321">
        <w:rPr>
          <w:rFonts w:ascii="Arial" w:hAnsi="Arial" w:cs="Arial"/>
          <w:sz w:val="20"/>
          <w:szCs w:val="20"/>
        </w:rPr>
        <w:t>water</w:t>
      </w:r>
      <w:r w:rsidR="00E53155">
        <w:rPr>
          <w:rFonts w:ascii="Arial" w:hAnsi="Arial" w:cs="Arial"/>
          <w:sz w:val="20"/>
          <w:szCs w:val="20"/>
        </w:rPr>
        <w:t xml:space="preserve">, wind, </w:t>
      </w:r>
      <w:r w:rsidR="00EC6321">
        <w:rPr>
          <w:rFonts w:ascii="Arial" w:hAnsi="Arial" w:cs="Arial"/>
          <w:sz w:val="20"/>
          <w:szCs w:val="20"/>
        </w:rPr>
        <w:t>and foreign object</w:t>
      </w:r>
      <w:r w:rsidR="00A74D5A">
        <w:rPr>
          <w:rFonts w:ascii="Arial" w:hAnsi="Arial" w:cs="Arial"/>
          <w:sz w:val="20"/>
          <w:szCs w:val="20"/>
        </w:rPr>
        <w:t>s</w:t>
      </w:r>
      <w:r w:rsidR="00E53155">
        <w:rPr>
          <w:rFonts w:ascii="Arial" w:hAnsi="Arial" w:cs="Arial"/>
          <w:sz w:val="20"/>
          <w:szCs w:val="20"/>
        </w:rPr>
        <w:t xml:space="preserve">. </w:t>
      </w:r>
      <w:r w:rsidR="00EC6321">
        <w:rPr>
          <w:rFonts w:ascii="Arial" w:hAnsi="Arial" w:cs="Arial"/>
          <w:sz w:val="20"/>
          <w:szCs w:val="20"/>
        </w:rPr>
        <w:t>The internal equipment must be easily accessible for data retrieval.</w:t>
      </w:r>
      <w:r w:rsidR="003E2B7D">
        <w:rPr>
          <w:rFonts w:ascii="Arial" w:hAnsi="Arial" w:cs="Arial"/>
          <w:sz w:val="20"/>
          <w:szCs w:val="20"/>
        </w:rPr>
        <w:t xml:space="preserve"> </w:t>
      </w:r>
    </w:p>
    <w:p w14:paraId="0B8A5C22" w14:textId="5D96846C" w:rsidR="00017EF7" w:rsidRDefault="00017EF7" w:rsidP="00657690">
      <w:pPr>
        <w:rPr>
          <w:rFonts w:ascii="Arial" w:hAnsi="Arial" w:cs="Arial"/>
          <w:sz w:val="20"/>
          <w:szCs w:val="20"/>
        </w:rPr>
      </w:pPr>
    </w:p>
    <w:p w14:paraId="260BF3B8" w14:textId="3A19C3FF" w:rsidR="00A74D5A" w:rsidRDefault="00A74D5A" w:rsidP="00A74D5A">
      <w:pPr>
        <w:rPr>
          <w:rFonts w:ascii="Arial" w:hAnsi="Arial" w:cs="Arial"/>
          <w:sz w:val="20"/>
          <w:szCs w:val="20"/>
        </w:rPr>
      </w:pPr>
      <w:r>
        <w:rPr>
          <w:rFonts w:ascii="Arial" w:hAnsi="Arial" w:cs="Arial"/>
          <w:sz w:val="20"/>
          <w:szCs w:val="20"/>
        </w:rPr>
        <w:t>Controlled ingress of required elements to specific sensors is required so a Stevenson screen is selected to allow for this.</w:t>
      </w:r>
    </w:p>
    <w:p w14:paraId="5B1468FA" w14:textId="77777777" w:rsidR="00A74D5A" w:rsidRDefault="00A74D5A" w:rsidP="00657690">
      <w:pPr>
        <w:rPr>
          <w:rFonts w:ascii="Arial" w:hAnsi="Arial" w:cs="Arial"/>
          <w:sz w:val="20"/>
          <w:szCs w:val="20"/>
        </w:rPr>
      </w:pPr>
    </w:p>
    <w:p w14:paraId="42BCB819" w14:textId="087C24AC" w:rsidR="00017EF7" w:rsidRDefault="00017EF7" w:rsidP="00657690">
      <w:pPr>
        <w:rPr>
          <w:rFonts w:ascii="Arial" w:hAnsi="Arial" w:cs="Arial"/>
          <w:sz w:val="20"/>
          <w:szCs w:val="20"/>
        </w:rPr>
      </w:pPr>
      <w:r>
        <w:rPr>
          <w:rFonts w:ascii="Arial" w:hAnsi="Arial" w:cs="Arial"/>
          <w:sz w:val="20"/>
          <w:szCs w:val="20"/>
        </w:rPr>
        <w:t>Lightweight</w:t>
      </w:r>
      <w:r w:rsidR="00EC6321">
        <w:rPr>
          <w:rFonts w:ascii="Arial" w:hAnsi="Arial" w:cs="Arial"/>
          <w:sz w:val="20"/>
          <w:szCs w:val="20"/>
        </w:rPr>
        <w:t xml:space="preserve"> and </w:t>
      </w:r>
      <w:r>
        <w:rPr>
          <w:rFonts w:ascii="Arial" w:hAnsi="Arial" w:cs="Arial"/>
          <w:sz w:val="20"/>
          <w:szCs w:val="20"/>
        </w:rPr>
        <w:t>Portable</w:t>
      </w:r>
      <w:r w:rsidR="00EC6321">
        <w:rPr>
          <w:rFonts w:ascii="Arial" w:hAnsi="Arial" w:cs="Arial"/>
          <w:sz w:val="20"/>
          <w:szCs w:val="20"/>
        </w:rPr>
        <w:t xml:space="preserve"> – The container must be suitable for use by </w:t>
      </w:r>
      <w:r w:rsidR="00E53155">
        <w:rPr>
          <w:rFonts w:ascii="Arial" w:hAnsi="Arial" w:cs="Arial"/>
          <w:sz w:val="20"/>
          <w:szCs w:val="20"/>
        </w:rPr>
        <w:t>2</w:t>
      </w:r>
      <w:r w:rsidR="00EC6321">
        <w:rPr>
          <w:rFonts w:ascii="Arial" w:hAnsi="Arial" w:cs="Arial"/>
          <w:sz w:val="20"/>
          <w:szCs w:val="20"/>
        </w:rPr>
        <w:t xml:space="preserve"> person</w:t>
      </w:r>
      <w:r w:rsidR="00E53155">
        <w:rPr>
          <w:rFonts w:ascii="Arial" w:hAnsi="Arial" w:cs="Arial"/>
          <w:sz w:val="20"/>
          <w:szCs w:val="20"/>
        </w:rPr>
        <w:t>s</w:t>
      </w:r>
      <w:r w:rsidR="00EC6321">
        <w:rPr>
          <w:rFonts w:ascii="Arial" w:hAnsi="Arial" w:cs="Arial"/>
          <w:sz w:val="20"/>
          <w:szCs w:val="20"/>
        </w:rPr>
        <w:t xml:space="preserve"> and allow </w:t>
      </w:r>
      <w:r w:rsidR="007C7A48">
        <w:rPr>
          <w:rFonts w:ascii="Arial" w:hAnsi="Arial" w:cs="Arial"/>
          <w:sz w:val="20"/>
          <w:szCs w:val="20"/>
        </w:rPr>
        <w:t xml:space="preserve">for easy </w:t>
      </w:r>
      <w:r w:rsidR="00E53155">
        <w:rPr>
          <w:rFonts w:ascii="Arial" w:hAnsi="Arial" w:cs="Arial"/>
          <w:sz w:val="20"/>
          <w:szCs w:val="20"/>
        </w:rPr>
        <w:t xml:space="preserve">carriage, installation, and </w:t>
      </w:r>
      <w:r w:rsidR="007C7A48">
        <w:rPr>
          <w:rFonts w:ascii="Arial" w:hAnsi="Arial" w:cs="Arial"/>
          <w:sz w:val="20"/>
          <w:szCs w:val="20"/>
        </w:rPr>
        <w:t>removal</w:t>
      </w:r>
      <w:r w:rsidR="00E53155">
        <w:rPr>
          <w:rFonts w:ascii="Arial" w:hAnsi="Arial" w:cs="Arial"/>
          <w:sz w:val="20"/>
          <w:szCs w:val="20"/>
        </w:rPr>
        <w:t>.</w:t>
      </w:r>
    </w:p>
    <w:p w14:paraId="601D82A7" w14:textId="672A1C4E" w:rsidR="007C7A48" w:rsidRDefault="007C7A48" w:rsidP="00657690">
      <w:pPr>
        <w:rPr>
          <w:rFonts w:ascii="Arial" w:hAnsi="Arial" w:cs="Arial"/>
          <w:sz w:val="20"/>
          <w:szCs w:val="20"/>
        </w:rPr>
      </w:pPr>
    </w:p>
    <w:p w14:paraId="7E6DBED2" w14:textId="77777777" w:rsidR="00EF72EC" w:rsidRDefault="00EF72EC" w:rsidP="00657690">
      <w:pPr>
        <w:rPr>
          <w:rFonts w:ascii="Arial" w:hAnsi="Arial" w:cs="Arial"/>
          <w:sz w:val="20"/>
          <w:szCs w:val="20"/>
          <w:u w:val="single"/>
        </w:rPr>
      </w:pPr>
    </w:p>
    <w:p w14:paraId="1E7F056C" w14:textId="77777777" w:rsidR="00EF72EC" w:rsidRDefault="00EF72EC" w:rsidP="00657690">
      <w:pPr>
        <w:rPr>
          <w:rFonts w:ascii="Arial" w:hAnsi="Arial" w:cs="Arial"/>
          <w:sz w:val="20"/>
          <w:szCs w:val="20"/>
          <w:u w:val="single"/>
        </w:rPr>
      </w:pPr>
    </w:p>
    <w:p w14:paraId="31EBBB4C" w14:textId="77777777" w:rsidR="00EF72EC" w:rsidRDefault="00EF72EC" w:rsidP="00657690">
      <w:pPr>
        <w:rPr>
          <w:rFonts w:ascii="Arial" w:hAnsi="Arial" w:cs="Arial"/>
          <w:sz w:val="20"/>
          <w:szCs w:val="20"/>
          <w:u w:val="single"/>
        </w:rPr>
      </w:pPr>
    </w:p>
    <w:p w14:paraId="363942A6" w14:textId="09FFB5BD" w:rsidR="007C7A48" w:rsidRPr="003E2B7D" w:rsidRDefault="003E2B7D" w:rsidP="00657690">
      <w:pPr>
        <w:rPr>
          <w:rFonts w:ascii="Arial" w:hAnsi="Arial" w:cs="Arial"/>
          <w:sz w:val="20"/>
          <w:szCs w:val="20"/>
          <w:u w:val="single"/>
        </w:rPr>
      </w:pPr>
      <w:r>
        <w:rPr>
          <w:rFonts w:ascii="Arial" w:hAnsi="Arial" w:cs="Arial"/>
          <w:sz w:val="20"/>
          <w:szCs w:val="20"/>
          <w:u w:val="single"/>
        </w:rPr>
        <w:lastRenderedPageBreak/>
        <w:t>Stevenson Screens</w:t>
      </w:r>
    </w:p>
    <w:p w14:paraId="28AA1A43" w14:textId="629ACF6E" w:rsidR="007C7A48" w:rsidRDefault="007C7A48" w:rsidP="007C7A48">
      <w:pPr>
        <w:jc w:val="center"/>
        <w:rPr>
          <w:rFonts w:ascii="Arial" w:hAnsi="Arial" w:cs="Arial"/>
          <w:sz w:val="20"/>
          <w:szCs w:val="20"/>
        </w:rPr>
      </w:pPr>
    </w:p>
    <w:p w14:paraId="6B17864C" w14:textId="2707A888" w:rsidR="003E2B7D" w:rsidRPr="009C7C95" w:rsidRDefault="003E2B7D" w:rsidP="003E2B7D">
      <w:pPr>
        <w:jc w:val="center"/>
        <w:rPr>
          <w:rFonts w:ascii="Arial" w:hAnsi="Arial" w:cs="Arial"/>
          <w:sz w:val="20"/>
          <w:szCs w:val="20"/>
          <w:u w:val="single"/>
        </w:rPr>
      </w:pPr>
      <w:r>
        <w:rPr>
          <w:rFonts w:ascii="Arial" w:hAnsi="Arial" w:cs="Arial"/>
          <w:sz w:val="20"/>
          <w:szCs w:val="20"/>
          <w:u w:val="single"/>
        </w:rPr>
        <w:t>Table Stevenson Screens</w:t>
      </w:r>
    </w:p>
    <w:p w14:paraId="0087FB6A" w14:textId="77777777" w:rsidR="003E2B7D" w:rsidRDefault="003E2B7D" w:rsidP="003E2B7D">
      <w:pPr>
        <w:rPr>
          <w:rFonts w:ascii="Arial" w:hAnsi="Arial" w:cs="Arial"/>
          <w:sz w:val="20"/>
          <w:szCs w:val="20"/>
          <w:u w:val="single"/>
        </w:rPr>
      </w:pPr>
    </w:p>
    <w:tbl>
      <w:tblPr>
        <w:tblStyle w:val="TableGrid"/>
        <w:tblW w:w="8500" w:type="dxa"/>
        <w:tblLayout w:type="fixed"/>
        <w:tblLook w:val="04A0" w:firstRow="1" w:lastRow="0" w:firstColumn="1" w:lastColumn="0" w:noHBand="0" w:noVBand="1"/>
      </w:tblPr>
      <w:tblGrid>
        <w:gridCol w:w="1980"/>
        <w:gridCol w:w="1984"/>
        <w:gridCol w:w="1985"/>
        <w:gridCol w:w="2551"/>
      </w:tblGrid>
      <w:tr w:rsidR="003E2B7D" w14:paraId="7AB4C0B3" w14:textId="77777777" w:rsidTr="003E2B7D">
        <w:tc>
          <w:tcPr>
            <w:tcW w:w="1980" w:type="dxa"/>
          </w:tcPr>
          <w:p w14:paraId="7BC4B0E6" w14:textId="77777777" w:rsidR="003E2B7D" w:rsidRDefault="003E2B7D" w:rsidP="00B20820">
            <w:pPr>
              <w:jc w:val="center"/>
              <w:rPr>
                <w:rFonts w:ascii="Arial" w:hAnsi="Arial" w:cs="Arial"/>
                <w:sz w:val="20"/>
                <w:szCs w:val="20"/>
              </w:rPr>
            </w:pPr>
            <w:r>
              <w:rPr>
                <w:rFonts w:ascii="Arial" w:hAnsi="Arial" w:cs="Arial"/>
                <w:sz w:val="20"/>
                <w:szCs w:val="20"/>
              </w:rPr>
              <w:t>Item Code</w:t>
            </w:r>
          </w:p>
        </w:tc>
        <w:tc>
          <w:tcPr>
            <w:tcW w:w="1984" w:type="dxa"/>
            <w:shd w:val="clear" w:color="auto" w:fill="auto"/>
          </w:tcPr>
          <w:p w14:paraId="43C36BE1" w14:textId="372F1452" w:rsidR="003E2B7D" w:rsidRPr="00B66C3E" w:rsidRDefault="003E2B7D" w:rsidP="00B20820">
            <w:pPr>
              <w:jc w:val="center"/>
              <w:rPr>
                <w:rFonts w:ascii="Arial" w:hAnsi="Arial" w:cs="Arial"/>
                <w:sz w:val="20"/>
                <w:szCs w:val="20"/>
              </w:rPr>
            </w:pPr>
            <w:r>
              <w:rPr>
                <w:rFonts w:ascii="Arial" w:hAnsi="Arial" w:cs="Arial"/>
                <w:sz w:val="20"/>
                <w:szCs w:val="20"/>
              </w:rPr>
              <w:t>M11 Standard</w:t>
            </w:r>
          </w:p>
        </w:tc>
        <w:tc>
          <w:tcPr>
            <w:tcW w:w="1985" w:type="dxa"/>
            <w:shd w:val="clear" w:color="auto" w:fill="A8D08D" w:themeFill="accent6" w:themeFillTint="99"/>
          </w:tcPr>
          <w:p w14:paraId="3B0E7393" w14:textId="5F2855B7" w:rsidR="003E2B7D" w:rsidRDefault="003E2B7D" w:rsidP="00B20820">
            <w:pPr>
              <w:jc w:val="center"/>
              <w:rPr>
                <w:rFonts w:ascii="Arial" w:hAnsi="Arial" w:cs="Arial"/>
                <w:sz w:val="20"/>
                <w:szCs w:val="20"/>
              </w:rPr>
            </w:pPr>
            <w:r>
              <w:rPr>
                <w:rFonts w:ascii="Arial" w:hAnsi="Arial" w:cs="Arial"/>
                <w:sz w:val="20"/>
                <w:szCs w:val="20"/>
              </w:rPr>
              <w:t>Mini Poly</w:t>
            </w:r>
          </w:p>
        </w:tc>
        <w:tc>
          <w:tcPr>
            <w:tcW w:w="2551" w:type="dxa"/>
            <w:shd w:val="clear" w:color="auto" w:fill="auto"/>
          </w:tcPr>
          <w:p w14:paraId="3474AA44" w14:textId="44757F9D" w:rsidR="003E2B7D" w:rsidRDefault="003E2B7D" w:rsidP="00B20820">
            <w:pPr>
              <w:jc w:val="center"/>
              <w:rPr>
                <w:rFonts w:ascii="Arial" w:hAnsi="Arial" w:cs="Arial"/>
                <w:sz w:val="20"/>
                <w:szCs w:val="20"/>
              </w:rPr>
            </w:pPr>
            <w:proofErr w:type="spellStart"/>
            <w:r>
              <w:rPr>
                <w:rFonts w:ascii="Arial" w:hAnsi="Arial" w:cs="Arial"/>
                <w:sz w:val="20"/>
                <w:szCs w:val="20"/>
              </w:rPr>
              <w:t>ClimeMet</w:t>
            </w:r>
            <w:proofErr w:type="spellEnd"/>
            <w:r>
              <w:rPr>
                <w:rFonts w:ascii="Arial" w:hAnsi="Arial" w:cs="Arial"/>
                <w:sz w:val="20"/>
                <w:szCs w:val="20"/>
              </w:rPr>
              <w:t xml:space="preserve"> CM1668</w:t>
            </w:r>
          </w:p>
        </w:tc>
      </w:tr>
      <w:tr w:rsidR="003E2B7D" w14:paraId="62879E68" w14:textId="77777777" w:rsidTr="003E2B7D">
        <w:tc>
          <w:tcPr>
            <w:tcW w:w="1980" w:type="dxa"/>
          </w:tcPr>
          <w:p w14:paraId="0351969B" w14:textId="77777777" w:rsidR="003E2B7D" w:rsidRDefault="003E2B7D" w:rsidP="00B20820">
            <w:pPr>
              <w:jc w:val="center"/>
              <w:rPr>
                <w:rFonts w:ascii="Arial" w:hAnsi="Arial" w:cs="Arial"/>
                <w:sz w:val="20"/>
                <w:szCs w:val="20"/>
              </w:rPr>
            </w:pPr>
          </w:p>
          <w:p w14:paraId="6C0B6A49" w14:textId="77777777" w:rsidR="003E2B7D" w:rsidRDefault="003E2B7D" w:rsidP="00B20820">
            <w:pPr>
              <w:jc w:val="center"/>
              <w:rPr>
                <w:rFonts w:ascii="Arial" w:hAnsi="Arial" w:cs="Arial"/>
                <w:sz w:val="20"/>
                <w:szCs w:val="20"/>
              </w:rPr>
            </w:pPr>
          </w:p>
          <w:p w14:paraId="0CF95249" w14:textId="77777777" w:rsidR="003E2B7D" w:rsidRDefault="003E2B7D" w:rsidP="00B20820">
            <w:pPr>
              <w:jc w:val="center"/>
              <w:rPr>
                <w:rFonts w:ascii="Arial" w:hAnsi="Arial" w:cs="Arial"/>
                <w:sz w:val="20"/>
                <w:szCs w:val="20"/>
              </w:rPr>
            </w:pPr>
            <w:r>
              <w:rPr>
                <w:rFonts w:ascii="Arial" w:hAnsi="Arial" w:cs="Arial"/>
                <w:sz w:val="20"/>
                <w:szCs w:val="20"/>
              </w:rPr>
              <w:t>Image</w:t>
            </w:r>
          </w:p>
        </w:tc>
        <w:tc>
          <w:tcPr>
            <w:tcW w:w="1984" w:type="dxa"/>
            <w:shd w:val="clear" w:color="auto" w:fill="auto"/>
          </w:tcPr>
          <w:p w14:paraId="53D663F4" w14:textId="6F1F6FB9" w:rsidR="003E2B7D" w:rsidRPr="00732649" w:rsidRDefault="003E2B7D" w:rsidP="00B20820">
            <w:pPr>
              <w:jc w:val="center"/>
              <w:rPr>
                <w:rFonts w:ascii="Arial" w:hAnsi="Arial" w:cs="Arial"/>
                <w:sz w:val="20"/>
                <w:szCs w:val="20"/>
              </w:rPr>
            </w:pPr>
            <w:r>
              <w:rPr>
                <w:noProof/>
              </w:rPr>
              <w:drawing>
                <wp:inline distT="0" distB="0" distL="0" distR="0" wp14:anchorId="240DFA6E" wp14:editId="0157F11B">
                  <wp:extent cx="828675" cy="895350"/>
                  <wp:effectExtent l="0" t="0" r="9525"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828675" cy="895350"/>
                          </a:xfrm>
                          <a:prstGeom prst="rect">
                            <a:avLst/>
                          </a:prstGeom>
                        </pic:spPr>
                      </pic:pic>
                    </a:graphicData>
                  </a:graphic>
                </wp:inline>
              </w:drawing>
            </w:r>
          </w:p>
        </w:tc>
        <w:tc>
          <w:tcPr>
            <w:tcW w:w="1985" w:type="dxa"/>
            <w:shd w:val="clear" w:color="auto" w:fill="A8D08D" w:themeFill="accent6" w:themeFillTint="99"/>
          </w:tcPr>
          <w:p w14:paraId="62C572A3" w14:textId="02A12330" w:rsidR="003E2B7D" w:rsidRDefault="003E2B7D" w:rsidP="00B20820">
            <w:pPr>
              <w:jc w:val="center"/>
              <w:rPr>
                <w:rFonts w:ascii="Arial" w:hAnsi="Arial" w:cs="Arial"/>
                <w:sz w:val="20"/>
                <w:szCs w:val="20"/>
              </w:rPr>
            </w:pPr>
            <w:r>
              <w:rPr>
                <w:noProof/>
              </w:rPr>
              <w:drawing>
                <wp:inline distT="0" distB="0" distL="0" distR="0" wp14:anchorId="7ACFA68D" wp14:editId="0B7A692B">
                  <wp:extent cx="1047750" cy="800100"/>
                  <wp:effectExtent l="0" t="0" r="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1047750" cy="800100"/>
                          </a:xfrm>
                          <a:prstGeom prst="rect">
                            <a:avLst/>
                          </a:prstGeom>
                        </pic:spPr>
                      </pic:pic>
                    </a:graphicData>
                  </a:graphic>
                </wp:inline>
              </w:drawing>
            </w:r>
          </w:p>
        </w:tc>
        <w:tc>
          <w:tcPr>
            <w:tcW w:w="2551" w:type="dxa"/>
            <w:shd w:val="clear" w:color="auto" w:fill="auto"/>
          </w:tcPr>
          <w:p w14:paraId="4BCBBFBD" w14:textId="4503D014" w:rsidR="003E2B7D" w:rsidRDefault="003E2B7D" w:rsidP="00B20820">
            <w:pPr>
              <w:jc w:val="center"/>
              <w:rPr>
                <w:rFonts w:ascii="Arial" w:hAnsi="Arial" w:cs="Arial"/>
                <w:sz w:val="20"/>
                <w:szCs w:val="20"/>
              </w:rPr>
            </w:pPr>
            <w:r>
              <w:rPr>
                <w:noProof/>
              </w:rPr>
              <w:drawing>
                <wp:inline distT="0" distB="0" distL="0" distR="0" wp14:anchorId="3E527A6A" wp14:editId="418519AD">
                  <wp:extent cx="1524000" cy="933450"/>
                  <wp:effectExtent l="0" t="0" r="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1524000" cy="933450"/>
                          </a:xfrm>
                          <a:prstGeom prst="rect">
                            <a:avLst/>
                          </a:prstGeom>
                        </pic:spPr>
                      </pic:pic>
                    </a:graphicData>
                  </a:graphic>
                </wp:inline>
              </w:drawing>
            </w:r>
          </w:p>
        </w:tc>
      </w:tr>
      <w:tr w:rsidR="003E2B7D" w14:paraId="72BBD0E3" w14:textId="77777777" w:rsidTr="003E2B7D">
        <w:tc>
          <w:tcPr>
            <w:tcW w:w="1980" w:type="dxa"/>
          </w:tcPr>
          <w:p w14:paraId="07D4F971" w14:textId="77777777" w:rsidR="003E2B7D" w:rsidRDefault="003E2B7D" w:rsidP="00B20820">
            <w:pPr>
              <w:jc w:val="center"/>
              <w:rPr>
                <w:rFonts w:ascii="Arial" w:hAnsi="Arial" w:cs="Arial"/>
                <w:sz w:val="20"/>
                <w:szCs w:val="20"/>
              </w:rPr>
            </w:pPr>
            <w:r>
              <w:rPr>
                <w:rFonts w:ascii="Arial" w:hAnsi="Arial" w:cs="Arial"/>
                <w:sz w:val="20"/>
                <w:szCs w:val="20"/>
              </w:rPr>
              <w:t>Dimensions (mm)</w:t>
            </w:r>
          </w:p>
        </w:tc>
        <w:tc>
          <w:tcPr>
            <w:tcW w:w="1984" w:type="dxa"/>
            <w:shd w:val="clear" w:color="auto" w:fill="auto"/>
          </w:tcPr>
          <w:p w14:paraId="1072089E" w14:textId="4261B41F" w:rsidR="003E2B7D" w:rsidRPr="00732649" w:rsidRDefault="003E2B7D" w:rsidP="00B20820">
            <w:pPr>
              <w:jc w:val="center"/>
              <w:rPr>
                <w:rFonts w:ascii="Arial" w:hAnsi="Arial" w:cs="Arial"/>
                <w:noProof/>
                <w:sz w:val="20"/>
                <w:szCs w:val="20"/>
              </w:rPr>
            </w:pPr>
            <w:r>
              <w:rPr>
                <w:rFonts w:ascii="Arial" w:hAnsi="Arial" w:cs="Arial"/>
                <w:noProof/>
                <w:sz w:val="20"/>
                <w:szCs w:val="20"/>
              </w:rPr>
              <w:t>435 x 250 x 445mm</w:t>
            </w:r>
          </w:p>
        </w:tc>
        <w:tc>
          <w:tcPr>
            <w:tcW w:w="1985" w:type="dxa"/>
            <w:shd w:val="clear" w:color="auto" w:fill="A8D08D" w:themeFill="accent6" w:themeFillTint="99"/>
          </w:tcPr>
          <w:p w14:paraId="01C16174" w14:textId="06AD9053" w:rsidR="003E2B7D" w:rsidRDefault="003E2B7D" w:rsidP="00B20820">
            <w:pPr>
              <w:jc w:val="center"/>
              <w:rPr>
                <w:rFonts w:ascii="Arial" w:hAnsi="Arial" w:cs="Arial"/>
                <w:sz w:val="20"/>
                <w:szCs w:val="20"/>
              </w:rPr>
            </w:pPr>
            <w:r>
              <w:rPr>
                <w:rFonts w:ascii="Arial" w:hAnsi="Arial" w:cs="Arial"/>
                <w:sz w:val="20"/>
                <w:szCs w:val="20"/>
              </w:rPr>
              <w:t>185 x 138 x 340mm</w:t>
            </w:r>
          </w:p>
        </w:tc>
        <w:tc>
          <w:tcPr>
            <w:tcW w:w="2551" w:type="dxa"/>
            <w:shd w:val="clear" w:color="auto" w:fill="auto"/>
          </w:tcPr>
          <w:p w14:paraId="72C460A0" w14:textId="60E4B631" w:rsidR="003E2B7D" w:rsidRDefault="003E2B7D" w:rsidP="00B20820">
            <w:pPr>
              <w:jc w:val="center"/>
              <w:rPr>
                <w:rFonts w:ascii="Arial" w:hAnsi="Arial" w:cs="Arial"/>
                <w:sz w:val="20"/>
                <w:szCs w:val="20"/>
              </w:rPr>
            </w:pPr>
            <w:r>
              <w:rPr>
                <w:rFonts w:ascii="Arial" w:hAnsi="Arial" w:cs="Arial"/>
                <w:sz w:val="20"/>
                <w:szCs w:val="20"/>
              </w:rPr>
              <w:t>335 x 220 x 95mm</w:t>
            </w:r>
          </w:p>
        </w:tc>
      </w:tr>
      <w:tr w:rsidR="003E2B7D" w14:paraId="168C6D0C" w14:textId="77777777" w:rsidTr="003E2B7D">
        <w:tc>
          <w:tcPr>
            <w:tcW w:w="1980" w:type="dxa"/>
          </w:tcPr>
          <w:p w14:paraId="2A49817D" w14:textId="7A0CA179" w:rsidR="003E2B7D" w:rsidRDefault="003E2B7D" w:rsidP="00B20820">
            <w:pPr>
              <w:jc w:val="center"/>
              <w:rPr>
                <w:rFonts w:ascii="Arial" w:hAnsi="Arial" w:cs="Arial"/>
                <w:sz w:val="20"/>
                <w:szCs w:val="20"/>
              </w:rPr>
            </w:pPr>
            <w:r>
              <w:rPr>
                <w:rFonts w:ascii="Arial" w:hAnsi="Arial" w:cs="Arial"/>
                <w:sz w:val="20"/>
                <w:szCs w:val="20"/>
              </w:rPr>
              <w:t>Weight</w:t>
            </w:r>
          </w:p>
        </w:tc>
        <w:tc>
          <w:tcPr>
            <w:tcW w:w="1984" w:type="dxa"/>
            <w:shd w:val="clear" w:color="auto" w:fill="auto"/>
          </w:tcPr>
          <w:p w14:paraId="60F956F9" w14:textId="01EE1B7B" w:rsidR="003E2B7D" w:rsidRPr="00732649" w:rsidRDefault="003E2B7D" w:rsidP="00B20820">
            <w:pPr>
              <w:jc w:val="center"/>
              <w:rPr>
                <w:rFonts w:ascii="Arial" w:hAnsi="Arial" w:cs="Arial"/>
                <w:noProof/>
                <w:sz w:val="20"/>
                <w:szCs w:val="20"/>
              </w:rPr>
            </w:pPr>
            <w:r>
              <w:rPr>
                <w:rFonts w:ascii="Arial" w:hAnsi="Arial" w:cs="Arial"/>
                <w:noProof/>
                <w:sz w:val="20"/>
                <w:szCs w:val="20"/>
              </w:rPr>
              <w:t>14Kg</w:t>
            </w:r>
          </w:p>
        </w:tc>
        <w:tc>
          <w:tcPr>
            <w:tcW w:w="1985" w:type="dxa"/>
            <w:shd w:val="clear" w:color="auto" w:fill="A8D08D" w:themeFill="accent6" w:themeFillTint="99"/>
          </w:tcPr>
          <w:p w14:paraId="588A81FF" w14:textId="4CAE9810" w:rsidR="003E2B7D" w:rsidRDefault="003E2B7D" w:rsidP="00B20820">
            <w:pPr>
              <w:jc w:val="center"/>
              <w:rPr>
                <w:rFonts w:ascii="Arial" w:hAnsi="Arial" w:cs="Arial"/>
                <w:sz w:val="20"/>
                <w:szCs w:val="20"/>
              </w:rPr>
            </w:pPr>
            <w:r>
              <w:rPr>
                <w:rFonts w:ascii="Arial" w:hAnsi="Arial" w:cs="Arial"/>
                <w:sz w:val="20"/>
                <w:szCs w:val="20"/>
              </w:rPr>
              <w:t>7.2Kg</w:t>
            </w:r>
          </w:p>
        </w:tc>
        <w:tc>
          <w:tcPr>
            <w:tcW w:w="2551" w:type="dxa"/>
            <w:shd w:val="clear" w:color="auto" w:fill="auto"/>
          </w:tcPr>
          <w:p w14:paraId="54A9F0EC" w14:textId="6D49FD57" w:rsidR="003E2B7D" w:rsidRDefault="003E2B7D" w:rsidP="00B20820">
            <w:pPr>
              <w:jc w:val="center"/>
              <w:rPr>
                <w:rFonts w:ascii="Arial" w:hAnsi="Arial" w:cs="Arial"/>
                <w:sz w:val="20"/>
                <w:szCs w:val="20"/>
              </w:rPr>
            </w:pPr>
            <w:r>
              <w:rPr>
                <w:rFonts w:ascii="Arial" w:hAnsi="Arial" w:cs="Arial"/>
                <w:sz w:val="20"/>
                <w:szCs w:val="20"/>
              </w:rPr>
              <w:t>&lt;4Kg</w:t>
            </w:r>
          </w:p>
        </w:tc>
      </w:tr>
      <w:tr w:rsidR="003E2B7D" w14:paraId="377AE044" w14:textId="77777777" w:rsidTr="003E2B7D">
        <w:tc>
          <w:tcPr>
            <w:tcW w:w="1980" w:type="dxa"/>
          </w:tcPr>
          <w:p w14:paraId="24401AA3" w14:textId="5BCCB8AD" w:rsidR="003E2B7D" w:rsidRDefault="003E2B7D" w:rsidP="00B20820">
            <w:pPr>
              <w:jc w:val="center"/>
              <w:rPr>
                <w:rFonts w:ascii="Arial" w:hAnsi="Arial" w:cs="Arial"/>
                <w:sz w:val="20"/>
                <w:szCs w:val="20"/>
              </w:rPr>
            </w:pPr>
            <w:r>
              <w:rPr>
                <w:rFonts w:ascii="Arial" w:hAnsi="Arial" w:cs="Arial"/>
                <w:sz w:val="20"/>
                <w:szCs w:val="20"/>
              </w:rPr>
              <w:t>Material</w:t>
            </w:r>
          </w:p>
        </w:tc>
        <w:tc>
          <w:tcPr>
            <w:tcW w:w="1984" w:type="dxa"/>
            <w:shd w:val="clear" w:color="auto" w:fill="auto"/>
          </w:tcPr>
          <w:p w14:paraId="4A4A984F" w14:textId="38CFECD5" w:rsidR="003E2B7D" w:rsidRPr="00732649" w:rsidRDefault="003E2B7D" w:rsidP="00B20820">
            <w:pPr>
              <w:jc w:val="center"/>
              <w:rPr>
                <w:rFonts w:ascii="Arial" w:hAnsi="Arial" w:cs="Arial"/>
                <w:sz w:val="20"/>
                <w:szCs w:val="20"/>
              </w:rPr>
            </w:pPr>
            <w:r>
              <w:rPr>
                <w:rFonts w:ascii="Arial" w:hAnsi="Arial" w:cs="Arial"/>
                <w:sz w:val="20"/>
                <w:szCs w:val="20"/>
              </w:rPr>
              <w:t>Wood</w:t>
            </w:r>
          </w:p>
        </w:tc>
        <w:tc>
          <w:tcPr>
            <w:tcW w:w="1985" w:type="dxa"/>
            <w:shd w:val="clear" w:color="auto" w:fill="A8D08D" w:themeFill="accent6" w:themeFillTint="99"/>
          </w:tcPr>
          <w:p w14:paraId="2AC1F846" w14:textId="7B5A554D" w:rsidR="003E2B7D" w:rsidRDefault="003E2B7D" w:rsidP="00B20820">
            <w:pPr>
              <w:jc w:val="center"/>
              <w:rPr>
                <w:rFonts w:ascii="Arial" w:hAnsi="Arial" w:cs="Arial"/>
                <w:sz w:val="20"/>
                <w:szCs w:val="20"/>
              </w:rPr>
            </w:pPr>
            <w:r>
              <w:rPr>
                <w:rFonts w:ascii="Arial" w:hAnsi="Arial" w:cs="Arial"/>
                <w:sz w:val="20"/>
                <w:szCs w:val="20"/>
              </w:rPr>
              <w:t>Polycarbonate</w:t>
            </w:r>
          </w:p>
        </w:tc>
        <w:tc>
          <w:tcPr>
            <w:tcW w:w="2551" w:type="dxa"/>
            <w:shd w:val="clear" w:color="auto" w:fill="auto"/>
          </w:tcPr>
          <w:p w14:paraId="6E5E6CA5" w14:textId="4ED10812" w:rsidR="003E2B7D" w:rsidRDefault="003E2B7D" w:rsidP="003E2B7D">
            <w:pPr>
              <w:jc w:val="center"/>
              <w:rPr>
                <w:rFonts w:ascii="Arial" w:hAnsi="Arial" w:cs="Arial"/>
                <w:sz w:val="20"/>
                <w:szCs w:val="20"/>
              </w:rPr>
            </w:pPr>
            <w:r>
              <w:rPr>
                <w:rFonts w:ascii="Arial" w:hAnsi="Arial" w:cs="Arial"/>
                <w:sz w:val="20"/>
                <w:szCs w:val="20"/>
              </w:rPr>
              <w:t>Wood</w:t>
            </w:r>
          </w:p>
        </w:tc>
      </w:tr>
      <w:tr w:rsidR="003E2B7D" w14:paraId="27051C64" w14:textId="77777777" w:rsidTr="003E2B7D">
        <w:tc>
          <w:tcPr>
            <w:tcW w:w="1980" w:type="dxa"/>
          </w:tcPr>
          <w:p w14:paraId="08A43557" w14:textId="4D114F1F" w:rsidR="003E2B7D" w:rsidRDefault="003E2B7D" w:rsidP="00B20820">
            <w:pPr>
              <w:jc w:val="center"/>
              <w:rPr>
                <w:rFonts w:ascii="Arial" w:hAnsi="Arial" w:cs="Arial"/>
                <w:sz w:val="20"/>
                <w:szCs w:val="20"/>
              </w:rPr>
            </w:pPr>
            <w:r>
              <w:rPr>
                <w:rFonts w:ascii="Arial" w:hAnsi="Arial" w:cs="Arial"/>
                <w:sz w:val="20"/>
                <w:szCs w:val="20"/>
              </w:rPr>
              <w:t>Stand</w:t>
            </w:r>
          </w:p>
        </w:tc>
        <w:tc>
          <w:tcPr>
            <w:tcW w:w="1984" w:type="dxa"/>
            <w:shd w:val="clear" w:color="auto" w:fill="auto"/>
          </w:tcPr>
          <w:p w14:paraId="1E9EED3A" w14:textId="3937E1FF" w:rsidR="003E2B7D" w:rsidRDefault="003E2B7D" w:rsidP="00B20820">
            <w:pPr>
              <w:jc w:val="center"/>
              <w:rPr>
                <w:rFonts w:ascii="Arial" w:hAnsi="Arial" w:cs="Arial"/>
                <w:sz w:val="20"/>
                <w:szCs w:val="20"/>
              </w:rPr>
            </w:pPr>
            <w:r>
              <w:rPr>
                <w:rFonts w:ascii="Arial" w:hAnsi="Arial" w:cs="Arial"/>
                <w:sz w:val="20"/>
                <w:szCs w:val="20"/>
              </w:rPr>
              <w:t>Optional</w:t>
            </w:r>
          </w:p>
        </w:tc>
        <w:tc>
          <w:tcPr>
            <w:tcW w:w="1985" w:type="dxa"/>
            <w:shd w:val="clear" w:color="auto" w:fill="A8D08D" w:themeFill="accent6" w:themeFillTint="99"/>
          </w:tcPr>
          <w:p w14:paraId="51FF7A66" w14:textId="6F7791F8" w:rsidR="003E2B7D" w:rsidRDefault="003E2B7D" w:rsidP="00B20820">
            <w:pPr>
              <w:jc w:val="center"/>
              <w:rPr>
                <w:rFonts w:ascii="Arial" w:hAnsi="Arial" w:cs="Arial"/>
                <w:sz w:val="20"/>
                <w:szCs w:val="20"/>
              </w:rPr>
            </w:pPr>
            <w:r>
              <w:rPr>
                <w:rFonts w:ascii="Arial" w:hAnsi="Arial" w:cs="Arial"/>
                <w:sz w:val="20"/>
                <w:szCs w:val="20"/>
              </w:rPr>
              <w:t>Post</w:t>
            </w:r>
          </w:p>
        </w:tc>
        <w:tc>
          <w:tcPr>
            <w:tcW w:w="2551" w:type="dxa"/>
            <w:shd w:val="clear" w:color="auto" w:fill="auto"/>
          </w:tcPr>
          <w:p w14:paraId="51077AF6" w14:textId="12520F40" w:rsidR="003E2B7D" w:rsidRDefault="003E2B7D" w:rsidP="003E2B7D">
            <w:pPr>
              <w:jc w:val="center"/>
              <w:rPr>
                <w:rFonts w:ascii="Arial" w:hAnsi="Arial" w:cs="Arial"/>
                <w:sz w:val="20"/>
                <w:szCs w:val="20"/>
              </w:rPr>
            </w:pPr>
            <w:r>
              <w:rPr>
                <w:rFonts w:ascii="Arial" w:hAnsi="Arial" w:cs="Arial"/>
                <w:sz w:val="20"/>
                <w:szCs w:val="20"/>
              </w:rPr>
              <w:t>None</w:t>
            </w:r>
          </w:p>
        </w:tc>
      </w:tr>
      <w:tr w:rsidR="003E2B7D" w14:paraId="55B1AC51" w14:textId="77777777" w:rsidTr="003E2B7D">
        <w:trPr>
          <w:trHeight w:val="70"/>
        </w:trPr>
        <w:tc>
          <w:tcPr>
            <w:tcW w:w="1980" w:type="dxa"/>
          </w:tcPr>
          <w:p w14:paraId="7DC98E37" w14:textId="77777777" w:rsidR="003E2B7D" w:rsidRDefault="003E2B7D" w:rsidP="00B20820">
            <w:pPr>
              <w:jc w:val="center"/>
              <w:rPr>
                <w:rFonts w:ascii="Arial" w:hAnsi="Arial" w:cs="Arial"/>
                <w:sz w:val="20"/>
                <w:szCs w:val="20"/>
              </w:rPr>
            </w:pPr>
            <w:r>
              <w:rPr>
                <w:rFonts w:ascii="Arial" w:hAnsi="Arial" w:cs="Arial"/>
                <w:sz w:val="20"/>
                <w:szCs w:val="20"/>
              </w:rPr>
              <w:t>Unit Cost (£)</w:t>
            </w:r>
          </w:p>
        </w:tc>
        <w:tc>
          <w:tcPr>
            <w:tcW w:w="1984" w:type="dxa"/>
            <w:shd w:val="clear" w:color="auto" w:fill="auto"/>
          </w:tcPr>
          <w:p w14:paraId="3861DA1A" w14:textId="1E39A2E5" w:rsidR="003E2B7D" w:rsidRPr="00732649" w:rsidRDefault="003E2B7D" w:rsidP="00B20820">
            <w:pPr>
              <w:jc w:val="center"/>
              <w:rPr>
                <w:rFonts w:ascii="Arial" w:hAnsi="Arial" w:cs="Arial"/>
                <w:sz w:val="20"/>
                <w:szCs w:val="20"/>
              </w:rPr>
            </w:pPr>
            <w:r>
              <w:rPr>
                <w:rFonts w:ascii="Arial" w:hAnsi="Arial" w:cs="Arial"/>
                <w:sz w:val="20"/>
                <w:szCs w:val="20"/>
              </w:rPr>
              <w:t>£785</w:t>
            </w:r>
          </w:p>
        </w:tc>
        <w:tc>
          <w:tcPr>
            <w:tcW w:w="1985" w:type="dxa"/>
            <w:shd w:val="clear" w:color="auto" w:fill="A8D08D" w:themeFill="accent6" w:themeFillTint="99"/>
          </w:tcPr>
          <w:p w14:paraId="1CF8F6AE" w14:textId="626C4E13" w:rsidR="003E2B7D" w:rsidRDefault="003E2B7D" w:rsidP="00B20820">
            <w:pPr>
              <w:jc w:val="center"/>
              <w:rPr>
                <w:rFonts w:ascii="Arial" w:hAnsi="Arial" w:cs="Arial"/>
                <w:sz w:val="20"/>
                <w:szCs w:val="20"/>
              </w:rPr>
            </w:pPr>
            <w:r>
              <w:rPr>
                <w:rFonts w:ascii="Arial" w:hAnsi="Arial" w:cs="Arial"/>
                <w:sz w:val="20"/>
                <w:szCs w:val="20"/>
              </w:rPr>
              <w:t>£375.00</w:t>
            </w:r>
          </w:p>
        </w:tc>
        <w:tc>
          <w:tcPr>
            <w:tcW w:w="2551" w:type="dxa"/>
            <w:shd w:val="clear" w:color="auto" w:fill="auto"/>
          </w:tcPr>
          <w:p w14:paraId="161C45E2" w14:textId="61009799" w:rsidR="003E2B7D" w:rsidRDefault="003E2B7D" w:rsidP="00B20820">
            <w:pPr>
              <w:jc w:val="center"/>
              <w:rPr>
                <w:rFonts w:ascii="Arial" w:hAnsi="Arial" w:cs="Arial"/>
                <w:sz w:val="20"/>
                <w:szCs w:val="20"/>
              </w:rPr>
            </w:pPr>
            <w:r>
              <w:rPr>
                <w:rFonts w:ascii="Arial" w:hAnsi="Arial" w:cs="Arial"/>
                <w:sz w:val="20"/>
                <w:szCs w:val="20"/>
              </w:rPr>
              <w:t>£89.95</w:t>
            </w:r>
          </w:p>
        </w:tc>
      </w:tr>
    </w:tbl>
    <w:p w14:paraId="1C2C88A1" w14:textId="77777777" w:rsidR="003E2B7D" w:rsidRDefault="003E2B7D" w:rsidP="003E2B7D">
      <w:pPr>
        <w:rPr>
          <w:rFonts w:ascii="Arial" w:hAnsi="Arial" w:cs="Arial"/>
          <w:b/>
          <w:bCs/>
          <w:sz w:val="20"/>
          <w:szCs w:val="20"/>
          <w:u w:val="single"/>
        </w:rPr>
      </w:pPr>
    </w:p>
    <w:p w14:paraId="6AEDD22A" w14:textId="77777777" w:rsidR="00017EF7" w:rsidRDefault="00017EF7" w:rsidP="00657690">
      <w:pPr>
        <w:rPr>
          <w:rFonts w:ascii="Arial" w:hAnsi="Arial" w:cs="Arial"/>
          <w:sz w:val="20"/>
          <w:szCs w:val="20"/>
        </w:rPr>
      </w:pPr>
    </w:p>
    <w:p w14:paraId="41ADD57A" w14:textId="1AF76FA3" w:rsidR="00B95EEC" w:rsidRDefault="003E2B7D" w:rsidP="00657690">
      <w:pPr>
        <w:rPr>
          <w:rFonts w:ascii="Arial" w:hAnsi="Arial" w:cs="Arial"/>
          <w:sz w:val="20"/>
          <w:szCs w:val="20"/>
          <w:u w:val="single"/>
        </w:rPr>
      </w:pPr>
      <w:r>
        <w:rPr>
          <w:rFonts w:ascii="Arial" w:hAnsi="Arial" w:cs="Arial"/>
          <w:sz w:val="20"/>
          <w:szCs w:val="20"/>
        </w:rPr>
        <w:t xml:space="preserve">The Mini Poly Stevenson Screen was selected to house the </w:t>
      </w:r>
      <w:r w:rsidR="00A74D5A">
        <w:rPr>
          <w:rFonts w:ascii="Arial" w:hAnsi="Arial" w:cs="Arial"/>
          <w:sz w:val="20"/>
          <w:szCs w:val="20"/>
        </w:rPr>
        <w:t>temperature and humidity detectors as it shields the instruments form precipitation and direct radiation whilst allowing free circulation of air.</w:t>
      </w:r>
    </w:p>
    <w:p w14:paraId="63F8526C" w14:textId="77777777" w:rsidR="00B95EEC" w:rsidRDefault="00B95EEC" w:rsidP="00657690">
      <w:pPr>
        <w:rPr>
          <w:rFonts w:ascii="Arial" w:hAnsi="Arial" w:cs="Arial"/>
          <w:sz w:val="20"/>
          <w:szCs w:val="20"/>
          <w:u w:val="single"/>
        </w:rPr>
      </w:pPr>
    </w:p>
    <w:p w14:paraId="47EC899D" w14:textId="2309B808" w:rsidR="00B95EEC" w:rsidRDefault="00A74D5A" w:rsidP="00657690">
      <w:pPr>
        <w:rPr>
          <w:rFonts w:ascii="Arial" w:hAnsi="Arial" w:cs="Arial"/>
          <w:sz w:val="20"/>
          <w:szCs w:val="20"/>
          <w:u w:val="single"/>
        </w:rPr>
      </w:pPr>
      <w:r>
        <w:rPr>
          <w:rFonts w:ascii="Arial" w:hAnsi="Arial" w:cs="Arial"/>
          <w:sz w:val="20"/>
          <w:szCs w:val="20"/>
          <w:u w:val="single"/>
        </w:rPr>
        <w:t>Casing</w:t>
      </w:r>
    </w:p>
    <w:p w14:paraId="55222661" w14:textId="18807836" w:rsidR="00A74D5A" w:rsidRPr="00A74D5A" w:rsidRDefault="00A74D5A" w:rsidP="00657690">
      <w:pPr>
        <w:rPr>
          <w:rFonts w:ascii="Arial" w:hAnsi="Arial" w:cs="Arial"/>
          <w:sz w:val="20"/>
          <w:szCs w:val="20"/>
        </w:rPr>
      </w:pPr>
    </w:p>
    <w:p w14:paraId="4FE506EF" w14:textId="7C3BB8C0" w:rsidR="00A74D5A" w:rsidRPr="009C7C95" w:rsidRDefault="00A74D5A" w:rsidP="00A74D5A">
      <w:pPr>
        <w:jc w:val="center"/>
        <w:rPr>
          <w:rFonts w:ascii="Arial" w:hAnsi="Arial" w:cs="Arial"/>
          <w:sz w:val="20"/>
          <w:szCs w:val="20"/>
          <w:u w:val="single"/>
        </w:rPr>
      </w:pPr>
      <w:r>
        <w:rPr>
          <w:rFonts w:ascii="Arial" w:hAnsi="Arial" w:cs="Arial"/>
          <w:sz w:val="20"/>
          <w:szCs w:val="20"/>
          <w:u w:val="single"/>
        </w:rPr>
        <w:t>Casings</w:t>
      </w:r>
    </w:p>
    <w:p w14:paraId="2047F091" w14:textId="77777777" w:rsidR="00A74D5A" w:rsidRDefault="00A74D5A" w:rsidP="00A74D5A">
      <w:pPr>
        <w:rPr>
          <w:rFonts w:ascii="Arial" w:hAnsi="Arial" w:cs="Arial"/>
          <w:sz w:val="20"/>
          <w:szCs w:val="20"/>
          <w:u w:val="single"/>
        </w:rPr>
      </w:pPr>
    </w:p>
    <w:tbl>
      <w:tblPr>
        <w:tblStyle w:val="TableGrid"/>
        <w:tblW w:w="8500" w:type="dxa"/>
        <w:tblLayout w:type="fixed"/>
        <w:tblLook w:val="04A0" w:firstRow="1" w:lastRow="0" w:firstColumn="1" w:lastColumn="0" w:noHBand="0" w:noVBand="1"/>
      </w:tblPr>
      <w:tblGrid>
        <w:gridCol w:w="1980"/>
        <w:gridCol w:w="1984"/>
        <w:gridCol w:w="2268"/>
        <w:gridCol w:w="2268"/>
      </w:tblGrid>
      <w:tr w:rsidR="00B20820" w14:paraId="2B6839D7" w14:textId="77777777" w:rsidTr="00FA5366">
        <w:tc>
          <w:tcPr>
            <w:tcW w:w="1980" w:type="dxa"/>
          </w:tcPr>
          <w:p w14:paraId="02E4BA2E" w14:textId="77777777" w:rsidR="00A74D5A" w:rsidRDefault="00A74D5A" w:rsidP="00B20820">
            <w:pPr>
              <w:jc w:val="center"/>
              <w:rPr>
                <w:rFonts w:ascii="Arial" w:hAnsi="Arial" w:cs="Arial"/>
                <w:sz w:val="20"/>
                <w:szCs w:val="20"/>
              </w:rPr>
            </w:pPr>
            <w:r>
              <w:rPr>
                <w:rFonts w:ascii="Arial" w:hAnsi="Arial" w:cs="Arial"/>
                <w:sz w:val="20"/>
                <w:szCs w:val="20"/>
              </w:rPr>
              <w:t>Item Code</w:t>
            </w:r>
          </w:p>
        </w:tc>
        <w:tc>
          <w:tcPr>
            <w:tcW w:w="1984" w:type="dxa"/>
            <w:shd w:val="clear" w:color="auto" w:fill="A8D08D" w:themeFill="accent6" w:themeFillTint="99"/>
          </w:tcPr>
          <w:p w14:paraId="1BC71F79" w14:textId="1D3488BB" w:rsidR="00A74D5A" w:rsidRPr="00B66C3E" w:rsidRDefault="00792B91" w:rsidP="00B20820">
            <w:pPr>
              <w:jc w:val="center"/>
              <w:rPr>
                <w:rFonts w:ascii="Arial" w:hAnsi="Arial" w:cs="Arial"/>
                <w:sz w:val="20"/>
                <w:szCs w:val="20"/>
              </w:rPr>
            </w:pPr>
            <w:r>
              <w:rPr>
                <w:rFonts w:ascii="Arial" w:hAnsi="Arial" w:cs="Arial"/>
                <w:sz w:val="20"/>
                <w:szCs w:val="20"/>
              </w:rPr>
              <w:t>MAX 505-S</w:t>
            </w:r>
          </w:p>
        </w:tc>
        <w:tc>
          <w:tcPr>
            <w:tcW w:w="2268" w:type="dxa"/>
            <w:shd w:val="clear" w:color="auto" w:fill="auto"/>
          </w:tcPr>
          <w:p w14:paraId="410F379B" w14:textId="084602D5" w:rsidR="00A74D5A" w:rsidRDefault="00B20820" w:rsidP="00B20820">
            <w:pPr>
              <w:jc w:val="center"/>
              <w:rPr>
                <w:rFonts w:ascii="Arial" w:hAnsi="Arial" w:cs="Arial"/>
                <w:sz w:val="20"/>
                <w:szCs w:val="20"/>
              </w:rPr>
            </w:pPr>
            <w:proofErr w:type="spellStart"/>
            <w:r>
              <w:rPr>
                <w:rFonts w:ascii="Arial" w:hAnsi="Arial" w:cs="Arial"/>
                <w:sz w:val="20"/>
                <w:szCs w:val="20"/>
              </w:rPr>
              <w:t>Peli</w:t>
            </w:r>
            <w:proofErr w:type="spellEnd"/>
            <w:r>
              <w:rPr>
                <w:rFonts w:ascii="Arial" w:hAnsi="Arial" w:cs="Arial"/>
                <w:sz w:val="20"/>
                <w:szCs w:val="20"/>
              </w:rPr>
              <w:t>-Storm iM2370</w:t>
            </w:r>
          </w:p>
        </w:tc>
        <w:tc>
          <w:tcPr>
            <w:tcW w:w="2268" w:type="dxa"/>
            <w:shd w:val="clear" w:color="auto" w:fill="auto"/>
          </w:tcPr>
          <w:p w14:paraId="7FD50D32" w14:textId="6F03CC24" w:rsidR="00A74D5A" w:rsidRDefault="00B20820" w:rsidP="00B20820">
            <w:pPr>
              <w:jc w:val="center"/>
              <w:rPr>
                <w:rFonts w:ascii="Arial" w:hAnsi="Arial" w:cs="Arial"/>
                <w:sz w:val="20"/>
                <w:szCs w:val="20"/>
              </w:rPr>
            </w:pPr>
            <w:r>
              <w:rPr>
                <w:rFonts w:ascii="Arial" w:hAnsi="Arial" w:cs="Arial"/>
                <w:sz w:val="20"/>
                <w:szCs w:val="20"/>
              </w:rPr>
              <w:t>RS Pro WP</w:t>
            </w:r>
          </w:p>
        </w:tc>
      </w:tr>
      <w:tr w:rsidR="00B20820" w14:paraId="7C980493" w14:textId="77777777" w:rsidTr="00FA5366">
        <w:tc>
          <w:tcPr>
            <w:tcW w:w="1980" w:type="dxa"/>
          </w:tcPr>
          <w:p w14:paraId="587FBE8D" w14:textId="77777777" w:rsidR="00A74D5A" w:rsidRDefault="00A74D5A" w:rsidP="00B20820">
            <w:pPr>
              <w:jc w:val="center"/>
              <w:rPr>
                <w:rFonts w:ascii="Arial" w:hAnsi="Arial" w:cs="Arial"/>
                <w:sz w:val="20"/>
                <w:szCs w:val="20"/>
              </w:rPr>
            </w:pPr>
          </w:p>
          <w:p w14:paraId="37BE1212" w14:textId="77777777" w:rsidR="00A74D5A" w:rsidRDefault="00A74D5A" w:rsidP="00B20820">
            <w:pPr>
              <w:jc w:val="center"/>
              <w:rPr>
                <w:rFonts w:ascii="Arial" w:hAnsi="Arial" w:cs="Arial"/>
                <w:sz w:val="20"/>
                <w:szCs w:val="20"/>
              </w:rPr>
            </w:pPr>
          </w:p>
          <w:p w14:paraId="11C81721" w14:textId="77777777" w:rsidR="00A74D5A" w:rsidRDefault="00A74D5A" w:rsidP="00B20820">
            <w:pPr>
              <w:jc w:val="center"/>
              <w:rPr>
                <w:rFonts w:ascii="Arial" w:hAnsi="Arial" w:cs="Arial"/>
                <w:sz w:val="20"/>
                <w:szCs w:val="20"/>
              </w:rPr>
            </w:pPr>
            <w:r>
              <w:rPr>
                <w:rFonts w:ascii="Arial" w:hAnsi="Arial" w:cs="Arial"/>
                <w:sz w:val="20"/>
                <w:szCs w:val="20"/>
              </w:rPr>
              <w:t>Image</w:t>
            </w:r>
          </w:p>
        </w:tc>
        <w:tc>
          <w:tcPr>
            <w:tcW w:w="1984" w:type="dxa"/>
            <w:shd w:val="clear" w:color="auto" w:fill="A8D08D" w:themeFill="accent6" w:themeFillTint="99"/>
          </w:tcPr>
          <w:p w14:paraId="442C179E" w14:textId="19F23F90" w:rsidR="00A74D5A" w:rsidRPr="00732649" w:rsidRDefault="00792B91" w:rsidP="00B20820">
            <w:pPr>
              <w:jc w:val="center"/>
              <w:rPr>
                <w:rFonts w:ascii="Arial" w:hAnsi="Arial" w:cs="Arial"/>
                <w:sz w:val="20"/>
                <w:szCs w:val="20"/>
              </w:rPr>
            </w:pPr>
            <w:r>
              <w:rPr>
                <w:noProof/>
              </w:rPr>
              <w:drawing>
                <wp:inline distT="0" distB="0" distL="0" distR="0" wp14:anchorId="7D7D37D3" wp14:editId="57816903">
                  <wp:extent cx="771525" cy="561975"/>
                  <wp:effectExtent l="0" t="0" r="9525" b="9525"/>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771525" cy="561975"/>
                          </a:xfrm>
                          <a:prstGeom prst="rect">
                            <a:avLst/>
                          </a:prstGeom>
                        </pic:spPr>
                      </pic:pic>
                    </a:graphicData>
                  </a:graphic>
                </wp:inline>
              </w:drawing>
            </w:r>
          </w:p>
        </w:tc>
        <w:tc>
          <w:tcPr>
            <w:tcW w:w="2268" w:type="dxa"/>
            <w:shd w:val="clear" w:color="auto" w:fill="auto"/>
          </w:tcPr>
          <w:p w14:paraId="6A92DEF0" w14:textId="71F8E5BD" w:rsidR="00A74D5A" w:rsidRDefault="00B20820" w:rsidP="00B20820">
            <w:pPr>
              <w:jc w:val="center"/>
              <w:rPr>
                <w:rFonts w:ascii="Arial" w:hAnsi="Arial" w:cs="Arial"/>
                <w:sz w:val="20"/>
                <w:szCs w:val="20"/>
              </w:rPr>
            </w:pPr>
            <w:r>
              <w:rPr>
                <w:noProof/>
              </w:rPr>
              <w:drawing>
                <wp:inline distT="0" distB="0" distL="0" distR="0" wp14:anchorId="74928AAE" wp14:editId="6460A3F3">
                  <wp:extent cx="990600" cy="695325"/>
                  <wp:effectExtent l="0" t="0" r="0" b="9525"/>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990600" cy="695325"/>
                          </a:xfrm>
                          <a:prstGeom prst="rect">
                            <a:avLst/>
                          </a:prstGeom>
                        </pic:spPr>
                      </pic:pic>
                    </a:graphicData>
                  </a:graphic>
                </wp:inline>
              </w:drawing>
            </w:r>
          </w:p>
        </w:tc>
        <w:tc>
          <w:tcPr>
            <w:tcW w:w="2268" w:type="dxa"/>
            <w:shd w:val="clear" w:color="auto" w:fill="auto"/>
          </w:tcPr>
          <w:p w14:paraId="1F7F9586" w14:textId="018AF5AE" w:rsidR="00A74D5A" w:rsidRDefault="00B20820" w:rsidP="00B20820">
            <w:pPr>
              <w:jc w:val="center"/>
              <w:rPr>
                <w:rFonts w:ascii="Arial" w:hAnsi="Arial" w:cs="Arial"/>
                <w:sz w:val="20"/>
                <w:szCs w:val="20"/>
              </w:rPr>
            </w:pPr>
            <w:r>
              <w:rPr>
                <w:rFonts w:ascii="Arial" w:hAnsi="Arial" w:cs="Arial"/>
                <w:noProof/>
                <w:sz w:val="20"/>
                <w:szCs w:val="20"/>
              </w:rPr>
              <w:drawing>
                <wp:inline distT="0" distB="0" distL="0" distR="0" wp14:anchorId="4AFFD7CC" wp14:editId="660A4355">
                  <wp:extent cx="1139825" cy="638175"/>
                  <wp:effectExtent l="0" t="0" r="3175" b="9525"/>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 name="Picture 75"/>
                          <pic:cNvPicPr/>
                        </pic:nvPicPr>
                        <pic:blipFill>
                          <a:blip r:embed="rId63">
                            <a:extLst>
                              <a:ext uri="{28A0092B-C50C-407E-A947-70E740481C1C}">
                                <a14:useLocalDpi xmlns:a14="http://schemas.microsoft.com/office/drawing/2010/main" val="0"/>
                              </a:ext>
                            </a:extLst>
                          </a:blip>
                          <a:stretch>
                            <a:fillRect/>
                          </a:stretch>
                        </pic:blipFill>
                        <pic:spPr>
                          <a:xfrm>
                            <a:off x="0" y="0"/>
                            <a:ext cx="1139825" cy="638175"/>
                          </a:xfrm>
                          <a:prstGeom prst="rect">
                            <a:avLst/>
                          </a:prstGeom>
                        </pic:spPr>
                      </pic:pic>
                    </a:graphicData>
                  </a:graphic>
                </wp:inline>
              </w:drawing>
            </w:r>
          </w:p>
        </w:tc>
      </w:tr>
      <w:tr w:rsidR="00B20820" w14:paraId="56E240AF" w14:textId="77777777" w:rsidTr="00FA5366">
        <w:tc>
          <w:tcPr>
            <w:tcW w:w="1980" w:type="dxa"/>
          </w:tcPr>
          <w:p w14:paraId="6EF485DE" w14:textId="77777777" w:rsidR="00A74D5A" w:rsidRDefault="00A74D5A" w:rsidP="00B20820">
            <w:pPr>
              <w:jc w:val="center"/>
              <w:rPr>
                <w:rFonts w:ascii="Arial" w:hAnsi="Arial" w:cs="Arial"/>
                <w:sz w:val="20"/>
                <w:szCs w:val="20"/>
              </w:rPr>
            </w:pPr>
            <w:r>
              <w:rPr>
                <w:rFonts w:ascii="Arial" w:hAnsi="Arial" w:cs="Arial"/>
                <w:sz w:val="20"/>
                <w:szCs w:val="20"/>
              </w:rPr>
              <w:t>Dimensions (mm)</w:t>
            </w:r>
          </w:p>
        </w:tc>
        <w:tc>
          <w:tcPr>
            <w:tcW w:w="1984" w:type="dxa"/>
            <w:shd w:val="clear" w:color="auto" w:fill="A8D08D" w:themeFill="accent6" w:themeFillTint="99"/>
          </w:tcPr>
          <w:p w14:paraId="35C08944" w14:textId="683E255E" w:rsidR="00A74D5A" w:rsidRPr="00732649" w:rsidRDefault="00792B91" w:rsidP="00B20820">
            <w:pPr>
              <w:jc w:val="center"/>
              <w:rPr>
                <w:rFonts w:ascii="Arial" w:hAnsi="Arial" w:cs="Arial"/>
                <w:noProof/>
                <w:sz w:val="20"/>
                <w:szCs w:val="20"/>
              </w:rPr>
            </w:pPr>
            <w:r>
              <w:rPr>
                <w:rFonts w:ascii="Arial" w:hAnsi="Arial" w:cs="Arial"/>
                <w:noProof/>
                <w:sz w:val="20"/>
                <w:szCs w:val="20"/>
              </w:rPr>
              <w:t>555 x 428 x 211mm</w:t>
            </w:r>
          </w:p>
        </w:tc>
        <w:tc>
          <w:tcPr>
            <w:tcW w:w="2268" w:type="dxa"/>
            <w:shd w:val="clear" w:color="auto" w:fill="auto"/>
          </w:tcPr>
          <w:p w14:paraId="365EB3AB" w14:textId="4153C746" w:rsidR="00A74D5A" w:rsidRDefault="00B20820" w:rsidP="00B20820">
            <w:pPr>
              <w:jc w:val="center"/>
              <w:rPr>
                <w:rFonts w:ascii="Arial" w:hAnsi="Arial" w:cs="Arial"/>
                <w:sz w:val="20"/>
                <w:szCs w:val="20"/>
              </w:rPr>
            </w:pPr>
            <w:r>
              <w:rPr>
                <w:rFonts w:ascii="Arial" w:hAnsi="Arial" w:cs="Arial"/>
                <w:sz w:val="20"/>
                <w:szCs w:val="20"/>
              </w:rPr>
              <w:t>462 x 307 x 132mm</w:t>
            </w:r>
          </w:p>
        </w:tc>
        <w:tc>
          <w:tcPr>
            <w:tcW w:w="2268" w:type="dxa"/>
            <w:shd w:val="clear" w:color="auto" w:fill="auto"/>
          </w:tcPr>
          <w:p w14:paraId="6A1F8946" w14:textId="7E10837C" w:rsidR="00A74D5A" w:rsidRDefault="00B20820" w:rsidP="00B20820">
            <w:pPr>
              <w:jc w:val="center"/>
              <w:rPr>
                <w:rFonts w:ascii="Arial" w:hAnsi="Arial" w:cs="Arial"/>
                <w:sz w:val="20"/>
                <w:szCs w:val="20"/>
              </w:rPr>
            </w:pPr>
            <w:r>
              <w:rPr>
                <w:rFonts w:ascii="Arial" w:hAnsi="Arial" w:cs="Arial"/>
                <w:sz w:val="20"/>
                <w:szCs w:val="20"/>
              </w:rPr>
              <w:t>200 x 515 x 415mm</w:t>
            </w:r>
          </w:p>
        </w:tc>
      </w:tr>
      <w:tr w:rsidR="00B20820" w14:paraId="077BD17E" w14:textId="77777777" w:rsidTr="00FA5366">
        <w:tc>
          <w:tcPr>
            <w:tcW w:w="1980" w:type="dxa"/>
          </w:tcPr>
          <w:p w14:paraId="40D855E3" w14:textId="77777777" w:rsidR="00A74D5A" w:rsidRDefault="00A74D5A" w:rsidP="00B20820">
            <w:pPr>
              <w:jc w:val="center"/>
              <w:rPr>
                <w:rFonts w:ascii="Arial" w:hAnsi="Arial" w:cs="Arial"/>
                <w:sz w:val="20"/>
                <w:szCs w:val="20"/>
              </w:rPr>
            </w:pPr>
            <w:r>
              <w:rPr>
                <w:rFonts w:ascii="Arial" w:hAnsi="Arial" w:cs="Arial"/>
                <w:sz w:val="20"/>
                <w:szCs w:val="20"/>
              </w:rPr>
              <w:t>Weight</w:t>
            </w:r>
          </w:p>
        </w:tc>
        <w:tc>
          <w:tcPr>
            <w:tcW w:w="1984" w:type="dxa"/>
            <w:shd w:val="clear" w:color="auto" w:fill="A8D08D" w:themeFill="accent6" w:themeFillTint="99"/>
          </w:tcPr>
          <w:p w14:paraId="4663B6E9" w14:textId="0A8C7367" w:rsidR="00A74D5A" w:rsidRPr="00732649" w:rsidRDefault="00B20820" w:rsidP="00B20820">
            <w:pPr>
              <w:jc w:val="center"/>
              <w:rPr>
                <w:rFonts w:ascii="Arial" w:hAnsi="Arial" w:cs="Arial"/>
                <w:noProof/>
                <w:sz w:val="20"/>
                <w:szCs w:val="20"/>
              </w:rPr>
            </w:pPr>
            <w:r>
              <w:rPr>
                <w:rFonts w:ascii="Arial" w:hAnsi="Arial" w:cs="Arial"/>
                <w:noProof/>
                <w:sz w:val="20"/>
                <w:szCs w:val="20"/>
              </w:rPr>
              <w:t>5.22Kg</w:t>
            </w:r>
          </w:p>
        </w:tc>
        <w:tc>
          <w:tcPr>
            <w:tcW w:w="2268" w:type="dxa"/>
            <w:shd w:val="clear" w:color="auto" w:fill="auto"/>
          </w:tcPr>
          <w:p w14:paraId="7A6CF37D" w14:textId="7520ACD8" w:rsidR="00A74D5A" w:rsidRDefault="00B20820" w:rsidP="00B20820">
            <w:pPr>
              <w:jc w:val="center"/>
              <w:rPr>
                <w:rFonts w:ascii="Arial" w:hAnsi="Arial" w:cs="Arial"/>
                <w:sz w:val="20"/>
                <w:szCs w:val="20"/>
              </w:rPr>
            </w:pPr>
            <w:r>
              <w:rPr>
                <w:rFonts w:ascii="Arial" w:hAnsi="Arial" w:cs="Arial"/>
                <w:sz w:val="20"/>
                <w:szCs w:val="20"/>
              </w:rPr>
              <w:t>3.27Kg</w:t>
            </w:r>
          </w:p>
        </w:tc>
        <w:tc>
          <w:tcPr>
            <w:tcW w:w="2268" w:type="dxa"/>
            <w:shd w:val="clear" w:color="auto" w:fill="auto"/>
          </w:tcPr>
          <w:p w14:paraId="40C6035D" w14:textId="6998C336" w:rsidR="00A74D5A" w:rsidRDefault="00B20820" w:rsidP="00B20820">
            <w:pPr>
              <w:jc w:val="center"/>
              <w:rPr>
                <w:rFonts w:ascii="Arial" w:hAnsi="Arial" w:cs="Arial"/>
                <w:sz w:val="20"/>
                <w:szCs w:val="20"/>
              </w:rPr>
            </w:pPr>
            <w:r>
              <w:rPr>
                <w:rFonts w:ascii="Arial" w:hAnsi="Arial" w:cs="Arial"/>
                <w:sz w:val="20"/>
                <w:szCs w:val="20"/>
              </w:rPr>
              <w:t>4.3Kg</w:t>
            </w:r>
          </w:p>
        </w:tc>
      </w:tr>
      <w:tr w:rsidR="00B20820" w14:paraId="700F9E07" w14:textId="77777777" w:rsidTr="00FA5366">
        <w:tc>
          <w:tcPr>
            <w:tcW w:w="1980" w:type="dxa"/>
          </w:tcPr>
          <w:p w14:paraId="342085EC" w14:textId="77777777" w:rsidR="00A74D5A" w:rsidRDefault="00A74D5A" w:rsidP="00B20820">
            <w:pPr>
              <w:jc w:val="center"/>
              <w:rPr>
                <w:rFonts w:ascii="Arial" w:hAnsi="Arial" w:cs="Arial"/>
                <w:sz w:val="20"/>
                <w:szCs w:val="20"/>
              </w:rPr>
            </w:pPr>
            <w:r>
              <w:rPr>
                <w:rFonts w:ascii="Arial" w:hAnsi="Arial" w:cs="Arial"/>
                <w:sz w:val="20"/>
                <w:szCs w:val="20"/>
              </w:rPr>
              <w:t>Material</w:t>
            </w:r>
          </w:p>
        </w:tc>
        <w:tc>
          <w:tcPr>
            <w:tcW w:w="1984" w:type="dxa"/>
            <w:shd w:val="clear" w:color="auto" w:fill="A8D08D" w:themeFill="accent6" w:themeFillTint="99"/>
          </w:tcPr>
          <w:p w14:paraId="5EBE7C95" w14:textId="072499FC" w:rsidR="00A74D5A" w:rsidRPr="00732649" w:rsidRDefault="00792B91" w:rsidP="00B20820">
            <w:pPr>
              <w:jc w:val="center"/>
              <w:rPr>
                <w:rFonts w:ascii="Arial" w:hAnsi="Arial" w:cs="Arial"/>
                <w:sz w:val="20"/>
                <w:szCs w:val="20"/>
              </w:rPr>
            </w:pPr>
            <w:proofErr w:type="spellStart"/>
            <w:r>
              <w:rPr>
                <w:rFonts w:ascii="Arial" w:hAnsi="Arial" w:cs="Arial"/>
                <w:sz w:val="20"/>
                <w:szCs w:val="20"/>
              </w:rPr>
              <w:t>Poly</w:t>
            </w:r>
            <w:r w:rsidR="00B20820">
              <w:rPr>
                <w:rFonts w:ascii="Arial" w:hAnsi="Arial" w:cs="Arial"/>
                <w:sz w:val="20"/>
                <w:szCs w:val="20"/>
              </w:rPr>
              <w:t>propolene</w:t>
            </w:r>
            <w:proofErr w:type="spellEnd"/>
          </w:p>
        </w:tc>
        <w:tc>
          <w:tcPr>
            <w:tcW w:w="2268" w:type="dxa"/>
            <w:shd w:val="clear" w:color="auto" w:fill="auto"/>
          </w:tcPr>
          <w:p w14:paraId="4CBE55C4" w14:textId="1B2F74C1" w:rsidR="00A74D5A" w:rsidRDefault="00B20820" w:rsidP="00B20820">
            <w:pPr>
              <w:jc w:val="center"/>
              <w:rPr>
                <w:rFonts w:ascii="Arial" w:hAnsi="Arial" w:cs="Arial"/>
                <w:sz w:val="20"/>
                <w:szCs w:val="20"/>
              </w:rPr>
            </w:pPr>
            <w:proofErr w:type="spellStart"/>
            <w:r>
              <w:rPr>
                <w:rFonts w:ascii="Arial" w:hAnsi="Arial" w:cs="Arial"/>
                <w:sz w:val="20"/>
                <w:szCs w:val="20"/>
              </w:rPr>
              <w:t>HPx</w:t>
            </w:r>
            <w:proofErr w:type="spellEnd"/>
            <w:r>
              <w:rPr>
                <w:rFonts w:ascii="Arial" w:hAnsi="Arial" w:cs="Arial"/>
                <w:sz w:val="20"/>
                <w:szCs w:val="20"/>
              </w:rPr>
              <w:t xml:space="preserve"> Resin</w:t>
            </w:r>
          </w:p>
        </w:tc>
        <w:tc>
          <w:tcPr>
            <w:tcW w:w="2268" w:type="dxa"/>
            <w:shd w:val="clear" w:color="auto" w:fill="auto"/>
          </w:tcPr>
          <w:p w14:paraId="3CED20C9" w14:textId="6B9599A9" w:rsidR="00A74D5A" w:rsidRDefault="00B20820" w:rsidP="00B20820">
            <w:pPr>
              <w:jc w:val="center"/>
              <w:rPr>
                <w:rFonts w:ascii="Arial" w:hAnsi="Arial" w:cs="Arial"/>
                <w:sz w:val="20"/>
                <w:szCs w:val="20"/>
              </w:rPr>
            </w:pPr>
            <w:proofErr w:type="spellStart"/>
            <w:r>
              <w:rPr>
                <w:rFonts w:ascii="Arial" w:hAnsi="Arial" w:cs="Arial"/>
                <w:sz w:val="20"/>
                <w:szCs w:val="20"/>
              </w:rPr>
              <w:t>Polypropolene</w:t>
            </w:r>
            <w:proofErr w:type="spellEnd"/>
          </w:p>
        </w:tc>
      </w:tr>
      <w:tr w:rsidR="00A74D5A" w14:paraId="5872616C" w14:textId="77777777" w:rsidTr="00FA5366">
        <w:trPr>
          <w:trHeight w:val="247"/>
        </w:trPr>
        <w:tc>
          <w:tcPr>
            <w:tcW w:w="1980" w:type="dxa"/>
          </w:tcPr>
          <w:p w14:paraId="222E58AC" w14:textId="51FFD6B6" w:rsidR="00A74D5A" w:rsidRDefault="00792B91" w:rsidP="00B20820">
            <w:pPr>
              <w:jc w:val="center"/>
              <w:rPr>
                <w:rFonts w:ascii="Arial" w:hAnsi="Arial" w:cs="Arial"/>
                <w:sz w:val="20"/>
                <w:szCs w:val="20"/>
              </w:rPr>
            </w:pPr>
            <w:r>
              <w:rPr>
                <w:rFonts w:ascii="Arial" w:hAnsi="Arial" w:cs="Arial"/>
                <w:sz w:val="20"/>
                <w:szCs w:val="20"/>
              </w:rPr>
              <w:t>Protection</w:t>
            </w:r>
          </w:p>
        </w:tc>
        <w:tc>
          <w:tcPr>
            <w:tcW w:w="1984" w:type="dxa"/>
            <w:shd w:val="clear" w:color="auto" w:fill="A8D08D" w:themeFill="accent6" w:themeFillTint="99"/>
          </w:tcPr>
          <w:p w14:paraId="670C8823" w14:textId="6506B32E" w:rsidR="00A74D5A" w:rsidRDefault="00792B91" w:rsidP="00B20820">
            <w:pPr>
              <w:jc w:val="center"/>
              <w:rPr>
                <w:rFonts w:ascii="Arial" w:hAnsi="Arial" w:cs="Arial"/>
                <w:sz w:val="20"/>
                <w:szCs w:val="20"/>
              </w:rPr>
            </w:pPr>
            <w:r>
              <w:rPr>
                <w:rFonts w:ascii="Arial" w:hAnsi="Arial" w:cs="Arial"/>
                <w:sz w:val="20"/>
                <w:szCs w:val="20"/>
              </w:rPr>
              <w:t>IP67</w:t>
            </w:r>
          </w:p>
        </w:tc>
        <w:tc>
          <w:tcPr>
            <w:tcW w:w="2268" w:type="dxa"/>
            <w:shd w:val="clear" w:color="auto" w:fill="auto"/>
          </w:tcPr>
          <w:p w14:paraId="66CF95C2" w14:textId="1AAB3074" w:rsidR="00A74D5A" w:rsidRDefault="00B20820" w:rsidP="00B20820">
            <w:pPr>
              <w:jc w:val="center"/>
              <w:rPr>
                <w:rFonts w:ascii="Arial" w:hAnsi="Arial" w:cs="Arial"/>
                <w:sz w:val="20"/>
                <w:szCs w:val="20"/>
              </w:rPr>
            </w:pPr>
            <w:r>
              <w:rPr>
                <w:rFonts w:ascii="Arial" w:hAnsi="Arial" w:cs="Arial"/>
                <w:sz w:val="20"/>
                <w:szCs w:val="20"/>
              </w:rPr>
              <w:t>Watertight</w:t>
            </w:r>
          </w:p>
        </w:tc>
        <w:tc>
          <w:tcPr>
            <w:tcW w:w="2268" w:type="dxa"/>
            <w:shd w:val="clear" w:color="auto" w:fill="auto"/>
          </w:tcPr>
          <w:p w14:paraId="44B114A9" w14:textId="6E5F08D9" w:rsidR="00A74D5A" w:rsidRDefault="00B20820" w:rsidP="00B20820">
            <w:pPr>
              <w:jc w:val="center"/>
              <w:rPr>
                <w:rFonts w:ascii="Arial" w:hAnsi="Arial" w:cs="Arial"/>
                <w:sz w:val="20"/>
                <w:szCs w:val="20"/>
              </w:rPr>
            </w:pPr>
            <w:r>
              <w:rPr>
                <w:rFonts w:ascii="Arial" w:hAnsi="Arial" w:cs="Arial"/>
                <w:sz w:val="20"/>
                <w:szCs w:val="20"/>
              </w:rPr>
              <w:t>Watertight</w:t>
            </w:r>
          </w:p>
        </w:tc>
      </w:tr>
      <w:tr w:rsidR="00B20820" w14:paraId="50F5B44B" w14:textId="77777777" w:rsidTr="00FA5366">
        <w:trPr>
          <w:trHeight w:val="70"/>
        </w:trPr>
        <w:tc>
          <w:tcPr>
            <w:tcW w:w="1980" w:type="dxa"/>
          </w:tcPr>
          <w:p w14:paraId="371057C2" w14:textId="77777777" w:rsidR="00A74D5A" w:rsidRDefault="00A74D5A" w:rsidP="00B20820">
            <w:pPr>
              <w:jc w:val="center"/>
              <w:rPr>
                <w:rFonts w:ascii="Arial" w:hAnsi="Arial" w:cs="Arial"/>
                <w:sz w:val="20"/>
                <w:szCs w:val="20"/>
              </w:rPr>
            </w:pPr>
            <w:r>
              <w:rPr>
                <w:rFonts w:ascii="Arial" w:hAnsi="Arial" w:cs="Arial"/>
                <w:sz w:val="20"/>
                <w:szCs w:val="20"/>
              </w:rPr>
              <w:t>Unit Cost (£)</w:t>
            </w:r>
          </w:p>
        </w:tc>
        <w:tc>
          <w:tcPr>
            <w:tcW w:w="1984" w:type="dxa"/>
            <w:shd w:val="clear" w:color="auto" w:fill="A8D08D" w:themeFill="accent6" w:themeFillTint="99"/>
          </w:tcPr>
          <w:p w14:paraId="09037A0F" w14:textId="53634A11" w:rsidR="00A74D5A" w:rsidRPr="00732649" w:rsidRDefault="00A74D5A" w:rsidP="00B20820">
            <w:pPr>
              <w:jc w:val="center"/>
              <w:rPr>
                <w:rFonts w:ascii="Arial" w:hAnsi="Arial" w:cs="Arial"/>
                <w:sz w:val="20"/>
                <w:szCs w:val="20"/>
              </w:rPr>
            </w:pPr>
            <w:r>
              <w:rPr>
                <w:rFonts w:ascii="Arial" w:hAnsi="Arial" w:cs="Arial"/>
                <w:sz w:val="20"/>
                <w:szCs w:val="20"/>
              </w:rPr>
              <w:t>£</w:t>
            </w:r>
            <w:r w:rsidR="00FA5366">
              <w:rPr>
                <w:rFonts w:ascii="Arial" w:hAnsi="Arial" w:cs="Arial"/>
                <w:sz w:val="20"/>
                <w:szCs w:val="20"/>
              </w:rPr>
              <w:t>56.52</w:t>
            </w:r>
          </w:p>
        </w:tc>
        <w:tc>
          <w:tcPr>
            <w:tcW w:w="2268" w:type="dxa"/>
            <w:shd w:val="clear" w:color="auto" w:fill="auto"/>
          </w:tcPr>
          <w:p w14:paraId="656E36FD" w14:textId="0D64FC6D" w:rsidR="00A74D5A" w:rsidRDefault="00A74D5A" w:rsidP="00B20820">
            <w:pPr>
              <w:jc w:val="center"/>
              <w:rPr>
                <w:rFonts w:ascii="Arial" w:hAnsi="Arial" w:cs="Arial"/>
                <w:sz w:val="20"/>
                <w:szCs w:val="20"/>
              </w:rPr>
            </w:pPr>
            <w:r>
              <w:rPr>
                <w:rFonts w:ascii="Arial" w:hAnsi="Arial" w:cs="Arial"/>
                <w:sz w:val="20"/>
                <w:szCs w:val="20"/>
              </w:rPr>
              <w:t>£</w:t>
            </w:r>
            <w:r w:rsidR="00B20820">
              <w:rPr>
                <w:rFonts w:ascii="Arial" w:hAnsi="Arial" w:cs="Arial"/>
                <w:sz w:val="20"/>
                <w:szCs w:val="20"/>
              </w:rPr>
              <w:t>257.80</w:t>
            </w:r>
          </w:p>
        </w:tc>
        <w:tc>
          <w:tcPr>
            <w:tcW w:w="2268" w:type="dxa"/>
            <w:shd w:val="clear" w:color="auto" w:fill="auto"/>
          </w:tcPr>
          <w:p w14:paraId="504061D3" w14:textId="5BD653F2" w:rsidR="00A74D5A" w:rsidRDefault="00B20820" w:rsidP="00B20820">
            <w:pPr>
              <w:jc w:val="center"/>
              <w:rPr>
                <w:rFonts w:ascii="Arial" w:hAnsi="Arial" w:cs="Arial"/>
                <w:sz w:val="20"/>
                <w:szCs w:val="20"/>
              </w:rPr>
            </w:pPr>
            <w:r>
              <w:rPr>
                <w:rFonts w:ascii="Arial" w:hAnsi="Arial" w:cs="Arial"/>
                <w:sz w:val="20"/>
                <w:szCs w:val="20"/>
              </w:rPr>
              <w:t>£294.84</w:t>
            </w:r>
          </w:p>
        </w:tc>
      </w:tr>
    </w:tbl>
    <w:p w14:paraId="2D5401A1" w14:textId="77777777" w:rsidR="00B95EEC" w:rsidRDefault="00B95EEC" w:rsidP="00657690">
      <w:pPr>
        <w:rPr>
          <w:rFonts w:ascii="Arial" w:hAnsi="Arial" w:cs="Arial"/>
          <w:sz w:val="20"/>
          <w:szCs w:val="20"/>
          <w:u w:val="single"/>
        </w:rPr>
      </w:pPr>
    </w:p>
    <w:p w14:paraId="4B2013AF" w14:textId="77777777" w:rsidR="00B95EEC" w:rsidRDefault="00B95EEC" w:rsidP="00657690">
      <w:pPr>
        <w:rPr>
          <w:rFonts w:ascii="Arial" w:hAnsi="Arial" w:cs="Arial"/>
          <w:sz w:val="20"/>
          <w:szCs w:val="20"/>
          <w:u w:val="single"/>
        </w:rPr>
      </w:pPr>
    </w:p>
    <w:p w14:paraId="0E9F5947" w14:textId="4A6D9797" w:rsidR="00A205C7" w:rsidRPr="00E53155" w:rsidRDefault="00A205C7" w:rsidP="00657690">
      <w:pPr>
        <w:rPr>
          <w:rFonts w:ascii="Arial" w:hAnsi="Arial" w:cs="Arial"/>
          <w:b/>
          <w:bCs/>
          <w:sz w:val="20"/>
          <w:szCs w:val="20"/>
          <w:u w:val="single"/>
        </w:rPr>
      </w:pPr>
      <w:r w:rsidRPr="00E53155">
        <w:rPr>
          <w:rFonts w:ascii="Arial" w:hAnsi="Arial" w:cs="Arial"/>
          <w:b/>
          <w:bCs/>
          <w:sz w:val="20"/>
          <w:szCs w:val="20"/>
          <w:u w:val="single"/>
        </w:rPr>
        <w:t>Build Cost</w:t>
      </w:r>
    </w:p>
    <w:p w14:paraId="695D6880" w14:textId="27255CCA" w:rsidR="00A205C7" w:rsidRDefault="00A205C7" w:rsidP="00657690">
      <w:pPr>
        <w:rPr>
          <w:rFonts w:ascii="Arial" w:hAnsi="Arial" w:cs="Arial"/>
          <w:sz w:val="20"/>
          <w:szCs w:val="20"/>
          <w:u w:val="single"/>
        </w:rPr>
      </w:pPr>
    </w:p>
    <w:p w14:paraId="5F6572F2" w14:textId="695D046E" w:rsidR="00E53155" w:rsidRPr="00E53155" w:rsidRDefault="00E53155" w:rsidP="00657690">
      <w:pPr>
        <w:rPr>
          <w:rFonts w:ascii="Arial" w:hAnsi="Arial" w:cs="Arial"/>
          <w:sz w:val="20"/>
          <w:szCs w:val="20"/>
        </w:rPr>
      </w:pPr>
      <w:r w:rsidRPr="00E53155">
        <w:rPr>
          <w:rFonts w:ascii="Arial" w:hAnsi="Arial" w:cs="Arial"/>
          <w:sz w:val="20"/>
          <w:szCs w:val="20"/>
        </w:rPr>
        <w:t>Table X shows the estimated cost of components and containment required for build. The cost of labour is not included.</w:t>
      </w:r>
    </w:p>
    <w:p w14:paraId="71B0CFEB" w14:textId="5C5D91EF" w:rsidR="00E53155" w:rsidRDefault="00E53155" w:rsidP="00657690">
      <w:pPr>
        <w:rPr>
          <w:rFonts w:ascii="Arial" w:hAnsi="Arial" w:cs="Arial"/>
          <w:sz w:val="20"/>
          <w:szCs w:val="20"/>
          <w:u w:val="single"/>
        </w:rPr>
      </w:pPr>
    </w:p>
    <w:p w14:paraId="01391231" w14:textId="4E3AEC07" w:rsidR="00A205C7" w:rsidRPr="00A205C7" w:rsidRDefault="00EF72EC" w:rsidP="00657690">
      <w:pPr>
        <w:rPr>
          <w:rFonts w:ascii="Arial" w:hAnsi="Arial" w:cs="Arial"/>
          <w:sz w:val="20"/>
          <w:szCs w:val="20"/>
        </w:rPr>
      </w:pPr>
      <w:r>
        <w:rPr>
          <w:rFonts w:ascii="Arial" w:hAnsi="Arial" w:cs="Arial"/>
          <w:noProof/>
          <w:sz w:val="20"/>
          <w:szCs w:val="20"/>
        </w:rPr>
        <w:drawing>
          <wp:inline distT="0" distB="0" distL="0" distR="0" wp14:anchorId="457DA215" wp14:editId="7AFAD12C">
            <wp:extent cx="5274310" cy="2086610"/>
            <wp:effectExtent l="0" t="0" r="2540" b="8890"/>
            <wp:docPr id="98" name="Picture 98" descr="A picture containing text, receip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 name="Picture 98" descr="A picture containing text, receipt&#10;&#10;Description automatically generated"/>
                    <pic:cNvPicPr/>
                  </pic:nvPicPr>
                  <pic:blipFill>
                    <a:blip r:embed="rId64">
                      <a:extLst>
                        <a:ext uri="{28A0092B-C50C-407E-A947-70E740481C1C}">
                          <a14:useLocalDpi xmlns:a14="http://schemas.microsoft.com/office/drawing/2010/main" val="0"/>
                        </a:ext>
                      </a:extLst>
                    </a:blip>
                    <a:stretch>
                      <a:fillRect/>
                    </a:stretch>
                  </pic:blipFill>
                  <pic:spPr>
                    <a:xfrm>
                      <a:off x="0" y="0"/>
                      <a:ext cx="5274310" cy="2086610"/>
                    </a:xfrm>
                    <a:prstGeom prst="rect">
                      <a:avLst/>
                    </a:prstGeom>
                  </pic:spPr>
                </pic:pic>
              </a:graphicData>
            </a:graphic>
          </wp:inline>
        </w:drawing>
      </w:r>
    </w:p>
    <w:p w14:paraId="72364EC0" w14:textId="77777777" w:rsidR="00A205C7" w:rsidRDefault="00A205C7" w:rsidP="00657690">
      <w:pPr>
        <w:rPr>
          <w:rFonts w:ascii="Arial" w:hAnsi="Arial" w:cs="Arial"/>
          <w:sz w:val="20"/>
          <w:szCs w:val="20"/>
          <w:u w:val="single"/>
        </w:rPr>
      </w:pPr>
    </w:p>
    <w:p w14:paraId="2142C37F" w14:textId="77777777" w:rsidR="00A205C7" w:rsidRDefault="00A205C7" w:rsidP="00657690">
      <w:pPr>
        <w:rPr>
          <w:rFonts w:ascii="Arial" w:hAnsi="Arial" w:cs="Arial"/>
          <w:sz w:val="20"/>
          <w:szCs w:val="20"/>
          <w:u w:val="single"/>
        </w:rPr>
      </w:pPr>
    </w:p>
    <w:p w14:paraId="6155C41A" w14:textId="28781177" w:rsidR="00D974B2" w:rsidRDefault="00900C1A" w:rsidP="00657690">
      <w:pPr>
        <w:rPr>
          <w:rFonts w:ascii="Arial" w:hAnsi="Arial" w:cs="Arial"/>
          <w:sz w:val="20"/>
          <w:szCs w:val="20"/>
          <w:u w:val="single"/>
        </w:rPr>
      </w:pPr>
      <w:r>
        <w:rPr>
          <w:rFonts w:ascii="Arial" w:hAnsi="Arial" w:cs="Arial"/>
          <w:sz w:val="20"/>
          <w:szCs w:val="20"/>
          <w:u w:val="single"/>
        </w:rPr>
        <w:t>Summary and Suggested Improvements</w:t>
      </w:r>
    </w:p>
    <w:p w14:paraId="771D1436" w14:textId="319D4E42" w:rsidR="00900C1A" w:rsidRDefault="00900C1A" w:rsidP="00657690">
      <w:pPr>
        <w:rPr>
          <w:rFonts w:ascii="Arial" w:hAnsi="Arial" w:cs="Arial"/>
          <w:sz w:val="20"/>
          <w:szCs w:val="20"/>
          <w:u w:val="single"/>
        </w:rPr>
      </w:pPr>
    </w:p>
    <w:p w14:paraId="750E9C16" w14:textId="130F1D11" w:rsidR="007F2CCF" w:rsidRDefault="007F2CCF" w:rsidP="00657690">
      <w:pPr>
        <w:rPr>
          <w:rFonts w:ascii="Arial" w:hAnsi="Arial" w:cs="Arial"/>
          <w:sz w:val="20"/>
          <w:szCs w:val="20"/>
        </w:rPr>
      </w:pPr>
      <w:r>
        <w:rPr>
          <w:rFonts w:ascii="Arial" w:hAnsi="Arial" w:cs="Arial"/>
          <w:sz w:val="20"/>
          <w:szCs w:val="20"/>
        </w:rPr>
        <w:t xml:space="preserve">Utilise </w:t>
      </w:r>
      <w:r w:rsidR="00E53155">
        <w:rPr>
          <w:rFonts w:ascii="Arial" w:hAnsi="Arial" w:cs="Arial"/>
          <w:sz w:val="20"/>
          <w:szCs w:val="20"/>
        </w:rPr>
        <w:t xml:space="preserve">combined/dual output sensors </w:t>
      </w:r>
      <w:r w:rsidR="00FA5366">
        <w:rPr>
          <w:rFonts w:ascii="Arial" w:hAnsi="Arial" w:cs="Arial"/>
          <w:sz w:val="20"/>
          <w:szCs w:val="20"/>
        </w:rPr>
        <w:t>e.g.,</w:t>
      </w:r>
      <w:r w:rsidR="00E53155">
        <w:rPr>
          <w:rFonts w:ascii="Arial" w:hAnsi="Arial" w:cs="Arial"/>
          <w:sz w:val="20"/>
          <w:szCs w:val="20"/>
        </w:rPr>
        <w:t xml:space="preserve"> </w:t>
      </w:r>
      <w:r>
        <w:rPr>
          <w:rFonts w:ascii="Arial" w:hAnsi="Arial" w:cs="Arial"/>
          <w:sz w:val="20"/>
          <w:szCs w:val="20"/>
        </w:rPr>
        <w:t>temperature and humidity sensor. This would save on space in the system housing</w:t>
      </w:r>
      <w:r w:rsidR="00E53155">
        <w:rPr>
          <w:rFonts w:ascii="Arial" w:hAnsi="Arial" w:cs="Arial"/>
          <w:sz w:val="20"/>
          <w:szCs w:val="20"/>
        </w:rPr>
        <w:t xml:space="preserve"> </w:t>
      </w:r>
      <w:r>
        <w:rPr>
          <w:rFonts w:ascii="Arial" w:hAnsi="Arial" w:cs="Arial"/>
          <w:sz w:val="20"/>
          <w:szCs w:val="20"/>
        </w:rPr>
        <w:t>on the PCB</w:t>
      </w:r>
      <w:r w:rsidR="00E53155">
        <w:rPr>
          <w:rFonts w:ascii="Arial" w:hAnsi="Arial" w:cs="Arial"/>
          <w:sz w:val="20"/>
          <w:szCs w:val="20"/>
        </w:rPr>
        <w:t xml:space="preserve"> cost and hardware development</w:t>
      </w:r>
      <w:r>
        <w:rPr>
          <w:rFonts w:ascii="Arial" w:hAnsi="Arial" w:cs="Arial"/>
          <w:sz w:val="20"/>
          <w:szCs w:val="20"/>
        </w:rPr>
        <w:t xml:space="preserve"> thus reducing overall cost</w:t>
      </w:r>
      <w:r w:rsidR="00E53155">
        <w:rPr>
          <w:rFonts w:ascii="Arial" w:hAnsi="Arial" w:cs="Arial"/>
          <w:sz w:val="20"/>
          <w:szCs w:val="20"/>
        </w:rPr>
        <w:t>s</w:t>
      </w:r>
      <w:r>
        <w:rPr>
          <w:rFonts w:ascii="Arial" w:hAnsi="Arial" w:cs="Arial"/>
          <w:sz w:val="20"/>
          <w:szCs w:val="20"/>
        </w:rPr>
        <w:t>.</w:t>
      </w:r>
    </w:p>
    <w:p w14:paraId="6F9EF6E9" w14:textId="7256327C" w:rsidR="007F2CCF" w:rsidRDefault="007F2CCF" w:rsidP="00657690">
      <w:pPr>
        <w:rPr>
          <w:rFonts w:ascii="Arial" w:hAnsi="Arial" w:cs="Arial"/>
          <w:sz w:val="20"/>
          <w:szCs w:val="20"/>
        </w:rPr>
      </w:pPr>
    </w:p>
    <w:p w14:paraId="6FDBBEA6" w14:textId="1C9F1F3C" w:rsidR="00927165" w:rsidRDefault="00927165" w:rsidP="00657690">
      <w:pPr>
        <w:rPr>
          <w:rFonts w:ascii="Arial" w:hAnsi="Arial" w:cs="Arial"/>
          <w:sz w:val="20"/>
          <w:szCs w:val="20"/>
        </w:rPr>
      </w:pPr>
      <w:r>
        <w:rPr>
          <w:rFonts w:ascii="Arial" w:hAnsi="Arial" w:cs="Arial"/>
          <w:sz w:val="20"/>
          <w:szCs w:val="20"/>
        </w:rPr>
        <w:t>Source off the shelf sensors with compatible connectors or leads to develop a more “Plug and Play” system. This would cut time and cost in the sense that less electronic manufacture would be involved.</w:t>
      </w:r>
    </w:p>
    <w:p w14:paraId="353E8ADE" w14:textId="77777777" w:rsidR="00783C49" w:rsidRDefault="00783C49" w:rsidP="00657690">
      <w:pPr>
        <w:rPr>
          <w:rFonts w:ascii="Arial" w:hAnsi="Arial" w:cs="Arial"/>
          <w:sz w:val="20"/>
          <w:szCs w:val="20"/>
        </w:rPr>
      </w:pPr>
    </w:p>
    <w:p w14:paraId="0E02606D" w14:textId="56848711" w:rsidR="00783C49" w:rsidRPr="00900C1A" w:rsidRDefault="00783C49" w:rsidP="00657690">
      <w:pPr>
        <w:rPr>
          <w:rFonts w:ascii="Arial" w:hAnsi="Arial" w:cs="Arial"/>
          <w:sz w:val="20"/>
          <w:szCs w:val="20"/>
        </w:rPr>
      </w:pPr>
      <w:r>
        <w:rPr>
          <w:rFonts w:ascii="Arial" w:hAnsi="Arial" w:cs="Arial"/>
          <w:sz w:val="20"/>
          <w:szCs w:val="20"/>
        </w:rPr>
        <w:t xml:space="preserve"> </w:t>
      </w:r>
    </w:p>
    <w:p w14:paraId="69D6838E" w14:textId="77777777" w:rsidR="00D974B2" w:rsidRDefault="00D974B2" w:rsidP="00657690">
      <w:pPr>
        <w:rPr>
          <w:rFonts w:ascii="Arial" w:hAnsi="Arial" w:cs="Arial"/>
          <w:sz w:val="20"/>
          <w:szCs w:val="20"/>
          <w:u w:val="single"/>
        </w:rPr>
      </w:pPr>
    </w:p>
    <w:p w14:paraId="40BD2F08" w14:textId="77777777" w:rsidR="00D974B2" w:rsidRDefault="00D974B2" w:rsidP="00657690">
      <w:pPr>
        <w:rPr>
          <w:rFonts w:ascii="Arial" w:hAnsi="Arial" w:cs="Arial"/>
          <w:sz w:val="20"/>
          <w:szCs w:val="20"/>
          <w:u w:val="single"/>
        </w:rPr>
      </w:pPr>
    </w:p>
    <w:p w14:paraId="15D2D95D" w14:textId="77777777" w:rsidR="00D974B2" w:rsidRDefault="00D974B2" w:rsidP="00657690">
      <w:pPr>
        <w:rPr>
          <w:rFonts w:ascii="Arial" w:hAnsi="Arial" w:cs="Arial"/>
          <w:sz w:val="20"/>
          <w:szCs w:val="20"/>
          <w:u w:val="single"/>
        </w:rPr>
      </w:pPr>
    </w:p>
    <w:p w14:paraId="1DF93A05" w14:textId="77777777" w:rsidR="00D974B2" w:rsidRDefault="00D974B2" w:rsidP="00657690">
      <w:pPr>
        <w:rPr>
          <w:rFonts w:ascii="Arial" w:hAnsi="Arial" w:cs="Arial"/>
          <w:sz w:val="20"/>
          <w:szCs w:val="20"/>
          <w:u w:val="single"/>
        </w:rPr>
      </w:pPr>
    </w:p>
    <w:p w14:paraId="3ED4E5AA" w14:textId="77777777" w:rsidR="00D974B2" w:rsidRDefault="00D974B2" w:rsidP="00657690">
      <w:pPr>
        <w:rPr>
          <w:rFonts w:ascii="Arial" w:hAnsi="Arial" w:cs="Arial"/>
          <w:sz w:val="20"/>
          <w:szCs w:val="20"/>
          <w:u w:val="single"/>
        </w:rPr>
      </w:pPr>
    </w:p>
    <w:p w14:paraId="06A8E71A" w14:textId="77777777" w:rsidR="00D974B2" w:rsidRDefault="00D974B2" w:rsidP="00657690">
      <w:pPr>
        <w:rPr>
          <w:rFonts w:ascii="Arial" w:hAnsi="Arial" w:cs="Arial"/>
          <w:sz w:val="20"/>
          <w:szCs w:val="20"/>
          <w:u w:val="single"/>
        </w:rPr>
      </w:pPr>
    </w:p>
    <w:p w14:paraId="2C4ECDA6" w14:textId="77777777" w:rsidR="00D974B2" w:rsidRDefault="00D974B2" w:rsidP="00657690">
      <w:pPr>
        <w:rPr>
          <w:rFonts w:ascii="Arial" w:hAnsi="Arial" w:cs="Arial"/>
          <w:sz w:val="20"/>
          <w:szCs w:val="20"/>
          <w:u w:val="single"/>
        </w:rPr>
      </w:pPr>
    </w:p>
    <w:p w14:paraId="7BA0A3DA" w14:textId="77777777" w:rsidR="00D974B2" w:rsidRDefault="00D974B2" w:rsidP="00657690">
      <w:pPr>
        <w:rPr>
          <w:rFonts w:ascii="Arial" w:hAnsi="Arial" w:cs="Arial"/>
          <w:sz w:val="20"/>
          <w:szCs w:val="20"/>
          <w:u w:val="single"/>
        </w:rPr>
      </w:pPr>
    </w:p>
    <w:p w14:paraId="4519F8E6" w14:textId="77777777" w:rsidR="00783C49" w:rsidRDefault="00783C49" w:rsidP="00657690">
      <w:pPr>
        <w:rPr>
          <w:rFonts w:ascii="Arial" w:hAnsi="Arial" w:cs="Arial"/>
          <w:sz w:val="20"/>
          <w:szCs w:val="20"/>
          <w:u w:val="single"/>
        </w:rPr>
      </w:pPr>
    </w:p>
    <w:p w14:paraId="75330BDB" w14:textId="77777777" w:rsidR="00783C49" w:rsidRDefault="00783C49" w:rsidP="00657690">
      <w:pPr>
        <w:rPr>
          <w:rFonts w:ascii="Arial" w:hAnsi="Arial" w:cs="Arial"/>
          <w:sz w:val="20"/>
          <w:szCs w:val="20"/>
          <w:u w:val="single"/>
        </w:rPr>
      </w:pPr>
    </w:p>
    <w:p w14:paraId="2D4A65BB" w14:textId="77777777" w:rsidR="00783C49" w:rsidRDefault="00783C49" w:rsidP="00657690">
      <w:pPr>
        <w:rPr>
          <w:rFonts w:ascii="Arial" w:hAnsi="Arial" w:cs="Arial"/>
          <w:sz w:val="20"/>
          <w:szCs w:val="20"/>
          <w:u w:val="single"/>
        </w:rPr>
      </w:pPr>
    </w:p>
    <w:p w14:paraId="718E1663" w14:textId="77777777" w:rsidR="00783C49" w:rsidRDefault="00783C49" w:rsidP="00657690">
      <w:pPr>
        <w:rPr>
          <w:rFonts w:ascii="Arial" w:hAnsi="Arial" w:cs="Arial"/>
          <w:sz w:val="20"/>
          <w:szCs w:val="20"/>
          <w:u w:val="single"/>
        </w:rPr>
      </w:pPr>
    </w:p>
    <w:p w14:paraId="0DDB51B8" w14:textId="77777777" w:rsidR="00783C49" w:rsidRDefault="00783C49" w:rsidP="00657690">
      <w:pPr>
        <w:rPr>
          <w:rFonts w:ascii="Arial" w:hAnsi="Arial" w:cs="Arial"/>
          <w:sz w:val="20"/>
          <w:szCs w:val="20"/>
          <w:u w:val="single"/>
        </w:rPr>
      </w:pPr>
    </w:p>
    <w:p w14:paraId="5374077B" w14:textId="241B3F61" w:rsidR="00485E00" w:rsidRDefault="00485E00" w:rsidP="00657690">
      <w:pPr>
        <w:rPr>
          <w:rFonts w:ascii="Arial" w:hAnsi="Arial" w:cs="Arial"/>
          <w:sz w:val="20"/>
          <w:szCs w:val="20"/>
          <w:u w:val="single"/>
        </w:rPr>
      </w:pPr>
      <w:r>
        <w:rPr>
          <w:rFonts w:ascii="Arial" w:hAnsi="Arial" w:cs="Arial"/>
          <w:sz w:val="20"/>
          <w:szCs w:val="20"/>
          <w:u w:val="single"/>
        </w:rPr>
        <w:t>References</w:t>
      </w:r>
    </w:p>
    <w:p w14:paraId="3C1144D9" w14:textId="7DBF6821" w:rsidR="00F91A82" w:rsidRDefault="00F91A82" w:rsidP="00F91A82">
      <w:pPr>
        <w:shd w:val="clear" w:color="auto" w:fill="FFFFFF"/>
        <w:spacing w:before="100" w:beforeAutospacing="1" w:after="150"/>
        <w:rPr>
          <w:rFonts w:ascii="Arial" w:eastAsia="Times New Roman" w:hAnsi="Arial" w:cs="Arial"/>
          <w:color w:val="000000"/>
          <w:sz w:val="20"/>
          <w:szCs w:val="20"/>
          <w:lang w:eastAsia="en-GB"/>
        </w:rPr>
      </w:pPr>
      <w:r w:rsidRPr="00F91A82">
        <w:rPr>
          <w:rFonts w:ascii="Arial" w:eastAsia="Times New Roman" w:hAnsi="Arial" w:cs="Arial"/>
          <w:color w:val="000000"/>
          <w:sz w:val="20"/>
          <w:szCs w:val="20"/>
          <w:lang w:eastAsia="en-GB"/>
        </w:rPr>
        <w:t xml:space="preserve">Wilford, P. (2006). </w:t>
      </w:r>
      <w:r w:rsidRPr="00F91A82">
        <w:rPr>
          <w:rFonts w:ascii="Arial" w:hAnsi="Arial" w:cs="Arial"/>
          <w:sz w:val="20"/>
          <w:szCs w:val="20"/>
        </w:rPr>
        <w:t>VOC Detection and Measurement Techniques</w:t>
      </w:r>
      <w:r w:rsidRPr="00F91A82">
        <w:rPr>
          <w:rFonts w:ascii="Arial" w:eastAsia="Times New Roman" w:hAnsi="Arial" w:cs="Arial"/>
          <w:color w:val="000000"/>
          <w:sz w:val="20"/>
          <w:szCs w:val="20"/>
          <w:lang w:eastAsia="en-GB"/>
        </w:rPr>
        <w:t>. </w:t>
      </w:r>
      <w:r w:rsidRPr="00F91A82">
        <w:rPr>
          <w:rFonts w:ascii="Arial" w:eastAsia="Times New Roman" w:hAnsi="Arial" w:cs="Arial"/>
          <w:i/>
          <w:iCs/>
          <w:color w:val="000000"/>
          <w:sz w:val="20"/>
          <w:szCs w:val="20"/>
          <w:lang w:eastAsia="en-GB"/>
        </w:rPr>
        <w:t>AWE International</w:t>
      </w:r>
      <w:r w:rsidRPr="00F91A82">
        <w:rPr>
          <w:rFonts w:ascii="Arial" w:eastAsia="Times New Roman" w:hAnsi="Arial" w:cs="Arial"/>
          <w:color w:val="000000"/>
          <w:sz w:val="20"/>
          <w:szCs w:val="20"/>
          <w:lang w:eastAsia="en-GB"/>
        </w:rPr>
        <w:t>, [online] June (2006). Available at: https://www.aweimagazine.com/article/voc-detection-and-measurement-techniques-519/ [Accessed 07/12/2020].</w:t>
      </w:r>
    </w:p>
    <w:p w14:paraId="330AB59F" w14:textId="6D846EC1" w:rsidR="007F3E2A" w:rsidRDefault="007F3E2A" w:rsidP="00F91A82">
      <w:pPr>
        <w:shd w:val="clear" w:color="auto" w:fill="FFFFFF"/>
        <w:spacing w:before="100" w:beforeAutospacing="1" w:after="150"/>
        <w:rPr>
          <w:rFonts w:ascii="Arial" w:eastAsia="Times New Roman" w:hAnsi="Arial" w:cs="Arial"/>
          <w:color w:val="000000"/>
          <w:sz w:val="20"/>
          <w:szCs w:val="20"/>
          <w:lang w:eastAsia="en-GB"/>
        </w:rPr>
      </w:pPr>
      <w:r w:rsidRPr="007F3E2A">
        <w:rPr>
          <w:rFonts w:ascii="Arial" w:eastAsia="Times New Roman" w:hAnsi="Arial" w:cs="Arial"/>
          <w:color w:val="000000"/>
          <w:sz w:val="20"/>
          <w:szCs w:val="20"/>
          <w:lang w:eastAsia="en-GB"/>
        </w:rPr>
        <w:t>https://www.currentresults.com/Weather/United-Kingdom/humidity-annual.php</w:t>
      </w:r>
    </w:p>
    <w:p w14:paraId="3707DF9B" w14:textId="0BE7297A" w:rsidR="00C62227" w:rsidRDefault="00B608CE" w:rsidP="00F91A82">
      <w:pPr>
        <w:shd w:val="clear" w:color="auto" w:fill="FFFFFF"/>
        <w:spacing w:before="100" w:beforeAutospacing="1" w:after="150"/>
        <w:rPr>
          <w:rFonts w:ascii="Arial" w:eastAsia="Times New Roman" w:hAnsi="Arial" w:cs="Arial"/>
          <w:color w:val="000000"/>
          <w:sz w:val="20"/>
          <w:szCs w:val="20"/>
          <w:lang w:eastAsia="en-GB"/>
        </w:rPr>
      </w:pPr>
      <w:r w:rsidRPr="00B608CE">
        <w:rPr>
          <w:rFonts w:ascii="Arial" w:eastAsia="Times New Roman" w:hAnsi="Arial" w:cs="Arial"/>
          <w:color w:val="000000"/>
          <w:sz w:val="20"/>
          <w:szCs w:val="20"/>
          <w:lang w:eastAsia="en-GB"/>
        </w:rPr>
        <w:t>https://www.metoffice.gov.uk/research/climate/maps-and-data/uk-climate-extremes</w:t>
      </w:r>
    </w:p>
    <w:p w14:paraId="35871A8B" w14:textId="1D676358" w:rsidR="00C62227" w:rsidRPr="00F91A82" w:rsidRDefault="00C62227" w:rsidP="00F91A82">
      <w:pPr>
        <w:shd w:val="clear" w:color="auto" w:fill="FFFFFF"/>
        <w:spacing w:before="100" w:beforeAutospacing="1" w:after="150"/>
        <w:rPr>
          <w:rFonts w:ascii="Arial" w:eastAsia="Times New Roman" w:hAnsi="Arial" w:cs="Arial"/>
          <w:color w:val="000000"/>
          <w:sz w:val="20"/>
          <w:szCs w:val="20"/>
          <w:lang w:eastAsia="en-GB"/>
        </w:rPr>
      </w:pPr>
      <w:r w:rsidRPr="00C62227">
        <w:rPr>
          <w:rFonts w:ascii="Arial" w:eastAsia="Times New Roman" w:hAnsi="Arial" w:cs="Arial"/>
          <w:color w:val="000000"/>
          <w:sz w:val="20"/>
          <w:szCs w:val="20"/>
          <w:lang w:eastAsia="en-GB"/>
        </w:rPr>
        <w:t>https://www.zataiot.com/zaq-air-quality-monitoring-sensors/#tab-id-1</w:t>
      </w:r>
    </w:p>
    <w:p w14:paraId="6C6B9E8D" w14:textId="308D6E8A" w:rsidR="00485E00" w:rsidRPr="00485E00" w:rsidRDefault="00C07E6A" w:rsidP="00657690">
      <w:pPr>
        <w:rPr>
          <w:rFonts w:ascii="Arial" w:hAnsi="Arial" w:cs="Arial"/>
          <w:sz w:val="20"/>
          <w:szCs w:val="20"/>
          <w:u w:val="single"/>
        </w:rPr>
      </w:pPr>
      <w:r w:rsidRPr="00C07E6A">
        <w:rPr>
          <w:rFonts w:ascii="Arial" w:hAnsi="Arial" w:cs="Arial"/>
          <w:sz w:val="20"/>
          <w:szCs w:val="20"/>
          <w:u w:val="single"/>
        </w:rPr>
        <w:t>https://www.metoffice.gov.uk/weather/learn-about/weather/types-of-weather/wind/windiest-place-in-uk</w:t>
      </w:r>
    </w:p>
    <w:sectPr w:rsidR="00485E00" w:rsidRPr="00485E00">
      <w:footerReference w:type="default" r:id="rId65"/>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872FF2E" w14:textId="77777777" w:rsidR="00D54103" w:rsidRDefault="00D54103" w:rsidP="002F31AE">
      <w:r>
        <w:separator/>
      </w:r>
    </w:p>
  </w:endnote>
  <w:endnote w:type="continuationSeparator" w:id="0">
    <w:p w14:paraId="554C3B38" w14:textId="77777777" w:rsidR="00D54103" w:rsidRDefault="00D54103" w:rsidP="002F31A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CA6EC4D" w14:textId="77777777" w:rsidR="00B20820" w:rsidRDefault="00B20820" w:rsidP="002F31AE">
    <w:pPr>
      <w:pStyle w:val="Footer"/>
      <w:jc w:val="center"/>
    </w:pPr>
    <w:r>
      <w:t>John Nigel James</w:t>
    </w:r>
  </w:p>
  <w:p w14:paraId="3AC41F83" w14:textId="77777777" w:rsidR="00B20820" w:rsidRDefault="00B20820" w:rsidP="002F31AE">
    <w:pPr>
      <w:pStyle w:val="Footer"/>
      <w:jc w:val="center"/>
    </w:pPr>
    <w:r>
      <w:t>6103372</w:t>
    </w:r>
    <w:r>
      <w:tab/>
    </w:r>
    <w:sdt>
      <w:sdtPr>
        <w:id w:val="1312836727"/>
        <w:docPartObj>
          <w:docPartGallery w:val="Page Numbers (Bottom of Page)"/>
          <w:docPartUnique/>
        </w:docPartObj>
      </w:sdtPr>
      <w:sdtContent>
        <w:sdt>
          <w:sdtPr>
            <w:id w:val="-1705238520"/>
            <w:docPartObj>
              <w:docPartGallery w:val="Page Numbers (Top of Page)"/>
              <w:docPartUnique/>
            </w:docPartObj>
          </w:sdtPr>
          <w:sdtContent>
            <w:r>
              <w:tab/>
              <w:t xml:space="preserve">Page </w:t>
            </w:r>
            <w:r>
              <w:rPr>
                <w:b/>
                <w:bCs/>
              </w:rPr>
              <w:fldChar w:fldCharType="begin"/>
            </w:r>
            <w:r>
              <w:rPr>
                <w:b/>
                <w:bCs/>
              </w:rPr>
              <w:instrText xml:space="preserve"> PAGE </w:instrText>
            </w:r>
            <w:r>
              <w:rPr>
                <w:b/>
                <w:bCs/>
              </w:rPr>
              <w:fldChar w:fldCharType="separate"/>
            </w:r>
            <w:r>
              <w:rPr>
                <w:b/>
                <w:bCs/>
              </w:rPr>
              <w:t>1</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rPr>
              <w:t>19</w:t>
            </w:r>
            <w:r>
              <w:rPr>
                <w:b/>
                <w:bCs/>
              </w:rPr>
              <w:fldChar w:fldCharType="end"/>
            </w:r>
          </w:sdtContent>
        </w:sdt>
      </w:sdtContent>
    </w:sdt>
  </w:p>
  <w:p w14:paraId="3566F1D0" w14:textId="77777777" w:rsidR="00B20820" w:rsidRDefault="00B208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CDBB9C1" w14:textId="77777777" w:rsidR="00D54103" w:rsidRDefault="00D54103" w:rsidP="002F31AE">
      <w:r>
        <w:separator/>
      </w:r>
    </w:p>
  </w:footnote>
  <w:footnote w:type="continuationSeparator" w:id="0">
    <w:p w14:paraId="463077BB" w14:textId="77777777" w:rsidR="00D54103" w:rsidRDefault="00D54103" w:rsidP="002F31A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573E68"/>
    <w:multiLevelType w:val="hybridMultilevel"/>
    <w:tmpl w:val="A2F2AF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B524B9"/>
    <w:multiLevelType w:val="hybridMultilevel"/>
    <w:tmpl w:val="6FC207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63180F"/>
    <w:multiLevelType w:val="hybridMultilevel"/>
    <w:tmpl w:val="1C7AE9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E067F4"/>
    <w:multiLevelType w:val="hybridMultilevel"/>
    <w:tmpl w:val="A78667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3972AF5"/>
    <w:multiLevelType w:val="hybridMultilevel"/>
    <w:tmpl w:val="67106F1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AC6B2E"/>
    <w:multiLevelType w:val="hybridMultilevel"/>
    <w:tmpl w:val="05E6A8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D0B727C"/>
    <w:multiLevelType w:val="hybridMultilevel"/>
    <w:tmpl w:val="B24ECB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B1B73D1"/>
    <w:multiLevelType w:val="hybridMultilevel"/>
    <w:tmpl w:val="B3AEBF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F2A2859"/>
    <w:multiLevelType w:val="hybridMultilevel"/>
    <w:tmpl w:val="30D020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F691DD9"/>
    <w:multiLevelType w:val="hybridMultilevel"/>
    <w:tmpl w:val="71D0A2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27611B"/>
    <w:multiLevelType w:val="hybridMultilevel"/>
    <w:tmpl w:val="3C2481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355398F"/>
    <w:multiLevelType w:val="hybridMultilevel"/>
    <w:tmpl w:val="DF2AD1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2A6382D"/>
    <w:multiLevelType w:val="hybridMultilevel"/>
    <w:tmpl w:val="CEB801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3980B30"/>
    <w:multiLevelType w:val="hybridMultilevel"/>
    <w:tmpl w:val="0548E488"/>
    <w:lvl w:ilvl="0" w:tplc="08090013">
      <w:start w:val="1"/>
      <w:numFmt w:val="upperRoman"/>
      <w:lvlText w:val="%1."/>
      <w:lvlJc w:val="righ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69E760C"/>
    <w:multiLevelType w:val="hybridMultilevel"/>
    <w:tmpl w:val="F5B60D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6EF377C"/>
    <w:multiLevelType w:val="multilevel"/>
    <w:tmpl w:val="AAEA77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ED06667"/>
    <w:multiLevelType w:val="hybridMultilevel"/>
    <w:tmpl w:val="9432AC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11"/>
  </w:num>
  <w:num w:numId="3">
    <w:abstractNumId w:val="10"/>
  </w:num>
  <w:num w:numId="4">
    <w:abstractNumId w:val="16"/>
  </w:num>
  <w:num w:numId="5">
    <w:abstractNumId w:val="4"/>
  </w:num>
  <w:num w:numId="6">
    <w:abstractNumId w:val="8"/>
  </w:num>
  <w:num w:numId="7">
    <w:abstractNumId w:val="3"/>
  </w:num>
  <w:num w:numId="8">
    <w:abstractNumId w:val="2"/>
  </w:num>
  <w:num w:numId="9">
    <w:abstractNumId w:val="14"/>
  </w:num>
  <w:num w:numId="10">
    <w:abstractNumId w:val="12"/>
  </w:num>
  <w:num w:numId="11">
    <w:abstractNumId w:val="5"/>
  </w:num>
  <w:num w:numId="12">
    <w:abstractNumId w:val="15"/>
  </w:num>
  <w:num w:numId="13">
    <w:abstractNumId w:val="1"/>
  </w:num>
  <w:num w:numId="14">
    <w:abstractNumId w:val="0"/>
  </w:num>
  <w:num w:numId="15">
    <w:abstractNumId w:val="7"/>
  </w:num>
  <w:num w:numId="16">
    <w:abstractNumId w:val="9"/>
  </w:num>
  <w:num w:numId="1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49"/>
  </w:hdrShapeDefault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15E9"/>
    <w:rsid w:val="00005EA6"/>
    <w:rsid w:val="00017EF7"/>
    <w:rsid w:val="000222FF"/>
    <w:rsid w:val="00025D37"/>
    <w:rsid w:val="00032596"/>
    <w:rsid w:val="00036B65"/>
    <w:rsid w:val="00037971"/>
    <w:rsid w:val="00042017"/>
    <w:rsid w:val="00042D8E"/>
    <w:rsid w:val="0004455D"/>
    <w:rsid w:val="000702EE"/>
    <w:rsid w:val="00085BF2"/>
    <w:rsid w:val="000950F4"/>
    <w:rsid w:val="000A0E47"/>
    <w:rsid w:val="000A464A"/>
    <w:rsid w:val="000B7F96"/>
    <w:rsid w:val="000C6B88"/>
    <w:rsid w:val="000D04E4"/>
    <w:rsid w:val="000E2734"/>
    <w:rsid w:val="000E4844"/>
    <w:rsid w:val="000F0972"/>
    <w:rsid w:val="00100786"/>
    <w:rsid w:val="001031AC"/>
    <w:rsid w:val="00114F98"/>
    <w:rsid w:val="00123D5C"/>
    <w:rsid w:val="00135B12"/>
    <w:rsid w:val="00152221"/>
    <w:rsid w:val="0015628C"/>
    <w:rsid w:val="00172F04"/>
    <w:rsid w:val="00183CB0"/>
    <w:rsid w:val="00187A3F"/>
    <w:rsid w:val="0019104D"/>
    <w:rsid w:val="00193EA8"/>
    <w:rsid w:val="001A23FB"/>
    <w:rsid w:val="001B234B"/>
    <w:rsid w:val="001B3FF1"/>
    <w:rsid w:val="001C1655"/>
    <w:rsid w:val="001D3701"/>
    <w:rsid w:val="001D4DF8"/>
    <w:rsid w:val="001E2002"/>
    <w:rsid w:val="001F38EA"/>
    <w:rsid w:val="00205692"/>
    <w:rsid w:val="002248AC"/>
    <w:rsid w:val="0022691C"/>
    <w:rsid w:val="00231648"/>
    <w:rsid w:val="002426B1"/>
    <w:rsid w:val="00247F09"/>
    <w:rsid w:val="00250B18"/>
    <w:rsid w:val="00256D57"/>
    <w:rsid w:val="00257468"/>
    <w:rsid w:val="00263CF8"/>
    <w:rsid w:val="00266A18"/>
    <w:rsid w:val="002754D5"/>
    <w:rsid w:val="0028701A"/>
    <w:rsid w:val="0029013D"/>
    <w:rsid w:val="0029777E"/>
    <w:rsid w:val="002A6518"/>
    <w:rsid w:val="002C3C60"/>
    <w:rsid w:val="002C7C87"/>
    <w:rsid w:val="002D19EA"/>
    <w:rsid w:val="002D733D"/>
    <w:rsid w:val="002D7416"/>
    <w:rsid w:val="002E36DB"/>
    <w:rsid w:val="002E61A2"/>
    <w:rsid w:val="002E701B"/>
    <w:rsid w:val="002F31AE"/>
    <w:rsid w:val="002F6F0F"/>
    <w:rsid w:val="00307CF9"/>
    <w:rsid w:val="00312CFF"/>
    <w:rsid w:val="00321B9C"/>
    <w:rsid w:val="00325FE3"/>
    <w:rsid w:val="00361652"/>
    <w:rsid w:val="003770D2"/>
    <w:rsid w:val="00377407"/>
    <w:rsid w:val="00381BA0"/>
    <w:rsid w:val="00387EF7"/>
    <w:rsid w:val="003B72FC"/>
    <w:rsid w:val="003C643B"/>
    <w:rsid w:val="003D13C1"/>
    <w:rsid w:val="003D7C41"/>
    <w:rsid w:val="003E2B7D"/>
    <w:rsid w:val="003E5DE5"/>
    <w:rsid w:val="003E73CE"/>
    <w:rsid w:val="003F65E5"/>
    <w:rsid w:val="00400816"/>
    <w:rsid w:val="004052EA"/>
    <w:rsid w:val="004121DD"/>
    <w:rsid w:val="0043639E"/>
    <w:rsid w:val="00437948"/>
    <w:rsid w:val="00453160"/>
    <w:rsid w:val="0045485A"/>
    <w:rsid w:val="00455350"/>
    <w:rsid w:val="00462036"/>
    <w:rsid w:val="0047771E"/>
    <w:rsid w:val="004828A7"/>
    <w:rsid w:val="00485E00"/>
    <w:rsid w:val="004B158C"/>
    <w:rsid w:val="004B50B1"/>
    <w:rsid w:val="004B6959"/>
    <w:rsid w:val="004C5C89"/>
    <w:rsid w:val="004D073D"/>
    <w:rsid w:val="004D3B9B"/>
    <w:rsid w:val="004F16E2"/>
    <w:rsid w:val="004F254A"/>
    <w:rsid w:val="00504072"/>
    <w:rsid w:val="00510A0F"/>
    <w:rsid w:val="0053746B"/>
    <w:rsid w:val="00543080"/>
    <w:rsid w:val="00545C4C"/>
    <w:rsid w:val="0054646A"/>
    <w:rsid w:val="00550E02"/>
    <w:rsid w:val="005512FA"/>
    <w:rsid w:val="00556AE8"/>
    <w:rsid w:val="005702F7"/>
    <w:rsid w:val="00570AE1"/>
    <w:rsid w:val="00573115"/>
    <w:rsid w:val="00594A69"/>
    <w:rsid w:val="005B5C4D"/>
    <w:rsid w:val="005B5DC0"/>
    <w:rsid w:val="005D38F5"/>
    <w:rsid w:val="00606F79"/>
    <w:rsid w:val="00607E60"/>
    <w:rsid w:val="00614353"/>
    <w:rsid w:val="0061456F"/>
    <w:rsid w:val="00631591"/>
    <w:rsid w:val="00652AF3"/>
    <w:rsid w:val="00656CCB"/>
    <w:rsid w:val="00657690"/>
    <w:rsid w:val="006633BD"/>
    <w:rsid w:val="00665EEB"/>
    <w:rsid w:val="00671495"/>
    <w:rsid w:val="00672640"/>
    <w:rsid w:val="00681CFC"/>
    <w:rsid w:val="00683537"/>
    <w:rsid w:val="00685402"/>
    <w:rsid w:val="00685A07"/>
    <w:rsid w:val="006A5F81"/>
    <w:rsid w:val="006A682F"/>
    <w:rsid w:val="006B7921"/>
    <w:rsid w:val="006C1D4C"/>
    <w:rsid w:val="006C5966"/>
    <w:rsid w:val="006C6F7A"/>
    <w:rsid w:val="006D29A1"/>
    <w:rsid w:val="006D4C2C"/>
    <w:rsid w:val="006E6299"/>
    <w:rsid w:val="006F3785"/>
    <w:rsid w:val="007238B8"/>
    <w:rsid w:val="00724598"/>
    <w:rsid w:val="00725C1D"/>
    <w:rsid w:val="00726894"/>
    <w:rsid w:val="007306B6"/>
    <w:rsid w:val="00731787"/>
    <w:rsid w:val="00732649"/>
    <w:rsid w:val="00736AAE"/>
    <w:rsid w:val="00752A72"/>
    <w:rsid w:val="007633B0"/>
    <w:rsid w:val="007644DD"/>
    <w:rsid w:val="0078161A"/>
    <w:rsid w:val="00783C49"/>
    <w:rsid w:val="00786AFF"/>
    <w:rsid w:val="00791187"/>
    <w:rsid w:val="00792B91"/>
    <w:rsid w:val="007A6237"/>
    <w:rsid w:val="007A6B4A"/>
    <w:rsid w:val="007B0C0A"/>
    <w:rsid w:val="007B517C"/>
    <w:rsid w:val="007B634B"/>
    <w:rsid w:val="007B7114"/>
    <w:rsid w:val="007C168A"/>
    <w:rsid w:val="007C32A7"/>
    <w:rsid w:val="007C378C"/>
    <w:rsid w:val="007C5E90"/>
    <w:rsid w:val="007C7A48"/>
    <w:rsid w:val="007E37B2"/>
    <w:rsid w:val="007F2CCF"/>
    <w:rsid w:val="007F3ADF"/>
    <w:rsid w:val="007F3E2A"/>
    <w:rsid w:val="007F4112"/>
    <w:rsid w:val="007F4D79"/>
    <w:rsid w:val="00801C58"/>
    <w:rsid w:val="00802589"/>
    <w:rsid w:val="00815819"/>
    <w:rsid w:val="00816A5C"/>
    <w:rsid w:val="00831CFB"/>
    <w:rsid w:val="00835E21"/>
    <w:rsid w:val="0085339D"/>
    <w:rsid w:val="008662F6"/>
    <w:rsid w:val="00873039"/>
    <w:rsid w:val="00892211"/>
    <w:rsid w:val="008B6F8D"/>
    <w:rsid w:val="008C5718"/>
    <w:rsid w:val="008D7974"/>
    <w:rsid w:val="008E521F"/>
    <w:rsid w:val="0090089B"/>
    <w:rsid w:val="009008C6"/>
    <w:rsid w:val="00900C1A"/>
    <w:rsid w:val="00912DA9"/>
    <w:rsid w:val="009151FC"/>
    <w:rsid w:val="00927165"/>
    <w:rsid w:val="00936F4A"/>
    <w:rsid w:val="009434D7"/>
    <w:rsid w:val="00943AC0"/>
    <w:rsid w:val="0094427D"/>
    <w:rsid w:val="009515E9"/>
    <w:rsid w:val="0095394D"/>
    <w:rsid w:val="00971D81"/>
    <w:rsid w:val="0098058D"/>
    <w:rsid w:val="00980995"/>
    <w:rsid w:val="009832DB"/>
    <w:rsid w:val="00993C1F"/>
    <w:rsid w:val="00996B74"/>
    <w:rsid w:val="009A5D0C"/>
    <w:rsid w:val="009B3D1F"/>
    <w:rsid w:val="009B54B4"/>
    <w:rsid w:val="009B7FBB"/>
    <w:rsid w:val="009C0BFB"/>
    <w:rsid w:val="009C466B"/>
    <w:rsid w:val="009C54E1"/>
    <w:rsid w:val="009C7C95"/>
    <w:rsid w:val="009E3157"/>
    <w:rsid w:val="00A1061F"/>
    <w:rsid w:val="00A1769A"/>
    <w:rsid w:val="00A205C7"/>
    <w:rsid w:val="00A222B2"/>
    <w:rsid w:val="00A32B0D"/>
    <w:rsid w:val="00A3594D"/>
    <w:rsid w:val="00A74D5A"/>
    <w:rsid w:val="00A929AB"/>
    <w:rsid w:val="00A9540F"/>
    <w:rsid w:val="00AA5DB4"/>
    <w:rsid w:val="00AB2FFA"/>
    <w:rsid w:val="00AB36C7"/>
    <w:rsid w:val="00AB54AF"/>
    <w:rsid w:val="00AC444A"/>
    <w:rsid w:val="00AC73CE"/>
    <w:rsid w:val="00AD08C0"/>
    <w:rsid w:val="00AD1CC1"/>
    <w:rsid w:val="00AE59A6"/>
    <w:rsid w:val="00AF182A"/>
    <w:rsid w:val="00AF2311"/>
    <w:rsid w:val="00AF397D"/>
    <w:rsid w:val="00AF66E6"/>
    <w:rsid w:val="00AF6B2E"/>
    <w:rsid w:val="00B16236"/>
    <w:rsid w:val="00B20820"/>
    <w:rsid w:val="00B22EA7"/>
    <w:rsid w:val="00B258EF"/>
    <w:rsid w:val="00B25966"/>
    <w:rsid w:val="00B279EE"/>
    <w:rsid w:val="00B3433E"/>
    <w:rsid w:val="00B4118D"/>
    <w:rsid w:val="00B55D25"/>
    <w:rsid w:val="00B608CE"/>
    <w:rsid w:val="00B6648D"/>
    <w:rsid w:val="00B66C3E"/>
    <w:rsid w:val="00B7555B"/>
    <w:rsid w:val="00B77829"/>
    <w:rsid w:val="00B91147"/>
    <w:rsid w:val="00B95D13"/>
    <w:rsid w:val="00B95EEC"/>
    <w:rsid w:val="00B978D4"/>
    <w:rsid w:val="00B97BCD"/>
    <w:rsid w:val="00BA1A70"/>
    <w:rsid w:val="00BA3031"/>
    <w:rsid w:val="00BB69B2"/>
    <w:rsid w:val="00BC3F27"/>
    <w:rsid w:val="00C00070"/>
    <w:rsid w:val="00C06463"/>
    <w:rsid w:val="00C06EDD"/>
    <w:rsid w:val="00C07E6A"/>
    <w:rsid w:val="00C1137B"/>
    <w:rsid w:val="00C13FA8"/>
    <w:rsid w:val="00C23A3F"/>
    <w:rsid w:val="00C26108"/>
    <w:rsid w:val="00C412ED"/>
    <w:rsid w:val="00C47157"/>
    <w:rsid w:val="00C5112B"/>
    <w:rsid w:val="00C607C9"/>
    <w:rsid w:val="00C62227"/>
    <w:rsid w:val="00C63B5D"/>
    <w:rsid w:val="00C707A6"/>
    <w:rsid w:val="00C72BA6"/>
    <w:rsid w:val="00C9016F"/>
    <w:rsid w:val="00C9481E"/>
    <w:rsid w:val="00C94B72"/>
    <w:rsid w:val="00CB2402"/>
    <w:rsid w:val="00CD0E84"/>
    <w:rsid w:val="00CD3428"/>
    <w:rsid w:val="00CE1EEB"/>
    <w:rsid w:val="00CF0D24"/>
    <w:rsid w:val="00D03B8D"/>
    <w:rsid w:val="00D07C3E"/>
    <w:rsid w:val="00D108DE"/>
    <w:rsid w:val="00D15B75"/>
    <w:rsid w:val="00D229EB"/>
    <w:rsid w:val="00D301DA"/>
    <w:rsid w:val="00D353D8"/>
    <w:rsid w:val="00D35B73"/>
    <w:rsid w:val="00D50837"/>
    <w:rsid w:val="00D5085F"/>
    <w:rsid w:val="00D53963"/>
    <w:rsid w:val="00D54103"/>
    <w:rsid w:val="00D65627"/>
    <w:rsid w:val="00D66271"/>
    <w:rsid w:val="00D974B2"/>
    <w:rsid w:val="00D976B5"/>
    <w:rsid w:val="00DD05E9"/>
    <w:rsid w:val="00DD07BF"/>
    <w:rsid w:val="00DD07FD"/>
    <w:rsid w:val="00DD3B00"/>
    <w:rsid w:val="00DD3BE8"/>
    <w:rsid w:val="00DE1370"/>
    <w:rsid w:val="00E036F6"/>
    <w:rsid w:val="00E06153"/>
    <w:rsid w:val="00E077F9"/>
    <w:rsid w:val="00E14B5D"/>
    <w:rsid w:val="00E2477F"/>
    <w:rsid w:val="00E27C4D"/>
    <w:rsid w:val="00E3026B"/>
    <w:rsid w:val="00E47870"/>
    <w:rsid w:val="00E51393"/>
    <w:rsid w:val="00E53155"/>
    <w:rsid w:val="00E53C79"/>
    <w:rsid w:val="00E56173"/>
    <w:rsid w:val="00E60D6E"/>
    <w:rsid w:val="00E615E9"/>
    <w:rsid w:val="00E72C8E"/>
    <w:rsid w:val="00E76E92"/>
    <w:rsid w:val="00E8078C"/>
    <w:rsid w:val="00E86A86"/>
    <w:rsid w:val="00E9648E"/>
    <w:rsid w:val="00E97038"/>
    <w:rsid w:val="00EA3A52"/>
    <w:rsid w:val="00EA4CB8"/>
    <w:rsid w:val="00EA59A5"/>
    <w:rsid w:val="00EA6B00"/>
    <w:rsid w:val="00EB4F89"/>
    <w:rsid w:val="00EC2716"/>
    <w:rsid w:val="00EC4262"/>
    <w:rsid w:val="00EC6321"/>
    <w:rsid w:val="00ED53B9"/>
    <w:rsid w:val="00ED75F0"/>
    <w:rsid w:val="00EF72EC"/>
    <w:rsid w:val="00F14BC3"/>
    <w:rsid w:val="00F2231A"/>
    <w:rsid w:val="00F23E13"/>
    <w:rsid w:val="00F414E6"/>
    <w:rsid w:val="00F45E4A"/>
    <w:rsid w:val="00F47843"/>
    <w:rsid w:val="00F64254"/>
    <w:rsid w:val="00F76DBD"/>
    <w:rsid w:val="00F80F5B"/>
    <w:rsid w:val="00F84D56"/>
    <w:rsid w:val="00F91573"/>
    <w:rsid w:val="00F91A82"/>
    <w:rsid w:val="00F96663"/>
    <w:rsid w:val="00FA32AA"/>
    <w:rsid w:val="00FA5366"/>
    <w:rsid w:val="00FB370A"/>
    <w:rsid w:val="00FC29B7"/>
    <w:rsid w:val="00FD453E"/>
    <w:rsid w:val="00FD5A47"/>
    <w:rsid w:val="00FE0E52"/>
    <w:rsid w:val="00FE5D20"/>
    <w:rsid w:val="00FF469C"/>
    <w:rsid w:val="00FF5D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657352E"/>
  <w15:chartTrackingRefBased/>
  <w15:docId w15:val="{D2CA40BB-5BBC-487E-814D-0E365E2FCE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Body Text" w:uiPriority="1" w:qFormat="1"/>
    <w:lsdException w:name="Subtitle" w:qFormat="1"/>
    <w:lsdException w:name="Strong" w:qFormat="1"/>
    <w:lsdException w:name="Emphasis" w:uiPriority="20" w:qFormat="1"/>
    <w:lsdException w:name="Normal (Web)" w:uiPriority="99"/>
    <w:lsdException w:name="HTML Variable" w:semiHidden="1" w:unhideWhenUsed="1"/>
    <w:lsdException w:name="Normal Table"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4254"/>
    <w:rPr>
      <w:sz w:val="24"/>
      <w:szCs w:val="24"/>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F31AE"/>
    <w:pPr>
      <w:ind w:left="720"/>
      <w:contextualSpacing/>
    </w:pPr>
  </w:style>
  <w:style w:type="paragraph" w:styleId="Header">
    <w:name w:val="header"/>
    <w:basedOn w:val="Normal"/>
    <w:link w:val="HeaderChar"/>
    <w:rsid w:val="002F31AE"/>
    <w:pPr>
      <w:tabs>
        <w:tab w:val="center" w:pos="4513"/>
        <w:tab w:val="right" w:pos="9026"/>
      </w:tabs>
    </w:pPr>
  </w:style>
  <w:style w:type="character" w:customStyle="1" w:styleId="HeaderChar">
    <w:name w:val="Header Char"/>
    <w:basedOn w:val="DefaultParagraphFont"/>
    <w:link w:val="Header"/>
    <w:rsid w:val="002F31AE"/>
    <w:rPr>
      <w:sz w:val="24"/>
      <w:szCs w:val="24"/>
      <w:lang w:eastAsia="zh-CN"/>
    </w:rPr>
  </w:style>
  <w:style w:type="paragraph" w:styleId="Footer">
    <w:name w:val="footer"/>
    <w:basedOn w:val="Normal"/>
    <w:link w:val="FooterChar"/>
    <w:uiPriority w:val="99"/>
    <w:rsid w:val="002F31AE"/>
    <w:pPr>
      <w:tabs>
        <w:tab w:val="center" w:pos="4513"/>
        <w:tab w:val="right" w:pos="9026"/>
      </w:tabs>
    </w:pPr>
  </w:style>
  <w:style w:type="character" w:customStyle="1" w:styleId="FooterChar">
    <w:name w:val="Footer Char"/>
    <w:basedOn w:val="DefaultParagraphFont"/>
    <w:link w:val="Footer"/>
    <w:uiPriority w:val="99"/>
    <w:rsid w:val="002F31AE"/>
    <w:rPr>
      <w:sz w:val="24"/>
      <w:szCs w:val="24"/>
      <w:lang w:eastAsia="zh-CN"/>
    </w:rPr>
  </w:style>
  <w:style w:type="character" w:styleId="Hyperlink">
    <w:name w:val="Hyperlink"/>
    <w:basedOn w:val="DefaultParagraphFont"/>
    <w:rsid w:val="00485E00"/>
    <w:rPr>
      <w:color w:val="0563C1" w:themeColor="hyperlink"/>
      <w:u w:val="single"/>
    </w:rPr>
  </w:style>
  <w:style w:type="character" w:styleId="UnresolvedMention">
    <w:name w:val="Unresolved Mention"/>
    <w:basedOn w:val="DefaultParagraphFont"/>
    <w:uiPriority w:val="99"/>
    <w:semiHidden/>
    <w:unhideWhenUsed/>
    <w:rsid w:val="00485E00"/>
    <w:rPr>
      <w:color w:val="605E5C"/>
      <w:shd w:val="clear" w:color="auto" w:fill="E1DFDD"/>
    </w:rPr>
  </w:style>
  <w:style w:type="table" w:styleId="TableGrid">
    <w:name w:val="Table Grid"/>
    <w:basedOn w:val="TableNormal"/>
    <w:rsid w:val="00AF6B2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B978D4"/>
    <w:rPr>
      <w:color w:val="808080"/>
    </w:rPr>
  </w:style>
  <w:style w:type="paragraph" w:styleId="BodyText">
    <w:name w:val="Body Text"/>
    <w:basedOn w:val="Normal"/>
    <w:link w:val="BodyTextChar"/>
    <w:uiPriority w:val="1"/>
    <w:qFormat/>
    <w:rsid w:val="00F45E4A"/>
    <w:pPr>
      <w:widowControl w:val="0"/>
      <w:autoSpaceDE w:val="0"/>
      <w:autoSpaceDN w:val="0"/>
    </w:pPr>
    <w:rPr>
      <w:rFonts w:ascii="Calibri Light" w:eastAsia="Calibri Light" w:hAnsi="Calibri Light" w:cs="Calibri Light"/>
      <w:sz w:val="32"/>
      <w:szCs w:val="32"/>
      <w:lang w:val="en-US" w:eastAsia="en-US"/>
    </w:rPr>
  </w:style>
  <w:style w:type="character" w:customStyle="1" w:styleId="BodyTextChar">
    <w:name w:val="Body Text Char"/>
    <w:basedOn w:val="DefaultParagraphFont"/>
    <w:link w:val="BodyText"/>
    <w:uiPriority w:val="1"/>
    <w:rsid w:val="00F45E4A"/>
    <w:rPr>
      <w:rFonts w:ascii="Calibri Light" w:eastAsia="Calibri Light" w:hAnsi="Calibri Light" w:cs="Calibri Light"/>
      <w:sz w:val="32"/>
      <w:szCs w:val="32"/>
      <w:lang w:val="en-US"/>
    </w:rPr>
  </w:style>
  <w:style w:type="character" w:styleId="FollowedHyperlink">
    <w:name w:val="FollowedHyperlink"/>
    <w:basedOn w:val="DefaultParagraphFont"/>
    <w:rsid w:val="00D07C3E"/>
    <w:rPr>
      <w:color w:val="954F72" w:themeColor="followedHyperlink"/>
      <w:u w:val="single"/>
    </w:rPr>
  </w:style>
  <w:style w:type="character" w:styleId="Emphasis">
    <w:name w:val="Emphasis"/>
    <w:basedOn w:val="DefaultParagraphFont"/>
    <w:uiPriority w:val="20"/>
    <w:qFormat/>
    <w:rsid w:val="00F91A82"/>
    <w:rPr>
      <w:i/>
      <w:iCs/>
    </w:rPr>
  </w:style>
  <w:style w:type="paragraph" w:styleId="NormalWeb">
    <w:name w:val="Normal (Web)"/>
    <w:basedOn w:val="Normal"/>
    <w:uiPriority w:val="99"/>
    <w:unhideWhenUsed/>
    <w:rsid w:val="003C643B"/>
    <w:pPr>
      <w:spacing w:before="100" w:beforeAutospacing="1" w:after="100" w:afterAutospacing="1"/>
    </w:pPr>
    <w:rPr>
      <w:rFonts w:eastAsia="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44756245">
      <w:bodyDiv w:val="1"/>
      <w:marLeft w:val="0"/>
      <w:marRight w:val="0"/>
      <w:marTop w:val="0"/>
      <w:marBottom w:val="0"/>
      <w:divBdr>
        <w:top w:val="none" w:sz="0" w:space="0" w:color="auto"/>
        <w:left w:val="none" w:sz="0" w:space="0" w:color="auto"/>
        <w:bottom w:val="none" w:sz="0" w:space="0" w:color="auto"/>
        <w:right w:val="none" w:sz="0" w:space="0" w:color="auto"/>
      </w:divBdr>
    </w:div>
    <w:div w:id="796139586">
      <w:bodyDiv w:val="1"/>
      <w:marLeft w:val="0"/>
      <w:marRight w:val="0"/>
      <w:marTop w:val="0"/>
      <w:marBottom w:val="0"/>
      <w:divBdr>
        <w:top w:val="none" w:sz="0" w:space="0" w:color="auto"/>
        <w:left w:val="none" w:sz="0" w:space="0" w:color="auto"/>
        <w:bottom w:val="none" w:sz="0" w:space="0" w:color="auto"/>
        <w:right w:val="none" w:sz="0" w:space="0" w:color="auto"/>
      </w:divBdr>
    </w:div>
    <w:div w:id="1403020406">
      <w:bodyDiv w:val="1"/>
      <w:marLeft w:val="0"/>
      <w:marRight w:val="0"/>
      <w:marTop w:val="0"/>
      <w:marBottom w:val="0"/>
      <w:divBdr>
        <w:top w:val="none" w:sz="0" w:space="0" w:color="auto"/>
        <w:left w:val="none" w:sz="0" w:space="0" w:color="auto"/>
        <w:bottom w:val="none" w:sz="0" w:space="0" w:color="auto"/>
        <w:right w:val="none" w:sz="0" w:space="0" w:color="auto"/>
      </w:divBdr>
    </w:div>
    <w:div w:id="18169475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image" Target="media/image43.PNG"/><Relationship Id="rId55" Type="http://schemas.openxmlformats.org/officeDocument/2006/relationships/image" Target="media/image48.png"/><Relationship Id="rId63" Type="http://schemas.openxmlformats.org/officeDocument/2006/relationships/image" Target="media/image56.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media/image46.PNG"/><Relationship Id="rId58" Type="http://schemas.openxmlformats.org/officeDocument/2006/relationships/image" Target="media/image51.png"/><Relationship Id="rId66"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image" Target="media/image54.png"/><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image" Target="media/image49.PNG"/><Relationship Id="rId64" Type="http://schemas.openxmlformats.org/officeDocument/2006/relationships/image" Target="media/image57.PNG"/><Relationship Id="rId8" Type="http://schemas.openxmlformats.org/officeDocument/2006/relationships/image" Target="media/image1.jpg"/><Relationship Id="rId51" Type="http://schemas.openxmlformats.org/officeDocument/2006/relationships/image" Target="media/image44.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image" Target="media/image52.png"/><Relationship Id="rId67" Type="http://schemas.openxmlformats.org/officeDocument/2006/relationships/theme" Target="theme/theme1.xml"/><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62" Type="http://schemas.openxmlformats.org/officeDocument/2006/relationships/image" Target="media/image55.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50.PNG"/><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image" Target="media/image53.png"/><Relationship Id="rId65"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EFE6EE-0F81-4B2A-A8F7-629CC76631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33</Pages>
  <Words>3920</Words>
  <Characters>22346</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Nigel James</dc:creator>
  <cp:keywords/>
  <dc:description/>
  <cp:lastModifiedBy>Nigel James</cp:lastModifiedBy>
  <cp:revision>2</cp:revision>
  <cp:lastPrinted>2020-11-20T16:09:00Z</cp:lastPrinted>
  <dcterms:created xsi:type="dcterms:W3CDTF">2020-12-21T14:28:00Z</dcterms:created>
  <dcterms:modified xsi:type="dcterms:W3CDTF">2020-12-21T14:28:00Z</dcterms:modified>
</cp:coreProperties>
</file>