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36C5BA" w14:textId="3CE4518C" w:rsidR="00F21BF3" w:rsidRDefault="00F21BF3">
      <w:pPr>
        <w:rPr>
          <w:rFonts w:ascii="Arial" w:hAnsi="Arial" w:cs="Arial"/>
        </w:rPr>
      </w:pPr>
      <w:r>
        <w:rPr>
          <w:rFonts w:ascii="Arial" w:hAnsi="Arial" w:cs="Arial"/>
        </w:rPr>
        <w:t>Module: Food &amp; Beverage Operations</w:t>
      </w:r>
    </w:p>
    <w:p w14:paraId="2F684C63" w14:textId="1E194D77" w:rsidR="00F21BF3" w:rsidRDefault="00F21BF3">
      <w:pPr>
        <w:rPr>
          <w:rFonts w:ascii="Arial" w:hAnsi="Arial" w:cs="Arial"/>
        </w:rPr>
      </w:pPr>
      <w:r>
        <w:rPr>
          <w:rFonts w:ascii="Arial" w:hAnsi="Arial" w:cs="Arial"/>
        </w:rPr>
        <w:t>BMIH4002</w:t>
      </w:r>
    </w:p>
    <w:p w14:paraId="4BBD8D65" w14:textId="0F1DFBB3" w:rsidR="00F21BF3" w:rsidRDefault="00F21BF3">
      <w:pPr>
        <w:rPr>
          <w:rFonts w:ascii="Arial" w:hAnsi="Arial" w:cs="Arial"/>
        </w:rPr>
      </w:pPr>
      <w:r>
        <w:rPr>
          <w:rFonts w:ascii="Arial" w:hAnsi="Arial" w:cs="Arial"/>
        </w:rPr>
        <w:t xml:space="preserve">Lecturers: Ffion </w:t>
      </w:r>
      <w:proofErr w:type="spellStart"/>
      <w:r>
        <w:rPr>
          <w:rFonts w:ascii="Arial" w:hAnsi="Arial" w:cs="Arial"/>
        </w:rPr>
        <w:t>Cumberpatch</w:t>
      </w:r>
      <w:proofErr w:type="spellEnd"/>
      <w:r>
        <w:rPr>
          <w:rFonts w:ascii="Arial" w:hAnsi="Arial" w:cs="Arial"/>
        </w:rPr>
        <w:t>, Tristan Hawkins, Steve Jones, Thomas Cooper</w:t>
      </w:r>
    </w:p>
    <w:p w14:paraId="0C4DAE77" w14:textId="705DF730" w:rsidR="00F21BF3" w:rsidRDefault="00F21BF3">
      <w:pPr>
        <w:rPr>
          <w:rFonts w:ascii="Arial" w:hAnsi="Arial" w:cs="Arial"/>
        </w:rPr>
      </w:pPr>
      <w:r>
        <w:rPr>
          <w:rFonts w:ascii="Arial" w:hAnsi="Arial" w:cs="Arial"/>
        </w:rPr>
        <w:t>Assignment Title: Student Journal (Learning Log)</w:t>
      </w:r>
    </w:p>
    <w:p w14:paraId="5FE0DD6E" w14:textId="509B9B81" w:rsidR="00F21BF3" w:rsidRDefault="00F21BF3">
      <w:pPr>
        <w:rPr>
          <w:rFonts w:ascii="Arial" w:hAnsi="Arial" w:cs="Arial"/>
        </w:rPr>
      </w:pPr>
    </w:p>
    <w:p w14:paraId="7CA975D5" w14:textId="0C1A61A5" w:rsidR="00F21BF3" w:rsidRDefault="00F21BF3">
      <w:pPr>
        <w:rPr>
          <w:rFonts w:ascii="Arial" w:hAnsi="Arial" w:cs="Arial"/>
        </w:rPr>
      </w:pPr>
    </w:p>
    <w:p w14:paraId="6B20B4C1" w14:textId="3DEAE7D4" w:rsidR="00F21BF3" w:rsidRDefault="00F21BF3">
      <w:pPr>
        <w:rPr>
          <w:rFonts w:ascii="Arial" w:hAnsi="Arial" w:cs="Arial"/>
        </w:rPr>
      </w:pPr>
      <w:r>
        <w:rPr>
          <w:rFonts w:ascii="Arial" w:hAnsi="Arial" w:cs="Arial"/>
        </w:rPr>
        <w:t xml:space="preserve">Franco Alain Danila </w:t>
      </w:r>
    </w:p>
    <w:p w14:paraId="2EDD066A" w14:textId="4AD305F4" w:rsidR="00F21BF3" w:rsidRDefault="00F21BF3">
      <w:pPr>
        <w:rPr>
          <w:rFonts w:ascii="Arial" w:hAnsi="Arial" w:cs="Arial"/>
        </w:rPr>
      </w:pPr>
      <w:r>
        <w:rPr>
          <w:rFonts w:ascii="Arial" w:hAnsi="Arial" w:cs="Arial"/>
        </w:rPr>
        <w:t>Student ID: 2126281</w:t>
      </w:r>
    </w:p>
    <w:p w14:paraId="598DA9CF" w14:textId="77777777" w:rsidR="00F21BF3" w:rsidRDefault="00F21BF3">
      <w:pPr>
        <w:rPr>
          <w:rFonts w:ascii="Arial" w:hAnsi="Arial" w:cs="Arial"/>
        </w:rPr>
      </w:pPr>
    </w:p>
    <w:p w14:paraId="702D8ECF" w14:textId="7A4C3B58" w:rsidR="0095787C" w:rsidRPr="00565B91" w:rsidRDefault="002925B5">
      <w:pPr>
        <w:rPr>
          <w:rFonts w:ascii="Arial" w:hAnsi="Arial" w:cs="Arial"/>
        </w:rPr>
      </w:pPr>
      <w:r w:rsidRPr="00565B91">
        <w:rPr>
          <w:rFonts w:ascii="Arial" w:hAnsi="Arial" w:cs="Arial"/>
        </w:rPr>
        <w:t>Restaurant management and types of service</w:t>
      </w:r>
    </w:p>
    <w:sdt>
      <w:sdtPr>
        <w:rPr>
          <w:rFonts w:ascii="Arial" w:eastAsiaTheme="minorHAnsi" w:hAnsi="Arial" w:cs="Arial"/>
          <w:b w:val="0"/>
          <w:bCs w:val="0"/>
          <w:color w:val="auto"/>
          <w:sz w:val="24"/>
          <w:szCs w:val="24"/>
          <w:lang w:val="en-GB" w:bidi="ar-SA"/>
        </w:rPr>
        <w:id w:val="1785383743"/>
        <w:docPartObj>
          <w:docPartGallery w:val="Bibliographies"/>
          <w:docPartUnique/>
        </w:docPartObj>
      </w:sdtPr>
      <w:sdtContent>
        <w:p w14:paraId="1ECC90FD" w14:textId="5E7CE202" w:rsidR="0095787C" w:rsidRPr="00565B91" w:rsidRDefault="0095787C" w:rsidP="0095787C">
          <w:pPr>
            <w:pStyle w:val="Titre1"/>
            <w:rPr>
              <w:rFonts w:ascii="Arial" w:hAnsi="Arial" w:cs="Arial"/>
              <w:sz w:val="24"/>
              <w:szCs w:val="24"/>
            </w:rPr>
          </w:pPr>
        </w:p>
        <w:p w14:paraId="28E30211" w14:textId="30C5F73A" w:rsidR="0095787C" w:rsidRPr="00565B91" w:rsidRDefault="00000000">
          <w:pPr>
            <w:rPr>
              <w:rFonts w:ascii="Arial" w:hAnsi="Arial" w:cs="Arial"/>
            </w:rPr>
          </w:pPr>
        </w:p>
      </w:sdtContent>
    </w:sdt>
    <w:p w14:paraId="5CCFC1B7" w14:textId="5F76EB4B" w:rsidR="007D320F" w:rsidRPr="00565B91" w:rsidRDefault="00000000">
      <w:pPr>
        <w:rPr>
          <w:rFonts w:ascii="Arial" w:hAnsi="Arial" w:cs="Arial"/>
        </w:rPr>
      </w:pPr>
    </w:p>
    <w:p w14:paraId="4F655BAE" w14:textId="7E7AF7B3" w:rsidR="002925B5" w:rsidRPr="00565B91" w:rsidRDefault="002925B5">
      <w:pPr>
        <w:rPr>
          <w:rFonts w:ascii="Arial" w:hAnsi="Arial" w:cs="Arial"/>
        </w:rPr>
      </w:pPr>
    </w:p>
    <w:p w14:paraId="4E7D97E5" w14:textId="76EA1F20" w:rsidR="002925B5" w:rsidRPr="00565B91" w:rsidRDefault="002925B5">
      <w:pPr>
        <w:rPr>
          <w:rFonts w:ascii="Arial" w:hAnsi="Arial" w:cs="Arial"/>
        </w:rPr>
      </w:pPr>
      <w:r w:rsidRPr="00565B91">
        <w:rPr>
          <w:rFonts w:ascii="Arial" w:hAnsi="Arial" w:cs="Arial"/>
        </w:rPr>
        <w:t>Being in a restaurant management team requires many skills that are vital for the outcome and the continuity of the workflow to work smoothly. Overseeing a broad range of tasks and being involved in big responsibilities is the requirement and the skills necessary to have good management in a restaurant.</w:t>
      </w:r>
    </w:p>
    <w:p w14:paraId="0EB8F55B" w14:textId="3FDCA821" w:rsidR="002925B5" w:rsidRPr="00565B91" w:rsidRDefault="002925B5">
      <w:pPr>
        <w:rPr>
          <w:rFonts w:ascii="Arial" w:hAnsi="Arial" w:cs="Arial"/>
        </w:rPr>
      </w:pPr>
      <w:r w:rsidRPr="00565B91">
        <w:rPr>
          <w:rFonts w:ascii="Arial" w:hAnsi="Arial" w:cs="Arial"/>
        </w:rPr>
        <w:t>The manager is a very important person in a restaurant, because implies the balance of the business, provides leadership over the other staff members, sets an objective that the members must follow in order for the workflow to work at the expected level and ensure that all the departments are functioning as they should.</w:t>
      </w:r>
    </w:p>
    <w:p w14:paraId="0F2ABE2D" w14:textId="75CE830F" w:rsidR="002925B5" w:rsidRPr="00565B91" w:rsidRDefault="002925B5">
      <w:pPr>
        <w:rPr>
          <w:rFonts w:ascii="Arial" w:hAnsi="Arial" w:cs="Arial"/>
        </w:rPr>
      </w:pPr>
    </w:p>
    <w:p w14:paraId="0E86D7EE" w14:textId="7DD50B4F" w:rsidR="002925B5" w:rsidRPr="00565B91" w:rsidRDefault="002925B5">
      <w:pPr>
        <w:rPr>
          <w:rFonts w:ascii="Arial" w:hAnsi="Arial" w:cs="Arial"/>
        </w:rPr>
      </w:pPr>
      <w:r w:rsidRPr="00565B91">
        <w:rPr>
          <w:rFonts w:ascii="Arial" w:hAnsi="Arial" w:cs="Arial"/>
        </w:rPr>
        <w:t>A restaurant management system is a type of software that has been specifically designed for use within the restaurant industry.</w:t>
      </w:r>
    </w:p>
    <w:p w14:paraId="711FC304" w14:textId="61DE85C8" w:rsidR="002925B5" w:rsidRPr="00565B91" w:rsidRDefault="002925B5">
      <w:pPr>
        <w:rPr>
          <w:rFonts w:ascii="Arial" w:hAnsi="Arial" w:cs="Arial"/>
        </w:rPr>
      </w:pPr>
      <w:r w:rsidRPr="00565B91">
        <w:rPr>
          <w:rFonts w:ascii="Arial" w:hAnsi="Arial" w:cs="Arial"/>
        </w:rPr>
        <w:t>Restaurant management systems usually include a dashboard that provides a basic overview of key information and in-depth reports that help managers and owners assess and understand data. Restaurant management software can consolidate information from all online booking channels, allow for the automation of certain tasks, and provide a dashboard with a general overview of your current restaurant status.</w:t>
      </w:r>
    </w:p>
    <w:p w14:paraId="30BF472A" w14:textId="3519D340" w:rsidR="002925B5" w:rsidRPr="00565B91" w:rsidRDefault="002925B5">
      <w:pPr>
        <w:rPr>
          <w:rFonts w:ascii="Arial" w:hAnsi="Arial" w:cs="Arial"/>
        </w:rPr>
      </w:pPr>
    </w:p>
    <w:p w14:paraId="3ACA128C" w14:textId="5234A4CE" w:rsidR="002925B5" w:rsidRPr="00565B91" w:rsidRDefault="002925B5">
      <w:pPr>
        <w:rPr>
          <w:rFonts w:ascii="Arial" w:hAnsi="Arial" w:cs="Arial"/>
        </w:rPr>
      </w:pPr>
      <w:r w:rsidRPr="00565B91">
        <w:rPr>
          <w:rFonts w:ascii="Arial" w:hAnsi="Arial" w:cs="Arial"/>
        </w:rPr>
        <w:t>The best restaurant management software is versatile and customisable because the restaurant industry is so varied and complex. Most restaurants rely on several different types of software, including restaurant management systems, finance and accounting software, table reservation software, customer service chatbots, and delivery management software.</w:t>
      </w:r>
    </w:p>
    <w:p w14:paraId="37E264E2" w14:textId="0429775A" w:rsidR="002925B5" w:rsidRPr="00565B91" w:rsidRDefault="002925B5">
      <w:pPr>
        <w:rPr>
          <w:rFonts w:ascii="Arial" w:hAnsi="Arial" w:cs="Arial"/>
        </w:rPr>
      </w:pPr>
      <w:r w:rsidRPr="00565B91">
        <w:rPr>
          <w:rFonts w:ascii="Arial" w:hAnsi="Arial" w:cs="Arial"/>
        </w:rPr>
        <w:t xml:space="preserve">There are many technology trends in the restaurant industry, including self-order kiosks, handheld point-of-sale devices, digital display screens within kitchens, and the use of restaurant chatbots. </w:t>
      </w:r>
      <w:r w:rsidRPr="00565B91">
        <w:rPr>
          <w:rFonts w:ascii="Arial" w:hAnsi="Arial" w:cs="Arial"/>
        </w:rPr>
        <w:fldChar w:fldCharType="begin"/>
      </w:r>
      <w:r w:rsidRPr="00565B91">
        <w:rPr>
          <w:rFonts w:ascii="Arial" w:hAnsi="Arial" w:cs="Arial"/>
        </w:rPr>
        <w:instrText xml:space="preserve"> ADDIN ZOTERO_ITEM CSL_CITATION {"citationID":"xrFLEFba","properties":{"formattedCitation":"(Revfine.com, 2022)","plainCitation":"(Revfine.com, 2022)","noteIndex":0},"citationItems":[{"id":442,"uris":["http://zotero.org/users/local/BgFCYEBW/items/AFTCPH5J"],"itemData":{"id":442,"type":"webpage","abstract":"Read about what Restaurant Management Systems do, main features, and the different components that make up good examples of the system.","container-title":"Revfine.com","language":"en-GB","title":"Restaurant Management Systems: Overview, Key Aspects and Features","title-short":"Restaurant Management Systems","URL":"https://www.revfine.com/restaurant-management-systems/","author":[{"family":"Revfine.com","given":""}],"accessed":{"date-parts":[["2022",10,27]]},"issued":{"date-parts":[["2022",2,14]]}}}],"schema":"https://github.com/citation-style-language/schema/raw/master/csl-citation.json"} </w:instrText>
      </w:r>
      <w:r w:rsidRPr="00565B91">
        <w:rPr>
          <w:rFonts w:ascii="Arial" w:hAnsi="Arial" w:cs="Arial"/>
        </w:rPr>
        <w:fldChar w:fldCharType="separate"/>
      </w:r>
      <w:r w:rsidRPr="00565B91">
        <w:rPr>
          <w:rFonts w:ascii="Arial" w:hAnsi="Arial" w:cs="Arial"/>
          <w:noProof/>
        </w:rPr>
        <w:t>(Revfine.com, 2022)</w:t>
      </w:r>
      <w:r w:rsidRPr="00565B91">
        <w:rPr>
          <w:rFonts w:ascii="Arial" w:hAnsi="Arial" w:cs="Arial"/>
        </w:rPr>
        <w:fldChar w:fldCharType="end"/>
      </w:r>
    </w:p>
    <w:p w14:paraId="45D45CEF" w14:textId="7EFE213A" w:rsidR="002925B5" w:rsidRPr="00565B91" w:rsidRDefault="002925B5">
      <w:pPr>
        <w:rPr>
          <w:rFonts w:ascii="Arial" w:hAnsi="Arial" w:cs="Arial"/>
        </w:rPr>
      </w:pPr>
    </w:p>
    <w:p w14:paraId="764D9731" w14:textId="11F47A3D" w:rsidR="002925B5" w:rsidRPr="00565B91" w:rsidRDefault="00026AAC">
      <w:pPr>
        <w:rPr>
          <w:rFonts w:ascii="Arial" w:hAnsi="Arial" w:cs="Arial"/>
        </w:rPr>
      </w:pPr>
      <w:r w:rsidRPr="00565B91">
        <w:rPr>
          <w:rFonts w:ascii="Arial" w:hAnsi="Arial" w:cs="Arial"/>
        </w:rPr>
        <w:t xml:space="preserve">The restaurant management system is important for many aspects of the coordination of a restaurant to get it on top. </w:t>
      </w:r>
    </w:p>
    <w:p w14:paraId="6B02297C" w14:textId="77777777" w:rsidR="00026AAC" w:rsidRPr="00565B91" w:rsidRDefault="00026AAC">
      <w:pPr>
        <w:rPr>
          <w:rFonts w:ascii="Arial" w:hAnsi="Arial" w:cs="Arial"/>
        </w:rPr>
      </w:pPr>
    </w:p>
    <w:p w14:paraId="3D2726DD" w14:textId="4CFE6425" w:rsidR="00026AAC" w:rsidRPr="00565B91" w:rsidRDefault="00026AAC">
      <w:pPr>
        <w:rPr>
          <w:rFonts w:ascii="Arial" w:hAnsi="Arial" w:cs="Arial"/>
        </w:rPr>
      </w:pPr>
      <w:r w:rsidRPr="00565B91">
        <w:rPr>
          <w:rFonts w:ascii="Arial" w:hAnsi="Arial" w:cs="Arial"/>
        </w:rPr>
        <w:t xml:space="preserve">Types of software: </w:t>
      </w:r>
    </w:p>
    <w:p w14:paraId="5654C112" w14:textId="55A4A9C7" w:rsidR="00026AAC" w:rsidRPr="00565B91" w:rsidRDefault="00026AAC" w:rsidP="00026AAC">
      <w:pPr>
        <w:pStyle w:val="Paragraphedeliste"/>
        <w:numPr>
          <w:ilvl w:val="0"/>
          <w:numId w:val="1"/>
        </w:numPr>
        <w:rPr>
          <w:rFonts w:ascii="Arial" w:hAnsi="Arial" w:cs="Arial"/>
        </w:rPr>
      </w:pPr>
      <w:r w:rsidRPr="00565B91">
        <w:rPr>
          <w:rFonts w:ascii="Arial" w:hAnsi="Arial" w:cs="Arial"/>
        </w:rPr>
        <w:t>Point of sale system: this is where the orders are taken and registered; payments are recorded in this system and can integrate third-party services.</w:t>
      </w:r>
    </w:p>
    <w:p w14:paraId="29121EEC" w14:textId="32487193" w:rsidR="00026AAC" w:rsidRPr="00565B91" w:rsidRDefault="00026AAC" w:rsidP="00026AAC">
      <w:pPr>
        <w:pStyle w:val="Paragraphedeliste"/>
        <w:numPr>
          <w:ilvl w:val="0"/>
          <w:numId w:val="1"/>
        </w:numPr>
        <w:rPr>
          <w:rFonts w:ascii="Arial" w:hAnsi="Arial" w:cs="Arial"/>
        </w:rPr>
      </w:pPr>
      <w:r w:rsidRPr="00565B91">
        <w:rPr>
          <w:rFonts w:ascii="Arial" w:hAnsi="Arial" w:cs="Arial"/>
        </w:rPr>
        <w:lastRenderedPageBreak/>
        <w:t xml:space="preserve">Payment processing: this is where the systems, allow different types of payments, such as contactless, mobile payments, or even card payments, that are processed by native integrations or chosen by the business owner </w:t>
      </w:r>
    </w:p>
    <w:p w14:paraId="2039F4C3" w14:textId="11B1F3E4" w:rsidR="00026AAC" w:rsidRPr="00565B91" w:rsidRDefault="00026AAC" w:rsidP="00026AAC">
      <w:pPr>
        <w:pStyle w:val="Paragraphedeliste"/>
        <w:numPr>
          <w:ilvl w:val="0"/>
          <w:numId w:val="1"/>
        </w:numPr>
        <w:rPr>
          <w:rFonts w:ascii="Arial" w:hAnsi="Arial" w:cs="Arial"/>
        </w:rPr>
      </w:pPr>
      <w:r w:rsidRPr="00565B91">
        <w:rPr>
          <w:rFonts w:ascii="Arial" w:hAnsi="Arial" w:cs="Arial"/>
        </w:rPr>
        <w:t xml:space="preserve">Restaurant inventory management: this is a POS softer, that </w:t>
      </w:r>
      <w:r w:rsidR="00D4024B" w:rsidRPr="00565B91">
        <w:rPr>
          <w:rFonts w:ascii="Arial" w:hAnsi="Arial" w:cs="Arial"/>
        </w:rPr>
        <w:t>includes</w:t>
      </w:r>
      <w:r w:rsidRPr="00565B91">
        <w:rPr>
          <w:rFonts w:ascii="Arial" w:hAnsi="Arial" w:cs="Arial"/>
        </w:rPr>
        <w:t xml:space="preserve"> inventory management, </w:t>
      </w:r>
      <w:r w:rsidR="00D4024B" w:rsidRPr="00565B91">
        <w:rPr>
          <w:rFonts w:ascii="Arial" w:hAnsi="Arial" w:cs="Arial"/>
        </w:rPr>
        <w:t xml:space="preserve">such as current stocks, cost of goods, and assess meal or menu pricing. </w:t>
      </w:r>
    </w:p>
    <w:p w14:paraId="72E63E8D" w14:textId="6D4B9D0C" w:rsidR="00D4024B" w:rsidRPr="00565B91" w:rsidRDefault="00D4024B" w:rsidP="00026AAC">
      <w:pPr>
        <w:pStyle w:val="Paragraphedeliste"/>
        <w:numPr>
          <w:ilvl w:val="0"/>
          <w:numId w:val="1"/>
        </w:numPr>
        <w:rPr>
          <w:rFonts w:ascii="Arial" w:hAnsi="Arial" w:cs="Arial"/>
        </w:rPr>
      </w:pPr>
      <w:r w:rsidRPr="00565B91">
        <w:rPr>
          <w:rFonts w:ascii="Arial" w:hAnsi="Arial" w:cs="Arial"/>
        </w:rPr>
        <w:t xml:space="preserve">Employee scheduling software: this app, allows the employees to see the rota, book their holiday days and track shifts. </w:t>
      </w:r>
    </w:p>
    <w:p w14:paraId="08D4D3FE" w14:textId="34B5A677" w:rsidR="00D4024B" w:rsidRPr="00565B91" w:rsidRDefault="00D4024B" w:rsidP="00026AAC">
      <w:pPr>
        <w:pStyle w:val="Paragraphedeliste"/>
        <w:numPr>
          <w:ilvl w:val="0"/>
          <w:numId w:val="1"/>
        </w:numPr>
        <w:rPr>
          <w:rFonts w:ascii="Arial" w:hAnsi="Arial" w:cs="Arial"/>
        </w:rPr>
      </w:pPr>
      <w:r w:rsidRPr="00565B91">
        <w:rPr>
          <w:rFonts w:ascii="Arial" w:hAnsi="Arial" w:cs="Arial"/>
        </w:rPr>
        <w:t>Reservation or table management solution (CRM): this uses loyalty rewards, such as email addresses or phone numbers for the restaurant marketing program.</w:t>
      </w:r>
    </w:p>
    <w:p w14:paraId="28C83657" w14:textId="762B2F24" w:rsidR="00D4024B" w:rsidRPr="00565B91" w:rsidRDefault="00D4024B" w:rsidP="00026AAC">
      <w:pPr>
        <w:pStyle w:val="Paragraphedeliste"/>
        <w:numPr>
          <w:ilvl w:val="0"/>
          <w:numId w:val="1"/>
        </w:numPr>
        <w:rPr>
          <w:rFonts w:ascii="Arial" w:hAnsi="Arial" w:cs="Arial"/>
        </w:rPr>
      </w:pPr>
      <w:r w:rsidRPr="00565B91">
        <w:rPr>
          <w:rFonts w:ascii="Arial" w:hAnsi="Arial" w:cs="Arial"/>
        </w:rPr>
        <w:t>Payroll service: manages payroll taxes, tips, and labour law compliance with an automated and easy-to-use payroll system</w:t>
      </w:r>
    </w:p>
    <w:p w14:paraId="6D5098FD" w14:textId="6EAC709E" w:rsidR="00D4024B" w:rsidRPr="00565B91" w:rsidRDefault="00D4024B" w:rsidP="00026AAC">
      <w:pPr>
        <w:pStyle w:val="Paragraphedeliste"/>
        <w:numPr>
          <w:ilvl w:val="0"/>
          <w:numId w:val="1"/>
        </w:numPr>
        <w:rPr>
          <w:rFonts w:ascii="Arial" w:hAnsi="Arial" w:cs="Arial"/>
        </w:rPr>
      </w:pPr>
      <w:r w:rsidRPr="00565B91">
        <w:rPr>
          <w:rFonts w:ascii="Arial" w:hAnsi="Arial" w:cs="Arial"/>
        </w:rPr>
        <w:t>Accounting software: generates cash flow reports and expenses, in order to create a tax return</w:t>
      </w:r>
    </w:p>
    <w:p w14:paraId="6869544F" w14:textId="082D0E3C" w:rsidR="00D4024B" w:rsidRPr="00565B91" w:rsidRDefault="00D4024B" w:rsidP="00026AAC">
      <w:pPr>
        <w:pStyle w:val="Paragraphedeliste"/>
        <w:numPr>
          <w:ilvl w:val="0"/>
          <w:numId w:val="1"/>
        </w:numPr>
        <w:rPr>
          <w:rFonts w:ascii="Arial" w:hAnsi="Arial" w:cs="Arial"/>
        </w:rPr>
      </w:pPr>
      <w:r w:rsidRPr="00565B91">
        <w:rPr>
          <w:rFonts w:ascii="Arial" w:hAnsi="Arial" w:cs="Arial"/>
        </w:rPr>
        <w:t xml:space="preserve">Online or e-commerce system provides customers and guests with an online menu and ordering platform via browser or app, for home delivery, curbside and pickup orders. </w:t>
      </w:r>
      <w:r w:rsidRPr="00565B91">
        <w:rPr>
          <w:rFonts w:ascii="Arial" w:hAnsi="Arial" w:cs="Arial"/>
        </w:rPr>
        <w:fldChar w:fldCharType="begin"/>
      </w:r>
      <w:r w:rsidRPr="00565B91">
        <w:rPr>
          <w:rFonts w:ascii="Arial" w:hAnsi="Arial" w:cs="Arial"/>
        </w:rPr>
        <w:instrText xml:space="preserve"> ADDIN ZOTERO_ITEM CSL_CITATION {"citationID":"rcjnXVto","properties":{"formattedCitation":"({\\i{}5 Features to Look for in a Restaurant Management System}, 2022)","plainCitation":"(5 Features to Look for in a Restaurant Management System, 2022)","noteIndex":0},"citationItems":[{"id":444,"uris":["http://zotero.org/users/local/BgFCYEBW/items/K9XU2K69"],"itemData":{"id":444,"type":"webpage","abstract":"With so many restaurant management systems (RMS) in the market, selecting one can be overwhelming. Here are five must-have features that you want in an RMS.","container-title":"The Motley Fool","language":"en","title":"5 Features to Look for in a Restaurant Management System","URL":"https://www.fool.com/the-ascent/small-business/articles/restaurant-management-system/","accessed":{"date-parts":[["2022",10,27]]},"issued":{"date-parts":[["2022",5,18]]}}}],"schema":"https://github.com/citation-style-language/schema/raw/master/csl-citation.json"} </w:instrText>
      </w:r>
      <w:r w:rsidRPr="00565B91">
        <w:rPr>
          <w:rFonts w:ascii="Arial" w:hAnsi="Arial" w:cs="Arial"/>
        </w:rPr>
        <w:fldChar w:fldCharType="separate"/>
      </w:r>
      <w:r w:rsidRPr="00565B91">
        <w:rPr>
          <w:rFonts w:ascii="Arial" w:hAnsi="Arial" w:cs="Arial"/>
        </w:rPr>
        <w:t>(</w:t>
      </w:r>
      <w:r w:rsidRPr="00565B91">
        <w:rPr>
          <w:rFonts w:ascii="Arial" w:hAnsi="Arial" w:cs="Arial"/>
          <w:i/>
          <w:iCs/>
        </w:rPr>
        <w:t>5 Features to Look for in a Restaurant Management System</w:t>
      </w:r>
      <w:r w:rsidRPr="00565B91">
        <w:rPr>
          <w:rFonts w:ascii="Arial" w:hAnsi="Arial" w:cs="Arial"/>
        </w:rPr>
        <w:t>, 2022)</w:t>
      </w:r>
      <w:r w:rsidRPr="00565B91">
        <w:rPr>
          <w:rFonts w:ascii="Arial" w:hAnsi="Arial" w:cs="Arial"/>
        </w:rPr>
        <w:fldChar w:fldCharType="end"/>
      </w:r>
    </w:p>
    <w:p w14:paraId="667632DE" w14:textId="4387C28D" w:rsidR="00D4024B" w:rsidRPr="00565B91" w:rsidRDefault="00D4024B" w:rsidP="00D4024B">
      <w:pPr>
        <w:rPr>
          <w:rFonts w:ascii="Arial" w:hAnsi="Arial" w:cs="Arial"/>
        </w:rPr>
      </w:pPr>
    </w:p>
    <w:p w14:paraId="4A3F8240" w14:textId="1325CAE1" w:rsidR="00D4024B" w:rsidRPr="00565B91" w:rsidRDefault="00D4024B" w:rsidP="00D4024B">
      <w:pPr>
        <w:rPr>
          <w:rFonts w:ascii="Arial" w:hAnsi="Arial" w:cs="Arial"/>
        </w:rPr>
      </w:pPr>
      <w:r w:rsidRPr="00565B91">
        <w:rPr>
          <w:rFonts w:ascii="Arial" w:hAnsi="Arial" w:cs="Arial"/>
        </w:rPr>
        <w:t xml:space="preserve">A strong manager is an essential component of a successful restaurant. They handle both staff and customer issues. </w:t>
      </w:r>
      <w:r w:rsidRPr="00565B91">
        <w:rPr>
          <w:rFonts w:ascii="Arial" w:hAnsi="Arial" w:cs="Arial"/>
        </w:rPr>
        <w:fldChar w:fldCharType="begin"/>
      </w:r>
      <w:r w:rsidRPr="00565B91">
        <w:rPr>
          <w:rFonts w:ascii="Arial" w:hAnsi="Arial" w:cs="Arial"/>
        </w:rPr>
        <w:instrText xml:space="preserve"> ADDIN ZOTERO_ITEM CSL_CITATION {"citationID":"Oem22FEr","properties":{"formattedCitation":"({\\i{}restaurant management and types of service - Google Search}, no date)","plainCitation":"(restaurant management and types of service - Google Search, no date)","noteIndex":0},"citationItems":[{"id":446,"uris":["http://zotero.org/users/local/BgFCYEBW/items/3CWNFGEY"],"itemData":{"id":446,"type":"webpage","title":"restaurant management and types of service - Google Search","URL":"https://www.google.com/search?q=restaurant+management+and+types+of+service&amp;rlz=1C5CHFA_enGB816GB817&amp;oq=restaurant+management+and&amp;aqs=chrome.0.0i512j69i57j0i512l2j0i22i30l6.9641j0j7&amp;sourceid=chrome&amp;ie=UTF-8","accessed":{"date-parts":[["2022",10,27]]}}}],"schema":"https://github.com/citation-style-language/schema/raw/master/csl-citation.json"} </w:instrText>
      </w:r>
      <w:r w:rsidRPr="00565B91">
        <w:rPr>
          <w:rFonts w:ascii="Arial" w:hAnsi="Arial" w:cs="Arial"/>
        </w:rPr>
        <w:fldChar w:fldCharType="separate"/>
      </w:r>
      <w:r w:rsidRPr="00565B91">
        <w:rPr>
          <w:rFonts w:ascii="Arial" w:hAnsi="Arial" w:cs="Arial"/>
        </w:rPr>
        <w:t>(</w:t>
      </w:r>
      <w:r w:rsidRPr="00565B91">
        <w:rPr>
          <w:rFonts w:ascii="Arial" w:hAnsi="Arial" w:cs="Arial"/>
          <w:i/>
          <w:iCs/>
        </w:rPr>
        <w:t>restaurant management and types of service - Google Search</w:t>
      </w:r>
      <w:r w:rsidRPr="00565B91">
        <w:rPr>
          <w:rFonts w:ascii="Arial" w:hAnsi="Arial" w:cs="Arial"/>
        </w:rPr>
        <w:t>, no date)</w:t>
      </w:r>
      <w:r w:rsidRPr="00565B91">
        <w:rPr>
          <w:rFonts w:ascii="Arial" w:hAnsi="Arial" w:cs="Arial"/>
        </w:rPr>
        <w:fldChar w:fldCharType="end"/>
      </w:r>
    </w:p>
    <w:p w14:paraId="2BE4D4A2" w14:textId="04BE1BDA" w:rsidR="00D4024B" w:rsidRPr="00565B91" w:rsidRDefault="00D4024B" w:rsidP="00D4024B">
      <w:pPr>
        <w:rPr>
          <w:rFonts w:ascii="Arial" w:hAnsi="Arial" w:cs="Arial"/>
        </w:rPr>
      </w:pPr>
    </w:p>
    <w:p w14:paraId="0C3F3B3D" w14:textId="3E18AA8E" w:rsidR="00D4024B" w:rsidRPr="00565B91" w:rsidRDefault="00D4024B" w:rsidP="00D4024B">
      <w:pPr>
        <w:rPr>
          <w:rFonts w:ascii="Arial" w:hAnsi="Arial" w:cs="Arial"/>
        </w:rPr>
      </w:pPr>
      <w:r w:rsidRPr="00565B91">
        <w:rPr>
          <w:rFonts w:ascii="Arial" w:hAnsi="Arial" w:cs="Arial"/>
        </w:rPr>
        <w:t>The restaurant industry is constantly in a state of change, making it more challenging to develop management systems. Knowing the market, controlling inventory costs, knowing food and labour costs, and planning for growth are all important to achieve sustainable growth.</w:t>
      </w:r>
      <w:r w:rsidRPr="00565B91">
        <w:rPr>
          <w:rFonts w:ascii="Arial" w:hAnsi="Arial" w:cs="Arial"/>
        </w:rPr>
        <w:fldChar w:fldCharType="begin"/>
      </w:r>
      <w:r w:rsidRPr="00565B91">
        <w:rPr>
          <w:rFonts w:ascii="Arial" w:hAnsi="Arial" w:cs="Arial"/>
        </w:rPr>
        <w:instrText xml:space="preserve"> ADDIN ZOTERO_ITEM CSL_CITATION {"citationID":"U8aY2VlU","properties":{"formattedCitation":"({\\i{}The Basics of Restaurant Management}, no date)","plainCitation":"(The Basics of Restaurant Management, no date)","noteIndex":0},"citationItems":[{"id":448,"uris":["http://zotero.org/users/local/BgFCYEBW/items/69JFISTP"],"itemData":{"id":448,"type":"webpage","abstract":"Effective restaurant management involves balancing daily responsibilities to ensure operations run smoothly. Understanding the basics is the first step in seamlessly running a restaurant.","language":"en","title":"The Basics of Restaurant Management","URL":"https://ziphaccp.com/en/restaurant-management.html","accessed":{"date-parts":[["2022",10,27]]}}}],"schema":"https://github.com/citation-style-language/schema/raw/master/csl-citation.json"} </w:instrText>
      </w:r>
      <w:r w:rsidRPr="00565B91">
        <w:rPr>
          <w:rFonts w:ascii="Arial" w:hAnsi="Arial" w:cs="Arial"/>
        </w:rPr>
        <w:fldChar w:fldCharType="separate"/>
      </w:r>
      <w:r w:rsidRPr="00565B91">
        <w:rPr>
          <w:rFonts w:ascii="Arial" w:hAnsi="Arial" w:cs="Arial"/>
        </w:rPr>
        <w:t>(</w:t>
      </w:r>
      <w:r w:rsidRPr="00565B91">
        <w:rPr>
          <w:rFonts w:ascii="Arial" w:hAnsi="Arial" w:cs="Arial"/>
          <w:i/>
          <w:iCs/>
        </w:rPr>
        <w:t>The Basics of Restaurant Management</w:t>
      </w:r>
      <w:r w:rsidRPr="00565B91">
        <w:rPr>
          <w:rFonts w:ascii="Arial" w:hAnsi="Arial" w:cs="Arial"/>
        </w:rPr>
        <w:t>, no date)</w:t>
      </w:r>
      <w:r w:rsidRPr="00565B91">
        <w:rPr>
          <w:rFonts w:ascii="Arial" w:hAnsi="Arial" w:cs="Arial"/>
        </w:rPr>
        <w:fldChar w:fldCharType="end"/>
      </w:r>
    </w:p>
    <w:p w14:paraId="5353E91E" w14:textId="55231471" w:rsidR="00D4024B" w:rsidRPr="00565B91" w:rsidRDefault="00D4024B" w:rsidP="00D4024B">
      <w:pPr>
        <w:rPr>
          <w:rFonts w:ascii="Arial" w:hAnsi="Arial" w:cs="Arial"/>
        </w:rPr>
      </w:pPr>
    </w:p>
    <w:p w14:paraId="3DD40626" w14:textId="0596D9A2" w:rsidR="00D4024B" w:rsidRPr="00565B91" w:rsidRDefault="00D4024B" w:rsidP="00D4024B">
      <w:pPr>
        <w:rPr>
          <w:rFonts w:ascii="Arial" w:hAnsi="Arial" w:cs="Arial"/>
        </w:rPr>
      </w:pPr>
      <w:r w:rsidRPr="00565B91">
        <w:rPr>
          <w:rFonts w:ascii="Arial" w:hAnsi="Arial" w:cs="Arial"/>
        </w:rPr>
        <w:t>Effective restaurant management balances many different targets and processes to create a seamless operation.</w:t>
      </w:r>
    </w:p>
    <w:p w14:paraId="0727CE82" w14:textId="27D61D4B" w:rsidR="00D4024B" w:rsidRPr="00565B91" w:rsidRDefault="00D4024B" w:rsidP="00D4024B">
      <w:pPr>
        <w:rPr>
          <w:rFonts w:ascii="Arial" w:hAnsi="Arial" w:cs="Arial"/>
        </w:rPr>
      </w:pPr>
      <w:r w:rsidRPr="00565B91">
        <w:rPr>
          <w:rFonts w:ascii="Arial" w:hAnsi="Arial" w:cs="Arial"/>
        </w:rPr>
        <w:t>Restaurant management tasks fall into two main categories, managing the overall health of the business and directing daily operations. Knowing costs, adjusting to meet targets, and forecasting for growth fall under the first category.</w:t>
      </w:r>
    </w:p>
    <w:p w14:paraId="5C2E95AB" w14:textId="29390160" w:rsidR="00D4024B" w:rsidRPr="00565B91" w:rsidRDefault="00D4024B" w:rsidP="00D4024B">
      <w:pPr>
        <w:rPr>
          <w:rFonts w:ascii="Arial" w:hAnsi="Arial" w:cs="Arial"/>
        </w:rPr>
      </w:pPr>
      <w:r w:rsidRPr="00565B91">
        <w:rPr>
          <w:rFonts w:ascii="Arial" w:hAnsi="Arial" w:cs="Arial"/>
        </w:rPr>
        <w:t>A restaurant manager can impact expenses by negotiating a flat rate for monthly utility payments, shopping around for insurance rates, and buying used equipment rather than leasing it.</w:t>
      </w:r>
    </w:p>
    <w:p w14:paraId="0AF675AD" w14:textId="5232C1EB" w:rsidR="00D4024B" w:rsidRPr="00565B91" w:rsidRDefault="00D4024B" w:rsidP="00D4024B">
      <w:pPr>
        <w:rPr>
          <w:rFonts w:ascii="Arial" w:hAnsi="Arial" w:cs="Arial"/>
        </w:rPr>
      </w:pPr>
      <w:r w:rsidRPr="00565B91">
        <w:rPr>
          <w:rFonts w:ascii="Arial" w:hAnsi="Arial" w:cs="Arial"/>
        </w:rPr>
        <w:t xml:space="preserve">Costs fluctuate wildly but are controllable. Tracking </w:t>
      </w:r>
      <w:r w:rsidR="00BC2671" w:rsidRPr="00565B91">
        <w:rPr>
          <w:rFonts w:ascii="Arial" w:hAnsi="Arial" w:cs="Arial"/>
        </w:rPr>
        <w:t>labour</w:t>
      </w:r>
      <w:r w:rsidRPr="00565B91">
        <w:rPr>
          <w:rFonts w:ascii="Arial" w:hAnsi="Arial" w:cs="Arial"/>
        </w:rPr>
        <w:t xml:space="preserve"> in the dining room and kitchen separately allows greater potential to pinpoint where the most impactful adjustments can be made.</w:t>
      </w:r>
    </w:p>
    <w:p w14:paraId="05C8F16E" w14:textId="1268E542" w:rsidR="00D4024B" w:rsidRPr="00565B91" w:rsidRDefault="00D4024B" w:rsidP="00D4024B">
      <w:pPr>
        <w:rPr>
          <w:rFonts w:ascii="Arial" w:hAnsi="Arial" w:cs="Arial"/>
        </w:rPr>
      </w:pPr>
      <w:r w:rsidRPr="00565B91">
        <w:rPr>
          <w:rFonts w:ascii="Arial" w:hAnsi="Arial" w:cs="Arial"/>
        </w:rPr>
        <w:t xml:space="preserve">Restaurant owners and managers create daily operational targets for </w:t>
      </w:r>
      <w:r w:rsidR="00BC2671" w:rsidRPr="00565B91">
        <w:rPr>
          <w:rFonts w:ascii="Arial" w:hAnsi="Arial" w:cs="Arial"/>
        </w:rPr>
        <w:t>labour</w:t>
      </w:r>
      <w:r w:rsidRPr="00565B91">
        <w:rPr>
          <w:rFonts w:ascii="Arial" w:hAnsi="Arial" w:cs="Arial"/>
        </w:rPr>
        <w:t xml:space="preserve"> </w:t>
      </w:r>
      <w:r w:rsidR="00BC2671" w:rsidRPr="00565B91">
        <w:rPr>
          <w:rFonts w:ascii="Arial" w:hAnsi="Arial" w:cs="Arial"/>
        </w:rPr>
        <w:t>costs</w:t>
      </w:r>
      <w:r w:rsidRPr="00565B91">
        <w:rPr>
          <w:rFonts w:ascii="Arial" w:hAnsi="Arial" w:cs="Arial"/>
        </w:rPr>
        <w:t xml:space="preserve"> and food </w:t>
      </w:r>
      <w:r w:rsidR="00BC2671" w:rsidRPr="00565B91">
        <w:rPr>
          <w:rFonts w:ascii="Arial" w:hAnsi="Arial" w:cs="Arial"/>
        </w:rPr>
        <w:t>costs</w:t>
      </w:r>
      <w:r w:rsidRPr="00565B91">
        <w:rPr>
          <w:rFonts w:ascii="Arial" w:hAnsi="Arial" w:cs="Arial"/>
        </w:rPr>
        <w:t xml:space="preserve"> based on expected sales. These targets are usually between 21% and 30% of total revenue.</w:t>
      </w:r>
    </w:p>
    <w:p w14:paraId="5DE48FAE" w14:textId="2468F9FA" w:rsidR="00D4024B" w:rsidRPr="00565B91" w:rsidRDefault="00D4024B" w:rsidP="00D4024B">
      <w:pPr>
        <w:rPr>
          <w:rFonts w:ascii="Arial" w:hAnsi="Arial" w:cs="Arial"/>
        </w:rPr>
      </w:pPr>
    </w:p>
    <w:p w14:paraId="6A4AB7A5" w14:textId="4BEB5E70" w:rsidR="00D4024B" w:rsidRPr="00565B91" w:rsidRDefault="00D4024B" w:rsidP="00D4024B">
      <w:pPr>
        <w:rPr>
          <w:rFonts w:ascii="Arial" w:hAnsi="Arial" w:cs="Arial"/>
        </w:rPr>
      </w:pPr>
      <w:r w:rsidRPr="00565B91">
        <w:rPr>
          <w:rFonts w:ascii="Arial" w:hAnsi="Arial" w:cs="Arial"/>
        </w:rPr>
        <w:t xml:space="preserve">The fastest-growing style of restaurant is the quick service restaurant (QSR) model, where customers order at the counter, pay in full, </w:t>
      </w:r>
      <w:r w:rsidR="00BC2671" w:rsidRPr="00565B91">
        <w:rPr>
          <w:rFonts w:ascii="Arial" w:hAnsi="Arial" w:cs="Arial"/>
        </w:rPr>
        <w:t xml:space="preserve">and </w:t>
      </w:r>
      <w:r w:rsidRPr="00565B91">
        <w:rPr>
          <w:rFonts w:ascii="Arial" w:hAnsi="Arial" w:cs="Arial"/>
        </w:rPr>
        <w:t>then wait for their food.</w:t>
      </w:r>
      <w:r w:rsidR="00BC2671" w:rsidRPr="00565B91">
        <w:rPr>
          <w:rFonts w:ascii="Arial" w:hAnsi="Arial" w:cs="Arial"/>
        </w:rPr>
        <w:t xml:space="preserve"> </w:t>
      </w:r>
      <w:r w:rsidR="00BC2671" w:rsidRPr="00565B91">
        <w:rPr>
          <w:rFonts w:ascii="Arial" w:hAnsi="Arial" w:cs="Arial"/>
        </w:rPr>
        <w:fldChar w:fldCharType="begin"/>
      </w:r>
      <w:r w:rsidR="00BC2671" w:rsidRPr="00565B91">
        <w:rPr>
          <w:rFonts w:ascii="Arial" w:hAnsi="Arial" w:cs="Arial"/>
        </w:rPr>
        <w:instrText xml:space="preserve"> ADDIN ZOTERO_ITEM CSL_CITATION {"citationID":"lD2FqYpY","properties":{"formattedCitation":"(King, 2020)","plainCitation":"(King, 2020)","noteIndex":0},"citationItems":[{"id":450,"uris":["http://zotero.org/users/local/BgFCYEBW/items/TRN2ESAC"],"itemData":{"id":450,"type":"webpage","abstract":"Here’s a look at how to manage a restaurant in six steps, along with tips and advice from experienced restaurateurs.","container-title":"Fit Small Business","language":"en-US","title":"The Basics of Restaurant Management in 6 Steps","URL":"https://fitsmallbusiness.com/restaurant-management/","author":[{"family":"King","given":"Mary"}],"accessed":{"date-parts":[["2022",10,27]]},"issued":{"date-parts":[["2020",1,3]]}}}],"schema":"https://github.com/citation-style-language/schema/raw/master/csl-citation.json"} </w:instrText>
      </w:r>
      <w:r w:rsidR="00BC2671" w:rsidRPr="00565B91">
        <w:rPr>
          <w:rFonts w:ascii="Arial" w:hAnsi="Arial" w:cs="Arial"/>
        </w:rPr>
        <w:fldChar w:fldCharType="separate"/>
      </w:r>
      <w:r w:rsidR="00BC2671" w:rsidRPr="00565B91">
        <w:rPr>
          <w:rFonts w:ascii="Arial" w:hAnsi="Arial" w:cs="Arial"/>
          <w:noProof/>
        </w:rPr>
        <w:t>(King, 2020)</w:t>
      </w:r>
      <w:r w:rsidR="00BC2671" w:rsidRPr="00565B91">
        <w:rPr>
          <w:rFonts w:ascii="Arial" w:hAnsi="Arial" w:cs="Arial"/>
        </w:rPr>
        <w:fldChar w:fldCharType="end"/>
      </w:r>
    </w:p>
    <w:p w14:paraId="0D22C552" w14:textId="77F7474E" w:rsidR="00D4024B" w:rsidRPr="00565B91" w:rsidRDefault="00D4024B" w:rsidP="00D4024B">
      <w:pPr>
        <w:rPr>
          <w:rFonts w:ascii="Arial" w:hAnsi="Arial" w:cs="Arial"/>
        </w:rPr>
      </w:pPr>
    </w:p>
    <w:p w14:paraId="647780B5" w14:textId="579185E1" w:rsidR="0095787C" w:rsidRPr="00565B91" w:rsidRDefault="0095787C" w:rsidP="00D4024B">
      <w:pPr>
        <w:rPr>
          <w:rFonts w:ascii="Arial" w:hAnsi="Arial" w:cs="Arial"/>
        </w:rPr>
      </w:pPr>
    </w:p>
    <w:p w14:paraId="04C9F8AF" w14:textId="53561349" w:rsidR="0095787C" w:rsidRPr="00565B91" w:rsidRDefault="0095787C" w:rsidP="00D4024B">
      <w:pPr>
        <w:rPr>
          <w:rFonts w:ascii="Arial" w:hAnsi="Arial" w:cs="Arial"/>
        </w:rPr>
      </w:pPr>
    </w:p>
    <w:sdt>
      <w:sdtPr>
        <w:rPr>
          <w:rFonts w:ascii="Arial" w:eastAsiaTheme="minorHAnsi" w:hAnsi="Arial" w:cs="Arial"/>
          <w:b w:val="0"/>
          <w:bCs w:val="0"/>
          <w:color w:val="auto"/>
          <w:sz w:val="24"/>
          <w:szCs w:val="24"/>
          <w:lang w:val="en-GB" w:bidi="ar-SA"/>
        </w:rPr>
        <w:id w:val="689263848"/>
        <w:docPartObj>
          <w:docPartGallery w:val="Bibliographies"/>
          <w:docPartUnique/>
        </w:docPartObj>
      </w:sdtPr>
      <w:sdtEndPr>
        <w:rPr>
          <w:rFonts w:asciiTheme="minorHAnsi" w:hAnsiTheme="minorHAnsi" w:cstheme="minorBidi"/>
        </w:rPr>
      </w:sdtEndPr>
      <w:sdtContent>
        <w:p w14:paraId="240EB44F" w14:textId="758F4659" w:rsidR="0095787C" w:rsidRPr="00565B91" w:rsidRDefault="0095787C">
          <w:pPr>
            <w:pStyle w:val="Titre1"/>
            <w:rPr>
              <w:rFonts w:ascii="Arial" w:hAnsi="Arial" w:cs="Arial"/>
              <w:sz w:val="24"/>
              <w:szCs w:val="24"/>
            </w:rPr>
          </w:pPr>
          <w:r w:rsidRPr="00565B91">
            <w:rPr>
              <w:rFonts w:ascii="Arial" w:hAnsi="Arial" w:cs="Arial"/>
              <w:sz w:val="24"/>
              <w:szCs w:val="24"/>
            </w:rPr>
            <w:t>Works Cited</w:t>
          </w:r>
        </w:p>
        <w:p w14:paraId="7C03A567" w14:textId="3CCF7CF5" w:rsidR="00565B91" w:rsidRPr="00565B91" w:rsidRDefault="0095787C" w:rsidP="00565B91">
          <w:pPr>
            <w:pStyle w:val="Bibliographie"/>
            <w:rPr>
              <w:rFonts w:ascii="Arial" w:hAnsi="Arial" w:cs="Arial"/>
            </w:rPr>
          </w:pPr>
          <w:r w:rsidRPr="00565B91">
            <w:rPr>
              <w:rFonts w:ascii="Arial" w:hAnsi="Arial" w:cs="Arial"/>
            </w:rPr>
            <w:fldChar w:fldCharType="begin"/>
          </w:r>
          <w:r w:rsidRPr="00565B91">
            <w:rPr>
              <w:rFonts w:ascii="Arial" w:hAnsi="Arial" w:cs="Arial"/>
            </w:rPr>
            <w:instrText xml:space="preserve"> BIBLIOGRAPHY </w:instrText>
          </w:r>
          <w:r w:rsidRPr="00565B91">
            <w:rPr>
              <w:rFonts w:ascii="Arial" w:hAnsi="Arial" w:cs="Arial"/>
            </w:rPr>
            <w:fldChar w:fldCharType="separate"/>
          </w:r>
          <w:r w:rsidR="00565B91" w:rsidRPr="00565B91">
            <w:rPr>
              <w:rFonts w:ascii="Arial" w:hAnsi="Arial" w:cs="Arial"/>
              <w:b/>
              <w:bCs/>
              <w:noProof/>
            </w:rPr>
            <w:fldChar w:fldCharType="begin"/>
          </w:r>
          <w:r w:rsidR="00565B91" w:rsidRPr="00565B91">
            <w:rPr>
              <w:rFonts w:ascii="Arial" w:hAnsi="Arial" w:cs="Arial"/>
              <w:b/>
              <w:bCs/>
              <w:noProof/>
            </w:rPr>
            <w:instrText xml:space="preserve"> ADDIN ZOTERO_BIBL {"uncited":[],"omitted":[],"custom":[]} CSL_BIBLIOGRAPHY </w:instrText>
          </w:r>
          <w:r w:rsidR="00565B91" w:rsidRPr="00565B91">
            <w:rPr>
              <w:rFonts w:ascii="Arial" w:hAnsi="Arial" w:cs="Arial"/>
              <w:b/>
              <w:bCs/>
              <w:noProof/>
            </w:rPr>
            <w:fldChar w:fldCharType="separate"/>
          </w:r>
          <w:r w:rsidR="00565B91" w:rsidRPr="00565B91">
            <w:rPr>
              <w:rFonts w:ascii="Arial" w:hAnsi="Arial" w:cs="Arial"/>
              <w:i/>
              <w:iCs/>
            </w:rPr>
            <w:t>5 Features to Look for in a Restaurant Management System</w:t>
          </w:r>
          <w:r w:rsidR="00565B91" w:rsidRPr="00565B91">
            <w:rPr>
              <w:rFonts w:ascii="Arial" w:hAnsi="Arial" w:cs="Arial"/>
            </w:rPr>
            <w:t xml:space="preserve"> (2022) </w:t>
          </w:r>
          <w:r w:rsidR="00565B91" w:rsidRPr="00565B91">
            <w:rPr>
              <w:rFonts w:ascii="Arial" w:hAnsi="Arial" w:cs="Arial"/>
              <w:i/>
              <w:iCs/>
            </w:rPr>
            <w:t>The Motley Fool</w:t>
          </w:r>
          <w:r w:rsidR="00565B91" w:rsidRPr="00565B91">
            <w:rPr>
              <w:rFonts w:ascii="Arial" w:hAnsi="Arial" w:cs="Arial"/>
            </w:rPr>
            <w:t xml:space="preserve">. Available at: https://www.fool.com/the-ascent/small-business/articles/restaurant-management-system/ </w:t>
          </w:r>
        </w:p>
        <w:p w14:paraId="32ED6B69" w14:textId="7EF9A35C" w:rsidR="00565B91" w:rsidRPr="00565B91" w:rsidRDefault="00565B91" w:rsidP="00565B91">
          <w:pPr>
            <w:pStyle w:val="Bibliographie"/>
            <w:rPr>
              <w:rFonts w:ascii="Arial" w:hAnsi="Arial" w:cs="Arial"/>
            </w:rPr>
          </w:pPr>
          <w:r w:rsidRPr="00565B91">
            <w:rPr>
              <w:rFonts w:ascii="Arial" w:hAnsi="Arial" w:cs="Arial"/>
            </w:rPr>
            <w:t xml:space="preserve">King, M. (2020) </w:t>
          </w:r>
          <w:r w:rsidRPr="00565B91">
            <w:rPr>
              <w:rFonts w:ascii="Arial" w:hAnsi="Arial" w:cs="Arial"/>
              <w:i/>
              <w:iCs/>
            </w:rPr>
            <w:t>The Basics of Restaurant Management in 6 Steps</w:t>
          </w:r>
          <w:r w:rsidRPr="00565B91">
            <w:rPr>
              <w:rFonts w:ascii="Arial" w:hAnsi="Arial" w:cs="Arial"/>
            </w:rPr>
            <w:t xml:space="preserve">, </w:t>
          </w:r>
          <w:r w:rsidRPr="00565B91">
            <w:rPr>
              <w:rFonts w:ascii="Arial" w:hAnsi="Arial" w:cs="Arial"/>
              <w:i/>
              <w:iCs/>
            </w:rPr>
            <w:t>Fit Small Business</w:t>
          </w:r>
          <w:r w:rsidRPr="00565B91">
            <w:rPr>
              <w:rFonts w:ascii="Arial" w:hAnsi="Arial" w:cs="Arial"/>
            </w:rPr>
            <w:t xml:space="preserve">. Available at: https://fitsmallbusiness.com/restaurant-management/ </w:t>
          </w:r>
        </w:p>
        <w:p w14:paraId="593E72E2" w14:textId="49FCF0E4" w:rsidR="00565B91" w:rsidRPr="00565B91" w:rsidRDefault="00565B91" w:rsidP="00565B91">
          <w:pPr>
            <w:pStyle w:val="Bibliographie"/>
            <w:rPr>
              <w:rFonts w:ascii="Arial" w:hAnsi="Arial" w:cs="Arial"/>
            </w:rPr>
          </w:pPr>
          <w:r w:rsidRPr="00565B91">
            <w:rPr>
              <w:rFonts w:ascii="Arial" w:hAnsi="Arial" w:cs="Arial"/>
              <w:i/>
              <w:iCs/>
            </w:rPr>
            <w:t>restaurant management and types of service - Google Search</w:t>
          </w:r>
          <w:r w:rsidRPr="00565B91">
            <w:rPr>
              <w:rFonts w:ascii="Arial" w:hAnsi="Arial" w:cs="Arial"/>
            </w:rPr>
            <w:t xml:space="preserve"> (no date). Available at: https://www.google.com/search?q=restaurant+management+and+types+of+service&amp;rlz=1C5CHFA_enGB816GB817&amp;oq=restaurant+management+and&amp;aqs=chrome.0.0i512j69i57j0i512l2j0i22i30l6.9641j0j7&amp;sourceid=chrome&amp;ie=UTF-8</w:t>
          </w:r>
        </w:p>
        <w:p w14:paraId="4BCA3CD7" w14:textId="07B22709" w:rsidR="00565B91" w:rsidRPr="00565B91" w:rsidRDefault="00565B91" w:rsidP="00565B91">
          <w:pPr>
            <w:pStyle w:val="Bibliographie"/>
            <w:rPr>
              <w:rFonts w:ascii="Arial" w:hAnsi="Arial" w:cs="Arial"/>
            </w:rPr>
          </w:pPr>
          <w:r w:rsidRPr="00565B91">
            <w:rPr>
              <w:rFonts w:ascii="Arial" w:hAnsi="Arial" w:cs="Arial"/>
            </w:rPr>
            <w:t xml:space="preserve">Revfine.com (2022) </w:t>
          </w:r>
          <w:r w:rsidRPr="00565B91">
            <w:rPr>
              <w:rFonts w:ascii="Arial" w:hAnsi="Arial" w:cs="Arial"/>
              <w:i/>
              <w:iCs/>
            </w:rPr>
            <w:t>Restaurant Management Systems: Overview, Key Aspects and Features</w:t>
          </w:r>
          <w:r w:rsidRPr="00565B91">
            <w:rPr>
              <w:rFonts w:ascii="Arial" w:hAnsi="Arial" w:cs="Arial"/>
            </w:rPr>
            <w:t xml:space="preserve">, </w:t>
          </w:r>
          <w:r w:rsidRPr="00565B91">
            <w:rPr>
              <w:rFonts w:ascii="Arial" w:hAnsi="Arial" w:cs="Arial"/>
              <w:i/>
              <w:iCs/>
            </w:rPr>
            <w:t>Revfine.com</w:t>
          </w:r>
          <w:r w:rsidRPr="00565B91">
            <w:rPr>
              <w:rFonts w:ascii="Arial" w:hAnsi="Arial" w:cs="Arial"/>
            </w:rPr>
            <w:t xml:space="preserve">. Available at: https://www.revfine.com/restaurant-management-systems/ </w:t>
          </w:r>
        </w:p>
        <w:p w14:paraId="288CDDCC" w14:textId="58902D54" w:rsidR="00565B91" w:rsidRPr="00565B91" w:rsidRDefault="00565B91" w:rsidP="00565B91">
          <w:pPr>
            <w:pStyle w:val="Bibliographie"/>
            <w:rPr>
              <w:rFonts w:ascii="Arial" w:hAnsi="Arial" w:cs="Arial"/>
            </w:rPr>
          </w:pPr>
          <w:r w:rsidRPr="00565B91">
            <w:rPr>
              <w:rFonts w:ascii="Arial" w:hAnsi="Arial" w:cs="Arial"/>
              <w:i/>
              <w:iCs/>
            </w:rPr>
            <w:t>The Basics of Restaurant Management</w:t>
          </w:r>
          <w:r w:rsidRPr="00565B91">
            <w:rPr>
              <w:rFonts w:ascii="Arial" w:hAnsi="Arial" w:cs="Arial"/>
            </w:rPr>
            <w:t xml:space="preserve"> (no date). Available at: https://ziphaccp.com/en/restaurant-management.html (</w:t>
          </w:r>
        </w:p>
        <w:p w14:paraId="63280361" w14:textId="1A8ABA58" w:rsidR="0095787C" w:rsidRDefault="00565B91">
          <w:r w:rsidRPr="00565B91">
            <w:rPr>
              <w:rFonts w:ascii="Arial" w:hAnsi="Arial" w:cs="Arial"/>
              <w:b/>
              <w:bCs/>
              <w:noProof/>
            </w:rPr>
            <w:fldChar w:fldCharType="end"/>
          </w:r>
          <w:r w:rsidR="0095787C" w:rsidRPr="00565B91">
            <w:rPr>
              <w:rFonts w:ascii="Arial" w:hAnsi="Arial" w:cs="Arial"/>
              <w:b/>
              <w:bCs/>
            </w:rPr>
            <w:fldChar w:fldCharType="end"/>
          </w:r>
        </w:p>
      </w:sdtContent>
    </w:sdt>
    <w:p w14:paraId="282EBCD3" w14:textId="77777777" w:rsidR="0095787C" w:rsidRDefault="0095787C" w:rsidP="00D4024B"/>
    <w:p w14:paraId="1E3D4679" w14:textId="77777777" w:rsidR="00D4024B" w:rsidRDefault="00D4024B" w:rsidP="00D4024B"/>
    <w:p w14:paraId="5953D564" w14:textId="77777777" w:rsidR="00026AAC" w:rsidRDefault="00026AAC"/>
    <w:p w14:paraId="3F7BAF95" w14:textId="070BCD69" w:rsidR="002925B5" w:rsidRDefault="002925B5"/>
    <w:p w14:paraId="6AD3E64C" w14:textId="77777777" w:rsidR="002925B5" w:rsidRDefault="002925B5"/>
    <w:sectPr w:rsidR="002925B5" w:rsidSect="0072182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C146E62"/>
    <w:multiLevelType w:val="hybridMultilevel"/>
    <w:tmpl w:val="C4822F4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941816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5B5"/>
    <w:rsid w:val="00026AAC"/>
    <w:rsid w:val="000448EF"/>
    <w:rsid w:val="00061F58"/>
    <w:rsid w:val="000E520F"/>
    <w:rsid w:val="000F649C"/>
    <w:rsid w:val="0012705E"/>
    <w:rsid w:val="002239F5"/>
    <w:rsid w:val="002925B5"/>
    <w:rsid w:val="002B45FD"/>
    <w:rsid w:val="002C2915"/>
    <w:rsid w:val="002D671C"/>
    <w:rsid w:val="00344072"/>
    <w:rsid w:val="00403CDC"/>
    <w:rsid w:val="00436247"/>
    <w:rsid w:val="004A1131"/>
    <w:rsid w:val="004E6BB5"/>
    <w:rsid w:val="0055079E"/>
    <w:rsid w:val="00565B91"/>
    <w:rsid w:val="005D51EF"/>
    <w:rsid w:val="00660D3F"/>
    <w:rsid w:val="006A2A61"/>
    <w:rsid w:val="006E5257"/>
    <w:rsid w:val="006E6E89"/>
    <w:rsid w:val="00721820"/>
    <w:rsid w:val="00734DA3"/>
    <w:rsid w:val="00782DED"/>
    <w:rsid w:val="008031E4"/>
    <w:rsid w:val="00822760"/>
    <w:rsid w:val="00852C95"/>
    <w:rsid w:val="0089057F"/>
    <w:rsid w:val="008E1F75"/>
    <w:rsid w:val="0091287C"/>
    <w:rsid w:val="0095787C"/>
    <w:rsid w:val="009C6399"/>
    <w:rsid w:val="009E3CF6"/>
    <w:rsid w:val="00A713D5"/>
    <w:rsid w:val="00AC3176"/>
    <w:rsid w:val="00AD304C"/>
    <w:rsid w:val="00AE217B"/>
    <w:rsid w:val="00BB257B"/>
    <w:rsid w:val="00BC2671"/>
    <w:rsid w:val="00BD5E56"/>
    <w:rsid w:val="00C00E2E"/>
    <w:rsid w:val="00CA0D09"/>
    <w:rsid w:val="00CC2A2B"/>
    <w:rsid w:val="00CD08A9"/>
    <w:rsid w:val="00CF1A48"/>
    <w:rsid w:val="00D4024B"/>
    <w:rsid w:val="00D8624B"/>
    <w:rsid w:val="00D87B52"/>
    <w:rsid w:val="00DB2712"/>
    <w:rsid w:val="00E172A2"/>
    <w:rsid w:val="00EB7443"/>
    <w:rsid w:val="00F21BF3"/>
    <w:rsid w:val="00F235A9"/>
    <w:rsid w:val="00F53436"/>
    <w:rsid w:val="00FA2263"/>
    <w:rsid w:val="00FE6978"/>
    <w:rsid w:val="00FF53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058FC"/>
  <w15:chartTrackingRefBased/>
  <w15:docId w15:val="{80968C54-4291-2640-90D8-8C2053F75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95787C"/>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026AAC"/>
    <w:pPr>
      <w:ind w:left="720"/>
      <w:contextualSpacing/>
    </w:pPr>
  </w:style>
  <w:style w:type="character" w:customStyle="1" w:styleId="Titre1Car">
    <w:name w:val="Titre 1 Car"/>
    <w:basedOn w:val="Policepardfaut"/>
    <w:link w:val="Titre1"/>
    <w:uiPriority w:val="9"/>
    <w:rsid w:val="0095787C"/>
    <w:rPr>
      <w:rFonts w:asciiTheme="majorHAnsi" w:eastAsiaTheme="majorEastAsia" w:hAnsiTheme="majorHAnsi" w:cstheme="majorBidi"/>
      <w:b/>
      <w:bCs/>
      <w:color w:val="2F5496" w:themeColor="accent1" w:themeShade="BF"/>
      <w:sz w:val="28"/>
      <w:szCs w:val="28"/>
      <w:lang w:val="en-US" w:bidi="en-US"/>
    </w:rPr>
  </w:style>
  <w:style w:type="paragraph" w:styleId="Bibliographie">
    <w:name w:val="Bibliography"/>
    <w:basedOn w:val="Normal"/>
    <w:next w:val="Normal"/>
    <w:uiPriority w:val="37"/>
    <w:unhideWhenUsed/>
    <w:rsid w:val="00565B91"/>
    <w:pPr>
      <w:spacing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0D3CC4-CD18-A14F-8DC9-43E281F1D0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1588</Words>
  <Characters>8737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Voichita Peter</dc:creator>
  <cp:keywords/>
  <dc:description/>
  <cp:lastModifiedBy>Microsoft Office User</cp:lastModifiedBy>
  <cp:revision>2</cp:revision>
  <dcterms:created xsi:type="dcterms:W3CDTF">2022-10-27T11:32:00Z</dcterms:created>
  <dcterms:modified xsi:type="dcterms:W3CDTF">2022-10-27T11:32:00Z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zotero-version="6.0.15"&gt;&lt;session id="caV2Qdt2"/&gt;&lt;style id="http://www.zotero.org/styles/harvard-cite-them-right" hasBibliography="1" bibliographyStyleHasBeenSet="1"/&gt;&lt;prefs&gt;&lt;pref name="fieldType" value="Field"/&gt;&lt;pref name="automatic</vt:lpwstr>
  </property>
  <property fmtid="{D5CDD505-2E9C-101B-9397-08002B2CF9AE}" pid="3" name="ZOTERO_PREF_2">
    <vt:lpwstr>JournalAbbreviations" value="true"/&gt;&lt;/prefs&gt;&lt;/data&gt;</vt:lpwstr>
  </property>
</Properties>
</file>