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4546B9C1" w:rsidR="00CE6A00" w:rsidRPr="004C3A0B" w:rsidRDefault="00E829C7" w:rsidP="008C4441">
            <w:pPr>
              <w:rPr>
                <w:rFonts w:ascii="Arial" w:hAnsi="Arial" w:cs="Arial"/>
                <w:sz w:val="22"/>
                <w:szCs w:val="22"/>
                <w:lang w:eastAsia="zh-CN"/>
              </w:rPr>
            </w:pPr>
            <w:proofErr w:type="spellStart"/>
            <w:r>
              <w:rPr>
                <w:rFonts w:ascii="Arial" w:hAnsi="Arial" w:cs="Arial"/>
                <w:sz w:val="22"/>
                <w:szCs w:val="22"/>
                <w:lang w:eastAsia="zh-CN"/>
              </w:rPr>
              <w:t>Sylwia</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Swierkowska</w:t>
            </w:r>
            <w:proofErr w:type="spellEnd"/>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3B5AFABB" w:rsidR="00425DA7" w:rsidRDefault="00E829C7"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Or Other</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5593A64C" w:rsidR="003257BD" w:rsidRPr="004C3A0B" w:rsidRDefault="00E829C7" w:rsidP="00E829C7">
            <w:pPr>
              <w:rPr>
                <w:rFonts w:ascii="Arial" w:hAnsi="Arial" w:cs="Arial"/>
                <w:sz w:val="22"/>
                <w:szCs w:val="22"/>
                <w:lang w:eastAsia="zh-CN"/>
              </w:rPr>
            </w:pPr>
            <w:r>
              <w:rPr>
                <w:rFonts w:ascii="Arial" w:hAnsi="Arial" w:cs="Arial"/>
                <w:sz w:val="22"/>
                <w:szCs w:val="22"/>
                <w:lang w:eastAsia="zh-CN"/>
              </w:rPr>
              <w:t>1602721@student.uwtsd.</w:t>
            </w:r>
            <w:r w:rsidR="00C4247F">
              <w:rPr>
                <w:rFonts w:ascii="Arial" w:hAnsi="Arial" w:cs="Arial"/>
                <w:sz w:val="22"/>
                <w:szCs w:val="22"/>
                <w:lang w:eastAsia="zh-CN"/>
              </w:rPr>
              <w:t>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195E61FA" w:rsidR="003257BD" w:rsidRPr="004C3A0B" w:rsidRDefault="00E829C7" w:rsidP="008C4441">
            <w:pPr>
              <w:rPr>
                <w:rFonts w:ascii="Arial" w:hAnsi="Arial" w:cs="Arial"/>
                <w:sz w:val="22"/>
                <w:szCs w:val="22"/>
              </w:rPr>
            </w:pPr>
            <w:r>
              <w:rPr>
                <w:rFonts w:ascii="Arial" w:hAnsi="Arial" w:cs="Arial"/>
                <w:sz w:val="22"/>
                <w:szCs w:val="22"/>
              </w:rPr>
              <w:t>07469217772</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54E1724F" w:rsidR="00090CF7" w:rsidRPr="004C3A0B" w:rsidRDefault="00E829C7" w:rsidP="00090CF7">
            <w:pPr>
              <w:rPr>
                <w:rFonts w:ascii="Arial" w:hAnsi="Arial" w:cs="Arial"/>
                <w:sz w:val="22"/>
                <w:szCs w:val="22"/>
                <w:lang w:eastAsia="zh-CN"/>
              </w:rPr>
            </w:pPr>
            <w:r>
              <w:rPr>
                <w:rFonts w:ascii="Arial" w:hAnsi="Arial" w:cs="Arial"/>
                <w:sz w:val="22"/>
                <w:szCs w:val="22"/>
                <w:lang w:eastAsia="zh-CN"/>
              </w:rPr>
              <w:t>1602721</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204F2C17" w:rsidR="00090CF7" w:rsidRPr="004C3A0B" w:rsidRDefault="00E829C7" w:rsidP="00090CF7">
            <w:pPr>
              <w:rPr>
                <w:rFonts w:ascii="Arial" w:hAnsi="Arial" w:cs="Arial"/>
                <w:sz w:val="22"/>
                <w:szCs w:val="22"/>
                <w:lang w:eastAsia="zh-CN"/>
              </w:rPr>
            </w:pPr>
            <w:r>
              <w:rPr>
                <w:rFonts w:ascii="Arial" w:hAnsi="Arial" w:cs="Arial"/>
                <w:sz w:val="22"/>
                <w:szCs w:val="22"/>
                <w:lang w:eastAsia="zh-CN"/>
              </w:rPr>
              <w:t xml:space="preserve">Human Resource Management </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2FE8C289" w:rsidR="00090CF7" w:rsidRPr="004C3A0B" w:rsidRDefault="00090CF7" w:rsidP="00090CF7">
            <w:pPr>
              <w:rPr>
                <w:rFonts w:ascii="Arial" w:hAnsi="Arial" w:cs="Arial"/>
                <w:sz w:val="22"/>
                <w:szCs w:val="22"/>
                <w:lang w:eastAsia="zh-CN"/>
              </w:rPr>
            </w:pP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E829C7"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E829C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E829C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E829C7"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E829C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E829C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6211695" w:rsidR="003C07E3" w:rsidRPr="004C3A0B" w:rsidRDefault="00E829C7" w:rsidP="003C07E3">
            <w:pPr>
              <w:rPr>
                <w:rFonts w:ascii="Arial" w:hAnsi="Arial" w:cs="Arial"/>
                <w:sz w:val="22"/>
                <w:szCs w:val="22"/>
              </w:rPr>
            </w:pPr>
            <w:r>
              <w:rPr>
                <w:rFonts w:ascii="Arial" w:hAnsi="Arial" w:cs="Arial"/>
                <w:sz w:val="22"/>
                <w:szCs w:val="22"/>
              </w:rPr>
              <w:t>The impact of artificial intelligence in retail</w:t>
            </w:r>
            <w:r w:rsidR="005B7E43">
              <w:rPr>
                <w:rFonts w:ascii="Arial" w:hAnsi="Arial" w:cs="Arial"/>
                <w:sz w:val="22"/>
                <w:szCs w:val="22"/>
              </w:rPr>
              <w:t xml:space="preserve"> industry</w:t>
            </w:r>
            <w:r>
              <w:rPr>
                <w:rFonts w:ascii="Arial" w:hAnsi="Arial" w:cs="Arial"/>
                <w:sz w:val="22"/>
                <w:szCs w:val="22"/>
              </w:rPr>
              <w:t>.</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5BE5C5EC" w:rsidR="003C07E3" w:rsidRPr="00D839CD" w:rsidRDefault="00F642FF" w:rsidP="003C07E3">
            <w:pPr>
              <w:rPr>
                <w:rFonts w:ascii="Arial" w:hAnsi="Arial" w:cs="Arial"/>
                <w:sz w:val="22"/>
                <w:szCs w:val="22"/>
              </w:rPr>
            </w:pPr>
            <w:r>
              <w:rPr>
                <w:rFonts w:ascii="Arial" w:hAnsi="Arial" w:cs="Arial"/>
                <w:sz w:val="22"/>
                <w:szCs w:val="22"/>
              </w:rPr>
              <w:t>December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38E18C05" w:rsidR="003C07E3" w:rsidRPr="004C3A0B" w:rsidRDefault="00F642FF" w:rsidP="003C07E3">
            <w:pPr>
              <w:rPr>
                <w:rFonts w:ascii="Arial" w:hAnsi="Arial" w:cs="Arial"/>
                <w:sz w:val="22"/>
                <w:szCs w:val="22"/>
              </w:rPr>
            </w:pPr>
            <w:r>
              <w:rPr>
                <w:rFonts w:ascii="Arial" w:hAnsi="Arial" w:cs="Arial"/>
                <w:sz w:val="22"/>
                <w:szCs w:val="22"/>
              </w:rPr>
              <w:t>May 2021</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16089F42" w14:textId="0C8FE3FA" w:rsidR="00143B4E" w:rsidRPr="00143B4E" w:rsidDel="00425DA7" w:rsidRDefault="00CE3FBF" w:rsidP="005B7E43">
            <w:pPr>
              <w:spacing w:line="360" w:lineRule="auto"/>
              <w:jc w:val="both"/>
              <w:rPr>
                <w:rFonts w:ascii="Arial" w:hAnsi="Arial" w:cs="Arial"/>
                <w:sz w:val="22"/>
                <w:szCs w:val="22"/>
              </w:rPr>
            </w:pPr>
            <w:r w:rsidRPr="00CE3FBF">
              <w:rPr>
                <w:rFonts w:ascii="Arial" w:hAnsi="Arial" w:cs="Arial"/>
                <w:sz w:val="22"/>
                <w:szCs w:val="22"/>
              </w:rPr>
              <w:t xml:space="preserve">This research addresses the case of </w:t>
            </w:r>
            <w:r w:rsidR="005B7E43">
              <w:rPr>
                <w:rFonts w:ascii="Arial" w:hAnsi="Arial" w:cs="Arial"/>
                <w:sz w:val="22"/>
                <w:szCs w:val="22"/>
              </w:rPr>
              <w:t xml:space="preserve">analyse the impact of Artificial Intelligence (AI) in the Retail Industry. </w:t>
            </w: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0DD02902" w14:textId="7FED06D4" w:rsidR="00143B4E"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sidR="005B7E43">
              <w:rPr>
                <w:rFonts w:ascii="Arial" w:hAnsi="Arial" w:cs="Arial"/>
                <w:sz w:val="22"/>
                <w:szCs w:val="22"/>
              </w:rPr>
              <w:t>How Artificial Intelligence (AI) Impact Retail I</w:t>
            </w:r>
            <w:r w:rsidR="00A9096E">
              <w:rPr>
                <w:rFonts w:ascii="Arial" w:hAnsi="Arial" w:cs="Arial"/>
                <w:sz w:val="22"/>
                <w:szCs w:val="22"/>
              </w:rPr>
              <w:t>ndustry?</w:t>
            </w:r>
            <w:r w:rsidR="005B7E43">
              <w:rPr>
                <w:rFonts w:ascii="Arial" w:hAnsi="Arial" w:cs="Arial"/>
                <w:sz w:val="22"/>
                <w:szCs w:val="22"/>
              </w:rPr>
              <w:t xml:space="preserve"> </w:t>
            </w:r>
          </w:p>
          <w:p w14:paraId="7CFB311B" w14:textId="1E0EC05B" w:rsidR="00143B4E" w:rsidRP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5B7E43">
              <w:rPr>
                <w:rFonts w:ascii="Arial" w:hAnsi="Arial" w:cs="Arial"/>
                <w:sz w:val="22"/>
                <w:szCs w:val="22"/>
                <w:lang w:eastAsia="zh-CN"/>
              </w:rPr>
              <w:t xml:space="preserve">What are the risks and advantages of using AI in retail? </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78DC0652" w14:textId="54EF110A" w:rsidR="00425DA7" w:rsidRPr="005B7E43" w:rsidRDefault="005B7E43" w:rsidP="005B7E43">
            <w:pPr>
              <w:spacing w:line="360" w:lineRule="auto"/>
              <w:jc w:val="both"/>
              <w:rPr>
                <w:rFonts w:ascii="Arial" w:hAnsi="Arial" w:cs="Arial"/>
                <w:sz w:val="22"/>
                <w:szCs w:val="22"/>
              </w:rPr>
            </w:pPr>
            <w:r w:rsidRPr="005B7E43">
              <w:rPr>
                <w:rFonts w:ascii="Arial" w:hAnsi="Arial" w:cs="Arial"/>
                <w:sz w:val="22"/>
                <w:szCs w:val="22"/>
              </w:rPr>
              <w:t>The aim of the dissertation is to critically analyse ‘The Impact of Artificial Intelligence in the Retail Industry’ as well as the risks and advantages</w:t>
            </w: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B7FC7FA" w14:textId="77777777" w:rsidR="005B7E43" w:rsidRPr="00014A04" w:rsidRDefault="005B7E43" w:rsidP="005B7E43">
            <w:pPr>
              <w:pStyle w:val="ListParagraph"/>
              <w:numPr>
                <w:ilvl w:val="0"/>
                <w:numId w:val="28"/>
              </w:numPr>
              <w:spacing w:after="200" w:line="360" w:lineRule="auto"/>
              <w:rPr>
                <w:rFonts w:ascii="Arial" w:hAnsi="Arial" w:cs="Arial"/>
              </w:rPr>
            </w:pPr>
            <w:r>
              <w:rPr>
                <w:rFonts w:ascii="Arial" w:hAnsi="Arial" w:cs="Arial"/>
              </w:rPr>
              <w:t xml:space="preserve"> </w:t>
            </w:r>
            <w:r w:rsidRPr="00014A04">
              <w:rPr>
                <w:rFonts w:ascii="Arial" w:hAnsi="Arial" w:cs="Arial"/>
              </w:rPr>
              <w:t>To critically analyse academic literature on Artifici</w:t>
            </w:r>
            <w:r>
              <w:rPr>
                <w:rFonts w:ascii="Arial" w:hAnsi="Arial" w:cs="Arial"/>
              </w:rPr>
              <w:t>al Intelligence and the impact o</w:t>
            </w:r>
            <w:r w:rsidRPr="00014A04">
              <w:rPr>
                <w:rFonts w:ascii="Arial" w:hAnsi="Arial" w:cs="Arial"/>
              </w:rPr>
              <w:t xml:space="preserve">n the retail industry. </w:t>
            </w:r>
          </w:p>
          <w:p w14:paraId="30279990" w14:textId="77777777" w:rsidR="005B7E43" w:rsidRPr="00014A04" w:rsidRDefault="005B7E43" w:rsidP="005B7E43">
            <w:pPr>
              <w:pStyle w:val="ListParagraph"/>
              <w:numPr>
                <w:ilvl w:val="0"/>
                <w:numId w:val="28"/>
              </w:numPr>
              <w:spacing w:after="200" w:line="360" w:lineRule="auto"/>
              <w:rPr>
                <w:rFonts w:ascii="Arial" w:hAnsi="Arial" w:cs="Arial"/>
              </w:rPr>
            </w:pPr>
            <w:r>
              <w:rPr>
                <w:rFonts w:ascii="Arial" w:hAnsi="Arial" w:cs="Arial"/>
              </w:rPr>
              <w:t xml:space="preserve">To select a suitable research approach to investigate public views on risks and advantages of using Artificial Intelligence in retail environment. </w:t>
            </w:r>
          </w:p>
          <w:p w14:paraId="49828F9B" w14:textId="3CA306CB" w:rsidR="00425DA7" w:rsidRPr="005B7E43" w:rsidRDefault="005B7E43" w:rsidP="00425DA7">
            <w:pPr>
              <w:pStyle w:val="ListParagraph"/>
              <w:numPr>
                <w:ilvl w:val="0"/>
                <w:numId w:val="28"/>
              </w:numPr>
              <w:spacing w:after="200" w:line="360" w:lineRule="auto"/>
              <w:rPr>
                <w:rFonts w:ascii="Arial" w:hAnsi="Arial" w:cs="Arial"/>
              </w:rPr>
            </w:pPr>
            <w:r>
              <w:rPr>
                <w:rFonts w:ascii="Arial" w:hAnsi="Arial" w:cs="Arial"/>
              </w:rPr>
              <w:t>To conduct secondary research to understand the data already written in regards to the impact of AI in retail.</w:t>
            </w:r>
          </w:p>
          <w:p w14:paraId="3475632B" w14:textId="26C2DC10" w:rsidR="00425DA7" w:rsidRPr="004C3A0B" w:rsidRDefault="00425DA7" w:rsidP="005B7E43">
            <w:pPr>
              <w:autoSpaceDE w:val="0"/>
              <w:autoSpaceDN w:val="0"/>
              <w:adjustRightInd w:val="0"/>
              <w:spacing w:line="360" w:lineRule="auto"/>
              <w:contextualSpacing/>
              <w:jc w:val="both"/>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32758A2" w14:textId="177FF361" w:rsidR="00A9096E" w:rsidRPr="00F86192" w:rsidRDefault="00A9096E" w:rsidP="00A9096E">
            <w:pPr>
              <w:shd w:val="clear" w:color="auto" w:fill="FFFFFF"/>
              <w:spacing w:line="360" w:lineRule="auto"/>
              <w:textAlignment w:val="baseline"/>
              <w:rPr>
                <w:rFonts w:ascii="Arial" w:eastAsia="Times New Roman" w:hAnsi="Arial" w:cs="Arial"/>
                <w:color w:val="000000" w:themeColor="text1"/>
                <w:lang w:eastAsia="en-GB"/>
              </w:rPr>
            </w:pPr>
            <w:r w:rsidRPr="000648D3">
              <w:rPr>
                <w:rFonts w:ascii="Helvetica" w:eastAsia="Times New Roman" w:hAnsi="Helvetica"/>
                <w:color w:val="000000" w:themeColor="text1"/>
                <w:sz w:val="22"/>
                <w:szCs w:val="22"/>
                <w:lang w:eastAsia="en-GB"/>
              </w:rPr>
              <w:t xml:space="preserve">One of the data collection methods that is going to be used in the research are interviews, </w:t>
            </w:r>
            <w:r w:rsidRPr="000648D3">
              <w:rPr>
                <w:rFonts w:ascii="Arial" w:eastAsia="Times New Roman" w:hAnsi="Arial" w:cs="Arial"/>
                <w:color w:val="000000" w:themeColor="text1"/>
                <w:sz w:val="22"/>
                <w:szCs w:val="22"/>
                <w:lang w:eastAsia="en-GB"/>
              </w:rPr>
              <w:t xml:space="preserve">which </w:t>
            </w:r>
            <w:r w:rsidRPr="000648D3">
              <w:rPr>
                <w:rFonts w:ascii="Arial" w:eastAsia="Times New Roman" w:hAnsi="Arial" w:cs="Arial"/>
                <w:color w:val="000000" w:themeColor="text1"/>
                <w:sz w:val="22"/>
                <w:szCs w:val="22"/>
                <w:lang w:eastAsia="en-GB"/>
              </w:rPr>
              <w:lastRenderedPageBreak/>
              <w:t>researcher asks participants questions by face to face, online or telephone</w:t>
            </w:r>
            <w:r>
              <w:rPr>
                <w:rFonts w:ascii="Arial" w:eastAsia="Times New Roman" w:hAnsi="Arial" w:cs="Arial"/>
                <w:color w:val="000000" w:themeColor="text1"/>
                <w:sz w:val="22"/>
                <w:szCs w:val="22"/>
                <w:lang w:eastAsia="en-GB"/>
              </w:rPr>
              <w:t>.</w:t>
            </w:r>
            <w:r w:rsidRPr="000648D3">
              <w:rPr>
                <w:rFonts w:ascii="Arial" w:eastAsia="Times New Roman" w:hAnsi="Arial" w:cs="Arial"/>
                <w:color w:val="000000" w:themeColor="text1"/>
                <w:sz w:val="22"/>
                <w:szCs w:val="22"/>
                <w:lang w:eastAsia="en-GB"/>
              </w:rPr>
              <w:t xml:space="preserve"> </w:t>
            </w:r>
            <w:r w:rsidRPr="000648D3">
              <w:rPr>
                <w:rFonts w:ascii="Arial" w:eastAsia="Times New Roman" w:hAnsi="Arial" w:cs="Arial"/>
                <w:color w:val="000000" w:themeColor="text1"/>
                <w:sz w:val="22"/>
                <w:szCs w:val="22"/>
                <w:lang w:eastAsia="en-GB"/>
              </w:rPr>
              <w:t>Another method of data collection that will be used is questionnaires.</w:t>
            </w:r>
            <w:r w:rsidRPr="00F86192">
              <w:rPr>
                <w:rFonts w:ascii="Arial" w:eastAsia="Times New Roman" w:hAnsi="Arial" w:cs="Arial"/>
                <w:color w:val="000000" w:themeColor="text1"/>
                <w:lang w:eastAsia="en-GB"/>
              </w:rPr>
              <w:t xml:space="preserve"> </w:t>
            </w:r>
            <w:r w:rsidRPr="00A9096E">
              <w:rPr>
                <w:rFonts w:ascii="Arial" w:eastAsia="Times New Roman" w:hAnsi="Arial" w:cs="Arial"/>
                <w:color w:val="000000" w:themeColor="text1"/>
                <w:sz w:val="22"/>
                <w:szCs w:val="22"/>
                <w:lang w:eastAsia="en-GB"/>
              </w:rPr>
              <w:t>The researcher is very unlikely to cause any psychological harm to individuals taking part in interviews or questionnaires. Only individuals over 18 years old will take part in the research and additionally the researcher will grant formal ethical approval if any individuals are happy to take part in the research.</w:t>
            </w:r>
          </w:p>
          <w:p w14:paraId="61B9010E" w14:textId="432F8D40" w:rsidR="003C07E3" w:rsidRPr="004C3A0B" w:rsidRDefault="003C07E3" w:rsidP="003C07E3">
            <w:pPr>
              <w:rPr>
                <w:rFonts w:ascii="Arial" w:hAnsi="Arial" w:cs="Arial"/>
                <w:sz w:val="22"/>
                <w:szCs w:val="22"/>
              </w:rPr>
            </w:pP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2D1C4292" w14:textId="6B903973" w:rsidR="003C07E3" w:rsidRDefault="00CE3FBF" w:rsidP="00143B4E">
            <w:pPr>
              <w:spacing w:line="360" w:lineRule="auto"/>
              <w:jc w:val="both"/>
              <w:rPr>
                <w:rFonts w:ascii="Arial" w:hAnsi="Arial" w:cs="Arial"/>
                <w:color w:val="000000" w:themeColor="text1"/>
                <w:sz w:val="22"/>
                <w:szCs w:val="22"/>
                <w:lang w:eastAsia="zh-CN"/>
              </w:rPr>
            </w:pPr>
            <w:r w:rsidRPr="00143B4E">
              <w:rPr>
                <w:rFonts w:ascii="Arial" w:hAnsi="Arial" w:cs="Arial"/>
                <w:color w:val="000000" w:themeColor="text1"/>
                <w:sz w:val="22"/>
                <w:szCs w:val="22"/>
                <w:lang w:eastAsia="zh-CN"/>
              </w:rPr>
              <w:t>In this researc</w:t>
            </w:r>
            <w:r w:rsidR="00D37246">
              <w:rPr>
                <w:rFonts w:ascii="Arial" w:hAnsi="Arial" w:cs="Arial"/>
                <w:color w:val="000000" w:themeColor="text1"/>
                <w:sz w:val="22"/>
                <w:szCs w:val="22"/>
                <w:lang w:eastAsia="zh-CN"/>
              </w:rPr>
              <w:t xml:space="preserve">h the method(s) </w:t>
            </w:r>
            <w:r w:rsidR="00144B8D">
              <w:rPr>
                <w:rFonts w:ascii="Arial" w:hAnsi="Arial" w:cs="Arial"/>
                <w:color w:val="000000" w:themeColor="text1"/>
                <w:sz w:val="22"/>
                <w:szCs w:val="22"/>
                <w:lang w:eastAsia="zh-CN"/>
              </w:rPr>
              <w:t>selected as most ap</w:t>
            </w:r>
            <w:r w:rsidR="00BB2873">
              <w:rPr>
                <w:rFonts w:ascii="Arial" w:hAnsi="Arial" w:cs="Arial"/>
                <w:color w:val="000000" w:themeColor="text1"/>
                <w:sz w:val="22"/>
                <w:szCs w:val="22"/>
                <w:lang w:eastAsia="zh-CN"/>
              </w:rPr>
              <w:t xml:space="preserve">propriate are interviews and questionnaires. </w:t>
            </w: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62D98790" w:rsidR="003C07E3" w:rsidRPr="004C3A0B" w:rsidRDefault="00E829C7" w:rsidP="00D37246">
            <w:pPr>
              <w:rPr>
                <w:rFonts w:ascii="Arial" w:hAnsi="Arial" w:cs="Arial"/>
                <w:b/>
                <w:sz w:val="22"/>
                <w:szCs w:val="22"/>
              </w:rPr>
            </w:pPr>
            <w:r>
              <w:rPr>
                <w:rFonts w:ascii="Arial" w:hAnsi="Arial" w:cs="Arial"/>
                <w:b/>
                <w:sz w:val="22"/>
                <w:szCs w:val="22"/>
              </w:rPr>
              <w:t>United Kingdom</w:t>
            </w: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8D39C40"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w:t>
            </w:r>
            <w:proofErr w:type="gramStart"/>
            <w:r>
              <w:rPr>
                <w:rFonts w:ascii="Arial" w:hAnsi="Arial" w:cs="Arial"/>
                <w:color w:val="000000" w:themeColor="text1"/>
                <w:sz w:val="22"/>
                <w:szCs w:val="22"/>
              </w:rPr>
              <w:t xml:space="preserve">that </w:t>
            </w:r>
            <w:r w:rsidR="009A16FB" w:rsidRPr="00E07E64">
              <w:rPr>
                <w:rFonts w:ascii="Arial" w:hAnsi="Arial" w:cs="Arial"/>
                <w:color w:val="000000" w:themeColor="text1"/>
                <w:sz w:val="22"/>
                <w:szCs w:val="22"/>
              </w:rPr>
              <w:t xml:space="preserve"> I</w:t>
            </w:r>
            <w:proofErr w:type="gramEnd"/>
            <w:r w:rsidR="009A16FB" w:rsidRPr="00E07E64">
              <w:rPr>
                <w:rFonts w:ascii="Arial" w:hAnsi="Arial" w:cs="Arial"/>
                <w:color w:val="000000" w:themeColor="text1"/>
                <w:sz w:val="22"/>
                <w:szCs w:val="22"/>
              </w:rPr>
              <w:t xml:space="preserve">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E829C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6A184C1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6D7A4B8E" w:rsidR="009A4A5E" w:rsidRDefault="00BB2873" w:rsidP="009A4A5E">
            <w:pPr>
              <w:rPr>
                <w:rFonts w:ascii="Arial" w:hAnsi="Arial" w:cs="Arial"/>
                <w:sz w:val="22"/>
                <w:szCs w:val="22"/>
              </w:rPr>
            </w:pPr>
            <w:r>
              <w:rPr>
                <w:rFonts w:ascii="Arial" w:hAnsi="Arial" w:cs="Arial"/>
                <w:sz w:val="22"/>
                <w:szCs w:val="22"/>
              </w:rPr>
              <w:t>25</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3EC09FC9"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including </w:t>
            </w:r>
            <w:r w:rsidR="00BB2873">
              <w:rPr>
                <w:rFonts w:ascii="Arial" w:hAnsi="Arial" w:cs="Arial"/>
                <w:sz w:val="22"/>
                <w:szCs w:val="22"/>
              </w:rPr>
              <w:t>retail</w:t>
            </w:r>
            <w:r w:rsidRPr="00A374A8">
              <w:rPr>
                <w:rFonts w:ascii="Arial" w:hAnsi="Arial" w:cs="Arial"/>
                <w:sz w:val="22"/>
                <w:szCs w:val="22"/>
              </w:rPr>
              <w:t xml:space="preserve"> managers, stakeholders, and university professors</w:t>
            </w:r>
            <w:r w:rsidR="00F91427">
              <w:rPr>
                <w:rFonts w:ascii="Arial" w:hAnsi="Arial" w:cs="Arial"/>
                <w:sz w:val="22"/>
                <w:szCs w:val="22"/>
              </w:rPr>
              <w:t>,</w:t>
            </w:r>
            <w:r w:rsidRPr="00A374A8">
              <w:rPr>
                <w:rFonts w:ascii="Arial" w:hAnsi="Arial" w:cs="Arial"/>
                <w:sz w:val="22"/>
                <w:szCs w:val="22"/>
              </w:rPr>
              <w:t xml:space="preserve"> </w:t>
            </w:r>
            <w:r w:rsidR="00F91427" w:rsidRPr="00F91427">
              <w:rPr>
                <w:rFonts w:ascii="Arial" w:hAnsi="Arial" w:cs="Arial"/>
                <w:sz w:val="22"/>
                <w:szCs w:val="22"/>
              </w:rPr>
              <w:t>as this is the population seen to be the most knowledgeable abou</w:t>
            </w:r>
            <w:r w:rsidR="00BB2873">
              <w:rPr>
                <w:rFonts w:ascii="Arial" w:hAnsi="Arial" w:cs="Arial"/>
                <w:sz w:val="22"/>
                <w:szCs w:val="22"/>
              </w:rPr>
              <w:t>t management and retail</w:t>
            </w:r>
            <w:r w:rsidR="00F91427" w:rsidRPr="00F91427">
              <w:rPr>
                <w:rFonts w:ascii="Arial" w:hAnsi="Arial" w:cs="Arial"/>
                <w:sz w:val="22"/>
                <w:szCs w:val="22"/>
              </w:rPr>
              <w:t>.</w:t>
            </w:r>
          </w:p>
          <w:p w14:paraId="5EFDC475" w14:textId="77777777" w:rsidR="00F91427" w:rsidRDefault="00F91427" w:rsidP="00F91427">
            <w:pPr>
              <w:jc w:val="both"/>
              <w:rPr>
                <w:rFonts w:ascii="Arial" w:hAnsi="Arial" w:cs="Arial"/>
                <w:sz w:val="22"/>
                <w:szCs w:val="22"/>
              </w:rPr>
            </w:pPr>
          </w:p>
          <w:p w14:paraId="29724308" w14:textId="3E0CF787" w:rsidR="002A152D" w:rsidRPr="003257BD" w:rsidRDefault="00A374A8" w:rsidP="00BB2873">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elf-administrated questionnaire survey will be</w:t>
            </w:r>
            <w:r w:rsidR="00BB2873">
              <w:rPr>
                <w:rFonts w:ascii="Arial" w:hAnsi="Arial" w:cs="Arial"/>
                <w:sz w:val="22"/>
                <w:szCs w:val="22"/>
              </w:rPr>
              <w:t xml:space="preserve"> conducted to collect information </w:t>
            </w:r>
            <w:r w:rsidRPr="00A374A8">
              <w:rPr>
                <w:rFonts w:ascii="Arial" w:hAnsi="Arial" w:cs="Arial"/>
                <w:sz w:val="22"/>
                <w:szCs w:val="22"/>
              </w:rPr>
              <w:t>from the population of</w:t>
            </w:r>
            <w:r w:rsidR="00BB2873">
              <w:rPr>
                <w:rFonts w:ascii="Arial" w:hAnsi="Arial" w:cs="Arial"/>
                <w:sz w:val="22"/>
                <w:szCs w:val="22"/>
              </w:rPr>
              <w:t xml:space="preserve"> retail.</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5DCA55CA"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w:t>
            </w:r>
            <w:r w:rsidR="00BB2873">
              <w:rPr>
                <w:rFonts w:ascii="Arial" w:hAnsi="Arial" w:cs="Arial"/>
                <w:sz w:val="22"/>
                <w:szCs w:val="22"/>
              </w:rPr>
              <w:t xml:space="preserve">to be experts including retail </w:t>
            </w:r>
            <w:r w:rsidRPr="00F91427">
              <w:rPr>
                <w:rFonts w:ascii="Arial" w:hAnsi="Arial" w:cs="Arial"/>
                <w:sz w:val="22"/>
                <w:szCs w:val="22"/>
              </w:rPr>
              <w:t>managers, stakeholders, and university professors</w:t>
            </w:r>
            <w:r>
              <w:rPr>
                <w:rFonts w:ascii="Arial" w:hAnsi="Arial" w:cs="Arial"/>
                <w:sz w:val="22"/>
                <w:szCs w:val="22"/>
              </w:rPr>
              <w:t xml:space="preserve"> with at least </w:t>
            </w:r>
            <w:r w:rsidR="00BB2873">
              <w:rPr>
                <w:rFonts w:ascii="Arial" w:hAnsi="Arial" w:cs="Arial"/>
                <w:sz w:val="22"/>
                <w:szCs w:val="22"/>
              </w:rPr>
              <w:t xml:space="preserve">3 years’ experiences in Retail or Business </w:t>
            </w:r>
            <w:r>
              <w:rPr>
                <w:rFonts w:ascii="Arial" w:hAnsi="Arial" w:cs="Arial"/>
                <w:sz w:val="22"/>
                <w:szCs w:val="22"/>
              </w:rPr>
              <w:t xml:space="preserve">industry. </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 xml:space="preserve">Will you explain to participants that refusal to participate in the </w:t>
            </w:r>
            <w:bookmarkStart w:id="0" w:name="_GoBack"/>
            <w:bookmarkEnd w:id="0"/>
            <w:r w:rsidRPr="004C3A0B">
              <w:rPr>
                <w:rFonts w:ascii="Arial" w:hAnsi="Arial" w:cs="Arial"/>
                <w:sz w:val="22"/>
                <w:szCs w:val="22"/>
              </w:rPr>
              <w:t>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E829C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E829C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E829C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E829C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E829C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E829C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E829C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E829C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E829C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5B0F267C" w:rsidR="0092487B" w:rsidRPr="004C3A0B" w:rsidRDefault="00E829C7" w:rsidP="00694EA8">
            <w:pPr>
              <w:spacing w:before="100" w:beforeAutospacing="1" w:after="100" w:afterAutospacing="1"/>
              <w:rPr>
                <w:rFonts w:ascii="Arial" w:hAnsi="Arial" w:cs="Arial"/>
                <w:sz w:val="22"/>
                <w:szCs w:val="22"/>
                <w:lang w:eastAsia="zh-CN"/>
              </w:rPr>
            </w:pPr>
            <w:proofErr w:type="spellStart"/>
            <w:r>
              <w:rPr>
                <w:rFonts w:ascii="Arial" w:hAnsi="Arial" w:cs="Arial"/>
                <w:sz w:val="22"/>
                <w:szCs w:val="22"/>
                <w:lang w:eastAsia="zh-CN"/>
              </w:rPr>
              <w:t>Sylwia</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Swierkowska</w:t>
            </w:r>
            <w:proofErr w:type="spellEnd"/>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A258C9B" w14:textId="6F445337" w:rsidR="0092487B" w:rsidRPr="004C3A0B" w:rsidRDefault="00E829C7" w:rsidP="00694EA8">
            <w:pPr>
              <w:spacing w:before="100" w:beforeAutospacing="1" w:after="100" w:afterAutospacing="1"/>
              <w:rPr>
                <w:rFonts w:ascii="Arial" w:hAnsi="Arial" w:cs="Arial"/>
                <w:sz w:val="22"/>
                <w:szCs w:val="22"/>
              </w:rPr>
            </w:pPr>
            <w:r>
              <w:rPr>
                <w:rFonts w:ascii="Arial" w:hAnsi="Arial" w:cs="Arial"/>
                <w:sz w:val="22"/>
                <w:szCs w:val="22"/>
              </w:rPr>
              <w:t>7/12/20</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664D49FF" w:rsidR="00CC2661" w:rsidRPr="004C3A0B" w:rsidRDefault="00BB287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6C653B0C" w:rsidR="00CC2661" w:rsidRPr="004C3A0B" w:rsidRDefault="00BB287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7BB2D910" w:rsidR="00CC2661" w:rsidRPr="004C3A0B" w:rsidRDefault="00BB287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D6AA83C" w14:textId="492E93EB" w:rsidR="00CC2661" w:rsidRPr="004C3A0B" w:rsidRDefault="00BB287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017FA79F" w:rsidR="00743859" w:rsidRPr="004C3A0B" w:rsidRDefault="00BB287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09743961" w:rsidR="00743859" w:rsidRPr="004C3A0B" w:rsidRDefault="00BB287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428C9128" w:rsidR="00424773" w:rsidRDefault="00BB28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t>
      </w:r>
      <w:r w:rsidR="00581C49" w:rsidRPr="00204E14">
        <w:rPr>
          <w:rFonts w:ascii="Arial" w:hAnsi="Arial" w:cs="Arial"/>
          <w:bCs/>
        </w:rPr>
        <w:lastRenderedPageBreak/>
        <w:t>work, 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D4B7FDB" w14:textId="77777777" w:rsidR="00EC16B5" w:rsidRDefault="00EC16B5" w:rsidP="00390251">
      <w:r>
        <w:separator/>
      </w:r>
    </w:p>
    <w:p w14:paraId="6474D43D" w14:textId="77777777" w:rsidR="00EC16B5" w:rsidRDefault="00EC16B5"/>
  </w:endnote>
  <w:endnote w:type="continuationSeparator" w:id="0">
    <w:p w14:paraId="077A2C6F" w14:textId="77777777" w:rsidR="00EC16B5" w:rsidRDefault="00EC16B5" w:rsidP="00390251">
      <w:r>
        <w:continuationSeparator/>
      </w:r>
    </w:p>
    <w:p w14:paraId="7507637B" w14:textId="77777777" w:rsidR="00EC16B5" w:rsidRDefault="00EC16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A32E13" w14:textId="77777777" w:rsidR="00E829C7" w:rsidRDefault="00E829C7"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642FF">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EA6B91D" w14:textId="77777777" w:rsidR="00EC16B5" w:rsidRDefault="00EC16B5" w:rsidP="00390251">
      <w:r>
        <w:separator/>
      </w:r>
    </w:p>
    <w:p w14:paraId="3D186C18" w14:textId="77777777" w:rsidR="00EC16B5" w:rsidRDefault="00EC16B5"/>
  </w:footnote>
  <w:footnote w:type="continuationSeparator" w:id="0">
    <w:p w14:paraId="7643A65C" w14:textId="77777777" w:rsidR="00EC16B5" w:rsidRDefault="00EC16B5" w:rsidP="00390251">
      <w:r>
        <w:continuationSeparator/>
      </w:r>
    </w:p>
    <w:p w14:paraId="1C51FD40" w14:textId="77777777" w:rsidR="00EC16B5" w:rsidRDefault="00EC16B5"/>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7FBBD4" w14:textId="77777777" w:rsidR="00E829C7" w:rsidRPr="00965F27" w:rsidRDefault="00E829C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8E2AFD"/>
    <w:multiLevelType w:val="hybridMultilevel"/>
    <w:tmpl w:val="0FF22A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B7E43"/>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27FF3"/>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096E"/>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2873"/>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29C7"/>
    <w:rsid w:val="00E84BC8"/>
    <w:rsid w:val="00E914D8"/>
    <w:rsid w:val="00E93E44"/>
    <w:rsid w:val="00E95A30"/>
    <w:rsid w:val="00EA26D8"/>
    <w:rsid w:val="00EA5DE3"/>
    <w:rsid w:val="00EB6877"/>
    <w:rsid w:val="00EB722E"/>
    <w:rsid w:val="00EC0070"/>
    <w:rsid w:val="00EC11CA"/>
    <w:rsid w:val="00EC16B5"/>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2FF"/>
    <w:rsid w:val="00F64D54"/>
    <w:rsid w:val="00F722A2"/>
    <w:rsid w:val="00F75F59"/>
    <w:rsid w:val="00F91427"/>
    <w:rsid w:val="00FA17A2"/>
    <w:rsid w:val="00FA1C94"/>
    <w:rsid w:val="00FB4F7A"/>
    <w:rsid w:val="00FB6B35"/>
    <w:rsid w:val="00FC7BF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microsoft.com/office/2007/relationships/stylesWithEffects" Target="stylesWithEffect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F2D86BD-8E0F-476C-B221-85F82ABA5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18</Pages>
  <Words>6185</Words>
  <Characters>35257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41360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karen</cp:lastModifiedBy>
  <cp:revision>4</cp:revision>
  <cp:lastPrinted>2016-10-24T12:21:00Z</cp:lastPrinted>
  <dcterms:created xsi:type="dcterms:W3CDTF">2020-12-07T17:16:00Z</dcterms:created>
  <dcterms:modified xsi:type="dcterms:W3CDTF">2020-12-07T18:55:00Z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