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271A5" w:rsidRPr="000271A5" w:rsidRDefault="000271A5" w:rsidP="000271A5">
      <w:pPr>
        <w:rPr>
          <w:rFonts w:cs="Arial"/>
          <w:szCs w:val="24"/>
        </w:rPr>
      </w:pPr>
      <w:r>
        <w:rPr>
          <w:rFonts w:cs="Arial"/>
          <w:szCs w:val="24"/>
        </w:rPr>
        <w:t xml:space="preserve">Unit title: </w:t>
      </w:r>
      <w:r w:rsidRPr="000271A5">
        <w:rPr>
          <w:rFonts w:cs="Arial"/>
          <w:szCs w:val="24"/>
        </w:rPr>
        <w:t xml:space="preserve">Marketing Essentials </w:t>
      </w:r>
    </w:p>
    <w:p w:rsidR="00AA5811" w:rsidRDefault="000271A5" w:rsidP="000271A5">
      <w:pPr>
        <w:rPr>
          <w:rFonts w:cs="Arial"/>
          <w:szCs w:val="24"/>
        </w:rPr>
      </w:pPr>
      <w:r>
        <w:rPr>
          <w:rFonts w:cs="Arial"/>
          <w:szCs w:val="24"/>
        </w:rPr>
        <w:t xml:space="preserve">Unit code: </w:t>
      </w:r>
      <w:r w:rsidRPr="000271A5">
        <w:rPr>
          <w:rFonts w:cs="Arial"/>
          <w:szCs w:val="24"/>
        </w:rPr>
        <w:t>BMIH4005</w:t>
      </w:r>
    </w:p>
    <w:p w:rsidR="00AA5811" w:rsidRDefault="00AA5811" w:rsidP="000271A5">
      <w:pPr>
        <w:rPr>
          <w:rFonts w:cs="Arial"/>
          <w:szCs w:val="24"/>
        </w:rPr>
      </w:pPr>
      <w:r>
        <w:rPr>
          <w:rFonts w:cs="Arial"/>
          <w:szCs w:val="24"/>
        </w:rPr>
        <w:t>Name: Catalina-Daniela Mavroian</w:t>
      </w:r>
    </w:p>
    <w:p w:rsidR="00AA5811" w:rsidRDefault="00AA5811" w:rsidP="000271A5">
      <w:pPr>
        <w:rPr>
          <w:rFonts w:cs="Arial"/>
          <w:szCs w:val="24"/>
        </w:rPr>
      </w:pPr>
      <w:r>
        <w:rPr>
          <w:rFonts w:cs="Arial"/>
          <w:szCs w:val="24"/>
        </w:rPr>
        <w:t>Student id: 2021593</w:t>
      </w:r>
    </w:p>
    <w:p w:rsidR="00AA5811" w:rsidRPr="00E3499A" w:rsidRDefault="00AA5811" w:rsidP="000271A5">
      <w:pPr>
        <w:rPr>
          <w:rFonts w:cs="Arial"/>
          <w:szCs w:val="24"/>
        </w:rPr>
      </w:pPr>
      <w:r>
        <w:rPr>
          <w:rFonts w:cs="Arial"/>
          <w:szCs w:val="24"/>
        </w:rPr>
        <w:t>Lecturer: Neil</w:t>
      </w:r>
      <w:r w:rsidR="002C5F44">
        <w:rPr>
          <w:rFonts w:cs="Arial"/>
          <w:szCs w:val="24"/>
        </w:rPr>
        <w:t xml:space="preserve"> Dyer</w:t>
      </w:r>
    </w:p>
    <w:p w:rsidR="00E3499A" w:rsidRPr="00E3499A" w:rsidRDefault="000F7529">
      <w:pPr>
        <w:spacing w:after="160" w:line="259" w:lineRule="auto"/>
        <w:rPr>
          <w:rFonts w:cs="Arial"/>
          <w:szCs w:val="24"/>
        </w:rPr>
      </w:pPr>
      <w:r w:rsidRPr="00E3499A">
        <w:rPr>
          <w:rFonts w:cs="Arial"/>
          <w:szCs w:val="24"/>
        </w:rPr>
        <w:br w:type="page"/>
      </w:r>
    </w:p>
    <w:sdt>
      <w:sdtPr>
        <w:rPr>
          <w:rFonts w:eastAsia="Calibri" w:cs="Arial"/>
          <w:color w:val="auto"/>
          <w:sz w:val="24"/>
          <w:szCs w:val="24"/>
          <w:lang w:val="en-GB"/>
        </w:rPr>
        <w:id w:val="-708802678"/>
        <w:docPartObj>
          <w:docPartGallery w:val="Table of Contents"/>
          <w:docPartUnique/>
        </w:docPartObj>
      </w:sdtPr>
      <w:sdtEndPr>
        <w:rPr>
          <w:b/>
          <w:bCs/>
          <w:noProof/>
        </w:rPr>
      </w:sdtEndPr>
      <w:sdtContent>
        <w:p w:rsidR="00E3499A" w:rsidRPr="00E3499A" w:rsidRDefault="00E3499A">
          <w:pPr>
            <w:pStyle w:val="TOCHeading"/>
            <w:rPr>
              <w:rFonts w:cs="Arial"/>
              <w:sz w:val="24"/>
              <w:szCs w:val="24"/>
            </w:rPr>
          </w:pPr>
          <w:r w:rsidRPr="00E3499A">
            <w:rPr>
              <w:rFonts w:cs="Arial"/>
              <w:sz w:val="24"/>
              <w:szCs w:val="24"/>
            </w:rPr>
            <w:t>Contents</w:t>
          </w:r>
        </w:p>
        <w:p w:rsidR="00162257" w:rsidRDefault="00E3499A">
          <w:pPr>
            <w:pStyle w:val="TOC1"/>
            <w:tabs>
              <w:tab w:val="right" w:leader="dot" w:pos="9350"/>
            </w:tabs>
            <w:rPr>
              <w:rFonts w:asciiTheme="minorHAnsi" w:eastAsiaTheme="minorEastAsia" w:hAnsiTheme="minorHAnsi" w:cstheme="minorBidi"/>
              <w:noProof/>
              <w:lang w:val="en-US"/>
            </w:rPr>
          </w:pPr>
          <w:r w:rsidRPr="00E3499A">
            <w:rPr>
              <w:rFonts w:cs="Arial"/>
              <w:szCs w:val="24"/>
            </w:rPr>
            <w:fldChar w:fldCharType="begin"/>
          </w:r>
          <w:r w:rsidRPr="00E3499A">
            <w:rPr>
              <w:rFonts w:cs="Arial"/>
              <w:szCs w:val="24"/>
            </w:rPr>
            <w:instrText xml:space="preserve"> TOC \o "1-3" \h \z \u </w:instrText>
          </w:r>
          <w:r w:rsidRPr="00E3499A">
            <w:rPr>
              <w:rFonts w:cs="Arial"/>
              <w:szCs w:val="24"/>
            </w:rPr>
            <w:fldChar w:fldCharType="separate"/>
          </w:r>
          <w:hyperlink w:anchor="_Toc85217860" w:history="1">
            <w:r w:rsidR="00162257" w:rsidRPr="003A650A">
              <w:rPr>
                <w:rStyle w:val="Hyperlink"/>
                <w:noProof/>
              </w:rPr>
              <w:t>Introduction:</w:t>
            </w:r>
            <w:r w:rsidR="00162257">
              <w:rPr>
                <w:noProof/>
                <w:webHidden/>
              </w:rPr>
              <w:tab/>
            </w:r>
            <w:r w:rsidR="00162257">
              <w:rPr>
                <w:noProof/>
                <w:webHidden/>
              </w:rPr>
              <w:fldChar w:fldCharType="begin"/>
            </w:r>
            <w:r w:rsidR="00162257">
              <w:rPr>
                <w:noProof/>
                <w:webHidden/>
              </w:rPr>
              <w:instrText xml:space="preserve"> PAGEREF _Toc85217860 \h </w:instrText>
            </w:r>
            <w:r w:rsidR="00162257">
              <w:rPr>
                <w:noProof/>
                <w:webHidden/>
              </w:rPr>
            </w:r>
            <w:r w:rsidR="00162257">
              <w:rPr>
                <w:noProof/>
                <w:webHidden/>
              </w:rPr>
              <w:fldChar w:fldCharType="separate"/>
            </w:r>
            <w:r w:rsidR="00162257">
              <w:rPr>
                <w:noProof/>
                <w:webHidden/>
              </w:rPr>
              <w:t>3</w:t>
            </w:r>
            <w:r w:rsidR="00162257">
              <w:rPr>
                <w:noProof/>
                <w:webHidden/>
              </w:rPr>
              <w:fldChar w:fldCharType="end"/>
            </w:r>
          </w:hyperlink>
        </w:p>
        <w:p w:rsidR="00162257" w:rsidRDefault="00116466">
          <w:pPr>
            <w:pStyle w:val="TOC1"/>
            <w:tabs>
              <w:tab w:val="right" w:leader="dot" w:pos="9350"/>
            </w:tabs>
            <w:rPr>
              <w:rFonts w:asciiTheme="minorHAnsi" w:eastAsiaTheme="minorEastAsia" w:hAnsiTheme="minorHAnsi" w:cstheme="minorBidi"/>
              <w:noProof/>
              <w:lang w:val="en-US"/>
            </w:rPr>
          </w:pPr>
          <w:hyperlink w:anchor="_Toc85217861" w:history="1">
            <w:r w:rsidR="00162257" w:rsidRPr="003A650A">
              <w:rPr>
                <w:rStyle w:val="Hyperlink"/>
                <w:noProof/>
              </w:rPr>
              <w:t>Company profile:</w:t>
            </w:r>
            <w:r w:rsidR="00162257">
              <w:rPr>
                <w:noProof/>
                <w:webHidden/>
              </w:rPr>
              <w:tab/>
            </w:r>
            <w:r w:rsidR="00162257">
              <w:rPr>
                <w:noProof/>
                <w:webHidden/>
              </w:rPr>
              <w:fldChar w:fldCharType="begin"/>
            </w:r>
            <w:r w:rsidR="00162257">
              <w:rPr>
                <w:noProof/>
                <w:webHidden/>
              </w:rPr>
              <w:instrText xml:space="preserve"> PAGEREF _Toc85217861 \h </w:instrText>
            </w:r>
            <w:r w:rsidR="00162257">
              <w:rPr>
                <w:noProof/>
                <w:webHidden/>
              </w:rPr>
            </w:r>
            <w:r w:rsidR="00162257">
              <w:rPr>
                <w:noProof/>
                <w:webHidden/>
              </w:rPr>
              <w:fldChar w:fldCharType="separate"/>
            </w:r>
            <w:r w:rsidR="00162257">
              <w:rPr>
                <w:noProof/>
                <w:webHidden/>
              </w:rPr>
              <w:t>3</w:t>
            </w:r>
            <w:r w:rsidR="00162257">
              <w:rPr>
                <w:noProof/>
                <w:webHidden/>
              </w:rPr>
              <w:fldChar w:fldCharType="end"/>
            </w:r>
          </w:hyperlink>
        </w:p>
        <w:p w:rsidR="00162257" w:rsidRDefault="00116466">
          <w:pPr>
            <w:pStyle w:val="TOC2"/>
            <w:tabs>
              <w:tab w:val="right" w:leader="dot" w:pos="9350"/>
            </w:tabs>
            <w:rPr>
              <w:rFonts w:asciiTheme="minorHAnsi" w:eastAsiaTheme="minorEastAsia" w:hAnsiTheme="minorHAnsi" w:cstheme="minorBidi"/>
              <w:noProof/>
              <w:lang w:val="en-US"/>
            </w:rPr>
          </w:pPr>
          <w:hyperlink w:anchor="_Toc85217862" w:history="1">
            <w:r w:rsidR="00162257" w:rsidRPr="003A650A">
              <w:rPr>
                <w:rStyle w:val="Hyperlink"/>
                <w:rFonts w:cs="Arial"/>
                <w:noProof/>
              </w:rPr>
              <w:t>Marriott International:</w:t>
            </w:r>
            <w:r w:rsidR="00162257">
              <w:rPr>
                <w:noProof/>
                <w:webHidden/>
              </w:rPr>
              <w:tab/>
            </w:r>
            <w:r w:rsidR="00162257">
              <w:rPr>
                <w:noProof/>
                <w:webHidden/>
              </w:rPr>
              <w:fldChar w:fldCharType="begin"/>
            </w:r>
            <w:r w:rsidR="00162257">
              <w:rPr>
                <w:noProof/>
                <w:webHidden/>
              </w:rPr>
              <w:instrText xml:space="preserve"> PAGEREF _Toc85217862 \h </w:instrText>
            </w:r>
            <w:r w:rsidR="00162257">
              <w:rPr>
                <w:noProof/>
                <w:webHidden/>
              </w:rPr>
            </w:r>
            <w:r w:rsidR="00162257">
              <w:rPr>
                <w:noProof/>
                <w:webHidden/>
              </w:rPr>
              <w:fldChar w:fldCharType="separate"/>
            </w:r>
            <w:r w:rsidR="00162257">
              <w:rPr>
                <w:noProof/>
                <w:webHidden/>
              </w:rPr>
              <w:t>3</w:t>
            </w:r>
            <w:r w:rsidR="00162257">
              <w:rPr>
                <w:noProof/>
                <w:webHidden/>
              </w:rPr>
              <w:fldChar w:fldCharType="end"/>
            </w:r>
          </w:hyperlink>
        </w:p>
        <w:p w:rsidR="00162257" w:rsidRDefault="00116466">
          <w:pPr>
            <w:pStyle w:val="TOC2"/>
            <w:tabs>
              <w:tab w:val="right" w:leader="dot" w:pos="9350"/>
            </w:tabs>
            <w:rPr>
              <w:rFonts w:asciiTheme="minorHAnsi" w:eastAsiaTheme="minorEastAsia" w:hAnsiTheme="minorHAnsi" w:cstheme="minorBidi"/>
              <w:noProof/>
              <w:lang w:val="en-US"/>
            </w:rPr>
          </w:pPr>
          <w:hyperlink w:anchor="_Toc85217863" w:history="1">
            <w:r w:rsidR="00162257" w:rsidRPr="003A650A">
              <w:rPr>
                <w:rStyle w:val="Hyperlink"/>
                <w:noProof/>
              </w:rPr>
              <w:t>Premier Inn:</w:t>
            </w:r>
            <w:r w:rsidR="00162257">
              <w:rPr>
                <w:noProof/>
                <w:webHidden/>
              </w:rPr>
              <w:tab/>
            </w:r>
            <w:r w:rsidR="00162257">
              <w:rPr>
                <w:noProof/>
                <w:webHidden/>
              </w:rPr>
              <w:fldChar w:fldCharType="begin"/>
            </w:r>
            <w:r w:rsidR="00162257">
              <w:rPr>
                <w:noProof/>
                <w:webHidden/>
              </w:rPr>
              <w:instrText xml:space="preserve"> PAGEREF _Toc85217863 \h </w:instrText>
            </w:r>
            <w:r w:rsidR="00162257">
              <w:rPr>
                <w:noProof/>
                <w:webHidden/>
              </w:rPr>
            </w:r>
            <w:r w:rsidR="00162257">
              <w:rPr>
                <w:noProof/>
                <w:webHidden/>
              </w:rPr>
              <w:fldChar w:fldCharType="separate"/>
            </w:r>
            <w:r w:rsidR="00162257">
              <w:rPr>
                <w:noProof/>
                <w:webHidden/>
              </w:rPr>
              <w:t>3</w:t>
            </w:r>
            <w:r w:rsidR="00162257">
              <w:rPr>
                <w:noProof/>
                <w:webHidden/>
              </w:rPr>
              <w:fldChar w:fldCharType="end"/>
            </w:r>
          </w:hyperlink>
        </w:p>
        <w:p w:rsidR="00162257" w:rsidRDefault="00116466">
          <w:pPr>
            <w:pStyle w:val="TOC1"/>
            <w:tabs>
              <w:tab w:val="right" w:leader="dot" w:pos="9350"/>
            </w:tabs>
            <w:rPr>
              <w:rFonts w:asciiTheme="minorHAnsi" w:eastAsiaTheme="minorEastAsia" w:hAnsiTheme="minorHAnsi" w:cstheme="minorBidi"/>
              <w:noProof/>
              <w:lang w:val="en-US"/>
            </w:rPr>
          </w:pPr>
          <w:hyperlink w:anchor="_Toc85217864" w:history="1">
            <w:r w:rsidR="00162257" w:rsidRPr="003A650A">
              <w:rPr>
                <w:rStyle w:val="Hyperlink"/>
                <w:noProof/>
              </w:rPr>
              <w:t>Compare and contrast the marketing mix choices they have made:</w:t>
            </w:r>
            <w:r w:rsidR="00162257">
              <w:rPr>
                <w:noProof/>
                <w:webHidden/>
              </w:rPr>
              <w:tab/>
            </w:r>
            <w:r w:rsidR="00162257">
              <w:rPr>
                <w:noProof/>
                <w:webHidden/>
              </w:rPr>
              <w:fldChar w:fldCharType="begin"/>
            </w:r>
            <w:r w:rsidR="00162257">
              <w:rPr>
                <w:noProof/>
                <w:webHidden/>
              </w:rPr>
              <w:instrText xml:space="preserve"> PAGEREF _Toc85217864 \h </w:instrText>
            </w:r>
            <w:r w:rsidR="00162257">
              <w:rPr>
                <w:noProof/>
                <w:webHidden/>
              </w:rPr>
            </w:r>
            <w:r w:rsidR="00162257">
              <w:rPr>
                <w:noProof/>
                <w:webHidden/>
              </w:rPr>
              <w:fldChar w:fldCharType="separate"/>
            </w:r>
            <w:r w:rsidR="00162257">
              <w:rPr>
                <w:noProof/>
                <w:webHidden/>
              </w:rPr>
              <w:t>4</w:t>
            </w:r>
            <w:r w:rsidR="00162257">
              <w:rPr>
                <w:noProof/>
                <w:webHidden/>
              </w:rPr>
              <w:fldChar w:fldCharType="end"/>
            </w:r>
          </w:hyperlink>
        </w:p>
        <w:p w:rsidR="00162257" w:rsidRDefault="00116466">
          <w:pPr>
            <w:pStyle w:val="TOC2"/>
            <w:tabs>
              <w:tab w:val="right" w:leader="dot" w:pos="9350"/>
            </w:tabs>
            <w:rPr>
              <w:rFonts w:asciiTheme="minorHAnsi" w:eastAsiaTheme="minorEastAsia" w:hAnsiTheme="minorHAnsi" w:cstheme="minorBidi"/>
              <w:noProof/>
              <w:lang w:val="en-US"/>
            </w:rPr>
          </w:pPr>
          <w:hyperlink w:anchor="_Toc85217865" w:history="1">
            <w:r w:rsidR="00162257" w:rsidRPr="003A650A">
              <w:rPr>
                <w:rStyle w:val="Hyperlink"/>
                <w:noProof/>
              </w:rPr>
              <w:t>Product strategy:</w:t>
            </w:r>
            <w:r w:rsidR="00162257">
              <w:rPr>
                <w:noProof/>
                <w:webHidden/>
              </w:rPr>
              <w:tab/>
            </w:r>
            <w:r w:rsidR="00162257">
              <w:rPr>
                <w:noProof/>
                <w:webHidden/>
              </w:rPr>
              <w:fldChar w:fldCharType="begin"/>
            </w:r>
            <w:r w:rsidR="00162257">
              <w:rPr>
                <w:noProof/>
                <w:webHidden/>
              </w:rPr>
              <w:instrText xml:space="preserve"> PAGEREF _Toc85217865 \h </w:instrText>
            </w:r>
            <w:r w:rsidR="00162257">
              <w:rPr>
                <w:noProof/>
                <w:webHidden/>
              </w:rPr>
            </w:r>
            <w:r w:rsidR="00162257">
              <w:rPr>
                <w:noProof/>
                <w:webHidden/>
              </w:rPr>
              <w:fldChar w:fldCharType="separate"/>
            </w:r>
            <w:r w:rsidR="00162257">
              <w:rPr>
                <w:noProof/>
                <w:webHidden/>
              </w:rPr>
              <w:t>4</w:t>
            </w:r>
            <w:r w:rsidR="00162257">
              <w:rPr>
                <w:noProof/>
                <w:webHidden/>
              </w:rPr>
              <w:fldChar w:fldCharType="end"/>
            </w:r>
          </w:hyperlink>
        </w:p>
        <w:p w:rsidR="00162257" w:rsidRDefault="00116466">
          <w:pPr>
            <w:pStyle w:val="TOC2"/>
            <w:tabs>
              <w:tab w:val="right" w:leader="dot" w:pos="9350"/>
            </w:tabs>
            <w:rPr>
              <w:rFonts w:asciiTheme="minorHAnsi" w:eastAsiaTheme="minorEastAsia" w:hAnsiTheme="minorHAnsi" w:cstheme="minorBidi"/>
              <w:noProof/>
              <w:lang w:val="en-US"/>
            </w:rPr>
          </w:pPr>
          <w:hyperlink w:anchor="_Toc85217866" w:history="1">
            <w:r w:rsidR="00162257" w:rsidRPr="003A650A">
              <w:rPr>
                <w:rStyle w:val="Hyperlink"/>
                <w:noProof/>
              </w:rPr>
              <w:t>Price strategy:</w:t>
            </w:r>
            <w:r w:rsidR="00162257">
              <w:rPr>
                <w:noProof/>
                <w:webHidden/>
              </w:rPr>
              <w:tab/>
            </w:r>
            <w:r w:rsidR="00162257">
              <w:rPr>
                <w:noProof/>
                <w:webHidden/>
              </w:rPr>
              <w:fldChar w:fldCharType="begin"/>
            </w:r>
            <w:r w:rsidR="00162257">
              <w:rPr>
                <w:noProof/>
                <w:webHidden/>
              </w:rPr>
              <w:instrText xml:space="preserve"> PAGEREF _Toc85217866 \h </w:instrText>
            </w:r>
            <w:r w:rsidR="00162257">
              <w:rPr>
                <w:noProof/>
                <w:webHidden/>
              </w:rPr>
            </w:r>
            <w:r w:rsidR="00162257">
              <w:rPr>
                <w:noProof/>
                <w:webHidden/>
              </w:rPr>
              <w:fldChar w:fldCharType="separate"/>
            </w:r>
            <w:r w:rsidR="00162257">
              <w:rPr>
                <w:noProof/>
                <w:webHidden/>
              </w:rPr>
              <w:t>4</w:t>
            </w:r>
            <w:r w:rsidR="00162257">
              <w:rPr>
                <w:noProof/>
                <w:webHidden/>
              </w:rPr>
              <w:fldChar w:fldCharType="end"/>
            </w:r>
          </w:hyperlink>
        </w:p>
        <w:p w:rsidR="00162257" w:rsidRDefault="00116466">
          <w:pPr>
            <w:pStyle w:val="TOC2"/>
            <w:tabs>
              <w:tab w:val="right" w:leader="dot" w:pos="9350"/>
            </w:tabs>
            <w:rPr>
              <w:rFonts w:asciiTheme="minorHAnsi" w:eastAsiaTheme="minorEastAsia" w:hAnsiTheme="minorHAnsi" w:cstheme="minorBidi"/>
              <w:noProof/>
              <w:lang w:val="en-US"/>
            </w:rPr>
          </w:pPr>
          <w:hyperlink w:anchor="_Toc85217867" w:history="1">
            <w:r w:rsidR="00162257" w:rsidRPr="003A650A">
              <w:rPr>
                <w:rStyle w:val="Hyperlink"/>
                <w:noProof/>
              </w:rPr>
              <w:t>Place strategy:</w:t>
            </w:r>
            <w:r w:rsidR="00162257">
              <w:rPr>
                <w:noProof/>
                <w:webHidden/>
              </w:rPr>
              <w:tab/>
            </w:r>
            <w:r w:rsidR="00162257">
              <w:rPr>
                <w:noProof/>
                <w:webHidden/>
              </w:rPr>
              <w:fldChar w:fldCharType="begin"/>
            </w:r>
            <w:r w:rsidR="00162257">
              <w:rPr>
                <w:noProof/>
                <w:webHidden/>
              </w:rPr>
              <w:instrText xml:space="preserve"> PAGEREF _Toc85217867 \h </w:instrText>
            </w:r>
            <w:r w:rsidR="00162257">
              <w:rPr>
                <w:noProof/>
                <w:webHidden/>
              </w:rPr>
            </w:r>
            <w:r w:rsidR="00162257">
              <w:rPr>
                <w:noProof/>
                <w:webHidden/>
              </w:rPr>
              <w:fldChar w:fldCharType="separate"/>
            </w:r>
            <w:r w:rsidR="00162257">
              <w:rPr>
                <w:noProof/>
                <w:webHidden/>
              </w:rPr>
              <w:t>5</w:t>
            </w:r>
            <w:r w:rsidR="00162257">
              <w:rPr>
                <w:noProof/>
                <w:webHidden/>
              </w:rPr>
              <w:fldChar w:fldCharType="end"/>
            </w:r>
          </w:hyperlink>
        </w:p>
        <w:p w:rsidR="00162257" w:rsidRDefault="00116466">
          <w:pPr>
            <w:pStyle w:val="TOC2"/>
            <w:tabs>
              <w:tab w:val="right" w:leader="dot" w:pos="9350"/>
            </w:tabs>
            <w:rPr>
              <w:rFonts w:asciiTheme="minorHAnsi" w:eastAsiaTheme="minorEastAsia" w:hAnsiTheme="minorHAnsi" w:cstheme="minorBidi"/>
              <w:noProof/>
              <w:lang w:val="en-US"/>
            </w:rPr>
          </w:pPr>
          <w:hyperlink w:anchor="_Toc85217868" w:history="1">
            <w:r w:rsidR="00162257" w:rsidRPr="003A650A">
              <w:rPr>
                <w:rStyle w:val="Hyperlink"/>
                <w:noProof/>
              </w:rPr>
              <w:t>Promotion strategy:</w:t>
            </w:r>
            <w:r w:rsidR="00162257">
              <w:rPr>
                <w:noProof/>
                <w:webHidden/>
              </w:rPr>
              <w:tab/>
            </w:r>
            <w:r w:rsidR="00162257">
              <w:rPr>
                <w:noProof/>
                <w:webHidden/>
              </w:rPr>
              <w:fldChar w:fldCharType="begin"/>
            </w:r>
            <w:r w:rsidR="00162257">
              <w:rPr>
                <w:noProof/>
                <w:webHidden/>
              </w:rPr>
              <w:instrText xml:space="preserve"> PAGEREF _Toc85217868 \h </w:instrText>
            </w:r>
            <w:r w:rsidR="00162257">
              <w:rPr>
                <w:noProof/>
                <w:webHidden/>
              </w:rPr>
            </w:r>
            <w:r w:rsidR="00162257">
              <w:rPr>
                <w:noProof/>
                <w:webHidden/>
              </w:rPr>
              <w:fldChar w:fldCharType="separate"/>
            </w:r>
            <w:r w:rsidR="00162257">
              <w:rPr>
                <w:noProof/>
                <w:webHidden/>
              </w:rPr>
              <w:t>5</w:t>
            </w:r>
            <w:r w:rsidR="00162257">
              <w:rPr>
                <w:noProof/>
                <w:webHidden/>
              </w:rPr>
              <w:fldChar w:fldCharType="end"/>
            </w:r>
          </w:hyperlink>
        </w:p>
        <w:p w:rsidR="00162257" w:rsidRDefault="00116466">
          <w:pPr>
            <w:pStyle w:val="TOC1"/>
            <w:tabs>
              <w:tab w:val="right" w:leader="dot" w:pos="9350"/>
            </w:tabs>
            <w:rPr>
              <w:rFonts w:asciiTheme="minorHAnsi" w:eastAsiaTheme="minorEastAsia" w:hAnsiTheme="minorHAnsi" w:cstheme="minorBidi"/>
              <w:noProof/>
              <w:lang w:val="en-US"/>
            </w:rPr>
          </w:pPr>
          <w:hyperlink w:anchor="_Toc85217869" w:history="1">
            <w:r w:rsidR="00162257" w:rsidRPr="003A650A">
              <w:rPr>
                <w:rStyle w:val="Hyperlink"/>
                <w:noProof/>
              </w:rPr>
              <w:t>Their current market positions:</w:t>
            </w:r>
            <w:r w:rsidR="00162257">
              <w:rPr>
                <w:noProof/>
                <w:webHidden/>
              </w:rPr>
              <w:tab/>
            </w:r>
            <w:r w:rsidR="00162257">
              <w:rPr>
                <w:noProof/>
                <w:webHidden/>
              </w:rPr>
              <w:fldChar w:fldCharType="begin"/>
            </w:r>
            <w:r w:rsidR="00162257">
              <w:rPr>
                <w:noProof/>
                <w:webHidden/>
              </w:rPr>
              <w:instrText xml:space="preserve"> PAGEREF _Toc85217869 \h </w:instrText>
            </w:r>
            <w:r w:rsidR="00162257">
              <w:rPr>
                <w:noProof/>
                <w:webHidden/>
              </w:rPr>
            </w:r>
            <w:r w:rsidR="00162257">
              <w:rPr>
                <w:noProof/>
                <w:webHidden/>
              </w:rPr>
              <w:fldChar w:fldCharType="separate"/>
            </w:r>
            <w:r w:rsidR="00162257">
              <w:rPr>
                <w:noProof/>
                <w:webHidden/>
              </w:rPr>
              <w:t>6</w:t>
            </w:r>
            <w:r w:rsidR="00162257">
              <w:rPr>
                <w:noProof/>
                <w:webHidden/>
              </w:rPr>
              <w:fldChar w:fldCharType="end"/>
            </w:r>
          </w:hyperlink>
        </w:p>
        <w:p w:rsidR="00162257" w:rsidRDefault="00116466">
          <w:pPr>
            <w:pStyle w:val="TOC1"/>
            <w:tabs>
              <w:tab w:val="right" w:leader="dot" w:pos="9350"/>
            </w:tabs>
            <w:rPr>
              <w:rFonts w:asciiTheme="minorHAnsi" w:eastAsiaTheme="minorEastAsia" w:hAnsiTheme="minorHAnsi" w:cstheme="minorBidi"/>
              <w:noProof/>
              <w:lang w:val="en-US"/>
            </w:rPr>
          </w:pPr>
          <w:hyperlink w:anchor="_Toc85217870" w:history="1">
            <w:r w:rsidR="00162257" w:rsidRPr="003A650A">
              <w:rPr>
                <w:rStyle w:val="Hyperlink"/>
                <w:noProof/>
              </w:rPr>
              <w:t>Marketing strategies they use now:</w:t>
            </w:r>
            <w:r w:rsidR="00162257">
              <w:rPr>
                <w:noProof/>
                <w:webHidden/>
              </w:rPr>
              <w:tab/>
            </w:r>
            <w:r w:rsidR="00162257">
              <w:rPr>
                <w:noProof/>
                <w:webHidden/>
              </w:rPr>
              <w:fldChar w:fldCharType="begin"/>
            </w:r>
            <w:r w:rsidR="00162257">
              <w:rPr>
                <w:noProof/>
                <w:webHidden/>
              </w:rPr>
              <w:instrText xml:space="preserve"> PAGEREF _Toc85217870 \h </w:instrText>
            </w:r>
            <w:r w:rsidR="00162257">
              <w:rPr>
                <w:noProof/>
                <w:webHidden/>
              </w:rPr>
            </w:r>
            <w:r w:rsidR="00162257">
              <w:rPr>
                <w:noProof/>
                <w:webHidden/>
              </w:rPr>
              <w:fldChar w:fldCharType="separate"/>
            </w:r>
            <w:r w:rsidR="00162257">
              <w:rPr>
                <w:noProof/>
                <w:webHidden/>
              </w:rPr>
              <w:t>6</w:t>
            </w:r>
            <w:r w:rsidR="00162257">
              <w:rPr>
                <w:noProof/>
                <w:webHidden/>
              </w:rPr>
              <w:fldChar w:fldCharType="end"/>
            </w:r>
          </w:hyperlink>
        </w:p>
        <w:p w:rsidR="00162257" w:rsidRDefault="00116466">
          <w:pPr>
            <w:pStyle w:val="TOC1"/>
            <w:tabs>
              <w:tab w:val="right" w:leader="dot" w:pos="9350"/>
            </w:tabs>
            <w:rPr>
              <w:rFonts w:asciiTheme="minorHAnsi" w:eastAsiaTheme="minorEastAsia" w:hAnsiTheme="minorHAnsi" w:cstheme="minorBidi"/>
              <w:noProof/>
              <w:lang w:val="en-US"/>
            </w:rPr>
          </w:pPr>
          <w:hyperlink w:anchor="_Toc85217871" w:history="1">
            <w:r w:rsidR="00162257" w:rsidRPr="003A650A">
              <w:rPr>
                <w:rStyle w:val="Hyperlink"/>
                <w:noProof/>
              </w:rPr>
              <w:t>Consideration of social media marketing regarding sustainability and green messaging</w:t>
            </w:r>
            <w:r w:rsidR="00162257">
              <w:rPr>
                <w:noProof/>
                <w:webHidden/>
              </w:rPr>
              <w:tab/>
            </w:r>
            <w:r w:rsidR="00162257">
              <w:rPr>
                <w:noProof/>
                <w:webHidden/>
              </w:rPr>
              <w:fldChar w:fldCharType="begin"/>
            </w:r>
            <w:r w:rsidR="00162257">
              <w:rPr>
                <w:noProof/>
                <w:webHidden/>
              </w:rPr>
              <w:instrText xml:space="preserve"> PAGEREF _Toc85217871 \h </w:instrText>
            </w:r>
            <w:r w:rsidR="00162257">
              <w:rPr>
                <w:noProof/>
                <w:webHidden/>
              </w:rPr>
            </w:r>
            <w:r w:rsidR="00162257">
              <w:rPr>
                <w:noProof/>
                <w:webHidden/>
              </w:rPr>
              <w:fldChar w:fldCharType="separate"/>
            </w:r>
            <w:r w:rsidR="00162257">
              <w:rPr>
                <w:noProof/>
                <w:webHidden/>
              </w:rPr>
              <w:t>7</w:t>
            </w:r>
            <w:r w:rsidR="00162257">
              <w:rPr>
                <w:noProof/>
                <w:webHidden/>
              </w:rPr>
              <w:fldChar w:fldCharType="end"/>
            </w:r>
          </w:hyperlink>
        </w:p>
        <w:p w:rsidR="00162257" w:rsidRDefault="00116466">
          <w:pPr>
            <w:pStyle w:val="TOC1"/>
            <w:tabs>
              <w:tab w:val="right" w:leader="dot" w:pos="9350"/>
            </w:tabs>
            <w:rPr>
              <w:rFonts w:asciiTheme="minorHAnsi" w:eastAsiaTheme="minorEastAsia" w:hAnsiTheme="minorHAnsi" w:cstheme="minorBidi"/>
              <w:noProof/>
              <w:lang w:val="en-US"/>
            </w:rPr>
          </w:pPr>
          <w:hyperlink w:anchor="_Toc85217872" w:history="1">
            <w:r w:rsidR="00162257" w:rsidRPr="003A650A">
              <w:rPr>
                <w:rStyle w:val="Hyperlink"/>
                <w:noProof/>
              </w:rPr>
              <w:t>Positioned regarding the COVID-9 pandemic, what marketing messages are being given to their customers now:</w:t>
            </w:r>
            <w:r w:rsidR="00162257">
              <w:rPr>
                <w:noProof/>
                <w:webHidden/>
              </w:rPr>
              <w:tab/>
            </w:r>
            <w:r w:rsidR="00162257">
              <w:rPr>
                <w:noProof/>
                <w:webHidden/>
              </w:rPr>
              <w:fldChar w:fldCharType="begin"/>
            </w:r>
            <w:r w:rsidR="00162257">
              <w:rPr>
                <w:noProof/>
                <w:webHidden/>
              </w:rPr>
              <w:instrText xml:space="preserve"> PAGEREF _Toc85217872 \h </w:instrText>
            </w:r>
            <w:r w:rsidR="00162257">
              <w:rPr>
                <w:noProof/>
                <w:webHidden/>
              </w:rPr>
            </w:r>
            <w:r w:rsidR="00162257">
              <w:rPr>
                <w:noProof/>
                <w:webHidden/>
              </w:rPr>
              <w:fldChar w:fldCharType="separate"/>
            </w:r>
            <w:r w:rsidR="00162257">
              <w:rPr>
                <w:noProof/>
                <w:webHidden/>
              </w:rPr>
              <w:t>7</w:t>
            </w:r>
            <w:r w:rsidR="00162257">
              <w:rPr>
                <w:noProof/>
                <w:webHidden/>
              </w:rPr>
              <w:fldChar w:fldCharType="end"/>
            </w:r>
          </w:hyperlink>
        </w:p>
        <w:p w:rsidR="00162257" w:rsidRDefault="00116466">
          <w:pPr>
            <w:pStyle w:val="TOC1"/>
            <w:tabs>
              <w:tab w:val="right" w:leader="dot" w:pos="9350"/>
            </w:tabs>
            <w:rPr>
              <w:rFonts w:asciiTheme="minorHAnsi" w:eastAsiaTheme="minorEastAsia" w:hAnsiTheme="minorHAnsi" w:cstheme="minorBidi"/>
              <w:noProof/>
              <w:lang w:val="en-US"/>
            </w:rPr>
          </w:pPr>
          <w:hyperlink w:anchor="_Toc85217873" w:history="1">
            <w:r w:rsidR="00162257" w:rsidRPr="003A650A">
              <w:rPr>
                <w:rStyle w:val="Hyperlink"/>
                <w:noProof/>
              </w:rPr>
              <w:t>Conclusion:</w:t>
            </w:r>
            <w:r w:rsidR="00162257">
              <w:rPr>
                <w:noProof/>
                <w:webHidden/>
              </w:rPr>
              <w:tab/>
            </w:r>
            <w:r w:rsidR="00162257">
              <w:rPr>
                <w:noProof/>
                <w:webHidden/>
              </w:rPr>
              <w:fldChar w:fldCharType="begin"/>
            </w:r>
            <w:r w:rsidR="00162257">
              <w:rPr>
                <w:noProof/>
                <w:webHidden/>
              </w:rPr>
              <w:instrText xml:space="preserve"> PAGEREF _Toc85217873 \h </w:instrText>
            </w:r>
            <w:r w:rsidR="00162257">
              <w:rPr>
                <w:noProof/>
                <w:webHidden/>
              </w:rPr>
            </w:r>
            <w:r w:rsidR="00162257">
              <w:rPr>
                <w:noProof/>
                <w:webHidden/>
              </w:rPr>
              <w:fldChar w:fldCharType="separate"/>
            </w:r>
            <w:r w:rsidR="00162257">
              <w:rPr>
                <w:noProof/>
                <w:webHidden/>
              </w:rPr>
              <w:t>8</w:t>
            </w:r>
            <w:r w:rsidR="00162257">
              <w:rPr>
                <w:noProof/>
                <w:webHidden/>
              </w:rPr>
              <w:fldChar w:fldCharType="end"/>
            </w:r>
          </w:hyperlink>
        </w:p>
        <w:p w:rsidR="00162257" w:rsidRDefault="00116466">
          <w:pPr>
            <w:pStyle w:val="TOC1"/>
            <w:tabs>
              <w:tab w:val="right" w:leader="dot" w:pos="9350"/>
            </w:tabs>
            <w:rPr>
              <w:rFonts w:asciiTheme="minorHAnsi" w:eastAsiaTheme="minorEastAsia" w:hAnsiTheme="minorHAnsi" w:cstheme="minorBidi"/>
              <w:noProof/>
              <w:lang w:val="en-US"/>
            </w:rPr>
          </w:pPr>
          <w:hyperlink w:anchor="_Toc85217874" w:history="1">
            <w:r w:rsidR="00162257" w:rsidRPr="003A650A">
              <w:rPr>
                <w:rStyle w:val="Hyperlink"/>
                <w:noProof/>
              </w:rPr>
              <w:t>References:</w:t>
            </w:r>
            <w:r w:rsidR="00162257">
              <w:rPr>
                <w:noProof/>
                <w:webHidden/>
              </w:rPr>
              <w:tab/>
            </w:r>
            <w:r w:rsidR="00162257">
              <w:rPr>
                <w:noProof/>
                <w:webHidden/>
              </w:rPr>
              <w:fldChar w:fldCharType="begin"/>
            </w:r>
            <w:r w:rsidR="00162257">
              <w:rPr>
                <w:noProof/>
                <w:webHidden/>
              </w:rPr>
              <w:instrText xml:space="preserve"> PAGEREF _Toc85217874 \h </w:instrText>
            </w:r>
            <w:r w:rsidR="00162257">
              <w:rPr>
                <w:noProof/>
                <w:webHidden/>
              </w:rPr>
            </w:r>
            <w:r w:rsidR="00162257">
              <w:rPr>
                <w:noProof/>
                <w:webHidden/>
              </w:rPr>
              <w:fldChar w:fldCharType="separate"/>
            </w:r>
            <w:r w:rsidR="00162257">
              <w:rPr>
                <w:noProof/>
                <w:webHidden/>
              </w:rPr>
              <w:t>9</w:t>
            </w:r>
            <w:r w:rsidR="00162257">
              <w:rPr>
                <w:noProof/>
                <w:webHidden/>
              </w:rPr>
              <w:fldChar w:fldCharType="end"/>
            </w:r>
          </w:hyperlink>
        </w:p>
        <w:p w:rsidR="00E3499A" w:rsidRPr="00E3499A" w:rsidRDefault="00E3499A">
          <w:pPr>
            <w:rPr>
              <w:rFonts w:cs="Arial"/>
              <w:szCs w:val="24"/>
            </w:rPr>
          </w:pPr>
          <w:r w:rsidRPr="00E3499A">
            <w:rPr>
              <w:rFonts w:cs="Arial"/>
              <w:b/>
              <w:bCs/>
              <w:noProof/>
              <w:szCs w:val="24"/>
            </w:rPr>
            <w:fldChar w:fldCharType="end"/>
          </w:r>
        </w:p>
      </w:sdtContent>
    </w:sdt>
    <w:p w:rsidR="00E3499A" w:rsidRPr="00E3499A" w:rsidRDefault="00E3499A">
      <w:pPr>
        <w:spacing w:after="160" w:line="259" w:lineRule="auto"/>
        <w:rPr>
          <w:rFonts w:cs="Arial"/>
          <w:szCs w:val="24"/>
        </w:rPr>
      </w:pPr>
      <w:r w:rsidRPr="00E3499A">
        <w:rPr>
          <w:rFonts w:cs="Arial"/>
          <w:szCs w:val="24"/>
        </w:rPr>
        <w:br w:type="page"/>
      </w:r>
    </w:p>
    <w:p w:rsidR="00E3499A" w:rsidRPr="00E3499A" w:rsidRDefault="00E3499A">
      <w:pPr>
        <w:spacing w:after="160" w:line="259" w:lineRule="auto"/>
        <w:rPr>
          <w:rFonts w:cs="Arial"/>
          <w:szCs w:val="24"/>
        </w:rPr>
      </w:pPr>
    </w:p>
    <w:p w:rsidR="00E34EC6" w:rsidRPr="00E3499A" w:rsidRDefault="00F43191" w:rsidP="00E3499A">
      <w:pPr>
        <w:jc w:val="center"/>
        <w:rPr>
          <w:rFonts w:cs="Arial"/>
          <w:szCs w:val="24"/>
          <w:u w:val="single"/>
        </w:rPr>
      </w:pPr>
      <w:r w:rsidRPr="00E3499A">
        <w:rPr>
          <w:rFonts w:cs="Arial"/>
          <w:bCs/>
          <w:iCs/>
          <w:color w:val="000000"/>
          <w:szCs w:val="24"/>
          <w:u w:val="single"/>
          <w:shd w:val="clear" w:color="auto" w:fill="FFFFFF"/>
        </w:rPr>
        <w:t xml:space="preserve">Marketing methods of </w:t>
      </w:r>
      <w:r w:rsidRPr="00E3499A">
        <w:rPr>
          <w:rFonts w:cs="Arial"/>
          <w:szCs w:val="24"/>
          <w:u w:val="single"/>
        </w:rPr>
        <w:t>Marriott International &amp; Premier Inn</w:t>
      </w:r>
      <w:r w:rsidR="001F7950" w:rsidRPr="00E3499A">
        <w:rPr>
          <w:rFonts w:cs="Arial"/>
          <w:bCs/>
          <w:iCs/>
          <w:color w:val="000000"/>
          <w:szCs w:val="24"/>
          <w:u w:val="single"/>
          <w:shd w:val="clear" w:color="auto" w:fill="FFFFFF"/>
        </w:rPr>
        <w:t xml:space="preserve"> </w:t>
      </w:r>
      <w:r w:rsidRPr="00E3499A">
        <w:rPr>
          <w:rFonts w:cs="Arial"/>
          <w:bCs/>
          <w:iCs/>
          <w:color w:val="000000"/>
          <w:szCs w:val="24"/>
          <w:u w:val="single"/>
          <w:shd w:val="clear" w:color="auto" w:fill="FFFFFF"/>
        </w:rPr>
        <w:t>hotel chains.</w:t>
      </w:r>
    </w:p>
    <w:p w:rsidR="00294E2E" w:rsidRPr="00F01A8B" w:rsidRDefault="001F7950" w:rsidP="00F01A8B">
      <w:pPr>
        <w:pStyle w:val="Heading1"/>
      </w:pPr>
      <w:bookmarkStart w:id="0" w:name="_Toc85217860"/>
      <w:r w:rsidRPr="00F01A8B">
        <w:t>Introduction:</w:t>
      </w:r>
      <w:bookmarkEnd w:id="0"/>
      <w:r w:rsidRPr="00F01A8B">
        <w:t xml:space="preserve"> </w:t>
      </w:r>
    </w:p>
    <w:p w:rsidR="001F7950" w:rsidRPr="00E3499A" w:rsidRDefault="00294E2E" w:rsidP="00E3499A">
      <w:pPr>
        <w:rPr>
          <w:rFonts w:cs="Arial"/>
          <w:szCs w:val="24"/>
        </w:rPr>
      </w:pPr>
      <w:r w:rsidRPr="00E3499A">
        <w:rPr>
          <w:rFonts w:cs="Arial"/>
          <w:szCs w:val="24"/>
        </w:rPr>
        <w:t xml:space="preserve">A corporation's marketing efforts are directed toward encouraging the purchase or sale of a product or service. Marketing activities involve the sale, provision, and distribution of goods and services to customers. </w:t>
      </w:r>
      <w:r w:rsidR="006F4EAE" w:rsidRPr="00E3499A">
        <w:rPr>
          <w:rFonts w:cs="Arial"/>
          <w:szCs w:val="24"/>
        </w:rPr>
        <w:t xml:space="preserve">The goal of hotel marketing is to make a hotel as appealing as possible to attract as many clients as possible to the establishment. </w:t>
      </w:r>
      <w:r w:rsidR="004D5622">
        <w:rPr>
          <w:rFonts w:cs="Arial"/>
          <w:szCs w:val="24"/>
        </w:rPr>
        <w:t>T</w:t>
      </w:r>
      <w:r w:rsidR="006F4EAE" w:rsidRPr="00E3499A">
        <w:rPr>
          <w:rFonts w:cs="Arial"/>
          <w:szCs w:val="24"/>
        </w:rPr>
        <w:t>o be successful in the digital age of hotel marketing, hotels must take advantage of their web traffic, as well as social media, email, and a range of other marketing channels, among other things.</w:t>
      </w:r>
      <w:r w:rsidR="007977F3" w:rsidRPr="00E3499A">
        <w:rPr>
          <w:rFonts w:cs="Arial"/>
          <w:szCs w:val="24"/>
        </w:rPr>
        <w:t xml:space="preserve"> </w:t>
      </w:r>
      <w:r w:rsidR="00DE668D" w:rsidRPr="00E3499A">
        <w:rPr>
          <w:rFonts w:cs="Arial"/>
          <w:szCs w:val="24"/>
        </w:rPr>
        <w:t xml:space="preserve">To </w:t>
      </w:r>
      <w:r w:rsidR="00D50B71" w:rsidRPr="00E3499A">
        <w:rPr>
          <w:rFonts w:cs="Arial"/>
          <w:szCs w:val="24"/>
        </w:rPr>
        <w:t xml:space="preserve">conduct </w:t>
      </w:r>
      <w:r w:rsidR="004E63A3" w:rsidRPr="00E3499A">
        <w:rPr>
          <w:rFonts w:cs="Arial"/>
          <w:szCs w:val="24"/>
        </w:rPr>
        <w:t xml:space="preserve">our </w:t>
      </w:r>
      <w:r w:rsidR="00382DEB" w:rsidRPr="00E3499A">
        <w:rPr>
          <w:rFonts w:cs="Arial"/>
          <w:szCs w:val="24"/>
        </w:rPr>
        <w:t xml:space="preserve">research </w:t>
      </w:r>
      <w:r w:rsidR="00792339" w:rsidRPr="00E3499A">
        <w:rPr>
          <w:rFonts w:cs="Arial"/>
          <w:szCs w:val="24"/>
        </w:rPr>
        <w:t xml:space="preserve">on </w:t>
      </w:r>
      <w:r w:rsidR="004D7BA7" w:rsidRPr="00E3499A">
        <w:rPr>
          <w:rFonts w:cs="Arial"/>
          <w:szCs w:val="24"/>
        </w:rPr>
        <w:t>marketing</w:t>
      </w:r>
      <w:r w:rsidR="003C7DDF" w:rsidRPr="00E3499A">
        <w:rPr>
          <w:rFonts w:cs="Arial"/>
          <w:szCs w:val="24"/>
        </w:rPr>
        <w:t xml:space="preserve"> </w:t>
      </w:r>
      <w:r w:rsidR="004572D8" w:rsidRPr="00E3499A">
        <w:rPr>
          <w:rFonts w:cs="Arial"/>
          <w:szCs w:val="24"/>
        </w:rPr>
        <w:t>essentials</w:t>
      </w:r>
      <w:r w:rsidR="003F267A" w:rsidRPr="00E3499A">
        <w:rPr>
          <w:rFonts w:cs="Arial"/>
          <w:szCs w:val="24"/>
        </w:rPr>
        <w:t xml:space="preserve">, </w:t>
      </w:r>
      <w:r w:rsidR="000F1566" w:rsidRPr="00E3499A">
        <w:rPr>
          <w:rFonts w:cs="Arial"/>
          <w:szCs w:val="24"/>
        </w:rPr>
        <w:t xml:space="preserve">the </w:t>
      </w:r>
      <w:r w:rsidR="009E6A6F" w:rsidRPr="00E3499A">
        <w:rPr>
          <w:rFonts w:cs="Arial"/>
          <w:szCs w:val="24"/>
        </w:rPr>
        <w:t>researcher</w:t>
      </w:r>
      <w:r w:rsidR="003123A1" w:rsidRPr="00E3499A">
        <w:rPr>
          <w:rFonts w:cs="Arial"/>
          <w:szCs w:val="24"/>
        </w:rPr>
        <w:t xml:space="preserve"> </w:t>
      </w:r>
      <w:r w:rsidR="002B2056" w:rsidRPr="00E3499A">
        <w:rPr>
          <w:rFonts w:cs="Arial"/>
          <w:szCs w:val="24"/>
        </w:rPr>
        <w:t>has</w:t>
      </w:r>
      <w:r w:rsidR="00FB21AE" w:rsidRPr="00E3499A">
        <w:rPr>
          <w:rFonts w:cs="Arial"/>
          <w:szCs w:val="24"/>
        </w:rPr>
        <w:t xml:space="preserve"> </w:t>
      </w:r>
      <w:r w:rsidR="002B2056" w:rsidRPr="00E3499A">
        <w:rPr>
          <w:rFonts w:cs="Arial"/>
          <w:szCs w:val="24"/>
        </w:rPr>
        <w:t>chosen</w:t>
      </w:r>
      <w:r w:rsidR="000B60EC" w:rsidRPr="00E3499A">
        <w:rPr>
          <w:rFonts w:cs="Arial"/>
          <w:szCs w:val="24"/>
        </w:rPr>
        <w:t xml:space="preserve"> </w:t>
      </w:r>
      <w:r w:rsidR="002B2056" w:rsidRPr="00E3499A">
        <w:rPr>
          <w:rFonts w:cs="Arial"/>
          <w:szCs w:val="24"/>
        </w:rPr>
        <w:t>Marriott International &amp; Premier Inn</w:t>
      </w:r>
      <w:r w:rsidR="00F2601E" w:rsidRPr="00E3499A">
        <w:rPr>
          <w:rFonts w:cs="Arial"/>
          <w:szCs w:val="24"/>
        </w:rPr>
        <w:t xml:space="preserve"> </w:t>
      </w:r>
      <w:r w:rsidR="00D844EC" w:rsidRPr="00E3499A">
        <w:rPr>
          <w:rFonts w:cs="Arial"/>
          <w:szCs w:val="24"/>
        </w:rPr>
        <w:t>hotel</w:t>
      </w:r>
      <w:r w:rsidR="00295E27" w:rsidRPr="00E3499A">
        <w:rPr>
          <w:rFonts w:cs="Arial"/>
          <w:szCs w:val="24"/>
        </w:rPr>
        <w:t xml:space="preserve"> </w:t>
      </w:r>
      <w:r w:rsidR="00FA1061" w:rsidRPr="00E3499A">
        <w:rPr>
          <w:rFonts w:cs="Arial"/>
          <w:szCs w:val="24"/>
        </w:rPr>
        <w:t>and</w:t>
      </w:r>
      <w:r w:rsidR="008F01FE" w:rsidRPr="00E3499A">
        <w:rPr>
          <w:rFonts w:cs="Arial"/>
          <w:szCs w:val="24"/>
        </w:rPr>
        <w:t xml:space="preserve"> </w:t>
      </w:r>
      <w:r w:rsidR="00510241" w:rsidRPr="00E3499A">
        <w:rPr>
          <w:rFonts w:cs="Arial"/>
          <w:szCs w:val="24"/>
        </w:rPr>
        <w:t>analy</w:t>
      </w:r>
      <w:r w:rsidR="00F01A8B">
        <w:rPr>
          <w:rFonts w:cs="Arial"/>
          <w:szCs w:val="24"/>
        </w:rPr>
        <w:t>s</w:t>
      </w:r>
      <w:r w:rsidR="00510241" w:rsidRPr="00E3499A">
        <w:rPr>
          <w:rFonts w:cs="Arial"/>
          <w:szCs w:val="24"/>
        </w:rPr>
        <w:t>e</w:t>
      </w:r>
      <w:r w:rsidR="00B6395D" w:rsidRPr="00E3499A">
        <w:rPr>
          <w:rFonts w:cs="Arial"/>
          <w:szCs w:val="24"/>
        </w:rPr>
        <w:t xml:space="preserve"> </w:t>
      </w:r>
      <w:r w:rsidR="006B20B7" w:rsidRPr="00E3499A">
        <w:rPr>
          <w:rFonts w:cs="Arial"/>
          <w:szCs w:val="24"/>
        </w:rPr>
        <w:t>their</w:t>
      </w:r>
      <w:r w:rsidR="003041AA" w:rsidRPr="00E3499A">
        <w:rPr>
          <w:rFonts w:cs="Arial"/>
          <w:szCs w:val="24"/>
        </w:rPr>
        <w:t xml:space="preserve"> </w:t>
      </w:r>
      <w:r w:rsidR="00161CCD" w:rsidRPr="00E3499A">
        <w:rPr>
          <w:rFonts w:cs="Arial"/>
          <w:szCs w:val="24"/>
        </w:rPr>
        <w:t xml:space="preserve">marketing </w:t>
      </w:r>
      <w:r w:rsidR="00B24184" w:rsidRPr="00E3499A">
        <w:rPr>
          <w:rFonts w:cs="Arial"/>
          <w:szCs w:val="24"/>
        </w:rPr>
        <w:t xml:space="preserve">management </w:t>
      </w:r>
      <w:r w:rsidR="0043182C" w:rsidRPr="00E3499A">
        <w:rPr>
          <w:rFonts w:cs="Arial"/>
          <w:szCs w:val="24"/>
        </w:rPr>
        <w:t>plan</w:t>
      </w:r>
      <w:r w:rsidR="00B658B0" w:rsidRPr="00E3499A">
        <w:rPr>
          <w:rFonts w:cs="Arial"/>
          <w:szCs w:val="24"/>
        </w:rPr>
        <w:t xml:space="preserve"> and </w:t>
      </w:r>
      <w:r w:rsidR="00A849D4" w:rsidRPr="00E3499A">
        <w:rPr>
          <w:rFonts w:cs="Arial"/>
          <w:szCs w:val="24"/>
        </w:rPr>
        <w:t>evaluate</w:t>
      </w:r>
      <w:r w:rsidR="0003188B" w:rsidRPr="00E3499A">
        <w:rPr>
          <w:rFonts w:cs="Arial"/>
          <w:szCs w:val="24"/>
        </w:rPr>
        <w:t xml:space="preserve"> </w:t>
      </w:r>
      <w:r w:rsidR="00F552A9" w:rsidRPr="00E3499A">
        <w:rPr>
          <w:rFonts w:cs="Arial"/>
          <w:szCs w:val="24"/>
        </w:rPr>
        <w:t xml:space="preserve">their </w:t>
      </w:r>
      <w:r w:rsidR="00771D16" w:rsidRPr="00E3499A">
        <w:rPr>
          <w:rFonts w:cs="Arial"/>
          <w:szCs w:val="24"/>
        </w:rPr>
        <w:t>future</w:t>
      </w:r>
      <w:r w:rsidR="00385911" w:rsidRPr="00E3499A">
        <w:rPr>
          <w:rFonts w:cs="Arial"/>
          <w:szCs w:val="24"/>
        </w:rPr>
        <w:t xml:space="preserve"> action plan</w:t>
      </w:r>
      <w:r w:rsidR="00D06DC9" w:rsidRPr="00E3499A">
        <w:rPr>
          <w:rFonts w:cs="Arial"/>
          <w:szCs w:val="24"/>
        </w:rPr>
        <w:t xml:space="preserve">. </w:t>
      </w:r>
      <w:r w:rsidR="00385911" w:rsidRPr="00E3499A">
        <w:rPr>
          <w:rFonts w:cs="Arial"/>
          <w:szCs w:val="24"/>
        </w:rPr>
        <w:t xml:space="preserve"> </w:t>
      </w:r>
      <w:r w:rsidR="00771D16" w:rsidRPr="00E3499A">
        <w:rPr>
          <w:rFonts w:cs="Arial"/>
          <w:szCs w:val="24"/>
        </w:rPr>
        <w:t xml:space="preserve"> </w:t>
      </w:r>
      <w:r w:rsidR="00A849D4" w:rsidRPr="00E3499A">
        <w:rPr>
          <w:rFonts w:cs="Arial"/>
          <w:szCs w:val="24"/>
        </w:rPr>
        <w:t xml:space="preserve"> </w:t>
      </w:r>
      <w:r w:rsidR="006845DC" w:rsidRPr="00E3499A">
        <w:rPr>
          <w:rFonts w:cs="Arial"/>
          <w:szCs w:val="24"/>
        </w:rPr>
        <w:t xml:space="preserve"> </w:t>
      </w:r>
      <w:r w:rsidR="00E13412" w:rsidRPr="00E3499A">
        <w:rPr>
          <w:rFonts w:cs="Arial"/>
          <w:szCs w:val="24"/>
        </w:rPr>
        <w:t xml:space="preserve"> </w:t>
      </w:r>
      <w:r w:rsidR="00B24184" w:rsidRPr="00E3499A">
        <w:rPr>
          <w:rFonts w:cs="Arial"/>
          <w:szCs w:val="24"/>
        </w:rPr>
        <w:t xml:space="preserve"> </w:t>
      </w:r>
      <w:r w:rsidR="00161CCD" w:rsidRPr="00E3499A">
        <w:rPr>
          <w:rFonts w:cs="Arial"/>
          <w:szCs w:val="24"/>
        </w:rPr>
        <w:t xml:space="preserve"> </w:t>
      </w:r>
      <w:r w:rsidR="006B20B7" w:rsidRPr="00E3499A">
        <w:rPr>
          <w:rFonts w:cs="Arial"/>
          <w:szCs w:val="24"/>
        </w:rPr>
        <w:t xml:space="preserve"> </w:t>
      </w:r>
      <w:r w:rsidR="00510241" w:rsidRPr="00E3499A">
        <w:rPr>
          <w:rFonts w:cs="Arial"/>
          <w:szCs w:val="24"/>
        </w:rPr>
        <w:t xml:space="preserve"> </w:t>
      </w:r>
      <w:r w:rsidR="00FA1061" w:rsidRPr="00E3499A">
        <w:rPr>
          <w:rFonts w:cs="Arial"/>
          <w:szCs w:val="24"/>
        </w:rPr>
        <w:t xml:space="preserve"> </w:t>
      </w:r>
      <w:r w:rsidR="00C97938" w:rsidRPr="00E3499A">
        <w:rPr>
          <w:rFonts w:cs="Arial"/>
          <w:szCs w:val="24"/>
        </w:rPr>
        <w:t xml:space="preserve"> </w:t>
      </w:r>
      <w:r w:rsidR="00535F6A" w:rsidRPr="00E3499A">
        <w:rPr>
          <w:rFonts w:cs="Arial"/>
          <w:szCs w:val="24"/>
        </w:rPr>
        <w:t xml:space="preserve"> </w:t>
      </w:r>
      <w:r w:rsidR="00D844EC" w:rsidRPr="00E3499A">
        <w:rPr>
          <w:rFonts w:cs="Arial"/>
          <w:szCs w:val="24"/>
        </w:rPr>
        <w:t xml:space="preserve"> </w:t>
      </w:r>
      <w:r w:rsidR="002B2056" w:rsidRPr="00E3499A">
        <w:rPr>
          <w:rFonts w:cs="Arial"/>
          <w:szCs w:val="24"/>
        </w:rPr>
        <w:t xml:space="preserve"> </w:t>
      </w:r>
    </w:p>
    <w:p w:rsidR="00CB2757" w:rsidRPr="00F01A8B" w:rsidRDefault="005B0351" w:rsidP="00F01A8B">
      <w:pPr>
        <w:pStyle w:val="Heading1"/>
      </w:pPr>
      <w:bookmarkStart w:id="1" w:name="_Toc85217861"/>
      <w:r w:rsidRPr="00F01A8B">
        <w:t xml:space="preserve">Company </w:t>
      </w:r>
      <w:r w:rsidR="002A008F" w:rsidRPr="00F01A8B">
        <w:t>profile</w:t>
      </w:r>
      <w:r w:rsidR="00176B51" w:rsidRPr="00F01A8B">
        <w:t>:</w:t>
      </w:r>
      <w:bookmarkEnd w:id="1"/>
      <w:r w:rsidR="00176B51" w:rsidRPr="00F01A8B">
        <w:t xml:space="preserve"> </w:t>
      </w:r>
      <w:r w:rsidR="002A008F" w:rsidRPr="00F01A8B">
        <w:t xml:space="preserve"> </w:t>
      </w:r>
      <w:r w:rsidR="00CB2757" w:rsidRPr="00F01A8B">
        <w:t xml:space="preserve"> </w:t>
      </w:r>
    </w:p>
    <w:p w:rsidR="00103861" w:rsidRPr="00E3499A" w:rsidRDefault="00F43191" w:rsidP="00E3499A">
      <w:pPr>
        <w:pStyle w:val="Heading2"/>
        <w:rPr>
          <w:rFonts w:cs="Arial"/>
          <w:sz w:val="24"/>
          <w:szCs w:val="24"/>
        </w:rPr>
      </w:pPr>
      <w:bookmarkStart w:id="2" w:name="_Toc85217862"/>
      <w:r w:rsidRPr="00E3499A">
        <w:rPr>
          <w:rFonts w:cs="Arial"/>
          <w:sz w:val="24"/>
          <w:szCs w:val="24"/>
        </w:rPr>
        <w:t>Marriott International</w:t>
      </w:r>
      <w:r w:rsidR="00130CFB" w:rsidRPr="00E3499A">
        <w:rPr>
          <w:rFonts w:cs="Arial"/>
          <w:sz w:val="24"/>
          <w:szCs w:val="24"/>
        </w:rPr>
        <w:t>:</w:t>
      </w:r>
      <w:bookmarkEnd w:id="2"/>
      <w:r w:rsidR="00130CFB" w:rsidRPr="00E3499A">
        <w:rPr>
          <w:rFonts w:cs="Arial"/>
          <w:sz w:val="24"/>
          <w:szCs w:val="24"/>
        </w:rPr>
        <w:t xml:space="preserve"> </w:t>
      </w:r>
    </w:p>
    <w:p w:rsidR="00130CFB" w:rsidRPr="00E3499A" w:rsidRDefault="00E942A1" w:rsidP="00E3499A">
      <w:pPr>
        <w:rPr>
          <w:rFonts w:cs="Arial"/>
          <w:szCs w:val="24"/>
        </w:rPr>
      </w:pPr>
      <w:r w:rsidRPr="00E3499A">
        <w:rPr>
          <w:rFonts w:cs="Arial"/>
          <w:szCs w:val="24"/>
        </w:rPr>
        <w:t xml:space="preserve">Marriott International </w:t>
      </w:r>
      <w:r w:rsidR="007C63B7" w:rsidRPr="00E3499A">
        <w:rPr>
          <w:rFonts w:cs="Arial"/>
          <w:szCs w:val="24"/>
        </w:rPr>
        <w:t xml:space="preserve">is </w:t>
      </w:r>
      <w:r w:rsidR="00DC6E2E" w:rsidRPr="00E3499A">
        <w:rPr>
          <w:rFonts w:cs="Arial"/>
          <w:szCs w:val="24"/>
        </w:rPr>
        <w:t xml:space="preserve">an </w:t>
      </w:r>
      <w:r w:rsidR="00053D43" w:rsidRPr="00E3499A">
        <w:rPr>
          <w:rFonts w:cs="Arial"/>
          <w:szCs w:val="24"/>
        </w:rPr>
        <w:t>America</w:t>
      </w:r>
      <w:r w:rsidR="00BA4584" w:rsidRPr="00E3499A">
        <w:rPr>
          <w:rFonts w:cs="Arial"/>
          <w:szCs w:val="24"/>
        </w:rPr>
        <w:t xml:space="preserve">n </w:t>
      </w:r>
      <w:r w:rsidR="0033652E" w:rsidRPr="00E3499A">
        <w:rPr>
          <w:rFonts w:cs="Arial"/>
          <w:szCs w:val="24"/>
        </w:rPr>
        <w:t xml:space="preserve">multinational </w:t>
      </w:r>
      <w:r w:rsidR="00821BB9" w:rsidRPr="00E3499A">
        <w:rPr>
          <w:rFonts w:cs="Arial"/>
          <w:szCs w:val="24"/>
        </w:rPr>
        <w:t xml:space="preserve">hotel </w:t>
      </w:r>
      <w:r w:rsidR="0033129C" w:rsidRPr="00E3499A">
        <w:rPr>
          <w:rFonts w:cs="Arial"/>
          <w:szCs w:val="24"/>
        </w:rPr>
        <w:t xml:space="preserve">company </w:t>
      </w:r>
      <w:r w:rsidR="004D5622">
        <w:rPr>
          <w:rFonts w:cs="Arial"/>
          <w:szCs w:val="24"/>
        </w:rPr>
        <w:t>that</w:t>
      </w:r>
      <w:r w:rsidR="00904513" w:rsidRPr="00E3499A">
        <w:rPr>
          <w:rFonts w:cs="Arial"/>
          <w:szCs w:val="24"/>
        </w:rPr>
        <w:t xml:space="preserve"> started </w:t>
      </w:r>
      <w:r w:rsidR="004D5622">
        <w:rPr>
          <w:rFonts w:cs="Arial"/>
          <w:szCs w:val="24"/>
        </w:rPr>
        <w:t>its</w:t>
      </w:r>
      <w:r w:rsidR="00201CB7" w:rsidRPr="00E3499A">
        <w:rPr>
          <w:rFonts w:cs="Arial"/>
          <w:szCs w:val="24"/>
        </w:rPr>
        <w:t xml:space="preserve"> </w:t>
      </w:r>
      <w:r w:rsidR="00A43E86" w:rsidRPr="00E3499A">
        <w:rPr>
          <w:rFonts w:cs="Arial"/>
          <w:szCs w:val="24"/>
        </w:rPr>
        <w:t>business</w:t>
      </w:r>
      <w:r w:rsidR="0061702B" w:rsidRPr="00E3499A">
        <w:rPr>
          <w:rFonts w:cs="Arial"/>
          <w:szCs w:val="24"/>
        </w:rPr>
        <w:t xml:space="preserve"> </w:t>
      </w:r>
      <w:r w:rsidR="00E820B8" w:rsidRPr="00E3499A">
        <w:rPr>
          <w:rFonts w:cs="Arial"/>
          <w:szCs w:val="24"/>
        </w:rPr>
        <w:t xml:space="preserve">operation </w:t>
      </w:r>
      <w:r w:rsidR="00800DAB" w:rsidRPr="00E3499A">
        <w:rPr>
          <w:rFonts w:cs="Arial"/>
          <w:szCs w:val="24"/>
        </w:rPr>
        <w:t xml:space="preserve">in </w:t>
      </w:r>
      <w:r w:rsidR="00830EF6" w:rsidRPr="00E3499A">
        <w:rPr>
          <w:rFonts w:cs="Arial"/>
          <w:szCs w:val="24"/>
        </w:rPr>
        <w:t>1927.</w:t>
      </w:r>
      <w:r w:rsidR="005B6595" w:rsidRPr="00E3499A">
        <w:rPr>
          <w:rFonts w:cs="Arial"/>
          <w:szCs w:val="24"/>
        </w:rPr>
        <w:t xml:space="preserve"> </w:t>
      </w:r>
      <w:r w:rsidR="00845B89" w:rsidRPr="00E3499A">
        <w:rPr>
          <w:rFonts w:cs="Arial"/>
          <w:szCs w:val="24"/>
        </w:rPr>
        <w:t xml:space="preserve">Marriott International is </w:t>
      </w:r>
      <w:r w:rsidR="004D6677" w:rsidRPr="00E3499A">
        <w:rPr>
          <w:rFonts w:cs="Arial"/>
          <w:szCs w:val="24"/>
        </w:rPr>
        <w:t xml:space="preserve">considered </w:t>
      </w:r>
      <w:r w:rsidR="002D0C12" w:rsidRPr="00E3499A">
        <w:rPr>
          <w:rFonts w:cs="Arial"/>
          <w:szCs w:val="24"/>
        </w:rPr>
        <w:t xml:space="preserve">the </w:t>
      </w:r>
      <w:r w:rsidR="004F36CE" w:rsidRPr="00E3499A">
        <w:rPr>
          <w:rFonts w:cs="Arial"/>
          <w:szCs w:val="24"/>
        </w:rPr>
        <w:t xml:space="preserve">largest </w:t>
      </w:r>
      <w:r w:rsidR="00DD18F9" w:rsidRPr="00E3499A">
        <w:rPr>
          <w:rFonts w:cs="Arial"/>
          <w:szCs w:val="24"/>
        </w:rPr>
        <w:t xml:space="preserve">hotel </w:t>
      </w:r>
      <w:r w:rsidR="009475DC" w:rsidRPr="00E3499A">
        <w:rPr>
          <w:rFonts w:cs="Arial"/>
          <w:szCs w:val="24"/>
        </w:rPr>
        <w:t xml:space="preserve">chain </w:t>
      </w:r>
      <w:r w:rsidR="00E06396" w:rsidRPr="00E3499A">
        <w:rPr>
          <w:rFonts w:cs="Arial"/>
          <w:szCs w:val="24"/>
        </w:rPr>
        <w:t xml:space="preserve">in </w:t>
      </w:r>
      <w:r w:rsidR="00D60CEC" w:rsidRPr="00E3499A">
        <w:rPr>
          <w:rFonts w:cs="Arial"/>
          <w:szCs w:val="24"/>
        </w:rPr>
        <w:t xml:space="preserve">the </w:t>
      </w:r>
      <w:r w:rsidR="00FE3F10" w:rsidRPr="00E3499A">
        <w:rPr>
          <w:rFonts w:cs="Arial"/>
          <w:szCs w:val="24"/>
        </w:rPr>
        <w:t>worl</w:t>
      </w:r>
      <w:r w:rsidR="00A73B86" w:rsidRPr="00E3499A">
        <w:rPr>
          <w:rFonts w:cs="Arial"/>
          <w:szCs w:val="24"/>
        </w:rPr>
        <w:t xml:space="preserve">d </w:t>
      </w:r>
      <w:r w:rsidR="006C43B9" w:rsidRPr="00E3499A">
        <w:rPr>
          <w:rFonts w:cs="Arial"/>
          <w:szCs w:val="24"/>
        </w:rPr>
        <w:t xml:space="preserve">as </w:t>
      </w:r>
      <w:r w:rsidR="00263D07" w:rsidRPr="00E3499A">
        <w:rPr>
          <w:rFonts w:cs="Arial"/>
          <w:szCs w:val="24"/>
        </w:rPr>
        <w:t xml:space="preserve">they </w:t>
      </w:r>
      <w:r w:rsidR="002B1234" w:rsidRPr="00E3499A">
        <w:rPr>
          <w:rFonts w:cs="Arial"/>
          <w:szCs w:val="24"/>
        </w:rPr>
        <w:t xml:space="preserve">have </w:t>
      </w:r>
      <w:r w:rsidR="00E07046" w:rsidRPr="00E3499A">
        <w:rPr>
          <w:rFonts w:cs="Arial"/>
          <w:szCs w:val="24"/>
        </w:rPr>
        <w:t>around</w:t>
      </w:r>
      <w:r w:rsidR="00366560" w:rsidRPr="00E3499A">
        <w:rPr>
          <w:rFonts w:cs="Arial"/>
          <w:szCs w:val="24"/>
        </w:rPr>
        <w:t xml:space="preserve"> </w:t>
      </w:r>
      <w:r w:rsidR="00FF659E" w:rsidRPr="00E3499A">
        <w:rPr>
          <w:rFonts w:cs="Arial"/>
          <w:szCs w:val="24"/>
        </w:rPr>
        <w:t xml:space="preserve">30 </w:t>
      </w:r>
      <w:r w:rsidR="00C07AA5" w:rsidRPr="00E3499A">
        <w:rPr>
          <w:rFonts w:cs="Arial"/>
          <w:szCs w:val="24"/>
        </w:rPr>
        <w:t xml:space="preserve">brands </w:t>
      </w:r>
      <w:r w:rsidR="0096585A" w:rsidRPr="00E3499A">
        <w:rPr>
          <w:rFonts w:cs="Arial"/>
          <w:szCs w:val="24"/>
        </w:rPr>
        <w:t xml:space="preserve">through </w:t>
      </w:r>
      <w:r w:rsidR="008B1353" w:rsidRPr="00E3499A">
        <w:rPr>
          <w:rFonts w:cs="Arial"/>
          <w:szCs w:val="24"/>
        </w:rPr>
        <w:t xml:space="preserve">which </w:t>
      </w:r>
      <w:r w:rsidR="006D4FC5" w:rsidRPr="00E3499A">
        <w:rPr>
          <w:rFonts w:cs="Arial"/>
          <w:szCs w:val="24"/>
        </w:rPr>
        <w:t xml:space="preserve">they </w:t>
      </w:r>
      <w:r w:rsidR="00E64A6B" w:rsidRPr="00E3499A">
        <w:rPr>
          <w:rFonts w:cs="Arial"/>
          <w:szCs w:val="24"/>
        </w:rPr>
        <w:t>offer</w:t>
      </w:r>
      <w:r w:rsidR="00AE1F64" w:rsidRPr="00E3499A">
        <w:rPr>
          <w:rFonts w:cs="Arial"/>
          <w:szCs w:val="24"/>
        </w:rPr>
        <w:t xml:space="preserve"> </w:t>
      </w:r>
      <w:r w:rsidR="008B33FA" w:rsidRPr="00E3499A">
        <w:rPr>
          <w:rFonts w:cs="Arial"/>
          <w:szCs w:val="24"/>
        </w:rPr>
        <w:t xml:space="preserve">their </w:t>
      </w:r>
      <w:r w:rsidR="00EE72A4" w:rsidRPr="00E3499A">
        <w:rPr>
          <w:rFonts w:cs="Arial"/>
          <w:szCs w:val="24"/>
        </w:rPr>
        <w:t xml:space="preserve">huge </w:t>
      </w:r>
      <w:r w:rsidR="003752EC" w:rsidRPr="00E3499A">
        <w:rPr>
          <w:rFonts w:cs="Arial"/>
          <w:szCs w:val="24"/>
        </w:rPr>
        <w:t>consumers</w:t>
      </w:r>
      <w:r w:rsidR="00466546" w:rsidRPr="00E3499A">
        <w:rPr>
          <w:rFonts w:cs="Arial"/>
          <w:szCs w:val="24"/>
        </w:rPr>
        <w:t xml:space="preserve"> (Marriott, 2019)</w:t>
      </w:r>
      <w:r w:rsidR="003752EC" w:rsidRPr="00E3499A">
        <w:rPr>
          <w:rFonts w:cs="Arial"/>
          <w:szCs w:val="24"/>
        </w:rPr>
        <w:t xml:space="preserve">. </w:t>
      </w:r>
      <w:r w:rsidR="009843AB" w:rsidRPr="00E3499A">
        <w:rPr>
          <w:rFonts w:cs="Arial"/>
          <w:szCs w:val="24"/>
        </w:rPr>
        <w:t xml:space="preserve">Marriott International </w:t>
      </w:r>
      <w:r w:rsidR="003B06DB" w:rsidRPr="00E3499A">
        <w:rPr>
          <w:rFonts w:cs="Arial"/>
          <w:szCs w:val="24"/>
        </w:rPr>
        <w:t>ha</w:t>
      </w:r>
      <w:r w:rsidR="004D5622">
        <w:rPr>
          <w:rFonts w:cs="Arial"/>
          <w:szCs w:val="24"/>
        </w:rPr>
        <w:t>s</w:t>
      </w:r>
      <w:r w:rsidR="006B411C" w:rsidRPr="00E3499A">
        <w:rPr>
          <w:rFonts w:cs="Arial"/>
          <w:szCs w:val="24"/>
        </w:rPr>
        <w:t xml:space="preserve"> </w:t>
      </w:r>
      <w:r w:rsidR="003E109D" w:rsidRPr="00E3499A">
        <w:rPr>
          <w:rFonts w:cs="Arial"/>
          <w:szCs w:val="24"/>
        </w:rPr>
        <w:t>8</w:t>
      </w:r>
      <w:r w:rsidR="002B6156" w:rsidRPr="00E3499A">
        <w:rPr>
          <w:rFonts w:cs="Arial"/>
          <w:szCs w:val="24"/>
        </w:rPr>
        <w:t>,</w:t>
      </w:r>
      <w:r w:rsidR="003E109D" w:rsidRPr="00E3499A">
        <w:rPr>
          <w:rFonts w:cs="Arial"/>
          <w:szCs w:val="24"/>
        </w:rPr>
        <w:t>784</w:t>
      </w:r>
      <w:r w:rsidR="002B6156" w:rsidRPr="00E3499A">
        <w:rPr>
          <w:rFonts w:cs="Arial"/>
          <w:szCs w:val="24"/>
        </w:rPr>
        <w:t xml:space="preserve"> </w:t>
      </w:r>
      <w:r w:rsidR="000B79EB" w:rsidRPr="00E3499A">
        <w:rPr>
          <w:rFonts w:cs="Arial"/>
          <w:szCs w:val="24"/>
        </w:rPr>
        <w:t>outlets</w:t>
      </w:r>
      <w:r w:rsidR="00FA57FD" w:rsidRPr="00E3499A">
        <w:rPr>
          <w:rFonts w:cs="Arial"/>
          <w:szCs w:val="24"/>
        </w:rPr>
        <w:t xml:space="preserve"> </w:t>
      </w:r>
      <w:r w:rsidR="00E35E9F" w:rsidRPr="00E3499A">
        <w:rPr>
          <w:rFonts w:cs="Arial"/>
          <w:szCs w:val="24"/>
        </w:rPr>
        <w:t>in</w:t>
      </w:r>
      <w:r w:rsidR="000B79EB" w:rsidRPr="00E3499A">
        <w:rPr>
          <w:rFonts w:cs="Arial"/>
          <w:szCs w:val="24"/>
        </w:rPr>
        <w:t xml:space="preserve"> </w:t>
      </w:r>
      <w:r w:rsidR="009C0C7D" w:rsidRPr="00E3499A">
        <w:rPr>
          <w:rFonts w:cs="Arial"/>
          <w:szCs w:val="24"/>
        </w:rPr>
        <w:t xml:space="preserve">130 </w:t>
      </w:r>
      <w:r w:rsidR="00D24D9B" w:rsidRPr="00E3499A">
        <w:rPr>
          <w:rFonts w:cs="Arial"/>
          <w:szCs w:val="24"/>
        </w:rPr>
        <w:t xml:space="preserve">countries </w:t>
      </w:r>
      <w:r w:rsidR="00786C90" w:rsidRPr="00E3499A">
        <w:rPr>
          <w:rFonts w:cs="Arial"/>
          <w:szCs w:val="24"/>
        </w:rPr>
        <w:t xml:space="preserve">in </w:t>
      </w:r>
      <w:r w:rsidR="00E532AD" w:rsidRPr="00E3499A">
        <w:rPr>
          <w:rFonts w:cs="Arial"/>
          <w:szCs w:val="24"/>
        </w:rPr>
        <w:t xml:space="preserve">the </w:t>
      </w:r>
      <w:r w:rsidR="0046501B" w:rsidRPr="00E3499A">
        <w:rPr>
          <w:rFonts w:cs="Arial"/>
          <w:szCs w:val="24"/>
        </w:rPr>
        <w:t>world</w:t>
      </w:r>
      <w:r w:rsidR="00A5361A" w:rsidRPr="00E3499A">
        <w:rPr>
          <w:rFonts w:cs="Arial"/>
          <w:szCs w:val="24"/>
        </w:rPr>
        <w:t>.</w:t>
      </w:r>
      <w:r w:rsidR="0013249F" w:rsidRPr="00E3499A">
        <w:rPr>
          <w:rFonts w:cs="Arial"/>
          <w:szCs w:val="24"/>
        </w:rPr>
        <w:t xml:space="preserve"> </w:t>
      </w:r>
      <w:r w:rsidR="0015383C" w:rsidRPr="00E3499A">
        <w:rPr>
          <w:rFonts w:cs="Arial"/>
          <w:szCs w:val="24"/>
        </w:rPr>
        <w:t>To ensure</w:t>
      </w:r>
      <w:r w:rsidR="00954626" w:rsidRPr="00E3499A">
        <w:rPr>
          <w:rFonts w:cs="Arial"/>
          <w:szCs w:val="24"/>
        </w:rPr>
        <w:t xml:space="preserve"> </w:t>
      </w:r>
      <w:r w:rsidR="006A0D1D" w:rsidRPr="00E3499A">
        <w:rPr>
          <w:rFonts w:cs="Arial"/>
          <w:szCs w:val="24"/>
        </w:rPr>
        <w:t>their</w:t>
      </w:r>
      <w:r w:rsidR="000E2C3E" w:rsidRPr="00E3499A">
        <w:rPr>
          <w:rFonts w:cs="Arial"/>
          <w:szCs w:val="24"/>
        </w:rPr>
        <w:t xml:space="preserve"> </w:t>
      </w:r>
      <w:r w:rsidR="0004133D" w:rsidRPr="00E3499A">
        <w:rPr>
          <w:rFonts w:cs="Arial"/>
          <w:szCs w:val="24"/>
        </w:rPr>
        <w:t xml:space="preserve">service </w:t>
      </w:r>
      <w:r w:rsidR="00171156" w:rsidRPr="00E3499A">
        <w:rPr>
          <w:rFonts w:cs="Arial"/>
          <w:szCs w:val="24"/>
        </w:rPr>
        <w:t>operation</w:t>
      </w:r>
      <w:r w:rsidR="00C07DB7" w:rsidRPr="00E3499A">
        <w:rPr>
          <w:rFonts w:cs="Arial"/>
          <w:szCs w:val="24"/>
        </w:rPr>
        <w:t xml:space="preserve">, </w:t>
      </w:r>
      <w:r w:rsidR="00B40C31" w:rsidRPr="00E3499A">
        <w:rPr>
          <w:rFonts w:cs="Arial"/>
          <w:szCs w:val="24"/>
        </w:rPr>
        <w:t xml:space="preserve">Marriott International </w:t>
      </w:r>
      <w:r w:rsidR="004575FB" w:rsidRPr="00E3499A">
        <w:rPr>
          <w:rFonts w:cs="Arial"/>
          <w:szCs w:val="24"/>
        </w:rPr>
        <w:t>ha</w:t>
      </w:r>
      <w:r w:rsidR="004D5622">
        <w:rPr>
          <w:rFonts w:cs="Arial"/>
          <w:szCs w:val="24"/>
        </w:rPr>
        <w:t>s</w:t>
      </w:r>
      <w:r w:rsidR="004575FB" w:rsidRPr="00E3499A">
        <w:rPr>
          <w:rFonts w:cs="Arial"/>
          <w:szCs w:val="24"/>
        </w:rPr>
        <w:t xml:space="preserve"> 121,000</w:t>
      </w:r>
      <w:r w:rsidR="006042C0" w:rsidRPr="00E3499A">
        <w:rPr>
          <w:rFonts w:cs="Arial"/>
          <w:szCs w:val="24"/>
        </w:rPr>
        <w:t xml:space="preserve"> </w:t>
      </w:r>
      <w:r w:rsidR="000128F1" w:rsidRPr="00E3499A">
        <w:rPr>
          <w:rFonts w:cs="Arial"/>
          <w:szCs w:val="24"/>
        </w:rPr>
        <w:t xml:space="preserve">skilled </w:t>
      </w:r>
      <w:r w:rsidR="00420ABA" w:rsidRPr="00E3499A">
        <w:rPr>
          <w:rFonts w:cs="Arial"/>
          <w:szCs w:val="24"/>
        </w:rPr>
        <w:t xml:space="preserve">employees.  </w:t>
      </w:r>
      <w:r w:rsidR="005E3F38" w:rsidRPr="00E3499A">
        <w:rPr>
          <w:rFonts w:cs="Arial"/>
          <w:szCs w:val="24"/>
        </w:rPr>
        <w:t xml:space="preserve"> </w:t>
      </w:r>
      <w:r w:rsidR="00171156" w:rsidRPr="00E3499A">
        <w:rPr>
          <w:rFonts w:cs="Arial"/>
          <w:szCs w:val="24"/>
        </w:rPr>
        <w:t xml:space="preserve"> </w:t>
      </w:r>
      <w:r w:rsidR="006A0D1D" w:rsidRPr="00E3499A">
        <w:rPr>
          <w:rFonts w:cs="Arial"/>
          <w:szCs w:val="24"/>
        </w:rPr>
        <w:t xml:space="preserve"> </w:t>
      </w:r>
      <w:r w:rsidR="0015383C" w:rsidRPr="00E3499A">
        <w:rPr>
          <w:rFonts w:cs="Arial"/>
          <w:szCs w:val="24"/>
        </w:rPr>
        <w:t xml:space="preserve"> </w:t>
      </w:r>
      <w:r w:rsidR="00A5361A" w:rsidRPr="00E3499A">
        <w:rPr>
          <w:rFonts w:cs="Arial"/>
          <w:szCs w:val="24"/>
        </w:rPr>
        <w:t xml:space="preserve"> </w:t>
      </w:r>
      <w:r w:rsidR="0046501B" w:rsidRPr="00E3499A">
        <w:rPr>
          <w:rFonts w:cs="Arial"/>
          <w:szCs w:val="24"/>
        </w:rPr>
        <w:t xml:space="preserve"> </w:t>
      </w:r>
      <w:r w:rsidR="000A0E18" w:rsidRPr="00E3499A">
        <w:rPr>
          <w:rFonts w:cs="Arial"/>
          <w:szCs w:val="24"/>
        </w:rPr>
        <w:t xml:space="preserve"> </w:t>
      </w:r>
      <w:r w:rsidR="00E35E9F" w:rsidRPr="00E3499A">
        <w:rPr>
          <w:rFonts w:cs="Arial"/>
          <w:szCs w:val="24"/>
        </w:rPr>
        <w:t xml:space="preserve"> </w:t>
      </w:r>
      <w:r w:rsidR="00FC0441" w:rsidRPr="00E3499A">
        <w:rPr>
          <w:rFonts w:cs="Arial"/>
          <w:szCs w:val="24"/>
        </w:rPr>
        <w:t xml:space="preserve"> </w:t>
      </w:r>
      <w:r w:rsidR="003E109D" w:rsidRPr="00E3499A">
        <w:rPr>
          <w:rFonts w:cs="Arial"/>
          <w:szCs w:val="24"/>
        </w:rPr>
        <w:t xml:space="preserve"> </w:t>
      </w:r>
      <w:r w:rsidR="0095798B" w:rsidRPr="00E3499A">
        <w:rPr>
          <w:rFonts w:cs="Arial"/>
          <w:szCs w:val="24"/>
        </w:rPr>
        <w:t xml:space="preserve">   </w:t>
      </w:r>
      <w:r w:rsidR="003B06DB" w:rsidRPr="00E3499A">
        <w:rPr>
          <w:rFonts w:cs="Arial"/>
          <w:szCs w:val="24"/>
        </w:rPr>
        <w:t xml:space="preserve"> </w:t>
      </w:r>
      <w:r w:rsidR="003752EC" w:rsidRPr="00E3499A">
        <w:rPr>
          <w:rFonts w:cs="Arial"/>
          <w:szCs w:val="24"/>
        </w:rPr>
        <w:t xml:space="preserve">  </w:t>
      </w:r>
      <w:r w:rsidR="00E91C76" w:rsidRPr="00E3499A">
        <w:rPr>
          <w:rFonts w:cs="Arial"/>
          <w:szCs w:val="24"/>
        </w:rPr>
        <w:t xml:space="preserve">   </w:t>
      </w:r>
      <w:r w:rsidR="006D4FC5" w:rsidRPr="00E3499A">
        <w:rPr>
          <w:rFonts w:cs="Arial"/>
          <w:szCs w:val="24"/>
        </w:rPr>
        <w:t xml:space="preserve"> </w:t>
      </w:r>
      <w:r w:rsidR="005F0F1D" w:rsidRPr="00E3499A">
        <w:rPr>
          <w:rFonts w:cs="Arial"/>
          <w:szCs w:val="24"/>
        </w:rPr>
        <w:t xml:space="preserve"> </w:t>
      </w:r>
      <w:r w:rsidR="00C07AA5" w:rsidRPr="00E3499A">
        <w:rPr>
          <w:rFonts w:cs="Arial"/>
          <w:szCs w:val="24"/>
        </w:rPr>
        <w:t xml:space="preserve">  </w:t>
      </w:r>
      <w:r w:rsidR="00E07046" w:rsidRPr="00E3499A">
        <w:rPr>
          <w:rFonts w:cs="Arial"/>
          <w:szCs w:val="24"/>
        </w:rPr>
        <w:t xml:space="preserve"> </w:t>
      </w:r>
      <w:r w:rsidR="00E72F93" w:rsidRPr="00E3499A">
        <w:rPr>
          <w:rFonts w:cs="Arial"/>
          <w:szCs w:val="24"/>
        </w:rPr>
        <w:t xml:space="preserve"> </w:t>
      </w:r>
      <w:r w:rsidR="00FE3F10" w:rsidRPr="00E3499A">
        <w:rPr>
          <w:rFonts w:cs="Arial"/>
          <w:szCs w:val="24"/>
        </w:rPr>
        <w:t xml:space="preserve"> </w:t>
      </w:r>
      <w:r w:rsidR="004F36CE" w:rsidRPr="00E3499A">
        <w:rPr>
          <w:rFonts w:cs="Arial"/>
          <w:szCs w:val="24"/>
        </w:rPr>
        <w:t xml:space="preserve"> </w:t>
      </w:r>
      <w:r w:rsidR="00347585" w:rsidRPr="00E3499A">
        <w:rPr>
          <w:rFonts w:cs="Arial"/>
          <w:szCs w:val="24"/>
        </w:rPr>
        <w:t xml:space="preserve"> </w:t>
      </w:r>
      <w:r w:rsidR="00830EF6" w:rsidRPr="00E3499A">
        <w:rPr>
          <w:rFonts w:cs="Arial"/>
          <w:szCs w:val="24"/>
        </w:rPr>
        <w:t xml:space="preserve"> </w:t>
      </w:r>
      <w:r w:rsidR="00A43E86" w:rsidRPr="00E3499A">
        <w:rPr>
          <w:rFonts w:cs="Arial"/>
          <w:szCs w:val="24"/>
        </w:rPr>
        <w:t xml:space="preserve"> </w:t>
      </w:r>
      <w:r w:rsidR="00E6046D" w:rsidRPr="00E3499A">
        <w:rPr>
          <w:rFonts w:cs="Arial"/>
          <w:szCs w:val="24"/>
        </w:rPr>
        <w:t xml:space="preserve"> </w:t>
      </w:r>
      <w:r w:rsidR="0033652E" w:rsidRPr="00E3499A">
        <w:rPr>
          <w:rFonts w:cs="Arial"/>
          <w:szCs w:val="24"/>
        </w:rPr>
        <w:t xml:space="preserve"> </w:t>
      </w:r>
      <w:r w:rsidR="00053D43" w:rsidRPr="00E3499A">
        <w:rPr>
          <w:rFonts w:cs="Arial"/>
          <w:szCs w:val="24"/>
        </w:rPr>
        <w:t xml:space="preserve"> </w:t>
      </w:r>
      <w:r w:rsidRPr="00E3499A">
        <w:rPr>
          <w:rFonts w:cs="Arial"/>
          <w:szCs w:val="24"/>
        </w:rPr>
        <w:t xml:space="preserve"> </w:t>
      </w:r>
    </w:p>
    <w:p w:rsidR="001F7950" w:rsidRPr="00F01A8B" w:rsidRDefault="001F7950" w:rsidP="00F01A8B">
      <w:pPr>
        <w:pStyle w:val="Heading2"/>
      </w:pPr>
      <w:bookmarkStart w:id="3" w:name="_Toc85217863"/>
      <w:r w:rsidRPr="00F01A8B">
        <w:t>Premier Inn</w:t>
      </w:r>
      <w:r w:rsidR="00130CFB" w:rsidRPr="00F01A8B">
        <w:t>:</w:t>
      </w:r>
      <w:bookmarkEnd w:id="3"/>
      <w:r w:rsidR="00130CFB" w:rsidRPr="00F01A8B">
        <w:t xml:space="preserve"> </w:t>
      </w:r>
    </w:p>
    <w:p w:rsidR="00E821BD" w:rsidRPr="00E3499A" w:rsidRDefault="00103861" w:rsidP="00E3499A">
      <w:pPr>
        <w:rPr>
          <w:rFonts w:cs="Arial"/>
          <w:szCs w:val="24"/>
        </w:rPr>
      </w:pPr>
      <w:r w:rsidRPr="00E3499A">
        <w:rPr>
          <w:rFonts w:cs="Arial"/>
          <w:szCs w:val="24"/>
        </w:rPr>
        <w:t xml:space="preserve">Premier Inn is </w:t>
      </w:r>
      <w:r w:rsidR="004D5622">
        <w:rPr>
          <w:rFonts w:cs="Arial"/>
          <w:szCs w:val="24"/>
        </w:rPr>
        <w:t xml:space="preserve">a </w:t>
      </w:r>
      <w:r w:rsidR="009F2D84" w:rsidRPr="00E3499A">
        <w:rPr>
          <w:rFonts w:cs="Arial"/>
          <w:szCs w:val="24"/>
        </w:rPr>
        <w:t xml:space="preserve">British </w:t>
      </w:r>
      <w:r w:rsidR="00AB0726" w:rsidRPr="00E3499A">
        <w:rPr>
          <w:rFonts w:cs="Arial"/>
          <w:szCs w:val="24"/>
        </w:rPr>
        <w:t xml:space="preserve">hotel </w:t>
      </w:r>
      <w:r w:rsidR="00441E88" w:rsidRPr="00E3499A">
        <w:rPr>
          <w:rFonts w:cs="Arial"/>
          <w:szCs w:val="24"/>
        </w:rPr>
        <w:t>restaurant</w:t>
      </w:r>
      <w:r w:rsidR="00012C90" w:rsidRPr="00E3499A">
        <w:rPr>
          <w:rFonts w:cs="Arial"/>
          <w:szCs w:val="24"/>
        </w:rPr>
        <w:t xml:space="preserve"> </w:t>
      </w:r>
      <w:r w:rsidR="004D5622">
        <w:rPr>
          <w:rFonts w:cs="Arial"/>
          <w:szCs w:val="24"/>
        </w:rPr>
        <w:t>that</w:t>
      </w:r>
      <w:r w:rsidR="00D1408D" w:rsidRPr="00E3499A">
        <w:rPr>
          <w:rFonts w:cs="Arial"/>
          <w:szCs w:val="24"/>
        </w:rPr>
        <w:t xml:space="preserve"> </w:t>
      </w:r>
      <w:r w:rsidR="00B05454" w:rsidRPr="00E3499A">
        <w:rPr>
          <w:rFonts w:cs="Arial"/>
          <w:szCs w:val="24"/>
        </w:rPr>
        <w:t xml:space="preserve">start </w:t>
      </w:r>
      <w:r w:rsidR="004D5622">
        <w:rPr>
          <w:rFonts w:cs="Arial"/>
          <w:szCs w:val="24"/>
        </w:rPr>
        <w:t>its</w:t>
      </w:r>
      <w:r w:rsidR="00183384" w:rsidRPr="00E3499A">
        <w:rPr>
          <w:rFonts w:cs="Arial"/>
          <w:szCs w:val="24"/>
        </w:rPr>
        <w:t xml:space="preserve"> </w:t>
      </w:r>
      <w:r w:rsidR="00120E09" w:rsidRPr="00E3499A">
        <w:rPr>
          <w:rFonts w:cs="Arial"/>
          <w:szCs w:val="24"/>
        </w:rPr>
        <w:t xml:space="preserve">service </w:t>
      </w:r>
      <w:r w:rsidR="009C5531" w:rsidRPr="00E3499A">
        <w:rPr>
          <w:rFonts w:cs="Arial"/>
          <w:szCs w:val="24"/>
        </w:rPr>
        <w:t xml:space="preserve">operation </w:t>
      </w:r>
      <w:r w:rsidR="004C5509" w:rsidRPr="00E3499A">
        <w:rPr>
          <w:rFonts w:cs="Arial"/>
          <w:szCs w:val="24"/>
        </w:rPr>
        <w:t xml:space="preserve">in </w:t>
      </w:r>
      <w:r w:rsidR="005E539F" w:rsidRPr="00E3499A">
        <w:rPr>
          <w:rFonts w:cs="Arial"/>
          <w:szCs w:val="24"/>
        </w:rPr>
        <w:t>1987.</w:t>
      </w:r>
      <w:r w:rsidR="00965BDA" w:rsidRPr="00E3499A">
        <w:rPr>
          <w:rFonts w:cs="Arial"/>
          <w:szCs w:val="24"/>
        </w:rPr>
        <w:t xml:space="preserve"> </w:t>
      </w:r>
      <w:r w:rsidR="004B77E2" w:rsidRPr="00E3499A">
        <w:rPr>
          <w:rFonts w:cs="Arial"/>
          <w:szCs w:val="24"/>
        </w:rPr>
        <w:t xml:space="preserve">Premier Inn </w:t>
      </w:r>
      <w:r w:rsidR="00CC0C93" w:rsidRPr="00E3499A">
        <w:rPr>
          <w:rFonts w:cs="Arial"/>
          <w:szCs w:val="24"/>
        </w:rPr>
        <w:t xml:space="preserve">have </w:t>
      </w:r>
      <w:r w:rsidR="00362802" w:rsidRPr="00E3499A">
        <w:rPr>
          <w:rFonts w:cs="Arial"/>
          <w:szCs w:val="24"/>
        </w:rPr>
        <w:t xml:space="preserve">their </w:t>
      </w:r>
      <w:r w:rsidR="00EA0461" w:rsidRPr="00E3499A">
        <w:rPr>
          <w:rFonts w:cs="Arial"/>
          <w:szCs w:val="24"/>
        </w:rPr>
        <w:t>service</w:t>
      </w:r>
      <w:r w:rsidR="00EA17A4" w:rsidRPr="00E3499A">
        <w:rPr>
          <w:rFonts w:cs="Arial"/>
          <w:szCs w:val="24"/>
        </w:rPr>
        <w:t xml:space="preserve"> </w:t>
      </w:r>
      <w:r w:rsidR="0034312C" w:rsidRPr="00E3499A">
        <w:rPr>
          <w:rFonts w:cs="Arial"/>
          <w:szCs w:val="24"/>
        </w:rPr>
        <w:t xml:space="preserve">operation </w:t>
      </w:r>
      <w:r w:rsidR="0040317E" w:rsidRPr="00E3499A">
        <w:rPr>
          <w:rFonts w:cs="Arial"/>
          <w:szCs w:val="24"/>
        </w:rPr>
        <w:t>in</w:t>
      </w:r>
      <w:r w:rsidR="00636835" w:rsidRPr="00E3499A">
        <w:rPr>
          <w:rFonts w:cs="Arial"/>
          <w:szCs w:val="24"/>
        </w:rPr>
        <w:t xml:space="preserve"> </w:t>
      </w:r>
      <w:r w:rsidR="00A90814" w:rsidRPr="00E3499A">
        <w:rPr>
          <w:rFonts w:cs="Arial"/>
          <w:szCs w:val="24"/>
        </w:rPr>
        <w:t xml:space="preserve">5 </w:t>
      </w:r>
      <w:r w:rsidR="009D0E9F" w:rsidRPr="00E3499A">
        <w:rPr>
          <w:rFonts w:cs="Arial"/>
          <w:szCs w:val="24"/>
        </w:rPr>
        <w:t xml:space="preserve">countries </w:t>
      </w:r>
      <w:r w:rsidR="00916999" w:rsidRPr="00E3499A">
        <w:rPr>
          <w:rFonts w:cs="Arial"/>
          <w:szCs w:val="24"/>
        </w:rPr>
        <w:t xml:space="preserve">in </w:t>
      </w:r>
      <w:r w:rsidR="00850F99" w:rsidRPr="00E3499A">
        <w:rPr>
          <w:rFonts w:cs="Arial"/>
          <w:szCs w:val="24"/>
        </w:rPr>
        <w:t xml:space="preserve">the </w:t>
      </w:r>
      <w:r w:rsidR="00AA6945" w:rsidRPr="00E3499A">
        <w:rPr>
          <w:rFonts w:cs="Arial"/>
          <w:szCs w:val="24"/>
        </w:rPr>
        <w:t>world</w:t>
      </w:r>
      <w:r w:rsidR="00E6081A" w:rsidRPr="00E3499A">
        <w:rPr>
          <w:rFonts w:cs="Arial"/>
          <w:szCs w:val="24"/>
        </w:rPr>
        <w:t xml:space="preserve"> where they have 590 budget hotels</w:t>
      </w:r>
      <w:r w:rsidR="00466546" w:rsidRPr="00E3499A">
        <w:rPr>
          <w:rFonts w:cs="Arial"/>
          <w:szCs w:val="24"/>
        </w:rPr>
        <w:t xml:space="preserve"> (premierin</w:t>
      </w:r>
      <w:r w:rsidR="004D5622">
        <w:rPr>
          <w:rFonts w:cs="Arial"/>
          <w:szCs w:val="24"/>
        </w:rPr>
        <w:t>g</w:t>
      </w:r>
      <w:r w:rsidR="00466546" w:rsidRPr="00E3499A">
        <w:rPr>
          <w:rFonts w:cs="Arial"/>
          <w:szCs w:val="24"/>
        </w:rPr>
        <w:t>, 2019)</w:t>
      </w:r>
      <w:r w:rsidR="00486235" w:rsidRPr="00E3499A">
        <w:rPr>
          <w:rFonts w:cs="Arial"/>
          <w:szCs w:val="24"/>
        </w:rPr>
        <w:t>.</w:t>
      </w:r>
      <w:r w:rsidR="005301F6" w:rsidRPr="00E3499A">
        <w:rPr>
          <w:rFonts w:cs="Arial"/>
          <w:szCs w:val="24"/>
        </w:rPr>
        <w:t xml:space="preserve"> </w:t>
      </w:r>
      <w:r w:rsidR="00AE3481" w:rsidRPr="00E3499A">
        <w:rPr>
          <w:rFonts w:cs="Arial"/>
          <w:szCs w:val="24"/>
        </w:rPr>
        <w:t>Premier Inn</w:t>
      </w:r>
      <w:r w:rsidR="00BF361E" w:rsidRPr="00E3499A">
        <w:rPr>
          <w:rFonts w:cs="Arial"/>
          <w:szCs w:val="24"/>
        </w:rPr>
        <w:t xml:space="preserve"> </w:t>
      </w:r>
      <w:r w:rsidR="00BC039B" w:rsidRPr="00E3499A">
        <w:rPr>
          <w:rFonts w:cs="Arial"/>
          <w:szCs w:val="24"/>
        </w:rPr>
        <w:t xml:space="preserve">positioning </w:t>
      </w:r>
      <w:r w:rsidR="004D5622">
        <w:rPr>
          <w:rFonts w:cs="Arial"/>
          <w:szCs w:val="24"/>
        </w:rPr>
        <w:t>its</w:t>
      </w:r>
      <w:r w:rsidR="00682933" w:rsidRPr="00E3499A">
        <w:rPr>
          <w:rFonts w:cs="Arial"/>
          <w:szCs w:val="24"/>
        </w:rPr>
        <w:t xml:space="preserve"> </w:t>
      </w:r>
      <w:r w:rsidR="00AB08AC" w:rsidRPr="00E3499A">
        <w:rPr>
          <w:rFonts w:cs="Arial"/>
          <w:szCs w:val="24"/>
        </w:rPr>
        <w:t xml:space="preserve">entire </w:t>
      </w:r>
      <w:r w:rsidR="00A3634F" w:rsidRPr="00E3499A">
        <w:rPr>
          <w:rFonts w:cs="Arial"/>
          <w:szCs w:val="24"/>
        </w:rPr>
        <w:t xml:space="preserve">service </w:t>
      </w:r>
      <w:r w:rsidR="00904A06" w:rsidRPr="00E3499A">
        <w:rPr>
          <w:rFonts w:cs="Arial"/>
          <w:szCs w:val="24"/>
        </w:rPr>
        <w:t xml:space="preserve">process </w:t>
      </w:r>
      <w:r w:rsidR="00935ECA" w:rsidRPr="00E3499A">
        <w:rPr>
          <w:rFonts w:cs="Arial"/>
          <w:szCs w:val="24"/>
        </w:rPr>
        <w:t>as a</w:t>
      </w:r>
      <w:r w:rsidR="000B3C56" w:rsidRPr="00E3499A">
        <w:rPr>
          <w:rFonts w:cs="Arial"/>
          <w:szCs w:val="24"/>
        </w:rPr>
        <w:t>n</w:t>
      </w:r>
      <w:r w:rsidR="00935ECA" w:rsidRPr="00E3499A">
        <w:rPr>
          <w:rFonts w:cs="Arial"/>
          <w:szCs w:val="24"/>
        </w:rPr>
        <w:t xml:space="preserve"> </w:t>
      </w:r>
      <w:r w:rsidR="000B3C56" w:rsidRPr="00E3499A">
        <w:rPr>
          <w:rFonts w:cs="Arial"/>
          <w:szCs w:val="24"/>
        </w:rPr>
        <w:t>affordable</w:t>
      </w:r>
      <w:r w:rsidR="00910F34" w:rsidRPr="00E3499A">
        <w:rPr>
          <w:rFonts w:cs="Arial"/>
          <w:szCs w:val="24"/>
        </w:rPr>
        <w:t xml:space="preserve"> </w:t>
      </w:r>
      <w:r w:rsidR="005C01AF" w:rsidRPr="00E3499A">
        <w:rPr>
          <w:rFonts w:cs="Arial"/>
          <w:szCs w:val="24"/>
        </w:rPr>
        <w:t>hotel service</w:t>
      </w:r>
      <w:r w:rsidR="00905E3F" w:rsidRPr="00E3499A">
        <w:rPr>
          <w:rFonts w:cs="Arial"/>
          <w:szCs w:val="24"/>
        </w:rPr>
        <w:t xml:space="preserve"> </w:t>
      </w:r>
      <w:r w:rsidR="005A0869" w:rsidRPr="00E3499A">
        <w:rPr>
          <w:rFonts w:cs="Arial"/>
          <w:szCs w:val="24"/>
        </w:rPr>
        <w:t>providing</w:t>
      </w:r>
      <w:r w:rsidR="006E7F05" w:rsidRPr="00E3499A">
        <w:rPr>
          <w:rFonts w:cs="Arial"/>
          <w:szCs w:val="24"/>
        </w:rPr>
        <w:t xml:space="preserve"> </w:t>
      </w:r>
      <w:r w:rsidR="005A0869" w:rsidRPr="00E3499A">
        <w:rPr>
          <w:rFonts w:cs="Arial"/>
          <w:szCs w:val="24"/>
        </w:rPr>
        <w:t xml:space="preserve">company.  </w:t>
      </w:r>
      <w:r w:rsidR="005C01AF" w:rsidRPr="00E3499A">
        <w:rPr>
          <w:rFonts w:cs="Arial"/>
          <w:szCs w:val="24"/>
        </w:rPr>
        <w:t xml:space="preserve">  </w:t>
      </w:r>
      <w:r w:rsidR="000B3C56" w:rsidRPr="00E3499A">
        <w:rPr>
          <w:rFonts w:cs="Arial"/>
          <w:szCs w:val="24"/>
        </w:rPr>
        <w:t xml:space="preserve">   </w:t>
      </w:r>
      <w:r w:rsidR="004B30EF" w:rsidRPr="00E3499A">
        <w:rPr>
          <w:rFonts w:cs="Arial"/>
          <w:szCs w:val="24"/>
        </w:rPr>
        <w:t xml:space="preserve"> </w:t>
      </w:r>
      <w:r w:rsidR="00A3634F" w:rsidRPr="00E3499A">
        <w:rPr>
          <w:rFonts w:cs="Arial"/>
          <w:szCs w:val="24"/>
        </w:rPr>
        <w:t xml:space="preserve"> </w:t>
      </w:r>
      <w:r w:rsidR="006B50E1" w:rsidRPr="00E3499A">
        <w:rPr>
          <w:rFonts w:cs="Arial"/>
          <w:szCs w:val="24"/>
        </w:rPr>
        <w:t xml:space="preserve"> </w:t>
      </w:r>
      <w:r w:rsidR="00BC039B" w:rsidRPr="00E3499A">
        <w:rPr>
          <w:rFonts w:cs="Arial"/>
          <w:szCs w:val="24"/>
        </w:rPr>
        <w:t xml:space="preserve"> </w:t>
      </w:r>
      <w:r w:rsidR="00DC7AB4" w:rsidRPr="00E3499A">
        <w:rPr>
          <w:rFonts w:cs="Arial"/>
          <w:szCs w:val="24"/>
        </w:rPr>
        <w:t xml:space="preserve"> </w:t>
      </w:r>
      <w:r w:rsidR="00AE3481" w:rsidRPr="00E3499A">
        <w:rPr>
          <w:rFonts w:cs="Arial"/>
          <w:szCs w:val="24"/>
        </w:rPr>
        <w:t xml:space="preserve"> </w:t>
      </w:r>
      <w:r w:rsidR="00655249" w:rsidRPr="00E3499A">
        <w:rPr>
          <w:rFonts w:cs="Arial"/>
          <w:szCs w:val="24"/>
        </w:rPr>
        <w:t xml:space="preserve">  </w:t>
      </w:r>
      <w:r w:rsidR="00486235" w:rsidRPr="00E3499A">
        <w:rPr>
          <w:rFonts w:cs="Arial"/>
          <w:szCs w:val="24"/>
        </w:rPr>
        <w:t xml:space="preserve"> </w:t>
      </w:r>
      <w:r w:rsidR="00AA6945" w:rsidRPr="00E3499A">
        <w:rPr>
          <w:rFonts w:cs="Arial"/>
          <w:szCs w:val="24"/>
        </w:rPr>
        <w:t xml:space="preserve"> </w:t>
      </w:r>
      <w:r w:rsidR="009D0E9F" w:rsidRPr="00E3499A">
        <w:rPr>
          <w:rFonts w:cs="Arial"/>
          <w:szCs w:val="24"/>
        </w:rPr>
        <w:t xml:space="preserve"> </w:t>
      </w:r>
      <w:r w:rsidR="0040317E" w:rsidRPr="00E3499A">
        <w:rPr>
          <w:rFonts w:cs="Arial"/>
          <w:szCs w:val="24"/>
        </w:rPr>
        <w:t xml:space="preserve"> </w:t>
      </w:r>
      <w:r w:rsidR="00EA0461" w:rsidRPr="00E3499A">
        <w:rPr>
          <w:rFonts w:cs="Arial"/>
          <w:szCs w:val="24"/>
        </w:rPr>
        <w:t xml:space="preserve"> </w:t>
      </w:r>
      <w:r w:rsidR="009F1D40" w:rsidRPr="00E3499A">
        <w:rPr>
          <w:rFonts w:cs="Arial"/>
          <w:szCs w:val="24"/>
        </w:rPr>
        <w:t xml:space="preserve"> </w:t>
      </w:r>
      <w:r w:rsidR="00343C8E" w:rsidRPr="00E3499A">
        <w:rPr>
          <w:rFonts w:cs="Arial"/>
          <w:szCs w:val="24"/>
        </w:rPr>
        <w:t xml:space="preserve"> </w:t>
      </w:r>
      <w:r w:rsidR="005E539F" w:rsidRPr="00E3499A">
        <w:rPr>
          <w:rFonts w:cs="Arial"/>
          <w:szCs w:val="24"/>
        </w:rPr>
        <w:t xml:space="preserve"> </w:t>
      </w:r>
      <w:r w:rsidR="000029CC" w:rsidRPr="00E3499A">
        <w:rPr>
          <w:rFonts w:cs="Arial"/>
          <w:szCs w:val="24"/>
        </w:rPr>
        <w:t xml:space="preserve"> </w:t>
      </w:r>
      <w:r w:rsidR="000F0CF5" w:rsidRPr="00E3499A">
        <w:rPr>
          <w:rFonts w:cs="Arial"/>
          <w:szCs w:val="24"/>
        </w:rPr>
        <w:t xml:space="preserve"> </w:t>
      </w:r>
      <w:r w:rsidR="00441E88" w:rsidRPr="00E3499A">
        <w:rPr>
          <w:rFonts w:cs="Arial"/>
          <w:szCs w:val="24"/>
        </w:rPr>
        <w:t xml:space="preserve">   </w:t>
      </w:r>
      <w:r w:rsidR="00406EA9" w:rsidRPr="00E3499A">
        <w:rPr>
          <w:rFonts w:cs="Arial"/>
          <w:szCs w:val="24"/>
        </w:rPr>
        <w:t xml:space="preserve"> </w:t>
      </w:r>
      <w:r w:rsidR="009F2D84" w:rsidRPr="00E3499A">
        <w:rPr>
          <w:rFonts w:cs="Arial"/>
          <w:szCs w:val="24"/>
        </w:rPr>
        <w:t xml:space="preserve">  </w:t>
      </w:r>
    </w:p>
    <w:p w:rsidR="00E821BD" w:rsidRPr="00E3499A" w:rsidRDefault="00E821BD" w:rsidP="00E3499A">
      <w:pPr>
        <w:rPr>
          <w:rFonts w:cs="Arial"/>
          <w:szCs w:val="24"/>
        </w:rPr>
      </w:pPr>
    </w:p>
    <w:p w:rsidR="002F718B" w:rsidRPr="00E3499A" w:rsidRDefault="002F718B" w:rsidP="00E3499A">
      <w:pPr>
        <w:spacing w:after="160"/>
        <w:rPr>
          <w:rFonts w:cs="Arial"/>
          <w:bCs/>
          <w:szCs w:val="24"/>
        </w:rPr>
      </w:pPr>
      <w:r w:rsidRPr="00E3499A">
        <w:rPr>
          <w:rFonts w:cs="Arial"/>
          <w:bCs/>
          <w:szCs w:val="24"/>
        </w:rPr>
        <w:br w:type="page"/>
      </w:r>
    </w:p>
    <w:p w:rsidR="00E821BD" w:rsidRPr="00F01A8B" w:rsidRDefault="000E43CB" w:rsidP="00F01A8B">
      <w:pPr>
        <w:pStyle w:val="Heading1"/>
      </w:pPr>
      <w:bookmarkStart w:id="4" w:name="_Toc85217864"/>
      <w:r w:rsidRPr="00F01A8B">
        <w:lastRenderedPageBreak/>
        <w:t xml:space="preserve">Compare and </w:t>
      </w:r>
      <w:r w:rsidR="00A253B2" w:rsidRPr="00F01A8B">
        <w:t xml:space="preserve">contrast </w:t>
      </w:r>
      <w:r w:rsidRPr="00F01A8B">
        <w:t>t</w:t>
      </w:r>
      <w:r w:rsidR="00E821BD" w:rsidRPr="00F01A8B">
        <w:t xml:space="preserve">he marketing </w:t>
      </w:r>
      <w:r w:rsidR="00B96E3D" w:rsidRPr="00F01A8B">
        <w:t xml:space="preserve">mix </w:t>
      </w:r>
      <w:r w:rsidR="00E821BD" w:rsidRPr="00F01A8B">
        <w:t>choices they have made:</w:t>
      </w:r>
      <w:bookmarkEnd w:id="4"/>
      <w:r w:rsidR="00E821BD" w:rsidRPr="00F01A8B">
        <w:t xml:space="preserve"> </w:t>
      </w:r>
    </w:p>
    <w:p w:rsidR="00E66504" w:rsidRPr="00F01A8B" w:rsidRDefault="00E66504" w:rsidP="00F01A8B">
      <w:pPr>
        <w:pStyle w:val="Heading2"/>
      </w:pPr>
      <w:bookmarkStart w:id="5" w:name="_Toc85217865"/>
      <w:r w:rsidRPr="00F01A8B">
        <w:t>Product strategy:</w:t>
      </w:r>
      <w:bookmarkEnd w:id="5"/>
      <w:r w:rsidRPr="00F01A8B">
        <w:t xml:space="preserve"> </w:t>
      </w:r>
    </w:p>
    <w:p w:rsidR="0099605D" w:rsidRPr="00E3499A" w:rsidRDefault="0099605D" w:rsidP="00E3499A">
      <w:pPr>
        <w:rPr>
          <w:rFonts w:cs="Arial"/>
          <w:szCs w:val="24"/>
        </w:rPr>
      </w:pPr>
      <w:r w:rsidRPr="00E3499A">
        <w:rPr>
          <w:rFonts w:cs="Arial"/>
          <w:szCs w:val="24"/>
        </w:rPr>
        <w:t xml:space="preserve">Marriott is a well-known name in the luxury hotel industry. It stands out due to its unique product approach focused </w:t>
      </w:r>
      <w:r w:rsidR="004D5622">
        <w:rPr>
          <w:rFonts w:cs="Arial"/>
          <w:szCs w:val="24"/>
        </w:rPr>
        <w:t>on</w:t>
      </w:r>
      <w:r w:rsidRPr="00E3499A">
        <w:rPr>
          <w:rFonts w:cs="Arial"/>
          <w:szCs w:val="24"/>
        </w:rPr>
        <w:t xml:space="preserve"> upscale vacationers. Marriott's primary business is providing hospitality as a service. The product strategy of the firm encompasses all facets of hotel management. Among the hotels on the list are the Ritz-Carlton, Sheraton, and Renaissance</w:t>
      </w:r>
      <w:r w:rsidR="00EF20F6" w:rsidRPr="00E3499A">
        <w:rPr>
          <w:rFonts w:cs="Arial"/>
          <w:szCs w:val="24"/>
        </w:rPr>
        <w:t xml:space="preserve"> (Shastri, 2021)</w:t>
      </w:r>
      <w:r w:rsidRPr="00E3499A">
        <w:rPr>
          <w:rFonts w:cs="Arial"/>
          <w:szCs w:val="24"/>
        </w:rPr>
        <w:t>. The company's four</w:t>
      </w:r>
      <w:r w:rsidR="004D5622">
        <w:rPr>
          <w:rFonts w:cs="Arial"/>
          <w:szCs w:val="24"/>
        </w:rPr>
        <w:t>-</w:t>
      </w:r>
      <w:r w:rsidRPr="00E3499A">
        <w:rPr>
          <w:rFonts w:cs="Arial"/>
          <w:szCs w:val="24"/>
        </w:rPr>
        <w:t>room categories are Luxury, Premium, Select, and Extended Stays. The most expensive accommodations are those classified as luxury. When clients are aware of their preferences and travel requirements, they can make more informed hotel selections.</w:t>
      </w:r>
    </w:p>
    <w:p w:rsidR="00E6081A" w:rsidRPr="00E3499A" w:rsidRDefault="0068535A" w:rsidP="00E3499A">
      <w:pPr>
        <w:rPr>
          <w:rFonts w:cs="Arial"/>
          <w:szCs w:val="24"/>
        </w:rPr>
      </w:pPr>
      <w:r w:rsidRPr="00E3499A">
        <w:rPr>
          <w:rFonts w:cs="Arial"/>
          <w:szCs w:val="24"/>
        </w:rPr>
        <w:t xml:space="preserve">Premier Inn claims that the entire service is oriented </w:t>
      </w:r>
      <w:r w:rsidR="004D5622">
        <w:rPr>
          <w:rFonts w:cs="Arial"/>
          <w:szCs w:val="24"/>
        </w:rPr>
        <w:t>toward</w:t>
      </w:r>
      <w:r w:rsidRPr="00E3499A">
        <w:rPr>
          <w:rFonts w:cs="Arial"/>
          <w:szCs w:val="24"/>
        </w:rPr>
        <w:t xml:space="preserve"> providing travelers with rooms conducive to a restful night's sleep</w:t>
      </w:r>
      <w:r w:rsidR="00EA7B64" w:rsidRPr="00E3499A">
        <w:rPr>
          <w:rFonts w:cs="Arial"/>
          <w:szCs w:val="24"/>
        </w:rPr>
        <w:t xml:space="preserve"> (Jefferson, 2021)</w:t>
      </w:r>
      <w:r w:rsidRPr="00E3499A">
        <w:rPr>
          <w:rFonts w:cs="Arial"/>
          <w:szCs w:val="24"/>
        </w:rPr>
        <w:t>.</w:t>
      </w:r>
      <w:r w:rsidR="008123F5" w:rsidRPr="00E3499A">
        <w:rPr>
          <w:rFonts w:cs="Arial"/>
          <w:szCs w:val="24"/>
        </w:rPr>
        <w:t xml:space="preserve"> </w:t>
      </w:r>
      <w:r w:rsidR="00A3354F" w:rsidRPr="00E3499A">
        <w:rPr>
          <w:rFonts w:cs="Arial"/>
          <w:szCs w:val="24"/>
        </w:rPr>
        <w:t>Through</w:t>
      </w:r>
      <w:r w:rsidR="009948AF" w:rsidRPr="00E3499A">
        <w:rPr>
          <w:rFonts w:cs="Arial"/>
          <w:szCs w:val="24"/>
        </w:rPr>
        <w:t xml:space="preserve"> </w:t>
      </w:r>
      <w:r w:rsidR="004D5622">
        <w:rPr>
          <w:rFonts w:cs="Arial"/>
          <w:szCs w:val="24"/>
        </w:rPr>
        <w:t>its</w:t>
      </w:r>
      <w:r w:rsidR="005C5715" w:rsidRPr="00E3499A">
        <w:rPr>
          <w:rFonts w:cs="Arial"/>
          <w:szCs w:val="24"/>
        </w:rPr>
        <w:t xml:space="preserve"> </w:t>
      </w:r>
      <w:r w:rsidR="008149D3" w:rsidRPr="00E3499A">
        <w:rPr>
          <w:rFonts w:cs="Arial"/>
          <w:szCs w:val="24"/>
        </w:rPr>
        <w:t xml:space="preserve">entire </w:t>
      </w:r>
      <w:r w:rsidR="00FD1CA0" w:rsidRPr="00E3499A">
        <w:rPr>
          <w:rFonts w:cs="Arial"/>
          <w:szCs w:val="24"/>
        </w:rPr>
        <w:t>service</w:t>
      </w:r>
      <w:r w:rsidR="003D1F3F" w:rsidRPr="00E3499A">
        <w:rPr>
          <w:rFonts w:cs="Arial"/>
          <w:szCs w:val="24"/>
        </w:rPr>
        <w:t xml:space="preserve"> </w:t>
      </w:r>
      <w:r w:rsidR="00753139" w:rsidRPr="00E3499A">
        <w:rPr>
          <w:rFonts w:cs="Arial"/>
          <w:szCs w:val="24"/>
        </w:rPr>
        <w:t>offerings</w:t>
      </w:r>
      <w:r w:rsidR="00546A8F" w:rsidRPr="00E3499A">
        <w:rPr>
          <w:rFonts w:cs="Arial"/>
          <w:szCs w:val="24"/>
        </w:rPr>
        <w:t>,</w:t>
      </w:r>
      <w:r w:rsidR="00E01AD9" w:rsidRPr="00E3499A">
        <w:rPr>
          <w:rFonts w:cs="Arial"/>
          <w:szCs w:val="24"/>
        </w:rPr>
        <w:t xml:space="preserve"> Premier Inn</w:t>
      </w:r>
      <w:r w:rsidR="003258D9" w:rsidRPr="00E3499A">
        <w:rPr>
          <w:rFonts w:cs="Arial"/>
          <w:szCs w:val="24"/>
        </w:rPr>
        <w:t xml:space="preserve"> </w:t>
      </w:r>
      <w:r w:rsidR="003720DB" w:rsidRPr="00E3499A">
        <w:rPr>
          <w:rFonts w:cs="Arial"/>
          <w:szCs w:val="24"/>
        </w:rPr>
        <w:t>ha</w:t>
      </w:r>
      <w:r w:rsidR="004D5622">
        <w:rPr>
          <w:rFonts w:cs="Arial"/>
          <w:szCs w:val="24"/>
        </w:rPr>
        <w:t>s</w:t>
      </w:r>
      <w:r w:rsidR="003720DB" w:rsidRPr="00E3499A">
        <w:rPr>
          <w:rFonts w:cs="Arial"/>
          <w:szCs w:val="24"/>
        </w:rPr>
        <w:t xml:space="preserve"> </w:t>
      </w:r>
      <w:r w:rsidR="00B414F0" w:rsidRPr="00E3499A">
        <w:rPr>
          <w:rFonts w:cs="Arial"/>
          <w:szCs w:val="24"/>
        </w:rPr>
        <w:t>segmented</w:t>
      </w:r>
      <w:r w:rsidR="00AD23D7" w:rsidRPr="00E3499A">
        <w:rPr>
          <w:rFonts w:cs="Arial"/>
          <w:szCs w:val="24"/>
        </w:rPr>
        <w:t xml:space="preserve"> </w:t>
      </w:r>
      <w:r w:rsidR="004D5622">
        <w:rPr>
          <w:rFonts w:cs="Arial"/>
          <w:szCs w:val="24"/>
        </w:rPr>
        <w:t>its</w:t>
      </w:r>
      <w:r w:rsidR="001E362E" w:rsidRPr="00E3499A">
        <w:rPr>
          <w:rFonts w:cs="Arial"/>
          <w:szCs w:val="24"/>
        </w:rPr>
        <w:t xml:space="preserve"> </w:t>
      </w:r>
      <w:r w:rsidR="00302790" w:rsidRPr="00E3499A">
        <w:rPr>
          <w:rFonts w:cs="Arial"/>
          <w:szCs w:val="24"/>
        </w:rPr>
        <w:t>service</w:t>
      </w:r>
      <w:r w:rsidR="007062CD" w:rsidRPr="00E3499A">
        <w:rPr>
          <w:rFonts w:cs="Arial"/>
          <w:szCs w:val="24"/>
        </w:rPr>
        <w:t xml:space="preserve"> </w:t>
      </w:r>
      <w:r w:rsidR="00B16CAF" w:rsidRPr="00E3499A">
        <w:rPr>
          <w:rFonts w:cs="Arial"/>
          <w:szCs w:val="24"/>
        </w:rPr>
        <w:t xml:space="preserve">based </w:t>
      </w:r>
      <w:r w:rsidR="00CD3979" w:rsidRPr="00E3499A">
        <w:rPr>
          <w:rFonts w:cs="Arial"/>
          <w:szCs w:val="24"/>
        </w:rPr>
        <w:t xml:space="preserve">on </w:t>
      </w:r>
      <w:r w:rsidR="0036463C" w:rsidRPr="00E3499A">
        <w:rPr>
          <w:rFonts w:cs="Arial"/>
          <w:szCs w:val="24"/>
        </w:rPr>
        <w:t xml:space="preserve">consumer </w:t>
      </w:r>
      <w:r w:rsidR="00861B3D" w:rsidRPr="00E3499A">
        <w:rPr>
          <w:rFonts w:cs="Arial"/>
          <w:szCs w:val="24"/>
        </w:rPr>
        <w:t>preferences</w:t>
      </w:r>
      <w:r w:rsidR="00ED01B3" w:rsidRPr="00E3499A">
        <w:rPr>
          <w:rFonts w:cs="Arial"/>
          <w:szCs w:val="24"/>
        </w:rPr>
        <w:t xml:space="preserve"> </w:t>
      </w:r>
      <w:r w:rsidR="009A5E30" w:rsidRPr="00E3499A">
        <w:rPr>
          <w:rFonts w:cs="Arial"/>
          <w:szCs w:val="24"/>
        </w:rPr>
        <w:t xml:space="preserve">and </w:t>
      </w:r>
      <w:r w:rsidR="003C381D" w:rsidRPr="00E3499A">
        <w:rPr>
          <w:rFonts w:cs="Arial"/>
          <w:szCs w:val="24"/>
        </w:rPr>
        <w:t xml:space="preserve">financial </w:t>
      </w:r>
      <w:r w:rsidR="00CF297D" w:rsidRPr="00E3499A">
        <w:rPr>
          <w:rFonts w:cs="Arial"/>
          <w:szCs w:val="24"/>
        </w:rPr>
        <w:t>factors</w:t>
      </w:r>
      <w:r w:rsidR="00861B3D" w:rsidRPr="00E3499A">
        <w:rPr>
          <w:rFonts w:cs="Arial"/>
          <w:szCs w:val="24"/>
        </w:rPr>
        <w:t>.</w:t>
      </w:r>
      <w:r w:rsidR="00CF297D" w:rsidRPr="00E3499A">
        <w:rPr>
          <w:rFonts w:cs="Arial"/>
          <w:szCs w:val="24"/>
        </w:rPr>
        <w:t xml:space="preserve"> </w:t>
      </w:r>
      <w:r w:rsidR="00861B3D" w:rsidRPr="00E3499A">
        <w:rPr>
          <w:rFonts w:cs="Arial"/>
          <w:szCs w:val="24"/>
        </w:rPr>
        <w:t xml:space="preserve"> </w:t>
      </w:r>
      <w:r w:rsidR="00F42F5F" w:rsidRPr="00E3499A">
        <w:rPr>
          <w:rFonts w:cs="Arial"/>
          <w:szCs w:val="24"/>
        </w:rPr>
        <w:t xml:space="preserve"> </w:t>
      </w:r>
      <w:r w:rsidR="0036463C" w:rsidRPr="00E3499A">
        <w:rPr>
          <w:rFonts w:cs="Arial"/>
          <w:szCs w:val="24"/>
        </w:rPr>
        <w:t xml:space="preserve"> </w:t>
      </w:r>
      <w:r w:rsidR="0052572C" w:rsidRPr="00E3499A">
        <w:rPr>
          <w:rFonts w:cs="Arial"/>
          <w:szCs w:val="24"/>
        </w:rPr>
        <w:t xml:space="preserve"> </w:t>
      </w:r>
      <w:r w:rsidR="007062CD" w:rsidRPr="00E3499A">
        <w:rPr>
          <w:rFonts w:cs="Arial"/>
          <w:szCs w:val="24"/>
        </w:rPr>
        <w:t xml:space="preserve"> </w:t>
      </w:r>
      <w:r w:rsidR="00302790" w:rsidRPr="00E3499A">
        <w:rPr>
          <w:rFonts w:cs="Arial"/>
          <w:szCs w:val="24"/>
        </w:rPr>
        <w:t xml:space="preserve"> </w:t>
      </w:r>
      <w:r w:rsidR="00824400" w:rsidRPr="00E3499A">
        <w:rPr>
          <w:rFonts w:cs="Arial"/>
          <w:szCs w:val="24"/>
        </w:rPr>
        <w:t xml:space="preserve"> </w:t>
      </w:r>
      <w:r w:rsidR="00E602E2" w:rsidRPr="00E3499A">
        <w:rPr>
          <w:rFonts w:cs="Arial"/>
          <w:szCs w:val="24"/>
        </w:rPr>
        <w:t xml:space="preserve"> </w:t>
      </w:r>
      <w:r w:rsidR="005F4C79" w:rsidRPr="00E3499A">
        <w:rPr>
          <w:rFonts w:cs="Arial"/>
          <w:szCs w:val="24"/>
        </w:rPr>
        <w:t xml:space="preserve"> </w:t>
      </w:r>
      <w:r w:rsidR="00AD23D7" w:rsidRPr="00E3499A">
        <w:rPr>
          <w:rFonts w:cs="Arial"/>
          <w:szCs w:val="24"/>
        </w:rPr>
        <w:t xml:space="preserve"> </w:t>
      </w:r>
      <w:r w:rsidR="00B414F0" w:rsidRPr="00E3499A">
        <w:rPr>
          <w:rFonts w:cs="Arial"/>
          <w:szCs w:val="24"/>
        </w:rPr>
        <w:t xml:space="preserve">  </w:t>
      </w:r>
      <w:r w:rsidR="00546A8F" w:rsidRPr="00E3499A">
        <w:rPr>
          <w:rFonts w:cs="Arial"/>
          <w:szCs w:val="24"/>
        </w:rPr>
        <w:t xml:space="preserve"> </w:t>
      </w:r>
      <w:r w:rsidR="00E01AD9" w:rsidRPr="00E3499A">
        <w:rPr>
          <w:rFonts w:cs="Arial"/>
          <w:szCs w:val="24"/>
        </w:rPr>
        <w:t xml:space="preserve"> </w:t>
      </w:r>
      <w:r w:rsidR="00753139" w:rsidRPr="00E3499A">
        <w:rPr>
          <w:rFonts w:cs="Arial"/>
          <w:szCs w:val="24"/>
        </w:rPr>
        <w:t xml:space="preserve"> </w:t>
      </w:r>
      <w:r w:rsidR="00711ABC" w:rsidRPr="00E3499A">
        <w:rPr>
          <w:rFonts w:cs="Arial"/>
          <w:szCs w:val="24"/>
        </w:rPr>
        <w:t xml:space="preserve"> </w:t>
      </w:r>
      <w:r w:rsidR="00FD1CA0" w:rsidRPr="00E3499A">
        <w:rPr>
          <w:rFonts w:cs="Arial"/>
          <w:szCs w:val="24"/>
        </w:rPr>
        <w:t xml:space="preserve"> </w:t>
      </w:r>
      <w:r w:rsidR="009E3C6C" w:rsidRPr="00E3499A">
        <w:rPr>
          <w:rFonts w:cs="Arial"/>
          <w:szCs w:val="24"/>
        </w:rPr>
        <w:t xml:space="preserve"> </w:t>
      </w:r>
      <w:r w:rsidR="00A3354F" w:rsidRPr="00E3499A">
        <w:rPr>
          <w:rFonts w:cs="Arial"/>
          <w:szCs w:val="24"/>
        </w:rPr>
        <w:t xml:space="preserve"> </w:t>
      </w:r>
      <w:r w:rsidR="008123F5" w:rsidRPr="00E3499A">
        <w:rPr>
          <w:rFonts w:cs="Arial"/>
          <w:szCs w:val="24"/>
        </w:rPr>
        <w:t xml:space="preserve"> </w:t>
      </w:r>
      <w:r w:rsidRPr="00E3499A">
        <w:rPr>
          <w:rFonts w:cs="Arial"/>
          <w:szCs w:val="24"/>
        </w:rPr>
        <w:t xml:space="preserve"> </w:t>
      </w:r>
    </w:p>
    <w:p w:rsidR="00C10CAE" w:rsidRPr="00F01A8B" w:rsidRDefault="00697ECE" w:rsidP="00F01A8B">
      <w:pPr>
        <w:pStyle w:val="Heading2"/>
      </w:pPr>
      <w:bookmarkStart w:id="6" w:name="_Toc85217866"/>
      <w:r w:rsidRPr="00F01A8B">
        <w:t xml:space="preserve">Price </w:t>
      </w:r>
      <w:r w:rsidR="00FF510C" w:rsidRPr="00F01A8B">
        <w:t>strategy:</w:t>
      </w:r>
      <w:bookmarkEnd w:id="6"/>
      <w:r w:rsidR="00FF510C" w:rsidRPr="00F01A8B">
        <w:t xml:space="preserve"> </w:t>
      </w:r>
    </w:p>
    <w:p w:rsidR="00B96E3D" w:rsidRPr="00E3499A" w:rsidRDefault="00B96E3D" w:rsidP="00E3499A">
      <w:pPr>
        <w:rPr>
          <w:rFonts w:cs="Arial"/>
          <w:szCs w:val="24"/>
        </w:rPr>
      </w:pPr>
      <w:r w:rsidRPr="00E3499A">
        <w:rPr>
          <w:rFonts w:cs="Arial"/>
          <w:szCs w:val="24"/>
        </w:rPr>
        <w:t>Marriott International has maintained pricing power despite these problems through aggressive competitor price cuts, volume reductions, and increased room availability. Marriott International's costs vary according to the hotel, the customer, and the region. The company's primary purpose is to give clients an amazing experience in exchange for their money.</w:t>
      </w:r>
    </w:p>
    <w:p w:rsidR="00D94EF4" w:rsidRDefault="00510444" w:rsidP="00E3499A">
      <w:pPr>
        <w:rPr>
          <w:rFonts w:cs="Arial"/>
          <w:szCs w:val="24"/>
        </w:rPr>
      </w:pPr>
      <w:r w:rsidRPr="00E3499A">
        <w:rPr>
          <w:rFonts w:cs="Arial"/>
          <w:szCs w:val="24"/>
        </w:rPr>
        <w:t xml:space="preserve">Premier Inns appear to be an inexpensive motel based compare </w:t>
      </w:r>
      <w:r w:rsidR="00276399" w:rsidRPr="00E3499A">
        <w:rPr>
          <w:rFonts w:cs="Arial"/>
          <w:szCs w:val="24"/>
        </w:rPr>
        <w:t xml:space="preserve">with the </w:t>
      </w:r>
      <w:r w:rsidR="0020771B" w:rsidRPr="00E3499A">
        <w:rPr>
          <w:rFonts w:cs="Arial"/>
          <w:szCs w:val="24"/>
        </w:rPr>
        <w:t>other</w:t>
      </w:r>
      <w:r w:rsidR="00276399" w:rsidRPr="00E3499A">
        <w:rPr>
          <w:rFonts w:cs="Arial"/>
          <w:szCs w:val="24"/>
        </w:rPr>
        <w:t xml:space="preserve"> </w:t>
      </w:r>
      <w:r w:rsidR="0020771B" w:rsidRPr="00E3499A">
        <w:rPr>
          <w:rFonts w:cs="Arial"/>
          <w:szCs w:val="24"/>
        </w:rPr>
        <w:t xml:space="preserve">global </w:t>
      </w:r>
      <w:r w:rsidR="009C6954" w:rsidRPr="00E3499A">
        <w:rPr>
          <w:rFonts w:cs="Arial"/>
          <w:szCs w:val="24"/>
        </w:rPr>
        <w:t>luxury</w:t>
      </w:r>
      <w:r w:rsidR="00276399" w:rsidRPr="00E3499A">
        <w:rPr>
          <w:rFonts w:cs="Arial"/>
          <w:szCs w:val="24"/>
        </w:rPr>
        <w:t xml:space="preserve"> </w:t>
      </w:r>
      <w:r w:rsidR="00810D5F" w:rsidRPr="00E3499A">
        <w:rPr>
          <w:rFonts w:cs="Arial"/>
          <w:szCs w:val="24"/>
        </w:rPr>
        <w:t>hotel. T</w:t>
      </w:r>
      <w:r w:rsidRPr="00E3499A">
        <w:rPr>
          <w:rFonts w:cs="Arial"/>
          <w:szCs w:val="24"/>
        </w:rPr>
        <w:t>hey advertise their "good night guarantee" to entice new customers. The cost varies depending on the time of day and the hotel's location, with some hotels offering discounts as low as £29 for certain nights</w:t>
      </w:r>
      <w:r w:rsidR="004F01FE" w:rsidRPr="00E3499A">
        <w:rPr>
          <w:rFonts w:cs="Arial"/>
          <w:szCs w:val="24"/>
        </w:rPr>
        <w:t xml:space="preserve"> (Johnson, 2012)</w:t>
      </w:r>
      <w:r w:rsidRPr="00E3499A">
        <w:rPr>
          <w:rFonts w:cs="Arial"/>
          <w:szCs w:val="24"/>
        </w:rPr>
        <w:t>. As a result, the pricing is simple and obvious.</w:t>
      </w:r>
    </w:p>
    <w:p w:rsidR="004D5622" w:rsidRDefault="004D5622" w:rsidP="00E3499A">
      <w:pPr>
        <w:rPr>
          <w:rFonts w:cs="Arial"/>
          <w:szCs w:val="24"/>
        </w:rPr>
      </w:pPr>
    </w:p>
    <w:p w:rsidR="004D5622" w:rsidRPr="00E3499A" w:rsidRDefault="004D5622" w:rsidP="00E3499A">
      <w:pPr>
        <w:rPr>
          <w:rFonts w:cs="Arial"/>
          <w:szCs w:val="24"/>
        </w:rPr>
      </w:pPr>
    </w:p>
    <w:p w:rsidR="00B96E3D" w:rsidRPr="00F01A8B" w:rsidRDefault="000A5021" w:rsidP="00F01A8B">
      <w:pPr>
        <w:pStyle w:val="Heading2"/>
      </w:pPr>
      <w:bookmarkStart w:id="7" w:name="_Toc85217867"/>
      <w:r w:rsidRPr="00F01A8B">
        <w:lastRenderedPageBreak/>
        <w:t xml:space="preserve">Place </w:t>
      </w:r>
      <w:r w:rsidR="00A57B2C" w:rsidRPr="00F01A8B">
        <w:t>strategy:</w:t>
      </w:r>
      <w:bookmarkEnd w:id="7"/>
      <w:r w:rsidR="00A57B2C" w:rsidRPr="00F01A8B">
        <w:t xml:space="preserve"> </w:t>
      </w:r>
    </w:p>
    <w:p w:rsidR="009B048B" w:rsidRPr="00E3499A" w:rsidRDefault="004D0CDD" w:rsidP="00E3499A">
      <w:pPr>
        <w:rPr>
          <w:rFonts w:cs="Arial"/>
          <w:szCs w:val="24"/>
        </w:rPr>
      </w:pPr>
      <w:r w:rsidRPr="00E3499A">
        <w:rPr>
          <w:rFonts w:cs="Arial"/>
          <w:szCs w:val="24"/>
        </w:rPr>
        <w:t>Marriott International, a significant hotel chain in the world, is well-known for managing and operating a large number of hotels both internationally and in the United States. It has been welcomed into over 131 countries since its inception, with the bulk of its hotels located in or near the country's major town</w:t>
      </w:r>
      <w:r w:rsidR="00D0406F" w:rsidRPr="00E3499A">
        <w:rPr>
          <w:rFonts w:cs="Arial"/>
          <w:szCs w:val="24"/>
        </w:rPr>
        <w:t xml:space="preserve"> areas</w:t>
      </w:r>
      <w:r w:rsidR="00706015" w:rsidRPr="00E3499A">
        <w:rPr>
          <w:rFonts w:cs="Arial"/>
          <w:szCs w:val="24"/>
        </w:rPr>
        <w:t xml:space="preserve"> </w:t>
      </w:r>
      <w:r w:rsidR="00D0406F" w:rsidRPr="00E3499A">
        <w:rPr>
          <w:rFonts w:cs="Arial"/>
          <w:szCs w:val="24"/>
        </w:rPr>
        <w:t>(social</w:t>
      </w:r>
      <w:r w:rsidR="004D5622">
        <w:rPr>
          <w:rFonts w:cs="Arial"/>
          <w:szCs w:val="24"/>
        </w:rPr>
        <w:t xml:space="preserve"> </w:t>
      </w:r>
      <w:r w:rsidR="00D0406F" w:rsidRPr="00E3499A">
        <w:rPr>
          <w:rFonts w:cs="Arial"/>
          <w:szCs w:val="24"/>
        </w:rPr>
        <w:t>tables, 2017)</w:t>
      </w:r>
      <w:r w:rsidRPr="00E3499A">
        <w:rPr>
          <w:rFonts w:cs="Arial"/>
          <w:szCs w:val="24"/>
        </w:rPr>
        <w:t xml:space="preserve">. </w:t>
      </w:r>
    </w:p>
    <w:p w:rsidR="004D0CDD" w:rsidRPr="00E3499A" w:rsidRDefault="001E5BA3" w:rsidP="00E3499A">
      <w:pPr>
        <w:rPr>
          <w:rFonts w:cs="Arial"/>
          <w:szCs w:val="24"/>
        </w:rPr>
      </w:pPr>
      <w:r w:rsidRPr="00E3499A">
        <w:rPr>
          <w:rFonts w:cs="Arial"/>
          <w:szCs w:val="24"/>
        </w:rPr>
        <w:t xml:space="preserve">Premier Inn has 590 inexpensive hotels in 5 countries across the world where they operate their service operation. </w:t>
      </w:r>
      <w:r w:rsidR="00B46F50" w:rsidRPr="00E3499A">
        <w:rPr>
          <w:rFonts w:cs="Arial"/>
          <w:szCs w:val="24"/>
        </w:rPr>
        <w:t>The company's multi-channel marketing methods provide Premier Inn a major edge over the competition. The approach is the same regardless of whether they provide reservation facilities to customers over the phone, online, or via an app.</w:t>
      </w:r>
    </w:p>
    <w:p w:rsidR="008B5A8C" w:rsidRPr="00F01A8B" w:rsidRDefault="008B5A8C" w:rsidP="00F01A8B">
      <w:pPr>
        <w:pStyle w:val="Heading2"/>
      </w:pPr>
      <w:bookmarkStart w:id="8" w:name="_Toc85217868"/>
      <w:r w:rsidRPr="00F01A8B">
        <w:t>Promotion strategy:</w:t>
      </w:r>
      <w:bookmarkEnd w:id="8"/>
      <w:r w:rsidRPr="00F01A8B">
        <w:t xml:space="preserve"> </w:t>
      </w:r>
    </w:p>
    <w:p w:rsidR="00282A3A" w:rsidRPr="00E3499A" w:rsidRDefault="003C1F27" w:rsidP="00E3499A">
      <w:pPr>
        <w:rPr>
          <w:rFonts w:cs="Arial"/>
          <w:szCs w:val="24"/>
        </w:rPr>
      </w:pPr>
      <w:r w:rsidRPr="00E3499A">
        <w:rPr>
          <w:rFonts w:cs="Arial"/>
          <w:szCs w:val="24"/>
        </w:rPr>
        <w:t xml:space="preserve">Marriott International's marketing approach has shifted away from print and toward digital media in recent years. It has switched away from traditional marketing in </w:t>
      </w:r>
      <w:r w:rsidR="00913A4A" w:rsidRPr="00E3499A">
        <w:rPr>
          <w:rFonts w:cs="Arial"/>
          <w:szCs w:val="24"/>
        </w:rPr>
        <w:t>favor</w:t>
      </w:r>
      <w:r w:rsidRPr="00E3499A">
        <w:rPr>
          <w:rFonts w:cs="Arial"/>
          <w:szCs w:val="24"/>
        </w:rPr>
        <w:t xml:space="preserve"> of more effective web advertising. Marriott International's website is well designed, showcasing all of the company's brands and urging visitors to book right away. In addition to these initiatives, it has developed a User Generated Content strategy and engaged key influencers</w:t>
      </w:r>
      <w:r w:rsidR="00847126" w:rsidRPr="00E3499A">
        <w:rPr>
          <w:rFonts w:cs="Arial"/>
          <w:szCs w:val="24"/>
        </w:rPr>
        <w:t xml:space="preserve"> (Softinn, 2019)</w:t>
      </w:r>
      <w:r w:rsidRPr="00E3499A">
        <w:rPr>
          <w:rFonts w:cs="Arial"/>
          <w:szCs w:val="24"/>
        </w:rPr>
        <w:t>. Marriott International has a customer reward program called Bonvoy that offers a variety of perks.</w:t>
      </w:r>
      <w:r w:rsidR="008B5A8C" w:rsidRPr="00E3499A">
        <w:rPr>
          <w:rFonts w:cs="Arial"/>
          <w:szCs w:val="24"/>
        </w:rPr>
        <w:t xml:space="preserve"> </w:t>
      </w:r>
    </w:p>
    <w:p w:rsidR="00697ECE" w:rsidRPr="00E3499A" w:rsidRDefault="00E644DC" w:rsidP="00E3499A">
      <w:pPr>
        <w:rPr>
          <w:rFonts w:cs="Arial"/>
          <w:szCs w:val="24"/>
        </w:rPr>
      </w:pPr>
      <w:r w:rsidRPr="00E3499A">
        <w:rPr>
          <w:rFonts w:cs="Arial"/>
          <w:szCs w:val="24"/>
        </w:rPr>
        <w:t xml:space="preserve">Premier Inn has established a 'dad of the year' competition and social media marketing to help promote new hotels and locations. Premier Inn makes superb use of all available media to market </w:t>
      </w:r>
      <w:r w:rsidR="004D5622">
        <w:rPr>
          <w:rFonts w:cs="Arial"/>
          <w:szCs w:val="24"/>
        </w:rPr>
        <w:t>its</w:t>
      </w:r>
      <w:r w:rsidRPr="00E3499A">
        <w:rPr>
          <w:rFonts w:cs="Arial"/>
          <w:szCs w:val="24"/>
        </w:rPr>
        <w:t xml:space="preserve"> business, including email newsletters, special promotions, and an excellent website</w:t>
      </w:r>
      <w:r w:rsidR="00DE0954" w:rsidRPr="00E3499A">
        <w:rPr>
          <w:rFonts w:cs="Arial"/>
          <w:szCs w:val="24"/>
        </w:rPr>
        <w:t xml:space="preserve"> (Jefferson, 2021)</w:t>
      </w:r>
      <w:r w:rsidRPr="00E3499A">
        <w:rPr>
          <w:rFonts w:cs="Arial"/>
          <w:szCs w:val="24"/>
        </w:rPr>
        <w:t xml:space="preserve">. Premier Inn continuously applies the marketing mix and ensures that it is targeted and seamless. </w:t>
      </w:r>
      <w:r w:rsidR="004D5622">
        <w:rPr>
          <w:rFonts w:cs="Arial"/>
          <w:szCs w:val="24"/>
        </w:rPr>
        <w:t>Before</w:t>
      </w:r>
      <w:r w:rsidRPr="00E3499A">
        <w:rPr>
          <w:rFonts w:cs="Arial"/>
          <w:szCs w:val="24"/>
        </w:rPr>
        <w:t xml:space="preserve"> the advertisement being exposed on television, Premier Inn offered a preview to its mailing list, which was subsequently made public. </w:t>
      </w:r>
      <w:r w:rsidR="00FF510C" w:rsidRPr="00E3499A">
        <w:rPr>
          <w:rFonts w:cs="Arial"/>
          <w:szCs w:val="24"/>
        </w:rPr>
        <w:t xml:space="preserve"> </w:t>
      </w:r>
      <w:r w:rsidR="00697ECE" w:rsidRPr="00E3499A">
        <w:rPr>
          <w:rFonts w:cs="Arial"/>
          <w:szCs w:val="24"/>
        </w:rPr>
        <w:t xml:space="preserve"> </w:t>
      </w:r>
    </w:p>
    <w:p w:rsidR="002F718B" w:rsidRPr="00E3499A" w:rsidRDefault="002F718B" w:rsidP="00E3499A">
      <w:pPr>
        <w:rPr>
          <w:rFonts w:cs="Arial"/>
          <w:szCs w:val="24"/>
        </w:rPr>
      </w:pPr>
    </w:p>
    <w:p w:rsidR="00E821BD" w:rsidRPr="00E3499A" w:rsidRDefault="00E821BD" w:rsidP="00E3499A">
      <w:pPr>
        <w:rPr>
          <w:rFonts w:cs="Arial"/>
          <w:bCs/>
          <w:szCs w:val="24"/>
        </w:rPr>
      </w:pPr>
    </w:p>
    <w:p w:rsidR="00DD1632" w:rsidRPr="00E3499A" w:rsidRDefault="00DD1632" w:rsidP="00E3499A">
      <w:pPr>
        <w:spacing w:after="160"/>
        <w:rPr>
          <w:rFonts w:cs="Arial"/>
          <w:bCs/>
          <w:szCs w:val="24"/>
        </w:rPr>
      </w:pPr>
      <w:r w:rsidRPr="00E3499A">
        <w:rPr>
          <w:rFonts w:cs="Arial"/>
          <w:bCs/>
          <w:szCs w:val="24"/>
        </w:rPr>
        <w:br w:type="page"/>
      </w:r>
    </w:p>
    <w:p w:rsidR="00E821BD" w:rsidRPr="00F01A8B" w:rsidRDefault="00E821BD" w:rsidP="00F01A8B">
      <w:pPr>
        <w:pStyle w:val="Heading1"/>
      </w:pPr>
      <w:bookmarkStart w:id="9" w:name="_Toc85217869"/>
      <w:r w:rsidRPr="00F01A8B">
        <w:lastRenderedPageBreak/>
        <w:t>Their current market positions:</w:t>
      </w:r>
      <w:bookmarkEnd w:id="9"/>
      <w:r w:rsidRPr="00F01A8B">
        <w:t xml:space="preserve"> </w:t>
      </w:r>
    </w:p>
    <w:p w:rsidR="00697ECE" w:rsidRPr="00E3499A" w:rsidRDefault="00697ECE" w:rsidP="00E3499A">
      <w:pPr>
        <w:rPr>
          <w:rFonts w:cs="Arial"/>
          <w:szCs w:val="24"/>
        </w:rPr>
      </w:pPr>
      <w:r w:rsidRPr="00E3499A">
        <w:rPr>
          <w:rFonts w:cs="Arial"/>
          <w:szCs w:val="24"/>
        </w:rPr>
        <w:t>The JW Marriott was designed by Marriott International as a luxury brand to cater to guests seeking a peaceful and lavish stay. Using client needs as a guide, Marriott International has effectively grown into new areas of the hotel business</w:t>
      </w:r>
      <w:r w:rsidR="00847126" w:rsidRPr="00E3499A">
        <w:rPr>
          <w:rFonts w:cs="Arial"/>
          <w:szCs w:val="24"/>
        </w:rPr>
        <w:t xml:space="preserve"> (Zigu, 2021)</w:t>
      </w:r>
      <w:r w:rsidRPr="00E3499A">
        <w:rPr>
          <w:rFonts w:cs="Arial"/>
          <w:szCs w:val="24"/>
        </w:rPr>
        <w:t xml:space="preserve">. As a result, in addition to business </w:t>
      </w:r>
      <w:r w:rsidR="00F01A8B" w:rsidRPr="00E3499A">
        <w:rPr>
          <w:rFonts w:cs="Arial"/>
          <w:szCs w:val="24"/>
        </w:rPr>
        <w:t>travellers</w:t>
      </w:r>
      <w:r w:rsidRPr="00E3499A">
        <w:rPr>
          <w:rFonts w:cs="Arial"/>
          <w:szCs w:val="24"/>
        </w:rPr>
        <w:t xml:space="preserve">, the vast majority of their clients are rich, affluent, and self-defined </w:t>
      </w:r>
      <w:r w:rsidR="00F01A8B" w:rsidRPr="00E3499A">
        <w:rPr>
          <w:rFonts w:cs="Arial"/>
          <w:szCs w:val="24"/>
        </w:rPr>
        <w:t>travellers</w:t>
      </w:r>
      <w:r w:rsidRPr="00E3499A">
        <w:rPr>
          <w:rFonts w:cs="Arial"/>
          <w:szCs w:val="24"/>
        </w:rPr>
        <w:t xml:space="preserve"> who are willing to spend more money on their accommodations.</w:t>
      </w:r>
    </w:p>
    <w:p w:rsidR="007E10F9" w:rsidRPr="00965E21" w:rsidRDefault="00F83D12" w:rsidP="00E3499A">
      <w:pPr>
        <w:rPr>
          <w:rFonts w:cs="Arial"/>
          <w:szCs w:val="24"/>
        </w:rPr>
      </w:pPr>
      <w:r w:rsidRPr="00E3499A">
        <w:rPr>
          <w:rFonts w:cs="Arial"/>
          <w:szCs w:val="24"/>
        </w:rPr>
        <w:t>For many years, Premier Inn has offered its clients affordable, high-quality services. Premier Inn's weekend marketing advertising targeted middle-class families. The majority of people in the United Kingdom watch television, and comedian Lenny Henry recommends Premier Inn because the majority of people like him and enjoy seeing him in advertisements</w:t>
      </w:r>
      <w:r w:rsidR="00204354" w:rsidRPr="00E3499A">
        <w:rPr>
          <w:rFonts w:cs="Arial"/>
          <w:szCs w:val="24"/>
        </w:rPr>
        <w:t xml:space="preserve"> (Faull, 2020)</w:t>
      </w:r>
      <w:r w:rsidRPr="00E3499A">
        <w:rPr>
          <w:rFonts w:cs="Arial"/>
          <w:szCs w:val="24"/>
        </w:rPr>
        <w:t>. Premier Weekend is an excellent solution for families on a budget because it enables them to have a terrific time while spending less money.</w:t>
      </w:r>
    </w:p>
    <w:p w:rsidR="00882886" w:rsidRPr="00F01A8B" w:rsidRDefault="00882886" w:rsidP="00F01A8B">
      <w:pPr>
        <w:pStyle w:val="Heading1"/>
      </w:pPr>
      <w:bookmarkStart w:id="10" w:name="_Toc85217870"/>
      <w:r w:rsidRPr="00F01A8B">
        <w:t>Marketing strategies they use now:</w:t>
      </w:r>
      <w:bookmarkEnd w:id="10"/>
      <w:r w:rsidRPr="00F01A8B">
        <w:t xml:space="preserve"> </w:t>
      </w:r>
    </w:p>
    <w:p w:rsidR="00EF0ECD" w:rsidRPr="00E3499A" w:rsidRDefault="002C37B6" w:rsidP="00E3499A">
      <w:pPr>
        <w:rPr>
          <w:rFonts w:cs="Arial"/>
          <w:szCs w:val="24"/>
        </w:rPr>
      </w:pPr>
      <w:r w:rsidRPr="00E3499A">
        <w:rPr>
          <w:rFonts w:cs="Arial"/>
          <w:szCs w:val="24"/>
        </w:rPr>
        <w:t xml:space="preserve">At present time </w:t>
      </w:r>
      <w:r w:rsidR="00E471A3" w:rsidRPr="00E3499A">
        <w:rPr>
          <w:rFonts w:cs="Arial"/>
          <w:szCs w:val="24"/>
        </w:rPr>
        <w:t>Marriott International</w:t>
      </w:r>
      <w:r w:rsidRPr="00E3499A">
        <w:rPr>
          <w:rFonts w:cs="Arial"/>
          <w:szCs w:val="24"/>
        </w:rPr>
        <w:t xml:space="preserve"> </w:t>
      </w:r>
      <w:r w:rsidR="005A3FC4" w:rsidRPr="00E3499A">
        <w:rPr>
          <w:rFonts w:cs="Arial"/>
          <w:szCs w:val="24"/>
        </w:rPr>
        <w:t xml:space="preserve">is </w:t>
      </w:r>
      <w:r w:rsidR="00EF0A77" w:rsidRPr="00E3499A">
        <w:rPr>
          <w:rFonts w:cs="Arial"/>
          <w:szCs w:val="24"/>
        </w:rPr>
        <w:t xml:space="preserve">more </w:t>
      </w:r>
      <w:r w:rsidR="009F429D" w:rsidRPr="00E3499A">
        <w:rPr>
          <w:rFonts w:cs="Arial"/>
          <w:szCs w:val="24"/>
        </w:rPr>
        <w:t xml:space="preserve">on </w:t>
      </w:r>
      <w:r w:rsidR="0072764F" w:rsidRPr="00E3499A">
        <w:rPr>
          <w:rFonts w:cs="Arial"/>
          <w:szCs w:val="24"/>
        </w:rPr>
        <w:t xml:space="preserve">focusing </w:t>
      </w:r>
      <w:r w:rsidR="00C86B35" w:rsidRPr="00E3499A">
        <w:rPr>
          <w:rFonts w:cs="Arial"/>
          <w:szCs w:val="24"/>
        </w:rPr>
        <w:t xml:space="preserve">the </w:t>
      </w:r>
      <w:r w:rsidR="009C51B4" w:rsidRPr="00E3499A">
        <w:rPr>
          <w:rFonts w:cs="Arial"/>
          <w:szCs w:val="24"/>
        </w:rPr>
        <w:t xml:space="preserve">campaign </w:t>
      </w:r>
      <w:r w:rsidR="00B32EFA" w:rsidRPr="00E3499A">
        <w:rPr>
          <w:rFonts w:cs="Arial"/>
          <w:szCs w:val="24"/>
        </w:rPr>
        <w:t xml:space="preserve">development </w:t>
      </w:r>
      <w:r w:rsidR="005C0795" w:rsidRPr="00E3499A">
        <w:rPr>
          <w:rFonts w:cs="Arial"/>
          <w:szCs w:val="24"/>
        </w:rPr>
        <w:t xml:space="preserve">factor </w:t>
      </w:r>
      <w:r w:rsidR="00E20845" w:rsidRPr="00E3499A">
        <w:rPr>
          <w:rFonts w:cs="Arial"/>
          <w:szCs w:val="24"/>
        </w:rPr>
        <w:t xml:space="preserve">over </w:t>
      </w:r>
      <w:r w:rsidR="006C2058" w:rsidRPr="00E3499A">
        <w:rPr>
          <w:rFonts w:cs="Arial"/>
          <w:szCs w:val="24"/>
        </w:rPr>
        <w:t xml:space="preserve">their </w:t>
      </w:r>
      <w:r w:rsidR="00BD5CAF" w:rsidRPr="00E3499A">
        <w:rPr>
          <w:rFonts w:cs="Arial"/>
          <w:szCs w:val="24"/>
        </w:rPr>
        <w:t xml:space="preserve">marketing </w:t>
      </w:r>
      <w:r w:rsidR="003D1296" w:rsidRPr="00E3499A">
        <w:rPr>
          <w:rFonts w:cs="Arial"/>
          <w:szCs w:val="24"/>
        </w:rPr>
        <w:t xml:space="preserve">process. </w:t>
      </w:r>
      <w:r w:rsidR="00B32EFA" w:rsidRPr="00E3499A">
        <w:rPr>
          <w:rFonts w:cs="Arial"/>
          <w:szCs w:val="24"/>
        </w:rPr>
        <w:t>Bonvoy</w:t>
      </w:r>
      <w:r w:rsidR="008D52C5" w:rsidRPr="00E3499A">
        <w:rPr>
          <w:rFonts w:cs="Arial"/>
          <w:szCs w:val="24"/>
        </w:rPr>
        <w:t xml:space="preserve"> is a c</w:t>
      </w:r>
      <w:r w:rsidR="008E05ED" w:rsidRPr="00E3499A">
        <w:rPr>
          <w:rFonts w:cs="Arial"/>
          <w:szCs w:val="24"/>
        </w:rPr>
        <w:t xml:space="preserve">ustomer retention program </w:t>
      </w:r>
      <w:r w:rsidR="00922516" w:rsidRPr="00E3499A">
        <w:rPr>
          <w:rFonts w:cs="Arial"/>
          <w:szCs w:val="24"/>
        </w:rPr>
        <w:t xml:space="preserve">of </w:t>
      </w:r>
      <w:r w:rsidR="00283241" w:rsidRPr="00E3499A">
        <w:rPr>
          <w:rFonts w:cs="Arial"/>
          <w:szCs w:val="24"/>
        </w:rPr>
        <w:t xml:space="preserve">Marriott International </w:t>
      </w:r>
      <w:r w:rsidR="008D52C5" w:rsidRPr="00E3499A">
        <w:rPr>
          <w:rFonts w:cs="Arial"/>
          <w:szCs w:val="24"/>
        </w:rPr>
        <w:t xml:space="preserve">where </w:t>
      </w:r>
      <w:r w:rsidR="008E05ED" w:rsidRPr="00E3499A">
        <w:rPr>
          <w:rFonts w:cs="Arial"/>
          <w:szCs w:val="24"/>
        </w:rPr>
        <w:t>participants are eligible for a variety of one-time prizes and discounts, among other perks</w:t>
      </w:r>
      <w:r w:rsidR="000C39DC" w:rsidRPr="00E3499A">
        <w:rPr>
          <w:rFonts w:cs="Arial"/>
          <w:szCs w:val="24"/>
        </w:rPr>
        <w:t xml:space="preserve"> (Mileno, 2021)</w:t>
      </w:r>
      <w:r w:rsidR="008E05ED" w:rsidRPr="00E3499A">
        <w:rPr>
          <w:rFonts w:cs="Arial"/>
          <w:szCs w:val="24"/>
        </w:rPr>
        <w:t>. Customers can also collect points, which can then be redeemed at a later date. Members can engage in a range of sporting and entertainment events as well as learn new skills through the club's programs.</w:t>
      </w:r>
    </w:p>
    <w:p w:rsidR="00882886" w:rsidRPr="00E3499A" w:rsidRDefault="00440F26" w:rsidP="00965E21">
      <w:pPr>
        <w:rPr>
          <w:rFonts w:cs="Arial"/>
          <w:szCs w:val="24"/>
        </w:rPr>
      </w:pPr>
      <w:r w:rsidRPr="00E3499A">
        <w:rPr>
          <w:rFonts w:cs="Arial"/>
          <w:szCs w:val="24"/>
        </w:rPr>
        <w:t xml:space="preserve">Premier Inn used Google Hotel Ads to reach new clients and increase the </w:t>
      </w:r>
      <w:r w:rsidR="004D5622">
        <w:rPr>
          <w:rFonts w:cs="Arial"/>
          <w:szCs w:val="24"/>
        </w:rPr>
        <w:t>number</w:t>
      </w:r>
      <w:r w:rsidRPr="00E3499A">
        <w:rPr>
          <w:rFonts w:cs="Arial"/>
          <w:szCs w:val="24"/>
        </w:rPr>
        <w:t xml:space="preserve"> of direct bookings on its website</w:t>
      </w:r>
      <w:r w:rsidR="0013042E" w:rsidRPr="00E3499A">
        <w:rPr>
          <w:rFonts w:cs="Arial"/>
          <w:szCs w:val="24"/>
        </w:rPr>
        <w:t xml:space="preserve"> (Zaugg, 2021)</w:t>
      </w:r>
      <w:r w:rsidRPr="00E3499A">
        <w:rPr>
          <w:rFonts w:cs="Arial"/>
          <w:szCs w:val="24"/>
        </w:rPr>
        <w:t xml:space="preserve">. </w:t>
      </w:r>
      <w:r w:rsidR="00A34418" w:rsidRPr="00E3499A">
        <w:rPr>
          <w:rFonts w:cs="Arial"/>
          <w:szCs w:val="24"/>
        </w:rPr>
        <w:t xml:space="preserve">Moreover, </w:t>
      </w:r>
      <w:r w:rsidR="00EA403F" w:rsidRPr="00E3499A">
        <w:rPr>
          <w:rFonts w:cs="Arial"/>
          <w:szCs w:val="24"/>
        </w:rPr>
        <w:t xml:space="preserve">through </w:t>
      </w:r>
      <w:r w:rsidR="004D5622">
        <w:rPr>
          <w:rFonts w:cs="Arial"/>
          <w:szCs w:val="24"/>
        </w:rPr>
        <w:t xml:space="preserve">the </w:t>
      </w:r>
      <w:r w:rsidR="00415E6C" w:rsidRPr="00E3499A">
        <w:rPr>
          <w:rFonts w:cs="Arial"/>
          <w:szCs w:val="24"/>
        </w:rPr>
        <w:t xml:space="preserve">entire </w:t>
      </w:r>
      <w:r w:rsidR="00895BC5" w:rsidRPr="00E3499A">
        <w:rPr>
          <w:rFonts w:cs="Arial"/>
          <w:szCs w:val="24"/>
        </w:rPr>
        <w:t>marketing</w:t>
      </w:r>
      <w:r w:rsidR="004156D2" w:rsidRPr="00E3499A">
        <w:rPr>
          <w:rFonts w:cs="Arial"/>
          <w:szCs w:val="24"/>
        </w:rPr>
        <w:t xml:space="preserve"> management </w:t>
      </w:r>
      <w:r w:rsidR="00230EEB" w:rsidRPr="00E3499A">
        <w:rPr>
          <w:rFonts w:cs="Arial"/>
          <w:szCs w:val="24"/>
        </w:rPr>
        <w:t>process,</w:t>
      </w:r>
      <w:r w:rsidR="00721767" w:rsidRPr="00E3499A">
        <w:rPr>
          <w:rFonts w:cs="Arial"/>
          <w:szCs w:val="24"/>
        </w:rPr>
        <w:t xml:space="preserve"> Premier Inn </w:t>
      </w:r>
      <w:r w:rsidR="00663C55" w:rsidRPr="00E3499A">
        <w:rPr>
          <w:rFonts w:cs="Arial"/>
          <w:szCs w:val="24"/>
        </w:rPr>
        <w:t>use</w:t>
      </w:r>
      <w:r w:rsidR="00C25965" w:rsidRPr="00E3499A">
        <w:rPr>
          <w:rFonts w:cs="Arial"/>
          <w:szCs w:val="24"/>
        </w:rPr>
        <w:t xml:space="preserve"> </w:t>
      </w:r>
      <w:r w:rsidR="007A50C6" w:rsidRPr="00E3499A">
        <w:rPr>
          <w:rFonts w:cs="Arial"/>
          <w:szCs w:val="24"/>
        </w:rPr>
        <w:t xml:space="preserve">the </w:t>
      </w:r>
      <w:r w:rsidR="00D9787A" w:rsidRPr="00E3499A">
        <w:rPr>
          <w:rFonts w:cs="Arial"/>
          <w:szCs w:val="24"/>
        </w:rPr>
        <w:t xml:space="preserve">sales </w:t>
      </w:r>
      <w:r w:rsidR="00436D5D" w:rsidRPr="00E3499A">
        <w:rPr>
          <w:rFonts w:cs="Arial"/>
          <w:szCs w:val="24"/>
        </w:rPr>
        <w:t xml:space="preserve">promotions </w:t>
      </w:r>
      <w:r w:rsidR="00CD1FA5" w:rsidRPr="00E3499A">
        <w:rPr>
          <w:rFonts w:cs="Arial"/>
          <w:szCs w:val="24"/>
        </w:rPr>
        <w:t>tools</w:t>
      </w:r>
      <w:r w:rsidR="00A12138" w:rsidRPr="00E3499A">
        <w:rPr>
          <w:rFonts w:cs="Arial"/>
          <w:szCs w:val="24"/>
        </w:rPr>
        <w:t xml:space="preserve"> </w:t>
      </w:r>
      <w:r w:rsidR="006C1F19" w:rsidRPr="00E3499A">
        <w:rPr>
          <w:rFonts w:cs="Arial"/>
          <w:szCs w:val="24"/>
        </w:rPr>
        <w:t xml:space="preserve">to </w:t>
      </w:r>
      <w:r w:rsidR="00B254B6" w:rsidRPr="00E3499A">
        <w:rPr>
          <w:rFonts w:cs="Arial"/>
          <w:szCs w:val="24"/>
        </w:rPr>
        <w:t>enhance</w:t>
      </w:r>
      <w:r w:rsidR="008B639D" w:rsidRPr="00E3499A">
        <w:rPr>
          <w:rFonts w:cs="Arial"/>
          <w:szCs w:val="24"/>
        </w:rPr>
        <w:t xml:space="preserve"> </w:t>
      </w:r>
      <w:r w:rsidR="00364328" w:rsidRPr="00E3499A">
        <w:rPr>
          <w:rFonts w:cs="Arial"/>
          <w:szCs w:val="24"/>
        </w:rPr>
        <w:t>their</w:t>
      </w:r>
      <w:r w:rsidR="00B254B6" w:rsidRPr="00E3499A">
        <w:rPr>
          <w:rFonts w:cs="Arial"/>
          <w:szCs w:val="24"/>
        </w:rPr>
        <w:t xml:space="preserve"> </w:t>
      </w:r>
      <w:r w:rsidR="004E16DF" w:rsidRPr="00E3499A">
        <w:rPr>
          <w:rFonts w:cs="Arial"/>
          <w:szCs w:val="24"/>
        </w:rPr>
        <w:t>sales</w:t>
      </w:r>
      <w:r w:rsidR="0041709B" w:rsidRPr="00E3499A">
        <w:rPr>
          <w:rFonts w:cs="Arial"/>
          <w:szCs w:val="24"/>
        </w:rPr>
        <w:t xml:space="preserve"> </w:t>
      </w:r>
      <w:r w:rsidR="009817BB" w:rsidRPr="00E3499A">
        <w:rPr>
          <w:rFonts w:cs="Arial"/>
          <w:szCs w:val="24"/>
        </w:rPr>
        <w:t xml:space="preserve">volumes.  </w:t>
      </w:r>
      <w:r w:rsidR="004E16DF" w:rsidRPr="00E3499A">
        <w:rPr>
          <w:rFonts w:cs="Arial"/>
          <w:szCs w:val="24"/>
        </w:rPr>
        <w:t xml:space="preserve"> </w:t>
      </w:r>
      <w:r w:rsidR="00364328" w:rsidRPr="00E3499A">
        <w:rPr>
          <w:rFonts w:cs="Arial"/>
          <w:szCs w:val="24"/>
        </w:rPr>
        <w:t xml:space="preserve"> </w:t>
      </w:r>
      <w:r w:rsidR="002F0A3E" w:rsidRPr="00E3499A">
        <w:rPr>
          <w:rFonts w:cs="Arial"/>
          <w:szCs w:val="24"/>
        </w:rPr>
        <w:t xml:space="preserve"> </w:t>
      </w:r>
      <w:r w:rsidR="00FF2E6F" w:rsidRPr="00E3499A">
        <w:rPr>
          <w:rFonts w:cs="Arial"/>
          <w:szCs w:val="24"/>
        </w:rPr>
        <w:t xml:space="preserve"> </w:t>
      </w:r>
      <w:r w:rsidR="0049384A" w:rsidRPr="00E3499A">
        <w:rPr>
          <w:rFonts w:cs="Arial"/>
          <w:szCs w:val="24"/>
        </w:rPr>
        <w:t xml:space="preserve"> </w:t>
      </w:r>
      <w:r w:rsidR="009516D8" w:rsidRPr="00E3499A">
        <w:rPr>
          <w:rFonts w:cs="Arial"/>
          <w:szCs w:val="24"/>
        </w:rPr>
        <w:t xml:space="preserve"> </w:t>
      </w:r>
      <w:r w:rsidR="00663C55" w:rsidRPr="00E3499A">
        <w:rPr>
          <w:rFonts w:cs="Arial"/>
          <w:szCs w:val="24"/>
        </w:rPr>
        <w:t xml:space="preserve"> </w:t>
      </w:r>
      <w:r w:rsidR="00230EEB" w:rsidRPr="00E3499A">
        <w:rPr>
          <w:rFonts w:cs="Arial"/>
          <w:szCs w:val="24"/>
        </w:rPr>
        <w:t xml:space="preserve"> </w:t>
      </w:r>
      <w:r w:rsidR="00721767" w:rsidRPr="00E3499A">
        <w:rPr>
          <w:rFonts w:cs="Arial"/>
          <w:szCs w:val="24"/>
        </w:rPr>
        <w:t xml:space="preserve">  </w:t>
      </w:r>
      <w:r w:rsidR="00230EEB" w:rsidRPr="00E3499A">
        <w:rPr>
          <w:rFonts w:cs="Arial"/>
          <w:szCs w:val="24"/>
        </w:rPr>
        <w:t xml:space="preserve"> </w:t>
      </w:r>
      <w:r w:rsidR="004156D2" w:rsidRPr="00E3499A">
        <w:rPr>
          <w:rFonts w:cs="Arial"/>
          <w:szCs w:val="24"/>
        </w:rPr>
        <w:t xml:space="preserve"> </w:t>
      </w:r>
      <w:r w:rsidR="00895BC5" w:rsidRPr="00E3499A">
        <w:rPr>
          <w:rFonts w:cs="Arial"/>
          <w:szCs w:val="24"/>
        </w:rPr>
        <w:t xml:space="preserve">  </w:t>
      </w:r>
      <w:r w:rsidR="00985A9E" w:rsidRPr="00E3499A">
        <w:rPr>
          <w:rFonts w:cs="Arial"/>
          <w:szCs w:val="24"/>
        </w:rPr>
        <w:t xml:space="preserve"> </w:t>
      </w:r>
      <w:r w:rsidR="00A34418" w:rsidRPr="00E3499A">
        <w:rPr>
          <w:rFonts w:cs="Arial"/>
          <w:szCs w:val="24"/>
        </w:rPr>
        <w:t xml:space="preserve"> </w:t>
      </w:r>
      <w:r w:rsidR="00882886" w:rsidRPr="00E3499A">
        <w:rPr>
          <w:rFonts w:cs="Arial"/>
          <w:szCs w:val="24"/>
        </w:rPr>
        <w:br w:type="page"/>
      </w:r>
    </w:p>
    <w:p w:rsidR="00882886" w:rsidRPr="00F01A8B" w:rsidRDefault="00882886" w:rsidP="00F01A8B">
      <w:pPr>
        <w:pStyle w:val="Heading1"/>
      </w:pPr>
      <w:bookmarkStart w:id="11" w:name="_Toc85217871"/>
      <w:r w:rsidRPr="00F01A8B">
        <w:lastRenderedPageBreak/>
        <w:t>Consideratio</w:t>
      </w:r>
      <w:r w:rsidR="002300EC" w:rsidRPr="00F01A8B">
        <w:t xml:space="preserve">n of </w:t>
      </w:r>
      <w:r w:rsidR="0036312F" w:rsidRPr="00F01A8B">
        <w:t xml:space="preserve">social </w:t>
      </w:r>
      <w:r w:rsidR="00AB4E19" w:rsidRPr="00F01A8B">
        <w:t xml:space="preserve">media </w:t>
      </w:r>
      <w:r w:rsidRPr="00F01A8B">
        <w:t xml:space="preserve">marketing regarding sustainability and </w:t>
      </w:r>
      <w:r w:rsidR="00DF407B" w:rsidRPr="00F01A8B">
        <w:t>green messaging</w:t>
      </w:r>
      <w:bookmarkEnd w:id="11"/>
      <w:r w:rsidR="00DF407B" w:rsidRPr="00F01A8B">
        <w:t xml:space="preserve"> </w:t>
      </w:r>
    </w:p>
    <w:p w:rsidR="003568DF" w:rsidRPr="00E3499A" w:rsidRDefault="00B95512" w:rsidP="00E3499A">
      <w:pPr>
        <w:rPr>
          <w:rFonts w:cs="Arial"/>
          <w:szCs w:val="24"/>
        </w:rPr>
      </w:pPr>
      <w:r w:rsidRPr="00E3499A">
        <w:rPr>
          <w:rFonts w:cs="Arial"/>
          <w:szCs w:val="24"/>
        </w:rPr>
        <w:t xml:space="preserve">Individuals receive a great deal of help from social media websites </w:t>
      </w:r>
      <w:r w:rsidR="004D5622">
        <w:rPr>
          <w:rFonts w:cs="Arial"/>
          <w:szCs w:val="24"/>
        </w:rPr>
        <w:t>daily</w:t>
      </w:r>
      <w:r w:rsidRPr="00E3499A">
        <w:rPr>
          <w:rFonts w:cs="Arial"/>
          <w:szCs w:val="24"/>
        </w:rPr>
        <w:t>, and these websites are also excellent for generating effective promotion for a firm. The great majority of social networking sites accumulate tremendous amounts of data about their members, which makes it simple to target specific individuals with advertising messages and advertisements</w:t>
      </w:r>
      <w:r w:rsidR="003819AC" w:rsidRPr="00E3499A">
        <w:rPr>
          <w:rFonts w:cs="Arial"/>
          <w:szCs w:val="24"/>
        </w:rPr>
        <w:t xml:space="preserve"> (Chiang, 2019, p113(2))</w:t>
      </w:r>
      <w:r w:rsidRPr="00E3499A">
        <w:rPr>
          <w:rFonts w:cs="Arial"/>
          <w:szCs w:val="24"/>
        </w:rPr>
        <w:t>. Advertising space on a social media platform could be purchased by businesses to introduce a new service or product to a specific group of people that the organization is attempting to reach.</w:t>
      </w:r>
      <w:r w:rsidR="004F1DF7" w:rsidRPr="00E3499A">
        <w:rPr>
          <w:rFonts w:cs="Arial"/>
          <w:szCs w:val="24"/>
        </w:rPr>
        <w:t xml:space="preserve"> </w:t>
      </w:r>
    </w:p>
    <w:p w:rsidR="002444CC" w:rsidRPr="00E3499A" w:rsidRDefault="002444CC" w:rsidP="00E3499A">
      <w:pPr>
        <w:rPr>
          <w:rFonts w:cs="Arial"/>
          <w:szCs w:val="24"/>
        </w:rPr>
      </w:pPr>
      <w:r w:rsidRPr="00E3499A">
        <w:rPr>
          <w:rFonts w:cs="Arial"/>
          <w:szCs w:val="24"/>
        </w:rPr>
        <w:t>Marriott International</w:t>
      </w:r>
      <w:r w:rsidR="004D5622">
        <w:rPr>
          <w:rFonts w:cs="Arial"/>
          <w:szCs w:val="24"/>
        </w:rPr>
        <w:t>'s</w:t>
      </w:r>
      <w:r w:rsidRPr="00E3499A">
        <w:rPr>
          <w:rFonts w:cs="Arial"/>
          <w:szCs w:val="24"/>
        </w:rPr>
        <w:t xml:space="preserve"> use </w:t>
      </w:r>
      <w:r w:rsidR="004D5622">
        <w:rPr>
          <w:rFonts w:cs="Arial"/>
          <w:szCs w:val="24"/>
        </w:rPr>
        <w:t xml:space="preserve">of </w:t>
      </w:r>
      <w:r w:rsidRPr="00E3499A">
        <w:rPr>
          <w:rFonts w:cs="Arial"/>
          <w:szCs w:val="24"/>
        </w:rPr>
        <w:t>social media marketing operations ha</w:t>
      </w:r>
      <w:r w:rsidR="004D5622">
        <w:rPr>
          <w:rFonts w:cs="Arial"/>
          <w:szCs w:val="24"/>
        </w:rPr>
        <w:t>s</w:t>
      </w:r>
      <w:r w:rsidRPr="00E3499A">
        <w:rPr>
          <w:rFonts w:cs="Arial"/>
          <w:szCs w:val="24"/>
        </w:rPr>
        <w:t xml:space="preserve"> assisted in bringing the company to the public's attention. As a result of the </w:t>
      </w:r>
      <w:r w:rsidR="00F01A8B" w:rsidRPr="00E3499A">
        <w:rPr>
          <w:rFonts w:cs="Arial"/>
          <w:szCs w:val="24"/>
        </w:rPr>
        <w:t>favourable</w:t>
      </w:r>
      <w:r w:rsidRPr="00E3499A">
        <w:rPr>
          <w:rFonts w:cs="Arial"/>
          <w:szCs w:val="24"/>
        </w:rPr>
        <w:t xml:space="preserve"> impact the company's marketing campaign has had on its viewers, Marriott has noticed an increase in consumer participation even though the campaign is still in its early stages. When it comes to staying in touch with its clients, Marriott International relies on social media channels such as Facebook, Instagram, and YouTube.</w:t>
      </w:r>
    </w:p>
    <w:p w:rsidR="00965E21" w:rsidRDefault="00B50BDD" w:rsidP="00965E21">
      <w:pPr>
        <w:rPr>
          <w:rFonts w:cs="Arial"/>
          <w:szCs w:val="24"/>
        </w:rPr>
      </w:pPr>
      <w:r w:rsidRPr="00E3499A">
        <w:rPr>
          <w:rFonts w:cs="Arial"/>
          <w:szCs w:val="24"/>
        </w:rPr>
        <w:t>Premier Inn use</w:t>
      </w:r>
      <w:r w:rsidR="004D5622">
        <w:rPr>
          <w:rFonts w:cs="Arial"/>
          <w:szCs w:val="24"/>
        </w:rPr>
        <w:t>s</w:t>
      </w:r>
      <w:r w:rsidRPr="00E3499A">
        <w:rPr>
          <w:rFonts w:cs="Arial"/>
          <w:szCs w:val="24"/>
        </w:rPr>
        <w:t xml:space="preserve"> </w:t>
      </w:r>
      <w:r w:rsidR="0041138C" w:rsidRPr="00E3499A">
        <w:rPr>
          <w:rFonts w:cs="Arial"/>
          <w:szCs w:val="24"/>
        </w:rPr>
        <w:t>social</w:t>
      </w:r>
      <w:r w:rsidR="00577A59" w:rsidRPr="00E3499A">
        <w:rPr>
          <w:rFonts w:cs="Arial"/>
          <w:szCs w:val="24"/>
        </w:rPr>
        <w:t xml:space="preserve"> </w:t>
      </w:r>
      <w:r w:rsidR="00892EEB" w:rsidRPr="00E3499A">
        <w:rPr>
          <w:rFonts w:cs="Arial"/>
          <w:szCs w:val="24"/>
        </w:rPr>
        <w:t xml:space="preserve">media </w:t>
      </w:r>
      <w:r w:rsidR="00E10EF4" w:rsidRPr="00E3499A">
        <w:rPr>
          <w:rFonts w:cs="Arial"/>
          <w:szCs w:val="24"/>
        </w:rPr>
        <w:t xml:space="preserve">marketing </w:t>
      </w:r>
      <w:r w:rsidR="00E747D1" w:rsidRPr="00E3499A">
        <w:rPr>
          <w:rFonts w:cs="Arial"/>
          <w:szCs w:val="24"/>
        </w:rPr>
        <w:t xml:space="preserve">to </w:t>
      </w:r>
      <w:r w:rsidR="008046E8" w:rsidRPr="00E3499A">
        <w:rPr>
          <w:rFonts w:cs="Arial"/>
          <w:szCs w:val="24"/>
        </w:rPr>
        <w:t xml:space="preserve">promote </w:t>
      </w:r>
      <w:r w:rsidR="00A84BFD" w:rsidRPr="00E3499A">
        <w:rPr>
          <w:rFonts w:cs="Arial"/>
          <w:szCs w:val="24"/>
        </w:rPr>
        <w:t xml:space="preserve">their </w:t>
      </w:r>
      <w:r w:rsidRPr="00E3499A">
        <w:rPr>
          <w:rFonts w:cs="Arial"/>
          <w:szCs w:val="24"/>
        </w:rPr>
        <w:t>'dad of the year'</w:t>
      </w:r>
      <w:r w:rsidR="004D5622">
        <w:rPr>
          <w:rFonts w:cs="Arial"/>
          <w:szCs w:val="24"/>
        </w:rPr>
        <w:t>s</w:t>
      </w:r>
      <w:r w:rsidR="00836F6F" w:rsidRPr="00E3499A">
        <w:rPr>
          <w:rFonts w:cs="Arial"/>
          <w:szCs w:val="24"/>
        </w:rPr>
        <w:t xml:space="preserve"> </w:t>
      </w:r>
      <w:r w:rsidR="004452F7" w:rsidRPr="00E3499A">
        <w:rPr>
          <w:rFonts w:cs="Arial"/>
          <w:szCs w:val="24"/>
        </w:rPr>
        <w:t>campaign</w:t>
      </w:r>
      <w:r w:rsidR="00576E4F" w:rsidRPr="00E3499A">
        <w:rPr>
          <w:rFonts w:cs="Arial"/>
          <w:szCs w:val="24"/>
        </w:rPr>
        <w:t xml:space="preserve">. </w:t>
      </w:r>
      <w:r w:rsidR="00F56636" w:rsidRPr="00E3499A">
        <w:rPr>
          <w:rFonts w:cs="Arial"/>
          <w:szCs w:val="24"/>
        </w:rPr>
        <w:t xml:space="preserve">Thus, </w:t>
      </w:r>
      <w:r w:rsidR="004D5622">
        <w:rPr>
          <w:rFonts w:cs="Arial"/>
          <w:szCs w:val="24"/>
        </w:rPr>
        <w:t xml:space="preserve">the </w:t>
      </w:r>
      <w:r w:rsidR="004B302E" w:rsidRPr="00E3499A">
        <w:rPr>
          <w:rFonts w:cs="Arial"/>
          <w:szCs w:val="24"/>
        </w:rPr>
        <w:t xml:space="preserve">company </w:t>
      </w:r>
      <w:r w:rsidR="0014742F" w:rsidRPr="00E3499A">
        <w:rPr>
          <w:rFonts w:cs="Arial"/>
          <w:szCs w:val="24"/>
        </w:rPr>
        <w:t>ha</w:t>
      </w:r>
      <w:r w:rsidR="004D5622">
        <w:rPr>
          <w:rFonts w:cs="Arial"/>
          <w:szCs w:val="24"/>
        </w:rPr>
        <w:t>s</w:t>
      </w:r>
      <w:r w:rsidR="0014742F" w:rsidRPr="00E3499A">
        <w:rPr>
          <w:rFonts w:cs="Arial"/>
          <w:szCs w:val="24"/>
        </w:rPr>
        <w:t xml:space="preserve"> </w:t>
      </w:r>
      <w:r w:rsidR="008663A7" w:rsidRPr="00E3499A">
        <w:rPr>
          <w:rFonts w:cs="Arial"/>
          <w:szCs w:val="24"/>
        </w:rPr>
        <w:t xml:space="preserve">shown </w:t>
      </w:r>
      <w:r w:rsidR="00B277F3" w:rsidRPr="00E3499A">
        <w:rPr>
          <w:rFonts w:cs="Arial"/>
          <w:szCs w:val="24"/>
        </w:rPr>
        <w:t xml:space="preserve">significant </w:t>
      </w:r>
      <w:r w:rsidR="008E0D4B" w:rsidRPr="00E3499A">
        <w:rPr>
          <w:rFonts w:cs="Arial"/>
          <w:szCs w:val="24"/>
        </w:rPr>
        <w:t xml:space="preserve">progress </w:t>
      </w:r>
      <w:r w:rsidR="00D454A5" w:rsidRPr="00E3499A">
        <w:rPr>
          <w:rFonts w:cs="Arial"/>
          <w:szCs w:val="24"/>
        </w:rPr>
        <w:t xml:space="preserve">in </w:t>
      </w:r>
      <w:r w:rsidR="00785FBE" w:rsidRPr="00E3499A">
        <w:rPr>
          <w:rFonts w:cs="Arial"/>
          <w:szCs w:val="24"/>
        </w:rPr>
        <w:t xml:space="preserve">the </w:t>
      </w:r>
      <w:r w:rsidR="00B87031" w:rsidRPr="00E3499A">
        <w:rPr>
          <w:rFonts w:cs="Arial"/>
          <w:szCs w:val="24"/>
        </w:rPr>
        <w:t xml:space="preserve">UK </w:t>
      </w:r>
      <w:r w:rsidR="00290957" w:rsidRPr="00E3499A">
        <w:rPr>
          <w:rFonts w:cs="Arial"/>
          <w:szCs w:val="24"/>
        </w:rPr>
        <w:t>market</w:t>
      </w:r>
      <w:r w:rsidR="00861FA1" w:rsidRPr="00E3499A">
        <w:rPr>
          <w:rFonts w:cs="Arial"/>
          <w:szCs w:val="24"/>
        </w:rPr>
        <w:t xml:space="preserve"> (Turton, 2014)</w:t>
      </w:r>
      <w:r w:rsidR="00B87031" w:rsidRPr="00E3499A">
        <w:rPr>
          <w:rFonts w:cs="Arial"/>
          <w:szCs w:val="24"/>
        </w:rPr>
        <w:t>.</w:t>
      </w:r>
      <w:r w:rsidR="004C33BF" w:rsidRPr="00E3499A">
        <w:rPr>
          <w:rFonts w:cs="Arial"/>
          <w:szCs w:val="24"/>
        </w:rPr>
        <w:t xml:space="preserve"> Premier Inn </w:t>
      </w:r>
      <w:r w:rsidR="00371F69" w:rsidRPr="00E3499A">
        <w:rPr>
          <w:rFonts w:cs="Arial"/>
          <w:szCs w:val="24"/>
        </w:rPr>
        <w:t xml:space="preserve">also </w:t>
      </w:r>
      <w:r w:rsidR="001462B4" w:rsidRPr="00E3499A">
        <w:rPr>
          <w:rFonts w:cs="Arial"/>
          <w:szCs w:val="24"/>
        </w:rPr>
        <w:t xml:space="preserve">use </w:t>
      </w:r>
      <w:r w:rsidR="005A1CD8" w:rsidRPr="00E3499A">
        <w:rPr>
          <w:rFonts w:cs="Arial"/>
          <w:szCs w:val="24"/>
        </w:rPr>
        <w:t xml:space="preserve">their </w:t>
      </w:r>
      <w:r w:rsidR="00EC0D65" w:rsidRPr="00E3499A">
        <w:rPr>
          <w:rFonts w:cs="Arial"/>
          <w:szCs w:val="24"/>
        </w:rPr>
        <w:t>Facebook</w:t>
      </w:r>
      <w:r w:rsidR="000754D0" w:rsidRPr="00E3499A">
        <w:rPr>
          <w:rFonts w:cs="Arial"/>
          <w:szCs w:val="24"/>
        </w:rPr>
        <w:t xml:space="preserve"> </w:t>
      </w:r>
      <w:r w:rsidR="00F44356" w:rsidRPr="00E3499A">
        <w:rPr>
          <w:rFonts w:cs="Arial"/>
          <w:szCs w:val="24"/>
        </w:rPr>
        <w:t xml:space="preserve">&amp; </w:t>
      </w:r>
      <w:r w:rsidR="009F329F" w:rsidRPr="00E3499A">
        <w:rPr>
          <w:rFonts w:cs="Arial"/>
          <w:szCs w:val="24"/>
        </w:rPr>
        <w:t xml:space="preserve">Instagram </w:t>
      </w:r>
      <w:r w:rsidR="00212579" w:rsidRPr="00E3499A">
        <w:rPr>
          <w:rFonts w:cs="Arial"/>
          <w:szCs w:val="24"/>
        </w:rPr>
        <w:t>platform</w:t>
      </w:r>
      <w:r w:rsidR="00C7609C" w:rsidRPr="00E3499A">
        <w:rPr>
          <w:rFonts w:cs="Arial"/>
          <w:szCs w:val="24"/>
        </w:rPr>
        <w:t xml:space="preserve"> </w:t>
      </w:r>
      <w:r w:rsidR="00122C59" w:rsidRPr="00E3499A">
        <w:rPr>
          <w:rFonts w:cs="Arial"/>
          <w:szCs w:val="24"/>
        </w:rPr>
        <w:t xml:space="preserve">to </w:t>
      </w:r>
      <w:r w:rsidR="009A7AA7" w:rsidRPr="00E3499A">
        <w:rPr>
          <w:rFonts w:cs="Arial"/>
          <w:szCs w:val="24"/>
        </w:rPr>
        <w:t>ma</w:t>
      </w:r>
      <w:r w:rsidR="0010184E" w:rsidRPr="00E3499A">
        <w:rPr>
          <w:rFonts w:cs="Arial"/>
          <w:szCs w:val="24"/>
        </w:rPr>
        <w:t>intain</w:t>
      </w:r>
      <w:r w:rsidR="00D17F0E" w:rsidRPr="00E3499A">
        <w:rPr>
          <w:rFonts w:cs="Arial"/>
          <w:szCs w:val="24"/>
        </w:rPr>
        <w:t xml:space="preserve"> </w:t>
      </w:r>
      <w:r w:rsidR="00997282" w:rsidRPr="00E3499A">
        <w:rPr>
          <w:rFonts w:cs="Arial"/>
          <w:szCs w:val="24"/>
        </w:rPr>
        <w:t xml:space="preserve">communication </w:t>
      </w:r>
      <w:r w:rsidR="009D0453" w:rsidRPr="00E3499A">
        <w:rPr>
          <w:rFonts w:cs="Arial"/>
          <w:szCs w:val="24"/>
        </w:rPr>
        <w:t xml:space="preserve">with </w:t>
      </w:r>
      <w:r w:rsidR="000F49A8" w:rsidRPr="00E3499A">
        <w:rPr>
          <w:rFonts w:cs="Arial"/>
          <w:szCs w:val="24"/>
        </w:rPr>
        <w:t xml:space="preserve">their </w:t>
      </w:r>
      <w:r w:rsidR="009D3F42" w:rsidRPr="00E3499A">
        <w:rPr>
          <w:rFonts w:cs="Arial"/>
          <w:szCs w:val="24"/>
        </w:rPr>
        <w:t xml:space="preserve">consumers.  </w:t>
      </w:r>
      <w:r w:rsidR="00D0011B" w:rsidRPr="00E3499A">
        <w:rPr>
          <w:rFonts w:cs="Arial"/>
          <w:szCs w:val="24"/>
        </w:rPr>
        <w:t xml:space="preserve"> </w:t>
      </w:r>
      <w:r w:rsidR="00997282" w:rsidRPr="00E3499A">
        <w:rPr>
          <w:rFonts w:cs="Arial"/>
          <w:szCs w:val="24"/>
        </w:rPr>
        <w:t xml:space="preserve"> </w:t>
      </w:r>
      <w:r w:rsidR="0010184E" w:rsidRPr="00E3499A">
        <w:rPr>
          <w:rFonts w:cs="Arial"/>
          <w:szCs w:val="24"/>
        </w:rPr>
        <w:t xml:space="preserve"> </w:t>
      </w:r>
    </w:p>
    <w:p w:rsidR="00965E21" w:rsidRDefault="00965E21" w:rsidP="00965E21">
      <w:pPr>
        <w:rPr>
          <w:rFonts w:cs="Arial"/>
          <w:szCs w:val="24"/>
        </w:rPr>
      </w:pPr>
    </w:p>
    <w:p w:rsidR="00125573" w:rsidRPr="00965E21" w:rsidRDefault="00A43696" w:rsidP="00965E21">
      <w:pPr>
        <w:rPr>
          <w:rFonts w:cs="Arial"/>
          <w:szCs w:val="24"/>
        </w:rPr>
      </w:pPr>
      <w:r w:rsidRPr="00E3499A">
        <w:rPr>
          <w:rFonts w:cs="Arial"/>
          <w:szCs w:val="24"/>
        </w:rPr>
        <w:t xml:space="preserve"> </w:t>
      </w:r>
      <w:r w:rsidR="00434EEA" w:rsidRPr="00E3499A">
        <w:rPr>
          <w:rFonts w:cs="Arial"/>
          <w:szCs w:val="24"/>
        </w:rPr>
        <w:t xml:space="preserve"> </w:t>
      </w:r>
      <w:r w:rsidR="00EC0D65" w:rsidRPr="00E3499A">
        <w:rPr>
          <w:rFonts w:cs="Arial"/>
          <w:szCs w:val="24"/>
        </w:rPr>
        <w:t xml:space="preserve"> </w:t>
      </w:r>
      <w:r w:rsidR="00B87031" w:rsidRPr="00E3499A">
        <w:rPr>
          <w:rFonts w:cs="Arial"/>
          <w:szCs w:val="24"/>
        </w:rPr>
        <w:t xml:space="preserve"> </w:t>
      </w:r>
      <w:r w:rsidR="007B69A2" w:rsidRPr="00E3499A">
        <w:rPr>
          <w:rFonts w:cs="Arial"/>
          <w:szCs w:val="24"/>
        </w:rPr>
        <w:t xml:space="preserve"> </w:t>
      </w:r>
      <w:r w:rsidR="00290957" w:rsidRPr="00E3499A">
        <w:rPr>
          <w:rFonts w:cs="Arial"/>
          <w:szCs w:val="24"/>
        </w:rPr>
        <w:t xml:space="preserve">  </w:t>
      </w:r>
      <w:r w:rsidR="008E0D4B" w:rsidRPr="00E3499A">
        <w:rPr>
          <w:rFonts w:cs="Arial"/>
          <w:szCs w:val="24"/>
        </w:rPr>
        <w:t xml:space="preserve"> </w:t>
      </w:r>
      <w:r w:rsidR="00B277F3" w:rsidRPr="00E3499A">
        <w:rPr>
          <w:rFonts w:cs="Arial"/>
          <w:szCs w:val="24"/>
        </w:rPr>
        <w:t xml:space="preserve"> </w:t>
      </w:r>
      <w:r w:rsidR="008663A7" w:rsidRPr="00E3499A">
        <w:rPr>
          <w:rFonts w:cs="Arial"/>
          <w:szCs w:val="24"/>
        </w:rPr>
        <w:t xml:space="preserve"> </w:t>
      </w:r>
      <w:r w:rsidR="00D40AFF" w:rsidRPr="00E3499A">
        <w:rPr>
          <w:rFonts w:cs="Arial"/>
          <w:szCs w:val="24"/>
        </w:rPr>
        <w:t xml:space="preserve"> </w:t>
      </w:r>
      <w:r w:rsidR="00EE7C66" w:rsidRPr="00E3499A">
        <w:rPr>
          <w:rFonts w:cs="Arial"/>
          <w:szCs w:val="24"/>
        </w:rPr>
        <w:t xml:space="preserve"> </w:t>
      </w:r>
      <w:r w:rsidR="004452F7" w:rsidRPr="00E3499A">
        <w:rPr>
          <w:rFonts w:cs="Arial"/>
          <w:szCs w:val="24"/>
        </w:rPr>
        <w:t xml:space="preserve"> </w:t>
      </w:r>
      <w:r w:rsidR="00273EB5" w:rsidRPr="00E3499A">
        <w:rPr>
          <w:rFonts w:cs="Arial"/>
          <w:szCs w:val="24"/>
        </w:rPr>
        <w:t xml:space="preserve"> </w:t>
      </w:r>
      <w:r w:rsidR="00B50BDD" w:rsidRPr="00E3499A">
        <w:rPr>
          <w:rFonts w:cs="Arial"/>
          <w:szCs w:val="24"/>
        </w:rPr>
        <w:t xml:space="preserve">  </w:t>
      </w:r>
    </w:p>
    <w:p w:rsidR="003568DF" w:rsidRPr="00F01A8B" w:rsidRDefault="003568DF" w:rsidP="00F01A8B">
      <w:pPr>
        <w:pStyle w:val="Heading1"/>
      </w:pPr>
      <w:bookmarkStart w:id="12" w:name="_Toc85217872"/>
      <w:r w:rsidRPr="00F01A8B">
        <w:t>Positioned regarding the COVID-9 pandemic, what marketing messages are being given to their customers now:</w:t>
      </w:r>
      <w:bookmarkEnd w:id="12"/>
      <w:r w:rsidRPr="00F01A8B">
        <w:t xml:space="preserve"> </w:t>
      </w:r>
    </w:p>
    <w:p w:rsidR="000C7DFF" w:rsidRPr="00E3499A" w:rsidRDefault="00AE0254" w:rsidP="00E3499A">
      <w:pPr>
        <w:rPr>
          <w:rFonts w:cs="Arial"/>
          <w:bCs/>
          <w:szCs w:val="24"/>
        </w:rPr>
      </w:pPr>
      <w:r w:rsidRPr="00E3499A">
        <w:rPr>
          <w:rFonts w:cs="Arial"/>
          <w:bCs/>
          <w:szCs w:val="24"/>
        </w:rPr>
        <w:t xml:space="preserve">Numerous Marriott International sites worldwide are </w:t>
      </w:r>
      <w:r w:rsidR="00AD5705" w:rsidRPr="00E3499A">
        <w:rPr>
          <w:rFonts w:cs="Arial"/>
          <w:bCs/>
          <w:szCs w:val="24"/>
        </w:rPr>
        <w:t>reopening</w:t>
      </w:r>
      <w:r w:rsidRPr="00E3499A">
        <w:rPr>
          <w:rFonts w:cs="Arial"/>
          <w:bCs/>
          <w:szCs w:val="24"/>
        </w:rPr>
        <w:t xml:space="preserve"> through maintaining the hygiene factor. The company has implemented a new set of cleaning measures dubbed the Commitment to Clean program as a result of multiple facilities reopening their doors to guests to contain the spread of Covid-19</w:t>
      </w:r>
      <w:r w:rsidR="00F05353" w:rsidRPr="00E3499A">
        <w:rPr>
          <w:rFonts w:cs="Arial"/>
          <w:bCs/>
          <w:szCs w:val="24"/>
        </w:rPr>
        <w:t xml:space="preserve"> (Simon, 2021)</w:t>
      </w:r>
      <w:r w:rsidRPr="00E3499A">
        <w:rPr>
          <w:rFonts w:cs="Arial"/>
          <w:bCs/>
          <w:szCs w:val="24"/>
        </w:rPr>
        <w:t xml:space="preserve">. Along with the implementation </w:t>
      </w:r>
      <w:r w:rsidRPr="00E3499A">
        <w:rPr>
          <w:rFonts w:cs="Arial"/>
          <w:bCs/>
          <w:szCs w:val="24"/>
        </w:rPr>
        <w:lastRenderedPageBreak/>
        <w:t>of new cleaning technology, several improvements to cleaning processes will be implemented.</w:t>
      </w:r>
    </w:p>
    <w:p w:rsidR="009926D2" w:rsidRPr="00E3499A" w:rsidRDefault="00A26BD0" w:rsidP="00E3499A">
      <w:pPr>
        <w:rPr>
          <w:rFonts w:cs="Arial"/>
          <w:bCs/>
          <w:szCs w:val="24"/>
        </w:rPr>
      </w:pPr>
      <w:r w:rsidRPr="00E3499A">
        <w:rPr>
          <w:rFonts w:cs="Arial"/>
          <w:bCs/>
          <w:szCs w:val="24"/>
        </w:rPr>
        <w:t>The guests and employees of Premier Inn have always prioritized health and safety. In response to the coronavirus outbreak, Premier Inn's new, more stringent cleaning program, Premier Inn CleanProtect, was implemented across all of our UK and Ireland facilities. Throughout the summer, Premier Inn lowered check-in time from 4</w:t>
      </w:r>
      <w:r w:rsidR="004D5622">
        <w:rPr>
          <w:rFonts w:cs="Arial"/>
          <w:bCs/>
          <w:szCs w:val="24"/>
        </w:rPr>
        <w:t xml:space="preserve"> </w:t>
      </w:r>
      <w:r w:rsidRPr="00E3499A">
        <w:rPr>
          <w:rFonts w:cs="Arial"/>
          <w:bCs/>
          <w:szCs w:val="24"/>
        </w:rPr>
        <w:t>pm to 3</w:t>
      </w:r>
      <w:r w:rsidR="004D5622">
        <w:rPr>
          <w:rFonts w:cs="Arial"/>
          <w:bCs/>
          <w:szCs w:val="24"/>
        </w:rPr>
        <w:t xml:space="preserve"> </w:t>
      </w:r>
      <w:r w:rsidRPr="00E3499A">
        <w:rPr>
          <w:rFonts w:cs="Arial"/>
          <w:bCs/>
          <w:szCs w:val="24"/>
        </w:rPr>
        <w:t>pm to encourage better health</w:t>
      </w:r>
      <w:r w:rsidR="000A70E6" w:rsidRPr="00E3499A">
        <w:rPr>
          <w:rFonts w:cs="Arial"/>
          <w:bCs/>
          <w:szCs w:val="24"/>
        </w:rPr>
        <w:t xml:space="preserve"> (Partridge, 2020)</w:t>
      </w:r>
      <w:r w:rsidRPr="00E3499A">
        <w:rPr>
          <w:rFonts w:cs="Arial"/>
          <w:bCs/>
          <w:szCs w:val="24"/>
        </w:rPr>
        <w:t xml:space="preserve">. </w:t>
      </w:r>
    </w:p>
    <w:p w:rsidR="00D22606" w:rsidRPr="00E3499A" w:rsidRDefault="00D22606" w:rsidP="00E3499A">
      <w:pPr>
        <w:rPr>
          <w:rFonts w:cs="Arial"/>
          <w:bCs/>
          <w:szCs w:val="24"/>
        </w:rPr>
      </w:pPr>
    </w:p>
    <w:p w:rsidR="00D22606" w:rsidRPr="00F01A8B" w:rsidRDefault="00D22606" w:rsidP="00F01A8B">
      <w:pPr>
        <w:pStyle w:val="Heading1"/>
      </w:pPr>
      <w:bookmarkStart w:id="13" w:name="_Toc85217873"/>
      <w:r w:rsidRPr="00F01A8B">
        <w:t>Conclusion:</w:t>
      </w:r>
      <w:bookmarkEnd w:id="13"/>
      <w:r w:rsidRPr="00F01A8B">
        <w:t xml:space="preserve"> </w:t>
      </w:r>
    </w:p>
    <w:p w:rsidR="00D22606" w:rsidRPr="00E3499A" w:rsidRDefault="00DE3CB5" w:rsidP="00E3499A">
      <w:pPr>
        <w:rPr>
          <w:rFonts w:cs="Arial"/>
          <w:bCs/>
          <w:szCs w:val="24"/>
        </w:rPr>
      </w:pPr>
      <w:r w:rsidRPr="00E3499A">
        <w:rPr>
          <w:rFonts w:cs="Arial"/>
          <w:bCs/>
          <w:szCs w:val="24"/>
        </w:rPr>
        <w:t>Ultimately, the purpose of hotel marketing is to make a hotel as appealing as possible to attract the most number of customers possible to the facility. Marriott International and Premier Inn must take advantage of their online traffic, as well as social media, email, and a variety of other marketing platforms, among other things, to be successful in the digital age of hotel marketing.</w:t>
      </w:r>
    </w:p>
    <w:p w:rsidR="00D22606" w:rsidRPr="00E3499A" w:rsidRDefault="00D22606" w:rsidP="00E3499A">
      <w:pPr>
        <w:rPr>
          <w:rFonts w:cs="Arial"/>
          <w:bCs/>
          <w:szCs w:val="24"/>
        </w:rPr>
      </w:pPr>
    </w:p>
    <w:p w:rsidR="00D22606" w:rsidRPr="00E3499A" w:rsidRDefault="00D22606" w:rsidP="00E3499A">
      <w:pPr>
        <w:rPr>
          <w:rFonts w:cs="Arial"/>
          <w:bCs/>
          <w:szCs w:val="24"/>
        </w:rPr>
      </w:pPr>
    </w:p>
    <w:p w:rsidR="00170BF0" w:rsidRDefault="00170BF0">
      <w:pPr>
        <w:spacing w:after="160" w:line="259" w:lineRule="auto"/>
        <w:rPr>
          <w:rFonts w:eastAsiaTheme="majorEastAsia" w:cs="Arial"/>
          <w:color w:val="2E74B5" w:themeColor="accent1" w:themeShade="BF"/>
          <w:szCs w:val="24"/>
        </w:rPr>
      </w:pPr>
      <w:r>
        <w:rPr>
          <w:rFonts w:cs="Arial"/>
          <w:szCs w:val="24"/>
        </w:rPr>
        <w:br w:type="page"/>
      </w:r>
    </w:p>
    <w:p w:rsidR="00D22606" w:rsidRPr="00F01A8B" w:rsidRDefault="00D22606" w:rsidP="00F01A8B">
      <w:pPr>
        <w:pStyle w:val="Heading1"/>
      </w:pPr>
      <w:bookmarkStart w:id="14" w:name="_Toc85217874"/>
      <w:r w:rsidRPr="00F01A8B">
        <w:lastRenderedPageBreak/>
        <w:t>References:</w:t>
      </w:r>
      <w:bookmarkEnd w:id="14"/>
      <w:r w:rsidRPr="00F01A8B">
        <w:t xml:space="preserve">  </w:t>
      </w:r>
    </w:p>
    <w:p w:rsidR="001D0D8D" w:rsidRPr="00E3499A" w:rsidRDefault="001D0D8D" w:rsidP="00E3499A">
      <w:pPr>
        <w:pStyle w:val="NormalWeb"/>
        <w:spacing w:before="0" w:beforeAutospacing="0" w:after="240" w:afterAutospacing="0" w:line="360" w:lineRule="auto"/>
        <w:rPr>
          <w:rFonts w:ascii="Arial" w:hAnsi="Arial" w:cs="Arial"/>
        </w:rPr>
      </w:pPr>
      <w:r w:rsidRPr="00E3499A">
        <w:rPr>
          <w:rFonts w:ascii="Arial" w:hAnsi="Arial" w:cs="Arial"/>
        </w:rPr>
        <w:t xml:space="preserve">Chiang, I-Ping. (2019). Exploring the Benefits of Social Media Marketing for Brands and Communities. </w:t>
      </w:r>
      <w:r w:rsidRPr="00E3499A">
        <w:rPr>
          <w:rFonts w:ascii="Arial" w:hAnsi="Arial" w:cs="Arial"/>
          <w:i/>
          <w:iCs/>
        </w:rPr>
        <w:t>International Journal of Electronic Commerce Studies</w:t>
      </w:r>
      <w:r w:rsidRPr="00E3499A">
        <w:rPr>
          <w:rFonts w:ascii="Arial" w:hAnsi="Arial" w:cs="Arial"/>
        </w:rPr>
        <w:t xml:space="preserve">, 10(2), pp.113–140. </w:t>
      </w:r>
      <w:hyperlink r:id="rId8" w:history="1">
        <w:r w:rsidRPr="00E3499A">
          <w:rPr>
            <w:rStyle w:val="Hyperlink"/>
            <w:rFonts w:ascii="Arial" w:hAnsi="Arial" w:cs="Arial"/>
          </w:rPr>
          <w:t>http://academic-pub.org/ojs/index.php/ijecs/article/view/1547</w:t>
        </w:r>
      </w:hyperlink>
    </w:p>
    <w:p w:rsidR="001D0D8D" w:rsidRPr="00E3499A" w:rsidRDefault="001D0D8D" w:rsidP="00E3499A">
      <w:pPr>
        <w:pStyle w:val="NormalWeb"/>
        <w:spacing w:before="0" w:beforeAutospacing="0" w:after="240" w:afterAutospacing="0" w:line="360" w:lineRule="auto"/>
        <w:rPr>
          <w:rFonts w:ascii="Arial" w:hAnsi="Arial" w:cs="Arial"/>
        </w:rPr>
      </w:pPr>
      <w:r w:rsidRPr="00E3499A">
        <w:rPr>
          <w:rFonts w:ascii="Arial" w:hAnsi="Arial" w:cs="Arial"/>
        </w:rPr>
        <w:t xml:space="preserve">Faull, J. (2020). </w:t>
      </w:r>
      <w:r w:rsidRPr="00E3499A">
        <w:rPr>
          <w:rFonts w:ascii="Arial" w:hAnsi="Arial" w:cs="Arial"/>
          <w:i/>
          <w:iCs/>
        </w:rPr>
        <w:t>Facing a tough year, Premier Inn ushers in new top marketer and hunts ad agency</w:t>
      </w:r>
      <w:r w:rsidRPr="00E3499A">
        <w:rPr>
          <w:rFonts w:ascii="Arial" w:hAnsi="Arial" w:cs="Arial"/>
        </w:rPr>
        <w:t>. [online] The Drum. Available at: https://www.thedrum.com/news/2020/02/04/facing-tough-year-premier-inn-ushers-new-top-marketer-and-hunts-ad-agency [Accessed 15 Oct. 2021].</w:t>
      </w:r>
    </w:p>
    <w:p w:rsidR="001D0D8D" w:rsidRPr="00E3499A" w:rsidRDefault="001D0D8D" w:rsidP="00E3499A">
      <w:pPr>
        <w:pStyle w:val="NormalWeb"/>
        <w:spacing w:before="0" w:beforeAutospacing="0" w:after="240" w:afterAutospacing="0" w:line="360" w:lineRule="auto"/>
        <w:rPr>
          <w:rFonts w:ascii="Arial" w:hAnsi="Arial" w:cs="Arial"/>
        </w:rPr>
      </w:pPr>
      <w:r w:rsidRPr="00E3499A">
        <w:rPr>
          <w:rFonts w:ascii="Arial" w:hAnsi="Arial" w:cs="Arial"/>
        </w:rPr>
        <w:t xml:space="preserve">Jefferson, M. (2021). </w:t>
      </w:r>
      <w:r w:rsidRPr="00E3499A">
        <w:rPr>
          <w:rFonts w:ascii="Arial" w:hAnsi="Arial" w:cs="Arial"/>
          <w:i/>
          <w:iCs/>
        </w:rPr>
        <w:t>Premier Inn pins recovery hopes on marketing with “invest to win” strategy</w:t>
      </w:r>
      <w:r w:rsidRPr="00E3499A">
        <w:rPr>
          <w:rFonts w:ascii="Arial" w:hAnsi="Arial" w:cs="Arial"/>
        </w:rPr>
        <w:t>. [online] Marketing Week. Available at: https://www.marketingweek.com/premier-inn-recovery-marketing/ [Accessed 15 Oct. 2021].</w:t>
      </w:r>
    </w:p>
    <w:p w:rsidR="001D0D8D" w:rsidRPr="00E3499A" w:rsidRDefault="001D0D8D" w:rsidP="00E3499A">
      <w:pPr>
        <w:pStyle w:val="NormalWeb"/>
        <w:spacing w:before="0" w:beforeAutospacing="0" w:after="240" w:afterAutospacing="0" w:line="360" w:lineRule="auto"/>
        <w:rPr>
          <w:rFonts w:ascii="Arial" w:hAnsi="Arial" w:cs="Arial"/>
        </w:rPr>
      </w:pPr>
      <w:r w:rsidRPr="00E3499A">
        <w:rPr>
          <w:rFonts w:ascii="Arial" w:hAnsi="Arial" w:cs="Arial"/>
        </w:rPr>
        <w:t xml:space="preserve">Johnson, B. (2012). </w:t>
      </w:r>
      <w:r w:rsidRPr="00E3499A">
        <w:rPr>
          <w:rFonts w:ascii="Arial" w:hAnsi="Arial" w:cs="Arial"/>
          <w:i/>
          <w:iCs/>
        </w:rPr>
        <w:t>Premier Inn swaps price-led ads for “comfort” stance – Marketing Week</w:t>
      </w:r>
      <w:r w:rsidRPr="00E3499A">
        <w:rPr>
          <w:rFonts w:ascii="Arial" w:hAnsi="Arial" w:cs="Arial"/>
        </w:rPr>
        <w:t>. [online] Marketing Week. Available at: https://www.marketingweek.com/premier-inn-swaps-price-led-ads-for-comfort-stance/ [Accessed 15 Oct. 2021].</w:t>
      </w:r>
    </w:p>
    <w:p w:rsidR="001D0D8D" w:rsidRPr="00E3499A" w:rsidRDefault="001D0D8D" w:rsidP="00E3499A">
      <w:pPr>
        <w:pStyle w:val="NormalWeb"/>
        <w:spacing w:before="0" w:beforeAutospacing="0" w:after="240" w:afterAutospacing="0" w:line="360" w:lineRule="auto"/>
        <w:rPr>
          <w:rFonts w:ascii="Arial" w:hAnsi="Arial" w:cs="Arial"/>
        </w:rPr>
      </w:pPr>
      <w:r w:rsidRPr="00E3499A">
        <w:rPr>
          <w:rFonts w:ascii="Arial" w:hAnsi="Arial" w:cs="Arial"/>
        </w:rPr>
        <w:t xml:space="preserve">Marriott (2019). </w:t>
      </w:r>
      <w:r w:rsidRPr="00E3499A">
        <w:rPr>
          <w:rFonts w:ascii="Arial" w:hAnsi="Arial" w:cs="Arial"/>
          <w:i/>
          <w:iCs/>
        </w:rPr>
        <w:t>About Marriott International | Corporate Information</w:t>
      </w:r>
      <w:r w:rsidRPr="00E3499A">
        <w:rPr>
          <w:rFonts w:ascii="Arial" w:hAnsi="Arial" w:cs="Arial"/>
        </w:rPr>
        <w:t>. [online] Marriott.com. Available at: https://www.marriott.com/marriott/aboutmarriott.mi [Accessed 15 Oct. 2021].</w:t>
      </w:r>
    </w:p>
    <w:p w:rsidR="001D0D8D" w:rsidRPr="00E3499A" w:rsidRDefault="001D0D8D" w:rsidP="00E3499A">
      <w:pPr>
        <w:pStyle w:val="NormalWeb"/>
        <w:spacing w:before="0" w:beforeAutospacing="0" w:after="240" w:afterAutospacing="0" w:line="360" w:lineRule="auto"/>
        <w:rPr>
          <w:rFonts w:ascii="Arial" w:hAnsi="Arial" w:cs="Arial"/>
        </w:rPr>
      </w:pPr>
      <w:r w:rsidRPr="00E3499A">
        <w:rPr>
          <w:rFonts w:ascii="Arial" w:hAnsi="Arial" w:cs="Arial"/>
        </w:rPr>
        <w:t xml:space="preserve">Mileno, D. (2021). </w:t>
      </w:r>
      <w:r w:rsidRPr="00E3499A">
        <w:rPr>
          <w:rFonts w:ascii="Arial" w:hAnsi="Arial" w:cs="Arial"/>
          <w:i/>
          <w:iCs/>
        </w:rPr>
        <w:t>Marriott Bonvoy Proclaims the Transformative Power of Travel</w:t>
      </w:r>
      <w:r w:rsidRPr="00E3499A">
        <w:rPr>
          <w:rFonts w:ascii="Arial" w:hAnsi="Arial" w:cs="Arial"/>
        </w:rPr>
        <w:t>. [online] Marriott International Newscenter (US). Available at: https://news.marriott.com/news/2021/06/23/marriott-bonvoy-proclaims-the-transformative-power-of-travel [Accessed 15 Oct. 2021].</w:t>
      </w:r>
    </w:p>
    <w:p w:rsidR="000A70E6" w:rsidRPr="00E3499A" w:rsidRDefault="000A70E6" w:rsidP="00E3499A">
      <w:pPr>
        <w:pStyle w:val="NormalWeb"/>
        <w:spacing w:before="0" w:beforeAutospacing="0" w:after="240" w:afterAutospacing="0" w:line="360" w:lineRule="auto"/>
        <w:rPr>
          <w:rFonts w:ascii="Arial" w:hAnsi="Arial" w:cs="Arial"/>
        </w:rPr>
      </w:pPr>
      <w:r w:rsidRPr="00E3499A">
        <w:rPr>
          <w:rFonts w:ascii="Arial" w:hAnsi="Arial" w:cs="Arial"/>
        </w:rPr>
        <w:t xml:space="preserve">Partridge, J. (2020). UK hotel bookings returning after Covid-19 slump, says Premier Inn owner. </w:t>
      </w:r>
      <w:r w:rsidRPr="00E3499A">
        <w:rPr>
          <w:rFonts w:ascii="Arial" w:hAnsi="Arial" w:cs="Arial"/>
          <w:i/>
          <w:iCs/>
        </w:rPr>
        <w:t>The Guardian</w:t>
      </w:r>
      <w:r w:rsidRPr="00E3499A">
        <w:rPr>
          <w:rFonts w:ascii="Arial" w:hAnsi="Arial" w:cs="Arial"/>
        </w:rPr>
        <w:t>. [online] 7 Jul. Available at: https://www.theguardian.com/business/2020/jul/07/uk-hotel-bookings-covid-19-premier-inn-whitbread [Accessed 15 Oct. 2021].</w:t>
      </w:r>
    </w:p>
    <w:p w:rsidR="001D0D8D" w:rsidRPr="00E3499A" w:rsidRDefault="001D0D8D" w:rsidP="00E3499A">
      <w:pPr>
        <w:pStyle w:val="NormalWeb"/>
        <w:spacing w:before="0" w:beforeAutospacing="0" w:after="240" w:afterAutospacing="0" w:line="360" w:lineRule="auto"/>
        <w:rPr>
          <w:rFonts w:ascii="Arial" w:hAnsi="Arial" w:cs="Arial"/>
        </w:rPr>
      </w:pPr>
      <w:r w:rsidRPr="00E3499A">
        <w:rPr>
          <w:rFonts w:ascii="Arial" w:hAnsi="Arial" w:cs="Arial"/>
        </w:rPr>
        <w:t xml:space="preserve">premierinn. (2019). </w:t>
      </w:r>
      <w:r w:rsidRPr="00E3499A">
        <w:rPr>
          <w:rFonts w:ascii="Arial" w:hAnsi="Arial" w:cs="Arial"/>
          <w:i/>
          <w:iCs/>
        </w:rPr>
        <w:t>Premier Inn Home</w:t>
      </w:r>
      <w:r w:rsidRPr="00E3499A">
        <w:rPr>
          <w:rFonts w:ascii="Arial" w:hAnsi="Arial" w:cs="Arial"/>
        </w:rPr>
        <w:t>. [online] Available at: https://www.premierinn.com/gb/en/home.html [Accessed 15 Oct. 2021].</w:t>
      </w:r>
    </w:p>
    <w:p w:rsidR="001D0D8D" w:rsidRPr="00E3499A" w:rsidRDefault="001D0D8D" w:rsidP="00E3499A">
      <w:pPr>
        <w:pStyle w:val="NormalWeb"/>
        <w:spacing w:before="0" w:beforeAutospacing="0" w:after="240" w:afterAutospacing="0" w:line="360" w:lineRule="auto"/>
        <w:rPr>
          <w:rFonts w:ascii="Arial" w:hAnsi="Arial" w:cs="Arial"/>
        </w:rPr>
      </w:pPr>
      <w:r w:rsidRPr="00E3499A">
        <w:rPr>
          <w:rFonts w:ascii="Arial" w:hAnsi="Arial" w:cs="Arial"/>
        </w:rPr>
        <w:lastRenderedPageBreak/>
        <w:t xml:space="preserve">Shastri, A. (2021). </w:t>
      </w:r>
      <w:r w:rsidRPr="00E3499A">
        <w:rPr>
          <w:rFonts w:ascii="Arial" w:hAnsi="Arial" w:cs="Arial"/>
          <w:i/>
          <w:iCs/>
        </w:rPr>
        <w:t>Marketing Strategy of Marriott International - A Case Study | IIDE</w:t>
      </w:r>
      <w:r w:rsidRPr="00E3499A">
        <w:rPr>
          <w:rFonts w:ascii="Arial" w:hAnsi="Arial" w:cs="Arial"/>
        </w:rPr>
        <w:t>. [online] iide.co. Available at: https://iide.co/case-studies/marketing-strategy-marriott-international/ [Accessed 15 Oct. 2021].</w:t>
      </w:r>
    </w:p>
    <w:p w:rsidR="001D0D8D" w:rsidRPr="00E3499A" w:rsidRDefault="001D0D8D" w:rsidP="00E3499A">
      <w:pPr>
        <w:pStyle w:val="NormalWeb"/>
        <w:spacing w:before="0" w:beforeAutospacing="0" w:after="240" w:afterAutospacing="0" w:line="360" w:lineRule="auto"/>
        <w:rPr>
          <w:rFonts w:ascii="Arial" w:hAnsi="Arial" w:cs="Arial"/>
        </w:rPr>
      </w:pPr>
      <w:r w:rsidRPr="00E3499A">
        <w:rPr>
          <w:rFonts w:ascii="Arial" w:hAnsi="Arial" w:cs="Arial"/>
        </w:rPr>
        <w:t xml:space="preserve">Simon, E. (2021). </w:t>
      </w:r>
      <w:r w:rsidRPr="00E3499A">
        <w:rPr>
          <w:rFonts w:ascii="Arial" w:hAnsi="Arial" w:cs="Arial"/>
          <w:i/>
          <w:iCs/>
        </w:rPr>
        <w:t>Marriott outlines COVID-19’s “unprecedented” Q1 effects</w:t>
      </w:r>
      <w:r w:rsidRPr="00E3499A">
        <w:rPr>
          <w:rFonts w:ascii="Arial" w:hAnsi="Arial" w:cs="Arial"/>
        </w:rPr>
        <w:t>. [online] Hotel Management. Available at: https://www.hotelmanagement.net/operate/marriott-outlines-covid-19-s-unprecedented-q1-effects [Accessed 15 Oct. 2021].</w:t>
      </w:r>
    </w:p>
    <w:p w:rsidR="001D0D8D" w:rsidRPr="00E3499A" w:rsidRDefault="001D0D8D" w:rsidP="00E3499A">
      <w:pPr>
        <w:pStyle w:val="NormalWeb"/>
        <w:spacing w:before="0" w:beforeAutospacing="0" w:after="240" w:afterAutospacing="0" w:line="360" w:lineRule="auto"/>
        <w:rPr>
          <w:rFonts w:ascii="Arial" w:hAnsi="Arial" w:cs="Arial"/>
        </w:rPr>
      </w:pPr>
      <w:r w:rsidRPr="00E3499A">
        <w:rPr>
          <w:rFonts w:ascii="Arial" w:hAnsi="Arial" w:cs="Arial"/>
        </w:rPr>
        <w:t xml:space="preserve">socialtables (2017). </w:t>
      </w:r>
      <w:r w:rsidRPr="00E3499A">
        <w:rPr>
          <w:rFonts w:ascii="Arial" w:hAnsi="Arial" w:cs="Arial"/>
          <w:i/>
          <w:iCs/>
        </w:rPr>
        <w:t>Why Marriott’s Marketing Strategy Is A Cut Above the Rest</w:t>
      </w:r>
      <w:r w:rsidRPr="00E3499A">
        <w:rPr>
          <w:rFonts w:ascii="Arial" w:hAnsi="Arial" w:cs="Arial"/>
        </w:rPr>
        <w:t>. [online] Social Tables. Available at: https://www.socialtables.com/blog/hotel-sales/marriotts-marketing/ [Accessed 15 Oct. 2021].</w:t>
      </w:r>
    </w:p>
    <w:p w:rsidR="001D0D8D" w:rsidRPr="00E3499A" w:rsidRDefault="001D0D8D" w:rsidP="00E3499A">
      <w:pPr>
        <w:pStyle w:val="NormalWeb"/>
        <w:spacing w:before="0" w:beforeAutospacing="0" w:after="240" w:afterAutospacing="0" w:line="360" w:lineRule="auto"/>
        <w:rPr>
          <w:rFonts w:ascii="Arial" w:hAnsi="Arial" w:cs="Arial"/>
        </w:rPr>
      </w:pPr>
      <w:r w:rsidRPr="00E3499A">
        <w:rPr>
          <w:rFonts w:ascii="Arial" w:hAnsi="Arial" w:cs="Arial"/>
        </w:rPr>
        <w:t xml:space="preserve">Softinn (2019). </w:t>
      </w:r>
      <w:r w:rsidRPr="00E3499A">
        <w:rPr>
          <w:rFonts w:ascii="Arial" w:hAnsi="Arial" w:cs="Arial"/>
          <w:i/>
          <w:iCs/>
        </w:rPr>
        <w:t>How Hotels Can Learn From Marriott Marketing Strategy</w:t>
      </w:r>
      <w:r w:rsidRPr="00E3499A">
        <w:rPr>
          <w:rFonts w:ascii="Arial" w:hAnsi="Arial" w:cs="Arial"/>
        </w:rPr>
        <w:t>. [online] page.mysoftinn.com. Available at: https://page.mysoftinn.com/en/how-hotels-can-learn-from-marriott-marketing-strategy [Accessed 15 Oct. 2021].</w:t>
      </w:r>
    </w:p>
    <w:p w:rsidR="001D0D8D" w:rsidRPr="00E3499A" w:rsidRDefault="001D0D8D" w:rsidP="00E3499A">
      <w:pPr>
        <w:pStyle w:val="NormalWeb"/>
        <w:spacing w:before="0" w:beforeAutospacing="0" w:after="240" w:afterAutospacing="0" w:line="360" w:lineRule="auto"/>
        <w:rPr>
          <w:rFonts w:ascii="Arial" w:hAnsi="Arial" w:cs="Arial"/>
        </w:rPr>
      </w:pPr>
      <w:r w:rsidRPr="00E3499A">
        <w:rPr>
          <w:rFonts w:ascii="Arial" w:hAnsi="Arial" w:cs="Arial"/>
        </w:rPr>
        <w:t xml:space="preserve">Turton, D. (2014). </w:t>
      </w:r>
      <w:r w:rsidRPr="00E3499A">
        <w:rPr>
          <w:rFonts w:ascii="Arial" w:hAnsi="Arial" w:cs="Arial"/>
          <w:i/>
          <w:iCs/>
        </w:rPr>
        <w:t>What can brands learn from Premier Inn’s marketing masterclass?</w:t>
      </w:r>
      <w:r w:rsidRPr="00E3499A">
        <w:rPr>
          <w:rFonts w:ascii="Arial" w:hAnsi="Arial" w:cs="Arial"/>
        </w:rPr>
        <w:t xml:space="preserve"> [online] www.linkedin.com. Available at: https://www.linkedin.com/pulse/20141011134315-45850910-what-can-brands-learn-from-premier-inn-s-marketing-masterclass [Accessed 15 Oct. 2021].</w:t>
      </w:r>
    </w:p>
    <w:p w:rsidR="001D0D8D" w:rsidRPr="00E3499A" w:rsidRDefault="001D0D8D" w:rsidP="00E3499A">
      <w:pPr>
        <w:pStyle w:val="NormalWeb"/>
        <w:spacing w:before="0" w:beforeAutospacing="0" w:after="240" w:afterAutospacing="0" w:line="360" w:lineRule="auto"/>
        <w:rPr>
          <w:rFonts w:ascii="Arial" w:hAnsi="Arial" w:cs="Arial"/>
        </w:rPr>
      </w:pPr>
      <w:r w:rsidRPr="00E3499A">
        <w:rPr>
          <w:rFonts w:ascii="Arial" w:hAnsi="Arial" w:cs="Arial"/>
        </w:rPr>
        <w:t xml:space="preserve">Zaugg, N. (2021). </w:t>
      </w:r>
      <w:r w:rsidRPr="00E3499A">
        <w:rPr>
          <w:rFonts w:ascii="Arial" w:hAnsi="Arial" w:cs="Arial"/>
          <w:i/>
          <w:iCs/>
        </w:rPr>
        <w:t>Google Hotel Ads: Everything a hotelier needs to know</w:t>
      </w:r>
      <w:r w:rsidRPr="00E3499A">
        <w:rPr>
          <w:rFonts w:ascii="Arial" w:hAnsi="Arial" w:cs="Arial"/>
        </w:rPr>
        <w:t>. [online] re:spondelligent. Available at: https://respondelligent.com/en/blog/google-hotel-ads/#:~:text=What%20are%20Hotel%20Ads%20on [Accessed 15 Oct. 2021].</w:t>
      </w:r>
    </w:p>
    <w:p w:rsidR="001D0D8D" w:rsidRPr="00E3499A" w:rsidRDefault="001D0D8D" w:rsidP="00E3499A">
      <w:pPr>
        <w:pStyle w:val="NormalWeb"/>
        <w:spacing w:before="0" w:beforeAutospacing="0" w:after="240" w:afterAutospacing="0" w:line="360" w:lineRule="auto"/>
        <w:rPr>
          <w:rFonts w:ascii="Arial" w:hAnsi="Arial" w:cs="Arial"/>
        </w:rPr>
      </w:pPr>
      <w:r w:rsidRPr="00E3499A">
        <w:rPr>
          <w:rFonts w:ascii="Arial" w:hAnsi="Arial" w:cs="Arial"/>
        </w:rPr>
        <w:t xml:space="preserve">Zigu (2021). </w:t>
      </w:r>
      <w:r w:rsidRPr="00E3499A">
        <w:rPr>
          <w:rFonts w:ascii="Arial" w:hAnsi="Arial" w:cs="Arial"/>
          <w:i/>
          <w:iCs/>
        </w:rPr>
        <w:t>Marriott Marketing Mix (4Ps) Strategy | MBA Skool-Study.Learn.Share.</w:t>
      </w:r>
      <w:r w:rsidRPr="00E3499A">
        <w:rPr>
          <w:rFonts w:ascii="Arial" w:hAnsi="Arial" w:cs="Arial"/>
        </w:rPr>
        <w:t xml:space="preserve"> [online] MBA Skool-Study.Learn.Share. Available at: https://www.mbaskool.com/marketing-mix/services/17317-marriott.html [Accessed 15 Oct. 2021].</w:t>
      </w:r>
    </w:p>
    <w:p w:rsidR="001D0D8D" w:rsidRPr="00E3499A" w:rsidRDefault="001D0D8D" w:rsidP="00E3499A">
      <w:pPr>
        <w:rPr>
          <w:rFonts w:cs="Arial"/>
          <w:szCs w:val="24"/>
        </w:rPr>
      </w:pPr>
    </w:p>
    <w:sectPr w:rsidR="001D0D8D" w:rsidRPr="00E3499A">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10A13" w:rsidRDefault="00C10A13" w:rsidP="00F74961">
      <w:pPr>
        <w:spacing w:after="0" w:line="240" w:lineRule="auto"/>
      </w:pPr>
      <w:r>
        <w:separator/>
      </w:r>
    </w:p>
  </w:endnote>
  <w:endnote w:type="continuationSeparator" w:id="0">
    <w:p w:rsidR="00C10A13" w:rsidRDefault="00C10A13" w:rsidP="00F749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10A13" w:rsidRDefault="00C10A13" w:rsidP="00F74961">
      <w:pPr>
        <w:spacing w:after="0" w:line="240" w:lineRule="auto"/>
      </w:pPr>
      <w:r>
        <w:separator/>
      </w:r>
    </w:p>
  </w:footnote>
  <w:footnote w:type="continuationSeparator" w:id="0">
    <w:p w:rsidR="00C10A13" w:rsidRDefault="00C10A13" w:rsidP="00F749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760867189"/>
      <w:docPartObj>
        <w:docPartGallery w:val="Page Numbers (Top of Page)"/>
        <w:docPartUnique/>
      </w:docPartObj>
    </w:sdtPr>
    <w:sdtEndPr>
      <w:rPr>
        <w:b/>
        <w:bCs/>
        <w:noProof/>
        <w:color w:val="auto"/>
        <w:spacing w:val="0"/>
      </w:rPr>
    </w:sdtEndPr>
    <w:sdtContent>
      <w:p w:rsidR="00F74961" w:rsidRDefault="00F74961">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E80E98" w:rsidRPr="00E80E98">
          <w:rPr>
            <w:b/>
            <w:bCs/>
            <w:noProof/>
          </w:rPr>
          <w:t>3</w:t>
        </w:r>
        <w:r>
          <w:rPr>
            <w:b/>
            <w:bCs/>
            <w:noProof/>
          </w:rPr>
          <w:fldChar w:fldCharType="end"/>
        </w:r>
      </w:p>
    </w:sdtContent>
  </w:sdt>
  <w:p w:rsidR="00F74961" w:rsidRDefault="00F749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E24290"/>
    <w:multiLevelType w:val="hybridMultilevel"/>
    <w:tmpl w:val="B7303B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A3NzY3NDA2MTeyNDJQ0lEKTi0uzszPAykwrAUA+i3LsSwAAAA="/>
  </w:docVars>
  <w:rsids>
    <w:rsidRoot w:val="00E457D9"/>
    <w:rsid w:val="000029CC"/>
    <w:rsid w:val="000128F1"/>
    <w:rsid w:val="00012C90"/>
    <w:rsid w:val="000271A5"/>
    <w:rsid w:val="0003188B"/>
    <w:rsid w:val="0004133D"/>
    <w:rsid w:val="000430F9"/>
    <w:rsid w:val="00053D43"/>
    <w:rsid w:val="000566DB"/>
    <w:rsid w:val="000754D0"/>
    <w:rsid w:val="0008018B"/>
    <w:rsid w:val="00083C86"/>
    <w:rsid w:val="000A0E18"/>
    <w:rsid w:val="000A5021"/>
    <w:rsid w:val="000A70E6"/>
    <w:rsid w:val="000B3C56"/>
    <w:rsid w:val="000B60EC"/>
    <w:rsid w:val="000B79EB"/>
    <w:rsid w:val="000C39DC"/>
    <w:rsid w:val="000C7DFF"/>
    <w:rsid w:val="000E2C3E"/>
    <w:rsid w:val="000E43CB"/>
    <w:rsid w:val="000F0CF5"/>
    <w:rsid w:val="000F1566"/>
    <w:rsid w:val="000F4253"/>
    <w:rsid w:val="000F49A8"/>
    <w:rsid w:val="000F7529"/>
    <w:rsid w:val="0010184E"/>
    <w:rsid w:val="00103861"/>
    <w:rsid w:val="00120E09"/>
    <w:rsid w:val="00122C59"/>
    <w:rsid w:val="00125573"/>
    <w:rsid w:val="0013042E"/>
    <w:rsid w:val="00130CFB"/>
    <w:rsid w:val="0013249F"/>
    <w:rsid w:val="001462B4"/>
    <w:rsid w:val="0014742F"/>
    <w:rsid w:val="0015383C"/>
    <w:rsid w:val="00160FF3"/>
    <w:rsid w:val="00161CCD"/>
    <w:rsid w:val="00162257"/>
    <w:rsid w:val="00170BF0"/>
    <w:rsid w:val="00171156"/>
    <w:rsid w:val="00176B51"/>
    <w:rsid w:val="00181167"/>
    <w:rsid w:val="00183384"/>
    <w:rsid w:val="0019018B"/>
    <w:rsid w:val="0019066F"/>
    <w:rsid w:val="001926A9"/>
    <w:rsid w:val="001D0D8D"/>
    <w:rsid w:val="001E362E"/>
    <w:rsid w:val="001E5BA3"/>
    <w:rsid w:val="001F7950"/>
    <w:rsid w:val="00201CB7"/>
    <w:rsid w:val="00204354"/>
    <w:rsid w:val="00205139"/>
    <w:rsid w:val="0020771B"/>
    <w:rsid w:val="00212579"/>
    <w:rsid w:val="002300EC"/>
    <w:rsid w:val="00230EEB"/>
    <w:rsid w:val="002444CC"/>
    <w:rsid w:val="00251276"/>
    <w:rsid w:val="00263D07"/>
    <w:rsid w:val="00273976"/>
    <w:rsid w:val="00273EB5"/>
    <w:rsid w:val="00276399"/>
    <w:rsid w:val="00282A3A"/>
    <w:rsid w:val="00283241"/>
    <w:rsid w:val="00290957"/>
    <w:rsid w:val="00294E2E"/>
    <w:rsid w:val="00295E27"/>
    <w:rsid w:val="002A008F"/>
    <w:rsid w:val="002B1234"/>
    <w:rsid w:val="002B2056"/>
    <w:rsid w:val="002B6156"/>
    <w:rsid w:val="002C2088"/>
    <w:rsid w:val="002C37B6"/>
    <w:rsid w:val="002C5F44"/>
    <w:rsid w:val="002D0C12"/>
    <w:rsid w:val="002D3B3C"/>
    <w:rsid w:val="002F0A3E"/>
    <w:rsid w:val="002F718B"/>
    <w:rsid w:val="00302790"/>
    <w:rsid w:val="003041AA"/>
    <w:rsid w:val="003073BE"/>
    <w:rsid w:val="0031008F"/>
    <w:rsid w:val="003123A1"/>
    <w:rsid w:val="00314D99"/>
    <w:rsid w:val="003258D9"/>
    <w:rsid w:val="0033129C"/>
    <w:rsid w:val="0033652E"/>
    <w:rsid w:val="0034312C"/>
    <w:rsid w:val="00343C8E"/>
    <w:rsid w:val="00345ADC"/>
    <w:rsid w:val="00347585"/>
    <w:rsid w:val="003568DF"/>
    <w:rsid w:val="00362802"/>
    <w:rsid w:val="0036312F"/>
    <w:rsid w:val="00364328"/>
    <w:rsid w:val="0036463C"/>
    <w:rsid w:val="00366560"/>
    <w:rsid w:val="0037022F"/>
    <w:rsid w:val="00371F69"/>
    <w:rsid w:val="003720DB"/>
    <w:rsid w:val="003752EC"/>
    <w:rsid w:val="00375AF9"/>
    <w:rsid w:val="003819AC"/>
    <w:rsid w:val="00382DEB"/>
    <w:rsid w:val="00385911"/>
    <w:rsid w:val="003B06DB"/>
    <w:rsid w:val="003C1F27"/>
    <w:rsid w:val="003C381D"/>
    <w:rsid w:val="003C7DDF"/>
    <w:rsid w:val="003D1296"/>
    <w:rsid w:val="003D1F3F"/>
    <w:rsid w:val="003E109D"/>
    <w:rsid w:val="003F267A"/>
    <w:rsid w:val="0040317E"/>
    <w:rsid w:val="00406EA9"/>
    <w:rsid w:val="0041138C"/>
    <w:rsid w:val="004156D2"/>
    <w:rsid w:val="00415E6C"/>
    <w:rsid w:val="0041709B"/>
    <w:rsid w:val="00420ABA"/>
    <w:rsid w:val="0043182C"/>
    <w:rsid w:val="00434EEA"/>
    <w:rsid w:val="00436D5D"/>
    <w:rsid w:val="00440F26"/>
    <w:rsid w:val="00441E88"/>
    <w:rsid w:val="004452F7"/>
    <w:rsid w:val="004572D8"/>
    <w:rsid w:val="004575FB"/>
    <w:rsid w:val="0046501B"/>
    <w:rsid w:val="00466546"/>
    <w:rsid w:val="004733AE"/>
    <w:rsid w:val="004802CF"/>
    <w:rsid w:val="00480756"/>
    <w:rsid w:val="00483909"/>
    <w:rsid w:val="00486235"/>
    <w:rsid w:val="0049384A"/>
    <w:rsid w:val="004B302E"/>
    <w:rsid w:val="004B30EF"/>
    <w:rsid w:val="004B77E2"/>
    <w:rsid w:val="004C33BF"/>
    <w:rsid w:val="004C5509"/>
    <w:rsid w:val="004D0CDD"/>
    <w:rsid w:val="004D5622"/>
    <w:rsid w:val="004D6677"/>
    <w:rsid w:val="004D7BA7"/>
    <w:rsid w:val="004E16DF"/>
    <w:rsid w:val="004E63A3"/>
    <w:rsid w:val="004F01FE"/>
    <w:rsid w:val="004F1DF7"/>
    <w:rsid w:val="004F36CE"/>
    <w:rsid w:val="00510241"/>
    <w:rsid w:val="00510444"/>
    <w:rsid w:val="00517880"/>
    <w:rsid w:val="0052572C"/>
    <w:rsid w:val="005301F6"/>
    <w:rsid w:val="00535F6A"/>
    <w:rsid w:val="00536458"/>
    <w:rsid w:val="0054125A"/>
    <w:rsid w:val="0054465B"/>
    <w:rsid w:val="00546A8F"/>
    <w:rsid w:val="005741B1"/>
    <w:rsid w:val="00576E4F"/>
    <w:rsid w:val="00577A59"/>
    <w:rsid w:val="0059210E"/>
    <w:rsid w:val="005A0869"/>
    <w:rsid w:val="005A1CD8"/>
    <w:rsid w:val="005A3FC4"/>
    <w:rsid w:val="005B0351"/>
    <w:rsid w:val="005B6595"/>
    <w:rsid w:val="005C01AF"/>
    <w:rsid w:val="005C0795"/>
    <w:rsid w:val="005C5715"/>
    <w:rsid w:val="005D7F4A"/>
    <w:rsid w:val="005E3F38"/>
    <w:rsid w:val="005E539F"/>
    <w:rsid w:val="005F0F1D"/>
    <w:rsid w:val="005F4C79"/>
    <w:rsid w:val="005F50B3"/>
    <w:rsid w:val="006042C0"/>
    <w:rsid w:val="0061702B"/>
    <w:rsid w:val="00636835"/>
    <w:rsid w:val="00655249"/>
    <w:rsid w:val="00663C55"/>
    <w:rsid w:val="00682933"/>
    <w:rsid w:val="006845DC"/>
    <w:rsid w:val="0068535A"/>
    <w:rsid w:val="00697ECE"/>
    <w:rsid w:val="006A0D1D"/>
    <w:rsid w:val="006B20B7"/>
    <w:rsid w:val="006B3D65"/>
    <w:rsid w:val="006B411C"/>
    <w:rsid w:val="006B50E1"/>
    <w:rsid w:val="006C0553"/>
    <w:rsid w:val="006C1F19"/>
    <w:rsid w:val="006C2058"/>
    <w:rsid w:val="006C43B9"/>
    <w:rsid w:val="006D38A9"/>
    <w:rsid w:val="006D4FC5"/>
    <w:rsid w:val="006E7F05"/>
    <w:rsid w:val="006F4EAE"/>
    <w:rsid w:val="00706015"/>
    <w:rsid w:val="007062CD"/>
    <w:rsid w:val="00711ABC"/>
    <w:rsid w:val="0071776E"/>
    <w:rsid w:val="0072173C"/>
    <w:rsid w:val="00721767"/>
    <w:rsid w:val="0072764F"/>
    <w:rsid w:val="00752127"/>
    <w:rsid w:val="00753139"/>
    <w:rsid w:val="007572C7"/>
    <w:rsid w:val="007604F2"/>
    <w:rsid w:val="00771D16"/>
    <w:rsid w:val="00775C61"/>
    <w:rsid w:val="00785FBE"/>
    <w:rsid w:val="00786C90"/>
    <w:rsid w:val="0079092D"/>
    <w:rsid w:val="00792339"/>
    <w:rsid w:val="007977F3"/>
    <w:rsid w:val="007A1EEA"/>
    <w:rsid w:val="007A50C6"/>
    <w:rsid w:val="007B69A2"/>
    <w:rsid w:val="007C63B7"/>
    <w:rsid w:val="007E10F9"/>
    <w:rsid w:val="007F2974"/>
    <w:rsid w:val="00800DAB"/>
    <w:rsid w:val="008046E8"/>
    <w:rsid w:val="00810D5F"/>
    <w:rsid w:val="008123F5"/>
    <w:rsid w:val="008149D3"/>
    <w:rsid w:val="00821BB9"/>
    <w:rsid w:val="00824400"/>
    <w:rsid w:val="00830EF6"/>
    <w:rsid w:val="00836F6F"/>
    <w:rsid w:val="00845B89"/>
    <w:rsid w:val="00847126"/>
    <w:rsid w:val="00850F99"/>
    <w:rsid w:val="00861B3D"/>
    <w:rsid w:val="00861FA1"/>
    <w:rsid w:val="008663A7"/>
    <w:rsid w:val="00871C72"/>
    <w:rsid w:val="008768AC"/>
    <w:rsid w:val="00877A8E"/>
    <w:rsid w:val="008813B8"/>
    <w:rsid w:val="00882886"/>
    <w:rsid w:val="00884C28"/>
    <w:rsid w:val="00892EEB"/>
    <w:rsid w:val="00895BC5"/>
    <w:rsid w:val="008A673B"/>
    <w:rsid w:val="008B1353"/>
    <w:rsid w:val="008B33FA"/>
    <w:rsid w:val="008B5A8C"/>
    <w:rsid w:val="008B639D"/>
    <w:rsid w:val="008D52C5"/>
    <w:rsid w:val="008E05ED"/>
    <w:rsid w:val="008E0D4B"/>
    <w:rsid w:val="008E7281"/>
    <w:rsid w:val="008F01FE"/>
    <w:rsid w:val="00904513"/>
    <w:rsid w:val="00904933"/>
    <w:rsid w:val="00904A06"/>
    <w:rsid w:val="00905E3F"/>
    <w:rsid w:val="00910F34"/>
    <w:rsid w:val="00913A4A"/>
    <w:rsid w:val="00916999"/>
    <w:rsid w:val="00922516"/>
    <w:rsid w:val="009262FD"/>
    <w:rsid w:val="00935ECA"/>
    <w:rsid w:val="009475DC"/>
    <w:rsid w:val="009516D8"/>
    <w:rsid w:val="00954626"/>
    <w:rsid w:val="0095798B"/>
    <w:rsid w:val="0096585A"/>
    <w:rsid w:val="00965BDA"/>
    <w:rsid w:val="00965E21"/>
    <w:rsid w:val="009817BB"/>
    <w:rsid w:val="00981FA0"/>
    <w:rsid w:val="009843AB"/>
    <w:rsid w:val="00985A9E"/>
    <w:rsid w:val="009926D2"/>
    <w:rsid w:val="009948AF"/>
    <w:rsid w:val="0099605D"/>
    <w:rsid w:val="00997282"/>
    <w:rsid w:val="009A5E30"/>
    <w:rsid w:val="009A7AA7"/>
    <w:rsid w:val="009B048B"/>
    <w:rsid w:val="009C0C7D"/>
    <w:rsid w:val="009C51B4"/>
    <w:rsid w:val="009C5531"/>
    <w:rsid w:val="009C6954"/>
    <w:rsid w:val="009D0453"/>
    <w:rsid w:val="009D0E9F"/>
    <w:rsid w:val="009D3F42"/>
    <w:rsid w:val="009E3C6C"/>
    <w:rsid w:val="009E6A6F"/>
    <w:rsid w:val="009F1D40"/>
    <w:rsid w:val="009F2D84"/>
    <w:rsid w:val="009F329F"/>
    <w:rsid w:val="009F429D"/>
    <w:rsid w:val="00A030B6"/>
    <w:rsid w:val="00A12138"/>
    <w:rsid w:val="00A253B2"/>
    <w:rsid w:val="00A26BD0"/>
    <w:rsid w:val="00A3354F"/>
    <w:rsid w:val="00A34418"/>
    <w:rsid w:val="00A3634F"/>
    <w:rsid w:val="00A43696"/>
    <w:rsid w:val="00A43E86"/>
    <w:rsid w:val="00A5361A"/>
    <w:rsid w:val="00A57B2C"/>
    <w:rsid w:val="00A73B86"/>
    <w:rsid w:val="00A7630D"/>
    <w:rsid w:val="00A849D4"/>
    <w:rsid w:val="00A84BFD"/>
    <w:rsid w:val="00A90814"/>
    <w:rsid w:val="00AA5811"/>
    <w:rsid w:val="00AA6945"/>
    <w:rsid w:val="00AB0726"/>
    <w:rsid w:val="00AB08AC"/>
    <w:rsid w:val="00AB4E19"/>
    <w:rsid w:val="00AD23D7"/>
    <w:rsid w:val="00AD5705"/>
    <w:rsid w:val="00AE0254"/>
    <w:rsid w:val="00AE1F64"/>
    <w:rsid w:val="00AE3481"/>
    <w:rsid w:val="00AE5DEC"/>
    <w:rsid w:val="00B05454"/>
    <w:rsid w:val="00B16CAF"/>
    <w:rsid w:val="00B24184"/>
    <w:rsid w:val="00B254B6"/>
    <w:rsid w:val="00B277F3"/>
    <w:rsid w:val="00B32EFA"/>
    <w:rsid w:val="00B34949"/>
    <w:rsid w:val="00B40C31"/>
    <w:rsid w:val="00B414F0"/>
    <w:rsid w:val="00B46F50"/>
    <w:rsid w:val="00B50BDD"/>
    <w:rsid w:val="00B6395D"/>
    <w:rsid w:val="00B658B0"/>
    <w:rsid w:val="00B87031"/>
    <w:rsid w:val="00B92BA0"/>
    <w:rsid w:val="00B95512"/>
    <w:rsid w:val="00B95DC8"/>
    <w:rsid w:val="00B96E3D"/>
    <w:rsid w:val="00BA028D"/>
    <w:rsid w:val="00BA4584"/>
    <w:rsid w:val="00BC039B"/>
    <w:rsid w:val="00BC768F"/>
    <w:rsid w:val="00BD1900"/>
    <w:rsid w:val="00BD43AF"/>
    <w:rsid w:val="00BD5CAF"/>
    <w:rsid w:val="00BF361E"/>
    <w:rsid w:val="00C05DA4"/>
    <w:rsid w:val="00C07AA5"/>
    <w:rsid w:val="00C07DB7"/>
    <w:rsid w:val="00C10A13"/>
    <w:rsid w:val="00C10CAE"/>
    <w:rsid w:val="00C13B01"/>
    <w:rsid w:val="00C25965"/>
    <w:rsid w:val="00C7609C"/>
    <w:rsid w:val="00C86B35"/>
    <w:rsid w:val="00C97938"/>
    <w:rsid w:val="00CB2757"/>
    <w:rsid w:val="00CC0C93"/>
    <w:rsid w:val="00CD1FA5"/>
    <w:rsid w:val="00CD3979"/>
    <w:rsid w:val="00CF297D"/>
    <w:rsid w:val="00D0011B"/>
    <w:rsid w:val="00D0406F"/>
    <w:rsid w:val="00D06DC9"/>
    <w:rsid w:val="00D1408D"/>
    <w:rsid w:val="00D17F0E"/>
    <w:rsid w:val="00D22606"/>
    <w:rsid w:val="00D24D9B"/>
    <w:rsid w:val="00D40AFF"/>
    <w:rsid w:val="00D454A5"/>
    <w:rsid w:val="00D50B71"/>
    <w:rsid w:val="00D60CEC"/>
    <w:rsid w:val="00D83A1B"/>
    <w:rsid w:val="00D844EC"/>
    <w:rsid w:val="00D94EF4"/>
    <w:rsid w:val="00D9787A"/>
    <w:rsid w:val="00DB24DE"/>
    <w:rsid w:val="00DC1C57"/>
    <w:rsid w:val="00DC6E2E"/>
    <w:rsid w:val="00DC7AB4"/>
    <w:rsid w:val="00DD1632"/>
    <w:rsid w:val="00DD18F9"/>
    <w:rsid w:val="00DE0954"/>
    <w:rsid w:val="00DE3CB5"/>
    <w:rsid w:val="00DE668D"/>
    <w:rsid w:val="00DF407B"/>
    <w:rsid w:val="00DF4D80"/>
    <w:rsid w:val="00E01AD9"/>
    <w:rsid w:val="00E06396"/>
    <w:rsid w:val="00E07046"/>
    <w:rsid w:val="00E10EF4"/>
    <w:rsid w:val="00E13412"/>
    <w:rsid w:val="00E20845"/>
    <w:rsid w:val="00E3499A"/>
    <w:rsid w:val="00E34EC6"/>
    <w:rsid w:val="00E35E9F"/>
    <w:rsid w:val="00E457D9"/>
    <w:rsid w:val="00E471A3"/>
    <w:rsid w:val="00E532AD"/>
    <w:rsid w:val="00E602E2"/>
    <w:rsid w:val="00E6046D"/>
    <w:rsid w:val="00E6081A"/>
    <w:rsid w:val="00E644DC"/>
    <w:rsid w:val="00E64A6B"/>
    <w:rsid w:val="00E66504"/>
    <w:rsid w:val="00E72F93"/>
    <w:rsid w:val="00E747D1"/>
    <w:rsid w:val="00E80E98"/>
    <w:rsid w:val="00E820B8"/>
    <w:rsid w:val="00E821BD"/>
    <w:rsid w:val="00E91C76"/>
    <w:rsid w:val="00E942A1"/>
    <w:rsid w:val="00EA0461"/>
    <w:rsid w:val="00EA17A4"/>
    <w:rsid w:val="00EA403F"/>
    <w:rsid w:val="00EA7B64"/>
    <w:rsid w:val="00EC0D65"/>
    <w:rsid w:val="00ED01B3"/>
    <w:rsid w:val="00EE72A4"/>
    <w:rsid w:val="00EE7C66"/>
    <w:rsid w:val="00EF0A77"/>
    <w:rsid w:val="00EF0ECD"/>
    <w:rsid w:val="00EF20F6"/>
    <w:rsid w:val="00EF3CD2"/>
    <w:rsid w:val="00F00257"/>
    <w:rsid w:val="00F01A8B"/>
    <w:rsid w:val="00F05353"/>
    <w:rsid w:val="00F2601E"/>
    <w:rsid w:val="00F42F5F"/>
    <w:rsid w:val="00F43191"/>
    <w:rsid w:val="00F44356"/>
    <w:rsid w:val="00F55125"/>
    <w:rsid w:val="00F552A9"/>
    <w:rsid w:val="00F56636"/>
    <w:rsid w:val="00F74961"/>
    <w:rsid w:val="00F83D12"/>
    <w:rsid w:val="00FA1061"/>
    <w:rsid w:val="00FA57FD"/>
    <w:rsid w:val="00FB1554"/>
    <w:rsid w:val="00FB21AE"/>
    <w:rsid w:val="00FC0441"/>
    <w:rsid w:val="00FD1CA0"/>
    <w:rsid w:val="00FE0312"/>
    <w:rsid w:val="00FE3F10"/>
    <w:rsid w:val="00FE5623"/>
    <w:rsid w:val="00FE79E6"/>
    <w:rsid w:val="00FE7CFE"/>
    <w:rsid w:val="00FF2E6F"/>
    <w:rsid w:val="00FF510C"/>
    <w:rsid w:val="00FF65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83502"/>
  <w15:chartTrackingRefBased/>
  <w15:docId w15:val="{B660487D-859D-4BA8-8D44-F06E4D538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0E98"/>
    <w:pPr>
      <w:spacing w:after="200" w:line="360" w:lineRule="auto"/>
      <w:jc w:val="both"/>
    </w:pPr>
    <w:rPr>
      <w:rFonts w:ascii="Arial" w:eastAsia="Calibri" w:hAnsi="Arial" w:cs="Calibri"/>
      <w:sz w:val="24"/>
      <w:lang w:val="en-GB"/>
    </w:rPr>
  </w:style>
  <w:style w:type="paragraph" w:styleId="Heading1">
    <w:name w:val="heading 1"/>
    <w:basedOn w:val="Normal"/>
    <w:next w:val="Normal"/>
    <w:link w:val="Heading1Char"/>
    <w:uiPriority w:val="9"/>
    <w:qFormat/>
    <w:rsid w:val="00F01A8B"/>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01A8B"/>
    <w:pPr>
      <w:keepNext/>
      <w:keepLines/>
      <w:spacing w:before="40" w:after="0"/>
      <w:outlineLvl w:val="1"/>
    </w:pPr>
    <w:rPr>
      <w:rFonts w:eastAsiaTheme="majorEastAsia" w:cstheme="majorBidi"/>
      <w:color w:val="2E74B5" w:themeColor="accent1" w:themeShade="BF"/>
      <w:sz w:val="26"/>
      <w:szCs w:val="26"/>
    </w:rPr>
  </w:style>
  <w:style w:type="paragraph" w:styleId="Heading4">
    <w:name w:val="heading 4"/>
    <w:basedOn w:val="Normal"/>
    <w:next w:val="Normal"/>
    <w:link w:val="Heading4Char"/>
    <w:uiPriority w:val="99"/>
    <w:qFormat/>
    <w:rsid w:val="00E457D9"/>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9"/>
    <w:rsid w:val="00E457D9"/>
    <w:rPr>
      <w:rFonts w:ascii="Comic Sans MS" w:eastAsia="Times New Roman" w:hAnsi="Comic Sans MS" w:cs="Comic Sans MS"/>
      <w:b/>
      <w:bCs/>
      <w:sz w:val="56"/>
      <w:szCs w:val="56"/>
    </w:rPr>
  </w:style>
  <w:style w:type="paragraph" w:styleId="ListParagraph">
    <w:name w:val="List Paragraph"/>
    <w:basedOn w:val="Normal"/>
    <w:uiPriority w:val="34"/>
    <w:qFormat/>
    <w:rsid w:val="00E821BD"/>
    <w:pPr>
      <w:spacing w:after="0" w:line="240" w:lineRule="auto"/>
      <w:ind w:left="720"/>
    </w:pPr>
    <w:rPr>
      <w:sz w:val="20"/>
      <w:szCs w:val="20"/>
      <w:lang w:eastAsia="en-GB"/>
    </w:rPr>
  </w:style>
  <w:style w:type="character" w:customStyle="1" w:styleId="Heading1Char">
    <w:name w:val="Heading 1 Char"/>
    <w:basedOn w:val="DefaultParagraphFont"/>
    <w:link w:val="Heading1"/>
    <w:uiPriority w:val="9"/>
    <w:rsid w:val="00F01A8B"/>
    <w:rPr>
      <w:rFonts w:ascii="Arial" w:eastAsiaTheme="majorEastAsia" w:hAnsi="Arial"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F01A8B"/>
    <w:rPr>
      <w:rFonts w:ascii="Arial" w:eastAsiaTheme="majorEastAsia" w:hAnsi="Arial" w:cstheme="majorBidi"/>
      <w:color w:val="2E74B5" w:themeColor="accent1" w:themeShade="BF"/>
      <w:sz w:val="26"/>
      <w:szCs w:val="26"/>
      <w:lang w:val="en-GB"/>
    </w:rPr>
  </w:style>
  <w:style w:type="paragraph" w:styleId="NormalWeb">
    <w:name w:val="Normal (Web)"/>
    <w:basedOn w:val="Normal"/>
    <w:uiPriority w:val="99"/>
    <w:semiHidden/>
    <w:unhideWhenUsed/>
    <w:rsid w:val="001D0D8D"/>
    <w:pPr>
      <w:spacing w:before="100" w:beforeAutospacing="1" w:after="100" w:afterAutospacing="1" w:line="240" w:lineRule="auto"/>
    </w:pPr>
    <w:rPr>
      <w:rFonts w:ascii="Times New Roman" w:eastAsia="Times New Roman" w:hAnsi="Times New Roman" w:cs="Times New Roman"/>
      <w:szCs w:val="24"/>
      <w:lang w:val="en-US"/>
    </w:rPr>
  </w:style>
  <w:style w:type="character" w:styleId="Hyperlink">
    <w:name w:val="Hyperlink"/>
    <w:basedOn w:val="DefaultParagraphFont"/>
    <w:uiPriority w:val="99"/>
    <w:unhideWhenUsed/>
    <w:rsid w:val="001D0D8D"/>
    <w:rPr>
      <w:color w:val="0563C1" w:themeColor="hyperlink"/>
      <w:u w:val="single"/>
    </w:rPr>
  </w:style>
  <w:style w:type="paragraph" w:styleId="TOCHeading">
    <w:name w:val="TOC Heading"/>
    <w:basedOn w:val="Heading1"/>
    <w:next w:val="Normal"/>
    <w:uiPriority w:val="39"/>
    <w:unhideWhenUsed/>
    <w:qFormat/>
    <w:rsid w:val="00E3499A"/>
    <w:pPr>
      <w:spacing w:line="259" w:lineRule="auto"/>
      <w:outlineLvl w:val="9"/>
    </w:pPr>
    <w:rPr>
      <w:lang w:val="en-US"/>
    </w:rPr>
  </w:style>
  <w:style w:type="paragraph" w:styleId="TOC1">
    <w:name w:val="toc 1"/>
    <w:basedOn w:val="Normal"/>
    <w:next w:val="Normal"/>
    <w:autoRedefine/>
    <w:uiPriority w:val="39"/>
    <w:unhideWhenUsed/>
    <w:rsid w:val="00E3499A"/>
    <w:pPr>
      <w:spacing w:after="100"/>
    </w:pPr>
  </w:style>
  <w:style w:type="paragraph" w:styleId="TOC2">
    <w:name w:val="toc 2"/>
    <w:basedOn w:val="Normal"/>
    <w:next w:val="Normal"/>
    <w:autoRedefine/>
    <w:uiPriority w:val="39"/>
    <w:unhideWhenUsed/>
    <w:rsid w:val="00E3499A"/>
    <w:pPr>
      <w:spacing w:after="100"/>
      <w:ind w:left="220"/>
    </w:pPr>
  </w:style>
  <w:style w:type="paragraph" w:styleId="Header">
    <w:name w:val="header"/>
    <w:basedOn w:val="Normal"/>
    <w:link w:val="HeaderChar"/>
    <w:uiPriority w:val="99"/>
    <w:unhideWhenUsed/>
    <w:rsid w:val="00F749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4961"/>
    <w:rPr>
      <w:rFonts w:ascii="Calibri" w:eastAsia="Calibri" w:hAnsi="Calibri" w:cs="Calibri"/>
      <w:lang w:val="en-GB"/>
    </w:rPr>
  </w:style>
  <w:style w:type="paragraph" w:styleId="Footer">
    <w:name w:val="footer"/>
    <w:basedOn w:val="Normal"/>
    <w:link w:val="FooterChar"/>
    <w:uiPriority w:val="99"/>
    <w:unhideWhenUsed/>
    <w:rsid w:val="00F749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4961"/>
    <w:rPr>
      <w:rFonts w:ascii="Calibri" w:eastAsia="Calibri" w:hAnsi="Calibri" w:cs="Calibr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4064462">
      <w:bodyDiv w:val="1"/>
      <w:marLeft w:val="0"/>
      <w:marRight w:val="0"/>
      <w:marTop w:val="0"/>
      <w:marBottom w:val="0"/>
      <w:divBdr>
        <w:top w:val="none" w:sz="0" w:space="0" w:color="auto"/>
        <w:left w:val="none" w:sz="0" w:space="0" w:color="auto"/>
        <w:bottom w:val="none" w:sz="0" w:space="0" w:color="auto"/>
        <w:right w:val="none" w:sz="0" w:space="0" w:color="auto"/>
      </w:divBdr>
      <w:divsChild>
        <w:div w:id="1473862424">
          <w:marLeft w:val="0"/>
          <w:marRight w:val="0"/>
          <w:marTop w:val="0"/>
          <w:marBottom w:val="0"/>
          <w:divBdr>
            <w:top w:val="none" w:sz="0" w:space="0" w:color="auto"/>
            <w:left w:val="none" w:sz="0" w:space="0" w:color="auto"/>
            <w:bottom w:val="none" w:sz="0" w:space="0" w:color="auto"/>
            <w:right w:val="none" w:sz="0" w:space="0" w:color="auto"/>
          </w:divBdr>
        </w:div>
      </w:divsChild>
    </w:div>
    <w:div w:id="1732389930">
      <w:bodyDiv w:val="1"/>
      <w:marLeft w:val="0"/>
      <w:marRight w:val="0"/>
      <w:marTop w:val="0"/>
      <w:marBottom w:val="0"/>
      <w:divBdr>
        <w:top w:val="none" w:sz="0" w:space="0" w:color="auto"/>
        <w:left w:val="none" w:sz="0" w:space="0" w:color="auto"/>
        <w:bottom w:val="none" w:sz="0" w:space="0" w:color="auto"/>
        <w:right w:val="none" w:sz="0" w:space="0" w:color="auto"/>
      </w:divBdr>
      <w:divsChild>
        <w:div w:id="19611826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cademic-pub.org/ojs/index.php/ijecs/article/view/1547"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BBD29B-9F32-4DE1-AEBB-840C6A0D9C9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2247</Words>
  <Characters>12813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Catalina-Daniela Mavroian (2021593)</cp:lastModifiedBy>
  <cp:revision>2</cp:revision>
  <dcterms:created xsi:type="dcterms:W3CDTF">2021-10-15T13:33:00Z</dcterms:created>
  <dcterms:modified xsi:type="dcterms:W3CDTF">2021-10-15T13:33:00Z</dcterms:modified>
</cp:coreProperties>
</file>