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442335" w14:textId="77777777" w:rsidR="00D91B3C" w:rsidRPr="0083301B" w:rsidRDefault="00D91B3C" w:rsidP="0083301B">
      <w:pPr>
        <w:spacing w:line="276" w:lineRule="auto"/>
        <w:jc w:val="both"/>
        <w:rPr>
          <w:rFonts w:ascii="Times New Roman" w:hAnsi="Times New Roman" w:cs="Times New Roman"/>
          <w:sz w:val="24"/>
          <w:szCs w:val="24"/>
        </w:rPr>
      </w:pPr>
    </w:p>
    <w:p w14:paraId="78143EC4" w14:textId="77777777" w:rsidR="004355F4" w:rsidRPr="0083301B" w:rsidRDefault="004355F4" w:rsidP="0083301B">
      <w:pPr>
        <w:spacing w:line="276" w:lineRule="auto"/>
        <w:jc w:val="both"/>
        <w:rPr>
          <w:rFonts w:ascii="Times New Roman" w:hAnsi="Times New Roman" w:cs="Times New Roman"/>
          <w:sz w:val="24"/>
          <w:szCs w:val="24"/>
        </w:rPr>
      </w:pPr>
    </w:p>
    <w:p w14:paraId="3B51C60D" w14:textId="77777777" w:rsidR="004355F4" w:rsidRPr="0083301B" w:rsidRDefault="004355F4" w:rsidP="0083301B">
      <w:pPr>
        <w:spacing w:line="276" w:lineRule="auto"/>
        <w:jc w:val="both"/>
        <w:rPr>
          <w:rFonts w:ascii="Times New Roman" w:hAnsi="Times New Roman" w:cs="Times New Roman"/>
          <w:sz w:val="24"/>
          <w:szCs w:val="24"/>
        </w:rPr>
      </w:pPr>
    </w:p>
    <w:p w14:paraId="04476FD3" w14:textId="77777777" w:rsidR="0067641D" w:rsidRPr="0083301B" w:rsidRDefault="0067641D" w:rsidP="0083301B">
      <w:pPr>
        <w:spacing w:line="276" w:lineRule="auto"/>
        <w:jc w:val="both"/>
        <w:rPr>
          <w:rFonts w:ascii="Times New Roman" w:hAnsi="Times New Roman" w:cs="Times New Roman"/>
          <w:sz w:val="24"/>
          <w:szCs w:val="24"/>
        </w:rPr>
      </w:pPr>
    </w:p>
    <w:p w14:paraId="01EF1DC0" w14:textId="77777777" w:rsidR="00D92424" w:rsidRPr="0083301B" w:rsidRDefault="00D92424" w:rsidP="0083301B">
      <w:pPr>
        <w:spacing w:line="276" w:lineRule="auto"/>
        <w:jc w:val="both"/>
        <w:rPr>
          <w:rFonts w:ascii="Times New Roman" w:hAnsi="Times New Roman" w:cs="Times New Roman"/>
          <w:sz w:val="24"/>
          <w:szCs w:val="24"/>
        </w:rPr>
      </w:pPr>
    </w:p>
    <w:p w14:paraId="359ECBB9" w14:textId="5F676A77" w:rsidR="002D3FB3" w:rsidRDefault="006D1EBF" w:rsidP="0083301B">
      <w:pPr>
        <w:spacing w:line="276" w:lineRule="auto"/>
        <w:jc w:val="center"/>
        <w:rPr>
          <w:rFonts w:ascii="Times New Roman" w:hAnsi="Times New Roman" w:cs="Times New Roman"/>
          <w:b/>
          <w:bCs/>
          <w:sz w:val="40"/>
          <w:szCs w:val="40"/>
        </w:rPr>
      </w:pPr>
      <w:r w:rsidRPr="0083301B">
        <w:rPr>
          <w:rFonts w:ascii="Times New Roman" w:hAnsi="Times New Roman" w:cs="Times New Roman"/>
          <w:b/>
          <w:bCs/>
          <w:sz w:val="40"/>
          <w:szCs w:val="40"/>
        </w:rPr>
        <w:t>Program</w:t>
      </w:r>
      <w:r w:rsidR="002D3FB3" w:rsidRPr="0083301B">
        <w:rPr>
          <w:rFonts w:ascii="Times New Roman" w:hAnsi="Times New Roman" w:cs="Times New Roman"/>
          <w:b/>
          <w:bCs/>
          <w:sz w:val="40"/>
          <w:szCs w:val="40"/>
        </w:rPr>
        <w:t>: BA (Hons) Management and Leadership Skills for the Workplace</w:t>
      </w:r>
    </w:p>
    <w:p w14:paraId="3CCC69F5" w14:textId="77777777" w:rsidR="0083301B" w:rsidRDefault="0083301B" w:rsidP="0083301B">
      <w:pPr>
        <w:spacing w:line="276" w:lineRule="auto"/>
        <w:jc w:val="center"/>
        <w:rPr>
          <w:rFonts w:ascii="Times New Roman" w:hAnsi="Times New Roman" w:cs="Times New Roman"/>
          <w:b/>
          <w:bCs/>
          <w:sz w:val="40"/>
          <w:szCs w:val="40"/>
        </w:rPr>
      </w:pPr>
    </w:p>
    <w:p w14:paraId="539D9C22" w14:textId="77777777" w:rsidR="0083301B" w:rsidRPr="0083301B" w:rsidRDefault="0083301B" w:rsidP="0083301B">
      <w:pPr>
        <w:spacing w:line="276" w:lineRule="auto"/>
        <w:jc w:val="center"/>
        <w:rPr>
          <w:rFonts w:ascii="Times New Roman" w:hAnsi="Times New Roman" w:cs="Times New Roman"/>
          <w:b/>
          <w:bCs/>
          <w:sz w:val="40"/>
          <w:szCs w:val="40"/>
        </w:rPr>
      </w:pPr>
    </w:p>
    <w:p w14:paraId="48F3CA7D" w14:textId="7AF2F70B" w:rsidR="002D3FB3" w:rsidRPr="0083301B" w:rsidRDefault="002D3FB3" w:rsidP="0083301B">
      <w:pPr>
        <w:spacing w:line="276" w:lineRule="auto"/>
        <w:jc w:val="center"/>
        <w:rPr>
          <w:rFonts w:ascii="Times New Roman" w:hAnsi="Times New Roman" w:cs="Times New Roman"/>
          <w:b/>
          <w:bCs/>
          <w:sz w:val="40"/>
          <w:szCs w:val="40"/>
        </w:rPr>
      </w:pPr>
      <w:r w:rsidRPr="0083301B">
        <w:rPr>
          <w:rFonts w:ascii="Times New Roman" w:hAnsi="Times New Roman" w:cs="Times New Roman"/>
          <w:b/>
          <w:bCs/>
          <w:sz w:val="40"/>
          <w:szCs w:val="40"/>
        </w:rPr>
        <w:t>Assignment Title: Developing Relationships and Workplace Achievement</w:t>
      </w:r>
    </w:p>
    <w:p w14:paraId="46FFDAC4" w14:textId="77777777" w:rsidR="004355F4" w:rsidRPr="0083301B" w:rsidRDefault="004355F4" w:rsidP="0083301B">
      <w:pPr>
        <w:spacing w:line="276" w:lineRule="auto"/>
        <w:jc w:val="both"/>
        <w:rPr>
          <w:rFonts w:ascii="Times New Roman" w:hAnsi="Times New Roman" w:cs="Times New Roman"/>
          <w:sz w:val="24"/>
          <w:szCs w:val="24"/>
        </w:rPr>
      </w:pPr>
    </w:p>
    <w:p w14:paraId="09A91466" w14:textId="77777777" w:rsidR="004355F4" w:rsidRPr="0083301B" w:rsidRDefault="004355F4" w:rsidP="0083301B">
      <w:pPr>
        <w:spacing w:line="276" w:lineRule="auto"/>
        <w:jc w:val="both"/>
        <w:rPr>
          <w:rFonts w:ascii="Times New Roman" w:hAnsi="Times New Roman" w:cs="Times New Roman"/>
          <w:sz w:val="24"/>
          <w:szCs w:val="24"/>
        </w:rPr>
      </w:pPr>
    </w:p>
    <w:p w14:paraId="7437F08C" w14:textId="77777777" w:rsidR="004355F4" w:rsidRPr="0083301B" w:rsidRDefault="004355F4" w:rsidP="0083301B">
      <w:pPr>
        <w:spacing w:line="276" w:lineRule="auto"/>
        <w:jc w:val="both"/>
        <w:rPr>
          <w:rFonts w:ascii="Times New Roman" w:hAnsi="Times New Roman" w:cs="Times New Roman"/>
          <w:sz w:val="24"/>
          <w:szCs w:val="24"/>
        </w:rPr>
      </w:pPr>
    </w:p>
    <w:p w14:paraId="19C86466" w14:textId="77777777" w:rsidR="004355F4" w:rsidRPr="0083301B" w:rsidRDefault="004355F4" w:rsidP="0083301B">
      <w:pPr>
        <w:spacing w:line="276" w:lineRule="auto"/>
        <w:jc w:val="both"/>
        <w:rPr>
          <w:rFonts w:ascii="Times New Roman" w:hAnsi="Times New Roman" w:cs="Times New Roman"/>
          <w:sz w:val="24"/>
          <w:szCs w:val="24"/>
        </w:rPr>
      </w:pPr>
    </w:p>
    <w:p w14:paraId="1224F165" w14:textId="2030CE27" w:rsidR="002D3FB3" w:rsidRPr="0083301B" w:rsidRDefault="004355F4" w:rsidP="0083301B">
      <w:pPr>
        <w:spacing w:line="276" w:lineRule="auto"/>
        <w:jc w:val="center"/>
        <w:rPr>
          <w:rFonts w:ascii="Times New Roman" w:hAnsi="Times New Roman" w:cs="Times New Roman"/>
          <w:sz w:val="24"/>
          <w:szCs w:val="24"/>
        </w:rPr>
      </w:pPr>
      <w:r w:rsidRPr="0083301B">
        <w:rPr>
          <w:rFonts w:ascii="Times New Roman" w:hAnsi="Times New Roman" w:cs="Times New Roman"/>
          <w:sz w:val="24"/>
          <w:szCs w:val="24"/>
        </w:rPr>
        <w:t xml:space="preserve">Student </w:t>
      </w:r>
      <w:proofErr w:type="spellStart"/>
      <w:r w:rsidRPr="0083301B">
        <w:rPr>
          <w:rFonts w:ascii="Times New Roman" w:hAnsi="Times New Roman" w:cs="Times New Roman"/>
          <w:sz w:val="24"/>
          <w:szCs w:val="24"/>
        </w:rPr>
        <w:t>Name:</w:t>
      </w:r>
      <w:r w:rsidR="00E230A8">
        <w:rPr>
          <w:rFonts w:ascii="Times New Roman" w:hAnsi="Times New Roman" w:cs="Times New Roman"/>
          <w:sz w:val="24"/>
          <w:szCs w:val="24"/>
        </w:rPr>
        <w:t>Iulia</w:t>
      </w:r>
      <w:proofErr w:type="spellEnd"/>
      <w:r w:rsidR="00E230A8">
        <w:rPr>
          <w:rFonts w:ascii="Times New Roman" w:hAnsi="Times New Roman" w:cs="Times New Roman"/>
          <w:sz w:val="24"/>
          <w:szCs w:val="24"/>
        </w:rPr>
        <w:t xml:space="preserve"> </w:t>
      </w:r>
      <w:proofErr w:type="spellStart"/>
      <w:r w:rsidR="00E230A8">
        <w:rPr>
          <w:rFonts w:ascii="Times New Roman" w:hAnsi="Times New Roman" w:cs="Times New Roman"/>
          <w:sz w:val="24"/>
          <w:szCs w:val="24"/>
        </w:rPr>
        <w:t>Dunareanu</w:t>
      </w:r>
      <w:proofErr w:type="spellEnd"/>
      <w:r w:rsidR="00E230A8">
        <w:rPr>
          <w:rFonts w:ascii="Times New Roman" w:hAnsi="Times New Roman" w:cs="Times New Roman"/>
          <w:sz w:val="24"/>
          <w:szCs w:val="24"/>
        </w:rPr>
        <w:t xml:space="preserve"> </w:t>
      </w:r>
    </w:p>
    <w:p w14:paraId="037C3BBC" w14:textId="3900F151" w:rsidR="004355F4" w:rsidRPr="0083301B" w:rsidRDefault="004355F4" w:rsidP="0083301B">
      <w:pPr>
        <w:spacing w:line="276" w:lineRule="auto"/>
        <w:jc w:val="center"/>
        <w:rPr>
          <w:rFonts w:ascii="Times New Roman" w:hAnsi="Times New Roman" w:cs="Times New Roman"/>
          <w:sz w:val="24"/>
          <w:szCs w:val="24"/>
        </w:rPr>
      </w:pPr>
      <w:r w:rsidRPr="0083301B">
        <w:rPr>
          <w:rFonts w:ascii="Times New Roman" w:hAnsi="Times New Roman" w:cs="Times New Roman"/>
          <w:sz w:val="24"/>
          <w:szCs w:val="24"/>
        </w:rPr>
        <w:t>Student ID:</w:t>
      </w:r>
      <w:r w:rsidR="00E230A8">
        <w:rPr>
          <w:rFonts w:ascii="Times New Roman" w:hAnsi="Times New Roman" w:cs="Times New Roman"/>
          <w:sz w:val="24"/>
          <w:szCs w:val="24"/>
        </w:rPr>
        <w:t>2126703</w:t>
      </w:r>
    </w:p>
    <w:p w14:paraId="6C3DEAA2" w14:textId="77777777" w:rsidR="002D3FB3" w:rsidRPr="0083301B" w:rsidRDefault="002D3FB3" w:rsidP="0083301B">
      <w:pPr>
        <w:spacing w:line="276" w:lineRule="auto"/>
        <w:jc w:val="both"/>
        <w:rPr>
          <w:rFonts w:ascii="Times New Roman" w:hAnsi="Times New Roman" w:cs="Times New Roman"/>
          <w:sz w:val="24"/>
          <w:szCs w:val="24"/>
        </w:rPr>
      </w:pPr>
    </w:p>
    <w:p w14:paraId="4AA5FBD4" w14:textId="77777777" w:rsidR="0067641D" w:rsidRPr="0083301B" w:rsidRDefault="0067641D" w:rsidP="0083301B">
      <w:pPr>
        <w:spacing w:line="276" w:lineRule="auto"/>
        <w:jc w:val="both"/>
        <w:rPr>
          <w:rFonts w:ascii="Times New Roman" w:hAnsi="Times New Roman" w:cs="Times New Roman"/>
          <w:sz w:val="24"/>
          <w:szCs w:val="24"/>
        </w:rPr>
      </w:pPr>
    </w:p>
    <w:p w14:paraId="3EB58E97" w14:textId="77777777" w:rsidR="004355F4" w:rsidRPr="0083301B" w:rsidRDefault="004355F4" w:rsidP="0083301B">
      <w:pPr>
        <w:spacing w:line="276" w:lineRule="auto"/>
        <w:jc w:val="both"/>
        <w:rPr>
          <w:rFonts w:ascii="Times New Roman" w:hAnsi="Times New Roman" w:cs="Times New Roman"/>
          <w:sz w:val="24"/>
          <w:szCs w:val="24"/>
        </w:rPr>
      </w:pPr>
    </w:p>
    <w:p w14:paraId="243AA679" w14:textId="564510E3" w:rsidR="00EC6C90" w:rsidRPr="0083301B" w:rsidRDefault="004355F4" w:rsidP="0083301B">
      <w:pPr>
        <w:spacing w:line="276" w:lineRule="auto"/>
        <w:jc w:val="both"/>
        <w:rPr>
          <w:rFonts w:ascii="Times New Roman" w:hAnsi="Times New Roman" w:cs="Times New Roman"/>
          <w:sz w:val="24"/>
          <w:szCs w:val="24"/>
        </w:rPr>
      </w:pPr>
      <w:r w:rsidRPr="0083301B">
        <w:rPr>
          <w:rFonts w:ascii="Times New Roman" w:hAnsi="Times New Roman" w:cs="Times New Roman"/>
          <w:noProof/>
          <w:sz w:val="24"/>
          <w:szCs w:val="24"/>
        </w:rPr>
        <w:drawing>
          <wp:inline distT="0" distB="0" distL="0" distR="0" wp14:anchorId="067E5864" wp14:editId="0FB01BB4">
            <wp:extent cx="5943600" cy="3364230"/>
            <wp:effectExtent l="0" t="0" r="0" b="7620"/>
            <wp:docPr id="841736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736542" name=""/>
                    <pic:cNvPicPr/>
                  </pic:nvPicPr>
                  <pic:blipFill>
                    <a:blip r:embed="rId8"/>
                    <a:stretch>
                      <a:fillRect/>
                    </a:stretch>
                  </pic:blipFill>
                  <pic:spPr>
                    <a:xfrm>
                      <a:off x="0" y="0"/>
                      <a:ext cx="5943600" cy="3364230"/>
                    </a:xfrm>
                    <a:prstGeom prst="rect">
                      <a:avLst/>
                    </a:prstGeom>
                  </pic:spPr>
                </pic:pic>
              </a:graphicData>
            </a:graphic>
          </wp:inline>
        </w:drawing>
      </w:r>
    </w:p>
    <w:p w14:paraId="71DE343F" w14:textId="68449FE0" w:rsidR="004355F4" w:rsidRPr="0083301B" w:rsidRDefault="004355F4" w:rsidP="0083301B">
      <w:pPr>
        <w:spacing w:line="276" w:lineRule="auto"/>
        <w:jc w:val="both"/>
        <w:rPr>
          <w:rFonts w:ascii="Times New Roman" w:hAnsi="Times New Roman" w:cs="Times New Roman"/>
          <w:sz w:val="24"/>
          <w:szCs w:val="24"/>
        </w:rPr>
      </w:pPr>
      <w:r w:rsidRPr="0083301B">
        <w:rPr>
          <w:rFonts w:ascii="Times New Roman" w:hAnsi="Times New Roman" w:cs="Times New Roman"/>
          <w:noProof/>
          <w:sz w:val="24"/>
          <w:szCs w:val="24"/>
        </w:rPr>
        <w:drawing>
          <wp:inline distT="0" distB="0" distL="0" distR="0" wp14:anchorId="53CD6EC7" wp14:editId="4301DACA">
            <wp:extent cx="5943600" cy="3335020"/>
            <wp:effectExtent l="0" t="0" r="0" b="0"/>
            <wp:docPr id="1127396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7396287" name=""/>
                    <pic:cNvPicPr/>
                  </pic:nvPicPr>
                  <pic:blipFill>
                    <a:blip r:embed="rId9"/>
                    <a:stretch>
                      <a:fillRect/>
                    </a:stretch>
                  </pic:blipFill>
                  <pic:spPr>
                    <a:xfrm>
                      <a:off x="0" y="0"/>
                      <a:ext cx="5943600" cy="3335020"/>
                    </a:xfrm>
                    <a:prstGeom prst="rect">
                      <a:avLst/>
                    </a:prstGeom>
                  </pic:spPr>
                </pic:pic>
              </a:graphicData>
            </a:graphic>
          </wp:inline>
        </w:drawing>
      </w:r>
    </w:p>
    <w:p w14:paraId="1DA8AAD0" w14:textId="70E4638A" w:rsidR="003237C2" w:rsidRPr="0083301B" w:rsidRDefault="00A946B8" w:rsidP="0083301B">
      <w:pPr>
        <w:spacing w:line="276" w:lineRule="auto"/>
        <w:jc w:val="both"/>
        <w:rPr>
          <w:rFonts w:ascii="Times New Roman" w:hAnsi="Times New Roman" w:cs="Times New Roman"/>
          <w:sz w:val="24"/>
          <w:szCs w:val="24"/>
        </w:rPr>
      </w:pPr>
      <w:r w:rsidRPr="0083301B">
        <w:rPr>
          <w:rFonts w:ascii="Times New Roman" w:hAnsi="Times New Roman" w:cs="Times New Roman"/>
          <w:sz w:val="24"/>
          <w:szCs w:val="24"/>
        </w:rPr>
        <w:t xml:space="preserve">Motivation is a crucial part of </w:t>
      </w:r>
      <w:r w:rsidR="00F20CAC" w:rsidRPr="0083301B">
        <w:rPr>
          <w:rFonts w:ascii="Times New Roman" w:hAnsi="Times New Roman" w:cs="Times New Roman"/>
          <w:sz w:val="24"/>
          <w:szCs w:val="24"/>
        </w:rPr>
        <w:t xml:space="preserve">the </w:t>
      </w:r>
      <w:r w:rsidRPr="0083301B">
        <w:rPr>
          <w:rFonts w:ascii="Times New Roman" w:hAnsi="Times New Roman" w:cs="Times New Roman"/>
          <w:sz w:val="24"/>
          <w:szCs w:val="24"/>
        </w:rPr>
        <w:t>human resources management of each organisation which is directly or indirectly rela</w:t>
      </w:r>
      <w:r w:rsidR="00F20CAC" w:rsidRPr="0083301B">
        <w:rPr>
          <w:rFonts w:ascii="Times New Roman" w:hAnsi="Times New Roman" w:cs="Times New Roman"/>
          <w:sz w:val="24"/>
          <w:szCs w:val="24"/>
        </w:rPr>
        <w:t>t</w:t>
      </w:r>
      <w:r w:rsidRPr="0083301B">
        <w:rPr>
          <w:rFonts w:ascii="Times New Roman" w:hAnsi="Times New Roman" w:cs="Times New Roman"/>
          <w:sz w:val="24"/>
          <w:szCs w:val="24"/>
        </w:rPr>
        <w:t>ed to internal and external drivers. This presentation cover</w:t>
      </w:r>
      <w:r w:rsidR="00F20CAC" w:rsidRPr="0083301B">
        <w:rPr>
          <w:rFonts w:ascii="Times New Roman" w:hAnsi="Times New Roman" w:cs="Times New Roman"/>
          <w:sz w:val="24"/>
          <w:szCs w:val="24"/>
        </w:rPr>
        <w:t>s</w:t>
      </w:r>
      <w:r w:rsidRPr="0083301B">
        <w:rPr>
          <w:rFonts w:ascii="Times New Roman" w:hAnsi="Times New Roman" w:cs="Times New Roman"/>
          <w:sz w:val="24"/>
          <w:szCs w:val="24"/>
        </w:rPr>
        <w:t xml:space="preserve"> the above</w:t>
      </w:r>
      <w:r w:rsidR="00F20CAC" w:rsidRPr="0083301B">
        <w:rPr>
          <w:rFonts w:ascii="Times New Roman" w:hAnsi="Times New Roman" w:cs="Times New Roman"/>
          <w:sz w:val="24"/>
          <w:szCs w:val="24"/>
        </w:rPr>
        <w:t>-</w:t>
      </w:r>
      <w:r w:rsidRPr="0083301B">
        <w:rPr>
          <w:rFonts w:ascii="Times New Roman" w:hAnsi="Times New Roman" w:cs="Times New Roman"/>
          <w:sz w:val="24"/>
          <w:szCs w:val="24"/>
        </w:rPr>
        <w:t>mentioned areas with clear analysis and appr</w:t>
      </w:r>
      <w:r w:rsidR="00F20CAC" w:rsidRPr="0083301B">
        <w:rPr>
          <w:rFonts w:ascii="Times New Roman" w:hAnsi="Times New Roman" w:cs="Times New Roman"/>
          <w:sz w:val="24"/>
          <w:szCs w:val="24"/>
        </w:rPr>
        <w:t>o</w:t>
      </w:r>
      <w:r w:rsidRPr="0083301B">
        <w:rPr>
          <w:rFonts w:ascii="Times New Roman" w:hAnsi="Times New Roman" w:cs="Times New Roman"/>
          <w:sz w:val="24"/>
          <w:szCs w:val="24"/>
        </w:rPr>
        <w:t xml:space="preserve">priate </w:t>
      </w:r>
      <w:r w:rsidR="004A7A10" w:rsidRPr="0083301B">
        <w:rPr>
          <w:rFonts w:ascii="Times New Roman" w:hAnsi="Times New Roman" w:cs="Times New Roman"/>
          <w:sz w:val="24"/>
          <w:szCs w:val="24"/>
        </w:rPr>
        <w:t>examples of</w:t>
      </w:r>
      <w:r w:rsidRPr="0083301B">
        <w:rPr>
          <w:rFonts w:ascii="Times New Roman" w:hAnsi="Times New Roman" w:cs="Times New Roman"/>
          <w:sz w:val="24"/>
          <w:szCs w:val="24"/>
        </w:rPr>
        <w:t xml:space="preserve"> when </w:t>
      </w:r>
      <w:r w:rsidR="00A6290D" w:rsidRPr="0083301B">
        <w:rPr>
          <w:rFonts w:ascii="Times New Roman" w:hAnsi="Times New Roman" w:cs="Times New Roman"/>
          <w:sz w:val="24"/>
          <w:szCs w:val="24"/>
        </w:rPr>
        <w:t xml:space="preserve">and where </w:t>
      </w:r>
      <w:r w:rsidRPr="0083301B">
        <w:rPr>
          <w:rFonts w:ascii="Times New Roman" w:hAnsi="Times New Roman" w:cs="Times New Roman"/>
          <w:sz w:val="24"/>
          <w:szCs w:val="24"/>
        </w:rPr>
        <w:t xml:space="preserve">needed. </w:t>
      </w:r>
    </w:p>
    <w:p w14:paraId="5A7BC7BB" w14:textId="77777777" w:rsidR="004355F4" w:rsidRPr="0083301B" w:rsidRDefault="004355F4" w:rsidP="0083301B">
      <w:pPr>
        <w:spacing w:line="276" w:lineRule="auto"/>
        <w:jc w:val="both"/>
        <w:rPr>
          <w:rFonts w:ascii="Times New Roman" w:hAnsi="Times New Roman" w:cs="Times New Roman"/>
          <w:sz w:val="24"/>
          <w:szCs w:val="24"/>
        </w:rPr>
      </w:pPr>
    </w:p>
    <w:p w14:paraId="142DECA5" w14:textId="77777777" w:rsidR="004A7A10" w:rsidRDefault="004A7A10">
      <w:pPr>
        <w:rPr>
          <w:rFonts w:ascii="Times New Roman" w:hAnsi="Times New Roman" w:cs="Times New Roman"/>
          <w:b/>
          <w:bCs/>
          <w:sz w:val="32"/>
          <w:szCs w:val="32"/>
        </w:rPr>
      </w:pPr>
      <w:r>
        <w:rPr>
          <w:rFonts w:ascii="Times New Roman" w:hAnsi="Times New Roman" w:cs="Times New Roman"/>
          <w:b/>
          <w:bCs/>
          <w:sz w:val="32"/>
          <w:szCs w:val="32"/>
        </w:rPr>
        <w:br w:type="page"/>
      </w:r>
    </w:p>
    <w:p w14:paraId="089EC20D" w14:textId="04CBA963" w:rsidR="001E6458" w:rsidRPr="0083301B" w:rsidRDefault="001E6458" w:rsidP="0083301B">
      <w:pPr>
        <w:spacing w:line="276" w:lineRule="auto"/>
        <w:jc w:val="both"/>
        <w:rPr>
          <w:rFonts w:ascii="Times New Roman" w:hAnsi="Times New Roman" w:cs="Times New Roman"/>
          <w:b/>
          <w:bCs/>
          <w:sz w:val="32"/>
          <w:szCs w:val="32"/>
        </w:rPr>
      </w:pPr>
      <w:r w:rsidRPr="0083301B">
        <w:rPr>
          <w:rFonts w:ascii="Times New Roman" w:hAnsi="Times New Roman" w:cs="Times New Roman"/>
          <w:b/>
          <w:bCs/>
          <w:sz w:val="32"/>
          <w:szCs w:val="32"/>
        </w:rPr>
        <w:t xml:space="preserve">The Meaning of Employee Motivation </w:t>
      </w:r>
    </w:p>
    <w:p w14:paraId="519D82F6" w14:textId="58CE1D93" w:rsidR="003237C2" w:rsidRPr="0083301B" w:rsidRDefault="004355F4" w:rsidP="0083301B">
      <w:pPr>
        <w:spacing w:line="276" w:lineRule="auto"/>
        <w:jc w:val="both"/>
        <w:rPr>
          <w:rFonts w:ascii="Times New Roman" w:hAnsi="Times New Roman" w:cs="Times New Roman"/>
          <w:sz w:val="24"/>
          <w:szCs w:val="24"/>
        </w:rPr>
      </w:pPr>
      <w:r w:rsidRPr="0083301B">
        <w:rPr>
          <w:rFonts w:ascii="Times New Roman" w:hAnsi="Times New Roman" w:cs="Times New Roman"/>
          <w:noProof/>
          <w:sz w:val="24"/>
          <w:szCs w:val="24"/>
        </w:rPr>
        <w:drawing>
          <wp:inline distT="0" distB="0" distL="0" distR="0" wp14:anchorId="32BF56F7" wp14:editId="2793AF9B">
            <wp:extent cx="5943600" cy="3337560"/>
            <wp:effectExtent l="0" t="0" r="0" b="0"/>
            <wp:docPr id="1017828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828747" name=""/>
                    <pic:cNvPicPr/>
                  </pic:nvPicPr>
                  <pic:blipFill>
                    <a:blip r:embed="rId10"/>
                    <a:stretch>
                      <a:fillRect/>
                    </a:stretch>
                  </pic:blipFill>
                  <pic:spPr>
                    <a:xfrm>
                      <a:off x="0" y="0"/>
                      <a:ext cx="5943600" cy="3337560"/>
                    </a:xfrm>
                    <a:prstGeom prst="rect">
                      <a:avLst/>
                    </a:prstGeom>
                  </pic:spPr>
                </pic:pic>
              </a:graphicData>
            </a:graphic>
          </wp:inline>
        </w:drawing>
      </w:r>
      <w:r w:rsidR="003237C2" w:rsidRPr="0083301B">
        <w:rPr>
          <w:rFonts w:ascii="Times New Roman" w:hAnsi="Times New Roman" w:cs="Times New Roman"/>
          <w:sz w:val="24"/>
          <w:szCs w:val="24"/>
        </w:rPr>
        <w:t>Motivation</w:t>
      </w:r>
      <w:r w:rsidR="00C15F8D" w:rsidRPr="0083301B">
        <w:rPr>
          <w:rFonts w:ascii="Times New Roman" w:hAnsi="Times New Roman" w:cs="Times New Roman"/>
          <w:sz w:val="24"/>
          <w:szCs w:val="24"/>
        </w:rPr>
        <w:t xml:space="preserve"> i</w:t>
      </w:r>
      <w:r w:rsidR="008E6576" w:rsidRPr="0083301B">
        <w:rPr>
          <w:rFonts w:ascii="Times New Roman" w:hAnsi="Times New Roman" w:cs="Times New Roman"/>
          <w:sz w:val="24"/>
          <w:szCs w:val="24"/>
        </w:rPr>
        <w:t>ndica</w:t>
      </w:r>
      <w:r w:rsidR="00C15F8D" w:rsidRPr="0083301B">
        <w:rPr>
          <w:rFonts w:ascii="Times New Roman" w:hAnsi="Times New Roman" w:cs="Times New Roman"/>
          <w:sz w:val="24"/>
          <w:szCs w:val="24"/>
        </w:rPr>
        <w:t>tes to attempt and influence others to do their will based on the possib</w:t>
      </w:r>
      <w:r w:rsidR="008E6576" w:rsidRPr="0083301B">
        <w:rPr>
          <w:rFonts w:ascii="Times New Roman" w:hAnsi="Times New Roman" w:cs="Times New Roman"/>
          <w:sz w:val="24"/>
          <w:szCs w:val="24"/>
        </w:rPr>
        <w:t>i</w:t>
      </w:r>
      <w:r w:rsidR="00C15F8D" w:rsidRPr="0083301B">
        <w:rPr>
          <w:rFonts w:ascii="Times New Roman" w:hAnsi="Times New Roman" w:cs="Times New Roman"/>
          <w:sz w:val="24"/>
          <w:szCs w:val="24"/>
        </w:rPr>
        <w:t>lity to be rewarded and acknowl</w:t>
      </w:r>
      <w:r w:rsidR="008E6576" w:rsidRPr="0083301B">
        <w:rPr>
          <w:rFonts w:ascii="Times New Roman" w:hAnsi="Times New Roman" w:cs="Times New Roman"/>
          <w:sz w:val="24"/>
          <w:szCs w:val="24"/>
        </w:rPr>
        <w:t>e</w:t>
      </w:r>
      <w:r w:rsidR="00C15F8D" w:rsidRPr="0083301B">
        <w:rPr>
          <w:rFonts w:ascii="Times New Roman" w:hAnsi="Times New Roman" w:cs="Times New Roman"/>
          <w:sz w:val="24"/>
          <w:szCs w:val="24"/>
        </w:rPr>
        <w:t>dged. It</w:t>
      </w:r>
      <w:r w:rsidR="003237C2" w:rsidRPr="0083301B">
        <w:rPr>
          <w:rFonts w:ascii="Times New Roman" w:hAnsi="Times New Roman" w:cs="Times New Roman"/>
          <w:sz w:val="24"/>
          <w:szCs w:val="24"/>
        </w:rPr>
        <w:t xml:space="preserve"> deals with inspiring individuals, empowering them in decision-making, resource designing and </w:t>
      </w:r>
      <w:proofErr w:type="spellStart"/>
      <w:r w:rsidR="003237C2" w:rsidRPr="0083301B">
        <w:rPr>
          <w:rFonts w:ascii="Times New Roman" w:hAnsi="Times New Roman" w:cs="Times New Roman"/>
          <w:sz w:val="24"/>
          <w:szCs w:val="24"/>
        </w:rPr>
        <w:t>ut</w:t>
      </w:r>
      <w:r w:rsidR="008E6576" w:rsidRPr="0083301B">
        <w:rPr>
          <w:rFonts w:ascii="Times New Roman" w:hAnsi="Times New Roman" w:cs="Times New Roman"/>
          <w:sz w:val="24"/>
          <w:szCs w:val="24"/>
        </w:rPr>
        <w:t>i</w:t>
      </w:r>
      <w:r w:rsidR="003237C2" w:rsidRPr="0083301B">
        <w:rPr>
          <w:rFonts w:ascii="Times New Roman" w:hAnsi="Times New Roman" w:cs="Times New Roman"/>
          <w:sz w:val="24"/>
          <w:szCs w:val="24"/>
        </w:rPr>
        <w:t>lising</w:t>
      </w:r>
      <w:proofErr w:type="spellEnd"/>
      <w:r w:rsidR="003237C2" w:rsidRPr="0083301B">
        <w:rPr>
          <w:rFonts w:ascii="Times New Roman" w:hAnsi="Times New Roman" w:cs="Times New Roman"/>
          <w:sz w:val="24"/>
          <w:szCs w:val="24"/>
        </w:rPr>
        <w:t xml:space="preserve"> for accomplishing the targets. For example, Tesco PLC asks for </w:t>
      </w:r>
      <w:r w:rsidR="004A7A10" w:rsidRPr="0083301B">
        <w:rPr>
          <w:rFonts w:ascii="Times New Roman" w:hAnsi="Times New Roman" w:cs="Times New Roman"/>
          <w:sz w:val="24"/>
          <w:szCs w:val="24"/>
        </w:rPr>
        <w:t>input</w:t>
      </w:r>
      <w:r w:rsidR="003237C2" w:rsidRPr="0083301B">
        <w:rPr>
          <w:rFonts w:ascii="Times New Roman" w:hAnsi="Times New Roman" w:cs="Times New Roman"/>
          <w:sz w:val="24"/>
          <w:szCs w:val="24"/>
        </w:rPr>
        <w:t xml:space="preserve"> and raw ideas or information from their low and middle</w:t>
      </w:r>
      <w:r w:rsidR="008E6576" w:rsidRPr="0083301B">
        <w:rPr>
          <w:rFonts w:ascii="Times New Roman" w:hAnsi="Times New Roman" w:cs="Times New Roman"/>
          <w:sz w:val="24"/>
          <w:szCs w:val="24"/>
        </w:rPr>
        <w:t>-</w:t>
      </w:r>
      <w:r w:rsidR="003237C2" w:rsidRPr="0083301B">
        <w:rPr>
          <w:rFonts w:ascii="Times New Roman" w:hAnsi="Times New Roman" w:cs="Times New Roman"/>
          <w:sz w:val="24"/>
          <w:szCs w:val="24"/>
        </w:rPr>
        <w:t xml:space="preserve">level staff for product development. </w:t>
      </w:r>
      <w:r w:rsidR="004A7A10" w:rsidRPr="0083301B">
        <w:rPr>
          <w:rFonts w:ascii="Times New Roman" w:hAnsi="Times New Roman" w:cs="Times New Roman"/>
          <w:sz w:val="24"/>
          <w:szCs w:val="24"/>
        </w:rPr>
        <w:t>This</w:t>
      </w:r>
      <w:r w:rsidR="003237C2" w:rsidRPr="0083301B">
        <w:rPr>
          <w:rFonts w:ascii="Times New Roman" w:hAnsi="Times New Roman" w:cs="Times New Roman"/>
          <w:sz w:val="24"/>
          <w:szCs w:val="24"/>
        </w:rPr>
        <w:t xml:space="preserve"> practice enhances their decision-making skills </w:t>
      </w:r>
      <w:r w:rsidR="008E6576" w:rsidRPr="0083301B">
        <w:rPr>
          <w:rFonts w:ascii="Times New Roman" w:hAnsi="Times New Roman" w:cs="Times New Roman"/>
          <w:sz w:val="24"/>
          <w:szCs w:val="24"/>
        </w:rPr>
        <w:t xml:space="preserve">and </w:t>
      </w:r>
      <w:r w:rsidR="003237C2" w:rsidRPr="0083301B">
        <w:rPr>
          <w:rFonts w:ascii="Times New Roman" w:hAnsi="Times New Roman" w:cs="Times New Roman"/>
          <w:sz w:val="24"/>
          <w:szCs w:val="24"/>
        </w:rPr>
        <w:t>enhances participatio</w:t>
      </w:r>
      <w:r w:rsidR="008E6576" w:rsidRPr="0083301B">
        <w:rPr>
          <w:rFonts w:ascii="Times New Roman" w:hAnsi="Times New Roman" w:cs="Times New Roman"/>
          <w:sz w:val="24"/>
          <w:szCs w:val="24"/>
        </w:rPr>
        <w:t>n</w:t>
      </w:r>
      <w:r w:rsidR="003237C2" w:rsidRPr="0083301B">
        <w:rPr>
          <w:rFonts w:ascii="Times New Roman" w:hAnsi="Times New Roman" w:cs="Times New Roman"/>
          <w:sz w:val="24"/>
          <w:szCs w:val="24"/>
        </w:rPr>
        <w:t xml:space="preserve"> </w:t>
      </w:r>
      <w:r w:rsidR="008E6576" w:rsidRPr="0083301B">
        <w:rPr>
          <w:rFonts w:ascii="Times New Roman" w:hAnsi="Times New Roman" w:cs="Times New Roman"/>
          <w:sz w:val="24"/>
          <w:szCs w:val="24"/>
        </w:rPr>
        <w:t>in</w:t>
      </w:r>
      <w:r w:rsidR="003237C2" w:rsidRPr="0083301B">
        <w:rPr>
          <w:rFonts w:ascii="Times New Roman" w:hAnsi="Times New Roman" w:cs="Times New Roman"/>
          <w:sz w:val="24"/>
          <w:szCs w:val="24"/>
        </w:rPr>
        <w:t xml:space="preserve"> group assignment</w:t>
      </w:r>
      <w:r w:rsidR="008E6576" w:rsidRPr="0083301B">
        <w:rPr>
          <w:rFonts w:ascii="Times New Roman" w:hAnsi="Times New Roman" w:cs="Times New Roman"/>
          <w:sz w:val="24"/>
          <w:szCs w:val="24"/>
        </w:rPr>
        <w:t>s</w:t>
      </w:r>
      <w:r w:rsidR="00233979" w:rsidRPr="0083301B">
        <w:rPr>
          <w:rFonts w:ascii="Times New Roman" w:hAnsi="Times New Roman" w:cs="Times New Roman"/>
          <w:sz w:val="24"/>
          <w:szCs w:val="24"/>
        </w:rPr>
        <w:t xml:space="preserve">. Motivation also refers to </w:t>
      </w:r>
      <w:r w:rsidR="00CD474B" w:rsidRPr="0083301B">
        <w:rPr>
          <w:rFonts w:ascii="Times New Roman" w:hAnsi="Times New Roman" w:cs="Times New Roman"/>
          <w:sz w:val="24"/>
          <w:szCs w:val="24"/>
        </w:rPr>
        <w:t xml:space="preserve">acknowledging the efforts and contributions of the employees </w:t>
      </w:r>
      <w:r w:rsidR="004A7A10" w:rsidRPr="0083301B">
        <w:rPr>
          <w:rFonts w:ascii="Times New Roman" w:hAnsi="Times New Roman" w:cs="Times New Roman"/>
          <w:sz w:val="24"/>
          <w:szCs w:val="24"/>
        </w:rPr>
        <w:t>to</w:t>
      </w:r>
      <w:r w:rsidR="00CD474B" w:rsidRPr="0083301B">
        <w:rPr>
          <w:rFonts w:ascii="Times New Roman" w:hAnsi="Times New Roman" w:cs="Times New Roman"/>
          <w:sz w:val="24"/>
          <w:szCs w:val="24"/>
        </w:rPr>
        <w:t xml:space="preserve"> the produc</w:t>
      </w:r>
      <w:r w:rsidR="008E6576" w:rsidRPr="0083301B">
        <w:rPr>
          <w:rFonts w:ascii="Times New Roman" w:hAnsi="Times New Roman" w:cs="Times New Roman"/>
          <w:sz w:val="24"/>
          <w:szCs w:val="24"/>
        </w:rPr>
        <w:t>tivit</w:t>
      </w:r>
      <w:r w:rsidR="00CD474B" w:rsidRPr="0083301B">
        <w:rPr>
          <w:rFonts w:ascii="Times New Roman" w:hAnsi="Times New Roman" w:cs="Times New Roman"/>
          <w:sz w:val="24"/>
          <w:szCs w:val="24"/>
        </w:rPr>
        <w:t>y and efficiency of the organisation. Tesco acknowledge</w:t>
      </w:r>
      <w:r w:rsidR="008E6576" w:rsidRPr="0083301B">
        <w:rPr>
          <w:rFonts w:ascii="Times New Roman" w:hAnsi="Times New Roman" w:cs="Times New Roman"/>
          <w:sz w:val="24"/>
          <w:szCs w:val="24"/>
        </w:rPr>
        <w:t>s</w:t>
      </w:r>
      <w:r w:rsidR="00CD474B" w:rsidRPr="0083301B">
        <w:rPr>
          <w:rFonts w:ascii="Times New Roman" w:hAnsi="Times New Roman" w:cs="Times New Roman"/>
          <w:sz w:val="24"/>
          <w:szCs w:val="24"/>
        </w:rPr>
        <w:t xml:space="preserve"> the performance and work of all level</w:t>
      </w:r>
      <w:r w:rsidR="008E6576" w:rsidRPr="0083301B">
        <w:rPr>
          <w:rFonts w:ascii="Times New Roman" w:hAnsi="Times New Roman" w:cs="Times New Roman"/>
          <w:sz w:val="24"/>
          <w:szCs w:val="24"/>
        </w:rPr>
        <w:t>s</w:t>
      </w:r>
      <w:r w:rsidR="00CD474B" w:rsidRPr="0083301B">
        <w:rPr>
          <w:rFonts w:ascii="Times New Roman" w:hAnsi="Times New Roman" w:cs="Times New Roman"/>
          <w:sz w:val="24"/>
          <w:szCs w:val="24"/>
        </w:rPr>
        <w:t xml:space="preserve"> of employees which enhances their employee engagement </w:t>
      </w:r>
      <w:r w:rsidR="008E6576" w:rsidRPr="0083301B">
        <w:rPr>
          <w:rFonts w:ascii="Times New Roman" w:hAnsi="Times New Roman" w:cs="Times New Roman"/>
          <w:sz w:val="24"/>
          <w:szCs w:val="24"/>
        </w:rPr>
        <w:t>in</w:t>
      </w:r>
      <w:r w:rsidR="00CD474B" w:rsidRPr="0083301B">
        <w:rPr>
          <w:rFonts w:ascii="Times New Roman" w:hAnsi="Times New Roman" w:cs="Times New Roman"/>
          <w:sz w:val="24"/>
          <w:szCs w:val="24"/>
        </w:rPr>
        <w:t xml:space="preserve"> decision-making, fosters their goal-oriented behaviours etc. </w:t>
      </w:r>
    </w:p>
    <w:p w14:paraId="40877006" w14:textId="77777777" w:rsidR="003237C2" w:rsidRPr="0083301B" w:rsidRDefault="003237C2" w:rsidP="0083301B">
      <w:pPr>
        <w:spacing w:line="276" w:lineRule="auto"/>
        <w:jc w:val="both"/>
        <w:rPr>
          <w:rFonts w:ascii="Times New Roman" w:hAnsi="Times New Roman" w:cs="Times New Roman"/>
          <w:sz w:val="24"/>
          <w:szCs w:val="24"/>
        </w:rPr>
      </w:pPr>
    </w:p>
    <w:p w14:paraId="19D1A52A" w14:textId="77777777" w:rsidR="004355F4" w:rsidRPr="0083301B" w:rsidRDefault="004355F4" w:rsidP="0083301B">
      <w:pPr>
        <w:spacing w:line="276" w:lineRule="auto"/>
        <w:jc w:val="both"/>
        <w:rPr>
          <w:rFonts w:ascii="Times New Roman" w:hAnsi="Times New Roman" w:cs="Times New Roman"/>
          <w:sz w:val="24"/>
          <w:szCs w:val="24"/>
        </w:rPr>
      </w:pPr>
    </w:p>
    <w:p w14:paraId="6E7E9F4E" w14:textId="77777777" w:rsidR="004355F4" w:rsidRPr="0083301B" w:rsidRDefault="004355F4" w:rsidP="0083301B">
      <w:pPr>
        <w:spacing w:line="276" w:lineRule="auto"/>
        <w:jc w:val="both"/>
        <w:rPr>
          <w:rFonts w:ascii="Times New Roman" w:hAnsi="Times New Roman" w:cs="Times New Roman"/>
          <w:sz w:val="24"/>
          <w:szCs w:val="24"/>
        </w:rPr>
      </w:pPr>
    </w:p>
    <w:p w14:paraId="79861835" w14:textId="77777777" w:rsidR="004355F4" w:rsidRPr="0083301B" w:rsidRDefault="004355F4" w:rsidP="0083301B">
      <w:pPr>
        <w:spacing w:line="276" w:lineRule="auto"/>
        <w:jc w:val="both"/>
        <w:rPr>
          <w:rFonts w:ascii="Times New Roman" w:hAnsi="Times New Roman" w:cs="Times New Roman"/>
          <w:sz w:val="24"/>
          <w:szCs w:val="24"/>
        </w:rPr>
      </w:pPr>
    </w:p>
    <w:p w14:paraId="5CFFBC04" w14:textId="77777777" w:rsidR="004355F4" w:rsidRPr="0083301B" w:rsidRDefault="004355F4" w:rsidP="0083301B">
      <w:pPr>
        <w:spacing w:line="276" w:lineRule="auto"/>
        <w:jc w:val="both"/>
        <w:rPr>
          <w:rFonts w:ascii="Times New Roman" w:hAnsi="Times New Roman" w:cs="Times New Roman"/>
          <w:sz w:val="24"/>
          <w:szCs w:val="24"/>
        </w:rPr>
      </w:pPr>
    </w:p>
    <w:p w14:paraId="045015AC" w14:textId="77777777" w:rsidR="004355F4" w:rsidRPr="0083301B" w:rsidRDefault="004355F4" w:rsidP="0083301B">
      <w:pPr>
        <w:spacing w:line="276" w:lineRule="auto"/>
        <w:jc w:val="both"/>
        <w:rPr>
          <w:rFonts w:ascii="Times New Roman" w:hAnsi="Times New Roman" w:cs="Times New Roman"/>
          <w:sz w:val="24"/>
          <w:szCs w:val="24"/>
        </w:rPr>
      </w:pPr>
    </w:p>
    <w:p w14:paraId="5C1B7A2F" w14:textId="77777777" w:rsidR="004355F4" w:rsidRDefault="004355F4" w:rsidP="0083301B">
      <w:pPr>
        <w:spacing w:line="276" w:lineRule="auto"/>
        <w:jc w:val="both"/>
        <w:rPr>
          <w:rFonts w:ascii="Times New Roman" w:hAnsi="Times New Roman" w:cs="Times New Roman"/>
          <w:sz w:val="24"/>
          <w:szCs w:val="24"/>
        </w:rPr>
      </w:pPr>
    </w:p>
    <w:p w14:paraId="0CDD432F" w14:textId="77777777" w:rsidR="0083301B" w:rsidRPr="0083301B" w:rsidRDefault="0083301B" w:rsidP="0083301B">
      <w:pPr>
        <w:spacing w:line="276" w:lineRule="auto"/>
        <w:jc w:val="both"/>
        <w:rPr>
          <w:rFonts w:ascii="Times New Roman" w:hAnsi="Times New Roman" w:cs="Times New Roman"/>
          <w:sz w:val="24"/>
          <w:szCs w:val="24"/>
        </w:rPr>
      </w:pPr>
    </w:p>
    <w:p w14:paraId="31C99FBE" w14:textId="54418385" w:rsidR="001E6458" w:rsidRPr="0083301B" w:rsidRDefault="002D3FB3" w:rsidP="0083301B">
      <w:pPr>
        <w:spacing w:line="276" w:lineRule="auto"/>
        <w:jc w:val="both"/>
        <w:rPr>
          <w:rFonts w:ascii="Times New Roman" w:hAnsi="Times New Roman" w:cs="Times New Roman"/>
          <w:b/>
          <w:bCs/>
          <w:sz w:val="32"/>
          <w:szCs w:val="32"/>
        </w:rPr>
      </w:pPr>
      <w:r w:rsidRPr="0083301B">
        <w:rPr>
          <w:rFonts w:ascii="Times New Roman" w:hAnsi="Times New Roman" w:cs="Times New Roman"/>
          <w:b/>
          <w:bCs/>
          <w:sz w:val="32"/>
          <w:szCs w:val="32"/>
        </w:rPr>
        <w:t xml:space="preserve">Key Difference Between Extrinsic and Intrinsic Motivation </w:t>
      </w:r>
      <w:r w:rsidR="008E6576" w:rsidRPr="0083301B">
        <w:rPr>
          <w:rFonts w:ascii="Times New Roman" w:hAnsi="Times New Roman" w:cs="Times New Roman"/>
          <w:b/>
          <w:bCs/>
          <w:sz w:val="32"/>
          <w:szCs w:val="32"/>
        </w:rPr>
        <w:t>T</w:t>
      </w:r>
      <w:r w:rsidRPr="0083301B">
        <w:rPr>
          <w:rFonts w:ascii="Times New Roman" w:hAnsi="Times New Roman" w:cs="Times New Roman"/>
          <w:b/>
          <w:bCs/>
          <w:sz w:val="32"/>
          <w:szCs w:val="32"/>
        </w:rPr>
        <w:t xml:space="preserve">ypes as a development vehicle </w:t>
      </w:r>
    </w:p>
    <w:p w14:paraId="440DC42B" w14:textId="4FB692A0" w:rsidR="001274B4" w:rsidRPr="0083301B" w:rsidRDefault="004355F4" w:rsidP="0083301B">
      <w:pPr>
        <w:spacing w:line="276" w:lineRule="auto"/>
        <w:jc w:val="both"/>
        <w:rPr>
          <w:rFonts w:ascii="Times New Roman" w:hAnsi="Times New Roman" w:cs="Times New Roman"/>
          <w:sz w:val="24"/>
          <w:szCs w:val="24"/>
        </w:rPr>
      </w:pPr>
      <w:r w:rsidRPr="0083301B">
        <w:rPr>
          <w:rFonts w:ascii="Times New Roman" w:hAnsi="Times New Roman" w:cs="Times New Roman"/>
          <w:noProof/>
          <w:sz w:val="24"/>
          <w:szCs w:val="24"/>
        </w:rPr>
        <w:drawing>
          <wp:inline distT="0" distB="0" distL="0" distR="0" wp14:anchorId="2A23F0E3" wp14:editId="7FCBC1DB">
            <wp:extent cx="5943600" cy="3303270"/>
            <wp:effectExtent l="0" t="0" r="0" b="0"/>
            <wp:docPr id="19724089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408930" name=""/>
                    <pic:cNvPicPr/>
                  </pic:nvPicPr>
                  <pic:blipFill>
                    <a:blip r:embed="rId11"/>
                    <a:stretch>
                      <a:fillRect/>
                    </a:stretch>
                  </pic:blipFill>
                  <pic:spPr>
                    <a:xfrm>
                      <a:off x="0" y="0"/>
                      <a:ext cx="5943600" cy="3303270"/>
                    </a:xfrm>
                    <a:prstGeom prst="rect">
                      <a:avLst/>
                    </a:prstGeom>
                  </pic:spPr>
                </pic:pic>
              </a:graphicData>
            </a:graphic>
          </wp:inline>
        </w:drawing>
      </w:r>
    </w:p>
    <w:p w14:paraId="6B95CEC7" w14:textId="0EBF0EFB" w:rsidR="00B307C6" w:rsidRPr="0083301B" w:rsidRDefault="004355F4" w:rsidP="0083301B">
      <w:pPr>
        <w:spacing w:line="276" w:lineRule="auto"/>
        <w:jc w:val="both"/>
        <w:rPr>
          <w:rFonts w:ascii="Times New Roman" w:hAnsi="Times New Roman" w:cs="Times New Roman"/>
          <w:sz w:val="24"/>
          <w:szCs w:val="24"/>
        </w:rPr>
      </w:pPr>
      <w:r w:rsidRPr="0083301B">
        <w:rPr>
          <w:rFonts w:ascii="Times New Roman" w:hAnsi="Times New Roman" w:cs="Times New Roman"/>
          <w:sz w:val="24"/>
          <w:szCs w:val="24"/>
        </w:rPr>
        <w:t xml:space="preserve">The term intrinsic motivation refers to the motivation made by intrinsic or internal desire or wish of an individual within an organisation. It is related to the willingness to do something that the individual </w:t>
      </w:r>
      <w:r w:rsidR="004A7A10" w:rsidRPr="0083301B">
        <w:rPr>
          <w:rFonts w:ascii="Times New Roman" w:hAnsi="Times New Roman" w:cs="Times New Roman"/>
          <w:sz w:val="24"/>
          <w:szCs w:val="24"/>
        </w:rPr>
        <w:t>loves</w:t>
      </w:r>
      <w:r w:rsidRPr="0083301B">
        <w:rPr>
          <w:rFonts w:ascii="Times New Roman" w:hAnsi="Times New Roman" w:cs="Times New Roman"/>
          <w:sz w:val="24"/>
          <w:szCs w:val="24"/>
        </w:rPr>
        <w:t xml:space="preserve"> to do. In this motivation type, employees do not depend on external rewards. </w:t>
      </w:r>
      <w:r w:rsidR="00AF60F5" w:rsidRPr="0083301B">
        <w:rPr>
          <w:rFonts w:ascii="Times New Roman" w:hAnsi="Times New Roman" w:cs="Times New Roman"/>
          <w:sz w:val="24"/>
          <w:szCs w:val="24"/>
        </w:rPr>
        <w:t xml:space="preserve">Within an organisation such as Tesco PLC, </w:t>
      </w:r>
      <w:r w:rsidR="008E6576" w:rsidRPr="0083301B">
        <w:rPr>
          <w:rFonts w:ascii="Times New Roman" w:hAnsi="Times New Roman" w:cs="Times New Roman"/>
          <w:sz w:val="24"/>
          <w:szCs w:val="24"/>
        </w:rPr>
        <w:t xml:space="preserve">the </w:t>
      </w:r>
      <w:r w:rsidR="00AF60F5" w:rsidRPr="0083301B">
        <w:rPr>
          <w:rFonts w:ascii="Times New Roman" w:hAnsi="Times New Roman" w:cs="Times New Roman"/>
          <w:sz w:val="24"/>
          <w:szCs w:val="24"/>
        </w:rPr>
        <w:t>intrinsic motivation of employees is supported by factors including core respons</w:t>
      </w:r>
      <w:r w:rsidR="008E6576" w:rsidRPr="0083301B">
        <w:rPr>
          <w:rFonts w:ascii="Times New Roman" w:hAnsi="Times New Roman" w:cs="Times New Roman"/>
          <w:sz w:val="24"/>
          <w:szCs w:val="24"/>
        </w:rPr>
        <w:t>i</w:t>
      </w:r>
      <w:r w:rsidR="00AF60F5" w:rsidRPr="0083301B">
        <w:rPr>
          <w:rFonts w:ascii="Times New Roman" w:hAnsi="Times New Roman" w:cs="Times New Roman"/>
          <w:sz w:val="24"/>
          <w:szCs w:val="24"/>
        </w:rPr>
        <w:t>bility, belonging, recognition, ch</w:t>
      </w:r>
      <w:r w:rsidR="008E6576" w:rsidRPr="0083301B">
        <w:rPr>
          <w:rFonts w:ascii="Times New Roman" w:hAnsi="Times New Roman" w:cs="Times New Roman"/>
          <w:sz w:val="24"/>
          <w:szCs w:val="24"/>
        </w:rPr>
        <w:t>a</w:t>
      </w:r>
      <w:r w:rsidR="00AF60F5" w:rsidRPr="0083301B">
        <w:rPr>
          <w:rFonts w:ascii="Times New Roman" w:hAnsi="Times New Roman" w:cs="Times New Roman"/>
          <w:sz w:val="24"/>
          <w:szCs w:val="24"/>
        </w:rPr>
        <w:t>llenging work, purposeful work, achi</w:t>
      </w:r>
      <w:r w:rsidR="008E6576" w:rsidRPr="0083301B">
        <w:rPr>
          <w:rFonts w:ascii="Times New Roman" w:hAnsi="Times New Roman" w:cs="Times New Roman"/>
          <w:sz w:val="24"/>
          <w:szCs w:val="24"/>
        </w:rPr>
        <w:t>e</w:t>
      </w:r>
      <w:r w:rsidR="00AF60F5" w:rsidRPr="0083301B">
        <w:rPr>
          <w:rFonts w:ascii="Times New Roman" w:hAnsi="Times New Roman" w:cs="Times New Roman"/>
          <w:sz w:val="24"/>
          <w:szCs w:val="24"/>
        </w:rPr>
        <w:t>vement, oppor</w:t>
      </w:r>
      <w:r w:rsidR="008E6576" w:rsidRPr="0083301B">
        <w:rPr>
          <w:rFonts w:ascii="Times New Roman" w:hAnsi="Times New Roman" w:cs="Times New Roman"/>
          <w:sz w:val="24"/>
          <w:szCs w:val="24"/>
        </w:rPr>
        <w:t>t</w:t>
      </w:r>
      <w:r w:rsidR="00AF60F5" w:rsidRPr="0083301B">
        <w:rPr>
          <w:rFonts w:ascii="Times New Roman" w:hAnsi="Times New Roman" w:cs="Times New Roman"/>
          <w:sz w:val="24"/>
          <w:szCs w:val="24"/>
        </w:rPr>
        <w:t xml:space="preserve">unities for personal growth etc. on the other hand, extrinsic motivation is done with the factors such as high salary level, increment, benefits, status, job position, better work conditions, empowerment etc. </w:t>
      </w:r>
      <w:r w:rsidR="00716775" w:rsidRPr="0083301B">
        <w:rPr>
          <w:rFonts w:ascii="Times New Roman" w:hAnsi="Times New Roman" w:cs="Times New Roman"/>
          <w:sz w:val="24"/>
          <w:szCs w:val="24"/>
        </w:rPr>
        <w:t xml:space="preserve">Within the organisation, intrinsic motivation is intangible such as pride, </w:t>
      </w:r>
      <w:r w:rsidR="004A7A10" w:rsidRPr="0083301B">
        <w:rPr>
          <w:rFonts w:ascii="Times New Roman" w:hAnsi="Times New Roman" w:cs="Times New Roman"/>
          <w:sz w:val="24"/>
          <w:szCs w:val="24"/>
        </w:rPr>
        <w:t>innovation,</w:t>
      </w:r>
      <w:r w:rsidR="00716775" w:rsidRPr="0083301B">
        <w:rPr>
          <w:rFonts w:ascii="Times New Roman" w:hAnsi="Times New Roman" w:cs="Times New Roman"/>
          <w:sz w:val="24"/>
          <w:szCs w:val="24"/>
        </w:rPr>
        <w:t xml:space="preserve"> and growth whereas extrinsic motivation is visible or tangible in terms of money, </w:t>
      </w:r>
      <w:r w:rsidR="004A7A10" w:rsidRPr="0083301B">
        <w:rPr>
          <w:rFonts w:ascii="Times New Roman" w:hAnsi="Times New Roman" w:cs="Times New Roman"/>
          <w:sz w:val="24"/>
          <w:szCs w:val="24"/>
        </w:rPr>
        <w:t>praise,</w:t>
      </w:r>
      <w:r w:rsidR="00716775" w:rsidRPr="0083301B">
        <w:rPr>
          <w:rFonts w:ascii="Times New Roman" w:hAnsi="Times New Roman" w:cs="Times New Roman"/>
          <w:sz w:val="24"/>
          <w:szCs w:val="24"/>
        </w:rPr>
        <w:t xml:space="preserve"> or financial rewards. </w:t>
      </w:r>
      <w:r w:rsidR="002432D1" w:rsidRPr="0083301B">
        <w:rPr>
          <w:rFonts w:ascii="Times New Roman" w:hAnsi="Times New Roman" w:cs="Times New Roman"/>
          <w:sz w:val="24"/>
          <w:szCs w:val="24"/>
        </w:rPr>
        <w:t xml:space="preserve">Intrinsic motivation inspires employees more than extrinsic because it fosters </w:t>
      </w:r>
      <w:r w:rsidR="004A7A10" w:rsidRPr="0083301B">
        <w:rPr>
          <w:rFonts w:ascii="Times New Roman" w:hAnsi="Times New Roman" w:cs="Times New Roman"/>
          <w:sz w:val="24"/>
          <w:szCs w:val="24"/>
        </w:rPr>
        <w:t>innovation and</w:t>
      </w:r>
      <w:r w:rsidR="008E6576" w:rsidRPr="0083301B">
        <w:rPr>
          <w:rFonts w:ascii="Times New Roman" w:hAnsi="Times New Roman" w:cs="Times New Roman"/>
          <w:sz w:val="24"/>
          <w:szCs w:val="24"/>
        </w:rPr>
        <w:t xml:space="preserve"> </w:t>
      </w:r>
      <w:r w:rsidR="00AB23A0" w:rsidRPr="0083301B">
        <w:rPr>
          <w:rFonts w:ascii="Times New Roman" w:hAnsi="Times New Roman" w:cs="Times New Roman"/>
          <w:sz w:val="24"/>
          <w:szCs w:val="24"/>
        </w:rPr>
        <w:t>enhances effici</w:t>
      </w:r>
      <w:r w:rsidR="008E6576" w:rsidRPr="0083301B">
        <w:rPr>
          <w:rFonts w:ascii="Times New Roman" w:hAnsi="Times New Roman" w:cs="Times New Roman"/>
          <w:sz w:val="24"/>
          <w:szCs w:val="24"/>
        </w:rPr>
        <w:t>e</w:t>
      </w:r>
      <w:r w:rsidR="00AB23A0" w:rsidRPr="0083301B">
        <w:rPr>
          <w:rFonts w:ascii="Times New Roman" w:hAnsi="Times New Roman" w:cs="Times New Roman"/>
          <w:sz w:val="24"/>
          <w:szCs w:val="24"/>
        </w:rPr>
        <w:t xml:space="preserve">ncy </w:t>
      </w:r>
      <w:r w:rsidR="008E6576" w:rsidRPr="0083301B">
        <w:rPr>
          <w:rFonts w:ascii="Times New Roman" w:hAnsi="Times New Roman" w:cs="Times New Roman"/>
          <w:sz w:val="24"/>
          <w:szCs w:val="24"/>
        </w:rPr>
        <w:t>on</w:t>
      </w:r>
      <w:r w:rsidR="00AB23A0" w:rsidRPr="0083301B">
        <w:rPr>
          <w:rFonts w:ascii="Times New Roman" w:hAnsi="Times New Roman" w:cs="Times New Roman"/>
          <w:sz w:val="24"/>
          <w:szCs w:val="24"/>
        </w:rPr>
        <w:t xml:space="preserve"> </w:t>
      </w:r>
      <w:r w:rsidR="008E6576" w:rsidRPr="0083301B">
        <w:rPr>
          <w:rFonts w:ascii="Times New Roman" w:hAnsi="Times New Roman" w:cs="Times New Roman"/>
          <w:sz w:val="24"/>
          <w:szCs w:val="24"/>
        </w:rPr>
        <w:t xml:space="preserve">a </w:t>
      </w:r>
      <w:r w:rsidR="00AB23A0" w:rsidRPr="0083301B">
        <w:rPr>
          <w:rFonts w:ascii="Times New Roman" w:hAnsi="Times New Roman" w:cs="Times New Roman"/>
          <w:sz w:val="24"/>
          <w:szCs w:val="24"/>
        </w:rPr>
        <w:t xml:space="preserve">long-term basis. </w:t>
      </w:r>
    </w:p>
    <w:p w14:paraId="4DFD9702" w14:textId="77777777" w:rsidR="001E6458" w:rsidRPr="0083301B" w:rsidRDefault="001E6458" w:rsidP="0083301B">
      <w:pPr>
        <w:spacing w:line="276" w:lineRule="auto"/>
        <w:jc w:val="both"/>
        <w:rPr>
          <w:rFonts w:ascii="Times New Roman" w:hAnsi="Times New Roman" w:cs="Times New Roman"/>
          <w:sz w:val="24"/>
          <w:szCs w:val="24"/>
        </w:rPr>
      </w:pPr>
    </w:p>
    <w:p w14:paraId="1AB08732" w14:textId="77777777" w:rsidR="004355F4" w:rsidRPr="0083301B" w:rsidRDefault="004355F4" w:rsidP="0083301B">
      <w:pPr>
        <w:spacing w:line="276" w:lineRule="auto"/>
        <w:jc w:val="both"/>
        <w:rPr>
          <w:rFonts w:ascii="Times New Roman" w:hAnsi="Times New Roman" w:cs="Times New Roman"/>
          <w:sz w:val="24"/>
          <w:szCs w:val="24"/>
        </w:rPr>
      </w:pPr>
    </w:p>
    <w:p w14:paraId="735C41DB" w14:textId="77777777" w:rsidR="004355F4" w:rsidRPr="0083301B" w:rsidRDefault="004355F4" w:rsidP="0083301B">
      <w:pPr>
        <w:spacing w:line="276" w:lineRule="auto"/>
        <w:jc w:val="both"/>
        <w:rPr>
          <w:rFonts w:ascii="Times New Roman" w:hAnsi="Times New Roman" w:cs="Times New Roman"/>
          <w:sz w:val="24"/>
          <w:szCs w:val="24"/>
        </w:rPr>
      </w:pPr>
    </w:p>
    <w:p w14:paraId="776EDE78" w14:textId="77777777" w:rsidR="004355F4" w:rsidRPr="0083301B" w:rsidRDefault="004355F4" w:rsidP="0083301B">
      <w:pPr>
        <w:spacing w:line="276" w:lineRule="auto"/>
        <w:jc w:val="both"/>
        <w:rPr>
          <w:rFonts w:ascii="Times New Roman" w:hAnsi="Times New Roman" w:cs="Times New Roman"/>
          <w:sz w:val="24"/>
          <w:szCs w:val="24"/>
        </w:rPr>
      </w:pPr>
    </w:p>
    <w:p w14:paraId="4ECC55DC" w14:textId="77777777" w:rsidR="004355F4" w:rsidRPr="0083301B" w:rsidRDefault="004355F4" w:rsidP="0083301B">
      <w:pPr>
        <w:spacing w:line="276" w:lineRule="auto"/>
        <w:jc w:val="both"/>
        <w:rPr>
          <w:rFonts w:ascii="Times New Roman" w:hAnsi="Times New Roman" w:cs="Times New Roman"/>
          <w:sz w:val="24"/>
          <w:szCs w:val="24"/>
        </w:rPr>
      </w:pPr>
    </w:p>
    <w:p w14:paraId="6E74C83C" w14:textId="77777777" w:rsidR="004355F4" w:rsidRPr="0083301B" w:rsidRDefault="004355F4" w:rsidP="0083301B">
      <w:pPr>
        <w:spacing w:line="276" w:lineRule="auto"/>
        <w:jc w:val="both"/>
        <w:rPr>
          <w:rFonts w:ascii="Times New Roman" w:hAnsi="Times New Roman" w:cs="Times New Roman"/>
          <w:sz w:val="24"/>
          <w:szCs w:val="24"/>
        </w:rPr>
      </w:pPr>
    </w:p>
    <w:p w14:paraId="4CDCA52C" w14:textId="548364D5" w:rsidR="004E098D" w:rsidRPr="0083301B" w:rsidRDefault="002D3FB3" w:rsidP="0083301B">
      <w:pPr>
        <w:spacing w:line="276" w:lineRule="auto"/>
        <w:jc w:val="both"/>
        <w:rPr>
          <w:rFonts w:ascii="Times New Roman" w:hAnsi="Times New Roman" w:cs="Times New Roman"/>
          <w:b/>
          <w:bCs/>
          <w:sz w:val="32"/>
          <w:szCs w:val="32"/>
        </w:rPr>
      </w:pPr>
      <w:r w:rsidRPr="0083301B">
        <w:rPr>
          <w:rFonts w:ascii="Times New Roman" w:hAnsi="Times New Roman" w:cs="Times New Roman"/>
          <w:b/>
          <w:bCs/>
          <w:sz w:val="32"/>
          <w:szCs w:val="32"/>
        </w:rPr>
        <w:t xml:space="preserve">Which motivation type motivates you most at work </w:t>
      </w:r>
    </w:p>
    <w:p w14:paraId="07988D28" w14:textId="4289CE5F" w:rsidR="004355F4" w:rsidRPr="0083301B" w:rsidRDefault="004355F4" w:rsidP="0083301B">
      <w:pPr>
        <w:spacing w:line="276" w:lineRule="auto"/>
        <w:jc w:val="both"/>
        <w:rPr>
          <w:rFonts w:ascii="Times New Roman" w:hAnsi="Times New Roman" w:cs="Times New Roman"/>
          <w:sz w:val="24"/>
          <w:szCs w:val="24"/>
        </w:rPr>
      </w:pPr>
      <w:r w:rsidRPr="0083301B">
        <w:rPr>
          <w:rFonts w:ascii="Times New Roman" w:hAnsi="Times New Roman" w:cs="Times New Roman"/>
          <w:noProof/>
          <w:sz w:val="24"/>
          <w:szCs w:val="24"/>
        </w:rPr>
        <w:drawing>
          <wp:inline distT="0" distB="0" distL="0" distR="0" wp14:anchorId="3BBEEDED" wp14:editId="45EB594B">
            <wp:extent cx="5943600" cy="3788229"/>
            <wp:effectExtent l="0" t="0" r="0" b="3175"/>
            <wp:docPr id="736475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47532" name=""/>
                    <pic:cNvPicPr/>
                  </pic:nvPicPr>
                  <pic:blipFill>
                    <a:blip r:embed="rId12"/>
                    <a:stretch>
                      <a:fillRect/>
                    </a:stretch>
                  </pic:blipFill>
                  <pic:spPr>
                    <a:xfrm>
                      <a:off x="0" y="0"/>
                      <a:ext cx="5955888" cy="3796061"/>
                    </a:xfrm>
                    <a:prstGeom prst="rect">
                      <a:avLst/>
                    </a:prstGeom>
                  </pic:spPr>
                </pic:pic>
              </a:graphicData>
            </a:graphic>
          </wp:inline>
        </w:drawing>
      </w:r>
    </w:p>
    <w:p w14:paraId="1B72D80B" w14:textId="6F6A8AD2" w:rsidR="00B307C6" w:rsidRDefault="002459AB" w:rsidP="0083301B">
      <w:pPr>
        <w:spacing w:line="276" w:lineRule="auto"/>
        <w:jc w:val="both"/>
        <w:rPr>
          <w:rFonts w:ascii="Times New Roman" w:hAnsi="Times New Roman" w:cs="Times New Roman"/>
          <w:sz w:val="24"/>
          <w:szCs w:val="24"/>
        </w:rPr>
      </w:pPr>
      <w:r w:rsidRPr="0083301B">
        <w:rPr>
          <w:rFonts w:ascii="Times New Roman" w:hAnsi="Times New Roman" w:cs="Times New Roman"/>
          <w:sz w:val="24"/>
          <w:szCs w:val="24"/>
        </w:rPr>
        <w:t xml:space="preserve">It does not make me dependable on external factors, </w:t>
      </w:r>
      <w:r w:rsidR="004A7A10" w:rsidRPr="0083301B">
        <w:rPr>
          <w:rFonts w:ascii="Times New Roman" w:hAnsi="Times New Roman" w:cs="Times New Roman"/>
          <w:sz w:val="24"/>
          <w:szCs w:val="24"/>
        </w:rPr>
        <w:t>resources,</w:t>
      </w:r>
      <w:r w:rsidRPr="0083301B">
        <w:rPr>
          <w:rFonts w:ascii="Times New Roman" w:hAnsi="Times New Roman" w:cs="Times New Roman"/>
          <w:sz w:val="24"/>
          <w:szCs w:val="24"/>
        </w:rPr>
        <w:t xml:space="preserve"> and </w:t>
      </w:r>
      <w:r w:rsidR="004A7A10" w:rsidRPr="0083301B">
        <w:rPr>
          <w:rFonts w:ascii="Times New Roman" w:hAnsi="Times New Roman" w:cs="Times New Roman"/>
          <w:sz w:val="24"/>
          <w:szCs w:val="24"/>
        </w:rPr>
        <w:t>facilities,</w:t>
      </w:r>
      <w:r w:rsidRPr="0083301B">
        <w:rPr>
          <w:rFonts w:ascii="Times New Roman" w:hAnsi="Times New Roman" w:cs="Times New Roman"/>
          <w:sz w:val="24"/>
          <w:szCs w:val="24"/>
        </w:rPr>
        <w:t xml:space="preserve"> rather the internal drivers inspire me to work for </w:t>
      </w:r>
      <w:r w:rsidR="008E6576" w:rsidRPr="0083301B">
        <w:rPr>
          <w:rFonts w:ascii="Times New Roman" w:hAnsi="Times New Roman" w:cs="Times New Roman"/>
          <w:sz w:val="24"/>
          <w:szCs w:val="24"/>
        </w:rPr>
        <w:t xml:space="preserve">a </w:t>
      </w:r>
      <w:r w:rsidRPr="0083301B">
        <w:rPr>
          <w:rFonts w:ascii="Times New Roman" w:hAnsi="Times New Roman" w:cs="Times New Roman"/>
          <w:sz w:val="24"/>
          <w:szCs w:val="24"/>
        </w:rPr>
        <w:t>longer time to ensure sustain</w:t>
      </w:r>
      <w:r w:rsidR="008E6576" w:rsidRPr="0083301B">
        <w:rPr>
          <w:rFonts w:ascii="Times New Roman" w:hAnsi="Times New Roman" w:cs="Times New Roman"/>
          <w:sz w:val="24"/>
          <w:szCs w:val="24"/>
        </w:rPr>
        <w:t>a</w:t>
      </w:r>
      <w:r w:rsidRPr="0083301B">
        <w:rPr>
          <w:rFonts w:ascii="Times New Roman" w:hAnsi="Times New Roman" w:cs="Times New Roman"/>
          <w:sz w:val="24"/>
          <w:szCs w:val="24"/>
        </w:rPr>
        <w:t>bility. It helps me feel motivated through enhancing personal growth, innovation, creative thinking, quick problem solving, acceptance and ack</w:t>
      </w:r>
      <w:r w:rsidR="008E6576" w:rsidRPr="0083301B">
        <w:rPr>
          <w:rFonts w:ascii="Times New Roman" w:hAnsi="Times New Roman" w:cs="Times New Roman"/>
          <w:sz w:val="24"/>
          <w:szCs w:val="24"/>
        </w:rPr>
        <w:t>nowle</w:t>
      </w:r>
      <w:r w:rsidRPr="0083301B">
        <w:rPr>
          <w:rFonts w:ascii="Times New Roman" w:hAnsi="Times New Roman" w:cs="Times New Roman"/>
          <w:sz w:val="24"/>
          <w:szCs w:val="24"/>
        </w:rPr>
        <w:t xml:space="preserve">dgement by the senior staff </w:t>
      </w:r>
      <w:r w:rsidR="00FD3718" w:rsidRPr="0083301B">
        <w:rPr>
          <w:rFonts w:ascii="Times New Roman" w:hAnsi="Times New Roman" w:cs="Times New Roman"/>
          <w:sz w:val="24"/>
          <w:szCs w:val="24"/>
        </w:rPr>
        <w:t>an</w:t>
      </w:r>
      <w:r w:rsidR="008E6576" w:rsidRPr="0083301B">
        <w:rPr>
          <w:rFonts w:ascii="Times New Roman" w:hAnsi="Times New Roman" w:cs="Times New Roman"/>
          <w:sz w:val="24"/>
          <w:szCs w:val="24"/>
        </w:rPr>
        <w:t>d</w:t>
      </w:r>
      <w:r w:rsidR="00FD3718" w:rsidRPr="0083301B">
        <w:rPr>
          <w:rFonts w:ascii="Times New Roman" w:hAnsi="Times New Roman" w:cs="Times New Roman"/>
          <w:sz w:val="24"/>
          <w:szCs w:val="24"/>
        </w:rPr>
        <w:t xml:space="preserve"> belonging to all. </w:t>
      </w:r>
      <w:r w:rsidR="0018556D" w:rsidRPr="0083301B">
        <w:rPr>
          <w:rFonts w:ascii="Times New Roman" w:hAnsi="Times New Roman" w:cs="Times New Roman"/>
          <w:sz w:val="24"/>
          <w:szCs w:val="24"/>
        </w:rPr>
        <w:t>On the other hand, extrins</w:t>
      </w:r>
      <w:r w:rsidR="008E6576" w:rsidRPr="0083301B">
        <w:rPr>
          <w:rFonts w:ascii="Times New Roman" w:hAnsi="Times New Roman" w:cs="Times New Roman"/>
          <w:sz w:val="24"/>
          <w:szCs w:val="24"/>
        </w:rPr>
        <w:t>i</w:t>
      </w:r>
      <w:r w:rsidR="0018556D" w:rsidRPr="0083301B">
        <w:rPr>
          <w:rFonts w:ascii="Times New Roman" w:hAnsi="Times New Roman" w:cs="Times New Roman"/>
          <w:sz w:val="24"/>
          <w:szCs w:val="24"/>
        </w:rPr>
        <w:t>c motivation create</w:t>
      </w:r>
      <w:r w:rsidR="008E6576" w:rsidRPr="0083301B">
        <w:rPr>
          <w:rFonts w:ascii="Times New Roman" w:hAnsi="Times New Roman" w:cs="Times New Roman"/>
          <w:sz w:val="24"/>
          <w:szCs w:val="24"/>
        </w:rPr>
        <w:t>s</w:t>
      </w:r>
      <w:r w:rsidR="0018556D" w:rsidRPr="0083301B">
        <w:rPr>
          <w:rFonts w:ascii="Times New Roman" w:hAnsi="Times New Roman" w:cs="Times New Roman"/>
          <w:sz w:val="24"/>
          <w:szCs w:val="24"/>
        </w:rPr>
        <w:t xml:space="preserve"> </w:t>
      </w:r>
      <w:r w:rsidR="004A7A10" w:rsidRPr="0083301B">
        <w:rPr>
          <w:rFonts w:ascii="Times New Roman" w:hAnsi="Times New Roman" w:cs="Times New Roman"/>
          <w:sz w:val="24"/>
          <w:szCs w:val="24"/>
        </w:rPr>
        <w:t>a give</w:t>
      </w:r>
      <w:r w:rsidR="0018556D" w:rsidRPr="0083301B">
        <w:rPr>
          <w:rFonts w:ascii="Times New Roman" w:hAnsi="Times New Roman" w:cs="Times New Roman"/>
          <w:sz w:val="24"/>
          <w:szCs w:val="24"/>
        </w:rPr>
        <w:t xml:space="preserve"> and take relationship which indirectly leads to distance between </w:t>
      </w:r>
      <w:r w:rsidR="008E6576" w:rsidRPr="0083301B">
        <w:rPr>
          <w:rFonts w:ascii="Times New Roman" w:hAnsi="Times New Roman" w:cs="Times New Roman"/>
          <w:sz w:val="24"/>
          <w:szCs w:val="24"/>
        </w:rPr>
        <w:t xml:space="preserve">the </w:t>
      </w:r>
      <w:r w:rsidR="0018556D" w:rsidRPr="0083301B">
        <w:rPr>
          <w:rFonts w:ascii="Times New Roman" w:hAnsi="Times New Roman" w:cs="Times New Roman"/>
          <w:sz w:val="24"/>
          <w:szCs w:val="24"/>
        </w:rPr>
        <w:t xml:space="preserve">organisation and </w:t>
      </w:r>
      <w:r w:rsidR="004A7A10" w:rsidRPr="0083301B">
        <w:rPr>
          <w:rFonts w:ascii="Times New Roman" w:hAnsi="Times New Roman" w:cs="Times New Roman"/>
          <w:sz w:val="24"/>
          <w:szCs w:val="24"/>
        </w:rPr>
        <w:t>me</w:t>
      </w:r>
      <w:r w:rsidR="0018556D" w:rsidRPr="0083301B">
        <w:rPr>
          <w:rFonts w:ascii="Times New Roman" w:hAnsi="Times New Roman" w:cs="Times New Roman"/>
          <w:sz w:val="24"/>
          <w:szCs w:val="24"/>
        </w:rPr>
        <w:t xml:space="preserve">. </w:t>
      </w:r>
    </w:p>
    <w:p w14:paraId="15FFDF6A" w14:textId="77777777" w:rsidR="0083301B" w:rsidRDefault="0083301B" w:rsidP="0083301B">
      <w:pPr>
        <w:spacing w:line="276" w:lineRule="auto"/>
        <w:jc w:val="both"/>
        <w:rPr>
          <w:rFonts w:ascii="Times New Roman" w:hAnsi="Times New Roman" w:cs="Times New Roman"/>
          <w:sz w:val="24"/>
          <w:szCs w:val="24"/>
        </w:rPr>
      </w:pPr>
    </w:p>
    <w:p w14:paraId="424A0110" w14:textId="77777777" w:rsidR="0083301B" w:rsidRDefault="0083301B" w:rsidP="0083301B">
      <w:pPr>
        <w:spacing w:line="276" w:lineRule="auto"/>
        <w:jc w:val="both"/>
        <w:rPr>
          <w:rFonts w:ascii="Times New Roman" w:hAnsi="Times New Roman" w:cs="Times New Roman"/>
          <w:sz w:val="24"/>
          <w:szCs w:val="24"/>
        </w:rPr>
      </w:pPr>
    </w:p>
    <w:p w14:paraId="20408B96" w14:textId="77777777" w:rsidR="0083301B" w:rsidRDefault="0083301B" w:rsidP="0083301B">
      <w:pPr>
        <w:spacing w:line="276" w:lineRule="auto"/>
        <w:jc w:val="both"/>
        <w:rPr>
          <w:rFonts w:ascii="Times New Roman" w:hAnsi="Times New Roman" w:cs="Times New Roman"/>
          <w:sz w:val="24"/>
          <w:szCs w:val="24"/>
        </w:rPr>
      </w:pPr>
    </w:p>
    <w:p w14:paraId="5DF93781" w14:textId="77777777" w:rsidR="0083301B" w:rsidRDefault="0083301B" w:rsidP="0083301B">
      <w:pPr>
        <w:spacing w:line="276" w:lineRule="auto"/>
        <w:jc w:val="both"/>
        <w:rPr>
          <w:rFonts w:ascii="Times New Roman" w:hAnsi="Times New Roman" w:cs="Times New Roman"/>
          <w:sz w:val="24"/>
          <w:szCs w:val="24"/>
        </w:rPr>
      </w:pPr>
    </w:p>
    <w:p w14:paraId="1065FCDA" w14:textId="77777777" w:rsidR="0083301B" w:rsidRDefault="0083301B" w:rsidP="0083301B">
      <w:pPr>
        <w:spacing w:line="276" w:lineRule="auto"/>
        <w:jc w:val="both"/>
        <w:rPr>
          <w:rFonts w:ascii="Times New Roman" w:hAnsi="Times New Roman" w:cs="Times New Roman"/>
          <w:sz w:val="24"/>
          <w:szCs w:val="24"/>
        </w:rPr>
      </w:pPr>
    </w:p>
    <w:p w14:paraId="6849BC69" w14:textId="77777777" w:rsidR="0083301B" w:rsidRDefault="0083301B" w:rsidP="0083301B">
      <w:pPr>
        <w:spacing w:line="276" w:lineRule="auto"/>
        <w:jc w:val="both"/>
        <w:rPr>
          <w:rFonts w:ascii="Times New Roman" w:hAnsi="Times New Roman" w:cs="Times New Roman"/>
          <w:sz w:val="24"/>
          <w:szCs w:val="24"/>
        </w:rPr>
      </w:pPr>
    </w:p>
    <w:p w14:paraId="4A013F98" w14:textId="77777777" w:rsidR="0083301B" w:rsidRDefault="0083301B" w:rsidP="0083301B">
      <w:pPr>
        <w:spacing w:line="276" w:lineRule="auto"/>
        <w:jc w:val="both"/>
        <w:rPr>
          <w:rFonts w:ascii="Times New Roman" w:hAnsi="Times New Roman" w:cs="Times New Roman"/>
          <w:sz w:val="24"/>
          <w:szCs w:val="24"/>
        </w:rPr>
      </w:pPr>
    </w:p>
    <w:p w14:paraId="4B666276" w14:textId="77777777" w:rsidR="0083301B" w:rsidRDefault="0083301B" w:rsidP="0083301B">
      <w:pPr>
        <w:spacing w:line="276" w:lineRule="auto"/>
        <w:jc w:val="both"/>
        <w:rPr>
          <w:rFonts w:ascii="Times New Roman" w:hAnsi="Times New Roman" w:cs="Times New Roman"/>
          <w:sz w:val="24"/>
          <w:szCs w:val="24"/>
        </w:rPr>
      </w:pPr>
    </w:p>
    <w:p w14:paraId="66517E3C" w14:textId="77777777" w:rsidR="0083301B" w:rsidRPr="0083301B" w:rsidRDefault="0083301B" w:rsidP="0083301B">
      <w:pPr>
        <w:spacing w:line="276" w:lineRule="auto"/>
        <w:jc w:val="both"/>
        <w:rPr>
          <w:rFonts w:ascii="Times New Roman" w:hAnsi="Times New Roman" w:cs="Times New Roman"/>
          <w:sz w:val="24"/>
          <w:szCs w:val="24"/>
        </w:rPr>
      </w:pPr>
    </w:p>
    <w:p w14:paraId="2C12CD83" w14:textId="488D75D7" w:rsidR="002D3FB3" w:rsidRPr="0083301B" w:rsidRDefault="00C45091" w:rsidP="0083301B">
      <w:pPr>
        <w:spacing w:line="276" w:lineRule="auto"/>
        <w:jc w:val="both"/>
        <w:rPr>
          <w:rFonts w:ascii="Times New Roman" w:hAnsi="Times New Roman" w:cs="Times New Roman"/>
          <w:b/>
          <w:bCs/>
          <w:sz w:val="32"/>
          <w:szCs w:val="32"/>
        </w:rPr>
      </w:pPr>
      <w:r w:rsidRPr="0083301B">
        <w:rPr>
          <w:rFonts w:ascii="Times New Roman" w:hAnsi="Times New Roman" w:cs="Times New Roman"/>
          <w:b/>
          <w:bCs/>
          <w:sz w:val="32"/>
          <w:szCs w:val="32"/>
        </w:rPr>
        <w:t>E</w:t>
      </w:r>
      <w:r w:rsidR="002D3FB3" w:rsidRPr="0083301B">
        <w:rPr>
          <w:rFonts w:ascii="Times New Roman" w:hAnsi="Times New Roman" w:cs="Times New Roman"/>
          <w:b/>
          <w:bCs/>
          <w:sz w:val="32"/>
          <w:szCs w:val="32"/>
        </w:rPr>
        <w:t>valuate the advantages and disadvant</w:t>
      </w:r>
      <w:r w:rsidR="008E6576" w:rsidRPr="0083301B">
        <w:rPr>
          <w:rFonts w:ascii="Times New Roman" w:hAnsi="Times New Roman" w:cs="Times New Roman"/>
          <w:b/>
          <w:bCs/>
          <w:sz w:val="32"/>
          <w:szCs w:val="32"/>
        </w:rPr>
        <w:t>a</w:t>
      </w:r>
      <w:r w:rsidR="002D3FB3" w:rsidRPr="0083301B">
        <w:rPr>
          <w:rFonts w:ascii="Times New Roman" w:hAnsi="Times New Roman" w:cs="Times New Roman"/>
          <w:b/>
          <w:bCs/>
          <w:sz w:val="32"/>
          <w:szCs w:val="32"/>
        </w:rPr>
        <w:t xml:space="preserve">ges of each motivation type </w:t>
      </w:r>
    </w:p>
    <w:p w14:paraId="5A9673AE" w14:textId="7831B5E5" w:rsidR="004355F4" w:rsidRPr="0083301B" w:rsidRDefault="004355F4" w:rsidP="0083301B">
      <w:pPr>
        <w:spacing w:line="276" w:lineRule="auto"/>
        <w:jc w:val="both"/>
        <w:rPr>
          <w:rFonts w:ascii="Times New Roman" w:hAnsi="Times New Roman" w:cs="Times New Roman"/>
          <w:sz w:val="24"/>
          <w:szCs w:val="24"/>
        </w:rPr>
      </w:pPr>
      <w:r w:rsidRPr="0083301B">
        <w:rPr>
          <w:rFonts w:ascii="Times New Roman" w:hAnsi="Times New Roman" w:cs="Times New Roman"/>
          <w:noProof/>
          <w:sz w:val="24"/>
          <w:szCs w:val="24"/>
        </w:rPr>
        <w:drawing>
          <wp:inline distT="0" distB="0" distL="0" distR="0" wp14:anchorId="261BFD6A" wp14:editId="611CE3F4">
            <wp:extent cx="5943600" cy="3292475"/>
            <wp:effectExtent l="0" t="0" r="0" b="3175"/>
            <wp:docPr id="919889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9889303" name=""/>
                    <pic:cNvPicPr/>
                  </pic:nvPicPr>
                  <pic:blipFill>
                    <a:blip r:embed="rId13"/>
                    <a:stretch>
                      <a:fillRect/>
                    </a:stretch>
                  </pic:blipFill>
                  <pic:spPr>
                    <a:xfrm>
                      <a:off x="0" y="0"/>
                      <a:ext cx="5943600" cy="3292475"/>
                    </a:xfrm>
                    <a:prstGeom prst="rect">
                      <a:avLst/>
                    </a:prstGeom>
                  </pic:spPr>
                </pic:pic>
              </a:graphicData>
            </a:graphic>
          </wp:inline>
        </w:drawing>
      </w:r>
    </w:p>
    <w:p w14:paraId="29B527B8" w14:textId="5A1606F8" w:rsidR="00301ED8" w:rsidRPr="0083301B" w:rsidRDefault="00492F26" w:rsidP="0083301B">
      <w:pPr>
        <w:spacing w:line="276" w:lineRule="auto"/>
        <w:jc w:val="both"/>
        <w:rPr>
          <w:rFonts w:ascii="Times New Roman" w:hAnsi="Times New Roman" w:cs="Times New Roman"/>
          <w:sz w:val="24"/>
          <w:szCs w:val="24"/>
        </w:rPr>
      </w:pPr>
      <w:r w:rsidRPr="0083301B">
        <w:rPr>
          <w:rFonts w:ascii="Times New Roman" w:hAnsi="Times New Roman" w:cs="Times New Roman"/>
          <w:sz w:val="24"/>
          <w:szCs w:val="24"/>
        </w:rPr>
        <w:t>It inspires individuals in learning activities that improve organisation le</w:t>
      </w:r>
      <w:r w:rsidR="008E6576" w:rsidRPr="0083301B">
        <w:rPr>
          <w:rFonts w:ascii="Times New Roman" w:hAnsi="Times New Roman" w:cs="Times New Roman"/>
          <w:sz w:val="24"/>
          <w:szCs w:val="24"/>
        </w:rPr>
        <w:t>ar</w:t>
      </w:r>
      <w:r w:rsidRPr="0083301B">
        <w:rPr>
          <w:rFonts w:ascii="Times New Roman" w:hAnsi="Times New Roman" w:cs="Times New Roman"/>
          <w:sz w:val="24"/>
          <w:szCs w:val="24"/>
        </w:rPr>
        <w:t>ning and development of new kno</w:t>
      </w:r>
      <w:r w:rsidR="008E6576" w:rsidRPr="0083301B">
        <w:rPr>
          <w:rFonts w:ascii="Times New Roman" w:hAnsi="Times New Roman" w:cs="Times New Roman"/>
          <w:sz w:val="24"/>
          <w:szCs w:val="24"/>
        </w:rPr>
        <w:t>wle</w:t>
      </w:r>
      <w:r w:rsidRPr="0083301B">
        <w:rPr>
          <w:rFonts w:ascii="Times New Roman" w:hAnsi="Times New Roman" w:cs="Times New Roman"/>
          <w:sz w:val="24"/>
          <w:szCs w:val="24"/>
        </w:rPr>
        <w:t xml:space="preserve">dge of interest resulting in higher personal growth, satisfaction level and professional development. </w:t>
      </w:r>
      <w:r w:rsidR="008E6576" w:rsidRPr="0083301B">
        <w:rPr>
          <w:rFonts w:ascii="Times New Roman" w:hAnsi="Times New Roman" w:cs="Times New Roman"/>
          <w:sz w:val="24"/>
          <w:szCs w:val="24"/>
        </w:rPr>
        <w:t>A</w:t>
      </w:r>
      <w:r w:rsidRPr="0083301B">
        <w:rPr>
          <w:rFonts w:ascii="Times New Roman" w:hAnsi="Times New Roman" w:cs="Times New Roman"/>
          <w:sz w:val="24"/>
          <w:szCs w:val="24"/>
        </w:rPr>
        <w:t>s it do</w:t>
      </w:r>
      <w:r w:rsidR="008E6576" w:rsidRPr="0083301B">
        <w:rPr>
          <w:rFonts w:ascii="Times New Roman" w:hAnsi="Times New Roman" w:cs="Times New Roman"/>
          <w:sz w:val="24"/>
          <w:szCs w:val="24"/>
        </w:rPr>
        <w:t>e</w:t>
      </w:r>
      <w:r w:rsidRPr="0083301B">
        <w:rPr>
          <w:rFonts w:ascii="Times New Roman" w:hAnsi="Times New Roman" w:cs="Times New Roman"/>
          <w:sz w:val="24"/>
          <w:szCs w:val="24"/>
        </w:rPr>
        <w:t>s not depend on e</w:t>
      </w:r>
      <w:r w:rsidR="008E6576" w:rsidRPr="0083301B">
        <w:rPr>
          <w:rFonts w:ascii="Times New Roman" w:hAnsi="Times New Roman" w:cs="Times New Roman"/>
          <w:sz w:val="24"/>
          <w:szCs w:val="24"/>
        </w:rPr>
        <w:t>x</w:t>
      </w:r>
      <w:r w:rsidRPr="0083301B">
        <w:rPr>
          <w:rFonts w:ascii="Times New Roman" w:hAnsi="Times New Roman" w:cs="Times New Roman"/>
          <w:sz w:val="24"/>
          <w:szCs w:val="24"/>
        </w:rPr>
        <w:t xml:space="preserve">ternal </w:t>
      </w:r>
      <w:r w:rsidR="004A7A10" w:rsidRPr="0083301B">
        <w:rPr>
          <w:rFonts w:ascii="Times New Roman" w:hAnsi="Times New Roman" w:cs="Times New Roman"/>
          <w:sz w:val="24"/>
          <w:szCs w:val="24"/>
        </w:rPr>
        <w:t>drivers</w:t>
      </w:r>
      <w:r w:rsidRPr="0083301B">
        <w:rPr>
          <w:rFonts w:ascii="Times New Roman" w:hAnsi="Times New Roman" w:cs="Times New Roman"/>
          <w:sz w:val="24"/>
          <w:szCs w:val="24"/>
        </w:rPr>
        <w:t>, e</w:t>
      </w:r>
      <w:r w:rsidR="008E6576" w:rsidRPr="0083301B">
        <w:rPr>
          <w:rFonts w:ascii="Times New Roman" w:hAnsi="Times New Roman" w:cs="Times New Roman"/>
          <w:sz w:val="24"/>
          <w:szCs w:val="24"/>
        </w:rPr>
        <w:t>m</w:t>
      </w:r>
      <w:r w:rsidRPr="0083301B">
        <w:rPr>
          <w:rFonts w:ascii="Times New Roman" w:hAnsi="Times New Roman" w:cs="Times New Roman"/>
          <w:sz w:val="24"/>
          <w:szCs w:val="24"/>
        </w:rPr>
        <w:t xml:space="preserve">ployees do work best at their willingness that fasters the operations, sales, growth, </w:t>
      </w:r>
      <w:r w:rsidR="004A7A10" w:rsidRPr="0083301B">
        <w:rPr>
          <w:rFonts w:ascii="Times New Roman" w:hAnsi="Times New Roman" w:cs="Times New Roman"/>
          <w:sz w:val="24"/>
          <w:szCs w:val="24"/>
        </w:rPr>
        <w:t>profitability,</w:t>
      </w:r>
      <w:r w:rsidRPr="0083301B">
        <w:rPr>
          <w:rFonts w:ascii="Times New Roman" w:hAnsi="Times New Roman" w:cs="Times New Roman"/>
          <w:sz w:val="24"/>
          <w:szCs w:val="24"/>
        </w:rPr>
        <w:t xml:space="preserve"> and organisational excellence. As it is not influenced by external factors, it promotes health and well</w:t>
      </w:r>
      <w:r w:rsidR="008E6576" w:rsidRPr="0083301B">
        <w:rPr>
          <w:rFonts w:ascii="Times New Roman" w:hAnsi="Times New Roman" w:cs="Times New Roman"/>
          <w:sz w:val="24"/>
          <w:szCs w:val="24"/>
        </w:rPr>
        <w:t>-</w:t>
      </w:r>
      <w:r w:rsidRPr="0083301B">
        <w:rPr>
          <w:rFonts w:ascii="Times New Roman" w:hAnsi="Times New Roman" w:cs="Times New Roman"/>
          <w:sz w:val="24"/>
          <w:szCs w:val="24"/>
        </w:rPr>
        <w:t>being based on mental sa</w:t>
      </w:r>
      <w:r w:rsidR="008E6576" w:rsidRPr="0083301B">
        <w:rPr>
          <w:rFonts w:ascii="Times New Roman" w:hAnsi="Times New Roman" w:cs="Times New Roman"/>
          <w:sz w:val="24"/>
          <w:szCs w:val="24"/>
        </w:rPr>
        <w:t>ti</w:t>
      </w:r>
      <w:r w:rsidRPr="0083301B">
        <w:rPr>
          <w:rFonts w:ascii="Times New Roman" w:hAnsi="Times New Roman" w:cs="Times New Roman"/>
          <w:sz w:val="24"/>
          <w:szCs w:val="24"/>
        </w:rPr>
        <w:t>sfaction and internal le</w:t>
      </w:r>
      <w:r w:rsidR="008E6576" w:rsidRPr="0083301B">
        <w:rPr>
          <w:rFonts w:ascii="Times New Roman" w:hAnsi="Times New Roman" w:cs="Times New Roman"/>
          <w:sz w:val="24"/>
          <w:szCs w:val="24"/>
        </w:rPr>
        <w:t>ar</w:t>
      </w:r>
      <w:r w:rsidRPr="0083301B">
        <w:rPr>
          <w:rFonts w:ascii="Times New Roman" w:hAnsi="Times New Roman" w:cs="Times New Roman"/>
          <w:sz w:val="24"/>
          <w:szCs w:val="24"/>
        </w:rPr>
        <w:t xml:space="preserve">ning domains. </w:t>
      </w:r>
      <w:r w:rsidR="007460E3" w:rsidRPr="0083301B">
        <w:rPr>
          <w:rFonts w:ascii="Times New Roman" w:hAnsi="Times New Roman" w:cs="Times New Roman"/>
          <w:sz w:val="24"/>
          <w:szCs w:val="24"/>
        </w:rPr>
        <w:t xml:space="preserve">But </w:t>
      </w:r>
      <w:proofErr w:type="spellStart"/>
      <w:r w:rsidR="007460E3" w:rsidRPr="0083301B">
        <w:rPr>
          <w:rFonts w:ascii="Times New Roman" w:hAnsi="Times New Roman" w:cs="Times New Roman"/>
          <w:sz w:val="24"/>
          <w:szCs w:val="24"/>
        </w:rPr>
        <w:t>organisation</w:t>
      </w:r>
      <w:r w:rsidR="008E6576" w:rsidRPr="0083301B">
        <w:rPr>
          <w:rFonts w:ascii="Times New Roman" w:hAnsi="Times New Roman" w:cs="Times New Roman"/>
          <w:sz w:val="24"/>
          <w:szCs w:val="24"/>
        </w:rPr>
        <w:t>s</w:t>
      </w:r>
      <w:proofErr w:type="spellEnd"/>
      <w:r w:rsidR="007460E3" w:rsidRPr="0083301B">
        <w:rPr>
          <w:rFonts w:ascii="Times New Roman" w:hAnsi="Times New Roman" w:cs="Times New Roman"/>
          <w:sz w:val="24"/>
          <w:szCs w:val="24"/>
        </w:rPr>
        <w:t xml:space="preserve"> and managers have little control o</w:t>
      </w:r>
      <w:r w:rsidR="008E6576" w:rsidRPr="0083301B">
        <w:rPr>
          <w:rFonts w:ascii="Times New Roman" w:hAnsi="Times New Roman" w:cs="Times New Roman"/>
          <w:sz w:val="24"/>
          <w:szCs w:val="24"/>
        </w:rPr>
        <w:t>ver</w:t>
      </w:r>
      <w:r w:rsidR="007460E3" w:rsidRPr="0083301B">
        <w:rPr>
          <w:rFonts w:ascii="Times New Roman" w:hAnsi="Times New Roman" w:cs="Times New Roman"/>
          <w:sz w:val="24"/>
          <w:szCs w:val="24"/>
        </w:rPr>
        <w:t xml:space="preserve"> </w:t>
      </w:r>
      <w:r w:rsidR="006961A8" w:rsidRPr="0083301B">
        <w:rPr>
          <w:rFonts w:ascii="Times New Roman" w:hAnsi="Times New Roman" w:cs="Times New Roman"/>
          <w:sz w:val="24"/>
          <w:szCs w:val="24"/>
        </w:rPr>
        <w:t xml:space="preserve">the </w:t>
      </w:r>
      <w:r w:rsidR="007460E3" w:rsidRPr="0083301B">
        <w:rPr>
          <w:rFonts w:ascii="Times New Roman" w:hAnsi="Times New Roman" w:cs="Times New Roman"/>
          <w:sz w:val="24"/>
          <w:szCs w:val="24"/>
        </w:rPr>
        <w:t xml:space="preserve">work and performance of the employees as they don’t depend on their support, resources and facilities provided. Employees </w:t>
      </w:r>
      <w:r w:rsidR="006961A8" w:rsidRPr="0083301B">
        <w:rPr>
          <w:rFonts w:ascii="Times New Roman" w:hAnsi="Times New Roman" w:cs="Times New Roman"/>
          <w:sz w:val="24"/>
          <w:szCs w:val="24"/>
        </w:rPr>
        <w:t>with</w:t>
      </w:r>
      <w:r w:rsidR="007460E3" w:rsidRPr="0083301B">
        <w:rPr>
          <w:rFonts w:ascii="Times New Roman" w:hAnsi="Times New Roman" w:cs="Times New Roman"/>
          <w:sz w:val="24"/>
          <w:szCs w:val="24"/>
        </w:rPr>
        <w:t xml:space="preserve"> intrinsic motivation are restricted </w:t>
      </w:r>
      <w:r w:rsidR="006961A8" w:rsidRPr="0083301B">
        <w:rPr>
          <w:rFonts w:ascii="Times New Roman" w:hAnsi="Times New Roman" w:cs="Times New Roman"/>
          <w:sz w:val="24"/>
          <w:szCs w:val="24"/>
        </w:rPr>
        <w:t>from</w:t>
      </w:r>
      <w:r w:rsidR="007460E3" w:rsidRPr="0083301B">
        <w:rPr>
          <w:rFonts w:ascii="Times New Roman" w:hAnsi="Times New Roman" w:cs="Times New Roman"/>
          <w:sz w:val="24"/>
          <w:szCs w:val="24"/>
        </w:rPr>
        <w:t xml:space="preserve"> lea</w:t>
      </w:r>
      <w:r w:rsidR="006961A8" w:rsidRPr="0083301B">
        <w:rPr>
          <w:rFonts w:ascii="Times New Roman" w:hAnsi="Times New Roman" w:cs="Times New Roman"/>
          <w:sz w:val="24"/>
          <w:szCs w:val="24"/>
        </w:rPr>
        <w:t>rning</w:t>
      </w:r>
      <w:r w:rsidR="007460E3" w:rsidRPr="0083301B">
        <w:rPr>
          <w:rFonts w:ascii="Times New Roman" w:hAnsi="Times New Roman" w:cs="Times New Roman"/>
          <w:sz w:val="24"/>
          <w:szCs w:val="24"/>
        </w:rPr>
        <w:t xml:space="preserve"> something new because they only focus on their interest areas. </w:t>
      </w:r>
    </w:p>
    <w:p w14:paraId="1B88461A" w14:textId="77777777" w:rsidR="00492F26" w:rsidRDefault="00492F26" w:rsidP="0083301B">
      <w:pPr>
        <w:spacing w:line="276" w:lineRule="auto"/>
        <w:jc w:val="both"/>
        <w:rPr>
          <w:rFonts w:ascii="Times New Roman" w:hAnsi="Times New Roman" w:cs="Times New Roman"/>
          <w:sz w:val="24"/>
          <w:szCs w:val="24"/>
        </w:rPr>
      </w:pPr>
    </w:p>
    <w:p w14:paraId="1469AB08" w14:textId="77777777" w:rsidR="0083301B" w:rsidRDefault="0083301B" w:rsidP="0083301B">
      <w:pPr>
        <w:spacing w:line="276" w:lineRule="auto"/>
        <w:jc w:val="both"/>
        <w:rPr>
          <w:rFonts w:ascii="Times New Roman" w:hAnsi="Times New Roman" w:cs="Times New Roman"/>
          <w:sz w:val="24"/>
          <w:szCs w:val="24"/>
        </w:rPr>
      </w:pPr>
    </w:p>
    <w:p w14:paraId="1F73C76A" w14:textId="77777777" w:rsidR="0083301B" w:rsidRDefault="0083301B" w:rsidP="0083301B">
      <w:pPr>
        <w:spacing w:line="276" w:lineRule="auto"/>
        <w:jc w:val="both"/>
        <w:rPr>
          <w:rFonts w:ascii="Times New Roman" w:hAnsi="Times New Roman" w:cs="Times New Roman"/>
          <w:sz w:val="24"/>
          <w:szCs w:val="24"/>
        </w:rPr>
      </w:pPr>
    </w:p>
    <w:p w14:paraId="5751378C" w14:textId="77777777" w:rsidR="0083301B" w:rsidRDefault="0083301B" w:rsidP="0083301B">
      <w:pPr>
        <w:spacing w:line="276" w:lineRule="auto"/>
        <w:jc w:val="both"/>
        <w:rPr>
          <w:rFonts w:ascii="Times New Roman" w:hAnsi="Times New Roman" w:cs="Times New Roman"/>
          <w:sz w:val="24"/>
          <w:szCs w:val="24"/>
        </w:rPr>
      </w:pPr>
    </w:p>
    <w:p w14:paraId="08D5DCE0" w14:textId="77777777" w:rsidR="0083301B" w:rsidRDefault="0083301B" w:rsidP="0083301B">
      <w:pPr>
        <w:spacing w:line="276" w:lineRule="auto"/>
        <w:jc w:val="both"/>
        <w:rPr>
          <w:rFonts w:ascii="Times New Roman" w:hAnsi="Times New Roman" w:cs="Times New Roman"/>
          <w:sz w:val="24"/>
          <w:szCs w:val="24"/>
        </w:rPr>
      </w:pPr>
    </w:p>
    <w:p w14:paraId="520D99FC" w14:textId="77777777" w:rsidR="0083301B" w:rsidRDefault="0083301B" w:rsidP="0083301B">
      <w:pPr>
        <w:spacing w:line="276" w:lineRule="auto"/>
        <w:jc w:val="both"/>
        <w:rPr>
          <w:rFonts w:ascii="Times New Roman" w:hAnsi="Times New Roman" w:cs="Times New Roman"/>
          <w:sz w:val="24"/>
          <w:szCs w:val="24"/>
        </w:rPr>
      </w:pPr>
    </w:p>
    <w:p w14:paraId="1F2F3D77" w14:textId="77777777" w:rsidR="0083301B" w:rsidRDefault="0083301B" w:rsidP="0083301B">
      <w:pPr>
        <w:spacing w:line="276" w:lineRule="auto"/>
        <w:jc w:val="both"/>
        <w:rPr>
          <w:rFonts w:ascii="Times New Roman" w:hAnsi="Times New Roman" w:cs="Times New Roman"/>
          <w:sz w:val="24"/>
          <w:szCs w:val="24"/>
        </w:rPr>
      </w:pPr>
    </w:p>
    <w:p w14:paraId="5DE82EE8" w14:textId="77777777" w:rsidR="0083301B" w:rsidRDefault="0083301B" w:rsidP="0083301B">
      <w:pPr>
        <w:spacing w:line="276" w:lineRule="auto"/>
        <w:jc w:val="both"/>
        <w:rPr>
          <w:rFonts w:ascii="Times New Roman" w:hAnsi="Times New Roman" w:cs="Times New Roman"/>
          <w:sz w:val="24"/>
          <w:szCs w:val="24"/>
        </w:rPr>
      </w:pPr>
    </w:p>
    <w:p w14:paraId="04A97436" w14:textId="447430D7" w:rsidR="0083301B" w:rsidRPr="0083301B" w:rsidRDefault="0083301B" w:rsidP="0083301B">
      <w:pPr>
        <w:spacing w:line="276" w:lineRule="auto"/>
        <w:jc w:val="both"/>
        <w:rPr>
          <w:rFonts w:ascii="Times New Roman" w:hAnsi="Times New Roman" w:cs="Times New Roman"/>
          <w:b/>
          <w:bCs/>
          <w:sz w:val="32"/>
          <w:szCs w:val="32"/>
        </w:rPr>
      </w:pPr>
      <w:r w:rsidRPr="0083301B">
        <w:rPr>
          <w:rFonts w:ascii="Times New Roman" w:hAnsi="Times New Roman" w:cs="Times New Roman"/>
          <w:b/>
          <w:bCs/>
          <w:sz w:val="32"/>
          <w:szCs w:val="32"/>
        </w:rPr>
        <w:t xml:space="preserve">Evaluate the advantages and disadvantages of each motivation type </w:t>
      </w:r>
    </w:p>
    <w:p w14:paraId="0F5602DC" w14:textId="1F2814A9" w:rsidR="00E85E7E" w:rsidRPr="0083301B" w:rsidRDefault="004355F4" w:rsidP="0083301B">
      <w:pPr>
        <w:spacing w:line="276" w:lineRule="auto"/>
        <w:jc w:val="both"/>
        <w:rPr>
          <w:rFonts w:ascii="Times New Roman" w:hAnsi="Times New Roman" w:cs="Times New Roman"/>
          <w:sz w:val="24"/>
          <w:szCs w:val="24"/>
        </w:rPr>
      </w:pPr>
      <w:r w:rsidRPr="0083301B">
        <w:rPr>
          <w:rFonts w:ascii="Times New Roman" w:hAnsi="Times New Roman" w:cs="Times New Roman"/>
          <w:noProof/>
          <w:sz w:val="24"/>
          <w:szCs w:val="24"/>
        </w:rPr>
        <w:drawing>
          <wp:inline distT="0" distB="0" distL="0" distR="0" wp14:anchorId="20C1BBAF" wp14:editId="51CF777F">
            <wp:extent cx="5943600" cy="3235325"/>
            <wp:effectExtent l="0" t="0" r="0" b="3175"/>
            <wp:docPr id="4982553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8255391" name=""/>
                    <pic:cNvPicPr/>
                  </pic:nvPicPr>
                  <pic:blipFill>
                    <a:blip r:embed="rId14"/>
                    <a:stretch>
                      <a:fillRect/>
                    </a:stretch>
                  </pic:blipFill>
                  <pic:spPr>
                    <a:xfrm>
                      <a:off x="0" y="0"/>
                      <a:ext cx="5943600" cy="3235325"/>
                    </a:xfrm>
                    <a:prstGeom prst="rect">
                      <a:avLst/>
                    </a:prstGeom>
                  </pic:spPr>
                </pic:pic>
              </a:graphicData>
            </a:graphic>
          </wp:inline>
        </w:drawing>
      </w:r>
      <w:r w:rsidR="002B2AFF" w:rsidRPr="0083301B">
        <w:rPr>
          <w:rFonts w:ascii="Times New Roman" w:hAnsi="Times New Roman" w:cs="Times New Roman"/>
          <w:sz w:val="24"/>
          <w:szCs w:val="24"/>
        </w:rPr>
        <w:t xml:space="preserve"> </w:t>
      </w:r>
    </w:p>
    <w:p w14:paraId="0590EA3A" w14:textId="2A0A4CBD" w:rsidR="006F25DC" w:rsidRPr="0083301B" w:rsidRDefault="006F25DC" w:rsidP="0083301B">
      <w:pPr>
        <w:spacing w:line="276" w:lineRule="auto"/>
        <w:jc w:val="both"/>
        <w:rPr>
          <w:rFonts w:ascii="Times New Roman" w:hAnsi="Times New Roman" w:cs="Times New Roman"/>
          <w:sz w:val="24"/>
          <w:szCs w:val="24"/>
        </w:rPr>
      </w:pPr>
      <w:r w:rsidRPr="0083301B">
        <w:rPr>
          <w:rFonts w:ascii="Times New Roman" w:hAnsi="Times New Roman" w:cs="Times New Roman"/>
          <w:sz w:val="24"/>
          <w:szCs w:val="24"/>
        </w:rPr>
        <w:t>Extrinsic motivation makes employees goal</w:t>
      </w:r>
      <w:r w:rsidR="006961A8" w:rsidRPr="0083301B">
        <w:rPr>
          <w:rFonts w:ascii="Times New Roman" w:hAnsi="Times New Roman" w:cs="Times New Roman"/>
          <w:sz w:val="24"/>
          <w:szCs w:val="24"/>
        </w:rPr>
        <w:t>-</w:t>
      </w:r>
      <w:r w:rsidRPr="0083301B">
        <w:rPr>
          <w:rFonts w:ascii="Times New Roman" w:hAnsi="Times New Roman" w:cs="Times New Roman"/>
          <w:sz w:val="24"/>
          <w:szCs w:val="24"/>
        </w:rPr>
        <w:t xml:space="preserve">oriented because to accomplish targets they are provided with resources, facilities, </w:t>
      </w:r>
      <w:r w:rsidR="006961A8" w:rsidRPr="0083301B">
        <w:rPr>
          <w:rFonts w:ascii="Times New Roman" w:hAnsi="Times New Roman" w:cs="Times New Roman"/>
          <w:sz w:val="24"/>
          <w:szCs w:val="24"/>
        </w:rPr>
        <w:t xml:space="preserve">and </w:t>
      </w:r>
      <w:r w:rsidRPr="0083301B">
        <w:rPr>
          <w:rFonts w:ascii="Times New Roman" w:hAnsi="Times New Roman" w:cs="Times New Roman"/>
          <w:sz w:val="24"/>
          <w:szCs w:val="24"/>
        </w:rPr>
        <w:t>financial benefi</w:t>
      </w:r>
      <w:r w:rsidR="006961A8" w:rsidRPr="0083301B">
        <w:rPr>
          <w:rFonts w:ascii="Times New Roman" w:hAnsi="Times New Roman" w:cs="Times New Roman"/>
          <w:sz w:val="24"/>
          <w:szCs w:val="24"/>
        </w:rPr>
        <w:t>t</w:t>
      </w:r>
      <w:r w:rsidRPr="0083301B">
        <w:rPr>
          <w:rFonts w:ascii="Times New Roman" w:hAnsi="Times New Roman" w:cs="Times New Roman"/>
          <w:sz w:val="24"/>
          <w:szCs w:val="24"/>
        </w:rPr>
        <w:t xml:space="preserve">s. This motivation helps </w:t>
      </w:r>
      <w:r w:rsidR="006961A8" w:rsidRPr="0083301B">
        <w:rPr>
          <w:rFonts w:ascii="Times New Roman" w:hAnsi="Times New Roman" w:cs="Times New Roman"/>
          <w:sz w:val="24"/>
          <w:szCs w:val="24"/>
        </w:rPr>
        <w:t xml:space="preserve">the </w:t>
      </w:r>
      <w:r w:rsidRPr="0083301B">
        <w:rPr>
          <w:rFonts w:ascii="Times New Roman" w:hAnsi="Times New Roman" w:cs="Times New Roman"/>
          <w:sz w:val="24"/>
          <w:szCs w:val="24"/>
        </w:rPr>
        <w:t>organisatio</w:t>
      </w:r>
      <w:r w:rsidR="006961A8" w:rsidRPr="0083301B">
        <w:rPr>
          <w:rFonts w:ascii="Times New Roman" w:hAnsi="Times New Roman" w:cs="Times New Roman"/>
          <w:sz w:val="24"/>
          <w:szCs w:val="24"/>
        </w:rPr>
        <w:t>n</w:t>
      </w:r>
      <w:r w:rsidRPr="0083301B">
        <w:rPr>
          <w:rFonts w:ascii="Times New Roman" w:hAnsi="Times New Roman" w:cs="Times New Roman"/>
          <w:sz w:val="24"/>
          <w:szCs w:val="24"/>
        </w:rPr>
        <w:t xml:space="preserve"> to maintain </w:t>
      </w:r>
      <w:r w:rsidR="006961A8" w:rsidRPr="0083301B">
        <w:rPr>
          <w:rFonts w:ascii="Times New Roman" w:hAnsi="Times New Roman" w:cs="Times New Roman"/>
          <w:sz w:val="24"/>
          <w:szCs w:val="24"/>
        </w:rPr>
        <w:t xml:space="preserve">a </w:t>
      </w:r>
      <w:r w:rsidRPr="0083301B">
        <w:rPr>
          <w:rFonts w:ascii="Times New Roman" w:hAnsi="Times New Roman" w:cs="Times New Roman"/>
          <w:sz w:val="24"/>
          <w:szCs w:val="24"/>
        </w:rPr>
        <w:t>go</w:t>
      </w:r>
      <w:r w:rsidR="006961A8" w:rsidRPr="0083301B">
        <w:rPr>
          <w:rFonts w:ascii="Times New Roman" w:hAnsi="Times New Roman" w:cs="Times New Roman"/>
          <w:sz w:val="24"/>
          <w:szCs w:val="24"/>
        </w:rPr>
        <w:t>o</w:t>
      </w:r>
      <w:r w:rsidRPr="0083301B">
        <w:rPr>
          <w:rFonts w:ascii="Times New Roman" w:hAnsi="Times New Roman" w:cs="Times New Roman"/>
          <w:sz w:val="24"/>
          <w:szCs w:val="24"/>
        </w:rPr>
        <w:t>d relationship with em</w:t>
      </w:r>
      <w:r w:rsidR="006961A8" w:rsidRPr="0083301B">
        <w:rPr>
          <w:rFonts w:ascii="Times New Roman" w:hAnsi="Times New Roman" w:cs="Times New Roman"/>
          <w:sz w:val="24"/>
          <w:szCs w:val="24"/>
        </w:rPr>
        <w:t>p</w:t>
      </w:r>
      <w:r w:rsidRPr="0083301B">
        <w:rPr>
          <w:rFonts w:ascii="Times New Roman" w:hAnsi="Times New Roman" w:cs="Times New Roman"/>
          <w:sz w:val="24"/>
          <w:szCs w:val="24"/>
        </w:rPr>
        <w:t>loyees t</w:t>
      </w:r>
      <w:r w:rsidR="006961A8" w:rsidRPr="0083301B">
        <w:rPr>
          <w:rFonts w:ascii="Times New Roman" w:hAnsi="Times New Roman" w:cs="Times New Roman"/>
          <w:sz w:val="24"/>
          <w:szCs w:val="24"/>
        </w:rPr>
        <w:t>h</w:t>
      </w:r>
      <w:r w:rsidRPr="0083301B">
        <w:rPr>
          <w:rFonts w:ascii="Times New Roman" w:hAnsi="Times New Roman" w:cs="Times New Roman"/>
          <w:sz w:val="24"/>
          <w:szCs w:val="24"/>
        </w:rPr>
        <w:t>rough recogni</w:t>
      </w:r>
      <w:r w:rsidR="006961A8" w:rsidRPr="0083301B">
        <w:rPr>
          <w:rFonts w:ascii="Times New Roman" w:hAnsi="Times New Roman" w:cs="Times New Roman"/>
          <w:sz w:val="24"/>
          <w:szCs w:val="24"/>
        </w:rPr>
        <w:t>t</w:t>
      </w:r>
      <w:r w:rsidRPr="0083301B">
        <w:rPr>
          <w:rFonts w:ascii="Times New Roman" w:hAnsi="Times New Roman" w:cs="Times New Roman"/>
          <w:sz w:val="24"/>
          <w:szCs w:val="24"/>
        </w:rPr>
        <w:t>ion, engagement and empowerment which also make</w:t>
      </w:r>
      <w:r w:rsidR="006961A8" w:rsidRPr="0083301B">
        <w:rPr>
          <w:rFonts w:ascii="Times New Roman" w:hAnsi="Times New Roman" w:cs="Times New Roman"/>
          <w:sz w:val="24"/>
          <w:szCs w:val="24"/>
        </w:rPr>
        <w:t>s</w:t>
      </w:r>
      <w:r w:rsidRPr="0083301B">
        <w:rPr>
          <w:rFonts w:ascii="Times New Roman" w:hAnsi="Times New Roman" w:cs="Times New Roman"/>
          <w:sz w:val="24"/>
          <w:szCs w:val="24"/>
        </w:rPr>
        <w:t xml:space="preserve"> them loyal to </w:t>
      </w:r>
      <w:r w:rsidR="006961A8" w:rsidRPr="0083301B">
        <w:rPr>
          <w:rFonts w:ascii="Times New Roman" w:hAnsi="Times New Roman" w:cs="Times New Roman"/>
          <w:sz w:val="24"/>
          <w:szCs w:val="24"/>
        </w:rPr>
        <w:t xml:space="preserve">the </w:t>
      </w:r>
      <w:r w:rsidRPr="0083301B">
        <w:rPr>
          <w:rFonts w:ascii="Times New Roman" w:hAnsi="Times New Roman" w:cs="Times New Roman"/>
          <w:sz w:val="24"/>
          <w:szCs w:val="24"/>
        </w:rPr>
        <w:t>organisation. But it creates pressure on employee</w:t>
      </w:r>
      <w:r w:rsidR="006961A8" w:rsidRPr="0083301B">
        <w:rPr>
          <w:rFonts w:ascii="Times New Roman" w:hAnsi="Times New Roman" w:cs="Times New Roman"/>
          <w:sz w:val="24"/>
          <w:szCs w:val="24"/>
        </w:rPr>
        <w:t>s’</w:t>
      </w:r>
      <w:r w:rsidRPr="0083301B">
        <w:rPr>
          <w:rFonts w:ascii="Times New Roman" w:hAnsi="Times New Roman" w:cs="Times New Roman"/>
          <w:sz w:val="24"/>
          <w:szCs w:val="24"/>
        </w:rPr>
        <w:t xml:space="preserve"> freedom and mindset. More resources and facilities offered to employees indicate more pressure and workloads to employees that provide little or no scope to be passionate </w:t>
      </w:r>
      <w:r w:rsidR="006961A8" w:rsidRPr="0083301B">
        <w:rPr>
          <w:rFonts w:ascii="Times New Roman" w:hAnsi="Times New Roman" w:cs="Times New Roman"/>
          <w:sz w:val="24"/>
          <w:szCs w:val="24"/>
        </w:rPr>
        <w:t>about</w:t>
      </w:r>
      <w:r w:rsidRPr="0083301B">
        <w:rPr>
          <w:rFonts w:ascii="Times New Roman" w:hAnsi="Times New Roman" w:cs="Times New Roman"/>
          <w:sz w:val="24"/>
          <w:szCs w:val="24"/>
        </w:rPr>
        <w:t xml:space="preserve"> growth, self-assessment, and personal growth. </w:t>
      </w:r>
      <w:r w:rsidR="00E85E7E" w:rsidRPr="0083301B">
        <w:rPr>
          <w:rFonts w:ascii="Times New Roman" w:hAnsi="Times New Roman" w:cs="Times New Roman"/>
          <w:sz w:val="24"/>
          <w:szCs w:val="24"/>
        </w:rPr>
        <w:t xml:space="preserve">Extrinsic motivation inspires employees </w:t>
      </w:r>
      <w:r w:rsidR="006961A8" w:rsidRPr="0083301B">
        <w:rPr>
          <w:rFonts w:ascii="Times New Roman" w:hAnsi="Times New Roman" w:cs="Times New Roman"/>
          <w:sz w:val="24"/>
          <w:szCs w:val="24"/>
        </w:rPr>
        <w:t>on</w:t>
      </w:r>
      <w:r w:rsidR="00E85E7E" w:rsidRPr="0083301B">
        <w:rPr>
          <w:rFonts w:ascii="Times New Roman" w:hAnsi="Times New Roman" w:cs="Times New Roman"/>
          <w:sz w:val="24"/>
          <w:szCs w:val="24"/>
        </w:rPr>
        <w:t xml:space="preserve"> </w:t>
      </w:r>
      <w:r w:rsidR="006961A8" w:rsidRPr="0083301B">
        <w:rPr>
          <w:rFonts w:ascii="Times New Roman" w:hAnsi="Times New Roman" w:cs="Times New Roman"/>
          <w:sz w:val="24"/>
          <w:szCs w:val="24"/>
        </w:rPr>
        <w:t xml:space="preserve">a </w:t>
      </w:r>
      <w:r w:rsidR="00E85E7E" w:rsidRPr="0083301B">
        <w:rPr>
          <w:rFonts w:ascii="Times New Roman" w:hAnsi="Times New Roman" w:cs="Times New Roman"/>
          <w:sz w:val="24"/>
          <w:szCs w:val="24"/>
        </w:rPr>
        <w:t>short</w:t>
      </w:r>
      <w:r w:rsidR="006961A8" w:rsidRPr="0083301B">
        <w:rPr>
          <w:rFonts w:ascii="Times New Roman" w:hAnsi="Times New Roman" w:cs="Times New Roman"/>
          <w:sz w:val="24"/>
          <w:szCs w:val="24"/>
        </w:rPr>
        <w:t>-</w:t>
      </w:r>
      <w:r w:rsidR="00E85E7E" w:rsidRPr="0083301B">
        <w:rPr>
          <w:rFonts w:ascii="Times New Roman" w:hAnsi="Times New Roman" w:cs="Times New Roman"/>
          <w:sz w:val="24"/>
          <w:szCs w:val="24"/>
        </w:rPr>
        <w:t xml:space="preserve">term basis after which employees tend to be slower and focus on </w:t>
      </w:r>
      <w:r w:rsidR="006961A8" w:rsidRPr="0083301B">
        <w:rPr>
          <w:rFonts w:ascii="Times New Roman" w:hAnsi="Times New Roman" w:cs="Times New Roman"/>
          <w:sz w:val="24"/>
          <w:szCs w:val="24"/>
        </w:rPr>
        <w:t xml:space="preserve">their </w:t>
      </w:r>
      <w:r w:rsidR="00E85E7E" w:rsidRPr="0083301B">
        <w:rPr>
          <w:rFonts w:ascii="Times New Roman" w:hAnsi="Times New Roman" w:cs="Times New Roman"/>
          <w:sz w:val="24"/>
          <w:szCs w:val="24"/>
        </w:rPr>
        <w:t>benefits rather tha</w:t>
      </w:r>
      <w:r w:rsidR="006961A8" w:rsidRPr="0083301B">
        <w:rPr>
          <w:rFonts w:ascii="Times New Roman" w:hAnsi="Times New Roman" w:cs="Times New Roman"/>
          <w:sz w:val="24"/>
          <w:szCs w:val="24"/>
        </w:rPr>
        <w:t>n</w:t>
      </w:r>
      <w:r w:rsidR="00E85E7E" w:rsidRPr="0083301B">
        <w:rPr>
          <w:rFonts w:ascii="Times New Roman" w:hAnsi="Times New Roman" w:cs="Times New Roman"/>
          <w:sz w:val="24"/>
          <w:szCs w:val="24"/>
        </w:rPr>
        <w:t xml:space="preserve"> fostering sustai</w:t>
      </w:r>
      <w:r w:rsidR="006961A8" w:rsidRPr="0083301B">
        <w:rPr>
          <w:rFonts w:ascii="Times New Roman" w:hAnsi="Times New Roman" w:cs="Times New Roman"/>
          <w:sz w:val="24"/>
          <w:szCs w:val="24"/>
        </w:rPr>
        <w:t>na</w:t>
      </w:r>
      <w:r w:rsidR="00E85E7E" w:rsidRPr="0083301B">
        <w:rPr>
          <w:rFonts w:ascii="Times New Roman" w:hAnsi="Times New Roman" w:cs="Times New Roman"/>
          <w:sz w:val="24"/>
          <w:szCs w:val="24"/>
        </w:rPr>
        <w:t xml:space="preserve">bility and innovation in their performance. </w:t>
      </w:r>
    </w:p>
    <w:p w14:paraId="3489CD00" w14:textId="77777777" w:rsidR="006F25DC" w:rsidRDefault="006F25DC" w:rsidP="0083301B">
      <w:pPr>
        <w:spacing w:line="276" w:lineRule="auto"/>
        <w:jc w:val="both"/>
        <w:rPr>
          <w:rFonts w:ascii="Times New Roman" w:hAnsi="Times New Roman" w:cs="Times New Roman"/>
          <w:sz w:val="24"/>
          <w:szCs w:val="24"/>
        </w:rPr>
      </w:pPr>
    </w:p>
    <w:p w14:paraId="0027C4F4" w14:textId="77777777" w:rsidR="0083301B" w:rsidRDefault="0083301B" w:rsidP="0083301B">
      <w:pPr>
        <w:spacing w:line="276" w:lineRule="auto"/>
        <w:jc w:val="both"/>
        <w:rPr>
          <w:rFonts w:ascii="Times New Roman" w:hAnsi="Times New Roman" w:cs="Times New Roman"/>
          <w:sz w:val="24"/>
          <w:szCs w:val="24"/>
        </w:rPr>
      </w:pPr>
    </w:p>
    <w:p w14:paraId="0460588A" w14:textId="77777777" w:rsidR="0083301B" w:rsidRDefault="0083301B" w:rsidP="0083301B">
      <w:pPr>
        <w:spacing w:line="276" w:lineRule="auto"/>
        <w:jc w:val="both"/>
        <w:rPr>
          <w:rFonts w:ascii="Times New Roman" w:hAnsi="Times New Roman" w:cs="Times New Roman"/>
          <w:sz w:val="24"/>
          <w:szCs w:val="24"/>
        </w:rPr>
      </w:pPr>
    </w:p>
    <w:p w14:paraId="23860C88" w14:textId="77777777" w:rsidR="0083301B" w:rsidRDefault="0083301B" w:rsidP="0083301B">
      <w:pPr>
        <w:spacing w:line="276" w:lineRule="auto"/>
        <w:jc w:val="both"/>
        <w:rPr>
          <w:rFonts w:ascii="Times New Roman" w:hAnsi="Times New Roman" w:cs="Times New Roman"/>
          <w:sz w:val="24"/>
          <w:szCs w:val="24"/>
        </w:rPr>
      </w:pPr>
    </w:p>
    <w:p w14:paraId="33766407" w14:textId="77777777" w:rsidR="0083301B" w:rsidRDefault="0083301B" w:rsidP="0083301B">
      <w:pPr>
        <w:spacing w:line="276" w:lineRule="auto"/>
        <w:jc w:val="both"/>
        <w:rPr>
          <w:rFonts w:ascii="Times New Roman" w:hAnsi="Times New Roman" w:cs="Times New Roman"/>
          <w:sz w:val="24"/>
          <w:szCs w:val="24"/>
        </w:rPr>
      </w:pPr>
    </w:p>
    <w:p w14:paraId="6765BDB1" w14:textId="77777777" w:rsidR="0083301B" w:rsidRDefault="0083301B" w:rsidP="0083301B">
      <w:pPr>
        <w:spacing w:line="276" w:lineRule="auto"/>
        <w:jc w:val="both"/>
        <w:rPr>
          <w:rFonts w:ascii="Times New Roman" w:hAnsi="Times New Roman" w:cs="Times New Roman"/>
          <w:sz w:val="24"/>
          <w:szCs w:val="24"/>
        </w:rPr>
      </w:pPr>
    </w:p>
    <w:p w14:paraId="20522D02" w14:textId="77777777" w:rsidR="0083301B" w:rsidRDefault="0083301B" w:rsidP="0083301B">
      <w:pPr>
        <w:spacing w:line="276" w:lineRule="auto"/>
        <w:jc w:val="both"/>
        <w:rPr>
          <w:rFonts w:ascii="Times New Roman" w:hAnsi="Times New Roman" w:cs="Times New Roman"/>
          <w:sz w:val="24"/>
          <w:szCs w:val="24"/>
        </w:rPr>
      </w:pPr>
    </w:p>
    <w:p w14:paraId="7FD0406A" w14:textId="77777777" w:rsidR="0083301B" w:rsidRPr="0083301B" w:rsidRDefault="0083301B" w:rsidP="0083301B">
      <w:pPr>
        <w:spacing w:line="276" w:lineRule="auto"/>
        <w:jc w:val="both"/>
        <w:rPr>
          <w:rFonts w:ascii="Times New Roman" w:hAnsi="Times New Roman" w:cs="Times New Roman"/>
          <w:sz w:val="24"/>
          <w:szCs w:val="24"/>
        </w:rPr>
      </w:pPr>
    </w:p>
    <w:p w14:paraId="3D9AF0F8" w14:textId="38064BFF" w:rsidR="002D3FB3" w:rsidRPr="0083301B" w:rsidRDefault="002D3FB3" w:rsidP="0083301B">
      <w:pPr>
        <w:spacing w:line="276" w:lineRule="auto"/>
        <w:jc w:val="both"/>
        <w:rPr>
          <w:rFonts w:ascii="Times New Roman" w:hAnsi="Times New Roman" w:cs="Times New Roman"/>
          <w:b/>
          <w:bCs/>
          <w:sz w:val="32"/>
          <w:szCs w:val="32"/>
        </w:rPr>
      </w:pPr>
      <w:r w:rsidRPr="0083301B">
        <w:rPr>
          <w:rFonts w:ascii="Times New Roman" w:hAnsi="Times New Roman" w:cs="Times New Roman"/>
          <w:b/>
          <w:bCs/>
          <w:sz w:val="32"/>
          <w:szCs w:val="32"/>
        </w:rPr>
        <w:t xml:space="preserve">Key Motivation Theories </w:t>
      </w:r>
    </w:p>
    <w:p w14:paraId="265C2404" w14:textId="0F0B1EFD" w:rsidR="00AC0FE7" w:rsidRPr="0083301B" w:rsidRDefault="00AC0FE7" w:rsidP="0083301B">
      <w:pPr>
        <w:spacing w:line="276" w:lineRule="auto"/>
        <w:jc w:val="both"/>
        <w:rPr>
          <w:rFonts w:ascii="Times New Roman" w:hAnsi="Times New Roman" w:cs="Times New Roman"/>
          <w:sz w:val="24"/>
          <w:szCs w:val="24"/>
        </w:rPr>
      </w:pPr>
      <w:r w:rsidRPr="0083301B">
        <w:rPr>
          <w:rFonts w:ascii="Times New Roman" w:hAnsi="Times New Roman" w:cs="Times New Roman"/>
          <w:noProof/>
          <w:sz w:val="24"/>
          <w:szCs w:val="24"/>
        </w:rPr>
        <w:drawing>
          <wp:inline distT="0" distB="0" distL="0" distR="0" wp14:anchorId="38B08AE1" wp14:editId="6E7923E8">
            <wp:extent cx="5943600" cy="3330575"/>
            <wp:effectExtent l="0" t="0" r="0" b="3175"/>
            <wp:docPr id="2804142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0414229" name=""/>
                    <pic:cNvPicPr/>
                  </pic:nvPicPr>
                  <pic:blipFill>
                    <a:blip r:embed="rId15"/>
                    <a:stretch>
                      <a:fillRect/>
                    </a:stretch>
                  </pic:blipFill>
                  <pic:spPr>
                    <a:xfrm>
                      <a:off x="0" y="0"/>
                      <a:ext cx="5943600" cy="3330575"/>
                    </a:xfrm>
                    <a:prstGeom prst="rect">
                      <a:avLst/>
                    </a:prstGeom>
                  </pic:spPr>
                </pic:pic>
              </a:graphicData>
            </a:graphic>
          </wp:inline>
        </w:drawing>
      </w:r>
    </w:p>
    <w:p w14:paraId="2603CA20" w14:textId="16714BC8" w:rsidR="002B2AFF" w:rsidRPr="0083301B" w:rsidRDefault="004355F4" w:rsidP="0083301B">
      <w:pPr>
        <w:spacing w:line="276" w:lineRule="auto"/>
        <w:jc w:val="both"/>
        <w:rPr>
          <w:rFonts w:ascii="Times New Roman" w:hAnsi="Times New Roman" w:cs="Times New Roman"/>
          <w:sz w:val="24"/>
          <w:szCs w:val="24"/>
        </w:rPr>
      </w:pPr>
      <w:r w:rsidRPr="0083301B">
        <w:rPr>
          <w:rFonts w:ascii="Times New Roman" w:hAnsi="Times New Roman" w:cs="Times New Roman"/>
          <w:sz w:val="24"/>
          <w:szCs w:val="24"/>
        </w:rPr>
        <w:t xml:space="preserve">The first three needs fulfilment motivates low and mid-level employees more whereas the last two types of needs are eligible for top-level employees. </w:t>
      </w:r>
      <w:r w:rsidR="00DE4A49" w:rsidRPr="0083301B">
        <w:rPr>
          <w:rFonts w:ascii="Times New Roman" w:hAnsi="Times New Roman" w:cs="Times New Roman"/>
          <w:sz w:val="24"/>
          <w:szCs w:val="24"/>
        </w:rPr>
        <w:t xml:space="preserve">This motivation theory works best because it manages external factors to meet the needs. For example, giving lunches, snacks, </w:t>
      </w:r>
      <w:r w:rsidR="006961A8" w:rsidRPr="0083301B">
        <w:rPr>
          <w:rFonts w:ascii="Times New Roman" w:hAnsi="Times New Roman" w:cs="Times New Roman"/>
          <w:sz w:val="24"/>
          <w:szCs w:val="24"/>
        </w:rPr>
        <w:t xml:space="preserve">and </w:t>
      </w:r>
      <w:r w:rsidR="00DE4A49" w:rsidRPr="0083301B">
        <w:rPr>
          <w:rFonts w:ascii="Times New Roman" w:hAnsi="Times New Roman" w:cs="Times New Roman"/>
          <w:sz w:val="24"/>
          <w:szCs w:val="24"/>
        </w:rPr>
        <w:t>drinks, off</w:t>
      </w:r>
      <w:r w:rsidR="006961A8" w:rsidRPr="0083301B">
        <w:rPr>
          <w:rFonts w:ascii="Times New Roman" w:hAnsi="Times New Roman" w:cs="Times New Roman"/>
          <w:sz w:val="24"/>
          <w:szCs w:val="24"/>
        </w:rPr>
        <w:t>e</w:t>
      </w:r>
      <w:r w:rsidR="00DE4A49" w:rsidRPr="0083301B">
        <w:rPr>
          <w:rFonts w:ascii="Times New Roman" w:hAnsi="Times New Roman" w:cs="Times New Roman"/>
          <w:sz w:val="24"/>
          <w:szCs w:val="24"/>
        </w:rPr>
        <w:t>ring flexible worki</w:t>
      </w:r>
      <w:r w:rsidR="006961A8" w:rsidRPr="0083301B">
        <w:rPr>
          <w:rFonts w:ascii="Times New Roman" w:hAnsi="Times New Roman" w:cs="Times New Roman"/>
          <w:sz w:val="24"/>
          <w:szCs w:val="24"/>
        </w:rPr>
        <w:t>n</w:t>
      </w:r>
      <w:r w:rsidR="00DE4A49" w:rsidRPr="0083301B">
        <w:rPr>
          <w:rFonts w:ascii="Times New Roman" w:hAnsi="Times New Roman" w:cs="Times New Roman"/>
          <w:sz w:val="24"/>
          <w:szCs w:val="24"/>
        </w:rPr>
        <w:t>g conditions, flexib</w:t>
      </w:r>
      <w:r w:rsidR="006961A8" w:rsidRPr="0083301B">
        <w:rPr>
          <w:rFonts w:ascii="Times New Roman" w:hAnsi="Times New Roman" w:cs="Times New Roman"/>
          <w:sz w:val="24"/>
          <w:szCs w:val="24"/>
        </w:rPr>
        <w:t>i</w:t>
      </w:r>
      <w:r w:rsidR="00DE4A49" w:rsidRPr="0083301B">
        <w:rPr>
          <w:rFonts w:ascii="Times New Roman" w:hAnsi="Times New Roman" w:cs="Times New Roman"/>
          <w:sz w:val="24"/>
          <w:szCs w:val="24"/>
        </w:rPr>
        <w:t>lity and empowerment and other p</w:t>
      </w:r>
      <w:r w:rsidR="006961A8" w:rsidRPr="0083301B">
        <w:rPr>
          <w:rFonts w:ascii="Times New Roman" w:hAnsi="Times New Roman" w:cs="Times New Roman"/>
          <w:sz w:val="24"/>
          <w:szCs w:val="24"/>
        </w:rPr>
        <w:t>sycho</w:t>
      </w:r>
      <w:r w:rsidR="00DE4A49" w:rsidRPr="0083301B">
        <w:rPr>
          <w:rFonts w:ascii="Times New Roman" w:hAnsi="Times New Roman" w:cs="Times New Roman"/>
          <w:sz w:val="24"/>
          <w:szCs w:val="24"/>
        </w:rPr>
        <w:t>logical and safety needs inspire low and mid</w:t>
      </w:r>
      <w:r w:rsidR="006961A8" w:rsidRPr="0083301B">
        <w:rPr>
          <w:rFonts w:ascii="Times New Roman" w:hAnsi="Times New Roman" w:cs="Times New Roman"/>
          <w:sz w:val="24"/>
          <w:szCs w:val="24"/>
        </w:rPr>
        <w:t>-</w:t>
      </w:r>
      <w:r w:rsidR="00DE4A49" w:rsidRPr="0083301B">
        <w:rPr>
          <w:rFonts w:ascii="Times New Roman" w:hAnsi="Times New Roman" w:cs="Times New Roman"/>
          <w:sz w:val="24"/>
          <w:szCs w:val="24"/>
        </w:rPr>
        <w:t xml:space="preserve">level employees </w:t>
      </w:r>
      <w:r w:rsidR="006961A8" w:rsidRPr="0083301B">
        <w:rPr>
          <w:rFonts w:ascii="Times New Roman" w:hAnsi="Times New Roman" w:cs="Times New Roman"/>
          <w:sz w:val="24"/>
          <w:szCs w:val="24"/>
        </w:rPr>
        <w:t xml:space="preserve">to </w:t>
      </w:r>
      <w:r w:rsidR="00DE4A49" w:rsidRPr="0083301B">
        <w:rPr>
          <w:rFonts w:ascii="Times New Roman" w:hAnsi="Times New Roman" w:cs="Times New Roman"/>
          <w:sz w:val="24"/>
          <w:szCs w:val="24"/>
        </w:rPr>
        <w:t>accept more risks and tasks. They commu</w:t>
      </w:r>
      <w:r w:rsidR="006961A8" w:rsidRPr="0083301B">
        <w:rPr>
          <w:rFonts w:ascii="Times New Roman" w:hAnsi="Times New Roman" w:cs="Times New Roman"/>
          <w:sz w:val="24"/>
          <w:szCs w:val="24"/>
        </w:rPr>
        <w:t>nicate with cust</w:t>
      </w:r>
      <w:r w:rsidR="00DE4A49" w:rsidRPr="0083301B">
        <w:rPr>
          <w:rFonts w:ascii="Times New Roman" w:hAnsi="Times New Roman" w:cs="Times New Roman"/>
          <w:sz w:val="24"/>
          <w:szCs w:val="24"/>
        </w:rPr>
        <w:t xml:space="preserve">omers and internal members to share skills, </w:t>
      </w:r>
      <w:r w:rsidR="004A7A10" w:rsidRPr="0083301B">
        <w:rPr>
          <w:rFonts w:ascii="Times New Roman" w:hAnsi="Times New Roman" w:cs="Times New Roman"/>
          <w:sz w:val="24"/>
          <w:szCs w:val="24"/>
        </w:rPr>
        <w:t>resources,</w:t>
      </w:r>
      <w:r w:rsidR="00DE4A49" w:rsidRPr="0083301B">
        <w:rPr>
          <w:rFonts w:ascii="Times New Roman" w:hAnsi="Times New Roman" w:cs="Times New Roman"/>
          <w:sz w:val="24"/>
          <w:szCs w:val="24"/>
        </w:rPr>
        <w:t xml:space="preserve"> and innovati</w:t>
      </w:r>
      <w:r w:rsidR="006961A8" w:rsidRPr="0083301B">
        <w:rPr>
          <w:rFonts w:ascii="Times New Roman" w:hAnsi="Times New Roman" w:cs="Times New Roman"/>
          <w:sz w:val="24"/>
          <w:szCs w:val="24"/>
        </w:rPr>
        <w:t>ve</w:t>
      </w:r>
      <w:r w:rsidR="00DE4A49" w:rsidRPr="0083301B">
        <w:rPr>
          <w:rFonts w:ascii="Times New Roman" w:hAnsi="Times New Roman" w:cs="Times New Roman"/>
          <w:sz w:val="24"/>
          <w:szCs w:val="24"/>
        </w:rPr>
        <w:t xml:space="preserve"> ideas. </w:t>
      </w:r>
    </w:p>
    <w:p w14:paraId="6A617BAE" w14:textId="6044BB3E" w:rsidR="002B2AFF" w:rsidRDefault="004818FB" w:rsidP="0083301B">
      <w:pPr>
        <w:spacing w:line="276" w:lineRule="auto"/>
        <w:jc w:val="both"/>
        <w:rPr>
          <w:rFonts w:ascii="Times New Roman" w:hAnsi="Times New Roman" w:cs="Times New Roman"/>
          <w:sz w:val="24"/>
          <w:szCs w:val="24"/>
        </w:rPr>
      </w:pPr>
      <w:r w:rsidRPr="0083301B">
        <w:rPr>
          <w:rFonts w:ascii="Times New Roman" w:hAnsi="Times New Roman" w:cs="Times New Roman"/>
          <w:sz w:val="24"/>
          <w:szCs w:val="24"/>
        </w:rPr>
        <w:t xml:space="preserve">Management </w:t>
      </w:r>
      <w:r w:rsidR="006961A8" w:rsidRPr="0083301B">
        <w:rPr>
          <w:rFonts w:ascii="Times New Roman" w:hAnsi="Times New Roman" w:cs="Times New Roman"/>
          <w:sz w:val="24"/>
          <w:szCs w:val="24"/>
        </w:rPr>
        <w:t>of the</w:t>
      </w:r>
      <w:r w:rsidRPr="0083301B">
        <w:rPr>
          <w:rFonts w:ascii="Times New Roman" w:hAnsi="Times New Roman" w:cs="Times New Roman"/>
          <w:sz w:val="24"/>
          <w:szCs w:val="24"/>
        </w:rPr>
        <w:t xml:space="preserve"> need </w:t>
      </w:r>
      <w:r w:rsidR="006961A8" w:rsidRPr="0083301B">
        <w:rPr>
          <w:rFonts w:ascii="Times New Roman" w:hAnsi="Times New Roman" w:cs="Times New Roman"/>
          <w:sz w:val="24"/>
          <w:szCs w:val="24"/>
        </w:rPr>
        <w:t>for</w:t>
      </w:r>
      <w:r w:rsidRPr="0083301B">
        <w:rPr>
          <w:rFonts w:ascii="Times New Roman" w:hAnsi="Times New Roman" w:cs="Times New Roman"/>
          <w:sz w:val="24"/>
          <w:szCs w:val="24"/>
        </w:rPr>
        <w:t xml:space="preserve"> aff</w:t>
      </w:r>
      <w:r w:rsidR="006961A8" w:rsidRPr="0083301B">
        <w:rPr>
          <w:rFonts w:ascii="Times New Roman" w:hAnsi="Times New Roman" w:cs="Times New Roman"/>
          <w:sz w:val="24"/>
          <w:szCs w:val="24"/>
        </w:rPr>
        <w:t>i</w:t>
      </w:r>
      <w:r w:rsidRPr="0083301B">
        <w:rPr>
          <w:rFonts w:ascii="Times New Roman" w:hAnsi="Times New Roman" w:cs="Times New Roman"/>
          <w:sz w:val="24"/>
          <w:szCs w:val="24"/>
        </w:rPr>
        <w:t>liation of employees</w:t>
      </w:r>
      <w:r w:rsidR="006961A8" w:rsidRPr="0083301B">
        <w:rPr>
          <w:rFonts w:ascii="Times New Roman" w:hAnsi="Times New Roman" w:cs="Times New Roman"/>
          <w:sz w:val="24"/>
          <w:szCs w:val="24"/>
        </w:rPr>
        <w:t xml:space="preserve"> </w:t>
      </w:r>
      <w:r w:rsidRPr="0083301B">
        <w:rPr>
          <w:rFonts w:ascii="Times New Roman" w:hAnsi="Times New Roman" w:cs="Times New Roman"/>
          <w:sz w:val="24"/>
          <w:szCs w:val="24"/>
        </w:rPr>
        <w:t>promote</w:t>
      </w:r>
      <w:r w:rsidR="006961A8" w:rsidRPr="0083301B">
        <w:rPr>
          <w:rFonts w:ascii="Times New Roman" w:hAnsi="Times New Roman" w:cs="Times New Roman"/>
          <w:sz w:val="24"/>
          <w:szCs w:val="24"/>
        </w:rPr>
        <w:t>s</w:t>
      </w:r>
      <w:r w:rsidRPr="0083301B">
        <w:rPr>
          <w:rFonts w:ascii="Times New Roman" w:hAnsi="Times New Roman" w:cs="Times New Roman"/>
          <w:sz w:val="24"/>
          <w:szCs w:val="24"/>
        </w:rPr>
        <w:t xml:space="preserve"> interpersonal relationship</w:t>
      </w:r>
      <w:r w:rsidR="006961A8" w:rsidRPr="0083301B">
        <w:rPr>
          <w:rFonts w:ascii="Times New Roman" w:hAnsi="Times New Roman" w:cs="Times New Roman"/>
          <w:sz w:val="24"/>
          <w:szCs w:val="24"/>
        </w:rPr>
        <w:t>s</w:t>
      </w:r>
      <w:r w:rsidRPr="0083301B">
        <w:rPr>
          <w:rFonts w:ascii="Times New Roman" w:hAnsi="Times New Roman" w:cs="Times New Roman"/>
          <w:sz w:val="24"/>
          <w:szCs w:val="24"/>
        </w:rPr>
        <w:t xml:space="preserve"> among the employees and ha</w:t>
      </w:r>
      <w:r w:rsidR="006961A8" w:rsidRPr="0083301B">
        <w:rPr>
          <w:rFonts w:ascii="Times New Roman" w:hAnsi="Times New Roman" w:cs="Times New Roman"/>
          <w:sz w:val="24"/>
          <w:szCs w:val="24"/>
        </w:rPr>
        <w:t>s</w:t>
      </w:r>
      <w:r w:rsidRPr="0083301B">
        <w:rPr>
          <w:rFonts w:ascii="Times New Roman" w:hAnsi="Times New Roman" w:cs="Times New Roman"/>
          <w:sz w:val="24"/>
          <w:szCs w:val="24"/>
        </w:rPr>
        <w:t xml:space="preserve"> proper control over resources, decision-making and emotional stab</w:t>
      </w:r>
      <w:r w:rsidR="006961A8" w:rsidRPr="0083301B">
        <w:rPr>
          <w:rFonts w:ascii="Times New Roman" w:hAnsi="Times New Roman" w:cs="Times New Roman"/>
          <w:sz w:val="24"/>
          <w:szCs w:val="24"/>
        </w:rPr>
        <w:t>i</w:t>
      </w:r>
      <w:r w:rsidRPr="0083301B">
        <w:rPr>
          <w:rFonts w:ascii="Times New Roman" w:hAnsi="Times New Roman" w:cs="Times New Roman"/>
          <w:sz w:val="24"/>
          <w:szCs w:val="24"/>
        </w:rPr>
        <w:t xml:space="preserve">lity. </w:t>
      </w:r>
      <w:r w:rsidR="006961A8" w:rsidRPr="0083301B">
        <w:rPr>
          <w:rFonts w:ascii="Times New Roman" w:hAnsi="Times New Roman" w:cs="Times New Roman"/>
          <w:sz w:val="24"/>
          <w:szCs w:val="24"/>
        </w:rPr>
        <w:t>A h</w:t>
      </w:r>
      <w:r w:rsidRPr="0083301B">
        <w:rPr>
          <w:rFonts w:ascii="Times New Roman" w:hAnsi="Times New Roman" w:cs="Times New Roman"/>
          <w:sz w:val="24"/>
          <w:szCs w:val="24"/>
        </w:rPr>
        <w:t>igh need for power make</w:t>
      </w:r>
      <w:r w:rsidR="006961A8" w:rsidRPr="0083301B">
        <w:rPr>
          <w:rFonts w:ascii="Times New Roman" w:hAnsi="Times New Roman" w:cs="Times New Roman"/>
          <w:sz w:val="24"/>
          <w:szCs w:val="24"/>
        </w:rPr>
        <w:t>s</w:t>
      </w:r>
      <w:r w:rsidRPr="0083301B">
        <w:rPr>
          <w:rFonts w:ascii="Times New Roman" w:hAnsi="Times New Roman" w:cs="Times New Roman"/>
          <w:sz w:val="24"/>
          <w:szCs w:val="24"/>
        </w:rPr>
        <w:t xml:space="preserve"> employees loyal to the organisation, perform difficult or more challenging jobs to achi</w:t>
      </w:r>
      <w:r w:rsidR="006961A8" w:rsidRPr="0083301B">
        <w:rPr>
          <w:rFonts w:ascii="Times New Roman" w:hAnsi="Times New Roman" w:cs="Times New Roman"/>
          <w:sz w:val="24"/>
          <w:szCs w:val="24"/>
        </w:rPr>
        <w:t>e</w:t>
      </w:r>
      <w:r w:rsidRPr="0083301B">
        <w:rPr>
          <w:rFonts w:ascii="Times New Roman" w:hAnsi="Times New Roman" w:cs="Times New Roman"/>
          <w:sz w:val="24"/>
          <w:szCs w:val="24"/>
        </w:rPr>
        <w:t xml:space="preserve">ve power and direct subordinates. </w:t>
      </w:r>
      <w:r w:rsidR="00AC0FE7" w:rsidRPr="0083301B">
        <w:rPr>
          <w:rFonts w:ascii="Times New Roman" w:hAnsi="Times New Roman" w:cs="Times New Roman"/>
          <w:sz w:val="24"/>
          <w:szCs w:val="24"/>
        </w:rPr>
        <w:t xml:space="preserve">Employees with the need for achievement drive more success for the organisation by meeting objectives and doing more challenging work based on intrinsic factors. </w:t>
      </w:r>
    </w:p>
    <w:p w14:paraId="18EBA6BF" w14:textId="77777777" w:rsidR="0083301B" w:rsidRDefault="0083301B" w:rsidP="0083301B">
      <w:pPr>
        <w:spacing w:line="276" w:lineRule="auto"/>
        <w:jc w:val="both"/>
        <w:rPr>
          <w:rFonts w:ascii="Times New Roman" w:hAnsi="Times New Roman" w:cs="Times New Roman"/>
          <w:sz w:val="24"/>
          <w:szCs w:val="24"/>
        </w:rPr>
      </w:pPr>
    </w:p>
    <w:p w14:paraId="7F8E545A" w14:textId="77777777" w:rsidR="0083301B" w:rsidRDefault="0083301B" w:rsidP="0083301B">
      <w:pPr>
        <w:spacing w:line="276" w:lineRule="auto"/>
        <w:jc w:val="both"/>
        <w:rPr>
          <w:rFonts w:ascii="Times New Roman" w:hAnsi="Times New Roman" w:cs="Times New Roman"/>
          <w:sz w:val="24"/>
          <w:szCs w:val="24"/>
        </w:rPr>
      </w:pPr>
    </w:p>
    <w:p w14:paraId="46E96119" w14:textId="77777777" w:rsidR="0083301B" w:rsidRDefault="0083301B" w:rsidP="0083301B">
      <w:pPr>
        <w:spacing w:line="276" w:lineRule="auto"/>
        <w:jc w:val="both"/>
        <w:rPr>
          <w:rFonts w:ascii="Times New Roman" w:hAnsi="Times New Roman" w:cs="Times New Roman"/>
          <w:sz w:val="24"/>
          <w:szCs w:val="24"/>
        </w:rPr>
      </w:pPr>
    </w:p>
    <w:p w14:paraId="3F42B4AD" w14:textId="77777777" w:rsidR="0083301B" w:rsidRDefault="0083301B" w:rsidP="0083301B">
      <w:pPr>
        <w:spacing w:line="276" w:lineRule="auto"/>
        <w:jc w:val="both"/>
        <w:rPr>
          <w:rFonts w:ascii="Times New Roman" w:hAnsi="Times New Roman" w:cs="Times New Roman"/>
          <w:sz w:val="24"/>
          <w:szCs w:val="24"/>
        </w:rPr>
      </w:pPr>
    </w:p>
    <w:p w14:paraId="4F849A24" w14:textId="77777777" w:rsidR="003B4E66" w:rsidRDefault="003B4E66" w:rsidP="0083301B">
      <w:pPr>
        <w:spacing w:line="276" w:lineRule="auto"/>
        <w:jc w:val="both"/>
        <w:rPr>
          <w:rFonts w:ascii="Times New Roman" w:hAnsi="Times New Roman" w:cs="Times New Roman"/>
          <w:sz w:val="24"/>
          <w:szCs w:val="24"/>
        </w:rPr>
      </w:pPr>
    </w:p>
    <w:p w14:paraId="6D358985" w14:textId="77777777" w:rsidR="0083301B" w:rsidRPr="0083301B" w:rsidRDefault="0083301B" w:rsidP="0083301B">
      <w:pPr>
        <w:spacing w:line="276" w:lineRule="auto"/>
        <w:jc w:val="both"/>
        <w:rPr>
          <w:rFonts w:ascii="Times New Roman" w:hAnsi="Times New Roman" w:cs="Times New Roman"/>
          <w:sz w:val="24"/>
          <w:szCs w:val="24"/>
        </w:rPr>
      </w:pPr>
    </w:p>
    <w:p w14:paraId="2A161ADB" w14:textId="220B7015" w:rsidR="002D3FB3" w:rsidRPr="0083301B" w:rsidRDefault="002D3FB3" w:rsidP="0083301B">
      <w:pPr>
        <w:spacing w:line="276" w:lineRule="auto"/>
        <w:jc w:val="both"/>
        <w:rPr>
          <w:rFonts w:ascii="Times New Roman" w:hAnsi="Times New Roman" w:cs="Times New Roman"/>
          <w:b/>
          <w:bCs/>
          <w:sz w:val="32"/>
          <w:szCs w:val="32"/>
        </w:rPr>
      </w:pPr>
      <w:r w:rsidRPr="0083301B">
        <w:rPr>
          <w:rFonts w:ascii="Times New Roman" w:hAnsi="Times New Roman" w:cs="Times New Roman"/>
          <w:b/>
          <w:bCs/>
          <w:sz w:val="32"/>
          <w:szCs w:val="32"/>
        </w:rPr>
        <w:t xml:space="preserve">Key Motivation Theories </w:t>
      </w:r>
    </w:p>
    <w:p w14:paraId="3555953F" w14:textId="70684DF6" w:rsidR="00AC0FE7" w:rsidRPr="0083301B" w:rsidRDefault="00AC0FE7" w:rsidP="0083301B">
      <w:pPr>
        <w:spacing w:line="276" w:lineRule="auto"/>
        <w:jc w:val="both"/>
        <w:rPr>
          <w:rFonts w:ascii="Times New Roman" w:hAnsi="Times New Roman" w:cs="Times New Roman"/>
          <w:sz w:val="24"/>
          <w:szCs w:val="24"/>
        </w:rPr>
      </w:pPr>
      <w:r w:rsidRPr="0083301B">
        <w:rPr>
          <w:rFonts w:ascii="Times New Roman" w:hAnsi="Times New Roman" w:cs="Times New Roman"/>
          <w:noProof/>
          <w:sz w:val="24"/>
          <w:szCs w:val="24"/>
        </w:rPr>
        <w:drawing>
          <wp:inline distT="0" distB="0" distL="0" distR="0" wp14:anchorId="6C83CE66" wp14:editId="4C9F74CC">
            <wp:extent cx="5943600" cy="3316605"/>
            <wp:effectExtent l="0" t="0" r="0" b="0"/>
            <wp:docPr id="12893340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334019" name=""/>
                    <pic:cNvPicPr/>
                  </pic:nvPicPr>
                  <pic:blipFill>
                    <a:blip r:embed="rId16"/>
                    <a:stretch>
                      <a:fillRect/>
                    </a:stretch>
                  </pic:blipFill>
                  <pic:spPr>
                    <a:xfrm>
                      <a:off x="0" y="0"/>
                      <a:ext cx="5943600" cy="3316605"/>
                    </a:xfrm>
                    <a:prstGeom prst="rect">
                      <a:avLst/>
                    </a:prstGeom>
                  </pic:spPr>
                </pic:pic>
              </a:graphicData>
            </a:graphic>
          </wp:inline>
        </w:drawing>
      </w:r>
    </w:p>
    <w:p w14:paraId="0E109949" w14:textId="1C3724F2" w:rsidR="0083301B" w:rsidRPr="0083301B" w:rsidRDefault="006961A8" w:rsidP="0083301B">
      <w:pPr>
        <w:spacing w:line="276" w:lineRule="auto"/>
        <w:jc w:val="both"/>
        <w:rPr>
          <w:rFonts w:ascii="Times New Roman" w:hAnsi="Times New Roman" w:cs="Times New Roman"/>
          <w:sz w:val="24"/>
          <w:szCs w:val="24"/>
        </w:rPr>
      </w:pPr>
      <w:r w:rsidRPr="0083301B">
        <w:rPr>
          <w:rFonts w:ascii="Times New Roman" w:hAnsi="Times New Roman" w:cs="Times New Roman"/>
          <w:sz w:val="24"/>
          <w:szCs w:val="24"/>
        </w:rPr>
        <w:t xml:space="preserve">It inspires employees to foster their challenging behaviours and willingness to do more </w:t>
      </w:r>
      <w:r w:rsidR="004A7A10" w:rsidRPr="0083301B">
        <w:rPr>
          <w:rFonts w:ascii="Times New Roman" w:hAnsi="Times New Roman" w:cs="Times New Roman"/>
          <w:sz w:val="24"/>
          <w:szCs w:val="24"/>
        </w:rPr>
        <w:t>to enhance</w:t>
      </w:r>
      <w:r w:rsidRPr="0083301B">
        <w:rPr>
          <w:rFonts w:ascii="Times New Roman" w:hAnsi="Times New Roman" w:cs="Times New Roman"/>
          <w:sz w:val="24"/>
          <w:szCs w:val="24"/>
        </w:rPr>
        <w:t xml:space="preserve"> learning, </w:t>
      </w:r>
      <w:r w:rsidR="004A7A10" w:rsidRPr="0083301B">
        <w:rPr>
          <w:rFonts w:ascii="Times New Roman" w:hAnsi="Times New Roman" w:cs="Times New Roman"/>
          <w:sz w:val="24"/>
          <w:szCs w:val="24"/>
        </w:rPr>
        <w:t>develop</w:t>
      </w:r>
      <w:r w:rsidRPr="0083301B">
        <w:rPr>
          <w:rFonts w:ascii="Times New Roman" w:hAnsi="Times New Roman" w:cs="Times New Roman"/>
          <w:sz w:val="24"/>
          <w:szCs w:val="24"/>
        </w:rPr>
        <w:t xml:space="preserve"> knowledge and thus enhancing organisational performance. This theory promotes problem-solving skills, creative thinking, and time management resulting in more appropriate management job roles and the accomplishment of job goals. </w:t>
      </w:r>
    </w:p>
    <w:p w14:paraId="7B9794EC" w14:textId="0E9104C2" w:rsidR="002D3FB3" w:rsidRPr="0083301B" w:rsidRDefault="002D3FB3" w:rsidP="0083301B">
      <w:pPr>
        <w:spacing w:line="276" w:lineRule="auto"/>
        <w:jc w:val="both"/>
        <w:rPr>
          <w:rFonts w:ascii="Times New Roman" w:hAnsi="Times New Roman" w:cs="Times New Roman"/>
          <w:b/>
          <w:bCs/>
          <w:sz w:val="32"/>
          <w:szCs w:val="32"/>
        </w:rPr>
      </w:pPr>
      <w:r w:rsidRPr="0083301B">
        <w:rPr>
          <w:rFonts w:ascii="Times New Roman" w:hAnsi="Times New Roman" w:cs="Times New Roman"/>
          <w:b/>
          <w:bCs/>
          <w:sz w:val="32"/>
          <w:szCs w:val="32"/>
        </w:rPr>
        <w:t xml:space="preserve">Conclusion </w:t>
      </w:r>
    </w:p>
    <w:p w14:paraId="58E834BE" w14:textId="49D6691C" w:rsidR="00AC0FE7" w:rsidRPr="0083301B" w:rsidRDefault="00AC0FE7" w:rsidP="0083301B">
      <w:pPr>
        <w:spacing w:line="276" w:lineRule="auto"/>
        <w:jc w:val="both"/>
        <w:rPr>
          <w:rFonts w:ascii="Times New Roman" w:hAnsi="Times New Roman" w:cs="Times New Roman"/>
          <w:sz w:val="24"/>
          <w:szCs w:val="24"/>
        </w:rPr>
      </w:pPr>
      <w:r w:rsidRPr="0083301B">
        <w:rPr>
          <w:rFonts w:ascii="Times New Roman" w:hAnsi="Times New Roman" w:cs="Times New Roman"/>
          <w:noProof/>
          <w:sz w:val="24"/>
          <w:szCs w:val="24"/>
        </w:rPr>
        <w:drawing>
          <wp:inline distT="0" distB="0" distL="0" distR="0" wp14:anchorId="418B2925" wp14:editId="67751F0A">
            <wp:extent cx="5943600" cy="3019210"/>
            <wp:effectExtent l="0" t="0" r="0" b="0"/>
            <wp:docPr id="1784372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4372163" name=""/>
                    <pic:cNvPicPr/>
                  </pic:nvPicPr>
                  <pic:blipFill>
                    <a:blip r:embed="rId17"/>
                    <a:stretch>
                      <a:fillRect/>
                    </a:stretch>
                  </pic:blipFill>
                  <pic:spPr>
                    <a:xfrm>
                      <a:off x="0" y="0"/>
                      <a:ext cx="5946402" cy="3020633"/>
                    </a:xfrm>
                    <a:prstGeom prst="rect">
                      <a:avLst/>
                    </a:prstGeom>
                  </pic:spPr>
                </pic:pic>
              </a:graphicData>
            </a:graphic>
          </wp:inline>
        </w:drawing>
      </w:r>
    </w:p>
    <w:p w14:paraId="5EDE2528" w14:textId="7F74D382" w:rsidR="00D50AF0" w:rsidRPr="0083301B" w:rsidRDefault="00AC0FE7" w:rsidP="0083301B">
      <w:pPr>
        <w:spacing w:line="276" w:lineRule="auto"/>
        <w:jc w:val="both"/>
        <w:rPr>
          <w:rFonts w:ascii="Times New Roman" w:hAnsi="Times New Roman" w:cs="Times New Roman"/>
          <w:sz w:val="24"/>
          <w:szCs w:val="24"/>
        </w:rPr>
      </w:pPr>
      <w:r w:rsidRPr="0083301B">
        <w:rPr>
          <w:rFonts w:ascii="Times New Roman" w:hAnsi="Times New Roman" w:cs="Times New Roman"/>
          <w:sz w:val="24"/>
          <w:szCs w:val="24"/>
        </w:rPr>
        <w:t>A</w:t>
      </w:r>
      <w:r w:rsidR="00D50AF0" w:rsidRPr="0083301B">
        <w:rPr>
          <w:rFonts w:ascii="Times New Roman" w:hAnsi="Times New Roman" w:cs="Times New Roman"/>
          <w:sz w:val="24"/>
          <w:szCs w:val="24"/>
        </w:rPr>
        <w:t xml:space="preserve">s </w:t>
      </w:r>
      <w:r w:rsidR="00F20CAC" w:rsidRPr="0083301B">
        <w:rPr>
          <w:rFonts w:ascii="Times New Roman" w:hAnsi="Times New Roman" w:cs="Times New Roman"/>
          <w:sz w:val="24"/>
          <w:szCs w:val="24"/>
        </w:rPr>
        <w:t xml:space="preserve">an </w:t>
      </w:r>
      <w:r w:rsidR="00D50AF0" w:rsidRPr="0083301B">
        <w:rPr>
          <w:rFonts w:ascii="Times New Roman" w:hAnsi="Times New Roman" w:cs="Times New Roman"/>
          <w:sz w:val="24"/>
          <w:szCs w:val="24"/>
        </w:rPr>
        <w:t xml:space="preserve">organisation needs to motivate employees </w:t>
      </w:r>
      <w:r w:rsidR="005C03DE">
        <w:rPr>
          <w:rFonts w:ascii="Times New Roman" w:hAnsi="Times New Roman" w:cs="Times New Roman"/>
          <w:sz w:val="24"/>
          <w:szCs w:val="24"/>
        </w:rPr>
        <w:t>to</w:t>
      </w:r>
      <w:r w:rsidR="00D50AF0" w:rsidRPr="0083301B">
        <w:rPr>
          <w:rFonts w:ascii="Times New Roman" w:hAnsi="Times New Roman" w:cs="Times New Roman"/>
          <w:sz w:val="24"/>
          <w:szCs w:val="24"/>
        </w:rPr>
        <w:t xml:space="preserve"> </w:t>
      </w:r>
      <w:r w:rsidR="005C03DE">
        <w:rPr>
          <w:rFonts w:ascii="Times New Roman" w:hAnsi="Times New Roman" w:cs="Times New Roman"/>
          <w:sz w:val="24"/>
          <w:szCs w:val="24"/>
        </w:rPr>
        <w:t xml:space="preserve">the </w:t>
      </w:r>
      <w:r w:rsidR="00D50AF0" w:rsidRPr="0083301B">
        <w:rPr>
          <w:rFonts w:ascii="Times New Roman" w:hAnsi="Times New Roman" w:cs="Times New Roman"/>
          <w:sz w:val="24"/>
          <w:szCs w:val="24"/>
        </w:rPr>
        <w:t xml:space="preserve">quick accomplishment of goals and assigned roles, they must focus on appropriate theories because theories provide detailed direction </w:t>
      </w:r>
      <w:r w:rsidR="00F20CAC" w:rsidRPr="0083301B">
        <w:rPr>
          <w:rFonts w:ascii="Times New Roman" w:hAnsi="Times New Roman" w:cs="Times New Roman"/>
          <w:sz w:val="24"/>
          <w:szCs w:val="24"/>
        </w:rPr>
        <w:t xml:space="preserve">on </w:t>
      </w:r>
      <w:r w:rsidR="00D50AF0" w:rsidRPr="0083301B">
        <w:rPr>
          <w:rFonts w:ascii="Times New Roman" w:hAnsi="Times New Roman" w:cs="Times New Roman"/>
          <w:sz w:val="24"/>
          <w:szCs w:val="24"/>
        </w:rPr>
        <w:t xml:space="preserve">what to do, </w:t>
      </w:r>
      <w:r w:rsidR="004A7A10" w:rsidRPr="0083301B">
        <w:rPr>
          <w:rFonts w:ascii="Times New Roman" w:hAnsi="Times New Roman" w:cs="Times New Roman"/>
          <w:sz w:val="24"/>
          <w:szCs w:val="24"/>
        </w:rPr>
        <w:t>where</w:t>
      </w:r>
      <w:r w:rsidR="00D50AF0" w:rsidRPr="0083301B">
        <w:rPr>
          <w:rFonts w:ascii="Times New Roman" w:hAnsi="Times New Roman" w:cs="Times New Roman"/>
          <w:sz w:val="24"/>
          <w:szCs w:val="24"/>
        </w:rPr>
        <w:t xml:space="preserve"> when and how to do</w:t>
      </w:r>
      <w:r w:rsidR="00F20CAC" w:rsidRPr="0083301B">
        <w:rPr>
          <w:rFonts w:ascii="Times New Roman" w:hAnsi="Times New Roman" w:cs="Times New Roman"/>
          <w:sz w:val="24"/>
          <w:szCs w:val="24"/>
        </w:rPr>
        <w:t xml:space="preserve"> it</w:t>
      </w:r>
      <w:r w:rsidR="00D50AF0" w:rsidRPr="0083301B">
        <w:rPr>
          <w:rFonts w:ascii="Times New Roman" w:hAnsi="Times New Roman" w:cs="Times New Roman"/>
          <w:sz w:val="24"/>
          <w:szCs w:val="24"/>
        </w:rPr>
        <w:t xml:space="preserve">. </w:t>
      </w:r>
    </w:p>
    <w:p w14:paraId="49E7A189" w14:textId="4785D7DC" w:rsidR="002D3FB3" w:rsidRPr="001975A8" w:rsidRDefault="002D3FB3" w:rsidP="0083301B">
      <w:pPr>
        <w:spacing w:line="276" w:lineRule="auto"/>
        <w:jc w:val="both"/>
        <w:rPr>
          <w:rFonts w:ascii="Times New Roman" w:hAnsi="Times New Roman" w:cs="Times New Roman"/>
          <w:b/>
          <w:bCs/>
          <w:sz w:val="32"/>
          <w:szCs w:val="32"/>
        </w:rPr>
      </w:pPr>
      <w:r w:rsidRPr="001975A8">
        <w:rPr>
          <w:rFonts w:ascii="Times New Roman" w:hAnsi="Times New Roman" w:cs="Times New Roman"/>
          <w:b/>
          <w:bCs/>
          <w:sz w:val="32"/>
          <w:szCs w:val="32"/>
        </w:rPr>
        <w:t xml:space="preserve">Reference </w:t>
      </w:r>
    </w:p>
    <w:p w14:paraId="1A654F85" w14:textId="7E0B65FE" w:rsidR="00AC0FE7" w:rsidRPr="004A7A10" w:rsidRDefault="004A7A10" w:rsidP="0083301B">
      <w:pPr>
        <w:spacing w:line="276" w:lineRule="auto"/>
        <w:jc w:val="both"/>
        <w:rPr>
          <w:rFonts w:ascii="Times New Roman" w:hAnsi="Times New Roman" w:cs="Times New Roman"/>
          <w:b/>
          <w:bCs/>
          <w:sz w:val="24"/>
          <w:szCs w:val="24"/>
        </w:rPr>
      </w:pPr>
      <w:r>
        <w:rPr>
          <w:noProof/>
        </w:rPr>
        <w:drawing>
          <wp:inline distT="0" distB="0" distL="0" distR="0" wp14:anchorId="6C26D302" wp14:editId="5A062E20">
            <wp:extent cx="5943600" cy="3343275"/>
            <wp:effectExtent l="0" t="0" r="0" b="9525"/>
            <wp:docPr id="10092867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9286742" name=""/>
                    <pic:cNvPicPr/>
                  </pic:nvPicPr>
                  <pic:blipFill>
                    <a:blip r:embed="rId18">
                      <a:extLst>
                        <a:ext uri="{96DAC541-7B7A-43D3-8B79-37D633B846F1}">
                          <asvg:svgBlip xmlns:asvg="http://schemas.microsoft.com/office/drawing/2016/SVG/main" r:embed="rId18"/>
                        </a:ext>
                      </a:extLst>
                    </a:blip>
                    <a:stretch>
                      <a:fillRect/>
                    </a:stretch>
                  </pic:blipFill>
                  <pic:spPr>
                    <a:xfrm>
                      <a:off x="0" y="0"/>
                      <a:ext cx="5943600" cy="3343275"/>
                    </a:xfrm>
                    <a:prstGeom prst="rect">
                      <a:avLst/>
                    </a:prstGeom>
                  </pic:spPr>
                </pic:pic>
              </a:graphicData>
            </a:graphic>
          </wp:inline>
        </w:drawing>
      </w:r>
      <w:r w:rsidRPr="004A7A10">
        <w:rPr>
          <w:noProof/>
        </w:rPr>
        <w:t xml:space="preserve"> </w:t>
      </w:r>
      <w:r>
        <w:rPr>
          <w:noProof/>
        </w:rPr>
        <w:drawing>
          <wp:inline distT="0" distB="0" distL="0" distR="0" wp14:anchorId="6C03AFCA" wp14:editId="0089F75E">
            <wp:extent cx="5943600" cy="3343275"/>
            <wp:effectExtent l="0" t="0" r="0" b="9525"/>
            <wp:docPr id="10336707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670772" name=""/>
                    <pic:cNvPicPr/>
                  </pic:nvPicPr>
                  <pic:blipFill>
                    <a:blip r:embed="rId20">
                      <a:extLst>
                        <a:ext uri="{96DAC541-7B7A-43D3-8B79-37D633B846F1}">
                          <asvg:svgBlip xmlns:asvg="http://schemas.microsoft.com/office/drawing/2016/SVG/main" r:embed="rId19"/>
                        </a:ext>
                      </a:extLst>
                    </a:blip>
                    <a:stretch>
                      <a:fillRect/>
                    </a:stretch>
                  </pic:blipFill>
                  <pic:spPr>
                    <a:xfrm>
                      <a:off x="0" y="0"/>
                      <a:ext cx="5943600" cy="3343275"/>
                    </a:xfrm>
                    <a:prstGeom prst="rect">
                      <a:avLst/>
                    </a:prstGeom>
                  </pic:spPr>
                </pic:pic>
              </a:graphicData>
            </a:graphic>
          </wp:inline>
        </w:drawing>
      </w:r>
    </w:p>
    <w:sectPr w:rsidR="00AC0FE7" w:rsidRPr="004A7A10">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11A4E2" w14:textId="77777777" w:rsidR="00526BDF" w:rsidRDefault="00526BDF" w:rsidP="007E2E09">
      <w:pPr>
        <w:spacing w:after="0" w:line="240" w:lineRule="auto"/>
      </w:pPr>
      <w:r>
        <w:separator/>
      </w:r>
    </w:p>
  </w:endnote>
  <w:endnote w:type="continuationSeparator" w:id="0">
    <w:p w14:paraId="764AFE67" w14:textId="77777777" w:rsidR="00526BDF" w:rsidRDefault="00526BDF" w:rsidP="007E2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9737975"/>
      <w:docPartObj>
        <w:docPartGallery w:val="Page Numbers (Bottom of Page)"/>
        <w:docPartUnique/>
      </w:docPartObj>
    </w:sdtPr>
    <w:sdtEndPr>
      <w:rPr>
        <w:noProof/>
      </w:rPr>
    </w:sdtEndPr>
    <w:sdtContent>
      <w:p w14:paraId="04F6EB4E" w14:textId="568D6D3C" w:rsidR="007E2E09" w:rsidRDefault="007E2E09">
        <w:pPr>
          <w:pStyle w:val="Subsol"/>
          <w:jc w:val="center"/>
        </w:pPr>
        <w:r>
          <w:fldChar w:fldCharType="begin"/>
        </w:r>
        <w:r>
          <w:instrText xml:space="preserve"> PAGE   \* MERGEFORMAT </w:instrText>
        </w:r>
        <w:r>
          <w:fldChar w:fldCharType="separate"/>
        </w:r>
        <w:r>
          <w:rPr>
            <w:noProof/>
          </w:rPr>
          <w:t>2</w:t>
        </w:r>
        <w:r>
          <w:rPr>
            <w:noProof/>
          </w:rPr>
          <w:fldChar w:fldCharType="end"/>
        </w:r>
      </w:p>
    </w:sdtContent>
  </w:sdt>
  <w:p w14:paraId="28C9AFE5" w14:textId="77777777" w:rsidR="007E2E09" w:rsidRDefault="007E2E09">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B30C84" w14:textId="77777777" w:rsidR="00526BDF" w:rsidRDefault="00526BDF" w:rsidP="007E2E09">
      <w:pPr>
        <w:spacing w:after="0" w:line="240" w:lineRule="auto"/>
      </w:pPr>
      <w:r>
        <w:separator/>
      </w:r>
    </w:p>
  </w:footnote>
  <w:footnote w:type="continuationSeparator" w:id="0">
    <w:p w14:paraId="2D623D2E" w14:textId="77777777" w:rsidR="00526BDF" w:rsidRDefault="00526BDF" w:rsidP="007E2E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C3751"/>
    <w:multiLevelType w:val="hybridMultilevel"/>
    <w:tmpl w:val="E4DEBB3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5D2929"/>
    <w:multiLevelType w:val="hybridMultilevel"/>
    <w:tmpl w:val="8580EA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7B52516"/>
    <w:multiLevelType w:val="hybridMultilevel"/>
    <w:tmpl w:val="F064EA44"/>
    <w:lvl w:ilvl="0" w:tplc="D368E2DE">
      <w:start w:val="1"/>
      <w:numFmt w:val="bullet"/>
      <w:lvlText w:val=""/>
      <w:lvlJc w:val="left"/>
      <w:pPr>
        <w:tabs>
          <w:tab w:val="num" w:pos="720"/>
        </w:tabs>
        <w:ind w:left="720" w:hanging="360"/>
      </w:pPr>
      <w:rPr>
        <w:rFonts w:ascii="Wingdings 3" w:hAnsi="Wingdings 3" w:hint="default"/>
      </w:rPr>
    </w:lvl>
    <w:lvl w:ilvl="1" w:tplc="D8DCFF4C" w:tentative="1">
      <w:start w:val="1"/>
      <w:numFmt w:val="bullet"/>
      <w:lvlText w:val=""/>
      <w:lvlJc w:val="left"/>
      <w:pPr>
        <w:tabs>
          <w:tab w:val="num" w:pos="1440"/>
        </w:tabs>
        <w:ind w:left="1440" w:hanging="360"/>
      </w:pPr>
      <w:rPr>
        <w:rFonts w:ascii="Wingdings 3" w:hAnsi="Wingdings 3" w:hint="default"/>
      </w:rPr>
    </w:lvl>
    <w:lvl w:ilvl="2" w:tplc="B002C4FC" w:tentative="1">
      <w:start w:val="1"/>
      <w:numFmt w:val="bullet"/>
      <w:lvlText w:val=""/>
      <w:lvlJc w:val="left"/>
      <w:pPr>
        <w:tabs>
          <w:tab w:val="num" w:pos="2160"/>
        </w:tabs>
        <w:ind w:left="2160" w:hanging="360"/>
      </w:pPr>
      <w:rPr>
        <w:rFonts w:ascii="Wingdings 3" w:hAnsi="Wingdings 3" w:hint="default"/>
      </w:rPr>
    </w:lvl>
    <w:lvl w:ilvl="3" w:tplc="7C5C6D5E" w:tentative="1">
      <w:start w:val="1"/>
      <w:numFmt w:val="bullet"/>
      <w:lvlText w:val=""/>
      <w:lvlJc w:val="left"/>
      <w:pPr>
        <w:tabs>
          <w:tab w:val="num" w:pos="2880"/>
        </w:tabs>
        <w:ind w:left="2880" w:hanging="360"/>
      </w:pPr>
      <w:rPr>
        <w:rFonts w:ascii="Wingdings 3" w:hAnsi="Wingdings 3" w:hint="default"/>
      </w:rPr>
    </w:lvl>
    <w:lvl w:ilvl="4" w:tplc="15E2FA82" w:tentative="1">
      <w:start w:val="1"/>
      <w:numFmt w:val="bullet"/>
      <w:lvlText w:val=""/>
      <w:lvlJc w:val="left"/>
      <w:pPr>
        <w:tabs>
          <w:tab w:val="num" w:pos="3600"/>
        </w:tabs>
        <w:ind w:left="3600" w:hanging="360"/>
      </w:pPr>
      <w:rPr>
        <w:rFonts w:ascii="Wingdings 3" w:hAnsi="Wingdings 3" w:hint="default"/>
      </w:rPr>
    </w:lvl>
    <w:lvl w:ilvl="5" w:tplc="D8523CA8" w:tentative="1">
      <w:start w:val="1"/>
      <w:numFmt w:val="bullet"/>
      <w:lvlText w:val=""/>
      <w:lvlJc w:val="left"/>
      <w:pPr>
        <w:tabs>
          <w:tab w:val="num" w:pos="4320"/>
        </w:tabs>
        <w:ind w:left="4320" w:hanging="360"/>
      </w:pPr>
      <w:rPr>
        <w:rFonts w:ascii="Wingdings 3" w:hAnsi="Wingdings 3" w:hint="default"/>
      </w:rPr>
    </w:lvl>
    <w:lvl w:ilvl="6" w:tplc="82A2DF24" w:tentative="1">
      <w:start w:val="1"/>
      <w:numFmt w:val="bullet"/>
      <w:lvlText w:val=""/>
      <w:lvlJc w:val="left"/>
      <w:pPr>
        <w:tabs>
          <w:tab w:val="num" w:pos="5040"/>
        </w:tabs>
        <w:ind w:left="5040" w:hanging="360"/>
      </w:pPr>
      <w:rPr>
        <w:rFonts w:ascii="Wingdings 3" w:hAnsi="Wingdings 3" w:hint="default"/>
      </w:rPr>
    </w:lvl>
    <w:lvl w:ilvl="7" w:tplc="2608436C" w:tentative="1">
      <w:start w:val="1"/>
      <w:numFmt w:val="bullet"/>
      <w:lvlText w:val=""/>
      <w:lvlJc w:val="left"/>
      <w:pPr>
        <w:tabs>
          <w:tab w:val="num" w:pos="5760"/>
        </w:tabs>
        <w:ind w:left="5760" w:hanging="360"/>
      </w:pPr>
      <w:rPr>
        <w:rFonts w:ascii="Wingdings 3" w:hAnsi="Wingdings 3" w:hint="default"/>
      </w:rPr>
    </w:lvl>
    <w:lvl w:ilvl="8" w:tplc="1C54266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7E264B9"/>
    <w:multiLevelType w:val="hybridMultilevel"/>
    <w:tmpl w:val="BBC2A8D6"/>
    <w:lvl w:ilvl="0" w:tplc="A27C0E9C">
      <w:start w:val="1"/>
      <w:numFmt w:val="bullet"/>
      <w:lvlText w:val=""/>
      <w:lvlJc w:val="left"/>
      <w:pPr>
        <w:tabs>
          <w:tab w:val="num" w:pos="720"/>
        </w:tabs>
        <w:ind w:left="720" w:hanging="360"/>
      </w:pPr>
      <w:rPr>
        <w:rFonts w:ascii="Wingdings 3" w:hAnsi="Wingdings 3" w:hint="default"/>
      </w:rPr>
    </w:lvl>
    <w:lvl w:ilvl="1" w:tplc="B93248FA" w:tentative="1">
      <w:start w:val="1"/>
      <w:numFmt w:val="bullet"/>
      <w:lvlText w:val=""/>
      <w:lvlJc w:val="left"/>
      <w:pPr>
        <w:tabs>
          <w:tab w:val="num" w:pos="1440"/>
        </w:tabs>
        <w:ind w:left="1440" w:hanging="360"/>
      </w:pPr>
      <w:rPr>
        <w:rFonts w:ascii="Wingdings 3" w:hAnsi="Wingdings 3" w:hint="default"/>
      </w:rPr>
    </w:lvl>
    <w:lvl w:ilvl="2" w:tplc="F1DAEE48" w:tentative="1">
      <w:start w:val="1"/>
      <w:numFmt w:val="bullet"/>
      <w:lvlText w:val=""/>
      <w:lvlJc w:val="left"/>
      <w:pPr>
        <w:tabs>
          <w:tab w:val="num" w:pos="2160"/>
        </w:tabs>
        <w:ind w:left="2160" w:hanging="360"/>
      </w:pPr>
      <w:rPr>
        <w:rFonts w:ascii="Wingdings 3" w:hAnsi="Wingdings 3" w:hint="default"/>
      </w:rPr>
    </w:lvl>
    <w:lvl w:ilvl="3" w:tplc="DF962F64" w:tentative="1">
      <w:start w:val="1"/>
      <w:numFmt w:val="bullet"/>
      <w:lvlText w:val=""/>
      <w:lvlJc w:val="left"/>
      <w:pPr>
        <w:tabs>
          <w:tab w:val="num" w:pos="2880"/>
        </w:tabs>
        <w:ind w:left="2880" w:hanging="360"/>
      </w:pPr>
      <w:rPr>
        <w:rFonts w:ascii="Wingdings 3" w:hAnsi="Wingdings 3" w:hint="default"/>
      </w:rPr>
    </w:lvl>
    <w:lvl w:ilvl="4" w:tplc="68ACFA2A" w:tentative="1">
      <w:start w:val="1"/>
      <w:numFmt w:val="bullet"/>
      <w:lvlText w:val=""/>
      <w:lvlJc w:val="left"/>
      <w:pPr>
        <w:tabs>
          <w:tab w:val="num" w:pos="3600"/>
        </w:tabs>
        <w:ind w:left="3600" w:hanging="360"/>
      </w:pPr>
      <w:rPr>
        <w:rFonts w:ascii="Wingdings 3" w:hAnsi="Wingdings 3" w:hint="default"/>
      </w:rPr>
    </w:lvl>
    <w:lvl w:ilvl="5" w:tplc="E862A182" w:tentative="1">
      <w:start w:val="1"/>
      <w:numFmt w:val="bullet"/>
      <w:lvlText w:val=""/>
      <w:lvlJc w:val="left"/>
      <w:pPr>
        <w:tabs>
          <w:tab w:val="num" w:pos="4320"/>
        </w:tabs>
        <w:ind w:left="4320" w:hanging="360"/>
      </w:pPr>
      <w:rPr>
        <w:rFonts w:ascii="Wingdings 3" w:hAnsi="Wingdings 3" w:hint="default"/>
      </w:rPr>
    </w:lvl>
    <w:lvl w:ilvl="6" w:tplc="732AB2B0" w:tentative="1">
      <w:start w:val="1"/>
      <w:numFmt w:val="bullet"/>
      <w:lvlText w:val=""/>
      <w:lvlJc w:val="left"/>
      <w:pPr>
        <w:tabs>
          <w:tab w:val="num" w:pos="5040"/>
        </w:tabs>
        <w:ind w:left="5040" w:hanging="360"/>
      </w:pPr>
      <w:rPr>
        <w:rFonts w:ascii="Wingdings 3" w:hAnsi="Wingdings 3" w:hint="default"/>
      </w:rPr>
    </w:lvl>
    <w:lvl w:ilvl="7" w:tplc="77BE587A" w:tentative="1">
      <w:start w:val="1"/>
      <w:numFmt w:val="bullet"/>
      <w:lvlText w:val=""/>
      <w:lvlJc w:val="left"/>
      <w:pPr>
        <w:tabs>
          <w:tab w:val="num" w:pos="5760"/>
        </w:tabs>
        <w:ind w:left="5760" w:hanging="360"/>
      </w:pPr>
      <w:rPr>
        <w:rFonts w:ascii="Wingdings 3" w:hAnsi="Wingdings 3" w:hint="default"/>
      </w:rPr>
    </w:lvl>
    <w:lvl w:ilvl="8" w:tplc="B28C372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FF47027"/>
    <w:multiLevelType w:val="hybridMultilevel"/>
    <w:tmpl w:val="CA6E80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6F7703C"/>
    <w:multiLevelType w:val="hybridMultilevel"/>
    <w:tmpl w:val="EA02D29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75DC3DD3"/>
    <w:multiLevelType w:val="hybridMultilevel"/>
    <w:tmpl w:val="F8D0DA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79939963">
    <w:abstractNumId w:val="0"/>
  </w:num>
  <w:num w:numId="2" w16cid:durableId="1707678950">
    <w:abstractNumId w:val="4"/>
  </w:num>
  <w:num w:numId="3" w16cid:durableId="1928341211">
    <w:abstractNumId w:val="5"/>
  </w:num>
  <w:num w:numId="4" w16cid:durableId="1927422160">
    <w:abstractNumId w:val="6"/>
  </w:num>
  <w:num w:numId="5" w16cid:durableId="26949465">
    <w:abstractNumId w:val="1"/>
  </w:num>
  <w:num w:numId="6" w16cid:durableId="2024235565">
    <w:abstractNumId w:val="2"/>
  </w:num>
  <w:num w:numId="7" w16cid:durableId="9116949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removePersonalInformation/>
  <w:removeDateAndTime/>
  <w:proofState w:spelling="clean" w:grammar="clean"/>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KxNDA0MDI0NDeyNDBS0lEKTi0uzszPAykwrgUAU88ZIywAAAA="/>
  </w:docVars>
  <w:rsids>
    <w:rsidRoot w:val="004A3A2A"/>
    <w:rsid w:val="000447D8"/>
    <w:rsid w:val="0009356D"/>
    <w:rsid w:val="001274B4"/>
    <w:rsid w:val="0018556D"/>
    <w:rsid w:val="001975A8"/>
    <w:rsid w:val="001B0D0F"/>
    <w:rsid w:val="001E6458"/>
    <w:rsid w:val="001F1DDF"/>
    <w:rsid w:val="00221A74"/>
    <w:rsid w:val="00233979"/>
    <w:rsid w:val="002432D1"/>
    <w:rsid w:val="002459AB"/>
    <w:rsid w:val="002B2AFF"/>
    <w:rsid w:val="002D3FB3"/>
    <w:rsid w:val="002F1EE8"/>
    <w:rsid w:val="00301ED8"/>
    <w:rsid w:val="00310B41"/>
    <w:rsid w:val="003237C2"/>
    <w:rsid w:val="003B4E66"/>
    <w:rsid w:val="003D082A"/>
    <w:rsid w:val="003D27B2"/>
    <w:rsid w:val="004355F4"/>
    <w:rsid w:val="004462DD"/>
    <w:rsid w:val="004700D9"/>
    <w:rsid w:val="00475C49"/>
    <w:rsid w:val="004818FB"/>
    <w:rsid w:val="00492441"/>
    <w:rsid w:val="00492F26"/>
    <w:rsid w:val="004A3A2A"/>
    <w:rsid w:val="004A7A10"/>
    <w:rsid w:val="004E098D"/>
    <w:rsid w:val="004E607E"/>
    <w:rsid w:val="00526BDF"/>
    <w:rsid w:val="0052719A"/>
    <w:rsid w:val="00550169"/>
    <w:rsid w:val="00555BC0"/>
    <w:rsid w:val="0059035C"/>
    <w:rsid w:val="005C03DE"/>
    <w:rsid w:val="005D3E21"/>
    <w:rsid w:val="00620500"/>
    <w:rsid w:val="00627A0E"/>
    <w:rsid w:val="0064288C"/>
    <w:rsid w:val="0067641D"/>
    <w:rsid w:val="006961A8"/>
    <w:rsid w:val="006D1EBF"/>
    <w:rsid w:val="006F25DC"/>
    <w:rsid w:val="00716775"/>
    <w:rsid w:val="007460E3"/>
    <w:rsid w:val="00760725"/>
    <w:rsid w:val="00781204"/>
    <w:rsid w:val="007E2E09"/>
    <w:rsid w:val="0083301B"/>
    <w:rsid w:val="008E6576"/>
    <w:rsid w:val="00973099"/>
    <w:rsid w:val="00995184"/>
    <w:rsid w:val="00A042E3"/>
    <w:rsid w:val="00A56F1A"/>
    <w:rsid w:val="00A6290D"/>
    <w:rsid w:val="00A946B8"/>
    <w:rsid w:val="00AB23A0"/>
    <w:rsid w:val="00AB27CB"/>
    <w:rsid w:val="00AC0FE7"/>
    <w:rsid w:val="00AF60F5"/>
    <w:rsid w:val="00B307C6"/>
    <w:rsid w:val="00B54BD7"/>
    <w:rsid w:val="00B67E80"/>
    <w:rsid w:val="00C15F8D"/>
    <w:rsid w:val="00C45091"/>
    <w:rsid w:val="00C6111C"/>
    <w:rsid w:val="00C83FE8"/>
    <w:rsid w:val="00CD474B"/>
    <w:rsid w:val="00CD70FC"/>
    <w:rsid w:val="00D239E7"/>
    <w:rsid w:val="00D50AF0"/>
    <w:rsid w:val="00D72DCE"/>
    <w:rsid w:val="00D7326A"/>
    <w:rsid w:val="00D91B3C"/>
    <w:rsid w:val="00D92424"/>
    <w:rsid w:val="00DE4A49"/>
    <w:rsid w:val="00E15C6F"/>
    <w:rsid w:val="00E230A8"/>
    <w:rsid w:val="00E85E7E"/>
    <w:rsid w:val="00EB5D90"/>
    <w:rsid w:val="00EC6C90"/>
    <w:rsid w:val="00F20CAC"/>
    <w:rsid w:val="00F505CC"/>
    <w:rsid w:val="00F577B7"/>
    <w:rsid w:val="00F80457"/>
    <w:rsid w:val="00FD371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36177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styleId="Tabelgril">
    <w:name w:val="Table Grid"/>
    <w:basedOn w:val="TabelNormal"/>
    <w:uiPriority w:val="39"/>
    <w:rsid w:val="001274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f">
    <w:name w:val="List Paragraph"/>
    <w:basedOn w:val="Normal"/>
    <w:uiPriority w:val="34"/>
    <w:qFormat/>
    <w:rsid w:val="00D239E7"/>
    <w:pPr>
      <w:ind w:left="720"/>
      <w:contextualSpacing/>
    </w:pPr>
  </w:style>
  <w:style w:type="character" w:styleId="Hyperlink">
    <w:name w:val="Hyperlink"/>
    <w:basedOn w:val="Fontdeparagrafimplicit"/>
    <w:uiPriority w:val="99"/>
    <w:unhideWhenUsed/>
    <w:rsid w:val="004A7A10"/>
    <w:rPr>
      <w:color w:val="0563C1" w:themeColor="hyperlink"/>
      <w:u w:val="single"/>
    </w:rPr>
  </w:style>
  <w:style w:type="character" w:styleId="MeniuneNerezolvat">
    <w:name w:val="Unresolved Mention"/>
    <w:basedOn w:val="Fontdeparagrafimplicit"/>
    <w:uiPriority w:val="99"/>
    <w:semiHidden/>
    <w:unhideWhenUsed/>
    <w:rsid w:val="004A7A10"/>
    <w:rPr>
      <w:color w:val="605E5C"/>
      <w:shd w:val="clear" w:color="auto" w:fill="E1DFDD"/>
    </w:rPr>
  </w:style>
  <w:style w:type="paragraph" w:styleId="Antet">
    <w:name w:val="header"/>
    <w:basedOn w:val="Normal"/>
    <w:link w:val="AntetCaracter"/>
    <w:uiPriority w:val="99"/>
    <w:unhideWhenUsed/>
    <w:rsid w:val="007E2E09"/>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7E2E09"/>
  </w:style>
  <w:style w:type="paragraph" w:styleId="Subsol">
    <w:name w:val="footer"/>
    <w:basedOn w:val="Normal"/>
    <w:link w:val="SubsolCaracter"/>
    <w:uiPriority w:val="99"/>
    <w:unhideWhenUsed/>
    <w:rsid w:val="007E2E09"/>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7E2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728289">
      <w:bodyDiv w:val="1"/>
      <w:marLeft w:val="0"/>
      <w:marRight w:val="0"/>
      <w:marTop w:val="0"/>
      <w:marBottom w:val="0"/>
      <w:divBdr>
        <w:top w:val="none" w:sz="0" w:space="0" w:color="auto"/>
        <w:left w:val="none" w:sz="0" w:space="0" w:color="auto"/>
        <w:bottom w:val="none" w:sz="0" w:space="0" w:color="auto"/>
        <w:right w:val="none" w:sz="0" w:space="0" w:color="auto"/>
      </w:divBdr>
      <w:divsChild>
        <w:div w:id="1241408849">
          <w:marLeft w:val="547"/>
          <w:marRight w:val="0"/>
          <w:marTop w:val="0"/>
          <w:marBottom w:val="0"/>
          <w:divBdr>
            <w:top w:val="none" w:sz="0" w:space="0" w:color="auto"/>
            <w:left w:val="none" w:sz="0" w:space="0" w:color="auto"/>
            <w:bottom w:val="none" w:sz="0" w:space="0" w:color="auto"/>
            <w:right w:val="none" w:sz="0" w:space="0" w:color="auto"/>
          </w:divBdr>
        </w:div>
        <w:div w:id="639698199">
          <w:marLeft w:val="547"/>
          <w:marRight w:val="0"/>
          <w:marTop w:val="0"/>
          <w:marBottom w:val="0"/>
          <w:divBdr>
            <w:top w:val="none" w:sz="0" w:space="0" w:color="auto"/>
            <w:left w:val="none" w:sz="0" w:space="0" w:color="auto"/>
            <w:bottom w:val="none" w:sz="0" w:space="0" w:color="auto"/>
            <w:right w:val="none" w:sz="0" w:space="0" w:color="auto"/>
          </w:divBdr>
        </w:div>
        <w:div w:id="697657291">
          <w:marLeft w:val="547"/>
          <w:marRight w:val="0"/>
          <w:marTop w:val="0"/>
          <w:marBottom w:val="0"/>
          <w:divBdr>
            <w:top w:val="none" w:sz="0" w:space="0" w:color="auto"/>
            <w:left w:val="none" w:sz="0" w:space="0" w:color="auto"/>
            <w:bottom w:val="none" w:sz="0" w:space="0" w:color="auto"/>
            <w:right w:val="none" w:sz="0" w:space="0" w:color="auto"/>
          </w:divBdr>
        </w:div>
        <w:div w:id="1204249021">
          <w:marLeft w:val="547"/>
          <w:marRight w:val="0"/>
          <w:marTop w:val="0"/>
          <w:marBottom w:val="0"/>
          <w:divBdr>
            <w:top w:val="none" w:sz="0" w:space="0" w:color="auto"/>
            <w:left w:val="none" w:sz="0" w:space="0" w:color="auto"/>
            <w:bottom w:val="none" w:sz="0" w:space="0" w:color="auto"/>
            <w:right w:val="none" w:sz="0" w:space="0" w:color="auto"/>
          </w:divBdr>
        </w:div>
        <w:div w:id="572663239">
          <w:marLeft w:val="547"/>
          <w:marRight w:val="0"/>
          <w:marTop w:val="0"/>
          <w:marBottom w:val="0"/>
          <w:divBdr>
            <w:top w:val="none" w:sz="0" w:space="0" w:color="auto"/>
            <w:left w:val="none" w:sz="0" w:space="0" w:color="auto"/>
            <w:bottom w:val="none" w:sz="0" w:space="0" w:color="auto"/>
            <w:right w:val="none" w:sz="0" w:space="0" w:color="auto"/>
          </w:divBdr>
        </w:div>
        <w:div w:id="687759856">
          <w:marLeft w:val="547"/>
          <w:marRight w:val="0"/>
          <w:marTop w:val="0"/>
          <w:marBottom w:val="0"/>
          <w:divBdr>
            <w:top w:val="none" w:sz="0" w:space="0" w:color="auto"/>
            <w:left w:val="none" w:sz="0" w:space="0" w:color="auto"/>
            <w:bottom w:val="none" w:sz="0" w:space="0" w:color="auto"/>
            <w:right w:val="none" w:sz="0" w:space="0" w:color="auto"/>
          </w:divBdr>
        </w:div>
        <w:div w:id="1364134069">
          <w:marLeft w:val="547"/>
          <w:marRight w:val="0"/>
          <w:marTop w:val="0"/>
          <w:marBottom w:val="0"/>
          <w:divBdr>
            <w:top w:val="none" w:sz="0" w:space="0" w:color="auto"/>
            <w:left w:val="none" w:sz="0" w:space="0" w:color="auto"/>
            <w:bottom w:val="none" w:sz="0" w:space="0" w:color="auto"/>
            <w:right w:val="none" w:sz="0" w:space="0" w:color="auto"/>
          </w:divBdr>
        </w:div>
      </w:divsChild>
    </w:div>
    <w:div w:id="415446520">
      <w:bodyDiv w:val="1"/>
      <w:marLeft w:val="0"/>
      <w:marRight w:val="0"/>
      <w:marTop w:val="0"/>
      <w:marBottom w:val="0"/>
      <w:divBdr>
        <w:top w:val="none" w:sz="0" w:space="0" w:color="auto"/>
        <w:left w:val="none" w:sz="0" w:space="0" w:color="auto"/>
        <w:bottom w:val="none" w:sz="0" w:space="0" w:color="auto"/>
        <w:right w:val="none" w:sz="0" w:space="0" w:color="auto"/>
      </w:divBdr>
      <w:divsChild>
        <w:div w:id="1103571064">
          <w:marLeft w:val="547"/>
          <w:marRight w:val="0"/>
          <w:marTop w:val="0"/>
          <w:marBottom w:val="0"/>
          <w:divBdr>
            <w:top w:val="none" w:sz="0" w:space="0" w:color="auto"/>
            <w:left w:val="none" w:sz="0" w:space="0" w:color="auto"/>
            <w:bottom w:val="none" w:sz="0" w:space="0" w:color="auto"/>
            <w:right w:val="none" w:sz="0" w:space="0" w:color="auto"/>
          </w:divBdr>
        </w:div>
        <w:div w:id="708147689">
          <w:marLeft w:val="547"/>
          <w:marRight w:val="0"/>
          <w:marTop w:val="0"/>
          <w:marBottom w:val="0"/>
          <w:divBdr>
            <w:top w:val="none" w:sz="0" w:space="0" w:color="auto"/>
            <w:left w:val="none" w:sz="0" w:space="0" w:color="auto"/>
            <w:bottom w:val="none" w:sz="0" w:space="0" w:color="auto"/>
            <w:right w:val="none" w:sz="0" w:space="0" w:color="auto"/>
          </w:divBdr>
        </w:div>
        <w:div w:id="1414426955">
          <w:marLeft w:val="547"/>
          <w:marRight w:val="0"/>
          <w:marTop w:val="0"/>
          <w:marBottom w:val="0"/>
          <w:divBdr>
            <w:top w:val="none" w:sz="0" w:space="0" w:color="auto"/>
            <w:left w:val="none" w:sz="0" w:space="0" w:color="auto"/>
            <w:bottom w:val="none" w:sz="0" w:space="0" w:color="auto"/>
            <w:right w:val="none" w:sz="0" w:space="0" w:color="auto"/>
          </w:divBdr>
        </w:div>
        <w:div w:id="1898662973">
          <w:marLeft w:val="547"/>
          <w:marRight w:val="0"/>
          <w:marTop w:val="0"/>
          <w:marBottom w:val="0"/>
          <w:divBdr>
            <w:top w:val="none" w:sz="0" w:space="0" w:color="auto"/>
            <w:left w:val="none" w:sz="0" w:space="0" w:color="auto"/>
            <w:bottom w:val="none" w:sz="0" w:space="0" w:color="auto"/>
            <w:right w:val="none" w:sz="0" w:space="0" w:color="auto"/>
          </w:divBdr>
        </w:div>
        <w:div w:id="252007558">
          <w:marLeft w:val="547"/>
          <w:marRight w:val="0"/>
          <w:marTop w:val="0"/>
          <w:marBottom w:val="0"/>
          <w:divBdr>
            <w:top w:val="none" w:sz="0" w:space="0" w:color="auto"/>
            <w:left w:val="none" w:sz="0" w:space="0" w:color="auto"/>
            <w:bottom w:val="none" w:sz="0" w:space="0" w:color="auto"/>
            <w:right w:val="none" w:sz="0" w:space="0" w:color="auto"/>
          </w:divBdr>
        </w:div>
        <w:div w:id="1492604057">
          <w:marLeft w:val="547"/>
          <w:marRight w:val="0"/>
          <w:marTop w:val="0"/>
          <w:marBottom w:val="0"/>
          <w:divBdr>
            <w:top w:val="none" w:sz="0" w:space="0" w:color="auto"/>
            <w:left w:val="none" w:sz="0" w:space="0" w:color="auto"/>
            <w:bottom w:val="none" w:sz="0" w:space="0" w:color="auto"/>
            <w:right w:val="none" w:sz="0" w:space="0" w:color="auto"/>
          </w:divBdr>
        </w:div>
        <w:div w:id="589122262">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svg" /><Relationship Id="rId3" Type="http://schemas.openxmlformats.org/officeDocument/2006/relationships/styles" Target="styles.xml" /><Relationship Id="rId21" Type="http://schemas.openxmlformats.org/officeDocument/2006/relationships/fontTable" Target="fontTable.xml"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image" Target="media/image8.png" /><Relationship Id="rId10" Type="http://schemas.openxmlformats.org/officeDocument/2006/relationships/image" Target="media/image3.png" /><Relationship Id="rId19" Type="http://schemas.openxmlformats.org/officeDocument/2006/relationships/image" Target="media/image12.sv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DDFE81-656D-4E7B-9EE7-75108EC26C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968</Words>
  <Characters>5621</Characters>
  <Application>Microsoft Office Word</Application>
  <DocSecurity>0</DocSecurity>
  <Lines>46</Lines>
  <Paragraphs>13</Paragraphs>
  <ScaleCrop>false</ScaleCrop>
  <Company/>
  <LinksUpToDate>false</LinksUpToDate>
  <CharactersWithSpaces>6576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2023-06-29T19:45:00Z</dcterms:created>
  <dcterms:modified xsi:type="dcterms:W3CDTF">2023-06-29T19:45:00Z</dcterms:modified>
</cp:coreProperties>
</file>