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654FF" w14:textId="764C1226" w:rsidR="005D2958" w:rsidRDefault="000847B8">
      <w:r>
        <w:t xml:space="preserve">The aim of this </w:t>
      </w:r>
      <w:r w:rsidRPr="000F5C27">
        <w:t xml:space="preserve">assignment is to </w:t>
      </w:r>
      <w:r w:rsidR="00FD14C6" w:rsidRPr="000F5C27">
        <w:t xml:space="preserve">establish the </w:t>
      </w:r>
      <w:r w:rsidR="00375090" w:rsidRPr="000F5C27">
        <w:t>link</w:t>
      </w:r>
      <w:r w:rsidRPr="000F5C27">
        <w:t xml:space="preserve"> between teacher </w:t>
      </w:r>
      <w:r>
        <w:t>subject knowledge and teaching and learning in the primary school.</w:t>
      </w:r>
      <w:r w:rsidR="00925064">
        <w:t xml:space="preserve"> In order to evaluate this connection, I will </w:t>
      </w:r>
      <w:r w:rsidR="005D2958">
        <w:t>begin by</w:t>
      </w:r>
      <w:r w:rsidR="00C80D62">
        <w:t xml:space="preserve"> </w:t>
      </w:r>
      <w:r w:rsidR="00F44BDF">
        <w:t xml:space="preserve">analysing a range of literature in the form of </w:t>
      </w:r>
      <w:r w:rsidR="00DB5249">
        <w:t>text</w:t>
      </w:r>
      <w:r w:rsidR="00F44BDF">
        <w:t>books</w:t>
      </w:r>
      <w:r w:rsidR="00C42B51">
        <w:t xml:space="preserve"> and </w:t>
      </w:r>
      <w:r w:rsidR="00610DC1">
        <w:t>academic journals</w:t>
      </w:r>
      <w:r w:rsidR="00C42B51">
        <w:t xml:space="preserve"> about subject knowledge</w:t>
      </w:r>
      <w:r w:rsidR="00871C25">
        <w:t xml:space="preserve">. </w:t>
      </w:r>
      <w:r w:rsidR="003E147B">
        <w:t>I will then consider my own knowledge during my first Professional Teaching Experience (PTE1)</w:t>
      </w:r>
      <w:r w:rsidR="00713CF2">
        <w:t xml:space="preserve"> and relate this to</w:t>
      </w:r>
      <w:r w:rsidR="00A77EFA">
        <w:t xml:space="preserve"> </w:t>
      </w:r>
      <w:r w:rsidR="00625221">
        <w:t>relevant readings I have undert</w:t>
      </w:r>
      <w:r w:rsidR="00FE5381">
        <w:t xml:space="preserve">aken. </w:t>
      </w:r>
    </w:p>
    <w:p w14:paraId="7D438B78" w14:textId="7D2EA2E3" w:rsidR="00CB0AB4" w:rsidRPr="00EA54B1" w:rsidRDefault="003D61B1">
      <w:pPr>
        <w:rPr>
          <w:color w:val="FFC000"/>
        </w:rPr>
      </w:pPr>
      <w:r>
        <w:t xml:space="preserve">In Wales, </w:t>
      </w:r>
      <w:r w:rsidR="00514DF4">
        <w:t>Graham Donaldson’s is changing the way teachers teach with the introduction of Successful Futures</w:t>
      </w:r>
      <w:r w:rsidR="00503A7E">
        <w:t xml:space="preserve">. </w:t>
      </w:r>
      <w:r w:rsidR="00783FE1">
        <w:t>Th</w:t>
      </w:r>
      <w:r w:rsidR="00C12083">
        <w:t>ere</w:t>
      </w:r>
      <w:r w:rsidR="00783FE1">
        <w:t xml:space="preserve"> will</w:t>
      </w:r>
      <w:r w:rsidR="00C12083">
        <w:t xml:space="preserve"> be</w:t>
      </w:r>
      <w:r w:rsidR="00783FE1">
        <w:t xml:space="preserve"> a focus on </w:t>
      </w:r>
      <w:r w:rsidR="00615F3B">
        <w:t>skill-based</w:t>
      </w:r>
      <w:r w:rsidR="00783FE1">
        <w:t xml:space="preserve"> learning and </w:t>
      </w:r>
      <w:r w:rsidR="00FC0E38">
        <w:t xml:space="preserve">on six Areas of Learning. </w:t>
      </w:r>
      <w:r w:rsidR="007C6385">
        <w:t>These Areas of Learning</w:t>
      </w:r>
      <w:r w:rsidR="005C0EB3">
        <w:t xml:space="preserve"> </w:t>
      </w:r>
      <w:r w:rsidR="009A1935">
        <w:t xml:space="preserve">encourage </w:t>
      </w:r>
      <w:r w:rsidR="00C231F3">
        <w:t>teachers to</w:t>
      </w:r>
      <w:r w:rsidR="001A56A8">
        <w:t xml:space="preserve"> work across subject areas and they </w:t>
      </w:r>
      <w:r w:rsidR="00AE4318">
        <w:t>enable</w:t>
      </w:r>
      <w:r w:rsidR="000D629A">
        <w:t xml:space="preserve"> </w:t>
      </w:r>
      <w:r w:rsidR="00F30853">
        <w:t>pupils to make choices in their learning</w:t>
      </w:r>
      <w:r w:rsidR="001F7142">
        <w:t xml:space="preserve">. This developing curriculum will impact on teachers and will allow them to use their subject knowledge more </w:t>
      </w:r>
      <w:r w:rsidR="00610AFD">
        <w:t>creatively in order to provide</w:t>
      </w:r>
      <w:r w:rsidR="00265C92">
        <w:t xml:space="preserve"> exciting and engaging learning for all students</w:t>
      </w:r>
      <w:r w:rsidR="002F56EC">
        <w:t xml:space="preserve"> (Donaldson, 2015)</w:t>
      </w:r>
      <w:r w:rsidR="0056377A">
        <w:t>.</w:t>
      </w:r>
    </w:p>
    <w:p w14:paraId="131DD079" w14:textId="2DB4DFF5" w:rsidR="007B5CD7" w:rsidRDefault="0003442F">
      <w:r>
        <w:t xml:space="preserve">My </w:t>
      </w:r>
      <w:r w:rsidR="00D27247">
        <w:t xml:space="preserve">first Professional Teaching Experience took </w:t>
      </w:r>
      <w:r w:rsidR="00787D7A">
        <w:t>place in a large primary school in the centre of Swansea</w:t>
      </w:r>
      <w:r w:rsidR="003178AD">
        <w:t xml:space="preserve">. </w:t>
      </w:r>
      <w:r w:rsidR="008E3B0F">
        <w:t xml:space="preserve">Throughout this essay and in accordance </w:t>
      </w:r>
      <w:r w:rsidR="008E3B0F" w:rsidRPr="0056377A">
        <w:t>with BERA (2018)</w:t>
      </w:r>
      <w:r w:rsidR="0067632B" w:rsidRPr="0056377A">
        <w:t xml:space="preserve">, </w:t>
      </w:r>
      <w:r w:rsidR="00D25FC4">
        <w:t xml:space="preserve">the school, teachers and students </w:t>
      </w:r>
      <w:r w:rsidR="00611C74">
        <w:t xml:space="preserve">will remain anonymous. This will ensure confidentiality and </w:t>
      </w:r>
      <w:r w:rsidR="006D4E9D">
        <w:t xml:space="preserve">will safeguard all pupils and staff. </w:t>
      </w:r>
      <w:r w:rsidR="000272BE">
        <w:t xml:space="preserve">This school has twenty classes </w:t>
      </w:r>
      <w:r w:rsidR="00EE0852">
        <w:t>with</w:t>
      </w:r>
      <w:r w:rsidR="00945869">
        <w:t xml:space="preserve"> pupils aged between three and </w:t>
      </w:r>
      <w:r w:rsidR="001617BB">
        <w:t>el</w:t>
      </w:r>
      <w:r w:rsidR="00EE0852">
        <w:t>e</w:t>
      </w:r>
      <w:r w:rsidR="001617BB">
        <w:t xml:space="preserve">ven years old. </w:t>
      </w:r>
      <w:r w:rsidR="007570B7">
        <w:t xml:space="preserve">According to </w:t>
      </w:r>
      <w:r w:rsidR="007570B7" w:rsidRPr="0056377A">
        <w:t>Estyn (201</w:t>
      </w:r>
      <w:r w:rsidR="00937DEB" w:rsidRPr="0056377A">
        <w:t>4</w:t>
      </w:r>
      <w:r w:rsidR="007570B7" w:rsidRPr="0056377A">
        <w:t>),</w:t>
      </w:r>
      <w:r w:rsidR="003F1E70" w:rsidRPr="0056377A">
        <w:t xml:space="preserve"> </w:t>
      </w:r>
      <w:r w:rsidR="0065712D">
        <w:t>approximately</w:t>
      </w:r>
      <w:r w:rsidR="007570B7">
        <w:t xml:space="preserve"> </w:t>
      </w:r>
      <w:r w:rsidR="0065712D">
        <w:t xml:space="preserve">30% pupils are English Additional Language (EAL) </w:t>
      </w:r>
      <w:r w:rsidR="009A4B84">
        <w:t>and 28% of pupils have additional learning needs. During my PTE1, I was based in a year 6 class. This class had 32 pupils (16 boys and 16 girls) and was supported by a classroom teacher and a teaching assistant who worked on a 1:1 basis.</w:t>
      </w:r>
      <w:r w:rsidR="00AF77BB">
        <w:t xml:space="preserve"> </w:t>
      </w:r>
      <w:r w:rsidR="00E5593B">
        <w:t>Throughout this</w:t>
      </w:r>
      <w:r w:rsidR="00AF77BB">
        <w:t xml:space="preserve"> experience, I was able to </w:t>
      </w:r>
      <w:r w:rsidR="00495709">
        <w:t xml:space="preserve">plan and teach a range </w:t>
      </w:r>
      <w:r w:rsidR="00615F3B">
        <w:t xml:space="preserve">of </w:t>
      </w:r>
      <w:r w:rsidR="009319ED">
        <w:t>topics across many Areas of Learning</w:t>
      </w:r>
      <w:r w:rsidR="007F7D7B">
        <w:t xml:space="preserve"> that I believed would engage and </w:t>
      </w:r>
      <w:r w:rsidR="001B75B0">
        <w:t xml:space="preserve">encourage student progress. </w:t>
      </w:r>
      <w:r w:rsidR="00C32683">
        <w:t>Due to this, my assignment will consider inci</w:t>
      </w:r>
      <w:r w:rsidR="005A315B">
        <w:t xml:space="preserve">dents that </w:t>
      </w:r>
      <w:r w:rsidR="00B578B8" w:rsidRPr="00280B55">
        <w:rPr>
          <w:color w:val="FF0000"/>
        </w:rPr>
        <w:t>challenged</w:t>
      </w:r>
      <w:r w:rsidR="00280B55" w:rsidRPr="00280B55">
        <w:rPr>
          <w:color w:val="FF0000"/>
        </w:rPr>
        <w:t>/assessed</w:t>
      </w:r>
      <w:r w:rsidR="00B578B8" w:rsidRPr="00280B55">
        <w:rPr>
          <w:color w:val="FF0000"/>
        </w:rPr>
        <w:t xml:space="preserve"> </w:t>
      </w:r>
      <w:r w:rsidR="00B578B8">
        <w:t xml:space="preserve">my subject knowledge </w:t>
      </w:r>
      <w:r w:rsidR="00280B55">
        <w:t xml:space="preserve">and </w:t>
      </w:r>
      <w:r w:rsidR="00D960A3">
        <w:t>the impact it had on the students learning.</w:t>
      </w:r>
    </w:p>
    <w:p w14:paraId="16351569" w14:textId="0D8319C4" w:rsidR="001B75B0" w:rsidRDefault="001B75B0"/>
    <w:p w14:paraId="3AC821AE" w14:textId="077E8308" w:rsidR="008A78CA" w:rsidRDefault="001B75B0">
      <w:r>
        <w:t>Literature Review</w:t>
      </w:r>
    </w:p>
    <w:p w14:paraId="3F32E45E" w14:textId="763AC51B" w:rsidR="008F6F4B" w:rsidRDefault="00912155">
      <w:r>
        <w:t>T</w:t>
      </w:r>
      <w:r w:rsidR="00661FEE">
        <w:t>eacher subject knowledge has a significant impact on student learning and achievement</w:t>
      </w:r>
      <w:r w:rsidR="001A1F26">
        <w:t xml:space="preserve"> (</w:t>
      </w:r>
      <w:proofErr w:type="spellStart"/>
      <w:r w:rsidR="001A1F26">
        <w:t>Kleickmann</w:t>
      </w:r>
      <w:proofErr w:type="spellEnd"/>
      <w:r w:rsidR="001A1F26">
        <w:t xml:space="preserve"> </w:t>
      </w:r>
      <w:r w:rsidR="001A1F26">
        <w:rPr>
          <w:i/>
        </w:rPr>
        <w:t>et al</w:t>
      </w:r>
      <w:r w:rsidR="001A1F26">
        <w:t xml:space="preserve">, </w:t>
      </w:r>
      <w:r w:rsidR="001D6910">
        <w:t>2013;</w:t>
      </w:r>
      <w:r w:rsidR="000C0F92">
        <w:t xml:space="preserve"> Coe </w:t>
      </w:r>
      <w:r w:rsidR="000C0F92">
        <w:rPr>
          <w:i/>
        </w:rPr>
        <w:t>et al</w:t>
      </w:r>
      <w:r w:rsidR="00D21150">
        <w:t>, 2014</w:t>
      </w:r>
      <w:r w:rsidR="00E81DEC" w:rsidRPr="0063768B">
        <w:t>).</w:t>
      </w:r>
      <w:r w:rsidR="00661FEE" w:rsidRPr="0063768B">
        <w:t xml:space="preserve"> </w:t>
      </w:r>
      <w:r w:rsidR="00ED2872" w:rsidRPr="0063768B">
        <w:t xml:space="preserve">Coe et al (2014) </w:t>
      </w:r>
      <w:r w:rsidR="00ED2872">
        <w:t>implies that teachers who have a high level of subject knowledge are the most</w:t>
      </w:r>
      <w:r w:rsidR="00ED2872" w:rsidRPr="00FC45B5">
        <w:rPr>
          <w:color w:val="FF0000"/>
        </w:rPr>
        <w:t xml:space="preserve"> effective</w:t>
      </w:r>
      <w:r w:rsidR="00ED2872">
        <w:t xml:space="preserve"> teachers and motivate pupils to progress in their education. </w:t>
      </w:r>
      <w:r w:rsidR="00A16475">
        <w:t xml:space="preserve">This suggests that teacher subject knowledge is essential to </w:t>
      </w:r>
      <w:r w:rsidR="00BA7094">
        <w:t xml:space="preserve">teaching and without </w:t>
      </w:r>
      <w:proofErr w:type="gramStart"/>
      <w:r w:rsidR="00BA7094">
        <w:t>it</w:t>
      </w:r>
      <w:proofErr w:type="gramEnd"/>
      <w:r w:rsidR="00BA7094">
        <w:t xml:space="preserve"> pupils will not succeed in their education.</w:t>
      </w:r>
    </w:p>
    <w:p w14:paraId="6431A624" w14:textId="253DCA0E" w:rsidR="00350A06" w:rsidRDefault="00907127" w:rsidP="00350A06">
      <w:r>
        <w:t>S</w:t>
      </w:r>
      <w:r w:rsidR="00636596">
        <w:t xml:space="preserve">ubject knowledge </w:t>
      </w:r>
      <w:r w:rsidR="00302C86">
        <w:t>ha</w:t>
      </w:r>
      <w:r w:rsidR="00A37C54">
        <w:t>s</w:t>
      </w:r>
      <w:r w:rsidR="00D259C8">
        <w:t xml:space="preserve"> </w:t>
      </w:r>
      <w:r w:rsidR="00357FF4">
        <w:t xml:space="preserve">been </w:t>
      </w:r>
      <w:r w:rsidR="00F33098">
        <w:t xml:space="preserve">measured </w:t>
      </w:r>
      <w:r w:rsidR="00AA588B">
        <w:t>using a variety of methods including</w:t>
      </w:r>
      <w:r w:rsidR="00F03679">
        <w:t xml:space="preserve"> </w:t>
      </w:r>
      <w:r w:rsidR="00753FDC">
        <w:t xml:space="preserve">multiple choice </w:t>
      </w:r>
      <w:r w:rsidR="006114D5">
        <w:t>tests to basic skill tests</w:t>
      </w:r>
      <w:r w:rsidR="006027FA">
        <w:t xml:space="preserve">. These </w:t>
      </w:r>
      <w:r w:rsidR="00530A3C">
        <w:t>tests</w:t>
      </w:r>
      <w:r w:rsidR="00346812">
        <w:t xml:space="preserve"> rely on </w:t>
      </w:r>
      <w:r w:rsidR="00FB386F">
        <w:t xml:space="preserve">analysing teachers background and the knowledge they have attained </w:t>
      </w:r>
      <w:r w:rsidR="00E065B5">
        <w:t>before</w:t>
      </w:r>
      <w:r w:rsidR="00E065B5" w:rsidRPr="00655AC3">
        <w:rPr>
          <w:color w:val="FF0000"/>
        </w:rPr>
        <w:t xml:space="preserve"> entering </w:t>
      </w:r>
      <w:r w:rsidR="0038786C">
        <w:t xml:space="preserve">the </w:t>
      </w:r>
      <w:r w:rsidR="00E065B5">
        <w:t>teaching</w:t>
      </w:r>
      <w:r w:rsidR="0038786C">
        <w:t xml:space="preserve"> profession</w:t>
      </w:r>
      <w:r w:rsidR="001C5560">
        <w:t xml:space="preserve">. </w:t>
      </w:r>
      <w:r w:rsidR="00DC62C2">
        <w:t xml:space="preserve">However, </w:t>
      </w:r>
      <w:r w:rsidR="00FD030A">
        <w:t xml:space="preserve">these tests do not consider </w:t>
      </w:r>
      <w:r w:rsidR="00614314">
        <w:t xml:space="preserve">the impact of subject knowledge on </w:t>
      </w:r>
      <w:r w:rsidR="0063004E">
        <w:t>student progress</w:t>
      </w:r>
      <w:r w:rsidR="00C81FCD">
        <w:t xml:space="preserve"> (</w:t>
      </w:r>
      <w:r w:rsidR="0063768B">
        <w:t xml:space="preserve">Sadler </w:t>
      </w:r>
      <w:r w:rsidR="0063768B">
        <w:rPr>
          <w:i/>
        </w:rPr>
        <w:t xml:space="preserve">et </w:t>
      </w:r>
      <w:r w:rsidR="0063768B" w:rsidRPr="0063768B">
        <w:t>al</w:t>
      </w:r>
      <w:r w:rsidR="0063768B">
        <w:t>, 2013</w:t>
      </w:r>
      <w:r w:rsidR="002F5795">
        <w:t xml:space="preserve">). Shulman (1986) </w:t>
      </w:r>
      <w:r w:rsidR="00B10592">
        <w:t xml:space="preserve">recognised </w:t>
      </w:r>
      <w:r w:rsidR="0093136A">
        <w:t>th</w:t>
      </w:r>
      <w:r w:rsidR="0052289B">
        <w:t>e</w:t>
      </w:r>
      <w:r w:rsidR="0093136A">
        <w:t xml:space="preserve"> gap </w:t>
      </w:r>
      <w:r w:rsidR="00B10592">
        <w:t xml:space="preserve">in these tests and suggested that </w:t>
      </w:r>
      <w:r w:rsidR="00D63E68">
        <w:t>teacher subject knowledge is more tha</w:t>
      </w:r>
      <w:r w:rsidR="004801C9">
        <w:t xml:space="preserve">n what teachers know </w:t>
      </w:r>
      <w:r w:rsidR="00D152BC">
        <w:t xml:space="preserve">about the subject. It is also </w:t>
      </w:r>
      <w:r w:rsidR="004457B2">
        <w:t xml:space="preserve">about the knowledge teachers have about teaching their </w:t>
      </w:r>
      <w:r w:rsidR="008D1572">
        <w:t>subject to students</w:t>
      </w:r>
      <w:r w:rsidR="00350A06">
        <w:t>.</w:t>
      </w:r>
    </w:p>
    <w:p w14:paraId="51F80B70" w14:textId="24A389FE" w:rsidR="00847504" w:rsidRDefault="008A6473">
      <w:r>
        <w:t xml:space="preserve">This implies </w:t>
      </w:r>
      <w:r w:rsidR="00C921AF">
        <w:t xml:space="preserve">that teachers </w:t>
      </w:r>
      <w:r w:rsidR="00A47544">
        <w:t>must understand what they are teaching</w:t>
      </w:r>
      <w:r w:rsidR="00D34895">
        <w:t xml:space="preserve"> and </w:t>
      </w:r>
      <w:r w:rsidR="00AC0746">
        <w:t>consider how students think about the contents they are learning.</w:t>
      </w:r>
      <w:r w:rsidR="001C0F94">
        <w:t xml:space="preserve"> </w:t>
      </w:r>
      <w:r w:rsidR="00AA15DE">
        <w:t xml:space="preserve">In </w:t>
      </w:r>
      <w:r w:rsidR="00AA15DE" w:rsidRPr="003251F1">
        <w:t>addition</w:t>
      </w:r>
      <w:r w:rsidR="00650600" w:rsidRPr="003251F1">
        <w:t xml:space="preserve">, </w:t>
      </w:r>
      <w:r w:rsidR="0026672D" w:rsidRPr="003251F1">
        <w:t xml:space="preserve">John </w:t>
      </w:r>
      <w:proofErr w:type="spellStart"/>
      <w:r w:rsidR="008E1ED6" w:rsidRPr="003251F1">
        <w:t>Bruer</w:t>
      </w:r>
      <w:proofErr w:type="spellEnd"/>
      <w:r w:rsidR="008E1ED6" w:rsidRPr="003251F1">
        <w:t xml:space="preserve"> (199</w:t>
      </w:r>
      <w:r w:rsidR="003251F1" w:rsidRPr="003251F1">
        <w:t>4</w:t>
      </w:r>
      <w:r w:rsidR="008E1ED6" w:rsidRPr="003251F1">
        <w:t xml:space="preserve">) </w:t>
      </w:r>
      <w:r w:rsidR="00650833" w:rsidRPr="003251F1">
        <w:t xml:space="preserve">states </w:t>
      </w:r>
      <w:r w:rsidR="008E1ED6">
        <w:t xml:space="preserve">that </w:t>
      </w:r>
      <w:r w:rsidR="00650833">
        <w:t xml:space="preserve">teachers </w:t>
      </w:r>
      <w:r w:rsidR="000D3066">
        <w:t>‘should be concerned with how we teach as we traditional have been concerned with what we teach</w:t>
      </w:r>
      <w:r w:rsidR="00650833">
        <w:t>’</w:t>
      </w:r>
      <w:r w:rsidR="00C54940">
        <w:t>. T</w:t>
      </w:r>
      <w:r w:rsidR="005B23BF">
        <w:t xml:space="preserve">his statement shows the importance of understanding and developing how teachers teach as well as their </w:t>
      </w:r>
      <w:r w:rsidR="00EC6D67">
        <w:t xml:space="preserve">subject knowledge. </w:t>
      </w:r>
      <w:r w:rsidR="00E90EEA">
        <w:t>It</w:t>
      </w:r>
      <w:r w:rsidR="0079262E">
        <w:t xml:space="preserve"> identifie</w:t>
      </w:r>
      <w:r w:rsidR="00F251B1">
        <w:t xml:space="preserve">s that teachers need </w:t>
      </w:r>
      <w:r w:rsidR="005F5204">
        <w:t>to do more than research subjects, they</w:t>
      </w:r>
      <w:r w:rsidR="00816917">
        <w:t xml:space="preserve"> also</w:t>
      </w:r>
      <w:r w:rsidR="005F5204">
        <w:t xml:space="preserve"> need to establish</w:t>
      </w:r>
      <w:r w:rsidR="00F7474A">
        <w:t xml:space="preserve"> effective</w:t>
      </w:r>
      <w:r w:rsidR="005F5204">
        <w:t xml:space="preserve"> ways in which pupils can </w:t>
      </w:r>
      <w:r w:rsidR="00E90EEA">
        <w:t>learn and progress in the classroom.</w:t>
      </w:r>
    </w:p>
    <w:p w14:paraId="772F8F16" w14:textId="22494AE2" w:rsidR="00E43474" w:rsidRPr="0079187B" w:rsidRDefault="00BA52F0">
      <w:pPr>
        <w:rPr>
          <w:color w:val="FFC000"/>
        </w:rPr>
      </w:pPr>
      <w:r>
        <w:t xml:space="preserve">Shulman went on to categorise </w:t>
      </w:r>
      <w:proofErr w:type="gramStart"/>
      <w:r>
        <w:t>teachers</w:t>
      </w:r>
      <w:proofErr w:type="gramEnd"/>
      <w:r>
        <w:t xml:space="preserve"> </w:t>
      </w:r>
      <w:bookmarkStart w:id="0" w:name="_GoBack"/>
      <w:r>
        <w:t>knowledge</w:t>
      </w:r>
      <w:bookmarkEnd w:id="0"/>
      <w:r w:rsidR="002A1ACB">
        <w:t xml:space="preserve"> and separated it into </w:t>
      </w:r>
      <w:r w:rsidR="00993490">
        <w:t>seven</w:t>
      </w:r>
      <w:r>
        <w:t xml:space="preserve"> categories</w:t>
      </w:r>
      <w:r w:rsidR="00993490">
        <w:t xml:space="preserve">. Three of these categories focused on </w:t>
      </w:r>
      <w:proofErr w:type="gramStart"/>
      <w:r w:rsidR="005E233E">
        <w:t>teachers</w:t>
      </w:r>
      <w:proofErr w:type="gramEnd"/>
      <w:r w:rsidR="005E233E">
        <w:t xml:space="preserve"> </w:t>
      </w:r>
      <w:r w:rsidR="00166EAA">
        <w:t>subject</w:t>
      </w:r>
      <w:r w:rsidR="00993490">
        <w:t xml:space="preserve"> knowledge and are </w:t>
      </w:r>
      <w:r w:rsidR="002A1ACB">
        <w:t xml:space="preserve">known as </w:t>
      </w:r>
      <w:r>
        <w:t xml:space="preserve">content knowledge </w:t>
      </w:r>
      <w:r w:rsidR="00CC659E">
        <w:t>(CK)</w:t>
      </w:r>
      <w:r w:rsidR="002A1ACB">
        <w:t xml:space="preserve">, </w:t>
      </w:r>
      <w:r w:rsidR="00CC659E">
        <w:lastRenderedPageBreak/>
        <w:t>pedagogical content knowledge (PCK)</w:t>
      </w:r>
      <w:r w:rsidR="002A1ACB">
        <w:t xml:space="preserve"> and curricul</w:t>
      </w:r>
      <w:r w:rsidR="0089031E">
        <w:t>um</w:t>
      </w:r>
      <w:r w:rsidR="002A1ACB">
        <w:t xml:space="preserve"> knowledge</w:t>
      </w:r>
      <w:r w:rsidR="002D6226">
        <w:t xml:space="preserve"> (</w:t>
      </w:r>
      <w:r w:rsidR="00B505E6">
        <w:t>Shulman</w:t>
      </w:r>
      <w:r w:rsidR="009508EA">
        <w:t>,</w:t>
      </w:r>
      <w:r w:rsidR="00B505E6">
        <w:t xml:space="preserve"> </w:t>
      </w:r>
      <w:r w:rsidR="006F603A">
        <w:t xml:space="preserve">1986 cited in </w:t>
      </w:r>
      <w:proofErr w:type="spellStart"/>
      <w:r w:rsidR="006F603A">
        <w:t>Dep</w:t>
      </w:r>
      <w:r w:rsidR="009508EA">
        <w:t>aepe</w:t>
      </w:r>
      <w:proofErr w:type="spellEnd"/>
      <w:r w:rsidR="009508EA">
        <w:t xml:space="preserve"> </w:t>
      </w:r>
      <w:r w:rsidR="009508EA">
        <w:rPr>
          <w:i/>
        </w:rPr>
        <w:t>et al</w:t>
      </w:r>
      <w:r w:rsidR="009508EA">
        <w:t xml:space="preserve"> </w:t>
      </w:r>
      <w:r w:rsidR="00DF762B">
        <w:t>2015</w:t>
      </w:r>
      <w:r w:rsidR="00E157FD">
        <w:t xml:space="preserve">; Rowland, </w:t>
      </w:r>
      <w:r w:rsidR="00BB47B7">
        <w:t>T</w:t>
      </w:r>
      <w:r w:rsidR="00F048F4">
        <w:t xml:space="preserve"> and </w:t>
      </w:r>
      <w:r w:rsidR="00D06B80">
        <w:t>Turner F, 2007</w:t>
      </w:r>
      <w:r w:rsidR="005451C8">
        <w:t>).</w:t>
      </w:r>
      <w:r w:rsidR="00CC659E">
        <w:t xml:space="preserve"> CK refers to </w:t>
      </w:r>
      <w:proofErr w:type="gramStart"/>
      <w:r w:rsidR="008C0229">
        <w:t>teachers</w:t>
      </w:r>
      <w:proofErr w:type="gramEnd"/>
      <w:r w:rsidR="008C0229">
        <w:t xml:space="preserve"> comprehension</w:t>
      </w:r>
      <w:r w:rsidR="00A13050">
        <w:t xml:space="preserve"> </w:t>
      </w:r>
      <w:r w:rsidR="00B82604">
        <w:t>of the subject they are going to teac</w:t>
      </w:r>
      <w:r w:rsidR="00454BFE">
        <w:t>h</w:t>
      </w:r>
      <w:r w:rsidR="008E60C3">
        <w:t xml:space="preserve"> (</w:t>
      </w:r>
      <w:proofErr w:type="spellStart"/>
      <w:r w:rsidR="00103587">
        <w:t>Kleickmann</w:t>
      </w:r>
      <w:proofErr w:type="spellEnd"/>
      <w:r w:rsidR="00103587">
        <w:t xml:space="preserve"> </w:t>
      </w:r>
      <w:r w:rsidR="00103587">
        <w:rPr>
          <w:i/>
        </w:rPr>
        <w:t>et al</w:t>
      </w:r>
      <w:r w:rsidR="00103587">
        <w:t>, 2013)</w:t>
      </w:r>
      <w:r w:rsidR="00C624D0">
        <w:t xml:space="preserve">. </w:t>
      </w:r>
      <w:r w:rsidR="00B82604">
        <w:t xml:space="preserve"> This means the amount of knowledge the teacher has learnt and understood regarding </w:t>
      </w:r>
      <w:r w:rsidR="00C624D0">
        <w:t xml:space="preserve">the </w:t>
      </w:r>
      <w:r w:rsidR="00E43474">
        <w:t>topic</w:t>
      </w:r>
      <w:r w:rsidR="00C624D0">
        <w:t xml:space="preserve"> they are teaching. </w:t>
      </w:r>
      <w:r w:rsidR="00DD47F0">
        <w:t xml:space="preserve">Teachers </w:t>
      </w:r>
      <w:r w:rsidR="001C50DA">
        <w:t xml:space="preserve">must also recognise </w:t>
      </w:r>
      <w:r w:rsidR="00E43474">
        <w:t>the importance of this topic in relation to the subject</w:t>
      </w:r>
      <w:r w:rsidR="0027293F">
        <w:t xml:space="preserve"> </w:t>
      </w:r>
      <w:r w:rsidR="00013ACD">
        <w:t xml:space="preserve">they are teaching </w:t>
      </w:r>
      <w:r w:rsidR="0027293F">
        <w:t xml:space="preserve">and </w:t>
      </w:r>
      <w:r w:rsidR="00013ACD">
        <w:t xml:space="preserve">in </w:t>
      </w:r>
      <w:r w:rsidR="0027293F">
        <w:t xml:space="preserve">other </w:t>
      </w:r>
      <w:r w:rsidR="00013ACD">
        <w:t>areas of the curriculum</w:t>
      </w:r>
      <w:r w:rsidR="00E43474">
        <w:t xml:space="preserve">. </w:t>
      </w:r>
      <w:r w:rsidR="00E43474" w:rsidRPr="00B229FB">
        <w:rPr>
          <w:color w:val="FF0000"/>
        </w:rPr>
        <w:t>Th</w:t>
      </w:r>
      <w:r w:rsidR="00157209">
        <w:rPr>
          <w:color w:val="FF0000"/>
        </w:rPr>
        <w:t>is links to the</w:t>
      </w:r>
      <w:r w:rsidR="00E43474" w:rsidRPr="00B229FB">
        <w:rPr>
          <w:color w:val="FF0000"/>
        </w:rPr>
        <w:t xml:space="preserve"> developing curriculum in Wales</w:t>
      </w:r>
      <w:r w:rsidR="009F3A63">
        <w:rPr>
          <w:color w:val="FF0000"/>
        </w:rPr>
        <w:t>, where</w:t>
      </w:r>
      <w:r w:rsidR="00181673">
        <w:rPr>
          <w:color w:val="FF0000"/>
        </w:rPr>
        <w:t xml:space="preserve"> teachers </w:t>
      </w:r>
      <w:r w:rsidR="0002749E">
        <w:rPr>
          <w:color w:val="FF0000"/>
        </w:rPr>
        <w:t>will be</w:t>
      </w:r>
      <w:r w:rsidR="0079187B">
        <w:rPr>
          <w:color w:val="FF0000"/>
        </w:rPr>
        <w:t xml:space="preserve"> required to </w:t>
      </w:r>
      <w:r w:rsidR="00181673">
        <w:rPr>
          <w:color w:val="FF0000"/>
        </w:rPr>
        <w:t xml:space="preserve">have a high subject knowledge in order to create opportunities for learning to take place </w:t>
      </w:r>
      <w:r w:rsidR="00651B3A">
        <w:rPr>
          <w:color w:val="FF0000"/>
        </w:rPr>
        <w:t>across the curriculum</w:t>
      </w:r>
      <w:r w:rsidR="0092643A">
        <w:rPr>
          <w:color w:val="FF0000"/>
        </w:rPr>
        <w:t xml:space="preserve"> </w:t>
      </w:r>
      <w:r w:rsidR="00DE1367">
        <w:rPr>
          <w:color w:val="FF0000"/>
        </w:rPr>
        <w:t xml:space="preserve">(Donaldson, </w:t>
      </w:r>
      <w:r w:rsidR="00035D9C">
        <w:rPr>
          <w:color w:val="FF0000"/>
        </w:rPr>
        <w:t>2015).</w:t>
      </w:r>
    </w:p>
    <w:p w14:paraId="2F8436FC" w14:textId="77777777" w:rsidR="000948A1" w:rsidRDefault="000948A1" w:rsidP="00FB4BCF">
      <w:pPr>
        <w:jc w:val="center"/>
      </w:pPr>
    </w:p>
    <w:p w14:paraId="303CEF8C" w14:textId="7613E57B" w:rsidR="0025579A" w:rsidRPr="00F264FA" w:rsidRDefault="0089031E">
      <w:r>
        <w:t xml:space="preserve">Curriculum knowledge refers to the resources and tools that teachers use in the classroom. </w:t>
      </w:r>
      <w:r w:rsidR="00AC2F19">
        <w:t xml:space="preserve">This is the material that </w:t>
      </w:r>
      <w:r w:rsidR="00CD7E9E">
        <w:t xml:space="preserve">teachers create or use in the classroom to assist with </w:t>
      </w:r>
      <w:r w:rsidR="000E2173">
        <w:t>their teaching and the pupils learning.</w:t>
      </w:r>
      <w:r w:rsidR="00F264FA">
        <w:t xml:space="preserve"> </w:t>
      </w:r>
      <w:r>
        <w:t>PCK combines content and pedagogical knowledge</w:t>
      </w:r>
      <w:r w:rsidR="00B13707">
        <w:t>. PCK is the way teachers explain ideas, develop understanding of subjects and</w:t>
      </w:r>
      <w:r w:rsidR="00BA5AC4">
        <w:t xml:space="preserve"> recognise</w:t>
      </w:r>
      <w:r w:rsidR="00B13707">
        <w:t xml:space="preserve"> how these ideas </w:t>
      </w:r>
      <w:r w:rsidR="00B13707" w:rsidRPr="00B13707">
        <w:rPr>
          <w:color w:val="FF0000"/>
        </w:rPr>
        <w:t>are adapted to students interests and abilities</w:t>
      </w:r>
      <w:r w:rsidR="00B13707">
        <w:t xml:space="preserve">. This suggests that teacher knowledge isn’t just what teachers know about their subject, it is also how teachers relay this knowledge to pupils </w:t>
      </w:r>
      <w:r w:rsidR="00F33ECC">
        <w:t>so that is accessible for them</w:t>
      </w:r>
      <w:r w:rsidR="00F264FA">
        <w:t xml:space="preserve"> (Shulman, 1987)</w:t>
      </w:r>
      <w:r w:rsidR="00B13707">
        <w:t xml:space="preserve">. </w:t>
      </w:r>
      <w:proofErr w:type="spellStart"/>
      <w:r w:rsidR="007230EE" w:rsidRPr="00195FAB">
        <w:t>Fenstermacher</w:t>
      </w:r>
      <w:proofErr w:type="spellEnd"/>
      <w:r w:rsidR="004E33DD" w:rsidRPr="00195FAB">
        <w:t xml:space="preserve"> </w:t>
      </w:r>
      <w:r w:rsidR="005406E5" w:rsidRPr="00195FAB">
        <w:t>(</w:t>
      </w:r>
      <w:r w:rsidR="004E33DD" w:rsidRPr="00195FAB">
        <w:t>1978</w:t>
      </w:r>
      <w:r w:rsidR="005406E5" w:rsidRPr="00195FAB">
        <w:t>)</w:t>
      </w:r>
      <w:r w:rsidR="007230EE" w:rsidRPr="00195FAB">
        <w:t xml:space="preserve"> </w:t>
      </w:r>
      <w:r w:rsidR="007230EE">
        <w:t xml:space="preserve">supports this idea and suggests that teachers must reason their teaching. Teachers must think about what they are teaching and consider why they are teaching that subject. </w:t>
      </w:r>
      <w:proofErr w:type="gramStart"/>
      <w:r w:rsidR="007B577B">
        <w:t>In order for</w:t>
      </w:r>
      <w:proofErr w:type="gramEnd"/>
      <w:r w:rsidR="007B577B">
        <w:t xml:space="preserve"> learning to develop in the classroom, teachers </w:t>
      </w:r>
      <w:r w:rsidR="00DD0A74">
        <w:t xml:space="preserve">must develop their </w:t>
      </w:r>
      <w:r w:rsidR="004A14ED">
        <w:t>CK</w:t>
      </w:r>
      <w:r w:rsidR="00DD0A74">
        <w:t xml:space="preserve"> and understand their subject in depth. T</w:t>
      </w:r>
      <w:r w:rsidR="004A14ED">
        <w:t>eachers CK</w:t>
      </w:r>
      <w:r w:rsidR="00DD0A74">
        <w:t xml:space="preserve"> is then be adapted and </w:t>
      </w:r>
      <w:r w:rsidR="00DD0A74" w:rsidRPr="0031531A">
        <w:rPr>
          <w:color w:val="FF0000"/>
        </w:rPr>
        <w:t xml:space="preserve">shaped until students grasp it. </w:t>
      </w:r>
      <w:r w:rsidR="00A77FFE">
        <w:rPr>
          <w:color w:val="FF0000"/>
        </w:rPr>
        <w:t>Through the creation of the new Welsh curriculum</w:t>
      </w:r>
      <w:r w:rsidR="00B664A6">
        <w:rPr>
          <w:color w:val="FF0000"/>
        </w:rPr>
        <w:t xml:space="preserve">, Donaldson has also </w:t>
      </w:r>
      <w:r w:rsidR="00072F4C">
        <w:rPr>
          <w:color w:val="FF0000"/>
        </w:rPr>
        <w:t>reiterate</w:t>
      </w:r>
      <w:r w:rsidR="008E3635">
        <w:rPr>
          <w:color w:val="FF0000"/>
        </w:rPr>
        <w:t>d</w:t>
      </w:r>
      <w:r w:rsidR="00072F4C">
        <w:rPr>
          <w:color w:val="FF0000"/>
        </w:rPr>
        <w:t xml:space="preserve"> </w:t>
      </w:r>
      <w:r w:rsidR="006276A2">
        <w:rPr>
          <w:color w:val="FF0000"/>
        </w:rPr>
        <w:t xml:space="preserve">the need for teachers to be creative </w:t>
      </w:r>
      <w:r w:rsidR="00072F4C">
        <w:rPr>
          <w:color w:val="FF0000"/>
        </w:rPr>
        <w:t>in</w:t>
      </w:r>
      <w:r w:rsidR="006276A2">
        <w:rPr>
          <w:color w:val="FF0000"/>
        </w:rPr>
        <w:t xml:space="preserve"> their teaching</w:t>
      </w:r>
      <w:r w:rsidR="00B664A6">
        <w:rPr>
          <w:color w:val="FF0000"/>
        </w:rPr>
        <w:t xml:space="preserve">. </w:t>
      </w:r>
      <w:r w:rsidR="00091D2D">
        <w:rPr>
          <w:color w:val="FF0000"/>
        </w:rPr>
        <w:t xml:space="preserve">This idea shows that the way teachers teach is as </w:t>
      </w:r>
      <w:r w:rsidR="00665F42">
        <w:rPr>
          <w:color w:val="FF0000"/>
        </w:rPr>
        <w:t xml:space="preserve">essential to pupils learning </w:t>
      </w:r>
      <w:r w:rsidR="00B16713">
        <w:rPr>
          <w:color w:val="FF0000"/>
        </w:rPr>
        <w:t xml:space="preserve">in the primary school as teacher </w:t>
      </w:r>
      <w:r w:rsidR="00E476E3">
        <w:rPr>
          <w:color w:val="FF0000"/>
        </w:rPr>
        <w:t>content</w:t>
      </w:r>
      <w:r w:rsidR="00B16713">
        <w:rPr>
          <w:color w:val="FF0000"/>
        </w:rPr>
        <w:t xml:space="preserve"> knowledge</w:t>
      </w:r>
      <w:r w:rsidR="007264C8">
        <w:rPr>
          <w:color w:val="FF0000"/>
        </w:rPr>
        <w:t xml:space="preserve"> </w:t>
      </w:r>
      <w:r w:rsidR="007264C8">
        <w:t>(Donaldson, 2015).</w:t>
      </w:r>
      <w:r w:rsidR="0025579A">
        <w:rPr>
          <w:color w:val="FF0000"/>
        </w:rPr>
        <w:t xml:space="preserve"> </w:t>
      </w:r>
      <w:r w:rsidR="0025579A">
        <w:t xml:space="preserve">PCK also </w:t>
      </w:r>
      <w:r w:rsidR="00424397">
        <w:t>refers to</w:t>
      </w:r>
      <w:r w:rsidR="0025579A">
        <w:t xml:space="preserve"> the ideas </w:t>
      </w:r>
      <w:r w:rsidR="00F3119C">
        <w:t xml:space="preserve">and strategies </w:t>
      </w:r>
      <w:r w:rsidR="0025579A">
        <w:t xml:space="preserve">students </w:t>
      </w:r>
      <w:r w:rsidR="00F3119C">
        <w:t xml:space="preserve">bring with them to new learning experiences. </w:t>
      </w:r>
      <w:r w:rsidR="00630DA8">
        <w:t>S</w:t>
      </w:r>
      <w:r w:rsidR="00F3119C">
        <w:t xml:space="preserve">ome of the ideas and strategies these pupils recall may be misconceptions. </w:t>
      </w:r>
      <w:r w:rsidR="00424397">
        <w:t>A</w:t>
      </w:r>
      <w:r w:rsidR="00903567">
        <w:t xml:space="preserve"> </w:t>
      </w:r>
      <w:proofErr w:type="gramStart"/>
      <w:r w:rsidR="00F3119C">
        <w:t>teachers</w:t>
      </w:r>
      <w:proofErr w:type="gramEnd"/>
      <w:r w:rsidR="00F3119C">
        <w:t xml:space="preserve"> role </w:t>
      </w:r>
      <w:r w:rsidR="006F5432">
        <w:t>is to</w:t>
      </w:r>
      <w:r w:rsidR="00F3119C">
        <w:t xml:space="preserve"> use their knowledge of the subject to </w:t>
      </w:r>
      <w:r w:rsidR="00E90C1E">
        <w:t xml:space="preserve">unpick </w:t>
      </w:r>
      <w:r w:rsidR="006F5432">
        <w:t>these</w:t>
      </w:r>
      <w:r w:rsidR="00E90C1E">
        <w:t xml:space="preserve"> misconceptions and provide pupils with strategies that will develop their knowledge (</w:t>
      </w:r>
      <w:r w:rsidR="008D349E">
        <w:t>Pollard and Bourne, 1994)</w:t>
      </w:r>
      <w:r w:rsidR="00E90C1E">
        <w:t xml:space="preserve">. </w:t>
      </w:r>
      <w:r w:rsidR="00777F45">
        <w:t>This demo</w:t>
      </w:r>
      <w:r w:rsidR="006F5432">
        <w:t>nstrates the importance of teacher</w:t>
      </w:r>
      <w:r w:rsidR="00B85B87">
        <w:t>s</w:t>
      </w:r>
      <w:r w:rsidR="006F5432">
        <w:t xml:space="preserve"> CK </w:t>
      </w:r>
      <w:r w:rsidR="000232D3">
        <w:t xml:space="preserve">and PCK to </w:t>
      </w:r>
      <w:r w:rsidR="00862107">
        <w:t>research and understand the subject</w:t>
      </w:r>
      <w:r w:rsidR="001C2078">
        <w:t xml:space="preserve"> being taught</w:t>
      </w:r>
      <w:r w:rsidR="00862107">
        <w:t xml:space="preserve">, </w:t>
      </w:r>
      <w:r w:rsidR="000232D3">
        <w:t xml:space="preserve">recognise misconceptions pupils may </w:t>
      </w:r>
      <w:r w:rsidR="00B85B87">
        <w:t>have and to change th</w:t>
      </w:r>
      <w:r w:rsidR="001C2078">
        <w:t>ese</w:t>
      </w:r>
      <w:r w:rsidR="00B85B87">
        <w:t xml:space="preserve"> misconceptions using </w:t>
      </w:r>
      <w:r w:rsidR="00862107">
        <w:t>suitable strategies</w:t>
      </w:r>
      <w:r w:rsidR="001C2078">
        <w:t>.</w:t>
      </w:r>
    </w:p>
    <w:p w14:paraId="3E27AC7A" w14:textId="4676E658" w:rsidR="0025579A" w:rsidRPr="0025579A" w:rsidRDefault="0025579A"/>
    <w:p w14:paraId="784F6FA9" w14:textId="2E4177FD" w:rsidR="00C27694" w:rsidRDefault="004F6866" w:rsidP="00C27694">
      <w:r>
        <w:t>Shulman’s</w:t>
      </w:r>
      <w:r w:rsidR="002A012F">
        <w:t xml:space="preserve"> </w:t>
      </w:r>
      <w:r w:rsidR="00092946">
        <w:t xml:space="preserve">categorisation of teacher knowledge has been used </w:t>
      </w:r>
      <w:r w:rsidR="00903567">
        <w:t xml:space="preserve">in </w:t>
      </w:r>
      <w:r w:rsidR="007448FE">
        <w:t xml:space="preserve">studies regarding </w:t>
      </w:r>
      <w:r w:rsidR="005A6CAA">
        <w:t xml:space="preserve">teaching and education. </w:t>
      </w:r>
      <w:r w:rsidR="00300F48">
        <w:t xml:space="preserve">It has especially been influential in science and maths. </w:t>
      </w:r>
      <w:r w:rsidR="00B17508">
        <w:t xml:space="preserve">One mathematical study </w:t>
      </w:r>
      <w:r w:rsidR="00066204">
        <w:t>that analysed</w:t>
      </w:r>
      <w:r w:rsidR="00B17508">
        <w:t xml:space="preserve"> the relationship between </w:t>
      </w:r>
      <w:r w:rsidR="002B595C">
        <w:t>CK, PCK and</w:t>
      </w:r>
      <w:r w:rsidR="00C55AC0">
        <w:t xml:space="preserve"> </w:t>
      </w:r>
      <w:proofErr w:type="gramStart"/>
      <w:r w:rsidR="00C55AC0">
        <w:t>students</w:t>
      </w:r>
      <w:proofErr w:type="gramEnd"/>
      <w:r w:rsidR="00C55AC0">
        <w:t xml:space="preserve"> </w:t>
      </w:r>
      <w:r w:rsidR="00E654E6">
        <w:t xml:space="preserve">achievements </w:t>
      </w:r>
      <w:r w:rsidR="00066204">
        <w:t xml:space="preserve">was called the Mathematical Knowledge of Teaching (MKT). This </w:t>
      </w:r>
      <w:r w:rsidR="003C1663">
        <w:t xml:space="preserve">American </w:t>
      </w:r>
      <w:r w:rsidR="00066204">
        <w:t xml:space="preserve">study conducted </w:t>
      </w:r>
      <w:r w:rsidR="00066204" w:rsidRPr="007228C1">
        <w:t xml:space="preserve">by Ball </w:t>
      </w:r>
      <w:r w:rsidR="00066204" w:rsidRPr="007228C1">
        <w:rPr>
          <w:i/>
        </w:rPr>
        <w:t>et al</w:t>
      </w:r>
      <w:r w:rsidR="00066204" w:rsidRPr="007228C1">
        <w:t xml:space="preserve"> (2008) </w:t>
      </w:r>
      <w:r w:rsidR="004323C9">
        <w:t>found that students mathematical understanding</w:t>
      </w:r>
      <w:r w:rsidR="00066204">
        <w:t xml:space="preserve"> </w:t>
      </w:r>
      <w:r w:rsidR="003C1663">
        <w:t>throughout first and third grade was greatly dependent on teachers’ knowledge</w:t>
      </w:r>
      <w:r w:rsidR="007228C1">
        <w:t xml:space="preserve">. </w:t>
      </w:r>
      <w:r w:rsidR="00660D5D">
        <w:rPr>
          <w:color w:val="FF0000"/>
        </w:rPr>
        <w:t xml:space="preserve">A similar conclusion about </w:t>
      </w:r>
      <w:r w:rsidR="003B7C94">
        <w:rPr>
          <w:color w:val="FF0000"/>
        </w:rPr>
        <w:t xml:space="preserve">the importance of PCK </w:t>
      </w:r>
      <w:r w:rsidR="003965FF">
        <w:t xml:space="preserve">and </w:t>
      </w:r>
      <w:r w:rsidR="003B7C94">
        <w:t xml:space="preserve">the </w:t>
      </w:r>
      <w:r w:rsidR="003965FF">
        <w:t>impacts on</w:t>
      </w:r>
      <w:r w:rsidR="002A573C">
        <w:t xml:space="preserve"> </w:t>
      </w:r>
      <w:proofErr w:type="gramStart"/>
      <w:r w:rsidR="002A573C">
        <w:t>pupils</w:t>
      </w:r>
      <w:proofErr w:type="gramEnd"/>
      <w:r w:rsidR="002A573C">
        <w:t xml:space="preserve"> achievement</w:t>
      </w:r>
      <w:r w:rsidR="003965FF">
        <w:t xml:space="preserve"> in </w:t>
      </w:r>
      <w:r w:rsidR="00F74F92">
        <w:t>mathematics</w:t>
      </w:r>
      <w:r w:rsidR="002A573C">
        <w:t xml:space="preserve"> is </w:t>
      </w:r>
      <w:r w:rsidR="000051E2">
        <w:t xml:space="preserve">also </w:t>
      </w:r>
      <w:r w:rsidR="002A573C">
        <w:t xml:space="preserve">supported </w:t>
      </w:r>
      <w:r w:rsidR="002A573C" w:rsidRPr="004167EA">
        <w:t xml:space="preserve">by </w:t>
      </w:r>
      <w:r w:rsidR="00B34F9F" w:rsidRPr="004167EA">
        <w:t xml:space="preserve">Hill </w:t>
      </w:r>
      <w:r w:rsidR="00B34F9F" w:rsidRPr="004167EA">
        <w:rPr>
          <w:i/>
        </w:rPr>
        <w:t>et al</w:t>
      </w:r>
      <w:r w:rsidR="00B34F9F" w:rsidRPr="004167EA">
        <w:t xml:space="preserve"> </w:t>
      </w:r>
      <w:r w:rsidR="004167EA">
        <w:t>(</w:t>
      </w:r>
      <w:r w:rsidR="00B34F9F" w:rsidRPr="004167EA">
        <w:t>2005</w:t>
      </w:r>
      <w:r w:rsidR="004167EA">
        <w:t>)</w:t>
      </w:r>
      <w:r w:rsidR="00B34F9F">
        <w:t xml:space="preserve">. </w:t>
      </w:r>
      <w:r w:rsidR="001C3A5D">
        <w:t xml:space="preserve">Hill et al found that the </w:t>
      </w:r>
      <w:r w:rsidR="00D379A0">
        <w:t xml:space="preserve">students understanding of mathematics </w:t>
      </w:r>
      <w:r w:rsidR="00211B87">
        <w:t xml:space="preserve">developed </w:t>
      </w:r>
      <w:r w:rsidR="00D64A6B">
        <w:t xml:space="preserve">when </w:t>
      </w:r>
      <w:r w:rsidR="000051E2">
        <w:t>elementary</w:t>
      </w:r>
      <w:r w:rsidR="00AC6D8E">
        <w:t xml:space="preserve"> teachers </w:t>
      </w:r>
      <w:r w:rsidR="005A6CB6">
        <w:t>ha</w:t>
      </w:r>
      <w:r w:rsidR="009F62FE">
        <w:t xml:space="preserve">ve a </w:t>
      </w:r>
      <w:r w:rsidR="00DE59FC">
        <w:t>mathematical knowledge of teaching</w:t>
      </w:r>
      <w:r w:rsidR="007E2BA8">
        <w:t xml:space="preserve">. </w:t>
      </w:r>
      <w:r w:rsidR="00AD554A">
        <w:t xml:space="preserve">Both studies identify the role of the teacher on </w:t>
      </w:r>
      <w:proofErr w:type="gramStart"/>
      <w:r w:rsidR="00AD554A">
        <w:t>pupils</w:t>
      </w:r>
      <w:proofErr w:type="gramEnd"/>
      <w:r w:rsidR="00AD554A">
        <w:t xml:space="preserve"> achievement. These studies conclude that </w:t>
      </w:r>
      <w:r w:rsidR="00AD554A" w:rsidRPr="005B4835">
        <w:t xml:space="preserve">without teacher subject knowledge, pupils would not progress in mathematics. Another study conducted </w:t>
      </w:r>
      <w:r w:rsidR="00C27694" w:rsidRPr="005B4835">
        <w:t xml:space="preserve">by </w:t>
      </w:r>
      <w:proofErr w:type="spellStart"/>
      <w:r w:rsidR="00C27694" w:rsidRPr="005B4835">
        <w:t>Kleickmann</w:t>
      </w:r>
      <w:proofErr w:type="spellEnd"/>
      <w:r w:rsidR="00C27694" w:rsidRPr="005B4835">
        <w:t xml:space="preserve"> </w:t>
      </w:r>
      <w:r w:rsidR="00C27694" w:rsidRPr="005B4835">
        <w:rPr>
          <w:i/>
        </w:rPr>
        <w:t>et al</w:t>
      </w:r>
      <w:r w:rsidR="00C27694" w:rsidRPr="005B4835">
        <w:t xml:space="preserve"> (2013)</w:t>
      </w:r>
      <w:r w:rsidR="005B4835">
        <w:t xml:space="preserve"> </w:t>
      </w:r>
      <w:r w:rsidR="00B87E7A" w:rsidRPr="005B4835">
        <w:t xml:space="preserve">supports this idea. </w:t>
      </w:r>
      <w:r w:rsidR="005B4835" w:rsidRPr="005B4835">
        <w:t>This study</w:t>
      </w:r>
      <w:r w:rsidR="00B87E7A" w:rsidRPr="005B4835">
        <w:t xml:space="preserve"> </w:t>
      </w:r>
      <w:r w:rsidR="00C27694" w:rsidRPr="005B4835">
        <w:t xml:space="preserve">looked </w:t>
      </w:r>
      <w:r w:rsidR="00C27694">
        <w:t>at mathematic teachers at four stages of their teaching career. This study found the CK and PCK was</w:t>
      </w:r>
      <w:r w:rsidR="007B21A1">
        <w:t xml:space="preserve"> higher in teachers who were at the end of their</w:t>
      </w:r>
      <w:r w:rsidR="00202940">
        <w:t xml:space="preserve"> initial</w:t>
      </w:r>
      <w:r w:rsidR="007B21A1">
        <w:t xml:space="preserve"> teaching training </w:t>
      </w:r>
      <w:r w:rsidR="00D12B5B">
        <w:t>in comparison to teachers at the beginning of their teaching training.</w:t>
      </w:r>
      <w:r w:rsidR="007369C7">
        <w:t xml:space="preserve"> </w:t>
      </w:r>
      <w:r w:rsidR="007369C7" w:rsidRPr="008E30F1">
        <w:rPr>
          <w:color w:val="FF0000"/>
        </w:rPr>
        <w:t xml:space="preserve">Pupils achievement and progress was shown to be higher </w:t>
      </w:r>
      <w:r w:rsidR="008E30F1" w:rsidRPr="008E30F1">
        <w:rPr>
          <w:color w:val="FF0000"/>
        </w:rPr>
        <w:t xml:space="preserve">with teachers who had completed teacher training. </w:t>
      </w:r>
      <w:r w:rsidR="00D12B5B" w:rsidRPr="008E30F1">
        <w:rPr>
          <w:color w:val="FF0000"/>
        </w:rPr>
        <w:t xml:space="preserve"> </w:t>
      </w:r>
      <w:r w:rsidR="000656D7">
        <w:t xml:space="preserve">This implies that </w:t>
      </w:r>
      <w:r w:rsidR="00FC4B9B">
        <w:t xml:space="preserve">trainee </w:t>
      </w:r>
      <w:r w:rsidR="000656D7">
        <w:t xml:space="preserve">teachers </w:t>
      </w:r>
      <w:r w:rsidR="00974054">
        <w:t xml:space="preserve">do not have the subject knowledge needed to </w:t>
      </w:r>
      <w:r w:rsidR="00457B4B">
        <w:t>ensure pupil progress and therefore must strive</w:t>
      </w:r>
      <w:r w:rsidR="002C5FD3">
        <w:t xml:space="preserve"> </w:t>
      </w:r>
      <w:r w:rsidR="003E6285">
        <w:t>to improve their CK and PC</w:t>
      </w:r>
      <w:r w:rsidR="00FC4B9B">
        <w:t>K</w:t>
      </w:r>
      <w:r w:rsidR="002C5FD3">
        <w:t>.</w:t>
      </w:r>
    </w:p>
    <w:p w14:paraId="11127D33" w14:textId="6F88D6D6" w:rsidR="00210FAF" w:rsidRDefault="00EE16A5" w:rsidP="00210FAF">
      <w:pPr>
        <w:rPr>
          <w:color w:val="FF0000"/>
        </w:rPr>
      </w:pPr>
      <w:r w:rsidRPr="00290C69">
        <w:lastRenderedPageBreak/>
        <w:t>The idea that teacher subject knowledge ha</w:t>
      </w:r>
      <w:r w:rsidR="00B87E7A" w:rsidRPr="00290C69">
        <w:t>s</w:t>
      </w:r>
      <w:r w:rsidRPr="00290C69">
        <w:t xml:space="preserve"> an impact on pupil learning is also </w:t>
      </w:r>
      <w:r w:rsidR="00360F4D" w:rsidRPr="00290C69">
        <w:t>implied</w:t>
      </w:r>
      <w:r w:rsidRPr="00290C69">
        <w:t xml:space="preserve"> by (Ball, 1991) who state</w:t>
      </w:r>
      <w:r w:rsidR="00360F4D" w:rsidRPr="00290C69">
        <w:t>s</w:t>
      </w:r>
      <w:r w:rsidRPr="00290C69">
        <w:t xml:space="preserve"> that </w:t>
      </w:r>
      <w:r w:rsidR="008200C4" w:rsidRPr="00290C69">
        <w:t>‘Teachers cannot help children learn things they themselves do not understand’</w:t>
      </w:r>
      <w:r w:rsidR="008200C4">
        <w:t>. This statement</w:t>
      </w:r>
      <w:r w:rsidR="002F51C5">
        <w:t xml:space="preserve"> suggests</w:t>
      </w:r>
      <w:r w:rsidR="008200C4">
        <w:t xml:space="preserve"> that </w:t>
      </w:r>
      <w:r w:rsidR="009A0593">
        <w:t xml:space="preserve">teachers </w:t>
      </w:r>
      <w:r w:rsidR="00B87E7A">
        <w:t>must themselves have</w:t>
      </w:r>
      <w:r w:rsidR="00006A93">
        <w:t xml:space="preserve"> a</w:t>
      </w:r>
      <w:r w:rsidR="005971AB">
        <w:t xml:space="preserve">n </w:t>
      </w:r>
      <w:proofErr w:type="spellStart"/>
      <w:r w:rsidR="005971AB">
        <w:t>indepth</w:t>
      </w:r>
      <w:proofErr w:type="spellEnd"/>
      <w:r w:rsidR="005971AB">
        <w:t xml:space="preserve"> knowledge </w:t>
      </w:r>
      <w:r w:rsidR="00B87E7A">
        <w:t xml:space="preserve">of their subject and curriculum </w:t>
      </w:r>
      <w:r w:rsidR="00F40F1C">
        <w:t xml:space="preserve">before </w:t>
      </w:r>
      <w:r w:rsidR="00030D0A">
        <w:t>they</w:t>
      </w:r>
      <w:r w:rsidR="00F40F1C">
        <w:t xml:space="preserve"> </w:t>
      </w:r>
      <w:r w:rsidR="007D7614">
        <w:t xml:space="preserve">can </w:t>
      </w:r>
      <w:r w:rsidR="00030D0A">
        <w:t xml:space="preserve">pass this knowledge onto </w:t>
      </w:r>
      <w:r w:rsidR="007D7614">
        <w:t xml:space="preserve">their </w:t>
      </w:r>
      <w:r w:rsidR="00030D0A">
        <w:t>pupils</w:t>
      </w:r>
      <w:r w:rsidR="00FA25AA">
        <w:t xml:space="preserve">. </w:t>
      </w:r>
      <w:r w:rsidR="00936BB0">
        <w:t>R</w:t>
      </w:r>
      <w:r w:rsidR="00AC7788">
        <w:t xml:space="preserve">esearch by </w:t>
      </w:r>
      <w:r w:rsidR="00AC7788" w:rsidRPr="00E73F05">
        <w:t>G</w:t>
      </w:r>
      <w:r w:rsidR="00936BB0" w:rsidRPr="00E73F05">
        <w:t xml:space="preserve">rossman (1985) supports </w:t>
      </w:r>
      <w:r w:rsidR="00936BB0">
        <w:t xml:space="preserve">the </w:t>
      </w:r>
      <w:r w:rsidR="00D9617D">
        <w:t xml:space="preserve">idea that </w:t>
      </w:r>
      <w:proofErr w:type="gramStart"/>
      <w:r w:rsidR="00D9617D">
        <w:t>teachers</w:t>
      </w:r>
      <w:proofErr w:type="gramEnd"/>
      <w:r w:rsidR="00D9617D">
        <w:t xml:space="preserve"> </w:t>
      </w:r>
      <w:r w:rsidR="00323E6E">
        <w:t>knowledg</w:t>
      </w:r>
      <w:r w:rsidR="00D918F5">
        <w:t>e and understanding is essential to pupil progress and lea</w:t>
      </w:r>
      <w:r w:rsidR="00197B94">
        <w:t>r</w:t>
      </w:r>
      <w:r w:rsidR="00D918F5">
        <w:t>ning. In this study</w:t>
      </w:r>
      <w:r w:rsidR="001523B6">
        <w:t xml:space="preserve">, a trainee teacher </w:t>
      </w:r>
      <w:r w:rsidR="00660B07">
        <w:t>known as Colleen</w:t>
      </w:r>
      <w:r w:rsidR="004F7308">
        <w:t xml:space="preserve"> previously completed an English </w:t>
      </w:r>
      <w:proofErr w:type="spellStart"/>
      <w:proofErr w:type="gramStart"/>
      <w:r w:rsidR="004F7308">
        <w:t>master</w:t>
      </w:r>
      <w:r w:rsidR="003A2B2D">
        <w:t>s</w:t>
      </w:r>
      <w:proofErr w:type="spellEnd"/>
      <w:proofErr w:type="gramEnd"/>
      <w:r w:rsidR="004F7308">
        <w:t xml:space="preserve"> degree and</w:t>
      </w:r>
      <w:r w:rsidR="00660B07">
        <w:t xml:space="preserve"> demonstrated </w:t>
      </w:r>
      <w:r w:rsidR="00197B94">
        <w:t>a high level of confidence and enthusiasm when teaching literature</w:t>
      </w:r>
      <w:r w:rsidR="00E73F05">
        <w:t xml:space="preserve">. </w:t>
      </w:r>
      <w:r w:rsidR="00197B94">
        <w:t>However, Colleen’s</w:t>
      </w:r>
      <w:r w:rsidR="00FC6102">
        <w:t xml:space="preserve"> understanding of English was insufficient when teaching a lesson about an aspect of grammar. </w:t>
      </w:r>
      <w:r w:rsidR="00712BDC">
        <w:t xml:space="preserve">Throughout this lesson, students were unable to ask questions, offer opinions or interact with the teacher. </w:t>
      </w:r>
      <w:r w:rsidR="0061163F">
        <w:t xml:space="preserve">A lack of interaction in the lesson also meant no feedback was provided to the students and </w:t>
      </w:r>
      <w:r w:rsidR="0094314C">
        <w:t>they were unable to progress.</w:t>
      </w:r>
      <w:r w:rsidR="00E73F05">
        <w:t xml:space="preserve"> </w:t>
      </w:r>
      <w:r w:rsidR="00BA5875" w:rsidRPr="00BA5875">
        <w:rPr>
          <w:color w:val="FF0000"/>
        </w:rPr>
        <w:t xml:space="preserve">This research suggests </w:t>
      </w:r>
      <w:r w:rsidR="00BA5875">
        <w:t xml:space="preserve">that teachers must understand </w:t>
      </w:r>
      <w:r w:rsidR="009B44E9">
        <w:t xml:space="preserve">every aspect of the subject they teach in </w:t>
      </w:r>
      <w:r w:rsidR="004D5480">
        <w:t xml:space="preserve">order </w:t>
      </w:r>
      <w:r w:rsidR="009B44E9">
        <w:t xml:space="preserve">to respond to </w:t>
      </w:r>
      <w:proofErr w:type="gramStart"/>
      <w:r w:rsidR="009B44E9">
        <w:t>pupils</w:t>
      </w:r>
      <w:proofErr w:type="gramEnd"/>
      <w:r w:rsidR="009B44E9">
        <w:t xml:space="preserve"> questions and </w:t>
      </w:r>
      <w:r w:rsidR="00F71C78">
        <w:t xml:space="preserve">provide </w:t>
      </w:r>
      <w:r w:rsidR="009B44E9">
        <w:t xml:space="preserve">feedback. </w:t>
      </w:r>
      <w:proofErr w:type="gramStart"/>
      <w:r w:rsidR="009B44E9">
        <w:t>Thus</w:t>
      </w:r>
      <w:proofErr w:type="gramEnd"/>
      <w:r w:rsidR="009B44E9">
        <w:t xml:space="preserve"> ensuring that students grasp the knowledge for themselves</w:t>
      </w:r>
      <w:r w:rsidR="00E73F05">
        <w:rPr>
          <w:color w:val="FFC000"/>
        </w:rPr>
        <w:t xml:space="preserve"> </w:t>
      </w:r>
      <w:r w:rsidR="00DC659A">
        <w:t>and are</w:t>
      </w:r>
      <w:r w:rsidR="00B87E7A">
        <w:t xml:space="preserve"> able to connect </w:t>
      </w:r>
      <w:r w:rsidR="00F30692">
        <w:t xml:space="preserve">it </w:t>
      </w:r>
      <w:r w:rsidR="00B87E7A">
        <w:t>to other aspects of their lives and across other subjects.</w:t>
      </w:r>
      <w:r w:rsidR="00210FAF" w:rsidRPr="00210FAF">
        <w:t xml:space="preserve"> </w:t>
      </w:r>
      <w:r w:rsidR="00210FAF">
        <w:t>Sh</w:t>
      </w:r>
      <w:r w:rsidR="005B5AC4">
        <w:t>ul</w:t>
      </w:r>
      <w:r w:rsidR="00210FAF">
        <w:t>man (</w:t>
      </w:r>
      <w:r w:rsidR="005C3AB2">
        <w:t>1987</w:t>
      </w:r>
      <w:r w:rsidR="00210FAF">
        <w:t>)</w:t>
      </w:r>
      <w:r w:rsidR="0066492D">
        <w:t xml:space="preserve"> suggests that</w:t>
      </w:r>
      <w:r w:rsidR="00210FAF">
        <w:t xml:space="preserve"> </w:t>
      </w:r>
      <w:r w:rsidR="0066492D">
        <w:t xml:space="preserve">teachers must </w:t>
      </w:r>
      <w:r w:rsidR="00210FAF">
        <w:t xml:space="preserve">adapt and react to the curriculum </w:t>
      </w:r>
      <w:proofErr w:type="gramStart"/>
      <w:r w:rsidR="00210FAF">
        <w:t>in order for</w:t>
      </w:r>
      <w:proofErr w:type="gramEnd"/>
      <w:r w:rsidR="00210FAF">
        <w:t xml:space="preserve"> students to understand what is being taught. </w:t>
      </w:r>
      <w:r w:rsidR="00210FAF" w:rsidRPr="000329B4">
        <w:rPr>
          <w:color w:val="FF0000"/>
        </w:rPr>
        <w:t>The developing curriculum in Wales</w:t>
      </w:r>
      <w:r w:rsidR="00210FAF">
        <w:rPr>
          <w:color w:val="FF0000"/>
        </w:rPr>
        <w:t xml:space="preserve"> also</w:t>
      </w:r>
      <w:r w:rsidR="00210FAF" w:rsidRPr="000329B4">
        <w:rPr>
          <w:color w:val="FF0000"/>
        </w:rPr>
        <w:t xml:space="preserve"> shows how teachers must react to changes in their teaching and </w:t>
      </w:r>
      <w:r w:rsidR="00210FAF">
        <w:rPr>
          <w:color w:val="FF0000"/>
        </w:rPr>
        <w:t xml:space="preserve">continue to develop their knowledge throughout their career. By developing this knowledge and finding creative ways to teach, pupils will be progress </w:t>
      </w:r>
      <w:r w:rsidR="00210FAF" w:rsidRPr="000329B4">
        <w:rPr>
          <w:color w:val="FF0000"/>
        </w:rPr>
        <w:t>and become more independent with their learning inside and outside the classroom</w:t>
      </w:r>
      <w:r w:rsidR="00C4225D">
        <w:rPr>
          <w:color w:val="FF0000"/>
        </w:rPr>
        <w:t xml:space="preserve"> (Donaldson, 2015).</w:t>
      </w:r>
    </w:p>
    <w:p w14:paraId="523B01DF" w14:textId="46EB0DF2" w:rsidR="0098042D" w:rsidRDefault="0098042D" w:rsidP="0098042D">
      <w:r>
        <w:t>Furthermore, a paper conducted in the UK analysed PGCE student teachers pedagogical content knowledge in mathematics and related it to teaching in the classroom. This paper is called The Knowledge Quartet and it identified teachers’ current knowledge and how this knowledge can be developed. Rowland</w:t>
      </w:r>
      <w:r w:rsidR="0007623A">
        <w:t xml:space="preserve"> et al</w:t>
      </w:r>
      <w:r>
        <w:t xml:space="preserve"> </w:t>
      </w:r>
      <w:r w:rsidR="005D1834">
        <w:t xml:space="preserve">cited in </w:t>
      </w:r>
      <w:r w:rsidR="002276DB">
        <w:t>Williams (2003)</w:t>
      </w:r>
      <w:r>
        <w:t xml:space="preserve"> has identified four</w:t>
      </w:r>
      <w:r w:rsidR="009B020D">
        <w:t xml:space="preserve"> categories</w:t>
      </w:r>
      <w:r>
        <w:t xml:space="preserve"> that allow teachers to reflect on their lessons. This idea is emphasised by Shulman (1986) as both documents emphasise the importance of subject knowledge and how it plays a part in teaching.  Shulman (1986) goes on to illustrate a distinction between content knowledge and pedagogical knowledge. However, the knowledge quartet identifies classroom situations where both content and pedagogical knowledge are used in a teaching experience (</w:t>
      </w:r>
      <w:r w:rsidR="007C3666">
        <w:t>Rowland, 2017</w:t>
      </w:r>
      <w:r>
        <w:t xml:space="preserve">).  The Knowledge Quartet analyses the knowledge student teachers acquire through training and how this knowledge impacts on the preparation and teaching in the classroom. </w:t>
      </w:r>
    </w:p>
    <w:p w14:paraId="6FBE5495" w14:textId="1112EA6F" w:rsidR="00204013" w:rsidRDefault="00D056E0" w:rsidP="000346A2">
      <w:r>
        <w:t>Some debate aris</w:t>
      </w:r>
      <w:r w:rsidR="00717F20">
        <w:t>es</w:t>
      </w:r>
      <w:r>
        <w:t xml:space="preserve"> when discussing the importance of teacher knowledge </w:t>
      </w:r>
      <w:r w:rsidR="00B931BB">
        <w:t xml:space="preserve">on teaching in the primary school. </w:t>
      </w:r>
      <w:r w:rsidR="00D11F7B">
        <w:t>Some</w:t>
      </w:r>
      <w:r w:rsidR="00204013">
        <w:t xml:space="preserve"> </w:t>
      </w:r>
      <w:r w:rsidR="00204013" w:rsidRPr="00204013">
        <w:rPr>
          <w:color w:val="FF0000"/>
        </w:rPr>
        <w:t>studie</w:t>
      </w:r>
      <w:r w:rsidR="00204013">
        <w:t xml:space="preserve">s </w:t>
      </w:r>
      <w:r w:rsidR="00B31F89">
        <w:t xml:space="preserve">have </w:t>
      </w:r>
      <w:r w:rsidR="00204013">
        <w:t>recognise</w:t>
      </w:r>
      <w:r w:rsidR="00B31F89">
        <w:t>d</w:t>
      </w:r>
      <w:r w:rsidR="003F0843">
        <w:t xml:space="preserve"> that teacher subject knowledge does play a part in </w:t>
      </w:r>
      <w:r w:rsidR="00197FC6">
        <w:t>pupil</w:t>
      </w:r>
      <w:r w:rsidR="002079AC">
        <w:t>s learning</w:t>
      </w:r>
      <w:r w:rsidR="00197FC6">
        <w:t xml:space="preserve"> however, they have also identified other attributes that </w:t>
      </w:r>
      <w:r w:rsidR="002079AC">
        <w:t>promote learning</w:t>
      </w:r>
      <w:r w:rsidR="00204013">
        <w:t xml:space="preserve">. One such study/paper by </w:t>
      </w:r>
      <w:r w:rsidR="00E1405B">
        <w:t>Coe et al (2014)</w:t>
      </w:r>
      <w:r w:rsidR="00B931BB">
        <w:t xml:space="preserve"> </w:t>
      </w:r>
      <w:r w:rsidR="00E1405B">
        <w:t>i</w:t>
      </w:r>
      <w:r w:rsidR="00B931BB">
        <w:t xml:space="preserve">mplies that </w:t>
      </w:r>
      <w:proofErr w:type="spellStart"/>
      <w:r w:rsidR="00B931BB">
        <w:t>students</w:t>
      </w:r>
      <w:proofErr w:type="spellEnd"/>
      <w:r w:rsidR="00B931BB">
        <w:t xml:space="preserve"> progress and achievement is a result of several</w:t>
      </w:r>
      <w:r w:rsidR="00AF2EC6">
        <w:t xml:space="preserve"> of the</w:t>
      </w:r>
      <w:r w:rsidR="00B931BB">
        <w:t xml:space="preserve"> characteristics of the student, school or teacher</w:t>
      </w:r>
      <w:r w:rsidR="00C30B11">
        <w:t xml:space="preserve"> (Coe</w:t>
      </w:r>
      <w:r w:rsidR="00A91523">
        <w:t xml:space="preserve"> </w:t>
      </w:r>
      <w:r w:rsidR="00A91523">
        <w:rPr>
          <w:i/>
        </w:rPr>
        <w:t xml:space="preserve">et </w:t>
      </w:r>
      <w:r w:rsidR="00A91523" w:rsidRPr="00A91523">
        <w:t>al</w:t>
      </w:r>
      <w:r w:rsidR="00A91523">
        <w:t>, 2014</w:t>
      </w:r>
      <w:proofErr w:type="gramStart"/>
      <w:r w:rsidR="00A91523">
        <w:t>).</w:t>
      </w:r>
      <w:r w:rsidR="00204013" w:rsidRPr="00A91523">
        <w:t>Teachers</w:t>
      </w:r>
      <w:proofErr w:type="gramEnd"/>
      <w:r w:rsidR="00204013">
        <w:t xml:space="preserve"> and students personalities ……</w:t>
      </w:r>
    </w:p>
    <w:p w14:paraId="6292A588" w14:textId="43073BEE" w:rsidR="000346A2" w:rsidRPr="00204013" w:rsidRDefault="008138D2" w:rsidP="000346A2">
      <w:r>
        <w:t xml:space="preserve"> </w:t>
      </w:r>
      <w:r w:rsidR="0064603C">
        <w:t>Hattie</w:t>
      </w:r>
      <w:r w:rsidR="00431A67">
        <w:t xml:space="preserve"> (2012) </w:t>
      </w:r>
      <w:r w:rsidR="00043616">
        <w:t xml:space="preserve">relates to this idea and suggests that </w:t>
      </w:r>
      <w:proofErr w:type="gramStart"/>
      <w:r w:rsidR="00933641">
        <w:t>pupils</w:t>
      </w:r>
      <w:proofErr w:type="gramEnd"/>
      <w:r w:rsidR="00933641">
        <w:t xml:space="preserve"> achievement is a result of teachers beliefs and commitments. </w:t>
      </w:r>
      <w:r w:rsidR="00CA3D25">
        <w:t xml:space="preserve">It is believed that </w:t>
      </w:r>
      <w:r w:rsidR="008B6D5B">
        <w:t xml:space="preserve">‘teachers’ subject-matter knowledge has little effect on the quality of student </w:t>
      </w:r>
      <w:r w:rsidR="001314B3">
        <w:t>outcome’</w:t>
      </w:r>
      <w:r w:rsidR="00F8677F">
        <w:t xml:space="preserve">. </w:t>
      </w:r>
      <w:r w:rsidR="001314B3" w:rsidRPr="006D4003">
        <w:rPr>
          <w:color w:val="FF0000"/>
        </w:rPr>
        <w:t xml:space="preserve">Instead, </w:t>
      </w:r>
      <w:r w:rsidR="005B6B34" w:rsidRPr="006D4003">
        <w:rPr>
          <w:color w:val="FF0000"/>
        </w:rPr>
        <w:t xml:space="preserve">student progress is shown through </w:t>
      </w:r>
      <w:proofErr w:type="gramStart"/>
      <w:r w:rsidR="005B6B34" w:rsidRPr="006D4003">
        <w:rPr>
          <w:color w:val="FF0000"/>
        </w:rPr>
        <w:t>teachers</w:t>
      </w:r>
      <w:proofErr w:type="gramEnd"/>
      <w:r w:rsidR="005B6B34" w:rsidRPr="006D4003">
        <w:rPr>
          <w:color w:val="FF0000"/>
        </w:rPr>
        <w:t xml:space="preserve"> </w:t>
      </w:r>
      <w:r w:rsidR="00B14E3A" w:rsidRPr="006D4003">
        <w:rPr>
          <w:color w:val="FF0000"/>
        </w:rPr>
        <w:t xml:space="preserve">beliefs of how to teach subjects and their understanding of how students </w:t>
      </w:r>
      <w:r w:rsidR="006D4003" w:rsidRPr="006D4003">
        <w:rPr>
          <w:color w:val="FF0000"/>
        </w:rPr>
        <w:t>learn the subject they are being taught</w:t>
      </w:r>
      <w:r w:rsidR="006D4003">
        <w:t xml:space="preserve">. </w:t>
      </w:r>
      <w:r w:rsidR="0032188A">
        <w:t xml:space="preserve">These </w:t>
      </w:r>
      <w:r w:rsidR="00CF151C">
        <w:t xml:space="preserve">teachers </w:t>
      </w:r>
      <w:r w:rsidR="005143C3">
        <w:t xml:space="preserve">also recognise the relationship between students prior </w:t>
      </w:r>
      <w:r w:rsidR="001553EE">
        <w:t xml:space="preserve">and current </w:t>
      </w:r>
      <w:r w:rsidR="005143C3">
        <w:t xml:space="preserve">knowledge and </w:t>
      </w:r>
      <w:r w:rsidR="001553EE">
        <w:t xml:space="preserve">can </w:t>
      </w:r>
      <w:r w:rsidR="007E3983">
        <w:t xml:space="preserve">relate topics to different areas of the curriculum. </w:t>
      </w:r>
      <w:r w:rsidR="003A35DE">
        <w:t xml:space="preserve">This then enables teachers to </w:t>
      </w:r>
      <w:r w:rsidR="00F17C84">
        <w:t xml:space="preserve">adapt and improvise </w:t>
      </w:r>
      <w:r w:rsidR="006E4905">
        <w:t xml:space="preserve">their teaching </w:t>
      </w:r>
      <w:r w:rsidR="007753E8" w:rsidRPr="00D81BAA">
        <w:rPr>
          <w:color w:val="FF0000"/>
        </w:rPr>
        <w:t xml:space="preserve">throughout a lesson </w:t>
      </w:r>
      <w:r w:rsidR="007753E8">
        <w:t xml:space="preserve">in order </w:t>
      </w:r>
      <w:r w:rsidR="00112A7D">
        <w:t>to</w:t>
      </w:r>
      <w:r w:rsidR="00734603">
        <w:t xml:space="preserve"> provide students with feedback</w:t>
      </w:r>
      <w:r w:rsidR="00CD3D0F">
        <w:t xml:space="preserve"> and to monitor </w:t>
      </w:r>
      <w:r w:rsidR="00D81BAA">
        <w:t xml:space="preserve">students </w:t>
      </w:r>
      <w:r w:rsidR="00EF229F">
        <w:t>understanding</w:t>
      </w:r>
      <w:r w:rsidR="006A1B98">
        <w:t xml:space="preserve">, ensuring they are working towards the </w:t>
      </w:r>
      <w:proofErr w:type="gramStart"/>
      <w:r w:rsidR="006A1B98">
        <w:t>lessons</w:t>
      </w:r>
      <w:proofErr w:type="gramEnd"/>
      <w:r w:rsidR="006A1B98">
        <w:t xml:space="preserve"> success criteria</w:t>
      </w:r>
      <w:r w:rsidR="00730685" w:rsidRPr="00D25D68">
        <w:rPr>
          <w:color w:val="FFC000"/>
        </w:rPr>
        <w:t xml:space="preserve">. </w:t>
      </w:r>
      <w:r w:rsidR="008E352E">
        <w:t>Donaldson</w:t>
      </w:r>
      <w:r w:rsidR="009D1BC4">
        <w:t xml:space="preserve"> (2015)</w:t>
      </w:r>
      <w:r w:rsidR="008E352E">
        <w:t xml:space="preserve"> has also recognised a range of fundamentals </w:t>
      </w:r>
      <w:r w:rsidR="0049232A">
        <w:t>that contribute to good teaching in the cla</w:t>
      </w:r>
      <w:r w:rsidR="009D1BC4">
        <w:t>s</w:t>
      </w:r>
      <w:r w:rsidR="0049232A">
        <w:t xml:space="preserve">sroom. </w:t>
      </w:r>
      <w:r w:rsidR="00BA4387">
        <w:t>Donaldson</w:t>
      </w:r>
      <w:r w:rsidR="00A91523">
        <w:t xml:space="preserve"> (2015</w:t>
      </w:r>
      <w:r w:rsidR="008347DB">
        <w:t>)</w:t>
      </w:r>
      <w:r w:rsidR="00BA4387">
        <w:t xml:space="preserve"> does not dispute the </w:t>
      </w:r>
      <w:r w:rsidR="001B1D28">
        <w:t xml:space="preserve">need for teachers </w:t>
      </w:r>
      <w:r w:rsidR="00555DE1">
        <w:t xml:space="preserve">to have a high level of </w:t>
      </w:r>
      <w:r w:rsidR="00555DE1">
        <w:lastRenderedPageBreak/>
        <w:t>subject expertise as suggested by</w:t>
      </w:r>
      <w:r w:rsidR="00A91523">
        <w:t xml:space="preserve"> Coe </w:t>
      </w:r>
      <w:r w:rsidR="00A91523">
        <w:rPr>
          <w:i/>
        </w:rPr>
        <w:t xml:space="preserve">et al </w:t>
      </w:r>
      <w:r w:rsidR="00A91523">
        <w:t>(2014)</w:t>
      </w:r>
      <w:r w:rsidR="009061E1">
        <w:t xml:space="preserve">. </w:t>
      </w:r>
      <w:r w:rsidR="001D78A9">
        <w:t xml:space="preserve">However, Donaldson </w:t>
      </w:r>
      <w:r w:rsidR="00340AD9">
        <w:t>suggests</w:t>
      </w:r>
      <w:r w:rsidR="00C20AE9">
        <w:t xml:space="preserve"> </w:t>
      </w:r>
      <w:r w:rsidR="00340AD9">
        <w:t xml:space="preserve">that teachers should have classroom management skills and should have the </w:t>
      </w:r>
      <w:r w:rsidR="00340AD9" w:rsidRPr="00D47CBD">
        <w:rPr>
          <w:color w:val="FF0000"/>
        </w:rPr>
        <w:t>ability</w:t>
      </w:r>
      <w:r w:rsidR="00340AD9">
        <w:t xml:space="preserve"> to motivate and </w:t>
      </w:r>
      <w:r w:rsidR="00D47CBD">
        <w:t>encourage</w:t>
      </w:r>
      <w:r w:rsidR="00547907">
        <w:t xml:space="preserve"> their pupils to learn. </w:t>
      </w:r>
      <w:r w:rsidR="00E239C8">
        <w:t>This implies that</w:t>
      </w:r>
      <w:r w:rsidR="00E14C46">
        <w:t xml:space="preserve"> teachers should take responsibility </w:t>
      </w:r>
      <w:r w:rsidR="009448F6">
        <w:t xml:space="preserve">of the way they </w:t>
      </w:r>
      <w:proofErr w:type="gramStart"/>
      <w:r w:rsidR="009448F6">
        <w:t>teach</w:t>
      </w:r>
      <w:proofErr w:type="gramEnd"/>
      <w:r w:rsidR="009448F6">
        <w:t xml:space="preserve"> and </w:t>
      </w:r>
      <w:r w:rsidR="00CB35DD">
        <w:t>they</w:t>
      </w:r>
      <w:r w:rsidR="009448F6">
        <w:t xml:space="preserve"> should recognise </w:t>
      </w:r>
      <w:r w:rsidR="00956554">
        <w:t xml:space="preserve">the skills and techniques needed to </w:t>
      </w:r>
      <w:r w:rsidR="003A4E24">
        <w:t>keep pupils on task and focused in lessons</w:t>
      </w:r>
      <w:r w:rsidR="00CB35DD">
        <w:t xml:space="preserve">. </w:t>
      </w:r>
      <w:r w:rsidR="00EB7D1C">
        <w:t>Even though</w:t>
      </w:r>
      <w:r w:rsidR="00CB35DD">
        <w:t xml:space="preserve">, Donaldson recognises </w:t>
      </w:r>
      <w:r w:rsidR="009931BA">
        <w:t xml:space="preserve">a range of features </w:t>
      </w:r>
      <w:r w:rsidR="00EB7D1C">
        <w:t xml:space="preserve">that </w:t>
      </w:r>
      <w:r w:rsidR="000554FE">
        <w:t xml:space="preserve">contribute to learning and teaching in the classroom, it is suggested in Successful Futures that is </w:t>
      </w:r>
      <w:r w:rsidR="00E31F3C">
        <w:t xml:space="preserve">up to the </w:t>
      </w:r>
      <w:proofErr w:type="gramStart"/>
      <w:r w:rsidR="00E31F3C">
        <w:t>teachers</w:t>
      </w:r>
      <w:proofErr w:type="gramEnd"/>
      <w:r w:rsidR="00E31F3C">
        <w:t xml:space="preserve"> discretion </w:t>
      </w:r>
      <w:r w:rsidR="00C161AA">
        <w:t xml:space="preserve">to make decisions about teaching and </w:t>
      </w:r>
      <w:r w:rsidR="00D025BC">
        <w:t xml:space="preserve">learning </w:t>
      </w:r>
      <w:r w:rsidR="00193FD4">
        <w:t>(Donaldson</w:t>
      </w:r>
      <w:r w:rsidR="00A234C5">
        <w:t>, 2015)</w:t>
      </w:r>
      <w:r w:rsidR="00D025BC">
        <w:rPr>
          <w:color w:val="FF0000"/>
        </w:rPr>
        <w:t xml:space="preserve"> </w:t>
      </w:r>
    </w:p>
    <w:p w14:paraId="552F2016" w14:textId="6BCDF944" w:rsidR="00871364" w:rsidRPr="0064603C" w:rsidRDefault="00871364"/>
    <w:p w14:paraId="08A51BD9" w14:textId="6A917BEC" w:rsidR="00A04048" w:rsidRDefault="00157902">
      <w:r>
        <w:t xml:space="preserve">Shulman also highlights the debate </w:t>
      </w:r>
      <w:r w:rsidR="00CC5CCA">
        <w:t>about</w:t>
      </w:r>
      <w:r>
        <w:t xml:space="preserve"> the importance of teacher knowledge and some research has indicated</w:t>
      </w:r>
      <w:r w:rsidR="00194160">
        <w:t xml:space="preserve"> that</w:t>
      </w:r>
      <w:r>
        <w:t xml:space="preserve"> learning objective</w:t>
      </w:r>
      <w:r w:rsidR="001807D9">
        <w:t xml:space="preserve"> assist with student progress. </w:t>
      </w:r>
      <w:proofErr w:type="spellStart"/>
      <w:r w:rsidR="00E360AD">
        <w:t>Kumpas</w:t>
      </w:r>
      <w:proofErr w:type="spellEnd"/>
      <w:r w:rsidR="00E360AD">
        <w:t xml:space="preserve">-Lenk </w:t>
      </w:r>
      <w:r w:rsidR="00E360AD" w:rsidRPr="007B46DF">
        <w:rPr>
          <w:i/>
        </w:rPr>
        <w:t>et al</w:t>
      </w:r>
      <w:r w:rsidR="00E360AD">
        <w:t xml:space="preserve"> (</w:t>
      </w:r>
      <w:r w:rsidR="007B46DF">
        <w:t xml:space="preserve">2018) </w:t>
      </w:r>
      <w:r w:rsidR="00E360AD">
        <w:t xml:space="preserve">found that </w:t>
      </w:r>
      <w:r w:rsidR="00366F01">
        <w:t xml:space="preserve">when </w:t>
      </w:r>
      <w:r w:rsidR="00043F46">
        <w:t xml:space="preserve">learning objectives were created according to the highest level of </w:t>
      </w:r>
      <w:r w:rsidR="005717AF">
        <w:t xml:space="preserve">Bloom’s Taxonomy, </w:t>
      </w:r>
      <w:r w:rsidR="001C600B">
        <w:t xml:space="preserve">students were more eager and engaged to achieve these outcomes. </w:t>
      </w:r>
      <w:r w:rsidR="004C4ED6">
        <w:t xml:space="preserve">This shows that students who are </w:t>
      </w:r>
      <w:r w:rsidR="00705C6C">
        <w:t xml:space="preserve">challenged </w:t>
      </w:r>
      <w:r w:rsidR="00043CED">
        <w:t xml:space="preserve">with </w:t>
      </w:r>
      <w:r w:rsidR="00DB141A">
        <w:t xml:space="preserve">learning outcomes that are at the highest </w:t>
      </w:r>
      <w:r w:rsidR="00515324">
        <w:t xml:space="preserve">level </w:t>
      </w:r>
      <w:r w:rsidR="002327FD">
        <w:t xml:space="preserve">of cognitive demand are more motivated to achieve. </w:t>
      </w:r>
      <w:r w:rsidR="00FF74CB">
        <w:t xml:space="preserve">Learning outcomes are designed </w:t>
      </w:r>
      <w:r w:rsidR="005811F3">
        <w:t xml:space="preserve">to show the skills and knowledge children should develop through the </w:t>
      </w:r>
      <w:r w:rsidR="00AB04A9">
        <w:t xml:space="preserve">lesson. </w:t>
      </w:r>
      <w:r w:rsidR="00097DD1">
        <w:t xml:space="preserve">However, the effectiveness of learning outcomes and their </w:t>
      </w:r>
      <w:r w:rsidR="00B04D47">
        <w:t>connection to teacher</w:t>
      </w:r>
      <w:r w:rsidR="00D475E1">
        <w:t>s’</w:t>
      </w:r>
      <w:r w:rsidR="00B04D47">
        <w:t xml:space="preserve"> understanding of the subject still need investigating. This </w:t>
      </w:r>
      <w:r w:rsidR="00BD04EC">
        <w:t xml:space="preserve">will impact on my </w:t>
      </w:r>
      <w:r w:rsidR="00DB1542">
        <w:t>teaching as it</w:t>
      </w:r>
      <w:r w:rsidR="007B3437">
        <w:t xml:space="preserve"> suggests</w:t>
      </w:r>
      <w:r w:rsidR="00B04D47">
        <w:t xml:space="preserve"> that </w:t>
      </w:r>
      <w:r w:rsidR="00784106">
        <w:t>teacher</w:t>
      </w:r>
      <w:r w:rsidR="00D475E1">
        <w:t>s’</w:t>
      </w:r>
      <w:r w:rsidR="00784106">
        <w:t xml:space="preserve"> subject knowledge </w:t>
      </w:r>
      <w:r w:rsidR="007B3437">
        <w:t>may</w:t>
      </w:r>
      <w:r w:rsidR="00DB1542">
        <w:t xml:space="preserve"> </w:t>
      </w:r>
      <w:r w:rsidR="00784106">
        <w:t xml:space="preserve">influence the creation of </w:t>
      </w:r>
      <w:r w:rsidR="00A234C5">
        <w:t>high-level</w:t>
      </w:r>
      <w:r w:rsidR="00784106">
        <w:t xml:space="preserve"> cognitive learning objectives and therefore impact on </w:t>
      </w:r>
      <w:proofErr w:type="gramStart"/>
      <w:r w:rsidR="00784106">
        <w:t>students</w:t>
      </w:r>
      <w:proofErr w:type="gramEnd"/>
      <w:r w:rsidR="00784106">
        <w:t xml:space="preserve"> </w:t>
      </w:r>
      <w:r w:rsidR="00986718">
        <w:t xml:space="preserve">engagement to achieve. </w:t>
      </w:r>
    </w:p>
    <w:p w14:paraId="12F61D55" w14:textId="77777777" w:rsidR="00A234C5" w:rsidRDefault="00A234C5">
      <w:pPr>
        <w:rPr>
          <w:color w:val="FF0000"/>
        </w:rPr>
      </w:pPr>
      <w:r>
        <w:rPr>
          <w:color w:val="FF0000"/>
        </w:rPr>
        <w:t>Knowledge quartet</w:t>
      </w:r>
    </w:p>
    <w:p w14:paraId="1E7DB6AF" w14:textId="10DA3276" w:rsidR="001C0F22" w:rsidRDefault="00D772AE">
      <w:r>
        <w:t>During</w:t>
      </w:r>
      <w:r w:rsidR="00662D3B">
        <w:t xml:space="preserve"> my</w:t>
      </w:r>
      <w:r>
        <w:t xml:space="preserve"> PTE1 school placement, one </w:t>
      </w:r>
      <w:r>
        <w:rPr>
          <w:color w:val="FF0000"/>
        </w:rPr>
        <w:t>aspect</w:t>
      </w:r>
      <w:r>
        <w:t xml:space="preserve"> of my mathematical knowledge was inadequate. </w:t>
      </w:r>
      <w:r w:rsidR="00F87841">
        <w:t>Th</w:t>
      </w:r>
      <w:r w:rsidR="00771FB6">
        <w:t xml:space="preserve">is </w:t>
      </w:r>
      <w:r w:rsidR="00861651">
        <w:t>aspect</w:t>
      </w:r>
      <w:r w:rsidR="00771FB6">
        <w:t xml:space="preserve"> </w:t>
      </w:r>
      <w:r w:rsidR="00675286">
        <w:t>was</w:t>
      </w:r>
      <w:r w:rsidR="00861651">
        <w:t xml:space="preserve"> related to</w:t>
      </w:r>
      <w:r w:rsidR="00675286">
        <w:t xml:space="preserve"> negative numbers. This topic </w:t>
      </w:r>
      <w:r w:rsidR="00103D3E">
        <w:t>was</w:t>
      </w:r>
      <w:r w:rsidR="00150594">
        <w:t xml:space="preserve"> introduced to the year 6 class and </w:t>
      </w:r>
      <w:r w:rsidR="00DF320F">
        <w:t>was</w:t>
      </w:r>
      <w:r w:rsidR="00103D3E">
        <w:t xml:space="preserve"> taught over two weeks in </w:t>
      </w:r>
      <w:r w:rsidR="000A63AA">
        <w:t>varying subject areas, i</w:t>
      </w:r>
      <w:r w:rsidR="002E5228">
        <w:t>ncluding religious education</w:t>
      </w:r>
      <w:r w:rsidR="00CD2BCA">
        <w:t xml:space="preserve"> where </w:t>
      </w:r>
      <w:r w:rsidR="00F97DCA">
        <w:t>it was used to investigate temperatures</w:t>
      </w:r>
      <w:r w:rsidR="000B55E9">
        <w:t>.</w:t>
      </w:r>
      <w:r w:rsidR="00F97DCA">
        <w:t xml:space="preserve"> </w:t>
      </w:r>
      <w:r w:rsidR="00E20721">
        <w:t>Another area of the curriculum where my subject knowled</w:t>
      </w:r>
      <w:r w:rsidR="00203C5B">
        <w:t xml:space="preserve">ge was unsatisfactory was during a Welsh lesson about likes and dislikes. </w:t>
      </w:r>
      <w:r w:rsidR="00954FE7">
        <w:t>This lesson required pupil</w:t>
      </w:r>
      <w:r w:rsidR="00CD2BCA">
        <w:t>’</w:t>
      </w:r>
      <w:r w:rsidR="00954FE7">
        <w:t>s prior knowledge to be used to create fact files.</w:t>
      </w:r>
      <w:r w:rsidR="00FE10DC">
        <w:t xml:space="preserve"> </w:t>
      </w:r>
      <w:r w:rsidR="005270D7">
        <w:t xml:space="preserve">To </w:t>
      </w:r>
      <w:r w:rsidR="00661BEE">
        <w:t>reflect on</w:t>
      </w:r>
      <w:r w:rsidR="00C3368B">
        <w:t xml:space="preserve"> th</w:t>
      </w:r>
      <w:r w:rsidR="00002EE4">
        <w:t>ese</w:t>
      </w:r>
      <w:r w:rsidR="00FF36EC">
        <w:t xml:space="preserve"> topic</w:t>
      </w:r>
      <w:r w:rsidR="00002EE4">
        <w:t>s</w:t>
      </w:r>
      <w:r w:rsidR="00BD14B9">
        <w:t xml:space="preserve"> and </w:t>
      </w:r>
      <w:r w:rsidR="00002EE4">
        <w:t xml:space="preserve">others as well as </w:t>
      </w:r>
      <w:r w:rsidR="00BD14B9">
        <w:t xml:space="preserve">my subject </w:t>
      </w:r>
      <w:r w:rsidR="00E03873">
        <w:t xml:space="preserve">knowledge I will </w:t>
      </w:r>
      <w:r w:rsidR="00661BEE">
        <w:t xml:space="preserve">analyse </w:t>
      </w:r>
      <w:r w:rsidR="00080A59">
        <w:t>them</w:t>
      </w:r>
      <w:r w:rsidR="00661BEE">
        <w:t xml:space="preserve"> using the four stages of The Knowledge Quartet. </w:t>
      </w:r>
      <w:r w:rsidR="00E91E49">
        <w:t>As mentioned previously the knowledge quartet consists of four parts. These are</w:t>
      </w:r>
      <w:r w:rsidR="00861651">
        <w:t xml:space="preserve"> foundation, transformation, connection and contingency</w:t>
      </w:r>
      <w:r w:rsidR="002062E9">
        <w:t xml:space="preserve"> (</w:t>
      </w:r>
      <w:r w:rsidR="00194A37">
        <w:t>Rowland, 2017)</w:t>
      </w:r>
      <w:r w:rsidR="00861651">
        <w:t xml:space="preserve">. By analysing incidents during my teacher practice using The Knowledge Quartet, I </w:t>
      </w:r>
      <w:proofErr w:type="gramStart"/>
      <w:r w:rsidR="00861651">
        <w:t>am able to</w:t>
      </w:r>
      <w:proofErr w:type="gramEnd"/>
      <w:r w:rsidR="00861651">
        <w:t xml:space="preserve"> recognise my own knowledge and how this can be developed in the future.</w:t>
      </w:r>
    </w:p>
    <w:p w14:paraId="32AE4BC0" w14:textId="469E71F3" w:rsidR="00857BB9" w:rsidRDefault="00673B5C">
      <w:r>
        <w:t xml:space="preserve">The foundation </w:t>
      </w:r>
      <w:r w:rsidR="00AE7AB3">
        <w:t>category allows me to reflect on my subject knowledge.</w:t>
      </w:r>
      <w:r w:rsidR="00722017">
        <w:t xml:space="preserve"> This category relates to</w:t>
      </w:r>
      <w:r w:rsidR="0046274E">
        <w:t xml:space="preserve"> </w:t>
      </w:r>
      <w:proofErr w:type="gramStart"/>
      <w:r w:rsidR="00332C79">
        <w:t>teachers</w:t>
      </w:r>
      <w:proofErr w:type="gramEnd"/>
      <w:r w:rsidR="00332C79">
        <w:t xml:space="preserve"> </w:t>
      </w:r>
      <w:r w:rsidR="00E94D91">
        <w:t xml:space="preserve">content knowledge </w:t>
      </w:r>
      <w:r w:rsidR="00850207">
        <w:t>of specific subject areas</w:t>
      </w:r>
      <w:r w:rsidR="00D1180E">
        <w:t xml:space="preserve"> (Livy, </w:t>
      </w:r>
      <w:r w:rsidR="00B13728">
        <w:t>2010)</w:t>
      </w:r>
      <w:r w:rsidR="007E7732">
        <w:t xml:space="preserve">. </w:t>
      </w:r>
      <w:r w:rsidR="00586A87">
        <w:t xml:space="preserve">Prior to </w:t>
      </w:r>
      <w:r w:rsidR="00861651">
        <w:t>my placement</w:t>
      </w:r>
      <w:r w:rsidR="00586A87">
        <w:t xml:space="preserve">, I spent time as a teaching assistant </w:t>
      </w:r>
      <w:r w:rsidR="00FF36EC">
        <w:t>and taught students</w:t>
      </w:r>
      <w:r w:rsidR="00CF3368">
        <w:t xml:space="preserve"> about negative numbe</w:t>
      </w:r>
      <w:r w:rsidR="00861651">
        <w:t xml:space="preserve">rs </w:t>
      </w:r>
      <w:r w:rsidR="00F6039A">
        <w:t>through</w:t>
      </w:r>
      <w:r w:rsidR="005F2D48">
        <w:t xml:space="preserve"> </w:t>
      </w:r>
      <w:r w:rsidR="00F6039A">
        <w:t>a range of activities</w:t>
      </w:r>
      <w:r w:rsidR="00B04C55">
        <w:t xml:space="preserve"> using </w:t>
      </w:r>
      <w:r w:rsidR="00F6039A">
        <w:t>counting stick</w:t>
      </w:r>
      <w:r w:rsidR="003E5D5E">
        <w:t>s</w:t>
      </w:r>
      <w:r w:rsidR="00F6039A">
        <w:t>,</w:t>
      </w:r>
      <w:r w:rsidR="00861651">
        <w:t xml:space="preserve"> </w:t>
      </w:r>
      <w:r w:rsidR="009110DF">
        <w:t>number cards</w:t>
      </w:r>
      <w:r w:rsidR="00861651">
        <w:t xml:space="preserve"> and</w:t>
      </w:r>
      <w:r w:rsidR="00D17130">
        <w:t xml:space="preserve"> stories.</w:t>
      </w:r>
      <w:r w:rsidR="00CE7377">
        <w:t xml:space="preserve"> Due to this, I believed I had a good content basis </w:t>
      </w:r>
      <w:r w:rsidR="007B3D53">
        <w:t>and recognised a</w:t>
      </w:r>
      <w:r w:rsidR="00D17130">
        <w:t>n effective</w:t>
      </w:r>
      <w:r w:rsidR="007B3D53">
        <w:t xml:space="preserve"> way </w:t>
      </w:r>
      <w:r w:rsidR="001A47C0">
        <w:t xml:space="preserve">of </w:t>
      </w:r>
      <w:r w:rsidR="00302FBA">
        <w:t xml:space="preserve">using </w:t>
      </w:r>
      <w:r w:rsidR="00B772D9">
        <w:t>physical</w:t>
      </w:r>
      <w:r w:rsidR="00861651">
        <w:t xml:space="preserve"> and </w:t>
      </w:r>
      <w:r w:rsidR="00B772D9">
        <w:t xml:space="preserve">pictorial </w:t>
      </w:r>
      <w:r w:rsidR="00302FBA">
        <w:t>representation</w:t>
      </w:r>
      <w:r w:rsidR="00861651">
        <w:t>s</w:t>
      </w:r>
      <w:r w:rsidR="00B772D9">
        <w:t xml:space="preserve"> that would </w:t>
      </w:r>
      <w:r w:rsidR="00E417F8">
        <w:t xml:space="preserve">allow students to understand the </w:t>
      </w:r>
      <w:r w:rsidR="00B2166D">
        <w:t>topic. However,</w:t>
      </w:r>
      <w:r w:rsidR="00E36EAA">
        <w:t xml:space="preserve"> </w:t>
      </w:r>
      <w:r w:rsidR="00511DA5">
        <w:t xml:space="preserve">when introduced to </w:t>
      </w:r>
      <w:r w:rsidR="006D7B87">
        <w:t xml:space="preserve">the </w:t>
      </w:r>
      <w:r w:rsidR="00E36EAA">
        <w:t>addi</w:t>
      </w:r>
      <w:r w:rsidR="00511DA5">
        <w:t xml:space="preserve">ng </w:t>
      </w:r>
      <w:r w:rsidR="00E36EAA">
        <w:t>and subtracti</w:t>
      </w:r>
      <w:r w:rsidR="00511DA5">
        <w:t xml:space="preserve">ng </w:t>
      </w:r>
      <w:r w:rsidR="006D7B87">
        <w:t>negative numbers topic</w:t>
      </w:r>
      <w:r w:rsidR="00861651">
        <w:t xml:space="preserve"> being taught in year 6</w:t>
      </w:r>
      <w:r w:rsidR="006D7B87">
        <w:t xml:space="preserve">, I couldn’t recall any relevant </w:t>
      </w:r>
      <w:r w:rsidR="00D63FD0">
        <w:t>knowledg</w:t>
      </w:r>
      <w:r w:rsidR="001A3E6E">
        <w:t xml:space="preserve">e. </w:t>
      </w:r>
      <w:r w:rsidR="00C33014">
        <w:t>A</w:t>
      </w:r>
      <w:r w:rsidR="00D63FD0">
        <w:t>fter extensive research</w:t>
      </w:r>
      <w:r w:rsidR="005F6602">
        <w:t>,</w:t>
      </w:r>
      <w:r w:rsidR="00D63FD0">
        <w:t xml:space="preserve"> I </w:t>
      </w:r>
      <w:r w:rsidR="005521D1">
        <w:t xml:space="preserve">found myself able to </w:t>
      </w:r>
      <w:r w:rsidR="00377A9D">
        <w:t>understand calculations</w:t>
      </w:r>
      <w:r w:rsidR="005521D1">
        <w:t xml:space="preserve"> with negative </w:t>
      </w:r>
      <w:proofErr w:type="gramStart"/>
      <w:r w:rsidR="005521D1">
        <w:t>numbers</w:t>
      </w:r>
      <w:proofErr w:type="gramEnd"/>
      <w:r w:rsidR="005521D1">
        <w:t xml:space="preserve"> but</w:t>
      </w:r>
      <w:r w:rsidR="00CB4D3E">
        <w:t xml:space="preserve"> I felt</w:t>
      </w:r>
      <w:r w:rsidR="00522F7E">
        <w:t xml:space="preserve"> challenged wh</w:t>
      </w:r>
      <w:r w:rsidR="005F6602">
        <w:t>en</w:t>
      </w:r>
      <w:r w:rsidR="00522F7E">
        <w:t xml:space="preserve"> trying to establish </w:t>
      </w:r>
      <w:r w:rsidR="00FA17C0">
        <w:t xml:space="preserve">an appropriate method to teach the students. </w:t>
      </w:r>
    </w:p>
    <w:p w14:paraId="67A20ED6" w14:textId="5969D5D7" w:rsidR="009C7E5C" w:rsidRDefault="0034144D">
      <w:r>
        <w:t>T</w:t>
      </w:r>
      <w:r w:rsidR="005310AF">
        <w:t xml:space="preserve">hroughout my PTE1 school placement, I used a varying and developing degree of incidental Welsh in my </w:t>
      </w:r>
      <w:r w:rsidR="002D4F62">
        <w:t xml:space="preserve">lessons. </w:t>
      </w:r>
      <w:r w:rsidR="00861651">
        <w:t xml:space="preserve">I found that I was able to introduce incidental Welsh into the classroom </w:t>
      </w:r>
      <w:r w:rsidR="000C41B4">
        <w:t>throughout the day</w:t>
      </w:r>
      <w:r w:rsidR="006F04EE">
        <w:t xml:space="preserve"> with the use of Welsh phrases</w:t>
      </w:r>
      <w:r w:rsidR="00861651">
        <w:t xml:space="preserve">. </w:t>
      </w:r>
      <w:r w:rsidR="002D4F62">
        <w:t xml:space="preserve">However, when </w:t>
      </w:r>
      <w:r w:rsidR="006735B8">
        <w:t>asked to teach a Welsh lesson</w:t>
      </w:r>
      <w:r w:rsidR="00A4716A">
        <w:t xml:space="preserve"> on likes and dislikes, I struggled with the pronunciation and accurate spelling of certain </w:t>
      </w:r>
      <w:r w:rsidR="00A4716A" w:rsidRPr="0061588E">
        <w:rPr>
          <w:color w:val="FF0000"/>
        </w:rPr>
        <w:t>vocabulary</w:t>
      </w:r>
      <w:r w:rsidR="00A4716A">
        <w:t xml:space="preserve">. </w:t>
      </w:r>
      <w:r w:rsidR="007F4721">
        <w:t xml:space="preserve">This </w:t>
      </w:r>
      <w:r w:rsidR="007F4721">
        <w:lastRenderedPageBreak/>
        <w:t xml:space="preserve">demonstrated </w:t>
      </w:r>
      <w:r w:rsidR="00940EF7">
        <w:t>to myself that I had a</w:t>
      </w:r>
      <w:r w:rsidR="00730685">
        <w:t>n</w:t>
      </w:r>
      <w:r w:rsidR="00940EF7">
        <w:t xml:space="preserve"> unsatisfactory subject knowledge </w:t>
      </w:r>
      <w:r w:rsidR="00921A85">
        <w:t xml:space="preserve">and I required research and support from my teacher to provide this lesson at a level that was appropriate for </w:t>
      </w:r>
      <w:r w:rsidR="00F741B4">
        <w:t xml:space="preserve">the students. </w:t>
      </w:r>
    </w:p>
    <w:p w14:paraId="5E712948" w14:textId="36A34F33" w:rsidR="007E2551" w:rsidRDefault="008E5BBE">
      <w:r>
        <w:t xml:space="preserve">Through </w:t>
      </w:r>
      <w:r w:rsidR="00F741B4">
        <w:t>the</w:t>
      </w:r>
      <w:r>
        <w:t xml:space="preserve"> personal experience</w:t>
      </w:r>
      <w:r w:rsidR="00C5471A">
        <w:t xml:space="preserve"> analysed </w:t>
      </w:r>
      <w:r w:rsidR="00ED2872">
        <w:t>above</w:t>
      </w:r>
      <w:r w:rsidR="00C5471A">
        <w:t>,</w:t>
      </w:r>
      <w:r>
        <w:t xml:space="preserve"> I have found that </w:t>
      </w:r>
      <w:r w:rsidR="00481B3C">
        <w:t xml:space="preserve">content knowledge </w:t>
      </w:r>
      <w:r w:rsidR="00313532">
        <w:t>i</w:t>
      </w:r>
      <w:r w:rsidR="00BF04A8">
        <w:t>s essential to teaching</w:t>
      </w:r>
      <w:r w:rsidR="00C5600E">
        <w:t xml:space="preserve">. </w:t>
      </w:r>
      <w:r w:rsidR="00CF6BDF">
        <w:t>As mentioned above</w:t>
      </w:r>
      <w:r w:rsidR="0034572F">
        <w:t xml:space="preserve"> b</w:t>
      </w:r>
      <w:r w:rsidR="00BC4D01">
        <w:t>y</w:t>
      </w:r>
      <w:r w:rsidR="005F652B">
        <w:t xml:space="preserve"> </w:t>
      </w:r>
      <w:proofErr w:type="spellStart"/>
      <w:r w:rsidR="005F652B">
        <w:t>Kleickmann</w:t>
      </w:r>
      <w:proofErr w:type="spellEnd"/>
      <w:r w:rsidR="005F652B">
        <w:t xml:space="preserve"> (2013) </w:t>
      </w:r>
      <w:r w:rsidR="001805EB">
        <w:t xml:space="preserve">teacher subject </w:t>
      </w:r>
      <w:r w:rsidR="0034572F">
        <w:t>knowledge</w:t>
      </w:r>
      <w:r w:rsidR="00BC4D01">
        <w:t xml:space="preserve"> develops through teacher training</w:t>
      </w:r>
      <w:r w:rsidR="00C1128B">
        <w:t>.</w:t>
      </w:r>
      <w:r w:rsidR="00CC60C0">
        <w:t xml:space="preserve"> </w:t>
      </w:r>
      <w:r w:rsidR="00C1128B">
        <w:t>M</w:t>
      </w:r>
      <w:r w:rsidR="00CC60C0">
        <w:t xml:space="preserve">y personal experience on PTE1 </w:t>
      </w:r>
      <w:r w:rsidR="00C1128B">
        <w:t xml:space="preserve">has allowed me to </w:t>
      </w:r>
      <w:r w:rsidR="007C43CE">
        <w:t>develop this subject knowledge and has shown me the importance of understanding the subject yourself before teaching others about it.</w:t>
      </w:r>
    </w:p>
    <w:p w14:paraId="4B8D5AF7" w14:textId="5E9F5311" w:rsidR="00300572" w:rsidRDefault="00285DCD">
      <w:r w:rsidRPr="00E3105C">
        <w:t xml:space="preserve">Transformation refers to the </w:t>
      </w:r>
      <w:r w:rsidR="00DF404A" w:rsidRPr="00E3105C">
        <w:t xml:space="preserve">transfer of teacher knowledge to the </w:t>
      </w:r>
      <w:r w:rsidR="00D84AAD" w:rsidRPr="00E3105C">
        <w:t>students.</w:t>
      </w:r>
      <w:r w:rsidR="0065003B" w:rsidRPr="00E3105C">
        <w:t xml:space="preserve"> </w:t>
      </w:r>
      <w:r w:rsidR="00EA2D2A" w:rsidRPr="00E3105C">
        <w:t>Livy (</w:t>
      </w:r>
      <w:r w:rsidR="00E3105C" w:rsidRPr="00E3105C">
        <w:t>2010</w:t>
      </w:r>
      <w:r w:rsidR="00EF3521" w:rsidRPr="00E3105C">
        <w:t>)</w:t>
      </w:r>
      <w:r w:rsidR="00705214" w:rsidRPr="00E3105C">
        <w:t xml:space="preserve"> and </w:t>
      </w:r>
      <w:proofErr w:type="spellStart"/>
      <w:r w:rsidR="00705214" w:rsidRPr="00E3105C">
        <w:t>Rolwland</w:t>
      </w:r>
      <w:proofErr w:type="spellEnd"/>
      <w:r w:rsidR="00705214" w:rsidRPr="00E3105C">
        <w:t xml:space="preserve"> </w:t>
      </w:r>
      <w:r w:rsidR="00705214" w:rsidRPr="00E3105C">
        <w:rPr>
          <w:i/>
        </w:rPr>
        <w:t>et al</w:t>
      </w:r>
      <w:r w:rsidR="00705214" w:rsidRPr="00E3105C">
        <w:t xml:space="preserve"> (2003)</w:t>
      </w:r>
      <w:r w:rsidR="00EF3521" w:rsidRPr="00E3105C">
        <w:t xml:space="preserve"> </w:t>
      </w:r>
      <w:r w:rsidR="0065003B" w:rsidRPr="00E3105C">
        <w:t xml:space="preserve">states </w:t>
      </w:r>
      <w:r w:rsidR="0065003B">
        <w:t>that transformation</w:t>
      </w:r>
      <w:r w:rsidR="00960BAF">
        <w:t xml:space="preserve"> </w:t>
      </w:r>
      <w:r w:rsidR="00FE2A81">
        <w:t xml:space="preserve">is ‘teachers’ knowledge in action’. This </w:t>
      </w:r>
      <w:r w:rsidR="00087B24">
        <w:t xml:space="preserve">is </w:t>
      </w:r>
      <w:r w:rsidR="00605E5A">
        <w:t xml:space="preserve">the </w:t>
      </w:r>
      <w:r w:rsidR="00827CCB">
        <w:t xml:space="preserve">how </w:t>
      </w:r>
      <w:r w:rsidR="00694379">
        <w:t xml:space="preserve">ideas, examples and representations </w:t>
      </w:r>
      <w:r w:rsidR="0044449D">
        <w:t xml:space="preserve">are conveyed from the teachers mind into learning </w:t>
      </w:r>
      <w:r w:rsidR="00F41D59">
        <w:t xml:space="preserve">pupils can understand. </w:t>
      </w:r>
      <w:r w:rsidR="009667EC">
        <w:t xml:space="preserve">It is the transformation of teachers CK into PCK. </w:t>
      </w:r>
      <w:r w:rsidR="00F41D59">
        <w:t xml:space="preserve">Prior to </w:t>
      </w:r>
      <w:r w:rsidR="006F527C">
        <w:t xml:space="preserve">teaching a mathematics </w:t>
      </w:r>
      <w:r w:rsidR="00833BC7">
        <w:t>about negative numbers</w:t>
      </w:r>
      <w:r w:rsidR="008E3584">
        <w:t>, I found d</w:t>
      </w:r>
      <w:r w:rsidR="00723450">
        <w:t>eveloping and creating a range of activities to engage pupils and make th</w:t>
      </w:r>
      <w:r w:rsidR="00330FDC">
        <w:t>e new mathematical concepts accessible to students a struggle f</w:t>
      </w:r>
      <w:r w:rsidR="00330FDC" w:rsidRPr="00B63EED">
        <w:rPr>
          <w:color w:val="FF0000"/>
        </w:rPr>
        <w:t>or myself</w:t>
      </w:r>
      <w:r w:rsidR="00330FDC">
        <w:t>.</w:t>
      </w:r>
      <w:r w:rsidR="00B63EED">
        <w:t xml:space="preserve"> Eventually,</w:t>
      </w:r>
      <w:r w:rsidR="00330FDC">
        <w:t xml:space="preserve"> </w:t>
      </w:r>
      <w:r w:rsidR="00CD4A3B">
        <w:t xml:space="preserve">I found two methods that allowed pupils to </w:t>
      </w:r>
      <w:r w:rsidR="00B67AAF">
        <w:t>explore</w:t>
      </w:r>
      <w:r w:rsidR="003B3CF3">
        <w:t xml:space="preserve"> adding and subtracting negative numbers</w:t>
      </w:r>
      <w:r w:rsidR="00413801">
        <w:t>.</w:t>
      </w:r>
      <w:r w:rsidR="003D2B8F">
        <w:t xml:space="preserve"> In relation to </w:t>
      </w:r>
      <w:r w:rsidR="003D2B8F" w:rsidRPr="00E3105C">
        <w:t xml:space="preserve">Shulman (1986), I </w:t>
      </w:r>
      <w:r w:rsidR="003D2B8F">
        <w:t>found that as my content knowledge grew</w:t>
      </w:r>
      <w:r w:rsidR="0040231B">
        <w:t>,</w:t>
      </w:r>
      <w:r w:rsidR="003D2B8F">
        <w:t xml:space="preserve"> I was able to access a range of resources and ideas that I </w:t>
      </w:r>
      <w:r w:rsidR="00BF02A2">
        <w:t>thought</w:t>
      </w:r>
      <w:r w:rsidR="003D2B8F">
        <w:t xml:space="preserve"> would benefit the students</w:t>
      </w:r>
      <w:r w:rsidR="009E7B2F">
        <w:t>.</w:t>
      </w:r>
      <w:r w:rsidR="003D2B8F">
        <w:t xml:space="preserve"> </w:t>
      </w:r>
      <w:r w:rsidR="00E002AC">
        <w:t>Through creation of a PowerPoint, I</w:t>
      </w:r>
      <w:r w:rsidR="00306C5B">
        <w:t xml:space="preserve"> </w:t>
      </w:r>
      <w:r w:rsidR="00E002AC">
        <w:t xml:space="preserve">was able to </w:t>
      </w:r>
      <w:r w:rsidR="00B51A8B">
        <w:t xml:space="preserve">change </w:t>
      </w:r>
      <w:r w:rsidR="00CE3A73">
        <w:t xml:space="preserve">my content knowledge into examples and </w:t>
      </w:r>
      <w:r w:rsidR="00C33E0A">
        <w:t xml:space="preserve">methods that pupils could </w:t>
      </w:r>
      <w:r w:rsidR="0069130C">
        <w:t xml:space="preserve">grasp and apply to their maths problems. </w:t>
      </w:r>
      <w:r w:rsidR="00891CED">
        <w:t xml:space="preserve">This was </w:t>
      </w:r>
      <w:r w:rsidR="006C5E97">
        <w:t xml:space="preserve">shown </w:t>
      </w:r>
      <w:r w:rsidR="00400965">
        <w:t>using</w:t>
      </w:r>
      <w:r w:rsidR="00E002AC">
        <w:t xml:space="preserve"> </w:t>
      </w:r>
      <w:r w:rsidR="007948DF">
        <w:t xml:space="preserve">two methods, </w:t>
      </w:r>
      <w:r w:rsidR="00E002AC">
        <w:t xml:space="preserve">‘sandcastles and holes’ </w:t>
      </w:r>
      <w:r w:rsidR="009E7B2F">
        <w:t>(</w:t>
      </w:r>
      <w:r w:rsidR="009E7B2F">
        <w:rPr>
          <w:color w:val="92D050"/>
        </w:rPr>
        <w:t xml:space="preserve">APPENDICES) </w:t>
      </w:r>
      <w:r w:rsidR="00E002AC">
        <w:t xml:space="preserve">and number lines to figure out calculations using negative numbers. </w:t>
      </w:r>
      <w:r w:rsidR="0068168E">
        <w:t xml:space="preserve">I explained the steps involved in both these methods </w:t>
      </w:r>
      <w:r w:rsidR="00973273">
        <w:t xml:space="preserve">and </w:t>
      </w:r>
      <w:r w:rsidR="00E14ECC">
        <w:t xml:space="preserve">the </w:t>
      </w:r>
      <w:r w:rsidR="00305D92">
        <w:t>pictures o</w:t>
      </w:r>
      <w:r w:rsidR="00744485">
        <w:t xml:space="preserve">n </w:t>
      </w:r>
      <w:r w:rsidR="00305D92">
        <w:t xml:space="preserve">the PowerPoint </w:t>
      </w:r>
      <w:r w:rsidR="00744485">
        <w:t xml:space="preserve">allowed pupils </w:t>
      </w:r>
      <w:r w:rsidR="00E14ECC">
        <w:t xml:space="preserve">to recognise that sandcastles represented positive numbers and holes represented negative numbers. </w:t>
      </w:r>
      <w:r w:rsidR="00C46710">
        <w:t xml:space="preserve">These images </w:t>
      </w:r>
      <w:r w:rsidR="00D36DB8">
        <w:t>enabled</w:t>
      </w:r>
      <w:r w:rsidR="00C46710">
        <w:t xml:space="preserve"> pupils to </w:t>
      </w:r>
      <w:r w:rsidR="00F8285D">
        <w:t xml:space="preserve">connect this abstract topic to a </w:t>
      </w:r>
      <w:r w:rsidR="006E4A22">
        <w:t>real-life</w:t>
      </w:r>
      <w:r w:rsidR="00F8285D">
        <w:t xml:space="preserve"> situation. </w:t>
      </w:r>
      <w:r w:rsidR="00E002AC">
        <w:t xml:space="preserve">Pupils were then given examples to complete </w:t>
      </w:r>
      <w:r w:rsidR="004402BD">
        <w:t xml:space="preserve">as pairs </w:t>
      </w:r>
      <w:r w:rsidR="00DA044B">
        <w:t>that progressively</w:t>
      </w:r>
      <w:r w:rsidR="00E002AC">
        <w:t xml:space="preserve"> </w:t>
      </w:r>
      <w:r w:rsidR="00357C36">
        <w:t>developed in difficulty</w:t>
      </w:r>
      <w:r w:rsidR="00275E8F">
        <w:t xml:space="preserve"> (from one </w:t>
      </w:r>
      <w:proofErr w:type="gramStart"/>
      <w:r w:rsidR="00D177AD">
        <w:t>calculations</w:t>
      </w:r>
      <w:proofErr w:type="gramEnd"/>
      <w:r w:rsidR="00D177AD">
        <w:t xml:space="preserve"> </w:t>
      </w:r>
      <w:r w:rsidR="00275E8F">
        <w:t xml:space="preserve">to two digit </w:t>
      </w:r>
      <w:r w:rsidR="00D177AD">
        <w:t>calculations</w:t>
      </w:r>
      <w:r w:rsidR="00275E8F">
        <w:t xml:space="preserve">) </w:t>
      </w:r>
      <w:r w:rsidR="00357C36">
        <w:t xml:space="preserve">and pupils were asked to record their method. This was to ensure that </w:t>
      </w:r>
      <w:proofErr w:type="gramStart"/>
      <w:r w:rsidR="00357C36">
        <w:t>pupils</w:t>
      </w:r>
      <w:proofErr w:type="gramEnd"/>
      <w:r w:rsidR="00357C36">
        <w:t xml:space="preserve"> confidence in the method was established</w:t>
      </w:r>
      <w:r w:rsidR="00BB7306">
        <w:t xml:space="preserve"> </w:t>
      </w:r>
      <w:r w:rsidR="00357C36">
        <w:t xml:space="preserve">before pupils began working independently. </w:t>
      </w:r>
      <w:r w:rsidR="003D2B8F">
        <w:t>Pupils were given the choice of which level of work to complete and which method they chose to use.</w:t>
      </w:r>
      <w:r w:rsidR="00E22871">
        <w:t xml:space="preserve"> </w:t>
      </w:r>
      <w:r w:rsidR="003D2B8F">
        <w:t xml:space="preserve"> </w:t>
      </w:r>
      <w:r w:rsidR="00352565" w:rsidRPr="00E3105C">
        <w:t>Donaldson (</w:t>
      </w:r>
      <w:r w:rsidR="00E3105C" w:rsidRPr="00E3105C">
        <w:t>2015</w:t>
      </w:r>
      <w:r w:rsidR="00352565" w:rsidRPr="00E3105C">
        <w:t xml:space="preserve">) proposes </w:t>
      </w:r>
      <w:r w:rsidR="00352565">
        <w:t xml:space="preserve">that pupils have choice throughout their learning. </w:t>
      </w:r>
      <w:r w:rsidR="002E0D0B">
        <w:t>Students are then able to engage with their learning</w:t>
      </w:r>
      <w:r w:rsidR="00BB42F8">
        <w:t>. Th</w:t>
      </w:r>
      <w:r w:rsidR="008F2953">
        <w:t xml:space="preserve">rough my experience, pupils achieved the same </w:t>
      </w:r>
      <w:proofErr w:type="gramStart"/>
      <w:r w:rsidR="008F2953">
        <w:t>outcome</w:t>
      </w:r>
      <w:proofErr w:type="gramEnd"/>
      <w:r w:rsidR="008F2953">
        <w:t xml:space="preserve"> </w:t>
      </w:r>
      <w:r w:rsidR="008860B2">
        <w:t xml:space="preserve">but choice allowed them to reach this outcome using a method they felt confident </w:t>
      </w:r>
      <w:r w:rsidR="008860B2" w:rsidRPr="00A26CA2">
        <w:rPr>
          <w:color w:val="FF0000"/>
        </w:rPr>
        <w:t xml:space="preserve">and enthusiastic </w:t>
      </w:r>
      <w:r w:rsidR="004141CB">
        <w:t xml:space="preserve">using. </w:t>
      </w:r>
    </w:p>
    <w:p w14:paraId="65FFAFDE" w14:textId="77777777" w:rsidR="00894952" w:rsidRDefault="00894952"/>
    <w:p w14:paraId="2CAB1DEB" w14:textId="1FF0B5F4" w:rsidR="00A05CCC" w:rsidRDefault="00692890">
      <w:r>
        <w:t xml:space="preserve">The connection category refers to the bringing </w:t>
      </w:r>
      <w:r w:rsidR="002865A1">
        <w:t>together of ideas</w:t>
      </w:r>
      <w:r w:rsidR="005E5C3E">
        <w:t xml:space="preserve">, planning and </w:t>
      </w:r>
      <w:r w:rsidR="0052631D">
        <w:t xml:space="preserve">teaching across a lesson or multiple </w:t>
      </w:r>
      <w:r w:rsidR="0052631D" w:rsidRPr="008860D8">
        <w:t>lessons</w:t>
      </w:r>
      <w:r w:rsidR="0095240E" w:rsidRPr="008860D8">
        <w:t xml:space="preserve"> (Rowland</w:t>
      </w:r>
      <w:r w:rsidR="008860D8" w:rsidRPr="008860D8">
        <w:t>, 2003</w:t>
      </w:r>
      <w:r w:rsidR="0095240E" w:rsidRPr="008860D8">
        <w:t>)</w:t>
      </w:r>
      <w:r w:rsidR="0052631D" w:rsidRPr="008860D8">
        <w:t xml:space="preserve">. </w:t>
      </w:r>
      <w:r w:rsidR="00C71780">
        <w:t>T</w:t>
      </w:r>
      <w:r w:rsidR="00312933">
        <w:t>eaching negative numbers has</w:t>
      </w:r>
      <w:r w:rsidR="006245D0">
        <w:t xml:space="preserve"> allowed me to form multiple connectio</w:t>
      </w:r>
      <w:r w:rsidR="00B92D11">
        <w:t>ns</w:t>
      </w:r>
      <w:r w:rsidR="004D7F08">
        <w:t xml:space="preserve">. </w:t>
      </w:r>
      <w:r w:rsidR="00AA6AAA">
        <w:t xml:space="preserve">The first connection was </w:t>
      </w:r>
      <w:r w:rsidR="00CF05D6">
        <w:t xml:space="preserve">between the ‘sandcastle and holes’ method and the number line method. </w:t>
      </w:r>
      <w:r w:rsidR="00286D17">
        <w:t xml:space="preserve">Both methods </w:t>
      </w:r>
      <w:r w:rsidR="00BD06E4">
        <w:t>were</w:t>
      </w:r>
      <w:r w:rsidR="00E5621E">
        <w:t xml:space="preserve"> valid </w:t>
      </w:r>
      <w:r w:rsidR="006079D8">
        <w:t>and</w:t>
      </w:r>
      <w:r w:rsidR="00BD06E4">
        <w:t xml:space="preserve"> resulted in pupils </w:t>
      </w:r>
      <w:r w:rsidR="009813BB">
        <w:rPr>
          <w:color w:val="FF0000"/>
        </w:rPr>
        <w:t>achieving</w:t>
      </w:r>
      <w:r w:rsidR="00250A8F">
        <w:t xml:space="preserve"> the same answer. </w:t>
      </w:r>
      <w:r w:rsidR="00A062DB">
        <w:t xml:space="preserve">The methods required pupils to identify negative and positive </w:t>
      </w:r>
      <w:r w:rsidR="00B1317E">
        <w:t xml:space="preserve">numbers, understand if the question </w:t>
      </w:r>
      <w:r w:rsidR="00DC47AE">
        <w:t>was an</w:t>
      </w:r>
      <w:r w:rsidR="00B1317E">
        <w:t xml:space="preserve"> addition or subtraction</w:t>
      </w:r>
      <w:r w:rsidR="00DC47AE">
        <w:t xml:space="preserve"> calculation</w:t>
      </w:r>
      <w:r w:rsidR="008F36FD">
        <w:t xml:space="preserve"> and </w:t>
      </w:r>
      <w:r w:rsidR="00C44092">
        <w:t xml:space="preserve">to </w:t>
      </w:r>
      <w:r w:rsidR="003A7C1E">
        <w:t xml:space="preserve">draw a </w:t>
      </w:r>
      <w:r w:rsidR="008860D8">
        <w:t>pictorial</w:t>
      </w:r>
      <w:r w:rsidR="003A7C1E">
        <w:t xml:space="preserve"> representation. </w:t>
      </w:r>
      <w:r w:rsidR="00174FE4">
        <w:t xml:space="preserve"> The second connection </w:t>
      </w:r>
      <w:r w:rsidR="00271FB3">
        <w:t>occurred through my planning and teaching of a religious education lesson investigating</w:t>
      </w:r>
      <w:r w:rsidR="008C1E01">
        <w:t xml:space="preserve"> </w:t>
      </w:r>
      <w:r w:rsidR="005D4116">
        <w:t xml:space="preserve">temperatures in </w:t>
      </w:r>
      <w:r w:rsidR="00F7301B">
        <w:t>Jerusalem and Y</w:t>
      </w:r>
      <w:r w:rsidR="00A373D2">
        <w:t>a</w:t>
      </w:r>
      <w:r w:rsidR="00F7301B">
        <w:t>k</w:t>
      </w:r>
      <w:r w:rsidR="003C73CC">
        <w:t>utsk</w:t>
      </w:r>
      <w:r w:rsidR="00176BFB">
        <w:t xml:space="preserve">. This </w:t>
      </w:r>
      <w:r w:rsidR="00D40FB8">
        <w:t xml:space="preserve">lesson </w:t>
      </w:r>
      <w:r w:rsidR="003215A6">
        <w:t xml:space="preserve">involved negative numbers and students had to recall </w:t>
      </w:r>
      <w:r w:rsidR="00AF6BB4">
        <w:t xml:space="preserve">the methods they had used in </w:t>
      </w:r>
      <w:r w:rsidR="008C1E01">
        <w:t>a</w:t>
      </w:r>
      <w:r w:rsidR="00AF6BB4">
        <w:t xml:space="preserve"> prior maths lesson. These </w:t>
      </w:r>
      <w:r w:rsidR="008C1E01">
        <w:t>methods were the ‘sandcastle and holes’ method and number lines (as previously mentioned).</w:t>
      </w:r>
      <w:r w:rsidR="0023255E">
        <w:t xml:space="preserve"> </w:t>
      </w:r>
      <w:r w:rsidR="00BB00A0">
        <w:t>As an introduction, pupils were asked to work in pai</w:t>
      </w:r>
      <w:r w:rsidR="00415F27">
        <w:t xml:space="preserve">rs and answer a range of questions demonstrating both methods accurately on the whiteboard. </w:t>
      </w:r>
      <w:r w:rsidR="008B2995">
        <w:t>This recap allowed pupils to access their prior knowledge an</w:t>
      </w:r>
      <w:r w:rsidR="004D2DFC">
        <w:t xml:space="preserve">d </w:t>
      </w:r>
      <w:r w:rsidR="005940A9">
        <w:t xml:space="preserve">then use it to </w:t>
      </w:r>
      <w:r w:rsidR="00F049C8">
        <w:t>develop their understanding of an activity in a different Area of Learning</w:t>
      </w:r>
      <w:r w:rsidR="000D1C74">
        <w:t xml:space="preserve">. </w:t>
      </w:r>
    </w:p>
    <w:p w14:paraId="6BAEF8B2" w14:textId="31CA9AED" w:rsidR="005969AD" w:rsidRDefault="00052C4A">
      <w:r>
        <w:t>During my PTE1,</w:t>
      </w:r>
      <w:r w:rsidR="00145B3E">
        <w:t xml:space="preserve"> my subject knowledge was </w:t>
      </w:r>
      <w:r w:rsidR="00596349">
        <w:t>challenged while</w:t>
      </w:r>
      <w:r>
        <w:t xml:space="preserve"> bring</w:t>
      </w:r>
      <w:r w:rsidR="00596349">
        <w:t>ing</w:t>
      </w:r>
      <w:r>
        <w:t xml:space="preserve"> together a range </w:t>
      </w:r>
      <w:r w:rsidR="00B367CA">
        <w:t xml:space="preserve">of ideas through multiple literacy lessons. </w:t>
      </w:r>
      <w:r w:rsidR="002231A8">
        <w:t xml:space="preserve">These lessons </w:t>
      </w:r>
      <w:r w:rsidR="00596349">
        <w:t xml:space="preserve">analysed the main features of autobiographical </w:t>
      </w:r>
      <w:r w:rsidR="00411D5D">
        <w:lastRenderedPageBreak/>
        <w:t xml:space="preserve">writing before being </w:t>
      </w:r>
      <w:r w:rsidR="005B4206">
        <w:t>connected</w:t>
      </w:r>
      <w:r w:rsidR="00411D5D">
        <w:t xml:space="preserve"> </w:t>
      </w:r>
      <w:r w:rsidR="00371622">
        <w:t xml:space="preserve">to produce an autobiography in the role of a celebrity. </w:t>
      </w:r>
      <w:r w:rsidR="000501F3">
        <w:t xml:space="preserve">During these lessons, pupils </w:t>
      </w:r>
      <w:r w:rsidR="00C05E71">
        <w:t xml:space="preserve">continually built upon prior knowledge </w:t>
      </w:r>
      <w:r w:rsidR="00B34F98">
        <w:t xml:space="preserve">and considered </w:t>
      </w:r>
      <w:r w:rsidR="00FD3E78">
        <w:t xml:space="preserve">short paragraphs, chronological </w:t>
      </w:r>
      <w:r w:rsidR="006010DF">
        <w:t>orders, past tense and writing in first person.</w:t>
      </w:r>
      <w:r w:rsidR="00791B49">
        <w:t xml:space="preserve"> </w:t>
      </w:r>
      <w:r w:rsidR="00153A0F">
        <w:t>After a significant</w:t>
      </w:r>
      <w:r w:rsidR="007B4A8D">
        <w:t xml:space="preserve"> amount of research, I felt confident in my ability to </w:t>
      </w:r>
      <w:r w:rsidR="00B4274A">
        <w:t xml:space="preserve">plan, </w:t>
      </w:r>
      <w:r w:rsidR="007B4A8D">
        <w:t xml:space="preserve">understand and explain each of these features </w:t>
      </w:r>
      <w:r w:rsidR="00B4274A">
        <w:t xml:space="preserve">to the pupils </w:t>
      </w:r>
      <w:r w:rsidR="0065783D">
        <w:t xml:space="preserve">using examples and games that would motivate them and </w:t>
      </w:r>
      <w:r w:rsidR="000C6B26">
        <w:t xml:space="preserve">encourage them to learn. (CHARACTERISTICS IMPORTANT TO TEACHERS). </w:t>
      </w:r>
      <w:r w:rsidR="00247CC1">
        <w:t>However, during the autobiographical writing lesson, pupils asked multi</w:t>
      </w:r>
      <w:r w:rsidR="001F02EE">
        <w:t>ple questions about relevant features and how they can be used</w:t>
      </w:r>
      <w:r w:rsidR="00FD594A">
        <w:t xml:space="preserve"> in their writing. This </w:t>
      </w:r>
      <w:r w:rsidR="00184E78">
        <w:t xml:space="preserve">indicated </w:t>
      </w:r>
      <w:r w:rsidR="001271A6">
        <w:t xml:space="preserve">that </w:t>
      </w:r>
      <w:r w:rsidR="00696E47">
        <w:t xml:space="preserve">pupils struggled </w:t>
      </w:r>
      <w:r w:rsidR="005F6424">
        <w:t xml:space="preserve">to connect ideas across lessons and that </w:t>
      </w:r>
      <w:r w:rsidR="003454CB">
        <w:t xml:space="preserve">my PCK was not </w:t>
      </w:r>
      <w:r w:rsidR="00372AE7">
        <w:t xml:space="preserve">effective. </w:t>
      </w:r>
      <w:r w:rsidR="00D60F8A">
        <w:t>Pupils prior knowledge</w:t>
      </w:r>
      <w:r w:rsidR="0078666B">
        <w:t xml:space="preserve"> </w:t>
      </w:r>
    </w:p>
    <w:p w14:paraId="0D4E5D4F" w14:textId="4AD73D48" w:rsidR="00F63E2B" w:rsidRDefault="00DF49C3">
      <w:r>
        <w:t>The use of numeracy</w:t>
      </w:r>
      <w:r w:rsidR="00E25B3F">
        <w:t xml:space="preserve"> and literacy</w:t>
      </w:r>
      <w:r>
        <w:t xml:space="preserve"> in </w:t>
      </w:r>
      <w:r w:rsidRPr="006077FE">
        <w:rPr>
          <w:color w:val="FF0000"/>
        </w:rPr>
        <w:t xml:space="preserve">other </w:t>
      </w:r>
      <w:r w:rsidR="008354AE">
        <w:rPr>
          <w:color w:val="FF0000"/>
        </w:rPr>
        <w:t>A</w:t>
      </w:r>
      <w:r w:rsidRPr="006077FE">
        <w:rPr>
          <w:color w:val="FF0000"/>
        </w:rPr>
        <w:t xml:space="preserve">reas of </w:t>
      </w:r>
      <w:r w:rsidR="008354AE">
        <w:rPr>
          <w:color w:val="FF0000"/>
        </w:rPr>
        <w:t>L</w:t>
      </w:r>
      <w:r w:rsidRPr="006077FE">
        <w:rPr>
          <w:color w:val="FF0000"/>
        </w:rPr>
        <w:t xml:space="preserve">earning </w:t>
      </w:r>
      <w:r>
        <w:t xml:space="preserve">is part of Donaldson’s ‘cross-curriculum responsibilities’ </w:t>
      </w:r>
      <w:r w:rsidR="000D2905">
        <w:t>(Donaldson, 2015</w:t>
      </w:r>
      <w:r>
        <w:t xml:space="preserve">) that will be expected of all teachers when the new Welsh curriculum is enrolled. Graham Donaldson believes that teachers will have to work creatively and will be required to use their knowledge from different Areas of Learning </w:t>
      </w:r>
      <w:proofErr w:type="gramStart"/>
      <w:r>
        <w:t>in order for</w:t>
      </w:r>
      <w:proofErr w:type="gramEnd"/>
      <w:r>
        <w:t xml:space="preserve"> students to make connections across their learning. This will allow pupils to develop their numeracy skills in varying contexts which will essential in the </w:t>
      </w:r>
      <w:proofErr w:type="spellStart"/>
      <w:r>
        <w:t>students</w:t>
      </w:r>
      <w:proofErr w:type="spellEnd"/>
      <w:r>
        <w:t xml:space="preserve"> lives/work/independent living</w:t>
      </w:r>
      <w:r w:rsidR="000D2905">
        <w:t xml:space="preserve"> (Donaldson, 2015).</w:t>
      </w:r>
      <w:r>
        <w:t xml:space="preserve"> The change in way teachers teach is also recognised by Shulman</w:t>
      </w:r>
      <w:r w:rsidR="005B1776">
        <w:t xml:space="preserve"> (1987)</w:t>
      </w:r>
      <w:r>
        <w:t xml:space="preserve"> who identified that teachers must adapt the curriculum so that is accessible for pupil</w:t>
      </w:r>
      <w:r w:rsidR="005B1776">
        <w:t>s.</w:t>
      </w:r>
      <w:r>
        <w:t xml:space="preserve"> Hattie (</w:t>
      </w:r>
      <w:r w:rsidR="005518D5">
        <w:t>2012</w:t>
      </w:r>
      <w:r>
        <w:t>), as mentioned above, also supports the idea that effective learning in the primary school is the result of teacher subject knowledge being assessible across the curriculum. Hattie believes that teachers should relate topics to a variety of subjects.</w:t>
      </w:r>
    </w:p>
    <w:p w14:paraId="65BC66EF" w14:textId="6931C874" w:rsidR="00A42B83" w:rsidRDefault="001C48BE">
      <w:r>
        <w:t>Contingency</w:t>
      </w:r>
    </w:p>
    <w:p w14:paraId="6A6B79BC" w14:textId="17733DB9" w:rsidR="0084663F" w:rsidRDefault="004B759D">
      <w:r>
        <w:t>The final category of the knowledge quartet is contingency</w:t>
      </w:r>
      <w:r w:rsidR="00D26294">
        <w:t xml:space="preserve">. This is related </w:t>
      </w:r>
      <w:r w:rsidR="00462FCB">
        <w:t>to the events in the classroom</w:t>
      </w:r>
      <w:r w:rsidR="00E20C00">
        <w:t xml:space="preserve"> that require teachers to ‘think on their feet’</w:t>
      </w:r>
      <w:r w:rsidR="00462FCB">
        <w:t xml:space="preserve">. These events require teachers </w:t>
      </w:r>
      <w:r w:rsidR="00EF55C0">
        <w:t xml:space="preserve">to respond to children’s ideas and questions that </w:t>
      </w:r>
      <w:r w:rsidR="006D2E4E">
        <w:t>were not originally planned for</w:t>
      </w:r>
      <w:r w:rsidR="00E20C00">
        <w:t xml:space="preserve"> </w:t>
      </w:r>
      <w:r w:rsidR="00FE09B4">
        <w:t xml:space="preserve">(Rowland </w:t>
      </w:r>
      <w:r w:rsidR="00FE09B4">
        <w:rPr>
          <w:i/>
        </w:rPr>
        <w:t>et al</w:t>
      </w:r>
      <w:r w:rsidR="00540BA1">
        <w:rPr>
          <w:i/>
        </w:rPr>
        <w:t xml:space="preserve">, </w:t>
      </w:r>
      <w:r w:rsidR="00540BA1">
        <w:t>2007</w:t>
      </w:r>
      <w:r w:rsidR="00E20C00">
        <w:t>)</w:t>
      </w:r>
      <w:r w:rsidR="006D2E4E">
        <w:t xml:space="preserve">. </w:t>
      </w:r>
      <w:r w:rsidR="00F5443B">
        <w:t>During</w:t>
      </w:r>
      <w:r w:rsidR="00726AAA">
        <w:t xml:space="preserve"> a Welsh lesson on my PTE1</w:t>
      </w:r>
      <w:r w:rsidR="00F5443B">
        <w:t xml:space="preserve"> placement, </w:t>
      </w:r>
      <w:r w:rsidR="00C9086E">
        <w:t>the students were given</w:t>
      </w:r>
      <w:r w:rsidR="00A710E0">
        <w:t xml:space="preserve"> a</w:t>
      </w:r>
      <w:r w:rsidR="00C9086E">
        <w:t xml:space="preserve"> </w:t>
      </w:r>
      <w:r w:rsidR="00331891">
        <w:t>matching activit</w:t>
      </w:r>
      <w:r w:rsidR="00A710E0">
        <w:t>y</w:t>
      </w:r>
      <w:r w:rsidR="00331891">
        <w:t xml:space="preserve"> to complete in pairs</w:t>
      </w:r>
      <w:r w:rsidR="00A710E0">
        <w:t xml:space="preserve">. This activity </w:t>
      </w:r>
      <w:r w:rsidR="00002C4D">
        <w:t xml:space="preserve">was a question and answer activity and </w:t>
      </w:r>
      <w:r w:rsidR="003E3900">
        <w:t xml:space="preserve">was related to themselves. </w:t>
      </w:r>
      <w:r w:rsidR="00C868E9">
        <w:t>While completing this activity</w:t>
      </w:r>
      <w:r w:rsidR="00682110">
        <w:t xml:space="preserve">, </w:t>
      </w:r>
      <w:r w:rsidR="00796D09">
        <w:t xml:space="preserve">students </w:t>
      </w:r>
      <w:r w:rsidR="00DC06AA">
        <w:t xml:space="preserve">began to ask questions </w:t>
      </w:r>
      <w:r w:rsidR="0043248A">
        <w:t xml:space="preserve">about </w:t>
      </w:r>
      <w:r w:rsidR="003157A6">
        <w:t xml:space="preserve">their </w:t>
      </w:r>
      <w:r w:rsidR="00477478">
        <w:t>hair (</w:t>
      </w:r>
      <w:proofErr w:type="spellStart"/>
      <w:r w:rsidR="00477478">
        <w:t>gwallt</w:t>
      </w:r>
      <w:proofErr w:type="spellEnd"/>
      <w:r w:rsidR="00477478">
        <w:t>) and eyes (</w:t>
      </w:r>
      <w:proofErr w:type="spellStart"/>
      <w:r w:rsidR="00477478">
        <w:t>llygaid</w:t>
      </w:r>
      <w:proofErr w:type="spellEnd"/>
      <w:r w:rsidR="00477478">
        <w:t xml:space="preserve">) and </w:t>
      </w:r>
      <w:r w:rsidR="00003359">
        <w:t xml:space="preserve">the meaning of these Welsh terms. </w:t>
      </w:r>
      <w:r w:rsidR="003157A6">
        <w:t>This promoted m</w:t>
      </w:r>
      <w:r w:rsidR="004C597C">
        <w:t xml:space="preserve">e to pause the lesson and </w:t>
      </w:r>
      <w:r w:rsidR="009C033B">
        <w:t xml:space="preserve">ask the class about these terms. On the board, I drew a picture of a face and asked pupils to </w:t>
      </w:r>
      <w:r w:rsidR="00122684">
        <w:t xml:space="preserve">identify facial features, including </w:t>
      </w:r>
      <w:r w:rsidR="002559A2">
        <w:t xml:space="preserve">eyes, nose, hair, lips, head and lips. As a class we then created a word bank on the board that allowed pupils </w:t>
      </w:r>
      <w:r w:rsidR="003472D0">
        <w:t xml:space="preserve">to describe </w:t>
      </w:r>
      <w:r w:rsidR="00917272">
        <w:t>their features. Th</w:t>
      </w:r>
      <w:r w:rsidR="00D1384D">
        <w:t>is resulted in</w:t>
      </w:r>
      <w:r w:rsidR="00DF16D5">
        <w:t xml:space="preserve"> the</w:t>
      </w:r>
      <w:r w:rsidR="00D1384D">
        <w:t xml:space="preserve"> </w:t>
      </w:r>
      <w:proofErr w:type="gramStart"/>
      <w:r w:rsidR="00D1384D">
        <w:t>pupils</w:t>
      </w:r>
      <w:proofErr w:type="gramEnd"/>
      <w:r w:rsidR="00D1384D">
        <w:t xml:space="preserve"> subject knowledge developing</w:t>
      </w:r>
      <w:r w:rsidR="00F06EEF">
        <w:t xml:space="preserve"> and </w:t>
      </w:r>
      <w:r w:rsidR="004044E3">
        <w:t xml:space="preserve">it </w:t>
      </w:r>
      <w:r w:rsidR="00F06EEF">
        <w:t xml:space="preserve">encouraged them to use a wider </w:t>
      </w:r>
      <w:r w:rsidR="00FD5EC7">
        <w:t xml:space="preserve">range of vocabulary to describe themselves. </w:t>
      </w:r>
      <w:proofErr w:type="gramStart"/>
      <w:r w:rsidR="004044E3">
        <w:t>Therefore</w:t>
      </w:r>
      <w:proofErr w:type="gramEnd"/>
      <w:r w:rsidR="004044E3">
        <w:t xml:space="preserve"> the stu</w:t>
      </w:r>
      <w:r w:rsidR="007155C9">
        <w:t xml:space="preserve">dents were </w:t>
      </w:r>
      <w:r w:rsidR="00F15E9F">
        <w:t>able to use this knowledge in this Welsh lessons and the ones that follow</w:t>
      </w:r>
      <w:r w:rsidR="000A6EF6">
        <w:t xml:space="preserve">ed. </w:t>
      </w:r>
      <w:r w:rsidR="005D2280">
        <w:t xml:space="preserve">As a result of this experience, I </w:t>
      </w:r>
      <w:r w:rsidR="00A25E18">
        <w:t>recognise</w:t>
      </w:r>
      <w:r w:rsidR="005D2280">
        <w:t xml:space="preserve"> the importance </w:t>
      </w:r>
      <w:r w:rsidR="00A57328">
        <w:t>of understanding</w:t>
      </w:r>
      <w:r w:rsidR="00DF16D5">
        <w:t xml:space="preserve"> the</w:t>
      </w:r>
      <w:r w:rsidR="00A57328">
        <w:t xml:space="preserve"> </w:t>
      </w:r>
      <w:proofErr w:type="gramStart"/>
      <w:r w:rsidR="0061404D">
        <w:t>studen</w:t>
      </w:r>
      <w:r w:rsidR="00DF16D5">
        <w:t>ts</w:t>
      </w:r>
      <w:proofErr w:type="gramEnd"/>
      <w:r w:rsidR="00A57328">
        <w:t xml:space="preserve"> prior knowledge</w:t>
      </w:r>
      <w:r w:rsidR="008B4DE1">
        <w:t xml:space="preserve"> in order to build upon it</w:t>
      </w:r>
      <w:r w:rsidR="00A57328">
        <w:t xml:space="preserve"> </w:t>
      </w:r>
      <w:r w:rsidR="008B4DE1">
        <w:t>through</w:t>
      </w:r>
      <w:r w:rsidR="00A57328">
        <w:t xml:space="preserve"> planni</w:t>
      </w:r>
      <w:r w:rsidR="008B4DE1">
        <w:t>ng of new lessons.</w:t>
      </w:r>
    </w:p>
    <w:p w14:paraId="7BCC5282" w14:textId="15A5AD4F" w:rsidR="008B25A9" w:rsidRDefault="002C46BD">
      <w:r>
        <w:t xml:space="preserve">While teaching a lesson about the comparisons between Judaism and Christianity, </w:t>
      </w:r>
      <w:r w:rsidR="00AD2824">
        <w:t xml:space="preserve">I was questioned by pupils about specific areas of </w:t>
      </w:r>
      <w:r w:rsidR="00D33099">
        <w:t xml:space="preserve">Judaism that I had a lack of knowledge about. </w:t>
      </w:r>
      <w:r w:rsidR="00670566">
        <w:t xml:space="preserve">During this lesson, students were asked to create </w:t>
      </w:r>
      <w:r w:rsidR="00C16828">
        <w:t>sp</w:t>
      </w:r>
      <w:r w:rsidR="00353F7D">
        <w:t xml:space="preserve">ider diagrams about Judaism and Christianity based on their prior knowledge and then </w:t>
      </w:r>
      <w:r w:rsidR="00C568FB">
        <w:t xml:space="preserve">to research and add to these diagrams. </w:t>
      </w:r>
      <w:r w:rsidR="008E5AB3">
        <w:t>As this task progressed, pupils began to question me about Jewish festivals</w:t>
      </w:r>
      <w:r w:rsidR="00003CB8">
        <w:t xml:space="preserve">. Prior to this lesson, I had researched Judaism but did not focus on festivals. This meant that I was unable to answer these </w:t>
      </w:r>
      <w:proofErr w:type="gramStart"/>
      <w:r w:rsidR="00003CB8">
        <w:t>students</w:t>
      </w:r>
      <w:proofErr w:type="gramEnd"/>
      <w:r w:rsidR="00003CB8">
        <w:t xml:space="preserve"> questions and </w:t>
      </w:r>
      <w:r w:rsidR="002B4343">
        <w:t xml:space="preserve">I avoided answering the question due to my insufficient subject knowledge. </w:t>
      </w:r>
      <w:r w:rsidR="00033896">
        <w:t xml:space="preserve">Avoidance of this question demonstrated to the class that </w:t>
      </w:r>
      <w:r w:rsidR="00EE2279">
        <w:t xml:space="preserve">my subject knowledge was low and </w:t>
      </w:r>
      <w:r w:rsidR="005F2D95">
        <w:t xml:space="preserve">suggested to the students that I was not interested in their ideas. </w:t>
      </w:r>
    </w:p>
    <w:p w14:paraId="08FDCE08" w14:textId="41E72D6C" w:rsidR="009B5DDE" w:rsidRDefault="009B5DDE">
      <w:r>
        <w:lastRenderedPageBreak/>
        <w:t>From my PTE1 experience</w:t>
      </w:r>
      <w:r w:rsidR="00BE1D65">
        <w:t xml:space="preserve">, I </w:t>
      </w:r>
      <w:r w:rsidR="00B77B6D">
        <w:t>recognise</w:t>
      </w:r>
      <w:r w:rsidR="00BE5463">
        <w:t xml:space="preserve"> </w:t>
      </w:r>
      <w:r w:rsidR="00703362">
        <w:t xml:space="preserve">the importance of both subject knowledge and content knowledge and how both these aspects </w:t>
      </w:r>
      <w:r w:rsidR="00D848CB">
        <w:t xml:space="preserve">can impact on teaching in the primary school. </w:t>
      </w:r>
      <w:r w:rsidR="00A614F2">
        <w:t xml:space="preserve">My experience has shown me that a lack of subject knowledge results in pupils </w:t>
      </w:r>
      <w:r w:rsidR="00827C3D">
        <w:t xml:space="preserve">who cannot progress, understand </w:t>
      </w:r>
      <w:r w:rsidR="004319BC">
        <w:t xml:space="preserve">or feel confident to question what they are being taught. </w:t>
      </w:r>
      <w:r w:rsidR="001552B9">
        <w:t xml:space="preserve">To overcome this, </w:t>
      </w:r>
      <w:proofErr w:type="gramStart"/>
      <w:r w:rsidR="00E10BD0">
        <w:t>teacher’s</w:t>
      </w:r>
      <w:proofErr w:type="gramEnd"/>
      <w:r w:rsidR="00E10BD0">
        <w:t xml:space="preserve"> should recognise areas of their subject knowledge that needs refining and develop these areas. </w:t>
      </w:r>
      <w:r w:rsidR="00E10BD0" w:rsidRPr="005515E7">
        <w:rPr>
          <w:color w:val="FF0000"/>
        </w:rPr>
        <w:t xml:space="preserve">This will ensure pupils </w:t>
      </w:r>
      <w:r w:rsidR="0012330A" w:rsidRPr="005515E7">
        <w:rPr>
          <w:color w:val="FF0000"/>
        </w:rPr>
        <w:t>gain a sufficient level of knowledge from their teachers and feel confident to challenge</w:t>
      </w:r>
      <w:r w:rsidR="005515E7" w:rsidRPr="005515E7">
        <w:rPr>
          <w:color w:val="FF0000"/>
        </w:rPr>
        <w:t xml:space="preserve"> their </w:t>
      </w:r>
      <w:proofErr w:type="gramStart"/>
      <w:r w:rsidR="005515E7" w:rsidRPr="005515E7">
        <w:rPr>
          <w:color w:val="FF0000"/>
        </w:rPr>
        <w:t>teachers</w:t>
      </w:r>
      <w:proofErr w:type="gramEnd"/>
      <w:r w:rsidR="005515E7" w:rsidRPr="005515E7">
        <w:rPr>
          <w:color w:val="FF0000"/>
        </w:rPr>
        <w:t xml:space="preserve"> knowledge further. </w:t>
      </w:r>
      <w:r w:rsidR="00D742F4">
        <w:rPr>
          <w:color w:val="FF0000"/>
        </w:rPr>
        <w:t>–</w:t>
      </w:r>
      <w:r w:rsidR="005515E7">
        <w:rPr>
          <w:color w:val="FF0000"/>
        </w:rPr>
        <w:t xml:space="preserve"> </w:t>
      </w:r>
      <w:r w:rsidR="00D742F4">
        <w:rPr>
          <w:color w:val="FF0000"/>
        </w:rPr>
        <w:t xml:space="preserve">pupils feel confident to question teacher as they realise that teacher will be able to </w:t>
      </w:r>
      <w:r w:rsidR="00140487">
        <w:rPr>
          <w:color w:val="FF0000"/>
        </w:rPr>
        <w:t xml:space="preserve">develop their questions and provide the answer they require. </w:t>
      </w:r>
    </w:p>
    <w:p w14:paraId="54C569A7" w14:textId="7AEE8434" w:rsidR="00C0684C" w:rsidRDefault="001B16F9">
      <w:r>
        <w:t>Conclusion</w:t>
      </w:r>
    </w:p>
    <w:p w14:paraId="35D1EC9A" w14:textId="0D86EA6B" w:rsidR="00085EAC" w:rsidRDefault="00A638D0">
      <w:r>
        <w:t>Throughout this essay, teacher subject knowledge has been identif</w:t>
      </w:r>
      <w:r w:rsidR="00EE0B3C">
        <w:t>ied as an essential part of pupil progress</w:t>
      </w:r>
      <w:r w:rsidR="00463D26">
        <w:t xml:space="preserve"> and learning in the </w:t>
      </w:r>
      <w:r w:rsidR="00FC1D6D">
        <w:t>primary school</w:t>
      </w:r>
      <w:r w:rsidR="00EE0B3C">
        <w:t xml:space="preserve"> (</w:t>
      </w:r>
      <w:proofErr w:type="spellStart"/>
      <w:r w:rsidR="001D7F2C">
        <w:t>Sulman</w:t>
      </w:r>
      <w:proofErr w:type="spellEnd"/>
      <w:r w:rsidR="001D7F2C">
        <w:t>, 1987</w:t>
      </w:r>
      <w:r w:rsidR="002E1306">
        <w:t>;</w:t>
      </w:r>
      <w:r w:rsidR="00686BE6">
        <w:t xml:space="preserve"> </w:t>
      </w:r>
      <w:r w:rsidR="00686BE6">
        <w:rPr>
          <w:color w:val="FF0000"/>
        </w:rPr>
        <w:t>REF</w:t>
      </w:r>
      <w:r w:rsidR="00E51475">
        <w:t xml:space="preserve">). </w:t>
      </w:r>
      <w:r w:rsidR="00005A0C">
        <w:t>Teachers d</w:t>
      </w:r>
      <w:r w:rsidR="00E51475">
        <w:t>evelo</w:t>
      </w:r>
      <w:r w:rsidR="00005A0C">
        <w:t>ping</w:t>
      </w:r>
      <w:r w:rsidR="00E51475">
        <w:t xml:space="preserve"> a high content knowledge and pedagogical knowledge</w:t>
      </w:r>
      <w:r w:rsidR="00005A0C">
        <w:t xml:space="preserve"> enables them to </w:t>
      </w:r>
      <w:r w:rsidR="0072140C">
        <w:t xml:space="preserve">effectively pass on </w:t>
      </w:r>
      <w:r w:rsidR="00BA253A">
        <w:t xml:space="preserve">knowledge about a topic in a way that pupils can grasp and understand it. </w:t>
      </w:r>
      <w:r w:rsidR="002A247D">
        <w:t>The curriculum in Wales encourages teachers to have a high level of subject knowledge.</w:t>
      </w:r>
      <w:r w:rsidR="00127893">
        <w:t xml:space="preserve"> </w:t>
      </w:r>
      <w:r w:rsidR="008654AA">
        <w:t xml:space="preserve">Donaldson </w:t>
      </w:r>
      <w:r w:rsidR="002D3841">
        <w:t xml:space="preserve">(2015) </w:t>
      </w:r>
      <w:r w:rsidR="008654AA">
        <w:t xml:space="preserve">suggests that </w:t>
      </w:r>
      <w:r w:rsidR="00165636">
        <w:t xml:space="preserve">teachers should use their knowledge from across the curriculum when </w:t>
      </w:r>
      <w:r w:rsidR="003F471E">
        <w:t>planning and working with pupils in primary schools.</w:t>
      </w:r>
      <w:r w:rsidR="00B6021E">
        <w:t xml:space="preserve"> However, </w:t>
      </w:r>
      <w:r w:rsidR="00686BE6">
        <w:t xml:space="preserve">Hattie </w:t>
      </w:r>
      <w:r w:rsidR="00543EFF">
        <w:t xml:space="preserve">(2012) </w:t>
      </w:r>
      <w:r w:rsidR="00B6021E">
        <w:t xml:space="preserve">believes that subject knowledge is not the only reason </w:t>
      </w:r>
      <w:proofErr w:type="spellStart"/>
      <w:r w:rsidR="00B6021E">
        <w:t>students</w:t>
      </w:r>
      <w:proofErr w:type="spellEnd"/>
      <w:r w:rsidR="00B6021E">
        <w:t xml:space="preserve"> </w:t>
      </w:r>
      <w:proofErr w:type="spellStart"/>
      <w:proofErr w:type="gramStart"/>
      <w:r w:rsidR="00B6021E">
        <w:t>progress.</w:t>
      </w:r>
      <w:r w:rsidR="0084169D">
        <w:t>I</w:t>
      </w:r>
      <w:proofErr w:type="spellEnd"/>
      <w:proofErr w:type="gramEnd"/>
      <w:r w:rsidR="0084169D">
        <w:t xml:space="preserve"> suggests that</w:t>
      </w:r>
      <w:r w:rsidR="004365D3">
        <w:t xml:space="preserve"> </w:t>
      </w:r>
      <w:r w:rsidR="00115F7B">
        <w:t>students prior knowledge and their characteristics have an impact on how they learn in the classroom.</w:t>
      </w:r>
      <w:r w:rsidR="003F471E">
        <w:t xml:space="preserve"> </w:t>
      </w:r>
      <w:r w:rsidR="00FF4CED">
        <w:t>Through my own experience</w:t>
      </w:r>
      <w:r w:rsidR="00102CE6">
        <w:t>s</w:t>
      </w:r>
      <w:r w:rsidR="00FF4CED">
        <w:t xml:space="preserve">, </w:t>
      </w:r>
      <w:r w:rsidR="000D0C63">
        <w:t xml:space="preserve">I understand the </w:t>
      </w:r>
      <w:r w:rsidR="00FC5A1E">
        <w:t>importance of teacher subject knowledge</w:t>
      </w:r>
      <w:r w:rsidR="00102CE6">
        <w:t xml:space="preserve"> and will continue to develop my knowledge </w:t>
      </w:r>
      <w:r w:rsidR="00A1444B">
        <w:t xml:space="preserve">by researching and challenging my own ideas. </w:t>
      </w:r>
      <w:r w:rsidR="0029624B">
        <w:t>The</w:t>
      </w:r>
      <w:r w:rsidR="00427CDE">
        <w:t xml:space="preserve"> </w:t>
      </w:r>
      <w:r w:rsidR="00A1444B" w:rsidRPr="00A57DCB">
        <w:rPr>
          <w:color w:val="FF0000"/>
        </w:rPr>
        <w:t>incidents</w:t>
      </w:r>
      <w:r w:rsidR="00A1444B">
        <w:t xml:space="preserve"> </w:t>
      </w:r>
      <w:r w:rsidR="00A57DCB">
        <w:t>undertaken on PTE1 and the questions students asked ha</w:t>
      </w:r>
      <w:r w:rsidR="004816B5">
        <w:t xml:space="preserve">s </w:t>
      </w:r>
      <w:r w:rsidR="00A57DCB">
        <w:t>also</w:t>
      </w:r>
      <w:r w:rsidR="007E71B8">
        <w:t xml:space="preserve"> </w:t>
      </w:r>
      <w:r w:rsidR="007E71B8" w:rsidRPr="004816B5">
        <w:rPr>
          <w:color w:val="FF0000"/>
        </w:rPr>
        <w:t xml:space="preserve">shown me </w:t>
      </w:r>
      <w:r w:rsidR="00E56858" w:rsidRPr="004816B5">
        <w:rPr>
          <w:color w:val="FF0000"/>
        </w:rPr>
        <w:t xml:space="preserve">the importance </w:t>
      </w:r>
      <w:r w:rsidR="00E56858">
        <w:t>of</w:t>
      </w:r>
      <w:r w:rsidR="004816B5">
        <w:t xml:space="preserve"> </w:t>
      </w:r>
      <w:r w:rsidR="00023AD4">
        <w:t xml:space="preserve">recognising/understanding </w:t>
      </w:r>
      <w:proofErr w:type="gramStart"/>
      <w:r w:rsidR="00023AD4">
        <w:t>students</w:t>
      </w:r>
      <w:proofErr w:type="gramEnd"/>
      <w:r w:rsidR="00023AD4">
        <w:t xml:space="preserve"> </w:t>
      </w:r>
      <w:r w:rsidR="00E56858">
        <w:t>prior knowledge</w:t>
      </w:r>
      <w:r w:rsidR="00023AD4">
        <w:t xml:space="preserve"> before </w:t>
      </w:r>
      <w:r w:rsidR="006B7222">
        <w:t xml:space="preserve">planning </w:t>
      </w:r>
      <w:r w:rsidR="00B913B4">
        <w:t xml:space="preserve">future lessons. </w:t>
      </w:r>
      <w:r w:rsidR="00A21286">
        <w:t xml:space="preserve">This will ensure that any future lessons will be suitable and accessible to all pupils. </w:t>
      </w:r>
    </w:p>
    <w:p w14:paraId="5EB02C00" w14:textId="77777777" w:rsidR="004C2CDA" w:rsidRDefault="004C2CDA"/>
    <w:p w14:paraId="391388F2" w14:textId="0DE45A3A" w:rsidR="003D2373" w:rsidRDefault="003D2373"/>
    <w:p w14:paraId="0C661666" w14:textId="43760ACA" w:rsidR="004F40BB" w:rsidRDefault="004F40BB"/>
    <w:p w14:paraId="7C71A11C" w14:textId="77777777" w:rsidR="006C2873" w:rsidRDefault="006C2873"/>
    <w:sectPr w:rsidR="006C2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0E"/>
    <w:rsid w:val="00000568"/>
    <w:rsid w:val="00002C4D"/>
    <w:rsid w:val="00002EE4"/>
    <w:rsid w:val="00003359"/>
    <w:rsid w:val="00003CB8"/>
    <w:rsid w:val="000051E2"/>
    <w:rsid w:val="00005A0C"/>
    <w:rsid w:val="00006A93"/>
    <w:rsid w:val="00013ACD"/>
    <w:rsid w:val="00014E8F"/>
    <w:rsid w:val="00020954"/>
    <w:rsid w:val="000215AF"/>
    <w:rsid w:val="000232D3"/>
    <w:rsid w:val="00023AA0"/>
    <w:rsid w:val="00023AD4"/>
    <w:rsid w:val="00023BF3"/>
    <w:rsid w:val="0002450A"/>
    <w:rsid w:val="00026669"/>
    <w:rsid w:val="00027139"/>
    <w:rsid w:val="000272BE"/>
    <w:rsid w:val="0002749E"/>
    <w:rsid w:val="00027C27"/>
    <w:rsid w:val="000306FA"/>
    <w:rsid w:val="00030D0A"/>
    <w:rsid w:val="00032777"/>
    <w:rsid w:val="000329B4"/>
    <w:rsid w:val="0003377B"/>
    <w:rsid w:val="00033896"/>
    <w:rsid w:val="0003442F"/>
    <w:rsid w:val="000346A2"/>
    <w:rsid w:val="00034E43"/>
    <w:rsid w:val="00035D9C"/>
    <w:rsid w:val="00037401"/>
    <w:rsid w:val="0004264D"/>
    <w:rsid w:val="00043616"/>
    <w:rsid w:val="00043CED"/>
    <w:rsid w:val="00043F46"/>
    <w:rsid w:val="000446CA"/>
    <w:rsid w:val="000467B9"/>
    <w:rsid w:val="000501F3"/>
    <w:rsid w:val="00052C4A"/>
    <w:rsid w:val="00052DB0"/>
    <w:rsid w:val="00054432"/>
    <w:rsid w:val="00055359"/>
    <w:rsid w:val="000554FE"/>
    <w:rsid w:val="00062EDF"/>
    <w:rsid w:val="00063E3B"/>
    <w:rsid w:val="000656D7"/>
    <w:rsid w:val="00066204"/>
    <w:rsid w:val="00067B90"/>
    <w:rsid w:val="00071F12"/>
    <w:rsid w:val="00072F4C"/>
    <w:rsid w:val="00075A69"/>
    <w:rsid w:val="0007623A"/>
    <w:rsid w:val="00076273"/>
    <w:rsid w:val="00080A59"/>
    <w:rsid w:val="000847B8"/>
    <w:rsid w:val="00085EAC"/>
    <w:rsid w:val="00087758"/>
    <w:rsid w:val="00087B24"/>
    <w:rsid w:val="00087B4F"/>
    <w:rsid w:val="0009075C"/>
    <w:rsid w:val="00091363"/>
    <w:rsid w:val="00091D2D"/>
    <w:rsid w:val="00092946"/>
    <w:rsid w:val="00092F0B"/>
    <w:rsid w:val="000948A1"/>
    <w:rsid w:val="00095090"/>
    <w:rsid w:val="00097496"/>
    <w:rsid w:val="00097DD1"/>
    <w:rsid w:val="000A2487"/>
    <w:rsid w:val="000A2EA5"/>
    <w:rsid w:val="000A3ACE"/>
    <w:rsid w:val="000A63AA"/>
    <w:rsid w:val="000A697A"/>
    <w:rsid w:val="000A6EF6"/>
    <w:rsid w:val="000A72C8"/>
    <w:rsid w:val="000A76C6"/>
    <w:rsid w:val="000A7DB4"/>
    <w:rsid w:val="000B55E9"/>
    <w:rsid w:val="000B608B"/>
    <w:rsid w:val="000C0F92"/>
    <w:rsid w:val="000C30B9"/>
    <w:rsid w:val="000C34F9"/>
    <w:rsid w:val="000C41B4"/>
    <w:rsid w:val="000C5961"/>
    <w:rsid w:val="000C6B26"/>
    <w:rsid w:val="000D06D0"/>
    <w:rsid w:val="000D0C63"/>
    <w:rsid w:val="000D1C74"/>
    <w:rsid w:val="000D2905"/>
    <w:rsid w:val="000D2F1B"/>
    <w:rsid w:val="000D3066"/>
    <w:rsid w:val="000D3851"/>
    <w:rsid w:val="000D629A"/>
    <w:rsid w:val="000E2173"/>
    <w:rsid w:val="000E262D"/>
    <w:rsid w:val="000E34EF"/>
    <w:rsid w:val="000E4B03"/>
    <w:rsid w:val="000E5465"/>
    <w:rsid w:val="000F078F"/>
    <w:rsid w:val="000F1E74"/>
    <w:rsid w:val="000F4767"/>
    <w:rsid w:val="000F50CE"/>
    <w:rsid w:val="000F5C27"/>
    <w:rsid w:val="000F6460"/>
    <w:rsid w:val="0010273F"/>
    <w:rsid w:val="00102CE6"/>
    <w:rsid w:val="00103587"/>
    <w:rsid w:val="00103D3E"/>
    <w:rsid w:val="00105E9A"/>
    <w:rsid w:val="00107402"/>
    <w:rsid w:val="001101B7"/>
    <w:rsid w:val="001104D8"/>
    <w:rsid w:val="00112A7D"/>
    <w:rsid w:val="00115F7B"/>
    <w:rsid w:val="00122684"/>
    <w:rsid w:val="00122A9F"/>
    <w:rsid w:val="0012330A"/>
    <w:rsid w:val="0012401E"/>
    <w:rsid w:val="00125712"/>
    <w:rsid w:val="001271A6"/>
    <w:rsid w:val="00127893"/>
    <w:rsid w:val="001314B3"/>
    <w:rsid w:val="00133147"/>
    <w:rsid w:val="001332EC"/>
    <w:rsid w:val="00133CCA"/>
    <w:rsid w:val="001341CD"/>
    <w:rsid w:val="0013693E"/>
    <w:rsid w:val="00140487"/>
    <w:rsid w:val="0014129B"/>
    <w:rsid w:val="00145B3E"/>
    <w:rsid w:val="00146EFA"/>
    <w:rsid w:val="00147024"/>
    <w:rsid w:val="00147C6C"/>
    <w:rsid w:val="00150594"/>
    <w:rsid w:val="00150617"/>
    <w:rsid w:val="001515C4"/>
    <w:rsid w:val="001523B6"/>
    <w:rsid w:val="00153A0F"/>
    <w:rsid w:val="001552B9"/>
    <w:rsid w:val="001553EE"/>
    <w:rsid w:val="00156EF4"/>
    <w:rsid w:val="00157209"/>
    <w:rsid w:val="00157902"/>
    <w:rsid w:val="001617BB"/>
    <w:rsid w:val="0016379C"/>
    <w:rsid w:val="00164738"/>
    <w:rsid w:val="00165636"/>
    <w:rsid w:val="00166EAA"/>
    <w:rsid w:val="00171161"/>
    <w:rsid w:val="0017211E"/>
    <w:rsid w:val="00172897"/>
    <w:rsid w:val="00172A99"/>
    <w:rsid w:val="00173605"/>
    <w:rsid w:val="00174FE4"/>
    <w:rsid w:val="00176BFB"/>
    <w:rsid w:val="00176E6F"/>
    <w:rsid w:val="001805EB"/>
    <w:rsid w:val="001807D9"/>
    <w:rsid w:val="00181673"/>
    <w:rsid w:val="001835AA"/>
    <w:rsid w:val="001839B4"/>
    <w:rsid w:val="00184E78"/>
    <w:rsid w:val="00187AA3"/>
    <w:rsid w:val="00190A75"/>
    <w:rsid w:val="00193FD4"/>
    <w:rsid w:val="00194160"/>
    <w:rsid w:val="00194A37"/>
    <w:rsid w:val="00195B07"/>
    <w:rsid w:val="00195FAB"/>
    <w:rsid w:val="00197B94"/>
    <w:rsid w:val="00197FC6"/>
    <w:rsid w:val="001A1F26"/>
    <w:rsid w:val="001A3E6E"/>
    <w:rsid w:val="001A47C0"/>
    <w:rsid w:val="001A50F5"/>
    <w:rsid w:val="001A56A8"/>
    <w:rsid w:val="001A6A63"/>
    <w:rsid w:val="001B023B"/>
    <w:rsid w:val="001B16F9"/>
    <w:rsid w:val="001B18DB"/>
    <w:rsid w:val="001B1D28"/>
    <w:rsid w:val="001B5275"/>
    <w:rsid w:val="001B6A1C"/>
    <w:rsid w:val="001B75B0"/>
    <w:rsid w:val="001C037D"/>
    <w:rsid w:val="001C0F22"/>
    <w:rsid w:val="001C0F94"/>
    <w:rsid w:val="001C164F"/>
    <w:rsid w:val="001C2078"/>
    <w:rsid w:val="001C265E"/>
    <w:rsid w:val="001C331F"/>
    <w:rsid w:val="001C3A5D"/>
    <w:rsid w:val="001C48BE"/>
    <w:rsid w:val="001C50DA"/>
    <w:rsid w:val="001C5560"/>
    <w:rsid w:val="001C5FDA"/>
    <w:rsid w:val="001C600B"/>
    <w:rsid w:val="001D0FD9"/>
    <w:rsid w:val="001D24F8"/>
    <w:rsid w:val="001D3CBF"/>
    <w:rsid w:val="001D3F4E"/>
    <w:rsid w:val="001D6910"/>
    <w:rsid w:val="001D78A9"/>
    <w:rsid w:val="001D7F2C"/>
    <w:rsid w:val="001E187B"/>
    <w:rsid w:val="001E52A7"/>
    <w:rsid w:val="001E60D5"/>
    <w:rsid w:val="001E648F"/>
    <w:rsid w:val="001E6680"/>
    <w:rsid w:val="001E7910"/>
    <w:rsid w:val="001F02EE"/>
    <w:rsid w:val="001F5F52"/>
    <w:rsid w:val="001F706D"/>
    <w:rsid w:val="001F7142"/>
    <w:rsid w:val="00201FF1"/>
    <w:rsid w:val="00202940"/>
    <w:rsid w:val="0020323B"/>
    <w:rsid w:val="00203C5B"/>
    <w:rsid w:val="00204013"/>
    <w:rsid w:val="0020428A"/>
    <w:rsid w:val="00204488"/>
    <w:rsid w:val="00206100"/>
    <w:rsid w:val="002062E9"/>
    <w:rsid w:val="002079AC"/>
    <w:rsid w:val="00210FAF"/>
    <w:rsid w:val="00211A0E"/>
    <w:rsid w:val="00211B87"/>
    <w:rsid w:val="00211BCC"/>
    <w:rsid w:val="00212076"/>
    <w:rsid w:val="00220ACC"/>
    <w:rsid w:val="0022283D"/>
    <w:rsid w:val="002231A8"/>
    <w:rsid w:val="002259FD"/>
    <w:rsid w:val="00226099"/>
    <w:rsid w:val="002269C2"/>
    <w:rsid w:val="002276DB"/>
    <w:rsid w:val="0023255E"/>
    <w:rsid w:val="002327FD"/>
    <w:rsid w:val="00236ADD"/>
    <w:rsid w:val="002407B5"/>
    <w:rsid w:val="00242BB8"/>
    <w:rsid w:val="002443A5"/>
    <w:rsid w:val="00247CC1"/>
    <w:rsid w:val="0025072D"/>
    <w:rsid w:val="00250A8F"/>
    <w:rsid w:val="0025579A"/>
    <w:rsid w:val="002559A2"/>
    <w:rsid w:val="00262158"/>
    <w:rsid w:val="00262330"/>
    <w:rsid w:val="002623D4"/>
    <w:rsid w:val="002624AD"/>
    <w:rsid w:val="0026456D"/>
    <w:rsid w:val="00265C92"/>
    <w:rsid w:val="0026672D"/>
    <w:rsid w:val="002670D9"/>
    <w:rsid w:val="002673DC"/>
    <w:rsid w:val="00271FB3"/>
    <w:rsid w:val="0027293F"/>
    <w:rsid w:val="002754DB"/>
    <w:rsid w:val="00275E8F"/>
    <w:rsid w:val="00276687"/>
    <w:rsid w:val="002769C6"/>
    <w:rsid w:val="00280B55"/>
    <w:rsid w:val="00280F4C"/>
    <w:rsid w:val="002811E6"/>
    <w:rsid w:val="00282825"/>
    <w:rsid w:val="00285024"/>
    <w:rsid w:val="00285DCD"/>
    <w:rsid w:val="002865A1"/>
    <w:rsid w:val="00286D17"/>
    <w:rsid w:val="002905EE"/>
    <w:rsid w:val="00290C69"/>
    <w:rsid w:val="002952CC"/>
    <w:rsid w:val="0029624B"/>
    <w:rsid w:val="00296E8C"/>
    <w:rsid w:val="002A012F"/>
    <w:rsid w:val="002A1138"/>
    <w:rsid w:val="002A1ACB"/>
    <w:rsid w:val="002A20F2"/>
    <w:rsid w:val="002A247D"/>
    <w:rsid w:val="002A2CFB"/>
    <w:rsid w:val="002A3974"/>
    <w:rsid w:val="002A3ED8"/>
    <w:rsid w:val="002A4D64"/>
    <w:rsid w:val="002A573C"/>
    <w:rsid w:val="002A6D7B"/>
    <w:rsid w:val="002B0672"/>
    <w:rsid w:val="002B1AE0"/>
    <w:rsid w:val="002B4343"/>
    <w:rsid w:val="002B595C"/>
    <w:rsid w:val="002B6892"/>
    <w:rsid w:val="002C3D6B"/>
    <w:rsid w:val="002C46BD"/>
    <w:rsid w:val="002C5FD3"/>
    <w:rsid w:val="002D017C"/>
    <w:rsid w:val="002D08AB"/>
    <w:rsid w:val="002D175E"/>
    <w:rsid w:val="002D3841"/>
    <w:rsid w:val="002D4F62"/>
    <w:rsid w:val="002D6226"/>
    <w:rsid w:val="002D6783"/>
    <w:rsid w:val="002E0D0B"/>
    <w:rsid w:val="002E1306"/>
    <w:rsid w:val="002E1FE2"/>
    <w:rsid w:val="002E5228"/>
    <w:rsid w:val="002F51C5"/>
    <w:rsid w:val="002F533E"/>
    <w:rsid w:val="002F56EC"/>
    <w:rsid w:val="002F5795"/>
    <w:rsid w:val="002F669E"/>
    <w:rsid w:val="00300572"/>
    <w:rsid w:val="00300F48"/>
    <w:rsid w:val="00302C86"/>
    <w:rsid w:val="00302FBA"/>
    <w:rsid w:val="00305D92"/>
    <w:rsid w:val="00306010"/>
    <w:rsid w:val="00306C5B"/>
    <w:rsid w:val="00311ED5"/>
    <w:rsid w:val="00312933"/>
    <w:rsid w:val="0031303B"/>
    <w:rsid w:val="00313532"/>
    <w:rsid w:val="003151A4"/>
    <w:rsid w:val="0031531A"/>
    <w:rsid w:val="003157A6"/>
    <w:rsid w:val="003178AD"/>
    <w:rsid w:val="003215A6"/>
    <w:rsid w:val="0032188A"/>
    <w:rsid w:val="00323E6E"/>
    <w:rsid w:val="003245EF"/>
    <w:rsid w:val="00324A9F"/>
    <w:rsid w:val="00324D16"/>
    <w:rsid w:val="003251F1"/>
    <w:rsid w:val="00327581"/>
    <w:rsid w:val="00330490"/>
    <w:rsid w:val="00330FDC"/>
    <w:rsid w:val="00331891"/>
    <w:rsid w:val="00332C79"/>
    <w:rsid w:val="0033314D"/>
    <w:rsid w:val="00333C7B"/>
    <w:rsid w:val="00336A58"/>
    <w:rsid w:val="00340AD9"/>
    <w:rsid w:val="0034144D"/>
    <w:rsid w:val="003454CB"/>
    <w:rsid w:val="0034572F"/>
    <w:rsid w:val="00346812"/>
    <w:rsid w:val="003472D0"/>
    <w:rsid w:val="00350A06"/>
    <w:rsid w:val="00352565"/>
    <w:rsid w:val="00353406"/>
    <w:rsid w:val="00353F7D"/>
    <w:rsid w:val="00357C36"/>
    <w:rsid w:val="00357FF4"/>
    <w:rsid w:val="0036007B"/>
    <w:rsid w:val="00360F4D"/>
    <w:rsid w:val="00362907"/>
    <w:rsid w:val="003637A3"/>
    <w:rsid w:val="00366F01"/>
    <w:rsid w:val="00371622"/>
    <w:rsid w:val="00372AE7"/>
    <w:rsid w:val="00372CA5"/>
    <w:rsid w:val="00375090"/>
    <w:rsid w:val="00377A9D"/>
    <w:rsid w:val="00380689"/>
    <w:rsid w:val="003811A7"/>
    <w:rsid w:val="00385F3C"/>
    <w:rsid w:val="0038786C"/>
    <w:rsid w:val="00394D85"/>
    <w:rsid w:val="00395590"/>
    <w:rsid w:val="00395CF3"/>
    <w:rsid w:val="003965FF"/>
    <w:rsid w:val="003A1389"/>
    <w:rsid w:val="003A2B2D"/>
    <w:rsid w:val="003A2F40"/>
    <w:rsid w:val="003A35DE"/>
    <w:rsid w:val="003A4E24"/>
    <w:rsid w:val="003A7C1E"/>
    <w:rsid w:val="003B0513"/>
    <w:rsid w:val="003B3CF3"/>
    <w:rsid w:val="003B6553"/>
    <w:rsid w:val="003B7C94"/>
    <w:rsid w:val="003C1663"/>
    <w:rsid w:val="003C73CC"/>
    <w:rsid w:val="003D2373"/>
    <w:rsid w:val="003D2B8F"/>
    <w:rsid w:val="003D3704"/>
    <w:rsid w:val="003D5A8E"/>
    <w:rsid w:val="003D61B1"/>
    <w:rsid w:val="003E147B"/>
    <w:rsid w:val="003E3900"/>
    <w:rsid w:val="003E5D5E"/>
    <w:rsid w:val="003E6285"/>
    <w:rsid w:val="003E63CB"/>
    <w:rsid w:val="003E7520"/>
    <w:rsid w:val="003F0843"/>
    <w:rsid w:val="003F1E70"/>
    <w:rsid w:val="003F1FE8"/>
    <w:rsid w:val="003F3F9D"/>
    <w:rsid w:val="003F471E"/>
    <w:rsid w:val="00400965"/>
    <w:rsid w:val="0040231B"/>
    <w:rsid w:val="0040245C"/>
    <w:rsid w:val="004044E3"/>
    <w:rsid w:val="0040659F"/>
    <w:rsid w:val="00406B67"/>
    <w:rsid w:val="00411D5D"/>
    <w:rsid w:val="00413801"/>
    <w:rsid w:val="004141CB"/>
    <w:rsid w:val="00415F27"/>
    <w:rsid w:val="004167EA"/>
    <w:rsid w:val="00417FC2"/>
    <w:rsid w:val="00422392"/>
    <w:rsid w:val="0042383C"/>
    <w:rsid w:val="00424397"/>
    <w:rsid w:val="004262EF"/>
    <w:rsid w:val="00426DB0"/>
    <w:rsid w:val="00427CDE"/>
    <w:rsid w:val="004319BC"/>
    <w:rsid w:val="00431A67"/>
    <w:rsid w:val="004323C9"/>
    <w:rsid w:val="0043248A"/>
    <w:rsid w:val="0043336B"/>
    <w:rsid w:val="00433C37"/>
    <w:rsid w:val="004365D3"/>
    <w:rsid w:val="004375C4"/>
    <w:rsid w:val="004402BD"/>
    <w:rsid w:val="00443883"/>
    <w:rsid w:val="0044449D"/>
    <w:rsid w:val="004457B2"/>
    <w:rsid w:val="0045061F"/>
    <w:rsid w:val="004517E3"/>
    <w:rsid w:val="00453037"/>
    <w:rsid w:val="004535CD"/>
    <w:rsid w:val="00454BFE"/>
    <w:rsid w:val="004565B3"/>
    <w:rsid w:val="00457B4B"/>
    <w:rsid w:val="0046274E"/>
    <w:rsid w:val="00462A47"/>
    <w:rsid w:val="00462F5B"/>
    <w:rsid w:val="00462FCB"/>
    <w:rsid w:val="004632D4"/>
    <w:rsid w:val="00463D26"/>
    <w:rsid w:val="0046723D"/>
    <w:rsid w:val="0047053C"/>
    <w:rsid w:val="00470AA4"/>
    <w:rsid w:val="00471289"/>
    <w:rsid w:val="00471C84"/>
    <w:rsid w:val="0047619C"/>
    <w:rsid w:val="00477478"/>
    <w:rsid w:val="00477645"/>
    <w:rsid w:val="00477C34"/>
    <w:rsid w:val="004801C9"/>
    <w:rsid w:val="004816B5"/>
    <w:rsid w:val="00481B3C"/>
    <w:rsid w:val="004824CB"/>
    <w:rsid w:val="00483160"/>
    <w:rsid w:val="004855BF"/>
    <w:rsid w:val="004900CD"/>
    <w:rsid w:val="00491AAC"/>
    <w:rsid w:val="0049232A"/>
    <w:rsid w:val="00493196"/>
    <w:rsid w:val="00495709"/>
    <w:rsid w:val="004A14ED"/>
    <w:rsid w:val="004A494E"/>
    <w:rsid w:val="004A5A04"/>
    <w:rsid w:val="004A60CE"/>
    <w:rsid w:val="004B0CBF"/>
    <w:rsid w:val="004B242D"/>
    <w:rsid w:val="004B4163"/>
    <w:rsid w:val="004B759D"/>
    <w:rsid w:val="004B767D"/>
    <w:rsid w:val="004C2CDA"/>
    <w:rsid w:val="004C30DF"/>
    <w:rsid w:val="004C324A"/>
    <w:rsid w:val="004C4ED6"/>
    <w:rsid w:val="004C597C"/>
    <w:rsid w:val="004C7835"/>
    <w:rsid w:val="004D2DFC"/>
    <w:rsid w:val="004D38E5"/>
    <w:rsid w:val="004D5480"/>
    <w:rsid w:val="004D7F08"/>
    <w:rsid w:val="004E2155"/>
    <w:rsid w:val="004E33DD"/>
    <w:rsid w:val="004E4601"/>
    <w:rsid w:val="004E5969"/>
    <w:rsid w:val="004E72F0"/>
    <w:rsid w:val="004F3C3A"/>
    <w:rsid w:val="004F3E38"/>
    <w:rsid w:val="004F3EEE"/>
    <w:rsid w:val="004F40BB"/>
    <w:rsid w:val="004F48BC"/>
    <w:rsid w:val="004F6866"/>
    <w:rsid w:val="004F686F"/>
    <w:rsid w:val="004F7308"/>
    <w:rsid w:val="00503A7E"/>
    <w:rsid w:val="00505200"/>
    <w:rsid w:val="00511DA5"/>
    <w:rsid w:val="005143C3"/>
    <w:rsid w:val="005147BE"/>
    <w:rsid w:val="00514DF4"/>
    <w:rsid w:val="00515324"/>
    <w:rsid w:val="005224D7"/>
    <w:rsid w:val="0052289B"/>
    <w:rsid w:val="00522E1B"/>
    <w:rsid w:val="00522F7E"/>
    <w:rsid w:val="00522F7F"/>
    <w:rsid w:val="0052631D"/>
    <w:rsid w:val="005270D7"/>
    <w:rsid w:val="0053044A"/>
    <w:rsid w:val="00530629"/>
    <w:rsid w:val="00530A3C"/>
    <w:rsid w:val="005310AF"/>
    <w:rsid w:val="005406E5"/>
    <w:rsid w:val="00540BA1"/>
    <w:rsid w:val="005430A3"/>
    <w:rsid w:val="00543EFF"/>
    <w:rsid w:val="005451C8"/>
    <w:rsid w:val="005455B0"/>
    <w:rsid w:val="00545EF1"/>
    <w:rsid w:val="00547907"/>
    <w:rsid w:val="00547A6D"/>
    <w:rsid w:val="00547FF7"/>
    <w:rsid w:val="005515E7"/>
    <w:rsid w:val="005518D5"/>
    <w:rsid w:val="005519AE"/>
    <w:rsid w:val="005521D1"/>
    <w:rsid w:val="00554349"/>
    <w:rsid w:val="005546F3"/>
    <w:rsid w:val="005549BD"/>
    <w:rsid w:val="00555DE1"/>
    <w:rsid w:val="005560CB"/>
    <w:rsid w:val="00556518"/>
    <w:rsid w:val="005566CC"/>
    <w:rsid w:val="0055794D"/>
    <w:rsid w:val="005633C5"/>
    <w:rsid w:val="0056377A"/>
    <w:rsid w:val="00564A92"/>
    <w:rsid w:val="00570869"/>
    <w:rsid w:val="005717AF"/>
    <w:rsid w:val="00576382"/>
    <w:rsid w:val="005811F3"/>
    <w:rsid w:val="005840E8"/>
    <w:rsid w:val="005853A9"/>
    <w:rsid w:val="00586A87"/>
    <w:rsid w:val="005872FA"/>
    <w:rsid w:val="005928AE"/>
    <w:rsid w:val="005940A9"/>
    <w:rsid w:val="00596349"/>
    <w:rsid w:val="005969AD"/>
    <w:rsid w:val="005971AB"/>
    <w:rsid w:val="005A0123"/>
    <w:rsid w:val="005A1170"/>
    <w:rsid w:val="005A315B"/>
    <w:rsid w:val="005A4FBF"/>
    <w:rsid w:val="005A5182"/>
    <w:rsid w:val="005A57F6"/>
    <w:rsid w:val="005A5FE2"/>
    <w:rsid w:val="005A622A"/>
    <w:rsid w:val="005A6CAA"/>
    <w:rsid w:val="005A6CB6"/>
    <w:rsid w:val="005B0C67"/>
    <w:rsid w:val="005B1410"/>
    <w:rsid w:val="005B1776"/>
    <w:rsid w:val="005B23BF"/>
    <w:rsid w:val="005B2EBB"/>
    <w:rsid w:val="005B415E"/>
    <w:rsid w:val="005B4206"/>
    <w:rsid w:val="005B4835"/>
    <w:rsid w:val="005B5AC4"/>
    <w:rsid w:val="005B6234"/>
    <w:rsid w:val="005B6B34"/>
    <w:rsid w:val="005C0EB3"/>
    <w:rsid w:val="005C11A8"/>
    <w:rsid w:val="005C1241"/>
    <w:rsid w:val="005C3AB2"/>
    <w:rsid w:val="005C43AA"/>
    <w:rsid w:val="005C4750"/>
    <w:rsid w:val="005D1834"/>
    <w:rsid w:val="005D2280"/>
    <w:rsid w:val="005D2958"/>
    <w:rsid w:val="005D2F88"/>
    <w:rsid w:val="005D3069"/>
    <w:rsid w:val="005D36C7"/>
    <w:rsid w:val="005D4116"/>
    <w:rsid w:val="005E0A0F"/>
    <w:rsid w:val="005E1C69"/>
    <w:rsid w:val="005E233E"/>
    <w:rsid w:val="005E2630"/>
    <w:rsid w:val="005E5C3E"/>
    <w:rsid w:val="005F0A01"/>
    <w:rsid w:val="005F27CD"/>
    <w:rsid w:val="005F2D48"/>
    <w:rsid w:val="005F2D95"/>
    <w:rsid w:val="005F40FD"/>
    <w:rsid w:val="005F5204"/>
    <w:rsid w:val="005F63AA"/>
    <w:rsid w:val="005F6424"/>
    <w:rsid w:val="005F652B"/>
    <w:rsid w:val="005F6602"/>
    <w:rsid w:val="006010DF"/>
    <w:rsid w:val="006027FA"/>
    <w:rsid w:val="006037D6"/>
    <w:rsid w:val="00604389"/>
    <w:rsid w:val="006045FA"/>
    <w:rsid w:val="00605E5A"/>
    <w:rsid w:val="006077FE"/>
    <w:rsid w:val="006079D8"/>
    <w:rsid w:val="00610AFD"/>
    <w:rsid w:val="00610DC1"/>
    <w:rsid w:val="006114D5"/>
    <w:rsid w:val="0061163F"/>
    <w:rsid w:val="00611714"/>
    <w:rsid w:val="00611C74"/>
    <w:rsid w:val="0061348C"/>
    <w:rsid w:val="0061404D"/>
    <w:rsid w:val="00614314"/>
    <w:rsid w:val="0061588E"/>
    <w:rsid w:val="00615D43"/>
    <w:rsid w:val="00615F3B"/>
    <w:rsid w:val="006173F5"/>
    <w:rsid w:val="00622284"/>
    <w:rsid w:val="006245D0"/>
    <w:rsid w:val="00624B07"/>
    <w:rsid w:val="00624F4C"/>
    <w:rsid w:val="00625221"/>
    <w:rsid w:val="006276A2"/>
    <w:rsid w:val="0063004E"/>
    <w:rsid w:val="006307F2"/>
    <w:rsid w:val="00630DA8"/>
    <w:rsid w:val="0063215E"/>
    <w:rsid w:val="00636596"/>
    <w:rsid w:val="0063768B"/>
    <w:rsid w:val="00637EF8"/>
    <w:rsid w:val="00641C9A"/>
    <w:rsid w:val="0064603C"/>
    <w:rsid w:val="0064655C"/>
    <w:rsid w:val="0065003B"/>
    <w:rsid w:val="00650600"/>
    <w:rsid w:val="00650833"/>
    <w:rsid w:val="0065108A"/>
    <w:rsid w:val="006512E9"/>
    <w:rsid w:val="00651B3A"/>
    <w:rsid w:val="00654ABD"/>
    <w:rsid w:val="00654C2E"/>
    <w:rsid w:val="00655198"/>
    <w:rsid w:val="00655AC3"/>
    <w:rsid w:val="00655F3D"/>
    <w:rsid w:val="00656E9A"/>
    <w:rsid w:val="0065712D"/>
    <w:rsid w:val="0065783D"/>
    <w:rsid w:val="00660B07"/>
    <w:rsid w:val="00660D5D"/>
    <w:rsid w:val="00660E07"/>
    <w:rsid w:val="006614D7"/>
    <w:rsid w:val="00661BEE"/>
    <w:rsid w:val="00661FEE"/>
    <w:rsid w:val="00662D3B"/>
    <w:rsid w:val="0066492D"/>
    <w:rsid w:val="0066539C"/>
    <w:rsid w:val="00665F42"/>
    <w:rsid w:val="00666C9D"/>
    <w:rsid w:val="00667232"/>
    <w:rsid w:val="00670566"/>
    <w:rsid w:val="006707C7"/>
    <w:rsid w:val="00671DA5"/>
    <w:rsid w:val="0067258A"/>
    <w:rsid w:val="006735B8"/>
    <w:rsid w:val="00673B5C"/>
    <w:rsid w:val="00675286"/>
    <w:rsid w:val="0067632B"/>
    <w:rsid w:val="00676A95"/>
    <w:rsid w:val="0068168E"/>
    <w:rsid w:val="00681CFD"/>
    <w:rsid w:val="0068207C"/>
    <w:rsid w:val="00682110"/>
    <w:rsid w:val="00682FC1"/>
    <w:rsid w:val="00686BE6"/>
    <w:rsid w:val="0069130C"/>
    <w:rsid w:val="0069265B"/>
    <w:rsid w:val="00692890"/>
    <w:rsid w:val="00694379"/>
    <w:rsid w:val="00695FE7"/>
    <w:rsid w:val="00696E47"/>
    <w:rsid w:val="006A0BD5"/>
    <w:rsid w:val="006A1B98"/>
    <w:rsid w:val="006A3BE6"/>
    <w:rsid w:val="006A4070"/>
    <w:rsid w:val="006A451F"/>
    <w:rsid w:val="006B0706"/>
    <w:rsid w:val="006B3255"/>
    <w:rsid w:val="006B6203"/>
    <w:rsid w:val="006B6864"/>
    <w:rsid w:val="006B7222"/>
    <w:rsid w:val="006B73EF"/>
    <w:rsid w:val="006C2873"/>
    <w:rsid w:val="006C2E71"/>
    <w:rsid w:val="006C3124"/>
    <w:rsid w:val="006C3EF5"/>
    <w:rsid w:val="006C5251"/>
    <w:rsid w:val="006C5589"/>
    <w:rsid w:val="006C5E97"/>
    <w:rsid w:val="006C72F1"/>
    <w:rsid w:val="006C7894"/>
    <w:rsid w:val="006D2E4E"/>
    <w:rsid w:val="006D4003"/>
    <w:rsid w:val="006D4455"/>
    <w:rsid w:val="006D4D5E"/>
    <w:rsid w:val="006D4E9D"/>
    <w:rsid w:val="006D4FB4"/>
    <w:rsid w:val="006D750C"/>
    <w:rsid w:val="006D78DC"/>
    <w:rsid w:val="006D7B6E"/>
    <w:rsid w:val="006D7B87"/>
    <w:rsid w:val="006E4905"/>
    <w:rsid w:val="006E4A22"/>
    <w:rsid w:val="006E6137"/>
    <w:rsid w:val="006E7B25"/>
    <w:rsid w:val="006F04EE"/>
    <w:rsid w:val="006F10F0"/>
    <w:rsid w:val="006F4C75"/>
    <w:rsid w:val="006F527C"/>
    <w:rsid w:val="006F5432"/>
    <w:rsid w:val="006F603A"/>
    <w:rsid w:val="00700018"/>
    <w:rsid w:val="00700FCA"/>
    <w:rsid w:val="00703362"/>
    <w:rsid w:val="00705214"/>
    <w:rsid w:val="00705C6C"/>
    <w:rsid w:val="00707499"/>
    <w:rsid w:val="00710B51"/>
    <w:rsid w:val="007118DC"/>
    <w:rsid w:val="00712BDC"/>
    <w:rsid w:val="00713CF2"/>
    <w:rsid w:val="007155C9"/>
    <w:rsid w:val="00717388"/>
    <w:rsid w:val="00717F20"/>
    <w:rsid w:val="0072140C"/>
    <w:rsid w:val="00722017"/>
    <w:rsid w:val="007228C1"/>
    <w:rsid w:val="007230EE"/>
    <w:rsid w:val="00723450"/>
    <w:rsid w:val="00723767"/>
    <w:rsid w:val="00725861"/>
    <w:rsid w:val="007264C8"/>
    <w:rsid w:val="007267B8"/>
    <w:rsid w:val="00726AAA"/>
    <w:rsid w:val="00730685"/>
    <w:rsid w:val="0073165C"/>
    <w:rsid w:val="0073408A"/>
    <w:rsid w:val="00734603"/>
    <w:rsid w:val="00734BA9"/>
    <w:rsid w:val="007369C7"/>
    <w:rsid w:val="00742D94"/>
    <w:rsid w:val="00744485"/>
    <w:rsid w:val="007448FE"/>
    <w:rsid w:val="00745E34"/>
    <w:rsid w:val="00745ED0"/>
    <w:rsid w:val="00745FD3"/>
    <w:rsid w:val="007531FA"/>
    <w:rsid w:val="00753C14"/>
    <w:rsid w:val="00753FDC"/>
    <w:rsid w:val="00754CBA"/>
    <w:rsid w:val="00756C93"/>
    <w:rsid w:val="007570B7"/>
    <w:rsid w:val="007611B4"/>
    <w:rsid w:val="00764256"/>
    <w:rsid w:val="0076742B"/>
    <w:rsid w:val="00771FB6"/>
    <w:rsid w:val="00773736"/>
    <w:rsid w:val="0077527E"/>
    <w:rsid w:val="007753E8"/>
    <w:rsid w:val="00775EAD"/>
    <w:rsid w:val="007778A0"/>
    <w:rsid w:val="00777F45"/>
    <w:rsid w:val="00781B27"/>
    <w:rsid w:val="00783FE1"/>
    <w:rsid w:val="00783FFC"/>
    <w:rsid w:val="00784106"/>
    <w:rsid w:val="00785F9A"/>
    <w:rsid w:val="0078666B"/>
    <w:rsid w:val="00787D7A"/>
    <w:rsid w:val="0079187B"/>
    <w:rsid w:val="00791B49"/>
    <w:rsid w:val="00792597"/>
    <w:rsid w:val="0079262E"/>
    <w:rsid w:val="007948DF"/>
    <w:rsid w:val="00795A35"/>
    <w:rsid w:val="00796D09"/>
    <w:rsid w:val="007A0C07"/>
    <w:rsid w:val="007A1D3F"/>
    <w:rsid w:val="007A40DB"/>
    <w:rsid w:val="007A548E"/>
    <w:rsid w:val="007B21A1"/>
    <w:rsid w:val="007B3437"/>
    <w:rsid w:val="007B3D53"/>
    <w:rsid w:val="007B46DF"/>
    <w:rsid w:val="007B4783"/>
    <w:rsid w:val="007B4A8D"/>
    <w:rsid w:val="007B577B"/>
    <w:rsid w:val="007B59C4"/>
    <w:rsid w:val="007B5CD7"/>
    <w:rsid w:val="007B749E"/>
    <w:rsid w:val="007C32EA"/>
    <w:rsid w:val="007C3666"/>
    <w:rsid w:val="007C3C23"/>
    <w:rsid w:val="007C43CE"/>
    <w:rsid w:val="007C55EB"/>
    <w:rsid w:val="007C5DC6"/>
    <w:rsid w:val="007C6385"/>
    <w:rsid w:val="007C6414"/>
    <w:rsid w:val="007C70C1"/>
    <w:rsid w:val="007D2E1D"/>
    <w:rsid w:val="007D7614"/>
    <w:rsid w:val="007D76AA"/>
    <w:rsid w:val="007E0C0B"/>
    <w:rsid w:val="007E2551"/>
    <w:rsid w:val="007E2BA8"/>
    <w:rsid w:val="007E3983"/>
    <w:rsid w:val="007E4BE4"/>
    <w:rsid w:val="007E4FF4"/>
    <w:rsid w:val="007E71B8"/>
    <w:rsid w:val="007E7732"/>
    <w:rsid w:val="007F0AA9"/>
    <w:rsid w:val="007F37EF"/>
    <w:rsid w:val="007F4721"/>
    <w:rsid w:val="007F6605"/>
    <w:rsid w:val="007F7D2D"/>
    <w:rsid w:val="007F7D7B"/>
    <w:rsid w:val="0080249D"/>
    <w:rsid w:val="00804677"/>
    <w:rsid w:val="008111C9"/>
    <w:rsid w:val="008114F7"/>
    <w:rsid w:val="008138D2"/>
    <w:rsid w:val="00815109"/>
    <w:rsid w:val="00816917"/>
    <w:rsid w:val="008200C4"/>
    <w:rsid w:val="00827C3D"/>
    <w:rsid w:val="00827CCB"/>
    <w:rsid w:val="008303D0"/>
    <w:rsid w:val="00830CA0"/>
    <w:rsid w:val="008329F6"/>
    <w:rsid w:val="00833BC7"/>
    <w:rsid w:val="0083406A"/>
    <w:rsid w:val="008342CA"/>
    <w:rsid w:val="00834678"/>
    <w:rsid w:val="008347DB"/>
    <w:rsid w:val="008354AE"/>
    <w:rsid w:val="008372C2"/>
    <w:rsid w:val="00837590"/>
    <w:rsid w:val="00837B76"/>
    <w:rsid w:val="0084169D"/>
    <w:rsid w:val="008436BA"/>
    <w:rsid w:val="00843834"/>
    <w:rsid w:val="0084663F"/>
    <w:rsid w:val="00846DCD"/>
    <w:rsid w:val="00847504"/>
    <w:rsid w:val="00850207"/>
    <w:rsid w:val="00851D04"/>
    <w:rsid w:val="00852068"/>
    <w:rsid w:val="00854228"/>
    <w:rsid w:val="00857BB9"/>
    <w:rsid w:val="00861651"/>
    <w:rsid w:val="00862107"/>
    <w:rsid w:val="008636A2"/>
    <w:rsid w:val="008654AA"/>
    <w:rsid w:val="008660C6"/>
    <w:rsid w:val="008700E8"/>
    <w:rsid w:val="00871364"/>
    <w:rsid w:val="008715D1"/>
    <w:rsid w:val="00871C25"/>
    <w:rsid w:val="0087422B"/>
    <w:rsid w:val="00876F7B"/>
    <w:rsid w:val="00877AAA"/>
    <w:rsid w:val="00881EB0"/>
    <w:rsid w:val="00883F5D"/>
    <w:rsid w:val="008860B2"/>
    <w:rsid w:val="008860D8"/>
    <w:rsid w:val="008902B3"/>
    <w:rsid w:val="0089031E"/>
    <w:rsid w:val="0089183D"/>
    <w:rsid w:val="00891CED"/>
    <w:rsid w:val="00894952"/>
    <w:rsid w:val="00897879"/>
    <w:rsid w:val="008A0D73"/>
    <w:rsid w:val="008A5561"/>
    <w:rsid w:val="008A6473"/>
    <w:rsid w:val="008A6E77"/>
    <w:rsid w:val="008A78CA"/>
    <w:rsid w:val="008B25A9"/>
    <w:rsid w:val="008B2995"/>
    <w:rsid w:val="008B443A"/>
    <w:rsid w:val="008B4D76"/>
    <w:rsid w:val="008B4DE1"/>
    <w:rsid w:val="008B5A56"/>
    <w:rsid w:val="008B5C1F"/>
    <w:rsid w:val="008B6082"/>
    <w:rsid w:val="008B6289"/>
    <w:rsid w:val="008B6D5B"/>
    <w:rsid w:val="008C0229"/>
    <w:rsid w:val="008C13AB"/>
    <w:rsid w:val="008C1589"/>
    <w:rsid w:val="008C1823"/>
    <w:rsid w:val="008C1A2E"/>
    <w:rsid w:val="008C1E01"/>
    <w:rsid w:val="008C21C7"/>
    <w:rsid w:val="008C4DC1"/>
    <w:rsid w:val="008D06D8"/>
    <w:rsid w:val="008D1295"/>
    <w:rsid w:val="008D1572"/>
    <w:rsid w:val="008D349E"/>
    <w:rsid w:val="008D4E61"/>
    <w:rsid w:val="008D717D"/>
    <w:rsid w:val="008E01C5"/>
    <w:rsid w:val="008E1ED6"/>
    <w:rsid w:val="008E247C"/>
    <w:rsid w:val="008E30F1"/>
    <w:rsid w:val="008E352E"/>
    <w:rsid w:val="008E3584"/>
    <w:rsid w:val="008E3635"/>
    <w:rsid w:val="008E3B0F"/>
    <w:rsid w:val="008E4653"/>
    <w:rsid w:val="008E5AB3"/>
    <w:rsid w:val="008E5BBE"/>
    <w:rsid w:val="008E60B9"/>
    <w:rsid w:val="008E60C3"/>
    <w:rsid w:val="008F2141"/>
    <w:rsid w:val="008F2953"/>
    <w:rsid w:val="008F2D24"/>
    <w:rsid w:val="008F36FD"/>
    <w:rsid w:val="008F6A3B"/>
    <w:rsid w:val="008F6F4B"/>
    <w:rsid w:val="00902209"/>
    <w:rsid w:val="00903567"/>
    <w:rsid w:val="009061E1"/>
    <w:rsid w:val="00907127"/>
    <w:rsid w:val="009100DF"/>
    <w:rsid w:val="009110DF"/>
    <w:rsid w:val="009117AF"/>
    <w:rsid w:val="00912155"/>
    <w:rsid w:val="009132F0"/>
    <w:rsid w:val="00913D63"/>
    <w:rsid w:val="00917272"/>
    <w:rsid w:val="00921A85"/>
    <w:rsid w:val="009242F1"/>
    <w:rsid w:val="00925064"/>
    <w:rsid w:val="0092643A"/>
    <w:rsid w:val="00930EC4"/>
    <w:rsid w:val="0093136A"/>
    <w:rsid w:val="009319ED"/>
    <w:rsid w:val="00932124"/>
    <w:rsid w:val="00933641"/>
    <w:rsid w:val="00936AB4"/>
    <w:rsid w:val="00936BB0"/>
    <w:rsid w:val="0093743A"/>
    <w:rsid w:val="00937DEB"/>
    <w:rsid w:val="009402AF"/>
    <w:rsid w:val="00940EF7"/>
    <w:rsid w:val="00941FAD"/>
    <w:rsid w:val="0094314C"/>
    <w:rsid w:val="00943155"/>
    <w:rsid w:val="009448F6"/>
    <w:rsid w:val="00945869"/>
    <w:rsid w:val="009508EA"/>
    <w:rsid w:val="0095191C"/>
    <w:rsid w:val="0095240E"/>
    <w:rsid w:val="00952536"/>
    <w:rsid w:val="00954FE7"/>
    <w:rsid w:val="00956554"/>
    <w:rsid w:val="009601FC"/>
    <w:rsid w:val="00960448"/>
    <w:rsid w:val="00960BAF"/>
    <w:rsid w:val="00961FF6"/>
    <w:rsid w:val="009667EC"/>
    <w:rsid w:val="00972478"/>
    <w:rsid w:val="00972C2C"/>
    <w:rsid w:val="00973273"/>
    <w:rsid w:val="00974054"/>
    <w:rsid w:val="0097617D"/>
    <w:rsid w:val="009765A9"/>
    <w:rsid w:val="00976DDF"/>
    <w:rsid w:val="00977081"/>
    <w:rsid w:val="00977DE1"/>
    <w:rsid w:val="0098042D"/>
    <w:rsid w:val="00980A92"/>
    <w:rsid w:val="009813BB"/>
    <w:rsid w:val="009819CB"/>
    <w:rsid w:val="00986718"/>
    <w:rsid w:val="009931BA"/>
    <w:rsid w:val="009933AE"/>
    <w:rsid w:val="00993490"/>
    <w:rsid w:val="00993D3E"/>
    <w:rsid w:val="00996068"/>
    <w:rsid w:val="009A0593"/>
    <w:rsid w:val="009A1935"/>
    <w:rsid w:val="009A30FD"/>
    <w:rsid w:val="009A4800"/>
    <w:rsid w:val="009A4B84"/>
    <w:rsid w:val="009A5F1A"/>
    <w:rsid w:val="009B020D"/>
    <w:rsid w:val="009B03DF"/>
    <w:rsid w:val="009B05C9"/>
    <w:rsid w:val="009B13AC"/>
    <w:rsid w:val="009B3783"/>
    <w:rsid w:val="009B3D2F"/>
    <w:rsid w:val="009B4167"/>
    <w:rsid w:val="009B44E9"/>
    <w:rsid w:val="009B57A7"/>
    <w:rsid w:val="009B5D22"/>
    <w:rsid w:val="009B5DDE"/>
    <w:rsid w:val="009C033B"/>
    <w:rsid w:val="009C4D12"/>
    <w:rsid w:val="009C4ECB"/>
    <w:rsid w:val="009C58D0"/>
    <w:rsid w:val="009C6CE5"/>
    <w:rsid w:val="009C7BD2"/>
    <w:rsid w:val="009C7E2D"/>
    <w:rsid w:val="009C7E5C"/>
    <w:rsid w:val="009D1BC4"/>
    <w:rsid w:val="009D334A"/>
    <w:rsid w:val="009E3E83"/>
    <w:rsid w:val="009E423C"/>
    <w:rsid w:val="009E7B2F"/>
    <w:rsid w:val="009E7ECC"/>
    <w:rsid w:val="009F1D1D"/>
    <w:rsid w:val="009F1E50"/>
    <w:rsid w:val="009F3A63"/>
    <w:rsid w:val="009F62FE"/>
    <w:rsid w:val="009F77A8"/>
    <w:rsid w:val="00A004D8"/>
    <w:rsid w:val="00A04048"/>
    <w:rsid w:val="00A05CCC"/>
    <w:rsid w:val="00A062DB"/>
    <w:rsid w:val="00A06C73"/>
    <w:rsid w:val="00A1081D"/>
    <w:rsid w:val="00A122DA"/>
    <w:rsid w:val="00A13050"/>
    <w:rsid w:val="00A13344"/>
    <w:rsid w:val="00A13ADB"/>
    <w:rsid w:val="00A13DE7"/>
    <w:rsid w:val="00A1444B"/>
    <w:rsid w:val="00A145C2"/>
    <w:rsid w:val="00A15C26"/>
    <w:rsid w:val="00A16475"/>
    <w:rsid w:val="00A167A7"/>
    <w:rsid w:val="00A16919"/>
    <w:rsid w:val="00A21286"/>
    <w:rsid w:val="00A21892"/>
    <w:rsid w:val="00A22290"/>
    <w:rsid w:val="00A234C5"/>
    <w:rsid w:val="00A23570"/>
    <w:rsid w:val="00A237D3"/>
    <w:rsid w:val="00A25E18"/>
    <w:rsid w:val="00A26CA2"/>
    <w:rsid w:val="00A26E83"/>
    <w:rsid w:val="00A2731B"/>
    <w:rsid w:val="00A302DB"/>
    <w:rsid w:val="00A308C0"/>
    <w:rsid w:val="00A344A1"/>
    <w:rsid w:val="00A34E25"/>
    <w:rsid w:val="00A3551C"/>
    <w:rsid w:val="00A3649B"/>
    <w:rsid w:val="00A373D2"/>
    <w:rsid w:val="00A37C54"/>
    <w:rsid w:val="00A407CA"/>
    <w:rsid w:val="00A40A4E"/>
    <w:rsid w:val="00A42B83"/>
    <w:rsid w:val="00A44A3D"/>
    <w:rsid w:val="00A4716A"/>
    <w:rsid w:val="00A47544"/>
    <w:rsid w:val="00A500A5"/>
    <w:rsid w:val="00A50404"/>
    <w:rsid w:val="00A52E44"/>
    <w:rsid w:val="00A57328"/>
    <w:rsid w:val="00A57DCB"/>
    <w:rsid w:val="00A614F2"/>
    <w:rsid w:val="00A62BA5"/>
    <w:rsid w:val="00A638D0"/>
    <w:rsid w:val="00A652AD"/>
    <w:rsid w:val="00A673A0"/>
    <w:rsid w:val="00A67683"/>
    <w:rsid w:val="00A710E0"/>
    <w:rsid w:val="00A71197"/>
    <w:rsid w:val="00A7242A"/>
    <w:rsid w:val="00A778C4"/>
    <w:rsid w:val="00A77EFA"/>
    <w:rsid w:val="00A77FFE"/>
    <w:rsid w:val="00A8160E"/>
    <w:rsid w:val="00A81D8D"/>
    <w:rsid w:val="00A90988"/>
    <w:rsid w:val="00A913AA"/>
    <w:rsid w:val="00A91523"/>
    <w:rsid w:val="00A94C00"/>
    <w:rsid w:val="00A95BF4"/>
    <w:rsid w:val="00A97467"/>
    <w:rsid w:val="00AA15DE"/>
    <w:rsid w:val="00AA3464"/>
    <w:rsid w:val="00AA588B"/>
    <w:rsid w:val="00AA678A"/>
    <w:rsid w:val="00AA6AAA"/>
    <w:rsid w:val="00AB04A9"/>
    <w:rsid w:val="00AB08F0"/>
    <w:rsid w:val="00AB0988"/>
    <w:rsid w:val="00AB4375"/>
    <w:rsid w:val="00AB48E5"/>
    <w:rsid w:val="00AC0746"/>
    <w:rsid w:val="00AC2F19"/>
    <w:rsid w:val="00AC6C20"/>
    <w:rsid w:val="00AC6D8E"/>
    <w:rsid w:val="00AC7788"/>
    <w:rsid w:val="00AD1900"/>
    <w:rsid w:val="00AD2824"/>
    <w:rsid w:val="00AD3AE6"/>
    <w:rsid w:val="00AD40F5"/>
    <w:rsid w:val="00AD4845"/>
    <w:rsid w:val="00AD554A"/>
    <w:rsid w:val="00AD592E"/>
    <w:rsid w:val="00AE207D"/>
    <w:rsid w:val="00AE3917"/>
    <w:rsid w:val="00AE3EFA"/>
    <w:rsid w:val="00AE4318"/>
    <w:rsid w:val="00AE7AB3"/>
    <w:rsid w:val="00AF2EC6"/>
    <w:rsid w:val="00AF4D8E"/>
    <w:rsid w:val="00AF6BB4"/>
    <w:rsid w:val="00AF77BB"/>
    <w:rsid w:val="00B003F0"/>
    <w:rsid w:val="00B0450D"/>
    <w:rsid w:val="00B04C55"/>
    <w:rsid w:val="00B04D47"/>
    <w:rsid w:val="00B0631D"/>
    <w:rsid w:val="00B10592"/>
    <w:rsid w:val="00B1119D"/>
    <w:rsid w:val="00B112FB"/>
    <w:rsid w:val="00B117C6"/>
    <w:rsid w:val="00B1300A"/>
    <w:rsid w:val="00B1317E"/>
    <w:rsid w:val="00B13707"/>
    <w:rsid w:val="00B13728"/>
    <w:rsid w:val="00B14E3A"/>
    <w:rsid w:val="00B16713"/>
    <w:rsid w:val="00B17508"/>
    <w:rsid w:val="00B17619"/>
    <w:rsid w:val="00B202A4"/>
    <w:rsid w:val="00B20B75"/>
    <w:rsid w:val="00B20F29"/>
    <w:rsid w:val="00B2166D"/>
    <w:rsid w:val="00B21CB4"/>
    <w:rsid w:val="00B2208F"/>
    <w:rsid w:val="00B229FB"/>
    <w:rsid w:val="00B31F89"/>
    <w:rsid w:val="00B331E7"/>
    <w:rsid w:val="00B34F98"/>
    <w:rsid w:val="00B34F9F"/>
    <w:rsid w:val="00B367CA"/>
    <w:rsid w:val="00B4274A"/>
    <w:rsid w:val="00B430A7"/>
    <w:rsid w:val="00B43C03"/>
    <w:rsid w:val="00B4434F"/>
    <w:rsid w:val="00B46DDF"/>
    <w:rsid w:val="00B505E6"/>
    <w:rsid w:val="00B507B2"/>
    <w:rsid w:val="00B51590"/>
    <w:rsid w:val="00B51A8B"/>
    <w:rsid w:val="00B51F3D"/>
    <w:rsid w:val="00B52B86"/>
    <w:rsid w:val="00B554A0"/>
    <w:rsid w:val="00B55DC4"/>
    <w:rsid w:val="00B578B8"/>
    <w:rsid w:val="00B6021E"/>
    <w:rsid w:val="00B603C2"/>
    <w:rsid w:val="00B60594"/>
    <w:rsid w:val="00B623ED"/>
    <w:rsid w:val="00B6281E"/>
    <w:rsid w:val="00B63EED"/>
    <w:rsid w:val="00B641B3"/>
    <w:rsid w:val="00B65ED7"/>
    <w:rsid w:val="00B664A6"/>
    <w:rsid w:val="00B67AAF"/>
    <w:rsid w:val="00B722E4"/>
    <w:rsid w:val="00B72CAD"/>
    <w:rsid w:val="00B73D8E"/>
    <w:rsid w:val="00B75426"/>
    <w:rsid w:val="00B772D9"/>
    <w:rsid w:val="00B77B6D"/>
    <w:rsid w:val="00B81882"/>
    <w:rsid w:val="00B82604"/>
    <w:rsid w:val="00B83BFC"/>
    <w:rsid w:val="00B85999"/>
    <w:rsid w:val="00B85B87"/>
    <w:rsid w:val="00B87E7A"/>
    <w:rsid w:val="00B913B4"/>
    <w:rsid w:val="00B914F1"/>
    <w:rsid w:val="00B921C8"/>
    <w:rsid w:val="00B92D11"/>
    <w:rsid w:val="00B931BB"/>
    <w:rsid w:val="00B9400C"/>
    <w:rsid w:val="00B97E4A"/>
    <w:rsid w:val="00BA253A"/>
    <w:rsid w:val="00BA4387"/>
    <w:rsid w:val="00BA4F35"/>
    <w:rsid w:val="00BA52F0"/>
    <w:rsid w:val="00BA5875"/>
    <w:rsid w:val="00BA5AC4"/>
    <w:rsid w:val="00BA5E90"/>
    <w:rsid w:val="00BA6843"/>
    <w:rsid w:val="00BA7094"/>
    <w:rsid w:val="00BA72B2"/>
    <w:rsid w:val="00BB00A0"/>
    <w:rsid w:val="00BB42F8"/>
    <w:rsid w:val="00BB47B7"/>
    <w:rsid w:val="00BB5C7F"/>
    <w:rsid w:val="00BB5FF4"/>
    <w:rsid w:val="00BB69B4"/>
    <w:rsid w:val="00BB7306"/>
    <w:rsid w:val="00BC157F"/>
    <w:rsid w:val="00BC19FD"/>
    <w:rsid w:val="00BC2CA1"/>
    <w:rsid w:val="00BC3036"/>
    <w:rsid w:val="00BC4D01"/>
    <w:rsid w:val="00BD04EC"/>
    <w:rsid w:val="00BD06E4"/>
    <w:rsid w:val="00BD1096"/>
    <w:rsid w:val="00BD14B9"/>
    <w:rsid w:val="00BD6445"/>
    <w:rsid w:val="00BE0C89"/>
    <w:rsid w:val="00BE1D65"/>
    <w:rsid w:val="00BE5463"/>
    <w:rsid w:val="00BF02A2"/>
    <w:rsid w:val="00BF04A8"/>
    <w:rsid w:val="00BF341A"/>
    <w:rsid w:val="00BF638A"/>
    <w:rsid w:val="00C01DCC"/>
    <w:rsid w:val="00C02D7A"/>
    <w:rsid w:val="00C05B50"/>
    <w:rsid w:val="00C05E71"/>
    <w:rsid w:val="00C066B5"/>
    <w:rsid w:val="00C0684C"/>
    <w:rsid w:val="00C070D3"/>
    <w:rsid w:val="00C10CC7"/>
    <w:rsid w:val="00C1128B"/>
    <w:rsid w:val="00C11891"/>
    <w:rsid w:val="00C11B07"/>
    <w:rsid w:val="00C12083"/>
    <w:rsid w:val="00C161AA"/>
    <w:rsid w:val="00C16828"/>
    <w:rsid w:val="00C20AE9"/>
    <w:rsid w:val="00C20D4C"/>
    <w:rsid w:val="00C21063"/>
    <w:rsid w:val="00C231F3"/>
    <w:rsid w:val="00C27694"/>
    <w:rsid w:val="00C30A44"/>
    <w:rsid w:val="00C30B11"/>
    <w:rsid w:val="00C31D23"/>
    <w:rsid w:val="00C32683"/>
    <w:rsid w:val="00C33014"/>
    <w:rsid w:val="00C3368B"/>
    <w:rsid w:val="00C33C81"/>
    <w:rsid w:val="00C33E0A"/>
    <w:rsid w:val="00C36E40"/>
    <w:rsid w:val="00C4225D"/>
    <w:rsid w:val="00C42B51"/>
    <w:rsid w:val="00C42BE6"/>
    <w:rsid w:val="00C43543"/>
    <w:rsid w:val="00C44092"/>
    <w:rsid w:val="00C46710"/>
    <w:rsid w:val="00C531E0"/>
    <w:rsid w:val="00C5400E"/>
    <w:rsid w:val="00C5471A"/>
    <w:rsid w:val="00C54940"/>
    <w:rsid w:val="00C55AC0"/>
    <w:rsid w:val="00C5600E"/>
    <w:rsid w:val="00C568FB"/>
    <w:rsid w:val="00C57715"/>
    <w:rsid w:val="00C60B5E"/>
    <w:rsid w:val="00C624D0"/>
    <w:rsid w:val="00C63D71"/>
    <w:rsid w:val="00C71780"/>
    <w:rsid w:val="00C74966"/>
    <w:rsid w:val="00C74D99"/>
    <w:rsid w:val="00C77DE6"/>
    <w:rsid w:val="00C80704"/>
    <w:rsid w:val="00C80D62"/>
    <w:rsid w:val="00C81FCD"/>
    <w:rsid w:val="00C82FDA"/>
    <w:rsid w:val="00C840D3"/>
    <w:rsid w:val="00C8639C"/>
    <w:rsid w:val="00C868E9"/>
    <w:rsid w:val="00C870B5"/>
    <w:rsid w:val="00C9086E"/>
    <w:rsid w:val="00C91048"/>
    <w:rsid w:val="00C921AF"/>
    <w:rsid w:val="00C93095"/>
    <w:rsid w:val="00C94413"/>
    <w:rsid w:val="00CA0265"/>
    <w:rsid w:val="00CA1B90"/>
    <w:rsid w:val="00CA3D25"/>
    <w:rsid w:val="00CA7925"/>
    <w:rsid w:val="00CA7EBA"/>
    <w:rsid w:val="00CB0AB4"/>
    <w:rsid w:val="00CB2040"/>
    <w:rsid w:val="00CB35DD"/>
    <w:rsid w:val="00CB4D3E"/>
    <w:rsid w:val="00CC0E74"/>
    <w:rsid w:val="00CC1A05"/>
    <w:rsid w:val="00CC344F"/>
    <w:rsid w:val="00CC5CCA"/>
    <w:rsid w:val="00CC60C0"/>
    <w:rsid w:val="00CC654F"/>
    <w:rsid w:val="00CC659E"/>
    <w:rsid w:val="00CD15D2"/>
    <w:rsid w:val="00CD2BCA"/>
    <w:rsid w:val="00CD3D0F"/>
    <w:rsid w:val="00CD4A3B"/>
    <w:rsid w:val="00CD5F2C"/>
    <w:rsid w:val="00CD7E9E"/>
    <w:rsid w:val="00CE298E"/>
    <w:rsid w:val="00CE36A3"/>
    <w:rsid w:val="00CE3A73"/>
    <w:rsid w:val="00CE5E9B"/>
    <w:rsid w:val="00CE7377"/>
    <w:rsid w:val="00CE7BE1"/>
    <w:rsid w:val="00CF05D6"/>
    <w:rsid w:val="00CF0C2B"/>
    <w:rsid w:val="00CF151C"/>
    <w:rsid w:val="00CF214D"/>
    <w:rsid w:val="00CF3368"/>
    <w:rsid w:val="00CF4470"/>
    <w:rsid w:val="00CF62F8"/>
    <w:rsid w:val="00CF6817"/>
    <w:rsid w:val="00CF6BDF"/>
    <w:rsid w:val="00CF77E0"/>
    <w:rsid w:val="00D025BC"/>
    <w:rsid w:val="00D041EB"/>
    <w:rsid w:val="00D04779"/>
    <w:rsid w:val="00D056E0"/>
    <w:rsid w:val="00D06B80"/>
    <w:rsid w:val="00D1180E"/>
    <w:rsid w:val="00D11F7B"/>
    <w:rsid w:val="00D12B5B"/>
    <w:rsid w:val="00D13827"/>
    <w:rsid w:val="00D1384D"/>
    <w:rsid w:val="00D152BC"/>
    <w:rsid w:val="00D164AE"/>
    <w:rsid w:val="00D17130"/>
    <w:rsid w:val="00D177AD"/>
    <w:rsid w:val="00D21150"/>
    <w:rsid w:val="00D22FEA"/>
    <w:rsid w:val="00D25760"/>
    <w:rsid w:val="00D259C8"/>
    <w:rsid w:val="00D25D68"/>
    <w:rsid w:val="00D25FC4"/>
    <w:rsid w:val="00D26294"/>
    <w:rsid w:val="00D27247"/>
    <w:rsid w:val="00D276F3"/>
    <w:rsid w:val="00D27ABF"/>
    <w:rsid w:val="00D3055F"/>
    <w:rsid w:val="00D31543"/>
    <w:rsid w:val="00D33099"/>
    <w:rsid w:val="00D33923"/>
    <w:rsid w:val="00D34895"/>
    <w:rsid w:val="00D35046"/>
    <w:rsid w:val="00D35546"/>
    <w:rsid w:val="00D36DB8"/>
    <w:rsid w:val="00D379A0"/>
    <w:rsid w:val="00D40FB8"/>
    <w:rsid w:val="00D41DD2"/>
    <w:rsid w:val="00D475E1"/>
    <w:rsid w:val="00D47CBD"/>
    <w:rsid w:val="00D53BCF"/>
    <w:rsid w:val="00D562F0"/>
    <w:rsid w:val="00D60183"/>
    <w:rsid w:val="00D60F8A"/>
    <w:rsid w:val="00D61D2D"/>
    <w:rsid w:val="00D63461"/>
    <w:rsid w:val="00D63E68"/>
    <w:rsid w:val="00D63FD0"/>
    <w:rsid w:val="00D64A6B"/>
    <w:rsid w:val="00D67351"/>
    <w:rsid w:val="00D67657"/>
    <w:rsid w:val="00D70A5A"/>
    <w:rsid w:val="00D73C49"/>
    <w:rsid w:val="00D742F4"/>
    <w:rsid w:val="00D748D3"/>
    <w:rsid w:val="00D772AE"/>
    <w:rsid w:val="00D801B1"/>
    <w:rsid w:val="00D81B6E"/>
    <w:rsid w:val="00D81BAA"/>
    <w:rsid w:val="00D83B25"/>
    <w:rsid w:val="00D848CB"/>
    <w:rsid w:val="00D84AAD"/>
    <w:rsid w:val="00D85C30"/>
    <w:rsid w:val="00D86DA7"/>
    <w:rsid w:val="00D9175C"/>
    <w:rsid w:val="00D918F5"/>
    <w:rsid w:val="00D91B48"/>
    <w:rsid w:val="00D93563"/>
    <w:rsid w:val="00D9448B"/>
    <w:rsid w:val="00D94AF9"/>
    <w:rsid w:val="00D960A3"/>
    <w:rsid w:val="00D9617D"/>
    <w:rsid w:val="00D977FD"/>
    <w:rsid w:val="00DA044B"/>
    <w:rsid w:val="00DA1566"/>
    <w:rsid w:val="00DA26C1"/>
    <w:rsid w:val="00DA2913"/>
    <w:rsid w:val="00DA4E8A"/>
    <w:rsid w:val="00DA5138"/>
    <w:rsid w:val="00DA5D4D"/>
    <w:rsid w:val="00DA6447"/>
    <w:rsid w:val="00DB141A"/>
    <w:rsid w:val="00DB1542"/>
    <w:rsid w:val="00DB5249"/>
    <w:rsid w:val="00DB5393"/>
    <w:rsid w:val="00DC06AA"/>
    <w:rsid w:val="00DC2BB5"/>
    <w:rsid w:val="00DC3438"/>
    <w:rsid w:val="00DC3648"/>
    <w:rsid w:val="00DC47AE"/>
    <w:rsid w:val="00DC62C2"/>
    <w:rsid w:val="00DC659A"/>
    <w:rsid w:val="00DD0A74"/>
    <w:rsid w:val="00DD265B"/>
    <w:rsid w:val="00DD47F0"/>
    <w:rsid w:val="00DE10C9"/>
    <w:rsid w:val="00DE1367"/>
    <w:rsid w:val="00DE2780"/>
    <w:rsid w:val="00DE59FC"/>
    <w:rsid w:val="00DE7A5C"/>
    <w:rsid w:val="00DF0C14"/>
    <w:rsid w:val="00DF16D5"/>
    <w:rsid w:val="00DF1CF9"/>
    <w:rsid w:val="00DF320F"/>
    <w:rsid w:val="00DF38D3"/>
    <w:rsid w:val="00DF404A"/>
    <w:rsid w:val="00DF487A"/>
    <w:rsid w:val="00DF49C3"/>
    <w:rsid w:val="00DF720C"/>
    <w:rsid w:val="00DF762B"/>
    <w:rsid w:val="00DF77E0"/>
    <w:rsid w:val="00DF7B50"/>
    <w:rsid w:val="00E002AC"/>
    <w:rsid w:val="00E014C3"/>
    <w:rsid w:val="00E026C8"/>
    <w:rsid w:val="00E03873"/>
    <w:rsid w:val="00E05243"/>
    <w:rsid w:val="00E05F24"/>
    <w:rsid w:val="00E064ED"/>
    <w:rsid w:val="00E065B5"/>
    <w:rsid w:val="00E06BB5"/>
    <w:rsid w:val="00E06CEA"/>
    <w:rsid w:val="00E108A7"/>
    <w:rsid w:val="00E10BD0"/>
    <w:rsid w:val="00E12627"/>
    <w:rsid w:val="00E12F1C"/>
    <w:rsid w:val="00E1405B"/>
    <w:rsid w:val="00E14C46"/>
    <w:rsid w:val="00E14ECC"/>
    <w:rsid w:val="00E157FD"/>
    <w:rsid w:val="00E20721"/>
    <w:rsid w:val="00E20C00"/>
    <w:rsid w:val="00E22871"/>
    <w:rsid w:val="00E22DD4"/>
    <w:rsid w:val="00E239C8"/>
    <w:rsid w:val="00E256DE"/>
    <w:rsid w:val="00E2593D"/>
    <w:rsid w:val="00E25B3F"/>
    <w:rsid w:val="00E26041"/>
    <w:rsid w:val="00E3105C"/>
    <w:rsid w:val="00E31EC7"/>
    <w:rsid w:val="00E31F3C"/>
    <w:rsid w:val="00E32D15"/>
    <w:rsid w:val="00E360AD"/>
    <w:rsid w:val="00E36EAA"/>
    <w:rsid w:val="00E4068A"/>
    <w:rsid w:val="00E417F8"/>
    <w:rsid w:val="00E43474"/>
    <w:rsid w:val="00E446F2"/>
    <w:rsid w:val="00E476E3"/>
    <w:rsid w:val="00E51475"/>
    <w:rsid w:val="00E5593B"/>
    <w:rsid w:val="00E5621E"/>
    <w:rsid w:val="00E56858"/>
    <w:rsid w:val="00E61F46"/>
    <w:rsid w:val="00E654E6"/>
    <w:rsid w:val="00E709B4"/>
    <w:rsid w:val="00E73F05"/>
    <w:rsid w:val="00E745AD"/>
    <w:rsid w:val="00E760E5"/>
    <w:rsid w:val="00E81029"/>
    <w:rsid w:val="00E81DEC"/>
    <w:rsid w:val="00E83BEA"/>
    <w:rsid w:val="00E84020"/>
    <w:rsid w:val="00E8538C"/>
    <w:rsid w:val="00E86B2A"/>
    <w:rsid w:val="00E90C1E"/>
    <w:rsid w:val="00E90EEA"/>
    <w:rsid w:val="00E91E49"/>
    <w:rsid w:val="00E92AAC"/>
    <w:rsid w:val="00E93922"/>
    <w:rsid w:val="00E94D91"/>
    <w:rsid w:val="00EA0789"/>
    <w:rsid w:val="00EA2D2A"/>
    <w:rsid w:val="00EA45ED"/>
    <w:rsid w:val="00EA54B1"/>
    <w:rsid w:val="00EA58A5"/>
    <w:rsid w:val="00EB0487"/>
    <w:rsid w:val="00EB116F"/>
    <w:rsid w:val="00EB5F38"/>
    <w:rsid w:val="00EB7D1C"/>
    <w:rsid w:val="00EC01DE"/>
    <w:rsid w:val="00EC418D"/>
    <w:rsid w:val="00EC441D"/>
    <w:rsid w:val="00EC44F9"/>
    <w:rsid w:val="00EC686F"/>
    <w:rsid w:val="00EC6D67"/>
    <w:rsid w:val="00EC75A7"/>
    <w:rsid w:val="00ED0660"/>
    <w:rsid w:val="00ED0FAA"/>
    <w:rsid w:val="00ED213A"/>
    <w:rsid w:val="00ED2789"/>
    <w:rsid w:val="00ED2872"/>
    <w:rsid w:val="00ED39CE"/>
    <w:rsid w:val="00ED3F40"/>
    <w:rsid w:val="00ED46FA"/>
    <w:rsid w:val="00ED50D6"/>
    <w:rsid w:val="00EE0827"/>
    <w:rsid w:val="00EE0852"/>
    <w:rsid w:val="00EE0B3C"/>
    <w:rsid w:val="00EE0E1D"/>
    <w:rsid w:val="00EE16A5"/>
    <w:rsid w:val="00EE2279"/>
    <w:rsid w:val="00EE2AA3"/>
    <w:rsid w:val="00EE344A"/>
    <w:rsid w:val="00EE4308"/>
    <w:rsid w:val="00EE530B"/>
    <w:rsid w:val="00EE66A7"/>
    <w:rsid w:val="00EE698D"/>
    <w:rsid w:val="00EF229F"/>
    <w:rsid w:val="00EF33BC"/>
    <w:rsid w:val="00EF3521"/>
    <w:rsid w:val="00EF43F3"/>
    <w:rsid w:val="00EF55C0"/>
    <w:rsid w:val="00F00385"/>
    <w:rsid w:val="00F00C16"/>
    <w:rsid w:val="00F02DB5"/>
    <w:rsid w:val="00F03679"/>
    <w:rsid w:val="00F048F4"/>
    <w:rsid w:val="00F049C8"/>
    <w:rsid w:val="00F06EEF"/>
    <w:rsid w:val="00F073FD"/>
    <w:rsid w:val="00F07ECC"/>
    <w:rsid w:val="00F100CA"/>
    <w:rsid w:val="00F11B6A"/>
    <w:rsid w:val="00F12948"/>
    <w:rsid w:val="00F146ED"/>
    <w:rsid w:val="00F15069"/>
    <w:rsid w:val="00F15E9F"/>
    <w:rsid w:val="00F16007"/>
    <w:rsid w:val="00F17C84"/>
    <w:rsid w:val="00F24323"/>
    <w:rsid w:val="00F251B1"/>
    <w:rsid w:val="00F264FA"/>
    <w:rsid w:val="00F30692"/>
    <w:rsid w:val="00F30853"/>
    <w:rsid w:val="00F30E39"/>
    <w:rsid w:val="00F3109A"/>
    <w:rsid w:val="00F3119C"/>
    <w:rsid w:val="00F32582"/>
    <w:rsid w:val="00F33098"/>
    <w:rsid w:val="00F33ECC"/>
    <w:rsid w:val="00F33F8A"/>
    <w:rsid w:val="00F35E5F"/>
    <w:rsid w:val="00F3754C"/>
    <w:rsid w:val="00F40F1C"/>
    <w:rsid w:val="00F41D59"/>
    <w:rsid w:val="00F44BDF"/>
    <w:rsid w:val="00F47662"/>
    <w:rsid w:val="00F51C09"/>
    <w:rsid w:val="00F5443B"/>
    <w:rsid w:val="00F546F6"/>
    <w:rsid w:val="00F57BAE"/>
    <w:rsid w:val="00F57C5B"/>
    <w:rsid w:val="00F6039A"/>
    <w:rsid w:val="00F62FA8"/>
    <w:rsid w:val="00F63E2B"/>
    <w:rsid w:val="00F65629"/>
    <w:rsid w:val="00F65AF4"/>
    <w:rsid w:val="00F66F48"/>
    <w:rsid w:val="00F67996"/>
    <w:rsid w:val="00F70302"/>
    <w:rsid w:val="00F71C78"/>
    <w:rsid w:val="00F7301B"/>
    <w:rsid w:val="00F73DA8"/>
    <w:rsid w:val="00F741B4"/>
    <w:rsid w:val="00F7474A"/>
    <w:rsid w:val="00F74F92"/>
    <w:rsid w:val="00F7617D"/>
    <w:rsid w:val="00F77F8C"/>
    <w:rsid w:val="00F80D89"/>
    <w:rsid w:val="00F820C8"/>
    <w:rsid w:val="00F8285D"/>
    <w:rsid w:val="00F83AB8"/>
    <w:rsid w:val="00F8677F"/>
    <w:rsid w:val="00F87841"/>
    <w:rsid w:val="00F93D4D"/>
    <w:rsid w:val="00F9440F"/>
    <w:rsid w:val="00F94BDC"/>
    <w:rsid w:val="00F95B32"/>
    <w:rsid w:val="00F97DCA"/>
    <w:rsid w:val="00FA000F"/>
    <w:rsid w:val="00FA17C0"/>
    <w:rsid w:val="00FA25AA"/>
    <w:rsid w:val="00FA328E"/>
    <w:rsid w:val="00FA3B3B"/>
    <w:rsid w:val="00FA5CF6"/>
    <w:rsid w:val="00FA5FB0"/>
    <w:rsid w:val="00FB386F"/>
    <w:rsid w:val="00FB4528"/>
    <w:rsid w:val="00FB4BCF"/>
    <w:rsid w:val="00FC0E38"/>
    <w:rsid w:val="00FC1D6D"/>
    <w:rsid w:val="00FC22B2"/>
    <w:rsid w:val="00FC4184"/>
    <w:rsid w:val="00FC45B5"/>
    <w:rsid w:val="00FC4B9B"/>
    <w:rsid w:val="00FC5A1E"/>
    <w:rsid w:val="00FC6102"/>
    <w:rsid w:val="00FD030A"/>
    <w:rsid w:val="00FD0839"/>
    <w:rsid w:val="00FD14A6"/>
    <w:rsid w:val="00FD14C6"/>
    <w:rsid w:val="00FD31A4"/>
    <w:rsid w:val="00FD3E78"/>
    <w:rsid w:val="00FD4518"/>
    <w:rsid w:val="00FD4BB8"/>
    <w:rsid w:val="00FD594A"/>
    <w:rsid w:val="00FD5EC7"/>
    <w:rsid w:val="00FE07FB"/>
    <w:rsid w:val="00FE09B4"/>
    <w:rsid w:val="00FE10DC"/>
    <w:rsid w:val="00FE2A81"/>
    <w:rsid w:val="00FE4AD9"/>
    <w:rsid w:val="00FE5381"/>
    <w:rsid w:val="00FE5807"/>
    <w:rsid w:val="00FE759B"/>
    <w:rsid w:val="00FF36EC"/>
    <w:rsid w:val="00FF4CED"/>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069C6"/>
  <w15:chartTrackingRefBased/>
  <w15:docId w15:val="{9E9937A2-23A5-4E1C-9226-48384247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5CD7"/>
    <w:rPr>
      <w:color w:val="0563C1" w:themeColor="hyperlink"/>
      <w:u w:val="single"/>
    </w:rPr>
  </w:style>
  <w:style w:type="character" w:styleId="UnresolvedMention">
    <w:name w:val="Unresolved Mention"/>
    <w:basedOn w:val="DefaultParagraphFont"/>
    <w:uiPriority w:val="99"/>
    <w:semiHidden/>
    <w:unhideWhenUsed/>
    <w:rsid w:val="007B5CD7"/>
    <w:rPr>
      <w:color w:val="605E5C"/>
      <w:shd w:val="clear" w:color="auto" w:fill="E1DFDD"/>
    </w:rPr>
  </w:style>
  <w:style w:type="paragraph" w:styleId="Revision">
    <w:name w:val="Revision"/>
    <w:hidden/>
    <w:uiPriority w:val="99"/>
    <w:semiHidden/>
    <w:rsid w:val="00E064ED"/>
    <w:pPr>
      <w:spacing w:after="0" w:line="240" w:lineRule="auto"/>
    </w:pPr>
  </w:style>
  <w:style w:type="paragraph" w:styleId="BalloonText">
    <w:name w:val="Balloon Text"/>
    <w:basedOn w:val="Normal"/>
    <w:link w:val="BalloonTextChar"/>
    <w:uiPriority w:val="99"/>
    <w:semiHidden/>
    <w:unhideWhenUsed/>
    <w:rsid w:val="00E064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4ED"/>
    <w:rPr>
      <w:rFonts w:ascii="Segoe UI" w:hAnsi="Segoe UI" w:cs="Segoe UI"/>
      <w:sz w:val="18"/>
      <w:szCs w:val="18"/>
    </w:rPr>
  </w:style>
  <w:style w:type="character" w:styleId="FollowedHyperlink">
    <w:name w:val="FollowedHyperlink"/>
    <w:basedOn w:val="DefaultParagraphFont"/>
    <w:uiPriority w:val="99"/>
    <w:semiHidden/>
    <w:unhideWhenUsed/>
    <w:rsid w:val="001835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094074">
      <w:bodyDiv w:val="1"/>
      <w:marLeft w:val="0"/>
      <w:marRight w:val="0"/>
      <w:marTop w:val="0"/>
      <w:marBottom w:val="0"/>
      <w:divBdr>
        <w:top w:val="none" w:sz="0" w:space="0" w:color="auto"/>
        <w:left w:val="none" w:sz="0" w:space="0" w:color="auto"/>
        <w:bottom w:val="none" w:sz="0" w:space="0" w:color="auto"/>
        <w:right w:val="none" w:sz="0" w:space="0" w:color="auto"/>
      </w:divBdr>
    </w:div>
    <w:div w:id="198908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3898</Words>
  <Characters>22220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Williams</dc:creator>
  <cp:keywords/>
  <dc:description/>
  <cp:lastModifiedBy>Stacey Williams</cp:lastModifiedBy>
  <cp:revision>107</cp:revision>
  <dcterms:created xsi:type="dcterms:W3CDTF">2019-01-10T13:23:00Z</dcterms:created>
  <dcterms:modified xsi:type="dcterms:W3CDTF">2019-01-10T17:11:00Z</dcterms:modified>
</cp:coreProperties>
</file>