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3BC7A085" w14:textId="3C48FCEC" w:rsidR="00676E35" w:rsidRDefault="00676E35" w:rsidP="00664F08">
      <w:pPr>
        <w:spacing w:line="360" w:lineRule="auto"/>
        <w:rPr>
          <w:rFonts w:ascii="Arial" w:hAnsi="Arial" w:cs="Arial"/>
          <w:b/>
          <w:bCs/>
        </w:rPr>
      </w:pPr>
    </w:p>
    <w:p w14:paraId="5E6458FF" w14:textId="68B9A055" w:rsidR="00664F08" w:rsidRPr="000F6387" w:rsidRDefault="00664F08" w:rsidP="00664F08">
      <w:pPr>
        <w:spacing w:line="360" w:lineRule="auto"/>
        <w:rPr>
          <w:rFonts w:ascii="Arial" w:hAnsi="Arial" w:cs="Arial"/>
          <w:b/>
          <w:bCs/>
        </w:rPr>
      </w:pPr>
      <w:r>
        <w:rPr>
          <w:rFonts w:ascii="Arial" w:hAnsi="Arial" w:cs="Arial"/>
          <w:b/>
          <w:bCs/>
        </w:rPr>
        <w:t xml:space="preserve">                              The influence of social media teenagers body image </w:t>
      </w:r>
    </w:p>
    <w:p w14:paraId="5CEADBB3" w14:textId="77777777" w:rsidR="000F6387" w:rsidRPr="000F6387" w:rsidRDefault="000F6387" w:rsidP="00FB75C3">
      <w:pPr>
        <w:spacing w:line="360" w:lineRule="auto"/>
        <w:jc w:val="center"/>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53EC9B11" w:rsidR="000F6387" w:rsidRP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676E35">
        <w:rPr>
          <w:rFonts w:ascii="Arial" w:hAnsi="Arial" w:cs="Arial"/>
          <w:b/>
          <w:bCs/>
        </w:rPr>
        <w:t xml:space="preserve"> </w:t>
      </w:r>
      <w:r w:rsidR="00664F08">
        <w:rPr>
          <w:rFonts w:ascii="Arial" w:hAnsi="Arial" w:cs="Arial"/>
          <w:b/>
          <w:bCs/>
        </w:rPr>
        <w:t>Milena Mirek</w:t>
      </w:r>
    </w:p>
    <w:p w14:paraId="6F60BD0E" w14:textId="25072C8D" w:rsidR="000F6387" w:rsidRPr="000F6387" w:rsidRDefault="000F6387" w:rsidP="00FB75C3">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w:t>
      </w:r>
      <w:r w:rsidR="00664F08">
        <w:rPr>
          <w:rFonts w:ascii="Arial" w:hAnsi="Arial" w:cs="Arial"/>
          <w:b/>
          <w:bCs/>
        </w:rPr>
        <w:t>2505642</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4F7020DE" w:rsidR="00D47902" w:rsidRDefault="003C1E35" w:rsidP="00FB75C3">
      <w:pPr>
        <w:spacing w:line="360" w:lineRule="auto"/>
        <w:jc w:val="center"/>
        <w:rPr>
          <w:rFonts w:ascii="Arial" w:hAnsi="Arial" w:cs="Arial"/>
          <w:b/>
          <w:bCs/>
        </w:rPr>
      </w:pPr>
      <w:r>
        <w:rPr>
          <w:rFonts w:ascii="Arial" w:hAnsi="Arial" w:cs="Arial"/>
          <w:b/>
          <w:bCs/>
        </w:rPr>
        <w:t xml:space="preserve">Date: </w:t>
      </w:r>
      <w:r w:rsidR="00664F08">
        <w:rPr>
          <w:rFonts w:ascii="Arial" w:hAnsi="Arial" w:cs="Arial"/>
          <w:b/>
          <w:bCs/>
        </w:rPr>
        <w:t>17/11/2025</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FA22421" w14:textId="61985E5E" w:rsidR="00512D76" w:rsidRDefault="00512D76" w:rsidP="00FB75C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sidR="003C1E35">
              <w:rPr>
                <w:noProof/>
                <w:webHidden/>
              </w:rPr>
              <w:t>3</w:t>
            </w:r>
            <w:r>
              <w:rPr>
                <w:noProof/>
                <w:webHidden/>
              </w:rPr>
              <w:fldChar w:fldCharType="end"/>
            </w:r>
          </w:hyperlink>
        </w:p>
        <w:p w14:paraId="1A50D7E3" w14:textId="0F455DB1"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67" w:history="1">
            <w:r w:rsidRPr="003F66B9">
              <w:rPr>
                <w:rStyle w:val="Hyperlink"/>
                <w:noProof/>
              </w:rPr>
              <w:t>2. Research topic identification</w:t>
            </w:r>
            <w:r>
              <w:rPr>
                <w:noProof/>
                <w:webHidden/>
              </w:rPr>
              <w:tab/>
            </w:r>
            <w:r>
              <w:rPr>
                <w:noProof/>
                <w:webHidden/>
              </w:rPr>
              <w:fldChar w:fldCharType="begin"/>
            </w:r>
            <w:r>
              <w:rPr>
                <w:noProof/>
                <w:webHidden/>
              </w:rPr>
              <w:instrText xml:space="preserve"> PAGEREF _Toc212640867 \h </w:instrText>
            </w:r>
            <w:r>
              <w:rPr>
                <w:noProof/>
                <w:webHidden/>
              </w:rPr>
            </w:r>
            <w:r>
              <w:rPr>
                <w:noProof/>
                <w:webHidden/>
              </w:rPr>
              <w:fldChar w:fldCharType="separate"/>
            </w:r>
            <w:r w:rsidR="003C1E35">
              <w:rPr>
                <w:noProof/>
                <w:webHidden/>
              </w:rPr>
              <w:t>3</w:t>
            </w:r>
            <w:r>
              <w:rPr>
                <w:noProof/>
                <w:webHidden/>
              </w:rPr>
              <w:fldChar w:fldCharType="end"/>
            </w:r>
          </w:hyperlink>
        </w:p>
        <w:p w14:paraId="2A76E766" w14:textId="72B1187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8" w:history="1">
            <w:r w:rsidRPr="003F66B9">
              <w:rPr>
                <w:rStyle w:val="Hyperlink"/>
                <w:noProof/>
              </w:rPr>
              <w:t>2.1 Identifying the problem/issue</w:t>
            </w:r>
            <w:r>
              <w:rPr>
                <w:noProof/>
                <w:webHidden/>
              </w:rPr>
              <w:tab/>
            </w:r>
            <w:r>
              <w:rPr>
                <w:noProof/>
                <w:webHidden/>
              </w:rPr>
              <w:fldChar w:fldCharType="begin"/>
            </w:r>
            <w:r>
              <w:rPr>
                <w:noProof/>
                <w:webHidden/>
              </w:rPr>
              <w:instrText xml:space="preserve"> PAGEREF _Toc212640868 \h </w:instrText>
            </w:r>
            <w:r>
              <w:rPr>
                <w:noProof/>
                <w:webHidden/>
              </w:rPr>
            </w:r>
            <w:r>
              <w:rPr>
                <w:noProof/>
                <w:webHidden/>
              </w:rPr>
              <w:fldChar w:fldCharType="separate"/>
            </w:r>
            <w:r w:rsidR="003C1E35">
              <w:rPr>
                <w:noProof/>
                <w:webHidden/>
              </w:rPr>
              <w:t>3</w:t>
            </w:r>
            <w:r>
              <w:rPr>
                <w:noProof/>
                <w:webHidden/>
              </w:rPr>
              <w:fldChar w:fldCharType="end"/>
            </w:r>
          </w:hyperlink>
        </w:p>
        <w:p w14:paraId="2E97F5EB" w14:textId="3511DBB0"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9" w:history="1">
            <w:r w:rsidRPr="003F66B9">
              <w:rPr>
                <w:rStyle w:val="Hyperlink"/>
                <w:noProof/>
              </w:rPr>
              <w:t>2.2 Justification for the research</w:t>
            </w:r>
            <w:r>
              <w:rPr>
                <w:noProof/>
                <w:webHidden/>
              </w:rPr>
              <w:tab/>
            </w:r>
            <w:r>
              <w:rPr>
                <w:noProof/>
                <w:webHidden/>
              </w:rPr>
              <w:fldChar w:fldCharType="begin"/>
            </w:r>
            <w:r>
              <w:rPr>
                <w:noProof/>
                <w:webHidden/>
              </w:rPr>
              <w:instrText xml:space="preserve"> PAGEREF _Toc212640869 \h </w:instrText>
            </w:r>
            <w:r>
              <w:rPr>
                <w:noProof/>
                <w:webHidden/>
              </w:rPr>
            </w:r>
            <w:r>
              <w:rPr>
                <w:noProof/>
                <w:webHidden/>
              </w:rPr>
              <w:fldChar w:fldCharType="separate"/>
            </w:r>
            <w:r w:rsidR="003C1E35">
              <w:rPr>
                <w:noProof/>
                <w:webHidden/>
              </w:rPr>
              <w:t>3</w:t>
            </w:r>
            <w:r>
              <w:rPr>
                <w:noProof/>
                <w:webHidden/>
              </w:rPr>
              <w:fldChar w:fldCharType="end"/>
            </w:r>
          </w:hyperlink>
        </w:p>
        <w:p w14:paraId="16C20540" w14:textId="76A4A9F9"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0" w:history="1">
            <w:r w:rsidRPr="003F66B9">
              <w:rPr>
                <w:rStyle w:val="Hyperlink"/>
                <w:noProof/>
              </w:rPr>
              <w:t>2.3 Literature review</w:t>
            </w:r>
            <w:r>
              <w:rPr>
                <w:noProof/>
                <w:webHidden/>
              </w:rPr>
              <w:tab/>
            </w:r>
            <w:r>
              <w:rPr>
                <w:noProof/>
                <w:webHidden/>
              </w:rPr>
              <w:fldChar w:fldCharType="begin"/>
            </w:r>
            <w:r>
              <w:rPr>
                <w:noProof/>
                <w:webHidden/>
              </w:rPr>
              <w:instrText xml:space="preserve"> PAGEREF _Toc212640870 \h </w:instrText>
            </w:r>
            <w:r>
              <w:rPr>
                <w:noProof/>
                <w:webHidden/>
              </w:rPr>
            </w:r>
            <w:r>
              <w:rPr>
                <w:noProof/>
                <w:webHidden/>
              </w:rPr>
              <w:fldChar w:fldCharType="separate"/>
            </w:r>
            <w:r w:rsidR="003C1E35">
              <w:rPr>
                <w:noProof/>
                <w:webHidden/>
              </w:rPr>
              <w:t>4</w:t>
            </w:r>
            <w:r>
              <w:rPr>
                <w:noProof/>
                <w:webHidden/>
              </w:rPr>
              <w:fldChar w:fldCharType="end"/>
            </w:r>
          </w:hyperlink>
        </w:p>
        <w:p w14:paraId="2C5029AA" w14:textId="23B7EBB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1" w:history="1">
            <w:r w:rsidRPr="003F66B9">
              <w:rPr>
                <w:rStyle w:val="Hyperlink"/>
                <w:noProof/>
              </w:rPr>
              <w:t>2.4 Research methodology</w:t>
            </w:r>
            <w:r>
              <w:rPr>
                <w:noProof/>
                <w:webHidden/>
              </w:rPr>
              <w:tab/>
            </w:r>
            <w:r>
              <w:rPr>
                <w:noProof/>
                <w:webHidden/>
              </w:rPr>
              <w:fldChar w:fldCharType="begin"/>
            </w:r>
            <w:r>
              <w:rPr>
                <w:noProof/>
                <w:webHidden/>
              </w:rPr>
              <w:instrText xml:space="preserve"> PAGEREF _Toc212640871 \h </w:instrText>
            </w:r>
            <w:r>
              <w:rPr>
                <w:noProof/>
                <w:webHidden/>
              </w:rPr>
            </w:r>
            <w:r>
              <w:rPr>
                <w:noProof/>
                <w:webHidden/>
              </w:rPr>
              <w:fldChar w:fldCharType="separate"/>
            </w:r>
            <w:r w:rsidR="003C1E35">
              <w:rPr>
                <w:noProof/>
                <w:webHidden/>
              </w:rPr>
              <w:t>4</w:t>
            </w:r>
            <w:r>
              <w:rPr>
                <w:noProof/>
                <w:webHidden/>
              </w:rPr>
              <w:fldChar w:fldCharType="end"/>
            </w:r>
          </w:hyperlink>
        </w:p>
        <w:p w14:paraId="1A5B2831" w14:textId="01B4A9BB"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2" w:history="1">
            <w:r w:rsidRPr="003F66B9">
              <w:rPr>
                <w:rStyle w:val="Hyperlink"/>
                <w:noProof/>
              </w:rPr>
              <w:t>3. Data collection</w:t>
            </w:r>
            <w:r>
              <w:rPr>
                <w:noProof/>
                <w:webHidden/>
              </w:rPr>
              <w:tab/>
            </w:r>
            <w:r>
              <w:rPr>
                <w:noProof/>
                <w:webHidden/>
              </w:rPr>
              <w:fldChar w:fldCharType="begin"/>
            </w:r>
            <w:r>
              <w:rPr>
                <w:noProof/>
                <w:webHidden/>
              </w:rPr>
              <w:instrText xml:space="preserve"> PAGEREF _Toc212640872 \h </w:instrText>
            </w:r>
            <w:r>
              <w:rPr>
                <w:noProof/>
                <w:webHidden/>
              </w:rPr>
            </w:r>
            <w:r>
              <w:rPr>
                <w:noProof/>
                <w:webHidden/>
              </w:rPr>
              <w:fldChar w:fldCharType="separate"/>
            </w:r>
            <w:r w:rsidR="003C1E35">
              <w:rPr>
                <w:noProof/>
                <w:webHidden/>
              </w:rPr>
              <w:t>5</w:t>
            </w:r>
            <w:r>
              <w:rPr>
                <w:noProof/>
                <w:webHidden/>
              </w:rPr>
              <w:fldChar w:fldCharType="end"/>
            </w:r>
          </w:hyperlink>
        </w:p>
        <w:p w14:paraId="36219394" w14:textId="4F2D0A92"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3" w:history="1">
            <w:r w:rsidRPr="003F66B9">
              <w:rPr>
                <w:rStyle w:val="Hyperlink"/>
                <w:noProof/>
              </w:rPr>
              <w:t>3.1 Primary vs. Secondary Data</w:t>
            </w:r>
            <w:r>
              <w:rPr>
                <w:noProof/>
                <w:webHidden/>
              </w:rPr>
              <w:tab/>
            </w:r>
            <w:r>
              <w:rPr>
                <w:noProof/>
                <w:webHidden/>
              </w:rPr>
              <w:fldChar w:fldCharType="begin"/>
            </w:r>
            <w:r>
              <w:rPr>
                <w:noProof/>
                <w:webHidden/>
              </w:rPr>
              <w:instrText xml:space="preserve"> PAGEREF _Toc212640873 \h </w:instrText>
            </w:r>
            <w:r>
              <w:rPr>
                <w:noProof/>
                <w:webHidden/>
              </w:rPr>
            </w:r>
            <w:r>
              <w:rPr>
                <w:noProof/>
                <w:webHidden/>
              </w:rPr>
              <w:fldChar w:fldCharType="separate"/>
            </w:r>
            <w:r w:rsidR="003C1E35">
              <w:rPr>
                <w:noProof/>
                <w:webHidden/>
              </w:rPr>
              <w:t>5</w:t>
            </w:r>
            <w:r>
              <w:rPr>
                <w:noProof/>
                <w:webHidden/>
              </w:rPr>
              <w:fldChar w:fldCharType="end"/>
            </w:r>
          </w:hyperlink>
        </w:p>
        <w:p w14:paraId="41275BF3" w14:textId="4419FE2C"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4" w:history="1">
            <w:r w:rsidRPr="003F66B9">
              <w:rPr>
                <w:rStyle w:val="Hyperlink"/>
                <w:noProof/>
              </w:rPr>
              <w:t>3.2 Data choice for this research</w:t>
            </w:r>
            <w:r>
              <w:rPr>
                <w:noProof/>
                <w:webHidden/>
              </w:rPr>
              <w:tab/>
            </w:r>
            <w:r>
              <w:rPr>
                <w:noProof/>
                <w:webHidden/>
              </w:rPr>
              <w:fldChar w:fldCharType="begin"/>
            </w:r>
            <w:r>
              <w:rPr>
                <w:noProof/>
                <w:webHidden/>
              </w:rPr>
              <w:instrText xml:space="preserve"> PAGEREF _Toc212640874 \h </w:instrText>
            </w:r>
            <w:r>
              <w:rPr>
                <w:noProof/>
                <w:webHidden/>
              </w:rPr>
            </w:r>
            <w:r>
              <w:rPr>
                <w:noProof/>
                <w:webHidden/>
              </w:rPr>
              <w:fldChar w:fldCharType="separate"/>
            </w:r>
            <w:r w:rsidR="003C1E35">
              <w:rPr>
                <w:noProof/>
                <w:webHidden/>
              </w:rPr>
              <w:t>5</w:t>
            </w:r>
            <w:r>
              <w:rPr>
                <w:noProof/>
                <w:webHidden/>
              </w:rPr>
              <w:fldChar w:fldCharType="end"/>
            </w:r>
          </w:hyperlink>
        </w:p>
        <w:p w14:paraId="1DFF422F" w14:textId="78DA0703"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5" w:history="1">
            <w:r w:rsidRPr="003F66B9">
              <w:rPr>
                <w:rStyle w:val="Hyperlink"/>
                <w:noProof/>
              </w:rPr>
              <w:t>4. Conclusion</w:t>
            </w:r>
            <w:r>
              <w:rPr>
                <w:noProof/>
                <w:webHidden/>
              </w:rPr>
              <w:tab/>
            </w:r>
            <w:r>
              <w:rPr>
                <w:noProof/>
                <w:webHidden/>
              </w:rPr>
              <w:fldChar w:fldCharType="begin"/>
            </w:r>
            <w:r>
              <w:rPr>
                <w:noProof/>
                <w:webHidden/>
              </w:rPr>
              <w:instrText xml:space="preserve"> PAGEREF _Toc212640875 \h </w:instrText>
            </w:r>
            <w:r>
              <w:rPr>
                <w:noProof/>
                <w:webHidden/>
              </w:rPr>
            </w:r>
            <w:r>
              <w:rPr>
                <w:noProof/>
                <w:webHidden/>
              </w:rPr>
              <w:fldChar w:fldCharType="separate"/>
            </w:r>
            <w:r w:rsidR="003C1E35">
              <w:rPr>
                <w:noProof/>
                <w:webHidden/>
              </w:rPr>
              <w:t>5</w:t>
            </w:r>
            <w:r>
              <w:rPr>
                <w:noProof/>
                <w:webHidden/>
              </w:rPr>
              <w:fldChar w:fldCharType="end"/>
            </w:r>
          </w:hyperlink>
        </w:p>
        <w:p w14:paraId="649AD4CC" w14:textId="1D02161A"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6" w:history="1">
            <w:r w:rsidRPr="003F66B9">
              <w:rPr>
                <w:rStyle w:val="Hyperlink"/>
                <w:noProof/>
              </w:rPr>
              <w:t>5. References</w:t>
            </w:r>
            <w:r>
              <w:rPr>
                <w:noProof/>
                <w:webHidden/>
              </w:rPr>
              <w:tab/>
            </w:r>
            <w:r>
              <w:rPr>
                <w:noProof/>
                <w:webHidden/>
              </w:rPr>
              <w:fldChar w:fldCharType="begin"/>
            </w:r>
            <w:r>
              <w:rPr>
                <w:noProof/>
                <w:webHidden/>
              </w:rPr>
              <w:instrText xml:space="preserve"> PAGEREF _Toc212640876 \h </w:instrText>
            </w:r>
            <w:r>
              <w:rPr>
                <w:noProof/>
                <w:webHidden/>
              </w:rPr>
            </w:r>
            <w:r>
              <w:rPr>
                <w:noProof/>
                <w:webHidden/>
              </w:rPr>
              <w:fldChar w:fldCharType="separate"/>
            </w:r>
            <w:r w:rsidR="003C1E35">
              <w:rPr>
                <w:noProof/>
                <w:webHidden/>
              </w:rPr>
              <w:t>5</w:t>
            </w:r>
            <w:r>
              <w:rPr>
                <w:noProof/>
                <w:webHidden/>
              </w:rPr>
              <w:fldChar w:fldCharType="end"/>
            </w:r>
          </w:hyperlink>
        </w:p>
        <w:p w14:paraId="46DB8032" w14:textId="22E27A24"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lastRenderedPageBreak/>
        <w:br w:type="page"/>
      </w:r>
    </w:p>
    <w:p w14:paraId="5005338C" w14:textId="127EA2A8" w:rsidR="00C82FE1" w:rsidRPr="000F6387" w:rsidRDefault="00D47902" w:rsidP="00FB75C3">
      <w:pPr>
        <w:spacing w:line="360" w:lineRule="auto"/>
        <w:rPr>
          <w:rFonts w:ascii="Arial" w:hAnsi="Arial" w:cs="Arial"/>
        </w:rPr>
      </w:pPr>
      <w:r>
        <w:rPr>
          <w:rFonts w:ascii="Arial" w:hAnsi="Arial" w:cs="Arial"/>
          <w:b/>
          <w:bCs/>
        </w:rPr>
        <w:lastRenderedPageBreak/>
        <w:t>R</w:t>
      </w:r>
      <w:r w:rsidR="00C82FE1" w:rsidRPr="000F6387">
        <w:rPr>
          <w:rFonts w:ascii="Arial" w:hAnsi="Arial" w:cs="Arial"/>
          <w:b/>
          <w:bCs/>
        </w:rPr>
        <w:t xml:space="preserve">esearch </w:t>
      </w:r>
      <w:r w:rsidR="00B83C72" w:rsidRPr="000F6387">
        <w:rPr>
          <w:rFonts w:ascii="Arial" w:hAnsi="Arial" w:cs="Arial"/>
          <w:b/>
          <w:bCs/>
        </w:rPr>
        <w:t>t</w:t>
      </w:r>
      <w:r w:rsidR="00C82FE1" w:rsidRPr="000F6387">
        <w:rPr>
          <w:rFonts w:ascii="Arial" w:hAnsi="Arial" w:cs="Arial"/>
          <w:b/>
          <w:bCs/>
        </w:rPr>
        <w:t>opic</w:t>
      </w:r>
      <w:r w:rsidR="00B83C72" w:rsidRPr="000F6387">
        <w:rPr>
          <w:rFonts w:ascii="Arial" w:hAnsi="Arial" w:cs="Arial"/>
          <w:b/>
          <w:bCs/>
        </w:rPr>
        <w:t xml:space="preserve">: </w:t>
      </w:r>
      <w:r w:rsidR="00DC267C">
        <w:rPr>
          <w:rFonts w:ascii="Arial" w:hAnsi="Arial" w:cs="Arial"/>
          <w:b/>
          <w:bCs/>
        </w:rPr>
        <w:t xml:space="preserve">The influence of social media teenagers body image </w:t>
      </w:r>
    </w:p>
    <w:p w14:paraId="7B5D35A2" w14:textId="77777777" w:rsidR="00322395" w:rsidRDefault="00322395" w:rsidP="00FB75C3">
      <w:pPr>
        <w:spacing w:line="360" w:lineRule="auto"/>
        <w:rPr>
          <w:rStyle w:val="Heading1Char"/>
        </w:rPr>
      </w:pPr>
      <w:bookmarkStart w:id="0" w:name="_Toc212640866"/>
    </w:p>
    <w:p w14:paraId="36E9590B" w14:textId="77777777" w:rsidR="00322395" w:rsidRDefault="00322395" w:rsidP="00FB75C3">
      <w:pPr>
        <w:spacing w:line="360" w:lineRule="auto"/>
        <w:rPr>
          <w:rStyle w:val="Heading1Char"/>
        </w:rPr>
      </w:pPr>
    </w:p>
    <w:p w14:paraId="729754A7" w14:textId="6553A1EA" w:rsidR="00C82FE1" w:rsidRDefault="00C82FE1" w:rsidP="00FB75C3">
      <w:pPr>
        <w:spacing w:line="360" w:lineRule="auto"/>
        <w:rPr>
          <w:rFonts w:ascii="Arial" w:hAnsi="Arial" w:cs="Arial"/>
          <w:b/>
          <w:bCs/>
        </w:rPr>
      </w:pPr>
      <w:r w:rsidRPr="00D47902">
        <w:rPr>
          <w:rStyle w:val="Heading1Char"/>
        </w:rPr>
        <w:t>1. Introduction</w:t>
      </w:r>
      <w:bookmarkEnd w:id="0"/>
      <w:r w:rsidRPr="000F6387">
        <w:rPr>
          <w:rFonts w:ascii="Arial" w:hAnsi="Arial" w:cs="Arial"/>
          <w:b/>
          <w:bCs/>
        </w:rPr>
        <w:t xml:space="preserve"> </w:t>
      </w:r>
    </w:p>
    <w:p w14:paraId="7C2F7DD2" w14:textId="77777777" w:rsidR="00322395" w:rsidRPr="000F6387" w:rsidRDefault="00322395" w:rsidP="00FB75C3">
      <w:pPr>
        <w:spacing w:line="360" w:lineRule="auto"/>
        <w:rPr>
          <w:rFonts w:ascii="Arial" w:hAnsi="Arial" w:cs="Arial"/>
          <w:b/>
          <w:bCs/>
        </w:rPr>
      </w:pPr>
    </w:p>
    <w:p w14:paraId="3C9C1C4D" w14:textId="6E3B5F1D" w:rsidR="00C82FE1" w:rsidRDefault="00A900D9" w:rsidP="00FB75C3">
      <w:pPr>
        <w:spacing w:line="360" w:lineRule="auto"/>
        <w:rPr>
          <w:rFonts w:ascii="Arial" w:hAnsi="Arial" w:cs="Arial"/>
        </w:rPr>
      </w:pPr>
      <w:r>
        <w:rPr>
          <w:rFonts w:ascii="Arial" w:hAnsi="Arial" w:cs="Arial"/>
        </w:rPr>
        <w:t xml:space="preserve">Social media has become a big part of many teenager’s lives , that’s mostly of the time how they communicate , and make sense of themselves . as platform such as Instagram , </w:t>
      </w:r>
      <w:proofErr w:type="spellStart"/>
      <w:r>
        <w:rPr>
          <w:rFonts w:ascii="Arial" w:hAnsi="Arial" w:cs="Arial"/>
        </w:rPr>
        <w:t>tiktok</w:t>
      </w:r>
      <w:proofErr w:type="spellEnd"/>
      <w:r>
        <w:rPr>
          <w:rFonts w:ascii="Arial" w:hAnsi="Arial" w:cs="Arial"/>
        </w:rPr>
        <w:t xml:space="preserve"> , Snapchat , twitter and etc , continue to grow , young people are seeing all of the “idealised” images , unrealistic beauty standards , following the trends . this has made significant concerns in the health and social care UK sector , where body image dissatisfaction is now recognised as a major factor , which is effecting the mental health of many teenagers , </w:t>
      </w:r>
      <w:r w:rsidR="007B4898">
        <w:rPr>
          <w:rFonts w:ascii="Arial" w:hAnsi="Arial" w:cs="Arial"/>
        </w:rPr>
        <w:t xml:space="preserve">research suggests to edit photos , follow influencers, beauty filters , all this can contribute to low selflove , anxiety , poor body confidence and making a lot of trouble with eating , </w:t>
      </w:r>
      <w:proofErr w:type="spellStart"/>
      <w:r w:rsidR="007B4898">
        <w:rPr>
          <w:rFonts w:ascii="Arial" w:hAnsi="Arial" w:cs="Arial"/>
        </w:rPr>
        <w:t>self harm</w:t>
      </w:r>
      <w:proofErr w:type="spellEnd"/>
      <w:r w:rsidR="007B4898">
        <w:rPr>
          <w:rFonts w:ascii="Arial" w:hAnsi="Arial" w:cs="Arial"/>
        </w:rPr>
        <w:t xml:space="preserve"> , low communication with family members , as the teen</w:t>
      </w:r>
      <w:r w:rsidR="001B70F8">
        <w:rPr>
          <w:rFonts w:ascii="Arial" w:hAnsi="Arial" w:cs="Arial"/>
        </w:rPr>
        <w:t xml:space="preserve">agers </w:t>
      </w:r>
      <w:r w:rsidR="007B4898">
        <w:rPr>
          <w:rFonts w:ascii="Arial" w:hAnsi="Arial" w:cs="Arial"/>
        </w:rPr>
        <w:t xml:space="preserve"> are trying to follow the trends with perfect looking influences , which are mostly of the time far from reality .</w:t>
      </w:r>
    </w:p>
    <w:p w14:paraId="68B0592D" w14:textId="3510C225" w:rsidR="001B70F8" w:rsidRDefault="007B4898" w:rsidP="001B70F8">
      <w:pPr>
        <w:spacing w:line="360" w:lineRule="auto"/>
        <w:rPr>
          <w:rFonts w:ascii="Arial" w:hAnsi="Arial" w:cs="Arial"/>
        </w:rPr>
      </w:pPr>
      <w:r>
        <w:rPr>
          <w:rFonts w:ascii="Arial" w:hAnsi="Arial" w:cs="Arial"/>
        </w:rPr>
        <w:t>It shows the rising numbers of young people with mental health  issues , especially in the UK , the te</w:t>
      </w:r>
      <w:r w:rsidR="001B70F8">
        <w:rPr>
          <w:rFonts w:ascii="Arial" w:hAnsi="Arial" w:cs="Arial"/>
        </w:rPr>
        <w:t>enagers,</w:t>
      </w:r>
      <w:r>
        <w:rPr>
          <w:rFonts w:ascii="Arial" w:hAnsi="Arial" w:cs="Arial"/>
        </w:rPr>
        <w:t xml:space="preserve"> are being referred to health services with related concerns , families schools , frontline healthcare services , the reports showing the amount of young people in the risk of their life makes the pressure on support system as social media became very dangerous in Teen</w:t>
      </w:r>
      <w:r w:rsidR="00434B63">
        <w:rPr>
          <w:rFonts w:ascii="Arial" w:hAnsi="Arial" w:cs="Arial"/>
        </w:rPr>
        <w:t>age life . the aim of this research report is to explore hoe social media influences teenagers body image , and why this issue is important within the UK health and social care sector , and how this can help into effectively investigation . the report will cover problem identification , justification , literature sources , research methodology and data collectio</w:t>
      </w:r>
      <w:r w:rsidR="00A55F64">
        <w:rPr>
          <w:rFonts w:ascii="Arial" w:hAnsi="Arial" w:cs="Arial"/>
        </w:rPr>
        <w:t>n</w:t>
      </w:r>
      <w:bookmarkStart w:id="1" w:name="_Toc212640867"/>
      <w:r w:rsidR="001B70F8">
        <w:rPr>
          <w:rFonts w:ascii="Arial" w:hAnsi="Arial" w:cs="Arial"/>
        </w:rPr>
        <w:t xml:space="preserve">          </w:t>
      </w:r>
    </w:p>
    <w:p w14:paraId="2806786B" w14:textId="77777777" w:rsidR="001B70F8" w:rsidRDefault="001B70F8" w:rsidP="001B70F8">
      <w:pPr>
        <w:spacing w:line="360" w:lineRule="auto"/>
        <w:rPr>
          <w:rFonts w:ascii="Arial" w:hAnsi="Arial" w:cs="Arial"/>
        </w:rPr>
      </w:pPr>
    </w:p>
    <w:p w14:paraId="7612D580" w14:textId="77777777" w:rsidR="001B70F8" w:rsidRDefault="001B70F8" w:rsidP="001B70F8">
      <w:pPr>
        <w:spacing w:line="360" w:lineRule="auto"/>
        <w:rPr>
          <w:rFonts w:ascii="Arial" w:hAnsi="Arial" w:cs="Arial"/>
        </w:rPr>
      </w:pPr>
    </w:p>
    <w:p w14:paraId="3FABECB2" w14:textId="77777777" w:rsidR="001B70F8" w:rsidRDefault="001B70F8" w:rsidP="001B70F8">
      <w:pPr>
        <w:spacing w:line="360" w:lineRule="auto"/>
        <w:rPr>
          <w:rFonts w:ascii="Arial" w:hAnsi="Arial" w:cs="Arial"/>
        </w:rPr>
      </w:pPr>
    </w:p>
    <w:p w14:paraId="4BF67C41" w14:textId="63DD8003" w:rsidR="00C82FE1" w:rsidRPr="001B70F8" w:rsidRDefault="00C82FE1" w:rsidP="001B70F8">
      <w:pPr>
        <w:spacing w:line="360" w:lineRule="auto"/>
        <w:rPr>
          <w:rFonts w:ascii="Arial" w:hAnsi="Arial" w:cs="Arial"/>
        </w:rPr>
      </w:pPr>
      <w:r w:rsidRPr="000F6387">
        <w:t>2. Research topic identification</w:t>
      </w:r>
      <w:bookmarkEnd w:id="1"/>
    </w:p>
    <w:p w14:paraId="0382C32C" w14:textId="52A24282" w:rsidR="00FB75C3" w:rsidRDefault="00FB75C3" w:rsidP="00FB75C3">
      <w:pPr>
        <w:spacing w:line="360" w:lineRule="auto"/>
        <w:rPr>
          <w:rStyle w:val="Heading2Char"/>
        </w:rPr>
      </w:pPr>
      <w:bookmarkStart w:id="2" w:name="_Toc212640868"/>
    </w:p>
    <w:p w14:paraId="40DBB123" w14:textId="583337FB" w:rsidR="00A55F64" w:rsidRDefault="00C82FE1" w:rsidP="00A55F64">
      <w:pPr>
        <w:spacing w:line="360" w:lineRule="auto"/>
        <w:rPr>
          <w:rStyle w:val="Heading2Char"/>
        </w:rPr>
      </w:pPr>
      <w:r w:rsidRPr="00D47902">
        <w:rPr>
          <w:rStyle w:val="Heading2Char"/>
        </w:rPr>
        <w:lastRenderedPageBreak/>
        <w:t>2.1</w:t>
      </w:r>
      <w:bookmarkEnd w:id="2"/>
      <w:r w:rsidR="00434B63">
        <w:rPr>
          <w:rStyle w:val="Heading2Char"/>
        </w:rPr>
        <w:t xml:space="preserve"> Identifying the problem / issue .  </w:t>
      </w:r>
    </w:p>
    <w:p w14:paraId="1AA18FF7" w14:textId="114D3653" w:rsidR="00A55F64" w:rsidRDefault="00A55F64" w:rsidP="00A55F64">
      <w:pPr>
        <w:spacing w:line="360" w:lineRule="auto"/>
        <w:rPr>
          <w:rStyle w:val="Heading2Char"/>
          <w:color w:val="auto"/>
        </w:rPr>
      </w:pPr>
      <w:r>
        <w:rPr>
          <w:rStyle w:val="Heading2Char"/>
          <w:color w:val="auto"/>
        </w:rPr>
        <w:t xml:space="preserve">Body image has become one of the most common issues affecting Teenagers </w:t>
      </w:r>
      <w:proofErr w:type="spellStart"/>
      <w:r>
        <w:rPr>
          <w:rStyle w:val="Heading2Char"/>
          <w:color w:val="auto"/>
        </w:rPr>
        <w:t>lifes</w:t>
      </w:r>
      <w:proofErr w:type="spellEnd"/>
      <w:r>
        <w:rPr>
          <w:rStyle w:val="Heading2Char"/>
          <w:color w:val="auto"/>
        </w:rPr>
        <w:t xml:space="preserve"> , with social media acting as a major contributing factor , the UK health and social care sector are rapidly report that young people struggle the most because of the social media by trying compere themselves to influencers, celebrities , and all those trends which coming mostly of the time from America singers </w:t>
      </w:r>
      <w:r w:rsidR="008A547A">
        <w:rPr>
          <w:rStyle w:val="Heading2Char"/>
          <w:color w:val="auto"/>
        </w:rPr>
        <w:t xml:space="preserve">. platforms such as Instagram shows often teenagers images which are unrealistic due to a lot of filters idea , which can </w:t>
      </w:r>
      <w:proofErr w:type="spellStart"/>
      <w:r w:rsidR="008A547A">
        <w:rPr>
          <w:rStyle w:val="Heading2Char"/>
          <w:color w:val="auto"/>
        </w:rPr>
        <w:t>shown</w:t>
      </w:r>
      <w:proofErr w:type="spellEnd"/>
      <w:r w:rsidR="008A547A">
        <w:rPr>
          <w:rStyle w:val="Heading2Char"/>
          <w:color w:val="auto"/>
        </w:rPr>
        <w:t xml:space="preserve"> their own body’s negatively. Teenagers are very vulnerable to external pressures regarding appearance .</w:t>
      </w:r>
    </w:p>
    <w:p w14:paraId="76594D5D" w14:textId="3FD6A14F" w:rsidR="008A547A" w:rsidRDefault="008A547A" w:rsidP="00A55F64">
      <w:pPr>
        <w:spacing w:line="360" w:lineRule="auto"/>
        <w:rPr>
          <w:rStyle w:val="Heading2Char"/>
          <w:color w:val="auto"/>
        </w:rPr>
      </w:pPr>
    </w:p>
    <w:p w14:paraId="528C226E" w14:textId="4EFA66AD" w:rsidR="008A547A" w:rsidRDefault="008A547A" w:rsidP="00A55F64">
      <w:pPr>
        <w:spacing w:line="360" w:lineRule="auto"/>
        <w:rPr>
          <w:rStyle w:val="Heading2Char"/>
          <w:color w:val="auto"/>
        </w:rPr>
      </w:pPr>
      <w:r>
        <w:rPr>
          <w:rStyle w:val="Heading2Char"/>
          <w:color w:val="auto"/>
        </w:rPr>
        <w:t>Recent UK reports shows concerning trends in teenage mental health , NHS Digital has documenting rising levels of anxiety , low selflove , eating disorders , depressions and trouble at home because of low communications , research also shown that young people spend more time online and in the real world , the amount of time they spend searching for fitness and diets</w:t>
      </w:r>
      <w:r w:rsidR="003875E2">
        <w:rPr>
          <w:rStyle w:val="Heading2Char"/>
          <w:color w:val="auto"/>
        </w:rPr>
        <w:t xml:space="preserve"> tutorials </w:t>
      </w:r>
      <w:r>
        <w:rPr>
          <w:rStyle w:val="Heading2Char"/>
          <w:color w:val="auto"/>
        </w:rPr>
        <w:t xml:space="preserve"> , beauty products , and perfect body imagines </w:t>
      </w:r>
      <w:r w:rsidR="003875E2">
        <w:rPr>
          <w:rStyle w:val="Heading2Char"/>
          <w:color w:val="auto"/>
        </w:rPr>
        <w:t xml:space="preserve">. that’s the proof of how internet and running for perfect body is important for them to get accepted by their friends and needs social approval for how they look like . </w:t>
      </w:r>
    </w:p>
    <w:p w14:paraId="33F0B0F4" w14:textId="23927159" w:rsidR="003875E2" w:rsidRPr="00A55F64" w:rsidRDefault="003875E2" w:rsidP="00A55F64">
      <w:pPr>
        <w:spacing w:line="360" w:lineRule="auto"/>
        <w:rPr>
          <w:rStyle w:val="Heading2Char"/>
          <w:color w:val="auto"/>
        </w:rPr>
      </w:pPr>
      <w:r>
        <w:rPr>
          <w:rStyle w:val="Heading2Char"/>
          <w:color w:val="auto"/>
        </w:rPr>
        <w:t xml:space="preserve"> The issue affects not only the teenagers but also health professionals , schools and mental health services that support them . the increased demand for support places pressure on the wider healthcare system . understanding how social media works to shame body images  and how effective it can be , safeguarding and early prevention would have better and bigger effect on it . </w:t>
      </w:r>
    </w:p>
    <w:p w14:paraId="13961994" w14:textId="2C753AC5" w:rsidR="00A55F64" w:rsidRPr="00A55F64" w:rsidRDefault="00A55F64" w:rsidP="00A55F64">
      <w:pPr>
        <w:spacing w:line="360" w:lineRule="auto"/>
        <w:rPr>
          <w:rStyle w:val="Heading2Char"/>
          <w:rFonts w:asciiTheme="minorHAnsi" w:hAnsiTheme="minorHAnsi"/>
          <w:b/>
          <w:bCs/>
          <w:i w:val="0"/>
          <w:iCs/>
          <w:color w:val="auto"/>
        </w:rPr>
      </w:pPr>
    </w:p>
    <w:p w14:paraId="015C81DC" w14:textId="17A605AE" w:rsidR="00C82FE1" w:rsidRPr="000F6387" w:rsidRDefault="00C82FE1" w:rsidP="00FB75C3">
      <w:pPr>
        <w:spacing w:line="360" w:lineRule="auto"/>
        <w:rPr>
          <w:rFonts w:ascii="Arial" w:hAnsi="Arial" w:cs="Arial"/>
          <w:b/>
          <w:bCs/>
        </w:rPr>
      </w:pPr>
      <w:bookmarkStart w:id="3" w:name="_Toc212640869"/>
      <w:r w:rsidRPr="00D47902">
        <w:rPr>
          <w:rStyle w:val="Heading2Char"/>
        </w:rPr>
        <w:t>2.2 Justification for the research</w:t>
      </w:r>
      <w:bookmarkEnd w:id="3"/>
      <w:r w:rsidRPr="000F6387">
        <w:rPr>
          <w:rFonts w:ascii="Arial" w:hAnsi="Arial" w:cs="Arial"/>
          <w:b/>
          <w:bCs/>
        </w:rPr>
        <w:t xml:space="preserve"> </w:t>
      </w:r>
    </w:p>
    <w:p w14:paraId="1BD8B0CA" w14:textId="335C5751" w:rsidR="00C82FE1" w:rsidRDefault="003875E2" w:rsidP="003875E2">
      <w:pPr>
        <w:spacing w:line="360" w:lineRule="auto"/>
        <w:rPr>
          <w:rFonts w:ascii="Arial" w:hAnsi="Arial" w:cs="Arial"/>
        </w:rPr>
      </w:pPr>
      <w:r>
        <w:rPr>
          <w:rFonts w:ascii="Arial" w:hAnsi="Arial" w:cs="Arial"/>
        </w:rPr>
        <w:t xml:space="preserve">This research is important because negative body image can have serious , emotional and social consequences for Teenagers , having poor body image can be </w:t>
      </w:r>
      <w:proofErr w:type="spellStart"/>
      <w:r>
        <w:rPr>
          <w:rFonts w:ascii="Arial" w:hAnsi="Arial" w:cs="Arial"/>
        </w:rPr>
        <w:t>use</w:t>
      </w:r>
      <w:proofErr w:type="spellEnd"/>
      <w:r>
        <w:rPr>
          <w:rFonts w:ascii="Arial" w:hAnsi="Arial" w:cs="Arial"/>
        </w:rPr>
        <w:t xml:space="preserve"> for depression , anxiety , poor social skills and poor wellbeing , the young people struggle a lot with accepting who they are and are looking to be someone they have found online to become to , which is destroying plenty of families and </w:t>
      </w:r>
      <w:r w:rsidR="00D87FBB">
        <w:rPr>
          <w:rFonts w:ascii="Arial" w:hAnsi="Arial" w:cs="Arial"/>
        </w:rPr>
        <w:t xml:space="preserve">ending many young people </w:t>
      </w:r>
      <w:proofErr w:type="spellStart"/>
      <w:r w:rsidR="00D87FBB">
        <w:rPr>
          <w:rFonts w:ascii="Arial" w:hAnsi="Arial" w:cs="Arial"/>
        </w:rPr>
        <w:t>lifes</w:t>
      </w:r>
      <w:proofErr w:type="spellEnd"/>
      <w:r w:rsidR="00D87FBB">
        <w:rPr>
          <w:rFonts w:ascii="Arial" w:hAnsi="Arial" w:cs="Arial"/>
        </w:rPr>
        <w:t xml:space="preserve"> , by understanding this issue can help to find perfect and more effectively support for those in need for it .</w:t>
      </w:r>
    </w:p>
    <w:p w14:paraId="1E267DAD" w14:textId="17DB260B" w:rsidR="00D87FBB" w:rsidRDefault="00D87FBB" w:rsidP="003875E2">
      <w:pPr>
        <w:spacing w:line="360" w:lineRule="auto"/>
        <w:rPr>
          <w:rFonts w:ascii="Arial" w:hAnsi="Arial" w:cs="Arial"/>
        </w:rPr>
      </w:pPr>
      <w:r>
        <w:rPr>
          <w:rFonts w:ascii="Arial" w:hAnsi="Arial" w:cs="Arial"/>
        </w:rPr>
        <w:t xml:space="preserve">From  social skills perspective , body image concerns can impact , friendships and families , teenagers who feel insecure can have problem with finding themselves in unhealthy ways for being to others by bullying them or trying really bad ways of changing tier </w:t>
      </w:r>
      <w:proofErr w:type="spellStart"/>
      <w:r>
        <w:rPr>
          <w:rFonts w:ascii="Arial" w:hAnsi="Arial" w:cs="Arial"/>
        </w:rPr>
        <w:t>bodys</w:t>
      </w:r>
      <w:proofErr w:type="spellEnd"/>
      <w:r>
        <w:rPr>
          <w:rFonts w:ascii="Arial" w:hAnsi="Arial" w:cs="Arial"/>
        </w:rPr>
        <w:t xml:space="preserve"> . </w:t>
      </w:r>
    </w:p>
    <w:p w14:paraId="74AC5075" w14:textId="05AFA3F6" w:rsidR="00D87FBB" w:rsidRDefault="00D87FBB" w:rsidP="003875E2">
      <w:pPr>
        <w:spacing w:line="360" w:lineRule="auto"/>
        <w:rPr>
          <w:rFonts w:ascii="Arial" w:hAnsi="Arial" w:cs="Arial"/>
        </w:rPr>
      </w:pPr>
      <w:r>
        <w:rPr>
          <w:rFonts w:ascii="Arial" w:hAnsi="Arial" w:cs="Arial"/>
        </w:rPr>
        <w:t xml:space="preserve">That’s why is important to always make sure they got the support they need mental and psychological. </w:t>
      </w:r>
    </w:p>
    <w:p w14:paraId="5A0CE3A6" w14:textId="7193FF60" w:rsidR="00D87FBB" w:rsidRDefault="00D87FBB" w:rsidP="003875E2">
      <w:pPr>
        <w:spacing w:line="360" w:lineRule="auto"/>
        <w:rPr>
          <w:rFonts w:ascii="Arial" w:hAnsi="Arial" w:cs="Arial"/>
        </w:rPr>
      </w:pPr>
    </w:p>
    <w:p w14:paraId="319ED377" w14:textId="5735B581" w:rsidR="00D87FBB" w:rsidRDefault="00D87FBB" w:rsidP="003875E2">
      <w:pPr>
        <w:spacing w:line="360" w:lineRule="auto"/>
        <w:rPr>
          <w:rFonts w:ascii="Arial" w:hAnsi="Arial" w:cs="Arial"/>
        </w:rPr>
      </w:pPr>
      <w:r>
        <w:rPr>
          <w:rFonts w:ascii="Arial" w:hAnsi="Arial" w:cs="Arial"/>
        </w:rPr>
        <w:t xml:space="preserve">From a Practical perspective , research </w:t>
      </w:r>
      <w:r w:rsidR="006A768A">
        <w:rPr>
          <w:rFonts w:ascii="Arial" w:hAnsi="Arial" w:cs="Arial"/>
        </w:rPr>
        <w:t xml:space="preserve">on this topic can inform policies and educational programmes aimed at improving digital literacy, online safety and mental </w:t>
      </w:r>
      <w:proofErr w:type="spellStart"/>
      <w:r w:rsidR="006A768A">
        <w:rPr>
          <w:rFonts w:ascii="Arial" w:hAnsi="Arial" w:cs="Arial"/>
        </w:rPr>
        <w:t>wellbing</w:t>
      </w:r>
      <w:proofErr w:type="spellEnd"/>
      <w:r w:rsidR="006A768A">
        <w:rPr>
          <w:rFonts w:ascii="Arial" w:hAnsi="Arial" w:cs="Arial"/>
        </w:rPr>
        <w:t xml:space="preserve"> . this mean to help schools to understand better the situations they going thru in their heads , and providing sort of support showing parents how to guide children on the social media use .</w:t>
      </w:r>
    </w:p>
    <w:p w14:paraId="6AECE9DB" w14:textId="19331BA5" w:rsidR="006A768A" w:rsidRDefault="006A768A" w:rsidP="003875E2">
      <w:pPr>
        <w:spacing w:line="360" w:lineRule="auto"/>
        <w:rPr>
          <w:rFonts w:ascii="Arial" w:hAnsi="Arial" w:cs="Arial"/>
        </w:rPr>
      </w:pPr>
      <w:r>
        <w:rPr>
          <w:rFonts w:ascii="Arial" w:hAnsi="Arial" w:cs="Arial"/>
        </w:rPr>
        <w:t>There is also a research gap , showing how quickly and the impact of the social platforms are still emerging , understanding this issue can lead to help support young people .</w:t>
      </w:r>
    </w:p>
    <w:p w14:paraId="2E3D8EB1" w14:textId="77777777" w:rsidR="006A768A" w:rsidRPr="000F6387" w:rsidRDefault="006A768A" w:rsidP="003875E2">
      <w:pPr>
        <w:spacing w:line="360" w:lineRule="auto"/>
        <w:rPr>
          <w:rFonts w:ascii="Arial" w:hAnsi="Arial" w:cs="Arial"/>
        </w:rPr>
      </w:pPr>
    </w:p>
    <w:p w14:paraId="256FD887" w14:textId="77777777" w:rsidR="00FB75C3" w:rsidRDefault="00FB75C3" w:rsidP="00FB75C3">
      <w:pPr>
        <w:spacing w:line="360" w:lineRule="auto"/>
        <w:rPr>
          <w:rStyle w:val="Heading2Char"/>
        </w:rPr>
      </w:pPr>
      <w:bookmarkStart w:id="4" w:name="_Toc212640870"/>
    </w:p>
    <w:p w14:paraId="01477620" w14:textId="52F72A40" w:rsidR="00C82FE1" w:rsidRPr="006A768A" w:rsidRDefault="00C82FE1" w:rsidP="00FB75C3">
      <w:pPr>
        <w:spacing w:line="360" w:lineRule="auto"/>
        <w:rPr>
          <w:rFonts w:ascii="Arial" w:hAnsi="Arial" w:cs="Arial"/>
          <w:b/>
          <w:bCs/>
        </w:rPr>
      </w:pPr>
      <w:r w:rsidRPr="00D47902">
        <w:rPr>
          <w:rStyle w:val="Heading2Char"/>
        </w:rPr>
        <w:t>2.3 Literature review</w:t>
      </w:r>
      <w:bookmarkEnd w:id="4"/>
      <w:r w:rsidRPr="000F6387">
        <w:rPr>
          <w:rFonts w:ascii="Arial" w:hAnsi="Arial" w:cs="Arial"/>
          <w:b/>
          <w:bCs/>
        </w:rPr>
        <w:t xml:space="preserve"> </w:t>
      </w:r>
    </w:p>
    <w:p w14:paraId="3F4A5077" w14:textId="7F7964FA" w:rsidR="006A6F65" w:rsidRPr="000F6387" w:rsidRDefault="006A6F65" w:rsidP="00FB75C3">
      <w:pPr>
        <w:spacing w:line="360" w:lineRule="auto"/>
        <w:ind w:firstLine="720"/>
        <w:rPr>
          <w:rFonts w:ascii="Arial" w:hAnsi="Arial" w:cs="Arial"/>
        </w:rPr>
      </w:pPr>
      <w:r w:rsidRPr="00FB75C3">
        <w:rPr>
          <w:rFonts w:ascii="Arial" w:hAnsi="Arial" w:cs="Arial"/>
          <w:b/>
          <w:bCs/>
        </w:rPr>
        <w:t>Source 1</w:t>
      </w:r>
      <w:r w:rsidRPr="000F6387">
        <w:rPr>
          <w:rFonts w:ascii="Arial" w:hAnsi="Arial" w:cs="Arial"/>
        </w:rPr>
        <w:t xml:space="preserve">: </w:t>
      </w:r>
      <w:r w:rsidR="006A768A">
        <w:rPr>
          <w:rFonts w:ascii="Arial" w:hAnsi="Arial" w:cs="Arial"/>
        </w:rPr>
        <w:t xml:space="preserve"> A growing body of research have strong link between social media use and body images concerns among teenagers, </w:t>
      </w:r>
      <w:proofErr w:type="spellStart"/>
      <w:r w:rsidR="006A768A">
        <w:rPr>
          <w:rFonts w:ascii="Arial" w:hAnsi="Arial" w:cs="Arial"/>
        </w:rPr>
        <w:t>Fardouly</w:t>
      </w:r>
      <w:proofErr w:type="spellEnd"/>
      <w:r w:rsidR="006A768A">
        <w:rPr>
          <w:rFonts w:ascii="Arial" w:hAnsi="Arial" w:cs="Arial"/>
        </w:rPr>
        <w:t xml:space="preserve"> and Vartanian (2016) found that appearance comparisons on social media </w:t>
      </w:r>
      <w:r w:rsidR="0083354B">
        <w:rPr>
          <w:rFonts w:ascii="Arial" w:hAnsi="Arial" w:cs="Arial"/>
        </w:rPr>
        <w:t xml:space="preserve">significantly increase body dissatisfaction , specially for teenage girls, Their Research shows that editing nature and using filters leads young people to accept unrealistic beauty which they trying to adapt. </w:t>
      </w:r>
      <w:proofErr w:type="spellStart"/>
      <w:r w:rsidR="0083354B">
        <w:rPr>
          <w:rFonts w:ascii="Arial" w:hAnsi="Arial" w:cs="Arial"/>
        </w:rPr>
        <w:t>Similarly,Tiggemann</w:t>
      </w:r>
      <w:proofErr w:type="spellEnd"/>
      <w:r w:rsidR="0083354B">
        <w:rPr>
          <w:rFonts w:ascii="Arial" w:hAnsi="Arial" w:cs="Arial"/>
        </w:rPr>
        <w:t xml:space="preserve"> and Slater (2014) found that “Instagram “ was associated with poor self-esteem, and make people wants to change in an unhealthy way .</w:t>
      </w:r>
    </w:p>
    <w:p w14:paraId="3A2473F7" w14:textId="583C2F60" w:rsidR="006A6F65" w:rsidRPr="000F6387" w:rsidRDefault="006A6F65" w:rsidP="00FB75C3">
      <w:pPr>
        <w:spacing w:line="360" w:lineRule="auto"/>
        <w:ind w:firstLine="720"/>
        <w:rPr>
          <w:rFonts w:ascii="Arial" w:hAnsi="Arial" w:cs="Arial"/>
        </w:rPr>
      </w:pPr>
      <w:r w:rsidRPr="00FB75C3">
        <w:rPr>
          <w:rFonts w:ascii="Arial" w:hAnsi="Arial" w:cs="Arial"/>
          <w:b/>
          <w:bCs/>
        </w:rPr>
        <w:t>Source 2</w:t>
      </w:r>
      <w:r w:rsidRPr="000F6387">
        <w:rPr>
          <w:rFonts w:ascii="Arial" w:hAnsi="Arial" w:cs="Arial"/>
        </w:rPr>
        <w:t xml:space="preserve">: </w:t>
      </w:r>
      <w:r w:rsidR="0083354B">
        <w:rPr>
          <w:rFonts w:ascii="Arial" w:hAnsi="Arial" w:cs="Arial"/>
        </w:rPr>
        <w:t xml:space="preserve">Perloff (2014) explains that social media are showing and pushing young people to idealised beauty standards </w:t>
      </w:r>
      <w:r w:rsidR="00811068">
        <w:rPr>
          <w:rFonts w:ascii="Arial" w:hAnsi="Arial" w:cs="Arial"/>
        </w:rPr>
        <w:t xml:space="preserve">, where the teenagers starting to believe they have to change they looks to get accepted by the socials . this kind of social media “harm” can lead specially young people to serious mental problems and long term depressions .more recent UK reports , “such as Royal society for public Health status of mind report (2017) “ found that Instagram is one of the worst social media platform for young people wellbeing due to many culture </w:t>
      </w:r>
      <w:proofErr w:type="spellStart"/>
      <w:r w:rsidR="00811068">
        <w:rPr>
          <w:rFonts w:ascii="Arial" w:hAnsi="Arial" w:cs="Arial"/>
        </w:rPr>
        <w:t>fuctiors</w:t>
      </w:r>
      <w:proofErr w:type="spellEnd"/>
      <w:r w:rsidR="00811068">
        <w:rPr>
          <w:rFonts w:ascii="Arial" w:hAnsi="Arial" w:cs="Arial"/>
        </w:rPr>
        <w:t xml:space="preserve"> and public hate if not followed by the beauty filters . </w:t>
      </w:r>
    </w:p>
    <w:p w14:paraId="2457D807" w14:textId="2BE85BC5" w:rsidR="006A6F65" w:rsidRDefault="006A6F65" w:rsidP="00FB75C3">
      <w:pPr>
        <w:spacing w:line="360" w:lineRule="auto"/>
        <w:ind w:firstLine="720"/>
        <w:rPr>
          <w:rFonts w:ascii="Arial" w:hAnsi="Arial" w:cs="Arial"/>
        </w:rPr>
      </w:pPr>
      <w:r w:rsidRPr="00FB75C3">
        <w:rPr>
          <w:rFonts w:ascii="Arial" w:hAnsi="Arial" w:cs="Arial"/>
          <w:b/>
          <w:bCs/>
        </w:rPr>
        <w:t>Source 3</w:t>
      </w:r>
      <w:r w:rsidRPr="000F6387">
        <w:rPr>
          <w:rFonts w:ascii="Arial" w:hAnsi="Arial" w:cs="Arial"/>
        </w:rPr>
        <w:t>:</w:t>
      </w:r>
      <w:r w:rsidR="00811068">
        <w:rPr>
          <w:rFonts w:ascii="Arial" w:hAnsi="Arial" w:cs="Arial"/>
        </w:rPr>
        <w:t xml:space="preserve"> Secondary data from Ofcom (2023) shows that teenagers spends more time than ever on online research about visual platforms and trying to look prefect online . Research by Holland and Tiggemann (2016) also highlights with eating disorder due to idealistic body’s . </w:t>
      </w:r>
    </w:p>
    <w:p w14:paraId="2D6A3B42" w14:textId="51954271" w:rsidR="00811068" w:rsidRPr="000F6387" w:rsidRDefault="00811068" w:rsidP="00FB75C3">
      <w:pPr>
        <w:spacing w:line="360" w:lineRule="auto"/>
        <w:ind w:firstLine="720"/>
        <w:rPr>
          <w:rFonts w:ascii="Arial" w:hAnsi="Arial" w:cs="Arial"/>
        </w:rPr>
      </w:pPr>
      <w:r>
        <w:rPr>
          <w:rFonts w:ascii="Arial" w:hAnsi="Arial" w:cs="Arial"/>
        </w:rPr>
        <w:t xml:space="preserve">Those sources </w:t>
      </w:r>
      <w:r w:rsidR="00E12ECB">
        <w:rPr>
          <w:rFonts w:ascii="Arial" w:hAnsi="Arial" w:cs="Arial"/>
        </w:rPr>
        <w:t xml:space="preserve">shows that social media is a dangerous place for teenagers and have significant impact on them and their body image . </w:t>
      </w:r>
    </w:p>
    <w:p w14:paraId="67552F0F" w14:textId="105EC164" w:rsidR="00C82FE1" w:rsidRDefault="00C82FE1" w:rsidP="006A768A">
      <w:pPr>
        <w:spacing w:line="360" w:lineRule="auto"/>
        <w:rPr>
          <w:rFonts w:ascii="Arial" w:hAnsi="Arial" w:cs="Arial"/>
        </w:rPr>
      </w:pPr>
    </w:p>
    <w:p w14:paraId="4A309435" w14:textId="77777777" w:rsidR="00FB75C3" w:rsidRPr="000F6387" w:rsidRDefault="00FB75C3" w:rsidP="00FB75C3">
      <w:pPr>
        <w:spacing w:line="360" w:lineRule="auto"/>
        <w:rPr>
          <w:rFonts w:ascii="Arial" w:hAnsi="Arial" w:cs="Arial"/>
        </w:rPr>
      </w:pPr>
    </w:p>
    <w:p w14:paraId="54D245BF" w14:textId="21CA8090" w:rsidR="00E12ECB" w:rsidRDefault="00C82FE1" w:rsidP="00E12ECB">
      <w:pPr>
        <w:spacing w:line="360" w:lineRule="auto"/>
        <w:rPr>
          <w:rFonts w:ascii="Arial" w:hAnsi="Arial" w:cs="Arial"/>
          <w:b/>
          <w:bCs/>
        </w:rPr>
      </w:pPr>
      <w:bookmarkStart w:id="5" w:name="_Toc212640871"/>
      <w:r w:rsidRPr="00D47902">
        <w:rPr>
          <w:rStyle w:val="Heading2Char"/>
        </w:rPr>
        <w:t>2.4 Research methodology</w:t>
      </w:r>
      <w:bookmarkEnd w:id="5"/>
      <w:r w:rsidRPr="000F6387">
        <w:rPr>
          <w:rFonts w:ascii="Arial" w:hAnsi="Arial" w:cs="Arial"/>
          <w:b/>
          <w:bCs/>
        </w:rPr>
        <w:t xml:space="preserve"> </w:t>
      </w:r>
    </w:p>
    <w:p w14:paraId="17B28A85" w14:textId="48C77BC3" w:rsidR="00E12ECB" w:rsidRDefault="00E12ECB" w:rsidP="00E12ECB">
      <w:pPr>
        <w:spacing w:line="360" w:lineRule="auto"/>
        <w:rPr>
          <w:rFonts w:ascii="Arial" w:hAnsi="Arial" w:cs="Arial"/>
          <w:b/>
          <w:bCs/>
        </w:rPr>
      </w:pPr>
      <w:r>
        <w:rPr>
          <w:rFonts w:ascii="Arial" w:hAnsi="Arial" w:cs="Arial"/>
          <w:b/>
          <w:bCs/>
        </w:rPr>
        <w:t xml:space="preserve">Research Methodology refers to the overall approach used to investigate </w:t>
      </w:r>
      <w:r w:rsidR="008807F7">
        <w:rPr>
          <w:rFonts w:ascii="Arial" w:hAnsi="Arial" w:cs="Arial"/>
          <w:b/>
          <w:bCs/>
        </w:rPr>
        <w:t xml:space="preserve">a topic. </w:t>
      </w:r>
    </w:p>
    <w:p w14:paraId="66594F97" w14:textId="5D07EAF8" w:rsidR="008807F7" w:rsidRDefault="008807F7" w:rsidP="00E12ECB">
      <w:pPr>
        <w:spacing w:line="360" w:lineRule="auto"/>
        <w:rPr>
          <w:rFonts w:ascii="Arial" w:hAnsi="Arial" w:cs="Arial"/>
          <w:b/>
          <w:bCs/>
        </w:rPr>
      </w:pPr>
      <w:r>
        <w:rPr>
          <w:rFonts w:ascii="Arial" w:hAnsi="Arial" w:cs="Arial"/>
          <w:b/>
          <w:bCs/>
        </w:rPr>
        <w:t>Common  methodologies include qualitative , and mixed methods approaches ,</w:t>
      </w:r>
    </w:p>
    <w:p w14:paraId="631F63FA" w14:textId="26BE6E37" w:rsidR="008807F7" w:rsidRDefault="008807F7" w:rsidP="00E12ECB">
      <w:pPr>
        <w:spacing w:line="360" w:lineRule="auto"/>
        <w:rPr>
          <w:rFonts w:ascii="Arial" w:hAnsi="Arial" w:cs="Arial"/>
          <w:b/>
          <w:bCs/>
        </w:rPr>
      </w:pPr>
      <w:r>
        <w:rPr>
          <w:rFonts w:ascii="Arial" w:hAnsi="Arial" w:cs="Arial"/>
          <w:b/>
          <w:bCs/>
        </w:rPr>
        <w:t xml:space="preserve">Qualitative research focuses on understanding experiences , opinions and </w:t>
      </w:r>
      <w:proofErr w:type="spellStart"/>
      <w:r>
        <w:rPr>
          <w:rFonts w:ascii="Arial" w:hAnsi="Arial" w:cs="Arial"/>
          <w:b/>
          <w:bCs/>
        </w:rPr>
        <w:t>behaviourous</w:t>
      </w:r>
      <w:proofErr w:type="spellEnd"/>
      <w:r>
        <w:rPr>
          <w:rFonts w:ascii="Arial" w:hAnsi="Arial" w:cs="Arial"/>
          <w:b/>
          <w:bCs/>
        </w:rPr>
        <w:t xml:space="preserve"> through methods such as interviews or focus groups . it helps to understood the emotional and psychological factors . </w:t>
      </w:r>
    </w:p>
    <w:p w14:paraId="25B83CF5" w14:textId="0F346EDE" w:rsidR="008807F7" w:rsidRDefault="008807F7" w:rsidP="00E12ECB">
      <w:pPr>
        <w:spacing w:line="360" w:lineRule="auto"/>
        <w:rPr>
          <w:rFonts w:ascii="Arial" w:hAnsi="Arial" w:cs="Arial"/>
          <w:b/>
          <w:bCs/>
        </w:rPr>
      </w:pPr>
      <w:r>
        <w:rPr>
          <w:rFonts w:ascii="Arial" w:hAnsi="Arial" w:cs="Arial"/>
          <w:b/>
          <w:bCs/>
        </w:rPr>
        <w:t xml:space="preserve">Qualitative research focused on numerical data , allowing research to patterns and surveys </w:t>
      </w:r>
      <w:r w:rsidR="00B46A67">
        <w:rPr>
          <w:rFonts w:ascii="Arial" w:hAnsi="Arial" w:cs="Arial"/>
          <w:b/>
          <w:bCs/>
        </w:rPr>
        <w:t xml:space="preserve">, it is </w:t>
      </w:r>
      <w:proofErr w:type="spellStart"/>
      <w:r w:rsidR="00B46A67">
        <w:rPr>
          <w:rFonts w:ascii="Arial" w:hAnsi="Arial" w:cs="Arial"/>
          <w:b/>
          <w:bCs/>
        </w:rPr>
        <w:t>usufull</w:t>
      </w:r>
      <w:proofErr w:type="spellEnd"/>
      <w:r w:rsidR="00B46A67">
        <w:rPr>
          <w:rFonts w:ascii="Arial" w:hAnsi="Arial" w:cs="Arial"/>
          <w:b/>
          <w:bCs/>
        </w:rPr>
        <w:t xml:space="preserve"> to use social media and body image . </w:t>
      </w:r>
    </w:p>
    <w:p w14:paraId="06878132" w14:textId="0061463D" w:rsidR="00B46A67" w:rsidRDefault="00B46A67" w:rsidP="00E12ECB">
      <w:pPr>
        <w:spacing w:line="360" w:lineRule="auto"/>
        <w:rPr>
          <w:rFonts w:ascii="Arial" w:hAnsi="Arial" w:cs="Arial"/>
          <w:b/>
          <w:bCs/>
        </w:rPr>
      </w:pPr>
      <w:r>
        <w:rPr>
          <w:rFonts w:ascii="Arial" w:hAnsi="Arial" w:cs="Arial"/>
          <w:b/>
          <w:bCs/>
        </w:rPr>
        <w:t>Mixed methods research combines both approaches to offer a more complete understanding .</w:t>
      </w:r>
    </w:p>
    <w:p w14:paraId="0606BBA9" w14:textId="0ABAD745" w:rsidR="00B46A67" w:rsidRDefault="00B46A67" w:rsidP="00E12ECB">
      <w:pPr>
        <w:spacing w:line="360" w:lineRule="auto"/>
        <w:rPr>
          <w:rFonts w:ascii="Arial" w:hAnsi="Arial" w:cs="Arial"/>
          <w:b/>
          <w:bCs/>
        </w:rPr>
      </w:pPr>
      <w:r>
        <w:rPr>
          <w:rFonts w:ascii="Arial" w:hAnsi="Arial" w:cs="Arial"/>
          <w:b/>
          <w:bCs/>
        </w:rPr>
        <w:t>For this study , mixed methods approach is the most appropriate , social media include both body shaming behaviour and emotional experience .</w:t>
      </w:r>
    </w:p>
    <w:p w14:paraId="04DDB483" w14:textId="239E08C3" w:rsidR="00B46A67" w:rsidRDefault="00B46A67" w:rsidP="00E12ECB">
      <w:pPr>
        <w:spacing w:line="360" w:lineRule="auto"/>
        <w:rPr>
          <w:rFonts w:ascii="Arial" w:hAnsi="Arial" w:cs="Arial"/>
          <w:b/>
          <w:bCs/>
        </w:rPr>
      </w:pPr>
      <w:r>
        <w:rPr>
          <w:rFonts w:ascii="Arial" w:hAnsi="Arial" w:cs="Arial"/>
          <w:b/>
          <w:bCs/>
        </w:rPr>
        <w:t>Qualitative date , such as the amount of time spending on social media can be dangerous. The date can as well explain such as teenagers reflections , the effect they got from using the social media and how depressed they can get. Using both types of data provides bigger and more reliable insights than using one method alone.</w:t>
      </w:r>
    </w:p>
    <w:p w14:paraId="3A1791DD" w14:textId="1DAADF0C" w:rsidR="00B46A67" w:rsidRDefault="00B46A67" w:rsidP="00E12ECB">
      <w:pPr>
        <w:spacing w:line="360" w:lineRule="auto"/>
        <w:rPr>
          <w:rFonts w:ascii="Arial" w:hAnsi="Arial" w:cs="Arial"/>
          <w:b/>
          <w:bCs/>
        </w:rPr>
      </w:pPr>
      <w:r>
        <w:rPr>
          <w:rFonts w:ascii="Arial" w:hAnsi="Arial" w:cs="Arial"/>
          <w:b/>
          <w:bCs/>
        </w:rPr>
        <w:t>This is also suitable for health and social care research because it acknow</w:t>
      </w:r>
      <w:r w:rsidR="008A5666">
        <w:rPr>
          <w:rFonts w:ascii="Arial" w:hAnsi="Arial" w:cs="Arial"/>
          <w:b/>
          <w:bCs/>
        </w:rPr>
        <w:t>ledges the human behaviour and side effect of internet , also trying to find better solutions in practice .</w:t>
      </w:r>
    </w:p>
    <w:p w14:paraId="6D2D6E56" w14:textId="77777777" w:rsidR="008A5666" w:rsidRPr="00E12ECB" w:rsidRDefault="008A5666" w:rsidP="00E12ECB">
      <w:pPr>
        <w:spacing w:line="360" w:lineRule="auto"/>
        <w:rPr>
          <w:rFonts w:ascii="Arial" w:hAnsi="Arial" w:cs="Arial"/>
          <w:b/>
          <w:bCs/>
        </w:rPr>
      </w:pPr>
    </w:p>
    <w:p w14:paraId="0C1E5E82" w14:textId="79E257F9" w:rsidR="00C82FE1" w:rsidRDefault="00C82FE1" w:rsidP="00FB75C3">
      <w:pPr>
        <w:pStyle w:val="Heading1"/>
        <w:spacing w:line="360" w:lineRule="auto"/>
      </w:pPr>
      <w:bookmarkStart w:id="6" w:name="_Toc212640872"/>
      <w:r w:rsidRPr="000F6387">
        <w:t>3. Data collection</w:t>
      </w:r>
      <w:bookmarkEnd w:id="6"/>
    </w:p>
    <w:p w14:paraId="472AA2D3" w14:textId="77777777" w:rsidR="00FB75C3" w:rsidRPr="00FB75C3" w:rsidRDefault="00FB75C3" w:rsidP="00FB75C3">
      <w:pPr>
        <w:spacing w:line="360" w:lineRule="auto"/>
      </w:pPr>
    </w:p>
    <w:p w14:paraId="041C498B" w14:textId="193F156B" w:rsidR="00C82FE1" w:rsidRPr="000F6387" w:rsidRDefault="00C82FE1" w:rsidP="00FB75C3">
      <w:pPr>
        <w:spacing w:line="360" w:lineRule="auto"/>
        <w:rPr>
          <w:rFonts w:ascii="Arial" w:hAnsi="Arial" w:cs="Arial"/>
          <w:b/>
          <w:bCs/>
        </w:rPr>
      </w:pPr>
      <w:bookmarkStart w:id="7" w:name="_Toc212640873"/>
      <w:r w:rsidRPr="00D47902">
        <w:rPr>
          <w:rStyle w:val="Heading2Char"/>
        </w:rPr>
        <w:t>3.1 Primary vs. Secondary Data</w:t>
      </w:r>
      <w:bookmarkEnd w:id="7"/>
      <w:r w:rsidRPr="000F6387">
        <w:rPr>
          <w:rFonts w:ascii="Arial" w:hAnsi="Arial" w:cs="Arial"/>
          <w:b/>
          <w:bCs/>
        </w:rPr>
        <w:t xml:space="preserve"> </w:t>
      </w:r>
    </w:p>
    <w:p w14:paraId="01EC507F" w14:textId="15D86CC5" w:rsidR="00C82FE1" w:rsidRPr="000F6387" w:rsidRDefault="00C82FE1" w:rsidP="00FB75C3">
      <w:pPr>
        <w:spacing w:line="360" w:lineRule="auto"/>
        <w:rPr>
          <w:rFonts w:ascii="Arial" w:hAnsi="Arial" w:cs="Arial"/>
        </w:rPr>
      </w:pPr>
      <w:r w:rsidRPr="000F6387">
        <w:rPr>
          <w:rFonts w:ascii="Arial" w:hAnsi="Arial" w:cs="Arial"/>
          <w:b/>
          <w:bCs/>
        </w:rPr>
        <w:t>Primary data</w:t>
      </w:r>
      <w:r w:rsidRPr="000F6387">
        <w:rPr>
          <w:rFonts w:ascii="Arial" w:hAnsi="Arial" w:cs="Arial"/>
        </w:rPr>
        <w:t xml:space="preserve">: </w:t>
      </w:r>
      <w:r w:rsidR="008A5666">
        <w:rPr>
          <w:rFonts w:ascii="Arial" w:hAnsi="Arial" w:cs="Arial"/>
        </w:rPr>
        <w:t xml:space="preserve"> Primary Data is information collected directly from the methods such as , surveys or observation . it is original first hand insights tailored specifically to the research question.</w:t>
      </w:r>
    </w:p>
    <w:p w14:paraId="61D8D4E7" w14:textId="471F7C14" w:rsidR="00C82FE1" w:rsidRDefault="00C82FE1" w:rsidP="00FB75C3">
      <w:pPr>
        <w:spacing w:line="360" w:lineRule="auto"/>
        <w:rPr>
          <w:rFonts w:ascii="Arial" w:hAnsi="Arial" w:cs="Arial"/>
        </w:rPr>
      </w:pPr>
      <w:r w:rsidRPr="000F6387">
        <w:rPr>
          <w:rFonts w:ascii="Arial" w:hAnsi="Arial" w:cs="Arial"/>
          <w:b/>
          <w:bCs/>
        </w:rPr>
        <w:lastRenderedPageBreak/>
        <w:t>Secondary data</w:t>
      </w:r>
      <w:r w:rsidRPr="000F6387">
        <w:rPr>
          <w:rFonts w:ascii="Arial" w:hAnsi="Arial" w:cs="Arial"/>
        </w:rPr>
        <w:t xml:space="preserve">: </w:t>
      </w:r>
      <w:r w:rsidR="008A5666">
        <w:rPr>
          <w:rFonts w:ascii="Arial" w:hAnsi="Arial" w:cs="Arial"/>
        </w:rPr>
        <w:t xml:space="preserve">Secondary data is information that have been already collected by research organisations , examples include , government reports , NHS publications , Academic resources. </w:t>
      </w:r>
      <w:r w:rsidR="006B2D94">
        <w:rPr>
          <w:rFonts w:ascii="Arial" w:hAnsi="Arial" w:cs="Arial"/>
        </w:rPr>
        <w:t xml:space="preserve">Secondary data is easier to access and suitable for exploring topics involving vulnerable groups , such as teenagers , it also allows to find </w:t>
      </w:r>
      <w:proofErr w:type="spellStart"/>
      <w:r w:rsidR="006B2D94">
        <w:rPr>
          <w:rFonts w:ascii="Arial" w:hAnsi="Arial" w:cs="Arial"/>
        </w:rPr>
        <w:t>informations</w:t>
      </w:r>
      <w:proofErr w:type="spellEnd"/>
      <w:r w:rsidR="006B2D94">
        <w:rPr>
          <w:rFonts w:ascii="Arial" w:hAnsi="Arial" w:cs="Arial"/>
        </w:rPr>
        <w:t xml:space="preserve"> across multiple studies , giving better understanding on the topic .</w:t>
      </w:r>
    </w:p>
    <w:p w14:paraId="04A9DF46" w14:textId="77777777" w:rsidR="00FB75C3" w:rsidRPr="000F6387" w:rsidRDefault="00FB75C3" w:rsidP="00FB75C3">
      <w:pPr>
        <w:spacing w:line="360" w:lineRule="auto"/>
        <w:rPr>
          <w:rFonts w:ascii="Arial" w:hAnsi="Arial" w:cs="Arial"/>
        </w:rPr>
      </w:pPr>
    </w:p>
    <w:p w14:paraId="2AB80310" w14:textId="74745045" w:rsidR="00C82FE1" w:rsidRDefault="00C82FE1" w:rsidP="006B2D94">
      <w:pPr>
        <w:spacing w:line="360" w:lineRule="auto"/>
        <w:rPr>
          <w:rFonts w:ascii="Arial" w:hAnsi="Arial" w:cs="Arial"/>
          <w:b/>
          <w:bCs/>
        </w:rPr>
      </w:pPr>
      <w:bookmarkStart w:id="8" w:name="_Toc212640874"/>
      <w:r w:rsidRPr="00D47902">
        <w:rPr>
          <w:rStyle w:val="Heading2Char"/>
        </w:rPr>
        <w:t>3.2 Data choice for this research</w:t>
      </w:r>
      <w:bookmarkEnd w:id="8"/>
      <w:r w:rsidRPr="000F6387">
        <w:rPr>
          <w:rFonts w:ascii="Arial" w:hAnsi="Arial" w:cs="Arial"/>
          <w:b/>
          <w:bCs/>
        </w:rPr>
        <w:t xml:space="preserve"> </w:t>
      </w:r>
    </w:p>
    <w:p w14:paraId="689F2B39" w14:textId="77777777" w:rsidR="006B2D94" w:rsidRDefault="006B2D94" w:rsidP="006B2D94">
      <w:pPr>
        <w:spacing w:line="360" w:lineRule="auto"/>
        <w:rPr>
          <w:rFonts w:ascii="Arial" w:hAnsi="Arial" w:cs="Arial"/>
          <w:b/>
          <w:bCs/>
        </w:rPr>
      </w:pPr>
    </w:p>
    <w:p w14:paraId="5C59F950" w14:textId="354D7270" w:rsidR="006B2D94" w:rsidRPr="006B2D94" w:rsidRDefault="006B2D94" w:rsidP="006B2D94">
      <w:pPr>
        <w:spacing w:line="360" w:lineRule="auto"/>
        <w:rPr>
          <w:rFonts w:ascii="Arial" w:hAnsi="Arial" w:cs="Arial"/>
          <w:b/>
          <w:bCs/>
        </w:rPr>
      </w:pPr>
      <w:r>
        <w:rPr>
          <w:rFonts w:ascii="Arial" w:hAnsi="Arial" w:cs="Arial"/>
          <w:b/>
          <w:bCs/>
        </w:rPr>
        <w:t>This research will use secondary data . because the topic is about Young people , collecting specific data require ethical approval , safeguarding and Parental  control, which may not be possible with this a</w:t>
      </w:r>
      <w:r w:rsidR="00904057">
        <w:rPr>
          <w:rFonts w:ascii="Arial" w:hAnsi="Arial" w:cs="Arial"/>
          <w:b/>
          <w:bCs/>
        </w:rPr>
        <w:t xml:space="preserve">ssignment . Secondary data gives safe and ethical alternatives , allowing the person to look into existing studies , reports and statistic that explain the relationship between social media and teenage body image , this data is widely open in all of the government sources , as </w:t>
      </w:r>
      <w:proofErr w:type="spellStart"/>
      <w:r w:rsidR="00904057">
        <w:rPr>
          <w:rFonts w:ascii="Arial" w:hAnsi="Arial" w:cs="Arial"/>
          <w:b/>
          <w:bCs/>
        </w:rPr>
        <w:t>as</w:t>
      </w:r>
      <w:proofErr w:type="spellEnd"/>
      <w:r w:rsidR="00904057">
        <w:rPr>
          <w:rFonts w:ascii="Arial" w:hAnsi="Arial" w:cs="Arial"/>
          <w:b/>
          <w:bCs/>
        </w:rPr>
        <w:t xml:space="preserve"> well academic journals and mental health organisations . . using secondary data ensure that the research remains ethical , reliable and relevant to UK health and social care .</w:t>
      </w:r>
    </w:p>
    <w:p w14:paraId="7F00B31F" w14:textId="77777777" w:rsidR="00FB75C3" w:rsidRDefault="00FB75C3" w:rsidP="00FB75C3">
      <w:pPr>
        <w:spacing w:line="360" w:lineRule="auto"/>
        <w:rPr>
          <w:rStyle w:val="Heading1Char"/>
        </w:rPr>
      </w:pPr>
      <w:bookmarkStart w:id="9" w:name="_Toc212640875"/>
    </w:p>
    <w:p w14:paraId="16A60884" w14:textId="759F128F" w:rsidR="00C82FE1" w:rsidRPr="00904057" w:rsidRDefault="00C82FE1" w:rsidP="00FB75C3">
      <w:pPr>
        <w:spacing w:line="360" w:lineRule="auto"/>
        <w:rPr>
          <w:rFonts w:ascii="Arial" w:hAnsi="Arial" w:cs="Arial"/>
          <w:b/>
          <w:bCs/>
        </w:rPr>
      </w:pPr>
      <w:r w:rsidRPr="00D47902">
        <w:rPr>
          <w:rStyle w:val="Heading1Char"/>
        </w:rPr>
        <w:t>4. Conclusion</w:t>
      </w:r>
      <w:bookmarkEnd w:id="9"/>
      <w:r w:rsidRPr="000F6387">
        <w:rPr>
          <w:rFonts w:ascii="Arial" w:hAnsi="Arial" w:cs="Arial"/>
          <w:b/>
          <w:bCs/>
        </w:rPr>
        <w:t xml:space="preserve"> </w:t>
      </w:r>
    </w:p>
    <w:p w14:paraId="6EDD4E93" w14:textId="42D0BDAA" w:rsidR="00322395" w:rsidRPr="000F6387" w:rsidRDefault="00904057" w:rsidP="00FB75C3">
      <w:pPr>
        <w:spacing w:line="360" w:lineRule="auto"/>
        <w:rPr>
          <w:rFonts w:ascii="Arial" w:hAnsi="Arial" w:cs="Arial"/>
        </w:rPr>
      </w:pPr>
      <w:r>
        <w:rPr>
          <w:rFonts w:ascii="Arial" w:hAnsi="Arial" w:cs="Arial"/>
        </w:rPr>
        <w:t>This report has shown the influence of social media on teenagers body image and highlighted why this is such a big issue within the UK health and social care sector , the research shows , different culture , unrealistic beauty standards</w:t>
      </w:r>
      <w:r w:rsidR="00F9594E">
        <w:rPr>
          <w:rFonts w:ascii="Arial" w:hAnsi="Arial" w:cs="Arial"/>
        </w:rPr>
        <w:t xml:space="preserve"> making young people poor </w:t>
      </w:r>
      <w:proofErr w:type="spellStart"/>
      <w:r w:rsidR="00F9594E">
        <w:rPr>
          <w:rFonts w:ascii="Arial" w:hAnsi="Arial" w:cs="Arial"/>
        </w:rPr>
        <w:t>self love</w:t>
      </w:r>
      <w:proofErr w:type="spellEnd"/>
      <w:r w:rsidR="00F9594E">
        <w:rPr>
          <w:rFonts w:ascii="Arial" w:hAnsi="Arial" w:cs="Arial"/>
        </w:rPr>
        <w:t xml:space="preserve"> and putting them in danger diet being obsessed with their body , the mental health that social media have big impact on , sad and poor relations between families and social life, showing how filters play with young people brains , mixed methods used for most suitable methodology , with secondary data chosen for ethical considerations , understanding this problems is important for improving support services , guiding safeguarding polices , and helping to promote positive body image and digital resilience among teenagers .</w:t>
      </w:r>
    </w:p>
    <w:p w14:paraId="7AA162AD" w14:textId="58E4BA40" w:rsidR="00C82FE1" w:rsidRPr="000F6387" w:rsidRDefault="00C82FE1" w:rsidP="00FB75C3">
      <w:pPr>
        <w:pStyle w:val="Heading1"/>
        <w:spacing w:line="360" w:lineRule="auto"/>
        <w:rPr>
          <w:b w:val="0"/>
        </w:rPr>
      </w:pPr>
      <w:bookmarkStart w:id="10" w:name="_Toc212640876"/>
      <w:r w:rsidRPr="000F6387">
        <w:lastRenderedPageBreak/>
        <w:t>5. References</w:t>
      </w:r>
      <w:bookmarkEnd w:id="10"/>
    </w:p>
    <w:p w14:paraId="04FA04C4" w14:textId="4E98207A" w:rsidR="00222839" w:rsidRPr="00676E35" w:rsidRDefault="00F9594E" w:rsidP="00FB75C3">
      <w:pPr>
        <w:spacing w:line="360" w:lineRule="auto"/>
        <w:rPr>
          <w:rFonts w:ascii="Arial" w:hAnsi="Arial" w:cs="Arial"/>
        </w:rPr>
      </w:pPr>
      <w:proofErr w:type="spellStart"/>
      <w:r>
        <w:rPr>
          <w:rFonts w:ascii="Arial" w:hAnsi="Arial" w:cs="Arial"/>
        </w:rPr>
        <w:t>Choukas</w:t>
      </w:r>
      <w:proofErr w:type="spellEnd"/>
      <w:r>
        <w:rPr>
          <w:rFonts w:ascii="Arial" w:hAnsi="Arial" w:cs="Arial"/>
        </w:rPr>
        <w:t xml:space="preserve"> Bradley ,S, </w:t>
      </w:r>
      <w:proofErr w:type="spellStart"/>
      <w:r>
        <w:rPr>
          <w:rFonts w:ascii="Arial" w:hAnsi="Arial" w:cs="Arial"/>
        </w:rPr>
        <w:t>Nesi,J,Widman,L,and</w:t>
      </w:r>
      <w:proofErr w:type="spellEnd"/>
      <w:r>
        <w:rPr>
          <w:rFonts w:ascii="Arial" w:hAnsi="Arial" w:cs="Arial"/>
        </w:rPr>
        <w:t xml:space="preserve"> </w:t>
      </w:r>
      <w:proofErr w:type="spellStart"/>
      <w:r>
        <w:rPr>
          <w:rFonts w:ascii="Arial" w:hAnsi="Arial" w:cs="Arial"/>
        </w:rPr>
        <w:t>Higgins,M.K</w:t>
      </w:r>
      <w:proofErr w:type="spellEnd"/>
      <w:r>
        <w:rPr>
          <w:rFonts w:ascii="Arial" w:hAnsi="Arial" w:cs="Arial"/>
        </w:rPr>
        <w:t xml:space="preserve">(2019) camera ready :Young </w:t>
      </w:r>
      <w:proofErr w:type="spellStart"/>
      <w:r>
        <w:rPr>
          <w:rFonts w:ascii="Arial" w:hAnsi="Arial" w:cs="Arial"/>
        </w:rPr>
        <w:t>adolescenta</w:t>
      </w:r>
      <w:proofErr w:type="spellEnd"/>
      <w:r>
        <w:rPr>
          <w:rFonts w:ascii="Arial" w:hAnsi="Arial" w:cs="Arial"/>
        </w:rPr>
        <w:t xml:space="preserve"> appearance  re</w:t>
      </w:r>
      <w:r w:rsidR="00BF19C6">
        <w:rPr>
          <w:rFonts w:ascii="Arial" w:hAnsi="Arial" w:cs="Arial"/>
        </w:rPr>
        <w:t>lated social media consciousness. Psychology of popular media culture , 8(1),pp.11-21.</w:t>
      </w:r>
    </w:p>
    <w:p w14:paraId="6320F7FB" w14:textId="04F8EFCB" w:rsidR="00B83C72" w:rsidRDefault="00BF19C6" w:rsidP="00FB75C3">
      <w:pPr>
        <w:spacing w:line="360" w:lineRule="auto"/>
        <w:rPr>
          <w:rFonts w:ascii="Arial" w:hAnsi="Arial" w:cs="Arial"/>
        </w:rPr>
      </w:pPr>
      <w:proofErr w:type="spellStart"/>
      <w:r>
        <w:rPr>
          <w:rFonts w:ascii="Arial" w:hAnsi="Arial" w:cs="Arial"/>
        </w:rPr>
        <w:t>Fardouly</w:t>
      </w:r>
      <w:proofErr w:type="spellEnd"/>
      <w:r>
        <w:rPr>
          <w:rFonts w:ascii="Arial" w:hAnsi="Arial" w:cs="Arial"/>
        </w:rPr>
        <w:t xml:space="preserve"> , J. and Vartanian, L.R. (2016) social media and body image concerns. Current opinion in psychology,9,pp.1-5.</w:t>
      </w:r>
    </w:p>
    <w:p w14:paraId="5CC4CAEA" w14:textId="532BE31A" w:rsidR="00BF19C6" w:rsidRDefault="00BF19C6" w:rsidP="00FB75C3">
      <w:pPr>
        <w:spacing w:line="360" w:lineRule="auto"/>
        <w:rPr>
          <w:rFonts w:ascii="Arial" w:hAnsi="Arial" w:cs="Arial"/>
        </w:rPr>
      </w:pPr>
      <w:proofErr w:type="spellStart"/>
      <w:r>
        <w:rPr>
          <w:rFonts w:ascii="Arial" w:hAnsi="Arial" w:cs="Arial"/>
        </w:rPr>
        <w:t>Holland,G</w:t>
      </w:r>
      <w:proofErr w:type="spellEnd"/>
      <w:r>
        <w:rPr>
          <w:rFonts w:ascii="Arial" w:hAnsi="Arial" w:cs="Arial"/>
        </w:rPr>
        <w:t xml:space="preserve">. and </w:t>
      </w:r>
      <w:proofErr w:type="spellStart"/>
      <w:r>
        <w:rPr>
          <w:rFonts w:ascii="Arial" w:hAnsi="Arial" w:cs="Arial"/>
        </w:rPr>
        <w:t>Tiggemann,M</w:t>
      </w:r>
      <w:proofErr w:type="spellEnd"/>
      <w:r>
        <w:rPr>
          <w:rFonts w:ascii="Arial" w:hAnsi="Arial" w:cs="Arial"/>
        </w:rPr>
        <w:t>. (2016) A systematic review of the impact of social networking sites on body image. Body image ,17,pp.100-110.</w:t>
      </w:r>
    </w:p>
    <w:p w14:paraId="7D908051" w14:textId="77B8D95E" w:rsidR="00BF19C6" w:rsidRDefault="00BF19C6" w:rsidP="00FB75C3">
      <w:pPr>
        <w:spacing w:line="360" w:lineRule="auto"/>
        <w:rPr>
          <w:rFonts w:ascii="Arial" w:hAnsi="Arial" w:cs="Arial"/>
        </w:rPr>
      </w:pPr>
      <w:r>
        <w:rPr>
          <w:rFonts w:ascii="Arial" w:hAnsi="Arial" w:cs="Arial"/>
        </w:rPr>
        <w:t xml:space="preserve">NHS Digital (2022) </w:t>
      </w:r>
      <w:proofErr w:type="spellStart"/>
      <w:r>
        <w:rPr>
          <w:rFonts w:ascii="Arial" w:hAnsi="Arial" w:cs="Arial"/>
        </w:rPr>
        <w:t>Menatl</w:t>
      </w:r>
      <w:proofErr w:type="spellEnd"/>
      <w:r>
        <w:rPr>
          <w:rFonts w:ascii="Arial" w:hAnsi="Arial" w:cs="Arial"/>
        </w:rPr>
        <w:t xml:space="preserve"> Health of Children and Young People in England .NHS.</w:t>
      </w:r>
    </w:p>
    <w:p w14:paraId="5595CF95" w14:textId="7DD83B98" w:rsidR="00BF19C6" w:rsidRDefault="00BF19C6" w:rsidP="00FB75C3">
      <w:pPr>
        <w:spacing w:line="360" w:lineRule="auto"/>
        <w:rPr>
          <w:rFonts w:ascii="Arial" w:hAnsi="Arial" w:cs="Arial"/>
        </w:rPr>
      </w:pPr>
      <w:r>
        <w:rPr>
          <w:rFonts w:ascii="Arial" w:hAnsi="Arial" w:cs="Arial"/>
        </w:rPr>
        <w:t xml:space="preserve">Ofcom (2023) Children and Parents: Media use and </w:t>
      </w:r>
      <w:proofErr w:type="spellStart"/>
      <w:r>
        <w:rPr>
          <w:rFonts w:ascii="Arial" w:hAnsi="Arial" w:cs="Arial"/>
        </w:rPr>
        <w:t>Attitides</w:t>
      </w:r>
      <w:proofErr w:type="spellEnd"/>
      <w:r>
        <w:rPr>
          <w:rFonts w:ascii="Arial" w:hAnsi="Arial" w:cs="Arial"/>
        </w:rPr>
        <w:t xml:space="preserve"> Report .London :Ofcom.</w:t>
      </w:r>
    </w:p>
    <w:p w14:paraId="3D7A44E0" w14:textId="43837DD4" w:rsidR="00BF19C6" w:rsidRDefault="00BF19C6" w:rsidP="00FB75C3">
      <w:pPr>
        <w:spacing w:line="360" w:lineRule="auto"/>
        <w:rPr>
          <w:rFonts w:ascii="Arial" w:hAnsi="Arial" w:cs="Arial"/>
        </w:rPr>
      </w:pPr>
      <w:proofErr w:type="spellStart"/>
      <w:r w:rsidRPr="00BF19C6">
        <w:rPr>
          <w:rFonts w:ascii="Arial" w:hAnsi="Arial" w:cs="Arial"/>
        </w:rPr>
        <w:t>Perloff,R.M</w:t>
      </w:r>
      <w:proofErr w:type="spellEnd"/>
      <w:r w:rsidRPr="00BF19C6">
        <w:rPr>
          <w:rFonts w:ascii="Arial" w:hAnsi="Arial" w:cs="Arial"/>
        </w:rPr>
        <w:t>.(2014) Social Media effects on</w:t>
      </w:r>
      <w:r>
        <w:rPr>
          <w:rFonts w:ascii="Arial" w:hAnsi="Arial" w:cs="Arial"/>
        </w:rPr>
        <w:t xml:space="preserve"> young </w:t>
      </w:r>
      <w:proofErr w:type="spellStart"/>
      <w:r>
        <w:rPr>
          <w:rFonts w:ascii="Arial" w:hAnsi="Arial" w:cs="Arial"/>
        </w:rPr>
        <w:t>womans</w:t>
      </w:r>
      <w:proofErr w:type="spellEnd"/>
      <w:r>
        <w:rPr>
          <w:rFonts w:ascii="Arial" w:hAnsi="Arial" w:cs="Arial"/>
        </w:rPr>
        <w:t xml:space="preserve"> body image concerns sex roles ,71,pp.363-377.</w:t>
      </w:r>
    </w:p>
    <w:p w14:paraId="6FD0AB96" w14:textId="70026D91" w:rsidR="00BF19C6" w:rsidRDefault="00BF19C6" w:rsidP="00FB75C3">
      <w:pPr>
        <w:spacing w:line="360" w:lineRule="auto"/>
        <w:rPr>
          <w:rFonts w:ascii="Arial" w:hAnsi="Arial" w:cs="Arial"/>
        </w:rPr>
      </w:pPr>
      <w:r>
        <w:rPr>
          <w:rFonts w:ascii="Arial" w:hAnsi="Arial" w:cs="Arial"/>
        </w:rPr>
        <w:t xml:space="preserve">Royal Society for public health (2017) status of mind. </w:t>
      </w:r>
      <w:proofErr w:type="spellStart"/>
      <w:r>
        <w:rPr>
          <w:rFonts w:ascii="Arial" w:hAnsi="Arial" w:cs="Arial"/>
        </w:rPr>
        <w:t>London:RSPH</w:t>
      </w:r>
      <w:proofErr w:type="spellEnd"/>
    </w:p>
    <w:p w14:paraId="2D361702" w14:textId="5E99D26F" w:rsidR="00BF19C6" w:rsidRPr="00BF19C6" w:rsidRDefault="00BF19C6" w:rsidP="00FB75C3">
      <w:pPr>
        <w:spacing w:line="360" w:lineRule="auto"/>
        <w:rPr>
          <w:rFonts w:ascii="Arial" w:hAnsi="Arial" w:cs="Arial"/>
        </w:rPr>
      </w:pPr>
      <w:proofErr w:type="spellStart"/>
      <w:r w:rsidRPr="00BF19C6">
        <w:rPr>
          <w:rFonts w:ascii="Arial" w:hAnsi="Arial" w:cs="Arial"/>
        </w:rPr>
        <w:t>Tiggemann,M.and</w:t>
      </w:r>
      <w:proofErr w:type="spellEnd"/>
      <w:r w:rsidRPr="00BF19C6">
        <w:rPr>
          <w:rFonts w:ascii="Arial" w:hAnsi="Arial" w:cs="Arial"/>
        </w:rPr>
        <w:t xml:space="preserve"> </w:t>
      </w:r>
      <w:proofErr w:type="spellStart"/>
      <w:r w:rsidRPr="00BF19C6">
        <w:rPr>
          <w:rFonts w:ascii="Arial" w:hAnsi="Arial" w:cs="Arial"/>
        </w:rPr>
        <w:t>Slater,A</w:t>
      </w:r>
      <w:proofErr w:type="spellEnd"/>
      <w:r w:rsidRPr="00BF19C6">
        <w:rPr>
          <w:rFonts w:ascii="Arial" w:hAnsi="Arial" w:cs="Arial"/>
        </w:rPr>
        <w:t xml:space="preserve">.(2014) </w:t>
      </w:r>
      <w:proofErr w:type="spellStart"/>
      <w:r w:rsidRPr="00BF19C6">
        <w:rPr>
          <w:rFonts w:ascii="Arial" w:hAnsi="Arial" w:cs="Arial"/>
        </w:rPr>
        <w:t>NetGirls</w:t>
      </w:r>
      <w:proofErr w:type="spellEnd"/>
      <w:r w:rsidRPr="00BF19C6">
        <w:rPr>
          <w:rFonts w:ascii="Arial" w:hAnsi="Arial" w:cs="Arial"/>
        </w:rPr>
        <w:t xml:space="preserve"> :Face</w:t>
      </w:r>
      <w:r>
        <w:rPr>
          <w:rFonts w:ascii="Arial" w:hAnsi="Arial" w:cs="Arial"/>
        </w:rPr>
        <w:t>book and body image concern in adolescent girls . international Journal of Eating Disorders, 47(6),pp.630</w:t>
      </w:r>
      <w:r w:rsidR="004048A9">
        <w:rPr>
          <w:rFonts w:ascii="Arial" w:hAnsi="Arial" w:cs="Arial"/>
        </w:rPr>
        <w:t>-</w:t>
      </w:r>
      <w:r>
        <w:rPr>
          <w:rFonts w:ascii="Arial" w:hAnsi="Arial" w:cs="Arial"/>
        </w:rPr>
        <w:t>643.</w:t>
      </w:r>
    </w:p>
    <w:sectPr w:rsidR="00BF19C6" w:rsidRPr="00BF19C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488A6" w14:textId="77777777" w:rsidR="00982720" w:rsidRDefault="00982720" w:rsidP="00C82FE1">
      <w:pPr>
        <w:spacing w:after="0" w:line="240" w:lineRule="auto"/>
      </w:pPr>
      <w:r>
        <w:separator/>
      </w:r>
    </w:p>
  </w:endnote>
  <w:endnote w:type="continuationSeparator" w:id="0">
    <w:p w14:paraId="778E05F7" w14:textId="77777777" w:rsidR="00982720" w:rsidRDefault="00982720"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EndPr/>
    <w:sdtContent>
      <w:sdt>
        <w:sdtPr>
          <w:id w:val="-1769616900"/>
          <w:docPartObj>
            <w:docPartGallery w:val="Page Numbers (Top of Page)"/>
            <w:docPartUnique/>
          </w:docPartObj>
        </w:sdtPr>
        <w:sdtEnd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8239C" w14:textId="77777777" w:rsidR="00982720" w:rsidRDefault="00982720" w:rsidP="00C82FE1">
      <w:pPr>
        <w:spacing w:after="0" w:line="240" w:lineRule="auto"/>
      </w:pPr>
      <w:r>
        <w:separator/>
      </w:r>
    </w:p>
  </w:footnote>
  <w:footnote w:type="continuationSeparator" w:id="0">
    <w:p w14:paraId="3BE12AAE" w14:textId="77777777" w:rsidR="00982720" w:rsidRDefault="00982720"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8"/>
  </w:num>
  <w:num w:numId="4" w16cid:durableId="134375611">
    <w:abstractNumId w:val="9"/>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75320"/>
    <w:rsid w:val="000F6387"/>
    <w:rsid w:val="0010230B"/>
    <w:rsid w:val="001B70F8"/>
    <w:rsid w:val="001C372A"/>
    <w:rsid w:val="002037BB"/>
    <w:rsid w:val="00222839"/>
    <w:rsid w:val="002A0A3D"/>
    <w:rsid w:val="002E1784"/>
    <w:rsid w:val="00322395"/>
    <w:rsid w:val="003875E2"/>
    <w:rsid w:val="003C1E35"/>
    <w:rsid w:val="004048A9"/>
    <w:rsid w:val="00434B63"/>
    <w:rsid w:val="004D306D"/>
    <w:rsid w:val="00512D76"/>
    <w:rsid w:val="00664F08"/>
    <w:rsid w:val="00676E35"/>
    <w:rsid w:val="006A6F65"/>
    <w:rsid w:val="006A768A"/>
    <w:rsid w:val="006B2D94"/>
    <w:rsid w:val="007A078E"/>
    <w:rsid w:val="007B4898"/>
    <w:rsid w:val="00811068"/>
    <w:rsid w:val="00811DD7"/>
    <w:rsid w:val="0083354B"/>
    <w:rsid w:val="008807F7"/>
    <w:rsid w:val="00897B3B"/>
    <w:rsid w:val="008A547A"/>
    <w:rsid w:val="008A5666"/>
    <w:rsid w:val="00904057"/>
    <w:rsid w:val="00905DE6"/>
    <w:rsid w:val="00982720"/>
    <w:rsid w:val="00A55F64"/>
    <w:rsid w:val="00A900D9"/>
    <w:rsid w:val="00A97A7C"/>
    <w:rsid w:val="00B46A67"/>
    <w:rsid w:val="00B83C72"/>
    <w:rsid w:val="00BF19C6"/>
    <w:rsid w:val="00C82FE1"/>
    <w:rsid w:val="00D47902"/>
    <w:rsid w:val="00D57220"/>
    <w:rsid w:val="00D87FBB"/>
    <w:rsid w:val="00DC267C"/>
    <w:rsid w:val="00E12ECB"/>
    <w:rsid w:val="00F9594E"/>
    <w:rsid w:val="00FB5D7C"/>
    <w:rsid w:val="00FB7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3c30b96c45eafdccaeff5fd5cfc83587">
  <xsd:schema xmlns:xsd="http://www.w3.org/2001/XMLSchema" xmlns:xs="http://www.w3.org/2001/XMLSchema" xmlns:p="http://schemas.microsoft.com/office/2006/metadata/properties" xmlns:ns3="3ef5847a-e696-4fee-a2c0-6c3f87568321" targetNamespace="http://schemas.microsoft.com/office/2006/metadata/properties" ma:root="true" ma:fieldsID="ac345d35c0f62e0974f6c82bd3efd0be"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customXml/itemProps2.xml><?xml version="1.0" encoding="utf-8"?>
<ds:datastoreItem xmlns:ds="http://schemas.openxmlformats.org/officeDocument/2006/customXml" ds:itemID="{EE202D26-ECEA-41D1-AC79-DAF77C914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F187C5-4D59-468D-BF67-97ABDDAF3149}">
  <ds:schemaRefs>
    <ds:schemaRef ds:uri="http://schemas.microsoft.com/sharepoint/v3/contenttype/forms"/>
  </ds:schemaRefs>
</ds:datastoreItem>
</file>

<file path=customXml/itemProps4.xml><?xml version="1.0" encoding="utf-8"?>
<ds:datastoreItem xmlns:ds="http://schemas.openxmlformats.org/officeDocument/2006/customXml" ds:itemID="{79DE04DA-01C1-408B-A062-789DB9D6BD93}">
  <ds:schemaRefs>
    <ds:schemaRef ds:uri="3ef5847a-e696-4fee-a2c0-6c3f87568321"/>
    <ds:schemaRef ds:uri="http://purl.org/dc/dcmitype/"/>
    <ds:schemaRef ds:uri="http://purl.org/dc/elements/1.1/"/>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1843</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Milena Maria Mirek (2505642)</cp:lastModifiedBy>
  <cp:revision>2</cp:revision>
  <cp:lastPrinted>2025-03-06T15:22:00Z</cp:lastPrinted>
  <dcterms:created xsi:type="dcterms:W3CDTF">2025-11-17T22:27:00Z</dcterms:created>
  <dcterms:modified xsi:type="dcterms:W3CDTF">2025-11-17T22:27:00Z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