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E2832" w14:textId="5E28EED6" w:rsidR="001150A6" w:rsidRDefault="001150A6" w:rsidP="00A930CB">
      <w:pPr>
        <w:spacing w:after="165" w:line="360" w:lineRule="auto"/>
        <w:rPr>
          <w:rFonts w:ascii="Tahoma" w:hAnsi="Tahoma" w:cs="Tahoma"/>
          <w:color w:val="000000"/>
          <w:sz w:val="40"/>
          <w:szCs w:val="40"/>
        </w:rPr>
      </w:pPr>
      <w:r>
        <w:rPr>
          <w:rFonts w:ascii="Tahoma" w:hAnsi="Tahoma" w:cs="Tahoma"/>
          <w:color w:val="000000"/>
          <w:sz w:val="40"/>
          <w:szCs w:val="40"/>
        </w:rPr>
        <w:t xml:space="preserve"> </w:t>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592B7AAD"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BA1D2E" w:rsidRDefault="00A930CB" w:rsidP="00A930CB">
          <w:pPr>
            <w:spacing w:after="165" w:line="360" w:lineRule="auto"/>
            <w:jc w:val="center"/>
            <w:rPr>
              <w:rFonts w:cstheme="minorHAnsi"/>
              <w:color w:val="000000"/>
              <w:sz w:val="40"/>
              <w:szCs w:val="40"/>
            </w:rPr>
          </w:pPr>
          <w:r w:rsidRPr="00BA1D2E">
            <w:rPr>
              <w:rFonts w:cstheme="minorHAnsi"/>
              <w:color w:val="000000"/>
              <w:sz w:val="40"/>
              <w:szCs w:val="40"/>
            </w:rPr>
            <w:t>Skills for the Workplace</w:t>
          </w:r>
          <w:r w:rsidRPr="00BA1D2E">
            <w:rPr>
              <w:rFonts w:cstheme="minorHAnsi"/>
              <w:color w:val="000000"/>
              <w:sz w:val="40"/>
              <w:szCs w:val="40"/>
            </w:rPr>
            <w:br/>
            <w:t xml:space="preserve">Module Assignment Submission </w:t>
          </w:r>
          <w:r w:rsidRPr="00BA1D2E">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BA1D2E" w14:paraId="7E157FF9" w14:textId="77777777" w:rsidTr="0030173B">
            <w:tc>
              <w:tcPr>
                <w:tcW w:w="3438" w:type="dxa"/>
                <w:shd w:val="clear" w:color="auto" w:fill="D9D9D9"/>
              </w:tcPr>
              <w:p w14:paraId="049D6C4E" w14:textId="77777777" w:rsidR="00A930CB" w:rsidRPr="00BA1D2E" w:rsidRDefault="00A930CB" w:rsidP="00A930CB">
                <w:pPr>
                  <w:spacing w:before="120" w:after="120" w:line="360" w:lineRule="auto"/>
                  <w:rPr>
                    <w:rFonts w:cstheme="minorHAnsi"/>
                    <w:sz w:val="28"/>
                    <w:szCs w:val="28"/>
                  </w:rPr>
                </w:pPr>
                <w:r w:rsidRPr="00BA1D2E">
                  <w:rPr>
                    <w:rFonts w:cstheme="minorHAnsi"/>
                    <w:sz w:val="28"/>
                    <w:szCs w:val="28"/>
                  </w:rPr>
                  <w:t>Student Name:</w:t>
                </w:r>
              </w:p>
            </w:tc>
            <w:tc>
              <w:tcPr>
                <w:tcW w:w="6055" w:type="dxa"/>
              </w:tcPr>
              <w:p w14:paraId="26509FF7" w14:textId="72430163" w:rsidR="00A930CB" w:rsidRPr="00BA1D2E" w:rsidRDefault="00104383" w:rsidP="00A930CB">
                <w:pPr>
                  <w:spacing w:before="120" w:after="120" w:line="360" w:lineRule="auto"/>
                  <w:rPr>
                    <w:rFonts w:cstheme="minorHAnsi"/>
                    <w:sz w:val="28"/>
                    <w:szCs w:val="28"/>
                  </w:rPr>
                </w:pPr>
                <w:r w:rsidRPr="00BA1D2E">
                  <w:rPr>
                    <w:rFonts w:cstheme="minorHAnsi"/>
                    <w:sz w:val="28"/>
                    <w:szCs w:val="28"/>
                  </w:rPr>
                  <w:t>Sarah Jones</w:t>
                </w:r>
              </w:p>
            </w:tc>
          </w:tr>
          <w:tr w:rsidR="00A930CB" w:rsidRPr="00BA1D2E" w14:paraId="47B8061E" w14:textId="77777777" w:rsidTr="0030173B">
            <w:tc>
              <w:tcPr>
                <w:tcW w:w="3438" w:type="dxa"/>
                <w:shd w:val="clear" w:color="auto" w:fill="D9D9D9"/>
              </w:tcPr>
              <w:p w14:paraId="19DB6AF8" w14:textId="77777777" w:rsidR="00A930CB" w:rsidRPr="00BA1D2E" w:rsidRDefault="00A930CB" w:rsidP="00A930CB">
                <w:pPr>
                  <w:spacing w:before="120" w:after="120" w:line="360" w:lineRule="auto"/>
                  <w:rPr>
                    <w:rFonts w:cstheme="minorHAnsi"/>
                    <w:sz w:val="28"/>
                    <w:szCs w:val="28"/>
                  </w:rPr>
                </w:pPr>
                <w:r w:rsidRPr="00BA1D2E">
                  <w:rPr>
                    <w:rFonts w:cstheme="minorHAnsi"/>
                    <w:sz w:val="28"/>
                    <w:szCs w:val="28"/>
                  </w:rPr>
                  <w:t>Student Number:</w:t>
                </w:r>
              </w:p>
            </w:tc>
            <w:tc>
              <w:tcPr>
                <w:tcW w:w="6055" w:type="dxa"/>
              </w:tcPr>
              <w:p w14:paraId="11A37B25" w14:textId="06F4C5D5" w:rsidR="00A930CB" w:rsidRPr="00ED5846" w:rsidRDefault="00104383" w:rsidP="00A930CB">
                <w:pPr>
                  <w:spacing w:before="120" w:after="120" w:line="360" w:lineRule="auto"/>
                  <w:rPr>
                    <w:rFonts w:cstheme="minorHAnsi"/>
                    <w:sz w:val="28"/>
                    <w:szCs w:val="28"/>
                  </w:rPr>
                </w:pPr>
                <w:r w:rsidRPr="00ED5846">
                  <w:rPr>
                    <w:rFonts w:cstheme="minorHAnsi"/>
                    <w:sz w:val="28"/>
                    <w:szCs w:val="28"/>
                  </w:rPr>
                  <w:t>1911102</w:t>
                </w:r>
              </w:p>
            </w:tc>
          </w:tr>
          <w:tr w:rsidR="00A930CB" w:rsidRPr="00BA1D2E" w14:paraId="349EAAAF" w14:textId="77777777" w:rsidTr="0030173B">
            <w:tc>
              <w:tcPr>
                <w:tcW w:w="3438" w:type="dxa"/>
                <w:shd w:val="clear" w:color="auto" w:fill="D9D9D9"/>
              </w:tcPr>
              <w:p w14:paraId="79CF9844" w14:textId="77777777" w:rsidR="00A930CB" w:rsidRPr="00BA1D2E" w:rsidRDefault="00A930CB" w:rsidP="00A930CB">
                <w:pPr>
                  <w:spacing w:before="120" w:after="120" w:line="360" w:lineRule="auto"/>
                  <w:rPr>
                    <w:rFonts w:cstheme="minorHAnsi"/>
                    <w:sz w:val="28"/>
                    <w:szCs w:val="28"/>
                  </w:rPr>
                </w:pPr>
                <w:r w:rsidRPr="00BA1D2E">
                  <w:rPr>
                    <w:rFonts w:cstheme="minorHAnsi"/>
                    <w:sz w:val="28"/>
                    <w:szCs w:val="28"/>
                  </w:rPr>
                  <w:t>Module No:</w:t>
                </w:r>
              </w:p>
            </w:tc>
            <w:tc>
              <w:tcPr>
                <w:tcW w:w="6055" w:type="dxa"/>
              </w:tcPr>
              <w:p w14:paraId="2C117412" w14:textId="44A066EE" w:rsidR="00A930CB" w:rsidRPr="00ED5846" w:rsidRDefault="007A7DB8" w:rsidP="00A930CB">
                <w:pPr>
                  <w:spacing w:before="120" w:after="120" w:line="360" w:lineRule="auto"/>
                  <w:rPr>
                    <w:rFonts w:cstheme="minorHAnsi"/>
                    <w:sz w:val="28"/>
                    <w:szCs w:val="28"/>
                  </w:rPr>
                </w:pPr>
                <w:r w:rsidRPr="00ED5846">
                  <w:rPr>
                    <w:rFonts w:cstheme="minorHAnsi"/>
                    <w:sz w:val="28"/>
                    <w:szCs w:val="28"/>
                  </w:rPr>
                  <w:t>BMSK</w:t>
                </w:r>
                <w:r w:rsidR="002077F3" w:rsidRPr="00ED5846">
                  <w:rPr>
                    <w:rFonts w:cstheme="minorHAnsi"/>
                    <w:sz w:val="28"/>
                    <w:szCs w:val="28"/>
                  </w:rPr>
                  <w:t>4001</w:t>
                </w:r>
              </w:p>
            </w:tc>
          </w:tr>
          <w:tr w:rsidR="00A930CB" w:rsidRPr="00BA1D2E" w14:paraId="485DA616" w14:textId="77777777" w:rsidTr="0030173B">
            <w:trPr>
              <w:trHeight w:val="413"/>
            </w:trPr>
            <w:tc>
              <w:tcPr>
                <w:tcW w:w="3438" w:type="dxa"/>
                <w:shd w:val="clear" w:color="auto" w:fill="D9D9D9"/>
              </w:tcPr>
              <w:p w14:paraId="4606D4BD" w14:textId="77777777" w:rsidR="00A930CB" w:rsidRPr="00BA1D2E" w:rsidRDefault="00A930CB" w:rsidP="00A930CB">
                <w:pPr>
                  <w:spacing w:before="120" w:after="120" w:line="360" w:lineRule="auto"/>
                  <w:rPr>
                    <w:rFonts w:cstheme="minorHAnsi"/>
                    <w:sz w:val="28"/>
                    <w:szCs w:val="28"/>
                  </w:rPr>
                </w:pPr>
                <w:r w:rsidRPr="00BA1D2E">
                  <w:rPr>
                    <w:rFonts w:cstheme="minorHAnsi"/>
                    <w:sz w:val="28"/>
                    <w:szCs w:val="28"/>
                  </w:rPr>
                  <w:t>Module Title:</w:t>
                </w:r>
              </w:p>
            </w:tc>
            <w:tc>
              <w:tcPr>
                <w:tcW w:w="6055" w:type="dxa"/>
              </w:tcPr>
              <w:p w14:paraId="0F1C3659" w14:textId="0B0E18B5" w:rsidR="00A930CB" w:rsidRPr="00ED5846" w:rsidRDefault="002077F3" w:rsidP="00A930CB">
                <w:pPr>
                  <w:spacing w:before="120" w:after="120" w:line="360" w:lineRule="auto"/>
                  <w:rPr>
                    <w:rFonts w:cstheme="minorHAnsi"/>
                    <w:sz w:val="28"/>
                    <w:szCs w:val="28"/>
                  </w:rPr>
                </w:pPr>
                <w:r w:rsidRPr="00ED5846">
                  <w:rPr>
                    <w:rFonts w:cstheme="minorHAnsi"/>
                    <w:sz w:val="28"/>
                    <w:szCs w:val="28"/>
                  </w:rPr>
                  <w:t>Academic and Employability Skills</w:t>
                </w:r>
              </w:p>
            </w:tc>
          </w:tr>
        </w:tbl>
        <w:p w14:paraId="4BB964D8" w14:textId="77777777" w:rsidR="00A930CB" w:rsidRPr="00BA1D2E" w:rsidRDefault="00A930CB" w:rsidP="00A930CB">
          <w:pPr>
            <w:spacing w:before="120" w:after="120" w:line="360" w:lineRule="auto"/>
            <w:rPr>
              <w:rFonts w:cstheme="minorHAnsi"/>
              <w:color w:val="FF0000"/>
              <w:sz w:val="24"/>
              <w:szCs w:val="24"/>
            </w:rPr>
          </w:pPr>
        </w:p>
        <w:p w14:paraId="225E9DEB" w14:textId="77777777" w:rsidR="00A930CB" w:rsidRPr="00BA1D2E" w:rsidRDefault="00A930CB" w:rsidP="0033280D">
          <w:pPr>
            <w:spacing w:before="120" w:after="120" w:line="276" w:lineRule="auto"/>
            <w:rPr>
              <w:rFonts w:cstheme="minorHAnsi"/>
              <w:b/>
              <w:color w:val="000000"/>
            </w:rPr>
          </w:pPr>
          <w:r w:rsidRPr="00BA1D2E">
            <w:rPr>
              <w:rFonts w:cstheme="minorHAnsi"/>
              <w:b/>
              <w:color w:val="000000"/>
            </w:rPr>
            <w:t>Statement of Confirmation of Authenticity</w:t>
          </w:r>
        </w:p>
        <w:p w14:paraId="22DD05FB" w14:textId="77777777" w:rsidR="00A930CB" w:rsidRPr="00BA1D2E" w:rsidRDefault="00A930CB" w:rsidP="0033280D">
          <w:pPr>
            <w:spacing w:before="120" w:after="120" w:line="276" w:lineRule="auto"/>
            <w:rPr>
              <w:rFonts w:cstheme="minorHAnsi"/>
              <w:color w:val="000000"/>
            </w:rPr>
          </w:pPr>
          <w:r w:rsidRPr="00BA1D2E">
            <w:rPr>
              <w:rFonts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BA1D2E" w:rsidRDefault="00A930CB" w:rsidP="0033280D">
          <w:pPr>
            <w:spacing w:before="120" w:after="120" w:line="276" w:lineRule="auto"/>
            <w:rPr>
              <w:rFonts w:cstheme="minorHAnsi"/>
              <w:color w:val="000000"/>
            </w:rPr>
          </w:pPr>
          <w:r w:rsidRPr="00BA1D2E">
            <w:rPr>
              <w:rFonts w:cstheme="minorHAnsi"/>
              <w:color w:val="000000"/>
            </w:rPr>
            <w:t>Attention is drawn to the plagiarism and unfair practice policies of both the University and of ILM.</w:t>
          </w:r>
        </w:p>
        <w:p w14:paraId="3FCE50CB" w14:textId="77777777" w:rsidR="007A0F0B" w:rsidRPr="00BA1D2E" w:rsidRDefault="007A0F0B">
          <w:pPr>
            <w:rPr>
              <w:rFonts w:cstheme="minorHAnsi"/>
              <w:color w:val="000000"/>
              <w:sz w:val="24"/>
              <w:szCs w:val="24"/>
            </w:rPr>
          </w:pPr>
          <w:r w:rsidRPr="00BA1D2E">
            <w:rPr>
              <w:rFonts w:cstheme="minorHAnsi"/>
              <w:color w:val="000000"/>
              <w:sz w:val="24"/>
              <w:szCs w:val="24"/>
            </w:rPr>
            <w:br w:type="page"/>
          </w:r>
        </w:p>
        <w:p w14:paraId="1E8CE651" w14:textId="77777777" w:rsidR="00885114" w:rsidRPr="00890851" w:rsidRDefault="00885114" w:rsidP="009D4B6B">
          <w:pPr>
            <w:pStyle w:val="TOCHeading"/>
          </w:pPr>
        </w:p>
        <w:sdt>
          <w:sdtPr>
            <w:rPr>
              <w:rFonts w:eastAsiaTheme="minorHAnsi"/>
              <w:lang w:val="en-GB"/>
            </w:rPr>
            <w:id w:val="1199351396"/>
            <w:docPartObj>
              <w:docPartGallery w:val="Table of Contents"/>
              <w:docPartUnique/>
            </w:docPartObj>
          </w:sdtPr>
          <w:sdtEndPr>
            <w:rPr>
              <w:noProof/>
            </w:rPr>
          </w:sdtEndPr>
          <w:sdtContent>
            <w:p w14:paraId="1E6C77B6" w14:textId="6A56EC90" w:rsidR="00885114" w:rsidRPr="00BA1D2E" w:rsidRDefault="00885114" w:rsidP="009D4B6B">
              <w:pPr>
                <w:pStyle w:val="TOCHeading"/>
              </w:pPr>
              <w:r w:rsidRPr="00BA1D2E">
                <w:t>Table of Contents</w:t>
              </w:r>
            </w:p>
            <w:p w14:paraId="4713B5D8" w14:textId="61F4339F" w:rsidR="00ED5846" w:rsidRDefault="00885114">
              <w:pPr>
                <w:pStyle w:val="TOC1"/>
                <w:tabs>
                  <w:tab w:val="right" w:leader="dot" w:pos="9736"/>
                </w:tabs>
                <w:rPr>
                  <w:rFonts w:eastAsiaTheme="minorEastAsia"/>
                  <w:noProof/>
                  <w:lang w:eastAsia="en-GB"/>
                </w:rPr>
              </w:pPr>
              <w:r w:rsidRPr="00BA1D2E">
                <w:rPr>
                  <w:rFonts w:cstheme="minorHAnsi"/>
                </w:rPr>
                <w:fldChar w:fldCharType="begin"/>
              </w:r>
              <w:r w:rsidRPr="00BA1D2E">
                <w:rPr>
                  <w:rFonts w:cstheme="minorHAnsi"/>
                </w:rPr>
                <w:instrText xml:space="preserve"> TOC \o "1-3" \h \z \u </w:instrText>
              </w:r>
              <w:r w:rsidRPr="00BA1D2E">
                <w:rPr>
                  <w:rFonts w:cstheme="minorHAnsi"/>
                </w:rPr>
                <w:fldChar w:fldCharType="separate"/>
              </w:r>
              <w:hyperlink w:anchor="_Toc36243471" w:history="1">
                <w:r w:rsidR="00ED5846" w:rsidRPr="00354716">
                  <w:rPr>
                    <w:rStyle w:val="Hyperlink"/>
                    <w:noProof/>
                  </w:rPr>
                  <w:t>Introduction</w:t>
                </w:r>
                <w:r w:rsidR="00ED5846">
                  <w:rPr>
                    <w:noProof/>
                    <w:webHidden/>
                  </w:rPr>
                  <w:tab/>
                </w:r>
                <w:r w:rsidR="00ED5846">
                  <w:rPr>
                    <w:noProof/>
                    <w:webHidden/>
                  </w:rPr>
                  <w:fldChar w:fldCharType="begin"/>
                </w:r>
                <w:r w:rsidR="00ED5846">
                  <w:rPr>
                    <w:noProof/>
                    <w:webHidden/>
                  </w:rPr>
                  <w:instrText xml:space="preserve"> PAGEREF _Toc36243471 \h </w:instrText>
                </w:r>
                <w:r w:rsidR="00ED5846">
                  <w:rPr>
                    <w:noProof/>
                    <w:webHidden/>
                  </w:rPr>
                </w:r>
                <w:r w:rsidR="00ED5846">
                  <w:rPr>
                    <w:noProof/>
                    <w:webHidden/>
                  </w:rPr>
                  <w:fldChar w:fldCharType="separate"/>
                </w:r>
                <w:r w:rsidR="00ED5846">
                  <w:rPr>
                    <w:noProof/>
                    <w:webHidden/>
                  </w:rPr>
                  <w:t>3</w:t>
                </w:r>
                <w:r w:rsidR="00ED5846">
                  <w:rPr>
                    <w:noProof/>
                    <w:webHidden/>
                  </w:rPr>
                  <w:fldChar w:fldCharType="end"/>
                </w:r>
              </w:hyperlink>
            </w:p>
            <w:p w14:paraId="5A33EC6B" w14:textId="1B5B1C23" w:rsidR="00ED5846" w:rsidRDefault="00ED5846">
              <w:pPr>
                <w:pStyle w:val="TOC1"/>
                <w:tabs>
                  <w:tab w:val="right" w:leader="dot" w:pos="9736"/>
                </w:tabs>
                <w:rPr>
                  <w:rFonts w:eastAsiaTheme="minorEastAsia"/>
                  <w:noProof/>
                  <w:lang w:eastAsia="en-GB"/>
                </w:rPr>
              </w:pPr>
              <w:hyperlink w:anchor="_Toc36243472" w:history="1">
                <w:r w:rsidRPr="00354716">
                  <w:rPr>
                    <w:rStyle w:val="Hyperlink"/>
                    <w:noProof/>
                  </w:rPr>
                  <w:t>Part 1 Employability</w:t>
                </w:r>
                <w:r>
                  <w:rPr>
                    <w:noProof/>
                    <w:webHidden/>
                  </w:rPr>
                  <w:tab/>
                </w:r>
                <w:r>
                  <w:rPr>
                    <w:noProof/>
                    <w:webHidden/>
                  </w:rPr>
                  <w:fldChar w:fldCharType="begin"/>
                </w:r>
                <w:r>
                  <w:rPr>
                    <w:noProof/>
                    <w:webHidden/>
                  </w:rPr>
                  <w:instrText xml:space="preserve"> PAGEREF _Toc36243472 \h </w:instrText>
                </w:r>
                <w:r>
                  <w:rPr>
                    <w:noProof/>
                    <w:webHidden/>
                  </w:rPr>
                </w:r>
                <w:r>
                  <w:rPr>
                    <w:noProof/>
                    <w:webHidden/>
                  </w:rPr>
                  <w:fldChar w:fldCharType="separate"/>
                </w:r>
                <w:r>
                  <w:rPr>
                    <w:noProof/>
                    <w:webHidden/>
                  </w:rPr>
                  <w:t>3</w:t>
                </w:r>
                <w:r>
                  <w:rPr>
                    <w:noProof/>
                    <w:webHidden/>
                  </w:rPr>
                  <w:fldChar w:fldCharType="end"/>
                </w:r>
              </w:hyperlink>
            </w:p>
            <w:p w14:paraId="1501B39E" w14:textId="7B04808F" w:rsidR="00ED5846" w:rsidRDefault="00ED5846">
              <w:pPr>
                <w:pStyle w:val="TOC2"/>
                <w:tabs>
                  <w:tab w:val="left" w:pos="880"/>
                  <w:tab w:val="right" w:leader="dot" w:pos="9736"/>
                </w:tabs>
                <w:rPr>
                  <w:rFonts w:eastAsiaTheme="minorEastAsia"/>
                  <w:noProof/>
                  <w:lang w:eastAsia="en-GB"/>
                </w:rPr>
              </w:pPr>
              <w:hyperlink w:anchor="_Toc36243473" w:history="1">
                <w:r w:rsidRPr="00354716">
                  <w:rPr>
                    <w:rStyle w:val="Hyperlink"/>
                    <w:noProof/>
                  </w:rPr>
                  <w:t>1.0</w:t>
                </w:r>
                <w:r>
                  <w:rPr>
                    <w:rFonts w:eastAsiaTheme="minorEastAsia"/>
                    <w:noProof/>
                    <w:lang w:eastAsia="en-GB"/>
                  </w:rPr>
                  <w:tab/>
                </w:r>
                <w:r w:rsidRPr="00354716">
                  <w:rPr>
                    <w:rStyle w:val="Hyperlink"/>
                    <w:noProof/>
                  </w:rPr>
                  <w:t>Exploring Leadership Employability Skills.</w:t>
                </w:r>
                <w:r>
                  <w:rPr>
                    <w:noProof/>
                    <w:webHidden/>
                  </w:rPr>
                  <w:tab/>
                </w:r>
                <w:r>
                  <w:rPr>
                    <w:noProof/>
                    <w:webHidden/>
                  </w:rPr>
                  <w:fldChar w:fldCharType="begin"/>
                </w:r>
                <w:r>
                  <w:rPr>
                    <w:noProof/>
                    <w:webHidden/>
                  </w:rPr>
                  <w:instrText xml:space="preserve"> PAGEREF _Toc36243473 \h </w:instrText>
                </w:r>
                <w:r>
                  <w:rPr>
                    <w:noProof/>
                    <w:webHidden/>
                  </w:rPr>
                </w:r>
                <w:r>
                  <w:rPr>
                    <w:noProof/>
                    <w:webHidden/>
                  </w:rPr>
                  <w:fldChar w:fldCharType="separate"/>
                </w:r>
                <w:r>
                  <w:rPr>
                    <w:noProof/>
                    <w:webHidden/>
                  </w:rPr>
                  <w:t>3</w:t>
                </w:r>
                <w:r>
                  <w:rPr>
                    <w:noProof/>
                    <w:webHidden/>
                  </w:rPr>
                  <w:fldChar w:fldCharType="end"/>
                </w:r>
              </w:hyperlink>
            </w:p>
            <w:p w14:paraId="7D5479B4" w14:textId="0F6A813A" w:rsidR="00ED5846" w:rsidRDefault="00ED5846">
              <w:pPr>
                <w:pStyle w:val="TOC3"/>
                <w:tabs>
                  <w:tab w:val="right" w:leader="dot" w:pos="9736"/>
                </w:tabs>
                <w:rPr>
                  <w:rFonts w:eastAsiaTheme="minorEastAsia"/>
                  <w:noProof/>
                  <w:lang w:eastAsia="en-GB"/>
                </w:rPr>
              </w:pPr>
              <w:hyperlink w:anchor="_Toc36243474" w:history="1">
                <w:r w:rsidRPr="00354716">
                  <w:rPr>
                    <w:rStyle w:val="Hyperlink"/>
                    <w:rFonts w:eastAsia="Calibri Light"/>
                    <w:noProof/>
                  </w:rPr>
                  <w:t>1.1 My</w:t>
                </w:r>
                <w:r w:rsidRPr="00354716">
                  <w:rPr>
                    <w:rStyle w:val="Hyperlink"/>
                    <w:rFonts w:eastAsia="Calibri Light"/>
                    <w:noProof/>
                    <w:spacing w:val="1"/>
                  </w:rPr>
                  <w:t xml:space="preserve"> </w:t>
                </w:r>
                <w:r w:rsidRPr="00354716">
                  <w:rPr>
                    <w:rStyle w:val="Hyperlink"/>
                    <w:rFonts w:eastAsia="Calibri Light"/>
                    <w:noProof/>
                  </w:rPr>
                  <w:t>Employability Skills</w:t>
                </w:r>
                <w:r>
                  <w:rPr>
                    <w:noProof/>
                    <w:webHidden/>
                  </w:rPr>
                  <w:tab/>
                </w:r>
                <w:r>
                  <w:rPr>
                    <w:noProof/>
                    <w:webHidden/>
                  </w:rPr>
                  <w:fldChar w:fldCharType="begin"/>
                </w:r>
                <w:r>
                  <w:rPr>
                    <w:noProof/>
                    <w:webHidden/>
                  </w:rPr>
                  <w:instrText xml:space="preserve"> PAGEREF _Toc36243474 \h </w:instrText>
                </w:r>
                <w:r>
                  <w:rPr>
                    <w:noProof/>
                    <w:webHidden/>
                  </w:rPr>
                </w:r>
                <w:r>
                  <w:rPr>
                    <w:noProof/>
                    <w:webHidden/>
                  </w:rPr>
                  <w:fldChar w:fldCharType="separate"/>
                </w:r>
                <w:r>
                  <w:rPr>
                    <w:noProof/>
                    <w:webHidden/>
                  </w:rPr>
                  <w:t>6</w:t>
                </w:r>
                <w:r>
                  <w:rPr>
                    <w:noProof/>
                    <w:webHidden/>
                  </w:rPr>
                  <w:fldChar w:fldCharType="end"/>
                </w:r>
              </w:hyperlink>
            </w:p>
            <w:p w14:paraId="2CCDEF45" w14:textId="09D7A421" w:rsidR="00ED5846" w:rsidRDefault="00ED5846">
              <w:pPr>
                <w:pStyle w:val="TOC3"/>
                <w:tabs>
                  <w:tab w:val="right" w:leader="dot" w:pos="9736"/>
                </w:tabs>
                <w:rPr>
                  <w:rFonts w:eastAsiaTheme="minorEastAsia"/>
                  <w:noProof/>
                  <w:lang w:eastAsia="en-GB"/>
                </w:rPr>
              </w:pPr>
              <w:hyperlink w:anchor="_Toc36243475" w:history="1">
                <w:r w:rsidRPr="00354716">
                  <w:rPr>
                    <w:rStyle w:val="Hyperlink"/>
                    <w:noProof/>
                  </w:rPr>
                  <w:t>1.3 Action Plan for Improvement</w:t>
                </w:r>
                <w:r>
                  <w:rPr>
                    <w:noProof/>
                    <w:webHidden/>
                  </w:rPr>
                  <w:tab/>
                </w:r>
                <w:r>
                  <w:rPr>
                    <w:noProof/>
                    <w:webHidden/>
                  </w:rPr>
                  <w:fldChar w:fldCharType="begin"/>
                </w:r>
                <w:r>
                  <w:rPr>
                    <w:noProof/>
                    <w:webHidden/>
                  </w:rPr>
                  <w:instrText xml:space="preserve"> PAGEREF _Toc36243475 \h </w:instrText>
                </w:r>
                <w:r>
                  <w:rPr>
                    <w:noProof/>
                    <w:webHidden/>
                  </w:rPr>
                </w:r>
                <w:r>
                  <w:rPr>
                    <w:noProof/>
                    <w:webHidden/>
                  </w:rPr>
                  <w:fldChar w:fldCharType="separate"/>
                </w:r>
                <w:r>
                  <w:rPr>
                    <w:noProof/>
                    <w:webHidden/>
                  </w:rPr>
                  <w:t>8</w:t>
                </w:r>
                <w:r>
                  <w:rPr>
                    <w:noProof/>
                    <w:webHidden/>
                  </w:rPr>
                  <w:fldChar w:fldCharType="end"/>
                </w:r>
              </w:hyperlink>
            </w:p>
            <w:p w14:paraId="7360EDB9" w14:textId="439D3587" w:rsidR="00ED5846" w:rsidRDefault="00ED5846">
              <w:pPr>
                <w:pStyle w:val="TOC1"/>
                <w:tabs>
                  <w:tab w:val="right" w:leader="dot" w:pos="9736"/>
                </w:tabs>
                <w:rPr>
                  <w:rFonts w:eastAsiaTheme="minorEastAsia"/>
                  <w:noProof/>
                  <w:lang w:eastAsia="en-GB"/>
                </w:rPr>
              </w:pPr>
              <w:hyperlink w:anchor="_Toc36243476" w:history="1">
                <w:r w:rsidRPr="00354716">
                  <w:rPr>
                    <w:rStyle w:val="Hyperlink"/>
                    <w:noProof/>
                  </w:rPr>
                  <w:t>Part 2: Academic Skills</w:t>
                </w:r>
                <w:r>
                  <w:rPr>
                    <w:noProof/>
                    <w:webHidden/>
                  </w:rPr>
                  <w:tab/>
                </w:r>
                <w:r>
                  <w:rPr>
                    <w:noProof/>
                    <w:webHidden/>
                  </w:rPr>
                  <w:fldChar w:fldCharType="begin"/>
                </w:r>
                <w:r>
                  <w:rPr>
                    <w:noProof/>
                    <w:webHidden/>
                  </w:rPr>
                  <w:instrText xml:space="preserve"> PAGEREF _Toc36243476 \h </w:instrText>
                </w:r>
                <w:r>
                  <w:rPr>
                    <w:noProof/>
                    <w:webHidden/>
                  </w:rPr>
                </w:r>
                <w:r>
                  <w:rPr>
                    <w:noProof/>
                    <w:webHidden/>
                  </w:rPr>
                  <w:fldChar w:fldCharType="separate"/>
                </w:r>
                <w:r>
                  <w:rPr>
                    <w:noProof/>
                    <w:webHidden/>
                  </w:rPr>
                  <w:t>9</w:t>
                </w:r>
                <w:r>
                  <w:rPr>
                    <w:noProof/>
                    <w:webHidden/>
                  </w:rPr>
                  <w:fldChar w:fldCharType="end"/>
                </w:r>
              </w:hyperlink>
            </w:p>
            <w:p w14:paraId="688CD33B" w14:textId="3BE6BADD" w:rsidR="00ED5846" w:rsidRDefault="00ED5846">
              <w:pPr>
                <w:pStyle w:val="TOC1"/>
                <w:tabs>
                  <w:tab w:val="right" w:leader="dot" w:pos="9736"/>
                </w:tabs>
                <w:rPr>
                  <w:rFonts w:eastAsiaTheme="minorEastAsia"/>
                  <w:noProof/>
                  <w:lang w:eastAsia="en-GB"/>
                </w:rPr>
              </w:pPr>
              <w:hyperlink w:anchor="_Toc36243477" w:history="1">
                <w:r w:rsidRPr="00354716">
                  <w:rPr>
                    <w:rStyle w:val="Hyperlink"/>
                    <w:noProof/>
                    <w:lang w:eastAsia="en-GB"/>
                  </w:rPr>
                  <w:t>2.0 Reflection of Academic Skills required for University Level Study</w:t>
                </w:r>
                <w:r>
                  <w:rPr>
                    <w:noProof/>
                    <w:webHidden/>
                  </w:rPr>
                  <w:tab/>
                </w:r>
                <w:r>
                  <w:rPr>
                    <w:noProof/>
                    <w:webHidden/>
                  </w:rPr>
                  <w:fldChar w:fldCharType="begin"/>
                </w:r>
                <w:r>
                  <w:rPr>
                    <w:noProof/>
                    <w:webHidden/>
                  </w:rPr>
                  <w:instrText xml:space="preserve"> PAGEREF _Toc36243477 \h </w:instrText>
                </w:r>
                <w:r>
                  <w:rPr>
                    <w:noProof/>
                    <w:webHidden/>
                  </w:rPr>
                </w:r>
                <w:r>
                  <w:rPr>
                    <w:noProof/>
                    <w:webHidden/>
                  </w:rPr>
                  <w:fldChar w:fldCharType="separate"/>
                </w:r>
                <w:r>
                  <w:rPr>
                    <w:noProof/>
                    <w:webHidden/>
                  </w:rPr>
                  <w:t>9</w:t>
                </w:r>
                <w:r>
                  <w:rPr>
                    <w:noProof/>
                    <w:webHidden/>
                  </w:rPr>
                  <w:fldChar w:fldCharType="end"/>
                </w:r>
              </w:hyperlink>
            </w:p>
            <w:p w14:paraId="7D90768A" w14:textId="4B931EB4" w:rsidR="00ED5846" w:rsidRDefault="00ED5846">
              <w:pPr>
                <w:pStyle w:val="TOC2"/>
                <w:tabs>
                  <w:tab w:val="right" w:leader="dot" w:pos="9736"/>
                </w:tabs>
                <w:rPr>
                  <w:rFonts w:eastAsiaTheme="minorEastAsia"/>
                  <w:noProof/>
                  <w:lang w:eastAsia="en-GB"/>
                </w:rPr>
              </w:pPr>
              <w:hyperlink w:anchor="_Toc36243478" w:history="1">
                <w:r w:rsidRPr="00354716">
                  <w:rPr>
                    <w:rStyle w:val="Hyperlink"/>
                    <w:noProof/>
                  </w:rPr>
                  <w:t>2.1 Evaluation of my own Academic Skills</w:t>
                </w:r>
                <w:r>
                  <w:rPr>
                    <w:noProof/>
                    <w:webHidden/>
                  </w:rPr>
                  <w:tab/>
                </w:r>
                <w:r>
                  <w:rPr>
                    <w:noProof/>
                    <w:webHidden/>
                  </w:rPr>
                  <w:fldChar w:fldCharType="begin"/>
                </w:r>
                <w:r>
                  <w:rPr>
                    <w:noProof/>
                    <w:webHidden/>
                  </w:rPr>
                  <w:instrText xml:space="preserve"> PAGEREF _Toc36243478 \h </w:instrText>
                </w:r>
                <w:r>
                  <w:rPr>
                    <w:noProof/>
                    <w:webHidden/>
                  </w:rPr>
                </w:r>
                <w:r>
                  <w:rPr>
                    <w:noProof/>
                    <w:webHidden/>
                  </w:rPr>
                  <w:fldChar w:fldCharType="separate"/>
                </w:r>
                <w:r>
                  <w:rPr>
                    <w:noProof/>
                    <w:webHidden/>
                  </w:rPr>
                  <w:t>10</w:t>
                </w:r>
                <w:r>
                  <w:rPr>
                    <w:noProof/>
                    <w:webHidden/>
                  </w:rPr>
                  <w:fldChar w:fldCharType="end"/>
                </w:r>
              </w:hyperlink>
            </w:p>
            <w:p w14:paraId="2A2092DB" w14:textId="5E01D6F0" w:rsidR="00ED5846" w:rsidRDefault="00ED5846">
              <w:pPr>
                <w:pStyle w:val="TOC3"/>
                <w:tabs>
                  <w:tab w:val="right" w:leader="dot" w:pos="9736"/>
                </w:tabs>
                <w:rPr>
                  <w:rFonts w:eastAsiaTheme="minorEastAsia"/>
                  <w:noProof/>
                  <w:lang w:eastAsia="en-GB"/>
                </w:rPr>
              </w:pPr>
              <w:hyperlink w:anchor="_Toc36243479" w:history="1">
                <w:r w:rsidRPr="00354716">
                  <w:rPr>
                    <w:rStyle w:val="Hyperlink"/>
                    <w:noProof/>
                  </w:rPr>
                  <w:t>2.2 Gap Analysis to identify ‘gaps’ in knowledge/skills</w:t>
                </w:r>
                <w:r>
                  <w:rPr>
                    <w:noProof/>
                    <w:webHidden/>
                  </w:rPr>
                  <w:tab/>
                </w:r>
                <w:r>
                  <w:rPr>
                    <w:noProof/>
                    <w:webHidden/>
                  </w:rPr>
                  <w:fldChar w:fldCharType="begin"/>
                </w:r>
                <w:r>
                  <w:rPr>
                    <w:noProof/>
                    <w:webHidden/>
                  </w:rPr>
                  <w:instrText xml:space="preserve"> PAGEREF _Toc36243479 \h </w:instrText>
                </w:r>
                <w:r>
                  <w:rPr>
                    <w:noProof/>
                    <w:webHidden/>
                  </w:rPr>
                </w:r>
                <w:r>
                  <w:rPr>
                    <w:noProof/>
                    <w:webHidden/>
                  </w:rPr>
                  <w:fldChar w:fldCharType="separate"/>
                </w:r>
                <w:r>
                  <w:rPr>
                    <w:noProof/>
                    <w:webHidden/>
                  </w:rPr>
                  <w:t>10</w:t>
                </w:r>
                <w:r>
                  <w:rPr>
                    <w:noProof/>
                    <w:webHidden/>
                  </w:rPr>
                  <w:fldChar w:fldCharType="end"/>
                </w:r>
              </w:hyperlink>
            </w:p>
            <w:p w14:paraId="3EAEA5D0" w14:textId="1D38ACD1" w:rsidR="00ED5846" w:rsidRDefault="00ED5846">
              <w:pPr>
                <w:pStyle w:val="TOC3"/>
                <w:tabs>
                  <w:tab w:val="right" w:leader="dot" w:pos="9736"/>
                </w:tabs>
                <w:rPr>
                  <w:rFonts w:eastAsiaTheme="minorEastAsia"/>
                  <w:noProof/>
                  <w:lang w:eastAsia="en-GB"/>
                </w:rPr>
              </w:pPr>
              <w:hyperlink w:anchor="_Toc36243480" w:history="1">
                <w:r w:rsidRPr="00354716">
                  <w:rPr>
                    <w:rStyle w:val="Hyperlink"/>
                    <w:noProof/>
                  </w:rPr>
                  <w:t>2.3 Action Plan for Improvement</w:t>
                </w:r>
                <w:r>
                  <w:rPr>
                    <w:noProof/>
                    <w:webHidden/>
                  </w:rPr>
                  <w:tab/>
                </w:r>
                <w:r>
                  <w:rPr>
                    <w:noProof/>
                    <w:webHidden/>
                  </w:rPr>
                  <w:fldChar w:fldCharType="begin"/>
                </w:r>
                <w:r>
                  <w:rPr>
                    <w:noProof/>
                    <w:webHidden/>
                  </w:rPr>
                  <w:instrText xml:space="preserve"> PAGEREF _Toc36243480 \h </w:instrText>
                </w:r>
                <w:r>
                  <w:rPr>
                    <w:noProof/>
                    <w:webHidden/>
                  </w:rPr>
                </w:r>
                <w:r>
                  <w:rPr>
                    <w:noProof/>
                    <w:webHidden/>
                  </w:rPr>
                  <w:fldChar w:fldCharType="separate"/>
                </w:r>
                <w:r>
                  <w:rPr>
                    <w:noProof/>
                    <w:webHidden/>
                  </w:rPr>
                  <w:t>11</w:t>
                </w:r>
                <w:r>
                  <w:rPr>
                    <w:noProof/>
                    <w:webHidden/>
                  </w:rPr>
                  <w:fldChar w:fldCharType="end"/>
                </w:r>
              </w:hyperlink>
            </w:p>
            <w:p w14:paraId="4D1BF6A0" w14:textId="32FA1B81" w:rsidR="00ED5846" w:rsidRDefault="00ED5846">
              <w:pPr>
                <w:pStyle w:val="TOC1"/>
                <w:tabs>
                  <w:tab w:val="right" w:leader="dot" w:pos="9736"/>
                </w:tabs>
                <w:rPr>
                  <w:rFonts w:eastAsiaTheme="minorEastAsia"/>
                  <w:noProof/>
                  <w:lang w:eastAsia="en-GB"/>
                </w:rPr>
              </w:pPr>
              <w:hyperlink w:anchor="_Toc36243481" w:history="1">
                <w:r w:rsidRPr="00354716">
                  <w:rPr>
                    <w:rStyle w:val="Hyperlink"/>
                    <w:noProof/>
                  </w:rPr>
                  <w:t>Conclusion</w:t>
                </w:r>
                <w:r>
                  <w:rPr>
                    <w:noProof/>
                    <w:webHidden/>
                  </w:rPr>
                  <w:tab/>
                </w:r>
                <w:r>
                  <w:rPr>
                    <w:noProof/>
                    <w:webHidden/>
                  </w:rPr>
                  <w:fldChar w:fldCharType="begin"/>
                </w:r>
                <w:r>
                  <w:rPr>
                    <w:noProof/>
                    <w:webHidden/>
                  </w:rPr>
                  <w:instrText xml:space="preserve"> PAGEREF _Toc36243481 \h </w:instrText>
                </w:r>
                <w:r>
                  <w:rPr>
                    <w:noProof/>
                    <w:webHidden/>
                  </w:rPr>
                </w:r>
                <w:r>
                  <w:rPr>
                    <w:noProof/>
                    <w:webHidden/>
                  </w:rPr>
                  <w:fldChar w:fldCharType="separate"/>
                </w:r>
                <w:r>
                  <w:rPr>
                    <w:noProof/>
                    <w:webHidden/>
                  </w:rPr>
                  <w:t>12</w:t>
                </w:r>
                <w:r>
                  <w:rPr>
                    <w:noProof/>
                    <w:webHidden/>
                  </w:rPr>
                  <w:fldChar w:fldCharType="end"/>
                </w:r>
              </w:hyperlink>
            </w:p>
            <w:p w14:paraId="44D13EB4" w14:textId="2A18EADB" w:rsidR="00ED5846" w:rsidRDefault="00ED5846">
              <w:pPr>
                <w:pStyle w:val="TOC1"/>
                <w:tabs>
                  <w:tab w:val="right" w:leader="dot" w:pos="9736"/>
                </w:tabs>
                <w:rPr>
                  <w:rFonts w:eastAsiaTheme="minorEastAsia"/>
                  <w:noProof/>
                  <w:lang w:eastAsia="en-GB"/>
                </w:rPr>
              </w:pPr>
              <w:hyperlink w:anchor="_Toc36243482" w:history="1">
                <w:r w:rsidRPr="00354716">
                  <w:rPr>
                    <w:rStyle w:val="Hyperlink"/>
                    <w:noProof/>
                  </w:rPr>
                  <w:t>References</w:t>
                </w:r>
                <w:r>
                  <w:rPr>
                    <w:noProof/>
                    <w:webHidden/>
                  </w:rPr>
                  <w:tab/>
                </w:r>
                <w:r>
                  <w:rPr>
                    <w:noProof/>
                    <w:webHidden/>
                  </w:rPr>
                  <w:fldChar w:fldCharType="begin"/>
                </w:r>
                <w:r>
                  <w:rPr>
                    <w:noProof/>
                    <w:webHidden/>
                  </w:rPr>
                  <w:instrText xml:space="preserve"> PAGEREF _Toc36243482 \h </w:instrText>
                </w:r>
                <w:r>
                  <w:rPr>
                    <w:noProof/>
                    <w:webHidden/>
                  </w:rPr>
                </w:r>
                <w:r>
                  <w:rPr>
                    <w:noProof/>
                    <w:webHidden/>
                  </w:rPr>
                  <w:fldChar w:fldCharType="separate"/>
                </w:r>
                <w:r>
                  <w:rPr>
                    <w:noProof/>
                    <w:webHidden/>
                  </w:rPr>
                  <w:t>13</w:t>
                </w:r>
                <w:r>
                  <w:rPr>
                    <w:noProof/>
                    <w:webHidden/>
                  </w:rPr>
                  <w:fldChar w:fldCharType="end"/>
                </w:r>
              </w:hyperlink>
            </w:p>
            <w:p w14:paraId="2A5F4C6B" w14:textId="04E6B097" w:rsidR="00ED5846" w:rsidRDefault="00ED5846">
              <w:pPr>
                <w:pStyle w:val="TOC1"/>
                <w:tabs>
                  <w:tab w:val="right" w:leader="dot" w:pos="9736"/>
                </w:tabs>
                <w:rPr>
                  <w:rStyle w:val="Hyperlink"/>
                  <w:noProof/>
                </w:rPr>
              </w:pPr>
              <w:hyperlink w:anchor="_Toc36243483" w:history="1">
                <w:r w:rsidRPr="00354716">
                  <w:rPr>
                    <w:rStyle w:val="Hyperlink"/>
                    <w:noProof/>
                  </w:rPr>
                  <w:t>Appendix 1</w:t>
                </w:r>
                <w:r>
                  <w:rPr>
                    <w:noProof/>
                    <w:webHidden/>
                  </w:rPr>
                  <w:tab/>
                </w:r>
                <w:r>
                  <w:rPr>
                    <w:noProof/>
                    <w:webHidden/>
                  </w:rPr>
                  <w:fldChar w:fldCharType="begin"/>
                </w:r>
                <w:r>
                  <w:rPr>
                    <w:noProof/>
                    <w:webHidden/>
                  </w:rPr>
                  <w:instrText xml:space="preserve"> PAGEREF _Toc36243483 \h </w:instrText>
                </w:r>
                <w:r>
                  <w:rPr>
                    <w:noProof/>
                    <w:webHidden/>
                  </w:rPr>
                </w:r>
                <w:r>
                  <w:rPr>
                    <w:noProof/>
                    <w:webHidden/>
                  </w:rPr>
                  <w:fldChar w:fldCharType="separate"/>
                </w:r>
                <w:r>
                  <w:rPr>
                    <w:noProof/>
                    <w:webHidden/>
                  </w:rPr>
                  <w:t>14</w:t>
                </w:r>
                <w:r>
                  <w:rPr>
                    <w:noProof/>
                    <w:webHidden/>
                  </w:rPr>
                  <w:fldChar w:fldCharType="end"/>
                </w:r>
              </w:hyperlink>
            </w:p>
            <w:p w14:paraId="2111393E" w14:textId="2AE956B8" w:rsidR="00ED5846" w:rsidRPr="00ED5846" w:rsidRDefault="00ED5846" w:rsidP="00ED5846">
              <w:r>
                <w:t>Appendix 2……………………………………………………………………………………………………………………………………………………15</w:t>
              </w:r>
            </w:p>
            <w:p w14:paraId="42394321" w14:textId="170C1F26" w:rsidR="00885114" w:rsidRPr="000059A8" w:rsidRDefault="00885114">
              <w:pPr>
                <w:rPr>
                  <w:rFonts w:ascii="Arial" w:hAnsi="Arial" w:cs="Arial"/>
                </w:rPr>
              </w:pPr>
              <w:r w:rsidRPr="00BA1D2E">
                <w:rPr>
                  <w:rFonts w:cstheme="minorHAnsi"/>
                  <w:b/>
                  <w:bCs/>
                  <w:noProof/>
                </w:rPr>
                <w:fldChar w:fldCharType="end"/>
              </w:r>
            </w:p>
          </w:sdtContent>
        </w:sdt>
        <w:p w14:paraId="79077526" w14:textId="08A434DE" w:rsidR="00885114" w:rsidRPr="008E7877" w:rsidRDefault="00885114" w:rsidP="009D4B6B">
          <w:pPr>
            <w:pStyle w:val="TOCHeading"/>
          </w:pPr>
        </w:p>
        <w:p w14:paraId="68FE57E8" w14:textId="78CB06D9" w:rsidR="00715A8B" w:rsidRPr="008346D5" w:rsidRDefault="009D4B6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9D4B6B">
      <w:pPr>
        <w:pStyle w:val="Heading1"/>
      </w:pPr>
      <w:bookmarkStart w:id="0" w:name="_Toc456901515"/>
      <w:bookmarkStart w:id="1" w:name="_Toc36243471"/>
      <w:r w:rsidRPr="0030173B">
        <w:lastRenderedPageBreak/>
        <w:t>Introduction</w:t>
      </w:r>
      <w:bookmarkEnd w:id="0"/>
      <w:bookmarkEnd w:id="1"/>
      <w:r w:rsidRPr="0030173B">
        <w:t xml:space="preserve"> </w:t>
      </w:r>
    </w:p>
    <w:p w14:paraId="47219298" w14:textId="77777777" w:rsidR="0030173B" w:rsidRPr="0030173B" w:rsidRDefault="0030173B" w:rsidP="004935DE">
      <w:pPr>
        <w:pStyle w:val="NoSpacing"/>
      </w:pPr>
    </w:p>
    <w:p w14:paraId="2635102A" w14:textId="76195602" w:rsidR="0006008A" w:rsidRPr="00AD4C1B" w:rsidRDefault="00AD4C1B" w:rsidP="00AD4C1B">
      <w:pPr>
        <w:pStyle w:val="NoSpacing"/>
      </w:pPr>
      <w:r>
        <w:t xml:space="preserve">This assignment will focus on </w:t>
      </w:r>
      <w:r w:rsidR="008401CC">
        <w:t>l</w:t>
      </w:r>
      <w:r>
        <w:t xml:space="preserve">eadership and </w:t>
      </w:r>
      <w:r w:rsidR="008401CC">
        <w:t>m</w:t>
      </w:r>
      <w:r>
        <w:t>anagement employability skills. I will talk about what</w:t>
      </w:r>
      <w:r w:rsidR="008401CC">
        <w:t xml:space="preserve"> my</w:t>
      </w:r>
      <w:r>
        <w:t xml:space="preserve"> strengths and weaknesses </w:t>
      </w:r>
      <w:r w:rsidR="008401CC">
        <w:t>are</w:t>
      </w:r>
      <w:r>
        <w:t xml:space="preserve">. I will be completing a </w:t>
      </w:r>
      <w:r w:rsidR="008401CC">
        <w:rPr>
          <w:rFonts w:eastAsiaTheme="majorEastAsia"/>
        </w:rPr>
        <w:t>g</w:t>
      </w:r>
      <w:r w:rsidRPr="00E129E1">
        <w:rPr>
          <w:rFonts w:eastAsiaTheme="majorEastAsia"/>
        </w:rPr>
        <w:t xml:space="preserve">ap </w:t>
      </w:r>
      <w:r w:rsidR="008401CC">
        <w:rPr>
          <w:rFonts w:eastAsiaTheme="majorEastAsia"/>
        </w:rPr>
        <w:t>a</w:t>
      </w:r>
      <w:r w:rsidRPr="00161983">
        <w:rPr>
          <w:rFonts w:eastAsiaTheme="majorEastAsia"/>
        </w:rPr>
        <w:t>nalysis</w:t>
      </w:r>
      <w:r>
        <w:rPr>
          <w:rFonts w:eastAsiaTheme="majorEastAsia"/>
        </w:rPr>
        <w:t>,</w:t>
      </w:r>
      <w:r w:rsidRPr="00161983">
        <w:rPr>
          <w:rFonts w:eastAsiaTheme="majorEastAsia"/>
        </w:rPr>
        <w:t xml:space="preserve"> </w:t>
      </w:r>
      <w:r w:rsidRPr="00161983">
        <w:rPr>
          <w:rFonts w:eastAsia="Calibri Light"/>
        </w:rPr>
        <w:t>Wirth, R.A. (2004)</w:t>
      </w:r>
      <w:r w:rsidRPr="00E129E1">
        <w:rPr>
          <w:rFonts w:eastAsiaTheme="majorEastAsia"/>
        </w:rPr>
        <w:t xml:space="preserve"> to help me to understand wh</w:t>
      </w:r>
      <w:r w:rsidR="008401CC">
        <w:rPr>
          <w:rFonts w:eastAsiaTheme="majorEastAsia"/>
        </w:rPr>
        <w:t>at skills I already possess</w:t>
      </w:r>
      <w:r w:rsidRPr="00E129E1">
        <w:rPr>
          <w:rFonts w:eastAsiaTheme="majorEastAsia"/>
        </w:rPr>
        <w:t xml:space="preserve">, and what </w:t>
      </w:r>
      <w:r w:rsidR="008401CC">
        <w:rPr>
          <w:rFonts w:eastAsiaTheme="majorEastAsia"/>
        </w:rPr>
        <w:t>skills I am lacking in to get where I want to be</w:t>
      </w:r>
      <w:r w:rsidRPr="00E129E1">
        <w:rPr>
          <w:rFonts w:eastAsiaTheme="majorEastAsia"/>
        </w:rPr>
        <w:t xml:space="preserve">. </w:t>
      </w:r>
      <w:r>
        <w:rPr>
          <w:rFonts w:eastAsiaTheme="majorEastAsia"/>
        </w:rPr>
        <w:t xml:space="preserve">The </w:t>
      </w:r>
      <w:r w:rsidR="008401CC">
        <w:rPr>
          <w:rFonts w:eastAsiaTheme="majorEastAsia"/>
        </w:rPr>
        <w:t>g</w:t>
      </w:r>
      <w:r>
        <w:rPr>
          <w:rFonts w:eastAsiaTheme="majorEastAsia"/>
        </w:rPr>
        <w:t xml:space="preserve">ap </w:t>
      </w:r>
      <w:r w:rsidR="008401CC">
        <w:rPr>
          <w:rFonts w:eastAsiaTheme="majorEastAsia"/>
        </w:rPr>
        <w:t>a</w:t>
      </w:r>
      <w:r>
        <w:rPr>
          <w:rFonts w:eastAsiaTheme="majorEastAsia"/>
        </w:rPr>
        <w:t xml:space="preserve">nalysis will </w:t>
      </w:r>
      <w:r w:rsidRPr="00E129E1">
        <w:rPr>
          <w:rFonts w:eastAsiaTheme="majorEastAsia"/>
        </w:rPr>
        <w:t xml:space="preserve">help me to identify areas of </w:t>
      </w:r>
      <w:r w:rsidR="008401CC">
        <w:rPr>
          <w:rFonts w:eastAsiaTheme="majorEastAsia"/>
        </w:rPr>
        <w:t>i</w:t>
      </w:r>
      <w:r w:rsidRPr="00E129E1">
        <w:rPr>
          <w:rFonts w:eastAsiaTheme="majorEastAsia"/>
        </w:rPr>
        <w:t>mprovement</w:t>
      </w:r>
      <w:r>
        <w:rPr>
          <w:rFonts w:eastAsiaTheme="majorEastAsia"/>
        </w:rPr>
        <w:t xml:space="preserve">. From this I will then move on to produce an </w:t>
      </w:r>
      <w:r w:rsidR="008401CC">
        <w:rPr>
          <w:rFonts w:eastAsiaTheme="majorEastAsia"/>
        </w:rPr>
        <w:t>a</w:t>
      </w:r>
      <w:r>
        <w:rPr>
          <w:rFonts w:eastAsiaTheme="majorEastAsia"/>
        </w:rPr>
        <w:t xml:space="preserve">ction </w:t>
      </w:r>
      <w:r w:rsidR="008401CC">
        <w:rPr>
          <w:rFonts w:eastAsiaTheme="majorEastAsia"/>
        </w:rPr>
        <w:t>p</w:t>
      </w:r>
      <w:r>
        <w:rPr>
          <w:rFonts w:eastAsiaTheme="majorEastAsia"/>
        </w:rPr>
        <w:t xml:space="preserve">lan to show key </w:t>
      </w:r>
      <w:r w:rsidR="008401CC">
        <w:rPr>
          <w:rFonts w:eastAsiaTheme="majorEastAsia"/>
        </w:rPr>
        <w:t>l</w:t>
      </w:r>
      <w:r>
        <w:rPr>
          <w:rFonts w:eastAsiaTheme="majorEastAsia"/>
        </w:rPr>
        <w:t xml:space="preserve">eadership and </w:t>
      </w:r>
      <w:r w:rsidR="008401CC">
        <w:rPr>
          <w:rFonts w:eastAsiaTheme="majorEastAsia"/>
        </w:rPr>
        <w:t>m</w:t>
      </w:r>
      <w:r>
        <w:rPr>
          <w:rFonts w:eastAsiaTheme="majorEastAsia"/>
        </w:rPr>
        <w:t xml:space="preserve">anagement </w:t>
      </w:r>
      <w:r w:rsidR="008401CC">
        <w:rPr>
          <w:rFonts w:eastAsiaTheme="majorEastAsia"/>
        </w:rPr>
        <w:t>e</w:t>
      </w:r>
      <w:r>
        <w:rPr>
          <w:rFonts w:eastAsiaTheme="majorEastAsia"/>
        </w:rPr>
        <w:t xml:space="preserve">mployability </w:t>
      </w:r>
      <w:r w:rsidR="008401CC">
        <w:rPr>
          <w:rFonts w:eastAsiaTheme="majorEastAsia"/>
        </w:rPr>
        <w:t>s</w:t>
      </w:r>
      <w:r>
        <w:rPr>
          <w:rFonts w:eastAsiaTheme="majorEastAsia"/>
        </w:rPr>
        <w:t xml:space="preserve">kills that need improvement. I will then move onto </w:t>
      </w:r>
      <w:r w:rsidR="008401CC">
        <w:rPr>
          <w:rFonts w:eastAsiaTheme="majorEastAsia"/>
        </w:rPr>
        <w:t>A</w:t>
      </w:r>
      <w:r>
        <w:rPr>
          <w:rFonts w:eastAsiaTheme="majorEastAsia"/>
        </w:rPr>
        <w:t xml:space="preserve">cademic </w:t>
      </w:r>
      <w:r w:rsidR="008401CC">
        <w:rPr>
          <w:rFonts w:eastAsiaTheme="majorEastAsia"/>
        </w:rPr>
        <w:t>s</w:t>
      </w:r>
      <w:r>
        <w:rPr>
          <w:rFonts w:eastAsiaTheme="majorEastAsia"/>
        </w:rPr>
        <w:t>kills</w:t>
      </w:r>
      <w:r w:rsidR="008401CC">
        <w:rPr>
          <w:rFonts w:eastAsiaTheme="majorEastAsia"/>
        </w:rPr>
        <w:t xml:space="preserve">. Using the reflection model of Kolb and Fry (1975) to identify potential areas for improvement. I will </w:t>
      </w:r>
      <w:r>
        <w:rPr>
          <w:rFonts w:eastAsiaTheme="majorEastAsia"/>
        </w:rPr>
        <w:t>complet</w:t>
      </w:r>
      <w:r w:rsidR="008401CC">
        <w:rPr>
          <w:rFonts w:eastAsiaTheme="majorEastAsia"/>
        </w:rPr>
        <w:t>e</w:t>
      </w:r>
      <w:r>
        <w:rPr>
          <w:rFonts w:eastAsiaTheme="majorEastAsia"/>
        </w:rPr>
        <w:t xml:space="preserve"> a Gap </w:t>
      </w:r>
      <w:r w:rsidR="008401CC">
        <w:rPr>
          <w:rFonts w:eastAsiaTheme="majorEastAsia"/>
        </w:rPr>
        <w:t>a</w:t>
      </w:r>
      <w:r>
        <w:rPr>
          <w:rFonts w:eastAsiaTheme="majorEastAsia"/>
        </w:rPr>
        <w:t xml:space="preserve">nalysis </w:t>
      </w:r>
      <w:r w:rsidR="008401CC">
        <w:rPr>
          <w:rFonts w:eastAsiaTheme="majorEastAsia"/>
        </w:rPr>
        <w:t xml:space="preserve">to discover what my weaknesses are which will evidence what actions I need to close those gaps. I will also complete </w:t>
      </w:r>
      <w:r>
        <w:rPr>
          <w:rFonts w:eastAsiaTheme="majorEastAsia"/>
        </w:rPr>
        <w:t xml:space="preserve">an </w:t>
      </w:r>
      <w:r w:rsidR="008401CC">
        <w:rPr>
          <w:rFonts w:eastAsiaTheme="majorEastAsia"/>
        </w:rPr>
        <w:t>a</w:t>
      </w:r>
      <w:r>
        <w:rPr>
          <w:rFonts w:eastAsiaTheme="majorEastAsia"/>
        </w:rPr>
        <w:t xml:space="preserve">ction </w:t>
      </w:r>
      <w:r w:rsidR="008401CC">
        <w:rPr>
          <w:rFonts w:eastAsiaTheme="majorEastAsia"/>
        </w:rPr>
        <w:t>p</w:t>
      </w:r>
      <w:r>
        <w:rPr>
          <w:rFonts w:eastAsiaTheme="majorEastAsia"/>
        </w:rPr>
        <w:t>lan</w:t>
      </w:r>
      <w:r w:rsidR="008401CC">
        <w:rPr>
          <w:rFonts w:eastAsiaTheme="majorEastAsia"/>
        </w:rPr>
        <w:t xml:space="preserve"> so that I can plan the improvement. </w:t>
      </w:r>
    </w:p>
    <w:p w14:paraId="12413460" w14:textId="77777777" w:rsidR="00244789" w:rsidRPr="00D2291D" w:rsidRDefault="00244789" w:rsidP="004935DE">
      <w:pPr>
        <w:pStyle w:val="NoSpacing"/>
      </w:pPr>
    </w:p>
    <w:p w14:paraId="33F329D4" w14:textId="50A22A78" w:rsidR="000059A8" w:rsidRPr="009D4B6B" w:rsidRDefault="008E1E8D" w:rsidP="009D4B6B">
      <w:pPr>
        <w:pStyle w:val="Heading1"/>
      </w:pPr>
      <w:bookmarkStart w:id="2" w:name="_Toc36243472"/>
      <w:r w:rsidRPr="009D4B6B">
        <w:t>Part 1 Employability</w:t>
      </w:r>
      <w:bookmarkEnd w:id="2"/>
      <w:r w:rsidRPr="009D4B6B">
        <w:t xml:space="preserve"> </w:t>
      </w:r>
      <w:bookmarkStart w:id="3" w:name="_Toc456901517"/>
    </w:p>
    <w:p w14:paraId="78442BA9" w14:textId="77777777" w:rsidR="00B76A23" w:rsidRPr="00B76A23" w:rsidRDefault="00B76A23" w:rsidP="004935DE">
      <w:pPr>
        <w:pStyle w:val="NoSpacing"/>
      </w:pPr>
    </w:p>
    <w:p w14:paraId="41D91F85" w14:textId="777E37E1" w:rsidR="008E1E8D" w:rsidRDefault="008E1E8D" w:rsidP="009D4B6B">
      <w:pPr>
        <w:pStyle w:val="Heading2"/>
        <w:numPr>
          <w:ilvl w:val="0"/>
          <w:numId w:val="14"/>
        </w:numPr>
      </w:pPr>
      <w:bookmarkStart w:id="4" w:name="_Toc498692289"/>
      <w:bookmarkStart w:id="5" w:name="_Toc36243473"/>
      <w:bookmarkEnd w:id="3"/>
      <w:r w:rsidRPr="00472F2A">
        <w:t>Explor</w:t>
      </w:r>
      <w:r w:rsidR="00A506F6">
        <w:t>ing</w:t>
      </w:r>
      <w:r w:rsidRPr="00472F2A">
        <w:t xml:space="preserve"> </w:t>
      </w:r>
      <w:r w:rsidR="009D0D52">
        <w:t>Leadership</w:t>
      </w:r>
      <w:r w:rsidR="0079623C">
        <w:t xml:space="preserve"> Employability S</w:t>
      </w:r>
      <w:r w:rsidRPr="00472F2A">
        <w:t>kills</w:t>
      </w:r>
      <w:bookmarkEnd w:id="4"/>
      <w:r w:rsidR="00A506F6">
        <w:t>.</w:t>
      </w:r>
      <w:bookmarkEnd w:id="5"/>
    </w:p>
    <w:p w14:paraId="0F4FF361" w14:textId="707716F6" w:rsidR="00890851" w:rsidRDefault="00A506F6" w:rsidP="00477B3B">
      <w:pPr>
        <w:spacing w:before="240"/>
      </w:pPr>
      <w:r>
        <w:t xml:space="preserve">There are many skills that employers look for in a leader. Communication and interpersonal skills are vital. Managers should be able to explain and write clearly and concisely. They should be able to build relationships with all kinds of people, listening and relating to them. </w:t>
      </w:r>
      <w:r w:rsidR="00023C48">
        <w:t>Leader</w:t>
      </w:r>
      <w:r>
        <w:t xml:space="preserve">s should also be able to act upon key instructions and information received. </w:t>
      </w:r>
      <w:r w:rsidR="00F6317E">
        <w:t xml:space="preserve">Communication involves a lot of listening so a steady flow of communication should be established between themselves and their team members. This can be established through an open-door policy </w:t>
      </w:r>
      <w:r w:rsidR="008D1C6F">
        <w:t>or regular meetings with team members. I feel that a good leader will make themselves ‘available’ to discuss any concerns and issues with team members</w:t>
      </w:r>
      <w:r w:rsidR="00CA16D3">
        <w:t xml:space="preserve">. </w:t>
      </w:r>
    </w:p>
    <w:p w14:paraId="25F746C1" w14:textId="56488752" w:rsidR="00B35EB6" w:rsidRDefault="00890851" w:rsidP="00F6317E">
      <w:pPr>
        <w:spacing w:before="240"/>
      </w:pPr>
      <w:r>
        <w:t>T</w:t>
      </w:r>
      <w:r w:rsidR="00147ED0">
        <w:t>he</w:t>
      </w:r>
      <w:r w:rsidR="002D3F21">
        <w:t xml:space="preserve"> </w:t>
      </w:r>
      <w:r w:rsidR="00147ED0">
        <w:t>Osgood-Schramm</w:t>
      </w:r>
      <w:r w:rsidR="002D3F21">
        <w:t xml:space="preserve"> Communication Model </w:t>
      </w:r>
      <w:r w:rsidR="00274DCA">
        <w:t>(1955</w:t>
      </w:r>
      <w:r w:rsidR="002D3F21">
        <w:t xml:space="preserve">) </w:t>
      </w:r>
      <w:r w:rsidR="00274DCA">
        <w:t xml:space="preserve">is a circular model which shows that messages </w:t>
      </w:r>
      <w:r w:rsidR="004A6916">
        <w:t>can</w:t>
      </w:r>
      <w:r w:rsidR="00274DCA">
        <w:t xml:space="preserve"> go in two directions. It enables us to see how we communicate through speech</w:t>
      </w:r>
      <w:r w:rsidR="000466FC">
        <w:t xml:space="preserve"> and writing</w:t>
      </w:r>
      <w:r w:rsidR="00274DCA">
        <w:t>.</w:t>
      </w:r>
      <w:r>
        <w:t xml:space="preserve"> This model shows how important it is for the leader to be clear, including all the relevant information in their message so that there is no confusion when the receiver receives the message. </w:t>
      </w:r>
      <w:r w:rsidR="00274DCA">
        <w:t xml:space="preserve"> Schramm (1955) argues </w:t>
      </w:r>
      <w:r w:rsidR="004A6916">
        <w:t>with</w:t>
      </w:r>
      <w:r w:rsidR="00274DCA">
        <w:t xml:space="preserve"> </w:t>
      </w:r>
      <w:r w:rsidR="004A6916">
        <w:t>communication models like</w:t>
      </w:r>
      <w:r w:rsidR="00274DCA">
        <w:t xml:space="preserve"> </w:t>
      </w:r>
      <w:r w:rsidR="004A6916">
        <w:t xml:space="preserve">the </w:t>
      </w:r>
      <w:r>
        <w:t>Shannon and Weaver (1948)</w:t>
      </w:r>
      <w:r w:rsidR="00274DCA">
        <w:t xml:space="preserve"> model</w:t>
      </w:r>
      <w:r w:rsidR="004A6916">
        <w:t xml:space="preserve"> by saying</w:t>
      </w:r>
      <w:r w:rsidR="00274DCA">
        <w:t xml:space="preserve"> ‘’In fact it is misleading to think of the communication process as starting somewhere and ending somewhere. It is </w:t>
      </w:r>
      <w:r w:rsidR="00192E26">
        <w:t>endless</w:t>
      </w:r>
      <w:r w:rsidR="00274DCA">
        <w:t>. We are really switchboard cent</w:t>
      </w:r>
      <w:r w:rsidR="004A6916">
        <w:t>re</w:t>
      </w:r>
      <w:r w:rsidR="00274DCA">
        <w:t xml:space="preserve">s handling and re-routing the great endless current of information’’. </w:t>
      </w:r>
      <w:r w:rsidR="004A6916">
        <w:t xml:space="preserve">The Osgood-Schramm </w:t>
      </w:r>
      <w:r w:rsidR="00BE7D58">
        <w:t xml:space="preserve">Communication Model </w:t>
      </w:r>
      <w:r w:rsidR="004A6916">
        <w:t>(</w:t>
      </w:r>
      <w:r w:rsidR="00BE7D58">
        <w:t>1955)</w:t>
      </w:r>
      <w:r w:rsidR="004A6916">
        <w:t xml:space="preserve"> shows how </w:t>
      </w:r>
      <w:r w:rsidR="00BE7D58">
        <w:t>users</w:t>
      </w:r>
      <w:r w:rsidR="004A6916">
        <w:t xml:space="preserve"> can get feedback so they can communicate more clearly as you go through the cycle. It also shows how complex communication is and how we can misinterpret the information we receive. </w:t>
      </w:r>
      <w:r w:rsidR="00BE7D58">
        <w:t xml:space="preserve">The only issue I can see with this model is that it doesn’t recognise that some communication can be unequal which means it does not work for mass communication. </w:t>
      </w:r>
      <w:r w:rsidR="00F6317E">
        <w:t xml:space="preserve"> </w:t>
      </w:r>
    </w:p>
    <w:p w14:paraId="601195A3" w14:textId="232EE5C8" w:rsidR="00FF541B" w:rsidRDefault="00D717B4" w:rsidP="00A506F6">
      <w:r>
        <w:t>Problem</w:t>
      </w:r>
      <w:r w:rsidR="006E191D">
        <w:t>-s</w:t>
      </w:r>
      <w:r>
        <w:t>olving is also a skill that employers want</w:t>
      </w:r>
      <w:r w:rsidR="00C04228">
        <w:t xml:space="preserve"> in a leader</w:t>
      </w:r>
      <w:r>
        <w:t xml:space="preserve">. A </w:t>
      </w:r>
      <w:r w:rsidR="006A1231">
        <w:t>leader</w:t>
      </w:r>
      <w:r>
        <w:t xml:space="preserve"> should be able to understand problems, breaking them down and identifying key issues. They should be able to identify implications and solutions and apply their knowledge to solve </w:t>
      </w:r>
      <w:r w:rsidR="006B7422">
        <w:t>problems</w:t>
      </w:r>
      <w:r>
        <w:t>.</w:t>
      </w:r>
      <w:r w:rsidR="00CC2F1E">
        <w:t xml:space="preserve"> P</w:t>
      </w:r>
      <w:r w:rsidR="000466FC">
        <w:t>roblem solving comes naturally</w:t>
      </w:r>
      <w:r w:rsidR="00CC2F1E">
        <w:t xml:space="preserve"> to some people but not all and so training on how to overcome this would be beneficial if you are in a manager role</w:t>
      </w:r>
      <w:r w:rsidR="00890851">
        <w:t xml:space="preserve">. </w:t>
      </w:r>
      <w:r w:rsidR="00FF541B">
        <w:t xml:space="preserve">They should define the problem to identify the issues. They should then compare alternatives, calculating costs, resources and time necessary for each option. Managers should then choose the best strategy after carefully considering all options and stick to this choice. Lastly, they should implement their solution, making an action plan and sharing it with colleagues. </w:t>
      </w:r>
    </w:p>
    <w:p w14:paraId="18E379DB" w14:textId="77777777" w:rsidR="00FF541B" w:rsidRDefault="00FF541B" w:rsidP="00A506F6"/>
    <w:p w14:paraId="2A518B2E" w14:textId="242D96BE" w:rsidR="000D178D" w:rsidRDefault="00CC2F1E" w:rsidP="00A506F6">
      <w:r>
        <w:lastRenderedPageBreak/>
        <w:t xml:space="preserve">Adobe </w:t>
      </w:r>
      <w:r w:rsidR="003F3C1B">
        <w:t xml:space="preserve">(2018) </w:t>
      </w:r>
      <w:r>
        <w:t xml:space="preserve">conducted a study to find out how critical </w:t>
      </w:r>
      <w:r w:rsidR="006E191D">
        <w:t>problem-solving</w:t>
      </w:r>
      <w:r>
        <w:t xml:space="preserve"> skills are to future jobs. They concluded that people need to develop these skills to protect their futures. Their results also showed that 90 percent of respondents believed that people who excel</w:t>
      </w:r>
      <w:r w:rsidR="006E191D">
        <w:t xml:space="preserve"> in</w:t>
      </w:r>
      <w:r>
        <w:t xml:space="preserve"> problem solving are likely to be in higher paid jobs in the future. The survey also showed that 85 percent said that these </w:t>
      </w:r>
      <w:r w:rsidR="006E191D">
        <w:t>problem-solving</w:t>
      </w:r>
      <w:r>
        <w:t xml:space="preserve"> skills are in high demand by todays employers for managers, leader</w:t>
      </w:r>
      <w:r w:rsidR="006E191D">
        <w:t>s</w:t>
      </w:r>
      <w:r>
        <w:t xml:space="preserve"> and higher-paying careers. </w:t>
      </w:r>
      <w:r w:rsidR="006E191D">
        <w:t>The World Economic Forum (WEF)</w:t>
      </w:r>
      <w:r w:rsidR="00851219">
        <w:t xml:space="preserve"> (2016)</w:t>
      </w:r>
      <w:r w:rsidR="003F3C1B">
        <w:t xml:space="preserve"> </w:t>
      </w:r>
      <w:r w:rsidR="006E191D">
        <w:t>surveyed 350 executives across 9 industries in 15 of the world’s biggest economies</w:t>
      </w:r>
      <w:r w:rsidR="003F3C1B">
        <w:t xml:space="preserve"> as part of their </w:t>
      </w:r>
      <w:r w:rsidR="00851219">
        <w:t>Global Challenge Insight Report (2016)</w:t>
      </w:r>
      <w:r w:rsidR="006E191D">
        <w:t xml:space="preserve">. This survey showed that the number one skill that employers need in their employees in the future is the ability to problem solve. It also shows that 36 percent of all jobs across all industries all required complex problem-solving abilities as a core skill by 2020. This shows how important this skill is for all employees not just leaders.  </w:t>
      </w:r>
      <w:r w:rsidR="000466FC">
        <w:t xml:space="preserve"> </w:t>
      </w:r>
    </w:p>
    <w:p w14:paraId="35B5EC23" w14:textId="77777777" w:rsidR="00FD78ED" w:rsidRDefault="00FD78ED" w:rsidP="00A506F6"/>
    <w:p w14:paraId="56B41701" w14:textId="1B04161D" w:rsidR="00443524" w:rsidRPr="00443524" w:rsidRDefault="00443524" w:rsidP="00443524">
      <w:pPr>
        <w:jc w:val="center"/>
        <w:rPr>
          <w:i/>
          <w:iCs/>
        </w:rPr>
      </w:pPr>
      <w:r w:rsidRPr="00443524">
        <w:rPr>
          <w:i/>
          <w:iCs/>
        </w:rPr>
        <w:t>‘’Problems are nothing but wake-up calls for creativity.’’</w:t>
      </w:r>
    </w:p>
    <w:p w14:paraId="7DDFED2A" w14:textId="70E48422" w:rsidR="000D178D" w:rsidRDefault="00443524" w:rsidP="00477B3B">
      <w:pPr>
        <w:jc w:val="right"/>
      </w:pPr>
      <w:r>
        <w:t>Gschwandtner, G. (</w:t>
      </w:r>
      <w:r w:rsidR="00DF781A">
        <w:t>2007)</w:t>
      </w:r>
    </w:p>
    <w:p w14:paraId="09AE0E5B" w14:textId="77777777" w:rsidR="00477B3B" w:rsidRDefault="00477B3B" w:rsidP="004935DE">
      <w:pPr>
        <w:pStyle w:val="NoSpacing"/>
      </w:pPr>
    </w:p>
    <w:p w14:paraId="7D04AF14" w14:textId="0284E78E" w:rsidR="008D638C" w:rsidRDefault="00C04228" w:rsidP="00A506F6">
      <w:r>
        <w:t>Leaders should be able to use their own initiative and be self-motivated.</w:t>
      </w:r>
      <w:r w:rsidR="0008458A">
        <w:t xml:space="preserve"> </w:t>
      </w:r>
      <w:r>
        <w:t xml:space="preserve">They should </w:t>
      </w:r>
      <w:r w:rsidR="006B7422">
        <w:t>have a strong personal drive and not only doing what is told but also finding new ways to do more.</w:t>
      </w:r>
      <w:r w:rsidR="00443524">
        <w:t xml:space="preserve"> </w:t>
      </w:r>
      <w:r w:rsidR="001C58D8">
        <w:t>I think leadership is a means of motivating others.</w:t>
      </w:r>
      <w:r w:rsidR="008D638C">
        <w:t xml:space="preserve"> I feel people work better knowing they are a valued part of the team and it’s a manager’s job to show them that they count</w:t>
      </w:r>
      <w:r w:rsidR="001C58D8">
        <w:t>.</w:t>
      </w:r>
      <w:r w:rsidR="006B7422">
        <w:t xml:space="preserve"> </w:t>
      </w:r>
      <w:r w:rsidR="00890851">
        <w:t>S</w:t>
      </w:r>
      <w:r w:rsidR="001C58D8">
        <w:t>mall token</w:t>
      </w:r>
      <w:r w:rsidR="00890851">
        <w:t>s</w:t>
      </w:r>
      <w:r w:rsidR="001C58D8">
        <w:t xml:space="preserve"> of appreciation but can go a long way. </w:t>
      </w:r>
      <w:r w:rsidR="00890851">
        <w:t>I</w:t>
      </w:r>
      <w:r w:rsidR="001C58D8">
        <w:t>nvolv</w:t>
      </w:r>
      <w:r w:rsidR="00890851">
        <w:t>ing the team</w:t>
      </w:r>
      <w:r w:rsidR="001C58D8">
        <w:t xml:space="preserve"> in important issues so that they can see that you value their opinion </w:t>
      </w:r>
      <w:r w:rsidR="00890851">
        <w:t xml:space="preserve">is beneficial </w:t>
      </w:r>
      <w:r w:rsidR="001C58D8">
        <w:t xml:space="preserve">and they would better understand the organisation. </w:t>
      </w:r>
    </w:p>
    <w:p w14:paraId="44701707" w14:textId="7569723A" w:rsidR="00335554" w:rsidRDefault="006B7422" w:rsidP="00A506F6">
      <w:r>
        <w:t>Working under pressure and to deadlines is a</w:t>
      </w:r>
      <w:r w:rsidR="00023C48">
        <w:t>n important employability skill</w:t>
      </w:r>
      <w:r w:rsidR="008D638C">
        <w:t xml:space="preserve"> for leaders</w:t>
      </w:r>
      <w:r w:rsidR="00023C48">
        <w:t xml:space="preserve">. </w:t>
      </w:r>
      <w:r w:rsidR="008D638C">
        <w:t>They</w:t>
      </w:r>
      <w:r w:rsidR="00023C48">
        <w:t xml:space="preserve"> should be able to handle stress that can come with deadlines and must make sure that they are able to meet these deadlines</w:t>
      </w:r>
      <w:r w:rsidR="004F45DC">
        <w:t>.</w:t>
      </w:r>
      <w:r w:rsidR="008D638C">
        <w:t xml:space="preserve"> Maxfield,</w:t>
      </w:r>
      <w:r w:rsidR="00E27725">
        <w:t xml:space="preserve"> </w:t>
      </w:r>
      <w:r w:rsidR="008D638C">
        <w:t>D. and Hale, J. (2018) describe</w:t>
      </w:r>
      <w:r w:rsidR="00B35EB6">
        <w:t>s</w:t>
      </w:r>
      <w:r w:rsidR="008D638C">
        <w:t xml:space="preserve"> </w:t>
      </w:r>
      <w:r w:rsidR="002D549D">
        <w:t>how our temperament in crucial moments has a tremendous impact on your team’s performance. It is vital for Managers to make sure that when they under stress they remain calm, collected, direct and approachable to get the best out of the team. Maxfield,</w:t>
      </w:r>
      <w:r w:rsidR="00E27725">
        <w:t xml:space="preserve"> </w:t>
      </w:r>
      <w:r w:rsidR="002D549D">
        <w:t>D. and Hale, J. (2018) conducted an online survey with more than 1300 people</w:t>
      </w:r>
      <w:r w:rsidR="00890851">
        <w:t xml:space="preserve">. </w:t>
      </w:r>
      <w:r w:rsidR="007F6D96">
        <w:t>It showed that many managers and leaders fail when under pressure.</w:t>
      </w:r>
      <w:r w:rsidR="00B35EB6">
        <w:t xml:space="preserve"> </w:t>
      </w:r>
      <w:r w:rsidR="007F6D96">
        <w:t xml:space="preserve">This article indicated how important, as a manager it is to not let stress overcome you as this is what the team will remember even if it is a small percentage of the time.  </w:t>
      </w:r>
      <w:r w:rsidR="002D549D">
        <w:t xml:space="preserve">   </w:t>
      </w:r>
    </w:p>
    <w:p w14:paraId="23EC5613" w14:textId="0655C70A" w:rsidR="00E27725" w:rsidRDefault="00E27725" w:rsidP="004935DE">
      <w:r>
        <w:t xml:space="preserve">A leader should have good organisational skills and be methodical and able to plan and meet deadlines and targets. Leaders should be good at time-management, prioritising and monitoring progress of work. </w:t>
      </w:r>
      <w:r w:rsidR="0089764E">
        <w:t xml:space="preserve">Excellent leaders should know what is most important and how they will achieve that end goal. Managers should be able to develop systems that work for everyone within the team. If everyone understands how things are </w:t>
      </w:r>
      <w:r w:rsidR="00F66540">
        <w:t>done,</w:t>
      </w:r>
      <w:r w:rsidR="0089764E">
        <w:t xml:space="preserve"> then the process works better and more effectively. There are a several apps and specific software that can be used</w:t>
      </w:r>
      <w:r w:rsidR="00CB1596">
        <w:t xml:space="preserve"> for organisation</w:t>
      </w:r>
      <w:r w:rsidR="0089764E">
        <w:t xml:space="preserve">. Having a detailed calendar that is shared with colleagues helps them to understand what you do day-to-day </w:t>
      </w:r>
      <w:r w:rsidR="00F66540">
        <w:t>and</w:t>
      </w:r>
      <w:r w:rsidR="0089764E">
        <w:t xml:space="preserve"> shows them their whereabouts. It also keeps the manager organised as they can amend it at any time. </w:t>
      </w:r>
      <w:r w:rsidR="00F66540">
        <w:t xml:space="preserve">Pickard-Whitehead, G. (2018) explains </w:t>
      </w:r>
      <w:r w:rsidR="00CB1596">
        <w:t>how important</w:t>
      </w:r>
      <w:r w:rsidR="00F66540">
        <w:t xml:space="preserve"> a tidy working environment </w:t>
      </w:r>
      <w:r w:rsidR="00CB1596">
        <w:t>is so that</w:t>
      </w:r>
      <w:r w:rsidR="00F66540">
        <w:t xml:space="preserve"> you are not going to be distracted by objects cluttering up a workspace. </w:t>
      </w:r>
    </w:p>
    <w:p w14:paraId="459E59F9" w14:textId="6BCC6C81" w:rsidR="00D252E0" w:rsidRDefault="004F45DC" w:rsidP="00A506F6">
      <w:r>
        <w:t xml:space="preserve">Team working is a vital employability skill in a leader. A leader should be able to work well with others to accomplish tasks or goals. They should be able to delegate work within the team </w:t>
      </w:r>
      <w:r w:rsidR="00F81D7D">
        <w:t>and</w:t>
      </w:r>
      <w:r>
        <w:t xml:space="preserve"> motivate team members</w:t>
      </w:r>
      <w:r w:rsidR="00F81D7D">
        <w:t xml:space="preserve"> well</w:t>
      </w:r>
      <w:r>
        <w:t xml:space="preserve">. </w:t>
      </w:r>
      <w:r w:rsidR="00B35EB6">
        <w:t xml:space="preserve">A leader is essential to a team’s success.  They should be able to take full responsibility for the team’s </w:t>
      </w:r>
      <w:r w:rsidR="00DC1536">
        <w:t>results</w:t>
      </w:r>
      <w:r w:rsidR="00B35EB6">
        <w:t xml:space="preserve"> and assign tasks to other team members with the best expertise and skills for the job. Leaders empower teams through trust. </w:t>
      </w:r>
      <w:r w:rsidR="00DC1536">
        <w:t xml:space="preserve">Leaders are important within a team as leaderless teams often </w:t>
      </w:r>
      <w:r w:rsidR="00DC1536">
        <w:lastRenderedPageBreak/>
        <w:t>compete to gain authority which cuts out the power struggles and tough calls is teams can’t come to a consensu</w:t>
      </w:r>
      <w:r w:rsidR="00CB1596">
        <w:t>s</w:t>
      </w:r>
      <w:r w:rsidR="00DC1536">
        <w:t xml:space="preserve">. </w:t>
      </w:r>
      <w:r w:rsidR="00D252E0">
        <w:t>I feel a team leader should also listen to their team and value their opinions rather than dictating to them. In the past I had a manager that would not listen to us. He could not do our jobs and did not really understand how much work was needed to complete certain tasks</w:t>
      </w:r>
      <w:r w:rsidR="00CB1596">
        <w:t xml:space="preserve">. </w:t>
      </w:r>
      <w:r w:rsidR="00D252E0">
        <w:t xml:space="preserve">This meant that the work was not completed to the best of our ability. This hurt the business as we were producing below </w:t>
      </w:r>
      <w:r w:rsidR="00736F7F">
        <w:t xml:space="preserve">average </w:t>
      </w:r>
      <w:r w:rsidR="00D252E0">
        <w:t xml:space="preserve">work on his command. It made the team resent him and the feel undervalued. I would always listen to the people around me as they are the experts in what they do. I would build, inspire and empower my team!  </w:t>
      </w:r>
    </w:p>
    <w:p w14:paraId="2FEBD4F1" w14:textId="240362AC" w:rsidR="00B35EB6" w:rsidRPr="00736F7F" w:rsidRDefault="00736F7F" w:rsidP="00736F7F">
      <w:pPr>
        <w:jc w:val="center"/>
        <w:rPr>
          <w:b/>
          <w:bCs/>
          <w:i/>
          <w:iCs/>
        </w:rPr>
      </w:pPr>
      <w:r w:rsidRPr="00736F7F">
        <w:rPr>
          <w:b/>
          <w:bCs/>
          <w:i/>
          <w:iCs/>
        </w:rPr>
        <w:t>‘’Trust is knowing that when a team member does push you, they’re doing it because they care about the team.’’</w:t>
      </w:r>
    </w:p>
    <w:p w14:paraId="2B4CBFEF" w14:textId="69500B9C" w:rsidR="00736F7F" w:rsidRDefault="00736F7F" w:rsidP="00477B3B">
      <w:pPr>
        <w:jc w:val="right"/>
      </w:pPr>
      <w:r>
        <w:t>P, Lenciono. (2002)</w:t>
      </w:r>
    </w:p>
    <w:p w14:paraId="57E16A81" w14:textId="3EDA5948" w:rsidR="00635D18" w:rsidRDefault="004F45DC" w:rsidP="00A506F6">
      <w:r>
        <w:t>Leaders should also be able to learn and adapt. They should be very enthusiastic, identif</w:t>
      </w:r>
      <w:r w:rsidR="00F81D7D">
        <w:t>ying mistakes and learning from them.</w:t>
      </w:r>
      <w:r w:rsidR="00635D18">
        <w:t xml:space="preserve"> A leader should have a flexible way of thinking. They should be able to shift and experiment as situations change. If they have a flexible approach it should allow them to use different thinking strategies and mental frameworks. This is needed in leadership as change is constant and inevitable so leaders must be able to adapt to succeed.</w:t>
      </w:r>
      <w:r w:rsidR="00730773">
        <w:t xml:space="preserve"> According to Centre for Creative Leadership (2020) research they confirmed that it is imperative for a leader to adapt. Their research showed that the most frequently cited success factors in managers in North America was the ability to develop or adapt. On the other hand, their evidence showed that the inability to develop or adapt was also the most frequently cited reasons for career derailment among managers in North America. </w:t>
      </w:r>
      <w:r w:rsidR="006D36C5">
        <w:t xml:space="preserve">This tell me that inflexible leaders limit the adaptability of others and </w:t>
      </w:r>
      <w:r w:rsidR="009148E6">
        <w:t>employee’s</w:t>
      </w:r>
      <w:r w:rsidR="006D36C5">
        <w:t xml:space="preserve"> enthusiasm, morale, cooperation and creativity </w:t>
      </w:r>
      <w:r w:rsidR="009148E6">
        <w:t xml:space="preserve">are compromised. </w:t>
      </w:r>
      <w:r w:rsidR="00730773">
        <w:t xml:space="preserve">This shows how imperative this employability skill is in leadership. </w:t>
      </w:r>
    </w:p>
    <w:p w14:paraId="44A35EF6" w14:textId="599FF16D" w:rsidR="00CB1596" w:rsidRDefault="00F81D7D" w:rsidP="00A506F6">
      <w:r>
        <w:t xml:space="preserve">Leaders are required to use mathematics and data to support evidence collated so numeracy skills are important. </w:t>
      </w:r>
      <w:r w:rsidR="007A7403">
        <w:t>Leaders should be able to handle numbers by gathering and compiling statistical data in various formats, analysing</w:t>
      </w:r>
      <w:r w:rsidR="00050A47">
        <w:t xml:space="preserve">, </w:t>
      </w:r>
      <w:r w:rsidR="007A7403">
        <w:t>interpreting</w:t>
      </w:r>
      <w:r w:rsidR="00050A47">
        <w:t xml:space="preserve"> and presenting</w:t>
      </w:r>
      <w:r w:rsidR="007A7403">
        <w:t xml:space="preserve"> </w:t>
      </w:r>
      <w:r w:rsidR="00050A47">
        <w:t xml:space="preserve">this data in a clear way. This </w:t>
      </w:r>
      <w:r w:rsidR="00CB1596">
        <w:t xml:space="preserve">can </w:t>
      </w:r>
      <w:r w:rsidR="00050A47">
        <w:t xml:space="preserve">lead to wrong information being passed onto the teams. This is something that can be learnt so relevant training would be required so that the leader is able to complete their job to its fullest. </w:t>
      </w:r>
    </w:p>
    <w:p w14:paraId="3CE91DEE" w14:textId="350A7FEF" w:rsidR="006338E7" w:rsidRDefault="00F81D7D" w:rsidP="00A506F6">
      <w:r>
        <w:t xml:space="preserve">Leaders should also value diversity and difference. Being considerate </w:t>
      </w:r>
      <w:r w:rsidR="00050404">
        <w:t xml:space="preserve">and respectful </w:t>
      </w:r>
      <w:r>
        <w:t>of different needs or different individuals and understanding these needs is important to the role of a leader.</w:t>
      </w:r>
      <w:r w:rsidR="006338E7">
        <w:t xml:space="preserve"> A study by Catalyst (2019) </w:t>
      </w:r>
      <w:r w:rsidR="00DB0C1E">
        <w:t xml:space="preserve">found that one out of three managers in the EU is a woman. About half of all employees in the EU are women </w:t>
      </w:r>
      <w:r w:rsidR="00537269">
        <w:t>yet</w:t>
      </w:r>
      <w:r w:rsidR="00DB0C1E">
        <w:t xml:space="preserve"> represent just 17% of senior executives. </w:t>
      </w:r>
      <w:r w:rsidR="00697FBE">
        <w:t xml:space="preserve">The below chart shows you what percentage of the United Kingdom is made up of Woman managers. </w:t>
      </w:r>
      <w:r w:rsidR="00537269">
        <w:t xml:space="preserve">This </w:t>
      </w:r>
      <w:r w:rsidR="00D56885">
        <w:t xml:space="preserve">evidence </w:t>
      </w:r>
      <w:r w:rsidR="00537269">
        <w:t xml:space="preserve">shows that gender diversity is a pressing issue </w:t>
      </w:r>
      <w:r w:rsidR="00D56885">
        <w:t xml:space="preserve">in the UK and </w:t>
      </w:r>
      <w:r w:rsidR="00537269">
        <w:t>around the world. Women are much less likely than men to be in leadership roles. This evidence shows how valuing diversity is not practised well</w:t>
      </w:r>
      <w:r w:rsidR="00D56885">
        <w:t xml:space="preserve"> and that we still have a long way to go to bridge the gap</w:t>
      </w:r>
      <w:r w:rsidR="00537269">
        <w:t xml:space="preserve">. </w:t>
      </w:r>
    </w:p>
    <w:p w14:paraId="0623F982" w14:textId="16EA8701" w:rsidR="00DB0C1E" w:rsidRDefault="00DB0C1E" w:rsidP="00FB3C54">
      <w:pPr>
        <w:jc w:val="center"/>
      </w:pPr>
      <w:r>
        <w:rPr>
          <w:noProof/>
        </w:rPr>
        <w:lastRenderedPageBreak/>
        <w:drawing>
          <wp:inline distT="0" distB="0" distL="0" distR="0" wp14:anchorId="3E49E92F" wp14:editId="0851360E">
            <wp:extent cx="3752850" cy="21336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32D942B" w14:textId="77777777" w:rsidR="00DB0C1E" w:rsidRDefault="00DB0C1E" w:rsidP="00A506F6"/>
    <w:p w14:paraId="6DE14013" w14:textId="0985BD28" w:rsidR="00D717B4" w:rsidRPr="00A506F6" w:rsidRDefault="00442B62" w:rsidP="00A506F6">
      <w:r>
        <w:t>Negotiation skills are vital.</w:t>
      </w:r>
      <w:r w:rsidR="00F81D7D">
        <w:t xml:space="preserve"> They should be aware of other </w:t>
      </w:r>
      <w:r>
        <w:t>people’s</w:t>
      </w:r>
      <w:r w:rsidR="00F81D7D">
        <w:t xml:space="preserve"> feeling</w:t>
      </w:r>
      <w:r>
        <w:t xml:space="preserve">s and take these on board. Leaders should express their own requirements in a clear, unemotional way to achieve a win-win outcome. </w:t>
      </w:r>
      <w:r w:rsidR="00627DCD">
        <w:t xml:space="preserve">Without these skills a leader would not be able to make sensible decisions and build positive relationships. A leader could complete an emotional intelligence assessment to see where they currently are so that they can then develop several skills they may be lacking in. There are a few skills that a leader should possess which is vital to negotiation. Self-awareness, self-regulation, social awareness and relationship management. </w:t>
      </w:r>
    </w:p>
    <w:p w14:paraId="637D79F6" w14:textId="3A9520E7" w:rsidR="004A5EB1" w:rsidRPr="00B76A23" w:rsidRDefault="004A5EB1" w:rsidP="004935DE">
      <w:pPr>
        <w:pStyle w:val="NoSpacing"/>
      </w:pPr>
      <w:bookmarkStart w:id="6" w:name="_Toc2883533"/>
    </w:p>
    <w:p w14:paraId="7B680D26" w14:textId="7CED7927" w:rsidR="004A5EB1" w:rsidRDefault="00EA66F7" w:rsidP="009D4B6B">
      <w:pPr>
        <w:pStyle w:val="Heading3"/>
        <w:rPr>
          <w:rFonts w:eastAsia="Calibri Light"/>
        </w:rPr>
      </w:pPr>
      <w:bookmarkStart w:id="7" w:name="_Toc36243474"/>
      <w:r w:rsidRPr="004A5EB1">
        <w:rPr>
          <w:rFonts w:eastAsia="Calibri Light"/>
        </w:rPr>
        <w:t>1.</w:t>
      </w:r>
      <w:r w:rsidR="00B76A23">
        <w:rPr>
          <w:rFonts w:eastAsia="Calibri Light"/>
        </w:rPr>
        <w:t>1</w:t>
      </w:r>
      <w:r w:rsidR="009D4B6B">
        <w:rPr>
          <w:rFonts w:eastAsia="Calibri Light"/>
        </w:rPr>
        <w:t xml:space="preserve"> My</w:t>
      </w:r>
      <w:r w:rsidR="00BB3A8C" w:rsidRPr="004A5EB1">
        <w:rPr>
          <w:rFonts w:eastAsia="Calibri Light"/>
          <w:spacing w:val="1"/>
        </w:rPr>
        <w:t xml:space="preserve"> </w:t>
      </w:r>
      <w:bookmarkEnd w:id="6"/>
      <w:r w:rsidR="00477B3B">
        <w:rPr>
          <w:rFonts w:eastAsia="Calibri Light"/>
        </w:rPr>
        <w:t>E</w:t>
      </w:r>
      <w:r w:rsidR="00395640" w:rsidRPr="004A5EB1">
        <w:rPr>
          <w:rFonts w:eastAsia="Calibri Light"/>
        </w:rPr>
        <w:t xml:space="preserve">mployability </w:t>
      </w:r>
      <w:r w:rsidR="00477B3B">
        <w:rPr>
          <w:rFonts w:eastAsia="Calibri Light"/>
        </w:rPr>
        <w:t>S</w:t>
      </w:r>
      <w:r w:rsidR="00395640" w:rsidRPr="004A5EB1">
        <w:rPr>
          <w:rFonts w:eastAsia="Calibri Light"/>
        </w:rPr>
        <w:t>kills</w:t>
      </w:r>
      <w:bookmarkEnd w:id="7"/>
    </w:p>
    <w:p w14:paraId="402B3424" w14:textId="547C2DDB" w:rsidR="0059774C" w:rsidRDefault="0059774C" w:rsidP="004935DE">
      <w:pPr>
        <w:pStyle w:val="NoSpacing"/>
      </w:pPr>
    </w:p>
    <w:p w14:paraId="066CBC79" w14:textId="71E5AC19" w:rsidR="0059774C" w:rsidRDefault="0059774C" w:rsidP="0059774C">
      <w:r>
        <w:t xml:space="preserve">I feel I have good </w:t>
      </w:r>
      <w:r w:rsidR="00B76A23">
        <w:t>problem-solving</w:t>
      </w:r>
      <w:r>
        <w:t xml:space="preserve"> skills. I </w:t>
      </w:r>
      <w:r w:rsidR="00B76A23">
        <w:t>can</w:t>
      </w:r>
      <w:r>
        <w:t xml:space="preserve"> identify key issues and apply my knowledge and </w:t>
      </w:r>
      <w:r w:rsidR="00B76A23">
        <w:t xml:space="preserve">the </w:t>
      </w:r>
      <w:r>
        <w:t xml:space="preserve">knowledge of others to overcome any issues that may arise. I am a very organised person. I have 3 </w:t>
      </w:r>
      <w:r w:rsidR="00447BFC">
        <w:t>children,</w:t>
      </w:r>
      <w:r>
        <w:t xml:space="preserve"> </w:t>
      </w:r>
      <w:r w:rsidR="00447BFC">
        <w:t>so organisation is key</w:t>
      </w:r>
      <w:r>
        <w:t xml:space="preserve">. I can prioritise workloads to make sure work that is urgent is completed before work that can be done </w:t>
      </w:r>
      <w:r w:rsidR="00CB1596">
        <w:t>later</w:t>
      </w:r>
      <w:r>
        <w:t xml:space="preserve"> or by another member of the team. I enjoy being part of a team. I currently work with a team of people that all pull together for the same goal. I listen to </w:t>
      </w:r>
      <w:r w:rsidR="00B76A23">
        <w:t>people’s</w:t>
      </w:r>
      <w:r>
        <w:t xml:space="preserve"> opinions and value their input. I am an enthusiastic learner. Although I am not very </w:t>
      </w:r>
      <w:r w:rsidR="00B76A23">
        <w:t>confident,</w:t>
      </w:r>
      <w:r>
        <w:t xml:space="preserve"> I will always give 100%. I always find a way to learn from mistakes made. I have a strong numeracy background working in a busy accounts department previously. I </w:t>
      </w:r>
      <w:r w:rsidR="00B76A23">
        <w:t>can</w:t>
      </w:r>
      <w:r>
        <w:t xml:space="preserve"> show evidence through data that supports work. </w:t>
      </w:r>
    </w:p>
    <w:p w14:paraId="231B3339" w14:textId="77777777" w:rsidR="004935DE" w:rsidRDefault="0059774C" w:rsidP="004935DE">
      <w:r>
        <w:t xml:space="preserve"> </w:t>
      </w:r>
    </w:p>
    <w:p w14:paraId="4F45BC9A" w14:textId="77777777" w:rsidR="004935DE" w:rsidRDefault="004935DE" w:rsidP="004935DE"/>
    <w:p w14:paraId="4AE9DA92" w14:textId="77777777" w:rsidR="004935DE" w:rsidRDefault="004935DE" w:rsidP="004935DE"/>
    <w:p w14:paraId="3A8655F7" w14:textId="77777777" w:rsidR="004935DE" w:rsidRDefault="004935DE" w:rsidP="004935DE"/>
    <w:p w14:paraId="6CC68A0A" w14:textId="77777777" w:rsidR="004935DE" w:rsidRDefault="004935DE" w:rsidP="004935DE"/>
    <w:p w14:paraId="0483095C" w14:textId="77777777" w:rsidR="004935DE" w:rsidRDefault="004935DE" w:rsidP="004935DE"/>
    <w:p w14:paraId="6266FE98" w14:textId="77777777" w:rsidR="004935DE" w:rsidRDefault="004935DE" w:rsidP="004935DE"/>
    <w:p w14:paraId="1307310F" w14:textId="77777777" w:rsidR="004935DE" w:rsidRDefault="004935DE" w:rsidP="004935DE"/>
    <w:p w14:paraId="779BCA69" w14:textId="77777777" w:rsidR="004935DE" w:rsidRDefault="004935DE" w:rsidP="004935DE"/>
    <w:p w14:paraId="717B9CD1" w14:textId="15F1C83F" w:rsidR="00F46E19" w:rsidRPr="000059A8" w:rsidRDefault="00B76A23" w:rsidP="004935DE">
      <w:r>
        <w:lastRenderedPageBreak/>
        <w:t xml:space="preserve">1.2 </w:t>
      </w:r>
      <w:r w:rsidR="009D4B6B">
        <w:t xml:space="preserve">My </w:t>
      </w:r>
      <w:r w:rsidR="000F0F90">
        <w:t xml:space="preserve">Gap Analysis </w:t>
      </w:r>
      <w:r w:rsidR="0079623C">
        <w:t xml:space="preserve">to identify ‘gaps’ in </w:t>
      </w:r>
      <w:r w:rsidR="009D4B6B">
        <w:t xml:space="preserve">my </w:t>
      </w:r>
      <w:r w:rsidR="0079623C">
        <w:t>knowledge/skills</w:t>
      </w:r>
    </w:p>
    <w:p w14:paraId="23D9075A" w14:textId="77777777" w:rsidR="00E63399" w:rsidRPr="00E63399" w:rsidRDefault="00E63399" w:rsidP="004935DE">
      <w:pPr>
        <w:pStyle w:val="NoSpacing"/>
      </w:pPr>
    </w:p>
    <w:tbl>
      <w:tblPr>
        <w:tblW w:w="11199" w:type="dxa"/>
        <w:tblInd w:w="-714" w:type="dxa"/>
        <w:tblCellMar>
          <w:left w:w="0" w:type="dxa"/>
          <w:right w:w="0" w:type="dxa"/>
        </w:tblCellMar>
        <w:tblLook w:val="0000" w:firstRow="0" w:lastRow="0" w:firstColumn="0" w:lastColumn="0" w:noHBand="0" w:noVBand="0"/>
      </w:tblPr>
      <w:tblGrid>
        <w:gridCol w:w="2694"/>
        <w:gridCol w:w="3381"/>
        <w:gridCol w:w="1906"/>
        <w:gridCol w:w="3218"/>
      </w:tblGrid>
      <w:tr w:rsidR="00B80B76" w:rsidRPr="00B80B76" w14:paraId="6732FACF" w14:textId="77777777" w:rsidTr="00E1036F">
        <w:trPr>
          <w:trHeight w:hRule="exact" w:val="459"/>
        </w:trPr>
        <w:tc>
          <w:tcPr>
            <w:tcW w:w="269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Objective</w:t>
            </w:r>
          </w:p>
          <w:p w14:paraId="3046911D" w14:textId="77777777" w:rsidR="00B80B76" w:rsidRPr="00447BFC" w:rsidRDefault="00B80B76" w:rsidP="00447BFC">
            <w:pPr>
              <w:spacing w:line="360" w:lineRule="auto"/>
              <w:jc w:val="center"/>
              <w:rPr>
                <w:rFonts w:cstheme="minorHAnsi"/>
                <w:sz w:val="24"/>
                <w:szCs w:val="24"/>
              </w:rPr>
            </w:pPr>
          </w:p>
        </w:tc>
        <w:tc>
          <w:tcPr>
            <w:tcW w:w="338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Current Position</w:t>
            </w:r>
          </w:p>
          <w:p w14:paraId="2B107082" w14:textId="77777777" w:rsidR="00B80B76" w:rsidRPr="00447BFC" w:rsidRDefault="00B80B76" w:rsidP="00447BFC">
            <w:pPr>
              <w:spacing w:line="360" w:lineRule="auto"/>
              <w:jc w:val="center"/>
              <w:rPr>
                <w:rFonts w:cstheme="minorHAnsi"/>
                <w:bCs/>
                <w:sz w:val="24"/>
                <w:szCs w:val="24"/>
              </w:rPr>
            </w:pPr>
          </w:p>
        </w:tc>
        <w:tc>
          <w:tcPr>
            <w:tcW w:w="1906"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Deficiency</w:t>
            </w:r>
          </w:p>
          <w:p w14:paraId="43692157" w14:textId="77777777" w:rsidR="00B80B76" w:rsidRPr="00447BFC" w:rsidRDefault="00B80B76" w:rsidP="00447BFC">
            <w:pPr>
              <w:spacing w:line="360" w:lineRule="auto"/>
              <w:jc w:val="center"/>
              <w:rPr>
                <w:rFonts w:cstheme="minorHAnsi"/>
                <w:sz w:val="24"/>
                <w:szCs w:val="24"/>
              </w:rPr>
            </w:pPr>
          </w:p>
        </w:tc>
        <w:tc>
          <w:tcPr>
            <w:tcW w:w="321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447BFC" w:rsidRDefault="00B80B76" w:rsidP="00447BFC">
            <w:pPr>
              <w:spacing w:line="360" w:lineRule="auto"/>
              <w:jc w:val="center"/>
              <w:rPr>
                <w:rFonts w:cstheme="minorHAnsi"/>
                <w:bCs/>
                <w:sz w:val="24"/>
                <w:szCs w:val="24"/>
              </w:rPr>
            </w:pPr>
            <w:r w:rsidRPr="00447BFC">
              <w:rPr>
                <w:rFonts w:cstheme="minorHAnsi"/>
                <w:bCs/>
                <w:sz w:val="24"/>
                <w:szCs w:val="24"/>
              </w:rPr>
              <w:t>Action</w:t>
            </w:r>
          </w:p>
          <w:p w14:paraId="7721CFEF" w14:textId="77777777" w:rsidR="00B80B76" w:rsidRPr="00447BFC" w:rsidRDefault="00B80B76" w:rsidP="00447BFC">
            <w:pPr>
              <w:spacing w:line="360" w:lineRule="auto"/>
              <w:jc w:val="center"/>
              <w:rPr>
                <w:rFonts w:cstheme="minorHAnsi"/>
                <w:sz w:val="24"/>
                <w:szCs w:val="24"/>
              </w:rPr>
            </w:pPr>
          </w:p>
        </w:tc>
      </w:tr>
      <w:tr w:rsidR="00B80B76" w:rsidRPr="00B80B76" w14:paraId="3BBEC9EE" w14:textId="77777777" w:rsidTr="00E1036F">
        <w:trPr>
          <w:trHeight w:hRule="exact" w:val="694"/>
        </w:trPr>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447BFC" w:rsidRDefault="00B80B76" w:rsidP="00447BFC">
            <w:pPr>
              <w:spacing w:line="360" w:lineRule="auto"/>
              <w:jc w:val="center"/>
              <w:rPr>
                <w:rFonts w:cstheme="minorHAnsi"/>
                <w:b/>
              </w:rPr>
            </w:pPr>
            <w:r w:rsidRPr="00447BFC">
              <w:rPr>
                <w:rFonts w:cstheme="minorHAnsi"/>
                <w:b/>
              </w:rPr>
              <w:t>What do I want to do?</w:t>
            </w:r>
          </w:p>
          <w:p w14:paraId="2F4000D2" w14:textId="77777777" w:rsidR="00B80B76" w:rsidRPr="00447BFC" w:rsidRDefault="00B80B76" w:rsidP="00447BFC">
            <w:pPr>
              <w:spacing w:line="360" w:lineRule="auto"/>
              <w:jc w:val="center"/>
              <w:rPr>
                <w:rFonts w:cstheme="minorHAnsi"/>
                <w:b/>
              </w:rPr>
            </w:pPr>
          </w:p>
        </w:tc>
        <w:tc>
          <w:tcPr>
            <w:tcW w:w="338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447BFC" w:rsidRDefault="00B80B76" w:rsidP="00447BFC">
            <w:pPr>
              <w:spacing w:line="360" w:lineRule="auto"/>
              <w:jc w:val="center"/>
              <w:rPr>
                <w:rFonts w:cstheme="minorHAnsi"/>
                <w:b/>
              </w:rPr>
            </w:pPr>
            <w:r w:rsidRPr="00447BFC">
              <w:rPr>
                <w:rFonts w:cstheme="minorHAnsi"/>
                <w:b/>
              </w:rPr>
              <w:t>What can I already do?</w:t>
            </w:r>
          </w:p>
        </w:tc>
        <w:tc>
          <w:tcPr>
            <w:tcW w:w="190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447BFC" w:rsidRDefault="00B80B76" w:rsidP="00447BFC">
            <w:pPr>
              <w:spacing w:line="360" w:lineRule="auto"/>
              <w:jc w:val="center"/>
              <w:rPr>
                <w:rFonts w:cstheme="minorHAnsi"/>
                <w:b/>
              </w:rPr>
            </w:pPr>
            <w:r w:rsidRPr="00447BFC">
              <w:rPr>
                <w:rFonts w:cstheme="minorHAnsi"/>
                <w:b/>
              </w:rPr>
              <w:t>What am I lacking?</w:t>
            </w:r>
          </w:p>
        </w:tc>
        <w:tc>
          <w:tcPr>
            <w:tcW w:w="321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447BFC" w:rsidRDefault="00B80B76" w:rsidP="00447BFC">
            <w:pPr>
              <w:spacing w:line="360" w:lineRule="auto"/>
              <w:jc w:val="center"/>
              <w:rPr>
                <w:rFonts w:cstheme="minorHAnsi"/>
                <w:b/>
              </w:rPr>
            </w:pPr>
            <w:r w:rsidRPr="00447BFC">
              <w:rPr>
                <w:rFonts w:cstheme="minorHAnsi"/>
                <w:b/>
              </w:rPr>
              <w:t>How do I fix this?</w:t>
            </w:r>
          </w:p>
        </w:tc>
      </w:tr>
      <w:tr w:rsidR="00B80B76" w:rsidRPr="00B80B76" w14:paraId="6AF66993" w14:textId="77777777" w:rsidTr="00E1036F">
        <w:trPr>
          <w:trHeight w:hRule="exact" w:val="3663"/>
        </w:trPr>
        <w:tc>
          <w:tcPr>
            <w:tcW w:w="2694" w:type="dxa"/>
            <w:tcBorders>
              <w:top w:val="single" w:sz="4" w:space="0" w:color="000000"/>
              <w:left w:val="single" w:sz="4" w:space="0" w:color="000000"/>
              <w:bottom w:val="single" w:sz="4" w:space="0" w:color="000000"/>
              <w:right w:val="single" w:sz="4" w:space="0" w:color="000000"/>
            </w:tcBorders>
          </w:tcPr>
          <w:p w14:paraId="042AEA12" w14:textId="3EB2E0D9" w:rsidR="00B80B76" w:rsidRPr="00B80B76" w:rsidRDefault="002919D7" w:rsidP="00D23999">
            <w:pPr>
              <w:pStyle w:val="NoSpacing"/>
            </w:pPr>
            <w:r>
              <w:t>I would like to become a more confident leader.</w:t>
            </w:r>
          </w:p>
        </w:tc>
        <w:tc>
          <w:tcPr>
            <w:tcW w:w="3381" w:type="dxa"/>
            <w:tcBorders>
              <w:top w:val="single" w:sz="4" w:space="0" w:color="000000"/>
              <w:left w:val="single" w:sz="4" w:space="0" w:color="000000"/>
              <w:bottom w:val="single" w:sz="4" w:space="0" w:color="000000"/>
              <w:right w:val="single" w:sz="4" w:space="0" w:color="000000"/>
            </w:tcBorders>
          </w:tcPr>
          <w:p w14:paraId="20EB351B" w14:textId="79554E10" w:rsidR="00332D99" w:rsidRDefault="00332D99" w:rsidP="00D23999">
            <w:pPr>
              <w:pStyle w:val="NoSpacing"/>
            </w:pPr>
            <w:r>
              <w:t xml:space="preserve">I am confident to speak out in a group that I am comfortable and familiar with. </w:t>
            </w:r>
          </w:p>
          <w:p w14:paraId="58A0AB3B" w14:textId="77777777" w:rsidR="00E1036F" w:rsidRDefault="00E1036F" w:rsidP="00D23999">
            <w:pPr>
              <w:pStyle w:val="NoSpacing"/>
            </w:pPr>
          </w:p>
          <w:p w14:paraId="6533880D" w14:textId="1D195B4B" w:rsidR="00332D99" w:rsidRDefault="00332D99" w:rsidP="00D23999">
            <w:pPr>
              <w:pStyle w:val="NoSpacing"/>
            </w:pPr>
            <w:r>
              <w:t>I feel I am good at communicating well with my team.</w:t>
            </w:r>
          </w:p>
          <w:p w14:paraId="70D01227" w14:textId="77777777" w:rsidR="00E1036F" w:rsidRDefault="00E1036F" w:rsidP="00D23999">
            <w:pPr>
              <w:pStyle w:val="NoSpacing"/>
            </w:pPr>
          </w:p>
          <w:p w14:paraId="04F75276" w14:textId="5451BA1F" w:rsidR="00E1036F" w:rsidRPr="00E1036F" w:rsidRDefault="00E1036F" w:rsidP="00E1036F">
            <w:pPr>
              <w:pStyle w:val="NoSpacing"/>
            </w:pPr>
            <w:r w:rsidRPr="00E1036F">
              <w:t xml:space="preserve">Use tools provided to me </w:t>
            </w:r>
          </w:p>
          <w:p w14:paraId="1F233663" w14:textId="26D5D42C" w:rsidR="00E1036F" w:rsidRPr="00E1036F" w:rsidRDefault="00E1036F" w:rsidP="00E1036F">
            <w:pPr>
              <w:pStyle w:val="NoSpacing"/>
            </w:pPr>
            <w:r w:rsidRPr="00E1036F">
              <w:t>Strengths, Weaknesses, Opportunities, Threats (SWOT)</w:t>
            </w:r>
          </w:p>
          <w:p w14:paraId="7D625880" w14:textId="64E4A728" w:rsidR="00E1036F" w:rsidRPr="00B80B76" w:rsidRDefault="00E1036F" w:rsidP="00E1036F">
            <w:pPr>
              <w:pStyle w:val="NoSpacing"/>
            </w:pPr>
          </w:p>
        </w:tc>
        <w:tc>
          <w:tcPr>
            <w:tcW w:w="1906" w:type="dxa"/>
            <w:tcBorders>
              <w:top w:val="single" w:sz="4" w:space="0" w:color="000000"/>
              <w:left w:val="single" w:sz="4" w:space="0" w:color="000000"/>
              <w:bottom w:val="single" w:sz="4" w:space="0" w:color="000000"/>
              <w:right w:val="single" w:sz="4" w:space="0" w:color="000000"/>
            </w:tcBorders>
          </w:tcPr>
          <w:p w14:paraId="5072066B" w14:textId="77777777" w:rsidR="00332D99" w:rsidRDefault="00BB2737" w:rsidP="00D23999">
            <w:pPr>
              <w:pStyle w:val="NoSpacing"/>
            </w:pPr>
            <w:r>
              <w:t xml:space="preserve">Self-confidence. </w:t>
            </w:r>
          </w:p>
          <w:p w14:paraId="11A256B9" w14:textId="77777777" w:rsidR="00332D99" w:rsidRDefault="00332D99" w:rsidP="00D23999">
            <w:pPr>
              <w:pStyle w:val="NoSpacing"/>
            </w:pPr>
          </w:p>
          <w:p w14:paraId="53B819EB" w14:textId="2341F9B9" w:rsidR="00332D99" w:rsidRDefault="00332D99" w:rsidP="00D23999">
            <w:pPr>
              <w:pStyle w:val="NoSpacing"/>
            </w:pPr>
            <w:r>
              <w:t>Talking in front of people that I am not familiar with.</w:t>
            </w:r>
          </w:p>
          <w:p w14:paraId="6E089525" w14:textId="77777777" w:rsidR="00332D99" w:rsidRDefault="00332D99" w:rsidP="00D23999">
            <w:pPr>
              <w:pStyle w:val="NoSpacing"/>
            </w:pPr>
          </w:p>
          <w:p w14:paraId="40EA2DE5" w14:textId="2A3DCC59" w:rsidR="00742CA4" w:rsidRPr="00B80B76" w:rsidRDefault="00BB2737" w:rsidP="00D23999">
            <w:pPr>
              <w:pStyle w:val="NoSpacing"/>
            </w:pPr>
            <w:r>
              <w:t xml:space="preserve">Knowing that I can add real value by the work I do. </w:t>
            </w:r>
          </w:p>
        </w:tc>
        <w:tc>
          <w:tcPr>
            <w:tcW w:w="3218" w:type="dxa"/>
            <w:tcBorders>
              <w:top w:val="single" w:sz="4" w:space="0" w:color="000000"/>
              <w:left w:val="single" w:sz="4" w:space="0" w:color="000000"/>
              <w:bottom w:val="single" w:sz="4" w:space="0" w:color="000000"/>
              <w:right w:val="single" w:sz="4" w:space="0" w:color="000000"/>
            </w:tcBorders>
          </w:tcPr>
          <w:p w14:paraId="5324BCEB" w14:textId="77777777" w:rsidR="00B80B76" w:rsidRDefault="00BB2737" w:rsidP="00D23999">
            <w:pPr>
              <w:pStyle w:val="NoSpacing"/>
            </w:pPr>
            <w:r>
              <w:t xml:space="preserve">I can build on this by understanding myself better, realising my strengths and becoming aware of all the things I have already achieved. </w:t>
            </w:r>
          </w:p>
          <w:p w14:paraId="47C05D48" w14:textId="04BB1EDF" w:rsidR="00332D99" w:rsidRDefault="00332D99" w:rsidP="00D23999">
            <w:pPr>
              <w:pStyle w:val="NoSpacing"/>
            </w:pPr>
          </w:p>
          <w:p w14:paraId="199C0012" w14:textId="70844131" w:rsidR="00332D99" w:rsidRDefault="00332D99" w:rsidP="00D23999">
            <w:pPr>
              <w:pStyle w:val="NoSpacing"/>
            </w:pPr>
            <w:r>
              <w:t>Planning what I am going to say and practicing before having conversations.</w:t>
            </w:r>
          </w:p>
          <w:p w14:paraId="1CC5F591" w14:textId="716A882D" w:rsidR="00F214D4" w:rsidRDefault="00F214D4" w:rsidP="00D23999">
            <w:pPr>
              <w:pStyle w:val="NoSpacing"/>
            </w:pPr>
          </w:p>
          <w:p w14:paraId="1EF711A6" w14:textId="7E37DB37" w:rsidR="00F214D4" w:rsidRDefault="00F214D4" w:rsidP="00D23999">
            <w:pPr>
              <w:pStyle w:val="NoSpacing"/>
            </w:pPr>
            <w:r>
              <w:t>Be kinder to myself.</w:t>
            </w:r>
          </w:p>
          <w:p w14:paraId="72EF8CB8" w14:textId="437056D7" w:rsidR="00332D99" w:rsidRPr="00B80B76" w:rsidRDefault="00332D99" w:rsidP="00D23999">
            <w:pPr>
              <w:pStyle w:val="NoSpacing"/>
            </w:pPr>
          </w:p>
        </w:tc>
      </w:tr>
      <w:tr w:rsidR="00B80B76" w:rsidRPr="00B80B76" w14:paraId="48E6D291" w14:textId="77777777" w:rsidTr="00E1036F">
        <w:trPr>
          <w:trHeight w:hRule="exact" w:val="3555"/>
        </w:trPr>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3C9DB1C" w14:textId="171D8B84" w:rsidR="00B80B76" w:rsidRPr="00B80B76" w:rsidRDefault="00BB2737" w:rsidP="00D23999">
            <w:pPr>
              <w:pStyle w:val="NoSpacing"/>
            </w:pPr>
            <w:r>
              <w:t>Work better under pressure</w:t>
            </w:r>
            <w:r w:rsidR="00335554">
              <w:t xml:space="preserve"> and to deadlines.</w:t>
            </w:r>
          </w:p>
        </w:tc>
        <w:tc>
          <w:tcPr>
            <w:tcW w:w="338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67D88A33" w:rsidR="00B80B76" w:rsidRPr="00B80B76" w:rsidRDefault="009E55A3" w:rsidP="00D23999">
            <w:pPr>
              <w:pStyle w:val="NoSpacing"/>
            </w:pPr>
            <w:r>
              <w:t xml:space="preserve">I am very organised and critical and feel this would help when working to deadlines. </w:t>
            </w:r>
          </w:p>
        </w:tc>
        <w:tc>
          <w:tcPr>
            <w:tcW w:w="190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1CE4B8D7" w:rsidR="00B80B76" w:rsidRPr="00B80B76" w:rsidRDefault="00BB2737" w:rsidP="00D23999">
            <w:pPr>
              <w:pStyle w:val="NoSpacing"/>
            </w:pPr>
            <w:r>
              <w:t xml:space="preserve">I don’t handle stress very well </w:t>
            </w:r>
            <w:r w:rsidR="00335554">
              <w:t xml:space="preserve">and find it difficult delegating work. </w:t>
            </w:r>
          </w:p>
        </w:tc>
        <w:tc>
          <w:tcPr>
            <w:tcW w:w="321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B4C0F1E" w14:textId="77777777" w:rsidR="009E55A3" w:rsidRDefault="00335554" w:rsidP="00D23999">
            <w:pPr>
              <w:pStyle w:val="NoSpacing"/>
            </w:pPr>
            <w:r>
              <w:t xml:space="preserve">Planning and prioritising workloads by using the Eisenhower Model </w:t>
            </w:r>
            <w:r w:rsidR="002735D8" w:rsidRPr="002735D8">
              <w:rPr>
                <w:rFonts w:cstheme="minorHAnsi"/>
                <w:color w:val="212121"/>
                <w:lang w:val="en-US"/>
              </w:rPr>
              <w:t>Mulder, P. (2017)</w:t>
            </w:r>
            <w:r w:rsidRPr="002735D8">
              <w:rPr>
                <w:rFonts w:cstheme="minorHAnsi"/>
              </w:rPr>
              <w:t>.</w:t>
            </w:r>
            <w:r>
              <w:t xml:space="preserve"> </w:t>
            </w:r>
          </w:p>
          <w:p w14:paraId="0D08840A" w14:textId="77777777" w:rsidR="009E55A3" w:rsidRDefault="009E55A3" w:rsidP="00D23999">
            <w:pPr>
              <w:pStyle w:val="NoSpacing"/>
            </w:pPr>
          </w:p>
          <w:p w14:paraId="5D6207D0" w14:textId="77777777" w:rsidR="009E55A3" w:rsidRDefault="00335554" w:rsidP="00D23999">
            <w:pPr>
              <w:pStyle w:val="NoSpacing"/>
            </w:pPr>
            <w:r>
              <w:t xml:space="preserve">Delegating work that a colleague could complete. </w:t>
            </w:r>
            <w:r w:rsidR="002735D8">
              <w:t xml:space="preserve">Use pressure </w:t>
            </w:r>
            <w:r w:rsidR="009E55A3">
              <w:t>as</w:t>
            </w:r>
            <w:r w:rsidR="002735D8">
              <w:t xml:space="preserve"> an opportunity to grow.</w:t>
            </w:r>
          </w:p>
          <w:p w14:paraId="719DBBAD" w14:textId="77777777" w:rsidR="009E55A3" w:rsidRDefault="009E55A3" w:rsidP="00D23999">
            <w:pPr>
              <w:pStyle w:val="NoSpacing"/>
            </w:pPr>
          </w:p>
          <w:p w14:paraId="25159AF8" w14:textId="21276630" w:rsidR="00B80B76" w:rsidRPr="00B80B76" w:rsidRDefault="002735D8" w:rsidP="00D23999">
            <w:pPr>
              <w:pStyle w:val="NoSpacing"/>
            </w:pPr>
            <w:r>
              <w:t>Use mindfulness</w:t>
            </w:r>
            <w:r w:rsidR="009E55A3">
              <w:t xml:space="preserve"> </w:t>
            </w:r>
            <w:r>
              <w:t>techniques to stay calm.</w:t>
            </w:r>
          </w:p>
        </w:tc>
      </w:tr>
      <w:tr w:rsidR="00B80B76" w:rsidRPr="00B80B76" w14:paraId="52AFCB6D" w14:textId="77777777" w:rsidTr="00E1036F">
        <w:trPr>
          <w:trHeight w:hRule="exact" w:val="2708"/>
        </w:trPr>
        <w:tc>
          <w:tcPr>
            <w:tcW w:w="2694" w:type="dxa"/>
            <w:tcBorders>
              <w:top w:val="single" w:sz="4" w:space="0" w:color="000000"/>
              <w:left w:val="single" w:sz="4" w:space="0" w:color="000000"/>
              <w:bottom w:val="single" w:sz="4" w:space="0" w:color="000000"/>
              <w:right w:val="single" w:sz="4" w:space="0" w:color="000000"/>
            </w:tcBorders>
          </w:tcPr>
          <w:p w14:paraId="5A28E089" w14:textId="44491D27" w:rsidR="00B80B76" w:rsidRPr="00B80B76" w:rsidRDefault="002735D8" w:rsidP="00D23999">
            <w:pPr>
              <w:pStyle w:val="NoSpacing"/>
            </w:pPr>
            <w:r>
              <w:t>I would like to work on my communication and interpersonal skills.</w:t>
            </w:r>
          </w:p>
        </w:tc>
        <w:tc>
          <w:tcPr>
            <w:tcW w:w="3381" w:type="dxa"/>
            <w:tcBorders>
              <w:top w:val="single" w:sz="4" w:space="0" w:color="000000"/>
              <w:left w:val="single" w:sz="4" w:space="0" w:color="000000"/>
              <w:bottom w:val="single" w:sz="4" w:space="0" w:color="000000"/>
              <w:right w:val="single" w:sz="4" w:space="0" w:color="000000"/>
            </w:tcBorders>
          </w:tcPr>
          <w:p w14:paraId="6D3ADC21" w14:textId="24AF2479" w:rsidR="00B80B76" w:rsidRPr="00B80B76" w:rsidRDefault="009E55A3" w:rsidP="00D23999">
            <w:pPr>
              <w:pStyle w:val="NoSpacing"/>
            </w:pPr>
            <w:r>
              <w:t>I am an approachable and friendly person which would help when leading a team.</w:t>
            </w:r>
          </w:p>
        </w:tc>
        <w:tc>
          <w:tcPr>
            <w:tcW w:w="1906" w:type="dxa"/>
            <w:tcBorders>
              <w:top w:val="single" w:sz="4" w:space="0" w:color="000000"/>
              <w:left w:val="single" w:sz="4" w:space="0" w:color="000000"/>
              <w:bottom w:val="single" w:sz="4" w:space="0" w:color="000000"/>
              <w:right w:val="single" w:sz="4" w:space="0" w:color="000000"/>
            </w:tcBorders>
          </w:tcPr>
          <w:p w14:paraId="061BE191" w14:textId="75054AFB" w:rsidR="00B80B76" w:rsidRPr="00B80B76" w:rsidRDefault="002735D8" w:rsidP="00D23999">
            <w:pPr>
              <w:pStyle w:val="NoSpacing"/>
            </w:pPr>
            <w:r>
              <w:t xml:space="preserve">The ability to explain what is required clearly through written and spoken means. </w:t>
            </w:r>
            <w:r w:rsidR="006D02BE">
              <w:t xml:space="preserve">Having difficult face-to-face conversations. </w:t>
            </w:r>
          </w:p>
        </w:tc>
        <w:tc>
          <w:tcPr>
            <w:tcW w:w="3218" w:type="dxa"/>
            <w:tcBorders>
              <w:top w:val="single" w:sz="4" w:space="0" w:color="000000"/>
              <w:left w:val="single" w:sz="4" w:space="0" w:color="000000"/>
              <w:bottom w:val="single" w:sz="4" w:space="0" w:color="000000"/>
              <w:right w:val="single" w:sz="4" w:space="0" w:color="000000"/>
            </w:tcBorders>
          </w:tcPr>
          <w:p w14:paraId="1004F71F" w14:textId="27206E35" w:rsidR="009E55A3" w:rsidRDefault="002735D8" w:rsidP="00D23999">
            <w:pPr>
              <w:pStyle w:val="NoSpacing"/>
              <w:rPr>
                <w:rFonts w:cstheme="minorHAnsi"/>
                <w:color w:val="444444"/>
                <w:lang w:val="en-US"/>
              </w:rPr>
            </w:pPr>
            <w:r w:rsidRPr="00854CC1">
              <w:rPr>
                <w:rFonts w:cstheme="minorHAnsi"/>
              </w:rPr>
              <w:t xml:space="preserve">Learn how to </w:t>
            </w:r>
            <w:r w:rsidRPr="00854CC1">
              <w:rPr>
                <w:rFonts w:cstheme="minorHAnsi"/>
                <w:color w:val="444444"/>
                <w:lang w:val="en-US"/>
              </w:rPr>
              <w:t>choose the most accurate and appropriate words, maki</w:t>
            </w:r>
            <w:r w:rsidR="00854CC1">
              <w:rPr>
                <w:rFonts w:cstheme="minorHAnsi"/>
                <w:color w:val="444444"/>
                <w:lang w:val="en-US"/>
              </w:rPr>
              <w:t>ng</w:t>
            </w:r>
            <w:r w:rsidRPr="00854CC1">
              <w:rPr>
                <w:rFonts w:cstheme="minorHAnsi"/>
                <w:color w:val="444444"/>
                <w:lang w:val="en-US"/>
              </w:rPr>
              <w:t xml:space="preserve"> it simple and to the point.</w:t>
            </w:r>
            <w:r w:rsidR="00854CC1">
              <w:rPr>
                <w:rFonts w:cstheme="minorHAnsi"/>
                <w:color w:val="444444"/>
                <w:lang w:val="en-US"/>
              </w:rPr>
              <w:t xml:space="preserve"> </w:t>
            </w:r>
          </w:p>
          <w:p w14:paraId="2230A752" w14:textId="77777777" w:rsidR="00BE55BC" w:rsidRDefault="00BE55BC" w:rsidP="00D23999">
            <w:pPr>
              <w:pStyle w:val="NoSpacing"/>
              <w:rPr>
                <w:rFonts w:cstheme="minorHAnsi"/>
                <w:color w:val="444444"/>
                <w:lang w:val="en-US"/>
              </w:rPr>
            </w:pPr>
          </w:p>
          <w:p w14:paraId="0DC0C910" w14:textId="77777777" w:rsidR="009E55A3" w:rsidRDefault="00854CC1" w:rsidP="00D23999">
            <w:pPr>
              <w:pStyle w:val="NoSpacing"/>
              <w:rPr>
                <w:rFonts w:cstheme="minorHAnsi"/>
                <w:color w:val="444444"/>
                <w:lang w:val="en-US"/>
              </w:rPr>
            </w:pPr>
            <w:r>
              <w:rPr>
                <w:rFonts w:cstheme="minorHAnsi"/>
                <w:color w:val="444444"/>
                <w:lang w:val="en-US"/>
              </w:rPr>
              <w:t xml:space="preserve">Learn to write well by completing a writing course. </w:t>
            </w:r>
          </w:p>
          <w:p w14:paraId="480C4C06" w14:textId="77777777" w:rsidR="009E55A3" w:rsidRDefault="009E55A3" w:rsidP="00D23999">
            <w:pPr>
              <w:pStyle w:val="NoSpacing"/>
              <w:rPr>
                <w:rFonts w:cstheme="minorHAnsi"/>
                <w:color w:val="444444"/>
                <w:lang w:val="en-US"/>
              </w:rPr>
            </w:pPr>
          </w:p>
          <w:p w14:paraId="76A929A6" w14:textId="37EE324B" w:rsidR="00B80B76" w:rsidRPr="00854CC1" w:rsidRDefault="00854CC1" w:rsidP="00D23999">
            <w:pPr>
              <w:pStyle w:val="NoSpacing"/>
              <w:rPr>
                <w:rFonts w:cstheme="minorHAnsi"/>
              </w:rPr>
            </w:pPr>
            <w:r>
              <w:rPr>
                <w:rFonts w:cstheme="minorHAnsi"/>
                <w:color w:val="444444"/>
                <w:lang w:val="en-US"/>
              </w:rPr>
              <w:t>Listen to the team and ask for feedback.</w:t>
            </w:r>
          </w:p>
        </w:tc>
      </w:tr>
    </w:tbl>
    <w:p w14:paraId="7A4C7292" w14:textId="77777777" w:rsidR="009E55A3" w:rsidRDefault="009E55A3" w:rsidP="00854CC1">
      <w:pPr>
        <w:pStyle w:val="NoSpacing"/>
      </w:pPr>
    </w:p>
    <w:p w14:paraId="2A0F2769" w14:textId="77777777" w:rsidR="009E55A3" w:rsidRPr="00E129E1" w:rsidRDefault="009E55A3" w:rsidP="00854CC1">
      <w:pPr>
        <w:pStyle w:val="NoSpacing"/>
      </w:pPr>
    </w:p>
    <w:p w14:paraId="18B32889" w14:textId="4460F282" w:rsidR="00E129E1" w:rsidRPr="00E129E1" w:rsidRDefault="00E129E1" w:rsidP="00E129E1">
      <w:pPr>
        <w:rPr>
          <w:rFonts w:eastAsia="Calibri Light" w:cstheme="minorHAnsi"/>
        </w:rPr>
      </w:pPr>
      <w:r w:rsidRPr="00E129E1">
        <w:rPr>
          <w:rFonts w:eastAsiaTheme="majorEastAsia" w:cstheme="minorHAnsi"/>
        </w:rPr>
        <w:t xml:space="preserve">I have used the Gap </w:t>
      </w:r>
      <w:r w:rsidRPr="00161983">
        <w:rPr>
          <w:rFonts w:eastAsiaTheme="majorEastAsia" w:cstheme="minorHAnsi"/>
        </w:rPr>
        <w:t>analysis</w:t>
      </w:r>
      <w:r w:rsidR="00447BFC">
        <w:rPr>
          <w:rFonts w:eastAsiaTheme="majorEastAsia" w:cstheme="minorHAnsi"/>
        </w:rPr>
        <w:t xml:space="preserve"> by</w:t>
      </w:r>
      <w:r w:rsidR="00161983" w:rsidRPr="00161983">
        <w:rPr>
          <w:rFonts w:eastAsiaTheme="majorEastAsia" w:cstheme="minorHAnsi"/>
        </w:rPr>
        <w:t xml:space="preserve"> </w:t>
      </w:r>
      <w:r w:rsidR="00161983" w:rsidRPr="00161983">
        <w:rPr>
          <w:rFonts w:eastAsia="Calibri Light" w:cstheme="minorHAnsi"/>
        </w:rPr>
        <w:t>Wirth, R.A. (2004)</w:t>
      </w:r>
      <w:r w:rsidRPr="00E129E1">
        <w:rPr>
          <w:rFonts w:eastAsiaTheme="majorEastAsia" w:cstheme="minorHAnsi"/>
        </w:rPr>
        <w:t xml:space="preserve"> to help me to understand where I am, and what I need to do in order to get where I want to be. It </w:t>
      </w:r>
      <w:r w:rsidR="0059774C">
        <w:rPr>
          <w:rFonts w:eastAsiaTheme="majorEastAsia" w:cstheme="minorHAnsi"/>
        </w:rPr>
        <w:t xml:space="preserve">has </w:t>
      </w:r>
      <w:r w:rsidRPr="00E129E1">
        <w:rPr>
          <w:rFonts w:eastAsiaTheme="majorEastAsia" w:cstheme="minorHAnsi"/>
        </w:rPr>
        <w:t>also help</w:t>
      </w:r>
      <w:r w:rsidR="0059774C">
        <w:rPr>
          <w:rFonts w:eastAsiaTheme="majorEastAsia" w:cstheme="minorHAnsi"/>
        </w:rPr>
        <w:t>ed</w:t>
      </w:r>
      <w:r w:rsidRPr="00E129E1">
        <w:rPr>
          <w:rFonts w:eastAsiaTheme="majorEastAsia" w:cstheme="minorHAnsi"/>
        </w:rPr>
        <w:t xml:space="preserve"> me to identify areas of Improvement.</w:t>
      </w:r>
    </w:p>
    <w:p w14:paraId="01444024" w14:textId="2477C2F7" w:rsidR="00854CC1" w:rsidRPr="00E1036F" w:rsidRDefault="00854CC1" w:rsidP="00854CC1">
      <w:pPr>
        <w:pStyle w:val="NoSpacing"/>
        <w:rPr>
          <w:rFonts w:eastAsia="Calibri Light" w:cstheme="minorHAnsi"/>
          <w:sz w:val="24"/>
          <w:szCs w:val="24"/>
        </w:rPr>
      </w:pPr>
      <w:r w:rsidRPr="004A5EB1">
        <w:lastRenderedPageBreak/>
        <w:t>I have completed</w:t>
      </w:r>
      <w:r w:rsidR="00110C7E">
        <w:t xml:space="preserve"> a</w:t>
      </w:r>
      <w:r w:rsidRPr="004A5EB1">
        <w:t xml:space="preserve"> Mindtools (2020) Leadership Skills questionnaire</w:t>
      </w:r>
      <w:r w:rsidR="00FE482E">
        <w:t xml:space="preserve"> (appendix 2)</w:t>
      </w:r>
      <w:r w:rsidRPr="004A5EB1">
        <w:t xml:space="preserve"> </w:t>
      </w:r>
      <w:r>
        <w:t>to identify my own leadership skills</w:t>
      </w:r>
      <w:r w:rsidRPr="004A5EB1">
        <w:t>. The questionnaire</w:t>
      </w:r>
      <w:r>
        <w:t xml:space="preserve"> results</w:t>
      </w:r>
      <w:r w:rsidRPr="004A5EB1">
        <w:t xml:space="preserve"> show that I </w:t>
      </w:r>
      <w:r>
        <w:t xml:space="preserve">need to work on my self-confidence as I scored the lowest in this question. </w:t>
      </w:r>
      <w:r w:rsidR="00511621">
        <w:t>I feel that my confidence holds me back in many things and the other skills that I lack, working better under pressure and communication are both over-arched by my confidence. If I believed in myself, I would not get as stressed when under pressure or working to deadline</w:t>
      </w:r>
      <w:r w:rsidR="00FE482E">
        <w:t>s</w:t>
      </w:r>
      <w:r w:rsidR="00511621">
        <w:t>. If I was a</w:t>
      </w:r>
      <w:r w:rsidR="00B76A23">
        <w:t xml:space="preserve"> </w:t>
      </w:r>
      <w:r w:rsidR="00511621">
        <w:t xml:space="preserve">confident </w:t>
      </w:r>
      <w:r w:rsidR="00511621" w:rsidRPr="00E1036F">
        <w:rPr>
          <w:rFonts w:cstheme="minorHAnsi"/>
        </w:rPr>
        <w:t>person, I feel I would communicate better with people rather than avoiding certain conversations</w:t>
      </w:r>
      <w:r w:rsidR="00110C7E" w:rsidRPr="00E1036F">
        <w:rPr>
          <w:rFonts w:cstheme="minorHAnsi"/>
        </w:rPr>
        <w:t xml:space="preserve">. </w:t>
      </w:r>
      <w:r w:rsidR="00E1036F" w:rsidRPr="00E1036F">
        <w:rPr>
          <w:rFonts w:eastAsia="Calibri Light" w:cstheme="minorHAnsi"/>
        </w:rPr>
        <w:t>I have</w:t>
      </w:r>
      <w:r w:rsidR="00E1036F">
        <w:rPr>
          <w:rFonts w:eastAsia="Calibri Light" w:cstheme="minorHAnsi"/>
        </w:rPr>
        <w:t xml:space="preserve"> also</w:t>
      </w:r>
      <w:r w:rsidR="00E1036F" w:rsidRPr="00E1036F">
        <w:rPr>
          <w:rFonts w:eastAsia="Calibri Light" w:cstheme="minorHAnsi"/>
        </w:rPr>
        <w:t xml:space="preserve"> used SWOT analysis</w:t>
      </w:r>
      <w:r w:rsidR="00E1036F">
        <w:rPr>
          <w:rFonts w:eastAsia="Calibri Light" w:cstheme="minorHAnsi"/>
        </w:rPr>
        <w:t xml:space="preserve"> </w:t>
      </w:r>
      <w:r w:rsidR="00215D73">
        <w:rPr>
          <w:rFonts w:eastAsia="Calibri Light" w:cstheme="minorHAnsi"/>
        </w:rPr>
        <w:t>Owen, C. (</w:t>
      </w:r>
      <w:r w:rsidR="00E1036F">
        <w:rPr>
          <w:rFonts w:eastAsia="Calibri Light" w:cstheme="minorHAnsi"/>
        </w:rPr>
        <w:t>2019)</w:t>
      </w:r>
      <w:r w:rsidR="00E1036F" w:rsidRPr="00E1036F">
        <w:rPr>
          <w:rFonts w:eastAsia="Calibri Light" w:cstheme="minorHAnsi"/>
        </w:rPr>
        <w:t xml:space="preserve"> so that I can use some of my strengths to achieve the objectives set out in my PDP.</w:t>
      </w:r>
    </w:p>
    <w:p w14:paraId="20CDE18C" w14:textId="48D0979A" w:rsidR="00110C7E" w:rsidRDefault="00110C7E" w:rsidP="00854CC1">
      <w:pPr>
        <w:pStyle w:val="NoSpacing"/>
      </w:pPr>
    </w:p>
    <w:p w14:paraId="0C992D80" w14:textId="2762F499" w:rsidR="0030173B" w:rsidRPr="003850BE" w:rsidRDefault="00110C7E" w:rsidP="003850BE">
      <w:pPr>
        <w:pStyle w:val="NoSpacing"/>
      </w:pPr>
      <w:r>
        <w:t xml:space="preserve">I also asked 5 of my work colleagues what skills they thought I was lacking in leadership. They all said self-confidence and communication. 3 colleagues said that I would rather email them than have a conversation with them and that sometimes it would be easier to have that conversation with them face-to-face. They also said this </w:t>
      </w:r>
      <w:r w:rsidR="006D02BE">
        <w:t>c</w:t>
      </w:r>
      <w:r>
        <w:t xml:space="preserve">ould </w:t>
      </w:r>
      <w:r w:rsidR="006D02BE">
        <w:t>som</w:t>
      </w:r>
      <w:r w:rsidR="00447BFC">
        <w:t>etimes feel like I</w:t>
      </w:r>
      <w:r>
        <w:t xml:space="preserve"> </w:t>
      </w:r>
      <w:r w:rsidR="006D02BE">
        <w:t xml:space="preserve">wasn’t </w:t>
      </w:r>
      <w:r>
        <w:t xml:space="preserve">interested in what they had to say. </w:t>
      </w:r>
    </w:p>
    <w:p w14:paraId="1D9B14E3" w14:textId="77777777" w:rsidR="00B76A23" w:rsidRPr="00B76A23" w:rsidRDefault="00B76A23" w:rsidP="004935DE">
      <w:pPr>
        <w:pStyle w:val="NoSpacing"/>
      </w:pPr>
    </w:p>
    <w:p w14:paraId="3CB4BA0B" w14:textId="47C697AD" w:rsidR="00964538" w:rsidRPr="009D4B6B" w:rsidRDefault="00EA66F7" w:rsidP="009D4B6B">
      <w:pPr>
        <w:pStyle w:val="Heading3"/>
      </w:pPr>
      <w:bookmarkStart w:id="8" w:name="_Toc36243475"/>
      <w:r w:rsidRPr="009D4B6B">
        <w:t>1.</w:t>
      </w:r>
      <w:r w:rsidR="00B76A23" w:rsidRPr="009D4B6B">
        <w:t>3</w:t>
      </w:r>
      <w:r w:rsidR="0040464C" w:rsidRPr="009D4B6B">
        <w:t xml:space="preserve"> </w:t>
      </w:r>
      <w:r w:rsidR="00C20FCC" w:rsidRPr="009D4B6B">
        <w:t>Action Plan for Improvement</w:t>
      </w:r>
      <w:bookmarkEnd w:id="8"/>
    </w:p>
    <w:p w14:paraId="7C52119B" w14:textId="2F65DF79" w:rsidR="00D2291D" w:rsidRDefault="00D2291D" w:rsidP="00D2291D"/>
    <w:tbl>
      <w:tblPr>
        <w:tblStyle w:val="GridTable41"/>
        <w:tblW w:w="11483" w:type="dxa"/>
        <w:tblInd w:w="-856" w:type="dxa"/>
        <w:tblLook w:val="04A0" w:firstRow="1" w:lastRow="0" w:firstColumn="1" w:lastColumn="0" w:noHBand="0" w:noVBand="1"/>
      </w:tblPr>
      <w:tblGrid>
        <w:gridCol w:w="1614"/>
        <w:gridCol w:w="2356"/>
        <w:gridCol w:w="2977"/>
        <w:gridCol w:w="1995"/>
        <w:gridCol w:w="2541"/>
      </w:tblGrid>
      <w:tr w:rsidR="00543C76" w:rsidRPr="00987305" w14:paraId="2FCE835B" w14:textId="77777777" w:rsidTr="00DF2070">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14" w:type="dxa"/>
          </w:tcPr>
          <w:p w14:paraId="12B239E9" w14:textId="77777777" w:rsidR="00987305" w:rsidRPr="00447BFC" w:rsidRDefault="00987305" w:rsidP="00987305">
            <w:pPr>
              <w:jc w:val="center"/>
              <w:rPr>
                <w:rFonts w:eastAsia="Calibri" w:cstheme="minorHAnsi"/>
              </w:rPr>
            </w:pPr>
            <w:bookmarkStart w:id="9" w:name="_Hlk2954238"/>
            <w:r w:rsidRPr="00447BFC">
              <w:rPr>
                <w:rFonts w:eastAsia="Calibri" w:cstheme="minorHAnsi"/>
              </w:rPr>
              <w:t>Objectives</w:t>
            </w:r>
          </w:p>
        </w:tc>
        <w:tc>
          <w:tcPr>
            <w:tcW w:w="2356" w:type="dxa"/>
          </w:tcPr>
          <w:p w14:paraId="5A645059"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Tasks</w:t>
            </w:r>
          </w:p>
        </w:tc>
        <w:tc>
          <w:tcPr>
            <w:tcW w:w="2977" w:type="dxa"/>
          </w:tcPr>
          <w:p w14:paraId="556B42B8"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Success Criteria</w:t>
            </w:r>
          </w:p>
        </w:tc>
        <w:tc>
          <w:tcPr>
            <w:tcW w:w="1995" w:type="dxa"/>
          </w:tcPr>
          <w:p w14:paraId="0EEB6543"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Time Frame</w:t>
            </w:r>
          </w:p>
        </w:tc>
        <w:tc>
          <w:tcPr>
            <w:tcW w:w="2541" w:type="dxa"/>
          </w:tcPr>
          <w:p w14:paraId="77987BB3" w14:textId="77777777" w:rsidR="00987305" w:rsidRPr="00447BFC" w:rsidRDefault="00987305" w:rsidP="00987305">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47BFC">
              <w:rPr>
                <w:rFonts w:eastAsia="Calibri" w:cstheme="minorHAnsi"/>
              </w:rPr>
              <w:t>Resources</w:t>
            </w:r>
          </w:p>
        </w:tc>
      </w:tr>
      <w:tr w:rsidR="00543C76" w:rsidRPr="00987305" w14:paraId="14787824" w14:textId="77777777" w:rsidTr="00DF2070">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14" w:type="dxa"/>
          </w:tcPr>
          <w:p w14:paraId="20920151" w14:textId="77777777" w:rsidR="00987305" w:rsidRPr="00447BFC" w:rsidRDefault="00987305" w:rsidP="00987305">
            <w:pPr>
              <w:rPr>
                <w:rFonts w:eastAsia="Calibri" w:cstheme="minorHAnsi"/>
                <w:i/>
              </w:rPr>
            </w:pPr>
            <w:r w:rsidRPr="00447BFC">
              <w:rPr>
                <w:rFonts w:eastAsia="Calibri" w:cstheme="minorHAnsi"/>
                <w:i/>
              </w:rPr>
              <w:t>List your Goals</w:t>
            </w:r>
          </w:p>
        </w:tc>
        <w:tc>
          <w:tcPr>
            <w:tcW w:w="2356" w:type="dxa"/>
          </w:tcPr>
          <w:p w14:paraId="1C49504D"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What do you need to do to achieve these goals?</w:t>
            </w:r>
          </w:p>
        </w:tc>
        <w:tc>
          <w:tcPr>
            <w:tcW w:w="2977" w:type="dxa"/>
          </w:tcPr>
          <w:p w14:paraId="439A6593"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 xml:space="preserve">How will you identify your success? </w:t>
            </w:r>
          </w:p>
        </w:tc>
        <w:tc>
          <w:tcPr>
            <w:tcW w:w="1995" w:type="dxa"/>
          </w:tcPr>
          <w:p w14:paraId="15379CCF"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When do they need to be done by?</w:t>
            </w:r>
          </w:p>
        </w:tc>
        <w:tc>
          <w:tcPr>
            <w:tcW w:w="2541" w:type="dxa"/>
          </w:tcPr>
          <w:p w14:paraId="118773F7" w14:textId="77777777" w:rsidR="00987305" w:rsidRPr="00447BFC" w:rsidRDefault="00987305" w:rsidP="00987305">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47BFC">
              <w:rPr>
                <w:rFonts w:eastAsia="Calibri" w:cstheme="minorHAnsi"/>
                <w:b/>
                <w:bCs/>
                <w:i/>
              </w:rPr>
              <w:t>Who or what do you need to help you?</w:t>
            </w:r>
          </w:p>
        </w:tc>
      </w:tr>
      <w:tr w:rsidR="00543C76" w:rsidRPr="00987305" w14:paraId="6E1A9EE8" w14:textId="77777777" w:rsidTr="00DF2070">
        <w:trPr>
          <w:trHeight w:val="2684"/>
        </w:trPr>
        <w:tc>
          <w:tcPr>
            <w:cnfStyle w:val="001000000000" w:firstRow="0" w:lastRow="0" w:firstColumn="1" w:lastColumn="0" w:oddVBand="0" w:evenVBand="0" w:oddHBand="0" w:evenHBand="0" w:firstRowFirstColumn="0" w:firstRowLastColumn="0" w:lastRowFirstColumn="0" w:lastRowLastColumn="0"/>
            <w:tcW w:w="1614" w:type="dxa"/>
          </w:tcPr>
          <w:p w14:paraId="6CA5B366" w14:textId="24300BB0" w:rsidR="00987305" w:rsidRPr="00CE22B8" w:rsidRDefault="00742CA4" w:rsidP="008D4350">
            <w:pPr>
              <w:rPr>
                <w:rFonts w:ascii="Calibri" w:eastAsia="Calibri" w:hAnsi="Calibri" w:cs="Times New Roman"/>
                <w:b w:val="0"/>
                <w:bCs w:val="0"/>
              </w:rPr>
            </w:pPr>
            <w:r w:rsidRPr="00CE22B8">
              <w:rPr>
                <w:rFonts w:ascii="Calibri" w:eastAsia="Calibri" w:hAnsi="Calibri" w:cs="Times New Roman"/>
                <w:b w:val="0"/>
                <w:bCs w:val="0"/>
              </w:rPr>
              <w:t>To become a more confident leader.</w:t>
            </w:r>
            <w:r w:rsidR="00D37166" w:rsidRPr="00CE22B8">
              <w:rPr>
                <w:rFonts w:ascii="Calibri" w:eastAsia="Calibri" w:hAnsi="Calibri" w:cs="Times New Roman"/>
                <w:b w:val="0"/>
                <w:bCs w:val="0"/>
              </w:rPr>
              <w:t xml:space="preserve"> </w:t>
            </w:r>
          </w:p>
        </w:tc>
        <w:tc>
          <w:tcPr>
            <w:tcW w:w="2356" w:type="dxa"/>
          </w:tcPr>
          <w:p w14:paraId="2BB0E11A" w14:textId="5512D37F"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r>
              <w:t xml:space="preserve">Understand myself better, realising my strengths and becoming aware of all the things I have already achieved. </w:t>
            </w:r>
          </w:p>
          <w:p w14:paraId="3BB85D31" w14:textId="77777777"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p>
          <w:p w14:paraId="2ADBE3DD" w14:textId="50889676"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r>
              <w:t>Planning what I am going to say and practicing before having difficult conversations.</w:t>
            </w:r>
          </w:p>
          <w:p w14:paraId="2300FB3F" w14:textId="77B35336"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p>
          <w:p w14:paraId="358C28B7" w14:textId="4E48A393"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r>
              <w:t>Getting outside my comfort zone, making mistakes along the way but recovering from them.</w:t>
            </w:r>
          </w:p>
          <w:p w14:paraId="53B82295" w14:textId="4FDBFF91" w:rsidR="00742CA4" w:rsidRDefault="00742CA4" w:rsidP="00742CA4">
            <w:pPr>
              <w:pStyle w:val="NoSpacing"/>
              <w:cnfStyle w:val="000000000000" w:firstRow="0" w:lastRow="0" w:firstColumn="0" w:lastColumn="0" w:oddVBand="0" w:evenVBand="0" w:oddHBand="0" w:evenHBand="0" w:firstRowFirstColumn="0" w:firstRowLastColumn="0" w:lastRowFirstColumn="0" w:lastRowLastColumn="0"/>
            </w:pPr>
          </w:p>
          <w:p w14:paraId="2BE04458" w14:textId="533F64B1" w:rsidR="00987305" w:rsidRPr="00DF2070" w:rsidRDefault="00F214D4" w:rsidP="00DF2070">
            <w:pPr>
              <w:pStyle w:val="NoSpacing"/>
              <w:cnfStyle w:val="000000000000" w:firstRow="0" w:lastRow="0" w:firstColumn="0" w:lastColumn="0" w:oddVBand="0" w:evenVBand="0" w:oddHBand="0" w:evenHBand="0" w:firstRowFirstColumn="0" w:firstRowLastColumn="0" w:lastRowFirstColumn="0" w:lastRowLastColumn="0"/>
            </w:pPr>
            <w:r>
              <w:t>Be kinder to myself.</w:t>
            </w:r>
          </w:p>
        </w:tc>
        <w:tc>
          <w:tcPr>
            <w:tcW w:w="2977" w:type="dxa"/>
          </w:tcPr>
          <w:p w14:paraId="19BC60CE" w14:textId="6B233695" w:rsidR="00332D99" w:rsidRPr="003850BE" w:rsidRDefault="00742CA4"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I will ask my peers to score my confidence</w:t>
            </w:r>
            <w:r w:rsidR="00F214D4" w:rsidRPr="003850BE">
              <w:rPr>
                <w:rFonts w:ascii="Calibri" w:eastAsia="Calibri" w:hAnsi="Calibri" w:cs="Times New Roman"/>
              </w:rPr>
              <w:t xml:space="preserve"> </w:t>
            </w:r>
            <w:r w:rsidRPr="003850BE">
              <w:rPr>
                <w:rFonts w:ascii="Calibri" w:eastAsia="Calibri" w:hAnsi="Calibri" w:cs="Times New Roman"/>
              </w:rPr>
              <w:t xml:space="preserve">at the start and then ask again at multiple points through the journey to become more confident. </w:t>
            </w:r>
          </w:p>
          <w:p w14:paraId="40F1D1D0" w14:textId="180AF0C2" w:rsidR="003850BE" w:rsidRPr="003850BE"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76C2EDEF" w14:textId="0BAE2CF8" w:rsidR="003850BE" w:rsidRPr="003850BE"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Take a self-confidence questionnaire at the beginning and another at the end to assess if I have grown in confidence.</w:t>
            </w:r>
          </w:p>
          <w:p w14:paraId="312DC59B" w14:textId="77777777" w:rsidR="003850BE" w:rsidRPr="003850BE"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3ABCF364" w14:textId="77777777" w:rsidR="00F214D4" w:rsidRDefault="003850BE"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Achieving my CertHe Skills for the workplace qualification and also feeling confident enough to go on to complete the full degree.</w:t>
            </w:r>
          </w:p>
          <w:p w14:paraId="7D2F34E6" w14:textId="77777777" w:rsidR="009D4B6B" w:rsidRDefault="009D4B6B"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55AABA36" w14:textId="157542E9" w:rsidR="009D4B6B" w:rsidRPr="003850BE" w:rsidRDefault="009D4B6B"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Revert to my Action Plan.</w:t>
            </w:r>
          </w:p>
        </w:tc>
        <w:tc>
          <w:tcPr>
            <w:tcW w:w="1995" w:type="dxa"/>
          </w:tcPr>
          <w:p w14:paraId="13E44ECA" w14:textId="3197FDC0" w:rsidR="008D4350" w:rsidRPr="003850BE" w:rsidRDefault="003850BE" w:rsidP="008D4350">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sidRPr="003850BE">
              <w:rPr>
                <w:rFonts w:ascii="Calibri" w:eastAsia="Calibri" w:hAnsi="Calibri" w:cs="Times New Roman"/>
              </w:rPr>
              <w:t xml:space="preserve">I would like to become more confident by the end of the Skills for the workplace, CertHe but also building each year of my studies. </w:t>
            </w:r>
          </w:p>
          <w:p w14:paraId="11B68615" w14:textId="289DAD6E" w:rsidR="00987305" w:rsidRPr="003850BE" w:rsidRDefault="00987305" w:rsidP="0010704B">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tc>
        <w:tc>
          <w:tcPr>
            <w:tcW w:w="2541" w:type="dxa"/>
          </w:tcPr>
          <w:p w14:paraId="0B7DEA1C" w14:textId="2EEE854B"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need my husband’s and parents support and help with the children while I am attending classes and studying.</w:t>
            </w:r>
          </w:p>
          <w:p w14:paraId="0F7C6039" w14:textId="77777777" w:rsidR="003850BE" w:rsidRP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p>
          <w:p w14:paraId="788AEC24" w14:textId="40775C4A"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also need the help of my peers for support and guidance along the way.</w:t>
            </w:r>
          </w:p>
          <w:p w14:paraId="3E1C6617" w14:textId="57084EF8"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p>
          <w:p w14:paraId="74CA6193" w14:textId="61DB89E7" w:rsid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Online resources.</w:t>
            </w:r>
          </w:p>
          <w:p w14:paraId="2DF6A376" w14:textId="77777777" w:rsidR="003850BE" w:rsidRPr="003850BE" w:rsidRDefault="003850BE" w:rsidP="003850BE">
            <w:pPr>
              <w:cnfStyle w:val="000000000000" w:firstRow="0" w:lastRow="0" w:firstColumn="0" w:lastColumn="0" w:oddVBand="0" w:evenVBand="0" w:oddHBand="0" w:evenHBand="0" w:firstRowFirstColumn="0" w:firstRowLastColumn="0" w:lastRowFirstColumn="0" w:lastRowLastColumn="0"/>
              <w:rPr>
                <w:rFonts w:cstheme="minorHAnsi"/>
              </w:rPr>
            </w:pPr>
          </w:p>
          <w:p w14:paraId="22428CA7" w14:textId="63555398" w:rsidR="00987305" w:rsidRPr="003850BE" w:rsidRDefault="00987305" w:rsidP="008D4350">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tc>
      </w:tr>
      <w:tr w:rsidR="00543C76" w:rsidRPr="00987305" w14:paraId="4ABF6B4D" w14:textId="77777777" w:rsidTr="00DF2070">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14" w:type="dxa"/>
          </w:tcPr>
          <w:p w14:paraId="0E4F2BFC" w14:textId="02961CF6" w:rsidR="00987305" w:rsidRPr="003850BE" w:rsidRDefault="003850BE" w:rsidP="00987305">
            <w:pPr>
              <w:rPr>
                <w:rFonts w:ascii="Calibri" w:eastAsia="Calibri" w:hAnsi="Calibri" w:cs="Times New Roman"/>
                <w:b w:val="0"/>
                <w:bCs w:val="0"/>
                <w:sz w:val="24"/>
              </w:rPr>
            </w:pPr>
            <w:r w:rsidRPr="003850BE">
              <w:rPr>
                <w:b w:val="0"/>
                <w:bCs w:val="0"/>
              </w:rPr>
              <w:t>Work better under pressure and to deadlines.</w:t>
            </w:r>
          </w:p>
        </w:tc>
        <w:tc>
          <w:tcPr>
            <w:tcW w:w="2356" w:type="dxa"/>
          </w:tcPr>
          <w:p w14:paraId="3B9616DD" w14:textId="3C816E52"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r>
              <w:t xml:space="preserve">Planning and prioritising workloads by using the Eisenhower Model </w:t>
            </w:r>
            <w:r w:rsidRPr="002735D8">
              <w:rPr>
                <w:rFonts w:cstheme="minorHAnsi"/>
                <w:color w:val="212121"/>
                <w:lang w:val="en-US"/>
              </w:rPr>
              <w:t>Mulder, P. (2017)</w:t>
            </w:r>
            <w:r w:rsidRPr="002735D8">
              <w:rPr>
                <w:rFonts w:cstheme="minorHAnsi"/>
              </w:rPr>
              <w:t>.</w:t>
            </w:r>
            <w:r>
              <w:t xml:space="preserve"> </w:t>
            </w:r>
            <w:r w:rsidR="00321E96">
              <w:t>(Appendix 1)</w:t>
            </w:r>
          </w:p>
          <w:p w14:paraId="07F7E319" w14:textId="77777777"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p>
          <w:p w14:paraId="4BCFDC25" w14:textId="77777777"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r>
              <w:t>Delegating work that a colleague could complete. Use pressure as an opportunity to grow.</w:t>
            </w:r>
          </w:p>
          <w:p w14:paraId="003D5BC6" w14:textId="77777777" w:rsidR="006135A2" w:rsidRDefault="006135A2" w:rsidP="006135A2">
            <w:pPr>
              <w:pStyle w:val="NoSpacing"/>
              <w:cnfStyle w:val="000000100000" w:firstRow="0" w:lastRow="0" w:firstColumn="0" w:lastColumn="0" w:oddVBand="0" w:evenVBand="0" w:oddHBand="1" w:evenHBand="0" w:firstRowFirstColumn="0" w:firstRowLastColumn="0" w:lastRowFirstColumn="0" w:lastRowLastColumn="0"/>
            </w:pPr>
          </w:p>
          <w:p w14:paraId="0E572636" w14:textId="4CF676B9" w:rsidR="00987305" w:rsidRPr="00987305" w:rsidRDefault="006135A2" w:rsidP="006135A2">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t>Use mindfulness techniques to stay calm.</w:t>
            </w:r>
          </w:p>
        </w:tc>
        <w:tc>
          <w:tcPr>
            <w:tcW w:w="2977" w:type="dxa"/>
          </w:tcPr>
          <w:p w14:paraId="760C100C" w14:textId="2036B62B" w:rsidR="006135A2" w:rsidRPr="00E129E1"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129E1">
              <w:rPr>
                <w:rFonts w:ascii="Calibri" w:eastAsia="Calibri" w:hAnsi="Calibri" w:cs="Times New Roman"/>
              </w:rPr>
              <w:lastRenderedPageBreak/>
              <w:t>Reflect with the team.</w:t>
            </w:r>
          </w:p>
          <w:p w14:paraId="6DF75647" w14:textId="6E5E06BC" w:rsidR="006135A2" w:rsidRPr="00E129E1"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2835575B" w14:textId="1C421C77" w:rsidR="006135A2"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E129E1">
              <w:rPr>
                <w:rFonts w:ascii="Calibri" w:eastAsia="Calibri" w:hAnsi="Calibri" w:cs="Times New Roman"/>
              </w:rPr>
              <w:t xml:space="preserve">Look at results throughout the process. </w:t>
            </w:r>
          </w:p>
          <w:p w14:paraId="2F4AD048" w14:textId="642525D5" w:rsidR="00E129E1" w:rsidRDefault="00E129E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p>
          <w:p w14:paraId="002947C1" w14:textId="4378F94C" w:rsidR="00E129E1" w:rsidRPr="00E129E1" w:rsidRDefault="00E129E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lastRenderedPageBreak/>
              <w:t>On completion of each assignment during my Skills for the Workplace CertHE Course as these have to completed to deadlines.</w:t>
            </w:r>
          </w:p>
          <w:p w14:paraId="0C9294AA" w14:textId="77777777" w:rsidR="006135A2"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p w14:paraId="275B45EC" w14:textId="6F44B1D6" w:rsidR="006135A2" w:rsidRPr="009D4B6B" w:rsidRDefault="009D4B6B"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sidRPr="009D4B6B">
              <w:rPr>
                <w:rFonts w:ascii="Calibri" w:eastAsia="Calibri" w:hAnsi="Calibri" w:cs="Times New Roman"/>
              </w:rPr>
              <w:t>Revert to my Action Plan.</w:t>
            </w:r>
          </w:p>
          <w:p w14:paraId="406199EB" w14:textId="47D09119" w:rsidR="00987305" w:rsidRPr="00987305" w:rsidRDefault="006135A2"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 </w:t>
            </w:r>
          </w:p>
        </w:tc>
        <w:tc>
          <w:tcPr>
            <w:tcW w:w="1995" w:type="dxa"/>
          </w:tcPr>
          <w:p w14:paraId="7B5A9DF7" w14:textId="49A8DFEE" w:rsidR="00987305" w:rsidRPr="00E129E1" w:rsidRDefault="005576F7"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lastRenderedPageBreak/>
              <w:t xml:space="preserve">I would like to have achieved this on completion of my Skills for the workplace CertHE course. </w:t>
            </w:r>
          </w:p>
        </w:tc>
        <w:tc>
          <w:tcPr>
            <w:tcW w:w="2541" w:type="dxa"/>
          </w:tcPr>
          <w:p w14:paraId="2913ABF8" w14:textId="77777777"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r w:rsidRPr="003850BE">
              <w:rPr>
                <w:rFonts w:cstheme="minorHAnsi"/>
              </w:rPr>
              <w:t>I will need my husband’s and parents support and help with the children while I am attending classes and studying.</w:t>
            </w:r>
          </w:p>
          <w:p w14:paraId="72B90A5B" w14:textId="77777777" w:rsidR="005576F7" w:rsidRPr="003850BE"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p>
          <w:p w14:paraId="3FCF26EA" w14:textId="4D15B304"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r w:rsidRPr="003850BE">
              <w:rPr>
                <w:rFonts w:cstheme="minorHAnsi"/>
              </w:rPr>
              <w:lastRenderedPageBreak/>
              <w:t>I will also need the help of my peers for support and guidance along the way.</w:t>
            </w:r>
          </w:p>
          <w:p w14:paraId="5481836F" w14:textId="079C1125"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p>
          <w:p w14:paraId="094A676D" w14:textId="40BD94B5" w:rsidR="005576F7" w:rsidRDefault="005576F7" w:rsidP="005576F7">
            <w:pP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Online mindfulness videos.</w:t>
            </w:r>
          </w:p>
          <w:p w14:paraId="7C519F80" w14:textId="77777777" w:rsid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p w14:paraId="5E6B0583" w14:textId="385918B5" w:rsidR="005576F7" w:rsidRPr="00987305" w:rsidRDefault="005576F7"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tr w:rsidR="00543C76" w:rsidRPr="00987305" w14:paraId="3A545AB4" w14:textId="77777777" w:rsidTr="00DF2070">
        <w:trPr>
          <w:trHeight w:val="1199"/>
        </w:trPr>
        <w:tc>
          <w:tcPr>
            <w:cnfStyle w:val="001000000000" w:firstRow="0" w:lastRow="0" w:firstColumn="1" w:lastColumn="0" w:oddVBand="0" w:evenVBand="0" w:oddHBand="0" w:evenHBand="0" w:firstRowFirstColumn="0" w:firstRowLastColumn="0" w:lastRowFirstColumn="0" w:lastRowLastColumn="0"/>
            <w:tcW w:w="1614" w:type="dxa"/>
          </w:tcPr>
          <w:p w14:paraId="0EEFF897" w14:textId="77777777" w:rsidR="00BE55BC" w:rsidRDefault="00543C76" w:rsidP="00987305">
            <w:r>
              <w:rPr>
                <w:b w:val="0"/>
                <w:bCs w:val="0"/>
              </w:rPr>
              <w:t xml:space="preserve">Better </w:t>
            </w:r>
          </w:p>
          <w:p w14:paraId="708028BC" w14:textId="54BA6CE2" w:rsidR="00CE22B8" w:rsidRPr="00CE22B8" w:rsidRDefault="00CE22B8" w:rsidP="00987305">
            <w:pPr>
              <w:rPr>
                <w:b w:val="0"/>
                <w:bCs w:val="0"/>
              </w:rPr>
            </w:pPr>
            <w:r w:rsidRPr="00CE22B8">
              <w:rPr>
                <w:b w:val="0"/>
                <w:bCs w:val="0"/>
              </w:rPr>
              <w:t>communication and interpersonal skills</w:t>
            </w:r>
          </w:p>
        </w:tc>
        <w:tc>
          <w:tcPr>
            <w:tcW w:w="2356" w:type="dxa"/>
          </w:tcPr>
          <w:p w14:paraId="23EC7B06"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r w:rsidRPr="00854CC1">
              <w:rPr>
                <w:rFonts w:cstheme="minorHAnsi"/>
              </w:rPr>
              <w:t xml:space="preserve">Learn how to </w:t>
            </w:r>
            <w:r w:rsidRPr="00854CC1">
              <w:rPr>
                <w:rFonts w:cstheme="minorHAnsi"/>
                <w:color w:val="444444"/>
                <w:lang w:val="en-US"/>
              </w:rPr>
              <w:t>choose the most accurate and appropriate words, maki</w:t>
            </w:r>
            <w:r>
              <w:rPr>
                <w:rFonts w:cstheme="minorHAnsi"/>
                <w:color w:val="444444"/>
                <w:lang w:val="en-US"/>
              </w:rPr>
              <w:t>ng</w:t>
            </w:r>
            <w:r w:rsidRPr="00854CC1">
              <w:rPr>
                <w:rFonts w:cstheme="minorHAnsi"/>
                <w:color w:val="444444"/>
                <w:lang w:val="en-US"/>
              </w:rPr>
              <w:t xml:space="preserve"> it simple and to the point.</w:t>
            </w:r>
            <w:r>
              <w:rPr>
                <w:rFonts w:cstheme="minorHAnsi"/>
                <w:color w:val="444444"/>
                <w:lang w:val="en-US"/>
              </w:rPr>
              <w:t xml:space="preserve"> </w:t>
            </w:r>
          </w:p>
          <w:p w14:paraId="423857F1"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p>
          <w:p w14:paraId="06928C53"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r>
              <w:rPr>
                <w:rFonts w:cstheme="minorHAnsi"/>
                <w:color w:val="444444"/>
                <w:lang w:val="en-US"/>
              </w:rPr>
              <w:t xml:space="preserve">Learn to write well by completing a writing course. </w:t>
            </w:r>
          </w:p>
          <w:p w14:paraId="3F1E027A" w14:textId="77777777" w:rsidR="00BE55BC" w:rsidRDefault="00BE55BC" w:rsidP="00BE55BC">
            <w:pPr>
              <w:pStyle w:val="NoSpacing"/>
              <w:cnfStyle w:val="000000000000" w:firstRow="0" w:lastRow="0" w:firstColumn="0" w:lastColumn="0" w:oddVBand="0" w:evenVBand="0" w:oddHBand="0" w:evenHBand="0" w:firstRowFirstColumn="0" w:firstRowLastColumn="0" w:lastRowFirstColumn="0" w:lastRowLastColumn="0"/>
              <w:rPr>
                <w:rFonts w:cstheme="minorHAnsi"/>
                <w:color w:val="444444"/>
                <w:lang w:val="en-US"/>
              </w:rPr>
            </w:pPr>
          </w:p>
          <w:p w14:paraId="7FA7AC41" w14:textId="7D51D03E" w:rsidR="00CE22B8" w:rsidRDefault="00BE55BC" w:rsidP="00BE55BC">
            <w:pPr>
              <w:pStyle w:val="NoSpacing"/>
              <w:cnfStyle w:val="000000000000" w:firstRow="0" w:lastRow="0" w:firstColumn="0" w:lastColumn="0" w:oddVBand="0" w:evenVBand="0" w:oddHBand="0" w:evenHBand="0" w:firstRowFirstColumn="0" w:firstRowLastColumn="0" w:lastRowFirstColumn="0" w:lastRowLastColumn="0"/>
            </w:pPr>
            <w:r>
              <w:rPr>
                <w:rFonts w:cstheme="minorHAnsi"/>
                <w:color w:val="444444"/>
                <w:lang w:val="en-US"/>
              </w:rPr>
              <w:t>Listen to the team and ask for feedback.</w:t>
            </w:r>
          </w:p>
        </w:tc>
        <w:tc>
          <w:tcPr>
            <w:tcW w:w="2977" w:type="dxa"/>
          </w:tcPr>
          <w:p w14:paraId="1A3AD02D" w14:textId="77777777" w:rsidR="00CE22B8"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Ask for feedback from the team to see if they think I have improved in this area. </w:t>
            </w:r>
          </w:p>
          <w:p w14:paraId="0BBF1F4A" w14:textId="77777777" w:rsidR="00B76A23"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03CF9D45" w14:textId="77777777" w:rsidR="00B76A23"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Complete another questionnaire to see if my score has improved.  </w:t>
            </w:r>
          </w:p>
          <w:p w14:paraId="44665E7F" w14:textId="77777777" w:rsidR="00B76A23"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p>
          <w:p w14:paraId="5E883279" w14:textId="7533EAC5" w:rsidR="00B76A23" w:rsidRPr="00E129E1"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Review along the process</w:t>
            </w:r>
            <w:r w:rsidR="009D4B6B">
              <w:rPr>
                <w:rFonts w:ascii="Calibri" w:eastAsia="Calibri" w:hAnsi="Calibri" w:cs="Times New Roman"/>
              </w:rPr>
              <w:t xml:space="preserve"> and revert to my Action Plan</w:t>
            </w:r>
            <w:r>
              <w:rPr>
                <w:rFonts w:ascii="Calibri" w:eastAsia="Calibri" w:hAnsi="Calibri" w:cs="Times New Roman"/>
              </w:rPr>
              <w:t>.</w:t>
            </w:r>
          </w:p>
        </w:tc>
        <w:tc>
          <w:tcPr>
            <w:tcW w:w="1995" w:type="dxa"/>
          </w:tcPr>
          <w:p w14:paraId="2A052559" w14:textId="151989F8" w:rsidR="00CE22B8" w:rsidRDefault="00B76A2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I would like to have achieved this on completion of my Skills for the workplace CertHE course.</w:t>
            </w:r>
          </w:p>
        </w:tc>
        <w:tc>
          <w:tcPr>
            <w:tcW w:w="2541" w:type="dxa"/>
          </w:tcPr>
          <w:p w14:paraId="15C38292" w14:textId="23B9FE66" w:rsidR="00B76A23" w:rsidRDefault="00B76A23" w:rsidP="00B76A23">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need my husband’s and parents support and help with the children</w:t>
            </w:r>
            <w:r>
              <w:rPr>
                <w:rFonts w:cstheme="minorHAnsi"/>
              </w:rPr>
              <w:t>.</w:t>
            </w:r>
          </w:p>
          <w:p w14:paraId="0874DE07" w14:textId="77777777" w:rsidR="00B76A23" w:rsidRPr="003850BE" w:rsidRDefault="00B76A23" w:rsidP="00B76A23">
            <w:pPr>
              <w:cnfStyle w:val="000000000000" w:firstRow="0" w:lastRow="0" w:firstColumn="0" w:lastColumn="0" w:oddVBand="0" w:evenVBand="0" w:oddHBand="0" w:evenHBand="0" w:firstRowFirstColumn="0" w:firstRowLastColumn="0" w:lastRowFirstColumn="0" w:lastRowLastColumn="0"/>
              <w:rPr>
                <w:rFonts w:cstheme="minorHAnsi"/>
              </w:rPr>
            </w:pPr>
          </w:p>
          <w:p w14:paraId="067674DC" w14:textId="4A32345A" w:rsidR="00B76A23" w:rsidRDefault="00B76A23" w:rsidP="00B76A23">
            <w:pPr>
              <w:cnfStyle w:val="000000000000" w:firstRow="0" w:lastRow="0" w:firstColumn="0" w:lastColumn="0" w:oddVBand="0" w:evenVBand="0" w:oddHBand="0" w:evenHBand="0" w:firstRowFirstColumn="0" w:firstRowLastColumn="0" w:lastRowFirstColumn="0" w:lastRowLastColumn="0"/>
              <w:rPr>
                <w:rFonts w:cstheme="minorHAnsi"/>
              </w:rPr>
            </w:pPr>
            <w:r w:rsidRPr="003850BE">
              <w:rPr>
                <w:rFonts w:cstheme="minorHAnsi"/>
              </w:rPr>
              <w:t>I will also need the help of my peers for support and guidance along the way.</w:t>
            </w:r>
          </w:p>
          <w:p w14:paraId="030F3358" w14:textId="793177DA" w:rsidR="00FD2D26" w:rsidRDefault="00FD2D26" w:rsidP="00B76A23">
            <w:pPr>
              <w:cnfStyle w:val="000000000000" w:firstRow="0" w:lastRow="0" w:firstColumn="0" w:lastColumn="0" w:oddVBand="0" w:evenVBand="0" w:oddHBand="0" w:evenHBand="0" w:firstRowFirstColumn="0" w:firstRowLastColumn="0" w:lastRowFirstColumn="0" w:lastRowLastColumn="0"/>
              <w:rPr>
                <w:rFonts w:cstheme="minorHAnsi"/>
              </w:rPr>
            </w:pPr>
          </w:p>
          <w:p w14:paraId="79CFF1F0" w14:textId="66A40CA8" w:rsidR="00FD2D26" w:rsidRDefault="00B4134C" w:rsidP="00B76A23">
            <w:pP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Online w</w:t>
            </w:r>
            <w:r w:rsidR="00FD2D26">
              <w:rPr>
                <w:rFonts w:cstheme="minorHAnsi"/>
              </w:rPr>
              <w:t>riting course.</w:t>
            </w:r>
          </w:p>
          <w:p w14:paraId="2276958F" w14:textId="77777777" w:rsidR="00CE22B8" w:rsidRPr="003850BE" w:rsidRDefault="00CE22B8" w:rsidP="005576F7">
            <w:pPr>
              <w:cnfStyle w:val="000000000000" w:firstRow="0" w:lastRow="0" w:firstColumn="0" w:lastColumn="0" w:oddVBand="0" w:evenVBand="0" w:oddHBand="0" w:evenHBand="0" w:firstRowFirstColumn="0" w:firstRowLastColumn="0" w:lastRowFirstColumn="0" w:lastRowLastColumn="0"/>
              <w:rPr>
                <w:rFonts w:cstheme="minorHAnsi"/>
              </w:rPr>
            </w:pPr>
          </w:p>
        </w:tc>
      </w:tr>
      <w:bookmarkEnd w:id="9"/>
    </w:tbl>
    <w:p w14:paraId="6D07C841" w14:textId="3FFB4FAF" w:rsidR="006135A2" w:rsidRDefault="006135A2" w:rsidP="004935DE">
      <w:pPr>
        <w:pStyle w:val="NoSpacing"/>
      </w:pPr>
    </w:p>
    <w:p w14:paraId="02FAD9F0" w14:textId="1BF17590" w:rsidR="006135A2" w:rsidRPr="00DF2070" w:rsidRDefault="006135A2" w:rsidP="006135A2">
      <w:pPr>
        <w:pStyle w:val="NoSpacing"/>
        <w:rPr>
          <w:rFonts w:eastAsia="Calibri Light" w:cstheme="minorHAnsi"/>
        </w:rPr>
      </w:pPr>
      <w:r w:rsidRPr="00DF2070">
        <w:rPr>
          <w:rFonts w:cstheme="minorHAnsi"/>
        </w:rPr>
        <w:t xml:space="preserve">I have made sure I have specific, detailed and focused objectives in my </w:t>
      </w:r>
      <w:r w:rsidR="00DF2070">
        <w:rPr>
          <w:rFonts w:cstheme="minorHAnsi"/>
        </w:rPr>
        <w:t>a</w:t>
      </w:r>
      <w:r w:rsidR="00FD2D26" w:rsidRPr="00DF2070">
        <w:rPr>
          <w:rFonts w:cstheme="minorHAnsi"/>
        </w:rPr>
        <w:t xml:space="preserve">ction </w:t>
      </w:r>
      <w:r w:rsidR="00DF2070">
        <w:rPr>
          <w:rFonts w:cstheme="minorHAnsi"/>
        </w:rPr>
        <w:t>p</w:t>
      </w:r>
      <w:r w:rsidR="00FD2D26" w:rsidRPr="00DF2070">
        <w:rPr>
          <w:rFonts w:cstheme="minorHAnsi"/>
        </w:rPr>
        <w:t>lan</w:t>
      </w:r>
      <w:r w:rsidRPr="00DF2070">
        <w:rPr>
          <w:rFonts w:cstheme="minorHAnsi"/>
        </w:rPr>
        <w:t xml:space="preserve">. Measurement is important so that I can gauge if I have achieved the objectives set. I can get this evidence by reverting to my </w:t>
      </w:r>
      <w:r w:rsidR="00DF2070">
        <w:rPr>
          <w:rFonts w:cstheme="minorHAnsi"/>
        </w:rPr>
        <w:t>a</w:t>
      </w:r>
      <w:r w:rsidR="00FD2D26" w:rsidRPr="00DF2070">
        <w:rPr>
          <w:rFonts w:cstheme="minorHAnsi"/>
        </w:rPr>
        <w:t xml:space="preserve">ction </w:t>
      </w:r>
      <w:r w:rsidR="00DF2070">
        <w:rPr>
          <w:rFonts w:cstheme="minorHAnsi"/>
        </w:rPr>
        <w:t>p</w:t>
      </w:r>
      <w:r w:rsidR="00FD2D26" w:rsidRPr="00DF2070">
        <w:rPr>
          <w:rFonts w:cstheme="minorHAnsi"/>
        </w:rPr>
        <w:t>lan</w:t>
      </w:r>
      <w:r w:rsidRPr="00DF2070">
        <w:rPr>
          <w:rFonts w:cstheme="minorHAnsi"/>
        </w:rPr>
        <w:t xml:space="preserve">. I need to make sure I have achievable objectives. </w:t>
      </w:r>
      <w:r w:rsidR="00FD2D26" w:rsidRPr="00DF2070">
        <w:rPr>
          <w:rFonts w:cstheme="minorHAnsi"/>
        </w:rPr>
        <w:t xml:space="preserve">My </w:t>
      </w:r>
      <w:r w:rsidRPr="00DF2070">
        <w:rPr>
          <w:rFonts w:cstheme="minorHAnsi"/>
        </w:rPr>
        <w:t>objectives are realistic</w:t>
      </w:r>
      <w:r w:rsidR="00FD2D26" w:rsidRPr="00DF2070">
        <w:rPr>
          <w:rFonts w:cstheme="minorHAnsi"/>
        </w:rPr>
        <w:t xml:space="preserve"> but </w:t>
      </w:r>
      <w:r w:rsidRPr="00DF2070">
        <w:rPr>
          <w:rFonts w:cstheme="minorHAnsi"/>
        </w:rPr>
        <w:t xml:space="preserve">stretch me. I </w:t>
      </w:r>
      <w:r w:rsidR="00FD2D26" w:rsidRPr="00DF2070">
        <w:rPr>
          <w:rFonts w:cstheme="minorHAnsi"/>
        </w:rPr>
        <w:t>have made the</w:t>
      </w:r>
      <w:r w:rsidRPr="00DF2070">
        <w:rPr>
          <w:rFonts w:cstheme="minorHAnsi"/>
        </w:rPr>
        <w:t xml:space="preserve"> objective</w:t>
      </w:r>
      <w:r w:rsidR="00FD2D26" w:rsidRPr="00DF2070">
        <w:rPr>
          <w:rFonts w:cstheme="minorHAnsi"/>
        </w:rPr>
        <w:t>s</w:t>
      </w:r>
      <w:r w:rsidRPr="00DF2070">
        <w:rPr>
          <w:rFonts w:cstheme="minorHAnsi"/>
        </w:rPr>
        <w:t xml:space="preserve"> measurable</w:t>
      </w:r>
      <w:r w:rsidR="00DF2070">
        <w:rPr>
          <w:rFonts w:cstheme="minorHAnsi"/>
        </w:rPr>
        <w:t xml:space="preserve"> and have d</w:t>
      </w:r>
      <w:r w:rsidRPr="00DF2070">
        <w:rPr>
          <w:rFonts w:cstheme="minorHAnsi"/>
        </w:rPr>
        <w:t>eadline</w:t>
      </w:r>
      <w:r w:rsidR="00DF2070">
        <w:rPr>
          <w:rFonts w:cstheme="minorHAnsi"/>
        </w:rPr>
        <w:t>s that</w:t>
      </w:r>
      <w:r w:rsidRPr="00DF2070">
        <w:rPr>
          <w:rFonts w:cstheme="minorHAnsi"/>
        </w:rPr>
        <w:t xml:space="preserve"> will give me focus</w:t>
      </w:r>
      <w:r w:rsidR="00DF2070">
        <w:rPr>
          <w:rFonts w:cstheme="minorHAnsi"/>
        </w:rPr>
        <w:t xml:space="preserve">. </w:t>
      </w:r>
      <w:r w:rsidRPr="00DF2070">
        <w:rPr>
          <w:rFonts w:eastAsia="Calibri Light" w:cstheme="minorHAnsi"/>
        </w:rPr>
        <w:t xml:space="preserve">I can measure if I am on track to achieve my goals by reverting to this </w:t>
      </w:r>
      <w:r w:rsidR="00DF2070">
        <w:rPr>
          <w:rFonts w:eastAsia="Calibri Light" w:cstheme="minorHAnsi"/>
        </w:rPr>
        <w:t>a</w:t>
      </w:r>
      <w:r w:rsidR="00FD2D26" w:rsidRPr="00DF2070">
        <w:rPr>
          <w:rFonts w:eastAsia="Calibri Light" w:cstheme="minorHAnsi"/>
        </w:rPr>
        <w:t xml:space="preserve">ction </w:t>
      </w:r>
      <w:r w:rsidR="00DF2070">
        <w:rPr>
          <w:rFonts w:eastAsia="Calibri Light" w:cstheme="minorHAnsi"/>
        </w:rPr>
        <w:t>p</w:t>
      </w:r>
      <w:r w:rsidR="00FD2D26" w:rsidRPr="00DF2070">
        <w:rPr>
          <w:rFonts w:eastAsia="Calibri Light" w:cstheme="minorHAnsi"/>
        </w:rPr>
        <w:t>lan</w:t>
      </w:r>
      <w:r w:rsidRPr="00DF2070">
        <w:rPr>
          <w:rFonts w:eastAsia="Calibri Light" w:cstheme="minorHAnsi"/>
        </w:rPr>
        <w:t xml:space="preserve"> at intervals throughout the year and if not on track look at ways to change this.</w:t>
      </w:r>
    </w:p>
    <w:p w14:paraId="47AE5A8B" w14:textId="77777777" w:rsidR="00A82313" w:rsidRPr="00FD2D26" w:rsidRDefault="00A82313" w:rsidP="004935DE">
      <w:pPr>
        <w:pStyle w:val="NoSpacing"/>
      </w:pPr>
    </w:p>
    <w:p w14:paraId="420B21F8" w14:textId="631F5B6A" w:rsidR="005225BF" w:rsidRPr="009D4B6B" w:rsidRDefault="00807B3D" w:rsidP="009D4B6B">
      <w:pPr>
        <w:pStyle w:val="Heading1"/>
      </w:pPr>
      <w:bookmarkStart w:id="10" w:name="_Toc498692297"/>
      <w:bookmarkStart w:id="11" w:name="_Toc36243476"/>
      <w:r w:rsidRPr="009D4B6B">
        <w:t>Part 2: Academic Skills</w:t>
      </w:r>
      <w:bookmarkEnd w:id="10"/>
      <w:bookmarkEnd w:id="11"/>
      <w:r w:rsidRPr="009D4B6B">
        <w:t xml:space="preserve"> </w:t>
      </w:r>
    </w:p>
    <w:p w14:paraId="5390A69A" w14:textId="0B9CC798" w:rsidR="00807B3D" w:rsidRPr="009D4B6B" w:rsidRDefault="00EA66F7" w:rsidP="009D4B6B">
      <w:pPr>
        <w:pStyle w:val="Heading1"/>
        <w:rPr>
          <w:szCs w:val="24"/>
        </w:rPr>
      </w:pPr>
      <w:bookmarkStart w:id="12" w:name="_Hlk498694375"/>
      <w:bookmarkStart w:id="13" w:name="_Toc36243477"/>
      <w:r w:rsidRPr="009D4B6B">
        <w:rPr>
          <w:lang w:eastAsia="en-GB"/>
        </w:rPr>
        <w:t>2</w:t>
      </w:r>
      <w:r w:rsidR="00807B3D" w:rsidRPr="009D4B6B">
        <w:rPr>
          <w:lang w:eastAsia="en-GB"/>
        </w:rPr>
        <w:t xml:space="preserve">.0 </w:t>
      </w:r>
      <w:r w:rsidR="0079623C" w:rsidRPr="009D4B6B">
        <w:rPr>
          <w:lang w:eastAsia="en-GB"/>
        </w:rPr>
        <w:t xml:space="preserve">Reflection </w:t>
      </w:r>
      <w:r w:rsidR="009D4B6B">
        <w:rPr>
          <w:lang w:eastAsia="en-GB"/>
        </w:rPr>
        <w:t xml:space="preserve">of </w:t>
      </w:r>
      <w:r w:rsidR="00A03144" w:rsidRPr="009D4B6B">
        <w:rPr>
          <w:lang w:eastAsia="en-GB"/>
        </w:rPr>
        <w:t xml:space="preserve">Academic Skills required for </w:t>
      </w:r>
      <w:r w:rsidR="000059A8" w:rsidRPr="009D4B6B">
        <w:rPr>
          <w:lang w:eastAsia="en-GB"/>
        </w:rPr>
        <w:t>U</w:t>
      </w:r>
      <w:r w:rsidR="00A03144" w:rsidRPr="009D4B6B">
        <w:rPr>
          <w:lang w:eastAsia="en-GB"/>
        </w:rPr>
        <w:t xml:space="preserve">niversity </w:t>
      </w:r>
      <w:r w:rsidR="000059A8" w:rsidRPr="009D4B6B">
        <w:rPr>
          <w:lang w:eastAsia="en-GB"/>
        </w:rPr>
        <w:t>L</w:t>
      </w:r>
      <w:r w:rsidR="00A03144" w:rsidRPr="009D4B6B">
        <w:rPr>
          <w:lang w:eastAsia="en-GB"/>
        </w:rPr>
        <w:t xml:space="preserve">evel </w:t>
      </w:r>
      <w:r w:rsidR="000059A8" w:rsidRPr="009D4B6B">
        <w:rPr>
          <w:lang w:eastAsia="en-GB"/>
        </w:rPr>
        <w:t>S</w:t>
      </w:r>
      <w:r w:rsidR="00A03144" w:rsidRPr="009D4B6B">
        <w:rPr>
          <w:lang w:eastAsia="en-GB"/>
        </w:rPr>
        <w:t>tudy</w:t>
      </w:r>
      <w:bookmarkEnd w:id="13"/>
      <w:r w:rsidR="00A03144" w:rsidRPr="009D4B6B">
        <w:rPr>
          <w:lang w:eastAsia="en-GB"/>
        </w:rPr>
        <w:t xml:space="preserve"> </w:t>
      </w:r>
    </w:p>
    <w:p w14:paraId="03839BCE" w14:textId="62EE9D86" w:rsidR="001D3283" w:rsidRDefault="001D3283" w:rsidP="004935DE">
      <w:pPr>
        <w:pStyle w:val="NoSpacing"/>
      </w:pPr>
      <w:bookmarkStart w:id="14" w:name="_Toc456901523"/>
    </w:p>
    <w:p w14:paraId="1C64280E" w14:textId="1937E603" w:rsidR="002E07ED" w:rsidRDefault="00F87712" w:rsidP="00807B3D">
      <w:r>
        <w:t>I conclude that l</w:t>
      </w:r>
      <w:r w:rsidR="001D3283">
        <w:t xml:space="preserve">earners should be able to communicate and present information professionally using the correct software. They are required to use correct </w:t>
      </w:r>
      <w:r w:rsidR="00192E26">
        <w:t>grammar</w:t>
      </w:r>
      <w:r w:rsidR="001D3283">
        <w:t xml:space="preserve"> and layout throughout their writing. Learners should also possess the ability to analyse facts, arguments and opinions. Another academic skill needed is the use of digital technologies to support their learning. Some options are the use of CRAAP Tests and using the Universities online library. </w:t>
      </w:r>
      <w:r w:rsidR="00A65651">
        <w:t>Information gathering techniques are vital. This includes statistics, research methods and data handling. Learners must be able to</w:t>
      </w:r>
      <w:r w:rsidR="00260745">
        <w:t xml:space="preserve"> </w:t>
      </w:r>
      <w:r w:rsidR="00A65651">
        <w:t xml:space="preserve">research and analyse literature but also be able to present their findings. They should be able to use Harvard referencing correctly. Lastly, learners should be organised. Time management is </w:t>
      </w:r>
      <w:r>
        <w:t>vital,</w:t>
      </w:r>
      <w:r w:rsidR="00A65651">
        <w:t xml:space="preserve"> and learners should pull support from family, friends and peers. </w:t>
      </w:r>
      <w:r>
        <w:t>Overcoming barriers is important to learners. They could us</w:t>
      </w:r>
      <w:r w:rsidR="00CB03F1">
        <w:t>e</w:t>
      </w:r>
      <w:r>
        <w:t xml:space="preserve"> the ERA Cycle (Jasper, 2013) to reflect on situations to enable them to overcome those barriers. The cycle has three stages, experience, reflection and action. We always start with an experience that we may have been through before or something that is completely new. The experience can be positive or negative. </w:t>
      </w:r>
      <w:r w:rsidR="00B10F66">
        <w:t xml:space="preserve">They will naturally start to reflect on what’s happened after having this experience. From here we can think through the experience, examine the </w:t>
      </w:r>
      <w:r w:rsidR="00B10F66">
        <w:lastRenderedPageBreak/>
        <w:t>feelings felt and decide on the next steps. This then leads onto the last part of the cycle, action. What they will do as a result of an experience will be different for everyone. It can depend of their own feelings and experiences leading up to it and this action will normally result in another experience. The cycle is always moving and continuing.</w:t>
      </w:r>
      <w:r w:rsidR="002E07ED">
        <w:t xml:space="preserve"> </w:t>
      </w:r>
    </w:p>
    <w:p w14:paraId="47700207" w14:textId="02F249B1" w:rsidR="0072745D" w:rsidRPr="0072745D" w:rsidRDefault="0072745D" w:rsidP="0072745D">
      <w:pPr>
        <w:jc w:val="center"/>
        <w:rPr>
          <w:rFonts w:cs="Arial"/>
          <w:i/>
          <w:iCs/>
          <w:color w:val="333333"/>
          <w:lang w:val="en"/>
        </w:rPr>
      </w:pPr>
      <w:r w:rsidRPr="0072745D">
        <w:rPr>
          <w:rFonts w:cs="Arial"/>
          <w:i/>
          <w:iCs/>
          <w:color w:val="333333"/>
          <w:lang w:val="en"/>
        </w:rPr>
        <w:t>‘</w:t>
      </w:r>
      <w:r w:rsidR="002E07ED" w:rsidRPr="0072745D">
        <w:rPr>
          <w:rFonts w:cs="Arial"/>
          <w:i/>
          <w:iCs/>
          <w:color w:val="333333"/>
          <w:lang w:val="en"/>
        </w:rPr>
        <w:t>There are no constraints on the human mind, no walls around the human spirit, no barriers to our progress except those we ourselves erect.</w:t>
      </w:r>
      <w:r w:rsidRPr="0072745D">
        <w:rPr>
          <w:rFonts w:cs="Arial"/>
          <w:i/>
          <w:iCs/>
          <w:color w:val="333333"/>
          <w:lang w:val="en"/>
        </w:rPr>
        <w:t>’</w:t>
      </w:r>
    </w:p>
    <w:p w14:paraId="26489645" w14:textId="57932B4A" w:rsidR="00727D79" w:rsidRDefault="0072745D" w:rsidP="00477B3B">
      <w:pPr>
        <w:jc w:val="right"/>
      </w:pPr>
      <w:r>
        <w:rPr>
          <w:rFonts w:cs="Arial"/>
          <w:color w:val="333333"/>
          <w:lang w:val="en"/>
        </w:rPr>
        <w:t>Ronald Reagan</w:t>
      </w:r>
      <w:r w:rsidR="00B10F66">
        <w:t xml:space="preserve"> </w:t>
      </w:r>
    </w:p>
    <w:p w14:paraId="43F09F75" w14:textId="77777777" w:rsidR="00477B3B" w:rsidRPr="00807B3D" w:rsidRDefault="00477B3B" w:rsidP="004935DE">
      <w:pPr>
        <w:pStyle w:val="NoSpacing"/>
      </w:pPr>
    </w:p>
    <w:p w14:paraId="37A5A47F" w14:textId="3231A713" w:rsidR="00807B3D" w:rsidRPr="009D4B6B" w:rsidRDefault="00807B3D" w:rsidP="009D4B6B">
      <w:pPr>
        <w:pStyle w:val="Heading2"/>
      </w:pPr>
      <w:bookmarkStart w:id="15" w:name="_Toc36243478"/>
      <w:r w:rsidRPr="009D4B6B">
        <w:t>2.</w:t>
      </w:r>
      <w:r w:rsidR="00477B3B">
        <w:t>1</w:t>
      </w:r>
      <w:r w:rsidRPr="009D4B6B">
        <w:t xml:space="preserve"> Evaluat</w:t>
      </w:r>
      <w:r w:rsidR="009D4B6B">
        <w:t>ion of my</w:t>
      </w:r>
      <w:r w:rsidRPr="009D4B6B">
        <w:t xml:space="preserve"> own </w:t>
      </w:r>
      <w:r w:rsidR="000059A8" w:rsidRPr="009D4B6B">
        <w:t>A</w:t>
      </w:r>
      <w:r w:rsidRPr="009D4B6B">
        <w:t xml:space="preserve">cademic </w:t>
      </w:r>
      <w:r w:rsidR="000059A8" w:rsidRPr="009D4B6B">
        <w:t>S</w:t>
      </w:r>
      <w:r w:rsidRPr="009D4B6B">
        <w:t>kills</w:t>
      </w:r>
      <w:bookmarkEnd w:id="15"/>
      <w:r w:rsidRPr="009D4B6B">
        <w:t xml:space="preserve"> </w:t>
      </w:r>
    </w:p>
    <w:bookmarkEnd w:id="12"/>
    <w:p w14:paraId="4EDBB0CF" w14:textId="7B7B27BF" w:rsidR="0024294C" w:rsidRDefault="0024294C" w:rsidP="004935DE">
      <w:pPr>
        <w:pStyle w:val="NoSpacing"/>
      </w:pPr>
    </w:p>
    <w:p w14:paraId="200B0C96" w14:textId="589AF439" w:rsidR="001D3283" w:rsidRDefault="001D3283" w:rsidP="001D3283">
      <w:r>
        <w:t xml:space="preserve">I have examined what academic skills I currently possess. I </w:t>
      </w:r>
      <w:r w:rsidR="003F192C">
        <w:t>can</w:t>
      </w:r>
      <w:r>
        <w:t xml:space="preserve"> gather information using research methods. I can handle data and statistics and am confident using graphs to evidence information clearly.</w:t>
      </w:r>
      <w:r w:rsidR="00260745">
        <w:t xml:space="preserve"> This was evidenced in my last assignment.</w:t>
      </w:r>
      <w:r>
        <w:t xml:space="preserve"> I can also use digital technologies to support my learning. Some examples of this is the CRAAP test </w:t>
      </w:r>
      <w:r w:rsidR="00161983">
        <w:t xml:space="preserve">used in my last assignment </w:t>
      </w:r>
      <w:r>
        <w:t>and using the online library</w:t>
      </w:r>
      <w:r w:rsidR="00161983">
        <w:t xml:space="preserve"> for information</w:t>
      </w:r>
      <w:r>
        <w:t>.</w:t>
      </w:r>
      <w:r w:rsidR="00161983">
        <w:t xml:space="preserve"> </w:t>
      </w:r>
      <w:r>
        <w:t xml:space="preserve"> </w:t>
      </w:r>
    </w:p>
    <w:p w14:paraId="3D4A909E" w14:textId="77777777" w:rsidR="00DF2070" w:rsidRPr="00DF2070" w:rsidRDefault="00DF2070" w:rsidP="004935DE">
      <w:pPr>
        <w:pStyle w:val="NoSpacing"/>
      </w:pPr>
    </w:p>
    <w:p w14:paraId="0D2BB043" w14:textId="6E119962" w:rsidR="00A03144" w:rsidRDefault="00EA66F7" w:rsidP="009D4B6B">
      <w:pPr>
        <w:pStyle w:val="Heading3"/>
      </w:pPr>
      <w:bookmarkStart w:id="16" w:name="_Toc36243479"/>
      <w:r>
        <w:t>2.</w:t>
      </w:r>
      <w:r w:rsidR="00477B3B">
        <w:t>2</w:t>
      </w:r>
      <w:r w:rsidR="00727D79">
        <w:t xml:space="preserve"> </w:t>
      </w:r>
      <w:r w:rsidR="00A03144">
        <w:t>Gap Analysis to identify ‘gaps’ in knowledge/skills</w:t>
      </w:r>
      <w:bookmarkEnd w:id="16"/>
    </w:p>
    <w:p w14:paraId="4971C9E6" w14:textId="77777777" w:rsidR="00A03144" w:rsidRPr="00A03144" w:rsidRDefault="00A03144" w:rsidP="00A03144"/>
    <w:tbl>
      <w:tblPr>
        <w:tblW w:w="11199" w:type="dxa"/>
        <w:tblInd w:w="-714" w:type="dxa"/>
        <w:tblCellMar>
          <w:left w:w="0" w:type="dxa"/>
          <w:right w:w="0" w:type="dxa"/>
        </w:tblCellMar>
        <w:tblLook w:val="0000" w:firstRow="0" w:lastRow="0" w:firstColumn="0" w:lastColumn="0" w:noHBand="0" w:noVBand="0"/>
      </w:tblPr>
      <w:tblGrid>
        <w:gridCol w:w="2607"/>
        <w:gridCol w:w="2497"/>
        <w:gridCol w:w="2693"/>
        <w:gridCol w:w="3402"/>
      </w:tblGrid>
      <w:tr w:rsidR="007A44A5" w:rsidRPr="0033280D" w14:paraId="68F30BC4" w14:textId="77777777" w:rsidTr="00477B3B">
        <w:trPr>
          <w:trHeight w:hRule="exact" w:val="507"/>
        </w:trPr>
        <w:tc>
          <w:tcPr>
            <w:tcW w:w="2607"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497"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2D549D">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2D549D">
            <w:pPr>
              <w:spacing w:line="360" w:lineRule="auto"/>
              <w:jc w:val="center"/>
              <w:rPr>
                <w:rFonts w:ascii="Arial" w:hAnsi="Arial" w:cs="Arial"/>
                <w:bCs/>
              </w:rPr>
            </w:pPr>
          </w:p>
        </w:tc>
        <w:tc>
          <w:tcPr>
            <w:tcW w:w="26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2D549D">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2D549D">
            <w:pPr>
              <w:spacing w:line="360" w:lineRule="auto"/>
              <w:jc w:val="center"/>
              <w:rPr>
                <w:rFonts w:ascii="Arial" w:hAnsi="Arial" w:cs="Arial"/>
              </w:rPr>
            </w:pPr>
          </w:p>
        </w:tc>
        <w:tc>
          <w:tcPr>
            <w:tcW w:w="3402"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2D549D">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2D549D">
            <w:pPr>
              <w:spacing w:line="360" w:lineRule="auto"/>
              <w:jc w:val="center"/>
              <w:rPr>
                <w:rFonts w:ascii="Arial" w:hAnsi="Arial" w:cs="Arial"/>
              </w:rPr>
            </w:pPr>
          </w:p>
        </w:tc>
      </w:tr>
      <w:tr w:rsidR="007A44A5" w:rsidRPr="0033280D" w14:paraId="5A376AE9" w14:textId="77777777" w:rsidTr="00477B3B">
        <w:trPr>
          <w:trHeight w:hRule="exact" w:val="563"/>
        </w:trPr>
        <w:tc>
          <w:tcPr>
            <w:tcW w:w="260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493E99" w14:textId="41220159" w:rsidR="007A44A5" w:rsidRPr="0033280D" w:rsidRDefault="007A44A5" w:rsidP="00727D79">
            <w:pPr>
              <w:spacing w:line="360" w:lineRule="auto"/>
              <w:jc w:val="center"/>
              <w:rPr>
                <w:rFonts w:ascii="Arial" w:hAnsi="Arial" w:cs="Arial"/>
              </w:rPr>
            </w:pPr>
            <w:r w:rsidRPr="0033280D">
              <w:rPr>
                <w:rFonts w:ascii="Arial" w:hAnsi="Arial" w:cs="Arial"/>
                <w:bCs/>
              </w:rPr>
              <w:t>What do I want to do?</w:t>
            </w:r>
          </w:p>
        </w:tc>
        <w:tc>
          <w:tcPr>
            <w:tcW w:w="249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2D549D">
            <w:pPr>
              <w:spacing w:line="360" w:lineRule="auto"/>
              <w:rPr>
                <w:rFonts w:ascii="Arial" w:hAnsi="Arial" w:cs="Arial"/>
              </w:rPr>
            </w:pPr>
            <w:r w:rsidRPr="0033280D">
              <w:rPr>
                <w:rFonts w:ascii="Arial" w:hAnsi="Arial" w:cs="Arial"/>
                <w:bCs/>
              </w:rPr>
              <w:t>What can I already do?</w:t>
            </w: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2D549D">
            <w:pPr>
              <w:spacing w:line="360" w:lineRule="auto"/>
              <w:rPr>
                <w:rFonts w:ascii="Arial" w:hAnsi="Arial" w:cs="Arial"/>
              </w:rPr>
            </w:pPr>
            <w:r w:rsidRPr="0033280D">
              <w:rPr>
                <w:rFonts w:ascii="Arial" w:hAnsi="Arial" w:cs="Arial"/>
                <w:bCs/>
              </w:rPr>
              <w:t>What am I lacking?</w:t>
            </w:r>
          </w:p>
        </w:tc>
        <w:tc>
          <w:tcPr>
            <w:tcW w:w="340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2D549D">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477B3B">
        <w:trPr>
          <w:trHeight w:hRule="exact" w:val="2756"/>
        </w:trPr>
        <w:tc>
          <w:tcPr>
            <w:tcW w:w="2607" w:type="dxa"/>
            <w:tcBorders>
              <w:top w:val="single" w:sz="4" w:space="0" w:color="000000"/>
              <w:left w:val="single" w:sz="4" w:space="0" w:color="000000"/>
              <w:bottom w:val="single" w:sz="4" w:space="0" w:color="000000"/>
              <w:right w:val="single" w:sz="4" w:space="0" w:color="000000"/>
            </w:tcBorders>
          </w:tcPr>
          <w:p w14:paraId="6BFEBF0C" w14:textId="40670867" w:rsidR="007A44A5" w:rsidRPr="00727D79" w:rsidRDefault="00727D79" w:rsidP="00727D79">
            <w:pPr>
              <w:pStyle w:val="NoSpacing"/>
            </w:pPr>
            <w:r w:rsidRPr="00727D79">
              <w:t>Improve on communicating and presenting information</w:t>
            </w:r>
          </w:p>
          <w:p w14:paraId="26F418DC" w14:textId="77777777" w:rsidR="007A44A5" w:rsidRPr="00727D79" w:rsidRDefault="007A44A5" w:rsidP="00727D79">
            <w:pPr>
              <w:pStyle w:val="NoSpacing"/>
            </w:pPr>
          </w:p>
          <w:p w14:paraId="7D6A802B" w14:textId="77777777" w:rsidR="007A44A5" w:rsidRPr="00727D79" w:rsidRDefault="007A44A5" w:rsidP="00727D79">
            <w:pPr>
              <w:pStyle w:val="NoSpacing"/>
            </w:pPr>
          </w:p>
          <w:p w14:paraId="79C3E010" w14:textId="77777777" w:rsidR="007A44A5" w:rsidRPr="00727D79" w:rsidRDefault="007A44A5" w:rsidP="00727D79">
            <w:pPr>
              <w:pStyle w:val="NoSpacing"/>
            </w:pPr>
          </w:p>
          <w:p w14:paraId="6A77BC1F" w14:textId="77777777" w:rsidR="007A44A5" w:rsidRPr="00727D79" w:rsidRDefault="007A44A5" w:rsidP="00727D79">
            <w:pPr>
              <w:pStyle w:val="NoSpacing"/>
            </w:pPr>
          </w:p>
          <w:p w14:paraId="0E78EA46" w14:textId="77777777" w:rsidR="007A44A5" w:rsidRPr="00727D79" w:rsidRDefault="007A44A5" w:rsidP="00727D79">
            <w:pPr>
              <w:pStyle w:val="NoSpacing"/>
            </w:pPr>
          </w:p>
        </w:tc>
        <w:tc>
          <w:tcPr>
            <w:tcW w:w="2497" w:type="dxa"/>
            <w:tcBorders>
              <w:top w:val="single" w:sz="4" w:space="0" w:color="000000"/>
              <w:left w:val="single" w:sz="4" w:space="0" w:color="000000"/>
              <w:bottom w:val="single" w:sz="4" w:space="0" w:color="000000"/>
              <w:right w:val="single" w:sz="4" w:space="0" w:color="000000"/>
            </w:tcBorders>
          </w:tcPr>
          <w:p w14:paraId="4FC04051" w14:textId="3DF4C0AB" w:rsidR="007A44A5" w:rsidRPr="00727D79" w:rsidRDefault="00727D79" w:rsidP="00727D79">
            <w:pPr>
              <w:pStyle w:val="NoSpacing"/>
            </w:pPr>
            <w:r w:rsidRPr="00727D79">
              <w:t xml:space="preserve">I can present information clearly </w:t>
            </w:r>
            <w:r>
              <w:t>using</w:t>
            </w:r>
            <w:r w:rsidRPr="00727D79">
              <w:t xml:space="preserve"> PowerPoint </w:t>
            </w:r>
            <w:r>
              <w:t>with the correct structure and grammar.</w:t>
            </w:r>
          </w:p>
        </w:tc>
        <w:tc>
          <w:tcPr>
            <w:tcW w:w="2693" w:type="dxa"/>
            <w:tcBorders>
              <w:top w:val="single" w:sz="4" w:space="0" w:color="000000"/>
              <w:left w:val="single" w:sz="4" w:space="0" w:color="000000"/>
              <w:bottom w:val="single" w:sz="4" w:space="0" w:color="000000"/>
              <w:right w:val="single" w:sz="4" w:space="0" w:color="000000"/>
            </w:tcBorders>
          </w:tcPr>
          <w:p w14:paraId="1D7048CE" w14:textId="5990EEC9" w:rsidR="007A44A5" w:rsidRPr="00727D79" w:rsidRDefault="00727D79" w:rsidP="00727D79">
            <w:pPr>
              <w:pStyle w:val="NoSpacing"/>
            </w:pPr>
            <w:r>
              <w:t>The ability to analyse facts, opinions and arguments.</w:t>
            </w:r>
          </w:p>
        </w:tc>
        <w:tc>
          <w:tcPr>
            <w:tcW w:w="3402" w:type="dxa"/>
            <w:tcBorders>
              <w:top w:val="single" w:sz="4" w:space="0" w:color="000000"/>
              <w:left w:val="single" w:sz="4" w:space="0" w:color="000000"/>
              <w:bottom w:val="single" w:sz="4" w:space="0" w:color="000000"/>
              <w:right w:val="single" w:sz="4" w:space="0" w:color="000000"/>
            </w:tcBorders>
          </w:tcPr>
          <w:p w14:paraId="659D9F48" w14:textId="18228495" w:rsidR="00727D79" w:rsidRPr="00727D79" w:rsidRDefault="00727D79" w:rsidP="00727D79">
            <w:pPr>
              <w:pStyle w:val="NoSpacing"/>
              <w:rPr>
                <w:color w:val="0070C0"/>
              </w:rPr>
            </w:pPr>
            <w:r>
              <w:t>Complete an online course like th</w:t>
            </w:r>
            <w:r w:rsidR="00260745">
              <w:t>is</w:t>
            </w:r>
            <w:r>
              <w:t xml:space="preserve"> one here </w:t>
            </w:r>
            <w:hyperlink r:id="rId13" w:history="1">
              <w:r w:rsidRPr="00727D79">
                <w:rPr>
                  <w:rStyle w:val="Hyperlink"/>
                  <w:color w:val="0070C0"/>
                </w:rPr>
                <w:t>https://www.bbc.co.uk/</w:t>
              </w:r>
            </w:hyperlink>
          </w:p>
          <w:p w14:paraId="76AF548C" w14:textId="77777777" w:rsidR="007A44A5" w:rsidRPr="00B73908" w:rsidRDefault="00727D79" w:rsidP="00727D79">
            <w:pPr>
              <w:pStyle w:val="NoSpacing"/>
              <w:rPr>
                <w:color w:val="0070C0"/>
                <w:u w:val="single"/>
              </w:rPr>
            </w:pPr>
            <w:r w:rsidRPr="00B73908">
              <w:rPr>
                <w:color w:val="0070C0"/>
                <w:u w:val="single"/>
              </w:rPr>
              <w:t>bitesize/guides/zyydjxs/revision/4</w:t>
            </w:r>
          </w:p>
          <w:p w14:paraId="4C42928F" w14:textId="05626A1D" w:rsidR="00C41E63" w:rsidRDefault="00C41E63" w:rsidP="00727D79">
            <w:pPr>
              <w:pStyle w:val="NoSpacing"/>
              <w:rPr>
                <w:color w:val="0070C0"/>
              </w:rPr>
            </w:pPr>
          </w:p>
          <w:p w14:paraId="374422BD" w14:textId="77777777" w:rsidR="00B73908" w:rsidRDefault="00BE0809" w:rsidP="00727D79">
            <w:pPr>
              <w:pStyle w:val="NoSpacing"/>
            </w:pPr>
            <w:r>
              <w:t>Watch online videos and practise.</w:t>
            </w:r>
          </w:p>
          <w:p w14:paraId="2B8D962E" w14:textId="204A2B81" w:rsidR="00BE0809" w:rsidRDefault="00BE0809" w:rsidP="00727D79">
            <w:pPr>
              <w:pStyle w:val="NoSpacing"/>
            </w:pPr>
            <w:r>
              <w:t xml:space="preserve"> </w:t>
            </w:r>
          </w:p>
          <w:p w14:paraId="5873C0F7" w14:textId="4086A785" w:rsidR="00B73908" w:rsidRPr="00B73908" w:rsidRDefault="00B73908" w:rsidP="00727D79">
            <w:pPr>
              <w:pStyle w:val="NoSpacing"/>
              <w:rPr>
                <w:rFonts w:cstheme="minorHAnsi"/>
              </w:rPr>
            </w:pPr>
            <w:r w:rsidRPr="00B73908">
              <w:rPr>
                <w:rFonts w:cstheme="minorHAnsi"/>
              </w:rPr>
              <w:t xml:space="preserve">Use a Fact and Opinion chart so that you can split the </w:t>
            </w:r>
            <w:r w:rsidRPr="00B73908">
              <w:rPr>
                <w:rFonts w:cstheme="minorHAnsi"/>
                <w:lang w:val="en-US"/>
              </w:rPr>
              <w:t>objective facts and subjective opinions.</w:t>
            </w:r>
          </w:p>
          <w:p w14:paraId="2F908437" w14:textId="77777777" w:rsidR="00BE0809" w:rsidRPr="00BE0809" w:rsidRDefault="00BE0809" w:rsidP="00727D79">
            <w:pPr>
              <w:pStyle w:val="NoSpacing"/>
            </w:pPr>
          </w:p>
          <w:p w14:paraId="77A5D775" w14:textId="3F4B7133" w:rsidR="00C41E63" w:rsidRPr="00727D79" w:rsidRDefault="00C41E63" w:rsidP="00727D79">
            <w:pPr>
              <w:pStyle w:val="NoSpacing"/>
            </w:pPr>
          </w:p>
        </w:tc>
      </w:tr>
      <w:tr w:rsidR="007A44A5" w:rsidRPr="0033280D" w14:paraId="2A252B7E" w14:textId="77777777" w:rsidTr="00477B3B">
        <w:trPr>
          <w:trHeight w:hRule="exact" w:val="1900"/>
        </w:trPr>
        <w:tc>
          <w:tcPr>
            <w:tcW w:w="260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7777777" w:rsidR="007A44A5" w:rsidRPr="00727D79" w:rsidRDefault="007A44A5" w:rsidP="00727D79">
            <w:pPr>
              <w:pStyle w:val="NoSpacing"/>
            </w:pPr>
          </w:p>
          <w:p w14:paraId="78E11DE8" w14:textId="0C146D9F" w:rsidR="007A44A5" w:rsidRPr="00727D79" w:rsidRDefault="000D5F02" w:rsidP="00727D79">
            <w:pPr>
              <w:pStyle w:val="NoSpacing"/>
            </w:pPr>
            <w:r>
              <w:t>Using</w:t>
            </w:r>
            <w:r w:rsidR="00C41E63">
              <w:t xml:space="preserve"> time more effectively.</w:t>
            </w:r>
          </w:p>
          <w:p w14:paraId="6F454670" w14:textId="77777777" w:rsidR="007A44A5" w:rsidRPr="00727D79" w:rsidRDefault="007A44A5" w:rsidP="00727D79">
            <w:pPr>
              <w:pStyle w:val="NoSpacing"/>
            </w:pPr>
          </w:p>
          <w:p w14:paraId="4FAC2BF3" w14:textId="77777777" w:rsidR="007A44A5" w:rsidRPr="00727D79" w:rsidRDefault="007A44A5" w:rsidP="00727D79">
            <w:pPr>
              <w:pStyle w:val="NoSpacing"/>
            </w:pPr>
          </w:p>
          <w:p w14:paraId="1B1EED76" w14:textId="77777777" w:rsidR="007A44A5" w:rsidRPr="00727D79" w:rsidRDefault="007A44A5" w:rsidP="00727D79">
            <w:pPr>
              <w:pStyle w:val="NoSpacing"/>
            </w:pPr>
          </w:p>
          <w:p w14:paraId="0C8875BA" w14:textId="77777777" w:rsidR="007A44A5" w:rsidRPr="00727D79" w:rsidRDefault="007A44A5" w:rsidP="00727D79">
            <w:pPr>
              <w:pStyle w:val="NoSpacing"/>
            </w:pPr>
          </w:p>
          <w:p w14:paraId="6A191A56" w14:textId="77777777" w:rsidR="007A44A5" w:rsidRPr="00727D79" w:rsidRDefault="007A44A5" w:rsidP="00727D79">
            <w:pPr>
              <w:pStyle w:val="NoSpacing"/>
            </w:pPr>
          </w:p>
        </w:tc>
        <w:tc>
          <w:tcPr>
            <w:tcW w:w="249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EADD6F5" w14:textId="77777777" w:rsidR="007A44A5" w:rsidRDefault="00C41E63" w:rsidP="00727D79">
            <w:pPr>
              <w:pStyle w:val="NoSpacing"/>
            </w:pPr>
            <w:r>
              <w:t xml:space="preserve">I </w:t>
            </w:r>
            <w:r w:rsidR="00664228">
              <w:t>can</w:t>
            </w:r>
            <w:r>
              <w:t xml:space="preserve"> identify where I need to manage my time better.</w:t>
            </w:r>
          </w:p>
          <w:p w14:paraId="0FE11C72" w14:textId="77777777" w:rsidR="00B34A30" w:rsidRDefault="00B34A30" w:rsidP="00727D79">
            <w:pPr>
              <w:pStyle w:val="NoSpacing"/>
            </w:pPr>
          </w:p>
          <w:p w14:paraId="6014572B" w14:textId="7CF2472C" w:rsidR="00B34A30" w:rsidRPr="00727D79" w:rsidRDefault="00B34A30" w:rsidP="00727D79">
            <w:pPr>
              <w:pStyle w:val="NoSpacing"/>
            </w:pPr>
            <w:r>
              <w:t>Prioritise workloads.</w:t>
            </w:r>
          </w:p>
        </w:tc>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08D3A4E4" w:rsidR="007A44A5" w:rsidRPr="00727D79" w:rsidRDefault="00664228" w:rsidP="00727D79">
            <w:pPr>
              <w:pStyle w:val="NoSpacing"/>
            </w:pPr>
            <w:r>
              <w:t>The ability</w:t>
            </w:r>
            <w:r w:rsidR="00C41E63">
              <w:t xml:space="preserve"> to say no to colleagues.</w:t>
            </w:r>
            <w:r w:rsidR="00B34A30">
              <w:t xml:space="preserve"> I always take on too much work.</w:t>
            </w:r>
            <w:r w:rsidR="00C41E63">
              <w:t xml:space="preserve"> </w:t>
            </w:r>
          </w:p>
        </w:tc>
        <w:tc>
          <w:tcPr>
            <w:tcW w:w="340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CFC210" w14:textId="77777777" w:rsidR="007A44A5" w:rsidRDefault="00C41E63" w:rsidP="00727D79">
            <w:pPr>
              <w:pStyle w:val="NoSpacing"/>
            </w:pPr>
            <w:r>
              <w:t xml:space="preserve">Complete my calendar at work so that colleagues can see what work I have on each day. </w:t>
            </w:r>
          </w:p>
          <w:p w14:paraId="24CA5D2D" w14:textId="77777777" w:rsidR="00664228" w:rsidRDefault="00664228" w:rsidP="00727D79">
            <w:pPr>
              <w:pStyle w:val="NoSpacing"/>
            </w:pPr>
          </w:p>
          <w:p w14:paraId="2B4250DE" w14:textId="053ED17E" w:rsidR="00664228" w:rsidRPr="00727D79" w:rsidRDefault="00664228" w:rsidP="00727D79">
            <w:pPr>
              <w:pStyle w:val="NoSpacing"/>
            </w:pPr>
            <w:r>
              <w:t xml:space="preserve">Asking them to delegate </w:t>
            </w:r>
            <w:r w:rsidR="00B34A30">
              <w:t xml:space="preserve">work to another </w:t>
            </w:r>
            <w:r w:rsidR="009D4B6B">
              <w:t>teammate</w:t>
            </w:r>
            <w:r w:rsidR="00B34A30">
              <w:t xml:space="preserve"> with more time to complete.</w:t>
            </w:r>
          </w:p>
        </w:tc>
      </w:tr>
      <w:tr w:rsidR="007A44A5" w:rsidRPr="0033280D" w14:paraId="242DC05D" w14:textId="77777777" w:rsidTr="00477B3B">
        <w:trPr>
          <w:trHeight w:hRule="exact" w:val="2267"/>
        </w:trPr>
        <w:tc>
          <w:tcPr>
            <w:tcW w:w="2607" w:type="dxa"/>
            <w:tcBorders>
              <w:top w:val="single" w:sz="4" w:space="0" w:color="000000"/>
              <w:left w:val="single" w:sz="4" w:space="0" w:color="000000"/>
              <w:bottom w:val="single" w:sz="4" w:space="0" w:color="000000"/>
              <w:right w:val="single" w:sz="4" w:space="0" w:color="000000"/>
            </w:tcBorders>
          </w:tcPr>
          <w:p w14:paraId="6F024841" w14:textId="24C3987D" w:rsidR="007A44A5" w:rsidRPr="00727D79" w:rsidRDefault="000D5F02" w:rsidP="00727D79">
            <w:pPr>
              <w:pStyle w:val="NoSpacing"/>
            </w:pPr>
            <w:r>
              <w:lastRenderedPageBreak/>
              <w:t>Improve my researching skills</w:t>
            </w:r>
          </w:p>
        </w:tc>
        <w:tc>
          <w:tcPr>
            <w:tcW w:w="2497" w:type="dxa"/>
            <w:tcBorders>
              <w:top w:val="single" w:sz="4" w:space="0" w:color="000000"/>
              <w:left w:val="single" w:sz="4" w:space="0" w:color="000000"/>
              <w:bottom w:val="single" w:sz="4" w:space="0" w:color="000000"/>
              <w:right w:val="single" w:sz="4" w:space="0" w:color="000000"/>
            </w:tcBorders>
          </w:tcPr>
          <w:p w14:paraId="459ACA64" w14:textId="7B7582AA" w:rsidR="007A44A5" w:rsidRPr="00727D79" w:rsidRDefault="000D5F02" w:rsidP="00727D79">
            <w:pPr>
              <w:pStyle w:val="NoSpacing"/>
            </w:pPr>
            <w:r>
              <w:t>I am effective when searching online</w:t>
            </w:r>
            <w:r w:rsidR="00664228">
              <w:t xml:space="preserve"> websites</w:t>
            </w:r>
            <w:r>
              <w:t xml:space="preserve"> for research.</w:t>
            </w:r>
          </w:p>
        </w:tc>
        <w:tc>
          <w:tcPr>
            <w:tcW w:w="2693" w:type="dxa"/>
            <w:tcBorders>
              <w:top w:val="single" w:sz="4" w:space="0" w:color="000000"/>
              <w:left w:val="single" w:sz="4" w:space="0" w:color="000000"/>
              <w:bottom w:val="single" w:sz="4" w:space="0" w:color="000000"/>
              <w:right w:val="single" w:sz="4" w:space="0" w:color="000000"/>
            </w:tcBorders>
          </w:tcPr>
          <w:p w14:paraId="5E534401" w14:textId="3ADF209E" w:rsidR="007A44A5" w:rsidRPr="00727D79" w:rsidRDefault="00664228" w:rsidP="00727D79">
            <w:pPr>
              <w:pStyle w:val="NoSpacing"/>
            </w:pPr>
            <w:r>
              <w:t>The ability to use the online library for books and journals for research.</w:t>
            </w:r>
          </w:p>
        </w:tc>
        <w:tc>
          <w:tcPr>
            <w:tcW w:w="3402" w:type="dxa"/>
            <w:tcBorders>
              <w:top w:val="single" w:sz="4" w:space="0" w:color="000000"/>
              <w:left w:val="single" w:sz="4" w:space="0" w:color="000000"/>
              <w:bottom w:val="single" w:sz="4" w:space="0" w:color="000000"/>
              <w:right w:val="single" w:sz="4" w:space="0" w:color="000000"/>
            </w:tcBorders>
          </w:tcPr>
          <w:p w14:paraId="63791B38" w14:textId="77777777" w:rsidR="007A44A5" w:rsidRDefault="00664228" w:rsidP="00727D79">
            <w:pPr>
              <w:pStyle w:val="NoSpacing"/>
            </w:pPr>
            <w:r>
              <w:t xml:space="preserve">Access the Universities Online Library Training video and guide. </w:t>
            </w:r>
          </w:p>
          <w:p w14:paraId="420D09D9" w14:textId="77777777" w:rsidR="00664228" w:rsidRDefault="00664228" w:rsidP="00727D79">
            <w:pPr>
              <w:pStyle w:val="NoSpacing"/>
            </w:pPr>
          </w:p>
          <w:p w14:paraId="411407D1" w14:textId="77777777" w:rsidR="00664228" w:rsidRDefault="00664228" w:rsidP="00727D79">
            <w:pPr>
              <w:pStyle w:val="NoSpacing"/>
            </w:pPr>
            <w:r>
              <w:t xml:space="preserve">Practise searching specific topics so that I am more familiar with the system. </w:t>
            </w:r>
          </w:p>
          <w:p w14:paraId="2442B16B" w14:textId="77777777" w:rsidR="00664228" w:rsidRDefault="00664228" w:rsidP="00727D79">
            <w:pPr>
              <w:pStyle w:val="NoSpacing"/>
            </w:pPr>
          </w:p>
          <w:p w14:paraId="3B64C6DC" w14:textId="7FC25EEE" w:rsidR="00664228" w:rsidRPr="00727D79" w:rsidRDefault="00664228" w:rsidP="00727D79">
            <w:pPr>
              <w:pStyle w:val="NoSpacing"/>
            </w:pPr>
            <w:r>
              <w:t>Ask my peers for guidance.</w:t>
            </w:r>
          </w:p>
        </w:tc>
      </w:tr>
    </w:tbl>
    <w:p w14:paraId="7C6F35C5" w14:textId="77777777" w:rsidR="00477B3B" w:rsidRDefault="00477B3B" w:rsidP="009D4B6B">
      <w:pPr>
        <w:rPr>
          <w:rFonts w:cstheme="minorHAnsi"/>
        </w:rPr>
      </w:pPr>
    </w:p>
    <w:p w14:paraId="2DC1F3F6" w14:textId="04625AFF" w:rsidR="009D4B6B" w:rsidRPr="009D4B6B" w:rsidRDefault="009D4B6B" w:rsidP="009D4B6B">
      <w:pPr>
        <w:rPr>
          <w:rFonts w:eastAsia="Calibri Light" w:cstheme="minorHAnsi"/>
        </w:rPr>
      </w:pPr>
      <w:r w:rsidRPr="009D4B6B">
        <w:rPr>
          <w:rFonts w:cstheme="minorHAnsi"/>
        </w:rPr>
        <w:t>Tools that can be used are</w:t>
      </w:r>
      <w:r w:rsidR="00ED3710" w:rsidRPr="009D4B6B">
        <w:rPr>
          <w:rFonts w:cstheme="minorHAnsi"/>
        </w:rPr>
        <w:t xml:space="preserve"> learning log</w:t>
      </w:r>
      <w:r w:rsidRPr="009D4B6B">
        <w:rPr>
          <w:rFonts w:cstheme="minorHAnsi"/>
        </w:rPr>
        <w:t>s</w:t>
      </w:r>
      <w:r w:rsidR="00ED3710" w:rsidRPr="009D4B6B">
        <w:rPr>
          <w:rFonts w:cstheme="minorHAnsi"/>
        </w:rPr>
        <w:t xml:space="preserve"> </w:t>
      </w:r>
      <w:r w:rsidRPr="009D4B6B">
        <w:rPr>
          <w:rFonts w:cstheme="minorHAnsi"/>
        </w:rPr>
        <w:t xml:space="preserve">or </w:t>
      </w:r>
      <w:r w:rsidRPr="009D4B6B">
        <w:rPr>
          <w:rFonts w:eastAsia="Calibri Light" w:cstheme="minorHAnsi"/>
        </w:rPr>
        <w:t>Drucker, P. (1955) Doran, G,T. (1991) SMART Objectives.</w:t>
      </w:r>
    </w:p>
    <w:p w14:paraId="68C509B9" w14:textId="15425A4C" w:rsidR="009D4B6B" w:rsidRPr="009D4B6B" w:rsidRDefault="009D4B6B" w:rsidP="009D4B6B">
      <w:pPr>
        <w:pStyle w:val="NoSpacing"/>
        <w:rPr>
          <w:rFonts w:cstheme="minorHAnsi"/>
        </w:rPr>
      </w:pPr>
      <w:r w:rsidRPr="009D4B6B">
        <w:rPr>
          <w:rFonts w:cstheme="minorHAnsi"/>
          <w:b/>
        </w:rPr>
        <w:t>S.</w:t>
      </w:r>
      <w:r w:rsidRPr="009D4B6B">
        <w:rPr>
          <w:rFonts w:cstheme="minorHAnsi"/>
        </w:rPr>
        <w:t xml:space="preserve"> Specific</w:t>
      </w:r>
      <w:r w:rsidR="00477B3B">
        <w:rPr>
          <w:rFonts w:cstheme="minorHAnsi"/>
        </w:rPr>
        <w:t xml:space="preserve"> </w:t>
      </w:r>
      <w:r w:rsidRPr="009D4B6B">
        <w:rPr>
          <w:rFonts w:cstheme="minorHAnsi"/>
          <w:b/>
        </w:rPr>
        <w:t xml:space="preserve">M. </w:t>
      </w:r>
      <w:r w:rsidRPr="009D4B6B">
        <w:rPr>
          <w:rFonts w:cstheme="minorHAnsi"/>
        </w:rPr>
        <w:t xml:space="preserve">Measurable </w:t>
      </w:r>
      <w:r w:rsidRPr="009D4B6B">
        <w:rPr>
          <w:rFonts w:cstheme="minorHAnsi"/>
          <w:b/>
        </w:rPr>
        <w:t>A.</w:t>
      </w:r>
      <w:r w:rsidRPr="009D4B6B">
        <w:rPr>
          <w:rFonts w:cstheme="minorHAnsi"/>
        </w:rPr>
        <w:t xml:space="preserve"> Achievable</w:t>
      </w:r>
      <w:r w:rsidR="00477B3B">
        <w:rPr>
          <w:rFonts w:cstheme="minorHAnsi"/>
        </w:rPr>
        <w:t xml:space="preserve"> </w:t>
      </w:r>
      <w:r w:rsidRPr="009D4B6B">
        <w:rPr>
          <w:rFonts w:cstheme="minorHAnsi"/>
          <w:b/>
        </w:rPr>
        <w:t xml:space="preserve">R. </w:t>
      </w:r>
      <w:r w:rsidRPr="009D4B6B">
        <w:rPr>
          <w:rFonts w:cstheme="minorHAnsi"/>
        </w:rPr>
        <w:t>Realistic</w:t>
      </w:r>
      <w:r w:rsidR="00477B3B">
        <w:rPr>
          <w:rFonts w:cstheme="minorHAnsi"/>
        </w:rPr>
        <w:t xml:space="preserve"> </w:t>
      </w:r>
      <w:r w:rsidRPr="009D4B6B">
        <w:rPr>
          <w:rFonts w:cstheme="minorHAnsi"/>
          <w:b/>
        </w:rPr>
        <w:t xml:space="preserve">T. </w:t>
      </w:r>
      <w:r w:rsidRPr="009D4B6B">
        <w:rPr>
          <w:rFonts w:cstheme="minorHAnsi"/>
        </w:rPr>
        <w:t xml:space="preserve">Time </w:t>
      </w:r>
    </w:p>
    <w:p w14:paraId="6A12E6F4" w14:textId="77777777" w:rsidR="009D4B6B" w:rsidRPr="009D4B6B" w:rsidRDefault="009D4B6B" w:rsidP="009D4B6B">
      <w:pPr>
        <w:pStyle w:val="NoSpacing"/>
        <w:rPr>
          <w:rFonts w:cstheme="minorHAnsi"/>
        </w:rPr>
      </w:pPr>
    </w:p>
    <w:p w14:paraId="72331C4B" w14:textId="5D80BC5F" w:rsidR="009D4B6B" w:rsidRPr="009D4B6B" w:rsidRDefault="009D4B6B" w:rsidP="009D4B6B">
      <w:pPr>
        <w:pStyle w:val="NoSpacing"/>
        <w:rPr>
          <w:rFonts w:eastAsia="Calibri Light" w:cstheme="minorHAnsi"/>
        </w:rPr>
      </w:pPr>
      <w:r w:rsidRPr="009D4B6B">
        <w:rPr>
          <w:rFonts w:cstheme="minorHAnsi"/>
        </w:rPr>
        <w:t xml:space="preserve">I have made sure I have specific, detailed and focused objectives in my </w:t>
      </w:r>
      <w:r w:rsidR="00477B3B">
        <w:rPr>
          <w:rFonts w:cstheme="minorHAnsi"/>
        </w:rPr>
        <w:t>a</w:t>
      </w:r>
      <w:r w:rsidRPr="009D4B6B">
        <w:rPr>
          <w:rFonts w:cstheme="minorHAnsi"/>
        </w:rPr>
        <w:t xml:space="preserve">ction </w:t>
      </w:r>
      <w:r w:rsidR="00477B3B">
        <w:rPr>
          <w:rFonts w:cstheme="minorHAnsi"/>
        </w:rPr>
        <w:t>p</w:t>
      </w:r>
      <w:r w:rsidRPr="009D4B6B">
        <w:rPr>
          <w:rFonts w:cstheme="minorHAnsi"/>
        </w:rPr>
        <w:t xml:space="preserve">lan. Measurement is important so that I can gauge if I have achieved the objectives set. I can get this evidence by reverting to my </w:t>
      </w:r>
      <w:r w:rsidR="00477B3B">
        <w:rPr>
          <w:rFonts w:cstheme="minorHAnsi"/>
        </w:rPr>
        <w:t>a</w:t>
      </w:r>
      <w:r w:rsidRPr="009D4B6B">
        <w:rPr>
          <w:rFonts w:cstheme="minorHAnsi"/>
        </w:rPr>
        <w:t xml:space="preserve">ction </w:t>
      </w:r>
      <w:r w:rsidR="00477B3B">
        <w:rPr>
          <w:rFonts w:cstheme="minorHAnsi"/>
        </w:rPr>
        <w:t>p</w:t>
      </w:r>
      <w:r w:rsidRPr="009D4B6B">
        <w:rPr>
          <w:rFonts w:cstheme="minorHAnsi"/>
        </w:rPr>
        <w:t xml:space="preserve">lan. I have achievable objectives. I’ve made sure that objectives set are not unachievable as this will result in no motivation or enthusiasm and will make it unattainable. I made sure my objectives are realistic. I have set a date or time that the objective should be complete or accomplished. I need this so that I can make the objectives measurable and the deadline will give me focus. </w:t>
      </w:r>
      <w:r w:rsidRPr="009D4B6B">
        <w:rPr>
          <w:rFonts w:eastAsia="Calibri Light" w:cstheme="minorHAnsi"/>
        </w:rPr>
        <w:t>I can measure if I am on track to achieve my goals by reverting to this Action Plan at intervals throughout and if not on track look at ways to change this.</w:t>
      </w:r>
    </w:p>
    <w:p w14:paraId="5D68314D" w14:textId="2EF2A573" w:rsidR="00ED3710" w:rsidRPr="009D4B6B" w:rsidRDefault="00ED3710" w:rsidP="004935DE">
      <w:pPr>
        <w:pStyle w:val="NoSpacing"/>
      </w:pPr>
    </w:p>
    <w:p w14:paraId="75F87ED7" w14:textId="1F56B777" w:rsidR="0024294C" w:rsidRDefault="00EA66F7" w:rsidP="009D4B6B">
      <w:pPr>
        <w:pStyle w:val="Heading3"/>
      </w:pPr>
      <w:bookmarkStart w:id="17" w:name="_Toc36243480"/>
      <w:r>
        <w:t>2.</w:t>
      </w:r>
      <w:r w:rsidR="00477B3B">
        <w:t>3</w:t>
      </w:r>
      <w:r w:rsidR="00B63993">
        <w:t xml:space="preserve"> </w:t>
      </w:r>
      <w:r w:rsidR="0024294C">
        <w:t>Action Plan for</w:t>
      </w:r>
      <w:r w:rsidR="009D4B6B">
        <w:t xml:space="preserve"> I</w:t>
      </w:r>
      <w:r w:rsidR="0024294C">
        <w:t>mprovement</w:t>
      </w:r>
      <w:bookmarkEnd w:id="17"/>
    </w:p>
    <w:p w14:paraId="068EB11D" w14:textId="7EBA1B33" w:rsidR="00FD68BB" w:rsidRDefault="00FD68BB" w:rsidP="004935DE">
      <w:pPr>
        <w:pStyle w:val="NoSpacing"/>
      </w:pPr>
    </w:p>
    <w:tbl>
      <w:tblPr>
        <w:tblStyle w:val="GridTable41"/>
        <w:tblW w:w="11057" w:type="dxa"/>
        <w:tblInd w:w="-714" w:type="dxa"/>
        <w:tblLayout w:type="fixed"/>
        <w:tblLook w:val="04A0" w:firstRow="1" w:lastRow="0" w:firstColumn="1" w:lastColumn="0" w:noHBand="0" w:noVBand="1"/>
      </w:tblPr>
      <w:tblGrid>
        <w:gridCol w:w="1702"/>
        <w:gridCol w:w="2835"/>
        <w:gridCol w:w="2835"/>
        <w:gridCol w:w="1984"/>
        <w:gridCol w:w="1701"/>
      </w:tblGrid>
      <w:tr w:rsidR="00537E10" w:rsidRPr="0033280D" w14:paraId="7997999C" w14:textId="77777777" w:rsidTr="00B760CE">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702" w:type="dxa"/>
          </w:tcPr>
          <w:p w14:paraId="0C4023F0" w14:textId="77777777" w:rsidR="003119C8" w:rsidRPr="00477B3B" w:rsidRDefault="003119C8" w:rsidP="002D549D">
            <w:pPr>
              <w:jc w:val="center"/>
              <w:rPr>
                <w:rFonts w:eastAsia="Calibri" w:cstheme="minorHAnsi"/>
              </w:rPr>
            </w:pPr>
            <w:r w:rsidRPr="00477B3B">
              <w:rPr>
                <w:rFonts w:eastAsia="Calibri" w:cstheme="minorHAnsi"/>
              </w:rPr>
              <w:t>Objectives</w:t>
            </w:r>
          </w:p>
        </w:tc>
        <w:tc>
          <w:tcPr>
            <w:tcW w:w="2835" w:type="dxa"/>
          </w:tcPr>
          <w:p w14:paraId="13AF6B08"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Tasks</w:t>
            </w:r>
          </w:p>
        </w:tc>
        <w:tc>
          <w:tcPr>
            <w:tcW w:w="2835" w:type="dxa"/>
          </w:tcPr>
          <w:p w14:paraId="4BA9D843"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Success Criteria</w:t>
            </w:r>
          </w:p>
        </w:tc>
        <w:tc>
          <w:tcPr>
            <w:tcW w:w="1984" w:type="dxa"/>
          </w:tcPr>
          <w:p w14:paraId="4DDA71AF"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Time Frame</w:t>
            </w:r>
          </w:p>
        </w:tc>
        <w:tc>
          <w:tcPr>
            <w:tcW w:w="1701" w:type="dxa"/>
          </w:tcPr>
          <w:p w14:paraId="50481D44" w14:textId="77777777" w:rsidR="003119C8" w:rsidRPr="00477B3B" w:rsidRDefault="003119C8" w:rsidP="002D549D">
            <w:pPr>
              <w:jc w:val="center"/>
              <w:cnfStyle w:val="100000000000" w:firstRow="1" w:lastRow="0" w:firstColumn="0" w:lastColumn="0" w:oddVBand="0" w:evenVBand="0" w:oddHBand="0" w:evenHBand="0" w:firstRowFirstColumn="0" w:firstRowLastColumn="0" w:lastRowFirstColumn="0" w:lastRowLastColumn="0"/>
              <w:rPr>
                <w:rFonts w:eastAsia="Calibri" w:cstheme="minorHAnsi"/>
              </w:rPr>
            </w:pPr>
            <w:r w:rsidRPr="00477B3B">
              <w:rPr>
                <w:rFonts w:eastAsia="Calibri" w:cstheme="minorHAnsi"/>
              </w:rPr>
              <w:t>Resources</w:t>
            </w:r>
          </w:p>
        </w:tc>
      </w:tr>
      <w:tr w:rsidR="00537E10" w:rsidRPr="0033280D" w14:paraId="16EA04B4" w14:textId="77777777" w:rsidTr="00B760CE">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702" w:type="dxa"/>
          </w:tcPr>
          <w:p w14:paraId="47ECE2B1" w14:textId="77777777" w:rsidR="003119C8" w:rsidRPr="00477B3B" w:rsidRDefault="003119C8" w:rsidP="00477B3B">
            <w:pPr>
              <w:rPr>
                <w:rFonts w:eastAsia="Calibri" w:cstheme="minorHAnsi"/>
                <w:i/>
              </w:rPr>
            </w:pPr>
            <w:r w:rsidRPr="00477B3B">
              <w:rPr>
                <w:rFonts w:eastAsia="Calibri" w:cstheme="minorHAnsi"/>
                <w:i/>
              </w:rPr>
              <w:t>List your Goals</w:t>
            </w:r>
          </w:p>
        </w:tc>
        <w:tc>
          <w:tcPr>
            <w:tcW w:w="2835" w:type="dxa"/>
          </w:tcPr>
          <w:p w14:paraId="65C1853A" w14:textId="77777777"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What do you need to do to achieve these goals?</w:t>
            </w:r>
          </w:p>
        </w:tc>
        <w:tc>
          <w:tcPr>
            <w:tcW w:w="2835" w:type="dxa"/>
          </w:tcPr>
          <w:p w14:paraId="4C20F59C" w14:textId="6B95E4CA"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How will you identify your success?</w:t>
            </w:r>
          </w:p>
        </w:tc>
        <w:tc>
          <w:tcPr>
            <w:tcW w:w="1984" w:type="dxa"/>
          </w:tcPr>
          <w:p w14:paraId="277B3EF6" w14:textId="77777777"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When do they need to be done by?</w:t>
            </w:r>
          </w:p>
        </w:tc>
        <w:tc>
          <w:tcPr>
            <w:tcW w:w="1701" w:type="dxa"/>
          </w:tcPr>
          <w:p w14:paraId="3E2B1C50" w14:textId="77777777" w:rsidR="003119C8" w:rsidRPr="00477B3B" w:rsidRDefault="003119C8" w:rsidP="00477B3B">
            <w:pPr>
              <w:cnfStyle w:val="000000100000" w:firstRow="0" w:lastRow="0" w:firstColumn="0" w:lastColumn="0" w:oddVBand="0" w:evenVBand="0" w:oddHBand="1" w:evenHBand="0" w:firstRowFirstColumn="0" w:firstRowLastColumn="0" w:lastRowFirstColumn="0" w:lastRowLastColumn="0"/>
              <w:rPr>
                <w:rFonts w:eastAsia="Calibri" w:cstheme="minorHAnsi"/>
                <w:b/>
                <w:bCs/>
                <w:i/>
              </w:rPr>
            </w:pPr>
            <w:r w:rsidRPr="00477B3B">
              <w:rPr>
                <w:rFonts w:eastAsia="Calibri" w:cstheme="minorHAnsi"/>
                <w:b/>
                <w:bCs/>
                <w:i/>
              </w:rPr>
              <w:t>Who or what do you need to help you?</w:t>
            </w:r>
          </w:p>
        </w:tc>
      </w:tr>
      <w:tr w:rsidR="00537E10" w:rsidRPr="0033280D" w14:paraId="2AFE0483" w14:textId="77777777" w:rsidTr="00B760CE">
        <w:trPr>
          <w:trHeight w:val="1249"/>
        </w:trPr>
        <w:tc>
          <w:tcPr>
            <w:cnfStyle w:val="001000000000" w:firstRow="0" w:lastRow="0" w:firstColumn="1" w:lastColumn="0" w:oddVBand="0" w:evenVBand="0" w:oddHBand="0" w:evenHBand="0" w:firstRowFirstColumn="0" w:firstRowLastColumn="0" w:lastRowFirstColumn="0" w:lastRowLastColumn="0"/>
            <w:tcW w:w="1702" w:type="dxa"/>
          </w:tcPr>
          <w:p w14:paraId="472F3F82" w14:textId="77777777" w:rsidR="00BE0809" w:rsidRPr="00BE0809" w:rsidRDefault="00BE0809" w:rsidP="00BE0809">
            <w:pPr>
              <w:pStyle w:val="NoSpacing"/>
              <w:rPr>
                <w:b w:val="0"/>
                <w:bCs w:val="0"/>
              </w:rPr>
            </w:pPr>
            <w:r w:rsidRPr="00BE0809">
              <w:rPr>
                <w:b w:val="0"/>
                <w:bCs w:val="0"/>
              </w:rPr>
              <w:t>Improve on communicating and presenting information</w:t>
            </w:r>
          </w:p>
          <w:p w14:paraId="3881DF66" w14:textId="192BFA55" w:rsidR="0010704B" w:rsidRPr="0010704B" w:rsidRDefault="0010704B" w:rsidP="0010704B">
            <w:pPr>
              <w:rPr>
                <w:rFonts w:cstheme="minorHAnsi"/>
                <w:b w:val="0"/>
                <w:bCs w:val="0"/>
                <w:sz w:val="20"/>
                <w:szCs w:val="20"/>
              </w:rPr>
            </w:pPr>
          </w:p>
          <w:p w14:paraId="2AC3267D" w14:textId="77777777" w:rsidR="0010704B" w:rsidRPr="0033280D" w:rsidRDefault="0010704B" w:rsidP="0010704B">
            <w:pPr>
              <w:rPr>
                <w:rFonts w:ascii="Arial" w:eastAsia="Calibri" w:hAnsi="Arial" w:cs="Arial"/>
              </w:rPr>
            </w:pPr>
          </w:p>
        </w:tc>
        <w:tc>
          <w:tcPr>
            <w:tcW w:w="2835" w:type="dxa"/>
          </w:tcPr>
          <w:p w14:paraId="56243F9C" w14:textId="621FAB77" w:rsidR="003B34C3" w:rsidRPr="00727D79" w:rsidRDefault="003B34C3" w:rsidP="003B34C3">
            <w:pPr>
              <w:pStyle w:val="NoSpacing"/>
              <w:cnfStyle w:val="000000000000" w:firstRow="0" w:lastRow="0" w:firstColumn="0" w:lastColumn="0" w:oddVBand="0" w:evenVBand="0" w:oddHBand="0" w:evenHBand="0" w:firstRowFirstColumn="0" w:firstRowLastColumn="0" w:lastRowFirstColumn="0" w:lastRowLastColumn="0"/>
              <w:rPr>
                <w:color w:val="0070C0"/>
              </w:rPr>
            </w:pPr>
            <w:r>
              <w:t xml:space="preserve">Complete an online course’s like this one here </w:t>
            </w:r>
            <w:hyperlink r:id="rId14" w:history="1">
              <w:r w:rsidRPr="00727D79">
                <w:rPr>
                  <w:rStyle w:val="Hyperlink"/>
                  <w:color w:val="0070C0"/>
                </w:rPr>
                <w:t>https://www.bbc.co.uk/</w:t>
              </w:r>
            </w:hyperlink>
          </w:p>
          <w:p w14:paraId="41D78E7B" w14:textId="5140F10E" w:rsidR="003B34C3" w:rsidRPr="007920B4" w:rsidRDefault="003B34C3" w:rsidP="003B34C3">
            <w:pPr>
              <w:pStyle w:val="NoSpacing"/>
              <w:cnfStyle w:val="000000000000" w:firstRow="0" w:lastRow="0" w:firstColumn="0" w:lastColumn="0" w:oddVBand="0" w:evenVBand="0" w:oddHBand="0" w:evenHBand="0" w:firstRowFirstColumn="0" w:firstRowLastColumn="0" w:lastRowFirstColumn="0" w:lastRowLastColumn="0"/>
              <w:rPr>
                <w:color w:val="0070C0"/>
                <w:u w:val="single"/>
              </w:rPr>
            </w:pPr>
            <w:r w:rsidRPr="00B73908">
              <w:rPr>
                <w:color w:val="0070C0"/>
                <w:u w:val="single"/>
              </w:rPr>
              <w:t>bitesize/guides/zyydjxs/revision/4</w:t>
            </w:r>
          </w:p>
          <w:p w14:paraId="0581DD07" w14:textId="77777777" w:rsidR="003B34C3" w:rsidRDefault="003B34C3" w:rsidP="003B34C3">
            <w:pPr>
              <w:pStyle w:val="NoSpacing"/>
              <w:cnfStyle w:val="000000000000" w:firstRow="0" w:lastRow="0" w:firstColumn="0" w:lastColumn="0" w:oddVBand="0" w:evenVBand="0" w:oddHBand="0" w:evenHBand="0" w:firstRowFirstColumn="0" w:firstRowLastColumn="0" w:lastRowFirstColumn="0" w:lastRowLastColumn="0"/>
            </w:pPr>
            <w:r>
              <w:t>Watch online videos and practise.</w:t>
            </w:r>
          </w:p>
          <w:p w14:paraId="62090EF0" w14:textId="77777777" w:rsidR="003B34C3" w:rsidRDefault="003B34C3" w:rsidP="003B34C3">
            <w:pPr>
              <w:pStyle w:val="NoSpacing"/>
              <w:cnfStyle w:val="000000000000" w:firstRow="0" w:lastRow="0" w:firstColumn="0" w:lastColumn="0" w:oddVBand="0" w:evenVBand="0" w:oddHBand="0" w:evenHBand="0" w:firstRowFirstColumn="0" w:firstRowLastColumn="0" w:lastRowFirstColumn="0" w:lastRowLastColumn="0"/>
            </w:pPr>
            <w:r>
              <w:t xml:space="preserve"> </w:t>
            </w:r>
          </w:p>
          <w:p w14:paraId="108EEC46" w14:textId="5F9EC5F4" w:rsidR="003B34C3" w:rsidRDefault="003B34C3" w:rsidP="003B34C3">
            <w:pPr>
              <w:pStyle w:val="NoSpacing"/>
              <w:cnfStyle w:val="000000000000" w:firstRow="0" w:lastRow="0" w:firstColumn="0" w:lastColumn="0" w:oddVBand="0" w:evenVBand="0" w:oddHBand="0" w:evenHBand="0" w:firstRowFirstColumn="0" w:firstRowLastColumn="0" w:lastRowFirstColumn="0" w:lastRowLastColumn="0"/>
              <w:rPr>
                <w:rFonts w:cstheme="minorHAnsi"/>
                <w:lang w:val="en-US"/>
              </w:rPr>
            </w:pPr>
            <w:r w:rsidRPr="00B73908">
              <w:rPr>
                <w:rFonts w:cstheme="minorHAnsi"/>
              </w:rPr>
              <w:t xml:space="preserve">Use a Fact and Opinion chart so that you can split </w:t>
            </w:r>
            <w:r>
              <w:rPr>
                <w:rFonts w:cstheme="minorHAnsi"/>
              </w:rPr>
              <w:t>statements into</w:t>
            </w:r>
            <w:r w:rsidRPr="00B73908">
              <w:rPr>
                <w:rFonts w:cstheme="minorHAnsi"/>
              </w:rPr>
              <w:t xml:space="preserve"> </w:t>
            </w:r>
            <w:r w:rsidRPr="00B73908">
              <w:rPr>
                <w:rFonts w:cstheme="minorHAnsi"/>
                <w:lang w:val="en-US"/>
              </w:rPr>
              <w:t>objective facts and subjective opinions.</w:t>
            </w:r>
          </w:p>
          <w:p w14:paraId="691D073E" w14:textId="19ABBB0E" w:rsidR="00B4134C" w:rsidRDefault="00B4134C" w:rsidP="003B34C3">
            <w:pPr>
              <w:pStyle w:val="NoSpacing"/>
              <w:cnfStyle w:val="000000000000" w:firstRow="0" w:lastRow="0" w:firstColumn="0" w:lastColumn="0" w:oddVBand="0" w:evenVBand="0" w:oddHBand="0" w:evenHBand="0" w:firstRowFirstColumn="0" w:firstRowLastColumn="0" w:lastRowFirstColumn="0" w:lastRowLastColumn="0"/>
              <w:rPr>
                <w:rFonts w:cstheme="minorHAnsi"/>
                <w:lang w:val="en-US"/>
              </w:rPr>
            </w:pPr>
          </w:p>
          <w:p w14:paraId="6C33C048" w14:textId="49CFBC80" w:rsidR="00B4134C" w:rsidRPr="00B73908" w:rsidRDefault="00B34A30" w:rsidP="003B34C3">
            <w:pPr>
              <w:pStyle w:val="NoSpacing"/>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lang w:val="en-US"/>
              </w:rPr>
              <w:t>G</w:t>
            </w:r>
            <w:r w:rsidR="00B4134C">
              <w:rPr>
                <w:rFonts w:cstheme="minorHAnsi"/>
                <w:lang w:val="en-US"/>
              </w:rPr>
              <w:t>uidance from my lecturer and peers</w:t>
            </w:r>
            <w:r w:rsidR="00E15E6A">
              <w:rPr>
                <w:rFonts w:cstheme="minorHAnsi"/>
                <w:lang w:val="en-US"/>
              </w:rPr>
              <w:t xml:space="preserve"> and building a good network</w:t>
            </w:r>
            <w:r w:rsidR="00B4134C">
              <w:rPr>
                <w:rFonts w:cstheme="minorHAnsi"/>
                <w:lang w:val="en-US"/>
              </w:rPr>
              <w:t xml:space="preserve">. </w:t>
            </w:r>
          </w:p>
          <w:p w14:paraId="1BA84CA0" w14:textId="0E8D5912" w:rsidR="00B4134C" w:rsidRPr="0033280D" w:rsidRDefault="00B4134C"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835" w:type="dxa"/>
          </w:tcPr>
          <w:p w14:paraId="5249AE9C" w14:textId="7051F32A"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Successful completion will be measured by the completion of the course</w:t>
            </w:r>
            <w:r w:rsidR="003B34C3">
              <w:rPr>
                <w:rFonts w:cstheme="minorHAnsi"/>
                <w:sz w:val="20"/>
                <w:szCs w:val="20"/>
              </w:rPr>
              <w:t xml:space="preserve"> and how well I do in my assignments</w:t>
            </w:r>
            <w:r>
              <w:rPr>
                <w:rFonts w:cstheme="minorHAnsi"/>
                <w:sz w:val="20"/>
                <w:szCs w:val="20"/>
              </w:rPr>
              <w:t>.</w:t>
            </w:r>
          </w:p>
          <w:p w14:paraId="5562BFC8" w14:textId="4864412F"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 </w:t>
            </w:r>
          </w:p>
          <w:p w14:paraId="6FBC8184" w14:textId="4CD2DAAC"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It will also be measured by how my skills and tools</w:t>
            </w:r>
            <w:r w:rsidR="003B34C3">
              <w:rPr>
                <w:rFonts w:cstheme="minorHAnsi"/>
                <w:sz w:val="20"/>
                <w:szCs w:val="20"/>
              </w:rPr>
              <w:t xml:space="preserve"> have</w:t>
            </w:r>
            <w:r>
              <w:rPr>
                <w:rFonts w:cstheme="minorHAnsi"/>
                <w:sz w:val="20"/>
                <w:szCs w:val="20"/>
              </w:rPr>
              <w:t xml:space="preserve"> transfer into my workplace</w:t>
            </w:r>
            <w:r w:rsidR="003B34C3">
              <w:rPr>
                <w:rFonts w:cstheme="minorHAnsi"/>
                <w:sz w:val="20"/>
                <w:szCs w:val="20"/>
              </w:rPr>
              <w:t>.</w:t>
            </w:r>
          </w:p>
          <w:p w14:paraId="7A4D357E" w14:textId="77777777"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79067FFB" w14:textId="1C7530ED" w:rsidR="0010704B"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Review </w:t>
            </w:r>
            <w:r w:rsidR="0010704B">
              <w:rPr>
                <w:rFonts w:cstheme="minorHAnsi"/>
                <w:sz w:val="20"/>
                <w:szCs w:val="20"/>
              </w:rPr>
              <w:t>progress at multiple stages along the course</w:t>
            </w:r>
            <w:r w:rsidR="009D4B6B">
              <w:rPr>
                <w:rFonts w:cstheme="minorHAnsi"/>
                <w:sz w:val="20"/>
                <w:szCs w:val="20"/>
              </w:rPr>
              <w:t>, reverting to my Action Plan.</w:t>
            </w:r>
          </w:p>
          <w:p w14:paraId="18AB0C0C" w14:textId="74F9E6FF"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321FBF25" w14:textId="62987739"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1B28183E"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p w14:paraId="229046FB" w14:textId="2233BBBB" w:rsidR="003B34C3" w:rsidRPr="0033280D" w:rsidRDefault="003B34C3"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984" w:type="dxa"/>
          </w:tcPr>
          <w:p w14:paraId="1F5C9DD9" w14:textId="77777777"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This should be an ongoing process as I complete assignments along the duration of the CertHE Course. </w:t>
            </w:r>
          </w:p>
          <w:p w14:paraId="542B5D39" w14:textId="77777777" w:rsidR="003B34C3" w:rsidRDefault="003B34C3"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13FFCF26" w14:textId="67702EB6" w:rsidR="003B34C3" w:rsidRPr="003B34C3" w:rsidRDefault="00B4134C"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 xml:space="preserve">I would like to complete the training before we move onto our next </w:t>
            </w:r>
            <w:r w:rsidR="00B1315E">
              <w:rPr>
                <w:rFonts w:cstheme="minorHAnsi"/>
                <w:sz w:val="20"/>
                <w:szCs w:val="20"/>
              </w:rPr>
              <w:t>assignment.</w:t>
            </w:r>
          </w:p>
        </w:tc>
        <w:tc>
          <w:tcPr>
            <w:tcW w:w="1701" w:type="dxa"/>
          </w:tcPr>
          <w:p w14:paraId="446E725A" w14:textId="7B188289"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need my husband and parents support and help with the children while I am</w:t>
            </w:r>
            <w:r w:rsidR="00B1315E">
              <w:rPr>
                <w:rFonts w:cstheme="minorHAnsi"/>
                <w:sz w:val="20"/>
                <w:szCs w:val="20"/>
              </w:rPr>
              <w:t xml:space="preserve"> </w:t>
            </w:r>
            <w:r>
              <w:rPr>
                <w:rFonts w:cstheme="minorHAnsi"/>
                <w:sz w:val="20"/>
                <w:szCs w:val="20"/>
              </w:rPr>
              <w:t>studying.</w:t>
            </w:r>
          </w:p>
          <w:p w14:paraId="5C25C853"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30830BFE" w14:textId="5F3F6D23"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also need the help of my</w:t>
            </w:r>
            <w:r w:rsidR="00B4134C">
              <w:rPr>
                <w:rFonts w:cstheme="minorHAnsi"/>
                <w:sz w:val="20"/>
                <w:szCs w:val="20"/>
              </w:rPr>
              <w:t xml:space="preserve"> lecturer</w:t>
            </w:r>
            <w:r w:rsidR="00E15E6A">
              <w:rPr>
                <w:rFonts w:cstheme="minorHAnsi"/>
                <w:sz w:val="20"/>
                <w:szCs w:val="20"/>
              </w:rPr>
              <w:t xml:space="preserve">, </w:t>
            </w:r>
            <w:r w:rsidR="00B4134C">
              <w:rPr>
                <w:rFonts w:cstheme="minorHAnsi"/>
                <w:sz w:val="20"/>
                <w:szCs w:val="20"/>
              </w:rPr>
              <w:t xml:space="preserve">course </w:t>
            </w:r>
            <w:r>
              <w:rPr>
                <w:rFonts w:cstheme="minorHAnsi"/>
                <w:sz w:val="20"/>
                <w:szCs w:val="20"/>
              </w:rPr>
              <w:t>peers</w:t>
            </w:r>
            <w:r w:rsidR="00E15E6A">
              <w:rPr>
                <w:rFonts w:cstheme="minorHAnsi"/>
                <w:sz w:val="20"/>
                <w:szCs w:val="20"/>
              </w:rPr>
              <w:t xml:space="preserve"> and network</w:t>
            </w:r>
            <w:r w:rsidR="00B1315E">
              <w:rPr>
                <w:rFonts w:cstheme="minorHAnsi"/>
                <w:sz w:val="20"/>
                <w:szCs w:val="20"/>
              </w:rPr>
              <w:t xml:space="preserve"> </w:t>
            </w:r>
            <w:r>
              <w:rPr>
                <w:rFonts w:cstheme="minorHAnsi"/>
                <w:sz w:val="20"/>
                <w:szCs w:val="20"/>
              </w:rPr>
              <w:t>for support and guidance</w:t>
            </w:r>
            <w:r w:rsidR="00B1315E">
              <w:rPr>
                <w:rFonts w:cstheme="minorHAnsi"/>
                <w:sz w:val="20"/>
                <w:szCs w:val="20"/>
              </w:rPr>
              <w:t>.</w:t>
            </w:r>
          </w:p>
          <w:p w14:paraId="2E6FE212"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p>
          <w:p w14:paraId="57BA8E9D" w14:textId="04431FF8" w:rsidR="0010704B" w:rsidRPr="0033280D" w:rsidRDefault="00B1315E" w:rsidP="00B1315E">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cstheme="minorHAnsi"/>
                <w:sz w:val="20"/>
                <w:szCs w:val="20"/>
              </w:rPr>
              <w:t xml:space="preserve">Online websites for relevant information. </w:t>
            </w:r>
          </w:p>
        </w:tc>
      </w:tr>
      <w:tr w:rsidR="00537E10" w:rsidRPr="0033280D" w14:paraId="7DA3106E" w14:textId="77777777" w:rsidTr="00B760CE">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702" w:type="dxa"/>
          </w:tcPr>
          <w:p w14:paraId="6DFFE982" w14:textId="21927828" w:rsidR="0010704B" w:rsidRPr="00B34A30" w:rsidRDefault="00B34A30" w:rsidP="0010704B">
            <w:pPr>
              <w:rPr>
                <w:rFonts w:ascii="Arial" w:eastAsia="Calibri" w:hAnsi="Arial" w:cs="Arial"/>
                <w:b w:val="0"/>
                <w:bCs w:val="0"/>
              </w:rPr>
            </w:pPr>
            <w:r w:rsidRPr="00B34A30">
              <w:rPr>
                <w:b w:val="0"/>
                <w:bCs w:val="0"/>
              </w:rPr>
              <w:lastRenderedPageBreak/>
              <w:t xml:space="preserve">Using </w:t>
            </w:r>
            <w:r>
              <w:rPr>
                <w:b w:val="0"/>
                <w:bCs w:val="0"/>
              </w:rPr>
              <w:t xml:space="preserve">my </w:t>
            </w:r>
            <w:r w:rsidRPr="00B34A30">
              <w:rPr>
                <w:b w:val="0"/>
                <w:bCs w:val="0"/>
              </w:rPr>
              <w:t>time more effectively.</w:t>
            </w:r>
          </w:p>
        </w:tc>
        <w:tc>
          <w:tcPr>
            <w:tcW w:w="2835" w:type="dxa"/>
          </w:tcPr>
          <w:p w14:paraId="5C30C742" w14:textId="7882FA2D" w:rsidR="0010704B" w:rsidRDefault="00B34A30" w:rsidP="00B34A30">
            <w:pPr>
              <w:pStyle w:val="NoSpacing"/>
              <w:cnfStyle w:val="000000100000" w:firstRow="0" w:lastRow="0" w:firstColumn="0" w:lastColumn="0" w:oddVBand="0" w:evenVBand="0" w:oddHBand="1" w:evenHBand="0" w:firstRowFirstColumn="0" w:firstRowLastColumn="0" w:lastRowFirstColumn="0" w:lastRowLastColumn="0"/>
            </w:pPr>
            <w:r>
              <w:t>Keep my calendar updated so that colleagues can see what work/meetings I have on each day</w:t>
            </w:r>
            <w:r w:rsidR="00D9346A">
              <w:t xml:space="preserve"> and I can see what tasks are set out each day</w:t>
            </w:r>
            <w:r>
              <w:t xml:space="preserve">. </w:t>
            </w:r>
          </w:p>
          <w:p w14:paraId="2C459A46" w14:textId="053C465A"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p w14:paraId="746392C7" w14:textId="51CB5D17"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r>
              <w:t>Build up the confidence to say no</w:t>
            </w:r>
            <w:r w:rsidR="00435321">
              <w:t xml:space="preserve"> if I don’t have capacity</w:t>
            </w:r>
            <w:r>
              <w:t xml:space="preserve">. </w:t>
            </w:r>
          </w:p>
          <w:p w14:paraId="3B9ED5F8" w14:textId="578356B2"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p w14:paraId="5201F7BB" w14:textId="31F25E1D"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r>
              <w:t>Complete work effectively an</w:t>
            </w:r>
            <w:r w:rsidR="00D9346A">
              <w:t>d</w:t>
            </w:r>
            <w:r>
              <w:t xml:space="preserve"> efficiently</w:t>
            </w:r>
            <w:r w:rsidR="00D9346A">
              <w:t xml:space="preserve">, setting daily targets by using tools like </w:t>
            </w:r>
            <w:r w:rsidR="00D9346A" w:rsidRPr="00854CC1">
              <w:rPr>
                <w:rFonts w:cstheme="minorHAnsi"/>
                <w:color w:val="212121"/>
                <w:lang w:val="en-US"/>
              </w:rPr>
              <w:t xml:space="preserve">Mulder, P. (2017). </w:t>
            </w:r>
            <w:r w:rsidR="00D9346A">
              <w:t>The Eisenhower Matrix.</w:t>
            </w:r>
          </w:p>
          <w:p w14:paraId="3460014F" w14:textId="77777777" w:rsid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p w14:paraId="0DAE0ADA" w14:textId="56592151" w:rsidR="00B34A30" w:rsidRPr="00B34A30" w:rsidRDefault="00B34A30" w:rsidP="00B34A30">
            <w:pPr>
              <w:pStyle w:val="NoSpacing"/>
              <w:cnfStyle w:val="000000100000" w:firstRow="0" w:lastRow="0" w:firstColumn="0" w:lastColumn="0" w:oddVBand="0" w:evenVBand="0" w:oddHBand="1" w:evenHBand="0" w:firstRowFirstColumn="0" w:firstRowLastColumn="0" w:lastRowFirstColumn="0" w:lastRowLastColumn="0"/>
            </w:pPr>
          </w:p>
        </w:tc>
        <w:tc>
          <w:tcPr>
            <w:tcW w:w="2835" w:type="dxa"/>
          </w:tcPr>
          <w:p w14:paraId="67415314" w14:textId="23417A07" w:rsidR="0010704B" w:rsidRPr="00D9346A" w:rsidRDefault="00D9346A"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D9346A">
              <w:rPr>
                <w:rFonts w:eastAsia="Calibri" w:cstheme="minorHAnsi"/>
              </w:rPr>
              <w:t xml:space="preserve">Assess how my diary planning has gone after 6 months. </w:t>
            </w:r>
          </w:p>
          <w:p w14:paraId="03C7DB6A" w14:textId="77777777" w:rsidR="00D9346A" w:rsidRPr="00D9346A" w:rsidRDefault="00D9346A"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5D8397C8" w14:textId="64E56D43" w:rsidR="00D9346A" w:rsidRPr="00D9346A" w:rsidRDefault="00D9346A" w:rsidP="0010704B">
            <w:pPr>
              <w:cnfStyle w:val="000000100000" w:firstRow="0" w:lastRow="0" w:firstColumn="0" w:lastColumn="0" w:oddVBand="0" w:evenVBand="0" w:oddHBand="1" w:evenHBand="0" w:firstRowFirstColumn="0" w:firstRowLastColumn="0" w:lastRowFirstColumn="0" w:lastRowLastColumn="0"/>
              <w:rPr>
                <w:rFonts w:eastAsia="Calibri" w:cstheme="minorHAnsi"/>
                <w:color w:val="4472C4" w:themeColor="accent5"/>
                <w:u w:val="single"/>
              </w:rPr>
            </w:pPr>
            <w:r w:rsidRPr="00D9346A">
              <w:rPr>
                <w:rFonts w:eastAsia="Calibri" w:cstheme="minorHAnsi"/>
              </w:rPr>
              <w:t xml:space="preserve">Complete an online time management questionnaire like this one at the start and then after 6 months to see if any improvement. </w:t>
            </w:r>
            <w:hyperlink r:id="rId15" w:history="1">
              <w:r w:rsidRPr="00D9346A">
                <w:rPr>
                  <w:rStyle w:val="Hyperlink"/>
                  <w:rFonts w:eastAsia="Calibri" w:cstheme="minorHAnsi"/>
                  <w:color w:val="4472C4" w:themeColor="accent5"/>
                </w:rPr>
                <w:t>https://www.mindtools.com</w:t>
              </w:r>
            </w:hyperlink>
          </w:p>
          <w:p w14:paraId="1D345585" w14:textId="77777777" w:rsidR="00D9346A"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color w:val="4472C4" w:themeColor="accent5"/>
                <w:u w:val="single"/>
              </w:rPr>
            </w:pPr>
            <w:r w:rsidRPr="00613761">
              <w:rPr>
                <w:rFonts w:eastAsia="Calibri" w:cstheme="minorHAnsi"/>
                <w:color w:val="4472C4" w:themeColor="accent5"/>
                <w:u w:val="single"/>
              </w:rPr>
              <w:t>/pages</w:t>
            </w:r>
            <w:r w:rsidR="00D9346A" w:rsidRPr="00D9346A">
              <w:rPr>
                <w:rFonts w:eastAsia="Calibri" w:cstheme="minorHAnsi"/>
                <w:color w:val="4472C4" w:themeColor="accent5"/>
                <w:u w:val="single"/>
              </w:rPr>
              <w:t>/article/newHTE_88.htm</w:t>
            </w:r>
          </w:p>
          <w:p w14:paraId="4E7AC11A" w14:textId="77777777" w:rsidR="009D4B6B" w:rsidRDefault="009D4B6B" w:rsidP="0010704B">
            <w:pPr>
              <w:cnfStyle w:val="000000100000" w:firstRow="0" w:lastRow="0" w:firstColumn="0" w:lastColumn="0" w:oddVBand="0" w:evenVBand="0" w:oddHBand="1" w:evenHBand="0" w:firstRowFirstColumn="0" w:firstRowLastColumn="0" w:lastRowFirstColumn="0" w:lastRowLastColumn="0"/>
              <w:rPr>
                <w:rFonts w:eastAsia="Calibri" w:cstheme="minorHAnsi"/>
                <w:color w:val="4472C4" w:themeColor="accent5"/>
                <w:u w:val="single"/>
              </w:rPr>
            </w:pPr>
          </w:p>
          <w:p w14:paraId="68E312F4" w14:textId="4FED47F4" w:rsidR="009D4B6B" w:rsidRPr="00D9346A" w:rsidRDefault="009D4B6B" w:rsidP="0010704B">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cstheme="minorHAnsi"/>
                <w:sz w:val="20"/>
                <w:szCs w:val="20"/>
              </w:rPr>
              <w:t>By reverting to my Action Plan.</w:t>
            </w:r>
          </w:p>
        </w:tc>
        <w:tc>
          <w:tcPr>
            <w:tcW w:w="1984" w:type="dxa"/>
          </w:tcPr>
          <w:p w14:paraId="6A5AF899" w14:textId="019DB033" w:rsidR="0010704B"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I would like to improve my time management over the next 4 months on completion of the CertHE course.</w:t>
            </w:r>
          </w:p>
        </w:tc>
        <w:tc>
          <w:tcPr>
            <w:tcW w:w="1701" w:type="dxa"/>
          </w:tcPr>
          <w:p w14:paraId="044E0942" w14:textId="77777777" w:rsidR="0010704B"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Outlook calendar.</w:t>
            </w:r>
          </w:p>
          <w:p w14:paraId="032B2E5C"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68ECE27A"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 xml:space="preserve">Diary. </w:t>
            </w:r>
          </w:p>
          <w:p w14:paraId="789053B1"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5DB2FDAC" w14:textId="2336DEF0"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613761">
              <w:rPr>
                <w:rFonts w:eastAsia="Calibri" w:cstheme="minorHAnsi"/>
              </w:rPr>
              <w:t>Online websites for questionnaires</w:t>
            </w:r>
            <w:r w:rsidR="00537E10">
              <w:rPr>
                <w:rFonts w:eastAsia="Calibri" w:cstheme="minorHAnsi"/>
              </w:rPr>
              <w:t>.</w:t>
            </w:r>
          </w:p>
          <w:p w14:paraId="2DC2C05C" w14:textId="77777777" w:rsidR="00613761" w:rsidRPr="00613761" w:rsidRDefault="00613761" w:rsidP="0010704B">
            <w:pPr>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3EFFFD3E" w14:textId="4BFE3F07" w:rsidR="00613761" w:rsidRPr="00613761" w:rsidRDefault="00613761" w:rsidP="00613761">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The</w:t>
            </w:r>
            <w:r w:rsidRPr="00613761">
              <w:rPr>
                <w:rFonts w:eastAsia="Calibri" w:cstheme="minorHAnsi"/>
              </w:rPr>
              <w:t xml:space="preserve"> Eisenhower</w:t>
            </w:r>
            <w:r>
              <w:rPr>
                <w:rFonts w:eastAsia="Calibri" w:cstheme="minorHAnsi"/>
              </w:rPr>
              <w:t xml:space="preserve"> </w:t>
            </w:r>
            <w:r w:rsidRPr="00613761">
              <w:rPr>
                <w:rFonts w:eastAsia="Calibri" w:cstheme="minorHAnsi"/>
              </w:rPr>
              <w:t>Matrix.</w:t>
            </w:r>
          </w:p>
        </w:tc>
      </w:tr>
      <w:tr w:rsidR="00537E10" w:rsidRPr="0033280D" w14:paraId="392BD43C" w14:textId="77777777" w:rsidTr="00B760CE">
        <w:trPr>
          <w:trHeight w:val="1199"/>
        </w:trPr>
        <w:tc>
          <w:tcPr>
            <w:cnfStyle w:val="001000000000" w:firstRow="0" w:lastRow="0" w:firstColumn="1" w:lastColumn="0" w:oddVBand="0" w:evenVBand="0" w:oddHBand="0" w:evenHBand="0" w:firstRowFirstColumn="0" w:firstRowLastColumn="0" w:lastRowFirstColumn="0" w:lastRowLastColumn="0"/>
            <w:tcW w:w="1702" w:type="dxa"/>
          </w:tcPr>
          <w:p w14:paraId="73BA5527" w14:textId="6F1B3DFD" w:rsidR="0010704B" w:rsidRPr="009D4B6B" w:rsidRDefault="009D4B6B" w:rsidP="0010704B">
            <w:pPr>
              <w:rPr>
                <w:rFonts w:eastAsia="Calibri" w:cstheme="minorHAnsi"/>
                <w:b w:val="0"/>
                <w:bCs w:val="0"/>
              </w:rPr>
            </w:pPr>
            <w:r w:rsidRPr="009D4B6B">
              <w:rPr>
                <w:rFonts w:cstheme="minorHAnsi"/>
                <w:b w:val="0"/>
                <w:bCs w:val="0"/>
              </w:rPr>
              <w:t>Improve my researching skills</w:t>
            </w:r>
          </w:p>
        </w:tc>
        <w:tc>
          <w:tcPr>
            <w:tcW w:w="2835" w:type="dxa"/>
          </w:tcPr>
          <w:p w14:paraId="6AB82B85"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r>
              <w:t xml:space="preserve">Access the Universities Online Library Training video and guide. </w:t>
            </w:r>
          </w:p>
          <w:p w14:paraId="366A7AA3"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p>
          <w:p w14:paraId="2DEF9994"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r>
              <w:t xml:space="preserve">Practise searching specific topics so that I am more familiar with the system. </w:t>
            </w:r>
          </w:p>
          <w:p w14:paraId="5BE39EDA" w14:textId="77777777" w:rsidR="009D4B6B" w:rsidRDefault="009D4B6B" w:rsidP="009D4B6B">
            <w:pPr>
              <w:pStyle w:val="NoSpacing"/>
              <w:cnfStyle w:val="000000000000" w:firstRow="0" w:lastRow="0" w:firstColumn="0" w:lastColumn="0" w:oddVBand="0" w:evenVBand="0" w:oddHBand="0" w:evenHBand="0" w:firstRowFirstColumn="0" w:firstRowLastColumn="0" w:lastRowFirstColumn="0" w:lastRowLastColumn="0"/>
            </w:pPr>
          </w:p>
          <w:p w14:paraId="3A8E9A4B" w14:textId="77777777" w:rsidR="0010704B" w:rsidRDefault="009D4B6B" w:rsidP="009D4B6B">
            <w:pPr>
              <w:cnfStyle w:val="000000000000" w:firstRow="0" w:lastRow="0" w:firstColumn="0" w:lastColumn="0" w:oddVBand="0" w:evenVBand="0" w:oddHBand="0" w:evenHBand="0" w:firstRowFirstColumn="0" w:firstRowLastColumn="0" w:lastRowFirstColumn="0" w:lastRowLastColumn="0"/>
            </w:pPr>
            <w:r>
              <w:t>Ask my peers for guidance.</w:t>
            </w:r>
          </w:p>
          <w:p w14:paraId="2DDDA2ED" w14:textId="77777777" w:rsidR="00E15E6A" w:rsidRDefault="00E15E6A" w:rsidP="009D4B6B">
            <w:pPr>
              <w:cnfStyle w:val="000000000000" w:firstRow="0" w:lastRow="0" w:firstColumn="0" w:lastColumn="0" w:oddVBand="0" w:evenVBand="0" w:oddHBand="0" w:evenHBand="0" w:firstRowFirstColumn="0" w:firstRowLastColumn="0" w:lastRowFirstColumn="0" w:lastRowLastColumn="0"/>
            </w:pPr>
          </w:p>
          <w:p w14:paraId="48D96C83" w14:textId="77777777" w:rsidR="00E15E6A" w:rsidRDefault="00E15E6A" w:rsidP="009D4B6B">
            <w:pPr>
              <w:cnfStyle w:val="000000000000" w:firstRow="0" w:lastRow="0" w:firstColumn="0" w:lastColumn="0" w:oddVBand="0" w:evenVBand="0" w:oddHBand="0" w:evenHBand="0" w:firstRowFirstColumn="0" w:firstRowLastColumn="0" w:lastRowFirstColumn="0" w:lastRowLastColumn="0"/>
            </w:pPr>
            <w:r>
              <w:t>Planning and staying organised.</w:t>
            </w:r>
          </w:p>
          <w:p w14:paraId="12E2F10B" w14:textId="77777777" w:rsidR="00E15E6A" w:rsidRDefault="00E15E6A" w:rsidP="009D4B6B">
            <w:pPr>
              <w:cnfStyle w:val="000000000000" w:firstRow="0" w:lastRow="0" w:firstColumn="0" w:lastColumn="0" w:oddVBand="0" w:evenVBand="0" w:oddHBand="0" w:evenHBand="0" w:firstRowFirstColumn="0" w:firstRowLastColumn="0" w:lastRowFirstColumn="0" w:lastRowLastColumn="0"/>
            </w:pPr>
          </w:p>
          <w:p w14:paraId="17D64D52" w14:textId="77777777" w:rsidR="00E15E6A" w:rsidRDefault="00E15E6A" w:rsidP="009D4B6B">
            <w:pPr>
              <w:cnfStyle w:val="000000000000" w:firstRow="0" w:lastRow="0" w:firstColumn="0" w:lastColumn="0" w:oddVBand="0" w:evenVBand="0" w:oddHBand="0" w:evenHBand="0" w:firstRowFirstColumn="0" w:firstRowLastColumn="0" w:lastRowFirstColumn="0" w:lastRowLastColumn="0"/>
            </w:pPr>
            <w:r>
              <w:t>Building a network for support.</w:t>
            </w:r>
          </w:p>
          <w:p w14:paraId="0CD99D97" w14:textId="77777777" w:rsidR="00821798" w:rsidRDefault="00821798" w:rsidP="009D4B6B">
            <w:pPr>
              <w:cnfStyle w:val="000000000000" w:firstRow="0" w:lastRow="0" w:firstColumn="0" w:lastColumn="0" w:oddVBand="0" w:evenVBand="0" w:oddHBand="0" w:evenHBand="0" w:firstRowFirstColumn="0" w:firstRowLastColumn="0" w:lastRowFirstColumn="0" w:lastRowLastColumn="0"/>
            </w:pPr>
          </w:p>
          <w:p w14:paraId="4E61A97C" w14:textId="029C20C7" w:rsidR="00821798" w:rsidRPr="0033280D" w:rsidRDefault="00821798" w:rsidP="009D4B6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835" w:type="dxa"/>
          </w:tcPr>
          <w:p w14:paraId="5618F7D7" w14:textId="77777777" w:rsidR="00E15E6A" w:rsidRDefault="00E15E6A" w:rsidP="00E15E6A">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Successful completion will be measured by the completion of the course and how well I do in my assignments.</w:t>
            </w:r>
          </w:p>
          <w:p w14:paraId="7BB21597" w14:textId="77777777" w:rsidR="0010704B" w:rsidRDefault="0010704B"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p w14:paraId="13AFDEAE" w14:textId="5A7E63A9" w:rsidR="00E15E6A"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E15E6A">
              <w:rPr>
                <w:rFonts w:eastAsia="Calibri" w:cstheme="minorHAnsi"/>
              </w:rPr>
              <w:t>Revert to my Action Plan.</w:t>
            </w:r>
          </w:p>
        </w:tc>
        <w:tc>
          <w:tcPr>
            <w:tcW w:w="1984" w:type="dxa"/>
          </w:tcPr>
          <w:p w14:paraId="5CFE6A83" w14:textId="23A6C161" w:rsidR="0010704B"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E15E6A">
              <w:rPr>
                <w:rFonts w:eastAsia="Calibri" w:cstheme="minorHAnsi"/>
              </w:rPr>
              <w:t xml:space="preserve">I need to complete the tasks by my next assignment. </w:t>
            </w:r>
          </w:p>
        </w:tc>
        <w:tc>
          <w:tcPr>
            <w:tcW w:w="1701" w:type="dxa"/>
          </w:tcPr>
          <w:p w14:paraId="7812B66F" w14:textId="77777777" w:rsidR="0010704B"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E15E6A">
              <w:rPr>
                <w:rFonts w:eastAsia="Calibri" w:cstheme="minorHAnsi"/>
              </w:rPr>
              <w:t>UWTSD Online Library.</w:t>
            </w:r>
          </w:p>
          <w:p w14:paraId="399B8869" w14:textId="77777777" w:rsidR="00E15E6A" w:rsidRP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p>
          <w:p w14:paraId="5C77C107" w14:textId="3EF9A519" w:rsidR="00E15E6A" w:rsidRDefault="00B760CE"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SWOT analysis tool.</w:t>
            </w:r>
          </w:p>
          <w:p w14:paraId="53340F56" w14:textId="0F3D30D5" w:rsidR="00E15E6A" w:rsidRDefault="00E15E6A" w:rsidP="0010704B">
            <w:pPr>
              <w:cnfStyle w:val="000000000000" w:firstRow="0" w:lastRow="0" w:firstColumn="0" w:lastColumn="0" w:oddVBand="0" w:evenVBand="0" w:oddHBand="0" w:evenHBand="0" w:firstRowFirstColumn="0" w:firstRowLastColumn="0" w:lastRowFirstColumn="0" w:lastRowLastColumn="0"/>
              <w:rPr>
                <w:rFonts w:eastAsia="Calibri" w:cstheme="minorHAnsi"/>
              </w:rPr>
            </w:pPr>
          </w:p>
          <w:p w14:paraId="2E39B60A" w14:textId="77777777" w:rsidR="00E15E6A" w:rsidRDefault="00E15E6A" w:rsidP="00E15E6A">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need my husband and parents support and help with the children while I am studying.</w:t>
            </w:r>
          </w:p>
          <w:p w14:paraId="04D4D57D" w14:textId="77096C87" w:rsidR="00E15E6A" w:rsidRDefault="00E15E6A"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p w14:paraId="3F958183" w14:textId="0749F934" w:rsidR="00E15E6A" w:rsidRPr="00E15E6A" w:rsidRDefault="00E15E6A" w:rsidP="0010704B">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I will also need the help of my lecturer, course peers and networks for support and guidance.</w:t>
            </w:r>
          </w:p>
          <w:p w14:paraId="2749115D" w14:textId="79351789" w:rsidR="00E15E6A" w:rsidRPr="0033280D" w:rsidRDefault="00E15E6A" w:rsidP="0010704B">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bl>
    <w:p w14:paraId="26D834EA" w14:textId="77777777" w:rsidR="003119C8" w:rsidRDefault="003119C8" w:rsidP="004935DE">
      <w:pPr>
        <w:pStyle w:val="NoSpacing"/>
      </w:pPr>
    </w:p>
    <w:p w14:paraId="5ADD21AB" w14:textId="072D5B58" w:rsidR="00B37976" w:rsidRDefault="00B37976" w:rsidP="00A74583">
      <w:pPr>
        <w:pStyle w:val="Heading1"/>
      </w:pPr>
      <w:bookmarkStart w:id="18" w:name="_Toc36243481"/>
      <w:r>
        <w:t>Conclusion</w:t>
      </w:r>
      <w:bookmarkEnd w:id="18"/>
    </w:p>
    <w:p w14:paraId="7215F54A" w14:textId="77777777" w:rsidR="00A74583" w:rsidRPr="00A74583" w:rsidRDefault="00A74583" w:rsidP="00A74583">
      <w:pPr>
        <w:pStyle w:val="NoSpacing"/>
      </w:pPr>
    </w:p>
    <w:p w14:paraId="0D72F063" w14:textId="75A1F0D1" w:rsidR="00A74583" w:rsidRPr="00AD4C1B" w:rsidRDefault="00A74583" w:rsidP="00A74583">
      <w:pPr>
        <w:pStyle w:val="NoSpacing"/>
      </w:pPr>
      <w:r>
        <w:t>In my assignment I have focused on leadership and management employability skills</w:t>
      </w:r>
      <w:r w:rsidR="00477B3B">
        <w:t xml:space="preserve"> and academic skills</w:t>
      </w:r>
      <w:r>
        <w:t xml:space="preserve">. </w:t>
      </w:r>
      <w:r w:rsidR="00477B3B">
        <w:t xml:space="preserve">I have demonstrated </w:t>
      </w:r>
      <w:bookmarkStart w:id="19" w:name="_GoBack"/>
      <w:bookmarkEnd w:id="19"/>
      <w:r w:rsidR="00477B3B">
        <w:t xml:space="preserve">ways to identify what employability skills are required for leadership </w:t>
      </w:r>
      <w:r w:rsidR="000F5C0F">
        <w:t xml:space="preserve">roles within the workplace and what skills I possess or lack. I have also demonstrated </w:t>
      </w:r>
      <w:r w:rsidR="00215D73">
        <w:t xml:space="preserve">a range of </w:t>
      </w:r>
      <w:r w:rsidR="000F5C0F">
        <w:t xml:space="preserve">tools </w:t>
      </w:r>
      <w:r w:rsidR="00215D73">
        <w:t>like SMART analysis and SWOT</w:t>
      </w:r>
      <w:r w:rsidR="00B811BE">
        <w:t xml:space="preserve"> analysis.</w:t>
      </w:r>
      <w:r w:rsidR="00215D73">
        <w:t xml:space="preserve"> </w:t>
      </w:r>
      <w:r w:rsidR="00B811BE">
        <w:t>I have demonstrated</w:t>
      </w:r>
      <w:r w:rsidR="000F5C0F">
        <w:t xml:space="preserve"> my weakness and what I can</w:t>
      </w:r>
      <w:r w:rsidR="008A0C01">
        <w:t xml:space="preserve"> do to </w:t>
      </w:r>
      <w:r w:rsidR="000F5C0F">
        <w:t>close the gaps.</w:t>
      </w:r>
      <w:r w:rsidRPr="00161983">
        <w:rPr>
          <w:rFonts w:eastAsiaTheme="majorEastAsia"/>
        </w:rPr>
        <w:t xml:space="preserve"> </w:t>
      </w:r>
      <w:r w:rsidR="008A0C01">
        <w:rPr>
          <w:rFonts w:eastAsiaTheme="majorEastAsia"/>
        </w:rPr>
        <w:t xml:space="preserve">I have completed </w:t>
      </w:r>
      <w:r w:rsidR="008A0C01">
        <w:rPr>
          <w:rFonts w:eastAsia="Calibri Light"/>
        </w:rPr>
        <w:t>a</w:t>
      </w:r>
      <w:r w:rsidR="000F5C0F">
        <w:rPr>
          <w:rFonts w:eastAsia="Calibri Light"/>
        </w:rPr>
        <w:t>c</w:t>
      </w:r>
      <w:r w:rsidR="008A0C01">
        <w:rPr>
          <w:rFonts w:eastAsia="Calibri Light"/>
        </w:rPr>
        <w:t>tion plans for employability and academic skills. This has given me focus to plan for improvement and</w:t>
      </w:r>
      <w:r w:rsidR="00E9127C">
        <w:rPr>
          <w:rFonts w:eastAsia="Calibri Light"/>
        </w:rPr>
        <w:t xml:space="preserve"> given me the ability to</w:t>
      </w:r>
      <w:r w:rsidR="008A0C01">
        <w:rPr>
          <w:rFonts w:eastAsia="Calibri Light"/>
        </w:rPr>
        <w:t xml:space="preserve"> look back and reflect. </w:t>
      </w:r>
    </w:p>
    <w:p w14:paraId="6C259BB8" w14:textId="01AE7204" w:rsidR="00A74583" w:rsidRDefault="00A74583" w:rsidP="00A74583">
      <w:pPr>
        <w:pStyle w:val="PlainText"/>
      </w:pPr>
      <w:r>
        <w:rPr>
          <w:sz w:val="24"/>
          <w:szCs w:val="24"/>
        </w:rPr>
        <w:t xml:space="preserve"> </w:t>
      </w:r>
    </w:p>
    <w:p w14:paraId="3D6A937D" w14:textId="77777777" w:rsidR="002301D7" w:rsidRDefault="002301D7" w:rsidP="002301D7">
      <w:pPr>
        <w:pStyle w:val="Heading1"/>
      </w:pPr>
      <w:bookmarkStart w:id="20" w:name="_Toc36243482"/>
      <w:bookmarkEnd w:id="14"/>
      <w:r>
        <w:lastRenderedPageBreak/>
        <w:t>References</w:t>
      </w:r>
      <w:bookmarkEnd w:id="20"/>
    </w:p>
    <w:p w14:paraId="21161EBE" w14:textId="77100A5D" w:rsidR="002301D7" w:rsidRDefault="002301D7" w:rsidP="002301D7">
      <w:pPr>
        <w:pStyle w:val="NoSpacing"/>
      </w:pPr>
    </w:p>
    <w:p w14:paraId="44B2B99A" w14:textId="15B02207" w:rsidR="00E43AE8" w:rsidRDefault="00E43AE8" w:rsidP="00E43AE8">
      <w:pPr>
        <w:rPr>
          <w:rFonts w:cstheme="minorHAnsi"/>
        </w:rPr>
      </w:pPr>
      <w:r w:rsidRPr="00E43AE8">
        <w:rPr>
          <w:rFonts w:cstheme="minorHAnsi"/>
        </w:rPr>
        <w:t>Adobe UK (2018) ‘</w:t>
      </w:r>
      <w:r w:rsidRPr="00E43AE8">
        <w:rPr>
          <w:rFonts w:cstheme="minorHAnsi"/>
          <w:i/>
          <w:iCs/>
        </w:rPr>
        <w:t xml:space="preserve">What Is Creative Problem Solving and Why Is It Important?’ </w:t>
      </w:r>
      <w:r w:rsidRPr="00E43AE8">
        <w:rPr>
          <w:rFonts w:cstheme="minorHAnsi"/>
        </w:rPr>
        <w:t>Adobe UK Team [Blog]. 24 January 2018. Available at</w:t>
      </w:r>
      <w:r w:rsidRPr="00E43AE8">
        <w:rPr>
          <w:rFonts w:cstheme="minorHAnsi"/>
          <w:i/>
          <w:iCs/>
        </w:rPr>
        <w:t xml:space="preserve">: </w:t>
      </w:r>
      <w:hyperlink r:id="rId16" w:history="1">
        <w:r w:rsidRPr="00E43AE8">
          <w:rPr>
            <w:rStyle w:val="Hyperlink"/>
            <w:rFonts w:cstheme="minorHAnsi"/>
          </w:rPr>
          <w:t>https://blogs.adobe.com/creative/what-is-creative-problem-solving-and-why-is-it-important/</w:t>
        </w:r>
      </w:hyperlink>
      <w:r w:rsidRPr="00E43AE8">
        <w:rPr>
          <w:rFonts w:cstheme="minorHAnsi"/>
        </w:rPr>
        <w:t xml:space="preserve"> (Accessed: 25</w:t>
      </w:r>
      <w:r w:rsidRPr="00E43AE8">
        <w:rPr>
          <w:rFonts w:cstheme="minorHAnsi"/>
          <w:vertAlign w:val="superscript"/>
        </w:rPr>
        <w:t>th</w:t>
      </w:r>
      <w:r w:rsidRPr="00E43AE8">
        <w:rPr>
          <w:rFonts w:cstheme="minorHAnsi"/>
        </w:rPr>
        <w:t xml:space="preserve"> March 2020)</w:t>
      </w:r>
    </w:p>
    <w:p w14:paraId="109BF4A2" w14:textId="77777777" w:rsidR="00834007" w:rsidRPr="00E43AE8" w:rsidRDefault="00834007" w:rsidP="00834007">
      <w:pPr>
        <w:pStyle w:val="NoSpacing"/>
      </w:pPr>
    </w:p>
    <w:p w14:paraId="34F27A57" w14:textId="1F1DFCC4" w:rsidR="00E43AE8" w:rsidRDefault="00E43AE8" w:rsidP="00E43AE8">
      <w:pPr>
        <w:rPr>
          <w:rFonts w:cstheme="minorHAnsi"/>
        </w:rPr>
      </w:pPr>
      <w:r w:rsidRPr="00E43AE8">
        <w:rPr>
          <w:rFonts w:cstheme="minorHAnsi"/>
        </w:rPr>
        <w:t xml:space="preserve">Calarco, A. and Gurvis, J. (2006) </w:t>
      </w:r>
      <w:r w:rsidRPr="00E43AE8">
        <w:rPr>
          <w:rFonts w:cstheme="minorHAnsi"/>
          <w:i/>
          <w:iCs/>
        </w:rPr>
        <w:t>Flexible Flyers: A leader’s framework for developing adaptability</w:t>
      </w:r>
      <w:r w:rsidRPr="00E43AE8">
        <w:rPr>
          <w:rFonts w:cstheme="minorHAnsi"/>
        </w:rPr>
        <w:t xml:space="preserve">. Centre for Creative Leadership. </w:t>
      </w:r>
    </w:p>
    <w:p w14:paraId="5C76ABF1" w14:textId="77777777" w:rsidR="00834007" w:rsidRPr="00E43AE8" w:rsidRDefault="00834007" w:rsidP="00834007">
      <w:pPr>
        <w:pStyle w:val="NoSpacing"/>
      </w:pPr>
    </w:p>
    <w:p w14:paraId="679708FD" w14:textId="09A3B8E4" w:rsidR="00E43AE8" w:rsidRDefault="00E43AE8" w:rsidP="00E43AE8">
      <w:pPr>
        <w:rPr>
          <w:rFonts w:cstheme="minorHAnsi"/>
        </w:rPr>
      </w:pPr>
      <w:r w:rsidRPr="00E43AE8">
        <w:rPr>
          <w:rFonts w:cstheme="minorHAnsi"/>
        </w:rPr>
        <w:t xml:space="preserve">Catalyst (2019) </w:t>
      </w:r>
      <w:r w:rsidRPr="00E43AE8">
        <w:rPr>
          <w:rFonts w:cstheme="minorHAnsi"/>
          <w:i/>
          <w:iCs/>
        </w:rPr>
        <w:t xml:space="preserve">Quick Take: Women in Management. </w:t>
      </w:r>
      <w:r w:rsidRPr="00E43AE8">
        <w:rPr>
          <w:rFonts w:cstheme="minorHAnsi"/>
        </w:rPr>
        <w:t xml:space="preserve">Available at: </w:t>
      </w:r>
      <w:hyperlink r:id="rId17" w:history="1">
        <w:r w:rsidRPr="00E43AE8">
          <w:rPr>
            <w:rStyle w:val="Hyperlink"/>
            <w:rFonts w:cstheme="minorHAnsi"/>
          </w:rPr>
          <w:t>www.catalyst.org/research/women-in-management/</w:t>
        </w:r>
      </w:hyperlink>
      <w:r w:rsidRPr="00E43AE8">
        <w:rPr>
          <w:rFonts w:cstheme="minorHAnsi"/>
        </w:rPr>
        <w:t xml:space="preserve">  (Accessed: 19</w:t>
      </w:r>
      <w:r w:rsidRPr="00E43AE8">
        <w:rPr>
          <w:rFonts w:cstheme="minorHAnsi"/>
          <w:vertAlign w:val="superscript"/>
        </w:rPr>
        <w:t>th</w:t>
      </w:r>
      <w:r w:rsidRPr="00E43AE8">
        <w:rPr>
          <w:rFonts w:cstheme="minorHAnsi"/>
        </w:rPr>
        <w:t xml:space="preserve"> March 2020)</w:t>
      </w:r>
    </w:p>
    <w:p w14:paraId="68F8C510" w14:textId="77777777" w:rsidR="00834007" w:rsidRPr="00E43AE8" w:rsidRDefault="00834007" w:rsidP="00834007">
      <w:pPr>
        <w:pStyle w:val="NoSpacing"/>
      </w:pPr>
    </w:p>
    <w:p w14:paraId="4B56316B" w14:textId="25797312" w:rsidR="00E43AE8" w:rsidRDefault="00E43AE8" w:rsidP="00834007">
      <w:pPr>
        <w:pStyle w:val="Default"/>
        <w:rPr>
          <w:rFonts w:asciiTheme="minorHAnsi" w:hAnsiTheme="minorHAnsi" w:cstheme="minorHAnsi"/>
        </w:rPr>
      </w:pPr>
      <w:r w:rsidRPr="00E43AE8">
        <w:rPr>
          <w:rFonts w:asciiTheme="minorHAnsi" w:eastAsia="Calibri Light" w:hAnsiTheme="minorHAnsi" w:cstheme="minorHAnsi"/>
        </w:rPr>
        <w:t xml:space="preserve">Drucker, P. (1955) S.M.A.R.T Objective </w:t>
      </w:r>
      <w:r w:rsidRPr="00E43AE8">
        <w:rPr>
          <w:rFonts w:asciiTheme="minorHAnsi" w:hAnsiTheme="minorHAnsi" w:cstheme="minorHAnsi"/>
          <w:i/>
        </w:rPr>
        <w:t>The practice of management</w:t>
      </w:r>
      <w:r w:rsidRPr="00E43AE8">
        <w:rPr>
          <w:rFonts w:asciiTheme="minorHAnsi" w:hAnsiTheme="minorHAnsi" w:cstheme="minorHAnsi"/>
        </w:rPr>
        <w:t xml:space="preserve">, London: Heinemann. </w:t>
      </w:r>
    </w:p>
    <w:p w14:paraId="6588617E" w14:textId="77777777" w:rsidR="00834007" w:rsidRPr="00834007" w:rsidRDefault="00834007" w:rsidP="00834007">
      <w:pPr>
        <w:pStyle w:val="Default"/>
        <w:rPr>
          <w:rFonts w:asciiTheme="minorHAnsi" w:hAnsiTheme="minorHAnsi" w:cstheme="minorHAnsi"/>
        </w:rPr>
      </w:pPr>
    </w:p>
    <w:p w14:paraId="179254FD" w14:textId="1F337FC9" w:rsidR="00834007" w:rsidRDefault="00834007" w:rsidP="00834007">
      <w:pPr>
        <w:rPr>
          <w:rFonts w:cstheme="minorHAnsi"/>
          <w:color w:val="333333"/>
        </w:rPr>
      </w:pPr>
      <w:r w:rsidRPr="00E43AE8">
        <w:rPr>
          <w:rFonts w:cstheme="minorHAnsi"/>
        </w:rPr>
        <w:t xml:space="preserve">Gschwandtner, G. (2007) </w:t>
      </w:r>
      <w:r w:rsidRPr="00E43AE8">
        <w:rPr>
          <w:rStyle w:val="a-size-large"/>
          <w:rFonts w:cstheme="minorHAnsi"/>
          <w:i/>
          <w:iCs/>
          <w:color w:val="111111"/>
        </w:rPr>
        <w:t xml:space="preserve">The Psychology of Sales Success: Learn to Think Like Your Customer to Close Every Sale (Selling Power Library) </w:t>
      </w:r>
      <w:r w:rsidRPr="00E43AE8">
        <w:rPr>
          <w:rFonts w:cstheme="minorHAnsi"/>
          <w:color w:val="333333"/>
        </w:rPr>
        <w:t>McGraw-Hill Education. (1</w:t>
      </w:r>
      <w:r w:rsidRPr="00E43AE8">
        <w:rPr>
          <w:rFonts w:cstheme="minorHAnsi"/>
          <w:color w:val="333333"/>
          <w:vertAlign w:val="superscript"/>
        </w:rPr>
        <w:t>st</w:t>
      </w:r>
      <w:r w:rsidRPr="00E43AE8">
        <w:rPr>
          <w:rFonts w:cstheme="minorHAnsi"/>
          <w:color w:val="333333"/>
        </w:rPr>
        <w:t xml:space="preserve"> ed)</w:t>
      </w:r>
    </w:p>
    <w:p w14:paraId="15BA144B" w14:textId="77777777" w:rsidR="00834007" w:rsidRDefault="00834007" w:rsidP="00834007">
      <w:pPr>
        <w:pStyle w:val="NoSpacing"/>
      </w:pPr>
    </w:p>
    <w:p w14:paraId="5BB56342" w14:textId="29ABEA66" w:rsidR="00834007" w:rsidRDefault="00834007" w:rsidP="00834007">
      <w:pPr>
        <w:rPr>
          <w:rFonts w:cstheme="minorHAnsi"/>
        </w:rPr>
      </w:pPr>
      <w:r w:rsidRPr="00E43AE8">
        <w:rPr>
          <w:rStyle w:val="s-lg-guide-label1"/>
          <w:rFonts w:cstheme="minorHAnsi"/>
          <w:b w:val="0"/>
          <w:bCs w:val="0"/>
          <w:color w:val="333333"/>
          <w:lang w:val="en"/>
        </w:rPr>
        <w:t xml:space="preserve">Jasper, (2013) </w:t>
      </w:r>
      <w:r w:rsidRPr="00E43AE8">
        <w:rPr>
          <w:rFonts w:cstheme="minorHAnsi"/>
          <w:i/>
          <w:iCs/>
          <w:color w:val="333333"/>
          <w:kern w:val="36"/>
          <w:lang w:val="en"/>
        </w:rPr>
        <w:t>Reflective Practice Toolkit</w:t>
      </w:r>
      <w:r w:rsidRPr="00E43AE8">
        <w:rPr>
          <w:rStyle w:val="s-lg-guide-label1"/>
          <w:rFonts w:cstheme="minorHAnsi"/>
          <w:b w:val="0"/>
          <w:bCs w:val="0"/>
          <w:color w:val="333333"/>
          <w:lang w:val="en"/>
        </w:rPr>
        <w:t>. Available at: https://libguides.cam.ac.uk/reflectivepracticetoolkit/models (Accessed: 20</w:t>
      </w:r>
      <w:r w:rsidRPr="00E43AE8">
        <w:rPr>
          <w:rStyle w:val="s-lg-guide-label1"/>
          <w:rFonts w:cstheme="minorHAnsi"/>
          <w:b w:val="0"/>
          <w:bCs w:val="0"/>
          <w:color w:val="333333"/>
          <w:vertAlign w:val="superscript"/>
          <w:lang w:val="en"/>
        </w:rPr>
        <w:t>th</w:t>
      </w:r>
      <w:r w:rsidRPr="00E43AE8">
        <w:rPr>
          <w:rStyle w:val="s-lg-guide-label1"/>
          <w:rFonts w:cstheme="minorHAnsi"/>
          <w:b w:val="0"/>
          <w:bCs w:val="0"/>
          <w:color w:val="333333"/>
          <w:lang w:val="en"/>
        </w:rPr>
        <w:t xml:space="preserve"> March 2020)</w:t>
      </w:r>
    </w:p>
    <w:p w14:paraId="434C0606" w14:textId="77777777" w:rsidR="00834007" w:rsidRPr="00834007" w:rsidRDefault="00834007" w:rsidP="00834007">
      <w:pPr>
        <w:pStyle w:val="NoSpacing"/>
      </w:pPr>
    </w:p>
    <w:p w14:paraId="743DB843" w14:textId="21CC026B" w:rsidR="00834007" w:rsidRDefault="00834007" w:rsidP="00834007">
      <w:pPr>
        <w:rPr>
          <w:rFonts w:cstheme="minorHAnsi"/>
        </w:rPr>
      </w:pPr>
      <w:r w:rsidRPr="00E43AE8">
        <w:rPr>
          <w:rFonts w:cstheme="minorHAnsi"/>
        </w:rPr>
        <w:t xml:space="preserve">Kolb. D.A. and Fry, R. (1975) ‘Toward an applied theory of experiential learning’. In C. Cooper (ed), </w:t>
      </w:r>
      <w:r w:rsidRPr="00E43AE8">
        <w:rPr>
          <w:rFonts w:cstheme="minorHAnsi"/>
          <w:i/>
        </w:rPr>
        <w:t>Theories of Group Process</w:t>
      </w:r>
      <w:r w:rsidRPr="00E43AE8">
        <w:rPr>
          <w:rFonts w:cstheme="minorHAnsi"/>
        </w:rPr>
        <w:t xml:space="preserve">, London: John Wiley </w:t>
      </w:r>
    </w:p>
    <w:p w14:paraId="2A85990A" w14:textId="77777777" w:rsidR="00834007" w:rsidRPr="00E43AE8" w:rsidRDefault="00834007" w:rsidP="00834007">
      <w:pPr>
        <w:pStyle w:val="NoSpacing"/>
      </w:pPr>
    </w:p>
    <w:p w14:paraId="797AF523" w14:textId="1D9E2139" w:rsidR="00834007" w:rsidRDefault="00834007" w:rsidP="00834007">
      <w:pPr>
        <w:rPr>
          <w:rFonts w:cstheme="minorHAnsi"/>
        </w:rPr>
      </w:pPr>
      <w:r w:rsidRPr="00E43AE8">
        <w:rPr>
          <w:rFonts w:cstheme="minorHAnsi"/>
        </w:rPr>
        <w:t xml:space="preserve">Lencioni, P. (2002) </w:t>
      </w:r>
      <w:r w:rsidRPr="00E43AE8">
        <w:rPr>
          <w:rFonts w:cstheme="minorHAnsi"/>
          <w:i/>
          <w:iCs/>
        </w:rPr>
        <w:t>The Five Dysfunctions of a Team: A Leadership Fable. (</w:t>
      </w:r>
      <w:r w:rsidRPr="00E43AE8">
        <w:rPr>
          <w:rFonts w:cstheme="minorHAnsi"/>
        </w:rPr>
        <w:t>1</w:t>
      </w:r>
      <w:r w:rsidRPr="00E43AE8">
        <w:rPr>
          <w:rFonts w:cstheme="minorHAnsi"/>
          <w:vertAlign w:val="superscript"/>
        </w:rPr>
        <w:t>st</w:t>
      </w:r>
      <w:r w:rsidRPr="00E43AE8">
        <w:rPr>
          <w:rFonts w:cstheme="minorHAnsi"/>
        </w:rPr>
        <w:t xml:space="preserve"> Ed</w:t>
      </w:r>
      <w:r w:rsidRPr="00E43AE8">
        <w:rPr>
          <w:rFonts w:cstheme="minorHAnsi"/>
          <w:i/>
          <w:iCs/>
        </w:rPr>
        <w:t xml:space="preserve">) </w:t>
      </w:r>
      <w:r w:rsidRPr="00E43AE8">
        <w:rPr>
          <w:rFonts w:cstheme="minorHAnsi"/>
        </w:rPr>
        <w:t xml:space="preserve">John Wiley &amp; Sons </w:t>
      </w:r>
    </w:p>
    <w:p w14:paraId="566D4034" w14:textId="77777777" w:rsidR="00834007" w:rsidRPr="00E43AE8" w:rsidRDefault="00834007" w:rsidP="00834007">
      <w:pPr>
        <w:pStyle w:val="NoSpacing"/>
      </w:pPr>
    </w:p>
    <w:p w14:paraId="176A8366" w14:textId="3542191B" w:rsidR="00834007" w:rsidRDefault="00834007" w:rsidP="00834007">
      <w:pPr>
        <w:rPr>
          <w:rFonts w:cstheme="minorHAnsi"/>
        </w:rPr>
      </w:pPr>
      <w:r w:rsidRPr="00E43AE8">
        <w:rPr>
          <w:rFonts w:cstheme="minorHAnsi"/>
        </w:rPr>
        <w:t xml:space="preserve">Maxfield, D. and Hale, J. (2018) </w:t>
      </w:r>
      <w:r w:rsidRPr="00E43AE8">
        <w:rPr>
          <w:rFonts w:cstheme="minorHAnsi"/>
          <w:i/>
          <w:iCs/>
        </w:rPr>
        <w:t>When Managers Break Down Under Pressure, So Do Their Teams</w:t>
      </w:r>
      <w:r w:rsidRPr="00E43AE8">
        <w:rPr>
          <w:rFonts w:cstheme="minorHAnsi"/>
        </w:rPr>
        <w:t xml:space="preserve">. Harvard Business Review. Available at: </w:t>
      </w:r>
      <w:hyperlink r:id="rId18" w:history="1">
        <w:r w:rsidRPr="00E43AE8">
          <w:rPr>
            <w:rStyle w:val="Hyperlink"/>
            <w:rFonts w:cstheme="minorHAnsi"/>
          </w:rPr>
          <w:t>https://hbr.org/2018/12/when-managers-break-down-under-pressure-so-do-their-teams</w:t>
        </w:r>
      </w:hyperlink>
      <w:r w:rsidRPr="00E43AE8">
        <w:rPr>
          <w:rFonts w:cstheme="minorHAnsi"/>
        </w:rPr>
        <w:t xml:space="preserve"> (Accessed 15th March 2020) </w:t>
      </w:r>
    </w:p>
    <w:p w14:paraId="43C9E6CB" w14:textId="77777777" w:rsidR="00834007" w:rsidRPr="00E43AE8" w:rsidRDefault="00834007" w:rsidP="00834007">
      <w:pPr>
        <w:pStyle w:val="NoSpacing"/>
        <w:rPr>
          <w:rStyle w:val="Hyperlink"/>
          <w:rFonts w:cstheme="minorHAnsi"/>
        </w:rPr>
      </w:pPr>
    </w:p>
    <w:p w14:paraId="27233BD4" w14:textId="77777777" w:rsidR="00834007" w:rsidRDefault="00834007" w:rsidP="00834007">
      <w:pPr>
        <w:rPr>
          <w:rFonts w:cstheme="minorHAnsi"/>
          <w:color w:val="212121"/>
          <w:lang w:val="en-US"/>
        </w:rPr>
      </w:pPr>
      <w:r w:rsidRPr="00E43AE8">
        <w:rPr>
          <w:rFonts w:cstheme="minorHAnsi"/>
          <w:color w:val="212121"/>
          <w:lang w:val="en-US"/>
        </w:rPr>
        <w:t xml:space="preserve">Mulder, P. (2017). </w:t>
      </w:r>
      <w:r w:rsidRPr="00E43AE8">
        <w:rPr>
          <w:rStyle w:val="Emphasis"/>
          <w:rFonts w:cstheme="minorHAnsi"/>
          <w:color w:val="212121"/>
          <w:lang w:val="en-US"/>
        </w:rPr>
        <w:t>Eisenhower Matrix</w:t>
      </w:r>
      <w:r w:rsidRPr="00E43AE8">
        <w:rPr>
          <w:rFonts w:cstheme="minorHAnsi"/>
          <w:color w:val="212121"/>
          <w:lang w:val="en-US"/>
        </w:rPr>
        <w:t xml:space="preserve">. from toolshero: Available at: </w:t>
      </w:r>
      <w:hyperlink r:id="rId19" w:history="1">
        <w:r w:rsidRPr="00E43AE8">
          <w:rPr>
            <w:rStyle w:val="Hyperlink"/>
            <w:rFonts w:cstheme="minorHAnsi"/>
            <w:lang w:val="en-US"/>
          </w:rPr>
          <w:t>https://www.toolshero.com/personal-development/eisenhower-matrix/</w:t>
        </w:r>
      </w:hyperlink>
      <w:r w:rsidRPr="00E43AE8">
        <w:rPr>
          <w:rFonts w:cstheme="minorHAnsi"/>
          <w:color w:val="212121"/>
          <w:lang w:val="en-US"/>
        </w:rPr>
        <w:t xml:space="preserve"> (Accessed: 25</w:t>
      </w:r>
      <w:r w:rsidRPr="00E43AE8">
        <w:rPr>
          <w:rFonts w:cstheme="minorHAnsi"/>
          <w:color w:val="212121"/>
          <w:vertAlign w:val="superscript"/>
          <w:lang w:val="en-US"/>
        </w:rPr>
        <w:t>th</w:t>
      </w:r>
      <w:r w:rsidRPr="00E43AE8">
        <w:rPr>
          <w:rFonts w:cstheme="minorHAnsi"/>
          <w:color w:val="212121"/>
          <w:lang w:val="en-US"/>
        </w:rPr>
        <w:t xml:space="preserve"> March 2020)</w:t>
      </w:r>
    </w:p>
    <w:p w14:paraId="5A68CF3D" w14:textId="77777777" w:rsidR="00834007" w:rsidRDefault="00834007" w:rsidP="00834007">
      <w:pPr>
        <w:pStyle w:val="NoSpacing"/>
        <w:rPr>
          <w:lang w:val="en-US"/>
        </w:rPr>
      </w:pPr>
    </w:p>
    <w:p w14:paraId="714C91B7" w14:textId="0DBB02D8" w:rsidR="00834007" w:rsidRPr="00834007" w:rsidRDefault="00834007" w:rsidP="00834007">
      <w:pPr>
        <w:rPr>
          <w:rFonts w:cstheme="minorHAnsi"/>
          <w:color w:val="212121"/>
          <w:lang w:val="en-US"/>
        </w:rPr>
      </w:pPr>
      <w:r w:rsidRPr="00E43AE8">
        <w:rPr>
          <w:rFonts w:cstheme="minorHAnsi"/>
        </w:rPr>
        <w:t xml:space="preserve">Mind Tools by Emerald Group (2020) </w:t>
      </w:r>
      <w:r w:rsidRPr="00E43AE8">
        <w:rPr>
          <w:rFonts w:eastAsia="Times New Roman" w:cstheme="minorHAnsi"/>
          <w:i/>
          <w:iCs/>
          <w:color w:val="333333"/>
          <w:kern w:val="36"/>
          <w:lang w:val="en" w:eastAsia="en-GB"/>
        </w:rPr>
        <w:t xml:space="preserve">How Good Is Your Time Management? </w:t>
      </w:r>
      <w:r w:rsidRPr="00E43AE8">
        <w:rPr>
          <w:rFonts w:eastAsia="Times New Roman" w:cstheme="minorHAnsi"/>
          <w:i/>
          <w:iCs/>
          <w:color w:val="333333"/>
          <w:lang w:val="en" w:eastAsia="en-GB"/>
        </w:rPr>
        <w:t xml:space="preserve">Discover Time Management Tools That Can Help You Excel: </w:t>
      </w:r>
      <w:r w:rsidRPr="00E43AE8">
        <w:rPr>
          <w:rFonts w:eastAsia="Times New Roman" w:cstheme="minorHAnsi"/>
          <w:color w:val="333333"/>
          <w:lang w:val="en" w:eastAsia="en-GB"/>
        </w:rPr>
        <w:t xml:space="preserve">Available at: </w:t>
      </w:r>
      <w:hyperlink r:id="rId20" w:history="1">
        <w:r w:rsidRPr="00E43AE8">
          <w:rPr>
            <w:rStyle w:val="Hyperlink"/>
            <w:rFonts w:eastAsia="Calibri" w:cstheme="minorHAnsi"/>
          </w:rPr>
          <w:t>https://www.mindtools.com/pages/article/newHTE_88.htm</w:t>
        </w:r>
      </w:hyperlink>
      <w:r w:rsidRPr="00E43AE8">
        <w:rPr>
          <w:rFonts w:eastAsia="Calibri" w:cstheme="minorHAnsi"/>
          <w:color w:val="4472C4" w:themeColor="accent5"/>
          <w:u w:val="single"/>
        </w:rPr>
        <w:t xml:space="preserve"> </w:t>
      </w:r>
      <w:r w:rsidRPr="00E43AE8">
        <w:rPr>
          <w:rFonts w:eastAsia="Calibri" w:cstheme="minorHAnsi"/>
        </w:rPr>
        <w:t>(Accessed: 15</w:t>
      </w:r>
      <w:r w:rsidRPr="00E43AE8">
        <w:rPr>
          <w:rFonts w:eastAsia="Calibri" w:cstheme="minorHAnsi"/>
          <w:vertAlign w:val="superscript"/>
        </w:rPr>
        <w:t>th</w:t>
      </w:r>
      <w:r w:rsidRPr="00E43AE8">
        <w:rPr>
          <w:rFonts w:eastAsia="Calibri" w:cstheme="minorHAnsi"/>
        </w:rPr>
        <w:t xml:space="preserve"> March 2020)</w:t>
      </w:r>
    </w:p>
    <w:p w14:paraId="27456FAE" w14:textId="77777777" w:rsidR="00834007" w:rsidRPr="00E43AE8" w:rsidRDefault="00834007" w:rsidP="00834007">
      <w:pPr>
        <w:pStyle w:val="NoSpacing"/>
        <w:rPr>
          <w:lang w:val="en" w:eastAsia="en-GB"/>
        </w:rPr>
      </w:pPr>
    </w:p>
    <w:p w14:paraId="2179BDCF" w14:textId="77777777" w:rsidR="00834007" w:rsidRPr="00E43AE8" w:rsidRDefault="00834007" w:rsidP="00834007">
      <w:pPr>
        <w:rPr>
          <w:rFonts w:cstheme="minorHAnsi"/>
        </w:rPr>
      </w:pPr>
      <w:r w:rsidRPr="00E43AE8">
        <w:rPr>
          <w:rFonts w:cstheme="minorHAnsi"/>
        </w:rPr>
        <w:t>Osgood-Shramm (1955)</w:t>
      </w:r>
      <w:r w:rsidRPr="00E43AE8">
        <w:rPr>
          <w:rFonts w:cstheme="minorHAnsi"/>
          <w:i/>
          <w:iCs/>
        </w:rPr>
        <w:t xml:space="preserve"> </w:t>
      </w:r>
      <w:r w:rsidRPr="00E43AE8">
        <w:rPr>
          <w:rFonts w:cstheme="minorHAnsi"/>
          <w:i/>
          <w:iCs/>
          <w:spacing w:val="-2"/>
          <w:lang w:val="en"/>
        </w:rPr>
        <w:t>Osgood &amp; Schramm Communication Model</w:t>
      </w:r>
      <w:r w:rsidRPr="00E43AE8">
        <w:rPr>
          <w:rFonts w:cstheme="minorHAnsi"/>
          <w:spacing w:val="-2"/>
          <w:lang w:val="en"/>
        </w:rPr>
        <w:t>. Available at:</w:t>
      </w:r>
      <w:r w:rsidRPr="00E43AE8">
        <w:rPr>
          <w:rFonts w:cstheme="minorHAnsi"/>
        </w:rPr>
        <w:t xml:space="preserve"> </w:t>
      </w:r>
      <w:hyperlink r:id="rId21" w:history="1">
        <w:r w:rsidRPr="00E43AE8">
          <w:rPr>
            <w:rStyle w:val="Hyperlink"/>
            <w:rFonts w:cstheme="minorHAnsi"/>
          </w:rPr>
          <w:t>https://www.studymode.com/essays/Osgood-Schramm-Communication-Model-1043756.html</w:t>
        </w:r>
      </w:hyperlink>
      <w:r w:rsidRPr="00E43AE8">
        <w:rPr>
          <w:rFonts w:cstheme="minorHAnsi"/>
        </w:rPr>
        <w:t xml:space="preserve"> (Accessed: 29th February 2020)</w:t>
      </w:r>
    </w:p>
    <w:p w14:paraId="2A599F4C" w14:textId="7B22103F" w:rsidR="00E43AE8" w:rsidRDefault="00834007" w:rsidP="003F69D6">
      <w:pPr>
        <w:rPr>
          <w:rFonts w:cstheme="minorHAnsi"/>
          <w:color w:val="333333"/>
          <w:lang w:val="en-US"/>
        </w:rPr>
      </w:pPr>
      <w:r w:rsidRPr="00E43AE8">
        <w:rPr>
          <w:rFonts w:cstheme="minorHAnsi"/>
          <w:color w:val="333333"/>
          <w:lang w:val="en-US"/>
        </w:rPr>
        <w:lastRenderedPageBreak/>
        <w:t xml:space="preserve">Pickard-Whitehead, G (2018) </w:t>
      </w:r>
      <w:r w:rsidRPr="00E43AE8">
        <w:rPr>
          <w:rFonts w:cstheme="minorHAnsi"/>
          <w:i/>
          <w:iCs/>
          <w:color w:val="333333"/>
          <w:lang w:val="en-US"/>
        </w:rPr>
        <w:t xml:space="preserve">Time to Tidy Up! Less Desk Clutter Makes You More Productive, Data Shows. </w:t>
      </w:r>
      <w:r w:rsidRPr="00E43AE8">
        <w:rPr>
          <w:rFonts w:cstheme="minorHAnsi"/>
          <w:color w:val="333333"/>
          <w:lang w:val="en-US"/>
        </w:rPr>
        <w:t xml:space="preserve">Available at: </w:t>
      </w:r>
      <w:hyperlink r:id="rId22" w:history="1">
        <w:r w:rsidRPr="00E43AE8">
          <w:rPr>
            <w:rStyle w:val="Hyperlink"/>
            <w:rFonts w:cstheme="minorHAnsi"/>
            <w:lang w:val="en-US"/>
          </w:rPr>
          <w:t>https://smallbiztrends.com/2018/01/clean-office-increases-productivity.html</w:t>
        </w:r>
      </w:hyperlink>
      <w:r w:rsidRPr="00E43AE8">
        <w:rPr>
          <w:rFonts w:cstheme="minorHAnsi"/>
          <w:color w:val="333333"/>
          <w:lang w:val="en-US"/>
        </w:rPr>
        <w:t xml:space="preserve"> (Accessed: 20</w:t>
      </w:r>
      <w:r w:rsidRPr="00E43AE8">
        <w:rPr>
          <w:rFonts w:cstheme="minorHAnsi"/>
          <w:color w:val="333333"/>
          <w:vertAlign w:val="superscript"/>
          <w:lang w:val="en-US"/>
        </w:rPr>
        <w:t>th</w:t>
      </w:r>
      <w:r w:rsidRPr="00E43AE8">
        <w:rPr>
          <w:rFonts w:cstheme="minorHAnsi"/>
          <w:color w:val="333333"/>
          <w:lang w:val="en-US"/>
        </w:rPr>
        <w:t xml:space="preserve"> March 2020)</w:t>
      </w:r>
    </w:p>
    <w:p w14:paraId="64D6487F" w14:textId="77777777" w:rsidR="00834007" w:rsidRPr="00834007" w:rsidRDefault="00834007" w:rsidP="00834007">
      <w:pPr>
        <w:pStyle w:val="NoSpacing"/>
      </w:pPr>
    </w:p>
    <w:p w14:paraId="30AB03D1" w14:textId="14775F2C" w:rsidR="006B04E4" w:rsidRDefault="006B04E4" w:rsidP="003F69D6">
      <w:pPr>
        <w:rPr>
          <w:rFonts w:cstheme="minorHAnsi"/>
        </w:rPr>
      </w:pPr>
      <w:r w:rsidRPr="00435321">
        <w:rPr>
          <w:rFonts w:cstheme="minorHAnsi"/>
        </w:rPr>
        <w:t xml:space="preserve">Shannon,C. and Weaver,W. </w:t>
      </w:r>
      <w:r w:rsidR="00736F7F" w:rsidRPr="00435321">
        <w:rPr>
          <w:rFonts w:cstheme="minorHAnsi"/>
        </w:rPr>
        <w:t>(</w:t>
      </w:r>
      <w:r w:rsidRPr="00435321">
        <w:rPr>
          <w:rFonts w:cstheme="minorHAnsi"/>
        </w:rPr>
        <w:t>1948</w:t>
      </w:r>
      <w:r w:rsidR="00736F7F" w:rsidRPr="00435321">
        <w:rPr>
          <w:rFonts w:cstheme="minorHAnsi"/>
        </w:rPr>
        <w:t>)</w:t>
      </w:r>
      <w:r w:rsidRPr="00435321">
        <w:rPr>
          <w:rFonts w:cstheme="minorHAnsi"/>
        </w:rPr>
        <w:t xml:space="preserve"> </w:t>
      </w:r>
      <w:r w:rsidRPr="00435321">
        <w:rPr>
          <w:rFonts w:cstheme="minorHAnsi"/>
          <w:i/>
          <w:iCs/>
        </w:rPr>
        <w:t>A mathematical theory of communications</w:t>
      </w:r>
      <w:r w:rsidRPr="00435321">
        <w:rPr>
          <w:rFonts w:cstheme="minorHAnsi"/>
        </w:rPr>
        <w:t xml:space="preserve">. Bell System Technical Journal. </w:t>
      </w:r>
      <w:r w:rsidRPr="00E43AE8">
        <w:rPr>
          <w:rFonts w:cstheme="minorHAnsi"/>
        </w:rPr>
        <w:t>27(2): p. 632-656</w:t>
      </w:r>
    </w:p>
    <w:p w14:paraId="428AE46A" w14:textId="584BEBFA" w:rsidR="00834007" w:rsidRDefault="00215D73" w:rsidP="00834007">
      <w:pPr>
        <w:pStyle w:val="NoSpacing"/>
      </w:pPr>
      <w:r>
        <w:t xml:space="preserve">Owen, C. (2019) </w:t>
      </w:r>
      <w:r w:rsidRPr="00215D73">
        <w:rPr>
          <w:i/>
          <w:iCs/>
        </w:rPr>
        <w:t>Skills for leadership.</w:t>
      </w:r>
      <w:r>
        <w:rPr>
          <w:i/>
          <w:iCs/>
        </w:rPr>
        <w:t xml:space="preserve"> SWOT Analysis.</w:t>
      </w:r>
      <w:r>
        <w:t xml:space="preserve"> Available at: </w:t>
      </w:r>
      <w:hyperlink r:id="rId23" w:history="1">
        <w:r w:rsidRPr="00621195">
          <w:rPr>
            <w:rStyle w:val="Hyperlink"/>
          </w:rPr>
          <w:t>https://www.skillsforleadership.co.uk/swot-analysis/</w:t>
        </w:r>
      </w:hyperlink>
      <w:r>
        <w:t xml:space="preserve"> (Accessed 27</w:t>
      </w:r>
      <w:r w:rsidRPr="00215D73">
        <w:rPr>
          <w:vertAlign w:val="superscript"/>
        </w:rPr>
        <w:t>th</w:t>
      </w:r>
      <w:r>
        <w:t xml:space="preserve"> March 2020)</w:t>
      </w:r>
    </w:p>
    <w:p w14:paraId="43E5964F" w14:textId="77777777" w:rsidR="00215D73" w:rsidRPr="00E43AE8" w:rsidRDefault="00215D73" w:rsidP="00834007">
      <w:pPr>
        <w:pStyle w:val="NoSpacing"/>
      </w:pPr>
    </w:p>
    <w:p w14:paraId="5BD9D265" w14:textId="2A498FC0" w:rsidR="00416236" w:rsidRPr="00E43AE8" w:rsidRDefault="00416236" w:rsidP="003F69D6">
      <w:pPr>
        <w:rPr>
          <w:rFonts w:ascii="Segoe UI" w:hAnsi="Segoe UI" w:cs="Segoe UI"/>
          <w:color w:val="201F1E"/>
        </w:rPr>
      </w:pPr>
      <w:r w:rsidRPr="00E43AE8">
        <w:rPr>
          <w:rFonts w:cstheme="minorHAnsi"/>
        </w:rPr>
        <w:t xml:space="preserve">World Economic Forum (2016) Global Challenge Insight Report. </w:t>
      </w:r>
      <w:r w:rsidRPr="00E43AE8">
        <w:rPr>
          <w:rFonts w:cstheme="minorHAnsi"/>
          <w:i/>
          <w:iCs/>
        </w:rPr>
        <w:t>The Future of Jobs Employment, Skills and Workforce Strategy for the Fourth Industrial Revolution</w:t>
      </w:r>
      <w:r w:rsidRPr="00E43AE8">
        <w:rPr>
          <w:rFonts w:cstheme="minorHAnsi"/>
        </w:rPr>
        <w:t xml:space="preserve">. Available at:  </w:t>
      </w:r>
      <w:hyperlink r:id="rId24" w:tgtFrame="_blank" w:history="1">
        <w:r w:rsidRPr="00E43AE8">
          <w:rPr>
            <w:rStyle w:val="Hyperlink"/>
            <w:rFonts w:ascii="Segoe UI" w:hAnsi="Segoe UI" w:cs="Segoe UI"/>
          </w:rPr>
          <w:t>http://www3.weforum.org/docs/WEF_Future_of_Jobs.pdf</w:t>
        </w:r>
      </w:hyperlink>
      <w:r w:rsidRPr="00E43AE8">
        <w:rPr>
          <w:rFonts w:ascii="Segoe UI" w:hAnsi="Segoe UI" w:cs="Segoe UI"/>
          <w:color w:val="201F1E"/>
        </w:rPr>
        <w:t xml:space="preserve"> (Accessed</w:t>
      </w:r>
      <w:r w:rsidR="00E43AE8" w:rsidRPr="00E43AE8">
        <w:rPr>
          <w:rFonts w:ascii="Segoe UI" w:hAnsi="Segoe UI" w:cs="Segoe UI"/>
          <w:color w:val="201F1E"/>
        </w:rPr>
        <w:t>:</w:t>
      </w:r>
      <w:r w:rsidRPr="00E43AE8">
        <w:rPr>
          <w:rFonts w:ascii="Segoe UI" w:hAnsi="Segoe UI" w:cs="Segoe UI"/>
          <w:color w:val="201F1E"/>
        </w:rPr>
        <w:t xml:space="preserve"> 26th March 2020)</w:t>
      </w:r>
    </w:p>
    <w:p w14:paraId="52CE686E" w14:textId="629724D8" w:rsidR="003F69D6" w:rsidRDefault="002049FE" w:rsidP="009D4B6B">
      <w:pPr>
        <w:pStyle w:val="Heading1"/>
      </w:pPr>
      <w:bookmarkStart w:id="21" w:name="_Toc36243483"/>
      <w:r>
        <w:t xml:space="preserve">Appendix </w:t>
      </w:r>
      <w:r w:rsidR="00BA1D2E">
        <w:t>1</w:t>
      </w:r>
      <w:bookmarkEnd w:id="21"/>
    </w:p>
    <w:p w14:paraId="61EEA2E2" w14:textId="2A177C38" w:rsidR="002049FE" w:rsidRDefault="002049FE" w:rsidP="003F69D6"/>
    <w:p w14:paraId="5ABE7B84" w14:textId="66FFB883" w:rsidR="0030173B" w:rsidRDefault="00511621" w:rsidP="003F69D6">
      <w:r>
        <w:rPr>
          <w:rFonts w:ascii="Arial" w:hAnsi="Arial" w:cs="Arial"/>
          <w:noProof/>
          <w:color w:val="212121"/>
          <w:sz w:val="23"/>
          <w:szCs w:val="23"/>
          <w:lang w:val="en-US"/>
        </w:rPr>
        <w:drawing>
          <wp:inline distT="0" distB="0" distL="0" distR="0" wp14:anchorId="54DF029C" wp14:editId="0A73F677">
            <wp:extent cx="4375151" cy="3281363"/>
            <wp:effectExtent l="0" t="0" r="6350" b="0"/>
            <wp:docPr id="2" name="Picture 2" descr="Eisenhower matrix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senhower matrix model - toolshero"/>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87972" cy="3290979"/>
                    </a:xfrm>
                    <a:prstGeom prst="rect">
                      <a:avLst/>
                    </a:prstGeom>
                    <a:noFill/>
                    <a:ln>
                      <a:noFill/>
                    </a:ln>
                  </pic:spPr>
                </pic:pic>
              </a:graphicData>
            </a:graphic>
          </wp:inline>
        </w:drawing>
      </w:r>
    </w:p>
    <w:p w14:paraId="7B5657C5" w14:textId="3A722D22" w:rsidR="002301D7" w:rsidRDefault="002301D7" w:rsidP="003F69D6"/>
    <w:p w14:paraId="1AE8948E" w14:textId="77777777" w:rsidR="00777587" w:rsidRDefault="00777587" w:rsidP="003F69D6"/>
    <w:p w14:paraId="4760AE41" w14:textId="77777777" w:rsidR="00777587" w:rsidRDefault="00777587" w:rsidP="003F69D6"/>
    <w:p w14:paraId="0B8B9C43" w14:textId="77777777" w:rsidR="00777587" w:rsidRDefault="00777587" w:rsidP="003F69D6"/>
    <w:p w14:paraId="5AA4F8D2" w14:textId="77777777" w:rsidR="00777587" w:rsidRDefault="00777587" w:rsidP="003F69D6"/>
    <w:p w14:paraId="0C49CD6C" w14:textId="77777777" w:rsidR="00777587" w:rsidRDefault="00777587" w:rsidP="003F69D6"/>
    <w:p w14:paraId="55FB4A14" w14:textId="77777777" w:rsidR="00777587" w:rsidRDefault="00777587" w:rsidP="003F69D6"/>
    <w:p w14:paraId="493A41E6" w14:textId="065A6C59" w:rsidR="002301D7" w:rsidRDefault="002301D7" w:rsidP="003F69D6">
      <w:r>
        <w:lastRenderedPageBreak/>
        <w:t>Appendix 2</w:t>
      </w:r>
    </w:p>
    <w:p w14:paraId="1FFC782D" w14:textId="371828E0" w:rsidR="002301D7" w:rsidRDefault="00777587" w:rsidP="003F69D6">
      <w:r>
        <w:rPr>
          <w:noProof/>
        </w:rPr>
        <w:drawing>
          <wp:inline distT="0" distB="0" distL="0" distR="0" wp14:anchorId="1B7E0FF1" wp14:editId="3013EB0F">
            <wp:extent cx="4064000" cy="3048000"/>
            <wp:effectExtent l="0" t="0" r="0" b="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jpg"/>
                    <pic:cNvPicPr/>
                  </pic:nvPicPr>
                  <pic:blipFill>
                    <a:blip r:embed="rId26">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r>
        <w:rPr>
          <w:noProof/>
        </w:rPr>
        <w:drawing>
          <wp:inline distT="0" distB="0" distL="0" distR="0" wp14:anchorId="41DB07AB" wp14:editId="072D7DB0">
            <wp:extent cx="4064000" cy="3048000"/>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jpg"/>
                    <pic:cNvPicPr/>
                  </pic:nvPicPr>
                  <pic:blipFill>
                    <a:blip r:embed="rId27">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r>
        <w:rPr>
          <w:noProof/>
        </w:rPr>
        <w:lastRenderedPageBreak/>
        <w:drawing>
          <wp:inline distT="0" distB="0" distL="0" distR="0" wp14:anchorId="5A495260" wp14:editId="773B773D">
            <wp:extent cx="4064000" cy="3048000"/>
            <wp:effectExtent l="0"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jpg"/>
                    <pic:cNvPicPr/>
                  </pic:nvPicPr>
                  <pic:blipFill>
                    <a:blip r:embed="rId28">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r>
        <w:rPr>
          <w:noProof/>
        </w:rPr>
        <w:drawing>
          <wp:inline distT="0" distB="0" distL="0" distR="0" wp14:anchorId="2EAFAC52" wp14:editId="3F5A691A">
            <wp:extent cx="4064000" cy="3048000"/>
            <wp:effectExtent l="0" t="0" r="0" b="0"/>
            <wp:docPr id="7" name="Picture 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jpg"/>
                    <pic:cNvPicPr/>
                  </pic:nvPicPr>
                  <pic:blipFill>
                    <a:blip r:embed="rId29">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r>
        <w:rPr>
          <w:noProof/>
        </w:rPr>
        <w:lastRenderedPageBreak/>
        <w:drawing>
          <wp:inline distT="0" distB="0" distL="0" distR="0" wp14:anchorId="28C403FB" wp14:editId="0A7EF3B9">
            <wp:extent cx="4064000" cy="3048000"/>
            <wp:effectExtent l="0" t="0" r="0" b="0"/>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jpg"/>
                    <pic:cNvPicPr/>
                  </pic:nvPicPr>
                  <pic:blipFill>
                    <a:blip r:embed="rId30">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r>
        <w:rPr>
          <w:noProof/>
        </w:rPr>
        <w:drawing>
          <wp:inline distT="0" distB="0" distL="0" distR="0" wp14:anchorId="4CD3480E" wp14:editId="3962BF50">
            <wp:extent cx="4064000" cy="3048000"/>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jpg"/>
                    <pic:cNvPicPr/>
                  </pic:nvPicPr>
                  <pic:blipFill>
                    <a:blip r:embed="rId31">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p>
    <w:sectPr w:rsidR="002301D7" w:rsidSect="00DF2070">
      <w:footerReference w:type="default" r:id="rId32"/>
      <w:pgSz w:w="12240" w:h="15840"/>
      <w:pgMar w:top="1247" w:right="1247" w:bottom="1247"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B7A6C" w14:textId="77777777" w:rsidR="00464FAD" w:rsidRDefault="00464FAD" w:rsidP="003F192C">
      <w:pPr>
        <w:spacing w:after="0" w:line="240" w:lineRule="auto"/>
      </w:pPr>
      <w:r>
        <w:separator/>
      </w:r>
    </w:p>
  </w:endnote>
  <w:endnote w:type="continuationSeparator" w:id="0">
    <w:p w14:paraId="5A527F86" w14:textId="77777777" w:rsidR="00464FAD" w:rsidRDefault="00464FAD" w:rsidP="003F1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7987857"/>
      <w:docPartObj>
        <w:docPartGallery w:val="Page Numbers (Bottom of Page)"/>
        <w:docPartUnique/>
      </w:docPartObj>
    </w:sdtPr>
    <w:sdtEndPr>
      <w:rPr>
        <w:noProof/>
      </w:rPr>
    </w:sdtEndPr>
    <w:sdtContent>
      <w:p w14:paraId="5ED2360F" w14:textId="20CEEE89" w:rsidR="00ED5846" w:rsidRDefault="00ED5846">
        <w:pPr>
          <w:pStyle w:val="Footer"/>
        </w:pPr>
        <w:r>
          <w:fldChar w:fldCharType="begin"/>
        </w:r>
        <w:r>
          <w:instrText xml:space="preserve"> PAGE   \* MERGEFORMAT </w:instrText>
        </w:r>
        <w:r>
          <w:fldChar w:fldCharType="separate"/>
        </w:r>
        <w:r>
          <w:rPr>
            <w:noProof/>
          </w:rPr>
          <w:t>2</w:t>
        </w:r>
        <w:r>
          <w:rPr>
            <w:noProof/>
          </w:rPr>
          <w:fldChar w:fldCharType="end"/>
        </w:r>
      </w:p>
    </w:sdtContent>
  </w:sdt>
  <w:p w14:paraId="00508F67" w14:textId="77777777" w:rsidR="00ED5846" w:rsidRDefault="00ED5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F3307" w14:textId="77777777" w:rsidR="00464FAD" w:rsidRDefault="00464FAD" w:rsidP="003F192C">
      <w:pPr>
        <w:spacing w:after="0" w:line="240" w:lineRule="auto"/>
      </w:pPr>
      <w:r>
        <w:separator/>
      </w:r>
    </w:p>
  </w:footnote>
  <w:footnote w:type="continuationSeparator" w:id="0">
    <w:p w14:paraId="135E9284" w14:textId="77777777" w:rsidR="00464FAD" w:rsidRDefault="00464FAD" w:rsidP="003F1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96AE6"/>
    <w:multiLevelType w:val="hybridMultilevel"/>
    <w:tmpl w:val="AD064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3272CD"/>
    <w:multiLevelType w:val="multilevel"/>
    <w:tmpl w:val="DD2EE14E"/>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9F2546"/>
    <w:multiLevelType w:val="multilevel"/>
    <w:tmpl w:val="2A067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9"/>
  </w:num>
  <w:num w:numId="5">
    <w:abstractNumId w:val="2"/>
  </w:num>
  <w:num w:numId="6">
    <w:abstractNumId w:val="5"/>
  </w:num>
  <w:num w:numId="7">
    <w:abstractNumId w:val="0"/>
  </w:num>
  <w:num w:numId="8">
    <w:abstractNumId w:val="15"/>
  </w:num>
  <w:num w:numId="9">
    <w:abstractNumId w:val="8"/>
  </w:num>
  <w:num w:numId="10">
    <w:abstractNumId w:val="14"/>
  </w:num>
  <w:num w:numId="11">
    <w:abstractNumId w:val="12"/>
  </w:num>
  <w:num w:numId="12">
    <w:abstractNumId w:val="3"/>
  </w:num>
  <w:num w:numId="13">
    <w:abstractNumId w:val="10"/>
  </w:num>
  <w:num w:numId="14">
    <w:abstractNumId w:val="7"/>
  </w:num>
  <w:num w:numId="15">
    <w:abstractNumId w:val="1"/>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3C48"/>
    <w:rsid w:val="00045C47"/>
    <w:rsid w:val="000466FC"/>
    <w:rsid w:val="00050404"/>
    <w:rsid w:val="00050A47"/>
    <w:rsid w:val="000578CE"/>
    <w:rsid w:val="0006008A"/>
    <w:rsid w:val="000647E5"/>
    <w:rsid w:val="0008458A"/>
    <w:rsid w:val="000A55A1"/>
    <w:rsid w:val="000A61C9"/>
    <w:rsid w:val="000C5E1B"/>
    <w:rsid w:val="000D178D"/>
    <w:rsid w:val="000D5F02"/>
    <w:rsid w:val="000E3A12"/>
    <w:rsid w:val="000F0F90"/>
    <w:rsid w:val="000F5C0F"/>
    <w:rsid w:val="00104383"/>
    <w:rsid w:val="0010704B"/>
    <w:rsid w:val="00110C7E"/>
    <w:rsid w:val="001130F2"/>
    <w:rsid w:val="001150A6"/>
    <w:rsid w:val="00135476"/>
    <w:rsid w:val="00147ED0"/>
    <w:rsid w:val="00147F1B"/>
    <w:rsid w:val="0015027C"/>
    <w:rsid w:val="00161983"/>
    <w:rsid w:val="001735F3"/>
    <w:rsid w:val="001805D4"/>
    <w:rsid w:val="001828EE"/>
    <w:rsid w:val="001836B1"/>
    <w:rsid w:val="0019097D"/>
    <w:rsid w:val="00192E26"/>
    <w:rsid w:val="001C4E56"/>
    <w:rsid w:val="001C58D8"/>
    <w:rsid w:val="001D3283"/>
    <w:rsid w:val="001D61C1"/>
    <w:rsid w:val="001F4330"/>
    <w:rsid w:val="001F5437"/>
    <w:rsid w:val="002049FE"/>
    <w:rsid w:val="002077F3"/>
    <w:rsid w:val="0021380A"/>
    <w:rsid w:val="00215D73"/>
    <w:rsid w:val="002301D7"/>
    <w:rsid w:val="0024294C"/>
    <w:rsid w:val="00244789"/>
    <w:rsid w:val="00252E68"/>
    <w:rsid w:val="00255FC4"/>
    <w:rsid w:val="00260745"/>
    <w:rsid w:val="002735D8"/>
    <w:rsid w:val="00274DCA"/>
    <w:rsid w:val="00276A31"/>
    <w:rsid w:val="00284720"/>
    <w:rsid w:val="00285D09"/>
    <w:rsid w:val="00290BB9"/>
    <w:rsid w:val="002919D7"/>
    <w:rsid w:val="00296FAF"/>
    <w:rsid w:val="002C4CAC"/>
    <w:rsid w:val="002D3F21"/>
    <w:rsid w:val="002D549D"/>
    <w:rsid w:val="002E07ED"/>
    <w:rsid w:val="002E21BD"/>
    <w:rsid w:val="002F1FD7"/>
    <w:rsid w:val="0030173B"/>
    <w:rsid w:val="0030202B"/>
    <w:rsid w:val="003119C8"/>
    <w:rsid w:val="00321E96"/>
    <w:rsid w:val="00322C2E"/>
    <w:rsid w:val="00331B7F"/>
    <w:rsid w:val="0033280D"/>
    <w:rsid w:val="00332D99"/>
    <w:rsid w:val="003333AD"/>
    <w:rsid w:val="00335554"/>
    <w:rsid w:val="003850BE"/>
    <w:rsid w:val="003860FB"/>
    <w:rsid w:val="00391011"/>
    <w:rsid w:val="00395640"/>
    <w:rsid w:val="00396EBD"/>
    <w:rsid w:val="003A0F72"/>
    <w:rsid w:val="003B34C3"/>
    <w:rsid w:val="003B602D"/>
    <w:rsid w:val="003C3B33"/>
    <w:rsid w:val="003C4A80"/>
    <w:rsid w:val="003D34E8"/>
    <w:rsid w:val="003F192C"/>
    <w:rsid w:val="003F3C1B"/>
    <w:rsid w:val="003F64EA"/>
    <w:rsid w:val="003F69D6"/>
    <w:rsid w:val="0040464C"/>
    <w:rsid w:val="00407318"/>
    <w:rsid w:val="00416236"/>
    <w:rsid w:val="00435321"/>
    <w:rsid w:val="00442B62"/>
    <w:rsid w:val="00443524"/>
    <w:rsid w:val="00447BFC"/>
    <w:rsid w:val="0046229B"/>
    <w:rsid w:val="00462679"/>
    <w:rsid w:val="00464FAD"/>
    <w:rsid w:val="00477B3B"/>
    <w:rsid w:val="00481CB5"/>
    <w:rsid w:val="004935DE"/>
    <w:rsid w:val="004A5EB1"/>
    <w:rsid w:val="004A6916"/>
    <w:rsid w:val="004C71FD"/>
    <w:rsid w:val="004F03CD"/>
    <w:rsid w:val="004F45DC"/>
    <w:rsid w:val="0051013F"/>
    <w:rsid w:val="00511621"/>
    <w:rsid w:val="00513050"/>
    <w:rsid w:val="005225BF"/>
    <w:rsid w:val="00526359"/>
    <w:rsid w:val="00537269"/>
    <w:rsid w:val="00537E10"/>
    <w:rsid w:val="00543416"/>
    <w:rsid w:val="00543C76"/>
    <w:rsid w:val="005576F7"/>
    <w:rsid w:val="00563032"/>
    <w:rsid w:val="00586056"/>
    <w:rsid w:val="0059562E"/>
    <w:rsid w:val="0059774C"/>
    <w:rsid w:val="005B751D"/>
    <w:rsid w:val="006135A2"/>
    <w:rsid w:val="00613761"/>
    <w:rsid w:val="0062657F"/>
    <w:rsid w:val="00627DCD"/>
    <w:rsid w:val="006338E7"/>
    <w:rsid w:val="00634AE8"/>
    <w:rsid w:val="00635D18"/>
    <w:rsid w:val="00664228"/>
    <w:rsid w:val="00670D2E"/>
    <w:rsid w:val="00671CBC"/>
    <w:rsid w:val="00697FBE"/>
    <w:rsid w:val="006A1231"/>
    <w:rsid w:val="006B04E4"/>
    <w:rsid w:val="006B2157"/>
    <w:rsid w:val="006B7422"/>
    <w:rsid w:val="006D02BE"/>
    <w:rsid w:val="006D36C5"/>
    <w:rsid w:val="006E191D"/>
    <w:rsid w:val="006F7CC3"/>
    <w:rsid w:val="00702520"/>
    <w:rsid w:val="00715A8B"/>
    <w:rsid w:val="0072745D"/>
    <w:rsid w:val="00727D79"/>
    <w:rsid w:val="00730773"/>
    <w:rsid w:val="00736F7F"/>
    <w:rsid w:val="00742CA4"/>
    <w:rsid w:val="0075131B"/>
    <w:rsid w:val="00763FC7"/>
    <w:rsid w:val="00776D3A"/>
    <w:rsid w:val="00777587"/>
    <w:rsid w:val="007920B4"/>
    <w:rsid w:val="0079623C"/>
    <w:rsid w:val="007A0F0B"/>
    <w:rsid w:val="007A44A5"/>
    <w:rsid w:val="007A6A2C"/>
    <w:rsid w:val="007A7403"/>
    <w:rsid w:val="007A7DB8"/>
    <w:rsid w:val="007E734B"/>
    <w:rsid w:val="007F6D91"/>
    <w:rsid w:val="007F6D96"/>
    <w:rsid w:val="00807B3D"/>
    <w:rsid w:val="008138EC"/>
    <w:rsid w:val="00821798"/>
    <w:rsid w:val="00834007"/>
    <w:rsid w:val="008346D5"/>
    <w:rsid w:val="008401CC"/>
    <w:rsid w:val="00851219"/>
    <w:rsid w:val="00854CC1"/>
    <w:rsid w:val="00877040"/>
    <w:rsid w:val="00885114"/>
    <w:rsid w:val="00890851"/>
    <w:rsid w:val="0089764E"/>
    <w:rsid w:val="008A0C01"/>
    <w:rsid w:val="008A1155"/>
    <w:rsid w:val="008B498D"/>
    <w:rsid w:val="008C2930"/>
    <w:rsid w:val="008D1C6F"/>
    <w:rsid w:val="008D4350"/>
    <w:rsid w:val="008D638C"/>
    <w:rsid w:val="008E1E8D"/>
    <w:rsid w:val="008E29F3"/>
    <w:rsid w:val="008E7877"/>
    <w:rsid w:val="008F2B5B"/>
    <w:rsid w:val="009148E6"/>
    <w:rsid w:val="009215D9"/>
    <w:rsid w:val="009556EE"/>
    <w:rsid w:val="00964538"/>
    <w:rsid w:val="00987305"/>
    <w:rsid w:val="009932FA"/>
    <w:rsid w:val="00997524"/>
    <w:rsid w:val="009B7585"/>
    <w:rsid w:val="009C6F59"/>
    <w:rsid w:val="009D0524"/>
    <w:rsid w:val="009D0D52"/>
    <w:rsid w:val="009D4B6B"/>
    <w:rsid w:val="009E55A3"/>
    <w:rsid w:val="00A03144"/>
    <w:rsid w:val="00A3471E"/>
    <w:rsid w:val="00A4397C"/>
    <w:rsid w:val="00A43CC0"/>
    <w:rsid w:val="00A506F6"/>
    <w:rsid w:val="00A51F56"/>
    <w:rsid w:val="00A536AB"/>
    <w:rsid w:val="00A579A1"/>
    <w:rsid w:val="00A65651"/>
    <w:rsid w:val="00A74583"/>
    <w:rsid w:val="00A82313"/>
    <w:rsid w:val="00A90A1F"/>
    <w:rsid w:val="00A91384"/>
    <w:rsid w:val="00A930CB"/>
    <w:rsid w:val="00A976D8"/>
    <w:rsid w:val="00AA5D87"/>
    <w:rsid w:val="00AB361C"/>
    <w:rsid w:val="00AB4149"/>
    <w:rsid w:val="00AC3241"/>
    <w:rsid w:val="00AD4C1B"/>
    <w:rsid w:val="00AE79EE"/>
    <w:rsid w:val="00B02818"/>
    <w:rsid w:val="00B10F66"/>
    <w:rsid w:val="00B1315E"/>
    <w:rsid w:val="00B26C7E"/>
    <w:rsid w:val="00B34A30"/>
    <w:rsid w:val="00B35EB6"/>
    <w:rsid w:val="00B37976"/>
    <w:rsid w:val="00B40B6D"/>
    <w:rsid w:val="00B4134C"/>
    <w:rsid w:val="00B63993"/>
    <w:rsid w:val="00B6475F"/>
    <w:rsid w:val="00B73908"/>
    <w:rsid w:val="00B760CE"/>
    <w:rsid w:val="00B76A23"/>
    <w:rsid w:val="00B80B76"/>
    <w:rsid w:val="00B811BE"/>
    <w:rsid w:val="00B978A1"/>
    <w:rsid w:val="00BA1D2E"/>
    <w:rsid w:val="00BB07BE"/>
    <w:rsid w:val="00BB2737"/>
    <w:rsid w:val="00BB3A8C"/>
    <w:rsid w:val="00BC0474"/>
    <w:rsid w:val="00BC180C"/>
    <w:rsid w:val="00BD3AA5"/>
    <w:rsid w:val="00BE0809"/>
    <w:rsid w:val="00BE55BC"/>
    <w:rsid w:val="00BE5EBD"/>
    <w:rsid w:val="00BE7D58"/>
    <w:rsid w:val="00BF2C08"/>
    <w:rsid w:val="00C04228"/>
    <w:rsid w:val="00C12AEB"/>
    <w:rsid w:val="00C12B92"/>
    <w:rsid w:val="00C20FCC"/>
    <w:rsid w:val="00C41E63"/>
    <w:rsid w:val="00C53B1A"/>
    <w:rsid w:val="00C74EB7"/>
    <w:rsid w:val="00C80AF8"/>
    <w:rsid w:val="00CA123B"/>
    <w:rsid w:val="00CA16D3"/>
    <w:rsid w:val="00CB03F1"/>
    <w:rsid w:val="00CB1596"/>
    <w:rsid w:val="00CC2F1E"/>
    <w:rsid w:val="00CC6920"/>
    <w:rsid w:val="00CE22B8"/>
    <w:rsid w:val="00CF644C"/>
    <w:rsid w:val="00D01FF9"/>
    <w:rsid w:val="00D15219"/>
    <w:rsid w:val="00D15FF5"/>
    <w:rsid w:val="00D204B5"/>
    <w:rsid w:val="00D2291D"/>
    <w:rsid w:val="00D23999"/>
    <w:rsid w:val="00D252E0"/>
    <w:rsid w:val="00D37166"/>
    <w:rsid w:val="00D450BB"/>
    <w:rsid w:val="00D56885"/>
    <w:rsid w:val="00D6044A"/>
    <w:rsid w:val="00D62B28"/>
    <w:rsid w:val="00D67E1F"/>
    <w:rsid w:val="00D717B4"/>
    <w:rsid w:val="00D73E2F"/>
    <w:rsid w:val="00D83FA6"/>
    <w:rsid w:val="00D9346A"/>
    <w:rsid w:val="00DA3853"/>
    <w:rsid w:val="00DB0C1E"/>
    <w:rsid w:val="00DC1536"/>
    <w:rsid w:val="00DD3304"/>
    <w:rsid w:val="00DE3A17"/>
    <w:rsid w:val="00DF2070"/>
    <w:rsid w:val="00DF21D0"/>
    <w:rsid w:val="00DF781A"/>
    <w:rsid w:val="00E02DDB"/>
    <w:rsid w:val="00E1036F"/>
    <w:rsid w:val="00E129E1"/>
    <w:rsid w:val="00E15E6A"/>
    <w:rsid w:val="00E24560"/>
    <w:rsid w:val="00E27725"/>
    <w:rsid w:val="00E43AE8"/>
    <w:rsid w:val="00E56DA2"/>
    <w:rsid w:val="00E63399"/>
    <w:rsid w:val="00E642D3"/>
    <w:rsid w:val="00E750E6"/>
    <w:rsid w:val="00E82EAC"/>
    <w:rsid w:val="00E9127C"/>
    <w:rsid w:val="00E9394F"/>
    <w:rsid w:val="00EA66F7"/>
    <w:rsid w:val="00EB1FDF"/>
    <w:rsid w:val="00EC64A7"/>
    <w:rsid w:val="00EC674C"/>
    <w:rsid w:val="00ED3710"/>
    <w:rsid w:val="00ED5846"/>
    <w:rsid w:val="00EE1064"/>
    <w:rsid w:val="00EF3ED4"/>
    <w:rsid w:val="00F214D4"/>
    <w:rsid w:val="00F334D8"/>
    <w:rsid w:val="00F46E19"/>
    <w:rsid w:val="00F53EF8"/>
    <w:rsid w:val="00F6317E"/>
    <w:rsid w:val="00F654F6"/>
    <w:rsid w:val="00F66540"/>
    <w:rsid w:val="00F75D71"/>
    <w:rsid w:val="00F81D7D"/>
    <w:rsid w:val="00F87712"/>
    <w:rsid w:val="00FA3DD1"/>
    <w:rsid w:val="00FA3F78"/>
    <w:rsid w:val="00FB3C54"/>
    <w:rsid w:val="00FB42C7"/>
    <w:rsid w:val="00FB5030"/>
    <w:rsid w:val="00FC4F27"/>
    <w:rsid w:val="00FD18ED"/>
    <w:rsid w:val="00FD2D26"/>
    <w:rsid w:val="00FD68BB"/>
    <w:rsid w:val="00FD78ED"/>
    <w:rsid w:val="00FE482E"/>
    <w:rsid w:val="00FE6F0A"/>
    <w:rsid w:val="00FF5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D4B6B"/>
    <w:pPr>
      <w:keepNext/>
      <w:keepLines/>
      <w:spacing w:before="240" w:after="0"/>
      <w:outlineLvl w:val="0"/>
    </w:pPr>
    <w:rPr>
      <w:rFonts w:eastAsiaTheme="majorEastAsia" w:cstheme="minorHAnsi"/>
      <w:b/>
      <w:bCs/>
    </w:rPr>
  </w:style>
  <w:style w:type="paragraph" w:styleId="Heading2">
    <w:name w:val="heading 2"/>
    <w:basedOn w:val="Normal"/>
    <w:next w:val="Normal"/>
    <w:link w:val="Heading2Char"/>
    <w:autoRedefine/>
    <w:uiPriority w:val="9"/>
    <w:unhideWhenUsed/>
    <w:qFormat/>
    <w:rsid w:val="009D4B6B"/>
    <w:pPr>
      <w:keepNext/>
      <w:keepLines/>
      <w:spacing w:before="40" w:after="0"/>
      <w:outlineLvl w:val="1"/>
    </w:pPr>
    <w:rPr>
      <w:rFonts w:eastAsiaTheme="majorEastAsia" w:cstheme="minorHAnsi"/>
      <w:b/>
      <w:bCs/>
      <w:szCs w:val="26"/>
    </w:rPr>
  </w:style>
  <w:style w:type="paragraph" w:styleId="Heading3">
    <w:name w:val="heading 3"/>
    <w:basedOn w:val="Normal"/>
    <w:next w:val="Normal"/>
    <w:link w:val="Heading3Char"/>
    <w:autoRedefine/>
    <w:uiPriority w:val="9"/>
    <w:unhideWhenUsed/>
    <w:qFormat/>
    <w:rsid w:val="009D4B6B"/>
    <w:pPr>
      <w:keepNext/>
      <w:keepLines/>
      <w:spacing w:before="40" w:after="0"/>
      <w:outlineLvl w:val="2"/>
    </w:pPr>
    <w:rPr>
      <w:rFonts w:eastAsiaTheme="majorEastAsia" w:cstheme="minorHAns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9D4B6B"/>
    <w:rPr>
      <w:rFonts w:eastAsiaTheme="majorEastAsia" w:cstheme="minorHAnsi"/>
      <w:b/>
      <w:bCs/>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9D4B6B"/>
    <w:rPr>
      <w:rFonts w:eastAsiaTheme="majorEastAsia" w:cstheme="minorHAnsi"/>
      <w:b/>
      <w:bCs/>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9D4B6B"/>
    <w:rPr>
      <w:rFonts w:eastAsiaTheme="majorEastAsia" w:cstheme="minorHAnsi"/>
      <w:b/>
      <w:bCs/>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D15219"/>
    <w:rPr>
      <w:color w:val="605E5C"/>
      <w:shd w:val="clear" w:color="auto" w:fill="E1DFDD"/>
    </w:rPr>
  </w:style>
  <w:style w:type="paragraph" w:styleId="NoSpacing">
    <w:name w:val="No Spacing"/>
    <w:uiPriority w:val="1"/>
    <w:qFormat/>
    <w:rsid w:val="004A5EB1"/>
    <w:pPr>
      <w:spacing w:after="0" w:line="240" w:lineRule="auto"/>
    </w:pPr>
  </w:style>
  <w:style w:type="character" w:styleId="Emphasis">
    <w:name w:val="Emphasis"/>
    <w:basedOn w:val="DefaultParagraphFont"/>
    <w:uiPriority w:val="20"/>
    <w:qFormat/>
    <w:rsid w:val="00335554"/>
    <w:rPr>
      <w:i/>
      <w:iCs/>
    </w:rPr>
  </w:style>
  <w:style w:type="paragraph" w:styleId="NormalWeb">
    <w:name w:val="Normal (Web)"/>
    <w:basedOn w:val="Normal"/>
    <w:uiPriority w:val="99"/>
    <w:semiHidden/>
    <w:unhideWhenUsed/>
    <w:rsid w:val="00F87712"/>
    <w:pPr>
      <w:spacing w:after="150" w:line="240" w:lineRule="auto"/>
    </w:pPr>
    <w:rPr>
      <w:rFonts w:ascii="Times New Roman" w:eastAsia="Times New Roman" w:hAnsi="Times New Roman" w:cs="Times New Roman"/>
      <w:sz w:val="24"/>
      <w:szCs w:val="24"/>
      <w:lang w:eastAsia="en-GB"/>
    </w:rPr>
  </w:style>
  <w:style w:type="character" w:customStyle="1" w:styleId="s-lg-guide-label1">
    <w:name w:val="s-lg-guide-label1"/>
    <w:basedOn w:val="DefaultParagraphFont"/>
    <w:rsid w:val="00B10F66"/>
    <w:rPr>
      <w:b/>
      <w:bCs/>
    </w:rPr>
  </w:style>
  <w:style w:type="character" w:customStyle="1" w:styleId="s-lg-text-greyout1">
    <w:name w:val="s-lg-text-greyout1"/>
    <w:basedOn w:val="DefaultParagraphFont"/>
    <w:rsid w:val="00B10F66"/>
    <w:rPr>
      <w:color w:val="666666"/>
    </w:rPr>
  </w:style>
  <w:style w:type="paragraph" w:styleId="Footer">
    <w:name w:val="footer"/>
    <w:basedOn w:val="Normal"/>
    <w:link w:val="FooterChar"/>
    <w:uiPriority w:val="99"/>
    <w:unhideWhenUsed/>
    <w:rsid w:val="003F1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92C"/>
  </w:style>
  <w:style w:type="paragraph" w:styleId="PlainText">
    <w:name w:val="Plain Text"/>
    <w:basedOn w:val="Normal"/>
    <w:link w:val="PlainTextChar"/>
    <w:uiPriority w:val="99"/>
    <w:semiHidden/>
    <w:unhideWhenUsed/>
    <w:rsid w:val="00A74583"/>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A74583"/>
    <w:rPr>
      <w:rFonts w:ascii="Calibri" w:hAnsi="Calibri"/>
      <w:szCs w:val="21"/>
    </w:rPr>
  </w:style>
  <w:style w:type="character" w:customStyle="1" w:styleId="essay-details--grey1">
    <w:name w:val="essay-details--grey1"/>
    <w:basedOn w:val="DefaultParagraphFont"/>
    <w:rsid w:val="00EE1064"/>
    <w:rPr>
      <w:color w:val="959FA6"/>
    </w:rPr>
  </w:style>
  <w:style w:type="character" w:styleId="Strong">
    <w:name w:val="Strong"/>
    <w:basedOn w:val="DefaultParagraphFont"/>
    <w:uiPriority w:val="22"/>
    <w:qFormat/>
    <w:rsid w:val="00EE1064"/>
    <w:rPr>
      <w:b/>
      <w:bCs/>
    </w:rPr>
  </w:style>
  <w:style w:type="character" w:customStyle="1" w:styleId="a-size-large">
    <w:name w:val="a-size-large"/>
    <w:basedOn w:val="DefaultParagraphFont"/>
    <w:rsid w:val="00416236"/>
  </w:style>
  <w:style w:type="paragraph" w:customStyle="1" w:styleId="Default">
    <w:name w:val="Default"/>
    <w:rsid w:val="00E43AE8"/>
    <w:pPr>
      <w:autoSpaceDE w:val="0"/>
      <w:autoSpaceDN w:val="0"/>
      <w:adjustRightInd w:val="0"/>
      <w:spacing w:after="0" w:line="240" w:lineRule="auto"/>
    </w:pPr>
    <w:rPr>
      <w:rFonts w:ascii="Arial" w:hAnsi="Arial" w:cs="Arial"/>
      <w:color w:val="000000"/>
      <w:sz w:val="24"/>
      <w:szCs w:val="24"/>
    </w:rPr>
  </w:style>
  <w:style w:type="paragraph" w:customStyle="1" w:styleId="p1">
    <w:name w:val="p1"/>
    <w:basedOn w:val="Normal"/>
    <w:rsid w:val="00E1036F"/>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45913">
      <w:bodyDiv w:val="1"/>
      <w:marLeft w:val="0"/>
      <w:marRight w:val="0"/>
      <w:marTop w:val="0"/>
      <w:marBottom w:val="0"/>
      <w:divBdr>
        <w:top w:val="none" w:sz="0" w:space="0" w:color="auto"/>
        <w:left w:val="none" w:sz="0" w:space="0" w:color="auto"/>
        <w:bottom w:val="none" w:sz="0" w:space="0" w:color="auto"/>
        <w:right w:val="none" w:sz="0" w:space="0" w:color="auto"/>
      </w:divBdr>
      <w:divsChild>
        <w:div w:id="985399737">
          <w:marLeft w:val="0"/>
          <w:marRight w:val="0"/>
          <w:marTop w:val="0"/>
          <w:marBottom w:val="0"/>
          <w:divBdr>
            <w:top w:val="none" w:sz="0" w:space="0" w:color="auto"/>
            <w:left w:val="none" w:sz="0" w:space="0" w:color="auto"/>
            <w:bottom w:val="none" w:sz="0" w:space="0" w:color="auto"/>
            <w:right w:val="none" w:sz="0" w:space="0" w:color="auto"/>
          </w:divBdr>
          <w:divsChild>
            <w:div w:id="1075132008">
              <w:marLeft w:val="0"/>
              <w:marRight w:val="0"/>
              <w:marTop w:val="0"/>
              <w:marBottom w:val="0"/>
              <w:divBdr>
                <w:top w:val="none" w:sz="0" w:space="0" w:color="auto"/>
                <w:left w:val="none" w:sz="0" w:space="0" w:color="auto"/>
                <w:bottom w:val="none" w:sz="0" w:space="0" w:color="auto"/>
                <w:right w:val="none" w:sz="0" w:space="0" w:color="auto"/>
              </w:divBdr>
              <w:divsChild>
                <w:div w:id="1226187186">
                  <w:marLeft w:val="0"/>
                  <w:marRight w:val="0"/>
                  <w:marTop w:val="0"/>
                  <w:marBottom w:val="0"/>
                  <w:divBdr>
                    <w:top w:val="none" w:sz="0" w:space="0" w:color="auto"/>
                    <w:left w:val="none" w:sz="0" w:space="0" w:color="auto"/>
                    <w:bottom w:val="none" w:sz="0" w:space="0" w:color="auto"/>
                    <w:right w:val="none" w:sz="0" w:space="0" w:color="auto"/>
                  </w:divBdr>
                  <w:divsChild>
                    <w:div w:id="1108548879">
                      <w:marLeft w:val="0"/>
                      <w:marRight w:val="0"/>
                      <w:marTop w:val="0"/>
                      <w:marBottom w:val="0"/>
                      <w:divBdr>
                        <w:top w:val="none" w:sz="0" w:space="0" w:color="auto"/>
                        <w:left w:val="none" w:sz="0" w:space="0" w:color="auto"/>
                        <w:bottom w:val="none" w:sz="0" w:space="0" w:color="auto"/>
                        <w:right w:val="none" w:sz="0" w:space="0" w:color="auto"/>
                      </w:divBdr>
                      <w:divsChild>
                        <w:div w:id="495996541">
                          <w:marLeft w:val="0"/>
                          <w:marRight w:val="0"/>
                          <w:marTop w:val="0"/>
                          <w:marBottom w:val="0"/>
                          <w:divBdr>
                            <w:top w:val="none" w:sz="0" w:space="0" w:color="auto"/>
                            <w:left w:val="none" w:sz="0" w:space="0" w:color="auto"/>
                            <w:bottom w:val="none" w:sz="0" w:space="0" w:color="auto"/>
                            <w:right w:val="none" w:sz="0" w:space="0" w:color="auto"/>
                          </w:divBdr>
                          <w:divsChild>
                            <w:div w:id="169792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3319368">
      <w:bodyDiv w:val="1"/>
      <w:marLeft w:val="0"/>
      <w:marRight w:val="0"/>
      <w:marTop w:val="0"/>
      <w:marBottom w:val="0"/>
      <w:divBdr>
        <w:top w:val="none" w:sz="0" w:space="0" w:color="auto"/>
        <w:left w:val="none" w:sz="0" w:space="0" w:color="auto"/>
        <w:bottom w:val="none" w:sz="0" w:space="0" w:color="auto"/>
        <w:right w:val="none" w:sz="0" w:space="0" w:color="auto"/>
      </w:divBdr>
    </w:div>
    <w:div w:id="412970375">
      <w:bodyDiv w:val="1"/>
      <w:marLeft w:val="0"/>
      <w:marRight w:val="0"/>
      <w:marTop w:val="0"/>
      <w:marBottom w:val="0"/>
      <w:divBdr>
        <w:top w:val="none" w:sz="0" w:space="0" w:color="auto"/>
        <w:left w:val="none" w:sz="0" w:space="0" w:color="auto"/>
        <w:bottom w:val="none" w:sz="0" w:space="0" w:color="auto"/>
        <w:right w:val="none" w:sz="0" w:space="0" w:color="auto"/>
      </w:divBdr>
    </w:div>
    <w:div w:id="923345413">
      <w:bodyDiv w:val="1"/>
      <w:marLeft w:val="0"/>
      <w:marRight w:val="0"/>
      <w:marTop w:val="0"/>
      <w:marBottom w:val="0"/>
      <w:divBdr>
        <w:top w:val="none" w:sz="0" w:space="0" w:color="auto"/>
        <w:left w:val="none" w:sz="0" w:space="0" w:color="auto"/>
        <w:bottom w:val="none" w:sz="0" w:space="0" w:color="auto"/>
        <w:right w:val="none" w:sz="0" w:space="0" w:color="auto"/>
      </w:divBdr>
    </w:div>
    <w:div w:id="982738261">
      <w:bodyDiv w:val="1"/>
      <w:marLeft w:val="0"/>
      <w:marRight w:val="0"/>
      <w:marTop w:val="0"/>
      <w:marBottom w:val="0"/>
      <w:divBdr>
        <w:top w:val="none" w:sz="0" w:space="0" w:color="auto"/>
        <w:left w:val="none" w:sz="0" w:space="0" w:color="auto"/>
        <w:bottom w:val="none" w:sz="0" w:space="0" w:color="auto"/>
        <w:right w:val="none" w:sz="0" w:space="0" w:color="auto"/>
      </w:divBdr>
    </w:div>
    <w:div w:id="1040320935">
      <w:bodyDiv w:val="1"/>
      <w:marLeft w:val="0"/>
      <w:marRight w:val="0"/>
      <w:marTop w:val="0"/>
      <w:marBottom w:val="0"/>
      <w:divBdr>
        <w:top w:val="none" w:sz="0" w:space="0" w:color="auto"/>
        <w:left w:val="none" w:sz="0" w:space="0" w:color="auto"/>
        <w:bottom w:val="none" w:sz="0" w:space="0" w:color="auto"/>
        <w:right w:val="none" w:sz="0" w:space="0" w:color="auto"/>
      </w:divBdr>
    </w:div>
    <w:div w:id="1119841384">
      <w:bodyDiv w:val="1"/>
      <w:marLeft w:val="0"/>
      <w:marRight w:val="0"/>
      <w:marTop w:val="0"/>
      <w:marBottom w:val="0"/>
      <w:divBdr>
        <w:top w:val="none" w:sz="0" w:space="0" w:color="auto"/>
        <w:left w:val="none" w:sz="0" w:space="0" w:color="auto"/>
        <w:bottom w:val="none" w:sz="0" w:space="0" w:color="auto"/>
        <w:right w:val="none" w:sz="0" w:space="0" w:color="auto"/>
      </w:divBdr>
    </w:div>
    <w:div w:id="1165046794">
      <w:bodyDiv w:val="1"/>
      <w:marLeft w:val="0"/>
      <w:marRight w:val="0"/>
      <w:marTop w:val="0"/>
      <w:marBottom w:val="0"/>
      <w:divBdr>
        <w:top w:val="none" w:sz="0" w:space="0" w:color="auto"/>
        <w:left w:val="none" w:sz="0" w:space="0" w:color="auto"/>
        <w:bottom w:val="none" w:sz="0" w:space="0" w:color="auto"/>
        <w:right w:val="none" w:sz="0" w:space="0" w:color="auto"/>
      </w:divBdr>
    </w:div>
    <w:div w:id="1408579362">
      <w:bodyDiv w:val="1"/>
      <w:marLeft w:val="0"/>
      <w:marRight w:val="0"/>
      <w:marTop w:val="0"/>
      <w:marBottom w:val="0"/>
      <w:divBdr>
        <w:top w:val="none" w:sz="0" w:space="0" w:color="auto"/>
        <w:left w:val="none" w:sz="0" w:space="0" w:color="auto"/>
        <w:bottom w:val="none" w:sz="0" w:space="0" w:color="auto"/>
        <w:right w:val="none" w:sz="0" w:space="0" w:color="auto"/>
      </w:divBdr>
    </w:div>
    <w:div w:id="1567033516">
      <w:bodyDiv w:val="1"/>
      <w:marLeft w:val="0"/>
      <w:marRight w:val="0"/>
      <w:marTop w:val="0"/>
      <w:marBottom w:val="0"/>
      <w:divBdr>
        <w:top w:val="none" w:sz="0" w:space="0" w:color="auto"/>
        <w:left w:val="none" w:sz="0" w:space="0" w:color="auto"/>
        <w:bottom w:val="none" w:sz="0" w:space="0" w:color="auto"/>
        <w:right w:val="none" w:sz="0" w:space="0" w:color="auto"/>
      </w:divBdr>
      <w:divsChild>
        <w:div w:id="1466196831">
          <w:marLeft w:val="0"/>
          <w:marRight w:val="0"/>
          <w:marTop w:val="0"/>
          <w:marBottom w:val="0"/>
          <w:divBdr>
            <w:top w:val="none" w:sz="0" w:space="0" w:color="auto"/>
            <w:left w:val="none" w:sz="0" w:space="0" w:color="auto"/>
            <w:bottom w:val="none" w:sz="0" w:space="0" w:color="auto"/>
            <w:right w:val="none" w:sz="0" w:space="0" w:color="auto"/>
          </w:divBdr>
          <w:divsChild>
            <w:div w:id="1788157810">
              <w:marLeft w:val="0"/>
              <w:marRight w:val="0"/>
              <w:marTop w:val="0"/>
              <w:marBottom w:val="0"/>
              <w:divBdr>
                <w:top w:val="none" w:sz="0" w:space="0" w:color="auto"/>
                <w:left w:val="none" w:sz="0" w:space="0" w:color="auto"/>
                <w:bottom w:val="none" w:sz="0" w:space="0" w:color="auto"/>
                <w:right w:val="none" w:sz="0" w:space="0" w:color="auto"/>
              </w:divBdr>
              <w:divsChild>
                <w:div w:id="1346437967">
                  <w:marLeft w:val="0"/>
                  <w:marRight w:val="0"/>
                  <w:marTop w:val="0"/>
                  <w:marBottom w:val="0"/>
                  <w:divBdr>
                    <w:top w:val="none" w:sz="0" w:space="0" w:color="auto"/>
                    <w:left w:val="none" w:sz="0" w:space="0" w:color="auto"/>
                    <w:bottom w:val="none" w:sz="0" w:space="0" w:color="auto"/>
                    <w:right w:val="none" w:sz="0" w:space="0" w:color="auto"/>
                  </w:divBdr>
                  <w:divsChild>
                    <w:div w:id="1610548597">
                      <w:marLeft w:val="0"/>
                      <w:marRight w:val="0"/>
                      <w:marTop w:val="0"/>
                      <w:marBottom w:val="0"/>
                      <w:divBdr>
                        <w:top w:val="none" w:sz="0" w:space="0" w:color="auto"/>
                        <w:left w:val="none" w:sz="0" w:space="0" w:color="auto"/>
                        <w:bottom w:val="none" w:sz="0" w:space="0" w:color="auto"/>
                        <w:right w:val="none" w:sz="0" w:space="0" w:color="auto"/>
                      </w:divBdr>
                      <w:divsChild>
                        <w:div w:id="1401057223">
                          <w:marLeft w:val="0"/>
                          <w:marRight w:val="0"/>
                          <w:marTop w:val="0"/>
                          <w:marBottom w:val="0"/>
                          <w:divBdr>
                            <w:top w:val="none" w:sz="0" w:space="0" w:color="auto"/>
                            <w:left w:val="none" w:sz="0" w:space="0" w:color="auto"/>
                            <w:bottom w:val="none" w:sz="0" w:space="0" w:color="auto"/>
                            <w:right w:val="none" w:sz="0" w:space="0" w:color="auto"/>
                          </w:divBdr>
                          <w:divsChild>
                            <w:div w:id="481310249">
                              <w:marLeft w:val="0"/>
                              <w:marRight w:val="0"/>
                              <w:marTop w:val="0"/>
                              <w:marBottom w:val="0"/>
                              <w:divBdr>
                                <w:top w:val="none" w:sz="0" w:space="0" w:color="auto"/>
                                <w:left w:val="none" w:sz="0" w:space="0" w:color="auto"/>
                                <w:bottom w:val="none" w:sz="0" w:space="0" w:color="auto"/>
                                <w:right w:val="none" w:sz="0" w:space="0" w:color="auto"/>
                              </w:divBdr>
                              <w:divsChild>
                                <w:div w:id="758329668">
                                  <w:marLeft w:val="0"/>
                                  <w:marRight w:val="0"/>
                                  <w:marTop w:val="0"/>
                                  <w:marBottom w:val="0"/>
                                  <w:divBdr>
                                    <w:top w:val="none" w:sz="0" w:space="0" w:color="auto"/>
                                    <w:left w:val="none" w:sz="0" w:space="0" w:color="auto"/>
                                    <w:bottom w:val="none" w:sz="0" w:space="0" w:color="auto"/>
                                    <w:right w:val="none" w:sz="0" w:space="0" w:color="auto"/>
                                  </w:divBdr>
                                  <w:divsChild>
                                    <w:div w:id="327829904">
                                      <w:marLeft w:val="0"/>
                                      <w:marRight w:val="0"/>
                                      <w:marTop w:val="0"/>
                                      <w:marBottom w:val="0"/>
                                      <w:divBdr>
                                        <w:top w:val="none" w:sz="0" w:space="0" w:color="auto"/>
                                        <w:left w:val="none" w:sz="0" w:space="0" w:color="auto"/>
                                        <w:bottom w:val="none" w:sz="0" w:space="0" w:color="auto"/>
                                        <w:right w:val="none" w:sz="0" w:space="0" w:color="auto"/>
                                      </w:divBdr>
                                      <w:divsChild>
                                        <w:div w:id="1465002434">
                                          <w:marLeft w:val="0"/>
                                          <w:marRight w:val="0"/>
                                          <w:marTop w:val="0"/>
                                          <w:marBottom w:val="0"/>
                                          <w:divBdr>
                                            <w:top w:val="none" w:sz="0" w:space="0" w:color="auto"/>
                                            <w:left w:val="none" w:sz="0" w:space="0" w:color="auto"/>
                                            <w:bottom w:val="none" w:sz="0" w:space="0" w:color="auto"/>
                                            <w:right w:val="none" w:sz="0" w:space="0" w:color="auto"/>
                                          </w:divBdr>
                                          <w:divsChild>
                                            <w:div w:id="1517504819">
                                              <w:marLeft w:val="0"/>
                                              <w:marRight w:val="0"/>
                                              <w:marTop w:val="0"/>
                                              <w:marBottom w:val="0"/>
                                              <w:divBdr>
                                                <w:top w:val="none" w:sz="0" w:space="0" w:color="auto"/>
                                                <w:left w:val="none" w:sz="0" w:space="0" w:color="auto"/>
                                                <w:bottom w:val="none" w:sz="0" w:space="0" w:color="auto"/>
                                                <w:right w:val="none" w:sz="0" w:space="0" w:color="auto"/>
                                              </w:divBdr>
                                              <w:divsChild>
                                                <w:div w:id="456030522">
                                                  <w:marLeft w:val="0"/>
                                                  <w:marRight w:val="0"/>
                                                  <w:marTop w:val="0"/>
                                                  <w:marBottom w:val="300"/>
                                                  <w:divBdr>
                                                    <w:top w:val="single" w:sz="6" w:space="0" w:color="D9D9D9"/>
                                                    <w:left w:val="single" w:sz="6" w:space="0" w:color="D9D9D9"/>
                                                    <w:bottom w:val="single" w:sz="6" w:space="0" w:color="D9D9D9"/>
                                                    <w:right w:val="single" w:sz="6" w:space="0" w:color="D9D9D9"/>
                                                  </w:divBdr>
                                                  <w:divsChild>
                                                    <w:div w:id="286663853">
                                                      <w:marLeft w:val="0"/>
                                                      <w:marRight w:val="0"/>
                                                      <w:marTop w:val="0"/>
                                                      <w:marBottom w:val="0"/>
                                                      <w:divBdr>
                                                        <w:top w:val="none" w:sz="0" w:space="0" w:color="auto"/>
                                                        <w:left w:val="none" w:sz="0" w:space="0" w:color="auto"/>
                                                        <w:bottom w:val="none" w:sz="0" w:space="0" w:color="auto"/>
                                                        <w:right w:val="none" w:sz="0" w:space="0" w:color="auto"/>
                                                      </w:divBdr>
                                                      <w:divsChild>
                                                        <w:div w:id="1219439456">
                                                          <w:marLeft w:val="0"/>
                                                          <w:marRight w:val="0"/>
                                                          <w:marTop w:val="0"/>
                                                          <w:marBottom w:val="0"/>
                                                          <w:divBdr>
                                                            <w:top w:val="none" w:sz="0" w:space="0" w:color="auto"/>
                                                            <w:left w:val="none" w:sz="0" w:space="0" w:color="auto"/>
                                                            <w:bottom w:val="none" w:sz="0" w:space="0" w:color="auto"/>
                                                            <w:right w:val="none" w:sz="0" w:space="0" w:color="auto"/>
                                                          </w:divBdr>
                                                          <w:divsChild>
                                                            <w:div w:id="139345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8341819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3530309">
      <w:bodyDiv w:val="1"/>
      <w:marLeft w:val="0"/>
      <w:marRight w:val="0"/>
      <w:marTop w:val="0"/>
      <w:marBottom w:val="0"/>
      <w:divBdr>
        <w:top w:val="none" w:sz="0" w:space="0" w:color="auto"/>
        <w:left w:val="none" w:sz="0" w:space="0" w:color="auto"/>
        <w:bottom w:val="none" w:sz="0" w:space="0" w:color="auto"/>
        <w:right w:val="none" w:sz="0" w:space="0" w:color="auto"/>
      </w:divBdr>
    </w:div>
    <w:div w:id="169537668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 TargetMode="External"/><Relationship Id="rId18" Type="http://schemas.openxmlformats.org/officeDocument/2006/relationships/hyperlink" Target="https://hbr.org/2018/12/when-managers-break-down-under-pressure-so-do-their-teams" TargetMode="External"/><Relationship Id="rId26" Type="http://schemas.openxmlformats.org/officeDocument/2006/relationships/image" Target="media/image3.jpg"/><Relationship Id="rId3" Type="http://schemas.openxmlformats.org/officeDocument/2006/relationships/customXml" Target="../customXml/item3.xml"/><Relationship Id="rId21" Type="http://schemas.openxmlformats.org/officeDocument/2006/relationships/hyperlink" Target="https://www.studymode.com/essays/Osgood-Schramm-Communication-Model-1043756.html"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www.catalyst.org/research/women-in-management/" TargetMode="External"/><Relationship Id="rId25" Type="http://schemas.openxmlformats.org/officeDocument/2006/relationships/image" Target="media/image2.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logs.adobe.com/creative/what-is-creative-problem-solving-and-why-is-it-important/" TargetMode="External"/><Relationship Id="rId20" Type="http://schemas.openxmlformats.org/officeDocument/2006/relationships/hyperlink" Target="https://www.mindtools.com/pages/article/newHTE_88.htm" TargetMode="External"/><Relationship Id="rId29"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3.weforum.org/docs/WEF_Future_of_Jobs.pdf"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mindtools.com/pages" TargetMode="External"/><Relationship Id="rId23" Type="http://schemas.openxmlformats.org/officeDocument/2006/relationships/hyperlink" Target="https://www.skillsforleadership.co.uk/swot-analysis/" TargetMode="External"/><Relationship Id="rId28"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hyperlink" Target="https://www.toolshero.com/personal-development/eisenhower-matrix/" TargetMode="External"/><Relationship Id="rId31" Type="http://schemas.openxmlformats.org/officeDocument/2006/relationships/image" Target="media/image8.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 TargetMode="External"/><Relationship Id="rId22" Type="http://schemas.openxmlformats.org/officeDocument/2006/relationships/hyperlink" Target="https://smallbiztrends.com/2018/01/clean-office-increases-productivity.html" TargetMode="External"/><Relationship Id="rId27" Type="http://schemas.openxmlformats.org/officeDocument/2006/relationships/image" Target="media/image4.jpg"/><Relationship Id="rId30" Type="http://schemas.openxmlformats.org/officeDocument/2006/relationships/image" Target="media/image7.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Percentage of Men and Women Managers in the UK</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065-4526-8895-3F5016EF8AA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065-4526-8895-3F5016EF8AAD}"/>
              </c:ext>
            </c:extLst>
          </c:dPt>
          <c:cat>
            <c:strRef>
              <c:f>Sheet1!$A$2:$A$3</c:f>
              <c:strCache>
                <c:ptCount val="2"/>
                <c:pt idx="0">
                  <c:v>Women - 37.5%</c:v>
                </c:pt>
                <c:pt idx="1">
                  <c:v>Men - 62.5%</c:v>
                </c:pt>
              </c:strCache>
            </c:strRef>
          </c:cat>
          <c:val>
            <c:numRef>
              <c:f>Sheet1!$B$2:$B$3</c:f>
              <c:numCache>
                <c:formatCode>0.00%</c:formatCode>
                <c:ptCount val="2"/>
                <c:pt idx="0">
                  <c:v>0.375</c:v>
                </c:pt>
                <c:pt idx="1">
                  <c:v>0.625</c:v>
                </c:pt>
              </c:numCache>
            </c:numRef>
          </c:val>
          <c:extLst>
            <c:ext xmlns:c16="http://schemas.microsoft.com/office/drawing/2014/chart" uri="{C3380CC4-5D6E-409C-BE32-E72D297353CC}">
              <c16:uniqueId val="{00000000-0887-4CA9-8DE9-F8BE2A8CCCB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7B7BA0-0574-48B0-A47F-8E88C11BB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4887</Words>
  <Characters>27857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Sarah J Jones (Ty Maeth)</cp:lastModifiedBy>
  <cp:revision>3</cp:revision>
  <dcterms:created xsi:type="dcterms:W3CDTF">2020-03-27T23:21:00Z</dcterms:created>
  <dcterms:modified xsi:type="dcterms:W3CDTF">2020-03-27T23:23:00Z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