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B2DB3AA" w14:textId="1D26CA09" w:rsidR="00F32414" w:rsidRPr="00E55ADE" w:rsidRDefault="00F32414">
      <w:pPr>
        <w:rPr>
          <w:rFonts w:ascii="Times New Roman" w:hAnsi="Times New Roman" w:cs="Times New Roman"/>
          <w:b/>
          <w:bCs/>
        </w:rPr>
      </w:pPr>
      <w:r w:rsidRPr="00F32414">
        <w:rPr>
          <w:rFonts w:ascii="Times New Roman" w:hAnsi="Times New Roman" w:cs="Times New Roman"/>
          <w:b/>
          <w:bCs/>
          <w:sz w:val="28"/>
          <w:szCs w:val="28"/>
        </w:rPr>
        <w:t>Reflection sentence starters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– </w:t>
      </w:r>
      <w:r w:rsidRPr="00E55ADE">
        <w:rPr>
          <w:rFonts w:ascii="Times New Roman" w:hAnsi="Times New Roman" w:cs="Times New Roman"/>
          <w:b/>
          <w:bCs/>
        </w:rPr>
        <w:t>show empathy, deepen understanding</w:t>
      </w:r>
      <w:r w:rsidR="00E55ADE">
        <w:rPr>
          <w:rFonts w:ascii="Times New Roman" w:hAnsi="Times New Roman" w:cs="Times New Roman"/>
          <w:b/>
          <w:bCs/>
        </w:rPr>
        <w:t xml:space="preserve"> &amp; </w:t>
      </w:r>
      <w:r w:rsidRPr="00E55ADE">
        <w:rPr>
          <w:rFonts w:ascii="Times New Roman" w:hAnsi="Times New Roman" w:cs="Times New Roman"/>
          <w:b/>
          <w:bCs/>
        </w:rPr>
        <w:t>validate</w:t>
      </w:r>
      <w:r w:rsidR="00E55ADE">
        <w:rPr>
          <w:rFonts w:ascii="Times New Roman" w:hAnsi="Times New Roman" w:cs="Times New Roman"/>
          <w:b/>
          <w:bCs/>
        </w:rPr>
        <w:t>s</w:t>
      </w:r>
    </w:p>
    <w:p w14:paraId="5D585970" w14:textId="55D5E072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It sounds like you’re feeling...</w:t>
      </w:r>
    </w:p>
    <w:p w14:paraId="52A59329" w14:textId="150497F3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I’m hearing that this situation leaves you feeling…...</w:t>
      </w:r>
    </w:p>
    <w:p w14:paraId="452C9DA3" w14:textId="72754119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If feels as though this has really impacted your ….</w:t>
      </w:r>
    </w:p>
    <w:p w14:paraId="584128F6" w14:textId="6DC9E0E8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You appear to be experiencing a lot of (</w:t>
      </w:r>
      <w:r w:rsidRPr="00F32414">
        <w:rPr>
          <w:rFonts w:ascii="Times New Roman" w:hAnsi="Times New Roman" w:cs="Times New Roman"/>
          <w:i/>
          <w:iCs/>
        </w:rPr>
        <w:t>insert emotion</w:t>
      </w:r>
      <w:r>
        <w:rPr>
          <w:rFonts w:ascii="Times New Roman" w:hAnsi="Times New Roman" w:cs="Times New Roman"/>
        </w:rPr>
        <w:t>)</w:t>
      </w:r>
    </w:p>
    <w:p w14:paraId="741AAFD1" w14:textId="5DBE6471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You sound upset when you talk about this…</w:t>
      </w:r>
    </w:p>
    <w:p w14:paraId="286B5835" w14:textId="53049584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You are expressing a real sense of …. </w:t>
      </w:r>
    </w:p>
    <w:p w14:paraId="0B65C1D3" w14:textId="0374C1ED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___________________________________________________________________________</w:t>
      </w:r>
    </w:p>
    <w:p w14:paraId="6FE15484" w14:textId="6A0B0675" w:rsidR="00F32414" w:rsidRPr="00E55ADE" w:rsidRDefault="00F32414">
      <w:pPr>
        <w:rPr>
          <w:rFonts w:ascii="Times New Roman" w:hAnsi="Times New Roman" w:cs="Times New Roman"/>
          <w:b/>
          <w:bCs/>
        </w:rPr>
      </w:pPr>
      <w:r w:rsidRPr="00F32414">
        <w:rPr>
          <w:rFonts w:ascii="Times New Roman" w:hAnsi="Times New Roman" w:cs="Times New Roman"/>
          <w:b/>
          <w:bCs/>
          <w:sz w:val="28"/>
          <w:szCs w:val="28"/>
        </w:rPr>
        <w:t xml:space="preserve">Paraphrasing skills sentence starters 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– </w:t>
      </w:r>
      <w:r w:rsidRPr="00E55ADE">
        <w:rPr>
          <w:rFonts w:ascii="Times New Roman" w:hAnsi="Times New Roman" w:cs="Times New Roman"/>
          <w:b/>
          <w:bCs/>
        </w:rPr>
        <w:t>check understanding, demonstrating what you have heard - validates</w:t>
      </w:r>
    </w:p>
    <w:p w14:paraId="172BBE0D" w14:textId="74C60BE7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What I am hearing is you feel….</w:t>
      </w:r>
    </w:p>
    <w:p w14:paraId="6DB0D15E" w14:textId="77777777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What I am hearing is that you think…</w:t>
      </w:r>
    </w:p>
    <w:p w14:paraId="2774B811" w14:textId="0143595B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So, what you are saying is…</w:t>
      </w:r>
    </w:p>
    <w:p w14:paraId="7696AC6C" w14:textId="4D32F76A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You mean…...</w:t>
      </w:r>
    </w:p>
    <w:p w14:paraId="79A4930A" w14:textId="503B4283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It sounds like the main point here is …...</w:t>
      </w:r>
    </w:p>
    <w:p w14:paraId="7CA97FA8" w14:textId="012A2011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So, from what I gather …</w:t>
      </w:r>
    </w:p>
    <w:p w14:paraId="16035BA0" w14:textId="045599DD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You seem to be saying …</w:t>
      </w:r>
    </w:p>
    <w:p w14:paraId="09DC430C" w14:textId="10BFD6D6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So, you felt (</w:t>
      </w:r>
      <w:r w:rsidRPr="00F32414">
        <w:rPr>
          <w:rFonts w:ascii="Times New Roman" w:hAnsi="Times New Roman" w:cs="Times New Roman"/>
          <w:i/>
          <w:iCs/>
        </w:rPr>
        <w:t>emotion</w:t>
      </w:r>
      <w:r>
        <w:rPr>
          <w:rFonts w:ascii="Times New Roman" w:hAnsi="Times New Roman" w:cs="Times New Roman"/>
        </w:rPr>
        <w:t>) because……</w:t>
      </w:r>
    </w:p>
    <w:p w14:paraId="0FC3DD93" w14:textId="5D17D457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___________________________________________________________________________</w:t>
      </w:r>
    </w:p>
    <w:p w14:paraId="7AD871BD" w14:textId="3832933F" w:rsidR="00F32414" w:rsidRPr="00F32414" w:rsidRDefault="00F32414">
      <w:pPr>
        <w:rPr>
          <w:rFonts w:ascii="Times New Roman" w:hAnsi="Times New Roman" w:cs="Times New Roman"/>
          <w:b/>
          <w:bCs/>
          <w:sz w:val="28"/>
          <w:szCs w:val="28"/>
        </w:rPr>
      </w:pPr>
      <w:r w:rsidRPr="00F32414">
        <w:rPr>
          <w:rFonts w:ascii="Times New Roman" w:hAnsi="Times New Roman" w:cs="Times New Roman"/>
          <w:b/>
          <w:bCs/>
          <w:sz w:val="28"/>
          <w:szCs w:val="28"/>
        </w:rPr>
        <w:t>Summarising skills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- </w:t>
      </w:r>
      <w:r w:rsidR="00E55ADE" w:rsidRPr="00E55ADE">
        <w:rPr>
          <w:rFonts w:ascii="Times New Roman" w:hAnsi="Times New Roman" w:cs="Times New Roman"/>
          <w:b/>
          <w:bCs/>
        </w:rPr>
        <w:t>Used to gather themes, clarify understanding, transition between topics or used at the end.</w:t>
      </w:r>
      <w:r w:rsidR="00E55ADE"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39E7D6F9" w14:textId="1F876E61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So, to bring it together, what we’ve talked about today….</w:t>
      </w:r>
    </w:p>
    <w:p w14:paraId="501B75A8" w14:textId="12EFB6AD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It sounds like the key issues we’ve explored today are …</w:t>
      </w:r>
    </w:p>
    <w:p w14:paraId="552A8B30" w14:textId="5EC05092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From what you have said, it seems that ….</w:t>
      </w:r>
    </w:p>
    <w:p w14:paraId="3322B59D" w14:textId="1D50F33C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To summarise, you’ve been feeling (emotion) about (situations) and you’re hoping to …</w:t>
      </w:r>
    </w:p>
    <w:p w14:paraId="41DAC895" w14:textId="5EC150BE" w:rsidR="00F32414" w:rsidRDefault="00F3241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It feels like we’ve identified that the main concern is</w:t>
      </w:r>
      <w:r w:rsidR="00E55ADE">
        <w:rPr>
          <w:rFonts w:ascii="Times New Roman" w:hAnsi="Times New Roman" w:cs="Times New Roman"/>
        </w:rPr>
        <w:t>….</w:t>
      </w:r>
      <w:r>
        <w:rPr>
          <w:rFonts w:ascii="Times New Roman" w:hAnsi="Times New Roman" w:cs="Times New Roman"/>
        </w:rPr>
        <w:t xml:space="preserve"> and the first step in changing it is……</w:t>
      </w:r>
    </w:p>
    <w:p w14:paraId="642C61BB" w14:textId="7E2C1F10" w:rsidR="00E55ADE" w:rsidRPr="00F32414" w:rsidRDefault="00E55ADE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___________________________________________________________________________</w:t>
      </w:r>
    </w:p>
    <w:sectPr w:rsidR="00E55ADE" w:rsidRPr="00F3241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32414"/>
    <w:rsid w:val="00677A42"/>
    <w:rsid w:val="00E55ADE"/>
    <w:rsid w:val="00F324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17137EB"/>
  <w15:chartTrackingRefBased/>
  <w15:docId w15:val="{1723DC03-AC79-4950-AE4C-7178B93D4FC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3241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3241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3241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3241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3241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3241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3241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3241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3241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3241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3241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3241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3241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3241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3241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3241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3241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3241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3241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3241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3241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3241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3241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3241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3241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3241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3241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3241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32414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1</Pages>
  <Words>205</Words>
  <Characters>1173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1376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sharon Langford</dc:creator>
  <cp:keywords/>
  <dc:description/>
  <cp:lastModifiedBy>sharon Langford</cp:lastModifiedBy>
  <cp:revision>1</cp:revision>
  <dcterms:created xsi:type="dcterms:W3CDTF">2025-11-09T15:28:00Z</dcterms:created>
  <dcterms:modified xsi:type="dcterms:W3CDTF">2025-11-09T15:40:00Z</dcterms:modified>
</cp:coreProperties>
</file>