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216E77" w14:textId="77777777" w:rsidR="00C86BC9" w:rsidRDefault="00C86BC9" w:rsidP="00CF4202">
      <w:pPr>
        <w:pStyle w:val="1"/>
        <w:jc w:val="center"/>
      </w:pPr>
      <w:bookmarkStart w:id="0" w:name="_Toc123835770"/>
    </w:p>
    <w:p w14:paraId="30C5445C" w14:textId="50D289FD" w:rsidR="00C86BC9" w:rsidRDefault="00C86BC9" w:rsidP="00C86BC9">
      <w:pPr>
        <w:pStyle w:val="1"/>
        <w:jc w:val="left"/>
      </w:pPr>
      <w:r w:rsidRPr="00BB20AD">
        <w:rPr>
          <w:noProof/>
        </w:rPr>
        <w:drawing>
          <wp:inline distT="0" distB="0" distL="0" distR="0" wp14:anchorId="3804811B" wp14:editId="1FD9CC9E">
            <wp:extent cx="2811780" cy="1196340"/>
            <wp:effectExtent l="0" t="0" r="7620" b="381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2811780" cy="1196340"/>
                    </a:xfrm>
                    <a:prstGeom prst="rect">
                      <a:avLst/>
                    </a:prstGeom>
                    <a:noFill/>
                    <a:ln>
                      <a:noFill/>
                    </a:ln>
                  </pic:spPr>
                </pic:pic>
              </a:graphicData>
            </a:graphic>
          </wp:inline>
        </w:drawing>
      </w:r>
    </w:p>
    <w:p w14:paraId="5FE9E292" w14:textId="2AA5F4A6" w:rsidR="00C86BC9" w:rsidRDefault="00C86BC9" w:rsidP="00C86BC9">
      <w:pPr>
        <w:ind w:firstLine="480"/>
      </w:pPr>
    </w:p>
    <w:p w14:paraId="3BA75694" w14:textId="77777777" w:rsidR="00C86BC9" w:rsidRPr="00C86BC9" w:rsidRDefault="00C86BC9" w:rsidP="00C86BC9">
      <w:pPr>
        <w:ind w:firstLine="480"/>
        <w:rPr>
          <w:rFonts w:hint="eastAsia"/>
        </w:rPr>
      </w:pPr>
    </w:p>
    <w:p w14:paraId="177975A4" w14:textId="478F8DFA" w:rsidR="00635C8C" w:rsidRDefault="00C86BC9" w:rsidP="00CF4202">
      <w:pPr>
        <w:pStyle w:val="1"/>
        <w:jc w:val="center"/>
        <w:rPr>
          <w:sz w:val="56"/>
          <w:szCs w:val="96"/>
        </w:rPr>
      </w:pPr>
      <w:r>
        <w:rPr>
          <w:sz w:val="56"/>
          <w:szCs w:val="96"/>
        </w:rPr>
        <w:t xml:space="preserve">Module: </w:t>
      </w:r>
      <w:r w:rsidRPr="00C86BC9">
        <w:rPr>
          <w:sz w:val="56"/>
          <w:szCs w:val="96"/>
        </w:rPr>
        <w:t>Database Systems</w:t>
      </w:r>
    </w:p>
    <w:p w14:paraId="107FC8DD" w14:textId="1A16E110" w:rsidR="00C86BC9" w:rsidRDefault="00C86BC9" w:rsidP="00C86BC9">
      <w:pPr>
        <w:ind w:firstLine="480"/>
      </w:pPr>
    </w:p>
    <w:p w14:paraId="7AC4F59B" w14:textId="455BFEAD" w:rsidR="00C86BC9" w:rsidRDefault="00C86BC9" w:rsidP="00C86BC9">
      <w:pPr>
        <w:ind w:firstLine="480"/>
      </w:pPr>
    </w:p>
    <w:p w14:paraId="75461B98" w14:textId="694685D6" w:rsidR="00C86BC9" w:rsidRDefault="00C86BC9" w:rsidP="00C86BC9">
      <w:pPr>
        <w:ind w:firstLine="480"/>
      </w:pPr>
    </w:p>
    <w:p w14:paraId="518950A9" w14:textId="1BE84F25" w:rsidR="00C86BC9" w:rsidRDefault="00C86BC9" w:rsidP="00C86BC9">
      <w:pPr>
        <w:ind w:firstLine="480"/>
      </w:pPr>
    </w:p>
    <w:p w14:paraId="3A30F98F" w14:textId="03E2C8DB" w:rsidR="00C86BC9" w:rsidRDefault="00C86BC9" w:rsidP="00C86BC9">
      <w:pPr>
        <w:ind w:firstLine="480"/>
      </w:pPr>
    </w:p>
    <w:p w14:paraId="2E402E3C" w14:textId="6F3A81DF" w:rsidR="00C86BC9" w:rsidRDefault="00C86BC9" w:rsidP="00C86BC9">
      <w:pPr>
        <w:ind w:firstLine="480"/>
      </w:pPr>
    </w:p>
    <w:p w14:paraId="32952C31" w14:textId="1FCD2819" w:rsidR="00C86BC9" w:rsidRDefault="00C86BC9" w:rsidP="00C86BC9">
      <w:pPr>
        <w:ind w:firstLine="480"/>
      </w:pPr>
    </w:p>
    <w:p w14:paraId="5C8415A3" w14:textId="523EE3B5" w:rsidR="00C86BC9" w:rsidRDefault="00C86BC9" w:rsidP="00C86BC9">
      <w:pPr>
        <w:ind w:firstLineChars="0" w:firstLine="0"/>
        <w:rPr>
          <w:rFonts w:hint="eastAsia"/>
        </w:rPr>
      </w:pPr>
    </w:p>
    <w:p w14:paraId="51B27A42" w14:textId="47091835" w:rsidR="00C86BC9" w:rsidRDefault="00C86BC9" w:rsidP="00C86BC9">
      <w:pPr>
        <w:ind w:firstLine="480"/>
      </w:pPr>
    </w:p>
    <w:p w14:paraId="42F2881D" w14:textId="77777777" w:rsidR="00C86BC9" w:rsidRDefault="00C86BC9" w:rsidP="00C86BC9">
      <w:pPr>
        <w:ind w:firstLine="480"/>
        <w:rPr>
          <w:rFonts w:hint="eastAsia"/>
        </w:rPr>
      </w:pPr>
    </w:p>
    <w:p w14:paraId="2A528B8D" w14:textId="77777777" w:rsidR="00C86BC9" w:rsidRDefault="00C86BC9" w:rsidP="00C86BC9">
      <w:pPr>
        <w:ind w:firstLine="480"/>
        <w:rPr>
          <w:rFonts w:hint="eastAsia"/>
        </w:rPr>
      </w:pPr>
    </w:p>
    <w:p w14:paraId="6116DE53" w14:textId="0D23ADCC" w:rsidR="00C86BC9" w:rsidRPr="00C86BC9" w:rsidRDefault="00C86BC9" w:rsidP="00C86BC9">
      <w:pPr>
        <w:ind w:firstLine="640"/>
        <w:rPr>
          <w:rFonts w:cs="Times New Roman"/>
          <w:sz w:val="32"/>
          <w:szCs w:val="32"/>
          <w:u w:val="single"/>
        </w:rPr>
      </w:pPr>
      <w:r w:rsidRPr="00C86BC9">
        <w:rPr>
          <w:rFonts w:cs="Times New Roman"/>
          <w:sz w:val="32"/>
          <w:szCs w:val="32"/>
        </w:rPr>
        <w:t>Assignment Title</w:t>
      </w:r>
      <w:r w:rsidRPr="00C86BC9">
        <w:rPr>
          <w:rFonts w:cs="Times New Roman"/>
          <w:sz w:val="32"/>
          <w:szCs w:val="32"/>
        </w:rPr>
        <w:t>：</w:t>
      </w:r>
      <w:r>
        <w:rPr>
          <w:rFonts w:cs="Times New Roman" w:hint="eastAsia"/>
          <w:sz w:val="32"/>
          <w:szCs w:val="32"/>
        </w:rPr>
        <w:t xml:space="preserve"> </w:t>
      </w:r>
      <w:r>
        <w:rPr>
          <w:rFonts w:cs="Times New Roman"/>
          <w:sz w:val="32"/>
          <w:szCs w:val="32"/>
        </w:rPr>
        <w:t xml:space="preserve">  </w:t>
      </w:r>
      <w:r w:rsidRPr="00C86BC9">
        <w:rPr>
          <w:rFonts w:cs="Times New Roman"/>
          <w:sz w:val="32"/>
          <w:szCs w:val="32"/>
          <w:u w:val="single"/>
        </w:rPr>
        <w:t xml:space="preserve">Abertawe Leisure Centre </w:t>
      </w:r>
    </w:p>
    <w:p w14:paraId="6EC45545" w14:textId="630CA748" w:rsidR="00C86BC9" w:rsidRDefault="00C86BC9" w:rsidP="00C86BC9">
      <w:pPr>
        <w:ind w:firstLineChars="1131" w:firstLine="3619"/>
        <w:rPr>
          <w:rFonts w:cs="Times New Roman"/>
          <w:sz w:val="32"/>
          <w:szCs w:val="32"/>
          <w:u w:val="single"/>
        </w:rPr>
      </w:pPr>
      <w:r w:rsidRPr="00C86BC9">
        <w:rPr>
          <w:rFonts w:cs="Times New Roman"/>
          <w:sz w:val="32"/>
          <w:szCs w:val="32"/>
          <w:u w:val="single"/>
        </w:rPr>
        <w:t>Design &amp; Implementation</w:t>
      </w:r>
    </w:p>
    <w:p w14:paraId="777A5B65" w14:textId="77777777" w:rsidR="00C86BC9" w:rsidRPr="00C86BC9" w:rsidRDefault="00C86BC9" w:rsidP="00C86BC9">
      <w:pPr>
        <w:ind w:firstLineChars="62" w:firstLine="198"/>
        <w:rPr>
          <w:rFonts w:cs="Times New Roman" w:hint="eastAsia"/>
          <w:sz w:val="32"/>
          <w:szCs w:val="32"/>
          <w:u w:val="single"/>
        </w:rPr>
      </w:pPr>
    </w:p>
    <w:p w14:paraId="03551A51" w14:textId="3168FE64" w:rsidR="00C86BC9" w:rsidRDefault="00C86BC9" w:rsidP="00C86BC9">
      <w:pPr>
        <w:ind w:firstLine="640"/>
        <w:rPr>
          <w:rFonts w:cs="Times New Roman"/>
          <w:sz w:val="32"/>
          <w:szCs w:val="32"/>
          <w:u w:val="single"/>
        </w:rPr>
      </w:pPr>
      <w:r w:rsidRPr="00C86BC9">
        <w:rPr>
          <w:rFonts w:cs="Times New Roman"/>
          <w:sz w:val="32"/>
          <w:szCs w:val="32"/>
        </w:rPr>
        <w:t>Student name</w:t>
      </w:r>
      <w:r w:rsidRPr="00C86BC9">
        <w:rPr>
          <w:rFonts w:cs="Times New Roman"/>
          <w:sz w:val="32"/>
          <w:szCs w:val="32"/>
        </w:rPr>
        <w:t>：</w:t>
      </w:r>
      <w:r>
        <w:rPr>
          <w:rFonts w:cs="Times New Roman"/>
          <w:sz w:val="32"/>
          <w:szCs w:val="32"/>
        </w:rPr>
        <w:tab/>
        <w:t xml:space="preserve">    </w:t>
      </w:r>
      <w:r w:rsidRPr="00C86BC9">
        <w:rPr>
          <w:rFonts w:cs="Times New Roman"/>
          <w:sz w:val="32"/>
          <w:szCs w:val="32"/>
          <w:u w:val="single"/>
        </w:rPr>
        <w:t>Zhiqiang Geng</w:t>
      </w:r>
    </w:p>
    <w:p w14:paraId="23F40265" w14:textId="77777777" w:rsidR="00C86BC9" w:rsidRPr="00C86BC9" w:rsidRDefault="00C86BC9" w:rsidP="00C86BC9">
      <w:pPr>
        <w:ind w:firstLine="640"/>
        <w:rPr>
          <w:rFonts w:cs="Times New Roman"/>
          <w:sz w:val="32"/>
          <w:szCs w:val="32"/>
          <w:u w:val="single"/>
        </w:rPr>
      </w:pPr>
    </w:p>
    <w:p w14:paraId="7479B9B6" w14:textId="01298892" w:rsidR="00C86BC9" w:rsidRPr="00C86BC9" w:rsidRDefault="00C86BC9" w:rsidP="00C86BC9">
      <w:pPr>
        <w:ind w:firstLine="640"/>
        <w:rPr>
          <w:rFonts w:cs="Times New Roman"/>
          <w:sz w:val="32"/>
          <w:szCs w:val="32"/>
          <w:u w:val="single"/>
        </w:rPr>
      </w:pPr>
      <w:r w:rsidRPr="00C86BC9">
        <w:rPr>
          <w:rFonts w:cs="Times New Roman"/>
          <w:sz w:val="32"/>
          <w:szCs w:val="32"/>
        </w:rPr>
        <w:t>Student ID number:</w:t>
      </w:r>
      <w:r w:rsidRPr="00C86BC9">
        <w:rPr>
          <w:rFonts w:cs="Times New Roman"/>
          <w:sz w:val="32"/>
          <w:szCs w:val="32"/>
        </w:rPr>
        <w:t xml:space="preserve"> </w:t>
      </w:r>
      <w:r>
        <w:rPr>
          <w:rFonts w:cs="Times New Roman"/>
          <w:sz w:val="32"/>
          <w:szCs w:val="32"/>
        </w:rPr>
        <w:t xml:space="preserve">  </w:t>
      </w:r>
      <w:r w:rsidRPr="00C86BC9">
        <w:rPr>
          <w:rFonts w:cs="Times New Roman"/>
          <w:sz w:val="32"/>
          <w:szCs w:val="32"/>
          <w:u w:val="single"/>
        </w:rPr>
        <w:t>2200520</w:t>
      </w:r>
    </w:p>
    <w:p w14:paraId="64015CD8" w14:textId="77777777" w:rsidR="00635C8C" w:rsidRDefault="00635C8C">
      <w:pPr>
        <w:widowControl/>
        <w:spacing w:line="240" w:lineRule="auto"/>
        <w:ind w:firstLineChars="0" w:firstLine="0"/>
        <w:jc w:val="left"/>
        <w:rPr>
          <w:rFonts w:eastAsia="黑体"/>
          <w:b/>
          <w:bCs/>
          <w:kern w:val="44"/>
          <w:sz w:val="36"/>
          <w:szCs w:val="44"/>
        </w:rPr>
      </w:pPr>
      <w:r>
        <w:br w:type="page"/>
      </w:r>
    </w:p>
    <w:p w14:paraId="59DC68AF" w14:textId="29A2C236" w:rsidR="00CF4202" w:rsidRDefault="00CF4202" w:rsidP="00CF4202">
      <w:pPr>
        <w:pStyle w:val="1"/>
        <w:jc w:val="center"/>
      </w:pPr>
      <w:r w:rsidRPr="00CF4202">
        <w:lastRenderedPageBreak/>
        <w:t>A</w:t>
      </w:r>
      <w:r w:rsidRPr="00CF4202">
        <w:t>bstract</w:t>
      </w:r>
      <w:bookmarkEnd w:id="0"/>
    </w:p>
    <w:p w14:paraId="49DC49F2" w14:textId="18298FDF" w:rsidR="00656C6C" w:rsidRDefault="00CF4202" w:rsidP="00656C6C">
      <w:pPr>
        <w:ind w:firstLine="480"/>
      </w:pPr>
      <w:r w:rsidRPr="00CF4202">
        <w:t xml:space="preserve">This article uses the object-relational database - PostgreSQL to complete the design and implementation of ALC </w:t>
      </w:r>
      <w:proofErr w:type="spellStart"/>
      <w:r w:rsidRPr="00CF4202">
        <w:t>DataBase</w:t>
      </w:r>
      <w:proofErr w:type="spellEnd"/>
      <w:r w:rsidRPr="00CF4202">
        <w:t xml:space="preserve">. A total of three tables are used, namely member, classes, </w:t>
      </w:r>
      <w:proofErr w:type="spellStart"/>
      <w:r w:rsidRPr="00CF4202">
        <w:t>classes_manager</w:t>
      </w:r>
      <w:proofErr w:type="spellEnd"/>
      <w:r w:rsidRPr="00CF4202">
        <w:t xml:space="preserve">. In addition to these three main tables, </w:t>
      </w:r>
      <w:proofErr w:type="spellStart"/>
      <w:r w:rsidRPr="00CF4202">
        <w:t>member_audit</w:t>
      </w:r>
      <w:proofErr w:type="spellEnd"/>
      <w:r w:rsidRPr="00CF4202">
        <w:t xml:space="preserve"> and </w:t>
      </w:r>
      <w:proofErr w:type="spellStart"/>
      <w:r w:rsidRPr="00CF4202">
        <w:t>class_audit</w:t>
      </w:r>
      <w:proofErr w:type="spellEnd"/>
      <w:r w:rsidRPr="00CF4202">
        <w:t xml:space="preserve"> </w:t>
      </w:r>
      <w:proofErr w:type="gramStart"/>
      <w:r w:rsidRPr="00CF4202">
        <w:t>are</w:t>
      </w:r>
      <w:proofErr w:type="gramEnd"/>
      <w:r w:rsidRPr="00CF4202">
        <w:t xml:space="preserve"> added. Indexes are used in multiple tables to improve the performance of database queries, mainly to reduce query consumption. At the same time, triggers and functions are used together to add, delete, modify and query between multiple tables. In addition, TRANSACTION is used to ensure data consistency and atomicity and isolation of data operations. And in the subsequent chapters, the functions of INDEX, TRIGGER, TRANSACTION, etc. and how they are deployed and implemented in ACL </w:t>
      </w:r>
      <w:proofErr w:type="spellStart"/>
      <w:r w:rsidRPr="00CF4202">
        <w:t>DataBase</w:t>
      </w:r>
      <w:proofErr w:type="spellEnd"/>
      <w:r w:rsidRPr="00CF4202">
        <w:t xml:space="preserve"> are analyzed.</w:t>
      </w:r>
    </w:p>
    <w:p w14:paraId="77DA8F30" w14:textId="0571EA39" w:rsidR="00AA4641" w:rsidRDefault="00CF4202" w:rsidP="00656C6C">
      <w:pPr>
        <w:ind w:firstLine="480"/>
        <w:rPr>
          <w:rFonts w:hint="eastAsia"/>
        </w:rPr>
      </w:pPr>
      <w:r w:rsidRPr="00CF4202">
        <w:t xml:space="preserve">Key </w:t>
      </w:r>
      <w:r>
        <w:t>W</w:t>
      </w:r>
      <w:r w:rsidRPr="00CF4202">
        <w:t>ord</w:t>
      </w:r>
      <w:r>
        <w:t>s</w:t>
      </w:r>
      <w:r w:rsidR="00AA4641">
        <w:rPr>
          <w:rFonts w:hint="eastAsia"/>
        </w:rPr>
        <w:t>：</w:t>
      </w:r>
      <w:r w:rsidR="00AA4641">
        <w:rPr>
          <w:rFonts w:hint="eastAsia"/>
        </w:rPr>
        <w:t>PostgreSQL</w:t>
      </w:r>
      <w:r w:rsidR="00AA4641">
        <w:rPr>
          <w:rFonts w:hint="eastAsia"/>
        </w:rPr>
        <w:t>；</w:t>
      </w:r>
      <w:r w:rsidR="00AA4641">
        <w:rPr>
          <w:rFonts w:hint="eastAsia"/>
        </w:rPr>
        <w:t>INDEX</w:t>
      </w:r>
      <w:r w:rsidR="00AA4641">
        <w:rPr>
          <w:rFonts w:hint="eastAsia"/>
        </w:rPr>
        <w:t>；</w:t>
      </w:r>
      <w:r w:rsidR="00AA4641">
        <w:rPr>
          <w:rFonts w:hint="eastAsia"/>
        </w:rPr>
        <w:t>TRIGGER</w:t>
      </w:r>
      <w:r w:rsidR="00AA4641">
        <w:rPr>
          <w:rFonts w:hint="eastAsia"/>
        </w:rPr>
        <w:t>；</w:t>
      </w:r>
      <w:r w:rsidR="00AA4641">
        <w:rPr>
          <w:rFonts w:hint="eastAsia"/>
        </w:rPr>
        <w:t>TRANSACTION</w:t>
      </w:r>
    </w:p>
    <w:p w14:paraId="1DCAAE43" w14:textId="038C1576" w:rsidR="00A67DB8" w:rsidRDefault="00A67DB8" w:rsidP="00656C6C">
      <w:pPr>
        <w:ind w:firstLine="480"/>
      </w:pPr>
    </w:p>
    <w:p w14:paraId="30201088" w14:textId="6F693001" w:rsidR="00A67DB8" w:rsidRDefault="00A67DB8" w:rsidP="00656C6C">
      <w:pPr>
        <w:ind w:firstLine="480"/>
      </w:pPr>
    </w:p>
    <w:p w14:paraId="3163827C" w14:textId="77777777" w:rsidR="00A67DB8" w:rsidRDefault="00A67DB8">
      <w:pPr>
        <w:widowControl/>
        <w:spacing w:line="240" w:lineRule="auto"/>
        <w:ind w:firstLineChars="0" w:firstLine="0"/>
        <w:jc w:val="left"/>
      </w:pPr>
      <w:r>
        <w:br w:type="page"/>
      </w:r>
    </w:p>
    <w:sdt>
      <w:sdtPr>
        <w:rPr>
          <w:lang w:val="zh-CN"/>
        </w:rPr>
        <w:id w:val="916831083"/>
        <w:docPartObj>
          <w:docPartGallery w:val="Table of Contents"/>
          <w:docPartUnique/>
        </w:docPartObj>
      </w:sdtPr>
      <w:sdtEndPr>
        <w:rPr>
          <w:rFonts w:ascii="Times New Roman" w:eastAsia="宋体" w:hAnsi="Times New Roman" w:cstheme="minorBidi"/>
          <w:b/>
          <w:bCs/>
          <w:color w:val="auto"/>
          <w:kern w:val="2"/>
          <w:sz w:val="24"/>
          <w:szCs w:val="22"/>
        </w:rPr>
      </w:sdtEndPr>
      <w:sdtContent>
        <w:p w14:paraId="429D579A" w14:textId="3467DA0F" w:rsidR="00A67DB8" w:rsidRPr="00635C8C" w:rsidRDefault="00635C8C" w:rsidP="00C373D7">
          <w:pPr>
            <w:pStyle w:val="TOC"/>
            <w:ind w:firstLine="480"/>
            <w:jc w:val="center"/>
            <w:rPr>
              <w:rFonts w:ascii="黑体" w:eastAsia="黑体" w:hAnsi="黑体" w:hint="eastAsia"/>
              <w:b/>
              <w:bCs/>
              <w:color w:val="auto"/>
            </w:rPr>
          </w:pPr>
          <w:r w:rsidRPr="00635C8C">
            <w:rPr>
              <w:rFonts w:ascii="黑体" w:eastAsia="黑体" w:hAnsi="黑体"/>
              <w:b/>
              <w:bCs/>
              <w:color w:val="auto"/>
            </w:rPr>
            <w:t>Catalog</w:t>
          </w:r>
        </w:p>
        <w:p w14:paraId="74654592" w14:textId="0715F2A3" w:rsidR="00635C8C" w:rsidRDefault="00A67DB8">
          <w:pPr>
            <w:pStyle w:val="TOC1"/>
            <w:tabs>
              <w:tab w:val="right" w:leader="dot" w:pos="8296"/>
            </w:tabs>
            <w:ind w:firstLine="480"/>
            <w:rPr>
              <w:rFonts w:asciiTheme="minorHAnsi" w:eastAsiaTheme="minorEastAsia" w:hAnsiTheme="minorHAnsi"/>
              <w:noProof/>
              <w:sz w:val="21"/>
            </w:rPr>
          </w:pPr>
          <w:r>
            <w:fldChar w:fldCharType="begin"/>
          </w:r>
          <w:r>
            <w:instrText xml:space="preserve"> TOC \o "1-3" \h \z \u </w:instrText>
          </w:r>
          <w:r>
            <w:fldChar w:fldCharType="separate"/>
          </w:r>
          <w:hyperlink w:anchor="_Toc123835770" w:history="1">
            <w:r w:rsidR="00635C8C" w:rsidRPr="000E09AF">
              <w:rPr>
                <w:rStyle w:val="a4"/>
                <w:noProof/>
              </w:rPr>
              <w:t>Abstract</w:t>
            </w:r>
            <w:r w:rsidR="00635C8C">
              <w:rPr>
                <w:noProof/>
                <w:webHidden/>
              </w:rPr>
              <w:tab/>
            </w:r>
            <w:r w:rsidR="00635C8C">
              <w:rPr>
                <w:noProof/>
                <w:webHidden/>
              </w:rPr>
              <w:fldChar w:fldCharType="begin"/>
            </w:r>
            <w:r w:rsidR="00635C8C">
              <w:rPr>
                <w:noProof/>
                <w:webHidden/>
              </w:rPr>
              <w:instrText xml:space="preserve"> PAGEREF _Toc123835770 \h </w:instrText>
            </w:r>
            <w:r w:rsidR="00635C8C">
              <w:rPr>
                <w:noProof/>
                <w:webHidden/>
              </w:rPr>
            </w:r>
            <w:r w:rsidR="00635C8C">
              <w:rPr>
                <w:noProof/>
                <w:webHidden/>
              </w:rPr>
              <w:fldChar w:fldCharType="separate"/>
            </w:r>
            <w:r w:rsidR="00635C8C">
              <w:rPr>
                <w:noProof/>
                <w:webHidden/>
              </w:rPr>
              <w:t>1</w:t>
            </w:r>
            <w:r w:rsidR="00635C8C">
              <w:rPr>
                <w:noProof/>
                <w:webHidden/>
              </w:rPr>
              <w:fldChar w:fldCharType="end"/>
            </w:r>
          </w:hyperlink>
        </w:p>
        <w:p w14:paraId="6C2AF6A9" w14:textId="24474682" w:rsidR="00635C8C" w:rsidRDefault="00635C8C">
          <w:pPr>
            <w:pStyle w:val="TOC1"/>
            <w:tabs>
              <w:tab w:val="left" w:pos="840"/>
              <w:tab w:val="right" w:leader="dot" w:pos="8296"/>
            </w:tabs>
            <w:ind w:firstLine="480"/>
            <w:rPr>
              <w:rFonts w:asciiTheme="minorHAnsi" w:eastAsiaTheme="minorEastAsia" w:hAnsiTheme="minorHAnsi"/>
              <w:noProof/>
              <w:sz w:val="21"/>
            </w:rPr>
          </w:pPr>
          <w:hyperlink w:anchor="_Toc123835771" w:history="1">
            <w:r w:rsidRPr="000E09AF">
              <w:rPr>
                <w:rStyle w:val="a4"/>
                <w:noProof/>
              </w:rPr>
              <w:t>1</w:t>
            </w:r>
            <w:r>
              <w:rPr>
                <w:rFonts w:asciiTheme="minorHAnsi" w:eastAsiaTheme="minorEastAsia" w:hAnsiTheme="minorHAnsi"/>
                <w:noProof/>
                <w:sz w:val="21"/>
              </w:rPr>
              <w:tab/>
            </w:r>
            <w:r w:rsidRPr="000E09AF">
              <w:rPr>
                <w:rStyle w:val="a4"/>
                <w:noProof/>
              </w:rPr>
              <w:t>Overview</w:t>
            </w:r>
            <w:r>
              <w:rPr>
                <w:noProof/>
                <w:webHidden/>
              </w:rPr>
              <w:tab/>
            </w:r>
            <w:r>
              <w:rPr>
                <w:noProof/>
                <w:webHidden/>
              </w:rPr>
              <w:fldChar w:fldCharType="begin"/>
            </w:r>
            <w:r>
              <w:rPr>
                <w:noProof/>
                <w:webHidden/>
              </w:rPr>
              <w:instrText xml:space="preserve"> PAGEREF _Toc123835771 \h </w:instrText>
            </w:r>
            <w:r>
              <w:rPr>
                <w:noProof/>
                <w:webHidden/>
              </w:rPr>
            </w:r>
            <w:r>
              <w:rPr>
                <w:noProof/>
                <w:webHidden/>
              </w:rPr>
              <w:fldChar w:fldCharType="separate"/>
            </w:r>
            <w:r>
              <w:rPr>
                <w:noProof/>
                <w:webHidden/>
              </w:rPr>
              <w:t>3</w:t>
            </w:r>
            <w:r>
              <w:rPr>
                <w:noProof/>
                <w:webHidden/>
              </w:rPr>
              <w:fldChar w:fldCharType="end"/>
            </w:r>
          </w:hyperlink>
        </w:p>
        <w:p w14:paraId="47459EB7" w14:textId="0BE30252" w:rsidR="00635C8C" w:rsidRDefault="00635C8C">
          <w:pPr>
            <w:pStyle w:val="TOC2"/>
            <w:tabs>
              <w:tab w:val="left" w:pos="1470"/>
              <w:tab w:val="right" w:leader="dot" w:pos="8296"/>
            </w:tabs>
            <w:ind w:left="480" w:firstLine="480"/>
            <w:rPr>
              <w:rFonts w:asciiTheme="minorHAnsi" w:eastAsiaTheme="minorEastAsia" w:hAnsiTheme="minorHAnsi"/>
              <w:noProof/>
              <w:sz w:val="21"/>
            </w:rPr>
          </w:pPr>
          <w:hyperlink w:anchor="_Toc123835772" w:history="1">
            <w:r w:rsidRPr="000E09AF">
              <w:rPr>
                <w:rStyle w:val="a4"/>
                <w:noProof/>
              </w:rPr>
              <w:t>1.1</w:t>
            </w:r>
            <w:r>
              <w:rPr>
                <w:rFonts w:asciiTheme="minorHAnsi" w:eastAsiaTheme="minorEastAsia" w:hAnsiTheme="minorHAnsi"/>
                <w:noProof/>
                <w:sz w:val="21"/>
              </w:rPr>
              <w:tab/>
            </w:r>
            <w:r w:rsidRPr="000E09AF">
              <w:rPr>
                <w:rStyle w:val="a4"/>
                <w:noProof/>
              </w:rPr>
              <w:t>Topic Background</w:t>
            </w:r>
            <w:r>
              <w:rPr>
                <w:noProof/>
                <w:webHidden/>
              </w:rPr>
              <w:tab/>
            </w:r>
            <w:r>
              <w:rPr>
                <w:noProof/>
                <w:webHidden/>
              </w:rPr>
              <w:fldChar w:fldCharType="begin"/>
            </w:r>
            <w:r>
              <w:rPr>
                <w:noProof/>
                <w:webHidden/>
              </w:rPr>
              <w:instrText xml:space="preserve"> PAGEREF _Toc123835772 \h </w:instrText>
            </w:r>
            <w:r>
              <w:rPr>
                <w:noProof/>
                <w:webHidden/>
              </w:rPr>
            </w:r>
            <w:r>
              <w:rPr>
                <w:noProof/>
                <w:webHidden/>
              </w:rPr>
              <w:fldChar w:fldCharType="separate"/>
            </w:r>
            <w:r>
              <w:rPr>
                <w:noProof/>
                <w:webHidden/>
              </w:rPr>
              <w:t>3</w:t>
            </w:r>
            <w:r>
              <w:rPr>
                <w:noProof/>
                <w:webHidden/>
              </w:rPr>
              <w:fldChar w:fldCharType="end"/>
            </w:r>
          </w:hyperlink>
        </w:p>
        <w:p w14:paraId="54E6ACEB" w14:textId="4B5C68C3" w:rsidR="00635C8C" w:rsidRDefault="00635C8C">
          <w:pPr>
            <w:pStyle w:val="TOC2"/>
            <w:tabs>
              <w:tab w:val="right" w:leader="dot" w:pos="8296"/>
            </w:tabs>
            <w:ind w:left="480" w:firstLine="480"/>
            <w:rPr>
              <w:rFonts w:asciiTheme="minorHAnsi" w:eastAsiaTheme="minorEastAsia" w:hAnsiTheme="minorHAnsi"/>
              <w:noProof/>
              <w:sz w:val="21"/>
            </w:rPr>
          </w:pPr>
          <w:hyperlink w:anchor="_Toc123835773" w:history="1">
            <w:r w:rsidRPr="000E09AF">
              <w:rPr>
                <w:rStyle w:val="a4"/>
                <w:noProof/>
              </w:rPr>
              <w:t>1.2 Topic requirements</w:t>
            </w:r>
            <w:r>
              <w:rPr>
                <w:noProof/>
                <w:webHidden/>
              </w:rPr>
              <w:tab/>
            </w:r>
            <w:r>
              <w:rPr>
                <w:noProof/>
                <w:webHidden/>
              </w:rPr>
              <w:fldChar w:fldCharType="begin"/>
            </w:r>
            <w:r>
              <w:rPr>
                <w:noProof/>
                <w:webHidden/>
              </w:rPr>
              <w:instrText xml:space="preserve"> PAGEREF _Toc123835773 \h </w:instrText>
            </w:r>
            <w:r>
              <w:rPr>
                <w:noProof/>
                <w:webHidden/>
              </w:rPr>
            </w:r>
            <w:r>
              <w:rPr>
                <w:noProof/>
                <w:webHidden/>
              </w:rPr>
              <w:fldChar w:fldCharType="separate"/>
            </w:r>
            <w:r>
              <w:rPr>
                <w:noProof/>
                <w:webHidden/>
              </w:rPr>
              <w:t>3</w:t>
            </w:r>
            <w:r>
              <w:rPr>
                <w:noProof/>
                <w:webHidden/>
              </w:rPr>
              <w:fldChar w:fldCharType="end"/>
            </w:r>
          </w:hyperlink>
        </w:p>
        <w:p w14:paraId="3084966D" w14:textId="4DB731F3" w:rsidR="00635C8C" w:rsidRDefault="00635C8C">
          <w:pPr>
            <w:pStyle w:val="TOC1"/>
            <w:tabs>
              <w:tab w:val="left" w:pos="840"/>
              <w:tab w:val="right" w:leader="dot" w:pos="8296"/>
            </w:tabs>
            <w:ind w:firstLine="480"/>
            <w:rPr>
              <w:rFonts w:asciiTheme="minorHAnsi" w:eastAsiaTheme="minorEastAsia" w:hAnsiTheme="minorHAnsi"/>
              <w:noProof/>
              <w:sz w:val="21"/>
            </w:rPr>
          </w:pPr>
          <w:hyperlink w:anchor="_Toc123835774" w:history="1">
            <w:r w:rsidRPr="000E09AF">
              <w:rPr>
                <w:rStyle w:val="a4"/>
                <w:noProof/>
              </w:rPr>
              <w:t>2</w:t>
            </w:r>
            <w:r>
              <w:rPr>
                <w:rFonts w:asciiTheme="minorHAnsi" w:eastAsiaTheme="minorEastAsia" w:hAnsiTheme="minorHAnsi"/>
                <w:noProof/>
                <w:sz w:val="21"/>
              </w:rPr>
              <w:tab/>
            </w:r>
            <w:r w:rsidRPr="000E09AF">
              <w:rPr>
                <w:rStyle w:val="a4"/>
                <w:noProof/>
              </w:rPr>
              <w:t>Design of the database</w:t>
            </w:r>
            <w:r>
              <w:rPr>
                <w:noProof/>
                <w:webHidden/>
              </w:rPr>
              <w:tab/>
            </w:r>
            <w:r>
              <w:rPr>
                <w:noProof/>
                <w:webHidden/>
              </w:rPr>
              <w:fldChar w:fldCharType="begin"/>
            </w:r>
            <w:r>
              <w:rPr>
                <w:noProof/>
                <w:webHidden/>
              </w:rPr>
              <w:instrText xml:space="preserve"> PAGEREF _Toc123835774 \h </w:instrText>
            </w:r>
            <w:r>
              <w:rPr>
                <w:noProof/>
                <w:webHidden/>
              </w:rPr>
            </w:r>
            <w:r>
              <w:rPr>
                <w:noProof/>
                <w:webHidden/>
              </w:rPr>
              <w:fldChar w:fldCharType="separate"/>
            </w:r>
            <w:r>
              <w:rPr>
                <w:noProof/>
                <w:webHidden/>
              </w:rPr>
              <w:t>4</w:t>
            </w:r>
            <w:r>
              <w:rPr>
                <w:noProof/>
                <w:webHidden/>
              </w:rPr>
              <w:fldChar w:fldCharType="end"/>
            </w:r>
          </w:hyperlink>
        </w:p>
        <w:p w14:paraId="698BB261" w14:textId="7882ACA8" w:rsidR="00635C8C" w:rsidRDefault="00635C8C">
          <w:pPr>
            <w:pStyle w:val="TOC2"/>
            <w:tabs>
              <w:tab w:val="left" w:pos="1470"/>
              <w:tab w:val="right" w:leader="dot" w:pos="8296"/>
            </w:tabs>
            <w:ind w:left="480" w:firstLine="480"/>
            <w:rPr>
              <w:rFonts w:asciiTheme="minorHAnsi" w:eastAsiaTheme="minorEastAsia" w:hAnsiTheme="minorHAnsi"/>
              <w:noProof/>
              <w:sz w:val="21"/>
            </w:rPr>
          </w:pPr>
          <w:hyperlink w:anchor="_Toc123835775" w:history="1">
            <w:r w:rsidRPr="000E09AF">
              <w:rPr>
                <w:rStyle w:val="a4"/>
                <w:noProof/>
              </w:rPr>
              <w:t>2.1</w:t>
            </w:r>
            <w:r>
              <w:rPr>
                <w:rFonts w:asciiTheme="minorHAnsi" w:eastAsiaTheme="minorEastAsia" w:hAnsiTheme="minorHAnsi"/>
                <w:noProof/>
                <w:sz w:val="21"/>
              </w:rPr>
              <w:tab/>
            </w:r>
            <w:r w:rsidRPr="000E09AF">
              <w:rPr>
                <w:rStyle w:val="a4"/>
                <w:noProof/>
              </w:rPr>
              <w:t>System logic model</w:t>
            </w:r>
            <w:r>
              <w:rPr>
                <w:noProof/>
                <w:webHidden/>
              </w:rPr>
              <w:tab/>
            </w:r>
            <w:r>
              <w:rPr>
                <w:noProof/>
                <w:webHidden/>
              </w:rPr>
              <w:fldChar w:fldCharType="begin"/>
            </w:r>
            <w:r>
              <w:rPr>
                <w:noProof/>
                <w:webHidden/>
              </w:rPr>
              <w:instrText xml:space="preserve"> PAGEREF _Toc123835775 \h </w:instrText>
            </w:r>
            <w:r>
              <w:rPr>
                <w:noProof/>
                <w:webHidden/>
              </w:rPr>
            </w:r>
            <w:r>
              <w:rPr>
                <w:noProof/>
                <w:webHidden/>
              </w:rPr>
              <w:fldChar w:fldCharType="separate"/>
            </w:r>
            <w:r>
              <w:rPr>
                <w:noProof/>
                <w:webHidden/>
              </w:rPr>
              <w:t>4</w:t>
            </w:r>
            <w:r>
              <w:rPr>
                <w:noProof/>
                <w:webHidden/>
              </w:rPr>
              <w:fldChar w:fldCharType="end"/>
            </w:r>
          </w:hyperlink>
        </w:p>
        <w:p w14:paraId="2F472AD3" w14:textId="7522B1C4" w:rsidR="00635C8C" w:rsidRDefault="00635C8C">
          <w:pPr>
            <w:pStyle w:val="TOC2"/>
            <w:tabs>
              <w:tab w:val="right" w:leader="dot" w:pos="8296"/>
            </w:tabs>
            <w:ind w:left="480" w:firstLine="480"/>
            <w:rPr>
              <w:rFonts w:asciiTheme="minorHAnsi" w:eastAsiaTheme="minorEastAsia" w:hAnsiTheme="minorHAnsi"/>
              <w:noProof/>
              <w:sz w:val="21"/>
            </w:rPr>
          </w:pPr>
          <w:hyperlink w:anchor="_Toc123835776" w:history="1">
            <w:r w:rsidRPr="000E09AF">
              <w:rPr>
                <w:rStyle w:val="a4"/>
                <w:noProof/>
              </w:rPr>
              <w:t>2.2 Entity Relationship Diagram for Database</w:t>
            </w:r>
            <w:r w:rsidRPr="000E09AF">
              <w:rPr>
                <w:rStyle w:val="a4"/>
                <w:noProof/>
              </w:rPr>
              <w:t>（</w:t>
            </w:r>
            <w:r w:rsidRPr="000E09AF">
              <w:rPr>
                <w:rStyle w:val="a4"/>
                <w:noProof/>
              </w:rPr>
              <w:t>ERD</w:t>
            </w:r>
            <w:r w:rsidRPr="000E09AF">
              <w:rPr>
                <w:rStyle w:val="a4"/>
                <w:noProof/>
              </w:rPr>
              <w:t>）</w:t>
            </w:r>
            <w:r>
              <w:rPr>
                <w:noProof/>
                <w:webHidden/>
              </w:rPr>
              <w:tab/>
            </w:r>
            <w:r>
              <w:rPr>
                <w:noProof/>
                <w:webHidden/>
              </w:rPr>
              <w:fldChar w:fldCharType="begin"/>
            </w:r>
            <w:r>
              <w:rPr>
                <w:noProof/>
                <w:webHidden/>
              </w:rPr>
              <w:instrText xml:space="preserve"> PAGEREF _Toc123835776 \h </w:instrText>
            </w:r>
            <w:r>
              <w:rPr>
                <w:noProof/>
                <w:webHidden/>
              </w:rPr>
            </w:r>
            <w:r>
              <w:rPr>
                <w:noProof/>
                <w:webHidden/>
              </w:rPr>
              <w:fldChar w:fldCharType="separate"/>
            </w:r>
            <w:r>
              <w:rPr>
                <w:noProof/>
                <w:webHidden/>
              </w:rPr>
              <w:t>4</w:t>
            </w:r>
            <w:r>
              <w:rPr>
                <w:noProof/>
                <w:webHidden/>
              </w:rPr>
              <w:fldChar w:fldCharType="end"/>
            </w:r>
          </w:hyperlink>
        </w:p>
        <w:p w14:paraId="5842B698" w14:textId="4D22DA9C" w:rsidR="00635C8C" w:rsidRDefault="00635C8C">
          <w:pPr>
            <w:pStyle w:val="TOC1"/>
            <w:tabs>
              <w:tab w:val="left" w:pos="840"/>
              <w:tab w:val="right" w:leader="dot" w:pos="8296"/>
            </w:tabs>
            <w:ind w:firstLine="480"/>
            <w:rPr>
              <w:rFonts w:asciiTheme="minorHAnsi" w:eastAsiaTheme="minorEastAsia" w:hAnsiTheme="minorHAnsi"/>
              <w:noProof/>
              <w:sz w:val="21"/>
            </w:rPr>
          </w:pPr>
          <w:hyperlink w:anchor="_Toc123835777" w:history="1">
            <w:r w:rsidRPr="000E09AF">
              <w:rPr>
                <w:rStyle w:val="a4"/>
                <w:noProof/>
              </w:rPr>
              <w:t>3</w:t>
            </w:r>
            <w:r>
              <w:rPr>
                <w:rFonts w:asciiTheme="minorHAnsi" w:eastAsiaTheme="minorEastAsia" w:hAnsiTheme="minorHAnsi"/>
                <w:noProof/>
                <w:sz w:val="21"/>
              </w:rPr>
              <w:tab/>
            </w:r>
            <w:r w:rsidRPr="000E09AF">
              <w:rPr>
                <w:rStyle w:val="a4"/>
                <w:noProof/>
              </w:rPr>
              <w:t>Implementation of the database</w:t>
            </w:r>
            <w:r>
              <w:rPr>
                <w:noProof/>
                <w:webHidden/>
              </w:rPr>
              <w:tab/>
            </w:r>
            <w:r>
              <w:rPr>
                <w:noProof/>
                <w:webHidden/>
              </w:rPr>
              <w:fldChar w:fldCharType="begin"/>
            </w:r>
            <w:r>
              <w:rPr>
                <w:noProof/>
                <w:webHidden/>
              </w:rPr>
              <w:instrText xml:space="preserve"> PAGEREF _Toc123835777 \h </w:instrText>
            </w:r>
            <w:r>
              <w:rPr>
                <w:noProof/>
                <w:webHidden/>
              </w:rPr>
            </w:r>
            <w:r>
              <w:rPr>
                <w:noProof/>
                <w:webHidden/>
              </w:rPr>
              <w:fldChar w:fldCharType="separate"/>
            </w:r>
            <w:r>
              <w:rPr>
                <w:noProof/>
                <w:webHidden/>
              </w:rPr>
              <w:t>6</w:t>
            </w:r>
            <w:r>
              <w:rPr>
                <w:noProof/>
                <w:webHidden/>
              </w:rPr>
              <w:fldChar w:fldCharType="end"/>
            </w:r>
          </w:hyperlink>
        </w:p>
        <w:p w14:paraId="1263CC2C" w14:textId="071B5ACC" w:rsidR="00635C8C" w:rsidRDefault="00635C8C">
          <w:pPr>
            <w:pStyle w:val="TOC2"/>
            <w:tabs>
              <w:tab w:val="left" w:pos="1470"/>
              <w:tab w:val="right" w:leader="dot" w:pos="8296"/>
            </w:tabs>
            <w:ind w:left="480" w:firstLine="480"/>
            <w:rPr>
              <w:rFonts w:asciiTheme="minorHAnsi" w:eastAsiaTheme="minorEastAsia" w:hAnsiTheme="minorHAnsi"/>
              <w:noProof/>
              <w:sz w:val="21"/>
            </w:rPr>
          </w:pPr>
          <w:hyperlink w:anchor="_Toc123835778" w:history="1">
            <w:r w:rsidRPr="000E09AF">
              <w:rPr>
                <w:rStyle w:val="a4"/>
                <w:noProof/>
              </w:rPr>
              <w:t>3.1</w:t>
            </w:r>
            <w:r>
              <w:rPr>
                <w:rFonts w:asciiTheme="minorHAnsi" w:eastAsiaTheme="minorEastAsia" w:hAnsiTheme="minorHAnsi"/>
                <w:noProof/>
                <w:sz w:val="21"/>
              </w:rPr>
              <w:tab/>
            </w:r>
            <w:r w:rsidRPr="000E09AF">
              <w:rPr>
                <w:rStyle w:val="a4"/>
                <w:noProof/>
              </w:rPr>
              <w:t>Use indexes to improve performance</w:t>
            </w:r>
            <w:r>
              <w:rPr>
                <w:noProof/>
                <w:webHidden/>
              </w:rPr>
              <w:tab/>
            </w:r>
            <w:r>
              <w:rPr>
                <w:noProof/>
                <w:webHidden/>
              </w:rPr>
              <w:fldChar w:fldCharType="begin"/>
            </w:r>
            <w:r>
              <w:rPr>
                <w:noProof/>
                <w:webHidden/>
              </w:rPr>
              <w:instrText xml:space="preserve"> PAGEREF _Toc123835778 \h </w:instrText>
            </w:r>
            <w:r>
              <w:rPr>
                <w:noProof/>
                <w:webHidden/>
              </w:rPr>
            </w:r>
            <w:r>
              <w:rPr>
                <w:noProof/>
                <w:webHidden/>
              </w:rPr>
              <w:fldChar w:fldCharType="separate"/>
            </w:r>
            <w:r>
              <w:rPr>
                <w:noProof/>
                <w:webHidden/>
              </w:rPr>
              <w:t>6</w:t>
            </w:r>
            <w:r>
              <w:rPr>
                <w:noProof/>
                <w:webHidden/>
              </w:rPr>
              <w:fldChar w:fldCharType="end"/>
            </w:r>
          </w:hyperlink>
        </w:p>
        <w:p w14:paraId="199C7D7E" w14:textId="6AD106E9" w:rsidR="00635C8C" w:rsidRDefault="00635C8C">
          <w:pPr>
            <w:pStyle w:val="TOC3"/>
            <w:tabs>
              <w:tab w:val="left" w:pos="2010"/>
              <w:tab w:val="right" w:leader="dot" w:pos="8296"/>
            </w:tabs>
            <w:ind w:left="960" w:firstLine="480"/>
            <w:rPr>
              <w:rFonts w:asciiTheme="minorHAnsi" w:eastAsiaTheme="minorEastAsia" w:hAnsiTheme="minorHAnsi"/>
              <w:noProof/>
              <w:sz w:val="21"/>
            </w:rPr>
          </w:pPr>
          <w:hyperlink w:anchor="_Toc123835779" w:history="1">
            <w:r w:rsidRPr="000E09AF">
              <w:rPr>
                <w:rStyle w:val="a4"/>
                <w:noProof/>
              </w:rPr>
              <w:t>3.1.1</w:t>
            </w:r>
            <w:r>
              <w:rPr>
                <w:rFonts w:asciiTheme="minorHAnsi" w:eastAsiaTheme="minorEastAsia" w:hAnsiTheme="minorHAnsi"/>
                <w:noProof/>
                <w:sz w:val="21"/>
              </w:rPr>
              <w:tab/>
            </w:r>
            <w:r w:rsidRPr="000E09AF">
              <w:rPr>
                <w:rStyle w:val="a4"/>
                <w:noProof/>
              </w:rPr>
              <w:t>Basic Concepts of Indexing</w:t>
            </w:r>
            <w:r>
              <w:rPr>
                <w:noProof/>
                <w:webHidden/>
              </w:rPr>
              <w:tab/>
            </w:r>
            <w:r>
              <w:rPr>
                <w:noProof/>
                <w:webHidden/>
              </w:rPr>
              <w:fldChar w:fldCharType="begin"/>
            </w:r>
            <w:r>
              <w:rPr>
                <w:noProof/>
                <w:webHidden/>
              </w:rPr>
              <w:instrText xml:space="preserve"> PAGEREF _Toc123835779 \h </w:instrText>
            </w:r>
            <w:r>
              <w:rPr>
                <w:noProof/>
                <w:webHidden/>
              </w:rPr>
            </w:r>
            <w:r>
              <w:rPr>
                <w:noProof/>
                <w:webHidden/>
              </w:rPr>
              <w:fldChar w:fldCharType="separate"/>
            </w:r>
            <w:r>
              <w:rPr>
                <w:noProof/>
                <w:webHidden/>
              </w:rPr>
              <w:t>6</w:t>
            </w:r>
            <w:r>
              <w:rPr>
                <w:noProof/>
                <w:webHidden/>
              </w:rPr>
              <w:fldChar w:fldCharType="end"/>
            </w:r>
          </w:hyperlink>
        </w:p>
        <w:p w14:paraId="23870585" w14:textId="6C44BB7A" w:rsidR="00635C8C" w:rsidRDefault="00635C8C">
          <w:pPr>
            <w:pStyle w:val="TOC3"/>
            <w:tabs>
              <w:tab w:val="left" w:pos="2010"/>
              <w:tab w:val="right" w:leader="dot" w:pos="8296"/>
            </w:tabs>
            <w:ind w:left="960" w:firstLine="480"/>
            <w:rPr>
              <w:rFonts w:asciiTheme="minorHAnsi" w:eastAsiaTheme="minorEastAsia" w:hAnsiTheme="minorHAnsi"/>
              <w:noProof/>
              <w:sz w:val="21"/>
            </w:rPr>
          </w:pPr>
          <w:hyperlink w:anchor="_Toc123835780" w:history="1">
            <w:r w:rsidRPr="000E09AF">
              <w:rPr>
                <w:rStyle w:val="a4"/>
                <w:noProof/>
              </w:rPr>
              <w:t>3.1.2</w:t>
            </w:r>
            <w:r>
              <w:rPr>
                <w:rFonts w:asciiTheme="minorHAnsi" w:eastAsiaTheme="minorEastAsia" w:hAnsiTheme="minorHAnsi"/>
                <w:noProof/>
                <w:sz w:val="21"/>
              </w:rPr>
              <w:tab/>
            </w:r>
            <w:r w:rsidRPr="000E09AF">
              <w:rPr>
                <w:rStyle w:val="a4"/>
                <w:noProof/>
              </w:rPr>
              <w:t>index selection</w:t>
            </w:r>
            <w:r>
              <w:rPr>
                <w:noProof/>
                <w:webHidden/>
              </w:rPr>
              <w:tab/>
            </w:r>
            <w:r>
              <w:rPr>
                <w:noProof/>
                <w:webHidden/>
              </w:rPr>
              <w:fldChar w:fldCharType="begin"/>
            </w:r>
            <w:r>
              <w:rPr>
                <w:noProof/>
                <w:webHidden/>
              </w:rPr>
              <w:instrText xml:space="preserve"> PAGEREF _Toc123835780 \h </w:instrText>
            </w:r>
            <w:r>
              <w:rPr>
                <w:noProof/>
                <w:webHidden/>
              </w:rPr>
            </w:r>
            <w:r>
              <w:rPr>
                <w:noProof/>
                <w:webHidden/>
              </w:rPr>
              <w:fldChar w:fldCharType="separate"/>
            </w:r>
            <w:r>
              <w:rPr>
                <w:noProof/>
                <w:webHidden/>
              </w:rPr>
              <w:t>6</w:t>
            </w:r>
            <w:r>
              <w:rPr>
                <w:noProof/>
                <w:webHidden/>
              </w:rPr>
              <w:fldChar w:fldCharType="end"/>
            </w:r>
          </w:hyperlink>
        </w:p>
        <w:p w14:paraId="0DEB8261" w14:textId="60E8A247" w:rsidR="00635C8C" w:rsidRDefault="00635C8C">
          <w:pPr>
            <w:pStyle w:val="TOC2"/>
            <w:tabs>
              <w:tab w:val="right" w:leader="dot" w:pos="8296"/>
            </w:tabs>
            <w:ind w:left="480" w:firstLine="480"/>
            <w:rPr>
              <w:rFonts w:asciiTheme="minorHAnsi" w:eastAsiaTheme="minorEastAsia" w:hAnsiTheme="minorHAnsi"/>
              <w:noProof/>
              <w:sz w:val="21"/>
            </w:rPr>
          </w:pPr>
          <w:hyperlink w:anchor="_Toc123835781" w:history="1">
            <w:r w:rsidRPr="000E09AF">
              <w:rPr>
                <w:rStyle w:val="a4"/>
                <w:noProof/>
              </w:rPr>
              <w:t>3.2 Triggers and Functions</w:t>
            </w:r>
            <w:r>
              <w:rPr>
                <w:noProof/>
                <w:webHidden/>
              </w:rPr>
              <w:tab/>
            </w:r>
            <w:r>
              <w:rPr>
                <w:noProof/>
                <w:webHidden/>
              </w:rPr>
              <w:fldChar w:fldCharType="begin"/>
            </w:r>
            <w:r>
              <w:rPr>
                <w:noProof/>
                <w:webHidden/>
              </w:rPr>
              <w:instrText xml:space="preserve"> PAGEREF _Toc123835781 \h </w:instrText>
            </w:r>
            <w:r>
              <w:rPr>
                <w:noProof/>
                <w:webHidden/>
              </w:rPr>
            </w:r>
            <w:r>
              <w:rPr>
                <w:noProof/>
                <w:webHidden/>
              </w:rPr>
              <w:fldChar w:fldCharType="separate"/>
            </w:r>
            <w:r>
              <w:rPr>
                <w:noProof/>
                <w:webHidden/>
              </w:rPr>
              <w:t>7</w:t>
            </w:r>
            <w:r>
              <w:rPr>
                <w:noProof/>
                <w:webHidden/>
              </w:rPr>
              <w:fldChar w:fldCharType="end"/>
            </w:r>
          </w:hyperlink>
        </w:p>
        <w:p w14:paraId="1EF58C85" w14:textId="52A6FC0A" w:rsidR="00635C8C" w:rsidRDefault="00635C8C">
          <w:pPr>
            <w:pStyle w:val="TOC3"/>
            <w:tabs>
              <w:tab w:val="right" w:leader="dot" w:pos="8296"/>
            </w:tabs>
            <w:ind w:left="960" w:firstLine="480"/>
            <w:rPr>
              <w:rFonts w:asciiTheme="minorHAnsi" w:eastAsiaTheme="minorEastAsia" w:hAnsiTheme="minorHAnsi"/>
              <w:noProof/>
              <w:sz w:val="21"/>
            </w:rPr>
          </w:pPr>
          <w:hyperlink w:anchor="_Toc123835782" w:history="1">
            <w:r w:rsidRPr="000E09AF">
              <w:rPr>
                <w:rStyle w:val="a4"/>
                <w:noProof/>
              </w:rPr>
              <w:t>3.2.1 The use and function of triggers</w:t>
            </w:r>
            <w:r>
              <w:rPr>
                <w:noProof/>
                <w:webHidden/>
              </w:rPr>
              <w:tab/>
            </w:r>
            <w:r>
              <w:rPr>
                <w:noProof/>
                <w:webHidden/>
              </w:rPr>
              <w:fldChar w:fldCharType="begin"/>
            </w:r>
            <w:r>
              <w:rPr>
                <w:noProof/>
                <w:webHidden/>
              </w:rPr>
              <w:instrText xml:space="preserve"> PAGEREF _Toc123835782 \h </w:instrText>
            </w:r>
            <w:r>
              <w:rPr>
                <w:noProof/>
                <w:webHidden/>
              </w:rPr>
            </w:r>
            <w:r>
              <w:rPr>
                <w:noProof/>
                <w:webHidden/>
              </w:rPr>
              <w:fldChar w:fldCharType="separate"/>
            </w:r>
            <w:r>
              <w:rPr>
                <w:noProof/>
                <w:webHidden/>
              </w:rPr>
              <w:t>7</w:t>
            </w:r>
            <w:r>
              <w:rPr>
                <w:noProof/>
                <w:webHidden/>
              </w:rPr>
              <w:fldChar w:fldCharType="end"/>
            </w:r>
          </w:hyperlink>
        </w:p>
        <w:p w14:paraId="4D1C9685" w14:textId="5F3213C0" w:rsidR="00635C8C" w:rsidRDefault="00635C8C">
          <w:pPr>
            <w:pStyle w:val="TOC3"/>
            <w:tabs>
              <w:tab w:val="left" w:pos="2010"/>
              <w:tab w:val="right" w:leader="dot" w:pos="8296"/>
            </w:tabs>
            <w:ind w:left="960" w:firstLine="480"/>
            <w:rPr>
              <w:rFonts w:asciiTheme="minorHAnsi" w:eastAsiaTheme="minorEastAsia" w:hAnsiTheme="minorHAnsi"/>
              <w:noProof/>
              <w:sz w:val="21"/>
            </w:rPr>
          </w:pPr>
          <w:hyperlink w:anchor="_Toc123835783" w:history="1">
            <w:r w:rsidRPr="000E09AF">
              <w:rPr>
                <w:rStyle w:val="a4"/>
                <w:noProof/>
              </w:rPr>
              <w:t>3.2.2</w:t>
            </w:r>
            <w:r>
              <w:rPr>
                <w:rFonts w:asciiTheme="minorHAnsi" w:eastAsiaTheme="minorEastAsia" w:hAnsiTheme="minorHAnsi"/>
                <w:noProof/>
                <w:sz w:val="21"/>
              </w:rPr>
              <w:tab/>
            </w:r>
            <w:r w:rsidRPr="000E09AF">
              <w:rPr>
                <w:rStyle w:val="a4"/>
                <w:noProof/>
              </w:rPr>
              <w:t>use of functions</w:t>
            </w:r>
            <w:r>
              <w:rPr>
                <w:noProof/>
                <w:webHidden/>
              </w:rPr>
              <w:tab/>
            </w:r>
            <w:r>
              <w:rPr>
                <w:noProof/>
                <w:webHidden/>
              </w:rPr>
              <w:fldChar w:fldCharType="begin"/>
            </w:r>
            <w:r>
              <w:rPr>
                <w:noProof/>
                <w:webHidden/>
              </w:rPr>
              <w:instrText xml:space="preserve"> PAGEREF _Toc123835783 \h </w:instrText>
            </w:r>
            <w:r>
              <w:rPr>
                <w:noProof/>
                <w:webHidden/>
              </w:rPr>
            </w:r>
            <w:r>
              <w:rPr>
                <w:noProof/>
                <w:webHidden/>
              </w:rPr>
              <w:fldChar w:fldCharType="separate"/>
            </w:r>
            <w:r>
              <w:rPr>
                <w:noProof/>
                <w:webHidden/>
              </w:rPr>
              <w:t>7</w:t>
            </w:r>
            <w:r>
              <w:rPr>
                <w:noProof/>
                <w:webHidden/>
              </w:rPr>
              <w:fldChar w:fldCharType="end"/>
            </w:r>
          </w:hyperlink>
        </w:p>
        <w:p w14:paraId="5CC73BBD" w14:textId="60E82C35" w:rsidR="00635C8C" w:rsidRDefault="00635C8C">
          <w:pPr>
            <w:pStyle w:val="TOC3"/>
            <w:tabs>
              <w:tab w:val="left" w:pos="2010"/>
              <w:tab w:val="right" w:leader="dot" w:pos="8296"/>
            </w:tabs>
            <w:ind w:left="960" w:firstLine="480"/>
            <w:rPr>
              <w:rFonts w:asciiTheme="minorHAnsi" w:eastAsiaTheme="minorEastAsia" w:hAnsiTheme="minorHAnsi"/>
              <w:noProof/>
              <w:sz w:val="21"/>
            </w:rPr>
          </w:pPr>
          <w:hyperlink w:anchor="_Toc123835784" w:history="1">
            <w:r w:rsidRPr="000E09AF">
              <w:rPr>
                <w:rStyle w:val="a4"/>
                <w:noProof/>
              </w:rPr>
              <w:t>3.2.3</w:t>
            </w:r>
            <w:r>
              <w:rPr>
                <w:rFonts w:asciiTheme="minorHAnsi" w:eastAsiaTheme="minorEastAsia" w:hAnsiTheme="minorHAnsi"/>
                <w:noProof/>
                <w:sz w:val="21"/>
              </w:rPr>
              <w:tab/>
            </w:r>
            <w:r w:rsidRPr="000E09AF">
              <w:rPr>
                <w:rStyle w:val="a4"/>
                <w:noProof/>
              </w:rPr>
              <w:t>The role of triggers and functions in ALC DataBase</w:t>
            </w:r>
            <w:r>
              <w:rPr>
                <w:noProof/>
                <w:webHidden/>
              </w:rPr>
              <w:tab/>
            </w:r>
            <w:r>
              <w:rPr>
                <w:noProof/>
                <w:webHidden/>
              </w:rPr>
              <w:fldChar w:fldCharType="begin"/>
            </w:r>
            <w:r>
              <w:rPr>
                <w:noProof/>
                <w:webHidden/>
              </w:rPr>
              <w:instrText xml:space="preserve"> PAGEREF _Toc123835784 \h </w:instrText>
            </w:r>
            <w:r>
              <w:rPr>
                <w:noProof/>
                <w:webHidden/>
              </w:rPr>
            </w:r>
            <w:r>
              <w:rPr>
                <w:noProof/>
                <w:webHidden/>
              </w:rPr>
              <w:fldChar w:fldCharType="separate"/>
            </w:r>
            <w:r>
              <w:rPr>
                <w:noProof/>
                <w:webHidden/>
              </w:rPr>
              <w:t>8</w:t>
            </w:r>
            <w:r>
              <w:rPr>
                <w:noProof/>
                <w:webHidden/>
              </w:rPr>
              <w:fldChar w:fldCharType="end"/>
            </w:r>
          </w:hyperlink>
        </w:p>
        <w:p w14:paraId="624BB02D" w14:textId="43154084" w:rsidR="00635C8C" w:rsidRDefault="00635C8C">
          <w:pPr>
            <w:pStyle w:val="TOC2"/>
            <w:tabs>
              <w:tab w:val="right" w:leader="dot" w:pos="8296"/>
            </w:tabs>
            <w:ind w:left="480" w:firstLine="480"/>
            <w:rPr>
              <w:rFonts w:asciiTheme="minorHAnsi" w:eastAsiaTheme="minorEastAsia" w:hAnsiTheme="minorHAnsi"/>
              <w:noProof/>
              <w:sz w:val="21"/>
            </w:rPr>
          </w:pPr>
          <w:hyperlink w:anchor="_Toc123835785" w:history="1">
            <w:r w:rsidRPr="000E09AF">
              <w:rPr>
                <w:rStyle w:val="a4"/>
                <w:noProof/>
              </w:rPr>
              <w:t>3.3 TRANSACTION</w:t>
            </w:r>
            <w:r>
              <w:rPr>
                <w:noProof/>
                <w:webHidden/>
              </w:rPr>
              <w:tab/>
            </w:r>
            <w:r>
              <w:rPr>
                <w:noProof/>
                <w:webHidden/>
              </w:rPr>
              <w:fldChar w:fldCharType="begin"/>
            </w:r>
            <w:r>
              <w:rPr>
                <w:noProof/>
                <w:webHidden/>
              </w:rPr>
              <w:instrText xml:space="preserve"> PAGEREF _Toc123835785 \h </w:instrText>
            </w:r>
            <w:r>
              <w:rPr>
                <w:noProof/>
                <w:webHidden/>
              </w:rPr>
            </w:r>
            <w:r>
              <w:rPr>
                <w:noProof/>
                <w:webHidden/>
              </w:rPr>
              <w:fldChar w:fldCharType="separate"/>
            </w:r>
            <w:r>
              <w:rPr>
                <w:noProof/>
                <w:webHidden/>
              </w:rPr>
              <w:t>8</w:t>
            </w:r>
            <w:r>
              <w:rPr>
                <w:noProof/>
                <w:webHidden/>
              </w:rPr>
              <w:fldChar w:fldCharType="end"/>
            </w:r>
          </w:hyperlink>
        </w:p>
        <w:p w14:paraId="0CB2AB7B" w14:textId="77AEC81B" w:rsidR="00635C8C" w:rsidRDefault="00635C8C">
          <w:pPr>
            <w:pStyle w:val="TOC3"/>
            <w:tabs>
              <w:tab w:val="right" w:leader="dot" w:pos="8296"/>
            </w:tabs>
            <w:ind w:left="960" w:firstLine="480"/>
            <w:rPr>
              <w:rFonts w:asciiTheme="minorHAnsi" w:eastAsiaTheme="minorEastAsia" w:hAnsiTheme="minorHAnsi"/>
              <w:noProof/>
              <w:sz w:val="21"/>
            </w:rPr>
          </w:pPr>
          <w:hyperlink w:anchor="_Toc123835786" w:history="1">
            <w:r w:rsidRPr="000E09AF">
              <w:rPr>
                <w:rStyle w:val="a4"/>
                <w:noProof/>
              </w:rPr>
              <w:t>3.3.1 Overview of TRANSACTION</w:t>
            </w:r>
            <w:r>
              <w:rPr>
                <w:noProof/>
                <w:webHidden/>
              </w:rPr>
              <w:tab/>
            </w:r>
            <w:r>
              <w:rPr>
                <w:noProof/>
                <w:webHidden/>
              </w:rPr>
              <w:fldChar w:fldCharType="begin"/>
            </w:r>
            <w:r>
              <w:rPr>
                <w:noProof/>
                <w:webHidden/>
              </w:rPr>
              <w:instrText xml:space="preserve"> PAGEREF _Toc123835786 \h </w:instrText>
            </w:r>
            <w:r>
              <w:rPr>
                <w:noProof/>
                <w:webHidden/>
              </w:rPr>
            </w:r>
            <w:r>
              <w:rPr>
                <w:noProof/>
                <w:webHidden/>
              </w:rPr>
              <w:fldChar w:fldCharType="separate"/>
            </w:r>
            <w:r>
              <w:rPr>
                <w:noProof/>
                <w:webHidden/>
              </w:rPr>
              <w:t>8</w:t>
            </w:r>
            <w:r>
              <w:rPr>
                <w:noProof/>
                <w:webHidden/>
              </w:rPr>
              <w:fldChar w:fldCharType="end"/>
            </w:r>
          </w:hyperlink>
        </w:p>
        <w:p w14:paraId="3D694E33" w14:textId="5065985A" w:rsidR="00635C8C" w:rsidRDefault="00635C8C">
          <w:pPr>
            <w:pStyle w:val="TOC3"/>
            <w:tabs>
              <w:tab w:val="left" w:pos="2010"/>
              <w:tab w:val="right" w:leader="dot" w:pos="8296"/>
            </w:tabs>
            <w:ind w:left="960" w:firstLine="480"/>
            <w:rPr>
              <w:rFonts w:asciiTheme="minorHAnsi" w:eastAsiaTheme="minorEastAsia" w:hAnsiTheme="minorHAnsi"/>
              <w:noProof/>
              <w:sz w:val="21"/>
            </w:rPr>
          </w:pPr>
          <w:hyperlink w:anchor="_Toc123835787" w:history="1">
            <w:r w:rsidRPr="000E09AF">
              <w:rPr>
                <w:rStyle w:val="a4"/>
                <w:noProof/>
              </w:rPr>
              <w:t>3.3.2</w:t>
            </w:r>
            <w:r>
              <w:rPr>
                <w:rFonts w:asciiTheme="minorHAnsi" w:eastAsiaTheme="minorEastAsia" w:hAnsiTheme="minorHAnsi"/>
                <w:noProof/>
                <w:sz w:val="21"/>
              </w:rPr>
              <w:tab/>
            </w:r>
            <w:r w:rsidRPr="000E09AF">
              <w:rPr>
                <w:rStyle w:val="a4"/>
                <w:noProof/>
              </w:rPr>
              <w:t>3.3.2 Transaction Commit and Rollback</w:t>
            </w:r>
            <w:r>
              <w:rPr>
                <w:noProof/>
                <w:webHidden/>
              </w:rPr>
              <w:tab/>
            </w:r>
            <w:r>
              <w:rPr>
                <w:noProof/>
                <w:webHidden/>
              </w:rPr>
              <w:fldChar w:fldCharType="begin"/>
            </w:r>
            <w:r>
              <w:rPr>
                <w:noProof/>
                <w:webHidden/>
              </w:rPr>
              <w:instrText xml:space="preserve"> PAGEREF _Toc123835787 \h </w:instrText>
            </w:r>
            <w:r>
              <w:rPr>
                <w:noProof/>
                <w:webHidden/>
              </w:rPr>
            </w:r>
            <w:r>
              <w:rPr>
                <w:noProof/>
                <w:webHidden/>
              </w:rPr>
              <w:fldChar w:fldCharType="separate"/>
            </w:r>
            <w:r>
              <w:rPr>
                <w:noProof/>
                <w:webHidden/>
              </w:rPr>
              <w:t>9</w:t>
            </w:r>
            <w:r>
              <w:rPr>
                <w:noProof/>
                <w:webHidden/>
              </w:rPr>
              <w:fldChar w:fldCharType="end"/>
            </w:r>
          </w:hyperlink>
        </w:p>
        <w:p w14:paraId="0BE9BD11" w14:textId="0596D5A8" w:rsidR="00635C8C" w:rsidRDefault="00635C8C">
          <w:pPr>
            <w:pStyle w:val="TOC3"/>
            <w:tabs>
              <w:tab w:val="right" w:leader="dot" w:pos="8296"/>
            </w:tabs>
            <w:ind w:left="960" w:firstLine="480"/>
            <w:rPr>
              <w:rFonts w:asciiTheme="minorHAnsi" w:eastAsiaTheme="minorEastAsia" w:hAnsiTheme="minorHAnsi"/>
              <w:noProof/>
              <w:sz w:val="21"/>
            </w:rPr>
          </w:pPr>
          <w:hyperlink w:anchor="_Toc123835788" w:history="1">
            <w:r w:rsidRPr="000E09AF">
              <w:rPr>
                <w:rStyle w:val="a4"/>
                <w:noProof/>
              </w:rPr>
              <w:t>3.3.3 Transaction ensures data consistency of ALC DataBase</w:t>
            </w:r>
            <w:r>
              <w:rPr>
                <w:noProof/>
                <w:webHidden/>
              </w:rPr>
              <w:tab/>
            </w:r>
            <w:r>
              <w:rPr>
                <w:noProof/>
                <w:webHidden/>
              </w:rPr>
              <w:fldChar w:fldCharType="begin"/>
            </w:r>
            <w:r>
              <w:rPr>
                <w:noProof/>
                <w:webHidden/>
              </w:rPr>
              <w:instrText xml:space="preserve"> PAGEREF _Toc123835788 \h </w:instrText>
            </w:r>
            <w:r>
              <w:rPr>
                <w:noProof/>
                <w:webHidden/>
              </w:rPr>
            </w:r>
            <w:r>
              <w:rPr>
                <w:noProof/>
                <w:webHidden/>
              </w:rPr>
              <w:fldChar w:fldCharType="separate"/>
            </w:r>
            <w:r>
              <w:rPr>
                <w:noProof/>
                <w:webHidden/>
              </w:rPr>
              <w:t>9</w:t>
            </w:r>
            <w:r>
              <w:rPr>
                <w:noProof/>
                <w:webHidden/>
              </w:rPr>
              <w:fldChar w:fldCharType="end"/>
            </w:r>
          </w:hyperlink>
        </w:p>
        <w:p w14:paraId="2106F40B" w14:textId="7FE68BFF" w:rsidR="00635C8C" w:rsidRDefault="00635C8C">
          <w:pPr>
            <w:pStyle w:val="TOC2"/>
            <w:tabs>
              <w:tab w:val="right" w:leader="dot" w:pos="8296"/>
            </w:tabs>
            <w:ind w:left="480" w:firstLine="480"/>
            <w:rPr>
              <w:rFonts w:asciiTheme="minorHAnsi" w:eastAsiaTheme="minorEastAsia" w:hAnsiTheme="minorHAnsi"/>
              <w:noProof/>
              <w:sz w:val="21"/>
            </w:rPr>
          </w:pPr>
          <w:hyperlink w:anchor="_Toc123835789" w:history="1">
            <w:r w:rsidRPr="000E09AF">
              <w:rPr>
                <w:rStyle w:val="a4"/>
                <w:noProof/>
              </w:rPr>
              <w:t>3.4 constraint</w:t>
            </w:r>
            <w:r>
              <w:rPr>
                <w:noProof/>
                <w:webHidden/>
              </w:rPr>
              <w:tab/>
            </w:r>
            <w:r>
              <w:rPr>
                <w:noProof/>
                <w:webHidden/>
              </w:rPr>
              <w:fldChar w:fldCharType="begin"/>
            </w:r>
            <w:r>
              <w:rPr>
                <w:noProof/>
                <w:webHidden/>
              </w:rPr>
              <w:instrText xml:space="preserve"> PAGEREF _Toc123835789 \h </w:instrText>
            </w:r>
            <w:r>
              <w:rPr>
                <w:noProof/>
                <w:webHidden/>
              </w:rPr>
            </w:r>
            <w:r>
              <w:rPr>
                <w:noProof/>
                <w:webHidden/>
              </w:rPr>
              <w:fldChar w:fldCharType="separate"/>
            </w:r>
            <w:r>
              <w:rPr>
                <w:noProof/>
                <w:webHidden/>
              </w:rPr>
              <w:t>10</w:t>
            </w:r>
            <w:r>
              <w:rPr>
                <w:noProof/>
                <w:webHidden/>
              </w:rPr>
              <w:fldChar w:fldCharType="end"/>
            </w:r>
          </w:hyperlink>
        </w:p>
        <w:p w14:paraId="22CD0CAF" w14:textId="1BF12EBD" w:rsidR="00635C8C" w:rsidRDefault="00635C8C">
          <w:pPr>
            <w:pStyle w:val="TOC3"/>
            <w:tabs>
              <w:tab w:val="right" w:leader="dot" w:pos="8296"/>
            </w:tabs>
            <w:ind w:left="960" w:firstLine="480"/>
            <w:rPr>
              <w:rFonts w:asciiTheme="minorHAnsi" w:eastAsiaTheme="minorEastAsia" w:hAnsiTheme="minorHAnsi"/>
              <w:noProof/>
              <w:sz w:val="21"/>
            </w:rPr>
          </w:pPr>
          <w:hyperlink w:anchor="_Toc123835790" w:history="1">
            <w:r w:rsidRPr="000E09AF">
              <w:rPr>
                <w:rStyle w:val="a4"/>
                <w:noProof/>
              </w:rPr>
              <w:t>3.4.1 Concepts and Kinds of Constraint</w:t>
            </w:r>
            <w:r>
              <w:rPr>
                <w:noProof/>
                <w:webHidden/>
              </w:rPr>
              <w:tab/>
            </w:r>
            <w:r>
              <w:rPr>
                <w:noProof/>
                <w:webHidden/>
              </w:rPr>
              <w:fldChar w:fldCharType="begin"/>
            </w:r>
            <w:r>
              <w:rPr>
                <w:noProof/>
                <w:webHidden/>
              </w:rPr>
              <w:instrText xml:space="preserve"> PAGEREF _Toc123835790 \h </w:instrText>
            </w:r>
            <w:r>
              <w:rPr>
                <w:noProof/>
                <w:webHidden/>
              </w:rPr>
            </w:r>
            <w:r>
              <w:rPr>
                <w:noProof/>
                <w:webHidden/>
              </w:rPr>
              <w:fldChar w:fldCharType="separate"/>
            </w:r>
            <w:r>
              <w:rPr>
                <w:noProof/>
                <w:webHidden/>
              </w:rPr>
              <w:t>10</w:t>
            </w:r>
            <w:r>
              <w:rPr>
                <w:noProof/>
                <w:webHidden/>
              </w:rPr>
              <w:fldChar w:fldCharType="end"/>
            </w:r>
          </w:hyperlink>
        </w:p>
        <w:p w14:paraId="2F6C6261" w14:textId="2C40E80F" w:rsidR="00635C8C" w:rsidRDefault="00635C8C">
          <w:pPr>
            <w:pStyle w:val="TOC3"/>
            <w:tabs>
              <w:tab w:val="right" w:leader="dot" w:pos="8296"/>
            </w:tabs>
            <w:ind w:left="960" w:firstLine="480"/>
            <w:rPr>
              <w:rFonts w:asciiTheme="minorHAnsi" w:eastAsiaTheme="minorEastAsia" w:hAnsiTheme="minorHAnsi"/>
              <w:noProof/>
              <w:sz w:val="21"/>
            </w:rPr>
          </w:pPr>
          <w:hyperlink w:anchor="_Toc123835791" w:history="1">
            <w:r w:rsidRPr="000E09AF">
              <w:rPr>
                <w:rStyle w:val="a4"/>
                <w:noProof/>
              </w:rPr>
              <w:t>3.4.2 FOREIGN KEY constraints and REFERENCE</w:t>
            </w:r>
            <w:r>
              <w:rPr>
                <w:noProof/>
                <w:webHidden/>
              </w:rPr>
              <w:tab/>
            </w:r>
            <w:r>
              <w:rPr>
                <w:noProof/>
                <w:webHidden/>
              </w:rPr>
              <w:fldChar w:fldCharType="begin"/>
            </w:r>
            <w:r>
              <w:rPr>
                <w:noProof/>
                <w:webHidden/>
              </w:rPr>
              <w:instrText xml:space="preserve"> PAGEREF _Toc123835791 \h </w:instrText>
            </w:r>
            <w:r>
              <w:rPr>
                <w:noProof/>
                <w:webHidden/>
              </w:rPr>
            </w:r>
            <w:r>
              <w:rPr>
                <w:noProof/>
                <w:webHidden/>
              </w:rPr>
              <w:fldChar w:fldCharType="separate"/>
            </w:r>
            <w:r>
              <w:rPr>
                <w:noProof/>
                <w:webHidden/>
              </w:rPr>
              <w:t>10</w:t>
            </w:r>
            <w:r>
              <w:rPr>
                <w:noProof/>
                <w:webHidden/>
              </w:rPr>
              <w:fldChar w:fldCharType="end"/>
            </w:r>
          </w:hyperlink>
        </w:p>
        <w:p w14:paraId="6C06DDAE" w14:textId="45BF545C" w:rsidR="00635C8C" w:rsidRDefault="00635C8C">
          <w:pPr>
            <w:pStyle w:val="TOC3"/>
            <w:tabs>
              <w:tab w:val="right" w:leader="dot" w:pos="8296"/>
            </w:tabs>
            <w:ind w:left="960" w:firstLine="480"/>
            <w:rPr>
              <w:rFonts w:asciiTheme="minorHAnsi" w:eastAsiaTheme="minorEastAsia" w:hAnsiTheme="minorHAnsi"/>
              <w:noProof/>
              <w:sz w:val="21"/>
            </w:rPr>
          </w:pPr>
          <w:hyperlink w:anchor="_Toc123835792" w:history="1">
            <w:r w:rsidRPr="000E09AF">
              <w:rPr>
                <w:rStyle w:val="a4"/>
                <w:noProof/>
              </w:rPr>
              <w:t>3.4.3 check constraints</w:t>
            </w:r>
            <w:r>
              <w:rPr>
                <w:noProof/>
                <w:webHidden/>
              </w:rPr>
              <w:tab/>
            </w:r>
            <w:r>
              <w:rPr>
                <w:noProof/>
                <w:webHidden/>
              </w:rPr>
              <w:fldChar w:fldCharType="begin"/>
            </w:r>
            <w:r>
              <w:rPr>
                <w:noProof/>
                <w:webHidden/>
              </w:rPr>
              <w:instrText xml:space="preserve"> PAGEREF _Toc123835792 \h </w:instrText>
            </w:r>
            <w:r>
              <w:rPr>
                <w:noProof/>
                <w:webHidden/>
              </w:rPr>
            </w:r>
            <w:r>
              <w:rPr>
                <w:noProof/>
                <w:webHidden/>
              </w:rPr>
              <w:fldChar w:fldCharType="separate"/>
            </w:r>
            <w:r>
              <w:rPr>
                <w:noProof/>
                <w:webHidden/>
              </w:rPr>
              <w:t>11</w:t>
            </w:r>
            <w:r>
              <w:rPr>
                <w:noProof/>
                <w:webHidden/>
              </w:rPr>
              <w:fldChar w:fldCharType="end"/>
            </w:r>
          </w:hyperlink>
        </w:p>
        <w:p w14:paraId="5E735020" w14:textId="5D83EA28" w:rsidR="00635C8C" w:rsidRDefault="00635C8C">
          <w:pPr>
            <w:pStyle w:val="TOC1"/>
            <w:tabs>
              <w:tab w:val="left" w:pos="840"/>
              <w:tab w:val="right" w:leader="dot" w:pos="8296"/>
            </w:tabs>
            <w:ind w:firstLine="480"/>
            <w:rPr>
              <w:rFonts w:asciiTheme="minorHAnsi" w:eastAsiaTheme="minorEastAsia" w:hAnsiTheme="minorHAnsi"/>
              <w:noProof/>
              <w:sz w:val="21"/>
            </w:rPr>
          </w:pPr>
          <w:hyperlink w:anchor="_Toc123835793" w:history="1">
            <w:r w:rsidRPr="000E09AF">
              <w:rPr>
                <w:rStyle w:val="a4"/>
                <w:noProof/>
              </w:rPr>
              <w:t>4</w:t>
            </w:r>
            <w:r>
              <w:rPr>
                <w:rFonts w:asciiTheme="minorHAnsi" w:eastAsiaTheme="minorEastAsia" w:hAnsiTheme="minorHAnsi"/>
                <w:noProof/>
                <w:sz w:val="21"/>
              </w:rPr>
              <w:tab/>
            </w:r>
            <w:r w:rsidRPr="000E09AF">
              <w:rPr>
                <w:rStyle w:val="a4"/>
                <w:noProof/>
              </w:rPr>
              <w:t>Performance Tuning and Functional Testing</w:t>
            </w:r>
            <w:r>
              <w:rPr>
                <w:noProof/>
                <w:webHidden/>
              </w:rPr>
              <w:tab/>
            </w:r>
            <w:r>
              <w:rPr>
                <w:noProof/>
                <w:webHidden/>
              </w:rPr>
              <w:fldChar w:fldCharType="begin"/>
            </w:r>
            <w:r>
              <w:rPr>
                <w:noProof/>
                <w:webHidden/>
              </w:rPr>
              <w:instrText xml:space="preserve"> PAGEREF _Toc123835793 \h </w:instrText>
            </w:r>
            <w:r>
              <w:rPr>
                <w:noProof/>
                <w:webHidden/>
              </w:rPr>
            </w:r>
            <w:r>
              <w:rPr>
                <w:noProof/>
                <w:webHidden/>
              </w:rPr>
              <w:fldChar w:fldCharType="separate"/>
            </w:r>
            <w:r>
              <w:rPr>
                <w:noProof/>
                <w:webHidden/>
              </w:rPr>
              <w:t>11</w:t>
            </w:r>
            <w:r>
              <w:rPr>
                <w:noProof/>
                <w:webHidden/>
              </w:rPr>
              <w:fldChar w:fldCharType="end"/>
            </w:r>
          </w:hyperlink>
        </w:p>
        <w:p w14:paraId="08D5B578" w14:textId="65EBBCDC" w:rsidR="00635C8C" w:rsidRDefault="00635C8C">
          <w:pPr>
            <w:pStyle w:val="TOC2"/>
            <w:tabs>
              <w:tab w:val="right" w:leader="dot" w:pos="8296"/>
            </w:tabs>
            <w:ind w:left="480" w:firstLine="480"/>
            <w:rPr>
              <w:rFonts w:asciiTheme="minorHAnsi" w:eastAsiaTheme="minorEastAsia" w:hAnsiTheme="minorHAnsi"/>
              <w:noProof/>
              <w:sz w:val="21"/>
            </w:rPr>
          </w:pPr>
          <w:hyperlink w:anchor="_Toc123835794" w:history="1">
            <w:r w:rsidRPr="000E09AF">
              <w:rPr>
                <w:rStyle w:val="a4"/>
                <w:noProof/>
              </w:rPr>
              <w:t>4.1 The basis for choosing an index</w:t>
            </w:r>
            <w:r>
              <w:rPr>
                <w:noProof/>
                <w:webHidden/>
              </w:rPr>
              <w:tab/>
            </w:r>
            <w:r>
              <w:rPr>
                <w:noProof/>
                <w:webHidden/>
              </w:rPr>
              <w:fldChar w:fldCharType="begin"/>
            </w:r>
            <w:r>
              <w:rPr>
                <w:noProof/>
                <w:webHidden/>
              </w:rPr>
              <w:instrText xml:space="preserve"> PAGEREF _Toc123835794 \h </w:instrText>
            </w:r>
            <w:r>
              <w:rPr>
                <w:noProof/>
                <w:webHidden/>
              </w:rPr>
            </w:r>
            <w:r>
              <w:rPr>
                <w:noProof/>
                <w:webHidden/>
              </w:rPr>
              <w:fldChar w:fldCharType="separate"/>
            </w:r>
            <w:r>
              <w:rPr>
                <w:noProof/>
                <w:webHidden/>
              </w:rPr>
              <w:t>11</w:t>
            </w:r>
            <w:r>
              <w:rPr>
                <w:noProof/>
                <w:webHidden/>
              </w:rPr>
              <w:fldChar w:fldCharType="end"/>
            </w:r>
          </w:hyperlink>
        </w:p>
        <w:p w14:paraId="099F67E8" w14:textId="5E97F6E4" w:rsidR="00635C8C" w:rsidRDefault="00635C8C">
          <w:pPr>
            <w:pStyle w:val="TOC2"/>
            <w:tabs>
              <w:tab w:val="right" w:leader="dot" w:pos="8296"/>
            </w:tabs>
            <w:ind w:left="480" w:firstLine="480"/>
            <w:rPr>
              <w:rFonts w:asciiTheme="minorHAnsi" w:eastAsiaTheme="minorEastAsia" w:hAnsiTheme="minorHAnsi"/>
              <w:noProof/>
              <w:sz w:val="21"/>
            </w:rPr>
          </w:pPr>
          <w:hyperlink w:anchor="_Toc123835795" w:history="1">
            <w:r w:rsidRPr="000E09AF">
              <w:rPr>
                <w:rStyle w:val="a4"/>
                <w:noProof/>
              </w:rPr>
              <w:t>4.2 Performance improvements from testing indexes</w:t>
            </w:r>
            <w:r>
              <w:rPr>
                <w:noProof/>
                <w:webHidden/>
              </w:rPr>
              <w:tab/>
            </w:r>
            <w:r>
              <w:rPr>
                <w:noProof/>
                <w:webHidden/>
              </w:rPr>
              <w:fldChar w:fldCharType="begin"/>
            </w:r>
            <w:r>
              <w:rPr>
                <w:noProof/>
                <w:webHidden/>
              </w:rPr>
              <w:instrText xml:space="preserve"> PAGEREF _Toc123835795 \h </w:instrText>
            </w:r>
            <w:r>
              <w:rPr>
                <w:noProof/>
                <w:webHidden/>
              </w:rPr>
            </w:r>
            <w:r>
              <w:rPr>
                <w:noProof/>
                <w:webHidden/>
              </w:rPr>
              <w:fldChar w:fldCharType="separate"/>
            </w:r>
            <w:r>
              <w:rPr>
                <w:noProof/>
                <w:webHidden/>
              </w:rPr>
              <w:t>11</w:t>
            </w:r>
            <w:r>
              <w:rPr>
                <w:noProof/>
                <w:webHidden/>
              </w:rPr>
              <w:fldChar w:fldCharType="end"/>
            </w:r>
          </w:hyperlink>
        </w:p>
        <w:p w14:paraId="4361E24F" w14:textId="7241C79E" w:rsidR="00635C8C" w:rsidRDefault="00635C8C">
          <w:pPr>
            <w:pStyle w:val="TOC2"/>
            <w:tabs>
              <w:tab w:val="right" w:leader="dot" w:pos="8296"/>
            </w:tabs>
            <w:ind w:left="480" w:firstLine="480"/>
            <w:rPr>
              <w:rFonts w:asciiTheme="minorHAnsi" w:eastAsiaTheme="minorEastAsia" w:hAnsiTheme="minorHAnsi"/>
              <w:noProof/>
              <w:sz w:val="21"/>
            </w:rPr>
          </w:pPr>
          <w:hyperlink w:anchor="_Toc123835796" w:history="1">
            <w:r w:rsidRPr="000E09AF">
              <w:rPr>
                <w:rStyle w:val="a4"/>
                <w:noProof/>
              </w:rPr>
              <w:t>4.3 Test triggers and functions</w:t>
            </w:r>
            <w:r>
              <w:rPr>
                <w:noProof/>
                <w:webHidden/>
              </w:rPr>
              <w:tab/>
            </w:r>
            <w:r>
              <w:rPr>
                <w:noProof/>
                <w:webHidden/>
              </w:rPr>
              <w:fldChar w:fldCharType="begin"/>
            </w:r>
            <w:r>
              <w:rPr>
                <w:noProof/>
                <w:webHidden/>
              </w:rPr>
              <w:instrText xml:space="preserve"> PAGEREF _Toc123835796 \h </w:instrText>
            </w:r>
            <w:r>
              <w:rPr>
                <w:noProof/>
                <w:webHidden/>
              </w:rPr>
            </w:r>
            <w:r>
              <w:rPr>
                <w:noProof/>
                <w:webHidden/>
              </w:rPr>
              <w:fldChar w:fldCharType="separate"/>
            </w:r>
            <w:r>
              <w:rPr>
                <w:noProof/>
                <w:webHidden/>
              </w:rPr>
              <w:t>12</w:t>
            </w:r>
            <w:r>
              <w:rPr>
                <w:noProof/>
                <w:webHidden/>
              </w:rPr>
              <w:fldChar w:fldCharType="end"/>
            </w:r>
          </w:hyperlink>
        </w:p>
        <w:p w14:paraId="1D33BEED" w14:textId="2A74C409" w:rsidR="00635C8C" w:rsidRDefault="00635C8C">
          <w:pPr>
            <w:pStyle w:val="TOC2"/>
            <w:tabs>
              <w:tab w:val="right" w:leader="dot" w:pos="8296"/>
            </w:tabs>
            <w:ind w:left="480" w:firstLine="480"/>
            <w:rPr>
              <w:rFonts w:asciiTheme="minorHAnsi" w:eastAsiaTheme="minorEastAsia" w:hAnsiTheme="minorHAnsi"/>
              <w:noProof/>
              <w:sz w:val="21"/>
            </w:rPr>
          </w:pPr>
          <w:hyperlink w:anchor="_Toc123835797" w:history="1">
            <w:r w:rsidRPr="000E09AF">
              <w:rPr>
                <w:rStyle w:val="a4"/>
                <w:noProof/>
              </w:rPr>
              <w:t>4.4 Simultaneous testing of constraints and TRANSACTION</w:t>
            </w:r>
            <w:r>
              <w:rPr>
                <w:noProof/>
                <w:webHidden/>
              </w:rPr>
              <w:tab/>
            </w:r>
            <w:r>
              <w:rPr>
                <w:noProof/>
                <w:webHidden/>
              </w:rPr>
              <w:fldChar w:fldCharType="begin"/>
            </w:r>
            <w:r>
              <w:rPr>
                <w:noProof/>
                <w:webHidden/>
              </w:rPr>
              <w:instrText xml:space="preserve"> PAGEREF _Toc123835797 \h </w:instrText>
            </w:r>
            <w:r>
              <w:rPr>
                <w:noProof/>
                <w:webHidden/>
              </w:rPr>
            </w:r>
            <w:r>
              <w:rPr>
                <w:noProof/>
                <w:webHidden/>
              </w:rPr>
              <w:fldChar w:fldCharType="separate"/>
            </w:r>
            <w:r>
              <w:rPr>
                <w:noProof/>
                <w:webHidden/>
              </w:rPr>
              <w:t>14</w:t>
            </w:r>
            <w:r>
              <w:rPr>
                <w:noProof/>
                <w:webHidden/>
              </w:rPr>
              <w:fldChar w:fldCharType="end"/>
            </w:r>
          </w:hyperlink>
        </w:p>
        <w:p w14:paraId="653055D9" w14:textId="3A3C96B0" w:rsidR="00635C8C" w:rsidRDefault="00635C8C">
          <w:pPr>
            <w:pStyle w:val="TOC1"/>
            <w:tabs>
              <w:tab w:val="left" w:pos="840"/>
              <w:tab w:val="right" w:leader="dot" w:pos="8296"/>
            </w:tabs>
            <w:ind w:firstLine="480"/>
            <w:rPr>
              <w:rFonts w:asciiTheme="minorHAnsi" w:eastAsiaTheme="minorEastAsia" w:hAnsiTheme="minorHAnsi"/>
              <w:noProof/>
              <w:sz w:val="21"/>
            </w:rPr>
          </w:pPr>
          <w:hyperlink w:anchor="_Toc123835798" w:history="1">
            <w:r w:rsidRPr="000E09AF">
              <w:rPr>
                <w:rStyle w:val="a4"/>
                <w:noProof/>
                <w:bdr w:val="none" w:sz="0" w:space="0" w:color="auto" w:frame="1"/>
              </w:rPr>
              <w:t>5</w:t>
            </w:r>
            <w:r>
              <w:rPr>
                <w:rFonts w:asciiTheme="minorHAnsi" w:eastAsiaTheme="minorEastAsia" w:hAnsiTheme="minorHAnsi"/>
                <w:noProof/>
                <w:sz w:val="21"/>
              </w:rPr>
              <w:tab/>
            </w:r>
            <w:r w:rsidRPr="000E09AF">
              <w:rPr>
                <w:rStyle w:val="a4"/>
                <w:noProof/>
                <w:bdr w:val="none" w:sz="0" w:space="0" w:color="auto" w:frame="1"/>
              </w:rPr>
              <w:t>Conclusion</w:t>
            </w:r>
            <w:r>
              <w:rPr>
                <w:noProof/>
                <w:webHidden/>
              </w:rPr>
              <w:tab/>
            </w:r>
            <w:r>
              <w:rPr>
                <w:noProof/>
                <w:webHidden/>
              </w:rPr>
              <w:fldChar w:fldCharType="begin"/>
            </w:r>
            <w:r>
              <w:rPr>
                <w:noProof/>
                <w:webHidden/>
              </w:rPr>
              <w:instrText xml:space="preserve"> PAGEREF _Toc123835798 \h </w:instrText>
            </w:r>
            <w:r>
              <w:rPr>
                <w:noProof/>
                <w:webHidden/>
              </w:rPr>
            </w:r>
            <w:r>
              <w:rPr>
                <w:noProof/>
                <w:webHidden/>
              </w:rPr>
              <w:fldChar w:fldCharType="separate"/>
            </w:r>
            <w:r>
              <w:rPr>
                <w:noProof/>
                <w:webHidden/>
              </w:rPr>
              <w:t>15</w:t>
            </w:r>
            <w:r>
              <w:rPr>
                <w:noProof/>
                <w:webHidden/>
              </w:rPr>
              <w:fldChar w:fldCharType="end"/>
            </w:r>
          </w:hyperlink>
        </w:p>
        <w:p w14:paraId="0A5A582D" w14:textId="14F1D24A" w:rsidR="00635C8C" w:rsidRDefault="00635C8C">
          <w:pPr>
            <w:pStyle w:val="TOC1"/>
            <w:tabs>
              <w:tab w:val="right" w:leader="dot" w:pos="8296"/>
            </w:tabs>
            <w:ind w:firstLine="480"/>
            <w:rPr>
              <w:rFonts w:asciiTheme="minorHAnsi" w:eastAsiaTheme="minorEastAsia" w:hAnsiTheme="minorHAnsi"/>
              <w:noProof/>
              <w:sz w:val="21"/>
            </w:rPr>
          </w:pPr>
          <w:hyperlink w:anchor="_Toc123835799" w:history="1">
            <w:r w:rsidRPr="000E09AF">
              <w:rPr>
                <w:rStyle w:val="a4"/>
                <w:noProof/>
              </w:rPr>
              <w:t>References</w:t>
            </w:r>
            <w:r>
              <w:rPr>
                <w:noProof/>
                <w:webHidden/>
              </w:rPr>
              <w:tab/>
            </w:r>
            <w:r>
              <w:rPr>
                <w:noProof/>
                <w:webHidden/>
              </w:rPr>
              <w:fldChar w:fldCharType="begin"/>
            </w:r>
            <w:r>
              <w:rPr>
                <w:noProof/>
                <w:webHidden/>
              </w:rPr>
              <w:instrText xml:space="preserve"> PAGEREF _Toc123835799 \h </w:instrText>
            </w:r>
            <w:r>
              <w:rPr>
                <w:noProof/>
                <w:webHidden/>
              </w:rPr>
            </w:r>
            <w:r>
              <w:rPr>
                <w:noProof/>
                <w:webHidden/>
              </w:rPr>
              <w:fldChar w:fldCharType="separate"/>
            </w:r>
            <w:r>
              <w:rPr>
                <w:noProof/>
                <w:webHidden/>
              </w:rPr>
              <w:t>16</w:t>
            </w:r>
            <w:r>
              <w:rPr>
                <w:noProof/>
                <w:webHidden/>
              </w:rPr>
              <w:fldChar w:fldCharType="end"/>
            </w:r>
          </w:hyperlink>
        </w:p>
        <w:p w14:paraId="2936917A" w14:textId="46F570DE" w:rsidR="00A67DB8" w:rsidRDefault="00A67DB8" w:rsidP="00A67DB8">
          <w:pPr>
            <w:ind w:firstLine="482"/>
          </w:pPr>
          <w:r>
            <w:rPr>
              <w:b/>
              <w:bCs/>
              <w:lang w:val="zh-CN"/>
            </w:rPr>
            <w:fldChar w:fldCharType="end"/>
          </w:r>
        </w:p>
      </w:sdtContent>
    </w:sdt>
    <w:p w14:paraId="487FF1B9" w14:textId="77777777" w:rsidR="00A67DB8" w:rsidRDefault="00A67DB8" w:rsidP="00656C6C">
      <w:pPr>
        <w:ind w:firstLine="480"/>
        <w:rPr>
          <w:rFonts w:hint="eastAsia"/>
        </w:rPr>
      </w:pPr>
    </w:p>
    <w:p w14:paraId="7416B362" w14:textId="25EC9C82" w:rsidR="00656C6C" w:rsidRDefault="00DB6EEB" w:rsidP="00DB6EEB">
      <w:pPr>
        <w:widowControl/>
        <w:spacing w:line="240" w:lineRule="auto"/>
        <w:ind w:firstLineChars="0" w:firstLine="0"/>
        <w:jc w:val="left"/>
      </w:pPr>
      <w:r>
        <w:br w:type="page"/>
      </w:r>
    </w:p>
    <w:p w14:paraId="25C47067" w14:textId="0FC21114" w:rsidR="00656C6C" w:rsidRDefault="00CF4202" w:rsidP="00F20448">
      <w:pPr>
        <w:pStyle w:val="1"/>
        <w:numPr>
          <w:ilvl w:val="0"/>
          <w:numId w:val="4"/>
        </w:numPr>
      </w:pPr>
      <w:bookmarkStart w:id="1" w:name="_Toc123835771"/>
      <w:r w:rsidRPr="00CF4202">
        <w:lastRenderedPageBreak/>
        <w:t>Overview</w:t>
      </w:r>
      <w:bookmarkEnd w:id="1"/>
    </w:p>
    <w:p w14:paraId="7FD6ED67" w14:textId="034D6F7A" w:rsidR="00F20448" w:rsidRDefault="00CF4202" w:rsidP="00F20448">
      <w:pPr>
        <w:pStyle w:val="2"/>
        <w:numPr>
          <w:ilvl w:val="1"/>
          <w:numId w:val="4"/>
        </w:numPr>
      </w:pPr>
      <w:bookmarkStart w:id="2" w:name="_Toc123835772"/>
      <w:r w:rsidRPr="00CF4202">
        <w:t>Topic Background</w:t>
      </w:r>
      <w:bookmarkEnd w:id="2"/>
      <w:r>
        <w:rPr>
          <w:rFonts w:hint="eastAsia"/>
        </w:rPr>
        <w:t xml:space="preserve"> </w:t>
      </w:r>
    </w:p>
    <w:p w14:paraId="7993A956" w14:textId="2DE558B9" w:rsidR="00AA4641" w:rsidRDefault="00CF4202" w:rsidP="00F20448">
      <w:pPr>
        <w:ind w:firstLine="480"/>
      </w:pPr>
      <w:r w:rsidRPr="00CF4202">
        <w:t xml:space="preserve">Abertawe Leisure Center (ALC) needs to manage members and courses, and the existing database can no longer meet the needs of ALC. On the one hand, the scale of ALC is getting bigger and more members. So now a new database is needed to maintain the business needs of ALC, and at the same time, it is necessary to ensure the security of the new ALC </w:t>
      </w:r>
      <w:proofErr w:type="spellStart"/>
      <w:r w:rsidRPr="00CF4202">
        <w:t>DataBase</w:t>
      </w:r>
      <w:proofErr w:type="spellEnd"/>
      <w:r w:rsidRPr="00CF4202">
        <w:t xml:space="preserve"> data and ensure the high efficiency of database use.</w:t>
      </w:r>
    </w:p>
    <w:p w14:paraId="52896A4D" w14:textId="77777777" w:rsidR="00CF4202" w:rsidRPr="00F20448" w:rsidRDefault="00CF4202" w:rsidP="00F20448">
      <w:pPr>
        <w:ind w:firstLine="480"/>
        <w:rPr>
          <w:rFonts w:hint="eastAsia"/>
        </w:rPr>
      </w:pPr>
    </w:p>
    <w:p w14:paraId="47311D21" w14:textId="339E2BA3" w:rsidR="00DB6EEB" w:rsidRDefault="00F20448" w:rsidP="00F20448">
      <w:pPr>
        <w:pStyle w:val="2"/>
      </w:pPr>
      <w:bookmarkStart w:id="3" w:name="_Toc123835773"/>
      <w:r>
        <w:rPr>
          <w:rFonts w:hint="eastAsia"/>
        </w:rPr>
        <w:t>1</w:t>
      </w:r>
      <w:r>
        <w:t xml:space="preserve">.2 </w:t>
      </w:r>
      <w:r w:rsidR="00CF4202" w:rsidRPr="00CF4202">
        <w:t>Topic requirements</w:t>
      </w:r>
      <w:bookmarkEnd w:id="3"/>
    </w:p>
    <w:p w14:paraId="4C335385" w14:textId="1D54A2AF" w:rsidR="00DB6EEB" w:rsidRDefault="00CF4202" w:rsidP="00DB6EEB">
      <w:pPr>
        <w:ind w:firstLine="480"/>
      </w:pPr>
      <w:r w:rsidRPr="00CF4202">
        <w:t>Able to manage member joining, renewal and termination of membership contract, and at the same time operate a member to join a course or a member to withdraw from a course.</w:t>
      </w:r>
    </w:p>
    <w:p w14:paraId="7589E2A8" w14:textId="3FCEC1BF" w:rsidR="00DB6EEB" w:rsidRDefault="00CF4202" w:rsidP="00DB6EEB">
      <w:pPr>
        <w:ind w:firstLine="480"/>
      </w:pPr>
      <w:r w:rsidRPr="00CF4202">
        <w:t>Secondly, Create Stored Procedures to implement Transactions for all Insert, Update and Delete operations making appropriate use of Rollback and Commit; At the same time, create an audit table to record and audit the additions, deletions, modifications and inquiries in the database</w:t>
      </w:r>
      <w:r>
        <w:rPr>
          <w:rFonts w:hint="eastAsia"/>
        </w:rPr>
        <w:t>.</w:t>
      </w:r>
    </w:p>
    <w:p w14:paraId="64AEEF27" w14:textId="3BEE227D" w:rsidR="00DB6EEB" w:rsidRDefault="00CF4202" w:rsidP="00DB6EEB">
      <w:pPr>
        <w:ind w:firstLine="480"/>
      </w:pPr>
      <w:r w:rsidRPr="00CF4202">
        <w:t>At the same time, the overall database should follow the following characteristics</w:t>
      </w:r>
      <w:r w:rsidR="00DB6EEB">
        <w:rPr>
          <w:rFonts w:hint="eastAsia"/>
        </w:rPr>
        <w:t>：</w:t>
      </w:r>
    </w:p>
    <w:p w14:paraId="39BED686" w14:textId="1D7F7852" w:rsidR="00DB6EEB" w:rsidRDefault="00DB6EEB" w:rsidP="00DB6EEB">
      <w:pPr>
        <w:ind w:firstLine="480"/>
      </w:pPr>
      <w:proofErr w:type="spellStart"/>
      <w:r>
        <w:t>i</w:t>
      </w:r>
      <w:proofErr w:type="spellEnd"/>
      <w:r>
        <w:t>.</w:t>
      </w:r>
      <w:r w:rsidR="005B7725">
        <w:t xml:space="preserve"> </w:t>
      </w:r>
      <w:r>
        <w:t xml:space="preserve"> Should be </w:t>
      </w:r>
      <w:proofErr w:type="spellStart"/>
      <w:r>
        <w:t>normalised</w:t>
      </w:r>
      <w:proofErr w:type="spellEnd"/>
      <w:r>
        <w:t xml:space="preserve"> to 3NF;</w:t>
      </w:r>
    </w:p>
    <w:p w14:paraId="6938AA58" w14:textId="77777777" w:rsidR="00DB6EEB" w:rsidRDefault="00DB6EEB" w:rsidP="00DB6EEB">
      <w:pPr>
        <w:ind w:firstLine="480"/>
      </w:pPr>
      <w:r>
        <w:t>ii. Should have appropriate attributes to demonstrate the design structure for</w:t>
      </w:r>
    </w:p>
    <w:p w14:paraId="3DEBDFBD" w14:textId="77777777" w:rsidR="00DB6EEB" w:rsidRDefault="00DB6EEB" w:rsidP="00DB6EEB">
      <w:pPr>
        <w:ind w:firstLine="480"/>
      </w:pPr>
      <w:r>
        <w:t>assignment purposes;</w:t>
      </w:r>
    </w:p>
    <w:p w14:paraId="1CF33379" w14:textId="77777777" w:rsidR="00DB6EEB" w:rsidRDefault="00DB6EEB" w:rsidP="00DB6EEB">
      <w:pPr>
        <w:ind w:firstLine="480"/>
      </w:pPr>
      <w:r>
        <w:t>iii. Primary key for each table. Your database schema should feature at least one</w:t>
      </w:r>
    </w:p>
    <w:p w14:paraId="390A6C51" w14:textId="77777777" w:rsidR="00DB6EEB" w:rsidRDefault="00DB6EEB" w:rsidP="00DB6EEB">
      <w:pPr>
        <w:ind w:firstLine="480"/>
      </w:pPr>
      <w:r>
        <w:t>composite primary key;</w:t>
      </w:r>
    </w:p>
    <w:p w14:paraId="5FEA4494" w14:textId="77777777" w:rsidR="00DB6EEB" w:rsidRDefault="00DB6EEB" w:rsidP="00DB6EEB">
      <w:pPr>
        <w:ind w:firstLine="480"/>
      </w:pPr>
      <w:r>
        <w:t>iv. Referential integrity constraints (foreign keys);</w:t>
      </w:r>
    </w:p>
    <w:p w14:paraId="3955C3D9" w14:textId="77777777" w:rsidR="00DB6EEB" w:rsidRDefault="00DB6EEB" w:rsidP="00DB6EEB">
      <w:pPr>
        <w:ind w:firstLine="480"/>
      </w:pPr>
      <w:r>
        <w:t>v. At least three check constraints.</w:t>
      </w:r>
    </w:p>
    <w:p w14:paraId="2A472CC2" w14:textId="77777777" w:rsidR="00DB6EEB" w:rsidRDefault="00DB6EEB" w:rsidP="00DB6EEB">
      <w:pPr>
        <w:ind w:firstLine="480"/>
      </w:pPr>
      <w:r>
        <w:t>vi. Functions;</w:t>
      </w:r>
    </w:p>
    <w:p w14:paraId="078CC88D" w14:textId="77777777" w:rsidR="00DB6EEB" w:rsidRDefault="00DB6EEB" w:rsidP="00DB6EEB">
      <w:pPr>
        <w:ind w:firstLine="480"/>
      </w:pPr>
      <w:r>
        <w:t>vii. Triggers with an auditing feature;</w:t>
      </w:r>
    </w:p>
    <w:p w14:paraId="3EF673EF" w14:textId="77777777" w:rsidR="00DB6EEB" w:rsidRDefault="00DB6EEB" w:rsidP="00DB6EEB">
      <w:pPr>
        <w:ind w:firstLine="480"/>
      </w:pPr>
      <w:r>
        <w:t>viii. Stored Procedures;</w:t>
      </w:r>
    </w:p>
    <w:p w14:paraId="0FCA5FD5" w14:textId="77777777" w:rsidR="00DB6EEB" w:rsidRDefault="00DB6EEB" w:rsidP="00DB6EEB">
      <w:pPr>
        <w:ind w:firstLine="480"/>
      </w:pPr>
      <w:r>
        <w:t>ix. Transactions;</w:t>
      </w:r>
    </w:p>
    <w:p w14:paraId="3CAB1F00" w14:textId="4B1781DC" w:rsidR="00DB6EEB" w:rsidRDefault="00DB6EEB" w:rsidP="00DB6EEB">
      <w:pPr>
        <w:ind w:firstLine="480"/>
      </w:pPr>
      <w:r>
        <w:t>x. Indexes.</w:t>
      </w:r>
    </w:p>
    <w:p w14:paraId="5FDDB979" w14:textId="77777777" w:rsidR="00CF4202" w:rsidRDefault="00CF4202" w:rsidP="00DB6EEB">
      <w:pPr>
        <w:ind w:firstLine="480"/>
        <w:rPr>
          <w:rFonts w:hint="eastAsia"/>
        </w:rPr>
      </w:pPr>
    </w:p>
    <w:p w14:paraId="0AC99400" w14:textId="15ED4908" w:rsidR="00DB6EEB" w:rsidRDefault="00CF4202" w:rsidP="00DB6EEB">
      <w:pPr>
        <w:ind w:firstLine="480"/>
      </w:pPr>
      <w:r w:rsidRPr="00CF4202">
        <w:t>The design and implementation of the database fully complies with the above requirements and rules.</w:t>
      </w:r>
    </w:p>
    <w:p w14:paraId="0D39EEB0" w14:textId="5AB11CC9" w:rsidR="00DB6EEB" w:rsidRDefault="00DB6EEB" w:rsidP="00DB6EEB">
      <w:pPr>
        <w:pStyle w:val="a3"/>
        <w:ind w:left="563" w:firstLineChars="0" w:firstLine="0"/>
      </w:pPr>
    </w:p>
    <w:p w14:paraId="57AA412E" w14:textId="51E6EAD0" w:rsidR="00DB6EEB" w:rsidRDefault="00DB6EEB">
      <w:pPr>
        <w:widowControl/>
        <w:spacing w:line="240" w:lineRule="auto"/>
        <w:ind w:firstLineChars="0" w:firstLine="0"/>
        <w:jc w:val="left"/>
      </w:pPr>
      <w:r>
        <w:br w:type="page"/>
      </w:r>
    </w:p>
    <w:p w14:paraId="22CB218E" w14:textId="3F90C236" w:rsidR="00DB6EEB" w:rsidRDefault="00CF4202" w:rsidP="00DB6EEB">
      <w:pPr>
        <w:pStyle w:val="1"/>
        <w:numPr>
          <w:ilvl w:val="0"/>
          <w:numId w:val="4"/>
        </w:numPr>
      </w:pPr>
      <w:bookmarkStart w:id="4" w:name="_Toc123835774"/>
      <w:r w:rsidRPr="00CF4202">
        <w:lastRenderedPageBreak/>
        <w:t>Design of the database</w:t>
      </w:r>
      <w:bookmarkEnd w:id="4"/>
      <w:r>
        <w:rPr>
          <w:rFonts w:hint="eastAsia"/>
        </w:rPr>
        <w:t xml:space="preserve"> </w:t>
      </w:r>
    </w:p>
    <w:p w14:paraId="2A476D46" w14:textId="3261FC78" w:rsidR="001254A4" w:rsidRDefault="00CF4202" w:rsidP="001254A4">
      <w:pPr>
        <w:pStyle w:val="2"/>
        <w:numPr>
          <w:ilvl w:val="1"/>
          <w:numId w:val="4"/>
        </w:numPr>
      </w:pPr>
      <w:bookmarkStart w:id="5" w:name="_Toc123835775"/>
      <w:r w:rsidRPr="00CF4202">
        <w:t>System logic model</w:t>
      </w:r>
      <w:bookmarkEnd w:id="5"/>
      <w:r>
        <w:rPr>
          <w:rFonts w:hint="eastAsia"/>
        </w:rPr>
        <w:t xml:space="preserve"> </w:t>
      </w:r>
    </w:p>
    <w:p w14:paraId="3E00CCB9" w14:textId="209F61DE" w:rsidR="001254A4" w:rsidRDefault="006D38E2" w:rsidP="001254A4">
      <w:pPr>
        <w:ind w:firstLine="480"/>
      </w:pPr>
      <w:r>
        <w:rPr>
          <w:noProof/>
        </w:rPr>
        <w:drawing>
          <wp:anchor distT="0" distB="0" distL="114300" distR="114300" simplePos="0" relativeHeight="251659264" behindDoc="0" locked="0" layoutInCell="1" allowOverlap="1" wp14:anchorId="4D400E32" wp14:editId="6B5C2A47">
            <wp:simplePos x="0" y="0"/>
            <wp:positionH relativeFrom="column">
              <wp:posOffset>56833</wp:posOffset>
            </wp:positionH>
            <wp:positionV relativeFrom="paragraph">
              <wp:posOffset>828992</wp:posOffset>
            </wp:positionV>
            <wp:extent cx="4974590" cy="4652645"/>
            <wp:effectExtent l="0" t="0" r="0" b="0"/>
            <wp:wrapTopAndBottom/>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pic:nvPicPr>
                  <pic:blipFill>
                    <a:blip r:embed="rId9" cstate="print">
                      <a:extLst>
                        <a:ext uri="{28A0092B-C50C-407E-A947-70E740481C1C}">
                          <a14:useLocalDpi xmlns:a14="http://schemas.microsoft.com/office/drawing/2010/main" val="0"/>
                        </a:ext>
                      </a:extLst>
                    </a:blip>
                    <a:stretch>
                      <a:fillRect/>
                    </a:stretch>
                  </pic:blipFill>
                  <pic:spPr>
                    <a:xfrm>
                      <a:off x="0" y="0"/>
                      <a:ext cx="4974590" cy="4652645"/>
                    </a:xfrm>
                    <a:prstGeom prst="rect">
                      <a:avLst/>
                    </a:prstGeom>
                  </pic:spPr>
                </pic:pic>
              </a:graphicData>
            </a:graphic>
            <wp14:sizeRelH relativeFrom="page">
              <wp14:pctWidth>0</wp14:pctWidth>
            </wp14:sizeRelH>
            <wp14:sizeRelV relativeFrom="page">
              <wp14:pctHeight>0</wp14:pctHeight>
            </wp14:sizeRelV>
          </wp:anchor>
        </w:drawing>
      </w:r>
      <w:r w:rsidR="00CF4202" w:rsidRPr="00CF4202">
        <w:t xml:space="preserve"> </w:t>
      </w:r>
      <w:r w:rsidR="00CF4202" w:rsidRPr="00CF4202">
        <w:t xml:space="preserve">The logic model of the </w:t>
      </w:r>
      <w:proofErr w:type="spellStart"/>
      <w:r w:rsidR="00CF4202" w:rsidRPr="00CF4202">
        <w:t>Zhenti</w:t>
      </w:r>
      <w:proofErr w:type="spellEnd"/>
      <w:r w:rsidR="00CF4202" w:rsidRPr="00CF4202">
        <w:t xml:space="preserve"> system of the ALC database is mainly composed of three sections: the administrator section, the member section and the course section. The overall system logic model diagram is shown in Figure 1</w:t>
      </w:r>
      <w:r w:rsidR="00CF4202">
        <w:rPr>
          <w:rFonts w:hint="eastAsia"/>
        </w:rPr>
        <w:t>.</w:t>
      </w:r>
    </w:p>
    <w:p w14:paraId="7E9154A1" w14:textId="77777777" w:rsidR="00CF4202" w:rsidRDefault="00CF4202" w:rsidP="00CF4202">
      <w:pPr>
        <w:pStyle w:val="aa"/>
      </w:pPr>
      <w:r w:rsidRPr="00CF4202">
        <w:t>Figure 1 ACL Database system logic model diagram</w:t>
      </w:r>
    </w:p>
    <w:p w14:paraId="1333FE97" w14:textId="419297C5" w:rsidR="00BB5F00" w:rsidRDefault="00CF4202" w:rsidP="001254A4">
      <w:pPr>
        <w:ind w:firstLine="480"/>
      </w:pPr>
      <w:r w:rsidRPr="00CF4202">
        <w:t>It can be seen that the Manager is mainly responsible for the overall planning and allocation of courses for members, and at the same time manages the relevant information of the courses. The Member module allows members to modify some personal information, course inquiries, etc. on the website. The Classes module is responsible for coordinating course information.</w:t>
      </w:r>
    </w:p>
    <w:p w14:paraId="2FD52FFE" w14:textId="77777777" w:rsidR="00CF4202" w:rsidRDefault="00CF4202" w:rsidP="001254A4">
      <w:pPr>
        <w:ind w:firstLine="480"/>
        <w:rPr>
          <w:rFonts w:hint="eastAsia"/>
        </w:rPr>
      </w:pPr>
    </w:p>
    <w:p w14:paraId="0F432E51" w14:textId="09F5A00A" w:rsidR="0005709B" w:rsidRDefault="00D610D8" w:rsidP="001254A4">
      <w:pPr>
        <w:pStyle w:val="2"/>
      </w:pPr>
      <w:bookmarkStart w:id="6" w:name="_Toc123835776"/>
      <w:r>
        <w:rPr>
          <w:rFonts w:hint="eastAsia"/>
        </w:rPr>
        <w:t>2</w:t>
      </w:r>
      <w:r>
        <w:t xml:space="preserve">.2 </w:t>
      </w:r>
      <w:r w:rsidR="0023240C" w:rsidRPr="0023240C">
        <w:t>Entity Relationship Diagram for Database</w:t>
      </w:r>
      <w:r w:rsidR="005F4B1C">
        <w:rPr>
          <w:rFonts w:hint="eastAsia"/>
        </w:rPr>
        <w:t>（</w:t>
      </w:r>
      <w:r w:rsidR="005F4B1C">
        <w:rPr>
          <w:rFonts w:hint="eastAsia"/>
        </w:rPr>
        <w:t>ERD</w:t>
      </w:r>
      <w:r w:rsidR="005F4B1C">
        <w:rPr>
          <w:rFonts w:hint="eastAsia"/>
        </w:rPr>
        <w:t>）</w:t>
      </w:r>
      <w:bookmarkEnd w:id="6"/>
    </w:p>
    <w:p w14:paraId="7DB4C777" w14:textId="77777777" w:rsidR="0023240C" w:rsidRDefault="0023240C" w:rsidP="0023240C">
      <w:pPr>
        <w:ind w:firstLine="480"/>
      </w:pPr>
      <w:r>
        <w:t>In the entity relationship diagram of the database, the table "</w:t>
      </w:r>
      <w:proofErr w:type="spellStart"/>
      <w:r>
        <w:t>member_audit</w:t>
      </w:r>
      <w:proofErr w:type="spellEnd"/>
      <w:r>
        <w:t xml:space="preserve">" is the audit table of the table "member", which is used to save the information of the </w:t>
      </w:r>
      <w:r>
        <w:lastRenderedPageBreak/>
        <w:t>"member" before and after modification, and at the same time determine whether the current member has stopped renewing the contract and whether the data of the member has been transferred from Deleted from table "member".</w:t>
      </w:r>
    </w:p>
    <w:p w14:paraId="6676E70E" w14:textId="0B79266D" w:rsidR="00E06F80" w:rsidRDefault="0023240C" w:rsidP="0023240C">
      <w:pPr>
        <w:ind w:firstLine="480"/>
        <w:rPr>
          <w:rFonts w:hint="eastAsia"/>
        </w:rPr>
      </w:pPr>
      <w:r>
        <w:t>The table "</w:t>
      </w:r>
      <w:proofErr w:type="spellStart"/>
      <w:r>
        <w:t>class_audit</w:t>
      </w:r>
      <w:proofErr w:type="spellEnd"/>
      <w:r>
        <w:t>" is the audit table of the table "classes", which is also used to store the change information in classes</w:t>
      </w:r>
      <w:r>
        <w:t>.</w:t>
      </w:r>
    </w:p>
    <w:p w14:paraId="36B701C8" w14:textId="7B146730" w:rsidR="001254A4" w:rsidRDefault="005B4705" w:rsidP="0023240C">
      <w:pPr>
        <w:ind w:firstLine="480"/>
      </w:pPr>
      <w:r>
        <w:rPr>
          <w:noProof/>
        </w:rPr>
        <w:drawing>
          <wp:anchor distT="0" distB="0" distL="114300" distR="114300" simplePos="0" relativeHeight="251660288" behindDoc="0" locked="0" layoutInCell="1" allowOverlap="1" wp14:anchorId="7F821511" wp14:editId="04E2006F">
            <wp:simplePos x="0" y="0"/>
            <wp:positionH relativeFrom="margin">
              <wp:posOffset>-635</wp:posOffset>
            </wp:positionH>
            <wp:positionV relativeFrom="paragraph">
              <wp:posOffset>346075</wp:posOffset>
            </wp:positionV>
            <wp:extent cx="4921250" cy="4962525"/>
            <wp:effectExtent l="0" t="0" r="0" b="9525"/>
            <wp:wrapTopAndBottom/>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921250" cy="4962525"/>
                    </a:xfrm>
                    <a:prstGeom prst="rect">
                      <a:avLst/>
                    </a:prstGeom>
                  </pic:spPr>
                </pic:pic>
              </a:graphicData>
            </a:graphic>
            <wp14:sizeRelH relativeFrom="page">
              <wp14:pctWidth>0</wp14:pctWidth>
            </wp14:sizeRelH>
            <wp14:sizeRelV relativeFrom="page">
              <wp14:pctHeight>0</wp14:pctHeight>
            </wp14:sizeRelV>
          </wp:anchor>
        </w:drawing>
      </w:r>
      <w:r w:rsidR="0023240C" w:rsidRPr="0023240C">
        <w:t>The entity relationship diagram of the database is shown in Figure 2 below</w:t>
      </w:r>
      <w:r w:rsidR="0023240C">
        <w:rPr>
          <w:rFonts w:hint="eastAsia"/>
        </w:rPr>
        <w:t>.</w:t>
      </w:r>
    </w:p>
    <w:p w14:paraId="5AFFC866" w14:textId="41C3DD98" w:rsidR="005B4705" w:rsidRDefault="0023240C" w:rsidP="005B4705">
      <w:pPr>
        <w:pStyle w:val="aa"/>
      </w:pPr>
      <w:r w:rsidRPr="0023240C">
        <w:t>Figure 2 Database Entity Relationship Diagram</w:t>
      </w:r>
    </w:p>
    <w:p w14:paraId="1218DA53" w14:textId="77777777" w:rsidR="0023240C" w:rsidRPr="0023240C" w:rsidRDefault="0023240C" w:rsidP="005B4705">
      <w:pPr>
        <w:pStyle w:val="aa"/>
      </w:pPr>
    </w:p>
    <w:p w14:paraId="3929C4C8" w14:textId="7CCFDE08" w:rsidR="0005709B" w:rsidRPr="0005709B" w:rsidRDefault="0023240C" w:rsidP="0023240C">
      <w:pPr>
        <w:ind w:firstLine="480"/>
      </w:pPr>
      <w:r w:rsidRPr="0023240C">
        <w:t>In the overall database architecture, there are many FOREIGN KEY constraints and CHECK constraints, etc., which will be introduced in Chapters 3 and 4.</w:t>
      </w:r>
      <w:r w:rsidR="0005709B">
        <w:br w:type="page"/>
      </w:r>
    </w:p>
    <w:p w14:paraId="24D92C5E" w14:textId="45337346" w:rsidR="00DB6EEB" w:rsidRDefault="0023240C" w:rsidP="0005709B">
      <w:pPr>
        <w:pStyle w:val="1"/>
        <w:numPr>
          <w:ilvl w:val="0"/>
          <w:numId w:val="4"/>
        </w:numPr>
      </w:pPr>
      <w:bookmarkStart w:id="7" w:name="_Toc123835777"/>
      <w:r w:rsidRPr="0023240C">
        <w:lastRenderedPageBreak/>
        <w:t>Implementation of the database</w:t>
      </w:r>
      <w:bookmarkEnd w:id="7"/>
    </w:p>
    <w:p w14:paraId="09694EB3" w14:textId="6D8C1AFB" w:rsidR="0005709B" w:rsidRDefault="0023240C" w:rsidP="0005709B">
      <w:pPr>
        <w:pStyle w:val="2"/>
        <w:numPr>
          <w:ilvl w:val="1"/>
          <w:numId w:val="4"/>
        </w:numPr>
      </w:pPr>
      <w:bookmarkStart w:id="8" w:name="_Toc123835778"/>
      <w:r w:rsidRPr="0023240C">
        <w:t>Use indexes to improve performance</w:t>
      </w:r>
      <w:bookmarkEnd w:id="8"/>
    </w:p>
    <w:p w14:paraId="078FD670" w14:textId="753A9C5D" w:rsidR="0005709B" w:rsidRDefault="0023240C" w:rsidP="0005709B">
      <w:pPr>
        <w:pStyle w:val="ab"/>
        <w:numPr>
          <w:ilvl w:val="2"/>
          <w:numId w:val="4"/>
        </w:numPr>
      </w:pPr>
      <w:bookmarkStart w:id="9" w:name="_Toc123835779"/>
      <w:r w:rsidRPr="0023240C">
        <w:t>Basic Concepts of Indexing</w:t>
      </w:r>
      <w:bookmarkEnd w:id="9"/>
    </w:p>
    <w:p w14:paraId="471C59CE" w14:textId="77777777" w:rsidR="0023240C" w:rsidRDefault="0023240C" w:rsidP="0023240C">
      <w:pPr>
        <w:ind w:firstLine="480"/>
      </w:pPr>
      <w:r>
        <w:t>An index is a separate, physical special database structure that sorts the values ​​of one or more columns in a database table. It is a collection of values ​​in one or several columns in a table and corresponding pointers to physical identifiers for these values ​​in the table. A list of logical pointers to data pages. The function of the index is equivalent to the catalog of the book, and you can quickly find the required content according to the page number in the catalog.</w:t>
      </w:r>
    </w:p>
    <w:p w14:paraId="25AE04D6" w14:textId="77777777" w:rsidR="0023240C" w:rsidRDefault="0023240C" w:rsidP="0023240C">
      <w:pPr>
        <w:ind w:firstLine="480"/>
      </w:pPr>
      <w:r>
        <w:t xml:space="preserve">In many databases, indexes can usually be divided into clustered indexes and </w:t>
      </w:r>
      <w:proofErr w:type="spellStart"/>
      <w:r>
        <w:t>nonclustered</w:t>
      </w:r>
      <w:proofErr w:type="spellEnd"/>
      <w:r>
        <w:t xml:space="preserve"> indexes. The physical order of the records in the table in the aggregated index is the same as the index order of the key values; while using a non-aggregated index, the physical order of the records in the table has nothing to do with the index order of the key values.</w:t>
      </w:r>
    </w:p>
    <w:p w14:paraId="6D1882C3" w14:textId="69ACB00D" w:rsidR="00607548" w:rsidRPr="00607548" w:rsidRDefault="0023240C" w:rsidP="0023240C">
      <w:pPr>
        <w:ind w:firstLine="480"/>
      </w:pPr>
      <w:r>
        <w:t>However, every index in PostgreSQL is "</w:t>
      </w:r>
      <w:proofErr w:type="spellStart"/>
      <w:r>
        <w:t>nonclustered</w:t>
      </w:r>
      <w:proofErr w:type="spellEnd"/>
      <w:r>
        <w:t xml:space="preserve">". PostgreSQL does not have clustered indexes. If you run create index, it will create a (non-clustered) B-tree index. That is to say, the underlying logic of </w:t>
      </w:r>
      <w:proofErr w:type="spellStart"/>
      <w:r>
        <w:t>postgresql</w:t>
      </w:r>
      <w:proofErr w:type="spellEnd"/>
      <w:r>
        <w:t xml:space="preserve"> to create indexes directly is B-tree, which also explains why using indexes can effectively improve the efficiency of queries</w:t>
      </w:r>
      <w:r>
        <w:rPr>
          <w:rFonts w:hint="eastAsia"/>
        </w:rPr>
        <w:t>.</w:t>
      </w:r>
      <w:r w:rsidR="00517645">
        <w:rPr>
          <w:rFonts w:hint="eastAsia"/>
        </w:rPr>
        <w:t xml:space="preserve"> </w:t>
      </w:r>
    </w:p>
    <w:p w14:paraId="72BC4249" w14:textId="305EF24F" w:rsidR="0005709B" w:rsidRDefault="0023240C" w:rsidP="00607548">
      <w:pPr>
        <w:pStyle w:val="ab"/>
        <w:numPr>
          <w:ilvl w:val="2"/>
          <w:numId w:val="4"/>
        </w:numPr>
      </w:pPr>
      <w:bookmarkStart w:id="10" w:name="_Toc123835780"/>
      <w:r w:rsidRPr="0023240C">
        <w:t>index selection</w:t>
      </w:r>
      <w:bookmarkEnd w:id="10"/>
    </w:p>
    <w:p w14:paraId="1F000DFA" w14:textId="77777777" w:rsidR="0023240C" w:rsidRDefault="0023240C" w:rsidP="0023240C">
      <w:pPr>
        <w:ind w:firstLine="480"/>
      </w:pPr>
      <w:r>
        <w:t>1. The higher the value dispersion of a field in the table is, the more suitable the field is to be selected as the keyword for the index.</w:t>
      </w:r>
    </w:p>
    <w:p w14:paraId="6024F9D9" w14:textId="77777777" w:rsidR="0023240C" w:rsidRDefault="0023240C" w:rsidP="0023240C">
      <w:pPr>
        <w:ind w:firstLine="480"/>
      </w:pPr>
      <w:r>
        <w:t>2. Fields that occupy less storage space are more suitable as keywords for indexing. For example, integer fields take up less storage space than strings and are therefore better candidates for index keys.</w:t>
      </w:r>
    </w:p>
    <w:p w14:paraId="0591E55C" w14:textId="77777777" w:rsidR="0023240C" w:rsidRDefault="0023240C" w:rsidP="0023240C">
      <w:pPr>
        <w:ind w:firstLine="480"/>
      </w:pPr>
      <w:r>
        <w:t>3. Fields with fixed storage space are more suitable to be selected as index keywords. Compared with text type fields, char type fields are more suitable to be selected as index keywords.</w:t>
      </w:r>
    </w:p>
    <w:p w14:paraId="4918A0A3" w14:textId="77777777" w:rsidR="0023240C" w:rsidRDefault="0023240C" w:rsidP="0023240C">
      <w:pPr>
        <w:ind w:firstLine="480"/>
      </w:pPr>
      <w:r>
        <w:t>4. The frequently used fields in the Where clause should be indexed, the grouping field or sorting field should be indexed, and the connection fields of the two tables should be indexed.</w:t>
      </w:r>
    </w:p>
    <w:p w14:paraId="50D7591E" w14:textId="77777777" w:rsidR="0023240C" w:rsidRDefault="0023240C" w:rsidP="0023240C">
      <w:pPr>
        <w:ind w:firstLine="480"/>
      </w:pPr>
      <w:r>
        <w:t>5. Fields that are updated frequently are not suitable for creating indexes, and fields that do not appear in the where clause should not be indexed.</w:t>
      </w:r>
    </w:p>
    <w:p w14:paraId="7082ADCF" w14:textId="77777777" w:rsidR="0023240C" w:rsidRDefault="0023240C" w:rsidP="0023240C">
      <w:pPr>
        <w:ind w:firstLine="480"/>
      </w:pPr>
      <w:r>
        <w:t>6. The leftmost prefix principle.</w:t>
      </w:r>
    </w:p>
    <w:p w14:paraId="4062243B" w14:textId="6052DD33" w:rsidR="0005709B" w:rsidRDefault="0023240C" w:rsidP="0023240C">
      <w:pPr>
        <w:ind w:firstLine="480"/>
      </w:pPr>
      <w:r>
        <w:t>7. Try to use prefix indexes.</w:t>
      </w:r>
    </w:p>
    <w:p w14:paraId="09175223" w14:textId="1F3BB0BE" w:rsidR="0005709B" w:rsidRDefault="0005709B" w:rsidP="0005709B">
      <w:pPr>
        <w:pStyle w:val="2"/>
      </w:pPr>
      <w:bookmarkStart w:id="11" w:name="_Toc123835781"/>
      <w:r>
        <w:rPr>
          <w:rFonts w:hint="eastAsia"/>
        </w:rPr>
        <w:lastRenderedPageBreak/>
        <w:t>3</w:t>
      </w:r>
      <w:r>
        <w:t xml:space="preserve">.2 </w:t>
      </w:r>
      <w:r w:rsidR="0023240C" w:rsidRPr="0023240C">
        <w:t>Triggers and Functions</w:t>
      </w:r>
      <w:bookmarkEnd w:id="11"/>
    </w:p>
    <w:p w14:paraId="7242683B" w14:textId="2C30BB3C" w:rsidR="0005709B" w:rsidRDefault="0005709B" w:rsidP="0005709B">
      <w:pPr>
        <w:pStyle w:val="ab"/>
      </w:pPr>
      <w:bookmarkStart w:id="12" w:name="_Toc123835782"/>
      <w:r>
        <w:rPr>
          <w:rFonts w:hint="eastAsia"/>
        </w:rPr>
        <w:t>3</w:t>
      </w:r>
      <w:r>
        <w:t xml:space="preserve">.2.1 </w:t>
      </w:r>
      <w:r w:rsidR="0023240C" w:rsidRPr="0023240C">
        <w:t>The use and function of triggers</w:t>
      </w:r>
      <w:bookmarkEnd w:id="12"/>
    </w:p>
    <w:p w14:paraId="4858470E" w14:textId="77777777" w:rsidR="0023240C" w:rsidRDefault="0023240C" w:rsidP="0023240C">
      <w:pPr>
        <w:ind w:firstLine="480"/>
      </w:pPr>
      <w:r>
        <w:t xml:space="preserve">A trigger is a special stored procedure that cannot be called explicitly, but is activated automatically when a record is inserted into a table, a record is updated, or a record is deleted. </w:t>
      </w:r>
      <w:proofErr w:type="gramStart"/>
      <w:r>
        <w:t>So</w:t>
      </w:r>
      <w:proofErr w:type="gramEnd"/>
      <w:r>
        <w:t xml:space="preserve"> triggers can be used to implement complex integrity constraints on tables.</w:t>
      </w:r>
    </w:p>
    <w:p w14:paraId="7DAAC138" w14:textId="77777777" w:rsidR="0023240C" w:rsidRDefault="0023240C" w:rsidP="0023240C">
      <w:pPr>
        <w:ind w:firstLine="480"/>
      </w:pPr>
      <w:r>
        <w:t>Triggers are stored as independent objects in the database. Unlike stored procedures, stored procedures are started by other programs, while triggers are started by an event. That is, when a certain event occurs, the trigger runs automatically and implicitly. Also, triggers cannot accept parameters.</w:t>
      </w:r>
    </w:p>
    <w:p w14:paraId="79263E33" w14:textId="68C3D9EC" w:rsidR="003D24DF" w:rsidRDefault="0023240C" w:rsidP="0023240C">
      <w:pPr>
        <w:ind w:firstLine="480"/>
        <w:rPr>
          <w:rFonts w:hint="eastAsia"/>
        </w:rPr>
      </w:pPr>
      <w:r>
        <w:t>SQL supports 3 types of triggers: INSERT (insert), UPDATE (update) and DELETE (delete). The trigger test table is shown in Figure 3 below</w:t>
      </w:r>
      <w:r>
        <w:rPr>
          <w:rFonts w:hint="eastAsia"/>
        </w:rPr>
        <w:t>.</w:t>
      </w:r>
      <w:r w:rsidR="00F16B74">
        <w:rPr>
          <w:noProof/>
        </w:rPr>
        <w:drawing>
          <wp:anchor distT="0" distB="0" distL="114300" distR="114300" simplePos="0" relativeHeight="251658240" behindDoc="0" locked="0" layoutInCell="1" allowOverlap="1" wp14:anchorId="254CF40E" wp14:editId="4398938E">
            <wp:simplePos x="0" y="0"/>
            <wp:positionH relativeFrom="margin">
              <wp:posOffset>1071245</wp:posOffset>
            </wp:positionH>
            <wp:positionV relativeFrom="paragraph">
              <wp:posOffset>514350</wp:posOffset>
            </wp:positionV>
            <wp:extent cx="3071495" cy="3197860"/>
            <wp:effectExtent l="0" t="0" r="0" b="2540"/>
            <wp:wrapTopAndBottom/>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71495" cy="3197860"/>
                    </a:xfrm>
                    <a:prstGeom prst="rect">
                      <a:avLst/>
                    </a:prstGeom>
                  </pic:spPr>
                </pic:pic>
              </a:graphicData>
            </a:graphic>
            <wp14:sizeRelH relativeFrom="page">
              <wp14:pctWidth>0</wp14:pctWidth>
            </wp14:sizeRelH>
            <wp14:sizeRelV relativeFrom="page">
              <wp14:pctHeight>0</wp14:pctHeight>
            </wp14:sizeRelV>
          </wp:anchor>
        </w:drawing>
      </w:r>
    </w:p>
    <w:p w14:paraId="51F9A370" w14:textId="5432BDBF" w:rsidR="00F16B74" w:rsidRDefault="0023240C" w:rsidP="00F16B74">
      <w:pPr>
        <w:pStyle w:val="aa"/>
      </w:pPr>
      <w:r w:rsidRPr="0023240C">
        <w:t>Figure 3 Trigger test table</w:t>
      </w:r>
    </w:p>
    <w:p w14:paraId="621A9170" w14:textId="3C935B33" w:rsidR="00F16B74" w:rsidRDefault="0023240C" w:rsidP="00F16B74">
      <w:pPr>
        <w:ind w:firstLine="480"/>
      </w:pPr>
      <w:r w:rsidRPr="0023240C">
        <w:t>It can be seen that when using INSERT to trigger, the row in the inserted table is a copy of the new row in the trigger table. When triggering with delete, these related rows are moved from the trigger table to the deleted table. But when UPDATE is triggered, the UPDATE effect is equivalent to a DELETE plus an INSERT; first, the old row is copied to the deleted table, and then the new row is copied to the trigger table and the inserted table</w:t>
      </w:r>
      <w:r>
        <w:rPr>
          <w:rFonts w:hint="eastAsia"/>
        </w:rPr>
        <w:t>.</w:t>
      </w:r>
    </w:p>
    <w:p w14:paraId="5A8981AC" w14:textId="77777777" w:rsidR="00F16B74" w:rsidRPr="003D24DF" w:rsidRDefault="00F16B74" w:rsidP="00F16B74">
      <w:pPr>
        <w:ind w:firstLine="480"/>
      </w:pPr>
    </w:p>
    <w:p w14:paraId="2B29DC6D" w14:textId="4B6B12E6" w:rsidR="0005709B" w:rsidRDefault="0023240C" w:rsidP="00F16B74">
      <w:pPr>
        <w:pStyle w:val="ab"/>
        <w:numPr>
          <w:ilvl w:val="2"/>
          <w:numId w:val="5"/>
        </w:numPr>
      </w:pPr>
      <w:bookmarkStart w:id="13" w:name="_Toc123835783"/>
      <w:r w:rsidRPr="0023240C">
        <w:t>use of functions</w:t>
      </w:r>
      <w:bookmarkEnd w:id="13"/>
    </w:p>
    <w:p w14:paraId="0F8FEE3F" w14:textId="00337B3A" w:rsidR="00F16B74" w:rsidRPr="0023240C" w:rsidRDefault="0023240C" w:rsidP="00C3580D">
      <w:pPr>
        <w:ind w:firstLine="480"/>
      </w:pPr>
      <w:r w:rsidRPr="0023240C">
        <w:t>In general, you can create functions in the following ways</w:t>
      </w:r>
      <w:r>
        <w:t>:</w:t>
      </w:r>
    </w:p>
    <w:p w14:paraId="7FAACDB0" w14:textId="77777777" w:rsidR="00E7643A" w:rsidRDefault="00E7643A" w:rsidP="00E7643A">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333333"/>
          <w:kern w:val="0"/>
          <w:sz w:val="18"/>
          <w:szCs w:val="18"/>
        </w:rPr>
      </w:pPr>
      <w:r w:rsidRPr="00E7643A">
        <w:rPr>
          <w:rFonts w:ascii="Consolas" w:hAnsi="Consolas" w:cs="宋体"/>
          <w:color w:val="333333"/>
          <w:kern w:val="0"/>
          <w:sz w:val="18"/>
          <w:szCs w:val="18"/>
        </w:rPr>
        <w:lastRenderedPageBreak/>
        <w:t xml:space="preserve">create </w:t>
      </w:r>
      <w:proofErr w:type="spellStart"/>
      <w:r w:rsidRPr="00E7643A">
        <w:rPr>
          <w:rFonts w:ascii="Consolas" w:hAnsi="Consolas" w:cs="宋体"/>
          <w:color w:val="333333"/>
          <w:kern w:val="0"/>
          <w:sz w:val="18"/>
          <w:szCs w:val="18"/>
        </w:rPr>
        <w:t>sql</w:t>
      </w:r>
      <w:proofErr w:type="spellEnd"/>
      <w:r w:rsidRPr="00E7643A">
        <w:rPr>
          <w:rFonts w:ascii="Consolas" w:hAnsi="Consolas" w:cs="宋体"/>
          <w:color w:val="333333"/>
          <w:kern w:val="0"/>
          <w:sz w:val="18"/>
          <w:szCs w:val="18"/>
        </w:rPr>
        <w:t xml:space="preserve"> function &lt;</w:t>
      </w:r>
      <w:proofErr w:type="spellStart"/>
      <w:r w:rsidRPr="00E7643A">
        <w:rPr>
          <w:rFonts w:ascii="Consolas" w:hAnsi="Consolas" w:cs="宋体"/>
          <w:color w:val="333333"/>
          <w:kern w:val="0"/>
          <w:sz w:val="18"/>
          <w:szCs w:val="18"/>
        </w:rPr>
        <w:t>function_name</w:t>
      </w:r>
      <w:proofErr w:type="spellEnd"/>
      <w:r w:rsidRPr="00E7643A">
        <w:rPr>
          <w:rFonts w:ascii="Consolas" w:hAnsi="Consolas" w:cs="宋体"/>
          <w:color w:val="333333"/>
          <w:kern w:val="0"/>
          <w:sz w:val="18"/>
          <w:szCs w:val="18"/>
        </w:rPr>
        <w:t>&gt;(@&lt;parameter_in1&gt; &lt;datatype</w:t>
      </w:r>
      <w:proofErr w:type="gramStart"/>
      <w:r w:rsidRPr="00E7643A">
        <w:rPr>
          <w:rFonts w:ascii="Consolas" w:hAnsi="Consolas" w:cs="宋体"/>
          <w:color w:val="333333"/>
          <w:kern w:val="0"/>
          <w:sz w:val="18"/>
          <w:szCs w:val="18"/>
        </w:rPr>
        <w:t>&gt;[</w:t>
      </w:r>
      <w:proofErr w:type="gramEnd"/>
      <w:r w:rsidRPr="00E7643A">
        <w:rPr>
          <w:rFonts w:ascii="Consolas" w:hAnsi="Consolas" w:cs="宋体"/>
          <w:color w:val="333333"/>
          <w:kern w:val="0"/>
          <w:sz w:val="18"/>
          <w:szCs w:val="18"/>
        </w:rPr>
        <w:t>,</w:t>
      </w:r>
    </w:p>
    <w:p w14:paraId="6D1CF6E9" w14:textId="41F218B6" w:rsidR="00E7643A" w:rsidRPr="00E7643A" w:rsidRDefault="00E7643A" w:rsidP="00E7643A">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333333"/>
          <w:kern w:val="0"/>
          <w:sz w:val="18"/>
          <w:szCs w:val="18"/>
        </w:rPr>
      </w:pPr>
      <w:r w:rsidRPr="00E7643A">
        <w:rPr>
          <w:rFonts w:ascii="Consolas" w:hAnsi="Consolas" w:cs="宋体"/>
          <w:color w:val="333333"/>
          <w:kern w:val="0"/>
          <w:sz w:val="18"/>
          <w:szCs w:val="18"/>
        </w:rPr>
        <w:t xml:space="preserve"> @&lt;parameter_in2&gt; &lt;datatype&gt;...]) </w:t>
      </w:r>
    </w:p>
    <w:p w14:paraId="0B393153" w14:textId="77777777" w:rsidR="00E7643A" w:rsidRPr="00E7643A" w:rsidRDefault="00E7643A" w:rsidP="00E7643A">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333333"/>
          <w:kern w:val="0"/>
          <w:sz w:val="18"/>
          <w:szCs w:val="18"/>
        </w:rPr>
      </w:pPr>
      <w:r w:rsidRPr="00E7643A">
        <w:rPr>
          <w:rFonts w:ascii="Consolas" w:hAnsi="Consolas" w:cs="宋体"/>
          <w:color w:val="333333"/>
          <w:kern w:val="0"/>
          <w:sz w:val="18"/>
          <w:szCs w:val="18"/>
        </w:rPr>
        <w:t xml:space="preserve">[returns @&lt;parameter_out&gt; &lt;datatype&gt;] </w:t>
      </w:r>
    </w:p>
    <w:p w14:paraId="2C25F2BA" w14:textId="77777777" w:rsidR="00E7643A" w:rsidRPr="00E7643A" w:rsidRDefault="00E7643A" w:rsidP="00E7643A">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333333"/>
          <w:kern w:val="0"/>
          <w:sz w:val="18"/>
          <w:szCs w:val="18"/>
        </w:rPr>
      </w:pPr>
      <w:r w:rsidRPr="00E7643A">
        <w:rPr>
          <w:rFonts w:ascii="Consolas" w:hAnsi="Consolas" w:cs="宋体"/>
          <w:color w:val="333333"/>
          <w:kern w:val="0"/>
          <w:sz w:val="18"/>
          <w:szCs w:val="18"/>
        </w:rPr>
        <w:t xml:space="preserve">as [begin] </w:t>
      </w:r>
    </w:p>
    <w:p w14:paraId="46DD9E8A" w14:textId="77777777" w:rsidR="00E7643A" w:rsidRPr="00E7643A" w:rsidRDefault="00E7643A" w:rsidP="00E7643A">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333333"/>
          <w:kern w:val="0"/>
          <w:sz w:val="18"/>
          <w:szCs w:val="18"/>
        </w:rPr>
      </w:pPr>
      <w:r w:rsidRPr="00E7643A">
        <w:rPr>
          <w:rFonts w:ascii="Consolas" w:hAnsi="Consolas" w:cs="宋体"/>
          <w:color w:val="333333"/>
          <w:kern w:val="0"/>
          <w:sz w:val="18"/>
          <w:szCs w:val="18"/>
        </w:rPr>
        <w:t>&lt;</w:t>
      </w:r>
      <w:proofErr w:type="spellStart"/>
      <w:r w:rsidRPr="00E7643A">
        <w:rPr>
          <w:rFonts w:ascii="Consolas" w:hAnsi="Consolas" w:cs="宋体"/>
          <w:color w:val="333333"/>
          <w:kern w:val="0"/>
          <w:sz w:val="18"/>
          <w:szCs w:val="18"/>
        </w:rPr>
        <w:t>function_expression</w:t>
      </w:r>
      <w:proofErr w:type="spellEnd"/>
      <w:r w:rsidRPr="00E7643A">
        <w:rPr>
          <w:rFonts w:ascii="Consolas" w:hAnsi="Consolas" w:cs="宋体"/>
          <w:color w:val="333333"/>
          <w:kern w:val="0"/>
          <w:sz w:val="18"/>
          <w:szCs w:val="18"/>
        </w:rPr>
        <w:t xml:space="preserve">&gt; </w:t>
      </w:r>
    </w:p>
    <w:p w14:paraId="4E821D67" w14:textId="3F17ED39" w:rsidR="00E7643A" w:rsidRPr="00291739" w:rsidRDefault="00E7643A" w:rsidP="00E7643A">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333333"/>
          <w:kern w:val="0"/>
          <w:sz w:val="18"/>
          <w:szCs w:val="18"/>
        </w:rPr>
      </w:pPr>
      <w:r w:rsidRPr="00E7643A">
        <w:rPr>
          <w:rFonts w:ascii="Consolas" w:hAnsi="Consolas" w:cs="宋体"/>
          <w:color w:val="333333"/>
          <w:kern w:val="0"/>
          <w:sz w:val="18"/>
          <w:szCs w:val="18"/>
        </w:rPr>
        <w:t>[end];</w:t>
      </w:r>
    </w:p>
    <w:p w14:paraId="2127004A" w14:textId="77777777" w:rsidR="00E7643A" w:rsidRDefault="00E7643A" w:rsidP="00C3580D">
      <w:pPr>
        <w:ind w:firstLine="480"/>
        <w:rPr>
          <w:rFonts w:hint="eastAsia"/>
        </w:rPr>
      </w:pPr>
    </w:p>
    <w:p w14:paraId="348F2932" w14:textId="77777777" w:rsidR="00C3580D" w:rsidRDefault="00C3580D" w:rsidP="00C3580D">
      <w:pPr>
        <w:pStyle w:val="a3"/>
        <w:ind w:left="720" w:firstLineChars="0" w:firstLine="0"/>
        <w:rPr>
          <w:rFonts w:ascii="Consolas" w:hAnsi="Consolas" w:cs="宋体"/>
          <w:color w:val="695D69"/>
          <w:kern w:val="0"/>
          <w:sz w:val="21"/>
          <w:szCs w:val="21"/>
          <w:shd w:val="clear" w:color="auto" w:fill="F7F7F7"/>
        </w:rPr>
      </w:pPr>
    </w:p>
    <w:p w14:paraId="7C5EF659" w14:textId="7AB1A439" w:rsidR="0005709B" w:rsidRDefault="0023240C" w:rsidP="0005709B">
      <w:pPr>
        <w:pStyle w:val="ab"/>
        <w:numPr>
          <w:ilvl w:val="2"/>
          <w:numId w:val="5"/>
        </w:numPr>
      </w:pPr>
      <w:bookmarkStart w:id="14" w:name="_Toc123835784"/>
      <w:r w:rsidRPr="0023240C">
        <w:t xml:space="preserve">The role of triggers and functions in ALC </w:t>
      </w:r>
      <w:proofErr w:type="spellStart"/>
      <w:r w:rsidRPr="0023240C">
        <w:t>DataBase</w:t>
      </w:r>
      <w:bookmarkEnd w:id="14"/>
      <w:proofErr w:type="spellEnd"/>
    </w:p>
    <w:p w14:paraId="054244E4" w14:textId="1D321F52" w:rsidR="0005709B" w:rsidRDefault="0023240C" w:rsidP="0023240C">
      <w:pPr>
        <w:ind w:firstLine="480"/>
      </w:pPr>
      <w:r w:rsidRPr="0023240C">
        <w:t xml:space="preserve">It is common to use functions with triggers, such as executing functions before or after inserting. In the ACL Database, the classes table contains two interrelated columns, namely </w:t>
      </w:r>
      <w:proofErr w:type="spellStart"/>
      <w:r w:rsidRPr="0023240C">
        <w:t>member_num</w:t>
      </w:r>
      <w:proofErr w:type="spellEnd"/>
      <w:r w:rsidRPr="0023240C">
        <w:t xml:space="preserve"> and </w:t>
      </w:r>
      <w:proofErr w:type="spellStart"/>
      <w:r w:rsidRPr="0023240C">
        <w:t>is_vialbe</w:t>
      </w:r>
      <w:proofErr w:type="spellEnd"/>
      <w:r w:rsidRPr="0023240C">
        <w:t xml:space="preserve">, which respectively represent the number of members of the current course and whether the current course can be started (only the number of members &gt; 6 can start the course); </w:t>
      </w:r>
      <w:proofErr w:type="gramStart"/>
      <w:r w:rsidRPr="0023240C">
        <w:t>so</w:t>
      </w:r>
      <w:proofErr w:type="gramEnd"/>
      <w:r w:rsidRPr="0023240C">
        <w:t xml:space="preserve"> we can After inserting or updating </w:t>
      </w:r>
      <w:proofErr w:type="spellStart"/>
      <w:r w:rsidRPr="0023240C">
        <w:t>member_num</w:t>
      </w:r>
      <w:proofErr w:type="spellEnd"/>
      <w:r w:rsidRPr="0023240C">
        <w:t xml:space="preserve">, </w:t>
      </w:r>
      <w:proofErr w:type="spellStart"/>
      <w:r w:rsidRPr="0023240C">
        <w:t>is_vialbe</w:t>
      </w:r>
      <w:proofErr w:type="spellEnd"/>
      <w:r w:rsidRPr="0023240C">
        <w:t xml:space="preserve"> is automatically set through triggers and functions to identify whether the current course can start</w:t>
      </w:r>
      <w:r>
        <w:rPr>
          <w:rFonts w:hint="eastAsia"/>
        </w:rPr>
        <w:t>.</w:t>
      </w:r>
    </w:p>
    <w:p w14:paraId="3746436B" w14:textId="1D9523E9" w:rsidR="0005709B" w:rsidRDefault="0005709B" w:rsidP="0005709B">
      <w:pPr>
        <w:ind w:firstLine="480"/>
      </w:pPr>
    </w:p>
    <w:p w14:paraId="7D8F526B" w14:textId="67668DA6" w:rsidR="0005709B" w:rsidRDefault="0005709B" w:rsidP="0005709B">
      <w:pPr>
        <w:pStyle w:val="2"/>
      </w:pPr>
      <w:bookmarkStart w:id="15" w:name="_Toc123835785"/>
      <w:r>
        <w:rPr>
          <w:rFonts w:hint="eastAsia"/>
        </w:rPr>
        <w:t>3</w:t>
      </w:r>
      <w:r>
        <w:t>.3</w:t>
      </w:r>
      <w:r w:rsidR="0023240C" w:rsidRPr="0023240C">
        <w:rPr>
          <w:rFonts w:hint="eastAsia"/>
        </w:rPr>
        <w:t xml:space="preserve"> </w:t>
      </w:r>
      <w:r w:rsidR="0023240C" w:rsidRPr="00A13528">
        <w:rPr>
          <w:rFonts w:hint="eastAsia"/>
        </w:rPr>
        <w:t>TRANSACTION</w:t>
      </w:r>
      <w:bookmarkEnd w:id="15"/>
    </w:p>
    <w:p w14:paraId="3DE455DB" w14:textId="593CDA37" w:rsidR="00A13528" w:rsidRDefault="00A13528" w:rsidP="00A13528">
      <w:pPr>
        <w:pStyle w:val="ab"/>
      </w:pPr>
      <w:bookmarkStart w:id="16" w:name="_Toc123835786"/>
      <w:r>
        <w:rPr>
          <w:rFonts w:hint="eastAsia"/>
        </w:rPr>
        <w:t>3</w:t>
      </w:r>
      <w:r>
        <w:t xml:space="preserve">.3.1 </w:t>
      </w:r>
      <w:r w:rsidR="0023240C" w:rsidRPr="0023240C">
        <w:t>Overview of TRANSACTION</w:t>
      </w:r>
      <w:bookmarkEnd w:id="16"/>
    </w:p>
    <w:p w14:paraId="018EE5AD" w14:textId="3725B261" w:rsidR="0023240C" w:rsidRDefault="0023240C" w:rsidP="0023240C">
      <w:pPr>
        <w:ind w:firstLine="480"/>
      </w:pPr>
      <w:r>
        <w:t>TRANSACTION is a logical unit in the execution process of the database management system, consisting of a limited sequence of database operations.</w:t>
      </w:r>
    </w:p>
    <w:p w14:paraId="620DCFD3" w14:textId="77777777" w:rsidR="0023240C" w:rsidRDefault="0023240C" w:rsidP="0023240C">
      <w:pPr>
        <w:ind w:firstLine="480"/>
      </w:pPr>
      <w:r>
        <w:t>When we read and write operations on the database, we usually want to maintain data consistency. Even if multiple users and programs access the database, we can provide an isolation method between these users and applications to prevent mutual interference between operations</w:t>
      </w:r>
      <w:proofErr w:type="gramStart"/>
      <w:r>
        <w:t>. ,</w:t>
      </w:r>
      <w:proofErr w:type="gramEnd"/>
      <w:r>
        <w:t xml:space="preserve"> so as to maintain the data integrity and data security of the database.</w:t>
      </w:r>
    </w:p>
    <w:p w14:paraId="46EAB169" w14:textId="77777777" w:rsidR="0023240C" w:rsidRDefault="0023240C" w:rsidP="0023240C">
      <w:pPr>
        <w:ind w:firstLine="480"/>
      </w:pPr>
      <w:r>
        <w:t xml:space="preserve">That is to say, in a group of routine operations on the database ((SELECT, UPDATE, DELETE, INSERT, etc.), this group of operations either all succeed or all fail, and some successes and some failures are not allowed. Such a set of operations is called Transaction. When a transaction is submitted to a database management system (DBMS), the DBMS needs to ensure that all operations in the transaction are successfully completed and the results are permanently stored in the database. If there are operations in the transaction If it is not successfully completed, all operations in the transaction need to be rolled back to return to the state before the transaction is executed; at the same time, the transaction has no effect on the execution of the database or other </w:t>
      </w:r>
      <w:r>
        <w:lastRenderedPageBreak/>
        <w:t>transactions, and all transactions seem to be running independently.</w:t>
      </w:r>
    </w:p>
    <w:p w14:paraId="6C7E7622" w14:textId="73E867BC" w:rsidR="00771F21" w:rsidRDefault="0023240C" w:rsidP="0023240C">
      <w:pPr>
        <w:ind w:firstLine="480"/>
        <w:rPr>
          <w:rFonts w:hint="eastAsia"/>
        </w:rPr>
      </w:pPr>
      <w:r>
        <w:t xml:space="preserve">Transactions have four standard attributes to ensure the normal operation of transactions, usually called ACID, which are Atomicity (to ensure that transactions are executed as a whole), Consistency (data in the database must satisfy integrity constraints), Isolation (between transactions </w:t>
      </w:r>
      <w:proofErr w:type="gramStart"/>
      <w:r>
        <w:t>Independent</w:t>
      </w:r>
      <w:proofErr w:type="gramEnd"/>
      <w:r>
        <w:t xml:space="preserve"> operation, independent of each other), Durability (committed transactions should have persistence and be able to be stored permanently)</w:t>
      </w:r>
      <w:r>
        <w:rPr>
          <w:rFonts w:hint="eastAsia"/>
        </w:rPr>
        <w:t>.</w:t>
      </w:r>
    </w:p>
    <w:p w14:paraId="40116F10" w14:textId="77777777" w:rsidR="0023240C" w:rsidRDefault="0023240C" w:rsidP="0023240C">
      <w:pPr>
        <w:ind w:firstLine="480"/>
      </w:pPr>
      <w:r>
        <w:t>The transaction isolation level of Transaction Isolation has the following four levels:</w:t>
      </w:r>
    </w:p>
    <w:p w14:paraId="77DE8250" w14:textId="77777777" w:rsidR="0023240C" w:rsidRDefault="0023240C" w:rsidP="0023240C">
      <w:pPr>
        <w:ind w:firstLine="480"/>
      </w:pPr>
      <w:r>
        <w:t>(1) READ UNCOMMITTED (2) READ COMMITTED (3) REPEATABLE READ (4) SERIALIZABLE</w:t>
      </w:r>
    </w:p>
    <w:p w14:paraId="3455F680" w14:textId="1ED00343" w:rsidR="00E06F80" w:rsidRDefault="0023240C" w:rsidP="0023240C">
      <w:pPr>
        <w:ind w:firstLine="480"/>
      </w:pPr>
      <w:r>
        <w:t>To understand these four isolation levels, they correspond to three inconsistent situations: dirty reads; non-repeatable reads; phantom reads (phantom reads).</w:t>
      </w:r>
    </w:p>
    <w:p w14:paraId="2D19E527" w14:textId="77777777" w:rsidR="0023240C" w:rsidRPr="00E06F80" w:rsidRDefault="0023240C" w:rsidP="0023240C">
      <w:pPr>
        <w:ind w:firstLine="480"/>
        <w:rPr>
          <w:rFonts w:hint="eastAsia"/>
        </w:rPr>
      </w:pPr>
    </w:p>
    <w:p w14:paraId="2FB1614F" w14:textId="4515B83B" w:rsidR="0005709B" w:rsidRDefault="0023240C" w:rsidP="00A13528">
      <w:pPr>
        <w:pStyle w:val="ab"/>
        <w:numPr>
          <w:ilvl w:val="2"/>
          <w:numId w:val="8"/>
        </w:numPr>
      </w:pPr>
      <w:bookmarkStart w:id="17" w:name="_Toc123835787"/>
      <w:r w:rsidRPr="0023240C">
        <w:t xml:space="preserve">3.3.2 Transaction </w:t>
      </w:r>
      <w:r>
        <w:t>Commit</w:t>
      </w:r>
      <w:r w:rsidRPr="0023240C">
        <w:t xml:space="preserve"> and Rollback</w:t>
      </w:r>
      <w:bookmarkEnd w:id="17"/>
    </w:p>
    <w:p w14:paraId="138F2327" w14:textId="77777777" w:rsidR="0023240C" w:rsidRDefault="0023240C" w:rsidP="0023240C">
      <w:pPr>
        <w:ind w:firstLine="480"/>
      </w:pPr>
      <w:r>
        <w:t>Use the following commands to control transactions:</w:t>
      </w:r>
    </w:p>
    <w:p w14:paraId="75444CE8" w14:textId="77777777" w:rsidR="0023240C" w:rsidRDefault="0023240C" w:rsidP="0023240C">
      <w:pPr>
        <w:ind w:leftChars="100" w:left="240" w:firstLine="482"/>
      </w:pPr>
      <w:r w:rsidRPr="0023240C">
        <w:rPr>
          <w:b/>
          <w:bCs/>
        </w:rPr>
        <w:t>BEGIN TRANSACTION</w:t>
      </w:r>
      <w:r>
        <w:t>: Start a transaction.</w:t>
      </w:r>
    </w:p>
    <w:p w14:paraId="584753E5" w14:textId="77777777" w:rsidR="0023240C" w:rsidRDefault="0023240C" w:rsidP="0023240C">
      <w:pPr>
        <w:ind w:leftChars="100" w:left="240" w:firstLine="482"/>
      </w:pPr>
      <w:r w:rsidRPr="0023240C">
        <w:rPr>
          <w:b/>
          <w:bCs/>
        </w:rPr>
        <w:t>COMMIT</w:t>
      </w:r>
      <w:r>
        <w:t>: transaction confirmation, or you can use the END TRANSACTION command.</w:t>
      </w:r>
    </w:p>
    <w:p w14:paraId="436A5C85" w14:textId="77777777" w:rsidR="0023240C" w:rsidRDefault="0023240C" w:rsidP="0023240C">
      <w:pPr>
        <w:ind w:leftChars="100" w:left="240" w:firstLine="482"/>
      </w:pPr>
      <w:r w:rsidRPr="0023240C">
        <w:rPr>
          <w:b/>
          <w:bCs/>
        </w:rPr>
        <w:t>ROLLBACK</w:t>
      </w:r>
      <w:r>
        <w:t>: Transaction rollback.</w:t>
      </w:r>
    </w:p>
    <w:p w14:paraId="2266DF3A" w14:textId="01AAF226" w:rsidR="00771F21" w:rsidRDefault="0023240C" w:rsidP="0023240C">
      <w:pPr>
        <w:ind w:firstLine="480"/>
      </w:pPr>
      <w:r>
        <w:t>Transaction control commands are only used with INSERT, UPDATE, and DELETE. They cannot be used when creating a table or dropping a table, because these operations are automatically committed in the database</w:t>
      </w:r>
      <w:r>
        <w:rPr>
          <w:rFonts w:hint="eastAsia"/>
        </w:rPr>
        <w:t>.</w:t>
      </w:r>
    </w:p>
    <w:p w14:paraId="7A4E9C6E" w14:textId="77777777" w:rsidR="00607548" w:rsidRPr="00771F21" w:rsidRDefault="00607548" w:rsidP="00771F21">
      <w:pPr>
        <w:ind w:firstLine="480"/>
      </w:pPr>
    </w:p>
    <w:p w14:paraId="5BF9B340" w14:textId="722E4AA2" w:rsidR="0005709B" w:rsidRDefault="00A13528" w:rsidP="00A13528">
      <w:pPr>
        <w:pStyle w:val="ab"/>
      </w:pPr>
      <w:bookmarkStart w:id="18" w:name="_Toc123835788"/>
      <w:r>
        <w:rPr>
          <w:rFonts w:hint="eastAsia"/>
        </w:rPr>
        <w:t>3</w:t>
      </w:r>
      <w:r>
        <w:t xml:space="preserve">.3.3 </w:t>
      </w:r>
      <w:r w:rsidR="00635C8C" w:rsidRPr="00635C8C">
        <w:t xml:space="preserve">Transaction ensures data consistency of ALC </w:t>
      </w:r>
      <w:proofErr w:type="spellStart"/>
      <w:r w:rsidR="00635C8C" w:rsidRPr="00635C8C">
        <w:t>DataBase</w:t>
      </w:r>
      <w:bookmarkEnd w:id="18"/>
      <w:proofErr w:type="spellEnd"/>
    </w:p>
    <w:p w14:paraId="6AEBD1AA" w14:textId="77777777" w:rsidR="00635C8C" w:rsidRDefault="00F1462D" w:rsidP="00635C8C">
      <w:pPr>
        <w:ind w:firstLineChars="0" w:firstLine="0"/>
      </w:pPr>
      <w:r>
        <w:tab/>
      </w:r>
      <w:r w:rsidR="00635C8C">
        <w:t xml:space="preserve">In this ALC </w:t>
      </w:r>
      <w:proofErr w:type="spellStart"/>
      <w:r w:rsidR="00635C8C">
        <w:t>DataBase</w:t>
      </w:r>
      <w:proofErr w:type="spellEnd"/>
      <w:r w:rsidR="00635C8C">
        <w:t xml:space="preserve"> design, TRANSACTION and triggers are used to cooperate with each other, and there is a set of operations inside the function corresponding to the trigger. After the trigger is triggered, if an error occurs, then perform a rollback operation to roll back all the operations performed in the function to ensure data consistency; if the trigger does not have an error and everything is normal, execute the commit </w:t>
      </w:r>
      <w:proofErr w:type="gramStart"/>
      <w:r w:rsidR="00635C8C">
        <w:t>operation ,</w:t>
      </w:r>
      <w:proofErr w:type="gramEnd"/>
      <w:r w:rsidR="00635C8C">
        <w:t xml:space="preserve"> which means that this set of operations is completed normally.</w:t>
      </w:r>
    </w:p>
    <w:p w14:paraId="751EF989" w14:textId="73D74CCF" w:rsidR="00F1462D" w:rsidRDefault="00635C8C" w:rsidP="00635C8C">
      <w:pPr>
        <w:ind w:firstLine="480"/>
      </w:pPr>
      <w:r>
        <w:t>This can be done with similar code below</w:t>
      </w:r>
      <w:r w:rsidR="00F1462D">
        <w:rPr>
          <w:rFonts w:hint="eastAsia"/>
        </w:rPr>
        <w:t>：</w:t>
      </w:r>
    </w:p>
    <w:p w14:paraId="49A71212" w14:textId="174488CD" w:rsidR="00BD37DE" w:rsidRPr="00F221F2" w:rsidRDefault="00BD37DE" w:rsidP="00F1462D">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70AD47" w:themeColor="accent6"/>
          <w:kern w:val="0"/>
          <w:sz w:val="18"/>
          <w:szCs w:val="18"/>
        </w:rPr>
      </w:pPr>
      <w:r w:rsidRPr="00F221F2">
        <w:rPr>
          <w:rFonts w:ascii="Consolas" w:hAnsi="Consolas" w:cs="宋体"/>
          <w:color w:val="70AD47" w:themeColor="accent6"/>
          <w:kern w:val="0"/>
          <w:sz w:val="18"/>
          <w:szCs w:val="18"/>
        </w:rPr>
        <w:t>/* Create trigger */</w:t>
      </w:r>
    </w:p>
    <w:p w14:paraId="7E8304D7" w14:textId="6D6B54F4" w:rsidR="00F1462D" w:rsidRPr="00F1462D" w:rsidRDefault="00F1462D" w:rsidP="00F1462D">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333333"/>
          <w:kern w:val="0"/>
          <w:sz w:val="18"/>
          <w:szCs w:val="18"/>
        </w:rPr>
      </w:pPr>
      <w:r w:rsidRPr="00F1462D">
        <w:rPr>
          <w:rFonts w:ascii="Consolas" w:hAnsi="Consolas" w:cs="宋体"/>
          <w:color w:val="333333"/>
          <w:kern w:val="0"/>
          <w:sz w:val="18"/>
          <w:szCs w:val="18"/>
        </w:rPr>
        <w:t xml:space="preserve">CREATE TRIGGER </w:t>
      </w:r>
      <w:proofErr w:type="spellStart"/>
      <w:r w:rsidRPr="00F1462D">
        <w:rPr>
          <w:rFonts w:ascii="Consolas" w:hAnsi="Consolas" w:cs="宋体"/>
          <w:color w:val="333333"/>
          <w:kern w:val="0"/>
          <w:sz w:val="18"/>
          <w:szCs w:val="18"/>
        </w:rPr>
        <w:t>class_audit_trigger</w:t>
      </w:r>
      <w:proofErr w:type="spellEnd"/>
      <w:r w:rsidRPr="00F1462D">
        <w:rPr>
          <w:rFonts w:ascii="Consolas" w:hAnsi="Consolas" w:cs="宋体"/>
          <w:color w:val="333333"/>
          <w:kern w:val="0"/>
          <w:sz w:val="18"/>
          <w:szCs w:val="18"/>
        </w:rPr>
        <w:t xml:space="preserve"> BEFORE INSERT ON </w:t>
      </w:r>
      <w:proofErr w:type="spellStart"/>
      <w:r w:rsidRPr="00F1462D">
        <w:rPr>
          <w:rFonts w:ascii="Consolas" w:hAnsi="Consolas" w:cs="宋体"/>
          <w:color w:val="333333"/>
          <w:kern w:val="0"/>
          <w:sz w:val="18"/>
          <w:szCs w:val="18"/>
        </w:rPr>
        <w:t>class_manager</w:t>
      </w:r>
      <w:proofErr w:type="spellEnd"/>
      <w:r w:rsidRPr="00F1462D">
        <w:rPr>
          <w:rFonts w:ascii="Consolas" w:hAnsi="Consolas" w:cs="宋体"/>
          <w:color w:val="333333"/>
          <w:kern w:val="0"/>
          <w:sz w:val="18"/>
          <w:szCs w:val="18"/>
        </w:rPr>
        <w:t xml:space="preserve"> </w:t>
      </w:r>
    </w:p>
    <w:p w14:paraId="0E7F494F" w14:textId="6CFB7E01" w:rsidR="00F1462D" w:rsidRDefault="00F1462D" w:rsidP="00F221F2">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hint="eastAsia"/>
          <w:color w:val="333333"/>
          <w:kern w:val="0"/>
          <w:sz w:val="18"/>
          <w:szCs w:val="18"/>
        </w:rPr>
      </w:pPr>
      <w:r w:rsidRPr="00F1462D">
        <w:rPr>
          <w:rFonts w:ascii="Consolas" w:hAnsi="Consolas" w:cs="宋体"/>
          <w:color w:val="333333"/>
          <w:kern w:val="0"/>
          <w:sz w:val="18"/>
          <w:szCs w:val="18"/>
        </w:rPr>
        <w:t xml:space="preserve">FOR EACH ROW EXECUTE PROCEDURE </w:t>
      </w:r>
      <w:proofErr w:type="spellStart"/>
      <w:r w:rsidRPr="00F1462D">
        <w:rPr>
          <w:rFonts w:ascii="Consolas" w:hAnsi="Consolas" w:cs="宋体"/>
          <w:color w:val="333333"/>
          <w:kern w:val="0"/>
          <w:sz w:val="18"/>
          <w:szCs w:val="18"/>
        </w:rPr>
        <w:t>tri_class_</w:t>
      </w:r>
      <w:proofErr w:type="gramStart"/>
      <w:r w:rsidRPr="00F1462D">
        <w:rPr>
          <w:rFonts w:ascii="Consolas" w:hAnsi="Consolas" w:cs="宋体"/>
          <w:color w:val="333333"/>
          <w:kern w:val="0"/>
          <w:sz w:val="18"/>
          <w:szCs w:val="18"/>
        </w:rPr>
        <w:t>audit</w:t>
      </w:r>
      <w:proofErr w:type="spellEnd"/>
      <w:r w:rsidRPr="00F1462D">
        <w:rPr>
          <w:rFonts w:ascii="Consolas" w:hAnsi="Consolas" w:cs="宋体"/>
          <w:color w:val="333333"/>
          <w:kern w:val="0"/>
          <w:sz w:val="18"/>
          <w:szCs w:val="18"/>
        </w:rPr>
        <w:t>(</w:t>
      </w:r>
      <w:proofErr w:type="gramEnd"/>
      <w:r w:rsidRPr="00F1462D">
        <w:rPr>
          <w:rFonts w:ascii="Consolas" w:hAnsi="Consolas" w:cs="宋体"/>
          <w:color w:val="333333"/>
          <w:kern w:val="0"/>
          <w:sz w:val="18"/>
          <w:szCs w:val="18"/>
        </w:rPr>
        <w:t>) ;</w:t>
      </w:r>
    </w:p>
    <w:p w14:paraId="3E2FCB1D" w14:textId="77777777" w:rsidR="00F1462D" w:rsidRDefault="00F1462D" w:rsidP="00F1462D">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333333"/>
          <w:kern w:val="0"/>
          <w:sz w:val="18"/>
          <w:szCs w:val="18"/>
        </w:rPr>
      </w:pPr>
    </w:p>
    <w:p w14:paraId="39EE0B82" w14:textId="442465B6" w:rsidR="00F1462D" w:rsidRDefault="00F1462D" w:rsidP="00F1462D">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333333"/>
          <w:kern w:val="0"/>
          <w:sz w:val="18"/>
          <w:szCs w:val="18"/>
        </w:rPr>
      </w:pPr>
      <w:r>
        <w:rPr>
          <w:rFonts w:ascii="Consolas" w:hAnsi="Consolas" w:cs="宋体" w:hint="eastAsia"/>
          <w:color w:val="333333"/>
          <w:kern w:val="0"/>
          <w:sz w:val="18"/>
          <w:szCs w:val="18"/>
        </w:rPr>
        <w:t>B</w:t>
      </w:r>
      <w:r>
        <w:rPr>
          <w:rFonts w:ascii="Consolas" w:hAnsi="Consolas" w:cs="宋体"/>
          <w:color w:val="333333"/>
          <w:kern w:val="0"/>
          <w:sz w:val="18"/>
          <w:szCs w:val="18"/>
        </w:rPr>
        <w:t xml:space="preserve">EGIN TRANSACTION </w:t>
      </w:r>
    </w:p>
    <w:p w14:paraId="435EDF7F" w14:textId="2FA94196" w:rsidR="00BD37DE" w:rsidRPr="00F221F2" w:rsidRDefault="00BD37DE" w:rsidP="00BD37DE">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hint="eastAsia"/>
          <w:color w:val="70AD47" w:themeColor="accent6"/>
          <w:kern w:val="0"/>
          <w:sz w:val="18"/>
          <w:szCs w:val="18"/>
        </w:rPr>
      </w:pPr>
      <w:r w:rsidRPr="00F221F2">
        <w:rPr>
          <w:rFonts w:ascii="Consolas" w:hAnsi="Consolas" w:cs="宋体"/>
          <w:color w:val="70AD47" w:themeColor="accent6"/>
          <w:kern w:val="0"/>
          <w:sz w:val="18"/>
          <w:szCs w:val="18"/>
        </w:rPr>
        <w:t>/* The insert raises a trigger to update the table "</w:t>
      </w:r>
      <w:proofErr w:type="spellStart"/>
      <w:r w:rsidRPr="00F221F2">
        <w:rPr>
          <w:rFonts w:ascii="Consolas" w:hAnsi="Consolas" w:cs="宋体"/>
          <w:color w:val="70AD47" w:themeColor="accent6"/>
          <w:kern w:val="0"/>
          <w:sz w:val="18"/>
          <w:szCs w:val="18"/>
        </w:rPr>
        <w:t>class_audit</w:t>
      </w:r>
      <w:proofErr w:type="spellEnd"/>
      <w:r w:rsidRPr="00F221F2">
        <w:rPr>
          <w:rFonts w:ascii="Consolas" w:hAnsi="Consolas" w:cs="宋体"/>
          <w:color w:val="70AD47" w:themeColor="accent6"/>
          <w:kern w:val="0"/>
          <w:sz w:val="18"/>
          <w:szCs w:val="18"/>
        </w:rPr>
        <w:t>" */</w:t>
      </w:r>
    </w:p>
    <w:p w14:paraId="10A3A96F" w14:textId="0B45D204" w:rsidR="00F1462D" w:rsidRDefault="00BD37DE" w:rsidP="00F1462D">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333333"/>
          <w:kern w:val="0"/>
          <w:sz w:val="18"/>
          <w:szCs w:val="18"/>
        </w:rPr>
      </w:pPr>
      <w:r w:rsidRPr="00BD37DE">
        <w:rPr>
          <w:rFonts w:ascii="Consolas" w:hAnsi="Consolas" w:cs="宋体"/>
          <w:color w:val="333333"/>
          <w:kern w:val="0"/>
          <w:sz w:val="18"/>
          <w:szCs w:val="18"/>
        </w:rPr>
        <w:t xml:space="preserve">NSERT INTO </w:t>
      </w:r>
      <w:proofErr w:type="spellStart"/>
      <w:r w:rsidRPr="00BD37DE">
        <w:rPr>
          <w:rFonts w:ascii="Consolas" w:hAnsi="Consolas" w:cs="宋体"/>
          <w:color w:val="333333"/>
          <w:kern w:val="0"/>
          <w:sz w:val="18"/>
          <w:szCs w:val="18"/>
        </w:rPr>
        <w:t>class_</w:t>
      </w:r>
      <w:proofErr w:type="gramStart"/>
      <w:r w:rsidRPr="00BD37DE">
        <w:rPr>
          <w:rFonts w:ascii="Consolas" w:hAnsi="Consolas" w:cs="宋体"/>
          <w:color w:val="333333"/>
          <w:kern w:val="0"/>
          <w:sz w:val="18"/>
          <w:szCs w:val="18"/>
        </w:rPr>
        <w:t>manager</w:t>
      </w:r>
      <w:proofErr w:type="spellEnd"/>
      <w:r w:rsidRPr="00BD37DE">
        <w:rPr>
          <w:rFonts w:ascii="Consolas" w:hAnsi="Consolas" w:cs="宋体"/>
          <w:color w:val="333333"/>
          <w:kern w:val="0"/>
          <w:sz w:val="18"/>
          <w:szCs w:val="18"/>
        </w:rPr>
        <w:t>(</w:t>
      </w:r>
      <w:proofErr w:type="spellStart"/>
      <w:proofErr w:type="gramEnd"/>
      <w:r w:rsidRPr="00BD37DE">
        <w:rPr>
          <w:rFonts w:ascii="Consolas" w:hAnsi="Consolas" w:cs="宋体"/>
          <w:color w:val="333333"/>
          <w:kern w:val="0"/>
          <w:sz w:val="18"/>
          <w:szCs w:val="18"/>
        </w:rPr>
        <w:t>member_id</w:t>
      </w:r>
      <w:proofErr w:type="spellEnd"/>
      <w:r w:rsidRPr="00BD37DE">
        <w:rPr>
          <w:rFonts w:ascii="Consolas" w:hAnsi="Consolas" w:cs="宋体"/>
          <w:color w:val="333333"/>
          <w:kern w:val="0"/>
          <w:sz w:val="18"/>
          <w:szCs w:val="18"/>
        </w:rPr>
        <w:t xml:space="preserve">, </w:t>
      </w:r>
      <w:proofErr w:type="spellStart"/>
      <w:r w:rsidRPr="00BD37DE">
        <w:rPr>
          <w:rFonts w:ascii="Consolas" w:hAnsi="Consolas" w:cs="宋体"/>
          <w:color w:val="333333"/>
          <w:kern w:val="0"/>
          <w:sz w:val="18"/>
          <w:szCs w:val="18"/>
        </w:rPr>
        <w:t>class_id</w:t>
      </w:r>
      <w:proofErr w:type="spellEnd"/>
      <w:r w:rsidRPr="00BD37DE">
        <w:rPr>
          <w:rFonts w:ascii="Consolas" w:hAnsi="Consolas" w:cs="宋体"/>
          <w:color w:val="333333"/>
          <w:kern w:val="0"/>
          <w:sz w:val="18"/>
          <w:szCs w:val="18"/>
        </w:rPr>
        <w:t>, operation) VALUES(10, 6, 1);</w:t>
      </w:r>
    </w:p>
    <w:p w14:paraId="1096919D" w14:textId="7148C3B2" w:rsidR="00BD37DE" w:rsidRDefault="00BD37DE" w:rsidP="00F1462D">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333333"/>
          <w:kern w:val="0"/>
          <w:sz w:val="18"/>
          <w:szCs w:val="18"/>
        </w:rPr>
      </w:pPr>
      <w:r>
        <w:rPr>
          <w:rFonts w:ascii="Consolas" w:hAnsi="Consolas" w:cs="宋体" w:hint="eastAsia"/>
          <w:color w:val="333333"/>
          <w:kern w:val="0"/>
          <w:sz w:val="18"/>
          <w:szCs w:val="18"/>
        </w:rPr>
        <w:t>IF</w:t>
      </w:r>
      <w:r>
        <w:rPr>
          <w:rFonts w:ascii="Consolas" w:hAnsi="Consolas" w:cs="宋体"/>
          <w:color w:val="333333"/>
          <w:kern w:val="0"/>
          <w:sz w:val="18"/>
          <w:szCs w:val="18"/>
        </w:rPr>
        <w:t xml:space="preserve"> @@</w:t>
      </w:r>
      <w:r>
        <w:rPr>
          <w:rFonts w:ascii="Consolas" w:hAnsi="Consolas" w:cs="宋体" w:hint="eastAsia"/>
          <w:color w:val="333333"/>
          <w:kern w:val="0"/>
          <w:sz w:val="18"/>
          <w:szCs w:val="18"/>
        </w:rPr>
        <w:t>e</w:t>
      </w:r>
      <w:r>
        <w:rPr>
          <w:rFonts w:ascii="Consolas" w:hAnsi="Consolas" w:cs="宋体"/>
          <w:color w:val="333333"/>
          <w:kern w:val="0"/>
          <w:sz w:val="18"/>
          <w:szCs w:val="18"/>
        </w:rPr>
        <w:t>rror &lt;&gt;0</w:t>
      </w:r>
      <w:r w:rsidRPr="00F221F2">
        <w:rPr>
          <w:rFonts w:ascii="Consolas" w:hAnsi="Consolas" w:cs="宋体"/>
          <w:color w:val="70AD47" w:themeColor="accent6"/>
          <w:kern w:val="0"/>
          <w:sz w:val="18"/>
          <w:szCs w:val="18"/>
        </w:rPr>
        <w:t xml:space="preserve"> /* </w:t>
      </w:r>
      <w:r w:rsidRPr="00F221F2">
        <w:rPr>
          <w:rFonts w:ascii="Consolas" w:hAnsi="Consolas" w:cs="宋体"/>
          <w:color w:val="70AD47" w:themeColor="accent6"/>
          <w:kern w:val="0"/>
          <w:sz w:val="18"/>
          <w:szCs w:val="18"/>
        </w:rPr>
        <w:t>Indicates an error occurred during triggering</w:t>
      </w:r>
      <w:r w:rsidRPr="00F221F2">
        <w:rPr>
          <w:rFonts w:ascii="Consolas" w:hAnsi="Consolas" w:cs="宋体"/>
          <w:color w:val="70AD47" w:themeColor="accent6"/>
          <w:kern w:val="0"/>
          <w:sz w:val="18"/>
          <w:szCs w:val="18"/>
        </w:rPr>
        <w:t xml:space="preserve"> */</w:t>
      </w:r>
      <w:r>
        <w:rPr>
          <w:rFonts w:ascii="Consolas" w:hAnsi="Consolas" w:cs="宋体"/>
          <w:color w:val="333333"/>
          <w:kern w:val="0"/>
          <w:sz w:val="18"/>
          <w:szCs w:val="18"/>
        </w:rPr>
        <w:t xml:space="preserve"> THEN</w:t>
      </w:r>
    </w:p>
    <w:p w14:paraId="1235C0DC" w14:textId="0BA5EBCE" w:rsidR="00BD37DE" w:rsidRDefault="00BD37DE" w:rsidP="00F1462D">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333333"/>
          <w:kern w:val="0"/>
          <w:sz w:val="18"/>
          <w:szCs w:val="18"/>
        </w:rPr>
      </w:pPr>
      <w:r>
        <w:rPr>
          <w:rFonts w:ascii="Consolas" w:hAnsi="Consolas" w:cs="宋体"/>
          <w:color w:val="333333"/>
          <w:kern w:val="0"/>
          <w:sz w:val="18"/>
          <w:szCs w:val="18"/>
        </w:rPr>
        <w:tab/>
        <w:t>ROLLBAK TRANSACTION;</w:t>
      </w:r>
    </w:p>
    <w:p w14:paraId="1FC74169" w14:textId="6F803A0A" w:rsidR="00BD37DE" w:rsidRDefault="00BD37DE" w:rsidP="00F1462D">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333333"/>
          <w:kern w:val="0"/>
          <w:sz w:val="18"/>
          <w:szCs w:val="18"/>
        </w:rPr>
      </w:pPr>
      <w:r>
        <w:rPr>
          <w:rFonts w:ascii="Consolas" w:hAnsi="Consolas" w:cs="宋体" w:hint="eastAsia"/>
          <w:color w:val="333333"/>
          <w:kern w:val="0"/>
          <w:sz w:val="18"/>
          <w:szCs w:val="18"/>
        </w:rPr>
        <w:t>E</w:t>
      </w:r>
      <w:r>
        <w:rPr>
          <w:rFonts w:ascii="Consolas" w:hAnsi="Consolas" w:cs="宋体"/>
          <w:color w:val="333333"/>
          <w:kern w:val="0"/>
          <w:sz w:val="18"/>
          <w:szCs w:val="18"/>
        </w:rPr>
        <w:t xml:space="preserve">LSE </w:t>
      </w:r>
      <w:r w:rsidRPr="00F221F2">
        <w:rPr>
          <w:rFonts w:ascii="Consolas" w:hAnsi="Consolas" w:cs="宋体"/>
          <w:color w:val="70AD47" w:themeColor="accent6"/>
          <w:kern w:val="0"/>
          <w:sz w:val="18"/>
          <w:szCs w:val="18"/>
        </w:rPr>
        <w:t xml:space="preserve">/* Otherwise, </w:t>
      </w:r>
      <w:r w:rsidRPr="00F221F2">
        <w:rPr>
          <w:rFonts w:ascii="Consolas" w:hAnsi="Consolas" w:cs="宋体" w:hint="eastAsia"/>
          <w:color w:val="70AD47" w:themeColor="accent6"/>
          <w:kern w:val="0"/>
          <w:sz w:val="18"/>
          <w:szCs w:val="18"/>
        </w:rPr>
        <w:t>commit</w:t>
      </w:r>
      <w:r w:rsidRPr="00F221F2">
        <w:rPr>
          <w:rFonts w:ascii="Consolas" w:hAnsi="Consolas" w:cs="宋体"/>
          <w:color w:val="70AD47" w:themeColor="accent6"/>
          <w:kern w:val="0"/>
          <w:sz w:val="18"/>
          <w:szCs w:val="18"/>
        </w:rPr>
        <w:t xml:space="preserve"> </w:t>
      </w:r>
      <w:r w:rsidRPr="00F221F2">
        <w:rPr>
          <w:rFonts w:ascii="Consolas" w:hAnsi="Consolas" w:cs="宋体"/>
          <w:color w:val="70AD47" w:themeColor="accent6"/>
          <w:kern w:val="0"/>
          <w:sz w:val="18"/>
          <w:szCs w:val="18"/>
        </w:rPr>
        <w:t>transaction */</w:t>
      </w:r>
    </w:p>
    <w:p w14:paraId="05E2C3BD" w14:textId="4AA1F0C7" w:rsidR="00BD37DE" w:rsidRDefault="00BD37DE" w:rsidP="00F1462D">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hint="eastAsia"/>
          <w:color w:val="333333"/>
          <w:kern w:val="0"/>
          <w:sz w:val="18"/>
          <w:szCs w:val="18"/>
        </w:rPr>
      </w:pPr>
      <w:r>
        <w:rPr>
          <w:rFonts w:ascii="Consolas" w:hAnsi="Consolas" w:cs="宋体"/>
          <w:color w:val="333333"/>
          <w:kern w:val="0"/>
          <w:sz w:val="18"/>
          <w:szCs w:val="18"/>
        </w:rPr>
        <w:tab/>
        <w:t>COMMIT TRANSACTION;</w:t>
      </w:r>
    </w:p>
    <w:p w14:paraId="53EC76DC" w14:textId="557807E9" w:rsidR="00BD37DE" w:rsidRPr="00BD37DE" w:rsidRDefault="00BD37DE" w:rsidP="00F1462D">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hint="eastAsia"/>
          <w:color w:val="333333"/>
          <w:kern w:val="0"/>
          <w:sz w:val="18"/>
          <w:szCs w:val="18"/>
        </w:rPr>
      </w:pPr>
      <w:r>
        <w:rPr>
          <w:rFonts w:ascii="Consolas" w:hAnsi="Consolas" w:cs="宋体" w:hint="eastAsia"/>
          <w:color w:val="333333"/>
          <w:kern w:val="0"/>
          <w:sz w:val="18"/>
          <w:szCs w:val="18"/>
        </w:rPr>
        <w:t>E</w:t>
      </w:r>
      <w:r>
        <w:rPr>
          <w:rFonts w:ascii="Consolas" w:hAnsi="Consolas" w:cs="宋体"/>
          <w:color w:val="333333"/>
          <w:kern w:val="0"/>
          <w:sz w:val="18"/>
          <w:szCs w:val="18"/>
        </w:rPr>
        <w:t>DN IF;</w:t>
      </w:r>
    </w:p>
    <w:p w14:paraId="550A118C" w14:textId="7E4FFA0D" w:rsidR="0005709B" w:rsidRDefault="0005709B" w:rsidP="00F221F2">
      <w:pPr>
        <w:ind w:firstLineChars="0" w:firstLine="0"/>
        <w:rPr>
          <w:rFonts w:hint="eastAsia"/>
        </w:rPr>
      </w:pPr>
    </w:p>
    <w:p w14:paraId="5D38CEE4" w14:textId="3635BBDE" w:rsidR="0005709B" w:rsidRDefault="0005709B" w:rsidP="0005709B">
      <w:pPr>
        <w:pStyle w:val="2"/>
      </w:pPr>
      <w:bookmarkStart w:id="19" w:name="_Toc123835789"/>
      <w:r>
        <w:rPr>
          <w:rFonts w:hint="eastAsia"/>
        </w:rPr>
        <w:t>3</w:t>
      </w:r>
      <w:r>
        <w:t>.</w:t>
      </w:r>
      <w:r w:rsidR="00F1462D">
        <w:t>4</w:t>
      </w:r>
      <w:r>
        <w:t xml:space="preserve"> </w:t>
      </w:r>
      <w:r w:rsidR="00635C8C" w:rsidRPr="00635C8C">
        <w:t>constraint</w:t>
      </w:r>
      <w:bookmarkEnd w:id="19"/>
    </w:p>
    <w:p w14:paraId="2EBFC00F" w14:textId="10DAFF5B" w:rsidR="0005709B" w:rsidRDefault="0005709B" w:rsidP="00C3580D">
      <w:pPr>
        <w:pStyle w:val="ab"/>
        <w:tabs>
          <w:tab w:val="center" w:pos="4153"/>
        </w:tabs>
      </w:pPr>
      <w:bookmarkStart w:id="20" w:name="_Toc123835790"/>
      <w:r>
        <w:rPr>
          <w:rFonts w:hint="eastAsia"/>
        </w:rPr>
        <w:t>3</w:t>
      </w:r>
      <w:r>
        <w:t>.</w:t>
      </w:r>
      <w:r w:rsidR="00F1462D">
        <w:t>4</w:t>
      </w:r>
      <w:r>
        <w:t>.1</w:t>
      </w:r>
      <w:r w:rsidR="00635C8C" w:rsidRPr="00635C8C">
        <w:t xml:space="preserve"> </w:t>
      </w:r>
      <w:r w:rsidR="00635C8C" w:rsidRPr="00635C8C">
        <w:t>Concepts and Kinds of Constraint</w:t>
      </w:r>
      <w:bookmarkEnd w:id="20"/>
      <w:r w:rsidR="00C3580D">
        <w:tab/>
      </w:r>
    </w:p>
    <w:p w14:paraId="0D9F00F6" w14:textId="77777777" w:rsidR="00635C8C" w:rsidRDefault="00635C8C" w:rsidP="00635C8C">
      <w:pPr>
        <w:ind w:firstLine="480"/>
      </w:pPr>
      <w:r>
        <w:t>The concept of constraints is easy to understand, just like the name "constraints", we create constraints to specify the data rules in the table. Only when the inserted or updated data conforms to the constraints we set, the data will be inserted or updated normally. If there is a behavior that violates the constraints, the current behavior will be stopped immediately and an error will be reported.</w:t>
      </w:r>
    </w:p>
    <w:p w14:paraId="27F492F1" w14:textId="77777777" w:rsidR="00635C8C" w:rsidRDefault="00635C8C" w:rsidP="00635C8C">
      <w:pPr>
        <w:ind w:firstLine="480"/>
      </w:pPr>
      <w:r>
        <w:t xml:space="preserve">Usually we can directly add constraints when creating a table, such as create table </w:t>
      </w:r>
      <w:proofErr w:type="gramStart"/>
      <w:r>
        <w:t>temp(</w:t>
      </w:r>
      <w:proofErr w:type="gramEnd"/>
      <w:r>
        <w:t>id int check(conditions)); or we can use the ALTER TABLE statement to add or delete constraints after the table is created.</w:t>
      </w:r>
    </w:p>
    <w:p w14:paraId="6CB5FC84" w14:textId="77777777" w:rsidR="00635C8C" w:rsidRDefault="00635C8C" w:rsidP="00635C8C">
      <w:pPr>
        <w:ind w:firstLine="480"/>
      </w:pPr>
      <w:r>
        <w:t>There are two levels of constraints: column-level constraints (applies only to columns); table-level constraints (applies to tables only).</w:t>
      </w:r>
    </w:p>
    <w:p w14:paraId="11238890" w14:textId="196A683F" w:rsidR="0022118D" w:rsidRDefault="00635C8C" w:rsidP="00635C8C">
      <w:pPr>
        <w:ind w:firstLine="480"/>
      </w:pPr>
      <w:r>
        <w:t>There are usually several types of constraints, namely: NOT NULL constraints, UNIQUE constraints, PRIMARY KEY constraints, FOREIGN KEY constraints, CHECK constraints, EXCLUSION constraints</w:t>
      </w:r>
      <w:r>
        <w:rPr>
          <w:rFonts w:hint="eastAsia"/>
        </w:rPr>
        <w:t>.</w:t>
      </w:r>
    </w:p>
    <w:p w14:paraId="222E01DE" w14:textId="77777777" w:rsidR="00635C8C" w:rsidRPr="00C3580D" w:rsidRDefault="00635C8C" w:rsidP="00635C8C">
      <w:pPr>
        <w:ind w:firstLine="480"/>
      </w:pPr>
    </w:p>
    <w:p w14:paraId="28B145D0" w14:textId="7117E14A" w:rsidR="0005709B" w:rsidRDefault="0005709B" w:rsidP="0005709B">
      <w:pPr>
        <w:pStyle w:val="ab"/>
      </w:pPr>
      <w:bookmarkStart w:id="21" w:name="_Toc123835791"/>
      <w:r>
        <w:rPr>
          <w:rFonts w:hint="eastAsia"/>
        </w:rPr>
        <w:t>3</w:t>
      </w:r>
      <w:r>
        <w:t>.</w:t>
      </w:r>
      <w:r w:rsidR="00F1462D">
        <w:t>4</w:t>
      </w:r>
      <w:r>
        <w:t xml:space="preserve">.2 </w:t>
      </w:r>
      <w:r w:rsidR="00635C8C">
        <w:t>FOREIGN KEY</w:t>
      </w:r>
      <w:r w:rsidR="00635C8C" w:rsidRPr="00635C8C">
        <w:t xml:space="preserve"> </w:t>
      </w:r>
      <w:r w:rsidR="00635C8C">
        <w:t>constraints</w:t>
      </w:r>
      <w:r w:rsidR="00635C8C">
        <w:t xml:space="preserve"> </w:t>
      </w:r>
      <w:r w:rsidR="00635C8C">
        <w:rPr>
          <w:rFonts w:hint="eastAsia"/>
        </w:rPr>
        <w:t>a</w:t>
      </w:r>
      <w:r w:rsidR="00635C8C">
        <w:t>nd REFERENCE</w:t>
      </w:r>
      <w:bookmarkEnd w:id="21"/>
    </w:p>
    <w:p w14:paraId="45C6A454" w14:textId="77777777" w:rsidR="00635C8C" w:rsidRDefault="00635C8C" w:rsidP="00635C8C">
      <w:pPr>
        <w:ind w:firstLine="480"/>
      </w:pPr>
      <w:r>
        <w:t>FOREIGN KEY constraints are often used to maintain referential integrity between two tables. For two tables with an association relationship, the table where the primary key in the associated field is located is the main table (parent table), and the table where the foreign key is located is the secondary table (child table).</w:t>
      </w:r>
    </w:p>
    <w:p w14:paraId="709B0D7F" w14:textId="77777777" w:rsidR="00635C8C" w:rsidRDefault="00635C8C" w:rsidP="00635C8C">
      <w:pPr>
        <w:ind w:firstLine="480"/>
      </w:pPr>
      <w:r>
        <w:t>When a record is deleted from the master table, the corresponding record in the slave table must also be changed accordingly. A table can have one or more foreign keys, and the foreign key can be null. If it is not null, the value of each foreign key must be equal to a value of the primary key in the main table.</w:t>
      </w:r>
    </w:p>
    <w:p w14:paraId="3557AC21" w14:textId="0761A46C" w:rsidR="0022118D" w:rsidRDefault="00635C8C" w:rsidP="00635C8C">
      <w:pPr>
        <w:ind w:firstLine="480"/>
      </w:pPr>
      <w:r>
        <w:t>The method of use is usually</w:t>
      </w:r>
      <w:r w:rsidR="0022118D">
        <w:rPr>
          <w:rFonts w:hint="eastAsia"/>
        </w:rPr>
        <w:t>：</w:t>
      </w:r>
    </w:p>
    <w:p w14:paraId="392500A6" w14:textId="4DF349D1" w:rsidR="00291739" w:rsidRPr="00291739" w:rsidRDefault="00291739" w:rsidP="00291739">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333333"/>
          <w:kern w:val="0"/>
          <w:sz w:val="18"/>
          <w:szCs w:val="18"/>
        </w:rPr>
      </w:pPr>
      <w:r w:rsidRPr="00291739">
        <w:rPr>
          <w:rFonts w:ascii="Consolas" w:hAnsi="Consolas" w:cs="宋体" w:hint="eastAsia"/>
          <w:color w:val="333333"/>
          <w:kern w:val="0"/>
          <w:sz w:val="18"/>
          <w:szCs w:val="18"/>
        </w:rPr>
        <w:lastRenderedPageBreak/>
        <w:t>[CONSTRAINT &lt;</w:t>
      </w:r>
      <w:r w:rsidR="00635C8C" w:rsidRPr="00635C8C">
        <w:t xml:space="preserve"> </w:t>
      </w:r>
      <w:r w:rsidR="00635C8C" w:rsidRPr="00635C8C">
        <w:rPr>
          <w:rFonts w:ascii="Consolas" w:hAnsi="Consolas" w:cs="宋体"/>
          <w:color w:val="333333"/>
          <w:kern w:val="0"/>
          <w:sz w:val="18"/>
          <w:szCs w:val="18"/>
        </w:rPr>
        <w:t>Foreign Key Name</w:t>
      </w:r>
      <w:r w:rsidR="00635C8C" w:rsidRPr="00635C8C">
        <w:rPr>
          <w:rFonts w:ascii="Consolas" w:hAnsi="Consolas" w:cs="宋体" w:hint="eastAsia"/>
          <w:color w:val="333333"/>
          <w:kern w:val="0"/>
          <w:sz w:val="18"/>
          <w:szCs w:val="18"/>
        </w:rPr>
        <w:t xml:space="preserve"> </w:t>
      </w:r>
      <w:r w:rsidRPr="00291739">
        <w:rPr>
          <w:rFonts w:ascii="Consolas" w:hAnsi="Consolas" w:cs="宋体" w:hint="eastAsia"/>
          <w:color w:val="333333"/>
          <w:kern w:val="0"/>
          <w:sz w:val="18"/>
          <w:szCs w:val="18"/>
        </w:rPr>
        <w:t xml:space="preserve">&gt;] FOREIGN KEY </w:t>
      </w:r>
      <w:r w:rsidR="00635C8C" w:rsidRPr="00635C8C">
        <w:rPr>
          <w:rFonts w:ascii="Consolas" w:hAnsi="Consolas" w:cs="宋体"/>
          <w:color w:val="333333"/>
          <w:kern w:val="0"/>
          <w:sz w:val="18"/>
          <w:szCs w:val="18"/>
        </w:rPr>
        <w:t>Field name</w:t>
      </w:r>
      <w:r w:rsidRPr="00291739">
        <w:rPr>
          <w:rFonts w:ascii="Consolas" w:hAnsi="Consolas" w:cs="宋体" w:hint="eastAsia"/>
          <w:color w:val="333333"/>
          <w:kern w:val="0"/>
          <w:sz w:val="18"/>
          <w:szCs w:val="18"/>
        </w:rPr>
        <w:t xml:space="preserve"> [</w:t>
      </w:r>
      <w:r w:rsidRPr="00291739">
        <w:rPr>
          <w:rFonts w:ascii="Consolas" w:hAnsi="Consolas" w:cs="宋体" w:hint="eastAsia"/>
          <w:color w:val="333333"/>
          <w:kern w:val="0"/>
          <w:sz w:val="18"/>
          <w:szCs w:val="18"/>
        </w:rPr>
        <w:t>，</w:t>
      </w:r>
      <w:r w:rsidR="00635C8C" w:rsidRPr="00635C8C">
        <w:rPr>
          <w:rFonts w:ascii="Consolas" w:hAnsi="Consolas" w:cs="宋体"/>
          <w:color w:val="333333"/>
          <w:kern w:val="0"/>
          <w:sz w:val="18"/>
          <w:szCs w:val="18"/>
        </w:rPr>
        <w:t>Field name</w:t>
      </w:r>
      <w:r w:rsidR="00635C8C" w:rsidRPr="00635C8C">
        <w:rPr>
          <w:rFonts w:ascii="Consolas" w:hAnsi="Consolas" w:cs="宋体" w:hint="eastAsia"/>
          <w:color w:val="333333"/>
          <w:kern w:val="0"/>
          <w:sz w:val="18"/>
          <w:szCs w:val="18"/>
        </w:rPr>
        <w:t xml:space="preserve"> </w:t>
      </w:r>
      <w:r w:rsidRPr="00291739">
        <w:rPr>
          <w:rFonts w:ascii="Consolas" w:hAnsi="Consolas" w:cs="宋体" w:hint="eastAsia"/>
          <w:color w:val="333333"/>
          <w:kern w:val="0"/>
          <w:sz w:val="18"/>
          <w:szCs w:val="18"/>
        </w:rPr>
        <w:t>2</w:t>
      </w:r>
      <w:r w:rsidRPr="00291739">
        <w:rPr>
          <w:rFonts w:ascii="Consolas" w:hAnsi="Consolas" w:cs="宋体" w:hint="eastAsia"/>
          <w:color w:val="333333"/>
          <w:kern w:val="0"/>
          <w:sz w:val="18"/>
          <w:szCs w:val="18"/>
        </w:rPr>
        <w:t>，…</w:t>
      </w:r>
      <w:r w:rsidRPr="00291739">
        <w:rPr>
          <w:rFonts w:ascii="Consolas" w:hAnsi="Consolas" w:cs="宋体" w:hint="eastAsia"/>
          <w:color w:val="333333"/>
          <w:kern w:val="0"/>
          <w:sz w:val="18"/>
          <w:szCs w:val="18"/>
        </w:rPr>
        <w:t xml:space="preserve">]  </w:t>
      </w:r>
    </w:p>
    <w:p w14:paraId="7C6FF10D" w14:textId="606ED5FC" w:rsidR="00291739" w:rsidRPr="00291739" w:rsidRDefault="00291739" w:rsidP="00291739">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333333"/>
          <w:kern w:val="0"/>
          <w:sz w:val="18"/>
          <w:szCs w:val="18"/>
        </w:rPr>
      </w:pPr>
      <w:r w:rsidRPr="00291739">
        <w:rPr>
          <w:rFonts w:ascii="Consolas" w:hAnsi="Consolas" w:cs="宋体" w:hint="eastAsia"/>
          <w:color w:val="333333"/>
          <w:kern w:val="0"/>
          <w:sz w:val="18"/>
          <w:szCs w:val="18"/>
        </w:rPr>
        <w:t>REFERENCES &lt;</w:t>
      </w:r>
      <w:r w:rsidR="00635C8C" w:rsidRPr="00635C8C">
        <w:t xml:space="preserve"> </w:t>
      </w:r>
      <w:r w:rsidR="00635C8C" w:rsidRPr="00635C8C">
        <w:rPr>
          <w:rFonts w:ascii="Consolas" w:hAnsi="Consolas" w:cs="宋体"/>
          <w:color w:val="333333"/>
          <w:kern w:val="0"/>
          <w:sz w:val="18"/>
          <w:szCs w:val="18"/>
        </w:rPr>
        <w:t>Primary table name</w:t>
      </w:r>
      <w:r w:rsidR="00635C8C" w:rsidRPr="00635C8C">
        <w:rPr>
          <w:rFonts w:ascii="Consolas" w:hAnsi="Consolas" w:cs="宋体" w:hint="eastAsia"/>
          <w:color w:val="333333"/>
          <w:kern w:val="0"/>
          <w:sz w:val="18"/>
          <w:szCs w:val="18"/>
        </w:rPr>
        <w:t xml:space="preserve"> </w:t>
      </w:r>
      <w:r w:rsidRPr="00291739">
        <w:rPr>
          <w:rFonts w:ascii="Consolas" w:hAnsi="Consolas" w:cs="宋体" w:hint="eastAsia"/>
          <w:color w:val="333333"/>
          <w:kern w:val="0"/>
          <w:sz w:val="18"/>
          <w:szCs w:val="18"/>
        </w:rPr>
        <w:t xml:space="preserve">&gt; </w:t>
      </w:r>
      <w:r w:rsidR="00635C8C" w:rsidRPr="00635C8C">
        <w:rPr>
          <w:rFonts w:ascii="Consolas" w:hAnsi="Consolas" w:cs="宋体"/>
          <w:color w:val="333333"/>
          <w:kern w:val="0"/>
          <w:sz w:val="18"/>
          <w:szCs w:val="18"/>
        </w:rPr>
        <w:t>primary key column</w:t>
      </w:r>
      <w:r w:rsidR="00635C8C" w:rsidRPr="00635C8C">
        <w:rPr>
          <w:rFonts w:ascii="Consolas" w:hAnsi="Consolas" w:cs="宋体" w:hint="eastAsia"/>
          <w:color w:val="333333"/>
          <w:kern w:val="0"/>
          <w:sz w:val="18"/>
          <w:szCs w:val="18"/>
        </w:rPr>
        <w:t xml:space="preserve"> </w:t>
      </w:r>
      <w:r w:rsidRPr="00291739">
        <w:rPr>
          <w:rFonts w:ascii="Consolas" w:hAnsi="Consolas" w:cs="宋体" w:hint="eastAsia"/>
          <w:color w:val="333333"/>
          <w:kern w:val="0"/>
          <w:sz w:val="18"/>
          <w:szCs w:val="18"/>
        </w:rPr>
        <w:t>1 [</w:t>
      </w:r>
      <w:r w:rsidRPr="00291739">
        <w:rPr>
          <w:rFonts w:ascii="Consolas" w:hAnsi="Consolas" w:cs="宋体" w:hint="eastAsia"/>
          <w:color w:val="333333"/>
          <w:kern w:val="0"/>
          <w:sz w:val="18"/>
          <w:szCs w:val="18"/>
        </w:rPr>
        <w:t>，</w:t>
      </w:r>
      <w:r w:rsidR="00635C8C" w:rsidRPr="00635C8C">
        <w:rPr>
          <w:rFonts w:ascii="Consolas" w:hAnsi="Consolas" w:cs="宋体"/>
          <w:color w:val="333333"/>
          <w:kern w:val="0"/>
          <w:sz w:val="18"/>
          <w:szCs w:val="18"/>
        </w:rPr>
        <w:t>primary key column</w:t>
      </w:r>
      <w:r w:rsidR="00635C8C" w:rsidRPr="00635C8C">
        <w:rPr>
          <w:rFonts w:ascii="Consolas" w:hAnsi="Consolas" w:cs="宋体" w:hint="eastAsia"/>
          <w:color w:val="333333"/>
          <w:kern w:val="0"/>
          <w:sz w:val="18"/>
          <w:szCs w:val="18"/>
        </w:rPr>
        <w:t xml:space="preserve"> </w:t>
      </w:r>
      <w:r w:rsidRPr="00291739">
        <w:rPr>
          <w:rFonts w:ascii="Consolas" w:hAnsi="Consolas" w:cs="宋体" w:hint="eastAsia"/>
          <w:color w:val="333333"/>
          <w:kern w:val="0"/>
          <w:sz w:val="18"/>
          <w:szCs w:val="18"/>
        </w:rPr>
        <w:t>2</w:t>
      </w:r>
      <w:r w:rsidRPr="00291739">
        <w:rPr>
          <w:rFonts w:ascii="Consolas" w:hAnsi="Consolas" w:cs="宋体" w:hint="eastAsia"/>
          <w:color w:val="333333"/>
          <w:kern w:val="0"/>
          <w:sz w:val="18"/>
          <w:szCs w:val="18"/>
        </w:rPr>
        <w:t>，…</w:t>
      </w:r>
      <w:r w:rsidRPr="00291739">
        <w:rPr>
          <w:rFonts w:ascii="Consolas" w:hAnsi="Consolas" w:cs="宋体" w:hint="eastAsia"/>
          <w:color w:val="333333"/>
          <w:kern w:val="0"/>
          <w:sz w:val="18"/>
          <w:szCs w:val="18"/>
        </w:rPr>
        <w:t xml:space="preserve">]  </w:t>
      </w:r>
    </w:p>
    <w:p w14:paraId="011F3CA5" w14:textId="77777777" w:rsidR="00291739" w:rsidRPr="0022118D" w:rsidRDefault="00291739" w:rsidP="00291739">
      <w:pPr>
        <w:ind w:firstLineChars="0" w:firstLine="0"/>
      </w:pPr>
    </w:p>
    <w:p w14:paraId="62EF0F14" w14:textId="19E10149" w:rsidR="0005709B" w:rsidRDefault="0005709B" w:rsidP="0005709B">
      <w:pPr>
        <w:pStyle w:val="ab"/>
      </w:pPr>
      <w:bookmarkStart w:id="22" w:name="_Toc123835792"/>
      <w:r>
        <w:rPr>
          <w:rFonts w:hint="eastAsia"/>
        </w:rPr>
        <w:t>3</w:t>
      </w:r>
      <w:r>
        <w:t>.</w:t>
      </w:r>
      <w:r w:rsidR="00F1462D">
        <w:t>4</w:t>
      </w:r>
      <w:r>
        <w:t xml:space="preserve">.3 </w:t>
      </w:r>
      <w:r w:rsidR="00635C8C" w:rsidRPr="00635C8C">
        <w:t>check constraints</w:t>
      </w:r>
      <w:bookmarkEnd w:id="22"/>
    </w:p>
    <w:p w14:paraId="587B0C8D" w14:textId="77777777" w:rsidR="00635C8C" w:rsidRDefault="00635C8C" w:rsidP="00635C8C">
      <w:pPr>
        <w:ind w:firstLine="480"/>
      </w:pPr>
      <w:r>
        <w:t>The Check constraint is just like its name - check the input value: CHECK constraint ensures that all values ​​in the column meet a certain condition, that is, check the input of a record. If the condition evaluates to false, the record violates the constraint and cannot be entered into the table.</w:t>
      </w:r>
    </w:p>
    <w:p w14:paraId="17DE0C05" w14:textId="039D7496" w:rsidR="00291739" w:rsidRDefault="00635C8C" w:rsidP="00635C8C">
      <w:pPr>
        <w:ind w:firstLine="480"/>
      </w:pPr>
      <w:r>
        <w:t>The method of use is also relatively simple. If the condition is relatively simple, you can add check constraints when creating the table; if the condition is more complicated, you can use ALTER TABLE to add constraints later. The method of use is usually as follows</w:t>
      </w:r>
      <w:r w:rsidR="00291739">
        <w:rPr>
          <w:rFonts w:hint="eastAsia"/>
        </w:rPr>
        <w:t>:</w:t>
      </w:r>
    </w:p>
    <w:p w14:paraId="609A34A5" w14:textId="77777777" w:rsidR="00291739" w:rsidRPr="00291739" w:rsidRDefault="00291739" w:rsidP="00291739">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sidRPr="00291739">
        <w:rPr>
          <w:rFonts w:ascii="Consolas" w:hAnsi="Consolas" w:cs="宋体"/>
          <w:color w:val="000000"/>
          <w:kern w:val="0"/>
          <w:sz w:val="18"/>
          <w:szCs w:val="18"/>
          <w:bdr w:val="none" w:sz="0" w:space="0" w:color="auto" w:frame="1"/>
        </w:rPr>
        <w:t xml:space="preserve">ALTER TABLE </w:t>
      </w:r>
      <w:proofErr w:type="spellStart"/>
      <w:r w:rsidRPr="00291739">
        <w:rPr>
          <w:rFonts w:ascii="Consolas" w:hAnsi="Consolas" w:cs="宋体"/>
          <w:color w:val="000000"/>
          <w:kern w:val="0"/>
          <w:sz w:val="18"/>
          <w:szCs w:val="18"/>
          <w:bdr w:val="none" w:sz="0" w:space="0" w:color="auto" w:frame="1"/>
        </w:rPr>
        <w:t>table_name</w:t>
      </w:r>
      <w:proofErr w:type="spellEnd"/>
    </w:p>
    <w:p w14:paraId="16E291A2" w14:textId="77777777" w:rsidR="00291739" w:rsidRPr="00291739" w:rsidRDefault="00291739" w:rsidP="00291739">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333333"/>
          <w:kern w:val="0"/>
          <w:sz w:val="18"/>
          <w:szCs w:val="18"/>
        </w:rPr>
      </w:pPr>
      <w:r w:rsidRPr="00291739">
        <w:rPr>
          <w:rFonts w:ascii="Consolas" w:hAnsi="Consolas" w:cs="宋体"/>
          <w:color w:val="000000"/>
          <w:kern w:val="0"/>
          <w:sz w:val="18"/>
          <w:szCs w:val="18"/>
          <w:bdr w:val="none" w:sz="0" w:space="0" w:color="auto" w:frame="1"/>
        </w:rPr>
        <w:t xml:space="preserve">ADD CONSTRAINT </w:t>
      </w:r>
      <w:proofErr w:type="spellStart"/>
      <w:r w:rsidRPr="00291739">
        <w:rPr>
          <w:rFonts w:ascii="Consolas" w:hAnsi="Consolas" w:cs="宋体"/>
          <w:color w:val="660066"/>
          <w:kern w:val="0"/>
          <w:sz w:val="18"/>
          <w:szCs w:val="18"/>
          <w:bdr w:val="none" w:sz="0" w:space="0" w:color="auto" w:frame="1"/>
        </w:rPr>
        <w:t>MyUniqueConstraint</w:t>
      </w:r>
      <w:proofErr w:type="spellEnd"/>
      <w:r w:rsidRPr="00291739">
        <w:rPr>
          <w:rFonts w:ascii="Consolas" w:hAnsi="Consolas" w:cs="宋体"/>
          <w:color w:val="000000"/>
          <w:kern w:val="0"/>
          <w:sz w:val="18"/>
          <w:szCs w:val="18"/>
          <w:bdr w:val="none" w:sz="0" w:space="0" w:color="auto" w:frame="1"/>
        </w:rPr>
        <w:t xml:space="preserve"> CHECK </w:t>
      </w:r>
      <w:r w:rsidRPr="00291739">
        <w:rPr>
          <w:rFonts w:ascii="Consolas" w:hAnsi="Consolas" w:cs="宋体"/>
          <w:color w:val="666600"/>
          <w:kern w:val="0"/>
          <w:sz w:val="18"/>
          <w:szCs w:val="18"/>
          <w:bdr w:val="none" w:sz="0" w:space="0" w:color="auto" w:frame="1"/>
        </w:rPr>
        <w:t>(</w:t>
      </w:r>
      <w:r w:rsidRPr="00291739">
        <w:rPr>
          <w:rFonts w:ascii="Consolas" w:hAnsi="Consolas" w:cs="宋体"/>
          <w:color w:val="000000"/>
          <w:kern w:val="0"/>
          <w:sz w:val="18"/>
          <w:szCs w:val="18"/>
          <w:bdr w:val="none" w:sz="0" w:space="0" w:color="auto" w:frame="1"/>
        </w:rPr>
        <w:t>CONDITION</w:t>
      </w:r>
      <w:r w:rsidRPr="00291739">
        <w:rPr>
          <w:rFonts w:ascii="Consolas" w:hAnsi="Consolas" w:cs="宋体"/>
          <w:color w:val="666600"/>
          <w:kern w:val="0"/>
          <w:sz w:val="18"/>
          <w:szCs w:val="18"/>
          <w:bdr w:val="none" w:sz="0" w:space="0" w:color="auto" w:frame="1"/>
        </w:rPr>
        <w:t>);</w:t>
      </w:r>
    </w:p>
    <w:p w14:paraId="2536E66D" w14:textId="46329979" w:rsidR="005B4705" w:rsidRDefault="005B4705">
      <w:pPr>
        <w:widowControl/>
        <w:spacing w:line="240" w:lineRule="auto"/>
        <w:ind w:firstLineChars="0" w:firstLine="0"/>
        <w:jc w:val="left"/>
      </w:pPr>
    </w:p>
    <w:p w14:paraId="41ADC9F4" w14:textId="5CE6AF08" w:rsidR="00291739" w:rsidRDefault="00CE27EF" w:rsidP="00A67DB8">
      <w:pPr>
        <w:pStyle w:val="1"/>
        <w:numPr>
          <w:ilvl w:val="0"/>
          <w:numId w:val="8"/>
        </w:numPr>
      </w:pPr>
      <w:bookmarkStart w:id="23" w:name="_Toc123835793"/>
      <w:r w:rsidRPr="00CE27EF">
        <w:t>Performance Tuning</w:t>
      </w:r>
      <w:r>
        <w:t xml:space="preserve"> </w:t>
      </w:r>
      <w:r>
        <w:rPr>
          <w:rFonts w:hint="eastAsia"/>
        </w:rPr>
        <w:t>a</w:t>
      </w:r>
      <w:r>
        <w:t xml:space="preserve">nd </w:t>
      </w:r>
      <w:r w:rsidR="003A075D">
        <w:rPr>
          <w:rFonts w:hint="eastAsia"/>
        </w:rPr>
        <w:t>Functional</w:t>
      </w:r>
      <w:r w:rsidR="003A075D">
        <w:t xml:space="preserve"> </w:t>
      </w:r>
      <w:r>
        <w:t>T</w:t>
      </w:r>
      <w:r w:rsidRPr="00CE27EF">
        <w:t>esting</w:t>
      </w:r>
      <w:bookmarkEnd w:id="23"/>
    </w:p>
    <w:p w14:paraId="66572DC0" w14:textId="462D45AA" w:rsidR="00CE27EF" w:rsidRPr="00235B8C" w:rsidRDefault="00235B8C" w:rsidP="00235B8C">
      <w:pPr>
        <w:pStyle w:val="2"/>
      </w:pPr>
      <w:bookmarkStart w:id="24" w:name="_Toc123835794"/>
      <w:r>
        <w:rPr>
          <w:rFonts w:hint="eastAsia"/>
        </w:rPr>
        <w:t>4</w:t>
      </w:r>
      <w:r>
        <w:t xml:space="preserve">.1 </w:t>
      </w:r>
      <w:r w:rsidR="00635C8C" w:rsidRPr="00635C8C">
        <w:t>The basis for choosing an index</w:t>
      </w:r>
      <w:bookmarkEnd w:id="24"/>
    </w:p>
    <w:p w14:paraId="7428E116" w14:textId="77777777" w:rsidR="00635C8C" w:rsidRDefault="00635C8C" w:rsidP="00635C8C">
      <w:pPr>
        <w:ind w:firstLine="480"/>
      </w:pPr>
      <w:r>
        <w:t>As mentioned in section 3.1, the fields with high discreteness should be used for index selection, because the data structure used by PostgreSQL when creating common indexes is B-tree, so using fields with high discreteness is conducive to query and search. Therefore, "</w:t>
      </w:r>
      <w:proofErr w:type="spellStart"/>
      <w:r>
        <w:t>member_id</w:t>
      </w:r>
      <w:proofErr w:type="spellEnd"/>
      <w:r>
        <w:t>" is used as an index in the table "member", and the index is automatically grown as a primary key to ensure the principle of uniqueness. By default, the index name is the unique index field name.</w:t>
      </w:r>
    </w:p>
    <w:p w14:paraId="5B1E1D85" w14:textId="1353AC51" w:rsidR="001A7121" w:rsidRDefault="00635C8C" w:rsidP="00635C8C">
      <w:pPr>
        <w:ind w:firstLine="480"/>
      </w:pPr>
      <w:r>
        <w:t>At the same time, you should choose a field with small storage space and fixed. For example, "</w:t>
      </w:r>
      <w:proofErr w:type="spellStart"/>
      <w:r>
        <w:t>member_id</w:t>
      </w:r>
      <w:proofErr w:type="spellEnd"/>
      <w:r>
        <w:t>" is an INT type, which is more suitable than a VARCHAR type; at the same time, if a field is updated frequently, then this field is not suitable as an index</w:t>
      </w:r>
      <w:r>
        <w:rPr>
          <w:rFonts w:hint="eastAsia"/>
        </w:rPr>
        <w:t>.</w:t>
      </w:r>
    </w:p>
    <w:p w14:paraId="0C066A6F" w14:textId="77777777" w:rsidR="00635C8C" w:rsidRDefault="00635C8C" w:rsidP="00635C8C">
      <w:pPr>
        <w:ind w:firstLine="480"/>
      </w:pPr>
    </w:p>
    <w:p w14:paraId="3F8691C7" w14:textId="1C8FD182" w:rsidR="001A7121" w:rsidRDefault="001A7121" w:rsidP="001A7121">
      <w:pPr>
        <w:pStyle w:val="2"/>
      </w:pPr>
      <w:bookmarkStart w:id="25" w:name="_Toc123835795"/>
      <w:r>
        <w:rPr>
          <w:rFonts w:hint="eastAsia"/>
        </w:rPr>
        <w:t>4</w:t>
      </w:r>
      <w:r>
        <w:t xml:space="preserve">.2 </w:t>
      </w:r>
      <w:r w:rsidR="00635C8C" w:rsidRPr="00635C8C">
        <w:t>Performance improvements from testing indexes</w:t>
      </w:r>
      <w:bookmarkEnd w:id="25"/>
    </w:p>
    <w:p w14:paraId="69459EF7" w14:textId="2C458F96" w:rsidR="00B34310" w:rsidRPr="00B34310" w:rsidRDefault="00635C8C" w:rsidP="00B34310">
      <w:pPr>
        <w:ind w:firstLine="480"/>
      </w:pPr>
      <w:r w:rsidRPr="00635C8C">
        <w:t>In the table "member", have "</w:t>
      </w:r>
      <w:proofErr w:type="spellStart"/>
      <w:r w:rsidRPr="00635C8C">
        <w:t>member_id</w:t>
      </w:r>
      <w:proofErr w:type="spellEnd"/>
      <w:r w:rsidRPr="00635C8C">
        <w:t>" as index as below</w:t>
      </w:r>
      <w:r w:rsidR="00B34310">
        <w:rPr>
          <w:rFonts w:hint="eastAsia"/>
        </w:rPr>
        <w:t>：</w:t>
      </w:r>
    </w:p>
    <w:p w14:paraId="70D71AA7" w14:textId="796BD38E" w:rsidR="00B34310" w:rsidRPr="00B34310" w:rsidRDefault="00B34310" w:rsidP="00B34310">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sidRPr="00B34310">
        <w:rPr>
          <w:rFonts w:ascii="Consolas" w:hAnsi="Consolas" w:cs="宋体"/>
          <w:color w:val="000000"/>
          <w:kern w:val="0"/>
          <w:sz w:val="18"/>
          <w:szCs w:val="18"/>
          <w:bdr w:val="none" w:sz="0" w:space="0" w:color="auto" w:frame="1"/>
        </w:rPr>
        <w:t xml:space="preserve">CREATE INDEX </w:t>
      </w:r>
      <w:proofErr w:type="spellStart"/>
      <w:r w:rsidRPr="00B34310">
        <w:rPr>
          <w:rFonts w:ascii="Consolas" w:hAnsi="Consolas" w:cs="宋体"/>
          <w:color w:val="000000"/>
          <w:kern w:val="0"/>
          <w:sz w:val="18"/>
          <w:szCs w:val="18"/>
          <w:bdr w:val="none" w:sz="0" w:space="0" w:color="auto" w:frame="1"/>
        </w:rPr>
        <w:t>Ind_Member_id</w:t>
      </w:r>
      <w:proofErr w:type="spellEnd"/>
      <w:r w:rsidRPr="00B34310">
        <w:rPr>
          <w:rFonts w:ascii="Consolas" w:hAnsi="Consolas" w:cs="宋体"/>
          <w:color w:val="000000"/>
          <w:kern w:val="0"/>
          <w:sz w:val="18"/>
          <w:szCs w:val="18"/>
          <w:bdr w:val="none" w:sz="0" w:space="0" w:color="auto" w:frame="1"/>
        </w:rPr>
        <w:t xml:space="preserve"> ON member (</w:t>
      </w:r>
      <w:proofErr w:type="spellStart"/>
      <w:r w:rsidRPr="00B34310">
        <w:rPr>
          <w:rFonts w:ascii="Consolas" w:hAnsi="Consolas" w:cs="宋体"/>
          <w:color w:val="000000"/>
          <w:kern w:val="0"/>
          <w:sz w:val="18"/>
          <w:szCs w:val="18"/>
          <w:bdr w:val="none" w:sz="0" w:space="0" w:color="auto" w:frame="1"/>
        </w:rPr>
        <w:t>member_id</w:t>
      </w:r>
      <w:proofErr w:type="spellEnd"/>
      <w:r w:rsidRPr="00B34310">
        <w:rPr>
          <w:rFonts w:ascii="Consolas" w:hAnsi="Consolas" w:cs="宋体"/>
          <w:color w:val="000000"/>
          <w:kern w:val="0"/>
          <w:sz w:val="18"/>
          <w:szCs w:val="18"/>
          <w:bdr w:val="none" w:sz="0" w:space="0" w:color="auto" w:frame="1"/>
        </w:rPr>
        <w:t xml:space="preserve"> ASC);</w:t>
      </w:r>
    </w:p>
    <w:p w14:paraId="3D253E83" w14:textId="1A6CA6C2" w:rsidR="001A7121" w:rsidRDefault="00635C8C" w:rsidP="001A7121">
      <w:pPr>
        <w:ind w:firstLine="480"/>
      </w:pPr>
      <w:r w:rsidRPr="00635C8C">
        <w:lastRenderedPageBreak/>
        <w:t>Use the "EXPLAIN ANALYSE" keyword for performance testing, mainly to observe the time consumption of each query. Use the following statement to test</w:t>
      </w:r>
      <w:r>
        <w:rPr>
          <w:rFonts w:hint="eastAsia"/>
        </w:rPr>
        <w:t>.</w:t>
      </w:r>
    </w:p>
    <w:p w14:paraId="782AD13B" w14:textId="2D6EA351" w:rsidR="00B34310" w:rsidRPr="00291739" w:rsidRDefault="00B34310" w:rsidP="00B34310">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sidRPr="00B34310">
        <w:rPr>
          <w:rFonts w:ascii="Consolas" w:hAnsi="Consolas" w:cs="宋体"/>
          <w:color w:val="000000"/>
          <w:kern w:val="0"/>
          <w:sz w:val="18"/>
          <w:szCs w:val="18"/>
          <w:bdr w:val="none" w:sz="0" w:space="0" w:color="auto" w:frame="1"/>
        </w:rPr>
        <w:t xml:space="preserve">EXPLAIN ANALYSE SELECT * FROM member where </w:t>
      </w:r>
      <w:proofErr w:type="spellStart"/>
      <w:r w:rsidRPr="00B34310">
        <w:rPr>
          <w:rFonts w:ascii="Consolas" w:hAnsi="Consolas" w:cs="宋体"/>
          <w:color w:val="000000"/>
          <w:kern w:val="0"/>
          <w:sz w:val="18"/>
          <w:szCs w:val="18"/>
          <w:bdr w:val="none" w:sz="0" w:space="0" w:color="auto" w:frame="1"/>
        </w:rPr>
        <w:t>member_id</w:t>
      </w:r>
      <w:proofErr w:type="spellEnd"/>
      <w:r w:rsidRPr="00B34310">
        <w:rPr>
          <w:rFonts w:ascii="Consolas" w:hAnsi="Consolas" w:cs="宋体"/>
          <w:color w:val="000000"/>
          <w:kern w:val="0"/>
          <w:sz w:val="18"/>
          <w:szCs w:val="18"/>
          <w:bdr w:val="none" w:sz="0" w:space="0" w:color="auto" w:frame="1"/>
        </w:rPr>
        <w:t xml:space="preserve"> = </w:t>
      </w:r>
      <w:r>
        <w:rPr>
          <w:rFonts w:ascii="Consolas" w:hAnsi="Consolas" w:cs="宋体" w:hint="eastAsia"/>
          <w:color w:val="000000"/>
          <w:kern w:val="0"/>
          <w:sz w:val="18"/>
          <w:szCs w:val="18"/>
          <w:bdr w:val="none" w:sz="0" w:space="0" w:color="auto" w:frame="1"/>
        </w:rPr>
        <w:t>xx</w:t>
      </w:r>
      <w:r w:rsidRPr="00B34310">
        <w:rPr>
          <w:rFonts w:ascii="Consolas" w:hAnsi="Consolas" w:cs="宋体"/>
          <w:color w:val="000000"/>
          <w:kern w:val="0"/>
          <w:sz w:val="18"/>
          <w:szCs w:val="18"/>
          <w:bdr w:val="none" w:sz="0" w:space="0" w:color="auto" w:frame="1"/>
        </w:rPr>
        <w:t>;</w:t>
      </w:r>
    </w:p>
    <w:p w14:paraId="4BCCC4D7" w14:textId="08BB3E81" w:rsidR="00B34310" w:rsidRDefault="00635C8C" w:rsidP="00B36331">
      <w:pPr>
        <w:ind w:firstLine="480"/>
      </w:pPr>
      <w:r w:rsidRPr="00635C8C">
        <w:t>Before the index is created, the data analysis of the query is as follows</w:t>
      </w:r>
      <w:r w:rsidR="00B34310">
        <w:rPr>
          <w:rFonts w:hint="eastAsia"/>
        </w:rPr>
        <w:t>：</w:t>
      </w:r>
    </w:p>
    <w:p w14:paraId="254A6E61" w14:textId="0BED1FFF" w:rsidR="00B34310" w:rsidRDefault="00B34310" w:rsidP="00B34310">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sidRPr="00B34310">
        <w:rPr>
          <w:rFonts w:ascii="Consolas" w:hAnsi="Consolas" w:cs="宋体"/>
          <w:color w:val="000000"/>
          <w:kern w:val="0"/>
          <w:sz w:val="18"/>
          <w:szCs w:val="18"/>
          <w:bdr w:val="none" w:sz="0" w:space="0" w:color="auto" w:frame="1"/>
        </w:rPr>
        <w:t>QUERY PLAN</w:t>
      </w:r>
    </w:p>
    <w:p w14:paraId="22F136DB" w14:textId="77777777" w:rsidR="00B34310" w:rsidRPr="00B34310" w:rsidRDefault="00B34310" w:rsidP="00B34310">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p>
    <w:p w14:paraId="337954CF" w14:textId="77777777" w:rsidR="00B34310" w:rsidRPr="00B34310" w:rsidRDefault="00B34310" w:rsidP="00B34310">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sidRPr="00B34310">
        <w:rPr>
          <w:rFonts w:ascii="Consolas" w:hAnsi="Consolas" w:cs="宋体"/>
          <w:color w:val="000000"/>
          <w:kern w:val="0"/>
          <w:sz w:val="18"/>
          <w:szCs w:val="18"/>
          <w:bdr w:val="none" w:sz="0" w:space="0" w:color="auto" w:frame="1"/>
        </w:rPr>
        <w:t xml:space="preserve">Index Scan using </w:t>
      </w:r>
      <w:proofErr w:type="spellStart"/>
      <w:r w:rsidRPr="00B34310">
        <w:rPr>
          <w:rFonts w:ascii="Consolas" w:hAnsi="Consolas" w:cs="宋体"/>
          <w:color w:val="000000"/>
          <w:kern w:val="0"/>
          <w:sz w:val="18"/>
          <w:szCs w:val="18"/>
          <w:bdr w:val="none" w:sz="0" w:space="0" w:color="auto" w:frame="1"/>
        </w:rPr>
        <w:t>ind_member_id</w:t>
      </w:r>
      <w:proofErr w:type="spellEnd"/>
      <w:r w:rsidRPr="00B34310">
        <w:rPr>
          <w:rFonts w:ascii="Consolas" w:hAnsi="Consolas" w:cs="宋体"/>
          <w:color w:val="000000"/>
          <w:kern w:val="0"/>
          <w:sz w:val="18"/>
          <w:szCs w:val="18"/>
          <w:bdr w:val="none" w:sz="0" w:space="0" w:color="auto" w:frame="1"/>
        </w:rPr>
        <w:t xml:space="preserve"> on </w:t>
      </w:r>
      <w:proofErr w:type="gramStart"/>
      <w:r w:rsidRPr="00B34310">
        <w:rPr>
          <w:rFonts w:ascii="Consolas" w:hAnsi="Consolas" w:cs="宋体"/>
          <w:color w:val="000000"/>
          <w:kern w:val="0"/>
          <w:sz w:val="18"/>
          <w:szCs w:val="18"/>
          <w:bdr w:val="none" w:sz="0" w:space="0" w:color="auto" w:frame="1"/>
        </w:rPr>
        <w:t>member  (</w:t>
      </w:r>
      <w:proofErr w:type="gramEnd"/>
      <w:r w:rsidRPr="00B34310">
        <w:rPr>
          <w:rFonts w:ascii="Consolas" w:hAnsi="Consolas" w:cs="宋体"/>
          <w:color w:val="000000"/>
          <w:kern w:val="0"/>
          <w:sz w:val="18"/>
          <w:szCs w:val="18"/>
          <w:bdr w:val="none" w:sz="0" w:space="0" w:color="auto" w:frame="1"/>
        </w:rPr>
        <w:t>cost=0.14..8.16 rows=1 width=1152) (actual time=0.007..0.008 rows=1 loops=1)</w:t>
      </w:r>
    </w:p>
    <w:p w14:paraId="50B74D4F" w14:textId="77777777" w:rsidR="00B34310" w:rsidRPr="00B34310" w:rsidRDefault="00B34310" w:rsidP="00B34310">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sidRPr="00B34310">
        <w:rPr>
          <w:rFonts w:ascii="Consolas" w:hAnsi="Consolas" w:cs="宋体"/>
          <w:color w:val="000000"/>
          <w:kern w:val="0"/>
          <w:sz w:val="18"/>
          <w:szCs w:val="18"/>
          <w:bdr w:val="none" w:sz="0" w:space="0" w:color="auto" w:frame="1"/>
        </w:rPr>
        <w:t xml:space="preserve">  Index Cond: (</w:t>
      </w:r>
      <w:proofErr w:type="spellStart"/>
      <w:r w:rsidRPr="00B34310">
        <w:rPr>
          <w:rFonts w:ascii="Consolas" w:hAnsi="Consolas" w:cs="宋体"/>
          <w:color w:val="000000"/>
          <w:kern w:val="0"/>
          <w:sz w:val="18"/>
          <w:szCs w:val="18"/>
          <w:bdr w:val="none" w:sz="0" w:space="0" w:color="auto" w:frame="1"/>
        </w:rPr>
        <w:t>member_id</w:t>
      </w:r>
      <w:proofErr w:type="spellEnd"/>
      <w:r w:rsidRPr="00B34310">
        <w:rPr>
          <w:rFonts w:ascii="Consolas" w:hAnsi="Consolas" w:cs="宋体"/>
          <w:color w:val="000000"/>
          <w:kern w:val="0"/>
          <w:sz w:val="18"/>
          <w:szCs w:val="18"/>
          <w:bdr w:val="none" w:sz="0" w:space="0" w:color="auto" w:frame="1"/>
        </w:rPr>
        <w:t xml:space="preserve"> = 2)</w:t>
      </w:r>
    </w:p>
    <w:p w14:paraId="231DADD0" w14:textId="77777777" w:rsidR="00B34310" w:rsidRPr="00B34310" w:rsidRDefault="00B34310" w:rsidP="00B34310">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sidRPr="00B34310">
        <w:rPr>
          <w:rFonts w:ascii="Consolas" w:hAnsi="Consolas" w:cs="宋体"/>
          <w:color w:val="000000"/>
          <w:kern w:val="0"/>
          <w:sz w:val="18"/>
          <w:szCs w:val="18"/>
          <w:bdr w:val="none" w:sz="0" w:space="0" w:color="auto" w:frame="1"/>
        </w:rPr>
        <w:t xml:space="preserve">Planning Time: 1.655 </w:t>
      </w:r>
      <w:proofErr w:type="spellStart"/>
      <w:r w:rsidRPr="00B34310">
        <w:rPr>
          <w:rFonts w:ascii="Consolas" w:hAnsi="Consolas" w:cs="宋体"/>
          <w:color w:val="000000"/>
          <w:kern w:val="0"/>
          <w:sz w:val="18"/>
          <w:szCs w:val="18"/>
          <w:bdr w:val="none" w:sz="0" w:space="0" w:color="auto" w:frame="1"/>
        </w:rPr>
        <w:t>ms</w:t>
      </w:r>
      <w:proofErr w:type="spellEnd"/>
    </w:p>
    <w:p w14:paraId="2CBDAD42" w14:textId="44A1BD6F" w:rsidR="00B34310" w:rsidRPr="00291739" w:rsidRDefault="00B34310" w:rsidP="00B34310">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sidRPr="00B34310">
        <w:rPr>
          <w:rFonts w:ascii="Consolas" w:hAnsi="Consolas" w:cs="宋体"/>
          <w:color w:val="000000"/>
          <w:kern w:val="0"/>
          <w:sz w:val="18"/>
          <w:szCs w:val="18"/>
          <w:bdr w:val="none" w:sz="0" w:space="0" w:color="auto" w:frame="1"/>
        </w:rPr>
        <w:t xml:space="preserve">Execution Time: 0.035 </w:t>
      </w:r>
      <w:proofErr w:type="spellStart"/>
      <w:r w:rsidRPr="00B34310">
        <w:rPr>
          <w:rFonts w:ascii="Consolas" w:hAnsi="Consolas" w:cs="宋体"/>
          <w:color w:val="000000"/>
          <w:kern w:val="0"/>
          <w:sz w:val="18"/>
          <w:szCs w:val="18"/>
          <w:bdr w:val="none" w:sz="0" w:space="0" w:color="auto" w:frame="1"/>
        </w:rPr>
        <w:t>ms</w:t>
      </w:r>
      <w:proofErr w:type="spellEnd"/>
    </w:p>
    <w:p w14:paraId="0DB89104" w14:textId="77777777" w:rsidR="00635C8C" w:rsidRDefault="00635C8C" w:rsidP="00635C8C">
      <w:pPr>
        <w:ind w:firstLine="480"/>
      </w:pPr>
      <w:r>
        <w:t>It can be seen here that the start consumption of the evaluation is 0.14, and the total consumption of the evaluation is 8.16; while the startup time of the query is 0.007ms, the completion time of the query is 0.008ms, and the total execution time is 0.35ms.</w:t>
      </w:r>
    </w:p>
    <w:p w14:paraId="2FFFE4B7" w14:textId="7C9FF28C" w:rsidR="00B36331" w:rsidRDefault="00635C8C" w:rsidP="00635C8C">
      <w:pPr>
        <w:ind w:firstLine="480"/>
      </w:pPr>
      <w:r>
        <w:t>After the index is created, the data analysis for the query is as follows</w:t>
      </w:r>
      <w:r w:rsidR="00B36331">
        <w:rPr>
          <w:rFonts w:hint="eastAsia"/>
        </w:rPr>
        <w:t>：</w:t>
      </w:r>
    </w:p>
    <w:p w14:paraId="4B29C0D4" w14:textId="53BD5A28" w:rsidR="00B36331" w:rsidRDefault="00B36331" w:rsidP="00B36331">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sidRPr="00B34310">
        <w:rPr>
          <w:rFonts w:ascii="Consolas" w:hAnsi="Consolas" w:cs="宋体"/>
          <w:color w:val="000000"/>
          <w:kern w:val="0"/>
          <w:sz w:val="18"/>
          <w:szCs w:val="18"/>
          <w:bdr w:val="none" w:sz="0" w:space="0" w:color="auto" w:frame="1"/>
        </w:rPr>
        <w:t>QUERY PLAN</w:t>
      </w:r>
    </w:p>
    <w:p w14:paraId="2238A3D9" w14:textId="71F28436" w:rsidR="00B36331" w:rsidRDefault="00B36331" w:rsidP="00B36331">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p>
    <w:p w14:paraId="3D3C2955" w14:textId="77777777" w:rsidR="00B36331" w:rsidRPr="00B36331" w:rsidRDefault="00B36331" w:rsidP="00B36331">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sidRPr="00B36331">
        <w:rPr>
          <w:rFonts w:ascii="Consolas" w:hAnsi="Consolas" w:cs="宋体"/>
          <w:color w:val="000000"/>
          <w:kern w:val="0"/>
          <w:sz w:val="18"/>
          <w:szCs w:val="18"/>
          <w:bdr w:val="none" w:sz="0" w:space="0" w:color="auto" w:frame="1"/>
        </w:rPr>
        <w:t xml:space="preserve">Seq Scan on </w:t>
      </w:r>
      <w:proofErr w:type="gramStart"/>
      <w:r w:rsidRPr="00B36331">
        <w:rPr>
          <w:rFonts w:ascii="Consolas" w:hAnsi="Consolas" w:cs="宋体"/>
          <w:color w:val="000000"/>
          <w:kern w:val="0"/>
          <w:sz w:val="18"/>
          <w:szCs w:val="18"/>
          <w:bdr w:val="none" w:sz="0" w:space="0" w:color="auto" w:frame="1"/>
        </w:rPr>
        <w:t>member  (</w:t>
      </w:r>
      <w:proofErr w:type="gramEnd"/>
      <w:r w:rsidRPr="00B36331">
        <w:rPr>
          <w:rFonts w:ascii="Consolas" w:hAnsi="Consolas" w:cs="宋体"/>
          <w:color w:val="000000"/>
          <w:kern w:val="0"/>
          <w:sz w:val="18"/>
          <w:szCs w:val="18"/>
          <w:bdr w:val="none" w:sz="0" w:space="0" w:color="auto" w:frame="1"/>
        </w:rPr>
        <w:t>cost=0.00..1.13 rows=1 width=1152) (actual time=0.007..0.007 rows=1 loops=1)</w:t>
      </w:r>
    </w:p>
    <w:p w14:paraId="480A8635" w14:textId="77777777" w:rsidR="00B36331" w:rsidRPr="00B36331" w:rsidRDefault="00B36331" w:rsidP="00B36331">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sidRPr="00B36331">
        <w:rPr>
          <w:rFonts w:ascii="Consolas" w:hAnsi="Consolas" w:cs="宋体"/>
          <w:color w:val="000000"/>
          <w:kern w:val="0"/>
          <w:sz w:val="18"/>
          <w:szCs w:val="18"/>
          <w:bdr w:val="none" w:sz="0" w:space="0" w:color="auto" w:frame="1"/>
        </w:rPr>
        <w:t xml:space="preserve">  Filter: (</w:t>
      </w:r>
      <w:proofErr w:type="spellStart"/>
      <w:r w:rsidRPr="00B36331">
        <w:rPr>
          <w:rFonts w:ascii="Consolas" w:hAnsi="Consolas" w:cs="宋体"/>
          <w:color w:val="000000"/>
          <w:kern w:val="0"/>
          <w:sz w:val="18"/>
          <w:szCs w:val="18"/>
          <w:bdr w:val="none" w:sz="0" w:space="0" w:color="auto" w:frame="1"/>
        </w:rPr>
        <w:t>member_id</w:t>
      </w:r>
      <w:proofErr w:type="spellEnd"/>
      <w:r w:rsidRPr="00B36331">
        <w:rPr>
          <w:rFonts w:ascii="Consolas" w:hAnsi="Consolas" w:cs="宋体"/>
          <w:color w:val="000000"/>
          <w:kern w:val="0"/>
          <w:sz w:val="18"/>
          <w:szCs w:val="18"/>
          <w:bdr w:val="none" w:sz="0" w:space="0" w:color="auto" w:frame="1"/>
        </w:rPr>
        <w:t xml:space="preserve"> = 4)</w:t>
      </w:r>
    </w:p>
    <w:p w14:paraId="56CB8169" w14:textId="77777777" w:rsidR="00B36331" w:rsidRPr="00B36331" w:rsidRDefault="00B36331" w:rsidP="00B36331">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sidRPr="00B36331">
        <w:rPr>
          <w:rFonts w:ascii="Consolas" w:hAnsi="Consolas" w:cs="宋体"/>
          <w:color w:val="000000"/>
          <w:kern w:val="0"/>
          <w:sz w:val="18"/>
          <w:szCs w:val="18"/>
          <w:bdr w:val="none" w:sz="0" w:space="0" w:color="auto" w:frame="1"/>
        </w:rPr>
        <w:t xml:space="preserve">  Rows Removed by Filter: 9</w:t>
      </w:r>
    </w:p>
    <w:p w14:paraId="58307109" w14:textId="77777777" w:rsidR="00B36331" w:rsidRPr="00B36331" w:rsidRDefault="00B36331" w:rsidP="00B36331">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sidRPr="00B36331">
        <w:rPr>
          <w:rFonts w:ascii="Consolas" w:hAnsi="Consolas" w:cs="宋体"/>
          <w:color w:val="000000"/>
          <w:kern w:val="0"/>
          <w:sz w:val="18"/>
          <w:szCs w:val="18"/>
          <w:bdr w:val="none" w:sz="0" w:space="0" w:color="auto" w:frame="1"/>
        </w:rPr>
        <w:t xml:space="preserve">Planning Time: 0.529 </w:t>
      </w:r>
      <w:proofErr w:type="spellStart"/>
      <w:r w:rsidRPr="00B36331">
        <w:rPr>
          <w:rFonts w:ascii="Consolas" w:hAnsi="Consolas" w:cs="宋体"/>
          <w:color w:val="000000"/>
          <w:kern w:val="0"/>
          <w:sz w:val="18"/>
          <w:szCs w:val="18"/>
          <w:bdr w:val="none" w:sz="0" w:space="0" w:color="auto" w:frame="1"/>
        </w:rPr>
        <w:t>ms</w:t>
      </w:r>
      <w:proofErr w:type="spellEnd"/>
    </w:p>
    <w:p w14:paraId="7FC6F749" w14:textId="556D4295" w:rsidR="00B36331" w:rsidRPr="00B36331" w:rsidRDefault="00B36331" w:rsidP="00B36331">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sidRPr="00B36331">
        <w:rPr>
          <w:rFonts w:ascii="Consolas" w:hAnsi="Consolas" w:cs="宋体"/>
          <w:color w:val="000000"/>
          <w:kern w:val="0"/>
          <w:sz w:val="18"/>
          <w:szCs w:val="18"/>
          <w:bdr w:val="none" w:sz="0" w:space="0" w:color="auto" w:frame="1"/>
        </w:rPr>
        <w:t xml:space="preserve">Execution Time: 0.014 </w:t>
      </w:r>
      <w:proofErr w:type="spellStart"/>
      <w:r w:rsidRPr="00B36331">
        <w:rPr>
          <w:rFonts w:ascii="Consolas" w:hAnsi="Consolas" w:cs="宋体"/>
          <w:color w:val="000000"/>
          <w:kern w:val="0"/>
          <w:sz w:val="18"/>
          <w:szCs w:val="18"/>
          <w:bdr w:val="none" w:sz="0" w:space="0" w:color="auto" w:frame="1"/>
        </w:rPr>
        <w:t>ms</w:t>
      </w:r>
      <w:proofErr w:type="spellEnd"/>
    </w:p>
    <w:p w14:paraId="1E9692BA" w14:textId="5971EA7F" w:rsidR="00B34310" w:rsidRDefault="00635C8C" w:rsidP="00B34310">
      <w:pPr>
        <w:ind w:firstLine="480"/>
      </w:pPr>
      <w:r w:rsidRPr="00635C8C">
        <w:t>It can be seen that after the index is added, the start consumption of the evaluation will be 0 directly, and the completion consumption will be greatly reduced to 1.13; and the final execution time will also be reduced to 0.014ms, which is a significant improvement compared to before</w:t>
      </w:r>
      <w:r>
        <w:rPr>
          <w:rFonts w:hint="eastAsia"/>
        </w:rPr>
        <w:t>.</w:t>
      </w:r>
    </w:p>
    <w:p w14:paraId="023DF045" w14:textId="77777777" w:rsidR="00635C8C" w:rsidRPr="00635C8C" w:rsidRDefault="00635C8C" w:rsidP="00B34310">
      <w:pPr>
        <w:ind w:firstLine="480"/>
      </w:pPr>
    </w:p>
    <w:p w14:paraId="3C0F64D8" w14:textId="23D072FC" w:rsidR="001A7121" w:rsidRDefault="00B36331" w:rsidP="00F221F2">
      <w:pPr>
        <w:pStyle w:val="2"/>
      </w:pPr>
      <w:bookmarkStart w:id="26" w:name="_Toc123835796"/>
      <w:r>
        <w:rPr>
          <w:rFonts w:hint="eastAsia"/>
        </w:rPr>
        <w:t>4</w:t>
      </w:r>
      <w:r>
        <w:t xml:space="preserve">.3 </w:t>
      </w:r>
      <w:r w:rsidR="00635C8C" w:rsidRPr="00635C8C">
        <w:t>Test triggers and functions</w:t>
      </w:r>
      <w:bookmarkEnd w:id="26"/>
    </w:p>
    <w:p w14:paraId="3B5098D6" w14:textId="77777777" w:rsidR="00635C8C" w:rsidRDefault="00635C8C" w:rsidP="00635C8C">
      <w:pPr>
        <w:ind w:firstLine="480"/>
      </w:pPr>
      <w:r>
        <w:t>Two triggers and corresponding functions are created on the table "</w:t>
      </w:r>
      <w:proofErr w:type="spellStart"/>
      <w:r>
        <w:t>class_manager</w:t>
      </w:r>
      <w:proofErr w:type="spellEnd"/>
      <w:r>
        <w:t>". The rules for ALC to create courses are: 6 members must join the course before the course can start, and the "</w:t>
      </w:r>
      <w:proofErr w:type="spellStart"/>
      <w:r>
        <w:t>is_viable</w:t>
      </w:r>
      <w:proofErr w:type="spellEnd"/>
      <w:r>
        <w:t>" in the table corresponding to the class can be converted to TRUE; so we set up a trigger, when we use "</w:t>
      </w:r>
      <w:proofErr w:type="spellStart"/>
      <w:r>
        <w:t>class_manager</w:t>
      </w:r>
      <w:proofErr w:type="spellEnd"/>
      <w:r>
        <w:t xml:space="preserve">" to the corresponding member When performing the operation of adding courses, the trigger </w:t>
      </w:r>
      <w:r>
        <w:lastRenderedPageBreak/>
        <w:t>performs the following operations: (1) Add courses to the "classes" field of the corresponding member; (2) Increase the count to the "</w:t>
      </w:r>
      <w:proofErr w:type="spellStart"/>
      <w:r>
        <w:t>member_num</w:t>
      </w:r>
      <w:proofErr w:type="spellEnd"/>
      <w:r>
        <w:t>" field of the corresponding class; (3) Monitor the "</w:t>
      </w:r>
      <w:proofErr w:type="spellStart"/>
      <w:r>
        <w:t>member_num</w:t>
      </w:r>
      <w:proofErr w:type="spellEnd"/>
      <w:r>
        <w:t>" field of the class "Field is greater than or equal to 6, if the condition is met, set the "</w:t>
      </w:r>
      <w:proofErr w:type="spellStart"/>
      <w:r>
        <w:t>is_viable</w:t>
      </w:r>
      <w:proofErr w:type="spellEnd"/>
      <w:r>
        <w:t>" field in the class to TRUE. Similarly, if you want to cancel the operation of the corresponding course, the trigger performs the opposite operation.</w:t>
      </w:r>
    </w:p>
    <w:p w14:paraId="4BC6901B" w14:textId="1EFE4681" w:rsidR="00414111" w:rsidRDefault="00635C8C" w:rsidP="00635C8C">
      <w:pPr>
        <w:ind w:firstLine="480"/>
      </w:pPr>
      <w:r>
        <w:t>The second trigger adds data to the audit table "</w:t>
      </w:r>
      <w:proofErr w:type="spellStart"/>
      <w:r>
        <w:t>class_audit</w:t>
      </w:r>
      <w:proofErr w:type="spellEnd"/>
      <w:r>
        <w:t>". Here, it is triggered before and after the table "</w:t>
      </w:r>
      <w:proofErr w:type="spellStart"/>
      <w:r>
        <w:t>class_manager</w:t>
      </w:r>
      <w:proofErr w:type="spellEnd"/>
      <w:r>
        <w:t>" is inserted, and records the information modification content of members and courses, which can be provided to the administrator for audit.</w:t>
      </w:r>
    </w:p>
    <w:p w14:paraId="5BB56254" w14:textId="30B47894" w:rsidR="00591397" w:rsidRPr="00635C8C" w:rsidRDefault="00591397" w:rsidP="00591397">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538135" w:themeColor="accent6" w:themeShade="BF"/>
          <w:kern w:val="0"/>
          <w:sz w:val="18"/>
          <w:szCs w:val="18"/>
          <w:bdr w:val="none" w:sz="0" w:space="0" w:color="auto" w:frame="1"/>
        </w:rPr>
      </w:pPr>
      <w:r w:rsidRPr="00635C8C">
        <w:rPr>
          <w:rFonts w:ascii="Consolas" w:hAnsi="Consolas" w:cs="宋体"/>
          <w:color w:val="538135" w:themeColor="accent6" w:themeShade="BF"/>
          <w:kern w:val="0"/>
          <w:sz w:val="18"/>
          <w:szCs w:val="18"/>
          <w:bdr w:val="none" w:sz="0" w:space="0" w:color="auto" w:frame="1"/>
        </w:rPr>
        <w:t xml:space="preserve">/* </w:t>
      </w:r>
      <w:r w:rsidRPr="00635C8C">
        <w:rPr>
          <w:rFonts w:ascii="Consolas" w:hAnsi="Consolas" w:cs="宋体"/>
          <w:color w:val="538135" w:themeColor="accent6" w:themeShade="BF"/>
          <w:kern w:val="0"/>
          <w:sz w:val="18"/>
          <w:szCs w:val="18"/>
          <w:bdr w:val="none" w:sz="0" w:space="0" w:color="auto" w:frame="1"/>
        </w:rPr>
        <w:t xml:space="preserve">Insert </w:t>
      </w:r>
      <w:r w:rsidR="00A760F4" w:rsidRPr="00635C8C">
        <w:rPr>
          <w:rFonts w:ascii="Consolas" w:hAnsi="Consolas" w:cs="宋体"/>
          <w:color w:val="538135" w:themeColor="accent6" w:themeShade="BF"/>
          <w:kern w:val="0"/>
          <w:sz w:val="18"/>
          <w:szCs w:val="18"/>
          <w:bdr w:val="none" w:sz="0" w:space="0" w:color="auto" w:frame="1"/>
        </w:rPr>
        <w:t>one</w:t>
      </w:r>
      <w:r w:rsidRPr="00635C8C">
        <w:rPr>
          <w:rFonts w:ascii="Consolas" w:hAnsi="Consolas" w:cs="宋体"/>
          <w:color w:val="538135" w:themeColor="accent6" w:themeShade="BF"/>
          <w:kern w:val="0"/>
          <w:sz w:val="18"/>
          <w:szCs w:val="18"/>
          <w:bdr w:val="none" w:sz="0" w:space="0" w:color="auto" w:frame="1"/>
        </w:rPr>
        <w:t xml:space="preserve"> pieces of data</w:t>
      </w:r>
      <w:r w:rsidRPr="00635C8C">
        <w:rPr>
          <w:rFonts w:ascii="Consolas" w:hAnsi="Consolas" w:cs="宋体"/>
          <w:color w:val="538135" w:themeColor="accent6" w:themeShade="BF"/>
          <w:kern w:val="0"/>
          <w:sz w:val="18"/>
          <w:szCs w:val="18"/>
          <w:bdr w:val="none" w:sz="0" w:space="0" w:color="auto" w:frame="1"/>
        </w:rPr>
        <w:t xml:space="preserve"> */</w:t>
      </w:r>
    </w:p>
    <w:p w14:paraId="0CDC0196" w14:textId="14A589DA" w:rsidR="00591397" w:rsidRDefault="00A760F4" w:rsidP="00591397">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sidRPr="00A760F4">
        <w:rPr>
          <w:rFonts w:ascii="Consolas" w:hAnsi="Consolas" w:cs="宋体"/>
          <w:color w:val="000000"/>
          <w:kern w:val="0"/>
          <w:sz w:val="18"/>
          <w:szCs w:val="18"/>
          <w:bdr w:val="none" w:sz="0" w:space="0" w:color="auto" w:frame="1"/>
        </w:rPr>
        <w:t>EXPLAIN ANALYSE</w:t>
      </w:r>
      <w:r>
        <w:rPr>
          <w:rFonts w:ascii="Consolas" w:hAnsi="Consolas" w:cs="宋体"/>
          <w:color w:val="000000"/>
          <w:kern w:val="0"/>
          <w:sz w:val="18"/>
          <w:szCs w:val="18"/>
          <w:bdr w:val="none" w:sz="0" w:space="0" w:color="auto" w:frame="1"/>
        </w:rPr>
        <w:t xml:space="preserve"> </w:t>
      </w:r>
      <w:r w:rsidR="00591397" w:rsidRPr="00591397">
        <w:rPr>
          <w:rFonts w:ascii="Consolas" w:hAnsi="Consolas" w:cs="宋体"/>
          <w:color w:val="000000"/>
          <w:kern w:val="0"/>
          <w:sz w:val="18"/>
          <w:szCs w:val="18"/>
          <w:bdr w:val="none" w:sz="0" w:space="0" w:color="auto" w:frame="1"/>
        </w:rPr>
        <w:t xml:space="preserve">INSERT INTO </w:t>
      </w:r>
      <w:proofErr w:type="spellStart"/>
      <w:r w:rsidR="00591397" w:rsidRPr="00591397">
        <w:rPr>
          <w:rFonts w:ascii="Consolas" w:hAnsi="Consolas" w:cs="宋体"/>
          <w:color w:val="000000"/>
          <w:kern w:val="0"/>
          <w:sz w:val="18"/>
          <w:szCs w:val="18"/>
          <w:bdr w:val="none" w:sz="0" w:space="0" w:color="auto" w:frame="1"/>
        </w:rPr>
        <w:t>class_</w:t>
      </w:r>
      <w:proofErr w:type="gramStart"/>
      <w:r w:rsidR="00591397" w:rsidRPr="00591397">
        <w:rPr>
          <w:rFonts w:ascii="Consolas" w:hAnsi="Consolas" w:cs="宋体"/>
          <w:color w:val="000000"/>
          <w:kern w:val="0"/>
          <w:sz w:val="18"/>
          <w:szCs w:val="18"/>
          <w:bdr w:val="none" w:sz="0" w:space="0" w:color="auto" w:frame="1"/>
        </w:rPr>
        <w:t>manager</w:t>
      </w:r>
      <w:proofErr w:type="spellEnd"/>
      <w:r w:rsidR="00591397" w:rsidRPr="00591397">
        <w:rPr>
          <w:rFonts w:ascii="Consolas" w:hAnsi="Consolas" w:cs="宋体"/>
          <w:color w:val="000000"/>
          <w:kern w:val="0"/>
          <w:sz w:val="18"/>
          <w:szCs w:val="18"/>
          <w:bdr w:val="none" w:sz="0" w:space="0" w:color="auto" w:frame="1"/>
        </w:rPr>
        <w:t>(</w:t>
      </w:r>
      <w:proofErr w:type="spellStart"/>
      <w:proofErr w:type="gramEnd"/>
      <w:r w:rsidR="00591397" w:rsidRPr="00591397">
        <w:rPr>
          <w:rFonts w:ascii="Consolas" w:hAnsi="Consolas" w:cs="宋体"/>
          <w:color w:val="000000"/>
          <w:kern w:val="0"/>
          <w:sz w:val="18"/>
          <w:szCs w:val="18"/>
          <w:bdr w:val="none" w:sz="0" w:space="0" w:color="auto" w:frame="1"/>
        </w:rPr>
        <w:t>member_id</w:t>
      </w:r>
      <w:proofErr w:type="spellEnd"/>
      <w:r w:rsidR="00591397" w:rsidRPr="00591397">
        <w:rPr>
          <w:rFonts w:ascii="Consolas" w:hAnsi="Consolas" w:cs="宋体"/>
          <w:color w:val="000000"/>
          <w:kern w:val="0"/>
          <w:sz w:val="18"/>
          <w:szCs w:val="18"/>
          <w:bdr w:val="none" w:sz="0" w:space="0" w:color="auto" w:frame="1"/>
        </w:rPr>
        <w:t xml:space="preserve">, </w:t>
      </w:r>
      <w:proofErr w:type="spellStart"/>
      <w:r w:rsidR="00591397" w:rsidRPr="00591397">
        <w:rPr>
          <w:rFonts w:ascii="Consolas" w:hAnsi="Consolas" w:cs="宋体"/>
          <w:color w:val="000000"/>
          <w:kern w:val="0"/>
          <w:sz w:val="18"/>
          <w:szCs w:val="18"/>
          <w:bdr w:val="none" w:sz="0" w:space="0" w:color="auto" w:frame="1"/>
        </w:rPr>
        <w:t>class_id</w:t>
      </w:r>
      <w:proofErr w:type="spellEnd"/>
      <w:r w:rsidR="00591397" w:rsidRPr="00591397">
        <w:rPr>
          <w:rFonts w:ascii="Consolas" w:hAnsi="Consolas" w:cs="宋体"/>
          <w:color w:val="000000"/>
          <w:kern w:val="0"/>
          <w:sz w:val="18"/>
          <w:szCs w:val="18"/>
          <w:bdr w:val="none" w:sz="0" w:space="0" w:color="auto" w:frame="1"/>
        </w:rPr>
        <w:t>, operation) VALUES(5, 3, 1);</w:t>
      </w:r>
    </w:p>
    <w:p w14:paraId="724785B1" w14:textId="7A13C195" w:rsidR="00591397" w:rsidRDefault="00591397" w:rsidP="00591397">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p>
    <w:p w14:paraId="62F6632B" w14:textId="0219A7C3" w:rsidR="00A760F4" w:rsidRDefault="00A760F4" w:rsidP="00A760F4">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hint="eastAsia"/>
          <w:color w:val="000000"/>
          <w:kern w:val="0"/>
          <w:sz w:val="18"/>
          <w:szCs w:val="18"/>
          <w:bdr w:val="none" w:sz="0" w:space="0" w:color="auto" w:frame="1"/>
        </w:rPr>
      </w:pPr>
      <w:r w:rsidRPr="00B34310">
        <w:rPr>
          <w:rFonts w:ascii="Consolas" w:hAnsi="Consolas" w:cs="宋体"/>
          <w:color w:val="000000"/>
          <w:kern w:val="0"/>
          <w:sz w:val="18"/>
          <w:szCs w:val="18"/>
          <w:bdr w:val="none" w:sz="0" w:space="0" w:color="auto" w:frame="1"/>
        </w:rPr>
        <w:t>QUERY PLAN</w:t>
      </w:r>
    </w:p>
    <w:p w14:paraId="4873DC05" w14:textId="77777777" w:rsidR="00A760F4" w:rsidRDefault="00A760F4" w:rsidP="00591397">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hint="eastAsia"/>
          <w:color w:val="000000"/>
          <w:kern w:val="0"/>
          <w:sz w:val="18"/>
          <w:szCs w:val="18"/>
          <w:bdr w:val="none" w:sz="0" w:space="0" w:color="auto" w:frame="1"/>
        </w:rPr>
      </w:pPr>
    </w:p>
    <w:p w14:paraId="545F9267" w14:textId="77777777" w:rsidR="00A760F4" w:rsidRPr="00A760F4" w:rsidRDefault="00A760F4" w:rsidP="00A760F4">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sidRPr="00A760F4">
        <w:rPr>
          <w:rFonts w:ascii="Consolas" w:hAnsi="Consolas" w:cs="宋体"/>
          <w:color w:val="000000"/>
          <w:kern w:val="0"/>
          <w:sz w:val="18"/>
          <w:szCs w:val="18"/>
          <w:bdr w:val="none" w:sz="0" w:space="0" w:color="auto" w:frame="1"/>
        </w:rPr>
        <w:t xml:space="preserve">"Insert on </w:t>
      </w:r>
      <w:proofErr w:type="spellStart"/>
      <w:r w:rsidRPr="00A760F4">
        <w:rPr>
          <w:rFonts w:ascii="Consolas" w:hAnsi="Consolas" w:cs="宋体"/>
          <w:color w:val="000000"/>
          <w:kern w:val="0"/>
          <w:sz w:val="18"/>
          <w:szCs w:val="18"/>
          <w:bdr w:val="none" w:sz="0" w:space="0" w:color="auto" w:frame="1"/>
        </w:rPr>
        <w:t>class_</w:t>
      </w:r>
      <w:proofErr w:type="gramStart"/>
      <w:r w:rsidRPr="00A760F4">
        <w:rPr>
          <w:rFonts w:ascii="Consolas" w:hAnsi="Consolas" w:cs="宋体"/>
          <w:color w:val="000000"/>
          <w:kern w:val="0"/>
          <w:sz w:val="18"/>
          <w:szCs w:val="18"/>
          <w:bdr w:val="none" w:sz="0" w:space="0" w:color="auto" w:frame="1"/>
        </w:rPr>
        <w:t>manager</w:t>
      </w:r>
      <w:proofErr w:type="spellEnd"/>
      <w:r w:rsidRPr="00A760F4">
        <w:rPr>
          <w:rFonts w:ascii="Consolas" w:hAnsi="Consolas" w:cs="宋体"/>
          <w:color w:val="000000"/>
          <w:kern w:val="0"/>
          <w:sz w:val="18"/>
          <w:szCs w:val="18"/>
          <w:bdr w:val="none" w:sz="0" w:space="0" w:color="auto" w:frame="1"/>
        </w:rPr>
        <w:t xml:space="preserve">  (</w:t>
      </w:r>
      <w:proofErr w:type="gramEnd"/>
      <w:r w:rsidRPr="00A760F4">
        <w:rPr>
          <w:rFonts w:ascii="Consolas" w:hAnsi="Consolas" w:cs="宋体"/>
          <w:color w:val="000000"/>
          <w:kern w:val="0"/>
          <w:sz w:val="18"/>
          <w:szCs w:val="18"/>
          <w:bdr w:val="none" w:sz="0" w:space="0" w:color="auto" w:frame="1"/>
        </w:rPr>
        <w:t>cost=0.00..0.01 rows=0 width=0) (actual time=4.716..4.717 rows=0 loops=1)"</w:t>
      </w:r>
    </w:p>
    <w:p w14:paraId="718056C7" w14:textId="77777777" w:rsidR="00A760F4" w:rsidRPr="00A760F4" w:rsidRDefault="00A760F4" w:rsidP="00A760F4">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proofErr w:type="gramStart"/>
      <w:r w:rsidRPr="00A760F4">
        <w:rPr>
          <w:rFonts w:ascii="Consolas" w:hAnsi="Consolas" w:cs="宋体"/>
          <w:color w:val="000000"/>
          <w:kern w:val="0"/>
          <w:sz w:val="18"/>
          <w:szCs w:val="18"/>
          <w:bdr w:val="none" w:sz="0" w:space="0" w:color="auto" w:frame="1"/>
        </w:rPr>
        <w:t>"  -</w:t>
      </w:r>
      <w:proofErr w:type="gramEnd"/>
      <w:r w:rsidRPr="00A760F4">
        <w:rPr>
          <w:rFonts w:ascii="Consolas" w:hAnsi="Consolas" w:cs="宋体"/>
          <w:color w:val="000000"/>
          <w:kern w:val="0"/>
          <w:sz w:val="18"/>
          <w:szCs w:val="18"/>
          <w:bdr w:val="none" w:sz="0" w:space="0" w:color="auto" w:frame="1"/>
        </w:rPr>
        <w:t>&gt;  Result  (cost=0.00..0.01 rows=1 width=16) (actual time=0.043..0.044 rows=1 loops=1)"</w:t>
      </w:r>
    </w:p>
    <w:p w14:paraId="638DF691" w14:textId="77777777" w:rsidR="00A760F4" w:rsidRPr="00A760F4" w:rsidRDefault="00A760F4" w:rsidP="00A760F4">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sidRPr="00A760F4">
        <w:rPr>
          <w:rFonts w:ascii="Consolas" w:hAnsi="Consolas" w:cs="宋体"/>
          <w:color w:val="000000"/>
          <w:kern w:val="0"/>
          <w:sz w:val="18"/>
          <w:szCs w:val="18"/>
          <w:bdr w:val="none" w:sz="0" w:space="0" w:color="auto" w:frame="1"/>
        </w:rPr>
        <w:t xml:space="preserve">"Planning Time: 0.031 </w:t>
      </w:r>
      <w:proofErr w:type="spellStart"/>
      <w:r w:rsidRPr="00A760F4">
        <w:rPr>
          <w:rFonts w:ascii="Consolas" w:hAnsi="Consolas" w:cs="宋体"/>
          <w:color w:val="000000"/>
          <w:kern w:val="0"/>
          <w:sz w:val="18"/>
          <w:szCs w:val="18"/>
          <w:bdr w:val="none" w:sz="0" w:space="0" w:color="auto" w:frame="1"/>
        </w:rPr>
        <w:t>ms</w:t>
      </w:r>
      <w:proofErr w:type="spellEnd"/>
      <w:r w:rsidRPr="00A760F4">
        <w:rPr>
          <w:rFonts w:ascii="Consolas" w:hAnsi="Consolas" w:cs="宋体"/>
          <w:color w:val="000000"/>
          <w:kern w:val="0"/>
          <w:sz w:val="18"/>
          <w:szCs w:val="18"/>
          <w:bdr w:val="none" w:sz="0" w:space="0" w:color="auto" w:frame="1"/>
        </w:rPr>
        <w:t>"</w:t>
      </w:r>
    </w:p>
    <w:p w14:paraId="583916A1" w14:textId="77777777" w:rsidR="00A760F4" w:rsidRPr="00A760F4" w:rsidRDefault="00A760F4" w:rsidP="00A760F4">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sidRPr="00A760F4">
        <w:rPr>
          <w:rFonts w:ascii="Consolas" w:hAnsi="Consolas" w:cs="宋体"/>
          <w:color w:val="000000"/>
          <w:kern w:val="0"/>
          <w:sz w:val="18"/>
          <w:szCs w:val="18"/>
          <w:bdr w:val="none" w:sz="0" w:space="0" w:color="auto" w:frame="1"/>
        </w:rPr>
        <w:t xml:space="preserve">"Trigger for constraint </w:t>
      </w:r>
      <w:proofErr w:type="spellStart"/>
      <w:r w:rsidRPr="00A760F4">
        <w:rPr>
          <w:rFonts w:ascii="Consolas" w:hAnsi="Consolas" w:cs="宋体"/>
          <w:color w:val="000000"/>
          <w:kern w:val="0"/>
          <w:sz w:val="18"/>
          <w:szCs w:val="18"/>
          <w:bdr w:val="none" w:sz="0" w:space="0" w:color="auto" w:frame="1"/>
        </w:rPr>
        <w:t>class_manager_class_id_fkey</w:t>
      </w:r>
      <w:proofErr w:type="spellEnd"/>
      <w:r w:rsidRPr="00A760F4">
        <w:rPr>
          <w:rFonts w:ascii="Consolas" w:hAnsi="Consolas" w:cs="宋体"/>
          <w:color w:val="000000"/>
          <w:kern w:val="0"/>
          <w:sz w:val="18"/>
          <w:szCs w:val="18"/>
          <w:bdr w:val="none" w:sz="0" w:space="0" w:color="auto" w:frame="1"/>
        </w:rPr>
        <w:t>: time=0.161 calls=1"</w:t>
      </w:r>
    </w:p>
    <w:p w14:paraId="2126054B" w14:textId="4F23697E" w:rsidR="00A760F4" w:rsidRPr="00A760F4" w:rsidRDefault="00A760F4" w:rsidP="00A760F4">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sidRPr="00A760F4">
        <w:rPr>
          <w:rFonts w:ascii="Consolas" w:hAnsi="Consolas" w:cs="宋体"/>
          <w:color w:val="000000"/>
          <w:kern w:val="0"/>
          <w:sz w:val="18"/>
          <w:szCs w:val="18"/>
          <w:bdr w:val="none" w:sz="0" w:space="0" w:color="auto" w:frame="1"/>
        </w:rPr>
        <w:t xml:space="preserve">"Trigger </w:t>
      </w:r>
      <w:proofErr w:type="spellStart"/>
      <w:r w:rsidRPr="00A760F4">
        <w:rPr>
          <w:rFonts w:ascii="Consolas" w:hAnsi="Consolas" w:cs="宋体"/>
          <w:color w:val="000000"/>
          <w:kern w:val="0"/>
          <w:sz w:val="18"/>
          <w:szCs w:val="18"/>
          <w:bdr w:val="none" w:sz="0" w:space="0" w:color="auto" w:frame="1"/>
        </w:rPr>
        <w:t>class_audit_trigger</w:t>
      </w:r>
      <w:proofErr w:type="spellEnd"/>
      <w:r w:rsidRPr="00A760F4">
        <w:rPr>
          <w:rFonts w:ascii="Consolas" w:hAnsi="Consolas" w:cs="宋体"/>
          <w:color w:val="000000"/>
          <w:kern w:val="0"/>
          <w:sz w:val="18"/>
          <w:szCs w:val="18"/>
          <w:bdr w:val="none" w:sz="0" w:space="0" w:color="auto" w:frame="1"/>
        </w:rPr>
        <w:t>: time=2.102 calls=1"</w:t>
      </w:r>
    </w:p>
    <w:p w14:paraId="4AA5C9D0" w14:textId="52615C29" w:rsidR="00A760F4" w:rsidRPr="00A760F4" w:rsidRDefault="00A760F4" w:rsidP="00A760F4">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sidRPr="00A760F4">
        <w:rPr>
          <w:rFonts w:ascii="Consolas" w:hAnsi="Consolas" w:cs="宋体"/>
          <w:color w:val="000000"/>
          <w:kern w:val="0"/>
          <w:sz w:val="18"/>
          <w:szCs w:val="18"/>
          <w:bdr w:val="none" w:sz="0" w:space="0" w:color="auto" w:frame="1"/>
        </w:rPr>
        <w:t xml:space="preserve">"Trigger </w:t>
      </w:r>
      <w:proofErr w:type="spellStart"/>
      <w:r w:rsidRPr="00A760F4">
        <w:rPr>
          <w:rFonts w:ascii="Consolas" w:hAnsi="Consolas" w:cs="宋体"/>
          <w:color w:val="000000"/>
          <w:kern w:val="0"/>
          <w:sz w:val="18"/>
          <w:szCs w:val="18"/>
          <w:bdr w:val="none" w:sz="0" w:space="0" w:color="auto" w:frame="1"/>
        </w:rPr>
        <w:t>modify_record_trigger</w:t>
      </w:r>
      <w:proofErr w:type="spellEnd"/>
      <w:r w:rsidRPr="00A760F4">
        <w:rPr>
          <w:rFonts w:ascii="Consolas" w:hAnsi="Consolas" w:cs="宋体"/>
          <w:color w:val="000000"/>
          <w:kern w:val="0"/>
          <w:sz w:val="18"/>
          <w:szCs w:val="18"/>
          <w:bdr w:val="none" w:sz="0" w:space="0" w:color="auto" w:frame="1"/>
        </w:rPr>
        <w:t>: time=0.995 calls=1"</w:t>
      </w:r>
    </w:p>
    <w:p w14:paraId="2C6D4120" w14:textId="72A071E2" w:rsidR="00D05C10" w:rsidRPr="00591397" w:rsidRDefault="00A760F4" w:rsidP="00A760F4">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hint="eastAsia"/>
          <w:color w:val="000000"/>
          <w:kern w:val="0"/>
          <w:sz w:val="18"/>
          <w:szCs w:val="18"/>
          <w:bdr w:val="none" w:sz="0" w:space="0" w:color="auto" w:frame="1"/>
        </w:rPr>
      </w:pPr>
      <w:r w:rsidRPr="00A760F4">
        <w:rPr>
          <w:rFonts w:ascii="Consolas" w:hAnsi="Consolas" w:cs="宋体"/>
          <w:color w:val="000000"/>
          <w:kern w:val="0"/>
          <w:sz w:val="18"/>
          <w:szCs w:val="18"/>
          <w:bdr w:val="none" w:sz="0" w:space="0" w:color="auto" w:frame="1"/>
        </w:rPr>
        <w:t xml:space="preserve">"Execution Time: 5.883 </w:t>
      </w:r>
      <w:proofErr w:type="spellStart"/>
      <w:r w:rsidRPr="00A760F4">
        <w:rPr>
          <w:rFonts w:ascii="Consolas" w:hAnsi="Consolas" w:cs="宋体"/>
          <w:color w:val="000000"/>
          <w:kern w:val="0"/>
          <w:sz w:val="18"/>
          <w:szCs w:val="18"/>
          <w:bdr w:val="none" w:sz="0" w:space="0" w:color="auto" w:frame="1"/>
        </w:rPr>
        <w:t>ms</w:t>
      </w:r>
      <w:proofErr w:type="spellEnd"/>
      <w:r w:rsidRPr="00A760F4">
        <w:rPr>
          <w:rFonts w:ascii="Consolas" w:hAnsi="Consolas" w:cs="宋体"/>
          <w:color w:val="000000"/>
          <w:kern w:val="0"/>
          <w:sz w:val="18"/>
          <w:szCs w:val="18"/>
          <w:bdr w:val="none" w:sz="0" w:space="0" w:color="auto" w:frame="1"/>
        </w:rPr>
        <w:t>"</w:t>
      </w:r>
    </w:p>
    <w:p w14:paraId="5C0F0DAB" w14:textId="3ECFA7C5" w:rsidR="00591397" w:rsidRDefault="00681703" w:rsidP="00F221F2">
      <w:pPr>
        <w:ind w:firstLine="480"/>
      </w:pPr>
      <w:r w:rsidRPr="00681703">
        <w:drawing>
          <wp:anchor distT="0" distB="0" distL="114300" distR="114300" simplePos="0" relativeHeight="251661312" behindDoc="0" locked="0" layoutInCell="1" allowOverlap="1" wp14:anchorId="255C67B6" wp14:editId="624A1F6A">
            <wp:simplePos x="0" y="0"/>
            <wp:positionH relativeFrom="margin">
              <wp:align>center</wp:align>
            </wp:positionH>
            <wp:positionV relativeFrom="paragraph">
              <wp:posOffset>797560</wp:posOffset>
            </wp:positionV>
            <wp:extent cx="5733415" cy="1499870"/>
            <wp:effectExtent l="0" t="0" r="635" b="5080"/>
            <wp:wrapTopAndBottom/>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733415" cy="1499870"/>
                    </a:xfrm>
                    <a:prstGeom prst="rect">
                      <a:avLst/>
                    </a:prstGeom>
                  </pic:spPr>
                </pic:pic>
              </a:graphicData>
            </a:graphic>
            <wp14:sizeRelH relativeFrom="page">
              <wp14:pctWidth>0</wp14:pctWidth>
            </wp14:sizeRelH>
            <wp14:sizeRelV relativeFrom="page">
              <wp14:pctHeight>0</wp14:pctHeight>
            </wp14:sizeRelV>
          </wp:anchor>
        </w:drawing>
      </w:r>
      <w:r w:rsidR="00635C8C" w:rsidRPr="00635C8C">
        <w:t xml:space="preserve"> </w:t>
      </w:r>
      <w:r w:rsidR="00635C8C" w:rsidRPr="00635C8C">
        <w:t>It can be seen that the triggers have been successfully run, and the review table has also successfully inserted and updated data, and there are corresponding changes in multiple tables, but because of space issues, they will not be displayed one by one.</w:t>
      </w:r>
    </w:p>
    <w:p w14:paraId="4C2BDBDC" w14:textId="4858E448" w:rsidR="00681703" w:rsidRDefault="00635C8C" w:rsidP="003A075D">
      <w:pPr>
        <w:pStyle w:val="aa"/>
      </w:pPr>
      <w:r w:rsidRPr="00635C8C">
        <w:t xml:space="preserve">Figure 4 Audit </w:t>
      </w:r>
      <w:r>
        <w:rPr>
          <w:rFonts w:hint="eastAsia"/>
        </w:rPr>
        <w:t>table</w:t>
      </w:r>
      <w:r w:rsidR="003A075D">
        <w:rPr>
          <w:rFonts w:hint="eastAsia"/>
        </w:rPr>
        <w:t>：</w:t>
      </w:r>
      <w:proofErr w:type="spellStart"/>
      <w:r w:rsidR="003A075D">
        <w:rPr>
          <w:rFonts w:hint="eastAsia"/>
        </w:rPr>
        <w:t>class</w:t>
      </w:r>
      <w:r w:rsidR="003A075D">
        <w:t>_audit</w:t>
      </w:r>
      <w:proofErr w:type="spellEnd"/>
    </w:p>
    <w:p w14:paraId="153A72D4" w14:textId="77777777" w:rsidR="00635C8C" w:rsidRDefault="00635C8C" w:rsidP="003A075D">
      <w:pPr>
        <w:pStyle w:val="aa"/>
      </w:pPr>
    </w:p>
    <w:p w14:paraId="2758E638" w14:textId="0F1198E7" w:rsidR="003A075D" w:rsidRPr="003A075D" w:rsidRDefault="003A075D" w:rsidP="003A075D">
      <w:pPr>
        <w:pStyle w:val="2"/>
        <w:rPr>
          <w:rFonts w:hint="eastAsia"/>
        </w:rPr>
      </w:pPr>
      <w:bookmarkStart w:id="27" w:name="_Toc123835797"/>
      <w:r>
        <w:rPr>
          <w:rFonts w:hint="eastAsia"/>
        </w:rPr>
        <w:lastRenderedPageBreak/>
        <w:t>4</w:t>
      </w:r>
      <w:r>
        <w:t xml:space="preserve">.4 </w:t>
      </w:r>
      <w:r w:rsidR="00635C8C" w:rsidRPr="00635C8C">
        <w:t>Simultaneous testing of constraints and TRANSACTION</w:t>
      </w:r>
      <w:bookmarkEnd w:id="27"/>
    </w:p>
    <w:p w14:paraId="34493DD6" w14:textId="77777777" w:rsidR="00635C8C" w:rsidRDefault="00635C8C" w:rsidP="00635C8C">
      <w:pPr>
        <w:ind w:firstLine="480"/>
      </w:pPr>
      <w:r>
        <w:t>Here, TRANSACTION is used to cooperate with FOREIGN KEY and CHECK to measure each other. If the modified data does not meet the constraint conditions, PostgreSQL will report an error, which will cause the ROLLBACK of TRANSACTION, which can ensure the security of the data; if the modified data meets the constraint conditions, then TRANSACTION will execute COMMIT.</w:t>
      </w:r>
    </w:p>
    <w:p w14:paraId="22842EAE" w14:textId="78D5FF86" w:rsidR="003A075D" w:rsidRDefault="00635C8C" w:rsidP="00635C8C">
      <w:pPr>
        <w:ind w:firstLine="480"/>
      </w:pPr>
      <w:r>
        <w:t>The test code is as follows</w:t>
      </w:r>
      <w:r w:rsidR="00792674">
        <w:rPr>
          <w:rFonts w:hint="eastAsia"/>
        </w:rPr>
        <w:t>：</w:t>
      </w:r>
    </w:p>
    <w:p w14:paraId="49EF889B" w14:textId="77777777" w:rsidR="00792674" w:rsidRPr="00792674" w:rsidRDefault="00792674" w:rsidP="00792674">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sidRPr="00792674">
        <w:rPr>
          <w:rFonts w:ascii="Consolas" w:hAnsi="Consolas" w:cs="宋体"/>
          <w:color w:val="000000"/>
          <w:kern w:val="0"/>
          <w:sz w:val="18"/>
          <w:szCs w:val="18"/>
          <w:bdr w:val="none" w:sz="0" w:space="0" w:color="auto" w:frame="1"/>
        </w:rPr>
        <w:t>BEGIN TRANSACTION;</w:t>
      </w:r>
    </w:p>
    <w:p w14:paraId="05588093" w14:textId="77777777" w:rsidR="00792674" w:rsidRPr="00792674" w:rsidRDefault="00792674" w:rsidP="00792674">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sidRPr="00792674">
        <w:rPr>
          <w:rFonts w:ascii="Consolas" w:hAnsi="Consolas" w:cs="宋体"/>
          <w:color w:val="000000"/>
          <w:kern w:val="0"/>
          <w:sz w:val="18"/>
          <w:szCs w:val="18"/>
          <w:bdr w:val="none" w:sz="0" w:space="0" w:color="auto" w:frame="1"/>
        </w:rPr>
        <w:t xml:space="preserve">INSERT INTO </w:t>
      </w:r>
      <w:proofErr w:type="spellStart"/>
      <w:r w:rsidRPr="00792674">
        <w:rPr>
          <w:rFonts w:ascii="Consolas" w:hAnsi="Consolas" w:cs="宋体"/>
          <w:color w:val="000000"/>
          <w:kern w:val="0"/>
          <w:sz w:val="18"/>
          <w:szCs w:val="18"/>
          <w:bdr w:val="none" w:sz="0" w:space="0" w:color="auto" w:frame="1"/>
        </w:rPr>
        <w:t>class_</w:t>
      </w:r>
      <w:proofErr w:type="gramStart"/>
      <w:r w:rsidRPr="00792674">
        <w:rPr>
          <w:rFonts w:ascii="Consolas" w:hAnsi="Consolas" w:cs="宋体"/>
          <w:color w:val="000000"/>
          <w:kern w:val="0"/>
          <w:sz w:val="18"/>
          <w:szCs w:val="18"/>
          <w:bdr w:val="none" w:sz="0" w:space="0" w:color="auto" w:frame="1"/>
        </w:rPr>
        <w:t>manager</w:t>
      </w:r>
      <w:proofErr w:type="spellEnd"/>
      <w:r w:rsidRPr="00792674">
        <w:rPr>
          <w:rFonts w:ascii="Consolas" w:hAnsi="Consolas" w:cs="宋体"/>
          <w:color w:val="000000"/>
          <w:kern w:val="0"/>
          <w:sz w:val="18"/>
          <w:szCs w:val="18"/>
          <w:bdr w:val="none" w:sz="0" w:space="0" w:color="auto" w:frame="1"/>
        </w:rPr>
        <w:t>(</w:t>
      </w:r>
      <w:proofErr w:type="spellStart"/>
      <w:proofErr w:type="gramEnd"/>
      <w:r w:rsidRPr="00792674">
        <w:rPr>
          <w:rFonts w:ascii="Consolas" w:hAnsi="Consolas" w:cs="宋体"/>
          <w:color w:val="000000"/>
          <w:kern w:val="0"/>
          <w:sz w:val="18"/>
          <w:szCs w:val="18"/>
          <w:bdr w:val="none" w:sz="0" w:space="0" w:color="auto" w:frame="1"/>
        </w:rPr>
        <w:t>member_id</w:t>
      </w:r>
      <w:proofErr w:type="spellEnd"/>
      <w:r w:rsidRPr="00792674">
        <w:rPr>
          <w:rFonts w:ascii="Consolas" w:hAnsi="Consolas" w:cs="宋体"/>
          <w:color w:val="000000"/>
          <w:kern w:val="0"/>
          <w:sz w:val="18"/>
          <w:szCs w:val="18"/>
          <w:bdr w:val="none" w:sz="0" w:space="0" w:color="auto" w:frame="1"/>
        </w:rPr>
        <w:t xml:space="preserve">, </w:t>
      </w:r>
      <w:proofErr w:type="spellStart"/>
      <w:r w:rsidRPr="00792674">
        <w:rPr>
          <w:rFonts w:ascii="Consolas" w:hAnsi="Consolas" w:cs="宋体"/>
          <w:color w:val="000000"/>
          <w:kern w:val="0"/>
          <w:sz w:val="18"/>
          <w:szCs w:val="18"/>
          <w:bdr w:val="none" w:sz="0" w:space="0" w:color="auto" w:frame="1"/>
        </w:rPr>
        <w:t>class_id</w:t>
      </w:r>
      <w:proofErr w:type="spellEnd"/>
      <w:r w:rsidRPr="00792674">
        <w:rPr>
          <w:rFonts w:ascii="Consolas" w:hAnsi="Consolas" w:cs="宋体"/>
          <w:color w:val="000000"/>
          <w:kern w:val="0"/>
          <w:sz w:val="18"/>
          <w:szCs w:val="18"/>
          <w:bdr w:val="none" w:sz="0" w:space="0" w:color="auto" w:frame="1"/>
        </w:rPr>
        <w:t xml:space="preserve">, operation) </w:t>
      </w:r>
    </w:p>
    <w:p w14:paraId="2F4927D9" w14:textId="4221F131" w:rsidR="00792674" w:rsidRDefault="00792674" w:rsidP="00792674">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proofErr w:type="gramStart"/>
      <w:r w:rsidRPr="00792674">
        <w:rPr>
          <w:rFonts w:ascii="Consolas" w:hAnsi="Consolas" w:cs="宋体"/>
          <w:color w:val="000000"/>
          <w:kern w:val="0"/>
          <w:sz w:val="18"/>
          <w:szCs w:val="18"/>
          <w:bdr w:val="none" w:sz="0" w:space="0" w:color="auto" w:frame="1"/>
        </w:rPr>
        <w:t>VALUES(</w:t>
      </w:r>
      <w:proofErr w:type="gramEnd"/>
      <w:r w:rsidRPr="00792674">
        <w:rPr>
          <w:rFonts w:ascii="Consolas" w:hAnsi="Consolas" w:cs="宋体"/>
          <w:color w:val="000000"/>
          <w:kern w:val="0"/>
          <w:sz w:val="18"/>
          <w:szCs w:val="18"/>
          <w:bdr w:val="none" w:sz="0" w:space="0" w:color="auto" w:frame="1"/>
        </w:rPr>
        <w:t>10, 5, 1);</w:t>
      </w:r>
    </w:p>
    <w:p w14:paraId="2B2EBECB" w14:textId="6DAE05C7" w:rsidR="00792674" w:rsidRPr="00A67DB8" w:rsidRDefault="00A67DB8" w:rsidP="00792674">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70AD47" w:themeColor="accent6"/>
          <w:kern w:val="0"/>
          <w:sz w:val="18"/>
          <w:szCs w:val="18"/>
          <w:bdr w:val="none" w:sz="0" w:space="0" w:color="auto" w:frame="1"/>
        </w:rPr>
      </w:pPr>
      <w:r w:rsidRPr="00A67DB8">
        <w:rPr>
          <w:rFonts w:ascii="Consolas" w:hAnsi="Consolas" w:cs="宋体" w:hint="eastAsia"/>
          <w:color w:val="70AD47" w:themeColor="accent6"/>
          <w:kern w:val="0"/>
          <w:sz w:val="18"/>
          <w:szCs w:val="18"/>
          <w:bdr w:val="none" w:sz="0" w:space="0" w:color="auto" w:frame="1"/>
        </w:rPr>
        <w:t>/</w:t>
      </w:r>
      <w:proofErr w:type="gramStart"/>
      <w:r w:rsidRPr="00A67DB8">
        <w:rPr>
          <w:rFonts w:ascii="Consolas" w:hAnsi="Consolas" w:cs="宋体"/>
          <w:color w:val="70AD47" w:themeColor="accent6"/>
          <w:kern w:val="0"/>
          <w:sz w:val="18"/>
          <w:szCs w:val="18"/>
          <w:bdr w:val="none" w:sz="0" w:space="0" w:color="auto" w:frame="1"/>
        </w:rPr>
        <w:t xml:space="preserve">*  </w:t>
      </w:r>
      <w:r w:rsidRPr="00A67DB8">
        <w:rPr>
          <w:rFonts w:ascii="Consolas" w:hAnsi="Consolas" w:cs="宋体"/>
          <w:color w:val="70AD47" w:themeColor="accent6"/>
          <w:kern w:val="0"/>
          <w:sz w:val="18"/>
          <w:szCs w:val="18"/>
          <w:bdr w:val="none" w:sz="0" w:space="0" w:color="auto" w:frame="1"/>
        </w:rPr>
        <w:t>The</w:t>
      </w:r>
      <w:proofErr w:type="gramEnd"/>
      <w:r w:rsidRPr="00A67DB8">
        <w:rPr>
          <w:rFonts w:ascii="Consolas" w:hAnsi="Consolas" w:cs="宋体"/>
          <w:color w:val="70AD47" w:themeColor="accent6"/>
          <w:kern w:val="0"/>
          <w:sz w:val="18"/>
          <w:szCs w:val="18"/>
          <w:bdr w:val="none" w:sz="0" w:space="0" w:color="auto" w:frame="1"/>
        </w:rPr>
        <w:t xml:space="preserve"> first statement is correct, that is, members and classes are inserted and changed normally</w:t>
      </w:r>
      <w:r w:rsidRPr="00A67DB8">
        <w:rPr>
          <w:rFonts w:ascii="Consolas" w:hAnsi="Consolas" w:cs="宋体"/>
          <w:color w:val="70AD47" w:themeColor="accent6"/>
          <w:kern w:val="0"/>
          <w:sz w:val="18"/>
          <w:szCs w:val="18"/>
          <w:bdr w:val="none" w:sz="0" w:space="0" w:color="auto" w:frame="1"/>
        </w:rPr>
        <w:t xml:space="preserve"> */</w:t>
      </w:r>
    </w:p>
    <w:p w14:paraId="248A7C43" w14:textId="48209A5B" w:rsidR="00792674" w:rsidRDefault="00792674" w:rsidP="00792674">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sidRPr="00792674">
        <w:rPr>
          <w:rFonts w:ascii="Consolas" w:hAnsi="Consolas" w:cs="宋体"/>
          <w:color w:val="000000"/>
          <w:kern w:val="0"/>
          <w:sz w:val="18"/>
          <w:szCs w:val="18"/>
          <w:bdr w:val="none" w:sz="0" w:space="0" w:color="auto" w:frame="1"/>
        </w:rPr>
        <w:t xml:space="preserve">update member set </w:t>
      </w:r>
      <w:proofErr w:type="spellStart"/>
      <w:r w:rsidRPr="00792674">
        <w:rPr>
          <w:rFonts w:ascii="Consolas" w:hAnsi="Consolas" w:cs="宋体"/>
          <w:color w:val="000000"/>
          <w:kern w:val="0"/>
          <w:sz w:val="18"/>
          <w:szCs w:val="18"/>
          <w:bdr w:val="none" w:sz="0" w:space="0" w:color="auto" w:frame="1"/>
        </w:rPr>
        <w:t>subscription_fee</w:t>
      </w:r>
      <w:proofErr w:type="spellEnd"/>
      <w:r w:rsidRPr="00792674">
        <w:rPr>
          <w:rFonts w:ascii="Consolas" w:hAnsi="Consolas" w:cs="宋体"/>
          <w:color w:val="000000"/>
          <w:kern w:val="0"/>
          <w:sz w:val="18"/>
          <w:szCs w:val="18"/>
          <w:bdr w:val="none" w:sz="0" w:space="0" w:color="auto" w:frame="1"/>
        </w:rPr>
        <w:t xml:space="preserve"> = 333 where </w:t>
      </w:r>
      <w:proofErr w:type="spellStart"/>
      <w:r w:rsidRPr="00792674">
        <w:rPr>
          <w:rFonts w:ascii="Consolas" w:hAnsi="Consolas" w:cs="宋体"/>
          <w:color w:val="000000"/>
          <w:kern w:val="0"/>
          <w:sz w:val="18"/>
          <w:szCs w:val="18"/>
          <w:bdr w:val="none" w:sz="0" w:space="0" w:color="auto" w:frame="1"/>
        </w:rPr>
        <w:t>member_id</w:t>
      </w:r>
      <w:proofErr w:type="spellEnd"/>
      <w:r w:rsidRPr="00792674">
        <w:rPr>
          <w:rFonts w:ascii="Consolas" w:hAnsi="Consolas" w:cs="宋体"/>
          <w:color w:val="000000"/>
          <w:kern w:val="0"/>
          <w:sz w:val="18"/>
          <w:szCs w:val="18"/>
          <w:bdr w:val="none" w:sz="0" w:space="0" w:color="auto" w:frame="1"/>
        </w:rPr>
        <w:t>=3;</w:t>
      </w:r>
    </w:p>
    <w:p w14:paraId="25CE60AA" w14:textId="42FEF63B" w:rsidR="00A67DB8" w:rsidRPr="00A67DB8" w:rsidRDefault="00A67DB8" w:rsidP="00792674">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70AD47" w:themeColor="accent6"/>
          <w:kern w:val="0"/>
          <w:sz w:val="18"/>
          <w:szCs w:val="18"/>
          <w:bdr w:val="none" w:sz="0" w:space="0" w:color="auto" w:frame="1"/>
        </w:rPr>
      </w:pPr>
      <w:r w:rsidRPr="00A67DB8">
        <w:rPr>
          <w:rFonts w:ascii="Consolas" w:hAnsi="Consolas" w:cs="宋体" w:hint="eastAsia"/>
          <w:color w:val="70AD47" w:themeColor="accent6"/>
          <w:kern w:val="0"/>
          <w:sz w:val="18"/>
          <w:szCs w:val="18"/>
          <w:bdr w:val="none" w:sz="0" w:space="0" w:color="auto" w:frame="1"/>
        </w:rPr>
        <w:t>/</w:t>
      </w:r>
      <w:proofErr w:type="gramStart"/>
      <w:r w:rsidRPr="00A67DB8">
        <w:rPr>
          <w:rFonts w:ascii="Consolas" w:hAnsi="Consolas" w:cs="宋体"/>
          <w:color w:val="70AD47" w:themeColor="accent6"/>
          <w:kern w:val="0"/>
          <w:sz w:val="18"/>
          <w:szCs w:val="18"/>
          <w:bdr w:val="none" w:sz="0" w:space="0" w:color="auto" w:frame="1"/>
        </w:rPr>
        <w:t xml:space="preserve">*  </w:t>
      </w:r>
      <w:r w:rsidRPr="00A67DB8">
        <w:rPr>
          <w:rFonts w:ascii="Consolas" w:hAnsi="Consolas" w:cs="宋体"/>
          <w:color w:val="70AD47" w:themeColor="accent6"/>
          <w:kern w:val="0"/>
          <w:sz w:val="18"/>
          <w:szCs w:val="18"/>
          <w:bdr w:val="none" w:sz="0" w:space="0" w:color="auto" w:frame="1"/>
        </w:rPr>
        <w:t>The</w:t>
      </w:r>
      <w:proofErr w:type="gramEnd"/>
      <w:r w:rsidRPr="00A67DB8">
        <w:rPr>
          <w:rFonts w:ascii="Consolas" w:hAnsi="Consolas" w:cs="宋体"/>
          <w:color w:val="70AD47" w:themeColor="accent6"/>
          <w:kern w:val="0"/>
          <w:sz w:val="18"/>
          <w:szCs w:val="18"/>
          <w:bdr w:val="none" w:sz="0" w:space="0" w:color="auto" w:frame="1"/>
        </w:rPr>
        <w:t xml:space="preserve"> second statement violates the check constraint and automatically executes ROLLBACK.</w:t>
      </w:r>
      <w:r w:rsidRPr="00A67DB8">
        <w:rPr>
          <w:rFonts w:ascii="Consolas" w:hAnsi="Consolas" w:cs="宋体"/>
          <w:color w:val="70AD47" w:themeColor="accent6"/>
          <w:kern w:val="0"/>
          <w:sz w:val="18"/>
          <w:szCs w:val="18"/>
          <w:bdr w:val="none" w:sz="0" w:space="0" w:color="auto" w:frame="1"/>
        </w:rPr>
        <w:t xml:space="preserve"> */</w:t>
      </w:r>
    </w:p>
    <w:p w14:paraId="33E13BD2" w14:textId="6FCDD44E" w:rsidR="00792674" w:rsidRPr="00591397" w:rsidRDefault="00792674" w:rsidP="00792674">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hint="eastAsia"/>
          <w:color w:val="000000"/>
          <w:kern w:val="0"/>
          <w:sz w:val="18"/>
          <w:szCs w:val="18"/>
          <w:bdr w:val="none" w:sz="0" w:space="0" w:color="auto" w:frame="1"/>
        </w:rPr>
      </w:pPr>
      <w:r w:rsidRPr="00792674">
        <w:rPr>
          <w:rFonts w:ascii="Consolas" w:hAnsi="Consolas" w:cs="宋体"/>
          <w:color w:val="000000"/>
          <w:kern w:val="0"/>
          <w:sz w:val="18"/>
          <w:szCs w:val="18"/>
          <w:bdr w:val="none" w:sz="0" w:space="0" w:color="auto" w:frame="1"/>
        </w:rPr>
        <w:t>COMMIT;</w:t>
      </w:r>
    </w:p>
    <w:p w14:paraId="63FA1078" w14:textId="43B706C3" w:rsidR="00792674" w:rsidRDefault="00635C8C" w:rsidP="003A075D">
      <w:pPr>
        <w:ind w:firstLine="480"/>
      </w:pPr>
      <w:r w:rsidRPr="00635C8C">
        <w:t>First set up TRANSACTION, then after the first statement, INSERT INTO executes successfully, but the second statement violates the CHECK constraint and outputs the following error</w:t>
      </w:r>
      <w:r w:rsidR="00A67DB8">
        <w:rPr>
          <w:rFonts w:hint="eastAsia"/>
        </w:rPr>
        <w:t>：</w:t>
      </w:r>
    </w:p>
    <w:p w14:paraId="7AEEE1E9" w14:textId="78CEFEBF" w:rsidR="00A67DB8" w:rsidRDefault="00A67DB8" w:rsidP="00A67DB8">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Pr>
          <w:rFonts w:ascii="Consolas" w:hAnsi="Consolas" w:cs="宋体" w:hint="eastAsia"/>
          <w:color w:val="000000"/>
          <w:kern w:val="0"/>
          <w:sz w:val="18"/>
          <w:szCs w:val="18"/>
          <w:bdr w:val="none" w:sz="0" w:space="0" w:color="auto" w:frame="1"/>
        </w:rPr>
        <w:t>OUTPUT</w:t>
      </w:r>
      <w:r>
        <w:rPr>
          <w:rFonts w:ascii="Consolas" w:hAnsi="Consolas" w:cs="宋体" w:hint="eastAsia"/>
          <w:color w:val="000000"/>
          <w:kern w:val="0"/>
          <w:sz w:val="18"/>
          <w:szCs w:val="18"/>
          <w:bdr w:val="none" w:sz="0" w:space="0" w:color="auto" w:frame="1"/>
        </w:rPr>
        <w:t>：</w:t>
      </w:r>
    </w:p>
    <w:p w14:paraId="380FCE83" w14:textId="77777777" w:rsidR="00A67DB8" w:rsidRDefault="00A67DB8" w:rsidP="00A67DB8">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hint="eastAsia"/>
          <w:color w:val="000000"/>
          <w:kern w:val="0"/>
          <w:sz w:val="18"/>
          <w:szCs w:val="18"/>
          <w:bdr w:val="none" w:sz="0" w:space="0" w:color="auto" w:frame="1"/>
        </w:rPr>
      </w:pPr>
    </w:p>
    <w:p w14:paraId="2F1D681E" w14:textId="4DA8307C" w:rsidR="00A67DB8" w:rsidRDefault="00A67DB8" w:rsidP="00A67DB8">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sidRPr="00A67DB8">
        <w:rPr>
          <w:rFonts w:ascii="Consolas" w:hAnsi="Consolas" w:cs="宋体" w:hint="eastAsia"/>
          <w:color w:val="000000"/>
          <w:kern w:val="0"/>
          <w:sz w:val="18"/>
          <w:szCs w:val="18"/>
          <w:bdr w:val="none" w:sz="0" w:space="0" w:color="auto" w:frame="1"/>
        </w:rPr>
        <w:t xml:space="preserve">ERROR: </w:t>
      </w:r>
      <w:r w:rsidR="00635C8C" w:rsidRPr="00635C8C">
        <w:rPr>
          <w:rFonts w:ascii="Source Code Pro" w:hAnsi="Source Code Pro"/>
          <w:color w:val="222222"/>
          <w:spacing w:val="2"/>
          <w:sz w:val="18"/>
          <w:szCs w:val="18"/>
          <w:shd w:val="clear" w:color="auto" w:fill="FFFFFF"/>
        </w:rPr>
        <w:t>Error</w:t>
      </w:r>
      <w:r w:rsidRPr="00A67DB8">
        <w:rPr>
          <w:rFonts w:ascii="Consolas" w:hAnsi="Consolas" w:cs="宋体" w:hint="eastAsia"/>
          <w:color w:val="000000"/>
          <w:kern w:val="0"/>
          <w:sz w:val="18"/>
          <w:szCs w:val="18"/>
          <w:bdr w:val="none" w:sz="0" w:space="0" w:color="auto" w:frame="1"/>
        </w:rPr>
        <w:t xml:space="preserve">: </w:t>
      </w:r>
      <w:r w:rsidR="00635C8C" w:rsidRPr="00635C8C">
        <w:rPr>
          <w:rFonts w:ascii="Consolas" w:hAnsi="Consolas" w:cs="宋体"/>
          <w:color w:val="000000"/>
          <w:kern w:val="0"/>
          <w:sz w:val="18"/>
          <w:szCs w:val="18"/>
          <w:bdr w:val="none" w:sz="0" w:space="0" w:color="auto" w:frame="1"/>
        </w:rPr>
        <w:t>New column of relation "member" violates check constraint "</w:t>
      </w:r>
      <w:proofErr w:type="spellStart"/>
      <w:r w:rsidR="00635C8C" w:rsidRPr="00635C8C">
        <w:rPr>
          <w:rFonts w:ascii="Consolas" w:hAnsi="Consolas" w:cs="宋体"/>
          <w:color w:val="000000"/>
          <w:kern w:val="0"/>
          <w:sz w:val="18"/>
          <w:szCs w:val="18"/>
          <w:bdr w:val="none" w:sz="0" w:space="0" w:color="auto" w:frame="1"/>
        </w:rPr>
        <w:t>memberfeecheck</w:t>
      </w:r>
      <w:proofErr w:type="spellEnd"/>
      <w:r w:rsidR="00635C8C" w:rsidRPr="00635C8C">
        <w:rPr>
          <w:rFonts w:ascii="Consolas" w:hAnsi="Consolas" w:cs="宋体"/>
          <w:color w:val="000000"/>
          <w:kern w:val="0"/>
          <w:sz w:val="18"/>
          <w:szCs w:val="18"/>
          <w:bdr w:val="none" w:sz="0" w:space="0" w:color="auto" w:frame="1"/>
        </w:rPr>
        <w:t>"</w:t>
      </w:r>
    </w:p>
    <w:p w14:paraId="4C366FE6" w14:textId="7B1D6FB7" w:rsidR="00A67DB8" w:rsidRDefault="00A67DB8" w:rsidP="00A67DB8">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sidRPr="00A67DB8">
        <w:rPr>
          <w:rFonts w:ascii="Consolas" w:hAnsi="Consolas" w:cs="宋体" w:hint="eastAsia"/>
          <w:color w:val="000000"/>
          <w:kern w:val="0"/>
          <w:sz w:val="18"/>
          <w:szCs w:val="18"/>
          <w:bdr w:val="none" w:sz="0" w:space="0" w:color="auto" w:frame="1"/>
        </w:rPr>
        <w:t xml:space="preserve">DETAIL: </w:t>
      </w:r>
      <w:r w:rsidR="00635C8C" w:rsidRPr="00635C8C">
        <w:rPr>
          <w:rFonts w:ascii="Consolas" w:hAnsi="Consolas" w:cs="宋体"/>
          <w:color w:val="000000"/>
          <w:kern w:val="0"/>
          <w:sz w:val="18"/>
          <w:szCs w:val="18"/>
          <w:bdr w:val="none" w:sz="0" w:space="0" w:color="auto" w:frame="1"/>
        </w:rPr>
        <w:t>fails, line contains</w:t>
      </w:r>
      <w:r w:rsidR="00635C8C" w:rsidRPr="00635C8C">
        <w:rPr>
          <w:rFonts w:ascii="Consolas" w:hAnsi="Consolas" w:cs="宋体" w:hint="eastAsia"/>
          <w:color w:val="000000"/>
          <w:kern w:val="0"/>
          <w:sz w:val="18"/>
          <w:szCs w:val="18"/>
          <w:bdr w:val="none" w:sz="0" w:space="0" w:color="auto" w:frame="1"/>
        </w:rPr>
        <w:t xml:space="preserve"> </w:t>
      </w:r>
      <w:r w:rsidRPr="00A67DB8">
        <w:rPr>
          <w:rFonts w:ascii="Consolas" w:hAnsi="Consolas" w:cs="宋体" w:hint="eastAsia"/>
          <w:color w:val="000000"/>
          <w:kern w:val="0"/>
          <w:sz w:val="18"/>
          <w:szCs w:val="18"/>
          <w:bdr w:val="none" w:sz="0" w:space="0" w:color="auto" w:frame="1"/>
        </w:rPr>
        <w:t xml:space="preserve">(3, </w:t>
      </w:r>
      <w:proofErr w:type="spellStart"/>
      <w:r w:rsidRPr="00A67DB8">
        <w:rPr>
          <w:rFonts w:ascii="Consolas" w:hAnsi="Consolas" w:cs="宋体" w:hint="eastAsia"/>
          <w:color w:val="000000"/>
          <w:kern w:val="0"/>
          <w:sz w:val="18"/>
          <w:szCs w:val="18"/>
          <w:bdr w:val="none" w:sz="0" w:space="0" w:color="auto" w:frame="1"/>
        </w:rPr>
        <w:t>clifton</w:t>
      </w:r>
      <w:proofErr w:type="spellEnd"/>
      <w:r w:rsidRPr="00A67DB8">
        <w:rPr>
          <w:rFonts w:ascii="Consolas" w:hAnsi="Consolas" w:cs="宋体" w:hint="eastAsia"/>
          <w:color w:val="000000"/>
          <w:kern w:val="0"/>
          <w:sz w:val="18"/>
          <w:szCs w:val="18"/>
          <w:bdr w:val="none" w:sz="0" w:space="0" w:color="auto" w:frame="1"/>
        </w:rPr>
        <w:t>, Room23, White Street, 19876529561, 2022-10-08, 2022-11-20, week day, 333, {</w:t>
      </w:r>
      <w:proofErr w:type="spellStart"/>
      <w:proofErr w:type="gramStart"/>
      <w:r w:rsidRPr="00A67DB8">
        <w:rPr>
          <w:rFonts w:ascii="Consolas" w:hAnsi="Consolas" w:cs="宋体" w:hint="eastAsia"/>
          <w:color w:val="000000"/>
          <w:kern w:val="0"/>
          <w:sz w:val="18"/>
          <w:szCs w:val="18"/>
          <w:bdr w:val="none" w:sz="0" w:space="0" w:color="auto" w:frame="1"/>
        </w:rPr>
        <w:t>f,f</w:t>
      </w:r>
      <w:proofErr w:type="gramEnd"/>
      <w:r w:rsidRPr="00A67DB8">
        <w:rPr>
          <w:rFonts w:ascii="Consolas" w:hAnsi="Consolas" w:cs="宋体" w:hint="eastAsia"/>
          <w:color w:val="000000"/>
          <w:kern w:val="0"/>
          <w:sz w:val="18"/>
          <w:szCs w:val="18"/>
          <w:bdr w:val="none" w:sz="0" w:space="0" w:color="auto" w:frame="1"/>
        </w:rPr>
        <w:t>,f,f,f</w:t>
      </w:r>
      <w:proofErr w:type="spellEnd"/>
      <w:r w:rsidRPr="00A67DB8">
        <w:rPr>
          <w:rFonts w:ascii="Consolas" w:hAnsi="Consolas" w:cs="宋体" w:hint="eastAsia"/>
          <w:color w:val="000000"/>
          <w:kern w:val="0"/>
          <w:sz w:val="18"/>
          <w:szCs w:val="18"/>
          <w:bdr w:val="none" w:sz="0" w:space="0" w:color="auto" w:frame="1"/>
        </w:rPr>
        <w:t>}, null).</w:t>
      </w:r>
    </w:p>
    <w:p w14:paraId="42B93575" w14:textId="5EF1EEA8" w:rsidR="00A67DB8" w:rsidRDefault="00635C8C" w:rsidP="00A67DB8">
      <w:pPr>
        <w:ind w:firstLine="480"/>
        <w:rPr>
          <w:rFonts w:hint="eastAsia"/>
          <w:bdr w:val="none" w:sz="0" w:space="0" w:color="auto" w:frame="1"/>
        </w:rPr>
      </w:pPr>
      <w:r w:rsidRPr="00635C8C">
        <w:rPr>
          <w:bdr w:val="none" w:sz="0" w:space="0" w:color="auto" w:frame="1"/>
        </w:rPr>
        <w:t>Immediately after that, the following information is output, indicating that PostgreSQL automatically executes the ROLLBACK operation</w:t>
      </w:r>
      <w:r w:rsidR="00A67DB8">
        <w:rPr>
          <w:rFonts w:hint="eastAsia"/>
          <w:bdr w:val="none" w:sz="0" w:space="0" w:color="auto" w:frame="1"/>
        </w:rPr>
        <w:t>：</w:t>
      </w:r>
    </w:p>
    <w:p w14:paraId="576856F0" w14:textId="58DC291A" w:rsidR="00A67DB8" w:rsidRDefault="00A67DB8" w:rsidP="00A67DB8">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Pr>
          <w:rFonts w:ascii="Consolas" w:hAnsi="Consolas" w:cs="宋体" w:hint="eastAsia"/>
          <w:color w:val="000000"/>
          <w:kern w:val="0"/>
          <w:sz w:val="18"/>
          <w:szCs w:val="18"/>
          <w:bdr w:val="none" w:sz="0" w:space="0" w:color="auto" w:frame="1"/>
        </w:rPr>
        <w:t>OUTPUT</w:t>
      </w:r>
      <w:r>
        <w:rPr>
          <w:rFonts w:ascii="Consolas" w:hAnsi="Consolas" w:cs="宋体" w:hint="eastAsia"/>
          <w:color w:val="000000"/>
          <w:kern w:val="0"/>
          <w:sz w:val="18"/>
          <w:szCs w:val="18"/>
          <w:bdr w:val="none" w:sz="0" w:space="0" w:color="auto" w:frame="1"/>
        </w:rPr>
        <w:t>：</w:t>
      </w:r>
    </w:p>
    <w:p w14:paraId="1121A436" w14:textId="52A57652" w:rsidR="00A67DB8" w:rsidRDefault="00A67DB8" w:rsidP="00A67DB8">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p>
    <w:p w14:paraId="30B9054D" w14:textId="12DBFABB" w:rsidR="00A67DB8" w:rsidRDefault="00A67DB8" w:rsidP="00A67DB8">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hint="eastAsia"/>
          <w:color w:val="000000"/>
          <w:kern w:val="0"/>
          <w:sz w:val="18"/>
          <w:szCs w:val="18"/>
          <w:bdr w:val="none" w:sz="0" w:space="0" w:color="auto" w:frame="1"/>
        </w:rPr>
      </w:pPr>
      <w:r>
        <w:rPr>
          <w:rFonts w:ascii="Source Code Pro" w:hAnsi="Source Code Pro"/>
          <w:color w:val="222222"/>
          <w:spacing w:val="2"/>
          <w:sz w:val="18"/>
          <w:szCs w:val="18"/>
          <w:shd w:val="clear" w:color="auto" w:fill="FFFFFF"/>
        </w:rPr>
        <w:t xml:space="preserve">ERROR: </w:t>
      </w:r>
      <w:r w:rsidR="00635C8C" w:rsidRPr="00635C8C">
        <w:rPr>
          <w:rFonts w:ascii="Source Code Pro" w:hAnsi="Source Code Pro"/>
          <w:color w:val="222222"/>
          <w:spacing w:val="2"/>
          <w:sz w:val="18"/>
          <w:szCs w:val="18"/>
          <w:shd w:val="clear" w:color="auto" w:fill="FFFFFF"/>
        </w:rPr>
        <w:t>Error: current transaction is aborted, queries before the end of the transaction block are ignored</w:t>
      </w:r>
    </w:p>
    <w:p w14:paraId="1165FE4B" w14:textId="5BFD4CA2" w:rsidR="00A67DB8" w:rsidRDefault="00A67DB8" w:rsidP="00A67DB8">
      <w:pPr>
        <w:ind w:firstLine="480"/>
        <w:rPr>
          <w:bdr w:val="none" w:sz="0" w:space="0" w:color="auto" w:frame="1"/>
        </w:rPr>
      </w:pPr>
    </w:p>
    <w:p w14:paraId="1F71C4C9" w14:textId="6A971601" w:rsidR="003C76DA" w:rsidRDefault="003C76DA" w:rsidP="00A67DB8">
      <w:pPr>
        <w:ind w:firstLine="480"/>
        <w:rPr>
          <w:bdr w:val="none" w:sz="0" w:space="0" w:color="auto" w:frame="1"/>
        </w:rPr>
      </w:pPr>
    </w:p>
    <w:p w14:paraId="41340D0A" w14:textId="3CABDAC4" w:rsidR="003C76DA" w:rsidRDefault="003C76DA" w:rsidP="00A67DB8">
      <w:pPr>
        <w:ind w:firstLine="480"/>
        <w:rPr>
          <w:bdr w:val="none" w:sz="0" w:space="0" w:color="auto" w:frame="1"/>
        </w:rPr>
      </w:pPr>
    </w:p>
    <w:p w14:paraId="27F45637" w14:textId="77777777" w:rsidR="003C76DA" w:rsidRDefault="003C76DA">
      <w:pPr>
        <w:widowControl/>
        <w:spacing w:line="240" w:lineRule="auto"/>
        <w:ind w:firstLineChars="0" w:firstLine="0"/>
        <w:jc w:val="left"/>
        <w:rPr>
          <w:bdr w:val="none" w:sz="0" w:space="0" w:color="auto" w:frame="1"/>
        </w:rPr>
      </w:pPr>
      <w:r>
        <w:rPr>
          <w:bdr w:val="none" w:sz="0" w:space="0" w:color="auto" w:frame="1"/>
        </w:rPr>
        <w:br w:type="page"/>
      </w:r>
    </w:p>
    <w:p w14:paraId="61956E0D" w14:textId="77AB3A90" w:rsidR="003C76DA" w:rsidRDefault="00635C8C" w:rsidP="003C76DA">
      <w:pPr>
        <w:pStyle w:val="1"/>
        <w:numPr>
          <w:ilvl w:val="0"/>
          <w:numId w:val="8"/>
        </w:numPr>
        <w:rPr>
          <w:bdr w:val="none" w:sz="0" w:space="0" w:color="auto" w:frame="1"/>
        </w:rPr>
      </w:pPr>
      <w:bookmarkStart w:id="28" w:name="_Toc123835798"/>
      <w:r w:rsidRPr="00635C8C">
        <w:rPr>
          <w:bdr w:val="none" w:sz="0" w:space="0" w:color="auto" w:frame="1"/>
        </w:rPr>
        <w:lastRenderedPageBreak/>
        <w:t>Conclusion</w:t>
      </w:r>
      <w:bookmarkEnd w:id="28"/>
    </w:p>
    <w:p w14:paraId="60B504E1" w14:textId="3556F77E" w:rsidR="00381F70" w:rsidRPr="003C76DA" w:rsidRDefault="00635C8C" w:rsidP="00381F70">
      <w:pPr>
        <w:ind w:firstLine="480"/>
        <w:rPr>
          <w:rFonts w:hint="eastAsia"/>
        </w:rPr>
      </w:pPr>
      <w:r w:rsidRPr="00635C8C">
        <w:t xml:space="preserve">A brand new ALC </w:t>
      </w:r>
      <w:proofErr w:type="spellStart"/>
      <w:r w:rsidRPr="00635C8C">
        <w:t>DataBase</w:t>
      </w:r>
      <w:proofErr w:type="spellEnd"/>
      <w:r w:rsidRPr="00635C8C">
        <w:t xml:space="preserve"> is built to meet the business needs of ALC. Indexes are used in multiple tables in the data to enhance the efficiency of queries. At the same time, it has been verified in the article that choosing the appropriate field as an index can greatly reduce the consumption of queries and the execution time of queries. Second, make full use of TRIGGER and FUNCTION to perform data-related operations. Secondly, TRANSACTION is used to maintain the atomicity, consistency and isolation of each routine data operation, which fully guarantees the data security of ALC </w:t>
      </w:r>
      <w:proofErr w:type="spellStart"/>
      <w:r w:rsidRPr="00635C8C">
        <w:t>DataBase</w:t>
      </w:r>
      <w:proofErr w:type="spellEnd"/>
      <w:r w:rsidRPr="00635C8C">
        <w:t>. At the same time, many constraints are used, including FOREIGN KEY constraints and CHECK constraints, which also provide great help to the data security of the database. To sum up, the database built this time can meet the growing business needs of ALC, and can satisfy a large number of members to join. At the same time, more novel technologies can be used to upgrade the database in the future, so as to provide more perfect services for ALC.</w:t>
      </w:r>
    </w:p>
    <w:p w14:paraId="7AD7B286" w14:textId="3FE8BDFC" w:rsidR="00A67DB8" w:rsidRDefault="00A67DB8" w:rsidP="00A67DB8">
      <w:pPr>
        <w:widowControl/>
        <w:spacing w:line="240" w:lineRule="auto"/>
        <w:ind w:firstLineChars="0" w:firstLine="0"/>
        <w:jc w:val="left"/>
        <w:rPr>
          <w:rFonts w:hint="eastAsia"/>
        </w:rPr>
      </w:pPr>
      <w:r>
        <w:br w:type="page"/>
      </w:r>
    </w:p>
    <w:p w14:paraId="3E647AD2" w14:textId="73A97152" w:rsidR="003A075D" w:rsidRDefault="00635C8C" w:rsidP="00A67DB8">
      <w:pPr>
        <w:pStyle w:val="1"/>
      </w:pPr>
      <w:bookmarkStart w:id="29" w:name="_Toc123835799"/>
      <w:r w:rsidRPr="00635C8C">
        <w:lastRenderedPageBreak/>
        <w:t>Reference</w:t>
      </w:r>
      <w:r>
        <w:rPr>
          <w:rFonts w:hint="eastAsia"/>
        </w:rPr>
        <w:t>s</w:t>
      </w:r>
      <w:bookmarkEnd w:id="29"/>
    </w:p>
    <w:p w14:paraId="25E89E4C" w14:textId="7910B0F9" w:rsidR="003A075D" w:rsidRDefault="003C76DA" w:rsidP="003A075D">
      <w:pPr>
        <w:ind w:firstLine="360"/>
        <w:rPr>
          <w:rFonts w:ascii="微软雅黑" w:eastAsia="微软雅黑" w:hAnsi="微软雅黑"/>
          <w:color w:val="666666"/>
          <w:sz w:val="18"/>
          <w:szCs w:val="18"/>
          <w:shd w:val="clear" w:color="auto" w:fill="FFFFFF"/>
        </w:rPr>
      </w:pPr>
      <w:r>
        <w:rPr>
          <w:rFonts w:ascii="微软雅黑" w:eastAsia="微软雅黑" w:hAnsi="微软雅黑" w:hint="eastAsia"/>
          <w:color w:val="666666"/>
          <w:sz w:val="18"/>
          <w:szCs w:val="18"/>
          <w:shd w:val="clear" w:color="auto" w:fill="FFFFFF"/>
        </w:rPr>
        <w:t>[1]</w:t>
      </w:r>
      <w:r w:rsidR="00635C8C" w:rsidRPr="00635C8C">
        <w:t xml:space="preserve"> </w:t>
      </w:r>
      <w:r w:rsidR="00635C8C" w:rsidRPr="00635C8C">
        <w:rPr>
          <w:rFonts w:ascii="微软雅黑" w:eastAsia="微软雅黑" w:hAnsi="微软雅黑"/>
          <w:color w:val="666666"/>
          <w:sz w:val="18"/>
          <w:szCs w:val="18"/>
          <w:shd w:val="clear" w:color="auto" w:fill="FFFFFF"/>
        </w:rPr>
        <w:t xml:space="preserve">Wang Lei, Yang </w:t>
      </w:r>
      <w:proofErr w:type="spellStart"/>
      <w:r w:rsidR="00635C8C" w:rsidRPr="00635C8C">
        <w:rPr>
          <w:rFonts w:ascii="微软雅黑" w:eastAsia="微软雅黑" w:hAnsi="微软雅黑"/>
          <w:color w:val="666666"/>
          <w:sz w:val="18"/>
          <w:szCs w:val="18"/>
          <w:shd w:val="clear" w:color="auto" w:fill="FFFFFF"/>
        </w:rPr>
        <w:t>Jiazheng</w:t>
      </w:r>
      <w:proofErr w:type="spellEnd"/>
      <w:r w:rsidR="00635C8C" w:rsidRPr="00635C8C">
        <w:rPr>
          <w:rFonts w:ascii="微软雅黑" w:eastAsia="微软雅黑" w:hAnsi="微软雅黑"/>
          <w:color w:val="666666"/>
          <w:sz w:val="18"/>
          <w:szCs w:val="18"/>
          <w:shd w:val="clear" w:color="auto" w:fill="FFFFFF"/>
        </w:rPr>
        <w:t xml:space="preserve">, Zhou </w:t>
      </w:r>
      <w:proofErr w:type="spellStart"/>
      <w:r w:rsidR="00635C8C" w:rsidRPr="00635C8C">
        <w:rPr>
          <w:rFonts w:ascii="微软雅黑" w:eastAsia="微软雅黑" w:hAnsi="微软雅黑"/>
          <w:color w:val="666666"/>
          <w:sz w:val="18"/>
          <w:szCs w:val="18"/>
          <w:shd w:val="clear" w:color="auto" w:fill="FFFFFF"/>
        </w:rPr>
        <w:t>Kedong</w:t>
      </w:r>
      <w:proofErr w:type="spellEnd"/>
      <w:r w:rsidR="00635C8C" w:rsidRPr="00635C8C">
        <w:rPr>
          <w:rFonts w:ascii="微软雅黑" w:eastAsia="微软雅黑" w:hAnsi="微软雅黑"/>
          <w:color w:val="666666"/>
          <w:sz w:val="18"/>
          <w:szCs w:val="18"/>
          <w:shd w:val="clear" w:color="auto" w:fill="FFFFFF"/>
        </w:rPr>
        <w:t>. PostgreSQL-based testing management system for air-conditioning laboratories[J]. China Inspection and Testing, 2019,27(01</w:t>
      </w:r>
      <w:proofErr w:type="gramStart"/>
      <w:r w:rsidR="00635C8C" w:rsidRPr="00635C8C">
        <w:rPr>
          <w:rFonts w:ascii="微软雅黑" w:eastAsia="微软雅黑" w:hAnsi="微软雅黑"/>
          <w:color w:val="666666"/>
          <w:sz w:val="18"/>
          <w:szCs w:val="18"/>
          <w:shd w:val="clear" w:color="auto" w:fill="FFFFFF"/>
        </w:rPr>
        <w:t>):61-63.DOI</w:t>
      </w:r>
      <w:proofErr w:type="gramEnd"/>
      <w:r w:rsidR="00635C8C" w:rsidRPr="00635C8C">
        <w:rPr>
          <w:rFonts w:ascii="微软雅黑" w:eastAsia="微软雅黑" w:hAnsi="微软雅黑"/>
          <w:color w:val="666666"/>
          <w:sz w:val="18"/>
          <w:szCs w:val="18"/>
          <w:shd w:val="clear" w:color="auto" w:fill="FFFFFF"/>
        </w:rPr>
        <w:t>:10.16428/j.cnki.cn10-1469/tb. 2019.01.020.</w:t>
      </w:r>
    </w:p>
    <w:p w14:paraId="33BEFDA1" w14:textId="41BF5BE0" w:rsidR="003C76DA" w:rsidRDefault="003C76DA" w:rsidP="003A075D">
      <w:pPr>
        <w:ind w:firstLine="360"/>
        <w:rPr>
          <w:rFonts w:ascii="微软雅黑" w:eastAsia="微软雅黑" w:hAnsi="微软雅黑"/>
          <w:color w:val="666666"/>
          <w:sz w:val="18"/>
          <w:szCs w:val="18"/>
          <w:shd w:val="clear" w:color="auto" w:fill="FFFFFF"/>
        </w:rPr>
      </w:pPr>
      <w:r>
        <w:rPr>
          <w:rFonts w:ascii="微软雅黑" w:eastAsia="微软雅黑" w:hAnsi="微软雅黑" w:hint="eastAsia"/>
          <w:color w:val="666666"/>
          <w:sz w:val="18"/>
          <w:szCs w:val="18"/>
          <w:shd w:val="clear" w:color="auto" w:fill="FFFFFF"/>
        </w:rPr>
        <w:t>[</w:t>
      </w:r>
      <w:r>
        <w:rPr>
          <w:rFonts w:ascii="微软雅黑" w:eastAsia="微软雅黑" w:hAnsi="微软雅黑"/>
          <w:color w:val="666666"/>
          <w:sz w:val="18"/>
          <w:szCs w:val="18"/>
          <w:shd w:val="clear" w:color="auto" w:fill="FFFFFF"/>
        </w:rPr>
        <w:t>2</w:t>
      </w:r>
      <w:r>
        <w:rPr>
          <w:rFonts w:ascii="微软雅黑" w:eastAsia="微软雅黑" w:hAnsi="微软雅黑" w:hint="eastAsia"/>
          <w:color w:val="666666"/>
          <w:sz w:val="18"/>
          <w:szCs w:val="18"/>
          <w:shd w:val="clear" w:color="auto" w:fill="FFFFFF"/>
        </w:rPr>
        <w:t>]</w:t>
      </w:r>
      <w:r w:rsidR="00635C8C" w:rsidRPr="00635C8C">
        <w:t xml:space="preserve"> </w:t>
      </w:r>
      <w:proofErr w:type="spellStart"/>
      <w:r w:rsidR="00635C8C" w:rsidRPr="00635C8C">
        <w:rPr>
          <w:rFonts w:ascii="微软雅黑" w:eastAsia="微软雅黑" w:hAnsi="微软雅黑"/>
          <w:color w:val="666666"/>
          <w:sz w:val="18"/>
          <w:szCs w:val="18"/>
          <w:shd w:val="clear" w:color="auto" w:fill="FFFFFF"/>
        </w:rPr>
        <w:t>Jin</w:t>
      </w:r>
      <w:proofErr w:type="spellEnd"/>
      <w:r w:rsidR="00635C8C" w:rsidRPr="00635C8C">
        <w:rPr>
          <w:rFonts w:ascii="微软雅黑" w:eastAsia="微软雅黑" w:hAnsi="微软雅黑"/>
          <w:color w:val="666666"/>
          <w:sz w:val="18"/>
          <w:szCs w:val="18"/>
          <w:shd w:val="clear" w:color="auto" w:fill="FFFFFF"/>
        </w:rPr>
        <w:t xml:space="preserve"> </w:t>
      </w:r>
      <w:proofErr w:type="spellStart"/>
      <w:r w:rsidR="00635C8C" w:rsidRPr="00635C8C">
        <w:rPr>
          <w:rFonts w:ascii="微软雅黑" w:eastAsia="微软雅黑" w:hAnsi="微软雅黑"/>
          <w:color w:val="666666"/>
          <w:sz w:val="18"/>
          <w:szCs w:val="18"/>
          <w:shd w:val="clear" w:color="auto" w:fill="FFFFFF"/>
        </w:rPr>
        <w:t>Meihan</w:t>
      </w:r>
      <w:proofErr w:type="spellEnd"/>
      <w:r w:rsidR="00635C8C" w:rsidRPr="00635C8C">
        <w:rPr>
          <w:rFonts w:ascii="微软雅黑" w:eastAsia="微软雅黑" w:hAnsi="微软雅黑"/>
          <w:color w:val="666666"/>
          <w:sz w:val="18"/>
          <w:szCs w:val="18"/>
          <w:shd w:val="clear" w:color="auto" w:fill="FFFFFF"/>
        </w:rPr>
        <w:t>. Research on native trajectory database based on PostgreSQL/</w:t>
      </w:r>
      <w:proofErr w:type="spellStart"/>
      <w:r w:rsidR="00635C8C" w:rsidRPr="00635C8C">
        <w:rPr>
          <w:rFonts w:ascii="微软雅黑" w:eastAsia="微软雅黑" w:hAnsi="微软雅黑"/>
          <w:color w:val="666666"/>
          <w:sz w:val="18"/>
          <w:szCs w:val="18"/>
          <w:shd w:val="clear" w:color="auto" w:fill="FFFFFF"/>
        </w:rPr>
        <w:t>PostGIS</w:t>
      </w:r>
      <w:proofErr w:type="spellEnd"/>
      <w:r w:rsidR="00635C8C" w:rsidRPr="00635C8C">
        <w:rPr>
          <w:rFonts w:ascii="微软雅黑" w:eastAsia="微软雅黑" w:hAnsi="微软雅黑"/>
          <w:color w:val="666666"/>
          <w:sz w:val="18"/>
          <w:szCs w:val="18"/>
          <w:shd w:val="clear" w:color="auto" w:fill="FFFFFF"/>
        </w:rPr>
        <w:t>[D]. Central South University, 2014</w:t>
      </w:r>
      <w:r>
        <w:rPr>
          <w:rFonts w:ascii="微软雅黑" w:eastAsia="微软雅黑" w:hAnsi="微软雅黑" w:hint="eastAsia"/>
          <w:color w:val="666666"/>
          <w:sz w:val="18"/>
          <w:szCs w:val="18"/>
          <w:shd w:val="clear" w:color="auto" w:fill="FFFFFF"/>
        </w:rPr>
        <w:t>.</w:t>
      </w:r>
    </w:p>
    <w:p w14:paraId="77E116EF" w14:textId="1122BF6D" w:rsidR="003C76DA" w:rsidRDefault="003C76DA" w:rsidP="003A075D">
      <w:pPr>
        <w:ind w:firstLine="360"/>
        <w:rPr>
          <w:rFonts w:ascii="微软雅黑" w:eastAsia="微软雅黑" w:hAnsi="微软雅黑"/>
          <w:color w:val="666666"/>
          <w:sz w:val="18"/>
          <w:szCs w:val="18"/>
          <w:shd w:val="clear" w:color="auto" w:fill="FFFFFF"/>
        </w:rPr>
      </w:pPr>
      <w:r>
        <w:rPr>
          <w:rFonts w:ascii="微软雅黑" w:eastAsia="微软雅黑" w:hAnsi="微软雅黑" w:hint="eastAsia"/>
          <w:color w:val="666666"/>
          <w:sz w:val="18"/>
          <w:szCs w:val="18"/>
          <w:shd w:val="clear" w:color="auto" w:fill="FFFFFF"/>
        </w:rPr>
        <w:t>[</w:t>
      </w:r>
      <w:proofErr w:type="gramStart"/>
      <w:r>
        <w:rPr>
          <w:rFonts w:ascii="微软雅黑" w:eastAsia="微软雅黑" w:hAnsi="微软雅黑"/>
          <w:color w:val="666666"/>
          <w:sz w:val="18"/>
          <w:szCs w:val="18"/>
          <w:shd w:val="clear" w:color="auto" w:fill="FFFFFF"/>
        </w:rPr>
        <w:t>3</w:t>
      </w:r>
      <w:r>
        <w:rPr>
          <w:rFonts w:ascii="微软雅黑" w:eastAsia="微软雅黑" w:hAnsi="微软雅黑" w:hint="eastAsia"/>
          <w:color w:val="666666"/>
          <w:sz w:val="18"/>
          <w:szCs w:val="18"/>
          <w:shd w:val="clear" w:color="auto" w:fill="FFFFFF"/>
        </w:rPr>
        <w:t>]Ivan</w:t>
      </w:r>
      <w:proofErr w:type="gramEnd"/>
      <w:r>
        <w:rPr>
          <w:rFonts w:ascii="微软雅黑" w:eastAsia="微软雅黑" w:hAnsi="微软雅黑" w:hint="eastAsia"/>
          <w:color w:val="666666"/>
          <w:sz w:val="18"/>
          <w:szCs w:val="18"/>
          <w:shd w:val="clear" w:color="auto" w:fill="FFFFFF"/>
        </w:rPr>
        <w:t xml:space="preserve"> Panchenko. PostgreSQL benefits and challenges: A snapshot[J]. InfoWorld.com,2021.</w:t>
      </w:r>
    </w:p>
    <w:p w14:paraId="7D166B19" w14:textId="4E850793" w:rsidR="00D430D5" w:rsidRDefault="00D430D5" w:rsidP="003A075D">
      <w:pPr>
        <w:ind w:firstLine="360"/>
        <w:rPr>
          <w:rFonts w:ascii="微软雅黑" w:eastAsia="微软雅黑" w:hAnsi="微软雅黑"/>
          <w:color w:val="666666"/>
          <w:sz w:val="18"/>
          <w:szCs w:val="18"/>
          <w:shd w:val="clear" w:color="auto" w:fill="FFFFFF"/>
        </w:rPr>
      </w:pPr>
      <w:r>
        <w:rPr>
          <w:rFonts w:ascii="微软雅黑" w:eastAsia="微软雅黑" w:hAnsi="微软雅黑" w:hint="eastAsia"/>
          <w:color w:val="666666"/>
          <w:sz w:val="18"/>
          <w:szCs w:val="18"/>
          <w:shd w:val="clear" w:color="auto" w:fill="FFFFFF"/>
        </w:rPr>
        <w:t>[</w:t>
      </w:r>
      <w:proofErr w:type="gramStart"/>
      <w:r>
        <w:rPr>
          <w:rFonts w:ascii="微软雅黑" w:eastAsia="微软雅黑" w:hAnsi="微软雅黑"/>
          <w:color w:val="666666"/>
          <w:sz w:val="18"/>
          <w:szCs w:val="18"/>
          <w:shd w:val="clear" w:color="auto" w:fill="FFFFFF"/>
        </w:rPr>
        <w:t>4</w:t>
      </w:r>
      <w:r>
        <w:rPr>
          <w:rFonts w:ascii="微软雅黑" w:eastAsia="微软雅黑" w:hAnsi="微软雅黑" w:hint="eastAsia"/>
          <w:color w:val="666666"/>
          <w:sz w:val="18"/>
          <w:szCs w:val="18"/>
          <w:shd w:val="clear" w:color="auto" w:fill="FFFFFF"/>
        </w:rPr>
        <w:t>]Antonios</w:t>
      </w:r>
      <w:proofErr w:type="gramEnd"/>
      <w:r>
        <w:rPr>
          <w:rFonts w:ascii="微软雅黑" w:eastAsia="微软雅黑" w:hAnsi="微软雅黑" w:hint="eastAsia"/>
          <w:color w:val="666666"/>
          <w:sz w:val="18"/>
          <w:szCs w:val="18"/>
          <w:shd w:val="clear" w:color="auto" w:fill="FFFFFF"/>
        </w:rPr>
        <w:t xml:space="preserve"> </w:t>
      </w:r>
      <w:proofErr w:type="spellStart"/>
      <w:r>
        <w:rPr>
          <w:rFonts w:ascii="微软雅黑" w:eastAsia="微软雅黑" w:hAnsi="微软雅黑" w:hint="eastAsia"/>
          <w:color w:val="666666"/>
          <w:sz w:val="18"/>
          <w:szCs w:val="18"/>
          <w:shd w:val="clear" w:color="auto" w:fill="FFFFFF"/>
        </w:rPr>
        <w:t>Makris,Konstantinos</w:t>
      </w:r>
      <w:proofErr w:type="spellEnd"/>
      <w:r>
        <w:rPr>
          <w:rFonts w:ascii="微软雅黑" w:eastAsia="微软雅黑" w:hAnsi="微软雅黑" w:hint="eastAsia"/>
          <w:color w:val="666666"/>
          <w:sz w:val="18"/>
          <w:szCs w:val="18"/>
          <w:shd w:val="clear" w:color="auto" w:fill="FFFFFF"/>
        </w:rPr>
        <w:t xml:space="preserve"> </w:t>
      </w:r>
      <w:proofErr w:type="spellStart"/>
      <w:r>
        <w:rPr>
          <w:rFonts w:ascii="微软雅黑" w:eastAsia="微软雅黑" w:hAnsi="微软雅黑" w:hint="eastAsia"/>
          <w:color w:val="666666"/>
          <w:sz w:val="18"/>
          <w:szCs w:val="18"/>
          <w:shd w:val="clear" w:color="auto" w:fill="FFFFFF"/>
        </w:rPr>
        <w:t>Tserpes,Giannis</w:t>
      </w:r>
      <w:proofErr w:type="spellEnd"/>
      <w:r>
        <w:rPr>
          <w:rFonts w:ascii="微软雅黑" w:eastAsia="微软雅黑" w:hAnsi="微软雅黑" w:hint="eastAsia"/>
          <w:color w:val="666666"/>
          <w:sz w:val="18"/>
          <w:szCs w:val="18"/>
          <w:shd w:val="clear" w:color="auto" w:fill="FFFFFF"/>
        </w:rPr>
        <w:t xml:space="preserve"> </w:t>
      </w:r>
      <w:proofErr w:type="spellStart"/>
      <w:r>
        <w:rPr>
          <w:rFonts w:ascii="微软雅黑" w:eastAsia="微软雅黑" w:hAnsi="微软雅黑" w:hint="eastAsia"/>
          <w:color w:val="666666"/>
          <w:sz w:val="18"/>
          <w:szCs w:val="18"/>
          <w:shd w:val="clear" w:color="auto" w:fill="FFFFFF"/>
        </w:rPr>
        <w:t>Spiliopoulos,Dimitrios</w:t>
      </w:r>
      <w:proofErr w:type="spellEnd"/>
      <w:r>
        <w:rPr>
          <w:rFonts w:ascii="微软雅黑" w:eastAsia="微软雅黑" w:hAnsi="微软雅黑" w:hint="eastAsia"/>
          <w:color w:val="666666"/>
          <w:sz w:val="18"/>
          <w:szCs w:val="18"/>
          <w:shd w:val="clear" w:color="auto" w:fill="FFFFFF"/>
        </w:rPr>
        <w:t xml:space="preserve"> </w:t>
      </w:r>
      <w:proofErr w:type="spellStart"/>
      <w:r>
        <w:rPr>
          <w:rFonts w:ascii="微软雅黑" w:eastAsia="微软雅黑" w:hAnsi="微软雅黑" w:hint="eastAsia"/>
          <w:color w:val="666666"/>
          <w:sz w:val="18"/>
          <w:szCs w:val="18"/>
          <w:shd w:val="clear" w:color="auto" w:fill="FFFFFF"/>
        </w:rPr>
        <w:t>Zissis,Dimosthenis</w:t>
      </w:r>
      <w:proofErr w:type="spellEnd"/>
      <w:r>
        <w:rPr>
          <w:rFonts w:ascii="微软雅黑" w:eastAsia="微软雅黑" w:hAnsi="微软雅黑" w:hint="eastAsia"/>
          <w:color w:val="666666"/>
          <w:sz w:val="18"/>
          <w:szCs w:val="18"/>
          <w:shd w:val="clear" w:color="auto" w:fill="FFFFFF"/>
        </w:rPr>
        <w:t xml:space="preserve"> Anagnostopoulos. MongoDB Vs PostgreSQL: A comparative study on performance aspects[J]. GeoInformatica,2020(</w:t>
      </w:r>
      <w:proofErr w:type="spellStart"/>
      <w:r>
        <w:rPr>
          <w:rFonts w:ascii="微软雅黑" w:eastAsia="微软雅黑" w:hAnsi="微软雅黑" w:hint="eastAsia"/>
          <w:color w:val="666666"/>
          <w:sz w:val="18"/>
          <w:szCs w:val="18"/>
          <w:shd w:val="clear" w:color="auto" w:fill="FFFFFF"/>
        </w:rPr>
        <w:t>prepublish</w:t>
      </w:r>
      <w:proofErr w:type="spellEnd"/>
      <w:r>
        <w:rPr>
          <w:rFonts w:ascii="微软雅黑" w:eastAsia="微软雅黑" w:hAnsi="微软雅黑" w:hint="eastAsia"/>
          <w:color w:val="666666"/>
          <w:sz w:val="18"/>
          <w:szCs w:val="18"/>
          <w:shd w:val="clear" w:color="auto" w:fill="FFFFFF"/>
        </w:rPr>
        <w:t>).</w:t>
      </w:r>
    </w:p>
    <w:p w14:paraId="60808078" w14:textId="1CF22EBB" w:rsidR="00D430D5" w:rsidRDefault="00D430D5" w:rsidP="003A075D">
      <w:pPr>
        <w:ind w:firstLine="360"/>
        <w:rPr>
          <w:rFonts w:ascii="微软雅黑" w:eastAsia="微软雅黑" w:hAnsi="微软雅黑"/>
          <w:color w:val="666666"/>
          <w:sz w:val="18"/>
          <w:szCs w:val="18"/>
          <w:shd w:val="clear" w:color="auto" w:fill="FFFFFF"/>
        </w:rPr>
      </w:pPr>
      <w:r>
        <w:rPr>
          <w:rFonts w:ascii="微软雅黑" w:eastAsia="微软雅黑" w:hAnsi="微软雅黑" w:hint="eastAsia"/>
          <w:color w:val="666666"/>
          <w:sz w:val="18"/>
          <w:szCs w:val="18"/>
          <w:shd w:val="clear" w:color="auto" w:fill="FFFFFF"/>
        </w:rPr>
        <w:t>[</w:t>
      </w:r>
      <w:proofErr w:type="gramStart"/>
      <w:r>
        <w:rPr>
          <w:rFonts w:ascii="微软雅黑" w:eastAsia="微软雅黑" w:hAnsi="微软雅黑"/>
          <w:color w:val="666666"/>
          <w:sz w:val="18"/>
          <w:szCs w:val="18"/>
          <w:shd w:val="clear" w:color="auto" w:fill="FFFFFF"/>
        </w:rPr>
        <w:t>5</w:t>
      </w:r>
      <w:r>
        <w:rPr>
          <w:rFonts w:ascii="微软雅黑" w:eastAsia="微软雅黑" w:hAnsi="微软雅黑" w:hint="eastAsia"/>
          <w:color w:val="666666"/>
          <w:sz w:val="18"/>
          <w:szCs w:val="18"/>
          <w:shd w:val="clear" w:color="auto" w:fill="FFFFFF"/>
        </w:rPr>
        <w:t>]Baji</w:t>
      </w:r>
      <w:proofErr w:type="gramEnd"/>
      <w:r>
        <w:rPr>
          <w:rFonts w:ascii="微软雅黑" w:eastAsia="微软雅黑" w:hAnsi="微软雅黑" w:hint="eastAsia"/>
          <w:color w:val="666666"/>
          <w:sz w:val="18"/>
          <w:szCs w:val="18"/>
          <w:shd w:val="clear" w:color="auto" w:fill="FFFFFF"/>
        </w:rPr>
        <w:t> Shaik. PostgreSQL Configuration[M</w:t>
      </w:r>
      <w:proofErr w:type="gramStart"/>
      <w:r>
        <w:rPr>
          <w:rFonts w:ascii="微软雅黑" w:eastAsia="微软雅黑" w:hAnsi="微软雅黑" w:hint="eastAsia"/>
          <w:color w:val="666666"/>
          <w:sz w:val="18"/>
          <w:szCs w:val="18"/>
          <w:shd w:val="clear" w:color="auto" w:fill="FFFFFF"/>
        </w:rPr>
        <w:t>].</w:t>
      </w:r>
      <w:proofErr w:type="spellStart"/>
      <w:r>
        <w:rPr>
          <w:rFonts w:ascii="微软雅黑" w:eastAsia="微软雅黑" w:hAnsi="微软雅黑" w:hint="eastAsia"/>
          <w:color w:val="666666"/>
          <w:sz w:val="18"/>
          <w:szCs w:val="18"/>
          <w:shd w:val="clear" w:color="auto" w:fill="FFFFFF"/>
        </w:rPr>
        <w:t>Apress</w:t>
      </w:r>
      <w:proofErr w:type="spellEnd"/>
      <w:proofErr w:type="gramEnd"/>
      <w:r>
        <w:rPr>
          <w:rFonts w:ascii="微软雅黑" w:eastAsia="微软雅黑" w:hAnsi="微软雅黑" w:hint="eastAsia"/>
          <w:color w:val="666666"/>
          <w:sz w:val="18"/>
          <w:szCs w:val="18"/>
          <w:shd w:val="clear" w:color="auto" w:fill="FFFFFF"/>
        </w:rPr>
        <w:t>, Berkeley, CA.</w:t>
      </w:r>
    </w:p>
    <w:p w14:paraId="11F77568" w14:textId="7F040D49" w:rsidR="00D430D5" w:rsidRPr="003A075D" w:rsidRDefault="00D430D5" w:rsidP="003A075D">
      <w:pPr>
        <w:ind w:firstLine="360"/>
        <w:rPr>
          <w:rFonts w:hint="eastAsia"/>
        </w:rPr>
      </w:pPr>
      <w:r>
        <w:rPr>
          <w:rFonts w:ascii="微软雅黑" w:eastAsia="微软雅黑" w:hAnsi="微软雅黑" w:hint="eastAsia"/>
          <w:color w:val="666666"/>
          <w:sz w:val="18"/>
          <w:szCs w:val="18"/>
          <w:shd w:val="clear" w:color="auto" w:fill="FFFFFF"/>
        </w:rPr>
        <w:t>[</w:t>
      </w:r>
      <w:proofErr w:type="gramStart"/>
      <w:r>
        <w:rPr>
          <w:rFonts w:ascii="微软雅黑" w:eastAsia="微软雅黑" w:hAnsi="微软雅黑"/>
          <w:color w:val="666666"/>
          <w:sz w:val="18"/>
          <w:szCs w:val="18"/>
          <w:shd w:val="clear" w:color="auto" w:fill="FFFFFF"/>
        </w:rPr>
        <w:t>6</w:t>
      </w:r>
      <w:r>
        <w:rPr>
          <w:rFonts w:ascii="微软雅黑" w:eastAsia="微软雅黑" w:hAnsi="微软雅黑" w:hint="eastAsia"/>
          <w:color w:val="666666"/>
          <w:sz w:val="18"/>
          <w:szCs w:val="18"/>
          <w:shd w:val="clear" w:color="auto" w:fill="FFFFFF"/>
        </w:rPr>
        <w:t>]Royal</w:t>
      </w:r>
      <w:proofErr w:type="gramEnd"/>
      <w:r>
        <w:rPr>
          <w:rFonts w:ascii="微软雅黑" w:eastAsia="微软雅黑" w:hAnsi="微软雅黑" w:hint="eastAsia"/>
          <w:color w:val="666666"/>
          <w:sz w:val="18"/>
          <w:szCs w:val="18"/>
          <w:shd w:val="clear" w:color="auto" w:fill="FFFFFF"/>
        </w:rPr>
        <w:t xml:space="preserve"> Peter. Building Modern Business </w:t>
      </w:r>
      <w:proofErr w:type="spellStart"/>
      <w:proofErr w:type="gramStart"/>
      <w:r>
        <w:rPr>
          <w:rFonts w:ascii="微软雅黑" w:eastAsia="微软雅黑" w:hAnsi="微软雅黑" w:hint="eastAsia"/>
          <w:color w:val="666666"/>
          <w:sz w:val="18"/>
          <w:szCs w:val="18"/>
          <w:shd w:val="clear" w:color="auto" w:fill="FFFFFF"/>
        </w:rPr>
        <w:t>Applications:Reactive</w:t>
      </w:r>
      <w:proofErr w:type="spellEnd"/>
      <w:proofErr w:type="gramEnd"/>
      <w:r>
        <w:rPr>
          <w:rFonts w:ascii="微软雅黑" w:eastAsia="微软雅黑" w:hAnsi="微软雅黑" w:hint="eastAsia"/>
          <w:color w:val="666666"/>
          <w:sz w:val="18"/>
          <w:szCs w:val="18"/>
          <w:shd w:val="clear" w:color="auto" w:fill="FFFFFF"/>
        </w:rPr>
        <w:t xml:space="preserve"> Cloud Architecture for Java, Spring, and PostgreSQL[M].</w:t>
      </w:r>
      <w:proofErr w:type="spellStart"/>
      <w:r>
        <w:rPr>
          <w:rFonts w:ascii="微软雅黑" w:eastAsia="微软雅黑" w:hAnsi="微软雅黑" w:hint="eastAsia"/>
          <w:color w:val="666666"/>
          <w:sz w:val="18"/>
          <w:szCs w:val="18"/>
          <w:shd w:val="clear" w:color="auto" w:fill="FFFFFF"/>
        </w:rPr>
        <w:t>Apress</w:t>
      </w:r>
      <w:proofErr w:type="spellEnd"/>
      <w:r>
        <w:rPr>
          <w:rFonts w:ascii="微软雅黑" w:eastAsia="微软雅黑" w:hAnsi="微软雅黑" w:hint="eastAsia"/>
          <w:color w:val="666666"/>
          <w:sz w:val="18"/>
          <w:szCs w:val="18"/>
          <w:shd w:val="clear" w:color="auto" w:fill="FFFFFF"/>
        </w:rPr>
        <w:t>.</w:t>
      </w:r>
    </w:p>
    <w:sectPr w:rsidR="00D430D5" w:rsidRPr="003A075D">
      <w:headerReference w:type="even" r:id="rId13"/>
      <w:headerReference w:type="default" r:id="rId14"/>
      <w:footerReference w:type="even" r:id="rId15"/>
      <w:footerReference w:type="default" r:id="rId16"/>
      <w:headerReference w:type="first" r:id="rId17"/>
      <w:footerReference w:type="first" r:id="rId1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D9D0C6" w14:textId="77777777" w:rsidR="004155D7" w:rsidRDefault="004155D7" w:rsidP="00717072">
      <w:pPr>
        <w:spacing w:line="240" w:lineRule="auto"/>
        <w:ind w:firstLine="480"/>
      </w:pPr>
      <w:r>
        <w:separator/>
      </w:r>
    </w:p>
  </w:endnote>
  <w:endnote w:type="continuationSeparator" w:id="0">
    <w:p w14:paraId="5713FF89" w14:textId="77777777" w:rsidR="004155D7" w:rsidRDefault="004155D7" w:rsidP="00717072">
      <w:pPr>
        <w:spacing w:line="240" w:lineRule="auto"/>
        <w:ind w:firstLine="48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黑体">
    <w:altName w:val="SimHei"/>
    <w:panose1 w:val="02010609060101010101"/>
    <w:charset w:val="86"/>
    <w:family w:val="modern"/>
    <w:pitch w:val="fixed"/>
    <w:sig w:usb0="800002BF" w:usb1="38CF7CFA"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 w:name="Source Code Pro">
    <w:charset w:val="00"/>
    <w:family w:val="modern"/>
    <w:pitch w:val="fixed"/>
    <w:sig w:usb0="200002F7" w:usb1="02003803" w:usb2="00000000" w:usb3="00000000" w:csb0="0000019F" w:csb1="00000000"/>
  </w:font>
  <w:font w:name="微软雅黑">
    <w:panose1 w:val="020B0503020204020204"/>
    <w:charset w:val="86"/>
    <w:family w:val="swiss"/>
    <w:pitch w:val="variable"/>
    <w:sig w:usb0="80000287" w:usb1="2ACF3C50"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B0A3D5" w14:textId="77777777" w:rsidR="00717072" w:rsidRDefault="00717072">
    <w:pPr>
      <w:pStyle w:val="a8"/>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581728" w14:textId="77777777" w:rsidR="00717072" w:rsidRDefault="00717072">
    <w:pPr>
      <w:pStyle w:val="a8"/>
      <w:ind w:firstLine="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A33128" w14:textId="77777777" w:rsidR="00717072" w:rsidRDefault="00717072">
    <w:pPr>
      <w:pStyle w:val="a8"/>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BF3760" w14:textId="77777777" w:rsidR="004155D7" w:rsidRDefault="004155D7" w:rsidP="00717072">
      <w:pPr>
        <w:spacing w:line="240" w:lineRule="auto"/>
        <w:ind w:firstLine="480"/>
      </w:pPr>
      <w:r>
        <w:separator/>
      </w:r>
    </w:p>
  </w:footnote>
  <w:footnote w:type="continuationSeparator" w:id="0">
    <w:p w14:paraId="74D46094" w14:textId="77777777" w:rsidR="004155D7" w:rsidRDefault="004155D7" w:rsidP="00717072">
      <w:pPr>
        <w:spacing w:line="240" w:lineRule="auto"/>
        <w:ind w:firstLine="48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87E6FF" w14:textId="77777777" w:rsidR="00717072" w:rsidRDefault="00717072">
    <w:pPr>
      <w:pStyle w:val="a6"/>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74D1B9" w14:textId="77777777" w:rsidR="00717072" w:rsidRDefault="00717072">
    <w:pPr>
      <w:pStyle w:val="a6"/>
      <w:ind w:firstLine="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5155E8" w14:textId="77777777" w:rsidR="00717072" w:rsidRDefault="00717072">
    <w:pPr>
      <w:pStyle w:val="a6"/>
      <w:ind w:firstLine="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14BE2"/>
    <w:multiLevelType w:val="multilevel"/>
    <w:tmpl w:val="CD6A0CEE"/>
    <w:lvl w:ilvl="0">
      <w:start w:val="3"/>
      <w:numFmt w:val="decimal"/>
      <w:lvlText w:val="%1"/>
      <w:lvlJc w:val="left"/>
      <w:pPr>
        <w:ind w:left="563" w:hanging="563"/>
      </w:pPr>
      <w:rPr>
        <w:rFonts w:hint="default"/>
      </w:rPr>
    </w:lvl>
    <w:lvl w:ilvl="1">
      <w:start w:val="4"/>
      <w:numFmt w:val="decimal"/>
      <w:lvlText w:val="%1.%2"/>
      <w:lvlJc w:val="left"/>
      <w:pPr>
        <w:ind w:left="720" w:hanging="7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07515852"/>
    <w:multiLevelType w:val="multilevel"/>
    <w:tmpl w:val="F8EADB9C"/>
    <w:lvl w:ilvl="0">
      <w:start w:val="1"/>
      <w:numFmt w:val="decimal"/>
      <w:lvlText w:val="%1"/>
      <w:lvlJc w:val="left"/>
      <w:pPr>
        <w:ind w:left="563" w:hanging="563"/>
      </w:pPr>
      <w:rPr>
        <w:rFonts w:hint="default"/>
      </w:rPr>
    </w:lvl>
    <w:lvl w:ilvl="1">
      <w:start w:val="1"/>
      <w:numFmt w:val="decimal"/>
      <w:lvlText w:val="%1.%2"/>
      <w:lvlJc w:val="left"/>
      <w:pPr>
        <w:ind w:left="563" w:hanging="563"/>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D15093C"/>
    <w:multiLevelType w:val="multilevel"/>
    <w:tmpl w:val="6A188EE6"/>
    <w:lvl w:ilvl="0">
      <w:start w:val="3"/>
      <w:numFmt w:val="decimal"/>
      <w:lvlText w:val="%1"/>
      <w:lvlJc w:val="left"/>
      <w:pPr>
        <w:ind w:left="563" w:hanging="563"/>
      </w:pPr>
      <w:rPr>
        <w:rFonts w:hint="default"/>
      </w:rPr>
    </w:lvl>
    <w:lvl w:ilvl="1">
      <w:start w:val="2"/>
      <w:numFmt w:val="decimal"/>
      <w:lvlText w:val="%1.%2"/>
      <w:lvlJc w:val="left"/>
      <w:pPr>
        <w:ind w:left="720" w:hanging="7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2C690151"/>
    <w:multiLevelType w:val="hybridMultilevel"/>
    <w:tmpl w:val="6EAE79E0"/>
    <w:lvl w:ilvl="0" w:tplc="C8CCE338">
      <w:start w:val="1"/>
      <w:numFmt w:val="decimal"/>
      <w:lvlText w:val="%1."/>
      <w:lvlJc w:val="left"/>
      <w:pPr>
        <w:ind w:left="840" w:hanging="36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4" w15:restartNumberingAfterBreak="0">
    <w:nsid w:val="2DD80045"/>
    <w:multiLevelType w:val="hybridMultilevel"/>
    <w:tmpl w:val="D73A7924"/>
    <w:lvl w:ilvl="0" w:tplc="B84CEDF0">
      <w:start w:val="1"/>
      <w:numFmt w:val="decimal"/>
      <w:lvlText w:val="%1."/>
      <w:lvlJc w:val="left"/>
      <w:pPr>
        <w:ind w:left="840" w:hanging="36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5" w15:restartNumberingAfterBreak="0">
    <w:nsid w:val="40FB1886"/>
    <w:multiLevelType w:val="hybridMultilevel"/>
    <w:tmpl w:val="10E6BC0E"/>
    <w:lvl w:ilvl="0" w:tplc="04090001">
      <w:start w:val="1"/>
      <w:numFmt w:val="bullet"/>
      <w:lvlText w:val=""/>
      <w:lvlJc w:val="left"/>
      <w:pPr>
        <w:ind w:left="900" w:hanging="420"/>
      </w:pPr>
      <w:rPr>
        <w:rFonts w:ascii="Wingdings" w:hAnsi="Wingdings" w:hint="default"/>
      </w:rPr>
    </w:lvl>
    <w:lvl w:ilvl="1" w:tplc="04090003" w:tentative="1">
      <w:start w:val="1"/>
      <w:numFmt w:val="bullet"/>
      <w:lvlText w:val=""/>
      <w:lvlJc w:val="left"/>
      <w:pPr>
        <w:ind w:left="1320" w:hanging="420"/>
      </w:pPr>
      <w:rPr>
        <w:rFonts w:ascii="Wingdings" w:hAnsi="Wingdings" w:hint="default"/>
      </w:rPr>
    </w:lvl>
    <w:lvl w:ilvl="2" w:tplc="04090005" w:tentative="1">
      <w:start w:val="1"/>
      <w:numFmt w:val="bullet"/>
      <w:lvlText w:val=""/>
      <w:lvlJc w:val="left"/>
      <w:pPr>
        <w:ind w:left="1740" w:hanging="420"/>
      </w:pPr>
      <w:rPr>
        <w:rFonts w:ascii="Wingdings" w:hAnsi="Wingdings" w:hint="default"/>
      </w:rPr>
    </w:lvl>
    <w:lvl w:ilvl="3" w:tplc="04090001" w:tentative="1">
      <w:start w:val="1"/>
      <w:numFmt w:val="bullet"/>
      <w:lvlText w:val=""/>
      <w:lvlJc w:val="left"/>
      <w:pPr>
        <w:ind w:left="2160" w:hanging="420"/>
      </w:pPr>
      <w:rPr>
        <w:rFonts w:ascii="Wingdings" w:hAnsi="Wingdings" w:hint="default"/>
      </w:rPr>
    </w:lvl>
    <w:lvl w:ilvl="4" w:tplc="04090003" w:tentative="1">
      <w:start w:val="1"/>
      <w:numFmt w:val="bullet"/>
      <w:lvlText w:val=""/>
      <w:lvlJc w:val="left"/>
      <w:pPr>
        <w:ind w:left="2580" w:hanging="420"/>
      </w:pPr>
      <w:rPr>
        <w:rFonts w:ascii="Wingdings" w:hAnsi="Wingdings" w:hint="default"/>
      </w:rPr>
    </w:lvl>
    <w:lvl w:ilvl="5" w:tplc="04090005" w:tentative="1">
      <w:start w:val="1"/>
      <w:numFmt w:val="bullet"/>
      <w:lvlText w:val=""/>
      <w:lvlJc w:val="left"/>
      <w:pPr>
        <w:ind w:left="3000" w:hanging="420"/>
      </w:pPr>
      <w:rPr>
        <w:rFonts w:ascii="Wingdings" w:hAnsi="Wingdings" w:hint="default"/>
      </w:rPr>
    </w:lvl>
    <w:lvl w:ilvl="6" w:tplc="04090001" w:tentative="1">
      <w:start w:val="1"/>
      <w:numFmt w:val="bullet"/>
      <w:lvlText w:val=""/>
      <w:lvlJc w:val="left"/>
      <w:pPr>
        <w:ind w:left="3420" w:hanging="420"/>
      </w:pPr>
      <w:rPr>
        <w:rFonts w:ascii="Wingdings" w:hAnsi="Wingdings" w:hint="default"/>
      </w:rPr>
    </w:lvl>
    <w:lvl w:ilvl="7" w:tplc="04090003" w:tentative="1">
      <w:start w:val="1"/>
      <w:numFmt w:val="bullet"/>
      <w:lvlText w:val=""/>
      <w:lvlJc w:val="left"/>
      <w:pPr>
        <w:ind w:left="3840" w:hanging="420"/>
      </w:pPr>
      <w:rPr>
        <w:rFonts w:ascii="Wingdings" w:hAnsi="Wingdings" w:hint="default"/>
      </w:rPr>
    </w:lvl>
    <w:lvl w:ilvl="8" w:tplc="04090005" w:tentative="1">
      <w:start w:val="1"/>
      <w:numFmt w:val="bullet"/>
      <w:lvlText w:val=""/>
      <w:lvlJc w:val="left"/>
      <w:pPr>
        <w:ind w:left="4260" w:hanging="420"/>
      </w:pPr>
      <w:rPr>
        <w:rFonts w:ascii="Wingdings" w:hAnsi="Wingdings" w:hint="default"/>
      </w:rPr>
    </w:lvl>
  </w:abstractNum>
  <w:abstractNum w:abstractNumId="6" w15:restartNumberingAfterBreak="0">
    <w:nsid w:val="4C053341"/>
    <w:multiLevelType w:val="multilevel"/>
    <w:tmpl w:val="07A81098"/>
    <w:lvl w:ilvl="0">
      <w:start w:val="3"/>
      <w:numFmt w:val="decimal"/>
      <w:lvlText w:val="%1"/>
      <w:lvlJc w:val="left"/>
      <w:pPr>
        <w:ind w:left="563" w:hanging="563"/>
      </w:pPr>
      <w:rPr>
        <w:rFonts w:hint="default"/>
      </w:rPr>
    </w:lvl>
    <w:lvl w:ilvl="1">
      <w:start w:val="3"/>
      <w:numFmt w:val="decimal"/>
      <w:lvlText w:val="%1.%2"/>
      <w:lvlJc w:val="left"/>
      <w:pPr>
        <w:ind w:left="720" w:hanging="7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7" w15:restartNumberingAfterBreak="0">
    <w:nsid w:val="60501E17"/>
    <w:multiLevelType w:val="multilevel"/>
    <w:tmpl w:val="EDB25C2E"/>
    <w:lvl w:ilvl="0">
      <w:start w:val="1"/>
      <w:numFmt w:val="decimal"/>
      <w:lvlText w:val="%1."/>
      <w:lvlJc w:val="left"/>
      <w:pPr>
        <w:ind w:left="840" w:hanging="360"/>
      </w:pPr>
      <w:rPr>
        <w:rFonts w:hint="default"/>
      </w:rPr>
    </w:lvl>
    <w:lvl w:ilvl="1">
      <w:start w:val="1"/>
      <w:numFmt w:val="decimal"/>
      <w:isLgl/>
      <w:lvlText w:val="%1.%2"/>
      <w:lvlJc w:val="left"/>
      <w:pPr>
        <w:ind w:left="1043" w:hanging="563"/>
      </w:pPr>
      <w:rPr>
        <w:rFonts w:hint="default"/>
      </w:rPr>
    </w:lvl>
    <w:lvl w:ilvl="2">
      <w:start w:val="1"/>
      <w:numFmt w:val="decimal"/>
      <w:isLgl/>
      <w:lvlText w:val="%1.%2.%3"/>
      <w:lvlJc w:val="left"/>
      <w:pPr>
        <w:ind w:left="1200" w:hanging="720"/>
      </w:pPr>
      <w:rPr>
        <w:rFonts w:hint="default"/>
      </w:rPr>
    </w:lvl>
    <w:lvl w:ilvl="3">
      <w:start w:val="1"/>
      <w:numFmt w:val="decimal"/>
      <w:isLgl/>
      <w:lvlText w:val="%1.%2.%3.%4"/>
      <w:lvlJc w:val="left"/>
      <w:pPr>
        <w:ind w:left="1200" w:hanging="720"/>
      </w:pPr>
      <w:rPr>
        <w:rFonts w:hint="default"/>
      </w:rPr>
    </w:lvl>
    <w:lvl w:ilvl="4">
      <w:start w:val="1"/>
      <w:numFmt w:val="decimal"/>
      <w:isLgl/>
      <w:lvlText w:val="%1.%2.%3.%4.%5"/>
      <w:lvlJc w:val="left"/>
      <w:pPr>
        <w:ind w:left="1560" w:hanging="1080"/>
      </w:pPr>
      <w:rPr>
        <w:rFonts w:hint="default"/>
      </w:rPr>
    </w:lvl>
    <w:lvl w:ilvl="5">
      <w:start w:val="1"/>
      <w:numFmt w:val="decimal"/>
      <w:isLgl/>
      <w:lvlText w:val="%1.%2.%3.%4.%5.%6"/>
      <w:lvlJc w:val="left"/>
      <w:pPr>
        <w:ind w:left="1560" w:hanging="1080"/>
      </w:pPr>
      <w:rPr>
        <w:rFonts w:hint="default"/>
      </w:rPr>
    </w:lvl>
    <w:lvl w:ilvl="6">
      <w:start w:val="1"/>
      <w:numFmt w:val="decimal"/>
      <w:isLgl/>
      <w:lvlText w:val="%1.%2.%3.%4.%5.%6.%7"/>
      <w:lvlJc w:val="left"/>
      <w:pPr>
        <w:ind w:left="1920" w:hanging="1440"/>
      </w:pPr>
      <w:rPr>
        <w:rFonts w:hint="default"/>
      </w:rPr>
    </w:lvl>
    <w:lvl w:ilvl="7">
      <w:start w:val="1"/>
      <w:numFmt w:val="decimal"/>
      <w:isLgl/>
      <w:lvlText w:val="%1.%2.%3.%4.%5.%6.%7.%8"/>
      <w:lvlJc w:val="left"/>
      <w:pPr>
        <w:ind w:left="1920" w:hanging="1440"/>
      </w:pPr>
      <w:rPr>
        <w:rFonts w:hint="default"/>
      </w:rPr>
    </w:lvl>
    <w:lvl w:ilvl="8">
      <w:start w:val="1"/>
      <w:numFmt w:val="decimal"/>
      <w:isLgl/>
      <w:lvlText w:val="%1.%2.%3.%4.%5.%6.%7.%8.%9"/>
      <w:lvlJc w:val="left"/>
      <w:pPr>
        <w:ind w:left="2280" w:hanging="1800"/>
      </w:pPr>
      <w:rPr>
        <w:rFonts w:hint="default"/>
      </w:rPr>
    </w:lvl>
  </w:abstractNum>
  <w:abstractNum w:abstractNumId="8" w15:restartNumberingAfterBreak="0">
    <w:nsid w:val="75C55513"/>
    <w:multiLevelType w:val="multilevel"/>
    <w:tmpl w:val="049C50AA"/>
    <w:lvl w:ilvl="0">
      <w:start w:val="3"/>
      <w:numFmt w:val="decimal"/>
      <w:lvlText w:val="%1"/>
      <w:lvlJc w:val="left"/>
      <w:pPr>
        <w:ind w:left="563" w:hanging="563"/>
      </w:pPr>
      <w:rPr>
        <w:rFonts w:hint="default"/>
      </w:rPr>
    </w:lvl>
    <w:lvl w:ilvl="1">
      <w:start w:val="3"/>
      <w:numFmt w:val="decimal"/>
      <w:lvlText w:val="%1.%2"/>
      <w:lvlJc w:val="left"/>
      <w:pPr>
        <w:ind w:left="563" w:hanging="563"/>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560748798">
    <w:abstractNumId w:val="4"/>
  </w:num>
  <w:num w:numId="2" w16cid:durableId="1272543084">
    <w:abstractNumId w:val="7"/>
  </w:num>
  <w:num w:numId="3" w16cid:durableId="2105565793">
    <w:abstractNumId w:val="3"/>
  </w:num>
  <w:num w:numId="4" w16cid:durableId="1038623694">
    <w:abstractNumId w:val="1"/>
  </w:num>
  <w:num w:numId="5" w16cid:durableId="1351033907">
    <w:abstractNumId w:val="2"/>
  </w:num>
  <w:num w:numId="6" w16cid:durableId="1930188612">
    <w:abstractNumId w:val="6"/>
  </w:num>
  <w:num w:numId="7" w16cid:durableId="1162115685">
    <w:abstractNumId w:val="0"/>
  </w:num>
  <w:num w:numId="8" w16cid:durableId="256714123">
    <w:abstractNumId w:val="8"/>
  </w:num>
  <w:num w:numId="9" w16cid:durableId="127710272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5348"/>
    <w:rsid w:val="00014997"/>
    <w:rsid w:val="0005709B"/>
    <w:rsid w:val="00061391"/>
    <w:rsid w:val="000B63E1"/>
    <w:rsid w:val="001254A4"/>
    <w:rsid w:val="001576B1"/>
    <w:rsid w:val="001A7121"/>
    <w:rsid w:val="0022118D"/>
    <w:rsid w:val="0023240C"/>
    <w:rsid w:val="00235B8C"/>
    <w:rsid w:val="00291739"/>
    <w:rsid w:val="002C258F"/>
    <w:rsid w:val="00381F70"/>
    <w:rsid w:val="003A075D"/>
    <w:rsid w:val="003C76DA"/>
    <w:rsid w:val="003D24DF"/>
    <w:rsid w:val="003F4FE5"/>
    <w:rsid w:val="00414111"/>
    <w:rsid w:val="004155D7"/>
    <w:rsid w:val="00517645"/>
    <w:rsid w:val="0057701A"/>
    <w:rsid w:val="00591397"/>
    <w:rsid w:val="005B4705"/>
    <w:rsid w:val="005B7725"/>
    <w:rsid w:val="005C6B35"/>
    <w:rsid w:val="005F4B1C"/>
    <w:rsid w:val="00607548"/>
    <w:rsid w:val="00635C8C"/>
    <w:rsid w:val="00656C6C"/>
    <w:rsid w:val="00681703"/>
    <w:rsid w:val="006D38E2"/>
    <w:rsid w:val="007041E3"/>
    <w:rsid w:val="00717072"/>
    <w:rsid w:val="00771F21"/>
    <w:rsid w:val="00792674"/>
    <w:rsid w:val="007C384D"/>
    <w:rsid w:val="007F5B1B"/>
    <w:rsid w:val="007F60AA"/>
    <w:rsid w:val="00853368"/>
    <w:rsid w:val="009D2DED"/>
    <w:rsid w:val="00A13528"/>
    <w:rsid w:val="00A67DB8"/>
    <w:rsid w:val="00A760F4"/>
    <w:rsid w:val="00AA4641"/>
    <w:rsid w:val="00B34310"/>
    <w:rsid w:val="00B36331"/>
    <w:rsid w:val="00B552DD"/>
    <w:rsid w:val="00B9597F"/>
    <w:rsid w:val="00BB5F00"/>
    <w:rsid w:val="00BD37DE"/>
    <w:rsid w:val="00C3580D"/>
    <w:rsid w:val="00C373D7"/>
    <w:rsid w:val="00C86BC9"/>
    <w:rsid w:val="00CE27EF"/>
    <w:rsid w:val="00CF4202"/>
    <w:rsid w:val="00D05C10"/>
    <w:rsid w:val="00D15348"/>
    <w:rsid w:val="00D430D5"/>
    <w:rsid w:val="00D610D8"/>
    <w:rsid w:val="00D63E7E"/>
    <w:rsid w:val="00DB6EEB"/>
    <w:rsid w:val="00E06F80"/>
    <w:rsid w:val="00E7643A"/>
    <w:rsid w:val="00EB125C"/>
    <w:rsid w:val="00F1462D"/>
    <w:rsid w:val="00F16B74"/>
    <w:rsid w:val="00F20448"/>
    <w:rsid w:val="00F221F2"/>
    <w:rsid w:val="00F513B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3CA9DF"/>
  <w15:chartTrackingRefBased/>
  <w15:docId w15:val="{59651693-093A-49B1-A9C1-F7594B53E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15348"/>
    <w:pPr>
      <w:widowControl w:val="0"/>
      <w:spacing w:line="400" w:lineRule="exact"/>
      <w:ind w:firstLineChars="200" w:firstLine="200"/>
      <w:jc w:val="both"/>
    </w:pPr>
    <w:rPr>
      <w:rFonts w:ascii="Times New Roman" w:eastAsia="宋体" w:hAnsi="Times New Roman"/>
      <w:sz w:val="24"/>
    </w:rPr>
  </w:style>
  <w:style w:type="paragraph" w:styleId="1">
    <w:name w:val="heading 1"/>
    <w:basedOn w:val="a"/>
    <w:next w:val="a"/>
    <w:link w:val="10"/>
    <w:uiPriority w:val="9"/>
    <w:qFormat/>
    <w:rsid w:val="00656C6C"/>
    <w:pPr>
      <w:keepNext/>
      <w:keepLines/>
      <w:spacing w:before="100" w:after="100" w:line="480" w:lineRule="auto"/>
      <w:ind w:firstLineChars="0" w:firstLine="0"/>
      <w:outlineLvl w:val="0"/>
    </w:pPr>
    <w:rPr>
      <w:rFonts w:eastAsia="黑体"/>
      <w:b/>
      <w:bCs/>
      <w:kern w:val="44"/>
      <w:sz w:val="36"/>
      <w:szCs w:val="44"/>
    </w:rPr>
  </w:style>
  <w:style w:type="paragraph" w:styleId="2">
    <w:name w:val="heading 2"/>
    <w:aliases w:val="标题 1.1"/>
    <w:basedOn w:val="a"/>
    <w:next w:val="a"/>
    <w:link w:val="20"/>
    <w:uiPriority w:val="9"/>
    <w:unhideWhenUsed/>
    <w:qFormat/>
    <w:rsid w:val="00656C6C"/>
    <w:pPr>
      <w:keepNext/>
      <w:keepLines/>
      <w:ind w:firstLineChars="0" w:firstLine="0"/>
      <w:outlineLvl w:val="1"/>
    </w:pPr>
    <w:rPr>
      <w:rFonts w:eastAsia="黑体"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D15348"/>
    <w:pPr>
      <w:ind w:firstLine="420"/>
    </w:pPr>
  </w:style>
  <w:style w:type="character" w:styleId="a4">
    <w:name w:val="Hyperlink"/>
    <w:basedOn w:val="a0"/>
    <w:uiPriority w:val="99"/>
    <w:unhideWhenUsed/>
    <w:rsid w:val="000B63E1"/>
    <w:rPr>
      <w:color w:val="0563C1" w:themeColor="hyperlink"/>
      <w:u w:val="single"/>
    </w:rPr>
  </w:style>
  <w:style w:type="character" w:styleId="a5">
    <w:name w:val="Unresolved Mention"/>
    <w:basedOn w:val="a0"/>
    <w:uiPriority w:val="99"/>
    <w:semiHidden/>
    <w:unhideWhenUsed/>
    <w:rsid w:val="000B63E1"/>
    <w:rPr>
      <w:color w:val="605E5C"/>
      <w:shd w:val="clear" w:color="auto" w:fill="E1DFDD"/>
    </w:rPr>
  </w:style>
  <w:style w:type="paragraph" w:styleId="a6">
    <w:name w:val="header"/>
    <w:basedOn w:val="a"/>
    <w:link w:val="a7"/>
    <w:uiPriority w:val="99"/>
    <w:unhideWhenUsed/>
    <w:rsid w:val="00717072"/>
    <w:pPr>
      <w:pBdr>
        <w:bottom w:val="single" w:sz="6" w:space="1" w:color="auto"/>
      </w:pBdr>
      <w:tabs>
        <w:tab w:val="center" w:pos="4153"/>
        <w:tab w:val="right" w:pos="8306"/>
      </w:tabs>
      <w:snapToGrid w:val="0"/>
      <w:spacing w:line="240" w:lineRule="atLeast"/>
      <w:jc w:val="center"/>
    </w:pPr>
    <w:rPr>
      <w:sz w:val="18"/>
      <w:szCs w:val="18"/>
    </w:rPr>
  </w:style>
  <w:style w:type="character" w:customStyle="1" w:styleId="a7">
    <w:name w:val="页眉 字符"/>
    <w:basedOn w:val="a0"/>
    <w:link w:val="a6"/>
    <w:uiPriority w:val="99"/>
    <w:rsid w:val="00717072"/>
    <w:rPr>
      <w:rFonts w:ascii="Times New Roman" w:eastAsia="宋体" w:hAnsi="Times New Roman"/>
      <w:sz w:val="18"/>
      <w:szCs w:val="18"/>
    </w:rPr>
  </w:style>
  <w:style w:type="paragraph" w:styleId="a8">
    <w:name w:val="footer"/>
    <w:basedOn w:val="a"/>
    <w:link w:val="a9"/>
    <w:uiPriority w:val="99"/>
    <w:unhideWhenUsed/>
    <w:rsid w:val="00717072"/>
    <w:pPr>
      <w:tabs>
        <w:tab w:val="center" w:pos="4153"/>
        <w:tab w:val="right" w:pos="8306"/>
      </w:tabs>
      <w:snapToGrid w:val="0"/>
      <w:spacing w:line="240" w:lineRule="atLeast"/>
      <w:jc w:val="left"/>
    </w:pPr>
    <w:rPr>
      <w:sz w:val="18"/>
      <w:szCs w:val="18"/>
    </w:rPr>
  </w:style>
  <w:style w:type="character" w:customStyle="1" w:styleId="a9">
    <w:name w:val="页脚 字符"/>
    <w:basedOn w:val="a0"/>
    <w:link w:val="a8"/>
    <w:uiPriority w:val="99"/>
    <w:rsid w:val="00717072"/>
    <w:rPr>
      <w:rFonts w:ascii="Times New Roman" w:eastAsia="宋体" w:hAnsi="Times New Roman"/>
      <w:sz w:val="18"/>
      <w:szCs w:val="18"/>
    </w:rPr>
  </w:style>
  <w:style w:type="paragraph" w:styleId="aa">
    <w:name w:val="No Spacing"/>
    <w:aliases w:val="图片表格"/>
    <w:uiPriority w:val="1"/>
    <w:qFormat/>
    <w:rsid w:val="00656C6C"/>
    <w:pPr>
      <w:widowControl w:val="0"/>
      <w:jc w:val="center"/>
    </w:pPr>
    <w:rPr>
      <w:rFonts w:ascii="Times New Roman" w:eastAsia="宋体" w:hAnsi="Times New Roman"/>
    </w:rPr>
  </w:style>
  <w:style w:type="character" w:customStyle="1" w:styleId="10">
    <w:name w:val="标题 1 字符"/>
    <w:basedOn w:val="a0"/>
    <w:link w:val="1"/>
    <w:uiPriority w:val="9"/>
    <w:rsid w:val="00656C6C"/>
    <w:rPr>
      <w:rFonts w:ascii="Times New Roman" w:eastAsia="黑体" w:hAnsi="Times New Roman"/>
      <w:b/>
      <w:bCs/>
      <w:kern w:val="44"/>
      <w:sz w:val="36"/>
      <w:szCs w:val="44"/>
    </w:rPr>
  </w:style>
  <w:style w:type="character" w:customStyle="1" w:styleId="20">
    <w:name w:val="标题 2 字符"/>
    <w:aliases w:val="标题 1.1 字符"/>
    <w:basedOn w:val="a0"/>
    <w:link w:val="2"/>
    <w:uiPriority w:val="9"/>
    <w:rsid w:val="00656C6C"/>
    <w:rPr>
      <w:rFonts w:ascii="Times New Roman" w:eastAsia="黑体" w:hAnsi="Times New Roman" w:cstheme="majorBidi"/>
      <w:b/>
      <w:bCs/>
      <w:sz w:val="32"/>
      <w:szCs w:val="32"/>
    </w:rPr>
  </w:style>
  <w:style w:type="paragraph" w:styleId="ab">
    <w:name w:val="Title"/>
    <w:aliases w:val="标题1.1.1"/>
    <w:basedOn w:val="a"/>
    <w:next w:val="a"/>
    <w:link w:val="ac"/>
    <w:uiPriority w:val="10"/>
    <w:qFormat/>
    <w:rsid w:val="00A67DB8"/>
    <w:pPr>
      <w:ind w:firstLineChars="0" w:firstLine="0"/>
      <w:outlineLvl w:val="2"/>
    </w:pPr>
    <w:rPr>
      <w:rFonts w:eastAsia="黑体" w:cstheme="majorBidi"/>
      <w:b/>
      <w:bCs/>
      <w:sz w:val="28"/>
      <w:szCs w:val="32"/>
    </w:rPr>
  </w:style>
  <w:style w:type="character" w:customStyle="1" w:styleId="ac">
    <w:name w:val="标题 字符"/>
    <w:aliases w:val="标题1.1.1 字符"/>
    <w:basedOn w:val="a0"/>
    <w:link w:val="ab"/>
    <w:uiPriority w:val="10"/>
    <w:rsid w:val="00A67DB8"/>
    <w:rPr>
      <w:rFonts w:ascii="Times New Roman" w:eastAsia="黑体" w:hAnsi="Times New Roman" w:cstheme="majorBidi"/>
      <w:b/>
      <w:bCs/>
      <w:sz w:val="28"/>
      <w:szCs w:val="32"/>
    </w:rPr>
  </w:style>
  <w:style w:type="character" w:styleId="ad">
    <w:name w:val="FollowedHyperlink"/>
    <w:basedOn w:val="a0"/>
    <w:uiPriority w:val="99"/>
    <w:semiHidden/>
    <w:unhideWhenUsed/>
    <w:rsid w:val="00607548"/>
    <w:rPr>
      <w:color w:val="954F72" w:themeColor="followedHyperlink"/>
      <w:u w:val="single"/>
    </w:rPr>
  </w:style>
  <w:style w:type="character" w:customStyle="1" w:styleId="hljs-tag">
    <w:name w:val="hljs-tag"/>
    <w:basedOn w:val="a0"/>
    <w:rsid w:val="00C3580D"/>
  </w:style>
  <w:style w:type="character" w:customStyle="1" w:styleId="hljs-name">
    <w:name w:val="hljs-name"/>
    <w:basedOn w:val="a0"/>
    <w:rsid w:val="00C3580D"/>
  </w:style>
  <w:style w:type="paragraph" w:styleId="HTML">
    <w:name w:val="HTML Preformatted"/>
    <w:basedOn w:val="a"/>
    <w:link w:val="HTML0"/>
    <w:uiPriority w:val="99"/>
    <w:semiHidden/>
    <w:unhideWhenUsed/>
    <w:rsid w:val="00291739"/>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ind w:firstLineChars="0" w:firstLine="0"/>
      <w:jc w:val="left"/>
    </w:pPr>
    <w:rPr>
      <w:rFonts w:ascii="宋体" w:hAnsi="宋体" w:cs="宋体"/>
      <w:kern w:val="0"/>
      <w:szCs w:val="24"/>
    </w:rPr>
  </w:style>
  <w:style w:type="character" w:customStyle="1" w:styleId="HTML0">
    <w:name w:val="HTML 预设格式 字符"/>
    <w:basedOn w:val="a0"/>
    <w:link w:val="HTML"/>
    <w:uiPriority w:val="99"/>
    <w:semiHidden/>
    <w:rsid w:val="00291739"/>
    <w:rPr>
      <w:rFonts w:ascii="宋体" w:eastAsia="宋体" w:hAnsi="宋体" w:cs="宋体"/>
      <w:kern w:val="0"/>
      <w:sz w:val="24"/>
      <w:szCs w:val="24"/>
    </w:rPr>
  </w:style>
  <w:style w:type="character" w:customStyle="1" w:styleId="pln">
    <w:name w:val="pln"/>
    <w:basedOn w:val="a0"/>
    <w:rsid w:val="00291739"/>
  </w:style>
  <w:style w:type="character" w:customStyle="1" w:styleId="typ">
    <w:name w:val="typ"/>
    <w:basedOn w:val="a0"/>
    <w:rsid w:val="00291739"/>
  </w:style>
  <w:style w:type="character" w:customStyle="1" w:styleId="pun">
    <w:name w:val="pun"/>
    <w:basedOn w:val="a0"/>
    <w:rsid w:val="00291739"/>
  </w:style>
  <w:style w:type="paragraph" w:styleId="TOC">
    <w:name w:val="TOC Heading"/>
    <w:basedOn w:val="1"/>
    <w:next w:val="a"/>
    <w:uiPriority w:val="39"/>
    <w:unhideWhenUsed/>
    <w:qFormat/>
    <w:rsid w:val="00A67DB8"/>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A67DB8"/>
  </w:style>
  <w:style w:type="paragraph" w:styleId="TOC2">
    <w:name w:val="toc 2"/>
    <w:basedOn w:val="a"/>
    <w:next w:val="a"/>
    <w:autoRedefine/>
    <w:uiPriority w:val="39"/>
    <w:unhideWhenUsed/>
    <w:rsid w:val="00A67DB8"/>
    <w:pPr>
      <w:ind w:leftChars="200" w:left="420"/>
    </w:pPr>
  </w:style>
  <w:style w:type="paragraph" w:styleId="TOC3">
    <w:name w:val="toc 3"/>
    <w:basedOn w:val="a"/>
    <w:next w:val="a"/>
    <w:autoRedefine/>
    <w:uiPriority w:val="39"/>
    <w:unhideWhenUsed/>
    <w:rsid w:val="00A67DB8"/>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119144">
      <w:bodyDiv w:val="1"/>
      <w:marLeft w:val="0"/>
      <w:marRight w:val="0"/>
      <w:marTop w:val="0"/>
      <w:marBottom w:val="0"/>
      <w:divBdr>
        <w:top w:val="none" w:sz="0" w:space="0" w:color="auto"/>
        <w:left w:val="none" w:sz="0" w:space="0" w:color="auto"/>
        <w:bottom w:val="none" w:sz="0" w:space="0" w:color="auto"/>
        <w:right w:val="none" w:sz="0" w:space="0" w:color="auto"/>
      </w:divBdr>
      <w:divsChild>
        <w:div w:id="99224881">
          <w:marLeft w:val="0"/>
          <w:marRight w:val="0"/>
          <w:marTop w:val="0"/>
          <w:marBottom w:val="0"/>
          <w:divBdr>
            <w:top w:val="none" w:sz="0" w:space="0" w:color="auto"/>
            <w:left w:val="none" w:sz="0" w:space="0" w:color="auto"/>
            <w:bottom w:val="none" w:sz="0" w:space="0" w:color="auto"/>
            <w:right w:val="none" w:sz="0" w:space="0" w:color="auto"/>
          </w:divBdr>
          <w:divsChild>
            <w:div w:id="1824007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6548382">
      <w:bodyDiv w:val="1"/>
      <w:marLeft w:val="0"/>
      <w:marRight w:val="0"/>
      <w:marTop w:val="0"/>
      <w:marBottom w:val="0"/>
      <w:divBdr>
        <w:top w:val="none" w:sz="0" w:space="0" w:color="auto"/>
        <w:left w:val="none" w:sz="0" w:space="0" w:color="auto"/>
        <w:bottom w:val="none" w:sz="0" w:space="0" w:color="auto"/>
        <w:right w:val="none" w:sz="0" w:space="0" w:color="auto"/>
      </w:divBdr>
    </w:div>
    <w:div w:id="249580188">
      <w:bodyDiv w:val="1"/>
      <w:marLeft w:val="0"/>
      <w:marRight w:val="0"/>
      <w:marTop w:val="0"/>
      <w:marBottom w:val="0"/>
      <w:divBdr>
        <w:top w:val="none" w:sz="0" w:space="0" w:color="auto"/>
        <w:left w:val="none" w:sz="0" w:space="0" w:color="auto"/>
        <w:bottom w:val="none" w:sz="0" w:space="0" w:color="auto"/>
        <w:right w:val="none" w:sz="0" w:space="0" w:color="auto"/>
      </w:divBdr>
    </w:div>
    <w:div w:id="300236583">
      <w:bodyDiv w:val="1"/>
      <w:marLeft w:val="0"/>
      <w:marRight w:val="0"/>
      <w:marTop w:val="0"/>
      <w:marBottom w:val="0"/>
      <w:divBdr>
        <w:top w:val="none" w:sz="0" w:space="0" w:color="auto"/>
        <w:left w:val="none" w:sz="0" w:space="0" w:color="auto"/>
        <w:bottom w:val="none" w:sz="0" w:space="0" w:color="auto"/>
        <w:right w:val="none" w:sz="0" w:space="0" w:color="auto"/>
      </w:divBdr>
    </w:div>
    <w:div w:id="351809919">
      <w:bodyDiv w:val="1"/>
      <w:marLeft w:val="0"/>
      <w:marRight w:val="0"/>
      <w:marTop w:val="0"/>
      <w:marBottom w:val="0"/>
      <w:divBdr>
        <w:top w:val="none" w:sz="0" w:space="0" w:color="auto"/>
        <w:left w:val="none" w:sz="0" w:space="0" w:color="auto"/>
        <w:bottom w:val="none" w:sz="0" w:space="0" w:color="auto"/>
        <w:right w:val="none" w:sz="0" w:space="0" w:color="auto"/>
      </w:divBdr>
      <w:divsChild>
        <w:div w:id="1503811864">
          <w:marLeft w:val="0"/>
          <w:marRight w:val="0"/>
          <w:marTop w:val="0"/>
          <w:marBottom w:val="0"/>
          <w:divBdr>
            <w:top w:val="none" w:sz="0" w:space="0" w:color="auto"/>
            <w:left w:val="none" w:sz="0" w:space="0" w:color="auto"/>
            <w:bottom w:val="none" w:sz="0" w:space="0" w:color="auto"/>
            <w:right w:val="none" w:sz="0" w:space="0" w:color="auto"/>
          </w:divBdr>
          <w:divsChild>
            <w:div w:id="2135249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4141245">
      <w:bodyDiv w:val="1"/>
      <w:marLeft w:val="0"/>
      <w:marRight w:val="0"/>
      <w:marTop w:val="0"/>
      <w:marBottom w:val="0"/>
      <w:divBdr>
        <w:top w:val="none" w:sz="0" w:space="0" w:color="auto"/>
        <w:left w:val="none" w:sz="0" w:space="0" w:color="auto"/>
        <w:bottom w:val="none" w:sz="0" w:space="0" w:color="auto"/>
        <w:right w:val="none" w:sz="0" w:space="0" w:color="auto"/>
      </w:divBdr>
      <w:divsChild>
        <w:div w:id="1179782066">
          <w:marLeft w:val="0"/>
          <w:marRight w:val="0"/>
          <w:marTop w:val="0"/>
          <w:marBottom w:val="0"/>
          <w:divBdr>
            <w:top w:val="none" w:sz="0" w:space="0" w:color="auto"/>
            <w:left w:val="none" w:sz="0" w:space="0" w:color="auto"/>
            <w:bottom w:val="none" w:sz="0" w:space="0" w:color="auto"/>
            <w:right w:val="none" w:sz="0" w:space="0" w:color="auto"/>
          </w:divBdr>
          <w:divsChild>
            <w:div w:id="501043430">
              <w:marLeft w:val="0"/>
              <w:marRight w:val="0"/>
              <w:marTop w:val="0"/>
              <w:marBottom w:val="0"/>
              <w:divBdr>
                <w:top w:val="none" w:sz="0" w:space="0" w:color="auto"/>
                <w:left w:val="none" w:sz="0" w:space="0" w:color="auto"/>
                <w:bottom w:val="none" w:sz="0" w:space="0" w:color="auto"/>
                <w:right w:val="none" w:sz="0" w:space="0" w:color="auto"/>
              </w:divBdr>
            </w:div>
            <w:div w:id="448624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2135733">
      <w:bodyDiv w:val="1"/>
      <w:marLeft w:val="0"/>
      <w:marRight w:val="0"/>
      <w:marTop w:val="0"/>
      <w:marBottom w:val="0"/>
      <w:divBdr>
        <w:top w:val="none" w:sz="0" w:space="0" w:color="auto"/>
        <w:left w:val="none" w:sz="0" w:space="0" w:color="auto"/>
        <w:bottom w:val="none" w:sz="0" w:space="0" w:color="auto"/>
        <w:right w:val="none" w:sz="0" w:space="0" w:color="auto"/>
      </w:divBdr>
      <w:divsChild>
        <w:div w:id="1933472067">
          <w:marLeft w:val="0"/>
          <w:marRight w:val="0"/>
          <w:marTop w:val="0"/>
          <w:marBottom w:val="0"/>
          <w:divBdr>
            <w:top w:val="none" w:sz="0" w:space="0" w:color="auto"/>
            <w:left w:val="none" w:sz="0" w:space="0" w:color="auto"/>
            <w:bottom w:val="none" w:sz="0" w:space="0" w:color="auto"/>
            <w:right w:val="none" w:sz="0" w:space="0" w:color="auto"/>
          </w:divBdr>
          <w:divsChild>
            <w:div w:id="1502427139">
              <w:marLeft w:val="0"/>
              <w:marRight w:val="0"/>
              <w:marTop w:val="0"/>
              <w:marBottom w:val="0"/>
              <w:divBdr>
                <w:top w:val="none" w:sz="0" w:space="0" w:color="auto"/>
                <w:left w:val="none" w:sz="0" w:space="0" w:color="auto"/>
                <w:bottom w:val="none" w:sz="0" w:space="0" w:color="auto"/>
                <w:right w:val="none" w:sz="0" w:space="0" w:color="auto"/>
              </w:divBdr>
            </w:div>
            <w:div w:id="1923828406">
              <w:marLeft w:val="0"/>
              <w:marRight w:val="0"/>
              <w:marTop w:val="0"/>
              <w:marBottom w:val="0"/>
              <w:divBdr>
                <w:top w:val="none" w:sz="0" w:space="0" w:color="auto"/>
                <w:left w:val="none" w:sz="0" w:space="0" w:color="auto"/>
                <w:bottom w:val="none" w:sz="0" w:space="0" w:color="auto"/>
                <w:right w:val="none" w:sz="0" w:space="0" w:color="auto"/>
              </w:divBdr>
            </w:div>
            <w:div w:id="1388726629">
              <w:marLeft w:val="0"/>
              <w:marRight w:val="0"/>
              <w:marTop w:val="0"/>
              <w:marBottom w:val="0"/>
              <w:divBdr>
                <w:top w:val="none" w:sz="0" w:space="0" w:color="auto"/>
                <w:left w:val="none" w:sz="0" w:space="0" w:color="auto"/>
                <w:bottom w:val="none" w:sz="0" w:space="0" w:color="auto"/>
                <w:right w:val="none" w:sz="0" w:space="0" w:color="auto"/>
              </w:divBdr>
            </w:div>
            <w:div w:id="1263496029">
              <w:marLeft w:val="0"/>
              <w:marRight w:val="0"/>
              <w:marTop w:val="0"/>
              <w:marBottom w:val="0"/>
              <w:divBdr>
                <w:top w:val="none" w:sz="0" w:space="0" w:color="auto"/>
                <w:left w:val="none" w:sz="0" w:space="0" w:color="auto"/>
                <w:bottom w:val="none" w:sz="0" w:space="0" w:color="auto"/>
                <w:right w:val="none" w:sz="0" w:space="0" w:color="auto"/>
              </w:divBdr>
            </w:div>
            <w:div w:id="1851530400">
              <w:marLeft w:val="0"/>
              <w:marRight w:val="0"/>
              <w:marTop w:val="0"/>
              <w:marBottom w:val="0"/>
              <w:divBdr>
                <w:top w:val="none" w:sz="0" w:space="0" w:color="auto"/>
                <w:left w:val="none" w:sz="0" w:space="0" w:color="auto"/>
                <w:bottom w:val="none" w:sz="0" w:space="0" w:color="auto"/>
                <w:right w:val="none" w:sz="0" w:space="0" w:color="auto"/>
              </w:divBdr>
            </w:div>
            <w:div w:id="1051222298">
              <w:marLeft w:val="0"/>
              <w:marRight w:val="0"/>
              <w:marTop w:val="0"/>
              <w:marBottom w:val="0"/>
              <w:divBdr>
                <w:top w:val="none" w:sz="0" w:space="0" w:color="auto"/>
                <w:left w:val="none" w:sz="0" w:space="0" w:color="auto"/>
                <w:bottom w:val="none" w:sz="0" w:space="0" w:color="auto"/>
                <w:right w:val="none" w:sz="0" w:space="0" w:color="auto"/>
              </w:divBdr>
            </w:div>
            <w:div w:id="1047223489">
              <w:marLeft w:val="0"/>
              <w:marRight w:val="0"/>
              <w:marTop w:val="0"/>
              <w:marBottom w:val="0"/>
              <w:divBdr>
                <w:top w:val="none" w:sz="0" w:space="0" w:color="auto"/>
                <w:left w:val="none" w:sz="0" w:space="0" w:color="auto"/>
                <w:bottom w:val="none" w:sz="0" w:space="0" w:color="auto"/>
                <w:right w:val="none" w:sz="0" w:space="0" w:color="auto"/>
              </w:divBdr>
            </w:div>
            <w:div w:id="1765415348">
              <w:marLeft w:val="0"/>
              <w:marRight w:val="0"/>
              <w:marTop w:val="0"/>
              <w:marBottom w:val="0"/>
              <w:divBdr>
                <w:top w:val="none" w:sz="0" w:space="0" w:color="auto"/>
                <w:left w:val="none" w:sz="0" w:space="0" w:color="auto"/>
                <w:bottom w:val="none" w:sz="0" w:space="0" w:color="auto"/>
                <w:right w:val="none" w:sz="0" w:space="0" w:color="auto"/>
              </w:divBdr>
            </w:div>
            <w:div w:id="192770325">
              <w:marLeft w:val="0"/>
              <w:marRight w:val="0"/>
              <w:marTop w:val="0"/>
              <w:marBottom w:val="0"/>
              <w:divBdr>
                <w:top w:val="none" w:sz="0" w:space="0" w:color="auto"/>
                <w:left w:val="none" w:sz="0" w:space="0" w:color="auto"/>
                <w:bottom w:val="none" w:sz="0" w:space="0" w:color="auto"/>
                <w:right w:val="none" w:sz="0" w:space="0" w:color="auto"/>
              </w:divBdr>
            </w:div>
            <w:div w:id="1658606637">
              <w:marLeft w:val="0"/>
              <w:marRight w:val="0"/>
              <w:marTop w:val="0"/>
              <w:marBottom w:val="0"/>
              <w:divBdr>
                <w:top w:val="none" w:sz="0" w:space="0" w:color="auto"/>
                <w:left w:val="none" w:sz="0" w:space="0" w:color="auto"/>
                <w:bottom w:val="none" w:sz="0" w:space="0" w:color="auto"/>
                <w:right w:val="none" w:sz="0" w:space="0" w:color="auto"/>
              </w:divBdr>
            </w:div>
            <w:div w:id="1890454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0445650">
      <w:bodyDiv w:val="1"/>
      <w:marLeft w:val="0"/>
      <w:marRight w:val="0"/>
      <w:marTop w:val="0"/>
      <w:marBottom w:val="0"/>
      <w:divBdr>
        <w:top w:val="none" w:sz="0" w:space="0" w:color="auto"/>
        <w:left w:val="none" w:sz="0" w:space="0" w:color="auto"/>
        <w:bottom w:val="none" w:sz="0" w:space="0" w:color="auto"/>
        <w:right w:val="none" w:sz="0" w:space="0" w:color="auto"/>
      </w:divBdr>
      <w:divsChild>
        <w:div w:id="2054840829">
          <w:marLeft w:val="0"/>
          <w:marRight w:val="0"/>
          <w:marTop w:val="0"/>
          <w:marBottom w:val="0"/>
          <w:divBdr>
            <w:top w:val="none" w:sz="0" w:space="0" w:color="auto"/>
            <w:left w:val="none" w:sz="0" w:space="0" w:color="auto"/>
            <w:bottom w:val="none" w:sz="0" w:space="0" w:color="auto"/>
            <w:right w:val="none" w:sz="0" w:space="0" w:color="auto"/>
          </w:divBdr>
          <w:divsChild>
            <w:div w:id="130097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1386975">
      <w:bodyDiv w:val="1"/>
      <w:marLeft w:val="0"/>
      <w:marRight w:val="0"/>
      <w:marTop w:val="0"/>
      <w:marBottom w:val="0"/>
      <w:divBdr>
        <w:top w:val="none" w:sz="0" w:space="0" w:color="auto"/>
        <w:left w:val="none" w:sz="0" w:space="0" w:color="auto"/>
        <w:bottom w:val="none" w:sz="0" w:space="0" w:color="auto"/>
        <w:right w:val="none" w:sz="0" w:space="0" w:color="auto"/>
      </w:divBdr>
    </w:div>
    <w:div w:id="1274164740">
      <w:bodyDiv w:val="1"/>
      <w:marLeft w:val="0"/>
      <w:marRight w:val="0"/>
      <w:marTop w:val="0"/>
      <w:marBottom w:val="0"/>
      <w:divBdr>
        <w:top w:val="none" w:sz="0" w:space="0" w:color="auto"/>
        <w:left w:val="none" w:sz="0" w:space="0" w:color="auto"/>
        <w:bottom w:val="none" w:sz="0" w:space="0" w:color="auto"/>
        <w:right w:val="none" w:sz="0" w:space="0" w:color="auto"/>
      </w:divBdr>
      <w:divsChild>
        <w:div w:id="437406270">
          <w:marLeft w:val="0"/>
          <w:marRight w:val="0"/>
          <w:marTop w:val="0"/>
          <w:marBottom w:val="0"/>
          <w:divBdr>
            <w:top w:val="none" w:sz="0" w:space="0" w:color="auto"/>
            <w:left w:val="none" w:sz="0" w:space="0" w:color="auto"/>
            <w:bottom w:val="none" w:sz="0" w:space="0" w:color="auto"/>
            <w:right w:val="none" w:sz="0" w:space="0" w:color="auto"/>
          </w:divBdr>
          <w:divsChild>
            <w:div w:id="919632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242000">
      <w:bodyDiv w:val="1"/>
      <w:marLeft w:val="0"/>
      <w:marRight w:val="0"/>
      <w:marTop w:val="0"/>
      <w:marBottom w:val="0"/>
      <w:divBdr>
        <w:top w:val="none" w:sz="0" w:space="0" w:color="auto"/>
        <w:left w:val="none" w:sz="0" w:space="0" w:color="auto"/>
        <w:bottom w:val="none" w:sz="0" w:space="0" w:color="auto"/>
        <w:right w:val="none" w:sz="0" w:space="0" w:color="auto"/>
      </w:divBdr>
    </w:div>
    <w:div w:id="1933008880">
      <w:bodyDiv w:val="1"/>
      <w:marLeft w:val="0"/>
      <w:marRight w:val="0"/>
      <w:marTop w:val="0"/>
      <w:marBottom w:val="0"/>
      <w:divBdr>
        <w:top w:val="none" w:sz="0" w:space="0" w:color="auto"/>
        <w:left w:val="none" w:sz="0" w:space="0" w:color="auto"/>
        <w:bottom w:val="none" w:sz="0" w:space="0" w:color="auto"/>
        <w:right w:val="none" w:sz="0" w:space="0" w:color="auto"/>
      </w:divBdr>
      <w:divsChild>
        <w:div w:id="317615812">
          <w:marLeft w:val="0"/>
          <w:marRight w:val="0"/>
          <w:marTop w:val="0"/>
          <w:marBottom w:val="0"/>
          <w:divBdr>
            <w:top w:val="none" w:sz="0" w:space="0" w:color="auto"/>
            <w:left w:val="none" w:sz="0" w:space="0" w:color="auto"/>
            <w:bottom w:val="none" w:sz="0" w:space="0" w:color="auto"/>
            <w:right w:val="none" w:sz="0" w:space="0" w:color="auto"/>
          </w:divBdr>
          <w:divsChild>
            <w:div w:id="341396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5429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4D48AB-F54A-4977-8DB5-4F6584A4FD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17</Pages>
  <Words>3780</Words>
  <Characters>21547</Characters>
  <Application>Microsoft Office Word</Application>
  <DocSecurity>0</DocSecurity>
  <Lines>179</Lines>
  <Paragraphs>50</Paragraphs>
  <ScaleCrop>false</ScaleCrop>
  <Company/>
  <LinksUpToDate>false</LinksUpToDate>
  <CharactersWithSpaces>25277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耿 志强</dc:creator>
  <cp:keywords/>
  <dc:description/>
  <cp:lastModifiedBy>耿 志强</cp:lastModifiedBy>
  <cp:revision>4</cp:revision>
  <dcterms:created xsi:type="dcterms:W3CDTF">2023-01-05T10:02:00Z</dcterms:created>
  <dcterms:modified xsi:type="dcterms:W3CDTF">2023-01-05T11:05:00Z</dcterms:modified>
</cp:coreProperties>
</file>