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B0B15C64-CAAA-4AB6-BD03-11E5D057AA5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15172E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866CD4">
        <w:rPr>
          <w:rFonts w:asciiTheme="minorBidi" w:hAnsiTheme="minorBidi"/>
          <w:sz w:val="28"/>
          <w:szCs w:val="28"/>
        </w:rPr>
        <w:t>Erlinda Rull</w:t>
      </w:r>
    </w:p>
    <w:p w14:paraId="485B6F49" w14:textId="0CC6790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9B6BEA">
        <w:rPr>
          <w:rFonts w:asciiTheme="minorBidi" w:hAnsiTheme="minorBidi"/>
          <w:sz w:val="28"/>
          <w:szCs w:val="28"/>
        </w:rPr>
        <w:t>2526541</w:t>
      </w:r>
    </w:p>
    <w:p w14:paraId="3C1E7A20" w14:textId="4FA4FAD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C83B7C">
        <w:rPr>
          <w:rFonts w:asciiTheme="minorBidi" w:hAnsiTheme="minorBidi"/>
          <w:sz w:val="28"/>
          <w:szCs w:val="28"/>
        </w:rPr>
        <w:t>L</w:t>
      </w:r>
      <w:r w:rsidR="00AC36E6">
        <w:rPr>
          <w:rFonts w:asciiTheme="minorBidi" w:hAnsiTheme="minorBidi"/>
          <w:sz w:val="28"/>
          <w:szCs w:val="28"/>
        </w:rPr>
        <w:t>CHS4001</w:t>
      </w:r>
    </w:p>
    <w:p w14:paraId="4EEB2DA3" w14:textId="3B2CE36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AC36E6">
        <w:rPr>
          <w:rFonts w:asciiTheme="minorBidi" w:hAnsiTheme="minorBidi"/>
          <w:sz w:val="28"/>
          <w:szCs w:val="28"/>
        </w:rPr>
        <w:t>Academic</w:t>
      </w:r>
      <w:r w:rsidR="00A83171">
        <w:rPr>
          <w:rFonts w:asciiTheme="minorBidi" w:hAnsiTheme="minorBidi"/>
          <w:sz w:val="28"/>
          <w:szCs w:val="28"/>
        </w:rPr>
        <w:t xml:space="preserve"> and </w:t>
      </w:r>
      <w:r w:rsidR="70DCD0F9" w:rsidRPr="160D1225">
        <w:rPr>
          <w:rFonts w:asciiTheme="minorBidi" w:hAnsiTheme="minorBidi"/>
          <w:sz w:val="28"/>
          <w:szCs w:val="28"/>
        </w:rPr>
        <w:t>Employability</w:t>
      </w:r>
    </w:p>
    <w:p w14:paraId="112342CB" w14:textId="02CCF1E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BF107F">
        <w:rPr>
          <w:rFonts w:asciiTheme="minorBidi" w:hAnsiTheme="minorBidi"/>
          <w:sz w:val="28"/>
          <w:szCs w:val="28"/>
        </w:rPr>
        <w:t>Sam Parker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0339AC0F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B74650">
        <w:rPr>
          <w:rFonts w:asciiTheme="minorBidi" w:hAnsiTheme="minorBidi"/>
          <w:sz w:val="28"/>
          <w:szCs w:val="28"/>
        </w:rPr>
        <w:t xml:space="preserve">09 April </w:t>
      </w:r>
      <w:r w:rsidR="00866CD4">
        <w:rPr>
          <w:rFonts w:asciiTheme="minorBidi" w:hAnsiTheme="minorBidi"/>
          <w:sz w:val="28"/>
          <w:szCs w:val="28"/>
        </w:rPr>
        <w:t>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9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9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9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681"/>
        <w:gridCol w:w="10486"/>
      </w:tblGrid>
      <w:tr w:rsidR="00FE136A" w:rsidRPr="00627ACC" w14:paraId="1E1AE642" w14:textId="77777777" w:rsidTr="003B52DF">
        <w:trPr>
          <w:trHeight w:val="300"/>
        </w:trPr>
        <w:tc>
          <w:tcPr>
            <w:tcW w:w="3681" w:type="dxa"/>
            <w:hideMark/>
          </w:tcPr>
          <w:p w14:paraId="7E471541" w14:textId="77777777" w:rsidR="00FE136A" w:rsidRPr="004763EC" w:rsidRDefault="00FE136A" w:rsidP="003A6B6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486" w:type="dxa"/>
            <w:hideMark/>
          </w:tcPr>
          <w:p w14:paraId="080760D8" w14:textId="79E1F545" w:rsidR="00FE136A" w:rsidRPr="004763EC" w:rsidRDefault="004763EC" w:rsidP="003A6B6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3B52DF">
        <w:trPr>
          <w:trHeight w:val="300"/>
        </w:trPr>
        <w:tc>
          <w:tcPr>
            <w:tcW w:w="3681" w:type="dxa"/>
            <w:hideMark/>
          </w:tcPr>
          <w:p w14:paraId="090036C4" w14:textId="77777777" w:rsidR="00FE136A" w:rsidRPr="004763EC" w:rsidRDefault="00FE136A" w:rsidP="003A6B6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486" w:type="dxa"/>
          </w:tcPr>
          <w:p w14:paraId="51083F8C" w14:textId="502B592F" w:rsidR="002A3CFF" w:rsidRPr="002A3CFF" w:rsidRDefault="002A3CFF" w:rsidP="002A3CF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A3C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 During my research process, in my role as a social worker for elderly, I learned how to find and use reliable information. At the beginning, I </w:t>
            </w:r>
            <w:r w:rsidR="00D11AC7" w:rsidRPr="002A3C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found it</w:t>
            </w:r>
            <w:r w:rsidRPr="002A3C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difficult to identify academic materials and understand complex information. However, as I continued practising, I improved my ability to search for relevant sources and take useful notes. This process helped me realise the importance of using credible information and organising my ideas clearly.</w:t>
            </w:r>
          </w:p>
          <w:p w14:paraId="6841A6F0" w14:textId="2822612B" w:rsidR="00FE136A" w:rsidRPr="00627ACC" w:rsidRDefault="00FE136A" w:rsidP="003A6B6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3B52DF">
        <w:trPr>
          <w:trHeight w:val="300"/>
        </w:trPr>
        <w:tc>
          <w:tcPr>
            <w:tcW w:w="3681" w:type="dxa"/>
            <w:hideMark/>
          </w:tcPr>
          <w:p w14:paraId="68E8F5B4" w14:textId="77777777" w:rsidR="00FE136A" w:rsidRPr="004763EC" w:rsidRDefault="00FE136A" w:rsidP="003A6B6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486" w:type="dxa"/>
          </w:tcPr>
          <w:p w14:paraId="49D969C3" w14:textId="25BA71AE" w:rsidR="002A3CFF" w:rsidRPr="002A3CFF" w:rsidRDefault="002A3CFF" w:rsidP="002A3CF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A3C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terms of presentation, I grow more confident in sharing knowledge with others. Preparing my slides helped me organize my idea, but I felt nervous when presenting. At times, I </w:t>
            </w:r>
            <w:r w:rsidR="00D11AC7" w:rsidRPr="002A3C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struggled with</w:t>
            </w:r>
            <w:r w:rsidRPr="002A3C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maintaining eye contact and speaking fluently. Even so, I was able to complete my presentation and communicate.</w:t>
            </w:r>
          </w:p>
          <w:p w14:paraId="4C26E4A3" w14:textId="49F6816B" w:rsidR="00FE136A" w:rsidRPr="00627ACC" w:rsidRDefault="00FE136A" w:rsidP="003A6B6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3B52DF">
        <w:trPr>
          <w:trHeight w:val="300"/>
        </w:trPr>
        <w:tc>
          <w:tcPr>
            <w:tcW w:w="3681" w:type="dxa"/>
            <w:hideMark/>
          </w:tcPr>
          <w:p w14:paraId="20425441" w14:textId="77777777" w:rsidR="00FE136A" w:rsidRPr="004763EC" w:rsidRDefault="00FE136A" w:rsidP="003A6B6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486" w:type="dxa"/>
          </w:tcPr>
          <w:p w14:paraId="668669A4" w14:textId="7186C3A3" w:rsidR="002C5106" w:rsidRPr="002A3CFF" w:rsidRDefault="002C5106" w:rsidP="002C510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A3C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This experience, I faced several challenges. One difficulty </w:t>
            </w:r>
            <w:r w:rsidR="00D11AC7" w:rsidRPr="002A3C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was maintaining</w:t>
            </w:r>
            <w:r w:rsidRPr="002A3C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confidence while speaking to the camera, it felt awkward. I was nervous because it was a new environment. Another challenge was dealing with minor technical issues, such as editing and audio adjustment. However, as time went on, I learned how to become more independent. I found a way to manage my time better and to make sure I could still meet my obligations.</w:t>
            </w:r>
          </w:p>
          <w:p w14:paraId="2BA71529" w14:textId="404FA397" w:rsidR="00FE136A" w:rsidRPr="00627ACC" w:rsidRDefault="002C5106" w:rsidP="003A6B6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A3C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5B86B967" w14:textId="77777777" w:rsidTr="003B52DF">
        <w:trPr>
          <w:trHeight w:val="300"/>
        </w:trPr>
        <w:tc>
          <w:tcPr>
            <w:tcW w:w="3681" w:type="dxa"/>
            <w:hideMark/>
          </w:tcPr>
          <w:p w14:paraId="0BBF0024" w14:textId="77777777" w:rsidR="00FE136A" w:rsidRPr="004763EC" w:rsidRDefault="00FE136A" w:rsidP="003A6B6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486" w:type="dxa"/>
          </w:tcPr>
          <w:p w14:paraId="397513D6" w14:textId="66A5D720" w:rsidR="00FE136A" w:rsidRPr="00627ACC" w:rsidRDefault="001116D4" w:rsidP="003A6B6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A3C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improve, I will practice my presentation skills regularly and my speech before recording. I also need to review my video editing techniques so that technical problems do not interrupt. As well, I will create a clear plan for research to make future tasks more efficient.</w:t>
            </w:r>
          </w:p>
        </w:tc>
      </w:tr>
      <w:tr w:rsidR="00FE136A" w:rsidRPr="00627ACC" w14:paraId="2CF97C62" w14:textId="77777777" w:rsidTr="003B52DF">
        <w:trPr>
          <w:trHeight w:val="300"/>
        </w:trPr>
        <w:tc>
          <w:tcPr>
            <w:tcW w:w="3681" w:type="dxa"/>
          </w:tcPr>
          <w:p w14:paraId="5A839B41" w14:textId="77777777" w:rsidR="00FE136A" w:rsidRPr="004763EC" w:rsidRDefault="00FE136A" w:rsidP="003A6B6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10486" w:type="dxa"/>
          </w:tcPr>
          <w:p w14:paraId="34F4ED7D" w14:textId="63CE08FC" w:rsidR="00EC7758" w:rsidRPr="002A3CFF" w:rsidRDefault="00EC7758" w:rsidP="00EC775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A3C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Finally, in preparation for task 3. I need to build on this experience. I will identify areas where I can provide more </w:t>
            </w:r>
            <w:r w:rsidR="00D11AC7" w:rsidRPr="002A3C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detailed examples,</w:t>
            </w:r>
            <w:r w:rsidRPr="002A3C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work on timing, and ensure that I engage the audience effectively. Reflection on</w:t>
            </w:r>
            <w:r w:rsidR="00C904E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C61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Pr="002A3C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task </w:t>
            </w:r>
            <w:r w:rsidR="00D11AC7" w:rsidRPr="002A3C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has shown</w:t>
            </w:r>
            <w:r w:rsidRPr="002A3C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me both my capabilities and the areas where I can improve, which will help me achieve better results in future.</w:t>
            </w:r>
          </w:p>
          <w:p w14:paraId="05E7E99A" w14:textId="2DD6A2D9" w:rsidR="00FE136A" w:rsidRPr="00627ACC" w:rsidRDefault="00FE136A" w:rsidP="003A6B6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C57739" w14:textId="77777777" w:rsidR="00EC2D4C" w:rsidRDefault="00EC2D4C" w:rsidP="003C7C97">
      <w:pPr>
        <w:spacing w:after="0" w:line="240" w:lineRule="auto"/>
      </w:pPr>
      <w:r>
        <w:separator/>
      </w:r>
    </w:p>
  </w:endnote>
  <w:endnote w:type="continuationSeparator" w:id="0">
    <w:p w14:paraId="676BC028" w14:textId="77777777" w:rsidR="00EC2D4C" w:rsidRDefault="00EC2D4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DC7DA14" w14:textId="77777777" w:rsidR="00EC2D4C" w:rsidRDefault="00EC2D4C" w:rsidP="003C7C97">
      <w:pPr>
        <w:spacing w:after="0" w:line="240" w:lineRule="auto"/>
      </w:pPr>
      <w:r>
        <w:separator/>
      </w:r>
    </w:p>
  </w:footnote>
  <w:footnote w:type="continuationSeparator" w:id="0">
    <w:p w14:paraId="413A9612" w14:textId="77777777" w:rsidR="00EC2D4C" w:rsidRDefault="00EC2D4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67413603">
    <w:abstractNumId w:val="9"/>
  </w:num>
  <w:num w:numId="2" w16cid:durableId="1132019979">
    <w:abstractNumId w:val="2"/>
  </w:num>
  <w:num w:numId="3" w16cid:durableId="1314750107">
    <w:abstractNumId w:val="10"/>
  </w:num>
  <w:num w:numId="4" w16cid:durableId="1386294306">
    <w:abstractNumId w:val="21"/>
  </w:num>
  <w:num w:numId="5" w16cid:durableId="1393503788">
    <w:abstractNumId w:val="3"/>
  </w:num>
  <w:num w:numId="6" w16cid:durableId="1422484198">
    <w:abstractNumId w:val="16"/>
  </w:num>
  <w:num w:numId="7" w16cid:durableId="1457524365">
    <w:abstractNumId w:val="4"/>
  </w:num>
  <w:num w:numId="8" w16cid:durableId="1579359955">
    <w:abstractNumId w:val="11"/>
  </w:num>
  <w:num w:numId="9" w16cid:durableId="1612087055">
    <w:abstractNumId w:val="7"/>
  </w:num>
  <w:num w:numId="10" w16cid:durableId="1766919701">
    <w:abstractNumId w:val="15"/>
  </w:num>
  <w:num w:numId="11" w16cid:durableId="1827044992">
    <w:abstractNumId w:val="6"/>
  </w:num>
  <w:num w:numId="12" w16cid:durableId="1838374920">
    <w:abstractNumId w:val="18"/>
  </w:num>
  <w:num w:numId="13" w16cid:durableId="1957908719">
    <w:abstractNumId w:val="8"/>
  </w:num>
  <w:num w:numId="14" w16cid:durableId="351032333">
    <w:abstractNumId w:val="1"/>
  </w:num>
  <w:num w:numId="15" w16cid:durableId="389156196">
    <w:abstractNumId w:val="13"/>
  </w:num>
  <w:num w:numId="16" w16cid:durableId="52895227">
    <w:abstractNumId w:val="5"/>
  </w:num>
  <w:num w:numId="17" w16cid:durableId="552929862">
    <w:abstractNumId w:val="17"/>
  </w:num>
  <w:num w:numId="18" w16cid:durableId="587203086">
    <w:abstractNumId w:val="20"/>
  </w:num>
  <w:num w:numId="19" w16cid:durableId="725690465">
    <w:abstractNumId w:val="0"/>
  </w:num>
  <w:num w:numId="20" w16cid:durableId="806699681">
    <w:abstractNumId w:val="12"/>
  </w:num>
  <w:num w:numId="21" w16cid:durableId="817497522">
    <w:abstractNumId w:val="22"/>
  </w:num>
  <w:num w:numId="22" w16cid:durableId="895820667">
    <w:abstractNumId w:val="14"/>
  </w:num>
  <w:num w:numId="23" w16cid:durableId="931426930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6668D"/>
    <w:rsid w:val="00070818"/>
    <w:rsid w:val="0008238F"/>
    <w:rsid w:val="00082EC6"/>
    <w:rsid w:val="00085388"/>
    <w:rsid w:val="000A0DA8"/>
    <w:rsid w:val="000D41DC"/>
    <w:rsid w:val="000D5DCB"/>
    <w:rsid w:val="001116D4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5591A"/>
    <w:rsid w:val="00264023"/>
    <w:rsid w:val="002976D4"/>
    <w:rsid w:val="002A3CFF"/>
    <w:rsid w:val="002A5577"/>
    <w:rsid w:val="002B4AA4"/>
    <w:rsid w:val="002C4ABC"/>
    <w:rsid w:val="002C5106"/>
    <w:rsid w:val="002E2345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A6B6F"/>
    <w:rsid w:val="003B07BA"/>
    <w:rsid w:val="003B125E"/>
    <w:rsid w:val="003B52DF"/>
    <w:rsid w:val="003C7B4B"/>
    <w:rsid w:val="003C7C97"/>
    <w:rsid w:val="003E4A00"/>
    <w:rsid w:val="00406B8D"/>
    <w:rsid w:val="00410068"/>
    <w:rsid w:val="0041618E"/>
    <w:rsid w:val="0042295C"/>
    <w:rsid w:val="00426EEC"/>
    <w:rsid w:val="004466C3"/>
    <w:rsid w:val="004552CE"/>
    <w:rsid w:val="00462006"/>
    <w:rsid w:val="00467F1A"/>
    <w:rsid w:val="004763EC"/>
    <w:rsid w:val="00481FF7"/>
    <w:rsid w:val="00500295"/>
    <w:rsid w:val="00501AAF"/>
    <w:rsid w:val="00527AFA"/>
    <w:rsid w:val="005419DA"/>
    <w:rsid w:val="00557C71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14F55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189"/>
    <w:rsid w:val="006C689B"/>
    <w:rsid w:val="006E005C"/>
    <w:rsid w:val="006E6EE5"/>
    <w:rsid w:val="006F0029"/>
    <w:rsid w:val="007125F1"/>
    <w:rsid w:val="007138EF"/>
    <w:rsid w:val="007270CF"/>
    <w:rsid w:val="007632A9"/>
    <w:rsid w:val="007730EC"/>
    <w:rsid w:val="00774092"/>
    <w:rsid w:val="00782830"/>
    <w:rsid w:val="0078664A"/>
    <w:rsid w:val="00790D61"/>
    <w:rsid w:val="007B0F6D"/>
    <w:rsid w:val="007C62C3"/>
    <w:rsid w:val="007D25AA"/>
    <w:rsid w:val="007F0873"/>
    <w:rsid w:val="00805726"/>
    <w:rsid w:val="00815117"/>
    <w:rsid w:val="008520F8"/>
    <w:rsid w:val="00855F34"/>
    <w:rsid w:val="00866CD4"/>
    <w:rsid w:val="00877F74"/>
    <w:rsid w:val="008826B6"/>
    <w:rsid w:val="008B0B22"/>
    <w:rsid w:val="008C58B0"/>
    <w:rsid w:val="008C591B"/>
    <w:rsid w:val="00911784"/>
    <w:rsid w:val="00926458"/>
    <w:rsid w:val="00933720"/>
    <w:rsid w:val="009361A3"/>
    <w:rsid w:val="009B6BEA"/>
    <w:rsid w:val="009C7E52"/>
    <w:rsid w:val="009D6BCD"/>
    <w:rsid w:val="009E4934"/>
    <w:rsid w:val="009F40A7"/>
    <w:rsid w:val="009F5CE6"/>
    <w:rsid w:val="00A035CD"/>
    <w:rsid w:val="00A150E1"/>
    <w:rsid w:val="00A50E80"/>
    <w:rsid w:val="00A513B0"/>
    <w:rsid w:val="00A63F7F"/>
    <w:rsid w:val="00A667CE"/>
    <w:rsid w:val="00A75042"/>
    <w:rsid w:val="00A774BC"/>
    <w:rsid w:val="00A82678"/>
    <w:rsid w:val="00A83171"/>
    <w:rsid w:val="00A946CB"/>
    <w:rsid w:val="00AA77C8"/>
    <w:rsid w:val="00AA7CD2"/>
    <w:rsid w:val="00AC36E6"/>
    <w:rsid w:val="00AC7BE2"/>
    <w:rsid w:val="00AE35BF"/>
    <w:rsid w:val="00B1067E"/>
    <w:rsid w:val="00B10F7A"/>
    <w:rsid w:val="00B74650"/>
    <w:rsid w:val="00B81790"/>
    <w:rsid w:val="00B81BBC"/>
    <w:rsid w:val="00BD03D5"/>
    <w:rsid w:val="00BD1831"/>
    <w:rsid w:val="00BF107F"/>
    <w:rsid w:val="00C3215E"/>
    <w:rsid w:val="00C45272"/>
    <w:rsid w:val="00C47770"/>
    <w:rsid w:val="00C55451"/>
    <w:rsid w:val="00C75856"/>
    <w:rsid w:val="00C83B7C"/>
    <w:rsid w:val="00C85A7C"/>
    <w:rsid w:val="00C904E4"/>
    <w:rsid w:val="00C95214"/>
    <w:rsid w:val="00C971FF"/>
    <w:rsid w:val="00CC3F59"/>
    <w:rsid w:val="00CC7065"/>
    <w:rsid w:val="00CD4774"/>
    <w:rsid w:val="00D005DB"/>
    <w:rsid w:val="00D10AAF"/>
    <w:rsid w:val="00D11AC7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2D4C"/>
    <w:rsid w:val="00EC7758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E1844"/>
    <w:rsid w:val="00FF1F31"/>
    <w:rsid w:val="00FF2B0A"/>
    <w:rsid w:val="00FF5D06"/>
    <w:rsid w:val="160D1225"/>
    <w:rsid w:val="53E26336"/>
    <w:rsid w:val="5D896E75"/>
    <w:rsid w:val="70DCD0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D218276"/>
  <w15:chartTrackingRefBased/>
  <w15:docId w15:val="{6D3CF9E8-1376-4EBE-8B22-57FCADFF21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4" ma:contentTypeDescription="Create a new document." ma:contentTypeScope="" ma:versionID="dd504d32c2b754d579e545c757913330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f53ee9c040775d299563eb6ffa0539a8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A267000-C96D-4B4E-A19A-DBA7EF02F54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DEDD3B3-8AF2-40DB-8D79-9ECF1662300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6071D30-A57A-4CCB-9F17-FBE9EA934BD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</TotalTime>
  <Pages>0</Pages>
  <Words>0</Words>
  <Characters>0</Characters>
  <Application>Microsoft Office Word</Application>
  <DocSecurity>4</DocSecurity>
  <Lines>0</Lines>
  <Paragraphs>0</Paragraphs>
  <ScaleCrop>false</ScaleCrop>
  <Company>University of Wales Trinity Saint David</Company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Erlinda Penolio Rull (2526541)</cp:lastModifiedBy>
  <cp:revision>22</cp:revision>
  <dcterms:created xsi:type="dcterms:W3CDTF">2026-04-09T15:06:00Z</dcterms:created>
  <dcterms:modified xsi:type="dcterms:W3CDTF">2026-04-09T16:16:00Z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0x010100DA021E96B5FC724E97FF783D9C73C02D</vt:lpwstr>
  </property>
</Properties>
</file>