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F898DB" w14:textId="77777777" w:rsidR="00574327" w:rsidRDefault="00574327" w:rsidP="00574327">
      <w:r>
        <w:t>UNIVERSITY OF WALES TRINITY SAINT DAVID</w:t>
      </w:r>
    </w:p>
    <w:p w14:paraId="090CB2C6" w14:textId="77777777" w:rsidR="00574327" w:rsidRDefault="00574327" w:rsidP="00574327">
      <w:r>
        <w:t>FACULTY OF HUMANITIES AND PERFORMING ARTS</w:t>
      </w:r>
    </w:p>
    <w:p w14:paraId="473305A9" w14:textId="77777777" w:rsidR="00574327" w:rsidRDefault="00574327" w:rsidP="00574327">
      <w:r>
        <w:t>YEAR 2/ LEVEL 5</w:t>
      </w:r>
    </w:p>
    <w:p w14:paraId="0B6CF2EC" w14:textId="77777777" w:rsidR="00574327" w:rsidRDefault="00574327" w:rsidP="00574327">
      <w:r>
        <w:t>MODULE NUMBER: HPCL5004</w:t>
      </w:r>
    </w:p>
    <w:p w14:paraId="6DB008FF" w14:textId="77777777" w:rsidR="00574327" w:rsidRDefault="00574327" w:rsidP="00574327"/>
    <w:p w14:paraId="58EF395A" w14:textId="6B40B8B4" w:rsidR="00574327" w:rsidRPr="00574327" w:rsidRDefault="00574327" w:rsidP="00CE4CE5">
      <w:r>
        <w:t>CHINESE 4</w:t>
      </w:r>
    </w:p>
    <w:p w14:paraId="55900ABB" w14:textId="77777777" w:rsidR="00574327" w:rsidRDefault="00574327" w:rsidP="00CE4CE5">
      <w:pPr>
        <w:rPr>
          <w:b/>
          <w:sz w:val="32"/>
        </w:rPr>
      </w:pPr>
    </w:p>
    <w:p w14:paraId="32BB8361" w14:textId="664D7971" w:rsidR="00BB21FE" w:rsidRPr="00574327" w:rsidRDefault="00574327" w:rsidP="00574327">
      <w:pPr>
        <w:rPr>
          <w:rFonts w:cs="Arial"/>
          <w:b/>
          <w:sz w:val="36"/>
          <w:szCs w:val="36"/>
          <w:lang w:val="en-US"/>
        </w:rPr>
      </w:pPr>
      <w:r w:rsidRPr="00574327">
        <w:rPr>
          <w:rFonts w:cs="Arial"/>
          <w:b/>
          <w:sz w:val="36"/>
          <w:szCs w:val="36"/>
          <w:lang w:val="en-US"/>
        </w:rPr>
        <w:t xml:space="preserve">Assessment 1: </w:t>
      </w:r>
      <w:r w:rsidR="00CE4CE5" w:rsidRPr="00574327">
        <w:rPr>
          <w:rFonts w:cs="Arial"/>
          <w:b/>
          <w:sz w:val="36"/>
          <w:szCs w:val="36"/>
          <w:lang w:val="en-US"/>
        </w:rPr>
        <w:t>Writing Portfolio (40%)</w:t>
      </w:r>
    </w:p>
    <w:p w14:paraId="472FF11F" w14:textId="77777777" w:rsidR="009B3714" w:rsidRDefault="009B3714"/>
    <w:p w14:paraId="1A6E6E68" w14:textId="4538C708" w:rsidR="006063E2" w:rsidRDefault="006063E2">
      <w:r>
        <w:t>Instruction for the Writing Portfolio:</w:t>
      </w:r>
    </w:p>
    <w:p w14:paraId="722655F2" w14:textId="01947CD9" w:rsidR="006063E2" w:rsidRDefault="006063E2">
      <w:r>
        <w:t xml:space="preserve">There are </w:t>
      </w:r>
      <w:r w:rsidR="004A0CD1">
        <w:t>three</w:t>
      </w:r>
      <w:r>
        <w:t xml:space="preserve"> parts in portfolio.</w:t>
      </w:r>
    </w:p>
    <w:p w14:paraId="1914AAC0" w14:textId="77777777" w:rsidR="006063E2" w:rsidRDefault="006063E2"/>
    <w:p w14:paraId="317CFAB8" w14:textId="1F4B457F" w:rsidR="00BB21FE" w:rsidRPr="00CE4CE5" w:rsidRDefault="00CE4CE5" w:rsidP="00CE4CE5">
      <w:pPr>
        <w:numPr>
          <w:ilvl w:val="0"/>
          <w:numId w:val="10"/>
        </w:numPr>
        <w:rPr>
          <w:rFonts w:cs="Arial"/>
          <w:b/>
          <w:sz w:val="36"/>
          <w:szCs w:val="36"/>
          <w:lang w:val="en-US"/>
        </w:rPr>
      </w:pPr>
      <w:r w:rsidRPr="00CE4CE5">
        <w:rPr>
          <w:rFonts w:cs="Arial"/>
          <w:b/>
          <w:sz w:val="36"/>
          <w:szCs w:val="36"/>
          <w:lang w:val="en-US"/>
        </w:rPr>
        <w:t>E</w:t>
      </w:r>
      <w:r>
        <w:rPr>
          <w:rFonts w:cs="Arial"/>
          <w:b/>
          <w:sz w:val="36"/>
          <w:szCs w:val="36"/>
          <w:lang w:val="en-US"/>
        </w:rPr>
        <w:t xml:space="preserve">xercise Sheets </w:t>
      </w:r>
      <w:r w:rsidR="006063E2" w:rsidRPr="00CE4CE5">
        <w:rPr>
          <w:rFonts w:cs="Arial"/>
          <w:b/>
          <w:sz w:val="36"/>
          <w:szCs w:val="36"/>
          <w:lang w:val="en-US"/>
        </w:rPr>
        <w:t>(</w:t>
      </w:r>
      <w:r w:rsidR="00B53F7C" w:rsidRPr="00CE4CE5">
        <w:rPr>
          <w:rFonts w:cs="Arial"/>
          <w:b/>
          <w:sz w:val="36"/>
          <w:szCs w:val="36"/>
          <w:lang w:val="en-US"/>
        </w:rPr>
        <w:t>2</w:t>
      </w:r>
      <w:r w:rsidR="007E7592" w:rsidRPr="00CE4CE5">
        <w:rPr>
          <w:rFonts w:cs="Arial"/>
          <w:b/>
          <w:sz w:val="36"/>
          <w:szCs w:val="36"/>
          <w:lang w:val="en-US"/>
        </w:rPr>
        <w:t xml:space="preserve">0 </w:t>
      </w:r>
      <w:r w:rsidR="006063E2" w:rsidRPr="00CE4CE5">
        <w:rPr>
          <w:rFonts w:cs="Arial"/>
          <w:b/>
          <w:sz w:val="36"/>
          <w:szCs w:val="36"/>
          <w:lang w:val="en-US"/>
        </w:rPr>
        <w:t>points)</w:t>
      </w:r>
    </w:p>
    <w:p w14:paraId="6029DAFA" w14:textId="77777777" w:rsidR="00CE4CE5" w:rsidRDefault="00CE4CE5" w:rsidP="006063E2"/>
    <w:p w14:paraId="7346F3D1" w14:textId="70A816BC" w:rsidR="006063E2" w:rsidRDefault="006063E2" w:rsidP="006063E2">
      <w:r>
        <w:rPr>
          <w:rFonts w:hint="eastAsia"/>
        </w:rPr>
        <w:t>Students</w:t>
      </w:r>
      <w:r>
        <w:t xml:space="preserve"> will complete all the writing exercise sheets in every lesson.</w:t>
      </w:r>
    </w:p>
    <w:p w14:paraId="7B7D1D75" w14:textId="55C9DB55" w:rsidR="00470239" w:rsidRDefault="00470239" w:rsidP="006063E2"/>
    <w:p w14:paraId="1A1B4B90" w14:textId="57F2EC5B" w:rsidR="00470239" w:rsidRDefault="00470239" w:rsidP="006063E2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ASSESSMENT CRITERIA</w:t>
      </w:r>
    </w:p>
    <w:p w14:paraId="1D6244BD" w14:textId="77777777" w:rsidR="00DD3EB0" w:rsidRPr="00470239" w:rsidRDefault="00DD3EB0" w:rsidP="006063E2">
      <w:pPr>
        <w:rPr>
          <w:rFonts w:ascii="Calibri" w:hAnsi="Calibri" w:cs="Arial"/>
          <w:b/>
        </w:rPr>
      </w:pPr>
    </w:p>
    <w:p w14:paraId="75225257" w14:textId="166EC9E5" w:rsidR="00470239" w:rsidRDefault="00470239" w:rsidP="00470239">
      <w:pPr>
        <w:pStyle w:val="ListParagraph"/>
        <w:numPr>
          <w:ilvl w:val="0"/>
          <w:numId w:val="15"/>
        </w:numPr>
      </w:pPr>
      <w:r>
        <w:t>Write all words are clearly written inside the grids.</w:t>
      </w:r>
    </w:p>
    <w:p w14:paraId="18ECF8F1" w14:textId="6E716790" w:rsidR="00470239" w:rsidRDefault="00470239" w:rsidP="00470239">
      <w:pPr>
        <w:pStyle w:val="ListParagraph"/>
        <w:numPr>
          <w:ilvl w:val="0"/>
          <w:numId w:val="15"/>
        </w:numPr>
      </w:pPr>
      <w:r>
        <w:t>Make sure all the strokes are correct and written in the correct order.</w:t>
      </w:r>
    </w:p>
    <w:p w14:paraId="0F9EF494" w14:textId="3FE1D58A" w:rsidR="00470239" w:rsidRDefault="00470239" w:rsidP="00470239">
      <w:pPr>
        <w:pStyle w:val="ListParagraph"/>
        <w:numPr>
          <w:ilvl w:val="0"/>
          <w:numId w:val="15"/>
        </w:numPr>
      </w:pPr>
      <w:r>
        <w:t>Write every new word at least 11 times.</w:t>
      </w:r>
    </w:p>
    <w:p w14:paraId="0485354E" w14:textId="77777777" w:rsidR="007E7592" w:rsidRDefault="007E7592" w:rsidP="006063E2"/>
    <w:p w14:paraId="03405C6B" w14:textId="35993875" w:rsidR="007E7592" w:rsidRPr="00CE4CE5" w:rsidRDefault="007E7592" w:rsidP="00CE4CE5">
      <w:pPr>
        <w:numPr>
          <w:ilvl w:val="0"/>
          <w:numId w:val="10"/>
        </w:numPr>
        <w:rPr>
          <w:rFonts w:cs="Arial"/>
          <w:b/>
          <w:sz w:val="36"/>
          <w:szCs w:val="36"/>
          <w:lang w:val="en-US"/>
        </w:rPr>
      </w:pPr>
      <w:r w:rsidRPr="00CE4CE5">
        <w:rPr>
          <w:rFonts w:cs="Arial"/>
          <w:b/>
          <w:sz w:val="36"/>
          <w:szCs w:val="36"/>
          <w:lang w:val="en-US"/>
        </w:rPr>
        <w:t xml:space="preserve"> </w:t>
      </w:r>
      <w:r w:rsidR="00CE4CE5" w:rsidRPr="00CE4CE5">
        <w:rPr>
          <w:rFonts w:cs="Arial"/>
          <w:b/>
          <w:sz w:val="36"/>
          <w:szCs w:val="36"/>
          <w:lang w:val="en-US"/>
        </w:rPr>
        <w:t>D</w:t>
      </w:r>
      <w:r w:rsidR="00470239">
        <w:rPr>
          <w:rFonts w:cs="Arial"/>
          <w:b/>
          <w:sz w:val="36"/>
          <w:szCs w:val="36"/>
          <w:lang w:val="en-US"/>
        </w:rPr>
        <w:t>ictation</w:t>
      </w:r>
      <w:r w:rsidR="00CE4CE5" w:rsidRPr="00CE4CE5">
        <w:rPr>
          <w:rFonts w:cs="Arial"/>
          <w:b/>
          <w:sz w:val="36"/>
          <w:szCs w:val="36"/>
          <w:lang w:val="en-US"/>
        </w:rPr>
        <w:t xml:space="preserve"> </w:t>
      </w:r>
      <w:r w:rsidRPr="00CE4CE5">
        <w:rPr>
          <w:rFonts w:cs="Arial"/>
          <w:b/>
          <w:sz w:val="36"/>
          <w:szCs w:val="36"/>
          <w:lang w:val="en-US"/>
        </w:rPr>
        <w:t>(</w:t>
      </w:r>
      <w:r w:rsidR="00B53F7C" w:rsidRPr="00CE4CE5">
        <w:rPr>
          <w:rFonts w:cs="Arial"/>
          <w:b/>
          <w:sz w:val="36"/>
          <w:szCs w:val="36"/>
          <w:lang w:val="en-US"/>
        </w:rPr>
        <w:t>2</w:t>
      </w:r>
      <w:r w:rsidRPr="00CE4CE5">
        <w:rPr>
          <w:rFonts w:cs="Arial"/>
          <w:b/>
          <w:sz w:val="36"/>
          <w:szCs w:val="36"/>
          <w:lang w:val="en-US"/>
        </w:rPr>
        <w:t>0 points)</w:t>
      </w:r>
    </w:p>
    <w:p w14:paraId="05516593" w14:textId="77777777" w:rsidR="00CE4CE5" w:rsidRDefault="00CE4CE5" w:rsidP="007E7592">
      <w:pPr>
        <w:rPr>
          <w:bCs/>
          <w:lang w:val="en-US"/>
        </w:rPr>
      </w:pPr>
    </w:p>
    <w:p w14:paraId="16F1A5C5" w14:textId="3344046C" w:rsidR="007E7592" w:rsidRDefault="007E7592" w:rsidP="007E7592">
      <w:pPr>
        <w:rPr>
          <w:bCs/>
          <w:lang w:val="en-US"/>
        </w:rPr>
      </w:pPr>
      <w:r>
        <w:rPr>
          <w:rFonts w:hint="eastAsia"/>
          <w:bCs/>
          <w:lang w:val="en-US"/>
        </w:rPr>
        <w:t>Students will have dictation</w:t>
      </w:r>
      <w:r w:rsidRPr="007E7592">
        <w:rPr>
          <w:rFonts w:hint="eastAsia"/>
          <w:bCs/>
          <w:lang w:val="en-US"/>
        </w:rPr>
        <w:t xml:space="preserve"> every week. The dictation includes all the characters which have been learned and practiced in the</w:t>
      </w:r>
      <w:r>
        <w:rPr>
          <w:rFonts w:hint="eastAsia"/>
          <w:bCs/>
          <w:lang w:val="en-US"/>
        </w:rPr>
        <w:t xml:space="preserve"> writing exercise sheets in </w:t>
      </w:r>
      <w:r>
        <w:rPr>
          <w:bCs/>
          <w:lang w:val="en-US"/>
        </w:rPr>
        <w:t>the previous</w:t>
      </w:r>
      <w:r w:rsidRPr="007E7592">
        <w:rPr>
          <w:rFonts w:hint="eastAsia"/>
          <w:bCs/>
          <w:lang w:val="en-US"/>
        </w:rPr>
        <w:t xml:space="preserve"> week.  In each dictation, teacher will read the character or word for three to four times. Students need to write the characters.</w:t>
      </w:r>
    </w:p>
    <w:p w14:paraId="059CF321" w14:textId="7127DEAD" w:rsidR="00DD3EB0" w:rsidRDefault="00DD3EB0" w:rsidP="007E7592">
      <w:pPr>
        <w:rPr>
          <w:bCs/>
          <w:lang w:val="en-US"/>
        </w:rPr>
      </w:pPr>
    </w:p>
    <w:p w14:paraId="3FACE94F" w14:textId="3DB711D8" w:rsidR="00470239" w:rsidRDefault="00470239" w:rsidP="00470239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ASSESSMENT CRITERIA</w:t>
      </w:r>
    </w:p>
    <w:p w14:paraId="33344DDB" w14:textId="77777777" w:rsidR="00DD3EB0" w:rsidRDefault="00DD3EB0" w:rsidP="00470239">
      <w:pPr>
        <w:rPr>
          <w:rFonts w:ascii="Calibri" w:hAnsi="Calibri" w:cs="Arial"/>
          <w:b/>
        </w:rPr>
      </w:pPr>
    </w:p>
    <w:p w14:paraId="5E1E6D83" w14:textId="15DB88C5" w:rsidR="00470239" w:rsidRDefault="00470239" w:rsidP="00470239">
      <w:pPr>
        <w:pStyle w:val="ListParagraph"/>
        <w:numPr>
          <w:ilvl w:val="0"/>
          <w:numId w:val="16"/>
        </w:numPr>
        <w:rPr>
          <w:bCs/>
          <w:lang w:val="en-US"/>
        </w:rPr>
      </w:pPr>
      <w:r>
        <w:rPr>
          <w:bCs/>
          <w:lang w:val="en-US"/>
        </w:rPr>
        <w:t>Dictated characters are accurately written</w:t>
      </w:r>
    </w:p>
    <w:p w14:paraId="169C6EAA" w14:textId="77777777" w:rsidR="00470239" w:rsidRDefault="00470239" w:rsidP="00470239">
      <w:pPr>
        <w:pStyle w:val="ListParagraph"/>
        <w:numPr>
          <w:ilvl w:val="0"/>
          <w:numId w:val="16"/>
        </w:numPr>
      </w:pPr>
      <w:r>
        <w:t>Make sure all the strokes are correct and written in the correct order.</w:t>
      </w:r>
    </w:p>
    <w:p w14:paraId="53AF517D" w14:textId="77777777" w:rsidR="006063E2" w:rsidRDefault="006063E2" w:rsidP="006063E2"/>
    <w:p w14:paraId="3DDBE34E" w14:textId="7468B9AD" w:rsidR="006063E2" w:rsidRPr="00CE4CE5" w:rsidRDefault="006063E2" w:rsidP="00CE4CE5">
      <w:pPr>
        <w:numPr>
          <w:ilvl w:val="0"/>
          <w:numId w:val="10"/>
        </w:numPr>
        <w:rPr>
          <w:rFonts w:cs="Arial"/>
          <w:b/>
          <w:sz w:val="36"/>
          <w:szCs w:val="36"/>
          <w:lang w:val="en-US"/>
        </w:rPr>
      </w:pPr>
      <w:r w:rsidRPr="00CE4CE5">
        <w:rPr>
          <w:rFonts w:cs="Arial"/>
          <w:b/>
          <w:sz w:val="36"/>
          <w:szCs w:val="36"/>
          <w:lang w:val="en-US"/>
        </w:rPr>
        <w:t xml:space="preserve"> </w:t>
      </w:r>
      <w:r w:rsidR="008D0AE4" w:rsidRPr="00CE4CE5">
        <w:rPr>
          <w:rFonts w:cs="Arial"/>
          <w:b/>
          <w:sz w:val="36"/>
          <w:szCs w:val="36"/>
          <w:lang w:val="en-US"/>
        </w:rPr>
        <w:t>H</w:t>
      </w:r>
      <w:r w:rsidR="00470239">
        <w:rPr>
          <w:rFonts w:cs="Arial"/>
          <w:b/>
          <w:sz w:val="36"/>
          <w:szCs w:val="36"/>
          <w:lang w:val="en-US"/>
        </w:rPr>
        <w:t xml:space="preserve">and Written Assignment </w:t>
      </w:r>
      <w:r w:rsidRPr="00CE4CE5">
        <w:rPr>
          <w:rFonts w:cs="Arial"/>
          <w:b/>
          <w:sz w:val="36"/>
          <w:szCs w:val="36"/>
          <w:lang w:val="en-US"/>
        </w:rPr>
        <w:t>(</w:t>
      </w:r>
      <w:r w:rsidR="00B53F7C" w:rsidRPr="00CE4CE5">
        <w:rPr>
          <w:rFonts w:cs="Arial"/>
          <w:b/>
          <w:sz w:val="36"/>
          <w:szCs w:val="36"/>
          <w:lang w:val="en-US"/>
        </w:rPr>
        <w:t>6</w:t>
      </w:r>
      <w:r w:rsidR="007E7592" w:rsidRPr="00CE4CE5">
        <w:rPr>
          <w:rFonts w:cs="Arial"/>
          <w:b/>
          <w:sz w:val="36"/>
          <w:szCs w:val="36"/>
          <w:lang w:val="en-US"/>
        </w:rPr>
        <w:t>0</w:t>
      </w:r>
      <w:r w:rsidRPr="00CE4CE5">
        <w:rPr>
          <w:rFonts w:cs="Arial"/>
          <w:b/>
          <w:sz w:val="36"/>
          <w:szCs w:val="36"/>
          <w:lang w:val="en-US"/>
        </w:rPr>
        <w:t xml:space="preserve"> points)</w:t>
      </w:r>
    </w:p>
    <w:p w14:paraId="5837063B" w14:textId="77777777" w:rsidR="00771B90" w:rsidRDefault="00771B90" w:rsidP="00DE09F6"/>
    <w:p w14:paraId="5DB0A68C" w14:textId="31F8586E" w:rsidR="009D5072" w:rsidRDefault="00991CCA" w:rsidP="00DE09F6">
      <w:r>
        <w:rPr>
          <w:rFonts w:hint="eastAsia"/>
        </w:rPr>
        <w:t>给你的父母、老师或者朋友写一封信介绍你学中文的情况。</w:t>
      </w:r>
      <w:r>
        <w:rPr>
          <w:rFonts w:hint="eastAsia"/>
        </w:rPr>
        <w:t>(</w:t>
      </w:r>
      <w:r w:rsidR="001D4876">
        <w:t xml:space="preserve">Write </w:t>
      </w:r>
      <w:r w:rsidR="009F7E5F">
        <w:t>a letter</w:t>
      </w:r>
      <w:r w:rsidR="00AF2059">
        <w:t xml:space="preserve"> of </w:t>
      </w:r>
      <w:r w:rsidR="00AF2059">
        <w:rPr>
          <w:rFonts w:hint="eastAsia"/>
        </w:rPr>
        <w:t>6</w:t>
      </w:r>
      <w:bookmarkStart w:id="0" w:name="_GoBack"/>
      <w:bookmarkEnd w:id="0"/>
      <w:r w:rsidR="008D0AE4">
        <w:t>00 characters</w:t>
      </w:r>
      <w:r w:rsidR="009F7E5F">
        <w:t xml:space="preserve"> to your parents, teacher or friend</w:t>
      </w:r>
      <w:r w:rsidR="00771B90">
        <w:t xml:space="preserve"> to introduce your Chinese learning experience.</w:t>
      </w:r>
      <w:r>
        <w:t>)</w:t>
      </w:r>
    </w:p>
    <w:p w14:paraId="72A766B3" w14:textId="509ACCD3" w:rsidR="001374FA" w:rsidRDefault="00771B90" w:rsidP="00DE09F6">
      <w:r>
        <w:t>T</w:t>
      </w:r>
      <w:r w:rsidR="00DE09F6">
        <w:t>he letter should</w:t>
      </w:r>
      <w:r w:rsidR="008D0AE4">
        <w:t xml:space="preserve"> </w:t>
      </w:r>
      <w:r w:rsidR="008D0AE4">
        <w:rPr>
          <w:rFonts w:hint="eastAsia"/>
        </w:rPr>
        <w:t>f</w:t>
      </w:r>
      <w:r w:rsidR="008D0AE4">
        <w:t>ollow the Chinese letter writing format</w:t>
      </w:r>
      <w:r>
        <w:t>.</w:t>
      </w:r>
    </w:p>
    <w:p w14:paraId="6C285606" w14:textId="77777777" w:rsidR="00771B90" w:rsidRDefault="00771B90" w:rsidP="00DE09F6"/>
    <w:p w14:paraId="607E79B0" w14:textId="0E0CB61B" w:rsidR="00771B90" w:rsidRDefault="00771B90" w:rsidP="00DE09F6">
      <w:r>
        <w:t>The letter needs to address the following questions:</w:t>
      </w:r>
    </w:p>
    <w:p w14:paraId="2575A42A" w14:textId="07EB17F3" w:rsidR="00DE09F6" w:rsidRDefault="009D5072" w:rsidP="00DE09F6">
      <w:pPr>
        <w:pStyle w:val="ListParagraph"/>
        <w:numPr>
          <w:ilvl w:val="0"/>
          <w:numId w:val="5"/>
        </w:numPr>
      </w:pPr>
      <w:r>
        <w:rPr>
          <w:rFonts w:hint="eastAsia"/>
        </w:rPr>
        <w:t>你是什么时候开始学习中文的？</w:t>
      </w:r>
      <w:r>
        <w:rPr>
          <w:rFonts w:hint="eastAsia"/>
        </w:rPr>
        <w:t>(</w:t>
      </w:r>
      <w:r w:rsidR="00DE09F6">
        <w:t>When did you start learning Chinese</w:t>
      </w:r>
      <w:r>
        <w:rPr>
          <w:rFonts w:hint="eastAsia"/>
        </w:rPr>
        <w:t>?)</w:t>
      </w:r>
    </w:p>
    <w:p w14:paraId="48B80642" w14:textId="42B5708C" w:rsidR="00DE09F6" w:rsidRDefault="009D5072" w:rsidP="00DE09F6">
      <w:pPr>
        <w:pStyle w:val="ListParagraph"/>
        <w:numPr>
          <w:ilvl w:val="0"/>
          <w:numId w:val="5"/>
        </w:numPr>
      </w:pPr>
      <w:r>
        <w:rPr>
          <w:rFonts w:hint="eastAsia"/>
        </w:rPr>
        <w:lastRenderedPageBreak/>
        <w:t>你在业余时间如何提升你的中文水平？</w:t>
      </w:r>
      <w:r>
        <w:rPr>
          <w:rFonts w:hint="eastAsia"/>
        </w:rPr>
        <w:t>(</w:t>
      </w:r>
      <w:r w:rsidR="00DE09F6">
        <w:t xml:space="preserve">What </w:t>
      </w:r>
      <w:r w:rsidR="00771B90">
        <w:t>did you do to improve your Chinese in your free time</w:t>
      </w:r>
      <w:r>
        <w:rPr>
          <w:rFonts w:hint="eastAsia"/>
        </w:rPr>
        <w:t>?)</w:t>
      </w:r>
    </w:p>
    <w:p w14:paraId="7FC7D87B" w14:textId="199E3756" w:rsidR="00DE09F6" w:rsidRDefault="009D5072" w:rsidP="00DE09F6">
      <w:pPr>
        <w:pStyle w:val="ListParagraph"/>
        <w:numPr>
          <w:ilvl w:val="0"/>
          <w:numId w:val="5"/>
        </w:numPr>
      </w:pPr>
      <w:r>
        <w:rPr>
          <w:rFonts w:hint="eastAsia"/>
        </w:rPr>
        <w:t>你知道哪些中国民俗习惯？</w:t>
      </w:r>
      <w:r>
        <w:rPr>
          <w:rFonts w:hint="eastAsia"/>
        </w:rPr>
        <w:t>(</w:t>
      </w:r>
      <w:r w:rsidR="00DE09F6">
        <w:t>What Chinese customs</w:t>
      </w:r>
      <w:r>
        <w:t xml:space="preserve"> have you learnt</w:t>
      </w:r>
      <w:r>
        <w:rPr>
          <w:rFonts w:hint="eastAsia"/>
        </w:rPr>
        <w:t>?)</w:t>
      </w:r>
    </w:p>
    <w:p w14:paraId="33BF1DE7" w14:textId="192E4314" w:rsidR="00DE09F6" w:rsidRDefault="009D5072" w:rsidP="00DE09F6">
      <w:pPr>
        <w:pStyle w:val="ListParagraph"/>
        <w:numPr>
          <w:ilvl w:val="0"/>
          <w:numId w:val="5"/>
        </w:numPr>
      </w:pPr>
      <w:r>
        <w:rPr>
          <w:rFonts w:hint="eastAsia"/>
        </w:rPr>
        <w:t>你以后想怎么用中文？</w:t>
      </w:r>
      <w:r>
        <w:rPr>
          <w:rFonts w:hint="eastAsia"/>
        </w:rPr>
        <w:t>(</w:t>
      </w:r>
      <w:r w:rsidR="00DE09F6">
        <w:t>What do you want to do in the future with your Chinese</w:t>
      </w:r>
      <w:r>
        <w:rPr>
          <w:rFonts w:hint="eastAsia"/>
        </w:rPr>
        <w:t>?</w:t>
      </w:r>
      <w:r>
        <w:t>)</w:t>
      </w:r>
    </w:p>
    <w:p w14:paraId="68450724" w14:textId="7F603926" w:rsidR="00DE09F6" w:rsidRDefault="009D5072" w:rsidP="00DE09F6">
      <w:pPr>
        <w:pStyle w:val="ListParagraph"/>
        <w:numPr>
          <w:ilvl w:val="0"/>
          <w:numId w:val="5"/>
        </w:numPr>
      </w:pPr>
      <w:r>
        <w:rPr>
          <w:rFonts w:hint="eastAsia"/>
        </w:rPr>
        <w:t>你取得了什么样的进步？</w:t>
      </w:r>
      <w:r>
        <w:rPr>
          <w:rFonts w:hint="eastAsia"/>
        </w:rPr>
        <w:t>(</w:t>
      </w:r>
      <w:r w:rsidR="00DE09F6">
        <w:t>What progress have you made</w:t>
      </w:r>
      <w:r>
        <w:rPr>
          <w:rFonts w:hint="eastAsia"/>
        </w:rPr>
        <w:t>?)</w:t>
      </w:r>
    </w:p>
    <w:p w14:paraId="21DFF91A" w14:textId="5DF3CCCB" w:rsidR="00DD3EB0" w:rsidRDefault="00DD3EB0" w:rsidP="006063E2"/>
    <w:p w14:paraId="72F05542" w14:textId="24F2AF42" w:rsidR="00470239" w:rsidRDefault="00470239" w:rsidP="00470239">
      <w:pPr>
        <w:rPr>
          <w:rFonts w:ascii="Calibri" w:hAnsi="Calibri" w:cs="Arial"/>
          <w:b/>
        </w:rPr>
      </w:pPr>
      <w:r w:rsidRPr="00470239">
        <w:rPr>
          <w:rFonts w:ascii="Calibri" w:hAnsi="Calibri" w:cs="Arial"/>
          <w:b/>
        </w:rPr>
        <w:t>ASSESSMENT CRITERIA</w:t>
      </w:r>
    </w:p>
    <w:p w14:paraId="0D3A3A1E" w14:textId="77777777" w:rsidR="00DD3EB0" w:rsidRPr="00470239" w:rsidRDefault="00DD3EB0" w:rsidP="00470239">
      <w:pPr>
        <w:rPr>
          <w:rFonts w:ascii="Calibri" w:hAnsi="Calibri" w:cs="Arial"/>
          <w:b/>
        </w:rPr>
      </w:pPr>
    </w:p>
    <w:p w14:paraId="44C4E44D" w14:textId="063A71BE" w:rsidR="00771B90" w:rsidRDefault="00771B90" w:rsidP="00771B90">
      <w:pPr>
        <w:numPr>
          <w:ilvl w:val="0"/>
          <w:numId w:val="6"/>
        </w:numPr>
      </w:pPr>
      <w:r>
        <w:t>The letter should (1) answer all the above questions, and (2) cover all the following words and grammar:</w:t>
      </w:r>
    </w:p>
    <w:p w14:paraId="1BABF67C" w14:textId="77777777" w:rsidR="00771B90" w:rsidRDefault="00771B90" w:rsidP="00771B90">
      <w:pPr>
        <w:ind w:left="720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）风俗（</w:t>
      </w:r>
      <w:r>
        <w:rPr>
          <w:rFonts w:hint="eastAsia"/>
        </w:rPr>
        <w:t>2</w:t>
      </w:r>
      <w:r>
        <w:rPr>
          <w:rFonts w:hint="eastAsia"/>
        </w:rPr>
        <w:t>）文化（</w:t>
      </w:r>
      <w:r>
        <w:rPr>
          <w:rFonts w:hint="eastAsia"/>
        </w:rPr>
        <w:t>3</w:t>
      </w:r>
      <w:r>
        <w:rPr>
          <w:rFonts w:hint="eastAsia"/>
        </w:rPr>
        <w:t>）渐渐（</w:t>
      </w:r>
      <w:r>
        <w:rPr>
          <w:rFonts w:hint="eastAsia"/>
        </w:rPr>
        <w:t>4</w:t>
      </w:r>
      <w:r>
        <w:rPr>
          <w:rFonts w:hint="eastAsia"/>
        </w:rPr>
        <w:t>）从来不</w:t>
      </w:r>
      <w:r>
        <w:rPr>
          <w:rFonts w:hint="eastAsia"/>
        </w:rPr>
        <w:t>/</w:t>
      </w:r>
      <w:r>
        <w:rPr>
          <w:rFonts w:hint="eastAsia"/>
        </w:rPr>
        <w:t>没（</w:t>
      </w:r>
      <w:r>
        <w:rPr>
          <w:rFonts w:hint="eastAsia"/>
        </w:rPr>
        <w:t>5</w:t>
      </w:r>
      <w:r>
        <w:rPr>
          <w:rFonts w:hint="eastAsia"/>
        </w:rPr>
        <w:t>）因此（</w:t>
      </w:r>
      <w:r>
        <w:rPr>
          <w:rFonts w:hint="eastAsia"/>
        </w:rPr>
        <w:t>6</w:t>
      </w:r>
      <w:r>
        <w:rPr>
          <w:rFonts w:hint="eastAsia"/>
        </w:rPr>
        <w:t>）其实</w:t>
      </w:r>
    </w:p>
    <w:p w14:paraId="2F1BBF07" w14:textId="77777777" w:rsidR="00771B90" w:rsidRDefault="00771B90" w:rsidP="00771B90">
      <w:pPr>
        <w:ind w:left="720"/>
      </w:pPr>
      <w:r>
        <w:rPr>
          <w:rFonts w:hint="eastAsia"/>
        </w:rPr>
        <w:t>（</w:t>
      </w:r>
      <w:r>
        <w:rPr>
          <w:rFonts w:hint="eastAsia"/>
        </w:rPr>
        <w:t>7</w:t>
      </w:r>
      <w:r>
        <w:rPr>
          <w:rFonts w:hint="eastAsia"/>
        </w:rPr>
        <w:t>）不能不（</w:t>
      </w:r>
      <w:r>
        <w:rPr>
          <w:rFonts w:hint="eastAsia"/>
        </w:rPr>
        <w:t>8</w:t>
      </w:r>
      <w:r>
        <w:rPr>
          <w:rFonts w:hint="eastAsia"/>
        </w:rPr>
        <w:t>）既</w:t>
      </w:r>
      <w:r>
        <w:t>……</w:t>
      </w:r>
      <w:r>
        <w:rPr>
          <w:rFonts w:hint="eastAsia"/>
        </w:rPr>
        <w:t>也</w:t>
      </w:r>
      <w:r>
        <w:rPr>
          <w:rFonts w:hint="eastAsia"/>
        </w:rPr>
        <w:t>/</w:t>
      </w:r>
      <w:r>
        <w:rPr>
          <w:rFonts w:hint="eastAsia"/>
        </w:rPr>
        <w:t>又（</w:t>
      </w:r>
      <w:r>
        <w:rPr>
          <w:rFonts w:hint="eastAsia"/>
        </w:rPr>
        <w:t>9</w:t>
      </w:r>
      <w:r>
        <w:rPr>
          <w:rFonts w:hint="eastAsia"/>
        </w:rPr>
        <w:t>）把</w:t>
      </w:r>
      <w:r>
        <w:t>……</w:t>
      </w:r>
      <w:r>
        <w:rPr>
          <w:rFonts w:hint="eastAsia"/>
        </w:rPr>
        <w:t>（</w:t>
      </w:r>
      <w:r>
        <w:rPr>
          <w:rFonts w:hint="eastAsia"/>
        </w:rPr>
        <w:t>10</w:t>
      </w:r>
      <w:r>
        <w:rPr>
          <w:rFonts w:hint="eastAsia"/>
        </w:rPr>
        <w:t>）不但</w:t>
      </w:r>
      <w:r>
        <w:t>......</w:t>
      </w:r>
      <w:r>
        <w:rPr>
          <w:rFonts w:hint="eastAsia"/>
        </w:rPr>
        <w:t>而且</w:t>
      </w:r>
      <w:r>
        <w:rPr>
          <w:rFonts w:hint="eastAsia"/>
        </w:rPr>
        <w:t>/</w:t>
      </w:r>
      <w:r>
        <w:rPr>
          <w:rFonts w:hint="eastAsia"/>
        </w:rPr>
        <w:t>也</w:t>
      </w:r>
      <w:r>
        <w:t>……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t>1</w:t>
      </w:r>
      <w:r>
        <w:rPr>
          <w:rFonts w:hint="eastAsia"/>
        </w:rPr>
        <w:t>）了（</w:t>
      </w:r>
      <w:r>
        <w:rPr>
          <w:rFonts w:hint="eastAsia"/>
        </w:rPr>
        <w:t>1</w:t>
      </w:r>
      <w:r>
        <w:t>2</w:t>
      </w:r>
      <w:r>
        <w:rPr>
          <w:rFonts w:hint="eastAsia"/>
        </w:rPr>
        <w:t>）着（</w:t>
      </w:r>
      <w:r>
        <w:rPr>
          <w:rFonts w:hint="eastAsia"/>
        </w:rPr>
        <w:t>1</w:t>
      </w:r>
      <w:r>
        <w:t>3</w:t>
      </w:r>
      <w:r>
        <w:rPr>
          <w:rFonts w:hint="eastAsia"/>
        </w:rPr>
        <w:t>）过</w:t>
      </w:r>
    </w:p>
    <w:p w14:paraId="05D2D9EE" w14:textId="77777777" w:rsidR="00771B90" w:rsidRPr="00771B90" w:rsidRDefault="00771B90" w:rsidP="00771B90">
      <w:pPr>
        <w:numPr>
          <w:ilvl w:val="0"/>
          <w:numId w:val="6"/>
        </w:numPr>
      </w:pPr>
      <w:r w:rsidRPr="00771B90">
        <w:t>Sophistication and accuracy of expression to the words used</w:t>
      </w:r>
    </w:p>
    <w:p w14:paraId="04FF3E41" w14:textId="77777777" w:rsidR="00771B90" w:rsidRPr="00771B90" w:rsidRDefault="00771B90" w:rsidP="00771B90">
      <w:pPr>
        <w:numPr>
          <w:ilvl w:val="0"/>
          <w:numId w:val="6"/>
        </w:numPr>
      </w:pPr>
      <w:r w:rsidRPr="00771B90">
        <w:t xml:space="preserve">Appropriate use of the grammar prescribed above; the ability to employ other grammar; and structure and attention to detail in layout.   </w:t>
      </w:r>
    </w:p>
    <w:p w14:paraId="4F03FF55" w14:textId="77777777" w:rsidR="00771B90" w:rsidRPr="00771B90" w:rsidRDefault="00771B90" w:rsidP="00771B90">
      <w:pPr>
        <w:numPr>
          <w:ilvl w:val="0"/>
          <w:numId w:val="6"/>
        </w:numPr>
      </w:pPr>
      <w:r w:rsidRPr="00771B90">
        <w:t>Correct application of Chinese punctuation.</w:t>
      </w:r>
    </w:p>
    <w:p w14:paraId="7CC808E7" w14:textId="77777777" w:rsidR="00771B90" w:rsidRPr="00771B90" w:rsidRDefault="00771B90" w:rsidP="00771B90">
      <w:pPr>
        <w:numPr>
          <w:ilvl w:val="0"/>
          <w:numId w:val="6"/>
        </w:numPr>
      </w:pPr>
      <w:r w:rsidRPr="00771B90">
        <w:t xml:space="preserve">Good grasp of both main points and details of passages presented; </w:t>
      </w:r>
      <w:r w:rsidRPr="00771B90">
        <w:rPr>
          <w:rFonts w:hint="eastAsia"/>
          <w:lang w:val="en-US"/>
        </w:rPr>
        <w:t>clear</w:t>
      </w:r>
      <w:r w:rsidRPr="00771B90">
        <w:t xml:space="preserve"> writing; clarity of expression; a clear structure </w:t>
      </w:r>
    </w:p>
    <w:p w14:paraId="521518BF" w14:textId="75D0951B" w:rsidR="00771B90" w:rsidRPr="00771B90" w:rsidRDefault="00771B90" w:rsidP="00771B90">
      <w:pPr>
        <w:numPr>
          <w:ilvl w:val="0"/>
          <w:numId w:val="6"/>
        </w:numPr>
      </w:pPr>
      <w:r w:rsidRPr="00771B90">
        <w:t>Correct follow Chinese written format; handwriting; and general presentational standards.</w:t>
      </w:r>
    </w:p>
    <w:p w14:paraId="0E633E44" w14:textId="77777777" w:rsidR="00771B90" w:rsidRPr="00771B90" w:rsidRDefault="00771B90" w:rsidP="00771B90"/>
    <w:p w14:paraId="1058793E" w14:textId="5DF52255" w:rsidR="00771B90" w:rsidRPr="00771B90" w:rsidRDefault="00771B90" w:rsidP="00771B90">
      <w:pPr>
        <w:rPr>
          <w:b/>
        </w:rPr>
      </w:pPr>
      <w:r w:rsidRPr="00771B90">
        <w:rPr>
          <w:b/>
        </w:rPr>
        <w:t>SUBMIT VIA MOODLE</w:t>
      </w:r>
    </w:p>
    <w:p w14:paraId="253F0504" w14:textId="03A5B2A9" w:rsidR="00771B90" w:rsidRPr="00771B90" w:rsidRDefault="00771B90" w:rsidP="00771B90">
      <w:pPr>
        <w:numPr>
          <w:ilvl w:val="0"/>
          <w:numId w:val="7"/>
        </w:numPr>
      </w:pPr>
      <w:r w:rsidRPr="00771B90">
        <w:t xml:space="preserve">A </w:t>
      </w:r>
      <w:r w:rsidRPr="00771B90">
        <w:rPr>
          <w:rFonts w:hint="eastAsia"/>
        </w:rPr>
        <w:t>copy</w:t>
      </w:r>
      <w:r w:rsidRPr="00771B90">
        <w:t xml:space="preserve"> of </w:t>
      </w:r>
      <w:r w:rsidR="00DD3EB0">
        <w:t>the</w:t>
      </w:r>
      <w:r w:rsidR="004639D9">
        <w:t xml:space="preserve"> </w:t>
      </w:r>
      <w:r w:rsidRPr="00771B90">
        <w:t>handwrit</w:t>
      </w:r>
      <w:r w:rsidR="00DD3EB0">
        <w:t>ten</w:t>
      </w:r>
      <w:r w:rsidRPr="00771B90">
        <w:t xml:space="preserve"> version </w:t>
      </w:r>
    </w:p>
    <w:p w14:paraId="7DB03740" w14:textId="77777777" w:rsidR="00771B90" w:rsidRPr="00771B90" w:rsidRDefault="00771B90" w:rsidP="00771B90">
      <w:pPr>
        <w:rPr>
          <w:b/>
        </w:rPr>
      </w:pPr>
    </w:p>
    <w:p w14:paraId="6C44996B" w14:textId="31F5B57D" w:rsidR="00771B90" w:rsidRPr="00771B90" w:rsidRDefault="00771B90" w:rsidP="00771B90">
      <w:pPr>
        <w:rPr>
          <w:lang w:val="en-US"/>
        </w:rPr>
      </w:pPr>
      <w:r w:rsidRPr="00771B90">
        <w:rPr>
          <w:b/>
        </w:rPr>
        <w:t xml:space="preserve">DEADLINE: </w:t>
      </w:r>
      <w:r w:rsidRPr="00771B90">
        <w:rPr>
          <w:rFonts w:hint="eastAsia"/>
          <w:b/>
          <w:lang w:val="en-US"/>
        </w:rPr>
        <w:t xml:space="preserve"> </w:t>
      </w:r>
      <w:r w:rsidR="004A0CD1">
        <w:rPr>
          <w:bCs/>
          <w:lang w:val="en-US"/>
        </w:rPr>
        <w:t>1</w:t>
      </w:r>
      <w:r w:rsidR="007555C6">
        <w:rPr>
          <w:bCs/>
          <w:lang w:val="en-US"/>
        </w:rPr>
        <w:t>0</w:t>
      </w:r>
      <w:proofErr w:type="spellStart"/>
      <w:r w:rsidRPr="00771B90">
        <w:rPr>
          <w:vertAlign w:val="superscript"/>
        </w:rPr>
        <w:t>th</w:t>
      </w:r>
      <w:proofErr w:type="spellEnd"/>
      <w:r w:rsidRPr="00771B90">
        <w:t xml:space="preserve"> </w:t>
      </w:r>
      <w:r w:rsidRPr="00771B90">
        <w:rPr>
          <w:rFonts w:hint="eastAsia"/>
          <w:lang w:val="en-US"/>
        </w:rPr>
        <w:t>October</w:t>
      </w:r>
      <w:r w:rsidRPr="00771B90">
        <w:t xml:space="preserve"> 2018</w:t>
      </w:r>
    </w:p>
    <w:p w14:paraId="0A348643" w14:textId="1C0F6DFE" w:rsidR="00771B90" w:rsidRDefault="00771B90" w:rsidP="006063E2"/>
    <w:p w14:paraId="16FB5EDA" w14:textId="6359D92D" w:rsidR="00771B90" w:rsidRDefault="00771B90" w:rsidP="006063E2"/>
    <w:p w14:paraId="37691F0F" w14:textId="68637AD5" w:rsidR="00470239" w:rsidRDefault="00470239" w:rsidP="006063E2"/>
    <w:p w14:paraId="4B6C3557" w14:textId="11471D08" w:rsidR="00470239" w:rsidRDefault="00470239" w:rsidP="006063E2"/>
    <w:p w14:paraId="703167E3" w14:textId="326B6135" w:rsidR="00470239" w:rsidRDefault="00470239" w:rsidP="006063E2"/>
    <w:p w14:paraId="5C7CFDE7" w14:textId="422563FB" w:rsidR="00470239" w:rsidRDefault="00470239" w:rsidP="006063E2"/>
    <w:p w14:paraId="2F795E97" w14:textId="5E2E887E" w:rsidR="00470239" w:rsidRDefault="00470239" w:rsidP="006063E2"/>
    <w:p w14:paraId="3A37281C" w14:textId="710A87F2" w:rsidR="00470239" w:rsidRDefault="00470239" w:rsidP="006063E2"/>
    <w:p w14:paraId="3C0E3D95" w14:textId="095D61E9" w:rsidR="00470239" w:rsidRDefault="00470239" w:rsidP="006063E2"/>
    <w:p w14:paraId="5E81E6E2" w14:textId="388351A1" w:rsidR="00470239" w:rsidRDefault="00470239" w:rsidP="006063E2"/>
    <w:p w14:paraId="20DF6C0D" w14:textId="3640EB0A" w:rsidR="00470239" w:rsidRDefault="00470239" w:rsidP="006063E2"/>
    <w:p w14:paraId="7385C0F0" w14:textId="6D479D03" w:rsidR="00470239" w:rsidRDefault="00470239" w:rsidP="006063E2"/>
    <w:p w14:paraId="6F5F7698" w14:textId="3C55A4D2" w:rsidR="00470239" w:rsidRDefault="00470239" w:rsidP="006063E2"/>
    <w:p w14:paraId="3CA0F304" w14:textId="0597BB6C" w:rsidR="00470239" w:rsidRDefault="00470239" w:rsidP="006063E2"/>
    <w:p w14:paraId="28FDBEFB" w14:textId="2994651F" w:rsidR="00470239" w:rsidRDefault="00470239" w:rsidP="006063E2"/>
    <w:p w14:paraId="3CF82A1B" w14:textId="17743177" w:rsidR="00470239" w:rsidRDefault="00470239" w:rsidP="006063E2"/>
    <w:p w14:paraId="5F9A6C09" w14:textId="422F6BE3" w:rsidR="00470239" w:rsidRDefault="00470239" w:rsidP="006063E2"/>
    <w:p w14:paraId="7A91C327" w14:textId="77777777" w:rsidR="00C307D6" w:rsidRDefault="00C307D6" w:rsidP="00CE4CE5"/>
    <w:p w14:paraId="423D6F8D" w14:textId="77777777" w:rsidR="00574327" w:rsidRDefault="00574327" w:rsidP="00CE4CE5">
      <w:pPr>
        <w:rPr>
          <w:rFonts w:ascii="Calibri" w:hAnsi="Calibri" w:cs="Arial"/>
          <w:b/>
          <w:sz w:val="36"/>
          <w:szCs w:val="36"/>
          <w:lang w:val="en-US"/>
        </w:rPr>
      </w:pPr>
    </w:p>
    <w:p w14:paraId="22BB4BC5" w14:textId="09FA8259" w:rsidR="00CE4CE5" w:rsidRDefault="00574327" w:rsidP="00CE4CE5">
      <w:pPr>
        <w:rPr>
          <w:rFonts w:ascii="Calibri" w:hAnsi="Calibri" w:cs="Arial"/>
          <w:b/>
          <w:sz w:val="36"/>
          <w:szCs w:val="36"/>
          <w:lang w:val="en-US"/>
        </w:rPr>
      </w:pPr>
      <w:r>
        <w:rPr>
          <w:rFonts w:ascii="Calibri" w:hAnsi="Calibri" w:cs="Arial"/>
          <w:b/>
          <w:sz w:val="36"/>
          <w:szCs w:val="36"/>
          <w:lang w:val="en-US"/>
        </w:rPr>
        <w:t xml:space="preserve">Assessment 2: </w:t>
      </w:r>
      <w:r>
        <w:rPr>
          <w:rFonts w:ascii="Calibri" w:hAnsi="Calibri" w:cs="Arial" w:hint="eastAsia"/>
          <w:b/>
          <w:sz w:val="36"/>
          <w:szCs w:val="36"/>
          <w:lang w:val="en-US"/>
        </w:rPr>
        <w:t xml:space="preserve">Oral </w:t>
      </w:r>
      <w:r>
        <w:rPr>
          <w:rFonts w:ascii="Calibri" w:hAnsi="Calibri" w:cs="Arial"/>
          <w:b/>
          <w:sz w:val="36"/>
          <w:szCs w:val="36"/>
          <w:lang w:val="en-US"/>
        </w:rPr>
        <w:t>P</w:t>
      </w:r>
      <w:r w:rsidR="00CE4CE5">
        <w:rPr>
          <w:rFonts w:ascii="Calibri" w:hAnsi="Calibri" w:cs="Arial" w:hint="eastAsia"/>
          <w:b/>
          <w:sz w:val="36"/>
          <w:szCs w:val="36"/>
          <w:lang w:val="en-US"/>
        </w:rPr>
        <w:t>ortfolio (30%)</w:t>
      </w:r>
    </w:p>
    <w:p w14:paraId="0656999D" w14:textId="77777777" w:rsidR="00CE4CE5" w:rsidRDefault="00CE4CE5" w:rsidP="00CE4CE5">
      <w:pPr>
        <w:rPr>
          <w:rFonts w:ascii="Calibri" w:hAnsi="Calibri" w:cs="Arial"/>
          <w:b/>
          <w:sz w:val="36"/>
          <w:szCs w:val="36"/>
          <w:lang w:val="en-US"/>
        </w:rPr>
      </w:pPr>
    </w:p>
    <w:p w14:paraId="434FD5BB" w14:textId="77777777" w:rsidR="00CE4CE5" w:rsidRDefault="00CE4CE5" w:rsidP="00CE4CE5">
      <w:pPr>
        <w:numPr>
          <w:ilvl w:val="0"/>
          <w:numId w:val="10"/>
        </w:numPr>
        <w:rPr>
          <w:rFonts w:ascii="Calibri" w:hAnsi="Calibri" w:cs="Arial"/>
          <w:b/>
          <w:sz w:val="36"/>
          <w:szCs w:val="36"/>
          <w:lang w:val="en-US"/>
        </w:rPr>
      </w:pPr>
      <w:r>
        <w:rPr>
          <w:rFonts w:cs="Arial" w:hint="eastAsia"/>
          <w:b/>
          <w:sz w:val="36"/>
          <w:szCs w:val="36"/>
          <w:lang w:val="en-US"/>
        </w:rPr>
        <w:t xml:space="preserve">Oral </w:t>
      </w:r>
      <w:r>
        <w:rPr>
          <w:rFonts w:ascii="Calibri" w:hAnsi="Calibri" w:cs="Arial" w:hint="eastAsia"/>
          <w:b/>
          <w:sz w:val="36"/>
          <w:szCs w:val="36"/>
          <w:lang w:val="en-US"/>
        </w:rPr>
        <w:t>Presentation</w:t>
      </w:r>
      <w:r>
        <w:rPr>
          <w:rFonts w:cs="Arial"/>
          <w:b/>
          <w:sz w:val="36"/>
          <w:szCs w:val="36"/>
        </w:rPr>
        <w:t xml:space="preserve"> </w:t>
      </w:r>
      <w:r w:rsidRPr="00AF366D">
        <w:rPr>
          <w:rFonts w:eastAsia="SimSun" w:cs="Arial" w:hint="eastAsia"/>
          <w:b/>
          <w:sz w:val="36"/>
          <w:szCs w:val="36"/>
        </w:rPr>
        <w:t>(30</w:t>
      </w:r>
      <w:r w:rsidRPr="00AF366D">
        <w:rPr>
          <w:rFonts w:eastAsia="SimSun" w:cs="Arial"/>
          <w:b/>
          <w:sz w:val="36"/>
          <w:szCs w:val="36"/>
        </w:rPr>
        <w:t xml:space="preserve"> </w:t>
      </w:r>
      <w:r w:rsidRPr="00AF366D">
        <w:rPr>
          <w:rFonts w:eastAsia="SimSun" w:cs="Arial" w:hint="eastAsia"/>
          <w:b/>
          <w:sz w:val="36"/>
          <w:szCs w:val="36"/>
        </w:rPr>
        <w:t>points)</w:t>
      </w:r>
      <w:r>
        <w:rPr>
          <w:rFonts w:ascii="Calibri" w:hAnsi="Calibri" w:cs="Arial" w:hint="eastAsia"/>
          <w:b/>
          <w:sz w:val="36"/>
          <w:szCs w:val="36"/>
          <w:lang w:val="en-US"/>
        </w:rPr>
        <w:t xml:space="preserve"> </w:t>
      </w:r>
    </w:p>
    <w:p w14:paraId="68C73B87" w14:textId="77777777" w:rsidR="00CE4CE5" w:rsidRDefault="00CE4CE5" w:rsidP="00CE4CE5">
      <w:pPr>
        <w:rPr>
          <w:rFonts w:ascii="Calibri" w:hAnsi="Calibri" w:cs="Arial"/>
          <w:b/>
          <w:sz w:val="36"/>
          <w:szCs w:val="36"/>
          <w:lang w:val="en-US"/>
        </w:rPr>
      </w:pPr>
    </w:p>
    <w:p w14:paraId="3E4386A8" w14:textId="77777777" w:rsidR="00CE4CE5" w:rsidRDefault="00CE4CE5" w:rsidP="00CE4CE5">
      <w:pPr>
        <w:rPr>
          <w:rFonts w:ascii="Calibri" w:eastAsia="Arial Unicode MS" w:hAnsi="Calibri" w:cs="Arial"/>
        </w:rPr>
      </w:pPr>
      <w:r>
        <w:rPr>
          <w:rFonts w:ascii="Calibri" w:eastAsia="Arial Unicode MS" w:hAnsi="Calibri" w:cs="Arial" w:hint="eastAsia"/>
        </w:rPr>
        <w:t xml:space="preserve">Topic </w:t>
      </w:r>
      <w:r>
        <w:rPr>
          <w:rFonts w:ascii="Calibri" w:eastAsia="Arial Unicode MS" w:hAnsi="Calibri" w:cs="Arial" w:hint="eastAsia"/>
        </w:rPr>
        <w:t>“我眼中的中国”</w:t>
      </w:r>
      <w:r>
        <w:rPr>
          <w:rFonts w:eastAsia="Arial Unicode MS" w:cs="Arial" w:hint="eastAsia"/>
        </w:rPr>
        <w:t xml:space="preserve"> </w:t>
      </w:r>
    </w:p>
    <w:p w14:paraId="3F91A1FD" w14:textId="77777777" w:rsidR="00CE4CE5" w:rsidRDefault="00CE4CE5" w:rsidP="00CE4CE5">
      <w:pPr>
        <w:rPr>
          <w:rFonts w:ascii="Calibri" w:eastAsia="SimSun" w:hAnsi="Calibri"/>
        </w:rPr>
      </w:pPr>
      <w:r>
        <w:rPr>
          <w:rFonts w:ascii="Calibri" w:eastAsia="Arial Unicode MS" w:hAnsi="Calibri" w:cs="Arial" w:hint="eastAsia"/>
        </w:rPr>
        <w:t>8-min presentation,</w:t>
      </w:r>
      <w:r>
        <w:rPr>
          <w:rFonts w:eastAsia="Arial Unicode MS" w:cs="Arial"/>
        </w:rPr>
        <w:t xml:space="preserve"> to</w:t>
      </w:r>
      <w:r>
        <w:rPr>
          <w:rFonts w:ascii="Calibri" w:eastAsia="Arial Unicode MS" w:hAnsi="Calibri" w:cs="Arial" w:hint="eastAsia"/>
        </w:rPr>
        <w:t xml:space="preserve"> describe and narrate your impression on China.</w:t>
      </w:r>
      <w:bookmarkStart w:id="1" w:name="OLE_LINK2"/>
      <w:bookmarkStart w:id="2" w:name="OLE_LINK1"/>
    </w:p>
    <w:bookmarkEnd w:id="1"/>
    <w:bookmarkEnd w:id="2"/>
    <w:p w14:paraId="51004146" w14:textId="77777777" w:rsidR="00CE4CE5" w:rsidRDefault="00CE4CE5" w:rsidP="00CE4CE5">
      <w:pPr>
        <w:rPr>
          <w:rFonts w:ascii="Calibri" w:hAnsi="Calibri" w:cs="Arial"/>
          <w:b/>
        </w:rPr>
      </w:pPr>
    </w:p>
    <w:p w14:paraId="11D4F685" w14:textId="77777777" w:rsidR="00CE4CE5" w:rsidRDefault="00CE4CE5" w:rsidP="00CE4CE5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ASSESSMENT CRITERIA</w:t>
      </w:r>
    </w:p>
    <w:p w14:paraId="320208DC" w14:textId="77777777" w:rsidR="00CE4CE5" w:rsidRDefault="00CE4CE5" w:rsidP="00CE4CE5">
      <w:pPr>
        <w:rPr>
          <w:rFonts w:ascii="Calibri" w:hAnsi="Calibri" w:cs="Arial"/>
        </w:rPr>
      </w:pPr>
    </w:p>
    <w:p w14:paraId="131AB0C6" w14:textId="77777777" w:rsidR="00CE4CE5" w:rsidRDefault="00CE4CE5" w:rsidP="00CE4CE5">
      <w:pPr>
        <w:numPr>
          <w:ilvl w:val="0"/>
          <w:numId w:val="11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 xml:space="preserve">Can </w:t>
      </w:r>
      <w:r>
        <w:rPr>
          <w:rFonts w:ascii="Calibri" w:hAnsi="Calibri" w:hint="eastAsia"/>
          <w:iCs/>
          <w:color w:val="000000"/>
        </w:rPr>
        <w:t>cover a wide range</w:t>
      </w:r>
      <w:r>
        <w:rPr>
          <w:iCs/>
          <w:color w:val="000000"/>
        </w:rPr>
        <w:t xml:space="preserve"> of</w:t>
      </w:r>
      <w:r>
        <w:rPr>
          <w:rFonts w:ascii="Calibri" w:hAnsi="Calibri" w:hint="eastAsia"/>
          <w:iCs/>
          <w:color w:val="000000"/>
        </w:rPr>
        <w:t xml:space="preserve"> topic</w:t>
      </w:r>
      <w:r>
        <w:rPr>
          <w:iCs/>
          <w:color w:val="000000"/>
        </w:rPr>
        <w:t>s</w:t>
      </w:r>
      <w:r>
        <w:rPr>
          <w:rFonts w:ascii="Calibri" w:hAnsi="Calibri" w:hint="eastAsia"/>
          <w:iCs/>
          <w:color w:val="000000"/>
        </w:rPr>
        <w:t>, such as Chinese food, Chinese people, Chinese modern life, Chinese popular culture, Chinese history and tradition.</w:t>
      </w:r>
      <w:r>
        <w:rPr>
          <w:rFonts w:ascii="Calibri" w:hAnsi="Calibri"/>
          <w:iCs/>
          <w:color w:val="000000"/>
        </w:rPr>
        <w:t xml:space="preserve"> </w:t>
      </w:r>
    </w:p>
    <w:p w14:paraId="01FC4F09" w14:textId="77777777" w:rsidR="00CE4CE5" w:rsidRDefault="00CE4CE5" w:rsidP="00CE4CE5">
      <w:pPr>
        <w:numPr>
          <w:ilvl w:val="0"/>
          <w:numId w:val="11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>Can</w:t>
      </w:r>
      <w:r>
        <w:rPr>
          <w:rFonts w:ascii="Calibri" w:hAnsi="Calibri" w:hint="eastAsia"/>
          <w:iCs/>
          <w:color w:val="000000"/>
        </w:rPr>
        <w:t xml:space="preserve"> successfully narrate yo</w:t>
      </w:r>
      <w:r>
        <w:rPr>
          <w:rFonts w:hint="eastAsia"/>
          <w:iCs/>
          <w:color w:val="000000"/>
        </w:rPr>
        <w:t xml:space="preserve">ur impression, </w:t>
      </w:r>
      <w:r>
        <w:rPr>
          <w:iCs/>
          <w:color w:val="000000"/>
        </w:rPr>
        <w:t>your opinion</w:t>
      </w:r>
      <w:r>
        <w:rPr>
          <w:rFonts w:ascii="Calibri" w:hAnsi="Calibri" w:hint="eastAsia"/>
          <w:iCs/>
          <w:color w:val="000000"/>
        </w:rPr>
        <w:t xml:space="preserve">, </w:t>
      </w:r>
      <w:proofErr w:type="gramStart"/>
      <w:r>
        <w:rPr>
          <w:rFonts w:ascii="Calibri" w:hAnsi="Calibri" w:hint="eastAsia"/>
          <w:iCs/>
          <w:color w:val="000000"/>
        </w:rPr>
        <w:t>your</w:t>
      </w:r>
      <w:proofErr w:type="gramEnd"/>
      <w:r>
        <w:rPr>
          <w:rFonts w:ascii="Calibri" w:hAnsi="Calibri" w:hint="eastAsia"/>
          <w:iCs/>
          <w:color w:val="000000"/>
        </w:rPr>
        <w:t xml:space="preserve"> experience</w:t>
      </w:r>
      <w:r>
        <w:rPr>
          <w:iCs/>
          <w:color w:val="000000"/>
        </w:rPr>
        <w:t xml:space="preserve"> in</w:t>
      </w:r>
      <w:r>
        <w:rPr>
          <w:rFonts w:ascii="Calibri" w:hAnsi="Calibri" w:hint="eastAsia"/>
          <w:iCs/>
          <w:color w:val="000000"/>
        </w:rPr>
        <w:t xml:space="preserve"> </w:t>
      </w:r>
      <w:r>
        <w:rPr>
          <w:iCs/>
          <w:color w:val="000000"/>
        </w:rPr>
        <w:t>engaging with / solving</w:t>
      </w:r>
      <w:r>
        <w:rPr>
          <w:rFonts w:hint="eastAsia"/>
          <w:iCs/>
          <w:color w:val="000000"/>
        </w:rPr>
        <w:t xml:space="preserve"> </w:t>
      </w:r>
      <w:r>
        <w:rPr>
          <w:iCs/>
          <w:color w:val="000000"/>
        </w:rPr>
        <w:t>the problems</w:t>
      </w:r>
      <w:r>
        <w:rPr>
          <w:rFonts w:ascii="Calibri" w:hAnsi="Calibri"/>
          <w:iCs/>
          <w:color w:val="000000"/>
        </w:rPr>
        <w:t xml:space="preserve">. </w:t>
      </w:r>
    </w:p>
    <w:p w14:paraId="4770BB19" w14:textId="77777777" w:rsidR="00CE4CE5" w:rsidRDefault="00CE4CE5" w:rsidP="00CE4CE5">
      <w:pPr>
        <w:numPr>
          <w:ilvl w:val="0"/>
          <w:numId w:val="11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 xml:space="preserve">Can </w:t>
      </w:r>
      <w:r>
        <w:rPr>
          <w:iCs/>
          <w:color w:val="000000"/>
        </w:rPr>
        <w:t xml:space="preserve">reasonably </w:t>
      </w:r>
      <w:r>
        <w:rPr>
          <w:rFonts w:ascii="Calibri" w:hAnsi="Calibri"/>
          <w:iCs/>
          <w:color w:val="000000"/>
        </w:rPr>
        <w:t xml:space="preserve">fluently relate a straightforward narrative or description as a linear sequence of points. </w:t>
      </w:r>
    </w:p>
    <w:p w14:paraId="4AC69C14" w14:textId="77777777" w:rsidR="00CE4CE5" w:rsidRDefault="00CE4CE5" w:rsidP="00CE4CE5">
      <w:pPr>
        <w:numPr>
          <w:ilvl w:val="0"/>
          <w:numId w:val="11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 xml:space="preserve">Can give detailed accounts of experiences, describing feelings and reactions. </w:t>
      </w:r>
    </w:p>
    <w:p w14:paraId="405E8E9F" w14:textId="77777777" w:rsidR="00CE4CE5" w:rsidRDefault="00CE4CE5" w:rsidP="00CE4CE5">
      <w:pPr>
        <w:numPr>
          <w:ilvl w:val="0"/>
          <w:numId w:val="11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 xml:space="preserve">Can describe </w:t>
      </w:r>
      <w:r>
        <w:rPr>
          <w:iCs/>
          <w:color w:val="000000"/>
        </w:rPr>
        <w:t xml:space="preserve">real or imagined </w:t>
      </w:r>
      <w:r>
        <w:rPr>
          <w:rFonts w:ascii="Calibri" w:hAnsi="Calibri"/>
          <w:iCs/>
          <w:color w:val="000000"/>
        </w:rPr>
        <w:t xml:space="preserve">events. </w:t>
      </w:r>
    </w:p>
    <w:p w14:paraId="06923E0F" w14:textId="77777777" w:rsidR="00CE4CE5" w:rsidRDefault="00CE4CE5" w:rsidP="00CE4CE5">
      <w:pPr>
        <w:numPr>
          <w:ilvl w:val="0"/>
          <w:numId w:val="11"/>
        </w:numPr>
        <w:rPr>
          <w:rFonts w:ascii="Calibri" w:hAnsi="Calibri" w:cs="Arial"/>
        </w:rPr>
      </w:pPr>
      <w:r>
        <w:rPr>
          <w:rFonts w:ascii="Calibri" w:hAnsi="Calibri"/>
          <w:iCs/>
          <w:color w:val="000000"/>
        </w:rPr>
        <w:t>Can narrate a story</w:t>
      </w:r>
      <w:r>
        <w:rPr>
          <w:rFonts w:hint="eastAsia"/>
          <w:iCs/>
          <w:color w:val="000000"/>
          <w:lang w:val="en-US"/>
        </w:rPr>
        <w:t>.</w:t>
      </w:r>
      <w:r>
        <w:rPr>
          <w:rFonts w:ascii="Calibri" w:hAnsi="Calibri"/>
          <w:iCs/>
          <w:color w:val="000000"/>
        </w:rPr>
        <w:t xml:space="preserve"> </w:t>
      </w:r>
    </w:p>
    <w:p w14:paraId="33638630" w14:textId="77777777" w:rsidR="00CE4CE5" w:rsidRDefault="00CE4CE5" w:rsidP="00CE4CE5">
      <w:pPr>
        <w:rPr>
          <w:rFonts w:ascii="Calibri" w:hAnsi="Calibri" w:cs="Arial"/>
          <w:b/>
        </w:rPr>
      </w:pPr>
    </w:p>
    <w:p w14:paraId="0C1FB6E2" w14:textId="77777777" w:rsidR="00CE4CE5" w:rsidRDefault="00CE4CE5" w:rsidP="00CE4CE5">
      <w:pPr>
        <w:rPr>
          <w:rFonts w:ascii="Calibri" w:hAnsi="Calibri" w:cs="Arial"/>
          <w:b/>
        </w:rPr>
      </w:pPr>
    </w:p>
    <w:p w14:paraId="37B7AE9B" w14:textId="77777777" w:rsidR="00CE4CE5" w:rsidRDefault="00CE4CE5" w:rsidP="00CE4CE5">
      <w:pPr>
        <w:rPr>
          <w:rFonts w:ascii="Calibri" w:eastAsia="SimSun" w:hAnsi="Calibri" w:cs="Arial"/>
          <w:b/>
          <w:sz w:val="36"/>
          <w:szCs w:val="36"/>
          <w:lang w:val="en-US"/>
        </w:rPr>
      </w:pPr>
      <w:r>
        <w:rPr>
          <w:rFonts w:ascii="Calibri" w:hAnsi="Calibri" w:cs="Arial"/>
          <w:b/>
        </w:rPr>
        <w:t xml:space="preserve">DATE: </w:t>
      </w:r>
      <w:r>
        <w:rPr>
          <w:rFonts w:cs="Arial" w:hint="eastAsia"/>
          <w:b/>
          <w:lang w:val="en-US"/>
        </w:rPr>
        <w:t xml:space="preserve"> </w:t>
      </w:r>
      <w:r>
        <w:rPr>
          <w:rFonts w:cs="Arial" w:hint="eastAsia"/>
          <w:bCs/>
          <w:lang w:val="en-US"/>
        </w:rPr>
        <w:t>4</w:t>
      </w:r>
      <w:r>
        <w:rPr>
          <w:rFonts w:cs="Arial" w:hint="eastAsia"/>
          <w:bCs/>
          <w:vertAlign w:val="superscript"/>
          <w:lang w:val="en-US"/>
        </w:rPr>
        <w:t>th</w:t>
      </w:r>
      <w:r>
        <w:rPr>
          <w:rFonts w:cs="Arial" w:hint="eastAsia"/>
          <w:bCs/>
          <w:lang w:val="en-US"/>
        </w:rPr>
        <w:t xml:space="preserve"> October</w:t>
      </w:r>
    </w:p>
    <w:p w14:paraId="1CB2341F" w14:textId="77777777" w:rsidR="00CE4CE5" w:rsidRDefault="00CE4CE5" w:rsidP="00CE4CE5"/>
    <w:p w14:paraId="7B864B7F" w14:textId="77777777" w:rsidR="00CE4CE5" w:rsidRDefault="00CE4CE5" w:rsidP="00CE4CE5">
      <w:pPr>
        <w:rPr>
          <w:lang w:val="en-US"/>
        </w:rPr>
      </w:pPr>
    </w:p>
    <w:p w14:paraId="6A0B36DA" w14:textId="77777777" w:rsidR="00CE4CE5" w:rsidRDefault="00CE4CE5" w:rsidP="00CE4CE5">
      <w:pPr>
        <w:numPr>
          <w:ilvl w:val="0"/>
          <w:numId w:val="10"/>
        </w:numPr>
        <w:rPr>
          <w:rFonts w:ascii="Calibri" w:hAnsi="Calibri" w:cs="Arial"/>
          <w:b/>
          <w:sz w:val="36"/>
          <w:szCs w:val="36"/>
          <w:lang w:val="en-US"/>
        </w:rPr>
      </w:pPr>
      <w:r>
        <w:rPr>
          <w:rFonts w:cs="Arial" w:hint="eastAsia"/>
          <w:b/>
          <w:sz w:val="36"/>
          <w:szCs w:val="36"/>
          <w:lang w:val="en-US"/>
        </w:rPr>
        <w:t>Sight Reading Test</w:t>
      </w:r>
      <w:r>
        <w:rPr>
          <w:rFonts w:cs="Arial"/>
          <w:b/>
          <w:sz w:val="36"/>
          <w:szCs w:val="36"/>
        </w:rPr>
        <w:t xml:space="preserve"> (20 points)</w:t>
      </w:r>
    </w:p>
    <w:p w14:paraId="4B4442CE" w14:textId="77777777" w:rsidR="00CE4CE5" w:rsidRDefault="00CE4CE5" w:rsidP="00CE4CE5">
      <w:pPr>
        <w:rPr>
          <w:rFonts w:ascii="Calibri" w:hAnsi="Calibri" w:cs="Arial"/>
          <w:b/>
          <w:sz w:val="36"/>
          <w:szCs w:val="36"/>
          <w:lang w:val="en-US"/>
        </w:rPr>
      </w:pPr>
    </w:p>
    <w:p w14:paraId="14C3AB1C" w14:textId="77777777" w:rsidR="00CE4CE5" w:rsidRDefault="00CE4CE5" w:rsidP="00CE4CE5">
      <w:pPr>
        <w:rPr>
          <w:rFonts w:eastAsia="Arial Unicode MS" w:cs="Arial"/>
          <w:szCs w:val="22"/>
          <w:lang w:val="en-US"/>
        </w:rPr>
      </w:pPr>
      <w:r>
        <w:rPr>
          <w:rFonts w:ascii="Calibri" w:eastAsia="Arial Unicode MS" w:hAnsi="Calibri" w:cs="Arial" w:hint="eastAsia"/>
          <w:szCs w:val="22"/>
          <w:lang w:val="en-US"/>
        </w:rPr>
        <w:t xml:space="preserve">Students will be given an article </w:t>
      </w:r>
      <w:r>
        <w:rPr>
          <w:rFonts w:eastAsia="Arial Unicode MS" w:cs="Arial" w:hint="eastAsia"/>
          <w:szCs w:val="22"/>
          <w:lang w:val="en-US"/>
        </w:rPr>
        <w:t>without pinyin and</w:t>
      </w:r>
      <w:r>
        <w:rPr>
          <w:rFonts w:ascii="Calibri" w:eastAsia="Arial Unicode MS" w:hAnsi="Calibri" w:cs="Arial" w:hint="eastAsia"/>
          <w:szCs w:val="22"/>
          <w:lang w:val="en-US"/>
        </w:rPr>
        <w:t xml:space="preserve"> read </w:t>
      </w:r>
      <w:r>
        <w:rPr>
          <w:rFonts w:eastAsia="Arial Unicode MS" w:cs="Arial" w:hint="eastAsia"/>
          <w:szCs w:val="22"/>
          <w:lang w:val="en-US"/>
        </w:rPr>
        <w:t xml:space="preserve">it </w:t>
      </w:r>
      <w:r>
        <w:rPr>
          <w:rFonts w:ascii="Calibri" w:eastAsia="Arial Unicode MS" w:hAnsi="Calibri" w:cs="Arial" w:hint="eastAsia"/>
          <w:szCs w:val="22"/>
          <w:lang w:val="en-US"/>
        </w:rPr>
        <w:t xml:space="preserve">out. </w:t>
      </w:r>
      <w:r>
        <w:rPr>
          <w:rFonts w:eastAsia="Arial Unicode MS" w:cs="Arial" w:hint="eastAsia"/>
          <w:szCs w:val="22"/>
          <w:lang w:val="en-US"/>
        </w:rPr>
        <w:t xml:space="preserve">There will be 5 minutes to prepare.   </w:t>
      </w:r>
    </w:p>
    <w:p w14:paraId="31881595" w14:textId="77777777" w:rsidR="00CE4CE5" w:rsidRDefault="00CE4CE5" w:rsidP="00CE4CE5">
      <w:pPr>
        <w:rPr>
          <w:rFonts w:eastAsia="Arial Unicode MS" w:cs="Arial"/>
          <w:szCs w:val="22"/>
          <w:lang w:val="en-US"/>
        </w:rPr>
      </w:pPr>
    </w:p>
    <w:p w14:paraId="35123C80" w14:textId="00D11122" w:rsidR="00CE4CE5" w:rsidRPr="00470239" w:rsidRDefault="00CE4CE5" w:rsidP="00CE4CE5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ASSESSMENT CRITERIA</w:t>
      </w:r>
    </w:p>
    <w:p w14:paraId="17A7D0AC" w14:textId="0B2D40FD" w:rsidR="00CE4CE5" w:rsidRDefault="00CE4CE5" w:rsidP="00CE4CE5">
      <w:pPr>
        <w:numPr>
          <w:ilvl w:val="0"/>
          <w:numId w:val="11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 xml:space="preserve">Can </w:t>
      </w:r>
      <w:r>
        <w:rPr>
          <w:rFonts w:hint="eastAsia"/>
          <w:iCs/>
          <w:color w:val="000000"/>
          <w:lang w:val="en-US"/>
        </w:rPr>
        <w:t xml:space="preserve">read the text fluently. </w:t>
      </w:r>
      <w:r w:rsidR="0091614B">
        <w:rPr>
          <w:rFonts w:ascii="Calibri" w:hAnsi="Calibri"/>
          <w:iCs/>
          <w:color w:val="000000"/>
          <w:lang w:val="en-US"/>
        </w:rPr>
        <w:t>C</w:t>
      </w:r>
      <w:r>
        <w:rPr>
          <w:rFonts w:ascii="Calibri" w:hAnsi="Calibri" w:hint="eastAsia"/>
          <w:iCs/>
          <w:color w:val="000000"/>
        </w:rPr>
        <w:t>over</w:t>
      </w:r>
      <w:r w:rsidR="0091614B">
        <w:rPr>
          <w:rFonts w:ascii="Calibri" w:hAnsi="Calibri"/>
          <w:iCs/>
          <w:color w:val="000000"/>
        </w:rPr>
        <w:t>s</w:t>
      </w:r>
      <w:r>
        <w:rPr>
          <w:rFonts w:ascii="Calibri" w:hAnsi="Calibri" w:hint="eastAsia"/>
          <w:iCs/>
          <w:color w:val="000000"/>
        </w:rPr>
        <w:t xml:space="preserve"> a wide range </w:t>
      </w:r>
      <w:r w:rsidR="0091614B">
        <w:rPr>
          <w:rFonts w:ascii="Calibri" w:hAnsi="Calibri"/>
          <w:iCs/>
          <w:color w:val="000000"/>
        </w:rPr>
        <w:t xml:space="preserve">of </w:t>
      </w:r>
      <w:r>
        <w:rPr>
          <w:rFonts w:ascii="Calibri" w:hAnsi="Calibri" w:hint="eastAsia"/>
          <w:iCs/>
          <w:color w:val="000000"/>
        </w:rPr>
        <w:t>topic</w:t>
      </w:r>
      <w:r w:rsidR="0091614B">
        <w:rPr>
          <w:rFonts w:ascii="Calibri" w:hAnsi="Calibri"/>
          <w:iCs/>
          <w:color w:val="000000"/>
        </w:rPr>
        <w:t>s</w:t>
      </w:r>
      <w:r>
        <w:rPr>
          <w:rFonts w:ascii="Calibri" w:hAnsi="Calibri" w:hint="eastAsia"/>
          <w:iCs/>
          <w:color w:val="000000"/>
        </w:rPr>
        <w:t>, such as Chinese food, Chinese people, Chinese modern life, Chinese popular culture, Chinese history and tradition.</w:t>
      </w:r>
      <w:r>
        <w:rPr>
          <w:rFonts w:ascii="Calibri" w:hAnsi="Calibri"/>
          <w:iCs/>
          <w:color w:val="000000"/>
        </w:rPr>
        <w:t xml:space="preserve"> </w:t>
      </w:r>
    </w:p>
    <w:p w14:paraId="1BFD059E" w14:textId="77777777" w:rsidR="00CE4CE5" w:rsidRDefault="00CE4CE5" w:rsidP="00CE4CE5">
      <w:pPr>
        <w:numPr>
          <w:ilvl w:val="0"/>
          <w:numId w:val="11"/>
        </w:numPr>
        <w:rPr>
          <w:rFonts w:ascii="Calibri" w:hAnsi="Calibri" w:cs="Arial"/>
        </w:rPr>
      </w:pPr>
      <w:r>
        <w:rPr>
          <w:rFonts w:ascii="Calibri" w:hAnsi="Calibri"/>
          <w:iCs/>
          <w:color w:val="000000"/>
        </w:rPr>
        <w:t>Can</w:t>
      </w:r>
      <w:r>
        <w:rPr>
          <w:rFonts w:ascii="Calibri" w:hAnsi="Calibri" w:hint="eastAsia"/>
          <w:iCs/>
          <w:color w:val="000000"/>
        </w:rPr>
        <w:t xml:space="preserve"> successfully </w:t>
      </w:r>
      <w:r>
        <w:rPr>
          <w:rFonts w:hint="eastAsia"/>
          <w:iCs/>
          <w:color w:val="000000"/>
          <w:lang w:val="en-US"/>
        </w:rPr>
        <w:t xml:space="preserve">read the characters and words in a clear and accurate pronunciation. </w:t>
      </w:r>
    </w:p>
    <w:p w14:paraId="54CD3B8A" w14:textId="77777777" w:rsidR="00CE4CE5" w:rsidRDefault="00CE4CE5" w:rsidP="00CE4CE5">
      <w:pPr>
        <w:rPr>
          <w:iCs/>
          <w:color w:val="000000"/>
          <w:lang w:val="en-US"/>
        </w:rPr>
      </w:pPr>
    </w:p>
    <w:p w14:paraId="6071FF5D" w14:textId="77777777" w:rsidR="00CE4CE5" w:rsidRDefault="00CE4CE5" w:rsidP="00CE4CE5">
      <w:pPr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</w:rPr>
        <w:t xml:space="preserve">DATE: </w:t>
      </w:r>
      <w:r>
        <w:rPr>
          <w:rFonts w:cs="Arial" w:hint="eastAsia"/>
          <w:b/>
          <w:lang w:val="en-US"/>
        </w:rPr>
        <w:t xml:space="preserve"> </w:t>
      </w:r>
      <w:r>
        <w:rPr>
          <w:rFonts w:cs="Arial" w:hint="eastAsia"/>
          <w:bCs/>
          <w:lang w:val="en-US"/>
        </w:rPr>
        <w:t>4</w:t>
      </w:r>
      <w:r>
        <w:rPr>
          <w:rFonts w:cs="Arial" w:hint="eastAsia"/>
          <w:bCs/>
          <w:vertAlign w:val="superscript"/>
          <w:lang w:val="en-US"/>
        </w:rPr>
        <w:t>th</w:t>
      </w:r>
      <w:r>
        <w:rPr>
          <w:rFonts w:cs="Arial" w:hint="eastAsia"/>
          <w:bCs/>
          <w:lang w:val="en-US"/>
        </w:rPr>
        <w:t xml:space="preserve"> October</w:t>
      </w:r>
    </w:p>
    <w:p w14:paraId="51BB584F" w14:textId="27A1B4C4" w:rsidR="00CE4CE5" w:rsidRDefault="00CE4CE5" w:rsidP="00CE4CE5">
      <w:pPr>
        <w:rPr>
          <w:rFonts w:ascii="Calibri" w:hAnsi="Calibri" w:cs="Arial"/>
          <w:b/>
          <w:sz w:val="36"/>
          <w:szCs w:val="36"/>
        </w:rPr>
      </w:pPr>
    </w:p>
    <w:p w14:paraId="1B37BB1F" w14:textId="77777777" w:rsidR="00CE4CE5" w:rsidRDefault="00CE4CE5" w:rsidP="00CE4CE5">
      <w:pPr>
        <w:numPr>
          <w:ilvl w:val="0"/>
          <w:numId w:val="10"/>
        </w:numPr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 w:hint="eastAsia"/>
          <w:b/>
          <w:sz w:val="36"/>
          <w:szCs w:val="36"/>
        </w:rPr>
        <w:t xml:space="preserve">Speaking </w:t>
      </w:r>
      <w:r>
        <w:rPr>
          <w:rFonts w:ascii="Calibri" w:hAnsi="Calibri" w:cs="Arial"/>
          <w:b/>
          <w:sz w:val="36"/>
          <w:szCs w:val="36"/>
        </w:rPr>
        <w:t>and</w:t>
      </w:r>
      <w:r>
        <w:rPr>
          <w:rFonts w:ascii="Calibri" w:hAnsi="Calibri" w:cs="Arial" w:hint="eastAsia"/>
          <w:b/>
          <w:sz w:val="36"/>
          <w:szCs w:val="36"/>
        </w:rPr>
        <w:t xml:space="preserve"> Listening </w:t>
      </w:r>
      <w:r>
        <w:rPr>
          <w:rFonts w:cs="Arial"/>
          <w:b/>
          <w:sz w:val="36"/>
          <w:szCs w:val="36"/>
        </w:rPr>
        <w:t>(50 points)</w:t>
      </w:r>
    </w:p>
    <w:p w14:paraId="441267BB" w14:textId="77777777" w:rsidR="00CE4CE5" w:rsidRDefault="00CE4CE5" w:rsidP="00CE4CE5">
      <w:pPr>
        <w:pStyle w:val="Title"/>
        <w:jc w:val="both"/>
        <w:rPr>
          <w:rFonts w:cs="Arial"/>
        </w:rPr>
      </w:pPr>
      <w:r>
        <w:rPr>
          <w:rFonts w:cs="Arial"/>
        </w:rPr>
        <w:t xml:space="preserve">Instruction for the speaking and Listening Test: </w:t>
      </w:r>
    </w:p>
    <w:p w14:paraId="1122581D" w14:textId="77777777" w:rsidR="00CE4CE5" w:rsidRDefault="00CE4CE5" w:rsidP="00CE4CE5">
      <w:pPr>
        <w:pStyle w:val="Title"/>
        <w:jc w:val="both"/>
        <w:rPr>
          <w:rFonts w:cs="Arial"/>
          <w:b w:val="0"/>
          <w:u w:val="none"/>
        </w:rPr>
      </w:pPr>
      <w:r>
        <w:rPr>
          <w:rFonts w:cs="Arial"/>
          <w:b w:val="0"/>
          <w:u w:val="none"/>
        </w:rPr>
        <w:t xml:space="preserve">There are two parts in this speaking and listening test. </w:t>
      </w:r>
    </w:p>
    <w:p w14:paraId="6D9B0894" w14:textId="77777777" w:rsidR="00CE4CE5" w:rsidRDefault="00CE4CE5" w:rsidP="00CE4CE5">
      <w:pPr>
        <w:pStyle w:val="Title"/>
        <w:jc w:val="both"/>
        <w:rPr>
          <w:rFonts w:cs="Arial"/>
          <w:b w:val="0"/>
        </w:rPr>
      </w:pPr>
    </w:p>
    <w:p w14:paraId="6FA510DF" w14:textId="77777777" w:rsidR="00CE4CE5" w:rsidRPr="00CD0E1B" w:rsidRDefault="00CE4CE5" w:rsidP="00CE4CE5">
      <w:pPr>
        <w:pStyle w:val="Title"/>
        <w:jc w:val="both"/>
        <w:rPr>
          <w:rFonts w:cs="Arial"/>
          <w:bCs w:val="0"/>
          <w:u w:val="none"/>
        </w:rPr>
      </w:pPr>
      <w:r w:rsidRPr="00CD0E1B">
        <w:rPr>
          <w:rFonts w:cs="Arial"/>
          <w:u w:val="none"/>
        </w:rPr>
        <w:lastRenderedPageBreak/>
        <w:t>Part 1 (60 points)</w:t>
      </w:r>
    </w:p>
    <w:p w14:paraId="2A8525A3" w14:textId="77777777" w:rsidR="00CE4CE5" w:rsidRDefault="00CE4CE5" w:rsidP="00CE4CE5">
      <w:pPr>
        <w:rPr>
          <w:rFonts w:ascii="Calibri" w:hAnsi="Calibri" w:cs="Arial"/>
          <w:bCs/>
        </w:rPr>
      </w:pPr>
      <w:r>
        <w:rPr>
          <w:rFonts w:ascii="Calibri" w:hAnsi="Calibri" w:cs="Arial"/>
          <w:bCs/>
        </w:rPr>
        <w:t>You will be asked 12 questions by the examiner</w:t>
      </w:r>
      <w:r>
        <w:rPr>
          <w:rFonts w:cs="Arial"/>
          <w:bCs/>
        </w:rPr>
        <w:t>, to which you need to give answers in accurate Chinese</w:t>
      </w:r>
      <w:r>
        <w:rPr>
          <w:rFonts w:ascii="Calibri" w:hAnsi="Calibri" w:cs="Arial"/>
          <w:bCs/>
        </w:rPr>
        <w:t>.</w:t>
      </w:r>
    </w:p>
    <w:p w14:paraId="5101A3F9" w14:textId="77777777" w:rsidR="00CE4CE5" w:rsidRDefault="00CE4CE5" w:rsidP="00CE4CE5">
      <w:pPr>
        <w:rPr>
          <w:rFonts w:ascii="Calibri" w:hAnsi="Calibri" w:cs="Arial"/>
          <w:bCs/>
        </w:rPr>
      </w:pPr>
    </w:p>
    <w:p w14:paraId="46FC656B" w14:textId="77777777" w:rsidR="00CE4CE5" w:rsidRDefault="00CE4CE5" w:rsidP="00CE4CE5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b/>
          <w:bCs/>
        </w:rPr>
        <w:t>Part 2 (40 points)</w:t>
      </w:r>
    </w:p>
    <w:p w14:paraId="5BCB8B2B" w14:textId="77777777" w:rsidR="00CE4CE5" w:rsidRDefault="00CE4CE5" w:rsidP="00CE4CE5">
      <w:pPr>
        <w:rPr>
          <w:rFonts w:ascii="Calibri" w:eastAsia="SimSun" w:hAnsi="Calibri" w:cs="Arial"/>
          <w:bCs/>
          <w:lang w:val="en-US"/>
        </w:rPr>
      </w:pPr>
      <w:r>
        <w:rPr>
          <w:rFonts w:ascii="Calibri" w:hAnsi="Calibri" w:cs="Arial"/>
          <w:bCs/>
        </w:rPr>
        <w:t>Three topics will be provided in advance. Students need to prepare all of them. During the test, he/she will be given one topic according to his/her performance in Part 1</w:t>
      </w:r>
      <w:r>
        <w:rPr>
          <w:rFonts w:cs="Arial" w:hint="eastAsia"/>
          <w:bCs/>
          <w:lang w:val="en-US"/>
        </w:rPr>
        <w:t xml:space="preserve"> and give a 5-min introduction or talk about the given topic. </w:t>
      </w:r>
    </w:p>
    <w:p w14:paraId="2AA6CD89" w14:textId="77777777" w:rsidR="00CE4CE5" w:rsidRDefault="00CE4CE5" w:rsidP="00CE4CE5">
      <w:pPr>
        <w:pStyle w:val="ListParagraph"/>
        <w:numPr>
          <w:ilvl w:val="0"/>
          <w:numId w:val="12"/>
        </w:numPr>
      </w:pPr>
      <w:r>
        <w:rPr>
          <w:rFonts w:ascii="Calibri" w:hAnsi="Calibri" w:cs="Arial"/>
        </w:rPr>
        <w:t>说说你来</w:t>
      </w:r>
      <w:proofErr w:type="spellStart"/>
      <w:r>
        <w:rPr>
          <w:rFonts w:ascii="Calibri" w:hAnsi="Calibri" w:cs="Arial"/>
        </w:rPr>
        <w:t>Lampeter</w:t>
      </w:r>
      <w:proofErr w:type="spellEnd"/>
      <w:r>
        <w:rPr>
          <w:rFonts w:ascii="Calibri" w:hAnsi="Calibri" w:cs="Arial"/>
        </w:rPr>
        <w:t>多长时间了，对这儿的生活习惯了吗，喜欢什么，对什么还不习惯？</w:t>
      </w:r>
      <w:r>
        <w:rPr>
          <w:rFonts w:ascii="Calibri" w:hAnsi="Calibri" w:cs="Arial" w:hint="eastAsia"/>
        </w:rPr>
        <w:t>（</w:t>
      </w:r>
      <w:r>
        <w:rPr>
          <w:rFonts w:ascii="Calibri" w:hAnsi="Calibri" w:cs="Arial" w:hint="eastAsia"/>
          <w:lang w:val="en-US"/>
        </w:rPr>
        <w:t>Talk about how long you</w:t>
      </w:r>
      <w:r>
        <w:rPr>
          <w:rFonts w:ascii="Calibri" w:hAnsi="Calibri" w:cs="Arial"/>
          <w:lang w:val="en-US"/>
        </w:rPr>
        <w:t>’</w:t>
      </w:r>
      <w:r>
        <w:rPr>
          <w:rFonts w:ascii="Calibri" w:hAnsi="Calibri" w:cs="Arial" w:hint="eastAsia"/>
          <w:lang w:val="en-US"/>
        </w:rPr>
        <w:t xml:space="preserve">ve been in </w:t>
      </w:r>
      <w:proofErr w:type="spellStart"/>
      <w:r>
        <w:rPr>
          <w:rFonts w:ascii="Calibri" w:hAnsi="Calibri" w:cs="Arial" w:hint="eastAsia"/>
          <w:lang w:val="en-US"/>
        </w:rPr>
        <w:t>Lampeter</w:t>
      </w:r>
      <w:proofErr w:type="gramStart"/>
      <w:r>
        <w:rPr>
          <w:rFonts w:ascii="Calibri" w:hAnsi="Calibri" w:cs="Arial" w:hint="eastAsia"/>
          <w:lang w:val="en-US"/>
        </w:rPr>
        <w:t>,have</w:t>
      </w:r>
      <w:proofErr w:type="spellEnd"/>
      <w:proofErr w:type="gramEnd"/>
      <w:r>
        <w:rPr>
          <w:rFonts w:ascii="Calibri" w:hAnsi="Calibri" w:cs="Arial" w:hint="eastAsia"/>
          <w:lang w:val="en-US"/>
        </w:rPr>
        <w:t xml:space="preserve"> you got used to the life here? What do you like? What else are you not used to</w:t>
      </w:r>
      <w:proofErr w:type="gramStart"/>
      <w:r>
        <w:rPr>
          <w:rFonts w:ascii="Calibri" w:hAnsi="Calibri" w:cs="Arial" w:hint="eastAsia"/>
          <w:lang w:val="en-US"/>
        </w:rPr>
        <w:t>?</w:t>
      </w:r>
      <w:r>
        <w:rPr>
          <w:rFonts w:ascii="Calibri" w:hAnsi="Calibri" w:cs="Arial" w:hint="eastAsia"/>
        </w:rPr>
        <w:t>）</w:t>
      </w:r>
      <w:proofErr w:type="gramEnd"/>
    </w:p>
    <w:p w14:paraId="5C27BD3C" w14:textId="77777777" w:rsidR="00CE4CE5" w:rsidRDefault="00CE4CE5" w:rsidP="00CE4CE5">
      <w:pPr>
        <w:pStyle w:val="ListParagraph"/>
        <w:numPr>
          <w:ilvl w:val="0"/>
          <w:numId w:val="12"/>
        </w:numPr>
      </w:pPr>
      <w:r>
        <w:rPr>
          <w:rFonts w:ascii="Calibri" w:hAnsi="Calibri" w:cs="Arial"/>
        </w:rPr>
        <w:t>说说你的生活习惯，每天几点起床，几点睡觉，你平时都喜欢做什么？你觉得你的生活习惯好不好，如果不好要如何改变？</w:t>
      </w:r>
      <w:r>
        <w:rPr>
          <w:rFonts w:ascii="Calibri" w:hAnsi="Calibri" w:cs="Arial" w:hint="eastAsia"/>
          <w:lang w:val="en-US"/>
        </w:rPr>
        <w:t xml:space="preserve">(Talk about your daily </w:t>
      </w:r>
      <w:proofErr w:type="spellStart"/>
      <w:r>
        <w:rPr>
          <w:rFonts w:ascii="Calibri" w:hAnsi="Calibri" w:cs="Arial" w:hint="eastAsia"/>
          <w:lang w:val="en-US"/>
        </w:rPr>
        <w:t>habbits</w:t>
      </w:r>
      <w:proofErr w:type="spellEnd"/>
      <w:r>
        <w:rPr>
          <w:rFonts w:ascii="Calibri" w:hAnsi="Calibri" w:cs="Arial" w:hint="eastAsia"/>
          <w:lang w:val="en-US"/>
        </w:rPr>
        <w:t xml:space="preserve">: when do you get up </w:t>
      </w:r>
      <w:proofErr w:type="spellStart"/>
      <w:r>
        <w:rPr>
          <w:rFonts w:ascii="Calibri" w:hAnsi="Calibri" w:cs="Arial" w:hint="eastAsia"/>
          <w:lang w:val="en-US"/>
        </w:rPr>
        <w:t>everyday</w:t>
      </w:r>
      <w:proofErr w:type="spellEnd"/>
      <w:r>
        <w:rPr>
          <w:rFonts w:ascii="Calibri" w:hAnsi="Calibri" w:cs="Arial" w:hint="eastAsia"/>
          <w:lang w:val="en-US"/>
        </w:rPr>
        <w:t xml:space="preserve">? When do you go to sleep </w:t>
      </w:r>
      <w:proofErr w:type="spellStart"/>
      <w:r>
        <w:rPr>
          <w:rFonts w:ascii="Calibri" w:hAnsi="Calibri" w:cs="Arial" w:hint="eastAsia"/>
          <w:lang w:val="en-US"/>
        </w:rPr>
        <w:t>everyday</w:t>
      </w:r>
      <w:proofErr w:type="spellEnd"/>
      <w:r>
        <w:rPr>
          <w:rFonts w:ascii="Calibri" w:hAnsi="Calibri" w:cs="Arial" w:hint="eastAsia"/>
          <w:lang w:val="en-US"/>
        </w:rPr>
        <w:t xml:space="preserve">? What do you usually like to do? Do you think your </w:t>
      </w:r>
      <w:proofErr w:type="spellStart"/>
      <w:r>
        <w:rPr>
          <w:rFonts w:ascii="Calibri" w:hAnsi="Calibri" w:cs="Arial" w:hint="eastAsia"/>
          <w:lang w:val="en-US"/>
        </w:rPr>
        <w:t>habbist</w:t>
      </w:r>
      <w:proofErr w:type="spellEnd"/>
      <w:r>
        <w:rPr>
          <w:rFonts w:ascii="Calibri" w:hAnsi="Calibri" w:cs="Arial" w:hint="eastAsia"/>
          <w:lang w:val="en-US"/>
        </w:rPr>
        <w:t xml:space="preserve"> are good? If not, how will you change it? )</w:t>
      </w:r>
    </w:p>
    <w:p w14:paraId="7B939709" w14:textId="77777777" w:rsidR="00CE4CE5" w:rsidRDefault="00CE4CE5" w:rsidP="00CE4CE5">
      <w:pPr>
        <w:pStyle w:val="ListParagraph"/>
        <w:numPr>
          <w:ilvl w:val="0"/>
          <w:numId w:val="12"/>
        </w:numPr>
      </w:pPr>
      <w:r>
        <w:rPr>
          <w:rFonts w:eastAsia="SimSun" w:hint="eastAsia"/>
          <w:lang w:val="en-US"/>
        </w:rPr>
        <w:t>说说你最喜欢的一件衣服，什么颜色？适合你吗？为什么喜欢？怎么来的？</w:t>
      </w:r>
      <w:r>
        <w:rPr>
          <w:rFonts w:hint="eastAsia"/>
          <w:lang w:val="en-US"/>
        </w:rPr>
        <w:t>(Talk about your favorite clothes. What color? Does it fit you? Why do you like it? Where did you get this clothes?)</w:t>
      </w:r>
    </w:p>
    <w:p w14:paraId="68163837" w14:textId="77777777" w:rsidR="00CE4CE5" w:rsidRDefault="00CE4CE5" w:rsidP="00CE4CE5">
      <w:pPr>
        <w:pStyle w:val="ListParagraph"/>
        <w:ind w:left="0"/>
        <w:rPr>
          <w:lang w:val="en-US"/>
        </w:rPr>
      </w:pPr>
    </w:p>
    <w:p w14:paraId="3683DDFE" w14:textId="4F40C23E" w:rsidR="00CE4CE5" w:rsidRPr="00DD3EB0" w:rsidRDefault="00CE4CE5" w:rsidP="00CE4CE5">
      <w:pPr>
        <w:rPr>
          <w:rFonts w:ascii="Calibri" w:hAnsi="Calibri" w:cs="Arial"/>
          <w:b/>
          <w:sz w:val="36"/>
          <w:szCs w:val="36"/>
        </w:rPr>
      </w:pPr>
      <w:r>
        <w:rPr>
          <w:rFonts w:ascii="Calibri" w:hAnsi="Calibri" w:cs="Arial"/>
          <w:b/>
        </w:rPr>
        <w:t xml:space="preserve">DATE: </w:t>
      </w:r>
      <w:r>
        <w:rPr>
          <w:rFonts w:cs="Arial" w:hint="eastAsia"/>
          <w:b/>
          <w:lang w:val="en-US"/>
        </w:rPr>
        <w:t xml:space="preserve"> </w:t>
      </w:r>
      <w:r>
        <w:rPr>
          <w:rFonts w:cs="Arial" w:hint="eastAsia"/>
          <w:bCs/>
          <w:lang w:val="en-US"/>
        </w:rPr>
        <w:t>11</w:t>
      </w:r>
      <w:r>
        <w:rPr>
          <w:rFonts w:cs="Arial" w:hint="eastAsia"/>
          <w:bCs/>
          <w:vertAlign w:val="superscript"/>
          <w:lang w:val="en-US"/>
        </w:rPr>
        <w:t>th</w:t>
      </w:r>
      <w:r>
        <w:rPr>
          <w:rFonts w:cs="Arial" w:hint="eastAsia"/>
          <w:bCs/>
          <w:lang w:val="en-US"/>
        </w:rPr>
        <w:t xml:space="preserve"> October</w:t>
      </w:r>
    </w:p>
    <w:p w14:paraId="7BE83522" w14:textId="77777777" w:rsidR="00CE4CE5" w:rsidRDefault="00CE4CE5" w:rsidP="00CE4CE5">
      <w:pPr>
        <w:rPr>
          <w:rFonts w:ascii="Calibri" w:hAnsi="Calibri" w:cs="Arial"/>
          <w:b/>
        </w:rPr>
      </w:pPr>
    </w:p>
    <w:p w14:paraId="63A90F0D" w14:textId="4244C582" w:rsidR="00CE4CE5" w:rsidRPr="00470239" w:rsidRDefault="00CE4CE5" w:rsidP="00CE4CE5">
      <w:pPr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ASSESSMENT CRITERIA</w:t>
      </w:r>
    </w:p>
    <w:p w14:paraId="67B361A7" w14:textId="77777777" w:rsidR="00CE4CE5" w:rsidRDefault="00CE4CE5" w:rsidP="00CE4CE5">
      <w:pPr>
        <w:numPr>
          <w:ilvl w:val="0"/>
          <w:numId w:val="13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 xml:space="preserve">Can understand standard spoken language on both familiar and unfamiliar topics normally encountered in personal, social, academic or vocational life. </w:t>
      </w:r>
    </w:p>
    <w:p w14:paraId="67B62E24" w14:textId="77777777" w:rsidR="00CE4CE5" w:rsidRDefault="00CE4CE5" w:rsidP="00CE4CE5">
      <w:pPr>
        <w:numPr>
          <w:ilvl w:val="0"/>
          <w:numId w:val="13"/>
        </w:numPr>
        <w:autoSpaceDE w:val="0"/>
        <w:autoSpaceDN w:val="0"/>
        <w:adjustRightInd w:val="0"/>
        <w:rPr>
          <w:rFonts w:ascii="Calibri" w:hAnsi="Calibri"/>
          <w:color w:val="000000"/>
        </w:rPr>
      </w:pPr>
      <w:r>
        <w:rPr>
          <w:rFonts w:ascii="Calibri" w:hAnsi="Calibri"/>
          <w:iCs/>
          <w:color w:val="000000"/>
        </w:rPr>
        <w:t>Can understand the main ideas of propositionally and linguistically complex speech on both concrete and abstract topics delivered in a standard dialec</w:t>
      </w:r>
      <w:r>
        <w:rPr>
          <w:rFonts w:ascii="Calibri" w:hAnsi="Calibri" w:hint="eastAsia"/>
          <w:iCs/>
          <w:color w:val="000000"/>
        </w:rPr>
        <w:t>t.</w:t>
      </w:r>
      <w:r>
        <w:rPr>
          <w:rFonts w:ascii="Calibri" w:hAnsi="Calibri"/>
          <w:iCs/>
          <w:color w:val="000000"/>
        </w:rPr>
        <w:t xml:space="preserve"> </w:t>
      </w:r>
    </w:p>
    <w:p w14:paraId="5314F930" w14:textId="77777777" w:rsidR="00CE4CE5" w:rsidRDefault="00CE4CE5" w:rsidP="00CE4CE5">
      <w:pPr>
        <w:numPr>
          <w:ilvl w:val="0"/>
          <w:numId w:val="13"/>
        </w:numPr>
        <w:rPr>
          <w:rFonts w:ascii="Calibri" w:hAnsi="Calibri" w:cs="Arial"/>
        </w:rPr>
      </w:pPr>
      <w:r>
        <w:rPr>
          <w:rFonts w:ascii="Calibri" w:hAnsi="Calibri"/>
          <w:iCs/>
          <w:color w:val="000000"/>
        </w:rPr>
        <w:t xml:space="preserve">Can follow extended speech and complex lines of argument provided the topic is reasonably familiar, and the direction of the talk is sign-posted by explicit markers. </w:t>
      </w:r>
    </w:p>
    <w:p w14:paraId="6CDAD8C7" w14:textId="546F214D" w:rsidR="00CE4CE5" w:rsidRDefault="00CE4CE5" w:rsidP="006063E2">
      <w:pPr>
        <w:rPr>
          <w:lang w:val="en-US"/>
        </w:rPr>
      </w:pPr>
    </w:p>
    <w:p w14:paraId="465D57F8" w14:textId="0604AC80" w:rsidR="00766FBF" w:rsidRDefault="00766FBF" w:rsidP="006063E2">
      <w:pPr>
        <w:rPr>
          <w:lang w:val="en-US"/>
        </w:rPr>
      </w:pPr>
    </w:p>
    <w:p w14:paraId="166A84DF" w14:textId="77777777" w:rsidR="00766FBF" w:rsidRDefault="00766FBF" w:rsidP="006063E2">
      <w:pPr>
        <w:rPr>
          <w:rFonts w:ascii="Calibri" w:hAnsi="Calibri" w:cs="Arial"/>
          <w:b/>
          <w:sz w:val="36"/>
          <w:szCs w:val="36"/>
          <w:lang w:val="en-US"/>
        </w:rPr>
      </w:pPr>
    </w:p>
    <w:p w14:paraId="0F13586F" w14:textId="77777777" w:rsidR="00766FBF" w:rsidRDefault="00766FBF" w:rsidP="006063E2">
      <w:pPr>
        <w:rPr>
          <w:rFonts w:ascii="Calibri" w:hAnsi="Calibri" w:cs="Arial"/>
          <w:b/>
          <w:sz w:val="36"/>
          <w:szCs w:val="36"/>
          <w:lang w:val="en-US"/>
        </w:rPr>
      </w:pPr>
    </w:p>
    <w:p w14:paraId="70CDABA3" w14:textId="6D2DD8EE" w:rsidR="00766FBF" w:rsidRDefault="00766FBF" w:rsidP="006063E2">
      <w:pPr>
        <w:rPr>
          <w:rFonts w:ascii="Calibri" w:hAnsi="Calibri" w:cs="Arial"/>
          <w:b/>
          <w:sz w:val="36"/>
          <w:szCs w:val="36"/>
          <w:lang w:val="en-US"/>
        </w:rPr>
      </w:pPr>
    </w:p>
    <w:p w14:paraId="7C5A5116" w14:textId="72AB834C" w:rsidR="00766FBF" w:rsidRPr="00766FBF" w:rsidRDefault="008318E5" w:rsidP="006063E2">
      <w:pPr>
        <w:rPr>
          <w:rFonts w:ascii="Calibri" w:hAnsi="Calibri" w:cs="Arial"/>
          <w:b/>
          <w:sz w:val="36"/>
          <w:szCs w:val="36"/>
          <w:lang w:val="en-US"/>
        </w:rPr>
      </w:pPr>
      <w:r>
        <w:rPr>
          <w:rFonts w:ascii="Calibri" w:hAnsi="Calibri" w:cs="Arial"/>
          <w:b/>
          <w:sz w:val="36"/>
          <w:szCs w:val="36"/>
          <w:lang w:val="en-US"/>
        </w:rPr>
        <w:t xml:space="preserve">Assessment 3: </w:t>
      </w:r>
      <w:r w:rsidR="008E2720">
        <w:rPr>
          <w:rFonts w:ascii="Calibri" w:hAnsi="Calibri" w:cs="Arial"/>
          <w:b/>
          <w:sz w:val="36"/>
          <w:szCs w:val="36"/>
          <w:lang w:val="en-US"/>
        </w:rPr>
        <w:t>Two</w:t>
      </w:r>
      <w:r w:rsidR="00766FBF" w:rsidRPr="00766FBF">
        <w:rPr>
          <w:rFonts w:ascii="Calibri" w:hAnsi="Calibri" w:cs="Arial"/>
          <w:b/>
          <w:sz w:val="36"/>
          <w:szCs w:val="36"/>
          <w:lang w:val="en-US"/>
        </w:rPr>
        <w:t>-H</w:t>
      </w:r>
      <w:r w:rsidR="00766FBF">
        <w:rPr>
          <w:rFonts w:ascii="Calibri" w:hAnsi="Calibri" w:cs="Arial"/>
          <w:b/>
          <w:sz w:val="36"/>
          <w:szCs w:val="36"/>
          <w:lang w:val="en-US"/>
        </w:rPr>
        <w:t xml:space="preserve">our </w:t>
      </w:r>
      <w:proofErr w:type="gramStart"/>
      <w:r w:rsidR="00766FBF">
        <w:rPr>
          <w:rFonts w:ascii="Calibri" w:hAnsi="Calibri" w:cs="Arial"/>
          <w:b/>
          <w:sz w:val="36"/>
          <w:szCs w:val="36"/>
          <w:lang w:val="en-US"/>
        </w:rPr>
        <w:t>In</w:t>
      </w:r>
      <w:proofErr w:type="gramEnd"/>
      <w:r w:rsidR="00766FBF">
        <w:rPr>
          <w:rFonts w:ascii="Calibri" w:hAnsi="Calibri" w:cs="Arial"/>
          <w:b/>
          <w:sz w:val="36"/>
          <w:szCs w:val="36"/>
          <w:lang w:val="en-US"/>
        </w:rPr>
        <w:t xml:space="preserve"> Class Examination</w:t>
      </w:r>
      <w:r w:rsidR="00CD1A58">
        <w:rPr>
          <w:rFonts w:ascii="Calibri" w:hAnsi="Calibri" w:cs="Arial"/>
          <w:b/>
          <w:sz w:val="36"/>
          <w:szCs w:val="36"/>
          <w:lang w:val="en-US"/>
        </w:rPr>
        <w:t xml:space="preserve"> </w:t>
      </w:r>
      <w:r w:rsidR="00766FBF" w:rsidRPr="00766FBF">
        <w:rPr>
          <w:rFonts w:ascii="Calibri" w:hAnsi="Calibri" w:cs="Arial"/>
          <w:b/>
          <w:sz w:val="36"/>
          <w:szCs w:val="36"/>
          <w:lang w:val="en-US"/>
        </w:rPr>
        <w:t>(30%)</w:t>
      </w:r>
    </w:p>
    <w:sectPr w:rsidR="00766FBF" w:rsidRPr="00766FBF" w:rsidSect="0072613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7AE997C"/>
    <w:multiLevelType w:val="singleLevel"/>
    <w:tmpl w:val="C7AE997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CF092B84"/>
    <w:multiLevelType w:val="multilevel"/>
    <w:tmpl w:val="CF092B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31ABF"/>
    <w:multiLevelType w:val="hybridMultilevel"/>
    <w:tmpl w:val="39C6CD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A03A9E"/>
    <w:multiLevelType w:val="hybridMultilevel"/>
    <w:tmpl w:val="F2C28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371DE5"/>
    <w:multiLevelType w:val="multilevel"/>
    <w:tmpl w:val="23371DE5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708FF"/>
    <w:multiLevelType w:val="hybridMultilevel"/>
    <w:tmpl w:val="9BE2D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62715"/>
    <w:multiLevelType w:val="hybridMultilevel"/>
    <w:tmpl w:val="1AA6CF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761EA3"/>
    <w:multiLevelType w:val="hybridMultilevel"/>
    <w:tmpl w:val="6E6CB3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815B5"/>
    <w:multiLevelType w:val="hybridMultilevel"/>
    <w:tmpl w:val="21C25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11C2C"/>
    <w:multiLevelType w:val="multilevel"/>
    <w:tmpl w:val="4DD11C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455428"/>
    <w:multiLevelType w:val="multilevel"/>
    <w:tmpl w:val="4F45542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B77BB"/>
    <w:multiLevelType w:val="hybridMultilevel"/>
    <w:tmpl w:val="1C762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0410C0"/>
    <w:multiLevelType w:val="hybridMultilevel"/>
    <w:tmpl w:val="27AC4F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2B51FB"/>
    <w:multiLevelType w:val="hybridMultilevel"/>
    <w:tmpl w:val="F216D0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6864F6"/>
    <w:multiLevelType w:val="hybridMultilevel"/>
    <w:tmpl w:val="02BE91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F34A21"/>
    <w:multiLevelType w:val="multilevel"/>
    <w:tmpl w:val="6DF34A2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6"/>
  </w:num>
  <w:num w:numId="5">
    <w:abstractNumId w:val="7"/>
  </w:num>
  <w:num w:numId="6">
    <w:abstractNumId w:val="4"/>
  </w:num>
  <w:num w:numId="7">
    <w:abstractNumId w:val="15"/>
  </w:num>
  <w:num w:numId="8">
    <w:abstractNumId w:val="5"/>
  </w:num>
  <w:num w:numId="9">
    <w:abstractNumId w:val="2"/>
  </w:num>
  <w:num w:numId="10">
    <w:abstractNumId w:val="0"/>
  </w:num>
  <w:num w:numId="11">
    <w:abstractNumId w:val="9"/>
  </w:num>
  <w:num w:numId="12">
    <w:abstractNumId w:val="1"/>
  </w:num>
  <w:num w:numId="13">
    <w:abstractNumId w:val="10"/>
  </w:num>
  <w:num w:numId="14">
    <w:abstractNumId w:val="13"/>
  </w:num>
  <w:num w:numId="15">
    <w:abstractNumId w:val="3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1FE"/>
    <w:rsid w:val="001374FA"/>
    <w:rsid w:val="00177573"/>
    <w:rsid w:val="001D4876"/>
    <w:rsid w:val="004639D9"/>
    <w:rsid w:val="00470239"/>
    <w:rsid w:val="00470F43"/>
    <w:rsid w:val="00492448"/>
    <w:rsid w:val="004A0CD1"/>
    <w:rsid w:val="00574327"/>
    <w:rsid w:val="005A6B7D"/>
    <w:rsid w:val="006063E2"/>
    <w:rsid w:val="00723D71"/>
    <w:rsid w:val="00726139"/>
    <w:rsid w:val="007555C6"/>
    <w:rsid w:val="00766FBF"/>
    <w:rsid w:val="00771B90"/>
    <w:rsid w:val="007A3D56"/>
    <w:rsid w:val="007D3A5E"/>
    <w:rsid w:val="007E7592"/>
    <w:rsid w:val="008318E5"/>
    <w:rsid w:val="008D0AE4"/>
    <w:rsid w:val="008E2720"/>
    <w:rsid w:val="008E6D6B"/>
    <w:rsid w:val="0091614B"/>
    <w:rsid w:val="00991CCA"/>
    <w:rsid w:val="009B3714"/>
    <w:rsid w:val="009D5072"/>
    <w:rsid w:val="009F7E5F"/>
    <w:rsid w:val="00A9611C"/>
    <w:rsid w:val="00A9724C"/>
    <w:rsid w:val="00AF2059"/>
    <w:rsid w:val="00B53F7C"/>
    <w:rsid w:val="00BB21FE"/>
    <w:rsid w:val="00C307D6"/>
    <w:rsid w:val="00C63C3C"/>
    <w:rsid w:val="00CD1A58"/>
    <w:rsid w:val="00CE4CE5"/>
    <w:rsid w:val="00DD3EB0"/>
    <w:rsid w:val="00DE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E9993"/>
  <w15:chartTrackingRefBased/>
  <w15:docId w15:val="{DDEA8813-22FF-3D40-988E-E75BF39CF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21FE"/>
    <w:pPr>
      <w:ind w:left="720"/>
      <w:contextualSpacing/>
    </w:pPr>
  </w:style>
  <w:style w:type="paragraph" w:styleId="Title">
    <w:name w:val="Title"/>
    <w:basedOn w:val="Normal"/>
    <w:link w:val="TitleChar"/>
    <w:qFormat/>
    <w:rsid w:val="00CE4CE5"/>
    <w:pPr>
      <w:jc w:val="center"/>
    </w:pPr>
    <w:rPr>
      <w:rFonts w:ascii="Calibri" w:eastAsia="SimSun" w:hAnsi="Calibri" w:cs="Times New Roman"/>
      <w:b/>
      <w:bCs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rsid w:val="00CE4CE5"/>
    <w:rPr>
      <w:rFonts w:ascii="Calibri" w:eastAsia="SimSun" w:hAnsi="Calibri" w:cs="Times New Roman"/>
      <w:b/>
      <w:bCs/>
      <w:szCs w:val="20"/>
      <w:u w:val="single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5</cp:revision>
  <dcterms:created xsi:type="dcterms:W3CDTF">2018-09-27T14:48:00Z</dcterms:created>
  <dcterms:modified xsi:type="dcterms:W3CDTF">2018-09-28T17:48:00Z</dcterms:modified>
</cp:coreProperties>
</file>