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6C404" w14:textId="539DAF40" w:rsidR="00B90089" w:rsidRDefault="00CF4F2F">
      <w:pPr>
        <w:rPr>
          <w:b/>
          <w:bCs/>
          <w:sz w:val="36"/>
          <w:szCs w:val="36"/>
        </w:rPr>
      </w:pPr>
      <w:r w:rsidRPr="00CF4F2F">
        <w:rPr>
          <w:b/>
          <w:bCs/>
          <w:sz w:val="36"/>
          <w:szCs w:val="36"/>
        </w:rPr>
        <w:t>Introducing the modern workplace (LCBB4003)</w:t>
      </w:r>
    </w:p>
    <w:p w14:paraId="63591492" w14:textId="6B771B93" w:rsidR="00CF4F2F" w:rsidRDefault="00CF4F2F">
      <w:pPr>
        <w:rPr>
          <w:b/>
          <w:bCs/>
          <w:sz w:val="36"/>
          <w:szCs w:val="36"/>
        </w:rPr>
      </w:pPr>
    </w:p>
    <w:p w14:paraId="5369BDE1" w14:textId="1AA634BC" w:rsidR="00CF4F2F" w:rsidRDefault="00CF4F2F">
      <w:pPr>
        <w:rPr>
          <w:b/>
          <w:bCs/>
          <w:sz w:val="36"/>
          <w:szCs w:val="36"/>
        </w:rPr>
      </w:pPr>
    </w:p>
    <w:p w14:paraId="7541DB86" w14:textId="79EBA3C6" w:rsidR="00CF4F2F" w:rsidRDefault="00CF4F2F">
      <w:pPr>
        <w:rPr>
          <w:sz w:val="24"/>
          <w:szCs w:val="24"/>
        </w:rPr>
      </w:pPr>
      <w:r>
        <w:rPr>
          <w:sz w:val="24"/>
          <w:szCs w:val="24"/>
        </w:rPr>
        <w:t xml:space="preserve">University of Wales Trinity </w:t>
      </w:r>
      <w:r w:rsidR="008A1CCB">
        <w:rPr>
          <w:sz w:val="24"/>
          <w:szCs w:val="24"/>
        </w:rPr>
        <w:t xml:space="preserve">Saint David </w:t>
      </w:r>
    </w:p>
    <w:p w14:paraId="5FF6D33F" w14:textId="37586BA8" w:rsidR="008A1CCB" w:rsidRDefault="008A1CCB">
      <w:pPr>
        <w:rPr>
          <w:sz w:val="24"/>
          <w:szCs w:val="24"/>
        </w:rPr>
      </w:pPr>
      <w:r>
        <w:rPr>
          <w:sz w:val="24"/>
          <w:szCs w:val="24"/>
        </w:rPr>
        <w:t xml:space="preserve">Teacher </w:t>
      </w:r>
      <w:proofErr w:type="gramStart"/>
      <w:r>
        <w:rPr>
          <w:sz w:val="24"/>
          <w:szCs w:val="24"/>
        </w:rPr>
        <w:t>name :</w:t>
      </w:r>
      <w:proofErr w:type="gramEnd"/>
      <w:r>
        <w:rPr>
          <w:sz w:val="24"/>
          <w:szCs w:val="24"/>
        </w:rPr>
        <w:t xml:space="preserve"> </w:t>
      </w:r>
    </w:p>
    <w:p w14:paraId="5626DF80" w14:textId="416E289D" w:rsidR="008A1CCB" w:rsidRDefault="008A1CCB">
      <w:pPr>
        <w:rPr>
          <w:sz w:val="24"/>
          <w:szCs w:val="24"/>
        </w:rPr>
      </w:pPr>
      <w:proofErr w:type="spellStart"/>
      <w:r>
        <w:rPr>
          <w:sz w:val="24"/>
          <w:szCs w:val="24"/>
        </w:rPr>
        <w:t>Olusoyi</w:t>
      </w:r>
      <w:proofErr w:type="spellEnd"/>
      <w:r>
        <w:rPr>
          <w:sz w:val="24"/>
          <w:szCs w:val="24"/>
        </w:rPr>
        <w:t xml:space="preserve"> </w:t>
      </w:r>
      <w:proofErr w:type="spellStart"/>
      <w:r>
        <w:rPr>
          <w:sz w:val="24"/>
          <w:szCs w:val="24"/>
        </w:rPr>
        <w:t>Ashaye</w:t>
      </w:r>
      <w:proofErr w:type="spellEnd"/>
    </w:p>
    <w:p w14:paraId="3A18F397" w14:textId="37EC3575" w:rsidR="008A1CCB" w:rsidRDefault="008A1CCB">
      <w:pPr>
        <w:rPr>
          <w:sz w:val="24"/>
          <w:szCs w:val="24"/>
        </w:rPr>
      </w:pPr>
      <w:r>
        <w:rPr>
          <w:sz w:val="24"/>
          <w:szCs w:val="24"/>
        </w:rPr>
        <w:t>Assessment 2</w:t>
      </w:r>
    </w:p>
    <w:p w14:paraId="09F55605" w14:textId="77777777" w:rsidR="00241AEA" w:rsidRDefault="008A1CCB">
      <w:pPr>
        <w:spacing w:line="360" w:lineRule="auto"/>
        <w:jc w:val="center"/>
        <w:rPr>
          <w:rFonts w:ascii="Times New Roman" w:eastAsia="Times New Roman" w:hAnsi="Times New Roman" w:cs="Times New Roman"/>
          <w:b/>
          <w:sz w:val="24"/>
          <w:szCs w:val="24"/>
        </w:rPr>
      </w:pPr>
      <w:r>
        <w:rPr>
          <w:sz w:val="24"/>
          <w:szCs w:val="24"/>
        </w:rPr>
        <w:br w:type="page"/>
      </w:r>
      <w:r w:rsidR="00241AEA">
        <w:rPr>
          <w:rFonts w:ascii="Times New Roman" w:eastAsia="Times New Roman" w:hAnsi="Times New Roman" w:cs="Times New Roman"/>
          <w:b/>
          <w:sz w:val="24"/>
          <w:szCs w:val="24"/>
        </w:rPr>
        <w:lastRenderedPageBreak/>
        <w:t xml:space="preserve">REFLECTIVE REPORT </w:t>
      </w:r>
    </w:p>
    <w:p w14:paraId="23F1BE68" w14:textId="77777777" w:rsidR="00241AEA" w:rsidRDefault="00241AEA">
      <w:pPr>
        <w:spacing w:line="360" w:lineRule="auto"/>
        <w:jc w:val="center"/>
        <w:rPr>
          <w:rFonts w:ascii="Times New Roman" w:eastAsia="Times New Roman" w:hAnsi="Times New Roman" w:cs="Times New Roman"/>
          <w:b/>
          <w:sz w:val="24"/>
          <w:szCs w:val="24"/>
        </w:rPr>
      </w:pPr>
    </w:p>
    <w:p w14:paraId="0C22654A" w14:textId="77777777" w:rsidR="00241AEA" w:rsidRDefault="00241AEA">
      <w:pPr>
        <w:spacing w:line="360" w:lineRule="auto"/>
        <w:jc w:val="center"/>
        <w:rPr>
          <w:rFonts w:ascii="Times New Roman" w:eastAsia="Times New Roman" w:hAnsi="Times New Roman" w:cs="Times New Roman"/>
          <w:b/>
          <w:sz w:val="24"/>
          <w:szCs w:val="24"/>
        </w:rPr>
      </w:pPr>
    </w:p>
    <w:p w14:paraId="1E9482A1" w14:textId="77777777" w:rsidR="00241AEA" w:rsidRDefault="00241AEA">
      <w:pPr>
        <w:spacing w:line="360" w:lineRule="auto"/>
        <w:jc w:val="center"/>
        <w:rPr>
          <w:rFonts w:ascii="Times New Roman" w:eastAsia="Times New Roman" w:hAnsi="Times New Roman" w:cs="Times New Roman"/>
          <w:b/>
          <w:sz w:val="24"/>
          <w:szCs w:val="24"/>
        </w:rPr>
      </w:pPr>
    </w:p>
    <w:p w14:paraId="42641D8D" w14:textId="77777777" w:rsidR="00241AEA" w:rsidRDefault="00241AEA">
      <w:pPr>
        <w:spacing w:line="360" w:lineRule="auto"/>
        <w:jc w:val="center"/>
        <w:rPr>
          <w:rFonts w:ascii="Times New Roman" w:eastAsia="Times New Roman" w:hAnsi="Times New Roman" w:cs="Times New Roman"/>
          <w:b/>
          <w:sz w:val="24"/>
          <w:szCs w:val="24"/>
        </w:rPr>
      </w:pPr>
    </w:p>
    <w:p w14:paraId="15CE7381" w14:textId="77777777" w:rsidR="00241AEA" w:rsidRDefault="00241AEA">
      <w:pPr>
        <w:spacing w:line="360" w:lineRule="auto"/>
        <w:jc w:val="center"/>
        <w:rPr>
          <w:rFonts w:ascii="Times New Roman" w:eastAsia="Times New Roman" w:hAnsi="Times New Roman" w:cs="Times New Roman"/>
          <w:b/>
          <w:sz w:val="24"/>
          <w:szCs w:val="24"/>
        </w:rPr>
      </w:pPr>
    </w:p>
    <w:p w14:paraId="2C31E811" w14:textId="77777777" w:rsidR="00241AEA" w:rsidRDefault="00241AEA" w:rsidP="00C42FB4">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Mariana Mihaela Cicu</w:t>
      </w:r>
    </w:p>
    <w:p w14:paraId="11A0A39A" w14:textId="77777777" w:rsidR="00241AEA" w:rsidRDefault="00241AEA" w:rsidP="00C42FB4">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Student </w:t>
      </w:r>
      <w:proofErr w:type="gramStart"/>
      <w:r>
        <w:rPr>
          <w:rFonts w:ascii="Times New Roman" w:eastAsia="Times New Roman" w:hAnsi="Times New Roman" w:cs="Times New Roman"/>
          <w:bCs/>
          <w:sz w:val="24"/>
          <w:szCs w:val="24"/>
        </w:rPr>
        <w:t>number :</w:t>
      </w:r>
      <w:proofErr w:type="gramEnd"/>
      <w:r>
        <w:rPr>
          <w:rFonts w:ascii="Times New Roman" w:eastAsia="Times New Roman" w:hAnsi="Times New Roman" w:cs="Times New Roman"/>
          <w:bCs/>
          <w:sz w:val="24"/>
          <w:szCs w:val="24"/>
        </w:rPr>
        <w:t xml:space="preserve"> ( 2028271)</w:t>
      </w:r>
    </w:p>
    <w:p w14:paraId="5AB1131A" w14:textId="77777777" w:rsidR="00241AEA" w:rsidRDefault="00241AEA" w:rsidP="00C42FB4">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Group 5</w:t>
      </w:r>
    </w:p>
    <w:p w14:paraId="5636A336" w14:textId="77777777" w:rsidR="00241AEA" w:rsidRDefault="00241AEA" w:rsidP="00C42FB4">
      <w:pPr>
        <w:spacing w:line="360" w:lineRule="auto"/>
        <w:rPr>
          <w:rFonts w:ascii="Times New Roman" w:eastAsia="Times New Roman" w:hAnsi="Times New Roman" w:cs="Times New Roman"/>
          <w:bCs/>
          <w:sz w:val="24"/>
          <w:szCs w:val="24"/>
        </w:rPr>
      </w:pPr>
    </w:p>
    <w:p w14:paraId="0920357F" w14:textId="77777777" w:rsidR="00241AEA" w:rsidRDefault="00241AEA" w:rsidP="00C42FB4">
      <w:pPr>
        <w:spacing w:line="360" w:lineRule="auto"/>
        <w:rPr>
          <w:rFonts w:ascii="Times New Roman" w:eastAsia="Times New Roman" w:hAnsi="Times New Roman" w:cs="Times New Roman"/>
          <w:bCs/>
          <w:sz w:val="24"/>
          <w:szCs w:val="24"/>
        </w:rPr>
      </w:pPr>
    </w:p>
    <w:p w14:paraId="33B10BAD" w14:textId="77777777" w:rsidR="00241AEA" w:rsidRDefault="00241AEA" w:rsidP="00C42FB4">
      <w:pPr>
        <w:spacing w:line="360" w:lineRule="auto"/>
        <w:rPr>
          <w:rFonts w:ascii="Times New Roman" w:eastAsia="Times New Roman" w:hAnsi="Times New Roman" w:cs="Times New Roman"/>
          <w:bCs/>
          <w:sz w:val="24"/>
          <w:szCs w:val="24"/>
        </w:rPr>
      </w:pPr>
    </w:p>
    <w:p w14:paraId="2A19AAB7" w14:textId="77777777" w:rsidR="00241AEA" w:rsidRDefault="00241AEA" w:rsidP="00C42FB4">
      <w:pPr>
        <w:spacing w:line="360" w:lineRule="auto"/>
        <w:rPr>
          <w:rFonts w:ascii="Times New Roman" w:eastAsia="Times New Roman" w:hAnsi="Times New Roman" w:cs="Times New Roman"/>
          <w:bCs/>
          <w:sz w:val="24"/>
          <w:szCs w:val="24"/>
        </w:rPr>
      </w:pPr>
    </w:p>
    <w:p w14:paraId="35B6F12B" w14:textId="77777777" w:rsidR="00241AEA" w:rsidRPr="00C42FB4" w:rsidRDefault="00241AEA" w:rsidP="00C42FB4">
      <w:pPr>
        <w:spacing w:line="360" w:lineRule="auto"/>
        <w:rPr>
          <w:rFonts w:ascii="Times New Roman" w:eastAsia="Times New Roman" w:hAnsi="Times New Roman" w:cs="Times New Roman"/>
          <w:bCs/>
          <w:sz w:val="24"/>
          <w:szCs w:val="24"/>
        </w:rPr>
      </w:pPr>
    </w:p>
    <w:p w14:paraId="464ECB6C" w14:textId="77777777" w:rsidR="00241AEA" w:rsidRDefault="00241AE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7DECF0A" w14:textId="77777777" w:rsidR="00241AEA" w:rsidRPr="005C18D9" w:rsidRDefault="00241AEA" w:rsidP="004F74D2">
      <w:pPr>
        <w:spacing w:line="360" w:lineRule="auto"/>
        <w:ind w:firstLine="720"/>
        <w:jc w:val="center"/>
        <w:rPr>
          <w:rFonts w:ascii="Times New Roman" w:hAnsi="Times New Roman" w:cs="Times New Roman"/>
          <w:b/>
          <w:bCs/>
          <w:sz w:val="24"/>
          <w:szCs w:val="24"/>
        </w:rPr>
      </w:pPr>
      <w:r w:rsidRPr="005C18D9">
        <w:rPr>
          <w:rFonts w:ascii="Times New Roman" w:hAnsi="Times New Roman" w:cs="Times New Roman"/>
          <w:b/>
          <w:bCs/>
          <w:sz w:val="24"/>
          <w:szCs w:val="24"/>
        </w:rPr>
        <w:lastRenderedPageBreak/>
        <w:t>Table of Contents</w:t>
      </w:r>
    </w:p>
    <w:p w14:paraId="19B9A68D" w14:textId="77777777" w:rsidR="00241AEA" w:rsidRDefault="00241AEA">
      <w:pPr>
        <w:pStyle w:val="TableofFigures"/>
        <w:tabs>
          <w:tab w:val="right" w:leader="dot" w:pos="9350"/>
        </w:tabs>
        <w:rPr>
          <w:noProof/>
        </w:rPr>
      </w:pPr>
      <w:r>
        <w:fldChar w:fldCharType="begin"/>
      </w:r>
      <w:r>
        <w:instrText xml:space="preserve"> TOC \h \z \t "Heading 2" \c </w:instrText>
      </w:r>
      <w:r>
        <w:fldChar w:fldCharType="separate"/>
      </w:r>
      <w:hyperlink w:anchor="_Toc79596188" w:history="1">
        <w:r w:rsidRPr="00DA62D6">
          <w:rPr>
            <w:rStyle w:val="Hyperlink"/>
            <w:noProof/>
          </w:rPr>
          <w:t>Introduction</w:t>
        </w:r>
        <w:r>
          <w:rPr>
            <w:noProof/>
            <w:webHidden/>
          </w:rPr>
          <w:tab/>
        </w:r>
        <w:r>
          <w:rPr>
            <w:noProof/>
            <w:webHidden/>
          </w:rPr>
          <w:fldChar w:fldCharType="begin"/>
        </w:r>
        <w:r>
          <w:rPr>
            <w:noProof/>
            <w:webHidden/>
          </w:rPr>
          <w:instrText xml:space="preserve"> PAGEREF _Toc79596188 \h </w:instrText>
        </w:r>
        <w:r>
          <w:rPr>
            <w:noProof/>
            <w:webHidden/>
          </w:rPr>
        </w:r>
        <w:r>
          <w:rPr>
            <w:noProof/>
            <w:webHidden/>
          </w:rPr>
          <w:fldChar w:fldCharType="separate"/>
        </w:r>
        <w:r>
          <w:rPr>
            <w:noProof/>
            <w:webHidden/>
          </w:rPr>
          <w:t>3</w:t>
        </w:r>
        <w:r>
          <w:rPr>
            <w:noProof/>
            <w:webHidden/>
          </w:rPr>
          <w:fldChar w:fldCharType="end"/>
        </w:r>
      </w:hyperlink>
    </w:p>
    <w:p w14:paraId="023722A1" w14:textId="77777777" w:rsidR="00241AEA" w:rsidRDefault="00241AEA">
      <w:pPr>
        <w:pStyle w:val="TableofFigures"/>
        <w:tabs>
          <w:tab w:val="right" w:leader="dot" w:pos="9350"/>
        </w:tabs>
        <w:rPr>
          <w:noProof/>
        </w:rPr>
      </w:pPr>
      <w:hyperlink w:anchor="_Toc79596189" w:history="1">
        <w:r w:rsidRPr="00DA62D6">
          <w:rPr>
            <w:rStyle w:val="Hyperlink"/>
            <w:noProof/>
          </w:rPr>
          <w:t>Understanding and evaluation of the learning</w:t>
        </w:r>
        <w:r>
          <w:rPr>
            <w:noProof/>
            <w:webHidden/>
          </w:rPr>
          <w:tab/>
        </w:r>
        <w:r>
          <w:rPr>
            <w:noProof/>
            <w:webHidden/>
          </w:rPr>
          <w:fldChar w:fldCharType="begin"/>
        </w:r>
        <w:r>
          <w:rPr>
            <w:noProof/>
            <w:webHidden/>
          </w:rPr>
          <w:instrText xml:space="preserve"> PAGEREF _Toc79596189 \h </w:instrText>
        </w:r>
        <w:r>
          <w:rPr>
            <w:noProof/>
            <w:webHidden/>
          </w:rPr>
        </w:r>
        <w:r>
          <w:rPr>
            <w:noProof/>
            <w:webHidden/>
          </w:rPr>
          <w:fldChar w:fldCharType="separate"/>
        </w:r>
        <w:r>
          <w:rPr>
            <w:noProof/>
            <w:webHidden/>
          </w:rPr>
          <w:t>3</w:t>
        </w:r>
        <w:r>
          <w:rPr>
            <w:noProof/>
            <w:webHidden/>
          </w:rPr>
          <w:fldChar w:fldCharType="end"/>
        </w:r>
      </w:hyperlink>
    </w:p>
    <w:p w14:paraId="18381ED5" w14:textId="77777777" w:rsidR="00241AEA" w:rsidRDefault="00241AEA">
      <w:pPr>
        <w:pStyle w:val="TableofFigures"/>
        <w:tabs>
          <w:tab w:val="right" w:leader="dot" w:pos="9350"/>
        </w:tabs>
        <w:rPr>
          <w:noProof/>
        </w:rPr>
      </w:pPr>
      <w:hyperlink w:anchor="_Toc79596190" w:history="1">
        <w:r w:rsidRPr="00DA62D6">
          <w:rPr>
            <w:rStyle w:val="Hyperlink"/>
            <w:noProof/>
          </w:rPr>
          <w:t>Conclusion</w:t>
        </w:r>
        <w:r>
          <w:rPr>
            <w:noProof/>
            <w:webHidden/>
          </w:rPr>
          <w:tab/>
        </w:r>
        <w:r>
          <w:rPr>
            <w:noProof/>
            <w:webHidden/>
          </w:rPr>
          <w:fldChar w:fldCharType="begin"/>
        </w:r>
        <w:r>
          <w:rPr>
            <w:noProof/>
            <w:webHidden/>
          </w:rPr>
          <w:instrText xml:space="preserve"> PAGEREF _Toc79596190 \h </w:instrText>
        </w:r>
        <w:r>
          <w:rPr>
            <w:noProof/>
            <w:webHidden/>
          </w:rPr>
        </w:r>
        <w:r>
          <w:rPr>
            <w:noProof/>
            <w:webHidden/>
          </w:rPr>
          <w:fldChar w:fldCharType="separate"/>
        </w:r>
        <w:r>
          <w:rPr>
            <w:noProof/>
            <w:webHidden/>
          </w:rPr>
          <w:t>6</w:t>
        </w:r>
        <w:r>
          <w:rPr>
            <w:noProof/>
            <w:webHidden/>
          </w:rPr>
          <w:fldChar w:fldCharType="end"/>
        </w:r>
      </w:hyperlink>
    </w:p>
    <w:p w14:paraId="3C038887" w14:textId="77777777" w:rsidR="00241AEA" w:rsidRDefault="00241AEA">
      <w:pPr>
        <w:pStyle w:val="TableofFigures"/>
        <w:tabs>
          <w:tab w:val="right" w:leader="dot" w:pos="9350"/>
        </w:tabs>
        <w:rPr>
          <w:noProof/>
        </w:rPr>
      </w:pPr>
      <w:hyperlink w:anchor="_Toc79596191" w:history="1">
        <w:r w:rsidRPr="00DA62D6">
          <w:rPr>
            <w:rStyle w:val="Hyperlink"/>
            <w:noProof/>
          </w:rPr>
          <w:t>References</w:t>
        </w:r>
        <w:r>
          <w:rPr>
            <w:noProof/>
            <w:webHidden/>
          </w:rPr>
          <w:tab/>
        </w:r>
        <w:r>
          <w:rPr>
            <w:noProof/>
            <w:webHidden/>
          </w:rPr>
          <w:fldChar w:fldCharType="begin"/>
        </w:r>
        <w:r>
          <w:rPr>
            <w:noProof/>
            <w:webHidden/>
          </w:rPr>
          <w:instrText xml:space="preserve"> PAGEREF _Toc79596191 \h </w:instrText>
        </w:r>
        <w:r>
          <w:rPr>
            <w:noProof/>
            <w:webHidden/>
          </w:rPr>
        </w:r>
        <w:r>
          <w:rPr>
            <w:noProof/>
            <w:webHidden/>
          </w:rPr>
          <w:fldChar w:fldCharType="separate"/>
        </w:r>
        <w:r>
          <w:rPr>
            <w:noProof/>
            <w:webHidden/>
          </w:rPr>
          <w:t>7</w:t>
        </w:r>
        <w:r>
          <w:rPr>
            <w:noProof/>
            <w:webHidden/>
          </w:rPr>
          <w:fldChar w:fldCharType="end"/>
        </w:r>
      </w:hyperlink>
    </w:p>
    <w:p w14:paraId="6E9987E5" w14:textId="77777777" w:rsidR="00241AEA" w:rsidRDefault="00241AEA" w:rsidP="005C18D9">
      <w:pPr>
        <w:spacing w:line="360" w:lineRule="auto"/>
        <w:jc w:val="both"/>
        <w:rPr>
          <w:rFonts w:ascii="Times New Roman" w:eastAsia="Times New Roman" w:hAnsi="Times New Roman" w:cs="Times New Roman"/>
          <w:b/>
          <w:sz w:val="24"/>
          <w:szCs w:val="24"/>
        </w:rPr>
      </w:pPr>
      <w:r>
        <w:fldChar w:fldCharType="end"/>
      </w:r>
      <w:r>
        <w:br w:type="page"/>
      </w:r>
    </w:p>
    <w:p w14:paraId="12FF48C4" w14:textId="77777777" w:rsidR="00241AEA" w:rsidRDefault="00241AEA" w:rsidP="005C18D9">
      <w:pPr>
        <w:pStyle w:val="Heading2"/>
        <w:rPr>
          <w:b w:val="0"/>
        </w:rPr>
      </w:pPr>
      <w:bookmarkStart w:id="0" w:name="_Toc79596188"/>
      <w:r>
        <w:lastRenderedPageBreak/>
        <w:t>Introduction</w:t>
      </w:r>
      <w:bookmarkEnd w:id="0"/>
    </w:p>
    <w:p w14:paraId="66974252" w14:textId="77777777" w:rsidR="00241AEA" w:rsidRDefault="00241A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has been attempted to forecast analysis on the strategic business behaviors and market prospects of companies. The study has enabled me with sources of knowledge regarding the UK retail sectors and required leadership and management approaches to successfully deal with the company’s potentials. The reflection will foreshadow the expected team behaviors and knowledge of different organizational cultures. The impact of organizational structure on the operation of the organizations and the impact it in boosting up employee performance will be developed in the reflection. With analysis of different management </w:t>
      </w:r>
      <w:proofErr w:type="gramStart"/>
      <w:r>
        <w:rPr>
          <w:rFonts w:ascii="Times New Roman" w:eastAsia="Times New Roman" w:hAnsi="Times New Roman" w:cs="Times New Roman"/>
          <w:sz w:val="24"/>
          <w:szCs w:val="24"/>
        </w:rPr>
        <w:t>theories</w:t>
      </w:r>
      <w:proofErr w:type="gramEnd"/>
      <w:r>
        <w:rPr>
          <w:rFonts w:ascii="Times New Roman" w:eastAsia="Times New Roman" w:hAnsi="Times New Roman" w:cs="Times New Roman"/>
          <w:sz w:val="24"/>
          <w:szCs w:val="24"/>
        </w:rPr>
        <w:t xml:space="preserve"> the impact of the theories for modern organizations and the applicability of technologies will be undermined in the paper.</w:t>
      </w:r>
    </w:p>
    <w:p w14:paraId="53D829B1" w14:textId="77777777" w:rsidR="00241AEA" w:rsidRDefault="00241AEA" w:rsidP="005C18D9">
      <w:pPr>
        <w:pStyle w:val="Heading2"/>
      </w:pPr>
      <w:bookmarkStart w:id="1" w:name="_Toc79596189"/>
      <w:r>
        <w:t>Understanding and evaluation of the learning</w:t>
      </w:r>
      <w:bookmarkEnd w:id="1"/>
    </w:p>
    <w:p w14:paraId="26C44657" w14:textId="77777777" w:rsidR="00241AEA" w:rsidRDefault="00241A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attained different theoretical knowledge with exemplification of real company examples through this project. The understanding and knowledge through the learning will be evaluated through the analysis of Gibb’s reflective cycle in this paper.</w:t>
      </w:r>
    </w:p>
    <w:p w14:paraId="52CB45AE" w14:textId="77777777" w:rsidR="00241AEA" w:rsidRDefault="00241A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5B3D0864" w14:textId="77777777" w:rsidR="00241AEA" w:rsidRDefault="00241A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help of the paper, I have got addressed types of situational factors in combination with popular management theories. The paper has generated my conception through the establishment of facts that the improper technological growth, lack of advancement in the ways of understanding, or the inability to deal with the environmental factors through effective managerial decisions might interrupt the successful progression of business and understanding of people. The technological growth and venture of the company towards the generation of training measures have been identified as the two most potent factors for the growth and advancement of business. Therefore, understanding the situation and external environment of business is also a potential deal attempted by companies through effective managerial decisions. Though I have learned the concept of Maslow’s need hierarchy theory, the Two-factor theory of Hertzberg, and </w:t>
      </w:r>
      <w:r>
        <w:rPr>
          <w:rFonts w:ascii="Times New Roman" w:eastAsia="Times New Roman" w:hAnsi="Times New Roman" w:cs="Times New Roman"/>
          <w:color w:val="202124"/>
          <w:sz w:val="24"/>
          <w:szCs w:val="24"/>
          <w:highlight w:val="white"/>
        </w:rPr>
        <w:t>Vroom's theory of expectancy, the practical analysis and implication of the theory have not been effectively understood by me.</w:t>
      </w:r>
    </w:p>
    <w:p w14:paraId="4F77B88C" w14:textId="77777777" w:rsidR="00241AEA" w:rsidRDefault="00241AEA">
      <w:pPr>
        <w:spacing w:line="360" w:lineRule="auto"/>
        <w:jc w:val="both"/>
        <w:rPr>
          <w:rFonts w:ascii="Times New Roman" w:eastAsia="Times New Roman" w:hAnsi="Times New Roman" w:cs="Times New Roman"/>
          <w:sz w:val="24"/>
          <w:szCs w:val="24"/>
        </w:rPr>
      </w:pPr>
    </w:p>
    <w:p w14:paraId="3EEFB2FE" w14:textId="77777777" w:rsidR="00241AEA" w:rsidRDefault="00241A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D68DB8C" wp14:editId="3ABB7FCC">
            <wp:extent cx="3524250" cy="3505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524250" cy="3505200"/>
                    </a:xfrm>
                    <a:prstGeom prst="rect">
                      <a:avLst/>
                    </a:prstGeom>
                    <a:ln/>
                  </pic:spPr>
                </pic:pic>
              </a:graphicData>
            </a:graphic>
          </wp:inline>
        </w:drawing>
      </w:r>
    </w:p>
    <w:p w14:paraId="0CB295D7" w14:textId="77777777" w:rsidR="00241AEA" w:rsidRDefault="00241AE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Reflection through the reflective cycle of Gibb</w:t>
      </w:r>
    </w:p>
    <w:p w14:paraId="3A2B0B3C" w14:textId="77777777" w:rsidR="00241AEA" w:rsidRDefault="00241A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w:t>
      </w:r>
    </w:p>
    <w:p w14:paraId="205AC422" w14:textId="77777777" w:rsidR="00241AEA" w:rsidRDefault="00241A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Feelings:</w:t>
      </w:r>
    </w:p>
    <w:p w14:paraId="5522FCD4" w14:textId="77777777" w:rsidR="00241AEA" w:rsidRDefault="00241A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had a thought that I would fail to generate understanding in case I am compelled to make an analysis without practical understanding. This project has gained my confidence and made me perform in an effective manner by developing communication with all. The ways that managerial approaches regulate the performance and flexibility of workers in an organization and boost up their motivation towards implying more dedication for the company have been undermined in me through this paper. I have learned certain factors also that can impact the expected behavior and the expected performance of the employees. Communication plays a vital role in every function to get accomplished in an effective manner (</w:t>
      </w:r>
      <w:r>
        <w:rPr>
          <w:rFonts w:ascii="Times New Roman" w:eastAsia="Times New Roman" w:hAnsi="Times New Roman" w:cs="Times New Roman"/>
          <w:color w:val="222222"/>
          <w:sz w:val="24"/>
          <w:szCs w:val="24"/>
          <w:highlight w:val="white"/>
        </w:rPr>
        <w:t xml:space="preserve">Markkanen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Therefore, for the accomplishment of a task, it is highly required to plan coordination channels and paths for developing interactions. In developing the project, I have found that inefficiency in communication might distract the efficiency of employees which might be a constraint towards successful accomplishment of projects or effective performances from their end.</w:t>
      </w:r>
    </w:p>
    <w:p w14:paraId="3A4A3EDC" w14:textId="77777777" w:rsidR="00241AEA" w:rsidRDefault="00241A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4D5A62B3" w14:textId="77777777" w:rsidR="00241AEA" w:rsidRDefault="00241A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understanding and analysis of the paper, I have been able to understand different leadership approaches and managerial concepts. This part has enabled me the learning of </w:t>
      </w:r>
      <w:r>
        <w:rPr>
          <w:rFonts w:ascii="Times New Roman" w:eastAsia="Times New Roman" w:hAnsi="Times New Roman" w:cs="Times New Roman"/>
          <w:sz w:val="24"/>
          <w:szCs w:val="24"/>
        </w:rPr>
        <w:lastRenderedPageBreak/>
        <w:t>different leadership approaches with theoretical learning on Great Man Theory and Trait Theory. However, in dealing with the learning approaches of the theory and understanding tactical knowledge, I have faced certain issues in collaboration with the group members. As we had to conduct the entire project from a distance through online portals due to Covid-19, there we have faced certain issues in terms of communication (</w:t>
      </w:r>
      <w:r>
        <w:rPr>
          <w:rFonts w:ascii="Times New Roman" w:eastAsia="Times New Roman" w:hAnsi="Times New Roman" w:cs="Times New Roman"/>
          <w:color w:val="222222"/>
          <w:sz w:val="24"/>
          <w:szCs w:val="24"/>
          <w:highlight w:val="white"/>
        </w:rPr>
        <w:t xml:space="preserve">He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The completion of the paper has however helped me understand the concept related to the transactional leadership approach too which helped me develop an understanding of the impact of this approach.</w:t>
      </w:r>
    </w:p>
    <w:p w14:paraId="1F8952A2" w14:textId="77777777" w:rsidR="00241AEA" w:rsidRDefault="00241A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7233D003" w14:textId="77777777" w:rsidR="00241AEA" w:rsidRDefault="00241A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completion of the learning has enabled me the efficiency to learn different types of organizational structures. By taking part in this project, I have been able to understand the functional, matrix, divisional and flat structure of organizations that can be applied by organizations based on their goals. This conception has developed my understanding regarding the types of organizations and the structure followed by them to device up all their activities and efficiencies (</w:t>
      </w:r>
      <w:r>
        <w:rPr>
          <w:rFonts w:ascii="Times New Roman" w:eastAsia="Times New Roman" w:hAnsi="Times New Roman" w:cs="Times New Roman"/>
          <w:color w:val="222222"/>
          <w:sz w:val="24"/>
          <w:szCs w:val="24"/>
          <w:highlight w:val="white"/>
        </w:rPr>
        <w:t xml:space="preserve">Markkanen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relationship of organizational structure and that of the cultures have also been undermined by me. I have learned the relationship that a set of organizational values helps an organization maintain governance and establish value for the employees also. For example, the selection of matrix structure incorporates all functional units of an organization work in the same platform. </w:t>
      </w:r>
    </w:p>
    <w:p w14:paraId="48C00803" w14:textId="77777777" w:rsidR="00241AEA" w:rsidRDefault="00241A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includes the management of operational tasks and reporting to senior departments regarding an issue. Moreover, the culture of an organization includes an effective and high-standard performance from the employees. I have learned the benefits of keeping a positive working environment in an organization. Maintaining a positive environment in an </w:t>
      </w:r>
      <w:proofErr w:type="gramStart"/>
      <w:r>
        <w:rPr>
          <w:rFonts w:ascii="Times New Roman" w:eastAsia="Times New Roman" w:hAnsi="Times New Roman" w:cs="Times New Roman"/>
          <w:sz w:val="24"/>
          <w:szCs w:val="24"/>
        </w:rPr>
        <w:t>organization resource employees</w:t>
      </w:r>
      <w:proofErr w:type="gramEnd"/>
      <w:r>
        <w:rPr>
          <w:rFonts w:ascii="Times New Roman" w:eastAsia="Times New Roman" w:hAnsi="Times New Roman" w:cs="Times New Roman"/>
          <w:sz w:val="24"/>
          <w:szCs w:val="24"/>
        </w:rPr>
        <w:t xml:space="preserve"> with positive enthusiasm and aspiration to work. This further works on boosting up the efficiency of the company and increasing productivity (​​</w:t>
      </w: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This paper has also enabled me to learn different approaches to organizational cultures. However, in connecting with all my group mates regarding the understanding of all different cultures, I have faced certain issues.</w:t>
      </w:r>
    </w:p>
    <w:p w14:paraId="0A003DED" w14:textId="77777777" w:rsidR="00241AEA" w:rsidRDefault="00241A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4654509D" w14:textId="77777777" w:rsidR="00241AEA" w:rsidRDefault="00241A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 have completed the paper, I have been able to evaluate that, I have little issues with communication over the phone. In developing decision through obtaining knowledge from online resources, I have faced difficulty. I have faced issues initially in taking instructions and </w:t>
      </w:r>
      <w:r>
        <w:rPr>
          <w:rFonts w:ascii="Times New Roman" w:eastAsia="Times New Roman" w:hAnsi="Times New Roman" w:cs="Times New Roman"/>
          <w:sz w:val="24"/>
          <w:szCs w:val="24"/>
        </w:rPr>
        <w:lastRenderedPageBreak/>
        <w:t xml:space="preserve">generate practical understanding based on the theoretical approaches. However, by end of the project, I have overcome the issues to some extent. </w:t>
      </w:r>
    </w:p>
    <w:p w14:paraId="2BA5749F" w14:textId="77777777" w:rsidR="00241AEA" w:rsidRDefault="00241AEA">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Action Plan:</w:t>
      </w:r>
    </w:p>
    <w:p w14:paraId="0577CC96" w14:textId="77777777" w:rsidR="00241AEA" w:rsidRPr="00CF417F" w:rsidRDefault="00241AEA">
      <w:pPr>
        <w:spacing w:line="360" w:lineRule="auto"/>
        <w:jc w:val="both"/>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 xml:space="preserve">I have addressed drawback in the communication skill of mine. Therefore, to improve my efficiency and skill in this, I have planned to develop </w:t>
      </w:r>
      <w:r>
        <w:rPr>
          <w:rFonts w:ascii="Times New Roman" w:eastAsia="Times New Roman" w:hAnsi="Times New Roman" w:cs="Times New Roman"/>
          <w:sz w:val="24"/>
          <w:szCs w:val="24"/>
        </w:rPr>
        <w:t>my learning and reading habits. Moreover, I have decided to take classes on improving the applicability skills through communication courses. In developing team collaboration and management skills, I have planned to make interactions through different mediums. All these stated areas I target to accomplish and improve my skills by 12months time.</w:t>
      </w:r>
    </w:p>
    <w:p w14:paraId="5FF03B48" w14:textId="77777777" w:rsidR="00241AEA" w:rsidRDefault="00241AEA" w:rsidP="005C18D9">
      <w:pPr>
        <w:pStyle w:val="Heading2"/>
      </w:pPr>
      <w:bookmarkStart w:id="2" w:name="_Toc79596190"/>
      <w:r>
        <w:t>Conclusion</w:t>
      </w:r>
      <w:bookmarkEnd w:id="2"/>
    </w:p>
    <w:p w14:paraId="1E1F1A1E" w14:textId="77777777" w:rsidR="00241AEA" w:rsidRDefault="00241AE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Tough I have identified certain areas where I could not excel indignant, I have planned reading and learning practices to overcome the deficiencies by 12 months. Within this </w:t>
      </w:r>
      <w:proofErr w:type="gramStart"/>
      <w:r>
        <w:rPr>
          <w:rFonts w:ascii="Times New Roman" w:eastAsia="Times New Roman" w:hAnsi="Times New Roman" w:cs="Times New Roman"/>
          <w:sz w:val="24"/>
          <w:szCs w:val="24"/>
        </w:rPr>
        <w:t>period</w:t>
      </w:r>
      <w:proofErr w:type="gramEnd"/>
      <w:r>
        <w:rPr>
          <w:rFonts w:ascii="Times New Roman" w:eastAsia="Times New Roman" w:hAnsi="Times New Roman" w:cs="Times New Roman"/>
          <w:sz w:val="24"/>
          <w:szCs w:val="24"/>
        </w:rPr>
        <w:t xml:space="preserve"> I will practice more applicability functions so that future professional ground may get competitive and I might experience growth and advancement through my skills.</w:t>
      </w:r>
    </w:p>
    <w:p w14:paraId="2A39A606" w14:textId="77777777" w:rsidR="00241AEA" w:rsidRDefault="00241AEA">
      <w:pPr>
        <w:spacing w:line="360" w:lineRule="auto"/>
        <w:jc w:val="both"/>
        <w:rPr>
          <w:rFonts w:ascii="Times New Roman" w:eastAsia="Times New Roman" w:hAnsi="Times New Roman" w:cs="Times New Roman"/>
          <w:b/>
          <w:sz w:val="24"/>
          <w:szCs w:val="24"/>
        </w:rPr>
      </w:pPr>
      <w:r>
        <w:br w:type="page"/>
      </w:r>
    </w:p>
    <w:p w14:paraId="00A305B5" w14:textId="77777777" w:rsidR="00241AEA" w:rsidRDefault="00241AEA" w:rsidP="005C18D9">
      <w:pPr>
        <w:pStyle w:val="Heading2"/>
      </w:pPr>
      <w:bookmarkStart w:id="3" w:name="_Toc79596191"/>
      <w:r>
        <w:lastRenderedPageBreak/>
        <w:t>References</w:t>
      </w:r>
      <w:bookmarkEnd w:id="3"/>
    </w:p>
    <w:p w14:paraId="091E95D9" w14:textId="77777777" w:rsidR="00241AEA" w:rsidRDefault="00241AE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I.S., </w:t>
      </w:r>
      <w:proofErr w:type="spellStart"/>
      <w:r>
        <w:rPr>
          <w:rFonts w:ascii="Times New Roman" w:eastAsia="Times New Roman" w:hAnsi="Times New Roman" w:cs="Times New Roman"/>
          <w:color w:val="222222"/>
          <w:sz w:val="24"/>
          <w:szCs w:val="24"/>
          <w:highlight w:val="white"/>
        </w:rPr>
        <w:t>Febriani</w:t>
      </w:r>
      <w:proofErr w:type="spellEnd"/>
      <w:r>
        <w:rPr>
          <w:rFonts w:ascii="Times New Roman" w:eastAsia="Times New Roman" w:hAnsi="Times New Roman" w:cs="Times New Roman"/>
          <w:color w:val="222222"/>
          <w:sz w:val="24"/>
          <w:szCs w:val="24"/>
          <w:highlight w:val="white"/>
        </w:rPr>
        <w:t xml:space="preserve">, R.B. and </w:t>
      </w:r>
      <w:proofErr w:type="spellStart"/>
      <w:r>
        <w:rPr>
          <w:rFonts w:ascii="Times New Roman" w:eastAsia="Times New Roman" w:hAnsi="Times New Roman" w:cs="Times New Roman"/>
          <w:color w:val="222222"/>
          <w:sz w:val="24"/>
          <w:szCs w:val="24"/>
          <w:highlight w:val="white"/>
        </w:rPr>
        <w:t>Syafryadin</w:t>
      </w:r>
      <w:proofErr w:type="spellEnd"/>
      <w:r>
        <w:rPr>
          <w:rFonts w:ascii="Times New Roman" w:eastAsia="Times New Roman" w:hAnsi="Times New Roman" w:cs="Times New Roman"/>
          <w:color w:val="222222"/>
          <w:sz w:val="24"/>
          <w:szCs w:val="24"/>
          <w:highlight w:val="white"/>
        </w:rPr>
        <w:t xml:space="preserve">, S., 2020. USING GIBBS’REFLECTIVE CYCLE IN MAKING REFLECTIONS OF LITERARY ANALYSIS. </w:t>
      </w:r>
      <w:r>
        <w:rPr>
          <w:rFonts w:ascii="Times New Roman" w:eastAsia="Times New Roman" w:hAnsi="Times New Roman" w:cs="Times New Roman"/>
          <w:i/>
          <w:color w:val="222222"/>
          <w:sz w:val="24"/>
          <w:szCs w:val="24"/>
          <w:highlight w:val="white"/>
        </w:rPr>
        <w:t>Indonesian EFL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pp.139-148.</w:t>
      </w:r>
    </w:p>
    <w:p w14:paraId="756755EF" w14:textId="77777777" w:rsidR="00241AEA" w:rsidRDefault="00241AE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He, K.N., Parkinson, L. and Doyle, A.K., 2018. Gibbs’ Reflective Cycle</w:t>
      </w:r>
    </w:p>
    <w:p w14:paraId="1858AEB2" w14:textId="77777777" w:rsidR="00241AEA" w:rsidRDefault="00241AE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Markkanen, P., </w:t>
      </w:r>
      <w:proofErr w:type="spellStart"/>
      <w:r>
        <w:rPr>
          <w:rFonts w:ascii="Times New Roman" w:eastAsia="Times New Roman" w:hAnsi="Times New Roman" w:cs="Times New Roman"/>
          <w:color w:val="222222"/>
          <w:sz w:val="24"/>
          <w:szCs w:val="24"/>
          <w:highlight w:val="white"/>
        </w:rPr>
        <w:t>Välimäki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Anttila</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Kuuskorpi</w:t>
      </w:r>
      <w:proofErr w:type="spellEnd"/>
      <w:r>
        <w:rPr>
          <w:rFonts w:ascii="Times New Roman" w:eastAsia="Times New Roman" w:hAnsi="Times New Roman" w:cs="Times New Roman"/>
          <w:color w:val="222222"/>
          <w:sz w:val="24"/>
          <w:szCs w:val="24"/>
          <w:highlight w:val="white"/>
        </w:rPr>
        <w:t xml:space="preserve">, M., 2020. A reflective cycle: Understanding challenging situations in a school setting. </w:t>
      </w:r>
      <w:r>
        <w:rPr>
          <w:rFonts w:ascii="Times New Roman" w:eastAsia="Times New Roman" w:hAnsi="Times New Roman" w:cs="Times New Roman"/>
          <w:i/>
          <w:color w:val="222222"/>
          <w:sz w:val="24"/>
          <w:szCs w:val="24"/>
          <w:highlight w:val="white"/>
        </w:rPr>
        <w:t>Educational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(1), pp.46-62.</w:t>
      </w:r>
    </w:p>
    <w:p w14:paraId="1D329E16" w14:textId="77777777" w:rsidR="00241AEA" w:rsidRDefault="00241AEA">
      <w:pPr>
        <w:spacing w:line="360" w:lineRule="auto"/>
        <w:jc w:val="both"/>
        <w:rPr>
          <w:rFonts w:ascii="Times New Roman" w:eastAsia="Times New Roman" w:hAnsi="Times New Roman" w:cs="Times New Roman"/>
          <w:sz w:val="24"/>
          <w:szCs w:val="24"/>
        </w:rPr>
      </w:pPr>
    </w:p>
    <w:p w14:paraId="6193BF88" w14:textId="77777777" w:rsidR="0019570F" w:rsidRDefault="0019570F">
      <w:pPr>
        <w:spacing w:after="236"/>
        <w:ind w:left="-5"/>
      </w:pPr>
      <w:r>
        <w:t>Reflective report</w:t>
      </w:r>
      <w:r>
        <w:rPr>
          <w:rFonts w:ascii="Arial" w:eastAsia="Arial" w:hAnsi="Arial" w:cs="Arial"/>
        </w:rPr>
        <w:t xml:space="preserve"> </w:t>
      </w:r>
    </w:p>
    <w:p w14:paraId="7C27BF36" w14:textId="77777777" w:rsidR="0019570F" w:rsidRDefault="0019570F">
      <w:pPr>
        <w:spacing w:after="236"/>
        <w:ind w:left="-5"/>
      </w:pPr>
      <w:r>
        <w:t>Analyse the relationship between organisational structure and organisational performance</w:t>
      </w:r>
      <w:r>
        <w:rPr>
          <w:rFonts w:ascii="Arial" w:eastAsia="Arial" w:hAnsi="Arial" w:cs="Arial"/>
        </w:rPr>
        <w:t xml:space="preserve"> </w:t>
      </w:r>
    </w:p>
    <w:p w14:paraId="1BDF6FA8" w14:textId="77777777" w:rsidR="0019570F" w:rsidRDefault="0019570F">
      <w:pPr>
        <w:ind w:left="-5"/>
      </w:pPr>
      <w:r>
        <w:t xml:space="preserve">My part of the presentation was to explain and analyse the relationship between organisational structure and organisational performance in the retail shop Primark. The chosen organisational structure in Primark is matrix structure and my task during the presentation was to talk about the advantages of the matrix structure. This is reflective </w:t>
      </w:r>
      <w:proofErr w:type="gramStart"/>
      <w:r>
        <w:t>report</w:t>
      </w:r>
      <w:proofErr w:type="gramEnd"/>
      <w:r>
        <w:t xml:space="preserve"> and my task is to share my personal opinion about the organisational structure and I want to write about the disadvantages of a matrix structure in opposite to what I had to talk during the presentation.</w:t>
      </w:r>
      <w:r>
        <w:rPr>
          <w:rFonts w:ascii="Arial" w:eastAsia="Arial" w:hAnsi="Arial" w:cs="Arial"/>
        </w:rPr>
        <w:t xml:space="preserve"> </w:t>
      </w:r>
    </w:p>
    <w:p w14:paraId="65CB4F61" w14:textId="77777777" w:rsidR="0019570F" w:rsidRDefault="0019570F">
      <w:pPr>
        <w:spacing w:after="29"/>
        <w:ind w:left="-5"/>
      </w:pPr>
      <w:proofErr w:type="gramStart"/>
      <w:r>
        <w:t>The vast majority of</w:t>
      </w:r>
      <w:proofErr w:type="gramEnd"/>
      <w:r>
        <w:t xml:space="preserve"> large complex organisations are using form of matrix organisation.</w:t>
      </w:r>
      <w:r>
        <w:rPr>
          <w:rFonts w:ascii="Arial" w:eastAsia="Arial" w:hAnsi="Arial" w:cs="Arial"/>
        </w:rPr>
        <w:t xml:space="preserve"> </w:t>
      </w:r>
    </w:p>
    <w:p w14:paraId="43B123CA" w14:textId="77777777" w:rsidR="0019570F" w:rsidRDefault="0019570F">
      <w:pPr>
        <w:tabs>
          <w:tab w:val="center" w:pos="8098"/>
        </w:tabs>
        <w:spacing w:after="29"/>
        <w:ind w:left="-15"/>
      </w:pPr>
      <w:r>
        <w:t xml:space="preserve">The potential </w:t>
      </w:r>
      <w:r>
        <w:tab/>
        <w:t xml:space="preserve">disadvantages of </w:t>
      </w:r>
    </w:p>
    <w:p w14:paraId="7DB6D744" w14:textId="77777777" w:rsidR="0019570F" w:rsidRDefault="0019570F">
      <w:pPr>
        <w:tabs>
          <w:tab w:val="center" w:pos="8191"/>
        </w:tabs>
      </w:pPr>
      <w:r>
        <w:t xml:space="preserve">operating in matrix </w:t>
      </w:r>
      <w:r>
        <w:tab/>
        <w:t xml:space="preserve">organisation is the </w:t>
      </w:r>
    </w:p>
    <w:p w14:paraId="6A6D5891" w14:textId="77777777" w:rsidR="0019570F" w:rsidRDefault="0019570F">
      <w:pPr>
        <w:tabs>
          <w:tab w:val="center" w:pos="8249"/>
        </w:tabs>
      </w:pPr>
      <w:r>
        <w:t xml:space="preserve">increase the number of </w:t>
      </w:r>
      <w:r>
        <w:tab/>
        <w:t xml:space="preserve">meetings, delays of </w:t>
      </w:r>
    </w:p>
    <w:p w14:paraId="7FEB9F18" w14:textId="77777777" w:rsidR="0019570F" w:rsidRDefault="0019570F">
      <w:pPr>
        <w:tabs>
          <w:tab w:val="center" w:pos="7805"/>
        </w:tabs>
      </w:pPr>
      <w:r>
        <w:t xml:space="preserve">decision making and </w:t>
      </w:r>
      <w:r>
        <w:tab/>
        <w:t xml:space="preserve">the lack of </w:t>
      </w:r>
    </w:p>
    <w:p w14:paraId="0D43558E" w14:textId="77777777" w:rsidR="0019570F" w:rsidRDefault="0019570F">
      <w:r>
        <w:t>accountability.</w:t>
      </w:r>
      <w:r>
        <w:rPr>
          <w:rFonts w:ascii="Arial" w:eastAsia="Arial" w:hAnsi="Arial" w:cs="Arial"/>
        </w:rPr>
        <w:t xml:space="preserve"> </w:t>
      </w:r>
    </w:p>
    <w:p w14:paraId="6B35E98C" w14:textId="77777777" w:rsidR="0019570F" w:rsidRDefault="0019570F">
      <w:pPr>
        <w:tabs>
          <w:tab w:val="center" w:pos="8163"/>
        </w:tabs>
      </w:pPr>
      <w:r>
        <w:t xml:space="preserve">When we take the </w:t>
      </w:r>
      <w:r>
        <w:tab/>
        <w:t xml:space="preserve">traditional vertical </w:t>
      </w:r>
    </w:p>
    <w:p w14:paraId="0E4D8C36" w14:textId="77777777" w:rsidR="0019570F" w:rsidRDefault="0019570F">
      <w:pPr>
        <w:tabs>
          <w:tab w:val="right" w:pos="9636"/>
        </w:tabs>
      </w:pPr>
      <w:r>
        <w:t xml:space="preserve">structures of function </w:t>
      </w:r>
      <w:r>
        <w:tab/>
        <w:t xml:space="preserve">and add new horizontal </w:t>
      </w:r>
    </w:p>
    <w:p w14:paraId="500899E8" w14:textId="77777777" w:rsidR="0019570F" w:rsidRDefault="0019570F">
      <w:pPr>
        <w:tabs>
          <w:tab w:val="right" w:pos="9636"/>
        </w:tabs>
      </w:pPr>
      <w:r>
        <w:t xml:space="preserve">processes and </w:t>
      </w:r>
      <w:r>
        <w:tab/>
        <w:t xml:space="preserve">reporting lines, people </w:t>
      </w:r>
    </w:p>
    <w:p w14:paraId="75052C26" w14:textId="77777777" w:rsidR="0019570F" w:rsidRDefault="0019570F">
      <w:pPr>
        <w:tabs>
          <w:tab w:val="center" w:pos="7974"/>
        </w:tabs>
      </w:pPr>
      <w:r>
        <w:t xml:space="preserve">and businesses issues </w:t>
      </w:r>
      <w:r>
        <w:tab/>
        <w:t xml:space="preserve">become more </w:t>
      </w:r>
    </w:p>
    <w:p w14:paraId="627BA9F6" w14:textId="77777777" w:rsidR="0019570F" w:rsidRDefault="0019570F">
      <w:pPr>
        <w:tabs>
          <w:tab w:val="right" w:pos="9636"/>
        </w:tabs>
      </w:pPr>
      <w:r>
        <w:t xml:space="preserve">connected. There are </w:t>
      </w:r>
      <w:r>
        <w:tab/>
        <w:t xml:space="preserve">more people involved in </w:t>
      </w:r>
    </w:p>
    <w:p w14:paraId="3D341B75" w14:textId="77777777" w:rsidR="0019570F" w:rsidRDefault="0019570F">
      <w:pPr>
        <w:tabs>
          <w:tab w:val="center" w:pos="8329"/>
        </w:tabs>
      </w:pPr>
      <w:r>
        <w:t xml:space="preserve">cooperation and </w:t>
      </w:r>
      <w:r>
        <w:tab/>
        <w:t xml:space="preserve">decision making. It is </w:t>
      </w:r>
    </w:p>
    <w:p w14:paraId="130E3039" w14:textId="77777777" w:rsidR="0019570F" w:rsidRDefault="0019570F">
      <w:pPr>
        <w:tabs>
          <w:tab w:val="center" w:pos="8324"/>
        </w:tabs>
      </w:pPr>
      <w:r>
        <w:t xml:space="preserve">not surprising that the </w:t>
      </w:r>
      <w:r>
        <w:tab/>
        <w:t xml:space="preserve">matrix usually results </w:t>
      </w:r>
    </w:p>
    <w:p w14:paraId="225CB095" w14:textId="77777777" w:rsidR="0019570F" w:rsidRDefault="0019570F">
      <w:pPr>
        <w:tabs>
          <w:tab w:val="right" w:pos="9636"/>
        </w:tabs>
      </w:pPr>
      <w:r>
        <w:t xml:space="preserve">initially high numbers of </w:t>
      </w:r>
      <w:r>
        <w:tab/>
        <w:t xml:space="preserve">meetings and delays to </w:t>
      </w:r>
    </w:p>
    <w:p w14:paraId="58EF0E9B" w14:textId="77777777" w:rsidR="0019570F" w:rsidRDefault="0019570F">
      <w:r>
        <w:t>decision making.</w:t>
      </w:r>
      <w:r>
        <w:rPr>
          <w:rFonts w:ascii="Arial" w:eastAsia="Arial" w:hAnsi="Arial" w:cs="Arial"/>
        </w:rPr>
        <w:t xml:space="preserve"> </w:t>
      </w:r>
    </w:p>
    <w:p w14:paraId="66103F47" w14:textId="77777777" w:rsidR="0019570F" w:rsidRDefault="0019570F">
      <w:pPr>
        <w:tabs>
          <w:tab w:val="right" w:pos="9636"/>
        </w:tabs>
      </w:pPr>
      <w:r>
        <w:lastRenderedPageBreak/>
        <w:t xml:space="preserve">Matrix success lays in </w:t>
      </w:r>
      <w:r>
        <w:tab/>
        <w:t xml:space="preserve">being both connected </w:t>
      </w:r>
    </w:p>
    <w:p w14:paraId="18586102" w14:textId="77777777" w:rsidR="0019570F" w:rsidRDefault="0019570F">
      <w:pPr>
        <w:tabs>
          <w:tab w:val="center" w:pos="8212"/>
        </w:tabs>
      </w:pPr>
      <w:r>
        <w:t>and e</w:t>
      </w:r>
      <w:r>
        <w:rPr>
          <w:rFonts w:ascii="Arial" w:eastAsia="Arial" w:hAnsi="Arial" w:cs="Arial"/>
        </w:rPr>
        <w:t>ff</w:t>
      </w:r>
      <w:r>
        <w:t xml:space="preserve">ective not in </w:t>
      </w:r>
      <w:r>
        <w:tab/>
        <w:t xml:space="preserve">having everyone in </w:t>
      </w:r>
    </w:p>
    <w:p w14:paraId="118E57E1" w14:textId="77777777" w:rsidR="0019570F" w:rsidRDefault="0019570F">
      <w:r>
        <w:t>everything.</w:t>
      </w:r>
      <w:r>
        <w:rPr>
          <w:rFonts w:ascii="Arial" w:eastAsia="Arial" w:hAnsi="Arial" w:cs="Arial"/>
        </w:rPr>
        <w:t xml:space="preserve"> </w:t>
      </w:r>
    </w:p>
    <w:p w14:paraId="1CCE1786" w14:textId="77777777" w:rsidR="0019570F" w:rsidRDefault="0019570F">
      <w:pPr>
        <w:tabs>
          <w:tab w:val="center" w:pos="8104"/>
        </w:tabs>
      </w:pPr>
      <w:r>
        <w:t xml:space="preserve">The third factor a lack </w:t>
      </w:r>
      <w:r>
        <w:tab/>
        <w:t xml:space="preserve">of accountability </w:t>
      </w:r>
    </w:p>
    <w:p w14:paraId="29693FC8" w14:textId="77777777" w:rsidR="0019570F" w:rsidRDefault="0019570F">
      <w:pPr>
        <w:tabs>
          <w:tab w:val="right" w:pos="9636"/>
        </w:tabs>
      </w:pPr>
      <w:r>
        <w:t xml:space="preserve">usually masks a deeper </w:t>
      </w:r>
      <w:r>
        <w:tab/>
        <w:t xml:space="preserve">challenge. The leaders </w:t>
      </w:r>
    </w:p>
    <w:p w14:paraId="45C095CD" w14:textId="77777777" w:rsidR="0019570F" w:rsidRDefault="0019570F">
      <w:pPr>
        <w:tabs>
          <w:tab w:val="center" w:pos="8143"/>
        </w:tabs>
      </w:pPr>
      <w:r>
        <w:t xml:space="preserve">are not confident in </w:t>
      </w:r>
      <w:r>
        <w:tab/>
        <w:t xml:space="preserve">their ability to get </w:t>
      </w:r>
    </w:p>
    <w:p w14:paraId="083FB184" w14:textId="77777777" w:rsidR="0019570F" w:rsidRDefault="0019570F">
      <w:pPr>
        <w:tabs>
          <w:tab w:val="center" w:pos="8304"/>
        </w:tabs>
      </w:pPr>
      <w:r>
        <w:t xml:space="preserve">things done when they </w:t>
      </w:r>
      <w:r>
        <w:tab/>
        <w:t xml:space="preserve">don’t directly control </w:t>
      </w:r>
    </w:p>
    <w:p w14:paraId="0E89D8D7" w14:textId="77777777" w:rsidR="0019570F" w:rsidRDefault="0019570F">
      <w:r>
        <w:t>the resources needed.</w:t>
      </w:r>
      <w:r>
        <w:rPr>
          <w:rFonts w:ascii="Arial" w:eastAsia="Arial" w:hAnsi="Arial" w:cs="Arial"/>
        </w:rPr>
        <w:t xml:space="preserve"> </w:t>
      </w:r>
    </w:p>
    <w:p w14:paraId="5950794F" w14:textId="77777777" w:rsidR="0019570F" w:rsidRDefault="0019570F">
      <w:pPr>
        <w:tabs>
          <w:tab w:val="right" w:pos="9636"/>
        </w:tabs>
      </w:pPr>
      <w:r>
        <w:t xml:space="preserve">The key to addressing </w:t>
      </w:r>
      <w:r>
        <w:tab/>
        <w:t xml:space="preserve">the first two challenges </w:t>
      </w:r>
    </w:p>
    <w:p w14:paraId="7F4AB74B" w14:textId="77777777" w:rsidR="0019570F" w:rsidRDefault="0019570F">
      <w:pPr>
        <w:tabs>
          <w:tab w:val="center" w:pos="8278"/>
        </w:tabs>
      </w:pPr>
      <w:r>
        <w:t xml:space="preserve">the increase the </w:t>
      </w:r>
      <w:r>
        <w:tab/>
        <w:t xml:space="preserve">number of meetings </w:t>
      </w:r>
    </w:p>
    <w:p w14:paraId="7066B227" w14:textId="77777777" w:rsidR="0019570F" w:rsidRDefault="0019570F">
      <w:pPr>
        <w:tabs>
          <w:tab w:val="center" w:pos="8343"/>
        </w:tabs>
      </w:pPr>
      <w:r>
        <w:t xml:space="preserve">and delays to decision </w:t>
      </w:r>
      <w:r>
        <w:tab/>
        <w:t xml:space="preserve">making is been much </w:t>
      </w:r>
    </w:p>
    <w:p w14:paraId="2ECD7064" w14:textId="77777777" w:rsidR="0019570F" w:rsidRDefault="0019570F">
      <w:pPr>
        <w:tabs>
          <w:tab w:val="right" w:pos="9636"/>
        </w:tabs>
      </w:pPr>
      <w:r>
        <w:t xml:space="preserve">more selective and </w:t>
      </w:r>
      <w:r>
        <w:tab/>
        <w:t xml:space="preserve">mindful about both who </w:t>
      </w:r>
    </w:p>
    <w:p w14:paraId="1A5D674D" w14:textId="77777777" w:rsidR="0019570F" w:rsidRDefault="0019570F">
      <w:pPr>
        <w:tabs>
          <w:tab w:val="center" w:pos="8316"/>
        </w:tabs>
      </w:pPr>
      <w:r>
        <w:t xml:space="preserve">we involve in business </w:t>
      </w:r>
      <w:r>
        <w:tab/>
        <w:t xml:space="preserve">issues and decisions </w:t>
      </w:r>
    </w:p>
    <w:p w14:paraId="0C50A694" w14:textId="77777777" w:rsidR="0019570F" w:rsidRDefault="0019570F">
      <w:pPr>
        <w:tabs>
          <w:tab w:val="center" w:pos="8341"/>
        </w:tabs>
      </w:pPr>
      <w:r>
        <w:t xml:space="preserve">and the processes we </w:t>
      </w:r>
      <w:r>
        <w:tab/>
        <w:t xml:space="preserve">use. In simple face to </w:t>
      </w:r>
    </w:p>
    <w:p w14:paraId="0D1338B0" w14:textId="77777777" w:rsidR="0019570F" w:rsidRDefault="0019570F">
      <w:pPr>
        <w:tabs>
          <w:tab w:val="center" w:pos="8363"/>
        </w:tabs>
      </w:pPr>
      <w:r>
        <w:t xml:space="preserve">face organisation the </w:t>
      </w:r>
      <w:r>
        <w:tab/>
        <w:t xml:space="preserve">cost of involvement is </w:t>
      </w:r>
    </w:p>
    <w:p w14:paraId="35725EE7" w14:textId="77777777" w:rsidR="0019570F" w:rsidRDefault="0019570F">
      <w:pPr>
        <w:tabs>
          <w:tab w:val="center" w:pos="8280"/>
        </w:tabs>
      </w:pPr>
      <w:r>
        <w:t xml:space="preserve">relatively low. People </w:t>
      </w:r>
      <w:r>
        <w:tab/>
        <w:t xml:space="preserve">tend to be invited to </w:t>
      </w:r>
    </w:p>
    <w:p w14:paraId="7FAF88C6" w14:textId="77777777" w:rsidR="0019570F" w:rsidRDefault="0019570F">
      <w:pPr>
        <w:tabs>
          <w:tab w:val="center" w:pos="8251"/>
        </w:tabs>
      </w:pPr>
      <w:r>
        <w:t xml:space="preserve">meetings to make them </w:t>
      </w:r>
      <w:r>
        <w:tab/>
        <w:t xml:space="preserve">feel involved and to </w:t>
      </w:r>
    </w:p>
    <w:p w14:paraId="0C1F115D" w14:textId="77777777" w:rsidR="0019570F" w:rsidRDefault="0019570F">
      <w:pPr>
        <w:tabs>
          <w:tab w:val="center" w:pos="8286"/>
        </w:tabs>
      </w:pPr>
      <w:r>
        <w:t xml:space="preserve">facilitate </w:t>
      </w:r>
      <w:r>
        <w:tab/>
        <w:t xml:space="preserve">communication. It is </w:t>
      </w:r>
    </w:p>
    <w:p w14:paraId="1EE9D2F6" w14:textId="77777777" w:rsidR="0019570F" w:rsidRDefault="0019570F">
      <w:pPr>
        <w:tabs>
          <w:tab w:val="center" w:pos="8204"/>
        </w:tabs>
      </w:pPr>
      <w:r>
        <w:t xml:space="preserve">relatively simple and </w:t>
      </w:r>
      <w:r>
        <w:tab/>
        <w:t xml:space="preserve">expensive to call a </w:t>
      </w:r>
    </w:p>
    <w:p w14:paraId="0B4EE75C" w14:textId="77777777" w:rsidR="0019570F" w:rsidRDefault="0019570F">
      <w:pPr>
        <w:tabs>
          <w:tab w:val="right" w:pos="9636"/>
        </w:tabs>
      </w:pPr>
      <w:r>
        <w:t xml:space="preserve">meeting and we often </w:t>
      </w:r>
      <w:r>
        <w:tab/>
        <w:t xml:space="preserve">do so without thinking </w:t>
      </w:r>
    </w:p>
    <w:p w14:paraId="6D0E6C8A" w14:textId="77777777" w:rsidR="0019570F" w:rsidRDefault="0019570F">
      <w:pPr>
        <w:tabs>
          <w:tab w:val="right" w:pos="9636"/>
        </w:tabs>
      </w:pPr>
      <w:r>
        <w:t xml:space="preserve">if there is simple way to </w:t>
      </w:r>
      <w:r>
        <w:tab/>
        <w:t xml:space="preserve">get things done. In the </w:t>
      </w:r>
    </w:p>
    <w:p w14:paraId="5D66EC35" w14:textId="77777777" w:rsidR="0019570F" w:rsidRDefault="0019570F">
      <w:pPr>
        <w:tabs>
          <w:tab w:val="center" w:pos="8314"/>
        </w:tabs>
      </w:pPr>
      <w:r>
        <w:t xml:space="preserve">complex global matrix </w:t>
      </w:r>
      <w:r>
        <w:tab/>
        <w:t xml:space="preserve">the synchronous in a </w:t>
      </w:r>
    </w:p>
    <w:p w14:paraId="508093AE" w14:textId="77777777" w:rsidR="0019570F" w:rsidRDefault="0019570F">
      <w:pPr>
        <w:tabs>
          <w:tab w:val="center" w:pos="8334"/>
        </w:tabs>
      </w:pPr>
      <w:r>
        <w:t xml:space="preserve">same time and a same </w:t>
      </w:r>
      <w:r>
        <w:tab/>
        <w:t xml:space="preserve">place stile of working </w:t>
      </w:r>
    </w:p>
    <w:p w14:paraId="6FAE5FA9" w14:textId="77777777" w:rsidR="0019570F" w:rsidRDefault="0019570F">
      <w:pPr>
        <w:tabs>
          <w:tab w:val="center" w:pos="8208"/>
        </w:tabs>
      </w:pPr>
      <w:r>
        <w:t xml:space="preserve">that require meetings </w:t>
      </w:r>
      <w:r>
        <w:tab/>
        <w:t xml:space="preserve">becomes relatively </w:t>
      </w:r>
    </w:p>
    <w:p w14:paraId="0F98D45A" w14:textId="77777777" w:rsidR="0019570F" w:rsidRDefault="0019570F">
      <w:pPr>
        <w:tabs>
          <w:tab w:val="center" w:pos="7827"/>
        </w:tabs>
      </w:pPr>
      <w:r>
        <w:t>di</w:t>
      </w:r>
      <w:r>
        <w:rPr>
          <w:rFonts w:ascii="Arial" w:eastAsia="Arial" w:hAnsi="Arial" w:cs="Arial"/>
        </w:rPr>
        <w:t>ffi</w:t>
      </w:r>
      <w:r>
        <w:t xml:space="preserve">cult and expensive </w:t>
      </w:r>
      <w:r>
        <w:tab/>
        <w:t xml:space="preserve">to arrange. </w:t>
      </w:r>
    </w:p>
    <w:p w14:paraId="75174135" w14:textId="77777777" w:rsidR="0019570F" w:rsidRDefault="0019570F">
      <w:pPr>
        <w:tabs>
          <w:tab w:val="right" w:pos="9636"/>
        </w:tabs>
      </w:pPr>
      <w:r>
        <w:t xml:space="preserve">Asynchronous working </w:t>
      </w:r>
      <w:r>
        <w:tab/>
        <w:t xml:space="preserve">of the use of small sub </w:t>
      </w:r>
    </w:p>
    <w:p w14:paraId="182D7728" w14:textId="77777777" w:rsidR="0019570F" w:rsidRDefault="0019570F">
      <w:pPr>
        <w:tabs>
          <w:tab w:val="right" w:pos="9636"/>
        </w:tabs>
      </w:pPr>
      <w:r>
        <w:t xml:space="preserve">teams </w:t>
      </w:r>
      <w:proofErr w:type="gramStart"/>
      <w:r>
        <w:t>is</w:t>
      </w:r>
      <w:proofErr w:type="gramEnd"/>
      <w:r>
        <w:t xml:space="preserve"> much more </w:t>
      </w:r>
      <w:r>
        <w:tab/>
        <w:t>e</w:t>
      </w:r>
      <w:r>
        <w:rPr>
          <w:rFonts w:ascii="Arial" w:eastAsia="Arial" w:hAnsi="Arial" w:cs="Arial"/>
        </w:rPr>
        <w:t>ff</w:t>
      </w:r>
      <w:r>
        <w:t xml:space="preserve">ective. Meetings are </w:t>
      </w:r>
    </w:p>
    <w:p w14:paraId="2340F866" w14:textId="77777777" w:rsidR="0019570F" w:rsidRDefault="0019570F">
      <w:pPr>
        <w:tabs>
          <w:tab w:val="center" w:pos="8251"/>
        </w:tabs>
      </w:pPr>
      <w:r>
        <w:t xml:space="preserve">enormous expense for </w:t>
      </w:r>
      <w:r>
        <w:tab/>
        <w:t xml:space="preserve">large organisations. </w:t>
      </w:r>
    </w:p>
    <w:p w14:paraId="0E8623BF" w14:textId="77777777" w:rsidR="0019570F" w:rsidRDefault="0019570F">
      <w:pPr>
        <w:tabs>
          <w:tab w:val="right" w:pos="9636"/>
        </w:tabs>
      </w:pPr>
      <w:r>
        <w:t xml:space="preserve">They are usually the </w:t>
      </w:r>
      <w:r>
        <w:tab/>
        <w:t xml:space="preserve">primary driver of travel </w:t>
      </w:r>
    </w:p>
    <w:p w14:paraId="4B15FCD3" w14:textId="77777777" w:rsidR="0019570F" w:rsidRDefault="0019570F">
      <w:pPr>
        <w:ind w:left="-5"/>
      </w:pPr>
      <w:r>
        <w:t xml:space="preserve">and it is not unusual </w:t>
      </w:r>
      <w:proofErr w:type="spellStart"/>
      <w:r>
        <w:t>fourthy</w:t>
      </w:r>
      <w:proofErr w:type="spellEnd"/>
      <w:r>
        <w:t xml:space="preserve"> percent of managerial and professional time to be spend in meetings of which half is wasted.</w:t>
      </w:r>
      <w:r>
        <w:rPr>
          <w:rFonts w:ascii="Arial" w:eastAsia="Arial" w:hAnsi="Arial" w:cs="Arial"/>
        </w:rPr>
        <w:t xml:space="preserve"> </w:t>
      </w:r>
    </w:p>
    <w:p w14:paraId="25910B76" w14:textId="77777777" w:rsidR="0019570F" w:rsidRDefault="0019570F">
      <w:pPr>
        <w:ind w:left="-5"/>
      </w:pPr>
      <w:r>
        <w:lastRenderedPageBreak/>
        <w:t>Delays to decisions can slow down the product launches, delay our response to competitive pressure and frustrate our people.</w:t>
      </w:r>
      <w:r>
        <w:rPr>
          <w:rFonts w:ascii="Arial" w:eastAsia="Arial" w:hAnsi="Arial" w:cs="Arial"/>
        </w:rPr>
        <w:t xml:space="preserve"> </w:t>
      </w:r>
    </w:p>
    <w:p w14:paraId="48717B6B" w14:textId="77777777" w:rsidR="0019570F" w:rsidRDefault="0019570F">
      <w:pPr>
        <w:ind w:left="-5"/>
      </w:pPr>
      <w:r>
        <w:t xml:space="preserve">In the area of </w:t>
      </w:r>
      <w:proofErr w:type="gramStart"/>
      <w:r>
        <w:t>accountability</w:t>
      </w:r>
      <w:proofErr w:type="gramEnd"/>
      <w:r>
        <w:t xml:space="preserve"> we see the similar e</w:t>
      </w:r>
      <w:r>
        <w:rPr>
          <w:rFonts w:ascii="Arial" w:eastAsia="Arial" w:hAnsi="Arial" w:cs="Arial"/>
        </w:rPr>
        <w:t>ff</w:t>
      </w:r>
      <w:r>
        <w:t xml:space="preserve">ect. Accountability is overlapped or shared in the matrix. There should be more accountability as accountabilities overlap. There is particularly often struggle with having accountability when they don’t have control over the </w:t>
      </w:r>
      <w:proofErr w:type="gramStart"/>
      <w:r>
        <w:t>resources</w:t>
      </w:r>
      <w:proofErr w:type="gramEnd"/>
      <w:r>
        <w:t xml:space="preserve"> they need to deliver those accountabilities.</w:t>
      </w:r>
      <w:r>
        <w:rPr>
          <w:rFonts w:ascii="Arial" w:eastAsia="Arial" w:hAnsi="Arial" w:cs="Arial"/>
        </w:rPr>
        <w:t xml:space="preserve"> </w:t>
      </w:r>
    </w:p>
    <w:p w14:paraId="449891A3" w14:textId="77777777" w:rsidR="0019570F" w:rsidRDefault="0019570F">
      <w:pPr>
        <w:ind w:left="-5" w:right="103"/>
      </w:pPr>
      <w:r>
        <w:t>Another disadvantage of Matrix organisation can be the potential conflict between managers and projects. There can be authority confusion between the di</w:t>
      </w:r>
      <w:r>
        <w:rPr>
          <w:rFonts w:ascii="Arial" w:eastAsia="Arial" w:hAnsi="Arial" w:cs="Arial"/>
        </w:rPr>
        <w:t>ff</w:t>
      </w:r>
      <w:r>
        <w:t>erent managers.</w:t>
      </w:r>
      <w:r>
        <w:rPr>
          <w:rFonts w:ascii="Arial" w:eastAsia="Arial" w:hAnsi="Arial" w:cs="Arial"/>
        </w:rPr>
        <w:t xml:space="preserve"> </w:t>
      </w:r>
      <w:r>
        <w:t>Another disadvantage is the reduced employee e</w:t>
      </w:r>
      <w:r>
        <w:rPr>
          <w:rFonts w:ascii="Arial" w:eastAsia="Arial" w:hAnsi="Arial" w:cs="Arial"/>
        </w:rPr>
        <w:t>ff</w:t>
      </w:r>
      <w:r>
        <w:t xml:space="preserve">ectiveness. Oftentimes in a matrix organisational structure, employees are assigned to </w:t>
      </w:r>
      <w:proofErr w:type="gramStart"/>
      <w:r>
        <w:t>a multiple tasks</w:t>
      </w:r>
      <w:proofErr w:type="gramEnd"/>
      <w:r>
        <w:t xml:space="preserve"> across a number of projects. This can result in reduced employee e</w:t>
      </w:r>
      <w:r>
        <w:rPr>
          <w:rFonts w:ascii="Arial" w:eastAsia="Arial" w:hAnsi="Arial" w:cs="Arial"/>
        </w:rPr>
        <w:t>ff</w:t>
      </w:r>
      <w:r>
        <w:t>ectiveness and increased ambiguity as employees try to decide which tasks are most important.</w:t>
      </w:r>
      <w:r>
        <w:rPr>
          <w:rFonts w:ascii="Arial" w:eastAsia="Arial" w:hAnsi="Arial" w:cs="Arial"/>
        </w:rPr>
        <w:t xml:space="preserve"> </w:t>
      </w:r>
    </w:p>
    <w:p w14:paraId="2C17E4EB" w14:textId="77777777" w:rsidR="0019570F" w:rsidRDefault="0019570F">
      <w:pPr>
        <w:ind w:left="-5"/>
      </w:pPr>
      <w:r>
        <w:t>Another disadvantage can be increased management overhead costs. This type of organisational structure can be costly in terms of management since multiple managers are put in place for a project. As a result, management overhead costs can increase, and the overall company budget can be impacted.</w:t>
      </w:r>
      <w:r>
        <w:rPr>
          <w:rFonts w:ascii="Arial" w:eastAsia="Arial" w:hAnsi="Arial" w:cs="Arial"/>
        </w:rPr>
        <w:t xml:space="preserve"> </w:t>
      </w:r>
    </w:p>
    <w:p w14:paraId="2BB5E8E2" w14:textId="77777777" w:rsidR="0019570F" w:rsidRDefault="0019570F">
      <w:pPr>
        <w:ind w:left="-5"/>
      </w:pPr>
      <w:r>
        <w:t xml:space="preserve">Many </w:t>
      </w:r>
      <w:proofErr w:type="gramStart"/>
      <w:r>
        <w:t>times</w:t>
      </w:r>
      <w:proofErr w:type="gramEnd"/>
      <w:r>
        <w:t xml:space="preserve"> it happens that managerial roles may not be clearly defined. Confusion can happen between managers who are involved with projects that are outlined by the matrix. Since the power dynamics </w:t>
      </w:r>
      <w:proofErr w:type="spellStart"/>
      <w:r>
        <w:t>dynamics</w:t>
      </w:r>
      <w:proofErr w:type="spellEnd"/>
      <w:r>
        <w:t xml:space="preserve"> between the functional manager and the project manager may not be as clearly defined within the matrix, confusion about the specific managerial roles may arise.</w:t>
      </w:r>
      <w:r>
        <w:rPr>
          <w:rFonts w:ascii="Arial" w:eastAsia="Arial" w:hAnsi="Arial" w:cs="Arial"/>
        </w:rPr>
        <w:t xml:space="preserve"> </w:t>
      </w:r>
      <w:proofErr w:type="gramStart"/>
      <w:r>
        <w:t>Also</w:t>
      </w:r>
      <w:proofErr w:type="gramEnd"/>
      <w:r>
        <w:t xml:space="preserve"> team roles may not be clearly defined. Another issue is when team members roles aren’t clearly defined in the project or the </w:t>
      </w:r>
      <w:proofErr w:type="spellStart"/>
      <w:r>
        <w:t>devision</w:t>
      </w:r>
      <w:proofErr w:type="spellEnd"/>
      <w:r>
        <w:t xml:space="preserve"> of responsibility between </w:t>
      </w:r>
      <w:proofErr w:type="gramStart"/>
      <w:r>
        <w:t>employees</w:t>
      </w:r>
      <w:proofErr w:type="gramEnd"/>
      <w:r>
        <w:t xml:space="preserve"> functional roles and project roles isn’t clear. </w:t>
      </w:r>
      <w:r>
        <w:rPr>
          <w:rFonts w:ascii="Arial" w:eastAsia="Arial" w:hAnsi="Arial" w:cs="Arial"/>
        </w:rPr>
        <w:t xml:space="preserve"> </w:t>
      </w:r>
    </w:p>
    <w:p w14:paraId="7CB3F3F3" w14:textId="77777777" w:rsidR="0019570F" w:rsidRDefault="0019570F">
      <w:pPr>
        <w:ind w:left="-5"/>
      </w:pPr>
      <w:r>
        <w:t>Measuring employee performance might become di</w:t>
      </w:r>
      <w:r>
        <w:rPr>
          <w:rFonts w:ascii="Arial" w:eastAsia="Arial" w:hAnsi="Arial" w:cs="Arial"/>
        </w:rPr>
        <w:t>ffi</w:t>
      </w:r>
      <w:r>
        <w:t>cult. Oftentimes, when implementing a matrix structure, it may be di</w:t>
      </w:r>
      <w:r>
        <w:rPr>
          <w:rFonts w:ascii="Arial" w:eastAsia="Arial" w:hAnsi="Arial" w:cs="Arial"/>
        </w:rPr>
        <w:t>ffi</w:t>
      </w:r>
      <w:r>
        <w:t xml:space="preserve">cult to gauge employee performance when working on a project. This is in part because team members may be essentially performing more than one role, both functionally and the tasks within the project. </w:t>
      </w:r>
      <w:r>
        <w:rPr>
          <w:rFonts w:ascii="Arial" w:eastAsia="Arial" w:hAnsi="Arial" w:cs="Arial"/>
        </w:rPr>
        <w:t xml:space="preserve"> </w:t>
      </w:r>
    </w:p>
    <w:p w14:paraId="1EA2A6EB" w14:textId="77777777" w:rsidR="0019570F" w:rsidRDefault="0019570F">
      <w:pPr>
        <w:ind w:left="-5"/>
      </w:pPr>
      <w:r>
        <w:t>The matrix organisation structure can also sometimes lead to work overload on team members, since their project workload is often in addition to their functional duties. Employees may su</w:t>
      </w:r>
      <w:r>
        <w:rPr>
          <w:rFonts w:ascii="Arial" w:eastAsia="Arial" w:hAnsi="Arial" w:cs="Arial"/>
        </w:rPr>
        <w:t>ff</w:t>
      </w:r>
      <w:r>
        <w:t>er burnout or overlook or fail to complete tasks or have their quality of work su</w:t>
      </w:r>
      <w:r>
        <w:rPr>
          <w:rFonts w:ascii="Arial" w:eastAsia="Arial" w:hAnsi="Arial" w:cs="Arial"/>
        </w:rPr>
        <w:t>ff</w:t>
      </w:r>
      <w:r>
        <w:t>er due to time constraints.</w:t>
      </w:r>
      <w:r>
        <w:rPr>
          <w:rFonts w:ascii="Arial" w:eastAsia="Arial" w:hAnsi="Arial" w:cs="Arial"/>
        </w:rPr>
        <w:t xml:space="preserve"> </w:t>
      </w:r>
    </w:p>
    <w:p w14:paraId="60EA3FBD" w14:textId="77777777" w:rsidR="0019570F" w:rsidRDefault="0019570F">
      <w:pPr>
        <w:ind w:left="-5"/>
      </w:pPr>
      <w:r>
        <w:t xml:space="preserve">The matrix structure has </w:t>
      </w:r>
      <w:proofErr w:type="spellStart"/>
      <w:proofErr w:type="gramStart"/>
      <w:r>
        <w:t>it’s</w:t>
      </w:r>
      <w:proofErr w:type="spellEnd"/>
      <w:proofErr w:type="gramEnd"/>
      <w:r>
        <w:t xml:space="preserve"> advantages and disadvantages but the fact that so many successful company around the world have chosen to implement this structure in their organisation means that such structure may be successful if work is put on to minimise the disadvantages.</w:t>
      </w:r>
      <w:r>
        <w:rPr>
          <w:rFonts w:ascii="Arial" w:eastAsia="Arial" w:hAnsi="Arial" w:cs="Arial"/>
        </w:rPr>
        <w:t xml:space="preserve"> </w:t>
      </w:r>
    </w:p>
    <w:p w14:paraId="159C229C" w14:textId="77777777" w:rsidR="0019570F" w:rsidRDefault="0019570F">
      <w:pPr>
        <w:ind w:left="-5"/>
      </w:pPr>
      <w:r>
        <w:t>I personally prefer Pyramid Organisational Structure more than the Matrix because of the stronger leadership and the relationship between the strong leadership and good performance of the leaded organisation.</w:t>
      </w:r>
      <w:r>
        <w:rPr>
          <w:rFonts w:ascii="Arial" w:eastAsia="Arial" w:hAnsi="Arial" w:cs="Arial"/>
        </w:rPr>
        <w:t xml:space="preserve"> </w:t>
      </w:r>
    </w:p>
    <w:p w14:paraId="2FDF6C57" w14:textId="77777777" w:rsidR="0019570F" w:rsidRDefault="0019570F">
      <w:pPr>
        <w:spacing w:after="132"/>
        <w:ind w:left="-5"/>
      </w:pPr>
      <w:r>
        <w:t xml:space="preserve">31/08/2021 </w:t>
      </w:r>
    </w:p>
    <w:p w14:paraId="294C1E53" w14:textId="77777777" w:rsidR="0019570F" w:rsidRDefault="0019570F">
      <w:pPr>
        <w:spacing w:after="1963"/>
        <w:ind w:left="-1089" w:right="-1081"/>
      </w:pPr>
      <w:r>
        <w:rPr>
          <w:noProof/>
        </w:rPr>
        <w:lastRenderedPageBreak/>
        <mc:AlternateContent>
          <mc:Choice Requires="wpg">
            <w:drawing>
              <wp:inline distT="0" distB="0" distL="0" distR="0" wp14:anchorId="25666E2D" wp14:editId="659D7BD4">
                <wp:extent cx="7114540" cy="1291590"/>
                <wp:effectExtent l="0" t="0" r="0" b="0"/>
                <wp:docPr id="5123" name="Group 5123"/>
                <wp:cNvGraphicFramePr/>
                <a:graphic xmlns:a="http://schemas.openxmlformats.org/drawingml/2006/main">
                  <a:graphicData uri="http://schemas.microsoft.com/office/word/2010/wordprocessingGroup">
                    <wpg:wgp>
                      <wpg:cNvGrpSpPr/>
                      <wpg:grpSpPr>
                        <a:xfrm>
                          <a:off x="0" y="0"/>
                          <a:ext cx="7114540" cy="1291590"/>
                          <a:chOff x="0" y="0"/>
                          <a:chExt cx="7114540" cy="1291590"/>
                        </a:xfrm>
                      </wpg:grpSpPr>
                      <wps:wsp>
                        <wps:cNvPr id="8" name="Rectangle 8"/>
                        <wps:cNvSpPr/>
                        <wps:spPr>
                          <a:xfrm>
                            <a:off x="691820" y="23114"/>
                            <a:ext cx="45808" cy="206453"/>
                          </a:xfrm>
                          <a:prstGeom prst="rect">
                            <a:avLst/>
                          </a:prstGeom>
                          <a:ln>
                            <a:noFill/>
                          </a:ln>
                        </wps:spPr>
                        <wps:txbx>
                          <w:txbxContent>
                            <w:p w14:paraId="5A88272C" w14:textId="77777777" w:rsidR="0019570F" w:rsidRDefault="0019570F">
                              <w:r>
                                <w:t xml:space="preserve"> </w:t>
                              </w:r>
                            </w:p>
                          </w:txbxContent>
                        </wps:txbx>
                        <wps:bodyPr horzOverflow="overflow" vert="horz" lIns="0" tIns="0" rIns="0" bIns="0" rtlCol="0">
                          <a:noAutofit/>
                        </wps:bodyPr>
                      </wps:wsp>
                      <wps:wsp>
                        <wps:cNvPr id="9" name="Rectangle 9"/>
                        <wps:cNvSpPr/>
                        <wps:spPr>
                          <a:xfrm>
                            <a:off x="691820" y="404114"/>
                            <a:ext cx="45808" cy="206453"/>
                          </a:xfrm>
                          <a:prstGeom prst="rect">
                            <a:avLst/>
                          </a:prstGeom>
                          <a:ln>
                            <a:noFill/>
                          </a:ln>
                        </wps:spPr>
                        <wps:txbx>
                          <w:txbxContent>
                            <w:p w14:paraId="0843AA5A" w14:textId="77777777" w:rsidR="0019570F" w:rsidRDefault="0019570F">
                              <w:r>
                                <w:rPr>
                                  <w:rFonts w:ascii="Calibri" w:eastAsia="Calibri" w:hAnsi="Calibri" w:cs="Calibri"/>
                                  <w:b/>
                                </w:rPr>
                                <w:t xml:space="preserve"> </w:t>
                              </w:r>
                            </w:p>
                          </w:txbxContent>
                        </wps:txbx>
                        <wps:bodyPr horzOverflow="overflow" vert="horz" lIns="0" tIns="0" rIns="0" bIns="0" rtlCol="0">
                          <a:noAutofit/>
                        </wps:bodyPr>
                      </wps:wsp>
                      <wps:wsp>
                        <wps:cNvPr id="10" name="Rectangle 10"/>
                        <wps:cNvSpPr/>
                        <wps:spPr>
                          <a:xfrm>
                            <a:off x="2520950" y="404114"/>
                            <a:ext cx="45808" cy="206453"/>
                          </a:xfrm>
                          <a:prstGeom prst="rect">
                            <a:avLst/>
                          </a:prstGeom>
                          <a:ln>
                            <a:noFill/>
                          </a:ln>
                        </wps:spPr>
                        <wps:txbx>
                          <w:txbxContent>
                            <w:p w14:paraId="1EACAFE8" w14:textId="77777777" w:rsidR="0019570F" w:rsidRDefault="0019570F">
                              <w:r>
                                <w:t xml:space="preserve"> </w:t>
                              </w:r>
                            </w:p>
                          </w:txbxContent>
                        </wps:txbx>
                        <wps:bodyPr horzOverflow="overflow" vert="horz" lIns="0" tIns="0" rIns="0" bIns="0" rtlCol="0">
                          <a:noAutofit/>
                        </wps:bodyPr>
                      </wps:wsp>
                      <wps:wsp>
                        <wps:cNvPr id="29" name="Shape 29"/>
                        <wps:cNvSpPr/>
                        <wps:spPr>
                          <a:xfrm>
                            <a:off x="0" y="0"/>
                            <a:ext cx="7114540" cy="1200531"/>
                          </a:xfrm>
                          <a:custGeom>
                            <a:avLst/>
                            <a:gdLst/>
                            <a:ahLst/>
                            <a:cxnLst/>
                            <a:rect l="0" t="0" r="0" b="0"/>
                            <a:pathLst>
                              <a:path w="7114540" h="1200531">
                                <a:moveTo>
                                  <a:pt x="0" y="0"/>
                                </a:moveTo>
                                <a:lnTo>
                                  <a:pt x="7114540" y="0"/>
                                </a:lnTo>
                                <a:lnTo>
                                  <a:pt x="7114540" y="1200531"/>
                                </a:lnTo>
                                <a:lnTo>
                                  <a:pt x="3521456" y="779399"/>
                                </a:lnTo>
                                <a:lnTo>
                                  <a:pt x="0" y="1160018"/>
                                </a:lnTo>
                                <a:lnTo>
                                  <a:pt x="0" y="0"/>
                                </a:lnTo>
                                <a:close/>
                              </a:path>
                            </a:pathLst>
                          </a:custGeom>
                          <a:ln w="0" cap="flat">
                            <a:miter lim="127000"/>
                          </a:ln>
                        </wps:spPr>
                        <wps:style>
                          <a:lnRef idx="0">
                            <a:srgbClr val="000000">
                              <a:alpha val="0"/>
                            </a:srgbClr>
                          </a:lnRef>
                          <a:fillRef idx="1">
                            <a:srgbClr val="4472C4"/>
                          </a:fillRef>
                          <a:effectRef idx="0">
                            <a:scrgbClr r="0" g="0" b="0"/>
                          </a:effectRef>
                          <a:fontRef idx="none"/>
                        </wps:style>
                        <wps:bodyPr/>
                      </wps:wsp>
                      <pic:pic xmlns:pic="http://schemas.openxmlformats.org/drawingml/2006/picture">
                        <pic:nvPicPr>
                          <pic:cNvPr id="5943" name="Picture 5943"/>
                          <pic:cNvPicPr/>
                        </pic:nvPicPr>
                        <pic:blipFill>
                          <a:blip r:embed="rId8"/>
                          <a:stretch>
                            <a:fillRect/>
                          </a:stretch>
                        </pic:blipFill>
                        <pic:spPr>
                          <a:xfrm>
                            <a:off x="-3428" y="-2539"/>
                            <a:ext cx="7117080" cy="1295400"/>
                          </a:xfrm>
                          <a:prstGeom prst="rect">
                            <a:avLst/>
                          </a:prstGeom>
                        </pic:spPr>
                      </pic:pic>
                    </wpg:wgp>
                  </a:graphicData>
                </a:graphic>
              </wp:inline>
            </w:drawing>
          </mc:Choice>
          <mc:Fallback>
            <w:pict>
              <v:group w14:anchorId="25666E2D" id="Group 5123" o:spid="_x0000_s1026" style="width:560.2pt;height:101.7pt;mso-position-horizontal-relative:char;mso-position-vertical-relative:line" coordsize="71145,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">
                <v:rect id="Rectangle 8" o:spid="_x0000_s1027" style="position:absolute;left:6918;top:231;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" filled="f" stroked="f">
                  <v:textbox inset="0,0,0,0">
                    <w:txbxContent>
                      <w:p w14:paraId="5A88272C" w14:textId="77777777" w:rsidR="0019570F" w:rsidRDefault="0019570F">
                        <w:r>
                          <w:t xml:space="preserve"> </w:t>
                        </w:r>
                      </w:p>
                    </w:txbxContent>
                  </v:textbox>
                </v:rect>
                <v:rect id="Rectangle 9" o:spid="_x0000_s1028" style="position:absolute;left:6918;top:4041;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14:paraId="0843AA5A" w14:textId="77777777" w:rsidR="0019570F" w:rsidRDefault="0019570F">
                        <w:r>
                          <w:rPr>
                            <w:rFonts w:ascii="Calibri" w:eastAsia="Calibri" w:hAnsi="Calibri" w:cs="Calibri"/>
                            <w:b/>
                          </w:rPr>
                          <w:t xml:space="preserve"> </w:t>
                        </w:r>
                      </w:p>
                    </w:txbxContent>
                  </v:textbox>
                </v:rect>
                <v:rect id="Rectangle 10" o:spid="_x0000_s1029" style="position:absolute;left:25209;top:4041;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1EACAFE8" w14:textId="77777777" w:rsidR="0019570F" w:rsidRDefault="0019570F">
                        <w:r>
                          <w:t xml:space="preserve"> </w:t>
                        </w:r>
                      </w:p>
                    </w:txbxContent>
                  </v:textbox>
                </v:rect>
                <v:shape id="Shape 29" o:spid="_x0000_s1030" style="position:absolute;width:71145;height:12005;visibility:visible;mso-wrap-style:square;v-text-anchor:top" coordsize="7114540,12005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" path="m,l7114540,r,1200531l3521456,779399,,1160018,,xe" fillcolor="#4472c4" stroked="f" strokeweight="0">
                  <v:stroke miterlimit="83231f" joinstyle="miter"/>
                  <v:path arrowok="t" textboxrect="0,0,7114540,1200531"/>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943" o:spid="_x0000_s1031" type="#_x0000_t75" style="position:absolute;left:-34;top:-25;width:71170;height:12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">
                  <v:imagedata r:id="rId9" o:title=""/>
                </v:shape>
                <w10:anchorlock/>
              </v:group>
            </w:pict>
          </mc:Fallback>
        </mc:AlternateContent>
      </w:r>
    </w:p>
    <w:p w14:paraId="68340C06" w14:textId="77777777" w:rsidR="0019570F" w:rsidRDefault="0019570F">
      <w:pPr>
        <w:spacing w:after="350"/>
        <w:ind w:right="91"/>
        <w:jc w:val="center"/>
      </w:pPr>
      <w:r>
        <w:rPr>
          <w:rFonts w:ascii="Algerian" w:eastAsia="Algerian" w:hAnsi="Algerian" w:cs="Algerian"/>
          <w:color w:val="4472C4"/>
          <w:sz w:val="64"/>
        </w:rPr>
        <w:t xml:space="preserve">REFLECTIVE </w:t>
      </w:r>
    </w:p>
    <w:p w14:paraId="2FBE3306" w14:textId="77777777" w:rsidR="0019570F" w:rsidRDefault="0019570F">
      <w:pPr>
        <w:spacing w:after="153"/>
        <w:ind w:right="90"/>
        <w:jc w:val="center"/>
      </w:pPr>
      <w:r>
        <w:rPr>
          <w:rFonts w:ascii="Algerian" w:eastAsia="Algerian" w:hAnsi="Algerian" w:cs="Algerian"/>
          <w:color w:val="4472C4"/>
          <w:sz w:val="64"/>
        </w:rPr>
        <w:t xml:space="preserve">REPORT  </w:t>
      </w:r>
    </w:p>
    <w:p w14:paraId="2EB835C9" w14:textId="77777777" w:rsidR="0019570F" w:rsidRDefault="0019570F">
      <w:pPr>
        <w:spacing w:after="4458"/>
        <w:ind w:right="13"/>
        <w:jc w:val="center"/>
      </w:pPr>
      <w:r>
        <w:rPr>
          <w:color w:val="404040"/>
          <w:sz w:val="36"/>
        </w:rPr>
        <w:t xml:space="preserve"> </w:t>
      </w:r>
    </w:p>
    <w:p w14:paraId="6BF43A3B" w14:textId="77777777" w:rsidR="0019570F" w:rsidRDefault="0019570F">
      <w:pPr>
        <w:spacing w:after="3"/>
        <w:ind w:right="-10"/>
        <w:jc w:val="right"/>
      </w:pPr>
      <w:r>
        <w:rPr>
          <w:rFonts w:ascii="Calibri" w:eastAsia="Calibri" w:hAnsi="Calibri" w:cs="Calibri"/>
          <w:b/>
          <w:sz w:val="28"/>
        </w:rPr>
        <w:t xml:space="preserve">Student Name: Mihaela </w:t>
      </w:r>
      <w:proofErr w:type="spellStart"/>
      <w:r>
        <w:rPr>
          <w:rFonts w:ascii="Calibri" w:eastAsia="Calibri" w:hAnsi="Calibri" w:cs="Calibri"/>
          <w:b/>
          <w:sz w:val="28"/>
        </w:rPr>
        <w:t>Placinta</w:t>
      </w:r>
      <w:proofErr w:type="spellEnd"/>
      <w:r>
        <w:rPr>
          <w:rFonts w:ascii="Calibri" w:eastAsia="Calibri" w:hAnsi="Calibri" w:cs="Calibri"/>
          <w:b/>
          <w:sz w:val="28"/>
        </w:rPr>
        <w:t xml:space="preserve">  </w:t>
      </w:r>
    </w:p>
    <w:p w14:paraId="136ADDF3" w14:textId="77777777" w:rsidR="0019570F" w:rsidRDefault="0019570F">
      <w:pPr>
        <w:spacing w:after="3"/>
        <w:ind w:right="-10"/>
        <w:jc w:val="right"/>
      </w:pPr>
      <w:r>
        <w:rPr>
          <w:rFonts w:ascii="Calibri" w:eastAsia="Calibri" w:hAnsi="Calibri" w:cs="Calibri"/>
          <w:b/>
          <w:sz w:val="28"/>
        </w:rPr>
        <w:t xml:space="preserve">Student ID: 2028614 </w:t>
      </w:r>
    </w:p>
    <w:p w14:paraId="05D17824" w14:textId="77777777" w:rsidR="0019570F" w:rsidRDefault="0019570F">
      <w:pPr>
        <w:spacing w:after="3"/>
        <w:ind w:right="-10"/>
        <w:jc w:val="right"/>
      </w:pPr>
      <w:r>
        <w:rPr>
          <w:rFonts w:ascii="Calibri" w:eastAsia="Calibri" w:hAnsi="Calibri" w:cs="Calibri"/>
          <w:b/>
          <w:sz w:val="28"/>
        </w:rPr>
        <w:t>Group number: 5</w:t>
      </w:r>
      <w:r>
        <w:rPr>
          <w:rFonts w:ascii="Calibri" w:eastAsia="Calibri" w:hAnsi="Calibri" w:cs="Calibri"/>
          <w:b/>
          <w:sz w:val="18"/>
        </w:rPr>
        <w:t xml:space="preserve"> </w:t>
      </w:r>
    </w:p>
    <w:p w14:paraId="4FFAADC8" w14:textId="77777777" w:rsidR="0019570F" w:rsidRDefault="0019570F">
      <w:pPr>
        <w:spacing w:after="405"/>
        <w:ind w:left="-5"/>
      </w:pPr>
      <w:r>
        <w:rPr>
          <w:rFonts w:ascii="Calibri" w:eastAsia="Calibri" w:hAnsi="Calibri" w:cs="Calibri"/>
          <w:color w:val="2F5496"/>
          <w:sz w:val="32"/>
        </w:rPr>
        <w:t xml:space="preserve">Table of Contents  </w:t>
      </w:r>
    </w:p>
    <w:bookmarkStart w:id="4" w:name="_Toc6070" w:displacedByCustomXml="next"/>
    <w:sdt>
      <w:sdtPr>
        <w:rPr>
          <w:color w:val="000000"/>
          <w:sz w:val="24"/>
        </w:rPr>
        <w:id w:val="-928585928"/>
        <w:docPartObj>
          <w:docPartGallery w:val="Table of Contents"/>
        </w:docPartObj>
      </w:sdtPr>
      <w:sdtEndPr>
        <w:rPr>
          <w:rFonts w:asciiTheme="minorHAnsi" w:eastAsiaTheme="minorHAnsi" w:hAnsiTheme="minorHAnsi" w:cstheme="minorBidi"/>
          <w:color w:val="auto"/>
          <w:sz w:val="22"/>
          <w:lang w:eastAsia="en-US"/>
        </w:rPr>
      </w:sdtEndPr>
      <w:sdtContent>
        <w:p w14:paraId="5EE9AE0B" w14:textId="77777777" w:rsidR="0019570F" w:rsidRDefault="0019570F">
          <w:pPr>
            <w:pStyle w:val="Heading1"/>
            <w:spacing w:after="0"/>
            <w:ind w:left="-5"/>
          </w:pPr>
          <w:r>
            <w:t xml:space="preserve">Contents </w:t>
          </w:r>
          <w:bookmarkEnd w:id="4"/>
        </w:p>
        <w:p w14:paraId="45C6B469" w14:textId="77777777" w:rsidR="0019570F" w:rsidRDefault="0019570F">
          <w:pPr>
            <w:pStyle w:val="TOC1"/>
            <w:tabs>
              <w:tab w:val="right" w:leader="dot" w:pos="9034"/>
            </w:tabs>
          </w:pPr>
          <w:r>
            <w:fldChar w:fldCharType="begin"/>
          </w:r>
          <w:r>
            <w:instrText xml:space="preserve"> TOC \o "1-2" \h \z \u </w:instrText>
          </w:r>
          <w:r>
            <w:fldChar w:fldCharType="separate"/>
          </w:r>
          <w:hyperlink w:anchor="_Toc6070">
            <w:r>
              <w:t>Table of Contents</w:t>
            </w:r>
            <w:r>
              <w:tab/>
            </w:r>
            <w:r>
              <w:fldChar w:fldCharType="begin"/>
            </w:r>
            <w:r>
              <w:instrText>PAGEREF _Toc6070 \h</w:instrText>
            </w:r>
            <w:r>
              <w:fldChar w:fldCharType="separate"/>
            </w:r>
            <w:r>
              <w:t xml:space="preserve">1 </w:t>
            </w:r>
            <w:r>
              <w:fldChar w:fldCharType="end"/>
            </w:r>
          </w:hyperlink>
        </w:p>
        <w:p w14:paraId="730406DE" w14:textId="77777777" w:rsidR="0019570F" w:rsidRDefault="0019570F">
          <w:pPr>
            <w:pStyle w:val="TOC1"/>
            <w:tabs>
              <w:tab w:val="right" w:leader="dot" w:pos="9034"/>
            </w:tabs>
          </w:pPr>
          <w:hyperlink w:anchor="_Toc6071">
            <w:r>
              <w:t>1.0 Introduction</w:t>
            </w:r>
            <w:r>
              <w:tab/>
            </w:r>
            <w:r>
              <w:fldChar w:fldCharType="begin"/>
            </w:r>
            <w:r>
              <w:instrText>PAGEREF _Toc6071 \h</w:instrText>
            </w:r>
            <w:r>
              <w:fldChar w:fldCharType="separate"/>
            </w:r>
            <w:r>
              <w:t xml:space="preserve">2 </w:t>
            </w:r>
            <w:r>
              <w:fldChar w:fldCharType="end"/>
            </w:r>
          </w:hyperlink>
        </w:p>
        <w:p w14:paraId="7C8873F9" w14:textId="77777777" w:rsidR="0019570F" w:rsidRDefault="0019570F">
          <w:pPr>
            <w:pStyle w:val="TOC2"/>
            <w:tabs>
              <w:tab w:val="right" w:leader="dot" w:pos="9034"/>
            </w:tabs>
          </w:pPr>
          <w:hyperlink w:anchor="_Toc6072">
            <w:r>
              <w:t>1.1</w:t>
            </w:r>
            <w:r>
              <w:rPr>
                <w:sz w:val="22"/>
              </w:rPr>
              <w:t xml:space="preserve">  </w:t>
            </w:r>
            <w:r>
              <w:t>Reflective Learning</w:t>
            </w:r>
            <w:r>
              <w:tab/>
            </w:r>
            <w:r>
              <w:fldChar w:fldCharType="begin"/>
            </w:r>
            <w:r>
              <w:instrText>PAGEREF _Toc6072 \h</w:instrText>
            </w:r>
            <w:r>
              <w:fldChar w:fldCharType="separate"/>
            </w:r>
            <w:r>
              <w:t xml:space="preserve">2 </w:t>
            </w:r>
            <w:r>
              <w:fldChar w:fldCharType="end"/>
            </w:r>
          </w:hyperlink>
        </w:p>
        <w:p w14:paraId="19D60514" w14:textId="77777777" w:rsidR="0019570F" w:rsidRDefault="0019570F">
          <w:pPr>
            <w:pStyle w:val="TOC1"/>
            <w:tabs>
              <w:tab w:val="right" w:leader="dot" w:pos="9034"/>
            </w:tabs>
          </w:pPr>
          <w:hyperlink w:anchor="_Toc6073">
            <w:r>
              <w:t>2.0</w:t>
            </w:r>
            <w:r>
              <w:rPr>
                <w:sz w:val="22"/>
              </w:rPr>
              <w:t xml:space="preserve">  </w:t>
            </w:r>
            <w:r>
              <w:t>Gibb’s Reflective Cycle</w:t>
            </w:r>
            <w:r>
              <w:tab/>
            </w:r>
            <w:r>
              <w:fldChar w:fldCharType="begin"/>
            </w:r>
            <w:r>
              <w:instrText>PAGEREF _Toc6073 \h</w:instrText>
            </w:r>
            <w:r>
              <w:fldChar w:fldCharType="separate"/>
            </w:r>
            <w:r>
              <w:t xml:space="preserve">2 </w:t>
            </w:r>
            <w:r>
              <w:fldChar w:fldCharType="end"/>
            </w:r>
          </w:hyperlink>
        </w:p>
        <w:p w14:paraId="428DA037" w14:textId="77777777" w:rsidR="0019570F" w:rsidRDefault="0019570F">
          <w:pPr>
            <w:pStyle w:val="TOC2"/>
            <w:tabs>
              <w:tab w:val="right" w:leader="dot" w:pos="9034"/>
            </w:tabs>
          </w:pPr>
          <w:hyperlink w:anchor="_Toc6074">
            <w:r>
              <w:t>2.1</w:t>
            </w:r>
            <w:r>
              <w:rPr>
                <w:sz w:val="22"/>
              </w:rPr>
              <w:t xml:space="preserve">  </w:t>
            </w:r>
            <w:r>
              <w:t>Description stage</w:t>
            </w:r>
            <w:r>
              <w:tab/>
            </w:r>
            <w:r>
              <w:fldChar w:fldCharType="begin"/>
            </w:r>
            <w:r>
              <w:instrText>PAGEREF _Toc6074 \h</w:instrText>
            </w:r>
            <w:r>
              <w:fldChar w:fldCharType="separate"/>
            </w:r>
            <w:r>
              <w:t xml:space="preserve">3 </w:t>
            </w:r>
            <w:r>
              <w:fldChar w:fldCharType="end"/>
            </w:r>
          </w:hyperlink>
        </w:p>
        <w:p w14:paraId="4E48308D" w14:textId="77777777" w:rsidR="0019570F" w:rsidRDefault="0019570F">
          <w:pPr>
            <w:pStyle w:val="TOC2"/>
            <w:tabs>
              <w:tab w:val="right" w:leader="dot" w:pos="9034"/>
            </w:tabs>
          </w:pPr>
          <w:hyperlink w:anchor="_Toc6075">
            <w:r>
              <w:t>2.2</w:t>
            </w:r>
            <w:r>
              <w:rPr>
                <w:sz w:val="22"/>
              </w:rPr>
              <w:t xml:space="preserve">  </w:t>
            </w:r>
            <w:r>
              <w:t>Feeling stage</w:t>
            </w:r>
            <w:r>
              <w:tab/>
            </w:r>
            <w:r>
              <w:fldChar w:fldCharType="begin"/>
            </w:r>
            <w:r>
              <w:instrText>PAGEREF _Toc6075 \h</w:instrText>
            </w:r>
            <w:r>
              <w:fldChar w:fldCharType="separate"/>
            </w:r>
            <w:r>
              <w:t xml:space="preserve">3 </w:t>
            </w:r>
            <w:r>
              <w:fldChar w:fldCharType="end"/>
            </w:r>
          </w:hyperlink>
        </w:p>
        <w:p w14:paraId="427B7181" w14:textId="77777777" w:rsidR="0019570F" w:rsidRDefault="0019570F">
          <w:pPr>
            <w:pStyle w:val="TOC2"/>
            <w:tabs>
              <w:tab w:val="right" w:leader="dot" w:pos="9034"/>
            </w:tabs>
          </w:pPr>
          <w:hyperlink w:anchor="_Toc6076">
            <w:r>
              <w:t>2.3</w:t>
            </w:r>
            <w:r>
              <w:rPr>
                <w:sz w:val="22"/>
              </w:rPr>
              <w:t xml:space="preserve">  </w:t>
            </w:r>
            <w:r>
              <w:t>Evaluation stage</w:t>
            </w:r>
            <w:r>
              <w:tab/>
            </w:r>
            <w:r>
              <w:fldChar w:fldCharType="begin"/>
            </w:r>
            <w:r>
              <w:instrText>PAGEREF _Toc6076 \h</w:instrText>
            </w:r>
            <w:r>
              <w:fldChar w:fldCharType="separate"/>
            </w:r>
            <w:r>
              <w:t xml:space="preserve">3 </w:t>
            </w:r>
            <w:r>
              <w:fldChar w:fldCharType="end"/>
            </w:r>
          </w:hyperlink>
        </w:p>
        <w:p w14:paraId="14BE4B5E" w14:textId="77777777" w:rsidR="0019570F" w:rsidRDefault="0019570F">
          <w:pPr>
            <w:pStyle w:val="TOC2"/>
            <w:tabs>
              <w:tab w:val="right" w:leader="dot" w:pos="9034"/>
            </w:tabs>
          </w:pPr>
          <w:hyperlink w:anchor="_Toc6077">
            <w:r>
              <w:t>2.4</w:t>
            </w:r>
            <w:r>
              <w:rPr>
                <w:sz w:val="22"/>
              </w:rPr>
              <w:t xml:space="preserve">  </w:t>
            </w:r>
            <w:r>
              <w:t>Analysis stage</w:t>
            </w:r>
            <w:r>
              <w:tab/>
            </w:r>
            <w:r>
              <w:fldChar w:fldCharType="begin"/>
            </w:r>
            <w:r>
              <w:instrText>PAGEREF _Toc6077 \h</w:instrText>
            </w:r>
            <w:r>
              <w:fldChar w:fldCharType="separate"/>
            </w:r>
            <w:r>
              <w:t xml:space="preserve">4 </w:t>
            </w:r>
            <w:r>
              <w:fldChar w:fldCharType="end"/>
            </w:r>
          </w:hyperlink>
        </w:p>
        <w:p w14:paraId="635DFF08" w14:textId="77777777" w:rsidR="0019570F" w:rsidRDefault="0019570F">
          <w:pPr>
            <w:pStyle w:val="TOC2"/>
            <w:tabs>
              <w:tab w:val="right" w:leader="dot" w:pos="9034"/>
            </w:tabs>
          </w:pPr>
          <w:hyperlink w:anchor="_Toc6078">
            <w:r>
              <w:t>2.5</w:t>
            </w:r>
            <w:r>
              <w:rPr>
                <w:sz w:val="22"/>
              </w:rPr>
              <w:t xml:space="preserve">  </w:t>
            </w:r>
            <w:r>
              <w:t>Conclusion stage</w:t>
            </w:r>
            <w:r>
              <w:tab/>
            </w:r>
            <w:r>
              <w:fldChar w:fldCharType="begin"/>
            </w:r>
            <w:r>
              <w:instrText>PAGEREF _Toc6078 \h</w:instrText>
            </w:r>
            <w:r>
              <w:fldChar w:fldCharType="separate"/>
            </w:r>
            <w:r>
              <w:t xml:space="preserve">4 </w:t>
            </w:r>
            <w:r>
              <w:fldChar w:fldCharType="end"/>
            </w:r>
          </w:hyperlink>
        </w:p>
        <w:p w14:paraId="280DC45A" w14:textId="77777777" w:rsidR="0019570F" w:rsidRDefault="0019570F">
          <w:pPr>
            <w:pStyle w:val="TOC2"/>
            <w:tabs>
              <w:tab w:val="right" w:leader="dot" w:pos="9034"/>
            </w:tabs>
          </w:pPr>
          <w:hyperlink w:anchor="_Toc6079">
            <w:r>
              <w:t>2.6</w:t>
            </w:r>
            <w:r>
              <w:rPr>
                <w:sz w:val="22"/>
              </w:rPr>
              <w:t xml:space="preserve">  </w:t>
            </w:r>
            <w:r>
              <w:t>Action plan</w:t>
            </w:r>
            <w:r>
              <w:tab/>
            </w:r>
            <w:r>
              <w:fldChar w:fldCharType="begin"/>
            </w:r>
            <w:r>
              <w:instrText>PAGEREF _Toc6079 \h</w:instrText>
            </w:r>
            <w:r>
              <w:fldChar w:fldCharType="separate"/>
            </w:r>
            <w:r>
              <w:t xml:space="preserve">5 </w:t>
            </w:r>
            <w:r>
              <w:fldChar w:fldCharType="end"/>
            </w:r>
          </w:hyperlink>
        </w:p>
        <w:p w14:paraId="3332807F" w14:textId="77777777" w:rsidR="0019570F" w:rsidRDefault="0019570F">
          <w:pPr>
            <w:pStyle w:val="TOC1"/>
            <w:tabs>
              <w:tab w:val="right" w:leader="dot" w:pos="9034"/>
            </w:tabs>
          </w:pPr>
          <w:hyperlink w:anchor="_Toc6080">
            <w:r>
              <w:t>3.0</w:t>
            </w:r>
            <w:r>
              <w:rPr>
                <w:sz w:val="22"/>
              </w:rPr>
              <w:t xml:space="preserve">  </w:t>
            </w:r>
            <w:r>
              <w:t>Success story about case study</w:t>
            </w:r>
            <w:r>
              <w:tab/>
            </w:r>
            <w:r>
              <w:fldChar w:fldCharType="begin"/>
            </w:r>
            <w:r>
              <w:instrText>PAGEREF _Toc6080 \h</w:instrText>
            </w:r>
            <w:r>
              <w:fldChar w:fldCharType="separate"/>
            </w:r>
            <w:r>
              <w:t xml:space="preserve">5 </w:t>
            </w:r>
            <w:r>
              <w:fldChar w:fldCharType="end"/>
            </w:r>
          </w:hyperlink>
        </w:p>
        <w:p w14:paraId="33784CC6" w14:textId="77777777" w:rsidR="0019570F" w:rsidRDefault="0019570F">
          <w:pPr>
            <w:pStyle w:val="TOC1"/>
            <w:tabs>
              <w:tab w:val="right" w:leader="dot" w:pos="9034"/>
            </w:tabs>
          </w:pPr>
          <w:hyperlink w:anchor="_Toc6081">
            <w:r>
              <w:t>4.0</w:t>
            </w:r>
            <w:r>
              <w:rPr>
                <w:sz w:val="22"/>
              </w:rPr>
              <w:t xml:space="preserve">  </w:t>
            </w:r>
            <w:r>
              <w:t>Bibliography</w:t>
            </w:r>
            <w:r>
              <w:tab/>
            </w:r>
            <w:r>
              <w:fldChar w:fldCharType="begin"/>
            </w:r>
            <w:r>
              <w:instrText>PAGEREF _Toc6081 \h</w:instrText>
            </w:r>
            <w:r>
              <w:fldChar w:fldCharType="separate"/>
            </w:r>
            <w:r>
              <w:t xml:space="preserve">6 </w:t>
            </w:r>
            <w:r>
              <w:fldChar w:fldCharType="end"/>
            </w:r>
          </w:hyperlink>
        </w:p>
        <w:p w14:paraId="29260A18" w14:textId="77777777" w:rsidR="0019570F" w:rsidRDefault="0019570F">
          <w:r>
            <w:fldChar w:fldCharType="end"/>
          </w:r>
        </w:p>
      </w:sdtContent>
    </w:sdt>
    <w:p w14:paraId="335DFD1B" w14:textId="77777777" w:rsidR="0019570F" w:rsidRDefault="0019570F">
      <w:pPr>
        <w:spacing w:after="284"/>
      </w:pPr>
      <w:r>
        <w:t xml:space="preserve"> </w:t>
      </w:r>
    </w:p>
    <w:p w14:paraId="37C3CC1A" w14:textId="77777777" w:rsidR="0019570F" w:rsidRDefault="0019570F">
      <w:pPr>
        <w:spacing w:after="284"/>
      </w:pPr>
      <w:r>
        <w:t xml:space="preserve"> </w:t>
      </w:r>
    </w:p>
    <w:p w14:paraId="6D79CC5F" w14:textId="77777777" w:rsidR="0019570F" w:rsidRDefault="0019570F">
      <w:pPr>
        <w:spacing w:after="281"/>
      </w:pPr>
      <w:r>
        <w:t xml:space="preserve"> </w:t>
      </w:r>
    </w:p>
    <w:p w14:paraId="74A24AED" w14:textId="77777777" w:rsidR="0019570F" w:rsidRDefault="0019570F">
      <w:pPr>
        <w:spacing w:after="284"/>
      </w:pPr>
      <w:r>
        <w:t xml:space="preserve"> </w:t>
      </w:r>
    </w:p>
    <w:p w14:paraId="11214E07" w14:textId="77777777" w:rsidR="0019570F" w:rsidRDefault="0019570F">
      <w:pPr>
        <w:spacing w:after="284"/>
      </w:pPr>
      <w:r>
        <w:t xml:space="preserve"> </w:t>
      </w:r>
    </w:p>
    <w:p w14:paraId="45BB139F" w14:textId="77777777" w:rsidR="0019570F" w:rsidRDefault="0019570F">
      <w:pPr>
        <w:spacing w:after="284"/>
      </w:pPr>
      <w:r>
        <w:t xml:space="preserve"> </w:t>
      </w:r>
    </w:p>
    <w:p w14:paraId="34EC93A1" w14:textId="77777777" w:rsidR="0019570F" w:rsidRDefault="0019570F">
      <w:pPr>
        <w:spacing w:after="281"/>
      </w:pPr>
      <w:r>
        <w:t xml:space="preserve"> </w:t>
      </w:r>
    </w:p>
    <w:p w14:paraId="72E84B4C" w14:textId="77777777" w:rsidR="0019570F" w:rsidRDefault="0019570F">
      <w:pPr>
        <w:spacing w:after="284"/>
      </w:pPr>
      <w:r>
        <w:t xml:space="preserve"> </w:t>
      </w:r>
    </w:p>
    <w:p w14:paraId="549D8B35" w14:textId="77777777" w:rsidR="0019570F" w:rsidRDefault="0019570F">
      <w:pPr>
        <w:spacing w:after="0"/>
      </w:pPr>
      <w:r>
        <w:t xml:space="preserve"> </w:t>
      </w:r>
    </w:p>
    <w:p w14:paraId="3AF25FF9" w14:textId="77777777" w:rsidR="0019570F" w:rsidRDefault="0019570F">
      <w:pPr>
        <w:pStyle w:val="Heading1"/>
        <w:ind w:left="-5"/>
      </w:pPr>
      <w:bookmarkStart w:id="5" w:name="_Toc6071"/>
      <w:r>
        <w:t xml:space="preserve">1.0 Introduction  </w:t>
      </w:r>
      <w:bookmarkEnd w:id="5"/>
    </w:p>
    <w:p w14:paraId="7F58A6A0" w14:textId="77777777" w:rsidR="0019570F" w:rsidRDefault="0019570F">
      <w:pPr>
        <w:spacing w:line="360" w:lineRule="auto"/>
        <w:ind w:left="-15" w:firstLine="720"/>
      </w:pPr>
      <w:r>
        <w:t xml:space="preserve">The aim of this reflective report is to use a reflective learning model and </w:t>
      </w:r>
      <w:proofErr w:type="gramStart"/>
      <w:r>
        <w:t>by the use of</w:t>
      </w:r>
      <w:proofErr w:type="gramEnd"/>
      <w:r>
        <w:t xml:space="preserve"> it to reflect on an experience which I have had during my group project.  </w:t>
      </w:r>
    </w:p>
    <w:p w14:paraId="06FD39CC" w14:textId="77777777" w:rsidR="0019570F" w:rsidRDefault="0019570F">
      <w:pPr>
        <w:pStyle w:val="Heading2"/>
        <w:ind w:left="715"/>
      </w:pPr>
      <w:bookmarkStart w:id="6" w:name="_Toc6072"/>
      <w:r>
        <w:lastRenderedPageBreak/>
        <w:t>1.1</w:t>
      </w:r>
      <w:r>
        <w:rPr>
          <w:rFonts w:ascii="Arial" w:hAnsi="Arial"/>
        </w:rPr>
        <w:t xml:space="preserve"> </w:t>
      </w:r>
      <w:r>
        <w:t xml:space="preserve">Reflective Learning </w:t>
      </w:r>
      <w:bookmarkEnd w:id="6"/>
    </w:p>
    <w:p w14:paraId="3B9EE95A" w14:textId="77777777" w:rsidR="0019570F" w:rsidRDefault="0019570F">
      <w:pPr>
        <w:spacing w:after="362" w:line="360" w:lineRule="auto"/>
        <w:ind w:left="-15" w:firstLine="511"/>
      </w:pPr>
      <w:r>
        <w:t xml:space="preserve">Reflective learning is a method which permits the individuals to reflect on their experiences and improve their future performances. Reflective learning helps those individuals to critically analyse what they have already learnt and what was good or bad during their experiences (The University </w:t>
      </w:r>
      <w:proofErr w:type="gramStart"/>
      <w:r>
        <w:t>Of</w:t>
      </w:r>
      <w:proofErr w:type="gramEnd"/>
      <w:r>
        <w:t xml:space="preserve"> Edinburgh, 2020).  </w:t>
      </w:r>
    </w:p>
    <w:p w14:paraId="5A6AFBE8" w14:textId="77777777" w:rsidR="0019570F" w:rsidRDefault="0019570F">
      <w:pPr>
        <w:pStyle w:val="Heading1"/>
        <w:ind w:left="-5"/>
      </w:pPr>
      <w:bookmarkStart w:id="7" w:name="_Toc6073"/>
      <w:r>
        <w:t>2.0</w:t>
      </w:r>
      <w:r>
        <w:rPr>
          <w:rFonts w:ascii="Arial" w:eastAsia="Arial" w:hAnsi="Arial" w:cs="Arial"/>
          <w:b/>
        </w:rPr>
        <w:t xml:space="preserve"> </w:t>
      </w:r>
      <w:r>
        <w:t xml:space="preserve">Gibb’s Reflective Cycle  </w:t>
      </w:r>
      <w:bookmarkEnd w:id="7"/>
    </w:p>
    <w:p w14:paraId="554EE7CB" w14:textId="77777777" w:rsidR="0019570F" w:rsidRDefault="0019570F">
      <w:pPr>
        <w:spacing w:after="112" w:line="360" w:lineRule="auto"/>
        <w:ind w:left="-15" w:firstLine="511"/>
      </w:pPr>
      <w:r>
        <w:rPr>
          <w:rFonts w:ascii="Calibri" w:eastAsia="Calibri" w:hAnsi="Calibri" w:cs="Calibri"/>
        </w:rPr>
        <w:t xml:space="preserve">For this reflective report, I will be using Gibb’s Reflective Cycle which will help in </w:t>
      </w:r>
      <w:r>
        <w:t xml:space="preserve">structuring my reflective learning report based on the experiences from our group project. </w:t>
      </w:r>
      <w:r>
        <w:rPr>
          <w:rFonts w:ascii="Calibri" w:eastAsia="Calibri" w:hAnsi="Calibri" w:cs="Calibri"/>
        </w:rPr>
        <w:t xml:space="preserve">Gibb’s Reflective Cycle is made up of six different stages as in Figure 1 below such as </w:t>
      </w:r>
      <w:r>
        <w:t xml:space="preserve">description of the situation, what were the feelings, evaluation, analysis, conclusion and action plan.  </w:t>
      </w:r>
    </w:p>
    <w:p w14:paraId="4F1F41E5" w14:textId="77777777" w:rsidR="0019570F" w:rsidRDefault="0019570F">
      <w:pPr>
        <w:spacing w:after="219"/>
        <w:ind w:right="685"/>
        <w:jc w:val="right"/>
      </w:pPr>
      <w:r>
        <w:rPr>
          <w:noProof/>
        </w:rPr>
        <w:drawing>
          <wp:inline distT="0" distB="0" distL="0" distR="0" wp14:anchorId="65A458CB" wp14:editId="6CEF4959">
            <wp:extent cx="4800473" cy="3278505"/>
            <wp:effectExtent l="0" t="0" r="0" b="0"/>
            <wp:docPr id="271" name="Picture 271"/>
            <wp:cNvGraphicFramePr/>
            <a:graphic xmlns:a="http://schemas.openxmlformats.org/drawingml/2006/main">
              <a:graphicData uri="http://schemas.openxmlformats.org/drawingml/2006/picture">
                <pic:pic xmlns:pic="http://schemas.openxmlformats.org/drawingml/2006/picture">
                  <pic:nvPicPr>
                    <pic:cNvPr id="271" name="Picture 271"/>
                    <pic:cNvPicPr/>
                  </pic:nvPicPr>
                  <pic:blipFill>
                    <a:blip r:embed="rId10"/>
                    <a:stretch>
                      <a:fillRect/>
                    </a:stretch>
                  </pic:blipFill>
                  <pic:spPr>
                    <a:xfrm>
                      <a:off x="0" y="0"/>
                      <a:ext cx="4800473" cy="3278505"/>
                    </a:xfrm>
                    <a:prstGeom prst="rect">
                      <a:avLst/>
                    </a:prstGeom>
                  </pic:spPr>
                </pic:pic>
              </a:graphicData>
            </a:graphic>
          </wp:inline>
        </w:drawing>
      </w:r>
      <w:r>
        <w:t xml:space="preserve"> </w:t>
      </w:r>
    </w:p>
    <w:p w14:paraId="7D2FBE49" w14:textId="77777777" w:rsidR="0019570F" w:rsidRDefault="0019570F">
      <w:pPr>
        <w:spacing w:after="284"/>
        <w:ind w:right="11"/>
        <w:jc w:val="center"/>
      </w:pPr>
      <w:r>
        <w:rPr>
          <w:rFonts w:ascii="Calibri" w:eastAsia="Calibri" w:hAnsi="Calibri" w:cs="Calibri"/>
          <w:b/>
        </w:rPr>
        <w:t xml:space="preserve">Figure 1 Gibb’s Reflective Cycle Adapted from Stewart (2015) </w:t>
      </w:r>
    </w:p>
    <w:p w14:paraId="2BA3FD64" w14:textId="77777777" w:rsidR="0019570F" w:rsidRDefault="0019570F">
      <w:pPr>
        <w:spacing w:after="0"/>
        <w:ind w:left="46"/>
        <w:jc w:val="center"/>
      </w:pPr>
      <w:r>
        <w:rPr>
          <w:rFonts w:ascii="Calibri" w:eastAsia="Calibri" w:hAnsi="Calibri" w:cs="Calibri"/>
          <w:b/>
        </w:rPr>
        <w:t xml:space="preserve"> </w:t>
      </w:r>
    </w:p>
    <w:p w14:paraId="4D3CBD5E" w14:textId="77777777" w:rsidR="0019570F" w:rsidRDefault="0019570F">
      <w:pPr>
        <w:pStyle w:val="Heading2"/>
        <w:ind w:left="715"/>
      </w:pPr>
      <w:bookmarkStart w:id="8" w:name="_Toc6074"/>
      <w:r>
        <w:t>2.1</w:t>
      </w:r>
      <w:r>
        <w:rPr>
          <w:rFonts w:ascii="Arial" w:hAnsi="Arial"/>
        </w:rPr>
        <w:t xml:space="preserve"> </w:t>
      </w:r>
      <w:r>
        <w:t xml:space="preserve">Description stage   </w:t>
      </w:r>
      <w:bookmarkEnd w:id="8"/>
    </w:p>
    <w:p w14:paraId="2E39A966" w14:textId="77777777" w:rsidR="0019570F" w:rsidRDefault="0019570F">
      <w:pPr>
        <w:spacing w:after="284"/>
        <w:ind w:left="720"/>
      </w:pPr>
      <w:r>
        <w:t xml:space="preserve"> </w:t>
      </w:r>
    </w:p>
    <w:p w14:paraId="75247742" w14:textId="77777777" w:rsidR="0019570F" w:rsidRDefault="0019570F">
      <w:pPr>
        <w:spacing w:line="360" w:lineRule="auto"/>
        <w:ind w:left="-15" w:firstLine="720"/>
      </w:pPr>
      <w:r>
        <w:t xml:space="preserve">During our group presentation, the group members and I agreed to split up the different segments of the task so it will be much easier for us to deliver the tasks instead of wasting too much time.  As each one of us had high expectations from this project, as a group we scheduled enough </w:t>
      </w:r>
      <w:r>
        <w:lastRenderedPageBreak/>
        <w:t xml:space="preserve">time for each part of the project being able to help each other and share new ideas using the group chat which we created on WhatsApp. As a group, we have planned to give ourselves enough time before the due date to finish our own sections, however we did not allocate enough time to modify the sections if something unexpected would happen. Therefore, some of our group members had to take care so that the project could be finished in due time of the deadline.  </w:t>
      </w:r>
    </w:p>
    <w:p w14:paraId="13000A94" w14:textId="77777777" w:rsidR="0019570F" w:rsidRDefault="0019570F">
      <w:pPr>
        <w:pStyle w:val="Heading2"/>
        <w:ind w:left="715"/>
      </w:pPr>
      <w:bookmarkStart w:id="9" w:name="_Toc6075"/>
      <w:r>
        <w:t>2.2</w:t>
      </w:r>
      <w:r>
        <w:rPr>
          <w:rFonts w:ascii="Arial" w:hAnsi="Arial"/>
        </w:rPr>
        <w:t xml:space="preserve"> </w:t>
      </w:r>
      <w:r>
        <w:t xml:space="preserve">Feeling stage </w:t>
      </w:r>
      <w:bookmarkEnd w:id="9"/>
    </w:p>
    <w:p w14:paraId="03A27CF4" w14:textId="77777777" w:rsidR="0019570F" w:rsidRDefault="0019570F">
      <w:pPr>
        <w:spacing w:after="284"/>
        <w:ind w:left="720"/>
      </w:pPr>
      <w:r>
        <w:t xml:space="preserve"> </w:t>
      </w:r>
    </w:p>
    <w:p w14:paraId="0BA03E10" w14:textId="77777777" w:rsidR="0019570F" w:rsidRDefault="0019570F">
      <w:pPr>
        <w:spacing w:line="360" w:lineRule="auto"/>
        <w:ind w:left="-15" w:firstLine="720"/>
      </w:pPr>
      <w:r>
        <w:t xml:space="preserve">At the beginning of the project, we have been very confident in ourselves that we will be able to achieve the desired result. When the work was divided between our team members, we were very happy as each one of us chose the tasks on which they were the most comfortable with. On the other hand, by the time when I realised that the assignment was not ready to be submitted by the deadline, I started to feel very frustrated, nervous and demotivated. As there was little time until the deadline, we had to rewrite it again we had to work harder in order to finish the presentation on time. Now, as our project was submitted on time, I feel satisfied, thankful and relieved as we did not get any penalties for late submission.  </w:t>
      </w:r>
    </w:p>
    <w:p w14:paraId="1D799FBE" w14:textId="77777777" w:rsidR="0019570F" w:rsidRDefault="0019570F">
      <w:pPr>
        <w:pStyle w:val="Heading2"/>
        <w:ind w:left="715"/>
      </w:pPr>
      <w:bookmarkStart w:id="10" w:name="_Toc6076"/>
      <w:r>
        <w:t>2.3</w:t>
      </w:r>
      <w:r>
        <w:rPr>
          <w:rFonts w:ascii="Arial" w:hAnsi="Arial"/>
        </w:rPr>
        <w:t xml:space="preserve"> </w:t>
      </w:r>
      <w:r>
        <w:t xml:space="preserve">Evaluation stage  </w:t>
      </w:r>
      <w:bookmarkEnd w:id="10"/>
    </w:p>
    <w:p w14:paraId="5DF1EAC7" w14:textId="77777777" w:rsidR="0019570F" w:rsidRDefault="0019570F">
      <w:pPr>
        <w:spacing w:after="284"/>
        <w:ind w:left="720"/>
      </w:pPr>
      <w:r>
        <w:t xml:space="preserve"> </w:t>
      </w:r>
    </w:p>
    <w:p w14:paraId="24C8BB52" w14:textId="77777777" w:rsidR="0019570F" w:rsidRDefault="0019570F">
      <w:pPr>
        <w:spacing w:after="161" w:line="360" w:lineRule="auto"/>
        <w:ind w:left="-15" w:firstLine="720"/>
      </w:pPr>
      <w:r>
        <w:t xml:space="preserve">During the presentation there were things which could be done better such as time management and better communication between team members. On the other hand, there were good things which worked as planned such as everyone doing the assigned task at a good quality as well as sharing new ideas and answering each other questions in good time. Moreover, the fact that some of us had to drop their own plans motivated us to work harder and achieve the desired results.  I can say that this thing has influenced our group work ethics positively.  </w:t>
      </w:r>
    </w:p>
    <w:p w14:paraId="43C70943" w14:textId="77777777" w:rsidR="0019570F" w:rsidRDefault="0019570F">
      <w:pPr>
        <w:spacing w:after="341"/>
        <w:ind w:left="720"/>
      </w:pPr>
      <w:r>
        <w:t xml:space="preserve"> </w:t>
      </w:r>
    </w:p>
    <w:p w14:paraId="45BB2C53" w14:textId="77777777" w:rsidR="0019570F" w:rsidRDefault="0019570F">
      <w:pPr>
        <w:pStyle w:val="Heading2"/>
        <w:ind w:left="715"/>
      </w:pPr>
      <w:bookmarkStart w:id="11" w:name="_Toc6077"/>
      <w:r>
        <w:t>2.4</w:t>
      </w:r>
      <w:r>
        <w:rPr>
          <w:rFonts w:ascii="Arial" w:hAnsi="Arial"/>
        </w:rPr>
        <w:t xml:space="preserve"> </w:t>
      </w:r>
      <w:r>
        <w:t xml:space="preserve">Analysis stage  </w:t>
      </w:r>
      <w:bookmarkEnd w:id="11"/>
    </w:p>
    <w:p w14:paraId="38A055F4" w14:textId="77777777" w:rsidR="0019570F" w:rsidRDefault="0019570F">
      <w:pPr>
        <w:spacing w:after="284"/>
        <w:ind w:left="720"/>
      </w:pPr>
      <w:r>
        <w:t xml:space="preserve"> </w:t>
      </w:r>
    </w:p>
    <w:p w14:paraId="7A0E3765" w14:textId="77777777" w:rsidR="0019570F" w:rsidRDefault="0019570F">
      <w:pPr>
        <w:spacing w:after="161" w:line="360" w:lineRule="auto"/>
        <w:ind w:left="-15" w:firstLine="720"/>
      </w:pPr>
      <w:r>
        <w:t xml:space="preserve">Analysing the experience, I think that splitting up the sections worked well as each one of us was free to choose what section of the presentation they wanted to do as it was divided based of </w:t>
      </w:r>
      <w:r>
        <w:lastRenderedPageBreak/>
        <w:t xml:space="preserve">each individual strengths and weaknesses. I think this was a good idea as when I am working alone, I like to work on things that I have knowledge about. Using this method, as a group we believed that it would save us time when putting collectively the sections at the end of the project, but we did not think of the weak points such as not writing with the same font, size or colour.  Therefore, at the end it took us even more time, causing us stress and demotivation. Analysing all of these I think that our action plan was not good enough leading us to the unexpected situation. I think that being mindful of the groupthink in the upcoming projects will be very beneficial in group work when taking any decisions. </w:t>
      </w:r>
    </w:p>
    <w:p w14:paraId="0E702205" w14:textId="77777777" w:rsidR="0019570F" w:rsidRDefault="0019570F">
      <w:pPr>
        <w:spacing w:after="339"/>
      </w:pPr>
      <w:r>
        <w:t xml:space="preserve"> </w:t>
      </w:r>
    </w:p>
    <w:p w14:paraId="7ED5C4E6" w14:textId="77777777" w:rsidR="0019570F" w:rsidRDefault="0019570F">
      <w:pPr>
        <w:pStyle w:val="Heading2"/>
        <w:ind w:left="715"/>
      </w:pPr>
      <w:bookmarkStart w:id="12" w:name="_Toc6078"/>
      <w:r>
        <w:t>2.5</w:t>
      </w:r>
      <w:r>
        <w:rPr>
          <w:rFonts w:ascii="Arial" w:hAnsi="Arial"/>
        </w:rPr>
        <w:t xml:space="preserve"> </w:t>
      </w:r>
      <w:r>
        <w:t xml:space="preserve">Conclusion stage  </w:t>
      </w:r>
      <w:bookmarkEnd w:id="12"/>
    </w:p>
    <w:p w14:paraId="69EF9666" w14:textId="77777777" w:rsidR="0019570F" w:rsidRDefault="0019570F">
      <w:pPr>
        <w:spacing w:after="281"/>
      </w:pPr>
      <w:r>
        <w:t xml:space="preserve"> </w:t>
      </w:r>
    </w:p>
    <w:p w14:paraId="2769C828" w14:textId="77777777" w:rsidR="0019570F" w:rsidRDefault="0019570F">
      <w:pPr>
        <w:spacing w:line="360" w:lineRule="auto"/>
        <w:ind w:left="-15" w:firstLine="720"/>
      </w:pPr>
      <w:r>
        <w:t xml:space="preserve">From this experience I have learnt that only dividing the work will not make the project easier but in contrary it needs further planning on how each section will be accomplished. Therefore, doing this will be more likely to get higher results and finishing on time without stressing. Also, I have learnt that time management and good communication are two very important skills which should be used in group work as it enhances the way a project will be putted together. Lastly, I have learnt that there is time when I </w:t>
      </w:r>
      <w:proofErr w:type="gramStart"/>
      <w:r>
        <w:t>have to</w:t>
      </w:r>
      <w:proofErr w:type="gramEnd"/>
      <w:r>
        <w:t xml:space="preserve"> challenge the decisions I take as it may impact my future plans.  </w:t>
      </w:r>
    </w:p>
    <w:p w14:paraId="20307F19" w14:textId="77777777" w:rsidR="0019570F" w:rsidRDefault="0019570F">
      <w:pPr>
        <w:spacing w:after="284"/>
        <w:ind w:left="720"/>
      </w:pPr>
      <w:r>
        <w:t xml:space="preserve"> </w:t>
      </w:r>
    </w:p>
    <w:p w14:paraId="7F88B061" w14:textId="77777777" w:rsidR="0019570F" w:rsidRDefault="0019570F">
      <w:pPr>
        <w:spacing w:after="281"/>
        <w:ind w:left="720"/>
      </w:pPr>
      <w:r>
        <w:t xml:space="preserve"> </w:t>
      </w:r>
    </w:p>
    <w:p w14:paraId="39E37253" w14:textId="77777777" w:rsidR="0019570F" w:rsidRDefault="0019570F">
      <w:pPr>
        <w:spacing w:after="0"/>
        <w:ind w:left="720"/>
      </w:pPr>
      <w:r>
        <w:t xml:space="preserve"> </w:t>
      </w:r>
    </w:p>
    <w:p w14:paraId="65A5A202" w14:textId="77777777" w:rsidR="0019570F" w:rsidRDefault="0019570F">
      <w:pPr>
        <w:pStyle w:val="Heading2"/>
        <w:ind w:left="715"/>
      </w:pPr>
      <w:bookmarkStart w:id="13" w:name="_Toc6079"/>
      <w:r>
        <w:t>2.6</w:t>
      </w:r>
      <w:r>
        <w:rPr>
          <w:rFonts w:ascii="Arial" w:hAnsi="Arial"/>
        </w:rPr>
        <w:t xml:space="preserve"> </w:t>
      </w:r>
      <w:r>
        <w:t xml:space="preserve">Action plan  </w:t>
      </w:r>
      <w:bookmarkEnd w:id="13"/>
    </w:p>
    <w:p w14:paraId="1E4507FC" w14:textId="77777777" w:rsidR="0019570F" w:rsidRDefault="0019570F">
      <w:pPr>
        <w:spacing w:after="284"/>
      </w:pPr>
      <w:r>
        <w:t xml:space="preserve"> </w:t>
      </w:r>
    </w:p>
    <w:p w14:paraId="59501F8B" w14:textId="77777777" w:rsidR="0019570F" w:rsidRDefault="0019570F">
      <w:pPr>
        <w:spacing w:after="363" w:line="360" w:lineRule="auto"/>
        <w:ind w:left="-15" w:firstLine="720"/>
      </w:pPr>
      <w:r>
        <w:t xml:space="preserve">The next time when I will be working in a group, I will first identify what are their strengths and weaknesses as well as getting to know each other and see how the things can be done easier. When splitting up the tasks, I will ask the group members to plan upfront how the project will be delivered and what are the expectations at the end. Moreover, I will improve the communications between each member of the group by using more channels of communication as well as sharing more ideas.  </w:t>
      </w:r>
    </w:p>
    <w:p w14:paraId="71D6FEE5" w14:textId="77777777" w:rsidR="0019570F" w:rsidRDefault="0019570F">
      <w:pPr>
        <w:pStyle w:val="Heading1"/>
        <w:ind w:left="-5"/>
      </w:pPr>
      <w:bookmarkStart w:id="14" w:name="_Toc6080"/>
      <w:r>
        <w:lastRenderedPageBreak/>
        <w:t>3.0</w:t>
      </w:r>
      <w:r>
        <w:rPr>
          <w:rFonts w:ascii="Arial" w:eastAsia="Arial" w:hAnsi="Arial" w:cs="Arial"/>
          <w:b/>
        </w:rPr>
        <w:t xml:space="preserve"> </w:t>
      </w:r>
      <w:r>
        <w:t xml:space="preserve">Success story about case study  </w:t>
      </w:r>
      <w:bookmarkEnd w:id="14"/>
    </w:p>
    <w:p w14:paraId="5FFD8A81" w14:textId="77777777" w:rsidR="0019570F" w:rsidRDefault="0019570F">
      <w:pPr>
        <w:spacing w:after="284"/>
        <w:ind w:left="511"/>
      </w:pPr>
      <w:r>
        <w:t xml:space="preserve"> </w:t>
      </w:r>
    </w:p>
    <w:p w14:paraId="1CB765AF" w14:textId="77777777" w:rsidR="0019570F" w:rsidRDefault="0019570F">
      <w:pPr>
        <w:spacing w:after="161" w:line="360" w:lineRule="auto"/>
        <w:ind w:firstLine="511"/>
      </w:pPr>
      <w:r>
        <w:t xml:space="preserve">Even if the assignment had its strengths and weaknesses, as a group we were able to deliver a good quality presentation. The success story about our case study was the way we delivered it in time making us to work as a team using each other strengths to achieve the desired results.  </w:t>
      </w:r>
    </w:p>
    <w:p w14:paraId="42C4B6DA" w14:textId="77777777" w:rsidR="0019570F" w:rsidRDefault="0019570F">
      <w:pPr>
        <w:spacing w:after="284"/>
        <w:ind w:left="511"/>
      </w:pPr>
      <w:r>
        <w:t xml:space="preserve"> </w:t>
      </w:r>
    </w:p>
    <w:p w14:paraId="0FA79F97" w14:textId="77777777" w:rsidR="0019570F" w:rsidRDefault="0019570F">
      <w:pPr>
        <w:spacing w:after="281"/>
        <w:ind w:left="511"/>
      </w:pPr>
      <w:r>
        <w:t xml:space="preserve"> </w:t>
      </w:r>
    </w:p>
    <w:p w14:paraId="2CA227E4" w14:textId="77777777" w:rsidR="0019570F" w:rsidRDefault="0019570F">
      <w:pPr>
        <w:spacing w:after="284"/>
        <w:ind w:left="511"/>
      </w:pPr>
      <w:r>
        <w:t xml:space="preserve"> </w:t>
      </w:r>
    </w:p>
    <w:p w14:paraId="63E12CF8" w14:textId="77777777" w:rsidR="0019570F" w:rsidRDefault="0019570F">
      <w:pPr>
        <w:spacing w:after="284"/>
        <w:ind w:left="511"/>
      </w:pPr>
      <w:r>
        <w:t xml:space="preserve"> </w:t>
      </w:r>
    </w:p>
    <w:p w14:paraId="50870973" w14:textId="77777777" w:rsidR="0019570F" w:rsidRDefault="0019570F">
      <w:pPr>
        <w:spacing w:after="284"/>
        <w:ind w:left="511"/>
      </w:pPr>
      <w:r>
        <w:t xml:space="preserve"> </w:t>
      </w:r>
    </w:p>
    <w:p w14:paraId="67825512" w14:textId="77777777" w:rsidR="0019570F" w:rsidRDefault="0019570F">
      <w:pPr>
        <w:spacing w:after="282"/>
        <w:ind w:left="511"/>
      </w:pPr>
      <w:r>
        <w:t xml:space="preserve"> </w:t>
      </w:r>
    </w:p>
    <w:p w14:paraId="0E067AA5" w14:textId="77777777" w:rsidR="0019570F" w:rsidRDefault="0019570F">
      <w:pPr>
        <w:spacing w:after="284"/>
        <w:ind w:left="511"/>
      </w:pPr>
      <w:r>
        <w:t xml:space="preserve"> </w:t>
      </w:r>
    </w:p>
    <w:p w14:paraId="299BBD05" w14:textId="77777777" w:rsidR="0019570F" w:rsidRDefault="0019570F">
      <w:pPr>
        <w:spacing w:after="284"/>
        <w:ind w:left="511"/>
      </w:pPr>
      <w:r>
        <w:t xml:space="preserve"> </w:t>
      </w:r>
    </w:p>
    <w:p w14:paraId="56AF41AE" w14:textId="77777777" w:rsidR="0019570F" w:rsidRDefault="0019570F">
      <w:pPr>
        <w:spacing w:after="284"/>
        <w:ind w:left="511"/>
      </w:pPr>
      <w:r>
        <w:t xml:space="preserve"> </w:t>
      </w:r>
    </w:p>
    <w:p w14:paraId="1C779A63" w14:textId="77777777" w:rsidR="0019570F" w:rsidRDefault="0019570F">
      <w:pPr>
        <w:spacing w:after="0"/>
      </w:pPr>
      <w:r>
        <w:t xml:space="preserve"> </w:t>
      </w:r>
    </w:p>
    <w:p w14:paraId="336A8A34" w14:textId="77777777" w:rsidR="0019570F" w:rsidRDefault="0019570F">
      <w:pPr>
        <w:pStyle w:val="Heading1"/>
        <w:ind w:left="-5"/>
      </w:pPr>
      <w:bookmarkStart w:id="15" w:name="_Toc6081"/>
      <w:r>
        <w:t>4.0</w:t>
      </w:r>
      <w:r>
        <w:rPr>
          <w:rFonts w:ascii="Arial" w:eastAsia="Arial" w:hAnsi="Arial" w:cs="Arial"/>
          <w:b/>
        </w:rPr>
        <w:t xml:space="preserve"> </w:t>
      </w:r>
      <w:r>
        <w:t xml:space="preserve">Bibliography  </w:t>
      </w:r>
      <w:bookmarkEnd w:id="15"/>
    </w:p>
    <w:p w14:paraId="1944B640" w14:textId="77777777" w:rsidR="0019570F" w:rsidRDefault="0019570F">
      <w:pPr>
        <w:spacing w:after="123"/>
        <w:ind w:left="511"/>
      </w:pPr>
      <w:r>
        <w:t xml:space="preserve"> </w:t>
      </w:r>
    </w:p>
    <w:p w14:paraId="7C10620E" w14:textId="77777777" w:rsidR="0019570F" w:rsidRDefault="0019570F">
      <w:pPr>
        <w:spacing w:after="0" w:line="360" w:lineRule="auto"/>
        <w:ind w:left="521" w:right="98"/>
      </w:pPr>
      <w:r>
        <w:t xml:space="preserve">Boyd, E.M. and Fales, A.W., 1983. Reflective learning: Key to learning from experience. </w:t>
      </w:r>
      <w:r>
        <w:rPr>
          <w:rFonts w:ascii="Calibri" w:eastAsia="Calibri" w:hAnsi="Calibri" w:cs="Calibri"/>
          <w:i/>
        </w:rPr>
        <w:t>Journal of humanistic psychology</w:t>
      </w:r>
      <w:r>
        <w:t xml:space="preserve">, </w:t>
      </w:r>
      <w:r>
        <w:rPr>
          <w:rFonts w:ascii="Calibri" w:eastAsia="Calibri" w:hAnsi="Calibri" w:cs="Calibri"/>
          <w:i/>
        </w:rPr>
        <w:t>23</w:t>
      </w:r>
      <w:r>
        <w:t xml:space="preserve">(2), pp.99-117. </w:t>
      </w:r>
    </w:p>
    <w:p w14:paraId="1B8EA4C1" w14:textId="77777777" w:rsidR="0019570F" w:rsidRDefault="0019570F">
      <w:pPr>
        <w:spacing w:after="125"/>
        <w:ind w:left="511"/>
      </w:pPr>
      <w:r>
        <w:t xml:space="preserve"> </w:t>
      </w:r>
    </w:p>
    <w:p w14:paraId="4A5348B8" w14:textId="77777777" w:rsidR="0019570F" w:rsidRDefault="0019570F">
      <w:pPr>
        <w:spacing w:after="0" w:line="360" w:lineRule="auto"/>
        <w:ind w:left="506"/>
      </w:pPr>
      <w:r>
        <w:rPr>
          <w:rFonts w:ascii="Calibri" w:eastAsia="Calibri" w:hAnsi="Calibri" w:cs="Calibri"/>
        </w:rPr>
        <w:t xml:space="preserve">Stewart, S. (2015). Gibb’s Reflective Cycle. [online] Sarah Stewart’s </w:t>
      </w:r>
      <w:proofErr w:type="spellStart"/>
      <w:r>
        <w:rPr>
          <w:rFonts w:ascii="Calibri" w:eastAsia="Calibri" w:hAnsi="Calibri" w:cs="Calibri"/>
        </w:rPr>
        <w:t>Eportfolio</w:t>
      </w:r>
      <w:proofErr w:type="spellEnd"/>
      <w:r>
        <w:rPr>
          <w:rFonts w:ascii="Calibri" w:eastAsia="Calibri" w:hAnsi="Calibri" w:cs="Calibri"/>
        </w:rPr>
        <w:t xml:space="preserve">. Available </w:t>
      </w:r>
      <w:r>
        <w:t xml:space="preserve">at: </w:t>
      </w:r>
      <w:hyperlink r:id="rId11">
        <w:r>
          <w:rPr>
            <w:color w:val="0563C1"/>
            <w:u w:val="single" w:color="0563C1"/>
          </w:rPr>
          <w:t>https://blogs.glowscotland.org.uk/glowblogs/uodsseportfolio/2015/10/25/gibbs</w:t>
        </w:r>
      </w:hyperlink>
      <w:hyperlink r:id="rId12"/>
      <w:hyperlink r:id="rId13">
        <w:r>
          <w:rPr>
            <w:color w:val="0563C1"/>
            <w:u w:val="single" w:color="0563C1"/>
          </w:rPr>
          <w:t>reflective</w:t>
        </w:r>
      </w:hyperlink>
      <w:hyperlink r:id="rId14">
        <w:r>
          <w:rPr>
            <w:color w:val="0563C1"/>
            <w:u w:val="single" w:color="0563C1"/>
          </w:rPr>
          <w:t>-</w:t>
        </w:r>
      </w:hyperlink>
      <w:hyperlink r:id="rId15">
        <w:r>
          <w:rPr>
            <w:color w:val="0563C1"/>
            <w:u w:val="single" w:color="0563C1"/>
          </w:rPr>
          <w:t>cycle/</w:t>
        </w:r>
      </w:hyperlink>
      <w:hyperlink r:id="rId16">
        <w:r>
          <w:t>.</w:t>
        </w:r>
      </w:hyperlink>
      <w:r>
        <w:t xml:space="preserve"> </w:t>
      </w:r>
    </w:p>
    <w:p w14:paraId="7819950E" w14:textId="77777777" w:rsidR="0019570F" w:rsidRDefault="0019570F">
      <w:pPr>
        <w:spacing w:after="123"/>
        <w:ind w:left="511"/>
      </w:pPr>
      <w:r>
        <w:t xml:space="preserve"> </w:t>
      </w:r>
    </w:p>
    <w:p w14:paraId="08782E9A" w14:textId="77777777" w:rsidR="0019570F" w:rsidRDefault="0019570F">
      <w:pPr>
        <w:spacing w:after="0" w:line="360" w:lineRule="auto"/>
        <w:ind w:left="506"/>
      </w:pPr>
      <w:r>
        <w:rPr>
          <w:rFonts w:ascii="Calibri" w:eastAsia="Calibri" w:hAnsi="Calibri" w:cs="Calibri"/>
        </w:rPr>
        <w:t xml:space="preserve">The University of Edinburgh (2020). Gibbs’ Reflective Cycle. [online] The University of </w:t>
      </w:r>
      <w:r>
        <w:t xml:space="preserve">Edinburgh. Available at: </w:t>
      </w:r>
      <w:hyperlink r:id="rId17">
        <w:r>
          <w:rPr>
            <w:color w:val="0563C1"/>
            <w:u w:val="single" w:color="0563C1"/>
          </w:rPr>
          <w:t>https://www.ed.ac.uk/reflection/reflectors</w:t>
        </w:r>
      </w:hyperlink>
      <w:hyperlink r:id="rId18">
        <w:r>
          <w:rPr>
            <w:color w:val="0563C1"/>
            <w:u w:val="single" w:color="0563C1"/>
          </w:rPr>
          <w:t>-</w:t>
        </w:r>
      </w:hyperlink>
      <w:hyperlink r:id="rId19">
        <w:r>
          <w:rPr>
            <w:color w:val="0563C1"/>
            <w:u w:val="single" w:color="0563C1"/>
          </w:rPr>
          <w:t>toolkit/reflecting</w:t>
        </w:r>
      </w:hyperlink>
      <w:hyperlink r:id="rId20"/>
      <w:hyperlink r:id="rId21">
        <w:r>
          <w:rPr>
            <w:color w:val="0563C1"/>
            <w:u w:val="single" w:color="0563C1"/>
          </w:rPr>
          <w:t>on</w:t>
        </w:r>
      </w:hyperlink>
      <w:hyperlink r:id="rId22">
        <w:r>
          <w:rPr>
            <w:color w:val="0563C1"/>
            <w:u w:val="single" w:color="0563C1"/>
          </w:rPr>
          <w:t>-</w:t>
        </w:r>
      </w:hyperlink>
      <w:hyperlink r:id="rId23">
        <w:r>
          <w:rPr>
            <w:color w:val="0563C1"/>
            <w:u w:val="single" w:color="0563C1"/>
          </w:rPr>
          <w:t>experience/gibbs</w:t>
        </w:r>
      </w:hyperlink>
      <w:hyperlink r:id="rId24">
        <w:r>
          <w:rPr>
            <w:color w:val="0563C1"/>
            <w:u w:val="single" w:color="0563C1"/>
          </w:rPr>
          <w:t>-</w:t>
        </w:r>
      </w:hyperlink>
      <w:hyperlink r:id="rId25">
        <w:r>
          <w:rPr>
            <w:color w:val="0563C1"/>
            <w:u w:val="single" w:color="0563C1"/>
          </w:rPr>
          <w:t>reflective</w:t>
        </w:r>
      </w:hyperlink>
      <w:hyperlink r:id="rId26">
        <w:r>
          <w:rPr>
            <w:color w:val="0563C1"/>
            <w:u w:val="single" w:color="0563C1"/>
          </w:rPr>
          <w:t>-</w:t>
        </w:r>
      </w:hyperlink>
      <w:hyperlink r:id="rId27">
        <w:r>
          <w:rPr>
            <w:color w:val="0563C1"/>
            <w:u w:val="single" w:color="0563C1"/>
          </w:rPr>
          <w:t>cycle</w:t>
        </w:r>
      </w:hyperlink>
      <w:hyperlink r:id="rId28">
        <w:r>
          <w:t>.</w:t>
        </w:r>
      </w:hyperlink>
      <w:r>
        <w:t xml:space="preserve"> </w:t>
      </w:r>
    </w:p>
    <w:p w14:paraId="05A08ECF" w14:textId="77777777" w:rsidR="0019570F" w:rsidRDefault="0019570F">
      <w:pPr>
        <w:spacing w:after="123"/>
        <w:ind w:left="511"/>
      </w:pPr>
      <w:r>
        <w:t xml:space="preserve"> </w:t>
      </w:r>
    </w:p>
    <w:p w14:paraId="7B934BE6" w14:textId="77777777" w:rsidR="0019570F" w:rsidRDefault="0019570F">
      <w:pPr>
        <w:spacing w:after="125"/>
        <w:ind w:left="511"/>
      </w:pPr>
      <w:r>
        <w:t xml:space="preserve"> </w:t>
      </w:r>
    </w:p>
    <w:p w14:paraId="5CD3B94E" w14:textId="77777777" w:rsidR="0019570F" w:rsidRDefault="0019570F">
      <w:pPr>
        <w:spacing w:after="123"/>
        <w:ind w:left="511"/>
      </w:pPr>
      <w:r>
        <w:lastRenderedPageBreak/>
        <w:t xml:space="preserve"> </w:t>
      </w:r>
    </w:p>
    <w:p w14:paraId="4178BDD4" w14:textId="77777777" w:rsidR="0019570F" w:rsidRDefault="0019570F">
      <w:pPr>
        <w:spacing w:after="123"/>
        <w:ind w:left="511"/>
      </w:pPr>
      <w:r>
        <w:t xml:space="preserve"> </w:t>
      </w:r>
    </w:p>
    <w:p w14:paraId="50173559" w14:textId="77777777" w:rsidR="0019570F" w:rsidRDefault="0019570F">
      <w:pPr>
        <w:spacing w:after="0"/>
        <w:ind w:left="511"/>
      </w:pPr>
      <w:r>
        <w:t xml:space="preserve"> </w:t>
      </w:r>
    </w:p>
    <w:p w14:paraId="366AEBC6" w14:textId="77777777" w:rsidR="0019570F" w:rsidRDefault="0019570F" w:rsidP="00E83F41">
      <w:pPr>
        <w:rPr>
          <w:b/>
          <w:bCs/>
          <w:color w:val="000000" w:themeColor="text1"/>
        </w:rPr>
      </w:pPr>
    </w:p>
    <w:p w14:paraId="3EE3EBAA" w14:textId="77777777" w:rsidR="0019570F" w:rsidRDefault="0019570F" w:rsidP="00E83F41">
      <w:pPr>
        <w:rPr>
          <w:b/>
          <w:bCs/>
          <w:color w:val="000000" w:themeColor="text1"/>
        </w:rPr>
      </w:pPr>
      <w:r>
        <w:rPr>
          <w:b/>
          <w:bCs/>
          <w:color w:val="000000" w:themeColor="text1"/>
        </w:rPr>
        <w:t xml:space="preserve">                                                      Reflective Report</w:t>
      </w:r>
    </w:p>
    <w:p w14:paraId="48D49F57" w14:textId="77777777" w:rsidR="0019570F" w:rsidRDefault="0019570F" w:rsidP="00E83F41">
      <w:pPr>
        <w:rPr>
          <w:b/>
          <w:bCs/>
          <w:color w:val="000000" w:themeColor="text1"/>
        </w:rPr>
      </w:pPr>
      <w:r>
        <w:rPr>
          <w:b/>
          <w:bCs/>
          <w:color w:val="000000" w:themeColor="text1"/>
        </w:rPr>
        <w:t xml:space="preserve">                                                         </w:t>
      </w:r>
      <w:proofErr w:type="spellStart"/>
      <w:r>
        <w:rPr>
          <w:b/>
          <w:bCs/>
          <w:color w:val="000000" w:themeColor="text1"/>
        </w:rPr>
        <w:t>Kiril</w:t>
      </w:r>
      <w:proofErr w:type="spellEnd"/>
      <w:r>
        <w:rPr>
          <w:b/>
          <w:bCs/>
          <w:color w:val="000000" w:themeColor="text1"/>
        </w:rPr>
        <w:t xml:space="preserve"> </w:t>
      </w:r>
      <w:proofErr w:type="spellStart"/>
      <w:r>
        <w:rPr>
          <w:b/>
          <w:bCs/>
          <w:color w:val="000000" w:themeColor="text1"/>
        </w:rPr>
        <w:t>Angelov</w:t>
      </w:r>
      <w:proofErr w:type="spellEnd"/>
    </w:p>
    <w:p w14:paraId="1FF1AA7E" w14:textId="77777777" w:rsidR="0019570F" w:rsidRDefault="0019570F" w:rsidP="00E83F41">
      <w:pPr>
        <w:rPr>
          <w:b/>
          <w:bCs/>
          <w:color w:val="000000" w:themeColor="text1"/>
        </w:rPr>
      </w:pPr>
      <w:r>
        <w:rPr>
          <w:b/>
          <w:bCs/>
          <w:color w:val="000000" w:themeColor="text1"/>
        </w:rPr>
        <w:t xml:space="preserve">                                                             2028274</w:t>
      </w:r>
    </w:p>
    <w:p w14:paraId="15266E1B" w14:textId="77777777" w:rsidR="0019570F" w:rsidRDefault="0019570F" w:rsidP="00E83F41">
      <w:pPr>
        <w:rPr>
          <w:b/>
          <w:bCs/>
          <w:color w:val="000000" w:themeColor="text1"/>
        </w:rPr>
      </w:pPr>
    </w:p>
    <w:p w14:paraId="7E5ABC79" w14:textId="77777777" w:rsidR="0019570F" w:rsidRDefault="0019570F" w:rsidP="00E83F41">
      <w:pPr>
        <w:rPr>
          <w:b/>
          <w:bCs/>
          <w:color w:val="000000" w:themeColor="text1"/>
        </w:rPr>
      </w:pPr>
    </w:p>
    <w:p w14:paraId="79FD76C6" w14:textId="77777777" w:rsidR="0019570F" w:rsidRDefault="0019570F" w:rsidP="00E83F41">
      <w:pPr>
        <w:rPr>
          <w:b/>
          <w:bCs/>
          <w:color w:val="000000" w:themeColor="text1"/>
        </w:rPr>
      </w:pPr>
    </w:p>
    <w:p w14:paraId="0BC27DD9" w14:textId="77777777" w:rsidR="0019570F" w:rsidRPr="004E65CB" w:rsidRDefault="0019570F" w:rsidP="00E83F41">
      <w:pPr>
        <w:rPr>
          <w:b/>
          <w:bCs/>
          <w:color w:val="000000" w:themeColor="text1"/>
        </w:rPr>
      </w:pPr>
      <w:r w:rsidRPr="004E65CB">
        <w:rPr>
          <w:b/>
          <w:bCs/>
          <w:color w:val="000000" w:themeColor="text1"/>
        </w:rPr>
        <w:t>Introduction</w:t>
      </w:r>
    </w:p>
    <w:p w14:paraId="3F62A14F" w14:textId="77777777" w:rsidR="0019570F" w:rsidRPr="004E65CB" w:rsidRDefault="0019570F" w:rsidP="00E83F41">
      <w:pPr>
        <w:tabs>
          <w:tab w:val="left" w:pos="1665"/>
        </w:tabs>
        <w:rPr>
          <w:color w:val="000000" w:themeColor="text1"/>
        </w:rPr>
      </w:pPr>
      <w:r w:rsidRPr="004E65CB">
        <w:rPr>
          <w:color w:val="000000" w:themeColor="text1"/>
        </w:rPr>
        <w:t>We have chosen Primark, a widely known retailer, as our group project. We have completed a presentation on a group project</w:t>
      </w:r>
      <w:r>
        <w:rPr>
          <w:color w:val="000000" w:themeColor="text1"/>
        </w:rPr>
        <w:t>,</w:t>
      </w:r>
      <w:r w:rsidRPr="004E65CB">
        <w:rPr>
          <w:color w:val="000000" w:themeColor="text1"/>
        </w:rPr>
        <w:t xml:space="preserve"> and now I am writing a reflective report about it. Primark is one of the largest retail corporations, having begun in 1969. The </w:t>
      </w:r>
      <w:r>
        <w:rPr>
          <w:color w:val="000000" w:themeColor="text1"/>
        </w:rPr>
        <w:t>C</w:t>
      </w:r>
      <w:r w:rsidRPr="004E65CB">
        <w:rPr>
          <w:color w:val="000000" w:themeColor="text1"/>
        </w:rPr>
        <w:t xml:space="preserve">ompany's HQ is in Dublin, with 380 stores running the operation. According to the </w:t>
      </w:r>
      <w:r>
        <w:rPr>
          <w:color w:val="000000" w:themeColor="text1"/>
        </w:rPr>
        <w:t>C</w:t>
      </w:r>
      <w:r w:rsidRPr="004E65CB">
        <w:rPr>
          <w:color w:val="000000" w:themeColor="text1"/>
        </w:rPr>
        <w:t xml:space="preserve">ompany's financial report for 2019, the </w:t>
      </w:r>
      <w:r>
        <w:rPr>
          <w:color w:val="000000" w:themeColor="text1"/>
        </w:rPr>
        <w:t>C</w:t>
      </w:r>
      <w:r w:rsidRPr="004E65CB">
        <w:rPr>
          <w:color w:val="000000" w:themeColor="text1"/>
        </w:rPr>
        <w:t>ompany's total market revenue is 779 crores, with a 4.1 percent market share in the UK market. Their housewares, footwear, and apparel brands have worldwide followings. Its primary focus is on Europe and America. This keeps both internal and external processes working together and strives to provide their consumers with a better experience every time. This mostly functions in the domain of the UK, Belgium, Amsterdam, Spain, and France. This is my topic</w:t>
      </w:r>
      <w:r>
        <w:rPr>
          <w:color w:val="000000" w:themeColor="text1"/>
        </w:rPr>
        <w:t>,</w:t>
      </w:r>
      <w:r w:rsidRPr="004E65CB">
        <w:rPr>
          <w:color w:val="000000" w:themeColor="text1"/>
        </w:rPr>
        <w:t xml:space="preserve"> and I need to reflect on the topic and experience working on this group assignment. </w:t>
      </w:r>
    </w:p>
    <w:p w14:paraId="45D3255F" w14:textId="77777777" w:rsidR="0019570F" w:rsidRPr="004E65CB" w:rsidRDefault="0019570F" w:rsidP="00E83F41">
      <w:pPr>
        <w:rPr>
          <w:b/>
          <w:bCs/>
          <w:color w:val="000000" w:themeColor="text1"/>
        </w:rPr>
      </w:pPr>
      <w:r w:rsidRPr="004E65CB">
        <w:rPr>
          <w:b/>
          <w:bCs/>
          <w:color w:val="000000" w:themeColor="text1"/>
        </w:rPr>
        <w:t xml:space="preserve">Discussion </w:t>
      </w:r>
    </w:p>
    <w:p w14:paraId="504D86E7" w14:textId="77777777" w:rsidR="0019570F" w:rsidRPr="004E65CB" w:rsidRDefault="0019570F" w:rsidP="00E83F41">
      <w:pPr>
        <w:rPr>
          <w:color w:val="000000" w:themeColor="text1"/>
        </w:rPr>
      </w:pPr>
      <w:r w:rsidRPr="004E65CB">
        <w:rPr>
          <w:color w:val="000000" w:themeColor="text1"/>
        </w:rPr>
        <w:t xml:space="preserve">I must </w:t>
      </w:r>
      <w:r>
        <w:rPr>
          <w:color w:val="000000" w:themeColor="text1"/>
        </w:rPr>
        <w:t>look at how leadership can be inspiring and motivating to the staff, helping them</w:t>
      </w:r>
      <w:r w:rsidRPr="004E65CB">
        <w:rPr>
          <w:color w:val="000000" w:themeColor="text1"/>
        </w:rPr>
        <w:t xml:space="preserve"> better their performances. Leadership has a large influence on the way people feel and act in the workplace. It supports workers in taking on various jobs </w:t>
      </w:r>
      <w:r>
        <w:rPr>
          <w:color w:val="000000" w:themeColor="text1"/>
        </w:rPr>
        <w:t>within their skill level and allowing</w:t>
      </w:r>
      <w:r w:rsidRPr="004E65CB">
        <w:rPr>
          <w:color w:val="000000" w:themeColor="text1"/>
        </w:rPr>
        <w:t xml:space="preserve"> them to be on </w:t>
      </w:r>
      <w:proofErr w:type="gramStart"/>
      <w:r w:rsidRPr="004E65CB">
        <w:rPr>
          <w:color w:val="000000" w:themeColor="text1"/>
        </w:rPr>
        <w:t>time</w:t>
      </w:r>
      <w:r>
        <w:rPr>
          <w:color w:val="000000" w:themeColor="text1"/>
        </w:rPr>
        <w:t>(</w:t>
      </w:r>
      <w:proofErr w:type="gramEnd"/>
      <w:r w:rsidRPr="00D62CEF">
        <w:rPr>
          <w:shd w:val="clear" w:color="auto" w:fill="FFFFFF"/>
        </w:rPr>
        <w:t>Goleman,</w:t>
      </w:r>
      <w:r>
        <w:rPr>
          <w:shd w:val="clear" w:color="auto" w:fill="FFFFFF"/>
        </w:rPr>
        <w:t xml:space="preserve"> 2017)</w:t>
      </w:r>
      <w:r w:rsidRPr="004E65CB">
        <w:rPr>
          <w:color w:val="000000" w:themeColor="text1"/>
        </w:rPr>
        <w:t xml:space="preserve">. The clothing store Primark must always be building a reputation to engage both its internal and external customers. Primark's objective is to provide high-quality apparel and merchandise at an affordable price. The leadership tried to motivate and inspire staff members to improve their performance by focusing on specific goals. </w:t>
      </w:r>
      <w:r>
        <w:rPr>
          <w:color w:val="000000" w:themeColor="text1"/>
        </w:rPr>
        <w:t>A</w:t>
      </w:r>
      <w:r w:rsidRPr="004E65CB">
        <w:rPr>
          <w:color w:val="000000" w:themeColor="text1"/>
        </w:rPr>
        <w:t xml:space="preserve">n effective leadership model </w:t>
      </w:r>
      <w:r>
        <w:rPr>
          <w:color w:val="000000" w:themeColor="text1"/>
        </w:rPr>
        <w:t>allows employees</w:t>
      </w:r>
      <w:r w:rsidRPr="004E65CB">
        <w:rPr>
          <w:color w:val="000000" w:themeColor="text1"/>
        </w:rPr>
        <w:t xml:space="preserve"> to operate in unified functional units, which include all relevant functional parts and </w:t>
      </w:r>
      <w:proofErr w:type="gramStart"/>
      <w:r w:rsidRPr="004E65CB">
        <w:rPr>
          <w:color w:val="000000" w:themeColor="text1"/>
        </w:rPr>
        <w:t>management</w:t>
      </w:r>
      <w:r>
        <w:rPr>
          <w:color w:val="000000" w:themeColor="text1"/>
        </w:rPr>
        <w:t>(</w:t>
      </w:r>
      <w:proofErr w:type="gramEnd"/>
      <w:r w:rsidRPr="00D62CEF">
        <w:rPr>
          <w:shd w:val="clear" w:color="auto" w:fill="FFFFFF"/>
        </w:rPr>
        <w:t>Guo, Gonzales</w:t>
      </w:r>
      <w:r>
        <w:rPr>
          <w:shd w:val="clear" w:color="auto" w:fill="FFFFFF"/>
        </w:rPr>
        <w:t xml:space="preserve"> </w:t>
      </w:r>
      <w:r w:rsidRPr="00D62CEF">
        <w:rPr>
          <w:shd w:val="clear" w:color="auto" w:fill="FFFFFF"/>
        </w:rPr>
        <w:t>and Dilley,</w:t>
      </w:r>
      <w:r>
        <w:rPr>
          <w:shd w:val="clear" w:color="auto" w:fill="FFFFFF"/>
        </w:rPr>
        <w:t xml:space="preserve"> 2016)</w:t>
      </w:r>
      <w:r w:rsidRPr="004E65CB">
        <w:rPr>
          <w:color w:val="000000" w:themeColor="text1"/>
        </w:rPr>
        <w:t>. Employees will be able to operate in a well-organized organi</w:t>
      </w:r>
      <w:r>
        <w:rPr>
          <w:color w:val="000000" w:themeColor="text1"/>
        </w:rPr>
        <w:t>z</w:t>
      </w:r>
      <w:r w:rsidRPr="004E65CB">
        <w:rPr>
          <w:color w:val="000000" w:themeColor="text1"/>
        </w:rPr>
        <w:t xml:space="preserve">ation with departments that take responsibility for various operations. Also, it's helpful to disclose all issues to the direct supervisors. The </w:t>
      </w:r>
      <w:r>
        <w:rPr>
          <w:color w:val="000000" w:themeColor="text1"/>
        </w:rPr>
        <w:t>C</w:t>
      </w:r>
      <w:r w:rsidRPr="004E65CB">
        <w:rPr>
          <w:color w:val="000000" w:themeColor="text1"/>
        </w:rPr>
        <w:t xml:space="preserve">ompany gains a boost in dedication and enthusiasm from its employees, making the workplace livelier and more </w:t>
      </w:r>
      <w:proofErr w:type="gramStart"/>
      <w:r w:rsidRPr="004E65CB">
        <w:rPr>
          <w:color w:val="000000" w:themeColor="text1"/>
        </w:rPr>
        <w:t>inspiring</w:t>
      </w:r>
      <w:r>
        <w:rPr>
          <w:color w:val="000000" w:themeColor="text1"/>
        </w:rPr>
        <w:t>(</w:t>
      </w:r>
      <w:proofErr w:type="spellStart"/>
      <w:proofErr w:type="gramEnd"/>
      <w:r w:rsidRPr="00D62CEF">
        <w:rPr>
          <w:shd w:val="clear" w:color="auto" w:fill="FFFFFF"/>
        </w:rPr>
        <w:t>Wakabi</w:t>
      </w:r>
      <w:proofErr w:type="spellEnd"/>
      <w:r>
        <w:rPr>
          <w:shd w:val="clear" w:color="auto" w:fill="FFFFFF"/>
        </w:rPr>
        <w:t xml:space="preserve"> 2016)</w:t>
      </w:r>
      <w:r w:rsidRPr="004E65CB">
        <w:rPr>
          <w:color w:val="000000" w:themeColor="text1"/>
        </w:rPr>
        <w:t xml:space="preserve">. This will increase productivity and growth. So that the internal and external activities can work in tandem while the </w:t>
      </w:r>
      <w:r>
        <w:rPr>
          <w:color w:val="000000" w:themeColor="text1"/>
        </w:rPr>
        <w:t>C</w:t>
      </w:r>
      <w:r w:rsidRPr="004E65CB">
        <w:rPr>
          <w:color w:val="000000" w:themeColor="text1"/>
        </w:rPr>
        <w:t>ompany functions smoothly and personnel ha</w:t>
      </w:r>
      <w:r>
        <w:rPr>
          <w:color w:val="000000" w:themeColor="text1"/>
        </w:rPr>
        <w:t>s</w:t>
      </w:r>
      <w:r w:rsidRPr="004E65CB">
        <w:rPr>
          <w:color w:val="000000" w:themeColor="text1"/>
        </w:rPr>
        <w:t xml:space="preserve"> a greater ability to carry out their daily tasks.</w:t>
      </w:r>
    </w:p>
    <w:p w14:paraId="493D1A25" w14:textId="77777777" w:rsidR="0019570F" w:rsidRPr="004E65CB" w:rsidRDefault="0019570F" w:rsidP="00E83F41">
      <w:pPr>
        <w:rPr>
          <w:color w:val="000000" w:themeColor="text1"/>
        </w:rPr>
      </w:pPr>
      <w:r w:rsidRPr="004E65CB">
        <w:rPr>
          <w:color w:val="000000" w:themeColor="text1"/>
        </w:rPr>
        <w:t xml:space="preserve">In creating a matrix framework for employees that lowers internal tensions and promotes more career advancement opportunities. It will introduce new career paths for workers and increase their understanding of the various aspects of their business. This makes employees confident in the </w:t>
      </w:r>
      <w:r>
        <w:rPr>
          <w:color w:val="000000" w:themeColor="text1"/>
        </w:rPr>
        <w:t>C</w:t>
      </w:r>
      <w:r w:rsidRPr="004E65CB">
        <w:rPr>
          <w:color w:val="000000" w:themeColor="text1"/>
        </w:rPr>
        <w:t xml:space="preserve">ompany, improving its reputation with clients and strengthening its position </w:t>
      </w:r>
      <w:r>
        <w:rPr>
          <w:color w:val="000000" w:themeColor="text1"/>
        </w:rPr>
        <w:t>compared</w:t>
      </w:r>
      <w:r w:rsidRPr="004E65CB">
        <w:rPr>
          <w:color w:val="000000" w:themeColor="text1"/>
        </w:rPr>
        <w:t xml:space="preserve"> to other </w:t>
      </w:r>
      <w:r w:rsidRPr="004E65CB">
        <w:rPr>
          <w:color w:val="000000" w:themeColor="text1"/>
        </w:rPr>
        <w:lastRenderedPageBreak/>
        <w:t xml:space="preserve">businesses. Employees develop greater self-confidence with the </w:t>
      </w:r>
      <w:r>
        <w:rPr>
          <w:color w:val="000000" w:themeColor="text1"/>
        </w:rPr>
        <w:t>C</w:t>
      </w:r>
      <w:r w:rsidRPr="004E65CB">
        <w:rPr>
          <w:color w:val="000000" w:themeColor="text1"/>
        </w:rPr>
        <w:t>ompany's organi</w:t>
      </w:r>
      <w:r>
        <w:rPr>
          <w:color w:val="000000" w:themeColor="text1"/>
        </w:rPr>
        <w:t>z</w:t>
      </w:r>
      <w:r w:rsidRPr="004E65CB">
        <w:rPr>
          <w:color w:val="000000" w:themeColor="text1"/>
        </w:rPr>
        <w:t>ation</w:t>
      </w:r>
      <w:r>
        <w:rPr>
          <w:color w:val="000000" w:themeColor="text1"/>
        </w:rPr>
        <w:t>, trusting</w:t>
      </w:r>
      <w:r w:rsidRPr="004E65CB">
        <w:rPr>
          <w:color w:val="000000" w:themeColor="text1"/>
        </w:rPr>
        <w:t xml:space="preserve"> their plans and rules. The more the harmony between the personnel, the more motivated they will be to meet their customers' needs and improve the organization's fortunes.</w:t>
      </w:r>
    </w:p>
    <w:p w14:paraId="4820C932" w14:textId="77777777" w:rsidR="0019570F" w:rsidRPr="004E65CB" w:rsidRDefault="0019570F" w:rsidP="00E83F41">
      <w:pPr>
        <w:rPr>
          <w:color w:val="000000" w:themeColor="text1"/>
        </w:rPr>
      </w:pPr>
      <w:r w:rsidRPr="004E65CB">
        <w:rPr>
          <w:color w:val="000000" w:themeColor="text1"/>
        </w:rPr>
        <w:t xml:space="preserve">One must have an in-depth understanding of successful managerial strategies, which is necessary to lead </w:t>
      </w:r>
      <w:r>
        <w:rPr>
          <w:color w:val="000000" w:themeColor="text1"/>
        </w:rPr>
        <w:t xml:space="preserve">the </w:t>
      </w:r>
      <w:r w:rsidRPr="004E65CB">
        <w:rPr>
          <w:color w:val="000000" w:themeColor="text1"/>
        </w:rPr>
        <w:t xml:space="preserve">daily </w:t>
      </w:r>
      <w:proofErr w:type="gramStart"/>
      <w:r w:rsidRPr="004E65CB">
        <w:rPr>
          <w:color w:val="000000" w:themeColor="text1"/>
        </w:rPr>
        <w:t>operations</w:t>
      </w:r>
      <w:r>
        <w:rPr>
          <w:color w:val="000000" w:themeColor="text1"/>
        </w:rPr>
        <w:t>(</w:t>
      </w:r>
      <w:proofErr w:type="gramEnd"/>
      <w:r w:rsidRPr="00D62CEF">
        <w:rPr>
          <w:shd w:val="clear" w:color="auto" w:fill="FFFFFF"/>
        </w:rPr>
        <w:t>Dike</w:t>
      </w:r>
      <w:r>
        <w:rPr>
          <w:shd w:val="clear" w:color="auto" w:fill="FFFFFF"/>
        </w:rPr>
        <w:t xml:space="preserve"> et al., 2015)</w:t>
      </w:r>
      <w:r w:rsidRPr="004E65CB">
        <w:rPr>
          <w:color w:val="000000" w:themeColor="text1"/>
        </w:rPr>
        <w:t xml:space="preserve">. Additionally, Primark has managed its employees in ways that empower them and generate impactful works. The Company's two leadership styles, namely value-based and situational, are highly effective in helping to guide and manage the workforce. Primark follows a leadership approach for controlling its employees and </w:t>
      </w:r>
      <w:r>
        <w:rPr>
          <w:color w:val="000000" w:themeColor="text1"/>
        </w:rPr>
        <w:t>increasing work efficiency</w:t>
      </w:r>
      <w:r w:rsidRPr="004E65CB">
        <w:rPr>
          <w:color w:val="000000" w:themeColor="text1"/>
        </w:rPr>
        <w:t xml:space="preserve"> is </w:t>
      </w:r>
      <w:r>
        <w:rPr>
          <w:color w:val="000000" w:themeColor="text1"/>
        </w:rPr>
        <w:t xml:space="preserve">the </w:t>
      </w:r>
      <w:r w:rsidRPr="004E65CB">
        <w:rPr>
          <w:bCs/>
          <w:iCs/>
          <w:color w:val="000000" w:themeColor="text1"/>
        </w:rPr>
        <w:t xml:space="preserve">Great Man </w:t>
      </w:r>
      <w:proofErr w:type="gramStart"/>
      <w:r w:rsidRPr="004E65CB">
        <w:rPr>
          <w:bCs/>
          <w:iCs/>
          <w:color w:val="000000" w:themeColor="text1"/>
        </w:rPr>
        <w:t>Theory</w:t>
      </w:r>
      <w:r>
        <w:rPr>
          <w:bCs/>
          <w:iCs/>
          <w:color w:val="000000" w:themeColor="text1"/>
        </w:rPr>
        <w:t>(</w:t>
      </w:r>
      <w:proofErr w:type="spellStart"/>
      <w:proofErr w:type="gramEnd"/>
      <w:r w:rsidRPr="00D62CEF">
        <w:rPr>
          <w:shd w:val="clear" w:color="auto" w:fill="FFFFFF"/>
        </w:rPr>
        <w:t>Rüzgar</w:t>
      </w:r>
      <w:proofErr w:type="spellEnd"/>
      <w:r w:rsidRPr="00D62CEF">
        <w:rPr>
          <w:shd w:val="clear" w:color="auto" w:fill="FFFFFF"/>
        </w:rPr>
        <w:t>,</w:t>
      </w:r>
      <w:r>
        <w:rPr>
          <w:shd w:val="clear" w:color="auto" w:fill="FFFFFF"/>
        </w:rPr>
        <w:t xml:space="preserve"> 2019)</w:t>
      </w:r>
      <w:r w:rsidRPr="004E65CB">
        <w:rPr>
          <w:color w:val="000000" w:themeColor="text1"/>
        </w:rPr>
        <w:t>.</w:t>
      </w:r>
    </w:p>
    <w:p w14:paraId="2CD34F25" w14:textId="77777777" w:rsidR="0019570F" w:rsidRPr="004E65CB" w:rsidRDefault="0019570F" w:rsidP="00E83F41">
      <w:pPr>
        <w:rPr>
          <w:color w:val="000000" w:themeColor="text1"/>
        </w:rPr>
      </w:pPr>
      <w:r w:rsidRPr="004E65CB">
        <w:rPr>
          <w:color w:val="000000" w:themeColor="text1"/>
        </w:rPr>
        <w:t xml:space="preserve">This </w:t>
      </w:r>
      <w:r>
        <w:rPr>
          <w:color w:val="000000" w:themeColor="text1"/>
        </w:rPr>
        <w:t>leadership theory</w:t>
      </w:r>
      <w:r w:rsidRPr="004E65CB">
        <w:rPr>
          <w:color w:val="000000" w:themeColor="text1"/>
        </w:rPr>
        <w:t xml:space="preserve"> thinks and explains that leaders are the most valuable component of an organi</w:t>
      </w:r>
      <w:r>
        <w:rPr>
          <w:color w:val="000000" w:themeColor="text1"/>
        </w:rPr>
        <w:t>z</w:t>
      </w:r>
      <w:r w:rsidRPr="004E65CB">
        <w:rPr>
          <w:color w:val="000000" w:themeColor="text1"/>
        </w:rPr>
        <w:t xml:space="preserve">ation because the power and influence of the leaders greatly impact the success of the </w:t>
      </w:r>
      <w:proofErr w:type="gramStart"/>
      <w:r w:rsidRPr="004E65CB">
        <w:rPr>
          <w:color w:val="000000" w:themeColor="text1"/>
        </w:rPr>
        <w:t>business</w:t>
      </w:r>
      <w:r>
        <w:rPr>
          <w:color w:val="000000" w:themeColor="text1"/>
        </w:rPr>
        <w:t>(</w:t>
      </w:r>
      <w:proofErr w:type="gramEnd"/>
      <w:r w:rsidRPr="00D62CEF">
        <w:rPr>
          <w:shd w:val="clear" w:color="auto" w:fill="FFFFFF"/>
        </w:rPr>
        <w:t>Northouse,</w:t>
      </w:r>
      <w:r>
        <w:rPr>
          <w:shd w:val="clear" w:color="auto" w:fill="FFFFFF"/>
        </w:rPr>
        <w:t xml:space="preserve"> 2021)</w:t>
      </w:r>
      <w:r w:rsidRPr="004E65CB">
        <w:rPr>
          <w:color w:val="000000" w:themeColor="text1"/>
        </w:rPr>
        <w:t xml:space="preserve">. Workers had plenty of challenges during the recent Covid-19 pandemic. However, I believe that this leadership approach can tackle the issues effectively. </w:t>
      </w:r>
      <w:r>
        <w:rPr>
          <w:color w:val="000000" w:themeColor="text1"/>
        </w:rPr>
        <w:t>The q</w:t>
      </w:r>
      <w:r w:rsidRPr="004E65CB">
        <w:rPr>
          <w:color w:val="000000" w:themeColor="text1"/>
        </w:rPr>
        <w:t>uality of the Great Man hypothesis is related to leadership, in which followers are used to expecting effective leadership. The management method has transactional leadership assisting it by setting short-term goals and rewarding the workers for their performance.</w:t>
      </w:r>
    </w:p>
    <w:p w14:paraId="418FF8F6" w14:textId="77777777" w:rsidR="0019570F" w:rsidRPr="004E65CB" w:rsidRDefault="0019570F" w:rsidP="00E83F41">
      <w:pPr>
        <w:rPr>
          <w:color w:val="000000" w:themeColor="text1"/>
        </w:rPr>
      </w:pPr>
      <w:r w:rsidRPr="004E65CB">
        <w:rPr>
          <w:color w:val="000000" w:themeColor="text1"/>
        </w:rPr>
        <w:t xml:space="preserve">In Primark, leadership brings value to customers while also improving their </w:t>
      </w:r>
      <w:r>
        <w:rPr>
          <w:color w:val="000000" w:themeColor="text1"/>
        </w:rPr>
        <w:t>C</w:t>
      </w:r>
      <w:r w:rsidRPr="004E65CB">
        <w:rPr>
          <w:color w:val="000000" w:themeColor="text1"/>
        </w:rPr>
        <w:t>ompany. So, the business strives to create new offerings and cultivate client happiness a</w:t>
      </w:r>
      <w:r>
        <w:rPr>
          <w:color w:val="000000" w:themeColor="text1"/>
        </w:rPr>
        <w:t>nd</w:t>
      </w:r>
      <w:r w:rsidRPr="004E65CB">
        <w:rPr>
          <w:color w:val="000000" w:themeColor="text1"/>
        </w:rPr>
        <w:t xml:space="preserve"> their future success. It will </w:t>
      </w:r>
      <w:r>
        <w:rPr>
          <w:color w:val="000000" w:themeColor="text1"/>
        </w:rPr>
        <w:t>allow</w:t>
      </w:r>
      <w:r w:rsidRPr="004E65CB">
        <w:rPr>
          <w:color w:val="000000" w:themeColor="text1"/>
        </w:rPr>
        <w:t xml:space="preserve"> the corporation to offer better products and services at a lower price to clients, thereby growing their share of </w:t>
      </w:r>
      <w:proofErr w:type="gramStart"/>
      <w:r w:rsidRPr="004E65CB">
        <w:rPr>
          <w:color w:val="000000" w:themeColor="text1"/>
        </w:rPr>
        <w:t>capital</w:t>
      </w:r>
      <w:r>
        <w:rPr>
          <w:color w:val="000000" w:themeColor="text1"/>
        </w:rPr>
        <w:t>(</w:t>
      </w:r>
      <w:proofErr w:type="gramEnd"/>
      <w:r w:rsidRPr="00D62CEF">
        <w:rPr>
          <w:shd w:val="clear" w:color="auto" w:fill="FFFFFF"/>
        </w:rPr>
        <w:t>Amar</w:t>
      </w:r>
      <w:r>
        <w:rPr>
          <w:shd w:val="clear" w:color="auto" w:fill="FFFFFF"/>
        </w:rPr>
        <w:t xml:space="preserve"> </w:t>
      </w:r>
      <w:r w:rsidRPr="00D62CEF">
        <w:rPr>
          <w:shd w:val="clear" w:color="auto" w:fill="FFFFFF"/>
        </w:rPr>
        <w:t xml:space="preserve">and </w:t>
      </w:r>
      <w:proofErr w:type="spellStart"/>
      <w:r w:rsidRPr="00D62CEF">
        <w:rPr>
          <w:shd w:val="clear" w:color="auto" w:fill="FFFFFF"/>
        </w:rPr>
        <w:t>Hlupic</w:t>
      </w:r>
      <w:proofErr w:type="spellEnd"/>
      <w:r>
        <w:rPr>
          <w:shd w:val="clear" w:color="auto" w:fill="FFFFFF"/>
        </w:rPr>
        <w:t xml:space="preserve"> 2016)</w:t>
      </w:r>
      <w:r w:rsidRPr="004E65CB">
        <w:rPr>
          <w:color w:val="000000" w:themeColor="text1"/>
        </w:rPr>
        <w:t xml:space="preserve">. I believe that Primark's executives are keen to inspire and encourage its employees to push themselves and their work by offering better products and services. The transactional leadership model makes the </w:t>
      </w:r>
      <w:r>
        <w:rPr>
          <w:color w:val="000000" w:themeColor="text1"/>
        </w:rPr>
        <w:t>C</w:t>
      </w:r>
      <w:r w:rsidRPr="004E65CB">
        <w:rPr>
          <w:color w:val="000000" w:themeColor="text1"/>
        </w:rPr>
        <w:t xml:space="preserve">ompany's work more </w:t>
      </w:r>
      <w:proofErr w:type="gramStart"/>
      <w:r w:rsidRPr="004E65CB">
        <w:rPr>
          <w:color w:val="000000" w:themeColor="text1"/>
        </w:rPr>
        <w:t>flexible</w:t>
      </w:r>
      <w:r>
        <w:rPr>
          <w:color w:val="000000" w:themeColor="text1"/>
        </w:rPr>
        <w:t>(</w:t>
      </w:r>
      <w:proofErr w:type="spellStart"/>
      <w:proofErr w:type="gramEnd"/>
      <w:r w:rsidRPr="00D62CEF">
        <w:rPr>
          <w:shd w:val="clear" w:color="auto" w:fill="FFFFFF"/>
        </w:rPr>
        <w:t>Alrowwad</w:t>
      </w:r>
      <w:proofErr w:type="spellEnd"/>
      <w:r>
        <w:rPr>
          <w:shd w:val="clear" w:color="auto" w:fill="FFFFFF"/>
        </w:rPr>
        <w:t xml:space="preserve"> </w:t>
      </w:r>
      <w:r w:rsidRPr="00D62CEF">
        <w:rPr>
          <w:shd w:val="clear" w:color="auto" w:fill="FFFFFF"/>
        </w:rPr>
        <w:t xml:space="preserve">and </w:t>
      </w:r>
      <w:proofErr w:type="spellStart"/>
      <w:r w:rsidRPr="00D62CEF">
        <w:rPr>
          <w:shd w:val="clear" w:color="auto" w:fill="FFFFFF"/>
        </w:rPr>
        <w:t>Abualoush</w:t>
      </w:r>
      <w:proofErr w:type="spellEnd"/>
      <w:r>
        <w:rPr>
          <w:shd w:val="clear" w:color="auto" w:fill="FFFFFF"/>
        </w:rPr>
        <w:t xml:space="preserve"> 2020)</w:t>
      </w:r>
      <w:r w:rsidRPr="004E65CB">
        <w:rPr>
          <w:color w:val="000000" w:themeColor="text1"/>
        </w:rPr>
        <w:t>. Management aims to improve customer satisfaction by focusing on employee motivation.</w:t>
      </w:r>
    </w:p>
    <w:p w14:paraId="4B4EC9E3" w14:textId="77777777" w:rsidR="0019570F" w:rsidRPr="004E65CB" w:rsidRDefault="0019570F" w:rsidP="00E83F41">
      <w:pPr>
        <w:rPr>
          <w:color w:val="000000" w:themeColor="text1"/>
        </w:rPr>
      </w:pPr>
      <w:r w:rsidRPr="004E65CB">
        <w:rPr>
          <w:color w:val="000000" w:themeColor="text1"/>
        </w:rPr>
        <w:t xml:space="preserve">In my decision, I've opted for the UK's Primark due to its product variety, </w:t>
      </w:r>
      <w:r>
        <w:rPr>
          <w:color w:val="000000" w:themeColor="text1"/>
        </w:rPr>
        <w:t>popularity, and</w:t>
      </w:r>
      <w:r w:rsidRPr="004E65CB">
        <w:rPr>
          <w:color w:val="000000" w:themeColor="text1"/>
        </w:rPr>
        <w:t xml:space="preserve"> various locations. Even if this is a kind act by the corporation, the fact that </w:t>
      </w:r>
      <w:r>
        <w:rPr>
          <w:color w:val="000000" w:themeColor="text1"/>
        </w:rPr>
        <w:t>other elements are</w:t>
      </w:r>
      <w:r w:rsidRPr="004E65CB">
        <w:rPr>
          <w:color w:val="000000" w:themeColor="text1"/>
        </w:rPr>
        <w:t xml:space="preserve"> impacting the group and team behaviors is concerning. I will say that poor communication in the workplace has caused workers to become disorgani</w:t>
      </w:r>
      <w:r>
        <w:rPr>
          <w:color w:val="000000" w:themeColor="text1"/>
        </w:rPr>
        <w:t>z</w:t>
      </w:r>
      <w:r w:rsidRPr="004E65CB">
        <w:rPr>
          <w:color w:val="000000" w:themeColor="text1"/>
        </w:rPr>
        <w:t xml:space="preserve">ed and distrustful of one another. While the </w:t>
      </w:r>
      <w:r>
        <w:rPr>
          <w:color w:val="000000" w:themeColor="text1"/>
        </w:rPr>
        <w:t>C</w:t>
      </w:r>
      <w:r w:rsidRPr="004E65CB">
        <w:rPr>
          <w:color w:val="000000" w:themeColor="text1"/>
        </w:rPr>
        <w:t xml:space="preserve">ompany has tried to implement a project </w:t>
      </w:r>
      <w:r>
        <w:rPr>
          <w:color w:val="000000" w:themeColor="text1"/>
        </w:rPr>
        <w:t>that could be efficient, the corporation needs to also take actions to minimise communication barriers in the workplace and</w:t>
      </w:r>
      <w:r w:rsidRPr="004E65CB">
        <w:rPr>
          <w:color w:val="000000" w:themeColor="text1"/>
        </w:rPr>
        <w:t xml:space="preserve"> increase understanding between employees. Because of the inclusion of well-known brands like C&amp;A and Zara in the UK retailing business features several technology-driven opportunities. The corporation must fight in a competitive market, where workers have full backing, but it is equally vital to explain the technical issues that make this battle risky.</w:t>
      </w:r>
    </w:p>
    <w:p w14:paraId="28A3DF1C" w14:textId="77777777" w:rsidR="0019570F" w:rsidRPr="004E65CB" w:rsidRDefault="0019570F" w:rsidP="00E83F41">
      <w:pPr>
        <w:rPr>
          <w:color w:val="000000" w:themeColor="text1"/>
        </w:rPr>
      </w:pPr>
      <w:r>
        <w:rPr>
          <w:color w:val="000000" w:themeColor="text1"/>
        </w:rPr>
        <w:t>T</w:t>
      </w:r>
      <w:r w:rsidRPr="004E65CB">
        <w:rPr>
          <w:color w:val="000000" w:themeColor="text1"/>
        </w:rPr>
        <w:t xml:space="preserve">he workers' satisfaction and involvement are critical to the </w:t>
      </w:r>
      <w:r>
        <w:rPr>
          <w:color w:val="000000" w:themeColor="text1"/>
        </w:rPr>
        <w:t>C</w:t>
      </w:r>
      <w:r w:rsidRPr="004E65CB">
        <w:rPr>
          <w:color w:val="000000" w:themeColor="text1"/>
        </w:rPr>
        <w:t xml:space="preserve">ompany's overall success rate since the employees influence internal and external issues. Despite having worked hard to retain employee happiness and keep their corporate culture, Primark </w:t>
      </w:r>
      <w:r>
        <w:rPr>
          <w:color w:val="000000" w:themeColor="text1"/>
        </w:rPr>
        <w:t>could not</w:t>
      </w:r>
      <w:r w:rsidRPr="004E65CB">
        <w:rPr>
          <w:color w:val="000000" w:themeColor="text1"/>
        </w:rPr>
        <w:t xml:space="preserve"> provide enough to help their employees manage their time properly due to their money and time constraints during the Covid-19 outbreak. </w:t>
      </w:r>
      <w:r>
        <w:rPr>
          <w:color w:val="000000" w:themeColor="text1"/>
        </w:rPr>
        <w:t>T</w:t>
      </w:r>
      <w:r w:rsidRPr="004E65CB">
        <w:rPr>
          <w:color w:val="000000" w:themeColor="text1"/>
        </w:rPr>
        <w:t>o avoid problems with employees, Primark should have some long-term planning to lessen the physical environment's strictness.</w:t>
      </w:r>
    </w:p>
    <w:p w14:paraId="31B30040" w14:textId="77777777" w:rsidR="0019570F" w:rsidRDefault="0019570F" w:rsidP="00E83F41">
      <w:pPr>
        <w:rPr>
          <w:color w:val="000000" w:themeColor="text1"/>
        </w:rPr>
      </w:pPr>
      <w:r w:rsidRPr="004E65CB">
        <w:rPr>
          <w:color w:val="000000" w:themeColor="text1"/>
        </w:rPr>
        <w:t xml:space="preserve">The corporation trains personnel on the implementation of recent technology, such as customer assistance, in-store management, and </w:t>
      </w:r>
      <w:r>
        <w:rPr>
          <w:color w:val="000000" w:themeColor="text1"/>
        </w:rPr>
        <w:t>working with staff with</w:t>
      </w:r>
      <w:r w:rsidRPr="004E65CB">
        <w:rPr>
          <w:color w:val="000000" w:themeColor="text1"/>
        </w:rPr>
        <w:t xml:space="preserve"> deficiencies. </w:t>
      </w:r>
      <w:r>
        <w:rPr>
          <w:color w:val="000000" w:themeColor="text1"/>
        </w:rPr>
        <w:t>This issue has impacted Primark</w:t>
      </w:r>
      <w:r w:rsidRPr="004E65CB">
        <w:rPr>
          <w:color w:val="000000" w:themeColor="text1"/>
        </w:rPr>
        <w:t xml:space="preserve"> because of its negative effects on employees' skill development and expansion. The organi</w:t>
      </w:r>
      <w:r>
        <w:rPr>
          <w:color w:val="000000" w:themeColor="text1"/>
        </w:rPr>
        <w:t>z</w:t>
      </w:r>
      <w:r w:rsidRPr="004E65CB">
        <w:rPr>
          <w:color w:val="000000" w:themeColor="text1"/>
        </w:rPr>
        <w:t xml:space="preserve">ation should supply equipment and training to give employees a base of knowledge and </w:t>
      </w:r>
      <w:r w:rsidRPr="004E65CB">
        <w:rPr>
          <w:color w:val="000000" w:themeColor="text1"/>
        </w:rPr>
        <w:lastRenderedPageBreak/>
        <w:t>abilities</w:t>
      </w:r>
      <w:r>
        <w:rPr>
          <w:color w:val="000000" w:themeColor="text1"/>
        </w:rPr>
        <w:t>, and a</w:t>
      </w:r>
      <w:r w:rsidRPr="004E65CB">
        <w:rPr>
          <w:color w:val="000000" w:themeColor="text1"/>
        </w:rPr>
        <w:t>dvance</w:t>
      </w:r>
      <w:r>
        <w:rPr>
          <w:color w:val="000000" w:themeColor="text1"/>
        </w:rPr>
        <w:t>d</w:t>
      </w:r>
      <w:r w:rsidRPr="004E65CB">
        <w:rPr>
          <w:color w:val="000000" w:themeColor="text1"/>
        </w:rPr>
        <w:t xml:space="preserve"> technology helps the store managers since it helps with employee work, customer service, and assisting employees. Following the </w:t>
      </w:r>
      <w:r>
        <w:rPr>
          <w:color w:val="000000" w:themeColor="text1"/>
        </w:rPr>
        <w:t>C</w:t>
      </w:r>
      <w:r w:rsidRPr="004E65CB">
        <w:rPr>
          <w:color w:val="000000" w:themeColor="text1"/>
        </w:rPr>
        <w:t xml:space="preserve">ompany's technical growth might give the </w:t>
      </w:r>
      <w:r>
        <w:rPr>
          <w:color w:val="000000" w:themeColor="text1"/>
        </w:rPr>
        <w:t>C</w:t>
      </w:r>
      <w:r w:rsidRPr="004E65CB">
        <w:rPr>
          <w:color w:val="000000" w:themeColor="text1"/>
        </w:rPr>
        <w:t>ompany and its personnel the advancement they are looking for.</w:t>
      </w:r>
    </w:p>
    <w:p w14:paraId="3B1D713D" w14:textId="77777777" w:rsidR="0019570F" w:rsidRPr="007557A8" w:rsidRDefault="0019570F" w:rsidP="007557A8">
      <w:r w:rsidRPr="007557A8">
        <w:t xml:space="preserve">Doing this </w:t>
      </w:r>
      <w:r>
        <w:t xml:space="preserve">presentation </w:t>
      </w:r>
      <w:r w:rsidRPr="007557A8">
        <w:t>has taught me a lot. I've noticed that the firm is striving hard to compete with its competitors. The leader of Primark employs a style of leadership that gives him a means to sell trendy yet inexpensive clothing at low costs. The firm prioritises supply chain management, logistics, and purchase management, and keeps a great reputation with its clients, who are likewise satisfied. As for Primark, I feel that maintaining consumer and staff relationships requires the use of new technology, together with the reliance on social media to overcome communication barriers and to maintain a strong view of the company.</w:t>
      </w:r>
    </w:p>
    <w:p w14:paraId="738E10C4" w14:textId="77777777" w:rsidR="0019570F" w:rsidRPr="004E65CB" w:rsidRDefault="0019570F" w:rsidP="00E83F41">
      <w:pPr>
        <w:rPr>
          <w:b/>
          <w:bCs/>
          <w:color w:val="000000" w:themeColor="text1"/>
        </w:rPr>
      </w:pPr>
      <w:r w:rsidRPr="004E65CB">
        <w:rPr>
          <w:b/>
          <w:bCs/>
          <w:color w:val="000000" w:themeColor="text1"/>
        </w:rPr>
        <w:t>Conclusion</w:t>
      </w:r>
    </w:p>
    <w:p w14:paraId="2C2626B7" w14:textId="77777777" w:rsidR="0019570F" w:rsidRPr="004E65CB" w:rsidRDefault="0019570F" w:rsidP="00E83F41">
      <w:pPr>
        <w:rPr>
          <w:color w:val="000000" w:themeColor="text1"/>
        </w:rPr>
      </w:pPr>
      <w:r w:rsidRPr="004E65CB">
        <w:rPr>
          <w:color w:val="000000" w:themeColor="text1"/>
        </w:rPr>
        <w:t xml:space="preserve">To succeed, the firm should set plans to motivate its staff. The resource management team of Primark must operate effectively to enable the </w:t>
      </w:r>
      <w:r>
        <w:rPr>
          <w:color w:val="000000" w:themeColor="text1"/>
        </w:rPr>
        <w:t>C</w:t>
      </w:r>
      <w:r w:rsidRPr="004E65CB">
        <w:rPr>
          <w:color w:val="000000" w:themeColor="text1"/>
        </w:rPr>
        <w:t>ompany to build and maintain a good corporate environment. It's important to have good relationships with senior leaders</w:t>
      </w:r>
      <w:r>
        <w:rPr>
          <w:color w:val="000000" w:themeColor="text1"/>
        </w:rPr>
        <w:t xml:space="preserve"> and workers, and employers</w:t>
      </w:r>
      <w:r w:rsidRPr="004E65CB">
        <w:rPr>
          <w:color w:val="000000" w:themeColor="text1"/>
        </w:rPr>
        <w:t xml:space="preserve"> to design suitable incentives and meet the needs of workers. Motivation will assist in keeping the work moving</w:t>
      </w:r>
      <w:r>
        <w:rPr>
          <w:color w:val="000000" w:themeColor="text1"/>
        </w:rPr>
        <w:t>,</w:t>
      </w:r>
      <w:r w:rsidRPr="004E65CB">
        <w:rPr>
          <w:color w:val="000000" w:themeColor="text1"/>
        </w:rPr>
        <w:t xml:space="preserve"> and projects will advance while remaining viable, facilitating a corporation's objectives.</w:t>
      </w:r>
    </w:p>
    <w:p w14:paraId="4EA80987" w14:textId="77777777" w:rsidR="0019570F" w:rsidRDefault="0019570F">
      <w:r>
        <w:br w:type="page"/>
      </w:r>
    </w:p>
    <w:p w14:paraId="1F827216" w14:textId="77777777" w:rsidR="0019570F" w:rsidRDefault="0019570F" w:rsidP="004406BF">
      <w:pPr>
        <w:pStyle w:val="Heading1"/>
      </w:pPr>
      <w:r>
        <w:lastRenderedPageBreak/>
        <w:t>Bibliography</w:t>
      </w:r>
    </w:p>
    <w:p w14:paraId="6A5F7B00" w14:textId="77777777" w:rsidR="0019570F" w:rsidRPr="00D62CEF" w:rsidRDefault="0019570F" w:rsidP="004406BF">
      <w:bookmarkStart w:id="16" w:name="_Hlk81758177"/>
      <w:proofErr w:type="spellStart"/>
      <w:r w:rsidRPr="004406BF">
        <w:rPr>
          <w:shd w:val="clear" w:color="auto" w:fill="FFFFFF"/>
        </w:rPr>
        <w:t>Alrowwad</w:t>
      </w:r>
      <w:proofErr w:type="spellEnd"/>
      <w:r w:rsidRPr="004406BF">
        <w:rPr>
          <w:shd w:val="clear" w:color="auto" w:fill="FFFFFF"/>
        </w:rPr>
        <w:t xml:space="preserve">, A.A. and </w:t>
      </w:r>
      <w:proofErr w:type="spellStart"/>
      <w:r w:rsidRPr="004406BF">
        <w:rPr>
          <w:shd w:val="clear" w:color="auto" w:fill="FFFFFF"/>
        </w:rPr>
        <w:t>Abualoush</w:t>
      </w:r>
      <w:bookmarkEnd w:id="16"/>
      <w:proofErr w:type="spellEnd"/>
      <w:r w:rsidRPr="004406BF">
        <w:rPr>
          <w:shd w:val="clear" w:color="auto" w:fill="FFFFFF"/>
        </w:rPr>
        <w:t>, S.H., 2020. Innovation and intellectual capital as intermediary variables among transformational leadership, transactional leadership, and organizational performance. Journal of Management Development.</w:t>
      </w:r>
    </w:p>
    <w:p w14:paraId="6BFE9400" w14:textId="77777777" w:rsidR="0019570F" w:rsidRPr="004406BF" w:rsidRDefault="0019570F" w:rsidP="004406BF">
      <w:pPr>
        <w:rPr>
          <w:shd w:val="clear" w:color="auto" w:fill="FFFFFF"/>
        </w:rPr>
      </w:pPr>
      <w:bookmarkStart w:id="17" w:name="_Hlk81758237"/>
      <w:r w:rsidRPr="004406BF">
        <w:rPr>
          <w:shd w:val="clear" w:color="auto" w:fill="FFFFFF"/>
        </w:rPr>
        <w:t xml:space="preserve">Amar, A.D. and </w:t>
      </w:r>
      <w:proofErr w:type="spellStart"/>
      <w:r w:rsidRPr="004406BF">
        <w:rPr>
          <w:shd w:val="clear" w:color="auto" w:fill="FFFFFF"/>
        </w:rPr>
        <w:t>Hlupic</w:t>
      </w:r>
      <w:bookmarkEnd w:id="17"/>
      <w:proofErr w:type="spellEnd"/>
      <w:r w:rsidRPr="004406BF">
        <w:rPr>
          <w:shd w:val="clear" w:color="auto" w:fill="FFFFFF"/>
        </w:rPr>
        <w:t>, V., 2016. Leadership for knowledge organizations. European Journal of Innovation Management.</w:t>
      </w:r>
    </w:p>
    <w:p w14:paraId="2080BE83" w14:textId="77777777" w:rsidR="0019570F" w:rsidRPr="00D62CEF" w:rsidRDefault="0019570F" w:rsidP="004406BF">
      <w:bookmarkStart w:id="18" w:name="_Hlk81758349"/>
      <w:r w:rsidRPr="004406BF">
        <w:rPr>
          <w:shd w:val="clear" w:color="auto" w:fill="FFFFFF"/>
        </w:rPr>
        <w:t>Dike</w:t>
      </w:r>
      <w:bookmarkEnd w:id="18"/>
      <w:r w:rsidRPr="004406BF">
        <w:rPr>
          <w:shd w:val="clear" w:color="auto" w:fill="FFFFFF"/>
        </w:rPr>
        <w:t xml:space="preserve">, V.E., </w:t>
      </w:r>
      <w:proofErr w:type="spellStart"/>
      <w:r w:rsidRPr="004406BF">
        <w:rPr>
          <w:shd w:val="clear" w:color="auto" w:fill="FFFFFF"/>
        </w:rPr>
        <w:t>Odiwe</w:t>
      </w:r>
      <w:proofErr w:type="spellEnd"/>
      <w:r w:rsidRPr="004406BF">
        <w:rPr>
          <w:shd w:val="clear" w:color="auto" w:fill="FFFFFF"/>
        </w:rPr>
        <w:t xml:space="preserve">, K., </w:t>
      </w:r>
      <w:proofErr w:type="spellStart"/>
      <w:r w:rsidRPr="004406BF">
        <w:rPr>
          <w:shd w:val="clear" w:color="auto" w:fill="FFFFFF"/>
        </w:rPr>
        <w:t>Ehujor</w:t>
      </w:r>
      <w:proofErr w:type="spellEnd"/>
      <w:r w:rsidRPr="004406BF">
        <w:rPr>
          <w:shd w:val="clear" w:color="auto" w:fill="FFFFFF"/>
        </w:rPr>
        <w:t>, D.M. and Dike, V.E., 2015. Leadership and management in the 21st century organizations: A practical approach. World Journal of Social Science Research, 2(2).</w:t>
      </w:r>
    </w:p>
    <w:p w14:paraId="06195A78" w14:textId="77777777" w:rsidR="0019570F" w:rsidRPr="004406BF" w:rsidRDefault="0019570F" w:rsidP="004406BF">
      <w:pPr>
        <w:rPr>
          <w:shd w:val="clear" w:color="auto" w:fill="FFFFFF"/>
        </w:rPr>
      </w:pPr>
      <w:bookmarkStart w:id="19" w:name="_Hlk81757949"/>
      <w:r w:rsidRPr="004406BF">
        <w:rPr>
          <w:shd w:val="clear" w:color="auto" w:fill="FFFFFF"/>
        </w:rPr>
        <w:t xml:space="preserve">Goleman, </w:t>
      </w:r>
      <w:bookmarkEnd w:id="19"/>
      <w:r w:rsidRPr="004406BF">
        <w:rPr>
          <w:shd w:val="clear" w:color="auto" w:fill="FFFFFF"/>
        </w:rPr>
        <w:t>D., 2017. Leadership that gets results (Harvard business review classics). Harvard Business Press.</w:t>
      </w:r>
    </w:p>
    <w:p w14:paraId="15B06DE3" w14:textId="77777777" w:rsidR="0019570F" w:rsidRPr="004406BF" w:rsidRDefault="0019570F" w:rsidP="004406BF">
      <w:pPr>
        <w:rPr>
          <w:shd w:val="clear" w:color="auto" w:fill="FFFFFF"/>
        </w:rPr>
      </w:pPr>
      <w:bookmarkStart w:id="20" w:name="_Hlk81758084"/>
      <w:r w:rsidRPr="004406BF">
        <w:rPr>
          <w:shd w:val="clear" w:color="auto" w:fill="FFFFFF"/>
        </w:rPr>
        <w:t xml:space="preserve">Guo, J., Gonzales, R. and Dilley, </w:t>
      </w:r>
      <w:bookmarkEnd w:id="20"/>
      <w:r w:rsidRPr="004406BF">
        <w:rPr>
          <w:shd w:val="clear" w:color="auto" w:fill="FFFFFF"/>
        </w:rPr>
        <w:t>A.E., 2016. Creativity and leadership in organizations: A literature review. Creativity. Theories–Research-Applications, 3(1), pp.127-151.</w:t>
      </w:r>
    </w:p>
    <w:p w14:paraId="2C744B19" w14:textId="77777777" w:rsidR="0019570F" w:rsidRPr="004406BF" w:rsidRDefault="0019570F" w:rsidP="004406BF">
      <w:pPr>
        <w:rPr>
          <w:shd w:val="clear" w:color="auto" w:fill="FFFFFF"/>
        </w:rPr>
      </w:pPr>
      <w:bookmarkStart w:id="21" w:name="_Hlk81757989"/>
      <w:r w:rsidRPr="004406BF">
        <w:rPr>
          <w:shd w:val="clear" w:color="auto" w:fill="FFFFFF"/>
        </w:rPr>
        <w:t xml:space="preserve">Northouse, </w:t>
      </w:r>
      <w:bookmarkEnd w:id="21"/>
      <w:r w:rsidRPr="004406BF">
        <w:rPr>
          <w:shd w:val="clear" w:color="auto" w:fill="FFFFFF"/>
        </w:rPr>
        <w:t>P.G., 2021. Leadership: Theory and practice. Sage publications.</w:t>
      </w:r>
    </w:p>
    <w:p w14:paraId="0471C950" w14:textId="77777777" w:rsidR="0019570F" w:rsidRPr="004406BF" w:rsidRDefault="0019570F" w:rsidP="004406BF">
      <w:pPr>
        <w:rPr>
          <w:shd w:val="clear" w:color="auto" w:fill="FFFFFF"/>
        </w:rPr>
      </w:pPr>
      <w:bookmarkStart w:id="22" w:name="_Hlk81758024"/>
      <w:proofErr w:type="spellStart"/>
      <w:r w:rsidRPr="004406BF">
        <w:rPr>
          <w:shd w:val="clear" w:color="auto" w:fill="FFFFFF"/>
        </w:rPr>
        <w:t>Rüzgar</w:t>
      </w:r>
      <w:proofErr w:type="spellEnd"/>
      <w:r w:rsidRPr="004406BF">
        <w:rPr>
          <w:shd w:val="clear" w:color="auto" w:fill="FFFFFF"/>
        </w:rPr>
        <w:t xml:space="preserve">, </w:t>
      </w:r>
      <w:bookmarkEnd w:id="22"/>
      <w:r w:rsidRPr="004406BF">
        <w:rPr>
          <w:shd w:val="clear" w:color="auto" w:fill="FFFFFF"/>
        </w:rPr>
        <w:t>N., 2019. LEADERSHIP TRAITS OF SULEIMAN THE MAGNIFICIANT, IN TERMS OF “GREAT MAN” THEORY.</w:t>
      </w:r>
    </w:p>
    <w:p w14:paraId="1C44C3A1" w14:textId="77777777" w:rsidR="0019570F" w:rsidRPr="00D62CEF" w:rsidRDefault="0019570F" w:rsidP="004406BF">
      <w:bookmarkStart w:id="23" w:name="_Hlk81758301"/>
      <w:proofErr w:type="spellStart"/>
      <w:r w:rsidRPr="004406BF">
        <w:rPr>
          <w:shd w:val="clear" w:color="auto" w:fill="FFFFFF"/>
        </w:rPr>
        <w:t>Wakabi</w:t>
      </w:r>
      <w:proofErr w:type="spellEnd"/>
      <w:r w:rsidRPr="004406BF">
        <w:rPr>
          <w:shd w:val="clear" w:color="auto" w:fill="FFFFFF"/>
        </w:rPr>
        <w:t xml:space="preserve">, </w:t>
      </w:r>
      <w:bookmarkEnd w:id="23"/>
      <w:r w:rsidRPr="004406BF">
        <w:rPr>
          <w:shd w:val="clear" w:color="auto" w:fill="FFFFFF"/>
        </w:rPr>
        <w:t>B.M., 2016. Leadership style and staff retention in organizations. International Journal of Science and Research, 5(1), pp.412-416.</w:t>
      </w:r>
    </w:p>
    <w:p w14:paraId="1511A87F" w14:textId="77777777" w:rsidR="0019570F" w:rsidRPr="00D62CEF" w:rsidRDefault="0019570F" w:rsidP="004406BF">
      <w:pPr>
        <w:pStyle w:val="ListParagraph"/>
        <w:ind w:firstLine="0"/>
      </w:pPr>
    </w:p>
    <w:p w14:paraId="6179BBAB" w14:textId="77777777" w:rsidR="0019570F" w:rsidRPr="004406BF" w:rsidRDefault="0019570F" w:rsidP="004406BF"/>
    <w:p w14:paraId="4291A4E6" w14:textId="77777777" w:rsidR="0019570F" w:rsidRDefault="0019570F"/>
    <w:p w14:paraId="686FED42" w14:textId="77777777" w:rsidR="0019570F" w:rsidRDefault="0019570F"/>
    <w:p w14:paraId="28EDF7C9" w14:textId="77777777" w:rsidR="0019570F" w:rsidRDefault="0019570F"/>
    <w:p w14:paraId="4C47A8B2" w14:textId="77777777" w:rsidR="0019570F" w:rsidRDefault="0019570F"/>
    <w:p w14:paraId="741F83DC" w14:textId="77777777" w:rsidR="0019570F" w:rsidRDefault="0019570F"/>
    <w:p w14:paraId="78128EE5" w14:textId="77777777" w:rsidR="0019570F" w:rsidRDefault="0019570F"/>
    <w:p w14:paraId="7B00F0AE" w14:textId="77777777" w:rsidR="0019570F" w:rsidRDefault="0019570F" w:rsidP="00B77FAD">
      <w:pPr>
        <w:jc w:val="center"/>
      </w:pPr>
      <w:r>
        <w:t>PERSONAL REFLECTION</w:t>
      </w:r>
    </w:p>
    <w:p w14:paraId="6E1E4F66" w14:textId="77777777" w:rsidR="0019570F" w:rsidRDefault="0019570F" w:rsidP="00B0194D">
      <w:pPr>
        <w:ind w:left="2880"/>
      </w:pPr>
      <w:r>
        <w:t xml:space="preserve">          </w:t>
      </w:r>
      <w:proofErr w:type="spellStart"/>
      <w:r>
        <w:t>Veselina</w:t>
      </w:r>
      <w:proofErr w:type="spellEnd"/>
      <w:r>
        <w:t xml:space="preserve"> </w:t>
      </w:r>
      <w:proofErr w:type="spellStart"/>
      <w:r>
        <w:t>Uchkunova</w:t>
      </w:r>
      <w:proofErr w:type="spellEnd"/>
      <w:r>
        <w:t xml:space="preserve"> </w:t>
      </w:r>
    </w:p>
    <w:p w14:paraId="1BD8F691" w14:textId="77777777" w:rsidR="0019570F" w:rsidRDefault="0019570F" w:rsidP="00B77FAD">
      <w:pPr>
        <w:jc w:val="center"/>
      </w:pPr>
      <w:r>
        <w:t>2028272</w:t>
      </w:r>
    </w:p>
    <w:p w14:paraId="6D77CB8D" w14:textId="77777777" w:rsidR="0019570F" w:rsidRDefault="0019570F" w:rsidP="00B77FAD">
      <w:pPr>
        <w:jc w:val="center"/>
      </w:pPr>
    </w:p>
    <w:p w14:paraId="27C8C6E0" w14:textId="77777777" w:rsidR="0019570F" w:rsidRDefault="0019570F">
      <w:r>
        <w:br w:type="page"/>
      </w:r>
    </w:p>
    <w:p w14:paraId="5C825385" w14:textId="77777777" w:rsidR="0019570F" w:rsidRDefault="0019570F" w:rsidP="00AE7166">
      <w:pPr>
        <w:pStyle w:val="Heading1"/>
      </w:pPr>
      <w:r>
        <w:lastRenderedPageBreak/>
        <w:t xml:space="preserve">Personal Reflection  </w:t>
      </w:r>
    </w:p>
    <w:p w14:paraId="0ECAEE7C" w14:textId="77777777" w:rsidR="0019570F" w:rsidRDefault="0019570F" w:rsidP="000C6A76">
      <w:pPr>
        <w:ind w:firstLine="720"/>
      </w:pPr>
      <w:r>
        <w:t xml:space="preserve">The assignment allowed me to comprehensively study the aspects of an organization as prestigious as Primark and widen my knowledge concerning organizational and people management. It enabled me to have a holistic view of the organization and understand the application of relevant theories in a practical arena. Therefore, this paper provides a reflective perspective of how undertaking the assignment aided in the comprehension of the management concepts and the challenges as well as opportunities presented through the course of the task. </w:t>
      </w:r>
    </w:p>
    <w:p w14:paraId="1A2BC45F" w14:textId="77777777" w:rsidR="0019570F" w:rsidRDefault="0019570F" w:rsidP="000C6A76">
      <w:pPr>
        <w:ind w:firstLine="720"/>
      </w:pPr>
      <w:r>
        <w:t>Primark with its omnipresence in the UK has a diverse employee management and therefore management of the same has been a real challenge towards the esteemed professionals. However, their organizational culture and organizational policy features guidelines that how co-operation of the employees are to be maintained while motivating them to do better and boosting their morale towards giving better productivity to the organization (</w:t>
      </w:r>
      <w:proofErr w:type="spellStart"/>
      <w:r w:rsidRPr="006C0529">
        <w:rPr>
          <w:lang w:val="en-IN"/>
        </w:rPr>
        <w:t>Uhl</w:t>
      </w:r>
      <w:proofErr w:type="spellEnd"/>
      <w:r w:rsidRPr="006C0529">
        <w:rPr>
          <w:lang w:val="en-IN"/>
        </w:rPr>
        <w:t>-Bien</w:t>
      </w:r>
      <w:r>
        <w:rPr>
          <w:lang w:val="en-IN"/>
        </w:rPr>
        <w:t xml:space="preserve"> et al.,</w:t>
      </w:r>
      <w:r>
        <w:t xml:space="preserve"> 2020). Through the work, I have learned that these factors are given the utmost attention by the company as they employ a transactional method of leadership which entails rewarding the employees who perform best whilst penalizing the ones who fail to align their goals with the organizations (Andersen, 2018). </w:t>
      </w:r>
    </w:p>
    <w:p w14:paraId="1C192244" w14:textId="77777777" w:rsidR="0019570F" w:rsidRDefault="0019570F" w:rsidP="000C6A76">
      <w:pPr>
        <w:ind w:firstLine="720"/>
      </w:pPr>
      <w:r>
        <w:t>Throughout the extent of the assignment, I got to understand how managers and leaders in an organization could be influential in exuding greater productivity from them while ensuring that their work-life balance is maintained. In due course of such, I got well versed with the prevalently used theories of motivation that were employed by the organizations after carefully studying their employee base, their organizational structure and organizational objectives. The main theories which I gained extensive knowledge are Vroom’s theory of expectancy, Maslow’s theory of hierarchy and Two-factor theory of Hertzberg.</w:t>
      </w:r>
    </w:p>
    <w:p w14:paraId="0B44558F" w14:textId="77777777" w:rsidR="0019570F" w:rsidRDefault="0019570F" w:rsidP="000C6A76">
      <w:pPr>
        <w:pStyle w:val="root-block-node"/>
        <w:spacing w:line="480" w:lineRule="auto"/>
        <w:ind w:firstLine="720"/>
        <w:jc w:val="both"/>
      </w:pPr>
      <w:r>
        <w:t xml:space="preserve">Analyzing the theories of motivation and their application in the practical arena was my main contribution to the assignment and from this aspect I learned about their definitions, importance and how it affected the employees of an organization. From the stated theories I found Maslow’s hierarchy of needs theory to be the most effective as it appropriately addresses the main reasons why employees steer their ways towards and organization to earn a living and the factors that alleviate their position of doing better. </w:t>
      </w:r>
    </w:p>
    <w:p w14:paraId="57931408" w14:textId="77777777" w:rsidR="0019570F" w:rsidRDefault="0019570F" w:rsidP="000C6A76">
      <w:pPr>
        <w:pStyle w:val="root-block-node"/>
        <w:spacing w:line="480" w:lineRule="auto"/>
        <w:ind w:firstLine="720"/>
        <w:jc w:val="both"/>
      </w:pPr>
      <w:r>
        <w:t xml:space="preserve">In the context of Maslow’s hierarchy of needs, the link to organizational performance, as when an employee is provided access to fulfill his psychological needs, such as a safe </w:t>
      </w:r>
      <w:proofErr w:type="gramStart"/>
      <w:r>
        <w:t>work space</w:t>
      </w:r>
      <w:proofErr w:type="gramEnd"/>
      <w:r>
        <w:t xml:space="preserve"> and monthly compensation, it becomes the basis of work (</w:t>
      </w:r>
      <w:proofErr w:type="spellStart"/>
      <w:r>
        <w:t>Fallhtah</w:t>
      </w:r>
      <w:proofErr w:type="spellEnd"/>
      <w:r>
        <w:t xml:space="preserve"> and Syed, 2018). This is further accentuated by the provision of safety needs for employees, such as a pension scheme and sick leave. Providing such amenities to the employees ensures their devotion to the firm. Additionally, concerning the social needs of employees </w:t>
      </w:r>
      <w:r w:rsidRPr="00B82129">
        <w:t xml:space="preserve">is frequently achieved by </w:t>
      </w:r>
      <w:r>
        <w:t xml:space="preserve">fostering </w:t>
      </w:r>
      <w:r>
        <w:lastRenderedPageBreak/>
        <w:t xml:space="preserve">collaborative </w:t>
      </w:r>
      <w:r w:rsidRPr="00B82129">
        <w:t>collaboration across teams, departments, and levels, as well as via the promotion of team building exercises</w:t>
      </w:r>
      <w:r>
        <w:t xml:space="preserve"> (Hopper, 2020). </w:t>
      </w:r>
    </w:p>
    <w:p w14:paraId="407462E1" w14:textId="77777777" w:rsidR="0019570F" w:rsidRDefault="0019570F" w:rsidP="00B42003">
      <w:pPr>
        <w:ind w:firstLine="720"/>
      </w:pPr>
      <w:r>
        <w:t>It was illuminating to find such facts which owed probable explanation to how basic needs could be a huge motivating factor for the employees. Similarly, in a similar aspect, I comprehended the use of a mixture of Vroom’s theory of expectancy and two-factor theory of Hertzberg in the context of Primark. These are basically used by the mangers to ensure that their workforce stays motivated through the line of work and deliver performances that exceed expectation (Primark, 2021). An amalgamation of these theories gave out a suitable approach to an organization as vast as Primark.</w:t>
      </w:r>
    </w:p>
    <w:p w14:paraId="4C0221C3" w14:textId="77777777" w:rsidR="0019570F" w:rsidRDefault="0019570F" w:rsidP="00B42003">
      <w:pPr>
        <w:ind w:firstLine="720"/>
      </w:pPr>
      <w:r>
        <w:t xml:space="preserve">Although Primark has a </w:t>
      </w:r>
      <w:proofErr w:type="gramStart"/>
      <w:r>
        <w:t>well set</w:t>
      </w:r>
      <w:proofErr w:type="gramEnd"/>
      <w:r>
        <w:t xml:space="preserve"> motivational policy in place for its employees but owing to my personal perspective, I feel that the organization with the implementation of the same theories can do exceedingly better for their esteemed human capital by infusing it with a transformational style of leadership as it tends to go better with the motivational practices of the organization as stated by Nugroho et al. (2020). Doing so will not only bolster the spirit of the employees but will provide them with an open and communicative environment that will aid for the theories to function better. </w:t>
      </w:r>
    </w:p>
    <w:p w14:paraId="08D60F62" w14:textId="77777777" w:rsidR="0019570F" w:rsidRDefault="0019570F" w:rsidP="00B42003">
      <w:pPr>
        <w:ind w:firstLine="720"/>
      </w:pPr>
      <w:r>
        <w:t xml:space="preserve">My favorite part throughout the assignment was interacting with the members of my group and brainstorming ideas that could be implemented to improve our assignment. It was an enriching experience that enabled me to see my mistakes with more clarity as well as the various methods that could be deployed for those purposes. In the past, I have heavily relied one certain styles and methods of my own to complete my academic assignments but after performing collectively with my peers, my knowledge of using several methods of research writing has expanded which will be helpful to me in my </w:t>
      </w:r>
      <w:proofErr w:type="gramStart"/>
      <w:r>
        <w:t>future prospects</w:t>
      </w:r>
      <w:proofErr w:type="gramEnd"/>
      <w:r>
        <w:t xml:space="preserve">. </w:t>
      </w:r>
    </w:p>
    <w:p w14:paraId="1718D867" w14:textId="77777777" w:rsidR="0019570F" w:rsidRDefault="0019570F" w:rsidP="00723304">
      <w:pPr>
        <w:ind w:firstLine="720"/>
      </w:pPr>
      <w:r>
        <w:t xml:space="preserve">Through the length of this project, proper research has been done and credible sources have been used. As it was a </w:t>
      </w:r>
      <w:proofErr w:type="gramStart"/>
      <w:r>
        <w:t>group based</w:t>
      </w:r>
      <w:proofErr w:type="gramEnd"/>
      <w:r>
        <w:t xml:space="preserve"> project in such a period where much contact was not possible due to the ongoing circumstances, therefore collaboration and communication has proved to be quite a challenge. But we achieved the work through a series of discussion sessions and chats over digital means. It proved to be a challenge to everyone in the </w:t>
      </w:r>
      <w:proofErr w:type="gramStart"/>
      <w:r>
        <w:t>group</w:t>
      </w:r>
      <w:proofErr w:type="gramEnd"/>
      <w:r>
        <w:t xml:space="preserve"> but it could be completed well due to due diligence of every member in the group as well as the due to able leadership of our group lead. </w:t>
      </w:r>
    </w:p>
    <w:p w14:paraId="2F32AAEE" w14:textId="77777777" w:rsidR="0019570F" w:rsidRDefault="0019570F" w:rsidP="00723304">
      <w:pPr>
        <w:ind w:firstLine="720"/>
      </w:pPr>
      <w:r>
        <w:t xml:space="preserve">In summation, undertaking this project has been an absolute learning experience for me. Along with expanding my academic knowledge, it also aided significantly towards my collaborative skills and has made me a better communicator and an experienced researcher. Certain areas were frustrating for me as it took me a bit of time to get accustomed to sharing ideas but now that I have had it, I know the importance of idea-sharing in an environment as such. It has improved my writing as well as critical thinking skills. However, towards the end, I feel that I grasped the focus of this assignment and have made good use of my research and comprehensive skills. Thus, learning fresh concepts and critical thoughts have been a rewarding experience in due course if this assignment. </w:t>
      </w:r>
    </w:p>
    <w:p w14:paraId="45D43930" w14:textId="77777777" w:rsidR="0019570F" w:rsidRDefault="0019570F">
      <w:r>
        <w:br w:type="page"/>
      </w:r>
    </w:p>
    <w:p w14:paraId="79A2C046" w14:textId="77777777" w:rsidR="0019570F" w:rsidRDefault="0019570F" w:rsidP="00E032B0">
      <w:pPr>
        <w:pStyle w:val="Heading1"/>
      </w:pPr>
      <w:r>
        <w:lastRenderedPageBreak/>
        <w:t xml:space="preserve">Bibliography </w:t>
      </w:r>
    </w:p>
    <w:p w14:paraId="73B73576" w14:textId="77777777" w:rsidR="0019570F" w:rsidRPr="006C0529" w:rsidRDefault="0019570F" w:rsidP="00D976F8">
      <w:pPr>
        <w:ind w:left="720" w:hanging="720"/>
      </w:pPr>
      <w:r>
        <w:rPr>
          <w:shd w:val="clear" w:color="auto" w:fill="FFFFFF"/>
        </w:rPr>
        <w:t>Andersen, J.A., 2018. Servant leadership and transformational leadership: From comparisons to farewells. </w:t>
      </w:r>
      <w:r>
        <w:rPr>
          <w:i/>
          <w:iCs/>
          <w:shd w:val="clear" w:color="auto" w:fill="FFFFFF"/>
        </w:rPr>
        <w:t>Leadership &amp; Organization Development Journal</w:t>
      </w:r>
      <w:r>
        <w:rPr>
          <w:shd w:val="clear" w:color="auto" w:fill="FFFFFF"/>
        </w:rPr>
        <w:t>.</w:t>
      </w:r>
    </w:p>
    <w:p w14:paraId="568AEFC5" w14:textId="77777777" w:rsidR="0019570F" w:rsidRDefault="0019570F" w:rsidP="002A4A1D">
      <w:pPr>
        <w:ind w:left="720" w:hanging="720"/>
        <w:rPr>
          <w:shd w:val="clear" w:color="auto" w:fill="FFFFFF"/>
        </w:rPr>
      </w:pPr>
      <w:proofErr w:type="spellStart"/>
      <w:r>
        <w:rPr>
          <w:shd w:val="clear" w:color="auto" w:fill="FFFFFF"/>
        </w:rPr>
        <w:t>Fallatah</w:t>
      </w:r>
      <w:proofErr w:type="spellEnd"/>
      <w:r>
        <w:rPr>
          <w:shd w:val="clear" w:color="auto" w:fill="FFFFFF"/>
        </w:rPr>
        <w:t>, R.H.M. and Syed, J., 2018. A critical review of Maslow’s hierarchy of needs. </w:t>
      </w:r>
      <w:r>
        <w:rPr>
          <w:i/>
          <w:iCs/>
          <w:shd w:val="clear" w:color="auto" w:fill="FFFFFF"/>
        </w:rPr>
        <w:t>employee motivation in Saudi Arabia</w:t>
      </w:r>
      <w:r>
        <w:rPr>
          <w:shd w:val="clear" w:color="auto" w:fill="FFFFFF"/>
        </w:rPr>
        <w:t>, pp.19-59.</w:t>
      </w:r>
    </w:p>
    <w:p w14:paraId="2B1D34CE" w14:textId="77777777" w:rsidR="0019570F" w:rsidRDefault="0019570F" w:rsidP="002A4A1D">
      <w:pPr>
        <w:ind w:left="720" w:hanging="720"/>
        <w:rPr>
          <w:shd w:val="clear" w:color="auto" w:fill="FFFFFF"/>
        </w:rPr>
      </w:pPr>
      <w:r>
        <w:rPr>
          <w:shd w:val="clear" w:color="auto" w:fill="FFFFFF"/>
        </w:rPr>
        <w:t>Hopper, E., 2020. Maslow’s Hierarchy of Needs Explained. </w:t>
      </w:r>
      <w:r>
        <w:rPr>
          <w:i/>
          <w:iCs/>
          <w:shd w:val="clear" w:color="auto" w:fill="FFFFFF"/>
        </w:rPr>
        <w:t>ThoughtCo, ThoughtCo</w:t>
      </w:r>
      <w:r>
        <w:rPr>
          <w:shd w:val="clear" w:color="auto" w:fill="FFFFFF"/>
        </w:rPr>
        <w:t>, </w:t>
      </w:r>
      <w:r>
        <w:rPr>
          <w:i/>
          <w:iCs/>
          <w:shd w:val="clear" w:color="auto" w:fill="FFFFFF"/>
        </w:rPr>
        <w:t>24</w:t>
      </w:r>
      <w:r>
        <w:rPr>
          <w:shd w:val="clear" w:color="auto" w:fill="FFFFFF"/>
        </w:rPr>
        <w:t>.</w:t>
      </w:r>
    </w:p>
    <w:p w14:paraId="1A7F8D51" w14:textId="77777777" w:rsidR="0019570F" w:rsidRPr="00E032B0" w:rsidRDefault="0019570F" w:rsidP="00D976F8">
      <w:pPr>
        <w:ind w:left="720" w:hanging="720"/>
      </w:pPr>
      <w:r>
        <w:rPr>
          <w:shd w:val="clear" w:color="auto" w:fill="FFFFFF"/>
        </w:rPr>
        <w:t xml:space="preserve">Nugroho, Y.A., </w:t>
      </w:r>
      <w:proofErr w:type="spellStart"/>
      <w:r>
        <w:rPr>
          <w:shd w:val="clear" w:color="auto" w:fill="FFFFFF"/>
        </w:rPr>
        <w:t>Asbari</w:t>
      </w:r>
      <w:proofErr w:type="spellEnd"/>
      <w:r>
        <w:rPr>
          <w:shd w:val="clear" w:color="auto" w:fill="FFFFFF"/>
        </w:rPr>
        <w:t xml:space="preserve">, M., </w:t>
      </w:r>
      <w:proofErr w:type="spellStart"/>
      <w:r>
        <w:rPr>
          <w:shd w:val="clear" w:color="auto" w:fill="FFFFFF"/>
        </w:rPr>
        <w:t>Purwanto</w:t>
      </w:r>
      <w:proofErr w:type="spellEnd"/>
      <w:r>
        <w:rPr>
          <w:shd w:val="clear" w:color="auto" w:fill="FFFFFF"/>
        </w:rPr>
        <w:t xml:space="preserve">, A., Basuki, S., </w:t>
      </w:r>
      <w:proofErr w:type="spellStart"/>
      <w:r>
        <w:rPr>
          <w:shd w:val="clear" w:color="auto" w:fill="FFFFFF"/>
        </w:rPr>
        <w:t>Sudiyono</w:t>
      </w:r>
      <w:proofErr w:type="spellEnd"/>
      <w:r>
        <w:rPr>
          <w:shd w:val="clear" w:color="auto" w:fill="FFFFFF"/>
        </w:rPr>
        <w:t xml:space="preserve">, R.N., </w:t>
      </w:r>
      <w:proofErr w:type="spellStart"/>
      <w:r>
        <w:rPr>
          <w:shd w:val="clear" w:color="auto" w:fill="FFFFFF"/>
        </w:rPr>
        <w:t>Fikri</w:t>
      </w:r>
      <w:proofErr w:type="spellEnd"/>
      <w:r>
        <w:rPr>
          <w:shd w:val="clear" w:color="auto" w:fill="FFFFFF"/>
        </w:rPr>
        <w:t xml:space="preserve">, M.A.A., Hulu, P., </w:t>
      </w:r>
      <w:proofErr w:type="spellStart"/>
      <w:r>
        <w:rPr>
          <w:shd w:val="clear" w:color="auto" w:fill="FFFFFF"/>
        </w:rPr>
        <w:t>Mustofa</w:t>
      </w:r>
      <w:proofErr w:type="spellEnd"/>
      <w:r>
        <w:rPr>
          <w:shd w:val="clear" w:color="auto" w:fill="FFFFFF"/>
        </w:rPr>
        <w:t xml:space="preserve">, M., </w:t>
      </w:r>
      <w:proofErr w:type="spellStart"/>
      <w:r>
        <w:rPr>
          <w:shd w:val="clear" w:color="auto" w:fill="FFFFFF"/>
        </w:rPr>
        <w:t>Chidir</w:t>
      </w:r>
      <w:proofErr w:type="spellEnd"/>
      <w:r>
        <w:rPr>
          <w:shd w:val="clear" w:color="auto" w:fill="FFFFFF"/>
        </w:rPr>
        <w:t xml:space="preserve">, G., </w:t>
      </w:r>
      <w:proofErr w:type="spellStart"/>
      <w:r>
        <w:rPr>
          <w:shd w:val="clear" w:color="auto" w:fill="FFFFFF"/>
        </w:rPr>
        <w:t>Suroso</w:t>
      </w:r>
      <w:proofErr w:type="spellEnd"/>
      <w:r>
        <w:rPr>
          <w:shd w:val="clear" w:color="auto" w:fill="FFFFFF"/>
        </w:rPr>
        <w:t xml:space="preserve">, S. and </w:t>
      </w:r>
      <w:proofErr w:type="spellStart"/>
      <w:r>
        <w:rPr>
          <w:shd w:val="clear" w:color="auto" w:fill="FFFFFF"/>
        </w:rPr>
        <w:t>Xavir</w:t>
      </w:r>
      <w:proofErr w:type="spellEnd"/>
      <w:r>
        <w:rPr>
          <w:shd w:val="clear" w:color="auto" w:fill="FFFFFF"/>
        </w:rPr>
        <w:t>, Y., 2020. Transformational leadership and employees' performances: The mediating role of motivation and work environment. </w:t>
      </w:r>
      <w:proofErr w:type="spellStart"/>
      <w:r>
        <w:rPr>
          <w:i/>
          <w:iCs/>
          <w:shd w:val="clear" w:color="auto" w:fill="FFFFFF"/>
        </w:rPr>
        <w:t>EduPsyCouns</w:t>
      </w:r>
      <w:proofErr w:type="spellEnd"/>
      <w:r>
        <w:rPr>
          <w:i/>
          <w:iCs/>
          <w:shd w:val="clear" w:color="auto" w:fill="FFFFFF"/>
        </w:rPr>
        <w:t>: Journal of Education, Psychology and Counseling</w:t>
      </w:r>
      <w:r>
        <w:rPr>
          <w:shd w:val="clear" w:color="auto" w:fill="FFFFFF"/>
        </w:rPr>
        <w:t>, </w:t>
      </w:r>
      <w:r>
        <w:rPr>
          <w:i/>
          <w:iCs/>
          <w:shd w:val="clear" w:color="auto" w:fill="FFFFFF"/>
        </w:rPr>
        <w:t>2</w:t>
      </w:r>
      <w:r>
        <w:rPr>
          <w:shd w:val="clear" w:color="auto" w:fill="FFFFFF"/>
        </w:rPr>
        <w:t>(1), pp.438-460.</w:t>
      </w:r>
    </w:p>
    <w:p w14:paraId="2A5D2508" w14:textId="77777777" w:rsidR="0019570F" w:rsidRDefault="0019570F" w:rsidP="00D976F8">
      <w:pPr>
        <w:rPr>
          <w:lang w:val="en-IN"/>
        </w:rPr>
      </w:pPr>
      <w:r>
        <w:rPr>
          <w:lang w:val="en-IN"/>
        </w:rPr>
        <w:t>Primark,</w:t>
      </w:r>
      <w:r w:rsidRPr="006C0529">
        <w:rPr>
          <w:lang w:val="en-IN"/>
        </w:rPr>
        <w:t xml:space="preserve"> 2021. </w:t>
      </w:r>
      <w:r w:rsidRPr="006C0529">
        <w:rPr>
          <w:i/>
          <w:iCs/>
          <w:lang w:val="en-IN"/>
        </w:rPr>
        <w:t>PRIMARK</w:t>
      </w:r>
      <w:r w:rsidRPr="006C0529">
        <w:rPr>
          <w:lang w:val="en-IN"/>
        </w:rPr>
        <w:t>. Available at:</w:t>
      </w:r>
      <w:hyperlink r:id="rId29" w:history="1">
        <w:r w:rsidRPr="006C0529">
          <w:rPr>
            <w:rStyle w:val="Hyperlink"/>
            <w:lang w:val="en-IN"/>
          </w:rPr>
          <w:t xml:space="preserve"> https://www.primark.com/en</w:t>
        </w:r>
      </w:hyperlink>
      <w:r w:rsidRPr="006C0529">
        <w:rPr>
          <w:lang w:val="en-IN"/>
        </w:rPr>
        <w:t xml:space="preserve"> </w:t>
      </w:r>
    </w:p>
    <w:p w14:paraId="52627E1E" w14:textId="77777777" w:rsidR="0019570F" w:rsidRDefault="0019570F" w:rsidP="00D976F8">
      <w:pPr>
        <w:ind w:left="720" w:hanging="720"/>
        <w:rPr>
          <w:lang w:val="en-IN"/>
        </w:rPr>
      </w:pPr>
      <w:proofErr w:type="spellStart"/>
      <w:r w:rsidRPr="006C0529">
        <w:rPr>
          <w:lang w:val="en-IN"/>
        </w:rPr>
        <w:t>Uhl</w:t>
      </w:r>
      <w:proofErr w:type="spellEnd"/>
      <w:r w:rsidRPr="006C0529">
        <w:rPr>
          <w:lang w:val="en-IN"/>
        </w:rPr>
        <w:t xml:space="preserve">-Bien, M., Piccolo, R.F. and Schermerhorn Jr, J.R., 2020. </w:t>
      </w:r>
      <w:r w:rsidRPr="006C0529">
        <w:rPr>
          <w:i/>
          <w:iCs/>
          <w:lang w:val="en-IN"/>
        </w:rPr>
        <w:t xml:space="preserve">Organizational </w:t>
      </w:r>
      <w:proofErr w:type="spellStart"/>
      <w:r w:rsidRPr="006C0529">
        <w:rPr>
          <w:i/>
          <w:iCs/>
          <w:lang w:val="en-IN"/>
        </w:rPr>
        <w:t>behavior</w:t>
      </w:r>
      <w:proofErr w:type="spellEnd"/>
      <w:r w:rsidRPr="006C0529">
        <w:rPr>
          <w:lang w:val="en-IN"/>
        </w:rPr>
        <w:t xml:space="preserve">. John </w:t>
      </w:r>
      <w:r>
        <w:rPr>
          <w:lang w:val="en-IN"/>
        </w:rPr>
        <w:t xml:space="preserve">  </w:t>
      </w:r>
      <w:r w:rsidRPr="006C0529">
        <w:rPr>
          <w:lang w:val="en-IN"/>
        </w:rPr>
        <w:t>Wiley &amp; Sons.</w:t>
      </w:r>
    </w:p>
    <w:p w14:paraId="278D396A" w14:textId="77777777" w:rsidR="0019570F" w:rsidRPr="00B60F78" w:rsidRDefault="0019570F" w:rsidP="00B60F78">
      <w:pPr>
        <w:ind w:firstLine="720"/>
        <w:rPr>
          <w:rFonts w:ascii="Open Sans" w:hAnsi="Open Sans" w:cs="Open Sans"/>
          <w:color w:val="11406C"/>
          <w:sz w:val="18"/>
          <w:szCs w:val="18"/>
          <w:shd w:val="clear" w:color="auto" w:fill="FAFDDC"/>
        </w:rPr>
      </w:pPr>
    </w:p>
    <w:p w14:paraId="7BCB8B10" w14:textId="086B64B8" w:rsidR="008A1CCB" w:rsidRDefault="0019570F">
      <w:pPr>
        <w:rPr>
          <w:sz w:val="24"/>
          <w:szCs w:val="24"/>
        </w:rPr>
      </w:pPr>
      <w:r>
        <w:rPr>
          <w:noProof/>
          <w:sz w:val="24"/>
          <w:szCs w:val="24"/>
        </w:rPr>
        <w:lastRenderedPageBreak/>
        <w:drawing>
          <wp:inline distT="0" distB="0" distL="0" distR="0" wp14:anchorId="6B61AE98" wp14:editId="7D6327E4">
            <wp:extent cx="5731510" cy="2787015"/>
            <wp:effectExtent l="0" t="0" r="254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sidR="0079763E">
        <w:rPr>
          <w:noProof/>
          <w:sz w:val="24"/>
          <w:szCs w:val="24"/>
        </w:rPr>
        <w:drawing>
          <wp:inline distT="0" distB="0" distL="0" distR="0" wp14:anchorId="1B03A855" wp14:editId="1C199BB9">
            <wp:extent cx="5731510" cy="278701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p>
    <w:p w14:paraId="65D9C08A" w14:textId="73DE4E5D" w:rsidR="008A1CCB" w:rsidRPr="00CF4F2F" w:rsidRDefault="0079763E">
      <w:pPr>
        <w:rPr>
          <w:sz w:val="24"/>
          <w:szCs w:val="24"/>
        </w:rPr>
      </w:pPr>
      <w:r>
        <w:rPr>
          <w:noProof/>
          <w:sz w:val="24"/>
          <w:szCs w:val="24"/>
        </w:rPr>
        <w:lastRenderedPageBreak/>
        <w:drawing>
          <wp:inline distT="0" distB="0" distL="0" distR="0" wp14:anchorId="55EC3938" wp14:editId="5AF0B906">
            <wp:extent cx="5731510" cy="2787015"/>
            <wp:effectExtent l="0" t="0" r="2540" b="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3A20C2E1" wp14:editId="5713C2DF">
            <wp:extent cx="5731510" cy="278701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5B687D2D" wp14:editId="4A1B9C46">
            <wp:extent cx="5731510" cy="2787015"/>
            <wp:effectExtent l="0" t="0" r="2540" b="0"/>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lastRenderedPageBreak/>
        <w:drawing>
          <wp:inline distT="0" distB="0" distL="0" distR="0" wp14:anchorId="1B507B3B" wp14:editId="2D31FC46">
            <wp:extent cx="5731510" cy="2787015"/>
            <wp:effectExtent l="0" t="0" r="254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59FF227F" wp14:editId="65E1BB8E">
            <wp:extent cx="5731510" cy="278701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0EDF52F4" wp14:editId="391982A5">
            <wp:extent cx="5731510" cy="2787015"/>
            <wp:effectExtent l="0" t="0" r="254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lastRenderedPageBreak/>
        <w:drawing>
          <wp:inline distT="0" distB="0" distL="0" distR="0" wp14:anchorId="5D5729D3" wp14:editId="28D3EA87">
            <wp:extent cx="5731510" cy="2787015"/>
            <wp:effectExtent l="0" t="0" r="2540" b="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1DFFDD3B" wp14:editId="281A9194">
            <wp:extent cx="5731510" cy="2787015"/>
            <wp:effectExtent l="0" t="0" r="254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27F0861A" wp14:editId="29896095">
            <wp:extent cx="5731510" cy="2787015"/>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lastRenderedPageBreak/>
        <w:drawing>
          <wp:inline distT="0" distB="0" distL="0" distR="0" wp14:anchorId="72BE5DCD" wp14:editId="1DA82B23">
            <wp:extent cx="5731510" cy="2787015"/>
            <wp:effectExtent l="0" t="0" r="2540" b="0"/>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66F1804D" wp14:editId="450215D2">
            <wp:extent cx="5731510" cy="2787015"/>
            <wp:effectExtent l="0" t="0" r="2540" b="0"/>
            <wp:docPr id="26" name="Picture 2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clipar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66D6B7A0" wp14:editId="1D88F32B">
            <wp:extent cx="5731510" cy="2787015"/>
            <wp:effectExtent l="0" t="0" r="2540" b="0"/>
            <wp:docPr id="27" name="Picture 2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diagram&#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lastRenderedPageBreak/>
        <w:drawing>
          <wp:inline distT="0" distB="0" distL="0" distR="0" wp14:anchorId="708CA17D" wp14:editId="155CF92F">
            <wp:extent cx="5731510" cy="2787015"/>
            <wp:effectExtent l="0" t="0" r="2540" b="0"/>
            <wp:docPr id="28" name="Picture 2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diagram&#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21445767" wp14:editId="1B34022E">
            <wp:extent cx="5731510" cy="2787015"/>
            <wp:effectExtent l="0" t="0" r="2540" b="0"/>
            <wp:docPr id="30" name="Picture 30" descr="Graphical user interface, diagram,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diagram, websit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564EF0AF" wp14:editId="6906C141">
            <wp:extent cx="5731510" cy="2787015"/>
            <wp:effectExtent l="0" t="0" r="2540" b="0"/>
            <wp:docPr id="31" name="Picture 3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diagram&#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lastRenderedPageBreak/>
        <w:drawing>
          <wp:inline distT="0" distB="0" distL="0" distR="0" wp14:anchorId="3779FD01" wp14:editId="5081440A">
            <wp:extent cx="5731510" cy="2787015"/>
            <wp:effectExtent l="0" t="0" r="2540" b="0"/>
            <wp:docPr id="32" name="Picture 3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r>
        <w:rPr>
          <w:noProof/>
          <w:sz w:val="24"/>
          <w:szCs w:val="24"/>
        </w:rPr>
        <w:drawing>
          <wp:inline distT="0" distB="0" distL="0" distR="0" wp14:anchorId="3271404B" wp14:editId="46B50F03">
            <wp:extent cx="5731510" cy="2787015"/>
            <wp:effectExtent l="0" t="0" r="2540" b="0"/>
            <wp:docPr id="33" name="Picture 3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graphical user interfac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2787015"/>
                    </a:xfrm>
                    <a:prstGeom prst="rect">
                      <a:avLst/>
                    </a:prstGeom>
                  </pic:spPr>
                </pic:pic>
              </a:graphicData>
            </a:graphic>
          </wp:inline>
        </w:drawing>
      </w:r>
    </w:p>
    <w:sectPr w:rsidR="008A1CCB" w:rsidRPr="00CF4F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40CF6" w14:textId="77777777" w:rsidR="00102374" w:rsidRDefault="00102374" w:rsidP="0079763E">
      <w:pPr>
        <w:spacing w:after="0" w:line="240" w:lineRule="auto"/>
      </w:pPr>
      <w:r>
        <w:separator/>
      </w:r>
    </w:p>
  </w:endnote>
  <w:endnote w:type="continuationSeparator" w:id="0">
    <w:p w14:paraId="0EB66AB4" w14:textId="77777777" w:rsidR="00102374" w:rsidRDefault="00102374" w:rsidP="00797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Open Sans">
    <w:altName w:val="Arial"/>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816B4" w14:textId="77777777" w:rsidR="00102374" w:rsidRDefault="00102374" w:rsidP="0079763E">
      <w:pPr>
        <w:spacing w:after="0" w:line="240" w:lineRule="auto"/>
      </w:pPr>
      <w:r>
        <w:separator/>
      </w:r>
    </w:p>
  </w:footnote>
  <w:footnote w:type="continuationSeparator" w:id="0">
    <w:p w14:paraId="7F97A9D1" w14:textId="77777777" w:rsidR="00102374" w:rsidRDefault="00102374" w:rsidP="007976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F2F"/>
    <w:rsid w:val="000900C6"/>
    <w:rsid w:val="00102374"/>
    <w:rsid w:val="0019570F"/>
    <w:rsid w:val="00241AEA"/>
    <w:rsid w:val="0079763E"/>
    <w:rsid w:val="007A1A40"/>
    <w:rsid w:val="008A1CCB"/>
    <w:rsid w:val="00B90089"/>
    <w:rsid w:val="00CF4F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CA53A"/>
  <w15:chartTrackingRefBased/>
  <w15:docId w15:val="{E1945BAE-D300-4D5A-94A6-9B1C8DE7C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19570F"/>
    <w:pPr>
      <w:keepNext/>
      <w:keepLines/>
      <w:spacing w:after="89"/>
      <w:ind w:left="10" w:hanging="10"/>
      <w:outlineLvl w:val="0"/>
    </w:pPr>
    <w:rPr>
      <w:rFonts w:ascii="Calibri" w:eastAsia="Calibri" w:hAnsi="Calibri" w:cs="Calibri"/>
      <w:color w:val="2F5496"/>
      <w:sz w:val="32"/>
      <w:lang w:eastAsia="en-GB"/>
    </w:rPr>
  </w:style>
  <w:style w:type="paragraph" w:styleId="Heading2">
    <w:name w:val="heading 2"/>
    <w:basedOn w:val="Normal"/>
    <w:next w:val="Normal"/>
    <w:link w:val="Heading2Char"/>
    <w:uiPriority w:val="9"/>
    <w:unhideWhenUsed/>
    <w:qFormat/>
    <w:rsid w:val="00241AEA"/>
    <w:pPr>
      <w:keepNext/>
      <w:keepLines/>
      <w:spacing w:before="360" w:after="120" w:line="480" w:lineRule="auto"/>
      <w:jc w:val="both"/>
      <w:outlineLvl w:val="1"/>
    </w:pPr>
    <w:rPr>
      <w:rFonts w:ascii="Times New Roman" w:eastAsia="Arial" w:hAnsi="Times New Roman" w:cs="Arial"/>
      <w:b/>
      <w:sz w:val="24"/>
      <w:szCs w:val="32"/>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41AEA"/>
    <w:rPr>
      <w:rFonts w:ascii="Times New Roman" w:eastAsia="Arial" w:hAnsi="Times New Roman" w:cs="Arial"/>
      <w:b/>
      <w:sz w:val="24"/>
      <w:szCs w:val="32"/>
      <w:lang w:val="en" w:eastAsia="en-GB"/>
    </w:rPr>
  </w:style>
  <w:style w:type="paragraph" w:styleId="TableofFigures">
    <w:name w:val="table of figures"/>
    <w:basedOn w:val="Normal"/>
    <w:next w:val="Normal"/>
    <w:uiPriority w:val="99"/>
    <w:unhideWhenUsed/>
    <w:rsid w:val="00241AEA"/>
    <w:pPr>
      <w:spacing w:after="0" w:line="276" w:lineRule="auto"/>
    </w:pPr>
    <w:rPr>
      <w:rFonts w:ascii="Arial" w:eastAsia="Arial" w:hAnsi="Arial" w:cs="Arial"/>
      <w:lang w:val="en" w:eastAsia="en-GB"/>
    </w:rPr>
  </w:style>
  <w:style w:type="character" w:styleId="Hyperlink">
    <w:name w:val="Hyperlink"/>
    <w:basedOn w:val="DefaultParagraphFont"/>
    <w:uiPriority w:val="99"/>
    <w:unhideWhenUsed/>
    <w:rsid w:val="00241AEA"/>
    <w:rPr>
      <w:color w:val="0563C1" w:themeColor="hyperlink"/>
      <w:u w:val="single"/>
    </w:rPr>
  </w:style>
  <w:style w:type="character" w:customStyle="1" w:styleId="Heading1Char">
    <w:name w:val="Heading 1 Char"/>
    <w:basedOn w:val="DefaultParagraphFont"/>
    <w:link w:val="Heading1"/>
    <w:uiPriority w:val="9"/>
    <w:rsid w:val="0019570F"/>
    <w:rPr>
      <w:rFonts w:ascii="Calibri" w:eastAsia="Calibri" w:hAnsi="Calibri" w:cs="Calibri"/>
      <w:color w:val="2F5496"/>
      <w:sz w:val="32"/>
      <w:lang w:eastAsia="en-GB"/>
    </w:rPr>
  </w:style>
  <w:style w:type="paragraph" w:styleId="TOC1">
    <w:name w:val="toc 1"/>
    <w:hidden/>
    <w:rsid w:val="0019570F"/>
    <w:pPr>
      <w:spacing w:after="220" w:line="262" w:lineRule="auto"/>
      <w:ind w:left="25" w:right="23" w:hanging="10"/>
      <w:jc w:val="both"/>
    </w:pPr>
    <w:rPr>
      <w:rFonts w:ascii="Calibri" w:eastAsia="Calibri" w:hAnsi="Calibri" w:cs="Calibri"/>
      <w:color w:val="000000"/>
      <w:sz w:val="24"/>
      <w:lang w:eastAsia="en-GB"/>
    </w:rPr>
  </w:style>
  <w:style w:type="paragraph" w:styleId="TOC2">
    <w:name w:val="toc 2"/>
    <w:hidden/>
    <w:rsid w:val="0019570F"/>
    <w:pPr>
      <w:spacing w:after="220" w:line="262" w:lineRule="auto"/>
      <w:ind w:left="265" w:right="23" w:hanging="10"/>
      <w:jc w:val="both"/>
    </w:pPr>
    <w:rPr>
      <w:rFonts w:ascii="Calibri" w:eastAsia="Calibri" w:hAnsi="Calibri" w:cs="Calibri"/>
      <w:color w:val="000000"/>
      <w:sz w:val="24"/>
      <w:lang w:eastAsia="en-GB"/>
    </w:rPr>
  </w:style>
  <w:style w:type="paragraph" w:styleId="ListParagraph">
    <w:name w:val="List Paragraph"/>
    <w:basedOn w:val="Normal"/>
    <w:uiPriority w:val="34"/>
    <w:qFormat/>
    <w:rsid w:val="0019570F"/>
    <w:pPr>
      <w:spacing w:line="480" w:lineRule="auto"/>
      <w:ind w:left="720" w:firstLine="720"/>
      <w:contextualSpacing/>
      <w:jc w:val="both"/>
    </w:pPr>
    <w:rPr>
      <w:rFonts w:ascii="Times New Roman" w:eastAsia="Times New Roman" w:hAnsi="Times New Roman" w:cs="Times New Roman"/>
      <w:sz w:val="24"/>
      <w:szCs w:val="24"/>
      <w:lang w:val="en-US"/>
    </w:rPr>
  </w:style>
  <w:style w:type="paragraph" w:customStyle="1" w:styleId="root-block-node">
    <w:name w:val="root-block-node"/>
    <w:basedOn w:val="Normal"/>
    <w:rsid w:val="0019570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7976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63E"/>
  </w:style>
  <w:style w:type="paragraph" w:styleId="Footer">
    <w:name w:val="footer"/>
    <w:basedOn w:val="Normal"/>
    <w:link w:val="FooterChar"/>
    <w:uiPriority w:val="99"/>
    <w:unhideWhenUsed/>
    <w:rsid w:val="007976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6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glowscotland.org.uk/glowblogs/uodsseportfolio/2015/10/25/gibbs-reflective-cycle/" TargetMode="External"/><Relationship Id="rId18" Type="http://schemas.openxmlformats.org/officeDocument/2006/relationships/hyperlink" Target="https://www.ed.ac.uk/reflection/reflectors-toolkit/reflecting-on-experience/gibbs-reflective-cycle" TargetMode="External"/><Relationship Id="rId26" Type="http://schemas.openxmlformats.org/officeDocument/2006/relationships/hyperlink" Target="https://www.ed.ac.uk/reflection/reflectors-toolkit/reflecting-on-experience/gibbs-reflective-cycle" TargetMode="External"/><Relationship Id="rId39" Type="http://schemas.openxmlformats.org/officeDocument/2006/relationships/image" Target="media/image14.jpeg"/><Relationship Id="rId21" Type="http://schemas.openxmlformats.org/officeDocument/2006/relationships/hyperlink" Target="https://www.ed.ac.uk/reflection/reflectors-toolkit/reflecting-on-experience/gibbs-reflective-cycle" TargetMode="External"/><Relationship Id="rId34" Type="http://schemas.openxmlformats.org/officeDocument/2006/relationships/image" Target="media/image9.jpeg"/><Relationship Id="rId42" Type="http://schemas.openxmlformats.org/officeDocument/2006/relationships/image" Target="media/image17.jpeg"/><Relationship Id="rId47" Type="http://schemas.openxmlformats.org/officeDocument/2006/relationships/image" Target="media/image22.jpeg"/><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logs.glowscotland.org.uk/glowblogs/uodsseportfolio/2015/10/25/gibbs-reflective-cycle/" TargetMode="External"/><Relationship Id="rId29" Type="http://schemas.openxmlformats.org/officeDocument/2006/relationships/hyperlink" Target="https://www.primark.com/en" TargetMode="External"/><Relationship Id="rId11" Type="http://schemas.openxmlformats.org/officeDocument/2006/relationships/hyperlink" Target="https://blogs.glowscotland.org.uk/glowblogs/uodsseportfolio/2015/10/25/gibbs-reflective-cycle/" TargetMode="External"/><Relationship Id="rId24" Type="http://schemas.openxmlformats.org/officeDocument/2006/relationships/hyperlink" Target="https://www.ed.ac.uk/reflection/reflectors-toolkit/reflecting-on-experience/gibbs-reflective-cycle" TargetMode="External"/><Relationship Id="rId32" Type="http://schemas.openxmlformats.org/officeDocument/2006/relationships/image" Target="media/image7.jpeg"/><Relationship Id="rId37" Type="http://schemas.openxmlformats.org/officeDocument/2006/relationships/image" Target="media/image12.jpeg"/><Relationship Id="rId40" Type="http://schemas.openxmlformats.org/officeDocument/2006/relationships/image" Target="media/image15.jpeg"/><Relationship Id="rId45" Type="http://schemas.openxmlformats.org/officeDocument/2006/relationships/image" Target="media/image20.jpeg"/><Relationship Id="rId5" Type="http://schemas.openxmlformats.org/officeDocument/2006/relationships/footnotes" Target="footnotes.xml"/><Relationship Id="rId15" Type="http://schemas.openxmlformats.org/officeDocument/2006/relationships/hyperlink" Target="https://blogs.glowscotland.org.uk/glowblogs/uodsseportfolio/2015/10/25/gibbs-reflective-cycle/" TargetMode="External"/><Relationship Id="rId23" Type="http://schemas.openxmlformats.org/officeDocument/2006/relationships/hyperlink" Target="https://www.ed.ac.uk/reflection/reflectors-toolkit/reflecting-on-experience/gibbs-reflective-cycle" TargetMode="External"/><Relationship Id="rId28" Type="http://schemas.openxmlformats.org/officeDocument/2006/relationships/hyperlink" Target="https://www.ed.ac.uk/reflection/reflectors-toolkit/reflecting-on-experience/gibbs-reflective-cycle" TargetMode="External"/><Relationship Id="rId36" Type="http://schemas.openxmlformats.org/officeDocument/2006/relationships/image" Target="media/image11.jpeg"/><Relationship Id="rId49"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s://www.ed.ac.uk/reflection/reflectors-toolkit/reflecting-on-experience/gibbs-reflective-cycle" TargetMode="External"/><Relationship Id="rId31" Type="http://schemas.openxmlformats.org/officeDocument/2006/relationships/image" Target="media/image6.jpeg"/><Relationship Id="rId44"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logs.glowscotland.org.uk/glowblogs/uodsseportfolio/2015/10/25/gibbs-reflective-cycle/" TargetMode="External"/><Relationship Id="rId22" Type="http://schemas.openxmlformats.org/officeDocument/2006/relationships/hyperlink" Target="https://www.ed.ac.uk/reflection/reflectors-toolkit/reflecting-on-experience/gibbs-reflective-cycle" TargetMode="External"/><Relationship Id="rId27" Type="http://schemas.openxmlformats.org/officeDocument/2006/relationships/hyperlink" Target="https://www.ed.ac.uk/reflection/reflectors-toolkit/reflecting-on-experience/gibbs-reflective-cycle" TargetMode="External"/><Relationship Id="rId30" Type="http://schemas.openxmlformats.org/officeDocument/2006/relationships/image" Target="media/image5.jpeg"/><Relationship Id="rId35" Type="http://schemas.openxmlformats.org/officeDocument/2006/relationships/image" Target="media/image10.jpeg"/><Relationship Id="rId43" Type="http://schemas.openxmlformats.org/officeDocument/2006/relationships/image" Target="media/image18.jpeg"/><Relationship Id="rId48" Type="http://schemas.openxmlformats.org/officeDocument/2006/relationships/image" Target="media/image23.jpe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blogs.glowscotland.org.uk/glowblogs/uodsseportfolio/2015/10/25/gibbs-reflective-cycle/" TargetMode="Externa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hyperlink" Target="https://www.ed.ac.uk/reflection/reflectors-toolkit/reflecting-on-experience/gibbs-reflective-cycle" TargetMode="External"/><Relationship Id="rId33" Type="http://schemas.openxmlformats.org/officeDocument/2006/relationships/image" Target="media/image8.jpeg"/><Relationship Id="rId38" Type="http://schemas.openxmlformats.org/officeDocument/2006/relationships/image" Target="media/image13.jpeg"/><Relationship Id="rId46" Type="http://schemas.openxmlformats.org/officeDocument/2006/relationships/image" Target="media/image21.jpeg"/><Relationship Id="rId20" Type="http://schemas.openxmlformats.org/officeDocument/2006/relationships/hyperlink" Target="https://www.ed.ac.uk/reflection/reflectors-toolkit/reflecting-on-experience/gibbs-reflective-cycle" TargetMode="External"/><Relationship Id="rId41"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5BDC39-991F-4222-A080-C3F04A4D8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30</Pages>
  <Words>5951</Words>
  <Characters>33921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Cicu</dc:creator>
  <cp:keywords/>
  <dc:description/>
  <cp:lastModifiedBy>Mariana Cicu</cp:lastModifiedBy>
  <cp:revision>1</cp:revision>
  <dcterms:created xsi:type="dcterms:W3CDTF">2021-09-09T12:45:00Z</dcterms:created>
  <dcterms:modified xsi:type="dcterms:W3CDTF">2021-09-09T14:00:00Z</dcterms:modified>
</cp:coreProperties>
</file>