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BB098" w14:textId="77777777" w:rsidR="00A04B0D" w:rsidRPr="00902A6F" w:rsidRDefault="00A04B0D" w:rsidP="00A04B0D">
      <w:pPr>
        <w:rPr>
          <w:rFonts w:ascii="Arial" w:hAnsi="Arial" w:cs="Arial"/>
          <w:b/>
          <w:sz w:val="22"/>
          <w:szCs w:val="22"/>
        </w:rPr>
      </w:pPr>
    </w:p>
    <w:p w14:paraId="5332B420" w14:textId="77777777" w:rsidR="00A04B0D" w:rsidRPr="00902A6F" w:rsidRDefault="00A04B0D" w:rsidP="00A04B0D">
      <w:pPr>
        <w:jc w:val="center"/>
        <w:rPr>
          <w:sz w:val="48"/>
        </w:rPr>
      </w:pPr>
    </w:p>
    <w:p w14:paraId="5B3501AC" w14:textId="77777777" w:rsidR="00A04B0D" w:rsidRPr="00902A6F" w:rsidRDefault="00A04B0D" w:rsidP="00A04B0D">
      <w:pPr>
        <w:jc w:val="center"/>
        <w:rPr>
          <w:sz w:val="48"/>
        </w:rPr>
      </w:pPr>
    </w:p>
    <w:p w14:paraId="1B8DF95B" w14:textId="77777777" w:rsidR="00A04B0D" w:rsidRPr="00902A6F" w:rsidRDefault="00A04B0D" w:rsidP="00A04B0D">
      <w:pPr>
        <w:jc w:val="center"/>
        <w:rPr>
          <w:sz w:val="48"/>
        </w:rPr>
      </w:pPr>
    </w:p>
    <w:p w14:paraId="30A3D1AE" w14:textId="77777777" w:rsidR="00A04B0D" w:rsidRPr="00902A6F" w:rsidRDefault="00A04B0D" w:rsidP="00A04B0D">
      <w:pPr>
        <w:jc w:val="center"/>
        <w:rPr>
          <w:sz w:val="48"/>
        </w:rPr>
      </w:pPr>
    </w:p>
    <w:p w14:paraId="17AFCDD7" w14:textId="77777777" w:rsidR="00A04B0D" w:rsidRPr="00902A6F" w:rsidRDefault="00A04B0D" w:rsidP="00A04B0D">
      <w:pPr>
        <w:jc w:val="center"/>
        <w:rPr>
          <w:sz w:val="48"/>
        </w:rPr>
      </w:pPr>
    </w:p>
    <w:p w14:paraId="4E786B79" w14:textId="77777777" w:rsidR="00A04B0D" w:rsidRPr="00A129F0" w:rsidRDefault="00A04B0D" w:rsidP="00A04B0D">
      <w:pPr>
        <w:jc w:val="center"/>
        <w:rPr>
          <w:sz w:val="48"/>
        </w:rPr>
      </w:pPr>
      <w:r w:rsidRPr="00A129F0">
        <w:rPr>
          <w:sz w:val="48"/>
        </w:rPr>
        <w:t>University of Wales Trinity Saint David</w:t>
      </w:r>
    </w:p>
    <w:p w14:paraId="7CBFEDE6" w14:textId="77777777" w:rsidR="00A04B0D" w:rsidRPr="00A129F0" w:rsidRDefault="00A04B0D" w:rsidP="00A04B0D">
      <w:pPr>
        <w:jc w:val="center"/>
        <w:rPr>
          <w:sz w:val="48"/>
        </w:rPr>
      </w:pPr>
      <w:r w:rsidRPr="00A129F0">
        <w:rPr>
          <w:sz w:val="48"/>
        </w:rPr>
        <w:t>School of Engineering</w:t>
      </w:r>
    </w:p>
    <w:p w14:paraId="6A1694CD" w14:textId="77777777" w:rsidR="00A04B0D" w:rsidRPr="00A129F0" w:rsidRDefault="00A04B0D" w:rsidP="00A04B0D">
      <w:pPr>
        <w:rPr>
          <w:i/>
          <w:sz w:val="48"/>
        </w:rPr>
      </w:pPr>
    </w:p>
    <w:p w14:paraId="7F576D3C" w14:textId="62124D6F" w:rsidR="00A04B0D" w:rsidRPr="00A129F0" w:rsidRDefault="00A04B0D" w:rsidP="00A04B0D">
      <w:pPr>
        <w:jc w:val="center"/>
        <w:rPr>
          <w:i/>
          <w:sz w:val="48"/>
        </w:rPr>
      </w:pPr>
      <w:r w:rsidRPr="00A129F0">
        <w:rPr>
          <w:i/>
          <w:sz w:val="48"/>
        </w:rPr>
        <w:t xml:space="preserve">Advanced </w:t>
      </w:r>
      <w:r w:rsidR="00912EF8" w:rsidRPr="00A129F0">
        <w:rPr>
          <w:i/>
          <w:sz w:val="48"/>
        </w:rPr>
        <w:t>Stress Analysis &amp; FEA</w:t>
      </w:r>
    </w:p>
    <w:p w14:paraId="5806A529" w14:textId="09667111" w:rsidR="00A04B0D" w:rsidRPr="00A129F0" w:rsidRDefault="00A04B0D" w:rsidP="00A04B0D">
      <w:pPr>
        <w:jc w:val="center"/>
        <w:rPr>
          <w:i/>
          <w:sz w:val="48"/>
        </w:rPr>
      </w:pPr>
      <w:r w:rsidRPr="00A129F0">
        <w:rPr>
          <w:i/>
          <w:sz w:val="48"/>
        </w:rPr>
        <w:t>M6X004</w:t>
      </w:r>
      <w:r w:rsidR="00912EF8" w:rsidRPr="00A129F0">
        <w:rPr>
          <w:i/>
          <w:sz w:val="48"/>
        </w:rPr>
        <w:t>20</w:t>
      </w:r>
    </w:p>
    <w:p w14:paraId="11FAF43B" w14:textId="77777777" w:rsidR="00A04B0D" w:rsidRPr="00A129F0" w:rsidRDefault="00A04B0D" w:rsidP="00A04B0D">
      <w:pPr>
        <w:jc w:val="center"/>
        <w:rPr>
          <w:sz w:val="48"/>
        </w:rPr>
      </w:pPr>
    </w:p>
    <w:p w14:paraId="63784935" w14:textId="77777777" w:rsidR="00A04B0D" w:rsidRPr="00A129F0" w:rsidRDefault="00A04B0D" w:rsidP="00A04B0D">
      <w:pPr>
        <w:jc w:val="center"/>
        <w:rPr>
          <w:sz w:val="48"/>
        </w:rPr>
      </w:pPr>
      <w:r w:rsidRPr="00A129F0">
        <w:rPr>
          <w:sz w:val="48"/>
        </w:rPr>
        <w:t>Samuel Treleaven</w:t>
      </w:r>
    </w:p>
    <w:p w14:paraId="189D64ED" w14:textId="77777777" w:rsidR="00A04B0D" w:rsidRPr="00A129F0" w:rsidRDefault="00A04B0D" w:rsidP="00A04B0D">
      <w:pPr>
        <w:jc w:val="center"/>
        <w:rPr>
          <w:sz w:val="48"/>
        </w:rPr>
      </w:pPr>
      <w:r w:rsidRPr="00A129F0">
        <w:rPr>
          <w:sz w:val="48"/>
        </w:rPr>
        <w:t>1702453</w:t>
      </w:r>
    </w:p>
    <w:p w14:paraId="69359670" w14:textId="77777777" w:rsidR="00A04B0D" w:rsidRPr="00A129F0" w:rsidRDefault="00A04B0D" w:rsidP="00A04B0D">
      <w:pPr>
        <w:jc w:val="center"/>
        <w:rPr>
          <w:sz w:val="48"/>
        </w:rPr>
      </w:pPr>
    </w:p>
    <w:p w14:paraId="47D92552" w14:textId="314AE557" w:rsidR="00A04B0D" w:rsidRPr="00A129F0" w:rsidRDefault="00912EF8" w:rsidP="00A04B0D">
      <w:pPr>
        <w:jc w:val="center"/>
        <w:rPr>
          <w:i/>
          <w:sz w:val="48"/>
        </w:rPr>
      </w:pPr>
      <w:r w:rsidRPr="00A129F0">
        <w:rPr>
          <w:i/>
          <w:sz w:val="48"/>
        </w:rPr>
        <w:t>15/03</w:t>
      </w:r>
      <w:r w:rsidR="00A04B0D" w:rsidRPr="00A129F0">
        <w:rPr>
          <w:i/>
          <w:sz w:val="48"/>
        </w:rPr>
        <w:t>/20</w:t>
      </w:r>
    </w:p>
    <w:p w14:paraId="7079A46F" w14:textId="77777777" w:rsidR="00A04B0D" w:rsidRPr="00A129F0" w:rsidRDefault="00A04B0D" w:rsidP="00A04B0D">
      <w:pPr>
        <w:jc w:val="center"/>
        <w:rPr>
          <w:i/>
          <w:sz w:val="48"/>
        </w:rPr>
      </w:pPr>
    </w:p>
    <w:p w14:paraId="05A63AE0" w14:textId="77777777" w:rsidR="00A04B0D" w:rsidRPr="00A129F0" w:rsidRDefault="00A04B0D" w:rsidP="00A04B0D">
      <w:pPr>
        <w:jc w:val="center"/>
        <w:rPr>
          <w:i/>
          <w:sz w:val="48"/>
        </w:rPr>
      </w:pPr>
    </w:p>
    <w:p w14:paraId="552D634A" w14:textId="75700B4F" w:rsidR="00A04B0D" w:rsidRPr="00A129F0" w:rsidRDefault="00912EF8" w:rsidP="00A04B0D">
      <w:pPr>
        <w:spacing w:after="160" w:line="259" w:lineRule="auto"/>
        <w:jc w:val="center"/>
        <w:rPr>
          <w:i/>
          <w:sz w:val="48"/>
        </w:rPr>
      </w:pPr>
      <w:r w:rsidRPr="00A129F0">
        <w:rPr>
          <w:i/>
          <w:sz w:val="48"/>
        </w:rPr>
        <w:t>Can FEA replace physical testing?</w:t>
      </w:r>
      <w:r w:rsidR="00A04B0D" w:rsidRPr="00A129F0">
        <w:rPr>
          <w:rFonts w:ascii="Arial" w:hAnsi="Arial" w:cs="Arial"/>
          <w:b/>
          <w:sz w:val="22"/>
          <w:szCs w:val="22"/>
        </w:rPr>
        <w:br w:type="page"/>
      </w:r>
    </w:p>
    <w:sdt>
      <w:sdtPr>
        <w:rPr>
          <w:rFonts w:ascii="Times New Roman" w:eastAsia="Times New Roman" w:hAnsi="Times New Roman" w:cs="Times New Roman"/>
          <w:color w:val="auto"/>
          <w:sz w:val="20"/>
          <w:szCs w:val="20"/>
          <w:lang w:val="en-GB" w:eastAsia="en-GB"/>
        </w:rPr>
        <w:id w:val="-700933166"/>
        <w:docPartObj>
          <w:docPartGallery w:val="Table of Contents"/>
          <w:docPartUnique/>
        </w:docPartObj>
      </w:sdtPr>
      <w:sdtEndPr>
        <w:rPr>
          <w:b/>
          <w:bCs/>
          <w:noProof/>
        </w:rPr>
      </w:sdtEndPr>
      <w:sdtContent>
        <w:p w14:paraId="4946E566" w14:textId="77777777" w:rsidR="00A04B0D" w:rsidRPr="00A129F0" w:rsidRDefault="00A04B0D" w:rsidP="00A04B0D">
          <w:pPr>
            <w:pStyle w:val="TOCHeading"/>
            <w:numPr>
              <w:ilvl w:val="0"/>
              <w:numId w:val="0"/>
            </w:numPr>
            <w:ind w:left="720" w:hanging="360"/>
            <w:rPr>
              <w:color w:val="auto"/>
            </w:rPr>
          </w:pPr>
          <w:r w:rsidRPr="00A129F0">
            <w:rPr>
              <w:color w:val="auto"/>
            </w:rPr>
            <w:t>Contents</w:t>
          </w:r>
        </w:p>
        <w:p w14:paraId="03E7B313" w14:textId="4872D39F" w:rsidR="000A1559" w:rsidRDefault="00A04B0D">
          <w:pPr>
            <w:pStyle w:val="TOC1"/>
            <w:tabs>
              <w:tab w:val="left" w:pos="400"/>
              <w:tab w:val="right" w:leader="dot" w:pos="9016"/>
            </w:tabs>
            <w:rPr>
              <w:rFonts w:asciiTheme="minorHAnsi" w:eastAsiaTheme="minorEastAsia" w:hAnsiTheme="minorHAnsi" w:cstheme="minorBidi"/>
              <w:noProof/>
              <w:sz w:val="22"/>
              <w:szCs w:val="22"/>
            </w:rPr>
          </w:pPr>
          <w:r w:rsidRPr="00A129F0">
            <w:fldChar w:fldCharType="begin"/>
          </w:r>
          <w:r w:rsidRPr="00A129F0">
            <w:instrText xml:space="preserve"> TOC \o "1-3" \h \z \u </w:instrText>
          </w:r>
          <w:r w:rsidRPr="00A129F0">
            <w:fldChar w:fldCharType="separate"/>
          </w:r>
          <w:hyperlink w:anchor="_Toc38837850" w:history="1">
            <w:r w:rsidR="000A1559" w:rsidRPr="0054457B">
              <w:rPr>
                <w:rStyle w:val="Hyperlink"/>
                <w:noProof/>
                <w14:scene3d>
                  <w14:camera w14:prst="orthographicFront"/>
                  <w14:lightRig w14:rig="threePt" w14:dir="t">
                    <w14:rot w14:lat="0" w14:lon="0" w14:rev="0"/>
                  </w14:lightRig>
                </w14:scene3d>
              </w:rPr>
              <w:t>1</w:t>
            </w:r>
            <w:r w:rsidR="000A1559">
              <w:rPr>
                <w:rFonts w:asciiTheme="minorHAnsi" w:eastAsiaTheme="minorEastAsia" w:hAnsiTheme="minorHAnsi" w:cstheme="minorBidi"/>
                <w:noProof/>
                <w:sz w:val="22"/>
                <w:szCs w:val="22"/>
              </w:rPr>
              <w:tab/>
            </w:r>
            <w:r w:rsidR="000A1559" w:rsidRPr="0054457B">
              <w:rPr>
                <w:rStyle w:val="Hyperlink"/>
                <w:noProof/>
              </w:rPr>
              <w:t>Why companies typically carryout FEA alongside physical testing?</w:t>
            </w:r>
            <w:r w:rsidR="000A1559">
              <w:rPr>
                <w:noProof/>
                <w:webHidden/>
              </w:rPr>
              <w:tab/>
            </w:r>
            <w:r w:rsidR="000A1559">
              <w:rPr>
                <w:noProof/>
                <w:webHidden/>
              </w:rPr>
              <w:fldChar w:fldCharType="begin"/>
            </w:r>
            <w:r w:rsidR="000A1559">
              <w:rPr>
                <w:noProof/>
                <w:webHidden/>
              </w:rPr>
              <w:instrText xml:space="preserve"> PAGEREF _Toc38837850 \h </w:instrText>
            </w:r>
            <w:r w:rsidR="000A1559">
              <w:rPr>
                <w:noProof/>
                <w:webHidden/>
              </w:rPr>
            </w:r>
            <w:r w:rsidR="000A1559">
              <w:rPr>
                <w:noProof/>
                <w:webHidden/>
              </w:rPr>
              <w:fldChar w:fldCharType="separate"/>
            </w:r>
            <w:r w:rsidR="000A1559">
              <w:rPr>
                <w:noProof/>
                <w:webHidden/>
              </w:rPr>
              <w:t>3</w:t>
            </w:r>
            <w:r w:rsidR="000A1559">
              <w:rPr>
                <w:noProof/>
                <w:webHidden/>
              </w:rPr>
              <w:fldChar w:fldCharType="end"/>
            </w:r>
          </w:hyperlink>
        </w:p>
        <w:p w14:paraId="6ACD95C6" w14:textId="61DD1995" w:rsidR="000A1559" w:rsidRDefault="000A1559">
          <w:pPr>
            <w:pStyle w:val="TOC1"/>
            <w:tabs>
              <w:tab w:val="left" w:pos="400"/>
              <w:tab w:val="right" w:leader="dot" w:pos="9016"/>
            </w:tabs>
            <w:rPr>
              <w:rFonts w:asciiTheme="minorHAnsi" w:eastAsiaTheme="minorEastAsia" w:hAnsiTheme="minorHAnsi" w:cstheme="minorBidi"/>
              <w:noProof/>
              <w:sz w:val="22"/>
              <w:szCs w:val="22"/>
            </w:rPr>
          </w:pPr>
          <w:hyperlink w:anchor="_Toc38837851" w:history="1">
            <w:r w:rsidRPr="0054457B">
              <w:rPr>
                <w:rStyle w:val="Hyperlink"/>
                <w:noProof/>
                <w14:scene3d>
                  <w14:camera w14:prst="orthographicFront"/>
                  <w14:lightRig w14:rig="threePt" w14:dir="t">
                    <w14:rot w14:lat="0" w14:lon="0" w14:rev="0"/>
                  </w14:lightRig>
                </w14:scene3d>
              </w:rPr>
              <w:t>2</w:t>
            </w:r>
            <w:r>
              <w:rPr>
                <w:rFonts w:asciiTheme="minorHAnsi" w:eastAsiaTheme="minorEastAsia" w:hAnsiTheme="minorHAnsi" w:cstheme="minorBidi"/>
                <w:noProof/>
                <w:sz w:val="22"/>
                <w:szCs w:val="22"/>
              </w:rPr>
              <w:tab/>
            </w:r>
            <w:r w:rsidRPr="0054457B">
              <w:rPr>
                <w:rStyle w:val="Hyperlink"/>
                <w:noProof/>
              </w:rPr>
              <w:t>How a physical test may be correlated to a FE model?</w:t>
            </w:r>
            <w:r>
              <w:rPr>
                <w:noProof/>
                <w:webHidden/>
              </w:rPr>
              <w:tab/>
            </w:r>
            <w:r>
              <w:rPr>
                <w:noProof/>
                <w:webHidden/>
              </w:rPr>
              <w:fldChar w:fldCharType="begin"/>
            </w:r>
            <w:r>
              <w:rPr>
                <w:noProof/>
                <w:webHidden/>
              </w:rPr>
              <w:instrText xml:space="preserve"> PAGEREF _Toc38837851 \h </w:instrText>
            </w:r>
            <w:r>
              <w:rPr>
                <w:noProof/>
                <w:webHidden/>
              </w:rPr>
            </w:r>
            <w:r>
              <w:rPr>
                <w:noProof/>
                <w:webHidden/>
              </w:rPr>
              <w:fldChar w:fldCharType="separate"/>
            </w:r>
            <w:r>
              <w:rPr>
                <w:noProof/>
                <w:webHidden/>
              </w:rPr>
              <w:t>5</w:t>
            </w:r>
            <w:r>
              <w:rPr>
                <w:noProof/>
                <w:webHidden/>
              </w:rPr>
              <w:fldChar w:fldCharType="end"/>
            </w:r>
          </w:hyperlink>
        </w:p>
        <w:p w14:paraId="6BF7BDC5" w14:textId="378C2B46" w:rsidR="000A1559" w:rsidRDefault="000A1559">
          <w:pPr>
            <w:pStyle w:val="TOC1"/>
            <w:tabs>
              <w:tab w:val="left" w:pos="400"/>
              <w:tab w:val="right" w:leader="dot" w:pos="9016"/>
            </w:tabs>
            <w:rPr>
              <w:rFonts w:asciiTheme="minorHAnsi" w:eastAsiaTheme="minorEastAsia" w:hAnsiTheme="minorHAnsi" w:cstheme="minorBidi"/>
              <w:noProof/>
              <w:sz w:val="22"/>
              <w:szCs w:val="22"/>
            </w:rPr>
          </w:pPr>
          <w:hyperlink w:anchor="_Toc38837852" w:history="1">
            <w:r w:rsidRPr="0054457B">
              <w:rPr>
                <w:rStyle w:val="Hyperlink"/>
                <w:noProof/>
                <w14:scene3d>
                  <w14:camera w14:prst="orthographicFront"/>
                  <w14:lightRig w14:rig="threePt" w14:dir="t">
                    <w14:rot w14:lat="0" w14:lon="0" w14:rev="0"/>
                  </w14:lightRig>
                </w14:scene3d>
              </w:rPr>
              <w:t>3</w:t>
            </w:r>
            <w:r>
              <w:rPr>
                <w:rFonts w:asciiTheme="minorHAnsi" w:eastAsiaTheme="minorEastAsia" w:hAnsiTheme="minorHAnsi" w:cstheme="minorBidi"/>
                <w:noProof/>
                <w:sz w:val="22"/>
                <w:szCs w:val="22"/>
              </w:rPr>
              <w:tab/>
            </w:r>
            <w:r w:rsidRPr="0054457B">
              <w:rPr>
                <w:rStyle w:val="Hyperlink"/>
                <w:noProof/>
              </w:rPr>
              <w:t>Can and should FEA replace physical testing?</w:t>
            </w:r>
            <w:r>
              <w:rPr>
                <w:noProof/>
                <w:webHidden/>
              </w:rPr>
              <w:tab/>
            </w:r>
            <w:r>
              <w:rPr>
                <w:noProof/>
                <w:webHidden/>
              </w:rPr>
              <w:fldChar w:fldCharType="begin"/>
            </w:r>
            <w:r>
              <w:rPr>
                <w:noProof/>
                <w:webHidden/>
              </w:rPr>
              <w:instrText xml:space="preserve"> PAGEREF _Toc38837852 \h </w:instrText>
            </w:r>
            <w:r>
              <w:rPr>
                <w:noProof/>
                <w:webHidden/>
              </w:rPr>
            </w:r>
            <w:r>
              <w:rPr>
                <w:noProof/>
                <w:webHidden/>
              </w:rPr>
              <w:fldChar w:fldCharType="separate"/>
            </w:r>
            <w:r>
              <w:rPr>
                <w:noProof/>
                <w:webHidden/>
              </w:rPr>
              <w:t>7</w:t>
            </w:r>
            <w:r>
              <w:rPr>
                <w:noProof/>
                <w:webHidden/>
              </w:rPr>
              <w:fldChar w:fldCharType="end"/>
            </w:r>
          </w:hyperlink>
        </w:p>
        <w:p w14:paraId="1A381DB0" w14:textId="4CE80B58" w:rsidR="000A1559" w:rsidRDefault="000A1559">
          <w:pPr>
            <w:pStyle w:val="TOC1"/>
            <w:tabs>
              <w:tab w:val="left" w:pos="400"/>
              <w:tab w:val="right" w:leader="dot" w:pos="9016"/>
            </w:tabs>
            <w:rPr>
              <w:rFonts w:asciiTheme="minorHAnsi" w:eastAsiaTheme="minorEastAsia" w:hAnsiTheme="minorHAnsi" w:cstheme="minorBidi"/>
              <w:noProof/>
              <w:sz w:val="22"/>
              <w:szCs w:val="22"/>
            </w:rPr>
          </w:pPr>
          <w:hyperlink w:anchor="_Toc38837853" w:history="1">
            <w:r w:rsidRPr="0054457B">
              <w:rPr>
                <w:rStyle w:val="Hyperlink"/>
                <w:noProof/>
                <w14:scene3d>
                  <w14:camera w14:prst="orthographicFront"/>
                  <w14:lightRig w14:rig="threePt" w14:dir="t">
                    <w14:rot w14:lat="0" w14:lon="0" w14:rev="0"/>
                  </w14:lightRig>
                </w14:scene3d>
              </w:rPr>
              <w:t>4</w:t>
            </w:r>
            <w:r>
              <w:rPr>
                <w:rFonts w:asciiTheme="minorHAnsi" w:eastAsiaTheme="minorEastAsia" w:hAnsiTheme="minorHAnsi" w:cstheme="minorBidi"/>
                <w:noProof/>
                <w:sz w:val="22"/>
                <w:szCs w:val="22"/>
              </w:rPr>
              <w:tab/>
            </w:r>
            <w:r w:rsidRPr="0054457B">
              <w:rPr>
                <w:rStyle w:val="Hyperlink"/>
                <w:noProof/>
              </w:rPr>
              <w:t>References</w:t>
            </w:r>
            <w:r>
              <w:rPr>
                <w:noProof/>
                <w:webHidden/>
              </w:rPr>
              <w:tab/>
            </w:r>
            <w:r>
              <w:rPr>
                <w:noProof/>
                <w:webHidden/>
              </w:rPr>
              <w:fldChar w:fldCharType="begin"/>
            </w:r>
            <w:r>
              <w:rPr>
                <w:noProof/>
                <w:webHidden/>
              </w:rPr>
              <w:instrText xml:space="preserve"> PAGEREF _Toc38837853 \h </w:instrText>
            </w:r>
            <w:r>
              <w:rPr>
                <w:noProof/>
                <w:webHidden/>
              </w:rPr>
            </w:r>
            <w:r>
              <w:rPr>
                <w:noProof/>
                <w:webHidden/>
              </w:rPr>
              <w:fldChar w:fldCharType="separate"/>
            </w:r>
            <w:r>
              <w:rPr>
                <w:noProof/>
                <w:webHidden/>
              </w:rPr>
              <w:t>10</w:t>
            </w:r>
            <w:r>
              <w:rPr>
                <w:noProof/>
                <w:webHidden/>
              </w:rPr>
              <w:fldChar w:fldCharType="end"/>
            </w:r>
          </w:hyperlink>
        </w:p>
        <w:p w14:paraId="69194670" w14:textId="75D7AACC" w:rsidR="00A04B0D" w:rsidRPr="00A129F0" w:rsidRDefault="00A04B0D" w:rsidP="00A04B0D">
          <w:r w:rsidRPr="00A129F0">
            <w:rPr>
              <w:b/>
              <w:bCs/>
              <w:noProof/>
              <w:lang w:val="en-US"/>
            </w:rPr>
            <w:fldChar w:fldCharType="end"/>
          </w:r>
        </w:p>
      </w:sdtContent>
    </w:sdt>
    <w:p w14:paraId="0E2BB50A" w14:textId="77777777" w:rsidR="008E3692" w:rsidRPr="00A129F0" w:rsidRDefault="008E3692" w:rsidP="00A04B0D">
      <w:pPr>
        <w:rPr>
          <w:rFonts w:asciiTheme="majorHAnsi" w:hAnsiTheme="majorHAnsi" w:cstheme="majorHAnsi"/>
          <w:sz w:val="32"/>
          <w:szCs w:val="32"/>
        </w:rPr>
      </w:pPr>
    </w:p>
    <w:p w14:paraId="60158CA2" w14:textId="77777777" w:rsidR="00A04B0D" w:rsidRPr="00A129F0" w:rsidRDefault="00A04B0D" w:rsidP="0085674D">
      <w:pPr>
        <w:pStyle w:val="Sam"/>
      </w:pPr>
    </w:p>
    <w:p w14:paraId="5D95BCC2" w14:textId="67E6DDE0" w:rsidR="004536EA" w:rsidRPr="00A129F0" w:rsidRDefault="00A04B0D" w:rsidP="004536EA">
      <w:r w:rsidRPr="00A129F0">
        <w:br w:type="page"/>
      </w:r>
    </w:p>
    <w:p w14:paraId="08559291" w14:textId="3474031A" w:rsidR="004536EA" w:rsidRPr="00A129F0" w:rsidRDefault="004536EA" w:rsidP="007725D6">
      <w:pPr>
        <w:pStyle w:val="Heading1"/>
        <w:rPr>
          <w:color w:val="auto"/>
        </w:rPr>
      </w:pPr>
      <w:bookmarkStart w:id="0" w:name="_Toc38837850"/>
      <w:r w:rsidRPr="00A129F0">
        <w:rPr>
          <w:color w:val="auto"/>
        </w:rPr>
        <w:lastRenderedPageBreak/>
        <w:t>Why companies typically carryout FEA alongside physical testing</w:t>
      </w:r>
      <w:r w:rsidR="00D521EE" w:rsidRPr="00A129F0">
        <w:rPr>
          <w:color w:val="auto"/>
        </w:rPr>
        <w:t>?</w:t>
      </w:r>
      <w:bookmarkEnd w:id="0"/>
    </w:p>
    <w:p w14:paraId="6061C9E8" w14:textId="228BA48C" w:rsidR="00632F7F" w:rsidRPr="00A129F0" w:rsidRDefault="00632F7F" w:rsidP="00632F7F"/>
    <w:p w14:paraId="40D30182" w14:textId="28D6E3BC" w:rsidR="00B1528E" w:rsidRPr="00A129F0" w:rsidRDefault="00232A84" w:rsidP="0085674D">
      <w:pPr>
        <w:pStyle w:val="Sam"/>
      </w:pPr>
      <w:r w:rsidRPr="00A129F0">
        <w:rPr>
          <w:shd w:val="clear" w:color="auto" w:fill="FFFFFF"/>
        </w:rPr>
        <w:t xml:space="preserve">Finite Element Analysis, or </w:t>
      </w:r>
      <w:r w:rsidR="00CC12E7" w:rsidRPr="00A129F0">
        <w:rPr>
          <w:shd w:val="clear" w:color="auto" w:fill="FFFFFF"/>
        </w:rPr>
        <w:t>FEA</w:t>
      </w:r>
      <w:r w:rsidRPr="00A129F0">
        <w:rPr>
          <w:shd w:val="clear" w:color="auto" w:fill="FFFFFF"/>
        </w:rPr>
        <w:t>,</w:t>
      </w:r>
      <w:r w:rsidR="00CC12E7" w:rsidRPr="00A129F0">
        <w:rPr>
          <w:shd w:val="clear" w:color="auto" w:fill="FFFFFF"/>
        </w:rPr>
        <w:t xml:space="preserve"> </w:t>
      </w:r>
      <w:r w:rsidRPr="00A129F0">
        <w:rPr>
          <w:shd w:val="clear" w:color="auto" w:fill="FFFFFF"/>
        </w:rPr>
        <w:t>creates</w:t>
      </w:r>
      <w:r w:rsidR="00CC12E7" w:rsidRPr="00A129F0">
        <w:rPr>
          <w:shd w:val="clear" w:color="auto" w:fill="FFFFFF"/>
        </w:rPr>
        <w:t xml:space="preserve"> a</w:t>
      </w:r>
      <w:r w:rsidRPr="00A129F0">
        <w:rPr>
          <w:shd w:val="clear" w:color="auto" w:fill="FFFFFF"/>
        </w:rPr>
        <w:t xml:space="preserve"> computational</w:t>
      </w:r>
      <w:r w:rsidR="00CC12E7" w:rsidRPr="00A129F0">
        <w:rPr>
          <w:shd w:val="clear" w:color="auto" w:fill="FFFFFF"/>
        </w:rPr>
        <w:t xml:space="preserve"> model to be analysed and test</w:t>
      </w:r>
      <w:r w:rsidR="00B46794" w:rsidRPr="00A129F0">
        <w:rPr>
          <w:shd w:val="clear" w:color="auto" w:fill="FFFFFF"/>
        </w:rPr>
        <w:t>ed</w:t>
      </w:r>
      <w:r w:rsidR="00CC12E7" w:rsidRPr="00A129F0">
        <w:rPr>
          <w:shd w:val="clear" w:color="auto" w:fill="FFFFFF"/>
        </w:rPr>
        <w:t xml:space="preserve"> under centain loads by </w:t>
      </w:r>
      <w:r w:rsidRPr="00A129F0">
        <w:rPr>
          <w:shd w:val="clear" w:color="auto" w:fill="FFFFFF"/>
        </w:rPr>
        <w:t>dividing</w:t>
      </w:r>
      <w:r w:rsidR="00CC12E7" w:rsidRPr="00A129F0">
        <w:rPr>
          <w:shd w:val="clear" w:color="auto" w:fill="FFFFFF"/>
        </w:rPr>
        <w:t xml:space="preserve"> the model into lots of </w:t>
      </w:r>
      <w:r w:rsidR="00D521EE" w:rsidRPr="00A129F0">
        <w:rPr>
          <w:shd w:val="clear" w:color="auto" w:fill="FFFFFF"/>
        </w:rPr>
        <w:t>small sections, elements,</w:t>
      </w:r>
      <w:r w:rsidR="00CC12E7" w:rsidRPr="00A129F0">
        <w:rPr>
          <w:shd w:val="clear" w:color="auto" w:fill="FFFFFF"/>
        </w:rPr>
        <w:t xml:space="preserve"> for </w:t>
      </w:r>
      <w:r w:rsidRPr="00A129F0">
        <w:rPr>
          <w:shd w:val="clear" w:color="auto" w:fill="FFFFFF"/>
        </w:rPr>
        <w:t xml:space="preserve">a </w:t>
      </w:r>
      <w:r w:rsidR="00CC12E7" w:rsidRPr="00A129F0">
        <w:rPr>
          <w:shd w:val="clear" w:color="auto" w:fill="FFFFFF"/>
        </w:rPr>
        <w:t xml:space="preserve">deatiled analysis. FEA </w:t>
      </w:r>
      <w:r w:rsidR="008F29FD" w:rsidRPr="00A129F0">
        <w:rPr>
          <w:shd w:val="clear" w:color="auto" w:fill="FFFFFF"/>
        </w:rPr>
        <w:t xml:space="preserve">is commonly used along side physical testing by many companies to save time, money, resources and for safety. </w:t>
      </w:r>
      <w:r w:rsidR="0045587B" w:rsidRPr="00A129F0">
        <w:t>There are many applications that can benefit from the use of FEA; stress, thermal, vibration, seismic and impact &amp; cra</w:t>
      </w:r>
      <w:r w:rsidRPr="00A129F0">
        <w:t>s</w:t>
      </w:r>
      <w:r w:rsidR="0045587B" w:rsidRPr="00A129F0">
        <w:t>h analysis</w:t>
      </w:r>
      <w:r w:rsidR="00011A79" w:rsidRPr="00A129F0">
        <w:t xml:space="preserve"> </w:t>
      </w:r>
      <w:sdt>
        <w:sdtPr>
          <w:id w:val="-662396513"/>
          <w:citation/>
        </w:sdtPr>
        <w:sdtContent>
          <w:r w:rsidRPr="00A129F0">
            <w:fldChar w:fldCharType="begin"/>
          </w:r>
          <w:r w:rsidRPr="00A129F0">
            <w:instrText xml:space="preserve"> CITATION FEAuses \l 2057 </w:instrText>
          </w:r>
          <w:r w:rsidRPr="00A129F0">
            <w:fldChar w:fldCharType="separate"/>
          </w:r>
          <w:r w:rsidR="000A1559" w:rsidRPr="000A1559">
            <w:t>(FEAuses)</w:t>
          </w:r>
          <w:r w:rsidRPr="00A129F0">
            <w:fldChar w:fldCharType="end"/>
          </w:r>
        </w:sdtContent>
      </w:sdt>
      <w:r w:rsidR="00D521EE" w:rsidRPr="00A129F0">
        <w:t xml:space="preserve">. </w:t>
      </w:r>
      <w:r w:rsidRPr="00A129F0">
        <w:t xml:space="preserve">This report </w:t>
      </w:r>
      <w:r w:rsidR="00CD1EDF" w:rsidRPr="00A129F0">
        <w:t>refers to t</w:t>
      </w:r>
      <w:r w:rsidR="00D521EE" w:rsidRPr="00A129F0">
        <w:t>he case study</w:t>
      </w:r>
      <w:r w:rsidR="00CD1EDF" w:rsidRPr="00A129F0">
        <w:t xml:space="preserve"> of</w:t>
      </w:r>
      <w:r w:rsidR="00D521EE" w:rsidRPr="00A129F0">
        <w:t xml:space="preserve"> Jaguar Land Rover, JLR, </w:t>
      </w:r>
      <w:r w:rsidR="00CD1EDF" w:rsidRPr="00A129F0">
        <w:t xml:space="preserve">with their </w:t>
      </w:r>
      <w:r w:rsidR="00D521EE" w:rsidRPr="00A129F0">
        <w:t xml:space="preserve">use </w:t>
      </w:r>
      <w:r w:rsidR="00CD1EDF" w:rsidRPr="00A129F0">
        <w:t xml:space="preserve">of </w:t>
      </w:r>
      <w:r w:rsidR="00D521EE" w:rsidRPr="00A129F0">
        <w:t>computational analysis through their testing process for Jaguar cars.</w:t>
      </w:r>
    </w:p>
    <w:p w14:paraId="4419E59C" w14:textId="11D94CFF" w:rsidR="007725D6" w:rsidRPr="00A129F0" w:rsidRDefault="0045587B" w:rsidP="0085674D">
      <w:pPr>
        <w:pStyle w:val="Sam"/>
        <w:rPr>
          <w:shd w:val="clear" w:color="auto" w:fill="FFFFFF"/>
        </w:rPr>
      </w:pPr>
      <w:r w:rsidRPr="00A129F0">
        <w:rPr>
          <w:shd w:val="clear" w:color="auto" w:fill="FFFFFF"/>
        </w:rPr>
        <w:t>Cost reducation is a</w:t>
      </w:r>
      <w:r w:rsidR="00B976A6" w:rsidRPr="00A129F0">
        <w:rPr>
          <w:shd w:val="clear" w:color="auto" w:fill="FFFFFF"/>
        </w:rPr>
        <w:t xml:space="preserve"> big incentive for companies</w:t>
      </w:r>
      <w:r w:rsidR="00CD1EDF" w:rsidRPr="00A129F0">
        <w:rPr>
          <w:shd w:val="clear" w:color="auto" w:fill="FFFFFF"/>
        </w:rPr>
        <w:t xml:space="preserve"> </w:t>
      </w:r>
      <w:r w:rsidR="00D521EE" w:rsidRPr="00A129F0">
        <w:rPr>
          <w:shd w:val="clear" w:color="auto" w:fill="FFFFFF"/>
        </w:rPr>
        <w:t>such as JLR</w:t>
      </w:r>
      <w:r w:rsidR="00CD1EDF" w:rsidRPr="00A129F0">
        <w:rPr>
          <w:shd w:val="clear" w:color="auto" w:fill="FFFFFF"/>
        </w:rPr>
        <w:t xml:space="preserve"> </w:t>
      </w:r>
      <w:r w:rsidR="00B976A6" w:rsidRPr="00A129F0">
        <w:rPr>
          <w:shd w:val="clear" w:color="auto" w:fill="FFFFFF"/>
        </w:rPr>
        <w:t>to use FEA alongside</w:t>
      </w:r>
      <w:r w:rsidR="00CD1EDF" w:rsidRPr="00A129F0">
        <w:rPr>
          <w:shd w:val="clear" w:color="auto" w:fill="FFFFFF"/>
        </w:rPr>
        <w:t xml:space="preserve"> thier</w:t>
      </w:r>
      <w:r w:rsidR="00B976A6" w:rsidRPr="00A129F0">
        <w:rPr>
          <w:shd w:val="clear" w:color="auto" w:fill="FFFFFF"/>
        </w:rPr>
        <w:t xml:space="preserve"> physical testing.</w:t>
      </w:r>
      <w:r w:rsidR="003B2AC2" w:rsidRPr="00A129F0">
        <w:rPr>
          <w:shd w:val="clear" w:color="auto" w:fill="FFFFFF"/>
        </w:rPr>
        <w:t xml:space="preserve"> I</w:t>
      </w:r>
      <w:r w:rsidR="006611B4" w:rsidRPr="00A129F0">
        <w:rPr>
          <w:shd w:val="clear" w:color="auto" w:fill="FFFFFF"/>
        </w:rPr>
        <w:t xml:space="preserve">t is cheaper to create and test an FE model as there </w:t>
      </w:r>
      <w:r w:rsidR="00B976A6" w:rsidRPr="00A129F0">
        <w:rPr>
          <w:shd w:val="clear" w:color="auto" w:fill="FFFFFF"/>
        </w:rPr>
        <w:t xml:space="preserve">are no physical </w:t>
      </w:r>
      <w:r w:rsidR="006611B4" w:rsidRPr="00A129F0">
        <w:rPr>
          <w:shd w:val="clear" w:color="auto" w:fill="FFFFFF"/>
        </w:rPr>
        <w:t>materials</w:t>
      </w:r>
      <w:r w:rsidR="00B976A6" w:rsidRPr="00A129F0">
        <w:rPr>
          <w:shd w:val="clear" w:color="auto" w:fill="FFFFFF"/>
        </w:rPr>
        <w:t xml:space="preserve"> </w:t>
      </w:r>
      <w:r w:rsidR="00CD1EDF" w:rsidRPr="00A129F0">
        <w:rPr>
          <w:shd w:val="clear" w:color="auto" w:fill="FFFFFF"/>
        </w:rPr>
        <w:t>or</w:t>
      </w:r>
      <w:r w:rsidR="00B976A6" w:rsidRPr="00A129F0">
        <w:rPr>
          <w:shd w:val="clear" w:color="auto" w:fill="FFFFFF"/>
        </w:rPr>
        <w:t xml:space="preserve"> machinery</w:t>
      </w:r>
      <w:r w:rsidR="006611B4" w:rsidRPr="00A129F0">
        <w:rPr>
          <w:shd w:val="clear" w:color="auto" w:fill="FFFFFF"/>
        </w:rPr>
        <w:t xml:space="preserve"> being used </w:t>
      </w:r>
      <w:r w:rsidR="00D521EE" w:rsidRPr="00A129F0">
        <w:rPr>
          <w:shd w:val="clear" w:color="auto" w:fill="FFFFFF"/>
        </w:rPr>
        <w:t>to produce the model</w:t>
      </w:r>
      <w:r w:rsidR="006611B4" w:rsidRPr="00A129F0">
        <w:rPr>
          <w:shd w:val="clear" w:color="auto" w:fill="FFFFFF"/>
        </w:rPr>
        <w:t xml:space="preserve"> for testing. The only required cost assocaited with FEA is the initial software cost. Then a company may need to spend </w:t>
      </w:r>
      <w:r w:rsidR="00011A79" w:rsidRPr="00A129F0">
        <w:rPr>
          <w:shd w:val="clear" w:color="auto" w:fill="FFFFFF"/>
        </w:rPr>
        <w:t>money</w:t>
      </w:r>
      <w:r w:rsidR="006611B4" w:rsidRPr="00A129F0">
        <w:rPr>
          <w:shd w:val="clear" w:color="auto" w:fill="FFFFFF"/>
        </w:rPr>
        <w:t xml:space="preserve"> on t</w:t>
      </w:r>
      <w:r w:rsidR="00B976A6" w:rsidRPr="00A129F0">
        <w:rPr>
          <w:shd w:val="clear" w:color="auto" w:fill="FFFFFF"/>
        </w:rPr>
        <w:t>ra</w:t>
      </w:r>
      <w:r w:rsidR="006611B4" w:rsidRPr="00A129F0">
        <w:rPr>
          <w:shd w:val="clear" w:color="auto" w:fill="FFFFFF"/>
        </w:rPr>
        <w:t>ining employees to use the software. There is also minimal maintence with software</w:t>
      </w:r>
      <w:r w:rsidR="00011A79" w:rsidRPr="00A129F0">
        <w:rPr>
          <w:shd w:val="clear" w:color="auto" w:fill="FFFFFF"/>
        </w:rPr>
        <w:t>,</w:t>
      </w:r>
      <w:r w:rsidR="006611B4" w:rsidRPr="00A129F0">
        <w:rPr>
          <w:shd w:val="clear" w:color="auto" w:fill="FFFFFF"/>
        </w:rPr>
        <w:t xml:space="preserve"> </w:t>
      </w:r>
      <w:r w:rsidR="00B976A6" w:rsidRPr="00A129F0">
        <w:rPr>
          <w:shd w:val="clear" w:color="auto" w:fill="FFFFFF"/>
        </w:rPr>
        <w:t xml:space="preserve">such as </w:t>
      </w:r>
      <w:r w:rsidR="006611B4" w:rsidRPr="00A129F0">
        <w:rPr>
          <w:shd w:val="clear" w:color="auto" w:fill="FFFFFF"/>
        </w:rPr>
        <w:t>updates and possibly a licensing fee</w:t>
      </w:r>
      <w:r w:rsidR="00CD1EDF" w:rsidRPr="00A129F0">
        <w:rPr>
          <w:shd w:val="clear" w:color="auto" w:fill="FFFFFF"/>
        </w:rPr>
        <w:t xml:space="preserve"> </w:t>
      </w:r>
      <w:sdt>
        <w:sdtPr>
          <w:rPr>
            <w:shd w:val="clear" w:color="auto" w:fill="FFFFFF"/>
          </w:rPr>
          <w:id w:val="299884275"/>
          <w:citation/>
        </w:sdtPr>
        <w:sdtContent>
          <w:r w:rsidR="00CD1EDF" w:rsidRPr="00A129F0">
            <w:rPr>
              <w:shd w:val="clear" w:color="auto" w:fill="FFFFFF"/>
            </w:rPr>
            <w:fldChar w:fldCharType="begin"/>
          </w:r>
          <w:r w:rsidR="00CD1EDF" w:rsidRPr="00A129F0">
            <w:rPr>
              <w:shd w:val="clear" w:color="auto" w:fill="FFFFFF"/>
            </w:rPr>
            <w:instrText xml:space="preserve"> CITATION FEAmaintenance \l 2057 </w:instrText>
          </w:r>
          <w:r w:rsidR="00CD1EDF" w:rsidRPr="00A129F0">
            <w:rPr>
              <w:shd w:val="clear" w:color="auto" w:fill="FFFFFF"/>
            </w:rPr>
            <w:fldChar w:fldCharType="separate"/>
          </w:r>
          <w:r w:rsidR="000A1559" w:rsidRPr="000A1559">
            <w:rPr>
              <w:shd w:val="clear" w:color="auto" w:fill="FFFFFF"/>
            </w:rPr>
            <w:t>(FEAmaintenance)</w:t>
          </w:r>
          <w:r w:rsidR="00CD1EDF" w:rsidRPr="00A129F0">
            <w:rPr>
              <w:shd w:val="clear" w:color="auto" w:fill="FFFFFF"/>
            </w:rPr>
            <w:fldChar w:fldCharType="end"/>
          </w:r>
        </w:sdtContent>
      </w:sdt>
      <w:r w:rsidR="006611B4" w:rsidRPr="00A129F0">
        <w:rPr>
          <w:shd w:val="clear" w:color="auto" w:fill="FFFFFF"/>
        </w:rPr>
        <w:t xml:space="preserve">. These one time or annual costs are minimal compared to </w:t>
      </w:r>
      <w:r w:rsidR="00B976A6" w:rsidRPr="00A129F0">
        <w:rPr>
          <w:shd w:val="clear" w:color="auto" w:fill="FFFFFF"/>
        </w:rPr>
        <w:t>the</w:t>
      </w:r>
      <w:r w:rsidR="006611B4" w:rsidRPr="00A129F0">
        <w:rPr>
          <w:shd w:val="clear" w:color="auto" w:fill="FFFFFF"/>
        </w:rPr>
        <w:t xml:space="preserve"> cost of hardware and materials used </w:t>
      </w:r>
      <w:r w:rsidR="00541FEB" w:rsidRPr="00A129F0">
        <w:rPr>
          <w:shd w:val="clear" w:color="auto" w:fill="FFFFFF"/>
        </w:rPr>
        <w:t>in</w:t>
      </w:r>
      <w:r w:rsidR="006611B4" w:rsidRPr="00A129F0">
        <w:rPr>
          <w:shd w:val="clear" w:color="auto" w:fill="FFFFFF"/>
        </w:rPr>
        <w:t xml:space="preserve"> creating and testing </w:t>
      </w:r>
      <w:r w:rsidR="00541FEB" w:rsidRPr="00A129F0">
        <w:rPr>
          <w:shd w:val="clear" w:color="auto" w:fill="FFFFFF"/>
        </w:rPr>
        <w:t xml:space="preserve">multiple </w:t>
      </w:r>
      <w:r w:rsidR="006611B4" w:rsidRPr="00A129F0">
        <w:rPr>
          <w:shd w:val="clear" w:color="auto" w:fill="FFFFFF"/>
        </w:rPr>
        <w:t>prototypes</w:t>
      </w:r>
      <w:r w:rsidR="00011A79" w:rsidRPr="00A129F0">
        <w:rPr>
          <w:shd w:val="clear" w:color="auto" w:fill="FFFFFF"/>
        </w:rPr>
        <w:t xml:space="preserve"> models</w:t>
      </w:r>
      <w:r w:rsidR="00541FEB" w:rsidRPr="00A129F0">
        <w:rPr>
          <w:shd w:val="clear" w:color="auto" w:fill="FFFFFF"/>
        </w:rPr>
        <w:t xml:space="preserve">. </w:t>
      </w:r>
    </w:p>
    <w:p w14:paraId="7354054C" w14:textId="201528B1" w:rsidR="00F708AF" w:rsidRPr="00A129F0" w:rsidRDefault="00F708AF" w:rsidP="0085674D">
      <w:pPr>
        <w:pStyle w:val="Sam"/>
      </w:pPr>
      <w:r w:rsidRPr="00A129F0">
        <w:rPr>
          <w:shd w:val="clear" w:color="auto" w:fill="FFFFFF"/>
        </w:rPr>
        <w:t>Another way FEA is cost effective is how it much it speeds up the manufacturing of a product through its design and testing phase. A designer can insta</w:t>
      </w:r>
      <w:r w:rsidR="00CD1EDF" w:rsidRPr="00A129F0">
        <w:rPr>
          <w:shd w:val="clear" w:color="auto" w:fill="FFFFFF"/>
        </w:rPr>
        <w:t>n</w:t>
      </w:r>
      <w:r w:rsidRPr="00A129F0">
        <w:rPr>
          <w:shd w:val="clear" w:color="auto" w:fill="FFFFFF"/>
        </w:rPr>
        <w:t xml:space="preserve">tly find weak points and work </w:t>
      </w:r>
      <w:r w:rsidR="00CD1EDF" w:rsidRPr="00A129F0">
        <w:rPr>
          <w:shd w:val="clear" w:color="auto" w:fill="FFFFFF"/>
        </w:rPr>
        <w:t>through</w:t>
      </w:r>
      <w:r w:rsidRPr="00A129F0">
        <w:rPr>
          <w:shd w:val="clear" w:color="auto" w:fill="FFFFFF"/>
        </w:rPr>
        <w:t xml:space="preserve"> them or see </w:t>
      </w:r>
      <w:r w:rsidR="00011A79" w:rsidRPr="00A129F0">
        <w:rPr>
          <w:shd w:val="clear" w:color="auto" w:fill="FFFFFF"/>
        </w:rPr>
        <w:t>how</w:t>
      </w:r>
      <w:r w:rsidRPr="00A129F0">
        <w:rPr>
          <w:shd w:val="clear" w:color="auto" w:fill="FFFFFF"/>
        </w:rPr>
        <w:t xml:space="preserve"> a comp</w:t>
      </w:r>
      <w:r w:rsidR="00A952E6" w:rsidRPr="00A129F0">
        <w:rPr>
          <w:shd w:val="clear" w:color="auto" w:fill="FFFFFF"/>
        </w:rPr>
        <w:t>o</w:t>
      </w:r>
      <w:r w:rsidRPr="00A129F0">
        <w:rPr>
          <w:shd w:val="clear" w:color="auto" w:fill="FFFFFF"/>
        </w:rPr>
        <w:t xml:space="preserve">nant will </w:t>
      </w:r>
      <w:r w:rsidR="00011A79" w:rsidRPr="00A129F0">
        <w:rPr>
          <w:shd w:val="clear" w:color="auto" w:fill="FFFFFF"/>
        </w:rPr>
        <w:t>respond</w:t>
      </w:r>
      <w:r w:rsidRPr="00A129F0">
        <w:rPr>
          <w:shd w:val="clear" w:color="auto" w:fill="FFFFFF"/>
        </w:rPr>
        <w:t xml:space="preserve"> in certain position</w:t>
      </w:r>
      <w:r w:rsidR="00A952E6" w:rsidRPr="00A129F0">
        <w:rPr>
          <w:shd w:val="clear" w:color="auto" w:fill="FFFFFF"/>
        </w:rPr>
        <w:t>s</w:t>
      </w:r>
      <w:r w:rsidRPr="00A129F0">
        <w:rPr>
          <w:shd w:val="clear" w:color="auto" w:fill="FFFFFF"/>
        </w:rPr>
        <w:t xml:space="preserve"> </w:t>
      </w:r>
      <w:r w:rsidR="00011A79" w:rsidRPr="00A129F0">
        <w:rPr>
          <w:shd w:val="clear" w:color="auto" w:fill="FFFFFF"/>
        </w:rPr>
        <w:t xml:space="preserve">and conditions </w:t>
      </w:r>
      <w:r w:rsidRPr="00A129F0">
        <w:rPr>
          <w:shd w:val="clear" w:color="auto" w:fill="FFFFFF"/>
        </w:rPr>
        <w:t xml:space="preserve">in the car. </w:t>
      </w:r>
      <w:r w:rsidRPr="00A129F0">
        <w:t xml:space="preserve">Using FEA allows the design cycle to be quicker </w:t>
      </w:r>
      <w:r w:rsidR="00A952E6" w:rsidRPr="00A129F0">
        <w:t>as</w:t>
      </w:r>
      <w:r w:rsidRPr="00A129F0">
        <w:t xml:space="preserve"> it reduces the time and resources wasted on creating so many physical models before the final prototype is ready. </w:t>
      </w:r>
      <w:r w:rsidR="00011A79" w:rsidRPr="00A129F0">
        <w:t>At JLR</w:t>
      </w:r>
      <w:r w:rsidR="00A952E6" w:rsidRPr="00A129F0">
        <w:t>,</w:t>
      </w:r>
      <w:r w:rsidR="00011A79" w:rsidRPr="00A129F0">
        <w:t xml:space="preserve"> every component experiences hundreds of hours of optimisation using software package</w:t>
      </w:r>
      <w:r w:rsidR="00A952E6" w:rsidRPr="00A129F0">
        <w:t>s</w:t>
      </w:r>
      <w:r w:rsidR="00011A79" w:rsidRPr="00A129F0">
        <w:t>, including FEA packages, before a physical component is produced</w:t>
      </w:r>
      <w:r w:rsidR="0085674D" w:rsidRPr="00A129F0">
        <w:t xml:space="preserve"> </w:t>
      </w:r>
      <w:sdt>
        <w:sdtPr>
          <w:id w:val="-828591836"/>
          <w:citation/>
        </w:sdtPr>
        <w:sdtContent>
          <w:r w:rsidR="00A952E6" w:rsidRPr="00A129F0">
            <w:fldChar w:fldCharType="begin"/>
          </w:r>
          <w:r w:rsidR="007439A3" w:rsidRPr="00A129F0">
            <w:instrText xml:space="preserve">CITATION JLR \l 2057 </w:instrText>
          </w:r>
          <w:r w:rsidR="00A952E6" w:rsidRPr="00A129F0">
            <w:fldChar w:fldCharType="separate"/>
          </w:r>
          <w:r w:rsidR="000A1559" w:rsidRPr="000A1559">
            <w:t>(Jaguar, 2020)</w:t>
          </w:r>
          <w:r w:rsidR="00A952E6" w:rsidRPr="00A129F0">
            <w:fldChar w:fldCharType="end"/>
          </w:r>
        </w:sdtContent>
      </w:sdt>
      <w:r w:rsidR="00011A79" w:rsidRPr="00A129F0">
        <w:t>. Using these software packages can save months off the development process for each component</w:t>
      </w:r>
      <w:sdt>
        <w:sdtPr>
          <w:id w:val="656892084"/>
          <w:citation/>
        </w:sdtPr>
        <w:sdtContent>
          <w:r w:rsidR="00A952E6" w:rsidRPr="00A129F0">
            <w:fldChar w:fldCharType="begin"/>
          </w:r>
          <w:r w:rsidR="007439A3" w:rsidRPr="00A129F0">
            <w:instrText xml:space="preserve">CITATION JLR \l 2057 </w:instrText>
          </w:r>
          <w:r w:rsidR="00A952E6" w:rsidRPr="00A129F0">
            <w:fldChar w:fldCharType="separate"/>
          </w:r>
          <w:r w:rsidR="000A1559">
            <w:t xml:space="preserve"> </w:t>
          </w:r>
          <w:r w:rsidR="000A1559" w:rsidRPr="000A1559">
            <w:t>(Jaguar, 2020)</w:t>
          </w:r>
          <w:r w:rsidR="00A952E6" w:rsidRPr="00A129F0">
            <w:fldChar w:fldCharType="end"/>
          </w:r>
        </w:sdtContent>
      </w:sdt>
      <w:r w:rsidR="00011A79" w:rsidRPr="00A129F0">
        <w:t xml:space="preserve">. Using </w:t>
      </w:r>
      <w:r w:rsidRPr="00A129F0">
        <w:t xml:space="preserve">FEA </w:t>
      </w:r>
      <w:r w:rsidR="00011A79" w:rsidRPr="00A129F0">
        <w:t xml:space="preserve">also has the benefit of </w:t>
      </w:r>
      <w:r w:rsidRPr="00A129F0">
        <w:t>allow</w:t>
      </w:r>
      <w:r w:rsidR="00011A79" w:rsidRPr="00A129F0">
        <w:t>ing</w:t>
      </w:r>
      <w:r w:rsidRPr="00A129F0">
        <w:t xml:space="preserve"> for a componant or product to be tested in different materials without it actually being manufatured which would </w:t>
      </w:r>
      <w:r w:rsidR="00011A79" w:rsidRPr="00A129F0">
        <w:t>cause a</w:t>
      </w:r>
      <w:r w:rsidRPr="00A129F0">
        <w:t xml:space="preserve"> massive cost of money as well as time</w:t>
      </w:r>
      <w:r w:rsidR="00011A79" w:rsidRPr="00A129F0">
        <w:t xml:space="preserve"> for a company</w:t>
      </w:r>
      <w:r w:rsidRPr="00A129F0">
        <w:t>.</w:t>
      </w:r>
    </w:p>
    <w:p w14:paraId="78CE5C81" w14:textId="07A238CA" w:rsidR="00A34A74" w:rsidRPr="00A129F0" w:rsidRDefault="00A34A74" w:rsidP="0085674D">
      <w:pPr>
        <w:pStyle w:val="Sam"/>
      </w:pPr>
      <w:r w:rsidRPr="00A129F0">
        <w:t>FEA allows for early evaluation</w:t>
      </w:r>
      <w:r w:rsidR="0085674D" w:rsidRPr="00A129F0">
        <w:t xml:space="preserve"> and optimisation</w:t>
      </w:r>
      <w:r w:rsidRPr="00A129F0">
        <w:t xml:space="preserve"> of the critical design parameters</w:t>
      </w:r>
      <w:r w:rsidR="0085674D" w:rsidRPr="00A129F0">
        <w:t>. This allows the</w:t>
      </w:r>
      <w:r w:rsidRPr="00A129F0">
        <w:t xml:space="preserve"> initial designer </w:t>
      </w:r>
      <w:r w:rsidR="0085674D" w:rsidRPr="00A129F0">
        <w:t>to</w:t>
      </w:r>
      <w:r w:rsidRPr="00A129F0">
        <w:t xml:space="preserve"> see if </w:t>
      </w:r>
      <w:r w:rsidR="0085674D" w:rsidRPr="00A129F0">
        <w:t>a component</w:t>
      </w:r>
      <w:r w:rsidRPr="00A129F0">
        <w:t xml:space="preserve"> will </w:t>
      </w:r>
      <w:r w:rsidR="0085674D" w:rsidRPr="00A129F0">
        <w:t>behave as desired</w:t>
      </w:r>
      <w:r w:rsidRPr="00A129F0">
        <w:t xml:space="preserve"> before </w:t>
      </w:r>
      <w:r w:rsidR="00B64EE3" w:rsidRPr="00A129F0">
        <w:t>passing the design on to other</w:t>
      </w:r>
      <w:r w:rsidRPr="00A129F0">
        <w:t xml:space="preserve"> team members</w:t>
      </w:r>
      <w:r w:rsidR="00F708AF" w:rsidRPr="00A129F0">
        <w:t>.</w:t>
      </w:r>
      <w:r w:rsidRPr="00A129F0">
        <w:t xml:space="preserve"> </w:t>
      </w:r>
      <w:r w:rsidR="0085674D" w:rsidRPr="00A129F0">
        <w:t>This means less time is spent in the design stage and the amount of time products are sent back to be completely redesigned is minimilised and usually totally erradicated.</w:t>
      </w:r>
    </w:p>
    <w:p w14:paraId="06D83116" w14:textId="1EE15D2A" w:rsidR="0085674D" w:rsidRPr="00A129F0" w:rsidRDefault="00A952E6" w:rsidP="0085674D">
      <w:pPr>
        <w:pStyle w:val="Sam"/>
        <w:rPr>
          <w:rStyle w:val="CommentReference"/>
          <w:rFonts w:eastAsia="Times New Roman" w:cs="Times New Roman"/>
          <w:noProof w:val="0"/>
          <w:sz w:val="22"/>
          <w:szCs w:val="22"/>
          <w:lang w:eastAsia="en-GB"/>
        </w:rPr>
      </w:pPr>
      <w:r w:rsidRPr="00A129F0">
        <w:t>Fatigue testing to find the liftime of a product is an example of this.</w:t>
      </w:r>
      <w:r w:rsidR="0085674D" w:rsidRPr="00A129F0">
        <w:t xml:space="preserve"> </w:t>
      </w:r>
      <w:r w:rsidRPr="00A129F0">
        <w:t>JLR demonstartaes this with thier</w:t>
      </w:r>
      <w:r w:rsidR="0085674D" w:rsidRPr="00A129F0">
        <w:t xml:space="preserve"> </w:t>
      </w:r>
      <w:proofErr w:type="spellStart"/>
      <w:r w:rsidR="0085674D" w:rsidRPr="00A129F0">
        <w:rPr>
          <w:rStyle w:val="CommentReference"/>
          <w:rFonts w:eastAsia="Times New Roman" w:cs="Times New Roman"/>
          <w:noProof w:val="0"/>
          <w:sz w:val="22"/>
          <w:szCs w:val="22"/>
          <w:lang w:eastAsia="en-GB"/>
        </w:rPr>
        <w:t>Ingenium</w:t>
      </w:r>
      <w:proofErr w:type="spellEnd"/>
      <w:r w:rsidR="0085674D" w:rsidRPr="00A129F0">
        <w:rPr>
          <w:rStyle w:val="CommentReference"/>
          <w:rFonts w:eastAsia="Times New Roman" w:cs="Times New Roman"/>
          <w:noProof w:val="0"/>
          <w:sz w:val="22"/>
          <w:szCs w:val="22"/>
          <w:lang w:eastAsia="en-GB"/>
        </w:rPr>
        <w:t xml:space="preserve"> </w:t>
      </w:r>
      <w:r w:rsidR="0085674D" w:rsidRPr="00A129F0">
        <w:t>engine</w:t>
      </w:r>
      <w:r w:rsidRPr="00A129F0">
        <w:t>. If it</w:t>
      </w:r>
      <w:r w:rsidR="0085674D" w:rsidRPr="00A129F0">
        <w:t xml:space="preserve"> can reach atleast </w:t>
      </w:r>
      <w:r w:rsidR="00C46159" w:rsidRPr="00A129F0">
        <w:t>10</w:t>
      </w:r>
      <w:r w:rsidR="00C46159" w:rsidRPr="00A129F0">
        <w:rPr>
          <w:vertAlign w:val="superscript"/>
        </w:rPr>
        <w:t xml:space="preserve">7 </w:t>
      </w:r>
      <w:r w:rsidR="00C46159" w:rsidRPr="00A129F0">
        <w:rPr>
          <w:rStyle w:val="CommentReference"/>
          <w:rFonts w:eastAsia="Times New Roman" w:cs="Times New Roman"/>
          <w:noProof w:val="0"/>
          <w:sz w:val="22"/>
          <w:szCs w:val="22"/>
          <w:lang w:eastAsia="en-GB"/>
        </w:rPr>
        <w:t xml:space="preserve">cycles </w:t>
      </w:r>
      <w:r w:rsidR="0085674D" w:rsidRPr="00A129F0">
        <w:rPr>
          <w:rStyle w:val="CommentReference"/>
          <w:rFonts w:eastAsia="Times New Roman" w:cs="Times New Roman"/>
          <w:noProof w:val="0"/>
          <w:sz w:val="22"/>
          <w:szCs w:val="22"/>
          <w:lang w:eastAsia="en-GB"/>
        </w:rPr>
        <w:t>it can be deemed to last a lifetime</w:t>
      </w:r>
      <w:r w:rsidRPr="00A129F0">
        <w:rPr>
          <w:rStyle w:val="CommentReference"/>
          <w:rFonts w:eastAsia="Times New Roman" w:cs="Times New Roman"/>
          <w:noProof w:val="0"/>
          <w:sz w:val="22"/>
          <w:szCs w:val="22"/>
          <w:lang w:eastAsia="en-GB"/>
        </w:rPr>
        <w:t xml:space="preserve"> </w:t>
      </w:r>
      <w:sdt>
        <w:sdtPr>
          <w:rPr>
            <w:rStyle w:val="CommentReference"/>
            <w:rFonts w:eastAsia="Times New Roman" w:cs="Times New Roman"/>
            <w:noProof w:val="0"/>
            <w:sz w:val="22"/>
            <w:szCs w:val="22"/>
            <w:lang w:eastAsia="en-GB"/>
          </w:rPr>
          <w:id w:val="196591569"/>
          <w:citation/>
        </w:sdtPr>
        <w:sdtContent>
          <w:r w:rsidRPr="00A129F0">
            <w:rPr>
              <w:rStyle w:val="CommentReference"/>
              <w:rFonts w:eastAsia="Times New Roman" w:cs="Times New Roman"/>
              <w:noProof w:val="0"/>
              <w:sz w:val="22"/>
              <w:szCs w:val="22"/>
              <w:lang w:eastAsia="en-GB"/>
            </w:rPr>
            <w:fldChar w:fldCharType="begin"/>
          </w:r>
          <w:r w:rsidR="007439A3" w:rsidRPr="00A129F0">
            <w:rPr>
              <w:rStyle w:val="CommentReference"/>
              <w:rFonts w:eastAsia="Times New Roman" w:cs="Times New Roman"/>
              <w:noProof w:val="0"/>
              <w:sz w:val="22"/>
              <w:szCs w:val="22"/>
              <w:lang w:eastAsia="en-GB"/>
            </w:rPr>
            <w:instrText xml:space="preserve">CITATION JLR \l 2057 </w:instrText>
          </w:r>
          <w:r w:rsidRPr="00A129F0">
            <w:rPr>
              <w:rStyle w:val="CommentReference"/>
              <w:rFonts w:eastAsia="Times New Roman" w:cs="Times New Roman"/>
              <w:noProof w:val="0"/>
              <w:sz w:val="22"/>
              <w:szCs w:val="22"/>
              <w:lang w:eastAsia="en-GB"/>
            </w:rPr>
            <w:fldChar w:fldCharType="separate"/>
          </w:r>
          <w:r w:rsidR="000A1559" w:rsidRPr="000A1559">
            <w:rPr>
              <w:rFonts w:eastAsia="Times New Roman" w:cs="Times New Roman"/>
              <w:lang w:eastAsia="en-GB"/>
            </w:rPr>
            <w:t>(Jaguar, 2020)</w:t>
          </w:r>
          <w:r w:rsidRPr="00A129F0">
            <w:rPr>
              <w:rStyle w:val="CommentReference"/>
              <w:rFonts w:eastAsia="Times New Roman" w:cs="Times New Roman"/>
              <w:noProof w:val="0"/>
              <w:sz w:val="22"/>
              <w:szCs w:val="22"/>
              <w:lang w:eastAsia="en-GB"/>
            </w:rPr>
            <w:fldChar w:fldCharType="end"/>
          </w:r>
        </w:sdtContent>
      </w:sdt>
      <w:r w:rsidR="0085674D" w:rsidRPr="00A129F0">
        <w:rPr>
          <w:shd w:val="clear" w:color="auto" w:fill="FFFFFF"/>
        </w:rPr>
        <w:t>. To</w:t>
      </w:r>
      <w:r w:rsidR="00C46159" w:rsidRPr="00A129F0">
        <w:rPr>
          <w:rStyle w:val="CommentReference"/>
          <w:rFonts w:eastAsia="Times New Roman" w:cs="Times New Roman"/>
          <w:noProof w:val="0"/>
          <w:sz w:val="22"/>
          <w:szCs w:val="22"/>
          <w:lang w:eastAsia="en-GB"/>
        </w:rPr>
        <w:t xml:space="preserve"> test </w:t>
      </w:r>
      <w:r w:rsidRPr="00A129F0">
        <w:rPr>
          <w:rStyle w:val="CommentReference"/>
          <w:rFonts w:eastAsia="Times New Roman" w:cs="Times New Roman"/>
          <w:noProof w:val="0"/>
          <w:sz w:val="22"/>
          <w:szCs w:val="22"/>
          <w:lang w:eastAsia="en-GB"/>
        </w:rPr>
        <w:t>this</w:t>
      </w:r>
      <w:r w:rsidR="00C46159" w:rsidRPr="00A129F0">
        <w:rPr>
          <w:rStyle w:val="CommentReference"/>
          <w:rFonts w:eastAsia="Times New Roman" w:cs="Times New Roman"/>
          <w:noProof w:val="0"/>
          <w:sz w:val="22"/>
          <w:szCs w:val="22"/>
          <w:lang w:eastAsia="en-GB"/>
        </w:rPr>
        <w:t xml:space="preserve"> on a physical prototype would take </w:t>
      </w:r>
      <w:r w:rsidR="0085674D" w:rsidRPr="00A129F0">
        <w:rPr>
          <w:rStyle w:val="CommentReference"/>
          <w:rFonts w:eastAsia="Times New Roman" w:cs="Times New Roman"/>
          <w:noProof w:val="0"/>
          <w:sz w:val="22"/>
          <w:szCs w:val="22"/>
          <w:lang w:eastAsia="en-GB"/>
        </w:rPr>
        <w:t>weeks</w:t>
      </w:r>
      <w:r w:rsidR="00C46159" w:rsidRPr="00A129F0">
        <w:rPr>
          <w:rStyle w:val="CommentReference"/>
          <w:rFonts w:eastAsia="Times New Roman" w:cs="Times New Roman"/>
          <w:noProof w:val="0"/>
          <w:sz w:val="22"/>
          <w:szCs w:val="22"/>
          <w:lang w:eastAsia="en-GB"/>
        </w:rPr>
        <w:t xml:space="preserve"> or longer </w:t>
      </w:r>
      <w:r w:rsidR="0085674D" w:rsidRPr="00A129F0">
        <w:rPr>
          <w:rStyle w:val="CommentReference"/>
          <w:rFonts w:eastAsia="Times New Roman" w:cs="Times New Roman"/>
          <w:noProof w:val="0"/>
          <w:sz w:val="22"/>
          <w:szCs w:val="22"/>
          <w:lang w:eastAsia="en-GB"/>
        </w:rPr>
        <w:t>whereas</w:t>
      </w:r>
      <w:r w:rsidR="00C46159" w:rsidRPr="00A129F0">
        <w:rPr>
          <w:rStyle w:val="CommentReference"/>
          <w:rFonts w:eastAsia="Times New Roman" w:cs="Times New Roman"/>
          <w:noProof w:val="0"/>
          <w:sz w:val="22"/>
          <w:szCs w:val="22"/>
          <w:lang w:eastAsia="en-GB"/>
        </w:rPr>
        <w:t xml:space="preserve"> this can be simulated in FEA in </w:t>
      </w:r>
      <w:r w:rsidR="0085674D" w:rsidRPr="00A129F0">
        <w:rPr>
          <w:rStyle w:val="CommentReference"/>
          <w:rFonts w:eastAsia="Times New Roman" w:cs="Times New Roman"/>
          <w:noProof w:val="0"/>
          <w:sz w:val="22"/>
          <w:szCs w:val="22"/>
          <w:lang w:eastAsia="en-GB"/>
        </w:rPr>
        <w:t>a lot less time</w:t>
      </w:r>
      <w:r w:rsidR="00C46159" w:rsidRPr="00A129F0">
        <w:rPr>
          <w:rStyle w:val="CommentReference"/>
          <w:rFonts w:eastAsia="Times New Roman" w:cs="Times New Roman"/>
          <w:noProof w:val="0"/>
          <w:sz w:val="22"/>
          <w:szCs w:val="22"/>
          <w:lang w:eastAsia="en-GB"/>
        </w:rPr>
        <w:t xml:space="preserve">. </w:t>
      </w:r>
      <w:r w:rsidR="0085674D" w:rsidRPr="00A129F0">
        <w:rPr>
          <w:rStyle w:val="CommentReference"/>
          <w:rFonts w:eastAsia="Times New Roman" w:cs="Times New Roman"/>
          <w:noProof w:val="0"/>
          <w:sz w:val="22"/>
          <w:szCs w:val="22"/>
          <w:lang w:eastAsia="en-GB"/>
        </w:rPr>
        <w:t xml:space="preserve">The </w:t>
      </w:r>
      <w:proofErr w:type="spellStart"/>
      <w:r w:rsidR="0085674D" w:rsidRPr="00A129F0">
        <w:rPr>
          <w:rStyle w:val="CommentReference"/>
          <w:rFonts w:eastAsia="Times New Roman" w:cs="Times New Roman"/>
          <w:noProof w:val="0"/>
          <w:sz w:val="22"/>
          <w:szCs w:val="22"/>
          <w:lang w:eastAsia="en-GB"/>
        </w:rPr>
        <w:t>Ingenium</w:t>
      </w:r>
      <w:proofErr w:type="spellEnd"/>
      <w:r w:rsidR="0085674D" w:rsidRPr="00A129F0">
        <w:rPr>
          <w:rStyle w:val="CommentReference"/>
          <w:rFonts w:eastAsia="Times New Roman" w:cs="Times New Roman"/>
          <w:noProof w:val="0"/>
          <w:sz w:val="22"/>
          <w:szCs w:val="22"/>
          <w:lang w:eastAsia="en-GB"/>
        </w:rPr>
        <w:t xml:space="preserve"> engine experienced two million kilometres of testing through its </w:t>
      </w:r>
      <w:r w:rsidR="0085674D" w:rsidRPr="00A129F0">
        <w:rPr>
          <w:rStyle w:val="CommentReference"/>
          <w:rFonts w:eastAsia="Times New Roman" w:cs="Times New Roman"/>
          <w:noProof w:val="0"/>
          <w:sz w:val="22"/>
          <w:szCs w:val="22"/>
          <w:lang w:eastAsia="en-GB"/>
        </w:rPr>
        <w:lastRenderedPageBreak/>
        <w:t xml:space="preserve">development where the majority was doing using software packages, </w:t>
      </w:r>
      <w:r w:rsidRPr="00A129F0">
        <w:rPr>
          <w:rStyle w:val="CommentReference"/>
          <w:rFonts w:eastAsia="Times New Roman" w:cs="Times New Roman"/>
          <w:noProof w:val="0"/>
          <w:sz w:val="22"/>
          <w:szCs w:val="22"/>
          <w:lang w:eastAsia="en-GB"/>
        </w:rPr>
        <w:t xml:space="preserve">such as </w:t>
      </w:r>
      <w:r w:rsidR="0085674D" w:rsidRPr="00A129F0">
        <w:rPr>
          <w:rStyle w:val="CommentReference"/>
          <w:rFonts w:eastAsia="Times New Roman" w:cs="Times New Roman"/>
          <w:noProof w:val="0"/>
          <w:sz w:val="22"/>
          <w:szCs w:val="22"/>
          <w:lang w:eastAsia="en-GB"/>
        </w:rPr>
        <w:t>FEA</w:t>
      </w:r>
      <w:r w:rsidRPr="00A129F0">
        <w:rPr>
          <w:rStyle w:val="CommentReference"/>
          <w:rFonts w:eastAsia="Times New Roman" w:cs="Times New Roman"/>
          <w:noProof w:val="0"/>
          <w:sz w:val="22"/>
          <w:szCs w:val="22"/>
          <w:lang w:eastAsia="en-GB"/>
        </w:rPr>
        <w:t xml:space="preserve"> </w:t>
      </w:r>
      <w:sdt>
        <w:sdtPr>
          <w:rPr>
            <w:rStyle w:val="CommentReference"/>
            <w:rFonts w:eastAsia="Times New Roman" w:cs="Times New Roman"/>
            <w:noProof w:val="0"/>
            <w:sz w:val="22"/>
            <w:szCs w:val="22"/>
            <w:lang w:eastAsia="en-GB"/>
          </w:rPr>
          <w:id w:val="2098050445"/>
          <w:citation/>
        </w:sdtPr>
        <w:sdtContent>
          <w:r w:rsidRPr="00A129F0">
            <w:rPr>
              <w:rStyle w:val="CommentReference"/>
              <w:rFonts w:eastAsia="Times New Roman" w:cs="Times New Roman"/>
              <w:noProof w:val="0"/>
              <w:sz w:val="22"/>
              <w:szCs w:val="22"/>
              <w:lang w:eastAsia="en-GB"/>
            </w:rPr>
            <w:fldChar w:fldCharType="begin"/>
          </w:r>
          <w:r w:rsidR="007439A3" w:rsidRPr="00A129F0">
            <w:rPr>
              <w:rStyle w:val="CommentReference"/>
              <w:rFonts w:eastAsia="Times New Roman" w:cs="Times New Roman"/>
              <w:noProof w:val="0"/>
              <w:sz w:val="22"/>
              <w:szCs w:val="22"/>
              <w:lang w:eastAsia="en-GB"/>
            </w:rPr>
            <w:instrText xml:space="preserve">CITATION JLR \l 2057 </w:instrText>
          </w:r>
          <w:r w:rsidRPr="00A129F0">
            <w:rPr>
              <w:rStyle w:val="CommentReference"/>
              <w:rFonts w:eastAsia="Times New Roman" w:cs="Times New Roman"/>
              <w:noProof w:val="0"/>
              <w:sz w:val="22"/>
              <w:szCs w:val="22"/>
              <w:lang w:eastAsia="en-GB"/>
            </w:rPr>
            <w:fldChar w:fldCharType="separate"/>
          </w:r>
          <w:r w:rsidR="000A1559" w:rsidRPr="000A1559">
            <w:rPr>
              <w:rFonts w:eastAsia="Times New Roman" w:cs="Times New Roman"/>
              <w:lang w:eastAsia="en-GB"/>
            </w:rPr>
            <w:t>(Jaguar, 2020)</w:t>
          </w:r>
          <w:r w:rsidRPr="00A129F0">
            <w:rPr>
              <w:rStyle w:val="CommentReference"/>
              <w:rFonts w:eastAsia="Times New Roman" w:cs="Times New Roman"/>
              <w:noProof w:val="0"/>
              <w:sz w:val="22"/>
              <w:szCs w:val="22"/>
              <w:lang w:eastAsia="en-GB"/>
            </w:rPr>
            <w:fldChar w:fldCharType="end"/>
          </w:r>
        </w:sdtContent>
      </w:sdt>
      <w:r w:rsidR="0085674D" w:rsidRPr="00A129F0">
        <w:rPr>
          <w:rStyle w:val="CommentReference"/>
          <w:rFonts w:eastAsia="Times New Roman" w:cs="Times New Roman"/>
          <w:noProof w:val="0"/>
          <w:sz w:val="22"/>
          <w:szCs w:val="22"/>
          <w:lang w:eastAsia="en-GB"/>
        </w:rPr>
        <w:t xml:space="preserve">. This allowed the time spent testing over the </w:t>
      </w:r>
      <w:r w:rsidR="00245F20" w:rsidRPr="00A129F0">
        <w:rPr>
          <w:rStyle w:val="CommentReference"/>
          <w:rFonts w:eastAsia="Times New Roman" w:cs="Times New Roman"/>
          <w:noProof w:val="0"/>
          <w:sz w:val="22"/>
          <w:szCs w:val="22"/>
          <w:lang w:eastAsia="en-GB"/>
        </w:rPr>
        <w:t>five-year</w:t>
      </w:r>
      <w:r w:rsidR="0085674D" w:rsidRPr="00A129F0">
        <w:rPr>
          <w:rStyle w:val="CommentReference"/>
          <w:rFonts w:eastAsia="Times New Roman" w:cs="Times New Roman"/>
          <w:noProof w:val="0"/>
          <w:sz w:val="22"/>
          <w:szCs w:val="22"/>
          <w:lang w:eastAsia="en-GB"/>
        </w:rPr>
        <w:t xml:space="preserve"> development period to be reduced drastically compared to if </w:t>
      </w:r>
      <w:r w:rsidRPr="00A129F0">
        <w:rPr>
          <w:rStyle w:val="CommentReference"/>
          <w:rFonts w:eastAsia="Times New Roman" w:cs="Times New Roman"/>
          <w:noProof w:val="0"/>
          <w:sz w:val="22"/>
          <w:szCs w:val="22"/>
          <w:lang w:eastAsia="en-GB"/>
        </w:rPr>
        <w:t>most of the</w:t>
      </w:r>
      <w:r w:rsidR="0085674D" w:rsidRPr="00A129F0">
        <w:rPr>
          <w:rStyle w:val="CommentReference"/>
          <w:rFonts w:eastAsia="Times New Roman" w:cs="Times New Roman"/>
          <w:noProof w:val="0"/>
          <w:sz w:val="22"/>
          <w:szCs w:val="22"/>
          <w:lang w:eastAsia="en-GB"/>
        </w:rPr>
        <w:t xml:space="preserve"> testing was carried out with physical prototypes</w:t>
      </w:r>
      <w:r w:rsidRPr="00A129F0">
        <w:rPr>
          <w:rStyle w:val="CommentReference"/>
          <w:rFonts w:eastAsia="Times New Roman" w:cs="Times New Roman"/>
          <w:noProof w:val="0"/>
          <w:sz w:val="22"/>
          <w:szCs w:val="22"/>
          <w:lang w:eastAsia="en-GB"/>
        </w:rPr>
        <w:t>.</w:t>
      </w:r>
    </w:p>
    <w:p w14:paraId="7F080ED0" w14:textId="171AA2A8" w:rsidR="0091394E" w:rsidRPr="00A129F0" w:rsidRDefault="0091394E" w:rsidP="0085674D">
      <w:pPr>
        <w:pStyle w:val="Sam"/>
        <w:rPr>
          <w:u w:val="single"/>
        </w:rPr>
      </w:pPr>
      <w:r w:rsidRPr="00A129F0">
        <w:t xml:space="preserve">From a design point of view, FEA </w:t>
      </w:r>
      <w:r w:rsidR="00245F20" w:rsidRPr="00A129F0">
        <w:t>can be more useful than</w:t>
      </w:r>
      <w:r w:rsidRPr="00A129F0">
        <w:t xml:space="preserve"> physical testing. The results gained are </w:t>
      </w:r>
      <w:r w:rsidR="00B64EE3" w:rsidRPr="00A129F0">
        <w:t>clear</w:t>
      </w:r>
      <w:r w:rsidR="00A952E6" w:rsidRPr="00A129F0">
        <w:t>er</w:t>
      </w:r>
      <w:r w:rsidR="00B64EE3" w:rsidRPr="00A129F0">
        <w:t xml:space="preserve"> </w:t>
      </w:r>
      <w:r w:rsidR="00245F20" w:rsidRPr="00A129F0">
        <w:t xml:space="preserve">and </w:t>
      </w:r>
      <w:r w:rsidR="00A952E6" w:rsidRPr="00A129F0">
        <w:t xml:space="preserve">it is </w:t>
      </w:r>
      <w:r w:rsidR="00245F20" w:rsidRPr="00A129F0">
        <w:t>easier to interpret where</w:t>
      </w:r>
      <w:r w:rsidR="00B64EE3" w:rsidRPr="00A129F0">
        <w:t xml:space="preserve"> points</w:t>
      </w:r>
      <w:r w:rsidRPr="00A129F0">
        <w:t xml:space="preserve"> would became weak, </w:t>
      </w:r>
      <w:r w:rsidR="00AB290E" w:rsidRPr="00A129F0">
        <w:t>damaged</w:t>
      </w:r>
      <w:r w:rsidRPr="00A129F0">
        <w:t xml:space="preserve"> or even brake</w:t>
      </w:r>
      <w:r w:rsidR="00245F20" w:rsidRPr="00A129F0">
        <w:t xml:space="preserve"> </w:t>
      </w:r>
      <w:sdt>
        <w:sdtPr>
          <w:id w:val="-1036036516"/>
          <w:citation/>
        </w:sdtPr>
        <w:sdtContent>
          <w:r w:rsidR="004A021F" w:rsidRPr="00A129F0">
            <w:fldChar w:fldCharType="begin"/>
          </w:r>
          <w:r w:rsidR="004A021F" w:rsidRPr="00A129F0">
            <w:rPr>
              <w:shd w:val="clear" w:color="auto" w:fill="FFFFFF"/>
            </w:rPr>
            <w:instrText xml:space="preserve"> CITATION clearer1results \l 2057 </w:instrText>
          </w:r>
          <w:r w:rsidR="004A021F" w:rsidRPr="00A129F0">
            <w:fldChar w:fldCharType="separate"/>
          </w:r>
          <w:r w:rsidR="000A1559" w:rsidRPr="000A1559">
            <w:rPr>
              <w:shd w:val="clear" w:color="auto" w:fill="FFFFFF"/>
            </w:rPr>
            <w:t>(clearer1results)</w:t>
          </w:r>
          <w:r w:rsidR="004A021F" w:rsidRPr="00A129F0">
            <w:fldChar w:fldCharType="end"/>
          </w:r>
        </w:sdtContent>
      </w:sdt>
      <w:r w:rsidRPr="00A129F0">
        <w:t xml:space="preserve">. </w:t>
      </w:r>
      <w:r w:rsidR="008E798B" w:rsidRPr="00A129F0">
        <w:t xml:space="preserve">This makes it easier to pin point a problem and solve it </w:t>
      </w:r>
      <w:r w:rsidR="00245F20" w:rsidRPr="00A129F0">
        <w:t>more effciently and effectively</w:t>
      </w:r>
      <w:r w:rsidR="008E798B" w:rsidRPr="00A129F0">
        <w:t>.</w:t>
      </w:r>
    </w:p>
    <w:p w14:paraId="2F3B9D29" w14:textId="390443BF" w:rsidR="0091394E" w:rsidRPr="00A129F0" w:rsidRDefault="0091394E" w:rsidP="0085674D">
      <w:pPr>
        <w:pStyle w:val="Sam"/>
      </w:pPr>
      <w:r w:rsidRPr="00A129F0">
        <w:rPr>
          <w:shd w:val="clear" w:color="auto" w:fill="FFFFFF"/>
        </w:rPr>
        <w:t xml:space="preserve">Another benefit to the design </w:t>
      </w:r>
      <w:r w:rsidR="00245F20" w:rsidRPr="00A129F0">
        <w:rPr>
          <w:shd w:val="clear" w:color="auto" w:fill="FFFFFF"/>
        </w:rPr>
        <w:t xml:space="preserve">cycle </w:t>
      </w:r>
      <w:r w:rsidR="00245F20" w:rsidRPr="00A129F0">
        <w:rPr>
          <w:strike/>
          <w:shd w:val="clear" w:color="auto" w:fill="FFFFFF"/>
        </w:rPr>
        <w:t>of using FEA</w:t>
      </w:r>
      <w:r w:rsidRPr="00A129F0">
        <w:rPr>
          <w:strike/>
          <w:shd w:val="clear" w:color="auto" w:fill="FFFFFF"/>
        </w:rPr>
        <w:t xml:space="preserve"> </w:t>
      </w:r>
      <w:r w:rsidRPr="00A129F0">
        <w:rPr>
          <w:shd w:val="clear" w:color="auto" w:fill="FFFFFF"/>
        </w:rPr>
        <w:t>is</w:t>
      </w:r>
      <w:r w:rsidR="00B64EE3" w:rsidRPr="00A129F0">
        <w:rPr>
          <w:shd w:val="clear" w:color="auto" w:fill="FFFFFF"/>
        </w:rPr>
        <w:t xml:space="preserve"> </w:t>
      </w:r>
      <w:r w:rsidR="00245F20" w:rsidRPr="00A129F0">
        <w:rPr>
          <w:shd w:val="clear" w:color="auto" w:fill="FFFFFF"/>
        </w:rPr>
        <w:t>the</w:t>
      </w:r>
      <w:r w:rsidR="00B64EE3" w:rsidRPr="00A129F0">
        <w:rPr>
          <w:shd w:val="clear" w:color="auto" w:fill="FFFFFF"/>
        </w:rPr>
        <w:t xml:space="preserve"> ability to optimise each model</w:t>
      </w:r>
      <w:r w:rsidR="0092117E" w:rsidRPr="00A129F0">
        <w:rPr>
          <w:shd w:val="clear" w:color="auto" w:fill="FFFFFF"/>
        </w:rPr>
        <w:t xml:space="preserve"> </w:t>
      </w:r>
      <w:sdt>
        <w:sdtPr>
          <w:rPr>
            <w:shd w:val="clear" w:color="auto" w:fill="FFFFFF"/>
          </w:rPr>
          <w:id w:val="743458201"/>
          <w:citation/>
        </w:sdtPr>
        <w:sdtContent>
          <w:r w:rsidR="004A021F" w:rsidRPr="00A129F0">
            <w:rPr>
              <w:shd w:val="clear" w:color="auto" w:fill="FFFFFF"/>
            </w:rPr>
            <w:fldChar w:fldCharType="begin"/>
          </w:r>
          <w:r w:rsidR="004A021F" w:rsidRPr="00A129F0">
            <w:rPr>
              <w:shd w:val="clear" w:color="auto" w:fill="FFFFFF"/>
            </w:rPr>
            <w:instrText xml:space="preserve"> CITATION optimise \l 2057 </w:instrText>
          </w:r>
          <w:r w:rsidR="004A021F" w:rsidRPr="00A129F0">
            <w:rPr>
              <w:shd w:val="clear" w:color="auto" w:fill="FFFFFF"/>
            </w:rPr>
            <w:fldChar w:fldCharType="separate"/>
          </w:r>
          <w:r w:rsidR="000A1559" w:rsidRPr="000A1559">
            <w:rPr>
              <w:shd w:val="clear" w:color="auto" w:fill="FFFFFF"/>
            </w:rPr>
            <w:t>(optimise)</w:t>
          </w:r>
          <w:r w:rsidR="004A021F" w:rsidRPr="00A129F0">
            <w:rPr>
              <w:shd w:val="clear" w:color="auto" w:fill="FFFFFF"/>
            </w:rPr>
            <w:fldChar w:fldCharType="end"/>
          </w:r>
        </w:sdtContent>
      </w:sdt>
      <w:r w:rsidR="004A021F" w:rsidRPr="00A129F0">
        <w:rPr>
          <w:shd w:val="clear" w:color="auto" w:fill="FFFFFF"/>
        </w:rPr>
        <w:t xml:space="preserve">. </w:t>
      </w:r>
      <w:r w:rsidR="00B64EE3" w:rsidRPr="00A129F0">
        <w:rPr>
          <w:shd w:val="clear" w:color="auto" w:fill="FFFFFF"/>
        </w:rPr>
        <w:t>This means</w:t>
      </w:r>
      <w:r w:rsidRPr="00A129F0">
        <w:rPr>
          <w:shd w:val="clear" w:color="auto" w:fill="FFFFFF"/>
        </w:rPr>
        <w:t xml:space="preserve"> that multiple tests can be carried out on one model without it effecting results, where as with physical testing a fresh model is needed each time so the previous results of the testing doesn’t ruin the results of the new test. The same model can</w:t>
      </w:r>
      <w:r w:rsidR="004A021F" w:rsidRPr="00A129F0">
        <w:rPr>
          <w:shd w:val="clear" w:color="auto" w:fill="FFFFFF"/>
        </w:rPr>
        <w:t xml:space="preserve"> no</w:t>
      </w:r>
      <w:r w:rsidRPr="00A129F0">
        <w:rPr>
          <w:shd w:val="clear" w:color="auto" w:fill="FFFFFF"/>
        </w:rPr>
        <w:t>t be tested on twice as it is</w:t>
      </w:r>
      <w:r w:rsidR="00245F20" w:rsidRPr="00A129F0">
        <w:rPr>
          <w:shd w:val="clear" w:color="auto" w:fill="FFFFFF"/>
        </w:rPr>
        <w:t xml:space="preserve"> not</w:t>
      </w:r>
      <w:r w:rsidRPr="00A129F0">
        <w:rPr>
          <w:shd w:val="clear" w:color="auto" w:fill="FFFFFF"/>
        </w:rPr>
        <w:t xml:space="preserve"> always obvious </w:t>
      </w:r>
      <w:r w:rsidR="00245F20" w:rsidRPr="00A129F0">
        <w:rPr>
          <w:shd w:val="clear" w:color="auto" w:fill="FFFFFF"/>
        </w:rPr>
        <w:t>if</w:t>
      </w:r>
      <w:r w:rsidRPr="00A129F0">
        <w:rPr>
          <w:shd w:val="clear" w:color="auto" w:fill="FFFFFF"/>
        </w:rPr>
        <w:t xml:space="preserve"> </w:t>
      </w:r>
      <w:r w:rsidR="00245F20" w:rsidRPr="00A129F0">
        <w:rPr>
          <w:shd w:val="clear" w:color="auto" w:fill="FFFFFF"/>
        </w:rPr>
        <w:t xml:space="preserve">any </w:t>
      </w:r>
      <w:r w:rsidRPr="00A129F0">
        <w:rPr>
          <w:shd w:val="clear" w:color="auto" w:fill="FFFFFF"/>
        </w:rPr>
        <w:t>damage has occurred</w:t>
      </w:r>
      <w:r w:rsidR="00245F20" w:rsidRPr="00A129F0">
        <w:rPr>
          <w:shd w:val="clear" w:color="auto" w:fill="FFFFFF"/>
        </w:rPr>
        <w:t xml:space="preserve"> and where it has happened</w:t>
      </w:r>
      <w:r w:rsidRPr="00A129F0">
        <w:rPr>
          <w:shd w:val="clear" w:color="auto" w:fill="FFFFFF"/>
        </w:rPr>
        <w:t>.</w:t>
      </w:r>
    </w:p>
    <w:p w14:paraId="6C0B05F1" w14:textId="2649D9B4" w:rsidR="00C15B99" w:rsidRPr="00A129F0" w:rsidRDefault="004A021F" w:rsidP="0085674D">
      <w:pPr>
        <w:pStyle w:val="Sam"/>
        <w:rPr>
          <w:shd w:val="clear" w:color="auto" w:fill="FFFFFF"/>
        </w:rPr>
      </w:pPr>
      <w:r w:rsidRPr="00A129F0">
        <w:rPr>
          <w:shd w:val="clear" w:color="auto" w:fill="FFFFFF"/>
        </w:rPr>
        <w:t>The control on variables is another advantage to using FEA. Physical tests can be affected by E</w:t>
      </w:r>
      <w:r w:rsidR="00A34A74" w:rsidRPr="00A129F0">
        <w:rPr>
          <w:shd w:val="clear" w:color="auto" w:fill="FFFFFF"/>
        </w:rPr>
        <w:t>nviromental variables such as the temeperture, the weather or road contitions. Depending on the type of comp</w:t>
      </w:r>
      <w:r w:rsidR="008E798B" w:rsidRPr="00A129F0">
        <w:rPr>
          <w:shd w:val="clear" w:color="auto" w:fill="FFFFFF"/>
        </w:rPr>
        <w:t>o</w:t>
      </w:r>
      <w:r w:rsidR="00A34A74" w:rsidRPr="00A129F0">
        <w:rPr>
          <w:shd w:val="clear" w:color="auto" w:fill="FFFFFF"/>
        </w:rPr>
        <w:t xml:space="preserve">nant being tested these can have </w:t>
      </w:r>
      <w:r w:rsidR="008E798B" w:rsidRPr="00A129F0">
        <w:rPr>
          <w:shd w:val="clear" w:color="auto" w:fill="FFFFFF"/>
        </w:rPr>
        <w:t xml:space="preserve">a </w:t>
      </w:r>
      <w:r w:rsidR="00A34A74" w:rsidRPr="00A129F0">
        <w:rPr>
          <w:shd w:val="clear" w:color="auto" w:fill="FFFFFF"/>
        </w:rPr>
        <w:t>sever</w:t>
      </w:r>
      <w:r w:rsidR="008E798B" w:rsidRPr="00A129F0">
        <w:rPr>
          <w:shd w:val="clear" w:color="auto" w:fill="FFFFFF"/>
        </w:rPr>
        <w:t>e</w:t>
      </w:r>
      <w:r w:rsidR="00A34A74" w:rsidRPr="00A129F0">
        <w:rPr>
          <w:shd w:val="clear" w:color="auto" w:fill="FFFFFF"/>
        </w:rPr>
        <w:t xml:space="preserve"> impact on results. FEA can also simulate </w:t>
      </w:r>
      <w:r w:rsidRPr="00A129F0">
        <w:rPr>
          <w:shd w:val="clear" w:color="auto" w:fill="FFFFFF"/>
        </w:rPr>
        <w:t xml:space="preserve">harder to find </w:t>
      </w:r>
      <w:r w:rsidR="00A34A74" w:rsidRPr="00A129F0">
        <w:rPr>
          <w:shd w:val="clear" w:color="auto" w:fill="FFFFFF"/>
        </w:rPr>
        <w:t xml:space="preserve">enviromental factors for testing such as </w:t>
      </w:r>
      <w:r w:rsidRPr="00A129F0">
        <w:rPr>
          <w:shd w:val="clear" w:color="auto" w:fill="FFFFFF"/>
        </w:rPr>
        <w:t xml:space="preserve">extream </w:t>
      </w:r>
      <w:r w:rsidR="00B64EE3" w:rsidRPr="00A129F0">
        <w:rPr>
          <w:shd w:val="clear" w:color="auto" w:fill="FFFFFF"/>
        </w:rPr>
        <w:t>temperature</w:t>
      </w:r>
      <w:r w:rsidRPr="00A129F0">
        <w:rPr>
          <w:shd w:val="clear" w:color="auto" w:fill="FFFFFF"/>
        </w:rPr>
        <w:t>s</w:t>
      </w:r>
      <w:r w:rsidR="00B64EE3" w:rsidRPr="00A129F0">
        <w:rPr>
          <w:shd w:val="clear" w:color="auto" w:fill="FFFFFF"/>
        </w:rPr>
        <w:t>, humidity and ph</w:t>
      </w:r>
      <w:r w:rsidRPr="00A129F0">
        <w:rPr>
          <w:shd w:val="clear" w:color="auto" w:fill="FFFFFF"/>
        </w:rPr>
        <w:t>y</w:t>
      </w:r>
      <w:r w:rsidR="00B64EE3" w:rsidRPr="00A129F0">
        <w:rPr>
          <w:shd w:val="clear" w:color="auto" w:fill="FFFFFF"/>
        </w:rPr>
        <w:t>sical barries</w:t>
      </w:r>
      <w:r w:rsidR="00A34A74" w:rsidRPr="00A129F0">
        <w:rPr>
          <w:shd w:val="clear" w:color="auto" w:fill="FFFFFF"/>
        </w:rPr>
        <w:t>. This is particully useful for enviromental factors which are unrelaible or hard to find such as snow, or extream heat.</w:t>
      </w:r>
      <w:r w:rsidR="008E798B" w:rsidRPr="00A129F0">
        <w:rPr>
          <w:shd w:val="clear" w:color="auto" w:fill="FFFFFF"/>
        </w:rPr>
        <w:t xml:space="preserve"> </w:t>
      </w:r>
      <w:r w:rsidR="0092117E" w:rsidRPr="00A129F0">
        <w:rPr>
          <w:shd w:val="clear" w:color="auto" w:fill="FFFFFF"/>
        </w:rPr>
        <w:t>JLR</w:t>
      </w:r>
      <w:r w:rsidR="008E798B" w:rsidRPr="00A129F0">
        <w:rPr>
          <w:shd w:val="clear" w:color="auto" w:fill="FFFFFF"/>
        </w:rPr>
        <w:t xml:space="preserve"> demonstarted the use of this factor when they test </w:t>
      </w:r>
      <w:r w:rsidR="00245F20" w:rsidRPr="00A129F0">
        <w:rPr>
          <w:shd w:val="clear" w:color="auto" w:fill="FFFFFF"/>
        </w:rPr>
        <w:t>their</w:t>
      </w:r>
      <w:r w:rsidR="0092117E" w:rsidRPr="00A129F0">
        <w:rPr>
          <w:shd w:val="clear" w:color="auto" w:fill="FFFFFF"/>
        </w:rPr>
        <w:t xml:space="preserve"> Jaguar</w:t>
      </w:r>
      <w:r w:rsidR="00245F20" w:rsidRPr="00A129F0">
        <w:rPr>
          <w:shd w:val="clear" w:color="auto" w:fill="FFFFFF"/>
        </w:rPr>
        <w:t xml:space="preserve"> chassis</w:t>
      </w:r>
      <w:r w:rsidR="008E798B" w:rsidRPr="00A129F0">
        <w:rPr>
          <w:shd w:val="clear" w:color="auto" w:fill="FFFFFF"/>
        </w:rPr>
        <w:t xml:space="preserve"> </w:t>
      </w:r>
      <w:r w:rsidR="0092117E" w:rsidRPr="00A129F0">
        <w:rPr>
          <w:shd w:val="clear" w:color="auto" w:fill="FFFFFF"/>
        </w:rPr>
        <w:t xml:space="preserve">and suspension by exposing the car to situations such as kerb impacts, object strikes and pothole braking, as well as testing the safety of the chassis through </w:t>
      </w:r>
      <w:r w:rsidRPr="00A129F0">
        <w:rPr>
          <w:shd w:val="clear" w:color="auto" w:fill="FFFFFF"/>
        </w:rPr>
        <w:t xml:space="preserve">simulated </w:t>
      </w:r>
      <w:r w:rsidR="0092117E" w:rsidRPr="00A129F0">
        <w:rPr>
          <w:shd w:val="clear" w:color="auto" w:fill="FFFFFF"/>
        </w:rPr>
        <w:t>crash tests</w:t>
      </w:r>
      <w:r w:rsidRPr="00A129F0">
        <w:rPr>
          <w:shd w:val="clear" w:color="auto" w:fill="FFFFFF"/>
        </w:rPr>
        <w:t xml:space="preserve"> </w:t>
      </w:r>
      <w:sdt>
        <w:sdtPr>
          <w:rPr>
            <w:shd w:val="clear" w:color="auto" w:fill="FFFFFF"/>
          </w:rPr>
          <w:id w:val="-390277054"/>
          <w:citation/>
        </w:sdtPr>
        <w:sdtContent>
          <w:r w:rsidRPr="00A129F0">
            <w:rPr>
              <w:shd w:val="clear" w:color="auto" w:fill="FFFFFF"/>
            </w:rPr>
            <w:fldChar w:fldCharType="begin"/>
          </w:r>
          <w:r w:rsidR="007439A3" w:rsidRPr="00A129F0">
            <w:rPr>
              <w:shd w:val="clear" w:color="auto" w:fill="FFFFFF"/>
            </w:rPr>
            <w:instrText xml:space="preserve">CITATION JLR \l 2057 </w:instrText>
          </w:r>
          <w:r w:rsidRPr="00A129F0">
            <w:rPr>
              <w:shd w:val="clear" w:color="auto" w:fill="FFFFFF"/>
            </w:rPr>
            <w:fldChar w:fldCharType="separate"/>
          </w:r>
          <w:r w:rsidR="000A1559" w:rsidRPr="000A1559">
            <w:rPr>
              <w:shd w:val="clear" w:color="auto" w:fill="FFFFFF"/>
            </w:rPr>
            <w:t>(Jaguar, 2020)</w:t>
          </w:r>
          <w:r w:rsidRPr="00A129F0">
            <w:rPr>
              <w:shd w:val="clear" w:color="auto" w:fill="FFFFFF"/>
            </w:rPr>
            <w:fldChar w:fldCharType="end"/>
          </w:r>
        </w:sdtContent>
      </w:sdt>
      <w:r w:rsidR="0092117E" w:rsidRPr="00A129F0">
        <w:rPr>
          <w:shd w:val="clear" w:color="auto" w:fill="FFFFFF"/>
        </w:rPr>
        <w:t xml:space="preserve">. Also alongside physical testing JLR also use a FEA when carrying out a vehicles aerodynamic profile testing. This is done in the form of </w:t>
      </w:r>
      <w:r w:rsidRPr="00A129F0">
        <w:rPr>
          <w:shd w:val="clear" w:color="auto" w:fill="FFFFFF"/>
        </w:rPr>
        <w:t xml:space="preserve">Computational </w:t>
      </w:r>
      <w:r w:rsidRPr="00A129F0">
        <w:rPr>
          <w:shd w:val="clear" w:color="auto" w:fill="FFFFFF"/>
        </w:rPr>
        <w:t>F</w:t>
      </w:r>
      <w:r w:rsidRPr="00A129F0">
        <w:rPr>
          <w:shd w:val="clear" w:color="auto" w:fill="FFFFFF"/>
        </w:rPr>
        <w:t xml:space="preserve">luid </w:t>
      </w:r>
      <w:r w:rsidRPr="00A129F0">
        <w:rPr>
          <w:shd w:val="clear" w:color="auto" w:fill="FFFFFF"/>
        </w:rPr>
        <w:t>D</w:t>
      </w:r>
      <w:r w:rsidRPr="00A129F0">
        <w:rPr>
          <w:shd w:val="clear" w:color="auto" w:fill="FFFFFF"/>
        </w:rPr>
        <w:t>ynamics</w:t>
      </w:r>
      <w:r w:rsidR="0092117E" w:rsidRPr="00A129F0">
        <w:rPr>
          <w:shd w:val="clear" w:color="auto" w:fill="FFFFFF"/>
        </w:rPr>
        <w:t xml:space="preserve">, </w:t>
      </w:r>
      <w:r w:rsidRPr="00A129F0">
        <w:rPr>
          <w:shd w:val="clear" w:color="auto" w:fill="FFFFFF"/>
        </w:rPr>
        <w:t xml:space="preserve">or </w:t>
      </w:r>
      <w:r w:rsidR="0092117E" w:rsidRPr="00A129F0">
        <w:rPr>
          <w:shd w:val="clear" w:color="auto" w:fill="FFFFFF"/>
        </w:rPr>
        <w:t>CFD, in a virtual wind tunnel</w:t>
      </w:r>
      <w:r w:rsidRPr="00A129F0">
        <w:rPr>
          <w:shd w:val="clear" w:color="auto" w:fill="FFFFFF"/>
        </w:rPr>
        <w:t xml:space="preserve"> </w:t>
      </w:r>
      <w:sdt>
        <w:sdtPr>
          <w:rPr>
            <w:shd w:val="clear" w:color="auto" w:fill="FFFFFF"/>
          </w:rPr>
          <w:id w:val="-279728374"/>
          <w:citation/>
        </w:sdtPr>
        <w:sdtContent>
          <w:r w:rsidRPr="00A129F0">
            <w:rPr>
              <w:shd w:val="clear" w:color="auto" w:fill="FFFFFF"/>
            </w:rPr>
            <w:fldChar w:fldCharType="begin"/>
          </w:r>
          <w:r w:rsidR="007439A3" w:rsidRPr="00A129F0">
            <w:rPr>
              <w:shd w:val="clear" w:color="auto" w:fill="FFFFFF"/>
            </w:rPr>
            <w:instrText xml:space="preserve">CITATION JLR \l 2057 </w:instrText>
          </w:r>
          <w:r w:rsidRPr="00A129F0">
            <w:rPr>
              <w:shd w:val="clear" w:color="auto" w:fill="FFFFFF"/>
            </w:rPr>
            <w:fldChar w:fldCharType="separate"/>
          </w:r>
          <w:r w:rsidR="000A1559" w:rsidRPr="000A1559">
            <w:rPr>
              <w:shd w:val="clear" w:color="auto" w:fill="FFFFFF"/>
            </w:rPr>
            <w:t>(Jaguar, 2020)</w:t>
          </w:r>
          <w:r w:rsidRPr="00A129F0">
            <w:rPr>
              <w:shd w:val="clear" w:color="auto" w:fill="FFFFFF"/>
            </w:rPr>
            <w:fldChar w:fldCharType="end"/>
          </w:r>
        </w:sdtContent>
      </w:sdt>
      <w:r w:rsidR="0092117E" w:rsidRPr="00A129F0">
        <w:rPr>
          <w:shd w:val="clear" w:color="auto" w:fill="FFFFFF"/>
        </w:rPr>
        <w:t>. This help</w:t>
      </w:r>
      <w:r w:rsidRPr="00A129F0">
        <w:rPr>
          <w:shd w:val="clear" w:color="auto" w:fill="FFFFFF"/>
        </w:rPr>
        <w:t>s to</w:t>
      </w:r>
      <w:r w:rsidR="0092117E" w:rsidRPr="00A129F0">
        <w:rPr>
          <w:shd w:val="clear" w:color="auto" w:fill="FFFFFF"/>
        </w:rPr>
        <w:t xml:space="preserve"> minimise the drag of a vehicle to produce better fuel economy and lower emmisions. Using FEA also helps to view solutions to improve engine and brake cooling where just physical testing alone could be a challen</w:t>
      </w:r>
      <w:r w:rsidR="00477988" w:rsidRPr="00A129F0">
        <w:rPr>
          <w:shd w:val="clear" w:color="auto" w:fill="FFFFFF"/>
        </w:rPr>
        <w:t>ge</w:t>
      </w:r>
      <w:r w:rsidR="0092117E" w:rsidRPr="00A129F0">
        <w:rPr>
          <w:shd w:val="clear" w:color="auto" w:fill="FFFFFF"/>
        </w:rPr>
        <w:t>.</w:t>
      </w:r>
      <w:r w:rsidR="00477988" w:rsidRPr="00A129F0">
        <w:rPr>
          <w:shd w:val="clear" w:color="auto" w:fill="FFFFFF"/>
        </w:rPr>
        <w:t xml:space="preserve">  </w:t>
      </w:r>
    </w:p>
    <w:p w14:paraId="11358A0B" w14:textId="13F8C8B4" w:rsidR="008E798B" w:rsidRPr="00A129F0" w:rsidRDefault="008E798B" w:rsidP="0085674D">
      <w:pPr>
        <w:pStyle w:val="Sam"/>
        <w:rPr>
          <w:shd w:val="clear" w:color="auto" w:fill="FFFFFF"/>
        </w:rPr>
      </w:pPr>
      <w:r w:rsidRPr="00A129F0">
        <w:rPr>
          <w:shd w:val="clear" w:color="auto" w:fill="FFFFFF"/>
        </w:rPr>
        <w:t xml:space="preserve">FEA is a much safer form of testing </w:t>
      </w:r>
      <w:r w:rsidR="0092117E" w:rsidRPr="00A129F0">
        <w:rPr>
          <w:shd w:val="clear" w:color="auto" w:fill="FFFFFF"/>
        </w:rPr>
        <w:t xml:space="preserve">compared to physical testing, so by using FEA alongside physical testing it allows </w:t>
      </w:r>
      <w:r w:rsidR="00DB4855" w:rsidRPr="00A129F0">
        <w:rPr>
          <w:shd w:val="clear" w:color="auto" w:fill="FFFFFF"/>
        </w:rPr>
        <w:t>a reduction in physical test therfore making the design process safer</w:t>
      </w:r>
      <w:r w:rsidRPr="00A129F0">
        <w:rPr>
          <w:shd w:val="clear" w:color="auto" w:fill="FFFFFF"/>
        </w:rPr>
        <w:t>. There</w:t>
      </w:r>
      <w:r w:rsidR="00477988" w:rsidRPr="00A129F0">
        <w:rPr>
          <w:shd w:val="clear" w:color="auto" w:fill="FFFFFF"/>
        </w:rPr>
        <w:t xml:space="preserve"> are</w:t>
      </w:r>
      <w:r w:rsidRPr="00A129F0">
        <w:rPr>
          <w:shd w:val="clear" w:color="auto" w:fill="FFFFFF"/>
        </w:rPr>
        <w:t xml:space="preserve"> no physical reprocussions of testing a compnant </w:t>
      </w:r>
      <w:r w:rsidR="00DB4855" w:rsidRPr="00A129F0">
        <w:rPr>
          <w:shd w:val="clear" w:color="auto" w:fill="FFFFFF"/>
        </w:rPr>
        <w:t xml:space="preserve">using FEA </w:t>
      </w:r>
      <w:r w:rsidRPr="00A129F0">
        <w:rPr>
          <w:shd w:val="clear" w:color="auto" w:fill="FFFFFF"/>
        </w:rPr>
        <w:t xml:space="preserve">as no debry can </w:t>
      </w:r>
      <w:r w:rsidR="00DB4855" w:rsidRPr="00A129F0">
        <w:rPr>
          <w:shd w:val="clear" w:color="auto" w:fill="FFFFFF"/>
        </w:rPr>
        <w:t>be exposed to humans and</w:t>
      </w:r>
      <w:r w:rsidRPr="00A129F0">
        <w:rPr>
          <w:shd w:val="clear" w:color="auto" w:fill="FFFFFF"/>
        </w:rPr>
        <w:t xml:space="preserve"> no chemical can be </w:t>
      </w:r>
      <w:r w:rsidR="00DB4855" w:rsidRPr="00A129F0">
        <w:rPr>
          <w:shd w:val="clear" w:color="auto" w:fill="FFFFFF"/>
        </w:rPr>
        <w:t>harm the environment</w:t>
      </w:r>
      <w:r w:rsidRPr="00A129F0">
        <w:rPr>
          <w:shd w:val="clear" w:color="auto" w:fill="FFFFFF"/>
        </w:rPr>
        <w:t>.</w:t>
      </w:r>
      <w:r w:rsidR="00DB4855" w:rsidRPr="00A129F0">
        <w:rPr>
          <w:shd w:val="clear" w:color="auto" w:fill="FFFFFF"/>
        </w:rPr>
        <w:t xml:space="preserve"> Whilst JLR have used FEA alongside physical testing it has reduced their enviromental impact of car production. Across the production of a Jaguar a reduction of 1.2 million kilometers of test driving is noticed as well as a reduction in produced chemicals such as 290 tonnes of CO2 </w:t>
      </w:r>
      <w:sdt>
        <w:sdtPr>
          <w:rPr>
            <w:shd w:val="clear" w:color="auto" w:fill="FFFFFF"/>
          </w:rPr>
          <w:id w:val="2011479605"/>
          <w:citation/>
        </w:sdtPr>
        <w:sdtContent>
          <w:r w:rsidR="00477988" w:rsidRPr="00A129F0">
            <w:rPr>
              <w:shd w:val="clear" w:color="auto" w:fill="FFFFFF"/>
            </w:rPr>
            <w:fldChar w:fldCharType="begin"/>
          </w:r>
          <w:r w:rsidR="007439A3" w:rsidRPr="00A129F0">
            <w:rPr>
              <w:shd w:val="clear" w:color="auto" w:fill="FFFFFF"/>
            </w:rPr>
            <w:instrText xml:space="preserve">CITATION JLR \l 2057 </w:instrText>
          </w:r>
          <w:r w:rsidR="00477988" w:rsidRPr="00A129F0">
            <w:rPr>
              <w:shd w:val="clear" w:color="auto" w:fill="FFFFFF"/>
            </w:rPr>
            <w:fldChar w:fldCharType="separate"/>
          </w:r>
          <w:r w:rsidR="000A1559" w:rsidRPr="000A1559">
            <w:rPr>
              <w:shd w:val="clear" w:color="auto" w:fill="FFFFFF"/>
            </w:rPr>
            <w:t>(Jaguar, 2020)</w:t>
          </w:r>
          <w:r w:rsidR="00477988" w:rsidRPr="00A129F0">
            <w:rPr>
              <w:shd w:val="clear" w:color="auto" w:fill="FFFFFF"/>
            </w:rPr>
            <w:fldChar w:fldCharType="end"/>
          </w:r>
        </w:sdtContent>
      </w:sdt>
      <w:r w:rsidR="00477988" w:rsidRPr="00A129F0">
        <w:rPr>
          <w:shd w:val="clear" w:color="auto" w:fill="FFFFFF"/>
        </w:rPr>
        <w:t>.</w:t>
      </w:r>
    </w:p>
    <w:p w14:paraId="0FEF88B6" w14:textId="6E321678" w:rsidR="008E798B" w:rsidRPr="00A129F0" w:rsidRDefault="008E798B" w:rsidP="0085674D">
      <w:pPr>
        <w:pStyle w:val="Sam"/>
        <w:rPr>
          <w:shd w:val="clear" w:color="auto" w:fill="FFFFFF"/>
        </w:rPr>
      </w:pPr>
      <w:r w:rsidRPr="00A129F0">
        <w:rPr>
          <w:shd w:val="clear" w:color="auto" w:fill="FFFFFF"/>
        </w:rPr>
        <w:lastRenderedPageBreak/>
        <w:t>To summerise, using FEA alongside physical testing allows a greater number of test</w:t>
      </w:r>
      <w:r w:rsidR="00477988" w:rsidRPr="00A129F0">
        <w:rPr>
          <w:shd w:val="clear" w:color="auto" w:fill="FFFFFF"/>
        </w:rPr>
        <w:t>s</w:t>
      </w:r>
      <w:r w:rsidRPr="00A129F0">
        <w:rPr>
          <w:shd w:val="clear" w:color="auto" w:fill="FFFFFF"/>
        </w:rPr>
        <w:t xml:space="preserve"> to be carried out on a product or componant </w:t>
      </w:r>
      <w:r w:rsidR="00477988" w:rsidRPr="00A129F0">
        <w:rPr>
          <w:shd w:val="clear" w:color="auto" w:fill="FFFFFF"/>
        </w:rPr>
        <w:t xml:space="preserve">within </w:t>
      </w:r>
      <w:r w:rsidRPr="00A129F0">
        <w:rPr>
          <w:shd w:val="clear" w:color="auto" w:fill="FFFFFF"/>
        </w:rPr>
        <w:t>a shorter time fr</w:t>
      </w:r>
      <w:r w:rsidR="00FF5BF4" w:rsidRPr="00A129F0">
        <w:rPr>
          <w:shd w:val="clear" w:color="auto" w:fill="FFFFFF"/>
        </w:rPr>
        <w:t>a</w:t>
      </w:r>
      <w:r w:rsidRPr="00A129F0">
        <w:rPr>
          <w:shd w:val="clear" w:color="auto" w:fill="FFFFFF"/>
        </w:rPr>
        <w:t>m</w:t>
      </w:r>
      <w:r w:rsidR="00FF5BF4" w:rsidRPr="00A129F0">
        <w:rPr>
          <w:shd w:val="clear" w:color="auto" w:fill="FFFFFF"/>
        </w:rPr>
        <w:t>e</w:t>
      </w:r>
      <w:r w:rsidRPr="00A129F0">
        <w:rPr>
          <w:shd w:val="clear" w:color="auto" w:fill="FFFFFF"/>
        </w:rPr>
        <w:t xml:space="preserve">. FEA’s obvious benefit to a company is its time saving but it also saves material and machinery costs aswell </w:t>
      </w:r>
      <w:r w:rsidR="00FF5BF4" w:rsidRPr="00A129F0">
        <w:rPr>
          <w:shd w:val="clear" w:color="auto" w:fill="FFFFFF"/>
        </w:rPr>
        <w:t xml:space="preserve">optimisation of models </w:t>
      </w:r>
      <w:r w:rsidRPr="00A129F0">
        <w:rPr>
          <w:shd w:val="clear" w:color="auto" w:fill="FFFFFF"/>
        </w:rPr>
        <w:t xml:space="preserve">allowing Research and Developmet teams to spend thier time and budget </w:t>
      </w:r>
      <w:r w:rsidR="00FF5BF4" w:rsidRPr="00A129F0">
        <w:rPr>
          <w:shd w:val="clear" w:color="auto" w:fill="FFFFFF"/>
        </w:rPr>
        <w:t>on other projects</w:t>
      </w:r>
      <w:r w:rsidRPr="00A129F0">
        <w:rPr>
          <w:shd w:val="clear" w:color="auto" w:fill="FFFFFF"/>
        </w:rPr>
        <w:t>.</w:t>
      </w:r>
    </w:p>
    <w:p w14:paraId="6EE3CF21" w14:textId="2BA11403" w:rsidR="00A02723" w:rsidRPr="00A129F0" w:rsidRDefault="00CD3EC1" w:rsidP="0085674D">
      <w:pPr>
        <w:pStyle w:val="Heading1"/>
        <w:rPr>
          <w:color w:val="auto"/>
        </w:rPr>
      </w:pPr>
      <w:bookmarkStart w:id="1" w:name="_Toc38837851"/>
      <w:r w:rsidRPr="00A129F0">
        <w:rPr>
          <w:color w:val="auto"/>
        </w:rPr>
        <w:t>How a physical test may be correlated to a FE model</w:t>
      </w:r>
      <w:r w:rsidR="00D521EE" w:rsidRPr="00A129F0">
        <w:rPr>
          <w:color w:val="auto"/>
        </w:rPr>
        <w:t>?</w:t>
      </w:r>
      <w:bookmarkEnd w:id="1"/>
    </w:p>
    <w:p w14:paraId="38395044" w14:textId="428D5074" w:rsidR="00A02723" w:rsidRPr="00A129F0" w:rsidRDefault="00A02723" w:rsidP="0085674D">
      <w:pPr>
        <w:pStyle w:val="Sam"/>
      </w:pPr>
      <w:r w:rsidRPr="00A129F0">
        <w:t>The reason a physical test is correlated to a FE model is to improve the accuracy of the simulated testing. There a</w:t>
      </w:r>
      <w:r w:rsidR="00477988" w:rsidRPr="00A129F0">
        <w:t>re</w:t>
      </w:r>
      <w:r w:rsidRPr="00A129F0">
        <w:t xml:space="preserve"> multiple ways to improve a simulation and correlating the results of a physical test is one of the most important. This process verifies how much the physical model and FE model agree with each other.</w:t>
      </w:r>
      <w:r w:rsidR="002744B9" w:rsidRPr="00A129F0">
        <w:t xml:space="preserve"> This is very important when JLR are designing any component for their vehicles.</w:t>
      </w:r>
    </w:p>
    <w:p w14:paraId="5FD394DA" w14:textId="68D9BA77" w:rsidR="00A02723" w:rsidRPr="00A129F0" w:rsidRDefault="00046BBB" w:rsidP="0085674D">
      <w:pPr>
        <w:pStyle w:val="Sam"/>
      </w:pPr>
      <w:r w:rsidRPr="00A129F0">
        <w:t xml:space="preserve">The first step in correlating a physical test to a FE model is to check </w:t>
      </w:r>
      <w:r w:rsidR="00A02723" w:rsidRPr="00A129F0">
        <w:t>that</w:t>
      </w:r>
      <w:r w:rsidRPr="00A129F0">
        <w:t xml:space="preserve"> the</w:t>
      </w:r>
      <w:r w:rsidR="00A02723" w:rsidRPr="00A129F0">
        <w:t>y are the</w:t>
      </w:r>
      <w:r w:rsidRPr="00A129F0">
        <w:t xml:space="preserve"> exact same product</w:t>
      </w:r>
      <w:r w:rsidR="00060841" w:rsidRPr="00A129F0">
        <w:t xml:space="preserve"> by making sure the information inputted into the FE model is accurate</w:t>
      </w:r>
      <w:r w:rsidR="00A02723" w:rsidRPr="00A129F0">
        <w:t xml:space="preserve"> and correct</w:t>
      </w:r>
      <w:r w:rsidR="00060841" w:rsidRPr="00A129F0">
        <w:t>.</w:t>
      </w:r>
      <w:r w:rsidR="00A02723" w:rsidRPr="00A129F0">
        <w:t xml:space="preserve"> The first check would be the geometry of the model this ensures that the FE models dimensions are the same as the physical dimensions. The material thic</w:t>
      </w:r>
      <w:r w:rsidR="00477988" w:rsidRPr="00A129F0">
        <w:t>k</w:t>
      </w:r>
      <w:r w:rsidR="00A02723" w:rsidRPr="00A129F0">
        <w:t xml:space="preserve">ness of the product should also be compared for accuracy </w:t>
      </w:r>
      <w:sdt>
        <w:sdtPr>
          <w:id w:val="-103113787"/>
          <w:citation/>
        </w:sdtPr>
        <w:sdtContent>
          <w:r w:rsidR="00477988" w:rsidRPr="00A129F0">
            <w:fldChar w:fldCharType="begin"/>
          </w:r>
          <w:r w:rsidR="00477988" w:rsidRPr="00A129F0">
            <w:rPr>
              <w:shd w:val="clear" w:color="auto" w:fill="FFFFFF"/>
            </w:rPr>
            <w:instrText xml:space="preserve"> CITATION geometry \l 2057 </w:instrText>
          </w:r>
          <w:r w:rsidR="00477988" w:rsidRPr="00A129F0">
            <w:fldChar w:fldCharType="separate"/>
          </w:r>
          <w:r w:rsidR="000A1559" w:rsidRPr="000A1559">
            <w:rPr>
              <w:shd w:val="clear" w:color="auto" w:fill="FFFFFF"/>
            </w:rPr>
            <w:t>(geometry)</w:t>
          </w:r>
          <w:r w:rsidR="00477988" w:rsidRPr="00A129F0">
            <w:fldChar w:fldCharType="end"/>
          </w:r>
        </w:sdtContent>
      </w:sdt>
    </w:p>
    <w:p w14:paraId="29F476A7" w14:textId="54ACC27C" w:rsidR="00A02723" w:rsidRPr="00A129F0" w:rsidRDefault="00A02723" w:rsidP="0085674D">
      <w:pPr>
        <w:pStyle w:val="Sam"/>
      </w:pPr>
      <w:r w:rsidRPr="00A129F0">
        <w:t>The material used in the product may be tested to observe and record its specific material properties. These results then can be inputted into the material specification in the FE model. Values such as the Y</w:t>
      </w:r>
      <w:r w:rsidR="003364CA" w:rsidRPr="00A129F0">
        <w:t>oung</w:t>
      </w:r>
      <w:r w:rsidRPr="00A129F0">
        <w:t>s</w:t>
      </w:r>
      <w:r w:rsidR="003364CA" w:rsidRPr="00A129F0">
        <w:t xml:space="preserve"> </w:t>
      </w:r>
      <w:r w:rsidRPr="00A129F0">
        <w:t>M</w:t>
      </w:r>
      <w:r w:rsidR="003364CA" w:rsidRPr="00A129F0">
        <w:t>odulous, densit</w:t>
      </w:r>
      <w:r w:rsidR="001B0551" w:rsidRPr="00A129F0">
        <w:t>y and</w:t>
      </w:r>
      <w:r w:rsidR="003364CA" w:rsidRPr="00A129F0">
        <w:t xml:space="preserve"> stiffness</w:t>
      </w:r>
      <w:r w:rsidRPr="00A129F0">
        <w:t xml:space="preserve"> can be recorded and inputted</w:t>
      </w:r>
      <w:r w:rsidR="004C424A" w:rsidRPr="00A129F0">
        <w:t xml:space="preserve"> </w:t>
      </w:r>
      <w:sdt>
        <w:sdtPr>
          <w:id w:val="1249928551"/>
          <w:citation/>
        </w:sdtPr>
        <w:sdtContent>
          <w:r w:rsidR="00477988" w:rsidRPr="00A129F0">
            <w:fldChar w:fldCharType="begin"/>
          </w:r>
          <w:r w:rsidR="00477988" w:rsidRPr="00A129F0">
            <w:rPr>
              <w:shd w:val="clear" w:color="auto" w:fill="FFFFFF"/>
            </w:rPr>
            <w:instrText xml:space="preserve"> CITATION YM \l 2057 </w:instrText>
          </w:r>
          <w:r w:rsidR="00477988" w:rsidRPr="00A129F0">
            <w:fldChar w:fldCharType="separate"/>
          </w:r>
          <w:r w:rsidR="000A1559" w:rsidRPr="000A1559">
            <w:rPr>
              <w:shd w:val="clear" w:color="auto" w:fill="FFFFFF"/>
            </w:rPr>
            <w:t>(YM)</w:t>
          </w:r>
          <w:r w:rsidR="00477988" w:rsidRPr="00A129F0">
            <w:fldChar w:fldCharType="end"/>
          </w:r>
        </w:sdtContent>
      </w:sdt>
      <w:r w:rsidRPr="00A129F0">
        <w:t>. If these values are assumed with reasonable values then the result of the FEA may show the correct behavior and deformation but will likely have incorrect values so wont help in refining the product.</w:t>
      </w:r>
    </w:p>
    <w:p w14:paraId="0181ACC1" w14:textId="08A7C0DF" w:rsidR="004C424A" w:rsidRPr="00A129F0" w:rsidRDefault="004C424A" w:rsidP="0085674D">
      <w:pPr>
        <w:pStyle w:val="Sam"/>
      </w:pPr>
      <w:r w:rsidRPr="00A129F0">
        <w:t xml:space="preserve">Another </w:t>
      </w:r>
      <w:r w:rsidR="00477988" w:rsidRPr="00A129F0">
        <w:t xml:space="preserve">way a </w:t>
      </w:r>
      <w:r w:rsidRPr="00A129F0">
        <w:t>physical test</w:t>
      </w:r>
      <w:r w:rsidR="006F426B" w:rsidRPr="00A129F0">
        <w:t xml:space="preserve"> </w:t>
      </w:r>
      <w:r w:rsidRPr="00A129F0">
        <w:t>can help improve the FE model is to measure the mass and calculate the location of the centre of gravity and then compare to the FE model</w:t>
      </w:r>
      <w:r w:rsidR="00477988" w:rsidRPr="00A129F0">
        <w:t>. T</w:t>
      </w:r>
      <w:r w:rsidRPr="00A129F0">
        <w:t xml:space="preserve">his will help confirm that both the geometry and material specifications are correct </w:t>
      </w:r>
      <w:sdt>
        <w:sdtPr>
          <w:id w:val="-128328777"/>
          <w:citation/>
        </w:sdtPr>
        <w:sdtContent>
          <w:r w:rsidR="00477988" w:rsidRPr="00A129F0">
            <w:fldChar w:fldCharType="begin"/>
          </w:r>
          <w:r w:rsidR="00477988" w:rsidRPr="00A129F0">
            <w:rPr>
              <w:shd w:val="clear" w:color="auto" w:fill="FFFFFF"/>
            </w:rPr>
            <w:instrText xml:space="preserve"> CITATION geometry \l 2057 </w:instrText>
          </w:r>
          <w:r w:rsidR="00477988" w:rsidRPr="00A129F0">
            <w:fldChar w:fldCharType="separate"/>
          </w:r>
          <w:r w:rsidR="000A1559" w:rsidRPr="000A1559">
            <w:rPr>
              <w:shd w:val="clear" w:color="auto" w:fill="FFFFFF"/>
            </w:rPr>
            <w:t>(geometry)</w:t>
          </w:r>
          <w:r w:rsidR="00477988" w:rsidRPr="00A129F0">
            <w:fldChar w:fldCharType="end"/>
          </w:r>
        </w:sdtContent>
      </w:sdt>
      <w:r w:rsidRPr="00A129F0">
        <w:rPr>
          <w:shd w:val="clear" w:color="auto" w:fill="FFFFFF"/>
        </w:rPr>
        <w:t>.</w:t>
      </w:r>
    </w:p>
    <w:p w14:paraId="1DE77BF3" w14:textId="668E886C" w:rsidR="006F426B" w:rsidRPr="00A129F0" w:rsidRDefault="006F426B" w:rsidP="0085674D">
      <w:pPr>
        <w:pStyle w:val="Sam"/>
      </w:pPr>
      <w:r w:rsidRPr="00A129F0">
        <w:t xml:space="preserve">If a </w:t>
      </w:r>
      <w:r w:rsidR="001B0551" w:rsidRPr="00A129F0">
        <w:t>multi body model</w:t>
      </w:r>
      <w:r w:rsidRPr="00A129F0">
        <w:t xml:space="preserve"> is being investigated then the way in which the bodies interact are another area to be correlated</w:t>
      </w:r>
      <w:r w:rsidR="00477988" w:rsidRPr="00A129F0">
        <w:t>,</w:t>
      </w:r>
      <w:r w:rsidRPr="00A129F0">
        <w:t xml:space="preserve"> </w:t>
      </w:r>
      <w:r w:rsidR="00477988" w:rsidRPr="00A129F0">
        <w:t xml:space="preserve">a big part of this is </w:t>
      </w:r>
      <w:r w:rsidRPr="00A129F0">
        <w:t>the way the component</w:t>
      </w:r>
      <w:r w:rsidR="002744B9" w:rsidRPr="00A129F0">
        <w:t>s</w:t>
      </w:r>
      <w:r w:rsidRPr="00A129F0">
        <w:t xml:space="preserve"> mate to each</w:t>
      </w:r>
      <w:r w:rsidR="00C3605B" w:rsidRPr="00A129F0">
        <w:t xml:space="preserve"> </w:t>
      </w:r>
      <w:r w:rsidRPr="00A129F0">
        <w:t>other</w:t>
      </w:r>
      <w:r w:rsidR="001B0551" w:rsidRPr="00A129F0">
        <w:t xml:space="preserve">. </w:t>
      </w:r>
      <w:r w:rsidRPr="00A129F0">
        <w:t xml:space="preserve">The matings need </w:t>
      </w:r>
      <w:r w:rsidR="001B0551" w:rsidRPr="00A129F0">
        <w:t xml:space="preserve">to represent accurately how they are </w:t>
      </w:r>
      <w:r w:rsidRPr="00A129F0">
        <w:t>connected</w:t>
      </w:r>
      <w:r w:rsidR="001B0551" w:rsidRPr="00A129F0">
        <w:t xml:space="preserve"> in real life</w:t>
      </w:r>
      <w:r w:rsidRPr="00A129F0">
        <w:t>. For example, if the components are held together via screws</w:t>
      </w:r>
      <w:r w:rsidR="002744B9" w:rsidRPr="00A129F0">
        <w:t xml:space="preserve">, </w:t>
      </w:r>
      <w:r w:rsidR="00C3605B" w:rsidRPr="00A129F0">
        <w:t xml:space="preserve">as </w:t>
      </w:r>
      <w:r w:rsidR="002744B9" w:rsidRPr="00A129F0">
        <w:t>the head bolts on the Ingenium engine</w:t>
      </w:r>
      <w:r w:rsidR="00C3605B" w:rsidRPr="00A129F0">
        <w:t xml:space="preserve"> are</w:t>
      </w:r>
      <w:r w:rsidR="002744B9" w:rsidRPr="00A129F0">
        <w:t xml:space="preserve">, </w:t>
      </w:r>
      <w:r w:rsidRPr="00A129F0">
        <w:t>the model needs to represent this with the correct type of thread, such as UNF or UNC, as well as being tightened to the same torque. Also if the components are conneted via bushings this will need to be carried out in the FE model as well ensuring the correct stiffness of the bushings, which can be collected by testing the material properties of the selected bushing in real life.</w:t>
      </w:r>
    </w:p>
    <w:p w14:paraId="108311A8" w14:textId="26F42674" w:rsidR="00AA4E49" w:rsidRPr="00A129F0" w:rsidRDefault="00C3605B" w:rsidP="0085674D">
      <w:pPr>
        <w:pStyle w:val="Sam"/>
        <w:rPr>
          <w:shd w:val="clear" w:color="auto" w:fill="FFFFFF"/>
        </w:rPr>
      </w:pPr>
      <w:r w:rsidRPr="00A129F0">
        <w:t xml:space="preserve">A more basic form of correlation is to </w:t>
      </w:r>
      <w:r w:rsidR="00AA4E49" w:rsidRPr="00A129F0">
        <w:t>compare the results of the FEA</w:t>
      </w:r>
      <w:r w:rsidR="00975E0F" w:rsidRPr="00A129F0">
        <w:t xml:space="preserve"> against a physical test to see </w:t>
      </w:r>
      <w:r w:rsidR="00AA4E49" w:rsidRPr="00A129F0">
        <w:t>if the product</w:t>
      </w:r>
      <w:r w:rsidR="00975E0F" w:rsidRPr="00A129F0">
        <w:t xml:space="preserve"> reacts as expected. Although this seems simple it</w:t>
      </w:r>
      <w:r w:rsidR="00927163" w:rsidRPr="00A129F0">
        <w:t xml:space="preserve"> i</w:t>
      </w:r>
      <w:r w:rsidR="00975E0F" w:rsidRPr="00A129F0">
        <w:t>s very important.</w:t>
      </w:r>
      <w:r w:rsidR="006F426B" w:rsidRPr="00A129F0">
        <w:t xml:space="preserve"> </w:t>
      </w:r>
      <w:r w:rsidR="00AA4E49" w:rsidRPr="00A129F0">
        <w:t xml:space="preserve">If small deformations occur in real life then this </w:t>
      </w:r>
      <w:r w:rsidRPr="00A129F0">
        <w:t>would</w:t>
      </w:r>
      <w:r w:rsidR="00AA4E49" w:rsidRPr="00A129F0">
        <w:t xml:space="preserve"> also happen in the FEA. When testing the strain of product they need </w:t>
      </w:r>
      <w:r w:rsidR="00AA4E49" w:rsidRPr="00A129F0">
        <w:lastRenderedPageBreak/>
        <w:t xml:space="preserve">to be compared to ensure they share a correlation, this can be done using a virtual strain gauge </w:t>
      </w:r>
      <w:sdt>
        <w:sdtPr>
          <w:id w:val="2016109288"/>
          <w:citation/>
        </w:sdtPr>
        <w:sdtContent>
          <w:r w:rsidRPr="00A129F0">
            <w:fldChar w:fldCharType="begin"/>
          </w:r>
          <w:r w:rsidRPr="00A129F0">
            <w:rPr>
              <w:shd w:val="clear" w:color="auto" w:fill="FFFFFF"/>
            </w:rPr>
            <w:instrText xml:space="preserve"> CITATION GAUGE \l 2057 </w:instrText>
          </w:r>
          <w:r w:rsidRPr="00A129F0">
            <w:fldChar w:fldCharType="separate"/>
          </w:r>
          <w:r w:rsidR="000A1559" w:rsidRPr="000A1559">
            <w:rPr>
              <w:shd w:val="clear" w:color="auto" w:fill="FFFFFF"/>
            </w:rPr>
            <w:t>(GAUGE)</w:t>
          </w:r>
          <w:r w:rsidRPr="00A129F0">
            <w:fldChar w:fldCharType="end"/>
          </w:r>
        </w:sdtContent>
      </w:sdt>
      <w:r w:rsidR="00AA4E49" w:rsidRPr="00A129F0">
        <w:rPr>
          <w:shd w:val="clear" w:color="auto" w:fill="FFFFFF"/>
        </w:rPr>
        <w:t>.</w:t>
      </w:r>
      <w:r w:rsidRPr="00A129F0">
        <w:rPr>
          <w:shd w:val="clear" w:color="auto" w:fill="FFFFFF"/>
        </w:rPr>
        <w:t xml:space="preserve"> </w:t>
      </w:r>
      <w:r w:rsidR="00AA4E49" w:rsidRPr="00A129F0">
        <w:rPr>
          <w:shd w:val="clear" w:color="auto" w:fill="FFFFFF"/>
        </w:rPr>
        <w:t>A virtual strain gauge can be placed on the FE model in a defined postion</w:t>
      </w:r>
      <w:r w:rsidR="0077698B" w:rsidRPr="00A129F0">
        <w:rPr>
          <w:shd w:val="clear" w:color="auto" w:fill="FFFFFF"/>
        </w:rPr>
        <w:t xml:space="preserve">. The strain recorded in the test can be compared to that of the result in the physical test. For example, on a suspension component of a Jaguar a uniaxial strain gauge can be installed, in the same location as the gauge on the model, to record the strain under real life testing </w:t>
      </w:r>
      <w:sdt>
        <w:sdtPr>
          <w:rPr>
            <w:shd w:val="clear" w:color="auto" w:fill="FFFFFF"/>
          </w:rPr>
          <w:id w:val="-1655914016"/>
          <w:citation/>
        </w:sdtPr>
        <w:sdtContent>
          <w:r w:rsidRPr="00A129F0">
            <w:rPr>
              <w:shd w:val="clear" w:color="auto" w:fill="FFFFFF"/>
            </w:rPr>
            <w:fldChar w:fldCharType="begin"/>
          </w:r>
          <w:r w:rsidRPr="00A129F0">
            <w:rPr>
              <w:shd w:val="clear" w:color="auto" w:fill="FFFFFF"/>
            </w:rPr>
            <w:instrText xml:space="preserve"> CITATION GAUGE \l 2057 </w:instrText>
          </w:r>
          <w:r w:rsidRPr="00A129F0">
            <w:rPr>
              <w:shd w:val="clear" w:color="auto" w:fill="FFFFFF"/>
            </w:rPr>
            <w:fldChar w:fldCharType="separate"/>
          </w:r>
          <w:r w:rsidR="000A1559" w:rsidRPr="000A1559">
            <w:rPr>
              <w:shd w:val="clear" w:color="auto" w:fill="FFFFFF"/>
            </w:rPr>
            <w:t>(GAUGE)</w:t>
          </w:r>
          <w:r w:rsidRPr="00A129F0">
            <w:rPr>
              <w:shd w:val="clear" w:color="auto" w:fill="FFFFFF"/>
            </w:rPr>
            <w:fldChar w:fldCharType="end"/>
          </w:r>
        </w:sdtContent>
      </w:sdt>
      <w:r w:rsidR="0077698B" w:rsidRPr="00A129F0">
        <w:rPr>
          <w:shd w:val="clear" w:color="auto" w:fill="FFFFFF"/>
        </w:rPr>
        <w:t>. Testing can be down at low load values and the strain can be measured at nominal, but active, stress regions to correlate the results. This test should be repeated by moving the gauge slightly to check the sensitivity of the results. From this correlation the results in high stress area can then be trusted.</w:t>
      </w:r>
    </w:p>
    <w:p w14:paraId="6B96A09A" w14:textId="18040C1A" w:rsidR="0077698B" w:rsidRPr="00A129F0" w:rsidRDefault="0077698B" w:rsidP="0085674D">
      <w:pPr>
        <w:pStyle w:val="Sam"/>
        <w:rPr>
          <w:shd w:val="clear" w:color="auto" w:fill="FFFFFF"/>
        </w:rPr>
      </w:pPr>
      <w:r w:rsidRPr="00A129F0">
        <w:rPr>
          <w:shd w:val="clear" w:color="auto" w:fill="FFFFFF"/>
        </w:rPr>
        <w:t>Another</w:t>
      </w:r>
      <w:r w:rsidR="00C3605B" w:rsidRPr="00A129F0">
        <w:rPr>
          <w:shd w:val="clear" w:color="auto" w:fill="FFFFFF"/>
        </w:rPr>
        <w:t xml:space="preserve"> way to</w:t>
      </w:r>
      <w:r w:rsidRPr="00A129F0">
        <w:rPr>
          <w:shd w:val="clear" w:color="auto" w:fill="FFFFFF"/>
        </w:rPr>
        <w:t xml:space="preserve"> </w:t>
      </w:r>
      <w:r w:rsidR="00C3605B" w:rsidRPr="00A129F0">
        <w:rPr>
          <w:shd w:val="clear" w:color="auto" w:fill="FFFFFF"/>
        </w:rPr>
        <w:t>check</w:t>
      </w:r>
      <w:r w:rsidRPr="00A129F0">
        <w:rPr>
          <w:shd w:val="clear" w:color="auto" w:fill="FFFFFF"/>
        </w:rPr>
        <w:t xml:space="preserve"> the FE model </w:t>
      </w:r>
      <w:r w:rsidR="00C3605B" w:rsidRPr="00A129F0">
        <w:rPr>
          <w:shd w:val="clear" w:color="auto" w:fill="FFFFFF"/>
        </w:rPr>
        <w:t xml:space="preserve">is to use </w:t>
      </w:r>
      <w:r w:rsidRPr="00A129F0">
        <w:rPr>
          <w:shd w:val="clear" w:color="auto" w:fill="FFFFFF"/>
        </w:rPr>
        <w:t>a virtual sensor.</w:t>
      </w:r>
      <w:r w:rsidR="00E60B10" w:rsidRPr="00A129F0">
        <w:rPr>
          <w:shd w:val="clear" w:color="auto" w:fill="FFFFFF"/>
        </w:rPr>
        <w:t xml:space="preserve"> When testing a wishbone the </w:t>
      </w:r>
      <w:r w:rsidR="002744B9" w:rsidRPr="00A129F0">
        <w:rPr>
          <w:shd w:val="clear" w:color="auto" w:fill="FFFFFF"/>
        </w:rPr>
        <w:t>v</w:t>
      </w:r>
      <w:r w:rsidRPr="00A129F0">
        <w:rPr>
          <w:shd w:val="clear" w:color="auto" w:fill="FFFFFF"/>
        </w:rPr>
        <w:t xml:space="preserve">irtual </w:t>
      </w:r>
      <w:r w:rsidR="00C3605B" w:rsidRPr="00A129F0">
        <w:rPr>
          <w:shd w:val="clear" w:color="auto" w:fill="FFFFFF"/>
        </w:rPr>
        <w:t>s</w:t>
      </w:r>
      <w:r w:rsidRPr="00A129F0">
        <w:rPr>
          <w:shd w:val="clear" w:color="auto" w:fill="FFFFFF"/>
        </w:rPr>
        <w:t>ensors can work alongside the virtual strain gauge to give complementary information.</w:t>
      </w:r>
      <w:r w:rsidR="0066468C" w:rsidRPr="00A129F0">
        <w:rPr>
          <w:shd w:val="clear" w:color="auto" w:fill="FFFFFF"/>
        </w:rPr>
        <w:t xml:space="preserve"> Information such as the displacement of the model can be compared to real life. This allows a better validation of the FE model by ensuring the boundary conditions, mass and stiffness distrubtion are correct</w:t>
      </w:r>
      <w:r w:rsidR="00C3605B" w:rsidRPr="00A129F0">
        <w:rPr>
          <w:shd w:val="clear" w:color="auto" w:fill="FFFFFF"/>
        </w:rPr>
        <w:t xml:space="preserve"> </w:t>
      </w:r>
      <w:sdt>
        <w:sdtPr>
          <w:rPr>
            <w:shd w:val="clear" w:color="auto" w:fill="FFFFFF"/>
          </w:rPr>
          <w:id w:val="-1713418807"/>
          <w:citation/>
        </w:sdtPr>
        <w:sdtContent>
          <w:r w:rsidR="00C3605B" w:rsidRPr="00A129F0">
            <w:rPr>
              <w:shd w:val="clear" w:color="auto" w:fill="FFFFFF"/>
            </w:rPr>
            <w:fldChar w:fldCharType="begin"/>
          </w:r>
          <w:r w:rsidR="00C3605B" w:rsidRPr="00A129F0">
            <w:rPr>
              <w:shd w:val="clear" w:color="auto" w:fill="FFFFFF"/>
            </w:rPr>
            <w:instrText xml:space="preserve"> CITATION GAUGE \l 2057 </w:instrText>
          </w:r>
          <w:r w:rsidR="00C3605B" w:rsidRPr="00A129F0">
            <w:rPr>
              <w:shd w:val="clear" w:color="auto" w:fill="FFFFFF"/>
            </w:rPr>
            <w:fldChar w:fldCharType="separate"/>
          </w:r>
          <w:r w:rsidR="000A1559" w:rsidRPr="000A1559">
            <w:rPr>
              <w:shd w:val="clear" w:color="auto" w:fill="FFFFFF"/>
            </w:rPr>
            <w:t>(GAUGE)</w:t>
          </w:r>
          <w:r w:rsidR="00C3605B" w:rsidRPr="00A129F0">
            <w:rPr>
              <w:shd w:val="clear" w:color="auto" w:fill="FFFFFF"/>
            </w:rPr>
            <w:fldChar w:fldCharType="end"/>
          </w:r>
        </w:sdtContent>
      </w:sdt>
      <w:r w:rsidR="0066468C" w:rsidRPr="00A129F0">
        <w:rPr>
          <w:shd w:val="clear" w:color="auto" w:fill="FFFFFF"/>
        </w:rPr>
        <w:t>.</w:t>
      </w:r>
    </w:p>
    <w:p w14:paraId="4D3E8B00" w14:textId="17C7BB2E" w:rsidR="00E60B10" w:rsidRPr="00A129F0" w:rsidRDefault="00E12A08" w:rsidP="0085674D">
      <w:pPr>
        <w:pStyle w:val="Sam"/>
        <w:rPr>
          <w:shd w:val="clear" w:color="auto" w:fill="FFFFFF"/>
        </w:rPr>
      </w:pPr>
      <w:r w:rsidRPr="00A129F0">
        <w:rPr>
          <w:shd w:val="clear" w:color="auto" w:fill="FFFFFF"/>
        </w:rPr>
        <w:t xml:space="preserve">At JLR, Daniel Buckley the Ingenium Programme Manager, belives that design validation is a pyramid </w:t>
      </w:r>
      <w:sdt>
        <w:sdtPr>
          <w:rPr>
            <w:shd w:val="clear" w:color="auto" w:fill="FFFFFF"/>
          </w:rPr>
          <w:id w:val="896554722"/>
          <w:citation/>
        </w:sdtPr>
        <w:sdtContent>
          <w:r w:rsidR="000C5DBF" w:rsidRPr="00A129F0">
            <w:rPr>
              <w:shd w:val="clear" w:color="auto" w:fill="FFFFFF"/>
            </w:rPr>
            <w:fldChar w:fldCharType="begin"/>
          </w:r>
          <w:r w:rsidR="007439A3" w:rsidRPr="00A129F0">
            <w:rPr>
              <w:shd w:val="clear" w:color="auto" w:fill="FFFFFF"/>
            </w:rPr>
            <w:instrText xml:space="preserve">CITATION JLR \l 2057 </w:instrText>
          </w:r>
          <w:r w:rsidR="000C5DBF" w:rsidRPr="00A129F0">
            <w:rPr>
              <w:shd w:val="clear" w:color="auto" w:fill="FFFFFF"/>
            </w:rPr>
            <w:fldChar w:fldCharType="separate"/>
          </w:r>
          <w:r w:rsidR="000A1559" w:rsidRPr="000A1559">
            <w:rPr>
              <w:shd w:val="clear" w:color="auto" w:fill="FFFFFF"/>
            </w:rPr>
            <w:t>(Jaguar, 2020)</w:t>
          </w:r>
          <w:r w:rsidR="000C5DBF" w:rsidRPr="00A129F0">
            <w:rPr>
              <w:shd w:val="clear" w:color="auto" w:fill="FFFFFF"/>
            </w:rPr>
            <w:fldChar w:fldCharType="end"/>
          </w:r>
        </w:sdtContent>
      </w:sdt>
      <w:r w:rsidRPr="00A129F0">
        <w:rPr>
          <w:shd w:val="clear" w:color="auto" w:fill="FFFFFF"/>
        </w:rPr>
        <w:t>.  Virtual testing is the base of a pyramid and</w:t>
      </w:r>
      <w:r w:rsidR="000C5DBF" w:rsidRPr="00A129F0">
        <w:rPr>
          <w:shd w:val="clear" w:color="auto" w:fill="FFFFFF"/>
        </w:rPr>
        <w:t xml:space="preserve"> physical testing is</w:t>
      </w:r>
      <w:r w:rsidRPr="00A129F0">
        <w:rPr>
          <w:shd w:val="clear" w:color="auto" w:fill="FFFFFF"/>
        </w:rPr>
        <w:t xml:space="preserve"> </w:t>
      </w:r>
      <w:r w:rsidR="006C543B" w:rsidRPr="00A129F0">
        <w:rPr>
          <w:shd w:val="clear" w:color="auto" w:fill="FFFFFF"/>
        </w:rPr>
        <w:t>only</w:t>
      </w:r>
      <w:r w:rsidRPr="00A129F0">
        <w:rPr>
          <w:shd w:val="clear" w:color="auto" w:fill="FFFFFF"/>
        </w:rPr>
        <w:t xml:space="preserve"> carried out to validate the results as the peak of the pyramid. This means that correlation between physical test and the FE model often uses real life test that were carried out on previous projects. This </w:t>
      </w:r>
      <w:r w:rsidR="000C5DBF" w:rsidRPr="00A129F0">
        <w:rPr>
          <w:shd w:val="clear" w:color="auto" w:fill="FFFFFF"/>
        </w:rPr>
        <w:t>happened alot</w:t>
      </w:r>
      <w:r w:rsidRPr="00A129F0">
        <w:rPr>
          <w:shd w:val="clear" w:color="auto" w:fill="FFFFFF"/>
        </w:rPr>
        <w:t xml:space="preserve"> in the design of the Ingenium engine which allowed JLR to iterate towards a far better final product </w:t>
      </w:r>
      <w:r w:rsidR="00E30CC0" w:rsidRPr="00A129F0">
        <w:rPr>
          <w:shd w:val="clear" w:color="auto" w:fill="FFFFFF"/>
        </w:rPr>
        <w:t xml:space="preserve">that was reliable and optimised, quicker </w:t>
      </w:r>
      <w:r w:rsidRPr="00A129F0">
        <w:rPr>
          <w:shd w:val="clear" w:color="auto" w:fill="FFFFFF"/>
        </w:rPr>
        <w:t xml:space="preserve">than previous projects </w:t>
      </w:r>
      <w:sdt>
        <w:sdtPr>
          <w:rPr>
            <w:shd w:val="clear" w:color="auto" w:fill="FFFFFF"/>
          </w:rPr>
          <w:id w:val="-1559548460"/>
          <w:citation/>
        </w:sdtPr>
        <w:sdtContent>
          <w:r w:rsidR="000C5DBF" w:rsidRPr="00A129F0">
            <w:rPr>
              <w:shd w:val="clear" w:color="auto" w:fill="FFFFFF"/>
            </w:rPr>
            <w:fldChar w:fldCharType="begin"/>
          </w:r>
          <w:r w:rsidR="007439A3" w:rsidRPr="00A129F0">
            <w:rPr>
              <w:shd w:val="clear" w:color="auto" w:fill="FFFFFF"/>
            </w:rPr>
            <w:instrText xml:space="preserve">CITATION JLR \l 2057 </w:instrText>
          </w:r>
          <w:r w:rsidR="000C5DBF" w:rsidRPr="00A129F0">
            <w:rPr>
              <w:shd w:val="clear" w:color="auto" w:fill="FFFFFF"/>
            </w:rPr>
            <w:fldChar w:fldCharType="separate"/>
          </w:r>
          <w:r w:rsidR="000A1559" w:rsidRPr="000A1559">
            <w:rPr>
              <w:shd w:val="clear" w:color="auto" w:fill="FFFFFF"/>
            </w:rPr>
            <w:t>(Jaguar, 2020)</w:t>
          </w:r>
          <w:r w:rsidR="000C5DBF" w:rsidRPr="00A129F0">
            <w:rPr>
              <w:shd w:val="clear" w:color="auto" w:fill="FFFFFF"/>
            </w:rPr>
            <w:fldChar w:fldCharType="end"/>
          </w:r>
        </w:sdtContent>
      </w:sdt>
      <w:r w:rsidRPr="00A129F0">
        <w:rPr>
          <w:shd w:val="clear" w:color="auto" w:fill="FFFFFF"/>
        </w:rPr>
        <w:t>.</w:t>
      </w:r>
    </w:p>
    <w:p w14:paraId="53857A95" w14:textId="38DD8B3A" w:rsidR="00AA4E49" w:rsidRPr="00A129F0" w:rsidRDefault="00E60B10" w:rsidP="00AA4E49">
      <w:pPr>
        <w:pStyle w:val="Sam"/>
      </w:pPr>
      <w:r w:rsidRPr="00A129F0">
        <w:t>Overall, t</w:t>
      </w:r>
      <w:r w:rsidR="00AA4E49" w:rsidRPr="00A129F0">
        <w:t>he FE model is only going to give as accurate results as the information that is inputted into it, so it’s important to correlate the model to the physical component as much as possible</w:t>
      </w:r>
      <w:r w:rsidRPr="00A129F0">
        <w:t>. This will</w:t>
      </w:r>
      <w:r w:rsidR="00AA4E49" w:rsidRPr="00A129F0">
        <w:t xml:space="preserve"> ensure the most accurate simulation will be produced</w:t>
      </w:r>
      <w:r w:rsidRPr="00A129F0">
        <w:t>. By carrying out these correlation methods it will reduce the number of iterations of the designing and testing of the FE model as well as increasing the confindence the user will have in the FE results.</w:t>
      </w:r>
    </w:p>
    <w:p w14:paraId="55EA8EBA" w14:textId="77777777" w:rsidR="00AA4E49" w:rsidRPr="00A129F0" w:rsidRDefault="00AA4E49">
      <w:pPr>
        <w:spacing w:after="160" w:line="259" w:lineRule="auto"/>
        <w:rPr>
          <w:rFonts w:asciiTheme="majorHAnsi" w:eastAsiaTheme="majorEastAsia" w:hAnsiTheme="majorHAnsi" w:cstheme="majorBidi"/>
          <w:sz w:val="32"/>
          <w:szCs w:val="32"/>
        </w:rPr>
      </w:pPr>
      <w:r w:rsidRPr="00A129F0">
        <w:br w:type="page"/>
      </w:r>
    </w:p>
    <w:p w14:paraId="304AED8F" w14:textId="558DDF4A" w:rsidR="00554BCB" w:rsidRPr="00A129F0" w:rsidRDefault="007B678B" w:rsidP="001634BB">
      <w:pPr>
        <w:pStyle w:val="Heading1"/>
        <w:rPr>
          <w:color w:val="auto"/>
        </w:rPr>
      </w:pPr>
      <w:bookmarkStart w:id="2" w:name="_Toc38837852"/>
      <w:r w:rsidRPr="00A129F0">
        <w:rPr>
          <w:color w:val="auto"/>
        </w:rPr>
        <w:lastRenderedPageBreak/>
        <w:t xml:space="preserve">Can </w:t>
      </w:r>
      <w:r w:rsidR="00467E3E" w:rsidRPr="00A129F0">
        <w:rPr>
          <w:color w:val="auto"/>
        </w:rPr>
        <w:t xml:space="preserve">and should </w:t>
      </w:r>
      <w:r w:rsidRPr="00A129F0">
        <w:rPr>
          <w:color w:val="auto"/>
        </w:rPr>
        <w:t>FEA replace physical testing</w:t>
      </w:r>
      <w:r w:rsidR="00D521EE" w:rsidRPr="00A129F0">
        <w:rPr>
          <w:color w:val="auto"/>
        </w:rPr>
        <w:t>?</w:t>
      </w:r>
      <w:bookmarkEnd w:id="2"/>
    </w:p>
    <w:p w14:paraId="3EBBF273" w14:textId="77777777" w:rsidR="00D51553" w:rsidRPr="00A129F0" w:rsidRDefault="00D51553" w:rsidP="00D51553"/>
    <w:p w14:paraId="65022958" w14:textId="20018EB4" w:rsidR="00554BCB" w:rsidRPr="00A129F0" w:rsidRDefault="00C6592C" w:rsidP="0085674D">
      <w:pPr>
        <w:pStyle w:val="Sam"/>
        <w:rPr>
          <w:shd w:val="clear" w:color="auto" w:fill="FFFFFF"/>
        </w:rPr>
      </w:pPr>
      <w:r w:rsidRPr="00A129F0">
        <w:t>I</w:t>
      </w:r>
      <w:r w:rsidR="00554BCB" w:rsidRPr="00A129F0">
        <w:t>n recent years</w:t>
      </w:r>
      <w:r w:rsidR="0088008A" w:rsidRPr="00A129F0">
        <w:t>,</w:t>
      </w:r>
      <w:r w:rsidR="00554BCB" w:rsidRPr="00A129F0">
        <w:t xml:space="preserve"> </w:t>
      </w:r>
      <w:r w:rsidRPr="00A129F0">
        <w:t xml:space="preserve">FEA </w:t>
      </w:r>
      <w:r w:rsidR="00554BCB" w:rsidRPr="00A129F0">
        <w:t xml:space="preserve">has been more promonent in </w:t>
      </w:r>
      <w:r w:rsidRPr="00A129F0">
        <w:t xml:space="preserve">the </w:t>
      </w:r>
      <w:r w:rsidR="0088008A" w:rsidRPr="00A129F0">
        <w:t>research and development</w:t>
      </w:r>
      <w:r w:rsidR="00554BCB" w:rsidRPr="00A129F0">
        <w:t xml:space="preserve"> of components </w:t>
      </w:r>
      <w:r w:rsidRPr="00A129F0">
        <w:t xml:space="preserve">so </w:t>
      </w:r>
      <w:r w:rsidR="00554BCB" w:rsidRPr="00A129F0">
        <w:t xml:space="preserve">less physical tests are carried out. The trend would indicate that physical testing could </w:t>
      </w:r>
      <w:r w:rsidRPr="00A129F0">
        <w:t>be eradicated</w:t>
      </w:r>
      <w:r w:rsidR="00554BCB" w:rsidRPr="00A129F0">
        <w:t>. Since physical testing is far more expensive in both cost and time</w:t>
      </w:r>
      <w:r w:rsidR="0088008A" w:rsidRPr="00A129F0">
        <w:t xml:space="preserve"> due </w:t>
      </w:r>
      <w:r w:rsidRPr="00A129F0">
        <w:t xml:space="preserve">the amount of </w:t>
      </w:r>
      <w:r w:rsidR="00554BCB" w:rsidRPr="00A129F0">
        <w:t>man power</w:t>
      </w:r>
      <w:r w:rsidRPr="00A129F0">
        <w:t xml:space="preserve"> needed</w:t>
      </w:r>
      <w:r w:rsidR="00554BCB" w:rsidRPr="00A129F0">
        <w:t xml:space="preserve"> and big machineray</w:t>
      </w:r>
      <w:r w:rsidRPr="00A129F0">
        <w:t xml:space="preserve"> for physcial tests</w:t>
      </w:r>
      <w:r w:rsidR="0088008A" w:rsidRPr="00A129F0">
        <w:t>.</w:t>
      </w:r>
      <w:r w:rsidR="00554BCB" w:rsidRPr="00A129F0">
        <w:t xml:space="preserve"> </w:t>
      </w:r>
      <w:r w:rsidR="0088008A" w:rsidRPr="00A129F0">
        <w:t xml:space="preserve">This means </w:t>
      </w:r>
      <w:r w:rsidRPr="00A129F0">
        <w:t xml:space="preserve">that </w:t>
      </w:r>
      <w:r w:rsidR="00554BCB" w:rsidRPr="00A129F0">
        <w:t>bu</w:t>
      </w:r>
      <w:r w:rsidRPr="00A129F0">
        <w:t>i</w:t>
      </w:r>
      <w:r w:rsidR="00554BCB" w:rsidRPr="00A129F0">
        <w:t>sness</w:t>
      </w:r>
      <w:r w:rsidR="008E798B" w:rsidRPr="00A129F0">
        <w:t>es</w:t>
      </w:r>
      <w:r w:rsidR="00554BCB" w:rsidRPr="00A129F0">
        <w:t xml:space="preserve"> would prefer </w:t>
      </w:r>
      <w:r w:rsidR="0088008A" w:rsidRPr="00A129F0">
        <w:t>product</w:t>
      </w:r>
      <w:r w:rsidR="00554BCB" w:rsidRPr="00A129F0">
        <w:t xml:space="preserve"> design to be carried out through computational methods</w:t>
      </w:r>
      <w:r w:rsidR="008E798B" w:rsidRPr="00A129F0">
        <w:t xml:space="preserve"> such as FEA</w:t>
      </w:r>
      <w:r w:rsidR="00554BCB" w:rsidRPr="00A129F0">
        <w:t xml:space="preserve">. However, they need </w:t>
      </w:r>
      <w:r w:rsidRPr="00A129F0">
        <w:t>their</w:t>
      </w:r>
      <w:r w:rsidR="00554BCB" w:rsidRPr="00A129F0">
        <w:t xml:space="preserve"> FEA results to be accurate so it </w:t>
      </w:r>
      <w:r w:rsidRPr="00A129F0">
        <w:t xml:space="preserve">is </w:t>
      </w:r>
      <w:r w:rsidR="00554BCB" w:rsidRPr="00A129F0">
        <w:t xml:space="preserve">unlikely that physical testing </w:t>
      </w:r>
      <w:r w:rsidRPr="00A129F0">
        <w:t>c</w:t>
      </w:r>
      <w:r w:rsidR="00554BCB" w:rsidRPr="00A129F0">
        <w:t>ould be eradicated completely due to the need of verification of the computational results. Another issue is</w:t>
      </w:r>
      <w:r w:rsidRPr="00A129F0">
        <w:t xml:space="preserve"> that</w:t>
      </w:r>
      <w:r w:rsidR="00554BCB" w:rsidRPr="00A129F0">
        <w:t xml:space="preserve"> currentely there are some products where there are limited packages or quality of packages available to carry out FEA, such as automotive tyres. This industry currentely heavily </w:t>
      </w:r>
      <w:r w:rsidR="00AA5850" w:rsidRPr="00A129F0">
        <w:t>relys</w:t>
      </w:r>
      <w:r w:rsidR="00554BCB" w:rsidRPr="00A129F0">
        <w:t xml:space="preserve"> on</w:t>
      </w:r>
      <w:r w:rsidR="00AA5850" w:rsidRPr="00A129F0">
        <w:t xml:space="preserve"> the</w:t>
      </w:r>
      <w:r w:rsidR="00554BCB" w:rsidRPr="00A129F0">
        <w:t xml:space="preserve"> physical testing of </w:t>
      </w:r>
      <w:r w:rsidR="00AA5850" w:rsidRPr="00A129F0">
        <w:t>their</w:t>
      </w:r>
      <w:r w:rsidR="00554BCB" w:rsidRPr="00A129F0">
        <w:t xml:space="preserve"> products as the software is not available to give reliable results</w:t>
      </w:r>
      <w:r w:rsidR="009C057A" w:rsidRPr="00A129F0">
        <w:t xml:space="preserve">. However </w:t>
      </w:r>
      <w:r w:rsidR="009C057A" w:rsidRPr="00A129F0">
        <w:t xml:space="preserve">researchers at the Fraunhofer Institute for Industrial Mathematics have </w:t>
      </w:r>
      <w:r w:rsidR="009C057A" w:rsidRPr="00A129F0">
        <w:t>created a</w:t>
      </w:r>
      <w:r w:rsidR="009C057A" w:rsidRPr="00A129F0">
        <w:t xml:space="preserve"> simulation </w:t>
      </w:r>
      <w:r w:rsidR="009C057A" w:rsidRPr="00A129F0">
        <w:t>package called</w:t>
      </w:r>
      <w:r w:rsidR="0088008A" w:rsidRPr="00A129F0">
        <w:t xml:space="preserve"> </w:t>
      </w:r>
      <w:r w:rsidR="009C057A" w:rsidRPr="00A129F0">
        <w:t>CDTire/3D</w:t>
      </w:r>
      <w:r w:rsidR="009C057A" w:rsidRPr="00A129F0">
        <w:t xml:space="preserve"> that might help with this issue</w:t>
      </w:r>
      <w:r w:rsidR="009C057A" w:rsidRPr="00A129F0">
        <w:rPr>
          <w:shd w:val="clear" w:color="auto" w:fill="F2F2F2"/>
        </w:rPr>
        <w:t xml:space="preserve"> </w:t>
      </w:r>
      <w:sdt>
        <w:sdtPr>
          <w:id w:val="1947724843"/>
          <w:citation/>
        </w:sdtPr>
        <w:sdtContent>
          <w:r w:rsidRPr="00A129F0">
            <w:fldChar w:fldCharType="begin"/>
          </w:r>
          <w:r w:rsidRPr="00A129F0">
            <w:rPr>
              <w:shd w:val="clear" w:color="auto" w:fill="FFFFFF"/>
            </w:rPr>
            <w:instrText xml:space="preserve"> CITATION tyres \l 2057 </w:instrText>
          </w:r>
          <w:r w:rsidRPr="00A129F0">
            <w:fldChar w:fldCharType="separate"/>
          </w:r>
          <w:r w:rsidR="000A1559" w:rsidRPr="000A1559">
            <w:rPr>
              <w:shd w:val="clear" w:color="auto" w:fill="FFFFFF"/>
            </w:rPr>
            <w:t>(tyres)</w:t>
          </w:r>
          <w:r w:rsidRPr="00A129F0">
            <w:fldChar w:fldCharType="end"/>
          </w:r>
        </w:sdtContent>
      </w:sdt>
      <w:r w:rsidR="0088008A" w:rsidRPr="00A129F0">
        <w:rPr>
          <w:shd w:val="clear" w:color="auto" w:fill="FFFFFF"/>
        </w:rPr>
        <w:t>.</w:t>
      </w:r>
    </w:p>
    <w:p w14:paraId="18800FE0" w14:textId="420B85FD" w:rsidR="00554BCB" w:rsidRPr="00A129F0" w:rsidRDefault="002135EB" w:rsidP="0085674D">
      <w:pPr>
        <w:pStyle w:val="Sam"/>
      </w:pPr>
      <w:r w:rsidRPr="00A129F0">
        <w:t>A</w:t>
      </w:r>
      <w:r w:rsidR="00AA5850" w:rsidRPr="00A129F0">
        <w:t>nother</w:t>
      </w:r>
      <w:r w:rsidRPr="00A129F0">
        <w:t xml:space="preserve"> reason physical testing is still carried out is that customers like to see</w:t>
      </w:r>
      <w:r w:rsidR="0088008A" w:rsidRPr="00A129F0">
        <w:t xml:space="preserve"> data</w:t>
      </w:r>
      <w:r w:rsidRPr="00A129F0">
        <w:t xml:space="preserve"> from physical testing </w:t>
      </w:r>
      <w:r w:rsidR="00AA5850" w:rsidRPr="00A129F0">
        <w:t xml:space="preserve">rather than </w:t>
      </w:r>
      <w:r w:rsidRPr="00A129F0">
        <w:t xml:space="preserve">computaional </w:t>
      </w:r>
      <w:r w:rsidR="00AA5850" w:rsidRPr="00A129F0">
        <w:t>ones</w:t>
      </w:r>
      <w:r w:rsidR="0088008A" w:rsidRPr="00A129F0">
        <w:t xml:space="preserve"> </w:t>
      </w:r>
      <w:sdt>
        <w:sdtPr>
          <w:id w:val="-1373609285"/>
          <w:citation/>
        </w:sdtPr>
        <w:sdtContent>
          <w:r w:rsidR="00241837" w:rsidRPr="00A129F0">
            <w:fldChar w:fldCharType="begin"/>
          </w:r>
          <w:r w:rsidR="00241837" w:rsidRPr="00A129F0">
            <w:rPr>
              <w:shd w:val="clear" w:color="auto" w:fill="FFFFFF"/>
            </w:rPr>
            <w:instrText xml:space="preserve"> CITATION customers \l 2057 </w:instrText>
          </w:r>
          <w:r w:rsidR="00241837" w:rsidRPr="00A129F0">
            <w:fldChar w:fldCharType="separate"/>
          </w:r>
          <w:r w:rsidR="000A1559" w:rsidRPr="000A1559">
            <w:rPr>
              <w:shd w:val="clear" w:color="auto" w:fill="FFFFFF"/>
            </w:rPr>
            <w:t>(customers)</w:t>
          </w:r>
          <w:r w:rsidR="00241837" w:rsidRPr="00A129F0">
            <w:fldChar w:fldCharType="end"/>
          </w:r>
        </w:sdtContent>
      </w:sdt>
      <w:r w:rsidR="0088008A" w:rsidRPr="00A129F0">
        <w:rPr>
          <w:shd w:val="clear" w:color="auto" w:fill="FFFFFF"/>
        </w:rPr>
        <w:t>.</w:t>
      </w:r>
      <w:r w:rsidRPr="00A129F0">
        <w:t xml:space="preserve"> So for companies to sell </w:t>
      </w:r>
      <w:r w:rsidR="00AA5850" w:rsidRPr="00A129F0">
        <w:t>their</w:t>
      </w:r>
      <w:r w:rsidRPr="00A129F0">
        <w:t xml:space="preserve"> product it</w:t>
      </w:r>
      <w:r w:rsidR="00AA5850" w:rsidRPr="00A129F0">
        <w:t xml:space="preserve"> i</w:t>
      </w:r>
      <w:r w:rsidRPr="00A129F0">
        <w:t xml:space="preserve">s still used as a marketing test even if </w:t>
      </w:r>
      <w:r w:rsidR="0088008A" w:rsidRPr="00A129F0">
        <w:t>all the data</w:t>
      </w:r>
      <w:r w:rsidRPr="00A129F0">
        <w:t xml:space="preserve"> test</w:t>
      </w:r>
      <w:r w:rsidR="0088008A" w:rsidRPr="00A129F0">
        <w:t>ed</w:t>
      </w:r>
      <w:r w:rsidRPr="00A129F0">
        <w:t xml:space="preserve"> is</w:t>
      </w:r>
      <w:r w:rsidR="0088008A" w:rsidRPr="00A129F0">
        <w:t xml:space="preserve"> not</w:t>
      </w:r>
      <w:r w:rsidRPr="00A129F0">
        <w:t xml:space="preserve"> used in the actual research and development stage</w:t>
      </w:r>
      <w:r w:rsidR="00822DD5" w:rsidRPr="00A129F0">
        <w:t xml:space="preserve">. </w:t>
      </w:r>
    </w:p>
    <w:p w14:paraId="16D2D79A" w14:textId="546A8DF6" w:rsidR="00822DD5" w:rsidRPr="00A129F0" w:rsidRDefault="00822DD5" w:rsidP="0085674D">
      <w:pPr>
        <w:pStyle w:val="Sam"/>
      </w:pPr>
      <w:r w:rsidRPr="00A129F0">
        <w:t>Physical testing will most likely be used for many more years even if it</w:t>
      </w:r>
      <w:r w:rsidR="00241837" w:rsidRPr="00A129F0">
        <w:t xml:space="preserve"> is</w:t>
      </w:r>
      <w:r w:rsidRPr="00A129F0">
        <w:t xml:space="preserve"> only </w:t>
      </w:r>
      <w:r w:rsidR="00241837" w:rsidRPr="00A129F0">
        <w:t xml:space="preserve">in </w:t>
      </w:r>
      <w:r w:rsidRPr="00A129F0">
        <w:t xml:space="preserve">a small amount at the end of development to check FE results. </w:t>
      </w:r>
      <w:r w:rsidR="00AA5850" w:rsidRPr="00A129F0">
        <w:t xml:space="preserve">To completely eradicate physical testing the software </w:t>
      </w:r>
      <w:r w:rsidR="00241837" w:rsidRPr="00A129F0">
        <w:t xml:space="preserve">needs </w:t>
      </w:r>
      <w:r w:rsidR="00AA5850" w:rsidRPr="00A129F0">
        <w:t xml:space="preserve">to be improved and a lot of reliance will be placed on the user to ensure every parameter is fully defined with no assumptions left in place. There is also a reliance on all the materials on the package behaving as they would in real life. </w:t>
      </w:r>
      <w:r w:rsidRPr="00A129F0">
        <w:t>For example</w:t>
      </w:r>
      <w:r w:rsidR="00AA5850" w:rsidRPr="00A129F0">
        <w:t>,</w:t>
      </w:r>
      <w:r w:rsidRPr="00A129F0">
        <w:t xml:space="preserve"> the speed at which a force is applied can effect a product but this isn’t always accurately represented in a FEA</w:t>
      </w:r>
      <w:r w:rsidR="00971D87" w:rsidRPr="00A129F0">
        <w:t xml:space="preserve"> </w:t>
      </w:r>
      <w:sdt>
        <w:sdtPr>
          <w:id w:val="-668638138"/>
          <w:citation/>
        </w:sdtPr>
        <w:sdtContent>
          <w:r w:rsidR="00241837" w:rsidRPr="00A129F0">
            <w:fldChar w:fldCharType="begin"/>
          </w:r>
          <w:r w:rsidR="007439A3" w:rsidRPr="00A129F0">
            <w:rPr>
              <w:shd w:val="clear" w:color="auto" w:fill="FFFFFF"/>
            </w:rPr>
            <w:instrText xml:space="preserve">CITATION golfballs \l 2057 </w:instrText>
          </w:r>
          <w:r w:rsidR="00241837" w:rsidRPr="00A129F0">
            <w:fldChar w:fldCharType="separate"/>
          </w:r>
          <w:r w:rsidR="000A1559" w:rsidRPr="000A1559">
            <w:rPr>
              <w:shd w:val="clear" w:color="auto" w:fill="FFFFFF"/>
            </w:rPr>
            <w:t>(Mraz, 2015)</w:t>
          </w:r>
          <w:r w:rsidR="00241837" w:rsidRPr="00A129F0">
            <w:fldChar w:fldCharType="end"/>
          </w:r>
        </w:sdtContent>
      </w:sdt>
      <w:r w:rsidR="00971D87" w:rsidRPr="00A129F0">
        <w:rPr>
          <w:shd w:val="clear" w:color="auto" w:fill="FFFFFF"/>
        </w:rPr>
        <w:t>.</w:t>
      </w:r>
    </w:p>
    <w:p w14:paraId="0390B33C" w14:textId="37C78B12" w:rsidR="00822DD5" w:rsidRPr="00A129F0" w:rsidRDefault="00822DD5" w:rsidP="0085674D">
      <w:pPr>
        <w:pStyle w:val="Sam"/>
      </w:pPr>
      <w:r w:rsidRPr="00A129F0">
        <w:t xml:space="preserve">FE testing can </w:t>
      </w:r>
      <w:r w:rsidR="00F46A4F" w:rsidRPr="00A129F0">
        <w:t xml:space="preserve">replace </w:t>
      </w:r>
      <w:r w:rsidR="002D5194" w:rsidRPr="00A129F0">
        <w:t>a lot</w:t>
      </w:r>
      <w:r w:rsidR="00F46A4F" w:rsidRPr="00A129F0">
        <w:t xml:space="preserve"> of physical test</w:t>
      </w:r>
      <w:r w:rsidR="002D5194" w:rsidRPr="00A129F0">
        <w:t>s</w:t>
      </w:r>
      <w:r w:rsidR="00F46A4F" w:rsidRPr="00A129F0">
        <w:t xml:space="preserve"> as even with physical testing a safety factor is added to the production of a component</w:t>
      </w:r>
      <w:r w:rsidR="002D5194" w:rsidRPr="00A129F0">
        <w:t>. T</w:t>
      </w:r>
      <w:r w:rsidR="00F46A4F" w:rsidRPr="00A129F0">
        <w:t>herefore, if FEA replace</w:t>
      </w:r>
      <w:r w:rsidR="002D5194" w:rsidRPr="00A129F0">
        <w:t>d</w:t>
      </w:r>
      <w:r w:rsidR="00F46A4F" w:rsidRPr="00A129F0">
        <w:t xml:space="preserve"> physical testing the safety factor could always be increased slightly to allow for the variation in results</w:t>
      </w:r>
      <w:r w:rsidR="00971D87" w:rsidRPr="00A129F0">
        <w:t>, however this could only happen with non-critical components</w:t>
      </w:r>
      <w:r w:rsidR="00F46A4F" w:rsidRPr="00A129F0">
        <w:t>. If a production of a performance component was being manafactured it would be benificial in the design if physical testing was also carried out so that the component could be as light as possible whilst retaining the nessesery rigidity.</w:t>
      </w:r>
    </w:p>
    <w:p w14:paraId="44B6CB0F" w14:textId="6CD1174E" w:rsidR="006304A5" w:rsidRPr="00A129F0" w:rsidRDefault="006304A5" w:rsidP="0085674D">
      <w:pPr>
        <w:pStyle w:val="Sam"/>
      </w:pPr>
      <w:r w:rsidRPr="00A129F0">
        <w:t>Within the automotive industry</w:t>
      </w:r>
      <w:r w:rsidR="00241837" w:rsidRPr="00A129F0">
        <w:t>,</w:t>
      </w:r>
      <w:r w:rsidRPr="00A129F0">
        <w:t xml:space="preserve"> physical testing could </w:t>
      </w:r>
      <w:r w:rsidR="002D5194" w:rsidRPr="00A129F0">
        <w:t xml:space="preserve">easilly </w:t>
      </w:r>
      <w:r w:rsidRPr="00A129F0">
        <w:t>be</w:t>
      </w:r>
      <w:r w:rsidR="00971D87" w:rsidRPr="00A129F0">
        <w:t xml:space="preserve">gin to drastically reduce and start the process of </w:t>
      </w:r>
      <w:r w:rsidR="00241837" w:rsidRPr="00A129F0">
        <w:t xml:space="preserve">being </w:t>
      </w:r>
      <w:r w:rsidRPr="00A129F0">
        <w:t>replac</w:t>
      </w:r>
      <w:r w:rsidR="00241837" w:rsidRPr="00A129F0">
        <w:t>ed</w:t>
      </w:r>
      <w:r w:rsidR="00971D87" w:rsidRPr="00A129F0">
        <w:t xml:space="preserve"> </w:t>
      </w:r>
      <w:r w:rsidR="00241837" w:rsidRPr="00A129F0">
        <w:t>by</w:t>
      </w:r>
      <w:r w:rsidRPr="00A129F0">
        <w:t xml:space="preserve"> FEA</w:t>
      </w:r>
      <w:r w:rsidR="00971D87" w:rsidRPr="00A129F0">
        <w:t>.</w:t>
      </w:r>
      <w:r w:rsidRPr="00A129F0">
        <w:t xml:space="preserve"> </w:t>
      </w:r>
      <w:r w:rsidR="00971D87" w:rsidRPr="00A129F0">
        <w:t>This is possible due to any</w:t>
      </w:r>
      <w:r w:rsidRPr="00A129F0">
        <w:t xml:space="preserve"> physical testing that needs to be carried out can be </w:t>
      </w:r>
      <w:r w:rsidR="00241837" w:rsidRPr="00A129F0">
        <w:t>done</w:t>
      </w:r>
      <w:r w:rsidRPr="00A129F0">
        <w:t xml:space="preserve"> in the motorsport industry where data loggers record components being loaded to the extream</w:t>
      </w:r>
      <w:r w:rsidR="00971D87" w:rsidRPr="00A129F0">
        <w:t xml:space="preserve">e conditions </w:t>
      </w:r>
      <w:sdt>
        <w:sdtPr>
          <w:id w:val="321552307"/>
          <w:citation/>
        </w:sdtPr>
        <w:sdtContent>
          <w:r w:rsidR="00241837" w:rsidRPr="00A129F0">
            <w:fldChar w:fldCharType="begin"/>
          </w:r>
          <w:r w:rsidR="00241837" w:rsidRPr="00A129F0">
            <w:rPr>
              <w:shd w:val="clear" w:color="auto" w:fill="FFFFFF"/>
            </w:rPr>
            <w:instrText xml:space="preserve"> CITATION motorpsorttest \l 2057 </w:instrText>
          </w:r>
          <w:r w:rsidR="00241837" w:rsidRPr="00A129F0">
            <w:fldChar w:fldCharType="separate"/>
          </w:r>
          <w:r w:rsidR="000A1559" w:rsidRPr="000A1559">
            <w:rPr>
              <w:shd w:val="clear" w:color="auto" w:fill="FFFFFF"/>
            </w:rPr>
            <w:t>(motorpsorttest)</w:t>
          </w:r>
          <w:r w:rsidR="00241837" w:rsidRPr="00A129F0">
            <w:fldChar w:fldCharType="end"/>
          </w:r>
        </w:sdtContent>
      </w:sdt>
      <w:r w:rsidRPr="00A129F0">
        <w:t>.</w:t>
      </w:r>
    </w:p>
    <w:p w14:paraId="263AACE6" w14:textId="664BE6B0" w:rsidR="003F4613" w:rsidRPr="00A129F0" w:rsidRDefault="005574CA" w:rsidP="0085674D">
      <w:pPr>
        <w:pStyle w:val="Sam"/>
      </w:pPr>
      <w:r w:rsidRPr="00A129F0">
        <w:lastRenderedPageBreak/>
        <w:t>However,</w:t>
      </w:r>
      <w:r w:rsidR="003F4613" w:rsidRPr="00A129F0">
        <w:t xml:space="preserve"> physical tests </w:t>
      </w:r>
      <w:r w:rsidRPr="00A129F0">
        <w:t xml:space="preserve">are </w:t>
      </w:r>
      <w:r w:rsidR="003F4613" w:rsidRPr="00A129F0">
        <w:t xml:space="preserve">still needed to validate the </w:t>
      </w:r>
      <w:r w:rsidRPr="00A129F0">
        <w:t>FE</w:t>
      </w:r>
      <w:r w:rsidR="003F4613" w:rsidRPr="00A129F0">
        <w:t xml:space="preserve"> results because the </w:t>
      </w:r>
      <w:r w:rsidRPr="00A129F0">
        <w:t>FEA</w:t>
      </w:r>
      <w:r w:rsidR="003F4613" w:rsidRPr="00A129F0">
        <w:t xml:space="preserve"> pack</w:t>
      </w:r>
      <w:r w:rsidRPr="00A129F0">
        <w:t>ages</w:t>
      </w:r>
      <w:r w:rsidR="003F4613" w:rsidRPr="00A129F0">
        <w:t xml:space="preserve"> will give trends of whats expected to happen but the values actual may not be he same as real life</w:t>
      </w:r>
      <w:r w:rsidRPr="00A129F0">
        <w:t xml:space="preserve"> in it has not been correlated to real life scenarios</w:t>
      </w:r>
      <w:r w:rsidR="003F4613" w:rsidRPr="00A129F0">
        <w:t xml:space="preserve">. </w:t>
      </w:r>
      <w:r w:rsidRPr="00A129F0">
        <w:t>Also if the product is a safety product physical testing will still need to occur to ensure that there are no descrepencies caused to the product during the manafacturing process. Dr Parnell</w:t>
      </w:r>
      <w:r w:rsidR="00BD5AE6" w:rsidRPr="00A129F0">
        <w:t xml:space="preserve"> </w:t>
      </w:r>
      <w:sdt>
        <w:sdtPr>
          <w:id w:val="1778831707"/>
          <w:citation/>
        </w:sdtPr>
        <w:sdtContent>
          <w:r w:rsidR="00241837" w:rsidRPr="00A129F0">
            <w:fldChar w:fldCharType="begin"/>
          </w:r>
          <w:r w:rsidR="007439A3" w:rsidRPr="00A129F0">
            <w:instrText xml:space="preserve">CITATION parnell \n  \l 2057 </w:instrText>
          </w:r>
          <w:r w:rsidR="00241837" w:rsidRPr="00A129F0">
            <w:fldChar w:fldCharType="separate"/>
          </w:r>
          <w:r w:rsidR="000A1559" w:rsidRPr="000A1559">
            <w:t>(2010)</w:t>
          </w:r>
          <w:r w:rsidR="00241837" w:rsidRPr="00A129F0">
            <w:fldChar w:fldCharType="end"/>
          </w:r>
        </w:sdtContent>
      </w:sdt>
      <w:r w:rsidR="00241837" w:rsidRPr="00A129F0">
        <w:t xml:space="preserve">, </w:t>
      </w:r>
      <w:r w:rsidR="00BD5AE6" w:rsidRPr="00A129F0">
        <w:t xml:space="preserve">the </w:t>
      </w:r>
      <w:r w:rsidRPr="00A129F0">
        <w:t>senior manager</w:t>
      </w:r>
      <w:r w:rsidR="00BD5AE6" w:rsidRPr="00A129F0">
        <w:t xml:space="preserve"> at MSC Software</w:t>
      </w:r>
      <w:r w:rsidR="00241837" w:rsidRPr="00A129F0">
        <w:t>,</w:t>
      </w:r>
      <w:r w:rsidRPr="00A129F0">
        <w:t xml:space="preserve"> said “the more high-value the product is, the more critical it is to life and safety, then the more you need to do beyond basic simulation”</w:t>
      </w:r>
      <w:r w:rsidR="00241837" w:rsidRPr="00A129F0">
        <w:rPr>
          <w:shd w:val="clear" w:color="auto" w:fill="FFFFFF"/>
        </w:rPr>
        <w:t xml:space="preserve">. </w:t>
      </w:r>
      <w:r w:rsidRPr="00A129F0">
        <w:t>This means that any product that</w:t>
      </w:r>
      <w:r w:rsidR="00241837" w:rsidRPr="00A129F0">
        <w:t xml:space="preserve"> i</w:t>
      </w:r>
      <w:r w:rsidRPr="00A129F0">
        <w:t>s being manafactured for a critical purpose will need further testing which could include a lot of physical testing or just a small physical test to correlate the FE model.</w:t>
      </w:r>
    </w:p>
    <w:p w14:paraId="07B3AEEC" w14:textId="59614519" w:rsidR="00232A84" w:rsidRPr="00A129F0" w:rsidRDefault="003378D7" w:rsidP="00DE5EB1">
      <w:pPr>
        <w:pStyle w:val="Sam"/>
      </w:pPr>
      <w:r w:rsidRPr="00A129F0">
        <w:t>Within the automotive industry physical testing is still deemed important as it allows a combination of driver, fuel type and</w:t>
      </w:r>
      <w:r w:rsidR="00DE5EB1" w:rsidRPr="00A129F0">
        <w:t xml:space="preserve"> the</w:t>
      </w:r>
      <w:r w:rsidRPr="00A129F0">
        <w:t xml:space="preserve"> venue to be tested together</w:t>
      </w:r>
      <w:r w:rsidR="00DE5EB1" w:rsidRPr="00A129F0">
        <w:t>. D</w:t>
      </w:r>
      <w:r w:rsidRPr="00A129F0">
        <w:t>ue to the importa</w:t>
      </w:r>
      <w:r w:rsidR="00DE5EB1" w:rsidRPr="00A129F0">
        <w:t xml:space="preserve">nce of the </w:t>
      </w:r>
      <w:r w:rsidRPr="00A129F0">
        <w:t xml:space="preserve">need to see how many real world variables behave together </w:t>
      </w:r>
      <w:sdt>
        <w:sdtPr>
          <w:id w:val="945579138"/>
          <w:citation/>
        </w:sdtPr>
        <w:sdtContent>
          <w:r w:rsidR="000B3094" w:rsidRPr="00A129F0">
            <w:fldChar w:fldCharType="begin"/>
          </w:r>
          <w:r w:rsidR="007439A3" w:rsidRPr="00A129F0">
            <w:instrText xml:space="preserve">CITATION pysicalvsvirtul \l 2057 </w:instrText>
          </w:r>
          <w:r w:rsidR="000B3094" w:rsidRPr="00A129F0">
            <w:fldChar w:fldCharType="separate"/>
          </w:r>
          <w:r w:rsidR="000A1559" w:rsidRPr="000A1559">
            <w:t>(Engineering Materials, 2015)</w:t>
          </w:r>
          <w:r w:rsidR="000B3094" w:rsidRPr="00A129F0">
            <w:fldChar w:fldCharType="end"/>
          </w:r>
        </w:sdtContent>
      </w:sdt>
      <w:r w:rsidRPr="00A129F0">
        <w:t xml:space="preserve">. One company, </w:t>
      </w:r>
      <w:r w:rsidR="000B3094" w:rsidRPr="00A129F0">
        <w:t>see</w:t>
      </w:r>
      <w:r w:rsidRPr="00A129F0">
        <w:t xml:space="preserve"> </w:t>
      </w:r>
      <w:r w:rsidR="000B3094" w:rsidRPr="00A129F0">
        <w:rPr>
          <w:i/>
          <w:iCs/>
        </w:rPr>
        <w:t>figure 1</w:t>
      </w:r>
      <w:r w:rsidRPr="00A129F0">
        <w:t>, have reduced the physical tesing and totally erradicated some test with improved simulation models. The elimination</w:t>
      </w:r>
      <w:r w:rsidR="00DE5EB1" w:rsidRPr="00A129F0">
        <w:t xml:space="preserve"> of</w:t>
      </w:r>
      <w:r w:rsidRPr="00A129F0">
        <w:t xml:space="preserve"> hardware testing in bumper layout and body cinematics</w:t>
      </w:r>
      <w:r w:rsidR="00CA6C3C" w:rsidRPr="00A129F0">
        <w:t xml:space="preserve"> and reduction in other areas</w:t>
      </w:r>
      <w:r w:rsidRPr="00A129F0">
        <w:t xml:space="preserve"> has allowed the company to save over half a million euros </w:t>
      </w:r>
      <w:sdt>
        <w:sdtPr>
          <w:id w:val="1617788548"/>
          <w:citation/>
        </w:sdtPr>
        <w:sdtContent>
          <w:r w:rsidR="000B3094" w:rsidRPr="00A129F0">
            <w:fldChar w:fldCharType="begin"/>
          </w:r>
          <w:r w:rsidR="007439A3" w:rsidRPr="00A129F0">
            <w:instrText xml:space="preserve">CITATION testinganvali \l 2057 </w:instrText>
          </w:r>
          <w:r w:rsidR="000B3094" w:rsidRPr="00A129F0">
            <w:fldChar w:fldCharType="separate"/>
          </w:r>
          <w:r w:rsidR="000A1559" w:rsidRPr="000A1559">
            <w:t>(McKinsey &amp; Company, 2017)</w:t>
          </w:r>
          <w:r w:rsidR="000B3094" w:rsidRPr="00A129F0">
            <w:fldChar w:fldCharType="end"/>
          </w:r>
        </w:sdtContent>
      </w:sdt>
      <w:r w:rsidRPr="00A129F0">
        <w:t>.</w:t>
      </w:r>
    </w:p>
    <w:p w14:paraId="5E3A274B" w14:textId="77777777" w:rsidR="000B3094" w:rsidRPr="00A129F0" w:rsidRDefault="009C057A" w:rsidP="000B3094">
      <w:pPr>
        <w:pStyle w:val="Sam"/>
        <w:keepNext/>
        <w:jc w:val="center"/>
      </w:pPr>
      <w:r w:rsidRPr="00A129F0">
        <w:drawing>
          <wp:inline distT="0" distB="0" distL="0" distR="0" wp14:anchorId="37B5C905" wp14:editId="7BFB89C7">
            <wp:extent cx="4083036" cy="2327564"/>
            <wp:effectExtent l="76200" t="76200" r="127635" b="130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135" t="28199" r="23181" b="16381"/>
                    <a:stretch/>
                  </pic:blipFill>
                  <pic:spPr bwMode="auto">
                    <a:xfrm>
                      <a:off x="0" y="0"/>
                      <a:ext cx="4109190" cy="23424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B4CB1F3" w14:textId="0BC37412" w:rsidR="003378D7" w:rsidRPr="00A129F0" w:rsidRDefault="000B3094" w:rsidP="000B3094">
      <w:pPr>
        <w:pStyle w:val="Caption"/>
        <w:jc w:val="center"/>
        <w:rPr>
          <w:color w:val="auto"/>
          <w:shd w:val="clear" w:color="auto" w:fill="F2F2F2"/>
        </w:rPr>
      </w:pPr>
      <w:r w:rsidRPr="00A129F0">
        <w:rPr>
          <w:color w:val="auto"/>
        </w:rPr>
        <w:t xml:space="preserve">Figure </w:t>
      </w:r>
      <w:r w:rsidRPr="00A129F0">
        <w:rPr>
          <w:color w:val="auto"/>
        </w:rPr>
        <w:fldChar w:fldCharType="begin"/>
      </w:r>
      <w:r w:rsidRPr="00A129F0">
        <w:rPr>
          <w:color w:val="auto"/>
        </w:rPr>
        <w:instrText xml:space="preserve"> SEQ Figure \* ARABIC </w:instrText>
      </w:r>
      <w:r w:rsidRPr="00A129F0">
        <w:rPr>
          <w:color w:val="auto"/>
        </w:rPr>
        <w:fldChar w:fldCharType="separate"/>
      </w:r>
      <w:r w:rsidRPr="00A129F0">
        <w:rPr>
          <w:noProof/>
          <w:color w:val="auto"/>
        </w:rPr>
        <w:t>1</w:t>
      </w:r>
      <w:r w:rsidRPr="00A129F0">
        <w:rPr>
          <w:color w:val="auto"/>
        </w:rPr>
        <w:fldChar w:fldCharType="end"/>
      </w:r>
      <w:r w:rsidRPr="00A129F0">
        <w:rPr>
          <w:color w:val="auto"/>
        </w:rPr>
        <w:t xml:space="preserve"> </w:t>
      </w:r>
      <w:sdt>
        <w:sdtPr>
          <w:rPr>
            <w:color w:val="auto"/>
          </w:rPr>
          <w:id w:val="294951790"/>
          <w:citation/>
        </w:sdtPr>
        <w:sdtContent>
          <w:r w:rsidRPr="00A129F0">
            <w:rPr>
              <w:color w:val="auto"/>
            </w:rPr>
            <w:fldChar w:fldCharType="begin"/>
          </w:r>
          <w:r w:rsidR="007439A3" w:rsidRPr="00A129F0">
            <w:rPr>
              <w:color w:val="auto"/>
            </w:rPr>
            <w:instrText xml:space="preserve">CITATION testinganvali \l 2057 </w:instrText>
          </w:r>
          <w:r w:rsidRPr="00A129F0">
            <w:rPr>
              <w:color w:val="auto"/>
            </w:rPr>
            <w:fldChar w:fldCharType="separate"/>
          </w:r>
          <w:r w:rsidR="000A1559" w:rsidRPr="000A1559">
            <w:rPr>
              <w:noProof/>
              <w:color w:val="auto"/>
            </w:rPr>
            <w:t>(McKinsey &amp; Company, 2017)</w:t>
          </w:r>
          <w:r w:rsidRPr="00A129F0">
            <w:rPr>
              <w:color w:val="auto"/>
            </w:rPr>
            <w:fldChar w:fldCharType="end"/>
          </w:r>
        </w:sdtContent>
      </w:sdt>
    </w:p>
    <w:p w14:paraId="2884C72D" w14:textId="77777777" w:rsidR="000B3094" w:rsidRPr="00A129F0" w:rsidRDefault="000B3094" w:rsidP="0085674D">
      <w:pPr>
        <w:pStyle w:val="Sam"/>
        <w:rPr>
          <w:shd w:val="clear" w:color="auto" w:fill="F2F2F2"/>
        </w:rPr>
      </w:pPr>
    </w:p>
    <w:p w14:paraId="1AA1CDA3" w14:textId="71E62C45" w:rsidR="003378D7" w:rsidRPr="00A129F0" w:rsidRDefault="003378D7" w:rsidP="00DE5EB1">
      <w:pPr>
        <w:pStyle w:val="Sam"/>
      </w:pPr>
      <w:r w:rsidRPr="00A129F0">
        <w:t>Another</w:t>
      </w:r>
      <w:r w:rsidR="00CA6C3C" w:rsidRPr="00A129F0">
        <w:t xml:space="preserve"> benefit of replacing FEA with physical testing is for crash testing. As seen</w:t>
      </w:r>
      <w:r w:rsidR="000B3094" w:rsidRPr="00A129F0">
        <w:t xml:space="preserve"> above</w:t>
      </w:r>
      <w:r w:rsidR="00CA6C3C" w:rsidRPr="00A129F0">
        <w:t xml:space="preserve"> in </w:t>
      </w:r>
      <w:r w:rsidR="000B3094" w:rsidRPr="00A129F0">
        <w:rPr>
          <w:i/>
          <w:iCs/>
        </w:rPr>
        <w:t>figure 1</w:t>
      </w:r>
      <w:r w:rsidR="00CA6C3C" w:rsidRPr="00A129F0">
        <w:t>, it is still needed to calibrate the FE model</w:t>
      </w:r>
      <w:r w:rsidR="00DE5EB1" w:rsidRPr="00A129F0">
        <w:t>,</w:t>
      </w:r>
      <w:r w:rsidR="00CA6C3C" w:rsidRPr="00A129F0">
        <w:t xml:space="preserve"> however one benefit of carrying out crash testing in a FE package is that the absorbtion of force is easierly recorded, especially on the occupents. </w:t>
      </w:r>
      <w:r w:rsidR="00DE5EB1" w:rsidRPr="00A129F0">
        <w:t xml:space="preserve">Its also possible to evaluate and control varibale such as </w:t>
      </w:r>
      <w:r w:rsidR="00CA6C3C" w:rsidRPr="00A129F0">
        <w:t xml:space="preserve">the age, gender, height and weight of occupent to see how they perform in </w:t>
      </w:r>
      <w:r w:rsidR="00DE5EB1" w:rsidRPr="00A129F0">
        <w:t xml:space="preserve">a </w:t>
      </w:r>
      <w:r w:rsidR="00CA6C3C" w:rsidRPr="00A129F0">
        <w:t>crash</w:t>
      </w:r>
      <w:r w:rsidR="00DE5EB1" w:rsidRPr="00A129F0">
        <w:t>.</w:t>
      </w:r>
      <w:r w:rsidR="00CA6C3C" w:rsidRPr="00A129F0">
        <w:t xml:space="preserve"> </w:t>
      </w:r>
      <w:r w:rsidR="00DE5EB1" w:rsidRPr="00A129F0">
        <w:t>W</w:t>
      </w:r>
      <w:r w:rsidR="00CA6C3C" w:rsidRPr="00A129F0">
        <w:t>hereas this is</w:t>
      </w:r>
      <w:r w:rsidR="00DE5EB1" w:rsidRPr="00A129F0">
        <w:t xml:space="preserve"> not</w:t>
      </w:r>
      <w:r w:rsidR="00CA6C3C" w:rsidRPr="00A129F0">
        <w:t xml:space="preserve"> possible to do with physical tests. </w:t>
      </w:r>
      <w:r w:rsidR="00DE5EB1" w:rsidRPr="00A129F0">
        <w:t>T</w:t>
      </w:r>
      <w:r w:rsidR="00CA6C3C" w:rsidRPr="00A129F0">
        <w:t xml:space="preserve">he software can </w:t>
      </w:r>
      <w:r w:rsidR="00DE5EB1" w:rsidRPr="00A129F0">
        <w:lastRenderedPageBreak/>
        <w:t xml:space="preserve">also </w:t>
      </w:r>
      <w:r w:rsidR="00CA6C3C" w:rsidRPr="00A129F0">
        <w:t xml:space="preserve">be programmed so the occupents would react like a real person to analyse how the bodies would respond during the crash, where the dummies in real life can </w:t>
      </w:r>
      <w:r w:rsidR="00DE5EB1" w:rsidRPr="00A129F0">
        <w:t xml:space="preserve">not do this </w:t>
      </w:r>
      <w:sdt>
        <w:sdtPr>
          <w:id w:val="-1845621326"/>
          <w:citation/>
        </w:sdtPr>
        <w:sdtContent>
          <w:r w:rsidR="007439A3" w:rsidRPr="00A129F0">
            <w:fldChar w:fldCharType="begin"/>
          </w:r>
          <w:r w:rsidR="007439A3" w:rsidRPr="00A129F0">
            <w:instrText xml:space="preserve">CITATION structualFEA \l 2057 </w:instrText>
          </w:r>
          <w:r w:rsidR="007439A3" w:rsidRPr="00A129F0">
            <w:fldChar w:fldCharType="separate"/>
          </w:r>
          <w:r w:rsidR="000A1559" w:rsidRPr="000A1559">
            <w:t>(Abbey, 2014)</w:t>
          </w:r>
          <w:r w:rsidR="007439A3" w:rsidRPr="00A129F0">
            <w:fldChar w:fldCharType="end"/>
          </w:r>
        </w:sdtContent>
      </w:sdt>
      <w:r w:rsidR="00CA6C3C" w:rsidRPr="00A129F0">
        <w:t>.</w:t>
      </w:r>
    </w:p>
    <w:p w14:paraId="47ABE190" w14:textId="02ED06F4" w:rsidR="003E3072" w:rsidRPr="00A129F0" w:rsidRDefault="00CA6C3C" w:rsidP="003E3072">
      <w:pPr>
        <w:pStyle w:val="Sam"/>
        <w:rPr>
          <w:shd w:val="clear" w:color="auto" w:fill="F2F2F2"/>
        </w:rPr>
      </w:pPr>
      <w:r w:rsidRPr="00A129F0">
        <w:t>JLR have replaced physical tests with more FE modeling</w:t>
      </w:r>
      <w:r w:rsidR="008B73B1" w:rsidRPr="00A129F0">
        <w:t>.</w:t>
      </w:r>
      <w:r w:rsidRPr="00A129F0">
        <w:t xml:space="preserve"> </w:t>
      </w:r>
      <w:r w:rsidR="008B73B1" w:rsidRPr="00A129F0">
        <w:t>T</w:t>
      </w:r>
      <w:r w:rsidRPr="00A129F0">
        <w:t xml:space="preserve">his </w:t>
      </w:r>
      <w:r w:rsidR="008B73B1" w:rsidRPr="00A129F0">
        <w:t>ha</w:t>
      </w:r>
      <w:r w:rsidRPr="00A129F0">
        <w:t xml:space="preserve">s happened on a big scale for </w:t>
      </w:r>
      <w:r w:rsidR="008B73B1" w:rsidRPr="00A129F0">
        <w:t>J</w:t>
      </w:r>
      <w:r w:rsidRPr="00A129F0">
        <w:t>aguar in the development of the Ingenium engine, where the majority of the testing, including two million kilometers worth of testing, occurred using virtual packageing such as FEA</w:t>
      </w:r>
      <w:r w:rsidR="003E3072" w:rsidRPr="00A129F0">
        <w:t xml:space="preserve"> </w:t>
      </w:r>
      <w:sdt>
        <w:sdtPr>
          <w:id w:val="783997483"/>
          <w:citation/>
        </w:sdtPr>
        <w:sdtContent>
          <w:r w:rsidR="007439A3" w:rsidRPr="00A129F0">
            <w:fldChar w:fldCharType="begin"/>
          </w:r>
          <w:r w:rsidR="007439A3" w:rsidRPr="00A129F0">
            <w:rPr>
              <w:shd w:val="clear" w:color="auto" w:fill="F2F2F2"/>
            </w:rPr>
            <w:instrText xml:space="preserve">CITATION JLR \l 2057 </w:instrText>
          </w:r>
          <w:r w:rsidR="007439A3" w:rsidRPr="00A129F0">
            <w:fldChar w:fldCharType="separate"/>
          </w:r>
          <w:r w:rsidR="000A1559" w:rsidRPr="000A1559">
            <w:rPr>
              <w:shd w:val="clear" w:color="auto" w:fill="F2F2F2"/>
            </w:rPr>
            <w:t>(Jaguar, 2020)</w:t>
          </w:r>
          <w:r w:rsidR="007439A3" w:rsidRPr="00A129F0">
            <w:fldChar w:fldCharType="end"/>
          </w:r>
        </w:sdtContent>
      </w:sdt>
      <w:r w:rsidRPr="00A129F0">
        <w:t>. Another huge milestone for Jaguar is when they produced the Jaguar XE. This was Jaguars</w:t>
      </w:r>
      <w:r w:rsidR="008B73B1" w:rsidRPr="00A129F0">
        <w:t>’</w:t>
      </w:r>
      <w:r w:rsidRPr="00A129F0">
        <w:t xml:space="preserve"> first car that had only 100% virtual testing </w:t>
      </w:r>
      <w:r w:rsidR="003E3072" w:rsidRPr="00A129F0">
        <w:t xml:space="preserve">for the aerodynamics, with no aerodynamic prototype built, then went into production. </w:t>
      </w:r>
      <w:r w:rsidR="008B73B1" w:rsidRPr="00A129F0">
        <w:t>Despite this, it</w:t>
      </w:r>
      <w:r w:rsidR="003E3072" w:rsidRPr="00A129F0">
        <w:t xml:space="preserve"> was the most aerodynamic effcient car Jaguar had ever put into production</w:t>
      </w:r>
      <w:r w:rsidR="003E3072" w:rsidRPr="00A129F0">
        <w:rPr>
          <w:shd w:val="clear" w:color="auto" w:fill="F2F2F2"/>
        </w:rPr>
        <w:t xml:space="preserve"> </w:t>
      </w:r>
      <w:sdt>
        <w:sdtPr>
          <w:rPr>
            <w:shd w:val="clear" w:color="auto" w:fill="F2F2F2"/>
          </w:rPr>
          <w:id w:val="-1185050340"/>
          <w:citation/>
        </w:sdtPr>
        <w:sdtContent>
          <w:r w:rsidR="007439A3" w:rsidRPr="00A129F0">
            <w:rPr>
              <w:shd w:val="clear" w:color="auto" w:fill="F2F2F2"/>
            </w:rPr>
            <w:fldChar w:fldCharType="begin"/>
          </w:r>
          <w:r w:rsidR="007439A3" w:rsidRPr="00A129F0">
            <w:rPr>
              <w:shd w:val="clear" w:color="auto" w:fill="F2F2F2"/>
            </w:rPr>
            <w:instrText xml:space="preserve">CITATION JagXE \l 2057 </w:instrText>
          </w:r>
          <w:r w:rsidR="007439A3" w:rsidRPr="00A129F0">
            <w:rPr>
              <w:shd w:val="clear" w:color="auto" w:fill="F2F2F2"/>
            </w:rPr>
            <w:fldChar w:fldCharType="separate"/>
          </w:r>
          <w:r w:rsidR="000A1559" w:rsidRPr="000A1559">
            <w:rPr>
              <w:shd w:val="clear" w:color="auto" w:fill="F2F2F2"/>
            </w:rPr>
            <w:t>(HI-Tec CAE, 2015)</w:t>
          </w:r>
          <w:r w:rsidR="007439A3" w:rsidRPr="00A129F0">
            <w:rPr>
              <w:shd w:val="clear" w:color="auto" w:fill="F2F2F2"/>
            </w:rPr>
            <w:fldChar w:fldCharType="end"/>
          </w:r>
        </w:sdtContent>
      </w:sdt>
      <w:r w:rsidR="003E3072" w:rsidRPr="00A129F0">
        <w:rPr>
          <w:shd w:val="clear" w:color="auto" w:fill="F2F2F2"/>
        </w:rPr>
        <w:t>.</w:t>
      </w:r>
    </w:p>
    <w:p w14:paraId="1CB96E43" w14:textId="509EE599" w:rsidR="00554BCB" w:rsidRPr="00A129F0" w:rsidRDefault="00BD5AE6" w:rsidP="00BD5AE6">
      <w:pPr>
        <w:pStyle w:val="Sam"/>
      </w:pPr>
      <w:r w:rsidRPr="00A129F0">
        <w:t xml:space="preserve">Overall, </w:t>
      </w:r>
      <w:r w:rsidR="003E3072" w:rsidRPr="00A129F0">
        <w:t xml:space="preserve">FEA will reduce the amount of physical testing however it is unlikely that it will totally replace it in the </w:t>
      </w:r>
      <w:r w:rsidR="008B73B1" w:rsidRPr="00A129F0">
        <w:t>near future so there is still a need for it</w:t>
      </w:r>
      <w:r w:rsidR="003E3072" w:rsidRPr="00A129F0">
        <w:t>.</w:t>
      </w:r>
      <w:r w:rsidR="00554BCB" w:rsidRPr="00A129F0">
        <w:br w:type="page"/>
      </w:r>
    </w:p>
    <w:bookmarkStart w:id="3" w:name="_Toc38837853" w:displacedByCustomXml="next"/>
    <w:sdt>
      <w:sdtPr>
        <w:rPr>
          <w:rFonts w:ascii="Times New Roman" w:eastAsia="Times New Roman" w:hAnsi="Times New Roman" w:cs="Times New Roman"/>
          <w:color w:val="auto"/>
          <w:sz w:val="20"/>
          <w:szCs w:val="20"/>
        </w:rPr>
        <w:id w:val="-826440100"/>
        <w:docPartObj>
          <w:docPartGallery w:val="Bibliographies"/>
          <w:docPartUnique/>
        </w:docPartObj>
      </w:sdtPr>
      <w:sdtContent>
        <w:p w14:paraId="17280BF4" w14:textId="4C4AA9C0" w:rsidR="00554BCB" w:rsidRPr="00A129F0" w:rsidRDefault="00554BCB">
          <w:pPr>
            <w:pStyle w:val="Heading1"/>
            <w:rPr>
              <w:color w:val="auto"/>
            </w:rPr>
          </w:pPr>
          <w:r w:rsidRPr="00A129F0">
            <w:rPr>
              <w:color w:val="auto"/>
            </w:rPr>
            <w:t>References</w:t>
          </w:r>
          <w:bookmarkEnd w:id="3"/>
        </w:p>
        <w:sdt>
          <w:sdtPr>
            <w:id w:val="-573587230"/>
            <w:bibliography/>
          </w:sdtPr>
          <w:sdtContent>
            <w:p w14:paraId="4B0E971F" w14:textId="77777777" w:rsidR="000A1559" w:rsidRDefault="00554BCB" w:rsidP="000A1559">
              <w:pPr>
                <w:pStyle w:val="Bibliography"/>
                <w:rPr>
                  <w:noProof/>
                  <w:sz w:val="24"/>
                  <w:szCs w:val="24"/>
                </w:rPr>
              </w:pPr>
              <w:r w:rsidRPr="00A129F0">
                <w:fldChar w:fldCharType="begin"/>
              </w:r>
              <w:r w:rsidRPr="00A129F0">
                <w:instrText xml:space="preserve"> BIBLIOGRAPHY </w:instrText>
              </w:r>
              <w:r w:rsidRPr="00A129F0">
                <w:fldChar w:fldCharType="separate"/>
              </w:r>
              <w:r w:rsidR="000A1559">
                <w:rPr>
                  <w:noProof/>
                </w:rPr>
                <w:t xml:space="preserve">Abbey, T., 2014. </w:t>
              </w:r>
              <w:r w:rsidR="000A1559">
                <w:rPr>
                  <w:i/>
                  <w:iCs/>
                  <w:noProof/>
                </w:rPr>
                <w:t xml:space="preserve">Structural FEA in the Automotive Industry. </w:t>
              </w:r>
              <w:r w:rsidR="000A1559">
                <w:rPr>
                  <w:noProof/>
                </w:rPr>
                <w:t xml:space="preserve">[Online] </w:t>
              </w:r>
              <w:r w:rsidR="000A1559">
                <w:rPr>
                  <w:noProof/>
                </w:rPr>
                <w:br/>
                <w:t xml:space="preserve">Available at: </w:t>
              </w:r>
              <w:r w:rsidR="000A1559">
                <w:rPr>
                  <w:noProof/>
                  <w:u w:val="single"/>
                </w:rPr>
                <w:t>https://www.digitalengineering247.com/article/structural-fea-in-the-automotive-industry/</w:t>
              </w:r>
              <w:r w:rsidR="000A1559">
                <w:rPr>
                  <w:noProof/>
                </w:rPr>
                <w:br/>
                <w:t>[Accessed 15 March 2020].</w:t>
              </w:r>
            </w:p>
            <w:p w14:paraId="09C863B2" w14:textId="77777777" w:rsidR="000A1559" w:rsidRDefault="000A1559" w:rsidP="000A1559">
              <w:pPr>
                <w:pStyle w:val="Bibliography"/>
                <w:rPr>
                  <w:noProof/>
                </w:rPr>
              </w:pPr>
              <w:r>
                <w:rPr>
                  <w:noProof/>
                </w:rPr>
                <w:t xml:space="preserve">Engineering Materials, 2015. </w:t>
              </w:r>
              <w:r>
                <w:rPr>
                  <w:i/>
                  <w:iCs/>
                  <w:noProof/>
                </w:rPr>
                <w:t xml:space="preserve">Physical vs Virtual testing. </w:t>
              </w:r>
              <w:r>
                <w:rPr>
                  <w:noProof/>
                </w:rPr>
                <w:t xml:space="preserve">[Online] </w:t>
              </w:r>
              <w:r>
                <w:rPr>
                  <w:noProof/>
                </w:rPr>
                <w:br/>
                <w:t xml:space="preserve">Available at: </w:t>
              </w:r>
              <w:r>
                <w:rPr>
                  <w:noProof/>
                  <w:u w:val="single"/>
                </w:rPr>
                <w:t>https://www.materialsforengineering.co.uk/engineering-materials-features/physical-vs-virtual-testing/86549</w:t>
              </w:r>
              <w:r>
                <w:rPr>
                  <w:noProof/>
                </w:rPr>
                <w:br/>
                <w:t>[Accessed 28 March 2020].</w:t>
              </w:r>
            </w:p>
            <w:p w14:paraId="67A55890" w14:textId="77777777" w:rsidR="000A1559" w:rsidRDefault="000A1559" w:rsidP="000A1559">
              <w:pPr>
                <w:pStyle w:val="Bibliography"/>
                <w:rPr>
                  <w:noProof/>
                </w:rPr>
              </w:pPr>
              <w:r>
                <w:rPr>
                  <w:noProof/>
                </w:rPr>
                <w:t xml:space="preserve">HI-Tec CAE, 2015. </w:t>
              </w:r>
              <w:r>
                <w:rPr>
                  <w:i/>
                  <w:iCs/>
                  <w:noProof/>
                </w:rPr>
                <w:t xml:space="preserve">Can Simulation Tools Replace Physical Tests Completely?. </w:t>
              </w:r>
              <w:r>
                <w:rPr>
                  <w:noProof/>
                </w:rPr>
                <w:t xml:space="preserve">[Online] </w:t>
              </w:r>
              <w:r>
                <w:rPr>
                  <w:noProof/>
                </w:rPr>
                <w:br/>
                <w:t xml:space="preserve">Available at: </w:t>
              </w:r>
              <w:r>
                <w:rPr>
                  <w:noProof/>
                  <w:u w:val="single"/>
                </w:rPr>
                <w:t>https://www.designworldonline.com/can-simulation-tools-replace-physical-tests-completely/</w:t>
              </w:r>
              <w:r>
                <w:rPr>
                  <w:noProof/>
                </w:rPr>
                <w:br/>
                <w:t>[Accessed 25 March 2020].</w:t>
              </w:r>
            </w:p>
            <w:p w14:paraId="4D436F4B" w14:textId="77777777" w:rsidR="000A1559" w:rsidRDefault="000A1559" w:rsidP="000A1559">
              <w:pPr>
                <w:pStyle w:val="Bibliography"/>
                <w:rPr>
                  <w:noProof/>
                </w:rPr>
              </w:pPr>
              <w:r>
                <w:rPr>
                  <w:noProof/>
                </w:rPr>
                <w:t xml:space="preserve">Jaguar, 2020. </w:t>
              </w:r>
              <w:r>
                <w:rPr>
                  <w:i/>
                  <w:iCs/>
                  <w:noProof/>
                </w:rPr>
                <w:t xml:space="preserve">Testing Process. </w:t>
              </w:r>
              <w:r>
                <w:rPr>
                  <w:noProof/>
                </w:rPr>
                <w:t xml:space="preserve">[Online] </w:t>
              </w:r>
              <w:r>
                <w:rPr>
                  <w:noProof/>
                </w:rPr>
                <w:br/>
                <w:t xml:space="preserve">Available at: </w:t>
              </w:r>
              <w:r>
                <w:rPr>
                  <w:noProof/>
                  <w:u w:val="single"/>
                </w:rPr>
                <w:t>https://www.jaguar.co.uk/about-jaguar/reliability/testing-process.html</w:t>
              </w:r>
              <w:r>
                <w:rPr>
                  <w:noProof/>
                </w:rPr>
                <w:br/>
                <w:t>[Accessed 20 March 2020].</w:t>
              </w:r>
            </w:p>
            <w:p w14:paraId="2F116810" w14:textId="77777777" w:rsidR="000A1559" w:rsidRDefault="000A1559" w:rsidP="000A1559">
              <w:pPr>
                <w:pStyle w:val="Bibliography"/>
                <w:rPr>
                  <w:noProof/>
                </w:rPr>
              </w:pPr>
              <w:r>
                <w:rPr>
                  <w:noProof/>
                </w:rPr>
                <w:t xml:space="preserve">McKinsey &amp; Company, 2017. </w:t>
              </w:r>
              <w:r>
                <w:rPr>
                  <w:i/>
                  <w:iCs/>
                  <w:noProof/>
                </w:rPr>
                <w:t xml:space="preserve">Testing and validation: From hardware focus to full virtualization?. </w:t>
              </w:r>
              <w:r>
                <w:rPr>
                  <w:noProof/>
                </w:rPr>
                <w:t xml:space="preserve">[Online] </w:t>
              </w:r>
              <w:r>
                <w:rPr>
                  <w:noProof/>
                </w:rPr>
                <w:br/>
                <w:t xml:space="preserve">Available at: </w:t>
              </w:r>
              <w:r>
                <w:rPr>
                  <w:noProof/>
                  <w:u w:val="single"/>
                </w:rPr>
                <w:t>https://www.mckinsey.com/business-functions/operations/our-insights/testing-and-validation-from-hardware-focus-to-full-virtualization#0</w:t>
              </w:r>
              <w:r>
                <w:rPr>
                  <w:noProof/>
                </w:rPr>
                <w:br/>
                <w:t>[Accessed 16 March 2020].</w:t>
              </w:r>
            </w:p>
            <w:p w14:paraId="49D20328" w14:textId="77777777" w:rsidR="000A1559" w:rsidRDefault="000A1559" w:rsidP="000A1559">
              <w:pPr>
                <w:pStyle w:val="Bibliography"/>
                <w:rPr>
                  <w:noProof/>
                </w:rPr>
              </w:pPr>
              <w:r>
                <w:rPr>
                  <w:noProof/>
                </w:rPr>
                <w:t xml:space="preserve">Mraz, S., 2015. </w:t>
              </w:r>
              <w:r>
                <w:rPr>
                  <w:i/>
                  <w:iCs/>
                  <w:noProof/>
                </w:rPr>
                <w:t xml:space="preserve">Replacing Testing on Sports Gear with FEA. </w:t>
              </w:r>
              <w:r>
                <w:rPr>
                  <w:noProof/>
                </w:rPr>
                <w:t xml:space="preserve">[Online] </w:t>
              </w:r>
              <w:r>
                <w:rPr>
                  <w:noProof/>
                </w:rPr>
                <w:br/>
                <w:t xml:space="preserve">Available at: </w:t>
              </w:r>
              <w:r>
                <w:rPr>
                  <w:noProof/>
                  <w:u w:val="single"/>
                </w:rPr>
                <w:t>https://www.machinedesign.com/3d-printing-cad/fea-and-simulation/article/21834126/replacing-testing-on-sports-gear-with-fea</w:t>
              </w:r>
              <w:r>
                <w:rPr>
                  <w:noProof/>
                </w:rPr>
                <w:br/>
                <w:t>[Accessed 26 March 2020].</w:t>
              </w:r>
            </w:p>
            <w:p w14:paraId="18CFEB1A" w14:textId="77777777" w:rsidR="000A1559" w:rsidRDefault="000A1559" w:rsidP="000A1559">
              <w:pPr>
                <w:pStyle w:val="Bibliography"/>
                <w:rPr>
                  <w:noProof/>
                </w:rPr>
              </w:pPr>
              <w:r>
                <w:rPr>
                  <w:noProof/>
                </w:rPr>
                <w:t xml:space="preserve">Parnell, K., 2010. </w:t>
              </w:r>
              <w:r>
                <w:rPr>
                  <w:i/>
                  <w:iCs/>
                  <w:noProof/>
                </w:rPr>
                <w:t xml:space="preserve">Is Digital Simulation Good Enough to Replace Physical Tests? </w:t>
              </w:r>
              <w:r>
                <w:rPr>
                  <w:noProof/>
                </w:rPr>
                <w:t>[Interview] (9 August 2010).</w:t>
              </w:r>
            </w:p>
            <w:p w14:paraId="765F4F40" w14:textId="694D0F23" w:rsidR="00554BCB" w:rsidRPr="00902A6F" w:rsidRDefault="00554BCB" w:rsidP="000A1559">
              <w:r w:rsidRPr="00A129F0">
                <w:rPr>
                  <w:b/>
                  <w:bCs/>
                  <w:noProof/>
                </w:rPr>
                <w:fldChar w:fldCharType="end"/>
              </w:r>
            </w:p>
          </w:sdtContent>
        </w:sdt>
      </w:sdtContent>
    </w:sdt>
    <w:p w14:paraId="5C383D55" w14:textId="77777777" w:rsidR="00554BCB" w:rsidRPr="00902A6F" w:rsidRDefault="00554BCB" w:rsidP="00CD3EC1"/>
    <w:sectPr w:rsidR="00554BCB" w:rsidRPr="00902A6F" w:rsidSect="00912EF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79EB3" w14:textId="77777777" w:rsidR="00BC3038" w:rsidRDefault="00BC3038" w:rsidP="00FE0C76">
      <w:r>
        <w:separator/>
      </w:r>
    </w:p>
  </w:endnote>
  <w:endnote w:type="continuationSeparator" w:id="0">
    <w:p w14:paraId="48886E6F" w14:textId="77777777" w:rsidR="00BC3038" w:rsidRDefault="00BC3038" w:rsidP="00FE0C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TXihei">
    <w:charset w:val="86"/>
    <w:family w:val="auto"/>
    <w:pitch w:val="variable"/>
    <w:sig w:usb0="00000287" w:usb1="080F0000" w:usb2="00000010" w:usb3="00000000" w:csb0="0004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3D71B" w14:textId="77777777" w:rsidR="00BC3038" w:rsidRDefault="00BC3038" w:rsidP="00FE0C76">
      <w:r>
        <w:separator/>
      </w:r>
    </w:p>
  </w:footnote>
  <w:footnote w:type="continuationSeparator" w:id="0">
    <w:p w14:paraId="4C89CCD2" w14:textId="77777777" w:rsidR="00BC3038" w:rsidRDefault="00BC3038" w:rsidP="00FE0C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B4265"/>
    <w:multiLevelType w:val="multilevel"/>
    <w:tmpl w:val="97C6FEC8"/>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9067CD"/>
    <w:multiLevelType w:val="hybridMultilevel"/>
    <w:tmpl w:val="039A7176"/>
    <w:lvl w:ilvl="0" w:tplc="40E87586">
      <w:start w:val="1"/>
      <w:numFmt w:val="bullet"/>
      <w:lvlText w:val="­"/>
      <w:lvlJc w:val="left"/>
      <w:pPr>
        <w:ind w:left="720" w:hanging="360"/>
      </w:pPr>
      <w:rPr>
        <w:rFonts w:ascii="STXihei" w:eastAsia="STXihei" w:hAnsi="STXihe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BC84846"/>
    <w:multiLevelType w:val="hybridMultilevel"/>
    <w:tmpl w:val="B51EE5B4"/>
    <w:lvl w:ilvl="0" w:tplc="40E87586">
      <w:start w:val="1"/>
      <w:numFmt w:val="bullet"/>
      <w:lvlText w:val="­"/>
      <w:lvlJc w:val="left"/>
      <w:pPr>
        <w:ind w:left="360" w:hanging="360"/>
      </w:pPr>
      <w:rPr>
        <w:rFonts w:ascii="STXihei" w:eastAsia="STXihei" w:hAnsi="STXihei" w:hint="eastAsia"/>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 w15:restartNumberingAfterBreak="0">
    <w:nsid w:val="2E117088"/>
    <w:multiLevelType w:val="hybridMultilevel"/>
    <w:tmpl w:val="FE743F08"/>
    <w:lvl w:ilvl="0" w:tplc="6A62BA14">
      <w:start w:val="1"/>
      <w:numFmt w:val="bullet"/>
      <w:lvlText w:val="­"/>
      <w:lvlJc w:val="left"/>
      <w:pPr>
        <w:ind w:left="720" w:hanging="360"/>
      </w:pPr>
      <w:rPr>
        <w:rFonts w:ascii="STXihei" w:eastAsia="STXihei" w:hAnsi="STXihe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8545837"/>
    <w:multiLevelType w:val="multilevel"/>
    <w:tmpl w:val="E0DA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1"/>
  </w:num>
  <w:num w:numId="5">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3NrUwNbUEM4yUdJSCU4uLM/PzQAoMLWsBHafAIy0AAAA="/>
  </w:docVars>
  <w:rsids>
    <w:rsidRoot w:val="00FE0C76"/>
    <w:rsid w:val="000010CA"/>
    <w:rsid w:val="0000478A"/>
    <w:rsid w:val="00011A79"/>
    <w:rsid w:val="0001288E"/>
    <w:rsid w:val="00013051"/>
    <w:rsid w:val="00013532"/>
    <w:rsid w:val="00014193"/>
    <w:rsid w:val="00014FE3"/>
    <w:rsid w:val="0001562A"/>
    <w:rsid w:val="00017D97"/>
    <w:rsid w:val="000241CC"/>
    <w:rsid w:val="00025F86"/>
    <w:rsid w:val="000313E7"/>
    <w:rsid w:val="00034C19"/>
    <w:rsid w:val="00040A5A"/>
    <w:rsid w:val="00043F5B"/>
    <w:rsid w:val="00046BBB"/>
    <w:rsid w:val="00047800"/>
    <w:rsid w:val="00056375"/>
    <w:rsid w:val="00060841"/>
    <w:rsid w:val="00065161"/>
    <w:rsid w:val="000710B5"/>
    <w:rsid w:val="0007394C"/>
    <w:rsid w:val="00076D3C"/>
    <w:rsid w:val="00085FCA"/>
    <w:rsid w:val="0009118D"/>
    <w:rsid w:val="00091A08"/>
    <w:rsid w:val="0009329E"/>
    <w:rsid w:val="0009671E"/>
    <w:rsid w:val="0009679C"/>
    <w:rsid w:val="00096C34"/>
    <w:rsid w:val="000A068B"/>
    <w:rsid w:val="000A1559"/>
    <w:rsid w:val="000A2C31"/>
    <w:rsid w:val="000A7B49"/>
    <w:rsid w:val="000B0F08"/>
    <w:rsid w:val="000B12D8"/>
    <w:rsid w:val="000B3094"/>
    <w:rsid w:val="000B47E0"/>
    <w:rsid w:val="000B774D"/>
    <w:rsid w:val="000C3A8B"/>
    <w:rsid w:val="000C4311"/>
    <w:rsid w:val="000C5DBF"/>
    <w:rsid w:val="000C6B31"/>
    <w:rsid w:val="000D63CC"/>
    <w:rsid w:val="000D7894"/>
    <w:rsid w:val="000E2A2E"/>
    <w:rsid w:val="000F1881"/>
    <w:rsid w:val="000F2CBF"/>
    <w:rsid w:val="000F4196"/>
    <w:rsid w:val="00102CDE"/>
    <w:rsid w:val="0010304C"/>
    <w:rsid w:val="00105FB9"/>
    <w:rsid w:val="00106CD1"/>
    <w:rsid w:val="0011083D"/>
    <w:rsid w:val="00122E0B"/>
    <w:rsid w:val="00124412"/>
    <w:rsid w:val="0012618B"/>
    <w:rsid w:val="00126698"/>
    <w:rsid w:val="00132ABB"/>
    <w:rsid w:val="001359A1"/>
    <w:rsid w:val="001366C6"/>
    <w:rsid w:val="00140DF4"/>
    <w:rsid w:val="00142D12"/>
    <w:rsid w:val="0015126F"/>
    <w:rsid w:val="00152F7F"/>
    <w:rsid w:val="00154072"/>
    <w:rsid w:val="00154C6B"/>
    <w:rsid w:val="0015776F"/>
    <w:rsid w:val="00160824"/>
    <w:rsid w:val="001613AC"/>
    <w:rsid w:val="00162826"/>
    <w:rsid w:val="001634BB"/>
    <w:rsid w:val="00163BCD"/>
    <w:rsid w:val="0016667C"/>
    <w:rsid w:val="0017263A"/>
    <w:rsid w:val="00175368"/>
    <w:rsid w:val="00176B26"/>
    <w:rsid w:val="00193A70"/>
    <w:rsid w:val="00195A0C"/>
    <w:rsid w:val="00195A47"/>
    <w:rsid w:val="0019608C"/>
    <w:rsid w:val="001976A0"/>
    <w:rsid w:val="001A18F9"/>
    <w:rsid w:val="001A5D01"/>
    <w:rsid w:val="001B053F"/>
    <w:rsid w:val="001B0551"/>
    <w:rsid w:val="001B326A"/>
    <w:rsid w:val="001B354D"/>
    <w:rsid w:val="001B4956"/>
    <w:rsid w:val="001B6CFF"/>
    <w:rsid w:val="001C07F7"/>
    <w:rsid w:val="001C4CBE"/>
    <w:rsid w:val="001C7BA4"/>
    <w:rsid w:val="001D6A6E"/>
    <w:rsid w:val="001E23C2"/>
    <w:rsid w:val="001E6DD3"/>
    <w:rsid w:val="001E723A"/>
    <w:rsid w:val="001F4163"/>
    <w:rsid w:val="001F6260"/>
    <w:rsid w:val="001F7487"/>
    <w:rsid w:val="002002F4"/>
    <w:rsid w:val="002006F1"/>
    <w:rsid w:val="00205799"/>
    <w:rsid w:val="00206CAD"/>
    <w:rsid w:val="002073AF"/>
    <w:rsid w:val="0020795F"/>
    <w:rsid w:val="002135EB"/>
    <w:rsid w:val="00221967"/>
    <w:rsid w:val="00224F70"/>
    <w:rsid w:val="002254B0"/>
    <w:rsid w:val="00226E17"/>
    <w:rsid w:val="00230161"/>
    <w:rsid w:val="00232A84"/>
    <w:rsid w:val="00241837"/>
    <w:rsid w:val="00245F20"/>
    <w:rsid w:val="00251EDC"/>
    <w:rsid w:val="002574D4"/>
    <w:rsid w:val="00260B41"/>
    <w:rsid w:val="0026187A"/>
    <w:rsid w:val="002744B9"/>
    <w:rsid w:val="002766F4"/>
    <w:rsid w:val="00282606"/>
    <w:rsid w:val="00283BAB"/>
    <w:rsid w:val="00291634"/>
    <w:rsid w:val="00291916"/>
    <w:rsid w:val="00294CE2"/>
    <w:rsid w:val="00296B04"/>
    <w:rsid w:val="002A3A6C"/>
    <w:rsid w:val="002A3B83"/>
    <w:rsid w:val="002A420F"/>
    <w:rsid w:val="002A4215"/>
    <w:rsid w:val="002A50C9"/>
    <w:rsid w:val="002B193D"/>
    <w:rsid w:val="002B2FF2"/>
    <w:rsid w:val="002B5FA8"/>
    <w:rsid w:val="002B7EBC"/>
    <w:rsid w:val="002C0ABC"/>
    <w:rsid w:val="002C57BC"/>
    <w:rsid w:val="002D0EF1"/>
    <w:rsid w:val="002D203F"/>
    <w:rsid w:val="002D2D32"/>
    <w:rsid w:val="002D4558"/>
    <w:rsid w:val="002D4CDE"/>
    <w:rsid w:val="002D5194"/>
    <w:rsid w:val="002E43DC"/>
    <w:rsid w:val="002E47FE"/>
    <w:rsid w:val="002F1FDF"/>
    <w:rsid w:val="002F712E"/>
    <w:rsid w:val="002F7558"/>
    <w:rsid w:val="002F78B9"/>
    <w:rsid w:val="00300F1A"/>
    <w:rsid w:val="003069EC"/>
    <w:rsid w:val="00312ED5"/>
    <w:rsid w:val="00312F0E"/>
    <w:rsid w:val="0033047D"/>
    <w:rsid w:val="0033314B"/>
    <w:rsid w:val="003364CA"/>
    <w:rsid w:val="003378D7"/>
    <w:rsid w:val="00337C7E"/>
    <w:rsid w:val="00341DBD"/>
    <w:rsid w:val="00341DED"/>
    <w:rsid w:val="0034562D"/>
    <w:rsid w:val="0035031B"/>
    <w:rsid w:val="00356EA4"/>
    <w:rsid w:val="003616A2"/>
    <w:rsid w:val="00372BC1"/>
    <w:rsid w:val="00373C76"/>
    <w:rsid w:val="00373FBF"/>
    <w:rsid w:val="00376EDF"/>
    <w:rsid w:val="003808AB"/>
    <w:rsid w:val="00382583"/>
    <w:rsid w:val="00386E4D"/>
    <w:rsid w:val="00387431"/>
    <w:rsid w:val="003943A3"/>
    <w:rsid w:val="003950B1"/>
    <w:rsid w:val="0039564D"/>
    <w:rsid w:val="003A0523"/>
    <w:rsid w:val="003A22BA"/>
    <w:rsid w:val="003A4043"/>
    <w:rsid w:val="003A6831"/>
    <w:rsid w:val="003B2401"/>
    <w:rsid w:val="003B2AC2"/>
    <w:rsid w:val="003C0119"/>
    <w:rsid w:val="003C2A7C"/>
    <w:rsid w:val="003C2C3E"/>
    <w:rsid w:val="003C357D"/>
    <w:rsid w:val="003D2381"/>
    <w:rsid w:val="003D29B7"/>
    <w:rsid w:val="003D44D6"/>
    <w:rsid w:val="003D5D59"/>
    <w:rsid w:val="003D5DF2"/>
    <w:rsid w:val="003E0205"/>
    <w:rsid w:val="003E15C8"/>
    <w:rsid w:val="003E1D1E"/>
    <w:rsid w:val="003E3072"/>
    <w:rsid w:val="003F1FE1"/>
    <w:rsid w:val="003F4613"/>
    <w:rsid w:val="00401FC8"/>
    <w:rsid w:val="00403769"/>
    <w:rsid w:val="0040429D"/>
    <w:rsid w:val="00407151"/>
    <w:rsid w:val="0041097F"/>
    <w:rsid w:val="00411548"/>
    <w:rsid w:val="004159DF"/>
    <w:rsid w:val="00416645"/>
    <w:rsid w:val="00416696"/>
    <w:rsid w:val="00417CAF"/>
    <w:rsid w:val="00420C6A"/>
    <w:rsid w:val="00422742"/>
    <w:rsid w:val="0042550A"/>
    <w:rsid w:val="00425928"/>
    <w:rsid w:val="00425ABB"/>
    <w:rsid w:val="00427E00"/>
    <w:rsid w:val="00430A2F"/>
    <w:rsid w:val="00434D81"/>
    <w:rsid w:val="004368F4"/>
    <w:rsid w:val="00436A85"/>
    <w:rsid w:val="00437F17"/>
    <w:rsid w:val="004433AB"/>
    <w:rsid w:val="0044613E"/>
    <w:rsid w:val="00447232"/>
    <w:rsid w:val="004536EA"/>
    <w:rsid w:val="00453EE1"/>
    <w:rsid w:val="00453F48"/>
    <w:rsid w:val="0045587B"/>
    <w:rsid w:val="004560EC"/>
    <w:rsid w:val="00460A44"/>
    <w:rsid w:val="004615CA"/>
    <w:rsid w:val="00461DA2"/>
    <w:rsid w:val="0046558C"/>
    <w:rsid w:val="00467E3E"/>
    <w:rsid w:val="004728A6"/>
    <w:rsid w:val="00475FC2"/>
    <w:rsid w:val="00477988"/>
    <w:rsid w:val="00477AF6"/>
    <w:rsid w:val="004813F2"/>
    <w:rsid w:val="00481796"/>
    <w:rsid w:val="00482541"/>
    <w:rsid w:val="004923C2"/>
    <w:rsid w:val="00493214"/>
    <w:rsid w:val="00493946"/>
    <w:rsid w:val="00494399"/>
    <w:rsid w:val="00497ACD"/>
    <w:rsid w:val="004A021F"/>
    <w:rsid w:val="004A0296"/>
    <w:rsid w:val="004A1CC5"/>
    <w:rsid w:val="004B1ED7"/>
    <w:rsid w:val="004B52B2"/>
    <w:rsid w:val="004C0A48"/>
    <w:rsid w:val="004C424A"/>
    <w:rsid w:val="004C5829"/>
    <w:rsid w:val="004C7197"/>
    <w:rsid w:val="004C747D"/>
    <w:rsid w:val="004C7512"/>
    <w:rsid w:val="004D0B6F"/>
    <w:rsid w:val="004D20FB"/>
    <w:rsid w:val="004D2B20"/>
    <w:rsid w:val="004D4488"/>
    <w:rsid w:val="004D4F89"/>
    <w:rsid w:val="004D684A"/>
    <w:rsid w:val="004F2122"/>
    <w:rsid w:val="004F799E"/>
    <w:rsid w:val="005011A7"/>
    <w:rsid w:val="00501642"/>
    <w:rsid w:val="005121A4"/>
    <w:rsid w:val="00512680"/>
    <w:rsid w:val="00514AA0"/>
    <w:rsid w:val="00516E72"/>
    <w:rsid w:val="0051777C"/>
    <w:rsid w:val="00520E7F"/>
    <w:rsid w:val="005226B2"/>
    <w:rsid w:val="00523D64"/>
    <w:rsid w:val="00526DE8"/>
    <w:rsid w:val="005300E2"/>
    <w:rsid w:val="0053139D"/>
    <w:rsid w:val="00533D03"/>
    <w:rsid w:val="00541FEB"/>
    <w:rsid w:val="00545365"/>
    <w:rsid w:val="00551520"/>
    <w:rsid w:val="00553AB1"/>
    <w:rsid w:val="00554148"/>
    <w:rsid w:val="00554BCB"/>
    <w:rsid w:val="005569CB"/>
    <w:rsid w:val="0055730E"/>
    <w:rsid w:val="005574CA"/>
    <w:rsid w:val="005706B0"/>
    <w:rsid w:val="00570775"/>
    <w:rsid w:val="00570A03"/>
    <w:rsid w:val="00571D19"/>
    <w:rsid w:val="0057426F"/>
    <w:rsid w:val="0058109E"/>
    <w:rsid w:val="00584B8B"/>
    <w:rsid w:val="00586D83"/>
    <w:rsid w:val="00587D8D"/>
    <w:rsid w:val="0059332E"/>
    <w:rsid w:val="00593940"/>
    <w:rsid w:val="005947C6"/>
    <w:rsid w:val="00596483"/>
    <w:rsid w:val="005A2091"/>
    <w:rsid w:val="005A2C1B"/>
    <w:rsid w:val="005A67C1"/>
    <w:rsid w:val="005A7D19"/>
    <w:rsid w:val="005B3FA5"/>
    <w:rsid w:val="005B5555"/>
    <w:rsid w:val="005B6EF4"/>
    <w:rsid w:val="005B7B5B"/>
    <w:rsid w:val="005C1DBC"/>
    <w:rsid w:val="005C2E71"/>
    <w:rsid w:val="005C311F"/>
    <w:rsid w:val="005C375D"/>
    <w:rsid w:val="005C41C1"/>
    <w:rsid w:val="005C5F14"/>
    <w:rsid w:val="005D0B15"/>
    <w:rsid w:val="005D42D2"/>
    <w:rsid w:val="005E29A0"/>
    <w:rsid w:val="005E7133"/>
    <w:rsid w:val="005F3ED3"/>
    <w:rsid w:val="005F47F7"/>
    <w:rsid w:val="00602710"/>
    <w:rsid w:val="00602FA5"/>
    <w:rsid w:val="006051EB"/>
    <w:rsid w:val="006051FD"/>
    <w:rsid w:val="006117F3"/>
    <w:rsid w:val="00611FFE"/>
    <w:rsid w:val="00615541"/>
    <w:rsid w:val="00616D1A"/>
    <w:rsid w:val="0062223D"/>
    <w:rsid w:val="00626560"/>
    <w:rsid w:val="006304A5"/>
    <w:rsid w:val="00631258"/>
    <w:rsid w:val="00632F7F"/>
    <w:rsid w:val="00634CA9"/>
    <w:rsid w:val="00645A6A"/>
    <w:rsid w:val="006525AF"/>
    <w:rsid w:val="006560DC"/>
    <w:rsid w:val="00657913"/>
    <w:rsid w:val="00657993"/>
    <w:rsid w:val="00657B06"/>
    <w:rsid w:val="006611B4"/>
    <w:rsid w:val="00662360"/>
    <w:rsid w:val="0066468C"/>
    <w:rsid w:val="006728DC"/>
    <w:rsid w:val="00672ED6"/>
    <w:rsid w:val="006732DF"/>
    <w:rsid w:val="006769FB"/>
    <w:rsid w:val="00681537"/>
    <w:rsid w:val="00683EDE"/>
    <w:rsid w:val="00686E8A"/>
    <w:rsid w:val="00687385"/>
    <w:rsid w:val="00687707"/>
    <w:rsid w:val="00687D9F"/>
    <w:rsid w:val="00690A18"/>
    <w:rsid w:val="006945C7"/>
    <w:rsid w:val="00696A88"/>
    <w:rsid w:val="006A21DC"/>
    <w:rsid w:val="006A3575"/>
    <w:rsid w:val="006B1852"/>
    <w:rsid w:val="006B429C"/>
    <w:rsid w:val="006B7BC7"/>
    <w:rsid w:val="006C0288"/>
    <w:rsid w:val="006C239B"/>
    <w:rsid w:val="006C4289"/>
    <w:rsid w:val="006C543B"/>
    <w:rsid w:val="006D348E"/>
    <w:rsid w:val="006E2ECC"/>
    <w:rsid w:val="006E3F99"/>
    <w:rsid w:val="006E5F3F"/>
    <w:rsid w:val="006E73D7"/>
    <w:rsid w:val="006F0A06"/>
    <w:rsid w:val="006F20CE"/>
    <w:rsid w:val="006F426B"/>
    <w:rsid w:val="006F75FE"/>
    <w:rsid w:val="00703BB3"/>
    <w:rsid w:val="007068C6"/>
    <w:rsid w:val="00706E4A"/>
    <w:rsid w:val="00712941"/>
    <w:rsid w:val="00716DB1"/>
    <w:rsid w:val="00723810"/>
    <w:rsid w:val="007337F6"/>
    <w:rsid w:val="00736254"/>
    <w:rsid w:val="007439A3"/>
    <w:rsid w:val="007458A6"/>
    <w:rsid w:val="00746003"/>
    <w:rsid w:val="00750E3A"/>
    <w:rsid w:val="00751DB6"/>
    <w:rsid w:val="007529F4"/>
    <w:rsid w:val="007538FC"/>
    <w:rsid w:val="0075433E"/>
    <w:rsid w:val="0075534A"/>
    <w:rsid w:val="0075534B"/>
    <w:rsid w:val="007611E4"/>
    <w:rsid w:val="007644B0"/>
    <w:rsid w:val="007650AB"/>
    <w:rsid w:val="00765276"/>
    <w:rsid w:val="007654DC"/>
    <w:rsid w:val="00767AB0"/>
    <w:rsid w:val="007725D6"/>
    <w:rsid w:val="007758C4"/>
    <w:rsid w:val="00776899"/>
    <w:rsid w:val="0077698B"/>
    <w:rsid w:val="00776D2E"/>
    <w:rsid w:val="00777A89"/>
    <w:rsid w:val="00780422"/>
    <w:rsid w:val="0078074C"/>
    <w:rsid w:val="00784FB9"/>
    <w:rsid w:val="007850E2"/>
    <w:rsid w:val="0078542C"/>
    <w:rsid w:val="0078744F"/>
    <w:rsid w:val="00787B33"/>
    <w:rsid w:val="0079178E"/>
    <w:rsid w:val="007926D6"/>
    <w:rsid w:val="0079566B"/>
    <w:rsid w:val="007A22D0"/>
    <w:rsid w:val="007A6271"/>
    <w:rsid w:val="007A73F6"/>
    <w:rsid w:val="007A790C"/>
    <w:rsid w:val="007B2E2A"/>
    <w:rsid w:val="007B50F5"/>
    <w:rsid w:val="007B678B"/>
    <w:rsid w:val="007C2ED9"/>
    <w:rsid w:val="007C50D5"/>
    <w:rsid w:val="007C5EF1"/>
    <w:rsid w:val="007D108A"/>
    <w:rsid w:val="007D3D20"/>
    <w:rsid w:val="007E46FF"/>
    <w:rsid w:val="007F07E0"/>
    <w:rsid w:val="007F3AEA"/>
    <w:rsid w:val="007F7EF8"/>
    <w:rsid w:val="00802364"/>
    <w:rsid w:val="00811393"/>
    <w:rsid w:val="0082180F"/>
    <w:rsid w:val="00822DD5"/>
    <w:rsid w:val="00827CF6"/>
    <w:rsid w:val="00830C68"/>
    <w:rsid w:val="0083210B"/>
    <w:rsid w:val="00832373"/>
    <w:rsid w:val="00836ACF"/>
    <w:rsid w:val="0084016D"/>
    <w:rsid w:val="00840BEE"/>
    <w:rsid w:val="00843806"/>
    <w:rsid w:val="008474B6"/>
    <w:rsid w:val="008506F7"/>
    <w:rsid w:val="0085347F"/>
    <w:rsid w:val="00854AA4"/>
    <w:rsid w:val="0085592A"/>
    <w:rsid w:val="00855B0E"/>
    <w:rsid w:val="0085674D"/>
    <w:rsid w:val="00861E2A"/>
    <w:rsid w:val="00865823"/>
    <w:rsid w:val="00865C38"/>
    <w:rsid w:val="008710F5"/>
    <w:rsid w:val="008743D1"/>
    <w:rsid w:val="00877F9D"/>
    <w:rsid w:val="0088008A"/>
    <w:rsid w:val="008814FA"/>
    <w:rsid w:val="00885F40"/>
    <w:rsid w:val="00894EF2"/>
    <w:rsid w:val="00895ED5"/>
    <w:rsid w:val="008A1BA3"/>
    <w:rsid w:val="008A36DF"/>
    <w:rsid w:val="008A39ED"/>
    <w:rsid w:val="008A5B68"/>
    <w:rsid w:val="008B232A"/>
    <w:rsid w:val="008B23D5"/>
    <w:rsid w:val="008B2E2F"/>
    <w:rsid w:val="008B73B1"/>
    <w:rsid w:val="008C0AE8"/>
    <w:rsid w:val="008C0D88"/>
    <w:rsid w:val="008C4101"/>
    <w:rsid w:val="008C4C4D"/>
    <w:rsid w:val="008C4DE8"/>
    <w:rsid w:val="008C791F"/>
    <w:rsid w:val="008C7C3B"/>
    <w:rsid w:val="008D07FC"/>
    <w:rsid w:val="008D306E"/>
    <w:rsid w:val="008D78F7"/>
    <w:rsid w:val="008E0815"/>
    <w:rsid w:val="008E0AA3"/>
    <w:rsid w:val="008E3692"/>
    <w:rsid w:val="008E798B"/>
    <w:rsid w:val="008F0996"/>
    <w:rsid w:val="008F29FD"/>
    <w:rsid w:val="008F329C"/>
    <w:rsid w:val="008F498C"/>
    <w:rsid w:val="008F56FC"/>
    <w:rsid w:val="008F6737"/>
    <w:rsid w:val="00902A6F"/>
    <w:rsid w:val="00902D07"/>
    <w:rsid w:val="00906E74"/>
    <w:rsid w:val="009079AE"/>
    <w:rsid w:val="00907C51"/>
    <w:rsid w:val="00912EF8"/>
    <w:rsid w:val="0091394E"/>
    <w:rsid w:val="00915380"/>
    <w:rsid w:val="0092117E"/>
    <w:rsid w:val="009236F6"/>
    <w:rsid w:val="00927163"/>
    <w:rsid w:val="009310C3"/>
    <w:rsid w:val="00931DAF"/>
    <w:rsid w:val="00940B49"/>
    <w:rsid w:val="0094255A"/>
    <w:rsid w:val="00946D6A"/>
    <w:rsid w:val="0095284B"/>
    <w:rsid w:val="00952E18"/>
    <w:rsid w:val="009573D8"/>
    <w:rsid w:val="009603F8"/>
    <w:rsid w:val="00960FE6"/>
    <w:rsid w:val="00962C44"/>
    <w:rsid w:val="00964590"/>
    <w:rsid w:val="00965B19"/>
    <w:rsid w:val="00970518"/>
    <w:rsid w:val="00971D87"/>
    <w:rsid w:val="00975E0F"/>
    <w:rsid w:val="00982851"/>
    <w:rsid w:val="009854DD"/>
    <w:rsid w:val="00986408"/>
    <w:rsid w:val="00986CF6"/>
    <w:rsid w:val="00986D42"/>
    <w:rsid w:val="00993EB3"/>
    <w:rsid w:val="00997438"/>
    <w:rsid w:val="009A2B00"/>
    <w:rsid w:val="009A4609"/>
    <w:rsid w:val="009A5368"/>
    <w:rsid w:val="009A7DA0"/>
    <w:rsid w:val="009B0D10"/>
    <w:rsid w:val="009B1D2F"/>
    <w:rsid w:val="009B2F95"/>
    <w:rsid w:val="009B35F5"/>
    <w:rsid w:val="009B5C4E"/>
    <w:rsid w:val="009B6EEB"/>
    <w:rsid w:val="009B7EFA"/>
    <w:rsid w:val="009C057A"/>
    <w:rsid w:val="009E1810"/>
    <w:rsid w:val="009E2591"/>
    <w:rsid w:val="009E3523"/>
    <w:rsid w:val="009E40D2"/>
    <w:rsid w:val="009E4B89"/>
    <w:rsid w:val="009F2EE3"/>
    <w:rsid w:val="009F6C67"/>
    <w:rsid w:val="00A00973"/>
    <w:rsid w:val="00A02723"/>
    <w:rsid w:val="00A029B5"/>
    <w:rsid w:val="00A04B0D"/>
    <w:rsid w:val="00A129F0"/>
    <w:rsid w:val="00A134F3"/>
    <w:rsid w:val="00A177C2"/>
    <w:rsid w:val="00A20474"/>
    <w:rsid w:val="00A20A70"/>
    <w:rsid w:val="00A2177B"/>
    <w:rsid w:val="00A2184C"/>
    <w:rsid w:val="00A278CA"/>
    <w:rsid w:val="00A30997"/>
    <w:rsid w:val="00A30F5B"/>
    <w:rsid w:val="00A31E00"/>
    <w:rsid w:val="00A32ABD"/>
    <w:rsid w:val="00A3487E"/>
    <w:rsid w:val="00A34A74"/>
    <w:rsid w:val="00A350CD"/>
    <w:rsid w:val="00A3579F"/>
    <w:rsid w:val="00A40690"/>
    <w:rsid w:val="00A41365"/>
    <w:rsid w:val="00A43C82"/>
    <w:rsid w:val="00A440D0"/>
    <w:rsid w:val="00A46C0A"/>
    <w:rsid w:val="00A47063"/>
    <w:rsid w:val="00A56247"/>
    <w:rsid w:val="00A617D4"/>
    <w:rsid w:val="00A61B30"/>
    <w:rsid w:val="00A62B6E"/>
    <w:rsid w:val="00A63D3E"/>
    <w:rsid w:val="00A6691C"/>
    <w:rsid w:val="00A6760E"/>
    <w:rsid w:val="00A73D49"/>
    <w:rsid w:val="00A73F8B"/>
    <w:rsid w:val="00A75037"/>
    <w:rsid w:val="00A7647A"/>
    <w:rsid w:val="00A82C21"/>
    <w:rsid w:val="00A85493"/>
    <w:rsid w:val="00A85AEA"/>
    <w:rsid w:val="00A87C10"/>
    <w:rsid w:val="00A934D2"/>
    <w:rsid w:val="00A952E6"/>
    <w:rsid w:val="00A97658"/>
    <w:rsid w:val="00AA19A3"/>
    <w:rsid w:val="00AA4E49"/>
    <w:rsid w:val="00AA5850"/>
    <w:rsid w:val="00AA5C89"/>
    <w:rsid w:val="00AA6E3E"/>
    <w:rsid w:val="00AB06C2"/>
    <w:rsid w:val="00AB0A7B"/>
    <w:rsid w:val="00AB0FDA"/>
    <w:rsid w:val="00AB290E"/>
    <w:rsid w:val="00AB2BFC"/>
    <w:rsid w:val="00AB6273"/>
    <w:rsid w:val="00AB6334"/>
    <w:rsid w:val="00AC0F17"/>
    <w:rsid w:val="00AC1C01"/>
    <w:rsid w:val="00AC2EE0"/>
    <w:rsid w:val="00AC41A6"/>
    <w:rsid w:val="00AC764A"/>
    <w:rsid w:val="00AD05B5"/>
    <w:rsid w:val="00AD0A88"/>
    <w:rsid w:val="00AD1F23"/>
    <w:rsid w:val="00AD207E"/>
    <w:rsid w:val="00AE1FA9"/>
    <w:rsid w:val="00AE3125"/>
    <w:rsid w:val="00AF2A1F"/>
    <w:rsid w:val="00B04422"/>
    <w:rsid w:val="00B04B12"/>
    <w:rsid w:val="00B105F1"/>
    <w:rsid w:val="00B1176A"/>
    <w:rsid w:val="00B1528E"/>
    <w:rsid w:val="00B15549"/>
    <w:rsid w:val="00B155D9"/>
    <w:rsid w:val="00B332B4"/>
    <w:rsid w:val="00B36985"/>
    <w:rsid w:val="00B3737D"/>
    <w:rsid w:val="00B4051B"/>
    <w:rsid w:val="00B4137D"/>
    <w:rsid w:val="00B41AC5"/>
    <w:rsid w:val="00B458E3"/>
    <w:rsid w:val="00B46794"/>
    <w:rsid w:val="00B46A27"/>
    <w:rsid w:val="00B46AC2"/>
    <w:rsid w:val="00B50EC9"/>
    <w:rsid w:val="00B5228E"/>
    <w:rsid w:val="00B52DEB"/>
    <w:rsid w:val="00B53FA7"/>
    <w:rsid w:val="00B5424E"/>
    <w:rsid w:val="00B566BC"/>
    <w:rsid w:val="00B56FC0"/>
    <w:rsid w:val="00B5747B"/>
    <w:rsid w:val="00B57A94"/>
    <w:rsid w:val="00B63195"/>
    <w:rsid w:val="00B64EE3"/>
    <w:rsid w:val="00B65EE7"/>
    <w:rsid w:val="00B714BD"/>
    <w:rsid w:val="00B71DDB"/>
    <w:rsid w:val="00B72EB6"/>
    <w:rsid w:val="00B7480F"/>
    <w:rsid w:val="00B7592F"/>
    <w:rsid w:val="00B76CEC"/>
    <w:rsid w:val="00B81F57"/>
    <w:rsid w:val="00B829F7"/>
    <w:rsid w:val="00B848F8"/>
    <w:rsid w:val="00B86C80"/>
    <w:rsid w:val="00B871FC"/>
    <w:rsid w:val="00B9527E"/>
    <w:rsid w:val="00B976A6"/>
    <w:rsid w:val="00BA19DF"/>
    <w:rsid w:val="00BA3DF5"/>
    <w:rsid w:val="00BA45A8"/>
    <w:rsid w:val="00BA4A3A"/>
    <w:rsid w:val="00BA4D86"/>
    <w:rsid w:val="00BA68C3"/>
    <w:rsid w:val="00BB0F2B"/>
    <w:rsid w:val="00BB3B28"/>
    <w:rsid w:val="00BB4450"/>
    <w:rsid w:val="00BB54B4"/>
    <w:rsid w:val="00BC3038"/>
    <w:rsid w:val="00BC3187"/>
    <w:rsid w:val="00BD0946"/>
    <w:rsid w:val="00BD5AE6"/>
    <w:rsid w:val="00BE00FB"/>
    <w:rsid w:val="00BE1CEE"/>
    <w:rsid w:val="00BE396E"/>
    <w:rsid w:val="00BE576F"/>
    <w:rsid w:val="00BE65EF"/>
    <w:rsid w:val="00BE7FE9"/>
    <w:rsid w:val="00BF10E3"/>
    <w:rsid w:val="00BF1D01"/>
    <w:rsid w:val="00BF5AF0"/>
    <w:rsid w:val="00BF653B"/>
    <w:rsid w:val="00C00EE4"/>
    <w:rsid w:val="00C03190"/>
    <w:rsid w:val="00C03F4E"/>
    <w:rsid w:val="00C04700"/>
    <w:rsid w:val="00C12E09"/>
    <w:rsid w:val="00C15B99"/>
    <w:rsid w:val="00C16915"/>
    <w:rsid w:val="00C21B93"/>
    <w:rsid w:val="00C27D4B"/>
    <w:rsid w:val="00C33615"/>
    <w:rsid w:val="00C345D5"/>
    <w:rsid w:val="00C3605B"/>
    <w:rsid w:val="00C37B19"/>
    <w:rsid w:val="00C40F61"/>
    <w:rsid w:val="00C46049"/>
    <w:rsid w:val="00C46159"/>
    <w:rsid w:val="00C51CC6"/>
    <w:rsid w:val="00C54321"/>
    <w:rsid w:val="00C57B66"/>
    <w:rsid w:val="00C63E50"/>
    <w:rsid w:val="00C6592C"/>
    <w:rsid w:val="00C65B9A"/>
    <w:rsid w:val="00C66802"/>
    <w:rsid w:val="00C67AE6"/>
    <w:rsid w:val="00C7186F"/>
    <w:rsid w:val="00C754B0"/>
    <w:rsid w:val="00C778A7"/>
    <w:rsid w:val="00C82B00"/>
    <w:rsid w:val="00C82D3A"/>
    <w:rsid w:val="00C84515"/>
    <w:rsid w:val="00C84AB8"/>
    <w:rsid w:val="00C926F5"/>
    <w:rsid w:val="00C94E31"/>
    <w:rsid w:val="00C955A9"/>
    <w:rsid w:val="00C967C2"/>
    <w:rsid w:val="00CA0D18"/>
    <w:rsid w:val="00CA25CC"/>
    <w:rsid w:val="00CA5042"/>
    <w:rsid w:val="00CA6C3C"/>
    <w:rsid w:val="00CB326C"/>
    <w:rsid w:val="00CB6A7E"/>
    <w:rsid w:val="00CC12E7"/>
    <w:rsid w:val="00CC4AEE"/>
    <w:rsid w:val="00CD1EDF"/>
    <w:rsid w:val="00CD253D"/>
    <w:rsid w:val="00CD3A26"/>
    <w:rsid w:val="00CD3D49"/>
    <w:rsid w:val="00CD3EC1"/>
    <w:rsid w:val="00CE3D98"/>
    <w:rsid w:val="00CE4569"/>
    <w:rsid w:val="00CF0DEB"/>
    <w:rsid w:val="00CF1611"/>
    <w:rsid w:val="00CF226C"/>
    <w:rsid w:val="00CF2E45"/>
    <w:rsid w:val="00CF4A0F"/>
    <w:rsid w:val="00CF4B32"/>
    <w:rsid w:val="00D01C7A"/>
    <w:rsid w:val="00D02EE9"/>
    <w:rsid w:val="00D11319"/>
    <w:rsid w:val="00D134DD"/>
    <w:rsid w:val="00D32EE2"/>
    <w:rsid w:val="00D33C9C"/>
    <w:rsid w:val="00D3518D"/>
    <w:rsid w:val="00D3778B"/>
    <w:rsid w:val="00D378FE"/>
    <w:rsid w:val="00D3790F"/>
    <w:rsid w:val="00D41889"/>
    <w:rsid w:val="00D41B7F"/>
    <w:rsid w:val="00D44776"/>
    <w:rsid w:val="00D47276"/>
    <w:rsid w:val="00D51553"/>
    <w:rsid w:val="00D521EE"/>
    <w:rsid w:val="00D5282B"/>
    <w:rsid w:val="00D52F5F"/>
    <w:rsid w:val="00D65F26"/>
    <w:rsid w:val="00D6760F"/>
    <w:rsid w:val="00D71ACC"/>
    <w:rsid w:val="00D735E5"/>
    <w:rsid w:val="00D73E77"/>
    <w:rsid w:val="00D84FF5"/>
    <w:rsid w:val="00D85064"/>
    <w:rsid w:val="00D85170"/>
    <w:rsid w:val="00D916EC"/>
    <w:rsid w:val="00D92D68"/>
    <w:rsid w:val="00DA582A"/>
    <w:rsid w:val="00DA65CE"/>
    <w:rsid w:val="00DA710E"/>
    <w:rsid w:val="00DB4855"/>
    <w:rsid w:val="00DB5798"/>
    <w:rsid w:val="00DB652C"/>
    <w:rsid w:val="00DC23B5"/>
    <w:rsid w:val="00DC2625"/>
    <w:rsid w:val="00DD0FF1"/>
    <w:rsid w:val="00DD5F9C"/>
    <w:rsid w:val="00DD79FF"/>
    <w:rsid w:val="00DE5EB1"/>
    <w:rsid w:val="00DE631F"/>
    <w:rsid w:val="00DF0907"/>
    <w:rsid w:val="00E0124C"/>
    <w:rsid w:val="00E020A9"/>
    <w:rsid w:val="00E02614"/>
    <w:rsid w:val="00E03B34"/>
    <w:rsid w:val="00E04014"/>
    <w:rsid w:val="00E050A3"/>
    <w:rsid w:val="00E10A95"/>
    <w:rsid w:val="00E11E6E"/>
    <w:rsid w:val="00E12A08"/>
    <w:rsid w:val="00E12AB8"/>
    <w:rsid w:val="00E15034"/>
    <w:rsid w:val="00E16488"/>
    <w:rsid w:val="00E20390"/>
    <w:rsid w:val="00E264B7"/>
    <w:rsid w:val="00E26EB4"/>
    <w:rsid w:val="00E27F9C"/>
    <w:rsid w:val="00E30CC0"/>
    <w:rsid w:val="00E310F0"/>
    <w:rsid w:val="00E33761"/>
    <w:rsid w:val="00E338B3"/>
    <w:rsid w:val="00E41E15"/>
    <w:rsid w:val="00E420FA"/>
    <w:rsid w:val="00E440B6"/>
    <w:rsid w:val="00E4629F"/>
    <w:rsid w:val="00E47070"/>
    <w:rsid w:val="00E51A5C"/>
    <w:rsid w:val="00E528C0"/>
    <w:rsid w:val="00E5372C"/>
    <w:rsid w:val="00E54CED"/>
    <w:rsid w:val="00E60B10"/>
    <w:rsid w:val="00E6149E"/>
    <w:rsid w:val="00E65A09"/>
    <w:rsid w:val="00E74437"/>
    <w:rsid w:val="00E7591A"/>
    <w:rsid w:val="00E805CB"/>
    <w:rsid w:val="00E8487B"/>
    <w:rsid w:val="00E85413"/>
    <w:rsid w:val="00E97140"/>
    <w:rsid w:val="00EA2C20"/>
    <w:rsid w:val="00EA2CB5"/>
    <w:rsid w:val="00EA32A8"/>
    <w:rsid w:val="00EA5821"/>
    <w:rsid w:val="00EA5AD1"/>
    <w:rsid w:val="00EA7BF1"/>
    <w:rsid w:val="00EB3CC2"/>
    <w:rsid w:val="00EB46E3"/>
    <w:rsid w:val="00EC45BE"/>
    <w:rsid w:val="00EC48FC"/>
    <w:rsid w:val="00EC5497"/>
    <w:rsid w:val="00EC7942"/>
    <w:rsid w:val="00ED45ED"/>
    <w:rsid w:val="00EE10B2"/>
    <w:rsid w:val="00EE1FEC"/>
    <w:rsid w:val="00EE3425"/>
    <w:rsid w:val="00EE34CC"/>
    <w:rsid w:val="00EE3FC7"/>
    <w:rsid w:val="00EF063A"/>
    <w:rsid w:val="00EF4D32"/>
    <w:rsid w:val="00EF7323"/>
    <w:rsid w:val="00F00D28"/>
    <w:rsid w:val="00F0514F"/>
    <w:rsid w:val="00F079C9"/>
    <w:rsid w:val="00F120D4"/>
    <w:rsid w:val="00F1595E"/>
    <w:rsid w:val="00F15A91"/>
    <w:rsid w:val="00F20A98"/>
    <w:rsid w:val="00F26A67"/>
    <w:rsid w:val="00F33F52"/>
    <w:rsid w:val="00F36DEB"/>
    <w:rsid w:val="00F4118F"/>
    <w:rsid w:val="00F4172A"/>
    <w:rsid w:val="00F43EDE"/>
    <w:rsid w:val="00F46A4F"/>
    <w:rsid w:val="00F46DA9"/>
    <w:rsid w:val="00F47CAC"/>
    <w:rsid w:val="00F55130"/>
    <w:rsid w:val="00F558F6"/>
    <w:rsid w:val="00F57A99"/>
    <w:rsid w:val="00F708AF"/>
    <w:rsid w:val="00F70998"/>
    <w:rsid w:val="00F72352"/>
    <w:rsid w:val="00F7271F"/>
    <w:rsid w:val="00F727A7"/>
    <w:rsid w:val="00F76EAC"/>
    <w:rsid w:val="00F77BC6"/>
    <w:rsid w:val="00F87A53"/>
    <w:rsid w:val="00F90A8D"/>
    <w:rsid w:val="00F94035"/>
    <w:rsid w:val="00FA1480"/>
    <w:rsid w:val="00FA25BC"/>
    <w:rsid w:val="00FB2730"/>
    <w:rsid w:val="00FB2ACD"/>
    <w:rsid w:val="00FB6961"/>
    <w:rsid w:val="00FC366F"/>
    <w:rsid w:val="00FC480C"/>
    <w:rsid w:val="00FC6FD3"/>
    <w:rsid w:val="00FC7BB2"/>
    <w:rsid w:val="00FD5E6E"/>
    <w:rsid w:val="00FE0C76"/>
    <w:rsid w:val="00FE1727"/>
    <w:rsid w:val="00FE31B7"/>
    <w:rsid w:val="00FE3C51"/>
    <w:rsid w:val="00FF10D4"/>
    <w:rsid w:val="00FF2946"/>
    <w:rsid w:val="00FF5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8D58BA"/>
  <w15:chartTrackingRefBased/>
  <w15:docId w15:val="{39B73CCF-8C79-4F88-812D-2D6912F62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C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E0C7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498C"/>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7658"/>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7658"/>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7658"/>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7658"/>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7658"/>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7658"/>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7658"/>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am">
    <w:name w:val="Sam"/>
    <w:basedOn w:val="Normal"/>
    <w:link w:val="SamChar"/>
    <w:autoRedefine/>
    <w:qFormat/>
    <w:rsid w:val="0085674D"/>
    <w:pPr>
      <w:spacing w:after="240" w:line="360" w:lineRule="auto"/>
    </w:pPr>
    <w:rPr>
      <w:rFonts w:eastAsiaTheme="minorHAnsi" w:cs="Arial"/>
      <w:noProof/>
      <w:sz w:val="22"/>
      <w:szCs w:val="22"/>
      <w:lang w:eastAsia="en-US"/>
    </w:rPr>
  </w:style>
  <w:style w:type="character" w:customStyle="1" w:styleId="SamChar">
    <w:name w:val="Sam Char"/>
    <w:basedOn w:val="DefaultParagraphFont"/>
    <w:link w:val="Sam"/>
    <w:rsid w:val="0085674D"/>
    <w:rPr>
      <w:rFonts w:ascii="Times New Roman" w:hAnsi="Times New Roman" w:cs="Arial"/>
      <w:noProof/>
    </w:rPr>
  </w:style>
  <w:style w:type="paragraph" w:styleId="Header">
    <w:name w:val="header"/>
    <w:basedOn w:val="Normal"/>
    <w:link w:val="HeaderChar"/>
    <w:uiPriority w:val="99"/>
    <w:unhideWhenUsed/>
    <w:rsid w:val="00FE0C76"/>
    <w:pPr>
      <w:tabs>
        <w:tab w:val="center" w:pos="4513"/>
        <w:tab w:val="right" w:pos="9026"/>
      </w:tabs>
    </w:pPr>
  </w:style>
  <w:style w:type="character" w:customStyle="1" w:styleId="HeaderChar">
    <w:name w:val="Header Char"/>
    <w:basedOn w:val="DefaultParagraphFont"/>
    <w:link w:val="Header"/>
    <w:uiPriority w:val="99"/>
    <w:rsid w:val="00FE0C7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E0C76"/>
    <w:pPr>
      <w:tabs>
        <w:tab w:val="center" w:pos="4513"/>
        <w:tab w:val="right" w:pos="9026"/>
      </w:tabs>
    </w:pPr>
  </w:style>
  <w:style w:type="character" w:customStyle="1" w:styleId="FooterChar">
    <w:name w:val="Footer Char"/>
    <w:basedOn w:val="DefaultParagraphFont"/>
    <w:link w:val="Footer"/>
    <w:uiPriority w:val="99"/>
    <w:rsid w:val="00FE0C76"/>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E0C76"/>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E0C76"/>
    <w:pPr>
      <w:spacing w:line="259" w:lineRule="auto"/>
      <w:outlineLvl w:val="9"/>
    </w:pPr>
    <w:rPr>
      <w:lang w:val="en-US" w:eastAsia="en-US"/>
    </w:rPr>
  </w:style>
  <w:style w:type="paragraph" w:styleId="ListParagraph">
    <w:name w:val="List Paragraph"/>
    <w:basedOn w:val="Normal"/>
    <w:uiPriority w:val="34"/>
    <w:qFormat/>
    <w:rsid w:val="00FE0C76"/>
    <w:pPr>
      <w:ind w:left="720"/>
      <w:contextualSpacing/>
    </w:pPr>
  </w:style>
  <w:style w:type="paragraph" w:styleId="Title">
    <w:name w:val="Title"/>
    <w:basedOn w:val="Normal"/>
    <w:next w:val="Normal"/>
    <w:link w:val="TitleChar"/>
    <w:uiPriority w:val="10"/>
    <w:qFormat/>
    <w:rsid w:val="00FE0C7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C76"/>
    <w:rPr>
      <w:rFonts w:asciiTheme="majorHAnsi" w:eastAsiaTheme="majorEastAsia" w:hAnsiTheme="majorHAnsi" w:cstheme="majorBidi"/>
      <w:spacing w:val="-10"/>
      <w:kern w:val="28"/>
      <w:sz w:val="56"/>
      <w:szCs w:val="56"/>
      <w:lang w:eastAsia="en-GB"/>
    </w:rPr>
  </w:style>
  <w:style w:type="paragraph" w:styleId="NoSpacing">
    <w:name w:val="No Spacing"/>
    <w:uiPriority w:val="1"/>
    <w:qFormat/>
    <w:rsid w:val="0012618B"/>
    <w:pPr>
      <w:spacing w:after="0" w:line="240" w:lineRule="auto"/>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2A3B83"/>
    <w:pPr>
      <w:spacing w:after="200"/>
    </w:pPr>
    <w:rPr>
      <w:i/>
      <w:iCs/>
      <w:color w:val="44546A" w:themeColor="text2"/>
      <w:sz w:val="18"/>
      <w:szCs w:val="18"/>
    </w:rPr>
  </w:style>
  <w:style w:type="paragraph" w:styleId="TOC1">
    <w:name w:val="toc 1"/>
    <w:basedOn w:val="Normal"/>
    <w:next w:val="Normal"/>
    <w:autoRedefine/>
    <w:uiPriority w:val="39"/>
    <w:unhideWhenUsed/>
    <w:rsid w:val="005A7D19"/>
    <w:pPr>
      <w:spacing w:after="100"/>
    </w:pPr>
  </w:style>
  <w:style w:type="character" w:styleId="Hyperlink">
    <w:name w:val="Hyperlink"/>
    <w:basedOn w:val="DefaultParagraphFont"/>
    <w:uiPriority w:val="99"/>
    <w:unhideWhenUsed/>
    <w:rsid w:val="005A7D19"/>
    <w:rPr>
      <w:color w:val="0563C1" w:themeColor="hyperlink"/>
      <w:u w:val="single"/>
    </w:rPr>
  </w:style>
  <w:style w:type="paragraph" w:styleId="Bibliography">
    <w:name w:val="Bibliography"/>
    <w:basedOn w:val="Normal"/>
    <w:next w:val="Normal"/>
    <w:uiPriority w:val="37"/>
    <w:unhideWhenUsed/>
    <w:rsid w:val="00CF4B32"/>
  </w:style>
  <w:style w:type="character" w:customStyle="1" w:styleId="Heading2Char">
    <w:name w:val="Heading 2 Char"/>
    <w:basedOn w:val="DefaultParagraphFont"/>
    <w:link w:val="Heading2"/>
    <w:uiPriority w:val="9"/>
    <w:rsid w:val="008F498C"/>
    <w:rPr>
      <w:rFonts w:asciiTheme="majorHAnsi" w:eastAsiaTheme="majorEastAsia" w:hAnsiTheme="majorHAnsi" w:cstheme="majorBidi"/>
      <w:color w:val="2F5496" w:themeColor="accent1" w:themeShade="BF"/>
      <w:sz w:val="26"/>
      <w:szCs w:val="26"/>
      <w:lang w:eastAsia="en-GB"/>
    </w:rPr>
  </w:style>
  <w:style w:type="paragraph" w:customStyle="1" w:styleId="paragraph">
    <w:name w:val="paragraph"/>
    <w:basedOn w:val="Normal"/>
    <w:rsid w:val="009B5C4E"/>
    <w:pPr>
      <w:spacing w:before="100" w:beforeAutospacing="1" w:after="100" w:afterAutospacing="1"/>
    </w:pPr>
    <w:rPr>
      <w:sz w:val="24"/>
      <w:szCs w:val="24"/>
    </w:rPr>
  </w:style>
  <w:style w:type="character" w:customStyle="1" w:styleId="eop">
    <w:name w:val="eop"/>
    <w:basedOn w:val="DefaultParagraphFont"/>
    <w:rsid w:val="009B5C4E"/>
  </w:style>
  <w:style w:type="character" w:customStyle="1" w:styleId="normaltextrun">
    <w:name w:val="normaltextrun"/>
    <w:basedOn w:val="DefaultParagraphFont"/>
    <w:rsid w:val="009B5C4E"/>
  </w:style>
  <w:style w:type="character" w:styleId="PlaceholderText">
    <w:name w:val="Placeholder Text"/>
    <w:basedOn w:val="DefaultParagraphFont"/>
    <w:uiPriority w:val="99"/>
    <w:semiHidden/>
    <w:rsid w:val="00512680"/>
    <w:rPr>
      <w:color w:val="808080"/>
    </w:rPr>
  </w:style>
  <w:style w:type="paragraph" w:styleId="TOC2">
    <w:name w:val="toc 2"/>
    <w:basedOn w:val="Normal"/>
    <w:next w:val="Normal"/>
    <w:autoRedefine/>
    <w:uiPriority w:val="39"/>
    <w:unhideWhenUsed/>
    <w:rsid w:val="00206CAD"/>
    <w:pPr>
      <w:spacing w:after="100"/>
      <w:ind w:left="200"/>
    </w:pPr>
  </w:style>
  <w:style w:type="paragraph" w:styleId="NormalWeb">
    <w:name w:val="Normal (Web)"/>
    <w:basedOn w:val="Normal"/>
    <w:uiPriority w:val="99"/>
    <w:semiHidden/>
    <w:unhideWhenUsed/>
    <w:rsid w:val="00C65B9A"/>
    <w:pPr>
      <w:spacing w:before="100" w:beforeAutospacing="1" w:after="100" w:afterAutospacing="1"/>
    </w:pPr>
    <w:rPr>
      <w:sz w:val="24"/>
      <w:szCs w:val="24"/>
    </w:rPr>
  </w:style>
  <w:style w:type="character" w:styleId="Strong">
    <w:name w:val="Strong"/>
    <w:basedOn w:val="DefaultParagraphFont"/>
    <w:uiPriority w:val="22"/>
    <w:qFormat/>
    <w:rsid w:val="00356EA4"/>
    <w:rPr>
      <w:b/>
      <w:bCs/>
    </w:rPr>
  </w:style>
  <w:style w:type="paragraph" w:styleId="TOC3">
    <w:name w:val="toc 3"/>
    <w:basedOn w:val="Normal"/>
    <w:next w:val="Normal"/>
    <w:autoRedefine/>
    <w:uiPriority w:val="39"/>
    <w:unhideWhenUsed/>
    <w:rsid w:val="00A43C82"/>
    <w:pPr>
      <w:spacing w:after="100"/>
      <w:ind w:left="400"/>
    </w:pPr>
  </w:style>
  <w:style w:type="character" w:customStyle="1" w:styleId="Heading3Char">
    <w:name w:val="Heading 3 Char"/>
    <w:basedOn w:val="DefaultParagraphFont"/>
    <w:link w:val="Heading3"/>
    <w:uiPriority w:val="9"/>
    <w:rsid w:val="00A97658"/>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A97658"/>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A97658"/>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A97658"/>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A97658"/>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A97658"/>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A97658"/>
    <w:rPr>
      <w:rFonts w:asciiTheme="majorHAnsi" w:eastAsiaTheme="majorEastAsia" w:hAnsiTheme="majorHAnsi" w:cstheme="majorBidi"/>
      <w:i/>
      <w:iCs/>
      <w:color w:val="272727" w:themeColor="text1" w:themeTint="D8"/>
      <w:sz w:val="21"/>
      <w:szCs w:val="21"/>
      <w:lang w:eastAsia="en-GB"/>
    </w:rPr>
  </w:style>
  <w:style w:type="paragraph" w:styleId="TableofFigures">
    <w:name w:val="table of figures"/>
    <w:basedOn w:val="Normal"/>
    <w:next w:val="Normal"/>
    <w:uiPriority w:val="99"/>
    <w:unhideWhenUsed/>
    <w:rsid w:val="001B4956"/>
  </w:style>
  <w:style w:type="table" w:styleId="TableGrid">
    <w:name w:val="Table Grid"/>
    <w:basedOn w:val="TableNormal"/>
    <w:uiPriority w:val="39"/>
    <w:rsid w:val="006C23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3">
    <w:name w:val="List Table 1 Light Accent 3"/>
    <w:basedOn w:val="TableNormal"/>
    <w:uiPriority w:val="46"/>
    <w:rsid w:val="0078744F"/>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78744F"/>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BodyText">
    <w:name w:val="Body Text"/>
    <w:basedOn w:val="Normal"/>
    <w:link w:val="BodyTextChar"/>
    <w:semiHidden/>
    <w:unhideWhenUsed/>
    <w:rsid w:val="00A04B0D"/>
    <w:pPr>
      <w:spacing w:line="360" w:lineRule="auto"/>
      <w:jc w:val="both"/>
    </w:pPr>
    <w:rPr>
      <w:sz w:val="24"/>
      <w:szCs w:val="24"/>
      <w:lang w:eastAsia="en-US"/>
    </w:rPr>
  </w:style>
  <w:style w:type="character" w:customStyle="1" w:styleId="BodyTextChar">
    <w:name w:val="Body Text Char"/>
    <w:basedOn w:val="DefaultParagraphFont"/>
    <w:link w:val="BodyText"/>
    <w:semiHidden/>
    <w:rsid w:val="00A04B0D"/>
    <w:rPr>
      <w:rFonts w:ascii="Times New Roman" w:eastAsia="Times New Roman" w:hAnsi="Times New Roman" w:cs="Times New Roman"/>
      <w:sz w:val="24"/>
      <w:szCs w:val="24"/>
    </w:rPr>
  </w:style>
  <w:style w:type="paragraph" w:styleId="Quote">
    <w:name w:val="Quote"/>
    <w:basedOn w:val="Normal"/>
    <w:next w:val="Normal"/>
    <w:link w:val="QuoteChar"/>
    <w:uiPriority w:val="29"/>
    <w:qFormat/>
    <w:rsid w:val="00A04B0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04B0D"/>
    <w:rPr>
      <w:rFonts w:ascii="Times New Roman" w:eastAsia="Times New Roman" w:hAnsi="Times New Roman" w:cs="Times New Roman"/>
      <w:i/>
      <w:iCs/>
      <w:color w:val="404040" w:themeColor="text1" w:themeTint="BF"/>
      <w:sz w:val="20"/>
      <w:szCs w:val="20"/>
      <w:lang w:eastAsia="en-GB"/>
    </w:rPr>
  </w:style>
  <w:style w:type="character" w:styleId="UnresolvedMention">
    <w:name w:val="Unresolved Mention"/>
    <w:basedOn w:val="DefaultParagraphFont"/>
    <w:uiPriority w:val="99"/>
    <w:semiHidden/>
    <w:unhideWhenUsed/>
    <w:rsid w:val="00A04B0D"/>
    <w:rPr>
      <w:color w:val="605E5C"/>
      <w:shd w:val="clear" w:color="auto" w:fill="E1DFDD"/>
    </w:rPr>
  </w:style>
  <w:style w:type="character" w:styleId="FollowedHyperlink">
    <w:name w:val="FollowedHyperlink"/>
    <w:basedOn w:val="DefaultParagraphFont"/>
    <w:uiPriority w:val="99"/>
    <w:semiHidden/>
    <w:unhideWhenUsed/>
    <w:rsid w:val="00A04B0D"/>
    <w:rPr>
      <w:color w:val="954F72" w:themeColor="followedHyperlink"/>
      <w:u w:val="single"/>
    </w:rPr>
  </w:style>
  <w:style w:type="character" w:styleId="CommentReference">
    <w:name w:val="annotation reference"/>
    <w:basedOn w:val="DefaultParagraphFont"/>
    <w:uiPriority w:val="99"/>
    <w:semiHidden/>
    <w:unhideWhenUsed/>
    <w:rsid w:val="00AA6E3E"/>
    <w:rPr>
      <w:sz w:val="16"/>
      <w:szCs w:val="16"/>
    </w:rPr>
  </w:style>
  <w:style w:type="paragraph" w:styleId="CommentText">
    <w:name w:val="annotation text"/>
    <w:basedOn w:val="Normal"/>
    <w:link w:val="CommentTextChar"/>
    <w:uiPriority w:val="99"/>
    <w:unhideWhenUsed/>
    <w:rsid w:val="00AA6E3E"/>
  </w:style>
  <w:style w:type="character" w:customStyle="1" w:styleId="CommentTextChar">
    <w:name w:val="Comment Text Char"/>
    <w:basedOn w:val="DefaultParagraphFont"/>
    <w:link w:val="CommentText"/>
    <w:uiPriority w:val="99"/>
    <w:rsid w:val="00AA6E3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A6E3E"/>
    <w:rPr>
      <w:b/>
      <w:bCs/>
    </w:rPr>
  </w:style>
  <w:style w:type="character" w:customStyle="1" w:styleId="CommentSubjectChar">
    <w:name w:val="Comment Subject Char"/>
    <w:basedOn w:val="CommentTextChar"/>
    <w:link w:val="CommentSubject"/>
    <w:uiPriority w:val="99"/>
    <w:semiHidden/>
    <w:rsid w:val="00AA6E3E"/>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A6E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6E3E"/>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0902">
      <w:bodyDiv w:val="1"/>
      <w:marLeft w:val="0"/>
      <w:marRight w:val="0"/>
      <w:marTop w:val="0"/>
      <w:marBottom w:val="0"/>
      <w:divBdr>
        <w:top w:val="none" w:sz="0" w:space="0" w:color="auto"/>
        <w:left w:val="none" w:sz="0" w:space="0" w:color="auto"/>
        <w:bottom w:val="none" w:sz="0" w:space="0" w:color="auto"/>
        <w:right w:val="none" w:sz="0" w:space="0" w:color="auto"/>
      </w:divBdr>
    </w:div>
    <w:div w:id="8605999">
      <w:bodyDiv w:val="1"/>
      <w:marLeft w:val="0"/>
      <w:marRight w:val="0"/>
      <w:marTop w:val="0"/>
      <w:marBottom w:val="0"/>
      <w:divBdr>
        <w:top w:val="none" w:sz="0" w:space="0" w:color="auto"/>
        <w:left w:val="none" w:sz="0" w:space="0" w:color="auto"/>
        <w:bottom w:val="none" w:sz="0" w:space="0" w:color="auto"/>
        <w:right w:val="none" w:sz="0" w:space="0" w:color="auto"/>
      </w:divBdr>
    </w:div>
    <w:div w:id="9458561">
      <w:bodyDiv w:val="1"/>
      <w:marLeft w:val="0"/>
      <w:marRight w:val="0"/>
      <w:marTop w:val="0"/>
      <w:marBottom w:val="0"/>
      <w:divBdr>
        <w:top w:val="none" w:sz="0" w:space="0" w:color="auto"/>
        <w:left w:val="none" w:sz="0" w:space="0" w:color="auto"/>
        <w:bottom w:val="none" w:sz="0" w:space="0" w:color="auto"/>
        <w:right w:val="none" w:sz="0" w:space="0" w:color="auto"/>
      </w:divBdr>
    </w:div>
    <w:div w:id="10491324">
      <w:bodyDiv w:val="1"/>
      <w:marLeft w:val="0"/>
      <w:marRight w:val="0"/>
      <w:marTop w:val="0"/>
      <w:marBottom w:val="0"/>
      <w:divBdr>
        <w:top w:val="none" w:sz="0" w:space="0" w:color="auto"/>
        <w:left w:val="none" w:sz="0" w:space="0" w:color="auto"/>
        <w:bottom w:val="none" w:sz="0" w:space="0" w:color="auto"/>
        <w:right w:val="none" w:sz="0" w:space="0" w:color="auto"/>
      </w:divBdr>
    </w:div>
    <w:div w:id="10835734">
      <w:bodyDiv w:val="1"/>
      <w:marLeft w:val="0"/>
      <w:marRight w:val="0"/>
      <w:marTop w:val="0"/>
      <w:marBottom w:val="0"/>
      <w:divBdr>
        <w:top w:val="none" w:sz="0" w:space="0" w:color="auto"/>
        <w:left w:val="none" w:sz="0" w:space="0" w:color="auto"/>
        <w:bottom w:val="none" w:sz="0" w:space="0" w:color="auto"/>
        <w:right w:val="none" w:sz="0" w:space="0" w:color="auto"/>
      </w:divBdr>
    </w:div>
    <w:div w:id="14503191">
      <w:bodyDiv w:val="1"/>
      <w:marLeft w:val="0"/>
      <w:marRight w:val="0"/>
      <w:marTop w:val="0"/>
      <w:marBottom w:val="0"/>
      <w:divBdr>
        <w:top w:val="none" w:sz="0" w:space="0" w:color="auto"/>
        <w:left w:val="none" w:sz="0" w:space="0" w:color="auto"/>
        <w:bottom w:val="none" w:sz="0" w:space="0" w:color="auto"/>
        <w:right w:val="none" w:sz="0" w:space="0" w:color="auto"/>
      </w:divBdr>
    </w:div>
    <w:div w:id="22681597">
      <w:bodyDiv w:val="1"/>
      <w:marLeft w:val="0"/>
      <w:marRight w:val="0"/>
      <w:marTop w:val="0"/>
      <w:marBottom w:val="0"/>
      <w:divBdr>
        <w:top w:val="none" w:sz="0" w:space="0" w:color="auto"/>
        <w:left w:val="none" w:sz="0" w:space="0" w:color="auto"/>
        <w:bottom w:val="none" w:sz="0" w:space="0" w:color="auto"/>
        <w:right w:val="none" w:sz="0" w:space="0" w:color="auto"/>
      </w:divBdr>
    </w:div>
    <w:div w:id="23556027">
      <w:bodyDiv w:val="1"/>
      <w:marLeft w:val="0"/>
      <w:marRight w:val="0"/>
      <w:marTop w:val="0"/>
      <w:marBottom w:val="0"/>
      <w:divBdr>
        <w:top w:val="none" w:sz="0" w:space="0" w:color="auto"/>
        <w:left w:val="none" w:sz="0" w:space="0" w:color="auto"/>
        <w:bottom w:val="none" w:sz="0" w:space="0" w:color="auto"/>
        <w:right w:val="none" w:sz="0" w:space="0" w:color="auto"/>
      </w:divBdr>
    </w:div>
    <w:div w:id="34698181">
      <w:bodyDiv w:val="1"/>
      <w:marLeft w:val="0"/>
      <w:marRight w:val="0"/>
      <w:marTop w:val="0"/>
      <w:marBottom w:val="0"/>
      <w:divBdr>
        <w:top w:val="none" w:sz="0" w:space="0" w:color="auto"/>
        <w:left w:val="none" w:sz="0" w:space="0" w:color="auto"/>
        <w:bottom w:val="none" w:sz="0" w:space="0" w:color="auto"/>
        <w:right w:val="none" w:sz="0" w:space="0" w:color="auto"/>
      </w:divBdr>
    </w:div>
    <w:div w:id="38434665">
      <w:bodyDiv w:val="1"/>
      <w:marLeft w:val="0"/>
      <w:marRight w:val="0"/>
      <w:marTop w:val="0"/>
      <w:marBottom w:val="0"/>
      <w:divBdr>
        <w:top w:val="none" w:sz="0" w:space="0" w:color="auto"/>
        <w:left w:val="none" w:sz="0" w:space="0" w:color="auto"/>
        <w:bottom w:val="none" w:sz="0" w:space="0" w:color="auto"/>
        <w:right w:val="none" w:sz="0" w:space="0" w:color="auto"/>
      </w:divBdr>
    </w:div>
    <w:div w:id="59603189">
      <w:bodyDiv w:val="1"/>
      <w:marLeft w:val="0"/>
      <w:marRight w:val="0"/>
      <w:marTop w:val="0"/>
      <w:marBottom w:val="0"/>
      <w:divBdr>
        <w:top w:val="none" w:sz="0" w:space="0" w:color="auto"/>
        <w:left w:val="none" w:sz="0" w:space="0" w:color="auto"/>
        <w:bottom w:val="none" w:sz="0" w:space="0" w:color="auto"/>
        <w:right w:val="none" w:sz="0" w:space="0" w:color="auto"/>
      </w:divBdr>
    </w:div>
    <w:div w:id="62025046">
      <w:bodyDiv w:val="1"/>
      <w:marLeft w:val="0"/>
      <w:marRight w:val="0"/>
      <w:marTop w:val="0"/>
      <w:marBottom w:val="0"/>
      <w:divBdr>
        <w:top w:val="none" w:sz="0" w:space="0" w:color="auto"/>
        <w:left w:val="none" w:sz="0" w:space="0" w:color="auto"/>
        <w:bottom w:val="none" w:sz="0" w:space="0" w:color="auto"/>
        <w:right w:val="none" w:sz="0" w:space="0" w:color="auto"/>
      </w:divBdr>
    </w:div>
    <w:div w:id="63720653">
      <w:bodyDiv w:val="1"/>
      <w:marLeft w:val="0"/>
      <w:marRight w:val="0"/>
      <w:marTop w:val="0"/>
      <w:marBottom w:val="0"/>
      <w:divBdr>
        <w:top w:val="none" w:sz="0" w:space="0" w:color="auto"/>
        <w:left w:val="none" w:sz="0" w:space="0" w:color="auto"/>
        <w:bottom w:val="none" w:sz="0" w:space="0" w:color="auto"/>
        <w:right w:val="none" w:sz="0" w:space="0" w:color="auto"/>
      </w:divBdr>
    </w:div>
    <w:div w:id="63766806">
      <w:bodyDiv w:val="1"/>
      <w:marLeft w:val="0"/>
      <w:marRight w:val="0"/>
      <w:marTop w:val="0"/>
      <w:marBottom w:val="0"/>
      <w:divBdr>
        <w:top w:val="none" w:sz="0" w:space="0" w:color="auto"/>
        <w:left w:val="none" w:sz="0" w:space="0" w:color="auto"/>
        <w:bottom w:val="none" w:sz="0" w:space="0" w:color="auto"/>
        <w:right w:val="none" w:sz="0" w:space="0" w:color="auto"/>
      </w:divBdr>
    </w:div>
    <w:div w:id="66879315">
      <w:bodyDiv w:val="1"/>
      <w:marLeft w:val="0"/>
      <w:marRight w:val="0"/>
      <w:marTop w:val="0"/>
      <w:marBottom w:val="0"/>
      <w:divBdr>
        <w:top w:val="none" w:sz="0" w:space="0" w:color="auto"/>
        <w:left w:val="none" w:sz="0" w:space="0" w:color="auto"/>
        <w:bottom w:val="none" w:sz="0" w:space="0" w:color="auto"/>
        <w:right w:val="none" w:sz="0" w:space="0" w:color="auto"/>
      </w:divBdr>
    </w:div>
    <w:div w:id="76828921">
      <w:bodyDiv w:val="1"/>
      <w:marLeft w:val="0"/>
      <w:marRight w:val="0"/>
      <w:marTop w:val="0"/>
      <w:marBottom w:val="0"/>
      <w:divBdr>
        <w:top w:val="none" w:sz="0" w:space="0" w:color="auto"/>
        <w:left w:val="none" w:sz="0" w:space="0" w:color="auto"/>
        <w:bottom w:val="none" w:sz="0" w:space="0" w:color="auto"/>
        <w:right w:val="none" w:sz="0" w:space="0" w:color="auto"/>
      </w:divBdr>
    </w:div>
    <w:div w:id="93207312">
      <w:bodyDiv w:val="1"/>
      <w:marLeft w:val="0"/>
      <w:marRight w:val="0"/>
      <w:marTop w:val="0"/>
      <w:marBottom w:val="0"/>
      <w:divBdr>
        <w:top w:val="none" w:sz="0" w:space="0" w:color="auto"/>
        <w:left w:val="none" w:sz="0" w:space="0" w:color="auto"/>
        <w:bottom w:val="none" w:sz="0" w:space="0" w:color="auto"/>
        <w:right w:val="none" w:sz="0" w:space="0" w:color="auto"/>
      </w:divBdr>
    </w:div>
    <w:div w:id="99033901">
      <w:bodyDiv w:val="1"/>
      <w:marLeft w:val="0"/>
      <w:marRight w:val="0"/>
      <w:marTop w:val="0"/>
      <w:marBottom w:val="0"/>
      <w:divBdr>
        <w:top w:val="none" w:sz="0" w:space="0" w:color="auto"/>
        <w:left w:val="none" w:sz="0" w:space="0" w:color="auto"/>
        <w:bottom w:val="none" w:sz="0" w:space="0" w:color="auto"/>
        <w:right w:val="none" w:sz="0" w:space="0" w:color="auto"/>
      </w:divBdr>
    </w:div>
    <w:div w:id="101728154">
      <w:bodyDiv w:val="1"/>
      <w:marLeft w:val="0"/>
      <w:marRight w:val="0"/>
      <w:marTop w:val="0"/>
      <w:marBottom w:val="0"/>
      <w:divBdr>
        <w:top w:val="none" w:sz="0" w:space="0" w:color="auto"/>
        <w:left w:val="none" w:sz="0" w:space="0" w:color="auto"/>
        <w:bottom w:val="none" w:sz="0" w:space="0" w:color="auto"/>
        <w:right w:val="none" w:sz="0" w:space="0" w:color="auto"/>
      </w:divBdr>
    </w:div>
    <w:div w:id="107089991">
      <w:bodyDiv w:val="1"/>
      <w:marLeft w:val="0"/>
      <w:marRight w:val="0"/>
      <w:marTop w:val="0"/>
      <w:marBottom w:val="0"/>
      <w:divBdr>
        <w:top w:val="none" w:sz="0" w:space="0" w:color="auto"/>
        <w:left w:val="none" w:sz="0" w:space="0" w:color="auto"/>
        <w:bottom w:val="none" w:sz="0" w:space="0" w:color="auto"/>
        <w:right w:val="none" w:sz="0" w:space="0" w:color="auto"/>
      </w:divBdr>
    </w:div>
    <w:div w:id="109319967">
      <w:bodyDiv w:val="1"/>
      <w:marLeft w:val="0"/>
      <w:marRight w:val="0"/>
      <w:marTop w:val="0"/>
      <w:marBottom w:val="0"/>
      <w:divBdr>
        <w:top w:val="none" w:sz="0" w:space="0" w:color="auto"/>
        <w:left w:val="none" w:sz="0" w:space="0" w:color="auto"/>
        <w:bottom w:val="none" w:sz="0" w:space="0" w:color="auto"/>
        <w:right w:val="none" w:sz="0" w:space="0" w:color="auto"/>
      </w:divBdr>
    </w:div>
    <w:div w:id="110130358">
      <w:bodyDiv w:val="1"/>
      <w:marLeft w:val="0"/>
      <w:marRight w:val="0"/>
      <w:marTop w:val="0"/>
      <w:marBottom w:val="0"/>
      <w:divBdr>
        <w:top w:val="none" w:sz="0" w:space="0" w:color="auto"/>
        <w:left w:val="none" w:sz="0" w:space="0" w:color="auto"/>
        <w:bottom w:val="none" w:sz="0" w:space="0" w:color="auto"/>
        <w:right w:val="none" w:sz="0" w:space="0" w:color="auto"/>
      </w:divBdr>
    </w:div>
    <w:div w:id="117266590">
      <w:bodyDiv w:val="1"/>
      <w:marLeft w:val="0"/>
      <w:marRight w:val="0"/>
      <w:marTop w:val="0"/>
      <w:marBottom w:val="0"/>
      <w:divBdr>
        <w:top w:val="none" w:sz="0" w:space="0" w:color="auto"/>
        <w:left w:val="none" w:sz="0" w:space="0" w:color="auto"/>
        <w:bottom w:val="none" w:sz="0" w:space="0" w:color="auto"/>
        <w:right w:val="none" w:sz="0" w:space="0" w:color="auto"/>
      </w:divBdr>
    </w:div>
    <w:div w:id="123810899">
      <w:bodyDiv w:val="1"/>
      <w:marLeft w:val="0"/>
      <w:marRight w:val="0"/>
      <w:marTop w:val="0"/>
      <w:marBottom w:val="0"/>
      <w:divBdr>
        <w:top w:val="none" w:sz="0" w:space="0" w:color="auto"/>
        <w:left w:val="none" w:sz="0" w:space="0" w:color="auto"/>
        <w:bottom w:val="none" w:sz="0" w:space="0" w:color="auto"/>
        <w:right w:val="none" w:sz="0" w:space="0" w:color="auto"/>
      </w:divBdr>
    </w:div>
    <w:div w:id="128205131">
      <w:bodyDiv w:val="1"/>
      <w:marLeft w:val="0"/>
      <w:marRight w:val="0"/>
      <w:marTop w:val="0"/>
      <w:marBottom w:val="0"/>
      <w:divBdr>
        <w:top w:val="none" w:sz="0" w:space="0" w:color="auto"/>
        <w:left w:val="none" w:sz="0" w:space="0" w:color="auto"/>
        <w:bottom w:val="none" w:sz="0" w:space="0" w:color="auto"/>
        <w:right w:val="none" w:sz="0" w:space="0" w:color="auto"/>
      </w:divBdr>
    </w:div>
    <w:div w:id="148324946">
      <w:bodyDiv w:val="1"/>
      <w:marLeft w:val="0"/>
      <w:marRight w:val="0"/>
      <w:marTop w:val="0"/>
      <w:marBottom w:val="0"/>
      <w:divBdr>
        <w:top w:val="none" w:sz="0" w:space="0" w:color="auto"/>
        <w:left w:val="none" w:sz="0" w:space="0" w:color="auto"/>
        <w:bottom w:val="none" w:sz="0" w:space="0" w:color="auto"/>
        <w:right w:val="none" w:sz="0" w:space="0" w:color="auto"/>
      </w:divBdr>
    </w:div>
    <w:div w:id="149828436">
      <w:bodyDiv w:val="1"/>
      <w:marLeft w:val="0"/>
      <w:marRight w:val="0"/>
      <w:marTop w:val="0"/>
      <w:marBottom w:val="0"/>
      <w:divBdr>
        <w:top w:val="none" w:sz="0" w:space="0" w:color="auto"/>
        <w:left w:val="none" w:sz="0" w:space="0" w:color="auto"/>
        <w:bottom w:val="none" w:sz="0" w:space="0" w:color="auto"/>
        <w:right w:val="none" w:sz="0" w:space="0" w:color="auto"/>
      </w:divBdr>
    </w:div>
    <w:div w:id="153424853">
      <w:bodyDiv w:val="1"/>
      <w:marLeft w:val="0"/>
      <w:marRight w:val="0"/>
      <w:marTop w:val="0"/>
      <w:marBottom w:val="0"/>
      <w:divBdr>
        <w:top w:val="none" w:sz="0" w:space="0" w:color="auto"/>
        <w:left w:val="none" w:sz="0" w:space="0" w:color="auto"/>
        <w:bottom w:val="none" w:sz="0" w:space="0" w:color="auto"/>
        <w:right w:val="none" w:sz="0" w:space="0" w:color="auto"/>
      </w:divBdr>
    </w:div>
    <w:div w:id="154876810">
      <w:bodyDiv w:val="1"/>
      <w:marLeft w:val="0"/>
      <w:marRight w:val="0"/>
      <w:marTop w:val="0"/>
      <w:marBottom w:val="0"/>
      <w:divBdr>
        <w:top w:val="none" w:sz="0" w:space="0" w:color="auto"/>
        <w:left w:val="none" w:sz="0" w:space="0" w:color="auto"/>
        <w:bottom w:val="none" w:sz="0" w:space="0" w:color="auto"/>
        <w:right w:val="none" w:sz="0" w:space="0" w:color="auto"/>
      </w:divBdr>
    </w:div>
    <w:div w:id="155537177">
      <w:bodyDiv w:val="1"/>
      <w:marLeft w:val="0"/>
      <w:marRight w:val="0"/>
      <w:marTop w:val="0"/>
      <w:marBottom w:val="0"/>
      <w:divBdr>
        <w:top w:val="none" w:sz="0" w:space="0" w:color="auto"/>
        <w:left w:val="none" w:sz="0" w:space="0" w:color="auto"/>
        <w:bottom w:val="none" w:sz="0" w:space="0" w:color="auto"/>
        <w:right w:val="none" w:sz="0" w:space="0" w:color="auto"/>
      </w:divBdr>
    </w:div>
    <w:div w:id="159662097">
      <w:bodyDiv w:val="1"/>
      <w:marLeft w:val="0"/>
      <w:marRight w:val="0"/>
      <w:marTop w:val="0"/>
      <w:marBottom w:val="0"/>
      <w:divBdr>
        <w:top w:val="none" w:sz="0" w:space="0" w:color="auto"/>
        <w:left w:val="none" w:sz="0" w:space="0" w:color="auto"/>
        <w:bottom w:val="none" w:sz="0" w:space="0" w:color="auto"/>
        <w:right w:val="none" w:sz="0" w:space="0" w:color="auto"/>
      </w:divBdr>
    </w:div>
    <w:div w:id="164175295">
      <w:bodyDiv w:val="1"/>
      <w:marLeft w:val="0"/>
      <w:marRight w:val="0"/>
      <w:marTop w:val="0"/>
      <w:marBottom w:val="0"/>
      <w:divBdr>
        <w:top w:val="none" w:sz="0" w:space="0" w:color="auto"/>
        <w:left w:val="none" w:sz="0" w:space="0" w:color="auto"/>
        <w:bottom w:val="none" w:sz="0" w:space="0" w:color="auto"/>
        <w:right w:val="none" w:sz="0" w:space="0" w:color="auto"/>
      </w:divBdr>
    </w:div>
    <w:div w:id="167212426">
      <w:bodyDiv w:val="1"/>
      <w:marLeft w:val="0"/>
      <w:marRight w:val="0"/>
      <w:marTop w:val="0"/>
      <w:marBottom w:val="0"/>
      <w:divBdr>
        <w:top w:val="none" w:sz="0" w:space="0" w:color="auto"/>
        <w:left w:val="none" w:sz="0" w:space="0" w:color="auto"/>
        <w:bottom w:val="none" w:sz="0" w:space="0" w:color="auto"/>
        <w:right w:val="none" w:sz="0" w:space="0" w:color="auto"/>
      </w:divBdr>
    </w:div>
    <w:div w:id="178282422">
      <w:bodyDiv w:val="1"/>
      <w:marLeft w:val="0"/>
      <w:marRight w:val="0"/>
      <w:marTop w:val="0"/>
      <w:marBottom w:val="0"/>
      <w:divBdr>
        <w:top w:val="none" w:sz="0" w:space="0" w:color="auto"/>
        <w:left w:val="none" w:sz="0" w:space="0" w:color="auto"/>
        <w:bottom w:val="none" w:sz="0" w:space="0" w:color="auto"/>
        <w:right w:val="none" w:sz="0" w:space="0" w:color="auto"/>
      </w:divBdr>
    </w:div>
    <w:div w:id="184054087">
      <w:bodyDiv w:val="1"/>
      <w:marLeft w:val="0"/>
      <w:marRight w:val="0"/>
      <w:marTop w:val="0"/>
      <w:marBottom w:val="0"/>
      <w:divBdr>
        <w:top w:val="none" w:sz="0" w:space="0" w:color="auto"/>
        <w:left w:val="none" w:sz="0" w:space="0" w:color="auto"/>
        <w:bottom w:val="none" w:sz="0" w:space="0" w:color="auto"/>
        <w:right w:val="none" w:sz="0" w:space="0" w:color="auto"/>
      </w:divBdr>
    </w:div>
    <w:div w:id="198593750">
      <w:bodyDiv w:val="1"/>
      <w:marLeft w:val="0"/>
      <w:marRight w:val="0"/>
      <w:marTop w:val="0"/>
      <w:marBottom w:val="0"/>
      <w:divBdr>
        <w:top w:val="none" w:sz="0" w:space="0" w:color="auto"/>
        <w:left w:val="none" w:sz="0" w:space="0" w:color="auto"/>
        <w:bottom w:val="none" w:sz="0" w:space="0" w:color="auto"/>
        <w:right w:val="none" w:sz="0" w:space="0" w:color="auto"/>
      </w:divBdr>
    </w:div>
    <w:div w:id="200481042">
      <w:bodyDiv w:val="1"/>
      <w:marLeft w:val="0"/>
      <w:marRight w:val="0"/>
      <w:marTop w:val="0"/>
      <w:marBottom w:val="0"/>
      <w:divBdr>
        <w:top w:val="none" w:sz="0" w:space="0" w:color="auto"/>
        <w:left w:val="none" w:sz="0" w:space="0" w:color="auto"/>
        <w:bottom w:val="none" w:sz="0" w:space="0" w:color="auto"/>
        <w:right w:val="none" w:sz="0" w:space="0" w:color="auto"/>
      </w:divBdr>
    </w:div>
    <w:div w:id="204565054">
      <w:bodyDiv w:val="1"/>
      <w:marLeft w:val="0"/>
      <w:marRight w:val="0"/>
      <w:marTop w:val="0"/>
      <w:marBottom w:val="0"/>
      <w:divBdr>
        <w:top w:val="none" w:sz="0" w:space="0" w:color="auto"/>
        <w:left w:val="none" w:sz="0" w:space="0" w:color="auto"/>
        <w:bottom w:val="none" w:sz="0" w:space="0" w:color="auto"/>
        <w:right w:val="none" w:sz="0" w:space="0" w:color="auto"/>
      </w:divBdr>
    </w:div>
    <w:div w:id="209264783">
      <w:bodyDiv w:val="1"/>
      <w:marLeft w:val="0"/>
      <w:marRight w:val="0"/>
      <w:marTop w:val="0"/>
      <w:marBottom w:val="0"/>
      <w:divBdr>
        <w:top w:val="none" w:sz="0" w:space="0" w:color="auto"/>
        <w:left w:val="none" w:sz="0" w:space="0" w:color="auto"/>
        <w:bottom w:val="none" w:sz="0" w:space="0" w:color="auto"/>
        <w:right w:val="none" w:sz="0" w:space="0" w:color="auto"/>
      </w:divBdr>
    </w:div>
    <w:div w:id="216212669">
      <w:bodyDiv w:val="1"/>
      <w:marLeft w:val="0"/>
      <w:marRight w:val="0"/>
      <w:marTop w:val="0"/>
      <w:marBottom w:val="0"/>
      <w:divBdr>
        <w:top w:val="none" w:sz="0" w:space="0" w:color="auto"/>
        <w:left w:val="none" w:sz="0" w:space="0" w:color="auto"/>
        <w:bottom w:val="none" w:sz="0" w:space="0" w:color="auto"/>
        <w:right w:val="none" w:sz="0" w:space="0" w:color="auto"/>
      </w:divBdr>
      <w:divsChild>
        <w:div w:id="645627367">
          <w:marLeft w:val="0"/>
          <w:marRight w:val="0"/>
          <w:marTop w:val="0"/>
          <w:marBottom w:val="0"/>
          <w:divBdr>
            <w:top w:val="none" w:sz="0" w:space="0" w:color="auto"/>
            <w:left w:val="none" w:sz="0" w:space="0" w:color="auto"/>
            <w:bottom w:val="none" w:sz="0" w:space="0" w:color="auto"/>
            <w:right w:val="none" w:sz="0" w:space="0" w:color="auto"/>
          </w:divBdr>
          <w:divsChild>
            <w:div w:id="1282299354">
              <w:marLeft w:val="0"/>
              <w:marRight w:val="0"/>
              <w:marTop w:val="0"/>
              <w:marBottom w:val="0"/>
              <w:divBdr>
                <w:top w:val="none" w:sz="0" w:space="0" w:color="auto"/>
                <w:left w:val="none" w:sz="0" w:space="0" w:color="auto"/>
                <w:bottom w:val="none" w:sz="0" w:space="0" w:color="auto"/>
                <w:right w:val="none" w:sz="0" w:space="0" w:color="auto"/>
              </w:divBdr>
              <w:divsChild>
                <w:div w:id="849443103">
                  <w:marLeft w:val="0"/>
                  <w:marRight w:val="0"/>
                  <w:marTop w:val="0"/>
                  <w:marBottom w:val="0"/>
                  <w:divBdr>
                    <w:top w:val="none" w:sz="0" w:space="0" w:color="auto"/>
                    <w:left w:val="none" w:sz="0" w:space="0" w:color="auto"/>
                    <w:bottom w:val="none" w:sz="0" w:space="0" w:color="auto"/>
                    <w:right w:val="none" w:sz="0" w:space="0" w:color="auto"/>
                  </w:divBdr>
                  <w:divsChild>
                    <w:div w:id="85172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339188">
          <w:marLeft w:val="0"/>
          <w:marRight w:val="0"/>
          <w:marTop w:val="0"/>
          <w:marBottom w:val="0"/>
          <w:divBdr>
            <w:top w:val="none" w:sz="0" w:space="0" w:color="auto"/>
            <w:left w:val="none" w:sz="0" w:space="0" w:color="auto"/>
            <w:bottom w:val="none" w:sz="0" w:space="0" w:color="auto"/>
            <w:right w:val="none" w:sz="0" w:space="0" w:color="auto"/>
          </w:divBdr>
        </w:div>
      </w:divsChild>
    </w:div>
    <w:div w:id="222329787">
      <w:bodyDiv w:val="1"/>
      <w:marLeft w:val="0"/>
      <w:marRight w:val="0"/>
      <w:marTop w:val="0"/>
      <w:marBottom w:val="0"/>
      <w:divBdr>
        <w:top w:val="none" w:sz="0" w:space="0" w:color="auto"/>
        <w:left w:val="none" w:sz="0" w:space="0" w:color="auto"/>
        <w:bottom w:val="none" w:sz="0" w:space="0" w:color="auto"/>
        <w:right w:val="none" w:sz="0" w:space="0" w:color="auto"/>
      </w:divBdr>
    </w:div>
    <w:div w:id="226647567">
      <w:bodyDiv w:val="1"/>
      <w:marLeft w:val="0"/>
      <w:marRight w:val="0"/>
      <w:marTop w:val="0"/>
      <w:marBottom w:val="0"/>
      <w:divBdr>
        <w:top w:val="none" w:sz="0" w:space="0" w:color="auto"/>
        <w:left w:val="none" w:sz="0" w:space="0" w:color="auto"/>
        <w:bottom w:val="none" w:sz="0" w:space="0" w:color="auto"/>
        <w:right w:val="none" w:sz="0" w:space="0" w:color="auto"/>
      </w:divBdr>
    </w:div>
    <w:div w:id="241306383">
      <w:bodyDiv w:val="1"/>
      <w:marLeft w:val="0"/>
      <w:marRight w:val="0"/>
      <w:marTop w:val="0"/>
      <w:marBottom w:val="0"/>
      <w:divBdr>
        <w:top w:val="none" w:sz="0" w:space="0" w:color="auto"/>
        <w:left w:val="none" w:sz="0" w:space="0" w:color="auto"/>
        <w:bottom w:val="none" w:sz="0" w:space="0" w:color="auto"/>
        <w:right w:val="none" w:sz="0" w:space="0" w:color="auto"/>
      </w:divBdr>
    </w:div>
    <w:div w:id="247931929">
      <w:bodyDiv w:val="1"/>
      <w:marLeft w:val="0"/>
      <w:marRight w:val="0"/>
      <w:marTop w:val="0"/>
      <w:marBottom w:val="0"/>
      <w:divBdr>
        <w:top w:val="none" w:sz="0" w:space="0" w:color="auto"/>
        <w:left w:val="none" w:sz="0" w:space="0" w:color="auto"/>
        <w:bottom w:val="none" w:sz="0" w:space="0" w:color="auto"/>
        <w:right w:val="none" w:sz="0" w:space="0" w:color="auto"/>
      </w:divBdr>
    </w:div>
    <w:div w:id="248393316">
      <w:bodyDiv w:val="1"/>
      <w:marLeft w:val="0"/>
      <w:marRight w:val="0"/>
      <w:marTop w:val="0"/>
      <w:marBottom w:val="0"/>
      <w:divBdr>
        <w:top w:val="none" w:sz="0" w:space="0" w:color="auto"/>
        <w:left w:val="none" w:sz="0" w:space="0" w:color="auto"/>
        <w:bottom w:val="none" w:sz="0" w:space="0" w:color="auto"/>
        <w:right w:val="none" w:sz="0" w:space="0" w:color="auto"/>
      </w:divBdr>
    </w:div>
    <w:div w:id="256794484">
      <w:bodyDiv w:val="1"/>
      <w:marLeft w:val="0"/>
      <w:marRight w:val="0"/>
      <w:marTop w:val="0"/>
      <w:marBottom w:val="0"/>
      <w:divBdr>
        <w:top w:val="none" w:sz="0" w:space="0" w:color="auto"/>
        <w:left w:val="none" w:sz="0" w:space="0" w:color="auto"/>
        <w:bottom w:val="none" w:sz="0" w:space="0" w:color="auto"/>
        <w:right w:val="none" w:sz="0" w:space="0" w:color="auto"/>
      </w:divBdr>
    </w:div>
    <w:div w:id="257759435">
      <w:bodyDiv w:val="1"/>
      <w:marLeft w:val="0"/>
      <w:marRight w:val="0"/>
      <w:marTop w:val="0"/>
      <w:marBottom w:val="0"/>
      <w:divBdr>
        <w:top w:val="none" w:sz="0" w:space="0" w:color="auto"/>
        <w:left w:val="none" w:sz="0" w:space="0" w:color="auto"/>
        <w:bottom w:val="none" w:sz="0" w:space="0" w:color="auto"/>
        <w:right w:val="none" w:sz="0" w:space="0" w:color="auto"/>
      </w:divBdr>
    </w:div>
    <w:div w:id="257955905">
      <w:bodyDiv w:val="1"/>
      <w:marLeft w:val="0"/>
      <w:marRight w:val="0"/>
      <w:marTop w:val="0"/>
      <w:marBottom w:val="0"/>
      <w:divBdr>
        <w:top w:val="none" w:sz="0" w:space="0" w:color="auto"/>
        <w:left w:val="none" w:sz="0" w:space="0" w:color="auto"/>
        <w:bottom w:val="none" w:sz="0" w:space="0" w:color="auto"/>
        <w:right w:val="none" w:sz="0" w:space="0" w:color="auto"/>
      </w:divBdr>
    </w:div>
    <w:div w:id="262107911">
      <w:bodyDiv w:val="1"/>
      <w:marLeft w:val="0"/>
      <w:marRight w:val="0"/>
      <w:marTop w:val="0"/>
      <w:marBottom w:val="0"/>
      <w:divBdr>
        <w:top w:val="none" w:sz="0" w:space="0" w:color="auto"/>
        <w:left w:val="none" w:sz="0" w:space="0" w:color="auto"/>
        <w:bottom w:val="none" w:sz="0" w:space="0" w:color="auto"/>
        <w:right w:val="none" w:sz="0" w:space="0" w:color="auto"/>
      </w:divBdr>
    </w:div>
    <w:div w:id="262542753">
      <w:bodyDiv w:val="1"/>
      <w:marLeft w:val="0"/>
      <w:marRight w:val="0"/>
      <w:marTop w:val="0"/>
      <w:marBottom w:val="0"/>
      <w:divBdr>
        <w:top w:val="none" w:sz="0" w:space="0" w:color="auto"/>
        <w:left w:val="none" w:sz="0" w:space="0" w:color="auto"/>
        <w:bottom w:val="none" w:sz="0" w:space="0" w:color="auto"/>
        <w:right w:val="none" w:sz="0" w:space="0" w:color="auto"/>
      </w:divBdr>
    </w:div>
    <w:div w:id="263654528">
      <w:bodyDiv w:val="1"/>
      <w:marLeft w:val="0"/>
      <w:marRight w:val="0"/>
      <w:marTop w:val="0"/>
      <w:marBottom w:val="0"/>
      <w:divBdr>
        <w:top w:val="none" w:sz="0" w:space="0" w:color="auto"/>
        <w:left w:val="none" w:sz="0" w:space="0" w:color="auto"/>
        <w:bottom w:val="none" w:sz="0" w:space="0" w:color="auto"/>
        <w:right w:val="none" w:sz="0" w:space="0" w:color="auto"/>
      </w:divBdr>
    </w:div>
    <w:div w:id="270165609">
      <w:bodyDiv w:val="1"/>
      <w:marLeft w:val="0"/>
      <w:marRight w:val="0"/>
      <w:marTop w:val="0"/>
      <w:marBottom w:val="0"/>
      <w:divBdr>
        <w:top w:val="none" w:sz="0" w:space="0" w:color="auto"/>
        <w:left w:val="none" w:sz="0" w:space="0" w:color="auto"/>
        <w:bottom w:val="none" w:sz="0" w:space="0" w:color="auto"/>
        <w:right w:val="none" w:sz="0" w:space="0" w:color="auto"/>
      </w:divBdr>
    </w:div>
    <w:div w:id="274365223">
      <w:bodyDiv w:val="1"/>
      <w:marLeft w:val="0"/>
      <w:marRight w:val="0"/>
      <w:marTop w:val="0"/>
      <w:marBottom w:val="0"/>
      <w:divBdr>
        <w:top w:val="none" w:sz="0" w:space="0" w:color="auto"/>
        <w:left w:val="none" w:sz="0" w:space="0" w:color="auto"/>
        <w:bottom w:val="none" w:sz="0" w:space="0" w:color="auto"/>
        <w:right w:val="none" w:sz="0" w:space="0" w:color="auto"/>
      </w:divBdr>
    </w:div>
    <w:div w:id="274681099">
      <w:bodyDiv w:val="1"/>
      <w:marLeft w:val="0"/>
      <w:marRight w:val="0"/>
      <w:marTop w:val="0"/>
      <w:marBottom w:val="0"/>
      <w:divBdr>
        <w:top w:val="none" w:sz="0" w:space="0" w:color="auto"/>
        <w:left w:val="none" w:sz="0" w:space="0" w:color="auto"/>
        <w:bottom w:val="none" w:sz="0" w:space="0" w:color="auto"/>
        <w:right w:val="none" w:sz="0" w:space="0" w:color="auto"/>
      </w:divBdr>
    </w:div>
    <w:div w:id="279919062">
      <w:bodyDiv w:val="1"/>
      <w:marLeft w:val="0"/>
      <w:marRight w:val="0"/>
      <w:marTop w:val="0"/>
      <w:marBottom w:val="0"/>
      <w:divBdr>
        <w:top w:val="none" w:sz="0" w:space="0" w:color="auto"/>
        <w:left w:val="none" w:sz="0" w:space="0" w:color="auto"/>
        <w:bottom w:val="none" w:sz="0" w:space="0" w:color="auto"/>
        <w:right w:val="none" w:sz="0" w:space="0" w:color="auto"/>
      </w:divBdr>
    </w:div>
    <w:div w:id="280651422">
      <w:bodyDiv w:val="1"/>
      <w:marLeft w:val="0"/>
      <w:marRight w:val="0"/>
      <w:marTop w:val="0"/>
      <w:marBottom w:val="0"/>
      <w:divBdr>
        <w:top w:val="none" w:sz="0" w:space="0" w:color="auto"/>
        <w:left w:val="none" w:sz="0" w:space="0" w:color="auto"/>
        <w:bottom w:val="none" w:sz="0" w:space="0" w:color="auto"/>
        <w:right w:val="none" w:sz="0" w:space="0" w:color="auto"/>
      </w:divBdr>
    </w:div>
    <w:div w:id="312873770">
      <w:bodyDiv w:val="1"/>
      <w:marLeft w:val="0"/>
      <w:marRight w:val="0"/>
      <w:marTop w:val="0"/>
      <w:marBottom w:val="0"/>
      <w:divBdr>
        <w:top w:val="none" w:sz="0" w:space="0" w:color="auto"/>
        <w:left w:val="none" w:sz="0" w:space="0" w:color="auto"/>
        <w:bottom w:val="none" w:sz="0" w:space="0" w:color="auto"/>
        <w:right w:val="none" w:sz="0" w:space="0" w:color="auto"/>
      </w:divBdr>
    </w:div>
    <w:div w:id="320164286">
      <w:bodyDiv w:val="1"/>
      <w:marLeft w:val="0"/>
      <w:marRight w:val="0"/>
      <w:marTop w:val="0"/>
      <w:marBottom w:val="0"/>
      <w:divBdr>
        <w:top w:val="none" w:sz="0" w:space="0" w:color="auto"/>
        <w:left w:val="none" w:sz="0" w:space="0" w:color="auto"/>
        <w:bottom w:val="none" w:sz="0" w:space="0" w:color="auto"/>
        <w:right w:val="none" w:sz="0" w:space="0" w:color="auto"/>
      </w:divBdr>
    </w:div>
    <w:div w:id="342780846">
      <w:bodyDiv w:val="1"/>
      <w:marLeft w:val="0"/>
      <w:marRight w:val="0"/>
      <w:marTop w:val="0"/>
      <w:marBottom w:val="0"/>
      <w:divBdr>
        <w:top w:val="none" w:sz="0" w:space="0" w:color="auto"/>
        <w:left w:val="none" w:sz="0" w:space="0" w:color="auto"/>
        <w:bottom w:val="none" w:sz="0" w:space="0" w:color="auto"/>
        <w:right w:val="none" w:sz="0" w:space="0" w:color="auto"/>
      </w:divBdr>
    </w:div>
    <w:div w:id="348987799">
      <w:bodyDiv w:val="1"/>
      <w:marLeft w:val="0"/>
      <w:marRight w:val="0"/>
      <w:marTop w:val="0"/>
      <w:marBottom w:val="0"/>
      <w:divBdr>
        <w:top w:val="none" w:sz="0" w:space="0" w:color="auto"/>
        <w:left w:val="none" w:sz="0" w:space="0" w:color="auto"/>
        <w:bottom w:val="none" w:sz="0" w:space="0" w:color="auto"/>
        <w:right w:val="none" w:sz="0" w:space="0" w:color="auto"/>
      </w:divBdr>
    </w:div>
    <w:div w:id="365718120">
      <w:bodyDiv w:val="1"/>
      <w:marLeft w:val="0"/>
      <w:marRight w:val="0"/>
      <w:marTop w:val="0"/>
      <w:marBottom w:val="0"/>
      <w:divBdr>
        <w:top w:val="none" w:sz="0" w:space="0" w:color="auto"/>
        <w:left w:val="none" w:sz="0" w:space="0" w:color="auto"/>
        <w:bottom w:val="none" w:sz="0" w:space="0" w:color="auto"/>
        <w:right w:val="none" w:sz="0" w:space="0" w:color="auto"/>
      </w:divBdr>
    </w:div>
    <w:div w:id="370031176">
      <w:bodyDiv w:val="1"/>
      <w:marLeft w:val="0"/>
      <w:marRight w:val="0"/>
      <w:marTop w:val="0"/>
      <w:marBottom w:val="0"/>
      <w:divBdr>
        <w:top w:val="none" w:sz="0" w:space="0" w:color="auto"/>
        <w:left w:val="none" w:sz="0" w:space="0" w:color="auto"/>
        <w:bottom w:val="none" w:sz="0" w:space="0" w:color="auto"/>
        <w:right w:val="none" w:sz="0" w:space="0" w:color="auto"/>
      </w:divBdr>
    </w:div>
    <w:div w:id="371076919">
      <w:bodyDiv w:val="1"/>
      <w:marLeft w:val="0"/>
      <w:marRight w:val="0"/>
      <w:marTop w:val="0"/>
      <w:marBottom w:val="0"/>
      <w:divBdr>
        <w:top w:val="none" w:sz="0" w:space="0" w:color="auto"/>
        <w:left w:val="none" w:sz="0" w:space="0" w:color="auto"/>
        <w:bottom w:val="none" w:sz="0" w:space="0" w:color="auto"/>
        <w:right w:val="none" w:sz="0" w:space="0" w:color="auto"/>
      </w:divBdr>
    </w:div>
    <w:div w:id="374935705">
      <w:bodyDiv w:val="1"/>
      <w:marLeft w:val="0"/>
      <w:marRight w:val="0"/>
      <w:marTop w:val="0"/>
      <w:marBottom w:val="0"/>
      <w:divBdr>
        <w:top w:val="none" w:sz="0" w:space="0" w:color="auto"/>
        <w:left w:val="none" w:sz="0" w:space="0" w:color="auto"/>
        <w:bottom w:val="none" w:sz="0" w:space="0" w:color="auto"/>
        <w:right w:val="none" w:sz="0" w:space="0" w:color="auto"/>
      </w:divBdr>
    </w:div>
    <w:div w:id="380326159">
      <w:bodyDiv w:val="1"/>
      <w:marLeft w:val="0"/>
      <w:marRight w:val="0"/>
      <w:marTop w:val="0"/>
      <w:marBottom w:val="0"/>
      <w:divBdr>
        <w:top w:val="none" w:sz="0" w:space="0" w:color="auto"/>
        <w:left w:val="none" w:sz="0" w:space="0" w:color="auto"/>
        <w:bottom w:val="none" w:sz="0" w:space="0" w:color="auto"/>
        <w:right w:val="none" w:sz="0" w:space="0" w:color="auto"/>
      </w:divBdr>
    </w:div>
    <w:div w:id="385644984">
      <w:bodyDiv w:val="1"/>
      <w:marLeft w:val="0"/>
      <w:marRight w:val="0"/>
      <w:marTop w:val="0"/>
      <w:marBottom w:val="0"/>
      <w:divBdr>
        <w:top w:val="none" w:sz="0" w:space="0" w:color="auto"/>
        <w:left w:val="none" w:sz="0" w:space="0" w:color="auto"/>
        <w:bottom w:val="none" w:sz="0" w:space="0" w:color="auto"/>
        <w:right w:val="none" w:sz="0" w:space="0" w:color="auto"/>
      </w:divBdr>
    </w:div>
    <w:div w:id="400293977">
      <w:bodyDiv w:val="1"/>
      <w:marLeft w:val="0"/>
      <w:marRight w:val="0"/>
      <w:marTop w:val="0"/>
      <w:marBottom w:val="0"/>
      <w:divBdr>
        <w:top w:val="none" w:sz="0" w:space="0" w:color="auto"/>
        <w:left w:val="none" w:sz="0" w:space="0" w:color="auto"/>
        <w:bottom w:val="none" w:sz="0" w:space="0" w:color="auto"/>
        <w:right w:val="none" w:sz="0" w:space="0" w:color="auto"/>
      </w:divBdr>
    </w:div>
    <w:div w:id="406076462">
      <w:bodyDiv w:val="1"/>
      <w:marLeft w:val="0"/>
      <w:marRight w:val="0"/>
      <w:marTop w:val="0"/>
      <w:marBottom w:val="0"/>
      <w:divBdr>
        <w:top w:val="none" w:sz="0" w:space="0" w:color="auto"/>
        <w:left w:val="none" w:sz="0" w:space="0" w:color="auto"/>
        <w:bottom w:val="none" w:sz="0" w:space="0" w:color="auto"/>
        <w:right w:val="none" w:sz="0" w:space="0" w:color="auto"/>
      </w:divBdr>
    </w:div>
    <w:div w:id="426266991">
      <w:bodyDiv w:val="1"/>
      <w:marLeft w:val="0"/>
      <w:marRight w:val="0"/>
      <w:marTop w:val="0"/>
      <w:marBottom w:val="0"/>
      <w:divBdr>
        <w:top w:val="none" w:sz="0" w:space="0" w:color="auto"/>
        <w:left w:val="none" w:sz="0" w:space="0" w:color="auto"/>
        <w:bottom w:val="none" w:sz="0" w:space="0" w:color="auto"/>
        <w:right w:val="none" w:sz="0" w:space="0" w:color="auto"/>
      </w:divBdr>
    </w:div>
    <w:div w:id="428238806">
      <w:bodyDiv w:val="1"/>
      <w:marLeft w:val="0"/>
      <w:marRight w:val="0"/>
      <w:marTop w:val="0"/>
      <w:marBottom w:val="0"/>
      <w:divBdr>
        <w:top w:val="none" w:sz="0" w:space="0" w:color="auto"/>
        <w:left w:val="none" w:sz="0" w:space="0" w:color="auto"/>
        <w:bottom w:val="none" w:sz="0" w:space="0" w:color="auto"/>
        <w:right w:val="none" w:sz="0" w:space="0" w:color="auto"/>
      </w:divBdr>
    </w:div>
    <w:div w:id="432240577">
      <w:bodyDiv w:val="1"/>
      <w:marLeft w:val="0"/>
      <w:marRight w:val="0"/>
      <w:marTop w:val="0"/>
      <w:marBottom w:val="0"/>
      <w:divBdr>
        <w:top w:val="none" w:sz="0" w:space="0" w:color="auto"/>
        <w:left w:val="none" w:sz="0" w:space="0" w:color="auto"/>
        <w:bottom w:val="none" w:sz="0" w:space="0" w:color="auto"/>
        <w:right w:val="none" w:sz="0" w:space="0" w:color="auto"/>
      </w:divBdr>
    </w:div>
    <w:div w:id="434517126">
      <w:bodyDiv w:val="1"/>
      <w:marLeft w:val="0"/>
      <w:marRight w:val="0"/>
      <w:marTop w:val="0"/>
      <w:marBottom w:val="0"/>
      <w:divBdr>
        <w:top w:val="none" w:sz="0" w:space="0" w:color="auto"/>
        <w:left w:val="none" w:sz="0" w:space="0" w:color="auto"/>
        <w:bottom w:val="none" w:sz="0" w:space="0" w:color="auto"/>
        <w:right w:val="none" w:sz="0" w:space="0" w:color="auto"/>
      </w:divBdr>
    </w:div>
    <w:div w:id="436871374">
      <w:bodyDiv w:val="1"/>
      <w:marLeft w:val="0"/>
      <w:marRight w:val="0"/>
      <w:marTop w:val="0"/>
      <w:marBottom w:val="0"/>
      <w:divBdr>
        <w:top w:val="none" w:sz="0" w:space="0" w:color="auto"/>
        <w:left w:val="none" w:sz="0" w:space="0" w:color="auto"/>
        <w:bottom w:val="none" w:sz="0" w:space="0" w:color="auto"/>
        <w:right w:val="none" w:sz="0" w:space="0" w:color="auto"/>
      </w:divBdr>
    </w:div>
    <w:div w:id="443887826">
      <w:bodyDiv w:val="1"/>
      <w:marLeft w:val="0"/>
      <w:marRight w:val="0"/>
      <w:marTop w:val="0"/>
      <w:marBottom w:val="0"/>
      <w:divBdr>
        <w:top w:val="none" w:sz="0" w:space="0" w:color="auto"/>
        <w:left w:val="none" w:sz="0" w:space="0" w:color="auto"/>
        <w:bottom w:val="none" w:sz="0" w:space="0" w:color="auto"/>
        <w:right w:val="none" w:sz="0" w:space="0" w:color="auto"/>
      </w:divBdr>
    </w:div>
    <w:div w:id="449864873">
      <w:bodyDiv w:val="1"/>
      <w:marLeft w:val="0"/>
      <w:marRight w:val="0"/>
      <w:marTop w:val="0"/>
      <w:marBottom w:val="0"/>
      <w:divBdr>
        <w:top w:val="none" w:sz="0" w:space="0" w:color="auto"/>
        <w:left w:val="none" w:sz="0" w:space="0" w:color="auto"/>
        <w:bottom w:val="none" w:sz="0" w:space="0" w:color="auto"/>
        <w:right w:val="none" w:sz="0" w:space="0" w:color="auto"/>
      </w:divBdr>
    </w:div>
    <w:div w:id="457066342">
      <w:bodyDiv w:val="1"/>
      <w:marLeft w:val="0"/>
      <w:marRight w:val="0"/>
      <w:marTop w:val="0"/>
      <w:marBottom w:val="0"/>
      <w:divBdr>
        <w:top w:val="none" w:sz="0" w:space="0" w:color="auto"/>
        <w:left w:val="none" w:sz="0" w:space="0" w:color="auto"/>
        <w:bottom w:val="none" w:sz="0" w:space="0" w:color="auto"/>
        <w:right w:val="none" w:sz="0" w:space="0" w:color="auto"/>
      </w:divBdr>
    </w:div>
    <w:div w:id="463040227">
      <w:bodyDiv w:val="1"/>
      <w:marLeft w:val="0"/>
      <w:marRight w:val="0"/>
      <w:marTop w:val="0"/>
      <w:marBottom w:val="0"/>
      <w:divBdr>
        <w:top w:val="none" w:sz="0" w:space="0" w:color="auto"/>
        <w:left w:val="none" w:sz="0" w:space="0" w:color="auto"/>
        <w:bottom w:val="none" w:sz="0" w:space="0" w:color="auto"/>
        <w:right w:val="none" w:sz="0" w:space="0" w:color="auto"/>
      </w:divBdr>
    </w:div>
    <w:div w:id="470711141">
      <w:bodyDiv w:val="1"/>
      <w:marLeft w:val="0"/>
      <w:marRight w:val="0"/>
      <w:marTop w:val="0"/>
      <w:marBottom w:val="0"/>
      <w:divBdr>
        <w:top w:val="none" w:sz="0" w:space="0" w:color="auto"/>
        <w:left w:val="none" w:sz="0" w:space="0" w:color="auto"/>
        <w:bottom w:val="none" w:sz="0" w:space="0" w:color="auto"/>
        <w:right w:val="none" w:sz="0" w:space="0" w:color="auto"/>
      </w:divBdr>
    </w:div>
    <w:div w:id="472334163">
      <w:bodyDiv w:val="1"/>
      <w:marLeft w:val="0"/>
      <w:marRight w:val="0"/>
      <w:marTop w:val="0"/>
      <w:marBottom w:val="0"/>
      <w:divBdr>
        <w:top w:val="none" w:sz="0" w:space="0" w:color="auto"/>
        <w:left w:val="none" w:sz="0" w:space="0" w:color="auto"/>
        <w:bottom w:val="none" w:sz="0" w:space="0" w:color="auto"/>
        <w:right w:val="none" w:sz="0" w:space="0" w:color="auto"/>
      </w:divBdr>
    </w:div>
    <w:div w:id="479883133">
      <w:bodyDiv w:val="1"/>
      <w:marLeft w:val="0"/>
      <w:marRight w:val="0"/>
      <w:marTop w:val="0"/>
      <w:marBottom w:val="0"/>
      <w:divBdr>
        <w:top w:val="none" w:sz="0" w:space="0" w:color="auto"/>
        <w:left w:val="none" w:sz="0" w:space="0" w:color="auto"/>
        <w:bottom w:val="none" w:sz="0" w:space="0" w:color="auto"/>
        <w:right w:val="none" w:sz="0" w:space="0" w:color="auto"/>
      </w:divBdr>
    </w:div>
    <w:div w:id="482425854">
      <w:bodyDiv w:val="1"/>
      <w:marLeft w:val="0"/>
      <w:marRight w:val="0"/>
      <w:marTop w:val="0"/>
      <w:marBottom w:val="0"/>
      <w:divBdr>
        <w:top w:val="none" w:sz="0" w:space="0" w:color="auto"/>
        <w:left w:val="none" w:sz="0" w:space="0" w:color="auto"/>
        <w:bottom w:val="none" w:sz="0" w:space="0" w:color="auto"/>
        <w:right w:val="none" w:sz="0" w:space="0" w:color="auto"/>
      </w:divBdr>
    </w:div>
    <w:div w:id="489178481">
      <w:bodyDiv w:val="1"/>
      <w:marLeft w:val="0"/>
      <w:marRight w:val="0"/>
      <w:marTop w:val="0"/>
      <w:marBottom w:val="0"/>
      <w:divBdr>
        <w:top w:val="none" w:sz="0" w:space="0" w:color="auto"/>
        <w:left w:val="none" w:sz="0" w:space="0" w:color="auto"/>
        <w:bottom w:val="none" w:sz="0" w:space="0" w:color="auto"/>
        <w:right w:val="none" w:sz="0" w:space="0" w:color="auto"/>
      </w:divBdr>
    </w:div>
    <w:div w:id="494230403">
      <w:bodyDiv w:val="1"/>
      <w:marLeft w:val="0"/>
      <w:marRight w:val="0"/>
      <w:marTop w:val="0"/>
      <w:marBottom w:val="0"/>
      <w:divBdr>
        <w:top w:val="none" w:sz="0" w:space="0" w:color="auto"/>
        <w:left w:val="none" w:sz="0" w:space="0" w:color="auto"/>
        <w:bottom w:val="none" w:sz="0" w:space="0" w:color="auto"/>
        <w:right w:val="none" w:sz="0" w:space="0" w:color="auto"/>
      </w:divBdr>
    </w:div>
    <w:div w:id="494341686">
      <w:bodyDiv w:val="1"/>
      <w:marLeft w:val="0"/>
      <w:marRight w:val="0"/>
      <w:marTop w:val="0"/>
      <w:marBottom w:val="0"/>
      <w:divBdr>
        <w:top w:val="none" w:sz="0" w:space="0" w:color="auto"/>
        <w:left w:val="none" w:sz="0" w:space="0" w:color="auto"/>
        <w:bottom w:val="none" w:sz="0" w:space="0" w:color="auto"/>
        <w:right w:val="none" w:sz="0" w:space="0" w:color="auto"/>
      </w:divBdr>
    </w:div>
    <w:div w:id="497889968">
      <w:bodyDiv w:val="1"/>
      <w:marLeft w:val="0"/>
      <w:marRight w:val="0"/>
      <w:marTop w:val="0"/>
      <w:marBottom w:val="0"/>
      <w:divBdr>
        <w:top w:val="none" w:sz="0" w:space="0" w:color="auto"/>
        <w:left w:val="none" w:sz="0" w:space="0" w:color="auto"/>
        <w:bottom w:val="none" w:sz="0" w:space="0" w:color="auto"/>
        <w:right w:val="none" w:sz="0" w:space="0" w:color="auto"/>
      </w:divBdr>
    </w:div>
    <w:div w:id="510725762">
      <w:bodyDiv w:val="1"/>
      <w:marLeft w:val="0"/>
      <w:marRight w:val="0"/>
      <w:marTop w:val="0"/>
      <w:marBottom w:val="0"/>
      <w:divBdr>
        <w:top w:val="none" w:sz="0" w:space="0" w:color="auto"/>
        <w:left w:val="none" w:sz="0" w:space="0" w:color="auto"/>
        <w:bottom w:val="none" w:sz="0" w:space="0" w:color="auto"/>
        <w:right w:val="none" w:sz="0" w:space="0" w:color="auto"/>
      </w:divBdr>
    </w:div>
    <w:div w:id="522012350">
      <w:bodyDiv w:val="1"/>
      <w:marLeft w:val="0"/>
      <w:marRight w:val="0"/>
      <w:marTop w:val="0"/>
      <w:marBottom w:val="0"/>
      <w:divBdr>
        <w:top w:val="none" w:sz="0" w:space="0" w:color="auto"/>
        <w:left w:val="none" w:sz="0" w:space="0" w:color="auto"/>
        <w:bottom w:val="none" w:sz="0" w:space="0" w:color="auto"/>
        <w:right w:val="none" w:sz="0" w:space="0" w:color="auto"/>
      </w:divBdr>
    </w:div>
    <w:div w:id="523447648">
      <w:bodyDiv w:val="1"/>
      <w:marLeft w:val="0"/>
      <w:marRight w:val="0"/>
      <w:marTop w:val="0"/>
      <w:marBottom w:val="0"/>
      <w:divBdr>
        <w:top w:val="none" w:sz="0" w:space="0" w:color="auto"/>
        <w:left w:val="none" w:sz="0" w:space="0" w:color="auto"/>
        <w:bottom w:val="none" w:sz="0" w:space="0" w:color="auto"/>
        <w:right w:val="none" w:sz="0" w:space="0" w:color="auto"/>
      </w:divBdr>
    </w:div>
    <w:div w:id="524755735">
      <w:bodyDiv w:val="1"/>
      <w:marLeft w:val="0"/>
      <w:marRight w:val="0"/>
      <w:marTop w:val="0"/>
      <w:marBottom w:val="0"/>
      <w:divBdr>
        <w:top w:val="none" w:sz="0" w:space="0" w:color="auto"/>
        <w:left w:val="none" w:sz="0" w:space="0" w:color="auto"/>
        <w:bottom w:val="none" w:sz="0" w:space="0" w:color="auto"/>
        <w:right w:val="none" w:sz="0" w:space="0" w:color="auto"/>
      </w:divBdr>
    </w:div>
    <w:div w:id="529346142">
      <w:bodyDiv w:val="1"/>
      <w:marLeft w:val="0"/>
      <w:marRight w:val="0"/>
      <w:marTop w:val="0"/>
      <w:marBottom w:val="0"/>
      <w:divBdr>
        <w:top w:val="none" w:sz="0" w:space="0" w:color="auto"/>
        <w:left w:val="none" w:sz="0" w:space="0" w:color="auto"/>
        <w:bottom w:val="none" w:sz="0" w:space="0" w:color="auto"/>
        <w:right w:val="none" w:sz="0" w:space="0" w:color="auto"/>
      </w:divBdr>
    </w:div>
    <w:div w:id="530411337">
      <w:bodyDiv w:val="1"/>
      <w:marLeft w:val="0"/>
      <w:marRight w:val="0"/>
      <w:marTop w:val="0"/>
      <w:marBottom w:val="0"/>
      <w:divBdr>
        <w:top w:val="none" w:sz="0" w:space="0" w:color="auto"/>
        <w:left w:val="none" w:sz="0" w:space="0" w:color="auto"/>
        <w:bottom w:val="none" w:sz="0" w:space="0" w:color="auto"/>
        <w:right w:val="none" w:sz="0" w:space="0" w:color="auto"/>
      </w:divBdr>
    </w:div>
    <w:div w:id="550577748">
      <w:bodyDiv w:val="1"/>
      <w:marLeft w:val="0"/>
      <w:marRight w:val="0"/>
      <w:marTop w:val="0"/>
      <w:marBottom w:val="0"/>
      <w:divBdr>
        <w:top w:val="none" w:sz="0" w:space="0" w:color="auto"/>
        <w:left w:val="none" w:sz="0" w:space="0" w:color="auto"/>
        <w:bottom w:val="none" w:sz="0" w:space="0" w:color="auto"/>
        <w:right w:val="none" w:sz="0" w:space="0" w:color="auto"/>
      </w:divBdr>
    </w:div>
    <w:div w:id="554391468">
      <w:bodyDiv w:val="1"/>
      <w:marLeft w:val="0"/>
      <w:marRight w:val="0"/>
      <w:marTop w:val="0"/>
      <w:marBottom w:val="0"/>
      <w:divBdr>
        <w:top w:val="none" w:sz="0" w:space="0" w:color="auto"/>
        <w:left w:val="none" w:sz="0" w:space="0" w:color="auto"/>
        <w:bottom w:val="none" w:sz="0" w:space="0" w:color="auto"/>
        <w:right w:val="none" w:sz="0" w:space="0" w:color="auto"/>
      </w:divBdr>
    </w:div>
    <w:div w:id="566573648">
      <w:bodyDiv w:val="1"/>
      <w:marLeft w:val="0"/>
      <w:marRight w:val="0"/>
      <w:marTop w:val="0"/>
      <w:marBottom w:val="0"/>
      <w:divBdr>
        <w:top w:val="none" w:sz="0" w:space="0" w:color="auto"/>
        <w:left w:val="none" w:sz="0" w:space="0" w:color="auto"/>
        <w:bottom w:val="none" w:sz="0" w:space="0" w:color="auto"/>
        <w:right w:val="none" w:sz="0" w:space="0" w:color="auto"/>
      </w:divBdr>
    </w:div>
    <w:div w:id="571812381">
      <w:bodyDiv w:val="1"/>
      <w:marLeft w:val="0"/>
      <w:marRight w:val="0"/>
      <w:marTop w:val="0"/>
      <w:marBottom w:val="0"/>
      <w:divBdr>
        <w:top w:val="none" w:sz="0" w:space="0" w:color="auto"/>
        <w:left w:val="none" w:sz="0" w:space="0" w:color="auto"/>
        <w:bottom w:val="none" w:sz="0" w:space="0" w:color="auto"/>
        <w:right w:val="none" w:sz="0" w:space="0" w:color="auto"/>
      </w:divBdr>
    </w:div>
    <w:div w:id="574970600">
      <w:bodyDiv w:val="1"/>
      <w:marLeft w:val="0"/>
      <w:marRight w:val="0"/>
      <w:marTop w:val="0"/>
      <w:marBottom w:val="0"/>
      <w:divBdr>
        <w:top w:val="none" w:sz="0" w:space="0" w:color="auto"/>
        <w:left w:val="none" w:sz="0" w:space="0" w:color="auto"/>
        <w:bottom w:val="none" w:sz="0" w:space="0" w:color="auto"/>
        <w:right w:val="none" w:sz="0" w:space="0" w:color="auto"/>
      </w:divBdr>
    </w:div>
    <w:div w:id="577637038">
      <w:bodyDiv w:val="1"/>
      <w:marLeft w:val="0"/>
      <w:marRight w:val="0"/>
      <w:marTop w:val="0"/>
      <w:marBottom w:val="0"/>
      <w:divBdr>
        <w:top w:val="none" w:sz="0" w:space="0" w:color="auto"/>
        <w:left w:val="none" w:sz="0" w:space="0" w:color="auto"/>
        <w:bottom w:val="none" w:sz="0" w:space="0" w:color="auto"/>
        <w:right w:val="none" w:sz="0" w:space="0" w:color="auto"/>
      </w:divBdr>
    </w:div>
    <w:div w:id="580331430">
      <w:bodyDiv w:val="1"/>
      <w:marLeft w:val="0"/>
      <w:marRight w:val="0"/>
      <w:marTop w:val="0"/>
      <w:marBottom w:val="0"/>
      <w:divBdr>
        <w:top w:val="none" w:sz="0" w:space="0" w:color="auto"/>
        <w:left w:val="none" w:sz="0" w:space="0" w:color="auto"/>
        <w:bottom w:val="none" w:sz="0" w:space="0" w:color="auto"/>
        <w:right w:val="none" w:sz="0" w:space="0" w:color="auto"/>
      </w:divBdr>
    </w:div>
    <w:div w:id="581449669">
      <w:bodyDiv w:val="1"/>
      <w:marLeft w:val="0"/>
      <w:marRight w:val="0"/>
      <w:marTop w:val="0"/>
      <w:marBottom w:val="0"/>
      <w:divBdr>
        <w:top w:val="none" w:sz="0" w:space="0" w:color="auto"/>
        <w:left w:val="none" w:sz="0" w:space="0" w:color="auto"/>
        <w:bottom w:val="none" w:sz="0" w:space="0" w:color="auto"/>
        <w:right w:val="none" w:sz="0" w:space="0" w:color="auto"/>
      </w:divBdr>
    </w:div>
    <w:div w:id="581641572">
      <w:bodyDiv w:val="1"/>
      <w:marLeft w:val="0"/>
      <w:marRight w:val="0"/>
      <w:marTop w:val="0"/>
      <w:marBottom w:val="0"/>
      <w:divBdr>
        <w:top w:val="none" w:sz="0" w:space="0" w:color="auto"/>
        <w:left w:val="none" w:sz="0" w:space="0" w:color="auto"/>
        <w:bottom w:val="none" w:sz="0" w:space="0" w:color="auto"/>
        <w:right w:val="none" w:sz="0" w:space="0" w:color="auto"/>
      </w:divBdr>
    </w:div>
    <w:div w:id="602492370">
      <w:bodyDiv w:val="1"/>
      <w:marLeft w:val="0"/>
      <w:marRight w:val="0"/>
      <w:marTop w:val="0"/>
      <w:marBottom w:val="0"/>
      <w:divBdr>
        <w:top w:val="none" w:sz="0" w:space="0" w:color="auto"/>
        <w:left w:val="none" w:sz="0" w:space="0" w:color="auto"/>
        <w:bottom w:val="none" w:sz="0" w:space="0" w:color="auto"/>
        <w:right w:val="none" w:sz="0" w:space="0" w:color="auto"/>
      </w:divBdr>
    </w:div>
    <w:div w:id="618680840">
      <w:bodyDiv w:val="1"/>
      <w:marLeft w:val="0"/>
      <w:marRight w:val="0"/>
      <w:marTop w:val="0"/>
      <w:marBottom w:val="0"/>
      <w:divBdr>
        <w:top w:val="none" w:sz="0" w:space="0" w:color="auto"/>
        <w:left w:val="none" w:sz="0" w:space="0" w:color="auto"/>
        <w:bottom w:val="none" w:sz="0" w:space="0" w:color="auto"/>
        <w:right w:val="none" w:sz="0" w:space="0" w:color="auto"/>
      </w:divBdr>
    </w:div>
    <w:div w:id="636420140">
      <w:bodyDiv w:val="1"/>
      <w:marLeft w:val="0"/>
      <w:marRight w:val="0"/>
      <w:marTop w:val="0"/>
      <w:marBottom w:val="0"/>
      <w:divBdr>
        <w:top w:val="none" w:sz="0" w:space="0" w:color="auto"/>
        <w:left w:val="none" w:sz="0" w:space="0" w:color="auto"/>
        <w:bottom w:val="none" w:sz="0" w:space="0" w:color="auto"/>
        <w:right w:val="none" w:sz="0" w:space="0" w:color="auto"/>
      </w:divBdr>
    </w:div>
    <w:div w:id="648552913">
      <w:bodyDiv w:val="1"/>
      <w:marLeft w:val="0"/>
      <w:marRight w:val="0"/>
      <w:marTop w:val="0"/>
      <w:marBottom w:val="0"/>
      <w:divBdr>
        <w:top w:val="none" w:sz="0" w:space="0" w:color="auto"/>
        <w:left w:val="none" w:sz="0" w:space="0" w:color="auto"/>
        <w:bottom w:val="none" w:sz="0" w:space="0" w:color="auto"/>
        <w:right w:val="none" w:sz="0" w:space="0" w:color="auto"/>
      </w:divBdr>
    </w:div>
    <w:div w:id="675620159">
      <w:bodyDiv w:val="1"/>
      <w:marLeft w:val="0"/>
      <w:marRight w:val="0"/>
      <w:marTop w:val="0"/>
      <w:marBottom w:val="0"/>
      <w:divBdr>
        <w:top w:val="none" w:sz="0" w:space="0" w:color="auto"/>
        <w:left w:val="none" w:sz="0" w:space="0" w:color="auto"/>
        <w:bottom w:val="none" w:sz="0" w:space="0" w:color="auto"/>
        <w:right w:val="none" w:sz="0" w:space="0" w:color="auto"/>
      </w:divBdr>
    </w:div>
    <w:div w:id="687022643">
      <w:bodyDiv w:val="1"/>
      <w:marLeft w:val="0"/>
      <w:marRight w:val="0"/>
      <w:marTop w:val="0"/>
      <w:marBottom w:val="0"/>
      <w:divBdr>
        <w:top w:val="none" w:sz="0" w:space="0" w:color="auto"/>
        <w:left w:val="none" w:sz="0" w:space="0" w:color="auto"/>
        <w:bottom w:val="none" w:sz="0" w:space="0" w:color="auto"/>
        <w:right w:val="none" w:sz="0" w:space="0" w:color="auto"/>
      </w:divBdr>
    </w:div>
    <w:div w:id="689573623">
      <w:bodyDiv w:val="1"/>
      <w:marLeft w:val="0"/>
      <w:marRight w:val="0"/>
      <w:marTop w:val="0"/>
      <w:marBottom w:val="0"/>
      <w:divBdr>
        <w:top w:val="none" w:sz="0" w:space="0" w:color="auto"/>
        <w:left w:val="none" w:sz="0" w:space="0" w:color="auto"/>
        <w:bottom w:val="none" w:sz="0" w:space="0" w:color="auto"/>
        <w:right w:val="none" w:sz="0" w:space="0" w:color="auto"/>
      </w:divBdr>
    </w:div>
    <w:div w:id="707805497">
      <w:bodyDiv w:val="1"/>
      <w:marLeft w:val="0"/>
      <w:marRight w:val="0"/>
      <w:marTop w:val="0"/>
      <w:marBottom w:val="0"/>
      <w:divBdr>
        <w:top w:val="none" w:sz="0" w:space="0" w:color="auto"/>
        <w:left w:val="none" w:sz="0" w:space="0" w:color="auto"/>
        <w:bottom w:val="none" w:sz="0" w:space="0" w:color="auto"/>
        <w:right w:val="none" w:sz="0" w:space="0" w:color="auto"/>
      </w:divBdr>
    </w:div>
    <w:div w:id="711879821">
      <w:bodyDiv w:val="1"/>
      <w:marLeft w:val="0"/>
      <w:marRight w:val="0"/>
      <w:marTop w:val="0"/>
      <w:marBottom w:val="0"/>
      <w:divBdr>
        <w:top w:val="none" w:sz="0" w:space="0" w:color="auto"/>
        <w:left w:val="none" w:sz="0" w:space="0" w:color="auto"/>
        <w:bottom w:val="none" w:sz="0" w:space="0" w:color="auto"/>
        <w:right w:val="none" w:sz="0" w:space="0" w:color="auto"/>
      </w:divBdr>
    </w:div>
    <w:div w:id="719474210">
      <w:bodyDiv w:val="1"/>
      <w:marLeft w:val="0"/>
      <w:marRight w:val="0"/>
      <w:marTop w:val="0"/>
      <w:marBottom w:val="0"/>
      <w:divBdr>
        <w:top w:val="none" w:sz="0" w:space="0" w:color="auto"/>
        <w:left w:val="none" w:sz="0" w:space="0" w:color="auto"/>
        <w:bottom w:val="none" w:sz="0" w:space="0" w:color="auto"/>
        <w:right w:val="none" w:sz="0" w:space="0" w:color="auto"/>
      </w:divBdr>
    </w:div>
    <w:div w:id="731390146">
      <w:bodyDiv w:val="1"/>
      <w:marLeft w:val="0"/>
      <w:marRight w:val="0"/>
      <w:marTop w:val="0"/>
      <w:marBottom w:val="0"/>
      <w:divBdr>
        <w:top w:val="none" w:sz="0" w:space="0" w:color="auto"/>
        <w:left w:val="none" w:sz="0" w:space="0" w:color="auto"/>
        <w:bottom w:val="none" w:sz="0" w:space="0" w:color="auto"/>
        <w:right w:val="none" w:sz="0" w:space="0" w:color="auto"/>
      </w:divBdr>
    </w:div>
    <w:div w:id="733509999">
      <w:bodyDiv w:val="1"/>
      <w:marLeft w:val="0"/>
      <w:marRight w:val="0"/>
      <w:marTop w:val="0"/>
      <w:marBottom w:val="0"/>
      <w:divBdr>
        <w:top w:val="none" w:sz="0" w:space="0" w:color="auto"/>
        <w:left w:val="none" w:sz="0" w:space="0" w:color="auto"/>
        <w:bottom w:val="none" w:sz="0" w:space="0" w:color="auto"/>
        <w:right w:val="none" w:sz="0" w:space="0" w:color="auto"/>
      </w:divBdr>
    </w:div>
    <w:div w:id="736635755">
      <w:bodyDiv w:val="1"/>
      <w:marLeft w:val="0"/>
      <w:marRight w:val="0"/>
      <w:marTop w:val="0"/>
      <w:marBottom w:val="0"/>
      <w:divBdr>
        <w:top w:val="none" w:sz="0" w:space="0" w:color="auto"/>
        <w:left w:val="none" w:sz="0" w:space="0" w:color="auto"/>
        <w:bottom w:val="none" w:sz="0" w:space="0" w:color="auto"/>
        <w:right w:val="none" w:sz="0" w:space="0" w:color="auto"/>
      </w:divBdr>
    </w:div>
    <w:div w:id="737753373">
      <w:bodyDiv w:val="1"/>
      <w:marLeft w:val="0"/>
      <w:marRight w:val="0"/>
      <w:marTop w:val="0"/>
      <w:marBottom w:val="0"/>
      <w:divBdr>
        <w:top w:val="none" w:sz="0" w:space="0" w:color="auto"/>
        <w:left w:val="none" w:sz="0" w:space="0" w:color="auto"/>
        <w:bottom w:val="none" w:sz="0" w:space="0" w:color="auto"/>
        <w:right w:val="none" w:sz="0" w:space="0" w:color="auto"/>
      </w:divBdr>
    </w:div>
    <w:div w:id="769158842">
      <w:bodyDiv w:val="1"/>
      <w:marLeft w:val="0"/>
      <w:marRight w:val="0"/>
      <w:marTop w:val="0"/>
      <w:marBottom w:val="0"/>
      <w:divBdr>
        <w:top w:val="none" w:sz="0" w:space="0" w:color="auto"/>
        <w:left w:val="none" w:sz="0" w:space="0" w:color="auto"/>
        <w:bottom w:val="none" w:sz="0" w:space="0" w:color="auto"/>
        <w:right w:val="none" w:sz="0" w:space="0" w:color="auto"/>
      </w:divBdr>
    </w:div>
    <w:div w:id="772285678">
      <w:bodyDiv w:val="1"/>
      <w:marLeft w:val="0"/>
      <w:marRight w:val="0"/>
      <w:marTop w:val="0"/>
      <w:marBottom w:val="0"/>
      <w:divBdr>
        <w:top w:val="none" w:sz="0" w:space="0" w:color="auto"/>
        <w:left w:val="none" w:sz="0" w:space="0" w:color="auto"/>
        <w:bottom w:val="none" w:sz="0" w:space="0" w:color="auto"/>
        <w:right w:val="none" w:sz="0" w:space="0" w:color="auto"/>
      </w:divBdr>
    </w:div>
    <w:div w:id="773398402">
      <w:bodyDiv w:val="1"/>
      <w:marLeft w:val="0"/>
      <w:marRight w:val="0"/>
      <w:marTop w:val="0"/>
      <w:marBottom w:val="0"/>
      <w:divBdr>
        <w:top w:val="none" w:sz="0" w:space="0" w:color="auto"/>
        <w:left w:val="none" w:sz="0" w:space="0" w:color="auto"/>
        <w:bottom w:val="none" w:sz="0" w:space="0" w:color="auto"/>
        <w:right w:val="none" w:sz="0" w:space="0" w:color="auto"/>
      </w:divBdr>
    </w:div>
    <w:div w:id="773478578">
      <w:bodyDiv w:val="1"/>
      <w:marLeft w:val="0"/>
      <w:marRight w:val="0"/>
      <w:marTop w:val="0"/>
      <w:marBottom w:val="0"/>
      <w:divBdr>
        <w:top w:val="none" w:sz="0" w:space="0" w:color="auto"/>
        <w:left w:val="none" w:sz="0" w:space="0" w:color="auto"/>
        <w:bottom w:val="none" w:sz="0" w:space="0" w:color="auto"/>
        <w:right w:val="none" w:sz="0" w:space="0" w:color="auto"/>
      </w:divBdr>
    </w:div>
    <w:div w:id="778110471">
      <w:bodyDiv w:val="1"/>
      <w:marLeft w:val="0"/>
      <w:marRight w:val="0"/>
      <w:marTop w:val="0"/>
      <w:marBottom w:val="0"/>
      <w:divBdr>
        <w:top w:val="none" w:sz="0" w:space="0" w:color="auto"/>
        <w:left w:val="none" w:sz="0" w:space="0" w:color="auto"/>
        <w:bottom w:val="none" w:sz="0" w:space="0" w:color="auto"/>
        <w:right w:val="none" w:sz="0" w:space="0" w:color="auto"/>
      </w:divBdr>
    </w:div>
    <w:div w:id="786044711">
      <w:bodyDiv w:val="1"/>
      <w:marLeft w:val="0"/>
      <w:marRight w:val="0"/>
      <w:marTop w:val="0"/>
      <w:marBottom w:val="0"/>
      <w:divBdr>
        <w:top w:val="none" w:sz="0" w:space="0" w:color="auto"/>
        <w:left w:val="none" w:sz="0" w:space="0" w:color="auto"/>
        <w:bottom w:val="none" w:sz="0" w:space="0" w:color="auto"/>
        <w:right w:val="none" w:sz="0" w:space="0" w:color="auto"/>
      </w:divBdr>
    </w:div>
    <w:div w:id="801582459">
      <w:bodyDiv w:val="1"/>
      <w:marLeft w:val="0"/>
      <w:marRight w:val="0"/>
      <w:marTop w:val="0"/>
      <w:marBottom w:val="0"/>
      <w:divBdr>
        <w:top w:val="none" w:sz="0" w:space="0" w:color="auto"/>
        <w:left w:val="none" w:sz="0" w:space="0" w:color="auto"/>
        <w:bottom w:val="none" w:sz="0" w:space="0" w:color="auto"/>
        <w:right w:val="none" w:sz="0" w:space="0" w:color="auto"/>
      </w:divBdr>
    </w:div>
    <w:div w:id="804930155">
      <w:bodyDiv w:val="1"/>
      <w:marLeft w:val="0"/>
      <w:marRight w:val="0"/>
      <w:marTop w:val="0"/>
      <w:marBottom w:val="0"/>
      <w:divBdr>
        <w:top w:val="none" w:sz="0" w:space="0" w:color="auto"/>
        <w:left w:val="none" w:sz="0" w:space="0" w:color="auto"/>
        <w:bottom w:val="none" w:sz="0" w:space="0" w:color="auto"/>
        <w:right w:val="none" w:sz="0" w:space="0" w:color="auto"/>
      </w:divBdr>
    </w:div>
    <w:div w:id="807748348">
      <w:bodyDiv w:val="1"/>
      <w:marLeft w:val="0"/>
      <w:marRight w:val="0"/>
      <w:marTop w:val="0"/>
      <w:marBottom w:val="0"/>
      <w:divBdr>
        <w:top w:val="none" w:sz="0" w:space="0" w:color="auto"/>
        <w:left w:val="none" w:sz="0" w:space="0" w:color="auto"/>
        <w:bottom w:val="none" w:sz="0" w:space="0" w:color="auto"/>
        <w:right w:val="none" w:sz="0" w:space="0" w:color="auto"/>
      </w:divBdr>
    </w:div>
    <w:div w:id="808204949">
      <w:bodyDiv w:val="1"/>
      <w:marLeft w:val="0"/>
      <w:marRight w:val="0"/>
      <w:marTop w:val="0"/>
      <w:marBottom w:val="0"/>
      <w:divBdr>
        <w:top w:val="none" w:sz="0" w:space="0" w:color="auto"/>
        <w:left w:val="none" w:sz="0" w:space="0" w:color="auto"/>
        <w:bottom w:val="none" w:sz="0" w:space="0" w:color="auto"/>
        <w:right w:val="none" w:sz="0" w:space="0" w:color="auto"/>
      </w:divBdr>
    </w:div>
    <w:div w:id="808205475">
      <w:bodyDiv w:val="1"/>
      <w:marLeft w:val="0"/>
      <w:marRight w:val="0"/>
      <w:marTop w:val="0"/>
      <w:marBottom w:val="0"/>
      <w:divBdr>
        <w:top w:val="none" w:sz="0" w:space="0" w:color="auto"/>
        <w:left w:val="none" w:sz="0" w:space="0" w:color="auto"/>
        <w:bottom w:val="none" w:sz="0" w:space="0" w:color="auto"/>
        <w:right w:val="none" w:sz="0" w:space="0" w:color="auto"/>
      </w:divBdr>
    </w:div>
    <w:div w:id="820584198">
      <w:bodyDiv w:val="1"/>
      <w:marLeft w:val="0"/>
      <w:marRight w:val="0"/>
      <w:marTop w:val="0"/>
      <w:marBottom w:val="0"/>
      <w:divBdr>
        <w:top w:val="none" w:sz="0" w:space="0" w:color="auto"/>
        <w:left w:val="none" w:sz="0" w:space="0" w:color="auto"/>
        <w:bottom w:val="none" w:sz="0" w:space="0" w:color="auto"/>
        <w:right w:val="none" w:sz="0" w:space="0" w:color="auto"/>
      </w:divBdr>
    </w:div>
    <w:div w:id="824128787">
      <w:bodyDiv w:val="1"/>
      <w:marLeft w:val="0"/>
      <w:marRight w:val="0"/>
      <w:marTop w:val="0"/>
      <w:marBottom w:val="0"/>
      <w:divBdr>
        <w:top w:val="none" w:sz="0" w:space="0" w:color="auto"/>
        <w:left w:val="none" w:sz="0" w:space="0" w:color="auto"/>
        <w:bottom w:val="none" w:sz="0" w:space="0" w:color="auto"/>
        <w:right w:val="none" w:sz="0" w:space="0" w:color="auto"/>
      </w:divBdr>
    </w:div>
    <w:div w:id="836530657">
      <w:bodyDiv w:val="1"/>
      <w:marLeft w:val="0"/>
      <w:marRight w:val="0"/>
      <w:marTop w:val="0"/>
      <w:marBottom w:val="0"/>
      <w:divBdr>
        <w:top w:val="none" w:sz="0" w:space="0" w:color="auto"/>
        <w:left w:val="none" w:sz="0" w:space="0" w:color="auto"/>
        <w:bottom w:val="none" w:sz="0" w:space="0" w:color="auto"/>
        <w:right w:val="none" w:sz="0" w:space="0" w:color="auto"/>
      </w:divBdr>
    </w:div>
    <w:div w:id="848063961">
      <w:bodyDiv w:val="1"/>
      <w:marLeft w:val="0"/>
      <w:marRight w:val="0"/>
      <w:marTop w:val="0"/>
      <w:marBottom w:val="0"/>
      <w:divBdr>
        <w:top w:val="none" w:sz="0" w:space="0" w:color="auto"/>
        <w:left w:val="none" w:sz="0" w:space="0" w:color="auto"/>
        <w:bottom w:val="none" w:sz="0" w:space="0" w:color="auto"/>
        <w:right w:val="none" w:sz="0" w:space="0" w:color="auto"/>
      </w:divBdr>
    </w:div>
    <w:div w:id="849871580">
      <w:bodyDiv w:val="1"/>
      <w:marLeft w:val="0"/>
      <w:marRight w:val="0"/>
      <w:marTop w:val="0"/>
      <w:marBottom w:val="0"/>
      <w:divBdr>
        <w:top w:val="none" w:sz="0" w:space="0" w:color="auto"/>
        <w:left w:val="none" w:sz="0" w:space="0" w:color="auto"/>
        <w:bottom w:val="none" w:sz="0" w:space="0" w:color="auto"/>
        <w:right w:val="none" w:sz="0" w:space="0" w:color="auto"/>
      </w:divBdr>
    </w:div>
    <w:div w:id="856770721">
      <w:bodyDiv w:val="1"/>
      <w:marLeft w:val="0"/>
      <w:marRight w:val="0"/>
      <w:marTop w:val="0"/>
      <w:marBottom w:val="0"/>
      <w:divBdr>
        <w:top w:val="none" w:sz="0" w:space="0" w:color="auto"/>
        <w:left w:val="none" w:sz="0" w:space="0" w:color="auto"/>
        <w:bottom w:val="none" w:sz="0" w:space="0" w:color="auto"/>
        <w:right w:val="none" w:sz="0" w:space="0" w:color="auto"/>
      </w:divBdr>
    </w:div>
    <w:div w:id="867982937">
      <w:bodyDiv w:val="1"/>
      <w:marLeft w:val="0"/>
      <w:marRight w:val="0"/>
      <w:marTop w:val="0"/>
      <w:marBottom w:val="0"/>
      <w:divBdr>
        <w:top w:val="none" w:sz="0" w:space="0" w:color="auto"/>
        <w:left w:val="none" w:sz="0" w:space="0" w:color="auto"/>
        <w:bottom w:val="none" w:sz="0" w:space="0" w:color="auto"/>
        <w:right w:val="none" w:sz="0" w:space="0" w:color="auto"/>
      </w:divBdr>
    </w:div>
    <w:div w:id="869225312">
      <w:bodyDiv w:val="1"/>
      <w:marLeft w:val="0"/>
      <w:marRight w:val="0"/>
      <w:marTop w:val="0"/>
      <w:marBottom w:val="0"/>
      <w:divBdr>
        <w:top w:val="none" w:sz="0" w:space="0" w:color="auto"/>
        <w:left w:val="none" w:sz="0" w:space="0" w:color="auto"/>
        <w:bottom w:val="none" w:sz="0" w:space="0" w:color="auto"/>
        <w:right w:val="none" w:sz="0" w:space="0" w:color="auto"/>
      </w:divBdr>
    </w:div>
    <w:div w:id="873884135">
      <w:bodyDiv w:val="1"/>
      <w:marLeft w:val="0"/>
      <w:marRight w:val="0"/>
      <w:marTop w:val="0"/>
      <w:marBottom w:val="0"/>
      <w:divBdr>
        <w:top w:val="none" w:sz="0" w:space="0" w:color="auto"/>
        <w:left w:val="none" w:sz="0" w:space="0" w:color="auto"/>
        <w:bottom w:val="none" w:sz="0" w:space="0" w:color="auto"/>
        <w:right w:val="none" w:sz="0" w:space="0" w:color="auto"/>
      </w:divBdr>
    </w:div>
    <w:div w:id="875890737">
      <w:bodyDiv w:val="1"/>
      <w:marLeft w:val="0"/>
      <w:marRight w:val="0"/>
      <w:marTop w:val="0"/>
      <w:marBottom w:val="0"/>
      <w:divBdr>
        <w:top w:val="none" w:sz="0" w:space="0" w:color="auto"/>
        <w:left w:val="none" w:sz="0" w:space="0" w:color="auto"/>
        <w:bottom w:val="none" w:sz="0" w:space="0" w:color="auto"/>
        <w:right w:val="none" w:sz="0" w:space="0" w:color="auto"/>
      </w:divBdr>
    </w:div>
    <w:div w:id="882406741">
      <w:bodyDiv w:val="1"/>
      <w:marLeft w:val="0"/>
      <w:marRight w:val="0"/>
      <w:marTop w:val="0"/>
      <w:marBottom w:val="0"/>
      <w:divBdr>
        <w:top w:val="none" w:sz="0" w:space="0" w:color="auto"/>
        <w:left w:val="none" w:sz="0" w:space="0" w:color="auto"/>
        <w:bottom w:val="none" w:sz="0" w:space="0" w:color="auto"/>
        <w:right w:val="none" w:sz="0" w:space="0" w:color="auto"/>
      </w:divBdr>
    </w:div>
    <w:div w:id="883755616">
      <w:bodyDiv w:val="1"/>
      <w:marLeft w:val="0"/>
      <w:marRight w:val="0"/>
      <w:marTop w:val="0"/>
      <w:marBottom w:val="0"/>
      <w:divBdr>
        <w:top w:val="none" w:sz="0" w:space="0" w:color="auto"/>
        <w:left w:val="none" w:sz="0" w:space="0" w:color="auto"/>
        <w:bottom w:val="none" w:sz="0" w:space="0" w:color="auto"/>
        <w:right w:val="none" w:sz="0" w:space="0" w:color="auto"/>
      </w:divBdr>
    </w:div>
    <w:div w:id="883833487">
      <w:bodyDiv w:val="1"/>
      <w:marLeft w:val="0"/>
      <w:marRight w:val="0"/>
      <w:marTop w:val="0"/>
      <w:marBottom w:val="0"/>
      <w:divBdr>
        <w:top w:val="none" w:sz="0" w:space="0" w:color="auto"/>
        <w:left w:val="none" w:sz="0" w:space="0" w:color="auto"/>
        <w:bottom w:val="none" w:sz="0" w:space="0" w:color="auto"/>
        <w:right w:val="none" w:sz="0" w:space="0" w:color="auto"/>
      </w:divBdr>
    </w:div>
    <w:div w:id="889458944">
      <w:bodyDiv w:val="1"/>
      <w:marLeft w:val="0"/>
      <w:marRight w:val="0"/>
      <w:marTop w:val="0"/>
      <w:marBottom w:val="0"/>
      <w:divBdr>
        <w:top w:val="none" w:sz="0" w:space="0" w:color="auto"/>
        <w:left w:val="none" w:sz="0" w:space="0" w:color="auto"/>
        <w:bottom w:val="none" w:sz="0" w:space="0" w:color="auto"/>
        <w:right w:val="none" w:sz="0" w:space="0" w:color="auto"/>
      </w:divBdr>
    </w:div>
    <w:div w:id="891312108">
      <w:bodyDiv w:val="1"/>
      <w:marLeft w:val="0"/>
      <w:marRight w:val="0"/>
      <w:marTop w:val="0"/>
      <w:marBottom w:val="0"/>
      <w:divBdr>
        <w:top w:val="none" w:sz="0" w:space="0" w:color="auto"/>
        <w:left w:val="none" w:sz="0" w:space="0" w:color="auto"/>
        <w:bottom w:val="none" w:sz="0" w:space="0" w:color="auto"/>
        <w:right w:val="none" w:sz="0" w:space="0" w:color="auto"/>
      </w:divBdr>
    </w:div>
    <w:div w:id="898520853">
      <w:bodyDiv w:val="1"/>
      <w:marLeft w:val="0"/>
      <w:marRight w:val="0"/>
      <w:marTop w:val="0"/>
      <w:marBottom w:val="0"/>
      <w:divBdr>
        <w:top w:val="none" w:sz="0" w:space="0" w:color="auto"/>
        <w:left w:val="none" w:sz="0" w:space="0" w:color="auto"/>
        <w:bottom w:val="none" w:sz="0" w:space="0" w:color="auto"/>
        <w:right w:val="none" w:sz="0" w:space="0" w:color="auto"/>
      </w:divBdr>
    </w:div>
    <w:div w:id="903876739">
      <w:bodyDiv w:val="1"/>
      <w:marLeft w:val="0"/>
      <w:marRight w:val="0"/>
      <w:marTop w:val="0"/>
      <w:marBottom w:val="0"/>
      <w:divBdr>
        <w:top w:val="none" w:sz="0" w:space="0" w:color="auto"/>
        <w:left w:val="none" w:sz="0" w:space="0" w:color="auto"/>
        <w:bottom w:val="none" w:sz="0" w:space="0" w:color="auto"/>
        <w:right w:val="none" w:sz="0" w:space="0" w:color="auto"/>
      </w:divBdr>
    </w:div>
    <w:div w:id="904798605">
      <w:bodyDiv w:val="1"/>
      <w:marLeft w:val="0"/>
      <w:marRight w:val="0"/>
      <w:marTop w:val="0"/>
      <w:marBottom w:val="0"/>
      <w:divBdr>
        <w:top w:val="none" w:sz="0" w:space="0" w:color="auto"/>
        <w:left w:val="none" w:sz="0" w:space="0" w:color="auto"/>
        <w:bottom w:val="none" w:sz="0" w:space="0" w:color="auto"/>
        <w:right w:val="none" w:sz="0" w:space="0" w:color="auto"/>
      </w:divBdr>
    </w:div>
    <w:div w:id="914706500">
      <w:bodyDiv w:val="1"/>
      <w:marLeft w:val="0"/>
      <w:marRight w:val="0"/>
      <w:marTop w:val="0"/>
      <w:marBottom w:val="0"/>
      <w:divBdr>
        <w:top w:val="none" w:sz="0" w:space="0" w:color="auto"/>
        <w:left w:val="none" w:sz="0" w:space="0" w:color="auto"/>
        <w:bottom w:val="none" w:sz="0" w:space="0" w:color="auto"/>
        <w:right w:val="none" w:sz="0" w:space="0" w:color="auto"/>
      </w:divBdr>
    </w:div>
    <w:div w:id="918446795">
      <w:bodyDiv w:val="1"/>
      <w:marLeft w:val="0"/>
      <w:marRight w:val="0"/>
      <w:marTop w:val="0"/>
      <w:marBottom w:val="0"/>
      <w:divBdr>
        <w:top w:val="none" w:sz="0" w:space="0" w:color="auto"/>
        <w:left w:val="none" w:sz="0" w:space="0" w:color="auto"/>
        <w:bottom w:val="none" w:sz="0" w:space="0" w:color="auto"/>
        <w:right w:val="none" w:sz="0" w:space="0" w:color="auto"/>
      </w:divBdr>
    </w:div>
    <w:div w:id="922102485">
      <w:bodyDiv w:val="1"/>
      <w:marLeft w:val="0"/>
      <w:marRight w:val="0"/>
      <w:marTop w:val="0"/>
      <w:marBottom w:val="0"/>
      <w:divBdr>
        <w:top w:val="none" w:sz="0" w:space="0" w:color="auto"/>
        <w:left w:val="none" w:sz="0" w:space="0" w:color="auto"/>
        <w:bottom w:val="none" w:sz="0" w:space="0" w:color="auto"/>
        <w:right w:val="none" w:sz="0" w:space="0" w:color="auto"/>
      </w:divBdr>
    </w:div>
    <w:div w:id="948510588">
      <w:bodyDiv w:val="1"/>
      <w:marLeft w:val="0"/>
      <w:marRight w:val="0"/>
      <w:marTop w:val="0"/>
      <w:marBottom w:val="0"/>
      <w:divBdr>
        <w:top w:val="none" w:sz="0" w:space="0" w:color="auto"/>
        <w:left w:val="none" w:sz="0" w:space="0" w:color="auto"/>
        <w:bottom w:val="none" w:sz="0" w:space="0" w:color="auto"/>
        <w:right w:val="none" w:sz="0" w:space="0" w:color="auto"/>
      </w:divBdr>
    </w:div>
    <w:div w:id="948515109">
      <w:bodyDiv w:val="1"/>
      <w:marLeft w:val="0"/>
      <w:marRight w:val="0"/>
      <w:marTop w:val="0"/>
      <w:marBottom w:val="0"/>
      <w:divBdr>
        <w:top w:val="none" w:sz="0" w:space="0" w:color="auto"/>
        <w:left w:val="none" w:sz="0" w:space="0" w:color="auto"/>
        <w:bottom w:val="none" w:sz="0" w:space="0" w:color="auto"/>
        <w:right w:val="none" w:sz="0" w:space="0" w:color="auto"/>
      </w:divBdr>
    </w:div>
    <w:div w:id="950161830">
      <w:bodyDiv w:val="1"/>
      <w:marLeft w:val="0"/>
      <w:marRight w:val="0"/>
      <w:marTop w:val="0"/>
      <w:marBottom w:val="0"/>
      <w:divBdr>
        <w:top w:val="none" w:sz="0" w:space="0" w:color="auto"/>
        <w:left w:val="none" w:sz="0" w:space="0" w:color="auto"/>
        <w:bottom w:val="none" w:sz="0" w:space="0" w:color="auto"/>
        <w:right w:val="none" w:sz="0" w:space="0" w:color="auto"/>
      </w:divBdr>
    </w:div>
    <w:div w:id="952252330">
      <w:bodyDiv w:val="1"/>
      <w:marLeft w:val="0"/>
      <w:marRight w:val="0"/>
      <w:marTop w:val="0"/>
      <w:marBottom w:val="0"/>
      <w:divBdr>
        <w:top w:val="none" w:sz="0" w:space="0" w:color="auto"/>
        <w:left w:val="none" w:sz="0" w:space="0" w:color="auto"/>
        <w:bottom w:val="none" w:sz="0" w:space="0" w:color="auto"/>
        <w:right w:val="none" w:sz="0" w:space="0" w:color="auto"/>
      </w:divBdr>
    </w:div>
    <w:div w:id="956720459">
      <w:bodyDiv w:val="1"/>
      <w:marLeft w:val="0"/>
      <w:marRight w:val="0"/>
      <w:marTop w:val="0"/>
      <w:marBottom w:val="0"/>
      <w:divBdr>
        <w:top w:val="none" w:sz="0" w:space="0" w:color="auto"/>
        <w:left w:val="none" w:sz="0" w:space="0" w:color="auto"/>
        <w:bottom w:val="none" w:sz="0" w:space="0" w:color="auto"/>
        <w:right w:val="none" w:sz="0" w:space="0" w:color="auto"/>
      </w:divBdr>
    </w:div>
    <w:div w:id="963733476">
      <w:bodyDiv w:val="1"/>
      <w:marLeft w:val="0"/>
      <w:marRight w:val="0"/>
      <w:marTop w:val="0"/>
      <w:marBottom w:val="0"/>
      <w:divBdr>
        <w:top w:val="none" w:sz="0" w:space="0" w:color="auto"/>
        <w:left w:val="none" w:sz="0" w:space="0" w:color="auto"/>
        <w:bottom w:val="none" w:sz="0" w:space="0" w:color="auto"/>
        <w:right w:val="none" w:sz="0" w:space="0" w:color="auto"/>
      </w:divBdr>
    </w:div>
    <w:div w:id="965430855">
      <w:bodyDiv w:val="1"/>
      <w:marLeft w:val="0"/>
      <w:marRight w:val="0"/>
      <w:marTop w:val="0"/>
      <w:marBottom w:val="0"/>
      <w:divBdr>
        <w:top w:val="none" w:sz="0" w:space="0" w:color="auto"/>
        <w:left w:val="none" w:sz="0" w:space="0" w:color="auto"/>
        <w:bottom w:val="none" w:sz="0" w:space="0" w:color="auto"/>
        <w:right w:val="none" w:sz="0" w:space="0" w:color="auto"/>
      </w:divBdr>
    </w:div>
    <w:div w:id="988825321">
      <w:bodyDiv w:val="1"/>
      <w:marLeft w:val="0"/>
      <w:marRight w:val="0"/>
      <w:marTop w:val="0"/>
      <w:marBottom w:val="0"/>
      <w:divBdr>
        <w:top w:val="none" w:sz="0" w:space="0" w:color="auto"/>
        <w:left w:val="none" w:sz="0" w:space="0" w:color="auto"/>
        <w:bottom w:val="none" w:sz="0" w:space="0" w:color="auto"/>
        <w:right w:val="none" w:sz="0" w:space="0" w:color="auto"/>
      </w:divBdr>
    </w:div>
    <w:div w:id="1000503992">
      <w:bodyDiv w:val="1"/>
      <w:marLeft w:val="0"/>
      <w:marRight w:val="0"/>
      <w:marTop w:val="0"/>
      <w:marBottom w:val="0"/>
      <w:divBdr>
        <w:top w:val="none" w:sz="0" w:space="0" w:color="auto"/>
        <w:left w:val="none" w:sz="0" w:space="0" w:color="auto"/>
        <w:bottom w:val="none" w:sz="0" w:space="0" w:color="auto"/>
        <w:right w:val="none" w:sz="0" w:space="0" w:color="auto"/>
      </w:divBdr>
    </w:div>
    <w:div w:id="1010183048">
      <w:bodyDiv w:val="1"/>
      <w:marLeft w:val="0"/>
      <w:marRight w:val="0"/>
      <w:marTop w:val="0"/>
      <w:marBottom w:val="0"/>
      <w:divBdr>
        <w:top w:val="none" w:sz="0" w:space="0" w:color="auto"/>
        <w:left w:val="none" w:sz="0" w:space="0" w:color="auto"/>
        <w:bottom w:val="none" w:sz="0" w:space="0" w:color="auto"/>
        <w:right w:val="none" w:sz="0" w:space="0" w:color="auto"/>
      </w:divBdr>
    </w:div>
    <w:div w:id="1018114801">
      <w:bodyDiv w:val="1"/>
      <w:marLeft w:val="0"/>
      <w:marRight w:val="0"/>
      <w:marTop w:val="0"/>
      <w:marBottom w:val="0"/>
      <w:divBdr>
        <w:top w:val="none" w:sz="0" w:space="0" w:color="auto"/>
        <w:left w:val="none" w:sz="0" w:space="0" w:color="auto"/>
        <w:bottom w:val="none" w:sz="0" w:space="0" w:color="auto"/>
        <w:right w:val="none" w:sz="0" w:space="0" w:color="auto"/>
      </w:divBdr>
    </w:div>
    <w:div w:id="1019239713">
      <w:bodyDiv w:val="1"/>
      <w:marLeft w:val="0"/>
      <w:marRight w:val="0"/>
      <w:marTop w:val="0"/>
      <w:marBottom w:val="0"/>
      <w:divBdr>
        <w:top w:val="none" w:sz="0" w:space="0" w:color="auto"/>
        <w:left w:val="none" w:sz="0" w:space="0" w:color="auto"/>
        <w:bottom w:val="none" w:sz="0" w:space="0" w:color="auto"/>
        <w:right w:val="none" w:sz="0" w:space="0" w:color="auto"/>
      </w:divBdr>
    </w:div>
    <w:div w:id="1029337368">
      <w:bodyDiv w:val="1"/>
      <w:marLeft w:val="0"/>
      <w:marRight w:val="0"/>
      <w:marTop w:val="0"/>
      <w:marBottom w:val="0"/>
      <w:divBdr>
        <w:top w:val="none" w:sz="0" w:space="0" w:color="auto"/>
        <w:left w:val="none" w:sz="0" w:space="0" w:color="auto"/>
        <w:bottom w:val="none" w:sz="0" w:space="0" w:color="auto"/>
        <w:right w:val="none" w:sz="0" w:space="0" w:color="auto"/>
      </w:divBdr>
    </w:div>
    <w:div w:id="1031875431">
      <w:bodyDiv w:val="1"/>
      <w:marLeft w:val="0"/>
      <w:marRight w:val="0"/>
      <w:marTop w:val="0"/>
      <w:marBottom w:val="0"/>
      <w:divBdr>
        <w:top w:val="none" w:sz="0" w:space="0" w:color="auto"/>
        <w:left w:val="none" w:sz="0" w:space="0" w:color="auto"/>
        <w:bottom w:val="none" w:sz="0" w:space="0" w:color="auto"/>
        <w:right w:val="none" w:sz="0" w:space="0" w:color="auto"/>
      </w:divBdr>
    </w:div>
    <w:div w:id="1047148598">
      <w:bodyDiv w:val="1"/>
      <w:marLeft w:val="0"/>
      <w:marRight w:val="0"/>
      <w:marTop w:val="0"/>
      <w:marBottom w:val="0"/>
      <w:divBdr>
        <w:top w:val="none" w:sz="0" w:space="0" w:color="auto"/>
        <w:left w:val="none" w:sz="0" w:space="0" w:color="auto"/>
        <w:bottom w:val="none" w:sz="0" w:space="0" w:color="auto"/>
        <w:right w:val="none" w:sz="0" w:space="0" w:color="auto"/>
      </w:divBdr>
    </w:div>
    <w:div w:id="1049038554">
      <w:bodyDiv w:val="1"/>
      <w:marLeft w:val="0"/>
      <w:marRight w:val="0"/>
      <w:marTop w:val="0"/>
      <w:marBottom w:val="0"/>
      <w:divBdr>
        <w:top w:val="none" w:sz="0" w:space="0" w:color="auto"/>
        <w:left w:val="none" w:sz="0" w:space="0" w:color="auto"/>
        <w:bottom w:val="none" w:sz="0" w:space="0" w:color="auto"/>
        <w:right w:val="none" w:sz="0" w:space="0" w:color="auto"/>
      </w:divBdr>
    </w:div>
    <w:div w:id="1054231312">
      <w:bodyDiv w:val="1"/>
      <w:marLeft w:val="0"/>
      <w:marRight w:val="0"/>
      <w:marTop w:val="0"/>
      <w:marBottom w:val="0"/>
      <w:divBdr>
        <w:top w:val="none" w:sz="0" w:space="0" w:color="auto"/>
        <w:left w:val="none" w:sz="0" w:space="0" w:color="auto"/>
        <w:bottom w:val="none" w:sz="0" w:space="0" w:color="auto"/>
        <w:right w:val="none" w:sz="0" w:space="0" w:color="auto"/>
      </w:divBdr>
    </w:div>
    <w:div w:id="1058550553">
      <w:bodyDiv w:val="1"/>
      <w:marLeft w:val="0"/>
      <w:marRight w:val="0"/>
      <w:marTop w:val="0"/>
      <w:marBottom w:val="0"/>
      <w:divBdr>
        <w:top w:val="none" w:sz="0" w:space="0" w:color="auto"/>
        <w:left w:val="none" w:sz="0" w:space="0" w:color="auto"/>
        <w:bottom w:val="none" w:sz="0" w:space="0" w:color="auto"/>
        <w:right w:val="none" w:sz="0" w:space="0" w:color="auto"/>
      </w:divBdr>
    </w:div>
    <w:div w:id="1066225197">
      <w:bodyDiv w:val="1"/>
      <w:marLeft w:val="0"/>
      <w:marRight w:val="0"/>
      <w:marTop w:val="0"/>
      <w:marBottom w:val="0"/>
      <w:divBdr>
        <w:top w:val="none" w:sz="0" w:space="0" w:color="auto"/>
        <w:left w:val="none" w:sz="0" w:space="0" w:color="auto"/>
        <w:bottom w:val="none" w:sz="0" w:space="0" w:color="auto"/>
        <w:right w:val="none" w:sz="0" w:space="0" w:color="auto"/>
      </w:divBdr>
    </w:div>
    <w:div w:id="1068501978">
      <w:bodyDiv w:val="1"/>
      <w:marLeft w:val="0"/>
      <w:marRight w:val="0"/>
      <w:marTop w:val="0"/>
      <w:marBottom w:val="0"/>
      <w:divBdr>
        <w:top w:val="none" w:sz="0" w:space="0" w:color="auto"/>
        <w:left w:val="none" w:sz="0" w:space="0" w:color="auto"/>
        <w:bottom w:val="none" w:sz="0" w:space="0" w:color="auto"/>
        <w:right w:val="none" w:sz="0" w:space="0" w:color="auto"/>
      </w:divBdr>
    </w:div>
    <w:div w:id="1072388510">
      <w:bodyDiv w:val="1"/>
      <w:marLeft w:val="0"/>
      <w:marRight w:val="0"/>
      <w:marTop w:val="0"/>
      <w:marBottom w:val="0"/>
      <w:divBdr>
        <w:top w:val="none" w:sz="0" w:space="0" w:color="auto"/>
        <w:left w:val="none" w:sz="0" w:space="0" w:color="auto"/>
        <w:bottom w:val="none" w:sz="0" w:space="0" w:color="auto"/>
        <w:right w:val="none" w:sz="0" w:space="0" w:color="auto"/>
      </w:divBdr>
    </w:div>
    <w:div w:id="1076829820">
      <w:bodyDiv w:val="1"/>
      <w:marLeft w:val="0"/>
      <w:marRight w:val="0"/>
      <w:marTop w:val="0"/>
      <w:marBottom w:val="0"/>
      <w:divBdr>
        <w:top w:val="none" w:sz="0" w:space="0" w:color="auto"/>
        <w:left w:val="none" w:sz="0" w:space="0" w:color="auto"/>
        <w:bottom w:val="none" w:sz="0" w:space="0" w:color="auto"/>
        <w:right w:val="none" w:sz="0" w:space="0" w:color="auto"/>
      </w:divBdr>
    </w:div>
    <w:div w:id="1077871713">
      <w:bodyDiv w:val="1"/>
      <w:marLeft w:val="0"/>
      <w:marRight w:val="0"/>
      <w:marTop w:val="0"/>
      <w:marBottom w:val="0"/>
      <w:divBdr>
        <w:top w:val="none" w:sz="0" w:space="0" w:color="auto"/>
        <w:left w:val="none" w:sz="0" w:space="0" w:color="auto"/>
        <w:bottom w:val="none" w:sz="0" w:space="0" w:color="auto"/>
        <w:right w:val="none" w:sz="0" w:space="0" w:color="auto"/>
      </w:divBdr>
    </w:div>
    <w:div w:id="1085227055">
      <w:bodyDiv w:val="1"/>
      <w:marLeft w:val="0"/>
      <w:marRight w:val="0"/>
      <w:marTop w:val="0"/>
      <w:marBottom w:val="0"/>
      <w:divBdr>
        <w:top w:val="none" w:sz="0" w:space="0" w:color="auto"/>
        <w:left w:val="none" w:sz="0" w:space="0" w:color="auto"/>
        <w:bottom w:val="none" w:sz="0" w:space="0" w:color="auto"/>
        <w:right w:val="none" w:sz="0" w:space="0" w:color="auto"/>
      </w:divBdr>
    </w:div>
    <w:div w:id="1092698066">
      <w:bodyDiv w:val="1"/>
      <w:marLeft w:val="0"/>
      <w:marRight w:val="0"/>
      <w:marTop w:val="0"/>
      <w:marBottom w:val="0"/>
      <w:divBdr>
        <w:top w:val="none" w:sz="0" w:space="0" w:color="auto"/>
        <w:left w:val="none" w:sz="0" w:space="0" w:color="auto"/>
        <w:bottom w:val="none" w:sz="0" w:space="0" w:color="auto"/>
        <w:right w:val="none" w:sz="0" w:space="0" w:color="auto"/>
      </w:divBdr>
    </w:div>
    <w:div w:id="1097796895">
      <w:bodyDiv w:val="1"/>
      <w:marLeft w:val="0"/>
      <w:marRight w:val="0"/>
      <w:marTop w:val="0"/>
      <w:marBottom w:val="0"/>
      <w:divBdr>
        <w:top w:val="none" w:sz="0" w:space="0" w:color="auto"/>
        <w:left w:val="none" w:sz="0" w:space="0" w:color="auto"/>
        <w:bottom w:val="none" w:sz="0" w:space="0" w:color="auto"/>
        <w:right w:val="none" w:sz="0" w:space="0" w:color="auto"/>
      </w:divBdr>
    </w:div>
    <w:div w:id="1099986864">
      <w:bodyDiv w:val="1"/>
      <w:marLeft w:val="0"/>
      <w:marRight w:val="0"/>
      <w:marTop w:val="0"/>
      <w:marBottom w:val="0"/>
      <w:divBdr>
        <w:top w:val="none" w:sz="0" w:space="0" w:color="auto"/>
        <w:left w:val="none" w:sz="0" w:space="0" w:color="auto"/>
        <w:bottom w:val="none" w:sz="0" w:space="0" w:color="auto"/>
        <w:right w:val="none" w:sz="0" w:space="0" w:color="auto"/>
      </w:divBdr>
    </w:div>
    <w:div w:id="1105006601">
      <w:bodyDiv w:val="1"/>
      <w:marLeft w:val="0"/>
      <w:marRight w:val="0"/>
      <w:marTop w:val="0"/>
      <w:marBottom w:val="0"/>
      <w:divBdr>
        <w:top w:val="none" w:sz="0" w:space="0" w:color="auto"/>
        <w:left w:val="none" w:sz="0" w:space="0" w:color="auto"/>
        <w:bottom w:val="none" w:sz="0" w:space="0" w:color="auto"/>
        <w:right w:val="none" w:sz="0" w:space="0" w:color="auto"/>
      </w:divBdr>
    </w:div>
    <w:div w:id="1117604276">
      <w:bodyDiv w:val="1"/>
      <w:marLeft w:val="0"/>
      <w:marRight w:val="0"/>
      <w:marTop w:val="0"/>
      <w:marBottom w:val="0"/>
      <w:divBdr>
        <w:top w:val="none" w:sz="0" w:space="0" w:color="auto"/>
        <w:left w:val="none" w:sz="0" w:space="0" w:color="auto"/>
        <w:bottom w:val="none" w:sz="0" w:space="0" w:color="auto"/>
        <w:right w:val="none" w:sz="0" w:space="0" w:color="auto"/>
      </w:divBdr>
    </w:div>
    <w:div w:id="1118917260">
      <w:bodyDiv w:val="1"/>
      <w:marLeft w:val="0"/>
      <w:marRight w:val="0"/>
      <w:marTop w:val="0"/>
      <w:marBottom w:val="0"/>
      <w:divBdr>
        <w:top w:val="none" w:sz="0" w:space="0" w:color="auto"/>
        <w:left w:val="none" w:sz="0" w:space="0" w:color="auto"/>
        <w:bottom w:val="none" w:sz="0" w:space="0" w:color="auto"/>
        <w:right w:val="none" w:sz="0" w:space="0" w:color="auto"/>
      </w:divBdr>
    </w:div>
    <w:div w:id="1139803084">
      <w:bodyDiv w:val="1"/>
      <w:marLeft w:val="0"/>
      <w:marRight w:val="0"/>
      <w:marTop w:val="0"/>
      <w:marBottom w:val="0"/>
      <w:divBdr>
        <w:top w:val="none" w:sz="0" w:space="0" w:color="auto"/>
        <w:left w:val="none" w:sz="0" w:space="0" w:color="auto"/>
        <w:bottom w:val="none" w:sz="0" w:space="0" w:color="auto"/>
        <w:right w:val="none" w:sz="0" w:space="0" w:color="auto"/>
      </w:divBdr>
    </w:div>
    <w:div w:id="1142380966">
      <w:bodyDiv w:val="1"/>
      <w:marLeft w:val="0"/>
      <w:marRight w:val="0"/>
      <w:marTop w:val="0"/>
      <w:marBottom w:val="0"/>
      <w:divBdr>
        <w:top w:val="none" w:sz="0" w:space="0" w:color="auto"/>
        <w:left w:val="none" w:sz="0" w:space="0" w:color="auto"/>
        <w:bottom w:val="none" w:sz="0" w:space="0" w:color="auto"/>
        <w:right w:val="none" w:sz="0" w:space="0" w:color="auto"/>
      </w:divBdr>
    </w:div>
    <w:div w:id="1150244017">
      <w:bodyDiv w:val="1"/>
      <w:marLeft w:val="0"/>
      <w:marRight w:val="0"/>
      <w:marTop w:val="0"/>
      <w:marBottom w:val="0"/>
      <w:divBdr>
        <w:top w:val="none" w:sz="0" w:space="0" w:color="auto"/>
        <w:left w:val="none" w:sz="0" w:space="0" w:color="auto"/>
        <w:bottom w:val="none" w:sz="0" w:space="0" w:color="auto"/>
        <w:right w:val="none" w:sz="0" w:space="0" w:color="auto"/>
      </w:divBdr>
    </w:div>
    <w:div w:id="1161115005">
      <w:bodyDiv w:val="1"/>
      <w:marLeft w:val="0"/>
      <w:marRight w:val="0"/>
      <w:marTop w:val="0"/>
      <w:marBottom w:val="0"/>
      <w:divBdr>
        <w:top w:val="none" w:sz="0" w:space="0" w:color="auto"/>
        <w:left w:val="none" w:sz="0" w:space="0" w:color="auto"/>
        <w:bottom w:val="none" w:sz="0" w:space="0" w:color="auto"/>
        <w:right w:val="none" w:sz="0" w:space="0" w:color="auto"/>
      </w:divBdr>
    </w:div>
    <w:div w:id="1167406357">
      <w:bodyDiv w:val="1"/>
      <w:marLeft w:val="0"/>
      <w:marRight w:val="0"/>
      <w:marTop w:val="0"/>
      <w:marBottom w:val="0"/>
      <w:divBdr>
        <w:top w:val="none" w:sz="0" w:space="0" w:color="auto"/>
        <w:left w:val="none" w:sz="0" w:space="0" w:color="auto"/>
        <w:bottom w:val="none" w:sz="0" w:space="0" w:color="auto"/>
        <w:right w:val="none" w:sz="0" w:space="0" w:color="auto"/>
      </w:divBdr>
    </w:div>
    <w:div w:id="1178544496">
      <w:bodyDiv w:val="1"/>
      <w:marLeft w:val="0"/>
      <w:marRight w:val="0"/>
      <w:marTop w:val="0"/>
      <w:marBottom w:val="0"/>
      <w:divBdr>
        <w:top w:val="none" w:sz="0" w:space="0" w:color="auto"/>
        <w:left w:val="none" w:sz="0" w:space="0" w:color="auto"/>
        <w:bottom w:val="none" w:sz="0" w:space="0" w:color="auto"/>
        <w:right w:val="none" w:sz="0" w:space="0" w:color="auto"/>
      </w:divBdr>
    </w:div>
    <w:div w:id="1178809538">
      <w:bodyDiv w:val="1"/>
      <w:marLeft w:val="0"/>
      <w:marRight w:val="0"/>
      <w:marTop w:val="0"/>
      <w:marBottom w:val="0"/>
      <w:divBdr>
        <w:top w:val="none" w:sz="0" w:space="0" w:color="auto"/>
        <w:left w:val="none" w:sz="0" w:space="0" w:color="auto"/>
        <w:bottom w:val="none" w:sz="0" w:space="0" w:color="auto"/>
        <w:right w:val="none" w:sz="0" w:space="0" w:color="auto"/>
      </w:divBdr>
    </w:div>
    <w:div w:id="1179733938">
      <w:bodyDiv w:val="1"/>
      <w:marLeft w:val="0"/>
      <w:marRight w:val="0"/>
      <w:marTop w:val="0"/>
      <w:marBottom w:val="0"/>
      <w:divBdr>
        <w:top w:val="none" w:sz="0" w:space="0" w:color="auto"/>
        <w:left w:val="none" w:sz="0" w:space="0" w:color="auto"/>
        <w:bottom w:val="none" w:sz="0" w:space="0" w:color="auto"/>
        <w:right w:val="none" w:sz="0" w:space="0" w:color="auto"/>
      </w:divBdr>
    </w:div>
    <w:div w:id="1186597334">
      <w:bodyDiv w:val="1"/>
      <w:marLeft w:val="0"/>
      <w:marRight w:val="0"/>
      <w:marTop w:val="0"/>
      <w:marBottom w:val="0"/>
      <w:divBdr>
        <w:top w:val="none" w:sz="0" w:space="0" w:color="auto"/>
        <w:left w:val="none" w:sz="0" w:space="0" w:color="auto"/>
        <w:bottom w:val="none" w:sz="0" w:space="0" w:color="auto"/>
        <w:right w:val="none" w:sz="0" w:space="0" w:color="auto"/>
      </w:divBdr>
    </w:div>
    <w:div w:id="1190410337">
      <w:bodyDiv w:val="1"/>
      <w:marLeft w:val="0"/>
      <w:marRight w:val="0"/>
      <w:marTop w:val="0"/>
      <w:marBottom w:val="0"/>
      <w:divBdr>
        <w:top w:val="none" w:sz="0" w:space="0" w:color="auto"/>
        <w:left w:val="none" w:sz="0" w:space="0" w:color="auto"/>
        <w:bottom w:val="none" w:sz="0" w:space="0" w:color="auto"/>
        <w:right w:val="none" w:sz="0" w:space="0" w:color="auto"/>
      </w:divBdr>
    </w:div>
    <w:div w:id="1203711146">
      <w:bodyDiv w:val="1"/>
      <w:marLeft w:val="0"/>
      <w:marRight w:val="0"/>
      <w:marTop w:val="0"/>
      <w:marBottom w:val="0"/>
      <w:divBdr>
        <w:top w:val="none" w:sz="0" w:space="0" w:color="auto"/>
        <w:left w:val="none" w:sz="0" w:space="0" w:color="auto"/>
        <w:bottom w:val="none" w:sz="0" w:space="0" w:color="auto"/>
        <w:right w:val="none" w:sz="0" w:space="0" w:color="auto"/>
      </w:divBdr>
    </w:div>
    <w:div w:id="1209682306">
      <w:bodyDiv w:val="1"/>
      <w:marLeft w:val="0"/>
      <w:marRight w:val="0"/>
      <w:marTop w:val="0"/>
      <w:marBottom w:val="0"/>
      <w:divBdr>
        <w:top w:val="none" w:sz="0" w:space="0" w:color="auto"/>
        <w:left w:val="none" w:sz="0" w:space="0" w:color="auto"/>
        <w:bottom w:val="none" w:sz="0" w:space="0" w:color="auto"/>
        <w:right w:val="none" w:sz="0" w:space="0" w:color="auto"/>
      </w:divBdr>
    </w:div>
    <w:div w:id="1211922469">
      <w:bodyDiv w:val="1"/>
      <w:marLeft w:val="0"/>
      <w:marRight w:val="0"/>
      <w:marTop w:val="0"/>
      <w:marBottom w:val="0"/>
      <w:divBdr>
        <w:top w:val="none" w:sz="0" w:space="0" w:color="auto"/>
        <w:left w:val="none" w:sz="0" w:space="0" w:color="auto"/>
        <w:bottom w:val="none" w:sz="0" w:space="0" w:color="auto"/>
        <w:right w:val="none" w:sz="0" w:space="0" w:color="auto"/>
      </w:divBdr>
    </w:div>
    <w:div w:id="1220744669">
      <w:bodyDiv w:val="1"/>
      <w:marLeft w:val="0"/>
      <w:marRight w:val="0"/>
      <w:marTop w:val="0"/>
      <w:marBottom w:val="0"/>
      <w:divBdr>
        <w:top w:val="none" w:sz="0" w:space="0" w:color="auto"/>
        <w:left w:val="none" w:sz="0" w:space="0" w:color="auto"/>
        <w:bottom w:val="none" w:sz="0" w:space="0" w:color="auto"/>
        <w:right w:val="none" w:sz="0" w:space="0" w:color="auto"/>
      </w:divBdr>
    </w:div>
    <w:div w:id="1227571361">
      <w:bodyDiv w:val="1"/>
      <w:marLeft w:val="0"/>
      <w:marRight w:val="0"/>
      <w:marTop w:val="0"/>
      <w:marBottom w:val="0"/>
      <w:divBdr>
        <w:top w:val="none" w:sz="0" w:space="0" w:color="auto"/>
        <w:left w:val="none" w:sz="0" w:space="0" w:color="auto"/>
        <w:bottom w:val="none" w:sz="0" w:space="0" w:color="auto"/>
        <w:right w:val="none" w:sz="0" w:space="0" w:color="auto"/>
      </w:divBdr>
    </w:div>
    <w:div w:id="1229459821">
      <w:bodyDiv w:val="1"/>
      <w:marLeft w:val="0"/>
      <w:marRight w:val="0"/>
      <w:marTop w:val="0"/>
      <w:marBottom w:val="0"/>
      <w:divBdr>
        <w:top w:val="none" w:sz="0" w:space="0" w:color="auto"/>
        <w:left w:val="none" w:sz="0" w:space="0" w:color="auto"/>
        <w:bottom w:val="none" w:sz="0" w:space="0" w:color="auto"/>
        <w:right w:val="none" w:sz="0" w:space="0" w:color="auto"/>
      </w:divBdr>
    </w:div>
    <w:div w:id="1230192560">
      <w:bodyDiv w:val="1"/>
      <w:marLeft w:val="0"/>
      <w:marRight w:val="0"/>
      <w:marTop w:val="0"/>
      <w:marBottom w:val="0"/>
      <w:divBdr>
        <w:top w:val="none" w:sz="0" w:space="0" w:color="auto"/>
        <w:left w:val="none" w:sz="0" w:space="0" w:color="auto"/>
        <w:bottom w:val="none" w:sz="0" w:space="0" w:color="auto"/>
        <w:right w:val="none" w:sz="0" w:space="0" w:color="auto"/>
      </w:divBdr>
    </w:div>
    <w:div w:id="1230724584">
      <w:bodyDiv w:val="1"/>
      <w:marLeft w:val="0"/>
      <w:marRight w:val="0"/>
      <w:marTop w:val="0"/>
      <w:marBottom w:val="0"/>
      <w:divBdr>
        <w:top w:val="none" w:sz="0" w:space="0" w:color="auto"/>
        <w:left w:val="none" w:sz="0" w:space="0" w:color="auto"/>
        <w:bottom w:val="none" w:sz="0" w:space="0" w:color="auto"/>
        <w:right w:val="none" w:sz="0" w:space="0" w:color="auto"/>
      </w:divBdr>
    </w:div>
    <w:div w:id="1238632335">
      <w:bodyDiv w:val="1"/>
      <w:marLeft w:val="0"/>
      <w:marRight w:val="0"/>
      <w:marTop w:val="0"/>
      <w:marBottom w:val="0"/>
      <w:divBdr>
        <w:top w:val="none" w:sz="0" w:space="0" w:color="auto"/>
        <w:left w:val="none" w:sz="0" w:space="0" w:color="auto"/>
        <w:bottom w:val="none" w:sz="0" w:space="0" w:color="auto"/>
        <w:right w:val="none" w:sz="0" w:space="0" w:color="auto"/>
      </w:divBdr>
    </w:div>
    <w:div w:id="1242957078">
      <w:bodyDiv w:val="1"/>
      <w:marLeft w:val="0"/>
      <w:marRight w:val="0"/>
      <w:marTop w:val="0"/>
      <w:marBottom w:val="0"/>
      <w:divBdr>
        <w:top w:val="none" w:sz="0" w:space="0" w:color="auto"/>
        <w:left w:val="none" w:sz="0" w:space="0" w:color="auto"/>
        <w:bottom w:val="none" w:sz="0" w:space="0" w:color="auto"/>
        <w:right w:val="none" w:sz="0" w:space="0" w:color="auto"/>
      </w:divBdr>
    </w:div>
    <w:div w:id="1264454764">
      <w:bodyDiv w:val="1"/>
      <w:marLeft w:val="0"/>
      <w:marRight w:val="0"/>
      <w:marTop w:val="0"/>
      <w:marBottom w:val="0"/>
      <w:divBdr>
        <w:top w:val="none" w:sz="0" w:space="0" w:color="auto"/>
        <w:left w:val="none" w:sz="0" w:space="0" w:color="auto"/>
        <w:bottom w:val="none" w:sz="0" w:space="0" w:color="auto"/>
        <w:right w:val="none" w:sz="0" w:space="0" w:color="auto"/>
      </w:divBdr>
    </w:div>
    <w:div w:id="1264922546">
      <w:bodyDiv w:val="1"/>
      <w:marLeft w:val="0"/>
      <w:marRight w:val="0"/>
      <w:marTop w:val="0"/>
      <w:marBottom w:val="0"/>
      <w:divBdr>
        <w:top w:val="none" w:sz="0" w:space="0" w:color="auto"/>
        <w:left w:val="none" w:sz="0" w:space="0" w:color="auto"/>
        <w:bottom w:val="none" w:sz="0" w:space="0" w:color="auto"/>
        <w:right w:val="none" w:sz="0" w:space="0" w:color="auto"/>
      </w:divBdr>
    </w:div>
    <w:div w:id="1265529534">
      <w:bodyDiv w:val="1"/>
      <w:marLeft w:val="0"/>
      <w:marRight w:val="0"/>
      <w:marTop w:val="0"/>
      <w:marBottom w:val="0"/>
      <w:divBdr>
        <w:top w:val="none" w:sz="0" w:space="0" w:color="auto"/>
        <w:left w:val="none" w:sz="0" w:space="0" w:color="auto"/>
        <w:bottom w:val="none" w:sz="0" w:space="0" w:color="auto"/>
        <w:right w:val="none" w:sz="0" w:space="0" w:color="auto"/>
      </w:divBdr>
    </w:div>
    <w:div w:id="1271203788">
      <w:bodyDiv w:val="1"/>
      <w:marLeft w:val="0"/>
      <w:marRight w:val="0"/>
      <w:marTop w:val="0"/>
      <w:marBottom w:val="0"/>
      <w:divBdr>
        <w:top w:val="none" w:sz="0" w:space="0" w:color="auto"/>
        <w:left w:val="none" w:sz="0" w:space="0" w:color="auto"/>
        <w:bottom w:val="none" w:sz="0" w:space="0" w:color="auto"/>
        <w:right w:val="none" w:sz="0" w:space="0" w:color="auto"/>
      </w:divBdr>
    </w:div>
    <w:div w:id="1283685710">
      <w:bodyDiv w:val="1"/>
      <w:marLeft w:val="0"/>
      <w:marRight w:val="0"/>
      <w:marTop w:val="0"/>
      <w:marBottom w:val="0"/>
      <w:divBdr>
        <w:top w:val="none" w:sz="0" w:space="0" w:color="auto"/>
        <w:left w:val="none" w:sz="0" w:space="0" w:color="auto"/>
        <w:bottom w:val="none" w:sz="0" w:space="0" w:color="auto"/>
        <w:right w:val="none" w:sz="0" w:space="0" w:color="auto"/>
      </w:divBdr>
    </w:div>
    <w:div w:id="1284190058">
      <w:bodyDiv w:val="1"/>
      <w:marLeft w:val="0"/>
      <w:marRight w:val="0"/>
      <w:marTop w:val="0"/>
      <w:marBottom w:val="0"/>
      <w:divBdr>
        <w:top w:val="none" w:sz="0" w:space="0" w:color="auto"/>
        <w:left w:val="none" w:sz="0" w:space="0" w:color="auto"/>
        <w:bottom w:val="none" w:sz="0" w:space="0" w:color="auto"/>
        <w:right w:val="none" w:sz="0" w:space="0" w:color="auto"/>
      </w:divBdr>
    </w:div>
    <w:div w:id="1288662476">
      <w:bodyDiv w:val="1"/>
      <w:marLeft w:val="0"/>
      <w:marRight w:val="0"/>
      <w:marTop w:val="0"/>
      <w:marBottom w:val="0"/>
      <w:divBdr>
        <w:top w:val="none" w:sz="0" w:space="0" w:color="auto"/>
        <w:left w:val="none" w:sz="0" w:space="0" w:color="auto"/>
        <w:bottom w:val="none" w:sz="0" w:space="0" w:color="auto"/>
        <w:right w:val="none" w:sz="0" w:space="0" w:color="auto"/>
      </w:divBdr>
    </w:div>
    <w:div w:id="1294553617">
      <w:bodyDiv w:val="1"/>
      <w:marLeft w:val="0"/>
      <w:marRight w:val="0"/>
      <w:marTop w:val="0"/>
      <w:marBottom w:val="0"/>
      <w:divBdr>
        <w:top w:val="none" w:sz="0" w:space="0" w:color="auto"/>
        <w:left w:val="none" w:sz="0" w:space="0" w:color="auto"/>
        <w:bottom w:val="none" w:sz="0" w:space="0" w:color="auto"/>
        <w:right w:val="none" w:sz="0" w:space="0" w:color="auto"/>
      </w:divBdr>
      <w:divsChild>
        <w:div w:id="1205945432">
          <w:marLeft w:val="0"/>
          <w:marRight w:val="0"/>
          <w:marTop w:val="0"/>
          <w:marBottom w:val="0"/>
          <w:divBdr>
            <w:top w:val="none" w:sz="0" w:space="0" w:color="auto"/>
            <w:left w:val="none" w:sz="0" w:space="0" w:color="auto"/>
            <w:bottom w:val="none" w:sz="0" w:space="0" w:color="auto"/>
            <w:right w:val="none" w:sz="0" w:space="0" w:color="auto"/>
          </w:divBdr>
          <w:divsChild>
            <w:div w:id="674187574">
              <w:marLeft w:val="0"/>
              <w:marRight w:val="0"/>
              <w:marTop w:val="0"/>
              <w:marBottom w:val="0"/>
              <w:divBdr>
                <w:top w:val="none" w:sz="0" w:space="0" w:color="auto"/>
                <w:left w:val="none" w:sz="0" w:space="0" w:color="auto"/>
                <w:bottom w:val="none" w:sz="0" w:space="0" w:color="auto"/>
                <w:right w:val="none" w:sz="0" w:space="0" w:color="auto"/>
              </w:divBdr>
            </w:div>
            <w:div w:id="1207377082">
              <w:marLeft w:val="0"/>
              <w:marRight w:val="0"/>
              <w:marTop w:val="0"/>
              <w:marBottom w:val="0"/>
              <w:divBdr>
                <w:top w:val="none" w:sz="0" w:space="0" w:color="auto"/>
                <w:left w:val="none" w:sz="0" w:space="0" w:color="auto"/>
                <w:bottom w:val="none" w:sz="0" w:space="0" w:color="auto"/>
                <w:right w:val="none" w:sz="0" w:space="0" w:color="auto"/>
              </w:divBdr>
            </w:div>
            <w:div w:id="720515590">
              <w:marLeft w:val="0"/>
              <w:marRight w:val="0"/>
              <w:marTop w:val="0"/>
              <w:marBottom w:val="0"/>
              <w:divBdr>
                <w:top w:val="none" w:sz="0" w:space="0" w:color="auto"/>
                <w:left w:val="none" w:sz="0" w:space="0" w:color="auto"/>
                <w:bottom w:val="none" w:sz="0" w:space="0" w:color="auto"/>
                <w:right w:val="none" w:sz="0" w:space="0" w:color="auto"/>
              </w:divBdr>
            </w:div>
            <w:div w:id="787821229">
              <w:marLeft w:val="0"/>
              <w:marRight w:val="0"/>
              <w:marTop w:val="0"/>
              <w:marBottom w:val="0"/>
              <w:divBdr>
                <w:top w:val="none" w:sz="0" w:space="0" w:color="auto"/>
                <w:left w:val="none" w:sz="0" w:space="0" w:color="auto"/>
                <w:bottom w:val="none" w:sz="0" w:space="0" w:color="auto"/>
                <w:right w:val="none" w:sz="0" w:space="0" w:color="auto"/>
              </w:divBdr>
            </w:div>
            <w:div w:id="624503176">
              <w:marLeft w:val="0"/>
              <w:marRight w:val="0"/>
              <w:marTop w:val="0"/>
              <w:marBottom w:val="0"/>
              <w:divBdr>
                <w:top w:val="none" w:sz="0" w:space="0" w:color="auto"/>
                <w:left w:val="none" w:sz="0" w:space="0" w:color="auto"/>
                <w:bottom w:val="none" w:sz="0" w:space="0" w:color="auto"/>
                <w:right w:val="none" w:sz="0" w:space="0" w:color="auto"/>
              </w:divBdr>
            </w:div>
          </w:divsChild>
        </w:div>
        <w:div w:id="941228042">
          <w:marLeft w:val="0"/>
          <w:marRight w:val="0"/>
          <w:marTop w:val="0"/>
          <w:marBottom w:val="0"/>
          <w:divBdr>
            <w:top w:val="none" w:sz="0" w:space="0" w:color="auto"/>
            <w:left w:val="none" w:sz="0" w:space="0" w:color="auto"/>
            <w:bottom w:val="none" w:sz="0" w:space="0" w:color="auto"/>
            <w:right w:val="none" w:sz="0" w:space="0" w:color="auto"/>
          </w:divBdr>
          <w:divsChild>
            <w:div w:id="1837530060">
              <w:marLeft w:val="0"/>
              <w:marRight w:val="0"/>
              <w:marTop w:val="0"/>
              <w:marBottom w:val="0"/>
              <w:divBdr>
                <w:top w:val="none" w:sz="0" w:space="0" w:color="auto"/>
                <w:left w:val="none" w:sz="0" w:space="0" w:color="auto"/>
                <w:bottom w:val="none" w:sz="0" w:space="0" w:color="auto"/>
                <w:right w:val="none" w:sz="0" w:space="0" w:color="auto"/>
              </w:divBdr>
            </w:div>
            <w:div w:id="1399742373">
              <w:marLeft w:val="0"/>
              <w:marRight w:val="0"/>
              <w:marTop w:val="0"/>
              <w:marBottom w:val="0"/>
              <w:divBdr>
                <w:top w:val="none" w:sz="0" w:space="0" w:color="auto"/>
                <w:left w:val="none" w:sz="0" w:space="0" w:color="auto"/>
                <w:bottom w:val="none" w:sz="0" w:space="0" w:color="auto"/>
                <w:right w:val="none" w:sz="0" w:space="0" w:color="auto"/>
              </w:divBdr>
            </w:div>
            <w:div w:id="1235891866">
              <w:marLeft w:val="0"/>
              <w:marRight w:val="0"/>
              <w:marTop w:val="0"/>
              <w:marBottom w:val="0"/>
              <w:divBdr>
                <w:top w:val="none" w:sz="0" w:space="0" w:color="auto"/>
                <w:left w:val="none" w:sz="0" w:space="0" w:color="auto"/>
                <w:bottom w:val="none" w:sz="0" w:space="0" w:color="auto"/>
                <w:right w:val="none" w:sz="0" w:space="0" w:color="auto"/>
              </w:divBdr>
            </w:div>
            <w:div w:id="677852822">
              <w:marLeft w:val="0"/>
              <w:marRight w:val="0"/>
              <w:marTop w:val="0"/>
              <w:marBottom w:val="0"/>
              <w:divBdr>
                <w:top w:val="none" w:sz="0" w:space="0" w:color="auto"/>
                <w:left w:val="none" w:sz="0" w:space="0" w:color="auto"/>
                <w:bottom w:val="none" w:sz="0" w:space="0" w:color="auto"/>
                <w:right w:val="none" w:sz="0" w:space="0" w:color="auto"/>
              </w:divBdr>
            </w:div>
            <w:div w:id="2018533891">
              <w:marLeft w:val="0"/>
              <w:marRight w:val="0"/>
              <w:marTop w:val="0"/>
              <w:marBottom w:val="0"/>
              <w:divBdr>
                <w:top w:val="none" w:sz="0" w:space="0" w:color="auto"/>
                <w:left w:val="none" w:sz="0" w:space="0" w:color="auto"/>
                <w:bottom w:val="none" w:sz="0" w:space="0" w:color="auto"/>
                <w:right w:val="none" w:sz="0" w:space="0" w:color="auto"/>
              </w:divBdr>
            </w:div>
          </w:divsChild>
        </w:div>
        <w:div w:id="396707085">
          <w:marLeft w:val="0"/>
          <w:marRight w:val="0"/>
          <w:marTop w:val="0"/>
          <w:marBottom w:val="0"/>
          <w:divBdr>
            <w:top w:val="none" w:sz="0" w:space="0" w:color="auto"/>
            <w:left w:val="none" w:sz="0" w:space="0" w:color="auto"/>
            <w:bottom w:val="none" w:sz="0" w:space="0" w:color="auto"/>
            <w:right w:val="none" w:sz="0" w:space="0" w:color="auto"/>
          </w:divBdr>
          <w:divsChild>
            <w:div w:id="1145662744">
              <w:marLeft w:val="0"/>
              <w:marRight w:val="0"/>
              <w:marTop w:val="0"/>
              <w:marBottom w:val="0"/>
              <w:divBdr>
                <w:top w:val="none" w:sz="0" w:space="0" w:color="auto"/>
                <w:left w:val="none" w:sz="0" w:space="0" w:color="auto"/>
                <w:bottom w:val="none" w:sz="0" w:space="0" w:color="auto"/>
                <w:right w:val="none" w:sz="0" w:space="0" w:color="auto"/>
              </w:divBdr>
            </w:div>
            <w:div w:id="927541804">
              <w:marLeft w:val="0"/>
              <w:marRight w:val="0"/>
              <w:marTop w:val="0"/>
              <w:marBottom w:val="0"/>
              <w:divBdr>
                <w:top w:val="none" w:sz="0" w:space="0" w:color="auto"/>
                <w:left w:val="none" w:sz="0" w:space="0" w:color="auto"/>
                <w:bottom w:val="none" w:sz="0" w:space="0" w:color="auto"/>
                <w:right w:val="none" w:sz="0" w:space="0" w:color="auto"/>
              </w:divBdr>
            </w:div>
            <w:div w:id="1095781548">
              <w:marLeft w:val="0"/>
              <w:marRight w:val="0"/>
              <w:marTop w:val="0"/>
              <w:marBottom w:val="0"/>
              <w:divBdr>
                <w:top w:val="none" w:sz="0" w:space="0" w:color="auto"/>
                <w:left w:val="none" w:sz="0" w:space="0" w:color="auto"/>
                <w:bottom w:val="none" w:sz="0" w:space="0" w:color="auto"/>
                <w:right w:val="none" w:sz="0" w:space="0" w:color="auto"/>
              </w:divBdr>
            </w:div>
            <w:div w:id="523326078">
              <w:marLeft w:val="0"/>
              <w:marRight w:val="0"/>
              <w:marTop w:val="0"/>
              <w:marBottom w:val="0"/>
              <w:divBdr>
                <w:top w:val="none" w:sz="0" w:space="0" w:color="auto"/>
                <w:left w:val="none" w:sz="0" w:space="0" w:color="auto"/>
                <w:bottom w:val="none" w:sz="0" w:space="0" w:color="auto"/>
                <w:right w:val="none" w:sz="0" w:space="0" w:color="auto"/>
              </w:divBdr>
            </w:div>
            <w:div w:id="833107258">
              <w:marLeft w:val="0"/>
              <w:marRight w:val="0"/>
              <w:marTop w:val="0"/>
              <w:marBottom w:val="0"/>
              <w:divBdr>
                <w:top w:val="none" w:sz="0" w:space="0" w:color="auto"/>
                <w:left w:val="none" w:sz="0" w:space="0" w:color="auto"/>
                <w:bottom w:val="none" w:sz="0" w:space="0" w:color="auto"/>
                <w:right w:val="none" w:sz="0" w:space="0" w:color="auto"/>
              </w:divBdr>
            </w:div>
          </w:divsChild>
        </w:div>
        <w:div w:id="1319109381">
          <w:marLeft w:val="0"/>
          <w:marRight w:val="0"/>
          <w:marTop w:val="0"/>
          <w:marBottom w:val="0"/>
          <w:divBdr>
            <w:top w:val="none" w:sz="0" w:space="0" w:color="auto"/>
            <w:left w:val="none" w:sz="0" w:space="0" w:color="auto"/>
            <w:bottom w:val="none" w:sz="0" w:space="0" w:color="auto"/>
            <w:right w:val="none" w:sz="0" w:space="0" w:color="auto"/>
          </w:divBdr>
          <w:divsChild>
            <w:div w:id="669521770">
              <w:marLeft w:val="0"/>
              <w:marRight w:val="0"/>
              <w:marTop w:val="0"/>
              <w:marBottom w:val="0"/>
              <w:divBdr>
                <w:top w:val="none" w:sz="0" w:space="0" w:color="auto"/>
                <w:left w:val="none" w:sz="0" w:space="0" w:color="auto"/>
                <w:bottom w:val="none" w:sz="0" w:space="0" w:color="auto"/>
                <w:right w:val="none" w:sz="0" w:space="0" w:color="auto"/>
              </w:divBdr>
            </w:div>
            <w:div w:id="2000959935">
              <w:marLeft w:val="0"/>
              <w:marRight w:val="0"/>
              <w:marTop w:val="0"/>
              <w:marBottom w:val="0"/>
              <w:divBdr>
                <w:top w:val="none" w:sz="0" w:space="0" w:color="auto"/>
                <w:left w:val="none" w:sz="0" w:space="0" w:color="auto"/>
                <w:bottom w:val="none" w:sz="0" w:space="0" w:color="auto"/>
                <w:right w:val="none" w:sz="0" w:space="0" w:color="auto"/>
              </w:divBdr>
            </w:div>
            <w:div w:id="1124076934">
              <w:marLeft w:val="0"/>
              <w:marRight w:val="0"/>
              <w:marTop w:val="0"/>
              <w:marBottom w:val="0"/>
              <w:divBdr>
                <w:top w:val="none" w:sz="0" w:space="0" w:color="auto"/>
                <w:left w:val="none" w:sz="0" w:space="0" w:color="auto"/>
                <w:bottom w:val="none" w:sz="0" w:space="0" w:color="auto"/>
                <w:right w:val="none" w:sz="0" w:space="0" w:color="auto"/>
              </w:divBdr>
            </w:div>
            <w:div w:id="427772022">
              <w:marLeft w:val="0"/>
              <w:marRight w:val="0"/>
              <w:marTop w:val="0"/>
              <w:marBottom w:val="0"/>
              <w:divBdr>
                <w:top w:val="none" w:sz="0" w:space="0" w:color="auto"/>
                <w:left w:val="none" w:sz="0" w:space="0" w:color="auto"/>
                <w:bottom w:val="none" w:sz="0" w:space="0" w:color="auto"/>
                <w:right w:val="none" w:sz="0" w:space="0" w:color="auto"/>
              </w:divBdr>
            </w:div>
            <w:div w:id="632756771">
              <w:marLeft w:val="0"/>
              <w:marRight w:val="0"/>
              <w:marTop w:val="0"/>
              <w:marBottom w:val="0"/>
              <w:divBdr>
                <w:top w:val="none" w:sz="0" w:space="0" w:color="auto"/>
                <w:left w:val="none" w:sz="0" w:space="0" w:color="auto"/>
                <w:bottom w:val="none" w:sz="0" w:space="0" w:color="auto"/>
                <w:right w:val="none" w:sz="0" w:space="0" w:color="auto"/>
              </w:divBdr>
            </w:div>
          </w:divsChild>
        </w:div>
        <w:div w:id="1081609096">
          <w:marLeft w:val="0"/>
          <w:marRight w:val="0"/>
          <w:marTop w:val="0"/>
          <w:marBottom w:val="0"/>
          <w:divBdr>
            <w:top w:val="none" w:sz="0" w:space="0" w:color="auto"/>
            <w:left w:val="none" w:sz="0" w:space="0" w:color="auto"/>
            <w:bottom w:val="none" w:sz="0" w:space="0" w:color="auto"/>
            <w:right w:val="none" w:sz="0" w:space="0" w:color="auto"/>
          </w:divBdr>
          <w:divsChild>
            <w:div w:id="120849554">
              <w:marLeft w:val="0"/>
              <w:marRight w:val="0"/>
              <w:marTop w:val="0"/>
              <w:marBottom w:val="0"/>
              <w:divBdr>
                <w:top w:val="none" w:sz="0" w:space="0" w:color="auto"/>
                <w:left w:val="none" w:sz="0" w:space="0" w:color="auto"/>
                <w:bottom w:val="none" w:sz="0" w:space="0" w:color="auto"/>
                <w:right w:val="none" w:sz="0" w:space="0" w:color="auto"/>
              </w:divBdr>
            </w:div>
            <w:div w:id="508953286">
              <w:marLeft w:val="0"/>
              <w:marRight w:val="0"/>
              <w:marTop w:val="0"/>
              <w:marBottom w:val="0"/>
              <w:divBdr>
                <w:top w:val="none" w:sz="0" w:space="0" w:color="auto"/>
                <w:left w:val="none" w:sz="0" w:space="0" w:color="auto"/>
                <w:bottom w:val="none" w:sz="0" w:space="0" w:color="auto"/>
                <w:right w:val="none" w:sz="0" w:space="0" w:color="auto"/>
              </w:divBdr>
            </w:div>
            <w:div w:id="246382149">
              <w:marLeft w:val="0"/>
              <w:marRight w:val="0"/>
              <w:marTop w:val="0"/>
              <w:marBottom w:val="0"/>
              <w:divBdr>
                <w:top w:val="none" w:sz="0" w:space="0" w:color="auto"/>
                <w:left w:val="none" w:sz="0" w:space="0" w:color="auto"/>
                <w:bottom w:val="none" w:sz="0" w:space="0" w:color="auto"/>
                <w:right w:val="none" w:sz="0" w:space="0" w:color="auto"/>
              </w:divBdr>
            </w:div>
            <w:div w:id="1825077517">
              <w:marLeft w:val="0"/>
              <w:marRight w:val="0"/>
              <w:marTop w:val="0"/>
              <w:marBottom w:val="0"/>
              <w:divBdr>
                <w:top w:val="none" w:sz="0" w:space="0" w:color="auto"/>
                <w:left w:val="none" w:sz="0" w:space="0" w:color="auto"/>
                <w:bottom w:val="none" w:sz="0" w:space="0" w:color="auto"/>
                <w:right w:val="none" w:sz="0" w:space="0" w:color="auto"/>
              </w:divBdr>
            </w:div>
            <w:div w:id="2006281018">
              <w:marLeft w:val="0"/>
              <w:marRight w:val="0"/>
              <w:marTop w:val="0"/>
              <w:marBottom w:val="0"/>
              <w:divBdr>
                <w:top w:val="none" w:sz="0" w:space="0" w:color="auto"/>
                <w:left w:val="none" w:sz="0" w:space="0" w:color="auto"/>
                <w:bottom w:val="none" w:sz="0" w:space="0" w:color="auto"/>
                <w:right w:val="none" w:sz="0" w:space="0" w:color="auto"/>
              </w:divBdr>
            </w:div>
          </w:divsChild>
        </w:div>
        <w:div w:id="1722754416">
          <w:marLeft w:val="0"/>
          <w:marRight w:val="0"/>
          <w:marTop w:val="0"/>
          <w:marBottom w:val="0"/>
          <w:divBdr>
            <w:top w:val="none" w:sz="0" w:space="0" w:color="auto"/>
            <w:left w:val="none" w:sz="0" w:space="0" w:color="auto"/>
            <w:bottom w:val="none" w:sz="0" w:space="0" w:color="auto"/>
            <w:right w:val="none" w:sz="0" w:space="0" w:color="auto"/>
          </w:divBdr>
          <w:divsChild>
            <w:div w:id="1769689894">
              <w:marLeft w:val="0"/>
              <w:marRight w:val="0"/>
              <w:marTop w:val="0"/>
              <w:marBottom w:val="0"/>
              <w:divBdr>
                <w:top w:val="none" w:sz="0" w:space="0" w:color="auto"/>
                <w:left w:val="none" w:sz="0" w:space="0" w:color="auto"/>
                <w:bottom w:val="none" w:sz="0" w:space="0" w:color="auto"/>
                <w:right w:val="none" w:sz="0" w:space="0" w:color="auto"/>
              </w:divBdr>
            </w:div>
            <w:div w:id="1054547644">
              <w:marLeft w:val="0"/>
              <w:marRight w:val="0"/>
              <w:marTop w:val="0"/>
              <w:marBottom w:val="0"/>
              <w:divBdr>
                <w:top w:val="none" w:sz="0" w:space="0" w:color="auto"/>
                <w:left w:val="none" w:sz="0" w:space="0" w:color="auto"/>
                <w:bottom w:val="none" w:sz="0" w:space="0" w:color="auto"/>
                <w:right w:val="none" w:sz="0" w:space="0" w:color="auto"/>
              </w:divBdr>
            </w:div>
            <w:div w:id="450630008">
              <w:marLeft w:val="0"/>
              <w:marRight w:val="0"/>
              <w:marTop w:val="0"/>
              <w:marBottom w:val="0"/>
              <w:divBdr>
                <w:top w:val="none" w:sz="0" w:space="0" w:color="auto"/>
                <w:left w:val="none" w:sz="0" w:space="0" w:color="auto"/>
                <w:bottom w:val="none" w:sz="0" w:space="0" w:color="auto"/>
                <w:right w:val="none" w:sz="0" w:space="0" w:color="auto"/>
              </w:divBdr>
            </w:div>
            <w:div w:id="1162162526">
              <w:marLeft w:val="0"/>
              <w:marRight w:val="0"/>
              <w:marTop w:val="0"/>
              <w:marBottom w:val="0"/>
              <w:divBdr>
                <w:top w:val="none" w:sz="0" w:space="0" w:color="auto"/>
                <w:left w:val="none" w:sz="0" w:space="0" w:color="auto"/>
                <w:bottom w:val="none" w:sz="0" w:space="0" w:color="auto"/>
                <w:right w:val="none" w:sz="0" w:space="0" w:color="auto"/>
              </w:divBdr>
            </w:div>
            <w:div w:id="196792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559087">
      <w:bodyDiv w:val="1"/>
      <w:marLeft w:val="0"/>
      <w:marRight w:val="0"/>
      <w:marTop w:val="0"/>
      <w:marBottom w:val="0"/>
      <w:divBdr>
        <w:top w:val="none" w:sz="0" w:space="0" w:color="auto"/>
        <w:left w:val="none" w:sz="0" w:space="0" w:color="auto"/>
        <w:bottom w:val="none" w:sz="0" w:space="0" w:color="auto"/>
        <w:right w:val="none" w:sz="0" w:space="0" w:color="auto"/>
      </w:divBdr>
    </w:div>
    <w:div w:id="1295329711">
      <w:bodyDiv w:val="1"/>
      <w:marLeft w:val="0"/>
      <w:marRight w:val="0"/>
      <w:marTop w:val="0"/>
      <w:marBottom w:val="0"/>
      <w:divBdr>
        <w:top w:val="none" w:sz="0" w:space="0" w:color="auto"/>
        <w:left w:val="none" w:sz="0" w:space="0" w:color="auto"/>
        <w:bottom w:val="none" w:sz="0" w:space="0" w:color="auto"/>
        <w:right w:val="none" w:sz="0" w:space="0" w:color="auto"/>
      </w:divBdr>
    </w:div>
    <w:div w:id="1300306456">
      <w:bodyDiv w:val="1"/>
      <w:marLeft w:val="0"/>
      <w:marRight w:val="0"/>
      <w:marTop w:val="0"/>
      <w:marBottom w:val="0"/>
      <w:divBdr>
        <w:top w:val="none" w:sz="0" w:space="0" w:color="auto"/>
        <w:left w:val="none" w:sz="0" w:space="0" w:color="auto"/>
        <w:bottom w:val="none" w:sz="0" w:space="0" w:color="auto"/>
        <w:right w:val="none" w:sz="0" w:space="0" w:color="auto"/>
      </w:divBdr>
    </w:div>
    <w:div w:id="1302728056">
      <w:bodyDiv w:val="1"/>
      <w:marLeft w:val="0"/>
      <w:marRight w:val="0"/>
      <w:marTop w:val="0"/>
      <w:marBottom w:val="0"/>
      <w:divBdr>
        <w:top w:val="none" w:sz="0" w:space="0" w:color="auto"/>
        <w:left w:val="none" w:sz="0" w:space="0" w:color="auto"/>
        <w:bottom w:val="none" w:sz="0" w:space="0" w:color="auto"/>
        <w:right w:val="none" w:sz="0" w:space="0" w:color="auto"/>
      </w:divBdr>
    </w:div>
    <w:div w:id="1309551263">
      <w:bodyDiv w:val="1"/>
      <w:marLeft w:val="0"/>
      <w:marRight w:val="0"/>
      <w:marTop w:val="0"/>
      <w:marBottom w:val="0"/>
      <w:divBdr>
        <w:top w:val="none" w:sz="0" w:space="0" w:color="auto"/>
        <w:left w:val="none" w:sz="0" w:space="0" w:color="auto"/>
        <w:bottom w:val="none" w:sz="0" w:space="0" w:color="auto"/>
        <w:right w:val="none" w:sz="0" w:space="0" w:color="auto"/>
      </w:divBdr>
    </w:div>
    <w:div w:id="1312440575">
      <w:bodyDiv w:val="1"/>
      <w:marLeft w:val="0"/>
      <w:marRight w:val="0"/>
      <w:marTop w:val="0"/>
      <w:marBottom w:val="0"/>
      <w:divBdr>
        <w:top w:val="none" w:sz="0" w:space="0" w:color="auto"/>
        <w:left w:val="none" w:sz="0" w:space="0" w:color="auto"/>
        <w:bottom w:val="none" w:sz="0" w:space="0" w:color="auto"/>
        <w:right w:val="none" w:sz="0" w:space="0" w:color="auto"/>
      </w:divBdr>
    </w:div>
    <w:div w:id="1318539120">
      <w:bodyDiv w:val="1"/>
      <w:marLeft w:val="0"/>
      <w:marRight w:val="0"/>
      <w:marTop w:val="0"/>
      <w:marBottom w:val="0"/>
      <w:divBdr>
        <w:top w:val="none" w:sz="0" w:space="0" w:color="auto"/>
        <w:left w:val="none" w:sz="0" w:space="0" w:color="auto"/>
        <w:bottom w:val="none" w:sz="0" w:space="0" w:color="auto"/>
        <w:right w:val="none" w:sz="0" w:space="0" w:color="auto"/>
      </w:divBdr>
    </w:div>
    <w:div w:id="1322466496">
      <w:bodyDiv w:val="1"/>
      <w:marLeft w:val="0"/>
      <w:marRight w:val="0"/>
      <w:marTop w:val="0"/>
      <w:marBottom w:val="0"/>
      <w:divBdr>
        <w:top w:val="none" w:sz="0" w:space="0" w:color="auto"/>
        <w:left w:val="none" w:sz="0" w:space="0" w:color="auto"/>
        <w:bottom w:val="none" w:sz="0" w:space="0" w:color="auto"/>
        <w:right w:val="none" w:sz="0" w:space="0" w:color="auto"/>
      </w:divBdr>
    </w:div>
    <w:div w:id="1324310720">
      <w:bodyDiv w:val="1"/>
      <w:marLeft w:val="0"/>
      <w:marRight w:val="0"/>
      <w:marTop w:val="0"/>
      <w:marBottom w:val="0"/>
      <w:divBdr>
        <w:top w:val="none" w:sz="0" w:space="0" w:color="auto"/>
        <w:left w:val="none" w:sz="0" w:space="0" w:color="auto"/>
        <w:bottom w:val="none" w:sz="0" w:space="0" w:color="auto"/>
        <w:right w:val="none" w:sz="0" w:space="0" w:color="auto"/>
      </w:divBdr>
    </w:div>
    <w:div w:id="1326973285">
      <w:bodyDiv w:val="1"/>
      <w:marLeft w:val="0"/>
      <w:marRight w:val="0"/>
      <w:marTop w:val="0"/>
      <w:marBottom w:val="0"/>
      <w:divBdr>
        <w:top w:val="none" w:sz="0" w:space="0" w:color="auto"/>
        <w:left w:val="none" w:sz="0" w:space="0" w:color="auto"/>
        <w:bottom w:val="none" w:sz="0" w:space="0" w:color="auto"/>
        <w:right w:val="none" w:sz="0" w:space="0" w:color="auto"/>
      </w:divBdr>
    </w:div>
    <w:div w:id="1329819952">
      <w:bodyDiv w:val="1"/>
      <w:marLeft w:val="0"/>
      <w:marRight w:val="0"/>
      <w:marTop w:val="0"/>
      <w:marBottom w:val="0"/>
      <w:divBdr>
        <w:top w:val="none" w:sz="0" w:space="0" w:color="auto"/>
        <w:left w:val="none" w:sz="0" w:space="0" w:color="auto"/>
        <w:bottom w:val="none" w:sz="0" w:space="0" w:color="auto"/>
        <w:right w:val="none" w:sz="0" w:space="0" w:color="auto"/>
      </w:divBdr>
    </w:div>
    <w:div w:id="1330326002">
      <w:bodyDiv w:val="1"/>
      <w:marLeft w:val="0"/>
      <w:marRight w:val="0"/>
      <w:marTop w:val="0"/>
      <w:marBottom w:val="0"/>
      <w:divBdr>
        <w:top w:val="none" w:sz="0" w:space="0" w:color="auto"/>
        <w:left w:val="none" w:sz="0" w:space="0" w:color="auto"/>
        <w:bottom w:val="none" w:sz="0" w:space="0" w:color="auto"/>
        <w:right w:val="none" w:sz="0" w:space="0" w:color="auto"/>
      </w:divBdr>
    </w:div>
    <w:div w:id="1333869460">
      <w:bodyDiv w:val="1"/>
      <w:marLeft w:val="0"/>
      <w:marRight w:val="0"/>
      <w:marTop w:val="0"/>
      <w:marBottom w:val="0"/>
      <w:divBdr>
        <w:top w:val="none" w:sz="0" w:space="0" w:color="auto"/>
        <w:left w:val="none" w:sz="0" w:space="0" w:color="auto"/>
        <w:bottom w:val="none" w:sz="0" w:space="0" w:color="auto"/>
        <w:right w:val="none" w:sz="0" w:space="0" w:color="auto"/>
      </w:divBdr>
    </w:div>
    <w:div w:id="1341160949">
      <w:bodyDiv w:val="1"/>
      <w:marLeft w:val="0"/>
      <w:marRight w:val="0"/>
      <w:marTop w:val="0"/>
      <w:marBottom w:val="0"/>
      <w:divBdr>
        <w:top w:val="none" w:sz="0" w:space="0" w:color="auto"/>
        <w:left w:val="none" w:sz="0" w:space="0" w:color="auto"/>
        <w:bottom w:val="none" w:sz="0" w:space="0" w:color="auto"/>
        <w:right w:val="none" w:sz="0" w:space="0" w:color="auto"/>
      </w:divBdr>
    </w:div>
    <w:div w:id="1356887465">
      <w:bodyDiv w:val="1"/>
      <w:marLeft w:val="0"/>
      <w:marRight w:val="0"/>
      <w:marTop w:val="0"/>
      <w:marBottom w:val="0"/>
      <w:divBdr>
        <w:top w:val="none" w:sz="0" w:space="0" w:color="auto"/>
        <w:left w:val="none" w:sz="0" w:space="0" w:color="auto"/>
        <w:bottom w:val="none" w:sz="0" w:space="0" w:color="auto"/>
        <w:right w:val="none" w:sz="0" w:space="0" w:color="auto"/>
      </w:divBdr>
    </w:div>
    <w:div w:id="1361012593">
      <w:bodyDiv w:val="1"/>
      <w:marLeft w:val="0"/>
      <w:marRight w:val="0"/>
      <w:marTop w:val="0"/>
      <w:marBottom w:val="0"/>
      <w:divBdr>
        <w:top w:val="none" w:sz="0" w:space="0" w:color="auto"/>
        <w:left w:val="none" w:sz="0" w:space="0" w:color="auto"/>
        <w:bottom w:val="none" w:sz="0" w:space="0" w:color="auto"/>
        <w:right w:val="none" w:sz="0" w:space="0" w:color="auto"/>
      </w:divBdr>
    </w:div>
    <w:div w:id="1364473655">
      <w:bodyDiv w:val="1"/>
      <w:marLeft w:val="0"/>
      <w:marRight w:val="0"/>
      <w:marTop w:val="0"/>
      <w:marBottom w:val="0"/>
      <w:divBdr>
        <w:top w:val="none" w:sz="0" w:space="0" w:color="auto"/>
        <w:left w:val="none" w:sz="0" w:space="0" w:color="auto"/>
        <w:bottom w:val="none" w:sz="0" w:space="0" w:color="auto"/>
        <w:right w:val="none" w:sz="0" w:space="0" w:color="auto"/>
      </w:divBdr>
    </w:div>
    <w:div w:id="1372730345">
      <w:bodyDiv w:val="1"/>
      <w:marLeft w:val="0"/>
      <w:marRight w:val="0"/>
      <w:marTop w:val="0"/>
      <w:marBottom w:val="0"/>
      <w:divBdr>
        <w:top w:val="none" w:sz="0" w:space="0" w:color="auto"/>
        <w:left w:val="none" w:sz="0" w:space="0" w:color="auto"/>
        <w:bottom w:val="none" w:sz="0" w:space="0" w:color="auto"/>
        <w:right w:val="none" w:sz="0" w:space="0" w:color="auto"/>
      </w:divBdr>
    </w:div>
    <w:div w:id="1374186028">
      <w:bodyDiv w:val="1"/>
      <w:marLeft w:val="0"/>
      <w:marRight w:val="0"/>
      <w:marTop w:val="0"/>
      <w:marBottom w:val="0"/>
      <w:divBdr>
        <w:top w:val="none" w:sz="0" w:space="0" w:color="auto"/>
        <w:left w:val="none" w:sz="0" w:space="0" w:color="auto"/>
        <w:bottom w:val="none" w:sz="0" w:space="0" w:color="auto"/>
        <w:right w:val="none" w:sz="0" w:space="0" w:color="auto"/>
      </w:divBdr>
    </w:div>
    <w:div w:id="1375228500">
      <w:bodyDiv w:val="1"/>
      <w:marLeft w:val="0"/>
      <w:marRight w:val="0"/>
      <w:marTop w:val="0"/>
      <w:marBottom w:val="0"/>
      <w:divBdr>
        <w:top w:val="none" w:sz="0" w:space="0" w:color="auto"/>
        <w:left w:val="none" w:sz="0" w:space="0" w:color="auto"/>
        <w:bottom w:val="none" w:sz="0" w:space="0" w:color="auto"/>
        <w:right w:val="none" w:sz="0" w:space="0" w:color="auto"/>
      </w:divBdr>
    </w:div>
    <w:div w:id="1378621955">
      <w:bodyDiv w:val="1"/>
      <w:marLeft w:val="0"/>
      <w:marRight w:val="0"/>
      <w:marTop w:val="0"/>
      <w:marBottom w:val="0"/>
      <w:divBdr>
        <w:top w:val="none" w:sz="0" w:space="0" w:color="auto"/>
        <w:left w:val="none" w:sz="0" w:space="0" w:color="auto"/>
        <w:bottom w:val="none" w:sz="0" w:space="0" w:color="auto"/>
        <w:right w:val="none" w:sz="0" w:space="0" w:color="auto"/>
      </w:divBdr>
    </w:div>
    <w:div w:id="1384645473">
      <w:bodyDiv w:val="1"/>
      <w:marLeft w:val="0"/>
      <w:marRight w:val="0"/>
      <w:marTop w:val="0"/>
      <w:marBottom w:val="0"/>
      <w:divBdr>
        <w:top w:val="none" w:sz="0" w:space="0" w:color="auto"/>
        <w:left w:val="none" w:sz="0" w:space="0" w:color="auto"/>
        <w:bottom w:val="none" w:sz="0" w:space="0" w:color="auto"/>
        <w:right w:val="none" w:sz="0" w:space="0" w:color="auto"/>
      </w:divBdr>
    </w:div>
    <w:div w:id="1385637207">
      <w:bodyDiv w:val="1"/>
      <w:marLeft w:val="0"/>
      <w:marRight w:val="0"/>
      <w:marTop w:val="0"/>
      <w:marBottom w:val="0"/>
      <w:divBdr>
        <w:top w:val="none" w:sz="0" w:space="0" w:color="auto"/>
        <w:left w:val="none" w:sz="0" w:space="0" w:color="auto"/>
        <w:bottom w:val="none" w:sz="0" w:space="0" w:color="auto"/>
        <w:right w:val="none" w:sz="0" w:space="0" w:color="auto"/>
      </w:divBdr>
    </w:div>
    <w:div w:id="1391687482">
      <w:bodyDiv w:val="1"/>
      <w:marLeft w:val="0"/>
      <w:marRight w:val="0"/>
      <w:marTop w:val="0"/>
      <w:marBottom w:val="0"/>
      <w:divBdr>
        <w:top w:val="none" w:sz="0" w:space="0" w:color="auto"/>
        <w:left w:val="none" w:sz="0" w:space="0" w:color="auto"/>
        <w:bottom w:val="none" w:sz="0" w:space="0" w:color="auto"/>
        <w:right w:val="none" w:sz="0" w:space="0" w:color="auto"/>
      </w:divBdr>
    </w:div>
    <w:div w:id="1393698408">
      <w:bodyDiv w:val="1"/>
      <w:marLeft w:val="0"/>
      <w:marRight w:val="0"/>
      <w:marTop w:val="0"/>
      <w:marBottom w:val="0"/>
      <w:divBdr>
        <w:top w:val="none" w:sz="0" w:space="0" w:color="auto"/>
        <w:left w:val="none" w:sz="0" w:space="0" w:color="auto"/>
        <w:bottom w:val="none" w:sz="0" w:space="0" w:color="auto"/>
        <w:right w:val="none" w:sz="0" w:space="0" w:color="auto"/>
      </w:divBdr>
    </w:div>
    <w:div w:id="1399668502">
      <w:bodyDiv w:val="1"/>
      <w:marLeft w:val="0"/>
      <w:marRight w:val="0"/>
      <w:marTop w:val="0"/>
      <w:marBottom w:val="0"/>
      <w:divBdr>
        <w:top w:val="none" w:sz="0" w:space="0" w:color="auto"/>
        <w:left w:val="none" w:sz="0" w:space="0" w:color="auto"/>
        <w:bottom w:val="none" w:sz="0" w:space="0" w:color="auto"/>
        <w:right w:val="none" w:sz="0" w:space="0" w:color="auto"/>
      </w:divBdr>
    </w:div>
    <w:div w:id="1400439689">
      <w:bodyDiv w:val="1"/>
      <w:marLeft w:val="0"/>
      <w:marRight w:val="0"/>
      <w:marTop w:val="0"/>
      <w:marBottom w:val="0"/>
      <w:divBdr>
        <w:top w:val="none" w:sz="0" w:space="0" w:color="auto"/>
        <w:left w:val="none" w:sz="0" w:space="0" w:color="auto"/>
        <w:bottom w:val="none" w:sz="0" w:space="0" w:color="auto"/>
        <w:right w:val="none" w:sz="0" w:space="0" w:color="auto"/>
      </w:divBdr>
    </w:div>
    <w:div w:id="1401977690">
      <w:bodyDiv w:val="1"/>
      <w:marLeft w:val="0"/>
      <w:marRight w:val="0"/>
      <w:marTop w:val="0"/>
      <w:marBottom w:val="0"/>
      <w:divBdr>
        <w:top w:val="none" w:sz="0" w:space="0" w:color="auto"/>
        <w:left w:val="none" w:sz="0" w:space="0" w:color="auto"/>
        <w:bottom w:val="none" w:sz="0" w:space="0" w:color="auto"/>
        <w:right w:val="none" w:sz="0" w:space="0" w:color="auto"/>
      </w:divBdr>
    </w:div>
    <w:div w:id="1411198190">
      <w:bodyDiv w:val="1"/>
      <w:marLeft w:val="0"/>
      <w:marRight w:val="0"/>
      <w:marTop w:val="0"/>
      <w:marBottom w:val="0"/>
      <w:divBdr>
        <w:top w:val="none" w:sz="0" w:space="0" w:color="auto"/>
        <w:left w:val="none" w:sz="0" w:space="0" w:color="auto"/>
        <w:bottom w:val="none" w:sz="0" w:space="0" w:color="auto"/>
        <w:right w:val="none" w:sz="0" w:space="0" w:color="auto"/>
      </w:divBdr>
    </w:div>
    <w:div w:id="1416633449">
      <w:bodyDiv w:val="1"/>
      <w:marLeft w:val="0"/>
      <w:marRight w:val="0"/>
      <w:marTop w:val="0"/>
      <w:marBottom w:val="0"/>
      <w:divBdr>
        <w:top w:val="none" w:sz="0" w:space="0" w:color="auto"/>
        <w:left w:val="none" w:sz="0" w:space="0" w:color="auto"/>
        <w:bottom w:val="none" w:sz="0" w:space="0" w:color="auto"/>
        <w:right w:val="none" w:sz="0" w:space="0" w:color="auto"/>
      </w:divBdr>
    </w:div>
    <w:div w:id="1427729101">
      <w:bodyDiv w:val="1"/>
      <w:marLeft w:val="0"/>
      <w:marRight w:val="0"/>
      <w:marTop w:val="0"/>
      <w:marBottom w:val="0"/>
      <w:divBdr>
        <w:top w:val="none" w:sz="0" w:space="0" w:color="auto"/>
        <w:left w:val="none" w:sz="0" w:space="0" w:color="auto"/>
        <w:bottom w:val="none" w:sz="0" w:space="0" w:color="auto"/>
        <w:right w:val="none" w:sz="0" w:space="0" w:color="auto"/>
      </w:divBdr>
    </w:div>
    <w:div w:id="1434084204">
      <w:bodyDiv w:val="1"/>
      <w:marLeft w:val="0"/>
      <w:marRight w:val="0"/>
      <w:marTop w:val="0"/>
      <w:marBottom w:val="0"/>
      <w:divBdr>
        <w:top w:val="none" w:sz="0" w:space="0" w:color="auto"/>
        <w:left w:val="none" w:sz="0" w:space="0" w:color="auto"/>
        <w:bottom w:val="none" w:sz="0" w:space="0" w:color="auto"/>
        <w:right w:val="none" w:sz="0" w:space="0" w:color="auto"/>
      </w:divBdr>
    </w:div>
    <w:div w:id="1434205647">
      <w:bodyDiv w:val="1"/>
      <w:marLeft w:val="0"/>
      <w:marRight w:val="0"/>
      <w:marTop w:val="0"/>
      <w:marBottom w:val="0"/>
      <w:divBdr>
        <w:top w:val="none" w:sz="0" w:space="0" w:color="auto"/>
        <w:left w:val="none" w:sz="0" w:space="0" w:color="auto"/>
        <w:bottom w:val="none" w:sz="0" w:space="0" w:color="auto"/>
        <w:right w:val="none" w:sz="0" w:space="0" w:color="auto"/>
      </w:divBdr>
    </w:div>
    <w:div w:id="1438911048">
      <w:bodyDiv w:val="1"/>
      <w:marLeft w:val="0"/>
      <w:marRight w:val="0"/>
      <w:marTop w:val="0"/>
      <w:marBottom w:val="0"/>
      <w:divBdr>
        <w:top w:val="none" w:sz="0" w:space="0" w:color="auto"/>
        <w:left w:val="none" w:sz="0" w:space="0" w:color="auto"/>
        <w:bottom w:val="none" w:sz="0" w:space="0" w:color="auto"/>
        <w:right w:val="none" w:sz="0" w:space="0" w:color="auto"/>
      </w:divBdr>
    </w:div>
    <w:div w:id="1442652702">
      <w:bodyDiv w:val="1"/>
      <w:marLeft w:val="0"/>
      <w:marRight w:val="0"/>
      <w:marTop w:val="0"/>
      <w:marBottom w:val="0"/>
      <w:divBdr>
        <w:top w:val="none" w:sz="0" w:space="0" w:color="auto"/>
        <w:left w:val="none" w:sz="0" w:space="0" w:color="auto"/>
        <w:bottom w:val="none" w:sz="0" w:space="0" w:color="auto"/>
        <w:right w:val="none" w:sz="0" w:space="0" w:color="auto"/>
      </w:divBdr>
    </w:div>
    <w:div w:id="1452895745">
      <w:bodyDiv w:val="1"/>
      <w:marLeft w:val="0"/>
      <w:marRight w:val="0"/>
      <w:marTop w:val="0"/>
      <w:marBottom w:val="0"/>
      <w:divBdr>
        <w:top w:val="none" w:sz="0" w:space="0" w:color="auto"/>
        <w:left w:val="none" w:sz="0" w:space="0" w:color="auto"/>
        <w:bottom w:val="none" w:sz="0" w:space="0" w:color="auto"/>
        <w:right w:val="none" w:sz="0" w:space="0" w:color="auto"/>
      </w:divBdr>
    </w:div>
    <w:div w:id="1454787521">
      <w:bodyDiv w:val="1"/>
      <w:marLeft w:val="0"/>
      <w:marRight w:val="0"/>
      <w:marTop w:val="0"/>
      <w:marBottom w:val="0"/>
      <w:divBdr>
        <w:top w:val="none" w:sz="0" w:space="0" w:color="auto"/>
        <w:left w:val="none" w:sz="0" w:space="0" w:color="auto"/>
        <w:bottom w:val="none" w:sz="0" w:space="0" w:color="auto"/>
        <w:right w:val="none" w:sz="0" w:space="0" w:color="auto"/>
      </w:divBdr>
    </w:div>
    <w:div w:id="1461461233">
      <w:bodyDiv w:val="1"/>
      <w:marLeft w:val="0"/>
      <w:marRight w:val="0"/>
      <w:marTop w:val="0"/>
      <w:marBottom w:val="0"/>
      <w:divBdr>
        <w:top w:val="none" w:sz="0" w:space="0" w:color="auto"/>
        <w:left w:val="none" w:sz="0" w:space="0" w:color="auto"/>
        <w:bottom w:val="none" w:sz="0" w:space="0" w:color="auto"/>
        <w:right w:val="none" w:sz="0" w:space="0" w:color="auto"/>
      </w:divBdr>
    </w:div>
    <w:div w:id="1471289439">
      <w:bodyDiv w:val="1"/>
      <w:marLeft w:val="0"/>
      <w:marRight w:val="0"/>
      <w:marTop w:val="0"/>
      <w:marBottom w:val="0"/>
      <w:divBdr>
        <w:top w:val="none" w:sz="0" w:space="0" w:color="auto"/>
        <w:left w:val="none" w:sz="0" w:space="0" w:color="auto"/>
        <w:bottom w:val="none" w:sz="0" w:space="0" w:color="auto"/>
        <w:right w:val="none" w:sz="0" w:space="0" w:color="auto"/>
      </w:divBdr>
    </w:div>
    <w:div w:id="1478180329">
      <w:bodyDiv w:val="1"/>
      <w:marLeft w:val="0"/>
      <w:marRight w:val="0"/>
      <w:marTop w:val="0"/>
      <w:marBottom w:val="0"/>
      <w:divBdr>
        <w:top w:val="none" w:sz="0" w:space="0" w:color="auto"/>
        <w:left w:val="none" w:sz="0" w:space="0" w:color="auto"/>
        <w:bottom w:val="none" w:sz="0" w:space="0" w:color="auto"/>
        <w:right w:val="none" w:sz="0" w:space="0" w:color="auto"/>
      </w:divBdr>
    </w:div>
    <w:div w:id="1482890069">
      <w:bodyDiv w:val="1"/>
      <w:marLeft w:val="0"/>
      <w:marRight w:val="0"/>
      <w:marTop w:val="0"/>
      <w:marBottom w:val="0"/>
      <w:divBdr>
        <w:top w:val="none" w:sz="0" w:space="0" w:color="auto"/>
        <w:left w:val="none" w:sz="0" w:space="0" w:color="auto"/>
        <w:bottom w:val="none" w:sz="0" w:space="0" w:color="auto"/>
        <w:right w:val="none" w:sz="0" w:space="0" w:color="auto"/>
      </w:divBdr>
    </w:div>
    <w:div w:id="1485046568">
      <w:bodyDiv w:val="1"/>
      <w:marLeft w:val="0"/>
      <w:marRight w:val="0"/>
      <w:marTop w:val="0"/>
      <w:marBottom w:val="0"/>
      <w:divBdr>
        <w:top w:val="none" w:sz="0" w:space="0" w:color="auto"/>
        <w:left w:val="none" w:sz="0" w:space="0" w:color="auto"/>
        <w:bottom w:val="none" w:sz="0" w:space="0" w:color="auto"/>
        <w:right w:val="none" w:sz="0" w:space="0" w:color="auto"/>
      </w:divBdr>
    </w:div>
    <w:div w:id="1491403541">
      <w:bodyDiv w:val="1"/>
      <w:marLeft w:val="0"/>
      <w:marRight w:val="0"/>
      <w:marTop w:val="0"/>
      <w:marBottom w:val="0"/>
      <w:divBdr>
        <w:top w:val="none" w:sz="0" w:space="0" w:color="auto"/>
        <w:left w:val="none" w:sz="0" w:space="0" w:color="auto"/>
        <w:bottom w:val="none" w:sz="0" w:space="0" w:color="auto"/>
        <w:right w:val="none" w:sz="0" w:space="0" w:color="auto"/>
      </w:divBdr>
    </w:div>
    <w:div w:id="1492600667">
      <w:bodyDiv w:val="1"/>
      <w:marLeft w:val="0"/>
      <w:marRight w:val="0"/>
      <w:marTop w:val="0"/>
      <w:marBottom w:val="0"/>
      <w:divBdr>
        <w:top w:val="none" w:sz="0" w:space="0" w:color="auto"/>
        <w:left w:val="none" w:sz="0" w:space="0" w:color="auto"/>
        <w:bottom w:val="none" w:sz="0" w:space="0" w:color="auto"/>
        <w:right w:val="none" w:sz="0" w:space="0" w:color="auto"/>
      </w:divBdr>
    </w:div>
    <w:div w:id="1498350374">
      <w:bodyDiv w:val="1"/>
      <w:marLeft w:val="0"/>
      <w:marRight w:val="0"/>
      <w:marTop w:val="0"/>
      <w:marBottom w:val="0"/>
      <w:divBdr>
        <w:top w:val="none" w:sz="0" w:space="0" w:color="auto"/>
        <w:left w:val="none" w:sz="0" w:space="0" w:color="auto"/>
        <w:bottom w:val="none" w:sz="0" w:space="0" w:color="auto"/>
        <w:right w:val="none" w:sz="0" w:space="0" w:color="auto"/>
      </w:divBdr>
    </w:div>
    <w:div w:id="1500076103">
      <w:bodyDiv w:val="1"/>
      <w:marLeft w:val="0"/>
      <w:marRight w:val="0"/>
      <w:marTop w:val="0"/>
      <w:marBottom w:val="0"/>
      <w:divBdr>
        <w:top w:val="none" w:sz="0" w:space="0" w:color="auto"/>
        <w:left w:val="none" w:sz="0" w:space="0" w:color="auto"/>
        <w:bottom w:val="none" w:sz="0" w:space="0" w:color="auto"/>
        <w:right w:val="none" w:sz="0" w:space="0" w:color="auto"/>
      </w:divBdr>
    </w:div>
    <w:div w:id="1509716913">
      <w:bodyDiv w:val="1"/>
      <w:marLeft w:val="0"/>
      <w:marRight w:val="0"/>
      <w:marTop w:val="0"/>
      <w:marBottom w:val="0"/>
      <w:divBdr>
        <w:top w:val="none" w:sz="0" w:space="0" w:color="auto"/>
        <w:left w:val="none" w:sz="0" w:space="0" w:color="auto"/>
        <w:bottom w:val="none" w:sz="0" w:space="0" w:color="auto"/>
        <w:right w:val="none" w:sz="0" w:space="0" w:color="auto"/>
      </w:divBdr>
    </w:div>
    <w:div w:id="1514951168">
      <w:bodyDiv w:val="1"/>
      <w:marLeft w:val="0"/>
      <w:marRight w:val="0"/>
      <w:marTop w:val="0"/>
      <w:marBottom w:val="0"/>
      <w:divBdr>
        <w:top w:val="none" w:sz="0" w:space="0" w:color="auto"/>
        <w:left w:val="none" w:sz="0" w:space="0" w:color="auto"/>
        <w:bottom w:val="none" w:sz="0" w:space="0" w:color="auto"/>
        <w:right w:val="none" w:sz="0" w:space="0" w:color="auto"/>
      </w:divBdr>
    </w:div>
    <w:div w:id="1516730435">
      <w:bodyDiv w:val="1"/>
      <w:marLeft w:val="0"/>
      <w:marRight w:val="0"/>
      <w:marTop w:val="0"/>
      <w:marBottom w:val="0"/>
      <w:divBdr>
        <w:top w:val="none" w:sz="0" w:space="0" w:color="auto"/>
        <w:left w:val="none" w:sz="0" w:space="0" w:color="auto"/>
        <w:bottom w:val="none" w:sz="0" w:space="0" w:color="auto"/>
        <w:right w:val="none" w:sz="0" w:space="0" w:color="auto"/>
      </w:divBdr>
    </w:div>
    <w:div w:id="1519655331">
      <w:bodyDiv w:val="1"/>
      <w:marLeft w:val="0"/>
      <w:marRight w:val="0"/>
      <w:marTop w:val="0"/>
      <w:marBottom w:val="0"/>
      <w:divBdr>
        <w:top w:val="none" w:sz="0" w:space="0" w:color="auto"/>
        <w:left w:val="none" w:sz="0" w:space="0" w:color="auto"/>
        <w:bottom w:val="none" w:sz="0" w:space="0" w:color="auto"/>
        <w:right w:val="none" w:sz="0" w:space="0" w:color="auto"/>
      </w:divBdr>
    </w:div>
    <w:div w:id="1519734345">
      <w:bodyDiv w:val="1"/>
      <w:marLeft w:val="0"/>
      <w:marRight w:val="0"/>
      <w:marTop w:val="0"/>
      <w:marBottom w:val="0"/>
      <w:divBdr>
        <w:top w:val="none" w:sz="0" w:space="0" w:color="auto"/>
        <w:left w:val="none" w:sz="0" w:space="0" w:color="auto"/>
        <w:bottom w:val="none" w:sz="0" w:space="0" w:color="auto"/>
        <w:right w:val="none" w:sz="0" w:space="0" w:color="auto"/>
      </w:divBdr>
    </w:div>
    <w:div w:id="1525091285">
      <w:bodyDiv w:val="1"/>
      <w:marLeft w:val="0"/>
      <w:marRight w:val="0"/>
      <w:marTop w:val="0"/>
      <w:marBottom w:val="0"/>
      <w:divBdr>
        <w:top w:val="none" w:sz="0" w:space="0" w:color="auto"/>
        <w:left w:val="none" w:sz="0" w:space="0" w:color="auto"/>
        <w:bottom w:val="none" w:sz="0" w:space="0" w:color="auto"/>
        <w:right w:val="none" w:sz="0" w:space="0" w:color="auto"/>
      </w:divBdr>
    </w:div>
    <w:div w:id="1525513807">
      <w:bodyDiv w:val="1"/>
      <w:marLeft w:val="0"/>
      <w:marRight w:val="0"/>
      <w:marTop w:val="0"/>
      <w:marBottom w:val="0"/>
      <w:divBdr>
        <w:top w:val="none" w:sz="0" w:space="0" w:color="auto"/>
        <w:left w:val="none" w:sz="0" w:space="0" w:color="auto"/>
        <w:bottom w:val="none" w:sz="0" w:space="0" w:color="auto"/>
        <w:right w:val="none" w:sz="0" w:space="0" w:color="auto"/>
      </w:divBdr>
    </w:div>
    <w:div w:id="1528179522">
      <w:bodyDiv w:val="1"/>
      <w:marLeft w:val="0"/>
      <w:marRight w:val="0"/>
      <w:marTop w:val="0"/>
      <w:marBottom w:val="0"/>
      <w:divBdr>
        <w:top w:val="none" w:sz="0" w:space="0" w:color="auto"/>
        <w:left w:val="none" w:sz="0" w:space="0" w:color="auto"/>
        <w:bottom w:val="none" w:sz="0" w:space="0" w:color="auto"/>
        <w:right w:val="none" w:sz="0" w:space="0" w:color="auto"/>
      </w:divBdr>
    </w:div>
    <w:div w:id="1536894240">
      <w:bodyDiv w:val="1"/>
      <w:marLeft w:val="0"/>
      <w:marRight w:val="0"/>
      <w:marTop w:val="0"/>
      <w:marBottom w:val="0"/>
      <w:divBdr>
        <w:top w:val="none" w:sz="0" w:space="0" w:color="auto"/>
        <w:left w:val="none" w:sz="0" w:space="0" w:color="auto"/>
        <w:bottom w:val="none" w:sz="0" w:space="0" w:color="auto"/>
        <w:right w:val="none" w:sz="0" w:space="0" w:color="auto"/>
      </w:divBdr>
    </w:div>
    <w:div w:id="1537042118">
      <w:bodyDiv w:val="1"/>
      <w:marLeft w:val="0"/>
      <w:marRight w:val="0"/>
      <w:marTop w:val="0"/>
      <w:marBottom w:val="0"/>
      <w:divBdr>
        <w:top w:val="none" w:sz="0" w:space="0" w:color="auto"/>
        <w:left w:val="none" w:sz="0" w:space="0" w:color="auto"/>
        <w:bottom w:val="none" w:sz="0" w:space="0" w:color="auto"/>
        <w:right w:val="none" w:sz="0" w:space="0" w:color="auto"/>
      </w:divBdr>
    </w:div>
    <w:div w:id="1537237187">
      <w:bodyDiv w:val="1"/>
      <w:marLeft w:val="0"/>
      <w:marRight w:val="0"/>
      <w:marTop w:val="0"/>
      <w:marBottom w:val="0"/>
      <w:divBdr>
        <w:top w:val="none" w:sz="0" w:space="0" w:color="auto"/>
        <w:left w:val="none" w:sz="0" w:space="0" w:color="auto"/>
        <w:bottom w:val="none" w:sz="0" w:space="0" w:color="auto"/>
        <w:right w:val="none" w:sz="0" w:space="0" w:color="auto"/>
      </w:divBdr>
    </w:div>
    <w:div w:id="1558005628">
      <w:bodyDiv w:val="1"/>
      <w:marLeft w:val="0"/>
      <w:marRight w:val="0"/>
      <w:marTop w:val="0"/>
      <w:marBottom w:val="0"/>
      <w:divBdr>
        <w:top w:val="none" w:sz="0" w:space="0" w:color="auto"/>
        <w:left w:val="none" w:sz="0" w:space="0" w:color="auto"/>
        <w:bottom w:val="none" w:sz="0" w:space="0" w:color="auto"/>
        <w:right w:val="none" w:sz="0" w:space="0" w:color="auto"/>
      </w:divBdr>
    </w:div>
    <w:div w:id="1562212578">
      <w:bodyDiv w:val="1"/>
      <w:marLeft w:val="0"/>
      <w:marRight w:val="0"/>
      <w:marTop w:val="0"/>
      <w:marBottom w:val="0"/>
      <w:divBdr>
        <w:top w:val="none" w:sz="0" w:space="0" w:color="auto"/>
        <w:left w:val="none" w:sz="0" w:space="0" w:color="auto"/>
        <w:bottom w:val="none" w:sz="0" w:space="0" w:color="auto"/>
        <w:right w:val="none" w:sz="0" w:space="0" w:color="auto"/>
      </w:divBdr>
    </w:div>
    <w:div w:id="1565527218">
      <w:bodyDiv w:val="1"/>
      <w:marLeft w:val="0"/>
      <w:marRight w:val="0"/>
      <w:marTop w:val="0"/>
      <w:marBottom w:val="0"/>
      <w:divBdr>
        <w:top w:val="none" w:sz="0" w:space="0" w:color="auto"/>
        <w:left w:val="none" w:sz="0" w:space="0" w:color="auto"/>
        <w:bottom w:val="none" w:sz="0" w:space="0" w:color="auto"/>
        <w:right w:val="none" w:sz="0" w:space="0" w:color="auto"/>
      </w:divBdr>
    </w:div>
    <w:div w:id="1573082077">
      <w:bodyDiv w:val="1"/>
      <w:marLeft w:val="0"/>
      <w:marRight w:val="0"/>
      <w:marTop w:val="0"/>
      <w:marBottom w:val="0"/>
      <w:divBdr>
        <w:top w:val="none" w:sz="0" w:space="0" w:color="auto"/>
        <w:left w:val="none" w:sz="0" w:space="0" w:color="auto"/>
        <w:bottom w:val="none" w:sz="0" w:space="0" w:color="auto"/>
        <w:right w:val="none" w:sz="0" w:space="0" w:color="auto"/>
      </w:divBdr>
    </w:div>
    <w:div w:id="1574657233">
      <w:bodyDiv w:val="1"/>
      <w:marLeft w:val="0"/>
      <w:marRight w:val="0"/>
      <w:marTop w:val="0"/>
      <w:marBottom w:val="0"/>
      <w:divBdr>
        <w:top w:val="none" w:sz="0" w:space="0" w:color="auto"/>
        <w:left w:val="none" w:sz="0" w:space="0" w:color="auto"/>
        <w:bottom w:val="none" w:sz="0" w:space="0" w:color="auto"/>
        <w:right w:val="none" w:sz="0" w:space="0" w:color="auto"/>
      </w:divBdr>
    </w:div>
    <w:div w:id="1582333200">
      <w:bodyDiv w:val="1"/>
      <w:marLeft w:val="0"/>
      <w:marRight w:val="0"/>
      <w:marTop w:val="0"/>
      <w:marBottom w:val="0"/>
      <w:divBdr>
        <w:top w:val="none" w:sz="0" w:space="0" w:color="auto"/>
        <w:left w:val="none" w:sz="0" w:space="0" w:color="auto"/>
        <w:bottom w:val="none" w:sz="0" w:space="0" w:color="auto"/>
        <w:right w:val="none" w:sz="0" w:space="0" w:color="auto"/>
      </w:divBdr>
    </w:div>
    <w:div w:id="1582912844">
      <w:bodyDiv w:val="1"/>
      <w:marLeft w:val="0"/>
      <w:marRight w:val="0"/>
      <w:marTop w:val="0"/>
      <w:marBottom w:val="0"/>
      <w:divBdr>
        <w:top w:val="none" w:sz="0" w:space="0" w:color="auto"/>
        <w:left w:val="none" w:sz="0" w:space="0" w:color="auto"/>
        <w:bottom w:val="none" w:sz="0" w:space="0" w:color="auto"/>
        <w:right w:val="none" w:sz="0" w:space="0" w:color="auto"/>
      </w:divBdr>
    </w:div>
    <w:div w:id="1583374226">
      <w:bodyDiv w:val="1"/>
      <w:marLeft w:val="0"/>
      <w:marRight w:val="0"/>
      <w:marTop w:val="0"/>
      <w:marBottom w:val="0"/>
      <w:divBdr>
        <w:top w:val="none" w:sz="0" w:space="0" w:color="auto"/>
        <w:left w:val="none" w:sz="0" w:space="0" w:color="auto"/>
        <w:bottom w:val="none" w:sz="0" w:space="0" w:color="auto"/>
        <w:right w:val="none" w:sz="0" w:space="0" w:color="auto"/>
      </w:divBdr>
    </w:div>
    <w:div w:id="1583565391">
      <w:bodyDiv w:val="1"/>
      <w:marLeft w:val="0"/>
      <w:marRight w:val="0"/>
      <w:marTop w:val="0"/>
      <w:marBottom w:val="0"/>
      <w:divBdr>
        <w:top w:val="none" w:sz="0" w:space="0" w:color="auto"/>
        <w:left w:val="none" w:sz="0" w:space="0" w:color="auto"/>
        <w:bottom w:val="none" w:sz="0" w:space="0" w:color="auto"/>
        <w:right w:val="none" w:sz="0" w:space="0" w:color="auto"/>
      </w:divBdr>
    </w:div>
    <w:div w:id="1586918631">
      <w:bodyDiv w:val="1"/>
      <w:marLeft w:val="0"/>
      <w:marRight w:val="0"/>
      <w:marTop w:val="0"/>
      <w:marBottom w:val="0"/>
      <w:divBdr>
        <w:top w:val="none" w:sz="0" w:space="0" w:color="auto"/>
        <w:left w:val="none" w:sz="0" w:space="0" w:color="auto"/>
        <w:bottom w:val="none" w:sz="0" w:space="0" w:color="auto"/>
        <w:right w:val="none" w:sz="0" w:space="0" w:color="auto"/>
      </w:divBdr>
    </w:div>
    <w:div w:id="1586957250">
      <w:bodyDiv w:val="1"/>
      <w:marLeft w:val="0"/>
      <w:marRight w:val="0"/>
      <w:marTop w:val="0"/>
      <w:marBottom w:val="0"/>
      <w:divBdr>
        <w:top w:val="none" w:sz="0" w:space="0" w:color="auto"/>
        <w:left w:val="none" w:sz="0" w:space="0" w:color="auto"/>
        <w:bottom w:val="none" w:sz="0" w:space="0" w:color="auto"/>
        <w:right w:val="none" w:sz="0" w:space="0" w:color="auto"/>
      </w:divBdr>
    </w:div>
    <w:div w:id="1587231996">
      <w:bodyDiv w:val="1"/>
      <w:marLeft w:val="0"/>
      <w:marRight w:val="0"/>
      <w:marTop w:val="0"/>
      <w:marBottom w:val="0"/>
      <w:divBdr>
        <w:top w:val="none" w:sz="0" w:space="0" w:color="auto"/>
        <w:left w:val="none" w:sz="0" w:space="0" w:color="auto"/>
        <w:bottom w:val="none" w:sz="0" w:space="0" w:color="auto"/>
        <w:right w:val="none" w:sz="0" w:space="0" w:color="auto"/>
      </w:divBdr>
    </w:div>
    <w:div w:id="1605990544">
      <w:bodyDiv w:val="1"/>
      <w:marLeft w:val="0"/>
      <w:marRight w:val="0"/>
      <w:marTop w:val="0"/>
      <w:marBottom w:val="0"/>
      <w:divBdr>
        <w:top w:val="none" w:sz="0" w:space="0" w:color="auto"/>
        <w:left w:val="none" w:sz="0" w:space="0" w:color="auto"/>
        <w:bottom w:val="none" w:sz="0" w:space="0" w:color="auto"/>
        <w:right w:val="none" w:sz="0" w:space="0" w:color="auto"/>
      </w:divBdr>
    </w:div>
    <w:div w:id="1622423246">
      <w:bodyDiv w:val="1"/>
      <w:marLeft w:val="0"/>
      <w:marRight w:val="0"/>
      <w:marTop w:val="0"/>
      <w:marBottom w:val="0"/>
      <w:divBdr>
        <w:top w:val="none" w:sz="0" w:space="0" w:color="auto"/>
        <w:left w:val="none" w:sz="0" w:space="0" w:color="auto"/>
        <w:bottom w:val="none" w:sz="0" w:space="0" w:color="auto"/>
        <w:right w:val="none" w:sz="0" w:space="0" w:color="auto"/>
      </w:divBdr>
    </w:div>
    <w:div w:id="1625111322">
      <w:bodyDiv w:val="1"/>
      <w:marLeft w:val="0"/>
      <w:marRight w:val="0"/>
      <w:marTop w:val="0"/>
      <w:marBottom w:val="0"/>
      <w:divBdr>
        <w:top w:val="none" w:sz="0" w:space="0" w:color="auto"/>
        <w:left w:val="none" w:sz="0" w:space="0" w:color="auto"/>
        <w:bottom w:val="none" w:sz="0" w:space="0" w:color="auto"/>
        <w:right w:val="none" w:sz="0" w:space="0" w:color="auto"/>
      </w:divBdr>
    </w:div>
    <w:div w:id="1631135189">
      <w:bodyDiv w:val="1"/>
      <w:marLeft w:val="0"/>
      <w:marRight w:val="0"/>
      <w:marTop w:val="0"/>
      <w:marBottom w:val="0"/>
      <w:divBdr>
        <w:top w:val="none" w:sz="0" w:space="0" w:color="auto"/>
        <w:left w:val="none" w:sz="0" w:space="0" w:color="auto"/>
        <w:bottom w:val="none" w:sz="0" w:space="0" w:color="auto"/>
        <w:right w:val="none" w:sz="0" w:space="0" w:color="auto"/>
      </w:divBdr>
    </w:div>
    <w:div w:id="1638561423">
      <w:bodyDiv w:val="1"/>
      <w:marLeft w:val="0"/>
      <w:marRight w:val="0"/>
      <w:marTop w:val="0"/>
      <w:marBottom w:val="0"/>
      <w:divBdr>
        <w:top w:val="none" w:sz="0" w:space="0" w:color="auto"/>
        <w:left w:val="none" w:sz="0" w:space="0" w:color="auto"/>
        <w:bottom w:val="none" w:sz="0" w:space="0" w:color="auto"/>
        <w:right w:val="none" w:sz="0" w:space="0" w:color="auto"/>
      </w:divBdr>
    </w:div>
    <w:div w:id="1639802214">
      <w:bodyDiv w:val="1"/>
      <w:marLeft w:val="0"/>
      <w:marRight w:val="0"/>
      <w:marTop w:val="0"/>
      <w:marBottom w:val="0"/>
      <w:divBdr>
        <w:top w:val="none" w:sz="0" w:space="0" w:color="auto"/>
        <w:left w:val="none" w:sz="0" w:space="0" w:color="auto"/>
        <w:bottom w:val="none" w:sz="0" w:space="0" w:color="auto"/>
        <w:right w:val="none" w:sz="0" w:space="0" w:color="auto"/>
      </w:divBdr>
    </w:div>
    <w:div w:id="1643123240">
      <w:bodyDiv w:val="1"/>
      <w:marLeft w:val="0"/>
      <w:marRight w:val="0"/>
      <w:marTop w:val="0"/>
      <w:marBottom w:val="0"/>
      <w:divBdr>
        <w:top w:val="none" w:sz="0" w:space="0" w:color="auto"/>
        <w:left w:val="none" w:sz="0" w:space="0" w:color="auto"/>
        <w:bottom w:val="none" w:sz="0" w:space="0" w:color="auto"/>
        <w:right w:val="none" w:sz="0" w:space="0" w:color="auto"/>
      </w:divBdr>
    </w:div>
    <w:div w:id="1653555425">
      <w:bodyDiv w:val="1"/>
      <w:marLeft w:val="0"/>
      <w:marRight w:val="0"/>
      <w:marTop w:val="0"/>
      <w:marBottom w:val="0"/>
      <w:divBdr>
        <w:top w:val="none" w:sz="0" w:space="0" w:color="auto"/>
        <w:left w:val="none" w:sz="0" w:space="0" w:color="auto"/>
        <w:bottom w:val="none" w:sz="0" w:space="0" w:color="auto"/>
        <w:right w:val="none" w:sz="0" w:space="0" w:color="auto"/>
      </w:divBdr>
    </w:div>
    <w:div w:id="1655143999">
      <w:bodyDiv w:val="1"/>
      <w:marLeft w:val="0"/>
      <w:marRight w:val="0"/>
      <w:marTop w:val="0"/>
      <w:marBottom w:val="0"/>
      <w:divBdr>
        <w:top w:val="none" w:sz="0" w:space="0" w:color="auto"/>
        <w:left w:val="none" w:sz="0" w:space="0" w:color="auto"/>
        <w:bottom w:val="none" w:sz="0" w:space="0" w:color="auto"/>
        <w:right w:val="none" w:sz="0" w:space="0" w:color="auto"/>
      </w:divBdr>
    </w:div>
    <w:div w:id="1664967466">
      <w:bodyDiv w:val="1"/>
      <w:marLeft w:val="0"/>
      <w:marRight w:val="0"/>
      <w:marTop w:val="0"/>
      <w:marBottom w:val="0"/>
      <w:divBdr>
        <w:top w:val="none" w:sz="0" w:space="0" w:color="auto"/>
        <w:left w:val="none" w:sz="0" w:space="0" w:color="auto"/>
        <w:bottom w:val="none" w:sz="0" w:space="0" w:color="auto"/>
        <w:right w:val="none" w:sz="0" w:space="0" w:color="auto"/>
      </w:divBdr>
    </w:div>
    <w:div w:id="1667053132">
      <w:bodyDiv w:val="1"/>
      <w:marLeft w:val="0"/>
      <w:marRight w:val="0"/>
      <w:marTop w:val="0"/>
      <w:marBottom w:val="0"/>
      <w:divBdr>
        <w:top w:val="none" w:sz="0" w:space="0" w:color="auto"/>
        <w:left w:val="none" w:sz="0" w:space="0" w:color="auto"/>
        <w:bottom w:val="none" w:sz="0" w:space="0" w:color="auto"/>
        <w:right w:val="none" w:sz="0" w:space="0" w:color="auto"/>
      </w:divBdr>
    </w:div>
    <w:div w:id="1671129774">
      <w:bodyDiv w:val="1"/>
      <w:marLeft w:val="0"/>
      <w:marRight w:val="0"/>
      <w:marTop w:val="0"/>
      <w:marBottom w:val="0"/>
      <w:divBdr>
        <w:top w:val="none" w:sz="0" w:space="0" w:color="auto"/>
        <w:left w:val="none" w:sz="0" w:space="0" w:color="auto"/>
        <w:bottom w:val="none" w:sz="0" w:space="0" w:color="auto"/>
        <w:right w:val="none" w:sz="0" w:space="0" w:color="auto"/>
      </w:divBdr>
    </w:div>
    <w:div w:id="1674599960">
      <w:bodyDiv w:val="1"/>
      <w:marLeft w:val="0"/>
      <w:marRight w:val="0"/>
      <w:marTop w:val="0"/>
      <w:marBottom w:val="0"/>
      <w:divBdr>
        <w:top w:val="none" w:sz="0" w:space="0" w:color="auto"/>
        <w:left w:val="none" w:sz="0" w:space="0" w:color="auto"/>
        <w:bottom w:val="none" w:sz="0" w:space="0" w:color="auto"/>
        <w:right w:val="none" w:sz="0" w:space="0" w:color="auto"/>
      </w:divBdr>
    </w:div>
    <w:div w:id="1674869607">
      <w:bodyDiv w:val="1"/>
      <w:marLeft w:val="0"/>
      <w:marRight w:val="0"/>
      <w:marTop w:val="0"/>
      <w:marBottom w:val="0"/>
      <w:divBdr>
        <w:top w:val="none" w:sz="0" w:space="0" w:color="auto"/>
        <w:left w:val="none" w:sz="0" w:space="0" w:color="auto"/>
        <w:bottom w:val="none" w:sz="0" w:space="0" w:color="auto"/>
        <w:right w:val="none" w:sz="0" w:space="0" w:color="auto"/>
      </w:divBdr>
    </w:div>
    <w:div w:id="1683432582">
      <w:bodyDiv w:val="1"/>
      <w:marLeft w:val="0"/>
      <w:marRight w:val="0"/>
      <w:marTop w:val="0"/>
      <w:marBottom w:val="0"/>
      <w:divBdr>
        <w:top w:val="none" w:sz="0" w:space="0" w:color="auto"/>
        <w:left w:val="none" w:sz="0" w:space="0" w:color="auto"/>
        <w:bottom w:val="none" w:sz="0" w:space="0" w:color="auto"/>
        <w:right w:val="none" w:sz="0" w:space="0" w:color="auto"/>
      </w:divBdr>
    </w:div>
    <w:div w:id="1693845176">
      <w:bodyDiv w:val="1"/>
      <w:marLeft w:val="0"/>
      <w:marRight w:val="0"/>
      <w:marTop w:val="0"/>
      <w:marBottom w:val="0"/>
      <w:divBdr>
        <w:top w:val="none" w:sz="0" w:space="0" w:color="auto"/>
        <w:left w:val="none" w:sz="0" w:space="0" w:color="auto"/>
        <w:bottom w:val="none" w:sz="0" w:space="0" w:color="auto"/>
        <w:right w:val="none" w:sz="0" w:space="0" w:color="auto"/>
      </w:divBdr>
    </w:div>
    <w:div w:id="1694302949">
      <w:bodyDiv w:val="1"/>
      <w:marLeft w:val="0"/>
      <w:marRight w:val="0"/>
      <w:marTop w:val="0"/>
      <w:marBottom w:val="0"/>
      <w:divBdr>
        <w:top w:val="none" w:sz="0" w:space="0" w:color="auto"/>
        <w:left w:val="none" w:sz="0" w:space="0" w:color="auto"/>
        <w:bottom w:val="none" w:sz="0" w:space="0" w:color="auto"/>
        <w:right w:val="none" w:sz="0" w:space="0" w:color="auto"/>
      </w:divBdr>
    </w:div>
    <w:div w:id="1701737695">
      <w:bodyDiv w:val="1"/>
      <w:marLeft w:val="0"/>
      <w:marRight w:val="0"/>
      <w:marTop w:val="0"/>
      <w:marBottom w:val="0"/>
      <w:divBdr>
        <w:top w:val="none" w:sz="0" w:space="0" w:color="auto"/>
        <w:left w:val="none" w:sz="0" w:space="0" w:color="auto"/>
        <w:bottom w:val="none" w:sz="0" w:space="0" w:color="auto"/>
        <w:right w:val="none" w:sz="0" w:space="0" w:color="auto"/>
      </w:divBdr>
    </w:div>
    <w:div w:id="1703357816">
      <w:bodyDiv w:val="1"/>
      <w:marLeft w:val="0"/>
      <w:marRight w:val="0"/>
      <w:marTop w:val="0"/>
      <w:marBottom w:val="0"/>
      <w:divBdr>
        <w:top w:val="none" w:sz="0" w:space="0" w:color="auto"/>
        <w:left w:val="none" w:sz="0" w:space="0" w:color="auto"/>
        <w:bottom w:val="none" w:sz="0" w:space="0" w:color="auto"/>
        <w:right w:val="none" w:sz="0" w:space="0" w:color="auto"/>
      </w:divBdr>
    </w:div>
    <w:div w:id="1711684403">
      <w:bodyDiv w:val="1"/>
      <w:marLeft w:val="0"/>
      <w:marRight w:val="0"/>
      <w:marTop w:val="0"/>
      <w:marBottom w:val="0"/>
      <w:divBdr>
        <w:top w:val="none" w:sz="0" w:space="0" w:color="auto"/>
        <w:left w:val="none" w:sz="0" w:space="0" w:color="auto"/>
        <w:bottom w:val="none" w:sz="0" w:space="0" w:color="auto"/>
        <w:right w:val="none" w:sz="0" w:space="0" w:color="auto"/>
      </w:divBdr>
    </w:div>
    <w:div w:id="1713647731">
      <w:bodyDiv w:val="1"/>
      <w:marLeft w:val="0"/>
      <w:marRight w:val="0"/>
      <w:marTop w:val="0"/>
      <w:marBottom w:val="0"/>
      <w:divBdr>
        <w:top w:val="none" w:sz="0" w:space="0" w:color="auto"/>
        <w:left w:val="none" w:sz="0" w:space="0" w:color="auto"/>
        <w:bottom w:val="none" w:sz="0" w:space="0" w:color="auto"/>
        <w:right w:val="none" w:sz="0" w:space="0" w:color="auto"/>
      </w:divBdr>
    </w:div>
    <w:div w:id="1724257394">
      <w:bodyDiv w:val="1"/>
      <w:marLeft w:val="0"/>
      <w:marRight w:val="0"/>
      <w:marTop w:val="0"/>
      <w:marBottom w:val="0"/>
      <w:divBdr>
        <w:top w:val="none" w:sz="0" w:space="0" w:color="auto"/>
        <w:left w:val="none" w:sz="0" w:space="0" w:color="auto"/>
        <w:bottom w:val="none" w:sz="0" w:space="0" w:color="auto"/>
        <w:right w:val="none" w:sz="0" w:space="0" w:color="auto"/>
      </w:divBdr>
    </w:div>
    <w:div w:id="1727609631">
      <w:bodyDiv w:val="1"/>
      <w:marLeft w:val="0"/>
      <w:marRight w:val="0"/>
      <w:marTop w:val="0"/>
      <w:marBottom w:val="0"/>
      <w:divBdr>
        <w:top w:val="none" w:sz="0" w:space="0" w:color="auto"/>
        <w:left w:val="none" w:sz="0" w:space="0" w:color="auto"/>
        <w:bottom w:val="none" w:sz="0" w:space="0" w:color="auto"/>
        <w:right w:val="none" w:sz="0" w:space="0" w:color="auto"/>
      </w:divBdr>
    </w:div>
    <w:div w:id="1731998310">
      <w:bodyDiv w:val="1"/>
      <w:marLeft w:val="0"/>
      <w:marRight w:val="0"/>
      <w:marTop w:val="0"/>
      <w:marBottom w:val="0"/>
      <w:divBdr>
        <w:top w:val="none" w:sz="0" w:space="0" w:color="auto"/>
        <w:left w:val="none" w:sz="0" w:space="0" w:color="auto"/>
        <w:bottom w:val="none" w:sz="0" w:space="0" w:color="auto"/>
        <w:right w:val="none" w:sz="0" w:space="0" w:color="auto"/>
      </w:divBdr>
    </w:div>
    <w:div w:id="1735817471">
      <w:bodyDiv w:val="1"/>
      <w:marLeft w:val="0"/>
      <w:marRight w:val="0"/>
      <w:marTop w:val="0"/>
      <w:marBottom w:val="0"/>
      <w:divBdr>
        <w:top w:val="none" w:sz="0" w:space="0" w:color="auto"/>
        <w:left w:val="none" w:sz="0" w:space="0" w:color="auto"/>
        <w:bottom w:val="none" w:sz="0" w:space="0" w:color="auto"/>
        <w:right w:val="none" w:sz="0" w:space="0" w:color="auto"/>
      </w:divBdr>
    </w:div>
    <w:div w:id="1744722286">
      <w:bodyDiv w:val="1"/>
      <w:marLeft w:val="0"/>
      <w:marRight w:val="0"/>
      <w:marTop w:val="0"/>
      <w:marBottom w:val="0"/>
      <w:divBdr>
        <w:top w:val="none" w:sz="0" w:space="0" w:color="auto"/>
        <w:left w:val="none" w:sz="0" w:space="0" w:color="auto"/>
        <w:bottom w:val="none" w:sz="0" w:space="0" w:color="auto"/>
        <w:right w:val="none" w:sz="0" w:space="0" w:color="auto"/>
      </w:divBdr>
    </w:div>
    <w:div w:id="1753431327">
      <w:bodyDiv w:val="1"/>
      <w:marLeft w:val="0"/>
      <w:marRight w:val="0"/>
      <w:marTop w:val="0"/>
      <w:marBottom w:val="0"/>
      <w:divBdr>
        <w:top w:val="none" w:sz="0" w:space="0" w:color="auto"/>
        <w:left w:val="none" w:sz="0" w:space="0" w:color="auto"/>
        <w:bottom w:val="none" w:sz="0" w:space="0" w:color="auto"/>
        <w:right w:val="none" w:sz="0" w:space="0" w:color="auto"/>
      </w:divBdr>
    </w:div>
    <w:div w:id="1755855776">
      <w:bodyDiv w:val="1"/>
      <w:marLeft w:val="0"/>
      <w:marRight w:val="0"/>
      <w:marTop w:val="0"/>
      <w:marBottom w:val="0"/>
      <w:divBdr>
        <w:top w:val="none" w:sz="0" w:space="0" w:color="auto"/>
        <w:left w:val="none" w:sz="0" w:space="0" w:color="auto"/>
        <w:bottom w:val="none" w:sz="0" w:space="0" w:color="auto"/>
        <w:right w:val="none" w:sz="0" w:space="0" w:color="auto"/>
      </w:divBdr>
    </w:div>
    <w:div w:id="1758942326">
      <w:bodyDiv w:val="1"/>
      <w:marLeft w:val="0"/>
      <w:marRight w:val="0"/>
      <w:marTop w:val="0"/>
      <w:marBottom w:val="0"/>
      <w:divBdr>
        <w:top w:val="none" w:sz="0" w:space="0" w:color="auto"/>
        <w:left w:val="none" w:sz="0" w:space="0" w:color="auto"/>
        <w:bottom w:val="none" w:sz="0" w:space="0" w:color="auto"/>
        <w:right w:val="none" w:sz="0" w:space="0" w:color="auto"/>
      </w:divBdr>
    </w:div>
    <w:div w:id="1764953453">
      <w:bodyDiv w:val="1"/>
      <w:marLeft w:val="0"/>
      <w:marRight w:val="0"/>
      <w:marTop w:val="0"/>
      <w:marBottom w:val="0"/>
      <w:divBdr>
        <w:top w:val="none" w:sz="0" w:space="0" w:color="auto"/>
        <w:left w:val="none" w:sz="0" w:space="0" w:color="auto"/>
        <w:bottom w:val="none" w:sz="0" w:space="0" w:color="auto"/>
        <w:right w:val="none" w:sz="0" w:space="0" w:color="auto"/>
      </w:divBdr>
    </w:div>
    <w:div w:id="1766343849">
      <w:bodyDiv w:val="1"/>
      <w:marLeft w:val="0"/>
      <w:marRight w:val="0"/>
      <w:marTop w:val="0"/>
      <w:marBottom w:val="0"/>
      <w:divBdr>
        <w:top w:val="none" w:sz="0" w:space="0" w:color="auto"/>
        <w:left w:val="none" w:sz="0" w:space="0" w:color="auto"/>
        <w:bottom w:val="none" w:sz="0" w:space="0" w:color="auto"/>
        <w:right w:val="none" w:sz="0" w:space="0" w:color="auto"/>
      </w:divBdr>
    </w:div>
    <w:div w:id="1768041246">
      <w:bodyDiv w:val="1"/>
      <w:marLeft w:val="0"/>
      <w:marRight w:val="0"/>
      <w:marTop w:val="0"/>
      <w:marBottom w:val="0"/>
      <w:divBdr>
        <w:top w:val="none" w:sz="0" w:space="0" w:color="auto"/>
        <w:left w:val="none" w:sz="0" w:space="0" w:color="auto"/>
        <w:bottom w:val="none" w:sz="0" w:space="0" w:color="auto"/>
        <w:right w:val="none" w:sz="0" w:space="0" w:color="auto"/>
      </w:divBdr>
    </w:div>
    <w:div w:id="1778014467">
      <w:bodyDiv w:val="1"/>
      <w:marLeft w:val="0"/>
      <w:marRight w:val="0"/>
      <w:marTop w:val="0"/>
      <w:marBottom w:val="0"/>
      <w:divBdr>
        <w:top w:val="none" w:sz="0" w:space="0" w:color="auto"/>
        <w:left w:val="none" w:sz="0" w:space="0" w:color="auto"/>
        <w:bottom w:val="none" w:sz="0" w:space="0" w:color="auto"/>
        <w:right w:val="none" w:sz="0" w:space="0" w:color="auto"/>
      </w:divBdr>
    </w:div>
    <w:div w:id="1778482855">
      <w:bodyDiv w:val="1"/>
      <w:marLeft w:val="0"/>
      <w:marRight w:val="0"/>
      <w:marTop w:val="0"/>
      <w:marBottom w:val="0"/>
      <w:divBdr>
        <w:top w:val="none" w:sz="0" w:space="0" w:color="auto"/>
        <w:left w:val="none" w:sz="0" w:space="0" w:color="auto"/>
        <w:bottom w:val="none" w:sz="0" w:space="0" w:color="auto"/>
        <w:right w:val="none" w:sz="0" w:space="0" w:color="auto"/>
      </w:divBdr>
    </w:div>
    <w:div w:id="1780755062">
      <w:bodyDiv w:val="1"/>
      <w:marLeft w:val="0"/>
      <w:marRight w:val="0"/>
      <w:marTop w:val="0"/>
      <w:marBottom w:val="0"/>
      <w:divBdr>
        <w:top w:val="none" w:sz="0" w:space="0" w:color="auto"/>
        <w:left w:val="none" w:sz="0" w:space="0" w:color="auto"/>
        <w:bottom w:val="none" w:sz="0" w:space="0" w:color="auto"/>
        <w:right w:val="none" w:sz="0" w:space="0" w:color="auto"/>
      </w:divBdr>
    </w:div>
    <w:div w:id="1780955388">
      <w:bodyDiv w:val="1"/>
      <w:marLeft w:val="0"/>
      <w:marRight w:val="0"/>
      <w:marTop w:val="0"/>
      <w:marBottom w:val="0"/>
      <w:divBdr>
        <w:top w:val="none" w:sz="0" w:space="0" w:color="auto"/>
        <w:left w:val="none" w:sz="0" w:space="0" w:color="auto"/>
        <w:bottom w:val="none" w:sz="0" w:space="0" w:color="auto"/>
        <w:right w:val="none" w:sz="0" w:space="0" w:color="auto"/>
      </w:divBdr>
    </w:div>
    <w:div w:id="1785885404">
      <w:bodyDiv w:val="1"/>
      <w:marLeft w:val="0"/>
      <w:marRight w:val="0"/>
      <w:marTop w:val="0"/>
      <w:marBottom w:val="0"/>
      <w:divBdr>
        <w:top w:val="none" w:sz="0" w:space="0" w:color="auto"/>
        <w:left w:val="none" w:sz="0" w:space="0" w:color="auto"/>
        <w:bottom w:val="none" w:sz="0" w:space="0" w:color="auto"/>
        <w:right w:val="none" w:sz="0" w:space="0" w:color="auto"/>
      </w:divBdr>
    </w:div>
    <w:div w:id="1791821212">
      <w:bodyDiv w:val="1"/>
      <w:marLeft w:val="0"/>
      <w:marRight w:val="0"/>
      <w:marTop w:val="0"/>
      <w:marBottom w:val="0"/>
      <w:divBdr>
        <w:top w:val="none" w:sz="0" w:space="0" w:color="auto"/>
        <w:left w:val="none" w:sz="0" w:space="0" w:color="auto"/>
        <w:bottom w:val="none" w:sz="0" w:space="0" w:color="auto"/>
        <w:right w:val="none" w:sz="0" w:space="0" w:color="auto"/>
      </w:divBdr>
    </w:div>
    <w:div w:id="1800807167">
      <w:bodyDiv w:val="1"/>
      <w:marLeft w:val="0"/>
      <w:marRight w:val="0"/>
      <w:marTop w:val="0"/>
      <w:marBottom w:val="0"/>
      <w:divBdr>
        <w:top w:val="none" w:sz="0" w:space="0" w:color="auto"/>
        <w:left w:val="none" w:sz="0" w:space="0" w:color="auto"/>
        <w:bottom w:val="none" w:sz="0" w:space="0" w:color="auto"/>
        <w:right w:val="none" w:sz="0" w:space="0" w:color="auto"/>
      </w:divBdr>
    </w:div>
    <w:div w:id="1802572730">
      <w:bodyDiv w:val="1"/>
      <w:marLeft w:val="0"/>
      <w:marRight w:val="0"/>
      <w:marTop w:val="0"/>
      <w:marBottom w:val="0"/>
      <w:divBdr>
        <w:top w:val="none" w:sz="0" w:space="0" w:color="auto"/>
        <w:left w:val="none" w:sz="0" w:space="0" w:color="auto"/>
        <w:bottom w:val="none" w:sz="0" w:space="0" w:color="auto"/>
        <w:right w:val="none" w:sz="0" w:space="0" w:color="auto"/>
      </w:divBdr>
    </w:div>
    <w:div w:id="1805585687">
      <w:bodyDiv w:val="1"/>
      <w:marLeft w:val="0"/>
      <w:marRight w:val="0"/>
      <w:marTop w:val="0"/>
      <w:marBottom w:val="0"/>
      <w:divBdr>
        <w:top w:val="none" w:sz="0" w:space="0" w:color="auto"/>
        <w:left w:val="none" w:sz="0" w:space="0" w:color="auto"/>
        <w:bottom w:val="none" w:sz="0" w:space="0" w:color="auto"/>
        <w:right w:val="none" w:sz="0" w:space="0" w:color="auto"/>
      </w:divBdr>
    </w:div>
    <w:div w:id="1810710244">
      <w:bodyDiv w:val="1"/>
      <w:marLeft w:val="0"/>
      <w:marRight w:val="0"/>
      <w:marTop w:val="0"/>
      <w:marBottom w:val="0"/>
      <w:divBdr>
        <w:top w:val="none" w:sz="0" w:space="0" w:color="auto"/>
        <w:left w:val="none" w:sz="0" w:space="0" w:color="auto"/>
        <w:bottom w:val="none" w:sz="0" w:space="0" w:color="auto"/>
        <w:right w:val="none" w:sz="0" w:space="0" w:color="auto"/>
      </w:divBdr>
    </w:div>
    <w:div w:id="1812214259">
      <w:bodyDiv w:val="1"/>
      <w:marLeft w:val="0"/>
      <w:marRight w:val="0"/>
      <w:marTop w:val="0"/>
      <w:marBottom w:val="0"/>
      <w:divBdr>
        <w:top w:val="none" w:sz="0" w:space="0" w:color="auto"/>
        <w:left w:val="none" w:sz="0" w:space="0" w:color="auto"/>
        <w:bottom w:val="none" w:sz="0" w:space="0" w:color="auto"/>
        <w:right w:val="none" w:sz="0" w:space="0" w:color="auto"/>
      </w:divBdr>
    </w:div>
    <w:div w:id="1825318794">
      <w:bodyDiv w:val="1"/>
      <w:marLeft w:val="0"/>
      <w:marRight w:val="0"/>
      <w:marTop w:val="0"/>
      <w:marBottom w:val="0"/>
      <w:divBdr>
        <w:top w:val="none" w:sz="0" w:space="0" w:color="auto"/>
        <w:left w:val="none" w:sz="0" w:space="0" w:color="auto"/>
        <w:bottom w:val="none" w:sz="0" w:space="0" w:color="auto"/>
        <w:right w:val="none" w:sz="0" w:space="0" w:color="auto"/>
      </w:divBdr>
    </w:div>
    <w:div w:id="1834178743">
      <w:bodyDiv w:val="1"/>
      <w:marLeft w:val="0"/>
      <w:marRight w:val="0"/>
      <w:marTop w:val="0"/>
      <w:marBottom w:val="0"/>
      <w:divBdr>
        <w:top w:val="none" w:sz="0" w:space="0" w:color="auto"/>
        <w:left w:val="none" w:sz="0" w:space="0" w:color="auto"/>
        <w:bottom w:val="none" w:sz="0" w:space="0" w:color="auto"/>
        <w:right w:val="none" w:sz="0" w:space="0" w:color="auto"/>
      </w:divBdr>
    </w:div>
    <w:div w:id="1844969681">
      <w:bodyDiv w:val="1"/>
      <w:marLeft w:val="0"/>
      <w:marRight w:val="0"/>
      <w:marTop w:val="0"/>
      <w:marBottom w:val="0"/>
      <w:divBdr>
        <w:top w:val="none" w:sz="0" w:space="0" w:color="auto"/>
        <w:left w:val="none" w:sz="0" w:space="0" w:color="auto"/>
        <w:bottom w:val="none" w:sz="0" w:space="0" w:color="auto"/>
        <w:right w:val="none" w:sz="0" w:space="0" w:color="auto"/>
      </w:divBdr>
    </w:div>
    <w:div w:id="1864443692">
      <w:bodyDiv w:val="1"/>
      <w:marLeft w:val="0"/>
      <w:marRight w:val="0"/>
      <w:marTop w:val="0"/>
      <w:marBottom w:val="0"/>
      <w:divBdr>
        <w:top w:val="none" w:sz="0" w:space="0" w:color="auto"/>
        <w:left w:val="none" w:sz="0" w:space="0" w:color="auto"/>
        <w:bottom w:val="none" w:sz="0" w:space="0" w:color="auto"/>
        <w:right w:val="none" w:sz="0" w:space="0" w:color="auto"/>
      </w:divBdr>
    </w:div>
    <w:div w:id="1876189001">
      <w:bodyDiv w:val="1"/>
      <w:marLeft w:val="0"/>
      <w:marRight w:val="0"/>
      <w:marTop w:val="0"/>
      <w:marBottom w:val="0"/>
      <w:divBdr>
        <w:top w:val="none" w:sz="0" w:space="0" w:color="auto"/>
        <w:left w:val="none" w:sz="0" w:space="0" w:color="auto"/>
        <w:bottom w:val="none" w:sz="0" w:space="0" w:color="auto"/>
        <w:right w:val="none" w:sz="0" w:space="0" w:color="auto"/>
      </w:divBdr>
    </w:div>
    <w:div w:id="1876841889">
      <w:bodyDiv w:val="1"/>
      <w:marLeft w:val="0"/>
      <w:marRight w:val="0"/>
      <w:marTop w:val="0"/>
      <w:marBottom w:val="0"/>
      <w:divBdr>
        <w:top w:val="none" w:sz="0" w:space="0" w:color="auto"/>
        <w:left w:val="none" w:sz="0" w:space="0" w:color="auto"/>
        <w:bottom w:val="none" w:sz="0" w:space="0" w:color="auto"/>
        <w:right w:val="none" w:sz="0" w:space="0" w:color="auto"/>
      </w:divBdr>
    </w:div>
    <w:div w:id="1881625238">
      <w:bodyDiv w:val="1"/>
      <w:marLeft w:val="0"/>
      <w:marRight w:val="0"/>
      <w:marTop w:val="0"/>
      <w:marBottom w:val="0"/>
      <w:divBdr>
        <w:top w:val="none" w:sz="0" w:space="0" w:color="auto"/>
        <w:left w:val="none" w:sz="0" w:space="0" w:color="auto"/>
        <w:bottom w:val="none" w:sz="0" w:space="0" w:color="auto"/>
        <w:right w:val="none" w:sz="0" w:space="0" w:color="auto"/>
      </w:divBdr>
    </w:div>
    <w:div w:id="1906332687">
      <w:bodyDiv w:val="1"/>
      <w:marLeft w:val="0"/>
      <w:marRight w:val="0"/>
      <w:marTop w:val="0"/>
      <w:marBottom w:val="0"/>
      <w:divBdr>
        <w:top w:val="none" w:sz="0" w:space="0" w:color="auto"/>
        <w:left w:val="none" w:sz="0" w:space="0" w:color="auto"/>
        <w:bottom w:val="none" w:sz="0" w:space="0" w:color="auto"/>
        <w:right w:val="none" w:sz="0" w:space="0" w:color="auto"/>
      </w:divBdr>
    </w:div>
    <w:div w:id="1921481663">
      <w:bodyDiv w:val="1"/>
      <w:marLeft w:val="0"/>
      <w:marRight w:val="0"/>
      <w:marTop w:val="0"/>
      <w:marBottom w:val="0"/>
      <w:divBdr>
        <w:top w:val="none" w:sz="0" w:space="0" w:color="auto"/>
        <w:left w:val="none" w:sz="0" w:space="0" w:color="auto"/>
        <w:bottom w:val="none" w:sz="0" w:space="0" w:color="auto"/>
        <w:right w:val="none" w:sz="0" w:space="0" w:color="auto"/>
      </w:divBdr>
    </w:div>
    <w:div w:id="1923491341">
      <w:bodyDiv w:val="1"/>
      <w:marLeft w:val="0"/>
      <w:marRight w:val="0"/>
      <w:marTop w:val="0"/>
      <w:marBottom w:val="0"/>
      <w:divBdr>
        <w:top w:val="none" w:sz="0" w:space="0" w:color="auto"/>
        <w:left w:val="none" w:sz="0" w:space="0" w:color="auto"/>
        <w:bottom w:val="none" w:sz="0" w:space="0" w:color="auto"/>
        <w:right w:val="none" w:sz="0" w:space="0" w:color="auto"/>
      </w:divBdr>
    </w:div>
    <w:div w:id="1932549203">
      <w:bodyDiv w:val="1"/>
      <w:marLeft w:val="0"/>
      <w:marRight w:val="0"/>
      <w:marTop w:val="0"/>
      <w:marBottom w:val="0"/>
      <w:divBdr>
        <w:top w:val="none" w:sz="0" w:space="0" w:color="auto"/>
        <w:left w:val="none" w:sz="0" w:space="0" w:color="auto"/>
        <w:bottom w:val="none" w:sz="0" w:space="0" w:color="auto"/>
        <w:right w:val="none" w:sz="0" w:space="0" w:color="auto"/>
      </w:divBdr>
    </w:div>
    <w:div w:id="1943419159">
      <w:bodyDiv w:val="1"/>
      <w:marLeft w:val="0"/>
      <w:marRight w:val="0"/>
      <w:marTop w:val="0"/>
      <w:marBottom w:val="0"/>
      <w:divBdr>
        <w:top w:val="none" w:sz="0" w:space="0" w:color="auto"/>
        <w:left w:val="none" w:sz="0" w:space="0" w:color="auto"/>
        <w:bottom w:val="none" w:sz="0" w:space="0" w:color="auto"/>
        <w:right w:val="none" w:sz="0" w:space="0" w:color="auto"/>
      </w:divBdr>
    </w:div>
    <w:div w:id="1945727727">
      <w:bodyDiv w:val="1"/>
      <w:marLeft w:val="0"/>
      <w:marRight w:val="0"/>
      <w:marTop w:val="0"/>
      <w:marBottom w:val="0"/>
      <w:divBdr>
        <w:top w:val="none" w:sz="0" w:space="0" w:color="auto"/>
        <w:left w:val="none" w:sz="0" w:space="0" w:color="auto"/>
        <w:bottom w:val="none" w:sz="0" w:space="0" w:color="auto"/>
        <w:right w:val="none" w:sz="0" w:space="0" w:color="auto"/>
      </w:divBdr>
    </w:div>
    <w:div w:id="1947498845">
      <w:bodyDiv w:val="1"/>
      <w:marLeft w:val="0"/>
      <w:marRight w:val="0"/>
      <w:marTop w:val="0"/>
      <w:marBottom w:val="0"/>
      <w:divBdr>
        <w:top w:val="none" w:sz="0" w:space="0" w:color="auto"/>
        <w:left w:val="none" w:sz="0" w:space="0" w:color="auto"/>
        <w:bottom w:val="none" w:sz="0" w:space="0" w:color="auto"/>
        <w:right w:val="none" w:sz="0" w:space="0" w:color="auto"/>
      </w:divBdr>
    </w:div>
    <w:div w:id="1952735146">
      <w:bodyDiv w:val="1"/>
      <w:marLeft w:val="0"/>
      <w:marRight w:val="0"/>
      <w:marTop w:val="0"/>
      <w:marBottom w:val="0"/>
      <w:divBdr>
        <w:top w:val="none" w:sz="0" w:space="0" w:color="auto"/>
        <w:left w:val="none" w:sz="0" w:space="0" w:color="auto"/>
        <w:bottom w:val="none" w:sz="0" w:space="0" w:color="auto"/>
        <w:right w:val="none" w:sz="0" w:space="0" w:color="auto"/>
      </w:divBdr>
    </w:div>
    <w:div w:id="1953315012">
      <w:bodyDiv w:val="1"/>
      <w:marLeft w:val="0"/>
      <w:marRight w:val="0"/>
      <w:marTop w:val="0"/>
      <w:marBottom w:val="0"/>
      <w:divBdr>
        <w:top w:val="none" w:sz="0" w:space="0" w:color="auto"/>
        <w:left w:val="none" w:sz="0" w:space="0" w:color="auto"/>
        <w:bottom w:val="none" w:sz="0" w:space="0" w:color="auto"/>
        <w:right w:val="none" w:sz="0" w:space="0" w:color="auto"/>
      </w:divBdr>
    </w:div>
    <w:div w:id="1957104670">
      <w:bodyDiv w:val="1"/>
      <w:marLeft w:val="0"/>
      <w:marRight w:val="0"/>
      <w:marTop w:val="0"/>
      <w:marBottom w:val="0"/>
      <w:divBdr>
        <w:top w:val="none" w:sz="0" w:space="0" w:color="auto"/>
        <w:left w:val="none" w:sz="0" w:space="0" w:color="auto"/>
        <w:bottom w:val="none" w:sz="0" w:space="0" w:color="auto"/>
        <w:right w:val="none" w:sz="0" w:space="0" w:color="auto"/>
      </w:divBdr>
    </w:div>
    <w:div w:id="1958635794">
      <w:bodyDiv w:val="1"/>
      <w:marLeft w:val="0"/>
      <w:marRight w:val="0"/>
      <w:marTop w:val="0"/>
      <w:marBottom w:val="0"/>
      <w:divBdr>
        <w:top w:val="none" w:sz="0" w:space="0" w:color="auto"/>
        <w:left w:val="none" w:sz="0" w:space="0" w:color="auto"/>
        <w:bottom w:val="none" w:sz="0" w:space="0" w:color="auto"/>
        <w:right w:val="none" w:sz="0" w:space="0" w:color="auto"/>
      </w:divBdr>
    </w:div>
    <w:div w:id="1962303950">
      <w:bodyDiv w:val="1"/>
      <w:marLeft w:val="0"/>
      <w:marRight w:val="0"/>
      <w:marTop w:val="0"/>
      <w:marBottom w:val="0"/>
      <w:divBdr>
        <w:top w:val="none" w:sz="0" w:space="0" w:color="auto"/>
        <w:left w:val="none" w:sz="0" w:space="0" w:color="auto"/>
        <w:bottom w:val="none" w:sz="0" w:space="0" w:color="auto"/>
        <w:right w:val="none" w:sz="0" w:space="0" w:color="auto"/>
      </w:divBdr>
    </w:div>
    <w:div w:id="1966111642">
      <w:bodyDiv w:val="1"/>
      <w:marLeft w:val="0"/>
      <w:marRight w:val="0"/>
      <w:marTop w:val="0"/>
      <w:marBottom w:val="0"/>
      <w:divBdr>
        <w:top w:val="none" w:sz="0" w:space="0" w:color="auto"/>
        <w:left w:val="none" w:sz="0" w:space="0" w:color="auto"/>
        <w:bottom w:val="none" w:sz="0" w:space="0" w:color="auto"/>
        <w:right w:val="none" w:sz="0" w:space="0" w:color="auto"/>
      </w:divBdr>
    </w:div>
    <w:div w:id="1970090664">
      <w:bodyDiv w:val="1"/>
      <w:marLeft w:val="0"/>
      <w:marRight w:val="0"/>
      <w:marTop w:val="0"/>
      <w:marBottom w:val="0"/>
      <w:divBdr>
        <w:top w:val="none" w:sz="0" w:space="0" w:color="auto"/>
        <w:left w:val="none" w:sz="0" w:space="0" w:color="auto"/>
        <w:bottom w:val="none" w:sz="0" w:space="0" w:color="auto"/>
        <w:right w:val="none" w:sz="0" w:space="0" w:color="auto"/>
      </w:divBdr>
    </w:div>
    <w:div w:id="1972979815">
      <w:bodyDiv w:val="1"/>
      <w:marLeft w:val="0"/>
      <w:marRight w:val="0"/>
      <w:marTop w:val="0"/>
      <w:marBottom w:val="0"/>
      <w:divBdr>
        <w:top w:val="none" w:sz="0" w:space="0" w:color="auto"/>
        <w:left w:val="none" w:sz="0" w:space="0" w:color="auto"/>
        <w:bottom w:val="none" w:sz="0" w:space="0" w:color="auto"/>
        <w:right w:val="none" w:sz="0" w:space="0" w:color="auto"/>
      </w:divBdr>
    </w:div>
    <w:div w:id="2003042909">
      <w:bodyDiv w:val="1"/>
      <w:marLeft w:val="0"/>
      <w:marRight w:val="0"/>
      <w:marTop w:val="0"/>
      <w:marBottom w:val="0"/>
      <w:divBdr>
        <w:top w:val="none" w:sz="0" w:space="0" w:color="auto"/>
        <w:left w:val="none" w:sz="0" w:space="0" w:color="auto"/>
        <w:bottom w:val="none" w:sz="0" w:space="0" w:color="auto"/>
        <w:right w:val="none" w:sz="0" w:space="0" w:color="auto"/>
      </w:divBdr>
    </w:div>
    <w:div w:id="2003464015">
      <w:bodyDiv w:val="1"/>
      <w:marLeft w:val="0"/>
      <w:marRight w:val="0"/>
      <w:marTop w:val="0"/>
      <w:marBottom w:val="0"/>
      <w:divBdr>
        <w:top w:val="none" w:sz="0" w:space="0" w:color="auto"/>
        <w:left w:val="none" w:sz="0" w:space="0" w:color="auto"/>
        <w:bottom w:val="none" w:sz="0" w:space="0" w:color="auto"/>
        <w:right w:val="none" w:sz="0" w:space="0" w:color="auto"/>
      </w:divBdr>
    </w:div>
    <w:div w:id="2009937610">
      <w:bodyDiv w:val="1"/>
      <w:marLeft w:val="0"/>
      <w:marRight w:val="0"/>
      <w:marTop w:val="0"/>
      <w:marBottom w:val="0"/>
      <w:divBdr>
        <w:top w:val="none" w:sz="0" w:space="0" w:color="auto"/>
        <w:left w:val="none" w:sz="0" w:space="0" w:color="auto"/>
        <w:bottom w:val="none" w:sz="0" w:space="0" w:color="auto"/>
        <w:right w:val="none" w:sz="0" w:space="0" w:color="auto"/>
      </w:divBdr>
    </w:div>
    <w:div w:id="2010447994">
      <w:bodyDiv w:val="1"/>
      <w:marLeft w:val="0"/>
      <w:marRight w:val="0"/>
      <w:marTop w:val="0"/>
      <w:marBottom w:val="0"/>
      <w:divBdr>
        <w:top w:val="none" w:sz="0" w:space="0" w:color="auto"/>
        <w:left w:val="none" w:sz="0" w:space="0" w:color="auto"/>
        <w:bottom w:val="none" w:sz="0" w:space="0" w:color="auto"/>
        <w:right w:val="none" w:sz="0" w:space="0" w:color="auto"/>
      </w:divBdr>
    </w:div>
    <w:div w:id="2015835486">
      <w:bodyDiv w:val="1"/>
      <w:marLeft w:val="0"/>
      <w:marRight w:val="0"/>
      <w:marTop w:val="0"/>
      <w:marBottom w:val="0"/>
      <w:divBdr>
        <w:top w:val="none" w:sz="0" w:space="0" w:color="auto"/>
        <w:left w:val="none" w:sz="0" w:space="0" w:color="auto"/>
        <w:bottom w:val="none" w:sz="0" w:space="0" w:color="auto"/>
        <w:right w:val="none" w:sz="0" w:space="0" w:color="auto"/>
      </w:divBdr>
    </w:div>
    <w:div w:id="2020886413">
      <w:bodyDiv w:val="1"/>
      <w:marLeft w:val="0"/>
      <w:marRight w:val="0"/>
      <w:marTop w:val="0"/>
      <w:marBottom w:val="0"/>
      <w:divBdr>
        <w:top w:val="none" w:sz="0" w:space="0" w:color="auto"/>
        <w:left w:val="none" w:sz="0" w:space="0" w:color="auto"/>
        <w:bottom w:val="none" w:sz="0" w:space="0" w:color="auto"/>
        <w:right w:val="none" w:sz="0" w:space="0" w:color="auto"/>
      </w:divBdr>
    </w:div>
    <w:div w:id="2023630859">
      <w:bodyDiv w:val="1"/>
      <w:marLeft w:val="0"/>
      <w:marRight w:val="0"/>
      <w:marTop w:val="0"/>
      <w:marBottom w:val="0"/>
      <w:divBdr>
        <w:top w:val="none" w:sz="0" w:space="0" w:color="auto"/>
        <w:left w:val="none" w:sz="0" w:space="0" w:color="auto"/>
        <w:bottom w:val="none" w:sz="0" w:space="0" w:color="auto"/>
        <w:right w:val="none" w:sz="0" w:space="0" w:color="auto"/>
      </w:divBdr>
    </w:div>
    <w:div w:id="2033723398">
      <w:bodyDiv w:val="1"/>
      <w:marLeft w:val="0"/>
      <w:marRight w:val="0"/>
      <w:marTop w:val="0"/>
      <w:marBottom w:val="0"/>
      <w:divBdr>
        <w:top w:val="none" w:sz="0" w:space="0" w:color="auto"/>
        <w:left w:val="none" w:sz="0" w:space="0" w:color="auto"/>
        <w:bottom w:val="none" w:sz="0" w:space="0" w:color="auto"/>
        <w:right w:val="none" w:sz="0" w:space="0" w:color="auto"/>
      </w:divBdr>
    </w:div>
    <w:div w:id="2048948951">
      <w:bodyDiv w:val="1"/>
      <w:marLeft w:val="0"/>
      <w:marRight w:val="0"/>
      <w:marTop w:val="0"/>
      <w:marBottom w:val="0"/>
      <w:divBdr>
        <w:top w:val="none" w:sz="0" w:space="0" w:color="auto"/>
        <w:left w:val="none" w:sz="0" w:space="0" w:color="auto"/>
        <w:bottom w:val="none" w:sz="0" w:space="0" w:color="auto"/>
        <w:right w:val="none" w:sz="0" w:space="0" w:color="auto"/>
      </w:divBdr>
    </w:div>
    <w:div w:id="2058892133">
      <w:bodyDiv w:val="1"/>
      <w:marLeft w:val="0"/>
      <w:marRight w:val="0"/>
      <w:marTop w:val="0"/>
      <w:marBottom w:val="0"/>
      <w:divBdr>
        <w:top w:val="none" w:sz="0" w:space="0" w:color="auto"/>
        <w:left w:val="none" w:sz="0" w:space="0" w:color="auto"/>
        <w:bottom w:val="none" w:sz="0" w:space="0" w:color="auto"/>
        <w:right w:val="none" w:sz="0" w:space="0" w:color="auto"/>
      </w:divBdr>
    </w:div>
    <w:div w:id="2060475099">
      <w:bodyDiv w:val="1"/>
      <w:marLeft w:val="0"/>
      <w:marRight w:val="0"/>
      <w:marTop w:val="0"/>
      <w:marBottom w:val="0"/>
      <w:divBdr>
        <w:top w:val="none" w:sz="0" w:space="0" w:color="auto"/>
        <w:left w:val="none" w:sz="0" w:space="0" w:color="auto"/>
        <w:bottom w:val="none" w:sz="0" w:space="0" w:color="auto"/>
        <w:right w:val="none" w:sz="0" w:space="0" w:color="auto"/>
      </w:divBdr>
    </w:div>
    <w:div w:id="2061049878">
      <w:bodyDiv w:val="1"/>
      <w:marLeft w:val="0"/>
      <w:marRight w:val="0"/>
      <w:marTop w:val="0"/>
      <w:marBottom w:val="0"/>
      <w:divBdr>
        <w:top w:val="none" w:sz="0" w:space="0" w:color="auto"/>
        <w:left w:val="none" w:sz="0" w:space="0" w:color="auto"/>
        <w:bottom w:val="none" w:sz="0" w:space="0" w:color="auto"/>
        <w:right w:val="none" w:sz="0" w:space="0" w:color="auto"/>
      </w:divBdr>
    </w:div>
    <w:div w:id="2070154911">
      <w:bodyDiv w:val="1"/>
      <w:marLeft w:val="0"/>
      <w:marRight w:val="0"/>
      <w:marTop w:val="0"/>
      <w:marBottom w:val="0"/>
      <w:divBdr>
        <w:top w:val="none" w:sz="0" w:space="0" w:color="auto"/>
        <w:left w:val="none" w:sz="0" w:space="0" w:color="auto"/>
        <w:bottom w:val="none" w:sz="0" w:space="0" w:color="auto"/>
        <w:right w:val="none" w:sz="0" w:space="0" w:color="auto"/>
      </w:divBdr>
    </w:div>
    <w:div w:id="2072459137">
      <w:bodyDiv w:val="1"/>
      <w:marLeft w:val="0"/>
      <w:marRight w:val="0"/>
      <w:marTop w:val="0"/>
      <w:marBottom w:val="0"/>
      <w:divBdr>
        <w:top w:val="none" w:sz="0" w:space="0" w:color="auto"/>
        <w:left w:val="none" w:sz="0" w:space="0" w:color="auto"/>
        <w:bottom w:val="none" w:sz="0" w:space="0" w:color="auto"/>
        <w:right w:val="none" w:sz="0" w:space="0" w:color="auto"/>
      </w:divBdr>
    </w:div>
    <w:div w:id="2075858296">
      <w:bodyDiv w:val="1"/>
      <w:marLeft w:val="0"/>
      <w:marRight w:val="0"/>
      <w:marTop w:val="0"/>
      <w:marBottom w:val="0"/>
      <w:divBdr>
        <w:top w:val="none" w:sz="0" w:space="0" w:color="auto"/>
        <w:left w:val="none" w:sz="0" w:space="0" w:color="auto"/>
        <w:bottom w:val="none" w:sz="0" w:space="0" w:color="auto"/>
        <w:right w:val="none" w:sz="0" w:space="0" w:color="auto"/>
      </w:divBdr>
    </w:div>
    <w:div w:id="2082100872">
      <w:bodyDiv w:val="1"/>
      <w:marLeft w:val="0"/>
      <w:marRight w:val="0"/>
      <w:marTop w:val="0"/>
      <w:marBottom w:val="0"/>
      <w:divBdr>
        <w:top w:val="none" w:sz="0" w:space="0" w:color="auto"/>
        <w:left w:val="none" w:sz="0" w:space="0" w:color="auto"/>
        <w:bottom w:val="none" w:sz="0" w:space="0" w:color="auto"/>
        <w:right w:val="none" w:sz="0" w:space="0" w:color="auto"/>
      </w:divBdr>
    </w:div>
    <w:div w:id="2097625346">
      <w:bodyDiv w:val="1"/>
      <w:marLeft w:val="0"/>
      <w:marRight w:val="0"/>
      <w:marTop w:val="0"/>
      <w:marBottom w:val="0"/>
      <w:divBdr>
        <w:top w:val="none" w:sz="0" w:space="0" w:color="auto"/>
        <w:left w:val="none" w:sz="0" w:space="0" w:color="auto"/>
        <w:bottom w:val="none" w:sz="0" w:space="0" w:color="auto"/>
        <w:right w:val="none" w:sz="0" w:space="0" w:color="auto"/>
      </w:divBdr>
    </w:div>
    <w:div w:id="2123108895">
      <w:bodyDiv w:val="1"/>
      <w:marLeft w:val="0"/>
      <w:marRight w:val="0"/>
      <w:marTop w:val="0"/>
      <w:marBottom w:val="0"/>
      <w:divBdr>
        <w:top w:val="none" w:sz="0" w:space="0" w:color="auto"/>
        <w:left w:val="none" w:sz="0" w:space="0" w:color="auto"/>
        <w:bottom w:val="none" w:sz="0" w:space="0" w:color="auto"/>
        <w:right w:val="none" w:sz="0" w:space="0" w:color="auto"/>
      </w:divBdr>
    </w:div>
    <w:div w:id="2130123980">
      <w:bodyDiv w:val="1"/>
      <w:marLeft w:val="0"/>
      <w:marRight w:val="0"/>
      <w:marTop w:val="0"/>
      <w:marBottom w:val="0"/>
      <w:divBdr>
        <w:top w:val="none" w:sz="0" w:space="0" w:color="auto"/>
        <w:left w:val="none" w:sz="0" w:space="0" w:color="auto"/>
        <w:bottom w:val="none" w:sz="0" w:space="0" w:color="auto"/>
        <w:right w:val="none" w:sz="0" w:space="0" w:color="auto"/>
      </w:divBdr>
    </w:div>
    <w:div w:id="2133938421">
      <w:bodyDiv w:val="1"/>
      <w:marLeft w:val="0"/>
      <w:marRight w:val="0"/>
      <w:marTop w:val="0"/>
      <w:marBottom w:val="0"/>
      <w:divBdr>
        <w:top w:val="none" w:sz="0" w:space="0" w:color="auto"/>
        <w:left w:val="none" w:sz="0" w:space="0" w:color="auto"/>
        <w:bottom w:val="none" w:sz="0" w:space="0" w:color="auto"/>
        <w:right w:val="none" w:sz="0" w:space="0" w:color="auto"/>
      </w:divBdr>
    </w:div>
    <w:div w:id="2143846145">
      <w:bodyDiv w:val="1"/>
      <w:marLeft w:val="0"/>
      <w:marRight w:val="0"/>
      <w:marTop w:val="0"/>
      <w:marBottom w:val="0"/>
      <w:divBdr>
        <w:top w:val="none" w:sz="0" w:space="0" w:color="auto"/>
        <w:left w:val="none" w:sz="0" w:space="0" w:color="auto"/>
        <w:bottom w:val="none" w:sz="0" w:space="0" w:color="auto"/>
        <w:right w:val="none" w:sz="0" w:space="0" w:color="auto"/>
      </w:divBdr>
    </w:div>
    <w:div w:id="214546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5" ma:contentTypeDescription="Create a new document." ma:contentTypeScope="" ma:versionID="d07db830f1d33472b42cfd0535edb2b1">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80ac550af1b105033adfcf81317e2895"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FEAuses</b:Tag>
    <b:RefOrder>1</b:RefOrder>
  </b:Source>
  <b:Source xmlns:b="http://schemas.openxmlformats.org/officeDocument/2006/bibliography" xmlns="http://schemas.openxmlformats.org/officeDocument/2006/bibliography">
    <b:Tag>FEAmaintenance</b:Tag>
    <b:RefOrder>2</b:RefOrder>
  </b:Source>
  <b:Source xmlns:b="http://schemas.openxmlformats.org/officeDocument/2006/bibliography" xmlns="http://schemas.openxmlformats.org/officeDocument/2006/bibliography">
    <b:Tag>clearer1results</b:Tag>
    <b:RefOrder>4</b:RefOrder>
  </b:Source>
  <b:Source xmlns:b="http://schemas.openxmlformats.org/officeDocument/2006/bibliography" xmlns="http://schemas.openxmlformats.org/officeDocument/2006/bibliography">
    <b:Tag>optimise</b:Tag>
    <b:RefOrder>5</b:RefOrder>
  </b:Source>
  <b:Source xmlns:b="http://schemas.openxmlformats.org/officeDocument/2006/bibliography" xmlns="http://schemas.openxmlformats.org/officeDocument/2006/bibliography">
    <b:Tag>geometry</b:Tag>
    <b:RefOrder>6</b:RefOrder>
  </b:Source>
  <b:Source xmlns:b="http://schemas.openxmlformats.org/officeDocument/2006/bibliography" xmlns="http://schemas.openxmlformats.org/officeDocument/2006/bibliography">
    <b:Tag>YM</b:Tag>
    <b:RefOrder>7</b:RefOrder>
  </b:Source>
  <b:Source xmlns:b="http://schemas.openxmlformats.org/officeDocument/2006/bibliography" xmlns="http://schemas.openxmlformats.org/officeDocument/2006/bibliography">
    <b:Tag>GAUGE</b:Tag>
    <b:RefOrder>8</b:RefOrder>
  </b:Source>
  <b:Source xmlns:b="http://schemas.openxmlformats.org/officeDocument/2006/bibliography" xmlns="http://schemas.openxmlformats.org/officeDocument/2006/bibliography">
    <b:Tag>tyres</b:Tag>
    <b:RefOrder>9</b:RefOrder>
  </b:Source>
  <b:Source xmlns:b="http://schemas.openxmlformats.org/officeDocument/2006/bibliography" xmlns="http://schemas.openxmlformats.org/officeDocument/2006/bibliography">
    <b:Tag>customers</b:Tag>
    <b:RefOrder>10</b:RefOrder>
  </b:Source>
  <b:Source xmlns:b="http://schemas.openxmlformats.org/officeDocument/2006/bibliography" xmlns="http://schemas.openxmlformats.org/officeDocument/2006/bibliography">
    <b:Tag>motorpsorttest</b:Tag>
    <b:RefOrder>12</b:RefOrder>
  </b:Source>
  <b:Source>
    <b:Tag>JLR</b:Tag>
    <b:SourceType>InternetSite</b:SourceType>
    <b:Guid>{9F360D27-D3D4-4665-81A9-01ED394EEF45}</b:Guid>
    <b:Title>Testing Process</b:Title>
    <b:Year>2020</b:Year>
    <b:Author>
      <b:Author>
        <b:Corporate>Jaguar</b:Corporate>
      </b:Author>
    </b:Author>
    <b:YearAccessed>2020</b:YearAccessed>
    <b:MonthAccessed>March</b:MonthAccessed>
    <b:DayAccessed>20</b:DayAccessed>
    <b:URL>https://www.jaguar.co.uk/about-jaguar/reliability/testing-process.html</b:URL>
    <b:RefOrder>3</b:RefOrder>
  </b:Source>
  <b:Source>
    <b:Tag>JagXE</b:Tag>
    <b:SourceType>InternetSite</b:SourceType>
    <b:Guid>{E27FE410-2A88-4EF9-A035-296A15E43A26}</b:Guid>
    <b:Author>
      <b:Author>
        <b:Corporate>HI-Tec CAE</b:Corporate>
      </b:Author>
    </b:Author>
    <b:Title>Can Simulation Tools Replace Physical Tests Completely?</b:Title>
    <b:Year>2015</b:Year>
    <b:YearAccessed>2020</b:YearAccessed>
    <b:MonthAccessed>March</b:MonthAccessed>
    <b:DayAccessed>25</b:DayAccessed>
    <b:URL>https://www.designworldonline.com/can-simulation-tools-replace-physical-tests-completely/</b:URL>
    <b:RefOrder>17</b:RefOrder>
  </b:Source>
  <b:Source>
    <b:Tag>structualFEA</b:Tag>
    <b:SourceType>InternetSite</b:SourceType>
    <b:Guid>{5A2D3B73-8219-4BFE-AEE7-B96A36CFADE1}</b:Guid>
    <b:Author>
      <b:Author>
        <b:NameList>
          <b:Person>
            <b:Last>Abbey</b:Last>
            <b:First>Tony</b:First>
          </b:Person>
        </b:NameList>
      </b:Author>
    </b:Author>
    <b:Title>Structural FEA in the Automotive Industry</b:Title>
    <b:Year>2014</b:Year>
    <b:YearAccessed>2020</b:YearAccessed>
    <b:MonthAccessed>March</b:MonthAccessed>
    <b:DayAccessed>15</b:DayAccessed>
    <b:URL>https://www.digitalengineering247.com/article/structural-fea-in-the-automotive-industry/</b:URL>
    <b:RefOrder>16</b:RefOrder>
  </b:Source>
  <b:Source>
    <b:Tag>parnell</b:Tag>
    <b:SourceType>Interview</b:SourceType>
    <b:Guid>{EBBF4568-098F-4D2E-9684-6A83C315988B}</b:Guid>
    <b:Author>
      <b:Author>
        <b:NameList>
          <b:Person>
            <b:Last>Wong</b:Last>
            <b:First>Kenneth</b:First>
          </b:Person>
        </b:NameList>
      </b:Author>
      <b:Interviewee>
        <b:NameList>
          <b:Person>
            <b:Last>Parnell</b:Last>
            <b:First>Kim</b:First>
          </b:Person>
        </b:NameList>
      </b:Interviewee>
    </b:Author>
    <b:Title>Is Digital Simulation Good Enough to Replace Physical Tests?</b:Title>
    <b:Year>2010</b:Year>
    <b:Month>August</b:Month>
    <b:Day>9</b:Day>
    <b:RefOrder>13</b:RefOrder>
  </b:Source>
  <b:Source>
    <b:Tag>testinganvali</b:Tag>
    <b:SourceType>InternetSite</b:SourceType>
    <b:Guid>{C603762D-2B23-418B-B03B-1D278823DA06}</b:Guid>
    <b:Title>Testing and validation: From hardware focus to full virtualization?</b:Title>
    <b:Year>2017</b:Year>
    <b:Author>
      <b:Author>
        <b:Corporate>McKinsey &amp; Company</b:Corporate>
      </b:Author>
    </b:Author>
    <b:YearAccessed>2020</b:YearAccessed>
    <b:MonthAccessed>March</b:MonthAccessed>
    <b:DayAccessed>16</b:DayAccessed>
    <b:URL>https://www.mckinsey.com/business-functions/operations/our-insights/testing-and-validation-from-hardware-focus-to-full-virtualization#0</b:URL>
    <b:RefOrder>15</b:RefOrder>
  </b:Source>
  <b:Source>
    <b:Tag>pysicalvsvirtul</b:Tag>
    <b:SourceType>InternetSite</b:SourceType>
    <b:Guid>{69D4BC40-F790-42C9-9B50-55CA7E4E8952}</b:Guid>
    <b:Author>
      <b:Author>
        <b:Corporate>Engineering Materials</b:Corporate>
      </b:Author>
    </b:Author>
    <b:Title>Physical vs Virtual testing</b:Title>
    <b:Year>2015</b:Year>
    <b:YearAccessed>2020</b:YearAccessed>
    <b:MonthAccessed>March</b:MonthAccessed>
    <b:DayAccessed>28</b:DayAccessed>
    <b:URL>https://www.materialsforengineering.co.uk/engineering-materials-features/physical-vs-virtual-testing/86549</b:URL>
    <b:RefOrder>14</b:RefOrder>
  </b:Source>
  <b:Source>
    <b:Tag>golfballs</b:Tag>
    <b:SourceType>InternetSite</b:SourceType>
    <b:Guid>{02FEFD0C-A4C8-4C26-A106-44C6E5E682B5}</b:Guid>
    <b:Author>
      <b:Author>
        <b:NameList>
          <b:Person>
            <b:Last>Mraz</b:Last>
            <b:First>Stephen</b:First>
          </b:Person>
        </b:NameList>
      </b:Author>
    </b:Author>
    <b:Title>Replacing Testing on Sports Gear with FEA</b:Title>
    <b:Year>2015</b:Year>
    <b:YearAccessed>2020</b:YearAccessed>
    <b:MonthAccessed>March</b:MonthAccessed>
    <b:DayAccessed>26</b:DayAccessed>
    <b:URL>https://www.machinedesign.com/3d-printing-cad/fea-and-simulation/article/21834126/replacing-testing-on-sports-gear-with-fea</b:URL>
    <b:RefOrder>11</b:RefOrder>
  </b:Source>
</b:Sources>
</file>

<file path=customXml/itemProps1.xml><?xml version="1.0" encoding="utf-8"?>
<ds:datastoreItem xmlns:ds="http://schemas.openxmlformats.org/officeDocument/2006/customXml" ds:itemID="{CA21CABD-AE18-4A17-BDFD-3E4087E8FDB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1E9164-2BDE-426E-B052-1FBBDC7C79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71CAEC-07FC-4E6B-9879-A139E5486244}">
  <ds:schemaRefs>
    <ds:schemaRef ds:uri="http://schemas.microsoft.com/sharepoint/v3/contenttype/forms"/>
  </ds:schemaRefs>
</ds:datastoreItem>
</file>

<file path=customXml/itemProps4.xml><?xml version="1.0" encoding="utf-8"?>
<ds:datastoreItem xmlns:ds="http://schemas.openxmlformats.org/officeDocument/2006/customXml" ds:itemID="{5970E5A3-C557-4561-AAEC-4FE2D3351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3018</Words>
  <Characters>17206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Chignell</dc:creator>
  <cp:keywords/>
  <dc:description/>
  <cp:lastModifiedBy>Samuel Treleaven</cp:lastModifiedBy>
  <cp:revision>2</cp:revision>
  <cp:lastPrinted>2020-01-27T01:48:00Z</cp:lastPrinted>
  <dcterms:created xsi:type="dcterms:W3CDTF">2020-04-26T22:57:00Z</dcterms:created>
  <dcterms:modified xsi:type="dcterms:W3CDTF">2020-04-26T22:57:00Z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