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75E" w:rsidRPr="001D4BCC" w:rsidRDefault="0087375E" w:rsidP="001D4BCC">
      <w:pPr>
        <w:jc w:val="both"/>
        <w:rPr>
          <w:rFonts w:asciiTheme="minorHAnsi" w:hAnsiTheme="minorHAnsi" w:cstheme="minorHAnsi"/>
          <w:sz w:val="22"/>
          <w:szCs w:val="22"/>
        </w:rPr>
      </w:pPr>
      <w:r w:rsidRPr="001D4BCC">
        <w:rPr>
          <w:rFonts w:asciiTheme="minorHAnsi" w:hAnsiTheme="minorHAnsi" w:cstheme="minorHAnsi"/>
          <w:sz w:val="22"/>
          <w:szCs w:val="22"/>
        </w:rPr>
        <w:t>Using examples, evaluate contemporary media representation of Islam and Muslims in western contexts.</w:t>
      </w:r>
    </w:p>
    <w:p w:rsidR="0087375E" w:rsidRPr="001D4BCC" w:rsidRDefault="0087375E" w:rsidP="001D4BCC">
      <w:pPr>
        <w:jc w:val="both"/>
        <w:rPr>
          <w:rFonts w:asciiTheme="minorHAnsi" w:hAnsiTheme="minorHAnsi" w:cstheme="minorHAnsi"/>
          <w:sz w:val="22"/>
          <w:szCs w:val="22"/>
        </w:rPr>
      </w:pPr>
    </w:p>
    <w:p w:rsidR="0087375E" w:rsidRPr="001D4BCC" w:rsidRDefault="0087375E" w:rsidP="001D4BCC">
      <w:pPr>
        <w:jc w:val="both"/>
        <w:rPr>
          <w:rFonts w:asciiTheme="minorHAnsi" w:hAnsiTheme="minorHAnsi" w:cstheme="minorHAnsi"/>
          <w:b/>
          <w:sz w:val="22"/>
          <w:szCs w:val="22"/>
        </w:rPr>
      </w:pPr>
      <w:r w:rsidRPr="001D4BCC">
        <w:rPr>
          <w:rFonts w:asciiTheme="minorHAnsi" w:hAnsiTheme="minorHAnsi" w:cstheme="minorHAnsi"/>
          <w:b/>
          <w:sz w:val="22"/>
          <w:szCs w:val="22"/>
        </w:rPr>
        <w:t>Introduction</w:t>
      </w:r>
    </w:p>
    <w:p w:rsidR="0087375E" w:rsidRPr="001D4BCC" w:rsidRDefault="0087375E" w:rsidP="001D4BCC">
      <w:pPr>
        <w:jc w:val="both"/>
        <w:rPr>
          <w:rFonts w:asciiTheme="minorHAnsi" w:hAnsiTheme="minorHAnsi" w:cstheme="minorHAnsi"/>
          <w:sz w:val="22"/>
          <w:szCs w:val="22"/>
        </w:rPr>
      </w:pPr>
    </w:p>
    <w:p w:rsidR="00A47844" w:rsidRPr="009D1D90" w:rsidRDefault="00334C2F" w:rsidP="001D4BCC">
      <w:pPr>
        <w:shd w:val="clear" w:color="auto" w:fill="FFFFFF"/>
        <w:jc w:val="both"/>
        <w:textAlignment w:val="baseline"/>
        <w:rPr>
          <w:rFonts w:asciiTheme="minorHAnsi" w:hAnsiTheme="minorHAnsi" w:cstheme="minorHAnsi"/>
          <w:iCs/>
          <w:color w:val="362F2D"/>
          <w:sz w:val="22"/>
          <w:szCs w:val="22"/>
          <w:bdr w:val="none" w:sz="0" w:space="0" w:color="auto" w:frame="1"/>
          <w:lang w:eastAsia="en-GB"/>
        </w:rPr>
      </w:pPr>
      <w:r w:rsidRPr="001D4BCC">
        <w:rPr>
          <w:rFonts w:asciiTheme="minorHAnsi" w:hAnsiTheme="minorHAnsi" w:cstheme="minorHAnsi"/>
          <w:iCs/>
          <w:color w:val="362F2D"/>
          <w:sz w:val="22"/>
          <w:szCs w:val="22"/>
          <w:bdr w:val="none" w:sz="0" w:space="0" w:color="auto" w:frame="1"/>
          <w:lang w:eastAsia="en-GB"/>
        </w:rPr>
        <w:t>Contemporary media’s obsession with Islam and the West achieves</w:t>
      </w:r>
      <w:r w:rsidR="00403A11">
        <w:rPr>
          <w:rFonts w:asciiTheme="minorHAnsi" w:hAnsiTheme="minorHAnsi" w:cstheme="minorHAnsi"/>
          <w:iCs/>
          <w:color w:val="362F2D"/>
          <w:sz w:val="22"/>
          <w:szCs w:val="22"/>
          <w:bdr w:val="none" w:sz="0" w:space="0" w:color="auto" w:frame="1"/>
          <w:lang w:eastAsia="en-GB"/>
        </w:rPr>
        <w:t xml:space="preserve"> a significant role in shaping and </w:t>
      </w:r>
      <w:r w:rsidRPr="001D4BCC">
        <w:rPr>
          <w:rFonts w:asciiTheme="minorHAnsi" w:hAnsiTheme="minorHAnsi" w:cstheme="minorHAnsi"/>
          <w:iCs/>
          <w:color w:val="362F2D"/>
          <w:sz w:val="22"/>
          <w:szCs w:val="22"/>
          <w:bdr w:val="none" w:sz="0" w:space="0" w:color="auto" w:frame="1"/>
          <w:lang w:eastAsia="en-GB"/>
        </w:rPr>
        <w:t>amplifying public understandings concerning</w:t>
      </w:r>
      <w:r w:rsidR="0055686C">
        <w:rPr>
          <w:rFonts w:asciiTheme="minorHAnsi" w:hAnsiTheme="minorHAnsi" w:cstheme="minorHAnsi"/>
          <w:iCs/>
          <w:color w:val="362F2D"/>
          <w:sz w:val="22"/>
          <w:szCs w:val="22"/>
          <w:bdr w:val="none" w:sz="0" w:space="0" w:color="auto" w:frame="1"/>
          <w:lang w:eastAsia="en-GB"/>
        </w:rPr>
        <w:t>,</w:t>
      </w:r>
      <w:r w:rsidRPr="001D4BCC">
        <w:rPr>
          <w:rFonts w:asciiTheme="minorHAnsi" w:hAnsiTheme="minorHAnsi" w:cstheme="minorHAnsi"/>
          <w:iCs/>
          <w:color w:val="362F2D"/>
          <w:sz w:val="22"/>
          <w:szCs w:val="22"/>
          <w:bdr w:val="none" w:sz="0" w:space="0" w:color="auto" w:frame="1"/>
          <w:lang w:eastAsia="en-GB"/>
        </w:rPr>
        <w:t xml:space="preserve"> representati</w:t>
      </w:r>
      <w:r w:rsidR="00E44442" w:rsidRPr="001D4BCC">
        <w:rPr>
          <w:rFonts w:asciiTheme="minorHAnsi" w:hAnsiTheme="minorHAnsi" w:cstheme="minorHAnsi"/>
          <w:iCs/>
          <w:color w:val="362F2D"/>
          <w:sz w:val="22"/>
          <w:szCs w:val="22"/>
          <w:bdr w:val="none" w:sz="0" w:space="0" w:color="auto" w:frame="1"/>
          <w:lang w:eastAsia="en-GB"/>
        </w:rPr>
        <w:t>on</w:t>
      </w:r>
      <w:r w:rsidR="005C54F9">
        <w:rPr>
          <w:rFonts w:asciiTheme="minorHAnsi" w:hAnsiTheme="minorHAnsi" w:cstheme="minorHAnsi"/>
          <w:iCs/>
          <w:color w:val="362F2D"/>
          <w:sz w:val="22"/>
          <w:szCs w:val="22"/>
          <w:bdr w:val="none" w:sz="0" w:space="0" w:color="auto" w:frame="1"/>
          <w:lang w:eastAsia="en-GB"/>
        </w:rPr>
        <w:t>s</w:t>
      </w:r>
      <w:r w:rsidR="00E44442" w:rsidRPr="001D4BCC">
        <w:rPr>
          <w:rFonts w:asciiTheme="minorHAnsi" w:hAnsiTheme="minorHAnsi" w:cstheme="minorHAnsi"/>
          <w:iCs/>
          <w:color w:val="362F2D"/>
          <w:sz w:val="22"/>
          <w:szCs w:val="22"/>
          <w:bdr w:val="none" w:sz="0" w:space="0" w:color="auto" w:frame="1"/>
          <w:lang w:eastAsia="en-GB"/>
        </w:rPr>
        <w:t xml:space="preserve"> of Islam and Muslims in the W</w:t>
      </w:r>
      <w:r w:rsidRPr="001D4BCC">
        <w:rPr>
          <w:rFonts w:asciiTheme="minorHAnsi" w:hAnsiTheme="minorHAnsi" w:cstheme="minorHAnsi"/>
          <w:iCs/>
          <w:color w:val="362F2D"/>
          <w:sz w:val="22"/>
          <w:szCs w:val="22"/>
          <w:bdr w:val="none" w:sz="0" w:space="0" w:color="auto" w:frame="1"/>
          <w:lang w:eastAsia="en-GB"/>
        </w:rPr>
        <w:t>est. Moreover, mainstream media has become a medium to transform and relay c</w:t>
      </w:r>
      <w:r w:rsidR="00403A11">
        <w:rPr>
          <w:rFonts w:asciiTheme="minorHAnsi" w:hAnsiTheme="minorHAnsi" w:cstheme="minorHAnsi"/>
          <w:iCs/>
          <w:color w:val="362F2D"/>
          <w:sz w:val="22"/>
          <w:szCs w:val="22"/>
          <w:bdr w:val="none" w:sz="0" w:space="0" w:color="auto" w:frame="1"/>
          <w:lang w:eastAsia="en-GB"/>
        </w:rPr>
        <w:t>urrent news, influencing human</w:t>
      </w:r>
      <w:r w:rsidRPr="001D4BCC">
        <w:rPr>
          <w:rFonts w:asciiTheme="minorHAnsi" w:hAnsiTheme="minorHAnsi" w:cstheme="minorHAnsi"/>
          <w:iCs/>
          <w:color w:val="362F2D"/>
          <w:sz w:val="22"/>
          <w:szCs w:val="22"/>
          <w:bdr w:val="none" w:sz="0" w:space="0" w:color="auto" w:frame="1"/>
          <w:lang w:eastAsia="en-GB"/>
        </w:rPr>
        <w:t xml:space="preserve"> perceptions globally, arguably portraying Muslims </w:t>
      </w:r>
      <w:r w:rsidR="009D1D90" w:rsidRPr="001D4BCC">
        <w:rPr>
          <w:rFonts w:asciiTheme="minorHAnsi" w:hAnsiTheme="minorHAnsi" w:cstheme="minorHAnsi"/>
          <w:color w:val="283041"/>
          <w:sz w:val="22"/>
          <w:szCs w:val="22"/>
          <w:shd w:val="clear" w:color="auto" w:fill="FFFFFF"/>
        </w:rPr>
        <w:t xml:space="preserve">dominantly </w:t>
      </w:r>
      <w:r w:rsidR="00D20F64">
        <w:rPr>
          <w:rFonts w:asciiTheme="minorHAnsi" w:hAnsiTheme="minorHAnsi" w:cstheme="minorHAnsi"/>
          <w:iCs/>
          <w:color w:val="362F2D"/>
          <w:sz w:val="22"/>
          <w:szCs w:val="22"/>
          <w:bdr w:val="none" w:sz="0" w:space="0" w:color="auto" w:frame="1"/>
          <w:lang w:eastAsia="en-GB"/>
        </w:rPr>
        <w:t xml:space="preserve">as violent and barbaric or as </w:t>
      </w:r>
      <w:r w:rsidRPr="001D4BCC">
        <w:rPr>
          <w:rFonts w:asciiTheme="minorHAnsi" w:hAnsiTheme="minorHAnsi" w:cstheme="minorHAnsi"/>
          <w:iCs/>
          <w:color w:val="362F2D"/>
          <w:sz w:val="22"/>
          <w:szCs w:val="22"/>
          <w:bdr w:val="none" w:sz="0" w:space="0" w:color="auto" w:frame="1"/>
          <w:lang w:eastAsia="en-GB"/>
        </w:rPr>
        <w:t>terrorists.</w:t>
      </w:r>
      <w:r w:rsidR="009D1D90">
        <w:rPr>
          <w:rFonts w:asciiTheme="minorHAnsi" w:hAnsiTheme="minorHAnsi" w:cstheme="minorHAnsi"/>
          <w:iCs/>
          <w:color w:val="362F2D"/>
          <w:sz w:val="22"/>
          <w:szCs w:val="22"/>
          <w:bdr w:val="none" w:sz="0" w:space="0" w:color="auto" w:frame="1"/>
          <w:lang w:eastAsia="en-GB"/>
        </w:rPr>
        <w:t xml:space="preserve"> </w:t>
      </w:r>
      <w:r w:rsidR="00A47844" w:rsidRPr="001D4BCC">
        <w:rPr>
          <w:rFonts w:asciiTheme="minorHAnsi" w:hAnsiTheme="minorHAnsi" w:cstheme="minorHAnsi"/>
          <w:color w:val="283041"/>
          <w:sz w:val="22"/>
          <w:szCs w:val="22"/>
          <w:shd w:val="clear" w:color="auto" w:fill="FFFFFF"/>
        </w:rPr>
        <w:t xml:space="preserve">The late Said mentions in his book ‘Orientalism’ that Islam has been centrally distorted in the West, and to whether it’s real </w:t>
      </w:r>
      <w:r w:rsidR="00E86A8E" w:rsidRPr="001D4BCC">
        <w:rPr>
          <w:rFonts w:asciiTheme="minorHAnsi" w:hAnsiTheme="minorHAnsi" w:cstheme="minorHAnsi"/>
          <w:color w:val="283041"/>
          <w:sz w:val="22"/>
          <w:szCs w:val="22"/>
          <w:shd w:val="clear" w:color="auto" w:fill="FFFFFF"/>
        </w:rPr>
        <w:t>depiction</w:t>
      </w:r>
      <w:r w:rsidR="00A47844" w:rsidRPr="001D4BCC">
        <w:rPr>
          <w:rFonts w:asciiTheme="minorHAnsi" w:hAnsiTheme="minorHAnsi" w:cstheme="minorHAnsi"/>
          <w:color w:val="283041"/>
          <w:sz w:val="22"/>
          <w:szCs w:val="22"/>
          <w:shd w:val="clear" w:color="auto" w:fill="FFFFFF"/>
        </w:rPr>
        <w:t xml:space="preserve"> can truly be conveyed is questionable.</w:t>
      </w:r>
      <w:r w:rsidR="00A47844" w:rsidRPr="001D4BCC">
        <w:rPr>
          <w:rStyle w:val="FootnoteReference"/>
          <w:rFonts w:asciiTheme="minorHAnsi" w:hAnsiTheme="minorHAnsi" w:cstheme="minorHAnsi"/>
          <w:color w:val="283041"/>
          <w:sz w:val="22"/>
          <w:szCs w:val="22"/>
          <w:shd w:val="clear" w:color="auto" w:fill="FFFFFF"/>
        </w:rPr>
        <w:footnoteReference w:id="1"/>
      </w:r>
      <w:r w:rsidR="00A47844" w:rsidRPr="001D4BCC">
        <w:rPr>
          <w:rFonts w:asciiTheme="minorHAnsi" w:hAnsiTheme="minorHAnsi" w:cstheme="minorHAnsi"/>
          <w:color w:val="283041"/>
          <w:sz w:val="22"/>
          <w:szCs w:val="22"/>
          <w:shd w:val="clear" w:color="auto" w:fill="FFFFFF"/>
        </w:rPr>
        <w:t xml:space="preserve"> Moreover, Said reiterates that Islam in </w:t>
      </w:r>
      <w:r w:rsidR="00E86A8E" w:rsidRPr="001D4BCC">
        <w:rPr>
          <w:rFonts w:asciiTheme="minorHAnsi" w:hAnsiTheme="minorHAnsi" w:cstheme="minorHAnsi"/>
          <w:color w:val="283041"/>
          <w:sz w:val="22"/>
          <w:szCs w:val="22"/>
          <w:shd w:val="clear" w:color="auto" w:fill="FFFFFF"/>
        </w:rPr>
        <w:t>the West is dictated by how the</w:t>
      </w:r>
      <w:r w:rsidR="00A47844" w:rsidRPr="001D4BCC">
        <w:rPr>
          <w:rFonts w:asciiTheme="minorHAnsi" w:hAnsiTheme="minorHAnsi" w:cstheme="minorHAnsi"/>
          <w:color w:val="283041"/>
          <w:sz w:val="22"/>
          <w:szCs w:val="22"/>
          <w:shd w:val="clear" w:color="auto" w:fill="FFFFFF"/>
        </w:rPr>
        <w:t xml:space="preserve"> modern technological media have misrepresented it, doubting its polemical </w:t>
      </w:r>
      <w:r w:rsidR="00E86A8E" w:rsidRPr="001D4BCC">
        <w:rPr>
          <w:rFonts w:asciiTheme="minorHAnsi" w:hAnsiTheme="minorHAnsi" w:cstheme="minorHAnsi"/>
          <w:color w:val="283041"/>
          <w:sz w:val="22"/>
          <w:szCs w:val="22"/>
          <w:shd w:val="clear" w:color="auto" w:fill="FFFFFF"/>
        </w:rPr>
        <w:t>interpretation</w:t>
      </w:r>
      <w:r w:rsidR="00A47844" w:rsidRPr="001D4BCC">
        <w:rPr>
          <w:rFonts w:asciiTheme="minorHAnsi" w:hAnsiTheme="minorHAnsi" w:cstheme="minorHAnsi"/>
          <w:color w:val="283041"/>
          <w:sz w:val="22"/>
          <w:szCs w:val="22"/>
          <w:shd w:val="clear" w:color="auto" w:fill="FFFFFF"/>
        </w:rPr>
        <w:t xml:space="preserve"> of Islam.</w:t>
      </w:r>
    </w:p>
    <w:p w:rsidR="00FB38F0" w:rsidRDefault="00FB38F0" w:rsidP="001D4BCC">
      <w:pPr>
        <w:jc w:val="both"/>
        <w:rPr>
          <w:rFonts w:asciiTheme="minorHAnsi" w:hAnsiTheme="minorHAnsi" w:cstheme="minorHAnsi"/>
          <w:color w:val="283041"/>
          <w:sz w:val="22"/>
          <w:szCs w:val="22"/>
          <w:shd w:val="clear" w:color="auto" w:fill="FFFFFF"/>
        </w:rPr>
      </w:pPr>
    </w:p>
    <w:p w:rsidR="0087172F" w:rsidRPr="001D4BCC" w:rsidRDefault="0087172F" w:rsidP="001D4BCC">
      <w:pPr>
        <w:jc w:val="both"/>
        <w:rPr>
          <w:rFonts w:asciiTheme="minorHAnsi" w:hAnsiTheme="minorHAnsi" w:cstheme="minorHAnsi"/>
          <w:b/>
          <w:sz w:val="22"/>
          <w:szCs w:val="22"/>
        </w:rPr>
      </w:pPr>
      <w:r w:rsidRPr="001D4BCC">
        <w:rPr>
          <w:rFonts w:asciiTheme="minorHAnsi" w:hAnsiTheme="minorHAnsi" w:cstheme="minorHAnsi"/>
          <w:b/>
          <w:sz w:val="22"/>
          <w:szCs w:val="22"/>
        </w:rPr>
        <w:t>Newspaper</w:t>
      </w:r>
    </w:p>
    <w:p w:rsidR="0087172F" w:rsidRPr="001D4BCC" w:rsidRDefault="0087172F" w:rsidP="001D4BCC">
      <w:pPr>
        <w:jc w:val="both"/>
        <w:rPr>
          <w:rFonts w:asciiTheme="minorHAnsi" w:hAnsiTheme="minorHAnsi" w:cstheme="minorHAnsi"/>
          <w:color w:val="283041"/>
          <w:sz w:val="22"/>
          <w:szCs w:val="22"/>
          <w:shd w:val="clear" w:color="auto" w:fill="FFFFFF"/>
        </w:rPr>
      </w:pPr>
    </w:p>
    <w:p w:rsidR="00334C2F" w:rsidRPr="001D4BCC" w:rsidRDefault="00334C2F" w:rsidP="001D4BCC">
      <w:pPr>
        <w:jc w:val="both"/>
        <w:rPr>
          <w:rFonts w:asciiTheme="minorHAnsi" w:hAnsiTheme="minorHAnsi" w:cstheme="minorHAnsi"/>
          <w:color w:val="283041"/>
          <w:sz w:val="22"/>
          <w:szCs w:val="22"/>
          <w:shd w:val="clear" w:color="auto" w:fill="FFFFFF"/>
        </w:rPr>
      </w:pPr>
      <w:r w:rsidRPr="001D4BCC">
        <w:rPr>
          <w:rFonts w:asciiTheme="minorHAnsi" w:hAnsiTheme="minorHAnsi" w:cstheme="minorHAnsi"/>
          <w:color w:val="283041"/>
          <w:sz w:val="22"/>
          <w:szCs w:val="22"/>
          <w:shd w:val="clear" w:color="auto" w:fill="FFFFFF"/>
        </w:rPr>
        <w:t xml:space="preserve">Newspapers contribute </w:t>
      </w:r>
      <w:r w:rsidR="0039096F" w:rsidRPr="001D4BCC">
        <w:rPr>
          <w:rFonts w:asciiTheme="minorHAnsi" w:hAnsiTheme="minorHAnsi" w:cstheme="minorHAnsi"/>
          <w:color w:val="283041"/>
          <w:sz w:val="22"/>
          <w:szCs w:val="22"/>
          <w:shd w:val="clear" w:color="auto" w:fill="FFFFFF"/>
        </w:rPr>
        <w:t>powerfully</w:t>
      </w:r>
      <w:r w:rsidRPr="001D4BCC">
        <w:rPr>
          <w:rFonts w:asciiTheme="minorHAnsi" w:hAnsiTheme="minorHAnsi" w:cstheme="minorHAnsi"/>
          <w:color w:val="283041"/>
          <w:sz w:val="22"/>
          <w:szCs w:val="22"/>
          <w:shd w:val="clear" w:color="auto" w:fill="FFFFFF"/>
        </w:rPr>
        <w:t xml:space="preserve"> to the contemporary representation of Islam and Muslim</w:t>
      </w:r>
      <w:r w:rsidR="00403A11">
        <w:rPr>
          <w:rFonts w:asciiTheme="minorHAnsi" w:hAnsiTheme="minorHAnsi" w:cstheme="minorHAnsi"/>
          <w:color w:val="283041"/>
          <w:sz w:val="22"/>
          <w:szCs w:val="22"/>
          <w:shd w:val="clear" w:color="auto" w:fill="FFFFFF"/>
        </w:rPr>
        <w:t>s</w:t>
      </w:r>
      <w:r w:rsidRPr="001D4BCC">
        <w:rPr>
          <w:rFonts w:asciiTheme="minorHAnsi" w:hAnsiTheme="minorHAnsi" w:cstheme="minorHAnsi"/>
          <w:color w:val="283041"/>
          <w:sz w:val="22"/>
          <w:szCs w:val="22"/>
          <w:shd w:val="clear" w:color="auto" w:fill="FFFFFF"/>
        </w:rPr>
        <w:t xml:space="preserve"> living in the </w:t>
      </w:r>
      <w:r w:rsidR="00403A11">
        <w:rPr>
          <w:rFonts w:asciiTheme="minorHAnsi" w:hAnsiTheme="minorHAnsi" w:cstheme="minorHAnsi"/>
          <w:color w:val="283041"/>
          <w:sz w:val="22"/>
          <w:szCs w:val="22"/>
          <w:shd w:val="clear" w:color="auto" w:fill="FFFFFF"/>
        </w:rPr>
        <w:t>West. Islam has repeatedly been highlighted as</w:t>
      </w:r>
      <w:r w:rsidRPr="001D4BCC">
        <w:rPr>
          <w:rFonts w:asciiTheme="minorHAnsi" w:hAnsiTheme="minorHAnsi" w:cstheme="minorHAnsi"/>
          <w:color w:val="283041"/>
          <w:sz w:val="22"/>
          <w:szCs w:val="22"/>
          <w:shd w:val="clear" w:color="auto" w:fill="FFFFFF"/>
        </w:rPr>
        <w:t xml:space="preserve"> b</w:t>
      </w:r>
      <w:r w:rsidR="0039096F" w:rsidRPr="001D4BCC">
        <w:rPr>
          <w:rFonts w:asciiTheme="minorHAnsi" w:hAnsiTheme="minorHAnsi" w:cstheme="minorHAnsi"/>
          <w:color w:val="283041"/>
          <w:sz w:val="22"/>
          <w:szCs w:val="22"/>
          <w:shd w:val="clear" w:color="auto" w:fill="FFFFFF"/>
        </w:rPr>
        <w:t>e</w:t>
      </w:r>
      <w:r w:rsidR="00403A11">
        <w:rPr>
          <w:rFonts w:asciiTheme="minorHAnsi" w:hAnsiTheme="minorHAnsi" w:cstheme="minorHAnsi"/>
          <w:color w:val="283041"/>
          <w:sz w:val="22"/>
          <w:szCs w:val="22"/>
          <w:shd w:val="clear" w:color="auto" w:fill="FFFFFF"/>
        </w:rPr>
        <w:t>ing</w:t>
      </w:r>
      <w:r w:rsidR="0039096F" w:rsidRPr="001D4BCC">
        <w:rPr>
          <w:rFonts w:asciiTheme="minorHAnsi" w:hAnsiTheme="minorHAnsi" w:cstheme="minorHAnsi"/>
          <w:color w:val="283041"/>
          <w:sz w:val="22"/>
          <w:szCs w:val="22"/>
          <w:shd w:val="clear" w:color="auto" w:fill="FFFFFF"/>
        </w:rPr>
        <w:t xml:space="preserve"> violent</w:t>
      </w:r>
      <w:r w:rsidR="00403A11">
        <w:rPr>
          <w:rFonts w:asciiTheme="minorHAnsi" w:hAnsiTheme="minorHAnsi" w:cstheme="minorHAnsi"/>
          <w:color w:val="283041"/>
          <w:sz w:val="22"/>
          <w:szCs w:val="22"/>
          <w:shd w:val="clear" w:color="auto" w:fill="FFFFFF"/>
        </w:rPr>
        <w:t>; for example</w:t>
      </w:r>
      <w:r w:rsidR="00EF0239">
        <w:rPr>
          <w:rFonts w:asciiTheme="minorHAnsi" w:hAnsiTheme="minorHAnsi" w:cstheme="minorHAnsi"/>
          <w:color w:val="283041"/>
          <w:sz w:val="22"/>
          <w:szCs w:val="22"/>
          <w:shd w:val="clear" w:color="auto" w:fill="FFFFFF"/>
        </w:rPr>
        <w:t>,</w:t>
      </w:r>
      <w:r w:rsidR="0039096F" w:rsidRPr="001D4BCC">
        <w:rPr>
          <w:rFonts w:asciiTheme="minorHAnsi" w:hAnsiTheme="minorHAnsi" w:cstheme="minorHAnsi"/>
          <w:color w:val="283041"/>
          <w:sz w:val="22"/>
          <w:szCs w:val="22"/>
          <w:shd w:val="clear" w:color="auto" w:fill="FFFFFF"/>
        </w:rPr>
        <w:t xml:space="preserve"> </w:t>
      </w:r>
      <w:r w:rsidR="00403A11">
        <w:rPr>
          <w:rFonts w:asciiTheme="minorHAnsi" w:hAnsiTheme="minorHAnsi" w:cstheme="minorHAnsi"/>
          <w:color w:val="283041"/>
          <w:sz w:val="22"/>
          <w:szCs w:val="22"/>
          <w:shd w:val="clear" w:color="auto" w:fill="FFFFFF"/>
        </w:rPr>
        <w:t>in a newspaper named</w:t>
      </w:r>
      <w:r w:rsidR="0039096F" w:rsidRPr="001D4BCC">
        <w:rPr>
          <w:rFonts w:asciiTheme="minorHAnsi" w:hAnsiTheme="minorHAnsi" w:cstheme="minorHAnsi"/>
          <w:color w:val="283041"/>
          <w:sz w:val="22"/>
          <w:szCs w:val="22"/>
          <w:shd w:val="clear" w:color="auto" w:fill="FFFFFF"/>
        </w:rPr>
        <w:t xml:space="preserve"> </w:t>
      </w:r>
      <w:r w:rsidR="00D51A86">
        <w:rPr>
          <w:rFonts w:asciiTheme="minorHAnsi" w:hAnsiTheme="minorHAnsi" w:cstheme="minorHAnsi"/>
          <w:color w:val="283041"/>
          <w:sz w:val="22"/>
          <w:szCs w:val="22"/>
          <w:shd w:val="clear" w:color="auto" w:fill="FFFFFF"/>
        </w:rPr>
        <w:t>‘Daily Star</w:t>
      </w:r>
      <w:r w:rsidRPr="001D4BCC">
        <w:rPr>
          <w:rFonts w:asciiTheme="minorHAnsi" w:hAnsiTheme="minorHAnsi" w:cstheme="minorHAnsi"/>
          <w:color w:val="283041"/>
          <w:sz w:val="22"/>
          <w:szCs w:val="22"/>
          <w:shd w:val="clear" w:color="auto" w:fill="FFFFFF"/>
        </w:rPr>
        <w:t xml:space="preserve">’ </w:t>
      </w:r>
      <w:r w:rsidR="00EF0239">
        <w:rPr>
          <w:rFonts w:asciiTheme="minorHAnsi" w:hAnsiTheme="minorHAnsi" w:cstheme="minorHAnsi"/>
          <w:color w:val="283041"/>
          <w:sz w:val="22"/>
          <w:szCs w:val="22"/>
          <w:shd w:val="clear" w:color="auto" w:fill="FFFFFF"/>
        </w:rPr>
        <w:t>captions ‘</w:t>
      </w:r>
      <w:r w:rsidRPr="001D4BCC">
        <w:rPr>
          <w:rFonts w:asciiTheme="minorHAnsi" w:hAnsiTheme="minorHAnsi" w:cstheme="minorHAnsi"/>
          <w:color w:val="283041"/>
          <w:sz w:val="22"/>
          <w:szCs w:val="22"/>
          <w:shd w:val="clear" w:color="auto" w:fill="FFFFFF"/>
        </w:rPr>
        <w:t xml:space="preserve">UK </w:t>
      </w:r>
      <w:r w:rsidR="00EF0239">
        <w:rPr>
          <w:rFonts w:asciiTheme="minorHAnsi" w:hAnsiTheme="minorHAnsi" w:cstheme="minorHAnsi"/>
          <w:color w:val="283041"/>
          <w:sz w:val="22"/>
          <w:szCs w:val="22"/>
          <w:shd w:val="clear" w:color="auto" w:fill="FFFFFF"/>
        </w:rPr>
        <w:t>mosques fundraising for terror.</w:t>
      </w:r>
      <w:r w:rsidRPr="001D4BCC">
        <w:rPr>
          <w:rFonts w:asciiTheme="minorHAnsi" w:hAnsiTheme="minorHAnsi" w:cstheme="minorHAnsi"/>
          <w:color w:val="283041"/>
          <w:sz w:val="22"/>
          <w:szCs w:val="22"/>
          <w:shd w:val="clear" w:color="auto" w:fill="FFFFFF"/>
        </w:rPr>
        <w:t>’ This headli</w:t>
      </w:r>
      <w:r w:rsidR="00C347CD">
        <w:rPr>
          <w:rFonts w:asciiTheme="minorHAnsi" w:hAnsiTheme="minorHAnsi" w:cstheme="minorHAnsi"/>
          <w:color w:val="283041"/>
          <w:sz w:val="22"/>
          <w:szCs w:val="22"/>
          <w:shd w:val="clear" w:color="auto" w:fill="FFFFFF"/>
        </w:rPr>
        <w:t xml:space="preserve">ne was falsely attributed to a </w:t>
      </w:r>
      <w:r w:rsidRPr="001D4BCC">
        <w:rPr>
          <w:rFonts w:asciiTheme="minorHAnsi" w:hAnsiTheme="minorHAnsi" w:cstheme="minorHAnsi"/>
          <w:color w:val="283041"/>
          <w:sz w:val="22"/>
          <w:szCs w:val="22"/>
          <w:shd w:val="clear" w:color="auto" w:fill="FFFFFF"/>
        </w:rPr>
        <w:t xml:space="preserve">mosque </w:t>
      </w:r>
      <w:r w:rsidR="00C347CD">
        <w:rPr>
          <w:rFonts w:asciiTheme="minorHAnsi" w:hAnsiTheme="minorHAnsi" w:cstheme="minorHAnsi"/>
          <w:color w:val="283041"/>
          <w:sz w:val="22"/>
          <w:szCs w:val="22"/>
          <w:shd w:val="clear" w:color="auto" w:fill="FFFFFF"/>
        </w:rPr>
        <w:t>who</w:t>
      </w:r>
      <w:r w:rsidRPr="001D4BCC">
        <w:rPr>
          <w:rFonts w:asciiTheme="minorHAnsi" w:hAnsiTheme="minorHAnsi" w:cstheme="minorHAnsi"/>
          <w:color w:val="283041"/>
          <w:sz w:val="22"/>
          <w:szCs w:val="22"/>
          <w:shd w:val="clear" w:color="auto" w:fill="FFFFFF"/>
        </w:rPr>
        <w:t xml:space="preserve"> then complai</w:t>
      </w:r>
      <w:r w:rsidR="008A10DE">
        <w:rPr>
          <w:rFonts w:asciiTheme="minorHAnsi" w:hAnsiTheme="minorHAnsi" w:cstheme="minorHAnsi"/>
          <w:color w:val="283041"/>
          <w:sz w:val="22"/>
          <w:szCs w:val="22"/>
          <w:shd w:val="clear" w:color="auto" w:fill="FFFFFF"/>
        </w:rPr>
        <w:t>ned about the false allegations. They later</w:t>
      </w:r>
      <w:r w:rsidRPr="001D4BCC">
        <w:rPr>
          <w:rFonts w:asciiTheme="minorHAnsi" w:hAnsiTheme="minorHAnsi" w:cstheme="minorHAnsi"/>
          <w:color w:val="283041"/>
          <w:sz w:val="22"/>
          <w:szCs w:val="22"/>
          <w:shd w:val="clear" w:color="auto" w:fill="FFFFFF"/>
        </w:rPr>
        <w:t xml:space="preserve"> received an apology for the misleading headline</w:t>
      </w:r>
      <w:r w:rsidR="0039096F" w:rsidRPr="001D4BCC">
        <w:rPr>
          <w:rFonts w:asciiTheme="minorHAnsi" w:hAnsiTheme="minorHAnsi" w:cstheme="minorHAnsi"/>
          <w:color w:val="283041"/>
          <w:sz w:val="22"/>
          <w:szCs w:val="22"/>
          <w:shd w:val="clear" w:color="auto" w:fill="FFFFFF"/>
        </w:rPr>
        <w:t>,</w:t>
      </w:r>
      <w:r w:rsidRPr="001D4BCC">
        <w:rPr>
          <w:rFonts w:asciiTheme="minorHAnsi" w:hAnsiTheme="minorHAnsi" w:cstheme="minorHAnsi"/>
          <w:color w:val="283041"/>
          <w:sz w:val="22"/>
          <w:szCs w:val="22"/>
          <w:shd w:val="clear" w:color="auto" w:fill="FFFFFF"/>
        </w:rPr>
        <w:t xml:space="preserve"> publishing their mistake on the following week's newspaper.</w:t>
      </w:r>
      <w:r w:rsidR="00DF2F39" w:rsidRPr="001D4BCC">
        <w:rPr>
          <w:rStyle w:val="FootnoteReference"/>
          <w:rFonts w:asciiTheme="minorHAnsi" w:hAnsiTheme="minorHAnsi" w:cstheme="minorHAnsi"/>
          <w:color w:val="283041"/>
          <w:sz w:val="22"/>
          <w:szCs w:val="22"/>
          <w:shd w:val="clear" w:color="auto" w:fill="FFFFFF"/>
        </w:rPr>
        <w:t xml:space="preserve"> </w:t>
      </w:r>
      <w:r w:rsidR="00DF2F39" w:rsidRPr="001D4BCC">
        <w:rPr>
          <w:rStyle w:val="FootnoteReference"/>
          <w:rFonts w:asciiTheme="minorHAnsi" w:hAnsiTheme="minorHAnsi" w:cstheme="minorHAnsi"/>
          <w:color w:val="283041"/>
          <w:sz w:val="22"/>
          <w:szCs w:val="22"/>
          <w:shd w:val="clear" w:color="auto" w:fill="FFFFFF"/>
        </w:rPr>
        <w:footnoteReference w:id="2"/>
      </w:r>
      <w:r w:rsidRPr="001D4BCC">
        <w:rPr>
          <w:rFonts w:asciiTheme="minorHAnsi" w:hAnsiTheme="minorHAnsi" w:cstheme="minorHAnsi"/>
          <w:color w:val="283041"/>
          <w:sz w:val="22"/>
          <w:szCs w:val="22"/>
          <w:shd w:val="clear" w:color="auto" w:fill="FFFFFF"/>
        </w:rPr>
        <w:t xml:space="preserve">  The aforementioned is a </w:t>
      </w:r>
      <w:r w:rsidR="00EF0239">
        <w:rPr>
          <w:rFonts w:asciiTheme="minorHAnsi" w:hAnsiTheme="minorHAnsi" w:cstheme="minorHAnsi"/>
          <w:color w:val="283041"/>
          <w:sz w:val="22"/>
          <w:szCs w:val="22"/>
          <w:shd w:val="clear" w:color="auto" w:fill="FFFFFF"/>
        </w:rPr>
        <w:t xml:space="preserve">distinct </w:t>
      </w:r>
      <w:r w:rsidRPr="001D4BCC">
        <w:rPr>
          <w:rFonts w:asciiTheme="minorHAnsi" w:hAnsiTheme="minorHAnsi" w:cstheme="minorHAnsi"/>
          <w:color w:val="283041"/>
          <w:sz w:val="22"/>
          <w:szCs w:val="22"/>
          <w:shd w:val="clear" w:color="auto" w:fill="FFFFFF"/>
        </w:rPr>
        <w:t xml:space="preserve">misrepresentation </w:t>
      </w:r>
      <w:r w:rsidR="00EF0239">
        <w:rPr>
          <w:rFonts w:asciiTheme="minorHAnsi" w:hAnsiTheme="minorHAnsi" w:cstheme="minorHAnsi"/>
          <w:color w:val="283041"/>
          <w:sz w:val="22"/>
          <w:szCs w:val="22"/>
          <w:shd w:val="clear" w:color="auto" w:fill="FFFFFF"/>
        </w:rPr>
        <w:t>of</w:t>
      </w:r>
      <w:r w:rsidRPr="001D4BCC">
        <w:rPr>
          <w:rFonts w:asciiTheme="minorHAnsi" w:hAnsiTheme="minorHAnsi" w:cstheme="minorHAnsi"/>
          <w:color w:val="283041"/>
          <w:sz w:val="22"/>
          <w:szCs w:val="22"/>
          <w:shd w:val="clear" w:color="auto" w:fill="FFFFFF"/>
        </w:rPr>
        <w:t xml:space="preserve"> how the Western media assigns false claims to Islam.</w:t>
      </w:r>
    </w:p>
    <w:p w:rsidR="00E26EA9" w:rsidRPr="001D4BCC" w:rsidRDefault="00E26EA9" w:rsidP="001D4BCC">
      <w:pPr>
        <w:jc w:val="both"/>
        <w:rPr>
          <w:rFonts w:asciiTheme="minorHAnsi" w:hAnsiTheme="minorHAnsi" w:cstheme="minorHAnsi"/>
          <w:sz w:val="22"/>
          <w:szCs w:val="22"/>
        </w:rPr>
      </w:pPr>
    </w:p>
    <w:p w:rsidR="00D51A86" w:rsidRDefault="00DF2F39" w:rsidP="001D4BCC">
      <w:pPr>
        <w:jc w:val="both"/>
        <w:rPr>
          <w:rFonts w:asciiTheme="minorHAnsi" w:hAnsiTheme="minorHAnsi" w:cstheme="minorHAnsi"/>
          <w:color w:val="281E1E"/>
          <w:sz w:val="22"/>
          <w:szCs w:val="22"/>
          <w:shd w:val="clear" w:color="auto" w:fill="FFFFFF"/>
        </w:rPr>
      </w:pPr>
      <w:r w:rsidRPr="001D4BCC">
        <w:rPr>
          <w:rFonts w:asciiTheme="minorHAnsi" w:hAnsiTheme="minorHAnsi" w:cstheme="minorHAnsi"/>
          <w:sz w:val="22"/>
          <w:szCs w:val="22"/>
        </w:rPr>
        <w:t>F</w:t>
      </w:r>
      <w:r w:rsidR="00433AB3" w:rsidRPr="001D4BCC">
        <w:rPr>
          <w:rFonts w:asciiTheme="minorHAnsi" w:hAnsiTheme="minorHAnsi" w:cstheme="minorHAnsi"/>
          <w:sz w:val="22"/>
          <w:szCs w:val="22"/>
        </w:rPr>
        <w:t>urthermore,</w:t>
      </w:r>
      <w:r w:rsidR="00E26EA9" w:rsidRPr="001D4BCC">
        <w:rPr>
          <w:rFonts w:asciiTheme="minorHAnsi" w:hAnsiTheme="minorHAnsi" w:cstheme="minorHAnsi"/>
          <w:sz w:val="22"/>
          <w:szCs w:val="22"/>
        </w:rPr>
        <w:t xml:space="preserve"> claims of Muslims living in the West </w:t>
      </w:r>
      <w:r w:rsidR="00AB33AC">
        <w:rPr>
          <w:rFonts w:asciiTheme="minorHAnsi" w:hAnsiTheme="minorHAnsi" w:cstheme="minorHAnsi"/>
          <w:sz w:val="22"/>
          <w:szCs w:val="22"/>
        </w:rPr>
        <w:t>as being uncivilised,</w:t>
      </w:r>
      <w:r w:rsidR="00E26EA9" w:rsidRPr="001D4BCC">
        <w:rPr>
          <w:rFonts w:asciiTheme="minorHAnsi" w:hAnsiTheme="minorHAnsi" w:cstheme="minorHAnsi"/>
          <w:sz w:val="22"/>
          <w:szCs w:val="22"/>
        </w:rPr>
        <w:t xml:space="preserve"> </w:t>
      </w:r>
      <w:r w:rsidR="007A49B9">
        <w:rPr>
          <w:rFonts w:asciiTheme="minorHAnsi" w:hAnsiTheme="minorHAnsi" w:cstheme="minorHAnsi"/>
          <w:sz w:val="22"/>
          <w:szCs w:val="22"/>
        </w:rPr>
        <w:t>brutal</w:t>
      </w:r>
      <w:r w:rsidR="00E26EA9" w:rsidRPr="001D4BCC">
        <w:rPr>
          <w:rFonts w:asciiTheme="minorHAnsi" w:hAnsiTheme="minorHAnsi" w:cstheme="minorHAnsi"/>
          <w:sz w:val="22"/>
          <w:szCs w:val="22"/>
        </w:rPr>
        <w:t xml:space="preserve"> </w:t>
      </w:r>
      <w:r w:rsidR="00C347CD">
        <w:rPr>
          <w:rFonts w:asciiTheme="minorHAnsi" w:hAnsiTheme="minorHAnsi" w:cstheme="minorHAnsi"/>
          <w:sz w:val="22"/>
          <w:szCs w:val="22"/>
        </w:rPr>
        <w:t xml:space="preserve">and </w:t>
      </w:r>
      <w:r w:rsidR="00E26EA9" w:rsidRPr="001D4BCC">
        <w:rPr>
          <w:rFonts w:asciiTheme="minorHAnsi" w:hAnsiTheme="minorHAnsi" w:cstheme="minorHAnsi"/>
          <w:sz w:val="22"/>
          <w:szCs w:val="22"/>
        </w:rPr>
        <w:t>terrorist</w:t>
      </w:r>
      <w:r w:rsidR="00AB33AC">
        <w:rPr>
          <w:rFonts w:asciiTheme="minorHAnsi" w:hAnsiTheme="minorHAnsi" w:cstheme="minorHAnsi"/>
          <w:sz w:val="22"/>
          <w:szCs w:val="22"/>
        </w:rPr>
        <w:t>s</w:t>
      </w:r>
      <w:r w:rsidR="00E26EA9" w:rsidRPr="001D4BCC">
        <w:rPr>
          <w:rFonts w:asciiTheme="minorHAnsi" w:hAnsiTheme="minorHAnsi" w:cstheme="minorHAnsi"/>
          <w:sz w:val="22"/>
          <w:szCs w:val="22"/>
        </w:rPr>
        <w:t xml:space="preserve"> </w:t>
      </w:r>
      <w:r w:rsidR="007A49B9">
        <w:rPr>
          <w:rFonts w:asciiTheme="minorHAnsi" w:hAnsiTheme="minorHAnsi" w:cstheme="minorHAnsi"/>
          <w:sz w:val="22"/>
          <w:szCs w:val="22"/>
        </w:rPr>
        <w:t xml:space="preserve"> is depicted </w:t>
      </w:r>
      <w:r w:rsidR="00AB33AC">
        <w:rPr>
          <w:rFonts w:asciiTheme="minorHAnsi" w:hAnsiTheme="minorHAnsi" w:cstheme="minorHAnsi"/>
          <w:sz w:val="22"/>
          <w:szCs w:val="22"/>
        </w:rPr>
        <w:t xml:space="preserve">in </w:t>
      </w:r>
      <w:r w:rsidR="00433AB3" w:rsidRPr="001D4BCC">
        <w:rPr>
          <w:rFonts w:asciiTheme="minorHAnsi" w:hAnsiTheme="minorHAnsi" w:cstheme="minorHAnsi"/>
          <w:sz w:val="22"/>
          <w:szCs w:val="22"/>
        </w:rPr>
        <w:t>headlines</w:t>
      </w:r>
      <w:r w:rsidR="00D51A86">
        <w:rPr>
          <w:rFonts w:asciiTheme="minorHAnsi" w:hAnsiTheme="minorHAnsi" w:cstheme="minorHAnsi"/>
          <w:sz w:val="22"/>
          <w:szCs w:val="22"/>
        </w:rPr>
        <w:t xml:space="preserve"> </w:t>
      </w:r>
      <w:r w:rsidR="007A49B9">
        <w:rPr>
          <w:rFonts w:asciiTheme="minorHAnsi" w:hAnsiTheme="minorHAnsi" w:cstheme="minorHAnsi"/>
          <w:sz w:val="22"/>
          <w:szCs w:val="22"/>
        </w:rPr>
        <w:t xml:space="preserve">and </w:t>
      </w:r>
      <w:r w:rsidR="00433AB3" w:rsidRPr="001D4BCC">
        <w:rPr>
          <w:rFonts w:asciiTheme="minorHAnsi" w:hAnsiTheme="minorHAnsi" w:cstheme="minorHAnsi"/>
          <w:sz w:val="22"/>
          <w:szCs w:val="22"/>
        </w:rPr>
        <w:t>articles</w:t>
      </w:r>
      <w:r w:rsidR="00AB33AC">
        <w:rPr>
          <w:rFonts w:asciiTheme="minorHAnsi" w:hAnsiTheme="minorHAnsi" w:cstheme="minorHAnsi"/>
          <w:sz w:val="22"/>
          <w:szCs w:val="22"/>
        </w:rPr>
        <w:t>, which</w:t>
      </w:r>
      <w:r w:rsidR="00B1669A" w:rsidRPr="001D4BCC">
        <w:rPr>
          <w:rFonts w:asciiTheme="minorHAnsi" w:hAnsiTheme="minorHAnsi" w:cstheme="minorHAnsi"/>
          <w:color w:val="281E1E"/>
          <w:sz w:val="22"/>
          <w:szCs w:val="22"/>
          <w:shd w:val="clear" w:color="auto" w:fill="FFFFFF"/>
        </w:rPr>
        <w:t xml:space="preserve"> leave</w:t>
      </w:r>
      <w:r w:rsidRPr="001D4BCC">
        <w:rPr>
          <w:rFonts w:asciiTheme="minorHAnsi" w:hAnsiTheme="minorHAnsi" w:cstheme="minorHAnsi"/>
          <w:color w:val="281E1E"/>
          <w:sz w:val="22"/>
          <w:szCs w:val="22"/>
          <w:shd w:val="clear" w:color="auto" w:fill="FFFFFF"/>
        </w:rPr>
        <w:t>s</w:t>
      </w:r>
      <w:r w:rsidR="00AB33AC">
        <w:rPr>
          <w:rFonts w:asciiTheme="minorHAnsi" w:hAnsiTheme="minorHAnsi" w:cstheme="minorHAnsi"/>
          <w:color w:val="281E1E"/>
          <w:sz w:val="22"/>
          <w:szCs w:val="22"/>
          <w:shd w:val="clear" w:color="auto" w:fill="FFFFFF"/>
        </w:rPr>
        <w:t xml:space="preserve"> Muslims susceptible to racist</w:t>
      </w:r>
      <w:r w:rsidR="00B1669A" w:rsidRPr="001D4BCC">
        <w:rPr>
          <w:rFonts w:asciiTheme="minorHAnsi" w:hAnsiTheme="minorHAnsi" w:cstheme="minorHAnsi"/>
          <w:color w:val="281E1E"/>
          <w:sz w:val="22"/>
          <w:szCs w:val="22"/>
          <w:shd w:val="clear" w:color="auto" w:fill="FFFFFF"/>
        </w:rPr>
        <w:t xml:space="preserve"> anti-Muslim attacks. </w:t>
      </w:r>
      <w:r w:rsidR="00433AB3" w:rsidRPr="001D4BCC">
        <w:rPr>
          <w:rFonts w:asciiTheme="minorHAnsi" w:hAnsiTheme="minorHAnsi" w:cstheme="minorHAnsi"/>
          <w:color w:val="281E1E"/>
          <w:sz w:val="22"/>
          <w:szCs w:val="22"/>
          <w:shd w:val="clear" w:color="auto" w:fill="FFFFFF"/>
        </w:rPr>
        <w:t>Additionally</w:t>
      </w:r>
      <w:r w:rsidR="00B1669A" w:rsidRPr="001D4BCC">
        <w:rPr>
          <w:rFonts w:asciiTheme="minorHAnsi" w:hAnsiTheme="minorHAnsi" w:cstheme="minorHAnsi"/>
          <w:color w:val="281E1E"/>
          <w:sz w:val="22"/>
          <w:szCs w:val="22"/>
          <w:shd w:val="clear" w:color="auto" w:fill="FFFFFF"/>
        </w:rPr>
        <w:t>, other articles make connections with the do</w:t>
      </w:r>
      <w:r w:rsidR="00AB33AC">
        <w:rPr>
          <w:rFonts w:asciiTheme="minorHAnsi" w:hAnsiTheme="minorHAnsi" w:cstheme="minorHAnsi"/>
          <w:color w:val="281E1E"/>
          <w:sz w:val="22"/>
          <w:szCs w:val="22"/>
          <w:shd w:val="clear" w:color="auto" w:fill="FFFFFF"/>
        </w:rPr>
        <w:t>ctrine of Islam and criminality;</w:t>
      </w:r>
      <w:r w:rsidR="00B1669A" w:rsidRPr="001D4BCC">
        <w:rPr>
          <w:rFonts w:asciiTheme="minorHAnsi" w:hAnsiTheme="minorHAnsi" w:cstheme="minorHAnsi"/>
          <w:color w:val="281E1E"/>
          <w:sz w:val="22"/>
          <w:szCs w:val="22"/>
          <w:shd w:val="clear" w:color="auto" w:fill="FFFFFF"/>
        </w:rPr>
        <w:t xml:space="preserve"> for example, </w:t>
      </w:r>
      <w:r w:rsidR="007A49B9">
        <w:rPr>
          <w:rFonts w:asciiTheme="minorHAnsi" w:hAnsiTheme="minorHAnsi" w:cstheme="minorHAnsi"/>
          <w:color w:val="281E1E"/>
          <w:sz w:val="22"/>
          <w:szCs w:val="22"/>
          <w:shd w:val="clear" w:color="auto" w:fill="FFFFFF"/>
        </w:rPr>
        <w:t xml:space="preserve">the headlines </w:t>
      </w:r>
      <w:r w:rsidR="00C347CD">
        <w:rPr>
          <w:rFonts w:asciiTheme="minorHAnsi" w:hAnsiTheme="minorHAnsi" w:cstheme="minorHAnsi"/>
          <w:color w:val="281E1E"/>
          <w:sz w:val="22"/>
          <w:szCs w:val="22"/>
          <w:shd w:val="clear" w:color="auto" w:fill="FFFFFF"/>
        </w:rPr>
        <w:t>‘Muslim sex grooming’ or ‘</w:t>
      </w:r>
      <w:r w:rsidR="00B1669A" w:rsidRPr="001D4BCC">
        <w:rPr>
          <w:rFonts w:asciiTheme="minorHAnsi" w:hAnsiTheme="minorHAnsi" w:cstheme="minorHAnsi"/>
          <w:color w:val="281E1E"/>
          <w:sz w:val="22"/>
          <w:szCs w:val="22"/>
          <w:shd w:val="clear" w:color="auto" w:fill="FFFFFF"/>
        </w:rPr>
        <w:t>Imam beaten to death in se</w:t>
      </w:r>
      <w:r w:rsidR="0055686C">
        <w:rPr>
          <w:rFonts w:asciiTheme="minorHAnsi" w:hAnsiTheme="minorHAnsi" w:cstheme="minorHAnsi"/>
          <w:color w:val="281E1E"/>
          <w:sz w:val="22"/>
          <w:szCs w:val="22"/>
          <w:shd w:val="clear" w:color="auto" w:fill="FFFFFF"/>
        </w:rPr>
        <w:t>x grooming town</w:t>
      </w:r>
      <w:r w:rsidR="00C347CD">
        <w:rPr>
          <w:rFonts w:asciiTheme="minorHAnsi" w:hAnsiTheme="minorHAnsi" w:cstheme="minorHAnsi"/>
          <w:color w:val="281E1E"/>
          <w:sz w:val="22"/>
          <w:szCs w:val="22"/>
          <w:shd w:val="clear" w:color="auto" w:fill="FFFFFF"/>
        </w:rPr>
        <w:t>’</w:t>
      </w:r>
      <w:r w:rsidR="007A49B9">
        <w:rPr>
          <w:rFonts w:asciiTheme="minorHAnsi" w:hAnsiTheme="minorHAnsi" w:cstheme="minorHAnsi"/>
          <w:color w:val="281E1E"/>
          <w:sz w:val="22"/>
          <w:szCs w:val="22"/>
          <w:shd w:val="clear" w:color="auto" w:fill="FFFFFF"/>
        </w:rPr>
        <w:t xml:space="preserve"> </w:t>
      </w:r>
      <w:r w:rsidR="0055686C" w:rsidRPr="001D4BCC">
        <w:rPr>
          <w:rFonts w:asciiTheme="minorHAnsi" w:hAnsiTheme="minorHAnsi" w:cstheme="minorHAnsi"/>
          <w:color w:val="281E1E"/>
          <w:sz w:val="22"/>
          <w:szCs w:val="22"/>
          <w:shd w:val="clear" w:color="auto" w:fill="FFFFFF"/>
        </w:rPr>
        <w:t>illu</w:t>
      </w:r>
      <w:r w:rsidR="0055686C">
        <w:rPr>
          <w:rFonts w:asciiTheme="minorHAnsi" w:hAnsiTheme="minorHAnsi" w:cstheme="minorHAnsi"/>
          <w:color w:val="281E1E"/>
          <w:sz w:val="22"/>
          <w:szCs w:val="22"/>
          <w:shd w:val="clear" w:color="auto" w:fill="FFFFFF"/>
        </w:rPr>
        <w:t>strates</w:t>
      </w:r>
      <w:r w:rsidR="001A1942" w:rsidRPr="001D4BCC">
        <w:rPr>
          <w:rFonts w:asciiTheme="minorHAnsi" w:hAnsiTheme="minorHAnsi" w:cstheme="minorHAnsi"/>
          <w:color w:val="281E1E"/>
          <w:sz w:val="22"/>
          <w:szCs w:val="22"/>
          <w:shd w:val="clear" w:color="auto" w:fill="FFFFFF"/>
        </w:rPr>
        <w:t xml:space="preserve"> </w:t>
      </w:r>
      <w:r w:rsidR="0055686C">
        <w:rPr>
          <w:rFonts w:asciiTheme="minorHAnsi" w:hAnsiTheme="minorHAnsi" w:cstheme="minorHAnsi"/>
          <w:color w:val="281E1E"/>
          <w:sz w:val="22"/>
          <w:szCs w:val="22"/>
          <w:shd w:val="clear" w:color="auto" w:fill="FFFFFF"/>
        </w:rPr>
        <w:t xml:space="preserve">how </w:t>
      </w:r>
      <w:r w:rsidR="00D51A86">
        <w:rPr>
          <w:rFonts w:asciiTheme="minorHAnsi" w:hAnsiTheme="minorHAnsi" w:cstheme="minorHAnsi"/>
          <w:color w:val="281E1E"/>
          <w:sz w:val="22"/>
          <w:szCs w:val="22"/>
          <w:shd w:val="clear" w:color="auto" w:fill="FFFFFF"/>
        </w:rPr>
        <w:t xml:space="preserve">unfairly Muslims </w:t>
      </w:r>
      <w:r w:rsidR="0055686C">
        <w:rPr>
          <w:rFonts w:asciiTheme="minorHAnsi" w:hAnsiTheme="minorHAnsi" w:cstheme="minorHAnsi"/>
          <w:color w:val="281E1E"/>
          <w:sz w:val="22"/>
          <w:szCs w:val="22"/>
          <w:shd w:val="clear" w:color="auto" w:fill="FFFFFF"/>
        </w:rPr>
        <w:t xml:space="preserve">are identified by the media, </w:t>
      </w:r>
      <w:r w:rsidR="00EF0239">
        <w:rPr>
          <w:rFonts w:asciiTheme="minorHAnsi" w:hAnsiTheme="minorHAnsi" w:cstheme="minorHAnsi"/>
          <w:color w:val="281E1E"/>
          <w:sz w:val="22"/>
          <w:szCs w:val="22"/>
          <w:shd w:val="clear" w:color="auto" w:fill="FFFFFF"/>
        </w:rPr>
        <w:t xml:space="preserve">insinuating </w:t>
      </w:r>
      <w:r w:rsidR="00C347CD">
        <w:rPr>
          <w:rFonts w:asciiTheme="minorHAnsi" w:hAnsiTheme="minorHAnsi" w:cstheme="minorHAnsi"/>
          <w:color w:val="281E1E"/>
          <w:sz w:val="22"/>
          <w:szCs w:val="22"/>
          <w:shd w:val="clear" w:color="auto" w:fill="FFFFFF"/>
        </w:rPr>
        <w:t xml:space="preserve">the </w:t>
      </w:r>
      <w:r w:rsidR="00D51A86">
        <w:rPr>
          <w:rFonts w:asciiTheme="minorHAnsi" w:hAnsiTheme="minorHAnsi" w:cstheme="minorHAnsi"/>
          <w:color w:val="281E1E"/>
          <w:sz w:val="22"/>
          <w:szCs w:val="22"/>
          <w:shd w:val="clear" w:color="auto" w:fill="FFFFFF"/>
        </w:rPr>
        <w:t>predatory acts</w:t>
      </w:r>
      <w:r w:rsidR="0055686C">
        <w:rPr>
          <w:rFonts w:asciiTheme="minorHAnsi" w:hAnsiTheme="minorHAnsi" w:cstheme="minorHAnsi"/>
          <w:color w:val="281E1E"/>
          <w:sz w:val="22"/>
          <w:szCs w:val="22"/>
          <w:shd w:val="clear" w:color="auto" w:fill="FFFFFF"/>
        </w:rPr>
        <w:t xml:space="preserve"> of crimes are </w:t>
      </w:r>
      <w:r w:rsidR="00C347CD">
        <w:rPr>
          <w:rFonts w:asciiTheme="minorHAnsi" w:hAnsiTheme="minorHAnsi" w:cstheme="minorHAnsi"/>
          <w:color w:val="281E1E"/>
          <w:sz w:val="22"/>
          <w:szCs w:val="22"/>
          <w:shd w:val="clear" w:color="auto" w:fill="FFFFFF"/>
        </w:rPr>
        <w:t>associated</w:t>
      </w:r>
      <w:r w:rsidR="0055686C">
        <w:rPr>
          <w:rFonts w:asciiTheme="minorHAnsi" w:hAnsiTheme="minorHAnsi" w:cstheme="minorHAnsi"/>
          <w:color w:val="281E1E"/>
          <w:sz w:val="22"/>
          <w:szCs w:val="22"/>
          <w:shd w:val="clear" w:color="auto" w:fill="FFFFFF"/>
        </w:rPr>
        <w:t xml:space="preserve"> to Islam.</w:t>
      </w:r>
    </w:p>
    <w:p w:rsidR="00EE4F44" w:rsidRDefault="00EE4F44" w:rsidP="001D4BCC">
      <w:pPr>
        <w:jc w:val="both"/>
        <w:rPr>
          <w:rFonts w:asciiTheme="minorHAnsi" w:hAnsiTheme="minorHAnsi" w:cstheme="minorHAnsi"/>
          <w:b/>
          <w:sz w:val="22"/>
          <w:szCs w:val="22"/>
          <w:lang w:eastAsia="en-GB"/>
        </w:rPr>
      </w:pPr>
    </w:p>
    <w:p w:rsidR="001814A7" w:rsidRPr="001D4BCC" w:rsidRDefault="001814A7" w:rsidP="001D4BCC">
      <w:pPr>
        <w:jc w:val="both"/>
        <w:rPr>
          <w:rFonts w:asciiTheme="minorHAnsi" w:hAnsiTheme="minorHAnsi" w:cstheme="minorHAnsi"/>
          <w:b/>
          <w:sz w:val="22"/>
          <w:szCs w:val="22"/>
          <w:lang w:eastAsia="en-GB"/>
        </w:rPr>
      </w:pPr>
      <w:r w:rsidRPr="001D4BCC">
        <w:rPr>
          <w:rFonts w:asciiTheme="minorHAnsi" w:hAnsiTheme="minorHAnsi" w:cstheme="minorHAnsi"/>
          <w:b/>
          <w:sz w:val="22"/>
          <w:szCs w:val="22"/>
          <w:lang w:eastAsia="en-GB"/>
        </w:rPr>
        <w:t xml:space="preserve">Television </w:t>
      </w:r>
    </w:p>
    <w:p w:rsidR="001814A7" w:rsidRPr="001D4BCC" w:rsidRDefault="001814A7" w:rsidP="001D4BCC">
      <w:pPr>
        <w:jc w:val="both"/>
        <w:rPr>
          <w:rFonts w:asciiTheme="minorHAnsi" w:hAnsiTheme="minorHAnsi" w:cstheme="minorHAnsi"/>
          <w:sz w:val="22"/>
          <w:szCs w:val="22"/>
          <w:lang w:eastAsia="en-GB"/>
        </w:rPr>
      </w:pPr>
    </w:p>
    <w:p w:rsidR="005E0BBD" w:rsidRDefault="001814A7" w:rsidP="005E0BBD">
      <w:pPr>
        <w:jc w:val="both"/>
        <w:rPr>
          <w:rFonts w:asciiTheme="minorHAnsi" w:hAnsiTheme="minorHAnsi" w:cstheme="minorHAnsi"/>
          <w:color w:val="FF0000"/>
          <w:sz w:val="22"/>
          <w:szCs w:val="22"/>
        </w:rPr>
      </w:pPr>
      <w:r w:rsidRPr="001D4BCC">
        <w:rPr>
          <w:rFonts w:asciiTheme="minorHAnsi" w:hAnsiTheme="minorHAnsi" w:cstheme="minorHAnsi"/>
          <w:sz w:val="22"/>
          <w:szCs w:val="22"/>
          <w:lang w:eastAsia="en-GB"/>
        </w:rPr>
        <w:t>It has been reported that news, documentaries and other forms of television screening cause</w:t>
      </w:r>
      <w:r w:rsidR="007A49B9">
        <w:rPr>
          <w:rFonts w:asciiTheme="minorHAnsi" w:hAnsiTheme="minorHAnsi" w:cstheme="minorHAnsi"/>
          <w:sz w:val="22"/>
          <w:szCs w:val="22"/>
          <w:lang w:eastAsia="en-GB"/>
        </w:rPr>
        <w:t>s</w:t>
      </w:r>
      <w:r w:rsidRPr="001D4BCC">
        <w:rPr>
          <w:rFonts w:asciiTheme="minorHAnsi" w:hAnsiTheme="minorHAnsi" w:cstheme="minorHAnsi"/>
          <w:sz w:val="22"/>
          <w:szCs w:val="22"/>
          <w:lang w:eastAsia="en-GB"/>
        </w:rPr>
        <w:t xml:space="preserve"> the most substantial influence on people's judgments of Islam. </w:t>
      </w:r>
      <w:r w:rsidR="00951327">
        <w:rPr>
          <w:rFonts w:asciiTheme="minorHAnsi" w:hAnsiTheme="minorHAnsi" w:cstheme="minorHAnsi"/>
          <w:sz w:val="22"/>
          <w:szCs w:val="22"/>
          <w:lang w:eastAsia="en-GB"/>
        </w:rPr>
        <w:t>The Guardian reported, a</w:t>
      </w:r>
      <w:r w:rsidRPr="001D4BCC">
        <w:rPr>
          <w:rFonts w:asciiTheme="minorHAnsi" w:hAnsiTheme="minorHAnsi" w:cstheme="minorHAnsi"/>
          <w:sz w:val="22"/>
          <w:szCs w:val="22"/>
          <w:lang w:eastAsia="en-GB"/>
        </w:rPr>
        <w:t>fter</w:t>
      </w:r>
      <w:r w:rsidR="00951327">
        <w:rPr>
          <w:rFonts w:asciiTheme="minorHAnsi" w:hAnsiTheme="minorHAnsi" w:cstheme="minorHAnsi"/>
          <w:sz w:val="22"/>
          <w:szCs w:val="22"/>
          <w:lang w:eastAsia="en-GB"/>
        </w:rPr>
        <w:t xml:space="preserve"> </w:t>
      </w:r>
      <w:r w:rsidR="00951327" w:rsidRPr="001D4BCC">
        <w:rPr>
          <w:rFonts w:asciiTheme="minorHAnsi" w:hAnsiTheme="minorHAnsi" w:cstheme="minorHAnsi"/>
          <w:sz w:val="22"/>
          <w:szCs w:val="22"/>
          <w:lang w:eastAsia="en-GB"/>
        </w:rPr>
        <w:t xml:space="preserve">questioning 2,420 individuals </w:t>
      </w:r>
      <w:r w:rsidR="00951327">
        <w:rPr>
          <w:rFonts w:asciiTheme="minorHAnsi" w:hAnsiTheme="minorHAnsi" w:cstheme="minorHAnsi"/>
          <w:sz w:val="22"/>
          <w:szCs w:val="22"/>
          <w:lang w:eastAsia="en-GB"/>
        </w:rPr>
        <w:t xml:space="preserve">to </w:t>
      </w:r>
      <w:r w:rsidR="00951327" w:rsidRPr="001D4BCC">
        <w:rPr>
          <w:rFonts w:asciiTheme="minorHAnsi" w:hAnsiTheme="minorHAnsi" w:cstheme="minorHAnsi"/>
          <w:sz w:val="22"/>
          <w:szCs w:val="22"/>
          <w:lang w:eastAsia="en-GB"/>
        </w:rPr>
        <w:t>what customs of media was most power</w:t>
      </w:r>
      <w:r w:rsidR="00951327">
        <w:rPr>
          <w:rFonts w:asciiTheme="minorHAnsi" w:hAnsiTheme="minorHAnsi" w:cstheme="minorHAnsi"/>
          <w:sz w:val="22"/>
          <w:szCs w:val="22"/>
          <w:lang w:eastAsia="en-GB"/>
        </w:rPr>
        <w:t>ful</w:t>
      </w:r>
      <w:r w:rsidR="00951327" w:rsidRPr="001D4BCC">
        <w:rPr>
          <w:rFonts w:asciiTheme="minorHAnsi" w:hAnsiTheme="minorHAnsi" w:cstheme="minorHAnsi"/>
          <w:sz w:val="22"/>
          <w:szCs w:val="22"/>
          <w:lang w:eastAsia="en-GB"/>
        </w:rPr>
        <w:t xml:space="preserve"> in influencing their understanding of </w:t>
      </w:r>
      <w:r w:rsidR="007A49B9" w:rsidRPr="001D4BCC">
        <w:rPr>
          <w:rFonts w:asciiTheme="minorHAnsi" w:hAnsiTheme="minorHAnsi" w:cstheme="minorHAnsi"/>
          <w:sz w:val="22"/>
          <w:szCs w:val="22"/>
          <w:lang w:eastAsia="en-GB"/>
        </w:rPr>
        <w:t>Islam</w:t>
      </w:r>
      <w:r w:rsidR="007A49B9">
        <w:rPr>
          <w:rFonts w:asciiTheme="minorHAnsi" w:hAnsiTheme="minorHAnsi" w:cstheme="minorHAnsi"/>
          <w:sz w:val="22"/>
          <w:szCs w:val="22"/>
          <w:lang w:eastAsia="en-GB"/>
        </w:rPr>
        <w:t>. Approximately</w:t>
      </w:r>
      <w:r w:rsidR="0055686C">
        <w:rPr>
          <w:rFonts w:asciiTheme="minorHAnsi" w:hAnsiTheme="minorHAnsi" w:cstheme="minorHAnsi"/>
          <w:sz w:val="22"/>
          <w:szCs w:val="22"/>
          <w:lang w:eastAsia="en-GB"/>
        </w:rPr>
        <w:t xml:space="preserve"> fifty </w:t>
      </w:r>
      <w:r w:rsidR="00CD112C">
        <w:rPr>
          <w:rFonts w:asciiTheme="minorHAnsi" w:hAnsiTheme="minorHAnsi" w:cstheme="minorHAnsi"/>
          <w:sz w:val="22"/>
          <w:szCs w:val="22"/>
          <w:lang w:eastAsia="en-GB"/>
        </w:rPr>
        <w:t>percentages</w:t>
      </w:r>
      <w:r w:rsidR="00951327">
        <w:rPr>
          <w:rFonts w:asciiTheme="minorHAnsi" w:hAnsiTheme="minorHAnsi" w:cstheme="minorHAnsi"/>
          <w:sz w:val="22"/>
          <w:szCs w:val="22"/>
          <w:lang w:eastAsia="en-GB"/>
        </w:rPr>
        <w:t xml:space="preserve"> answered </w:t>
      </w:r>
      <w:r w:rsidR="00ED4A0B">
        <w:rPr>
          <w:rFonts w:asciiTheme="minorHAnsi" w:hAnsiTheme="minorHAnsi" w:cstheme="minorHAnsi"/>
          <w:sz w:val="22"/>
          <w:szCs w:val="22"/>
          <w:lang w:eastAsia="en-GB"/>
        </w:rPr>
        <w:t xml:space="preserve">that </w:t>
      </w:r>
      <w:r w:rsidR="00951327">
        <w:rPr>
          <w:rFonts w:asciiTheme="minorHAnsi" w:hAnsiTheme="minorHAnsi" w:cstheme="minorHAnsi"/>
          <w:sz w:val="22"/>
          <w:szCs w:val="22"/>
          <w:lang w:eastAsia="en-GB"/>
        </w:rPr>
        <w:t xml:space="preserve">the </w:t>
      </w:r>
      <w:r w:rsidRPr="001D4BCC">
        <w:rPr>
          <w:rFonts w:asciiTheme="minorHAnsi" w:hAnsiTheme="minorHAnsi" w:cstheme="minorHAnsi"/>
          <w:sz w:val="22"/>
          <w:szCs w:val="22"/>
          <w:lang w:eastAsia="en-GB"/>
        </w:rPr>
        <w:t>television documentaries had th</w:t>
      </w:r>
      <w:r w:rsidR="00ED4A0B">
        <w:rPr>
          <w:rFonts w:asciiTheme="minorHAnsi" w:hAnsiTheme="minorHAnsi" w:cstheme="minorHAnsi"/>
          <w:sz w:val="22"/>
          <w:szCs w:val="22"/>
          <w:lang w:eastAsia="en-GB"/>
        </w:rPr>
        <w:t>e most considerable influence to</w:t>
      </w:r>
      <w:r w:rsidRPr="001D4BCC">
        <w:rPr>
          <w:rFonts w:asciiTheme="minorHAnsi" w:hAnsiTheme="minorHAnsi" w:cstheme="minorHAnsi"/>
          <w:sz w:val="22"/>
          <w:szCs w:val="22"/>
          <w:lang w:eastAsia="en-GB"/>
        </w:rPr>
        <w:t xml:space="preserve"> th</w:t>
      </w:r>
      <w:r w:rsidR="00951327">
        <w:rPr>
          <w:rFonts w:asciiTheme="minorHAnsi" w:hAnsiTheme="minorHAnsi" w:cstheme="minorHAnsi"/>
          <w:sz w:val="22"/>
          <w:szCs w:val="22"/>
          <w:lang w:eastAsia="en-GB"/>
        </w:rPr>
        <w:t>eir viewpoints on</w:t>
      </w:r>
      <w:r w:rsidR="0039096F" w:rsidRPr="001D4BCC">
        <w:rPr>
          <w:rFonts w:asciiTheme="minorHAnsi" w:hAnsiTheme="minorHAnsi" w:cstheme="minorHAnsi"/>
          <w:sz w:val="22"/>
          <w:szCs w:val="22"/>
          <w:lang w:eastAsia="en-GB"/>
        </w:rPr>
        <w:t xml:space="preserve"> Arab Muslims</w:t>
      </w:r>
      <w:r w:rsidR="00951C49">
        <w:rPr>
          <w:rStyle w:val="FootnoteReference"/>
          <w:rFonts w:asciiTheme="minorHAnsi" w:hAnsiTheme="minorHAnsi" w:cstheme="minorHAnsi"/>
          <w:sz w:val="22"/>
          <w:szCs w:val="22"/>
          <w:lang w:eastAsia="en-GB"/>
        </w:rPr>
        <w:footnoteReference w:id="3"/>
      </w:r>
      <w:r w:rsidR="0039096F" w:rsidRPr="001D4BCC">
        <w:rPr>
          <w:rFonts w:asciiTheme="minorHAnsi" w:hAnsiTheme="minorHAnsi" w:cstheme="minorHAnsi"/>
          <w:sz w:val="22"/>
          <w:szCs w:val="22"/>
          <w:lang w:eastAsia="en-GB"/>
        </w:rPr>
        <w:t>.</w:t>
      </w:r>
      <w:r w:rsidRPr="001D4BCC">
        <w:rPr>
          <w:rStyle w:val="FootnoteReference"/>
          <w:rFonts w:asciiTheme="minorHAnsi" w:hAnsiTheme="minorHAnsi" w:cstheme="minorHAnsi"/>
          <w:color w:val="333333"/>
          <w:sz w:val="22"/>
          <w:szCs w:val="22"/>
          <w:shd w:val="clear" w:color="auto" w:fill="FFFFFF"/>
        </w:rPr>
        <w:footnoteReference w:id="4"/>
      </w:r>
      <w:r w:rsidRPr="001D4BCC">
        <w:rPr>
          <w:rFonts w:asciiTheme="minorHAnsi" w:hAnsiTheme="minorHAnsi" w:cstheme="minorHAnsi"/>
          <w:sz w:val="22"/>
          <w:szCs w:val="22"/>
          <w:lang w:eastAsia="en-GB"/>
        </w:rPr>
        <w:t xml:space="preserve"> Other documentaries like ‘Obsession: Radical Islam's War against the West’, highlights j</w:t>
      </w:r>
      <w:r w:rsidR="0039096F" w:rsidRPr="001D4BCC">
        <w:rPr>
          <w:rFonts w:asciiTheme="minorHAnsi" w:hAnsiTheme="minorHAnsi" w:cstheme="minorHAnsi"/>
          <w:sz w:val="22"/>
          <w:szCs w:val="22"/>
          <w:lang w:eastAsia="en-GB"/>
        </w:rPr>
        <w:t xml:space="preserve">ihadist attacking innocent people </w:t>
      </w:r>
      <w:r w:rsidR="007A49B9">
        <w:rPr>
          <w:rFonts w:asciiTheme="minorHAnsi" w:hAnsiTheme="minorHAnsi" w:cstheme="minorHAnsi"/>
          <w:sz w:val="22"/>
          <w:szCs w:val="22"/>
          <w:lang w:eastAsia="en-GB"/>
        </w:rPr>
        <w:t xml:space="preserve">portraying </w:t>
      </w:r>
      <w:r w:rsidR="0039096F" w:rsidRPr="001D4BCC">
        <w:rPr>
          <w:rFonts w:asciiTheme="minorHAnsi" w:hAnsiTheme="minorHAnsi" w:cstheme="minorHAnsi"/>
          <w:sz w:val="22"/>
          <w:szCs w:val="22"/>
          <w:lang w:eastAsia="en-GB"/>
        </w:rPr>
        <w:t xml:space="preserve"> Muslims as inhuman who are indoctrinated to be in the</w:t>
      </w:r>
      <w:r w:rsidRPr="001D4BCC">
        <w:rPr>
          <w:rFonts w:asciiTheme="minorHAnsi" w:hAnsiTheme="minorHAnsi" w:cstheme="minorHAnsi"/>
          <w:sz w:val="22"/>
          <w:szCs w:val="22"/>
          <w:lang w:eastAsia="en-GB"/>
        </w:rPr>
        <w:t xml:space="preserve"> state of war</w:t>
      </w:r>
      <w:r w:rsidR="005E0BBD">
        <w:rPr>
          <w:rFonts w:asciiTheme="minorHAnsi" w:hAnsiTheme="minorHAnsi" w:cstheme="minorHAnsi"/>
          <w:sz w:val="22"/>
          <w:szCs w:val="22"/>
          <w:lang w:eastAsia="en-GB"/>
        </w:rPr>
        <w:t xml:space="preserve"> and</w:t>
      </w:r>
      <w:r w:rsidR="008E4A47" w:rsidRPr="001D4BCC">
        <w:rPr>
          <w:rFonts w:asciiTheme="minorHAnsi" w:hAnsiTheme="minorHAnsi" w:cstheme="minorHAnsi"/>
          <w:sz w:val="22"/>
          <w:szCs w:val="22"/>
          <w:lang w:eastAsia="en-GB"/>
        </w:rPr>
        <w:t xml:space="preserve"> ready for battle</w:t>
      </w:r>
      <w:r w:rsidRPr="001D4BCC">
        <w:rPr>
          <w:rFonts w:asciiTheme="minorHAnsi" w:hAnsiTheme="minorHAnsi" w:cstheme="minorHAnsi"/>
          <w:sz w:val="22"/>
          <w:szCs w:val="22"/>
          <w:lang w:eastAsia="en-GB"/>
        </w:rPr>
        <w:t xml:space="preserve"> </w:t>
      </w:r>
      <w:r w:rsidR="005E0BBD">
        <w:rPr>
          <w:rFonts w:asciiTheme="minorHAnsi" w:hAnsiTheme="minorHAnsi" w:cstheme="minorHAnsi"/>
          <w:sz w:val="22"/>
          <w:szCs w:val="22"/>
          <w:lang w:eastAsia="en-GB"/>
        </w:rPr>
        <w:t xml:space="preserve">against </w:t>
      </w:r>
      <w:r w:rsidRPr="001D4BCC">
        <w:rPr>
          <w:rFonts w:asciiTheme="minorHAnsi" w:hAnsiTheme="minorHAnsi" w:cstheme="minorHAnsi"/>
          <w:sz w:val="22"/>
          <w:szCs w:val="22"/>
          <w:lang w:eastAsia="en-GB"/>
        </w:rPr>
        <w:t xml:space="preserve">their Western </w:t>
      </w:r>
      <w:r w:rsidRPr="005E0BBD">
        <w:rPr>
          <w:rFonts w:asciiTheme="minorHAnsi" w:hAnsiTheme="minorHAnsi" w:cstheme="minorHAnsi"/>
          <w:sz w:val="22"/>
          <w:szCs w:val="22"/>
          <w:lang w:eastAsia="en-GB"/>
        </w:rPr>
        <w:t>opponents.</w:t>
      </w:r>
      <w:r w:rsidR="005E0BBD" w:rsidRPr="005E0BBD">
        <w:rPr>
          <w:rFonts w:asciiTheme="minorHAnsi" w:hAnsiTheme="minorHAnsi" w:cstheme="minorHAnsi"/>
          <w:sz w:val="22"/>
          <w:szCs w:val="22"/>
          <w:lang w:eastAsia="en-GB"/>
        </w:rPr>
        <w:t xml:space="preserve"> </w:t>
      </w:r>
      <w:r w:rsidR="00391D22">
        <w:rPr>
          <w:rFonts w:asciiTheme="minorHAnsi" w:hAnsiTheme="minorHAnsi" w:cstheme="minorHAnsi"/>
          <w:sz w:val="22"/>
          <w:szCs w:val="22"/>
          <w:lang w:eastAsia="en-GB"/>
        </w:rPr>
        <w:t>Moreover, t</w:t>
      </w:r>
      <w:r w:rsidR="005E0BBD" w:rsidRPr="005E0BBD">
        <w:rPr>
          <w:rFonts w:asciiTheme="minorHAnsi" w:hAnsiTheme="minorHAnsi" w:cstheme="minorHAnsi"/>
          <w:sz w:val="22"/>
          <w:szCs w:val="22"/>
          <w:lang w:eastAsia="en-GB"/>
        </w:rPr>
        <w:t xml:space="preserve">he American born </w:t>
      </w:r>
      <w:r w:rsidR="006D7F16">
        <w:rPr>
          <w:rFonts w:asciiTheme="minorHAnsi" w:hAnsiTheme="minorHAnsi" w:cstheme="minorHAnsi"/>
          <w:sz w:val="22"/>
          <w:szCs w:val="22"/>
          <w:lang w:eastAsia="en-GB"/>
        </w:rPr>
        <w:t>Professor</w:t>
      </w:r>
      <w:r w:rsidR="005E0BBD" w:rsidRPr="005E0BBD">
        <w:rPr>
          <w:rFonts w:asciiTheme="minorHAnsi" w:hAnsiTheme="minorHAnsi" w:cstheme="minorHAnsi"/>
          <w:sz w:val="22"/>
          <w:szCs w:val="22"/>
          <w:lang w:eastAsia="en-GB"/>
        </w:rPr>
        <w:t xml:space="preserve"> </w:t>
      </w:r>
      <w:r w:rsidR="005E0BBD" w:rsidRPr="005E0BBD">
        <w:rPr>
          <w:rFonts w:asciiTheme="minorHAnsi" w:hAnsiTheme="minorHAnsi" w:cstheme="minorHAnsi"/>
          <w:sz w:val="22"/>
          <w:szCs w:val="22"/>
          <w:shd w:val="clear" w:color="auto" w:fill="FFFFFF"/>
        </w:rPr>
        <w:t xml:space="preserve">Huntington predicts </w:t>
      </w:r>
      <w:r w:rsidR="005E0BBD" w:rsidRPr="005E0BBD">
        <w:rPr>
          <w:rFonts w:asciiTheme="minorHAnsi" w:hAnsiTheme="minorHAnsi" w:cstheme="minorHAnsi"/>
          <w:sz w:val="22"/>
          <w:szCs w:val="22"/>
          <w:shd w:val="clear" w:color="auto" w:fill="FFFFFF"/>
        </w:rPr>
        <w:t xml:space="preserve">in his academic writing that the military tension between </w:t>
      </w:r>
      <w:r w:rsidR="005E0BBD" w:rsidRPr="005E0BBD">
        <w:rPr>
          <w:rFonts w:asciiTheme="minorHAnsi" w:hAnsiTheme="minorHAnsi" w:cstheme="minorHAnsi"/>
          <w:sz w:val="22"/>
          <w:szCs w:val="22"/>
        </w:rPr>
        <w:t>West and Islam is unlikely do decline</w:t>
      </w:r>
      <w:r w:rsidR="005E0BBD" w:rsidRPr="005E0BBD">
        <w:rPr>
          <w:rFonts w:asciiTheme="minorHAnsi" w:hAnsiTheme="minorHAnsi" w:cstheme="minorHAnsi"/>
          <w:sz w:val="22"/>
          <w:szCs w:val="22"/>
        </w:rPr>
        <w:t>.</w:t>
      </w:r>
      <w:r w:rsidR="005E0BBD" w:rsidRPr="005E0BBD">
        <w:rPr>
          <w:rStyle w:val="FootnoteReference"/>
          <w:rFonts w:asciiTheme="minorHAnsi" w:hAnsiTheme="minorHAnsi" w:cstheme="minorHAnsi"/>
          <w:sz w:val="22"/>
          <w:szCs w:val="22"/>
        </w:rPr>
        <w:footnoteReference w:id="5"/>
      </w:r>
      <w:r w:rsidR="00391D22">
        <w:rPr>
          <w:rFonts w:asciiTheme="minorHAnsi" w:hAnsiTheme="minorHAnsi" w:cstheme="minorHAnsi"/>
          <w:sz w:val="22"/>
          <w:szCs w:val="22"/>
        </w:rPr>
        <w:t xml:space="preserve"> </w:t>
      </w:r>
      <w:r w:rsidR="006D7F16">
        <w:rPr>
          <w:rFonts w:asciiTheme="minorHAnsi" w:hAnsiTheme="minorHAnsi" w:cstheme="minorHAnsi"/>
          <w:sz w:val="22"/>
          <w:szCs w:val="22"/>
        </w:rPr>
        <w:t>T</w:t>
      </w:r>
      <w:r w:rsidR="00B37A79" w:rsidRPr="00B37A79">
        <w:rPr>
          <w:rFonts w:asciiTheme="minorHAnsi" w:hAnsiTheme="minorHAnsi" w:cstheme="minorHAnsi"/>
          <w:sz w:val="22"/>
          <w:szCs w:val="22"/>
        </w:rPr>
        <w:t xml:space="preserve">he aforementioned suggests the increase in </w:t>
      </w:r>
      <w:r w:rsidR="006D7F16">
        <w:rPr>
          <w:rFonts w:asciiTheme="minorHAnsi" w:hAnsiTheme="minorHAnsi" w:cstheme="minorHAnsi"/>
          <w:sz w:val="22"/>
          <w:szCs w:val="22"/>
        </w:rPr>
        <w:t>enmity between both parties</w:t>
      </w:r>
      <w:r w:rsidR="00ED4A0B">
        <w:rPr>
          <w:rFonts w:asciiTheme="minorHAnsi" w:hAnsiTheme="minorHAnsi" w:cstheme="minorHAnsi"/>
          <w:sz w:val="22"/>
          <w:szCs w:val="22"/>
        </w:rPr>
        <w:t xml:space="preserve">, and </w:t>
      </w:r>
      <w:r w:rsidR="000C0C12">
        <w:rPr>
          <w:rFonts w:asciiTheme="minorHAnsi" w:hAnsiTheme="minorHAnsi" w:cstheme="minorHAnsi"/>
          <w:sz w:val="22"/>
          <w:szCs w:val="22"/>
        </w:rPr>
        <w:t xml:space="preserve">may </w:t>
      </w:r>
      <w:r w:rsidR="00ED4A0B">
        <w:rPr>
          <w:rFonts w:asciiTheme="minorHAnsi" w:hAnsiTheme="minorHAnsi" w:cstheme="minorHAnsi"/>
          <w:sz w:val="22"/>
          <w:szCs w:val="22"/>
        </w:rPr>
        <w:t>also</w:t>
      </w:r>
      <w:r w:rsidR="007A49B9">
        <w:rPr>
          <w:rFonts w:asciiTheme="minorHAnsi" w:hAnsiTheme="minorHAnsi" w:cstheme="minorHAnsi"/>
          <w:sz w:val="22"/>
          <w:szCs w:val="22"/>
        </w:rPr>
        <w:t xml:space="preserve"> </w:t>
      </w:r>
      <w:r w:rsidR="000C0C12">
        <w:rPr>
          <w:rFonts w:asciiTheme="minorHAnsi" w:hAnsiTheme="minorHAnsi" w:cstheme="minorHAnsi"/>
          <w:sz w:val="22"/>
          <w:szCs w:val="22"/>
        </w:rPr>
        <w:t>imply</w:t>
      </w:r>
      <w:r w:rsidR="00B37A79" w:rsidRPr="00B37A79">
        <w:rPr>
          <w:rFonts w:asciiTheme="minorHAnsi" w:hAnsiTheme="minorHAnsi" w:cstheme="minorHAnsi"/>
          <w:sz w:val="22"/>
          <w:szCs w:val="22"/>
        </w:rPr>
        <w:t xml:space="preserve"> that the West will use any means to overpower Islam including utilising </w:t>
      </w:r>
      <w:r w:rsidR="00ED4A0B">
        <w:rPr>
          <w:rFonts w:asciiTheme="minorHAnsi" w:hAnsiTheme="minorHAnsi" w:cstheme="minorHAnsi"/>
          <w:sz w:val="22"/>
          <w:szCs w:val="22"/>
        </w:rPr>
        <w:t xml:space="preserve">mainstream </w:t>
      </w:r>
      <w:r w:rsidR="00B37A79" w:rsidRPr="00B37A79">
        <w:rPr>
          <w:rFonts w:asciiTheme="minorHAnsi" w:hAnsiTheme="minorHAnsi" w:cstheme="minorHAnsi"/>
          <w:sz w:val="22"/>
          <w:szCs w:val="22"/>
        </w:rPr>
        <w:t xml:space="preserve">media to their advantage.  </w:t>
      </w:r>
    </w:p>
    <w:p w:rsidR="001814A7" w:rsidRPr="001D4BCC" w:rsidRDefault="005E0BBD" w:rsidP="001D4BCC">
      <w:pPr>
        <w:jc w:val="both"/>
        <w:rPr>
          <w:rFonts w:asciiTheme="minorHAnsi" w:hAnsiTheme="minorHAnsi" w:cstheme="minorHAnsi"/>
          <w:sz w:val="22"/>
          <w:szCs w:val="22"/>
          <w:lang w:eastAsia="en-GB"/>
        </w:rPr>
      </w:pPr>
      <w:r>
        <w:rPr>
          <w:rFonts w:asciiTheme="minorHAnsi" w:hAnsiTheme="minorHAnsi" w:cstheme="minorHAnsi"/>
          <w:sz w:val="22"/>
          <w:szCs w:val="22"/>
          <w:lang w:eastAsia="en-GB"/>
        </w:rPr>
        <w:lastRenderedPageBreak/>
        <w:t xml:space="preserve">  </w:t>
      </w:r>
    </w:p>
    <w:p w:rsidR="001814A7" w:rsidRPr="001D4BCC" w:rsidRDefault="001814A7" w:rsidP="001D4BCC">
      <w:pPr>
        <w:jc w:val="both"/>
        <w:rPr>
          <w:rFonts w:asciiTheme="minorHAnsi" w:hAnsiTheme="minorHAnsi" w:cstheme="minorHAnsi"/>
          <w:sz w:val="22"/>
          <w:szCs w:val="22"/>
          <w:lang w:eastAsia="en-GB"/>
        </w:rPr>
      </w:pPr>
      <w:r w:rsidRPr="001D4BCC">
        <w:rPr>
          <w:rFonts w:asciiTheme="minorHAnsi" w:hAnsiTheme="minorHAnsi" w:cstheme="minorHAnsi"/>
          <w:sz w:val="22"/>
          <w:szCs w:val="22"/>
          <w:lang w:eastAsia="en-GB"/>
        </w:rPr>
        <w:t xml:space="preserve">Moreover, the Guardian questions whether the T.V programme ‘Homeland’ leaves viewers with a crude image of </w:t>
      </w:r>
      <w:r w:rsidR="0039096F" w:rsidRPr="001D4BCC">
        <w:rPr>
          <w:rFonts w:asciiTheme="minorHAnsi" w:hAnsiTheme="minorHAnsi" w:cstheme="minorHAnsi"/>
          <w:sz w:val="22"/>
          <w:szCs w:val="22"/>
          <w:lang w:eastAsia="en-GB"/>
        </w:rPr>
        <w:t>Muslims.</w:t>
      </w:r>
      <w:r w:rsidR="00D51A86">
        <w:rPr>
          <w:rFonts w:asciiTheme="minorHAnsi" w:hAnsiTheme="minorHAnsi" w:cstheme="minorHAnsi"/>
          <w:sz w:val="22"/>
          <w:szCs w:val="22"/>
          <w:lang w:eastAsia="en-GB"/>
        </w:rPr>
        <w:t xml:space="preserve"> </w:t>
      </w:r>
      <w:r w:rsidRPr="001D4BCC">
        <w:rPr>
          <w:rFonts w:asciiTheme="minorHAnsi" w:hAnsiTheme="minorHAnsi" w:cstheme="minorHAnsi"/>
          <w:sz w:val="22"/>
          <w:szCs w:val="22"/>
          <w:lang w:eastAsia="en-GB"/>
        </w:rPr>
        <w:t xml:space="preserve">Hall, the cultural theorist who has examined the phenomenon of "reception theory" as applied to televisual media – building on the work of Hans Robert </w:t>
      </w:r>
      <w:proofErr w:type="spellStart"/>
      <w:r w:rsidRPr="001D4BCC">
        <w:rPr>
          <w:rFonts w:asciiTheme="minorHAnsi" w:hAnsiTheme="minorHAnsi" w:cstheme="minorHAnsi"/>
          <w:sz w:val="22"/>
          <w:szCs w:val="22"/>
          <w:lang w:eastAsia="en-GB"/>
        </w:rPr>
        <w:t>Jauss</w:t>
      </w:r>
      <w:proofErr w:type="spellEnd"/>
      <w:r w:rsidRPr="001D4BCC">
        <w:rPr>
          <w:rFonts w:asciiTheme="minorHAnsi" w:hAnsiTheme="minorHAnsi" w:cstheme="minorHAnsi"/>
          <w:sz w:val="22"/>
          <w:szCs w:val="22"/>
          <w:lang w:eastAsia="en-GB"/>
        </w:rPr>
        <w:t xml:space="preserve"> in the late 1960s – has argued, indeed, that the messages in television drama "intersect with the deep semantic codes of a culture and take on additional, more active ideological dimensions."</w:t>
      </w:r>
      <w:r w:rsidR="00ED4A0B" w:rsidRPr="00ED4A0B">
        <w:rPr>
          <w:rStyle w:val="FootnoteReference"/>
          <w:rFonts w:asciiTheme="minorHAnsi" w:hAnsiTheme="minorHAnsi" w:cstheme="minorHAnsi"/>
          <w:sz w:val="22"/>
          <w:szCs w:val="22"/>
        </w:rPr>
        <w:t xml:space="preserve"> </w:t>
      </w:r>
      <w:r w:rsidR="00ED4A0B" w:rsidRPr="001D4BCC">
        <w:rPr>
          <w:rStyle w:val="FootnoteReference"/>
          <w:rFonts w:asciiTheme="minorHAnsi" w:hAnsiTheme="minorHAnsi" w:cstheme="minorHAnsi"/>
          <w:sz w:val="22"/>
          <w:szCs w:val="22"/>
        </w:rPr>
        <w:footnoteReference w:id="6"/>
      </w:r>
    </w:p>
    <w:p w:rsidR="001814A7" w:rsidRPr="001D4BCC" w:rsidRDefault="001814A7" w:rsidP="001D4BCC">
      <w:pPr>
        <w:jc w:val="both"/>
        <w:rPr>
          <w:rFonts w:asciiTheme="minorHAnsi" w:hAnsiTheme="minorHAnsi" w:cstheme="minorHAnsi"/>
          <w:sz w:val="22"/>
          <w:szCs w:val="22"/>
          <w:lang w:eastAsia="en-GB"/>
        </w:rPr>
      </w:pPr>
      <w:r w:rsidRPr="001D4BCC">
        <w:rPr>
          <w:rFonts w:asciiTheme="minorHAnsi" w:hAnsiTheme="minorHAnsi" w:cstheme="minorHAnsi"/>
          <w:sz w:val="22"/>
          <w:szCs w:val="22"/>
          <w:lang w:eastAsia="en-GB"/>
        </w:rPr>
        <w:t>In other words, television drama such as 'Homeland' not only reflects cultural and social anxieties at any given time, it also exhibits back those anxieties, reinforc</w:t>
      </w:r>
      <w:r w:rsidR="008E4A47" w:rsidRPr="001D4BCC">
        <w:rPr>
          <w:rFonts w:asciiTheme="minorHAnsi" w:hAnsiTheme="minorHAnsi" w:cstheme="minorHAnsi"/>
          <w:sz w:val="22"/>
          <w:szCs w:val="22"/>
          <w:lang w:eastAsia="en-GB"/>
        </w:rPr>
        <w:t xml:space="preserve">ing and shaping them. </w:t>
      </w:r>
      <w:r w:rsidR="00ED4A0B">
        <w:rPr>
          <w:rFonts w:asciiTheme="minorHAnsi" w:hAnsiTheme="minorHAnsi" w:cstheme="minorHAnsi"/>
          <w:sz w:val="22"/>
          <w:szCs w:val="22"/>
          <w:lang w:eastAsia="en-GB"/>
        </w:rPr>
        <w:t xml:space="preserve">Some may </w:t>
      </w:r>
      <w:r w:rsidR="00363977">
        <w:rPr>
          <w:rFonts w:asciiTheme="minorHAnsi" w:hAnsiTheme="minorHAnsi" w:cstheme="minorHAnsi"/>
          <w:sz w:val="22"/>
          <w:szCs w:val="22"/>
          <w:lang w:eastAsia="en-GB"/>
        </w:rPr>
        <w:t>claim</w:t>
      </w:r>
      <w:r w:rsidR="00ED4A0B">
        <w:rPr>
          <w:rFonts w:asciiTheme="minorHAnsi" w:hAnsiTheme="minorHAnsi" w:cstheme="minorHAnsi"/>
          <w:sz w:val="22"/>
          <w:szCs w:val="22"/>
          <w:lang w:eastAsia="en-GB"/>
        </w:rPr>
        <w:t xml:space="preserve"> that the </w:t>
      </w:r>
      <w:r w:rsidRPr="001D4BCC">
        <w:rPr>
          <w:rFonts w:asciiTheme="minorHAnsi" w:hAnsiTheme="minorHAnsi" w:cstheme="minorHAnsi"/>
          <w:sz w:val="22"/>
          <w:szCs w:val="22"/>
          <w:lang w:eastAsia="en-GB"/>
        </w:rPr>
        <w:t xml:space="preserve">counter-stereotypical fictional </w:t>
      </w:r>
      <w:r w:rsidR="008E4A47" w:rsidRPr="001D4BCC">
        <w:rPr>
          <w:rFonts w:asciiTheme="minorHAnsi" w:hAnsiTheme="minorHAnsi" w:cstheme="minorHAnsi"/>
          <w:sz w:val="22"/>
          <w:szCs w:val="22"/>
          <w:lang w:eastAsia="en-GB"/>
        </w:rPr>
        <w:t>depiction</w:t>
      </w:r>
      <w:r w:rsidR="00ED4A0B">
        <w:rPr>
          <w:rFonts w:asciiTheme="minorHAnsi" w:hAnsiTheme="minorHAnsi" w:cstheme="minorHAnsi"/>
          <w:sz w:val="22"/>
          <w:szCs w:val="22"/>
          <w:lang w:eastAsia="en-GB"/>
        </w:rPr>
        <w:t xml:space="preserve"> of Islam in popular cultures</w:t>
      </w:r>
      <w:r w:rsidR="00363977">
        <w:rPr>
          <w:rFonts w:asciiTheme="minorHAnsi" w:hAnsiTheme="minorHAnsi" w:cstheme="minorHAnsi"/>
          <w:sz w:val="22"/>
          <w:szCs w:val="22"/>
          <w:lang w:eastAsia="en-GB"/>
        </w:rPr>
        <w:t xml:space="preserve"> today</w:t>
      </w:r>
      <w:r w:rsidR="008E4A47" w:rsidRPr="001D4BCC">
        <w:rPr>
          <w:rFonts w:asciiTheme="minorHAnsi" w:hAnsiTheme="minorHAnsi" w:cstheme="minorHAnsi"/>
          <w:sz w:val="22"/>
          <w:szCs w:val="22"/>
          <w:lang w:eastAsia="en-GB"/>
        </w:rPr>
        <w:t xml:space="preserve"> </w:t>
      </w:r>
      <w:r w:rsidRPr="001D4BCC">
        <w:rPr>
          <w:rFonts w:asciiTheme="minorHAnsi" w:hAnsiTheme="minorHAnsi" w:cstheme="minorHAnsi"/>
          <w:sz w:val="22"/>
          <w:szCs w:val="22"/>
          <w:lang w:eastAsia="en-GB"/>
        </w:rPr>
        <w:t>may have a positive impac</w:t>
      </w:r>
      <w:r w:rsidR="008E4A47" w:rsidRPr="001D4BCC">
        <w:rPr>
          <w:rFonts w:asciiTheme="minorHAnsi" w:hAnsiTheme="minorHAnsi" w:cstheme="minorHAnsi"/>
          <w:sz w:val="22"/>
          <w:szCs w:val="22"/>
          <w:lang w:eastAsia="en-GB"/>
        </w:rPr>
        <w:t>t</w:t>
      </w:r>
      <w:r w:rsidR="00951C49">
        <w:rPr>
          <w:rFonts w:asciiTheme="minorHAnsi" w:hAnsiTheme="minorHAnsi" w:cstheme="minorHAnsi"/>
          <w:sz w:val="22"/>
          <w:szCs w:val="22"/>
          <w:lang w:eastAsia="en-GB"/>
        </w:rPr>
        <w:t>,</w:t>
      </w:r>
      <w:r w:rsidR="008E4A47" w:rsidRPr="001D4BCC">
        <w:rPr>
          <w:rFonts w:asciiTheme="minorHAnsi" w:hAnsiTheme="minorHAnsi" w:cstheme="minorHAnsi"/>
          <w:sz w:val="22"/>
          <w:szCs w:val="22"/>
          <w:lang w:eastAsia="en-GB"/>
        </w:rPr>
        <w:t xml:space="preserve"> in attempt to help</w:t>
      </w:r>
      <w:r w:rsidRPr="001D4BCC">
        <w:rPr>
          <w:rFonts w:asciiTheme="minorHAnsi" w:hAnsiTheme="minorHAnsi" w:cstheme="minorHAnsi"/>
          <w:sz w:val="22"/>
          <w:szCs w:val="22"/>
          <w:lang w:eastAsia="en-GB"/>
        </w:rPr>
        <w:t xml:space="preserve"> turn around prejudicial attitudes.</w:t>
      </w:r>
    </w:p>
    <w:p w:rsidR="001814A7" w:rsidRPr="001D4BCC" w:rsidRDefault="001814A7" w:rsidP="001D4BCC">
      <w:pPr>
        <w:jc w:val="both"/>
        <w:rPr>
          <w:rFonts w:asciiTheme="minorHAnsi" w:hAnsiTheme="minorHAnsi" w:cstheme="minorHAnsi"/>
          <w:color w:val="281E1E"/>
          <w:sz w:val="22"/>
          <w:szCs w:val="22"/>
          <w:shd w:val="clear" w:color="auto" w:fill="FFFFFF"/>
        </w:rPr>
      </w:pPr>
    </w:p>
    <w:p w:rsidR="00CC5035" w:rsidRDefault="00A678C9" w:rsidP="00CC5035">
      <w:pPr>
        <w:jc w:val="both"/>
        <w:rPr>
          <w:rFonts w:asciiTheme="minorHAnsi" w:hAnsiTheme="minorHAnsi" w:cstheme="minorHAnsi"/>
          <w:color w:val="281E1E"/>
          <w:sz w:val="22"/>
          <w:szCs w:val="22"/>
          <w:shd w:val="clear" w:color="auto" w:fill="FFFFFF"/>
        </w:rPr>
      </w:pPr>
      <w:r w:rsidRPr="001D4BCC">
        <w:rPr>
          <w:rFonts w:asciiTheme="minorHAnsi" w:hAnsiTheme="minorHAnsi" w:cstheme="minorHAnsi"/>
          <w:color w:val="281E1E"/>
          <w:sz w:val="22"/>
          <w:szCs w:val="22"/>
          <w:shd w:val="clear" w:color="auto" w:fill="FFFFFF"/>
        </w:rPr>
        <w:t>It may be argued that Muslim</w:t>
      </w:r>
      <w:r w:rsidR="00363977">
        <w:rPr>
          <w:rFonts w:asciiTheme="minorHAnsi" w:hAnsiTheme="minorHAnsi" w:cstheme="minorHAnsi"/>
          <w:color w:val="281E1E"/>
          <w:sz w:val="22"/>
          <w:szCs w:val="22"/>
          <w:shd w:val="clear" w:color="auto" w:fill="FFFFFF"/>
        </w:rPr>
        <w:t>’</w:t>
      </w:r>
      <w:r w:rsidRPr="001D4BCC">
        <w:rPr>
          <w:rFonts w:asciiTheme="minorHAnsi" w:hAnsiTheme="minorHAnsi" w:cstheme="minorHAnsi"/>
          <w:color w:val="281E1E"/>
          <w:sz w:val="22"/>
          <w:szCs w:val="22"/>
          <w:shd w:val="clear" w:color="auto" w:fill="FFFFFF"/>
        </w:rPr>
        <w:t xml:space="preserve">s identity has frequently become subject to opposition, implying Muslims against the rest of the world. The mainstream media targeting Muslim communities as criminal fanatics abound in movies, </w:t>
      </w:r>
      <w:r w:rsidR="008E4A47" w:rsidRPr="001D4BCC">
        <w:rPr>
          <w:rFonts w:asciiTheme="minorHAnsi" w:hAnsiTheme="minorHAnsi" w:cstheme="minorHAnsi"/>
          <w:color w:val="281E1E"/>
          <w:sz w:val="22"/>
          <w:szCs w:val="22"/>
          <w:shd w:val="clear" w:color="auto" w:fill="FFFFFF"/>
        </w:rPr>
        <w:t>documentaries</w:t>
      </w:r>
      <w:r w:rsidRPr="001D4BCC">
        <w:rPr>
          <w:rFonts w:asciiTheme="minorHAnsi" w:hAnsiTheme="minorHAnsi" w:cstheme="minorHAnsi"/>
          <w:color w:val="281E1E"/>
          <w:sz w:val="22"/>
          <w:szCs w:val="22"/>
          <w:shd w:val="clear" w:color="auto" w:fill="FFFFFF"/>
        </w:rPr>
        <w:t xml:space="preserve"> and computer games.</w:t>
      </w:r>
      <w:r w:rsidR="00CC5035">
        <w:rPr>
          <w:rFonts w:asciiTheme="minorHAnsi" w:hAnsiTheme="minorHAnsi" w:cstheme="minorHAnsi"/>
          <w:color w:val="281E1E"/>
          <w:sz w:val="22"/>
          <w:szCs w:val="22"/>
          <w:shd w:val="clear" w:color="auto" w:fill="FFFFFF"/>
        </w:rPr>
        <w:t xml:space="preserve"> </w:t>
      </w:r>
    </w:p>
    <w:p w:rsidR="00CC5035" w:rsidRDefault="00CC5035" w:rsidP="00CC5035">
      <w:pPr>
        <w:jc w:val="both"/>
        <w:rPr>
          <w:rFonts w:asciiTheme="minorHAnsi" w:hAnsiTheme="minorHAnsi" w:cstheme="minorHAnsi"/>
          <w:color w:val="281E1E"/>
          <w:sz w:val="22"/>
          <w:szCs w:val="22"/>
          <w:shd w:val="clear" w:color="auto" w:fill="FFFFFF"/>
        </w:rPr>
      </w:pPr>
    </w:p>
    <w:p w:rsidR="00CC5035" w:rsidRPr="00DA2D15" w:rsidRDefault="00CC5035" w:rsidP="00CC5035">
      <w:pPr>
        <w:jc w:val="both"/>
        <w:rPr>
          <w:rFonts w:asciiTheme="minorHAnsi" w:hAnsiTheme="minorHAnsi" w:cstheme="minorHAnsi"/>
          <w:sz w:val="22"/>
          <w:szCs w:val="22"/>
        </w:rPr>
      </w:pPr>
      <w:r w:rsidRPr="00DA2D15">
        <w:rPr>
          <w:rFonts w:asciiTheme="minorHAnsi" w:hAnsiTheme="minorHAnsi" w:cstheme="minorHAnsi"/>
          <w:sz w:val="22"/>
          <w:szCs w:val="22"/>
        </w:rPr>
        <w:t xml:space="preserve">Furthermore, the </w:t>
      </w:r>
      <w:r>
        <w:rPr>
          <w:rFonts w:asciiTheme="minorHAnsi" w:hAnsiTheme="minorHAnsi" w:cstheme="minorHAnsi"/>
          <w:sz w:val="22"/>
          <w:szCs w:val="22"/>
        </w:rPr>
        <w:t xml:space="preserve">theorist </w:t>
      </w:r>
      <w:r w:rsidRPr="00DA2D15">
        <w:rPr>
          <w:rFonts w:asciiTheme="minorHAnsi" w:hAnsiTheme="minorHAnsi" w:cstheme="minorHAnsi"/>
          <w:sz w:val="22"/>
          <w:szCs w:val="22"/>
        </w:rPr>
        <w:t>Noor argues how Muslim identity is being interpreted by adversarial debates that have framed Islam against the world.</w:t>
      </w:r>
      <w:r w:rsidRPr="00DA2D15">
        <w:rPr>
          <w:rStyle w:val="FootnoteReference"/>
          <w:rFonts w:asciiTheme="minorHAnsi" w:hAnsiTheme="minorHAnsi" w:cstheme="minorHAnsi"/>
          <w:sz w:val="22"/>
          <w:szCs w:val="22"/>
        </w:rPr>
        <w:footnoteReference w:id="7"/>
      </w:r>
      <w:r w:rsidRPr="00DA2D15">
        <w:rPr>
          <w:rFonts w:asciiTheme="minorHAnsi" w:hAnsiTheme="minorHAnsi" w:cstheme="minorHAnsi"/>
          <w:sz w:val="22"/>
          <w:szCs w:val="22"/>
        </w:rPr>
        <w:t xml:space="preserve"> </w:t>
      </w:r>
      <w:r>
        <w:rPr>
          <w:rFonts w:asciiTheme="minorHAnsi" w:hAnsiTheme="minorHAnsi" w:cstheme="minorHAnsi"/>
          <w:sz w:val="22"/>
          <w:szCs w:val="22"/>
        </w:rPr>
        <w:t xml:space="preserve">This suggests the rise of persecution and distortion of Islam that have been </w:t>
      </w:r>
      <w:r w:rsidR="00D93B4E">
        <w:rPr>
          <w:rFonts w:asciiTheme="minorHAnsi" w:hAnsiTheme="minorHAnsi" w:cstheme="minorHAnsi"/>
          <w:sz w:val="22"/>
          <w:szCs w:val="22"/>
        </w:rPr>
        <w:t xml:space="preserve">demonstrated </w:t>
      </w:r>
      <w:r>
        <w:rPr>
          <w:rFonts w:asciiTheme="minorHAnsi" w:hAnsiTheme="minorHAnsi" w:cstheme="minorHAnsi"/>
          <w:sz w:val="22"/>
          <w:szCs w:val="22"/>
        </w:rPr>
        <w:t>by Western mainstream media.</w:t>
      </w:r>
      <w:r w:rsidRPr="00DA2D15">
        <w:rPr>
          <w:rFonts w:asciiTheme="minorHAnsi" w:hAnsiTheme="minorHAnsi" w:cstheme="minorHAnsi"/>
          <w:sz w:val="22"/>
          <w:szCs w:val="22"/>
        </w:rPr>
        <w:t xml:space="preserve">       </w:t>
      </w:r>
    </w:p>
    <w:p w:rsidR="00CA6411" w:rsidRPr="001D4BCC" w:rsidRDefault="00CA6411" w:rsidP="001D4BCC">
      <w:pPr>
        <w:jc w:val="both"/>
        <w:rPr>
          <w:rFonts w:asciiTheme="minorHAnsi" w:hAnsiTheme="minorHAnsi" w:cstheme="minorHAnsi"/>
          <w:color w:val="281E1E"/>
          <w:sz w:val="22"/>
          <w:szCs w:val="22"/>
          <w:shd w:val="clear" w:color="auto" w:fill="FFFFFF"/>
        </w:rPr>
      </w:pPr>
    </w:p>
    <w:p w:rsidR="0087172F" w:rsidRPr="001D4BCC" w:rsidRDefault="00DF0CA3" w:rsidP="001D4BCC">
      <w:pPr>
        <w:jc w:val="both"/>
        <w:rPr>
          <w:rFonts w:asciiTheme="minorHAnsi" w:hAnsiTheme="minorHAnsi" w:cstheme="minorHAnsi"/>
          <w:color w:val="281E1E"/>
          <w:sz w:val="22"/>
          <w:szCs w:val="22"/>
          <w:shd w:val="clear" w:color="auto" w:fill="FFFFFF"/>
        </w:rPr>
      </w:pPr>
      <w:r>
        <w:rPr>
          <w:rFonts w:asciiTheme="minorHAnsi" w:hAnsiTheme="minorHAnsi" w:cstheme="minorHAnsi"/>
          <w:color w:val="281E1E"/>
          <w:sz w:val="22"/>
          <w:szCs w:val="22"/>
          <w:shd w:val="clear" w:color="auto" w:fill="FFFFFF"/>
        </w:rPr>
        <w:t xml:space="preserve"> </w:t>
      </w:r>
    </w:p>
    <w:p w:rsidR="001814A7" w:rsidRPr="001D4BCC" w:rsidRDefault="001814A7" w:rsidP="001D4BCC">
      <w:pPr>
        <w:jc w:val="both"/>
        <w:rPr>
          <w:rFonts w:asciiTheme="minorHAnsi" w:hAnsiTheme="minorHAnsi" w:cstheme="minorHAnsi"/>
          <w:b/>
          <w:sz w:val="22"/>
          <w:szCs w:val="22"/>
        </w:rPr>
      </w:pPr>
      <w:r w:rsidRPr="001D4BCC">
        <w:rPr>
          <w:rFonts w:asciiTheme="minorHAnsi" w:hAnsiTheme="minorHAnsi" w:cstheme="minorHAnsi"/>
          <w:b/>
          <w:sz w:val="22"/>
          <w:szCs w:val="22"/>
        </w:rPr>
        <w:t xml:space="preserve">Islam and Western Media </w:t>
      </w:r>
    </w:p>
    <w:p w:rsidR="001814A7" w:rsidRPr="001D4BCC" w:rsidRDefault="001814A7" w:rsidP="001D4BCC">
      <w:pPr>
        <w:jc w:val="both"/>
        <w:rPr>
          <w:rFonts w:asciiTheme="minorHAnsi" w:hAnsiTheme="minorHAnsi" w:cstheme="minorHAnsi"/>
          <w:sz w:val="22"/>
          <w:szCs w:val="22"/>
        </w:rPr>
      </w:pPr>
    </w:p>
    <w:p w:rsidR="0087172F" w:rsidRPr="001D4BCC" w:rsidRDefault="001814A7" w:rsidP="001D4BCC">
      <w:pPr>
        <w:jc w:val="both"/>
        <w:rPr>
          <w:rFonts w:asciiTheme="minorHAnsi" w:hAnsiTheme="minorHAnsi" w:cstheme="minorHAnsi"/>
          <w:sz w:val="22"/>
          <w:szCs w:val="22"/>
        </w:rPr>
      </w:pPr>
      <w:r w:rsidRPr="001D4BCC">
        <w:rPr>
          <w:rFonts w:asciiTheme="minorHAnsi" w:hAnsiTheme="minorHAnsi" w:cstheme="minorHAnsi"/>
          <w:sz w:val="22"/>
          <w:szCs w:val="22"/>
        </w:rPr>
        <w:t>In 2010 President Obama requested his advisors to remove prejudicial religious terms such as “Islamic terrorism” “Islamic extremism” and “Jihad” from the central document outlining the U.S. national security strategy. Moreover, he will not view Muslim nations through the lens of terror</w:t>
      </w:r>
      <w:r w:rsidR="008E4A47" w:rsidRPr="001D4BCC">
        <w:rPr>
          <w:rFonts w:asciiTheme="minorHAnsi" w:hAnsiTheme="minorHAnsi" w:cstheme="minorHAnsi"/>
          <w:sz w:val="22"/>
          <w:szCs w:val="22"/>
        </w:rPr>
        <w:t>.</w:t>
      </w:r>
      <w:r w:rsidRPr="001D4BCC">
        <w:rPr>
          <w:rStyle w:val="FootnoteReference"/>
          <w:rFonts w:asciiTheme="minorHAnsi" w:hAnsiTheme="minorHAnsi" w:cstheme="minorHAnsi"/>
          <w:sz w:val="22"/>
          <w:szCs w:val="22"/>
        </w:rPr>
        <w:footnoteReference w:id="8"/>
      </w:r>
      <w:r w:rsidRPr="001D4BCC">
        <w:rPr>
          <w:rFonts w:asciiTheme="minorHAnsi" w:hAnsiTheme="minorHAnsi" w:cstheme="minorHAnsi"/>
          <w:sz w:val="22"/>
          <w:szCs w:val="22"/>
        </w:rPr>
        <w:t xml:space="preserve"> Indicating that Obama’s government are sympathetic to how unjustly these prejudicial terms have been used in the West to refer to Muslims worldwide.</w:t>
      </w:r>
    </w:p>
    <w:p w:rsidR="00712A77" w:rsidRPr="001D4BCC" w:rsidRDefault="00712A77" w:rsidP="001D4BCC">
      <w:pPr>
        <w:jc w:val="both"/>
        <w:rPr>
          <w:rFonts w:asciiTheme="minorHAnsi" w:hAnsiTheme="minorHAnsi" w:cstheme="minorHAnsi"/>
          <w:sz w:val="22"/>
          <w:szCs w:val="22"/>
        </w:rPr>
      </w:pPr>
    </w:p>
    <w:p w:rsidR="0036482B" w:rsidRDefault="00302EB3" w:rsidP="001D4BCC">
      <w:pPr>
        <w:jc w:val="both"/>
        <w:rPr>
          <w:rFonts w:asciiTheme="minorHAnsi" w:hAnsiTheme="minorHAnsi" w:cstheme="minorHAnsi"/>
          <w:sz w:val="22"/>
          <w:szCs w:val="22"/>
        </w:rPr>
      </w:pPr>
      <w:r w:rsidRPr="001D4BCC">
        <w:rPr>
          <w:rFonts w:asciiTheme="minorHAnsi" w:hAnsiTheme="minorHAnsi" w:cstheme="minorHAnsi"/>
          <w:sz w:val="22"/>
          <w:szCs w:val="22"/>
        </w:rPr>
        <w:t>It c</w:t>
      </w:r>
      <w:r w:rsidR="008E4A47" w:rsidRPr="001D4BCC">
        <w:rPr>
          <w:rFonts w:asciiTheme="minorHAnsi" w:hAnsiTheme="minorHAnsi" w:cstheme="minorHAnsi"/>
          <w:sz w:val="22"/>
          <w:szCs w:val="22"/>
        </w:rPr>
        <w:t xml:space="preserve">an be </w:t>
      </w:r>
      <w:r w:rsidR="00951C49">
        <w:rPr>
          <w:rFonts w:asciiTheme="minorHAnsi" w:hAnsiTheme="minorHAnsi" w:cstheme="minorHAnsi"/>
          <w:sz w:val="22"/>
          <w:szCs w:val="22"/>
        </w:rPr>
        <w:t>disputed</w:t>
      </w:r>
      <w:r w:rsidR="008E4A47" w:rsidRPr="001D4BCC">
        <w:rPr>
          <w:rFonts w:asciiTheme="minorHAnsi" w:hAnsiTheme="minorHAnsi" w:cstheme="minorHAnsi"/>
          <w:sz w:val="22"/>
          <w:szCs w:val="22"/>
        </w:rPr>
        <w:t xml:space="preserve"> that the role of W</w:t>
      </w:r>
      <w:r w:rsidRPr="001D4BCC">
        <w:rPr>
          <w:rFonts w:asciiTheme="minorHAnsi" w:hAnsiTheme="minorHAnsi" w:cstheme="minorHAnsi"/>
          <w:sz w:val="22"/>
          <w:szCs w:val="22"/>
        </w:rPr>
        <w:t xml:space="preserve">estern media, mainly in the USA and Britain are accountable in distorting the </w:t>
      </w:r>
      <w:r w:rsidR="008E4A47" w:rsidRPr="001D4BCC">
        <w:rPr>
          <w:rFonts w:asciiTheme="minorHAnsi" w:hAnsiTheme="minorHAnsi" w:cstheme="minorHAnsi"/>
          <w:sz w:val="22"/>
          <w:szCs w:val="22"/>
        </w:rPr>
        <w:t>representation of Islam to the W</w:t>
      </w:r>
      <w:r w:rsidRPr="001D4BCC">
        <w:rPr>
          <w:rFonts w:asciiTheme="minorHAnsi" w:hAnsiTheme="minorHAnsi" w:cstheme="minorHAnsi"/>
          <w:sz w:val="22"/>
          <w:szCs w:val="22"/>
        </w:rPr>
        <w:t xml:space="preserve">est as a religion of terror. Thus, in many occasion, Muslims are the first to be blamed although </w:t>
      </w:r>
      <w:r w:rsidR="008E4A47" w:rsidRPr="001D4BCC">
        <w:rPr>
          <w:rFonts w:asciiTheme="minorHAnsi" w:hAnsiTheme="minorHAnsi" w:cstheme="minorHAnsi"/>
          <w:sz w:val="22"/>
          <w:szCs w:val="22"/>
        </w:rPr>
        <w:t xml:space="preserve">those who commit </w:t>
      </w:r>
      <w:r w:rsidR="0036482B">
        <w:rPr>
          <w:rFonts w:asciiTheme="minorHAnsi" w:hAnsiTheme="minorHAnsi" w:cstheme="minorHAnsi"/>
          <w:sz w:val="22"/>
          <w:szCs w:val="22"/>
        </w:rPr>
        <w:t xml:space="preserve">the act of </w:t>
      </w:r>
      <w:r w:rsidR="008E4A47" w:rsidRPr="001D4BCC">
        <w:rPr>
          <w:rFonts w:asciiTheme="minorHAnsi" w:hAnsiTheme="minorHAnsi" w:cstheme="minorHAnsi"/>
          <w:sz w:val="22"/>
          <w:szCs w:val="22"/>
        </w:rPr>
        <w:t xml:space="preserve">terror did not </w:t>
      </w:r>
      <w:r w:rsidR="0036482B">
        <w:rPr>
          <w:rFonts w:asciiTheme="minorHAnsi" w:hAnsiTheme="minorHAnsi" w:cstheme="minorHAnsi"/>
          <w:sz w:val="22"/>
          <w:szCs w:val="22"/>
        </w:rPr>
        <w:t xml:space="preserve">share </w:t>
      </w:r>
      <w:r w:rsidR="008E4A47" w:rsidRPr="001D4BCC">
        <w:rPr>
          <w:rFonts w:asciiTheme="minorHAnsi" w:hAnsiTheme="minorHAnsi" w:cstheme="minorHAnsi"/>
          <w:sz w:val="22"/>
          <w:szCs w:val="22"/>
        </w:rPr>
        <w:t>th</w:t>
      </w:r>
      <w:r w:rsidR="00951C49">
        <w:rPr>
          <w:rFonts w:asciiTheme="minorHAnsi" w:hAnsiTheme="minorHAnsi" w:cstheme="minorHAnsi"/>
          <w:sz w:val="22"/>
          <w:szCs w:val="22"/>
        </w:rPr>
        <w:t>e same faith</w:t>
      </w:r>
      <w:r w:rsidRPr="001D4BCC">
        <w:rPr>
          <w:rFonts w:asciiTheme="minorHAnsi" w:hAnsiTheme="minorHAnsi" w:cstheme="minorHAnsi"/>
          <w:sz w:val="22"/>
          <w:szCs w:val="22"/>
        </w:rPr>
        <w:t>. For instance, the Oklahoma City terrorist attack, the media in both USA and Canada speculated liability regarding terror attack done by Muslim. This false accusation is</w:t>
      </w:r>
      <w:r w:rsidR="00363977">
        <w:rPr>
          <w:rFonts w:asciiTheme="minorHAnsi" w:hAnsiTheme="minorHAnsi" w:cstheme="minorHAnsi"/>
          <w:sz w:val="22"/>
          <w:szCs w:val="22"/>
        </w:rPr>
        <w:t xml:space="preserve"> a</w:t>
      </w:r>
      <w:r w:rsidRPr="001D4BCC">
        <w:rPr>
          <w:rFonts w:asciiTheme="minorHAnsi" w:hAnsiTheme="minorHAnsi" w:cstheme="minorHAnsi"/>
          <w:sz w:val="22"/>
          <w:szCs w:val="22"/>
        </w:rPr>
        <w:t xml:space="preserve"> stereotypical </w:t>
      </w:r>
      <w:r w:rsidR="00363977">
        <w:rPr>
          <w:rFonts w:asciiTheme="minorHAnsi" w:hAnsiTheme="minorHAnsi" w:cstheme="minorHAnsi"/>
          <w:sz w:val="22"/>
          <w:szCs w:val="22"/>
        </w:rPr>
        <w:t xml:space="preserve">example of how </w:t>
      </w:r>
      <w:r w:rsidRPr="001D4BCC">
        <w:rPr>
          <w:rFonts w:asciiTheme="minorHAnsi" w:hAnsiTheme="minorHAnsi" w:cstheme="minorHAnsi"/>
          <w:sz w:val="22"/>
          <w:szCs w:val="22"/>
        </w:rPr>
        <w:t xml:space="preserve">Muslims </w:t>
      </w:r>
      <w:r w:rsidR="00363977">
        <w:rPr>
          <w:rFonts w:asciiTheme="minorHAnsi" w:hAnsiTheme="minorHAnsi" w:cstheme="minorHAnsi"/>
          <w:sz w:val="22"/>
          <w:szCs w:val="22"/>
        </w:rPr>
        <w:t xml:space="preserve">are </w:t>
      </w:r>
      <w:r w:rsidRPr="001D4BCC">
        <w:rPr>
          <w:rFonts w:asciiTheme="minorHAnsi" w:hAnsiTheme="minorHAnsi" w:cstheme="minorHAnsi"/>
          <w:sz w:val="22"/>
          <w:szCs w:val="22"/>
        </w:rPr>
        <w:t>portrayed b</w:t>
      </w:r>
      <w:r w:rsidR="001D4BCC" w:rsidRPr="001D4BCC">
        <w:rPr>
          <w:rFonts w:asciiTheme="minorHAnsi" w:hAnsiTheme="minorHAnsi" w:cstheme="minorHAnsi"/>
          <w:sz w:val="22"/>
          <w:szCs w:val="22"/>
        </w:rPr>
        <w:t>y the media</w:t>
      </w:r>
      <w:r w:rsidR="00363977">
        <w:rPr>
          <w:rFonts w:asciiTheme="minorHAnsi" w:hAnsiTheme="minorHAnsi" w:cstheme="minorHAnsi"/>
          <w:sz w:val="22"/>
          <w:szCs w:val="22"/>
        </w:rPr>
        <w:t>, subsequently, making the</w:t>
      </w:r>
      <w:r w:rsidR="001D4BCC" w:rsidRPr="001D4BCC">
        <w:rPr>
          <w:rFonts w:asciiTheme="minorHAnsi" w:hAnsiTheme="minorHAnsi" w:cstheme="minorHAnsi"/>
          <w:sz w:val="22"/>
          <w:szCs w:val="22"/>
        </w:rPr>
        <w:t xml:space="preserve"> lives of W</w:t>
      </w:r>
      <w:r w:rsidRPr="001D4BCC">
        <w:rPr>
          <w:rFonts w:asciiTheme="minorHAnsi" w:hAnsiTheme="minorHAnsi" w:cstheme="minorHAnsi"/>
          <w:sz w:val="22"/>
          <w:szCs w:val="22"/>
        </w:rPr>
        <w:t>este</w:t>
      </w:r>
      <w:r w:rsidR="001D4BCC" w:rsidRPr="001D4BCC">
        <w:rPr>
          <w:rFonts w:asciiTheme="minorHAnsi" w:hAnsiTheme="minorHAnsi" w:cstheme="minorHAnsi"/>
          <w:sz w:val="22"/>
          <w:szCs w:val="22"/>
        </w:rPr>
        <w:t>rn Musl</w:t>
      </w:r>
      <w:r w:rsidR="0036482B">
        <w:rPr>
          <w:rFonts w:asciiTheme="minorHAnsi" w:hAnsiTheme="minorHAnsi" w:cstheme="minorHAnsi"/>
          <w:sz w:val="22"/>
          <w:szCs w:val="22"/>
        </w:rPr>
        <w:t xml:space="preserve">ims </w:t>
      </w:r>
      <w:r w:rsidR="00363977">
        <w:rPr>
          <w:rFonts w:asciiTheme="minorHAnsi" w:hAnsiTheme="minorHAnsi" w:cstheme="minorHAnsi"/>
          <w:sz w:val="22"/>
          <w:szCs w:val="22"/>
        </w:rPr>
        <w:t>challenging</w:t>
      </w:r>
      <w:r w:rsidR="0036482B">
        <w:rPr>
          <w:rFonts w:asciiTheme="minorHAnsi" w:hAnsiTheme="minorHAnsi" w:cstheme="minorHAnsi"/>
          <w:sz w:val="22"/>
          <w:szCs w:val="22"/>
        </w:rPr>
        <w:t>.</w:t>
      </w:r>
    </w:p>
    <w:p w:rsidR="0036482B" w:rsidRDefault="0036482B" w:rsidP="001D4BCC">
      <w:pPr>
        <w:jc w:val="both"/>
        <w:rPr>
          <w:rFonts w:asciiTheme="minorHAnsi" w:hAnsiTheme="minorHAnsi" w:cstheme="minorHAnsi"/>
          <w:color w:val="FF0000"/>
          <w:sz w:val="22"/>
          <w:szCs w:val="22"/>
        </w:rPr>
      </w:pPr>
    </w:p>
    <w:p w:rsidR="00951C49" w:rsidRDefault="0036482B" w:rsidP="001D4BCC">
      <w:pPr>
        <w:jc w:val="both"/>
        <w:rPr>
          <w:rFonts w:asciiTheme="minorHAnsi" w:hAnsiTheme="minorHAnsi" w:cstheme="minorHAnsi"/>
          <w:sz w:val="22"/>
          <w:szCs w:val="22"/>
        </w:rPr>
      </w:pPr>
      <w:r w:rsidRPr="00DA2D15">
        <w:rPr>
          <w:rFonts w:asciiTheme="minorHAnsi" w:hAnsiTheme="minorHAnsi" w:cstheme="minorHAnsi"/>
          <w:sz w:val="22"/>
          <w:szCs w:val="22"/>
        </w:rPr>
        <w:t xml:space="preserve">Moreover, Muslims become targeted victims by anti-Muslim individuals/groups. For instance, the Norwegian killer </w:t>
      </w:r>
      <w:proofErr w:type="spellStart"/>
      <w:r w:rsidRPr="00DA2D15">
        <w:rPr>
          <w:rFonts w:asciiTheme="minorHAnsi" w:hAnsiTheme="minorHAnsi" w:cstheme="minorHAnsi"/>
          <w:sz w:val="22"/>
          <w:szCs w:val="22"/>
        </w:rPr>
        <w:t>Breivik</w:t>
      </w:r>
      <w:proofErr w:type="spellEnd"/>
      <w:r w:rsidRPr="00DA2D15">
        <w:rPr>
          <w:rFonts w:asciiTheme="minorHAnsi" w:hAnsiTheme="minorHAnsi" w:cstheme="minorHAnsi"/>
          <w:sz w:val="22"/>
          <w:szCs w:val="22"/>
        </w:rPr>
        <w:t xml:space="preserve">, a 32-years-old man who killed 85 civilians and injured many others, claimed his heinous act was in reaction to how the media </w:t>
      </w:r>
      <w:r w:rsidR="00363977">
        <w:rPr>
          <w:rFonts w:asciiTheme="minorHAnsi" w:hAnsiTheme="minorHAnsi" w:cstheme="minorHAnsi"/>
          <w:sz w:val="22"/>
          <w:szCs w:val="22"/>
        </w:rPr>
        <w:t>conveyed</w:t>
      </w:r>
      <w:r w:rsidRPr="00DA2D15">
        <w:rPr>
          <w:rFonts w:asciiTheme="minorHAnsi" w:hAnsiTheme="minorHAnsi" w:cstheme="minorHAnsi"/>
          <w:sz w:val="22"/>
          <w:szCs w:val="22"/>
        </w:rPr>
        <w:t xml:space="preserve"> Muslims seizing authority around the world.</w:t>
      </w:r>
      <w:r w:rsidR="00A623AE" w:rsidRPr="00A623AE">
        <w:rPr>
          <w:rStyle w:val="FootnoteReference"/>
          <w:rFonts w:asciiTheme="minorHAnsi" w:hAnsiTheme="minorHAnsi" w:cstheme="minorHAnsi"/>
          <w:sz w:val="22"/>
          <w:szCs w:val="22"/>
        </w:rPr>
        <w:t xml:space="preserve"> </w:t>
      </w:r>
      <w:r w:rsidR="00A623AE">
        <w:rPr>
          <w:rStyle w:val="FootnoteReference"/>
          <w:rFonts w:asciiTheme="minorHAnsi" w:hAnsiTheme="minorHAnsi" w:cstheme="minorHAnsi"/>
          <w:sz w:val="22"/>
          <w:szCs w:val="22"/>
        </w:rPr>
        <w:footnoteReference w:id="9"/>
      </w:r>
      <w:r w:rsidRPr="00DA2D15">
        <w:rPr>
          <w:rFonts w:asciiTheme="minorHAnsi" w:hAnsiTheme="minorHAnsi" w:cstheme="minorHAnsi"/>
          <w:sz w:val="22"/>
          <w:szCs w:val="22"/>
        </w:rPr>
        <w:t xml:space="preserve"> </w:t>
      </w:r>
    </w:p>
    <w:p w:rsidR="00951C49" w:rsidRDefault="00951C49" w:rsidP="001D4BCC">
      <w:pPr>
        <w:jc w:val="both"/>
        <w:rPr>
          <w:rFonts w:asciiTheme="minorHAnsi" w:hAnsiTheme="minorHAnsi" w:cstheme="minorHAnsi"/>
          <w:sz w:val="22"/>
          <w:szCs w:val="22"/>
        </w:rPr>
      </w:pPr>
    </w:p>
    <w:p w:rsidR="002934E1" w:rsidRPr="001D4BCC" w:rsidRDefault="002934E1" w:rsidP="001D4BCC">
      <w:pPr>
        <w:jc w:val="both"/>
        <w:rPr>
          <w:rFonts w:asciiTheme="minorHAnsi" w:hAnsiTheme="minorHAnsi" w:cstheme="minorHAnsi"/>
          <w:sz w:val="22"/>
          <w:szCs w:val="22"/>
        </w:rPr>
      </w:pPr>
    </w:p>
    <w:p w:rsidR="000C0C12" w:rsidRDefault="000C0C12" w:rsidP="001D4BCC">
      <w:pPr>
        <w:jc w:val="both"/>
        <w:rPr>
          <w:rFonts w:asciiTheme="minorHAnsi" w:hAnsiTheme="minorHAnsi" w:cstheme="minorHAnsi"/>
          <w:b/>
          <w:sz w:val="22"/>
          <w:szCs w:val="22"/>
        </w:rPr>
      </w:pPr>
    </w:p>
    <w:p w:rsidR="000C0C12" w:rsidRDefault="000C0C12" w:rsidP="001D4BCC">
      <w:pPr>
        <w:jc w:val="both"/>
        <w:rPr>
          <w:rFonts w:asciiTheme="minorHAnsi" w:hAnsiTheme="minorHAnsi" w:cstheme="minorHAnsi"/>
          <w:b/>
          <w:sz w:val="22"/>
          <w:szCs w:val="22"/>
        </w:rPr>
      </w:pPr>
    </w:p>
    <w:p w:rsidR="00CB22FD" w:rsidRDefault="00CB22FD" w:rsidP="001D4BCC">
      <w:pPr>
        <w:jc w:val="both"/>
        <w:rPr>
          <w:rFonts w:asciiTheme="minorHAnsi" w:hAnsiTheme="minorHAnsi" w:cstheme="minorHAnsi"/>
          <w:b/>
          <w:sz w:val="22"/>
          <w:szCs w:val="22"/>
        </w:rPr>
      </w:pPr>
      <w:r w:rsidRPr="001D4BCC">
        <w:rPr>
          <w:rFonts w:asciiTheme="minorHAnsi" w:hAnsiTheme="minorHAnsi" w:cstheme="minorHAnsi"/>
          <w:b/>
          <w:sz w:val="22"/>
          <w:szCs w:val="22"/>
        </w:rPr>
        <w:lastRenderedPageBreak/>
        <w:t>Conclusion</w:t>
      </w:r>
    </w:p>
    <w:p w:rsidR="0075495E" w:rsidRDefault="0075495E" w:rsidP="001D4BCC">
      <w:pPr>
        <w:jc w:val="both"/>
        <w:rPr>
          <w:rFonts w:asciiTheme="minorHAnsi" w:hAnsiTheme="minorHAnsi" w:cstheme="minorHAnsi"/>
          <w:b/>
          <w:sz w:val="22"/>
          <w:szCs w:val="22"/>
        </w:rPr>
      </w:pPr>
    </w:p>
    <w:p w:rsidR="0075495E" w:rsidRPr="0075495E" w:rsidRDefault="0075495E" w:rsidP="0075495E">
      <w:pPr>
        <w:jc w:val="both"/>
        <w:rPr>
          <w:rFonts w:asciiTheme="minorHAnsi" w:hAnsiTheme="minorHAnsi" w:cstheme="minorHAnsi"/>
          <w:sz w:val="22"/>
          <w:szCs w:val="22"/>
        </w:rPr>
      </w:pPr>
      <w:r w:rsidRPr="0075495E">
        <w:rPr>
          <w:rFonts w:asciiTheme="minorHAnsi" w:hAnsiTheme="minorHAnsi" w:cstheme="minorHAnsi"/>
          <w:sz w:val="22"/>
          <w:szCs w:val="22"/>
        </w:rPr>
        <w:t>The predominantly negative media</w:t>
      </w:r>
      <w:r w:rsidR="00FA4F27">
        <w:rPr>
          <w:rFonts w:asciiTheme="minorHAnsi" w:hAnsiTheme="minorHAnsi" w:cstheme="minorHAnsi"/>
          <w:sz w:val="22"/>
          <w:szCs w:val="22"/>
        </w:rPr>
        <w:t>’s</w:t>
      </w:r>
      <w:r w:rsidRPr="0075495E">
        <w:rPr>
          <w:rFonts w:asciiTheme="minorHAnsi" w:hAnsiTheme="minorHAnsi" w:cstheme="minorHAnsi"/>
          <w:sz w:val="22"/>
          <w:szCs w:val="22"/>
        </w:rPr>
        <w:t xml:space="preserve"> representation of Islam and Muslims in the West can be </w:t>
      </w:r>
      <w:r w:rsidR="000016B2">
        <w:rPr>
          <w:rFonts w:asciiTheme="minorHAnsi" w:hAnsiTheme="minorHAnsi" w:cstheme="minorHAnsi"/>
          <w:sz w:val="22"/>
          <w:szCs w:val="22"/>
        </w:rPr>
        <w:t>argued</w:t>
      </w:r>
      <w:r w:rsidRPr="0075495E">
        <w:rPr>
          <w:rFonts w:asciiTheme="minorHAnsi" w:hAnsiTheme="minorHAnsi" w:cstheme="minorHAnsi"/>
          <w:sz w:val="22"/>
          <w:szCs w:val="22"/>
        </w:rPr>
        <w:t xml:space="preserve"> seizing Muslim</w:t>
      </w:r>
      <w:r w:rsidR="000016B2">
        <w:rPr>
          <w:rFonts w:asciiTheme="minorHAnsi" w:hAnsiTheme="minorHAnsi" w:cstheme="minorHAnsi"/>
          <w:sz w:val="22"/>
          <w:szCs w:val="22"/>
        </w:rPr>
        <w:t xml:space="preserve"> identity</w:t>
      </w:r>
      <w:r w:rsidRPr="0075495E">
        <w:rPr>
          <w:rFonts w:asciiTheme="minorHAnsi" w:hAnsiTheme="minorHAnsi" w:cstheme="minorHAnsi"/>
          <w:sz w:val="22"/>
          <w:szCs w:val="22"/>
        </w:rPr>
        <w:t xml:space="preserve">. It may be </w:t>
      </w:r>
      <w:r w:rsidR="000016B2">
        <w:rPr>
          <w:rFonts w:asciiTheme="minorHAnsi" w:hAnsiTheme="minorHAnsi" w:cstheme="minorHAnsi"/>
          <w:sz w:val="22"/>
          <w:szCs w:val="22"/>
        </w:rPr>
        <w:t xml:space="preserve">claimed </w:t>
      </w:r>
      <w:r w:rsidRPr="0075495E">
        <w:rPr>
          <w:rFonts w:asciiTheme="minorHAnsi" w:hAnsiTheme="minorHAnsi" w:cstheme="minorHAnsi"/>
          <w:sz w:val="22"/>
          <w:szCs w:val="22"/>
        </w:rPr>
        <w:t xml:space="preserve">that Western media is magnifying and exaggerating criminal acts of Muslims in conjunction with Islam; although, many Muslims will dispute these criminal acts </w:t>
      </w:r>
      <w:r w:rsidR="00FA4F27">
        <w:rPr>
          <w:rFonts w:asciiTheme="minorHAnsi" w:hAnsiTheme="minorHAnsi" w:cstheme="minorHAnsi"/>
          <w:sz w:val="22"/>
          <w:szCs w:val="22"/>
        </w:rPr>
        <w:t>as</w:t>
      </w:r>
      <w:r w:rsidRPr="0075495E">
        <w:rPr>
          <w:rFonts w:asciiTheme="minorHAnsi" w:hAnsiTheme="minorHAnsi" w:cstheme="minorHAnsi"/>
          <w:sz w:val="22"/>
          <w:szCs w:val="22"/>
        </w:rPr>
        <w:t xml:space="preserve"> aberrations of Islam. </w:t>
      </w:r>
      <w:r w:rsidR="00EC06F4">
        <w:rPr>
          <w:rFonts w:asciiTheme="minorHAnsi" w:hAnsiTheme="minorHAnsi" w:cstheme="minorHAnsi"/>
          <w:sz w:val="22"/>
          <w:szCs w:val="22"/>
        </w:rPr>
        <w:t>Besides</w:t>
      </w:r>
      <w:r w:rsidRPr="0075495E">
        <w:rPr>
          <w:rFonts w:asciiTheme="minorHAnsi" w:hAnsiTheme="minorHAnsi" w:cstheme="minorHAnsi"/>
          <w:sz w:val="22"/>
          <w:szCs w:val="22"/>
        </w:rPr>
        <w:t xml:space="preserve">, the mainstream media has almost synonymised the word 'terrorism' to 'Muslims' and 'Islam', creating an increase in religious hate crimes and </w:t>
      </w:r>
      <w:proofErr w:type="spellStart"/>
      <w:r w:rsidRPr="0075495E">
        <w:rPr>
          <w:rFonts w:asciiTheme="minorHAnsi" w:hAnsiTheme="minorHAnsi" w:cstheme="minorHAnsi"/>
          <w:sz w:val="22"/>
          <w:szCs w:val="22"/>
        </w:rPr>
        <w:t>Islamaphobia</w:t>
      </w:r>
      <w:proofErr w:type="spellEnd"/>
      <w:r w:rsidRPr="0075495E">
        <w:rPr>
          <w:rFonts w:asciiTheme="minorHAnsi" w:hAnsiTheme="minorHAnsi" w:cstheme="minorHAnsi"/>
          <w:sz w:val="22"/>
          <w:szCs w:val="22"/>
        </w:rPr>
        <w:t>. The distortions</w:t>
      </w:r>
      <w:r w:rsidR="00EC06F4">
        <w:rPr>
          <w:rFonts w:asciiTheme="minorHAnsi" w:hAnsiTheme="minorHAnsi" w:cstheme="minorHAnsi"/>
          <w:sz w:val="22"/>
          <w:szCs w:val="22"/>
        </w:rPr>
        <w:t xml:space="preserve"> of Islam by</w:t>
      </w:r>
      <w:r w:rsidRPr="0075495E">
        <w:rPr>
          <w:rFonts w:asciiTheme="minorHAnsi" w:hAnsiTheme="minorHAnsi" w:cstheme="minorHAnsi"/>
          <w:sz w:val="22"/>
          <w:szCs w:val="22"/>
        </w:rPr>
        <w:t xml:space="preserve"> Western media may be the reason why Muslims feel anger and antipathy towards West, provoking Muslims to react in a non-excusable violent manner</w:t>
      </w:r>
      <w:r w:rsidR="00EC06F4">
        <w:rPr>
          <w:rFonts w:asciiTheme="minorHAnsi" w:hAnsiTheme="minorHAnsi" w:cstheme="minorHAnsi"/>
          <w:sz w:val="22"/>
          <w:szCs w:val="22"/>
        </w:rPr>
        <w:t>,</w:t>
      </w:r>
      <w:r w:rsidRPr="0075495E">
        <w:rPr>
          <w:rFonts w:asciiTheme="minorHAnsi" w:hAnsiTheme="minorHAnsi" w:cstheme="minorHAnsi"/>
          <w:sz w:val="22"/>
          <w:szCs w:val="22"/>
        </w:rPr>
        <w:t xml:space="preserve"> attacking both Muslims and non-Muslims living in the West.</w:t>
      </w:r>
      <w:r w:rsidRPr="001D4BCC">
        <w:rPr>
          <w:rFonts w:asciiTheme="minorHAnsi" w:hAnsiTheme="minorHAnsi" w:cstheme="minorHAnsi"/>
          <w:sz w:val="22"/>
          <w:szCs w:val="22"/>
        </w:rPr>
        <w:t xml:space="preserve"> </w:t>
      </w:r>
      <w:r w:rsidRPr="0075495E">
        <w:rPr>
          <w:rFonts w:asciiTheme="minorHAnsi" w:hAnsiTheme="minorHAnsi" w:cstheme="minorHAnsi"/>
          <w:sz w:val="22"/>
          <w:szCs w:val="22"/>
        </w:rPr>
        <w:t xml:space="preserve"> Moreov</w:t>
      </w:r>
      <w:r>
        <w:rPr>
          <w:rFonts w:asciiTheme="minorHAnsi" w:hAnsiTheme="minorHAnsi" w:cstheme="minorHAnsi"/>
          <w:sz w:val="22"/>
          <w:szCs w:val="22"/>
        </w:rPr>
        <w:t xml:space="preserve">er, this ideology 'Muslim </w:t>
      </w:r>
      <w:proofErr w:type="spellStart"/>
      <w:r>
        <w:rPr>
          <w:rFonts w:asciiTheme="minorHAnsi" w:hAnsiTheme="minorHAnsi" w:cstheme="minorHAnsi"/>
          <w:sz w:val="22"/>
          <w:szCs w:val="22"/>
        </w:rPr>
        <w:t>vs</w:t>
      </w:r>
      <w:proofErr w:type="spellEnd"/>
      <w:r w:rsidRPr="0075495E">
        <w:rPr>
          <w:rFonts w:asciiTheme="minorHAnsi" w:hAnsiTheme="minorHAnsi" w:cstheme="minorHAnsi"/>
          <w:sz w:val="22"/>
          <w:szCs w:val="22"/>
        </w:rPr>
        <w:t xml:space="preserve"> West' is fuelled by Muslim </w:t>
      </w:r>
      <w:r w:rsidR="00014957">
        <w:rPr>
          <w:rFonts w:asciiTheme="minorHAnsi" w:hAnsiTheme="minorHAnsi" w:cstheme="minorHAnsi"/>
          <w:sz w:val="22"/>
          <w:szCs w:val="22"/>
        </w:rPr>
        <w:t xml:space="preserve">alleged tyrant </w:t>
      </w:r>
      <w:r w:rsidRPr="0075495E">
        <w:rPr>
          <w:rFonts w:asciiTheme="minorHAnsi" w:hAnsiTheme="minorHAnsi" w:cstheme="minorHAnsi"/>
          <w:sz w:val="22"/>
          <w:szCs w:val="22"/>
        </w:rPr>
        <w:t>leaders around the world, stating that they are in a holy war against the West.</w:t>
      </w:r>
      <w:r w:rsidR="00EC06F4" w:rsidRPr="00EC06F4">
        <w:rPr>
          <w:rStyle w:val="FootnoteReference"/>
          <w:rFonts w:asciiTheme="minorHAnsi" w:hAnsiTheme="minorHAnsi" w:cstheme="minorHAnsi"/>
          <w:sz w:val="22"/>
          <w:szCs w:val="22"/>
        </w:rPr>
        <w:t xml:space="preserve"> </w:t>
      </w:r>
      <w:r w:rsidR="00EC06F4">
        <w:rPr>
          <w:rStyle w:val="FootnoteReference"/>
          <w:rFonts w:asciiTheme="minorHAnsi" w:hAnsiTheme="minorHAnsi" w:cstheme="minorHAnsi"/>
          <w:sz w:val="22"/>
          <w:szCs w:val="22"/>
        </w:rPr>
        <w:footnoteReference w:id="10"/>
      </w:r>
      <w:r w:rsidR="00EC06F4">
        <w:rPr>
          <w:rFonts w:asciiTheme="minorHAnsi" w:hAnsiTheme="minorHAnsi" w:cstheme="minorHAnsi"/>
          <w:sz w:val="22"/>
          <w:szCs w:val="22"/>
        </w:rPr>
        <w:t xml:space="preserve"> </w:t>
      </w:r>
      <w:r w:rsidRPr="0075495E">
        <w:rPr>
          <w:rFonts w:asciiTheme="minorHAnsi" w:hAnsiTheme="minorHAnsi" w:cstheme="minorHAnsi"/>
          <w:sz w:val="22"/>
          <w:szCs w:val="22"/>
        </w:rPr>
        <w:t xml:space="preserve"> </w:t>
      </w:r>
      <w:r w:rsidR="00FA4F27">
        <w:rPr>
          <w:rFonts w:asciiTheme="minorHAnsi" w:hAnsiTheme="minorHAnsi" w:cstheme="minorHAnsi"/>
          <w:sz w:val="22"/>
          <w:szCs w:val="22"/>
        </w:rPr>
        <w:t xml:space="preserve">Furthermore, many will argue the </w:t>
      </w:r>
      <w:r w:rsidRPr="0075495E">
        <w:rPr>
          <w:rFonts w:asciiTheme="minorHAnsi" w:hAnsiTheme="minorHAnsi" w:cstheme="minorHAnsi"/>
          <w:sz w:val="22"/>
          <w:szCs w:val="22"/>
        </w:rPr>
        <w:t xml:space="preserve">crude and poisonous </w:t>
      </w:r>
      <w:r w:rsidR="00FA4F27" w:rsidRPr="0075495E">
        <w:rPr>
          <w:rFonts w:asciiTheme="minorHAnsi" w:hAnsiTheme="minorHAnsi" w:cstheme="minorHAnsi"/>
          <w:sz w:val="22"/>
          <w:szCs w:val="22"/>
        </w:rPr>
        <w:t>image</w:t>
      </w:r>
      <w:r w:rsidR="00FA4F27">
        <w:rPr>
          <w:rFonts w:asciiTheme="minorHAnsi" w:hAnsiTheme="minorHAnsi" w:cstheme="minorHAnsi"/>
          <w:sz w:val="22"/>
          <w:szCs w:val="22"/>
        </w:rPr>
        <w:t xml:space="preserve"> that we perceive of Islam today is</w:t>
      </w:r>
      <w:r w:rsidRPr="0075495E">
        <w:rPr>
          <w:rFonts w:asciiTheme="minorHAnsi" w:hAnsiTheme="minorHAnsi" w:cstheme="minorHAnsi"/>
          <w:sz w:val="22"/>
          <w:szCs w:val="22"/>
        </w:rPr>
        <w:t xml:space="preserve"> the outcome of Western </w:t>
      </w:r>
      <w:r w:rsidRPr="0075495E">
        <w:rPr>
          <w:rFonts w:asciiTheme="minorHAnsi" w:hAnsiTheme="minorHAnsi" w:cstheme="minorHAnsi"/>
          <w:sz w:val="22"/>
          <w:szCs w:val="22"/>
        </w:rPr>
        <w:t>mainstream</w:t>
      </w:r>
      <w:r w:rsidRPr="0075495E">
        <w:rPr>
          <w:rFonts w:asciiTheme="minorHAnsi" w:hAnsiTheme="minorHAnsi" w:cstheme="minorHAnsi"/>
          <w:sz w:val="22"/>
          <w:szCs w:val="22"/>
        </w:rPr>
        <w:t xml:space="preserve"> media</w:t>
      </w:r>
      <w:r w:rsidR="00EC06F4">
        <w:rPr>
          <w:rFonts w:asciiTheme="minorHAnsi" w:hAnsiTheme="minorHAnsi" w:cstheme="minorHAnsi"/>
          <w:sz w:val="22"/>
          <w:szCs w:val="22"/>
        </w:rPr>
        <w:t>.</w:t>
      </w:r>
      <w:r w:rsidRPr="0075495E">
        <w:rPr>
          <w:rFonts w:asciiTheme="minorHAnsi" w:hAnsiTheme="minorHAnsi" w:cstheme="minorHAnsi"/>
          <w:sz w:val="22"/>
          <w:szCs w:val="22"/>
        </w:rPr>
        <w:t xml:space="preserve">      </w:t>
      </w:r>
    </w:p>
    <w:p w:rsidR="0075495E" w:rsidRPr="0075495E" w:rsidRDefault="0075495E" w:rsidP="0075495E">
      <w:pPr>
        <w:jc w:val="both"/>
        <w:rPr>
          <w:rFonts w:asciiTheme="minorHAnsi" w:hAnsiTheme="minorHAnsi" w:cstheme="minorHAnsi"/>
          <w:b/>
          <w:sz w:val="22"/>
          <w:szCs w:val="22"/>
        </w:rPr>
      </w:pPr>
    </w:p>
    <w:p w:rsidR="0075495E" w:rsidRPr="0075495E" w:rsidRDefault="0075495E" w:rsidP="0075495E">
      <w:pPr>
        <w:jc w:val="both"/>
        <w:rPr>
          <w:rFonts w:asciiTheme="minorHAnsi" w:hAnsiTheme="minorHAnsi" w:cstheme="minorHAnsi"/>
          <w:b/>
          <w:sz w:val="22"/>
          <w:szCs w:val="22"/>
        </w:rPr>
      </w:pPr>
    </w:p>
    <w:p w:rsidR="0075495E" w:rsidRPr="001D4BCC" w:rsidRDefault="0075495E" w:rsidP="001D4BCC">
      <w:pPr>
        <w:jc w:val="both"/>
        <w:rPr>
          <w:rFonts w:asciiTheme="minorHAnsi" w:hAnsiTheme="minorHAnsi" w:cstheme="minorHAnsi"/>
          <w:b/>
          <w:sz w:val="22"/>
          <w:szCs w:val="22"/>
        </w:rPr>
      </w:pPr>
    </w:p>
    <w:p w:rsidR="00CB22FD" w:rsidRPr="001D4BCC" w:rsidRDefault="00CB22FD" w:rsidP="001D4BCC">
      <w:pPr>
        <w:jc w:val="both"/>
        <w:rPr>
          <w:rFonts w:asciiTheme="minorHAnsi" w:hAnsiTheme="minorHAnsi" w:cstheme="minorHAnsi"/>
          <w:sz w:val="22"/>
          <w:szCs w:val="22"/>
        </w:rPr>
      </w:pPr>
    </w:p>
    <w:p w:rsidR="00CB70E1" w:rsidRDefault="00CB70E1" w:rsidP="0075495E">
      <w:pPr>
        <w:jc w:val="both"/>
        <w:rPr>
          <w:rFonts w:asciiTheme="minorHAnsi" w:hAnsiTheme="minorHAnsi" w:cstheme="minorHAnsi"/>
          <w:sz w:val="22"/>
          <w:szCs w:val="22"/>
        </w:rPr>
      </w:pPr>
    </w:p>
    <w:p w:rsidR="00712A77" w:rsidRDefault="00712A77" w:rsidP="001D4BCC">
      <w:pPr>
        <w:jc w:val="both"/>
        <w:rPr>
          <w:rFonts w:asciiTheme="minorHAnsi" w:hAnsiTheme="minorHAnsi" w:cstheme="minorHAnsi"/>
          <w:sz w:val="22"/>
          <w:szCs w:val="22"/>
        </w:rPr>
      </w:pPr>
    </w:p>
    <w:p w:rsidR="00712A77" w:rsidRDefault="00712A77" w:rsidP="00712A77">
      <w:pPr>
        <w:jc w:val="both"/>
        <w:rPr>
          <w:rFonts w:asciiTheme="minorHAnsi" w:hAnsiTheme="minorHAnsi" w:cstheme="minorHAnsi"/>
          <w:color w:val="FF0000"/>
          <w:sz w:val="22"/>
          <w:szCs w:val="22"/>
        </w:rPr>
      </w:pPr>
    </w:p>
    <w:p w:rsidR="00712A77" w:rsidRDefault="00712A77" w:rsidP="00712A77">
      <w:pPr>
        <w:jc w:val="both"/>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p>
    <w:p w:rsidR="00712A77" w:rsidRPr="001D4BCC" w:rsidRDefault="00712A77" w:rsidP="001D4BCC">
      <w:pPr>
        <w:jc w:val="both"/>
        <w:rPr>
          <w:rFonts w:asciiTheme="minorHAnsi" w:hAnsiTheme="minorHAnsi" w:cstheme="minorHAnsi"/>
          <w:sz w:val="22"/>
          <w:szCs w:val="22"/>
        </w:rPr>
      </w:pPr>
    </w:p>
    <w:p w:rsidR="00E83186" w:rsidRDefault="00E83186" w:rsidP="00E83186">
      <w:pPr>
        <w:rPr>
          <w:rFonts w:asciiTheme="minorHAnsi" w:hAnsiTheme="minorHAnsi" w:cstheme="minorHAnsi"/>
          <w:sz w:val="22"/>
          <w:szCs w:val="22"/>
          <w:u w:val="single"/>
        </w:rPr>
      </w:pPr>
    </w:p>
    <w:p w:rsidR="00E83186" w:rsidRDefault="00E83186" w:rsidP="00E83186">
      <w:pPr>
        <w:rPr>
          <w:rFonts w:asciiTheme="minorHAnsi" w:hAnsiTheme="minorHAnsi" w:cstheme="minorHAnsi"/>
          <w:sz w:val="22"/>
          <w:szCs w:val="22"/>
          <w:u w:val="single"/>
        </w:rPr>
      </w:pPr>
    </w:p>
    <w:p w:rsidR="00E83186" w:rsidRDefault="00E83186" w:rsidP="00E83186">
      <w:pPr>
        <w:rPr>
          <w:rFonts w:asciiTheme="minorHAnsi" w:hAnsiTheme="minorHAnsi" w:cstheme="minorHAnsi"/>
          <w:sz w:val="22"/>
          <w:szCs w:val="22"/>
          <w:u w:val="single"/>
        </w:rPr>
      </w:pPr>
    </w:p>
    <w:p w:rsidR="00E83186" w:rsidRDefault="00E83186" w:rsidP="00E83186">
      <w:pPr>
        <w:rPr>
          <w:rFonts w:asciiTheme="minorHAnsi" w:hAnsiTheme="minorHAnsi" w:cstheme="minorHAnsi"/>
          <w:sz w:val="22"/>
          <w:szCs w:val="22"/>
          <w:u w:val="single"/>
        </w:rPr>
      </w:pPr>
    </w:p>
    <w:p w:rsidR="00E83186" w:rsidRDefault="00E83186" w:rsidP="00E83186">
      <w:pPr>
        <w:rPr>
          <w:rFonts w:asciiTheme="minorHAnsi" w:hAnsiTheme="minorHAnsi" w:cstheme="minorHAnsi"/>
          <w:sz w:val="22"/>
          <w:szCs w:val="22"/>
          <w:u w:val="single"/>
        </w:rPr>
      </w:pPr>
    </w:p>
    <w:p w:rsidR="00E83186" w:rsidRDefault="00E83186" w:rsidP="00E83186">
      <w:pPr>
        <w:rPr>
          <w:rFonts w:asciiTheme="minorHAnsi" w:hAnsiTheme="minorHAnsi" w:cstheme="minorHAnsi"/>
          <w:sz w:val="22"/>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6C1B37" w:rsidRDefault="006C1B37" w:rsidP="00E83186">
      <w:pPr>
        <w:rPr>
          <w:rFonts w:asciiTheme="minorHAnsi" w:hAnsiTheme="minorHAnsi" w:cstheme="minorHAnsi"/>
          <w:sz w:val="28"/>
          <w:szCs w:val="22"/>
          <w:u w:val="single"/>
        </w:rPr>
      </w:pPr>
    </w:p>
    <w:p w:rsidR="006C1B37" w:rsidRDefault="006C1B37" w:rsidP="00E83186">
      <w:pPr>
        <w:rPr>
          <w:rFonts w:asciiTheme="minorHAnsi" w:hAnsiTheme="minorHAnsi" w:cstheme="minorHAnsi"/>
          <w:sz w:val="28"/>
          <w:szCs w:val="22"/>
          <w:u w:val="single"/>
        </w:rPr>
      </w:pPr>
    </w:p>
    <w:p w:rsidR="001D4BCC" w:rsidRDefault="001D4BCC" w:rsidP="00E83186">
      <w:pPr>
        <w:rPr>
          <w:rFonts w:asciiTheme="minorHAnsi" w:hAnsiTheme="minorHAnsi" w:cstheme="minorHAnsi"/>
          <w:sz w:val="28"/>
          <w:szCs w:val="22"/>
          <w:u w:val="single"/>
        </w:rPr>
      </w:pPr>
    </w:p>
    <w:p w:rsidR="00FA4F27" w:rsidRDefault="00FA4F27" w:rsidP="00E83186">
      <w:pPr>
        <w:rPr>
          <w:rFonts w:asciiTheme="minorHAnsi" w:hAnsiTheme="minorHAnsi" w:cstheme="minorHAnsi"/>
          <w:sz w:val="28"/>
          <w:szCs w:val="22"/>
          <w:u w:val="single"/>
        </w:rPr>
      </w:pPr>
    </w:p>
    <w:p w:rsidR="000376AB" w:rsidRDefault="000376AB" w:rsidP="00E83186">
      <w:pPr>
        <w:rPr>
          <w:rFonts w:asciiTheme="minorHAnsi" w:hAnsiTheme="minorHAnsi" w:cstheme="minorHAnsi"/>
          <w:sz w:val="28"/>
          <w:szCs w:val="22"/>
          <w:u w:val="single"/>
        </w:rPr>
      </w:pPr>
    </w:p>
    <w:p w:rsidR="00E83186" w:rsidRDefault="00E83186" w:rsidP="00E83186">
      <w:pPr>
        <w:rPr>
          <w:rFonts w:asciiTheme="minorHAnsi" w:hAnsiTheme="minorHAnsi" w:cstheme="minorHAnsi"/>
          <w:sz w:val="28"/>
          <w:szCs w:val="22"/>
        </w:rPr>
      </w:pPr>
      <w:r w:rsidRPr="00FA4F27">
        <w:rPr>
          <w:rFonts w:asciiTheme="minorHAnsi" w:hAnsiTheme="minorHAnsi" w:cstheme="minorHAnsi"/>
          <w:sz w:val="28"/>
          <w:szCs w:val="22"/>
        </w:rPr>
        <w:t xml:space="preserve">Bibliography </w:t>
      </w:r>
    </w:p>
    <w:p w:rsidR="00EE4F44" w:rsidRPr="005E0BBD" w:rsidRDefault="00EE4F44" w:rsidP="001D4BCC">
      <w:pPr>
        <w:shd w:val="clear" w:color="auto" w:fill="FFFFFF"/>
        <w:spacing w:line="300" w:lineRule="atLeast"/>
        <w:jc w:val="both"/>
        <w:rPr>
          <w:rFonts w:asciiTheme="minorHAnsi" w:hAnsiTheme="minorHAnsi" w:cstheme="minorHAnsi"/>
          <w:sz w:val="22"/>
          <w:szCs w:val="22"/>
          <w:lang w:eastAsia="en-GB"/>
        </w:rPr>
      </w:pPr>
      <w:bookmarkStart w:id="0" w:name="_GoBack"/>
      <w:bookmarkEnd w:id="0"/>
    </w:p>
    <w:p w:rsidR="00EE4F44" w:rsidRPr="005E0BBD" w:rsidRDefault="00EE4F44" w:rsidP="00EE4F44">
      <w:pPr>
        <w:pStyle w:val="FootnoteText"/>
        <w:jc w:val="both"/>
        <w:rPr>
          <w:rFonts w:asciiTheme="minorHAnsi" w:hAnsiTheme="minorHAnsi" w:cstheme="minorHAnsi"/>
          <w:sz w:val="22"/>
          <w:szCs w:val="22"/>
        </w:rPr>
      </w:pPr>
      <w:r w:rsidRPr="005E0BBD">
        <w:rPr>
          <w:rFonts w:asciiTheme="minorHAnsi" w:hAnsiTheme="minorHAnsi" w:cstheme="minorHAnsi"/>
          <w:sz w:val="22"/>
          <w:szCs w:val="22"/>
        </w:rPr>
        <w:t>‘</w:t>
      </w:r>
      <w:r w:rsidRPr="005E0BBD">
        <w:rPr>
          <w:rFonts w:asciiTheme="minorHAnsi" w:hAnsiTheme="minorHAnsi" w:cstheme="minorHAnsi"/>
          <w:bCs/>
          <w:iCs/>
          <w:sz w:val="22"/>
          <w:szCs w:val="22"/>
          <w:shd w:val="clear" w:color="auto" w:fill="FFFFFF"/>
        </w:rPr>
        <w:t>Four Lions’</w:t>
      </w:r>
      <w:r w:rsidRPr="005E0BBD">
        <w:rPr>
          <w:rStyle w:val="apple-converted-space"/>
          <w:rFonts w:asciiTheme="minorHAnsi" w:hAnsiTheme="minorHAnsi" w:cstheme="minorHAnsi"/>
          <w:sz w:val="22"/>
          <w:szCs w:val="22"/>
          <w:shd w:val="clear" w:color="auto" w:fill="FFFFFF"/>
        </w:rPr>
        <w:t> </w:t>
      </w:r>
      <w:r w:rsidRPr="005E0BBD">
        <w:rPr>
          <w:rFonts w:asciiTheme="minorHAnsi" w:hAnsiTheme="minorHAnsi" w:cstheme="minorHAnsi"/>
          <w:sz w:val="22"/>
          <w:szCs w:val="22"/>
          <w:shd w:val="clear" w:color="auto" w:fill="FFFFFF"/>
        </w:rPr>
        <w:t>is a 2010 British</w:t>
      </w:r>
      <w:r w:rsidRPr="005E0BBD">
        <w:rPr>
          <w:rStyle w:val="apple-converted-space"/>
          <w:rFonts w:asciiTheme="minorHAnsi" w:hAnsiTheme="minorHAnsi" w:cstheme="minorHAnsi"/>
          <w:sz w:val="22"/>
          <w:szCs w:val="22"/>
          <w:shd w:val="clear" w:color="auto" w:fill="FFFFFF"/>
        </w:rPr>
        <w:t> </w:t>
      </w:r>
      <w:hyperlink r:id="rId8" w:tooltip="Satire" w:history="1">
        <w:r w:rsidRPr="005E0BBD">
          <w:rPr>
            <w:rStyle w:val="Hyperlink"/>
            <w:rFonts w:asciiTheme="minorHAnsi" w:hAnsiTheme="minorHAnsi" w:cstheme="minorHAnsi"/>
            <w:sz w:val="22"/>
            <w:szCs w:val="22"/>
            <w:shd w:val="clear" w:color="auto" w:fill="FFFFFF"/>
          </w:rPr>
          <w:t>satirical</w:t>
        </w:r>
      </w:hyperlink>
      <w:r w:rsidRPr="005E0BBD">
        <w:rPr>
          <w:rStyle w:val="apple-converted-space"/>
          <w:rFonts w:asciiTheme="minorHAnsi" w:hAnsiTheme="minorHAnsi" w:cstheme="minorHAnsi"/>
          <w:sz w:val="22"/>
          <w:szCs w:val="22"/>
          <w:shd w:val="clear" w:color="auto" w:fill="FFFFFF"/>
        </w:rPr>
        <w:t> </w:t>
      </w:r>
      <w:hyperlink r:id="rId9" w:tooltip="Dark comedy" w:history="1">
        <w:r w:rsidRPr="005E0BBD">
          <w:rPr>
            <w:rStyle w:val="Hyperlink"/>
            <w:rFonts w:asciiTheme="minorHAnsi" w:hAnsiTheme="minorHAnsi" w:cstheme="minorHAnsi"/>
            <w:sz w:val="22"/>
            <w:szCs w:val="22"/>
            <w:shd w:val="clear" w:color="auto" w:fill="FFFFFF"/>
          </w:rPr>
          <w:t>dark comedy</w:t>
        </w:r>
      </w:hyperlink>
      <w:r w:rsidRPr="005E0BBD">
        <w:rPr>
          <w:rStyle w:val="apple-converted-space"/>
          <w:rFonts w:asciiTheme="minorHAnsi" w:hAnsiTheme="minorHAnsi" w:cstheme="minorHAnsi"/>
          <w:sz w:val="22"/>
          <w:szCs w:val="22"/>
          <w:shd w:val="clear" w:color="auto" w:fill="FFFFFF"/>
        </w:rPr>
        <w:t> </w:t>
      </w:r>
      <w:r w:rsidRPr="005E0BBD">
        <w:rPr>
          <w:rFonts w:asciiTheme="minorHAnsi" w:hAnsiTheme="minorHAnsi" w:cstheme="minorHAnsi"/>
          <w:sz w:val="22"/>
          <w:szCs w:val="22"/>
          <w:shd w:val="clear" w:color="auto" w:fill="FFFFFF"/>
        </w:rPr>
        <w:t>film</w:t>
      </w:r>
    </w:p>
    <w:p w:rsidR="00EE4F44" w:rsidRPr="005E0BBD" w:rsidRDefault="00EE4F44" w:rsidP="00EE4F44">
      <w:pPr>
        <w:jc w:val="both"/>
        <w:rPr>
          <w:rFonts w:asciiTheme="minorHAnsi" w:hAnsiTheme="minorHAnsi" w:cstheme="minorHAnsi"/>
          <w:sz w:val="22"/>
          <w:szCs w:val="22"/>
        </w:rPr>
      </w:pPr>
      <w:r w:rsidRPr="005E0BBD">
        <w:rPr>
          <w:rFonts w:asciiTheme="minorHAnsi" w:hAnsiTheme="minorHAnsi" w:cstheme="minorHAnsi"/>
          <w:sz w:val="22"/>
          <w:szCs w:val="22"/>
        </w:rPr>
        <w:t>http://www.independent.co.uk/voices/why-the-british-media-is-responsible-for-the-rise-in-islamophobia-in-britain-a6967546.html</w:t>
      </w:r>
      <w:r w:rsidRPr="005E0BBD">
        <w:rPr>
          <w:rFonts w:asciiTheme="minorHAnsi" w:hAnsiTheme="minorHAnsi" w:cstheme="minorHAnsi"/>
          <w:sz w:val="22"/>
          <w:szCs w:val="22"/>
        </w:rPr>
        <w:t xml:space="preserve"> [Accessed: 24th</w:t>
      </w:r>
      <w:r w:rsidRPr="005E0BBD">
        <w:rPr>
          <w:rFonts w:asciiTheme="minorHAnsi" w:hAnsiTheme="minorHAnsi" w:cstheme="minorHAnsi"/>
          <w:sz w:val="22"/>
          <w:szCs w:val="22"/>
        </w:rPr>
        <w:t xml:space="preserve"> April, 2017]</w:t>
      </w:r>
    </w:p>
    <w:p w:rsidR="00EE4F44" w:rsidRPr="005E0BBD" w:rsidRDefault="00EE4F44" w:rsidP="00EE4F44">
      <w:pPr>
        <w:jc w:val="both"/>
        <w:rPr>
          <w:rFonts w:asciiTheme="minorHAnsi" w:hAnsiTheme="minorHAnsi" w:cstheme="minorHAnsi"/>
          <w:sz w:val="22"/>
          <w:szCs w:val="22"/>
        </w:rPr>
      </w:pPr>
    </w:p>
    <w:p w:rsidR="00EE4F44" w:rsidRPr="005E0BBD" w:rsidRDefault="00EE4F44" w:rsidP="00EE4F44">
      <w:pPr>
        <w:rPr>
          <w:rFonts w:asciiTheme="minorHAnsi" w:hAnsiTheme="minorHAnsi" w:cstheme="minorHAnsi"/>
          <w:sz w:val="22"/>
          <w:szCs w:val="22"/>
        </w:rPr>
      </w:pPr>
      <w:r w:rsidRPr="005E0BBD">
        <w:rPr>
          <w:rFonts w:asciiTheme="minorHAnsi" w:hAnsiTheme="minorHAnsi" w:cstheme="minorHAnsi"/>
          <w:sz w:val="22"/>
          <w:szCs w:val="22"/>
        </w:rPr>
        <w:t xml:space="preserve">Huntington, P.S ‘The Clash of Civilizations’, Council on Foreign Relations Stable, Vol. 72, No. 3, 1993 pp. 22-49 </w:t>
      </w:r>
    </w:p>
    <w:p w:rsidR="00EE4F44" w:rsidRPr="005E0BBD" w:rsidRDefault="00EE4F44" w:rsidP="00EE4F44">
      <w:pPr>
        <w:rPr>
          <w:rFonts w:asciiTheme="minorHAnsi" w:hAnsiTheme="minorHAnsi" w:cstheme="minorHAnsi"/>
          <w:sz w:val="22"/>
          <w:szCs w:val="22"/>
        </w:rPr>
      </w:pPr>
      <w:r w:rsidRPr="005E0BBD">
        <w:rPr>
          <w:rFonts w:asciiTheme="minorHAnsi" w:hAnsiTheme="minorHAnsi" w:cstheme="minorHAnsi"/>
          <w:sz w:val="22"/>
          <w:szCs w:val="22"/>
        </w:rPr>
        <w:t>http://online.sfsu.edu/mroozbeh/CLASS/h-607-pdfs/S.Huntington-Clash.pdf</w:t>
      </w:r>
    </w:p>
    <w:p w:rsidR="00EE4F44" w:rsidRDefault="00EE4F44" w:rsidP="00EE4F44">
      <w:pPr>
        <w:rPr>
          <w:rFonts w:asciiTheme="minorHAnsi" w:hAnsiTheme="minorHAnsi" w:cstheme="minorHAnsi"/>
          <w:sz w:val="22"/>
          <w:szCs w:val="22"/>
        </w:rPr>
      </w:pPr>
      <w:r w:rsidRPr="005E0BBD">
        <w:rPr>
          <w:rFonts w:asciiTheme="minorHAnsi" w:hAnsiTheme="minorHAnsi" w:cstheme="minorHAnsi"/>
          <w:sz w:val="22"/>
          <w:szCs w:val="22"/>
        </w:rPr>
        <w:t>[Accessed: 24th June, 2017]</w:t>
      </w:r>
    </w:p>
    <w:p w:rsidR="00F2184B" w:rsidRDefault="00F2184B" w:rsidP="00EE4F44">
      <w:pPr>
        <w:rPr>
          <w:rFonts w:asciiTheme="minorHAnsi" w:hAnsiTheme="minorHAnsi" w:cstheme="minorHAnsi"/>
          <w:sz w:val="22"/>
          <w:szCs w:val="22"/>
        </w:rPr>
      </w:pPr>
    </w:p>
    <w:p w:rsidR="00F2184B" w:rsidRDefault="00F2184B" w:rsidP="00F2184B">
      <w:pPr>
        <w:jc w:val="both"/>
        <w:rPr>
          <w:rFonts w:asciiTheme="minorHAnsi" w:hAnsiTheme="minorHAnsi" w:cstheme="minorHAnsi"/>
          <w:sz w:val="22"/>
          <w:szCs w:val="22"/>
          <w:shd w:val="clear" w:color="auto" w:fill="FFFFFF"/>
        </w:rPr>
      </w:pPr>
      <w:proofErr w:type="gramStart"/>
      <w:r w:rsidRPr="00F2184B">
        <w:rPr>
          <w:rFonts w:asciiTheme="minorHAnsi" w:hAnsiTheme="minorHAnsi" w:cstheme="minorHAnsi"/>
          <w:sz w:val="22"/>
          <w:szCs w:val="22"/>
          <w:shd w:val="clear" w:color="auto" w:fill="FFFFFF"/>
        </w:rPr>
        <w:t>Noor</w:t>
      </w:r>
      <w:r>
        <w:rPr>
          <w:rFonts w:asciiTheme="minorHAnsi" w:hAnsiTheme="minorHAnsi" w:cstheme="minorHAnsi"/>
          <w:sz w:val="22"/>
          <w:szCs w:val="22"/>
          <w:shd w:val="clear" w:color="auto" w:fill="FFFFFF"/>
        </w:rPr>
        <w:t>.</w:t>
      </w:r>
      <w:proofErr w:type="gramEnd"/>
      <w:r w:rsidR="00FD35ED">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A.</w:t>
      </w:r>
      <w:r w:rsidR="00FD35ED">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F</w:t>
      </w:r>
      <w:r w:rsidRPr="00F2184B">
        <w:rPr>
          <w:rFonts w:asciiTheme="minorHAnsi" w:hAnsiTheme="minorHAnsi" w:cstheme="minorHAnsi"/>
          <w:sz w:val="22"/>
          <w:szCs w:val="22"/>
          <w:shd w:val="clear" w:color="auto" w:fill="FFFFFF"/>
        </w:rPr>
        <w:t xml:space="preserve">, “Mediating the Mediated Image of Islam: Multiple Audiences, Differentiated Constituencies in the Global Age”, in Abdul Rashid </w:t>
      </w:r>
      <w:proofErr w:type="spellStart"/>
      <w:r w:rsidRPr="00F2184B">
        <w:rPr>
          <w:rFonts w:asciiTheme="minorHAnsi" w:hAnsiTheme="minorHAnsi" w:cstheme="minorHAnsi"/>
          <w:sz w:val="22"/>
          <w:szCs w:val="22"/>
          <w:shd w:val="clear" w:color="auto" w:fill="FFFFFF"/>
        </w:rPr>
        <w:t>Moten</w:t>
      </w:r>
      <w:proofErr w:type="spellEnd"/>
      <w:r w:rsidRPr="00F2184B">
        <w:rPr>
          <w:rFonts w:asciiTheme="minorHAnsi" w:hAnsiTheme="minorHAnsi" w:cstheme="minorHAnsi"/>
          <w:sz w:val="22"/>
          <w:szCs w:val="22"/>
          <w:shd w:val="clear" w:color="auto" w:fill="FFFFFF"/>
        </w:rPr>
        <w:t xml:space="preserve"> and </w:t>
      </w:r>
      <w:proofErr w:type="spellStart"/>
      <w:r w:rsidRPr="00F2184B">
        <w:rPr>
          <w:rFonts w:asciiTheme="minorHAnsi" w:hAnsiTheme="minorHAnsi" w:cstheme="minorHAnsi"/>
          <w:sz w:val="22"/>
          <w:szCs w:val="22"/>
          <w:shd w:val="clear" w:color="auto" w:fill="FFFFFF"/>
        </w:rPr>
        <w:t>Noraini</w:t>
      </w:r>
      <w:proofErr w:type="spellEnd"/>
      <w:r w:rsidRPr="00F2184B">
        <w:rPr>
          <w:rFonts w:asciiTheme="minorHAnsi" w:hAnsiTheme="minorHAnsi" w:cstheme="minorHAnsi"/>
          <w:sz w:val="22"/>
          <w:szCs w:val="22"/>
          <w:shd w:val="clear" w:color="auto" w:fill="FFFFFF"/>
        </w:rPr>
        <w:t xml:space="preserve"> M. (Malaysia: Thomson Learning 2007) </w:t>
      </w:r>
    </w:p>
    <w:p w:rsidR="00014957" w:rsidRDefault="00014957" w:rsidP="00F2184B">
      <w:pPr>
        <w:jc w:val="both"/>
        <w:rPr>
          <w:rFonts w:asciiTheme="minorHAnsi" w:hAnsiTheme="minorHAnsi" w:cstheme="minorHAnsi"/>
          <w:sz w:val="22"/>
          <w:szCs w:val="22"/>
          <w:shd w:val="clear" w:color="auto" w:fill="FFFFFF"/>
        </w:rPr>
      </w:pPr>
    </w:p>
    <w:p w:rsidR="00014957" w:rsidRPr="005E0BBD" w:rsidRDefault="00014957" w:rsidP="00014957">
      <w:pPr>
        <w:shd w:val="clear" w:color="auto" w:fill="FFFFFF"/>
        <w:spacing w:line="300" w:lineRule="atLeast"/>
        <w:jc w:val="both"/>
        <w:rPr>
          <w:rFonts w:asciiTheme="minorHAnsi" w:hAnsiTheme="minorHAnsi" w:cstheme="minorHAnsi"/>
          <w:sz w:val="22"/>
          <w:szCs w:val="22"/>
          <w:lang w:eastAsia="en-GB"/>
        </w:rPr>
      </w:pPr>
      <w:proofErr w:type="gramStart"/>
      <w:r w:rsidRPr="005E0BBD">
        <w:rPr>
          <w:rFonts w:asciiTheme="minorHAnsi" w:hAnsiTheme="minorHAnsi" w:cstheme="minorHAnsi"/>
          <w:sz w:val="22"/>
          <w:szCs w:val="22"/>
          <w:lang w:eastAsia="en-GB"/>
        </w:rPr>
        <w:t>Said.</w:t>
      </w:r>
      <w:proofErr w:type="gramEnd"/>
      <w:r w:rsidRPr="005E0BBD">
        <w:rPr>
          <w:rFonts w:asciiTheme="minorHAnsi" w:hAnsiTheme="minorHAnsi" w:cstheme="minorHAnsi"/>
          <w:sz w:val="22"/>
          <w:szCs w:val="22"/>
          <w:lang w:eastAsia="en-GB"/>
        </w:rPr>
        <w:t xml:space="preserve"> W. E., </w:t>
      </w:r>
      <w:r w:rsidRPr="005E0BBD">
        <w:rPr>
          <w:rFonts w:asciiTheme="minorHAnsi" w:hAnsiTheme="minorHAnsi" w:cstheme="minorHAnsi"/>
          <w:i/>
          <w:sz w:val="22"/>
          <w:szCs w:val="22"/>
          <w:lang w:eastAsia="en-GB"/>
        </w:rPr>
        <w:t>Orientalism</w:t>
      </w:r>
      <w:r w:rsidRPr="005E0BBD">
        <w:rPr>
          <w:rFonts w:asciiTheme="minorHAnsi" w:hAnsiTheme="minorHAnsi" w:cstheme="minorHAnsi"/>
          <w:sz w:val="22"/>
          <w:szCs w:val="22"/>
          <w:lang w:eastAsia="en-GB"/>
        </w:rPr>
        <w:t> (</w:t>
      </w:r>
      <w:r w:rsidRPr="005E0BBD">
        <w:rPr>
          <w:rFonts w:asciiTheme="minorHAnsi" w:hAnsiTheme="minorHAnsi" w:cstheme="minorHAnsi"/>
          <w:sz w:val="22"/>
          <w:szCs w:val="22"/>
        </w:rPr>
        <w:t>First Vintage Books Edition, October 1979</w:t>
      </w:r>
      <w:r w:rsidRPr="005E0BBD">
        <w:rPr>
          <w:rFonts w:asciiTheme="minorHAnsi" w:hAnsiTheme="minorHAnsi" w:cstheme="minorHAnsi"/>
          <w:sz w:val="22"/>
          <w:szCs w:val="22"/>
          <w:lang w:eastAsia="en-GB"/>
        </w:rPr>
        <w:t>)</w:t>
      </w:r>
    </w:p>
    <w:p w:rsidR="00E83186" w:rsidRPr="005E0BBD" w:rsidRDefault="00E83186" w:rsidP="001D4BCC">
      <w:pPr>
        <w:jc w:val="both"/>
        <w:rPr>
          <w:rFonts w:asciiTheme="minorHAnsi" w:hAnsiTheme="minorHAnsi" w:cstheme="minorHAnsi"/>
          <w:sz w:val="22"/>
          <w:szCs w:val="22"/>
        </w:rPr>
      </w:pPr>
    </w:p>
    <w:p w:rsidR="00E83186" w:rsidRPr="005E0BBD" w:rsidRDefault="00E83186" w:rsidP="001D4BCC">
      <w:pPr>
        <w:pStyle w:val="FootnoteText"/>
        <w:jc w:val="both"/>
        <w:rPr>
          <w:rFonts w:asciiTheme="minorHAnsi" w:hAnsiTheme="minorHAnsi" w:cstheme="minorHAnsi"/>
          <w:sz w:val="22"/>
          <w:szCs w:val="22"/>
        </w:rPr>
      </w:pPr>
      <w:hyperlink r:id="rId10" w:history="1">
        <w:r w:rsidRPr="005E0BBD">
          <w:rPr>
            <w:rStyle w:val="Hyperlink"/>
            <w:rFonts w:asciiTheme="minorHAnsi" w:hAnsiTheme="minorHAnsi" w:cstheme="minorHAnsi"/>
            <w:sz w:val="22"/>
            <w:szCs w:val="22"/>
          </w:rPr>
          <w:t>https://www.theguardian.com/media/2005/nov/14/pressandpublishing.raceintheuk</w:t>
        </w:r>
      </w:hyperlink>
      <w:r w:rsidR="00EE4F44" w:rsidRPr="005E0BBD">
        <w:rPr>
          <w:rFonts w:asciiTheme="minorHAnsi" w:hAnsiTheme="minorHAnsi" w:cstheme="minorHAnsi"/>
          <w:sz w:val="22"/>
          <w:szCs w:val="22"/>
        </w:rPr>
        <w:t xml:space="preserve"> </w:t>
      </w:r>
      <w:r w:rsidRPr="005E0BBD">
        <w:rPr>
          <w:rFonts w:asciiTheme="minorHAnsi" w:hAnsiTheme="minorHAnsi" w:cstheme="minorHAnsi"/>
          <w:sz w:val="22"/>
          <w:szCs w:val="22"/>
        </w:rPr>
        <w:t xml:space="preserve">[Accessed: </w:t>
      </w:r>
      <w:proofErr w:type="gramStart"/>
      <w:r w:rsidRPr="005E0BBD">
        <w:rPr>
          <w:rFonts w:asciiTheme="minorHAnsi" w:hAnsiTheme="minorHAnsi" w:cstheme="minorHAnsi"/>
          <w:sz w:val="22"/>
          <w:szCs w:val="22"/>
        </w:rPr>
        <w:t>24th  April</w:t>
      </w:r>
      <w:proofErr w:type="gramEnd"/>
      <w:r w:rsidRPr="005E0BBD">
        <w:rPr>
          <w:rFonts w:asciiTheme="minorHAnsi" w:hAnsiTheme="minorHAnsi" w:cstheme="minorHAnsi"/>
          <w:sz w:val="22"/>
          <w:szCs w:val="22"/>
        </w:rPr>
        <w:t>, 2017]</w:t>
      </w:r>
    </w:p>
    <w:p w:rsidR="00E83186" w:rsidRPr="005E0BBD" w:rsidRDefault="00E83186" w:rsidP="001D4BCC">
      <w:pPr>
        <w:pStyle w:val="FootnoteText"/>
        <w:jc w:val="both"/>
        <w:rPr>
          <w:rFonts w:asciiTheme="minorHAnsi" w:hAnsiTheme="minorHAnsi" w:cstheme="minorHAnsi"/>
          <w:sz w:val="22"/>
          <w:szCs w:val="22"/>
        </w:rPr>
      </w:pPr>
    </w:p>
    <w:p w:rsidR="00E83186" w:rsidRPr="005E0BBD" w:rsidRDefault="00E83186" w:rsidP="001D4BCC">
      <w:pPr>
        <w:pStyle w:val="FootnoteText"/>
        <w:jc w:val="both"/>
        <w:rPr>
          <w:rFonts w:asciiTheme="minorHAnsi" w:hAnsiTheme="minorHAnsi" w:cstheme="minorHAnsi"/>
          <w:sz w:val="22"/>
          <w:szCs w:val="22"/>
        </w:rPr>
      </w:pPr>
      <w:hyperlink r:id="rId11" w:history="1">
        <w:r w:rsidRPr="005E0BBD">
          <w:rPr>
            <w:rStyle w:val="Hyperlink"/>
            <w:rFonts w:asciiTheme="minorHAnsi" w:hAnsiTheme="minorHAnsi" w:cstheme="minorHAnsi"/>
            <w:sz w:val="22"/>
            <w:szCs w:val="22"/>
          </w:rPr>
          <w:t>https://www.theguardian.com/tv-and-radio/2012/oct/13/homeland-drama-offensive-portrayal-islam-arabs</w:t>
        </w:r>
      </w:hyperlink>
      <w:r w:rsidRPr="005E0BBD">
        <w:rPr>
          <w:rFonts w:asciiTheme="minorHAnsi" w:hAnsiTheme="minorHAnsi" w:cstheme="minorHAnsi"/>
          <w:sz w:val="22"/>
          <w:szCs w:val="22"/>
        </w:rPr>
        <w:t xml:space="preserve"> [Accessed: 24</w:t>
      </w:r>
      <w:r w:rsidRPr="005E0BBD">
        <w:rPr>
          <w:rFonts w:asciiTheme="minorHAnsi" w:hAnsiTheme="minorHAnsi" w:cstheme="minorHAnsi"/>
          <w:sz w:val="22"/>
          <w:szCs w:val="22"/>
          <w:vertAlign w:val="superscript"/>
        </w:rPr>
        <w:t>th</w:t>
      </w:r>
      <w:r w:rsidRPr="005E0BBD">
        <w:rPr>
          <w:rFonts w:asciiTheme="minorHAnsi" w:hAnsiTheme="minorHAnsi" w:cstheme="minorHAnsi"/>
          <w:sz w:val="22"/>
          <w:szCs w:val="22"/>
        </w:rPr>
        <w:t xml:space="preserve"> April, 2017]</w:t>
      </w:r>
    </w:p>
    <w:p w:rsidR="00E83186" w:rsidRPr="005E0BBD" w:rsidRDefault="00E83186" w:rsidP="001D4BCC">
      <w:pPr>
        <w:pStyle w:val="FootnoteText"/>
        <w:jc w:val="both"/>
        <w:rPr>
          <w:rFonts w:asciiTheme="minorHAnsi" w:hAnsiTheme="minorHAnsi" w:cstheme="minorHAnsi"/>
          <w:sz w:val="22"/>
          <w:szCs w:val="22"/>
        </w:rPr>
      </w:pPr>
    </w:p>
    <w:p w:rsidR="00E83186" w:rsidRPr="005E0BBD" w:rsidRDefault="00E83186" w:rsidP="001D4BCC">
      <w:pPr>
        <w:pStyle w:val="FootnoteText"/>
        <w:jc w:val="both"/>
        <w:rPr>
          <w:rFonts w:asciiTheme="minorHAnsi" w:hAnsiTheme="minorHAnsi" w:cstheme="minorHAnsi"/>
          <w:sz w:val="22"/>
          <w:szCs w:val="22"/>
        </w:rPr>
      </w:pPr>
      <w:hyperlink r:id="rId12" w:history="1">
        <w:r w:rsidRPr="005E0BBD">
          <w:rPr>
            <w:rStyle w:val="Hyperlink"/>
            <w:rFonts w:asciiTheme="minorHAnsi" w:hAnsiTheme="minorHAnsi" w:cstheme="minorHAnsi"/>
            <w:sz w:val="22"/>
            <w:szCs w:val="22"/>
          </w:rPr>
          <w:t>http://www.foxnews.com/politics/2010/04/07/obama-bans-islam-jihad-national-security-strategy-document.html</w:t>
        </w:r>
      </w:hyperlink>
      <w:r w:rsidRPr="005E0BBD">
        <w:rPr>
          <w:rFonts w:asciiTheme="minorHAnsi" w:hAnsiTheme="minorHAnsi" w:cstheme="minorHAnsi"/>
          <w:sz w:val="22"/>
          <w:szCs w:val="22"/>
        </w:rPr>
        <w:t xml:space="preserve"> [Accessed: 23 April, 2017]</w:t>
      </w:r>
    </w:p>
    <w:p w:rsidR="00E83186" w:rsidRPr="005E0BBD" w:rsidRDefault="00E83186" w:rsidP="001D4BCC">
      <w:pPr>
        <w:pStyle w:val="FootnoteText"/>
        <w:jc w:val="both"/>
        <w:rPr>
          <w:rFonts w:asciiTheme="minorHAnsi" w:hAnsiTheme="minorHAnsi" w:cstheme="minorHAnsi"/>
          <w:sz w:val="22"/>
          <w:szCs w:val="22"/>
        </w:rPr>
      </w:pPr>
    </w:p>
    <w:p w:rsidR="00E83186" w:rsidRPr="005E0BBD" w:rsidRDefault="00E83186" w:rsidP="001D4BCC">
      <w:pPr>
        <w:jc w:val="both"/>
        <w:rPr>
          <w:rFonts w:asciiTheme="minorHAnsi" w:hAnsiTheme="minorHAnsi" w:cstheme="minorHAnsi"/>
          <w:sz w:val="22"/>
          <w:szCs w:val="22"/>
        </w:rPr>
      </w:pPr>
      <w:hyperlink r:id="rId13" w:history="1">
        <w:r w:rsidRPr="005E0BBD">
          <w:rPr>
            <w:rStyle w:val="Hyperlink"/>
            <w:rFonts w:asciiTheme="minorHAnsi" w:hAnsiTheme="minorHAnsi" w:cstheme="minorHAnsi"/>
            <w:sz w:val="22"/>
            <w:szCs w:val="22"/>
          </w:rPr>
          <w:t>https://www.theguardian.com/world/2012/aug/24/anders-behring-breivik-profile-oslo</w:t>
        </w:r>
      </w:hyperlink>
      <w:r w:rsidRPr="005E0BBD">
        <w:rPr>
          <w:rFonts w:asciiTheme="minorHAnsi" w:hAnsiTheme="minorHAnsi" w:cstheme="minorHAnsi"/>
          <w:sz w:val="22"/>
          <w:szCs w:val="22"/>
        </w:rPr>
        <w:t xml:space="preserve"> [Accessed</w:t>
      </w:r>
      <w:proofErr w:type="gramStart"/>
      <w:r w:rsidRPr="005E0BBD">
        <w:rPr>
          <w:rFonts w:asciiTheme="minorHAnsi" w:hAnsiTheme="minorHAnsi" w:cstheme="minorHAnsi"/>
          <w:sz w:val="22"/>
          <w:szCs w:val="22"/>
        </w:rPr>
        <w:t>:23</w:t>
      </w:r>
      <w:proofErr w:type="gramEnd"/>
      <w:r w:rsidRPr="005E0BBD">
        <w:rPr>
          <w:rFonts w:asciiTheme="minorHAnsi" w:hAnsiTheme="minorHAnsi" w:cstheme="minorHAnsi"/>
          <w:sz w:val="22"/>
          <w:szCs w:val="22"/>
        </w:rPr>
        <w:t xml:space="preserve"> April, 2017</w:t>
      </w:r>
    </w:p>
    <w:p w:rsidR="00EE4F44" w:rsidRDefault="00EE4F44" w:rsidP="00712A77">
      <w:pPr>
        <w:jc w:val="both"/>
        <w:rPr>
          <w:rFonts w:asciiTheme="minorHAnsi" w:hAnsiTheme="minorHAnsi" w:cstheme="minorHAnsi"/>
          <w:color w:val="FF0000"/>
          <w:sz w:val="22"/>
          <w:szCs w:val="22"/>
        </w:rPr>
      </w:pPr>
    </w:p>
    <w:p w:rsidR="00155519" w:rsidRDefault="00155519" w:rsidP="00302EB3">
      <w:pPr>
        <w:rPr>
          <w:rFonts w:asciiTheme="minorHAnsi" w:eastAsiaTheme="minorHAnsi" w:hAnsiTheme="minorHAnsi" w:cstheme="minorHAnsi"/>
          <w:sz w:val="22"/>
          <w:szCs w:val="22"/>
          <w:lang w:eastAsia="en-GB"/>
        </w:rPr>
      </w:pPr>
    </w:p>
    <w:p w:rsidR="00D14BDC" w:rsidRPr="00302EB3" w:rsidRDefault="00D14BDC" w:rsidP="00302EB3">
      <w:pPr>
        <w:rPr>
          <w:rFonts w:asciiTheme="minorHAnsi" w:eastAsiaTheme="minorHAnsi" w:hAnsiTheme="minorHAnsi" w:cstheme="minorHAnsi"/>
          <w:sz w:val="22"/>
          <w:szCs w:val="22"/>
          <w:lang w:eastAsia="en-GB"/>
        </w:rPr>
      </w:pPr>
    </w:p>
    <w:sectPr w:rsidR="00D14BDC" w:rsidRPr="00302E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FB0" w:rsidRDefault="00D80FB0" w:rsidP="00A47844">
      <w:r>
        <w:separator/>
      </w:r>
    </w:p>
  </w:endnote>
  <w:endnote w:type="continuationSeparator" w:id="0">
    <w:p w:rsidR="00D80FB0" w:rsidRDefault="00D80FB0" w:rsidP="00A47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FB0" w:rsidRDefault="00D80FB0" w:rsidP="00A47844">
      <w:r>
        <w:separator/>
      </w:r>
    </w:p>
  </w:footnote>
  <w:footnote w:type="continuationSeparator" w:id="0">
    <w:p w:rsidR="00D80FB0" w:rsidRDefault="00D80FB0" w:rsidP="00A47844">
      <w:r>
        <w:continuationSeparator/>
      </w:r>
    </w:p>
  </w:footnote>
  <w:footnote w:id="1">
    <w:p w:rsidR="00CD551C" w:rsidRPr="006C1B37" w:rsidRDefault="00CD551C" w:rsidP="006C1B37">
      <w:pPr>
        <w:shd w:val="clear" w:color="auto" w:fill="FFFFFF"/>
        <w:spacing w:line="300" w:lineRule="atLeast"/>
        <w:rPr>
          <w:rFonts w:asciiTheme="minorHAnsi" w:hAnsiTheme="minorHAnsi" w:cstheme="minorHAnsi"/>
          <w:sz w:val="18"/>
          <w:szCs w:val="18"/>
          <w:lang w:eastAsia="en-GB"/>
        </w:rPr>
      </w:pPr>
      <w:r w:rsidRPr="006C1B37">
        <w:rPr>
          <w:rStyle w:val="FootnoteReference"/>
          <w:rFonts w:asciiTheme="minorHAnsi" w:hAnsiTheme="minorHAnsi" w:cstheme="minorHAnsi"/>
          <w:sz w:val="18"/>
          <w:szCs w:val="18"/>
          <w:vertAlign w:val="baseline"/>
        </w:rPr>
        <w:footnoteRef/>
      </w:r>
      <w:r w:rsidRPr="006C1B37">
        <w:rPr>
          <w:rFonts w:asciiTheme="minorHAnsi" w:hAnsiTheme="minorHAnsi" w:cstheme="minorHAnsi"/>
          <w:sz w:val="18"/>
          <w:szCs w:val="18"/>
        </w:rPr>
        <w:t xml:space="preserve"> </w:t>
      </w:r>
      <w:r w:rsidRPr="006C1B37">
        <w:rPr>
          <w:rFonts w:asciiTheme="minorHAnsi" w:hAnsiTheme="minorHAnsi" w:cstheme="minorHAnsi"/>
          <w:sz w:val="18"/>
          <w:szCs w:val="18"/>
          <w:lang w:eastAsia="en-GB"/>
        </w:rPr>
        <w:t xml:space="preserve">E.W. Said, </w:t>
      </w:r>
      <w:r w:rsidRPr="006C1B37">
        <w:rPr>
          <w:rFonts w:asciiTheme="minorHAnsi" w:hAnsiTheme="minorHAnsi" w:cstheme="minorHAnsi"/>
          <w:i/>
          <w:sz w:val="18"/>
          <w:szCs w:val="18"/>
          <w:lang w:eastAsia="en-GB"/>
        </w:rPr>
        <w:t>Orientalism</w:t>
      </w:r>
      <w:r w:rsidRPr="006C1B37">
        <w:rPr>
          <w:rFonts w:asciiTheme="minorHAnsi" w:hAnsiTheme="minorHAnsi" w:cstheme="minorHAnsi"/>
          <w:sz w:val="18"/>
          <w:szCs w:val="18"/>
          <w:lang w:eastAsia="en-GB"/>
        </w:rPr>
        <w:t> (</w:t>
      </w:r>
      <w:r w:rsidRPr="006C1B37">
        <w:rPr>
          <w:rFonts w:asciiTheme="minorHAnsi" w:hAnsiTheme="minorHAnsi" w:cstheme="minorHAnsi"/>
          <w:sz w:val="18"/>
          <w:szCs w:val="18"/>
        </w:rPr>
        <w:t>First Vintage Books Edition, October 1979</w:t>
      </w:r>
      <w:r w:rsidR="006C1B37">
        <w:rPr>
          <w:rFonts w:asciiTheme="minorHAnsi" w:hAnsiTheme="minorHAnsi" w:cstheme="minorHAnsi"/>
          <w:sz w:val="18"/>
          <w:szCs w:val="18"/>
          <w:lang w:eastAsia="en-GB"/>
        </w:rPr>
        <w:t>), p. 273-3.</w:t>
      </w:r>
    </w:p>
  </w:footnote>
  <w:footnote w:id="2">
    <w:p w:rsidR="00CD551C" w:rsidRPr="00302EB3" w:rsidRDefault="00CD551C" w:rsidP="00DF2F39">
      <w:pPr>
        <w:pStyle w:val="FootnoteText"/>
        <w:rPr>
          <w:rFonts w:asciiTheme="minorHAnsi" w:hAnsiTheme="minorHAnsi" w:cstheme="minorHAnsi"/>
          <w:sz w:val="18"/>
          <w:szCs w:val="18"/>
        </w:rPr>
      </w:pPr>
      <w:r w:rsidRPr="00302EB3">
        <w:rPr>
          <w:rStyle w:val="FootnoteReference"/>
          <w:rFonts w:asciiTheme="minorHAnsi" w:hAnsiTheme="minorHAnsi" w:cstheme="minorHAnsi"/>
          <w:sz w:val="18"/>
          <w:szCs w:val="18"/>
        </w:rPr>
        <w:footnoteRef/>
      </w:r>
      <w:r w:rsidRPr="00302EB3">
        <w:rPr>
          <w:rFonts w:asciiTheme="minorHAnsi" w:hAnsiTheme="minorHAnsi" w:cstheme="minorHAnsi"/>
          <w:sz w:val="18"/>
          <w:szCs w:val="18"/>
        </w:rPr>
        <w:t xml:space="preserve"> http://www.independent.co.uk/voices/why-the-british-media-is-responsible-for-the-rise-in-islamophobia-in-britain-a6967546.html  [Accessed: 24th  April, 2017]</w:t>
      </w:r>
    </w:p>
  </w:footnote>
  <w:footnote w:id="3">
    <w:p w:rsidR="00951C49" w:rsidRDefault="00951C49">
      <w:pPr>
        <w:pStyle w:val="FootnoteText"/>
      </w:pPr>
      <w:r>
        <w:rPr>
          <w:rStyle w:val="FootnoteReference"/>
        </w:rPr>
        <w:footnoteRef/>
      </w:r>
      <w:r>
        <w:t xml:space="preserve"> </w:t>
      </w:r>
      <w:r w:rsidRPr="00951C49">
        <w:rPr>
          <w:rFonts w:asciiTheme="minorHAnsi" w:hAnsiTheme="minorHAnsi" w:cstheme="minorHAnsi"/>
          <w:sz w:val="18"/>
          <w:szCs w:val="18"/>
          <w:lang w:eastAsia="en-GB"/>
        </w:rPr>
        <w:t>. Additionally, 41% remarks that it was the News and 36% of respondents voted that it was the newspaper coverage</w:t>
      </w:r>
    </w:p>
  </w:footnote>
  <w:footnote w:id="4">
    <w:p w:rsidR="00CD551C" w:rsidRPr="00302EB3" w:rsidRDefault="00CD551C" w:rsidP="001814A7">
      <w:pPr>
        <w:pStyle w:val="FootnoteText"/>
        <w:rPr>
          <w:rFonts w:asciiTheme="minorHAnsi" w:hAnsiTheme="minorHAnsi" w:cstheme="minorHAnsi"/>
          <w:sz w:val="18"/>
          <w:szCs w:val="18"/>
        </w:rPr>
      </w:pPr>
      <w:r w:rsidRPr="00302EB3">
        <w:rPr>
          <w:rStyle w:val="FootnoteReference"/>
          <w:rFonts w:asciiTheme="minorHAnsi" w:hAnsiTheme="minorHAnsi" w:cstheme="minorHAnsi"/>
          <w:sz w:val="18"/>
          <w:szCs w:val="18"/>
        </w:rPr>
        <w:footnoteRef/>
      </w:r>
      <w:r w:rsidRPr="00302EB3">
        <w:rPr>
          <w:rFonts w:asciiTheme="minorHAnsi" w:hAnsiTheme="minorHAnsi" w:cstheme="minorHAnsi"/>
          <w:sz w:val="18"/>
          <w:szCs w:val="18"/>
        </w:rPr>
        <w:t xml:space="preserve"> </w:t>
      </w:r>
      <w:hyperlink r:id="rId1" w:history="1">
        <w:r w:rsidRPr="00302EB3">
          <w:rPr>
            <w:rStyle w:val="Hyperlink"/>
            <w:rFonts w:asciiTheme="minorHAnsi" w:hAnsiTheme="minorHAnsi" w:cstheme="minorHAnsi"/>
            <w:sz w:val="18"/>
            <w:szCs w:val="18"/>
          </w:rPr>
          <w:t>https://www.theguardian.com/media/2005/nov/14/pressandpublishing.raceintheuk</w:t>
        </w:r>
      </w:hyperlink>
      <w:r w:rsidRPr="00302EB3">
        <w:rPr>
          <w:rFonts w:asciiTheme="minorHAnsi" w:hAnsiTheme="minorHAnsi" w:cstheme="minorHAnsi"/>
          <w:sz w:val="18"/>
          <w:szCs w:val="18"/>
        </w:rPr>
        <w:t xml:space="preserve"> [Accessed: 24th  April, 2017]</w:t>
      </w:r>
    </w:p>
  </w:footnote>
  <w:footnote w:id="5">
    <w:p w:rsidR="005E0BBD" w:rsidRPr="005E0BBD" w:rsidRDefault="005E0BBD">
      <w:pPr>
        <w:pStyle w:val="FootnoteText"/>
        <w:rPr>
          <w:rFonts w:asciiTheme="minorHAnsi" w:hAnsiTheme="minorHAnsi" w:cstheme="minorHAnsi"/>
          <w:sz w:val="18"/>
          <w:szCs w:val="18"/>
        </w:rPr>
      </w:pPr>
      <w:r w:rsidRPr="005E0BBD">
        <w:rPr>
          <w:rStyle w:val="FootnoteReference"/>
          <w:rFonts w:asciiTheme="minorHAnsi" w:hAnsiTheme="minorHAnsi" w:cstheme="minorHAnsi"/>
          <w:sz w:val="18"/>
          <w:szCs w:val="18"/>
        </w:rPr>
        <w:footnoteRef/>
      </w:r>
      <w:r w:rsidRPr="005E0BBD">
        <w:rPr>
          <w:rFonts w:asciiTheme="minorHAnsi" w:hAnsiTheme="minorHAnsi" w:cstheme="minorHAnsi"/>
          <w:sz w:val="18"/>
          <w:szCs w:val="18"/>
        </w:rPr>
        <w:t xml:space="preserve"> </w:t>
      </w:r>
      <w:r w:rsidRPr="005E0BBD">
        <w:rPr>
          <w:rFonts w:asciiTheme="minorHAnsi" w:hAnsiTheme="minorHAnsi" w:cstheme="minorHAnsi"/>
          <w:sz w:val="18"/>
          <w:szCs w:val="18"/>
        </w:rPr>
        <w:t xml:space="preserve">Huntington, P.S ‘The Clash of Civilizations’, Council on Foreign Relations Stable, Vol. 72, No. 3, 1993 pp. </w:t>
      </w:r>
      <w:r w:rsidRPr="005E0BBD">
        <w:rPr>
          <w:rFonts w:asciiTheme="minorHAnsi" w:hAnsiTheme="minorHAnsi" w:cstheme="minorHAnsi"/>
          <w:sz w:val="18"/>
          <w:szCs w:val="18"/>
        </w:rPr>
        <w:t>31-32</w:t>
      </w:r>
    </w:p>
  </w:footnote>
  <w:footnote w:id="6">
    <w:p w:rsidR="00ED4A0B" w:rsidRPr="00302EB3" w:rsidRDefault="00ED4A0B" w:rsidP="00ED4A0B">
      <w:pPr>
        <w:pStyle w:val="FootnoteText"/>
        <w:rPr>
          <w:rFonts w:asciiTheme="minorHAnsi" w:hAnsiTheme="minorHAnsi" w:cstheme="minorHAnsi"/>
          <w:sz w:val="18"/>
          <w:szCs w:val="18"/>
        </w:rPr>
      </w:pPr>
      <w:r w:rsidRPr="00302EB3">
        <w:rPr>
          <w:rStyle w:val="FootnoteReference"/>
          <w:rFonts w:asciiTheme="minorHAnsi" w:hAnsiTheme="minorHAnsi" w:cstheme="minorHAnsi"/>
          <w:sz w:val="18"/>
          <w:szCs w:val="18"/>
        </w:rPr>
        <w:footnoteRef/>
      </w:r>
      <w:r w:rsidRPr="00302EB3">
        <w:rPr>
          <w:rFonts w:asciiTheme="minorHAnsi" w:hAnsiTheme="minorHAnsi" w:cstheme="minorHAnsi"/>
          <w:sz w:val="18"/>
          <w:szCs w:val="18"/>
        </w:rPr>
        <w:t xml:space="preserve"> </w:t>
      </w:r>
      <w:hyperlink r:id="rId2" w:history="1">
        <w:r w:rsidRPr="00302EB3">
          <w:rPr>
            <w:rStyle w:val="Hyperlink"/>
            <w:rFonts w:asciiTheme="minorHAnsi" w:hAnsiTheme="minorHAnsi" w:cstheme="minorHAnsi"/>
            <w:sz w:val="18"/>
            <w:szCs w:val="18"/>
          </w:rPr>
          <w:t>https://www.theguardian.com/tv-and-radio/2012/oct/13/homeland-drama-offensive-portrayal-islam-arabs</w:t>
        </w:r>
      </w:hyperlink>
      <w:r w:rsidRPr="00302EB3">
        <w:rPr>
          <w:rFonts w:asciiTheme="minorHAnsi" w:hAnsiTheme="minorHAnsi" w:cstheme="minorHAnsi"/>
          <w:sz w:val="18"/>
          <w:szCs w:val="18"/>
        </w:rPr>
        <w:t xml:space="preserve"> [Accessed: 24</w:t>
      </w:r>
      <w:r w:rsidRPr="00302EB3">
        <w:rPr>
          <w:rFonts w:asciiTheme="minorHAnsi" w:hAnsiTheme="minorHAnsi" w:cstheme="minorHAnsi"/>
          <w:sz w:val="18"/>
          <w:szCs w:val="18"/>
          <w:vertAlign w:val="superscript"/>
        </w:rPr>
        <w:t>th</w:t>
      </w:r>
      <w:r w:rsidRPr="00302EB3">
        <w:rPr>
          <w:rFonts w:asciiTheme="minorHAnsi" w:hAnsiTheme="minorHAnsi" w:cstheme="minorHAnsi"/>
          <w:sz w:val="18"/>
          <w:szCs w:val="18"/>
        </w:rPr>
        <w:t xml:space="preserve"> April, 2017]</w:t>
      </w:r>
    </w:p>
  </w:footnote>
  <w:footnote w:id="7">
    <w:p w:rsidR="00CC5035" w:rsidRDefault="00CC5035" w:rsidP="00CC5035">
      <w:pPr>
        <w:pStyle w:val="FootnoteText"/>
      </w:pPr>
      <w:r w:rsidRPr="00302EB3">
        <w:rPr>
          <w:rStyle w:val="FootnoteReference"/>
          <w:rFonts w:asciiTheme="minorHAnsi" w:hAnsiTheme="minorHAnsi" w:cstheme="minorHAnsi"/>
          <w:sz w:val="18"/>
          <w:szCs w:val="18"/>
        </w:rPr>
        <w:footnoteRef/>
      </w:r>
      <w:r w:rsidRPr="00302EB3">
        <w:rPr>
          <w:rFonts w:asciiTheme="minorHAnsi" w:hAnsiTheme="minorHAnsi" w:cstheme="minorHAnsi"/>
          <w:sz w:val="18"/>
          <w:szCs w:val="18"/>
        </w:rPr>
        <w:t xml:space="preserve"> </w:t>
      </w:r>
      <w:hyperlink r:id="rId3" w:history="1">
        <w:r w:rsidRPr="00302EB3">
          <w:rPr>
            <w:rStyle w:val="Hyperlink"/>
            <w:rFonts w:asciiTheme="minorHAnsi" w:hAnsiTheme="minorHAnsi" w:cstheme="minorHAnsi"/>
            <w:sz w:val="18"/>
            <w:szCs w:val="18"/>
          </w:rPr>
          <w:t>https://www.theguardian.com/world/2012/aug/24/anders-behring-breivik-profile-oslo</w:t>
        </w:r>
      </w:hyperlink>
      <w:r w:rsidRPr="00302EB3">
        <w:rPr>
          <w:rFonts w:asciiTheme="minorHAnsi" w:hAnsiTheme="minorHAnsi" w:cstheme="minorHAnsi"/>
          <w:sz w:val="18"/>
          <w:szCs w:val="18"/>
        </w:rPr>
        <w:t xml:space="preserve"> [Accessed:23 April, 2017</w:t>
      </w:r>
    </w:p>
  </w:footnote>
  <w:footnote w:id="8">
    <w:p w:rsidR="00CD551C" w:rsidRPr="00302EB3" w:rsidRDefault="00CD551C" w:rsidP="001814A7">
      <w:pPr>
        <w:pStyle w:val="FootnoteText"/>
        <w:rPr>
          <w:rFonts w:asciiTheme="minorHAnsi" w:hAnsiTheme="minorHAnsi" w:cstheme="minorHAnsi"/>
          <w:sz w:val="18"/>
          <w:szCs w:val="18"/>
        </w:rPr>
      </w:pPr>
      <w:r w:rsidRPr="00302EB3">
        <w:rPr>
          <w:rStyle w:val="FootnoteReference"/>
          <w:rFonts w:asciiTheme="minorHAnsi" w:hAnsiTheme="minorHAnsi" w:cstheme="minorHAnsi"/>
          <w:sz w:val="18"/>
          <w:szCs w:val="18"/>
        </w:rPr>
        <w:footnoteRef/>
      </w:r>
      <w:r w:rsidRPr="00302EB3">
        <w:rPr>
          <w:rFonts w:asciiTheme="minorHAnsi" w:hAnsiTheme="minorHAnsi" w:cstheme="minorHAnsi"/>
          <w:sz w:val="18"/>
          <w:szCs w:val="18"/>
        </w:rPr>
        <w:t xml:space="preserve"> </w:t>
      </w:r>
      <w:hyperlink r:id="rId4" w:history="1">
        <w:r w:rsidRPr="00302EB3">
          <w:rPr>
            <w:rStyle w:val="Hyperlink"/>
            <w:rFonts w:asciiTheme="minorHAnsi" w:hAnsiTheme="minorHAnsi" w:cstheme="minorHAnsi"/>
            <w:sz w:val="18"/>
            <w:szCs w:val="18"/>
          </w:rPr>
          <w:t>http://www.foxnews.com/politics/2010/04/07/obama-bans-islam-jihad-national-security-strategy-document.html</w:t>
        </w:r>
      </w:hyperlink>
      <w:r w:rsidRPr="00302EB3">
        <w:rPr>
          <w:rFonts w:asciiTheme="minorHAnsi" w:hAnsiTheme="minorHAnsi" w:cstheme="minorHAnsi"/>
          <w:sz w:val="18"/>
          <w:szCs w:val="18"/>
        </w:rPr>
        <w:t xml:space="preserve"> [Accessed: 23 April, 2017]</w:t>
      </w:r>
    </w:p>
  </w:footnote>
  <w:footnote w:id="9">
    <w:p w:rsidR="00A623AE" w:rsidRDefault="00A623AE" w:rsidP="00A623AE">
      <w:pPr>
        <w:pStyle w:val="FootnoteText"/>
        <w:rPr>
          <w:rFonts w:asciiTheme="minorHAnsi" w:hAnsiTheme="minorHAnsi" w:cstheme="minorHAnsi"/>
          <w:sz w:val="18"/>
          <w:szCs w:val="18"/>
        </w:rPr>
      </w:pPr>
      <w:r w:rsidRPr="00D51A86">
        <w:rPr>
          <w:rStyle w:val="FootnoteReference"/>
          <w:rFonts w:asciiTheme="minorHAnsi" w:hAnsiTheme="minorHAnsi" w:cstheme="minorHAnsi"/>
          <w:sz w:val="18"/>
          <w:szCs w:val="18"/>
        </w:rPr>
        <w:footnoteRef/>
      </w:r>
      <w:r w:rsidRPr="00D51A86">
        <w:rPr>
          <w:rFonts w:asciiTheme="minorHAnsi" w:hAnsiTheme="minorHAnsi" w:cstheme="minorHAnsi"/>
          <w:sz w:val="18"/>
          <w:szCs w:val="18"/>
        </w:rPr>
        <w:t xml:space="preserve"> </w:t>
      </w:r>
      <w:hyperlink r:id="rId5" w:history="1">
        <w:r w:rsidRPr="00F524B8">
          <w:rPr>
            <w:rStyle w:val="Hyperlink"/>
            <w:rFonts w:asciiTheme="minorHAnsi" w:hAnsiTheme="minorHAnsi" w:cstheme="minorHAnsi"/>
            <w:sz w:val="18"/>
            <w:szCs w:val="18"/>
          </w:rPr>
          <w:t>http://www.independent.co.uk/news/world/europe/anders-breivik-norway-terrorist-mass-murderer-changes-name-fjotolf-hansen-a7784186.html</w:t>
        </w:r>
      </w:hyperlink>
    </w:p>
    <w:p w:rsidR="00A623AE" w:rsidRPr="00D51A86" w:rsidRDefault="00A623AE" w:rsidP="00A623AE">
      <w:pPr>
        <w:pStyle w:val="FootnoteText"/>
        <w:rPr>
          <w:rFonts w:asciiTheme="minorHAnsi" w:hAnsiTheme="minorHAnsi" w:cstheme="minorHAnsi"/>
          <w:sz w:val="18"/>
          <w:szCs w:val="18"/>
        </w:rPr>
      </w:pPr>
      <w:r>
        <w:rPr>
          <w:rFonts w:asciiTheme="minorHAnsi" w:hAnsiTheme="minorHAnsi" w:cstheme="minorHAnsi"/>
          <w:sz w:val="18"/>
          <w:szCs w:val="18"/>
        </w:rPr>
        <w:t>[Accessed: 20 June</w:t>
      </w:r>
      <w:r w:rsidRPr="00302EB3">
        <w:rPr>
          <w:rFonts w:asciiTheme="minorHAnsi" w:hAnsiTheme="minorHAnsi" w:cstheme="minorHAnsi"/>
          <w:sz w:val="18"/>
          <w:szCs w:val="18"/>
        </w:rPr>
        <w:t>, 2017]</w:t>
      </w:r>
    </w:p>
  </w:footnote>
  <w:footnote w:id="10">
    <w:p w:rsidR="00EC06F4" w:rsidRPr="005E0BBD" w:rsidRDefault="00EC06F4" w:rsidP="00EC06F4">
      <w:pPr>
        <w:rPr>
          <w:rFonts w:asciiTheme="minorHAnsi" w:hAnsiTheme="minorHAnsi" w:cstheme="minorHAnsi"/>
          <w:sz w:val="18"/>
          <w:szCs w:val="18"/>
        </w:rPr>
      </w:pPr>
      <w:r w:rsidRPr="005E0BBD">
        <w:rPr>
          <w:rStyle w:val="FootnoteReference"/>
          <w:rFonts w:asciiTheme="minorHAnsi" w:hAnsiTheme="minorHAnsi" w:cstheme="minorHAnsi"/>
          <w:sz w:val="18"/>
          <w:szCs w:val="18"/>
        </w:rPr>
        <w:footnoteRef/>
      </w:r>
      <w:r w:rsidRPr="005E0BBD">
        <w:rPr>
          <w:rFonts w:asciiTheme="minorHAnsi" w:hAnsiTheme="minorHAnsi" w:cstheme="minorHAnsi"/>
          <w:sz w:val="18"/>
          <w:szCs w:val="18"/>
        </w:rPr>
        <w:t xml:space="preserve"> Huntington, P.S ‘The Clash of Civilizations’, Council on Foreign Relations Stable, Vol. 72, No. 3, 1993 pp. 35-36 </w:t>
      </w:r>
    </w:p>
    <w:p w:rsidR="00EC06F4" w:rsidRDefault="00EC06F4" w:rsidP="00EC06F4">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a0MDUwsjA2NDawMDVV0lEKTi0uzszPAykwqgUAJyGoaywAAAA="/>
  </w:docVars>
  <w:rsids>
    <w:rsidRoot w:val="00142BF0"/>
    <w:rsid w:val="000016B2"/>
    <w:rsid w:val="00010424"/>
    <w:rsid w:val="00014957"/>
    <w:rsid w:val="000376AB"/>
    <w:rsid w:val="000937D4"/>
    <w:rsid w:val="000C0C12"/>
    <w:rsid w:val="000C4480"/>
    <w:rsid w:val="00111F31"/>
    <w:rsid w:val="00142BF0"/>
    <w:rsid w:val="00155519"/>
    <w:rsid w:val="00172FB8"/>
    <w:rsid w:val="001814A7"/>
    <w:rsid w:val="001A1942"/>
    <w:rsid w:val="001D4BCC"/>
    <w:rsid w:val="002934E1"/>
    <w:rsid w:val="00302EB3"/>
    <w:rsid w:val="00306BCC"/>
    <w:rsid w:val="00334C2F"/>
    <w:rsid w:val="00363977"/>
    <w:rsid w:val="0036482B"/>
    <w:rsid w:val="00385929"/>
    <w:rsid w:val="0039096F"/>
    <w:rsid w:val="00391D22"/>
    <w:rsid w:val="00403A11"/>
    <w:rsid w:val="00433AB3"/>
    <w:rsid w:val="0055686C"/>
    <w:rsid w:val="005923F6"/>
    <w:rsid w:val="005C54F9"/>
    <w:rsid w:val="005E0BBD"/>
    <w:rsid w:val="0061470E"/>
    <w:rsid w:val="00650E7B"/>
    <w:rsid w:val="006656C9"/>
    <w:rsid w:val="006C1B37"/>
    <w:rsid w:val="006D7F16"/>
    <w:rsid w:val="00712A77"/>
    <w:rsid w:val="0072240F"/>
    <w:rsid w:val="0075495E"/>
    <w:rsid w:val="007A49B9"/>
    <w:rsid w:val="007A5F48"/>
    <w:rsid w:val="0087172F"/>
    <w:rsid w:val="0087375E"/>
    <w:rsid w:val="00873F6A"/>
    <w:rsid w:val="008800C7"/>
    <w:rsid w:val="008A10DE"/>
    <w:rsid w:val="008E4A47"/>
    <w:rsid w:val="00951327"/>
    <w:rsid w:val="00951C49"/>
    <w:rsid w:val="009D1D90"/>
    <w:rsid w:val="00A47844"/>
    <w:rsid w:val="00A623AE"/>
    <w:rsid w:val="00A678C9"/>
    <w:rsid w:val="00A83472"/>
    <w:rsid w:val="00AB33AC"/>
    <w:rsid w:val="00B05995"/>
    <w:rsid w:val="00B1669A"/>
    <w:rsid w:val="00B37A79"/>
    <w:rsid w:val="00B40A5C"/>
    <w:rsid w:val="00B8779E"/>
    <w:rsid w:val="00C347CD"/>
    <w:rsid w:val="00C46157"/>
    <w:rsid w:val="00CA6411"/>
    <w:rsid w:val="00CB22FD"/>
    <w:rsid w:val="00CB70E1"/>
    <w:rsid w:val="00CC5035"/>
    <w:rsid w:val="00CD112C"/>
    <w:rsid w:val="00CD551C"/>
    <w:rsid w:val="00CE559A"/>
    <w:rsid w:val="00D121C6"/>
    <w:rsid w:val="00D14BDC"/>
    <w:rsid w:val="00D20F64"/>
    <w:rsid w:val="00D265FD"/>
    <w:rsid w:val="00D51A86"/>
    <w:rsid w:val="00D80FB0"/>
    <w:rsid w:val="00D87B72"/>
    <w:rsid w:val="00D93B4E"/>
    <w:rsid w:val="00DA2D15"/>
    <w:rsid w:val="00DF0CA3"/>
    <w:rsid w:val="00DF2F39"/>
    <w:rsid w:val="00E07E3A"/>
    <w:rsid w:val="00E26EA9"/>
    <w:rsid w:val="00E44442"/>
    <w:rsid w:val="00E56CB6"/>
    <w:rsid w:val="00E66877"/>
    <w:rsid w:val="00E8013A"/>
    <w:rsid w:val="00E83186"/>
    <w:rsid w:val="00E86A8E"/>
    <w:rsid w:val="00EA3F24"/>
    <w:rsid w:val="00EC06F4"/>
    <w:rsid w:val="00ED4A0B"/>
    <w:rsid w:val="00EE4F44"/>
    <w:rsid w:val="00EF0239"/>
    <w:rsid w:val="00F06CED"/>
    <w:rsid w:val="00F2184B"/>
    <w:rsid w:val="00FA4F27"/>
    <w:rsid w:val="00FB38F0"/>
    <w:rsid w:val="00FD3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75E"/>
    <w:pPr>
      <w:spacing w:after="0" w:line="240" w:lineRule="auto"/>
    </w:pPr>
    <w:rPr>
      <w:rFonts w:ascii="Georgia" w:eastAsia="Times New Roman" w:hAnsi="Georgi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472"/>
    <w:pPr>
      <w:spacing w:before="100" w:beforeAutospacing="1" w:after="100" w:afterAutospacing="1"/>
    </w:pPr>
    <w:rPr>
      <w:rFonts w:ascii="Times New Roman" w:hAnsi="Times New Roman"/>
      <w:szCs w:val="24"/>
      <w:lang w:eastAsia="en-GB"/>
    </w:rPr>
  </w:style>
  <w:style w:type="character" w:customStyle="1" w:styleId="selectable">
    <w:name w:val="selectable"/>
    <w:basedOn w:val="DefaultParagraphFont"/>
    <w:rsid w:val="00A83472"/>
  </w:style>
  <w:style w:type="character" w:styleId="Hyperlink">
    <w:name w:val="Hyperlink"/>
    <w:basedOn w:val="DefaultParagraphFont"/>
    <w:uiPriority w:val="99"/>
    <w:unhideWhenUsed/>
    <w:rsid w:val="00A83472"/>
    <w:rPr>
      <w:color w:val="0000FF"/>
      <w:u w:val="single"/>
    </w:rPr>
  </w:style>
  <w:style w:type="character" w:customStyle="1" w:styleId="fet">
    <w:name w:val="_fet"/>
    <w:basedOn w:val="DefaultParagraphFont"/>
    <w:rsid w:val="00A83472"/>
  </w:style>
  <w:style w:type="character" w:customStyle="1" w:styleId="ezj">
    <w:name w:val="_ezj"/>
    <w:basedOn w:val="DefaultParagraphFont"/>
    <w:rsid w:val="00A83472"/>
  </w:style>
  <w:style w:type="character" w:styleId="Emphasis">
    <w:name w:val="Emphasis"/>
    <w:basedOn w:val="DefaultParagraphFont"/>
    <w:uiPriority w:val="20"/>
    <w:qFormat/>
    <w:rsid w:val="00A83472"/>
    <w:rPr>
      <w:i/>
      <w:iCs/>
    </w:rPr>
  </w:style>
  <w:style w:type="paragraph" w:styleId="FootnoteText">
    <w:name w:val="footnote text"/>
    <w:basedOn w:val="Normal"/>
    <w:link w:val="FootnoteTextChar"/>
    <w:uiPriority w:val="99"/>
    <w:semiHidden/>
    <w:unhideWhenUsed/>
    <w:rsid w:val="00A47844"/>
    <w:rPr>
      <w:sz w:val="20"/>
    </w:rPr>
  </w:style>
  <w:style w:type="character" w:customStyle="1" w:styleId="FootnoteTextChar">
    <w:name w:val="Footnote Text Char"/>
    <w:basedOn w:val="DefaultParagraphFont"/>
    <w:link w:val="FootnoteText"/>
    <w:uiPriority w:val="99"/>
    <w:semiHidden/>
    <w:rsid w:val="00A47844"/>
    <w:rPr>
      <w:rFonts w:ascii="Georgia" w:eastAsia="Times New Roman" w:hAnsi="Georgia" w:cs="Times New Roman"/>
      <w:sz w:val="20"/>
      <w:szCs w:val="20"/>
    </w:rPr>
  </w:style>
  <w:style w:type="character" w:styleId="FootnoteReference">
    <w:name w:val="footnote reference"/>
    <w:basedOn w:val="DefaultParagraphFont"/>
    <w:uiPriority w:val="99"/>
    <w:semiHidden/>
    <w:unhideWhenUsed/>
    <w:rsid w:val="00A47844"/>
    <w:rPr>
      <w:vertAlign w:val="superscript"/>
    </w:rPr>
  </w:style>
  <w:style w:type="paragraph" w:styleId="Header">
    <w:name w:val="header"/>
    <w:basedOn w:val="Normal"/>
    <w:link w:val="HeaderChar"/>
    <w:uiPriority w:val="99"/>
    <w:unhideWhenUsed/>
    <w:rsid w:val="00306BCC"/>
    <w:pPr>
      <w:tabs>
        <w:tab w:val="center" w:pos="4513"/>
        <w:tab w:val="right" w:pos="9026"/>
      </w:tabs>
    </w:pPr>
  </w:style>
  <w:style w:type="character" w:customStyle="1" w:styleId="HeaderChar">
    <w:name w:val="Header Char"/>
    <w:basedOn w:val="DefaultParagraphFont"/>
    <w:link w:val="Header"/>
    <w:uiPriority w:val="99"/>
    <w:rsid w:val="00306BCC"/>
    <w:rPr>
      <w:rFonts w:ascii="Georgia" w:eastAsia="Times New Roman" w:hAnsi="Georgia" w:cs="Times New Roman"/>
      <w:sz w:val="24"/>
      <w:szCs w:val="20"/>
    </w:rPr>
  </w:style>
  <w:style w:type="paragraph" w:styleId="Footer">
    <w:name w:val="footer"/>
    <w:basedOn w:val="Normal"/>
    <w:link w:val="FooterChar"/>
    <w:uiPriority w:val="99"/>
    <w:unhideWhenUsed/>
    <w:rsid w:val="00306BCC"/>
    <w:pPr>
      <w:tabs>
        <w:tab w:val="center" w:pos="4513"/>
        <w:tab w:val="right" w:pos="9026"/>
      </w:tabs>
    </w:pPr>
  </w:style>
  <w:style w:type="character" w:customStyle="1" w:styleId="FooterChar">
    <w:name w:val="Footer Char"/>
    <w:basedOn w:val="DefaultParagraphFont"/>
    <w:link w:val="Footer"/>
    <w:uiPriority w:val="99"/>
    <w:rsid w:val="00306BCC"/>
    <w:rPr>
      <w:rFonts w:ascii="Georgia" w:eastAsia="Times New Roman" w:hAnsi="Georgia" w:cs="Times New Roman"/>
      <w:sz w:val="24"/>
      <w:szCs w:val="20"/>
    </w:rPr>
  </w:style>
  <w:style w:type="character" w:customStyle="1" w:styleId="apple-converted-space">
    <w:name w:val="apple-converted-space"/>
    <w:basedOn w:val="DefaultParagraphFont"/>
    <w:rsid w:val="00E83186"/>
  </w:style>
  <w:style w:type="character" w:styleId="Strong">
    <w:name w:val="Strong"/>
    <w:basedOn w:val="DefaultParagraphFont"/>
    <w:uiPriority w:val="22"/>
    <w:qFormat/>
    <w:rsid w:val="001555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75E"/>
    <w:pPr>
      <w:spacing w:after="0" w:line="240" w:lineRule="auto"/>
    </w:pPr>
    <w:rPr>
      <w:rFonts w:ascii="Georgia" w:eastAsia="Times New Roman" w:hAnsi="Georgi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472"/>
    <w:pPr>
      <w:spacing w:before="100" w:beforeAutospacing="1" w:after="100" w:afterAutospacing="1"/>
    </w:pPr>
    <w:rPr>
      <w:rFonts w:ascii="Times New Roman" w:hAnsi="Times New Roman"/>
      <w:szCs w:val="24"/>
      <w:lang w:eastAsia="en-GB"/>
    </w:rPr>
  </w:style>
  <w:style w:type="character" w:customStyle="1" w:styleId="selectable">
    <w:name w:val="selectable"/>
    <w:basedOn w:val="DefaultParagraphFont"/>
    <w:rsid w:val="00A83472"/>
  </w:style>
  <w:style w:type="character" w:styleId="Hyperlink">
    <w:name w:val="Hyperlink"/>
    <w:basedOn w:val="DefaultParagraphFont"/>
    <w:uiPriority w:val="99"/>
    <w:unhideWhenUsed/>
    <w:rsid w:val="00A83472"/>
    <w:rPr>
      <w:color w:val="0000FF"/>
      <w:u w:val="single"/>
    </w:rPr>
  </w:style>
  <w:style w:type="character" w:customStyle="1" w:styleId="fet">
    <w:name w:val="_fet"/>
    <w:basedOn w:val="DefaultParagraphFont"/>
    <w:rsid w:val="00A83472"/>
  </w:style>
  <w:style w:type="character" w:customStyle="1" w:styleId="ezj">
    <w:name w:val="_ezj"/>
    <w:basedOn w:val="DefaultParagraphFont"/>
    <w:rsid w:val="00A83472"/>
  </w:style>
  <w:style w:type="character" w:styleId="Emphasis">
    <w:name w:val="Emphasis"/>
    <w:basedOn w:val="DefaultParagraphFont"/>
    <w:uiPriority w:val="20"/>
    <w:qFormat/>
    <w:rsid w:val="00A83472"/>
    <w:rPr>
      <w:i/>
      <w:iCs/>
    </w:rPr>
  </w:style>
  <w:style w:type="paragraph" w:styleId="FootnoteText">
    <w:name w:val="footnote text"/>
    <w:basedOn w:val="Normal"/>
    <w:link w:val="FootnoteTextChar"/>
    <w:uiPriority w:val="99"/>
    <w:semiHidden/>
    <w:unhideWhenUsed/>
    <w:rsid w:val="00A47844"/>
    <w:rPr>
      <w:sz w:val="20"/>
    </w:rPr>
  </w:style>
  <w:style w:type="character" w:customStyle="1" w:styleId="FootnoteTextChar">
    <w:name w:val="Footnote Text Char"/>
    <w:basedOn w:val="DefaultParagraphFont"/>
    <w:link w:val="FootnoteText"/>
    <w:uiPriority w:val="99"/>
    <w:semiHidden/>
    <w:rsid w:val="00A47844"/>
    <w:rPr>
      <w:rFonts w:ascii="Georgia" w:eastAsia="Times New Roman" w:hAnsi="Georgia" w:cs="Times New Roman"/>
      <w:sz w:val="20"/>
      <w:szCs w:val="20"/>
    </w:rPr>
  </w:style>
  <w:style w:type="character" w:styleId="FootnoteReference">
    <w:name w:val="footnote reference"/>
    <w:basedOn w:val="DefaultParagraphFont"/>
    <w:uiPriority w:val="99"/>
    <w:semiHidden/>
    <w:unhideWhenUsed/>
    <w:rsid w:val="00A47844"/>
    <w:rPr>
      <w:vertAlign w:val="superscript"/>
    </w:rPr>
  </w:style>
  <w:style w:type="paragraph" w:styleId="Header">
    <w:name w:val="header"/>
    <w:basedOn w:val="Normal"/>
    <w:link w:val="HeaderChar"/>
    <w:uiPriority w:val="99"/>
    <w:unhideWhenUsed/>
    <w:rsid w:val="00306BCC"/>
    <w:pPr>
      <w:tabs>
        <w:tab w:val="center" w:pos="4513"/>
        <w:tab w:val="right" w:pos="9026"/>
      </w:tabs>
    </w:pPr>
  </w:style>
  <w:style w:type="character" w:customStyle="1" w:styleId="HeaderChar">
    <w:name w:val="Header Char"/>
    <w:basedOn w:val="DefaultParagraphFont"/>
    <w:link w:val="Header"/>
    <w:uiPriority w:val="99"/>
    <w:rsid w:val="00306BCC"/>
    <w:rPr>
      <w:rFonts w:ascii="Georgia" w:eastAsia="Times New Roman" w:hAnsi="Georgia" w:cs="Times New Roman"/>
      <w:sz w:val="24"/>
      <w:szCs w:val="20"/>
    </w:rPr>
  </w:style>
  <w:style w:type="paragraph" w:styleId="Footer">
    <w:name w:val="footer"/>
    <w:basedOn w:val="Normal"/>
    <w:link w:val="FooterChar"/>
    <w:uiPriority w:val="99"/>
    <w:unhideWhenUsed/>
    <w:rsid w:val="00306BCC"/>
    <w:pPr>
      <w:tabs>
        <w:tab w:val="center" w:pos="4513"/>
        <w:tab w:val="right" w:pos="9026"/>
      </w:tabs>
    </w:pPr>
  </w:style>
  <w:style w:type="character" w:customStyle="1" w:styleId="FooterChar">
    <w:name w:val="Footer Char"/>
    <w:basedOn w:val="DefaultParagraphFont"/>
    <w:link w:val="Footer"/>
    <w:uiPriority w:val="99"/>
    <w:rsid w:val="00306BCC"/>
    <w:rPr>
      <w:rFonts w:ascii="Georgia" w:eastAsia="Times New Roman" w:hAnsi="Georgia" w:cs="Times New Roman"/>
      <w:sz w:val="24"/>
      <w:szCs w:val="20"/>
    </w:rPr>
  </w:style>
  <w:style w:type="character" w:customStyle="1" w:styleId="apple-converted-space">
    <w:name w:val="apple-converted-space"/>
    <w:basedOn w:val="DefaultParagraphFont"/>
    <w:rsid w:val="00E83186"/>
  </w:style>
  <w:style w:type="character" w:styleId="Strong">
    <w:name w:val="Strong"/>
    <w:basedOn w:val="DefaultParagraphFont"/>
    <w:uiPriority w:val="22"/>
    <w:qFormat/>
    <w:rsid w:val="001555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529913">
      <w:bodyDiv w:val="1"/>
      <w:marLeft w:val="0"/>
      <w:marRight w:val="0"/>
      <w:marTop w:val="0"/>
      <w:marBottom w:val="0"/>
      <w:divBdr>
        <w:top w:val="none" w:sz="0" w:space="0" w:color="auto"/>
        <w:left w:val="none" w:sz="0" w:space="0" w:color="auto"/>
        <w:bottom w:val="none" w:sz="0" w:space="0" w:color="auto"/>
        <w:right w:val="none" w:sz="0" w:space="0" w:color="auto"/>
      </w:divBdr>
    </w:div>
    <w:div w:id="371465247">
      <w:bodyDiv w:val="1"/>
      <w:marLeft w:val="0"/>
      <w:marRight w:val="0"/>
      <w:marTop w:val="0"/>
      <w:marBottom w:val="0"/>
      <w:divBdr>
        <w:top w:val="none" w:sz="0" w:space="0" w:color="auto"/>
        <w:left w:val="none" w:sz="0" w:space="0" w:color="auto"/>
        <w:bottom w:val="none" w:sz="0" w:space="0" w:color="auto"/>
        <w:right w:val="none" w:sz="0" w:space="0" w:color="auto"/>
      </w:divBdr>
    </w:div>
    <w:div w:id="548608176">
      <w:bodyDiv w:val="1"/>
      <w:marLeft w:val="0"/>
      <w:marRight w:val="0"/>
      <w:marTop w:val="0"/>
      <w:marBottom w:val="0"/>
      <w:divBdr>
        <w:top w:val="none" w:sz="0" w:space="0" w:color="auto"/>
        <w:left w:val="none" w:sz="0" w:space="0" w:color="auto"/>
        <w:bottom w:val="none" w:sz="0" w:space="0" w:color="auto"/>
        <w:right w:val="none" w:sz="0" w:space="0" w:color="auto"/>
      </w:divBdr>
    </w:div>
    <w:div w:id="754280219">
      <w:bodyDiv w:val="1"/>
      <w:marLeft w:val="0"/>
      <w:marRight w:val="0"/>
      <w:marTop w:val="0"/>
      <w:marBottom w:val="0"/>
      <w:divBdr>
        <w:top w:val="none" w:sz="0" w:space="0" w:color="auto"/>
        <w:left w:val="none" w:sz="0" w:space="0" w:color="auto"/>
        <w:bottom w:val="none" w:sz="0" w:space="0" w:color="auto"/>
        <w:right w:val="none" w:sz="0" w:space="0" w:color="auto"/>
      </w:divBdr>
    </w:div>
    <w:div w:id="1246694500">
      <w:bodyDiv w:val="1"/>
      <w:marLeft w:val="0"/>
      <w:marRight w:val="0"/>
      <w:marTop w:val="0"/>
      <w:marBottom w:val="0"/>
      <w:divBdr>
        <w:top w:val="none" w:sz="0" w:space="0" w:color="auto"/>
        <w:left w:val="none" w:sz="0" w:space="0" w:color="auto"/>
        <w:bottom w:val="none" w:sz="0" w:space="0" w:color="auto"/>
        <w:right w:val="none" w:sz="0" w:space="0" w:color="auto"/>
      </w:divBdr>
    </w:div>
    <w:div w:id="1568027108">
      <w:bodyDiv w:val="1"/>
      <w:marLeft w:val="0"/>
      <w:marRight w:val="0"/>
      <w:marTop w:val="0"/>
      <w:marBottom w:val="0"/>
      <w:divBdr>
        <w:top w:val="none" w:sz="0" w:space="0" w:color="auto"/>
        <w:left w:val="none" w:sz="0" w:space="0" w:color="auto"/>
        <w:bottom w:val="none" w:sz="0" w:space="0" w:color="auto"/>
        <w:right w:val="none" w:sz="0" w:space="0" w:color="auto"/>
      </w:divBdr>
    </w:div>
    <w:div w:id="1683125131">
      <w:bodyDiv w:val="1"/>
      <w:marLeft w:val="0"/>
      <w:marRight w:val="0"/>
      <w:marTop w:val="0"/>
      <w:marBottom w:val="0"/>
      <w:divBdr>
        <w:top w:val="none" w:sz="0" w:space="0" w:color="auto"/>
        <w:left w:val="none" w:sz="0" w:space="0" w:color="auto"/>
        <w:bottom w:val="none" w:sz="0" w:space="0" w:color="auto"/>
        <w:right w:val="none" w:sz="0" w:space="0" w:color="auto"/>
      </w:divBdr>
      <w:divsChild>
        <w:div w:id="193463769">
          <w:marLeft w:val="0"/>
          <w:marRight w:val="0"/>
          <w:marTop w:val="90"/>
          <w:marBottom w:val="0"/>
          <w:divBdr>
            <w:top w:val="none" w:sz="0" w:space="0" w:color="auto"/>
            <w:left w:val="none" w:sz="0" w:space="0" w:color="auto"/>
            <w:bottom w:val="none" w:sz="0" w:space="0" w:color="auto"/>
            <w:right w:val="none" w:sz="0" w:space="0" w:color="auto"/>
          </w:divBdr>
        </w:div>
        <w:div w:id="974405790">
          <w:marLeft w:val="0"/>
          <w:marRight w:val="0"/>
          <w:marTop w:val="0"/>
          <w:marBottom w:val="0"/>
          <w:divBdr>
            <w:top w:val="none" w:sz="0" w:space="0" w:color="auto"/>
            <w:left w:val="none" w:sz="0" w:space="0" w:color="auto"/>
            <w:bottom w:val="none" w:sz="0" w:space="0" w:color="auto"/>
            <w:right w:val="none" w:sz="0" w:space="0" w:color="auto"/>
          </w:divBdr>
        </w:div>
        <w:div w:id="981154904">
          <w:marLeft w:val="0"/>
          <w:marRight w:val="0"/>
          <w:marTop w:val="90"/>
          <w:marBottom w:val="0"/>
          <w:divBdr>
            <w:top w:val="none" w:sz="0" w:space="0" w:color="auto"/>
            <w:left w:val="none" w:sz="0" w:space="0" w:color="auto"/>
            <w:bottom w:val="none" w:sz="0" w:space="0" w:color="auto"/>
            <w:right w:val="none" w:sz="0" w:space="0" w:color="auto"/>
          </w:divBdr>
        </w:div>
        <w:div w:id="1047528266">
          <w:marLeft w:val="0"/>
          <w:marRight w:val="0"/>
          <w:marTop w:val="90"/>
          <w:marBottom w:val="0"/>
          <w:divBdr>
            <w:top w:val="none" w:sz="0" w:space="0" w:color="auto"/>
            <w:left w:val="none" w:sz="0" w:space="0" w:color="auto"/>
            <w:bottom w:val="none" w:sz="0" w:space="0" w:color="auto"/>
            <w:right w:val="none" w:sz="0" w:space="0" w:color="auto"/>
          </w:divBdr>
          <w:divsChild>
            <w:div w:id="197007320">
              <w:marLeft w:val="0"/>
              <w:marRight w:val="150"/>
              <w:marTop w:val="0"/>
              <w:marBottom w:val="0"/>
              <w:divBdr>
                <w:top w:val="none" w:sz="0" w:space="0" w:color="auto"/>
                <w:left w:val="none" w:sz="0" w:space="0" w:color="auto"/>
                <w:bottom w:val="none" w:sz="0" w:space="0" w:color="auto"/>
                <w:right w:val="none" w:sz="0" w:space="0" w:color="auto"/>
              </w:divBdr>
              <w:divsChild>
                <w:div w:id="3244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55909">
          <w:marLeft w:val="0"/>
          <w:marRight w:val="0"/>
          <w:marTop w:val="90"/>
          <w:marBottom w:val="0"/>
          <w:divBdr>
            <w:top w:val="none" w:sz="0" w:space="0" w:color="auto"/>
            <w:left w:val="none" w:sz="0" w:space="0" w:color="auto"/>
            <w:bottom w:val="none" w:sz="0" w:space="0" w:color="auto"/>
            <w:right w:val="none" w:sz="0" w:space="0" w:color="auto"/>
          </w:divBdr>
          <w:divsChild>
            <w:div w:id="6321784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87457932">
      <w:bodyDiv w:val="1"/>
      <w:marLeft w:val="0"/>
      <w:marRight w:val="0"/>
      <w:marTop w:val="0"/>
      <w:marBottom w:val="0"/>
      <w:divBdr>
        <w:top w:val="none" w:sz="0" w:space="0" w:color="auto"/>
        <w:left w:val="none" w:sz="0" w:space="0" w:color="auto"/>
        <w:bottom w:val="none" w:sz="0" w:space="0" w:color="auto"/>
        <w:right w:val="none" w:sz="0" w:space="0" w:color="auto"/>
      </w:divBdr>
    </w:div>
    <w:div w:id="190410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atire" TargetMode="External"/><Relationship Id="rId13" Type="http://schemas.openxmlformats.org/officeDocument/2006/relationships/hyperlink" Target="https://www.theguardian.com/world/2012/aug/24/anders-behring-breivik-profile-osl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foxnews.com/politics/2010/04/07/obama-bans-islam-jihad-national-security-strategy-document.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v-and-radio/2012/oct/13/homeland-drama-offensive-portrayal-islam-arab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guardian.com/media/2005/nov/14/pressandpublishing.raceintheuk" TargetMode="External"/><Relationship Id="rId4" Type="http://schemas.openxmlformats.org/officeDocument/2006/relationships/settings" Target="settings.xml"/><Relationship Id="rId9" Type="http://schemas.openxmlformats.org/officeDocument/2006/relationships/hyperlink" Target="https://en.wikipedia.org/wiki/Dark_comedy"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world/2012/aug/24/anders-behring-breivik-profile-oslo" TargetMode="External"/><Relationship Id="rId2" Type="http://schemas.openxmlformats.org/officeDocument/2006/relationships/hyperlink" Target="https://www.theguardian.com/tv-and-radio/2012/oct/13/homeland-drama-offensive-portrayal-islam-arabs" TargetMode="External"/><Relationship Id="rId1" Type="http://schemas.openxmlformats.org/officeDocument/2006/relationships/hyperlink" Target="https://www.theguardian.com/media/2005/nov/14/pressandpublishing.raceintheuk" TargetMode="External"/><Relationship Id="rId5" Type="http://schemas.openxmlformats.org/officeDocument/2006/relationships/hyperlink" Target="http://www.independent.co.uk/news/world/europe/anders-breivik-norway-terrorist-mass-murderer-changes-name-fjotolf-hansen-a7784186.html" TargetMode="External"/><Relationship Id="rId4" Type="http://schemas.openxmlformats.org/officeDocument/2006/relationships/hyperlink" Target="http://www.foxnews.com/politics/2010/04/07/obama-bans-islam-jihad-national-security-strategy-docu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7308D-EF30-4C99-A107-61A5B1F19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4</Pages>
  <Words>1208</Words>
  <Characters>7432</Characters>
  <Application>Microsoft Office Word</Application>
  <DocSecurity>0</DocSecurity>
  <Lines>158</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Musa</dc:creator>
  <cp:lastModifiedBy>Musa</cp:lastModifiedBy>
  <cp:revision>17</cp:revision>
  <dcterms:created xsi:type="dcterms:W3CDTF">2018-02-22T02:11:00Z</dcterms:created>
  <dcterms:modified xsi:type="dcterms:W3CDTF">2018-02-22T14:06:00Z</dcterms:modified>
</cp:coreProperties>
</file>