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064814" w14:textId="771D79BD" w:rsidR="002266EF" w:rsidRPr="001E0329" w:rsidRDefault="002266EF" w:rsidP="002266EF">
      <w:pPr>
        <w:jc w:val="center"/>
        <w:rPr>
          <w:b/>
          <w:bCs/>
          <w:sz w:val="40"/>
          <w:szCs w:val="40"/>
        </w:rPr>
      </w:pPr>
      <w:r w:rsidRPr="001E0329">
        <w:rPr>
          <w:b/>
          <w:bCs/>
          <w:sz w:val="40"/>
          <w:szCs w:val="40"/>
        </w:rPr>
        <w:t>Foreign Languages and Cultural Awereness</w:t>
      </w:r>
    </w:p>
    <w:p w14:paraId="54CA4100" w14:textId="77777777" w:rsidR="002266EF" w:rsidRDefault="002266EF"/>
    <w:p w14:paraId="1524F91E" w14:textId="618A0942" w:rsidR="004B1A96" w:rsidRDefault="001E0329">
      <w:r>
        <w:rPr>
          <w:noProof/>
        </w:rPr>
        <w:drawing>
          <wp:inline distT="0" distB="0" distL="0" distR="0" wp14:anchorId="0792268F" wp14:editId="3B06C3CF">
            <wp:extent cx="5766577" cy="5533194"/>
            <wp:effectExtent l="0" t="0" r="5715" b="0"/>
            <wp:docPr id="2" name="Picture 2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91210_180902 (2)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3102" cy="555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41297" w14:textId="0DA9D50B" w:rsidR="008D72F4" w:rsidRDefault="008D72F4"/>
    <w:p w14:paraId="475EC496" w14:textId="19A8942C" w:rsidR="008D72F4" w:rsidRDefault="008D72F4"/>
    <w:p w14:paraId="7349221D" w14:textId="7CC9A3E2" w:rsidR="008D72F4" w:rsidRPr="00BC3B92" w:rsidRDefault="008D72F4">
      <w:pPr>
        <w:rPr>
          <w:b/>
          <w:bCs/>
          <w:sz w:val="32"/>
          <w:szCs w:val="32"/>
        </w:rPr>
      </w:pPr>
      <w:r w:rsidRPr="00BC3B92">
        <w:rPr>
          <w:b/>
          <w:bCs/>
          <w:sz w:val="32"/>
          <w:szCs w:val="32"/>
        </w:rPr>
        <w:t>Plamen Ivanov Peev                                            05</w:t>
      </w:r>
      <w:r w:rsidR="002266EF">
        <w:rPr>
          <w:b/>
          <w:bCs/>
          <w:sz w:val="32"/>
          <w:szCs w:val="32"/>
        </w:rPr>
        <w:t>th</w:t>
      </w:r>
      <w:r w:rsidRPr="00BC3B92">
        <w:rPr>
          <w:b/>
          <w:bCs/>
          <w:sz w:val="32"/>
          <w:szCs w:val="32"/>
        </w:rPr>
        <w:t xml:space="preserve"> December 2019 </w:t>
      </w:r>
    </w:p>
    <w:p w14:paraId="413E2F69" w14:textId="1D57B925" w:rsidR="008D72F4" w:rsidRPr="00BC3B92" w:rsidRDefault="008D72F4">
      <w:pPr>
        <w:rPr>
          <w:b/>
          <w:bCs/>
          <w:sz w:val="32"/>
          <w:szCs w:val="32"/>
        </w:rPr>
      </w:pPr>
      <w:r w:rsidRPr="00BC3B92">
        <w:rPr>
          <w:b/>
          <w:bCs/>
          <w:sz w:val="32"/>
          <w:szCs w:val="32"/>
        </w:rPr>
        <w:t xml:space="preserve">1815104 </w:t>
      </w:r>
    </w:p>
    <w:p w14:paraId="496684A0" w14:textId="2C86DC52" w:rsidR="008D72F4" w:rsidRPr="00BC3B92" w:rsidRDefault="008D72F4">
      <w:pPr>
        <w:rPr>
          <w:b/>
          <w:bCs/>
          <w:sz w:val="32"/>
          <w:szCs w:val="32"/>
        </w:rPr>
      </w:pPr>
      <w:bookmarkStart w:id="0" w:name="_Hlk26466136"/>
      <w:r w:rsidRPr="00BC3B92">
        <w:rPr>
          <w:b/>
          <w:bCs/>
          <w:sz w:val="32"/>
          <w:szCs w:val="32"/>
        </w:rPr>
        <w:t>Foreign Languages and Cultural Awereness</w:t>
      </w:r>
    </w:p>
    <w:bookmarkEnd w:id="0"/>
    <w:p w14:paraId="4CBEF7E0" w14:textId="16301B20" w:rsidR="008D72F4" w:rsidRPr="00BC3B92" w:rsidRDefault="008D72F4">
      <w:pPr>
        <w:rPr>
          <w:b/>
          <w:bCs/>
          <w:sz w:val="32"/>
          <w:szCs w:val="32"/>
        </w:rPr>
      </w:pPr>
      <w:r w:rsidRPr="00BC3B92">
        <w:rPr>
          <w:b/>
          <w:bCs/>
          <w:sz w:val="32"/>
          <w:szCs w:val="32"/>
        </w:rPr>
        <w:t xml:space="preserve">M5X01923-LON                                                      Lecture: Jinping Li     </w:t>
      </w:r>
      <w:bookmarkStart w:id="1" w:name="_GoBack"/>
      <w:bookmarkEnd w:id="1"/>
      <w:r w:rsidRPr="00BC3B92">
        <w:rPr>
          <w:b/>
          <w:bCs/>
          <w:sz w:val="32"/>
          <w:szCs w:val="32"/>
        </w:rPr>
        <w:t xml:space="preserve">               </w:t>
      </w:r>
    </w:p>
    <w:p w14:paraId="0AEFCC8C" w14:textId="77777777" w:rsidR="008D72F4" w:rsidRPr="00BC3B92" w:rsidRDefault="008D72F4">
      <w:pPr>
        <w:rPr>
          <w:b/>
          <w:bCs/>
          <w:sz w:val="32"/>
          <w:szCs w:val="32"/>
        </w:rPr>
      </w:pPr>
    </w:p>
    <w:sectPr w:rsidR="008D72F4" w:rsidRPr="00BC3B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BD3"/>
    <w:rsid w:val="001E0329"/>
    <w:rsid w:val="002266EF"/>
    <w:rsid w:val="00357B32"/>
    <w:rsid w:val="004B1A96"/>
    <w:rsid w:val="00752BD3"/>
    <w:rsid w:val="008D72F4"/>
    <w:rsid w:val="00BC3B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08EE1"/>
  <w15:chartTrackingRefBased/>
  <w15:docId w15:val="{BBFC5F8B-EB00-4D45-8A43-90718A269B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42</Words>
  <Characters>243</Characters>
  <Application>Microsoft Office Word</Application>
  <DocSecurity>0</DocSecurity>
  <Lines>2</Lines>
  <Paragraphs>1</Paragraphs>
  <ScaleCrop>false</ScaleCrop>
  <Company/>
  <LinksUpToDate>false</LinksUpToDate>
  <CharactersWithSpaces>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plamen peev</dc:creator>
  <cp:keywords/>
  <dc:description/>
  <cp:lastModifiedBy>plamen peev</cp:lastModifiedBy>
  <cp:revision>6</cp:revision>
  <dcterms:created xsi:type="dcterms:W3CDTF">2019-12-05T19:09:00Z</dcterms:created>
  <dcterms:modified xsi:type="dcterms:W3CDTF">2019-12-10T18:22:00Z</dcterms:modified>
</cp:coreProperties>
</file>