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7AEAF" w14:textId="00B44DB0" w:rsidR="0014629A" w:rsidRDefault="0085153E" w:rsidP="00FD4A68">
      <w:pPr>
        <w:pStyle w:val="LabTitle"/>
      </w:pPr>
      <w:r>
        <w:t>1808257 – Isobel Sutcliffe</w:t>
      </w:r>
      <w:bookmarkStart w:id="0" w:name="_GoBack"/>
      <w:bookmarkEnd w:id="0"/>
    </w:p>
    <w:p w14:paraId="30B55FD2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3929C984" w14:textId="77777777" w:rsidR="003C6BCA" w:rsidRDefault="001E38E0" w:rsidP="0014219C">
      <w:pPr>
        <w:pStyle w:val="LabSection"/>
      </w:pPr>
      <w:bookmarkStart w:id="1" w:name="_Ref348816659"/>
      <w:r>
        <w:t>Topology</w:t>
      </w:r>
      <w:bookmarkEnd w:id="1"/>
    </w:p>
    <w:p w14:paraId="132498B5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685DD615" wp14:editId="72EACFD3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0323BA" w14:textId="77777777" w:rsidR="00AE56C0" w:rsidRPr="00BB73FF" w:rsidRDefault="00AE56C0" w:rsidP="0014219C">
      <w:pPr>
        <w:pStyle w:val="LabSection"/>
      </w:pPr>
      <w:bookmarkStart w:id="2" w:name="_Ref348816666"/>
      <w:r w:rsidRPr="00BB73FF">
        <w:t>Addressing Table</w:t>
      </w:r>
      <w:bookmarkEnd w:id="2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0B085AE3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7E9DD1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9792F85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920DDED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CEEBA6B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D72753C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64C5A4CC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5A937301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65AFE492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27E0B4DE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72877DD7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52F38F19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6552A592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0D500379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51A1F8DF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4DD55A87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0CFECCE1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606936E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31AE5862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2EA6BE3D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4DDCE8BA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2ED8F4BF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543220AC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221C45CC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3A13609A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08818710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6C273405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3703A166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21538A04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1CE28BA1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146DC7DE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529953E8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5F34D754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09358883" w14:textId="77777777" w:rsidR="00DA5782" w:rsidRDefault="00DA5782" w:rsidP="00DA5782">
      <w:pPr>
        <w:pStyle w:val="BodyTextL25Bold"/>
      </w:pPr>
      <w:r>
        <w:t>Part 3: Display Device Information</w:t>
      </w:r>
    </w:p>
    <w:p w14:paraId="65C2B8A5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7A326E7A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7BC524AB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551CB91E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49F69D9F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1509C1EB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32611017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50B31347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00F76B3B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2ED96125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64709072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4D62601C" w14:textId="77777777" w:rsidR="008D7F09" w:rsidRDefault="008D7F09" w:rsidP="00CD7F73">
      <w:pPr>
        <w:pStyle w:val="Bulletlevel1"/>
      </w:pPr>
      <w:r>
        <w:t>Ethernet cables as shown in the topology</w:t>
      </w:r>
    </w:p>
    <w:p w14:paraId="520DE98A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7AC52507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782A6BD6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0E77D8F9" w14:textId="77777777" w:rsidR="00112AC5" w:rsidRPr="00B53BE0" w:rsidRDefault="75085F8D" w:rsidP="75085F8D">
      <w:pPr>
        <w:pStyle w:val="SubStepAlpha"/>
        <w:rPr>
          <w:highlight w:val="yellow"/>
        </w:rPr>
      </w:pPr>
      <w:r>
        <w:t>Attach the devices shown in the topology diagram, and cable, as necessary.</w:t>
      </w:r>
    </w:p>
    <w:p w14:paraId="26CB6F0C" w14:textId="77777777" w:rsidR="00265283" w:rsidRPr="00B53BE0" w:rsidRDefault="75085F8D" w:rsidP="75085F8D">
      <w:pPr>
        <w:pStyle w:val="SubStepAlpha"/>
        <w:rPr>
          <w:highlight w:val="yellow"/>
        </w:rPr>
      </w:pPr>
      <w:r>
        <w:t>Power on all the devices in the topology.</w:t>
      </w:r>
    </w:p>
    <w:p w14:paraId="656FE7BD" w14:textId="77777777" w:rsidR="00AA7685" w:rsidRDefault="75085F8D" w:rsidP="00787CC1">
      <w:pPr>
        <w:pStyle w:val="StepHead"/>
      </w:pPr>
      <w:r>
        <w:t>Initialize and reload the router and switch.</w:t>
      </w:r>
    </w:p>
    <w:p w14:paraId="111A2956" w14:textId="77777777" w:rsidR="00BF3F0A" w:rsidRPr="00BF3F0A" w:rsidRDefault="75085F8D" w:rsidP="00BF3F0A">
      <w:pPr>
        <w:pStyle w:val="BodyTextL25"/>
      </w:pPr>
      <w:r>
        <w:t xml:space="preserve">If configuration files were previously saved on the router and switch, initialize and reload these devices back to their basic configurations. </w:t>
      </w:r>
    </w:p>
    <w:p w14:paraId="33B07C65" w14:textId="77777777" w:rsidR="00265283" w:rsidRDefault="00265283" w:rsidP="00265283">
      <w:pPr>
        <w:pStyle w:val="PartHead"/>
      </w:pPr>
      <w:r>
        <w:t>Configure Devices and Verify Connectivity</w:t>
      </w:r>
    </w:p>
    <w:p w14:paraId="14A0F25B" w14:textId="739DD6F3" w:rsidR="00265283" w:rsidRDefault="00265283" w:rsidP="00265283">
      <w:pPr>
        <w:pStyle w:val="BodyTextL25"/>
      </w:pPr>
      <w:r w:rsidRPr="00B53BE0">
        <w:t xml:space="preserve">In Part </w:t>
      </w:r>
      <w:r w:rsidR="007E2F56" w:rsidRPr="00B53BE0">
        <w:t>2</w:t>
      </w:r>
      <w:r w:rsidRPr="00B53BE0">
        <w:t xml:space="preserve">, you </w:t>
      </w:r>
      <w:r w:rsidR="00AD45A0" w:rsidRPr="00B53BE0">
        <w:t xml:space="preserve">will </w:t>
      </w:r>
      <w:r w:rsidRPr="00B53BE0">
        <w:t>set up the network topology and configure basic settings, such as the interface IP addresses, device access, and passwords.</w:t>
      </w:r>
      <w:r w:rsidR="005D15BA" w:rsidRPr="00B53BE0">
        <w:t xml:space="preserve"> Refer to the </w:t>
      </w:r>
      <w:r w:rsidR="002D2E5C" w:rsidRPr="00B53BE0">
        <w:fldChar w:fldCharType="begin"/>
      </w:r>
      <w:r w:rsidR="00AD45A0" w:rsidRPr="00B53BE0">
        <w:instrText xml:space="preserve"> REF _Ref348816659 \h </w:instrText>
      </w:r>
      <w:r w:rsidR="00B53BE0" w:rsidRPr="00B53BE0">
        <w:instrText xml:space="preserve"> \* MERGEFORMAT </w:instrText>
      </w:r>
      <w:r w:rsidR="002D2E5C" w:rsidRPr="00B53BE0">
        <w:fldChar w:fldCharType="separate"/>
      </w:r>
      <w:r w:rsidR="00085A78" w:rsidRPr="00B53BE0">
        <w:t>Topology</w:t>
      </w:r>
      <w:r w:rsidR="002D2E5C" w:rsidRPr="00B53BE0">
        <w:fldChar w:fldCharType="end"/>
      </w:r>
      <w:r w:rsidR="00AD45A0" w:rsidRPr="00B53BE0">
        <w:t xml:space="preserve"> </w:t>
      </w:r>
      <w:r w:rsidR="001B76C8" w:rsidRPr="00B53BE0">
        <w:t xml:space="preserve">and </w:t>
      </w:r>
      <w:r w:rsidR="002D2E5C" w:rsidRPr="00B53BE0">
        <w:fldChar w:fldCharType="begin"/>
      </w:r>
      <w:r w:rsidR="00AD45A0" w:rsidRPr="00B53BE0">
        <w:instrText xml:space="preserve"> REF _Ref348816666 \h </w:instrText>
      </w:r>
      <w:r w:rsidR="00B53BE0" w:rsidRPr="00B53BE0">
        <w:instrText xml:space="preserve"> \* MERGEFORMAT </w:instrText>
      </w:r>
      <w:r w:rsidR="002D2E5C" w:rsidRPr="00B53BE0">
        <w:fldChar w:fldCharType="separate"/>
      </w:r>
      <w:r w:rsidR="00085A78" w:rsidRPr="00B53BE0">
        <w:t>Addressing Table</w:t>
      </w:r>
      <w:r w:rsidR="002D2E5C" w:rsidRPr="00B53BE0">
        <w:fldChar w:fldCharType="end"/>
      </w:r>
      <w:r w:rsidR="00AD45A0" w:rsidRPr="00B53BE0">
        <w:t xml:space="preserve"> </w:t>
      </w:r>
      <w:r w:rsidR="005D15BA" w:rsidRPr="00B53BE0">
        <w:t xml:space="preserve">at the beginning of this lab for device </w:t>
      </w:r>
      <w:r w:rsidR="001B76C8" w:rsidRPr="00B53BE0">
        <w:t xml:space="preserve">names and </w:t>
      </w:r>
      <w:r w:rsidR="005D15BA" w:rsidRPr="00B53BE0">
        <w:t>address information.</w:t>
      </w:r>
    </w:p>
    <w:p w14:paraId="7D7E415B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6F9E3804" w14:textId="77777777" w:rsidR="00483546" w:rsidRPr="001F6C24" w:rsidRDefault="006A7F1B" w:rsidP="006A7F1B">
      <w:pPr>
        <w:pStyle w:val="SubStepAlpha"/>
      </w:pPr>
      <w:r w:rsidRPr="001F6C24">
        <w:t xml:space="preserve">Configure the IP </w:t>
      </w:r>
      <w:r w:rsidR="00AD45A0" w:rsidRPr="001F6C24">
        <w:t>address</w:t>
      </w:r>
      <w:r w:rsidRPr="001F6C24">
        <w:t xml:space="preserve">, </w:t>
      </w:r>
      <w:r w:rsidR="00483546" w:rsidRPr="001F6C24">
        <w:t>s</w:t>
      </w:r>
      <w:r w:rsidRPr="001F6C24">
        <w:t xml:space="preserve">ubnet </w:t>
      </w:r>
      <w:r w:rsidR="00483546" w:rsidRPr="001F6C24">
        <w:t>m</w:t>
      </w:r>
      <w:r w:rsidRPr="001F6C24">
        <w:t>ask, and default</w:t>
      </w:r>
      <w:r w:rsidR="00AD45A0" w:rsidRPr="001F6C24">
        <w:t xml:space="preserve"> </w:t>
      </w:r>
      <w:r w:rsidRPr="001F6C24">
        <w:t xml:space="preserve">gateway </w:t>
      </w:r>
      <w:r w:rsidR="007D6F28" w:rsidRPr="001F6C24">
        <w:t xml:space="preserve">settings </w:t>
      </w:r>
      <w:r w:rsidRPr="001F6C24">
        <w:t xml:space="preserve">on </w:t>
      </w:r>
      <w:r w:rsidR="00A314AD" w:rsidRPr="001F6C24">
        <w:t>PC-A</w:t>
      </w:r>
      <w:r w:rsidRPr="001F6C24">
        <w:t>.</w:t>
      </w:r>
    </w:p>
    <w:p w14:paraId="23D7EA51" w14:textId="77777777" w:rsidR="006A7F1B" w:rsidRPr="001F6C24" w:rsidRDefault="006A7F1B" w:rsidP="006A7F1B">
      <w:pPr>
        <w:pStyle w:val="SubStepAlpha"/>
      </w:pPr>
      <w:r w:rsidRPr="001F6C24">
        <w:t xml:space="preserve">Configure the IP </w:t>
      </w:r>
      <w:r w:rsidR="00AD45A0" w:rsidRPr="001F6C24">
        <w:t>address</w:t>
      </w:r>
      <w:r w:rsidRPr="001F6C24">
        <w:t>, subnet mask, and default</w:t>
      </w:r>
      <w:r w:rsidR="00AD45A0" w:rsidRPr="001F6C24">
        <w:t xml:space="preserve"> </w:t>
      </w:r>
      <w:r w:rsidRPr="001F6C24">
        <w:t xml:space="preserve">gateway settings on </w:t>
      </w:r>
      <w:r w:rsidR="00A314AD" w:rsidRPr="001F6C24">
        <w:t>PC-B</w:t>
      </w:r>
      <w:r w:rsidRPr="001F6C24">
        <w:t>.</w:t>
      </w:r>
    </w:p>
    <w:p w14:paraId="2D44D874" w14:textId="2659F96B" w:rsidR="005104CC" w:rsidRDefault="00CC5F09" w:rsidP="006A7F1B">
      <w:pPr>
        <w:pStyle w:val="SubStepAlpha"/>
      </w:pPr>
      <w:r w:rsidRPr="001F6C24">
        <w:t>P</w:t>
      </w:r>
      <w:r w:rsidR="005104CC" w:rsidRPr="001F6C24">
        <w:t xml:space="preserve">ing </w:t>
      </w:r>
      <w:r w:rsidR="00A314AD" w:rsidRPr="001F6C24">
        <w:t>PC-B</w:t>
      </w:r>
      <w:r w:rsidRPr="001F6C24">
        <w:t xml:space="preserve"> from a c</w:t>
      </w:r>
      <w:r w:rsidR="008149A0" w:rsidRPr="001F6C24">
        <w:t>ommand prompt</w:t>
      </w:r>
      <w:r w:rsidRPr="001F6C24">
        <w:t xml:space="preserve"> window on </w:t>
      </w:r>
      <w:r w:rsidR="00A314AD" w:rsidRPr="001F6C24">
        <w:t>PC-A</w:t>
      </w:r>
      <w:r w:rsidRPr="001F6C24">
        <w:t>.</w:t>
      </w:r>
    </w:p>
    <w:p w14:paraId="64C233BE" w14:textId="77777777" w:rsidR="007A6420" w:rsidRPr="001F6C24" w:rsidRDefault="007A6420" w:rsidP="006A7F1B">
      <w:pPr>
        <w:pStyle w:val="SubStepAlpha"/>
      </w:pPr>
    </w:p>
    <w:p w14:paraId="4530A85E" w14:textId="77777777" w:rsidR="00CC5F09" w:rsidRPr="00E870CB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76B7E9E6" w14:textId="1BDEEA58" w:rsidR="005104CC" w:rsidRPr="007A6420" w:rsidRDefault="0097349A" w:rsidP="00DD2EF8">
      <w:pPr>
        <w:pStyle w:val="BodyTextL50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The pings were unsuccessful due to the router not having been configured at this time.</w:t>
      </w:r>
    </w:p>
    <w:p w14:paraId="51D0FB53" w14:textId="77777777" w:rsidR="00DD2EF8" w:rsidRPr="00DD2EF8" w:rsidRDefault="00DD2EF8" w:rsidP="00DD2EF8">
      <w:pPr>
        <w:pStyle w:val="BodyTextL50"/>
        <w:ind w:left="0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08950EE6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59694839" w14:textId="77777777" w:rsidR="00960AFB" w:rsidRPr="001F6C24" w:rsidRDefault="00960AFB" w:rsidP="00C23E16">
      <w:pPr>
        <w:pStyle w:val="SubStepAlpha"/>
      </w:pPr>
      <w:r w:rsidRPr="001F6C24">
        <w:t>Console into the router and enable privileged EXEC mode.</w:t>
      </w:r>
    </w:p>
    <w:p w14:paraId="3704952A" w14:textId="77777777" w:rsidR="00960AFB" w:rsidRPr="001F6C24" w:rsidRDefault="00960AFB" w:rsidP="00C23E16">
      <w:pPr>
        <w:pStyle w:val="SubStepAlpha"/>
      </w:pPr>
      <w:r w:rsidRPr="001F6C24">
        <w:t>Enter configuration mode.</w:t>
      </w:r>
    </w:p>
    <w:p w14:paraId="45DB39A9" w14:textId="77777777" w:rsidR="00112AC5" w:rsidRPr="001F6C24" w:rsidRDefault="00CC5F09" w:rsidP="00C23E16">
      <w:pPr>
        <w:pStyle w:val="SubStepAlpha"/>
      </w:pPr>
      <w:r w:rsidRPr="001F6C24">
        <w:t>Assign a device name to the router.</w:t>
      </w:r>
    </w:p>
    <w:p w14:paraId="063FD43A" w14:textId="77777777" w:rsidR="00112AC5" w:rsidRPr="001F6C24" w:rsidRDefault="00CC5F09" w:rsidP="00AD45A0">
      <w:pPr>
        <w:pStyle w:val="SubStepAlpha"/>
      </w:pPr>
      <w:r w:rsidRPr="001F6C24">
        <w:t>Disable DNS lookup t</w:t>
      </w:r>
      <w:r w:rsidR="00112AC5" w:rsidRPr="001F6C24">
        <w:t>o prevent the router from attempting to translate incorrectly entered commands as though they were host</w:t>
      </w:r>
      <w:r w:rsidR="00076D5B" w:rsidRPr="001F6C24">
        <w:t xml:space="preserve"> </w:t>
      </w:r>
      <w:r w:rsidR="00112AC5" w:rsidRPr="001F6C24">
        <w:t>names</w:t>
      </w:r>
      <w:r w:rsidRPr="001F6C24">
        <w:t>.</w:t>
      </w:r>
    </w:p>
    <w:p w14:paraId="59BD61A7" w14:textId="77777777" w:rsidR="00CC5F09" w:rsidRPr="001F6C24" w:rsidRDefault="00960AFB" w:rsidP="00A46F25">
      <w:pPr>
        <w:pStyle w:val="SubStepAlpha"/>
      </w:pPr>
      <w:r w:rsidRPr="001F6C24">
        <w:t xml:space="preserve">Assign </w:t>
      </w:r>
      <w:r w:rsidRPr="001F6C24">
        <w:rPr>
          <w:b/>
        </w:rPr>
        <w:t>class</w:t>
      </w:r>
      <w:r w:rsidRPr="001F6C24">
        <w:t xml:space="preserve"> as the privileged EXEC encrypted password.</w:t>
      </w:r>
    </w:p>
    <w:p w14:paraId="5158206E" w14:textId="77777777" w:rsidR="00960AFB" w:rsidRPr="001F6C24" w:rsidRDefault="00960AFB" w:rsidP="00960AFB">
      <w:pPr>
        <w:pStyle w:val="SubStepAlpha"/>
      </w:pPr>
      <w:r w:rsidRPr="001F6C24">
        <w:lastRenderedPageBreak/>
        <w:t xml:space="preserve">Assign </w:t>
      </w:r>
      <w:r w:rsidRPr="001F6C24">
        <w:rPr>
          <w:b/>
        </w:rPr>
        <w:t>cisco</w:t>
      </w:r>
      <w:r w:rsidRPr="001F6C24">
        <w:t xml:space="preserve"> as the console password</w:t>
      </w:r>
      <w:r w:rsidR="00F76AE3" w:rsidRPr="001F6C24">
        <w:t xml:space="preserve"> and enable login</w:t>
      </w:r>
      <w:r w:rsidRPr="001F6C24">
        <w:t>.</w:t>
      </w:r>
    </w:p>
    <w:p w14:paraId="3CE0F0DB" w14:textId="77777777" w:rsidR="00960AFB" w:rsidRPr="001F6C24" w:rsidRDefault="00960AFB" w:rsidP="00960AFB">
      <w:pPr>
        <w:pStyle w:val="SubStepAlpha"/>
      </w:pPr>
      <w:r w:rsidRPr="001F6C24">
        <w:t xml:space="preserve">Assign </w:t>
      </w:r>
      <w:r w:rsidRPr="001F6C24">
        <w:rPr>
          <w:b/>
        </w:rPr>
        <w:t>cisco</w:t>
      </w:r>
      <w:r w:rsidRPr="001F6C24">
        <w:t xml:space="preserve"> as the </w:t>
      </w:r>
      <w:r w:rsidR="00076D5B" w:rsidRPr="001F6C24">
        <w:t xml:space="preserve">VTY </w:t>
      </w:r>
      <w:r w:rsidRPr="001F6C24">
        <w:t>password</w:t>
      </w:r>
      <w:r w:rsidR="00F76AE3" w:rsidRPr="001F6C24">
        <w:t xml:space="preserve"> and enable login</w:t>
      </w:r>
      <w:r w:rsidRPr="001F6C24">
        <w:t>.</w:t>
      </w:r>
    </w:p>
    <w:p w14:paraId="1C84D3AF" w14:textId="77777777" w:rsidR="000D742B" w:rsidRPr="001F6C24" w:rsidRDefault="000D742B" w:rsidP="00960AFB">
      <w:pPr>
        <w:pStyle w:val="SubStepAlpha"/>
      </w:pPr>
      <w:r w:rsidRPr="001F6C24">
        <w:t>Encrypt the clear text passwords.</w:t>
      </w:r>
    </w:p>
    <w:p w14:paraId="2EB9970C" w14:textId="77777777" w:rsidR="00960AFB" w:rsidRPr="001F6C24" w:rsidRDefault="00960AFB" w:rsidP="00960AFB">
      <w:pPr>
        <w:pStyle w:val="SubStepAlpha"/>
      </w:pPr>
      <w:r w:rsidRPr="001F6C24">
        <w:t>Create a banner that warn</w:t>
      </w:r>
      <w:r w:rsidR="00AD45A0" w:rsidRPr="001F6C24">
        <w:t>s</w:t>
      </w:r>
      <w:r w:rsidRPr="001F6C24">
        <w:t xml:space="preserve"> anyone accessing the device that unauthorized access is prohibited.</w:t>
      </w:r>
    </w:p>
    <w:p w14:paraId="20E48339" w14:textId="77777777" w:rsidR="00960AFB" w:rsidRPr="001F6C24" w:rsidRDefault="005A7D5B" w:rsidP="00960AFB">
      <w:pPr>
        <w:pStyle w:val="SubStepAlpha"/>
      </w:pPr>
      <w:r w:rsidRPr="001F6C24">
        <w:t>Configure and activate both interfaces on the router.</w:t>
      </w:r>
    </w:p>
    <w:p w14:paraId="798AEFB4" w14:textId="77777777" w:rsidR="008F4A84" w:rsidRPr="001F6C24" w:rsidRDefault="008F4A84" w:rsidP="00960AFB">
      <w:pPr>
        <w:pStyle w:val="SubStepAlpha"/>
      </w:pPr>
      <w:r w:rsidRPr="001F6C24">
        <w:t>Configure an interface description for each interface</w:t>
      </w:r>
      <w:r w:rsidR="00D075B5" w:rsidRPr="001F6C24">
        <w:t xml:space="preserve"> indicating which device is connected to</w:t>
      </w:r>
      <w:r w:rsidR="00AB4CC9" w:rsidRPr="001F6C24">
        <w:t xml:space="preserve"> it</w:t>
      </w:r>
      <w:r w:rsidRPr="001F6C24">
        <w:t>.</w:t>
      </w:r>
    </w:p>
    <w:p w14:paraId="621ACFF7" w14:textId="77777777" w:rsidR="005A7D5B" w:rsidRPr="001F6C24" w:rsidRDefault="005A7D5B" w:rsidP="00960AFB">
      <w:pPr>
        <w:pStyle w:val="SubStepAlpha"/>
      </w:pPr>
      <w:r w:rsidRPr="001F6C24">
        <w:t xml:space="preserve">Save the running configuration to the startup </w:t>
      </w:r>
      <w:r w:rsidR="00305413" w:rsidRPr="001F6C24">
        <w:t xml:space="preserve">configuration </w:t>
      </w:r>
      <w:r w:rsidRPr="001F6C24">
        <w:t>file.</w:t>
      </w:r>
    </w:p>
    <w:p w14:paraId="39A90F12" w14:textId="77777777" w:rsidR="005251ED" w:rsidRPr="001F6C24" w:rsidRDefault="004A2288" w:rsidP="00960AFB">
      <w:pPr>
        <w:pStyle w:val="SubStepAlpha"/>
      </w:pPr>
      <w:r w:rsidRPr="001F6C24">
        <w:t>Set the clock on the router.</w:t>
      </w:r>
    </w:p>
    <w:p w14:paraId="25B4054D" w14:textId="77777777" w:rsidR="005251ED" w:rsidRDefault="005251ED" w:rsidP="005251ED">
      <w:pPr>
        <w:pStyle w:val="BodyTextL50"/>
      </w:pPr>
      <w:r w:rsidRPr="001F6C24">
        <w:rPr>
          <w:b/>
        </w:rPr>
        <w:t>Note</w:t>
      </w:r>
      <w:r w:rsidRPr="001F6C24">
        <w:t xml:space="preserve">: </w:t>
      </w:r>
      <w:r w:rsidR="00AD45A0" w:rsidRPr="001F6C24">
        <w:t>Use the question mark (</w:t>
      </w:r>
      <w:r w:rsidRPr="001F6C24">
        <w:rPr>
          <w:b/>
        </w:rPr>
        <w:t>?</w:t>
      </w:r>
      <w:r w:rsidR="00AD45A0" w:rsidRPr="001F6C24">
        <w:t>)</w:t>
      </w:r>
      <w:r w:rsidR="00076D5B" w:rsidRPr="001F6C24">
        <w:t xml:space="preserve"> </w:t>
      </w:r>
      <w:r w:rsidR="00BB6743" w:rsidRPr="001F6C24">
        <w:t>to</w:t>
      </w:r>
      <w:r w:rsidR="00DA5782" w:rsidRPr="001F6C24">
        <w:t xml:space="preserve"> </w:t>
      </w:r>
      <w:r w:rsidRPr="001F6C24">
        <w:t>help</w:t>
      </w:r>
      <w:r w:rsidR="00DA5782" w:rsidRPr="001F6C24">
        <w:t xml:space="preserve"> </w:t>
      </w:r>
      <w:r w:rsidR="00BB6743" w:rsidRPr="001F6C24">
        <w:t>with</w:t>
      </w:r>
      <w:r w:rsidRPr="001F6C24">
        <w:t xml:space="preserve"> the correct sequence of parameters needed to execute this command.</w:t>
      </w:r>
    </w:p>
    <w:p w14:paraId="063C13B2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49CC5A65" w14:textId="441CB332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1C134BF9" w14:textId="23244588" w:rsidR="0086235A" w:rsidRPr="007A6420" w:rsidRDefault="0086235A" w:rsidP="007A6420">
      <w:pPr>
        <w:pStyle w:val="BodyTextL25"/>
        <w:ind w:left="0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The pings should now be working as the router should be pinging the traffic across the two subnets.</w:t>
      </w:r>
    </w:p>
    <w:p w14:paraId="418C49D9" w14:textId="77777777" w:rsidR="00DD2EF8" w:rsidRPr="00DD2EF8" w:rsidRDefault="00DD2EF8" w:rsidP="00DD2EF8">
      <w:pPr>
        <w:pStyle w:val="BodyTextL25"/>
        <w:ind w:left="0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0EB214EC" w14:textId="77777777" w:rsidR="0087461B" w:rsidRDefault="00265283" w:rsidP="00265283">
      <w:pPr>
        <w:pStyle w:val="PartHead"/>
      </w:pPr>
      <w:r>
        <w:t>Display Device Information</w:t>
      </w:r>
    </w:p>
    <w:p w14:paraId="60D96C4A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101C2DF6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241BF4B6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5F87A263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67DAF855" w14:textId="0FFCE468" w:rsidR="0086235A" w:rsidRPr="007A6420" w:rsidRDefault="0086235A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Cisco IOS Software, C1900 Software (C1900-UNIVERSALK9-M), Version 15.1(4)M4, RELEASE SOFTWARE (fc2)</w:t>
      </w:r>
    </w:p>
    <w:p w14:paraId="73D31397" w14:textId="28C911A6" w:rsidR="0086235A" w:rsidRPr="007A6420" w:rsidRDefault="0086235A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System image file is "flash</w:t>
      </w:r>
      <w:proofErr w:type="gramStart"/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0:c1900-universalk9-mz.SPA.151-1.M4.bin</w:t>
      </w:r>
      <w:proofErr w:type="gramEnd"/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"</w:t>
      </w:r>
    </w:p>
    <w:p w14:paraId="44B6CF2B" w14:textId="77777777" w:rsidR="0086235A" w:rsidRPr="007A6420" w:rsidRDefault="0086235A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</w:p>
    <w:p w14:paraId="14AAFA39" w14:textId="77777777"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34FE91BD" w14:textId="58B7BE93" w:rsidR="00FD7282" w:rsidRPr="007A6420" w:rsidRDefault="00FD7282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Cisco CISCO1941/K9 (revision 1.0) with 491520K/32768K bytes of memory. By adding the two numbers together it would give you approx. 512MB or 524288 bytes.</w:t>
      </w:r>
    </w:p>
    <w:p w14:paraId="642EE941" w14:textId="77777777" w:rsidR="00FD7282" w:rsidRPr="00C7079C" w:rsidRDefault="00FD7282" w:rsidP="00FD728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22CB9EA1" w14:textId="77777777" w:rsidR="00F812A3" w:rsidRPr="00E870CB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186A5C67" w14:textId="5B95D314" w:rsidR="00FD7282" w:rsidRPr="007A6420" w:rsidRDefault="00FD7282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255K bytes of non-volatile configuration memory.</w:t>
      </w:r>
    </w:p>
    <w:p w14:paraId="1DCF85CD" w14:textId="77777777" w:rsidR="00FD7282" w:rsidRPr="007A6420" w:rsidRDefault="00FD7282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</w:p>
    <w:p w14:paraId="783E1552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03E6B1CA" w14:textId="0BFC9821" w:rsidR="00FD7282" w:rsidRPr="007A6420" w:rsidRDefault="00FD7282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249856K bytes of ATA System CompactFlash 0 (Read/Write)</w:t>
      </w:r>
      <w:r w:rsidR="007A6420">
        <w:rPr>
          <w:rFonts w:asciiTheme="minorHAnsi" w:eastAsia="Times New Roman" w:hAnsiTheme="minorHAnsi"/>
          <w:sz w:val="24"/>
          <w:szCs w:val="24"/>
          <w:lang w:eastAsia="en-GB"/>
        </w:rPr>
        <w:t>.</w:t>
      </w:r>
    </w:p>
    <w:p w14:paraId="65F430A7" w14:textId="77777777" w:rsidR="00FD7282" w:rsidRPr="007A6420" w:rsidRDefault="00FD7282" w:rsidP="007A6420">
      <w:pPr>
        <w:spacing w:after="0" w:line="240" w:lineRule="auto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</w:p>
    <w:p w14:paraId="1A7B466C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06496D43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5FC79D66" w14:textId="58C48DC7" w:rsidR="00DD2EF8" w:rsidRPr="007A6420" w:rsidRDefault="00DD2EF8" w:rsidP="00DD2EF8">
      <w:pPr>
        <w:pStyle w:val="BodyTextL50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Loading "flash:/c2960-lanbase-mz.122-25.FX.bin"</w:t>
      </w:r>
      <w:r w:rsidR="007A6420">
        <w:rPr>
          <w:rFonts w:asciiTheme="minorHAnsi" w:eastAsia="Times New Roman" w:hAnsiTheme="minorHAnsi"/>
          <w:sz w:val="24"/>
          <w:szCs w:val="24"/>
          <w:lang w:eastAsia="en-GB"/>
        </w:rPr>
        <w:t>.</w:t>
      </w:r>
    </w:p>
    <w:p w14:paraId="06F90472" w14:textId="77777777" w:rsidR="00DD2EF8" w:rsidRDefault="00DD2EF8" w:rsidP="00DD2EF8">
      <w:pPr>
        <w:pStyle w:val="BodyTextL50"/>
        <w:ind w:left="0"/>
      </w:pPr>
    </w:p>
    <w:p w14:paraId="4C4A1E43" w14:textId="2BF7A442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259E646C" w14:textId="5AEEF31D" w:rsidR="00DD2EF8" w:rsidRPr="007A6420" w:rsidRDefault="00DD2EF8" w:rsidP="00DD2EF8">
      <w:pPr>
        <w:pStyle w:val="BodyTextL50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cisco WS-C2960-24TT-L (PowerPC405) processor (revision R0) with 65536K bytes of memory.</w:t>
      </w:r>
    </w:p>
    <w:p w14:paraId="1BF18152" w14:textId="77777777" w:rsidR="00DD2EF8" w:rsidRPr="00DD2EF8" w:rsidRDefault="00DD2EF8" w:rsidP="00DD2EF8">
      <w:pPr>
        <w:pStyle w:val="BodyTextL50"/>
        <w:ind w:left="0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5B099C0F" w14:textId="7FB032EB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5D325BD1" w14:textId="08E45392" w:rsidR="00DD2EF8" w:rsidRPr="007A6420" w:rsidRDefault="00DD2EF8" w:rsidP="00DD2EF8">
      <w:pPr>
        <w:pStyle w:val="BodyTextL50"/>
        <w:ind w:left="0"/>
        <w:rPr>
          <w:rFonts w:asciiTheme="minorHAnsi" w:hAnsiTheme="minorHAnsi" w:cs="Courier New"/>
          <w:color w:val="FF0000"/>
          <w:sz w:val="24"/>
          <w:szCs w:val="24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64K bytes of flash-simulated non-volatile configuration memory</w:t>
      </w:r>
      <w:r w:rsidRPr="007A6420">
        <w:rPr>
          <w:rFonts w:asciiTheme="minorHAnsi" w:hAnsiTheme="minorHAnsi" w:cs="Courier New"/>
          <w:color w:val="FF0000"/>
          <w:sz w:val="24"/>
          <w:szCs w:val="24"/>
        </w:rPr>
        <w:t>.</w:t>
      </w:r>
    </w:p>
    <w:p w14:paraId="49360D05" w14:textId="77777777" w:rsidR="00DD2EF8" w:rsidRDefault="00DD2EF8" w:rsidP="00DD2EF8">
      <w:pPr>
        <w:pStyle w:val="BodyTextL50"/>
        <w:ind w:left="0"/>
        <w:rPr>
          <w:rFonts w:ascii="Courier New" w:hAnsi="Courier New" w:cs="Courier New"/>
          <w:color w:val="FF0000"/>
        </w:rPr>
      </w:pPr>
    </w:p>
    <w:p w14:paraId="26AABAE8" w14:textId="1A10B6DC" w:rsidR="00D50FA4" w:rsidRDefault="00B87B08" w:rsidP="00DD2EF8">
      <w:pPr>
        <w:pStyle w:val="BodyTextL50"/>
        <w:ind w:left="0" w:firstLine="72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0E43E666" w14:textId="077FF6BE" w:rsidR="00DD2EF8" w:rsidRPr="007A6420" w:rsidRDefault="00DD2EF8" w:rsidP="00DD2EF8">
      <w:pPr>
        <w:pStyle w:val="BodyTextL50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WS-C2960-24TT</w:t>
      </w:r>
      <w:r w:rsidR="007A6420">
        <w:rPr>
          <w:rFonts w:asciiTheme="minorHAnsi" w:eastAsia="Times New Roman" w:hAnsiTheme="minorHAnsi"/>
          <w:sz w:val="24"/>
          <w:szCs w:val="24"/>
          <w:lang w:eastAsia="en-GB"/>
        </w:rPr>
        <w:t>.</w:t>
      </w:r>
    </w:p>
    <w:p w14:paraId="572763C2" w14:textId="77777777" w:rsidR="00DD2EF8" w:rsidRPr="00DD2EF8" w:rsidRDefault="00DD2EF8" w:rsidP="00DD2EF8">
      <w:pPr>
        <w:pStyle w:val="BodyTextL50"/>
        <w:ind w:left="0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377B261A" w14:textId="77777777" w:rsidR="00F812A3" w:rsidRDefault="00B87B08" w:rsidP="00B87B08">
      <w:pPr>
        <w:pStyle w:val="StepHead"/>
      </w:pPr>
      <w:r>
        <w:t>Display the routing table on the router.</w:t>
      </w:r>
    </w:p>
    <w:p w14:paraId="0A7188A4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ip route</w:t>
      </w:r>
      <w:r w:rsidRPr="00E870CB">
        <w:rPr>
          <w:color w:val="FF0000"/>
        </w:rPr>
        <w:t xml:space="preserve"> command on the router to answer the following questions.</w:t>
      </w:r>
    </w:p>
    <w:p w14:paraId="42ADAEFB" w14:textId="2B5BDB51" w:rsidR="00DD2EF8" w:rsidRDefault="00712957" w:rsidP="00DD2EF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>?</w:t>
      </w:r>
    </w:p>
    <w:p w14:paraId="7DF98D29" w14:textId="7DD82C9B" w:rsidR="00DD2EF8" w:rsidRPr="007A6420" w:rsidRDefault="00DD2EF8" w:rsidP="00DD2EF8">
      <w:pPr>
        <w:pStyle w:val="BodyTextL25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The letter C in the list shows the directly connected networks.</w:t>
      </w:r>
    </w:p>
    <w:p w14:paraId="342B57E8" w14:textId="77777777" w:rsidR="00DD2EF8" w:rsidRPr="00E870CB" w:rsidRDefault="00DD2EF8" w:rsidP="00DD2EF8">
      <w:pPr>
        <w:pStyle w:val="BodyTextL25"/>
        <w:ind w:left="0"/>
        <w:rPr>
          <w:color w:val="FF0000"/>
        </w:rPr>
      </w:pPr>
    </w:p>
    <w:p w14:paraId="7FB4BAF7" w14:textId="7E9CA574" w:rsidR="00712957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How many route entries are coded with a C code in the routing table?</w:t>
      </w:r>
    </w:p>
    <w:p w14:paraId="5A844208" w14:textId="7E606839" w:rsidR="00DD2EF8" w:rsidRPr="007A6420" w:rsidRDefault="00DD2EF8" w:rsidP="00DD2EF8">
      <w:pPr>
        <w:pStyle w:val="BodyTextL25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2</w:t>
      </w:r>
    </w:p>
    <w:p w14:paraId="538B3D7B" w14:textId="77777777" w:rsidR="00DD2EF8" w:rsidRPr="00E870CB" w:rsidRDefault="00DD2EF8" w:rsidP="00DD2EF8">
      <w:pPr>
        <w:pStyle w:val="BodyTextL25"/>
        <w:ind w:left="0"/>
        <w:rPr>
          <w:rStyle w:val="AnswerGray"/>
          <w:color w:val="FF0000"/>
        </w:rPr>
      </w:pPr>
    </w:p>
    <w:p w14:paraId="53759974" w14:textId="2DFAF64E" w:rsidR="00712957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0FC7D3F3" w14:textId="2AEF1B02" w:rsidR="00DD2EF8" w:rsidRDefault="00DD2EF8" w:rsidP="00DD2EF8">
      <w:pPr>
        <w:pStyle w:val="BodyTextL25"/>
        <w:ind w:left="0"/>
        <w:rPr>
          <w:color w:val="FF0000"/>
        </w:rPr>
      </w:pPr>
      <w:r>
        <w:rPr>
          <w:noProof/>
        </w:rPr>
        <w:drawing>
          <wp:inline distT="0" distB="0" distL="0" distR="0" wp14:anchorId="77F5EA28" wp14:editId="30250754">
            <wp:extent cx="5105400" cy="1066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BE4DC" w14:textId="3AF5AC46" w:rsidR="00DD2EF8" w:rsidRPr="007A6420" w:rsidRDefault="00DD2EF8" w:rsidP="00DD2EF8">
      <w:pPr>
        <w:pStyle w:val="BodyTextL25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In this router it is G0/0 and G0/1.</w:t>
      </w:r>
    </w:p>
    <w:p w14:paraId="7DDEBFC9" w14:textId="77777777" w:rsidR="00DD2EF8" w:rsidRPr="00DD2EF8" w:rsidRDefault="00DD2EF8" w:rsidP="00DD2EF8">
      <w:pPr>
        <w:pStyle w:val="BodyTextL25"/>
        <w:ind w:left="0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741CE920" w14:textId="77777777" w:rsidR="00712957" w:rsidRDefault="000C3469" w:rsidP="000C3469">
      <w:pPr>
        <w:pStyle w:val="StepHead"/>
      </w:pPr>
      <w:r>
        <w:t>Display interface information on the router.</w:t>
      </w:r>
    </w:p>
    <w:p w14:paraId="14286E95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6E270AA4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2E91A4E0" w14:textId="116B4693" w:rsidR="00DD2EF8" w:rsidRDefault="00DD2EF8" w:rsidP="00DD2EF8">
      <w:pPr>
        <w:pStyle w:val="BodyTextL25"/>
        <w:ind w:left="0"/>
        <w:rPr>
          <w:color w:val="FF0000"/>
        </w:rPr>
      </w:pPr>
      <w:r>
        <w:rPr>
          <w:noProof/>
        </w:rPr>
        <w:drawing>
          <wp:inline distT="0" distB="0" distL="0" distR="0" wp14:anchorId="6EDCA5EB" wp14:editId="21D6174E">
            <wp:extent cx="5086350" cy="60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C2991" w14:textId="0E04C499" w:rsidR="00DD2EF8" w:rsidRPr="007A6420" w:rsidRDefault="00DD2EF8" w:rsidP="007A6420">
      <w:pPr>
        <w:pStyle w:val="BodyTextL25"/>
        <w:ind w:left="0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In this router g0/1 is up and the line protocol is up.</w:t>
      </w:r>
    </w:p>
    <w:p w14:paraId="67F6CE50" w14:textId="77777777" w:rsidR="00DD2EF8" w:rsidRDefault="00DD2EF8" w:rsidP="00DD2EF8">
      <w:pPr>
        <w:pStyle w:val="BodyTextL25"/>
        <w:ind w:left="0"/>
        <w:rPr>
          <w:color w:val="FF0000"/>
        </w:rPr>
      </w:pPr>
    </w:p>
    <w:p w14:paraId="4D2E138C" w14:textId="13282041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lastRenderedPageBreak/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056A23D3" w14:textId="529B2012" w:rsidR="009B3AFC" w:rsidRDefault="009B3AFC" w:rsidP="009B3AFC">
      <w:pPr>
        <w:pStyle w:val="BodyTextL25"/>
        <w:ind w:left="0"/>
        <w:rPr>
          <w:color w:val="FF0000"/>
        </w:rPr>
      </w:pPr>
      <w:r>
        <w:rPr>
          <w:noProof/>
        </w:rPr>
        <w:drawing>
          <wp:inline distT="0" distB="0" distL="0" distR="0" wp14:anchorId="58E53537" wp14:editId="6C376DA6">
            <wp:extent cx="5353050" cy="60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A30BA" w14:textId="6D23F86C" w:rsidR="009B3AFC" w:rsidRPr="007A6420" w:rsidRDefault="009B3AFC" w:rsidP="009B3AFC">
      <w:pPr>
        <w:pStyle w:val="BodyTextL25"/>
        <w:ind w:left="0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In this router the MAC address is 0002.4aac.8902.</w:t>
      </w:r>
    </w:p>
    <w:p w14:paraId="17FE33A9" w14:textId="77777777" w:rsidR="009B3AFC" w:rsidRPr="009B3AFC" w:rsidRDefault="009B3AFC" w:rsidP="009B3AFC">
      <w:pPr>
        <w:pStyle w:val="BodyTextL25"/>
        <w:ind w:left="0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4867F951" w14:textId="1ED7D526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5918E7EC" w14:textId="418C5AD7" w:rsidR="009B3AFC" w:rsidRDefault="009B3AFC" w:rsidP="009B3AFC">
      <w:pPr>
        <w:pStyle w:val="BodyTextL25"/>
        <w:ind w:left="0"/>
        <w:rPr>
          <w:color w:val="FF0000"/>
        </w:rPr>
      </w:pPr>
      <w:r>
        <w:rPr>
          <w:noProof/>
        </w:rPr>
        <w:drawing>
          <wp:inline distT="0" distB="0" distL="0" distR="0" wp14:anchorId="0C8B874B" wp14:editId="5FD21220">
            <wp:extent cx="5057775" cy="609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5CB10" w14:textId="447C6119" w:rsidR="009B3AFC" w:rsidRPr="007A6420" w:rsidRDefault="009B3AFC" w:rsidP="007A6420">
      <w:pPr>
        <w:pStyle w:val="BodyTextL25"/>
        <w:ind w:left="0"/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In this router the internet is displayed as 192.168.1.1/24, indicating the IP address along with the subnet notation /24 for 255.255.255.0.</w:t>
      </w:r>
    </w:p>
    <w:p w14:paraId="0CA36735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73BB03E3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>show ip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68911F09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>show ip interface brief</w:t>
      </w:r>
      <w:r w:rsidRPr="004C7749">
        <w:t xml:space="preserve"> command on the router.</w:t>
      </w:r>
    </w:p>
    <w:p w14:paraId="22609AFA" w14:textId="77777777"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>show ip interface brief</w:t>
      </w:r>
    </w:p>
    <w:p w14:paraId="6F262236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24FB7711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down    </w:t>
      </w:r>
    </w:p>
    <w:p w14:paraId="5E138DFB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up      </w:t>
      </w:r>
    </w:p>
    <w:p w14:paraId="2F3AC8FA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up      </w:t>
      </w:r>
    </w:p>
    <w:p w14:paraId="7D3CDCC8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down    </w:t>
      </w:r>
    </w:p>
    <w:p w14:paraId="22EEED2D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down    </w:t>
      </w:r>
    </w:p>
    <w:p w14:paraId="430DAF63" w14:textId="77777777" w:rsidR="00E2532B" w:rsidRDefault="00E2532B" w:rsidP="00E2532B">
      <w:pPr>
        <w:pStyle w:val="CMDOutput"/>
      </w:pPr>
      <w:r w:rsidRPr="004C7749">
        <w:t>R1#</w:t>
      </w:r>
    </w:p>
    <w:p w14:paraId="7F0E5336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>show ip interface brief</w:t>
      </w:r>
      <w:r>
        <w:t xml:space="preserve"> command on the switch.</w:t>
      </w:r>
    </w:p>
    <w:p w14:paraId="639B2E2F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>show ip interface brief</w:t>
      </w:r>
    </w:p>
    <w:p w14:paraId="5347ACBF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7FBAF5E6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r w:rsidR="00A75405">
        <w:t>up</w:t>
      </w:r>
      <w:r w:rsidRPr="004C7749">
        <w:t xml:space="preserve">      </w:t>
      </w:r>
    </w:p>
    <w:p w14:paraId="42786294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1F6AA282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58E9076D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7ECED542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down    </w:t>
      </w:r>
    </w:p>
    <w:p w14:paraId="5FD83E0F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up      </w:t>
      </w:r>
    </w:p>
    <w:p w14:paraId="05D1B3AC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up      </w:t>
      </w:r>
    </w:p>
    <w:p w14:paraId="58E68860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1F0AC23D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7ACA5F32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40B2F47B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2C59DB24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0E38C05C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2383974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200DB2D" w14:textId="77777777" w:rsidR="004C7749" w:rsidRPr="004C7749" w:rsidRDefault="004C7749" w:rsidP="004C7749">
      <w:pPr>
        <w:pStyle w:val="CMDOutput"/>
      </w:pPr>
      <w:r w:rsidRPr="004C7749">
        <w:lastRenderedPageBreak/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65E5247D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22B5B2C4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2F97DD80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7019383C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128F539B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1F8713E3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1C12B63F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14E64D01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6224E917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D0F0D5E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0580AC37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45B5E06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down    </w:t>
      </w:r>
    </w:p>
    <w:p w14:paraId="3032CDD1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280EA943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55803D1D" w14:textId="70784769" w:rsidR="00222280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51588639" w14:textId="6F3AC266" w:rsidR="009B3AFC" w:rsidRPr="007A6420" w:rsidRDefault="009B3AFC" w:rsidP="007A6420">
      <w:pPr>
        <w:pStyle w:val="ReflectionQ"/>
        <w:numPr>
          <w:ilvl w:val="0"/>
          <w:numId w:val="0"/>
        </w:numPr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R1(config-</w:t>
      </w:r>
      <w:proofErr w:type="gramStart"/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if)#</w:t>
      </w:r>
      <w:proofErr w:type="gramEnd"/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 xml:space="preserve"> no shut would be the interface configuration command to use.</w:t>
      </w:r>
    </w:p>
    <w:p w14:paraId="13A0B8C4" w14:textId="77777777" w:rsidR="009B3AFC" w:rsidRPr="009B3AFC" w:rsidRDefault="009B3AFC" w:rsidP="009B3AFC">
      <w:pPr>
        <w:pStyle w:val="ReflectionQ"/>
        <w:numPr>
          <w:ilvl w:val="0"/>
          <w:numId w:val="0"/>
        </w:numPr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529E5F98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14:paraId="1DD168A8" w14:textId="0BC9C876" w:rsidR="00E870CB" w:rsidRPr="007A6420" w:rsidRDefault="009B3AFC" w:rsidP="007A6420">
      <w:pPr>
        <w:pStyle w:val="ReflectionQ"/>
        <w:numPr>
          <w:ilvl w:val="0"/>
          <w:numId w:val="0"/>
        </w:numPr>
        <w:jc w:val="both"/>
        <w:rPr>
          <w:rFonts w:asciiTheme="minorHAnsi" w:eastAsia="Times New Roman" w:hAnsiTheme="minorHAnsi"/>
          <w:sz w:val="24"/>
          <w:szCs w:val="24"/>
          <w:lang w:eastAsia="en-GB"/>
        </w:rPr>
      </w:pP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>If the router had been incorrectly configured to IP address 192.168.1.2 th</w:t>
      </w:r>
      <w:r w:rsidR="00F56877" w:rsidRPr="007A6420">
        <w:rPr>
          <w:rFonts w:asciiTheme="minorHAnsi" w:eastAsia="Times New Roman" w:hAnsiTheme="minorHAnsi"/>
          <w:sz w:val="24"/>
          <w:szCs w:val="24"/>
          <w:lang w:eastAsia="en-GB"/>
        </w:rPr>
        <w:t>e</w:t>
      </w:r>
      <w:r w:rsidRPr="007A6420">
        <w:rPr>
          <w:rFonts w:asciiTheme="minorHAnsi" w:eastAsia="Times New Roman" w:hAnsiTheme="minorHAnsi"/>
          <w:sz w:val="24"/>
          <w:szCs w:val="24"/>
          <w:lang w:eastAsia="en-GB"/>
        </w:rPr>
        <w:t xml:space="preserve">n PC-A would not </w:t>
      </w:r>
      <w:r w:rsidR="00F56877" w:rsidRPr="007A6420">
        <w:rPr>
          <w:rFonts w:asciiTheme="minorHAnsi" w:eastAsia="Times New Roman" w:hAnsiTheme="minorHAnsi"/>
          <w:sz w:val="24"/>
          <w:szCs w:val="24"/>
          <w:lang w:eastAsia="en-GB"/>
        </w:rPr>
        <w:t>have been able to ping to PC-B, as they would have been on different network. Due to them being on different networks, there would have been a need to use the default gateway, 192.168.1.2, which would not have been assigned on the local area network (LAN) to this IP address.</w:t>
      </w:r>
    </w:p>
    <w:p w14:paraId="35241E95" w14:textId="77777777" w:rsidR="00F56877" w:rsidRDefault="00F56877" w:rsidP="009B3AFC">
      <w:pPr>
        <w:pStyle w:val="ReflectionQ"/>
        <w:numPr>
          <w:ilvl w:val="0"/>
          <w:numId w:val="0"/>
        </w:numPr>
        <w:rPr>
          <w:color w:val="FF0000"/>
        </w:rPr>
      </w:pPr>
    </w:p>
    <w:p w14:paraId="05A8B4F3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54C017CC" w14:textId="2349A566" w:rsidR="001E2129" w:rsidRPr="007A6420" w:rsidRDefault="00F56877" w:rsidP="007A6420">
      <w:pPr>
        <w:pStyle w:val="LabSection"/>
        <w:numPr>
          <w:ilvl w:val="0"/>
          <w:numId w:val="0"/>
        </w:numPr>
        <w:jc w:val="both"/>
        <w:rPr>
          <w:rFonts w:asciiTheme="minorHAnsi" w:hAnsiTheme="minorHAnsi"/>
          <w:b w:val="0"/>
          <w:bCs w:val="0"/>
          <w:iCs w:val="0"/>
          <w:szCs w:val="24"/>
          <w:lang w:eastAsia="en-GB"/>
        </w:rPr>
      </w:pPr>
      <w:r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 xml:space="preserve">A router </w:t>
      </w:r>
      <w:r w:rsidR="007A6420"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>Could be considered</w:t>
      </w:r>
      <w:r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 xml:space="preserve"> the traffic policeman of the network, in that it sends and receives </w:t>
      </w:r>
      <w:r w:rsidR="007076D5"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>packets of data to and from separate networks, ensuring that all elements of the data have been sent or received to the appropriate location.</w:t>
      </w:r>
    </w:p>
    <w:p w14:paraId="47509138" w14:textId="78DFE064" w:rsidR="00F56877" w:rsidRPr="007A6420" w:rsidRDefault="00F56877" w:rsidP="007A6420">
      <w:pPr>
        <w:pStyle w:val="BodyText1"/>
        <w:jc w:val="both"/>
        <w:rPr>
          <w:rFonts w:asciiTheme="minorHAnsi" w:hAnsiTheme="minorHAnsi"/>
        </w:rPr>
      </w:pPr>
    </w:p>
    <w:p w14:paraId="3FB04E5F" w14:textId="4DE85FF7" w:rsidR="00F56877" w:rsidRPr="007A6420" w:rsidRDefault="00F56877" w:rsidP="007A6420">
      <w:pPr>
        <w:pStyle w:val="LabSection"/>
        <w:numPr>
          <w:ilvl w:val="0"/>
          <w:numId w:val="0"/>
        </w:numPr>
        <w:jc w:val="both"/>
        <w:rPr>
          <w:rFonts w:asciiTheme="minorHAnsi" w:hAnsiTheme="minorHAnsi"/>
          <w:b w:val="0"/>
          <w:bCs w:val="0"/>
          <w:iCs w:val="0"/>
          <w:szCs w:val="24"/>
          <w:lang w:eastAsia="en-GB"/>
        </w:rPr>
      </w:pPr>
      <w:r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>A Switch</w:t>
      </w:r>
      <w:r w:rsidR="001F6C24"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 xml:space="preserve"> is a </w:t>
      </w:r>
      <w:r w:rsidR="007E7334"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 xml:space="preserve">device that allows two-way communication between end devices within the same network. </w:t>
      </w:r>
      <w:r w:rsidR="00604CE7"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 xml:space="preserve">A switch handles the network addresses by storing them in a table to enable ease of access when communicating with other devices, it helps to ensure speed and less traffic </w:t>
      </w:r>
      <w:r w:rsidR="00603B06"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 xml:space="preserve">back to the router within </w:t>
      </w:r>
      <w:r w:rsidR="00604CE7" w:rsidRPr="007A6420">
        <w:rPr>
          <w:rFonts w:asciiTheme="minorHAnsi" w:hAnsiTheme="minorHAnsi"/>
          <w:b w:val="0"/>
          <w:bCs w:val="0"/>
          <w:iCs w:val="0"/>
          <w:szCs w:val="24"/>
          <w:lang w:eastAsia="en-GB"/>
        </w:rPr>
        <w:t xml:space="preserve">the system. </w:t>
      </w:r>
    </w:p>
    <w:sectPr w:rsidR="00F56877" w:rsidRPr="007A6420" w:rsidSect="008C4307">
      <w:headerReference w:type="default" r:id="rId17"/>
      <w:footerReference w:type="default" r:id="rId18"/>
      <w:headerReference w:type="first" r:id="rId19"/>
      <w:footerReference w:type="first" r:id="rId20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72656" w14:textId="77777777" w:rsidR="00A92222" w:rsidRDefault="00A92222" w:rsidP="0090659A">
      <w:pPr>
        <w:spacing w:after="0" w:line="240" w:lineRule="auto"/>
      </w:pPr>
      <w:r>
        <w:separator/>
      </w:r>
    </w:p>
    <w:p w14:paraId="4FF6792C" w14:textId="77777777" w:rsidR="00A92222" w:rsidRDefault="00A92222"/>
    <w:p w14:paraId="3D937536" w14:textId="77777777" w:rsidR="00A92222" w:rsidRDefault="00A92222"/>
    <w:p w14:paraId="5D04657E" w14:textId="77777777" w:rsidR="00A92222" w:rsidRDefault="00A92222"/>
    <w:p w14:paraId="0CB67A8D" w14:textId="77777777" w:rsidR="00A92222" w:rsidRDefault="00A92222"/>
  </w:endnote>
  <w:endnote w:type="continuationSeparator" w:id="0">
    <w:p w14:paraId="388BACCF" w14:textId="77777777" w:rsidR="00A92222" w:rsidRDefault="00A92222" w:rsidP="0090659A">
      <w:pPr>
        <w:spacing w:after="0" w:line="240" w:lineRule="auto"/>
      </w:pPr>
      <w:r>
        <w:continuationSeparator/>
      </w:r>
    </w:p>
    <w:p w14:paraId="61714861" w14:textId="77777777" w:rsidR="00A92222" w:rsidRDefault="00A92222"/>
    <w:p w14:paraId="51F2A082" w14:textId="77777777" w:rsidR="00A92222" w:rsidRDefault="00A92222"/>
    <w:p w14:paraId="64046AF3" w14:textId="77777777" w:rsidR="00A92222" w:rsidRDefault="00A92222"/>
    <w:p w14:paraId="1887D04F" w14:textId="77777777" w:rsidR="00A92222" w:rsidRDefault="00A922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5895F" w14:textId="22646E39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85153E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C9594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03F62" w14:textId="77777777" w:rsidR="00A92222" w:rsidRDefault="00A92222" w:rsidP="0090659A">
      <w:pPr>
        <w:spacing w:after="0" w:line="240" w:lineRule="auto"/>
      </w:pPr>
      <w:r>
        <w:separator/>
      </w:r>
    </w:p>
    <w:p w14:paraId="6ABC507D" w14:textId="77777777" w:rsidR="00A92222" w:rsidRDefault="00A92222"/>
    <w:p w14:paraId="5568CCF6" w14:textId="77777777" w:rsidR="00A92222" w:rsidRDefault="00A92222"/>
    <w:p w14:paraId="308BD561" w14:textId="77777777" w:rsidR="00A92222" w:rsidRDefault="00A92222"/>
    <w:p w14:paraId="7F85C62C" w14:textId="77777777" w:rsidR="00A92222" w:rsidRDefault="00A92222"/>
  </w:footnote>
  <w:footnote w:type="continuationSeparator" w:id="0">
    <w:p w14:paraId="763DD9AA" w14:textId="77777777" w:rsidR="00A92222" w:rsidRDefault="00A92222" w:rsidP="0090659A">
      <w:pPr>
        <w:spacing w:after="0" w:line="240" w:lineRule="auto"/>
      </w:pPr>
      <w:r>
        <w:continuationSeparator/>
      </w:r>
    </w:p>
    <w:p w14:paraId="3DD43569" w14:textId="77777777" w:rsidR="00A92222" w:rsidRDefault="00A92222"/>
    <w:p w14:paraId="1111D14B" w14:textId="77777777" w:rsidR="00A92222" w:rsidRDefault="00A92222"/>
    <w:p w14:paraId="7396DD0B" w14:textId="77777777" w:rsidR="00A92222" w:rsidRDefault="00A92222"/>
    <w:p w14:paraId="7DAAF50A" w14:textId="77777777" w:rsidR="00A92222" w:rsidRDefault="00A922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D818F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9D655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F8254DD" wp14:editId="05FE6713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 w:numId="1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6C24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62C1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03B06"/>
    <w:rsid w:val="00604CE7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076D5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A6420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E7334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153E"/>
    <w:rsid w:val="00853418"/>
    <w:rsid w:val="00857CF6"/>
    <w:rsid w:val="008610ED"/>
    <w:rsid w:val="00861C6A"/>
    <w:rsid w:val="0086235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7349A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3AF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3BE0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475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D2EF8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56877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D7282"/>
    <w:rsid w:val="00FE2824"/>
    <w:rsid w:val="00FE661F"/>
    <w:rsid w:val="00FF0400"/>
    <w:rsid w:val="00FF09F9"/>
    <w:rsid w:val="00FF3D6B"/>
    <w:rsid w:val="00FF554F"/>
    <w:rsid w:val="00FF5C62"/>
    <w:rsid w:val="7508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CDD66BA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9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image" Target="media/image5.png"/><Relationship Id="rId20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4" ma:contentTypeDescription="Create a new document." ma:contentTypeScope="" ma:versionID="2c27d3989e3ee2ae446d4879a632b46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ba24edd2277bf5925cc99f4f56e8a179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7DF8A-936B-4DAA-A9FF-2DAD83A54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1B9F09-0246-4191-95C9-014BB1DF4FDE}">
  <ds:schemaRefs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c05bfcf6-161a-4012-bab6-aa68b8b9ab0d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A850776-14AB-4573-AC83-C9D4D1E432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3827FF-4C94-48F9-8372-02B9DD8E3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1777</Words>
  <Characters>10129</Characters>
  <Application>Microsoft Office Word</Application>
  <DocSecurity>0</DocSecurity>
  <Lines>84</Lines>
  <Paragraphs>23</Paragraphs>
  <ScaleCrop>false</ScaleCrop>
  <Company>Microsoft</Company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Isobel Sutcliffe (1808257)</cp:lastModifiedBy>
  <cp:revision>6</cp:revision>
  <cp:lastPrinted>2016-10-19T21:59:00Z</cp:lastPrinted>
  <dcterms:created xsi:type="dcterms:W3CDTF">2019-12-08T14:18:00Z</dcterms:created>
  <dcterms:modified xsi:type="dcterms:W3CDTF">2019-12-12T22:25:00Z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