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34C76B" w14:textId="37D33667" w:rsidR="008202FE" w:rsidRPr="008202FE" w:rsidRDefault="006457E0" w:rsidP="008202FE">
      <w:pPr>
        <w:spacing w:line="360" w:lineRule="auto"/>
        <w:jc w:val="center"/>
        <w:rPr>
          <w:rFonts w:ascii="Lucida Bright" w:hAnsi="Lucida Bright" w:cstheme="minorHAnsi"/>
          <w:b/>
          <w:bCs/>
          <w:sz w:val="24"/>
          <w:szCs w:val="24"/>
        </w:rPr>
      </w:pPr>
      <w:r w:rsidRPr="00CF64D5">
        <w:rPr>
          <w:rFonts w:ascii="Lucida Bright" w:hAnsi="Lucida Bright" w:cstheme="minorHAnsi"/>
          <w:b/>
          <w:bCs/>
          <w:sz w:val="24"/>
          <w:szCs w:val="24"/>
        </w:rPr>
        <w:t>A critical evaluation and the identification of next teaching and learning steps focusing on a case study of an individual o</w:t>
      </w:r>
      <w:r w:rsidR="000C5564" w:rsidRPr="00CF64D5">
        <w:rPr>
          <w:rFonts w:ascii="Lucida Bright" w:hAnsi="Lucida Bright" w:cstheme="minorHAnsi"/>
          <w:b/>
          <w:bCs/>
          <w:sz w:val="24"/>
          <w:szCs w:val="24"/>
        </w:rPr>
        <w:t>r</w:t>
      </w:r>
      <w:r w:rsidRPr="00CF64D5">
        <w:rPr>
          <w:rFonts w:ascii="Lucida Bright" w:hAnsi="Lucida Bright" w:cstheme="minorHAnsi"/>
          <w:b/>
          <w:bCs/>
          <w:sz w:val="24"/>
          <w:szCs w:val="24"/>
        </w:rPr>
        <w:t xml:space="preserve"> group of learners, based on an observed critical incident.</w:t>
      </w:r>
    </w:p>
    <w:p w14:paraId="216F6CDC" w14:textId="0E3FE4AF" w:rsidR="007A6A17" w:rsidRPr="00CF64D5" w:rsidRDefault="007A6A17" w:rsidP="00CF64D5">
      <w:pPr>
        <w:spacing w:line="360" w:lineRule="auto"/>
        <w:jc w:val="center"/>
        <w:rPr>
          <w:rFonts w:ascii="Lucida Bright" w:hAnsi="Lucida Bright" w:cstheme="minorHAnsi"/>
          <w:b/>
          <w:sz w:val="24"/>
          <w:szCs w:val="24"/>
        </w:rPr>
      </w:pPr>
      <w:r w:rsidRPr="00CF64D5">
        <w:rPr>
          <w:rFonts w:ascii="Lucida Bright" w:hAnsi="Lucida Bright" w:cstheme="minorHAnsi"/>
          <w:b/>
          <w:sz w:val="24"/>
          <w:szCs w:val="24"/>
        </w:rPr>
        <w:t>Introduction</w:t>
      </w:r>
    </w:p>
    <w:p w14:paraId="6520BC0F" w14:textId="020A2A5F" w:rsidR="00CC55CA" w:rsidRPr="00CF64D5" w:rsidRDefault="00BB5C56" w:rsidP="00CF64D5">
      <w:pPr>
        <w:spacing w:line="360" w:lineRule="auto"/>
        <w:rPr>
          <w:rFonts w:ascii="Lucida Bright" w:hAnsi="Lucida Bright" w:cstheme="minorHAnsi"/>
          <w:bCs/>
          <w:sz w:val="24"/>
          <w:szCs w:val="24"/>
        </w:rPr>
      </w:pPr>
      <w:r w:rsidRPr="00CF64D5">
        <w:rPr>
          <w:rFonts w:ascii="Lucida Bright" w:hAnsi="Lucida Bright" w:cstheme="minorHAnsi"/>
          <w:bCs/>
          <w:sz w:val="24"/>
          <w:szCs w:val="24"/>
        </w:rPr>
        <w:t xml:space="preserve">The </w:t>
      </w:r>
      <w:r w:rsidR="008C47D3" w:rsidRPr="00CF64D5">
        <w:rPr>
          <w:rFonts w:ascii="Lucida Bright" w:hAnsi="Lucida Bright" w:cstheme="minorHAnsi"/>
          <w:bCs/>
          <w:sz w:val="24"/>
          <w:szCs w:val="24"/>
        </w:rPr>
        <w:t xml:space="preserve">ability to critically appraise </w:t>
      </w:r>
      <w:r w:rsidR="008C47D3" w:rsidRPr="00CF64D5">
        <w:rPr>
          <w:rFonts w:ascii="Lucida Bright" w:hAnsi="Lucida Bright" w:cstheme="minorHAnsi"/>
          <w:b/>
          <w:sz w:val="24"/>
          <w:szCs w:val="24"/>
        </w:rPr>
        <w:t>what</w:t>
      </w:r>
      <w:r w:rsidR="008C47D3" w:rsidRPr="00CF64D5">
        <w:rPr>
          <w:rFonts w:ascii="Lucida Bright" w:hAnsi="Lucida Bright" w:cstheme="minorHAnsi"/>
          <w:bCs/>
          <w:sz w:val="24"/>
          <w:szCs w:val="24"/>
        </w:rPr>
        <w:t xml:space="preserve"> and </w:t>
      </w:r>
      <w:r w:rsidR="008C47D3" w:rsidRPr="00CF64D5">
        <w:rPr>
          <w:rFonts w:ascii="Lucida Bright" w:hAnsi="Lucida Bright" w:cstheme="minorHAnsi"/>
          <w:b/>
          <w:sz w:val="24"/>
          <w:szCs w:val="24"/>
        </w:rPr>
        <w:t xml:space="preserve">how </w:t>
      </w:r>
      <w:r w:rsidR="008C47D3" w:rsidRPr="00CF64D5">
        <w:rPr>
          <w:rFonts w:ascii="Lucida Bright" w:hAnsi="Lucida Bright" w:cstheme="minorHAnsi"/>
          <w:bCs/>
          <w:sz w:val="24"/>
          <w:szCs w:val="24"/>
        </w:rPr>
        <w:t xml:space="preserve">we </w:t>
      </w:r>
      <w:r w:rsidR="003048AA" w:rsidRPr="00CF64D5">
        <w:rPr>
          <w:rFonts w:ascii="Lucida Bright" w:hAnsi="Lucida Bright" w:cstheme="minorHAnsi"/>
          <w:bCs/>
          <w:sz w:val="24"/>
          <w:szCs w:val="24"/>
        </w:rPr>
        <w:t xml:space="preserve">teach </w:t>
      </w:r>
      <w:r w:rsidRPr="00CF64D5">
        <w:rPr>
          <w:rFonts w:ascii="Lucida Bright" w:hAnsi="Lucida Bright" w:cstheme="minorHAnsi"/>
          <w:bCs/>
          <w:sz w:val="24"/>
          <w:szCs w:val="24"/>
        </w:rPr>
        <w:t>to</w:t>
      </w:r>
      <w:r w:rsidR="005670DE" w:rsidRPr="00CF64D5">
        <w:rPr>
          <w:rFonts w:ascii="Lucida Bright" w:hAnsi="Lucida Bright" w:cstheme="minorHAnsi"/>
          <w:bCs/>
          <w:sz w:val="24"/>
          <w:szCs w:val="24"/>
        </w:rPr>
        <w:t xml:space="preserve"> identify </w:t>
      </w:r>
      <w:r w:rsidR="006D36FF" w:rsidRPr="00CF64D5">
        <w:rPr>
          <w:rFonts w:ascii="Lucida Bright" w:hAnsi="Lucida Bright" w:cstheme="minorHAnsi"/>
          <w:bCs/>
          <w:sz w:val="24"/>
          <w:szCs w:val="24"/>
        </w:rPr>
        <w:t>ways to</w:t>
      </w:r>
      <w:r w:rsidR="005670DE" w:rsidRPr="00CF64D5">
        <w:rPr>
          <w:rFonts w:ascii="Lucida Bright" w:hAnsi="Lucida Bright" w:cstheme="minorHAnsi"/>
          <w:bCs/>
          <w:sz w:val="24"/>
          <w:szCs w:val="24"/>
        </w:rPr>
        <w:t xml:space="preserve"> further develop </w:t>
      </w:r>
      <w:r w:rsidR="00CC6FD6" w:rsidRPr="00CF64D5">
        <w:rPr>
          <w:rFonts w:ascii="Lucida Bright" w:hAnsi="Lucida Bright" w:cstheme="minorHAnsi"/>
          <w:bCs/>
          <w:sz w:val="24"/>
          <w:szCs w:val="24"/>
        </w:rPr>
        <w:t xml:space="preserve">our </w:t>
      </w:r>
      <w:r w:rsidR="0040793F" w:rsidRPr="00CF64D5">
        <w:rPr>
          <w:rFonts w:ascii="Lucida Bright" w:hAnsi="Lucida Bright" w:cstheme="minorHAnsi"/>
          <w:bCs/>
          <w:sz w:val="24"/>
          <w:szCs w:val="24"/>
        </w:rPr>
        <w:t>teaching</w:t>
      </w:r>
      <w:r w:rsidR="00220872" w:rsidRPr="00CF64D5">
        <w:rPr>
          <w:rFonts w:ascii="Lucida Bright" w:hAnsi="Lucida Bright" w:cstheme="minorHAnsi"/>
          <w:bCs/>
          <w:sz w:val="24"/>
          <w:szCs w:val="24"/>
        </w:rPr>
        <w:t xml:space="preserve"> (and </w:t>
      </w:r>
      <w:r w:rsidRPr="00CF64D5">
        <w:rPr>
          <w:rFonts w:ascii="Lucida Bright" w:hAnsi="Lucida Bright" w:cstheme="minorHAnsi"/>
          <w:bCs/>
          <w:sz w:val="24"/>
          <w:szCs w:val="24"/>
        </w:rPr>
        <w:t xml:space="preserve">therefore the </w:t>
      </w:r>
      <w:r w:rsidR="00220872" w:rsidRPr="00CF64D5">
        <w:rPr>
          <w:rFonts w:ascii="Lucida Bright" w:hAnsi="Lucida Bright" w:cstheme="minorHAnsi"/>
          <w:bCs/>
          <w:sz w:val="24"/>
          <w:szCs w:val="24"/>
        </w:rPr>
        <w:t>learning)</w:t>
      </w:r>
      <w:r w:rsidR="00297A31" w:rsidRPr="00CF64D5">
        <w:rPr>
          <w:rFonts w:ascii="Lucida Bright" w:hAnsi="Lucida Bright" w:cstheme="minorHAnsi"/>
          <w:bCs/>
          <w:sz w:val="24"/>
          <w:szCs w:val="24"/>
        </w:rPr>
        <w:t>,</w:t>
      </w:r>
      <w:r w:rsidR="00FA2983" w:rsidRPr="00CF64D5">
        <w:rPr>
          <w:rFonts w:ascii="Lucida Bright" w:hAnsi="Lucida Bright" w:cstheme="minorHAnsi"/>
          <w:bCs/>
          <w:sz w:val="24"/>
          <w:szCs w:val="24"/>
        </w:rPr>
        <w:t xml:space="preserve"> is not only good practice, but</w:t>
      </w:r>
      <w:r w:rsidR="00297A31" w:rsidRPr="00CF64D5">
        <w:rPr>
          <w:rFonts w:ascii="Lucida Bright" w:hAnsi="Lucida Bright" w:cstheme="minorHAnsi"/>
          <w:bCs/>
          <w:sz w:val="24"/>
          <w:szCs w:val="24"/>
        </w:rPr>
        <w:t xml:space="preserve"> </w:t>
      </w:r>
      <w:r w:rsidR="008C47D3" w:rsidRPr="00CF64D5">
        <w:rPr>
          <w:rFonts w:ascii="Lucida Bright" w:hAnsi="Lucida Bright" w:cstheme="minorHAnsi"/>
          <w:bCs/>
          <w:sz w:val="24"/>
          <w:szCs w:val="24"/>
        </w:rPr>
        <w:t>will undoubtedly assist in the implementing of the New Curriculum for Wales</w:t>
      </w:r>
      <w:r w:rsidR="00896765" w:rsidRPr="00CF64D5">
        <w:rPr>
          <w:rFonts w:ascii="Lucida Bright" w:hAnsi="Lucida Bright" w:cstheme="minorHAnsi"/>
          <w:bCs/>
          <w:sz w:val="24"/>
          <w:szCs w:val="24"/>
        </w:rPr>
        <w:t>.</w:t>
      </w:r>
      <w:r w:rsidR="005670DE" w:rsidRPr="00CF64D5">
        <w:rPr>
          <w:rFonts w:ascii="Lucida Bright" w:hAnsi="Lucida Bright" w:cstheme="minorHAnsi"/>
          <w:bCs/>
          <w:sz w:val="24"/>
          <w:szCs w:val="24"/>
        </w:rPr>
        <w:t xml:space="preserve"> Donaldson’s </w:t>
      </w:r>
      <w:r w:rsidR="006642E9" w:rsidRPr="00CF64D5">
        <w:rPr>
          <w:rFonts w:ascii="Lucida Bright" w:hAnsi="Lucida Bright" w:cstheme="minorHAnsi"/>
          <w:bCs/>
          <w:sz w:val="24"/>
          <w:szCs w:val="24"/>
        </w:rPr>
        <w:t xml:space="preserve">core </w:t>
      </w:r>
      <w:r w:rsidR="005670DE" w:rsidRPr="00CF64D5">
        <w:rPr>
          <w:rFonts w:ascii="Lucida Bright" w:hAnsi="Lucida Bright" w:cstheme="minorHAnsi"/>
          <w:bCs/>
          <w:sz w:val="24"/>
          <w:szCs w:val="24"/>
        </w:rPr>
        <w:t>Four Purposes</w:t>
      </w:r>
      <w:r w:rsidR="00220872" w:rsidRPr="00CF64D5">
        <w:rPr>
          <w:rFonts w:ascii="Lucida Bright" w:hAnsi="Lucida Bright" w:cstheme="minorHAnsi"/>
          <w:bCs/>
          <w:sz w:val="24"/>
          <w:szCs w:val="24"/>
        </w:rPr>
        <w:t xml:space="preserve"> </w:t>
      </w:r>
      <w:r w:rsidR="00CC6FD6" w:rsidRPr="00CF64D5">
        <w:rPr>
          <w:rFonts w:ascii="Lucida Bright" w:hAnsi="Lucida Bright" w:cstheme="minorHAnsi"/>
          <w:bCs/>
          <w:sz w:val="24"/>
          <w:szCs w:val="24"/>
        </w:rPr>
        <w:t>call</w:t>
      </w:r>
      <w:r w:rsidR="004B2273" w:rsidRPr="00CF64D5">
        <w:rPr>
          <w:rFonts w:ascii="Lucida Bright" w:hAnsi="Lucida Bright" w:cstheme="minorHAnsi"/>
          <w:bCs/>
          <w:sz w:val="24"/>
          <w:szCs w:val="24"/>
        </w:rPr>
        <w:t>s</w:t>
      </w:r>
      <w:r w:rsidR="00CC6FD6" w:rsidRPr="00CF64D5">
        <w:rPr>
          <w:rFonts w:ascii="Lucida Bright" w:hAnsi="Lucida Bright" w:cstheme="minorHAnsi"/>
          <w:bCs/>
          <w:sz w:val="24"/>
          <w:szCs w:val="24"/>
        </w:rPr>
        <w:t xml:space="preserve"> for </w:t>
      </w:r>
      <w:r w:rsidR="00F10671" w:rsidRPr="00CF64D5">
        <w:rPr>
          <w:rFonts w:ascii="Lucida Bright" w:hAnsi="Lucida Bright" w:cstheme="minorHAnsi"/>
          <w:bCs/>
          <w:sz w:val="24"/>
          <w:szCs w:val="24"/>
        </w:rPr>
        <w:t>teachers t</w:t>
      </w:r>
      <w:r w:rsidR="005670DE" w:rsidRPr="00CF64D5">
        <w:rPr>
          <w:rFonts w:ascii="Lucida Bright" w:hAnsi="Lucida Bright" w:cstheme="minorHAnsi"/>
          <w:bCs/>
          <w:sz w:val="24"/>
          <w:szCs w:val="24"/>
        </w:rPr>
        <w:t xml:space="preserve">o provide </w:t>
      </w:r>
      <w:r w:rsidR="006D36FF" w:rsidRPr="00CF64D5">
        <w:rPr>
          <w:rFonts w:ascii="Lucida Bright" w:hAnsi="Lucida Bright" w:cstheme="minorHAnsi"/>
          <w:bCs/>
          <w:sz w:val="24"/>
          <w:szCs w:val="24"/>
        </w:rPr>
        <w:t xml:space="preserve">young people </w:t>
      </w:r>
      <w:r w:rsidR="005670DE" w:rsidRPr="00CF64D5">
        <w:rPr>
          <w:rFonts w:ascii="Lucida Bright" w:hAnsi="Lucida Bright" w:cstheme="minorHAnsi"/>
          <w:bCs/>
          <w:sz w:val="24"/>
          <w:szCs w:val="24"/>
        </w:rPr>
        <w:t>with the foundations they need to succeed</w:t>
      </w:r>
      <w:r w:rsidR="005F523D" w:rsidRPr="00CF64D5">
        <w:rPr>
          <w:rFonts w:ascii="Lucida Bright" w:hAnsi="Lucida Bright" w:cstheme="minorHAnsi"/>
          <w:bCs/>
          <w:sz w:val="24"/>
          <w:szCs w:val="24"/>
        </w:rPr>
        <w:t xml:space="preserve"> as </w:t>
      </w:r>
      <w:r w:rsidR="007A781D" w:rsidRPr="00CF64D5">
        <w:rPr>
          <w:rFonts w:ascii="Lucida Bright" w:hAnsi="Lucida Bright" w:cstheme="minorHAnsi"/>
          <w:bCs/>
          <w:sz w:val="24"/>
          <w:szCs w:val="24"/>
        </w:rPr>
        <w:t>‘</w:t>
      </w:r>
      <w:r w:rsidR="00F329D3" w:rsidRPr="00CF64D5">
        <w:rPr>
          <w:rFonts w:ascii="Lucida Bright" w:hAnsi="Lucida Bright" w:cstheme="minorHAnsi"/>
          <w:bCs/>
          <w:sz w:val="24"/>
          <w:szCs w:val="24"/>
        </w:rPr>
        <w:t>capable</w:t>
      </w:r>
      <w:r w:rsidR="007A781D" w:rsidRPr="00CF64D5">
        <w:rPr>
          <w:rFonts w:ascii="Lucida Bright" w:hAnsi="Lucida Bright" w:cstheme="minorHAnsi"/>
          <w:bCs/>
          <w:sz w:val="24"/>
          <w:szCs w:val="24"/>
        </w:rPr>
        <w:t>’</w:t>
      </w:r>
      <w:r w:rsidR="00F329D3" w:rsidRPr="00CF64D5">
        <w:rPr>
          <w:rFonts w:ascii="Lucida Bright" w:hAnsi="Lucida Bright" w:cstheme="minorHAnsi"/>
          <w:bCs/>
          <w:sz w:val="24"/>
          <w:szCs w:val="24"/>
        </w:rPr>
        <w:t xml:space="preserve"> learners</w:t>
      </w:r>
      <w:r w:rsidR="007D5804" w:rsidRPr="00CF64D5">
        <w:rPr>
          <w:rFonts w:ascii="Lucida Bright" w:hAnsi="Lucida Bright" w:cstheme="minorHAnsi"/>
          <w:bCs/>
          <w:sz w:val="24"/>
          <w:szCs w:val="24"/>
        </w:rPr>
        <w:t xml:space="preserve"> </w:t>
      </w:r>
      <w:r w:rsidR="007A781D" w:rsidRPr="00CF64D5">
        <w:rPr>
          <w:rFonts w:ascii="Lucida Bright" w:hAnsi="Lucida Bright" w:cstheme="minorHAnsi"/>
          <w:bCs/>
          <w:sz w:val="24"/>
          <w:szCs w:val="24"/>
        </w:rPr>
        <w:t>who can ‘respond and reflect’</w:t>
      </w:r>
      <w:r w:rsidR="003C6247" w:rsidRPr="00CF64D5">
        <w:rPr>
          <w:rFonts w:ascii="Lucida Bright" w:hAnsi="Lucida Bright" w:cstheme="minorHAnsi"/>
          <w:bCs/>
          <w:sz w:val="24"/>
          <w:szCs w:val="24"/>
        </w:rPr>
        <w:t xml:space="preserve"> </w:t>
      </w:r>
      <w:r w:rsidR="00377064" w:rsidRPr="00CF64D5">
        <w:rPr>
          <w:rFonts w:ascii="Lucida Bright" w:hAnsi="Lucida Bright" w:cstheme="minorHAnsi"/>
          <w:bCs/>
          <w:sz w:val="24"/>
          <w:szCs w:val="24"/>
        </w:rPr>
        <w:t>by</w:t>
      </w:r>
      <w:r w:rsidR="004B2273" w:rsidRPr="00CF64D5">
        <w:rPr>
          <w:rFonts w:ascii="Lucida Bright" w:hAnsi="Lucida Bright" w:cstheme="minorHAnsi"/>
          <w:bCs/>
          <w:sz w:val="24"/>
          <w:szCs w:val="24"/>
        </w:rPr>
        <w:t xml:space="preserve"> </w:t>
      </w:r>
      <w:r w:rsidR="00673185" w:rsidRPr="00CF64D5">
        <w:rPr>
          <w:rFonts w:ascii="Lucida Bright" w:hAnsi="Lucida Bright" w:cstheme="minorHAnsi"/>
          <w:bCs/>
          <w:sz w:val="24"/>
          <w:szCs w:val="24"/>
        </w:rPr>
        <w:t>encourag</w:t>
      </w:r>
      <w:r w:rsidR="00377064" w:rsidRPr="00CF64D5">
        <w:rPr>
          <w:rFonts w:ascii="Lucida Bright" w:hAnsi="Lucida Bright" w:cstheme="minorHAnsi"/>
          <w:bCs/>
          <w:sz w:val="24"/>
          <w:szCs w:val="24"/>
        </w:rPr>
        <w:t>ing</w:t>
      </w:r>
      <w:r w:rsidR="004B2273" w:rsidRPr="00CF64D5">
        <w:rPr>
          <w:rFonts w:ascii="Lucida Bright" w:hAnsi="Lucida Bright" w:cstheme="minorHAnsi"/>
          <w:bCs/>
          <w:sz w:val="24"/>
          <w:szCs w:val="24"/>
        </w:rPr>
        <w:t>, for example,</w:t>
      </w:r>
      <w:r w:rsidR="00377064" w:rsidRPr="00CF64D5">
        <w:rPr>
          <w:rFonts w:ascii="Lucida Bright" w:hAnsi="Lucida Bright" w:cstheme="minorHAnsi"/>
          <w:bCs/>
          <w:sz w:val="24"/>
          <w:szCs w:val="24"/>
        </w:rPr>
        <w:t xml:space="preserve"> more</w:t>
      </w:r>
      <w:r w:rsidR="00673185" w:rsidRPr="00CF64D5">
        <w:rPr>
          <w:rFonts w:ascii="Lucida Bright" w:hAnsi="Lucida Bright" w:cstheme="minorHAnsi"/>
          <w:bCs/>
          <w:sz w:val="24"/>
          <w:szCs w:val="24"/>
        </w:rPr>
        <w:t xml:space="preserve"> self and peer assessment</w:t>
      </w:r>
      <w:r w:rsidR="00E52720" w:rsidRPr="00CF64D5">
        <w:rPr>
          <w:rFonts w:ascii="Lucida Bright" w:hAnsi="Lucida Bright" w:cstheme="minorHAnsi"/>
          <w:bCs/>
          <w:sz w:val="24"/>
          <w:szCs w:val="24"/>
        </w:rPr>
        <w:t xml:space="preserve"> (Donaldson</w:t>
      </w:r>
      <w:r w:rsidR="00DC7059" w:rsidRPr="00CF64D5">
        <w:rPr>
          <w:rFonts w:ascii="Lucida Bright" w:hAnsi="Lucida Bright" w:cstheme="minorHAnsi"/>
          <w:bCs/>
          <w:sz w:val="24"/>
          <w:szCs w:val="24"/>
        </w:rPr>
        <w:t>,</w:t>
      </w:r>
      <w:r w:rsidR="00E52720" w:rsidRPr="00CF64D5">
        <w:rPr>
          <w:rFonts w:ascii="Lucida Bright" w:hAnsi="Lucida Bright" w:cstheme="minorHAnsi"/>
          <w:bCs/>
          <w:sz w:val="24"/>
          <w:szCs w:val="24"/>
        </w:rPr>
        <w:t xml:space="preserve"> 2015)</w:t>
      </w:r>
      <w:r w:rsidR="00377064" w:rsidRPr="00CF64D5">
        <w:rPr>
          <w:rFonts w:ascii="Lucida Bright" w:hAnsi="Lucida Bright" w:cstheme="minorHAnsi"/>
          <w:bCs/>
          <w:sz w:val="24"/>
          <w:szCs w:val="24"/>
        </w:rPr>
        <w:t>.</w:t>
      </w:r>
      <w:r w:rsidR="00673185" w:rsidRPr="00CF64D5">
        <w:rPr>
          <w:rFonts w:ascii="Lucida Bright" w:hAnsi="Lucida Bright" w:cstheme="minorHAnsi"/>
          <w:bCs/>
          <w:sz w:val="24"/>
          <w:szCs w:val="24"/>
        </w:rPr>
        <w:t xml:space="preserve"> </w:t>
      </w:r>
      <w:r w:rsidR="00377064" w:rsidRPr="00CF64D5">
        <w:rPr>
          <w:rFonts w:ascii="Lucida Bright" w:hAnsi="Lucida Bright" w:cstheme="minorHAnsi"/>
          <w:bCs/>
          <w:sz w:val="24"/>
          <w:szCs w:val="24"/>
        </w:rPr>
        <w:t>A</w:t>
      </w:r>
      <w:r w:rsidR="00673185" w:rsidRPr="00CF64D5">
        <w:rPr>
          <w:rFonts w:ascii="Lucida Bright" w:hAnsi="Lucida Bright" w:cstheme="minorHAnsi"/>
          <w:bCs/>
          <w:sz w:val="24"/>
          <w:szCs w:val="24"/>
        </w:rPr>
        <w:t>rguably</w:t>
      </w:r>
      <w:r w:rsidR="00F10671" w:rsidRPr="00CF64D5">
        <w:rPr>
          <w:rFonts w:ascii="Lucida Bright" w:hAnsi="Lucida Bright" w:cstheme="minorHAnsi"/>
          <w:bCs/>
          <w:sz w:val="24"/>
          <w:szCs w:val="24"/>
        </w:rPr>
        <w:t xml:space="preserve"> </w:t>
      </w:r>
      <w:r w:rsidR="00377064" w:rsidRPr="00CF64D5">
        <w:rPr>
          <w:rFonts w:ascii="Lucida Bright" w:hAnsi="Lucida Bright" w:cstheme="minorHAnsi"/>
          <w:bCs/>
          <w:sz w:val="24"/>
          <w:szCs w:val="24"/>
        </w:rPr>
        <w:t xml:space="preserve">then, </w:t>
      </w:r>
      <w:r w:rsidR="00E36A13" w:rsidRPr="00CF64D5">
        <w:rPr>
          <w:rFonts w:ascii="Lucida Bright" w:hAnsi="Lucida Bright" w:cstheme="minorHAnsi"/>
          <w:bCs/>
          <w:sz w:val="24"/>
          <w:szCs w:val="24"/>
        </w:rPr>
        <w:t>t</w:t>
      </w:r>
      <w:r w:rsidR="007D5804" w:rsidRPr="00CF64D5">
        <w:rPr>
          <w:rFonts w:ascii="Lucida Bright" w:hAnsi="Lucida Bright" w:cstheme="minorHAnsi"/>
          <w:bCs/>
          <w:sz w:val="24"/>
          <w:szCs w:val="24"/>
        </w:rPr>
        <w:t>eachers</w:t>
      </w:r>
      <w:r w:rsidR="00E36A13" w:rsidRPr="00CF64D5">
        <w:rPr>
          <w:rFonts w:ascii="Lucida Bright" w:hAnsi="Lucida Bright" w:cstheme="minorHAnsi"/>
          <w:bCs/>
          <w:sz w:val="24"/>
          <w:szCs w:val="24"/>
        </w:rPr>
        <w:t xml:space="preserve"> </w:t>
      </w:r>
      <w:r w:rsidR="00C13BDD" w:rsidRPr="00CF64D5">
        <w:rPr>
          <w:rFonts w:ascii="Lucida Bright" w:hAnsi="Lucida Bright" w:cstheme="minorHAnsi"/>
          <w:bCs/>
          <w:sz w:val="24"/>
          <w:szCs w:val="24"/>
        </w:rPr>
        <w:t xml:space="preserve">should </w:t>
      </w:r>
      <w:r w:rsidR="00673185" w:rsidRPr="00CF64D5">
        <w:rPr>
          <w:rFonts w:ascii="Lucida Bright" w:hAnsi="Lucida Bright" w:cstheme="minorHAnsi"/>
          <w:bCs/>
          <w:sz w:val="24"/>
          <w:szCs w:val="24"/>
        </w:rPr>
        <w:t xml:space="preserve">be </w:t>
      </w:r>
      <w:r w:rsidR="00377064" w:rsidRPr="00CF64D5">
        <w:rPr>
          <w:rFonts w:ascii="Lucida Bright" w:hAnsi="Lucida Bright" w:cstheme="minorHAnsi"/>
          <w:bCs/>
          <w:sz w:val="24"/>
          <w:szCs w:val="24"/>
        </w:rPr>
        <w:t xml:space="preserve">embracing </w:t>
      </w:r>
      <w:r w:rsidR="006E7C63" w:rsidRPr="00CF64D5">
        <w:rPr>
          <w:rFonts w:ascii="Lucida Bright" w:hAnsi="Lucida Bright" w:cstheme="minorHAnsi"/>
          <w:bCs/>
          <w:sz w:val="24"/>
          <w:szCs w:val="24"/>
        </w:rPr>
        <w:t xml:space="preserve">these </w:t>
      </w:r>
      <w:r w:rsidR="00F63F56" w:rsidRPr="00CF64D5">
        <w:rPr>
          <w:rFonts w:ascii="Lucida Bright" w:hAnsi="Lucida Bright" w:cstheme="minorHAnsi"/>
          <w:bCs/>
          <w:sz w:val="24"/>
          <w:szCs w:val="24"/>
        </w:rPr>
        <w:t>methods themselves so they too</w:t>
      </w:r>
      <w:r w:rsidR="006E45D2" w:rsidRPr="00CF64D5">
        <w:rPr>
          <w:rFonts w:ascii="Lucida Bright" w:hAnsi="Lucida Bright" w:cstheme="minorHAnsi"/>
          <w:bCs/>
          <w:sz w:val="24"/>
          <w:szCs w:val="24"/>
        </w:rPr>
        <w:t>,</w:t>
      </w:r>
      <w:r w:rsidR="00F63F56" w:rsidRPr="00CF64D5">
        <w:rPr>
          <w:rFonts w:ascii="Lucida Bright" w:hAnsi="Lucida Bright" w:cstheme="minorHAnsi"/>
          <w:bCs/>
          <w:sz w:val="24"/>
          <w:szCs w:val="24"/>
        </w:rPr>
        <w:t xml:space="preserve"> are always learning.</w:t>
      </w:r>
    </w:p>
    <w:p w14:paraId="130B1795" w14:textId="22138307" w:rsidR="00120028" w:rsidRPr="00CF64D5" w:rsidRDefault="008659C2" w:rsidP="00CF64D5">
      <w:pPr>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rPr>
        <w:t xml:space="preserve">An </w:t>
      </w:r>
      <w:r w:rsidR="00DF3635" w:rsidRPr="00CF64D5">
        <w:rPr>
          <w:rFonts w:ascii="Lucida Bright" w:hAnsi="Lucida Bright" w:cstheme="minorHAnsi"/>
          <w:bCs/>
          <w:sz w:val="24"/>
          <w:szCs w:val="24"/>
        </w:rPr>
        <w:t>event</w:t>
      </w:r>
      <w:r w:rsidRPr="00CF64D5">
        <w:rPr>
          <w:rFonts w:ascii="Lucida Bright" w:hAnsi="Lucida Bright" w:cstheme="minorHAnsi"/>
          <w:bCs/>
          <w:sz w:val="24"/>
          <w:szCs w:val="24"/>
        </w:rPr>
        <w:t xml:space="preserve"> interpreted as </w:t>
      </w:r>
      <w:r w:rsidRPr="00CF64D5">
        <w:rPr>
          <w:rFonts w:ascii="Lucida Bright" w:hAnsi="Lucida Bright" w:cstheme="minorHAnsi"/>
          <w:bCs/>
          <w:i/>
          <w:iCs/>
          <w:sz w:val="24"/>
          <w:szCs w:val="24"/>
        </w:rPr>
        <w:t>critical</w:t>
      </w:r>
      <w:r w:rsidRPr="00CF64D5">
        <w:rPr>
          <w:rFonts w:ascii="Lucida Bright" w:hAnsi="Lucida Bright" w:cstheme="minorHAnsi"/>
          <w:bCs/>
          <w:sz w:val="24"/>
          <w:szCs w:val="24"/>
        </w:rPr>
        <w:t xml:space="preserve"> means </w:t>
      </w:r>
      <w:r w:rsidR="00B845CD" w:rsidRPr="00CF64D5">
        <w:rPr>
          <w:rFonts w:ascii="Lucida Bright" w:hAnsi="Lucida Bright" w:cstheme="minorHAnsi"/>
          <w:bCs/>
          <w:sz w:val="24"/>
          <w:szCs w:val="24"/>
        </w:rPr>
        <w:t>“</w:t>
      </w:r>
      <w:r w:rsidRPr="00CF64D5">
        <w:rPr>
          <w:rFonts w:ascii="Lucida Bright" w:hAnsi="Lucida Bright" w:cstheme="minorHAnsi"/>
          <w:bCs/>
          <w:sz w:val="24"/>
          <w:szCs w:val="24"/>
        </w:rPr>
        <w:t xml:space="preserve">it has value or </w:t>
      </w:r>
      <w:r w:rsidR="00DF3635" w:rsidRPr="00CF64D5">
        <w:rPr>
          <w:rFonts w:ascii="Lucida Bright" w:hAnsi="Lucida Bright" w:cstheme="minorHAnsi"/>
          <w:bCs/>
          <w:sz w:val="24"/>
          <w:szCs w:val="24"/>
        </w:rPr>
        <w:t>significance</w:t>
      </w:r>
      <w:r w:rsidRPr="00CF64D5">
        <w:rPr>
          <w:rFonts w:ascii="Lucida Bright" w:hAnsi="Lucida Bright" w:cstheme="minorHAnsi"/>
          <w:bCs/>
          <w:sz w:val="24"/>
          <w:szCs w:val="24"/>
        </w:rPr>
        <w:t xml:space="preserve"> in </w:t>
      </w:r>
      <w:r w:rsidR="00A075E4" w:rsidRPr="00CF64D5">
        <w:rPr>
          <w:rFonts w:ascii="Lucida Bright" w:hAnsi="Lucida Bright" w:cstheme="minorHAnsi"/>
          <w:bCs/>
          <w:sz w:val="24"/>
          <w:szCs w:val="24"/>
        </w:rPr>
        <w:t>an observer’s</w:t>
      </w:r>
      <w:r w:rsidRPr="00CF64D5">
        <w:rPr>
          <w:rFonts w:ascii="Lucida Bright" w:hAnsi="Lucida Bright" w:cstheme="minorHAnsi"/>
          <w:bCs/>
          <w:sz w:val="24"/>
          <w:szCs w:val="24"/>
        </w:rPr>
        <w:t xml:space="preserve"> eyes</w:t>
      </w:r>
      <w:r w:rsidR="00B845CD" w:rsidRPr="00CF64D5">
        <w:rPr>
          <w:rFonts w:ascii="Lucida Bright" w:hAnsi="Lucida Bright" w:cstheme="minorHAnsi"/>
          <w:bCs/>
          <w:sz w:val="24"/>
          <w:szCs w:val="24"/>
        </w:rPr>
        <w:t>”</w:t>
      </w:r>
      <w:r w:rsidR="00511531" w:rsidRPr="00CF64D5">
        <w:rPr>
          <w:rFonts w:ascii="Lucida Bright" w:hAnsi="Lucida Bright" w:cstheme="minorHAnsi"/>
          <w:bCs/>
          <w:sz w:val="24"/>
          <w:szCs w:val="24"/>
        </w:rPr>
        <w:t xml:space="preserve"> (Tripp</w:t>
      </w:r>
      <w:r w:rsidR="00417BAD" w:rsidRPr="00CF64D5">
        <w:rPr>
          <w:rFonts w:ascii="Lucida Bright" w:hAnsi="Lucida Bright" w:cstheme="minorHAnsi"/>
          <w:bCs/>
          <w:sz w:val="24"/>
          <w:szCs w:val="24"/>
        </w:rPr>
        <w:t>,</w:t>
      </w:r>
      <w:r w:rsidR="00511531" w:rsidRPr="00CF64D5">
        <w:rPr>
          <w:rFonts w:ascii="Lucida Bright" w:hAnsi="Lucida Bright" w:cstheme="minorHAnsi"/>
          <w:bCs/>
          <w:sz w:val="24"/>
          <w:szCs w:val="24"/>
        </w:rPr>
        <w:t xml:space="preserve"> 1993 </w:t>
      </w:r>
      <w:r w:rsidR="009F2A95" w:rsidRPr="00CF64D5">
        <w:rPr>
          <w:rFonts w:ascii="Lucida Bright" w:hAnsi="Lucida Bright" w:cstheme="minorHAnsi"/>
          <w:bCs/>
          <w:sz w:val="24"/>
          <w:szCs w:val="24"/>
        </w:rPr>
        <w:t>p</w:t>
      </w:r>
      <w:r w:rsidR="00511531" w:rsidRPr="00CF64D5">
        <w:rPr>
          <w:rFonts w:ascii="Lucida Bright" w:hAnsi="Lucida Bright" w:cstheme="minorHAnsi"/>
          <w:bCs/>
          <w:sz w:val="24"/>
          <w:szCs w:val="24"/>
        </w:rPr>
        <w:t>8)</w:t>
      </w:r>
      <w:r w:rsidR="00756475" w:rsidRPr="00CF64D5">
        <w:rPr>
          <w:rFonts w:ascii="Lucida Bright" w:hAnsi="Lucida Bright" w:cstheme="minorHAnsi"/>
          <w:bCs/>
          <w:sz w:val="24"/>
          <w:szCs w:val="24"/>
        </w:rPr>
        <w:t>.</w:t>
      </w:r>
      <w:r w:rsidR="002668D5" w:rsidRPr="00CF64D5">
        <w:rPr>
          <w:rFonts w:ascii="Lucida Bright" w:hAnsi="Lucida Bright" w:cstheme="minorHAnsi"/>
          <w:bCs/>
          <w:sz w:val="24"/>
          <w:szCs w:val="24"/>
          <w:lang w:val="en-US"/>
        </w:rPr>
        <w:t xml:space="preserve"> </w:t>
      </w:r>
      <w:r w:rsidR="0072051A" w:rsidRPr="00CF64D5">
        <w:rPr>
          <w:rFonts w:ascii="Lucida Bright" w:hAnsi="Lucida Bright" w:cstheme="minorHAnsi"/>
          <w:bCs/>
          <w:sz w:val="24"/>
          <w:szCs w:val="24"/>
          <w:lang w:val="en-US"/>
        </w:rPr>
        <w:t xml:space="preserve">It can be one of the many routine, everyday </w:t>
      </w:r>
      <w:r w:rsidR="00DB0875" w:rsidRPr="00CF64D5">
        <w:rPr>
          <w:rFonts w:ascii="Lucida Bright" w:hAnsi="Lucida Bright" w:cstheme="minorHAnsi"/>
          <w:bCs/>
          <w:sz w:val="24"/>
          <w:szCs w:val="24"/>
          <w:lang w:val="en-US"/>
        </w:rPr>
        <w:t>moments</w:t>
      </w:r>
      <w:r w:rsidR="0072051A" w:rsidRPr="00CF64D5">
        <w:rPr>
          <w:rFonts w:ascii="Lucida Bright" w:hAnsi="Lucida Bright" w:cstheme="minorHAnsi"/>
          <w:bCs/>
          <w:sz w:val="24"/>
          <w:szCs w:val="24"/>
          <w:lang w:val="en-US"/>
        </w:rPr>
        <w:t xml:space="preserve"> that occur</w:t>
      </w:r>
      <w:r w:rsidR="00C455C9" w:rsidRPr="00CF64D5">
        <w:rPr>
          <w:rFonts w:ascii="Lucida Bright" w:hAnsi="Lucida Bright" w:cstheme="minorHAnsi"/>
          <w:bCs/>
          <w:sz w:val="24"/>
          <w:szCs w:val="24"/>
          <w:lang w:val="en-US"/>
        </w:rPr>
        <w:t xml:space="preserve"> in the</w:t>
      </w:r>
      <w:r w:rsidR="00DB0875" w:rsidRPr="00CF64D5">
        <w:rPr>
          <w:rFonts w:ascii="Lucida Bright" w:hAnsi="Lucida Bright" w:cstheme="minorHAnsi"/>
          <w:bCs/>
          <w:sz w:val="24"/>
          <w:szCs w:val="24"/>
          <w:lang w:val="en-US"/>
        </w:rPr>
        <w:t xml:space="preserve"> profession</w:t>
      </w:r>
      <w:r w:rsidR="00C455C9" w:rsidRPr="00CF64D5">
        <w:rPr>
          <w:rFonts w:ascii="Lucida Bright" w:hAnsi="Lucida Bright" w:cstheme="minorHAnsi"/>
          <w:bCs/>
          <w:sz w:val="24"/>
          <w:szCs w:val="24"/>
          <w:lang w:val="en-US"/>
        </w:rPr>
        <w:t xml:space="preserve">, </w:t>
      </w:r>
      <w:r w:rsidR="00974B16" w:rsidRPr="00CF64D5">
        <w:rPr>
          <w:rFonts w:ascii="Lucida Bright" w:hAnsi="Lucida Bright" w:cstheme="minorHAnsi"/>
          <w:bCs/>
          <w:sz w:val="24"/>
          <w:szCs w:val="24"/>
          <w:lang w:val="en-US"/>
        </w:rPr>
        <w:t>those that “</w:t>
      </w:r>
      <w:r w:rsidR="00120028" w:rsidRPr="00CF64D5">
        <w:rPr>
          <w:rFonts w:ascii="Lucida Bright" w:hAnsi="Lucida Bright" w:cstheme="minorHAnsi"/>
          <w:bCs/>
          <w:sz w:val="24"/>
          <w:szCs w:val="24"/>
          <w:lang w:val="en-US"/>
        </w:rPr>
        <w:t>tend to be ‘typical’ rather than ‘critical’ at first sight, but are rendered critical through analysis” (Tripp, 2012</w:t>
      </w:r>
      <w:r w:rsidR="00561718" w:rsidRPr="00CF64D5">
        <w:rPr>
          <w:rFonts w:ascii="Lucida Bright" w:hAnsi="Lucida Bright" w:cstheme="minorHAnsi"/>
          <w:bCs/>
          <w:sz w:val="24"/>
          <w:szCs w:val="24"/>
          <w:lang w:val="en-US"/>
        </w:rPr>
        <w:t xml:space="preserve"> p</w:t>
      </w:r>
      <w:r w:rsidR="00120028" w:rsidRPr="00CF64D5">
        <w:rPr>
          <w:rFonts w:ascii="Lucida Bright" w:hAnsi="Lucida Bright" w:cstheme="minorHAnsi"/>
          <w:bCs/>
          <w:sz w:val="24"/>
          <w:szCs w:val="24"/>
          <w:lang w:val="en-US"/>
        </w:rPr>
        <w:t>25)</w:t>
      </w:r>
      <w:r w:rsidR="00120028" w:rsidRPr="00CF64D5">
        <w:rPr>
          <w:rFonts w:ascii="Lucida Bright" w:hAnsi="Lucida Bright" w:cstheme="minorHAnsi"/>
          <w:bCs/>
          <w:sz w:val="24"/>
          <w:szCs w:val="24"/>
        </w:rPr>
        <w:t>.</w:t>
      </w:r>
    </w:p>
    <w:p w14:paraId="001F6149" w14:textId="21AC5000" w:rsidR="00E12CA3" w:rsidRPr="00CF64D5" w:rsidRDefault="005C2650" w:rsidP="00CF64D5">
      <w:pPr>
        <w:spacing w:line="360" w:lineRule="auto"/>
        <w:rPr>
          <w:rFonts w:ascii="Lucida Bright" w:hAnsi="Lucida Bright" w:cstheme="minorHAnsi"/>
          <w:bCs/>
          <w:sz w:val="24"/>
          <w:szCs w:val="24"/>
        </w:rPr>
      </w:pPr>
      <w:r w:rsidRPr="00CF64D5">
        <w:rPr>
          <w:rFonts w:ascii="Lucida Bright" w:hAnsi="Lucida Bright" w:cstheme="minorHAnsi"/>
          <w:bCs/>
          <w:sz w:val="24"/>
          <w:szCs w:val="24"/>
          <w:lang w:val="en-US"/>
        </w:rPr>
        <w:t xml:space="preserve">To engage in good reflective practice, </w:t>
      </w:r>
      <w:r w:rsidR="007F2BB4" w:rsidRPr="00CF64D5">
        <w:rPr>
          <w:rFonts w:ascii="Lucida Bright" w:hAnsi="Lucida Bright" w:cstheme="minorHAnsi"/>
          <w:bCs/>
          <w:sz w:val="24"/>
          <w:szCs w:val="24"/>
          <w:lang w:val="en-US"/>
        </w:rPr>
        <w:t>one must consider why the incident happened</w:t>
      </w:r>
      <w:r w:rsidR="002C2B14" w:rsidRPr="00CF64D5">
        <w:rPr>
          <w:rFonts w:ascii="Lucida Bright" w:hAnsi="Lucida Bright" w:cstheme="minorHAnsi"/>
          <w:bCs/>
          <w:sz w:val="24"/>
          <w:szCs w:val="24"/>
          <w:lang w:val="en-US"/>
        </w:rPr>
        <w:t>, objectively evaluate it</w:t>
      </w:r>
      <w:r w:rsidR="006F35E3" w:rsidRPr="00CF64D5">
        <w:rPr>
          <w:rFonts w:ascii="Lucida Bright" w:hAnsi="Lucida Bright" w:cstheme="minorHAnsi"/>
          <w:bCs/>
          <w:sz w:val="24"/>
          <w:szCs w:val="24"/>
          <w:lang w:val="en-US"/>
        </w:rPr>
        <w:t xml:space="preserve"> and research further</w:t>
      </w:r>
      <w:r w:rsidR="00E32BBD" w:rsidRPr="00CF64D5">
        <w:rPr>
          <w:rFonts w:ascii="Lucida Bright" w:hAnsi="Lucida Bright" w:cstheme="minorHAnsi"/>
          <w:bCs/>
          <w:sz w:val="24"/>
          <w:szCs w:val="24"/>
          <w:lang w:val="en-US"/>
        </w:rPr>
        <w:t>.</w:t>
      </w:r>
      <w:r w:rsidR="00360E18" w:rsidRPr="00CF64D5">
        <w:rPr>
          <w:rFonts w:ascii="Lucida Bright" w:hAnsi="Lucida Bright" w:cstheme="minorHAnsi"/>
          <w:bCs/>
          <w:sz w:val="24"/>
          <w:szCs w:val="24"/>
          <w:lang w:val="en-US"/>
        </w:rPr>
        <w:t xml:space="preserve"> </w:t>
      </w:r>
      <w:r w:rsidR="00413B0F" w:rsidRPr="00CF64D5">
        <w:rPr>
          <w:rFonts w:ascii="Lucida Bright" w:hAnsi="Lucida Bright" w:cstheme="minorHAnsi"/>
          <w:bCs/>
          <w:sz w:val="24"/>
          <w:szCs w:val="24"/>
          <w:lang w:val="en-US"/>
        </w:rPr>
        <w:t>Ideally one</w:t>
      </w:r>
      <w:r w:rsidR="00EC5676" w:rsidRPr="00CF64D5">
        <w:rPr>
          <w:rFonts w:ascii="Lucida Bright" w:hAnsi="Lucida Bright" w:cstheme="minorHAnsi"/>
          <w:bCs/>
          <w:sz w:val="24"/>
          <w:szCs w:val="24"/>
          <w:lang w:val="en-US"/>
        </w:rPr>
        <w:t>’s conclusion</w:t>
      </w:r>
      <w:r w:rsidR="00413B0F" w:rsidRPr="00CF64D5">
        <w:rPr>
          <w:rFonts w:ascii="Lucida Bright" w:hAnsi="Lucida Bright" w:cstheme="minorHAnsi"/>
          <w:bCs/>
          <w:sz w:val="24"/>
          <w:szCs w:val="24"/>
          <w:lang w:val="en-US"/>
        </w:rPr>
        <w:t xml:space="preserve"> can reflect and consider how</w:t>
      </w:r>
      <w:r w:rsidR="009E14A5" w:rsidRPr="00CF64D5">
        <w:rPr>
          <w:rFonts w:ascii="Lucida Bright" w:hAnsi="Lucida Bright" w:cstheme="minorHAnsi"/>
          <w:bCs/>
          <w:sz w:val="24"/>
          <w:szCs w:val="24"/>
          <w:lang w:val="en-US"/>
        </w:rPr>
        <w:t xml:space="preserve"> these findings</w:t>
      </w:r>
      <w:r w:rsidR="00704BCE" w:rsidRPr="00CF64D5">
        <w:rPr>
          <w:rFonts w:ascii="Lucida Bright" w:hAnsi="Lucida Bright" w:cstheme="minorHAnsi"/>
          <w:bCs/>
          <w:sz w:val="24"/>
          <w:szCs w:val="24"/>
          <w:lang w:val="en-US"/>
        </w:rPr>
        <w:t xml:space="preserve"> c</w:t>
      </w:r>
      <w:r w:rsidR="00AC62DD" w:rsidRPr="00CF64D5">
        <w:rPr>
          <w:rFonts w:ascii="Lucida Bright" w:hAnsi="Lucida Bright" w:cstheme="minorHAnsi"/>
          <w:bCs/>
          <w:sz w:val="24"/>
          <w:szCs w:val="24"/>
          <w:lang w:val="en-US"/>
        </w:rPr>
        <w:t>ould</w:t>
      </w:r>
      <w:r w:rsidR="009E14A5" w:rsidRPr="00CF64D5">
        <w:rPr>
          <w:rFonts w:ascii="Lucida Bright" w:hAnsi="Lucida Bright" w:cstheme="minorHAnsi"/>
          <w:bCs/>
          <w:sz w:val="24"/>
          <w:szCs w:val="24"/>
          <w:lang w:val="en-US"/>
        </w:rPr>
        <w:t xml:space="preserve"> </w:t>
      </w:r>
      <w:r w:rsidR="00AD58A1" w:rsidRPr="00CF64D5">
        <w:rPr>
          <w:rFonts w:ascii="Lucida Bright" w:hAnsi="Lucida Bright" w:cstheme="minorHAnsi"/>
          <w:bCs/>
          <w:sz w:val="24"/>
          <w:szCs w:val="24"/>
          <w:lang w:val="en-US"/>
        </w:rPr>
        <w:t>inform</w:t>
      </w:r>
      <w:r w:rsidR="009E14A5" w:rsidRPr="00CF64D5">
        <w:rPr>
          <w:rFonts w:ascii="Lucida Bright" w:hAnsi="Lucida Bright" w:cstheme="minorHAnsi"/>
          <w:bCs/>
          <w:sz w:val="24"/>
          <w:szCs w:val="24"/>
          <w:lang w:val="en-US"/>
        </w:rPr>
        <w:t xml:space="preserve"> </w:t>
      </w:r>
      <w:r w:rsidR="00AA15A4" w:rsidRPr="00CF64D5">
        <w:rPr>
          <w:rFonts w:ascii="Lucida Bright" w:hAnsi="Lucida Bright" w:cstheme="minorHAnsi"/>
          <w:bCs/>
          <w:sz w:val="24"/>
          <w:szCs w:val="24"/>
          <w:lang w:val="en-US"/>
        </w:rPr>
        <w:t>one’s</w:t>
      </w:r>
      <w:r w:rsidR="00704BCE" w:rsidRPr="00CF64D5">
        <w:rPr>
          <w:rFonts w:ascii="Lucida Bright" w:hAnsi="Lucida Bright" w:cstheme="minorHAnsi"/>
          <w:bCs/>
          <w:sz w:val="24"/>
          <w:szCs w:val="24"/>
          <w:lang w:val="en-US"/>
        </w:rPr>
        <w:t xml:space="preserve"> </w:t>
      </w:r>
      <w:r w:rsidR="00D0550B" w:rsidRPr="00CF64D5">
        <w:rPr>
          <w:rFonts w:ascii="Lucida Bright" w:hAnsi="Lucida Bright" w:cstheme="minorHAnsi"/>
          <w:bCs/>
          <w:sz w:val="24"/>
          <w:szCs w:val="24"/>
          <w:lang w:val="en-US"/>
        </w:rPr>
        <w:t xml:space="preserve">own </w:t>
      </w:r>
      <w:r w:rsidR="00704BCE" w:rsidRPr="00CF64D5">
        <w:rPr>
          <w:rFonts w:ascii="Lucida Bright" w:hAnsi="Lucida Bright" w:cstheme="minorHAnsi"/>
          <w:bCs/>
          <w:sz w:val="24"/>
          <w:szCs w:val="24"/>
          <w:lang w:val="en-US"/>
        </w:rPr>
        <w:t>developing practice</w:t>
      </w:r>
      <w:r w:rsidR="00D0550B" w:rsidRPr="00CF64D5">
        <w:rPr>
          <w:rFonts w:ascii="Lucida Bright" w:hAnsi="Lucida Bright" w:cstheme="minorHAnsi"/>
          <w:bCs/>
          <w:sz w:val="24"/>
          <w:szCs w:val="24"/>
          <w:lang w:val="en-US"/>
        </w:rPr>
        <w:t xml:space="preserve">, </w:t>
      </w:r>
      <w:r w:rsidR="00974B16" w:rsidRPr="00CF64D5">
        <w:rPr>
          <w:rFonts w:ascii="Lucida Bright" w:hAnsi="Lucida Bright" w:cstheme="minorHAnsi"/>
          <w:bCs/>
          <w:sz w:val="24"/>
          <w:szCs w:val="24"/>
          <w:lang w:val="en-US"/>
        </w:rPr>
        <w:t>and</w:t>
      </w:r>
      <w:r w:rsidR="00D0550B" w:rsidRPr="00CF64D5">
        <w:rPr>
          <w:rFonts w:ascii="Lucida Bright" w:hAnsi="Lucida Bright" w:cstheme="minorHAnsi"/>
          <w:bCs/>
          <w:sz w:val="24"/>
          <w:szCs w:val="24"/>
          <w:lang w:val="en-US"/>
        </w:rPr>
        <w:t xml:space="preserve"> the practice of others</w:t>
      </w:r>
      <w:r w:rsidR="001B1BE4" w:rsidRPr="00CF64D5">
        <w:rPr>
          <w:rFonts w:ascii="Lucida Bright" w:hAnsi="Lucida Bright" w:cstheme="minorHAnsi"/>
          <w:bCs/>
          <w:sz w:val="24"/>
          <w:szCs w:val="24"/>
          <w:lang w:val="en-US"/>
        </w:rPr>
        <w:t xml:space="preserve"> to “extend professional effectiveness” </w:t>
      </w:r>
      <w:r w:rsidR="00B33FEF" w:rsidRPr="00CF64D5">
        <w:rPr>
          <w:rFonts w:ascii="Lucida Bright" w:hAnsi="Lucida Bright" w:cstheme="minorHAnsi"/>
          <w:bCs/>
          <w:sz w:val="24"/>
          <w:szCs w:val="24"/>
          <w:lang w:val="en-US"/>
        </w:rPr>
        <w:t>(</w:t>
      </w:r>
      <w:r w:rsidR="001B1BE4" w:rsidRPr="00CF64D5">
        <w:rPr>
          <w:rFonts w:ascii="Lucida Bright" w:hAnsi="Lucida Bright" w:cstheme="minorHAnsi"/>
          <w:bCs/>
          <w:sz w:val="24"/>
          <w:szCs w:val="24"/>
          <w:lang w:val="en-US"/>
        </w:rPr>
        <w:t>Professional Standards</w:t>
      </w:r>
      <w:r w:rsidR="00A13BCB" w:rsidRPr="00CF64D5">
        <w:rPr>
          <w:rFonts w:ascii="Lucida Bright" w:hAnsi="Lucida Bright" w:cstheme="minorHAnsi"/>
          <w:bCs/>
          <w:sz w:val="24"/>
          <w:szCs w:val="24"/>
          <w:lang w:val="en-US"/>
        </w:rPr>
        <w:t xml:space="preserve"> for Teaching and Leadership</w:t>
      </w:r>
      <w:r w:rsidR="001B1BE4" w:rsidRPr="00CF64D5">
        <w:rPr>
          <w:rFonts w:ascii="Lucida Bright" w:hAnsi="Lucida Bright" w:cstheme="minorHAnsi"/>
          <w:bCs/>
          <w:sz w:val="24"/>
          <w:szCs w:val="24"/>
          <w:lang w:val="en-US"/>
        </w:rPr>
        <w:t>)</w:t>
      </w:r>
    </w:p>
    <w:p w14:paraId="1B42E2EC" w14:textId="260FB55F" w:rsidR="005670DE" w:rsidRPr="00CF64D5" w:rsidRDefault="00511531" w:rsidP="00CF64D5">
      <w:pPr>
        <w:spacing w:line="360" w:lineRule="auto"/>
        <w:rPr>
          <w:rFonts w:ascii="Lucida Bright" w:hAnsi="Lucida Bright" w:cstheme="minorHAnsi"/>
          <w:bCs/>
          <w:sz w:val="24"/>
          <w:szCs w:val="24"/>
        </w:rPr>
      </w:pPr>
      <w:r w:rsidRPr="00CF64D5">
        <w:rPr>
          <w:rFonts w:ascii="Lucida Bright" w:hAnsi="Lucida Bright" w:cstheme="minorHAnsi"/>
          <w:bCs/>
          <w:sz w:val="24"/>
          <w:szCs w:val="24"/>
        </w:rPr>
        <w:t xml:space="preserve">During </w:t>
      </w:r>
      <w:r w:rsidR="00AA15A4" w:rsidRPr="00CF64D5">
        <w:rPr>
          <w:rFonts w:ascii="Lucida Bright" w:hAnsi="Lucida Bright" w:cstheme="minorHAnsi"/>
          <w:bCs/>
          <w:sz w:val="24"/>
          <w:szCs w:val="24"/>
        </w:rPr>
        <w:t>a recent observation</w:t>
      </w:r>
      <w:r w:rsidR="00FB164F" w:rsidRPr="00CF64D5">
        <w:rPr>
          <w:rFonts w:ascii="Lucida Bright" w:hAnsi="Lucida Bright" w:cstheme="minorHAnsi"/>
          <w:bCs/>
          <w:sz w:val="24"/>
          <w:szCs w:val="24"/>
        </w:rPr>
        <w:t>,</w:t>
      </w:r>
      <w:r w:rsidR="00EF4A02" w:rsidRPr="00CF64D5">
        <w:rPr>
          <w:rFonts w:ascii="Lucida Bright" w:hAnsi="Lucida Bright" w:cstheme="minorHAnsi"/>
          <w:bCs/>
          <w:sz w:val="24"/>
          <w:szCs w:val="24"/>
        </w:rPr>
        <w:t xml:space="preserve"> a</w:t>
      </w:r>
      <w:r w:rsidR="00AB3F87" w:rsidRPr="00CF64D5">
        <w:rPr>
          <w:rFonts w:ascii="Lucida Bright" w:hAnsi="Lucida Bright" w:cstheme="minorHAnsi"/>
          <w:bCs/>
          <w:sz w:val="24"/>
          <w:szCs w:val="24"/>
        </w:rPr>
        <w:t xml:space="preserve"> teacher </w:t>
      </w:r>
      <w:r w:rsidR="00D15B74" w:rsidRPr="00CF64D5">
        <w:rPr>
          <w:rFonts w:ascii="Lucida Bright" w:hAnsi="Lucida Bright" w:cstheme="minorHAnsi"/>
          <w:bCs/>
          <w:sz w:val="24"/>
          <w:szCs w:val="24"/>
        </w:rPr>
        <w:t>demonstrated</w:t>
      </w:r>
      <w:r w:rsidR="00AB3F87" w:rsidRPr="00CF64D5">
        <w:rPr>
          <w:rFonts w:ascii="Lucida Bright" w:hAnsi="Lucida Bright" w:cstheme="minorHAnsi"/>
          <w:bCs/>
          <w:sz w:val="24"/>
          <w:szCs w:val="24"/>
        </w:rPr>
        <w:t xml:space="preserve"> ‘Reflection in Action’ (Schön</w:t>
      </w:r>
      <w:r w:rsidR="00625C97" w:rsidRPr="00CF64D5">
        <w:rPr>
          <w:rFonts w:ascii="Lucida Bright" w:hAnsi="Lucida Bright" w:cstheme="minorHAnsi"/>
          <w:bCs/>
          <w:sz w:val="24"/>
          <w:szCs w:val="24"/>
        </w:rPr>
        <w:t xml:space="preserve"> </w:t>
      </w:r>
      <w:r w:rsidR="00AB3F87" w:rsidRPr="00CF64D5">
        <w:rPr>
          <w:rFonts w:ascii="Lucida Bright" w:hAnsi="Lucida Bright" w:cstheme="minorHAnsi"/>
          <w:bCs/>
          <w:sz w:val="24"/>
          <w:szCs w:val="24"/>
        </w:rPr>
        <w:t>19</w:t>
      </w:r>
      <w:r w:rsidR="00625C97" w:rsidRPr="00CF64D5">
        <w:rPr>
          <w:rFonts w:ascii="Lucida Bright" w:hAnsi="Lucida Bright" w:cstheme="minorHAnsi"/>
          <w:bCs/>
          <w:sz w:val="24"/>
          <w:szCs w:val="24"/>
        </w:rPr>
        <w:t>83</w:t>
      </w:r>
      <w:r w:rsidR="00AB3F87" w:rsidRPr="00CF64D5">
        <w:rPr>
          <w:rFonts w:ascii="Lucida Bright" w:hAnsi="Lucida Bright" w:cstheme="minorHAnsi"/>
          <w:bCs/>
          <w:sz w:val="24"/>
          <w:szCs w:val="24"/>
        </w:rPr>
        <w:t>)</w:t>
      </w:r>
      <w:r w:rsidR="00C1489D" w:rsidRPr="00CF64D5">
        <w:rPr>
          <w:rFonts w:ascii="Lucida Bright" w:hAnsi="Lucida Bright" w:cstheme="minorHAnsi"/>
          <w:bCs/>
          <w:sz w:val="24"/>
          <w:szCs w:val="24"/>
        </w:rPr>
        <w:t xml:space="preserve">, </w:t>
      </w:r>
      <w:r w:rsidR="008758E8" w:rsidRPr="00CF64D5">
        <w:rPr>
          <w:rFonts w:ascii="Lucida Bright" w:hAnsi="Lucida Bright" w:cstheme="minorHAnsi"/>
          <w:bCs/>
          <w:sz w:val="24"/>
          <w:szCs w:val="24"/>
        </w:rPr>
        <w:t xml:space="preserve">by </w:t>
      </w:r>
      <w:r w:rsidR="00C1489D" w:rsidRPr="00CF64D5">
        <w:rPr>
          <w:rFonts w:ascii="Lucida Bright" w:hAnsi="Lucida Bright" w:cstheme="minorHAnsi"/>
          <w:bCs/>
          <w:sz w:val="24"/>
          <w:szCs w:val="24"/>
        </w:rPr>
        <w:t>implement</w:t>
      </w:r>
      <w:r w:rsidR="008758E8" w:rsidRPr="00CF64D5">
        <w:rPr>
          <w:rFonts w:ascii="Lucida Bright" w:hAnsi="Lucida Bright" w:cstheme="minorHAnsi"/>
          <w:bCs/>
          <w:sz w:val="24"/>
          <w:szCs w:val="24"/>
        </w:rPr>
        <w:t>ing</w:t>
      </w:r>
      <w:r w:rsidR="00C1489D" w:rsidRPr="00CF64D5">
        <w:rPr>
          <w:rFonts w:ascii="Lucida Bright" w:hAnsi="Lucida Bright" w:cstheme="minorHAnsi"/>
          <w:bCs/>
          <w:sz w:val="24"/>
          <w:szCs w:val="24"/>
        </w:rPr>
        <w:t xml:space="preserve"> a technique </w:t>
      </w:r>
      <w:r w:rsidR="007F1B2A" w:rsidRPr="00CF64D5">
        <w:rPr>
          <w:rFonts w:ascii="Lucida Bright" w:hAnsi="Lucida Bright" w:cstheme="minorHAnsi"/>
          <w:bCs/>
          <w:sz w:val="24"/>
          <w:szCs w:val="24"/>
        </w:rPr>
        <w:t>which</w:t>
      </w:r>
      <w:r w:rsidR="00AB3F87" w:rsidRPr="00CF64D5">
        <w:rPr>
          <w:rFonts w:ascii="Lucida Bright" w:hAnsi="Lucida Bright" w:cstheme="minorHAnsi"/>
          <w:bCs/>
          <w:sz w:val="24"/>
          <w:szCs w:val="24"/>
        </w:rPr>
        <w:t xml:space="preserve"> </w:t>
      </w:r>
      <w:r w:rsidR="00EF4A02" w:rsidRPr="00CF64D5">
        <w:rPr>
          <w:rFonts w:ascii="Lucida Bright" w:hAnsi="Lucida Bright" w:cstheme="minorHAnsi"/>
          <w:bCs/>
          <w:sz w:val="24"/>
          <w:szCs w:val="24"/>
        </w:rPr>
        <w:t>positively turned</w:t>
      </w:r>
      <w:r w:rsidR="00C1489D" w:rsidRPr="00CF64D5">
        <w:rPr>
          <w:rFonts w:ascii="Lucida Bright" w:hAnsi="Lucida Bright" w:cstheme="minorHAnsi"/>
          <w:bCs/>
          <w:sz w:val="24"/>
          <w:szCs w:val="24"/>
        </w:rPr>
        <w:t xml:space="preserve"> the lesson around</w:t>
      </w:r>
      <w:r w:rsidR="007F1B2A" w:rsidRPr="00CF64D5">
        <w:rPr>
          <w:rFonts w:ascii="Lucida Bright" w:hAnsi="Lucida Bright" w:cstheme="minorHAnsi"/>
          <w:bCs/>
          <w:sz w:val="24"/>
          <w:szCs w:val="24"/>
        </w:rPr>
        <w:t xml:space="preserve"> and re-engag</w:t>
      </w:r>
      <w:r w:rsidR="00EF4A02" w:rsidRPr="00CF64D5">
        <w:rPr>
          <w:rFonts w:ascii="Lucida Bright" w:hAnsi="Lucida Bright" w:cstheme="minorHAnsi"/>
          <w:bCs/>
          <w:sz w:val="24"/>
          <w:szCs w:val="24"/>
        </w:rPr>
        <w:t>ed</w:t>
      </w:r>
      <w:r w:rsidR="007F1B2A" w:rsidRPr="00CF64D5">
        <w:rPr>
          <w:rFonts w:ascii="Lucida Bright" w:hAnsi="Lucida Bright" w:cstheme="minorHAnsi"/>
          <w:bCs/>
          <w:sz w:val="24"/>
          <w:szCs w:val="24"/>
        </w:rPr>
        <w:t xml:space="preserve"> the learners</w:t>
      </w:r>
      <w:r w:rsidR="002D6D3F" w:rsidRPr="00CF64D5">
        <w:rPr>
          <w:rFonts w:ascii="Lucida Bright" w:hAnsi="Lucida Bright" w:cstheme="minorHAnsi"/>
          <w:bCs/>
          <w:sz w:val="24"/>
          <w:szCs w:val="24"/>
        </w:rPr>
        <w:t xml:space="preserve">. </w:t>
      </w:r>
      <w:r w:rsidR="00022F77" w:rsidRPr="00CF64D5">
        <w:rPr>
          <w:rFonts w:ascii="Lucida Bright" w:hAnsi="Lucida Bright" w:cstheme="minorHAnsi"/>
          <w:bCs/>
          <w:sz w:val="24"/>
          <w:szCs w:val="24"/>
        </w:rPr>
        <w:t>This</w:t>
      </w:r>
      <w:r w:rsidR="00BD1505" w:rsidRPr="00CF64D5">
        <w:rPr>
          <w:rFonts w:ascii="Lucida Bright" w:hAnsi="Lucida Bright" w:cstheme="minorHAnsi"/>
          <w:bCs/>
          <w:sz w:val="24"/>
          <w:szCs w:val="24"/>
        </w:rPr>
        <w:t xml:space="preserve"> </w:t>
      </w:r>
      <w:r w:rsidR="002D6D3F" w:rsidRPr="00CF64D5">
        <w:rPr>
          <w:rFonts w:ascii="Lucida Bright" w:hAnsi="Lucida Bright" w:cstheme="minorHAnsi"/>
          <w:bCs/>
          <w:sz w:val="24"/>
          <w:szCs w:val="24"/>
        </w:rPr>
        <w:t>s</w:t>
      </w:r>
      <w:r w:rsidR="00761E28" w:rsidRPr="00CF64D5">
        <w:rPr>
          <w:rFonts w:ascii="Lucida Bright" w:hAnsi="Lucida Bright" w:cstheme="minorHAnsi"/>
          <w:bCs/>
          <w:sz w:val="24"/>
          <w:szCs w:val="24"/>
        </w:rPr>
        <w:t xml:space="preserve">ingle snapshot </w:t>
      </w:r>
      <w:r w:rsidR="007F1B2A" w:rsidRPr="00CF64D5">
        <w:rPr>
          <w:rFonts w:ascii="Lucida Bright" w:hAnsi="Lucida Bright" w:cstheme="minorHAnsi"/>
          <w:bCs/>
          <w:sz w:val="24"/>
          <w:szCs w:val="24"/>
        </w:rPr>
        <w:t xml:space="preserve">appeared to have </w:t>
      </w:r>
      <w:r w:rsidR="00085CF7" w:rsidRPr="00CF64D5">
        <w:rPr>
          <w:rFonts w:ascii="Lucida Bright" w:hAnsi="Lucida Bright" w:cstheme="minorHAnsi"/>
          <w:bCs/>
          <w:sz w:val="24"/>
          <w:szCs w:val="24"/>
        </w:rPr>
        <w:t xml:space="preserve">significant </w:t>
      </w:r>
      <w:r w:rsidR="00A604E1" w:rsidRPr="00CF64D5">
        <w:rPr>
          <w:rFonts w:ascii="Lucida Bright" w:hAnsi="Lucida Bright" w:cstheme="minorHAnsi"/>
          <w:bCs/>
          <w:sz w:val="24"/>
          <w:szCs w:val="24"/>
        </w:rPr>
        <w:t>evaluative potential</w:t>
      </w:r>
      <w:r w:rsidR="00022F77" w:rsidRPr="00CF64D5">
        <w:rPr>
          <w:rFonts w:ascii="Lucida Bright" w:hAnsi="Lucida Bright" w:cstheme="minorHAnsi"/>
          <w:bCs/>
          <w:sz w:val="24"/>
          <w:szCs w:val="24"/>
        </w:rPr>
        <w:t xml:space="preserve"> </w:t>
      </w:r>
      <w:r w:rsidR="000950E6" w:rsidRPr="00CF64D5">
        <w:rPr>
          <w:rFonts w:ascii="Lucida Bright" w:hAnsi="Lucida Bright" w:cstheme="minorHAnsi"/>
          <w:bCs/>
          <w:sz w:val="24"/>
          <w:szCs w:val="24"/>
        </w:rPr>
        <w:t xml:space="preserve">and has led to further reading of </w:t>
      </w:r>
      <w:r w:rsidR="001109AF" w:rsidRPr="00CF64D5">
        <w:rPr>
          <w:rFonts w:ascii="Lucida Bright" w:hAnsi="Lucida Bright" w:cstheme="minorHAnsi"/>
          <w:bCs/>
          <w:sz w:val="24"/>
          <w:szCs w:val="24"/>
        </w:rPr>
        <w:t xml:space="preserve">research and ideas behind the use of pupil </w:t>
      </w:r>
      <w:r w:rsidR="004139B9" w:rsidRPr="00CF64D5">
        <w:rPr>
          <w:rFonts w:ascii="Lucida Bright" w:hAnsi="Lucida Bright" w:cstheme="minorHAnsi"/>
          <w:bCs/>
          <w:sz w:val="24"/>
          <w:szCs w:val="24"/>
        </w:rPr>
        <w:t>self-assessment</w:t>
      </w:r>
      <w:r w:rsidR="000950E6" w:rsidRPr="00CF64D5">
        <w:rPr>
          <w:rFonts w:ascii="Lucida Bright" w:hAnsi="Lucida Bright" w:cstheme="minorHAnsi"/>
          <w:bCs/>
          <w:sz w:val="24"/>
          <w:szCs w:val="24"/>
        </w:rPr>
        <w:t>:</w:t>
      </w:r>
      <w:r w:rsidR="004139B9" w:rsidRPr="00CF64D5">
        <w:rPr>
          <w:rFonts w:ascii="Lucida Bright" w:hAnsi="Lucida Bright" w:cstheme="minorHAnsi"/>
          <w:bCs/>
          <w:sz w:val="24"/>
          <w:szCs w:val="24"/>
        </w:rPr>
        <w:t xml:space="preserve"> </w:t>
      </w:r>
      <w:r w:rsidR="001109AF" w:rsidRPr="00CF64D5">
        <w:rPr>
          <w:rFonts w:ascii="Lucida Bright" w:hAnsi="Lucida Bright" w:cstheme="minorHAnsi"/>
          <w:bCs/>
          <w:sz w:val="24"/>
          <w:szCs w:val="24"/>
        </w:rPr>
        <w:t>its lin</w:t>
      </w:r>
      <w:r w:rsidR="00AF0D11" w:rsidRPr="00CF64D5">
        <w:rPr>
          <w:rFonts w:ascii="Lucida Bright" w:hAnsi="Lucida Bright" w:cstheme="minorHAnsi"/>
          <w:bCs/>
          <w:sz w:val="24"/>
          <w:szCs w:val="24"/>
        </w:rPr>
        <w:t xml:space="preserve">ks to </w:t>
      </w:r>
      <w:r w:rsidR="00E67292" w:rsidRPr="00CF64D5">
        <w:rPr>
          <w:rFonts w:ascii="Lucida Bright" w:hAnsi="Lucida Bright" w:cstheme="minorHAnsi"/>
          <w:bCs/>
          <w:sz w:val="24"/>
          <w:szCs w:val="24"/>
        </w:rPr>
        <w:t xml:space="preserve">pupil </w:t>
      </w:r>
      <w:r w:rsidR="00AF0D11" w:rsidRPr="00CF64D5">
        <w:rPr>
          <w:rFonts w:ascii="Lucida Bright" w:hAnsi="Lucida Bright" w:cstheme="minorHAnsi"/>
          <w:bCs/>
          <w:sz w:val="24"/>
          <w:szCs w:val="24"/>
        </w:rPr>
        <w:t>wellbeing</w:t>
      </w:r>
      <w:r w:rsidR="000950E6" w:rsidRPr="00CF64D5">
        <w:rPr>
          <w:rFonts w:ascii="Lucida Bright" w:hAnsi="Lucida Bright" w:cstheme="minorHAnsi"/>
          <w:bCs/>
          <w:sz w:val="24"/>
          <w:szCs w:val="24"/>
        </w:rPr>
        <w:t>;</w:t>
      </w:r>
      <w:r w:rsidR="00AF0D11" w:rsidRPr="00CF64D5">
        <w:rPr>
          <w:rFonts w:ascii="Lucida Bright" w:hAnsi="Lucida Bright" w:cstheme="minorHAnsi"/>
          <w:bCs/>
          <w:sz w:val="24"/>
          <w:szCs w:val="24"/>
        </w:rPr>
        <w:t xml:space="preserve"> </w:t>
      </w:r>
      <w:r w:rsidR="002C5DD2" w:rsidRPr="00CF64D5">
        <w:rPr>
          <w:rFonts w:ascii="Lucida Bright" w:hAnsi="Lucida Bright" w:cstheme="minorHAnsi"/>
          <w:bCs/>
          <w:sz w:val="24"/>
          <w:szCs w:val="24"/>
        </w:rPr>
        <w:t xml:space="preserve">it’s role in </w:t>
      </w:r>
      <w:r w:rsidR="00C34FA1" w:rsidRPr="00CF64D5">
        <w:rPr>
          <w:rFonts w:ascii="Lucida Bright" w:hAnsi="Lucida Bright" w:cstheme="minorHAnsi"/>
          <w:bCs/>
          <w:sz w:val="24"/>
          <w:szCs w:val="24"/>
        </w:rPr>
        <w:t>Assessment for Learning</w:t>
      </w:r>
      <w:r w:rsidR="00FF6F60" w:rsidRPr="00CF64D5">
        <w:rPr>
          <w:rFonts w:ascii="Lucida Bright" w:hAnsi="Lucida Bright" w:cstheme="minorHAnsi"/>
          <w:bCs/>
          <w:sz w:val="24"/>
          <w:szCs w:val="24"/>
        </w:rPr>
        <w:t xml:space="preserve"> and </w:t>
      </w:r>
      <w:r w:rsidR="002C5DD2" w:rsidRPr="00CF64D5">
        <w:rPr>
          <w:rFonts w:ascii="Lucida Bright" w:hAnsi="Lucida Bright" w:cstheme="minorHAnsi"/>
          <w:bCs/>
          <w:sz w:val="24"/>
          <w:szCs w:val="24"/>
        </w:rPr>
        <w:t>other</w:t>
      </w:r>
      <w:r w:rsidR="007E41C0" w:rsidRPr="00CF64D5">
        <w:rPr>
          <w:rFonts w:ascii="Lucida Bright" w:hAnsi="Lucida Bright" w:cstheme="minorHAnsi"/>
          <w:bCs/>
          <w:sz w:val="24"/>
          <w:szCs w:val="24"/>
        </w:rPr>
        <w:t xml:space="preserve"> learning </w:t>
      </w:r>
      <w:r w:rsidR="002C5DD2" w:rsidRPr="00CF64D5">
        <w:rPr>
          <w:rFonts w:ascii="Lucida Bright" w:hAnsi="Lucida Bright" w:cstheme="minorHAnsi"/>
          <w:bCs/>
          <w:sz w:val="24"/>
          <w:szCs w:val="24"/>
        </w:rPr>
        <w:t>theories</w:t>
      </w:r>
      <w:r w:rsidR="007E41C0" w:rsidRPr="00CF64D5">
        <w:rPr>
          <w:rFonts w:ascii="Lucida Bright" w:hAnsi="Lucida Bright" w:cstheme="minorHAnsi"/>
          <w:bCs/>
          <w:sz w:val="24"/>
          <w:szCs w:val="24"/>
        </w:rPr>
        <w:t>;</w:t>
      </w:r>
      <w:r w:rsidR="00FF6F60" w:rsidRPr="00CF64D5">
        <w:rPr>
          <w:rFonts w:ascii="Lucida Bright" w:hAnsi="Lucida Bright" w:cstheme="minorHAnsi"/>
          <w:bCs/>
          <w:sz w:val="24"/>
          <w:szCs w:val="24"/>
        </w:rPr>
        <w:t xml:space="preserve"> and </w:t>
      </w:r>
      <w:r w:rsidR="007E41C0" w:rsidRPr="00CF64D5">
        <w:rPr>
          <w:rFonts w:ascii="Lucida Bright" w:hAnsi="Lucida Bright" w:cstheme="minorHAnsi"/>
          <w:bCs/>
          <w:sz w:val="24"/>
          <w:szCs w:val="24"/>
        </w:rPr>
        <w:t xml:space="preserve">the consideration of </w:t>
      </w:r>
      <w:r w:rsidR="00B44319" w:rsidRPr="00CF64D5">
        <w:rPr>
          <w:rFonts w:ascii="Lucida Bright" w:hAnsi="Lucida Bright" w:cstheme="minorHAnsi"/>
          <w:bCs/>
          <w:sz w:val="24"/>
          <w:szCs w:val="24"/>
        </w:rPr>
        <w:t xml:space="preserve">its </w:t>
      </w:r>
      <w:r w:rsidR="00857571" w:rsidRPr="00CF64D5">
        <w:rPr>
          <w:rFonts w:ascii="Lucida Bright" w:hAnsi="Lucida Bright" w:cstheme="minorHAnsi"/>
          <w:bCs/>
          <w:sz w:val="24"/>
          <w:szCs w:val="24"/>
        </w:rPr>
        <w:t>effectiveness</w:t>
      </w:r>
      <w:r w:rsidR="007E41C0" w:rsidRPr="00CF64D5">
        <w:rPr>
          <w:rFonts w:ascii="Lucida Bright" w:hAnsi="Lucida Bright" w:cstheme="minorHAnsi"/>
          <w:bCs/>
          <w:sz w:val="24"/>
          <w:szCs w:val="24"/>
        </w:rPr>
        <w:t xml:space="preserve"> </w:t>
      </w:r>
      <w:r w:rsidR="00B44319" w:rsidRPr="00CF64D5">
        <w:rPr>
          <w:rFonts w:ascii="Lucida Bright" w:hAnsi="Lucida Bright" w:cstheme="minorHAnsi"/>
          <w:bCs/>
          <w:sz w:val="24"/>
          <w:szCs w:val="24"/>
        </w:rPr>
        <w:t>with</w:t>
      </w:r>
      <w:r w:rsidR="007E41C0" w:rsidRPr="00CF64D5">
        <w:rPr>
          <w:rFonts w:ascii="Lucida Bright" w:hAnsi="Lucida Bright" w:cstheme="minorHAnsi"/>
          <w:bCs/>
          <w:sz w:val="24"/>
          <w:szCs w:val="24"/>
        </w:rPr>
        <w:t xml:space="preserve">in </w:t>
      </w:r>
      <w:r w:rsidR="00B44319" w:rsidRPr="00CF64D5">
        <w:rPr>
          <w:rFonts w:ascii="Lucida Bright" w:hAnsi="Lucida Bright" w:cstheme="minorHAnsi"/>
          <w:bCs/>
          <w:sz w:val="24"/>
          <w:szCs w:val="24"/>
        </w:rPr>
        <w:t xml:space="preserve">the context of </w:t>
      </w:r>
      <w:r w:rsidR="007E41C0" w:rsidRPr="00CF64D5">
        <w:rPr>
          <w:rFonts w:ascii="Lucida Bright" w:hAnsi="Lucida Bright" w:cstheme="minorHAnsi"/>
          <w:bCs/>
          <w:sz w:val="24"/>
          <w:szCs w:val="24"/>
        </w:rPr>
        <w:t>cognitive development</w:t>
      </w:r>
      <w:r w:rsidR="00B96319" w:rsidRPr="00CF64D5">
        <w:rPr>
          <w:rFonts w:ascii="Lucida Bright" w:hAnsi="Lucida Bright" w:cstheme="minorHAnsi"/>
          <w:bCs/>
          <w:sz w:val="24"/>
          <w:szCs w:val="24"/>
        </w:rPr>
        <w:t>.</w:t>
      </w:r>
    </w:p>
    <w:p w14:paraId="6222B4D2" w14:textId="0ED4FFB4" w:rsidR="00DB1C94" w:rsidRPr="00CF64D5" w:rsidRDefault="00C67903" w:rsidP="00CF64D5">
      <w:pPr>
        <w:spacing w:line="360" w:lineRule="auto"/>
        <w:jc w:val="center"/>
        <w:rPr>
          <w:rFonts w:ascii="Lucida Bright" w:hAnsi="Lucida Bright" w:cstheme="minorHAnsi"/>
          <w:b/>
          <w:sz w:val="24"/>
          <w:szCs w:val="24"/>
        </w:rPr>
      </w:pPr>
      <w:r w:rsidRPr="00CF64D5">
        <w:rPr>
          <w:rFonts w:ascii="Lucida Bright" w:hAnsi="Lucida Bright" w:cstheme="minorHAnsi"/>
          <w:b/>
          <w:sz w:val="24"/>
          <w:szCs w:val="24"/>
        </w:rPr>
        <w:lastRenderedPageBreak/>
        <w:t xml:space="preserve">Observation: </w:t>
      </w:r>
      <w:r w:rsidR="00DB1C94" w:rsidRPr="00CF64D5">
        <w:rPr>
          <w:rFonts w:ascii="Lucida Bright" w:hAnsi="Lucida Bright" w:cstheme="minorHAnsi"/>
          <w:b/>
          <w:sz w:val="24"/>
          <w:szCs w:val="24"/>
        </w:rPr>
        <w:t>School Context</w:t>
      </w:r>
    </w:p>
    <w:p w14:paraId="5F77564F" w14:textId="24137D42" w:rsidR="00384EF5" w:rsidRPr="00CF64D5" w:rsidRDefault="009835F8" w:rsidP="00CF64D5">
      <w:pPr>
        <w:spacing w:line="360" w:lineRule="auto"/>
        <w:rPr>
          <w:rFonts w:ascii="Lucida Bright" w:hAnsi="Lucida Bright" w:cstheme="minorHAnsi"/>
          <w:bCs/>
          <w:sz w:val="24"/>
          <w:szCs w:val="24"/>
        </w:rPr>
      </w:pPr>
      <w:r w:rsidRPr="00CF64D5">
        <w:rPr>
          <w:rFonts w:ascii="Lucida Bright" w:hAnsi="Lucida Bright" w:cstheme="minorHAnsi"/>
          <w:bCs/>
          <w:sz w:val="24"/>
          <w:szCs w:val="24"/>
        </w:rPr>
        <w:t>The school in which the case study was carried ou</w:t>
      </w:r>
      <w:r w:rsidR="00B44319" w:rsidRPr="00CF64D5">
        <w:rPr>
          <w:rFonts w:ascii="Lucida Bright" w:hAnsi="Lucida Bright" w:cstheme="minorHAnsi"/>
          <w:bCs/>
          <w:sz w:val="24"/>
          <w:szCs w:val="24"/>
        </w:rPr>
        <w:t>t</w:t>
      </w:r>
      <w:r w:rsidRPr="00CF64D5">
        <w:rPr>
          <w:rFonts w:ascii="Lucida Bright" w:hAnsi="Lucida Bright" w:cstheme="minorHAnsi"/>
          <w:bCs/>
          <w:sz w:val="24"/>
          <w:szCs w:val="24"/>
        </w:rPr>
        <w:t xml:space="preserve"> is an 11-18 co-educational comprehensive school. </w:t>
      </w:r>
      <w:r w:rsidR="00E306FF" w:rsidRPr="00CF64D5">
        <w:rPr>
          <w:rFonts w:ascii="Lucida Bright" w:hAnsi="Lucida Bright" w:cstheme="minorHAnsi"/>
          <w:bCs/>
          <w:sz w:val="24"/>
          <w:szCs w:val="24"/>
        </w:rPr>
        <w:t xml:space="preserve">It </w:t>
      </w:r>
      <w:r w:rsidR="00D44455" w:rsidRPr="00CF64D5">
        <w:rPr>
          <w:rFonts w:ascii="Lucida Bright" w:hAnsi="Lucida Bright" w:cstheme="minorHAnsi"/>
          <w:bCs/>
          <w:sz w:val="24"/>
          <w:szCs w:val="24"/>
        </w:rPr>
        <w:t xml:space="preserve">is a </w:t>
      </w:r>
      <w:r w:rsidR="008B203F" w:rsidRPr="00CF64D5">
        <w:rPr>
          <w:rFonts w:ascii="Lucida Bright" w:hAnsi="Lucida Bright" w:cstheme="minorHAnsi"/>
          <w:bCs/>
          <w:sz w:val="24"/>
          <w:szCs w:val="24"/>
        </w:rPr>
        <w:t xml:space="preserve">large </w:t>
      </w:r>
      <w:r w:rsidR="00D44455" w:rsidRPr="00CF64D5">
        <w:rPr>
          <w:rFonts w:ascii="Lucida Bright" w:hAnsi="Lucida Bright" w:cstheme="minorHAnsi"/>
          <w:bCs/>
          <w:sz w:val="24"/>
          <w:szCs w:val="24"/>
        </w:rPr>
        <w:t xml:space="preserve">faith-based </w:t>
      </w:r>
      <w:r w:rsidR="00295DFC" w:rsidRPr="00CF64D5">
        <w:rPr>
          <w:rFonts w:ascii="Lucida Bright" w:hAnsi="Lucida Bright" w:cstheme="minorHAnsi"/>
          <w:bCs/>
          <w:sz w:val="24"/>
          <w:szCs w:val="24"/>
        </w:rPr>
        <w:t>school</w:t>
      </w:r>
      <w:r w:rsidR="00D44455" w:rsidRPr="00CF64D5">
        <w:rPr>
          <w:rFonts w:ascii="Lucida Bright" w:hAnsi="Lucida Bright" w:cstheme="minorHAnsi"/>
          <w:bCs/>
          <w:sz w:val="24"/>
          <w:szCs w:val="24"/>
        </w:rPr>
        <w:t xml:space="preserve"> with over 1300 students</w:t>
      </w:r>
      <w:r w:rsidR="003C7256" w:rsidRPr="00CF64D5">
        <w:rPr>
          <w:rFonts w:ascii="Lucida Bright" w:hAnsi="Lucida Bright" w:cstheme="minorHAnsi"/>
          <w:bCs/>
          <w:sz w:val="24"/>
          <w:szCs w:val="24"/>
        </w:rPr>
        <w:t xml:space="preserve"> based in a socially affluent area</w:t>
      </w:r>
      <w:r w:rsidR="008B203F" w:rsidRPr="00CF64D5">
        <w:rPr>
          <w:rFonts w:ascii="Lucida Bright" w:hAnsi="Lucida Bright" w:cstheme="minorHAnsi"/>
          <w:bCs/>
          <w:sz w:val="24"/>
          <w:szCs w:val="24"/>
        </w:rPr>
        <w:t xml:space="preserve"> </w:t>
      </w:r>
      <w:r w:rsidR="00B44319" w:rsidRPr="00CF64D5">
        <w:rPr>
          <w:rFonts w:ascii="Lucida Bright" w:hAnsi="Lucida Bright" w:cstheme="minorHAnsi"/>
          <w:bCs/>
          <w:sz w:val="24"/>
          <w:szCs w:val="24"/>
        </w:rPr>
        <w:t xml:space="preserve">of a city </w:t>
      </w:r>
      <w:r w:rsidR="008B203F" w:rsidRPr="00CF64D5">
        <w:rPr>
          <w:rFonts w:ascii="Lucida Bright" w:hAnsi="Lucida Bright" w:cstheme="minorHAnsi"/>
          <w:bCs/>
          <w:sz w:val="24"/>
          <w:szCs w:val="24"/>
        </w:rPr>
        <w:t>and has high achievement levels</w:t>
      </w:r>
      <w:r w:rsidR="003344F2" w:rsidRPr="00CF64D5">
        <w:rPr>
          <w:rFonts w:ascii="Lucida Bright" w:hAnsi="Lucida Bright" w:cstheme="minorHAnsi"/>
          <w:bCs/>
          <w:sz w:val="24"/>
          <w:szCs w:val="24"/>
        </w:rPr>
        <w:t xml:space="preserve"> and strong behavioural principles</w:t>
      </w:r>
      <w:r w:rsidR="008B203F" w:rsidRPr="00CF64D5">
        <w:rPr>
          <w:rFonts w:ascii="Lucida Bright" w:hAnsi="Lucida Bright" w:cstheme="minorHAnsi"/>
          <w:bCs/>
          <w:sz w:val="24"/>
          <w:szCs w:val="24"/>
        </w:rPr>
        <w:t>.</w:t>
      </w:r>
      <w:r w:rsidR="000E4243" w:rsidRPr="00CF64D5">
        <w:rPr>
          <w:rFonts w:ascii="Lucida Bright" w:hAnsi="Lucida Bright" w:cstheme="minorHAnsi"/>
          <w:bCs/>
          <w:sz w:val="24"/>
          <w:szCs w:val="24"/>
        </w:rPr>
        <w:t xml:space="preserve"> In line with BERA</w:t>
      </w:r>
      <w:r w:rsidR="00207EA7" w:rsidRPr="00CF64D5">
        <w:rPr>
          <w:rFonts w:ascii="Lucida Bright" w:hAnsi="Lucida Bright" w:cstheme="minorHAnsi"/>
          <w:bCs/>
          <w:sz w:val="24"/>
          <w:szCs w:val="24"/>
        </w:rPr>
        <w:t xml:space="preserve"> </w:t>
      </w:r>
      <w:r w:rsidR="005C79B8" w:rsidRPr="00CF64D5">
        <w:rPr>
          <w:rFonts w:ascii="Lucida Bright" w:hAnsi="Lucida Bright" w:cstheme="minorHAnsi"/>
          <w:bCs/>
          <w:sz w:val="24"/>
          <w:szCs w:val="24"/>
        </w:rPr>
        <w:t>Ethical Guidelines for Educational Research</w:t>
      </w:r>
      <w:r w:rsidR="00EA16C6" w:rsidRPr="00CF64D5">
        <w:rPr>
          <w:rFonts w:ascii="Lucida Bright" w:hAnsi="Lucida Bright" w:cstheme="minorHAnsi"/>
          <w:bCs/>
          <w:sz w:val="24"/>
          <w:szCs w:val="24"/>
        </w:rPr>
        <w:t xml:space="preserve"> (BERA </w:t>
      </w:r>
      <w:r w:rsidR="00073DAC" w:rsidRPr="00CF64D5">
        <w:rPr>
          <w:rFonts w:ascii="Lucida Bright" w:hAnsi="Lucida Bright" w:cstheme="minorHAnsi"/>
          <w:bCs/>
          <w:sz w:val="24"/>
          <w:szCs w:val="24"/>
        </w:rPr>
        <w:t>201</w:t>
      </w:r>
      <w:r w:rsidR="0049064E" w:rsidRPr="00CF64D5">
        <w:rPr>
          <w:rFonts w:ascii="Lucida Bright" w:hAnsi="Lucida Bright" w:cstheme="minorHAnsi"/>
          <w:bCs/>
          <w:sz w:val="24"/>
          <w:szCs w:val="24"/>
        </w:rPr>
        <w:t>8</w:t>
      </w:r>
      <w:r w:rsidR="00073DAC" w:rsidRPr="00CF64D5">
        <w:rPr>
          <w:rFonts w:ascii="Lucida Bright" w:hAnsi="Lucida Bright" w:cstheme="minorHAnsi"/>
          <w:bCs/>
          <w:sz w:val="24"/>
          <w:szCs w:val="24"/>
        </w:rPr>
        <w:t>)</w:t>
      </w:r>
      <w:r w:rsidR="00EA16C6" w:rsidRPr="00CF64D5">
        <w:rPr>
          <w:rFonts w:ascii="Lucida Bright" w:hAnsi="Lucida Bright" w:cstheme="minorHAnsi"/>
          <w:bCs/>
          <w:sz w:val="24"/>
          <w:szCs w:val="24"/>
        </w:rPr>
        <w:t>,</w:t>
      </w:r>
      <w:r w:rsidR="000E4243" w:rsidRPr="00CF64D5">
        <w:rPr>
          <w:rFonts w:ascii="Lucida Bright" w:hAnsi="Lucida Bright" w:cstheme="minorHAnsi"/>
          <w:bCs/>
          <w:sz w:val="24"/>
          <w:szCs w:val="24"/>
        </w:rPr>
        <w:t xml:space="preserve"> I shall not be including any further information</w:t>
      </w:r>
      <w:r w:rsidR="00741206" w:rsidRPr="00CF64D5">
        <w:rPr>
          <w:rFonts w:ascii="Lucida Bright" w:hAnsi="Lucida Bright" w:cstheme="minorHAnsi"/>
          <w:bCs/>
          <w:sz w:val="24"/>
          <w:szCs w:val="24"/>
        </w:rPr>
        <w:t xml:space="preserve"> on the school or naming any members of staff or learners.</w:t>
      </w:r>
    </w:p>
    <w:p w14:paraId="42D03F8C" w14:textId="5292CA73" w:rsidR="008B203F" w:rsidRPr="00CF64D5" w:rsidRDefault="008B203F" w:rsidP="00CF64D5">
      <w:pPr>
        <w:spacing w:line="360" w:lineRule="auto"/>
        <w:rPr>
          <w:rFonts w:ascii="Lucida Bright" w:hAnsi="Lucida Bright" w:cstheme="minorHAnsi"/>
          <w:bCs/>
          <w:sz w:val="24"/>
          <w:szCs w:val="24"/>
        </w:rPr>
      </w:pPr>
      <w:r w:rsidRPr="00CF64D5">
        <w:rPr>
          <w:rFonts w:ascii="Lucida Bright" w:hAnsi="Lucida Bright" w:cstheme="minorHAnsi"/>
          <w:bCs/>
          <w:sz w:val="24"/>
          <w:szCs w:val="24"/>
        </w:rPr>
        <w:t xml:space="preserve">The </w:t>
      </w:r>
      <w:r w:rsidR="00B76913" w:rsidRPr="00CF64D5">
        <w:rPr>
          <w:rFonts w:ascii="Lucida Bright" w:hAnsi="Lucida Bright" w:cstheme="minorHAnsi"/>
          <w:bCs/>
          <w:sz w:val="24"/>
          <w:szCs w:val="24"/>
        </w:rPr>
        <w:t>group</w:t>
      </w:r>
      <w:r w:rsidRPr="00CF64D5">
        <w:rPr>
          <w:rFonts w:ascii="Lucida Bright" w:hAnsi="Lucida Bright" w:cstheme="minorHAnsi"/>
          <w:bCs/>
          <w:sz w:val="24"/>
          <w:szCs w:val="24"/>
        </w:rPr>
        <w:t xml:space="preserve"> </w:t>
      </w:r>
      <w:r w:rsidR="00B76913" w:rsidRPr="00CF64D5">
        <w:rPr>
          <w:rFonts w:ascii="Lucida Bright" w:hAnsi="Lucida Bright" w:cstheme="minorHAnsi"/>
          <w:bCs/>
          <w:sz w:val="24"/>
          <w:szCs w:val="24"/>
        </w:rPr>
        <w:t>observed</w:t>
      </w:r>
      <w:r w:rsidRPr="00CF64D5">
        <w:rPr>
          <w:rFonts w:ascii="Lucida Bright" w:hAnsi="Lucida Bright" w:cstheme="minorHAnsi"/>
          <w:bCs/>
          <w:sz w:val="24"/>
          <w:szCs w:val="24"/>
        </w:rPr>
        <w:t xml:space="preserve"> was a class of Year 8 </w:t>
      </w:r>
      <w:r w:rsidR="00DB454E" w:rsidRPr="00CF64D5">
        <w:rPr>
          <w:rFonts w:ascii="Lucida Bright" w:hAnsi="Lucida Bright" w:cstheme="minorHAnsi"/>
          <w:bCs/>
          <w:sz w:val="24"/>
          <w:szCs w:val="24"/>
        </w:rPr>
        <w:t xml:space="preserve">higher-end mixed ability </w:t>
      </w:r>
      <w:r w:rsidRPr="00CF64D5">
        <w:rPr>
          <w:rFonts w:ascii="Lucida Bright" w:hAnsi="Lucida Bright" w:cstheme="minorHAnsi"/>
          <w:bCs/>
          <w:sz w:val="24"/>
          <w:szCs w:val="24"/>
        </w:rPr>
        <w:t>students</w:t>
      </w:r>
      <w:r w:rsidR="00DB454E" w:rsidRPr="00CF64D5">
        <w:rPr>
          <w:rFonts w:ascii="Lucida Bright" w:hAnsi="Lucida Bright" w:cstheme="minorHAnsi"/>
          <w:bCs/>
          <w:sz w:val="24"/>
          <w:szCs w:val="24"/>
        </w:rPr>
        <w:t xml:space="preserve">. </w:t>
      </w:r>
      <w:r w:rsidR="00C3101C" w:rsidRPr="00CF64D5">
        <w:rPr>
          <w:rFonts w:ascii="Lucida Bright" w:hAnsi="Lucida Bright" w:cstheme="minorHAnsi"/>
          <w:bCs/>
          <w:sz w:val="24"/>
          <w:szCs w:val="24"/>
        </w:rPr>
        <w:t xml:space="preserve">Due to the </w:t>
      </w:r>
      <w:r w:rsidR="00DB454E" w:rsidRPr="00CF64D5">
        <w:rPr>
          <w:rFonts w:ascii="Lucida Bright" w:hAnsi="Lucida Bright" w:cstheme="minorHAnsi"/>
          <w:bCs/>
          <w:sz w:val="24"/>
          <w:szCs w:val="24"/>
        </w:rPr>
        <w:t xml:space="preserve">current </w:t>
      </w:r>
      <w:r w:rsidR="00C3101C" w:rsidRPr="00CF64D5">
        <w:rPr>
          <w:rFonts w:ascii="Lucida Bright" w:hAnsi="Lucida Bright" w:cstheme="minorHAnsi"/>
          <w:bCs/>
          <w:sz w:val="24"/>
          <w:szCs w:val="24"/>
        </w:rPr>
        <w:t xml:space="preserve">Covid-19 restrictions, the class were taught in the same classroom for the whole </w:t>
      </w:r>
      <w:r w:rsidR="00D252E5" w:rsidRPr="00CF64D5">
        <w:rPr>
          <w:rFonts w:ascii="Lucida Bright" w:hAnsi="Lucida Bright" w:cstheme="minorHAnsi"/>
          <w:bCs/>
          <w:sz w:val="24"/>
          <w:szCs w:val="24"/>
        </w:rPr>
        <w:t xml:space="preserve">school day. The day was divided into </w:t>
      </w:r>
      <w:r w:rsidR="00DB454E" w:rsidRPr="00CF64D5">
        <w:rPr>
          <w:rFonts w:ascii="Lucida Bright" w:hAnsi="Lucida Bright" w:cstheme="minorHAnsi"/>
          <w:bCs/>
          <w:sz w:val="24"/>
          <w:szCs w:val="24"/>
        </w:rPr>
        <w:t>three</w:t>
      </w:r>
      <w:r w:rsidR="00D252E5" w:rsidRPr="00CF64D5">
        <w:rPr>
          <w:rFonts w:ascii="Lucida Bright" w:hAnsi="Lucida Bright" w:cstheme="minorHAnsi"/>
          <w:bCs/>
          <w:sz w:val="24"/>
          <w:szCs w:val="24"/>
        </w:rPr>
        <w:t xml:space="preserve"> lessons</w:t>
      </w:r>
      <w:r w:rsidR="00DB454E" w:rsidRPr="00CF64D5">
        <w:rPr>
          <w:rFonts w:ascii="Lucida Bright" w:hAnsi="Lucida Bright" w:cstheme="minorHAnsi"/>
          <w:bCs/>
          <w:sz w:val="24"/>
          <w:szCs w:val="24"/>
        </w:rPr>
        <w:t xml:space="preserve"> of 100 minutes</w:t>
      </w:r>
      <w:r w:rsidR="00D252E5" w:rsidRPr="00CF64D5">
        <w:rPr>
          <w:rFonts w:ascii="Lucida Bright" w:hAnsi="Lucida Bright" w:cstheme="minorHAnsi"/>
          <w:bCs/>
          <w:sz w:val="24"/>
          <w:szCs w:val="24"/>
        </w:rPr>
        <w:t xml:space="preserve"> and</w:t>
      </w:r>
      <w:r w:rsidR="00373FDD" w:rsidRPr="00CF64D5">
        <w:rPr>
          <w:rFonts w:ascii="Lucida Bright" w:hAnsi="Lucida Bright" w:cstheme="minorHAnsi"/>
          <w:bCs/>
          <w:sz w:val="24"/>
          <w:szCs w:val="24"/>
        </w:rPr>
        <w:t xml:space="preserve"> </w:t>
      </w:r>
      <w:r w:rsidR="004C1C14" w:rsidRPr="00CF64D5">
        <w:rPr>
          <w:rFonts w:ascii="Lucida Bright" w:hAnsi="Lucida Bright" w:cstheme="minorHAnsi"/>
          <w:bCs/>
          <w:sz w:val="24"/>
          <w:szCs w:val="24"/>
        </w:rPr>
        <w:t>subject</w:t>
      </w:r>
      <w:r w:rsidR="00D252E5" w:rsidRPr="00CF64D5">
        <w:rPr>
          <w:rFonts w:ascii="Lucida Bright" w:hAnsi="Lucida Bright" w:cstheme="minorHAnsi"/>
          <w:bCs/>
          <w:sz w:val="24"/>
          <w:szCs w:val="24"/>
        </w:rPr>
        <w:t xml:space="preserve"> teachers </w:t>
      </w:r>
      <w:r w:rsidR="00B15D53" w:rsidRPr="00CF64D5">
        <w:rPr>
          <w:rFonts w:ascii="Lucida Bright" w:hAnsi="Lucida Bright" w:cstheme="minorHAnsi"/>
          <w:bCs/>
          <w:sz w:val="24"/>
          <w:szCs w:val="24"/>
        </w:rPr>
        <w:t>relocate</w:t>
      </w:r>
      <w:r w:rsidR="003344F2" w:rsidRPr="00CF64D5">
        <w:rPr>
          <w:rFonts w:ascii="Lucida Bright" w:hAnsi="Lucida Bright" w:cstheme="minorHAnsi"/>
          <w:bCs/>
          <w:sz w:val="24"/>
          <w:szCs w:val="24"/>
        </w:rPr>
        <w:t>d</w:t>
      </w:r>
      <w:r w:rsidR="005E738C" w:rsidRPr="00CF64D5">
        <w:rPr>
          <w:rFonts w:ascii="Lucida Bright" w:hAnsi="Lucida Bright" w:cstheme="minorHAnsi"/>
          <w:bCs/>
          <w:sz w:val="24"/>
          <w:szCs w:val="24"/>
        </w:rPr>
        <w:t xml:space="preserve"> </w:t>
      </w:r>
      <w:r w:rsidR="00B15D53" w:rsidRPr="00CF64D5">
        <w:rPr>
          <w:rFonts w:ascii="Lucida Bright" w:hAnsi="Lucida Bright" w:cstheme="minorHAnsi"/>
          <w:bCs/>
          <w:sz w:val="24"/>
          <w:szCs w:val="24"/>
        </w:rPr>
        <w:t>for</w:t>
      </w:r>
      <w:r w:rsidR="00373FDD" w:rsidRPr="00CF64D5">
        <w:rPr>
          <w:rFonts w:ascii="Lucida Bright" w:hAnsi="Lucida Bright" w:cstheme="minorHAnsi"/>
          <w:bCs/>
          <w:sz w:val="24"/>
          <w:szCs w:val="24"/>
        </w:rPr>
        <w:t xml:space="preserve"> their respective lessons</w:t>
      </w:r>
      <w:r w:rsidR="00D252E5" w:rsidRPr="00CF64D5">
        <w:rPr>
          <w:rFonts w:ascii="Lucida Bright" w:hAnsi="Lucida Bright" w:cstheme="minorHAnsi"/>
          <w:bCs/>
          <w:sz w:val="24"/>
          <w:szCs w:val="24"/>
        </w:rPr>
        <w:t xml:space="preserve">. Each implemented </w:t>
      </w:r>
      <w:r w:rsidR="00B15D53" w:rsidRPr="00CF64D5">
        <w:rPr>
          <w:rFonts w:ascii="Lucida Bright" w:hAnsi="Lucida Bright" w:cstheme="minorHAnsi"/>
          <w:bCs/>
          <w:sz w:val="24"/>
          <w:szCs w:val="24"/>
        </w:rPr>
        <w:t>a</w:t>
      </w:r>
      <w:r w:rsidR="00D252E5" w:rsidRPr="00CF64D5">
        <w:rPr>
          <w:rFonts w:ascii="Lucida Bright" w:hAnsi="Lucida Bright" w:cstheme="minorHAnsi"/>
          <w:bCs/>
          <w:sz w:val="24"/>
          <w:szCs w:val="24"/>
        </w:rPr>
        <w:t xml:space="preserve"> seating plan</w:t>
      </w:r>
      <w:r w:rsidR="00D418F4" w:rsidRPr="00CF64D5">
        <w:rPr>
          <w:rFonts w:ascii="Lucida Bright" w:hAnsi="Lucida Bright" w:cstheme="minorHAnsi"/>
          <w:bCs/>
          <w:sz w:val="24"/>
          <w:szCs w:val="24"/>
        </w:rPr>
        <w:t xml:space="preserve"> </w:t>
      </w:r>
      <w:r w:rsidR="001811E7" w:rsidRPr="00CF64D5">
        <w:rPr>
          <w:rFonts w:ascii="Lucida Bright" w:hAnsi="Lucida Bright" w:cstheme="minorHAnsi"/>
          <w:bCs/>
          <w:sz w:val="24"/>
          <w:szCs w:val="24"/>
        </w:rPr>
        <w:t xml:space="preserve">to provide the </w:t>
      </w:r>
      <w:r w:rsidR="003C2FD1" w:rsidRPr="00CF64D5">
        <w:rPr>
          <w:rFonts w:ascii="Lucida Bright" w:hAnsi="Lucida Bright" w:cstheme="minorHAnsi"/>
          <w:bCs/>
          <w:sz w:val="24"/>
          <w:szCs w:val="24"/>
        </w:rPr>
        <w:t>learners</w:t>
      </w:r>
      <w:r w:rsidR="001811E7" w:rsidRPr="00CF64D5">
        <w:rPr>
          <w:rFonts w:ascii="Lucida Bright" w:hAnsi="Lucida Bright" w:cstheme="minorHAnsi"/>
          <w:bCs/>
          <w:sz w:val="24"/>
          <w:szCs w:val="24"/>
        </w:rPr>
        <w:t xml:space="preserve"> with</w:t>
      </w:r>
      <w:r w:rsidR="003C2FD1" w:rsidRPr="00CF64D5">
        <w:rPr>
          <w:rFonts w:ascii="Lucida Bright" w:hAnsi="Lucida Bright" w:cstheme="minorHAnsi"/>
          <w:bCs/>
          <w:sz w:val="24"/>
          <w:szCs w:val="24"/>
        </w:rPr>
        <w:t xml:space="preserve"> a different </w:t>
      </w:r>
      <w:r w:rsidR="00D418F4" w:rsidRPr="00CF64D5">
        <w:rPr>
          <w:rFonts w:ascii="Lucida Bright" w:hAnsi="Lucida Bright" w:cstheme="minorHAnsi"/>
          <w:bCs/>
          <w:sz w:val="24"/>
          <w:szCs w:val="24"/>
        </w:rPr>
        <w:t>seat</w:t>
      </w:r>
      <w:r w:rsidR="00E76188" w:rsidRPr="00CF64D5">
        <w:rPr>
          <w:rFonts w:ascii="Lucida Bright" w:hAnsi="Lucida Bright" w:cstheme="minorHAnsi"/>
          <w:bCs/>
          <w:sz w:val="24"/>
          <w:szCs w:val="24"/>
        </w:rPr>
        <w:t xml:space="preserve"> and desk partner</w:t>
      </w:r>
      <w:r w:rsidR="003C2FD1" w:rsidRPr="00CF64D5">
        <w:rPr>
          <w:rFonts w:ascii="Lucida Bright" w:hAnsi="Lucida Bright" w:cstheme="minorHAnsi"/>
          <w:bCs/>
          <w:sz w:val="24"/>
          <w:szCs w:val="24"/>
        </w:rPr>
        <w:t xml:space="preserve"> for each lesson</w:t>
      </w:r>
      <w:r w:rsidR="000571A1" w:rsidRPr="00CF64D5">
        <w:rPr>
          <w:rFonts w:ascii="Lucida Bright" w:hAnsi="Lucida Bright" w:cstheme="minorHAnsi"/>
          <w:bCs/>
          <w:sz w:val="24"/>
          <w:szCs w:val="24"/>
        </w:rPr>
        <w:t xml:space="preserve"> whil</w:t>
      </w:r>
      <w:r w:rsidR="00FE3812" w:rsidRPr="00CF64D5">
        <w:rPr>
          <w:rFonts w:ascii="Lucida Bright" w:hAnsi="Lucida Bright" w:cstheme="minorHAnsi"/>
          <w:bCs/>
          <w:sz w:val="24"/>
          <w:szCs w:val="24"/>
        </w:rPr>
        <w:t>st</w:t>
      </w:r>
      <w:r w:rsidR="000571A1" w:rsidRPr="00CF64D5">
        <w:rPr>
          <w:rFonts w:ascii="Lucida Bright" w:hAnsi="Lucida Bright" w:cstheme="minorHAnsi"/>
          <w:bCs/>
          <w:sz w:val="24"/>
          <w:szCs w:val="24"/>
        </w:rPr>
        <w:t xml:space="preserve"> restricted to the use of one room. </w:t>
      </w:r>
    </w:p>
    <w:p w14:paraId="3CFEA106" w14:textId="3F8209FA" w:rsidR="003C2FD1" w:rsidRPr="00CF64D5" w:rsidRDefault="003C2FD1" w:rsidP="00CF64D5">
      <w:pPr>
        <w:spacing w:line="360" w:lineRule="auto"/>
        <w:rPr>
          <w:rFonts w:ascii="Lucida Bright" w:hAnsi="Lucida Bright" w:cstheme="minorHAnsi"/>
          <w:bCs/>
          <w:sz w:val="24"/>
          <w:szCs w:val="24"/>
        </w:rPr>
      </w:pPr>
      <w:r w:rsidRPr="00CF64D5">
        <w:rPr>
          <w:rFonts w:ascii="Lucida Bright" w:hAnsi="Lucida Bright" w:cstheme="minorHAnsi"/>
          <w:bCs/>
          <w:sz w:val="24"/>
          <w:szCs w:val="24"/>
        </w:rPr>
        <w:t xml:space="preserve">For context, the classroom was set up with all learners sitting on paired tables </w:t>
      </w:r>
      <w:r w:rsidR="00E90307" w:rsidRPr="00CF64D5">
        <w:rPr>
          <w:rFonts w:ascii="Lucida Bright" w:hAnsi="Lucida Bright" w:cstheme="minorHAnsi"/>
          <w:bCs/>
          <w:sz w:val="24"/>
          <w:szCs w:val="24"/>
        </w:rPr>
        <w:t>facing the front of the room, where the teachers delivered in a mainly direct method, other than some walking around the room mid task</w:t>
      </w:r>
      <w:r w:rsidR="00E252C8" w:rsidRPr="00CF64D5">
        <w:rPr>
          <w:rFonts w:ascii="Lucida Bright" w:hAnsi="Lucida Bright" w:cstheme="minorHAnsi"/>
          <w:bCs/>
          <w:sz w:val="24"/>
          <w:szCs w:val="24"/>
        </w:rPr>
        <w:t xml:space="preserve"> – the option of group work </w:t>
      </w:r>
      <w:r w:rsidR="00FE3812" w:rsidRPr="00CF64D5">
        <w:rPr>
          <w:rFonts w:ascii="Lucida Bright" w:hAnsi="Lucida Bright" w:cstheme="minorHAnsi"/>
          <w:bCs/>
          <w:sz w:val="24"/>
          <w:szCs w:val="24"/>
        </w:rPr>
        <w:t>wa</w:t>
      </w:r>
      <w:r w:rsidR="00E252C8" w:rsidRPr="00CF64D5">
        <w:rPr>
          <w:rFonts w:ascii="Lucida Bright" w:hAnsi="Lucida Bright" w:cstheme="minorHAnsi"/>
          <w:bCs/>
          <w:sz w:val="24"/>
          <w:szCs w:val="24"/>
        </w:rPr>
        <w:t xml:space="preserve">s limited </w:t>
      </w:r>
      <w:r w:rsidR="00FE3812" w:rsidRPr="00CF64D5">
        <w:rPr>
          <w:rFonts w:ascii="Lucida Bright" w:hAnsi="Lucida Bright" w:cstheme="minorHAnsi"/>
          <w:bCs/>
          <w:sz w:val="24"/>
          <w:szCs w:val="24"/>
        </w:rPr>
        <w:t>due to</w:t>
      </w:r>
      <w:r w:rsidR="00E252C8" w:rsidRPr="00CF64D5">
        <w:rPr>
          <w:rFonts w:ascii="Lucida Bright" w:hAnsi="Lucida Bright" w:cstheme="minorHAnsi"/>
          <w:bCs/>
          <w:sz w:val="24"/>
          <w:szCs w:val="24"/>
        </w:rPr>
        <w:t xml:space="preserve"> Covid</w:t>
      </w:r>
      <w:r w:rsidR="00FE3812" w:rsidRPr="00CF64D5">
        <w:rPr>
          <w:rFonts w:ascii="Lucida Bright" w:hAnsi="Lucida Bright" w:cstheme="minorHAnsi"/>
          <w:bCs/>
          <w:sz w:val="24"/>
          <w:szCs w:val="24"/>
        </w:rPr>
        <w:t>-19</w:t>
      </w:r>
      <w:r w:rsidR="00E252C8" w:rsidRPr="00CF64D5">
        <w:rPr>
          <w:rFonts w:ascii="Lucida Bright" w:hAnsi="Lucida Bright" w:cstheme="minorHAnsi"/>
          <w:bCs/>
          <w:sz w:val="24"/>
          <w:szCs w:val="24"/>
        </w:rPr>
        <w:t xml:space="preserve"> </w:t>
      </w:r>
      <w:r w:rsidR="007759B7" w:rsidRPr="00CF64D5">
        <w:rPr>
          <w:rFonts w:ascii="Lucida Bright" w:hAnsi="Lucida Bright" w:cstheme="minorHAnsi"/>
          <w:bCs/>
          <w:sz w:val="24"/>
          <w:szCs w:val="24"/>
        </w:rPr>
        <w:t>guidelines on social distancing</w:t>
      </w:r>
      <w:r w:rsidR="00E90307" w:rsidRPr="00CF64D5">
        <w:rPr>
          <w:rFonts w:ascii="Lucida Bright" w:hAnsi="Lucida Bright" w:cstheme="minorHAnsi"/>
          <w:bCs/>
          <w:sz w:val="24"/>
          <w:szCs w:val="24"/>
        </w:rPr>
        <w:t xml:space="preserve">. </w:t>
      </w:r>
      <w:r w:rsidR="00097A7A" w:rsidRPr="00CF64D5">
        <w:rPr>
          <w:rFonts w:ascii="Lucida Bright" w:hAnsi="Lucida Bright" w:cstheme="minorHAnsi"/>
          <w:bCs/>
          <w:sz w:val="24"/>
          <w:szCs w:val="24"/>
        </w:rPr>
        <w:t>The room</w:t>
      </w:r>
      <w:r w:rsidR="00E90307" w:rsidRPr="00CF64D5">
        <w:rPr>
          <w:rFonts w:ascii="Lucida Bright" w:hAnsi="Lucida Bright" w:cstheme="minorHAnsi"/>
          <w:bCs/>
          <w:sz w:val="24"/>
          <w:szCs w:val="24"/>
        </w:rPr>
        <w:t xml:space="preserve"> display</w:t>
      </w:r>
      <w:r w:rsidR="00097A7A" w:rsidRPr="00CF64D5">
        <w:rPr>
          <w:rFonts w:ascii="Lucida Bright" w:hAnsi="Lucida Bright" w:cstheme="minorHAnsi"/>
          <w:bCs/>
          <w:sz w:val="24"/>
          <w:szCs w:val="24"/>
        </w:rPr>
        <w:t>ed the</w:t>
      </w:r>
      <w:r w:rsidR="00E90307" w:rsidRPr="00CF64D5">
        <w:rPr>
          <w:rFonts w:ascii="Lucida Bright" w:hAnsi="Lucida Bright" w:cstheme="minorHAnsi"/>
          <w:bCs/>
          <w:sz w:val="24"/>
          <w:szCs w:val="24"/>
        </w:rPr>
        <w:t xml:space="preserve"> school</w:t>
      </w:r>
      <w:r w:rsidR="00085647" w:rsidRPr="00CF64D5">
        <w:rPr>
          <w:rFonts w:ascii="Lucida Bright" w:hAnsi="Lucida Bright" w:cstheme="minorHAnsi"/>
          <w:bCs/>
          <w:sz w:val="24"/>
          <w:szCs w:val="24"/>
        </w:rPr>
        <w:t xml:space="preserve">’s vision, </w:t>
      </w:r>
      <w:r w:rsidR="003A44BD" w:rsidRPr="00CF64D5">
        <w:rPr>
          <w:rFonts w:ascii="Lucida Bright" w:hAnsi="Lucida Bright" w:cstheme="minorHAnsi"/>
          <w:bCs/>
          <w:sz w:val="24"/>
          <w:szCs w:val="24"/>
        </w:rPr>
        <w:t>ethos,</w:t>
      </w:r>
      <w:r w:rsidR="00085647" w:rsidRPr="00CF64D5">
        <w:rPr>
          <w:rFonts w:ascii="Lucida Bright" w:hAnsi="Lucida Bright" w:cstheme="minorHAnsi"/>
          <w:bCs/>
          <w:sz w:val="24"/>
          <w:szCs w:val="24"/>
        </w:rPr>
        <w:t xml:space="preserve"> and values, as well as some </w:t>
      </w:r>
      <w:r w:rsidR="007759B7" w:rsidRPr="00CF64D5">
        <w:rPr>
          <w:rFonts w:ascii="Lucida Bright" w:hAnsi="Lucida Bright" w:cstheme="minorHAnsi"/>
          <w:bCs/>
          <w:sz w:val="24"/>
          <w:szCs w:val="24"/>
        </w:rPr>
        <w:t xml:space="preserve">motivational and </w:t>
      </w:r>
      <w:r w:rsidR="003E7E86" w:rsidRPr="00CF64D5">
        <w:rPr>
          <w:rFonts w:ascii="Lucida Bright" w:hAnsi="Lucida Bright" w:cstheme="minorHAnsi"/>
          <w:bCs/>
          <w:sz w:val="24"/>
          <w:szCs w:val="24"/>
        </w:rPr>
        <w:t xml:space="preserve">effort </w:t>
      </w:r>
      <w:r w:rsidR="00105169" w:rsidRPr="00CF64D5">
        <w:rPr>
          <w:rFonts w:ascii="Lucida Bright" w:hAnsi="Lucida Bright" w:cstheme="minorHAnsi"/>
          <w:bCs/>
          <w:sz w:val="24"/>
          <w:szCs w:val="24"/>
        </w:rPr>
        <w:t xml:space="preserve">inspiring </w:t>
      </w:r>
      <w:r w:rsidR="00BB37D5" w:rsidRPr="00CF64D5">
        <w:rPr>
          <w:rFonts w:ascii="Lucida Bright" w:hAnsi="Lucida Bright" w:cstheme="minorHAnsi"/>
          <w:bCs/>
          <w:sz w:val="24"/>
          <w:szCs w:val="24"/>
        </w:rPr>
        <w:t>posters. One side of the room was entirely windows – it is significant to note that the windows could not be opened</w:t>
      </w:r>
      <w:r w:rsidR="00A52DA6" w:rsidRPr="00CF64D5">
        <w:rPr>
          <w:rFonts w:ascii="Lucida Bright" w:hAnsi="Lucida Bright" w:cstheme="minorHAnsi"/>
          <w:bCs/>
          <w:sz w:val="24"/>
          <w:szCs w:val="24"/>
        </w:rPr>
        <w:t xml:space="preserve"> for longer than a few minutes due to noise levels from continuous rotated breaktimes</w:t>
      </w:r>
      <w:r w:rsidR="00097A7A" w:rsidRPr="00CF64D5">
        <w:rPr>
          <w:rFonts w:ascii="Lucida Bright" w:hAnsi="Lucida Bright" w:cstheme="minorHAnsi"/>
          <w:bCs/>
          <w:sz w:val="24"/>
          <w:szCs w:val="24"/>
        </w:rPr>
        <w:t>.</w:t>
      </w:r>
      <w:r w:rsidR="0046746A" w:rsidRPr="00CF64D5">
        <w:rPr>
          <w:rFonts w:ascii="Lucida Bright" w:hAnsi="Lucida Bright" w:cstheme="minorHAnsi"/>
          <w:bCs/>
          <w:sz w:val="24"/>
          <w:szCs w:val="24"/>
        </w:rPr>
        <w:t xml:space="preserve"> </w:t>
      </w:r>
      <w:r w:rsidR="00014CB0" w:rsidRPr="00CF64D5">
        <w:rPr>
          <w:rFonts w:ascii="Lucida Bright" w:hAnsi="Lucida Bright" w:cstheme="minorHAnsi"/>
          <w:bCs/>
          <w:sz w:val="24"/>
          <w:szCs w:val="24"/>
        </w:rPr>
        <w:t>The class size was around 28</w:t>
      </w:r>
      <w:r w:rsidR="0046746A" w:rsidRPr="00CF64D5">
        <w:rPr>
          <w:rFonts w:ascii="Lucida Bright" w:hAnsi="Lucida Bright" w:cstheme="minorHAnsi"/>
          <w:bCs/>
          <w:sz w:val="24"/>
          <w:szCs w:val="24"/>
        </w:rPr>
        <w:t>-30.</w:t>
      </w:r>
    </w:p>
    <w:p w14:paraId="1969C674" w14:textId="77777777" w:rsidR="008202FE" w:rsidRDefault="008202FE" w:rsidP="00CF64D5">
      <w:pPr>
        <w:spacing w:line="360" w:lineRule="auto"/>
        <w:jc w:val="center"/>
        <w:rPr>
          <w:rFonts w:ascii="Lucida Bright" w:hAnsi="Lucida Bright" w:cstheme="minorHAnsi"/>
          <w:b/>
          <w:sz w:val="24"/>
          <w:szCs w:val="24"/>
        </w:rPr>
      </w:pPr>
    </w:p>
    <w:p w14:paraId="2D9183D3" w14:textId="7AB1FDFD" w:rsidR="007A6A17" w:rsidRPr="00CF64D5" w:rsidRDefault="00C67903" w:rsidP="00CF64D5">
      <w:pPr>
        <w:spacing w:line="360" w:lineRule="auto"/>
        <w:jc w:val="center"/>
        <w:rPr>
          <w:rFonts w:ascii="Lucida Bright" w:hAnsi="Lucida Bright" w:cstheme="minorHAnsi"/>
          <w:b/>
          <w:sz w:val="24"/>
          <w:szCs w:val="24"/>
        </w:rPr>
      </w:pPr>
      <w:r w:rsidRPr="00CF64D5">
        <w:rPr>
          <w:rFonts w:ascii="Lucida Bright" w:hAnsi="Lucida Bright" w:cstheme="minorHAnsi"/>
          <w:b/>
          <w:sz w:val="24"/>
          <w:szCs w:val="24"/>
        </w:rPr>
        <w:t xml:space="preserve">Observation: </w:t>
      </w:r>
      <w:r w:rsidR="007A6A17" w:rsidRPr="00CF64D5">
        <w:rPr>
          <w:rFonts w:ascii="Lucida Bright" w:hAnsi="Lucida Bright" w:cstheme="minorHAnsi"/>
          <w:b/>
          <w:sz w:val="24"/>
          <w:szCs w:val="24"/>
        </w:rPr>
        <w:t>Methodology</w:t>
      </w:r>
    </w:p>
    <w:p w14:paraId="0386DE8D" w14:textId="357D9387" w:rsidR="006E55FB" w:rsidRPr="00CF64D5" w:rsidRDefault="006E55FB" w:rsidP="00CF64D5">
      <w:pPr>
        <w:spacing w:line="360" w:lineRule="auto"/>
        <w:rPr>
          <w:rFonts w:ascii="Lucida Bright" w:hAnsi="Lucida Bright" w:cstheme="minorHAnsi"/>
          <w:b/>
          <w:bCs/>
          <w:color w:val="F7CAAC" w:themeColor="accent2" w:themeTint="66"/>
          <w:sz w:val="24"/>
          <w:szCs w:val="24"/>
          <w14:textOutline w14:w="11112" w14:cap="flat" w14:cmpd="sng" w14:algn="ctr">
            <w14:solidFill>
              <w14:schemeClr w14:val="accent2"/>
            </w14:solidFill>
            <w14:prstDash w14:val="solid"/>
            <w14:round/>
          </w14:textOutline>
        </w:rPr>
      </w:pPr>
      <w:r w:rsidRPr="00CF64D5">
        <w:rPr>
          <w:rFonts w:ascii="Lucida Bright" w:hAnsi="Lucida Bright" w:cstheme="minorHAnsi"/>
          <w:bCs/>
          <w:sz w:val="24"/>
          <w:szCs w:val="24"/>
        </w:rPr>
        <w:t>“</w:t>
      </w:r>
      <w:r w:rsidRPr="00CF64D5">
        <w:rPr>
          <w:rFonts w:ascii="Lucida Bright" w:hAnsi="Lucida Bright" w:cstheme="minorHAnsi"/>
          <w:sz w:val="24"/>
          <w:szCs w:val="24"/>
        </w:rPr>
        <w:t>Observation is a reality check. Not what people say they do” (Robson</w:t>
      </w:r>
      <w:r w:rsidR="00DC7059" w:rsidRPr="00CF64D5">
        <w:rPr>
          <w:rFonts w:ascii="Lucida Bright" w:hAnsi="Lucida Bright" w:cstheme="minorHAnsi"/>
          <w:sz w:val="24"/>
          <w:szCs w:val="24"/>
        </w:rPr>
        <w:t>,</w:t>
      </w:r>
      <w:r w:rsidRPr="00CF64D5">
        <w:rPr>
          <w:rFonts w:ascii="Lucida Bright" w:hAnsi="Lucida Bright" w:cstheme="minorHAnsi"/>
          <w:sz w:val="24"/>
          <w:szCs w:val="24"/>
        </w:rPr>
        <w:t xml:space="preserve"> 2002 </w:t>
      </w:r>
      <w:r w:rsidR="000342FF" w:rsidRPr="00CF64D5">
        <w:rPr>
          <w:rFonts w:ascii="Lucida Bright" w:hAnsi="Lucida Bright" w:cstheme="minorHAnsi"/>
          <w:sz w:val="24"/>
          <w:szCs w:val="24"/>
        </w:rPr>
        <w:t>p</w:t>
      </w:r>
      <w:r w:rsidRPr="00CF64D5">
        <w:rPr>
          <w:rFonts w:ascii="Lucida Bright" w:hAnsi="Lucida Bright" w:cstheme="minorHAnsi"/>
          <w:sz w:val="24"/>
          <w:szCs w:val="24"/>
        </w:rPr>
        <w:t>310).</w:t>
      </w:r>
    </w:p>
    <w:p w14:paraId="43AD8C22" w14:textId="3CA675B9" w:rsidR="00534C65" w:rsidRPr="00CF64D5" w:rsidRDefault="003547CF" w:rsidP="00CF64D5">
      <w:pPr>
        <w:spacing w:line="360" w:lineRule="auto"/>
        <w:rPr>
          <w:rFonts w:ascii="Lucida Bright" w:hAnsi="Lucida Bright" w:cstheme="minorHAnsi"/>
          <w:bCs/>
          <w:sz w:val="24"/>
          <w:szCs w:val="24"/>
        </w:rPr>
      </w:pPr>
      <w:r w:rsidRPr="00CF64D5">
        <w:rPr>
          <w:rFonts w:ascii="Lucida Bright" w:hAnsi="Lucida Bright" w:cstheme="minorHAnsi"/>
          <w:bCs/>
          <w:sz w:val="24"/>
          <w:szCs w:val="24"/>
        </w:rPr>
        <w:t>Observation is a “purposeful, systematic and selective way of watching and listening to an interaction…as it takes place” (Kumar</w:t>
      </w:r>
      <w:r w:rsidR="00AE47E3" w:rsidRPr="00CF64D5">
        <w:rPr>
          <w:rFonts w:ascii="Lucida Bright" w:hAnsi="Lucida Bright" w:cstheme="minorHAnsi"/>
          <w:bCs/>
          <w:sz w:val="24"/>
          <w:szCs w:val="24"/>
        </w:rPr>
        <w:t xml:space="preserve"> 2014</w:t>
      </w:r>
      <w:r w:rsidR="00443212" w:rsidRPr="00CF64D5">
        <w:rPr>
          <w:rFonts w:ascii="Lucida Bright" w:hAnsi="Lucida Bright" w:cstheme="minorHAnsi"/>
          <w:bCs/>
          <w:sz w:val="24"/>
          <w:szCs w:val="24"/>
        </w:rPr>
        <w:t>, p173</w:t>
      </w:r>
      <w:r w:rsidRPr="00CF64D5">
        <w:rPr>
          <w:rFonts w:ascii="Lucida Bright" w:hAnsi="Lucida Bright" w:cstheme="minorHAnsi"/>
          <w:bCs/>
          <w:sz w:val="24"/>
          <w:szCs w:val="24"/>
        </w:rPr>
        <w:t xml:space="preserve">). </w:t>
      </w:r>
      <w:r w:rsidR="003B0D3A">
        <w:rPr>
          <w:rFonts w:ascii="Lucida Bright" w:hAnsi="Lucida Bright" w:cstheme="minorHAnsi"/>
          <w:bCs/>
          <w:sz w:val="24"/>
          <w:szCs w:val="24"/>
        </w:rPr>
        <w:t>Wh</w:t>
      </w:r>
      <w:r w:rsidRPr="00CF64D5">
        <w:rPr>
          <w:rFonts w:ascii="Lucida Bright" w:hAnsi="Lucida Bright" w:cstheme="minorHAnsi"/>
          <w:bCs/>
          <w:sz w:val="24"/>
          <w:szCs w:val="24"/>
        </w:rPr>
        <w:t>en behaviour is the focus</w:t>
      </w:r>
      <w:r w:rsidR="003B0D3A">
        <w:rPr>
          <w:rFonts w:ascii="Lucida Bright" w:hAnsi="Lucida Bright" w:cstheme="minorHAnsi"/>
          <w:bCs/>
          <w:sz w:val="24"/>
          <w:szCs w:val="24"/>
        </w:rPr>
        <w:t xml:space="preserve">, observation is the most suitable data collection </w:t>
      </w:r>
      <w:r w:rsidR="003B0D3A">
        <w:rPr>
          <w:rFonts w:ascii="Lucida Bright" w:hAnsi="Lucida Bright" w:cstheme="minorHAnsi"/>
          <w:bCs/>
          <w:sz w:val="24"/>
          <w:szCs w:val="24"/>
        </w:rPr>
        <w:lastRenderedPageBreak/>
        <w:t>method</w:t>
      </w:r>
      <w:r w:rsidRPr="00CF64D5">
        <w:rPr>
          <w:rFonts w:ascii="Lucida Bright" w:hAnsi="Lucida Bright" w:cstheme="minorHAnsi"/>
          <w:bCs/>
          <w:sz w:val="24"/>
          <w:szCs w:val="24"/>
        </w:rPr>
        <w:t xml:space="preserve">. </w:t>
      </w:r>
      <w:r w:rsidR="00A112D0" w:rsidRPr="00CF64D5">
        <w:rPr>
          <w:rFonts w:ascii="Lucida Bright" w:hAnsi="Lucida Bright" w:cstheme="minorHAnsi"/>
          <w:bCs/>
          <w:sz w:val="24"/>
          <w:szCs w:val="24"/>
        </w:rPr>
        <w:t>One of the key</w:t>
      </w:r>
      <w:r w:rsidR="00603A81" w:rsidRPr="00CF64D5">
        <w:rPr>
          <w:rFonts w:ascii="Lucida Bright" w:hAnsi="Lucida Bright" w:cstheme="minorHAnsi"/>
          <w:bCs/>
          <w:sz w:val="24"/>
          <w:szCs w:val="24"/>
        </w:rPr>
        <w:t xml:space="preserve"> purpose</w:t>
      </w:r>
      <w:r w:rsidR="00A112D0" w:rsidRPr="00CF64D5">
        <w:rPr>
          <w:rFonts w:ascii="Lucida Bright" w:hAnsi="Lucida Bright" w:cstheme="minorHAnsi"/>
          <w:bCs/>
          <w:sz w:val="24"/>
          <w:szCs w:val="24"/>
        </w:rPr>
        <w:t>s</w:t>
      </w:r>
      <w:r w:rsidR="00603A81" w:rsidRPr="00CF64D5">
        <w:rPr>
          <w:rFonts w:ascii="Lucida Bright" w:hAnsi="Lucida Bright" w:cstheme="minorHAnsi"/>
          <w:bCs/>
          <w:sz w:val="24"/>
          <w:szCs w:val="24"/>
        </w:rPr>
        <w:t xml:space="preserve"> of</w:t>
      </w:r>
      <w:r w:rsidR="0065773E" w:rsidRPr="00CF64D5">
        <w:rPr>
          <w:rFonts w:ascii="Lucida Bright" w:hAnsi="Lucida Bright" w:cstheme="minorHAnsi"/>
          <w:bCs/>
          <w:sz w:val="24"/>
          <w:szCs w:val="24"/>
        </w:rPr>
        <w:t xml:space="preserve"> observation in education </w:t>
      </w:r>
      <w:r w:rsidR="00014CB0" w:rsidRPr="00CF64D5">
        <w:rPr>
          <w:rFonts w:ascii="Lucida Bright" w:hAnsi="Lucida Bright" w:cstheme="minorHAnsi"/>
          <w:bCs/>
          <w:sz w:val="24"/>
          <w:szCs w:val="24"/>
        </w:rPr>
        <w:t xml:space="preserve">is </w:t>
      </w:r>
      <w:r w:rsidR="00F07EDA" w:rsidRPr="00CF64D5">
        <w:rPr>
          <w:rFonts w:ascii="Lucida Bright" w:hAnsi="Lucida Bright" w:cstheme="minorHAnsi"/>
          <w:bCs/>
          <w:sz w:val="24"/>
          <w:szCs w:val="24"/>
        </w:rPr>
        <w:t>to self and peer</w:t>
      </w:r>
      <w:r w:rsidR="00970208" w:rsidRPr="00CF64D5">
        <w:rPr>
          <w:rFonts w:ascii="Lucida Bright" w:hAnsi="Lucida Bright" w:cstheme="minorHAnsi"/>
          <w:bCs/>
          <w:sz w:val="24"/>
          <w:szCs w:val="24"/>
        </w:rPr>
        <w:t xml:space="preserve">-appraise </w:t>
      </w:r>
      <w:r w:rsidR="00F07EDA" w:rsidRPr="00CF64D5">
        <w:rPr>
          <w:rFonts w:ascii="Lucida Bright" w:hAnsi="Lucida Bright" w:cstheme="minorHAnsi"/>
          <w:bCs/>
          <w:sz w:val="24"/>
          <w:szCs w:val="24"/>
        </w:rPr>
        <w:t xml:space="preserve">to </w:t>
      </w:r>
      <w:r w:rsidR="008A4115" w:rsidRPr="00CF64D5">
        <w:rPr>
          <w:rFonts w:ascii="Lucida Bright" w:hAnsi="Lucida Bright" w:cstheme="minorHAnsi"/>
          <w:bCs/>
          <w:sz w:val="24"/>
          <w:szCs w:val="24"/>
        </w:rPr>
        <w:t>share effective practice</w:t>
      </w:r>
      <w:r w:rsidR="00B977E3" w:rsidRPr="00CF64D5">
        <w:rPr>
          <w:rFonts w:ascii="Lucida Bright" w:hAnsi="Lucida Bright" w:cstheme="minorHAnsi"/>
          <w:bCs/>
          <w:sz w:val="24"/>
          <w:szCs w:val="24"/>
        </w:rPr>
        <w:t xml:space="preserve">. </w:t>
      </w:r>
      <w:r w:rsidR="0065773E" w:rsidRPr="00CF64D5">
        <w:rPr>
          <w:rFonts w:ascii="Lucida Bright" w:hAnsi="Lucida Bright" w:cstheme="minorHAnsi"/>
          <w:bCs/>
          <w:sz w:val="24"/>
          <w:szCs w:val="24"/>
        </w:rPr>
        <w:t xml:space="preserve">To do this effectively </w:t>
      </w:r>
      <w:r w:rsidR="00865D0E" w:rsidRPr="00CF64D5">
        <w:rPr>
          <w:rFonts w:ascii="Lucida Bright" w:hAnsi="Lucida Bright" w:cstheme="minorHAnsi"/>
          <w:bCs/>
          <w:sz w:val="24"/>
          <w:szCs w:val="24"/>
        </w:rPr>
        <w:t>one</w:t>
      </w:r>
      <w:r w:rsidR="00D342F0" w:rsidRPr="00CF64D5">
        <w:rPr>
          <w:rFonts w:ascii="Lucida Bright" w:hAnsi="Lucida Bright" w:cstheme="minorHAnsi"/>
          <w:bCs/>
          <w:sz w:val="24"/>
          <w:szCs w:val="24"/>
        </w:rPr>
        <w:t xml:space="preserve"> </w:t>
      </w:r>
      <w:r w:rsidR="00970208" w:rsidRPr="00CF64D5">
        <w:rPr>
          <w:rFonts w:ascii="Lucida Bright" w:hAnsi="Lucida Bright" w:cstheme="minorHAnsi"/>
          <w:bCs/>
          <w:sz w:val="24"/>
          <w:szCs w:val="24"/>
        </w:rPr>
        <w:t xml:space="preserve">can </w:t>
      </w:r>
      <w:r w:rsidR="002B1CA1" w:rsidRPr="00CF64D5">
        <w:rPr>
          <w:rFonts w:ascii="Lucida Bright" w:hAnsi="Lucida Bright" w:cstheme="minorHAnsi"/>
          <w:bCs/>
          <w:sz w:val="24"/>
          <w:szCs w:val="24"/>
        </w:rPr>
        <w:t>extract an incident</w:t>
      </w:r>
      <w:r w:rsidR="00557F1C" w:rsidRPr="00CF64D5">
        <w:rPr>
          <w:rFonts w:ascii="Lucida Bright" w:hAnsi="Lucida Bright" w:cstheme="minorHAnsi"/>
          <w:bCs/>
          <w:sz w:val="24"/>
          <w:szCs w:val="24"/>
        </w:rPr>
        <w:t xml:space="preserve"> </w:t>
      </w:r>
      <w:r w:rsidR="00C60990" w:rsidRPr="00CF64D5">
        <w:rPr>
          <w:rFonts w:ascii="Lucida Bright" w:hAnsi="Lucida Bright" w:cstheme="minorHAnsi"/>
          <w:bCs/>
          <w:sz w:val="24"/>
          <w:szCs w:val="24"/>
        </w:rPr>
        <w:t xml:space="preserve">seen </w:t>
      </w:r>
      <w:r w:rsidR="00557F1C" w:rsidRPr="00CF64D5">
        <w:rPr>
          <w:rFonts w:ascii="Lucida Bright" w:hAnsi="Lucida Bright" w:cstheme="minorHAnsi"/>
          <w:bCs/>
          <w:sz w:val="24"/>
          <w:szCs w:val="24"/>
        </w:rPr>
        <w:t>in context</w:t>
      </w:r>
      <w:r w:rsidR="0031410D" w:rsidRPr="00CF64D5">
        <w:rPr>
          <w:rFonts w:ascii="Lucida Bright" w:hAnsi="Lucida Bright" w:cstheme="minorHAnsi"/>
          <w:bCs/>
          <w:sz w:val="24"/>
          <w:szCs w:val="24"/>
        </w:rPr>
        <w:t>;</w:t>
      </w:r>
      <w:r w:rsidR="00557F1C" w:rsidRPr="00CF64D5">
        <w:rPr>
          <w:rFonts w:ascii="Lucida Bright" w:hAnsi="Lucida Bright" w:cstheme="minorHAnsi"/>
          <w:bCs/>
          <w:sz w:val="24"/>
          <w:szCs w:val="24"/>
        </w:rPr>
        <w:t xml:space="preserve"> </w:t>
      </w:r>
      <w:r w:rsidR="00C60990" w:rsidRPr="00CF64D5">
        <w:rPr>
          <w:rFonts w:ascii="Lucida Bright" w:hAnsi="Lucida Bright" w:cstheme="minorHAnsi"/>
          <w:bCs/>
          <w:sz w:val="24"/>
          <w:szCs w:val="24"/>
        </w:rPr>
        <w:t>apply</w:t>
      </w:r>
      <w:r w:rsidR="00557F1C" w:rsidRPr="00CF64D5">
        <w:rPr>
          <w:rFonts w:ascii="Lucida Bright" w:hAnsi="Lucida Bright" w:cstheme="minorHAnsi"/>
          <w:bCs/>
          <w:sz w:val="24"/>
          <w:szCs w:val="24"/>
        </w:rPr>
        <w:t xml:space="preserve"> </w:t>
      </w:r>
      <w:r w:rsidR="00AC6068" w:rsidRPr="00CF64D5">
        <w:rPr>
          <w:rFonts w:ascii="Lucida Bright" w:hAnsi="Lucida Bright" w:cstheme="minorHAnsi"/>
          <w:bCs/>
          <w:sz w:val="24"/>
          <w:szCs w:val="24"/>
        </w:rPr>
        <w:t xml:space="preserve">the </w:t>
      </w:r>
      <w:r w:rsidR="00557F1C" w:rsidRPr="00CF64D5">
        <w:rPr>
          <w:rFonts w:ascii="Lucida Bright" w:hAnsi="Lucida Bright" w:cstheme="minorHAnsi"/>
          <w:bCs/>
          <w:sz w:val="24"/>
          <w:szCs w:val="24"/>
        </w:rPr>
        <w:t>theor</w:t>
      </w:r>
      <w:r w:rsidR="00AC6068" w:rsidRPr="00CF64D5">
        <w:rPr>
          <w:rFonts w:ascii="Lucida Bright" w:hAnsi="Lucida Bright" w:cstheme="minorHAnsi"/>
          <w:bCs/>
          <w:sz w:val="24"/>
          <w:szCs w:val="24"/>
        </w:rPr>
        <w:t xml:space="preserve">y </w:t>
      </w:r>
      <w:r w:rsidR="00557F1C" w:rsidRPr="00CF64D5">
        <w:rPr>
          <w:rFonts w:ascii="Lucida Bright" w:hAnsi="Lucida Bright" w:cstheme="minorHAnsi"/>
          <w:bCs/>
          <w:sz w:val="24"/>
          <w:szCs w:val="24"/>
        </w:rPr>
        <w:t>to the reality</w:t>
      </w:r>
      <w:r w:rsidR="00865D0E" w:rsidRPr="00CF64D5">
        <w:rPr>
          <w:rFonts w:ascii="Lucida Bright" w:hAnsi="Lucida Bright" w:cstheme="minorHAnsi"/>
          <w:bCs/>
          <w:sz w:val="24"/>
          <w:szCs w:val="24"/>
        </w:rPr>
        <w:t xml:space="preserve"> </w:t>
      </w:r>
      <w:r w:rsidR="00150FE5" w:rsidRPr="00CF64D5">
        <w:rPr>
          <w:rFonts w:ascii="Lucida Bright" w:hAnsi="Lucida Bright" w:cstheme="minorHAnsi"/>
          <w:bCs/>
          <w:sz w:val="24"/>
          <w:szCs w:val="24"/>
        </w:rPr>
        <w:t>observed</w:t>
      </w:r>
      <w:r w:rsidR="0031410D" w:rsidRPr="00CF64D5">
        <w:rPr>
          <w:rFonts w:ascii="Lucida Bright" w:hAnsi="Lucida Bright" w:cstheme="minorHAnsi"/>
          <w:bCs/>
          <w:sz w:val="24"/>
          <w:szCs w:val="24"/>
        </w:rPr>
        <w:t>;</w:t>
      </w:r>
      <w:r w:rsidR="00AC6068" w:rsidRPr="00CF64D5">
        <w:rPr>
          <w:rFonts w:ascii="Lucida Bright" w:hAnsi="Lucida Bright" w:cstheme="minorHAnsi"/>
          <w:bCs/>
          <w:sz w:val="24"/>
          <w:szCs w:val="24"/>
        </w:rPr>
        <w:t xml:space="preserve"> </w:t>
      </w:r>
      <w:r w:rsidR="004F0D97" w:rsidRPr="00CF64D5">
        <w:rPr>
          <w:rFonts w:ascii="Lucida Bright" w:hAnsi="Lucida Bright" w:cstheme="minorHAnsi"/>
          <w:bCs/>
          <w:sz w:val="24"/>
          <w:szCs w:val="24"/>
        </w:rPr>
        <w:t xml:space="preserve">draw conclusions </w:t>
      </w:r>
      <w:r w:rsidR="00150FE5" w:rsidRPr="00CF64D5">
        <w:rPr>
          <w:rFonts w:ascii="Lucida Bright" w:hAnsi="Lucida Bright" w:cstheme="minorHAnsi"/>
          <w:bCs/>
          <w:sz w:val="24"/>
          <w:szCs w:val="24"/>
        </w:rPr>
        <w:t>and</w:t>
      </w:r>
      <w:r w:rsidR="00EC539D" w:rsidRPr="00CF64D5">
        <w:rPr>
          <w:rFonts w:ascii="Lucida Bright" w:hAnsi="Lucida Bright" w:cstheme="minorHAnsi"/>
          <w:bCs/>
          <w:sz w:val="24"/>
          <w:szCs w:val="24"/>
        </w:rPr>
        <w:t xml:space="preserve"> use them to</w:t>
      </w:r>
      <w:r w:rsidR="004F0D97" w:rsidRPr="00CF64D5">
        <w:rPr>
          <w:rFonts w:ascii="Lucida Bright" w:hAnsi="Lucida Bright" w:cstheme="minorHAnsi"/>
          <w:bCs/>
          <w:sz w:val="24"/>
          <w:szCs w:val="24"/>
        </w:rPr>
        <w:t xml:space="preserve"> </w:t>
      </w:r>
      <w:r w:rsidR="00D6517F" w:rsidRPr="00CF64D5">
        <w:rPr>
          <w:rFonts w:ascii="Lucida Bright" w:hAnsi="Lucida Bright" w:cstheme="minorHAnsi"/>
          <w:bCs/>
          <w:sz w:val="24"/>
          <w:szCs w:val="24"/>
        </w:rPr>
        <w:t>enhance practice.</w:t>
      </w:r>
      <w:r w:rsidR="003E2C81" w:rsidRPr="00CF64D5">
        <w:rPr>
          <w:rFonts w:ascii="Lucida Bright" w:hAnsi="Lucida Bright" w:cstheme="minorHAnsi"/>
          <w:bCs/>
          <w:sz w:val="24"/>
          <w:szCs w:val="24"/>
        </w:rPr>
        <w:t xml:space="preserve"> </w:t>
      </w:r>
      <w:r w:rsidR="003755E0" w:rsidRPr="00CF64D5">
        <w:rPr>
          <w:rFonts w:ascii="Lucida Bright" w:hAnsi="Lucida Bright" w:cstheme="minorHAnsi"/>
          <w:bCs/>
          <w:sz w:val="24"/>
          <w:szCs w:val="24"/>
        </w:rPr>
        <w:t>The u</w:t>
      </w:r>
      <w:r w:rsidR="00D84714" w:rsidRPr="00CF64D5">
        <w:rPr>
          <w:rFonts w:ascii="Lucida Bright" w:hAnsi="Lucida Bright" w:cstheme="minorHAnsi"/>
          <w:bCs/>
          <w:sz w:val="24"/>
          <w:szCs w:val="24"/>
        </w:rPr>
        <w:t>se of a case study</w:t>
      </w:r>
      <w:r w:rsidR="003755E0" w:rsidRPr="00CF64D5">
        <w:rPr>
          <w:rFonts w:ascii="Lucida Bright" w:hAnsi="Lucida Bright" w:cstheme="minorHAnsi"/>
          <w:bCs/>
          <w:sz w:val="24"/>
          <w:szCs w:val="24"/>
        </w:rPr>
        <w:t xml:space="preserve"> is </w:t>
      </w:r>
      <w:r w:rsidR="006958B5" w:rsidRPr="00CF64D5">
        <w:rPr>
          <w:rFonts w:ascii="Lucida Bright" w:hAnsi="Lucida Bright" w:cstheme="minorHAnsi"/>
          <w:bCs/>
          <w:sz w:val="24"/>
          <w:szCs w:val="24"/>
        </w:rPr>
        <w:t xml:space="preserve">an </w:t>
      </w:r>
      <w:r w:rsidR="003755E0" w:rsidRPr="00CF64D5">
        <w:rPr>
          <w:rFonts w:ascii="Lucida Bright" w:hAnsi="Lucida Bright" w:cstheme="minorHAnsi"/>
          <w:bCs/>
          <w:sz w:val="24"/>
          <w:szCs w:val="24"/>
        </w:rPr>
        <w:t>appropriate observation method</w:t>
      </w:r>
      <w:r w:rsidR="006958B5" w:rsidRPr="00CF64D5">
        <w:rPr>
          <w:rFonts w:ascii="Lucida Bright" w:hAnsi="Lucida Bright" w:cstheme="minorHAnsi"/>
          <w:bCs/>
          <w:sz w:val="24"/>
          <w:szCs w:val="24"/>
        </w:rPr>
        <w:t>, as it provides</w:t>
      </w:r>
      <w:r w:rsidR="00A27BF7" w:rsidRPr="00CF64D5">
        <w:rPr>
          <w:rFonts w:ascii="Lucida Bright" w:hAnsi="Lucida Bright" w:cstheme="minorHAnsi"/>
          <w:bCs/>
          <w:sz w:val="24"/>
          <w:szCs w:val="24"/>
        </w:rPr>
        <w:t xml:space="preserve"> the </w:t>
      </w:r>
      <w:r w:rsidR="00D84714" w:rsidRPr="00CF64D5">
        <w:rPr>
          <w:rFonts w:ascii="Lucida Bright" w:hAnsi="Lucida Bright" w:cstheme="minorHAnsi"/>
          <w:bCs/>
          <w:sz w:val="24"/>
          <w:szCs w:val="24"/>
        </w:rPr>
        <w:t>opportunity to</w:t>
      </w:r>
      <w:r w:rsidR="00D74837" w:rsidRPr="00CF64D5">
        <w:rPr>
          <w:rFonts w:ascii="Lucida Bright" w:hAnsi="Lucida Bright" w:cstheme="minorHAnsi"/>
          <w:bCs/>
          <w:sz w:val="24"/>
          <w:szCs w:val="24"/>
        </w:rPr>
        <w:t xml:space="preserve"> </w:t>
      </w:r>
      <w:r w:rsidR="000651FF" w:rsidRPr="00CF64D5">
        <w:rPr>
          <w:rFonts w:ascii="Lucida Bright" w:hAnsi="Lucida Bright" w:cstheme="minorHAnsi"/>
          <w:bCs/>
          <w:sz w:val="24"/>
          <w:szCs w:val="24"/>
        </w:rPr>
        <w:t xml:space="preserve">observe behaviour </w:t>
      </w:r>
      <w:r w:rsidR="00160845" w:rsidRPr="00CF64D5">
        <w:rPr>
          <w:rFonts w:ascii="Lucida Bright" w:hAnsi="Lucida Bright" w:cstheme="minorHAnsi"/>
          <w:bCs/>
          <w:sz w:val="24"/>
          <w:szCs w:val="24"/>
        </w:rPr>
        <w:t xml:space="preserve">within </w:t>
      </w:r>
      <w:r w:rsidR="000651FF" w:rsidRPr="00CF64D5">
        <w:rPr>
          <w:rFonts w:ascii="Lucida Bright" w:hAnsi="Lucida Bright" w:cstheme="minorHAnsi"/>
          <w:bCs/>
          <w:sz w:val="24"/>
          <w:szCs w:val="24"/>
        </w:rPr>
        <w:t>a</w:t>
      </w:r>
      <w:r w:rsidR="00160845" w:rsidRPr="00CF64D5">
        <w:rPr>
          <w:rFonts w:ascii="Lucida Bright" w:hAnsi="Lucida Bright" w:cstheme="minorHAnsi"/>
          <w:bCs/>
          <w:sz w:val="24"/>
          <w:szCs w:val="24"/>
        </w:rPr>
        <w:t xml:space="preserve"> ‘real-life’ context</w:t>
      </w:r>
      <w:r w:rsidR="00594711" w:rsidRPr="00CF64D5">
        <w:rPr>
          <w:rFonts w:ascii="Lucida Bright" w:hAnsi="Lucida Bright" w:cstheme="minorHAnsi"/>
          <w:bCs/>
          <w:sz w:val="24"/>
          <w:szCs w:val="24"/>
        </w:rPr>
        <w:t>, with the ability to explore one aspect in greater depth</w:t>
      </w:r>
      <w:r w:rsidR="006958B5" w:rsidRPr="00CF64D5">
        <w:rPr>
          <w:rFonts w:ascii="Lucida Bright" w:hAnsi="Lucida Bright" w:cstheme="minorHAnsi"/>
          <w:bCs/>
          <w:sz w:val="24"/>
          <w:szCs w:val="24"/>
        </w:rPr>
        <w:t>.</w:t>
      </w:r>
      <w:r w:rsidR="00A27BF7" w:rsidRPr="00CF64D5">
        <w:rPr>
          <w:rFonts w:ascii="Lucida Bright" w:hAnsi="Lucida Bright" w:cstheme="minorHAnsi"/>
          <w:bCs/>
          <w:sz w:val="24"/>
          <w:szCs w:val="24"/>
        </w:rPr>
        <w:t xml:space="preserve"> </w:t>
      </w:r>
      <w:r w:rsidR="009E0C0E" w:rsidRPr="00CF64D5">
        <w:rPr>
          <w:rFonts w:ascii="Lucida Bright" w:hAnsi="Lucida Bright" w:cstheme="minorHAnsi"/>
          <w:bCs/>
          <w:sz w:val="24"/>
          <w:szCs w:val="24"/>
        </w:rPr>
        <w:t xml:space="preserve">Moyles </w:t>
      </w:r>
      <w:r w:rsidR="00A27BF7" w:rsidRPr="00CF64D5">
        <w:rPr>
          <w:rFonts w:ascii="Lucida Bright" w:hAnsi="Lucida Bright" w:cstheme="minorHAnsi"/>
          <w:bCs/>
          <w:sz w:val="24"/>
          <w:szCs w:val="24"/>
        </w:rPr>
        <w:t>(</w:t>
      </w:r>
      <w:r w:rsidR="009E0C0E" w:rsidRPr="00CF64D5">
        <w:rPr>
          <w:rFonts w:ascii="Lucida Bright" w:hAnsi="Lucida Bright" w:cstheme="minorHAnsi"/>
          <w:bCs/>
          <w:sz w:val="24"/>
          <w:szCs w:val="24"/>
        </w:rPr>
        <w:t xml:space="preserve">2002) </w:t>
      </w:r>
      <w:r w:rsidR="00BD4A85" w:rsidRPr="00CF64D5">
        <w:rPr>
          <w:rFonts w:ascii="Lucida Bright" w:hAnsi="Lucida Bright" w:cstheme="minorHAnsi"/>
          <w:bCs/>
          <w:sz w:val="24"/>
          <w:szCs w:val="24"/>
        </w:rPr>
        <w:t>considers</w:t>
      </w:r>
      <w:r w:rsidR="000651FF" w:rsidRPr="00CF64D5">
        <w:rPr>
          <w:rFonts w:ascii="Lucida Bright" w:hAnsi="Lucida Bright" w:cstheme="minorHAnsi"/>
          <w:bCs/>
          <w:sz w:val="24"/>
          <w:szCs w:val="24"/>
        </w:rPr>
        <w:t xml:space="preserve"> that the case study </w:t>
      </w:r>
      <w:r w:rsidR="009E0C0E" w:rsidRPr="00CF64D5">
        <w:rPr>
          <w:rFonts w:ascii="Lucida Bright" w:hAnsi="Lucida Bright" w:cstheme="minorHAnsi"/>
          <w:bCs/>
          <w:sz w:val="24"/>
          <w:szCs w:val="24"/>
        </w:rPr>
        <w:t>has “</w:t>
      </w:r>
      <w:r w:rsidR="00AE47AD" w:rsidRPr="00CF64D5">
        <w:rPr>
          <w:rFonts w:ascii="Lucida Bright" w:hAnsi="Lucida Bright" w:cstheme="minorHAnsi"/>
          <w:bCs/>
          <w:sz w:val="24"/>
          <w:szCs w:val="24"/>
        </w:rPr>
        <w:t>strong ecological validity</w:t>
      </w:r>
      <w:r w:rsidR="009E0C0E" w:rsidRPr="00CF64D5">
        <w:rPr>
          <w:rFonts w:ascii="Lucida Bright" w:hAnsi="Lucida Bright" w:cstheme="minorHAnsi"/>
          <w:bCs/>
          <w:sz w:val="24"/>
          <w:szCs w:val="24"/>
        </w:rPr>
        <w:t>”</w:t>
      </w:r>
      <w:r w:rsidR="00665EED" w:rsidRPr="00CF64D5">
        <w:rPr>
          <w:rFonts w:ascii="Lucida Bright" w:hAnsi="Lucida Bright" w:cstheme="minorHAnsi"/>
          <w:bCs/>
          <w:sz w:val="24"/>
          <w:szCs w:val="24"/>
        </w:rPr>
        <w:t xml:space="preserve"> </w:t>
      </w:r>
      <w:r w:rsidR="001E41C3" w:rsidRPr="00CF64D5">
        <w:rPr>
          <w:rFonts w:ascii="Lucida Bright" w:hAnsi="Lucida Bright" w:cstheme="minorHAnsi"/>
          <w:bCs/>
          <w:sz w:val="24"/>
          <w:szCs w:val="24"/>
        </w:rPr>
        <w:t xml:space="preserve">with it </w:t>
      </w:r>
      <w:r w:rsidR="00665EED" w:rsidRPr="00CF64D5">
        <w:rPr>
          <w:rFonts w:ascii="Lucida Bright" w:hAnsi="Lucida Bright" w:cstheme="minorHAnsi"/>
          <w:bCs/>
          <w:sz w:val="24"/>
          <w:szCs w:val="24"/>
        </w:rPr>
        <w:t>being</w:t>
      </w:r>
      <w:r w:rsidR="000651FF" w:rsidRPr="00CF64D5">
        <w:rPr>
          <w:rFonts w:ascii="Lucida Bright" w:hAnsi="Lucida Bright" w:cstheme="minorHAnsi"/>
          <w:bCs/>
          <w:sz w:val="24"/>
          <w:szCs w:val="24"/>
        </w:rPr>
        <w:t xml:space="preserve"> a </w:t>
      </w:r>
      <w:r w:rsidR="00665EED" w:rsidRPr="00CF64D5">
        <w:rPr>
          <w:rFonts w:ascii="Lucida Bright" w:hAnsi="Lucida Bright" w:cstheme="minorHAnsi"/>
          <w:bCs/>
          <w:sz w:val="24"/>
          <w:szCs w:val="24"/>
        </w:rPr>
        <w:t>first-hand</w:t>
      </w:r>
      <w:r w:rsidR="00D62441" w:rsidRPr="00CF64D5">
        <w:rPr>
          <w:rFonts w:ascii="Lucida Bright" w:hAnsi="Lucida Bright" w:cstheme="minorHAnsi"/>
          <w:bCs/>
          <w:sz w:val="24"/>
          <w:szCs w:val="24"/>
        </w:rPr>
        <w:t xml:space="preserve"> account</w:t>
      </w:r>
      <w:r w:rsidR="00942E9B" w:rsidRPr="00CF64D5">
        <w:rPr>
          <w:rFonts w:ascii="Lucida Bright" w:hAnsi="Lucida Bright" w:cstheme="minorHAnsi"/>
          <w:bCs/>
          <w:sz w:val="24"/>
          <w:szCs w:val="24"/>
        </w:rPr>
        <w:t>, and</w:t>
      </w:r>
      <w:r w:rsidR="00594711" w:rsidRPr="00CF64D5">
        <w:rPr>
          <w:rFonts w:ascii="Lucida Bright" w:hAnsi="Lucida Bright" w:cstheme="minorHAnsi"/>
          <w:bCs/>
          <w:sz w:val="24"/>
          <w:szCs w:val="24"/>
        </w:rPr>
        <w:t xml:space="preserve"> </w:t>
      </w:r>
      <w:r w:rsidR="00534C65" w:rsidRPr="00CF64D5">
        <w:rPr>
          <w:rFonts w:ascii="Lucida Bright" w:hAnsi="Lucida Bright" w:cstheme="minorHAnsi"/>
          <w:bCs/>
          <w:sz w:val="24"/>
          <w:szCs w:val="24"/>
        </w:rPr>
        <w:t>Bassey</w:t>
      </w:r>
      <w:r w:rsidR="00BD4A85" w:rsidRPr="00CF64D5">
        <w:rPr>
          <w:rFonts w:ascii="Lucida Bright" w:hAnsi="Lucida Bright" w:cstheme="minorHAnsi"/>
          <w:bCs/>
          <w:sz w:val="24"/>
          <w:szCs w:val="24"/>
        </w:rPr>
        <w:t xml:space="preserve"> </w:t>
      </w:r>
      <w:r w:rsidR="00534C65" w:rsidRPr="00CF64D5">
        <w:rPr>
          <w:rFonts w:ascii="Lucida Bright" w:hAnsi="Lucida Bright" w:cstheme="minorHAnsi"/>
          <w:bCs/>
          <w:sz w:val="24"/>
          <w:szCs w:val="24"/>
        </w:rPr>
        <w:t>justif</w:t>
      </w:r>
      <w:r w:rsidR="00905B4A" w:rsidRPr="00CF64D5">
        <w:rPr>
          <w:rFonts w:ascii="Lucida Bright" w:hAnsi="Lucida Bright" w:cstheme="minorHAnsi"/>
          <w:bCs/>
          <w:sz w:val="24"/>
          <w:szCs w:val="24"/>
        </w:rPr>
        <w:t>ies</w:t>
      </w:r>
      <w:r w:rsidR="00534C65" w:rsidRPr="00CF64D5">
        <w:rPr>
          <w:rFonts w:ascii="Lucida Bright" w:hAnsi="Lucida Bright" w:cstheme="minorHAnsi"/>
          <w:bCs/>
          <w:sz w:val="24"/>
          <w:szCs w:val="24"/>
        </w:rPr>
        <w:t xml:space="preserve"> the case study for </w:t>
      </w:r>
      <w:r w:rsidR="00534C65" w:rsidRPr="00CF64D5">
        <w:rPr>
          <w:rFonts w:ascii="Lucida Bright" w:hAnsi="Lucida Bright" w:cstheme="minorHAnsi"/>
          <w:bCs/>
          <w:sz w:val="24"/>
          <w:szCs w:val="24"/>
          <w:u w:val="single"/>
        </w:rPr>
        <w:t>reflective</w:t>
      </w:r>
      <w:r w:rsidR="00534C65" w:rsidRPr="00CF64D5">
        <w:rPr>
          <w:rFonts w:ascii="Lucida Bright" w:hAnsi="Lucida Bright" w:cstheme="minorHAnsi"/>
          <w:bCs/>
          <w:sz w:val="24"/>
          <w:szCs w:val="24"/>
        </w:rPr>
        <w:t xml:space="preserve"> practise by suggesting </w:t>
      </w:r>
      <w:r w:rsidR="00CD27BB" w:rsidRPr="00CF64D5">
        <w:rPr>
          <w:rFonts w:ascii="Lucida Bright" w:hAnsi="Lucida Bright" w:cstheme="minorHAnsi"/>
          <w:bCs/>
          <w:sz w:val="24"/>
          <w:szCs w:val="24"/>
        </w:rPr>
        <w:t>“</w:t>
      </w:r>
      <w:r w:rsidR="00534C65" w:rsidRPr="00CF64D5">
        <w:rPr>
          <w:rFonts w:ascii="Lucida Bright" w:hAnsi="Lucida Bright" w:cstheme="minorHAnsi"/>
          <w:bCs/>
          <w:sz w:val="24"/>
          <w:szCs w:val="24"/>
        </w:rPr>
        <w:t xml:space="preserve">the criterion be the extent to which the details are sufficient and appropriate for a teacher working in a similar situation” </w:t>
      </w:r>
      <w:r w:rsidR="00BD4A85" w:rsidRPr="00CF64D5">
        <w:rPr>
          <w:rFonts w:ascii="Lucida Bright" w:hAnsi="Lucida Bright" w:cstheme="minorHAnsi"/>
          <w:bCs/>
          <w:sz w:val="24"/>
          <w:szCs w:val="24"/>
        </w:rPr>
        <w:t>(Bassey 1981)</w:t>
      </w:r>
      <w:r w:rsidR="000953D4" w:rsidRPr="00CF64D5">
        <w:rPr>
          <w:rFonts w:ascii="Lucida Bright" w:hAnsi="Lucida Bright" w:cstheme="minorHAnsi"/>
          <w:bCs/>
          <w:sz w:val="24"/>
          <w:szCs w:val="24"/>
        </w:rPr>
        <w:t>.</w:t>
      </w:r>
    </w:p>
    <w:p w14:paraId="48AC2B07" w14:textId="2728886D" w:rsidR="009A6E72" w:rsidRPr="00CF64D5" w:rsidRDefault="004A235B" w:rsidP="00CF64D5">
      <w:pPr>
        <w:spacing w:line="360" w:lineRule="auto"/>
        <w:rPr>
          <w:rFonts w:ascii="Lucida Bright" w:hAnsi="Lucida Bright" w:cstheme="minorHAnsi"/>
          <w:bCs/>
          <w:sz w:val="24"/>
          <w:szCs w:val="24"/>
        </w:rPr>
      </w:pPr>
      <w:r w:rsidRPr="00CF64D5">
        <w:rPr>
          <w:rFonts w:ascii="Lucida Bright" w:hAnsi="Lucida Bright" w:cstheme="minorHAnsi"/>
          <w:bCs/>
          <w:sz w:val="24"/>
          <w:szCs w:val="24"/>
        </w:rPr>
        <w:t>T</w:t>
      </w:r>
      <w:r w:rsidR="00B51B57" w:rsidRPr="00CF64D5">
        <w:rPr>
          <w:rFonts w:ascii="Lucida Bright" w:hAnsi="Lucida Bright" w:cstheme="minorHAnsi"/>
          <w:bCs/>
          <w:sz w:val="24"/>
          <w:szCs w:val="24"/>
        </w:rPr>
        <w:t>he</w:t>
      </w:r>
      <w:r w:rsidR="00710D84" w:rsidRPr="00CF64D5">
        <w:rPr>
          <w:rFonts w:ascii="Lucida Bright" w:hAnsi="Lucida Bright" w:cstheme="minorHAnsi"/>
          <w:bCs/>
          <w:sz w:val="24"/>
          <w:szCs w:val="24"/>
        </w:rPr>
        <w:t xml:space="preserve"> i</w:t>
      </w:r>
      <w:r w:rsidR="008B30F8" w:rsidRPr="00CF64D5">
        <w:rPr>
          <w:rFonts w:ascii="Lucida Bright" w:hAnsi="Lucida Bright" w:cstheme="minorHAnsi"/>
          <w:bCs/>
          <w:sz w:val="24"/>
          <w:szCs w:val="24"/>
        </w:rPr>
        <w:t>nterpretative</w:t>
      </w:r>
      <w:r w:rsidR="000E5001" w:rsidRPr="00CF64D5">
        <w:rPr>
          <w:rFonts w:ascii="Lucida Bright" w:hAnsi="Lucida Bright" w:cstheme="minorHAnsi"/>
          <w:bCs/>
          <w:sz w:val="24"/>
          <w:szCs w:val="24"/>
        </w:rPr>
        <w:t xml:space="preserve"> </w:t>
      </w:r>
      <w:r w:rsidR="00710D84" w:rsidRPr="00CF64D5">
        <w:rPr>
          <w:rFonts w:ascii="Lucida Bright" w:hAnsi="Lucida Bright" w:cstheme="minorHAnsi"/>
          <w:bCs/>
          <w:sz w:val="24"/>
          <w:szCs w:val="24"/>
        </w:rPr>
        <w:t xml:space="preserve">nature of an </w:t>
      </w:r>
      <w:r w:rsidR="00624FB5" w:rsidRPr="00CF64D5">
        <w:rPr>
          <w:rFonts w:ascii="Lucida Bright" w:hAnsi="Lucida Bright" w:cstheme="minorHAnsi"/>
          <w:bCs/>
          <w:sz w:val="24"/>
          <w:szCs w:val="24"/>
        </w:rPr>
        <w:t>observation</w:t>
      </w:r>
      <w:r w:rsidR="0052465F" w:rsidRPr="00CF64D5">
        <w:rPr>
          <w:rFonts w:ascii="Lucida Bright" w:hAnsi="Lucida Bright" w:cstheme="minorHAnsi"/>
          <w:bCs/>
          <w:sz w:val="24"/>
          <w:szCs w:val="24"/>
        </w:rPr>
        <w:t xml:space="preserve"> </w:t>
      </w:r>
      <w:r w:rsidR="005B3DA8" w:rsidRPr="00CF64D5">
        <w:rPr>
          <w:rFonts w:ascii="Lucida Bright" w:hAnsi="Lucida Bright" w:cstheme="minorHAnsi"/>
          <w:bCs/>
          <w:sz w:val="24"/>
          <w:szCs w:val="24"/>
        </w:rPr>
        <w:t>relies</w:t>
      </w:r>
      <w:r w:rsidR="0052465F" w:rsidRPr="00CF64D5">
        <w:rPr>
          <w:rFonts w:ascii="Lucida Bright" w:hAnsi="Lucida Bright" w:cstheme="minorHAnsi"/>
          <w:bCs/>
          <w:sz w:val="24"/>
          <w:szCs w:val="24"/>
        </w:rPr>
        <w:t xml:space="preserve"> </w:t>
      </w:r>
      <w:r w:rsidR="00624FB5" w:rsidRPr="00CF64D5">
        <w:rPr>
          <w:rFonts w:ascii="Lucida Bright" w:hAnsi="Lucida Bright" w:cstheme="minorHAnsi"/>
          <w:bCs/>
          <w:sz w:val="24"/>
          <w:szCs w:val="24"/>
        </w:rPr>
        <w:t xml:space="preserve">on </w:t>
      </w:r>
      <w:r w:rsidR="0024112A" w:rsidRPr="00CF64D5">
        <w:rPr>
          <w:rFonts w:ascii="Lucida Bright" w:hAnsi="Lucida Bright" w:cstheme="minorHAnsi"/>
          <w:bCs/>
          <w:sz w:val="24"/>
          <w:szCs w:val="24"/>
        </w:rPr>
        <w:t xml:space="preserve">how </w:t>
      </w:r>
      <w:r w:rsidR="00624FB5" w:rsidRPr="00CF64D5">
        <w:rPr>
          <w:rFonts w:ascii="Lucida Bright" w:hAnsi="Lucida Bright" w:cstheme="minorHAnsi"/>
          <w:bCs/>
          <w:sz w:val="24"/>
          <w:szCs w:val="24"/>
        </w:rPr>
        <w:t xml:space="preserve">the observer </w:t>
      </w:r>
      <w:r w:rsidR="0024112A" w:rsidRPr="00CF64D5">
        <w:rPr>
          <w:rFonts w:ascii="Lucida Bright" w:hAnsi="Lucida Bright" w:cstheme="minorHAnsi"/>
          <w:bCs/>
          <w:sz w:val="24"/>
          <w:szCs w:val="24"/>
        </w:rPr>
        <w:t>perceive</w:t>
      </w:r>
      <w:r w:rsidR="00624FB5" w:rsidRPr="00CF64D5">
        <w:rPr>
          <w:rFonts w:ascii="Lucida Bright" w:hAnsi="Lucida Bright" w:cstheme="minorHAnsi"/>
          <w:bCs/>
          <w:sz w:val="24"/>
          <w:szCs w:val="24"/>
        </w:rPr>
        <w:t xml:space="preserve">s and </w:t>
      </w:r>
      <w:r w:rsidR="007A0B12" w:rsidRPr="00CF64D5">
        <w:rPr>
          <w:rFonts w:ascii="Lucida Bright" w:hAnsi="Lucida Bright" w:cstheme="minorHAnsi"/>
          <w:bCs/>
          <w:sz w:val="24"/>
          <w:szCs w:val="24"/>
        </w:rPr>
        <w:t>negotiate</w:t>
      </w:r>
      <w:r w:rsidR="00624FB5" w:rsidRPr="00CF64D5">
        <w:rPr>
          <w:rFonts w:ascii="Lucida Bright" w:hAnsi="Lucida Bright" w:cstheme="minorHAnsi"/>
          <w:bCs/>
          <w:sz w:val="24"/>
          <w:szCs w:val="24"/>
        </w:rPr>
        <w:t>s</w:t>
      </w:r>
      <w:r w:rsidR="007A0B12" w:rsidRPr="00CF64D5">
        <w:rPr>
          <w:rFonts w:ascii="Lucida Bright" w:hAnsi="Lucida Bright" w:cstheme="minorHAnsi"/>
          <w:bCs/>
          <w:sz w:val="24"/>
          <w:szCs w:val="24"/>
        </w:rPr>
        <w:t xml:space="preserve"> the</w:t>
      </w:r>
      <w:r w:rsidR="00B30181" w:rsidRPr="00CF64D5">
        <w:rPr>
          <w:rFonts w:ascii="Lucida Bright" w:hAnsi="Lucida Bright" w:cstheme="minorHAnsi"/>
          <w:bCs/>
          <w:sz w:val="24"/>
          <w:szCs w:val="24"/>
        </w:rPr>
        <w:t>ir</w:t>
      </w:r>
      <w:r w:rsidR="007A0B12" w:rsidRPr="00CF64D5">
        <w:rPr>
          <w:rFonts w:ascii="Lucida Bright" w:hAnsi="Lucida Bright" w:cstheme="minorHAnsi"/>
          <w:bCs/>
          <w:sz w:val="24"/>
          <w:szCs w:val="24"/>
        </w:rPr>
        <w:t xml:space="preserve"> </w:t>
      </w:r>
      <w:r w:rsidR="00B30181" w:rsidRPr="00CF64D5">
        <w:rPr>
          <w:rFonts w:ascii="Lucida Bright" w:hAnsi="Lucida Bright" w:cstheme="minorHAnsi"/>
          <w:bCs/>
          <w:sz w:val="24"/>
          <w:szCs w:val="24"/>
        </w:rPr>
        <w:t xml:space="preserve">chosen </w:t>
      </w:r>
      <w:r w:rsidR="00624FB5" w:rsidRPr="00CF64D5">
        <w:rPr>
          <w:rFonts w:ascii="Lucida Bright" w:hAnsi="Lucida Bright" w:cstheme="minorHAnsi"/>
          <w:bCs/>
          <w:sz w:val="24"/>
          <w:szCs w:val="24"/>
        </w:rPr>
        <w:t>incident</w:t>
      </w:r>
      <w:r w:rsidR="00234ED8" w:rsidRPr="00CF64D5">
        <w:rPr>
          <w:rFonts w:ascii="Lucida Bright" w:hAnsi="Lucida Bright" w:cstheme="minorHAnsi"/>
          <w:bCs/>
          <w:sz w:val="24"/>
          <w:szCs w:val="24"/>
        </w:rPr>
        <w:t xml:space="preserve">. </w:t>
      </w:r>
      <w:r w:rsidR="00D850D1" w:rsidRPr="00CF64D5">
        <w:rPr>
          <w:rFonts w:ascii="Lucida Bright" w:hAnsi="Lucida Bright" w:cstheme="minorHAnsi"/>
          <w:bCs/>
          <w:sz w:val="24"/>
          <w:szCs w:val="24"/>
        </w:rPr>
        <w:t xml:space="preserve">Every observer will notice different behaviours and scenarios. </w:t>
      </w:r>
      <w:r w:rsidR="00234ED8" w:rsidRPr="00CF64D5">
        <w:rPr>
          <w:rFonts w:ascii="Lucida Bright" w:hAnsi="Lucida Bright" w:cstheme="minorHAnsi"/>
          <w:bCs/>
          <w:sz w:val="24"/>
          <w:szCs w:val="24"/>
        </w:rPr>
        <w:t xml:space="preserve">There is a danger that </w:t>
      </w:r>
      <w:r w:rsidR="00333F10" w:rsidRPr="00CF64D5">
        <w:rPr>
          <w:rFonts w:ascii="Lucida Bright" w:hAnsi="Lucida Bright" w:cstheme="minorHAnsi"/>
          <w:bCs/>
          <w:sz w:val="24"/>
          <w:szCs w:val="24"/>
        </w:rPr>
        <w:t>confirmation</w:t>
      </w:r>
      <w:r w:rsidR="00234ED8" w:rsidRPr="00CF64D5">
        <w:rPr>
          <w:rFonts w:ascii="Lucida Bright" w:hAnsi="Lucida Bright" w:cstheme="minorHAnsi"/>
          <w:bCs/>
          <w:sz w:val="24"/>
          <w:szCs w:val="24"/>
        </w:rPr>
        <w:t xml:space="preserve"> </w:t>
      </w:r>
      <w:r w:rsidR="00333F10" w:rsidRPr="00CF64D5">
        <w:rPr>
          <w:rFonts w:ascii="Lucida Bright" w:hAnsi="Lucida Bright" w:cstheme="minorHAnsi"/>
          <w:bCs/>
          <w:sz w:val="24"/>
          <w:szCs w:val="24"/>
        </w:rPr>
        <w:t xml:space="preserve">bias </w:t>
      </w:r>
      <w:r w:rsidR="00234ED8" w:rsidRPr="00CF64D5">
        <w:rPr>
          <w:rFonts w:ascii="Lucida Bright" w:hAnsi="Lucida Bright" w:cstheme="minorHAnsi"/>
          <w:bCs/>
          <w:sz w:val="24"/>
          <w:szCs w:val="24"/>
        </w:rPr>
        <w:t xml:space="preserve">could distort perception </w:t>
      </w:r>
      <w:r w:rsidR="00333F10" w:rsidRPr="00CF64D5">
        <w:rPr>
          <w:rFonts w:ascii="Lucida Bright" w:hAnsi="Lucida Bright" w:cstheme="minorHAnsi"/>
          <w:bCs/>
          <w:sz w:val="24"/>
          <w:szCs w:val="24"/>
        </w:rPr>
        <w:t xml:space="preserve">- </w:t>
      </w:r>
      <w:r w:rsidR="00234ED8" w:rsidRPr="00CF64D5">
        <w:rPr>
          <w:rFonts w:ascii="Lucida Bright" w:hAnsi="Lucida Bright" w:cstheme="minorHAnsi"/>
          <w:bCs/>
          <w:sz w:val="24"/>
          <w:szCs w:val="24"/>
        </w:rPr>
        <w:t>consciously or subconsciously</w:t>
      </w:r>
      <w:r w:rsidR="00333F10" w:rsidRPr="00CF64D5">
        <w:rPr>
          <w:rFonts w:ascii="Lucida Bright" w:hAnsi="Lucida Bright" w:cstheme="minorHAnsi"/>
          <w:bCs/>
          <w:sz w:val="24"/>
          <w:szCs w:val="24"/>
        </w:rPr>
        <w:t xml:space="preserve"> -</w:t>
      </w:r>
      <w:r w:rsidR="00234ED8" w:rsidRPr="00CF64D5">
        <w:rPr>
          <w:rFonts w:ascii="Lucida Bright" w:hAnsi="Lucida Bright" w:cstheme="minorHAnsi"/>
          <w:bCs/>
          <w:sz w:val="24"/>
          <w:szCs w:val="24"/>
        </w:rPr>
        <w:t xml:space="preserve"> and threaten validity when one is invested in the subject. </w:t>
      </w:r>
      <w:r w:rsidR="0056291C" w:rsidRPr="00CF64D5">
        <w:rPr>
          <w:rFonts w:ascii="Lucida Bright" w:hAnsi="Lucida Bright" w:cstheme="minorHAnsi"/>
          <w:bCs/>
          <w:sz w:val="24"/>
          <w:szCs w:val="24"/>
        </w:rPr>
        <w:t>In terms of reliability, s</w:t>
      </w:r>
      <w:r w:rsidR="0005540A" w:rsidRPr="00CF64D5">
        <w:rPr>
          <w:rFonts w:ascii="Lucida Bright" w:hAnsi="Lucida Bright" w:cstheme="minorHAnsi"/>
          <w:bCs/>
          <w:sz w:val="24"/>
          <w:szCs w:val="24"/>
        </w:rPr>
        <w:t>ome researchers</w:t>
      </w:r>
      <w:r w:rsidR="00CF7EDE" w:rsidRPr="00CF64D5">
        <w:rPr>
          <w:rFonts w:ascii="Lucida Bright" w:hAnsi="Lucida Bright" w:cstheme="minorHAnsi"/>
          <w:bCs/>
          <w:sz w:val="24"/>
          <w:szCs w:val="24"/>
        </w:rPr>
        <w:t xml:space="preserve"> </w:t>
      </w:r>
      <w:r w:rsidR="0073443A" w:rsidRPr="00CF64D5">
        <w:rPr>
          <w:rFonts w:ascii="Lucida Bright" w:hAnsi="Lucida Bright" w:cstheme="minorHAnsi"/>
          <w:bCs/>
          <w:sz w:val="24"/>
          <w:szCs w:val="24"/>
        </w:rPr>
        <w:t xml:space="preserve">also </w:t>
      </w:r>
      <w:r w:rsidR="00A0632B" w:rsidRPr="00CF64D5">
        <w:rPr>
          <w:rFonts w:ascii="Lucida Bright" w:hAnsi="Lucida Bright" w:cstheme="minorHAnsi"/>
          <w:bCs/>
          <w:sz w:val="24"/>
          <w:szCs w:val="24"/>
        </w:rPr>
        <w:t>express concern</w:t>
      </w:r>
      <w:r w:rsidR="0056291C" w:rsidRPr="00CF64D5">
        <w:rPr>
          <w:rFonts w:ascii="Lucida Bright" w:hAnsi="Lucida Bright" w:cstheme="minorHAnsi"/>
          <w:bCs/>
          <w:sz w:val="24"/>
          <w:szCs w:val="24"/>
        </w:rPr>
        <w:t xml:space="preserve"> </w:t>
      </w:r>
      <w:r w:rsidR="00A0632B" w:rsidRPr="00CF64D5">
        <w:rPr>
          <w:rFonts w:ascii="Lucida Bright" w:hAnsi="Lucida Bright" w:cstheme="minorHAnsi"/>
          <w:bCs/>
          <w:sz w:val="24"/>
          <w:szCs w:val="24"/>
        </w:rPr>
        <w:t>about</w:t>
      </w:r>
      <w:r w:rsidR="00B367B8" w:rsidRPr="00CF64D5">
        <w:rPr>
          <w:rFonts w:ascii="Lucida Bright" w:hAnsi="Lucida Bright" w:cstheme="minorHAnsi"/>
          <w:bCs/>
          <w:sz w:val="24"/>
          <w:szCs w:val="24"/>
        </w:rPr>
        <w:t xml:space="preserve"> </w:t>
      </w:r>
      <w:r w:rsidR="0056291C" w:rsidRPr="00CF64D5">
        <w:rPr>
          <w:rFonts w:ascii="Lucida Bright" w:hAnsi="Lucida Bright" w:cstheme="minorHAnsi"/>
          <w:bCs/>
          <w:sz w:val="24"/>
          <w:szCs w:val="24"/>
        </w:rPr>
        <w:t>“</w:t>
      </w:r>
      <w:r w:rsidR="00FE514A" w:rsidRPr="00CF64D5">
        <w:rPr>
          <w:rFonts w:ascii="Lucida Bright" w:hAnsi="Lucida Bright" w:cstheme="minorHAnsi"/>
          <w:bCs/>
          <w:sz w:val="24"/>
          <w:szCs w:val="24"/>
        </w:rPr>
        <w:t>the value of the study of single events”</w:t>
      </w:r>
      <w:r w:rsidR="00CF7EDE" w:rsidRPr="00CF64D5">
        <w:rPr>
          <w:rFonts w:ascii="Lucida Bright" w:hAnsi="Lucida Bright" w:cstheme="minorHAnsi"/>
          <w:bCs/>
          <w:sz w:val="24"/>
          <w:szCs w:val="24"/>
        </w:rPr>
        <w:t xml:space="preserve"> (Bell (2005</w:t>
      </w:r>
      <w:r w:rsidR="00647FA1" w:rsidRPr="00CF64D5">
        <w:rPr>
          <w:rFonts w:ascii="Lucida Bright" w:hAnsi="Lucida Bright" w:cstheme="minorHAnsi"/>
          <w:bCs/>
          <w:sz w:val="24"/>
          <w:szCs w:val="24"/>
        </w:rPr>
        <w:t>, p</w:t>
      </w:r>
      <w:r w:rsidR="00CF7EDE" w:rsidRPr="00CF64D5">
        <w:rPr>
          <w:rFonts w:ascii="Lucida Bright" w:hAnsi="Lucida Bright" w:cstheme="minorHAnsi"/>
          <w:bCs/>
          <w:sz w:val="24"/>
          <w:szCs w:val="24"/>
        </w:rPr>
        <w:t>11)</w:t>
      </w:r>
      <w:r w:rsidR="0056291C" w:rsidRPr="00CF64D5">
        <w:rPr>
          <w:rFonts w:ascii="Lucida Bright" w:hAnsi="Lucida Bright" w:cstheme="minorHAnsi"/>
          <w:bCs/>
          <w:sz w:val="24"/>
          <w:szCs w:val="24"/>
        </w:rPr>
        <w:t>.</w:t>
      </w:r>
      <w:r w:rsidR="000F57DB" w:rsidRPr="00CF64D5">
        <w:rPr>
          <w:rFonts w:ascii="Lucida Bright" w:hAnsi="Lucida Bright" w:cstheme="minorHAnsi"/>
          <w:bCs/>
          <w:sz w:val="24"/>
          <w:szCs w:val="24"/>
        </w:rPr>
        <w:t xml:space="preserve"> </w:t>
      </w:r>
      <w:r w:rsidR="00B367B8" w:rsidRPr="00CF64D5">
        <w:rPr>
          <w:rFonts w:ascii="Lucida Bright" w:hAnsi="Lucida Bright" w:cstheme="minorHAnsi"/>
          <w:bCs/>
          <w:sz w:val="24"/>
          <w:szCs w:val="24"/>
        </w:rPr>
        <w:t>However</w:t>
      </w:r>
      <w:r w:rsidR="00856372" w:rsidRPr="00CF64D5">
        <w:rPr>
          <w:rFonts w:ascii="Lucida Bright" w:hAnsi="Lucida Bright" w:cstheme="minorHAnsi"/>
          <w:bCs/>
          <w:sz w:val="24"/>
          <w:szCs w:val="24"/>
        </w:rPr>
        <w:t>,</w:t>
      </w:r>
      <w:r w:rsidR="00B367B8" w:rsidRPr="00CF64D5">
        <w:rPr>
          <w:rFonts w:ascii="Lucida Bright" w:hAnsi="Lucida Bright" w:cstheme="minorHAnsi"/>
          <w:bCs/>
          <w:sz w:val="24"/>
          <w:szCs w:val="24"/>
        </w:rPr>
        <w:t xml:space="preserve"> </w:t>
      </w:r>
      <w:r w:rsidR="00223B95" w:rsidRPr="00CF64D5">
        <w:rPr>
          <w:rFonts w:ascii="Lucida Bright" w:hAnsi="Lucida Bright" w:cstheme="minorHAnsi"/>
          <w:bCs/>
          <w:sz w:val="24"/>
          <w:szCs w:val="24"/>
        </w:rPr>
        <w:t>other</w:t>
      </w:r>
      <w:r w:rsidR="00856372" w:rsidRPr="00CF64D5">
        <w:rPr>
          <w:rFonts w:ascii="Lucida Bright" w:hAnsi="Lucida Bright" w:cstheme="minorHAnsi"/>
          <w:bCs/>
          <w:sz w:val="24"/>
          <w:szCs w:val="24"/>
        </w:rPr>
        <w:t>s</w:t>
      </w:r>
      <w:r w:rsidR="00223B95" w:rsidRPr="00CF64D5">
        <w:rPr>
          <w:rFonts w:ascii="Lucida Bright" w:hAnsi="Lucida Bright" w:cstheme="minorHAnsi"/>
          <w:bCs/>
          <w:sz w:val="24"/>
          <w:szCs w:val="24"/>
        </w:rPr>
        <w:t xml:space="preserve"> </w:t>
      </w:r>
      <w:r w:rsidR="00F447E8" w:rsidRPr="00CF64D5">
        <w:rPr>
          <w:rFonts w:ascii="Lucida Bright" w:hAnsi="Lucida Bright" w:cstheme="minorHAnsi"/>
          <w:bCs/>
          <w:sz w:val="24"/>
          <w:szCs w:val="24"/>
        </w:rPr>
        <w:t xml:space="preserve">use </w:t>
      </w:r>
      <w:r w:rsidR="008E0468" w:rsidRPr="00CF64D5">
        <w:rPr>
          <w:rFonts w:ascii="Lucida Bright" w:hAnsi="Lucida Bright" w:cstheme="minorHAnsi"/>
          <w:bCs/>
          <w:sz w:val="24"/>
          <w:szCs w:val="24"/>
        </w:rPr>
        <w:t>the</w:t>
      </w:r>
      <w:r w:rsidR="00493F23" w:rsidRPr="00CF64D5">
        <w:rPr>
          <w:rFonts w:ascii="Lucida Bright" w:hAnsi="Lucida Bright" w:cstheme="minorHAnsi"/>
          <w:bCs/>
          <w:sz w:val="24"/>
          <w:szCs w:val="24"/>
        </w:rPr>
        <w:t xml:space="preserve"> critical incident </w:t>
      </w:r>
      <w:r w:rsidR="00F447E8" w:rsidRPr="00CF64D5">
        <w:rPr>
          <w:rFonts w:ascii="Lucida Bright" w:hAnsi="Lucida Bright" w:cstheme="minorHAnsi"/>
          <w:bCs/>
          <w:sz w:val="24"/>
          <w:szCs w:val="24"/>
        </w:rPr>
        <w:t>as</w:t>
      </w:r>
      <w:r w:rsidR="00493F23" w:rsidRPr="00CF64D5">
        <w:rPr>
          <w:rFonts w:ascii="Lucida Bright" w:hAnsi="Lucida Bright" w:cstheme="minorHAnsi"/>
          <w:bCs/>
          <w:sz w:val="24"/>
          <w:szCs w:val="24"/>
        </w:rPr>
        <w:t xml:space="preserve"> an example of</w:t>
      </w:r>
      <w:r w:rsidR="00F3774E" w:rsidRPr="00CF64D5">
        <w:rPr>
          <w:rFonts w:ascii="Lucida Bright" w:hAnsi="Lucida Bright" w:cstheme="minorHAnsi"/>
          <w:bCs/>
          <w:sz w:val="24"/>
          <w:szCs w:val="24"/>
        </w:rPr>
        <w:t xml:space="preserve"> when </w:t>
      </w:r>
      <w:r w:rsidR="00F447E8" w:rsidRPr="00CF64D5">
        <w:rPr>
          <w:rFonts w:ascii="Lucida Bright" w:hAnsi="Lucida Bright" w:cstheme="minorHAnsi"/>
          <w:bCs/>
          <w:sz w:val="24"/>
          <w:szCs w:val="24"/>
        </w:rPr>
        <w:t>“</w:t>
      </w:r>
      <w:r w:rsidR="00F3774E" w:rsidRPr="00CF64D5">
        <w:rPr>
          <w:rFonts w:ascii="Lucida Bright" w:hAnsi="Lucida Bright" w:cstheme="minorHAnsi"/>
          <w:bCs/>
          <w:sz w:val="24"/>
          <w:szCs w:val="24"/>
        </w:rPr>
        <w:t xml:space="preserve">reliability as </w:t>
      </w:r>
      <w:r w:rsidR="00F3774E" w:rsidRPr="00CF64D5">
        <w:rPr>
          <w:rFonts w:ascii="Lucida Bright" w:hAnsi="Lucida Bright" w:cstheme="minorHAnsi"/>
          <w:bCs/>
          <w:sz w:val="24"/>
          <w:szCs w:val="24"/>
          <w:u w:val="single"/>
        </w:rPr>
        <w:t>consistency</w:t>
      </w:r>
      <w:r w:rsidR="00F3774E" w:rsidRPr="00CF64D5">
        <w:rPr>
          <w:rFonts w:ascii="Lucida Bright" w:hAnsi="Lucida Bright" w:cstheme="minorHAnsi"/>
          <w:bCs/>
          <w:sz w:val="24"/>
          <w:szCs w:val="24"/>
        </w:rPr>
        <w:t xml:space="preserve"> in observations is not always necessary”</w:t>
      </w:r>
      <w:r w:rsidR="00223B95" w:rsidRPr="00CF64D5">
        <w:rPr>
          <w:rFonts w:ascii="Lucida Bright" w:hAnsi="Lucida Bright" w:cstheme="minorHAnsi"/>
          <w:bCs/>
          <w:sz w:val="24"/>
          <w:szCs w:val="24"/>
        </w:rPr>
        <w:t xml:space="preserve"> </w:t>
      </w:r>
      <w:r w:rsidR="00297485" w:rsidRPr="00CF64D5">
        <w:rPr>
          <w:rFonts w:ascii="Lucida Bright" w:hAnsi="Lucida Bright" w:cstheme="minorHAnsi"/>
          <w:bCs/>
          <w:sz w:val="24"/>
          <w:szCs w:val="24"/>
        </w:rPr>
        <w:t xml:space="preserve">(Cohen, Manion </w:t>
      </w:r>
      <w:r w:rsidR="00D40515" w:rsidRPr="00CF64D5">
        <w:rPr>
          <w:rFonts w:ascii="Lucida Bright" w:hAnsi="Lucida Bright" w:cstheme="minorHAnsi"/>
          <w:bCs/>
          <w:sz w:val="24"/>
          <w:szCs w:val="24"/>
        </w:rPr>
        <w:t>and</w:t>
      </w:r>
      <w:r w:rsidR="00297485" w:rsidRPr="00CF64D5">
        <w:rPr>
          <w:rFonts w:ascii="Lucida Bright" w:hAnsi="Lucida Bright" w:cstheme="minorHAnsi"/>
          <w:bCs/>
          <w:sz w:val="24"/>
          <w:szCs w:val="24"/>
        </w:rPr>
        <w:t xml:space="preserve"> Morrison</w:t>
      </w:r>
      <w:r w:rsidR="00D40515" w:rsidRPr="00CF64D5">
        <w:rPr>
          <w:rFonts w:ascii="Lucida Bright" w:hAnsi="Lucida Bright" w:cstheme="minorHAnsi"/>
          <w:bCs/>
          <w:sz w:val="24"/>
          <w:szCs w:val="24"/>
        </w:rPr>
        <w:t xml:space="preserve"> 2007</w:t>
      </w:r>
      <w:r w:rsidR="00297485" w:rsidRPr="00CF64D5">
        <w:rPr>
          <w:rFonts w:ascii="Lucida Bright" w:hAnsi="Lucida Bright" w:cstheme="minorHAnsi"/>
          <w:bCs/>
          <w:sz w:val="24"/>
          <w:szCs w:val="24"/>
        </w:rPr>
        <w:t xml:space="preserve"> p404)</w:t>
      </w:r>
      <w:r w:rsidR="00D641D1" w:rsidRPr="00CF64D5">
        <w:rPr>
          <w:rFonts w:ascii="Lucida Bright" w:hAnsi="Lucida Bright" w:cstheme="minorHAnsi"/>
          <w:bCs/>
          <w:sz w:val="24"/>
          <w:szCs w:val="24"/>
        </w:rPr>
        <w:t>.</w:t>
      </w:r>
      <w:r w:rsidR="00297485" w:rsidRPr="00CF64D5">
        <w:rPr>
          <w:rFonts w:ascii="Lucida Bright" w:hAnsi="Lucida Bright" w:cstheme="minorHAnsi"/>
          <w:bCs/>
          <w:sz w:val="24"/>
          <w:szCs w:val="24"/>
        </w:rPr>
        <w:t xml:space="preserve"> </w:t>
      </w:r>
      <w:r w:rsidR="00B80123" w:rsidRPr="00CF64D5">
        <w:rPr>
          <w:rFonts w:ascii="Lucida Bright" w:hAnsi="Lucida Bright" w:cstheme="minorHAnsi"/>
          <w:bCs/>
          <w:sz w:val="24"/>
          <w:szCs w:val="24"/>
        </w:rPr>
        <w:t>T</w:t>
      </w:r>
      <w:r w:rsidR="00726CCB" w:rsidRPr="00CF64D5">
        <w:rPr>
          <w:rFonts w:ascii="Lucida Bright" w:hAnsi="Lucida Bright" w:cstheme="minorHAnsi"/>
          <w:bCs/>
          <w:sz w:val="24"/>
          <w:szCs w:val="24"/>
        </w:rPr>
        <w:t>hey continue to highlight that</w:t>
      </w:r>
      <w:r w:rsidR="00BD2278" w:rsidRPr="00CF64D5">
        <w:rPr>
          <w:rFonts w:ascii="Lucida Bright" w:hAnsi="Lucida Bright" w:cstheme="minorHAnsi"/>
          <w:bCs/>
          <w:sz w:val="24"/>
          <w:szCs w:val="24"/>
        </w:rPr>
        <w:t xml:space="preserve"> sometimes </w:t>
      </w:r>
      <w:r w:rsidR="00B80123" w:rsidRPr="00CF64D5">
        <w:rPr>
          <w:rFonts w:ascii="Lucida Bright" w:hAnsi="Lucida Bright" w:cstheme="minorHAnsi"/>
          <w:bCs/>
          <w:sz w:val="24"/>
          <w:szCs w:val="24"/>
        </w:rPr>
        <w:t xml:space="preserve">an extremely important insight into a situation can be brought to light by </w:t>
      </w:r>
      <w:r w:rsidR="00BD2278" w:rsidRPr="00CF64D5">
        <w:rPr>
          <w:rFonts w:ascii="Lucida Bright" w:hAnsi="Lucida Bright" w:cstheme="minorHAnsi"/>
          <w:bCs/>
          <w:sz w:val="24"/>
          <w:szCs w:val="24"/>
        </w:rPr>
        <w:t>a</w:t>
      </w:r>
      <w:r w:rsidR="00923D78" w:rsidRPr="00CF64D5">
        <w:rPr>
          <w:rFonts w:ascii="Lucida Bright" w:hAnsi="Lucida Bright" w:cstheme="minorHAnsi"/>
          <w:bCs/>
          <w:sz w:val="24"/>
          <w:szCs w:val="24"/>
        </w:rPr>
        <w:t xml:space="preserve"> single</w:t>
      </w:r>
      <w:r w:rsidR="00BD2278" w:rsidRPr="00CF64D5">
        <w:rPr>
          <w:rFonts w:ascii="Lucida Bright" w:hAnsi="Lucida Bright" w:cstheme="minorHAnsi"/>
          <w:bCs/>
          <w:sz w:val="24"/>
          <w:szCs w:val="24"/>
        </w:rPr>
        <w:t xml:space="preserve"> event</w:t>
      </w:r>
      <w:r w:rsidR="00B80123" w:rsidRPr="00CF64D5">
        <w:rPr>
          <w:rFonts w:ascii="Lucida Bright" w:hAnsi="Lucida Bright" w:cstheme="minorHAnsi"/>
          <w:bCs/>
          <w:sz w:val="24"/>
          <w:szCs w:val="24"/>
        </w:rPr>
        <w:t>.</w:t>
      </w:r>
      <w:r w:rsidR="006C0D56" w:rsidRPr="00CF64D5">
        <w:rPr>
          <w:rFonts w:ascii="Lucida Bright" w:hAnsi="Lucida Bright" w:cstheme="minorHAnsi"/>
          <w:bCs/>
          <w:sz w:val="24"/>
          <w:szCs w:val="24"/>
        </w:rPr>
        <w:t xml:space="preserve"> </w:t>
      </w:r>
      <w:r w:rsidR="003547CF" w:rsidRPr="00CF64D5">
        <w:rPr>
          <w:rFonts w:ascii="Lucida Bright" w:hAnsi="Lucida Bright" w:cstheme="minorHAnsi"/>
          <w:bCs/>
          <w:sz w:val="24"/>
          <w:szCs w:val="24"/>
        </w:rPr>
        <w:t>There is also a chance of Hawthorne effect on the learners</w:t>
      </w:r>
      <w:r w:rsidR="00D850D1" w:rsidRPr="00CF64D5">
        <w:rPr>
          <w:rFonts w:ascii="Lucida Bright" w:hAnsi="Lucida Bright" w:cstheme="minorHAnsi"/>
          <w:bCs/>
          <w:sz w:val="24"/>
          <w:szCs w:val="24"/>
        </w:rPr>
        <w:t>,</w:t>
      </w:r>
      <w:r w:rsidR="003547CF" w:rsidRPr="00CF64D5">
        <w:rPr>
          <w:rFonts w:ascii="Lucida Bright" w:hAnsi="Lucida Bright" w:cstheme="minorHAnsi"/>
          <w:bCs/>
          <w:sz w:val="24"/>
          <w:szCs w:val="24"/>
        </w:rPr>
        <w:t xml:space="preserve"> when a change of behaviour </w:t>
      </w:r>
      <w:r w:rsidR="00D850D1" w:rsidRPr="00CF64D5">
        <w:rPr>
          <w:rFonts w:ascii="Lucida Bright" w:hAnsi="Lucida Bright" w:cstheme="minorHAnsi"/>
          <w:bCs/>
          <w:sz w:val="24"/>
          <w:szCs w:val="24"/>
        </w:rPr>
        <w:t>occurs</w:t>
      </w:r>
      <w:r w:rsidR="003547CF" w:rsidRPr="00CF64D5">
        <w:rPr>
          <w:rFonts w:ascii="Lucida Bright" w:hAnsi="Lucida Bright" w:cstheme="minorHAnsi"/>
          <w:bCs/>
          <w:sz w:val="24"/>
          <w:szCs w:val="24"/>
        </w:rPr>
        <w:t xml:space="preserve"> due to the unknown observers in the room</w:t>
      </w:r>
      <w:r w:rsidR="00D850D1" w:rsidRPr="00CF64D5">
        <w:rPr>
          <w:rFonts w:ascii="Lucida Bright" w:hAnsi="Lucida Bright" w:cstheme="minorHAnsi"/>
          <w:bCs/>
          <w:sz w:val="24"/>
          <w:szCs w:val="24"/>
        </w:rPr>
        <w:t xml:space="preserve">. </w:t>
      </w:r>
      <w:r w:rsidR="006C0D56" w:rsidRPr="00CF64D5">
        <w:rPr>
          <w:rFonts w:ascii="Lucida Bright" w:hAnsi="Lucida Bright" w:cstheme="minorHAnsi"/>
          <w:bCs/>
          <w:sz w:val="24"/>
          <w:szCs w:val="24"/>
        </w:rPr>
        <w:t>Despite the</w:t>
      </w:r>
      <w:r w:rsidR="00D850D1" w:rsidRPr="00CF64D5">
        <w:rPr>
          <w:rFonts w:ascii="Lucida Bright" w:hAnsi="Lucida Bright" w:cstheme="minorHAnsi"/>
          <w:bCs/>
          <w:sz w:val="24"/>
          <w:szCs w:val="24"/>
        </w:rPr>
        <w:t>se risks, research shows that observation -</w:t>
      </w:r>
      <w:r w:rsidR="00014842" w:rsidRPr="00CF64D5">
        <w:rPr>
          <w:rFonts w:ascii="Lucida Bright" w:hAnsi="Lucida Bright" w:cstheme="minorHAnsi"/>
          <w:bCs/>
          <w:sz w:val="24"/>
          <w:szCs w:val="24"/>
        </w:rPr>
        <w:t xml:space="preserve"> </w:t>
      </w:r>
      <w:r w:rsidR="006E64DB" w:rsidRPr="00CF64D5">
        <w:rPr>
          <w:rFonts w:ascii="Lucida Bright" w:hAnsi="Lucida Bright" w:cstheme="minorHAnsi"/>
          <w:bCs/>
          <w:sz w:val="24"/>
          <w:szCs w:val="24"/>
        </w:rPr>
        <w:t xml:space="preserve">with careful planning </w:t>
      </w:r>
      <w:r w:rsidR="00D850D1" w:rsidRPr="00CF64D5">
        <w:rPr>
          <w:rFonts w:ascii="Lucida Bright" w:hAnsi="Lucida Bright" w:cstheme="minorHAnsi"/>
          <w:bCs/>
          <w:sz w:val="24"/>
          <w:szCs w:val="24"/>
        </w:rPr>
        <w:t xml:space="preserve">- </w:t>
      </w:r>
      <w:r w:rsidR="00BF060F" w:rsidRPr="00CF64D5">
        <w:rPr>
          <w:rFonts w:ascii="Lucida Bright" w:hAnsi="Lucida Bright" w:cstheme="minorHAnsi"/>
          <w:bCs/>
          <w:sz w:val="24"/>
          <w:szCs w:val="24"/>
        </w:rPr>
        <w:t>is a</w:t>
      </w:r>
      <w:r w:rsidR="00EA529F" w:rsidRPr="00CF64D5">
        <w:rPr>
          <w:rFonts w:ascii="Lucida Bright" w:hAnsi="Lucida Bright" w:cstheme="minorHAnsi"/>
          <w:bCs/>
          <w:sz w:val="24"/>
          <w:szCs w:val="24"/>
        </w:rPr>
        <w:t xml:space="preserve"> very valuable data collection tool in education</w:t>
      </w:r>
      <w:r w:rsidR="006E64DB" w:rsidRPr="00CF64D5">
        <w:rPr>
          <w:rFonts w:ascii="Lucida Bright" w:hAnsi="Lucida Bright" w:cstheme="minorHAnsi"/>
          <w:bCs/>
          <w:sz w:val="24"/>
          <w:szCs w:val="24"/>
        </w:rPr>
        <w:t>. If done effectively, “it can reveal characteristics</w:t>
      </w:r>
      <w:r w:rsidR="0056291C" w:rsidRPr="00CF64D5">
        <w:rPr>
          <w:rFonts w:ascii="Lucida Bright" w:hAnsi="Lucida Bright" w:cstheme="minorHAnsi"/>
          <w:bCs/>
          <w:sz w:val="24"/>
          <w:szCs w:val="24"/>
        </w:rPr>
        <w:t>…</w:t>
      </w:r>
      <w:r w:rsidR="00FE3772" w:rsidRPr="00CF64D5">
        <w:rPr>
          <w:rFonts w:ascii="Lucida Bright" w:hAnsi="Lucida Bright" w:cstheme="minorHAnsi"/>
          <w:bCs/>
          <w:sz w:val="24"/>
          <w:szCs w:val="24"/>
        </w:rPr>
        <w:t>that would have been impossible to discover by other means” (Bell 2005</w:t>
      </w:r>
      <w:r w:rsidR="00A96205" w:rsidRPr="00CF64D5">
        <w:rPr>
          <w:rFonts w:ascii="Lucida Bright" w:hAnsi="Lucida Bright" w:cstheme="minorHAnsi"/>
          <w:bCs/>
          <w:sz w:val="24"/>
          <w:szCs w:val="24"/>
        </w:rPr>
        <w:t>, p184).</w:t>
      </w:r>
      <w:r w:rsidR="00BF060F" w:rsidRPr="00CF64D5">
        <w:rPr>
          <w:rFonts w:ascii="Lucida Bright" w:hAnsi="Lucida Bright" w:cstheme="minorHAnsi"/>
          <w:bCs/>
          <w:sz w:val="24"/>
          <w:szCs w:val="24"/>
        </w:rPr>
        <w:t xml:space="preserve"> </w:t>
      </w:r>
      <w:r w:rsidR="008D1283" w:rsidRPr="00CF64D5">
        <w:rPr>
          <w:rFonts w:ascii="Lucida Bright" w:hAnsi="Lucida Bright" w:cstheme="minorHAnsi"/>
          <w:bCs/>
          <w:sz w:val="24"/>
          <w:szCs w:val="24"/>
        </w:rPr>
        <w:t xml:space="preserve"> </w:t>
      </w:r>
    </w:p>
    <w:p w14:paraId="3C1B3115" w14:textId="7DD278E2" w:rsidR="005A56D0" w:rsidRPr="00CF64D5" w:rsidRDefault="00AB5F98" w:rsidP="00CF64D5">
      <w:pPr>
        <w:spacing w:line="360" w:lineRule="auto"/>
        <w:rPr>
          <w:rFonts w:ascii="Lucida Bright" w:hAnsi="Lucida Bright" w:cstheme="minorHAnsi"/>
          <w:bCs/>
          <w:sz w:val="24"/>
          <w:szCs w:val="24"/>
        </w:rPr>
      </w:pPr>
      <w:r w:rsidRPr="00CF64D5">
        <w:rPr>
          <w:rFonts w:ascii="Lucida Bright" w:hAnsi="Lucida Bright" w:cstheme="minorHAnsi"/>
          <w:bCs/>
          <w:sz w:val="24"/>
          <w:szCs w:val="24"/>
        </w:rPr>
        <w:t xml:space="preserve">Patton </w:t>
      </w:r>
      <w:r w:rsidR="00D00483" w:rsidRPr="00CF64D5">
        <w:rPr>
          <w:rFonts w:ascii="Lucida Bright" w:hAnsi="Lucida Bright" w:cstheme="minorHAnsi"/>
          <w:bCs/>
          <w:sz w:val="24"/>
          <w:szCs w:val="24"/>
        </w:rPr>
        <w:t>refers to</w:t>
      </w:r>
      <w:r w:rsidRPr="00CF64D5">
        <w:rPr>
          <w:rFonts w:ascii="Lucida Bright" w:hAnsi="Lucida Bright" w:cstheme="minorHAnsi"/>
          <w:bCs/>
          <w:sz w:val="24"/>
          <w:szCs w:val="24"/>
        </w:rPr>
        <w:t xml:space="preserve"> </w:t>
      </w:r>
      <w:r w:rsidR="00B455DB" w:rsidRPr="00CF64D5">
        <w:rPr>
          <w:rFonts w:ascii="Lucida Bright" w:hAnsi="Lucida Bright" w:cstheme="minorHAnsi"/>
          <w:bCs/>
          <w:color w:val="000000" w:themeColor="text1"/>
          <w:sz w:val="24"/>
          <w:szCs w:val="24"/>
        </w:rPr>
        <w:t xml:space="preserve">an </w:t>
      </w:r>
      <w:r w:rsidR="00B455DB" w:rsidRPr="00CF64D5">
        <w:rPr>
          <w:rFonts w:ascii="Lucida Bright" w:hAnsi="Lucida Bright" w:cstheme="minorHAnsi"/>
          <w:bCs/>
          <w:i/>
          <w:iCs/>
          <w:color w:val="000000" w:themeColor="text1"/>
          <w:sz w:val="24"/>
          <w:szCs w:val="24"/>
        </w:rPr>
        <w:t>unstructured</w:t>
      </w:r>
      <w:r w:rsidR="00B455DB" w:rsidRPr="00CF64D5">
        <w:rPr>
          <w:rFonts w:ascii="Lucida Bright" w:hAnsi="Lucida Bright" w:cstheme="minorHAnsi"/>
          <w:bCs/>
          <w:color w:val="000000" w:themeColor="text1"/>
          <w:sz w:val="24"/>
          <w:szCs w:val="24"/>
        </w:rPr>
        <w:t xml:space="preserve"> observation as </w:t>
      </w:r>
      <w:r w:rsidR="00827D22" w:rsidRPr="00CF64D5">
        <w:rPr>
          <w:rFonts w:ascii="Lucida Bright" w:hAnsi="Lucida Bright" w:cstheme="minorHAnsi"/>
          <w:bCs/>
          <w:color w:val="000000" w:themeColor="text1"/>
          <w:sz w:val="24"/>
          <w:szCs w:val="24"/>
        </w:rPr>
        <w:t xml:space="preserve">“going </w:t>
      </w:r>
      <w:r w:rsidR="00173E6B" w:rsidRPr="00CF64D5">
        <w:rPr>
          <w:rFonts w:ascii="Lucida Bright" w:hAnsi="Lucida Bright" w:cstheme="minorHAnsi"/>
          <w:bCs/>
          <w:color w:val="000000" w:themeColor="text1"/>
          <w:sz w:val="24"/>
          <w:szCs w:val="24"/>
        </w:rPr>
        <w:t>into</w:t>
      </w:r>
      <w:r w:rsidR="00827D22" w:rsidRPr="00CF64D5">
        <w:rPr>
          <w:rFonts w:ascii="Lucida Bright" w:hAnsi="Lucida Bright" w:cstheme="minorHAnsi"/>
          <w:bCs/>
          <w:color w:val="000000" w:themeColor="text1"/>
          <w:sz w:val="24"/>
          <w:szCs w:val="24"/>
        </w:rPr>
        <w:t xml:space="preserve"> a situation</w:t>
      </w:r>
      <w:r w:rsidR="000E2DF2" w:rsidRPr="00CF64D5">
        <w:rPr>
          <w:rFonts w:ascii="Lucida Bright" w:hAnsi="Lucida Bright" w:cstheme="minorHAnsi"/>
          <w:bCs/>
          <w:color w:val="000000" w:themeColor="text1"/>
          <w:sz w:val="24"/>
          <w:szCs w:val="24"/>
        </w:rPr>
        <w:t xml:space="preserve"> and observ</w:t>
      </w:r>
      <w:r w:rsidR="00810B00" w:rsidRPr="00CF64D5">
        <w:rPr>
          <w:rFonts w:ascii="Lucida Bright" w:hAnsi="Lucida Bright" w:cstheme="minorHAnsi"/>
          <w:bCs/>
          <w:color w:val="000000" w:themeColor="text1"/>
          <w:sz w:val="24"/>
          <w:szCs w:val="24"/>
        </w:rPr>
        <w:t>[ing]</w:t>
      </w:r>
      <w:r w:rsidR="000E2DF2" w:rsidRPr="00CF64D5">
        <w:rPr>
          <w:rFonts w:ascii="Lucida Bright" w:hAnsi="Lucida Bright" w:cstheme="minorHAnsi"/>
          <w:bCs/>
          <w:color w:val="000000" w:themeColor="text1"/>
          <w:sz w:val="24"/>
          <w:szCs w:val="24"/>
        </w:rPr>
        <w:t xml:space="preserve"> what is taking place</w:t>
      </w:r>
      <w:r w:rsidR="00B455DB" w:rsidRPr="00CF64D5">
        <w:rPr>
          <w:rFonts w:ascii="Lucida Bright" w:hAnsi="Lucida Bright" w:cstheme="minorHAnsi"/>
          <w:bCs/>
          <w:color w:val="000000" w:themeColor="text1"/>
          <w:sz w:val="24"/>
          <w:szCs w:val="24"/>
        </w:rPr>
        <w:t>,</w:t>
      </w:r>
      <w:r w:rsidR="000E2DF2" w:rsidRPr="00CF64D5">
        <w:rPr>
          <w:rFonts w:ascii="Lucida Bright" w:hAnsi="Lucida Bright" w:cstheme="minorHAnsi"/>
          <w:bCs/>
          <w:color w:val="000000" w:themeColor="text1"/>
          <w:sz w:val="24"/>
          <w:szCs w:val="24"/>
        </w:rPr>
        <w:t xml:space="preserve"> before deciding on its significance for the research”</w:t>
      </w:r>
      <w:r w:rsidR="00D00483" w:rsidRPr="00CF64D5">
        <w:rPr>
          <w:rFonts w:ascii="Lucida Bright" w:hAnsi="Lucida Bright" w:cstheme="minorHAnsi"/>
          <w:bCs/>
          <w:color w:val="000000" w:themeColor="text1"/>
          <w:sz w:val="24"/>
          <w:szCs w:val="24"/>
        </w:rPr>
        <w:t>.</w:t>
      </w:r>
      <w:r w:rsidR="00173E6B" w:rsidRPr="00CF64D5">
        <w:rPr>
          <w:rFonts w:ascii="Lucida Bright" w:hAnsi="Lucida Bright" w:cstheme="minorHAnsi"/>
          <w:bCs/>
          <w:color w:val="000000" w:themeColor="text1"/>
          <w:sz w:val="24"/>
          <w:szCs w:val="24"/>
        </w:rPr>
        <w:t xml:space="preserve"> (Patton</w:t>
      </w:r>
      <w:r w:rsidR="00FE46E0" w:rsidRPr="00CF64D5">
        <w:rPr>
          <w:rFonts w:ascii="Lucida Bright" w:hAnsi="Lucida Bright" w:cstheme="minorHAnsi"/>
          <w:bCs/>
          <w:color w:val="000000" w:themeColor="text1"/>
          <w:sz w:val="24"/>
          <w:szCs w:val="24"/>
        </w:rPr>
        <w:t xml:space="preserve"> 1990 </w:t>
      </w:r>
      <w:r w:rsidR="00D641D1" w:rsidRPr="00CF64D5">
        <w:rPr>
          <w:rFonts w:ascii="Lucida Bright" w:hAnsi="Lucida Bright" w:cstheme="minorHAnsi"/>
          <w:bCs/>
          <w:color w:val="000000" w:themeColor="text1"/>
          <w:sz w:val="24"/>
          <w:szCs w:val="24"/>
        </w:rPr>
        <w:t>p</w:t>
      </w:r>
      <w:r w:rsidR="00FE46E0" w:rsidRPr="00CF64D5">
        <w:rPr>
          <w:rFonts w:ascii="Lucida Bright" w:hAnsi="Lucida Bright" w:cstheme="minorHAnsi"/>
          <w:bCs/>
          <w:color w:val="000000" w:themeColor="text1"/>
          <w:sz w:val="24"/>
          <w:szCs w:val="24"/>
        </w:rPr>
        <w:t>202)</w:t>
      </w:r>
      <w:r w:rsidR="000E2DF2" w:rsidRPr="00CF64D5">
        <w:rPr>
          <w:rFonts w:ascii="Lucida Bright" w:hAnsi="Lucida Bright" w:cstheme="minorHAnsi"/>
          <w:bCs/>
          <w:color w:val="000000" w:themeColor="text1"/>
          <w:sz w:val="24"/>
          <w:szCs w:val="24"/>
        </w:rPr>
        <w:t xml:space="preserve">. </w:t>
      </w:r>
      <w:r w:rsidR="00630A8A" w:rsidRPr="00CF64D5">
        <w:rPr>
          <w:rFonts w:ascii="Lucida Bright" w:hAnsi="Lucida Bright" w:cstheme="minorHAnsi"/>
          <w:bCs/>
          <w:color w:val="000000" w:themeColor="text1"/>
          <w:sz w:val="24"/>
          <w:szCs w:val="24"/>
        </w:rPr>
        <w:t>A</w:t>
      </w:r>
      <w:r w:rsidR="003B6947" w:rsidRPr="00CF64D5">
        <w:rPr>
          <w:rFonts w:ascii="Lucida Bright" w:hAnsi="Lucida Bright" w:cstheme="minorHAnsi"/>
          <w:bCs/>
          <w:color w:val="000000" w:themeColor="text1"/>
          <w:sz w:val="24"/>
          <w:szCs w:val="24"/>
        </w:rPr>
        <w:t xml:space="preserve">t first this seemed </w:t>
      </w:r>
      <w:r w:rsidR="00B455DB" w:rsidRPr="00CF64D5">
        <w:rPr>
          <w:rFonts w:ascii="Lucida Bright" w:hAnsi="Lucida Bright" w:cstheme="minorHAnsi"/>
          <w:bCs/>
          <w:color w:val="000000" w:themeColor="text1"/>
          <w:sz w:val="24"/>
          <w:szCs w:val="24"/>
        </w:rPr>
        <w:t xml:space="preserve">more </w:t>
      </w:r>
      <w:r w:rsidR="00851718" w:rsidRPr="00CF64D5">
        <w:rPr>
          <w:rFonts w:ascii="Lucida Bright" w:hAnsi="Lucida Bright" w:cstheme="minorHAnsi"/>
          <w:bCs/>
          <w:color w:val="000000" w:themeColor="text1"/>
          <w:sz w:val="24"/>
          <w:szCs w:val="24"/>
        </w:rPr>
        <w:t xml:space="preserve">appropriate than his definition of </w:t>
      </w:r>
      <w:r w:rsidR="00851718" w:rsidRPr="00CF64D5">
        <w:rPr>
          <w:rFonts w:ascii="Lucida Bright" w:hAnsi="Lucida Bright" w:cstheme="minorHAnsi"/>
          <w:bCs/>
          <w:i/>
          <w:iCs/>
          <w:color w:val="000000" w:themeColor="text1"/>
          <w:sz w:val="24"/>
          <w:szCs w:val="24"/>
        </w:rPr>
        <w:t xml:space="preserve">structured </w:t>
      </w:r>
      <w:r w:rsidR="00B455DB" w:rsidRPr="00CF64D5">
        <w:rPr>
          <w:rFonts w:ascii="Lucida Bright" w:hAnsi="Lucida Bright" w:cstheme="minorHAnsi"/>
          <w:bCs/>
          <w:color w:val="000000" w:themeColor="text1"/>
          <w:sz w:val="24"/>
          <w:szCs w:val="24"/>
        </w:rPr>
        <w:t xml:space="preserve">observation, </w:t>
      </w:r>
      <w:r w:rsidR="006968E6" w:rsidRPr="00CF64D5">
        <w:rPr>
          <w:rFonts w:ascii="Lucida Bright" w:hAnsi="Lucida Bright" w:cstheme="minorHAnsi"/>
          <w:bCs/>
          <w:color w:val="000000" w:themeColor="text1"/>
          <w:sz w:val="24"/>
          <w:szCs w:val="24"/>
        </w:rPr>
        <w:t>which inc</w:t>
      </w:r>
      <w:r w:rsidRPr="00CF64D5">
        <w:rPr>
          <w:rFonts w:ascii="Lucida Bright" w:hAnsi="Lucida Bright" w:cstheme="minorHAnsi"/>
          <w:bCs/>
          <w:color w:val="000000" w:themeColor="text1"/>
          <w:sz w:val="24"/>
          <w:szCs w:val="24"/>
        </w:rPr>
        <w:t>l</w:t>
      </w:r>
      <w:r w:rsidR="006968E6" w:rsidRPr="00CF64D5">
        <w:rPr>
          <w:rFonts w:ascii="Lucida Bright" w:hAnsi="Lucida Bright" w:cstheme="minorHAnsi"/>
          <w:bCs/>
          <w:color w:val="000000" w:themeColor="text1"/>
          <w:sz w:val="24"/>
          <w:szCs w:val="24"/>
        </w:rPr>
        <w:t>udes</w:t>
      </w:r>
      <w:r w:rsidR="00B455DB" w:rsidRPr="00CF64D5">
        <w:rPr>
          <w:rFonts w:ascii="Lucida Bright" w:hAnsi="Lucida Bright" w:cstheme="minorHAnsi"/>
          <w:bCs/>
          <w:color w:val="000000" w:themeColor="text1"/>
          <w:sz w:val="24"/>
          <w:szCs w:val="24"/>
        </w:rPr>
        <w:t xml:space="preserve"> the phrase</w:t>
      </w:r>
      <w:r w:rsidR="006968E6" w:rsidRPr="00CF64D5">
        <w:rPr>
          <w:rFonts w:ascii="Lucida Bright" w:hAnsi="Lucida Bright" w:cstheme="minorHAnsi"/>
          <w:bCs/>
          <w:color w:val="000000" w:themeColor="text1"/>
          <w:sz w:val="24"/>
          <w:szCs w:val="24"/>
        </w:rPr>
        <w:t xml:space="preserve"> “will have its observation categories worked out in advance” (</w:t>
      </w:r>
      <w:r w:rsidR="00BF71F2" w:rsidRPr="00CF64D5">
        <w:rPr>
          <w:rFonts w:ascii="Lucida Bright" w:hAnsi="Lucida Bright" w:cstheme="minorHAnsi"/>
          <w:bCs/>
          <w:color w:val="000000" w:themeColor="text1"/>
          <w:sz w:val="24"/>
          <w:szCs w:val="24"/>
        </w:rPr>
        <w:t>ibid.</w:t>
      </w:r>
      <w:r w:rsidR="006968E6" w:rsidRPr="00CF64D5">
        <w:rPr>
          <w:rFonts w:ascii="Lucida Bright" w:hAnsi="Lucida Bright" w:cstheme="minorHAnsi"/>
          <w:bCs/>
          <w:color w:val="000000" w:themeColor="text1"/>
          <w:sz w:val="24"/>
          <w:szCs w:val="24"/>
        </w:rPr>
        <w:t>).</w:t>
      </w:r>
      <w:r w:rsidR="003B6947" w:rsidRPr="00CF64D5">
        <w:rPr>
          <w:rFonts w:ascii="Lucida Bright" w:hAnsi="Lucida Bright" w:cstheme="minorHAnsi"/>
          <w:bCs/>
          <w:color w:val="000000" w:themeColor="text1"/>
          <w:sz w:val="24"/>
          <w:szCs w:val="24"/>
        </w:rPr>
        <w:t xml:space="preserve"> </w:t>
      </w:r>
      <w:r w:rsidR="00DB47D3" w:rsidRPr="00CF64D5">
        <w:rPr>
          <w:rFonts w:ascii="Lucida Bright" w:hAnsi="Lucida Bright" w:cstheme="minorHAnsi"/>
          <w:bCs/>
          <w:sz w:val="24"/>
          <w:szCs w:val="24"/>
        </w:rPr>
        <w:t xml:space="preserve">Considering </w:t>
      </w:r>
      <w:r w:rsidR="00EF57B5" w:rsidRPr="00CF64D5">
        <w:rPr>
          <w:rFonts w:ascii="Lucida Bright" w:hAnsi="Lucida Bright" w:cstheme="minorHAnsi"/>
          <w:bCs/>
          <w:sz w:val="24"/>
          <w:szCs w:val="24"/>
        </w:rPr>
        <w:t xml:space="preserve">the </w:t>
      </w:r>
      <w:r w:rsidR="00180A8D" w:rsidRPr="00CF64D5">
        <w:rPr>
          <w:rFonts w:ascii="Lucida Bright" w:hAnsi="Lucida Bright" w:cstheme="minorHAnsi"/>
          <w:bCs/>
          <w:sz w:val="24"/>
          <w:szCs w:val="24"/>
        </w:rPr>
        <w:lastRenderedPageBreak/>
        <w:t>rationale of the task</w:t>
      </w:r>
      <w:r w:rsidR="00E52CA8" w:rsidRPr="00CF64D5">
        <w:rPr>
          <w:rFonts w:ascii="Lucida Bright" w:hAnsi="Lucida Bright" w:cstheme="minorHAnsi"/>
          <w:bCs/>
          <w:sz w:val="24"/>
          <w:szCs w:val="24"/>
        </w:rPr>
        <w:t xml:space="preserve"> though</w:t>
      </w:r>
      <w:r w:rsidR="00AF5113" w:rsidRPr="00CF64D5">
        <w:rPr>
          <w:rFonts w:ascii="Lucida Bright" w:hAnsi="Lucida Bright" w:cstheme="minorHAnsi"/>
          <w:bCs/>
          <w:sz w:val="24"/>
          <w:szCs w:val="24"/>
        </w:rPr>
        <w:t xml:space="preserve">, there arguably </w:t>
      </w:r>
      <w:r w:rsidR="00C3364D" w:rsidRPr="00CF64D5">
        <w:rPr>
          <w:rFonts w:ascii="Lucida Bright" w:hAnsi="Lucida Bright" w:cstheme="minorHAnsi"/>
          <w:bCs/>
          <w:i/>
          <w:iCs/>
          <w:sz w:val="24"/>
          <w:szCs w:val="24"/>
        </w:rPr>
        <w:t>wa</w:t>
      </w:r>
      <w:r w:rsidR="0085186C" w:rsidRPr="00CF64D5">
        <w:rPr>
          <w:rFonts w:ascii="Lucida Bright" w:hAnsi="Lucida Bright" w:cstheme="minorHAnsi"/>
          <w:bCs/>
          <w:i/>
          <w:iCs/>
          <w:sz w:val="24"/>
          <w:szCs w:val="24"/>
        </w:rPr>
        <w:t>s</w:t>
      </w:r>
      <w:r w:rsidR="00182812" w:rsidRPr="00CF64D5">
        <w:rPr>
          <w:rFonts w:ascii="Lucida Bright" w:hAnsi="Lucida Bright" w:cstheme="minorHAnsi"/>
          <w:b/>
          <w:sz w:val="24"/>
          <w:szCs w:val="24"/>
        </w:rPr>
        <w:t xml:space="preserve"> </w:t>
      </w:r>
      <w:r w:rsidR="00AF5113" w:rsidRPr="00CF64D5">
        <w:rPr>
          <w:rFonts w:ascii="Lucida Bright" w:hAnsi="Lucida Bright" w:cstheme="minorHAnsi"/>
          <w:bCs/>
          <w:sz w:val="24"/>
          <w:szCs w:val="24"/>
        </w:rPr>
        <w:t>a</w:t>
      </w:r>
      <w:r w:rsidR="00D40CCA" w:rsidRPr="00CF64D5">
        <w:rPr>
          <w:rFonts w:ascii="Lucida Bright" w:hAnsi="Lucida Bright" w:cstheme="minorHAnsi"/>
          <w:bCs/>
          <w:sz w:val="24"/>
          <w:szCs w:val="24"/>
        </w:rPr>
        <w:t>n</w:t>
      </w:r>
      <w:r w:rsidR="00AF5113" w:rsidRPr="00CF64D5">
        <w:rPr>
          <w:rFonts w:ascii="Lucida Bright" w:hAnsi="Lucida Bright" w:cstheme="minorHAnsi"/>
          <w:bCs/>
          <w:sz w:val="24"/>
          <w:szCs w:val="24"/>
        </w:rPr>
        <w:t xml:space="preserve"> ‘</w:t>
      </w:r>
      <w:r w:rsidR="00D40CCA" w:rsidRPr="00CF64D5">
        <w:rPr>
          <w:rFonts w:ascii="Lucida Bright" w:hAnsi="Lucida Bright" w:cstheme="minorHAnsi"/>
          <w:bCs/>
          <w:sz w:val="24"/>
          <w:szCs w:val="24"/>
        </w:rPr>
        <w:t xml:space="preserve">observation </w:t>
      </w:r>
      <w:r w:rsidR="00AF5113" w:rsidRPr="00CF64D5">
        <w:rPr>
          <w:rFonts w:ascii="Lucida Bright" w:hAnsi="Lucida Bright" w:cstheme="minorHAnsi"/>
          <w:bCs/>
          <w:sz w:val="24"/>
          <w:szCs w:val="24"/>
        </w:rPr>
        <w:t>category’</w:t>
      </w:r>
      <w:r w:rsidR="006545F9" w:rsidRPr="00CF64D5">
        <w:rPr>
          <w:rFonts w:ascii="Lucida Bright" w:hAnsi="Lucida Bright" w:cstheme="minorHAnsi"/>
          <w:bCs/>
          <w:sz w:val="24"/>
          <w:szCs w:val="24"/>
        </w:rPr>
        <w:t xml:space="preserve">. </w:t>
      </w:r>
      <w:r w:rsidR="00F216F0" w:rsidRPr="00CF64D5">
        <w:rPr>
          <w:rFonts w:ascii="Lucida Bright" w:hAnsi="Lucida Bright" w:cstheme="minorHAnsi"/>
          <w:bCs/>
          <w:sz w:val="24"/>
          <w:szCs w:val="24"/>
        </w:rPr>
        <w:t xml:space="preserve">It </w:t>
      </w:r>
      <w:r w:rsidR="00C3364D" w:rsidRPr="00CF64D5">
        <w:rPr>
          <w:rFonts w:ascii="Lucida Bright" w:hAnsi="Lucida Bright" w:cstheme="minorHAnsi"/>
          <w:bCs/>
          <w:sz w:val="24"/>
          <w:szCs w:val="24"/>
        </w:rPr>
        <w:t>wa</w:t>
      </w:r>
      <w:r w:rsidR="00F216F0" w:rsidRPr="00CF64D5">
        <w:rPr>
          <w:rFonts w:ascii="Lucida Bright" w:hAnsi="Lucida Bright" w:cstheme="minorHAnsi"/>
          <w:bCs/>
          <w:sz w:val="24"/>
          <w:szCs w:val="24"/>
        </w:rPr>
        <w:t>s</w:t>
      </w:r>
      <w:r w:rsidR="005A56D0" w:rsidRPr="00CF64D5">
        <w:rPr>
          <w:rFonts w:ascii="Lucida Bright" w:hAnsi="Lucida Bright" w:cstheme="minorHAnsi"/>
          <w:bCs/>
          <w:sz w:val="24"/>
          <w:szCs w:val="24"/>
        </w:rPr>
        <w:t xml:space="preserve"> not </w:t>
      </w:r>
      <w:r w:rsidR="00F216F0" w:rsidRPr="00CF64D5">
        <w:rPr>
          <w:rFonts w:ascii="Lucida Bright" w:hAnsi="Lucida Bright" w:cstheme="minorHAnsi"/>
          <w:bCs/>
          <w:sz w:val="24"/>
          <w:szCs w:val="24"/>
        </w:rPr>
        <w:t xml:space="preserve">a </w:t>
      </w:r>
      <w:r w:rsidR="005A56D0" w:rsidRPr="00CF64D5">
        <w:rPr>
          <w:rFonts w:ascii="Lucida Bright" w:hAnsi="Lucida Bright" w:cstheme="minorHAnsi"/>
          <w:bCs/>
          <w:sz w:val="24"/>
          <w:szCs w:val="24"/>
        </w:rPr>
        <w:t>study</w:t>
      </w:r>
      <w:r w:rsidR="00F216F0" w:rsidRPr="00CF64D5">
        <w:rPr>
          <w:rFonts w:ascii="Lucida Bright" w:hAnsi="Lucida Bright" w:cstheme="minorHAnsi"/>
          <w:bCs/>
          <w:sz w:val="24"/>
          <w:szCs w:val="24"/>
        </w:rPr>
        <w:t xml:space="preserve"> of </w:t>
      </w:r>
      <w:r w:rsidR="005B67BE" w:rsidRPr="00CF64D5">
        <w:rPr>
          <w:rFonts w:ascii="Lucida Bright" w:hAnsi="Lucida Bright" w:cstheme="minorHAnsi"/>
          <w:bCs/>
          <w:sz w:val="24"/>
          <w:szCs w:val="24"/>
        </w:rPr>
        <w:t xml:space="preserve">peripheral </w:t>
      </w:r>
      <w:r w:rsidR="00B455DB" w:rsidRPr="00CF64D5">
        <w:rPr>
          <w:rFonts w:ascii="Lucida Bright" w:hAnsi="Lucida Bright" w:cstheme="minorHAnsi"/>
          <w:bCs/>
          <w:sz w:val="24"/>
          <w:szCs w:val="24"/>
        </w:rPr>
        <w:t xml:space="preserve">teaching </w:t>
      </w:r>
      <w:r w:rsidR="005B67BE" w:rsidRPr="00CF64D5">
        <w:rPr>
          <w:rFonts w:ascii="Lucida Bright" w:hAnsi="Lucida Bright" w:cstheme="minorHAnsi"/>
          <w:bCs/>
          <w:sz w:val="24"/>
          <w:szCs w:val="24"/>
        </w:rPr>
        <w:t>matters</w:t>
      </w:r>
      <w:r w:rsidR="00E52CA8" w:rsidRPr="00CF64D5">
        <w:rPr>
          <w:rFonts w:ascii="Lucida Bright" w:hAnsi="Lucida Bright" w:cstheme="minorHAnsi"/>
          <w:bCs/>
          <w:sz w:val="24"/>
          <w:szCs w:val="24"/>
        </w:rPr>
        <w:t xml:space="preserve"> such as resources</w:t>
      </w:r>
      <w:r w:rsidR="00B455DB" w:rsidRPr="00CF64D5">
        <w:rPr>
          <w:rFonts w:ascii="Lucida Bright" w:hAnsi="Lucida Bright" w:cstheme="minorHAnsi"/>
          <w:bCs/>
          <w:sz w:val="24"/>
          <w:szCs w:val="24"/>
        </w:rPr>
        <w:t xml:space="preserve"> or facilities</w:t>
      </w:r>
      <w:r w:rsidR="00E52CA8" w:rsidRPr="00CF64D5">
        <w:rPr>
          <w:rFonts w:ascii="Lucida Bright" w:hAnsi="Lucida Bright" w:cstheme="minorHAnsi"/>
          <w:bCs/>
          <w:sz w:val="24"/>
          <w:szCs w:val="24"/>
        </w:rPr>
        <w:t>,</w:t>
      </w:r>
      <w:r w:rsidR="00B17854" w:rsidRPr="00CF64D5">
        <w:rPr>
          <w:rFonts w:ascii="Lucida Bright" w:hAnsi="Lucida Bright" w:cstheme="minorHAnsi"/>
          <w:bCs/>
          <w:sz w:val="24"/>
          <w:szCs w:val="24"/>
        </w:rPr>
        <w:t xml:space="preserve"> </w:t>
      </w:r>
      <w:r w:rsidR="00A803A2" w:rsidRPr="00CF64D5">
        <w:rPr>
          <w:rFonts w:ascii="Lucida Bright" w:hAnsi="Lucida Bright" w:cstheme="minorHAnsi"/>
          <w:bCs/>
          <w:sz w:val="24"/>
          <w:szCs w:val="24"/>
        </w:rPr>
        <w:t>so</w:t>
      </w:r>
      <w:r w:rsidR="004C6142" w:rsidRPr="00CF64D5">
        <w:rPr>
          <w:rFonts w:ascii="Lucida Bright" w:hAnsi="Lucida Bright" w:cstheme="minorHAnsi"/>
          <w:bCs/>
          <w:sz w:val="24"/>
          <w:szCs w:val="24"/>
        </w:rPr>
        <w:t xml:space="preserve"> </w:t>
      </w:r>
      <w:r w:rsidR="00C3364D" w:rsidRPr="00CF64D5">
        <w:rPr>
          <w:rFonts w:ascii="Lucida Bright" w:hAnsi="Lucida Bright" w:cstheme="minorHAnsi"/>
          <w:bCs/>
          <w:sz w:val="24"/>
          <w:szCs w:val="24"/>
        </w:rPr>
        <w:t>the</w:t>
      </w:r>
      <w:r w:rsidR="004C6142" w:rsidRPr="00CF64D5">
        <w:rPr>
          <w:rFonts w:ascii="Lucida Bright" w:hAnsi="Lucida Bright" w:cstheme="minorHAnsi"/>
          <w:bCs/>
          <w:sz w:val="24"/>
          <w:szCs w:val="24"/>
        </w:rPr>
        <w:t xml:space="preserve"> focus </w:t>
      </w:r>
      <w:r w:rsidR="00C3364D" w:rsidRPr="00CF64D5">
        <w:rPr>
          <w:rFonts w:ascii="Lucida Bright" w:hAnsi="Lucida Bright" w:cstheme="minorHAnsi"/>
          <w:bCs/>
          <w:sz w:val="24"/>
          <w:szCs w:val="24"/>
        </w:rPr>
        <w:t>wa</w:t>
      </w:r>
      <w:r w:rsidR="004C6142" w:rsidRPr="00CF64D5">
        <w:rPr>
          <w:rFonts w:ascii="Lucida Bright" w:hAnsi="Lucida Bright" w:cstheme="minorHAnsi"/>
          <w:bCs/>
          <w:sz w:val="24"/>
          <w:szCs w:val="24"/>
        </w:rPr>
        <w:t xml:space="preserve">s </w:t>
      </w:r>
      <w:r w:rsidR="00E52CA8" w:rsidRPr="00CF64D5">
        <w:rPr>
          <w:rFonts w:ascii="Lucida Bright" w:hAnsi="Lucida Bright" w:cstheme="minorHAnsi"/>
          <w:bCs/>
          <w:sz w:val="24"/>
          <w:szCs w:val="24"/>
        </w:rPr>
        <w:t>evaluating</w:t>
      </w:r>
      <w:r w:rsidR="004C6142" w:rsidRPr="00CF64D5">
        <w:rPr>
          <w:rFonts w:ascii="Lucida Bright" w:hAnsi="Lucida Bright" w:cstheme="minorHAnsi"/>
          <w:bCs/>
          <w:sz w:val="24"/>
          <w:szCs w:val="24"/>
        </w:rPr>
        <w:t xml:space="preserve"> an incident</w:t>
      </w:r>
      <w:r w:rsidR="00B17854" w:rsidRPr="00CF64D5">
        <w:rPr>
          <w:rFonts w:ascii="Lucida Bright" w:hAnsi="Lucida Bright" w:cstheme="minorHAnsi"/>
          <w:bCs/>
          <w:sz w:val="24"/>
          <w:szCs w:val="24"/>
        </w:rPr>
        <w:t xml:space="preserve"> within the teaching and learning</w:t>
      </w:r>
      <w:r w:rsidR="00455640" w:rsidRPr="00CF64D5">
        <w:rPr>
          <w:rFonts w:ascii="Lucida Bright" w:hAnsi="Lucida Bright" w:cstheme="minorHAnsi"/>
          <w:bCs/>
          <w:sz w:val="24"/>
          <w:szCs w:val="24"/>
        </w:rPr>
        <w:t xml:space="preserve"> – this d</w:t>
      </w:r>
      <w:r w:rsidR="00C3364D" w:rsidRPr="00CF64D5">
        <w:rPr>
          <w:rFonts w:ascii="Lucida Bright" w:hAnsi="Lucida Bright" w:cstheme="minorHAnsi"/>
          <w:bCs/>
          <w:sz w:val="24"/>
          <w:szCs w:val="24"/>
        </w:rPr>
        <w:t>id</w:t>
      </w:r>
      <w:r w:rsidR="00455640" w:rsidRPr="00CF64D5">
        <w:rPr>
          <w:rFonts w:ascii="Lucida Bright" w:hAnsi="Lucida Bright" w:cstheme="minorHAnsi"/>
          <w:bCs/>
          <w:sz w:val="24"/>
          <w:szCs w:val="24"/>
        </w:rPr>
        <w:t xml:space="preserve"> ‘restrict’ </w:t>
      </w:r>
      <w:r w:rsidR="00AB18B0" w:rsidRPr="00CF64D5">
        <w:rPr>
          <w:rFonts w:ascii="Lucida Bright" w:hAnsi="Lucida Bright" w:cstheme="minorHAnsi"/>
          <w:bCs/>
          <w:sz w:val="24"/>
          <w:szCs w:val="24"/>
        </w:rPr>
        <w:t>the focus</w:t>
      </w:r>
      <w:r w:rsidR="00B17854" w:rsidRPr="00CF64D5">
        <w:rPr>
          <w:rFonts w:ascii="Lucida Bright" w:hAnsi="Lucida Bright" w:cstheme="minorHAnsi"/>
          <w:bCs/>
          <w:sz w:val="24"/>
          <w:szCs w:val="24"/>
        </w:rPr>
        <w:t xml:space="preserve"> and t</w:t>
      </w:r>
      <w:r w:rsidR="005205B2" w:rsidRPr="00CF64D5">
        <w:rPr>
          <w:rFonts w:ascii="Lucida Bright" w:hAnsi="Lucida Bright" w:cstheme="minorHAnsi"/>
          <w:bCs/>
          <w:sz w:val="24"/>
          <w:szCs w:val="24"/>
        </w:rPr>
        <w:t>herefore</w:t>
      </w:r>
      <w:r w:rsidR="00BE1B0A" w:rsidRPr="00CF64D5">
        <w:rPr>
          <w:rFonts w:ascii="Lucida Bright" w:hAnsi="Lucida Bright" w:cstheme="minorHAnsi"/>
          <w:bCs/>
          <w:sz w:val="24"/>
          <w:szCs w:val="24"/>
        </w:rPr>
        <w:t xml:space="preserve"> the chosen observation method </w:t>
      </w:r>
      <w:r w:rsidR="00C3364D" w:rsidRPr="00CF64D5">
        <w:rPr>
          <w:rFonts w:ascii="Lucida Bright" w:hAnsi="Lucida Bright" w:cstheme="minorHAnsi"/>
          <w:bCs/>
          <w:sz w:val="24"/>
          <w:szCs w:val="24"/>
        </w:rPr>
        <w:t>wa</w:t>
      </w:r>
      <w:r w:rsidR="00BE1B0A" w:rsidRPr="00CF64D5">
        <w:rPr>
          <w:rFonts w:ascii="Lucida Bright" w:hAnsi="Lucida Bright" w:cstheme="minorHAnsi"/>
          <w:bCs/>
          <w:sz w:val="24"/>
          <w:szCs w:val="24"/>
        </w:rPr>
        <w:t>s structure</w:t>
      </w:r>
      <w:r w:rsidR="005205B2" w:rsidRPr="00CF64D5">
        <w:rPr>
          <w:rFonts w:ascii="Lucida Bright" w:hAnsi="Lucida Bright" w:cstheme="minorHAnsi"/>
          <w:bCs/>
          <w:sz w:val="24"/>
          <w:szCs w:val="24"/>
        </w:rPr>
        <w:t>d</w:t>
      </w:r>
      <w:r w:rsidR="00F25210" w:rsidRPr="00CF64D5">
        <w:rPr>
          <w:rFonts w:ascii="Lucida Bright" w:hAnsi="Lucida Bright" w:cstheme="minorHAnsi"/>
          <w:bCs/>
          <w:sz w:val="24"/>
          <w:szCs w:val="24"/>
        </w:rPr>
        <w:t xml:space="preserve"> </w:t>
      </w:r>
      <w:r w:rsidR="00443289" w:rsidRPr="00CF64D5">
        <w:rPr>
          <w:rFonts w:ascii="Lucida Bright" w:hAnsi="Lucida Bright" w:cstheme="minorHAnsi"/>
          <w:bCs/>
          <w:sz w:val="24"/>
          <w:szCs w:val="24"/>
        </w:rPr>
        <w:t>–</w:t>
      </w:r>
      <w:r w:rsidR="00DD5C35" w:rsidRPr="00CF64D5">
        <w:rPr>
          <w:rFonts w:ascii="Lucida Bright" w:hAnsi="Lucida Bright" w:cstheme="minorHAnsi"/>
          <w:bCs/>
          <w:sz w:val="24"/>
          <w:szCs w:val="24"/>
        </w:rPr>
        <w:t xml:space="preserve"> </w:t>
      </w:r>
      <w:r w:rsidR="009614EE" w:rsidRPr="00CF64D5">
        <w:rPr>
          <w:rFonts w:ascii="Lucida Bright" w:hAnsi="Lucida Bright" w:cstheme="minorHAnsi"/>
          <w:bCs/>
          <w:sz w:val="24"/>
          <w:szCs w:val="24"/>
        </w:rPr>
        <w:t>as it</w:t>
      </w:r>
      <w:r w:rsidR="00DD5C35" w:rsidRPr="00CF64D5">
        <w:rPr>
          <w:rFonts w:ascii="Lucida Bright" w:hAnsi="Lucida Bright" w:cstheme="minorHAnsi"/>
          <w:bCs/>
          <w:sz w:val="24"/>
          <w:szCs w:val="24"/>
        </w:rPr>
        <w:t xml:space="preserve"> </w:t>
      </w:r>
      <w:r w:rsidR="00C3364D" w:rsidRPr="00CF64D5">
        <w:rPr>
          <w:rFonts w:ascii="Lucida Bright" w:hAnsi="Lucida Bright" w:cstheme="minorHAnsi"/>
          <w:bCs/>
          <w:sz w:val="24"/>
          <w:szCs w:val="24"/>
        </w:rPr>
        <w:t>wa</w:t>
      </w:r>
      <w:r w:rsidR="00DD5C35" w:rsidRPr="00CF64D5">
        <w:rPr>
          <w:rFonts w:ascii="Lucida Bright" w:hAnsi="Lucida Bright" w:cstheme="minorHAnsi"/>
          <w:bCs/>
          <w:sz w:val="24"/>
          <w:szCs w:val="24"/>
        </w:rPr>
        <w:t xml:space="preserve">s the </w:t>
      </w:r>
      <w:r w:rsidR="00F25210" w:rsidRPr="00CF64D5">
        <w:rPr>
          <w:rFonts w:ascii="Lucida Bright" w:hAnsi="Lucida Bright" w:cstheme="minorHAnsi"/>
          <w:bCs/>
          <w:sz w:val="24"/>
          <w:szCs w:val="24"/>
          <w:u w:val="single"/>
        </w:rPr>
        <w:t>incident</w:t>
      </w:r>
      <w:r w:rsidR="00F25210" w:rsidRPr="00CF64D5">
        <w:rPr>
          <w:rFonts w:ascii="Lucida Bright" w:hAnsi="Lucida Bright" w:cstheme="minorHAnsi"/>
          <w:bCs/>
          <w:sz w:val="24"/>
          <w:szCs w:val="24"/>
        </w:rPr>
        <w:t xml:space="preserve"> that w</w:t>
      </w:r>
      <w:r w:rsidR="00C3364D" w:rsidRPr="00CF64D5">
        <w:rPr>
          <w:rFonts w:ascii="Lucida Bright" w:hAnsi="Lucida Bright" w:cstheme="minorHAnsi"/>
          <w:bCs/>
          <w:sz w:val="24"/>
          <w:szCs w:val="24"/>
        </w:rPr>
        <w:t>ould</w:t>
      </w:r>
      <w:r w:rsidR="00F25210" w:rsidRPr="00CF64D5">
        <w:rPr>
          <w:rFonts w:ascii="Lucida Bright" w:hAnsi="Lucida Bright" w:cstheme="minorHAnsi"/>
          <w:bCs/>
          <w:sz w:val="24"/>
          <w:szCs w:val="24"/>
        </w:rPr>
        <w:t xml:space="preserve"> emerge and not the focus</w:t>
      </w:r>
      <w:r w:rsidR="001F070C" w:rsidRPr="00CF64D5">
        <w:rPr>
          <w:rFonts w:ascii="Lucida Bright" w:hAnsi="Lucida Bright" w:cstheme="minorHAnsi"/>
          <w:bCs/>
          <w:sz w:val="24"/>
          <w:szCs w:val="24"/>
        </w:rPr>
        <w:t xml:space="preserve"> itself</w:t>
      </w:r>
      <w:r w:rsidR="00E52CA8" w:rsidRPr="00CF64D5">
        <w:rPr>
          <w:rFonts w:ascii="Lucida Bright" w:hAnsi="Lucida Bright" w:cstheme="minorHAnsi"/>
          <w:bCs/>
          <w:sz w:val="24"/>
          <w:szCs w:val="24"/>
        </w:rPr>
        <w:t>.</w:t>
      </w:r>
    </w:p>
    <w:p w14:paraId="48705FCD" w14:textId="6E0A21EA" w:rsidR="00A26C80" w:rsidRPr="00CF64D5" w:rsidRDefault="00662173" w:rsidP="00CF64D5">
      <w:pPr>
        <w:spacing w:line="360" w:lineRule="auto"/>
        <w:rPr>
          <w:rFonts w:ascii="Lucida Bright" w:hAnsi="Lucida Bright" w:cstheme="minorHAnsi"/>
          <w:bCs/>
          <w:sz w:val="24"/>
          <w:szCs w:val="24"/>
        </w:rPr>
      </w:pPr>
      <w:r w:rsidRPr="00CF64D5">
        <w:rPr>
          <w:rFonts w:ascii="Lucida Bright" w:hAnsi="Lucida Bright" w:cstheme="minorHAnsi"/>
          <w:bCs/>
          <w:sz w:val="24"/>
          <w:szCs w:val="24"/>
        </w:rPr>
        <w:t xml:space="preserve">In </w:t>
      </w:r>
      <w:r w:rsidR="00C407EF" w:rsidRPr="00CF64D5">
        <w:rPr>
          <w:rFonts w:ascii="Lucida Bright" w:hAnsi="Lucida Bright" w:cstheme="minorHAnsi"/>
          <w:bCs/>
          <w:sz w:val="24"/>
          <w:szCs w:val="24"/>
        </w:rPr>
        <w:t>selecting</w:t>
      </w:r>
      <w:r w:rsidRPr="00CF64D5">
        <w:rPr>
          <w:rFonts w:ascii="Lucida Bright" w:hAnsi="Lucida Bright" w:cstheme="minorHAnsi"/>
          <w:bCs/>
          <w:sz w:val="24"/>
          <w:szCs w:val="24"/>
        </w:rPr>
        <w:t xml:space="preserve"> </w:t>
      </w:r>
      <w:r w:rsidR="00053796" w:rsidRPr="00CF64D5">
        <w:rPr>
          <w:rFonts w:ascii="Lucida Bright" w:hAnsi="Lucida Bright" w:cstheme="minorHAnsi"/>
          <w:bCs/>
          <w:sz w:val="24"/>
          <w:szCs w:val="24"/>
        </w:rPr>
        <w:t>the place of this study</w:t>
      </w:r>
      <w:r w:rsidRPr="00CF64D5">
        <w:rPr>
          <w:rFonts w:ascii="Lucida Bright" w:hAnsi="Lucida Bright" w:cstheme="minorHAnsi"/>
          <w:bCs/>
          <w:sz w:val="24"/>
          <w:szCs w:val="24"/>
        </w:rPr>
        <w:t xml:space="preserve"> on the scale of</w:t>
      </w:r>
      <w:r w:rsidR="00EF4CB0" w:rsidRPr="00CF64D5">
        <w:rPr>
          <w:rFonts w:ascii="Lucida Bright" w:hAnsi="Lucida Bright" w:cstheme="minorHAnsi"/>
          <w:bCs/>
          <w:sz w:val="24"/>
          <w:szCs w:val="24"/>
        </w:rPr>
        <w:t xml:space="preserve"> participation, </w:t>
      </w:r>
      <w:r w:rsidR="00E77C53" w:rsidRPr="00CF64D5">
        <w:rPr>
          <w:rFonts w:ascii="Lucida Bright" w:hAnsi="Lucida Bright" w:cstheme="minorHAnsi"/>
          <w:bCs/>
          <w:sz w:val="24"/>
          <w:szCs w:val="24"/>
        </w:rPr>
        <w:t xml:space="preserve">it could be </w:t>
      </w:r>
      <w:r w:rsidR="00E01853" w:rsidRPr="00CF64D5">
        <w:rPr>
          <w:rFonts w:ascii="Lucida Bright" w:hAnsi="Lucida Bright" w:cstheme="minorHAnsi"/>
          <w:bCs/>
          <w:sz w:val="24"/>
          <w:szCs w:val="24"/>
        </w:rPr>
        <w:t xml:space="preserve">suitable to use </w:t>
      </w:r>
      <w:r w:rsidR="00EF4CB0" w:rsidRPr="00CF64D5">
        <w:rPr>
          <w:rFonts w:ascii="Lucida Bright" w:hAnsi="Lucida Bright" w:cstheme="minorHAnsi"/>
          <w:bCs/>
          <w:sz w:val="24"/>
          <w:szCs w:val="24"/>
        </w:rPr>
        <w:t>LeCompte and Preissle</w:t>
      </w:r>
      <w:r w:rsidR="00FC7D82" w:rsidRPr="00CF64D5">
        <w:rPr>
          <w:rFonts w:ascii="Lucida Bright" w:hAnsi="Lucida Bright" w:cstheme="minorHAnsi"/>
          <w:bCs/>
          <w:sz w:val="24"/>
          <w:szCs w:val="24"/>
        </w:rPr>
        <w:t>’s model</w:t>
      </w:r>
      <w:r w:rsidR="00EF4CB0" w:rsidRPr="00CF64D5">
        <w:rPr>
          <w:rFonts w:ascii="Lucida Bright" w:hAnsi="Lucida Bright" w:cstheme="minorHAnsi"/>
          <w:bCs/>
          <w:sz w:val="24"/>
          <w:szCs w:val="24"/>
        </w:rPr>
        <w:t xml:space="preserve"> (1993</w:t>
      </w:r>
      <w:r w:rsidR="00FF352E" w:rsidRPr="00CF64D5">
        <w:rPr>
          <w:rFonts w:ascii="Lucida Bright" w:hAnsi="Lucida Bright" w:cstheme="minorHAnsi"/>
          <w:bCs/>
          <w:sz w:val="24"/>
          <w:szCs w:val="24"/>
        </w:rPr>
        <w:t xml:space="preserve"> p</w:t>
      </w:r>
      <w:r w:rsidR="00EF4CB0" w:rsidRPr="00CF64D5">
        <w:rPr>
          <w:rFonts w:ascii="Lucida Bright" w:hAnsi="Lucida Bright" w:cstheme="minorHAnsi"/>
          <w:bCs/>
          <w:sz w:val="24"/>
          <w:szCs w:val="24"/>
        </w:rPr>
        <w:t>93-4)</w:t>
      </w:r>
      <w:r w:rsidR="00B236D8" w:rsidRPr="00CF64D5">
        <w:rPr>
          <w:rFonts w:ascii="Lucida Bright" w:hAnsi="Lucida Bright" w:cstheme="minorHAnsi"/>
          <w:bCs/>
          <w:sz w:val="24"/>
          <w:szCs w:val="24"/>
        </w:rPr>
        <w:t xml:space="preserve"> </w:t>
      </w:r>
      <w:r w:rsidR="0026447D" w:rsidRPr="00CF64D5">
        <w:rPr>
          <w:rFonts w:ascii="Lucida Bright" w:hAnsi="Lucida Bright" w:cstheme="minorHAnsi"/>
          <w:bCs/>
          <w:sz w:val="24"/>
          <w:szCs w:val="24"/>
        </w:rPr>
        <w:t>wh</w:t>
      </w:r>
      <w:r w:rsidR="00697BCE" w:rsidRPr="00CF64D5">
        <w:rPr>
          <w:rFonts w:ascii="Lucida Bright" w:hAnsi="Lucida Bright" w:cstheme="minorHAnsi"/>
          <w:bCs/>
          <w:sz w:val="24"/>
          <w:szCs w:val="24"/>
        </w:rPr>
        <w:t xml:space="preserve">ich </w:t>
      </w:r>
      <w:r w:rsidR="004B57C2" w:rsidRPr="00CF64D5">
        <w:rPr>
          <w:rFonts w:ascii="Lucida Bright" w:hAnsi="Lucida Bright" w:cstheme="minorHAnsi"/>
          <w:bCs/>
          <w:sz w:val="24"/>
          <w:szCs w:val="24"/>
        </w:rPr>
        <w:t>contains four categories</w:t>
      </w:r>
      <w:r w:rsidR="00941475" w:rsidRPr="00CF64D5">
        <w:rPr>
          <w:rFonts w:ascii="Lucida Bright" w:hAnsi="Lucida Bright" w:cstheme="minorHAnsi"/>
          <w:bCs/>
          <w:sz w:val="24"/>
          <w:szCs w:val="24"/>
        </w:rPr>
        <w:t xml:space="preserve"> </w:t>
      </w:r>
      <w:r w:rsidR="00B236D8" w:rsidRPr="00CF64D5">
        <w:rPr>
          <w:rFonts w:ascii="Lucida Bright" w:hAnsi="Lucida Bright" w:cstheme="minorHAnsi"/>
          <w:bCs/>
          <w:sz w:val="24"/>
          <w:szCs w:val="24"/>
        </w:rPr>
        <w:t>ranging from compete participant, to complete observer</w:t>
      </w:r>
      <w:r w:rsidR="00B212EE" w:rsidRPr="00CF64D5">
        <w:rPr>
          <w:rFonts w:ascii="Lucida Bright" w:hAnsi="Lucida Bright" w:cstheme="minorHAnsi"/>
          <w:bCs/>
          <w:sz w:val="24"/>
          <w:szCs w:val="24"/>
        </w:rPr>
        <w:t xml:space="preserve">. </w:t>
      </w:r>
      <w:r w:rsidR="009044A7" w:rsidRPr="00CF64D5">
        <w:rPr>
          <w:rFonts w:ascii="Lucida Bright" w:hAnsi="Lucida Bright" w:cstheme="minorHAnsi"/>
          <w:bCs/>
          <w:sz w:val="24"/>
          <w:szCs w:val="24"/>
        </w:rPr>
        <w:t xml:space="preserve">Their ‘complete observer’ and ‘observer as participant’ both had features that applied to </w:t>
      </w:r>
      <w:r w:rsidR="00D73D74" w:rsidRPr="00CF64D5">
        <w:rPr>
          <w:rFonts w:ascii="Lucida Bright" w:hAnsi="Lucida Bright" w:cstheme="minorHAnsi"/>
          <w:bCs/>
          <w:sz w:val="24"/>
          <w:szCs w:val="24"/>
        </w:rPr>
        <w:t>this</w:t>
      </w:r>
      <w:r w:rsidR="009044A7" w:rsidRPr="00CF64D5">
        <w:rPr>
          <w:rFonts w:ascii="Lucida Bright" w:hAnsi="Lucida Bright" w:cstheme="minorHAnsi"/>
          <w:bCs/>
          <w:sz w:val="24"/>
          <w:szCs w:val="24"/>
        </w:rPr>
        <w:t xml:space="preserve"> task, </w:t>
      </w:r>
      <w:r w:rsidR="002F0E11" w:rsidRPr="00CF64D5">
        <w:rPr>
          <w:rFonts w:ascii="Lucida Bright" w:hAnsi="Lucida Bright" w:cstheme="minorHAnsi"/>
          <w:bCs/>
          <w:sz w:val="24"/>
          <w:szCs w:val="24"/>
        </w:rPr>
        <w:t xml:space="preserve">including the participants being unaware of our focus, and having less contact than a ‘complete participant’ would. </w:t>
      </w:r>
      <w:r w:rsidR="002226D7" w:rsidRPr="00CF64D5">
        <w:rPr>
          <w:rFonts w:ascii="Lucida Bright" w:hAnsi="Lucida Bright" w:cstheme="minorHAnsi"/>
          <w:bCs/>
          <w:sz w:val="24"/>
          <w:szCs w:val="24"/>
        </w:rPr>
        <w:t xml:space="preserve">Hammersley and Atkinson (1983 </w:t>
      </w:r>
      <w:r w:rsidR="00DC7059" w:rsidRPr="00CF64D5">
        <w:rPr>
          <w:rFonts w:ascii="Lucida Bright" w:hAnsi="Lucida Bright" w:cstheme="minorHAnsi"/>
          <w:bCs/>
          <w:sz w:val="24"/>
          <w:szCs w:val="24"/>
        </w:rPr>
        <w:t>p</w:t>
      </w:r>
      <w:r w:rsidR="002226D7" w:rsidRPr="00CF64D5">
        <w:rPr>
          <w:rFonts w:ascii="Lucida Bright" w:hAnsi="Lucida Bright" w:cstheme="minorHAnsi"/>
          <w:bCs/>
          <w:sz w:val="24"/>
          <w:szCs w:val="24"/>
        </w:rPr>
        <w:t>93-5)</w:t>
      </w:r>
      <w:r w:rsidR="00907C4D" w:rsidRPr="00CF64D5">
        <w:rPr>
          <w:rFonts w:ascii="Lucida Bright" w:hAnsi="Lucida Bright" w:cstheme="minorHAnsi"/>
          <w:bCs/>
          <w:sz w:val="24"/>
          <w:szCs w:val="24"/>
        </w:rPr>
        <w:t xml:space="preserve"> helpfully conclude</w:t>
      </w:r>
      <w:r w:rsidR="009237A1" w:rsidRPr="00CF64D5">
        <w:rPr>
          <w:rFonts w:ascii="Lucida Bright" w:hAnsi="Lucida Bright" w:cstheme="minorHAnsi"/>
          <w:bCs/>
          <w:sz w:val="24"/>
          <w:szCs w:val="24"/>
        </w:rPr>
        <w:t xml:space="preserve"> that</w:t>
      </w:r>
      <w:r w:rsidR="00303943" w:rsidRPr="00CF64D5">
        <w:rPr>
          <w:rFonts w:ascii="Lucida Bright" w:hAnsi="Lucida Bright" w:cstheme="minorHAnsi"/>
          <w:bCs/>
          <w:sz w:val="24"/>
          <w:szCs w:val="24"/>
        </w:rPr>
        <w:t xml:space="preserve"> </w:t>
      </w:r>
      <w:r w:rsidR="003462C8" w:rsidRPr="00CF64D5">
        <w:rPr>
          <w:rFonts w:ascii="Lucida Bright" w:hAnsi="Lucida Bright" w:cstheme="minorHAnsi"/>
          <w:bCs/>
          <w:sz w:val="24"/>
          <w:szCs w:val="24"/>
        </w:rPr>
        <w:t xml:space="preserve">both </w:t>
      </w:r>
      <w:r w:rsidR="009237A1" w:rsidRPr="00CF64D5">
        <w:rPr>
          <w:rFonts w:ascii="Lucida Bright" w:hAnsi="Lucida Bright" w:cstheme="minorHAnsi"/>
          <w:bCs/>
          <w:sz w:val="24"/>
          <w:szCs w:val="24"/>
        </w:rPr>
        <w:t>th</w:t>
      </w:r>
      <w:r w:rsidR="00B17854" w:rsidRPr="00CF64D5">
        <w:rPr>
          <w:rFonts w:ascii="Lucida Bright" w:hAnsi="Lucida Bright" w:cstheme="minorHAnsi"/>
          <w:bCs/>
          <w:sz w:val="24"/>
          <w:szCs w:val="24"/>
        </w:rPr>
        <w:t>e</w:t>
      </w:r>
      <w:r w:rsidR="009237A1" w:rsidRPr="00CF64D5">
        <w:rPr>
          <w:rFonts w:ascii="Lucida Bright" w:hAnsi="Lucida Bright" w:cstheme="minorHAnsi"/>
          <w:bCs/>
          <w:sz w:val="24"/>
          <w:szCs w:val="24"/>
        </w:rPr>
        <w:t xml:space="preserve">se two </w:t>
      </w:r>
      <w:r w:rsidR="00521563" w:rsidRPr="00CF64D5">
        <w:rPr>
          <w:rFonts w:ascii="Lucida Bright" w:hAnsi="Lucida Bright" w:cstheme="minorHAnsi"/>
          <w:bCs/>
          <w:sz w:val="24"/>
          <w:szCs w:val="24"/>
        </w:rPr>
        <w:t>categories</w:t>
      </w:r>
      <w:r w:rsidR="009237A1" w:rsidRPr="00CF64D5">
        <w:rPr>
          <w:rFonts w:ascii="Lucida Bright" w:hAnsi="Lucida Bright" w:cstheme="minorHAnsi"/>
          <w:bCs/>
          <w:sz w:val="24"/>
          <w:szCs w:val="24"/>
        </w:rPr>
        <w:t xml:space="preserve"> </w:t>
      </w:r>
      <w:r w:rsidR="00303943" w:rsidRPr="00CF64D5">
        <w:rPr>
          <w:rFonts w:ascii="Lucida Bright" w:hAnsi="Lucida Bright" w:cstheme="minorHAnsi"/>
          <w:bCs/>
          <w:sz w:val="24"/>
          <w:szCs w:val="24"/>
        </w:rPr>
        <w:t>could come under one label of</w:t>
      </w:r>
      <w:r w:rsidR="009237A1" w:rsidRPr="00CF64D5">
        <w:rPr>
          <w:rFonts w:ascii="Lucida Bright" w:hAnsi="Lucida Bright" w:cstheme="minorHAnsi"/>
          <w:bCs/>
          <w:sz w:val="24"/>
          <w:szCs w:val="24"/>
        </w:rPr>
        <w:t xml:space="preserve"> “comparative detachment</w:t>
      </w:r>
      <w:r w:rsidR="00303943" w:rsidRPr="00CF64D5">
        <w:rPr>
          <w:rFonts w:ascii="Lucida Bright" w:hAnsi="Lucida Bright" w:cstheme="minorHAnsi"/>
          <w:bCs/>
          <w:sz w:val="24"/>
          <w:szCs w:val="24"/>
        </w:rPr>
        <w:t>”</w:t>
      </w:r>
      <w:r w:rsidR="00485C8D" w:rsidRPr="00CF64D5">
        <w:rPr>
          <w:rFonts w:ascii="Lucida Bright" w:hAnsi="Lucida Bright" w:cstheme="minorHAnsi"/>
          <w:bCs/>
          <w:sz w:val="24"/>
          <w:szCs w:val="24"/>
        </w:rPr>
        <w:t xml:space="preserve"> whe</w:t>
      </w:r>
      <w:r w:rsidR="00462983" w:rsidRPr="00CF64D5">
        <w:rPr>
          <w:rFonts w:ascii="Lucida Bright" w:hAnsi="Lucida Bright" w:cstheme="minorHAnsi"/>
          <w:bCs/>
          <w:sz w:val="24"/>
          <w:szCs w:val="24"/>
        </w:rPr>
        <w:t>re</w:t>
      </w:r>
      <w:r w:rsidR="000A1E94" w:rsidRPr="00CF64D5">
        <w:rPr>
          <w:rFonts w:ascii="Lucida Bright" w:hAnsi="Lucida Bright" w:cstheme="minorHAnsi"/>
          <w:bCs/>
          <w:sz w:val="24"/>
          <w:szCs w:val="24"/>
        </w:rPr>
        <w:t xml:space="preserve"> “objectivity and distance are key characteristics”</w:t>
      </w:r>
      <w:r w:rsidR="00522AA3" w:rsidRPr="00CF64D5">
        <w:rPr>
          <w:rFonts w:ascii="Lucida Bright" w:hAnsi="Lucida Bright" w:cstheme="minorHAnsi"/>
          <w:bCs/>
          <w:sz w:val="24"/>
          <w:szCs w:val="24"/>
        </w:rPr>
        <w:t xml:space="preserve"> </w:t>
      </w:r>
      <w:r w:rsidR="00A95374" w:rsidRPr="00CF64D5">
        <w:rPr>
          <w:rFonts w:ascii="Lucida Bright" w:hAnsi="Lucida Bright" w:cstheme="minorHAnsi"/>
          <w:bCs/>
          <w:sz w:val="24"/>
          <w:szCs w:val="24"/>
        </w:rPr>
        <w:t xml:space="preserve">- </w:t>
      </w:r>
      <w:r w:rsidR="00E66FA4" w:rsidRPr="00CF64D5">
        <w:rPr>
          <w:rFonts w:ascii="Lucida Bright" w:hAnsi="Lucida Bright" w:cstheme="minorHAnsi"/>
          <w:bCs/>
          <w:sz w:val="24"/>
          <w:szCs w:val="24"/>
        </w:rPr>
        <w:t xml:space="preserve">similar to the </w:t>
      </w:r>
      <w:r w:rsidR="00376FFC" w:rsidRPr="00CF64D5">
        <w:rPr>
          <w:rFonts w:ascii="Lucida Bright" w:hAnsi="Lucida Bright" w:cstheme="minorHAnsi"/>
          <w:bCs/>
          <w:sz w:val="24"/>
          <w:szCs w:val="24"/>
        </w:rPr>
        <w:t>requirements of an unbiased case study.</w:t>
      </w:r>
      <w:r w:rsidR="005F7625" w:rsidRPr="00CF64D5">
        <w:rPr>
          <w:rFonts w:ascii="Lucida Bright" w:hAnsi="Lucida Bright" w:cstheme="minorHAnsi"/>
          <w:bCs/>
          <w:sz w:val="24"/>
          <w:szCs w:val="24"/>
        </w:rPr>
        <w:t xml:space="preserve"> </w:t>
      </w:r>
      <w:r w:rsidR="003547CF" w:rsidRPr="00CF64D5">
        <w:rPr>
          <w:rFonts w:ascii="Lucida Bright" w:hAnsi="Lucida Bright" w:cstheme="minorHAnsi"/>
          <w:bCs/>
          <w:sz w:val="24"/>
          <w:szCs w:val="24"/>
        </w:rPr>
        <w:t xml:space="preserve">Kumar </w:t>
      </w:r>
      <w:r w:rsidR="00443212" w:rsidRPr="00CF64D5">
        <w:rPr>
          <w:rFonts w:ascii="Lucida Bright" w:hAnsi="Lucida Bright" w:cstheme="minorHAnsi"/>
          <w:bCs/>
          <w:sz w:val="24"/>
          <w:szCs w:val="24"/>
        </w:rPr>
        <w:t>(2014,</w:t>
      </w:r>
      <w:r w:rsidR="003547CF" w:rsidRPr="00CF64D5">
        <w:rPr>
          <w:rFonts w:ascii="Lucida Bright" w:hAnsi="Lucida Bright" w:cstheme="minorHAnsi"/>
          <w:bCs/>
          <w:sz w:val="24"/>
          <w:szCs w:val="24"/>
        </w:rPr>
        <w:t xml:space="preserve"> p174) suggests that non-participant observation is when “you remain a passive observer, watching and listening to its activities and drawing conclusions”. </w:t>
      </w:r>
      <w:r w:rsidR="005F7625" w:rsidRPr="00CF64D5">
        <w:rPr>
          <w:rFonts w:ascii="Lucida Bright" w:hAnsi="Lucida Bright" w:cstheme="minorHAnsi"/>
          <w:bCs/>
          <w:sz w:val="24"/>
          <w:szCs w:val="24"/>
        </w:rPr>
        <w:t>In this situation as the learners and teacher</w:t>
      </w:r>
      <w:r w:rsidR="006B63FF" w:rsidRPr="00CF64D5">
        <w:rPr>
          <w:rFonts w:ascii="Lucida Bright" w:hAnsi="Lucida Bright" w:cstheme="minorHAnsi"/>
          <w:bCs/>
          <w:sz w:val="24"/>
          <w:szCs w:val="24"/>
        </w:rPr>
        <w:t>s</w:t>
      </w:r>
      <w:r w:rsidR="005F7625" w:rsidRPr="00CF64D5">
        <w:rPr>
          <w:rFonts w:ascii="Lucida Bright" w:hAnsi="Lucida Bright" w:cstheme="minorHAnsi"/>
          <w:bCs/>
          <w:sz w:val="24"/>
          <w:szCs w:val="24"/>
        </w:rPr>
        <w:t xml:space="preserve"> w</w:t>
      </w:r>
      <w:r w:rsidR="006B63FF" w:rsidRPr="00CF64D5">
        <w:rPr>
          <w:rFonts w:ascii="Lucida Bright" w:hAnsi="Lucida Bright" w:cstheme="minorHAnsi"/>
          <w:bCs/>
          <w:sz w:val="24"/>
          <w:szCs w:val="24"/>
        </w:rPr>
        <w:t>ere</w:t>
      </w:r>
      <w:r w:rsidR="005F7625" w:rsidRPr="00CF64D5">
        <w:rPr>
          <w:rFonts w:ascii="Lucida Bright" w:hAnsi="Lucida Bright" w:cstheme="minorHAnsi"/>
          <w:bCs/>
          <w:sz w:val="24"/>
          <w:szCs w:val="24"/>
        </w:rPr>
        <w:t xml:space="preserve"> unaware of our focus</w:t>
      </w:r>
      <w:r w:rsidR="003547CF" w:rsidRPr="00CF64D5">
        <w:rPr>
          <w:rFonts w:ascii="Lucida Bright" w:hAnsi="Lucida Bright" w:cstheme="minorHAnsi"/>
          <w:bCs/>
          <w:sz w:val="24"/>
          <w:szCs w:val="24"/>
        </w:rPr>
        <w:t xml:space="preserve"> and I was not participating in the lessons</w:t>
      </w:r>
      <w:r w:rsidR="00C509AC" w:rsidRPr="00CF64D5">
        <w:rPr>
          <w:rFonts w:ascii="Lucida Bright" w:hAnsi="Lucida Bright" w:cstheme="minorHAnsi"/>
          <w:bCs/>
          <w:sz w:val="24"/>
          <w:szCs w:val="24"/>
        </w:rPr>
        <w:t xml:space="preserve">, </w:t>
      </w:r>
      <w:r w:rsidR="006B63FF" w:rsidRPr="00CF64D5">
        <w:rPr>
          <w:rFonts w:ascii="Lucida Bright" w:hAnsi="Lucida Bright" w:cstheme="minorHAnsi"/>
          <w:bCs/>
          <w:sz w:val="24"/>
          <w:szCs w:val="24"/>
        </w:rPr>
        <w:t xml:space="preserve">I </w:t>
      </w:r>
      <w:r w:rsidR="00FD61AC" w:rsidRPr="00CF64D5">
        <w:rPr>
          <w:rFonts w:ascii="Lucida Bright" w:hAnsi="Lucida Bright" w:cstheme="minorHAnsi"/>
          <w:bCs/>
          <w:sz w:val="24"/>
          <w:szCs w:val="24"/>
        </w:rPr>
        <w:t>was</w:t>
      </w:r>
      <w:r w:rsidR="005F7625" w:rsidRPr="00CF64D5">
        <w:rPr>
          <w:rFonts w:ascii="Lucida Bright" w:hAnsi="Lucida Bright" w:cstheme="minorHAnsi"/>
          <w:bCs/>
          <w:sz w:val="24"/>
          <w:szCs w:val="24"/>
        </w:rPr>
        <w:t xml:space="preserve"> </w:t>
      </w:r>
      <w:r w:rsidR="006B63FF" w:rsidRPr="00CF64D5">
        <w:rPr>
          <w:rFonts w:ascii="Lucida Bright" w:hAnsi="Lucida Bright" w:cstheme="minorHAnsi"/>
          <w:bCs/>
          <w:sz w:val="24"/>
          <w:szCs w:val="24"/>
        </w:rPr>
        <w:t xml:space="preserve">a </w:t>
      </w:r>
      <w:r w:rsidR="00370721" w:rsidRPr="00CF64D5">
        <w:rPr>
          <w:rFonts w:ascii="Lucida Bright" w:hAnsi="Lucida Bright" w:cstheme="minorHAnsi"/>
          <w:bCs/>
          <w:sz w:val="24"/>
          <w:szCs w:val="24"/>
        </w:rPr>
        <w:t>non-participant</w:t>
      </w:r>
      <w:r w:rsidR="003547CF" w:rsidRPr="00CF64D5">
        <w:rPr>
          <w:rFonts w:ascii="Lucida Bright" w:hAnsi="Lucida Bright" w:cstheme="minorHAnsi"/>
          <w:bCs/>
          <w:sz w:val="24"/>
          <w:szCs w:val="24"/>
        </w:rPr>
        <w:t xml:space="preserve"> observer</w:t>
      </w:r>
      <w:r w:rsidR="005F7625" w:rsidRPr="00CF64D5">
        <w:rPr>
          <w:rFonts w:ascii="Lucida Bright" w:hAnsi="Lucida Bright" w:cstheme="minorHAnsi"/>
          <w:bCs/>
          <w:sz w:val="24"/>
          <w:szCs w:val="24"/>
        </w:rPr>
        <w:t>.</w:t>
      </w:r>
    </w:p>
    <w:p w14:paraId="1D42B291" w14:textId="64D23D20" w:rsidR="00AD7D2B" w:rsidRPr="00CF64D5" w:rsidRDefault="00AD7D2B" w:rsidP="00CF64D5">
      <w:pPr>
        <w:spacing w:line="360" w:lineRule="auto"/>
        <w:rPr>
          <w:rFonts w:ascii="Lucida Bright" w:hAnsi="Lucida Bright" w:cstheme="minorHAnsi"/>
          <w:bCs/>
          <w:sz w:val="24"/>
          <w:szCs w:val="24"/>
        </w:rPr>
      </w:pPr>
      <w:r w:rsidRPr="00CF64D5">
        <w:rPr>
          <w:rFonts w:ascii="Lucida Bright" w:hAnsi="Lucida Bright" w:cstheme="minorHAnsi"/>
          <w:bCs/>
          <w:sz w:val="24"/>
          <w:szCs w:val="24"/>
        </w:rPr>
        <w:t>To conclude, no method will ever be ‘perfect’ for an observation based task, as there will always be risk of bias and subjectivity</w:t>
      </w:r>
      <w:r w:rsidR="007A4645" w:rsidRPr="00CF64D5">
        <w:rPr>
          <w:rFonts w:ascii="Lucida Bright" w:hAnsi="Lucida Bright" w:cstheme="minorHAnsi"/>
          <w:bCs/>
          <w:sz w:val="24"/>
          <w:szCs w:val="24"/>
        </w:rPr>
        <w:t>, as well as conclusions being made from single snapshots</w:t>
      </w:r>
      <w:r w:rsidRPr="00CF64D5">
        <w:rPr>
          <w:rFonts w:ascii="Lucida Bright" w:hAnsi="Lucida Bright" w:cstheme="minorHAnsi"/>
          <w:bCs/>
          <w:sz w:val="24"/>
          <w:szCs w:val="24"/>
        </w:rPr>
        <w:t xml:space="preserve"> – </w:t>
      </w:r>
      <w:r w:rsidR="007A4645" w:rsidRPr="00CF64D5">
        <w:rPr>
          <w:rFonts w:ascii="Lucida Bright" w:hAnsi="Lucida Bright" w:cstheme="minorHAnsi"/>
          <w:bCs/>
          <w:sz w:val="24"/>
          <w:szCs w:val="24"/>
        </w:rPr>
        <w:t xml:space="preserve">however, so long as </w:t>
      </w:r>
      <w:r w:rsidRPr="00CF64D5">
        <w:rPr>
          <w:rFonts w:ascii="Lucida Bright" w:hAnsi="Lucida Bright" w:cstheme="minorHAnsi"/>
          <w:bCs/>
          <w:sz w:val="24"/>
          <w:szCs w:val="24"/>
        </w:rPr>
        <w:t xml:space="preserve">responsibility </w:t>
      </w:r>
      <w:r w:rsidR="007A4645" w:rsidRPr="00CF64D5">
        <w:rPr>
          <w:rFonts w:ascii="Lucida Bright" w:hAnsi="Lucida Bright" w:cstheme="minorHAnsi"/>
          <w:bCs/>
          <w:sz w:val="24"/>
          <w:szCs w:val="24"/>
        </w:rPr>
        <w:t xml:space="preserve">is taken </w:t>
      </w:r>
      <w:r w:rsidRPr="00CF64D5">
        <w:rPr>
          <w:rFonts w:ascii="Lucida Bright" w:hAnsi="Lucida Bright" w:cstheme="minorHAnsi"/>
          <w:bCs/>
          <w:sz w:val="24"/>
          <w:szCs w:val="24"/>
        </w:rPr>
        <w:t>to observe and record with as much objectivity as possible</w:t>
      </w:r>
      <w:r w:rsidR="007A4645" w:rsidRPr="00CF64D5">
        <w:rPr>
          <w:rFonts w:ascii="Lucida Bright" w:hAnsi="Lucida Bright" w:cstheme="minorHAnsi"/>
          <w:bCs/>
          <w:sz w:val="24"/>
          <w:szCs w:val="24"/>
        </w:rPr>
        <w:t>, the observation process can be invaluable to teachers in reflective practice.</w:t>
      </w:r>
      <w:r w:rsidRPr="00CF64D5">
        <w:rPr>
          <w:rFonts w:ascii="Lucida Bright" w:hAnsi="Lucida Bright" w:cstheme="minorHAnsi"/>
          <w:bCs/>
          <w:sz w:val="24"/>
          <w:szCs w:val="24"/>
        </w:rPr>
        <w:t xml:space="preserve"> </w:t>
      </w:r>
    </w:p>
    <w:p w14:paraId="3414CA17" w14:textId="77777777" w:rsidR="008202FE" w:rsidRDefault="008202FE" w:rsidP="00CF64D5">
      <w:pPr>
        <w:spacing w:line="360" w:lineRule="auto"/>
        <w:jc w:val="center"/>
        <w:rPr>
          <w:rFonts w:ascii="Lucida Bright" w:hAnsi="Lucida Bright" w:cstheme="minorHAnsi"/>
          <w:b/>
          <w:sz w:val="24"/>
          <w:szCs w:val="24"/>
        </w:rPr>
      </w:pPr>
    </w:p>
    <w:p w14:paraId="707FD3B5" w14:textId="3CDAE1CA" w:rsidR="000E025E" w:rsidRPr="00CF64D5" w:rsidRDefault="00C67903" w:rsidP="00CF64D5">
      <w:pPr>
        <w:spacing w:line="360" w:lineRule="auto"/>
        <w:jc w:val="center"/>
        <w:rPr>
          <w:rFonts w:ascii="Lucida Bright" w:hAnsi="Lucida Bright" w:cstheme="minorHAnsi"/>
          <w:b/>
          <w:sz w:val="24"/>
          <w:szCs w:val="24"/>
        </w:rPr>
      </w:pPr>
      <w:r w:rsidRPr="00CF64D5">
        <w:rPr>
          <w:rFonts w:ascii="Lucida Bright" w:hAnsi="Lucida Bright" w:cstheme="minorHAnsi"/>
          <w:b/>
          <w:sz w:val="24"/>
          <w:szCs w:val="24"/>
        </w:rPr>
        <w:t xml:space="preserve">Observation: </w:t>
      </w:r>
      <w:r w:rsidR="000E025E" w:rsidRPr="00CF64D5">
        <w:rPr>
          <w:rFonts w:ascii="Lucida Bright" w:hAnsi="Lucida Bright" w:cstheme="minorHAnsi"/>
          <w:b/>
          <w:sz w:val="24"/>
          <w:szCs w:val="24"/>
        </w:rPr>
        <w:t>Critical Incident and Four Purposes</w:t>
      </w:r>
    </w:p>
    <w:p w14:paraId="32281DA4" w14:textId="14737A5F" w:rsidR="00DE3DB0" w:rsidRPr="00CF64D5" w:rsidRDefault="00DE3DB0"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See Appendix </w:t>
      </w:r>
      <w:r w:rsidR="00D90104" w:rsidRPr="00CF64D5">
        <w:rPr>
          <w:rFonts w:ascii="Lucida Bright" w:hAnsi="Lucida Bright" w:cstheme="minorHAnsi"/>
          <w:sz w:val="24"/>
          <w:szCs w:val="24"/>
        </w:rPr>
        <w:t xml:space="preserve">5 </w:t>
      </w:r>
      <w:r w:rsidRPr="00CF64D5">
        <w:rPr>
          <w:rFonts w:ascii="Lucida Bright" w:hAnsi="Lucida Bright" w:cstheme="minorHAnsi"/>
          <w:sz w:val="24"/>
          <w:szCs w:val="24"/>
        </w:rPr>
        <w:t>for full context and detail on the critical incident</w:t>
      </w:r>
      <w:r w:rsidR="00391CD7" w:rsidRPr="00CF64D5">
        <w:rPr>
          <w:rFonts w:ascii="Lucida Bright" w:hAnsi="Lucida Bright" w:cstheme="minorHAnsi"/>
          <w:sz w:val="24"/>
          <w:szCs w:val="24"/>
        </w:rPr>
        <w:t>.</w:t>
      </w:r>
    </w:p>
    <w:p w14:paraId="1C7FBD08" w14:textId="36E942D3" w:rsidR="00E157B3" w:rsidRPr="00CF64D5" w:rsidRDefault="00E157B3"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In brief, a negative reaction to a</w:t>
      </w:r>
      <w:r w:rsidR="000C1BDB" w:rsidRPr="00CF64D5">
        <w:rPr>
          <w:rFonts w:ascii="Lucida Bright" w:hAnsi="Lucida Bright" w:cstheme="minorHAnsi"/>
          <w:sz w:val="24"/>
          <w:szCs w:val="24"/>
        </w:rPr>
        <w:t xml:space="preserve"> busy white board </w:t>
      </w:r>
      <w:r w:rsidR="009D1449" w:rsidRPr="00CF64D5">
        <w:rPr>
          <w:rFonts w:ascii="Lucida Bright" w:hAnsi="Lucida Bright" w:cstheme="minorHAnsi"/>
          <w:sz w:val="24"/>
          <w:szCs w:val="24"/>
        </w:rPr>
        <w:t>instigated</w:t>
      </w:r>
      <w:r w:rsidR="000C1BDB" w:rsidRPr="00CF64D5">
        <w:rPr>
          <w:rFonts w:ascii="Lucida Bright" w:hAnsi="Lucida Bright" w:cstheme="minorHAnsi"/>
          <w:sz w:val="24"/>
          <w:szCs w:val="24"/>
        </w:rPr>
        <w:t xml:space="preserve"> a mini plenary, where Teacher X </w:t>
      </w:r>
      <w:r w:rsidR="00B349C6" w:rsidRPr="00CF64D5">
        <w:rPr>
          <w:rFonts w:ascii="Lucida Bright" w:hAnsi="Lucida Bright" w:cstheme="minorHAnsi"/>
          <w:sz w:val="24"/>
          <w:szCs w:val="24"/>
        </w:rPr>
        <w:t>conducted a</w:t>
      </w:r>
      <w:r w:rsidR="00291A4C" w:rsidRPr="00CF64D5">
        <w:rPr>
          <w:rFonts w:ascii="Lucida Bright" w:hAnsi="Lucida Bright" w:cstheme="minorHAnsi"/>
          <w:sz w:val="24"/>
          <w:szCs w:val="24"/>
        </w:rPr>
        <w:t>n anonymous</w:t>
      </w:r>
      <w:r w:rsidR="00B349C6" w:rsidRPr="00CF64D5">
        <w:rPr>
          <w:rFonts w:ascii="Lucida Bright" w:hAnsi="Lucida Bright" w:cstheme="minorHAnsi"/>
          <w:sz w:val="24"/>
          <w:szCs w:val="24"/>
        </w:rPr>
        <w:t xml:space="preserve"> ‘secret vote’</w:t>
      </w:r>
      <w:r w:rsidR="00890550" w:rsidRPr="00CF64D5">
        <w:rPr>
          <w:rFonts w:ascii="Lucida Bright" w:hAnsi="Lucida Bright" w:cstheme="minorHAnsi"/>
          <w:sz w:val="24"/>
          <w:szCs w:val="24"/>
        </w:rPr>
        <w:t xml:space="preserve"> with traffic light </w:t>
      </w:r>
      <w:r w:rsidR="00890550" w:rsidRPr="00CF64D5">
        <w:rPr>
          <w:rFonts w:ascii="Lucida Bright" w:hAnsi="Lucida Bright" w:cstheme="minorHAnsi"/>
          <w:sz w:val="24"/>
          <w:szCs w:val="24"/>
        </w:rPr>
        <w:lastRenderedPageBreak/>
        <w:t>signals for understanding</w:t>
      </w:r>
      <w:r w:rsidR="00B01168" w:rsidRPr="00CF64D5">
        <w:rPr>
          <w:rFonts w:ascii="Lucida Bright" w:hAnsi="Lucida Bright" w:cstheme="minorHAnsi"/>
          <w:sz w:val="24"/>
          <w:szCs w:val="24"/>
        </w:rPr>
        <w:t xml:space="preserve">. </w:t>
      </w:r>
      <w:r w:rsidR="00890550" w:rsidRPr="00CF64D5">
        <w:rPr>
          <w:rFonts w:ascii="Lucida Bright" w:hAnsi="Lucida Bright" w:cstheme="minorHAnsi"/>
          <w:sz w:val="24"/>
          <w:szCs w:val="24"/>
        </w:rPr>
        <w:t>The</w:t>
      </w:r>
      <w:r w:rsidR="003B5684" w:rsidRPr="00CF64D5">
        <w:rPr>
          <w:rFonts w:ascii="Lucida Bright" w:hAnsi="Lucida Bright" w:cstheme="minorHAnsi"/>
          <w:sz w:val="24"/>
          <w:szCs w:val="24"/>
        </w:rPr>
        <w:t xml:space="preserve"> three colours </w:t>
      </w:r>
      <w:r w:rsidR="00890550" w:rsidRPr="00CF64D5">
        <w:rPr>
          <w:rFonts w:ascii="Lucida Bright" w:hAnsi="Lucida Bright" w:cstheme="minorHAnsi"/>
          <w:sz w:val="24"/>
          <w:szCs w:val="24"/>
        </w:rPr>
        <w:t xml:space="preserve">were then given </w:t>
      </w:r>
      <w:r w:rsidR="00291A4C" w:rsidRPr="00CF64D5">
        <w:rPr>
          <w:rFonts w:ascii="Lucida Bright" w:hAnsi="Lucida Bright" w:cstheme="minorHAnsi"/>
          <w:sz w:val="24"/>
          <w:szCs w:val="24"/>
        </w:rPr>
        <w:t xml:space="preserve">differentiated </w:t>
      </w:r>
      <w:r w:rsidR="00E61CB9" w:rsidRPr="00CF64D5">
        <w:rPr>
          <w:rFonts w:ascii="Lucida Bright" w:hAnsi="Lucida Bright" w:cstheme="minorHAnsi"/>
          <w:sz w:val="24"/>
          <w:szCs w:val="24"/>
        </w:rPr>
        <w:t>questions</w:t>
      </w:r>
      <w:r w:rsidR="00891E16" w:rsidRPr="00CF64D5">
        <w:rPr>
          <w:rFonts w:ascii="Lucida Bright" w:hAnsi="Lucida Bright" w:cstheme="minorHAnsi"/>
          <w:sz w:val="24"/>
          <w:szCs w:val="24"/>
        </w:rPr>
        <w:t xml:space="preserve"> to complete instead of the entire board.</w:t>
      </w:r>
    </w:p>
    <w:p w14:paraId="5AAA008F" w14:textId="76CEEDE3" w:rsidR="00427D54" w:rsidRPr="00CF64D5" w:rsidRDefault="00FC0FC1"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S</w:t>
      </w:r>
      <w:r w:rsidR="00346B25" w:rsidRPr="00CF64D5">
        <w:rPr>
          <w:rFonts w:ascii="Lucida Bright" w:hAnsi="Lucida Bright" w:cstheme="minorHAnsi"/>
          <w:sz w:val="24"/>
          <w:szCs w:val="24"/>
        </w:rPr>
        <w:t>everal o</w:t>
      </w:r>
      <w:r w:rsidR="00523E72" w:rsidRPr="00CF64D5">
        <w:rPr>
          <w:rFonts w:ascii="Lucida Bright" w:hAnsi="Lucida Bright" w:cstheme="minorHAnsi"/>
          <w:sz w:val="24"/>
          <w:szCs w:val="24"/>
        </w:rPr>
        <w:t xml:space="preserve">f </w:t>
      </w:r>
      <w:r w:rsidR="007B0C97" w:rsidRPr="00CF64D5">
        <w:rPr>
          <w:rFonts w:ascii="Lucida Bright" w:hAnsi="Lucida Bright" w:cstheme="minorHAnsi"/>
          <w:sz w:val="24"/>
          <w:szCs w:val="24"/>
        </w:rPr>
        <w:t xml:space="preserve">Donaldson’s </w:t>
      </w:r>
      <w:r w:rsidR="001E0FCB" w:rsidRPr="00CF64D5">
        <w:rPr>
          <w:rFonts w:ascii="Lucida Bright" w:hAnsi="Lucida Bright" w:cstheme="minorHAnsi"/>
          <w:sz w:val="24"/>
          <w:szCs w:val="24"/>
        </w:rPr>
        <w:t>U</w:t>
      </w:r>
      <w:r w:rsidR="007B0C97" w:rsidRPr="00CF64D5">
        <w:rPr>
          <w:rFonts w:ascii="Lucida Bright" w:hAnsi="Lucida Bright" w:cstheme="minorHAnsi"/>
          <w:sz w:val="24"/>
          <w:szCs w:val="24"/>
        </w:rPr>
        <w:t>nderlying</w:t>
      </w:r>
      <w:r w:rsidR="00AC2FF6" w:rsidRPr="00CF64D5">
        <w:rPr>
          <w:rFonts w:ascii="Lucida Bright" w:hAnsi="Lucida Bright" w:cstheme="minorHAnsi"/>
          <w:sz w:val="24"/>
          <w:szCs w:val="24"/>
        </w:rPr>
        <w:t xml:space="preserve"> </w:t>
      </w:r>
      <w:r w:rsidR="007B0C97" w:rsidRPr="00CF64D5">
        <w:rPr>
          <w:rFonts w:ascii="Lucida Bright" w:hAnsi="Lucida Bright" w:cstheme="minorHAnsi"/>
          <w:sz w:val="24"/>
          <w:szCs w:val="24"/>
        </w:rPr>
        <w:t>P</w:t>
      </w:r>
      <w:r w:rsidR="00F77C18" w:rsidRPr="00CF64D5">
        <w:rPr>
          <w:rFonts w:ascii="Lucida Bright" w:hAnsi="Lucida Bright" w:cstheme="minorHAnsi"/>
          <w:sz w:val="24"/>
          <w:szCs w:val="24"/>
        </w:rPr>
        <w:t xml:space="preserve">rinciples </w:t>
      </w:r>
      <w:r w:rsidR="00EB4E78" w:rsidRPr="00CF64D5">
        <w:rPr>
          <w:rFonts w:ascii="Lucida Bright" w:hAnsi="Lucida Bright" w:cstheme="minorHAnsi"/>
          <w:sz w:val="24"/>
          <w:szCs w:val="24"/>
        </w:rPr>
        <w:t xml:space="preserve">to the Four Purposes </w:t>
      </w:r>
      <w:r w:rsidR="00E90893" w:rsidRPr="00CF64D5">
        <w:rPr>
          <w:rFonts w:ascii="Lucida Bright" w:hAnsi="Lucida Bright" w:cstheme="minorHAnsi"/>
          <w:sz w:val="24"/>
          <w:szCs w:val="24"/>
        </w:rPr>
        <w:t>(Donald</w:t>
      </w:r>
      <w:r w:rsidR="00F92D10" w:rsidRPr="00CF64D5">
        <w:rPr>
          <w:rFonts w:ascii="Lucida Bright" w:hAnsi="Lucida Bright" w:cstheme="minorHAnsi"/>
          <w:sz w:val="24"/>
          <w:szCs w:val="24"/>
        </w:rPr>
        <w:t>s</w:t>
      </w:r>
      <w:r w:rsidR="00E90893" w:rsidRPr="00CF64D5">
        <w:rPr>
          <w:rFonts w:ascii="Lucida Bright" w:hAnsi="Lucida Bright" w:cstheme="minorHAnsi"/>
          <w:sz w:val="24"/>
          <w:szCs w:val="24"/>
        </w:rPr>
        <w:t>on</w:t>
      </w:r>
      <w:r w:rsidR="006275C4" w:rsidRPr="00CF64D5">
        <w:rPr>
          <w:rFonts w:ascii="Lucida Bright" w:hAnsi="Lucida Bright" w:cstheme="minorHAnsi"/>
          <w:sz w:val="24"/>
          <w:szCs w:val="24"/>
        </w:rPr>
        <w:t>, 2015</w:t>
      </w:r>
      <w:r w:rsidR="00E90893" w:rsidRPr="00CF64D5">
        <w:rPr>
          <w:rFonts w:ascii="Lucida Bright" w:hAnsi="Lucida Bright" w:cstheme="minorHAnsi"/>
          <w:sz w:val="24"/>
          <w:szCs w:val="24"/>
        </w:rPr>
        <w:t xml:space="preserve">) </w:t>
      </w:r>
      <w:r w:rsidR="00523E72" w:rsidRPr="00CF64D5">
        <w:rPr>
          <w:rFonts w:ascii="Lucida Bright" w:hAnsi="Lucida Bright" w:cstheme="minorHAnsi"/>
          <w:sz w:val="24"/>
          <w:szCs w:val="24"/>
        </w:rPr>
        <w:t xml:space="preserve">were visible </w:t>
      </w:r>
      <w:r w:rsidR="00346B25" w:rsidRPr="00CF64D5">
        <w:rPr>
          <w:rFonts w:ascii="Lucida Bright" w:hAnsi="Lucida Bright" w:cstheme="minorHAnsi"/>
          <w:sz w:val="24"/>
          <w:szCs w:val="24"/>
        </w:rPr>
        <w:t xml:space="preserve">in this </w:t>
      </w:r>
      <w:r w:rsidR="003F6389" w:rsidRPr="00CF64D5">
        <w:rPr>
          <w:rFonts w:ascii="Lucida Bright" w:hAnsi="Lucida Bright" w:cstheme="minorHAnsi"/>
          <w:sz w:val="24"/>
          <w:szCs w:val="24"/>
        </w:rPr>
        <w:t>incident</w:t>
      </w:r>
      <w:r w:rsidR="00FC56C1" w:rsidRPr="00CF64D5">
        <w:rPr>
          <w:rFonts w:ascii="Lucida Bright" w:hAnsi="Lucida Bright" w:cstheme="minorHAnsi"/>
          <w:sz w:val="24"/>
          <w:szCs w:val="24"/>
        </w:rPr>
        <w:t xml:space="preserve">: encouraging learners to take </w:t>
      </w:r>
      <w:r w:rsidR="00B2225F" w:rsidRPr="00CF64D5">
        <w:rPr>
          <w:rFonts w:ascii="Lucida Bright" w:hAnsi="Lucida Bright" w:cstheme="minorHAnsi"/>
          <w:sz w:val="24"/>
          <w:szCs w:val="24"/>
        </w:rPr>
        <w:t>increasing</w:t>
      </w:r>
      <w:r w:rsidR="004C239F" w:rsidRPr="00CF64D5">
        <w:rPr>
          <w:rFonts w:ascii="Lucida Bright" w:hAnsi="Lucida Bright" w:cstheme="minorHAnsi"/>
          <w:sz w:val="24"/>
          <w:szCs w:val="24"/>
        </w:rPr>
        <w:t xml:space="preserve"> </w:t>
      </w:r>
      <w:r w:rsidR="00FC56C1" w:rsidRPr="00CF64D5">
        <w:rPr>
          <w:rFonts w:ascii="Lucida Bright" w:hAnsi="Lucida Bright" w:cstheme="minorHAnsi"/>
          <w:sz w:val="24"/>
          <w:szCs w:val="24"/>
        </w:rPr>
        <w:t xml:space="preserve">responsibility for their own learning; </w:t>
      </w:r>
      <w:r w:rsidR="00F83B81" w:rsidRPr="00CF64D5">
        <w:rPr>
          <w:rFonts w:ascii="Lucida Bright" w:hAnsi="Lucida Bright" w:cstheme="minorHAnsi"/>
          <w:sz w:val="24"/>
          <w:szCs w:val="24"/>
        </w:rPr>
        <w:t xml:space="preserve">a broad repertoire of teaching approaches employed; </w:t>
      </w:r>
      <w:r w:rsidR="009A0DA0" w:rsidRPr="00CF64D5">
        <w:rPr>
          <w:rFonts w:ascii="Lucida Bright" w:hAnsi="Lucida Bright" w:cstheme="minorHAnsi"/>
          <w:sz w:val="24"/>
          <w:szCs w:val="24"/>
        </w:rPr>
        <w:t xml:space="preserve">the use of assessment for learning to accelerate progress; </w:t>
      </w:r>
      <w:r w:rsidR="001B71A2" w:rsidRPr="00CF64D5">
        <w:rPr>
          <w:rFonts w:ascii="Lucida Bright" w:hAnsi="Lucida Bright" w:cstheme="minorHAnsi"/>
          <w:sz w:val="24"/>
          <w:szCs w:val="24"/>
        </w:rPr>
        <w:t>as well as</w:t>
      </w:r>
      <w:r w:rsidR="004B67FE" w:rsidRPr="00CF64D5">
        <w:rPr>
          <w:rFonts w:ascii="Lucida Bright" w:hAnsi="Lucida Bright" w:cstheme="minorHAnsi"/>
          <w:sz w:val="24"/>
          <w:szCs w:val="24"/>
        </w:rPr>
        <w:t xml:space="preserve"> obvious links to numeracy</w:t>
      </w:r>
      <w:r w:rsidR="00C05333" w:rsidRPr="00CF64D5">
        <w:rPr>
          <w:rFonts w:ascii="Lucida Bright" w:hAnsi="Lucida Bright" w:cstheme="minorHAnsi"/>
          <w:sz w:val="24"/>
          <w:szCs w:val="24"/>
        </w:rPr>
        <w:t xml:space="preserve"> </w:t>
      </w:r>
      <w:r w:rsidR="00EB4E78" w:rsidRPr="00CF64D5">
        <w:rPr>
          <w:rFonts w:ascii="Lucida Bright" w:hAnsi="Lucida Bright" w:cstheme="minorHAnsi"/>
          <w:sz w:val="24"/>
          <w:szCs w:val="24"/>
        </w:rPr>
        <w:t>due to</w:t>
      </w:r>
      <w:r w:rsidR="00FA7B64" w:rsidRPr="00CF64D5">
        <w:rPr>
          <w:rFonts w:ascii="Lucida Bright" w:hAnsi="Lucida Bright" w:cstheme="minorHAnsi"/>
          <w:sz w:val="24"/>
          <w:szCs w:val="24"/>
        </w:rPr>
        <w:t xml:space="preserve"> it being a</w:t>
      </w:r>
      <w:r w:rsidR="001B71A2" w:rsidRPr="00CF64D5">
        <w:rPr>
          <w:rFonts w:ascii="Lucida Bright" w:hAnsi="Lucida Bright" w:cstheme="minorHAnsi"/>
          <w:sz w:val="24"/>
          <w:szCs w:val="24"/>
        </w:rPr>
        <w:t xml:space="preserve"> Math</w:t>
      </w:r>
      <w:r w:rsidR="00FA7B64" w:rsidRPr="00CF64D5">
        <w:rPr>
          <w:rFonts w:ascii="Lucida Bright" w:hAnsi="Lucida Bright" w:cstheme="minorHAnsi"/>
          <w:sz w:val="24"/>
          <w:szCs w:val="24"/>
        </w:rPr>
        <w:t>ematics lesson</w:t>
      </w:r>
      <w:r w:rsidR="003623C8" w:rsidRPr="00CF64D5">
        <w:rPr>
          <w:rFonts w:ascii="Lucida Bright" w:hAnsi="Lucida Bright" w:cstheme="minorHAnsi"/>
          <w:sz w:val="24"/>
          <w:szCs w:val="24"/>
        </w:rPr>
        <w:t>.</w:t>
      </w:r>
      <w:r w:rsidR="00C05333" w:rsidRPr="00CF64D5">
        <w:rPr>
          <w:rFonts w:ascii="Lucida Bright" w:hAnsi="Lucida Bright" w:cstheme="minorHAnsi"/>
          <w:sz w:val="24"/>
          <w:szCs w:val="24"/>
        </w:rPr>
        <w:t xml:space="preserve"> </w:t>
      </w:r>
      <w:r w:rsidR="003571D7" w:rsidRPr="00CF64D5">
        <w:rPr>
          <w:rFonts w:ascii="Lucida Bright" w:hAnsi="Lucida Bright" w:cstheme="minorHAnsi"/>
          <w:sz w:val="24"/>
          <w:szCs w:val="24"/>
        </w:rPr>
        <w:t>(ibid.)</w:t>
      </w:r>
    </w:p>
    <w:p w14:paraId="19CA8EF0" w14:textId="3AC730C9" w:rsidR="00E90893" w:rsidRPr="00CF64D5" w:rsidRDefault="00E90893"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Donaldson’s </w:t>
      </w:r>
      <w:r w:rsidRPr="00CF64D5">
        <w:rPr>
          <w:rFonts w:ascii="Lucida Bright" w:hAnsi="Lucida Bright" w:cstheme="minorHAnsi"/>
          <w:i/>
          <w:iCs/>
          <w:sz w:val="24"/>
          <w:szCs w:val="24"/>
        </w:rPr>
        <w:t>Successful Futures</w:t>
      </w:r>
      <w:r w:rsidRPr="00CF64D5">
        <w:rPr>
          <w:rFonts w:ascii="Lucida Bright" w:hAnsi="Lucida Bright" w:cstheme="minorHAnsi"/>
          <w:sz w:val="24"/>
          <w:szCs w:val="24"/>
        </w:rPr>
        <w:t xml:space="preserve"> review focuses on young people </w:t>
      </w:r>
      <w:r w:rsidR="002A6E84" w:rsidRPr="00CF64D5">
        <w:rPr>
          <w:rFonts w:ascii="Lucida Bright" w:hAnsi="Lucida Bright" w:cstheme="minorHAnsi"/>
          <w:sz w:val="24"/>
          <w:szCs w:val="24"/>
        </w:rPr>
        <w:t>becoming</w:t>
      </w:r>
      <w:r w:rsidRPr="00CF64D5">
        <w:rPr>
          <w:rFonts w:ascii="Lucida Bright" w:hAnsi="Lucida Bright" w:cstheme="minorHAnsi"/>
          <w:sz w:val="24"/>
          <w:szCs w:val="24"/>
        </w:rPr>
        <w:t xml:space="preserve"> ambitious, capable learners; enterprising, creative contributors; ethical, informed citizens; and healthy, confident individuals. His document </w:t>
      </w:r>
      <w:r w:rsidR="00111EDB" w:rsidRPr="00CF64D5">
        <w:rPr>
          <w:rFonts w:ascii="Lucida Bright" w:hAnsi="Lucida Bright" w:cstheme="minorHAnsi"/>
          <w:sz w:val="24"/>
          <w:szCs w:val="24"/>
        </w:rPr>
        <w:t>proposes</w:t>
      </w:r>
      <w:r w:rsidR="00C334C0" w:rsidRPr="00CF64D5">
        <w:rPr>
          <w:rFonts w:ascii="Lucida Bright" w:hAnsi="Lucida Bright" w:cstheme="minorHAnsi"/>
          <w:sz w:val="24"/>
          <w:szCs w:val="24"/>
        </w:rPr>
        <w:t xml:space="preserve"> </w:t>
      </w:r>
      <w:r w:rsidR="00FA7B64" w:rsidRPr="00CF64D5">
        <w:rPr>
          <w:rFonts w:ascii="Lucida Bright" w:hAnsi="Lucida Bright" w:cstheme="minorHAnsi"/>
          <w:sz w:val="24"/>
          <w:szCs w:val="24"/>
        </w:rPr>
        <w:t xml:space="preserve">that schools adopt </w:t>
      </w:r>
      <w:r w:rsidR="001D2375" w:rsidRPr="00CF64D5">
        <w:rPr>
          <w:rFonts w:ascii="Lucida Bright" w:hAnsi="Lucida Bright" w:cstheme="minorHAnsi"/>
          <w:sz w:val="24"/>
          <w:szCs w:val="24"/>
        </w:rPr>
        <w:t>six</w:t>
      </w:r>
      <w:r w:rsidR="00C334C0" w:rsidRPr="00CF64D5">
        <w:rPr>
          <w:rFonts w:ascii="Lucida Bright" w:hAnsi="Lucida Bright" w:cstheme="minorHAnsi"/>
          <w:sz w:val="24"/>
          <w:szCs w:val="24"/>
        </w:rPr>
        <w:t xml:space="preserve"> areas of learning and experience</w:t>
      </w:r>
      <w:r w:rsidR="00250F93" w:rsidRPr="00CF64D5">
        <w:rPr>
          <w:rFonts w:ascii="Lucida Bright" w:hAnsi="Lucida Bright" w:cstheme="minorHAnsi"/>
          <w:sz w:val="24"/>
          <w:szCs w:val="24"/>
        </w:rPr>
        <w:t xml:space="preserve"> (AoLE)</w:t>
      </w:r>
      <w:r w:rsidR="00BF24FD" w:rsidRPr="00CF64D5">
        <w:rPr>
          <w:rFonts w:ascii="Lucida Bright" w:hAnsi="Lucida Bright" w:cstheme="minorHAnsi"/>
          <w:sz w:val="24"/>
          <w:szCs w:val="24"/>
        </w:rPr>
        <w:t>, each with their own ‘What Matters?’ statements.</w:t>
      </w:r>
      <w:r w:rsidR="00250F93" w:rsidRPr="00CF64D5">
        <w:rPr>
          <w:rFonts w:ascii="Lucida Bright" w:hAnsi="Lucida Bright" w:cstheme="minorHAnsi"/>
          <w:sz w:val="24"/>
          <w:szCs w:val="24"/>
        </w:rPr>
        <w:t xml:space="preserve"> </w:t>
      </w:r>
      <w:r w:rsidR="004C0660" w:rsidRPr="00CF64D5">
        <w:rPr>
          <w:rFonts w:ascii="Lucida Bright" w:hAnsi="Lucida Bright" w:cstheme="minorHAnsi"/>
          <w:sz w:val="24"/>
          <w:szCs w:val="24"/>
        </w:rPr>
        <w:t xml:space="preserve">I will first look at aspects of the critical incident </w:t>
      </w:r>
      <w:r w:rsidR="00775025" w:rsidRPr="00CF64D5">
        <w:rPr>
          <w:rFonts w:ascii="Lucida Bright" w:hAnsi="Lucida Bright" w:cstheme="minorHAnsi"/>
          <w:sz w:val="24"/>
          <w:szCs w:val="24"/>
        </w:rPr>
        <w:t>in relation to</w:t>
      </w:r>
      <w:r w:rsidR="004C0660" w:rsidRPr="00CF64D5">
        <w:rPr>
          <w:rFonts w:ascii="Lucida Bright" w:hAnsi="Lucida Bright" w:cstheme="minorHAnsi"/>
          <w:sz w:val="24"/>
          <w:szCs w:val="24"/>
        </w:rPr>
        <w:t xml:space="preserve"> the</w:t>
      </w:r>
      <w:r w:rsidR="00250F93" w:rsidRPr="00CF64D5">
        <w:rPr>
          <w:rFonts w:ascii="Lucida Bright" w:hAnsi="Lucida Bright" w:cstheme="minorHAnsi"/>
          <w:sz w:val="24"/>
          <w:szCs w:val="24"/>
        </w:rPr>
        <w:t xml:space="preserve"> Health and Wellbeing AoLE</w:t>
      </w:r>
      <w:r w:rsidR="00113402" w:rsidRPr="00CF64D5">
        <w:rPr>
          <w:rFonts w:ascii="Lucida Bright" w:hAnsi="Lucida Bright" w:cstheme="minorHAnsi"/>
          <w:sz w:val="24"/>
          <w:szCs w:val="24"/>
        </w:rPr>
        <w:t xml:space="preserve"> </w:t>
      </w:r>
      <w:r w:rsidR="004C0660" w:rsidRPr="00CF64D5">
        <w:rPr>
          <w:rFonts w:ascii="Lucida Bright" w:hAnsi="Lucida Bright" w:cstheme="minorHAnsi"/>
          <w:sz w:val="24"/>
          <w:szCs w:val="24"/>
        </w:rPr>
        <w:t xml:space="preserve">alongside the </w:t>
      </w:r>
      <w:r w:rsidR="00A46839" w:rsidRPr="00CF64D5">
        <w:rPr>
          <w:rFonts w:ascii="Lucida Bright" w:hAnsi="Lucida Bright" w:cstheme="minorHAnsi"/>
          <w:sz w:val="24"/>
          <w:szCs w:val="24"/>
        </w:rPr>
        <w:t>‘healthy confident individuals’ purpose.</w:t>
      </w:r>
    </w:p>
    <w:p w14:paraId="0B4EA9B9" w14:textId="45795E83" w:rsidR="002C0EF6" w:rsidRPr="00CF64D5" w:rsidRDefault="00100645"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The anonymity of the secret vote </w:t>
      </w:r>
      <w:r w:rsidR="00CB39D2" w:rsidRPr="00CF64D5">
        <w:rPr>
          <w:rFonts w:ascii="Lucida Bright" w:hAnsi="Lucida Bright" w:cstheme="minorHAnsi"/>
          <w:sz w:val="24"/>
          <w:szCs w:val="24"/>
        </w:rPr>
        <w:t>could be</w:t>
      </w:r>
      <w:r w:rsidR="00775025" w:rsidRPr="00CF64D5">
        <w:rPr>
          <w:rFonts w:ascii="Lucida Bright" w:hAnsi="Lucida Bright" w:cstheme="minorHAnsi"/>
          <w:sz w:val="24"/>
          <w:szCs w:val="24"/>
        </w:rPr>
        <w:t xml:space="preserve"> said to be</w:t>
      </w:r>
      <w:r w:rsidR="00CF7037" w:rsidRPr="00CF64D5">
        <w:rPr>
          <w:rFonts w:ascii="Lucida Bright" w:hAnsi="Lucida Bright" w:cstheme="minorHAnsi"/>
          <w:sz w:val="24"/>
          <w:szCs w:val="24"/>
        </w:rPr>
        <w:t xml:space="preserve"> </w:t>
      </w:r>
      <w:r w:rsidR="00111EDB" w:rsidRPr="00CF64D5">
        <w:rPr>
          <w:rFonts w:ascii="Lucida Bright" w:hAnsi="Lucida Bright" w:cstheme="minorHAnsi"/>
          <w:sz w:val="24"/>
          <w:szCs w:val="24"/>
        </w:rPr>
        <w:t>beneficial</w:t>
      </w:r>
      <w:r w:rsidR="00A12AA6" w:rsidRPr="00CF64D5">
        <w:rPr>
          <w:rFonts w:ascii="Lucida Bright" w:hAnsi="Lucida Bright" w:cstheme="minorHAnsi"/>
          <w:sz w:val="24"/>
          <w:szCs w:val="24"/>
        </w:rPr>
        <w:t xml:space="preserve"> for</w:t>
      </w:r>
      <w:r w:rsidRPr="00CF64D5">
        <w:rPr>
          <w:rFonts w:ascii="Lucida Bright" w:hAnsi="Lucida Bright" w:cstheme="minorHAnsi"/>
          <w:sz w:val="24"/>
          <w:szCs w:val="24"/>
        </w:rPr>
        <w:t xml:space="preserve"> social wellbeing (social stability, feeling valued); mental wellbeing (knowing your own strengths, having an accurate perception of reality); and emotional wellbeing (</w:t>
      </w:r>
      <w:r w:rsidR="002A6E84" w:rsidRPr="00CF64D5">
        <w:rPr>
          <w:rFonts w:ascii="Lucida Bright" w:hAnsi="Lucida Bright" w:cstheme="minorHAnsi"/>
          <w:sz w:val="24"/>
          <w:szCs w:val="24"/>
        </w:rPr>
        <w:t>self-esteem</w:t>
      </w:r>
      <w:r w:rsidRPr="00CF64D5">
        <w:rPr>
          <w:rFonts w:ascii="Lucida Bright" w:hAnsi="Lucida Bright" w:cstheme="minorHAnsi"/>
          <w:sz w:val="24"/>
          <w:szCs w:val="24"/>
        </w:rPr>
        <w:t xml:space="preserve">, </w:t>
      </w:r>
      <w:r w:rsidR="002A6E84" w:rsidRPr="00CF64D5">
        <w:rPr>
          <w:rFonts w:ascii="Lucida Bright" w:hAnsi="Lucida Bright" w:cstheme="minorHAnsi"/>
          <w:sz w:val="24"/>
          <w:szCs w:val="24"/>
        </w:rPr>
        <w:t>self-confidence</w:t>
      </w:r>
      <w:r w:rsidRPr="00CF64D5">
        <w:rPr>
          <w:rFonts w:ascii="Lucida Bright" w:hAnsi="Lucida Bright" w:cstheme="minorHAnsi"/>
          <w:sz w:val="24"/>
          <w:szCs w:val="24"/>
        </w:rPr>
        <w:t>, taking responsibility</w:t>
      </w:r>
      <w:r w:rsidR="00580087" w:rsidRPr="00CF64D5">
        <w:rPr>
          <w:rFonts w:ascii="Lucida Bright" w:hAnsi="Lucida Bright" w:cstheme="minorHAnsi"/>
          <w:sz w:val="24"/>
          <w:szCs w:val="24"/>
        </w:rPr>
        <w:t>)</w:t>
      </w:r>
      <w:r w:rsidRPr="00CF64D5">
        <w:rPr>
          <w:rFonts w:ascii="Lucida Bright" w:hAnsi="Lucida Bright" w:cstheme="minorHAnsi"/>
          <w:sz w:val="24"/>
          <w:szCs w:val="24"/>
        </w:rPr>
        <w:t>. Daniel Gol</w:t>
      </w:r>
      <w:r w:rsidR="002A6E84" w:rsidRPr="00CF64D5">
        <w:rPr>
          <w:rFonts w:ascii="Lucida Bright" w:hAnsi="Lucida Bright" w:cstheme="minorHAnsi"/>
          <w:sz w:val="24"/>
          <w:szCs w:val="24"/>
        </w:rPr>
        <w:t>e</w:t>
      </w:r>
      <w:r w:rsidRPr="00CF64D5">
        <w:rPr>
          <w:rFonts w:ascii="Lucida Bright" w:hAnsi="Lucida Bright" w:cstheme="minorHAnsi"/>
          <w:sz w:val="24"/>
          <w:szCs w:val="24"/>
        </w:rPr>
        <w:t>man</w:t>
      </w:r>
      <w:r w:rsidR="002A6E84" w:rsidRPr="00CF64D5">
        <w:rPr>
          <w:rFonts w:ascii="Lucida Bright" w:hAnsi="Lucida Bright" w:cstheme="minorHAnsi"/>
          <w:sz w:val="24"/>
          <w:szCs w:val="24"/>
        </w:rPr>
        <w:t xml:space="preserve"> (1995)</w:t>
      </w:r>
      <w:r w:rsidRPr="00CF64D5">
        <w:rPr>
          <w:rFonts w:ascii="Lucida Bright" w:hAnsi="Lucida Bright" w:cstheme="minorHAnsi"/>
          <w:sz w:val="24"/>
          <w:szCs w:val="24"/>
        </w:rPr>
        <w:t xml:space="preserve"> refers to several of these in his Domains of Emotional Intelligence and believes that </w:t>
      </w:r>
      <w:r w:rsidR="00C92078" w:rsidRPr="00CF64D5">
        <w:rPr>
          <w:rFonts w:ascii="Lucida Bright" w:hAnsi="Lucida Bright" w:cstheme="minorHAnsi"/>
          <w:sz w:val="24"/>
          <w:szCs w:val="24"/>
        </w:rPr>
        <w:t>learners should be taught</w:t>
      </w:r>
      <w:r w:rsidRPr="00CF64D5">
        <w:rPr>
          <w:rFonts w:ascii="Lucida Bright" w:hAnsi="Lucida Bright" w:cstheme="minorHAnsi"/>
          <w:sz w:val="24"/>
          <w:szCs w:val="24"/>
        </w:rPr>
        <w:t xml:space="preserve"> in ways that develop the</w:t>
      </w:r>
      <w:r w:rsidR="002F7974" w:rsidRPr="00CF64D5">
        <w:rPr>
          <w:rFonts w:ascii="Lucida Bright" w:hAnsi="Lucida Bright" w:cstheme="minorHAnsi"/>
          <w:sz w:val="24"/>
          <w:szCs w:val="24"/>
        </w:rPr>
        <w:t>m</w:t>
      </w:r>
      <w:r w:rsidR="005E1923" w:rsidRPr="00CF64D5">
        <w:rPr>
          <w:rFonts w:ascii="Lucida Bright" w:hAnsi="Lucida Bright" w:cstheme="minorHAnsi"/>
          <w:sz w:val="24"/>
          <w:szCs w:val="24"/>
        </w:rPr>
        <w:t xml:space="preserve">, to decrease </w:t>
      </w:r>
      <w:r w:rsidR="002A6E84" w:rsidRPr="00CF64D5">
        <w:rPr>
          <w:rFonts w:ascii="Lucida Bright" w:hAnsi="Lucida Bright" w:cstheme="minorHAnsi"/>
          <w:sz w:val="24"/>
          <w:szCs w:val="24"/>
        </w:rPr>
        <w:t>anti-social</w:t>
      </w:r>
      <w:r w:rsidR="005E1923" w:rsidRPr="00CF64D5">
        <w:rPr>
          <w:rFonts w:ascii="Lucida Bright" w:hAnsi="Lucida Bright" w:cstheme="minorHAnsi"/>
          <w:sz w:val="24"/>
          <w:szCs w:val="24"/>
        </w:rPr>
        <w:t xml:space="preserve"> behaviour and increase academic achievement.</w:t>
      </w:r>
    </w:p>
    <w:p w14:paraId="21FF39F3" w14:textId="7F985BDF" w:rsidR="00506504" w:rsidRPr="00CF64D5" w:rsidRDefault="00506504" w:rsidP="00CF64D5">
      <w:pPr>
        <w:spacing w:line="360" w:lineRule="auto"/>
        <w:rPr>
          <w:rFonts w:ascii="Lucida Bright" w:hAnsi="Lucida Bright" w:cstheme="minorHAnsi"/>
          <w:sz w:val="24"/>
          <w:szCs w:val="24"/>
          <w:shd w:val="clear" w:color="auto" w:fill="FFFFFF"/>
        </w:rPr>
      </w:pPr>
      <w:r w:rsidRPr="00CF64D5">
        <w:rPr>
          <w:rStyle w:val="normaltextrun"/>
          <w:rFonts w:ascii="Lucida Bright" w:hAnsi="Lucida Bright" w:cstheme="minorHAnsi"/>
          <w:sz w:val="24"/>
          <w:szCs w:val="24"/>
          <w:shd w:val="clear" w:color="auto" w:fill="FFFFFF"/>
        </w:rPr>
        <w:t xml:space="preserve">Evidence </w:t>
      </w:r>
      <w:r w:rsidRPr="00CF64D5">
        <w:rPr>
          <w:rFonts w:ascii="Lucida Bright" w:hAnsi="Lucida Bright" w:cstheme="minorHAnsi"/>
          <w:sz w:val="24"/>
          <w:szCs w:val="24"/>
        </w:rPr>
        <w:t xml:space="preserve">suggests that wellbeing </w:t>
      </w:r>
      <w:r w:rsidR="005F5152" w:rsidRPr="00CF64D5">
        <w:rPr>
          <w:rFonts w:ascii="Lucida Bright" w:hAnsi="Lucida Bright" w:cstheme="minorHAnsi"/>
          <w:sz w:val="24"/>
          <w:szCs w:val="24"/>
        </w:rPr>
        <w:t xml:space="preserve">increases the ability to </w:t>
      </w:r>
      <w:r w:rsidR="00D16805" w:rsidRPr="00CF64D5">
        <w:rPr>
          <w:rFonts w:ascii="Lucida Bright" w:hAnsi="Lucida Bright" w:cstheme="minorHAnsi"/>
          <w:sz w:val="24"/>
          <w:szCs w:val="24"/>
        </w:rPr>
        <w:t>self-motivate</w:t>
      </w:r>
      <w:r w:rsidR="005F5152" w:rsidRPr="00CF64D5">
        <w:rPr>
          <w:rFonts w:ascii="Lucida Bright" w:hAnsi="Lucida Bright" w:cstheme="minorHAnsi"/>
          <w:sz w:val="24"/>
          <w:szCs w:val="24"/>
        </w:rPr>
        <w:t xml:space="preserve">, which </w:t>
      </w:r>
      <w:r w:rsidRPr="00CF64D5">
        <w:rPr>
          <w:rFonts w:ascii="Lucida Bright" w:hAnsi="Lucida Bright" w:cstheme="minorHAnsi"/>
          <w:sz w:val="24"/>
          <w:szCs w:val="24"/>
        </w:rPr>
        <w:t>help</w:t>
      </w:r>
      <w:r w:rsidR="005F5152" w:rsidRPr="00CF64D5">
        <w:rPr>
          <w:rFonts w:ascii="Lucida Bright" w:hAnsi="Lucida Bright" w:cstheme="minorHAnsi"/>
          <w:sz w:val="24"/>
          <w:szCs w:val="24"/>
        </w:rPr>
        <w:t>s</w:t>
      </w:r>
      <w:r w:rsidRPr="00CF64D5">
        <w:rPr>
          <w:rFonts w:ascii="Lucida Bright" w:hAnsi="Lucida Bright" w:cstheme="minorHAnsi"/>
          <w:sz w:val="24"/>
          <w:szCs w:val="24"/>
        </w:rPr>
        <w:t xml:space="preserve"> learners </w:t>
      </w:r>
      <w:r w:rsidR="00BC45DF" w:rsidRPr="00CF64D5">
        <w:rPr>
          <w:rFonts w:ascii="Lucida Bright" w:hAnsi="Lucida Bright" w:cstheme="minorHAnsi"/>
          <w:sz w:val="24"/>
          <w:szCs w:val="24"/>
        </w:rPr>
        <w:t xml:space="preserve">maintain a </w:t>
      </w:r>
      <w:r w:rsidRPr="00CF64D5">
        <w:rPr>
          <w:rFonts w:ascii="Lucida Bright" w:hAnsi="Lucida Bright" w:cstheme="minorHAnsi"/>
          <w:sz w:val="24"/>
          <w:szCs w:val="24"/>
        </w:rPr>
        <w:t>“growth mindset” (Dweck</w:t>
      </w:r>
      <w:r w:rsidR="00AB1D4F" w:rsidRPr="00CF64D5">
        <w:rPr>
          <w:rFonts w:ascii="Lucida Bright" w:hAnsi="Lucida Bright" w:cstheme="minorHAnsi"/>
          <w:sz w:val="24"/>
          <w:szCs w:val="24"/>
        </w:rPr>
        <w:t xml:space="preserve"> 20</w:t>
      </w:r>
      <w:r w:rsidR="003907D1" w:rsidRPr="00CF64D5">
        <w:rPr>
          <w:rFonts w:ascii="Lucida Bright" w:hAnsi="Lucida Bright" w:cstheme="minorHAnsi"/>
          <w:sz w:val="24"/>
          <w:szCs w:val="24"/>
        </w:rPr>
        <w:t>06</w:t>
      </w:r>
      <w:r w:rsidRPr="00CF64D5">
        <w:rPr>
          <w:rFonts w:ascii="Lucida Bright" w:hAnsi="Lucida Bright" w:cstheme="minorHAnsi"/>
          <w:sz w:val="24"/>
          <w:szCs w:val="24"/>
        </w:rPr>
        <w:t>), and Ferre La</w:t>
      </w:r>
      <w:r w:rsidR="007F113A" w:rsidRPr="00CF64D5">
        <w:rPr>
          <w:rFonts w:ascii="Lucida Bright" w:hAnsi="Lucida Bright" w:cstheme="minorHAnsi"/>
          <w:sz w:val="24"/>
          <w:szCs w:val="24"/>
        </w:rPr>
        <w:t>e</w:t>
      </w:r>
      <w:r w:rsidRPr="00CF64D5">
        <w:rPr>
          <w:rFonts w:ascii="Lucida Bright" w:hAnsi="Lucida Bright" w:cstheme="minorHAnsi"/>
          <w:sz w:val="24"/>
          <w:szCs w:val="24"/>
        </w:rPr>
        <w:t>vers</w:t>
      </w:r>
      <w:r w:rsidR="006D2B51" w:rsidRPr="00CF64D5">
        <w:rPr>
          <w:rFonts w:ascii="Lucida Bright" w:hAnsi="Lucida Bright" w:cstheme="minorHAnsi"/>
          <w:sz w:val="24"/>
          <w:szCs w:val="24"/>
        </w:rPr>
        <w:t xml:space="preserve"> et al.’s</w:t>
      </w:r>
      <w:r w:rsidRPr="00CF64D5">
        <w:rPr>
          <w:rFonts w:ascii="Lucida Bright" w:hAnsi="Lucida Bright" w:cstheme="minorHAnsi"/>
          <w:sz w:val="24"/>
          <w:szCs w:val="24"/>
        </w:rPr>
        <w:t xml:space="preserve"> </w:t>
      </w:r>
      <w:r w:rsidR="006D2B51" w:rsidRPr="00CF64D5">
        <w:rPr>
          <w:rFonts w:ascii="Lucida Bright" w:hAnsi="Lucida Bright" w:cstheme="minorHAnsi"/>
          <w:sz w:val="24"/>
          <w:szCs w:val="24"/>
        </w:rPr>
        <w:t xml:space="preserve">Leuven Scale </w:t>
      </w:r>
      <w:r w:rsidRPr="00CF64D5">
        <w:rPr>
          <w:rFonts w:ascii="Lucida Bright" w:hAnsi="Lucida Bright" w:cstheme="minorHAnsi"/>
          <w:sz w:val="24"/>
          <w:szCs w:val="24"/>
        </w:rPr>
        <w:t xml:space="preserve">appears to agree that involvement and </w:t>
      </w:r>
      <w:r w:rsidR="00B44A5D" w:rsidRPr="00CF64D5">
        <w:rPr>
          <w:rFonts w:ascii="Lucida Bright" w:hAnsi="Lucida Bright" w:cstheme="minorHAnsi"/>
          <w:sz w:val="24"/>
          <w:szCs w:val="24"/>
        </w:rPr>
        <w:t xml:space="preserve">emotional </w:t>
      </w:r>
      <w:r w:rsidRPr="00CF64D5">
        <w:rPr>
          <w:rFonts w:ascii="Lucida Bright" w:hAnsi="Lucida Bright" w:cstheme="minorHAnsi"/>
          <w:sz w:val="24"/>
          <w:szCs w:val="24"/>
        </w:rPr>
        <w:t xml:space="preserve">wellbeing go hand in hand. </w:t>
      </w:r>
      <w:r w:rsidR="00C27F04" w:rsidRPr="00CF64D5">
        <w:rPr>
          <w:rFonts w:ascii="Lucida Bright" w:hAnsi="Lucida Bright" w:cstheme="minorHAnsi"/>
          <w:sz w:val="24"/>
          <w:szCs w:val="24"/>
        </w:rPr>
        <w:t>Laevers</w:t>
      </w:r>
      <w:r w:rsidRPr="00CF64D5">
        <w:rPr>
          <w:rFonts w:ascii="Lucida Bright" w:hAnsi="Lucida Bright" w:cstheme="minorHAnsi"/>
          <w:sz w:val="24"/>
          <w:szCs w:val="24"/>
        </w:rPr>
        <w:t xml:space="preserve"> says </w:t>
      </w:r>
      <w:r w:rsidRPr="00CF64D5">
        <w:rPr>
          <w:rStyle w:val="normaltextrun"/>
          <w:rFonts w:ascii="Lucida Bright" w:hAnsi="Lucida Bright" w:cstheme="minorHAnsi"/>
          <w:sz w:val="24"/>
          <w:szCs w:val="24"/>
          <w:shd w:val="clear" w:color="auto" w:fill="FFFFFF"/>
        </w:rPr>
        <w:t>“involvement is only possible when there is a</w:t>
      </w:r>
      <w:r w:rsidR="0096297F" w:rsidRPr="00CF64D5">
        <w:rPr>
          <w:rStyle w:val="normaltextrun"/>
          <w:rFonts w:ascii="Lucida Bright" w:hAnsi="Lucida Bright" w:cstheme="minorHAnsi"/>
          <w:sz w:val="24"/>
          <w:szCs w:val="24"/>
          <w:shd w:val="clear" w:color="auto" w:fill="FFFFFF"/>
        </w:rPr>
        <w:t xml:space="preserve"> certain</w:t>
      </w:r>
      <w:r w:rsidRPr="00CF64D5">
        <w:rPr>
          <w:rStyle w:val="normaltextrun"/>
          <w:rFonts w:ascii="Lucida Bright" w:hAnsi="Lucida Bright" w:cstheme="minorHAnsi"/>
          <w:sz w:val="24"/>
          <w:szCs w:val="24"/>
          <w:shd w:val="clear" w:color="auto" w:fill="FFFFFF"/>
        </w:rPr>
        <w:t xml:space="preserve"> match between your competence</w:t>
      </w:r>
      <w:r w:rsidR="0096297F" w:rsidRPr="00CF64D5">
        <w:rPr>
          <w:rStyle w:val="normaltextrun"/>
          <w:rFonts w:ascii="Lucida Bright" w:hAnsi="Lucida Bright" w:cstheme="minorHAnsi"/>
          <w:sz w:val="24"/>
          <w:szCs w:val="24"/>
          <w:shd w:val="clear" w:color="auto" w:fill="FFFFFF"/>
        </w:rPr>
        <w:t>…</w:t>
      </w:r>
      <w:r w:rsidRPr="00CF64D5">
        <w:rPr>
          <w:rStyle w:val="normaltextrun"/>
          <w:rFonts w:ascii="Lucida Bright" w:hAnsi="Lucida Bright" w:cstheme="minorHAnsi"/>
          <w:sz w:val="24"/>
          <w:szCs w:val="24"/>
          <w:shd w:val="clear" w:color="auto" w:fill="FFFFFF"/>
        </w:rPr>
        <w:t xml:space="preserve"> and the environment around you</w:t>
      </w:r>
      <w:r w:rsidR="00A50627" w:rsidRPr="00CF64D5">
        <w:rPr>
          <w:rStyle w:val="normaltextrun"/>
          <w:rFonts w:ascii="Lucida Bright" w:hAnsi="Lucida Bright" w:cstheme="minorHAnsi"/>
          <w:sz w:val="24"/>
          <w:szCs w:val="24"/>
          <w:shd w:val="clear" w:color="auto" w:fill="FFFFFF"/>
        </w:rPr>
        <w:t>,</w:t>
      </w:r>
      <w:r w:rsidR="00710608" w:rsidRPr="00CF64D5">
        <w:rPr>
          <w:rStyle w:val="normaltextrun"/>
          <w:rFonts w:ascii="Lucida Bright" w:hAnsi="Lucida Bright" w:cstheme="minorHAnsi"/>
          <w:sz w:val="24"/>
          <w:szCs w:val="24"/>
          <w:shd w:val="clear" w:color="auto" w:fill="FFFFFF"/>
        </w:rPr>
        <w:t xml:space="preserve"> or the task you have at hand</w:t>
      </w:r>
      <w:r w:rsidRPr="00CF64D5">
        <w:rPr>
          <w:rStyle w:val="normaltextrun"/>
          <w:rFonts w:ascii="Lucida Bright" w:hAnsi="Lucida Bright" w:cstheme="minorHAnsi"/>
          <w:sz w:val="24"/>
          <w:szCs w:val="24"/>
          <w:shd w:val="clear" w:color="auto" w:fill="FFFFFF"/>
        </w:rPr>
        <w:t>”</w:t>
      </w:r>
      <w:r w:rsidR="00EA2BC2" w:rsidRPr="00CF64D5">
        <w:rPr>
          <w:rStyle w:val="normaltextrun"/>
          <w:rFonts w:ascii="Lucida Bright" w:hAnsi="Lucida Bright" w:cstheme="minorHAnsi"/>
          <w:sz w:val="24"/>
          <w:szCs w:val="24"/>
          <w:shd w:val="clear" w:color="auto" w:fill="FFFFFF"/>
        </w:rPr>
        <w:t xml:space="preserve"> (Laevers</w:t>
      </w:r>
      <w:r w:rsidR="005A5291" w:rsidRPr="00CF64D5">
        <w:rPr>
          <w:rStyle w:val="normaltextrun"/>
          <w:rFonts w:ascii="Lucida Bright" w:hAnsi="Lucida Bright" w:cstheme="minorHAnsi"/>
          <w:sz w:val="24"/>
          <w:szCs w:val="24"/>
          <w:shd w:val="clear" w:color="auto" w:fill="FFFFFF"/>
        </w:rPr>
        <w:t>,</w:t>
      </w:r>
      <w:r w:rsidR="007F113A" w:rsidRPr="00CF64D5">
        <w:rPr>
          <w:rStyle w:val="normaltextrun"/>
          <w:rFonts w:ascii="Lucida Bright" w:hAnsi="Lucida Bright" w:cstheme="minorHAnsi"/>
          <w:sz w:val="24"/>
          <w:szCs w:val="24"/>
          <w:shd w:val="clear" w:color="auto" w:fill="FFFFFF"/>
        </w:rPr>
        <w:t xml:space="preserve"> </w:t>
      </w:r>
      <w:r w:rsidR="006A0E2D" w:rsidRPr="00CF64D5">
        <w:rPr>
          <w:rStyle w:val="normaltextrun"/>
          <w:rFonts w:ascii="Lucida Bright" w:hAnsi="Lucida Bright" w:cstheme="minorHAnsi"/>
          <w:sz w:val="24"/>
          <w:szCs w:val="24"/>
          <w:shd w:val="clear" w:color="auto" w:fill="FFFFFF"/>
        </w:rPr>
        <w:t>2017)</w:t>
      </w:r>
      <w:r w:rsidR="005A5291" w:rsidRPr="00CF64D5">
        <w:rPr>
          <w:rStyle w:val="normaltextrun"/>
          <w:rFonts w:ascii="Lucida Bright" w:hAnsi="Lucida Bright" w:cstheme="minorHAnsi"/>
          <w:sz w:val="24"/>
          <w:szCs w:val="24"/>
          <w:shd w:val="clear" w:color="auto" w:fill="FFFFFF"/>
        </w:rPr>
        <w:t xml:space="preserve"> </w:t>
      </w:r>
      <w:r w:rsidRPr="00CF64D5">
        <w:rPr>
          <w:rStyle w:val="normaltextrun"/>
          <w:rFonts w:ascii="Lucida Bright" w:hAnsi="Lucida Bright" w:cstheme="minorHAnsi"/>
          <w:sz w:val="24"/>
          <w:szCs w:val="24"/>
          <w:shd w:val="clear" w:color="auto" w:fill="FFFFFF"/>
        </w:rPr>
        <w:t>intimating that a learner will only fully engage and learn if their wellbeing is sound. Maslow</w:t>
      </w:r>
      <w:r w:rsidR="001E6AC7" w:rsidRPr="00CF64D5">
        <w:rPr>
          <w:rStyle w:val="normaltextrun"/>
          <w:rFonts w:ascii="Lucida Bright" w:hAnsi="Lucida Bright" w:cstheme="minorHAnsi"/>
          <w:sz w:val="24"/>
          <w:szCs w:val="24"/>
          <w:shd w:val="clear" w:color="auto" w:fill="FFFFFF"/>
        </w:rPr>
        <w:t xml:space="preserve"> (1954) in his</w:t>
      </w:r>
      <w:r w:rsidRPr="00CF64D5">
        <w:rPr>
          <w:rStyle w:val="normaltextrun"/>
          <w:rFonts w:ascii="Lucida Bright" w:hAnsi="Lucida Bright" w:cstheme="minorHAnsi"/>
          <w:sz w:val="24"/>
          <w:szCs w:val="24"/>
          <w:shd w:val="clear" w:color="auto" w:fill="FFFFFF"/>
        </w:rPr>
        <w:t xml:space="preserve"> Hierarchy of Needs also shows a similar argument for </w:t>
      </w:r>
      <w:r w:rsidRPr="00CF64D5">
        <w:rPr>
          <w:rStyle w:val="normaltextrun"/>
          <w:rFonts w:ascii="Lucida Bright" w:hAnsi="Lucida Bright" w:cstheme="minorHAnsi"/>
          <w:sz w:val="24"/>
          <w:szCs w:val="24"/>
          <w:shd w:val="clear" w:color="auto" w:fill="FFFFFF"/>
        </w:rPr>
        <w:lastRenderedPageBreak/>
        <w:t xml:space="preserve">psychological needs to be considered in living </w:t>
      </w:r>
      <w:r w:rsidR="00220521" w:rsidRPr="00CF64D5">
        <w:rPr>
          <w:rStyle w:val="normaltextrun"/>
          <w:rFonts w:ascii="Lucida Bright" w:hAnsi="Lucida Bright" w:cstheme="minorHAnsi"/>
          <w:sz w:val="24"/>
          <w:szCs w:val="24"/>
          <w:shd w:val="clear" w:color="auto" w:fill="FFFFFF"/>
        </w:rPr>
        <w:t>one’s</w:t>
      </w:r>
      <w:r w:rsidRPr="00CF64D5">
        <w:rPr>
          <w:rStyle w:val="normaltextrun"/>
          <w:rFonts w:ascii="Lucida Bright" w:hAnsi="Lucida Bright" w:cstheme="minorHAnsi"/>
          <w:sz w:val="24"/>
          <w:szCs w:val="24"/>
          <w:shd w:val="clear" w:color="auto" w:fill="FFFFFF"/>
        </w:rPr>
        <w:t xml:space="preserve"> full potential and fulfilling purpose</w:t>
      </w:r>
      <w:r w:rsidR="003F33A7" w:rsidRPr="00CF64D5">
        <w:rPr>
          <w:rStyle w:val="normaltextrun"/>
          <w:rFonts w:ascii="Lucida Bright" w:hAnsi="Lucida Bright" w:cstheme="minorHAnsi"/>
          <w:sz w:val="24"/>
          <w:szCs w:val="24"/>
          <w:shd w:val="clear" w:color="auto" w:fill="FFFFFF"/>
        </w:rPr>
        <w:t xml:space="preserve"> after the vital needs are met.</w:t>
      </w:r>
    </w:p>
    <w:p w14:paraId="25B70012" w14:textId="592C3893" w:rsidR="00100645" w:rsidRPr="00CF64D5" w:rsidRDefault="00FE0D2E" w:rsidP="00CF64D5">
      <w:pPr>
        <w:spacing w:line="360" w:lineRule="auto"/>
        <w:rPr>
          <w:rStyle w:val="normaltextrun"/>
          <w:rFonts w:ascii="Lucida Bright" w:hAnsi="Lucida Bright" w:cstheme="minorHAnsi"/>
          <w:sz w:val="24"/>
          <w:szCs w:val="24"/>
          <w:shd w:val="clear" w:color="auto" w:fill="FFFFFF"/>
        </w:rPr>
      </w:pPr>
      <w:r w:rsidRPr="00CF64D5">
        <w:rPr>
          <w:rStyle w:val="normaltextrun"/>
          <w:rFonts w:ascii="Lucida Bright" w:hAnsi="Lucida Bright" w:cstheme="minorHAnsi"/>
          <w:sz w:val="24"/>
          <w:szCs w:val="24"/>
          <w:shd w:val="clear" w:color="auto" w:fill="FFFFFF"/>
        </w:rPr>
        <w:t xml:space="preserve">I </w:t>
      </w:r>
      <w:r w:rsidR="00354803" w:rsidRPr="00CF64D5">
        <w:rPr>
          <w:rStyle w:val="normaltextrun"/>
          <w:rFonts w:ascii="Lucida Bright" w:hAnsi="Lucida Bright" w:cstheme="minorHAnsi"/>
          <w:sz w:val="24"/>
          <w:szCs w:val="24"/>
          <w:shd w:val="clear" w:color="auto" w:fill="FFFFFF"/>
        </w:rPr>
        <w:t>do not</w:t>
      </w:r>
      <w:r w:rsidRPr="00CF64D5">
        <w:rPr>
          <w:rStyle w:val="normaltextrun"/>
          <w:rFonts w:ascii="Lucida Bright" w:hAnsi="Lucida Bright" w:cstheme="minorHAnsi"/>
          <w:sz w:val="24"/>
          <w:szCs w:val="24"/>
          <w:shd w:val="clear" w:color="auto" w:fill="FFFFFF"/>
        </w:rPr>
        <w:t xml:space="preserve"> think anyone would argue that wellbeing is</w:t>
      </w:r>
      <w:r w:rsidR="00343C3A" w:rsidRPr="00CF64D5">
        <w:rPr>
          <w:rStyle w:val="normaltextrun"/>
          <w:rFonts w:ascii="Lucida Bright" w:hAnsi="Lucida Bright" w:cstheme="minorHAnsi"/>
          <w:sz w:val="24"/>
          <w:szCs w:val="24"/>
          <w:shd w:val="clear" w:color="auto" w:fill="FFFFFF"/>
        </w:rPr>
        <w:t xml:space="preserve"> not</w:t>
      </w:r>
      <w:r w:rsidRPr="00CF64D5">
        <w:rPr>
          <w:rStyle w:val="normaltextrun"/>
          <w:rFonts w:ascii="Lucida Bright" w:hAnsi="Lucida Bright" w:cstheme="minorHAnsi"/>
          <w:sz w:val="24"/>
          <w:szCs w:val="24"/>
          <w:shd w:val="clear" w:color="auto" w:fill="FFFFFF"/>
        </w:rPr>
        <w:t xml:space="preserve"> </w:t>
      </w:r>
      <w:r w:rsidR="007869CF" w:rsidRPr="00CF64D5">
        <w:rPr>
          <w:rStyle w:val="normaltextrun"/>
          <w:rFonts w:ascii="Lucida Bright" w:hAnsi="Lucida Bright" w:cstheme="minorHAnsi"/>
          <w:sz w:val="24"/>
          <w:szCs w:val="24"/>
          <w:shd w:val="clear" w:color="auto" w:fill="FFFFFF"/>
        </w:rPr>
        <w:t>central</w:t>
      </w:r>
      <w:r w:rsidRPr="00CF64D5">
        <w:rPr>
          <w:rStyle w:val="normaltextrun"/>
          <w:rFonts w:ascii="Lucida Bright" w:hAnsi="Lucida Bright" w:cstheme="minorHAnsi"/>
          <w:sz w:val="24"/>
          <w:szCs w:val="24"/>
          <w:shd w:val="clear" w:color="auto" w:fill="FFFFFF"/>
        </w:rPr>
        <w:t xml:space="preserve"> to effective learning, but </w:t>
      </w:r>
      <w:r w:rsidR="005E204C" w:rsidRPr="00CF64D5">
        <w:rPr>
          <w:rStyle w:val="normaltextrun"/>
          <w:rFonts w:ascii="Lucida Bright" w:hAnsi="Lucida Bright" w:cstheme="minorHAnsi"/>
          <w:sz w:val="24"/>
          <w:szCs w:val="24"/>
          <w:shd w:val="clear" w:color="auto" w:fill="FFFFFF"/>
        </w:rPr>
        <w:t>one</w:t>
      </w:r>
      <w:r w:rsidRPr="00CF64D5">
        <w:rPr>
          <w:rStyle w:val="normaltextrun"/>
          <w:rFonts w:ascii="Lucida Bright" w:hAnsi="Lucida Bright" w:cstheme="minorHAnsi"/>
          <w:sz w:val="24"/>
          <w:szCs w:val="24"/>
          <w:shd w:val="clear" w:color="auto" w:fill="FFFFFF"/>
        </w:rPr>
        <w:t xml:space="preserve"> must consider </w:t>
      </w:r>
      <w:r w:rsidR="006D4820" w:rsidRPr="00CF64D5">
        <w:rPr>
          <w:rStyle w:val="normaltextrun"/>
          <w:rFonts w:ascii="Lucida Bright" w:hAnsi="Lucida Bright" w:cstheme="minorHAnsi"/>
          <w:sz w:val="24"/>
          <w:szCs w:val="24"/>
          <w:shd w:val="clear" w:color="auto" w:fill="FFFFFF"/>
        </w:rPr>
        <w:t xml:space="preserve">the </w:t>
      </w:r>
      <w:r w:rsidR="00941244" w:rsidRPr="00CF64D5">
        <w:rPr>
          <w:rStyle w:val="normaltextrun"/>
          <w:rFonts w:ascii="Lucida Bright" w:hAnsi="Lucida Bright" w:cstheme="minorHAnsi"/>
          <w:sz w:val="24"/>
          <w:szCs w:val="24"/>
          <w:shd w:val="clear" w:color="auto" w:fill="FFFFFF"/>
        </w:rPr>
        <w:t xml:space="preserve">cognitive development </w:t>
      </w:r>
      <w:r w:rsidR="006D4820" w:rsidRPr="00CF64D5">
        <w:rPr>
          <w:rStyle w:val="normaltextrun"/>
          <w:rFonts w:ascii="Lucida Bright" w:hAnsi="Lucida Bright" w:cstheme="minorHAnsi"/>
          <w:sz w:val="24"/>
          <w:szCs w:val="24"/>
          <w:shd w:val="clear" w:color="auto" w:fill="FFFFFF"/>
        </w:rPr>
        <w:t>changes during adolescen</w:t>
      </w:r>
      <w:r w:rsidR="00343C3A" w:rsidRPr="00CF64D5">
        <w:rPr>
          <w:rStyle w:val="normaltextrun"/>
          <w:rFonts w:ascii="Lucida Bright" w:hAnsi="Lucida Bright" w:cstheme="minorHAnsi"/>
          <w:sz w:val="24"/>
          <w:szCs w:val="24"/>
          <w:shd w:val="clear" w:color="auto" w:fill="FFFFFF"/>
        </w:rPr>
        <w:t>ce that may impact</w:t>
      </w:r>
      <w:r w:rsidR="006445F6" w:rsidRPr="00CF64D5">
        <w:rPr>
          <w:rStyle w:val="normaltextrun"/>
          <w:rFonts w:ascii="Lucida Bright" w:hAnsi="Lucida Bright" w:cstheme="minorHAnsi"/>
          <w:sz w:val="24"/>
          <w:szCs w:val="24"/>
          <w:shd w:val="clear" w:color="auto" w:fill="FFFFFF"/>
        </w:rPr>
        <w:t xml:space="preserve"> </w:t>
      </w:r>
      <w:r w:rsidR="00C33BED" w:rsidRPr="00CF64D5">
        <w:rPr>
          <w:rStyle w:val="normaltextrun"/>
          <w:rFonts w:ascii="Lucida Bright" w:hAnsi="Lucida Bright" w:cstheme="minorHAnsi"/>
          <w:sz w:val="24"/>
          <w:szCs w:val="24"/>
          <w:shd w:val="clear" w:color="auto" w:fill="FFFFFF"/>
        </w:rPr>
        <w:t xml:space="preserve">the effectiveness of </w:t>
      </w:r>
      <w:r w:rsidR="00CA29F8" w:rsidRPr="00CF64D5">
        <w:rPr>
          <w:rStyle w:val="normaltextrun"/>
          <w:rFonts w:ascii="Lucida Bright" w:hAnsi="Lucida Bright" w:cstheme="minorHAnsi"/>
          <w:sz w:val="24"/>
          <w:szCs w:val="24"/>
          <w:shd w:val="clear" w:color="auto" w:fill="FFFFFF"/>
        </w:rPr>
        <w:t>some techniques</w:t>
      </w:r>
      <w:r w:rsidR="00A907CC" w:rsidRPr="00CF64D5">
        <w:rPr>
          <w:rStyle w:val="normaltextrun"/>
          <w:rFonts w:ascii="Lucida Bright" w:hAnsi="Lucida Bright" w:cstheme="minorHAnsi"/>
          <w:sz w:val="24"/>
          <w:szCs w:val="24"/>
          <w:shd w:val="clear" w:color="auto" w:fill="FFFFFF"/>
        </w:rPr>
        <w:t xml:space="preserve"> including</w:t>
      </w:r>
      <w:r w:rsidR="00CA29F8" w:rsidRPr="00CF64D5">
        <w:rPr>
          <w:rStyle w:val="normaltextrun"/>
          <w:rFonts w:ascii="Lucida Bright" w:hAnsi="Lucida Bright" w:cstheme="minorHAnsi"/>
          <w:sz w:val="24"/>
          <w:szCs w:val="24"/>
          <w:shd w:val="clear" w:color="auto" w:fill="FFFFFF"/>
        </w:rPr>
        <w:t xml:space="preserve"> </w:t>
      </w:r>
      <w:r w:rsidR="00C33BED" w:rsidRPr="00CF64D5">
        <w:rPr>
          <w:rStyle w:val="normaltextrun"/>
          <w:rFonts w:ascii="Lucida Bright" w:hAnsi="Lucida Bright" w:cstheme="minorHAnsi"/>
          <w:sz w:val="24"/>
          <w:szCs w:val="24"/>
          <w:shd w:val="clear" w:color="auto" w:fill="FFFFFF"/>
        </w:rPr>
        <w:t>self-assessment</w:t>
      </w:r>
      <w:r w:rsidR="00A907CC" w:rsidRPr="00CF64D5">
        <w:rPr>
          <w:rStyle w:val="normaltextrun"/>
          <w:rFonts w:ascii="Lucida Bright" w:hAnsi="Lucida Bright" w:cstheme="minorHAnsi"/>
          <w:sz w:val="24"/>
          <w:szCs w:val="24"/>
          <w:shd w:val="clear" w:color="auto" w:fill="FFFFFF"/>
        </w:rPr>
        <w:t>.</w:t>
      </w:r>
      <w:r w:rsidR="00C33BED" w:rsidRPr="00CF64D5">
        <w:rPr>
          <w:rStyle w:val="normaltextrun"/>
          <w:rFonts w:ascii="Lucida Bright" w:hAnsi="Lucida Bright" w:cstheme="minorHAnsi"/>
          <w:sz w:val="24"/>
          <w:szCs w:val="24"/>
          <w:shd w:val="clear" w:color="auto" w:fill="FFFFFF"/>
        </w:rPr>
        <w:t xml:space="preserve"> </w:t>
      </w:r>
      <w:r w:rsidR="000B07CB" w:rsidRPr="00CF64D5">
        <w:rPr>
          <w:rStyle w:val="normaltextrun"/>
          <w:rFonts w:ascii="Lucida Bright" w:hAnsi="Lucida Bright" w:cstheme="minorHAnsi"/>
          <w:sz w:val="24"/>
          <w:szCs w:val="24"/>
          <w:shd w:val="clear" w:color="auto" w:fill="FFFFFF"/>
        </w:rPr>
        <w:t xml:space="preserve">In </w:t>
      </w:r>
      <w:r w:rsidR="00435F0C" w:rsidRPr="00CF64D5">
        <w:rPr>
          <w:rStyle w:val="normaltextrun"/>
          <w:rFonts w:ascii="Lucida Bright" w:hAnsi="Lucida Bright" w:cstheme="minorHAnsi"/>
          <w:sz w:val="24"/>
          <w:szCs w:val="24"/>
          <w:shd w:val="clear" w:color="auto" w:fill="FFFFFF"/>
        </w:rPr>
        <w:t>Erikson</w:t>
      </w:r>
      <w:r w:rsidR="000B07CB" w:rsidRPr="00CF64D5">
        <w:rPr>
          <w:rStyle w:val="normaltextrun"/>
          <w:rFonts w:ascii="Lucida Bright" w:hAnsi="Lucida Bright" w:cstheme="minorHAnsi"/>
          <w:sz w:val="24"/>
          <w:szCs w:val="24"/>
          <w:shd w:val="clear" w:color="auto" w:fill="FFFFFF"/>
        </w:rPr>
        <w:t>’s</w:t>
      </w:r>
      <w:r w:rsidR="00435F0C" w:rsidRPr="00CF64D5">
        <w:rPr>
          <w:rStyle w:val="normaltextrun"/>
          <w:rFonts w:ascii="Lucida Bright" w:hAnsi="Lucida Bright" w:cstheme="minorHAnsi"/>
          <w:sz w:val="24"/>
          <w:szCs w:val="24"/>
          <w:shd w:val="clear" w:color="auto" w:fill="FFFFFF"/>
        </w:rPr>
        <w:t xml:space="preserve"> </w:t>
      </w:r>
      <w:r w:rsidR="009827DE" w:rsidRPr="00CF64D5">
        <w:rPr>
          <w:rStyle w:val="normaltextrun"/>
          <w:rFonts w:ascii="Lucida Bright" w:hAnsi="Lucida Bright" w:cstheme="minorHAnsi"/>
          <w:sz w:val="24"/>
          <w:szCs w:val="24"/>
          <w:shd w:val="clear" w:color="auto" w:fill="FFFFFF"/>
        </w:rPr>
        <w:t xml:space="preserve">stages of psychosocial </w:t>
      </w:r>
      <w:r w:rsidR="00B67407" w:rsidRPr="00CF64D5">
        <w:rPr>
          <w:rStyle w:val="normaltextrun"/>
          <w:rFonts w:ascii="Lucida Bright" w:hAnsi="Lucida Bright" w:cstheme="minorHAnsi"/>
          <w:sz w:val="24"/>
          <w:szCs w:val="24"/>
          <w:shd w:val="clear" w:color="auto" w:fill="FFFFFF"/>
        </w:rPr>
        <w:t>development,</w:t>
      </w:r>
      <w:r w:rsidR="009827DE" w:rsidRPr="00CF64D5">
        <w:rPr>
          <w:rStyle w:val="normaltextrun"/>
          <w:rFonts w:ascii="Lucida Bright" w:hAnsi="Lucida Bright" w:cstheme="minorHAnsi"/>
          <w:sz w:val="24"/>
          <w:szCs w:val="24"/>
          <w:shd w:val="clear" w:color="auto" w:fill="FFFFFF"/>
        </w:rPr>
        <w:t xml:space="preserve"> </w:t>
      </w:r>
      <w:r w:rsidR="000B07CB" w:rsidRPr="00CF64D5">
        <w:rPr>
          <w:rStyle w:val="normaltextrun"/>
          <w:rFonts w:ascii="Lucida Bright" w:hAnsi="Lucida Bright" w:cstheme="minorHAnsi"/>
          <w:sz w:val="24"/>
          <w:szCs w:val="24"/>
          <w:shd w:val="clear" w:color="auto" w:fill="FFFFFF"/>
        </w:rPr>
        <w:t>he</w:t>
      </w:r>
      <w:r w:rsidR="00A907CC" w:rsidRPr="00CF64D5">
        <w:rPr>
          <w:rStyle w:val="normaltextrun"/>
          <w:rFonts w:ascii="Lucida Bright" w:hAnsi="Lucida Bright" w:cstheme="minorHAnsi"/>
          <w:sz w:val="24"/>
          <w:szCs w:val="24"/>
          <w:shd w:val="clear" w:color="auto" w:fill="FFFFFF"/>
        </w:rPr>
        <w:t xml:space="preserve"> upholds that between</w:t>
      </w:r>
      <w:r w:rsidR="009827DE" w:rsidRPr="00CF64D5">
        <w:rPr>
          <w:rStyle w:val="normaltextrun"/>
          <w:rFonts w:ascii="Lucida Bright" w:hAnsi="Lucida Bright" w:cstheme="minorHAnsi"/>
          <w:sz w:val="24"/>
          <w:szCs w:val="24"/>
          <w:shd w:val="clear" w:color="auto" w:fill="FFFFFF"/>
        </w:rPr>
        <w:t xml:space="preserve"> ages 5-12</w:t>
      </w:r>
      <w:r w:rsidR="00B67407" w:rsidRPr="00CF64D5">
        <w:rPr>
          <w:rStyle w:val="normaltextrun"/>
          <w:rFonts w:ascii="Lucida Bright" w:hAnsi="Lucida Bright" w:cstheme="minorHAnsi"/>
          <w:sz w:val="24"/>
          <w:szCs w:val="24"/>
          <w:shd w:val="clear" w:color="auto" w:fill="FFFFFF"/>
        </w:rPr>
        <w:t>:</w:t>
      </w:r>
      <w:r w:rsidR="00A907CC" w:rsidRPr="00CF64D5">
        <w:rPr>
          <w:rStyle w:val="normaltextrun"/>
          <w:rFonts w:ascii="Lucida Bright" w:hAnsi="Lucida Bright" w:cstheme="minorHAnsi"/>
          <w:sz w:val="24"/>
          <w:szCs w:val="24"/>
          <w:shd w:val="clear" w:color="auto" w:fill="FFFFFF"/>
        </w:rPr>
        <w:t xml:space="preserve"> </w:t>
      </w:r>
      <w:r w:rsidR="00BB7D30" w:rsidRPr="00CF64D5">
        <w:rPr>
          <w:rStyle w:val="normaltextrun"/>
          <w:rFonts w:ascii="Lucida Bright" w:hAnsi="Lucida Bright" w:cstheme="minorHAnsi"/>
          <w:sz w:val="24"/>
          <w:szCs w:val="24"/>
          <w:shd w:val="clear" w:color="auto" w:fill="FFFFFF"/>
        </w:rPr>
        <w:t>affirmation is crucial</w:t>
      </w:r>
      <w:r w:rsidR="00B67407" w:rsidRPr="00CF64D5">
        <w:rPr>
          <w:rStyle w:val="normaltextrun"/>
          <w:rFonts w:ascii="Lucida Bright" w:hAnsi="Lucida Bright" w:cstheme="minorHAnsi"/>
          <w:sz w:val="24"/>
          <w:szCs w:val="24"/>
          <w:shd w:val="clear" w:color="auto" w:fill="FFFFFF"/>
        </w:rPr>
        <w:t>;</w:t>
      </w:r>
      <w:r w:rsidR="00BB7D30" w:rsidRPr="00CF64D5">
        <w:rPr>
          <w:rStyle w:val="normaltextrun"/>
          <w:rFonts w:ascii="Lucida Bright" w:hAnsi="Lucida Bright" w:cstheme="minorHAnsi"/>
          <w:sz w:val="24"/>
          <w:szCs w:val="24"/>
          <w:shd w:val="clear" w:color="auto" w:fill="FFFFFF"/>
        </w:rPr>
        <w:t xml:space="preserve"> </w:t>
      </w:r>
      <w:r w:rsidR="000F7F19" w:rsidRPr="00CF64D5">
        <w:rPr>
          <w:rStyle w:val="normaltextrun"/>
          <w:rFonts w:ascii="Lucida Bright" w:hAnsi="Lucida Bright" w:cstheme="minorHAnsi"/>
          <w:sz w:val="24"/>
          <w:szCs w:val="24"/>
          <w:shd w:val="clear" w:color="auto" w:fill="FFFFFF"/>
        </w:rPr>
        <w:t xml:space="preserve">the ability to weigh things up is </w:t>
      </w:r>
      <w:r w:rsidR="004148A1" w:rsidRPr="00CF64D5">
        <w:rPr>
          <w:rStyle w:val="normaltextrun"/>
          <w:rFonts w:ascii="Lucida Bright" w:hAnsi="Lucida Bright" w:cstheme="minorHAnsi"/>
          <w:sz w:val="24"/>
          <w:szCs w:val="24"/>
          <w:shd w:val="clear" w:color="auto" w:fill="FFFFFF"/>
        </w:rPr>
        <w:t>evolving</w:t>
      </w:r>
      <w:r w:rsidR="00B67407" w:rsidRPr="00CF64D5">
        <w:rPr>
          <w:rStyle w:val="normaltextrun"/>
          <w:rFonts w:ascii="Lucida Bright" w:hAnsi="Lucida Bright" w:cstheme="minorHAnsi"/>
          <w:sz w:val="24"/>
          <w:szCs w:val="24"/>
          <w:shd w:val="clear" w:color="auto" w:fill="FFFFFF"/>
        </w:rPr>
        <w:t>;</w:t>
      </w:r>
      <w:r w:rsidR="000F7F19" w:rsidRPr="00CF64D5">
        <w:rPr>
          <w:rStyle w:val="normaltextrun"/>
          <w:rFonts w:ascii="Lucida Bright" w:hAnsi="Lucida Bright" w:cstheme="minorHAnsi"/>
          <w:sz w:val="24"/>
          <w:szCs w:val="24"/>
          <w:shd w:val="clear" w:color="auto" w:fill="FFFFFF"/>
        </w:rPr>
        <w:t xml:space="preserve"> </w:t>
      </w:r>
      <w:r w:rsidR="00220521" w:rsidRPr="00CF64D5">
        <w:rPr>
          <w:rStyle w:val="normaltextrun"/>
          <w:rFonts w:ascii="Lucida Bright" w:hAnsi="Lucida Bright" w:cstheme="minorHAnsi"/>
          <w:sz w:val="24"/>
          <w:szCs w:val="24"/>
          <w:shd w:val="clear" w:color="auto" w:fill="FFFFFF"/>
        </w:rPr>
        <w:t>self-awareness</w:t>
      </w:r>
      <w:r w:rsidR="004148A1" w:rsidRPr="00CF64D5">
        <w:rPr>
          <w:rStyle w:val="normaltextrun"/>
          <w:rFonts w:ascii="Lucida Bright" w:hAnsi="Lucida Bright" w:cstheme="minorHAnsi"/>
          <w:sz w:val="24"/>
          <w:szCs w:val="24"/>
          <w:shd w:val="clear" w:color="auto" w:fill="FFFFFF"/>
        </w:rPr>
        <w:t xml:space="preserve"> is forefront</w:t>
      </w:r>
      <w:r w:rsidR="00B67407" w:rsidRPr="00CF64D5">
        <w:rPr>
          <w:rStyle w:val="normaltextrun"/>
          <w:rFonts w:ascii="Lucida Bright" w:hAnsi="Lucida Bright" w:cstheme="minorHAnsi"/>
          <w:sz w:val="24"/>
          <w:szCs w:val="24"/>
          <w:shd w:val="clear" w:color="auto" w:fill="FFFFFF"/>
        </w:rPr>
        <w:t>;</w:t>
      </w:r>
      <w:r w:rsidR="004148A1" w:rsidRPr="00CF64D5">
        <w:rPr>
          <w:rStyle w:val="normaltextrun"/>
          <w:rFonts w:ascii="Lucida Bright" w:hAnsi="Lucida Bright" w:cstheme="minorHAnsi"/>
          <w:sz w:val="24"/>
          <w:szCs w:val="24"/>
          <w:shd w:val="clear" w:color="auto" w:fill="FFFFFF"/>
        </w:rPr>
        <w:t xml:space="preserve"> and </w:t>
      </w:r>
      <w:r w:rsidR="00BB7D30" w:rsidRPr="00CF64D5">
        <w:rPr>
          <w:rStyle w:val="normaltextrun"/>
          <w:rFonts w:ascii="Lucida Bright" w:hAnsi="Lucida Bright" w:cstheme="minorHAnsi"/>
          <w:sz w:val="24"/>
          <w:szCs w:val="24"/>
          <w:shd w:val="clear" w:color="auto" w:fill="FFFFFF"/>
        </w:rPr>
        <w:t xml:space="preserve">peers are </w:t>
      </w:r>
      <w:r w:rsidR="00A50627" w:rsidRPr="00CF64D5">
        <w:rPr>
          <w:rStyle w:val="normaltextrun"/>
          <w:rFonts w:ascii="Lucida Bright" w:hAnsi="Lucida Bright" w:cstheme="minorHAnsi"/>
          <w:sz w:val="24"/>
          <w:szCs w:val="24"/>
          <w:shd w:val="clear" w:color="auto" w:fill="FFFFFF"/>
        </w:rPr>
        <w:t>our</w:t>
      </w:r>
      <w:r w:rsidR="00BB7D30" w:rsidRPr="00CF64D5">
        <w:rPr>
          <w:rStyle w:val="normaltextrun"/>
          <w:rFonts w:ascii="Lucida Bright" w:hAnsi="Lucida Bright" w:cstheme="minorHAnsi"/>
          <w:sz w:val="24"/>
          <w:szCs w:val="24"/>
          <w:shd w:val="clear" w:color="auto" w:fill="FFFFFF"/>
        </w:rPr>
        <w:t xml:space="preserve"> biggest influence</w:t>
      </w:r>
      <w:r w:rsidR="00922D4B" w:rsidRPr="00CF64D5">
        <w:rPr>
          <w:rStyle w:val="normaltextrun"/>
          <w:rFonts w:ascii="Lucida Bright" w:hAnsi="Lucida Bright" w:cstheme="minorHAnsi"/>
          <w:sz w:val="24"/>
          <w:szCs w:val="24"/>
          <w:shd w:val="clear" w:color="auto" w:fill="FFFFFF"/>
        </w:rPr>
        <w:t>. This could</w:t>
      </w:r>
      <w:r w:rsidR="008E24E9" w:rsidRPr="00CF64D5">
        <w:rPr>
          <w:rStyle w:val="normaltextrun"/>
          <w:rFonts w:ascii="Lucida Bright" w:hAnsi="Lucida Bright" w:cstheme="minorHAnsi"/>
          <w:sz w:val="24"/>
          <w:szCs w:val="24"/>
          <w:shd w:val="clear" w:color="auto" w:fill="FFFFFF"/>
        </w:rPr>
        <w:t xml:space="preserve"> threaten </w:t>
      </w:r>
      <w:r w:rsidR="00AE7C8B" w:rsidRPr="00CF64D5">
        <w:rPr>
          <w:rStyle w:val="normaltextrun"/>
          <w:rFonts w:ascii="Lucida Bright" w:hAnsi="Lucida Bright" w:cstheme="minorHAnsi"/>
          <w:sz w:val="24"/>
          <w:szCs w:val="24"/>
          <w:shd w:val="clear" w:color="auto" w:fill="FFFFFF"/>
        </w:rPr>
        <w:t>things like self-a</w:t>
      </w:r>
      <w:r w:rsidR="00220521" w:rsidRPr="00CF64D5">
        <w:rPr>
          <w:rStyle w:val="normaltextrun"/>
          <w:rFonts w:ascii="Lucida Bright" w:hAnsi="Lucida Bright" w:cstheme="minorHAnsi"/>
          <w:sz w:val="24"/>
          <w:szCs w:val="24"/>
          <w:shd w:val="clear" w:color="auto" w:fill="FFFFFF"/>
        </w:rPr>
        <w:t>ppraising</w:t>
      </w:r>
      <w:r w:rsidR="00AE7C8B" w:rsidRPr="00CF64D5">
        <w:rPr>
          <w:rStyle w:val="normaltextrun"/>
          <w:rFonts w:ascii="Lucida Bright" w:hAnsi="Lucida Bright" w:cstheme="minorHAnsi"/>
          <w:sz w:val="24"/>
          <w:szCs w:val="24"/>
          <w:shd w:val="clear" w:color="auto" w:fill="FFFFFF"/>
        </w:rPr>
        <w:t xml:space="preserve"> – even if anonymous – as </w:t>
      </w:r>
      <w:r w:rsidR="00936474" w:rsidRPr="00CF64D5">
        <w:rPr>
          <w:rStyle w:val="normaltextrun"/>
          <w:rFonts w:ascii="Lucida Bright" w:hAnsi="Lucida Bright" w:cstheme="minorHAnsi"/>
          <w:sz w:val="24"/>
          <w:szCs w:val="24"/>
          <w:shd w:val="clear" w:color="auto" w:fill="FFFFFF"/>
        </w:rPr>
        <w:t>despite the secret vote encouraging honesty</w:t>
      </w:r>
      <w:r w:rsidR="00BA2BD1" w:rsidRPr="00CF64D5">
        <w:rPr>
          <w:rStyle w:val="normaltextrun"/>
          <w:rFonts w:ascii="Lucida Bright" w:hAnsi="Lucida Bright" w:cstheme="minorHAnsi"/>
          <w:sz w:val="24"/>
          <w:szCs w:val="24"/>
          <w:shd w:val="clear" w:color="auto" w:fill="FFFFFF"/>
        </w:rPr>
        <w:t xml:space="preserve"> and </w:t>
      </w:r>
      <w:r w:rsidR="00143F07" w:rsidRPr="00CF64D5">
        <w:rPr>
          <w:rStyle w:val="normaltextrun"/>
          <w:rFonts w:ascii="Lucida Bright" w:hAnsi="Lucida Bright" w:cstheme="minorHAnsi"/>
          <w:sz w:val="24"/>
          <w:szCs w:val="24"/>
          <w:shd w:val="clear" w:color="auto" w:fill="FFFFFF"/>
        </w:rPr>
        <w:t xml:space="preserve">seemingly </w:t>
      </w:r>
      <w:r w:rsidR="00BA2BD1" w:rsidRPr="00CF64D5">
        <w:rPr>
          <w:rStyle w:val="normaltextrun"/>
          <w:rFonts w:ascii="Lucida Bright" w:hAnsi="Lucida Bright" w:cstheme="minorHAnsi"/>
          <w:sz w:val="24"/>
          <w:szCs w:val="24"/>
          <w:shd w:val="clear" w:color="auto" w:fill="FFFFFF"/>
        </w:rPr>
        <w:t>discarding the need to impress peers</w:t>
      </w:r>
      <w:r w:rsidR="0032749A" w:rsidRPr="00CF64D5">
        <w:rPr>
          <w:rStyle w:val="normaltextrun"/>
          <w:rFonts w:ascii="Lucida Bright" w:hAnsi="Lucida Bright" w:cstheme="minorHAnsi"/>
          <w:sz w:val="24"/>
          <w:szCs w:val="24"/>
          <w:shd w:val="clear" w:color="auto" w:fill="FFFFFF"/>
        </w:rPr>
        <w:t>,</w:t>
      </w:r>
      <w:r w:rsidR="00BB7D30" w:rsidRPr="00CF64D5">
        <w:rPr>
          <w:rStyle w:val="normaltextrun"/>
          <w:rFonts w:ascii="Lucida Bright" w:hAnsi="Lucida Bright" w:cstheme="minorHAnsi"/>
          <w:sz w:val="24"/>
          <w:szCs w:val="24"/>
          <w:shd w:val="clear" w:color="auto" w:fill="FFFFFF"/>
        </w:rPr>
        <w:t xml:space="preserve"> </w:t>
      </w:r>
      <w:r w:rsidR="0032749A" w:rsidRPr="00CF64D5">
        <w:rPr>
          <w:rStyle w:val="normaltextrun"/>
          <w:rFonts w:ascii="Lucida Bright" w:hAnsi="Lucida Bright" w:cstheme="minorHAnsi"/>
          <w:sz w:val="24"/>
          <w:szCs w:val="24"/>
          <w:shd w:val="clear" w:color="auto" w:fill="FFFFFF"/>
        </w:rPr>
        <w:t>there could still be an element of w</w:t>
      </w:r>
      <w:r w:rsidR="000D4993" w:rsidRPr="00CF64D5">
        <w:rPr>
          <w:rStyle w:val="normaltextrun"/>
          <w:rFonts w:ascii="Lucida Bright" w:hAnsi="Lucida Bright" w:cstheme="minorHAnsi"/>
          <w:sz w:val="24"/>
          <w:szCs w:val="24"/>
          <w:shd w:val="clear" w:color="auto" w:fill="FFFFFF"/>
        </w:rPr>
        <w:t>a</w:t>
      </w:r>
      <w:r w:rsidR="0032749A" w:rsidRPr="00CF64D5">
        <w:rPr>
          <w:rStyle w:val="normaltextrun"/>
          <w:rFonts w:ascii="Lucida Bright" w:hAnsi="Lucida Bright" w:cstheme="minorHAnsi"/>
          <w:sz w:val="24"/>
          <w:szCs w:val="24"/>
          <w:shd w:val="clear" w:color="auto" w:fill="FFFFFF"/>
        </w:rPr>
        <w:t>nting to please the teacher (extrinsic motivation)</w:t>
      </w:r>
      <w:r w:rsidR="00384627" w:rsidRPr="00CF64D5">
        <w:rPr>
          <w:rStyle w:val="normaltextrun"/>
          <w:rFonts w:ascii="Lucida Bright" w:hAnsi="Lucida Bright" w:cstheme="minorHAnsi"/>
          <w:sz w:val="24"/>
          <w:szCs w:val="24"/>
          <w:shd w:val="clear" w:color="auto" w:fill="FFFFFF"/>
        </w:rPr>
        <w:t xml:space="preserve"> or make </w:t>
      </w:r>
      <w:r w:rsidR="00220521" w:rsidRPr="00CF64D5">
        <w:rPr>
          <w:rStyle w:val="normaltextrun"/>
          <w:rFonts w:ascii="Lucida Bright" w:hAnsi="Lucida Bright" w:cstheme="minorHAnsi"/>
          <w:sz w:val="24"/>
          <w:szCs w:val="24"/>
          <w:shd w:val="clear" w:color="auto" w:fill="FFFFFF"/>
        </w:rPr>
        <w:t>one’s</w:t>
      </w:r>
      <w:r w:rsidR="00384627" w:rsidRPr="00CF64D5">
        <w:rPr>
          <w:rStyle w:val="normaltextrun"/>
          <w:rFonts w:ascii="Lucida Bright" w:hAnsi="Lucida Bright" w:cstheme="minorHAnsi"/>
          <w:sz w:val="24"/>
          <w:szCs w:val="24"/>
          <w:shd w:val="clear" w:color="auto" w:fill="FFFFFF"/>
        </w:rPr>
        <w:t xml:space="preserve"> self feel better (intrinsic motivation)</w:t>
      </w:r>
      <w:r w:rsidR="007B10F6" w:rsidRPr="00CF64D5">
        <w:rPr>
          <w:rStyle w:val="normaltextrun"/>
          <w:rFonts w:ascii="Lucida Bright" w:hAnsi="Lucida Bright" w:cstheme="minorHAnsi"/>
          <w:sz w:val="24"/>
          <w:szCs w:val="24"/>
          <w:shd w:val="clear" w:color="auto" w:fill="FFFFFF"/>
        </w:rPr>
        <w:t>.</w:t>
      </w:r>
    </w:p>
    <w:p w14:paraId="3CDA2DC5" w14:textId="04E23E71" w:rsidR="00626B72" w:rsidRPr="00CF64D5" w:rsidRDefault="00F8345F"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A </w:t>
      </w:r>
      <w:r w:rsidR="003432B7" w:rsidRPr="00CF64D5">
        <w:rPr>
          <w:rFonts w:ascii="Lucida Bright" w:hAnsi="Lucida Bright" w:cstheme="minorHAnsi"/>
          <w:sz w:val="24"/>
          <w:szCs w:val="24"/>
        </w:rPr>
        <w:t xml:space="preserve">final and </w:t>
      </w:r>
      <w:r w:rsidRPr="00CF64D5">
        <w:rPr>
          <w:rFonts w:ascii="Lucida Bright" w:hAnsi="Lucida Bright" w:cstheme="minorHAnsi"/>
          <w:sz w:val="24"/>
          <w:szCs w:val="24"/>
        </w:rPr>
        <w:t>significant link here to</w:t>
      </w:r>
      <w:r w:rsidR="003432B7" w:rsidRPr="00CF64D5">
        <w:rPr>
          <w:rFonts w:ascii="Lucida Bright" w:hAnsi="Lucida Bright" w:cstheme="minorHAnsi"/>
          <w:sz w:val="24"/>
          <w:szCs w:val="24"/>
        </w:rPr>
        <w:t xml:space="preserve"> </w:t>
      </w:r>
      <w:r w:rsidR="005D7B8E" w:rsidRPr="00CF64D5">
        <w:rPr>
          <w:rFonts w:ascii="Lucida Bright" w:hAnsi="Lucida Bright" w:cstheme="minorHAnsi"/>
          <w:sz w:val="24"/>
          <w:szCs w:val="24"/>
        </w:rPr>
        <w:t>Donald</w:t>
      </w:r>
      <w:r w:rsidR="00DB1087" w:rsidRPr="00CF64D5">
        <w:rPr>
          <w:rFonts w:ascii="Lucida Bright" w:hAnsi="Lucida Bright" w:cstheme="minorHAnsi"/>
          <w:sz w:val="24"/>
          <w:szCs w:val="24"/>
        </w:rPr>
        <w:t>s</w:t>
      </w:r>
      <w:r w:rsidR="005D7B8E" w:rsidRPr="00CF64D5">
        <w:rPr>
          <w:rFonts w:ascii="Lucida Bright" w:hAnsi="Lucida Bright" w:cstheme="minorHAnsi"/>
          <w:sz w:val="24"/>
          <w:szCs w:val="24"/>
        </w:rPr>
        <w:t>on’s 12 pedagogical principles</w:t>
      </w:r>
      <w:r w:rsidR="009A3D37" w:rsidRPr="00CF64D5">
        <w:rPr>
          <w:rFonts w:ascii="Lucida Bright" w:hAnsi="Lucida Bright" w:cstheme="minorHAnsi"/>
          <w:sz w:val="24"/>
          <w:szCs w:val="24"/>
        </w:rPr>
        <w:t xml:space="preserve"> (2015)</w:t>
      </w:r>
      <w:r w:rsidR="005D7B8E" w:rsidRPr="00CF64D5">
        <w:rPr>
          <w:rFonts w:ascii="Lucida Bright" w:hAnsi="Lucida Bright" w:cstheme="minorHAnsi"/>
          <w:sz w:val="24"/>
          <w:szCs w:val="24"/>
        </w:rPr>
        <w:t xml:space="preserve">, </w:t>
      </w:r>
      <w:r w:rsidRPr="00CF64D5">
        <w:rPr>
          <w:rFonts w:ascii="Lucida Bright" w:hAnsi="Lucida Bright" w:cstheme="minorHAnsi"/>
          <w:sz w:val="24"/>
          <w:szCs w:val="24"/>
        </w:rPr>
        <w:t xml:space="preserve">is the </w:t>
      </w:r>
      <w:r w:rsidR="003432B7" w:rsidRPr="00CF64D5">
        <w:rPr>
          <w:rFonts w:ascii="Lucida Bright" w:hAnsi="Lucida Bright" w:cstheme="minorHAnsi"/>
          <w:sz w:val="24"/>
          <w:szCs w:val="24"/>
        </w:rPr>
        <w:t>employment</w:t>
      </w:r>
      <w:r w:rsidRPr="00CF64D5">
        <w:rPr>
          <w:rFonts w:ascii="Lucida Bright" w:hAnsi="Lucida Bright" w:cstheme="minorHAnsi"/>
          <w:sz w:val="24"/>
          <w:szCs w:val="24"/>
        </w:rPr>
        <w:t xml:space="preserve"> of the cyclical process of: identifying pupil needs – matching needs with appropriate pedagogy – assessing impact of teaching through progress (ibid.)</w:t>
      </w:r>
      <w:r w:rsidR="005D7B8E" w:rsidRPr="00CF64D5">
        <w:rPr>
          <w:rFonts w:ascii="Lucida Bright" w:hAnsi="Lucida Bright" w:cstheme="minorHAnsi"/>
          <w:sz w:val="24"/>
          <w:szCs w:val="24"/>
        </w:rPr>
        <w:t>. This, in miniature form</w:t>
      </w:r>
      <w:r w:rsidR="00626B72" w:rsidRPr="00CF64D5">
        <w:rPr>
          <w:rFonts w:ascii="Lucida Bright" w:hAnsi="Lucida Bright" w:cstheme="minorHAnsi"/>
          <w:sz w:val="24"/>
          <w:szCs w:val="24"/>
        </w:rPr>
        <w:t>,</w:t>
      </w:r>
      <w:r w:rsidR="005D7B8E" w:rsidRPr="00CF64D5">
        <w:rPr>
          <w:rFonts w:ascii="Lucida Bright" w:hAnsi="Lucida Bright" w:cstheme="minorHAnsi"/>
          <w:sz w:val="24"/>
          <w:szCs w:val="24"/>
        </w:rPr>
        <w:t xml:space="preserve"> is what was seen in the mini plenary and it is also this concept that</w:t>
      </w:r>
      <w:r w:rsidRPr="00CF64D5">
        <w:rPr>
          <w:rFonts w:ascii="Lucida Bright" w:hAnsi="Lucida Bright" w:cstheme="minorHAnsi"/>
          <w:sz w:val="24"/>
          <w:szCs w:val="24"/>
        </w:rPr>
        <w:t xml:space="preserve"> will provide the identification of next steps </w:t>
      </w:r>
      <w:r w:rsidR="00AD1D5B" w:rsidRPr="00CF64D5">
        <w:rPr>
          <w:rFonts w:ascii="Lucida Bright" w:hAnsi="Lucida Bright" w:cstheme="minorHAnsi"/>
          <w:sz w:val="24"/>
          <w:szCs w:val="24"/>
        </w:rPr>
        <w:t xml:space="preserve">for teaching </w:t>
      </w:r>
      <w:r w:rsidR="00A6222F" w:rsidRPr="00CF64D5">
        <w:rPr>
          <w:rFonts w:ascii="Lucida Bright" w:hAnsi="Lucida Bright" w:cstheme="minorHAnsi"/>
          <w:sz w:val="24"/>
          <w:szCs w:val="24"/>
        </w:rPr>
        <w:t>in</w:t>
      </w:r>
      <w:r w:rsidRPr="00CF64D5">
        <w:rPr>
          <w:rFonts w:ascii="Lucida Bright" w:hAnsi="Lucida Bright" w:cstheme="minorHAnsi"/>
          <w:sz w:val="24"/>
          <w:szCs w:val="24"/>
        </w:rPr>
        <w:t xml:space="preserve"> this assignment. The more reflection a teacher can do, the more it will benefit the wellbeing of the learners, as more care is being taken to consider the learners real needs – academically and in terms of wellbeing.</w:t>
      </w:r>
      <w:r w:rsidR="00626B72" w:rsidRPr="00CF64D5">
        <w:rPr>
          <w:rFonts w:ascii="Lucida Bright" w:hAnsi="Lucida Bright" w:cstheme="minorHAnsi"/>
          <w:sz w:val="24"/>
          <w:szCs w:val="24"/>
        </w:rPr>
        <w:t xml:space="preserve"> The implementation of the New Curriculum should contribute to a national effort in achieving better wellbeing in our young people to further facilitate and enhance good teaching and learning.</w:t>
      </w:r>
    </w:p>
    <w:p w14:paraId="4DC27116" w14:textId="77777777" w:rsidR="008202FE" w:rsidRDefault="008202FE" w:rsidP="00CF64D5">
      <w:pPr>
        <w:spacing w:line="360" w:lineRule="auto"/>
        <w:jc w:val="center"/>
        <w:rPr>
          <w:rFonts w:ascii="Lucida Bright" w:hAnsi="Lucida Bright" w:cstheme="minorHAnsi"/>
          <w:b/>
          <w:bCs/>
          <w:sz w:val="24"/>
          <w:szCs w:val="24"/>
        </w:rPr>
      </w:pPr>
    </w:p>
    <w:p w14:paraId="6E3F05CD" w14:textId="1C99A7AE" w:rsidR="001E20A4" w:rsidRPr="00CF64D5" w:rsidRDefault="001E20A4" w:rsidP="00CF64D5">
      <w:pPr>
        <w:spacing w:line="360" w:lineRule="auto"/>
        <w:jc w:val="center"/>
        <w:rPr>
          <w:rFonts w:ascii="Lucida Bright" w:hAnsi="Lucida Bright" w:cstheme="minorHAnsi"/>
          <w:b/>
          <w:bCs/>
          <w:sz w:val="24"/>
          <w:szCs w:val="24"/>
        </w:rPr>
      </w:pPr>
      <w:r w:rsidRPr="00CF64D5">
        <w:rPr>
          <w:rFonts w:ascii="Lucida Bright" w:hAnsi="Lucida Bright" w:cstheme="minorHAnsi"/>
          <w:b/>
          <w:bCs/>
          <w:sz w:val="24"/>
          <w:szCs w:val="24"/>
        </w:rPr>
        <w:t>Literature Review</w:t>
      </w:r>
    </w:p>
    <w:p w14:paraId="6DD3E526" w14:textId="2878F030" w:rsidR="00C279F3" w:rsidRPr="00CF64D5" w:rsidRDefault="008C7789" w:rsidP="00CF64D5">
      <w:pPr>
        <w:spacing w:line="360" w:lineRule="auto"/>
        <w:rPr>
          <w:rFonts w:ascii="Lucida Bright" w:hAnsi="Lucida Bright" w:cstheme="minorHAnsi"/>
          <w:sz w:val="24"/>
          <w:szCs w:val="24"/>
          <w:shd w:val="clear" w:color="auto" w:fill="FFFFFF"/>
        </w:rPr>
      </w:pPr>
      <w:r w:rsidRPr="00CF64D5">
        <w:rPr>
          <w:rFonts w:ascii="Lucida Bright" w:hAnsi="Lucida Bright" w:cstheme="minorHAnsi"/>
          <w:sz w:val="24"/>
          <w:szCs w:val="24"/>
        </w:rPr>
        <w:t xml:space="preserve">The </w:t>
      </w:r>
      <w:r w:rsidR="00BF4EA8" w:rsidRPr="00CF64D5">
        <w:rPr>
          <w:rFonts w:ascii="Lucida Bright" w:hAnsi="Lucida Bright" w:cstheme="minorHAnsi"/>
          <w:sz w:val="24"/>
          <w:szCs w:val="24"/>
        </w:rPr>
        <w:t xml:space="preserve">fear of failure and the pressure to succeed </w:t>
      </w:r>
      <w:r w:rsidR="003814BE" w:rsidRPr="00CF64D5">
        <w:rPr>
          <w:rFonts w:ascii="Lucida Bright" w:hAnsi="Lucida Bright" w:cstheme="minorHAnsi"/>
          <w:sz w:val="24"/>
          <w:szCs w:val="24"/>
        </w:rPr>
        <w:t xml:space="preserve">are </w:t>
      </w:r>
      <w:r w:rsidRPr="00CF64D5">
        <w:rPr>
          <w:rFonts w:ascii="Lucida Bright" w:hAnsi="Lucida Bright" w:cstheme="minorHAnsi"/>
          <w:sz w:val="24"/>
          <w:szCs w:val="24"/>
        </w:rPr>
        <w:t xml:space="preserve">currently </w:t>
      </w:r>
      <w:r w:rsidR="00BF4EA8" w:rsidRPr="00CF64D5">
        <w:rPr>
          <w:rFonts w:ascii="Lucida Bright" w:hAnsi="Lucida Bright" w:cstheme="minorHAnsi"/>
          <w:sz w:val="24"/>
          <w:szCs w:val="24"/>
        </w:rPr>
        <w:t>pressing issues amongst teens in the UK</w:t>
      </w:r>
      <w:r w:rsidR="003814BE" w:rsidRPr="00CF64D5">
        <w:rPr>
          <w:rFonts w:ascii="Lucida Bright" w:hAnsi="Lucida Bright" w:cstheme="minorHAnsi"/>
          <w:sz w:val="24"/>
          <w:szCs w:val="24"/>
        </w:rPr>
        <w:t>.</w:t>
      </w:r>
      <w:r w:rsidR="00BF4EA8" w:rsidRPr="00CF64D5">
        <w:rPr>
          <w:rFonts w:ascii="Lucida Bright" w:hAnsi="Lucida Bright" w:cstheme="minorHAnsi"/>
          <w:sz w:val="24"/>
          <w:szCs w:val="24"/>
        </w:rPr>
        <w:t xml:space="preserve"> </w:t>
      </w:r>
      <w:r w:rsidR="003814BE" w:rsidRPr="00CF64D5">
        <w:rPr>
          <w:rFonts w:ascii="Lucida Bright" w:hAnsi="Lucida Bright" w:cstheme="minorHAnsi"/>
          <w:sz w:val="24"/>
          <w:szCs w:val="24"/>
        </w:rPr>
        <w:t>T</w:t>
      </w:r>
      <w:r w:rsidR="00BF4EA8" w:rsidRPr="00CF64D5">
        <w:rPr>
          <w:rFonts w:ascii="Lucida Bright" w:hAnsi="Lucida Bright" w:cstheme="minorHAnsi"/>
          <w:sz w:val="24"/>
          <w:szCs w:val="24"/>
        </w:rPr>
        <w:t xml:space="preserve">he Annual Good Childhood Report </w:t>
      </w:r>
      <w:r w:rsidR="002E492F" w:rsidRPr="00CF64D5">
        <w:rPr>
          <w:rFonts w:ascii="Lucida Bright" w:hAnsi="Lucida Bright" w:cstheme="minorHAnsi"/>
          <w:sz w:val="24"/>
          <w:szCs w:val="24"/>
        </w:rPr>
        <w:t>(</w:t>
      </w:r>
      <w:r w:rsidR="00BF4EA8" w:rsidRPr="00CF64D5">
        <w:rPr>
          <w:rFonts w:ascii="Lucida Bright" w:hAnsi="Lucida Bright" w:cstheme="minorHAnsi"/>
          <w:sz w:val="24"/>
          <w:szCs w:val="24"/>
        </w:rPr>
        <w:t>2020</w:t>
      </w:r>
      <w:r w:rsidR="002E492F" w:rsidRPr="00CF64D5">
        <w:rPr>
          <w:rFonts w:ascii="Lucida Bright" w:hAnsi="Lucida Bright" w:cstheme="minorHAnsi"/>
          <w:sz w:val="24"/>
          <w:szCs w:val="24"/>
        </w:rPr>
        <w:t>)</w:t>
      </w:r>
      <w:r w:rsidR="00BF4EA8" w:rsidRPr="00CF64D5">
        <w:rPr>
          <w:rFonts w:ascii="Lucida Bright" w:hAnsi="Lucida Bright" w:cstheme="minorHAnsi"/>
          <w:sz w:val="24"/>
          <w:szCs w:val="24"/>
        </w:rPr>
        <w:t xml:space="preserve"> report</w:t>
      </w:r>
      <w:r w:rsidR="003814BE" w:rsidRPr="00CF64D5">
        <w:rPr>
          <w:rFonts w:ascii="Lucida Bright" w:hAnsi="Lucida Bright" w:cstheme="minorHAnsi"/>
          <w:sz w:val="24"/>
          <w:szCs w:val="24"/>
        </w:rPr>
        <w:t>ed</w:t>
      </w:r>
      <w:r w:rsidR="00BF4EA8" w:rsidRPr="00CF64D5">
        <w:rPr>
          <w:rFonts w:ascii="Lucida Bright" w:hAnsi="Lucida Bright" w:cstheme="minorHAnsi"/>
          <w:sz w:val="24"/>
          <w:szCs w:val="24"/>
        </w:rPr>
        <w:t xml:space="preserve"> a third of young people scoring low on life satisfaction</w:t>
      </w:r>
      <w:r w:rsidR="003F74B6" w:rsidRPr="00CF64D5">
        <w:rPr>
          <w:rFonts w:ascii="Lucida Bright" w:hAnsi="Lucida Bright" w:cstheme="minorHAnsi"/>
          <w:sz w:val="24"/>
          <w:szCs w:val="24"/>
        </w:rPr>
        <w:t>,</w:t>
      </w:r>
      <w:r w:rsidR="00A4795F" w:rsidRPr="00CF64D5">
        <w:rPr>
          <w:rFonts w:ascii="Lucida Bright" w:hAnsi="Lucida Bright" w:cstheme="minorHAnsi"/>
          <w:sz w:val="24"/>
          <w:szCs w:val="24"/>
        </w:rPr>
        <w:t xml:space="preserve"> and</w:t>
      </w:r>
      <w:r w:rsidR="00BF4EA8" w:rsidRPr="00CF64D5">
        <w:rPr>
          <w:rFonts w:ascii="Lucida Bright" w:hAnsi="Lucida Bright" w:cstheme="minorHAnsi"/>
          <w:sz w:val="24"/>
          <w:szCs w:val="24"/>
        </w:rPr>
        <w:t xml:space="preserve"> </w:t>
      </w:r>
      <w:r w:rsidR="00A4795F" w:rsidRPr="00CF64D5">
        <w:rPr>
          <w:rFonts w:ascii="Lucida Bright" w:hAnsi="Lucida Bright" w:cstheme="minorHAnsi"/>
          <w:color w:val="121212"/>
          <w:sz w:val="24"/>
          <w:szCs w:val="24"/>
          <w:shd w:val="clear" w:color="auto" w:fill="FFFFFF"/>
        </w:rPr>
        <w:t>a</w:t>
      </w:r>
      <w:r w:rsidR="00BF4EA8" w:rsidRPr="00CF64D5">
        <w:rPr>
          <w:rFonts w:ascii="Lucida Bright" w:hAnsi="Lucida Bright" w:cstheme="minorHAnsi"/>
          <w:color w:val="121212"/>
          <w:sz w:val="24"/>
          <w:szCs w:val="24"/>
          <w:shd w:val="clear" w:color="auto" w:fill="FFFFFF"/>
        </w:rPr>
        <w:t>ccording</w:t>
      </w:r>
      <w:r w:rsidRPr="00CF64D5">
        <w:rPr>
          <w:rFonts w:ascii="Lucida Bright" w:hAnsi="Lucida Bright" w:cstheme="minorHAnsi"/>
          <w:color w:val="121212"/>
          <w:sz w:val="24"/>
          <w:szCs w:val="24"/>
          <w:shd w:val="clear" w:color="auto" w:fill="FFFFFF"/>
        </w:rPr>
        <w:t xml:space="preserve"> to</w:t>
      </w:r>
      <w:r w:rsidR="00BF4EA8" w:rsidRPr="00CF64D5">
        <w:rPr>
          <w:rFonts w:ascii="Lucida Bright" w:hAnsi="Lucida Bright" w:cstheme="minorHAnsi"/>
          <w:color w:val="121212"/>
          <w:sz w:val="24"/>
          <w:szCs w:val="24"/>
          <w:shd w:val="clear" w:color="auto" w:fill="FFFFFF"/>
        </w:rPr>
        <w:t xml:space="preserve"> the 2017-18</w:t>
      </w:r>
      <w:r w:rsidR="00FF49DF" w:rsidRPr="00CF64D5">
        <w:rPr>
          <w:rFonts w:ascii="Lucida Bright" w:hAnsi="Lucida Bright" w:cstheme="minorHAnsi"/>
          <w:color w:val="121212"/>
          <w:sz w:val="24"/>
          <w:szCs w:val="24"/>
          <w:shd w:val="clear" w:color="auto" w:fill="FFFFFF"/>
        </w:rPr>
        <w:t xml:space="preserve"> Health Behaviours in School Aged Children Surve</w:t>
      </w:r>
      <w:r w:rsidR="002E492F" w:rsidRPr="00CF64D5">
        <w:rPr>
          <w:rFonts w:ascii="Lucida Bright" w:hAnsi="Lucida Bright" w:cstheme="minorHAnsi"/>
          <w:color w:val="121212"/>
          <w:sz w:val="24"/>
          <w:szCs w:val="24"/>
          <w:shd w:val="clear" w:color="auto" w:fill="FFFFFF"/>
        </w:rPr>
        <w:t>y</w:t>
      </w:r>
      <w:r w:rsidR="00272F43" w:rsidRPr="00CF64D5">
        <w:rPr>
          <w:rFonts w:ascii="Lucida Bright" w:hAnsi="Lucida Bright" w:cstheme="minorHAnsi"/>
          <w:color w:val="121212"/>
          <w:sz w:val="24"/>
          <w:szCs w:val="24"/>
          <w:shd w:val="clear" w:color="auto" w:fill="FFFFFF"/>
        </w:rPr>
        <w:t xml:space="preserve"> (</w:t>
      </w:r>
      <w:r w:rsidR="00E11B84" w:rsidRPr="00CF64D5">
        <w:rPr>
          <w:rFonts w:ascii="Lucida Bright" w:hAnsi="Lucida Bright" w:cstheme="minorHAnsi"/>
          <w:color w:val="121212"/>
          <w:sz w:val="24"/>
          <w:szCs w:val="24"/>
          <w:shd w:val="clear" w:color="auto" w:fill="FFFFFF"/>
        </w:rPr>
        <w:t xml:space="preserve">Inchley </w:t>
      </w:r>
      <w:r w:rsidR="00E11B84" w:rsidRPr="00CF64D5">
        <w:rPr>
          <w:rFonts w:ascii="Lucida Bright" w:hAnsi="Lucida Bright" w:cstheme="minorHAnsi"/>
          <w:i/>
          <w:iCs/>
          <w:color w:val="121212"/>
          <w:sz w:val="24"/>
          <w:szCs w:val="24"/>
          <w:shd w:val="clear" w:color="auto" w:fill="FFFFFF"/>
        </w:rPr>
        <w:t>et al</w:t>
      </w:r>
      <w:r w:rsidR="00E11B84" w:rsidRPr="00CF64D5">
        <w:rPr>
          <w:rFonts w:ascii="Lucida Bright" w:hAnsi="Lucida Bright" w:cstheme="minorHAnsi"/>
          <w:color w:val="121212"/>
          <w:sz w:val="24"/>
          <w:szCs w:val="24"/>
          <w:shd w:val="clear" w:color="auto" w:fill="FFFFFF"/>
        </w:rPr>
        <w:t xml:space="preserve">. </w:t>
      </w:r>
      <w:r w:rsidR="00453623" w:rsidRPr="00CF64D5">
        <w:rPr>
          <w:rFonts w:ascii="Lucida Bright" w:hAnsi="Lucida Bright" w:cstheme="minorHAnsi"/>
          <w:color w:val="121212"/>
          <w:sz w:val="24"/>
          <w:szCs w:val="24"/>
          <w:shd w:val="clear" w:color="auto" w:fill="FFFFFF"/>
        </w:rPr>
        <w:t>2020</w:t>
      </w:r>
      <w:r w:rsidR="00272F43" w:rsidRPr="00CF64D5">
        <w:rPr>
          <w:rFonts w:ascii="Lucida Bright" w:hAnsi="Lucida Bright" w:cstheme="minorHAnsi"/>
          <w:color w:val="121212"/>
          <w:sz w:val="24"/>
          <w:szCs w:val="24"/>
          <w:shd w:val="clear" w:color="auto" w:fill="FFFFFF"/>
        </w:rPr>
        <w:t>)</w:t>
      </w:r>
      <w:r w:rsidR="00372BC0" w:rsidRPr="00CF64D5">
        <w:rPr>
          <w:rFonts w:ascii="Lucida Bright" w:hAnsi="Lucida Bright" w:cstheme="minorHAnsi"/>
          <w:color w:val="121212"/>
          <w:sz w:val="24"/>
          <w:szCs w:val="24"/>
          <w:shd w:val="clear" w:color="auto" w:fill="FFFFFF"/>
        </w:rPr>
        <w:t>,</w:t>
      </w:r>
      <w:r w:rsidR="00BF4EA8" w:rsidRPr="00CF64D5">
        <w:rPr>
          <w:rFonts w:ascii="Lucida Bright" w:hAnsi="Lucida Bright" w:cstheme="minorHAnsi"/>
          <w:color w:val="121212"/>
          <w:sz w:val="24"/>
          <w:szCs w:val="24"/>
          <w:shd w:val="clear" w:color="auto" w:fill="FFFFFF"/>
        </w:rPr>
        <w:t xml:space="preserve"> Wales ranked fifth out of 45 countries </w:t>
      </w:r>
      <w:r w:rsidR="004B16BB" w:rsidRPr="00CF64D5">
        <w:rPr>
          <w:rFonts w:ascii="Lucida Bright" w:hAnsi="Lucida Bright" w:cstheme="minorHAnsi"/>
          <w:color w:val="121212"/>
          <w:sz w:val="24"/>
          <w:szCs w:val="24"/>
          <w:shd w:val="clear" w:color="auto" w:fill="FFFFFF"/>
        </w:rPr>
        <w:t xml:space="preserve">with children </w:t>
      </w:r>
      <w:r w:rsidR="00BF4EA8" w:rsidRPr="00CF64D5">
        <w:rPr>
          <w:rFonts w:ascii="Lucida Bright" w:hAnsi="Lucida Bright" w:cstheme="minorHAnsi"/>
          <w:color w:val="121212"/>
          <w:sz w:val="24"/>
          <w:szCs w:val="24"/>
          <w:shd w:val="clear" w:color="auto" w:fill="FFFFFF"/>
        </w:rPr>
        <w:lastRenderedPageBreak/>
        <w:t xml:space="preserve">feeling pressured by </w:t>
      </w:r>
      <w:r w:rsidR="00604AAE" w:rsidRPr="00CF64D5">
        <w:rPr>
          <w:rFonts w:ascii="Lucida Bright" w:hAnsi="Lucida Bright" w:cstheme="minorHAnsi"/>
          <w:color w:val="121212"/>
          <w:sz w:val="24"/>
          <w:szCs w:val="24"/>
          <w:shd w:val="clear" w:color="auto" w:fill="FFFFFF"/>
        </w:rPr>
        <w:t>schoolwork</w:t>
      </w:r>
      <w:r w:rsidR="00BF4EA8" w:rsidRPr="00CF64D5">
        <w:rPr>
          <w:rFonts w:ascii="Lucida Bright" w:hAnsi="Lucida Bright" w:cstheme="minorHAnsi"/>
          <w:color w:val="121212"/>
          <w:sz w:val="24"/>
          <w:szCs w:val="24"/>
          <w:shd w:val="clear" w:color="auto" w:fill="FFFFFF"/>
        </w:rPr>
        <w:t>.</w:t>
      </w:r>
      <w:r w:rsidR="00D22223" w:rsidRPr="00CF64D5">
        <w:rPr>
          <w:rFonts w:ascii="Lucida Bright" w:hAnsi="Lucida Bright" w:cstheme="minorHAnsi"/>
          <w:color w:val="121212"/>
          <w:sz w:val="24"/>
          <w:szCs w:val="24"/>
          <w:shd w:val="clear" w:color="auto" w:fill="FFFFFF"/>
        </w:rPr>
        <w:t xml:space="preserve"> </w:t>
      </w:r>
      <w:r w:rsidR="008B393E" w:rsidRPr="00CF64D5">
        <w:rPr>
          <w:rFonts w:ascii="Lucida Bright" w:hAnsi="Lucida Bright" w:cstheme="minorHAnsi"/>
          <w:color w:val="121212"/>
          <w:sz w:val="24"/>
          <w:szCs w:val="24"/>
          <w:shd w:val="clear" w:color="auto" w:fill="FFFFFF"/>
        </w:rPr>
        <w:t>Researchers such as Dylan Wiliam</w:t>
      </w:r>
      <w:r w:rsidR="00D22223" w:rsidRPr="00CF64D5">
        <w:rPr>
          <w:rFonts w:ascii="Lucida Bright" w:hAnsi="Lucida Bright" w:cstheme="minorHAnsi"/>
          <w:color w:val="121212"/>
          <w:sz w:val="24"/>
          <w:szCs w:val="24"/>
          <w:shd w:val="clear" w:color="auto" w:fill="FFFFFF"/>
        </w:rPr>
        <w:t xml:space="preserve"> argue that these pressures come </w:t>
      </w:r>
      <w:r w:rsidR="00D22223" w:rsidRPr="00CF64D5">
        <w:rPr>
          <w:rFonts w:ascii="Lucida Bright" w:hAnsi="Lucida Bright" w:cstheme="minorHAnsi"/>
          <w:sz w:val="24"/>
          <w:szCs w:val="24"/>
          <w:shd w:val="clear" w:color="auto" w:fill="FFFFFF"/>
        </w:rPr>
        <w:t xml:space="preserve">from summative </w:t>
      </w:r>
      <w:r w:rsidR="00343100" w:rsidRPr="00CF64D5">
        <w:rPr>
          <w:rFonts w:ascii="Lucida Bright" w:hAnsi="Lucida Bright" w:cstheme="minorHAnsi"/>
          <w:sz w:val="24"/>
          <w:szCs w:val="24"/>
          <w:shd w:val="clear" w:color="auto" w:fill="FFFFFF"/>
        </w:rPr>
        <w:t xml:space="preserve">and standardised </w:t>
      </w:r>
      <w:r w:rsidR="00D22223" w:rsidRPr="00CF64D5">
        <w:rPr>
          <w:rFonts w:ascii="Lucida Bright" w:hAnsi="Lucida Bright" w:cstheme="minorHAnsi"/>
          <w:sz w:val="24"/>
          <w:szCs w:val="24"/>
          <w:shd w:val="clear" w:color="auto" w:fill="FFFFFF"/>
        </w:rPr>
        <w:t>assessments</w:t>
      </w:r>
      <w:r w:rsidR="005E1923" w:rsidRPr="00CF64D5">
        <w:rPr>
          <w:rFonts w:ascii="Lucida Bright" w:hAnsi="Lucida Bright" w:cstheme="minorHAnsi"/>
          <w:sz w:val="24"/>
          <w:szCs w:val="24"/>
          <w:shd w:val="clear" w:color="auto" w:fill="FFFFFF"/>
        </w:rPr>
        <w:t>.</w:t>
      </w:r>
      <w:r w:rsidR="00781EA9" w:rsidRPr="00CF64D5">
        <w:rPr>
          <w:rFonts w:ascii="Lucida Bright" w:hAnsi="Lucida Bright" w:cstheme="minorHAnsi"/>
          <w:sz w:val="24"/>
          <w:szCs w:val="24"/>
          <w:shd w:val="clear" w:color="auto" w:fill="FFFFFF"/>
        </w:rPr>
        <w:t xml:space="preserve"> His </w:t>
      </w:r>
      <w:r w:rsidR="00F83D10" w:rsidRPr="00CF64D5">
        <w:rPr>
          <w:rFonts w:ascii="Lucida Bright" w:hAnsi="Lucida Bright" w:cstheme="minorHAnsi"/>
          <w:sz w:val="24"/>
          <w:szCs w:val="24"/>
          <w:shd w:val="clear" w:color="auto" w:fill="FFFFFF"/>
        </w:rPr>
        <w:t xml:space="preserve">considerable research on </w:t>
      </w:r>
      <w:r w:rsidR="00B33BE0" w:rsidRPr="00CF64D5">
        <w:rPr>
          <w:rFonts w:ascii="Lucida Bright" w:hAnsi="Lucida Bright" w:cstheme="minorHAnsi"/>
          <w:sz w:val="24"/>
          <w:szCs w:val="24"/>
          <w:shd w:val="clear" w:color="auto" w:fill="FFFFFF"/>
        </w:rPr>
        <w:t>assessment for learning</w:t>
      </w:r>
      <w:r w:rsidR="008C5201" w:rsidRPr="00CF64D5">
        <w:rPr>
          <w:rFonts w:ascii="Lucida Bright" w:hAnsi="Lucida Bright" w:cstheme="minorHAnsi"/>
          <w:sz w:val="24"/>
          <w:szCs w:val="24"/>
          <w:shd w:val="clear" w:color="auto" w:fill="FFFFFF"/>
        </w:rPr>
        <w:t xml:space="preserve"> (AfL)</w:t>
      </w:r>
      <w:r w:rsidR="00217FC7" w:rsidRPr="00CF64D5">
        <w:rPr>
          <w:rFonts w:ascii="Lucida Bright" w:hAnsi="Lucida Bright" w:cstheme="minorHAnsi"/>
          <w:sz w:val="24"/>
          <w:szCs w:val="24"/>
          <w:shd w:val="clear" w:color="auto" w:fill="FFFFFF"/>
        </w:rPr>
        <w:t xml:space="preserve"> in </w:t>
      </w:r>
      <w:r w:rsidR="00217FC7" w:rsidRPr="00CF64D5">
        <w:rPr>
          <w:rFonts w:ascii="Lucida Bright" w:hAnsi="Lucida Bright" w:cstheme="minorHAnsi"/>
          <w:i/>
          <w:iCs/>
          <w:sz w:val="24"/>
          <w:szCs w:val="24"/>
          <w:shd w:val="clear" w:color="auto" w:fill="FFFFFF"/>
        </w:rPr>
        <w:t>Embedded Formative Assessment</w:t>
      </w:r>
      <w:r w:rsidR="00FF17CD" w:rsidRPr="00CF64D5">
        <w:rPr>
          <w:rFonts w:ascii="Lucida Bright" w:hAnsi="Lucida Bright" w:cstheme="minorHAnsi"/>
          <w:i/>
          <w:iCs/>
          <w:sz w:val="24"/>
          <w:szCs w:val="24"/>
          <w:shd w:val="clear" w:color="auto" w:fill="FFFFFF"/>
        </w:rPr>
        <w:t xml:space="preserve"> </w:t>
      </w:r>
      <w:r w:rsidR="00FF17CD" w:rsidRPr="00CF64D5">
        <w:rPr>
          <w:rFonts w:ascii="Lucida Bright" w:hAnsi="Lucida Bright" w:cstheme="minorHAnsi"/>
          <w:sz w:val="24"/>
          <w:szCs w:val="24"/>
          <w:shd w:val="clear" w:color="auto" w:fill="FFFFFF"/>
        </w:rPr>
        <w:t>(2018)</w:t>
      </w:r>
      <w:r w:rsidR="00B33BE0" w:rsidRPr="00CF64D5">
        <w:rPr>
          <w:rFonts w:ascii="Lucida Bright" w:hAnsi="Lucida Bright" w:cstheme="minorHAnsi"/>
          <w:sz w:val="24"/>
          <w:szCs w:val="24"/>
          <w:shd w:val="clear" w:color="auto" w:fill="FFFFFF"/>
        </w:rPr>
        <w:t xml:space="preserve">, </w:t>
      </w:r>
      <w:r w:rsidR="0053129B" w:rsidRPr="00CF64D5">
        <w:rPr>
          <w:rFonts w:ascii="Lucida Bright" w:hAnsi="Lucida Bright" w:cstheme="minorHAnsi"/>
          <w:sz w:val="24"/>
          <w:szCs w:val="24"/>
          <w:shd w:val="clear" w:color="auto" w:fill="FFFFFF"/>
        </w:rPr>
        <w:t>could aid in</w:t>
      </w:r>
      <w:r w:rsidR="00F83D10" w:rsidRPr="00CF64D5">
        <w:rPr>
          <w:rFonts w:ascii="Lucida Bright" w:hAnsi="Lucida Bright" w:cstheme="minorHAnsi"/>
          <w:sz w:val="24"/>
          <w:szCs w:val="24"/>
          <w:shd w:val="clear" w:color="auto" w:fill="FFFFFF"/>
        </w:rPr>
        <w:t xml:space="preserve"> </w:t>
      </w:r>
      <w:r w:rsidR="0038508B" w:rsidRPr="00CF64D5">
        <w:rPr>
          <w:rFonts w:ascii="Lucida Bright" w:hAnsi="Lucida Bright" w:cstheme="minorHAnsi"/>
          <w:sz w:val="24"/>
          <w:szCs w:val="24"/>
          <w:shd w:val="clear" w:color="auto" w:fill="FFFFFF"/>
        </w:rPr>
        <w:t>alleviating some of th</w:t>
      </w:r>
      <w:r w:rsidR="00E067A0" w:rsidRPr="00CF64D5">
        <w:rPr>
          <w:rFonts w:ascii="Lucida Bright" w:hAnsi="Lucida Bright" w:cstheme="minorHAnsi"/>
          <w:sz w:val="24"/>
          <w:szCs w:val="24"/>
          <w:shd w:val="clear" w:color="auto" w:fill="FFFFFF"/>
        </w:rPr>
        <w:t xml:space="preserve">is </w:t>
      </w:r>
      <w:r w:rsidR="0038508B" w:rsidRPr="00CF64D5">
        <w:rPr>
          <w:rFonts w:ascii="Lucida Bright" w:hAnsi="Lucida Bright" w:cstheme="minorHAnsi"/>
          <w:sz w:val="24"/>
          <w:szCs w:val="24"/>
          <w:shd w:val="clear" w:color="auto" w:fill="FFFFFF"/>
        </w:rPr>
        <w:t>pressure</w:t>
      </w:r>
      <w:r w:rsidR="003E17FA" w:rsidRPr="00CF64D5">
        <w:rPr>
          <w:rFonts w:ascii="Lucida Bright" w:hAnsi="Lucida Bright" w:cstheme="minorHAnsi"/>
          <w:sz w:val="24"/>
          <w:szCs w:val="24"/>
          <w:shd w:val="clear" w:color="auto" w:fill="FFFFFF"/>
        </w:rPr>
        <w:t xml:space="preserve"> by, in his eyes, </w:t>
      </w:r>
      <w:r w:rsidR="00392120" w:rsidRPr="00CF64D5">
        <w:rPr>
          <w:rFonts w:ascii="Lucida Bright" w:hAnsi="Lucida Bright" w:cstheme="minorHAnsi"/>
          <w:sz w:val="24"/>
          <w:szCs w:val="24"/>
          <w:shd w:val="clear" w:color="auto" w:fill="FFFFFF"/>
        </w:rPr>
        <w:t>improving learning</w:t>
      </w:r>
      <w:r w:rsidR="00B33BE0" w:rsidRPr="00CF64D5">
        <w:rPr>
          <w:rFonts w:ascii="Lucida Bright" w:hAnsi="Lucida Bright" w:cstheme="minorHAnsi"/>
          <w:sz w:val="24"/>
          <w:szCs w:val="24"/>
          <w:shd w:val="clear" w:color="auto" w:fill="FFFFFF"/>
        </w:rPr>
        <w:t>.</w:t>
      </w:r>
      <w:r w:rsidR="0038508B" w:rsidRPr="00CF64D5">
        <w:rPr>
          <w:rFonts w:ascii="Lucida Bright" w:hAnsi="Lucida Bright" w:cstheme="minorHAnsi"/>
          <w:sz w:val="24"/>
          <w:szCs w:val="24"/>
          <w:shd w:val="clear" w:color="auto" w:fill="FFFFFF"/>
        </w:rPr>
        <w:t xml:space="preserve"> </w:t>
      </w:r>
      <w:r w:rsidR="00DD6AA2" w:rsidRPr="00CF64D5">
        <w:rPr>
          <w:rFonts w:ascii="Lucida Bright" w:hAnsi="Lucida Bright" w:cstheme="minorHAnsi"/>
          <w:sz w:val="24"/>
          <w:szCs w:val="24"/>
          <w:shd w:val="clear" w:color="auto" w:fill="FFFFFF"/>
        </w:rPr>
        <w:t>He encourages</w:t>
      </w:r>
      <w:r w:rsidR="009E1EA9" w:rsidRPr="00CF64D5">
        <w:rPr>
          <w:rFonts w:ascii="Lucida Bright" w:hAnsi="Lucida Bright" w:cstheme="minorHAnsi"/>
          <w:sz w:val="24"/>
          <w:szCs w:val="24"/>
          <w:shd w:val="clear" w:color="auto" w:fill="FFFFFF"/>
        </w:rPr>
        <w:t xml:space="preserve"> teachers </w:t>
      </w:r>
      <w:r w:rsidR="00DD6AA2" w:rsidRPr="00CF64D5">
        <w:rPr>
          <w:rFonts w:ascii="Lucida Bright" w:hAnsi="Lucida Bright" w:cstheme="minorHAnsi"/>
          <w:sz w:val="24"/>
          <w:szCs w:val="24"/>
          <w:shd w:val="clear" w:color="auto" w:fill="FFFFFF"/>
        </w:rPr>
        <w:t xml:space="preserve">to </w:t>
      </w:r>
      <w:r w:rsidR="00D821C8" w:rsidRPr="00CF64D5">
        <w:rPr>
          <w:rFonts w:ascii="Lucida Bright" w:hAnsi="Lucida Bright" w:cstheme="minorHAnsi"/>
          <w:sz w:val="24"/>
          <w:szCs w:val="24"/>
          <w:shd w:val="clear" w:color="auto" w:fill="FFFFFF"/>
        </w:rPr>
        <w:t>help</w:t>
      </w:r>
      <w:r w:rsidR="00DD6AA2" w:rsidRPr="00CF64D5">
        <w:rPr>
          <w:rFonts w:ascii="Lucida Bright" w:hAnsi="Lucida Bright" w:cstheme="minorHAnsi"/>
          <w:sz w:val="24"/>
          <w:szCs w:val="24"/>
          <w:shd w:val="clear" w:color="auto" w:fill="FFFFFF"/>
        </w:rPr>
        <w:t xml:space="preserve"> learners</w:t>
      </w:r>
      <w:r w:rsidR="00247BC5" w:rsidRPr="00CF64D5">
        <w:rPr>
          <w:rFonts w:ascii="Lucida Bright" w:hAnsi="Lucida Bright" w:cstheme="minorHAnsi"/>
          <w:sz w:val="24"/>
          <w:szCs w:val="24"/>
          <w:shd w:val="clear" w:color="auto" w:fill="FFFFFF"/>
        </w:rPr>
        <w:t xml:space="preserve"> make more sense of their learning</w:t>
      </w:r>
      <w:r w:rsidR="00D821C8" w:rsidRPr="00CF64D5">
        <w:rPr>
          <w:rFonts w:ascii="Lucida Bright" w:hAnsi="Lucida Bright" w:cstheme="minorHAnsi"/>
          <w:sz w:val="24"/>
          <w:szCs w:val="24"/>
          <w:shd w:val="clear" w:color="auto" w:fill="FFFFFF"/>
        </w:rPr>
        <w:t>,</w:t>
      </w:r>
      <w:r w:rsidR="006A1FD1" w:rsidRPr="00CF64D5">
        <w:rPr>
          <w:rFonts w:ascii="Lucida Bright" w:hAnsi="Lucida Bright" w:cstheme="minorHAnsi"/>
          <w:sz w:val="24"/>
          <w:szCs w:val="24"/>
          <w:shd w:val="clear" w:color="auto" w:fill="FFFFFF"/>
        </w:rPr>
        <w:t xml:space="preserve"> and </w:t>
      </w:r>
      <w:r w:rsidR="00BE553A" w:rsidRPr="00CF64D5">
        <w:rPr>
          <w:rFonts w:ascii="Lucida Bright" w:hAnsi="Lucida Bright" w:cstheme="minorHAnsi"/>
          <w:sz w:val="24"/>
          <w:szCs w:val="24"/>
          <w:shd w:val="clear" w:color="auto" w:fill="FFFFFF"/>
        </w:rPr>
        <w:t>present visible progress</w:t>
      </w:r>
      <w:r w:rsidR="00247BC5" w:rsidRPr="00CF64D5">
        <w:rPr>
          <w:rFonts w:ascii="Lucida Bright" w:hAnsi="Lucida Bright" w:cstheme="minorHAnsi"/>
          <w:sz w:val="24"/>
          <w:szCs w:val="24"/>
          <w:shd w:val="clear" w:color="auto" w:fill="FFFFFF"/>
        </w:rPr>
        <w:t xml:space="preserve"> with the inclusion of clear learning outcomes</w:t>
      </w:r>
      <w:r w:rsidR="00BE553A" w:rsidRPr="00CF64D5">
        <w:rPr>
          <w:rFonts w:ascii="Lucida Bright" w:hAnsi="Lucida Bright" w:cstheme="minorHAnsi"/>
          <w:sz w:val="24"/>
          <w:szCs w:val="24"/>
          <w:shd w:val="clear" w:color="auto" w:fill="FFFFFF"/>
        </w:rPr>
        <w:t xml:space="preserve"> </w:t>
      </w:r>
      <w:r w:rsidR="00247BC5" w:rsidRPr="00CF64D5">
        <w:rPr>
          <w:rFonts w:ascii="Lucida Bright" w:hAnsi="Lucida Bright" w:cstheme="minorHAnsi"/>
          <w:sz w:val="24"/>
          <w:szCs w:val="24"/>
          <w:shd w:val="clear" w:color="auto" w:fill="FFFFFF"/>
        </w:rPr>
        <w:t>and success criteria.</w:t>
      </w:r>
      <w:r w:rsidR="00662F8D" w:rsidRPr="00CF64D5">
        <w:rPr>
          <w:rFonts w:ascii="Lucida Bright" w:hAnsi="Lucida Bright" w:cstheme="minorHAnsi"/>
          <w:sz w:val="24"/>
          <w:szCs w:val="24"/>
          <w:shd w:val="clear" w:color="auto" w:fill="FFFFFF"/>
        </w:rPr>
        <w:t xml:space="preserve"> </w:t>
      </w:r>
      <w:r w:rsidR="00DD539F" w:rsidRPr="00CF64D5">
        <w:rPr>
          <w:rFonts w:ascii="Lucida Bright" w:hAnsi="Lucida Bright" w:cstheme="minorHAnsi"/>
          <w:sz w:val="24"/>
          <w:szCs w:val="24"/>
          <w:shd w:val="clear" w:color="auto" w:fill="FFFFFF"/>
        </w:rPr>
        <w:t>He</w:t>
      </w:r>
      <w:r w:rsidR="00032DA8" w:rsidRPr="00CF64D5">
        <w:rPr>
          <w:rFonts w:ascii="Lucida Bright" w:hAnsi="Lucida Bright" w:cstheme="minorHAnsi"/>
          <w:sz w:val="24"/>
          <w:szCs w:val="24"/>
          <w:shd w:val="clear" w:color="auto" w:fill="FFFFFF"/>
        </w:rPr>
        <w:t xml:space="preserve"> </w:t>
      </w:r>
      <w:r w:rsidR="00DD539F" w:rsidRPr="00CF64D5">
        <w:rPr>
          <w:rFonts w:ascii="Lucida Bright" w:hAnsi="Lucida Bright" w:cstheme="minorHAnsi"/>
          <w:sz w:val="24"/>
          <w:szCs w:val="24"/>
          <w:shd w:val="clear" w:color="auto" w:fill="FFFFFF"/>
        </w:rPr>
        <w:t>also suggests</w:t>
      </w:r>
      <w:r w:rsidR="00032DA8" w:rsidRPr="00CF64D5">
        <w:rPr>
          <w:rFonts w:ascii="Lucida Bright" w:hAnsi="Lucida Bright" w:cstheme="minorHAnsi"/>
          <w:sz w:val="24"/>
          <w:szCs w:val="24"/>
          <w:shd w:val="clear" w:color="auto" w:fill="FFFFFF"/>
        </w:rPr>
        <w:t xml:space="preserve"> </w:t>
      </w:r>
      <w:r w:rsidR="00CE5D2D" w:rsidRPr="00CF64D5">
        <w:rPr>
          <w:rFonts w:ascii="Lucida Bright" w:hAnsi="Lucida Bright" w:cstheme="minorHAnsi"/>
          <w:sz w:val="24"/>
          <w:szCs w:val="24"/>
          <w:shd w:val="clear" w:color="auto" w:fill="FFFFFF"/>
        </w:rPr>
        <w:t>techniques to get quick response</w:t>
      </w:r>
      <w:r w:rsidR="003561B8" w:rsidRPr="00CF64D5">
        <w:rPr>
          <w:rFonts w:ascii="Lucida Bright" w:hAnsi="Lucida Bright" w:cstheme="minorHAnsi"/>
          <w:sz w:val="24"/>
          <w:szCs w:val="24"/>
          <w:shd w:val="clear" w:color="auto" w:fill="FFFFFF"/>
        </w:rPr>
        <w:t>s</w:t>
      </w:r>
      <w:r w:rsidR="00CE5D2D" w:rsidRPr="00CF64D5">
        <w:rPr>
          <w:rFonts w:ascii="Lucida Bright" w:hAnsi="Lucida Bright" w:cstheme="minorHAnsi"/>
          <w:sz w:val="24"/>
          <w:szCs w:val="24"/>
          <w:shd w:val="clear" w:color="auto" w:fill="FFFFFF"/>
        </w:rPr>
        <w:t xml:space="preserve"> from every learner</w:t>
      </w:r>
      <w:r w:rsidR="00925B06" w:rsidRPr="00CF64D5">
        <w:rPr>
          <w:rFonts w:ascii="Lucida Bright" w:hAnsi="Lucida Bright" w:cstheme="minorHAnsi"/>
          <w:sz w:val="24"/>
          <w:szCs w:val="24"/>
          <w:shd w:val="clear" w:color="auto" w:fill="FFFFFF"/>
        </w:rPr>
        <w:t xml:space="preserve">, </w:t>
      </w:r>
      <w:r w:rsidR="000C23D7" w:rsidRPr="00CF64D5">
        <w:rPr>
          <w:rFonts w:ascii="Lucida Bright" w:hAnsi="Lucida Bright" w:cstheme="minorHAnsi"/>
          <w:sz w:val="24"/>
          <w:szCs w:val="24"/>
          <w:shd w:val="clear" w:color="auto" w:fill="FFFFFF"/>
        </w:rPr>
        <w:t xml:space="preserve">so teachers </w:t>
      </w:r>
      <w:r w:rsidR="00925B06" w:rsidRPr="00CF64D5">
        <w:rPr>
          <w:rFonts w:ascii="Lucida Bright" w:hAnsi="Lucida Bright" w:cstheme="minorHAnsi"/>
          <w:sz w:val="24"/>
          <w:szCs w:val="24"/>
          <w:shd w:val="clear" w:color="auto" w:fill="FFFFFF"/>
        </w:rPr>
        <w:t>can make</w:t>
      </w:r>
      <w:r w:rsidR="008B23AD" w:rsidRPr="00CF64D5">
        <w:rPr>
          <w:rFonts w:ascii="Lucida Bright" w:hAnsi="Lucida Bright" w:cstheme="minorHAnsi"/>
          <w:sz w:val="24"/>
          <w:szCs w:val="24"/>
          <w:shd w:val="clear" w:color="auto" w:fill="FFFFFF"/>
        </w:rPr>
        <w:t xml:space="preserve"> informed</w:t>
      </w:r>
      <w:r w:rsidR="00925B06" w:rsidRPr="00CF64D5">
        <w:rPr>
          <w:rFonts w:ascii="Lucida Bright" w:hAnsi="Lucida Bright" w:cstheme="minorHAnsi"/>
          <w:sz w:val="24"/>
          <w:szCs w:val="24"/>
          <w:shd w:val="clear" w:color="auto" w:fill="FFFFFF"/>
        </w:rPr>
        <w:t xml:space="preserve"> decision</w:t>
      </w:r>
      <w:r w:rsidR="003561B8" w:rsidRPr="00CF64D5">
        <w:rPr>
          <w:rFonts w:ascii="Lucida Bright" w:hAnsi="Lucida Bright" w:cstheme="minorHAnsi"/>
          <w:sz w:val="24"/>
          <w:szCs w:val="24"/>
          <w:shd w:val="clear" w:color="auto" w:fill="FFFFFF"/>
        </w:rPr>
        <w:t>s</w:t>
      </w:r>
      <w:r w:rsidR="00925B06" w:rsidRPr="00CF64D5">
        <w:rPr>
          <w:rFonts w:ascii="Lucida Bright" w:hAnsi="Lucida Bright" w:cstheme="minorHAnsi"/>
          <w:sz w:val="24"/>
          <w:szCs w:val="24"/>
          <w:shd w:val="clear" w:color="auto" w:fill="FFFFFF"/>
        </w:rPr>
        <w:t xml:space="preserve"> on what to do next</w:t>
      </w:r>
      <w:r w:rsidR="00DD539F" w:rsidRPr="00CF64D5">
        <w:rPr>
          <w:rFonts w:ascii="Lucida Bright" w:hAnsi="Lucida Bright" w:cstheme="minorHAnsi"/>
          <w:sz w:val="24"/>
          <w:szCs w:val="24"/>
          <w:shd w:val="clear" w:color="auto" w:fill="FFFFFF"/>
        </w:rPr>
        <w:t>, the core of Assessment for Learning</w:t>
      </w:r>
      <w:r w:rsidR="00446461" w:rsidRPr="00CF64D5">
        <w:rPr>
          <w:rFonts w:ascii="Lucida Bright" w:hAnsi="Lucida Bright" w:cstheme="minorHAnsi"/>
          <w:sz w:val="24"/>
          <w:szCs w:val="24"/>
          <w:shd w:val="clear" w:color="auto" w:fill="FFFFFF"/>
        </w:rPr>
        <w:t xml:space="preserve"> – seen here with the traffic light secret vote.</w:t>
      </w:r>
    </w:p>
    <w:p w14:paraId="55417E0B" w14:textId="1D6BBA28" w:rsidR="008C1484" w:rsidRPr="00CF64D5" w:rsidRDefault="008C1484" w:rsidP="00CF64D5">
      <w:pPr>
        <w:spacing w:line="360" w:lineRule="auto"/>
        <w:rPr>
          <w:rFonts w:ascii="Lucida Bright" w:hAnsi="Lucida Bright" w:cstheme="minorHAnsi"/>
          <w:bCs/>
          <w:sz w:val="24"/>
          <w:szCs w:val="24"/>
        </w:rPr>
      </w:pPr>
      <w:r w:rsidRPr="00CF64D5">
        <w:rPr>
          <w:rFonts w:ascii="Lucida Bright" w:hAnsi="Lucida Bright" w:cstheme="minorHAnsi"/>
          <w:bCs/>
          <w:sz w:val="24"/>
          <w:szCs w:val="24"/>
        </w:rPr>
        <w:t>The</w:t>
      </w:r>
      <w:r w:rsidR="00882893" w:rsidRPr="00CF64D5">
        <w:rPr>
          <w:rFonts w:ascii="Lucida Bright" w:hAnsi="Lucida Bright" w:cstheme="minorHAnsi"/>
          <w:bCs/>
          <w:sz w:val="24"/>
          <w:szCs w:val="24"/>
        </w:rPr>
        <w:t xml:space="preserve"> critical incident has led me to </w:t>
      </w:r>
      <w:r w:rsidR="00ED3445" w:rsidRPr="00CF64D5">
        <w:rPr>
          <w:rFonts w:ascii="Lucida Bright" w:hAnsi="Lucida Bright" w:cstheme="minorHAnsi"/>
          <w:bCs/>
          <w:sz w:val="24"/>
          <w:szCs w:val="24"/>
        </w:rPr>
        <w:t>evaluate</w:t>
      </w:r>
      <w:r w:rsidR="00203288" w:rsidRPr="00CF64D5">
        <w:rPr>
          <w:rFonts w:ascii="Lucida Bright" w:hAnsi="Lucida Bright" w:cstheme="minorHAnsi"/>
          <w:bCs/>
          <w:sz w:val="24"/>
          <w:szCs w:val="24"/>
        </w:rPr>
        <w:t xml:space="preserve"> </w:t>
      </w:r>
      <w:r w:rsidR="00034B9D" w:rsidRPr="00CF64D5">
        <w:rPr>
          <w:rFonts w:ascii="Lucida Bright" w:hAnsi="Lucida Bright" w:cstheme="minorHAnsi"/>
          <w:bCs/>
          <w:sz w:val="24"/>
          <w:szCs w:val="24"/>
        </w:rPr>
        <w:t>self-</w:t>
      </w:r>
      <w:r w:rsidR="00D523BF" w:rsidRPr="00CF64D5">
        <w:rPr>
          <w:rFonts w:ascii="Lucida Bright" w:hAnsi="Lucida Bright" w:cstheme="minorHAnsi"/>
          <w:bCs/>
          <w:sz w:val="24"/>
          <w:szCs w:val="24"/>
        </w:rPr>
        <w:t>a</w:t>
      </w:r>
      <w:r w:rsidR="00034B9D" w:rsidRPr="00CF64D5">
        <w:rPr>
          <w:rFonts w:ascii="Lucida Bright" w:hAnsi="Lucida Bright" w:cstheme="minorHAnsi"/>
          <w:bCs/>
          <w:sz w:val="24"/>
          <w:szCs w:val="24"/>
        </w:rPr>
        <w:t>ssessment</w:t>
      </w:r>
      <w:r w:rsidR="00736E33" w:rsidRPr="00CF64D5">
        <w:rPr>
          <w:rFonts w:ascii="Lucida Bright" w:hAnsi="Lucida Bright" w:cstheme="minorHAnsi"/>
          <w:bCs/>
          <w:sz w:val="24"/>
          <w:szCs w:val="24"/>
        </w:rPr>
        <w:t xml:space="preserve"> in </w:t>
      </w:r>
      <w:r w:rsidR="00D523BF" w:rsidRPr="00CF64D5">
        <w:rPr>
          <w:rFonts w:ascii="Lucida Bright" w:hAnsi="Lucida Bright" w:cstheme="minorHAnsi"/>
          <w:bCs/>
          <w:sz w:val="24"/>
          <w:szCs w:val="24"/>
        </w:rPr>
        <w:t xml:space="preserve">the </w:t>
      </w:r>
      <w:r w:rsidR="00BE460F" w:rsidRPr="00CF64D5">
        <w:rPr>
          <w:rFonts w:ascii="Lucida Bright" w:hAnsi="Lucida Bright" w:cstheme="minorHAnsi"/>
          <w:bCs/>
          <w:sz w:val="24"/>
          <w:szCs w:val="24"/>
        </w:rPr>
        <w:t>classroom</w:t>
      </w:r>
      <w:r w:rsidR="00882893" w:rsidRPr="00CF64D5">
        <w:rPr>
          <w:rFonts w:ascii="Lucida Bright" w:hAnsi="Lucida Bright" w:cstheme="minorHAnsi"/>
          <w:bCs/>
          <w:sz w:val="24"/>
          <w:szCs w:val="24"/>
        </w:rPr>
        <w:t>, from the perspective of the learner</w:t>
      </w:r>
      <w:r w:rsidR="000F214B" w:rsidRPr="00CF64D5">
        <w:rPr>
          <w:rFonts w:ascii="Lucida Bright" w:hAnsi="Lucida Bright" w:cstheme="minorHAnsi"/>
          <w:bCs/>
          <w:sz w:val="24"/>
          <w:szCs w:val="24"/>
        </w:rPr>
        <w:t xml:space="preserve"> </w:t>
      </w:r>
      <w:r w:rsidR="00094B6A" w:rsidRPr="00CF64D5">
        <w:rPr>
          <w:rFonts w:ascii="Lucida Bright" w:hAnsi="Lucida Bright" w:cstheme="minorHAnsi"/>
          <w:bCs/>
          <w:sz w:val="24"/>
          <w:szCs w:val="24"/>
        </w:rPr>
        <w:t xml:space="preserve">in </w:t>
      </w:r>
      <w:r w:rsidR="000F214B" w:rsidRPr="00CF64D5">
        <w:rPr>
          <w:rFonts w:ascii="Lucida Bright" w:hAnsi="Lucida Bright" w:cstheme="minorHAnsi"/>
          <w:bCs/>
          <w:sz w:val="24"/>
          <w:szCs w:val="24"/>
        </w:rPr>
        <w:t>question</w:t>
      </w:r>
      <w:r w:rsidR="00094B6A" w:rsidRPr="00CF64D5">
        <w:rPr>
          <w:rFonts w:ascii="Lucida Bright" w:hAnsi="Lucida Bright" w:cstheme="minorHAnsi"/>
          <w:bCs/>
          <w:sz w:val="24"/>
          <w:szCs w:val="24"/>
        </w:rPr>
        <w:t>ing</w:t>
      </w:r>
      <w:r w:rsidR="000F214B" w:rsidRPr="00CF64D5">
        <w:rPr>
          <w:rFonts w:ascii="Lucida Bright" w:hAnsi="Lucida Bright" w:cstheme="minorHAnsi"/>
          <w:bCs/>
          <w:sz w:val="24"/>
          <w:szCs w:val="24"/>
        </w:rPr>
        <w:t xml:space="preserve"> its effect</w:t>
      </w:r>
      <w:r w:rsidR="00094B6A" w:rsidRPr="00CF64D5">
        <w:rPr>
          <w:rFonts w:ascii="Lucida Bright" w:hAnsi="Lucida Bright" w:cstheme="minorHAnsi"/>
          <w:bCs/>
          <w:sz w:val="24"/>
          <w:szCs w:val="24"/>
        </w:rPr>
        <w:t>iven</w:t>
      </w:r>
      <w:r w:rsidR="000F214B" w:rsidRPr="00CF64D5">
        <w:rPr>
          <w:rFonts w:ascii="Lucida Bright" w:hAnsi="Lucida Bright" w:cstheme="minorHAnsi"/>
          <w:bCs/>
          <w:sz w:val="24"/>
          <w:szCs w:val="24"/>
        </w:rPr>
        <w:t>ess alongside development</w:t>
      </w:r>
      <w:r w:rsidR="00882893" w:rsidRPr="00CF64D5">
        <w:rPr>
          <w:rFonts w:ascii="Lucida Bright" w:hAnsi="Lucida Bright" w:cstheme="minorHAnsi"/>
          <w:bCs/>
          <w:sz w:val="24"/>
          <w:szCs w:val="24"/>
        </w:rPr>
        <w:t xml:space="preserve">, and </w:t>
      </w:r>
      <w:r w:rsidR="00D574DF" w:rsidRPr="00CF64D5">
        <w:rPr>
          <w:rFonts w:ascii="Lucida Bright" w:hAnsi="Lucida Bright" w:cstheme="minorHAnsi"/>
          <w:bCs/>
          <w:sz w:val="24"/>
          <w:szCs w:val="24"/>
        </w:rPr>
        <w:t>in</w:t>
      </w:r>
      <w:r w:rsidR="00370A12" w:rsidRPr="00CF64D5">
        <w:rPr>
          <w:rFonts w:ascii="Lucida Bright" w:hAnsi="Lucida Bright" w:cstheme="minorHAnsi"/>
          <w:bCs/>
          <w:sz w:val="24"/>
          <w:szCs w:val="24"/>
        </w:rPr>
        <w:t xml:space="preserve"> </w:t>
      </w:r>
      <w:r w:rsidR="00882893" w:rsidRPr="00CF64D5">
        <w:rPr>
          <w:rFonts w:ascii="Lucida Bright" w:hAnsi="Lucida Bright" w:cstheme="minorHAnsi"/>
          <w:bCs/>
          <w:sz w:val="24"/>
          <w:szCs w:val="24"/>
        </w:rPr>
        <w:t xml:space="preserve">the </w:t>
      </w:r>
      <w:r w:rsidR="000F214B" w:rsidRPr="00CF64D5">
        <w:rPr>
          <w:rFonts w:ascii="Lucida Bright" w:hAnsi="Lucida Bright" w:cstheme="minorHAnsi"/>
          <w:bCs/>
          <w:sz w:val="24"/>
          <w:szCs w:val="24"/>
        </w:rPr>
        <w:t xml:space="preserve">use of AfL </w:t>
      </w:r>
      <w:r w:rsidR="00094B6A" w:rsidRPr="00CF64D5">
        <w:rPr>
          <w:rFonts w:ascii="Lucida Bright" w:hAnsi="Lucida Bright" w:cstheme="minorHAnsi"/>
          <w:bCs/>
          <w:sz w:val="24"/>
          <w:szCs w:val="24"/>
        </w:rPr>
        <w:t xml:space="preserve">by </w:t>
      </w:r>
      <w:r w:rsidR="00882893" w:rsidRPr="00CF64D5">
        <w:rPr>
          <w:rFonts w:ascii="Lucida Bright" w:hAnsi="Lucida Bright" w:cstheme="minorHAnsi"/>
          <w:bCs/>
          <w:sz w:val="24"/>
          <w:szCs w:val="24"/>
        </w:rPr>
        <w:t>teacher</w:t>
      </w:r>
      <w:r w:rsidR="00094B6A" w:rsidRPr="00CF64D5">
        <w:rPr>
          <w:rFonts w:ascii="Lucida Bright" w:hAnsi="Lucida Bright" w:cstheme="minorHAnsi"/>
          <w:bCs/>
          <w:sz w:val="24"/>
          <w:szCs w:val="24"/>
        </w:rPr>
        <w:t>s</w:t>
      </w:r>
      <w:r w:rsidR="00C30B7F" w:rsidRPr="00CF64D5">
        <w:rPr>
          <w:rFonts w:ascii="Lucida Bright" w:hAnsi="Lucida Bright" w:cstheme="minorHAnsi"/>
          <w:bCs/>
          <w:sz w:val="24"/>
          <w:szCs w:val="24"/>
        </w:rPr>
        <w:t xml:space="preserve"> as a formative feedback tool</w:t>
      </w:r>
      <w:r w:rsidR="00882893" w:rsidRPr="00CF64D5">
        <w:rPr>
          <w:rFonts w:ascii="Lucida Bright" w:hAnsi="Lucida Bright" w:cstheme="minorHAnsi"/>
          <w:bCs/>
          <w:sz w:val="24"/>
          <w:szCs w:val="24"/>
        </w:rPr>
        <w:t>.</w:t>
      </w:r>
      <w:r w:rsidRPr="00CF64D5">
        <w:rPr>
          <w:rFonts w:ascii="Lucida Bright" w:hAnsi="Lucida Bright" w:cstheme="minorHAnsi"/>
          <w:bCs/>
          <w:sz w:val="24"/>
          <w:szCs w:val="24"/>
        </w:rPr>
        <w:t xml:space="preserve"> </w:t>
      </w:r>
    </w:p>
    <w:p w14:paraId="5B3E8C38" w14:textId="7493AF47" w:rsidR="00487B98" w:rsidRPr="00CF64D5" w:rsidRDefault="00861A7A" w:rsidP="00CF64D5">
      <w:pPr>
        <w:spacing w:line="360" w:lineRule="auto"/>
        <w:rPr>
          <w:rFonts w:ascii="Lucida Bright" w:hAnsi="Lucida Bright" w:cstheme="minorHAnsi"/>
          <w:bCs/>
          <w:sz w:val="24"/>
          <w:szCs w:val="24"/>
        </w:rPr>
      </w:pPr>
      <w:r w:rsidRPr="00CF64D5">
        <w:rPr>
          <w:rFonts w:ascii="Lucida Bright" w:hAnsi="Lucida Bright" w:cstheme="minorHAnsi"/>
          <w:bCs/>
          <w:sz w:val="24"/>
          <w:szCs w:val="24"/>
        </w:rPr>
        <w:t>Self-assessment</w:t>
      </w:r>
      <w:r w:rsidR="002D2974" w:rsidRPr="00CF64D5">
        <w:rPr>
          <w:rFonts w:ascii="Lucida Bright" w:hAnsi="Lucida Bright" w:cstheme="minorHAnsi"/>
          <w:bCs/>
          <w:sz w:val="24"/>
          <w:szCs w:val="24"/>
        </w:rPr>
        <w:t xml:space="preserve"> can be seen in many forms in </w:t>
      </w:r>
      <w:r w:rsidR="00D523BF" w:rsidRPr="00CF64D5">
        <w:rPr>
          <w:rFonts w:ascii="Lucida Bright" w:hAnsi="Lucida Bright" w:cstheme="minorHAnsi"/>
          <w:bCs/>
          <w:sz w:val="24"/>
          <w:szCs w:val="24"/>
        </w:rPr>
        <w:t>education</w:t>
      </w:r>
      <w:r w:rsidR="002D2974" w:rsidRPr="00CF64D5">
        <w:rPr>
          <w:rFonts w:ascii="Lucida Bright" w:hAnsi="Lucida Bright" w:cstheme="minorHAnsi"/>
          <w:bCs/>
          <w:sz w:val="24"/>
          <w:szCs w:val="24"/>
        </w:rPr>
        <w:t xml:space="preserve">, from </w:t>
      </w:r>
      <w:r w:rsidR="00D523BF" w:rsidRPr="00CF64D5">
        <w:rPr>
          <w:rFonts w:ascii="Lucida Bright" w:hAnsi="Lucida Bright" w:cstheme="minorHAnsi"/>
          <w:bCs/>
          <w:sz w:val="24"/>
          <w:szCs w:val="24"/>
        </w:rPr>
        <w:t xml:space="preserve">very </w:t>
      </w:r>
      <w:r w:rsidR="002D2974" w:rsidRPr="00CF64D5">
        <w:rPr>
          <w:rFonts w:ascii="Lucida Bright" w:hAnsi="Lucida Bright" w:cstheme="minorHAnsi"/>
          <w:bCs/>
          <w:sz w:val="24"/>
          <w:szCs w:val="24"/>
        </w:rPr>
        <w:t>young children</w:t>
      </w:r>
      <w:r w:rsidR="00284AC8" w:rsidRPr="00CF64D5">
        <w:rPr>
          <w:rFonts w:ascii="Lucida Bright" w:hAnsi="Lucida Bright" w:cstheme="minorHAnsi"/>
          <w:bCs/>
          <w:sz w:val="24"/>
          <w:szCs w:val="24"/>
        </w:rPr>
        <w:t xml:space="preserve">’s </w:t>
      </w:r>
      <w:r w:rsidR="002D2974" w:rsidRPr="00CF64D5">
        <w:rPr>
          <w:rFonts w:ascii="Lucida Bright" w:hAnsi="Lucida Bright" w:cstheme="minorHAnsi"/>
          <w:bCs/>
          <w:sz w:val="24"/>
          <w:szCs w:val="24"/>
        </w:rPr>
        <w:t xml:space="preserve">facial expressions, right up to sixth form students </w:t>
      </w:r>
      <w:r w:rsidR="003E467A" w:rsidRPr="00CF64D5">
        <w:rPr>
          <w:rFonts w:ascii="Lucida Bright" w:hAnsi="Lucida Bright" w:cstheme="minorHAnsi"/>
          <w:bCs/>
          <w:sz w:val="24"/>
          <w:szCs w:val="24"/>
        </w:rPr>
        <w:t>performing a “descriptive and evaluative act</w:t>
      </w:r>
      <w:r w:rsidR="00305E83" w:rsidRPr="00CF64D5">
        <w:rPr>
          <w:rFonts w:ascii="Lucida Bright" w:hAnsi="Lucida Bright" w:cstheme="minorHAnsi"/>
          <w:bCs/>
          <w:sz w:val="24"/>
          <w:szCs w:val="24"/>
        </w:rPr>
        <w:t>” (Brown and Harris 2013</w:t>
      </w:r>
      <w:r w:rsidR="00C84990" w:rsidRPr="00CF64D5">
        <w:rPr>
          <w:rFonts w:ascii="Lucida Bright" w:hAnsi="Lucida Bright" w:cstheme="minorHAnsi"/>
          <w:bCs/>
          <w:sz w:val="24"/>
          <w:szCs w:val="24"/>
        </w:rPr>
        <w:t>, p368)</w:t>
      </w:r>
      <w:r w:rsidR="00FE4470" w:rsidRPr="00CF64D5">
        <w:rPr>
          <w:rFonts w:ascii="Lucida Bright" w:hAnsi="Lucida Bright" w:cstheme="minorHAnsi"/>
          <w:bCs/>
          <w:sz w:val="24"/>
          <w:szCs w:val="24"/>
        </w:rPr>
        <w:t>.</w:t>
      </w:r>
      <w:r w:rsidR="00D574DF" w:rsidRPr="00CF64D5">
        <w:rPr>
          <w:rFonts w:ascii="Lucida Bright" w:hAnsi="Lucida Bright" w:cstheme="minorHAnsi"/>
          <w:bCs/>
          <w:sz w:val="24"/>
          <w:szCs w:val="24"/>
        </w:rPr>
        <w:t xml:space="preserve"> </w:t>
      </w:r>
      <w:r w:rsidR="00FE4470" w:rsidRPr="00CF64D5">
        <w:rPr>
          <w:rFonts w:ascii="Lucida Bright" w:hAnsi="Lucida Bright" w:cstheme="minorHAnsi"/>
          <w:bCs/>
          <w:sz w:val="24"/>
          <w:szCs w:val="24"/>
        </w:rPr>
        <w:t>H</w:t>
      </w:r>
      <w:r w:rsidR="00D574DF" w:rsidRPr="00CF64D5">
        <w:rPr>
          <w:rFonts w:ascii="Lucida Bright" w:hAnsi="Lucida Bright" w:cstheme="minorHAnsi"/>
          <w:bCs/>
          <w:sz w:val="24"/>
          <w:szCs w:val="24"/>
        </w:rPr>
        <w:t xml:space="preserve">ence </w:t>
      </w:r>
      <w:r w:rsidR="009C5EEE" w:rsidRPr="00CF64D5">
        <w:rPr>
          <w:rFonts w:ascii="Lucida Bright" w:hAnsi="Lucida Bright" w:cstheme="minorHAnsi"/>
          <w:bCs/>
          <w:sz w:val="24"/>
          <w:szCs w:val="24"/>
        </w:rPr>
        <w:t>the term encompasses a variety of scenarios, from</w:t>
      </w:r>
      <w:r w:rsidR="00DC133B" w:rsidRPr="00CF64D5">
        <w:rPr>
          <w:rFonts w:ascii="Lucida Bright" w:hAnsi="Lucida Bright" w:cstheme="minorHAnsi"/>
          <w:bCs/>
          <w:sz w:val="24"/>
          <w:szCs w:val="24"/>
        </w:rPr>
        <w:t xml:space="preserve"> comparing one’s work to </w:t>
      </w:r>
      <w:r w:rsidR="00B3440F" w:rsidRPr="00CF64D5">
        <w:rPr>
          <w:rFonts w:ascii="Lucida Bright" w:hAnsi="Lucida Bright" w:cstheme="minorHAnsi"/>
          <w:bCs/>
          <w:sz w:val="24"/>
          <w:szCs w:val="24"/>
        </w:rPr>
        <w:t>success criteri</w:t>
      </w:r>
      <w:r w:rsidR="009E748F" w:rsidRPr="00CF64D5">
        <w:rPr>
          <w:rFonts w:ascii="Lucida Bright" w:hAnsi="Lucida Bright" w:cstheme="minorHAnsi"/>
          <w:bCs/>
          <w:sz w:val="24"/>
          <w:szCs w:val="24"/>
        </w:rPr>
        <w:t xml:space="preserve">a </w:t>
      </w:r>
      <w:r w:rsidR="00283AD7" w:rsidRPr="00CF64D5">
        <w:rPr>
          <w:rFonts w:ascii="Lucida Bright" w:hAnsi="Lucida Bright" w:cstheme="minorHAnsi"/>
          <w:bCs/>
          <w:sz w:val="24"/>
          <w:szCs w:val="24"/>
        </w:rPr>
        <w:t>to</w:t>
      </w:r>
      <w:r w:rsidR="00551CA1" w:rsidRPr="00CF64D5">
        <w:rPr>
          <w:rFonts w:ascii="Lucida Bright" w:hAnsi="Lucida Bright" w:cstheme="minorHAnsi"/>
          <w:bCs/>
          <w:sz w:val="24"/>
          <w:szCs w:val="24"/>
        </w:rPr>
        <w:t xml:space="preserve"> evaluating one’s abilities</w:t>
      </w:r>
      <w:r w:rsidR="005425E7" w:rsidRPr="00CF64D5">
        <w:rPr>
          <w:rFonts w:ascii="Lucida Bright" w:hAnsi="Lucida Bright" w:cstheme="minorHAnsi"/>
          <w:bCs/>
          <w:sz w:val="24"/>
          <w:szCs w:val="24"/>
        </w:rPr>
        <w:t xml:space="preserve"> based on competence</w:t>
      </w:r>
      <w:r w:rsidR="009C5EEE" w:rsidRPr="00CF64D5">
        <w:rPr>
          <w:rFonts w:ascii="Lucida Bright" w:hAnsi="Lucida Bright" w:cstheme="minorHAnsi"/>
          <w:bCs/>
          <w:sz w:val="24"/>
          <w:szCs w:val="24"/>
        </w:rPr>
        <w:t>.</w:t>
      </w:r>
      <w:r w:rsidR="00DC133B" w:rsidRPr="00CF64D5">
        <w:rPr>
          <w:rFonts w:ascii="Lucida Bright" w:hAnsi="Lucida Bright" w:cstheme="minorHAnsi"/>
          <w:bCs/>
          <w:sz w:val="24"/>
          <w:szCs w:val="24"/>
        </w:rPr>
        <w:t xml:space="preserve"> </w:t>
      </w:r>
      <w:r w:rsidR="007D7483" w:rsidRPr="00CF64D5">
        <w:rPr>
          <w:rFonts w:ascii="Lucida Bright" w:hAnsi="Lucida Bright" w:cstheme="minorHAnsi"/>
          <w:bCs/>
          <w:sz w:val="24"/>
          <w:szCs w:val="24"/>
        </w:rPr>
        <w:t>Andrade (2019) identifies that distinctions are needed</w:t>
      </w:r>
      <w:r w:rsidR="009C5EEE" w:rsidRPr="00CF64D5">
        <w:rPr>
          <w:rFonts w:ascii="Lucida Bright" w:hAnsi="Lucida Bright" w:cstheme="minorHAnsi"/>
          <w:bCs/>
          <w:sz w:val="24"/>
          <w:szCs w:val="24"/>
        </w:rPr>
        <w:t xml:space="preserve"> between self-assessment</w:t>
      </w:r>
      <w:r w:rsidR="00886601" w:rsidRPr="00CF64D5">
        <w:rPr>
          <w:rFonts w:ascii="Lucida Bright" w:hAnsi="Lucida Bright" w:cstheme="minorHAnsi"/>
          <w:bCs/>
          <w:sz w:val="24"/>
          <w:szCs w:val="24"/>
        </w:rPr>
        <w:t xml:space="preserve"> and self-monitoring</w:t>
      </w:r>
      <w:r w:rsidR="00895FCE" w:rsidRPr="00CF64D5">
        <w:rPr>
          <w:rFonts w:ascii="Lucida Bright" w:hAnsi="Lucida Bright" w:cstheme="minorHAnsi"/>
          <w:bCs/>
          <w:sz w:val="24"/>
          <w:szCs w:val="24"/>
        </w:rPr>
        <w:t>, to distinguish between the</w:t>
      </w:r>
      <w:r w:rsidR="0000764C" w:rsidRPr="00CF64D5">
        <w:rPr>
          <w:rFonts w:ascii="Lucida Bright" w:hAnsi="Lucida Bright" w:cstheme="minorHAnsi"/>
          <w:bCs/>
          <w:sz w:val="24"/>
          <w:szCs w:val="24"/>
        </w:rPr>
        <w:t xml:space="preserve"> </w:t>
      </w:r>
      <w:r w:rsidR="0000764C" w:rsidRPr="00CF64D5">
        <w:rPr>
          <w:rFonts w:ascii="Lucida Bright" w:hAnsi="Lucida Bright" w:cstheme="minorHAnsi"/>
          <w:bCs/>
          <w:sz w:val="24"/>
          <w:szCs w:val="24"/>
          <w:u w:val="single"/>
        </w:rPr>
        <w:t>part</w:t>
      </w:r>
      <w:r w:rsidR="0000764C" w:rsidRPr="00CF64D5">
        <w:rPr>
          <w:rFonts w:ascii="Lucida Bright" w:hAnsi="Lucida Bright" w:cstheme="minorHAnsi"/>
          <w:bCs/>
          <w:sz w:val="24"/>
          <w:szCs w:val="24"/>
        </w:rPr>
        <w:t xml:space="preserve"> of assessment: competence, process, and product</w:t>
      </w:r>
      <w:r w:rsidR="000240B9" w:rsidRPr="00CF64D5">
        <w:rPr>
          <w:rFonts w:ascii="Lucida Bright" w:hAnsi="Lucida Bright" w:cstheme="minorHAnsi"/>
          <w:bCs/>
          <w:sz w:val="24"/>
          <w:szCs w:val="24"/>
        </w:rPr>
        <w:t xml:space="preserve">, which she says are </w:t>
      </w:r>
      <w:r w:rsidR="00A05DE8" w:rsidRPr="00CF64D5">
        <w:rPr>
          <w:rFonts w:ascii="Lucida Bright" w:hAnsi="Lucida Bright" w:cstheme="minorHAnsi"/>
          <w:bCs/>
          <w:sz w:val="24"/>
          <w:szCs w:val="24"/>
        </w:rPr>
        <w:t xml:space="preserve">all </w:t>
      </w:r>
      <w:r w:rsidR="000240B9" w:rsidRPr="00CF64D5">
        <w:rPr>
          <w:rFonts w:ascii="Lucida Bright" w:hAnsi="Lucida Bright" w:cstheme="minorHAnsi"/>
          <w:bCs/>
          <w:sz w:val="24"/>
          <w:szCs w:val="24"/>
        </w:rPr>
        <w:t>“subject to the influence of feedback from one’s self</w:t>
      </w:r>
      <w:r w:rsidR="00A05DE8" w:rsidRPr="00CF64D5">
        <w:rPr>
          <w:rFonts w:ascii="Lucida Bright" w:hAnsi="Lucida Bright" w:cstheme="minorHAnsi"/>
          <w:bCs/>
          <w:sz w:val="24"/>
          <w:szCs w:val="24"/>
        </w:rPr>
        <w:t>.</w:t>
      </w:r>
      <w:r w:rsidR="000240B9" w:rsidRPr="00CF64D5">
        <w:rPr>
          <w:rFonts w:ascii="Lucida Bright" w:hAnsi="Lucida Bright" w:cstheme="minorHAnsi"/>
          <w:bCs/>
          <w:sz w:val="24"/>
          <w:szCs w:val="24"/>
        </w:rPr>
        <w:t>”</w:t>
      </w:r>
      <w:r w:rsidR="00241439" w:rsidRPr="00CF64D5">
        <w:rPr>
          <w:rFonts w:ascii="Lucida Bright" w:hAnsi="Lucida Bright" w:cstheme="minorHAnsi"/>
          <w:bCs/>
          <w:sz w:val="24"/>
          <w:szCs w:val="24"/>
        </w:rPr>
        <w:t xml:space="preserve"> </w:t>
      </w:r>
      <w:r w:rsidR="00DD20CF" w:rsidRPr="00CF64D5">
        <w:rPr>
          <w:rFonts w:ascii="Lucida Bright" w:hAnsi="Lucida Bright" w:cstheme="minorHAnsi"/>
          <w:bCs/>
          <w:sz w:val="24"/>
          <w:szCs w:val="24"/>
        </w:rPr>
        <w:t xml:space="preserve">Teachers should consider </w:t>
      </w:r>
      <w:r w:rsidR="00E302FC" w:rsidRPr="00CF64D5">
        <w:rPr>
          <w:rFonts w:ascii="Lucida Bright" w:hAnsi="Lucida Bright" w:cstheme="minorHAnsi"/>
          <w:bCs/>
          <w:sz w:val="24"/>
          <w:szCs w:val="24"/>
        </w:rPr>
        <w:t>the difference in</w:t>
      </w:r>
      <w:r w:rsidR="00DD20CF" w:rsidRPr="00CF64D5">
        <w:rPr>
          <w:rFonts w:ascii="Lucida Bright" w:hAnsi="Lucida Bright" w:cstheme="minorHAnsi"/>
          <w:bCs/>
          <w:sz w:val="24"/>
          <w:szCs w:val="24"/>
        </w:rPr>
        <w:t xml:space="preserve"> asking students to assess their work or their competence.</w:t>
      </w:r>
      <w:r w:rsidR="009E748F" w:rsidRPr="00CF64D5">
        <w:rPr>
          <w:rFonts w:ascii="Lucida Bright" w:hAnsi="Lucida Bright" w:cstheme="minorHAnsi"/>
          <w:bCs/>
          <w:sz w:val="24"/>
          <w:szCs w:val="24"/>
        </w:rPr>
        <w:t xml:space="preserve"> </w:t>
      </w:r>
      <w:r w:rsidR="00E302FC" w:rsidRPr="00CF64D5">
        <w:rPr>
          <w:rFonts w:ascii="Lucida Bright" w:hAnsi="Lucida Bright" w:cstheme="minorHAnsi"/>
          <w:bCs/>
          <w:sz w:val="24"/>
          <w:szCs w:val="24"/>
        </w:rPr>
        <w:t>A</w:t>
      </w:r>
      <w:r w:rsidR="00886601" w:rsidRPr="00CF64D5">
        <w:rPr>
          <w:rFonts w:ascii="Lucida Bright" w:hAnsi="Lucida Bright" w:cstheme="minorHAnsi"/>
          <w:bCs/>
          <w:sz w:val="24"/>
          <w:szCs w:val="24"/>
        </w:rPr>
        <w:t xml:space="preserve">s the purpose of </w:t>
      </w:r>
      <w:r w:rsidR="00972BC3" w:rsidRPr="00CF64D5">
        <w:rPr>
          <w:rFonts w:ascii="Lucida Bright" w:hAnsi="Lucida Bright" w:cstheme="minorHAnsi"/>
          <w:bCs/>
          <w:sz w:val="24"/>
          <w:szCs w:val="24"/>
        </w:rPr>
        <w:t>the self-assessment</w:t>
      </w:r>
      <w:r w:rsidR="00886601" w:rsidRPr="00CF64D5">
        <w:rPr>
          <w:rFonts w:ascii="Lucida Bright" w:hAnsi="Lucida Bright" w:cstheme="minorHAnsi"/>
          <w:bCs/>
          <w:sz w:val="24"/>
          <w:szCs w:val="24"/>
        </w:rPr>
        <w:t xml:space="preserve"> in t</w:t>
      </w:r>
      <w:r w:rsidR="00972BC3" w:rsidRPr="00CF64D5">
        <w:rPr>
          <w:rFonts w:ascii="Lucida Bright" w:hAnsi="Lucida Bright" w:cstheme="minorHAnsi"/>
          <w:bCs/>
          <w:sz w:val="24"/>
          <w:szCs w:val="24"/>
        </w:rPr>
        <w:t xml:space="preserve">his context was </w:t>
      </w:r>
      <w:r w:rsidR="001D0CA7" w:rsidRPr="00CF64D5">
        <w:rPr>
          <w:rFonts w:ascii="Lucida Bright" w:hAnsi="Lucida Bright" w:cstheme="minorHAnsi"/>
          <w:bCs/>
          <w:sz w:val="24"/>
          <w:szCs w:val="24"/>
        </w:rPr>
        <w:t>for</w:t>
      </w:r>
      <w:r w:rsidR="00106F42" w:rsidRPr="00CF64D5">
        <w:rPr>
          <w:rFonts w:ascii="Lucida Bright" w:hAnsi="Lucida Bright" w:cstheme="minorHAnsi"/>
          <w:bCs/>
          <w:sz w:val="24"/>
          <w:szCs w:val="24"/>
        </w:rPr>
        <w:t xml:space="preserve"> indicating one’s </w:t>
      </w:r>
      <w:r w:rsidR="001D0CA7" w:rsidRPr="00CF64D5">
        <w:rPr>
          <w:rFonts w:ascii="Lucida Bright" w:hAnsi="Lucida Bright" w:cstheme="minorHAnsi"/>
          <w:bCs/>
          <w:sz w:val="24"/>
          <w:szCs w:val="24"/>
        </w:rPr>
        <w:t>competence</w:t>
      </w:r>
      <w:r w:rsidR="00106F42" w:rsidRPr="00CF64D5">
        <w:rPr>
          <w:rFonts w:ascii="Lucida Bright" w:hAnsi="Lucida Bright" w:cstheme="minorHAnsi"/>
          <w:bCs/>
          <w:sz w:val="24"/>
          <w:szCs w:val="24"/>
        </w:rPr>
        <w:t>,</w:t>
      </w:r>
      <w:r w:rsidR="00886601" w:rsidRPr="00CF64D5">
        <w:rPr>
          <w:rFonts w:ascii="Lucida Bright" w:hAnsi="Lucida Bright" w:cstheme="minorHAnsi"/>
          <w:bCs/>
          <w:sz w:val="24"/>
          <w:szCs w:val="24"/>
        </w:rPr>
        <w:t xml:space="preserve"> </w:t>
      </w:r>
      <w:r w:rsidR="009C3CC7" w:rsidRPr="00CF64D5">
        <w:rPr>
          <w:rFonts w:ascii="Lucida Bright" w:hAnsi="Lucida Bright" w:cstheme="minorHAnsi"/>
          <w:bCs/>
          <w:sz w:val="24"/>
          <w:szCs w:val="24"/>
        </w:rPr>
        <w:t xml:space="preserve">some might argue that </w:t>
      </w:r>
      <w:r w:rsidR="00886601" w:rsidRPr="00CF64D5">
        <w:rPr>
          <w:rFonts w:ascii="Lucida Bright" w:hAnsi="Lucida Bright" w:cstheme="minorHAnsi"/>
          <w:bCs/>
          <w:sz w:val="24"/>
          <w:szCs w:val="24"/>
        </w:rPr>
        <w:t>it ought to be referred to as self-</w:t>
      </w:r>
      <w:r w:rsidR="009C3CC7" w:rsidRPr="00CF64D5">
        <w:rPr>
          <w:rFonts w:ascii="Lucida Bright" w:hAnsi="Lucida Bright" w:cstheme="minorHAnsi"/>
          <w:bCs/>
          <w:sz w:val="24"/>
          <w:szCs w:val="24"/>
        </w:rPr>
        <w:t>monitoring.</w:t>
      </w:r>
      <w:r w:rsidR="000773EB" w:rsidRPr="00CF64D5">
        <w:rPr>
          <w:rFonts w:ascii="Lucida Bright" w:hAnsi="Lucida Bright" w:cstheme="minorHAnsi"/>
          <w:bCs/>
          <w:sz w:val="24"/>
          <w:szCs w:val="24"/>
        </w:rPr>
        <w:t xml:space="preserve"> </w:t>
      </w:r>
    </w:p>
    <w:p w14:paraId="74C6B263" w14:textId="38A44600" w:rsidR="006251E2" w:rsidRPr="00CF64D5" w:rsidRDefault="00330AA7" w:rsidP="00CF64D5">
      <w:pPr>
        <w:spacing w:line="360" w:lineRule="auto"/>
        <w:rPr>
          <w:rStyle w:val="normaltextrun"/>
          <w:rFonts w:ascii="Lucida Bright" w:hAnsi="Lucida Bright" w:cstheme="minorHAnsi"/>
          <w:sz w:val="24"/>
          <w:szCs w:val="24"/>
          <w:shd w:val="clear" w:color="auto" w:fill="FFFFFF"/>
        </w:rPr>
      </w:pPr>
      <w:r w:rsidRPr="00CF64D5">
        <w:rPr>
          <w:rFonts w:ascii="Lucida Bright" w:hAnsi="Lucida Bright" w:cstheme="minorHAnsi"/>
          <w:bCs/>
          <w:sz w:val="24"/>
          <w:szCs w:val="24"/>
        </w:rPr>
        <w:t>“Teaching means creating situations where structures can be discovered” (Piaget 1932).</w:t>
      </w:r>
      <w:r w:rsidRPr="00CF64D5">
        <w:rPr>
          <w:rStyle w:val="normaltextrun"/>
          <w:rFonts w:ascii="Lucida Bright" w:hAnsi="Lucida Bright" w:cstheme="minorHAnsi"/>
          <w:sz w:val="24"/>
          <w:szCs w:val="24"/>
          <w:shd w:val="clear" w:color="auto" w:fill="FFFFFF"/>
        </w:rPr>
        <w:t xml:space="preserve"> </w:t>
      </w:r>
      <w:r w:rsidR="00570DA5" w:rsidRPr="00CF64D5">
        <w:rPr>
          <w:rFonts w:ascii="Lucida Bright" w:hAnsi="Lucida Bright" w:cstheme="minorHAnsi"/>
          <w:bCs/>
          <w:sz w:val="24"/>
          <w:szCs w:val="24"/>
        </w:rPr>
        <w:t xml:space="preserve">AfL </w:t>
      </w:r>
      <w:r w:rsidR="00532232" w:rsidRPr="00CF64D5">
        <w:rPr>
          <w:rFonts w:ascii="Lucida Bright" w:hAnsi="Lucida Bright" w:cstheme="minorHAnsi"/>
          <w:bCs/>
          <w:sz w:val="24"/>
          <w:szCs w:val="24"/>
        </w:rPr>
        <w:t xml:space="preserve">is based on </w:t>
      </w:r>
      <w:r w:rsidR="003B0D3A">
        <w:rPr>
          <w:rFonts w:ascii="Lucida Bright" w:hAnsi="Lucida Bright" w:cstheme="minorHAnsi"/>
          <w:bCs/>
          <w:sz w:val="24"/>
          <w:szCs w:val="24"/>
        </w:rPr>
        <w:t xml:space="preserve">the </w:t>
      </w:r>
      <w:r w:rsidR="00570DA5" w:rsidRPr="00CF64D5">
        <w:rPr>
          <w:rFonts w:ascii="Lucida Bright" w:hAnsi="Lucida Bright" w:cstheme="minorHAnsi"/>
          <w:bCs/>
          <w:sz w:val="24"/>
          <w:szCs w:val="24"/>
        </w:rPr>
        <w:t>constructivis</w:t>
      </w:r>
      <w:r w:rsidR="003B0D3A">
        <w:rPr>
          <w:rFonts w:ascii="Lucida Bright" w:hAnsi="Lucida Bright" w:cstheme="minorHAnsi"/>
          <w:bCs/>
          <w:sz w:val="24"/>
          <w:szCs w:val="24"/>
        </w:rPr>
        <w:t>m</w:t>
      </w:r>
      <w:r w:rsidR="00570DA5" w:rsidRPr="00CF64D5">
        <w:rPr>
          <w:rFonts w:ascii="Lucida Bright" w:hAnsi="Lucida Bright" w:cstheme="minorHAnsi"/>
          <w:bCs/>
          <w:sz w:val="24"/>
          <w:szCs w:val="24"/>
        </w:rPr>
        <w:t xml:space="preserve"> </w:t>
      </w:r>
      <w:r w:rsidR="003B0D3A">
        <w:rPr>
          <w:rFonts w:ascii="Lucida Bright" w:hAnsi="Lucida Bright" w:cstheme="minorHAnsi"/>
          <w:bCs/>
          <w:sz w:val="24"/>
          <w:szCs w:val="24"/>
        </w:rPr>
        <w:t>learning theory</w:t>
      </w:r>
      <w:r w:rsidR="00C11EA9" w:rsidRPr="00CF64D5">
        <w:rPr>
          <w:rFonts w:ascii="Lucida Bright" w:hAnsi="Lucida Bright" w:cstheme="minorHAnsi"/>
          <w:bCs/>
          <w:sz w:val="24"/>
          <w:szCs w:val="24"/>
        </w:rPr>
        <w:t>, where</w:t>
      </w:r>
      <w:r w:rsidR="00FE54CD" w:rsidRPr="00CF64D5">
        <w:rPr>
          <w:rFonts w:ascii="Lucida Bright" w:hAnsi="Lucida Bright" w:cstheme="minorHAnsi"/>
          <w:b/>
          <w:sz w:val="24"/>
          <w:szCs w:val="24"/>
        </w:rPr>
        <w:t xml:space="preserve"> </w:t>
      </w:r>
      <w:r w:rsidR="00C11EA9" w:rsidRPr="00CF64D5">
        <w:rPr>
          <w:rFonts w:ascii="Lucida Bright" w:hAnsi="Lucida Bright" w:cstheme="minorHAnsi"/>
          <w:bCs/>
          <w:sz w:val="24"/>
          <w:szCs w:val="24"/>
        </w:rPr>
        <w:t>l</w:t>
      </w:r>
      <w:r w:rsidR="00FE54CD" w:rsidRPr="00CF64D5">
        <w:rPr>
          <w:rFonts w:ascii="Lucida Bright" w:hAnsi="Lucida Bright" w:cstheme="minorHAnsi"/>
          <w:bCs/>
          <w:sz w:val="24"/>
          <w:szCs w:val="24"/>
        </w:rPr>
        <w:t>earners combine existing knowledge with the new information and</w:t>
      </w:r>
      <w:r w:rsidR="003270E5" w:rsidRPr="00CF64D5">
        <w:rPr>
          <w:rFonts w:ascii="Lucida Bright" w:hAnsi="Lucida Bright" w:cstheme="minorHAnsi"/>
          <w:bCs/>
          <w:sz w:val="24"/>
          <w:szCs w:val="24"/>
        </w:rPr>
        <w:t xml:space="preserve"> bridge the gap between teaching and learning</w:t>
      </w:r>
      <w:r w:rsidR="00C11EA9" w:rsidRPr="00CF64D5">
        <w:rPr>
          <w:rFonts w:ascii="Lucida Bright" w:hAnsi="Lucida Bright" w:cstheme="minorHAnsi"/>
          <w:bCs/>
          <w:sz w:val="24"/>
          <w:szCs w:val="24"/>
        </w:rPr>
        <w:t>.</w:t>
      </w:r>
      <w:r w:rsidR="00F43A9A" w:rsidRPr="00CF64D5">
        <w:rPr>
          <w:rFonts w:ascii="Lucida Bright" w:hAnsi="Lucida Bright" w:cstheme="minorHAnsi"/>
          <w:bCs/>
          <w:sz w:val="24"/>
          <w:szCs w:val="24"/>
        </w:rPr>
        <w:t xml:space="preserve"> </w:t>
      </w:r>
      <w:r w:rsidR="00043050" w:rsidRPr="00CF64D5">
        <w:rPr>
          <w:rStyle w:val="normaltextrun"/>
          <w:rFonts w:ascii="Lucida Bright" w:hAnsi="Lucida Bright" w:cstheme="minorHAnsi"/>
          <w:sz w:val="24"/>
          <w:szCs w:val="24"/>
          <w:shd w:val="clear" w:color="auto" w:fill="FFFFFF"/>
        </w:rPr>
        <w:t>“Pupils are engaged actively and purposively in their own learning" (Addison and Burgess 2000</w:t>
      </w:r>
      <w:r w:rsidR="008144E4" w:rsidRPr="00CF64D5">
        <w:rPr>
          <w:rStyle w:val="normaltextrun"/>
          <w:rFonts w:ascii="Lucida Bright" w:hAnsi="Lucida Bright" w:cstheme="minorHAnsi"/>
          <w:sz w:val="24"/>
          <w:szCs w:val="24"/>
          <w:shd w:val="clear" w:color="auto" w:fill="FFFFFF"/>
        </w:rPr>
        <w:t xml:space="preserve"> p</w:t>
      </w:r>
      <w:r w:rsidR="00043050" w:rsidRPr="00CF64D5">
        <w:rPr>
          <w:rStyle w:val="normaltextrun"/>
          <w:rFonts w:ascii="Lucida Bright" w:hAnsi="Lucida Bright" w:cstheme="minorHAnsi"/>
          <w:sz w:val="24"/>
          <w:szCs w:val="24"/>
          <w:shd w:val="clear" w:color="auto" w:fill="FFFFFF"/>
        </w:rPr>
        <w:t>31)</w:t>
      </w:r>
      <w:r w:rsidR="008144E4" w:rsidRPr="00CF64D5">
        <w:rPr>
          <w:rStyle w:val="normaltextrun"/>
          <w:rFonts w:ascii="Lucida Bright" w:hAnsi="Lucida Bright" w:cstheme="minorHAnsi"/>
          <w:sz w:val="24"/>
          <w:szCs w:val="24"/>
          <w:shd w:val="clear" w:color="auto" w:fill="FFFFFF"/>
        </w:rPr>
        <w:t>.</w:t>
      </w:r>
      <w:r w:rsidR="005827CD" w:rsidRPr="00CF64D5">
        <w:rPr>
          <w:rStyle w:val="normaltextrun"/>
          <w:rFonts w:ascii="Lucida Bright" w:hAnsi="Lucida Bright" w:cstheme="minorHAnsi"/>
          <w:sz w:val="24"/>
          <w:szCs w:val="24"/>
          <w:shd w:val="clear" w:color="auto" w:fill="FFFFFF"/>
        </w:rPr>
        <w:t xml:space="preserve"> </w:t>
      </w:r>
      <w:r w:rsidR="006251E2" w:rsidRPr="00CF64D5">
        <w:rPr>
          <w:rStyle w:val="normaltextrun"/>
          <w:rFonts w:ascii="Lucida Bright" w:hAnsi="Lucida Bright" w:cstheme="minorHAnsi"/>
          <w:sz w:val="24"/>
          <w:szCs w:val="24"/>
          <w:shd w:val="clear" w:color="auto" w:fill="FFFFFF"/>
        </w:rPr>
        <w:t xml:space="preserve">The </w:t>
      </w:r>
      <w:r w:rsidR="00C94732" w:rsidRPr="00CF64D5">
        <w:rPr>
          <w:rStyle w:val="normaltextrun"/>
          <w:rFonts w:ascii="Lucida Bright" w:hAnsi="Lucida Bright" w:cstheme="minorHAnsi"/>
          <w:sz w:val="24"/>
          <w:szCs w:val="24"/>
          <w:shd w:val="clear" w:color="auto" w:fill="FFFFFF"/>
        </w:rPr>
        <w:t xml:space="preserve">use of the </w:t>
      </w:r>
      <w:r w:rsidR="006251E2" w:rsidRPr="00CF64D5">
        <w:rPr>
          <w:rStyle w:val="normaltextrun"/>
          <w:rFonts w:ascii="Lucida Bright" w:hAnsi="Lucida Bright" w:cstheme="minorHAnsi"/>
          <w:sz w:val="24"/>
          <w:szCs w:val="24"/>
          <w:shd w:val="clear" w:color="auto" w:fill="FFFFFF"/>
        </w:rPr>
        <w:t>word purposively</w:t>
      </w:r>
      <w:r w:rsidR="00051FCF" w:rsidRPr="00CF64D5">
        <w:rPr>
          <w:rStyle w:val="normaltextrun"/>
          <w:rFonts w:ascii="Lucida Bright" w:hAnsi="Lucida Bright" w:cstheme="minorHAnsi"/>
          <w:sz w:val="24"/>
          <w:szCs w:val="24"/>
          <w:shd w:val="clear" w:color="auto" w:fill="FFFFFF"/>
        </w:rPr>
        <w:t xml:space="preserve"> here, indicates that the learning is serving as a function</w:t>
      </w:r>
      <w:r w:rsidR="00217A2D" w:rsidRPr="00CF64D5">
        <w:rPr>
          <w:rStyle w:val="normaltextrun"/>
          <w:rFonts w:ascii="Lucida Bright" w:hAnsi="Lucida Bright" w:cstheme="minorHAnsi"/>
          <w:sz w:val="24"/>
          <w:szCs w:val="24"/>
          <w:shd w:val="clear" w:color="auto" w:fill="FFFFFF"/>
        </w:rPr>
        <w:t xml:space="preserve"> or fulfilling a purpose. Wiliam</w:t>
      </w:r>
      <w:r w:rsidR="003248C2" w:rsidRPr="00CF64D5">
        <w:rPr>
          <w:rStyle w:val="normaltextrun"/>
          <w:rFonts w:ascii="Lucida Bright" w:hAnsi="Lucida Bright" w:cstheme="minorHAnsi"/>
          <w:sz w:val="24"/>
          <w:szCs w:val="24"/>
          <w:shd w:val="clear" w:color="auto" w:fill="FFFFFF"/>
        </w:rPr>
        <w:t xml:space="preserve"> </w:t>
      </w:r>
      <w:r w:rsidR="00AF148E" w:rsidRPr="00CF64D5">
        <w:rPr>
          <w:rStyle w:val="normaltextrun"/>
          <w:rFonts w:ascii="Lucida Bright" w:hAnsi="Lucida Bright" w:cstheme="minorHAnsi"/>
          <w:sz w:val="24"/>
          <w:szCs w:val="24"/>
          <w:shd w:val="clear" w:color="auto" w:fill="FFFFFF"/>
        </w:rPr>
        <w:t xml:space="preserve">(2018) </w:t>
      </w:r>
      <w:r w:rsidR="00442FCE" w:rsidRPr="00CF64D5">
        <w:rPr>
          <w:rStyle w:val="normaltextrun"/>
          <w:rFonts w:ascii="Lucida Bright" w:hAnsi="Lucida Bright" w:cstheme="minorHAnsi"/>
          <w:sz w:val="24"/>
          <w:szCs w:val="24"/>
          <w:shd w:val="clear" w:color="auto" w:fill="FFFFFF"/>
        </w:rPr>
        <w:t xml:space="preserve">makes the argument that </w:t>
      </w:r>
      <w:r w:rsidR="008D293B" w:rsidRPr="00CF64D5">
        <w:rPr>
          <w:rStyle w:val="normaltextrun"/>
          <w:rFonts w:ascii="Lucida Bright" w:hAnsi="Lucida Bright" w:cstheme="minorHAnsi"/>
          <w:sz w:val="24"/>
          <w:szCs w:val="24"/>
          <w:shd w:val="clear" w:color="auto" w:fill="FFFFFF"/>
        </w:rPr>
        <w:lastRenderedPageBreak/>
        <w:t xml:space="preserve">children should be “owners of their own learning” </w:t>
      </w:r>
      <w:r w:rsidR="0075796C" w:rsidRPr="00CF64D5">
        <w:rPr>
          <w:rStyle w:val="normaltextrun"/>
          <w:rFonts w:ascii="Lucida Bright" w:hAnsi="Lucida Bright" w:cstheme="minorHAnsi"/>
          <w:sz w:val="24"/>
          <w:szCs w:val="24"/>
          <w:shd w:val="clear" w:color="auto" w:fill="FFFFFF"/>
        </w:rPr>
        <w:t>and has this as one of his five key strategies</w:t>
      </w:r>
      <w:r w:rsidR="000F4716" w:rsidRPr="00CF64D5">
        <w:rPr>
          <w:rStyle w:val="normaltextrun"/>
          <w:rFonts w:ascii="Lucida Bright" w:hAnsi="Lucida Bright" w:cstheme="minorHAnsi"/>
          <w:sz w:val="24"/>
          <w:szCs w:val="24"/>
          <w:shd w:val="clear" w:color="auto" w:fill="FFFFFF"/>
        </w:rPr>
        <w:t xml:space="preserve"> of Assessment for Learning</w:t>
      </w:r>
      <w:r w:rsidR="0075796C" w:rsidRPr="00CF64D5">
        <w:rPr>
          <w:rStyle w:val="normaltextrun"/>
          <w:rFonts w:ascii="Lucida Bright" w:hAnsi="Lucida Bright" w:cstheme="minorHAnsi"/>
          <w:sz w:val="24"/>
          <w:szCs w:val="24"/>
          <w:shd w:val="clear" w:color="auto" w:fill="FFFFFF"/>
        </w:rPr>
        <w:t xml:space="preserve">. The use of the secret traffic light vote is an example of this, as it promotes </w:t>
      </w:r>
      <w:r w:rsidR="00C37038" w:rsidRPr="00CF64D5">
        <w:rPr>
          <w:rStyle w:val="normaltextrun"/>
          <w:rFonts w:ascii="Lucida Bright" w:hAnsi="Lucida Bright" w:cstheme="minorHAnsi"/>
          <w:sz w:val="24"/>
          <w:szCs w:val="24"/>
          <w:shd w:val="clear" w:color="auto" w:fill="FFFFFF"/>
        </w:rPr>
        <w:t>self-appraisal</w:t>
      </w:r>
      <w:r w:rsidR="0075796C" w:rsidRPr="00CF64D5">
        <w:rPr>
          <w:rStyle w:val="normaltextrun"/>
          <w:rFonts w:ascii="Lucida Bright" w:hAnsi="Lucida Bright" w:cstheme="minorHAnsi"/>
          <w:sz w:val="24"/>
          <w:szCs w:val="24"/>
          <w:shd w:val="clear" w:color="auto" w:fill="FFFFFF"/>
        </w:rPr>
        <w:t xml:space="preserve"> to establish where one’s understanding lies.</w:t>
      </w:r>
      <w:r w:rsidR="00A6215E" w:rsidRPr="00CF64D5">
        <w:rPr>
          <w:rStyle w:val="normaltextrun"/>
          <w:rFonts w:ascii="Lucida Bright" w:hAnsi="Lucida Bright" w:cstheme="minorHAnsi"/>
          <w:sz w:val="24"/>
          <w:szCs w:val="24"/>
          <w:shd w:val="clear" w:color="auto" w:fill="FFFFFF"/>
        </w:rPr>
        <w:t xml:space="preserve"> </w:t>
      </w:r>
      <w:r w:rsidR="0052120B" w:rsidRPr="00CF64D5">
        <w:rPr>
          <w:rFonts w:ascii="Lucida Bright" w:hAnsi="Lucida Bright" w:cstheme="minorHAnsi"/>
          <w:bCs/>
          <w:sz w:val="24"/>
          <w:szCs w:val="24"/>
        </w:rPr>
        <w:t>Andrade (2010) argues that “[self-assessment] should be formative. If there is no opportunity for adjustment and correction, self-assessment is almost pointless.”</w:t>
      </w:r>
    </w:p>
    <w:p w14:paraId="030E302C" w14:textId="57002EA9" w:rsidR="00196FC7" w:rsidRPr="00CF64D5" w:rsidRDefault="0075796C" w:rsidP="00CF64D5">
      <w:pPr>
        <w:spacing w:line="360" w:lineRule="auto"/>
        <w:rPr>
          <w:rStyle w:val="normaltextrun"/>
          <w:rFonts w:ascii="Lucida Bright" w:hAnsi="Lucida Bright" w:cstheme="minorHAnsi"/>
          <w:sz w:val="24"/>
          <w:szCs w:val="24"/>
          <w:shd w:val="clear" w:color="auto" w:fill="FFFFFF"/>
        </w:rPr>
      </w:pPr>
      <w:r w:rsidRPr="00CF64D5">
        <w:rPr>
          <w:rStyle w:val="normaltextrun"/>
          <w:rFonts w:ascii="Lucida Bright" w:hAnsi="Lucida Bright" w:cstheme="minorHAnsi"/>
          <w:sz w:val="24"/>
          <w:szCs w:val="24"/>
          <w:shd w:val="clear" w:color="auto" w:fill="FFFFFF"/>
        </w:rPr>
        <w:t>Th</w:t>
      </w:r>
      <w:r w:rsidR="001E74E8" w:rsidRPr="00CF64D5">
        <w:rPr>
          <w:rStyle w:val="normaltextrun"/>
          <w:rFonts w:ascii="Lucida Bright" w:hAnsi="Lucida Bright" w:cstheme="minorHAnsi"/>
          <w:sz w:val="24"/>
          <w:szCs w:val="24"/>
          <w:shd w:val="clear" w:color="auto" w:fill="FFFFFF"/>
        </w:rPr>
        <w:t>e formative view</w:t>
      </w:r>
      <w:r w:rsidRPr="00CF64D5">
        <w:rPr>
          <w:rStyle w:val="normaltextrun"/>
          <w:rFonts w:ascii="Lucida Bright" w:hAnsi="Lucida Bright" w:cstheme="minorHAnsi"/>
          <w:sz w:val="24"/>
          <w:szCs w:val="24"/>
          <w:shd w:val="clear" w:color="auto" w:fill="FFFFFF"/>
        </w:rPr>
        <w:t xml:space="preserve"> </w:t>
      </w:r>
      <w:r w:rsidR="00270F85" w:rsidRPr="00CF64D5">
        <w:rPr>
          <w:rStyle w:val="normaltextrun"/>
          <w:rFonts w:ascii="Lucida Bright" w:hAnsi="Lucida Bright" w:cstheme="minorHAnsi"/>
          <w:sz w:val="24"/>
          <w:szCs w:val="24"/>
          <w:shd w:val="clear" w:color="auto" w:fill="FFFFFF"/>
        </w:rPr>
        <w:t xml:space="preserve">is considered to </w:t>
      </w:r>
      <w:r w:rsidRPr="00CF64D5">
        <w:rPr>
          <w:rStyle w:val="normaltextrun"/>
          <w:rFonts w:ascii="Lucida Bright" w:hAnsi="Lucida Bright" w:cstheme="minorHAnsi"/>
          <w:sz w:val="24"/>
          <w:szCs w:val="24"/>
          <w:shd w:val="clear" w:color="auto" w:fill="FFFFFF"/>
        </w:rPr>
        <w:t>aid</w:t>
      </w:r>
      <w:r w:rsidR="00270F85" w:rsidRPr="00CF64D5">
        <w:rPr>
          <w:rStyle w:val="normaltextrun"/>
          <w:rFonts w:ascii="Lucida Bright" w:hAnsi="Lucida Bright" w:cstheme="minorHAnsi"/>
          <w:sz w:val="24"/>
          <w:szCs w:val="24"/>
          <w:shd w:val="clear" w:color="auto" w:fill="FFFFFF"/>
        </w:rPr>
        <w:t xml:space="preserve"> y</w:t>
      </w:r>
      <w:r w:rsidRPr="00CF64D5">
        <w:rPr>
          <w:rStyle w:val="normaltextrun"/>
          <w:rFonts w:ascii="Lucida Bright" w:hAnsi="Lucida Bright" w:cstheme="minorHAnsi"/>
          <w:sz w:val="24"/>
          <w:szCs w:val="24"/>
          <w:shd w:val="clear" w:color="auto" w:fill="FFFFFF"/>
        </w:rPr>
        <w:t xml:space="preserve">oung </w:t>
      </w:r>
      <w:r w:rsidR="00C11EA9" w:rsidRPr="00CF64D5">
        <w:rPr>
          <w:rStyle w:val="normaltextrun"/>
          <w:rFonts w:ascii="Lucida Bright" w:hAnsi="Lucida Bright" w:cstheme="minorHAnsi"/>
          <w:sz w:val="24"/>
          <w:szCs w:val="24"/>
          <w:shd w:val="clear" w:color="auto" w:fill="FFFFFF"/>
        </w:rPr>
        <w:t>people’s</w:t>
      </w:r>
      <w:r w:rsidRPr="00CF64D5">
        <w:rPr>
          <w:rStyle w:val="normaltextrun"/>
          <w:rFonts w:ascii="Lucida Bright" w:hAnsi="Lucida Bright" w:cstheme="minorHAnsi"/>
          <w:sz w:val="24"/>
          <w:szCs w:val="24"/>
          <w:shd w:val="clear" w:color="auto" w:fill="FFFFFF"/>
        </w:rPr>
        <w:t xml:space="preserve"> </w:t>
      </w:r>
      <w:r w:rsidR="00270F85" w:rsidRPr="00CF64D5">
        <w:rPr>
          <w:rStyle w:val="normaltextrun"/>
          <w:rFonts w:ascii="Lucida Bright" w:hAnsi="Lucida Bright" w:cstheme="minorHAnsi"/>
          <w:sz w:val="24"/>
          <w:szCs w:val="24"/>
          <w:shd w:val="clear" w:color="auto" w:fill="FFFFFF"/>
        </w:rPr>
        <w:t xml:space="preserve">developing </w:t>
      </w:r>
      <w:r w:rsidRPr="00CF64D5">
        <w:rPr>
          <w:rStyle w:val="normaltextrun"/>
          <w:rFonts w:ascii="Lucida Bright" w:hAnsi="Lucida Bright" w:cstheme="minorHAnsi"/>
          <w:sz w:val="24"/>
          <w:szCs w:val="24"/>
          <w:shd w:val="clear" w:color="auto" w:fill="FFFFFF"/>
        </w:rPr>
        <w:t xml:space="preserve">ability to </w:t>
      </w:r>
      <w:r w:rsidR="00C11EA9" w:rsidRPr="00CF64D5">
        <w:rPr>
          <w:rStyle w:val="normaltextrun"/>
          <w:rFonts w:ascii="Lucida Bright" w:hAnsi="Lucida Bright" w:cstheme="minorHAnsi"/>
          <w:sz w:val="24"/>
          <w:szCs w:val="24"/>
          <w:shd w:val="clear" w:color="auto" w:fill="FFFFFF"/>
        </w:rPr>
        <w:t>self-appraise</w:t>
      </w:r>
      <w:r w:rsidRPr="00CF64D5">
        <w:rPr>
          <w:rStyle w:val="normaltextrun"/>
          <w:rFonts w:ascii="Lucida Bright" w:hAnsi="Lucida Bright" w:cstheme="minorHAnsi"/>
          <w:sz w:val="24"/>
          <w:szCs w:val="24"/>
          <w:shd w:val="clear" w:color="auto" w:fill="FFFFFF"/>
        </w:rPr>
        <w:t xml:space="preserve"> in a low-key and low-risk environment</w:t>
      </w:r>
      <w:r w:rsidR="007E0C20" w:rsidRPr="00CF64D5">
        <w:rPr>
          <w:rStyle w:val="normaltextrun"/>
          <w:rFonts w:ascii="Lucida Bright" w:hAnsi="Lucida Bright" w:cstheme="minorHAnsi"/>
          <w:sz w:val="24"/>
          <w:szCs w:val="24"/>
          <w:shd w:val="clear" w:color="auto" w:fill="FFFFFF"/>
        </w:rPr>
        <w:t xml:space="preserve"> for feedback</w:t>
      </w:r>
      <w:r w:rsidR="00270F85" w:rsidRPr="00CF64D5">
        <w:rPr>
          <w:rStyle w:val="normaltextrun"/>
          <w:rFonts w:ascii="Lucida Bright" w:hAnsi="Lucida Bright" w:cstheme="minorHAnsi"/>
          <w:sz w:val="24"/>
          <w:szCs w:val="24"/>
          <w:shd w:val="clear" w:color="auto" w:fill="FFFFFF"/>
        </w:rPr>
        <w:t xml:space="preserve"> – wellbeing advocates would</w:t>
      </w:r>
      <w:r w:rsidR="006F7F42" w:rsidRPr="00CF64D5">
        <w:rPr>
          <w:rStyle w:val="normaltextrun"/>
          <w:rFonts w:ascii="Lucida Bright" w:hAnsi="Lucida Bright" w:cstheme="minorHAnsi"/>
          <w:sz w:val="24"/>
          <w:szCs w:val="24"/>
          <w:shd w:val="clear" w:color="auto" w:fill="FFFFFF"/>
        </w:rPr>
        <w:t xml:space="preserve"> endorse this - h</w:t>
      </w:r>
      <w:r w:rsidR="00CE7065" w:rsidRPr="00CF64D5">
        <w:rPr>
          <w:rStyle w:val="normaltextrun"/>
          <w:rFonts w:ascii="Lucida Bright" w:hAnsi="Lucida Bright" w:cstheme="minorHAnsi"/>
          <w:sz w:val="24"/>
          <w:szCs w:val="24"/>
          <w:shd w:val="clear" w:color="auto" w:fill="FFFFFF"/>
        </w:rPr>
        <w:t>owever, it could be said that</w:t>
      </w:r>
      <w:r w:rsidR="00FA3CF4" w:rsidRPr="00CF64D5">
        <w:rPr>
          <w:rStyle w:val="normaltextrun"/>
          <w:rFonts w:ascii="Lucida Bright" w:hAnsi="Lucida Bright" w:cstheme="minorHAnsi"/>
          <w:sz w:val="24"/>
          <w:szCs w:val="24"/>
          <w:shd w:val="clear" w:color="auto" w:fill="FFFFFF"/>
        </w:rPr>
        <w:t xml:space="preserve"> due to environmental factors </w:t>
      </w:r>
      <w:r w:rsidR="00C11EA9" w:rsidRPr="00CF64D5">
        <w:rPr>
          <w:rStyle w:val="normaltextrun"/>
          <w:rFonts w:ascii="Lucida Bright" w:hAnsi="Lucida Bright" w:cstheme="minorHAnsi"/>
          <w:sz w:val="24"/>
          <w:szCs w:val="24"/>
          <w:shd w:val="clear" w:color="auto" w:fill="FFFFFF"/>
        </w:rPr>
        <w:t xml:space="preserve">- such as </w:t>
      </w:r>
      <w:r w:rsidR="00FA3CF4" w:rsidRPr="00CF64D5">
        <w:rPr>
          <w:rStyle w:val="normaltextrun"/>
          <w:rFonts w:ascii="Lucida Bright" w:hAnsi="Lucida Bright" w:cstheme="minorHAnsi"/>
          <w:sz w:val="24"/>
          <w:szCs w:val="24"/>
          <w:shd w:val="clear" w:color="auto" w:fill="FFFFFF"/>
        </w:rPr>
        <w:t xml:space="preserve">peer pressure, </w:t>
      </w:r>
      <w:r w:rsidR="000D596F" w:rsidRPr="00CF64D5">
        <w:rPr>
          <w:rStyle w:val="normaltextrun"/>
          <w:rFonts w:ascii="Lucida Bright" w:hAnsi="Lucida Bright" w:cstheme="minorHAnsi"/>
          <w:sz w:val="24"/>
          <w:szCs w:val="24"/>
          <w:shd w:val="clear" w:color="auto" w:fill="FFFFFF"/>
        </w:rPr>
        <w:t xml:space="preserve">intrinsic or </w:t>
      </w:r>
      <w:r w:rsidR="00FA3CF4" w:rsidRPr="00CF64D5">
        <w:rPr>
          <w:rStyle w:val="normaltextrun"/>
          <w:rFonts w:ascii="Lucida Bright" w:hAnsi="Lucida Bright" w:cstheme="minorHAnsi"/>
          <w:sz w:val="24"/>
          <w:szCs w:val="24"/>
          <w:shd w:val="clear" w:color="auto" w:fill="FFFFFF"/>
        </w:rPr>
        <w:t xml:space="preserve">extrinsic motivation, </w:t>
      </w:r>
      <w:r w:rsidR="00E22F24" w:rsidRPr="00CF64D5">
        <w:rPr>
          <w:rStyle w:val="normaltextrun"/>
          <w:rFonts w:ascii="Lucida Bright" w:hAnsi="Lucida Bright" w:cstheme="minorHAnsi"/>
          <w:sz w:val="24"/>
          <w:szCs w:val="24"/>
          <w:shd w:val="clear" w:color="auto" w:fill="FFFFFF"/>
        </w:rPr>
        <w:t>trust,</w:t>
      </w:r>
      <w:r w:rsidR="00C11EA9" w:rsidRPr="00CF64D5">
        <w:rPr>
          <w:rStyle w:val="normaltextrun"/>
          <w:rFonts w:ascii="Lucida Bright" w:hAnsi="Lucida Bright" w:cstheme="minorHAnsi"/>
          <w:sz w:val="24"/>
          <w:szCs w:val="24"/>
          <w:shd w:val="clear" w:color="auto" w:fill="FFFFFF"/>
        </w:rPr>
        <w:t xml:space="preserve"> or</w:t>
      </w:r>
      <w:r w:rsidR="00E22F24" w:rsidRPr="00CF64D5">
        <w:rPr>
          <w:rStyle w:val="normaltextrun"/>
          <w:rFonts w:ascii="Lucida Bright" w:hAnsi="Lucida Bright" w:cstheme="minorHAnsi"/>
          <w:sz w:val="24"/>
          <w:szCs w:val="24"/>
          <w:shd w:val="clear" w:color="auto" w:fill="FFFFFF"/>
        </w:rPr>
        <w:t xml:space="preserve"> </w:t>
      </w:r>
      <w:r w:rsidR="00C11EA9" w:rsidRPr="00CF64D5">
        <w:rPr>
          <w:rStyle w:val="normaltextrun"/>
          <w:rFonts w:ascii="Lucida Bright" w:hAnsi="Lucida Bright" w:cstheme="minorHAnsi"/>
          <w:sz w:val="24"/>
          <w:szCs w:val="24"/>
          <w:shd w:val="clear" w:color="auto" w:fill="FFFFFF"/>
        </w:rPr>
        <w:t>self-esteem -</w:t>
      </w:r>
      <w:r w:rsidR="00423EEC" w:rsidRPr="00CF64D5">
        <w:rPr>
          <w:rStyle w:val="normaltextrun"/>
          <w:rFonts w:ascii="Lucida Bright" w:hAnsi="Lucida Bright" w:cstheme="minorHAnsi"/>
          <w:sz w:val="24"/>
          <w:szCs w:val="24"/>
          <w:shd w:val="clear" w:color="auto" w:fill="FFFFFF"/>
        </w:rPr>
        <w:t xml:space="preserve"> th</w:t>
      </w:r>
      <w:r w:rsidR="003845EB" w:rsidRPr="00CF64D5">
        <w:rPr>
          <w:rStyle w:val="normaltextrun"/>
          <w:rFonts w:ascii="Lucida Bright" w:hAnsi="Lucida Bright" w:cstheme="minorHAnsi"/>
          <w:sz w:val="24"/>
          <w:szCs w:val="24"/>
          <w:shd w:val="clear" w:color="auto" w:fill="FFFFFF"/>
        </w:rPr>
        <w:t>e</w:t>
      </w:r>
      <w:r w:rsidR="00423EEC" w:rsidRPr="00CF64D5">
        <w:rPr>
          <w:rStyle w:val="normaltextrun"/>
          <w:rFonts w:ascii="Lucida Bright" w:hAnsi="Lucida Bright" w:cstheme="minorHAnsi"/>
          <w:sz w:val="24"/>
          <w:szCs w:val="24"/>
          <w:shd w:val="clear" w:color="auto" w:fill="FFFFFF"/>
        </w:rPr>
        <w:t xml:space="preserve"> students </w:t>
      </w:r>
      <w:r w:rsidR="0070478A" w:rsidRPr="00CF64D5">
        <w:rPr>
          <w:rStyle w:val="normaltextrun"/>
          <w:rFonts w:ascii="Lucida Bright" w:hAnsi="Lucida Bright" w:cstheme="minorHAnsi"/>
          <w:sz w:val="24"/>
          <w:szCs w:val="24"/>
          <w:shd w:val="clear" w:color="auto" w:fill="FFFFFF"/>
        </w:rPr>
        <w:t>may be dis</w:t>
      </w:r>
      <w:r w:rsidR="00423EEC" w:rsidRPr="00CF64D5">
        <w:rPr>
          <w:rStyle w:val="normaltextrun"/>
          <w:rFonts w:ascii="Lucida Bright" w:hAnsi="Lucida Bright" w:cstheme="minorHAnsi"/>
          <w:sz w:val="24"/>
          <w:szCs w:val="24"/>
          <w:shd w:val="clear" w:color="auto" w:fill="FFFFFF"/>
        </w:rPr>
        <w:t>honest or unconsciously inaccurate, and the</w:t>
      </w:r>
      <w:r w:rsidR="0070478A" w:rsidRPr="00CF64D5">
        <w:rPr>
          <w:rStyle w:val="normaltextrun"/>
          <w:rFonts w:ascii="Lucida Bright" w:hAnsi="Lucida Bright" w:cstheme="minorHAnsi"/>
          <w:sz w:val="24"/>
          <w:szCs w:val="24"/>
          <w:shd w:val="clear" w:color="auto" w:fill="FFFFFF"/>
        </w:rPr>
        <w:t>refore the</w:t>
      </w:r>
      <w:r w:rsidR="00423EEC" w:rsidRPr="00CF64D5">
        <w:rPr>
          <w:rStyle w:val="normaltextrun"/>
          <w:rFonts w:ascii="Lucida Bright" w:hAnsi="Lucida Bright" w:cstheme="minorHAnsi"/>
          <w:sz w:val="24"/>
          <w:szCs w:val="24"/>
          <w:shd w:val="clear" w:color="auto" w:fill="FFFFFF"/>
        </w:rPr>
        <w:t xml:space="preserve"> next teaching steps </w:t>
      </w:r>
      <w:r w:rsidR="00DC1E0A" w:rsidRPr="00CF64D5">
        <w:rPr>
          <w:rStyle w:val="normaltextrun"/>
          <w:rFonts w:ascii="Lucida Bright" w:hAnsi="Lucida Bright" w:cstheme="minorHAnsi"/>
          <w:sz w:val="24"/>
          <w:szCs w:val="24"/>
          <w:shd w:val="clear" w:color="auto" w:fill="FFFFFF"/>
        </w:rPr>
        <w:t>could become</w:t>
      </w:r>
      <w:r w:rsidR="00423EEC" w:rsidRPr="00CF64D5">
        <w:rPr>
          <w:rStyle w:val="normaltextrun"/>
          <w:rFonts w:ascii="Lucida Bright" w:hAnsi="Lucida Bright" w:cstheme="minorHAnsi"/>
          <w:sz w:val="24"/>
          <w:szCs w:val="24"/>
          <w:shd w:val="clear" w:color="auto" w:fill="FFFFFF"/>
        </w:rPr>
        <w:t xml:space="preserve"> inappropriate. </w:t>
      </w:r>
      <w:r w:rsidR="00060A0B" w:rsidRPr="00CF64D5">
        <w:rPr>
          <w:rStyle w:val="normaltextrun"/>
          <w:rFonts w:ascii="Lucida Bright" w:hAnsi="Lucida Bright" w:cstheme="minorHAnsi"/>
          <w:sz w:val="24"/>
          <w:szCs w:val="24"/>
          <w:shd w:val="clear" w:color="auto" w:fill="FFFFFF"/>
        </w:rPr>
        <w:t>Sargaent (2008 p1) noted several authors that see self-assessment as “an activity that draws upon</w:t>
      </w:r>
      <w:r w:rsidR="00FE5FF1" w:rsidRPr="00CF64D5">
        <w:rPr>
          <w:rStyle w:val="normaltextrun"/>
          <w:rFonts w:ascii="Lucida Bright" w:hAnsi="Lucida Bright" w:cstheme="minorHAnsi"/>
          <w:sz w:val="24"/>
          <w:szCs w:val="24"/>
          <w:shd w:val="clear" w:color="auto" w:fill="FFFFFF"/>
        </w:rPr>
        <w:t xml:space="preserve"> both internal and external data, standards, and resources to inform and make decisions about one’s perf</w:t>
      </w:r>
      <w:r w:rsidR="001D0724" w:rsidRPr="00CF64D5">
        <w:rPr>
          <w:rStyle w:val="normaltextrun"/>
          <w:rFonts w:ascii="Lucida Bright" w:hAnsi="Lucida Bright" w:cstheme="minorHAnsi"/>
          <w:sz w:val="24"/>
          <w:szCs w:val="24"/>
          <w:shd w:val="clear" w:color="auto" w:fill="FFFFFF"/>
        </w:rPr>
        <w:t xml:space="preserve">ormance”. </w:t>
      </w:r>
    </w:p>
    <w:p w14:paraId="244CC6A3" w14:textId="722553E2" w:rsidR="00921694" w:rsidRPr="00CF64D5" w:rsidRDefault="00921694" w:rsidP="00CF64D5">
      <w:pPr>
        <w:spacing w:line="360" w:lineRule="auto"/>
        <w:rPr>
          <w:rStyle w:val="normaltextrun"/>
          <w:rFonts w:ascii="Lucida Bright" w:hAnsi="Lucida Bright" w:cstheme="minorHAnsi"/>
          <w:sz w:val="24"/>
          <w:szCs w:val="24"/>
          <w:shd w:val="clear" w:color="auto" w:fill="FFFFFF"/>
        </w:rPr>
      </w:pPr>
      <w:r w:rsidRPr="00CF64D5">
        <w:rPr>
          <w:rStyle w:val="normaltextrun"/>
          <w:rFonts w:ascii="Lucida Bright" w:hAnsi="Lucida Bright" w:cstheme="minorHAnsi"/>
          <w:sz w:val="24"/>
          <w:szCs w:val="24"/>
          <w:shd w:val="clear" w:color="auto" w:fill="FFFFFF"/>
        </w:rPr>
        <w:t>Vygo</w:t>
      </w:r>
      <w:r w:rsidR="002165FA" w:rsidRPr="00CF64D5">
        <w:rPr>
          <w:rStyle w:val="normaltextrun"/>
          <w:rFonts w:ascii="Lucida Bright" w:hAnsi="Lucida Bright" w:cstheme="minorHAnsi"/>
          <w:sz w:val="24"/>
          <w:szCs w:val="24"/>
          <w:shd w:val="clear" w:color="auto" w:fill="FFFFFF"/>
        </w:rPr>
        <w:t>t</w:t>
      </w:r>
      <w:r w:rsidRPr="00CF64D5">
        <w:rPr>
          <w:rStyle w:val="normaltextrun"/>
          <w:rFonts w:ascii="Lucida Bright" w:hAnsi="Lucida Bright" w:cstheme="minorHAnsi"/>
          <w:sz w:val="24"/>
          <w:szCs w:val="24"/>
          <w:shd w:val="clear" w:color="auto" w:fill="FFFFFF"/>
        </w:rPr>
        <w:t>sky (1978) illustrates a similar theory, showing the child’s current achievement and what is beyond their reach at present with a ‘middle ground’ which he calls the Z</w:t>
      </w:r>
      <w:r w:rsidR="00345F1A" w:rsidRPr="00CF64D5">
        <w:rPr>
          <w:rStyle w:val="normaltextrun"/>
          <w:rFonts w:ascii="Lucida Bright" w:hAnsi="Lucida Bright" w:cstheme="minorHAnsi"/>
          <w:sz w:val="24"/>
          <w:szCs w:val="24"/>
          <w:shd w:val="clear" w:color="auto" w:fill="FFFFFF"/>
        </w:rPr>
        <w:t xml:space="preserve">one of </w:t>
      </w:r>
      <w:r w:rsidRPr="00CF64D5">
        <w:rPr>
          <w:rStyle w:val="normaltextrun"/>
          <w:rFonts w:ascii="Lucida Bright" w:hAnsi="Lucida Bright" w:cstheme="minorHAnsi"/>
          <w:sz w:val="24"/>
          <w:szCs w:val="24"/>
          <w:shd w:val="clear" w:color="auto" w:fill="FFFFFF"/>
        </w:rPr>
        <w:t>P</w:t>
      </w:r>
      <w:r w:rsidR="00345F1A" w:rsidRPr="00CF64D5">
        <w:rPr>
          <w:rStyle w:val="normaltextrun"/>
          <w:rFonts w:ascii="Lucida Bright" w:hAnsi="Lucida Bright" w:cstheme="minorHAnsi"/>
          <w:sz w:val="24"/>
          <w:szCs w:val="24"/>
          <w:shd w:val="clear" w:color="auto" w:fill="FFFFFF"/>
        </w:rPr>
        <w:t xml:space="preserve">roximal </w:t>
      </w:r>
      <w:r w:rsidRPr="00CF64D5">
        <w:rPr>
          <w:rStyle w:val="normaltextrun"/>
          <w:rFonts w:ascii="Lucida Bright" w:hAnsi="Lucida Bright" w:cstheme="minorHAnsi"/>
          <w:sz w:val="24"/>
          <w:szCs w:val="24"/>
          <w:shd w:val="clear" w:color="auto" w:fill="FFFFFF"/>
        </w:rPr>
        <w:t>D</w:t>
      </w:r>
      <w:r w:rsidR="00345F1A" w:rsidRPr="00CF64D5">
        <w:rPr>
          <w:rStyle w:val="normaltextrun"/>
          <w:rFonts w:ascii="Lucida Bright" w:hAnsi="Lucida Bright" w:cstheme="minorHAnsi"/>
          <w:sz w:val="24"/>
          <w:szCs w:val="24"/>
          <w:shd w:val="clear" w:color="auto" w:fill="FFFFFF"/>
        </w:rPr>
        <w:t>evelopment</w:t>
      </w:r>
      <w:r w:rsidRPr="00CF64D5">
        <w:rPr>
          <w:rStyle w:val="normaltextrun"/>
          <w:rFonts w:ascii="Lucida Bright" w:hAnsi="Lucida Bright" w:cstheme="minorHAnsi"/>
          <w:sz w:val="24"/>
          <w:szCs w:val="24"/>
          <w:shd w:val="clear" w:color="auto" w:fill="FFFFFF"/>
        </w:rPr>
        <w:t xml:space="preserve"> - where the teacher (more knowledgeable other) provides scaffolding to get them from one to the other. Vygotsky claimed that the </w:t>
      </w:r>
      <w:r w:rsidR="003B0D3A">
        <w:rPr>
          <w:rStyle w:val="normaltextrun"/>
          <w:rFonts w:ascii="Lucida Bright" w:hAnsi="Lucida Bright" w:cstheme="minorHAnsi"/>
          <w:sz w:val="24"/>
          <w:szCs w:val="24"/>
          <w:shd w:val="clear" w:color="auto" w:fill="FFFFFF"/>
        </w:rPr>
        <w:t>most efficient</w:t>
      </w:r>
      <w:r w:rsidRPr="00CF64D5">
        <w:rPr>
          <w:rStyle w:val="normaltextrun"/>
          <w:rFonts w:ascii="Lucida Bright" w:hAnsi="Lucida Bright" w:cstheme="minorHAnsi"/>
          <w:sz w:val="24"/>
          <w:szCs w:val="24"/>
          <w:shd w:val="clear" w:color="auto" w:fill="FFFFFF"/>
        </w:rPr>
        <w:t xml:space="preserve"> learning </w:t>
      </w:r>
      <w:r w:rsidR="003B0D3A">
        <w:rPr>
          <w:rStyle w:val="normaltextrun"/>
          <w:rFonts w:ascii="Lucida Bright" w:hAnsi="Lucida Bright" w:cstheme="minorHAnsi"/>
          <w:sz w:val="24"/>
          <w:szCs w:val="24"/>
          <w:shd w:val="clear" w:color="auto" w:fill="FFFFFF"/>
        </w:rPr>
        <w:t>occured</w:t>
      </w:r>
      <w:r w:rsidRPr="00CF64D5">
        <w:rPr>
          <w:rStyle w:val="normaltextrun"/>
          <w:rFonts w:ascii="Lucida Bright" w:hAnsi="Lucida Bright" w:cstheme="minorHAnsi"/>
          <w:sz w:val="24"/>
          <w:szCs w:val="24"/>
          <w:shd w:val="clear" w:color="auto" w:fill="FFFFFF"/>
        </w:rPr>
        <w:t xml:space="preserve"> in this zone. Constructivists would agree with the use of self-assessment in schools as a method of learners developing the consolidation of their own understanding – perhaps self-assessment could </w:t>
      </w:r>
      <w:r w:rsidR="005543FE" w:rsidRPr="00CF64D5">
        <w:rPr>
          <w:rStyle w:val="normaltextrun"/>
          <w:rFonts w:ascii="Lucida Bright" w:hAnsi="Lucida Bright" w:cstheme="minorHAnsi"/>
          <w:sz w:val="24"/>
          <w:szCs w:val="24"/>
          <w:shd w:val="clear" w:color="auto" w:fill="FFFFFF"/>
        </w:rPr>
        <w:t>be</w:t>
      </w:r>
      <w:r w:rsidRPr="00CF64D5">
        <w:rPr>
          <w:rStyle w:val="normaltextrun"/>
          <w:rFonts w:ascii="Lucida Bright" w:hAnsi="Lucida Bright" w:cstheme="minorHAnsi"/>
          <w:sz w:val="24"/>
          <w:szCs w:val="24"/>
          <w:shd w:val="clear" w:color="auto" w:fill="FFFFFF"/>
        </w:rPr>
        <w:t xml:space="preserve"> scaffolding in its own right</w:t>
      </w:r>
      <w:r w:rsidR="00F518F1" w:rsidRPr="00CF64D5">
        <w:rPr>
          <w:rStyle w:val="normaltextrun"/>
          <w:rFonts w:ascii="Lucida Bright" w:hAnsi="Lucida Bright" w:cstheme="minorHAnsi"/>
          <w:sz w:val="24"/>
          <w:szCs w:val="24"/>
          <w:shd w:val="clear" w:color="auto" w:fill="FFFFFF"/>
        </w:rPr>
        <w:t>?</w:t>
      </w:r>
      <w:r w:rsidR="007D5565" w:rsidRPr="00CF64D5">
        <w:rPr>
          <w:rStyle w:val="normaltextrun"/>
          <w:rFonts w:ascii="Lucida Bright" w:hAnsi="Lucida Bright" w:cstheme="minorHAnsi"/>
          <w:sz w:val="24"/>
          <w:szCs w:val="24"/>
          <w:shd w:val="clear" w:color="auto" w:fill="FFFFFF"/>
        </w:rPr>
        <w:t xml:space="preserve"> It could be that learners need developmentally appropriate criteria to be able to self-assess effectively.</w:t>
      </w:r>
    </w:p>
    <w:p w14:paraId="1DB63C1B" w14:textId="170E42DA" w:rsidR="0016255C" w:rsidRPr="00CF64D5" w:rsidRDefault="003F5CBA" w:rsidP="00CF64D5">
      <w:pPr>
        <w:spacing w:line="360" w:lineRule="auto"/>
        <w:rPr>
          <w:rFonts w:ascii="Lucida Bright" w:hAnsi="Lucida Bright" w:cstheme="minorHAnsi"/>
          <w:bCs/>
          <w:sz w:val="24"/>
          <w:szCs w:val="24"/>
        </w:rPr>
      </w:pPr>
      <w:r w:rsidRPr="00CF64D5">
        <w:rPr>
          <w:rFonts w:ascii="Lucida Bright" w:hAnsi="Lucida Bright" w:cstheme="minorHAnsi"/>
          <w:bCs/>
          <w:sz w:val="24"/>
          <w:szCs w:val="24"/>
        </w:rPr>
        <w:t xml:space="preserve">John </w:t>
      </w:r>
      <w:r w:rsidR="00921694" w:rsidRPr="00CF64D5">
        <w:rPr>
          <w:rFonts w:ascii="Lucida Bright" w:hAnsi="Lucida Bright" w:cstheme="minorHAnsi"/>
          <w:bCs/>
          <w:sz w:val="24"/>
          <w:szCs w:val="24"/>
        </w:rPr>
        <w:t xml:space="preserve">Dewey, </w:t>
      </w:r>
      <w:r w:rsidRPr="00CF64D5">
        <w:rPr>
          <w:rFonts w:ascii="Lucida Bright" w:hAnsi="Lucida Bright" w:cstheme="minorHAnsi"/>
          <w:bCs/>
          <w:sz w:val="24"/>
          <w:szCs w:val="24"/>
        </w:rPr>
        <w:t>an experientialist</w:t>
      </w:r>
      <w:r w:rsidR="00B428B0" w:rsidRPr="00CF64D5">
        <w:rPr>
          <w:rFonts w:ascii="Lucida Bright" w:hAnsi="Lucida Bright" w:cstheme="minorHAnsi"/>
          <w:bCs/>
          <w:sz w:val="24"/>
          <w:szCs w:val="24"/>
        </w:rPr>
        <w:t xml:space="preserve"> was </w:t>
      </w:r>
      <w:r w:rsidR="000F3C76" w:rsidRPr="00CF64D5">
        <w:rPr>
          <w:rFonts w:ascii="Lucida Bright" w:hAnsi="Lucida Bright" w:cstheme="minorHAnsi"/>
          <w:bCs/>
          <w:sz w:val="24"/>
          <w:szCs w:val="24"/>
        </w:rPr>
        <w:t xml:space="preserve">an advocate of </w:t>
      </w:r>
      <w:r w:rsidR="00B428B0" w:rsidRPr="00CF64D5">
        <w:rPr>
          <w:rFonts w:ascii="Lucida Bright" w:hAnsi="Lucida Bright" w:cstheme="minorHAnsi"/>
          <w:bCs/>
          <w:sz w:val="24"/>
          <w:szCs w:val="24"/>
        </w:rPr>
        <w:t>pupil</w:t>
      </w:r>
      <w:r w:rsidR="00E954FD" w:rsidRPr="00CF64D5">
        <w:rPr>
          <w:rFonts w:ascii="Lucida Bright" w:hAnsi="Lucida Bright" w:cstheme="minorHAnsi"/>
          <w:bCs/>
          <w:sz w:val="24"/>
          <w:szCs w:val="24"/>
        </w:rPr>
        <w:t xml:space="preserve"> </w:t>
      </w:r>
      <w:r w:rsidR="00171A10" w:rsidRPr="00CF64D5">
        <w:rPr>
          <w:rFonts w:ascii="Lucida Bright" w:hAnsi="Lucida Bright" w:cstheme="minorHAnsi"/>
          <w:bCs/>
          <w:sz w:val="24"/>
          <w:szCs w:val="24"/>
        </w:rPr>
        <w:t xml:space="preserve">reflection </w:t>
      </w:r>
      <w:r w:rsidR="00E954FD" w:rsidRPr="00CF64D5">
        <w:rPr>
          <w:rFonts w:ascii="Lucida Bright" w:hAnsi="Lucida Bright" w:cstheme="minorHAnsi"/>
          <w:bCs/>
          <w:sz w:val="24"/>
          <w:szCs w:val="24"/>
        </w:rPr>
        <w:t xml:space="preserve">being </w:t>
      </w:r>
      <w:r w:rsidR="00921694" w:rsidRPr="00CF64D5">
        <w:rPr>
          <w:rFonts w:ascii="Lucida Bright" w:hAnsi="Lucida Bright" w:cstheme="minorHAnsi"/>
          <w:bCs/>
          <w:sz w:val="24"/>
          <w:szCs w:val="24"/>
        </w:rPr>
        <w:t>at the heart of teachin</w:t>
      </w:r>
      <w:r w:rsidR="00E954FD" w:rsidRPr="00CF64D5">
        <w:rPr>
          <w:rFonts w:ascii="Lucida Bright" w:hAnsi="Lucida Bright" w:cstheme="minorHAnsi"/>
          <w:bCs/>
          <w:sz w:val="24"/>
          <w:szCs w:val="24"/>
        </w:rPr>
        <w:t>g</w:t>
      </w:r>
      <w:r w:rsidR="001F63C3" w:rsidRPr="00CF64D5">
        <w:rPr>
          <w:rFonts w:ascii="Lucida Bright" w:hAnsi="Lucida Bright" w:cstheme="minorHAnsi"/>
          <w:bCs/>
          <w:sz w:val="24"/>
          <w:szCs w:val="24"/>
        </w:rPr>
        <w:t>:</w:t>
      </w:r>
      <w:r w:rsidR="001A5D3A" w:rsidRPr="00CF64D5">
        <w:rPr>
          <w:rFonts w:ascii="Lucida Bright" w:hAnsi="Lucida Bright" w:cstheme="minorHAnsi"/>
          <w:bCs/>
          <w:sz w:val="24"/>
          <w:szCs w:val="24"/>
        </w:rPr>
        <w:t xml:space="preserve"> </w:t>
      </w:r>
    </w:p>
    <w:p w14:paraId="05414B99" w14:textId="680ED5B7" w:rsidR="001B13E6" w:rsidRPr="00CF64D5" w:rsidRDefault="001B13E6" w:rsidP="00CF64D5">
      <w:pPr>
        <w:spacing w:line="360" w:lineRule="auto"/>
        <w:ind w:left="720" w:hanging="720"/>
        <w:rPr>
          <w:rFonts w:ascii="Lucida Bright" w:hAnsi="Lucida Bright" w:cstheme="minorHAnsi"/>
          <w:bCs/>
          <w:sz w:val="24"/>
          <w:szCs w:val="24"/>
        </w:rPr>
      </w:pPr>
      <w:r w:rsidRPr="00CF64D5">
        <w:rPr>
          <w:rFonts w:ascii="Lucida Bright" w:hAnsi="Lucida Bright" w:cstheme="minorHAnsi"/>
          <w:bCs/>
          <w:sz w:val="24"/>
          <w:szCs w:val="24"/>
        </w:rPr>
        <w:tab/>
        <w:t>“</w:t>
      </w:r>
      <w:r w:rsidR="00A34232" w:rsidRPr="00CF64D5">
        <w:rPr>
          <w:rFonts w:ascii="Lucida Bright" w:hAnsi="Lucida Bright" w:cstheme="minorHAnsi"/>
          <w:i/>
          <w:iCs/>
          <w:sz w:val="24"/>
          <w:szCs w:val="24"/>
          <w:shd w:val="clear" w:color="auto" w:fill="FFFFFF"/>
        </w:rPr>
        <w:t>I</w:t>
      </w:r>
      <w:r w:rsidR="0016255C" w:rsidRPr="00CF64D5">
        <w:rPr>
          <w:rFonts w:ascii="Lucida Bright" w:hAnsi="Lucida Bright" w:cstheme="minorHAnsi"/>
          <w:i/>
          <w:iCs/>
          <w:sz w:val="24"/>
          <w:szCs w:val="24"/>
          <w:shd w:val="clear" w:color="auto" w:fill="FFFFFF"/>
        </w:rPr>
        <w:t>nformation is an undigested burden unless it is understood. It is knowledge only as its material is comprehended. And understanding, comprehen</w:t>
      </w:r>
      <w:r w:rsidR="0016255C" w:rsidRPr="00CF64D5">
        <w:rPr>
          <w:rFonts w:ascii="Lucida Bright" w:hAnsi="Lucida Bright" w:cstheme="minorHAnsi"/>
          <w:i/>
          <w:iCs/>
          <w:sz w:val="24"/>
          <w:szCs w:val="24"/>
          <w:shd w:val="clear" w:color="auto" w:fill="FFFFFF"/>
        </w:rPr>
        <w:softHyphen/>
        <w:t xml:space="preserve">sion, means that the various parts of the information </w:t>
      </w:r>
      <w:r w:rsidR="0016255C" w:rsidRPr="00CF64D5">
        <w:rPr>
          <w:rFonts w:ascii="Lucida Bright" w:hAnsi="Lucida Bright" w:cstheme="minorHAnsi"/>
          <w:i/>
          <w:iCs/>
          <w:sz w:val="24"/>
          <w:szCs w:val="24"/>
          <w:shd w:val="clear" w:color="auto" w:fill="FFFFFF"/>
        </w:rPr>
        <w:lastRenderedPageBreak/>
        <w:t>acquired are grasped in their relations to one another — a result that is attained only when acquisition is accompanied by constant reflection upon the meaning of what is studied</w:t>
      </w:r>
      <w:r w:rsidRPr="00CF64D5">
        <w:rPr>
          <w:rFonts w:ascii="Lucida Bright" w:hAnsi="Lucida Bright" w:cstheme="minorHAnsi"/>
          <w:sz w:val="24"/>
          <w:szCs w:val="24"/>
          <w:shd w:val="clear" w:color="auto" w:fill="FFFFFF"/>
        </w:rPr>
        <w:t>”</w:t>
      </w:r>
      <w:r w:rsidR="0016255C" w:rsidRPr="00CF64D5">
        <w:rPr>
          <w:rFonts w:ascii="Lucida Bright" w:hAnsi="Lucida Bright" w:cstheme="minorHAnsi"/>
          <w:sz w:val="24"/>
          <w:szCs w:val="24"/>
          <w:shd w:val="clear" w:color="auto" w:fill="FFFFFF"/>
        </w:rPr>
        <w:t xml:space="preserve"> </w:t>
      </w:r>
      <w:r w:rsidR="000608F2" w:rsidRPr="00CF64D5">
        <w:rPr>
          <w:rFonts w:ascii="Lucida Bright" w:hAnsi="Lucida Bright" w:cstheme="minorHAnsi"/>
          <w:sz w:val="24"/>
          <w:szCs w:val="24"/>
          <w:shd w:val="clear" w:color="auto" w:fill="FFFFFF"/>
        </w:rPr>
        <w:t>(Dewey 1933 p.78–79</w:t>
      </w:r>
      <w:r w:rsidRPr="00CF64D5">
        <w:rPr>
          <w:rFonts w:ascii="Lucida Bright" w:hAnsi="Lucida Bright" w:cstheme="minorHAnsi"/>
          <w:sz w:val="24"/>
          <w:szCs w:val="24"/>
          <w:shd w:val="clear" w:color="auto" w:fill="FFFFFF"/>
        </w:rPr>
        <w:t>).</w:t>
      </w:r>
      <w:r w:rsidR="000608F2" w:rsidRPr="00CF64D5">
        <w:rPr>
          <w:rFonts w:ascii="Lucida Bright" w:hAnsi="Lucida Bright" w:cstheme="minorHAnsi"/>
          <w:bCs/>
          <w:sz w:val="24"/>
          <w:szCs w:val="24"/>
        </w:rPr>
        <w:t xml:space="preserve"> </w:t>
      </w:r>
    </w:p>
    <w:p w14:paraId="54534E74" w14:textId="101D84C2" w:rsidR="00E954FD" w:rsidRPr="00CF64D5" w:rsidRDefault="002348BB" w:rsidP="00CF64D5">
      <w:pPr>
        <w:spacing w:line="360" w:lineRule="auto"/>
        <w:rPr>
          <w:rFonts w:ascii="Lucida Bright" w:hAnsi="Lucida Bright" w:cstheme="minorHAnsi"/>
          <w:bCs/>
          <w:sz w:val="24"/>
          <w:szCs w:val="24"/>
        </w:rPr>
      </w:pPr>
      <w:r w:rsidRPr="00CF64D5">
        <w:rPr>
          <w:rFonts w:ascii="Lucida Bright" w:hAnsi="Lucida Bright" w:cstheme="minorHAnsi"/>
          <w:bCs/>
          <w:sz w:val="24"/>
          <w:szCs w:val="24"/>
        </w:rPr>
        <w:t>S</w:t>
      </w:r>
      <w:r w:rsidR="00FE62C2" w:rsidRPr="00CF64D5">
        <w:rPr>
          <w:rFonts w:ascii="Lucida Bright" w:hAnsi="Lucida Bright" w:cstheme="minorHAnsi"/>
          <w:bCs/>
          <w:sz w:val="24"/>
          <w:szCs w:val="24"/>
        </w:rPr>
        <w:t>elf-assessment</w:t>
      </w:r>
      <w:r w:rsidRPr="00CF64D5">
        <w:rPr>
          <w:rFonts w:ascii="Lucida Bright" w:hAnsi="Lucida Bright" w:cstheme="minorHAnsi"/>
          <w:bCs/>
          <w:sz w:val="24"/>
          <w:szCs w:val="24"/>
        </w:rPr>
        <w:t>’s role here could be</w:t>
      </w:r>
      <w:r w:rsidR="00D25731" w:rsidRPr="00CF64D5">
        <w:rPr>
          <w:rFonts w:ascii="Lucida Bright" w:hAnsi="Lucida Bright" w:cstheme="minorHAnsi"/>
          <w:bCs/>
          <w:sz w:val="24"/>
          <w:szCs w:val="24"/>
        </w:rPr>
        <w:t xml:space="preserve"> to </w:t>
      </w:r>
      <w:r w:rsidR="00E576B6" w:rsidRPr="00CF64D5">
        <w:rPr>
          <w:rFonts w:ascii="Lucida Bright" w:hAnsi="Lucida Bright" w:cstheme="minorHAnsi"/>
          <w:bCs/>
          <w:sz w:val="24"/>
          <w:szCs w:val="24"/>
        </w:rPr>
        <w:t xml:space="preserve">make the critical connection between acquiring information and reflecting on </w:t>
      </w:r>
      <w:r w:rsidR="005C1C3E" w:rsidRPr="00CF64D5">
        <w:rPr>
          <w:rFonts w:ascii="Lucida Bright" w:hAnsi="Lucida Bright" w:cstheme="minorHAnsi"/>
          <w:bCs/>
          <w:sz w:val="24"/>
          <w:szCs w:val="24"/>
        </w:rPr>
        <w:t>its</w:t>
      </w:r>
      <w:r w:rsidR="00E576B6" w:rsidRPr="00CF64D5">
        <w:rPr>
          <w:rFonts w:ascii="Lucida Bright" w:hAnsi="Lucida Bright" w:cstheme="minorHAnsi"/>
          <w:bCs/>
          <w:sz w:val="24"/>
          <w:szCs w:val="24"/>
        </w:rPr>
        <w:t xml:space="preserve"> meaning.</w:t>
      </w:r>
      <w:r w:rsidR="00D25731" w:rsidRPr="00CF64D5">
        <w:rPr>
          <w:rFonts w:ascii="Lucida Bright" w:hAnsi="Lucida Bright" w:cstheme="minorHAnsi"/>
          <w:bCs/>
          <w:sz w:val="24"/>
          <w:szCs w:val="24"/>
        </w:rPr>
        <w:t xml:space="preserve"> </w:t>
      </w:r>
    </w:p>
    <w:p w14:paraId="6E8CB6C0" w14:textId="192D85DF" w:rsidR="00921694" w:rsidRPr="00CF64D5" w:rsidRDefault="00921694" w:rsidP="00CF64D5">
      <w:pPr>
        <w:spacing w:line="360" w:lineRule="auto"/>
        <w:rPr>
          <w:rStyle w:val="normaltextrun"/>
          <w:rFonts w:ascii="Lucida Bright" w:hAnsi="Lucida Bright" w:cstheme="minorHAnsi"/>
          <w:bCs/>
          <w:sz w:val="24"/>
          <w:szCs w:val="24"/>
        </w:rPr>
      </w:pPr>
      <w:r w:rsidRPr="00CF64D5">
        <w:rPr>
          <w:rFonts w:ascii="Lucida Bright" w:hAnsi="Lucida Bright" w:cstheme="minorHAnsi"/>
          <w:bCs/>
          <w:sz w:val="24"/>
          <w:szCs w:val="24"/>
        </w:rPr>
        <w:t>Those who believe in direct teaching</w:t>
      </w:r>
      <w:r w:rsidR="0058024F" w:rsidRPr="00CF64D5">
        <w:rPr>
          <w:rFonts w:ascii="Lucida Bright" w:hAnsi="Lucida Bright" w:cstheme="minorHAnsi"/>
          <w:bCs/>
          <w:sz w:val="24"/>
          <w:szCs w:val="24"/>
        </w:rPr>
        <w:t xml:space="preserve"> </w:t>
      </w:r>
      <w:r w:rsidR="00B51A50" w:rsidRPr="00CF64D5">
        <w:rPr>
          <w:rFonts w:ascii="Lucida Bright" w:hAnsi="Lucida Bright" w:cstheme="minorHAnsi"/>
          <w:bCs/>
          <w:sz w:val="24"/>
          <w:szCs w:val="24"/>
        </w:rPr>
        <w:t>may</w:t>
      </w:r>
      <w:r w:rsidR="0058024F" w:rsidRPr="00CF64D5">
        <w:rPr>
          <w:rFonts w:ascii="Lucida Bright" w:hAnsi="Lucida Bright" w:cstheme="minorHAnsi"/>
          <w:bCs/>
          <w:sz w:val="24"/>
          <w:szCs w:val="24"/>
        </w:rPr>
        <w:t xml:space="preserve"> </w:t>
      </w:r>
      <w:r w:rsidRPr="00CF64D5">
        <w:rPr>
          <w:rFonts w:ascii="Lucida Bright" w:hAnsi="Lucida Bright" w:cstheme="minorHAnsi"/>
          <w:bCs/>
          <w:sz w:val="24"/>
          <w:szCs w:val="24"/>
        </w:rPr>
        <w:t>not see the value of pupil self-reflection</w:t>
      </w:r>
      <w:r w:rsidR="00046508" w:rsidRPr="00CF64D5">
        <w:rPr>
          <w:rFonts w:ascii="Lucida Bright" w:hAnsi="Lucida Bright" w:cstheme="minorHAnsi"/>
          <w:bCs/>
          <w:sz w:val="24"/>
          <w:szCs w:val="24"/>
        </w:rPr>
        <w:t>.</w:t>
      </w:r>
      <w:r w:rsidRPr="00CF64D5">
        <w:rPr>
          <w:rFonts w:ascii="Lucida Bright" w:hAnsi="Lucida Bright" w:cstheme="minorHAnsi"/>
          <w:bCs/>
          <w:sz w:val="24"/>
          <w:szCs w:val="24"/>
        </w:rPr>
        <w:t xml:space="preserve"> </w:t>
      </w:r>
      <w:r w:rsidR="00046508" w:rsidRPr="00CF64D5">
        <w:rPr>
          <w:rFonts w:ascii="Lucida Bright" w:hAnsi="Lucida Bright" w:cstheme="minorHAnsi"/>
          <w:bCs/>
          <w:sz w:val="24"/>
          <w:szCs w:val="24"/>
        </w:rPr>
        <w:t>T</w:t>
      </w:r>
      <w:r w:rsidRPr="00CF64D5">
        <w:rPr>
          <w:rFonts w:ascii="Lucida Bright" w:hAnsi="Lucida Bright" w:cstheme="minorHAnsi"/>
          <w:bCs/>
          <w:sz w:val="24"/>
          <w:szCs w:val="24"/>
        </w:rPr>
        <w:t xml:space="preserve">hey see the learners in a receiving capacity, </w:t>
      </w:r>
      <w:r w:rsidR="00EE25B5" w:rsidRPr="00CF64D5">
        <w:rPr>
          <w:rFonts w:ascii="Lucida Bright" w:hAnsi="Lucida Bright" w:cstheme="minorHAnsi"/>
          <w:bCs/>
          <w:sz w:val="24"/>
          <w:szCs w:val="24"/>
        </w:rPr>
        <w:t xml:space="preserve">which </w:t>
      </w:r>
      <w:r w:rsidRPr="00CF64D5">
        <w:rPr>
          <w:rFonts w:ascii="Lucida Bright" w:hAnsi="Lucida Bright" w:cstheme="minorHAnsi"/>
          <w:bCs/>
          <w:sz w:val="24"/>
          <w:szCs w:val="24"/>
        </w:rPr>
        <w:t>could fail to develop their individual thinking. Liberationists introduce</w:t>
      </w:r>
      <w:r w:rsidR="00CD63A3" w:rsidRPr="00CF64D5">
        <w:rPr>
          <w:rFonts w:ascii="Lucida Bright" w:hAnsi="Lucida Bright" w:cstheme="minorHAnsi"/>
          <w:bCs/>
          <w:sz w:val="24"/>
          <w:szCs w:val="24"/>
        </w:rPr>
        <w:t>d</w:t>
      </w:r>
      <w:r w:rsidRPr="00CF64D5">
        <w:rPr>
          <w:rFonts w:ascii="Lucida Bright" w:hAnsi="Lucida Bright" w:cstheme="minorHAnsi"/>
          <w:bCs/>
          <w:sz w:val="24"/>
          <w:szCs w:val="24"/>
        </w:rPr>
        <w:t xml:space="preserve"> the </w:t>
      </w:r>
      <w:r w:rsidR="00CD63A3" w:rsidRPr="00CF64D5">
        <w:rPr>
          <w:rFonts w:ascii="Lucida Bright" w:hAnsi="Lucida Bright" w:cstheme="minorHAnsi"/>
          <w:bCs/>
          <w:sz w:val="24"/>
          <w:szCs w:val="24"/>
        </w:rPr>
        <w:t>idea</w:t>
      </w:r>
      <w:r w:rsidRPr="00CF64D5">
        <w:rPr>
          <w:rFonts w:ascii="Lucida Bright" w:hAnsi="Lucida Bright" w:cstheme="minorHAnsi"/>
          <w:bCs/>
          <w:sz w:val="24"/>
          <w:szCs w:val="24"/>
        </w:rPr>
        <w:t xml:space="preserve"> of learners being </w:t>
      </w:r>
      <w:r w:rsidR="00EE25B5" w:rsidRPr="00CF64D5">
        <w:rPr>
          <w:rFonts w:ascii="Lucida Bright" w:hAnsi="Lucida Bright" w:cstheme="minorHAnsi"/>
          <w:bCs/>
          <w:sz w:val="24"/>
          <w:szCs w:val="24"/>
        </w:rPr>
        <w:t>‘</w:t>
      </w:r>
      <w:r w:rsidRPr="00CF64D5">
        <w:rPr>
          <w:rFonts w:ascii="Lucida Bright" w:hAnsi="Lucida Bright" w:cstheme="minorHAnsi"/>
          <w:bCs/>
          <w:sz w:val="24"/>
          <w:szCs w:val="24"/>
        </w:rPr>
        <w:t>creators of knowledge</w:t>
      </w:r>
      <w:r w:rsidR="00EE25B5" w:rsidRPr="00CF64D5">
        <w:rPr>
          <w:rFonts w:ascii="Lucida Bright" w:hAnsi="Lucida Bright" w:cstheme="minorHAnsi"/>
          <w:bCs/>
          <w:sz w:val="24"/>
          <w:szCs w:val="24"/>
        </w:rPr>
        <w:t>’</w:t>
      </w:r>
      <w:r w:rsidRPr="00CF64D5">
        <w:rPr>
          <w:rFonts w:ascii="Lucida Bright" w:hAnsi="Lucida Bright" w:cstheme="minorHAnsi"/>
          <w:bCs/>
          <w:sz w:val="24"/>
          <w:szCs w:val="24"/>
        </w:rPr>
        <w:t xml:space="preserve"> themselves and </w:t>
      </w:r>
      <w:r w:rsidR="005C58DD" w:rsidRPr="00CF64D5">
        <w:rPr>
          <w:rFonts w:ascii="Lucida Bright" w:hAnsi="Lucida Bright" w:cstheme="minorHAnsi"/>
          <w:bCs/>
          <w:sz w:val="24"/>
          <w:szCs w:val="24"/>
        </w:rPr>
        <w:t>weighted</w:t>
      </w:r>
      <w:r w:rsidRPr="00CF64D5">
        <w:rPr>
          <w:rFonts w:ascii="Lucida Bright" w:hAnsi="Lucida Bright" w:cstheme="minorHAnsi"/>
          <w:bCs/>
          <w:sz w:val="24"/>
          <w:szCs w:val="24"/>
        </w:rPr>
        <w:t xml:space="preserve"> the </w:t>
      </w:r>
      <w:r w:rsidRPr="00CF64D5">
        <w:rPr>
          <w:rFonts w:ascii="Lucida Bright" w:hAnsi="Lucida Bright" w:cstheme="minorHAnsi"/>
          <w:bCs/>
          <w:i/>
          <w:iCs/>
          <w:sz w:val="24"/>
          <w:szCs w:val="24"/>
        </w:rPr>
        <w:t>way</w:t>
      </w:r>
      <w:r w:rsidRPr="00CF64D5">
        <w:rPr>
          <w:rFonts w:ascii="Lucida Bright" w:hAnsi="Lucida Bright" w:cstheme="minorHAnsi"/>
          <w:bCs/>
          <w:sz w:val="24"/>
          <w:szCs w:val="24"/>
        </w:rPr>
        <w:t xml:space="preserve"> we learn</w:t>
      </w:r>
      <w:r w:rsidR="005C58DD" w:rsidRPr="00CF64D5">
        <w:rPr>
          <w:rFonts w:ascii="Lucida Bright" w:hAnsi="Lucida Bright" w:cstheme="minorHAnsi"/>
          <w:bCs/>
          <w:sz w:val="24"/>
          <w:szCs w:val="24"/>
        </w:rPr>
        <w:t>,</w:t>
      </w:r>
      <w:r w:rsidR="001F63C3" w:rsidRPr="00CF64D5">
        <w:rPr>
          <w:rFonts w:ascii="Lucida Bright" w:hAnsi="Lucida Bright" w:cstheme="minorHAnsi"/>
          <w:bCs/>
          <w:sz w:val="24"/>
          <w:szCs w:val="24"/>
        </w:rPr>
        <w:t xml:space="preserve"> </w:t>
      </w:r>
      <w:r w:rsidRPr="00CF64D5">
        <w:rPr>
          <w:rFonts w:ascii="Lucida Bright" w:hAnsi="Lucida Bright" w:cstheme="minorHAnsi"/>
          <w:bCs/>
          <w:sz w:val="24"/>
          <w:szCs w:val="24"/>
        </w:rPr>
        <w:t>which ties in to AfL.</w:t>
      </w:r>
      <w:r w:rsidR="005C58DD" w:rsidRPr="00CF64D5">
        <w:rPr>
          <w:rFonts w:ascii="Lucida Bright" w:hAnsi="Lucida Bright" w:cstheme="minorHAnsi"/>
          <w:bCs/>
          <w:sz w:val="24"/>
          <w:szCs w:val="24"/>
        </w:rPr>
        <w:t xml:space="preserve"> Humanists -</w:t>
      </w:r>
      <w:r w:rsidRPr="00CF64D5">
        <w:rPr>
          <w:rFonts w:ascii="Lucida Bright" w:hAnsi="Lucida Bright" w:cstheme="minorHAnsi"/>
          <w:bCs/>
          <w:sz w:val="24"/>
          <w:szCs w:val="24"/>
        </w:rPr>
        <w:t xml:space="preserve"> where the highest values are those of personal growth and development</w:t>
      </w:r>
      <w:r w:rsidR="005C58DD" w:rsidRPr="00CF64D5">
        <w:rPr>
          <w:rFonts w:ascii="Lucida Bright" w:hAnsi="Lucida Bright" w:cstheme="minorHAnsi"/>
          <w:bCs/>
          <w:sz w:val="24"/>
          <w:szCs w:val="24"/>
        </w:rPr>
        <w:t xml:space="preserve"> -</w:t>
      </w:r>
      <w:r w:rsidR="006F740F" w:rsidRPr="00CF64D5">
        <w:rPr>
          <w:rFonts w:ascii="Lucida Bright" w:hAnsi="Lucida Bright" w:cstheme="minorHAnsi"/>
          <w:bCs/>
          <w:sz w:val="24"/>
          <w:szCs w:val="24"/>
        </w:rPr>
        <w:t xml:space="preserve"> </w:t>
      </w:r>
      <w:r w:rsidR="005C58DD" w:rsidRPr="00CF64D5">
        <w:rPr>
          <w:rFonts w:ascii="Lucida Bright" w:hAnsi="Lucida Bright" w:cstheme="minorHAnsi"/>
          <w:bCs/>
          <w:sz w:val="24"/>
          <w:szCs w:val="24"/>
        </w:rPr>
        <w:t>could</w:t>
      </w:r>
      <w:r w:rsidR="006F740F" w:rsidRPr="00CF64D5">
        <w:rPr>
          <w:rFonts w:ascii="Lucida Bright" w:hAnsi="Lucida Bright" w:cstheme="minorHAnsi"/>
          <w:bCs/>
          <w:sz w:val="24"/>
          <w:szCs w:val="24"/>
        </w:rPr>
        <w:t xml:space="preserve"> </w:t>
      </w:r>
      <w:r w:rsidR="0026321D" w:rsidRPr="00CF64D5">
        <w:rPr>
          <w:rFonts w:ascii="Lucida Bright" w:hAnsi="Lucida Bright" w:cstheme="minorHAnsi"/>
          <w:bCs/>
          <w:sz w:val="24"/>
          <w:szCs w:val="24"/>
        </w:rPr>
        <w:t>also be advocates of the self-assessing process to enhance one’s self awareness</w:t>
      </w:r>
      <w:r w:rsidR="00122161" w:rsidRPr="00CF64D5">
        <w:rPr>
          <w:rFonts w:ascii="Lucida Bright" w:hAnsi="Lucida Bright" w:cstheme="minorHAnsi"/>
          <w:bCs/>
          <w:sz w:val="24"/>
          <w:szCs w:val="24"/>
        </w:rPr>
        <w:t xml:space="preserve"> and ownership of learning.</w:t>
      </w:r>
    </w:p>
    <w:p w14:paraId="02E55E4C" w14:textId="119795B2" w:rsidR="00EF6BF1" w:rsidRPr="00CF64D5" w:rsidRDefault="00887043" w:rsidP="00CF64D5">
      <w:pPr>
        <w:spacing w:line="360" w:lineRule="auto"/>
        <w:rPr>
          <w:rStyle w:val="normaltextrun"/>
          <w:rFonts w:ascii="Lucida Bright" w:hAnsi="Lucida Bright" w:cstheme="minorHAnsi"/>
          <w:sz w:val="24"/>
          <w:szCs w:val="24"/>
          <w:shd w:val="clear" w:color="auto" w:fill="FFFFFF"/>
        </w:rPr>
      </w:pPr>
      <w:r w:rsidRPr="00CF64D5">
        <w:rPr>
          <w:rStyle w:val="normaltextrun"/>
          <w:rFonts w:ascii="Lucida Bright" w:hAnsi="Lucida Bright" w:cstheme="minorHAnsi"/>
          <w:sz w:val="24"/>
          <w:szCs w:val="24"/>
          <w:shd w:val="clear" w:color="auto" w:fill="FFFFFF"/>
        </w:rPr>
        <w:t>“Teaching takes place in time, but learning takes place over time” (John Manson in Griffin, 1989).</w:t>
      </w:r>
      <w:r w:rsidRPr="00CF64D5">
        <w:rPr>
          <w:rStyle w:val="normaltextrun"/>
          <w:rFonts w:ascii="Lucida Bright" w:hAnsi="Lucida Bright" w:cstheme="minorHAnsi"/>
          <w:color w:val="595959"/>
          <w:sz w:val="24"/>
          <w:szCs w:val="24"/>
          <w:shd w:val="clear" w:color="auto" w:fill="FFFFFF"/>
        </w:rPr>
        <w:t> </w:t>
      </w:r>
      <w:r w:rsidRPr="00CF64D5">
        <w:rPr>
          <w:rStyle w:val="eop"/>
          <w:rFonts w:ascii="Lucida Bright" w:hAnsi="Lucida Bright" w:cstheme="minorHAnsi"/>
          <w:color w:val="595959"/>
          <w:sz w:val="24"/>
          <w:szCs w:val="24"/>
          <w:shd w:val="clear" w:color="auto" w:fill="FFFFFF"/>
        </w:rPr>
        <w:t> </w:t>
      </w:r>
      <w:r w:rsidR="009845D1" w:rsidRPr="00CF64D5">
        <w:rPr>
          <w:rStyle w:val="normaltextrun"/>
          <w:rFonts w:ascii="Lucida Bright" w:hAnsi="Lucida Bright" w:cstheme="minorHAnsi"/>
          <w:sz w:val="24"/>
          <w:szCs w:val="24"/>
          <w:shd w:val="clear" w:color="auto" w:fill="FFFFFF"/>
        </w:rPr>
        <w:t>In his</w:t>
      </w:r>
      <w:r w:rsidR="00776E3A" w:rsidRPr="00CF64D5">
        <w:rPr>
          <w:rStyle w:val="normaltextrun"/>
          <w:rFonts w:ascii="Lucida Bright" w:hAnsi="Lucida Bright" w:cstheme="minorHAnsi"/>
          <w:sz w:val="24"/>
          <w:szCs w:val="24"/>
          <w:shd w:val="clear" w:color="auto" w:fill="FFFFFF"/>
        </w:rPr>
        <w:t xml:space="preserve"> </w:t>
      </w:r>
      <w:r w:rsidR="009845D1" w:rsidRPr="00CF64D5">
        <w:rPr>
          <w:rStyle w:val="normaltextrun"/>
          <w:rFonts w:ascii="Lucida Bright" w:hAnsi="Lucida Bright" w:cstheme="minorHAnsi"/>
          <w:sz w:val="24"/>
          <w:szCs w:val="24"/>
          <w:shd w:val="clear" w:color="auto" w:fill="FFFFFF"/>
        </w:rPr>
        <w:t>article</w:t>
      </w:r>
      <w:r w:rsidR="00601619" w:rsidRPr="00CF64D5">
        <w:rPr>
          <w:rStyle w:val="normaltextrun"/>
          <w:rFonts w:ascii="Lucida Bright" w:hAnsi="Lucida Bright" w:cstheme="minorHAnsi"/>
          <w:sz w:val="24"/>
          <w:szCs w:val="24"/>
          <w:shd w:val="clear" w:color="auto" w:fill="FFFFFF"/>
        </w:rPr>
        <w:t xml:space="preserve"> </w:t>
      </w:r>
      <w:r w:rsidR="00776E3A" w:rsidRPr="00CF64D5">
        <w:rPr>
          <w:rStyle w:val="normaltextrun"/>
          <w:rFonts w:ascii="Lucida Bright" w:hAnsi="Lucida Bright" w:cstheme="minorHAnsi"/>
          <w:sz w:val="24"/>
          <w:szCs w:val="24"/>
          <w:shd w:val="clear" w:color="auto" w:fill="FFFFFF"/>
        </w:rPr>
        <w:t>‘</w:t>
      </w:r>
      <w:r w:rsidR="00601619" w:rsidRPr="00CF64D5">
        <w:rPr>
          <w:rStyle w:val="normaltextrun"/>
          <w:rFonts w:ascii="Lucida Bright" w:hAnsi="Lucida Bright" w:cstheme="minorHAnsi"/>
          <w:i/>
          <w:iCs/>
          <w:sz w:val="24"/>
          <w:szCs w:val="24"/>
          <w:shd w:val="clear" w:color="auto" w:fill="FFFFFF"/>
        </w:rPr>
        <w:t>W</w:t>
      </w:r>
      <w:r w:rsidR="00776E3A" w:rsidRPr="00CF64D5">
        <w:rPr>
          <w:rStyle w:val="normaltextrun"/>
          <w:rFonts w:ascii="Lucida Bright" w:hAnsi="Lucida Bright" w:cstheme="minorHAnsi"/>
          <w:i/>
          <w:iCs/>
          <w:sz w:val="24"/>
          <w:szCs w:val="24"/>
          <w:shd w:val="clear" w:color="auto" w:fill="FFFFFF"/>
        </w:rPr>
        <w:t xml:space="preserve">hy AfL might be wrong’ </w:t>
      </w:r>
      <w:r w:rsidR="00423EEC" w:rsidRPr="00CF64D5">
        <w:rPr>
          <w:rStyle w:val="normaltextrun"/>
          <w:rFonts w:ascii="Lucida Bright" w:hAnsi="Lucida Bright" w:cstheme="minorHAnsi"/>
          <w:sz w:val="24"/>
          <w:szCs w:val="24"/>
          <w:shd w:val="clear" w:color="auto" w:fill="FFFFFF"/>
        </w:rPr>
        <w:t>David Didau</w:t>
      </w:r>
      <w:r w:rsidR="00511AE3" w:rsidRPr="00CF64D5">
        <w:rPr>
          <w:rStyle w:val="normaltextrun"/>
          <w:rFonts w:ascii="Lucida Bright" w:hAnsi="Lucida Bright" w:cstheme="minorHAnsi"/>
          <w:sz w:val="24"/>
          <w:szCs w:val="24"/>
          <w:shd w:val="clear" w:color="auto" w:fill="FFFFFF"/>
        </w:rPr>
        <w:t xml:space="preserve"> </w:t>
      </w:r>
      <w:r w:rsidR="00233F7E">
        <w:rPr>
          <w:rStyle w:val="normaltextrun"/>
          <w:rFonts w:ascii="Lucida Bright" w:hAnsi="Lucida Bright" w:cstheme="minorHAnsi"/>
          <w:sz w:val="24"/>
          <w:szCs w:val="24"/>
          <w:shd w:val="clear" w:color="auto" w:fill="FFFFFF"/>
        </w:rPr>
        <w:t>proclaims</w:t>
      </w:r>
      <w:r w:rsidR="00CC2A18" w:rsidRPr="00CF64D5">
        <w:rPr>
          <w:rStyle w:val="normaltextrun"/>
          <w:rFonts w:ascii="Lucida Bright" w:hAnsi="Lucida Bright" w:cstheme="minorHAnsi"/>
          <w:sz w:val="24"/>
          <w:szCs w:val="24"/>
          <w:shd w:val="clear" w:color="auto" w:fill="FFFFFF"/>
        </w:rPr>
        <w:t xml:space="preserve"> that it is impossible</w:t>
      </w:r>
      <w:r w:rsidR="00233F7E">
        <w:rPr>
          <w:rStyle w:val="normaltextrun"/>
          <w:rFonts w:ascii="Lucida Bright" w:hAnsi="Lucida Bright" w:cstheme="minorHAnsi"/>
          <w:sz w:val="24"/>
          <w:szCs w:val="24"/>
          <w:shd w:val="clear" w:color="auto" w:fill="FFFFFF"/>
        </w:rPr>
        <w:t xml:space="preserve"> for students</w:t>
      </w:r>
      <w:r w:rsidR="00CC2A18" w:rsidRPr="00CF64D5">
        <w:rPr>
          <w:rStyle w:val="normaltextrun"/>
          <w:rFonts w:ascii="Lucida Bright" w:hAnsi="Lucida Bright" w:cstheme="minorHAnsi"/>
          <w:sz w:val="24"/>
          <w:szCs w:val="24"/>
          <w:shd w:val="clear" w:color="auto" w:fill="FFFFFF"/>
        </w:rPr>
        <w:t xml:space="preserve"> to </w:t>
      </w:r>
      <w:r w:rsidR="005412C5" w:rsidRPr="00CF64D5">
        <w:rPr>
          <w:rStyle w:val="normaltextrun"/>
          <w:rFonts w:ascii="Lucida Bright" w:hAnsi="Lucida Bright" w:cstheme="minorHAnsi"/>
          <w:sz w:val="24"/>
          <w:szCs w:val="24"/>
          <w:shd w:val="clear" w:color="auto" w:fill="FFFFFF"/>
        </w:rPr>
        <w:t xml:space="preserve">meaningfully </w:t>
      </w:r>
      <w:r w:rsidR="00CC2A18" w:rsidRPr="00CF64D5">
        <w:rPr>
          <w:rStyle w:val="normaltextrun"/>
          <w:rFonts w:ascii="Lucida Bright" w:hAnsi="Lucida Bright" w:cstheme="minorHAnsi"/>
          <w:sz w:val="24"/>
          <w:szCs w:val="24"/>
          <w:shd w:val="clear" w:color="auto" w:fill="FFFFFF"/>
        </w:rPr>
        <w:t xml:space="preserve">assess what </w:t>
      </w:r>
      <w:r w:rsidR="00233F7E">
        <w:rPr>
          <w:rStyle w:val="normaltextrun"/>
          <w:rFonts w:ascii="Lucida Bright" w:hAnsi="Lucida Bright" w:cstheme="minorHAnsi"/>
          <w:sz w:val="24"/>
          <w:szCs w:val="24"/>
          <w:shd w:val="clear" w:color="auto" w:fill="FFFFFF"/>
        </w:rPr>
        <w:t>they</w:t>
      </w:r>
      <w:r w:rsidR="00CC2A18" w:rsidRPr="00CF64D5">
        <w:rPr>
          <w:rStyle w:val="normaltextrun"/>
          <w:rFonts w:ascii="Lucida Bright" w:hAnsi="Lucida Bright" w:cstheme="minorHAnsi"/>
          <w:sz w:val="24"/>
          <w:szCs w:val="24"/>
          <w:shd w:val="clear" w:color="auto" w:fill="FFFFFF"/>
        </w:rPr>
        <w:t xml:space="preserve"> have learned </w:t>
      </w:r>
      <w:r w:rsidR="00CC2D6B" w:rsidRPr="00CF64D5">
        <w:rPr>
          <w:rStyle w:val="normaltextrun"/>
          <w:rFonts w:ascii="Lucida Bright" w:hAnsi="Lucida Bright" w:cstheme="minorHAnsi"/>
          <w:sz w:val="24"/>
          <w:szCs w:val="24"/>
          <w:shd w:val="clear" w:color="auto" w:fill="FFFFFF"/>
        </w:rPr>
        <w:t>within</w:t>
      </w:r>
      <w:r w:rsidR="00CC2A18" w:rsidRPr="00CF64D5">
        <w:rPr>
          <w:rStyle w:val="normaltextrun"/>
          <w:rFonts w:ascii="Lucida Bright" w:hAnsi="Lucida Bright" w:cstheme="minorHAnsi"/>
          <w:sz w:val="24"/>
          <w:szCs w:val="24"/>
          <w:shd w:val="clear" w:color="auto" w:fill="FFFFFF"/>
        </w:rPr>
        <w:t xml:space="preserve"> </w:t>
      </w:r>
      <w:r w:rsidR="00CC2D6B" w:rsidRPr="00CF64D5">
        <w:rPr>
          <w:rStyle w:val="normaltextrun"/>
          <w:rFonts w:ascii="Lucida Bright" w:hAnsi="Lucida Bright" w:cstheme="minorHAnsi"/>
          <w:sz w:val="24"/>
          <w:szCs w:val="24"/>
          <w:shd w:val="clear" w:color="auto" w:fill="FFFFFF"/>
        </w:rPr>
        <w:t xml:space="preserve">the </w:t>
      </w:r>
      <w:r w:rsidR="00233F7E">
        <w:rPr>
          <w:rStyle w:val="normaltextrun"/>
          <w:rFonts w:ascii="Lucida Bright" w:hAnsi="Lucida Bright" w:cstheme="minorHAnsi"/>
          <w:sz w:val="24"/>
          <w:szCs w:val="24"/>
          <w:shd w:val="clear" w:color="auto" w:fill="FFFFFF"/>
        </w:rPr>
        <w:t>same</w:t>
      </w:r>
      <w:r w:rsidR="00CC2A18" w:rsidRPr="00CF64D5">
        <w:rPr>
          <w:rStyle w:val="normaltextrun"/>
          <w:rFonts w:ascii="Lucida Bright" w:hAnsi="Lucida Bright" w:cstheme="minorHAnsi"/>
          <w:sz w:val="24"/>
          <w:szCs w:val="24"/>
          <w:shd w:val="clear" w:color="auto" w:fill="FFFFFF"/>
        </w:rPr>
        <w:t xml:space="preserve"> lesson</w:t>
      </w:r>
      <w:r w:rsidR="00CC2D6B" w:rsidRPr="00CF64D5">
        <w:rPr>
          <w:rStyle w:val="normaltextrun"/>
          <w:rFonts w:ascii="Lucida Bright" w:hAnsi="Lucida Bright" w:cstheme="minorHAnsi"/>
          <w:sz w:val="24"/>
          <w:szCs w:val="24"/>
          <w:shd w:val="clear" w:color="auto" w:fill="FFFFFF"/>
        </w:rPr>
        <w:t xml:space="preserve"> they are </w:t>
      </w:r>
      <w:r w:rsidR="00233F7E">
        <w:rPr>
          <w:rStyle w:val="normaltextrun"/>
          <w:rFonts w:ascii="Lucida Bright" w:hAnsi="Lucida Bright" w:cstheme="minorHAnsi"/>
          <w:sz w:val="24"/>
          <w:szCs w:val="24"/>
          <w:shd w:val="clear" w:color="auto" w:fill="FFFFFF"/>
        </w:rPr>
        <w:t>assumed</w:t>
      </w:r>
      <w:r w:rsidR="005412C5" w:rsidRPr="00CF64D5">
        <w:rPr>
          <w:rStyle w:val="normaltextrun"/>
          <w:rFonts w:ascii="Lucida Bright" w:hAnsi="Lucida Bright" w:cstheme="minorHAnsi"/>
          <w:sz w:val="24"/>
          <w:szCs w:val="24"/>
          <w:shd w:val="clear" w:color="auto" w:fill="FFFFFF"/>
        </w:rPr>
        <w:t xml:space="preserve"> to be </w:t>
      </w:r>
      <w:r w:rsidR="00CC2D6B" w:rsidRPr="00CF64D5">
        <w:rPr>
          <w:rStyle w:val="normaltextrun"/>
          <w:rFonts w:ascii="Lucida Bright" w:hAnsi="Lucida Bright" w:cstheme="minorHAnsi"/>
          <w:sz w:val="24"/>
          <w:szCs w:val="24"/>
          <w:shd w:val="clear" w:color="auto" w:fill="FFFFFF"/>
        </w:rPr>
        <w:t>learning</w:t>
      </w:r>
      <w:r w:rsidR="0005605B" w:rsidRPr="00CF64D5">
        <w:rPr>
          <w:rStyle w:val="normaltextrun"/>
          <w:rFonts w:ascii="Lucida Bright" w:hAnsi="Lucida Bright" w:cstheme="minorHAnsi"/>
          <w:sz w:val="24"/>
          <w:szCs w:val="24"/>
          <w:shd w:val="clear" w:color="auto" w:fill="FFFFFF"/>
        </w:rPr>
        <w:t xml:space="preserve"> it</w:t>
      </w:r>
      <w:r w:rsidR="005412C5" w:rsidRPr="00CF64D5">
        <w:rPr>
          <w:rStyle w:val="normaltextrun"/>
          <w:rFonts w:ascii="Lucida Bright" w:hAnsi="Lucida Bright" w:cstheme="minorHAnsi"/>
          <w:sz w:val="24"/>
          <w:szCs w:val="24"/>
          <w:shd w:val="clear" w:color="auto" w:fill="FFFFFF"/>
        </w:rPr>
        <w:t xml:space="preserve"> (Didau 2014)</w:t>
      </w:r>
      <w:r w:rsidR="00453A9A" w:rsidRPr="00CF64D5">
        <w:rPr>
          <w:rStyle w:val="normaltextrun"/>
          <w:rFonts w:ascii="Lucida Bright" w:hAnsi="Lucida Bright" w:cstheme="minorHAnsi"/>
          <w:sz w:val="24"/>
          <w:szCs w:val="24"/>
          <w:shd w:val="clear" w:color="auto" w:fill="FFFFFF"/>
        </w:rPr>
        <w:t>.</w:t>
      </w:r>
      <w:r w:rsidR="0058203B" w:rsidRPr="00CF64D5">
        <w:rPr>
          <w:rStyle w:val="normaltextrun"/>
          <w:rFonts w:ascii="Lucida Bright" w:hAnsi="Lucida Bright" w:cstheme="minorHAnsi"/>
          <w:sz w:val="24"/>
          <w:szCs w:val="24"/>
          <w:shd w:val="clear" w:color="auto" w:fill="FFFFFF"/>
        </w:rPr>
        <w:t xml:space="preserve"> </w:t>
      </w:r>
      <w:r w:rsidR="009E286C" w:rsidRPr="00CF64D5">
        <w:rPr>
          <w:rStyle w:val="normaltextrun"/>
          <w:rFonts w:ascii="Lucida Bright" w:hAnsi="Lucida Bright" w:cstheme="minorHAnsi"/>
          <w:sz w:val="24"/>
          <w:szCs w:val="24"/>
          <w:shd w:val="clear" w:color="auto" w:fill="FFFFFF"/>
        </w:rPr>
        <w:t>William</w:t>
      </w:r>
      <w:r w:rsidR="00141878" w:rsidRPr="00CF64D5">
        <w:rPr>
          <w:rStyle w:val="normaltextrun"/>
          <w:rFonts w:ascii="Lucida Bright" w:hAnsi="Lucida Bright" w:cstheme="minorHAnsi"/>
          <w:sz w:val="24"/>
          <w:szCs w:val="24"/>
          <w:shd w:val="clear" w:color="auto" w:fill="FFFFFF"/>
        </w:rPr>
        <w:t>’</w:t>
      </w:r>
      <w:r w:rsidR="009E286C" w:rsidRPr="00CF64D5">
        <w:rPr>
          <w:rStyle w:val="normaltextrun"/>
          <w:rFonts w:ascii="Lucida Bright" w:hAnsi="Lucida Bright" w:cstheme="minorHAnsi"/>
          <w:sz w:val="24"/>
          <w:szCs w:val="24"/>
          <w:shd w:val="clear" w:color="auto" w:fill="FFFFFF"/>
        </w:rPr>
        <w:t xml:space="preserve">s defence is that his </w:t>
      </w:r>
      <w:r w:rsidR="00233F7E">
        <w:rPr>
          <w:rStyle w:val="normaltextrun"/>
          <w:rFonts w:ascii="Lucida Bright" w:hAnsi="Lucida Bright" w:cstheme="minorHAnsi"/>
          <w:sz w:val="24"/>
          <w:szCs w:val="24"/>
          <w:shd w:val="clear" w:color="auto" w:fill="FFFFFF"/>
        </w:rPr>
        <w:t>“</w:t>
      </w:r>
      <w:r w:rsidR="009E286C" w:rsidRPr="00CF64D5">
        <w:rPr>
          <w:rStyle w:val="normaltextrun"/>
          <w:rFonts w:ascii="Lucida Bright" w:hAnsi="Lucida Bright" w:cstheme="minorHAnsi"/>
          <w:sz w:val="24"/>
          <w:szCs w:val="24"/>
          <w:shd w:val="clear" w:color="auto" w:fill="FFFFFF"/>
        </w:rPr>
        <w:t>definition of formative assessment does not require that the inferences we make from the evidence of student achievement actually improve student learning…what we can do is increase the odds that we are making the right decision on the basis of evidence rather than a hunch”</w:t>
      </w:r>
      <w:r w:rsidR="00DB7B7B" w:rsidRPr="00CF64D5">
        <w:rPr>
          <w:rStyle w:val="normaltextrun"/>
          <w:rFonts w:ascii="Lucida Bright" w:hAnsi="Lucida Bright" w:cstheme="minorHAnsi"/>
          <w:sz w:val="24"/>
          <w:szCs w:val="24"/>
          <w:shd w:val="clear" w:color="auto" w:fill="FFFFFF"/>
        </w:rPr>
        <w:t xml:space="preserve"> (</w:t>
      </w:r>
      <w:r w:rsidR="00354C0E" w:rsidRPr="00CF64D5">
        <w:rPr>
          <w:rStyle w:val="normaltextrun"/>
          <w:rFonts w:ascii="Lucida Bright" w:hAnsi="Lucida Bright" w:cstheme="minorHAnsi"/>
          <w:sz w:val="24"/>
          <w:szCs w:val="24"/>
          <w:shd w:val="clear" w:color="auto" w:fill="FFFFFF"/>
        </w:rPr>
        <w:t>Didau 2104)</w:t>
      </w:r>
      <w:r w:rsidR="00685047" w:rsidRPr="00CF64D5">
        <w:rPr>
          <w:rStyle w:val="normaltextrun"/>
          <w:rFonts w:ascii="Lucida Bright" w:hAnsi="Lucida Bright" w:cstheme="minorHAnsi"/>
          <w:sz w:val="24"/>
          <w:szCs w:val="24"/>
          <w:shd w:val="clear" w:color="auto" w:fill="FFFFFF"/>
        </w:rPr>
        <w:t xml:space="preserve">. </w:t>
      </w:r>
      <w:r w:rsidR="00431FD1" w:rsidRPr="00CF64D5">
        <w:rPr>
          <w:rStyle w:val="normaltextrun"/>
          <w:rFonts w:ascii="Lucida Bright" w:hAnsi="Lucida Bright" w:cstheme="minorHAnsi"/>
          <w:sz w:val="24"/>
          <w:szCs w:val="24"/>
          <w:shd w:val="clear" w:color="auto" w:fill="FFFFFF"/>
        </w:rPr>
        <w:t xml:space="preserve"> </w:t>
      </w:r>
      <w:r w:rsidR="0004522F" w:rsidRPr="00CF64D5">
        <w:rPr>
          <w:rStyle w:val="normaltextrun"/>
          <w:rFonts w:ascii="Lucida Bright" w:hAnsi="Lucida Bright" w:cstheme="minorHAnsi"/>
          <w:sz w:val="24"/>
          <w:szCs w:val="24"/>
          <w:shd w:val="clear" w:color="auto" w:fill="FFFFFF"/>
        </w:rPr>
        <w:t>Didau agrees with Wiliam that “pupils can develop sufficient insight into their own learning to improve it</w:t>
      </w:r>
      <w:r w:rsidR="00C25F2D" w:rsidRPr="00CF64D5">
        <w:rPr>
          <w:rStyle w:val="normaltextrun"/>
          <w:rFonts w:ascii="Lucida Bright" w:hAnsi="Lucida Bright" w:cstheme="minorHAnsi"/>
          <w:sz w:val="24"/>
          <w:szCs w:val="24"/>
          <w:shd w:val="clear" w:color="auto" w:fill="FFFFFF"/>
        </w:rPr>
        <w:t xml:space="preserve">” </w:t>
      </w:r>
      <w:r w:rsidR="004B19C9" w:rsidRPr="00CF64D5">
        <w:rPr>
          <w:rStyle w:val="normaltextrun"/>
          <w:rFonts w:ascii="Lucida Bright" w:hAnsi="Lucida Bright" w:cstheme="minorHAnsi"/>
          <w:sz w:val="24"/>
          <w:szCs w:val="24"/>
          <w:shd w:val="clear" w:color="auto" w:fill="FFFFFF"/>
        </w:rPr>
        <w:t xml:space="preserve">but he </w:t>
      </w:r>
      <w:r w:rsidR="00A61757" w:rsidRPr="00CF64D5">
        <w:rPr>
          <w:rStyle w:val="normaltextrun"/>
          <w:rFonts w:ascii="Lucida Bright" w:hAnsi="Lucida Bright" w:cstheme="minorHAnsi"/>
          <w:sz w:val="24"/>
          <w:szCs w:val="24"/>
          <w:shd w:val="clear" w:color="auto" w:fill="FFFFFF"/>
        </w:rPr>
        <w:t xml:space="preserve">flags up the threat of pupil’s </w:t>
      </w:r>
      <w:r w:rsidR="00473BDB" w:rsidRPr="00CF64D5">
        <w:rPr>
          <w:rStyle w:val="normaltextrun"/>
          <w:rFonts w:ascii="Lucida Bright" w:hAnsi="Lucida Bright" w:cstheme="minorHAnsi"/>
          <w:sz w:val="24"/>
          <w:szCs w:val="24"/>
          <w:shd w:val="clear" w:color="auto" w:fill="FFFFFF"/>
        </w:rPr>
        <w:t>‘</w:t>
      </w:r>
      <w:r w:rsidR="00A61757" w:rsidRPr="00CF64D5">
        <w:rPr>
          <w:rStyle w:val="normaltextrun"/>
          <w:rFonts w:ascii="Lucida Bright" w:hAnsi="Lucida Bright" w:cstheme="minorHAnsi"/>
          <w:sz w:val="24"/>
          <w:szCs w:val="24"/>
          <w:shd w:val="clear" w:color="auto" w:fill="FFFFFF"/>
        </w:rPr>
        <w:t>error checking skills</w:t>
      </w:r>
      <w:r w:rsidR="00473BDB" w:rsidRPr="00CF64D5">
        <w:rPr>
          <w:rStyle w:val="normaltextrun"/>
          <w:rFonts w:ascii="Lucida Bright" w:hAnsi="Lucida Bright" w:cstheme="minorHAnsi"/>
          <w:sz w:val="24"/>
          <w:szCs w:val="24"/>
          <w:shd w:val="clear" w:color="auto" w:fill="FFFFFF"/>
        </w:rPr>
        <w:t>’</w:t>
      </w:r>
      <w:r w:rsidR="00685047" w:rsidRPr="00CF64D5">
        <w:rPr>
          <w:rStyle w:val="normaltextrun"/>
          <w:rFonts w:ascii="Lucida Bright" w:hAnsi="Lucida Bright" w:cstheme="minorHAnsi"/>
          <w:sz w:val="24"/>
          <w:szCs w:val="24"/>
          <w:shd w:val="clear" w:color="auto" w:fill="FFFFFF"/>
        </w:rPr>
        <w:t xml:space="preserve"> (ibid.)</w:t>
      </w:r>
      <w:r w:rsidR="00194BAF" w:rsidRPr="00CF64D5">
        <w:rPr>
          <w:rStyle w:val="normaltextrun"/>
          <w:rFonts w:ascii="Lucida Bright" w:hAnsi="Lucida Bright" w:cstheme="minorHAnsi"/>
          <w:sz w:val="24"/>
          <w:szCs w:val="24"/>
          <w:shd w:val="clear" w:color="auto" w:fill="FFFFFF"/>
        </w:rPr>
        <w:t>.</w:t>
      </w:r>
      <w:r w:rsidR="00473BDB" w:rsidRPr="00CF64D5">
        <w:rPr>
          <w:rStyle w:val="normaltextrun"/>
          <w:rFonts w:ascii="Lucida Bright" w:hAnsi="Lucida Bright" w:cstheme="minorHAnsi"/>
          <w:sz w:val="24"/>
          <w:szCs w:val="24"/>
          <w:shd w:val="clear" w:color="auto" w:fill="FFFFFF"/>
        </w:rPr>
        <w:t xml:space="preserve"> </w:t>
      </w:r>
    </w:p>
    <w:p w14:paraId="07E7F129" w14:textId="55A41C69" w:rsidR="00556187" w:rsidRPr="00CF64D5" w:rsidRDefault="00067CF3" w:rsidP="00CF64D5">
      <w:pPr>
        <w:spacing w:line="360" w:lineRule="auto"/>
        <w:rPr>
          <w:rFonts w:ascii="Lucida Bright" w:hAnsi="Lucida Bright" w:cstheme="minorHAnsi"/>
          <w:bCs/>
          <w:sz w:val="24"/>
          <w:szCs w:val="24"/>
        </w:rPr>
      </w:pPr>
      <w:r w:rsidRPr="00CF64D5">
        <w:rPr>
          <w:rFonts w:ascii="Lucida Bright" w:hAnsi="Lucida Bright" w:cstheme="minorHAnsi"/>
          <w:bCs/>
          <w:sz w:val="24"/>
          <w:szCs w:val="24"/>
        </w:rPr>
        <w:t xml:space="preserve">Senninger’s Learning Zone Model </w:t>
      </w:r>
      <w:r w:rsidR="00560704" w:rsidRPr="00CF64D5">
        <w:rPr>
          <w:rFonts w:ascii="Lucida Bright" w:hAnsi="Lucida Bright" w:cstheme="minorHAnsi"/>
          <w:bCs/>
          <w:sz w:val="24"/>
          <w:szCs w:val="24"/>
        </w:rPr>
        <w:t xml:space="preserve">(Watling 2016) </w:t>
      </w:r>
      <w:r w:rsidRPr="00CF64D5">
        <w:rPr>
          <w:rFonts w:ascii="Lucida Bright" w:hAnsi="Lucida Bright" w:cstheme="minorHAnsi"/>
          <w:bCs/>
          <w:sz w:val="24"/>
          <w:szCs w:val="24"/>
        </w:rPr>
        <w:t xml:space="preserve">– </w:t>
      </w:r>
      <w:r w:rsidR="00E44F0A" w:rsidRPr="00CF64D5">
        <w:rPr>
          <w:rFonts w:ascii="Lucida Bright" w:hAnsi="Lucida Bright" w:cstheme="minorHAnsi"/>
          <w:bCs/>
          <w:sz w:val="24"/>
          <w:szCs w:val="24"/>
        </w:rPr>
        <w:t xml:space="preserve">illustrates </w:t>
      </w:r>
      <w:r w:rsidRPr="00CF64D5">
        <w:rPr>
          <w:rFonts w:ascii="Lucida Bright" w:hAnsi="Lucida Bright" w:cstheme="minorHAnsi"/>
          <w:bCs/>
          <w:sz w:val="24"/>
          <w:szCs w:val="24"/>
        </w:rPr>
        <w:t xml:space="preserve">the </w:t>
      </w:r>
      <w:r w:rsidR="0072738F" w:rsidRPr="00CF64D5">
        <w:rPr>
          <w:rFonts w:ascii="Lucida Bright" w:hAnsi="Lucida Bright" w:cstheme="minorHAnsi"/>
          <w:bCs/>
          <w:sz w:val="24"/>
          <w:szCs w:val="24"/>
        </w:rPr>
        <w:t xml:space="preserve">idea </w:t>
      </w:r>
      <w:r w:rsidR="00E44F0A" w:rsidRPr="00CF64D5">
        <w:rPr>
          <w:rFonts w:ascii="Lucida Bright" w:hAnsi="Lucida Bright" w:cstheme="minorHAnsi"/>
          <w:bCs/>
          <w:sz w:val="24"/>
          <w:szCs w:val="24"/>
        </w:rPr>
        <w:t xml:space="preserve">of </w:t>
      </w:r>
      <w:r w:rsidR="0072738F" w:rsidRPr="00CF64D5">
        <w:rPr>
          <w:rFonts w:ascii="Lucida Bright" w:hAnsi="Lucida Bright" w:cstheme="minorHAnsi"/>
          <w:bCs/>
          <w:sz w:val="24"/>
          <w:szCs w:val="24"/>
        </w:rPr>
        <w:t xml:space="preserve">pupils needing to be </w:t>
      </w:r>
      <w:r w:rsidR="001A2C1C" w:rsidRPr="00CF64D5">
        <w:rPr>
          <w:rFonts w:ascii="Lucida Bright" w:hAnsi="Lucida Bright" w:cstheme="minorHAnsi"/>
          <w:bCs/>
          <w:sz w:val="24"/>
          <w:szCs w:val="24"/>
        </w:rPr>
        <w:t xml:space="preserve">in their </w:t>
      </w:r>
      <w:r w:rsidR="00E44F0A" w:rsidRPr="00CF64D5">
        <w:rPr>
          <w:rFonts w:ascii="Lucida Bright" w:hAnsi="Lucida Bright" w:cstheme="minorHAnsi"/>
          <w:bCs/>
          <w:sz w:val="24"/>
          <w:szCs w:val="24"/>
        </w:rPr>
        <w:t>‘</w:t>
      </w:r>
      <w:r w:rsidR="001A2C1C" w:rsidRPr="00CF64D5">
        <w:rPr>
          <w:rFonts w:ascii="Lucida Bright" w:hAnsi="Lucida Bright" w:cstheme="minorHAnsi"/>
          <w:bCs/>
          <w:sz w:val="24"/>
          <w:szCs w:val="24"/>
        </w:rPr>
        <w:t>struggle zones</w:t>
      </w:r>
      <w:r w:rsidR="00E44F0A" w:rsidRPr="00CF64D5">
        <w:rPr>
          <w:rFonts w:ascii="Lucida Bright" w:hAnsi="Lucida Bright" w:cstheme="minorHAnsi"/>
          <w:bCs/>
          <w:sz w:val="24"/>
          <w:szCs w:val="24"/>
        </w:rPr>
        <w:t>’</w:t>
      </w:r>
      <w:r w:rsidR="001A2C1C" w:rsidRPr="00CF64D5">
        <w:rPr>
          <w:rFonts w:ascii="Lucida Bright" w:hAnsi="Lucida Bright" w:cstheme="minorHAnsi"/>
          <w:bCs/>
          <w:sz w:val="24"/>
          <w:szCs w:val="24"/>
        </w:rPr>
        <w:t xml:space="preserve"> </w:t>
      </w:r>
      <w:r w:rsidR="00152414" w:rsidRPr="00CF64D5">
        <w:rPr>
          <w:rFonts w:ascii="Lucida Bright" w:hAnsi="Lucida Bright" w:cstheme="minorHAnsi"/>
          <w:bCs/>
          <w:sz w:val="24"/>
          <w:szCs w:val="24"/>
        </w:rPr>
        <w:t>for</w:t>
      </w:r>
      <w:r w:rsidR="001A2C1C" w:rsidRPr="00CF64D5">
        <w:rPr>
          <w:rFonts w:ascii="Lucida Bright" w:hAnsi="Lucida Bright" w:cstheme="minorHAnsi"/>
          <w:bCs/>
          <w:sz w:val="24"/>
          <w:szCs w:val="24"/>
        </w:rPr>
        <w:t xml:space="preserve"> maximal learning</w:t>
      </w:r>
      <w:r w:rsidR="007B4B8E" w:rsidRPr="00CF64D5">
        <w:rPr>
          <w:rFonts w:ascii="Lucida Bright" w:hAnsi="Lucida Bright" w:cstheme="minorHAnsi"/>
          <w:bCs/>
          <w:sz w:val="24"/>
          <w:szCs w:val="24"/>
        </w:rPr>
        <w:t xml:space="preserve">, </w:t>
      </w:r>
      <w:r w:rsidR="001A2C1C" w:rsidRPr="00CF64D5">
        <w:rPr>
          <w:rFonts w:ascii="Lucida Bright" w:hAnsi="Lucida Bright" w:cstheme="minorHAnsi"/>
          <w:bCs/>
          <w:sz w:val="24"/>
          <w:szCs w:val="24"/>
        </w:rPr>
        <w:t>rather than in panic or comfort zone</w:t>
      </w:r>
      <w:r w:rsidR="00857139" w:rsidRPr="00CF64D5">
        <w:rPr>
          <w:rFonts w:ascii="Lucida Bright" w:hAnsi="Lucida Bright" w:cstheme="minorHAnsi"/>
          <w:bCs/>
          <w:sz w:val="24"/>
          <w:szCs w:val="24"/>
        </w:rPr>
        <w:t>s</w:t>
      </w:r>
      <w:r w:rsidR="007B4B8E" w:rsidRPr="00CF64D5">
        <w:rPr>
          <w:rFonts w:ascii="Lucida Bright" w:hAnsi="Lucida Bright" w:cstheme="minorHAnsi"/>
          <w:bCs/>
          <w:sz w:val="24"/>
          <w:szCs w:val="24"/>
        </w:rPr>
        <w:t xml:space="preserve">. </w:t>
      </w:r>
      <w:r w:rsidR="00FE1852" w:rsidRPr="00CF64D5">
        <w:rPr>
          <w:rFonts w:ascii="Lucida Bright" w:hAnsi="Lucida Bright" w:cstheme="minorHAnsi"/>
          <w:bCs/>
          <w:sz w:val="24"/>
          <w:szCs w:val="24"/>
        </w:rPr>
        <w:t>Bjork</w:t>
      </w:r>
      <w:r w:rsidR="002E1BA7" w:rsidRPr="00CF64D5">
        <w:rPr>
          <w:rFonts w:ascii="Lucida Bright" w:hAnsi="Lucida Bright" w:cstheme="minorHAnsi"/>
          <w:bCs/>
          <w:sz w:val="24"/>
          <w:szCs w:val="24"/>
        </w:rPr>
        <w:t>’s</w:t>
      </w:r>
      <w:r w:rsidR="000A718D" w:rsidRPr="00CF64D5">
        <w:rPr>
          <w:rFonts w:ascii="Lucida Bright" w:hAnsi="Lucida Bright" w:cstheme="minorHAnsi"/>
          <w:bCs/>
          <w:sz w:val="24"/>
          <w:szCs w:val="24"/>
        </w:rPr>
        <w:t xml:space="preserve"> </w:t>
      </w:r>
      <w:r w:rsidR="002E1BA7" w:rsidRPr="00CF64D5">
        <w:rPr>
          <w:rFonts w:ascii="Lucida Bright" w:hAnsi="Lucida Bright" w:cstheme="minorHAnsi"/>
          <w:bCs/>
          <w:sz w:val="24"/>
          <w:szCs w:val="24"/>
        </w:rPr>
        <w:t xml:space="preserve">concept of Desirable Difficulties </w:t>
      </w:r>
      <w:r w:rsidR="001C506E" w:rsidRPr="00CF64D5">
        <w:rPr>
          <w:rFonts w:ascii="Lucida Bright" w:hAnsi="Lucida Bright" w:cstheme="minorHAnsi"/>
          <w:bCs/>
          <w:sz w:val="24"/>
          <w:szCs w:val="24"/>
        </w:rPr>
        <w:t xml:space="preserve">(Bjork 1994) </w:t>
      </w:r>
      <w:r w:rsidR="002E1BA7" w:rsidRPr="00CF64D5">
        <w:rPr>
          <w:rFonts w:ascii="Lucida Bright" w:hAnsi="Lucida Bright" w:cstheme="minorHAnsi"/>
          <w:bCs/>
          <w:sz w:val="24"/>
          <w:szCs w:val="24"/>
        </w:rPr>
        <w:t xml:space="preserve">to enhance learning, </w:t>
      </w:r>
      <w:r w:rsidR="00846251" w:rsidRPr="00CF64D5">
        <w:rPr>
          <w:rFonts w:ascii="Lucida Bright" w:hAnsi="Lucida Bright" w:cstheme="minorHAnsi"/>
          <w:bCs/>
          <w:sz w:val="24"/>
          <w:szCs w:val="24"/>
        </w:rPr>
        <w:t xml:space="preserve">includes reference to finding the challenge </w:t>
      </w:r>
      <w:r w:rsidR="003051AB" w:rsidRPr="00CF64D5">
        <w:rPr>
          <w:rFonts w:ascii="Lucida Bright" w:hAnsi="Lucida Bright" w:cstheme="minorHAnsi"/>
          <w:bCs/>
          <w:sz w:val="24"/>
          <w:szCs w:val="24"/>
        </w:rPr>
        <w:t>or optimal difficult</w:t>
      </w:r>
      <w:r w:rsidR="008E36AF" w:rsidRPr="00CF64D5">
        <w:rPr>
          <w:rFonts w:ascii="Lucida Bright" w:hAnsi="Lucida Bright" w:cstheme="minorHAnsi"/>
          <w:bCs/>
          <w:sz w:val="24"/>
          <w:szCs w:val="24"/>
        </w:rPr>
        <w:t>y</w:t>
      </w:r>
      <w:r w:rsidR="00421682" w:rsidRPr="00CF64D5">
        <w:rPr>
          <w:rFonts w:ascii="Lucida Bright" w:hAnsi="Lucida Bright" w:cstheme="minorHAnsi"/>
          <w:bCs/>
          <w:sz w:val="24"/>
          <w:szCs w:val="24"/>
        </w:rPr>
        <w:t xml:space="preserve"> (‘High challenge, Low Stress’)</w:t>
      </w:r>
      <w:r w:rsidR="003051AB" w:rsidRPr="00CF64D5">
        <w:rPr>
          <w:rFonts w:ascii="Lucida Bright" w:hAnsi="Lucida Bright" w:cstheme="minorHAnsi"/>
          <w:bCs/>
          <w:sz w:val="24"/>
          <w:szCs w:val="24"/>
        </w:rPr>
        <w:t xml:space="preserve">, but he also refers to cognitive </w:t>
      </w:r>
      <w:r w:rsidR="00683536" w:rsidRPr="00CF64D5">
        <w:rPr>
          <w:rFonts w:ascii="Lucida Bright" w:hAnsi="Lucida Bright" w:cstheme="minorHAnsi"/>
          <w:bCs/>
          <w:sz w:val="24"/>
          <w:szCs w:val="24"/>
        </w:rPr>
        <w:t xml:space="preserve">spacing </w:t>
      </w:r>
      <w:r w:rsidR="00940307" w:rsidRPr="00CF64D5">
        <w:rPr>
          <w:rFonts w:ascii="Lucida Bright" w:hAnsi="Lucida Bright" w:cstheme="minorHAnsi"/>
          <w:bCs/>
          <w:sz w:val="24"/>
          <w:szCs w:val="24"/>
        </w:rPr>
        <w:t>for</w:t>
      </w:r>
      <w:r w:rsidR="00683536" w:rsidRPr="00CF64D5">
        <w:rPr>
          <w:rFonts w:ascii="Lucida Bright" w:hAnsi="Lucida Bright" w:cstheme="minorHAnsi"/>
          <w:bCs/>
          <w:sz w:val="24"/>
          <w:szCs w:val="24"/>
        </w:rPr>
        <w:t xml:space="preserve"> maximum retention. </w:t>
      </w:r>
      <w:r w:rsidR="00AC05D5" w:rsidRPr="00CF64D5">
        <w:rPr>
          <w:rFonts w:ascii="Lucida Bright" w:hAnsi="Lucida Bright" w:cstheme="minorHAnsi"/>
          <w:bCs/>
          <w:sz w:val="24"/>
          <w:szCs w:val="24"/>
        </w:rPr>
        <w:t>He highlights issues with</w:t>
      </w:r>
      <w:r w:rsidR="007E0461" w:rsidRPr="00CF64D5">
        <w:rPr>
          <w:rFonts w:ascii="Lucida Bright" w:hAnsi="Lucida Bright" w:cstheme="minorHAnsi"/>
          <w:bCs/>
          <w:sz w:val="24"/>
          <w:szCs w:val="24"/>
        </w:rPr>
        <w:t xml:space="preserve"> overloading </w:t>
      </w:r>
      <w:r w:rsidR="002E7BBC" w:rsidRPr="00CF64D5">
        <w:rPr>
          <w:rFonts w:ascii="Lucida Bright" w:hAnsi="Lucida Bright" w:cstheme="minorHAnsi"/>
          <w:bCs/>
          <w:sz w:val="24"/>
          <w:szCs w:val="24"/>
        </w:rPr>
        <w:t>children</w:t>
      </w:r>
      <w:r w:rsidR="00E87684" w:rsidRPr="00CF64D5">
        <w:rPr>
          <w:rFonts w:ascii="Lucida Bright" w:hAnsi="Lucida Bright" w:cstheme="minorHAnsi"/>
          <w:bCs/>
          <w:sz w:val="24"/>
          <w:szCs w:val="24"/>
        </w:rPr>
        <w:t>’</w:t>
      </w:r>
      <w:r w:rsidR="002E7BBC" w:rsidRPr="00CF64D5">
        <w:rPr>
          <w:rFonts w:ascii="Lucida Bright" w:hAnsi="Lucida Bright" w:cstheme="minorHAnsi"/>
          <w:bCs/>
          <w:sz w:val="24"/>
          <w:szCs w:val="24"/>
        </w:rPr>
        <w:t>s</w:t>
      </w:r>
      <w:r w:rsidR="007E0461" w:rsidRPr="00CF64D5">
        <w:rPr>
          <w:rFonts w:ascii="Lucida Bright" w:hAnsi="Lucida Bright" w:cstheme="minorHAnsi"/>
          <w:bCs/>
          <w:sz w:val="24"/>
          <w:szCs w:val="24"/>
        </w:rPr>
        <w:t xml:space="preserve"> cognitive capacity, which is relevant in this study as it </w:t>
      </w:r>
      <w:r w:rsidR="007E0461" w:rsidRPr="00CF64D5">
        <w:rPr>
          <w:rFonts w:ascii="Lucida Bright" w:hAnsi="Lucida Bright" w:cstheme="minorHAnsi"/>
          <w:bCs/>
          <w:sz w:val="24"/>
          <w:szCs w:val="24"/>
        </w:rPr>
        <w:lastRenderedPageBreak/>
        <w:t>could well have been cognitive overload that cause</w:t>
      </w:r>
      <w:r w:rsidR="002462AE" w:rsidRPr="00CF64D5">
        <w:rPr>
          <w:rFonts w:ascii="Lucida Bright" w:hAnsi="Lucida Bright" w:cstheme="minorHAnsi"/>
          <w:bCs/>
          <w:sz w:val="24"/>
          <w:szCs w:val="24"/>
        </w:rPr>
        <w:t>d</w:t>
      </w:r>
      <w:r w:rsidR="007E0461" w:rsidRPr="00CF64D5">
        <w:rPr>
          <w:rFonts w:ascii="Lucida Bright" w:hAnsi="Lucida Bright" w:cstheme="minorHAnsi"/>
          <w:bCs/>
          <w:sz w:val="24"/>
          <w:szCs w:val="24"/>
        </w:rPr>
        <w:t xml:space="preserve"> the negative reaction</w:t>
      </w:r>
      <w:r w:rsidR="00421682" w:rsidRPr="00CF64D5">
        <w:rPr>
          <w:rFonts w:ascii="Lucida Bright" w:hAnsi="Lucida Bright" w:cstheme="minorHAnsi"/>
          <w:bCs/>
          <w:sz w:val="24"/>
          <w:szCs w:val="24"/>
        </w:rPr>
        <w:t xml:space="preserve"> </w:t>
      </w:r>
      <w:r w:rsidR="00314B20" w:rsidRPr="00CF64D5">
        <w:rPr>
          <w:rFonts w:ascii="Lucida Bright" w:hAnsi="Lucida Bright" w:cstheme="minorHAnsi"/>
          <w:bCs/>
          <w:sz w:val="24"/>
          <w:szCs w:val="24"/>
        </w:rPr>
        <w:t>observed</w:t>
      </w:r>
      <w:r w:rsidR="007E0461" w:rsidRPr="00CF64D5">
        <w:rPr>
          <w:rFonts w:ascii="Lucida Bright" w:hAnsi="Lucida Bright" w:cstheme="minorHAnsi"/>
          <w:bCs/>
          <w:sz w:val="24"/>
          <w:szCs w:val="24"/>
        </w:rPr>
        <w:t>.</w:t>
      </w:r>
      <w:r w:rsidR="00683536" w:rsidRPr="00CF64D5">
        <w:rPr>
          <w:rFonts w:ascii="Lucida Bright" w:hAnsi="Lucida Bright" w:cstheme="minorHAnsi"/>
          <w:bCs/>
          <w:sz w:val="24"/>
          <w:szCs w:val="24"/>
        </w:rPr>
        <w:t xml:space="preserve"> </w:t>
      </w:r>
      <w:r w:rsidR="00930EAD" w:rsidRPr="00CF64D5">
        <w:rPr>
          <w:rFonts w:ascii="Lucida Bright" w:hAnsi="Lucida Bright" w:cstheme="minorHAnsi"/>
          <w:bCs/>
          <w:sz w:val="24"/>
          <w:szCs w:val="24"/>
        </w:rPr>
        <w:t xml:space="preserve">Teachers appear to need to help pupils see the relationship between ‘struggling’ and learning. </w:t>
      </w:r>
      <w:r w:rsidR="00E85F83" w:rsidRPr="00CF64D5">
        <w:rPr>
          <w:rFonts w:ascii="Lucida Bright" w:hAnsi="Lucida Bright" w:cstheme="minorHAnsi"/>
          <w:bCs/>
          <w:sz w:val="24"/>
          <w:szCs w:val="24"/>
        </w:rPr>
        <w:t xml:space="preserve">Bjork </w:t>
      </w:r>
      <w:r w:rsidR="00EE0CDF" w:rsidRPr="00CF64D5">
        <w:rPr>
          <w:rFonts w:ascii="Lucida Bright" w:hAnsi="Lucida Bright" w:cstheme="minorHAnsi"/>
          <w:bCs/>
          <w:sz w:val="24"/>
          <w:szCs w:val="24"/>
        </w:rPr>
        <w:t xml:space="preserve">also </w:t>
      </w:r>
      <w:r w:rsidR="00E85F83" w:rsidRPr="00CF64D5">
        <w:rPr>
          <w:rFonts w:ascii="Lucida Bright" w:hAnsi="Lucida Bright" w:cstheme="minorHAnsi"/>
          <w:bCs/>
          <w:sz w:val="24"/>
          <w:szCs w:val="24"/>
        </w:rPr>
        <w:t>suggest</w:t>
      </w:r>
      <w:r w:rsidR="005B6376" w:rsidRPr="00CF64D5">
        <w:rPr>
          <w:rFonts w:ascii="Lucida Bright" w:hAnsi="Lucida Bright" w:cstheme="minorHAnsi"/>
          <w:bCs/>
          <w:sz w:val="24"/>
          <w:szCs w:val="24"/>
        </w:rPr>
        <w:t xml:space="preserve">s </w:t>
      </w:r>
      <w:r w:rsidR="00E85F83" w:rsidRPr="00CF64D5">
        <w:rPr>
          <w:rFonts w:ascii="Lucida Bright" w:hAnsi="Lucida Bright" w:cstheme="minorHAnsi"/>
          <w:bCs/>
          <w:sz w:val="24"/>
          <w:szCs w:val="24"/>
        </w:rPr>
        <w:t>us</w:t>
      </w:r>
      <w:r w:rsidR="005B6376" w:rsidRPr="00CF64D5">
        <w:rPr>
          <w:rFonts w:ascii="Lucida Bright" w:hAnsi="Lucida Bright" w:cstheme="minorHAnsi"/>
          <w:bCs/>
          <w:sz w:val="24"/>
          <w:szCs w:val="24"/>
        </w:rPr>
        <w:t>ing</w:t>
      </w:r>
      <w:r w:rsidR="00E85F83" w:rsidRPr="00CF64D5">
        <w:rPr>
          <w:rFonts w:ascii="Lucida Bright" w:hAnsi="Lucida Bright" w:cstheme="minorHAnsi"/>
          <w:bCs/>
          <w:sz w:val="24"/>
          <w:szCs w:val="24"/>
        </w:rPr>
        <w:t xml:space="preserve"> “intermittent feedback rather than constant”</w:t>
      </w:r>
      <w:r w:rsidR="001C506E" w:rsidRPr="00CF64D5">
        <w:rPr>
          <w:rFonts w:ascii="Lucida Bright" w:hAnsi="Lucida Bright" w:cstheme="minorHAnsi"/>
          <w:bCs/>
          <w:sz w:val="24"/>
          <w:szCs w:val="24"/>
        </w:rPr>
        <w:t xml:space="preserve"> which alludes to AfL</w:t>
      </w:r>
      <w:r w:rsidR="00E85F83" w:rsidRPr="00CF64D5">
        <w:rPr>
          <w:rFonts w:ascii="Lucida Bright" w:hAnsi="Lucida Bright" w:cstheme="minorHAnsi"/>
          <w:bCs/>
          <w:sz w:val="24"/>
          <w:szCs w:val="24"/>
        </w:rPr>
        <w:t>.</w:t>
      </w:r>
      <w:r w:rsidR="0006611D" w:rsidRPr="00CF64D5">
        <w:rPr>
          <w:rFonts w:ascii="Lucida Bright" w:hAnsi="Lucida Bright" w:cstheme="minorHAnsi"/>
          <w:bCs/>
          <w:sz w:val="24"/>
          <w:szCs w:val="24"/>
        </w:rPr>
        <w:t xml:space="preserve"> </w:t>
      </w:r>
    </w:p>
    <w:p w14:paraId="01B5E4E7" w14:textId="3DD5DA29" w:rsidR="00754051" w:rsidRPr="00CF64D5" w:rsidRDefault="00314B20" w:rsidP="00CF64D5">
      <w:pPr>
        <w:spacing w:line="360" w:lineRule="auto"/>
        <w:rPr>
          <w:rFonts w:ascii="Lucida Bright" w:hAnsi="Lucida Bright" w:cstheme="minorHAnsi"/>
          <w:bCs/>
          <w:sz w:val="24"/>
          <w:szCs w:val="24"/>
        </w:rPr>
      </w:pPr>
      <w:r w:rsidRPr="00CF64D5">
        <w:rPr>
          <w:rFonts w:ascii="Lucida Bright" w:hAnsi="Lucida Bright" w:cstheme="minorHAnsi"/>
          <w:bCs/>
          <w:sz w:val="24"/>
          <w:szCs w:val="24"/>
        </w:rPr>
        <w:t>A</w:t>
      </w:r>
      <w:r w:rsidR="00556187" w:rsidRPr="00CF64D5">
        <w:rPr>
          <w:rFonts w:ascii="Lucida Bright" w:hAnsi="Lucida Bright" w:cstheme="minorHAnsi"/>
          <w:bCs/>
          <w:sz w:val="24"/>
          <w:szCs w:val="24"/>
        </w:rPr>
        <w:t xml:space="preserve">nother </w:t>
      </w:r>
      <w:r w:rsidR="00D423B3" w:rsidRPr="00CF64D5">
        <w:rPr>
          <w:rFonts w:ascii="Lucida Bright" w:hAnsi="Lucida Bright" w:cstheme="minorHAnsi"/>
          <w:bCs/>
          <w:sz w:val="24"/>
          <w:szCs w:val="24"/>
        </w:rPr>
        <w:t>question that could arise</w:t>
      </w:r>
      <w:r w:rsidR="00556187" w:rsidRPr="00CF64D5">
        <w:rPr>
          <w:rFonts w:ascii="Lucida Bright" w:hAnsi="Lucida Bright" w:cstheme="minorHAnsi"/>
          <w:bCs/>
          <w:sz w:val="24"/>
          <w:szCs w:val="24"/>
        </w:rPr>
        <w:t xml:space="preserve"> here is just how effective </w:t>
      </w:r>
      <w:r w:rsidR="006E63B0" w:rsidRPr="00CF64D5">
        <w:rPr>
          <w:rFonts w:ascii="Lucida Bright" w:hAnsi="Lucida Bright" w:cstheme="minorHAnsi"/>
          <w:bCs/>
          <w:sz w:val="24"/>
          <w:szCs w:val="24"/>
        </w:rPr>
        <w:t>self-assessment</w:t>
      </w:r>
      <w:r w:rsidR="00556187" w:rsidRPr="00CF64D5">
        <w:rPr>
          <w:rFonts w:ascii="Lucida Bright" w:hAnsi="Lucida Bright" w:cstheme="minorHAnsi"/>
          <w:bCs/>
          <w:sz w:val="24"/>
          <w:szCs w:val="24"/>
        </w:rPr>
        <w:t xml:space="preserve"> is in a</w:t>
      </w:r>
      <w:r w:rsidR="001C64E9" w:rsidRPr="00CF64D5">
        <w:rPr>
          <w:rFonts w:ascii="Lucida Bright" w:hAnsi="Lucida Bright" w:cstheme="minorHAnsi"/>
          <w:bCs/>
          <w:sz w:val="24"/>
          <w:szCs w:val="24"/>
        </w:rPr>
        <w:t xml:space="preserve"> Year 8 pupil who is aged 12.</w:t>
      </w:r>
      <w:r w:rsidR="00C47C95" w:rsidRPr="00CF64D5">
        <w:rPr>
          <w:rFonts w:ascii="Lucida Bright" w:hAnsi="Lucida Bright" w:cstheme="minorHAnsi"/>
          <w:bCs/>
          <w:sz w:val="24"/>
          <w:szCs w:val="24"/>
        </w:rPr>
        <w:t xml:space="preserve"> </w:t>
      </w:r>
      <w:r w:rsidR="00416B2C" w:rsidRPr="00CF64D5">
        <w:rPr>
          <w:rFonts w:ascii="Lucida Bright" w:hAnsi="Lucida Bright" w:cstheme="minorHAnsi"/>
          <w:bCs/>
          <w:sz w:val="24"/>
          <w:szCs w:val="24"/>
        </w:rPr>
        <w:t>T</w:t>
      </w:r>
      <w:r w:rsidR="00260C0C" w:rsidRPr="00CF64D5">
        <w:rPr>
          <w:rFonts w:ascii="Lucida Bright" w:hAnsi="Lucida Bright" w:cstheme="minorHAnsi"/>
          <w:bCs/>
          <w:sz w:val="24"/>
          <w:szCs w:val="24"/>
        </w:rPr>
        <w:t xml:space="preserve">he age of 12 </w:t>
      </w:r>
      <w:r w:rsidR="00416B2C" w:rsidRPr="00CF64D5">
        <w:rPr>
          <w:rFonts w:ascii="Lucida Bright" w:hAnsi="Lucida Bright" w:cstheme="minorHAnsi"/>
          <w:bCs/>
          <w:sz w:val="24"/>
          <w:szCs w:val="24"/>
        </w:rPr>
        <w:t xml:space="preserve">appears to be </w:t>
      </w:r>
      <w:r w:rsidR="00260C0C" w:rsidRPr="00CF64D5">
        <w:rPr>
          <w:rFonts w:ascii="Lucida Bright" w:hAnsi="Lucida Bright" w:cstheme="minorHAnsi"/>
          <w:bCs/>
          <w:sz w:val="24"/>
          <w:szCs w:val="24"/>
        </w:rPr>
        <w:t xml:space="preserve">a landmark in </w:t>
      </w:r>
      <w:r w:rsidR="00384FA5" w:rsidRPr="00CF64D5">
        <w:rPr>
          <w:rFonts w:ascii="Lucida Bright" w:hAnsi="Lucida Bright" w:cstheme="minorHAnsi"/>
          <w:bCs/>
          <w:sz w:val="24"/>
          <w:szCs w:val="24"/>
        </w:rPr>
        <w:t>educational research</w:t>
      </w:r>
      <w:r w:rsidR="00260C0C" w:rsidRPr="00CF64D5">
        <w:rPr>
          <w:rFonts w:ascii="Lucida Bright" w:hAnsi="Lucida Bright" w:cstheme="minorHAnsi"/>
          <w:bCs/>
          <w:sz w:val="24"/>
          <w:szCs w:val="24"/>
        </w:rPr>
        <w:t xml:space="preserve">. Erikson’s theory of </w:t>
      </w:r>
      <w:r w:rsidR="00B20A0A" w:rsidRPr="00CF64D5">
        <w:rPr>
          <w:rFonts w:ascii="Lucida Bright" w:hAnsi="Lucida Bright" w:cstheme="minorHAnsi"/>
          <w:bCs/>
          <w:sz w:val="24"/>
          <w:szCs w:val="24"/>
        </w:rPr>
        <w:t xml:space="preserve">psychosocial development </w:t>
      </w:r>
      <w:r w:rsidR="00B47547" w:rsidRPr="00CF64D5">
        <w:rPr>
          <w:rFonts w:ascii="Lucida Bright" w:hAnsi="Lucida Bright" w:cstheme="minorHAnsi"/>
          <w:bCs/>
          <w:sz w:val="24"/>
          <w:szCs w:val="24"/>
        </w:rPr>
        <w:t>has 12 as a boundary age for two stages</w:t>
      </w:r>
      <w:r w:rsidR="001C64E9" w:rsidRPr="00CF64D5">
        <w:rPr>
          <w:rFonts w:ascii="Lucida Bright" w:hAnsi="Lucida Bright" w:cstheme="minorHAnsi"/>
          <w:bCs/>
          <w:sz w:val="24"/>
          <w:szCs w:val="24"/>
        </w:rPr>
        <w:t>.</w:t>
      </w:r>
      <w:r w:rsidR="0038397F" w:rsidRPr="00CF64D5">
        <w:rPr>
          <w:rFonts w:ascii="Lucida Bright" w:hAnsi="Lucida Bright" w:cstheme="minorHAnsi"/>
          <w:bCs/>
          <w:sz w:val="24"/>
          <w:szCs w:val="24"/>
        </w:rPr>
        <w:t xml:space="preserve"> </w:t>
      </w:r>
      <w:r w:rsidR="001C64E9" w:rsidRPr="00CF64D5">
        <w:rPr>
          <w:rFonts w:ascii="Lucida Bright" w:hAnsi="Lucida Bright" w:cstheme="minorHAnsi"/>
          <w:bCs/>
          <w:sz w:val="24"/>
          <w:szCs w:val="24"/>
        </w:rPr>
        <w:t>T</w:t>
      </w:r>
      <w:r w:rsidR="00F15D28" w:rsidRPr="00CF64D5">
        <w:rPr>
          <w:rFonts w:ascii="Lucida Bright" w:hAnsi="Lucida Bright" w:cstheme="minorHAnsi"/>
          <w:bCs/>
          <w:sz w:val="24"/>
          <w:szCs w:val="24"/>
        </w:rPr>
        <w:t xml:space="preserve">he </w:t>
      </w:r>
      <w:r w:rsidR="006558A7" w:rsidRPr="00CF64D5">
        <w:rPr>
          <w:rFonts w:ascii="Lucida Bright" w:hAnsi="Lucida Bright" w:cstheme="minorHAnsi"/>
          <w:bCs/>
          <w:sz w:val="24"/>
          <w:szCs w:val="24"/>
        </w:rPr>
        <w:t xml:space="preserve">cognitive </w:t>
      </w:r>
      <w:r w:rsidR="00F15D28" w:rsidRPr="00CF64D5">
        <w:rPr>
          <w:rFonts w:ascii="Lucida Bright" w:hAnsi="Lucida Bright" w:cstheme="minorHAnsi"/>
          <w:bCs/>
          <w:sz w:val="24"/>
          <w:szCs w:val="24"/>
        </w:rPr>
        <w:t xml:space="preserve">development between concrete </w:t>
      </w:r>
      <w:r w:rsidR="001C64E9" w:rsidRPr="00CF64D5">
        <w:rPr>
          <w:rFonts w:ascii="Lucida Bright" w:hAnsi="Lucida Bright" w:cstheme="minorHAnsi"/>
          <w:bCs/>
          <w:sz w:val="24"/>
          <w:szCs w:val="24"/>
        </w:rPr>
        <w:t xml:space="preserve">and </w:t>
      </w:r>
      <w:r w:rsidR="00F15D28" w:rsidRPr="00CF64D5">
        <w:rPr>
          <w:rFonts w:ascii="Lucida Bright" w:hAnsi="Lucida Bright" w:cstheme="minorHAnsi"/>
          <w:bCs/>
          <w:sz w:val="24"/>
          <w:szCs w:val="24"/>
        </w:rPr>
        <w:t xml:space="preserve">formal operational </w:t>
      </w:r>
      <w:r w:rsidR="007E71F8" w:rsidRPr="00CF64D5">
        <w:rPr>
          <w:rFonts w:ascii="Lucida Bright" w:hAnsi="Lucida Bright" w:cstheme="minorHAnsi"/>
          <w:bCs/>
          <w:sz w:val="24"/>
          <w:szCs w:val="24"/>
        </w:rPr>
        <w:t xml:space="preserve">stages, </w:t>
      </w:r>
      <w:r w:rsidR="00F15D28" w:rsidRPr="00CF64D5">
        <w:rPr>
          <w:rFonts w:ascii="Lucida Bright" w:hAnsi="Lucida Bright" w:cstheme="minorHAnsi"/>
          <w:bCs/>
          <w:sz w:val="24"/>
          <w:szCs w:val="24"/>
        </w:rPr>
        <w:t>happens around age 12</w:t>
      </w:r>
      <w:r w:rsidR="008F4E3C" w:rsidRPr="00CF64D5">
        <w:rPr>
          <w:rFonts w:ascii="Lucida Bright" w:hAnsi="Lucida Bright" w:cstheme="minorHAnsi"/>
          <w:bCs/>
          <w:sz w:val="24"/>
          <w:szCs w:val="24"/>
        </w:rPr>
        <w:t xml:space="preserve">, and Piaget also </w:t>
      </w:r>
      <w:r w:rsidR="00A421FC" w:rsidRPr="00CF64D5">
        <w:rPr>
          <w:rFonts w:ascii="Lucida Bright" w:hAnsi="Lucida Bright" w:cstheme="minorHAnsi"/>
          <w:bCs/>
          <w:sz w:val="24"/>
          <w:szCs w:val="24"/>
        </w:rPr>
        <w:t>states that age 12 is</w:t>
      </w:r>
      <w:r w:rsidR="006233FE" w:rsidRPr="00CF64D5">
        <w:rPr>
          <w:rFonts w:ascii="Lucida Bright" w:hAnsi="Lucida Bright" w:cstheme="minorHAnsi"/>
          <w:bCs/>
          <w:sz w:val="24"/>
          <w:szCs w:val="24"/>
        </w:rPr>
        <w:t xml:space="preserve"> when </w:t>
      </w:r>
      <w:r w:rsidR="003F04EC" w:rsidRPr="00CF64D5">
        <w:rPr>
          <w:rFonts w:ascii="Lucida Bright" w:hAnsi="Lucida Bright" w:cstheme="minorHAnsi"/>
          <w:bCs/>
          <w:sz w:val="24"/>
          <w:szCs w:val="24"/>
        </w:rPr>
        <w:t xml:space="preserve">abstract thinking </w:t>
      </w:r>
      <w:r w:rsidR="00A421FC" w:rsidRPr="00CF64D5">
        <w:rPr>
          <w:rFonts w:ascii="Lucida Bright" w:hAnsi="Lucida Bright" w:cstheme="minorHAnsi"/>
          <w:bCs/>
          <w:sz w:val="24"/>
          <w:szCs w:val="24"/>
        </w:rPr>
        <w:t>starts to be used</w:t>
      </w:r>
      <w:r w:rsidR="003F04EC" w:rsidRPr="00CF64D5">
        <w:rPr>
          <w:rFonts w:ascii="Lucida Bright" w:hAnsi="Lucida Bright" w:cstheme="minorHAnsi"/>
          <w:bCs/>
          <w:sz w:val="24"/>
          <w:szCs w:val="24"/>
        </w:rPr>
        <w:t>.</w:t>
      </w:r>
      <w:r w:rsidR="005F7752" w:rsidRPr="00CF64D5">
        <w:rPr>
          <w:rFonts w:ascii="Lucida Bright" w:hAnsi="Lucida Bright" w:cstheme="minorHAnsi"/>
          <w:bCs/>
          <w:sz w:val="24"/>
          <w:szCs w:val="24"/>
        </w:rPr>
        <w:t xml:space="preserve"> Bloom’s Taxonomy’s ‘Evaluate’ level </w:t>
      </w:r>
      <w:r w:rsidR="00C85375" w:rsidRPr="00CF64D5">
        <w:rPr>
          <w:rFonts w:ascii="Lucida Bright" w:hAnsi="Lucida Bright" w:cstheme="minorHAnsi"/>
          <w:bCs/>
          <w:sz w:val="24"/>
          <w:szCs w:val="24"/>
        </w:rPr>
        <w:t xml:space="preserve">therefore </w:t>
      </w:r>
      <w:r w:rsidR="005F7752" w:rsidRPr="00CF64D5">
        <w:rPr>
          <w:rFonts w:ascii="Lucida Bright" w:hAnsi="Lucida Bright" w:cstheme="minorHAnsi"/>
          <w:bCs/>
          <w:sz w:val="24"/>
          <w:szCs w:val="24"/>
        </w:rPr>
        <w:t xml:space="preserve">could be </w:t>
      </w:r>
      <w:r w:rsidR="001A2342" w:rsidRPr="00CF64D5">
        <w:rPr>
          <w:rFonts w:ascii="Lucida Bright" w:hAnsi="Lucida Bright" w:cstheme="minorHAnsi"/>
          <w:bCs/>
          <w:sz w:val="24"/>
          <w:szCs w:val="24"/>
        </w:rPr>
        <w:t>hard</w:t>
      </w:r>
      <w:r w:rsidR="00C85375" w:rsidRPr="00CF64D5">
        <w:rPr>
          <w:rFonts w:ascii="Lucida Bright" w:hAnsi="Lucida Bright" w:cstheme="minorHAnsi"/>
          <w:bCs/>
          <w:sz w:val="24"/>
          <w:szCs w:val="24"/>
        </w:rPr>
        <w:t>er</w:t>
      </w:r>
      <w:r w:rsidR="001A2342" w:rsidRPr="00CF64D5">
        <w:rPr>
          <w:rFonts w:ascii="Lucida Bright" w:hAnsi="Lucida Bright" w:cstheme="minorHAnsi"/>
          <w:bCs/>
          <w:sz w:val="24"/>
          <w:szCs w:val="24"/>
        </w:rPr>
        <w:t xml:space="preserve"> to access confiden</w:t>
      </w:r>
      <w:r w:rsidR="00C85375" w:rsidRPr="00CF64D5">
        <w:rPr>
          <w:rFonts w:ascii="Lucida Bright" w:hAnsi="Lucida Bright" w:cstheme="minorHAnsi"/>
          <w:bCs/>
          <w:sz w:val="24"/>
          <w:szCs w:val="24"/>
        </w:rPr>
        <w:t>tly at this age</w:t>
      </w:r>
      <w:r w:rsidR="001A2342" w:rsidRPr="00CF64D5">
        <w:rPr>
          <w:rFonts w:ascii="Lucida Bright" w:hAnsi="Lucida Bright" w:cstheme="minorHAnsi"/>
          <w:bCs/>
          <w:sz w:val="24"/>
          <w:szCs w:val="24"/>
        </w:rPr>
        <w:t>.</w:t>
      </w:r>
      <w:r w:rsidR="005840AE" w:rsidRPr="00CF64D5">
        <w:rPr>
          <w:rFonts w:ascii="Lucida Bright" w:hAnsi="Lucida Bright" w:cstheme="minorHAnsi"/>
          <w:bCs/>
          <w:sz w:val="24"/>
          <w:szCs w:val="24"/>
        </w:rPr>
        <w:t xml:space="preserve"> It is a difficult age to study for those reasons without generalising</w:t>
      </w:r>
      <w:r w:rsidR="00E52B45" w:rsidRPr="00CF64D5">
        <w:rPr>
          <w:rFonts w:ascii="Lucida Bright" w:hAnsi="Lucida Bright" w:cstheme="minorHAnsi"/>
          <w:bCs/>
          <w:sz w:val="24"/>
          <w:szCs w:val="24"/>
        </w:rPr>
        <w:t>, as critics of Piaget say he did.</w:t>
      </w:r>
      <w:r w:rsidR="00AC0AF2" w:rsidRPr="00CF64D5">
        <w:rPr>
          <w:rFonts w:ascii="Lucida Bright" w:hAnsi="Lucida Bright" w:cstheme="minorHAnsi"/>
          <w:bCs/>
          <w:sz w:val="24"/>
          <w:szCs w:val="24"/>
        </w:rPr>
        <w:t xml:space="preserve"> </w:t>
      </w:r>
      <w:r w:rsidR="0086370C" w:rsidRPr="00CF64D5">
        <w:rPr>
          <w:rFonts w:ascii="Lucida Bright" w:hAnsi="Lucida Bright" w:cstheme="minorHAnsi"/>
          <w:bCs/>
          <w:sz w:val="24"/>
          <w:szCs w:val="24"/>
        </w:rPr>
        <w:t>Debatably</w:t>
      </w:r>
      <w:r w:rsidR="00AC0AF2" w:rsidRPr="00CF64D5">
        <w:rPr>
          <w:rFonts w:ascii="Lucida Bright" w:hAnsi="Lucida Bright" w:cstheme="minorHAnsi"/>
          <w:bCs/>
          <w:sz w:val="24"/>
          <w:szCs w:val="24"/>
        </w:rPr>
        <w:t>, if the student does not</w:t>
      </w:r>
      <w:r w:rsidR="000429E8" w:rsidRPr="00CF64D5">
        <w:rPr>
          <w:rFonts w:ascii="Lucida Bright" w:hAnsi="Lucida Bright" w:cstheme="minorHAnsi"/>
          <w:bCs/>
          <w:sz w:val="24"/>
          <w:szCs w:val="24"/>
        </w:rPr>
        <w:t xml:space="preserve"> understand the </w:t>
      </w:r>
      <w:r w:rsidR="009F38E9" w:rsidRPr="00CF64D5">
        <w:rPr>
          <w:rFonts w:ascii="Lucida Bright" w:hAnsi="Lucida Bright" w:cstheme="minorHAnsi"/>
          <w:bCs/>
          <w:sz w:val="24"/>
          <w:szCs w:val="24"/>
        </w:rPr>
        <w:t>reason behind</w:t>
      </w:r>
      <w:r w:rsidR="000429E8" w:rsidRPr="00CF64D5">
        <w:rPr>
          <w:rFonts w:ascii="Lucida Bright" w:hAnsi="Lucida Bright" w:cstheme="minorHAnsi"/>
          <w:bCs/>
          <w:sz w:val="24"/>
          <w:szCs w:val="24"/>
        </w:rPr>
        <w:t xml:space="preserve"> self-reflection then what is its </w:t>
      </w:r>
      <w:r w:rsidR="009F38E9" w:rsidRPr="00CF64D5">
        <w:rPr>
          <w:rFonts w:ascii="Lucida Bright" w:hAnsi="Lucida Bright" w:cstheme="minorHAnsi"/>
          <w:bCs/>
          <w:sz w:val="24"/>
          <w:szCs w:val="24"/>
        </w:rPr>
        <w:t>purpose?</w:t>
      </w:r>
    </w:p>
    <w:p w14:paraId="3B0BA114" w14:textId="42B5E72A" w:rsidR="00C76085" w:rsidRPr="00CF64D5" w:rsidRDefault="00C76085" w:rsidP="00CF64D5">
      <w:pPr>
        <w:spacing w:line="360" w:lineRule="auto"/>
        <w:rPr>
          <w:rFonts w:ascii="Lucida Bright" w:hAnsi="Lucida Bright" w:cstheme="minorHAnsi"/>
          <w:bCs/>
          <w:sz w:val="24"/>
          <w:szCs w:val="24"/>
        </w:rPr>
      </w:pPr>
      <w:r w:rsidRPr="00CF64D5">
        <w:rPr>
          <w:rFonts w:ascii="Lucida Bright" w:hAnsi="Lucida Bright" w:cstheme="minorHAnsi"/>
          <w:bCs/>
          <w:sz w:val="24"/>
          <w:szCs w:val="24"/>
        </w:rPr>
        <w:t>Costa and Kallick</w:t>
      </w:r>
      <w:r w:rsidR="0086370C" w:rsidRPr="00CF64D5">
        <w:rPr>
          <w:rFonts w:ascii="Lucida Bright" w:hAnsi="Lucida Bright" w:cstheme="minorHAnsi"/>
          <w:bCs/>
          <w:sz w:val="24"/>
          <w:szCs w:val="24"/>
        </w:rPr>
        <w:t>’s ‘</w:t>
      </w:r>
      <w:r w:rsidRPr="00CF64D5">
        <w:rPr>
          <w:rFonts w:ascii="Lucida Bright" w:hAnsi="Lucida Bright" w:cstheme="minorHAnsi"/>
          <w:bCs/>
          <w:sz w:val="24"/>
          <w:szCs w:val="24"/>
        </w:rPr>
        <w:t>16 Habits of Mind</w:t>
      </w:r>
      <w:r w:rsidR="0086370C" w:rsidRPr="00CF64D5">
        <w:rPr>
          <w:rFonts w:ascii="Lucida Bright" w:hAnsi="Lucida Bright" w:cstheme="minorHAnsi"/>
          <w:bCs/>
          <w:sz w:val="24"/>
          <w:szCs w:val="24"/>
        </w:rPr>
        <w:t xml:space="preserve">’ (2009) </w:t>
      </w:r>
      <w:r w:rsidR="00F6142C" w:rsidRPr="00CF64D5">
        <w:rPr>
          <w:rFonts w:ascii="Lucida Bright" w:hAnsi="Lucida Bright" w:cstheme="minorHAnsi"/>
          <w:bCs/>
          <w:sz w:val="24"/>
          <w:szCs w:val="24"/>
        </w:rPr>
        <w:t xml:space="preserve">include </w:t>
      </w:r>
      <w:r w:rsidR="0086370C" w:rsidRPr="00CF64D5">
        <w:rPr>
          <w:rFonts w:ascii="Lucida Bright" w:hAnsi="Lucida Bright" w:cstheme="minorHAnsi"/>
          <w:bCs/>
          <w:sz w:val="24"/>
          <w:szCs w:val="24"/>
        </w:rPr>
        <w:t xml:space="preserve">three </w:t>
      </w:r>
      <w:r w:rsidR="00F6142C" w:rsidRPr="00CF64D5">
        <w:rPr>
          <w:rFonts w:ascii="Lucida Bright" w:hAnsi="Lucida Bright" w:cstheme="minorHAnsi"/>
          <w:bCs/>
          <w:sz w:val="24"/>
          <w:szCs w:val="24"/>
        </w:rPr>
        <w:t xml:space="preserve">that could be </w:t>
      </w:r>
      <w:r w:rsidR="00DB082A" w:rsidRPr="00CF64D5">
        <w:rPr>
          <w:rFonts w:ascii="Lucida Bright" w:hAnsi="Lucida Bright" w:cstheme="minorHAnsi"/>
          <w:bCs/>
          <w:sz w:val="24"/>
          <w:szCs w:val="24"/>
        </w:rPr>
        <w:t xml:space="preserve">associated with </w:t>
      </w:r>
      <w:r w:rsidR="000461E9" w:rsidRPr="00CF64D5">
        <w:rPr>
          <w:rFonts w:ascii="Lucida Bright" w:hAnsi="Lucida Bright" w:cstheme="minorHAnsi"/>
          <w:bCs/>
          <w:sz w:val="24"/>
          <w:szCs w:val="24"/>
        </w:rPr>
        <w:t>self-assessment</w:t>
      </w:r>
      <w:r w:rsidR="00F429D8" w:rsidRPr="00CF64D5">
        <w:rPr>
          <w:rFonts w:ascii="Lucida Bright" w:hAnsi="Lucida Bright" w:cstheme="minorHAnsi"/>
          <w:bCs/>
          <w:sz w:val="24"/>
          <w:szCs w:val="24"/>
        </w:rPr>
        <w:t>: metacognition, persistence, and being open to continuous learning.</w:t>
      </w:r>
      <w:r w:rsidR="003F24C0" w:rsidRPr="00CF64D5">
        <w:rPr>
          <w:rFonts w:ascii="Lucida Bright" w:hAnsi="Lucida Bright" w:cstheme="minorHAnsi"/>
          <w:bCs/>
          <w:sz w:val="24"/>
          <w:szCs w:val="24"/>
        </w:rPr>
        <w:t xml:space="preserve"> By assessing what they </w:t>
      </w:r>
      <w:r w:rsidR="00F6142C" w:rsidRPr="00CF64D5">
        <w:rPr>
          <w:rFonts w:ascii="Lucida Bright" w:hAnsi="Lucida Bright" w:cstheme="minorHAnsi"/>
          <w:bCs/>
          <w:sz w:val="24"/>
          <w:szCs w:val="24"/>
        </w:rPr>
        <w:t xml:space="preserve">do and do not </w:t>
      </w:r>
      <w:r w:rsidR="003F24C0" w:rsidRPr="00CF64D5">
        <w:rPr>
          <w:rFonts w:ascii="Lucida Bright" w:hAnsi="Lucida Bright" w:cstheme="minorHAnsi"/>
          <w:bCs/>
          <w:sz w:val="24"/>
          <w:szCs w:val="24"/>
        </w:rPr>
        <w:t>know</w:t>
      </w:r>
      <w:r w:rsidR="00F6142C" w:rsidRPr="00CF64D5">
        <w:rPr>
          <w:rFonts w:ascii="Lucida Bright" w:hAnsi="Lucida Bright" w:cstheme="minorHAnsi"/>
          <w:bCs/>
          <w:sz w:val="24"/>
          <w:szCs w:val="24"/>
        </w:rPr>
        <w:t>,</w:t>
      </w:r>
      <w:r w:rsidR="003F24C0" w:rsidRPr="00CF64D5">
        <w:rPr>
          <w:rFonts w:ascii="Lucida Bright" w:hAnsi="Lucida Bright" w:cstheme="minorHAnsi"/>
          <w:bCs/>
          <w:sz w:val="24"/>
          <w:szCs w:val="24"/>
        </w:rPr>
        <w:t xml:space="preserve"> students </w:t>
      </w:r>
      <w:r w:rsidR="00F6142C" w:rsidRPr="00CF64D5">
        <w:rPr>
          <w:rFonts w:ascii="Lucida Bright" w:hAnsi="Lucida Bright" w:cstheme="minorHAnsi"/>
          <w:bCs/>
          <w:sz w:val="24"/>
          <w:szCs w:val="24"/>
        </w:rPr>
        <w:t>identify</w:t>
      </w:r>
      <w:r w:rsidR="003F24C0" w:rsidRPr="00CF64D5">
        <w:rPr>
          <w:rFonts w:ascii="Lucida Bright" w:hAnsi="Lucida Bright" w:cstheme="minorHAnsi"/>
          <w:bCs/>
          <w:sz w:val="24"/>
          <w:szCs w:val="24"/>
        </w:rPr>
        <w:t xml:space="preserve"> their own baseline </w:t>
      </w:r>
      <w:r w:rsidR="00F6142C" w:rsidRPr="00CF64D5">
        <w:rPr>
          <w:rFonts w:ascii="Lucida Bright" w:hAnsi="Lucida Bright" w:cstheme="minorHAnsi"/>
          <w:bCs/>
          <w:sz w:val="24"/>
          <w:szCs w:val="24"/>
        </w:rPr>
        <w:t xml:space="preserve">to </w:t>
      </w:r>
      <w:r w:rsidR="003F24C0" w:rsidRPr="00CF64D5">
        <w:rPr>
          <w:rFonts w:ascii="Lucida Bright" w:hAnsi="Lucida Bright" w:cstheme="minorHAnsi"/>
          <w:bCs/>
          <w:sz w:val="24"/>
          <w:szCs w:val="24"/>
        </w:rPr>
        <w:t xml:space="preserve">identify ways to improve their work. This </w:t>
      </w:r>
      <w:r w:rsidR="0021509F" w:rsidRPr="00CF64D5">
        <w:rPr>
          <w:rFonts w:ascii="Lucida Bright" w:hAnsi="Lucida Bright" w:cstheme="minorHAnsi"/>
          <w:bCs/>
          <w:sz w:val="24"/>
          <w:szCs w:val="24"/>
        </w:rPr>
        <w:t>could go</w:t>
      </w:r>
      <w:r w:rsidR="003F24C0" w:rsidRPr="00CF64D5">
        <w:rPr>
          <w:rFonts w:ascii="Lucida Bright" w:hAnsi="Lucida Bright" w:cstheme="minorHAnsi"/>
          <w:bCs/>
          <w:sz w:val="24"/>
          <w:szCs w:val="24"/>
        </w:rPr>
        <w:t xml:space="preserve"> back to Vygotksy, </w:t>
      </w:r>
      <w:r w:rsidR="00453496" w:rsidRPr="00CF64D5">
        <w:rPr>
          <w:rFonts w:ascii="Lucida Bright" w:hAnsi="Lucida Bright" w:cstheme="minorHAnsi"/>
          <w:bCs/>
          <w:sz w:val="24"/>
          <w:szCs w:val="24"/>
        </w:rPr>
        <w:t xml:space="preserve">but it begs the question – would a </w:t>
      </w:r>
      <w:r w:rsidR="001C5748" w:rsidRPr="00CF64D5">
        <w:rPr>
          <w:rFonts w:ascii="Lucida Bright" w:hAnsi="Lucida Bright" w:cstheme="minorHAnsi"/>
          <w:bCs/>
          <w:sz w:val="24"/>
          <w:szCs w:val="24"/>
        </w:rPr>
        <w:t>12-year-old</w:t>
      </w:r>
      <w:r w:rsidR="00453496" w:rsidRPr="00CF64D5">
        <w:rPr>
          <w:rFonts w:ascii="Lucida Bright" w:hAnsi="Lucida Bright" w:cstheme="minorHAnsi"/>
          <w:bCs/>
          <w:sz w:val="24"/>
          <w:szCs w:val="24"/>
        </w:rPr>
        <w:t xml:space="preserve"> be able to accurately identify their own baseline? </w:t>
      </w:r>
      <w:r w:rsidR="00F564AF" w:rsidRPr="00CF64D5">
        <w:rPr>
          <w:rFonts w:ascii="Lucida Bright" w:hAnsi="Lucida Bright" w:cstheme="minorHAnsi"/>
          <w:bCs/>
          <w:sz w:val="24"/>
          <w:szCs w:val="24"/>
        </w:rPr>
        <w:t>T</w:t>
      </w:r>
      <w:r w:rsidR="009E5923" w:rsidRPr="00CF64D5">
        <w:rPr>
          <w:rFonts w:ascii="Lucida Bright" w:hAnsi="Lucida Bright" w:cstheme="minorHAnsi"/>
          <w:bCs/>
          <w:sz w:val="24"/>
          <w:szCs w:val="24"/>
        </w:rPr>
        <w:t xml:space="preserve">his analysis has </w:t>
      </w:r>
      <w:r w:rsidR="00207DE9" w:rsidRPr="00CF64D5">
        <w:rPr>
          <w:rFonts w:ascii="Lucida Bright" w:hAnsi="Lucida Bright" w:cstheme="minorHAnsi"/>
          <w:bCs/>
          <w:sz w:val="24"/>
          <w:szCs w:val="24"/>
        </w:rPr>
        <w:t xml:space="preserve">potentially </w:t>
      </w:r>
      <w:r w:rsidR="009E5923" w:rsidRPr="00CF64D5">
        <w:rPr>
          <w:rFonts w:ascii="Lucida Bright" w:hAnsi="Lucida Bright" w:cstheme="minorHAnsi"/>
          <w:bCs/>
          <w:sz w:val="24"/>
          <w:szCs w:val="24"/>
        </w:rPr>
        <w:t xml:space="preserve">exposed the questions of </w:t>
      </w:r>
      <w:r w:rsidR="00DB515B" w:rsidRPr="00CF64D5">
        <w:rPr>
          <w:rFonts w:ascii="Lucida Bright" w:hAnsi="Lucida Bright" w:cstheme="minorHAnsi"/>
          <w:bCs/>
          <w:sz w:val="24"/>
          <w:szCs w:val="24"/>
        </w:rPr>
        <w:t xml:space="preserve">whether we, as teachers, need to implement guidance </w:t>
      </w:r>
      <w:r w:rsidR="00261252" w:rsidRPr="00CF64D5">
        <w:rPr>
          <w:rFonts w:ascii="Lucida Bright" w:hAnsi="Lucida Bright" w:cstheme="minorHAnsi"/>
          <w:bCs/>
          <w:sz w:val="24"/>
          <w:szCs w:val="24"/>
        </w:rPr>
        <w:t xml:space="preserve">on </w:t>
      </w:r>
      <w:r w:rsidR="00DB515B" w:rsidRPr="00CF64D5">
        <w:rPr>
          <w:rFonts w:ascii="Lucida Bright" w:hAnsi="Lucida Bright" w:cstheme="minorHAnsi"/>
          <w:bCs/>
          <w:sz w:val="24"/>
          <w:szCs w:val="24"/>
        </w:rPr>
        <w:t>how to effectively self-asses</w:t>
      </w:r>
      <w:r w:rsidR="003326B7" w:rsidRPr="00CF64D5">
        <w:rPr>
          <w:rFonts w:ascii="Lucida Bright" w:hAnsi="Lucida Bright" w:cstheme="minorHAnsi"/>
          <w:bCs/>
          <w:sz w:val="24"/>
          <w:szCs w:val="24"/>
        </w:rPr>
        <w:t>s</w:t>
      </w:r>
      <w:r w:rsidR="00DB515B" w:rsidRPr="00CF64D5">
        <w:rPr>
          <w:rFonts w:ascii="Lucida Bright" w:hAnsi="Lucida Bright" w:cstheme="minorHAnsi"/>
          <w:bCs/>
          <w:sz w:val="24"/>
          <w:szCs w:val="24"/>
        </w:rPr>
        <w:t xml:space="preserve">. </w:t>
      </w:r>
    </w:p>
    <w:p w14:paraId="785BA5B1" w14:textId="3399CE28" w:rsidR="001970C9" w:rsidRPr="00CF64D5" w:rsidRDefault="00345987" w:rsidP="00CF64D5">
      <w:pPr>
        <w:spacing w:line="360" w:lineRule="auto"/>
        <w:rPr>
          <w:rFonts w:ascii="Lucida Bright" w:hAnsi="Lucida Bright" w:cstheme="minorHAnsi"/>
          <w:bCs/>
          <w:sz w:val="24"/>
          <w:szCs w:val="24"/>
        </w:rPr>
      </w:pPr>
      <w:r w:rsidRPr="00CF64D5">
        <w:rPr>
          <w:rFonts w:ascii="Lucida Bright" w:hAnsi="Lucida Bright" w:cstheme="minorHAnsi"/>
          <w:bCs/>
          <w:sz w:val="24"/>
          <w:szCs w:val="24"/>
        </w:rPr>
        <w:t>Whilst giving children the opportunity to reflect on the learning process,</w:t>
      </w:r>
      <w:r w:rsidR="001F0F0B" w:rsidRPr="00CF64D5">
        <w:rPr>
          <w:rFonts w:ascii="Lucida Bright" w:hAnsi="Lucida Bright" w:cstheme="minorHAnsi"/>
          <w:bCs/>
          <w:sz w:val="24"/>
          <w:szCs w:val="24"/>
        </w:rPr>
        <w:t xml:space="preserve"> asking them</w:t>
      </w:r>
      <w:r w:rsidR="00712A02" w:rsidRPr="00CF64D5">
        <w:rPr>
          <w:rFonts w:ascii="Lucida Bright" w:hAnsi="Lucida Bright" w:cstheme="minorHAnsi"/>
          <w:bCs/>
          <w:sz w:val="24"/>
          <w:szCs w:val="24"/>
        </w:rPr>
        <w:t xml:space="preserve"> to rate their level of confidence in a decision can also help the teacher decipher </w:t>
      </w:r>
      <w:r w:rsidRPr="00CF64D5">
        <w:rPr>
          <w:rFonts w:ascii="Lucida Bright" w:hAnsi="Lucida Bright" w:cstheme="minorHAnsi"/>
          <w:bCs/>
          <w:sz w:val="24"/>
          <w:szCs w:val="24"/>
        </w:rPr>
        <w:t>whether</w:t>
      </w:r>
      <w:r w:rsidR="00712A02" w:rsidRPr="00CF64D5">
        <w:rPr>
          <w:rFonts w:ascii="Lucida Bright" w:hAnsi="Lucida Bright" w:cstheme="minorHAnsi"/>
          <w:bCs/>
          <w:sz w:val="24"/>
          <w:szCs w:val="24"/>
        </w:rPr>
        <w:t xml:space="preserve"> the level of challenge is appropriate</w:t>
      </w:r>
      <w:r w:rsidR="006C5489" w:rsidRPr="00CF64D5">
        <w:rPr>
          <w:rFonts w:ascii="Lucida Bright" w:hAnsi="Lucida Bright" w:cstheme="minorHAnsi"/>
          <w:bCs/>
          <w:sz w:val="24"/>
          <w:szCs w:val="24"/>
        </w:rPr>
        <w:t xml:space="preserve"> via the student</w:t>
      </w:r>
      <w:r w:rsidR="00336088" w:rsidRPr="00CF64D5">
        <w:rPr>
          <w:rFonts w:ascii="Lucida Bright" w:hAnsi="Lucida Bright" w:cstheme="minorHAnsi"/>
          <w:bCs/>
          <w:sz w:val="24"/>
          <w:szCs w:val="24"/>
        </w:rPr>
        <w:t>’</w:t>
      </w:r>
      <w:r w:rsidR="006C5489" w:rsidRPr="00CF64D5">
        <w:rPr>
          <w:rFonts w:ascii="Lucida Bright" w:hAnsi="Lucida Bright" w:cstheme="minorHAnsi"/>
          <w:bCs/>
          <w:sz w:val="24"/>
          <w:szCs w:val="24"/>
        </w:rPr>
        <w:t>s perception.</w:t>
      </w:r>
      <w:r w:rsidR="00C612E3" w:rsidRPr="00CF64D5">
        <w:rPr>
          <w:rFonts w:ascii="Lucida Bright" w:hAnsi="Lucida Bright" w:cstheme="minorHAnsi"/>
          <w:bCs/>
          <w:sz w:val="24"/>
          <w:szCs w:val="24"/>
        </w:rPr>
        <w:t xml:space="preserve"> </w:t>
      </w:r>
      <w:r w:rsidR="00F57B4E" w:rsidRPr="00CF64D5">
        <w:rPr>
          <w:rFonts w:ascii="Lucida Bright" w:hAnsi="Lucida Bright" w:cstheme="minorHAnsi"/>
          <w:bCs/>
          <w:sz w:val="24"/>
          <w:szCs w:val="24"/>
        </w:rPr>
        <w:t>Th</w:t>
      </w:r>
      <w:r w:rsidR="00A667C7" w:rsidRPr="00CF64D5">
        <w:rPr>
          <w:rFonts w:ascii="Lucida Bright" w:hAnsi="Lucida Bright" w:cstheme="minorHAnsi"/>
          <w:bCs/>
          <w:sz w:val="24"/>
          <w:szCs w:val="24"/>
        </w:rPr>
        <w:t>is</w:t>
      </w:r>
      <w:r w:rsidR="00F57B4E" w:rsidRPr="00CF64D5">
        <w:rPr>
          <w:rFonts w:ascii="Lucida Bright" w:hAnsi="Lucida Bright" w:cstheme="minorHAnsi"/>
          <w:bCs/>
          <w:sz w:val="24"/>
          <w:szCs w:val="24"/>
        </w:rPr>
        <w:t xml:space="preserve"> information could </w:t>
      </w:r>
      <w:r w:rsidR="00B90789" w:rsidRPr="00CF64D5">
        <w:rPr>
          <w:rFonts w:ascii="Lucida Bright" w:hAnsi="Lucida Bright" w:cstheme="minorHAnsi"/>
          <w:bCs/>
          <w:sz w:val="24"/>
          <w:szCs w:val="24"/>
        </w:rPr>
        <w:t xml:space="preserve">also </w:t>
      </w:r>
      <w:r w:rsidR="00F57B4E" w:rsidRPr="00CF64D5">
        <w:rPr>
          <w:rFonts w:ascii="Lucida Bright" w:hAnsi="Lucida Bright" w:cstheme="minorHAnsi"/>
          <w:bCs/>
          <w:sz w:val="24"/>
          <w:szCs w:val="24"/>
        </w:rPr>
        <w:t>be used to set success criteria</w:t>
      </w:r>
      <w:r w:rsidR="00DF39A9" w:rsidRPr="00CF64D5">
        <w:rPr>
          <w:rFonts w:ascii="Lucida Bright" w:hAnsi="Lucida Bright" w:cstheme="minorHAnsi"/>
          <w:bCs/>
          <w:sz w:val="24"/>
          <w:szCs w:val="24"/>
        </w:rPr>
        <w:t xml:space="preserve"> which is another aspect of William’</w:t>
      </w:r>
      <w:r w:rsidR="00F91722" w:rsidRPr="00CF64D5">
        <w:rPr>
          <w:rFonts w:ascii="Lucida Bright" w:hAnsi="Lucida Bright" w:cstheme="minorHAnsi"/>
          <w:bCs/>
          <w:sz w:val="24"/>
          <w:szCs w:val="24"/>
        </w:rPr>
        <w:t xml:space="preserve">s AfL </w:t>
      </w:r>
      <w:r w:rsidR="00476988" w:rsidRPr="00CF64D5">
        <w:rPr>
          <w:rFonts w:ascii="Lucida Bright" w:hAnsi="Lucida Bright" w:cstheme="minorHAnsi"/>
          <w:bCs/>
          <w:sz w:val="24"/>
          <w:szCs w:val="24"/>
        </w:rPr>
        <w:t>main elements</w:t>
      </w:r>
      <w:r w:rsidR="00B90789" w:rsidRPr="00CF64D5">
        <w:rPr>
          <w:rFonts w:ascii="Lucida Bright" w:hAnsi="Lucida Bright" w:cstheme="minorHAnsi"/>
          <w:bCs/>
          <w:sz w:val="24"/>
          <w:szCs w:val="24"/>
        </w:rPr>
        <w:t xml:space="preserve"> (Wiliam</w:t>
      </w:r>
      <w:r w:rsidR="00560704" w:rsidRPr="00CF64D5">
        <w:rPr>
          <w:rFonts w:ascii="Lucida Bright" w:hAnsi="Lucida Bright" w:cstheme="minorHAnsi"/>
          <w:bCs/>
          <w:sz w:val="24"/>
          <w:szCs w:val="24"/>
        </w:rPr>
        <w:t xml:space="preserve"> </w:t>
      </w:r>
      <w:r w:rsidR="000F655A" w:rsidRPr="00CF64D5">
        <w:rPr>
          <w:rFonts w:ascii="Lucida Bright" w:hAnsi="Lucida Bright" w:cstheme="minorHAnsi"/>
          <w:bCs/>
          <w:sz w:val="24"/>
          <w:szCs w:val="24"/>
        </w:rPr>
        <w:t>2018</w:t>
      </w:r>
      <w:r w:rsidR="00B90789" w:rsidRPr="00CF64D5">
        <w:rPr>
          <w:rFonts w:ascii="Lucida Bright" w:hAnsi="Lucida Bright" w:cstheme="minorHAnsi"/>
          <w:bCs/>
          <w:sz w:val="24"/>
          <w:szCs w:val="24"/>
        </w:rPr>
        <w:t>)</w:t>
      </w:r>
      <w:r w:rsidR="00F91722" w:rsidRPr="00CF64D5">
        <w:rPr>
          <w:rFonts w:ascii="Lucida Bright" w:hAnsi="Lucida Bright" w:cstheme="minorHAnsi"/>
          <w:bCs/>
          <w:sz w:val="24"/>
          <w:szCs w:val="24"/>
        </w:rPr>
        <w:t>.</w:t>
      </w:r>
      <w:r w:rsidR="0002163F" w:rsidRPr="00CF64D5">
        <w:rPr>
          <w:rFonts w:ascii="Lucida Bright" w:hAnsi="Lucida Bright" w:cstheme="minorHAnsi"/>
          <w:bCs/>
          <w:sz w:val="24"/>
          <w:szCs w:val="24"/>
        </w:rPr>
        <w:t xml:space="preserve"> </w:t>
      </w:r>
    </w:p>
    <w:p w14:paraId="717D3AFF" w14:textId="4EE3B093" w:rsidR="00EF0AF1" w:rsidRPr="00CF64D5" w:rsidRDefault="009942DD" w:rsidP="00CF64D5">
      <w:pPr>
        <w:spacing w:line="360" w:lineRule="auto"/>
        <w:rPr>
          <w:rFonts w:ascii="Lucida Bright" w:hAnsi="Lucida Bright" w:cstheme="minorHAnsi"/>
          <w:bCs/>
          <w:sz w:val="24"/>
          <w:szCs w:val="24"/>
        </w:rPr>
      </w:pPr>
      <w:r w:rsidRPr="00CF64D5">
        <w:rPr>
          <w:rFonts w:ascii="Lucida Bright" w:hAnsi="Lucida Bright" w:cstheme="minorHAnsi"/>
          <w:bCs/>
          <w:sz w:val="24"/>
          <w:szCs w:val="24"/>
        </w:rPr>
        <w:t>Formative assessment is an ongoing</w:t>
      </w:r>
      <w:r w:rsidR="00DB3A2A" w:rsidRPr="00CF64D5">
        <w:rPr>
          <w:rFonts w:ascii="Lucida Bright" w:hAnsi="Lucida Bright" w:cstheme="minorHAnsi"/>
          <w:bCs/>
          <w:sz w:val="24"/>
          <w:szCs w:val="24"/>
        </w:rPr>
        <w:t xml:space="preserve"> method of feedback that, if used</w:t>
      </w:r>
      <w:r w:rsidR="00514B33" w:rsidRPr="00CF64D5">
        <w:rPr>
          <w:rFonts w:ascii="Lucida Bright" w:hAnsi="Lucida Bright" w:cstheme="minorHAnsi"/>
          <w:bCs/>
          <w:sz w:val="24"/>
          <w:szCs w:val="24"/>
        </w:rPr>
        <w:t xml:space="preserve"> </w:t>
      </w:r>
      <w:r w:rsidR="00DB3A2A" w:rsidRPr="00CF64D5">
        <w:rPr>
          <w:rFonts w:ascii="Lucida Bright" w:hAnsi="Lucida Bright" w:cstheme="minorHAnsi"/>
          <w:bCs/>
          <w:sz w:val="24"/>
          <w:szCs w:val="24"/>
        </w:rPr>
        <w:t>effectively, ca</w:t>
      </w:r>
      <w:r w:rsidR="003C1F05" w:rsidRPr="00CF64D5">
        <w:rPr>
          <w:rFonts w:ascii="Lucida Bright" w:hAnsi="Lucida Bright" w:cstheme="minorHAnsi"/>
          <w:bCs/>
          <w:sz w:val="24"/>
          <w:szCs w:val="24"/>
        </w:rPr>
        <w:t xml:space="preserve">n be used to modify teaching in an instant feedback scenario and </w:t>
      </w:r>
      <w:r w:rsidR="00A667C7" w:rsidRPr="00CF64D5">
        <w:rPr>
          <w:rFonts w:ascii="Lucida Bright" w:hAnsi="Lucida Bright" w:cstheme="minorHAnsi"/>
          <w:bCs/>
          <w:sz w:val="24"/>
          <w:szCs w:val="24"/>
        </w:rPr>
        <w:t>self-assessment</w:t>
      </w:r>
      <w:r w:rsidR="003C1F05" w:rsidRPr="00CF64D5">
        <w:rPr>
          <w:rFonts w:ascii="Lucida Bright" w:hAnsi="Lucida Bright" w:cstheme="minorHAnsi"/>
          <w:bCs/>
          <w:sz w:val="24"/>
          <w:szCs w:val="24"/>
        </w:rPr>
        <w:t xml:space="preserve"> is at the route of most of </w:t>
      </w:r>
      <w:r w:rsidR="00514496" w:rsidRPr="00CF64D5">
        <w:rPr>
          <w:rFonts w:ascii="Lucida Bright" w:hAnsi="Lucida Bright" w:cstheme="minorHAnsi"/>
          <w:bCs/>
          <w:sz w:val="24"/>
          <w:szCs w:val="24"/>
        </w:rPr>
        <w:t>the AfL techniques.</w:t>
      </w:r>
      <w:r w:rsidR="00B96692" w:rsidRPr="00CF64D5">
        <w:rPr>
          <w:rFonts w:ascii="Lucida Bright" w:hAnsi="Lucida Bright" w:cstheme="minorHAnsi"/>
          <w:bCs/>
          <w:sz w:val="24"/>
          <w:szCs w:val="24"/>
        </w:rPr>
        <w:t xml:space="preserve"> As well as </w:t>
      </w:r>
      <w:r w:rsidR="00B96692" w:rsidRPr="00CF64D5">
        <w:rPr>
          <w:rFonts w:ascii="Lucida Bright" w:hAnsi="Lucida Bright" w:cstheme="minorHAnsi"/>
          <w:bCs/>
          <w:sz w:val="24"/>
          <w:szCs w:val="24"/>
        </w:rPr>
        <w:lastRenderedPageBreak/>
        <w:t>the traffic light format, techniques</w:t>
      </w:r>
      <w:r w:rsidR="00DE020B" w:rsidRPr="00CF64D5">
        <w:rPr>
          <w:rFonts w:ascii="Lucida Bright" w:hAnsi="Lucida Bright" w:cstheme="minorHAnsi"/>
          <w:bCs/>
          <w:sz w:val="24"/>
          <w:szCs w:val="24"/>
        </w:rPr>
        <w:t xml:space="preserve"> such as </w:t>
      </w:r>
      <w:r w:rsidR="00DD7E82" w:rsidRPr="00CF64D5">
        <w:rPr>
          <w:rFonts w:ascii="Lucida Bright" w:hAnsi="Lucida Bright" w:cstheme="minorHAnsi"/>
          <w:bCs/>
          <w:sz w:val="24"/>
          <w:szCs w:val="24"/>
        </w:rPr>
        <w:t xml:space="preserve">2 stars and wish, WWW </w:t>
      </w:r>
      <w:r w:rsidR="00304370" w:rsidRPr="00CF64D5">
        <w:rPr>
          <w:rFonts w:ascii="Lucida Bright" w:hAnsi="Lucida Bright" w:cstheme="minorHAnsi"/>
          <w:bCs/>
          <w:sz w:val="24"/>
          <w:szCs w:val="24"/>
        </w:rPr>
        <w:t xml:space="preserve">(what went well) and EBI (even better if..) </w:t>
      </w:r>
      <w:r w:rsidR="00DD7E82" w:rsidRPr="00CF64D5">
        <w:rPr>
          <w:rFonts w:ascii="Lucida Bright" w:hAnsi="Lucida Bright" w:cstheme="minorHAnsi"/>
          <w:bCs/>
          <w:sz w:val="24"/>
          <w:szCs w:val="24"/>
        </w:rPr>
        <w:t xml:space="preserve">are similar, </w:t>
      </w:r>
      <w:r w:rsidR="00B96692" w:rsidRPr="00CF64D5">
        <w:rPr>
          <w:rFonts w:ascii="Lucida Bright" w:hAnsi="Lucida Bright" w:cstheme="minorHAnsi"/>
          <w:bCs/>
          <w:sz w:val="24"/>
          <w:szCs w:val="24"/>
        </w:rPr>
        <w:t xml:space="preserve">but </w:t>
      </w:r>
      <w:r w:rsidR="00DD7E82" w:rsidRPr="00CF64D5">
        <w:rPr>
          <w:rFonts w:ascii="Lucida Bright" w:hAnsi="Lucida Bright" w:cstheme="minorHAnsi"/>
          <w:bCs/>
          <w:sz w:val="24"/>
          <w:szCs w:val="24"/>
        </w:rPr>
        <w:t xml:space="preserve">are more linked to summative assessment perhaps where the work is likely to be being assessed against </w:t>
      </w:r>
      <w:r w:rsidR="004A2C22" w:rsidRPr="00CF64D5">
        <w:rPr>
          <w:rFonts w:ascii="Lucida Bright" w:hAnsi="Lucida Bright" w:cstheme="minorHAnsi"/>
          <w:bCs/>
          <w:sz w:val="24"/>
          <w:szCs w:val="24"/>
        </w:rPr>
        <w:t>criteria</w:t>
      </w:r>
      <w:r w:rsidR="00DD7E82" w:rsidRPr="00CF64D5">
        <w:rPr>
          <w:rFonts w:ascii="Lucida Bright" w:hAnsi="Lucida Bright" w:cstheme="minorHAnsi"/>
          <w:bCs/>
          <w:sz w:val="24"/>
          <w:szCs w:val="24"/>
        </w:rPr>
        <w:t xml:space="preserve">. </w:t>
      </w:r>
    </w:p>
    <w:p w14:paraId="42A4424B" w14:textId="687902F9" w:rsidR="00DD2926" w:rsidRPr="00CF64D5" w:rsidRDefault="00AD38B1" w:rsidP="00CF64D5">
      <w:pPr>
        <w:spacing w:line="360" w:lineRule="auto"/>
        <w:jc w:val="center"/>
        <w:rPr>
          <w:rFonts w:ascii="Lucida Bright" w:hAnsi="Lucida Bright" w:cstheme="minorHAnsi"/>
          <w:b/>
          <w:sz w:val="24"/>
          <w:szCs w:val="24"/>
        </w:rPr>
      </w:pPr>
      <w:r w:rsidRPr="00CF64D5">
        <w:rPr>
          <w:rFonts w:ascii="Lucida Bright" w:hAnsi="Lucida Bright" w:cstheme="minorHAnsi"/>
          <w:b/>
          <w:sz w:val="24"/>
          <w:szCs w:val="24"/>
        </w:rPr>
        <w:t>Reflection</w:t>
      </w:r>
      <w:r w:rsidR="00C67903" w:rsidRPr="00CF64D5">
        <w:rPr>
          <w:rFonts w:ascii="Lucida Bright" w:hAnsi="Lucida Bright" w:cstheme="minorHAnsi"/>
          <w:b/>
          <w:sz w:val="24"/>
          <w:szCs w:val="24"/>
        </w:rPr>
        <w:t>, Evaluation</w:t>
      </w:r>
      <w:r w:rsidRPr="00CF64D5">
        <w:rPr>
          <w:rFonts w:ascii="Lucida Bright" w:hAnsi="Lucida Bright" w:cstheme="minorHAnsi"/>
          <w:b/>
          <w:sz w:val="24"/>
          <w:szCs w:val="24"/>
        </w:rPr>
        <w:t xml:space="preserve"> and Next Steps</w:t>
      </w:r>
    </w:p>
    <w:p w14:paraId="5050187A" w14:textId="3D66AC1B" w:rsidR="00B7753C" w:rsidRPr="00CF64D5" w:rsidRDefault="00B7753C" w:rsidP="00CF64D5">
      <w:pPr>
        <w:spacing w:line="360" w:lineRule="auto"/>
        <w:rPr>
          <w:rStyle w:val="normaltextrun"/>
          <w:rFonts w:ascii="Lucida Bright" w:hAnsi="Lucida Bright" w:cstheme="minorHAnsi"/>
          <w:sz w:val="24"/>
          <w:szCs w:val="24"/>
          <w:shd w:val="clear" w:color="auto" w:fill="FFFFFF"/>
        </w:rPr>
      </w:pPr>
      <w:r w:rsidRPr="00CF64D5">
        <w:rPr>
          <w:rStyle w:val="normaltextrun"/>
          <w:rFonts w:ascii="Lucida Bright" w:hAnsi="Lucida Bright" w:cstheme="minorHAnsi"/>
          <w:sz w:val="24"/>
          <w:szCs w:val="24"/>
          <w:shd w:val="clear" w:color="auto" w:fill="FFFFFF"/>
        </w:rPr>
        <w:t xml:space="preserve">“Reflection and evaluation are inherent in the </w:t>
      </w:r>
      <w:r w:rsidR="002C35A2" w:rsidRPr="00CF64D5">
        <w:rPr>
          <w:rStyle w:val="normaltextrun"/>
          <w:rFonts w:ascii="Lucida Bright" w:hAnsi="Lucida Bright" w:cstheme="minorHAnsi"/>
          <w:sz w:val="24"/>
          <w:szCs w:val="24"/>
          <w:shd w:val="clear" w:color="auto" w:fill="FFFFFF"/>
        </w:rPr>
        <w:t xml:space="preserve">[teaching] </w:t>
      </w:r>
      <w:r w:rsidRPr="00CF64D5">
        <w:rPr>
          <w:rStyle w:val="normaltextrun"/>
          <w:rFonts w:ascii="Lucida Bright" w:hAnsi="Lucida Bright" w:cstheme="minorHAnsi"/>
          <w:sz w:val="24"/>
          <w:szCs w:val="24"/>
          <w:shd w:val="clear" w:color="auto" w:fill="FFFFFF"/>
        </w:rPr>
        <w:t xml:space="preserve">job and are an essential part of developing your teaching skills” (Kyriacou 2007 </w:t>
      </w:r>
      <w:r w:rsidR="00DD2926" w:rsidRPr="00CF64D5">
        <w:rPr>
          <w:rStyle w:val="normaltextrun"/>
          <w:rFonts w:ascii="Lucida Bright" w:hAnsi="Lucida Bright" w:cstheme="minorHAnsi"/>
          <w:sz w:val="24"/>
          <w:szCs w:val="24"/>
          <w:shd w:val="clear" w:color="auto" w:fill="FFFFFF"/>
        </w:rPr>
        <w:t>p</w:t>
      </w:r>
      <w:r w:rsidRPr="00CF64D5">
        <w:rPr>
          <w:rStyle w:val="normaltextrun"/>
          <w:rFonts w:ascii="Lucida Bright" w:hAnsi="Lucida Bright" w:cstheme="minorHAnsi"/>
          <w:sz w:val="24"/>
          <w:szCs w:val="24"/>
          <w:shd w:val="clear" w:color="auto" w:fill="FFFFFF"/>
        </w:rPr>
        <w:t xml:space="preserve">121) </w:t>
      </w:r>
    </w:p>
    <w:p w14:paraId="69E0F9F3" w14:textId="5FDD418B" w:rsidR="00E93B50" w:rsidRPr="00CF64D5" w:rsidRDefault="006C42E8" w:rsidP="00CF64D5">
      <w:pPr>
        <w:pStyle w:val="paragraph"/>
        <w:spacing w:before="0" w:beforeAutospacing="0" w:after="0" w:afterAutospacing="0" w:line="360" w:lineRule="auto"/>
        <w:textAlignment w:val="baseline"/>
        <w:rPr>
          <w:rStyle w:val="normaltextrun"/>
          <w:rFonts w:ascii="Lucida Bright" w:hAnsi="Lucida Bright" w:cstheme="minorHAnsi"/>
          <w:lang w:val="en-US"/>
        </w:rPr>
      </w:pPr>
      <w:r w:rsidRPr="00CF64D5">
        <w:rPr>
          <w:rStyle w:val="normaltextrun"/>
          <w:rFonts w:ascii="Lucida Bright" w:hAnsi="Lucida Bright" w:cstheme="minorHAnsi"/>
          <w:lang w:val="en-US"/>
        </w:rPr>
        <w:t xml:space="preserve">The reflection process has brought to light interesting </w:t>
      </w:r>
      <w:r w:rsidR="00A240C9" w:rsidRPr="00CF64D5">
        <w:rPr>
          <w:rStyle w:val="normaltextrun"/>
          <w:rFonts w:ascii="Lucida Bright" w:hAnsi="Lucida Bright" w:cstheme="minorHAnsi"/>
          <w:lang w:val="en-US"/>
        </w:rPr>
        <w:t xml:space="preserve">aspects to consider when using </w:t>
      </w:r>
      <w:r w:rsidR="008B74F3" w:rsidRPr="00CF64D5">
        <w:rPr>
          <w:rStyle w:val="normaltextrun"/>
          <w:rFonts w:ascii="Lucida Bright" w:hAnsi="Lucida Bright" w:cstheme="minorHAnsi"/>
          <w:lang w:val="en-US"/>
        </w:rPr>
        <w:t>self-assessment</w:t>
      </w:r>
      <w:r w:rsidR="00A240C9" w:rsidRPr="00CF64D5">
        <w:rPr>
          <w:rStyle w:val="normaltextrun"/>
          <w:rFonts w:ascii="Lucida Bright" w:hAnsi="Lucida Bright" w:cstheme="minorHAnsi"/>
          <w:lang w:val="en-US"/>
        </w:rPr>
        <w:t xml:space="preserve"> for the purpose of formative feedback, </w:t>
      </w:r>
      <w:r w:rsidR="00E36A55" w:rsidRPr="00CF64D5">
        <w:rPr>
          <w:rStyle w:val="normaltextrun"/>
          <w:rFonts w:ascii="Lucida Bright" w:hAnsi="Lucida Bright" w:cstheme="minorHAnsi"/>
          <w:lang w:val="en-US"/>
        </w:rPr>
        <w:t xml:space="preserve">and general ways of creating an environment where the </w:t>
      </w:r>
      <w:r w:rsidR="004D503F" w:rsidRPr="00CF64D5">
        <w:rPr>
          <w:rStyle w:val="normaltextrun"/>
          <w:rFonts w:ascii="Lucida Bright" w:hAnsi="Lucida Bright" w:cstheme="minorHAnsi"/>
          <w:lang w:val="en-US"/>
        </w:rPr>
        <w:t>teacher-</w:t>
      </w:r>
      <w:r w:rsidR="00E36A55" w:rsidRPr="00CF64D5">
        <w:rPr>
          <w:rStyle w:val="normaltextrun"/>
          <w:rFonts w:ascii="Lucida Bright" w:hAnsi="Lucida Bright" w:cstheme="minorHAnsi"/>
          <w:lang w:val="en-US"/>
        </w:rPr>
        <w:t>learner</w:t>
      </w:r>
      <w:r w:rsidR="004D503F" w:rsidRPr="00CF64D5">
        <w:rPr>
          <w:rStyle w:val="normaltextrun"/>
          <w:rFonts w:ascii="Lucida Bright" w:hAnsi="Lucida Bright" w:cstheme="minorHAnsi"/>
          <w:lang w:val="en-US"/>
        </w:rPr>
        <w:t xml:space="preserve"> relationship</w:t>
      </w:r>
      <w:r w:rsidR="00E36A55" w:rsidRPr="00CF64D5">
        <w:rPr>
          <w:rStyle w:val="normaltextrun"/>
          <w:rFonts w:ascii="Lucida Bright" w:hAnsi="Lucida Bright" w:cstheme="minorHAnsi"/>
          <w:lang w:val="en-US"/>
        </w:rPr>
        <w:t xml:space="preserve"> can </w:t>
      </w:r>
      <w:r w:rsidR="00997591" w:rsidRPr="00CF64D5">
        <w:rPr>
          <w:rStyle w:val="normaltextrun"/>
          <w:rFonts w:ascii="Lucida Bright" w:hAnsi="Lucida Bright" w:cstheme="minorHAnsi"/>
          <w:lang w:val="en-US"/>
        </w:rPr>
        <w:t xml:space="preserve">develop </w:t>
      </w:r>
      <w:r w:rsidR="00B863DA" w:rsidRPr="00CF64D5">
        <w:rPr>
          <w:rStyle w:val="normaltextrun"/>
          <w:rFonts w:ascii="Lucida Bright" w:hAnsi="Lucida Bright" w:cstheme="minorHAnsi"/>
          <w:lang w:val="en-US"/>
        </w:rPr>
        <w:t>such skills to maximise their effect</w:t>
      </w:r>
      <w:r w:rsidR="006012BD" w:rsidRPr="00CF64D5">
        <w:rPr>
          <w:rStyle w:val="normaltextrun"/>
          <w:rFonts w:ascii="Lucida Bright" w:hAnsi="Lucida Bright" w:cstheme="minorHAnsi"/>
          <w:lang w:val="en-US"/>
        </w:rPr>
        <w:t xml:space="preserve"> in future practice.</w:t>
      </w:r>
    </w:p>
    <w:p w14:paraId="4E730F74" w14:textId="77777777" w:rsidR="00E93B50" w:rsidRPr="00CF64D5" w:rsidRDefault="00E93B50" w:rsidP="00CF64D5">
      <w:pPr>
        <w:pStyle w:val="paragraph"/>
        <w:spacing w:before="0" w:beforeAutospacing="0" w:after="0" w:afterAutospacing="0" w:line="360" w:lineRule="auto"/>
        <w:ind w:left="360"/>
        <w:textAlignment w:val="baseline"/>
        <w:rPr>
          <w:rStyle w:val="normaltextrun"/>
          <w:rFonts w:ascii="Lucida Bright" w:hAnsi="Lucida Bright" w:cstheme="minorHAnsi"/>
          <w:lang w:val="en-US"/>
        </w:rPr>
      </w:pPr>
    </w:p>
    <w:p w14:paraId="0D9F0C5E" w14:textId="3666D8B4" w:rsidR="006F0BA8" w:rsidRPr="00CF64D5" w:rsidRDefault="003D7F66" w:rsidP="00CF64D5">
      <w:pPr>
        <w:pStyle w:val="paragraph"/>
        <w:spacing w:before="0" w:beforeAutospacing="0" w:after="0" w:afterAutospacing="0" w:line="360" w:lineRule="auto"/>
        <w:textAlignment w:val="baseline"/>
        <w:rPr>
          <w:rFonts w:ascii="Lucida Bright" w:hAnsi="Lucida Bright" w:cstheme="minorHAnsi"/>
          <w:lang w:val="en-US"/>
        </w:rPr>
      </w:pPr>
      <w:r w:rsidRPr="00CF64D5">
        <w:rPr>
          <w:rStyle w:val="normaltextrun"/>
          <w:rFonts w:ascii="Lucida Bright" w:hAnsi="Lucida Bright" w:cstheme="minorHAnsi"/>
          <w:lang w:val="en-US"/>
        </w:rPr>
        <w:t>T</w:t>
      </w:r>
      <w:r w:rsidR="00785CA9" w:rsidRPr="00CF64D5">
        <w:rPr>
          <w:rStyle w:val="normaltextrun"/>
          <w:rFonts w:ascii="Lucida Bright" w:hAnsi="Lucida Bright" w:cstheme="minorHAnsi"/>
          <w:lang w:val="en-US"/>
        </w:rPr>
        <w:t>eachers</w:t>
      </w:r>
      <w:r w:rsidRPr="00CF64D5">
        <w:rPr>
          <w:rStyle w:val="normaltextrun"/>
          <w:rFonts w:ascii="Lucida Bright" w:hAnsi="Lucida Bright" w:cstheme="minorHAnsi"/>
          <w:lang w:val="en-US"/>
        </w:rPr>
        <w:t xml:space="preserve"> </w:t>
      </w:r>
      <w:r w:rsidR="00785CA9" w:rsidRPr="00CF64D5">
        <w:rPr>
          <w:rStyle w:val="normaltextrun"/>
          <w:rFonts w:ascii="Lucida Bright" w:hAnsi="Lucida Bright" w:cstheme="minorHAnsi"/>
          <w:lang w:val="en-US"/>
        </w:rPr>
        <w:t>could endeavour to</w:t>
      </w:r>
      <w:r w:rsidRPr="00CF64D5">
        <w:rPr>
          <w:rStyle w:val="normaltextrun"/>
          <w:rFonts w:ascii="Lucida Bright" w:hAnsi="Lucida Bright" w:cstheme="minorHAnsi"/>
          <w:lang w:val="en-US"/>
        </w:rPr>
        <w:t xml:space="preserve"> </w:t>
      </w:r>
      <w:r w:rsidR="000D3B82" w:rsidRPr="00CF64D5">
        <w:rPr>
          <w:rStyle w:val="normaltextrun"/>
          <w:rFonts w:ascii="Lucida Bright" w:hAnsi="Lucida Bright" w:cstheme="minorHAnsi"/>
          <w:lang w:val="en-US"/>
        </w:rPr>
        <w:t xml:space="preserve">create structure and </w:t>
      </w:r>
      <w:r w:rsidRPr="00CF64D5">
        <w:rPr>
          <w:rStyle w:val="normaltextrun"/>
          <w:rFonts w:ascii="Lucida Bright" w:hAnsi="Lucida Bright" w:cstheme="minorHAnsi"/>
          <w:lang w:val="en-US"/>
        </w:rPr>
        <w:t>in</w:t>
      </w:r>
      <w:r w:rsidR="0068595F" w:rsidRPr="00CF64D5">
        <w:rPr>
          <w:rStyle w:val="normaltextrun"/>
          <w:rFonts w:ascii="Lucida Bright" w:hAnsi="Lucida Bright" w:cstheme="minorHAnsi"/>
          <w:lang w:val="en-US"/>
        </w:rPr>
        <w:t xml:space="preserve">vest in helping </w:t>
      </w:r>
      <w:r w:rsidR="00233F7E">
        <w:rPr>
          <w:rStyle w:val="normaltextrun"/>
          <w:rFonts w:ascii="Lucida Bright" w:hAnsi="Lucida Bright" w:cstheme="minorHAnsi"/>
          <w:lang w:val="en-US"/>
        </w:rPr>
        <w:t>learners</w:t>
      </w:r>
      <w:r w:rsidR="0068595F" w:rsidRPr="00CF64D5">
        <w:rPr>
          <w:rStyle w:val="normaltextrun"/>
          <w:rFonts w:ascii="Lucida Bright" w:hAnsi="Lucida Bright" w:cstheme="minorHAnsi"/>
          <w:lang w:val="en-US"/>
        </w:rPr>
        <w:t xml:space="preserve"> develop</w:t>
      </w:r>
      <w:r w:rsidR="00233F7E">
        <w:rPr>
          <w:rStyle w:val="normaltextrun"/>
          <w:rFonts w:ascii="Lucida Bright" w:hAnsi="Lucida Bright" w:cstheme="minorHAnsi"/>
          <w:lang w:val="en-US"/>
        </w:rPr>
        <w:t xml:space="preserve"> skills for</w:t>
      </w:r>
      <w:r w:rsidR="0068595F" w:rsidRPr="00CF64D5">
        <w:rPr>
          <w:rStyle w:val="normaltextrun"/>
          <w:rFonts w:ascii="Lucida Bright" w:hAnsi="Lucida Bright" w:cstheme="minorHAnsi"/>
          <w:lang w:val="en-US"/>
        </w:rPr>
        <w:t xml:space="preserve"> independen</w:t>
      </w:r>
      <w:r w:rsidR="00233F7E">
        <w:rPr>
          <w:rStyle w:val="normaltextrun"/>
          <w:rFonts w:ascii="Lucida Bright" w:hAnsi="Lucida Bright" w:cstheme="minorHAnsi"/>
          <w:lang w:val="en-US"/>
        </w:rPr>
        <w:t>ce</w:t>
      </w:r>
      <w:r w:rsidR="0068595F" w:rsidRPr="00CF64D5">
        <w:rPr>
          <w:rStyle w:val="normaltextrun"/>
          <w:rFonts w:ascii="Lucida Bright" w:hAnsi="Lucida Bright" w:cstheme="minorHAnsi"/>
          <w:lang w:val="en-US"/>
        </w:rPr>
        <w:t xml:space="preserve"> </w:t>
      </w:r>
      <w:r w:rsidR="00233F7E">
        <w:rPr>
          <w:rStyle w:val="normaltextrun"/>
          <w:rFonts w:ascii="Lucida Bright" w:hAnsi="Lucida Bright" w:cstheme="minorHAnsi"/>
          <w:lang w:val="en-US"/>
        </w:rPr>
        <w:t xml:space="preserve">in </w:t>
      </w:r>
      <w:r w:rsidR="0068595F" w:rsidRPr="00CF64D5">
        <w:rPr>
          <w:rStyle w:val="normaltextrun"/>
          <w:rFonts w:ascii="Lucida Bright" w:hAnsi="Lucida Bright" w:cstheme="minorHAnsi"/>
          <w:lang w:val="en-US"/>
        </w:rPr>
        <w:t>learning</w:t>
      </w:r>
      <w:r w:rsidR="000D3B82" w:rsidRPr="00CF64D5">
        <w:rPr>
          <w:rStyle w:val="normaltextrun"/>
          <w:rFonts w:ascii="Lucida Bright" w:hAnsi="Lucida Bright" w:cstheme="minorHAnsi"/>
          <w:lang w:val="en-US"/>
        </w:rPr>
        <w:t xml:space="preserve"> to make better choices</w:t>
      </w:r>
      <w:r w:rsidR="00785CA9" w:rsidRPr="00CF64D5">
        <w:rPr>
          <w:rStyle w:val="normaltextrun"/>
          <w:rFonts w:ascii="Lucida Bright" w:hAnsi="Lucida Bright" w:cstheme="minorHAnsi"/>
          <w:lang w:val="en-US"/>
        </w:rPr>
        <w:t xml:space="preserve"> </w:t>
      </w:r>
      <w:r w:rsidR="0068595F" w:rsidRPr="00CF64D5">
        <w:rPr>
          <w:rStyle w:val="normaltextrun"/>
          <w:rFonts w:ascii="Lucida Bright" w:hAnsi="Lucida Bright" w:cstheme="minorHAnsi"/>
          <w:lang w:val="en-US"/>
        </w:rPr>
        <w:t>–</w:t>
      </w:r>
      <w:r w:rsidRPr="00CF64D5">
        <w:rPr>
          <w:rStyle w:val="normaltextrun"/>
          <w:rFonts w:ascii="Lucida Bright" w:hAnsi="Lucida Bright" w:cstheme="minorHAnsi"/>
          <w:lang w:val="en-US"/>
        </w:rPr>
        <w:t xml:space="preserve"> a key </w:t>
      </w:r>
      <w:r w:rsidR="002627EA" w:rsidRPr="00CF64D5">
        <w:rPr>
          <w:rStyle w:val="normaltextrun"/>
          <w:rFonts w:ascii="Lucida Bright" w:hAnsi="Lucida Bright" w:cstheme="minorHAnsi"/>
          <w:lang w:val="en-US"/>
        </w:rPr>
        <w:t xml:space="preserve">idea </w:t>
      </w:r>
      <w:r w:rsidR="00FD2816" w:rsidRPr="00CF64D5">
        <w:rPr>
          <w:rStyle w:val="normaltextrun"/>
          <w:rFonts w:ascii="Lucida Bright" w:hAnsi="Lucida Bright" w:cstheme="minorHAnsi"/>
          <w:lang w:val="en-US"/>
        </w:rPr>
        <w:t>seems</w:t>
      </w:r>
      <w:r w:rsidR="002627EA" w:rsidRPr="00CF64D5">
        <w:rPr>
          <w:rStyle w:val="normaltextrun"/>
          <w:rFonts w:ascii="Lucida Bright" w:hAnsi="Lucida Bright" w:cstheme="minorHAnsi"/>
          <w:lang w:val="en-US"/>
        </w:rPr>
        <w:t xml:space="preserve"> to</w:t>
      </w:r>
      <w:r w:rsidR="0068595F" w:rsidRPr="00CF64D5">
        <w:rPr>
          <w:rStyle w:val="normaltextrun"/>
          <w:rFonts w:ascii="Lucida Bright" w:hAnsi="Lucida Bright" w:cstheme="minorHAnsi"/>
          <w:lang w:val="en-US"/>
        </w:rPr>
        <w:t xml:space="preserve"> </w:t>
      </w:r>
      <w:r w:rsidR="00FD2816" w:rsidRPr="00CF64D5">
        <w:rPr>
          <w:rStyle w:val="normaltextrun"/>
          <w:rFonts w:ascii="Lucida Bright" w:hAnsi="Lucida Bright" w:cstheme="minorHAnsi"/>
          <w:lang w:val="en-US"/>
        </w:rPr>
        <w:t xml:space="preserve">be to </w:t>
      </w:r>
      <w:r w:rsidR="0068595F" w:rsidRPr="00CF64D5">
        <w:rPr>
          <w:rStyle w:val="normaltextrun"/>
          <w:rFonts w:ascii="Lucida Bright" w:hAnsi="Lucida Bright" w:cstheme="minorHAnsi"/>
          <w:lang w:val="en-US"/>
        </w:rPr>
        <w:t xml:space="preserve">help pupils see </w:t>
      </w:r>
      <w:r w:rsidR="00FD2816" w:rsidRPr="00CF64D5">
        <w:rPr>
          <w:rStyle w:val="normaltextrun"/>
          <w:rFonts w:ascii="Lucida Bright" w:hAnsi="Lucida Bright" w:cstheme="minorHAnsi"/>
          <w:lang w:val="en-US"/>
        </w:rPr>
        <w:t xml:space="preserve">the </w:t>
      </w:r>
      <w:r w:rsidR="0068595F" w:rsidRPr="00CF64D5">
        <w:rPr>
          <w:rStyle w:val="normaltextrun"/>
          <w:rFonts w:ascii="Lucida Bright" w:hAnsi="Lucida Bright" w:cstheme="minorHAnsi"/>
          <w:lang w:val="en-US"/>
        </w:rPr>
        <w:t xml:space="preserve">relationship between </w:t>
      </w:r>
      <w:r w:rsidR="002627EA" w:rsidRPr="00CF64D5">
        <w:rPr>
          <w:rStyle w:val="normaltextrun"/>
          <w:rFonts w:ascii="Lucida Bright" w:hAnsi="Lucida Bright" w:cstheme="minorHAnsi"/>
          <w:lang w:val="en-US"/>
        </w:rPr>
        <w:t xml:space="preserve">where they are </w:t>
      </w:r>
      <w:r w:rsidR="0068595F" w:rsidRPr="00CF64D5">
        <w:rPr>
          <w:rStyle w:val="normaltextrun"/>
          <w:rFonts w:ascii="Lucida Bright" w:hAnsi="Lucida Bright" w:cstheme="minorHAnsi"/>
          <w:lang w:val="en-US"/>
        </w:rPr>
        <w:t>struggling and learning</w:t>
      </w:r>
      <w:r w:rsidRPr="00CF64D5">
        <w:rPr>
          <w:rStyle w:val="eop"/>
          <w:rFonts w:ascii="Lucida Bright" w:hAnsi="Lucida Bright" w:cstheme="minorHAnsi"/>
          <w:lang w:val="en-US"/>
        </w:rPr>
        <w:t>.</w:t>
      </w:r>
      <w:r w:rsidR="00FF3853" w:rsidRPr="00CF64D5">
        <w:rPr>
          <w:rStyle w:val="eop"/>
          <w:rFonts w:ascii="Lucida Bright" w:hAnsi="Lucida Bright" w:cstheme="minorHAnsi"/>
          <w:lang w:val="en-US"/>
        </w:rPr>
        <w:t xml:space="preserve"> </w:t>
      </w:r>
      <w:r w:rsidR="00FD2816" w:rsidRPr="00CF64D5">
        <w:rPr>
          <w:rStyle w:val="normaltextrun"/>
          <w:rFonts w:ascii="Lucida Bright" w:hAnsi="Lucida Bright" w:cstheme="minorHAnsi"/>
          <w:lang w:val="en-US"/>
        </w:rPr>
        <w:t>In line with the growth mindset</w:t>
      </w:r>
      <w:r w:rsidR="00C73AFF" w:rsidRPr="00CF64D5">
        <w:rPr>
          <w:rStyle w:val="normaltextrun"/>
          <w:rFonts w:ascii="Lucida Bright" w:hAnsi="Lucida Bright" w:cstheme="minorHAnsi"/>
          <w:lang w:val="en-US"/>
        </w:rPr>
        <w:t xml:space="preserve"> approach: teachers could attempt to c</w:t>
      </w:r>
      <w:r w:rsidR="006F0BA8" w:rsidRPr="00CF64D5">
        <w:rPr>
          <w:rStyle w:val="normaltextrun"/>
          <w:rFonts w:ascii="Lucida Bright" w:hAnsi="Lucida Bright" w:cstheme="minorHAnsi"/>
          <w:lang w:val="en-US"/>
        </w:rPr>
        <w:t xml:space="preserve">reate </w:t>
      </w:r>
      <w:r w:rsidR="00913099" w:rsidRPr="00CF64D5">
        <w:rPr>
          <w:rStyle w:val="normaltextrun"/>
          <w:rFonts w:ascii="Lucida Bright" w:hAnsi="Lucida Bright" w:cstheme="minorHAnsi"/>
          <w:lang w:val="en-US"/>
        </w:rPr>
        <w:t xml:space="preserve">a </w:t>
      </w:r>
      <w:r w:rsidR="006F0BA8" w:rsidRPr="00CF64D5">
        <w:rPr>
          <w:rStyle w:val="normaltextrun"/>
          <w:rFonts w:ascii="Lucida Bright" w:hAnsi="Lucida Bright" w:cstheme="minorHAnsi"/>
          <w:lang w:val="en-US"/>
        </w:rPr>
        <w:t>classroom culture t</w:t>
      </w:r>
      <w:r w:rsidR="00913099" w:rsidRPr="00CF64D5">
        <w:rPr>
          <w:rStyle w:val="normaltextrun"/>
          <w:rFonts w:ascii="Lucida Bright" w:hAnsi="Lucida Bright" w:cstheme="minorHAnsi"/>
          <w:lang w:val="en-US"/>
        </w:rPr>
        <w:t xml:space="preserve">hat </w:t>
      </w:r>
      <w:r w:rsidR="006F0BA8" w:rsidRPr="00CF64D5">
        <w:rPr>
          <w:rStyle w:val="normaltextrun"/>
          <w:rFonts w:ascii="Lucida Bright" w:hAnsi="Lucida Bright" w:cstheme="minorHAnsi"/>
          <w:lang w:val="en-US"/>
        </w:rPr>
        <w:t>support</w:t>
      </w:r>
      <w:r w:rsidR="00913099" w:rsidRPr="00CF64D5">
        <w:rPr>
          <w:rStyle w:val="normaltextrun"/>
          <w:rFonts w:ascii="Lucida Bright" w:hAnsi="Lucida Bright" w:cstheme="minorHAnsi"/>
          <w:lang w:val="en-US"/>
        </w:rPr>
        <w:t xml:space="preserve">s </w:t>
      </w:r>
      <w:r w:rsidR="006F0BA8" w:rsidRPr="00CF64D5">
        <w:rPr>
          <w:rStyle w:val="normaltextrun"/>
          <w:rFonts w:ascii="Lucida Bright" w:hAnsi="Lucida Bright" w:cstheme="minorHAnsi"/>
          <w:lang w:val="en-US"/>
        </w:rPr>
        <w:t>risk-taking</w:t>
      </w:r>
      <w:r w:rsidR="00C73AFF" w:rsidRPr="00CF64D5">
        <w:rPr>
          <w:rStyle w:val="normaltextrun"/>
          <w:rFonts w:ascii="Lucida Bright" w:hAnsi="Lucida Bright" w:cstheme="minorHAnsi"/>
          <w:lang w:val="en-US"/>
        </w:rPr>
        <w:t xml:space="preserve">, </w:t>
      </w:r>
      <w:r w:rsidR="00913099" w:rsidRPr="00CF64D5">
        <w:rPr>
          <w:rStyle w:val="normaltextrun"/>
          <w:rFonts w:ascii="Lucida Bright" w:hAnsi="Lucida Bright" w:cstheme="minorHAnsi"/>
          <w:lang w:val="en-US"/>
        </w:rPr>
        <w:t xml:space="preserve">and </w:t>
      </w:r>
      <w:r w:rsidR="00531083" w:rsidRPr="00CF64D5">
        <w:rPr>
          <w:rStyle w:val="normaltextrun"/>
          <w:rFonts w:ascii="Lucida Bright" w:hAnsi="Lucida Bright" w:cstheme="minorHAnsi"/>
          <w:lang w:val="en-US"/>
        </w:rPr>
        <w:t>try</w:t>
      </w:r>
      <w:r w:rsidR="00C73AFF" w:rsidRPr="00CF64D5">
        <w:rPr>
          <w:rStyle w:val="normaltextrun"/>
          <w:rFonts w:ascii="Lucida Bright" w:hAnsi="Lucida Bright" w:cstheme="minorHAnsi"/>
          <w:lang w:val="en-US"/>
        </w:rPr>
        <w:t xml:space="preserve"> to </w:t>
      </w:r>
      <w:r w:rsidR="006B00D6" w:rsidRPr="00CF64D5">
        <w:rPr>
          <w:rStyle w:val="normaltextrun"/>
          <w:rFonts w:ascii="Lucida Bright" w:hAnsi="Lucida Bright" w:cstheme="minorHAnsi"/>
          <w:lang w:val="en-US"/>
        </w:rPr>
        <w:t xml:space="preserve">use </w:t>
      </w:r>
      <w:r w:rsidR="00C73AFF" w:rsidRPr="00CF64D5">
        <w:rPr>
          <w:rStyle w:val="normaltextrun"/>
          <w:rFonts w:ascii="Lucida Bright" w:hAnsi="Lucida Bright" w:cstheme="minorHAnsi"/>
          <w:lang w:val="en-US"/>
        </w:rPr>
        <w:t xml:space="preserve">success criteria, feedback </w:t>
      </w:r>
      <w:r w:rsidR="006B00D6" w:rsidRPr="00CF64D5">
        <w:rPr>
          <w:rStyle w:val="normaltextrun"/>
          <w:rFonts w:ascii="Lucida Bright" w:hAnsi="Lucida Bright" w:cstheme="minorHAnsi"/>
          <w:lang w:val="en-US"/>
        </w:rPr>
        <w:t xml:space="preserve">and questioning </w:t>
      </w:r>
      <w:r w:rsidR="00C73AFF" w:rsidRPr="00CF64D5">
        <w:rPr>
          <w:rStyle w:val="normaltextrun"/>
          <w:rFonts w:ascii="Lucida Bright" w:hAnsi="Lucida Bright" w:cstheme="minorHAnsi"/>
          <w:lang w:val="en-US"/>
        </w:rPr>
        <w:t>to advance and support learning</w:t>
      </w:r>
      <w:r w:rsidR="006B00D6" w:rsidRPr="00CF64D5">
        <w:rPr>
          <w:rStyle w:val="normaltextrun"/>
          <w:rFonts w:ascii="Lucida Bright" w:hAnsi="Lucida Bright" w:cstheme="minorHAnsi"/>
          <w:lang w:val="en-US"/>
        </w:rPr>
        <w:t>, and to try to c</w:t>
      </w:r>
      <w:r w:rsidR="006F0BA8" w:rsidRPr="00CF64D5">
        <w:rPr>
          <w:rStyle w:val="normaltextrun"/>
          <w:rFonts w:ascii="Lucida Bright" w:hAnsi="Lucida Bright" w:cstheme="minorHAnsi"/>
          <w:lang w:val="en-US"/>
        </w:rPr>
        <w:t>reate tasks that are challe</w:t>
      </w:r>
      <w:r w:rsidR="006B00D6" w:rsidRPr="00CF64D5">
        <w:rPr>
          <w:rStyle w:val="normaltextrun"/>
          <w:rFonts w:ascii="Lucida Bright" w:hAnsi="Lucida Bright" w:cstheme="minorHAnsi"/>
          <w:lang w:val="en-US"/>
        </w:rPr>
        <w:t>n</w:t>
      </w:r>
      <w:r w:rsidR="006F0BA8" w:rsidRPr="00CF64D5">
        <w:rPr>
          <w:rStyle w:val="normaltextrun"/>
          <w:rFonts w:ascii="Lucida Bright" w:hAnsi="Lucida Bright" w:cstheme="minorHAnsi"/>
          <w:lang w:val="en-US"/>
        </w:rPr>
        <w:t>ging for all abilities</w:t>
      </w:r>
      <w:r w:rsidR="006B00D6" w:rsidRPr="00CF64D5">
        <w:rPr>
          <w:rStyle w:val="normaltextrun"/>
          <w:rFonts w:ascii="Lucida Bright" w:hAnsi="Lucida Bright" w:cstheme="minorHAnsi"/>
          <w:lang w:val="en-US"/>
        </w:rPr>
        <w:t>.</w:t>
      </w:r>
      <w:r w:rsidR="006F0BA8" w:rsidRPr="00CF64D5">
        <w:rPr>
          <w:rStyle w:val="eop"/>
          <w:rFonts w:ascii="Lucida Bright" w:hAnsi="Lucida Bright" w:cstheme="minorHAnsi"/>
          <w:lang w:val="en-US"/>
        </w:rPr>
        <w:t> </w:t>
      </w:r>
    </w:p>
    <w:p w14:paraId="57D03940" w14:textId="77777777" w:rsidR="008945D4" w:rsidRPr="00CF64D5" w:rsidRDefault="008945D4" w:rsidP="00CF64D5">
      <w:pPr>
        <w:pStyle w:val="paragraph"/>
        <w:spacing w:before="0" w:beforeAutospacing="0" w:after="0" w:afterAutospacing="0" w:line="360" w:lineRule="auto"/>
        <w:ind w:left="360"/>
        <w:textAlignment w:val="baseline"/>
        <w:rPr>
          <w:rFonts w:ascii="Lucida Bright" w:hAnsi="Lucida Bright" w:cstheme="minorHAnsi"/>
          <w:lang w:val="en-US"/>
        </w:rPr>
      </w:pPr>
    </w:p>
    <w:p w14:paraId="48FCBC19" w14:textId="36B955E0" w:rsidR="0068595F" w:rsidRPr="00CF64D5" w:rsidRDefault="00152AC3" w:rsidP="00CF64D5">
      <w:pPr>
        <w:spacing w:line="360" w:lineRule="auto"/>
        <w:rPr>
          <w:rStyle w:val="normaltextrun"/>
          <w:rFonts w:ascii="Lucida Bright" w:hAnsi="Lucida Bright" w:cstheme="minorHAnsi"/>
          <w:sz w:val="24"/>
          <w:szCs w:val="24"/>
          <w:shd w:val="clear" w:color="auto" w:fill="FFFFFF"/>
        </w:rPr>
      </w:pPr>
      <w:r w:rsidRPr="00CF64D5">
        <w:rPr>
          <w:rStyle w:val="normaltextrun"/>
          <w:rFonts w:ascii="Lucida Bright" w:hAnsi="Lucida Bright" w:cstheme="minorHAnsi"/>
          <w:sz w:val="24"/>
          <w:szCs w:val="24"/>
          <w:shd w:val="clear" w:color="auto" w:fill="FFFFFF"/>
        </w:rPr>
        <w:t xml:space="preserve">“Reflective teaching has been widely advocated as needing to be fostered and encouraged as part of teachers’ normal practice and professional development” (Pollard </w:t>
      </w:r>
      <w:r w:rsidR="00683776" w:rsidRPr="00CF64D5">
        <w:rPr>
          <w:rStyle w:val="normaltextrun"/>
          <w:rFonts w:ascii="Lucida Bright" w:hAnsi="Lucida Bright" w:cstheme="minorHAnsi"/>
          <w:i/>
          <w:iCs/>
          <w:sz w:val="24"/>
          <w:szCs w:val="24"/>
          <w:shd w:val="clear" w:color="auto" w:fill="FFFFFF"/>
        </w:rPr>
        <w:t xml:space="preserve">et al. </w:t>
      </w:r>
      <w:r w:rsidRPr="00CF64D5">
        <w:rPr>
          <w:rStyle w:val="normaltextrun"/>
          <w:rFonts w:ascii="Lucida Bright" w:hAnsi="Lucida Bright" w:cstheme="minorHAnsi"/>
          <w:sz w:val="24"/>
          <w:szCs w:val="24"/>
          <w:shd w:val="clear" w:color="auto" w:fill="FFFFFF"/>
        </w:rPr>
        <w:t>2005)</w:t>
      </w:r>
    </w:p>
    <w:p w14:paraId="0B43DB62" w14:textId="17B59E4C" w:rsidR="00FD0023" w:rsidRPr="00CF64D5" w:rsidRDefault="00FD0023" w:rsidP="00CF64D5">
      <w:pPr>
        <w:spacing w:line="360" w:lineRule="auto"/>
        <w:rPr>
          <w:rStyle w:val="normaltextrun"/>
          <w:rFonts w:ascii="Lucida Bright" w:hAnsi="Lucida Bright" w:cstheme="minorHAnsi"/>
          <w:sz w:val="24"/>
          <w:szCs w:val="24"/>
          <w:shd w:val="clear" w:color="auto" w:fill="FFFFFF"/>
        </w:rPr>
      </w:pPr>
      <w:r w:rsidRPr="00CF64D5">
        <w:rPr>
          <w:rStyle w:val="normaltextrun"/>
          <w:rFonts w:ascii="Lucida Bright" w:hAnsi="Lucida Bright" w:cstheme="minorHAnsi"/>
          <w:sz w:val="24"/>
          <w:szCs w:val="24"/>
          <w:shd w:val="clear" w:color="auto" w:fill="FFFFFF"/>
        </w:rPr>
        <w:t xml:space="preserve">The role of critical reflection </w:t>
      </w:r>
      <w:r w:rsidR="0050788E" w:rsidRPr="00CF64D5">
        <w:rPr>
          <w:rStyle w:val="normaltextrun"/>
          <w:rFonts w:ascii="Lucida Bright" w:hAnsi="Lucida Bright" w:cstheme="minorHAnsi"/>
          <w:sz w:val="24"/>
          <w:szCs w:val="24"/>
          <w:shd w:val="clear" w:color="auto" w:fill="FFFFFF"/>
        </w:rPr>
        <w:t xml:space="preserve">plays an important part in </w:t>
      </w:r>
      <w:r w:rsidR="00CB3C42" w:rsidRPr="00CF64D5">
        <w:rPr>
          <w:rStyle w:val="normaltextrun"/>
          <w:rFonts w:ascii="Lucida Bright" w:hAnsi="Lucida Bright" w:cstheme="minorHAnsi"/>
          <w:sz w:val="24"/>
          <w:szCs w:val="24"/>
          <w:shd w:val="clear" w:color="auto" w:fill="FFFFFF"/>
        </w:rPr>
        <w:t>good</w:t>
      </w:r>
      <w:r w:rsidR="0050788E" w:rsidRPr="00CF64D5">
        <w:rPr>
          <w:rStyle w:val="normaltextrun"/>
          <w:rFonts w:ascii="Lucida Bright" w:hAnsi="Lucida Bright" w:cstheme="minorHAnsi"/>
          <w:sz w:val="24"/>
          <w:szCs w:val="24"/>
          <w:shd w:val="clear" w:color="auto" w:fill="FFFFFF"/>
        </w:rPr>
        <w:t xml:space="preserve"> teaching</w:t>
      </w:r>
      <w:r w:rsidR="00237538" w:rsidRPr="00CF64D5">
        <w:rPr>
          <w:rStyle w:val="normaltextrun"/>
          <w:rFonts w:ascii="Lucida Bright" w:hAnsi="Lucida Bright" w:cstheme="minorHAnsi"/>
          <w:sz w:val="24"/>
          <w:szCs w:val="24"/>
          <w:shd w:val="clear" w:color="auto" w:fill="FFFFFF"/>
        </w:rPr>
        <w:t xml:space="preserve">. </w:t>
      </w:r>
      <w:r w:rsidR="00881327" w:rsidRPr="00CF64D5">
        <w:rPr>
          <w:rStyle w:val="normaltextrun"/>
          <w:rFonts w:ascii="Lucida Bright" w:hAnsi="Lucida Bright" w:cstheme="minorHAnsi"/>
          <w:sz w:val="24"/>
          <w:szCs w:val="24"/>
          <w:shd w:val="clear" w:color="auto" w:fill="FFFFFF"/>
        </w:rPr>
        <w:t xml:space="preserve">Just as we aim to progress the development of </w:t>
      </w:r>
      <w:r w:rsidR="00757348" w:rsidRPr="00CF64D5">
        <w:rPr>
          <w:rStyle w:val="normaltextrun"/>
          <w:rFonts w:ascii="Lucida Bright" w:hAnsi="Lucida Bright" w:cstheme="minorHAnsi"/>
          <w:sz w:val="24"/>
          <w:szCs w:val="24"/>
          <w:shd w:val="clear" w:color="auto" w:fill="FFFFFF"/>
        </w:rPr>
        <w:t>attitude</w:t>
      </w:r>
      <w:r w:rsidR="00881327" w:rsidRPr="00CF64D5">
        <w:rPr>
          <w:rStyle w:val="normaltextrun"/>
          <w:rFonts w:ascii="Lucida Bright" w:hAnsi="Lucida Bright" w:cstheme="minorHAnsi"/>
          <w:sz w:val="24"/>
          <w:szCs w:val="24"/>
          <w:shd w:val="clear" w:color="auto" w:fill="FFFFFF"/>
        </w:rPr>
        <w:t xml:space="preserve">, </w:t>
      </w:r>
      <w:r w:rsidR="00D478CC" w:rsidRPr="00CF64D5">
        <w:rPr>
          <w:rStyle w:val="normaltextrun"/>
          <w:rFonts w:ascii="Lucida Bright" w:hAnsi="Lucida Bright" w:cstheme="minorHAnsi"/>
          <w:sz w:val="24"/>
          <w:szCs w:val="24"/>
          <w:shd w:val="clear" w:color="auto" w:fill="FFFFFF"/>
        </w:rPr>
        <w:t xml:space="preserve">understanding </w:t>
      </w:r>
      <w:r w:rsidR="00757348" w:rsidRPr="00CF64D5">
        <w:rPr>
          <w:rStyle w:val="normaltextrun"/>
          <w:rFonts w:ascii="Lucida Bright" w:hAnsi="Lucida Bright" w:cstheme="minorHAnsi"/>
          <w:sz w:val="24"/>
          <w:szCs w:val="24"/>
          <w:shd w:val="clear" w:color="auto" w:fill="FFFFFF"/>
        </w:rPr>
        <w:t>and skills in</w:t>
      </w:r>
      <w:r w:rsidR="00D478CC" w:rsidRPr="00CF64D5">
        <w:rPr>
          <w:rStyle w:val="normaltextrun"/>
          <w:rFonts w:ascii="Lucida Bright" w:hAnsi="Lucida Bright" w:cstheme="minorHAnsi"/>
          <w:sz w:val="24"/>
          <w:szCs w:val="24"/>
          <w:shd w:val="clear" w:color="auto" w:fill="FFFFFF"/>
        </w:rPr>
        <w:t xml:space="preserve"> our students, so should we aim to </w:t>
      </w:r>
      <w:r w:rsidR="00B05F37" w:rsidRPr="00CF64D5">
        <w:rPr>
          <w:rStyle w:val="normaltextrun"/>
          <w:rFonts w:ascii="Lucida Bright" w:hAnsi="Lucida Bright" w:cstheme="minorHAnsi"/>
          <w:sz w:val="24"/>
          <w:szCs w:val="24"/>
          <w:shd w:val="clear" w:color="auto" w:fill="FFFFFF"/>
        </w:rPr>
        <w:t>advance</w:t>
      </w:r>
      <w:r w:rsidR="00D478CC" w:rsidRPr="00CF64D5">
        <w:rPr>
          <w:rStyle w:val="normaltextrun"/>
          <w:rFonts w:ascii="Lucida Bright" w:hAnsi="Lucida Bright" w:cstheme="minorHAnsi"/>
          <w:sz w:val="24"/>
          <w:szCs w:val="24"/>
          <w:shd w:val="clear" w:color="auto" w:fill="FFFFFF"/>
        </w:rPr>
        <w:t xml:space="preserve"> in these ourselves. The ability to be critical and objective is a key skill for teachers to </w:t>
      </w:r>
      <w:r w:rsidR="00431E7A" w:rsidRPr="00CF64D5">
        <w:rPr>
          <w:rStyle w:val="normaltextrun"/>
          <w:rFonts w:ascii="Lucida Bright" w:hAnsi="Lucida Bright" w:cstheme="minorHAnsi"/>
          <w:sz w:val="24"/>
          <w:szCs w:val="24"/>
          <w:shd w:val="clear" w:color="auto" w:fill="FFFFFF"/>
        </w:rPr>
        <w:t>add the many other proficiencies required to be an effective practitioner.</w:t>
      </w:r>
    </w:p>
    <w:p w14:paraId="42BB80B4" w14:textId="744C689A" w:rsidR="006B402B" w:rsidRPr="00CF64D5" w:rsidRDefault="006B402B" w:rsidP="00CF64D5">
      <w:pPr>
        <w:spacing w:line="360" w:lineRule="auto"/>
        <w:rPr>
          <w:rStyle w:val="normaltextrun"/>
          <w:rFonts w:ascii="Lucida Bright" w:hAnsi="Lucida Bright" w:cstheme="minorHAnsi"/>
          <w:sz w:val="24"/>
          <w:szCs w:val="24"/>
          <w:shd w:val="clear" w:color="auto" w:fill="FFFFFF"/>
        </w:rPr>
      </w:pPr>
      <w:r w:rsidRPr="00CF64D5">
        <w:rPr>
          <w:rStyle w:val="normaltextrun"/>
          <w:rFonts w:ascii="Lucida Bright" w:hAnsi="Lucida Bright" w:cstheme="minorHAnsi"/>
          <w:sz w:val="24"/>
          <w:szCs w:val="24"/>
          <w:shd w:val="clear" w:color="auto" w:fill="FFFFFF"/>
        </w:rPr>
        <w:t xml:space="preserve">A suitable model to use when reflecting on an educational observation </w:t>
      </w:r>
      <w:r w:rsidR="00062F54" w:rsidRPr="00CF64D5">
        <w:rPr>
          <w:rStyle w:val="normaltextrun"/>
          <w:rFonts w:ascii="Lucida Bright" w:hAnsi="Lucida Bright" w:cstheme="minorHAnsi"/>
          <w:sz w:val="24"/>
          <w:szCs w:val="24"/>
          <w:shd w:val="clear" w:color="auto" w:fill="FFFFFF"/>
        </w:rPr>
        <w:t>may be</w:t>
      </w:r>
      <w:r w:rsidRPr="00CF64D5">
        <w:rPr>
          <w:rStyle w:val="normaltextrun"/>
          <w:rFonts w:ascii="Lucida Bright" w:hAnsi="Lucida Bright" w:cstheme="minorHAnsi"/>
          <w:sz w:val="24"/>
          <w:szCs w:val="24"/>
          <w:shd w:val="clear" w:color="auto" w:fill="FFFFFF"/>
        </w:rPr>
        <w:t xml:space="preserve"> Brookfield</w:t>
      </w:r>
      <w:r w:rsidR="00361BD6" w:rsidRPr="00CF64D5">
        <w:rPr>
          <w:rStyle w:val="normaltextrun"/>
          <w:rFonts w:ascii="Lucida Bright" w:hAnsi="Lucida Bright" w:cstheme="minorHAnsi"/>
          <w:sz w:val="24"/>
          <w:szCs w:val="24"/>
          <w:shd w:val="clear" w:color="auto" w:fill="FFFFFF"/>
        </w:rPr>
        <w:t>’</w:t>
      </w:r>
      <w:r w:rsidRPr="00CF64D5">
        <w:rPr>
          <w:rStyle w:val="normaltextrun"/>
          <w:rFonts w:ascii="Lucida Bright" w:hAnsi="Lucida Bright" w:cstheme="minorHAnsi"/>
          <w:sz w:val="24"/>
          <w:szCs w:val="24"/>
          <w:shd w:val="clear" w:color="auto" w:fill="FFFFFF"/>
        </w:rPr>
        <w:t xml:space="preserve">s Lenses (1998), to evaluate the incident from the perspective </w:t>
      </w:r>
      <w:r w:rsidRPr="00CF64D5">
        <w:rPr>
          <w:rStyle w:val="normaltextrun"/>
          <w:rFonts w:ascii="Lucida Bright" w:hAnsi="Lucida Bright" w:cstheme="minorHAnsi"/>
          <w:sz w:val="24"/>
          <w:szCs w:val="24"/>
          <w:shd w:val="clear" w:color="auto" w:fill="FFFFFF"/>
        </w:rPr>
        <w:lastRenderedPageBreak/>
        <w:t xml:space="preserve">of the learner, the practitioner, the peers and </w:t>
      </w:r>
      <w:r w:rsidR="00BC5D28" w:rsidRPr="00CF64D5">
        <w:rPr>
          <w:rStyle w:val="normaltextrun"/>
          <w:rFonts w:ascii="Lucida Bright" w:hAnsi="Lucida Bright" w:cstheme="minorHAnsi"/>
          <w:sz w:val="24"/>
          <w:szCs w:val="24"/>
          <w:shd w:val="clear" w:color="auto" w:fill="FFFFFF"/>
        </w:rPr>
        <w:t xml:space="preserve">to study </w:t>
      </w:r>
      <w:r w:rsidRPr="00CF64D5">
        <w:rPr>
          <w:rStyle w:val="normaltextrun"/>
          <w:rFonts w:ascii="Lucida Bright" w:hAnsi="Lucida Bright" w:cstheme="minorHAnsi"/>
          <w:sz w:val="24"/>
          <w:szCs w:val="24"/>
          <w:shd w:val="clear" w:color="auto" w:fill="FFFFFF"/>
        </w:rPr>
        <w:t>the theoretic</w:t>
      </w:r>
      <w:r w:rsidR="00CB3C42" w:rsidRPr="00CF64D5">
        <w:rPr>
          <w:rStyle w:val="normaltextrun"/>
          <w:rFonts w:ascii="Lucida Bright" w:hAnsi="Lucida Bright" w:cstheme="minorHAnsi"/>
          <w:sz w:val="24"/>
          <w:szCs w:val="24"/>
          <w:shd w:val="clear" w:color="auto" w:fill="FFFFFF"/>
        </w:rPr>
        <w:t>al</w:t>
      </w:r>
      <w:r w:rsidRPr="00CF64D5">
        <w:rPr>
          <w:rStyle w:val="normaltextrun"/>
          <w:rFonts w:ascii="Lucida Bright" w:hAnsi="Lucida Bright" w:cstheme="minorHAnsi"/>
          <w:sz w:val="24"/>
          <w:szCs w:val="24"/>
          <w:shd w:val="clear" w:color="auto" w:fill="FFFFFF"/>
        </w:rPr>
        <w:t xml:space="preserve"> literature behind it. By looking through these we can combine and develop a better holistic picture of what we are looking at. We can obtain and develop a greater awareness of our teaching by studying it from as many vantage points as possible.</w:t>
      </w:r>
    </w:p>
    <w:p w14:paraId="704ECF8D" w14:textId="1CC0DA96" w:rsidR="00ED3AB4" w:rsidRPr="00CF64D5" w:rsidRDefault="00E70874" w:rsidP="00CF64D5">
      <w:pPr>
        <w:spacing w:line="360" w:lineRule="auto"/>
        <w:rPr>
          <w:rStyle w:val="normaltextrun"/>
          <w:rFonts w:ascii="Lucida Bright" w:hAnsi="Lucida Bright" w:cstheme="minorHAnsi"/>
          <w:sz w:val="24"/>
          <w:szCs w:val="24"/>
          <w:shd w:val="clear" w:color="auto" w:fill="FFFFFF"/>
        </w:rPr>
      </w:pPr>
      <w:r w:rsidRPr="00CF64D5">
        <w:rPr>
          <w:rStyle w:val="normaltextrun"/>
          <w:rFonts w:ascii="Lucida Bright" w:hAnsi="Lucida Bright" w:cstheme="minorHAnsi"/>
          <w:sz w:val="24"/>
          <w:szCs w:val="24"/>
          <w:shd w:val="clear" w:color="auto" w:fill="FFFFFF"/>
        </w:rPr>
        <w:t xml:space="preserve">Looking at the critical incident through the learner’s lens, </w:t>
      </w:r>
      <w:r w:rsidR="001B53DE" w:rsidRPr="00CF64D5">
        <w:rPr>
          <w:rStyle w:val="normaltextrun"/>
          <w:rFonts w:ascii="Lucida Bright" w:hAnsi="Lucida Bright" w:cstheme="minorHAnsi"/>
          <w:sz w:val="24"/>
          <w:szCs w:val="24"/>
          <w:shd w:val="clear" w:color="auto" w:fill="FFFFFF"/>
        </w:rPr>
        <w:t xml:space="preserve">they were faced with an overwhelming </w:t>
      </w:r>
      <w:r w:rsidR="00B1280F" w:rsidRPr="00CF64D5">
        <w:rPr>
          <w:rStyle w:val="normaltextrun"/>
          <w:rFonts w:ascii="Lucida Bright" w:hAnsi="Lucida Bright" w:cstheme="minorHAnsi"/>
          <w:sz w:val="24"/>
          <w:szCs w:val="24"/>
          <w:shd w:val="clear" w:color="auto" w:fill="FFFFFF"/>
        </w:rPr>
        <w:t>slide which caused an audible negative response. Teacher X took a break in the le</w:t>
      </w:r>
      <w:r w:rsidR="00144F62" w:rsidRPr="00CF64D5">
        <w:rPr>
          <w:rStyle w:val="normaltextrun"/>
          <w:rFonts w:ascii="Lucida Bright" w:hAnsi="Lucida Bright" w:cstheme="minorHAnsi"/>
          <w:sz w:val="24"/>
          <w:szCs w:val="24"/>
          <w:shd w:val="clear" w:color="auto" w:fill="FFFFFF"/>
        </w:rPr>
        <w:t xml:space="preserve">sson </w:t>
      </w:r>
      <w:r w:rsidR="00B1280F" w:rsidRPr="00CF64D5">
        <w:rPr>
          <w:rStyle w:val="normaltextrun"/>
          <w:rFonts w:ascii="Lucida Bright" w:hAnsi="Lucida Bright" w:cstheme="minorHAnsi"/>
          <w:sz w:val="24"/>
          <w:szCs w:val="24"/>
          <w:shd w:val="clear" w:color="auto" w:fill="FFFFFF"/>
        </w:rPr>
        <w:t>(</w:t>
      </w:r>
      <w:r w:rsidR="00144F62" w:rsidRPr="00CF64D5">
        <w:rPr>
          <w:rStyle w:val="normaltextrun"/>
          <w:rFonts w:ascii="Lucida Bright" w:hAnsi="Lucida Bright" w:cstheme="minorHAnsi"/>
          <w:sz w:val="24"/>
          <w:szCs w:val="24"/>
          <w:shd w:val="clear" w:color="auto" w:fill="FFFFFF"/>
        </w:rPr>
        <w:t xml:space="preserve">undoubtedly </w:t>
      </w:r>
      <w:r w:rsidR="00B1280F" w:rsidRPr="00CF64D5">
        <w:rPr>
          <w:rStyle w:val="normaltextrun"/>
          <w:rFonts w:ascii="Lucida Bright" w:hAnsi="Lucida Bright" w:cstheme="minorHAnsi"/>
          <w:sz w:val="24"/>
          <w:szCs w:val="24"/>
          <w:shd w:val="clear" w:color="auto" w:fill="FFFFFF"/>
        </w:rPr>
        <w:t>a welcome pause</w:t>
      </w:r>
      <w:r w:rsidR="00144F62" w:rsidRPr="00CF64D5">
        <w:rPr>
          <w:rStyle w:val="normaltextrun"/>
          <w:rFonts w:ascii="Lucida Bright" w:hAnsi="Lucida Bright" w:cstheme="minorHAnsi"/>
          <w:sz w:val="24"/>
          <w:szCs w:val="24"/>
          <w:shd w:val="clear" w:color="auto" w:fill="FFFFFF"/>
        </w:rPr>
        <w:t xml:space="preserve"> after a long day</w:t>
      </w:r>
      <w:r w:rsidR="00B1280F" w:rsidRPr="00CF64D5">
        <w:rPr>
          <w:rStyle w:val="normaltextrun"/>
          <w:rFonts w:ascii="Lucida Bright" w:hAnsi="Lucida Bright" w:cstheme="minorHAnsi"/>
          <w:sz w:val="24"/>
          <w:szCs w:val="24"/>
          <w:shd w:val="clear" w:color="auto" w:fill="FFFFFF"/>
        </w:rPr>
        <w:t>), established where they were</w:t>
      </w:r>
      <w:r w:rsidR="00624748" w:rsidRPr="00CF64D5">
        <w:rPr>
          <w:rStyle w:val="normaltextrun"/>
          <w:rFonts w:ascii="Lucida Bright" w:hAnsi="Lucida Bright" w:cstheme="minorHAnsi"/>
          <w:sz w:val="24"/>
          <w:szCs w:val="24"/>
          <w:shd w:val="clear" w:color="auto" w:fill="FFFFFF"/>
        </w:rPr>
        <w:t xml:space="preserve"> with a secret vote</w:t>
      </w:r>
      <w:r w:rsidR="00B1280F" w:rsidRPr="00CF64D5">
        <w:rPr>
          <w:rStyle w:val="normaltextrun"/>
          <w:rFonts w:ascii="Lucida Bright" w:hAnsi="Lucida Bright" w:cstheme="minorHAnsi"/>
          <w:sz w:val="24"/>
          <w:szCs w:val="24"/>
          <w:shd w:val="clear" w:color="auto" w:fill="FFFFFF"/>
        </w:rPr>
        <w:t xml:space="preserve"> (students </w:t>
      </w:r>
      <w:r w:rsidR="00252B5C" w:rsidRPr="00CF64D5">
        <w:rPr>
          <w:rStyle w:val="normaltextrun"/>
          <w:rFonts w:ascii="Lucida Bright" w:hAnsi="Lucida Bright" w:cstheme="minorHAnsi"/>
          <w:sz w:val="24"/>
          <w:szCs w:val="24"/>
          <w:shd w:val="clear" w:color="auto" w:fill="FFFFFF"/>
        </w:rPr>
        <w:t>could</w:t>
      </w:r>
      <w:r w:rsidR="00B1280F" w:rsidRPr="00CF64D5">
        <w:rPr>
          <w:rStyle w:val="normaltextrun"/>
          <w:rFonts w:ascii="Lucida Bright" w:hAnsi="Lucida Bright" w:cstheme="minorHAnsi"/>
          <w:sz w:val="24"/>
          <w:szCs w:val="24"/>
          <w:shd w:val="clear" w:color="auto" w:fill="FFFFFF"/>
        </w:rPr>
        <w:t xml:space="preserve"> have felt cared for, </w:t>
      </w:r>
      <w:r w:rsidR="00252B5C" w:rsidRPr="00CF64D5">
        <w:rPr>
          <w:rStyle w:val="normaltextrun"/>
          <w:rFonts w:ascii="Lucida Bright" w:hAnsi="Lucida Bright" w:cstheme="minorHAnsi"/>
          <w:sz w:val="24"/>
          <w:szCs w:val="24"/>
          <w:shd w:val="clear" w:color="auto" w:fill="FFFFFF"/>
        </w:rPr>
        <w:t xml:space="preserve">empowered, </w:t>
      </w:r>
      <w:r w:rsidR="00624748" w:rsidRPr="00CF64D5">
        <w:rPr>
          <w:rStyle w:val="normaltextrun"/>
          <w:rFonts w:ascii="Lucida Bright" w:hAnsi="Lucida Bright" w:cstheme="minorHAnsi"/>
          <w:sz w:val="24"/>
          <w:szCs w:val="24"/>
          <w:shd w:val="clear" w:color="auto" w:fill="FFFFFF"/>
        </w:rPr>
        <w:t>unpressurised in front of peers)</w:t>
      </w:r>
      <w:r w:rsidR="00B1280F" w:rsidRPr="00CF64D5">
        <w:rPr>
          <w:rStyle w:val="normaltextrun"/>
          <w:rFonts w:ascii="Lucida Bright" w:hAnsi="Lucida Bright" w:cstheme="minorHAnsi"/>
          <w:sz w:val="24"/>
          <w:szCs w:val="24"/>
          <w:shd w:val="clear" w:color="auto" w:fill="FFFFFF"/>
        </w:rPr>
        <w:t xml:space="preserve"> </w:t>
      </w:r>
      <w:r w:rsidR="00624748" w:rsidRPr="00CF64D5">
        <w:rPr>
          <w:rStyle w:val="normaltextrun"/>
          <w:rFonts w:ascii="Lucida Bright" w:hAnsi="Lucida Bright" w:cstheme="minorHAnsi"/>
          <w:sz w:val="24"/>
          <w:szCs w:val="24"/>
          <w:shd w:val="clear" w:color="auto" w:fill="FFFFFF"/>
        </w:rPr>
        <w:t xml:space="preserve">and reset the task with less </w:t>
      </w:r>
      <w:r w:rsidR="009636C8" w:rsidRPr="00CF64D5">
        <w:rPr>
          <w:rStyle w:val="normaltextrun"/>
          <w:rFonts w:ascii="Lucida Bright" w:hAnsi="Lucida Bright" w:cstheme="minorHAnsi"/>
          <w:sz w:val="24"/>
          <w:szCs w:val="24"/>
          <w:shd w:val="clear" w:color="auto" w:fill="FFFFFF"/>
        </w:rPr>
        <w:t xml:space="preserve">cognitive </w:t>
      </w:r>
      <w:r w:rsidR="00624748" w:rsidRPr="00CF64D5">
        <w:rPr>
          <w:rStyle w:val="normaltextrun"/>
          <w:rFonts w:ascii="Lucida Bright" w:hAnsi="Lucida Bright" w:cstheme="minorHAnsi"/>
          <w:sz w:val="24"/>
          <w:szCs w:val="24"/>
          <w:shd w:val="clear" w:color="auto" w:fill="FFFFFF"/>
        </w:rPr>
        <w:t xml:space="preserve">demand. For </w:t>
      </w:r>
      <w:r w:rsidR="004D2188" w:rsidRPr="00CF64D5">
        <w:rPr>
          <w:rStyle w:val="normaltextrun"/>
          <w:rFonts w:ascii="Lucida Bright" w:hAnsi="Lucida Bright" w:cstheme="minorHAnsi"/>
          <w:sz w:val="24"/>
          <w:szCs w:val="24"/>
          <w:shd w:val="clear" w:color="auto" w:fill="FFFFFF"/>
        </w:rPr>
        <w:t>T</w:t>
      </w:r>
      <w:r w:rsidR="00624748" w:rsidRPr="00CF64D5">
        <w:rPr>
          <w:rStyle w:val="normaltextrun"/>
          <w:rFonts w:ascii="Lucida Bright" w:hAnsi="Lucida Bright" w:cstheme="minorHAnsi"/>
          <w:sz w:val="24"/>
          <w:szCs w:val="24"/>
          <w:shd w:val="clear" w:color="auto" w:fill="FFFFFF"/>
        </w:rPr>
        <w:t xml:space="preserve">eacher X, </w:t>
      </w:r>
      <w:r w:rsidR="00374227" w:rsidRPr="00CF64D5">
        <w:rPr>
          <w:rStyle w:val="normaltextrun"/>
          <w:rFonts w:ascii="Lucida Bright" w:hAnsi="Lucida Bright" w:cstheme="minorHAnsi"/>
          <w:sz w:val="24"/>
          <w:szCs w:val="24"/>
          <w:shd w:val="clear" w:color="auto" w:fill="FFFFFF"/>
        </w:rPr>
        <w:t xml:space="preserve">the unenthusiastic reaction caused an on-the-spot decision to implement </w:t>
      </w:r>
      <w:r w:rsidR="006279EF" w:rsidRPr="00CF64D5">
        <w:rPr>
          <w:rStyle w:val="normaltextrun"/>
          <w:rFonts w:ascii="Lucida Bright" w:hAnsi="Lucida Bright" w:cstheme="minorHAnsi"/>
          <w:sz w:val="24"/>
          <w:szCs w:val="24"/>
          <w:shd w:val="clear" w:color="auto" w:fill="FFFFFF"/>
        </w:rPr>
        <w:t xml:space="preserve">one of </w:t>
      </w:r>
      <w:r w:rsidR="004D2188" w:rsidRPr="00CF64D5">
        <w:rPr>
          <w:rStyle w:val="normaltextrun"/>
          <w:rFonts w:ascii="Lucida Bright" w:hAnsi="Lucida Bright" w:cstheme="minorHAnsi"/>
          <w:sz w:val="24"/>
          <w:szCs w:val="24"/>
          <w:shd w:val="clear" w:color="auto" w:fill="FFFFFF"/>
        </w:rPr>
        <w:t>her</w:t>
      </w:r>
      <w:r w:rsidR="00B22EAF" w:rsidRPr="00CF64D5">
        <w:rPr>
          <w:rStyle w:val="normaltextrun"/>
          <w:rFonts w:ascii="Lucida Bright" w:hAnsi="Lucida Bright" w:cstheme="minorHAnsi"/>
          <w:sz w:val="24"/>
          <w:szCs w:val="24"/>
          <w:shd w:val="clear" w:color="auto" w:fill="FFFFFF"/>
        </w:rPr>
        <w:t xml:space="preserve"> </w:t>
      </w:r>
      <w:r w:rsidR="00062F54" w:rsidRPr="00CF64D5">
        <w:rPr>
          <w:rStyle w:val="normaltextrun"/>
          <w:rFonts w:ascii="Lucida Bright" w:hAnsi="Lucida Bright" w:cstheme="minorHAnsi"/>
          <w:sz w:val="24"/>
          <w:szCs w:val="24"/>
          <w:shd w:val="clear" w:color="auto" w:fill="FFFFFF"/>
        </w:rPr>
        <w:t>noticeable</w:t>
      </w:r>
      <w:r w:rsidR="00B22EAF" w:rsidRPr="00CF64D5">
        <w:rPr>
          <w:rStyle w:val="normaltextrun"/>
          <w:rFonts w:ascii="Lucida Bright" w:hAnsi="Lucida Bright" w:cstheme="minorHAnsi"/>
          <w:sz w:val="24"/>
          <w:szCs w:val="24"/>
          <w:shd w:val="clear" w:color="auto" w:fill="FFFFFF"/>
        </w:rPr>
        <w:t xml:space="preserve"> </w:t>
      </w:r>
      <w:r w:rsidR="00890A97" w:rsidRPr="00CF64D5">
        <w:rPr>
          <w:rStyle w:val="normaltextrun"/>
          <w:rFonts w:ascii="Lucida Bright" w:hAnsi="Lucida Bright" w:cstheme="minorHAnsi"/>
          <w:sz w:val="24"/>
          <w:szCs w:val="24"/>
          <w:shd w:val="clear" w:color="auto" w:fill="FFFFFF"/>
        </w:rPr>
        <w:t xml:space="preserve">bank of ideas for such a situation and regained engagement very quickly. </w:t>
      </w:r>
      <w:r w:rsidR="00D000BF" w:rsidRPr="00CF64D5">
        <w:rPr>
          <w:rStyle w:val="normaltextrun"/>
          <w:rFonts w:ascii="Lucida Bright" w:hAnsi="Lucida Bright" w:cstheme="minorHAnsi"/>
          <w:sz w:val="24"/>
          <w:szCs w:val="24"/>
          <w:shd w:val="clear" w:color="auto" w:fill="FFFFFF"/>
        </w:rPr>
        <w:t xml:space="preserve">There were no peers in the room </w:t>
      </w:r>
      <w:r w:rsidR="004B5E25" w:rsidRPr="00CF64D5">
        <w:rPr>
          <w:rStyle w:val="normaltextrun"/>
          <w:rFonts w:ascii="Lucida Bright" w:hAnsi="Lucida Bright" w:cstheme="minorHAnsi"/>
          <w:sz w:val="24"/>
          <w:szCs w:val="24"/>
          <w:shd w:val="clear" w:color="auto" w:fill="FFFFFF"/>
        </w:rPr>
        <w:t xml:space="preserve">on this </w:t>
      </w:r>
      <w:r w:rsidR="0053311E" w:rsidRPr="00CF64D5">
        <w:rPr>
          <w:rStyle w:val="normaltextrun"/>
          <w:rFonts w:ascii="Lucida Bright" w:hAnsi="Lucida Bright" w:cstheme="minorHAnsi"/>
          <w:sz w:val="24"/>
          <w:szCs w:val="24"/>
          <w:shd w:val="clear" w:color="auto" w:fill="FFFFFF"/>
        </w:rPr>
        <w:t>occasion</w:t>
      </w:r>
      <w:r w:rsidR="004D2188" w:rsidRPr="00CF64D5">
        <w:rPr>
          <w:rStyle w:val="normaltextrun"/>
          <w:rFonts w:ascii="Lucida Bright" w:hAnsi="Lucida Bright" w:cstheme="minorHAnsi"/>
          <w:sz w:val="24"/>
          <w:szCs w:val="24"/>
          <w:shd w:val="clear" w:color="auto" w:fill="FFFFFF"/>
        </w:rPr>
        <w:t xml:space="preserve">, </w:t>
      </w:r>
      <w:r w:rsidR="004B5E25" w:rsidRPr="00CF64D5">
        <w:rPr>
          <w:rStyle w:val="normaltextrun"/>
          <w:rFonts w:ascii="Lucida Bright" w:hAnsi="Lucida Bright" w:cstheme="minorHAnsi"/>
          <w:sz w:val="24"/>
          <w:szCs w:val="24"/>
          <w:shd w:val="clear" w:color="auto" w:fill="FFFFFF"/>
        </w:rPr>
        <w:t xml:space="preserve">it </w:t>
      </w:r>
      <w:r w:rsidR="004D2188" w:rsidRPr="00CF64D5">
        <w:rPr>
          <w:rStyle w:val="normaltextrun"/>
          <w:rFonts w:ascii="Lucida Bright" w:hAnsi="Lucida Bright" w:cstheme="minorHAnsi"/>
          <w:sz w:val="24"/>
          <w:szCs w:val="24"/>
          <w:shd w:val="clear" w:color="auto" w:fill="FFFFFF"/>
        </w:rPr>
        <w:t>may</w:t>
      </w:r>
      <w:r w:rsidR="004B5E25" w:rsidRPr="00CF64D5">
        <w:rPr>
          <w:rStyle w:val="normaltextrun"/>
          <w:rFonts w:ascii="Lucida Bright" w:hAnsi="Lucida Bright" w:cstheme="minorHAnsi"/>
          <w:sz w:val="24"/>
          <w:szCs w:val="24"/>
          <w:shd w:val="clear" w:color="auto" w:fill="FFFFFF"/>
        </w:rPr>
        <w:t xml:space="preserve"> have created the opportunity for feedback to Teacher X’s peers on that particular </w:t>
      </w:r>
      <w:r w:rsidR="003032ED" w:rsidRPr="00CF64D5">
        <w:rPr>
          <w:rStyle w:val="normaltextrun"/>
          <w:rFonts w:ascii="Lucida Bright" w:hAnsi="Lucida Bright" w:cstheme="minorHAnsi"/>
          <w:sz w:val="24"/>
          <w:szCs w:val="24"/>
          <w:shd w:val="clear" w:color="auto" w:fill="FFFFFF"/>
        </w:rPr>
        <w:t>class or</w:t>
      </w:r>
      <w:r w:rsidR="004B5E25" w:rsidRPr="00CF64D5">
        <w:rPr>
          <w:rStyle w:val="normaltextrun"/>
          <w:rFonts w:ascii="Lucida Bright" w:hAnsi="Lucida Bright" w:cstheme="minorHAnsi"/>
          <w:sz w:val="24"/>
          <w:szCs w:val="24"/>
          <w:shd w:val="clear" w:color="auto" w:fill="FFFFFF"/>
        </w:rPr>
        <w:t xml:space="preserve"> given her insight into particular learners that could be passed on. In terms of the theoretical lens, this assignment has touched on many different aspects that </w:t>
      </w:r>
      <w:r w:rsidR="004478CC" w:rsidRPr="00CF64D5">
        <w:rPr>
          <w:rStyle w:val="normaltextrun"/>
          <w:rFonts w:ascii="Lucida Bright" w:hAnsi="Lucida Bright" w:cstheme="minorHAnsi"/>
          <w:sz w:val="24"/>
          <w:szCs w:val="24"/>
          <w:shd w:val="clear" w:color="auto" w:fill="FFFFFF"/>
        </w:rPr>
        <w:t>the incident generated.</w:t>
      </w:r>
    </w:p>
    <w:p w14:paraId="299DE64F" w14:textId="28DC9239" w:rsidR="004478CC" w:rsidRPr="00CF64D5" w:rsidRDefault="00DD09AF" w:rsidP="00CF64D5">
      <w:pPr>
        <w:spacing w:line="360" w:lineRule="auto"/>
        <w:rPr>
          <w:rStyle w:val="normaltextrun"/>
          <w:rFonts w:ascii="Lucida Bright" w:hAnsi="Lucida Bright" w:cstheme="minorHAnsi"/>
          <w:sz w:val="24"/>
          <w:szCs w:val="24"/>
          <w:shd w:val="clear" w:color="auto" w:fill="FFFFFF"/>
        </w:rPr>
      </w:pPr>
      <w:r w:rsidRPr="00CF64D5">
        <w:rPr>
          <w:rStyle w:val="normaltextrun"/>
          <w:rFonts w:ascii="Lucida Bright" w:hAnsi="Lucida Bright" w:cstheme="minorHAnsi"/>
          <w:sz w:val="24"/>
          <w:szCs w:val="24"/>
          <w:shd w:val="clear" w:color="auto" w:fill="FFFFFF"/>
        </w:rPr>
        <w:t xml:space="preserve">I have been able to see from critically evaluating that </w:t>
      </w:r>
      <w:r w:rsidR="0053311E" w:rsidRPr="00CF64D5">
        <w:rPr>
          <w:rStyle w:val="normaltextrun"/>
          <w:rFonts w:ascii="Lucida Bright" w:hAnsi="Lucida Bright" w:cstheme="minorHAnsi"/>
          <w:sz w:val="24"/>
          <w:szCs w:val="24"/>
          <w:shd w:val="clear" w:color="auto" w:fill="FFFFFF"/>
        </w:rPr>
        <w:t>a single</w:t>
      </w:r>
      <w:r w:rsidRPr="00CF64D5">
        <w:rPr>
          <w:rStyle w:val="normaltextrun"/>
          <w:rFonts w:ascii="Lucida Bright" w:hAnsi="Lucida Bright" w:cstheme="minorHAnsi"/>
          <w:sz w:val="24"/>
          <w:szCs w:val="24"/>
          <w:shd w:val="clear" w:color="auto" w:fill="FFFFFF"/>
        </w:rPr>
        <w:t xml:space="preserve"> lesson can contain a plethora of </w:t>
      </w:r>
      <w:r w:rsidR="00885A15" w:rsidRPr="00CF64D5">
        <w:rPr>
          <w:rStyle w:val="normaltextrun"/>
          <w:rFonts w:ascii="Lucida Bright" w:hAnsi="Lucida Bright" w:cstheme="minorHAnsi"/>
          <w:sz w:val="24"/>
          <w:szCs w:val="24"/>
          <w:shd w:val="clear" w:color="auto" w:fill="FFFFFF"/>
        </w:rPr>
        <w:t xml:space="preserve">things to reflect upon and use the results to </w:t>
      </w:r>
      <w:r w:rsidR="0053311E" w:rsidRPr="00CF64D5">
        <w:rPr>
          <w:rStyle w:val="normaltextrun"/>
          <w:rFonts w:ascii="Lucida Bright" w:hAnsi="Lucida Bright" w:cstheme="minorHAnsi"/>
          <w:sz w:val="24"/>
          <w:szCs w:val="24"/>
          <w:shd w:val="clear" w:color="auto" w:fill="FFFFFF"/>
        </w:rPr>
        <w:t>one’s</w:t>
      </w:r>
      <w:r w:rsidR="00885A15" w:rsidRPr="00CF64D5">
        <w:rPr>
          <w:rStyle w:val="normaltextrun"/>
          <w:rFonts w:ascii="Lucida Bright" w:hAnsi="Lucida Bright" w:cstheme="minorHAnsi"/>
          <w:sz w:val="24"/>
          <w:szCs w:val="24"/>
          <w:shd w:val="clear" w:color="auto" w:fill="FFFFFF"/>
        </w:rPr>
        <w:t xml:space="preserve"> advantage. It has shown me the need to identify</w:t>
      </w:r>
      <w:r w:rsidR="00327C9A" w:rsidRPr="00CF64D5">
        <w:rPr>
          <w:rStyle w:val="normaltextrun"/>
          <w:rFonts w:ascii="Lucida Bright" w:hAnsi="Lucida Bright" w:cstheme="minorHAnsi"/>
          <w:sz w:val="24"/>
          <w:szCs w:val="24"/>
          <w:shd w:val="clear" w:color="auto" w:fill="FFFFFF"/>
        </w:rPr>
        <w:t xml:space="preserve"> aspects for useful development and some of the ways in which to reflect and evaluate practice.</w:t>
      </w:r>
    </w:p>
    <w:p w14:paraId="7EF427CF" w14:textId="41BBD0DE" w:rsidR="002314B4" w:rsidRPr="00CF64D5" w:rsidRDefault="0029777F" w:rsidP="00CF64D5">
      <w:pPr>
        <w:spacing w:line="360" w:lineRule="auto"/>
        <w:rPr>
          <w:rStyle w:val="normaltextrun"/>
          <w:rFonts w:ascii="Lucida Bright" w:hAnsi="Lucida Bright" w:cstheme="minorHAnsi"/>
          <w:sz w:val="24"/>
          <w:szCs w:val="24"/>
          <w:shd w:val="clear" w:color="auto" w:fill="FFFFFF"/>
        </w:rPr>
      </w:pPr>
      <w:r w:rsidRPr="00CF64D5">
        <w:rPr>
          <w:rStyle w:val="normaltextrun"/>
          <w:rFonts w:ascii="Lucida Bright" w:hAnsi="Lucida Bright" w:cstheme="minorHAnsi"/>
          <w:sz w:val="24"/>
          <w:szCs w:val="24"/>
          <w:shd w:val="clear" w:color="auto" w:fill="FFFFFF"/>
        </w:rPr>
        <w:t>I will endeavour to leave space for reflection in my work</w:t>
      </w:r>
      <w:r w:rsidR="00DA7864" w:rsidRPr="00CF64D5">
        <w:rPr>
          <w:rStyle w:val="normaltextrun"/>
          <w:rFonts w:ascii="Lucida Bright" w:hAnsi="Lucida Bright" w:cstheme="minorHAnsi"/>
          <w:sz w:val="24"/>
          <w:szCs w:val="24"/>
          <w:shd w:val="clear" w:color="auto" w:fill="FFFFFF"/>
        </w:rPr>
        <w:t xml:space="preserve"> and</w:t>
      </w:r>
      <w:r w:rsidR="00D730A0" w:rsidRPr="00CF64D5">
        <w:rPr>
          <w:rStyle w:val="normaltextrun"/>
          <w:rFonts w:ascii="Lucida Bright" w:hAnsi="Lucida Bright" w:cstheme="minorHAnsi"/>
          <w:sz w:val="24"/>
          <w:szCs w:val="24"/>
          <w:shd w:val="clear" w:color="auto" w:fill="FFFFFF"/>
        </w:rPr>
        <w:t xml:space="preserve"> regularly review the strategies I use in the classroom</w:t>
      </w:r>
      <w:r w:rsidR="00DA7864" w:rsidRPr="00CF64D5">
        <w:rPr>
          <w:rStyle w:val="normaltextrun"/>
          <w:rFonts w:ascii="Lucida Bright" w:hAnsi="Lucida Bright" w:cstheme="minorHAnsi"/>
          <w:sz w:val="24"/>
          <w:szCs w:val="24"/>
          <w:shd w:val="clear" w:color="auto" w:fill="FFFFFF"/>
        </w:rPr>
        <w:t xml:space="preserve">. I will also be conscious of overloading learners working memories, ensuring I break down tasks and use AfL techniques in my </w:t>
      </w:r>
      <w:r w:rsidR="00AA591C" w:rsidRPr="00CF64D5">
        <w:rPr>
          <w:rStyle w:val="normaltextrun"/>
          <w:rFonts w:ascii="Lucida Bright" w:hAnsi="Lucida Bright" w:cstheme="minorHAnsi"/>
          <w:sz w:val="24"/>
          <w:szCs w:val="24"/>
          <w:shd w:val="clear" w:color="auto" w:fill="FFFFFF"/>
        </w:rPr>
        <w:t>everyday</w:t>
      </w:r>
      <w:r w:rsidR="00DA7864" w:rsidRPr="00CF64D5">
        <w:rPr>
          <w:rStyle w:val="normaltextrun"/>
          <w:rFonts w:ascii="Lucida Bright" w:hAnsi="Lucida Bright" w:cstheme="minorHAnsi"/>
          <w:sz w:val="24"/>
          <w:szCs w:val="24"/>
          <w:shd w:val="clear" w:color="auto" w:fill="FFFFFF"/>
        </w:rPr>
        <w:t xml:space="preserve"> teaching. </w:t>
      </w:r>
      <w:r w:rsidR="00CD495F" w:rsidRPr="00CF64D5">
        <w:rPr>
          <w:rStyle w:val="normaltextrun"/>
          <w:rFonts w:ascii="Lucida Bright" w:hAnsi="Lucida Bright" w:cstheme="minorHAnsi"/>
          <w:sz w:val="24"/>
          <w:szCs w:val="24"/>
          <w:shd w:val="clear" w:color="auto" w:fill="FFFFFF"/>
        </w:rPr>
        <w:t>In the context of music teaching, there is already</w:t>
      </w:r>
      <w:r w:rsidR="002314B4" w:rsidRPr="00CF64D5">
        <w:rPr>
          <w:rStyle w:val="normaltextrun"/>
          <w:rFonts w:ascii="Lucida Bright" w:hAnsi="Lucida Bright" w:cstheme="minorHAnsi"/>
          <w:sz w:val="24"/>
          <w:szCs w:val="24"/>
          <w:shd w:val="clear" w:color="auto" w:fill="FFFFFF"/>
        </w:rPr>
        <w:t xml:space="preserve"> an </w:t>
      </w:r>
      <w:r w:rsidR="00B33065" w:rsidRPr="00CF64D5">
        <w:rPr>
          <w:rStyle w:val="normaltextrun"/>
          <w:rFonts w:ascii="Lucida Bright" w:hAnsi="Lucida Bright" w:cstheme="minorHAnsi"/>
          <w:sz w:val="24"/>
          <w:szCs w:val="24"/>
          <w:shd w:val="clear" w:color="auto" w:fill="FFFFFF"/>
        </w:rPr>
        <w:t>awareness</w:t>
      </w:r>
      <w:r w:rsidR="002314B4" w:rsidRPr="00CF64D5">
        <w:rPr>
          <w:rStyle w:val="normaltextrun"/>
          <w:rFonts w:ascii="Lucida Bright" w:hAnsi="Lucida Bright" w:cstheme="minorHAnsi"/>
          <w:sz w:val="24"/>
          <w:szCs w:val="24"/>
          <w:shd w:val="clear" w:color="auto" w:fill="FFFFFF"/>
        </w:rPr>
        <w:t xml:space="preserve"> of </w:t>
      </w:r>
      <w:r w:rsidR="00084D01" w:rsidRPr="00CF64D5">
        <w:rPr>
          <w:rStyle w:val="normaltextrun"/>
          <w:rFonts w:ascii="Lucida Bright" w:hAnsi="Lucida Bright" w:cstheme="minorHAnsi"/>
          <w:sz w:val="24"/>
          <w:szCs w:val="24"/>
          <w:shd w:val="clear" w:color="auto" w:fill="FFFFFF"/>
        </w:rPr>
        <w:t>the necessity to help learners know how to practise effectively between lessons</w:t>
      </w:r>
      <w:r w:rsidR="005F3A7A" w:rsidRPr="00CF64D5">
        <w:rPr>
          <w:rStyle w:val="normaltextrun"/>
          <w:rFonts w:ascii="Lucida Bright" w:hAnsi="Lucida Bright" w:cstheme="minorHAnsi"/>
          <w:sz w:val="24"/>
          <w:szCs w:val="24"/>
          <w:shd w:val="clear" w:color="auto" w:fill="FFFFFF"/>
        </w:rPr>
        <w:t xml:space="preserve"> as part of the performance aspect</w:t>
      </w:r>
      <w:r w:rsidR="00084D01" w:rsidRPr="00CF64D5">
        <w:rPr>
          <w:rStyle w:val="normaltextrun"/>
          <w:rFonts w:ascii="Lucida Bright" w:hAnsi="Lucida Bright" w:cstheme="minorHAnsi"/>
          <w:sz w:val="24"/>
          <w:szCs w:val="24"/>
          <w:shd w:val="clear" w:color="auto" w:fill="FFFFFF"/>
        </w:rPr>
        <w:t>, but</w:t>
      </w:r>
      <w:r w:rsidR="008C593F" w:rsidRPr="00CF64D5">
        <w:rPr>
          <w:rStyle w:val="normaltextrun"/>
          <w:rFonts w:ascii="Lucida Bright" w:hAnsi="Lucida Bright" w:cstheme="minorHAnsi"/>
          <w:sz w:val="24"/>
          <w:szCs w:val="24"/>
          <w:shd w:val="clear" w:color="auto" w:fill="FFFFFF"/>
        </w:rPr>
        <w:t xml:space="preserve"> I now have a new mindfulness of the use of </w:t>
      </w:r>
      <w:r w:rsidR="00AA591C" w:rsidRPr="00CF64D5">
        <w:rPr>
          <w:rStyle w:val="normaltextrun"/>
          <w:rFonts w:ascii="Lucida Bright" w:hAnsi="Lucida Bright" w:cstheme="minorHAnsi"/>
          <w:sz w:val="24"/>
          <w:szCs w:val="24"/>
          <w:shd w:val="clear" w:color="auto" w:fill="FFFFFF"/>
        </w:rPr>
        <w:t>self-reflection</w:t>
      </w:r>
      <w:r w:rsidR="008C593F" w:rsidRPr="00CF64D5">
        <w:rPr>
          <w:rStyle w:val="normaltextrun"/>
          <w:rFonts w:ascii="Lucida Bright" w:hAnsi="Lucida Bright" w:cstheme="minorHAnsi"/>
          <w:sz w:val="24"/>
          <w:szCs w:val="24"/>
          <w:shd w:val="clear" w:color="auto" w:fill="FFFFFF"/>
        </w:rPr>
        <w:t xml:space="preserve"> </w:t>
      </w:r>
      <w:r w:rsidR="00084D01" w:rsidRPr="00CF64D5">
        <w:rPr>
          <w:rStyle w:val="normaltextrun"/>
          <w:rFonts w:ascii="Lucida Bright" w:hAnsi="Lucida Bright" w:cstheme="minorHAnsi"/>
          <w:sz w:val="24"/>
          <w:szCs w:val="24"/>
          <w:shd w:val="clear" w:color="auto" w:fill="FFFFFF"/>
        </w:rPr>
        <w:t xml:space="preserve">within a lesson </w:t>
      </w:r>
      <w:r w:rsidR="008C593F" w:rsidRPr="00CF64D5">
        <w:rPr>
          <w:rStyle w:val="normaltextrun"/>
          <w:rFonts w:ascii="Lucida Bright" w:hAnsi="Lucida Bright" w:cstheme="minorHAnsi"/>
          <w:sz w:val="24"/>
          <w:szCs w:val="24"/>
          <w:shd w:val="clear" w:color="auto" w:fill="FFFFFF"/>
        </w:rPr>
        <w:t xml:space="preserve">which will also impact on my lesson planning. </w:t>
      </w:r>
    </w:p>
    <w:p w14:paraId="38C4321E" w14:textId="77777777" w:rsidR="00CF64D5" w:rsidRDefault="00CF64D5" w:rsidP="00CF64D5">
      <w:pPr>
        <w:spacing w:line="360" w:lineRule="auto"/>
        <w:jc w:val="center"/>
        <w:rPr>
          <w:rStyle w:val="normaltextrun"/>
          <w:rFonts w:ascii="Lucida Bright" w:hAnsi="Lucida Bright" w:cstheme="minorHAnsi"/>
          <w:b/>
          <w:bCs/>
          <w:sz w:val="24"/>
          <w:szCs w:val="24"/>
          <w:shd w:val="clear" w:color="auto" w:fill="FFFFFF"/>
        </w:rPr>
      </w:pPr>
    </w:p>
    <w:p w14:paraId="2D8308FD" w14:textId="77777777" w:rsidR="00CF64D5" w:rsidRDefault="00CF64D5" w:rsidP="00CF64D5">
      <w:pPr>
        <w:spacing w:line="360" w:lineRule="auto"/>
        <w:jc w:val="center"/>
        <w:rPr>
          <w:rStyle w:val="normaltextrun"/>
          <w:rFonts w:ascii="Lucida Bright" w:hAnsi="Lucida Bright" w:cstheme="minorHAnsi"/>
          <w:b/>
          <w:bCs/>
          <w:sz w:val="24"/>
          <w:szCs w:val="24"/>
          <w:shd w:val="clear" w:color="auto" w:fill="FFFFFF"/>
        </w:rPr>
      </w:pPr>
    </w:p>
    <w:p w14:paraId="1A68BB40" w14:textId="7719A2AF" w:rsidR="00AD38B1" w:rsidRPr="00CF64D5" w:rsidRDefault="00AD38B1" w:rsidP="00CF64D5">
      <w:pPr>
        <w:spacing w:line="360" w:lineRule="auto"/>
        <w:jc w:val="center"/>
        <w:rPr>
          <w:rStyle w:val="normaltextrun"/>
          <w:rFonts w:ascii="Lucida Bright" w:hAnsi="Lucida Bright" w:cstheme="minorHAnsi"/>
          <w:b/>
          <w:bCs/>
          <w:sz w:val="24"/>
          <w:szCs w:val="24"/>
          <w:shd w:val="clear" w:color="auto" w:fill="FFFFFF"/>
        </w:rPr>
      </w:pPr>
      <w:r w:rsidRPr="00CF64D5">
        <w:rPr>
          <w:rStyle w:val="normaltextrun"/>
          <w:rFonts w:ascii="Lucida Bright" w:hAnsi="Lucida Bright" w:cstheme="minorHAnsi"/>
          <w:b/>
          <w:bCs/>
          <w:sz w:val="24"/>
          <w:szCs w:val="24"/>
          <w:shd w:val="clear" w:color="auto" w:fill="FFFFFF"/>
        </w:rPr>
        <w:t>Conclusion</w:t>
      </w:r>
    </w:p>
    <w:p w14:paraId="06000D54" w14:textId="59838236" w:rsidR="0011457C" w:rsidRPr="00CF64D5" w:rsidRDefault="0011457C" w:rsidP="00CF64D5">
      <w:pPr>
        <w:spacing w:line="360" w:lineRule="auto"/>
        <w:rPr>
          <w:rStyle w:val="normaltextrun"/>
          <w:rFonts w:ascii="Lucida Bright" w:hAnsi="Lucida Bright" w:cstheme="minorHAnsi"/>
          <w:sz w:val="24"/>
          <w:szCs w:val="24"/>
          <w:shd w:val="clear" w:color="auto" w:fill="FFFFFF"/>
        </w:rPr>
      </w:pPr>
      <w:r w:rsidRPr="00CF64D5">
        <w:rPr>
          <w:rStyle w:val="normaltextrun"/>
          <w:rFonts w:ascii="Lucida Bright" w:hAnsi="Lucida Bright" w:cstheme="minorHAnsi"/>
          <w:sz w:val="24"/>
          <w:szCs w:val="24"/>
          <w:shd w:val="clear" w:color="auto" w:fill="FFFFFF"/>
        </w:rPr>
        <w:t>In conclusion,</w:t>
      </w:r>
      <w:r w:rsidR="005314B3" w:rsidRPr="00CF64D5">
        <w:rPr>
          <w:rStyle w:val="normaltextrun"/>
          <w:rFonts w:ascii="Lucida Bright" w:hAnsi="Lucida Bright" w:cstheme="minorHAnsi"/>
          <w:sz w:val="24"/>
          <w:szCs w:val="24"/>
          <w:shd w:val="clear" w:color="auto" w:fill="FFFFFF"/>
        </w:rPr>
        <w:t xml:space="preserve"> I have discovered that there are many </w:t>
      </w:r>
      <w:r w:rsidR="00673E21" w:rsidRPr="00CF64D5">
        <w:rPr>
          <w:rStyle w:val="normaltextrun"/>
          <w:rFonts w:ascii="Lucida Bright" w:hAnsi="Lucida Bright" w:cstheme="minorHAnsi"/>
          <w:sz w:val="24"/>
          <w:szCs w:val="24"/>
          <w:shd w:val="clear" w:color="auto" w:fill="FFFFFF"/>
        </w:rPr>
        <w:t xml:space="preserve">mutual </w:t>
      </w:r>
      <w:r w:rsidR="005314B3" w:rsidRPr="00CF64D5">
        <w:rPr>
          <w:rStyle w:val="normaltextrun"/>
          <w:rFonts w:ascii="Lucida Bright" w:hAnsi="Lucida Bright" w:cstheme="minorHAnsi"/>
          <w:sz w:val="24"/>
          <w:szCs w:val="24"/>
          <w:shd w:val="clear" w:color="auto" w:fill="FFFFFF"/>
        </w:rPr>
        <w:t xml:space="preserve">benefits to </w:t>
      </w:r>
      <w:r w:rsidR="001E444F" w:rsidRPr="00CF64D5">
        <w:rPr>
          <w:rStyle w:val="normaltextrun"/>
          <w:rFonts w:ascii="Lucida Bright" w:hAnsi="Lucida Bright" w:cstheme="minorHAnsi"/>
          <w:sz w:val="24"/>
          <w:szCs w:val="24"/>
          <w:shd w:val="clear" w:color="auto" w:fill="FFFFFF"/>
        </w:rPr>
        <w:t>self-assessment</w:t>
      </w:r>
      <w:r w:rsidR="005314B3" w:rsidRPr="00CF64D5">
        <w:rPr>
          <w:rStyle w:val="normaltextrun"/>
          <w:rFonts w:ascii="Lucida Bright" w:hAnsi="Lucida Bright" w:cstheme="minorHAnsi"/>
          <w:sz w:val="24"/>
          <w:szCs w:val="24"/>
          <w:shd w:val="clear" w:color="auto" w:fill="FFFFFF"/>
        </w:rPr>
        <w:t xml:space="preserve"> in formative assessment</w:t>
      </w:r>
      <w:r w:rsidR="004104C2" w:rsidRPr="00CF64D5">
        <w:rPr>
          <w:rStyle w:val="normaltextrun"/>
          <w:rFonts w:ascii="Lucida Bright" w:hAnsi="Lucida Bright" w:cstheme="minorHAnsi"/>
          <w:sz w:val="24"/>
          <w:szCs w:val="24"/>
          <w:shd w:val="clear" w:color="auto" w:fill="FFFFFF"/>
        </w:rPr>
        <w:t xml:space="preserve">, but teachers should </w:t>
      </w:r>
      <w:r w:rsidR="004319C4" w:rsidRPr="00CF64D5">
        <w:rPr>
          <w:rStyle w:val="normaltextrun"/>
          <w:rFonts w:ascii="Lucida Bright" w:hAnsi="Lucida Bright" w:cstheme="minorHAnsi"/>
          <w:sz w:val="24"/>
          <w:szCs w:val="24"/>
          <w:shd w:val="clear" w:color="auto" w:fill="FFFFFF"/>
        </w:rPr>
        <w:t xml:space="preserve">consider </w:t>
      </w:r>
      <w:r w:rsidR="00D11E93" w:rsidRPr="00CF64D5">
        <w:rPr>
          <w:rStyle w:val="normaltextrun"/>
          <w:rFonts w:ascii="Lucida Bright" w:hAnsi="Lucida Bright" w:cstheme="minorHAnsi"/>
          <w:sz w:val="24"/>
          <w:szCs w:val="24"/>
          <w:shd w:val="clear" w:color="auto" w:fill="FFFFFF"/>
        </w:rPr>
        <w:t xml:space="preserve">the conditions under </w:t>
      </w:r>
      <w:r w:rsidR="0075414F" w:rsidRPr="00CF64D5">
        <w:rPr>
          <w:rStyle w:val="normaltextrun"/>
          <w:rFonts w:ascii="Lucida Bright" w:hAnsi="Lucida Bright" w:cstheme="minorHAnsi"/>
          <w:sz w:val="24"/>
          <w:szCs w:val="24"/>
          <w:shd w:val="clear" w:color="auto" w:fill="FFFFFF"/>
        </w:rPr>
        <w:t xml:space="preserve">which self-assessment works </w:t>
      </w:r>
      <w:r w:rsidR="007E41C0" w:rsidRPr="00CF64D5">
        <w:rPr>
          <w:rStyle w:val="normaltextrun"/>
          <w:rFonts w:ascii="Lucida Bright" w:hAnsi="Lucida Bright" w:cstheme="minorHAnsi"/>
          <w:sz w:val="24"/>
          <w:szCs w:val="24"/>
          <w:shd w:val="clear" w:color="auto" w:fill="FFFFFF"/>
        </w:rPr>
        <w:t>best.</w:t>
      </w:r>
      <w:r w:rsidR="00673E21" w:rsidRPr="00CF64D5">
        <w:rPr>
          <w:rStyle w:val="normaltextrun"/>
          <w:rFonts w:ascii="Lucida Bright" w:hAnsi="Lucida Bright" w:cstheme="minorHAnsi"/>
          <w:sz w:val="24"/>
          <w:szCs w:val="24"/>
          <w:shd w:val="clear" w:color="auto" w:fill="FFFFFF"/>
        </w:rPr>
        <w:t xml:space="preserve"> Learners develop life skills in being able to </w:t>
      </w:r>
      <w:r w:rsidR="00807514" w:rsidRPr="00CF64D5">
        <w:rPr>
          <w:rStyle w:val="normaltextrun"/>
          <w:rFonts w:ascii="Lucida Bright" w:hAnsi="Lucida Bright" w:cstheme="minorHAnsi"/>
          <w:sz w:val="24"/>
          <w:szCs w:val="24"/>
          <w:shd w:val="clear" w:color="auto" w:fill="FFFFFF"/>
        </w:rPr>
        <w:t xml:space="preserve">ascertain their </w:t>
      </w:r>
      <w:r w:rsidR="001E444F" w:rsidRPr="00CF64D5">
        <w:rPr>
          <w:rStyle w:val="normaltextrun"/>
          <w:rFonts w:ascii="Lucida Bright" w:hAnsi="Lucida Bright" w:cstheme="minorHAnsi"/>
          <w:sz w:val="24"/>
          <w:szCs w:val="24"/>
          <w:shd w:val="clear" w:color="auto" w:fill="FFFFFF"/>
        </w:rPr>
        <w:t>ability and</w:t>
      </w:r>
      <w:r w:rsidR="00807514" w:rsidRPr="00CF64D5">
        <w:rPr>
          <w:rStyle w:val="normaltextrun"/>
          <w:rFonts w:ascii="Lucida Bright" w:hAnsi="Lucida Bright" w:cstheme="minorHAnsi"/>
          <w:sz w:val="24"/>
          <w:szCs w:val="24"/>
          <w:shd w:val="clear" w:color="auto" w:fill="FFFFFF"/>
        </w:rPr>
        <w:t xml:space="preserve"> improve their </w:t>
      </w:r>
      <w:r w:rsidR="00E9673D" w:rsidRPr="00CF64D5">
        <w:rPr>
          <w:rStyle w:val="normaltextrun"/>
          <w:rFonts w:ascii="Lucida Bright" w:hAnsi="Lucida Bright" w:cstheme="minorHAnsi"/>
          <w:sz w:val="24"/>
          <w:szCs w:val="24"/>
          <w:shd w:val="clear" w:color="auto" w:fill="FFFFFF"/>
        </w:rPr>
        <w:t>competence</w:t>
      </w:r>
      <w:r w:rsidR="00807514" w:rsidRPr="00CF64D5">
        <w:rPr>
          <w:rStyle w:val="normaltextrun"/>
          <w:rFonts w:ascii="Lucida Bright" w:hAnsi="Lucida Bright" w:cstheme="minorHAnsi"/>
          <w:sz w:val="24"/>
          <w:szCs w:val="24"/>
          <w:shd w:val="clear" w:color="auto" w:fill="FFFFFF"/>
        </w:rPr>
        <w:t xml:space="preserve"> </w:t>
      </w:r>
      <w:r w:rsidR="00E9673D" w:rsidRPr="00CF64D5">
        <w:rPr>
          <w:rStyle w:val="normaltextrun"/>
          <w:rFonts w:ascii="Lucida Bright" w:hAnsi="Lucida Bright" w:cstheme="minorHAnsi"/>
          <w:sz w:val="24"/>
          <w:szCs w:val="24"/>
          <w:shd w:val="clear" w:color="auto" w:fill="FFFFFF"/>
        </w:rPr>
        <w:t xml:space="preserve">in </w:t>
      </w:r>
      <w:r w:rsidR="00C8702B" w:rsidRPr="00CF64D5">
        <w:rPr>
          <w:rStyle w:val="normaltextrun"/>
          <w:rFonts w:ascii="Lucida Bright" w:hAnsi="Lucida Bright" w:cstheme="minorHAnsi"/>
          <w:sz w:val="24"/>
          <w:szCs w:val="24"/>
          <w:shd w:val="clear" w:color="auto" w:fill="FFFFFF"/>
        </w:rPr>
        <w:t xml:space="preserve">decision making. Teachers </w:t>
      </w:r>
      <w:r w:rsidR="001E444F" w:rsidRPr="00CF64D5">
        <w:rPr>
          <w:rStyle w:val="normaltextrun"/>
          <w:rFonts w:ascii="Lucida Bright" w:hAnsi="Lucida Bright" w:cstheme="minorHAnsi"/>
          <w:sz w:val="24"/>
          <w:szCs w:val="24"/>
          <w:shd w:val="clear" w:color="auto" w:fill="FFFFFF"/>
        </w:rPr>
        <w:t xml:space="preserve">can </w:t>
      </w:r>
      <w:r w:rsidR="00C8702B" w:rsidRPr="00CF64D5">
        <w:rPr>
          <w:rStyle w:val="normaltextrun"/>
          <w:rFonts w:ascii="Lucida Bright" w:hAnsi="Lucida Bright" w:cstheme="minorHAnsi"/>
          <w:sz w:val="24"/>
          <w:szCs w:val="24"/>
          <w:shd w:val="clear" w:color="auto" w:fill="FFFFFF"/>
        </w:rPr>
        <w:t xml:space="preserve">use this information to make their teaching more responsive to the learners and therefore more engaging </w:t>
      </w:r>
      <w:r w:rsidR="007E41C0" w:rsidRPr="00CF64D5">
        <w:rPr>
          <w:rStyle w:val="normaltextrun"/>
          <w:rFonts w:ascii="Lucida Bright" w:hAnsi="Lucida Bright" w:cstheme="minorHAnsi"/>
          <w:sz w:val="24"/>
          <w:szCs w:val="24"/>
          <w:shd w:val="clear" w:color="auto" w:fill="FFFFFF"/>
        </w:rPr>
        <w:t>overall but</w:t>
      </w:r>
      <w:r w:rsidR="00D33A82" w:rsidRPr="00CF64D5">
        <w:rPr>
          <w:rStyle w:val="normaltextrun"/>
          <w:rFonts w:ascii="Lucida Bright" w:hAnsi="Lucida Bright" w:cstheme="minorHAnsi"/>
          <w:sz w:val="24"/>
          <w:szCs w:val="24"/>
          <w:shd w:val="clear" w:color="auto" w:fill="FFFFFF"/>
        </w:rPr>
        <w:t xml:space="preserve"> should consider the best ways to scaffold effective formative assessment.</w:t>
      </w:r>
    </w:p>
    <w:p w14:paraId="5DB55D95" w14:textId="564A5611" w:rsidR="00AF078B" w:rsidRPr="00CF64D5" w:rsidRDefault="001E444F" w:rsidP="00CF64D5">
      <w:pPr>
        <w:spacing w:line="360" w:lineRule="auto"/>
        <w:rPr>
          <w:rStyle w:val="normaltextrun"/>
          <w:rFonts w:ascii="Lucida Bright" w:hAnsi="Lucida Bright" w:cstheme="minorHAnsi"/>
          <w:sz w:val="24"/>
          <w:szCs w:val="24"/>
          <w:shd w:val="clear" w:color="auto" w:fill="FFFFFF"/>
        </w:rPr>
      </w:pPr>
      <w:r w:rsidRPr="00CF64D5">
        <w:rPr>
          <w:rStyle w:val="normaltextrun"/>
          <w:rFonts w:ascii="Lucida Bright" w:hAnsi="Lucida Bright" w:cstheme="minorHAnsi"/>
          <w:sz w:val="24"/>
          <w:szCs w:val="24"/>
          <w:shd w:val="clear" w:color="auto" w:fill="FFFFFF"/>
        </w:rPr>
        <w:t>Self-appraisal</w:t>
      </w:r>
      <w:r w:rsidR="00005066" w:rsidRPr="00CF64D5">
        <w:rPr>
          <w:rStyle w:val="normaltextrun"/>
          <w:rFonts w:ascii="Lucida Bright" w:hAnsi="Lucida Bright" w:cstheme="minorHAnsi"/>
          <w:sz w:val="24"/>
          <w:szCs w:val="24"/>
          <w:shd w:val="clear" w:color="auto" w:fill="FFFFFF"/>
        </w:rPr>
        <w:t xml:space="preserve"> and reflection</w:t>
      </w:r>
      <w:r w:rsidR="00AF078B" w:rsidRPr="00CF64D5">
        <w:rPr>
          <w:rStyle w:val="normaltextrun"/>
          <w:rFonts w:ascii="Lucida Bright" w:hAnsi="Lucida Bright" w:cstheme="minorHAnsi"/>
          <w:sz w:val="24"/>
          <w:szCs w:val="24"/>
          <w:shd w:val="clear" w:color="auto" w:fill="FFFFFF"/>
        </w:rPr>
        <w:t xml:space="preserve"> promote the expansion of critical abilities and making informed judgments in both learners and teachers</w:t>
      </w:r>
      <w:r w:rsidR="00005066" w:rsidRPr="00CF64D5">
        <w:rPr>
          <w:rStyle w:val="normaltextrun"/>
          <w:rFonts w:ascii="Lucida Bright" w:hAnsi="Lucida Bright" w:cstheme="minorHAnsi"/>
          <w:sz w:val="24"/>
          <w:szCs w:val="24"/>
          <w:shd w:val="clear" w:color="auto" w:fill="FFFFFF"/>
        </w:rPr>
        <w:t xml:space="preserve"> - it</w:t>
      </w:r>
      <w:r w:rsidR="00AF078B" w:rsidRPr="00CF64D5">
        <w:rPr>
          <w:rStyle w:val="normaltextrun"/>
          <w:rFonts w:ascii="Lucida Bright" w:hAnsi="Lucida Bright" w:cstheme="minorHAnsi"/>
          <w:sz w:val="24"/>
          <w:szCs w:val="24"/>
          <w:shd w:val="clear" w:color="auto" w:fill="FFFFFF"/>
        </w:rPr>
        <w:t xml:space="preserve"> is developing a habit that will be invaluable in everyday work</w:t>
      </w:r>
      <w:r w:rsidR="00005066" w:rsidRPr="00CF64D5">
        <w:rPr>
          <w:rStyle w:val="normaltextrun"/>
          <w:rFonts w:ascii="Lucida Bright" w:hAnsi="Lucida Bright" w:cstheme="minorHAnsi"/>
          <w:sz w:val="24"/>
          <w:szCs w:val="24"/>
          <w:shd w:val="clear" w:color="auto" w:fill="FFFFFF"/>
        </w:rPr>
        <w:t xml:space="preserve">, </w:t>
      </w:r>
      <w:r w:rsidR="005B006E" w:rsidRPr="00CF64D5">
        <w:rPr>
          <w:rStyle w:val="normaltextrun"/>
          <w:rFonts w:ascii="Lucida Bright" w:hAnsi="Lucida Bright" w:cstheme="minorHAnsi"/>
          <w:sz w:val="24"/>
          <w:szCs w:val="24"/>
          <w:shd w:val="clear" w:color="auto" w:fill="FFFFFF"/>
        </w:rPr>
        <w:t xml:space="preserve">school </w:t>
      </w:r>
      <w:r w:rsidR="00AF078B" w:rsidRPr="00CF64D5">
        <w:rPr>
          <w:rStyle w:val="normaltextrun"/>
          <w:rFonts w:ascii="Lucida Bright" w:hAnsi="Lucida Bright" w:cstheme="minorHAnsi"/>
          <w:sz w:val="24"/>
          <w:szCs w:val="24"/>
          <w:shd w:val="clear" w:color="auto" w:fill="FFFFFF"/>
        </w:rPr>
        <w:t xml:space="preserve">and life. </w:t>
      </w:r>
      <w:r w:rsidR="00005066" w:rsidRPr="00CF64D5">
        <w:rPr>
          <w:rStyle w:val="normaltextrun"/>
          <w:rFonts w:ascii="Lucida Bright" w:hAnsi="Lucida Bright" w:cstheme="minorHAnsi"/>
          <w:sz w:val="24"/>
          <w:szCs w:val="24"/>
          <w:shd w:val="clear" w:color="auto" w:fill="FFFFFF"/>
        </w:rPr>
        <w:t>Being able to make better decisions for </w:t>
      </w:r>
      <w:r w:rsidR="005B006E" w:rsidRPr="00CF64D5">
        <w:rPr>
          <w:rStyle w:val="normaltextrun"/>
          <w:rFonts w:ascii="Lucida Bright" w:hAnsi="Lucida Bright" w:cstheme="minorHAnsi"/>
          <w:sz w:val="24"/>
          <w:szCs w:val="24"/>
          <w:shd w:val="clear" w:color="auto" w:fill="FFFFFF"/>
        </w:rPr>
        <w:t>themselves</w:t>
      </w:r>
      <w:r w:rsidR="00005066" w:rsidRPr="00CF64D5">
        <w:rPr>
          <w:rStyle w:val="normaltextrun"/>
          <w:rFonts w:ascii="Lucida Bright" w:hAnsi="Lucida Bright" w:cstheme="minorHAnsi"/>
          <w:sz w:val="24"/>
          <w:szCs w:val="24"/>
          <w:shd w:val="clear" w:color="auto" w:fill="FFFFFF"/>
        </w:rPr>
        <w:t xml:space="preserve"> could also fall into Donaldson’s “capable </w:t>
      </w:r>
      <w:r w:rsidR="002A668E" w:rsidRPr="00CF64D5">
        <w:rPr>
          <w:rStyle w:val="normaltextrun"/>
          <w:rFonts w:ascii="Lucida Bright" w:hAnsi="Lucida Bright" w:cstheme="minorHAnsi"/>
          <w:sz w:val="24"/>
          <w:szCs w:val="24"/>
          <w:shd w:val="clear" w:color="auto" w:fill="FFFFFF"/>
        </w:rPr>
        <w:t>learner” purpose</w:t>
      </w:r>
      <w:r w:rsidR="00005066" w:rsidRPr="00CF64D5">
        <w:rPr>
          <w:rStyle w:val="normaltextrun"/>
          <w:rFonts w:ascii="Lucida Bright" w:hAnsi="Lucida Bright" w:cstheme="minorHAnsi"/>
          <w:sz w:val="24"/>
          <w:szCs w:val="24"/>
          <w:shd w:val="clear" w:color="auto" w:fill="FFFFFF"/>
        </w:rPr>
        <w:t xml:space="preserve"> – being “ready to learn throughout their lives”</w:t>
      </w:r>
      <w:r w:rsidR="00005066" w:rsidRPr="00CF64D5">
        <w:rPr>
          <w:rStyle w:val="eop"/>
          <w:rFonts w:ascii="Lucida Bright" w:hAnsi="Lucida Bright" w:cstheme="minorHAnsi"/>
          <w:sz w:val="24"/>
          <w:szCs w:val="24"/>
          <w:shd w:val="clear" w:color="auto" w:fill="FFFFFF"/>
        </w:rPr>
        <w:t> </w:t>
      </w:r>
      <w:r w:rsidR="00865B0E" w:rsidRPr="00CF64D5">
        <w:rPr>
          <w:rStyle w:val="eop"/>
          <w:rFonts w:ascii="Lucida Bright" w:hAnsi="Lucida Bright" w:cstheme="minorHAnsi"/>
          <w:sz w:val="24"/>
          <w:szCs w:val="24"/>
          <w:shd w:val="clear" w:color="auto" w:fill="FFFFFF"/>
        </w:rPr>
        <w:t>(Donaldson 2015)</w:t>
      </w:r>
    </w:p>
    <w:p w14:paraId="5D621E3B" w14:textId="07857E6F" w:rsidR="00016EED" w:rsidRPr="00CF64D5" w:rsidRDefault="00016EED" w:rsidP="00CF64D5">
      <w:pPr>
        <w:spacing w:line="360" w:lineRule="auto"/>
        <w:rPr>
          <w:rStyle w:val="eop"/>
          <w:rFonts w:ascii="Lucida Bright" w:hAnsi="Lucida Bright" w:cstheme="minorHAnsi"/>
          <w:sz w:val="24"/>
          <w:szCs w:val="24"/>
          <w:shd w:val="clear" w:color="auto" w:fill="FFFFFF"/>
        </w:rPr>
      </w:pPr>
      <w:r w:rsidRPr="00CF64D5">
        <w:rPr>
          <w:rStyle w:val="normaltextrun"/>
          <w:rFonts w:ascii="Lucida Bright" w:hAnsi="Lucida Bright" w:cstheme="minorHAnsi"/>
          <w:sz w:val="24"/>
          <w:szCs w:val="24"/>
          <w:shd w:val="clear" w:color="auto" w:fill="FFFFFF"/>
        </w:rPr>
        <w:t>Evaluating</w:t>
      </w:r>
      <w:r w:rsidR="00E5381B" w:rsidRPr="00CF64D5">
        <w:rPr>
          <w:rStyle w:val="normaltextrun"/>
          <w:rFonts w:ascii="Lucida Bright" w:hAnsi="Lucida Bright" w:cstheme="minorHAnsi"/>
          <w:sz w:val="24"/>
          <w:szCs w:val="24"/>
          <w:shd w:val="clear" w:color="auto" w:fill="FFFFFF"/>
        </w:rPr>
        <w:t xml:space="preserve"> </w:t>
      </w:r>
      <w:r w:rsidRPr="00CF64D5">
        <w:rPr>
          <w:rStyle w:val="normaltextrun"/>
          <w:rFonts w:ascii="Lucida Bright" w:hAnsi="Lucida Bright" w:cstheme="minorHAnsi"/>
          <w:sz w:val="24"/>
          <w:szCs w:val="24"/>
          <w:shd w:val="clear" w:color="auto" w:fill="FFFFFF"/>
        </w:rPr>
        <w:t xml:space="preserve">is difficult to truly understand at a young age but more so to undertake objective critiquing of their own </w:t>
      </w:r>
      <w:r w:rsidR="00E5381B" w:rsidRPr="00CF64D5">
        <w:rPr>
          <w:rStyle w:val="normaltextrun"/>
          <w:rFonts w:ascii="Lucida Bright" w:hAnsi="Lucida Bright" w:cstheme="minorHAnsi"/>
          <w:sz w:val="24"/>
          <w:szCs w:val="24"/>
          <w:shd w:val="clear" w:color="auto" w:fill="FFFFFF"/>
        </w:rPr>
        <w:t xml:space="preserve">selves and </w:t>
      </w:r>
      <w:r w:rsidRPr="00CF64D5">
        <w:rPr>
          <w:rStyle w:val="normaltextrun"/>
          <w:rFonts w:ascii="Lucida Bright" w:hAnsi="Lucida Bright" w:cstheme="minorHAnsi"/>
          <w:sz w:val="24"/>
          <w:szCs w:val="24"/>
          <w:shd w:val="clear" w:color="auto" w:fill="FFFFFF"/>
        </w:rPr>
        <w:t xml:space="preserve">work – teachers </w:t>
      </w:r>
      <w:r w:rsidR="00E5381B" w:rsidRPr="00CF64D5">
        <w:rPr>
          <w:rStyle w:val="normaltextrun"/>
          <w:rFonts w:ascii="Lucida Bright" w:hAnsi="Lucida Bright" w:cstheme="minorHAnsi"/>
          <w:sz w:val="24"/>
          <w:szCs w:val="24"/>
          <w:shd w:val="clear" w:color="auto" w:fill="FFFFFF"/>
        </w:rPr>
        <w:t>should</w:t>
      </w:r>
      <w:r w:rsidRPr="00CF64D5">
        <w:rPr>
          <w:rStyle w:val="normaltextrun"/>
          <w:rFonts w:ascii="Lucida Bright" w:hAnsi="Lucida Bright" w:cstheme="minorHAnsi"/>
          <w:sz w:val="24"/>
          <w:szCs w:val="24"/>
          <w:shd w:val="clear" w:color="auto" w:fill="FFFFFF"/>
        </w:rPr>
        <w:t xml:space="preserve"> provide regular</w:t>
      </w:r>
      <w:r w:rsidR="00EC4117" w:rsidRPr="00CF64D5">
        <w:rPr>
          <w:rStyle w:val="normaltextrun"/>
          <w:rFonts w:ascii="Lucida Bright" w:hAnsi="Lucida Bright" w:cstheme="minorHAnsi"/>
          <w:sz w:val="24"/>
          <w:szCs w:val="24"/>
          <w:shd w:val="clear" w:color="auto" w:fill="FFFFFF"/>
        </w:rPr>
        <w:t xml:space="preserve"> opportunities for learners</w:t>
      </w:r>
      <w:r w:rsidRPr="00CF64D5">
        <w:rPr>
          <w:rStyle w:val="normaltextrun"/>
          <w:rFonts w:ascii="Lucida Bright" w:hAnsi="Lucida Bright" w:cstheme="minorHAnsi"/>
          <w:sz w:val="24"/>
          <w:szCs w:val="24"/>
          <w:shd w:val="clear" w:color="auto" w:fill="FFFFFF"/>
        </w:rPr>
        <w:t xml:space="preserve"> to practise this skill of assessing their </w:t>
      </w:r>
      <w:r w:rsidR="00005066" w:rsidRPr="00CF64D5">
        <w:rPr>
          <w:rStyle w:val="normaltextrun"/>
          <w:rFonts w:ascii="Lucida Bright" w:hAnsi="Lucida Bright" w:cstheme="minorHAnsi"/>
          <w:sz w:val="24"/>
          <w:szCs w:val="24"/>
          <w:shd w:val="clear" w:color="auto" w:fill="FFFFFF"/>
        </w:rPr>
        <w:t xml:space="preserve">own </w:t>
      </w:r>
      <w:r w:rsidRPr="00CF64D5">
        <w:rPr>
          <w:rStyle w:val="normaltextrun"/>
          <w:rFonts w:ascii="Lucida Bright" w:hAnsi="Lucida Bright" w:cstheme="minorHAnsi"/>
          <w:sz w:val="24"/>
          <w:szCs w:val="24"/>
          <w:shd w:val="clear" w:color="auto" w:fill="FFFFFF"/>
        </w:rPr>
        <w:t>work and current knowledge base and identify</w:t>
      </w:r>
      <w:r w:rsidR="005B1915" w:rsidRPr="00CF64D5">
        <w:rPr>
          <w:rStyle w:val="normaltextrun"/>
          <w:rFonts w:ascii="Lucida Bright" w:hAnsi="Lucida Bright" w:cstheme="minorHAnsi"/>
          <w:sz w:val="24"/>
          <w:szCs w:val="24"/>
          <w:shd w:val="clear" w:color="auto" w:fill="FFFFFF"/>
        </w:rPr>
        <w:t>ing</w:t>
      </w:r>
      <w:r w:rsidRPr="00CF64D5">
        <w:rPr>
          <w:rStyle w:val="normaltextrun"/>
          <w:rFonts w:ascii="Lucida Bright" w:hAnsi="Lucida Bright" w:cstheme="minorHAnsi"/>
          <w:sz w:val="24"/>
          <w:szCs w:val="24"/>
          <w:shd w:val="clear" w:color="auto" w:fill="FFFFFF"/>
        </w:rPr>
        <w:t xml:space="preserve"> any gaps.</w:t>
      </w:r>
      <w:r w:rsidRPr="00CF64D5">
        <w:rPr>
          <w:rStyle w:val="eop"/>
          <w:rFonts w:ascii="Lucida Bright" w:hAnsi="Lucida Bright" w:cstheme="minorHAnsi"/>
          <w:sz w:val="24"/>
          <w:szCs w:val="24"/>
          <w:shd w:val="clear" w:color="auto" w:fill="FFFFFF"/>
        </w:rPr>
        <w:t> </w:t>
      </w:r>
    </w:p>
    <w:p w14:paraId="7AF2E393" w14:textId="0A6B437A" w:rsidR="00181DB8" w:rsidRPr="00CF64D5" w:rsidRDefault="00181DB8" w:rsidP="00CF64D5">
      <w:pPr>
        <w:spacing w:line="360" w:lineRule="auto"/>
        <w:rPr>
          <w:rStyle w:val="eop"/>
          <w:rFonts w:ascii="Lucida Bright" w:hAnsi="Lucida Bright" w:cstheme="minorHAnsi"/>
          <w:sz w:val="24"/>
          <w:szCs w:val="24"/>
          <w:shd w:val="clear" w:color="auto" w:fill="FFFFFF"/>
        </w:rPr>
      </w:pPr>
      <w:r w:rsidRPr="00CF64D5">
        <w:rPr>
          <w:rStyle w:val="eop"/>
          <w:rFonts w:ascii="Lucida Bright" w:hAnsi="Lucida Bright" w:cstheme="minorHAnsi"/>
          <w:sz w:val="24"/>
          <w:szCs w:val="24"/>
          <w:shd w:val="clear" w:color="auto" w:fill="FFFFFF"/>
        </w:rPr>
        <w:t xml:space="preserve">Engaging with the study has </w:t>
      </w:r>
      <w:r w:rsidR="002C67C8" w:rsidRPr="00CF64D5">
        <w:rPr>
          <w:rStyle w:val="eop"/>
          <w:rFonts w:ascii="Lucida Bright" w:hAnsi="Lucida Bright" w:cstheme="minorHAnsi"/>
          <w:sz w:val="24"/>
          <w:szCs w:val="24"/>
          <w:shd w:val="clear" w:color="auto" w:fill="FFFFFF"/>
        </w:rPr>
        <w:t xml:space="preserve">also given me an opportunity to </w:t>
      </w:r>
      <w:r w:rsidR="00586953" w:rsidRPr="00CF64D5">
        <w:rPr>
          <w:rStyle w:val="eop"/>
          <w:rFonts w:ascii="Lucida Bright" w:hAnsi="Lucida Bright" w:cstheme="minorHAnsi"/>
          <w:sz w:val="24"/>
          <w:szCs w:val="24"/>
          <w:shd w:val="clear" w:color="auto" w:fill="FFFFFF"/>
        </w:rPr>
        <w:t>observe</w:t>
      </w:r>
      <w:r w:rsidR="00865B0E" w:rsidRPr="00CF64D5">
        <w:rPr>
          <w:rStyle w:val="eop"/>
          <w:rFonts w:ascii="Lucida Bright" w:hAnsi="Lucida Bright" w:cstheme="minorHAnsi"/>
          <w:sz w:val="24"/>
          <w:szCs w:val="24"/>
          <w:shd w:val="clear" w:color="auto" w:fill="FFFFFF"/>
        </w:rPr>
        <w:t xml:space="preserve"> </w:t>
      </w:r>
      <w:r w:rsidR="00586953" w:rsidRPr="00CF64D5">
        <w:rPr>
          <w:rStyle w:val="eop"/>
          <w:rFonts w:ascii="Lucida Bright" w:hAnsi="Lucida Bright" w:cstheme="minorHAnsi"/>
          <w:sz w:val="24"/>
          <w:szCs w:val="24"/>
          <w:shd w:val="clear" w:color="auto" w:fill="FFFFFF"/>
        </w:rPr>
        <w:t xml:space="preserve">innovative </w:t>
      </w:r>
      <w:r w:rsidR="00251FB4" w:rsidRPr="00CF64D5">
        <w:rPr>
          <w:rStyle w:val="eop"/>
          <w:rFonts w:ascii="Lucida Bright" w:hAnsi="Lucida Bright" w:cstheme="minorHAnsi"/>
          <w:sz w:val="24"/>
          <w:szCs w:val="24"/>
          <w:shd w:val="clear" w:color="auto" w:fill="FFFFFF"/>
        </w:rPr>
        <w:t>teaching techniques which I can take forward to</w:t>
      </w:r>
      <w:r w:rsidR="00AF3446" w:rsidRPr="00CF64D5">
        <w:rPr>
          <w:rStyle w:val="eop"/>
          <w:rFonts w:ascii="Lucida Bright" w:hAnsi="Lucida Bright" w:cstheme="minorHAnsi"/>
          <w:sz w:val="24"/>
          <w:szCs w:val="24"/>
          <w:shd w:val="clear" w:color="auto" w:fill="FFFFFF"/>
        </w:rPr>
        <w:t xml:space="preserve"> my own practice</w:t>
      </w:r>
      <w:r w:rsidR="00865B0E" w:rsidRPr="00CF64D5">
        <w:rPr>
          <w:rStyle w:val="eop"/>
          <w:rFonts w:ascii="Lucida Bright" w:hAnsi="Lucida Bright" w:cstheme="minorHAnsi"/>
          <w:sz w:val="24"/>
          <w:szCs w:val="24"/>
          <w:shd w:val="clear" w:color="auto" w:fill="FFFFFF"/>
        </w:rPr>
        <w:t>,</w:t>
      </w:r>
      <w:r w:rsidR="00AF3446" w:rsidRPr="00CF64D5">
        <w:rPr>
          <w:rStyle w:val="eop"/>
          <w:rFonts w:ascii="Lucida Bright" w:hAnsi="Lucida Bright" w:cstheme="minorHAnsi"/>
          <w:sz w:val="24"/>
          <w:szCs w:val="24"/>
          <w:shd w:val="clear" w:color="auto" w:fill="FFFFFF"/>
        </w:rPr>
        <w:t xml:space="preserve"> and I understand how working in reflective collaboration could even further</w:t>
      </w:r>
      <w:r w:rsidR="00F023B3" w:rsidRPr="00CF64D5">
        <w:rPr>
          <w:rStyle w:val="eop"/>
          <w:rFonts w:ascii="Lucida Bright" w:hAnsi="Lucida Bright" w:cstheme="minorHAnsi"/>
          <w:sz w:val="24"/>
          <w:szCs w:val="24"/>
          <w:shd w:val="clear" w:color="auto" w:fill="FFFFFF"/>
        </w:rPr>
        <w:t xml:space="preserve"> extend professional effectiveness (Professional Standards for Teaching and Leadership</w:t>
      </w:r>
      <w:r w:rsidR="00865B0E" w:rsidRPr="00CF64D5">
        <w:rPr>
          <w:rStyle w:val="eop"/>
          <w:rFonts w:ascii="Lucida Bright" w:hAnsi="Lucida Bright" w:cstheme="minorHAnsi"/>
          <w:sz w:val="24"/>
          <w:szCs w:val="24"/>
          <w:shd w:val="clear" w:color="auto" w:fill="FFFFFF"/>
        </w:rPr>
        <w:t>)</w:t>
      </w:r>
      <w:r w:rsidR="00964ABD" w:rsidRPr="00CF64D5">
        <w:rPr>
          <w:rStyle w:val="eop"/>
          <w:rFonts w:ascii="Lucida Bright" w:hAnsi="Lucida Bright" w:cstheme="minorHAnsi"/>
          <w:sz w:val="24"/>
          <w:szCs w:val="24"/>
          <w:shd w:val="clear" w:color="auto" w:fill="FFFFFF"/>
        </w:rPr>
        <w:t>. Bray (2000</w:t>
      </w:r>
      <w:r w:rsidR="006A1FA8" w:rsidRPr="00CF64D5">
        <w:rPr>
          <w:rStyle w:val="eop"/>
          <w:rFonts w:ascii="Lucida Bright" w:hAnsi="Lucida Bright" w:cstheme="minorHAnsi"/>
          <w:sz w:val="24"/>
          <w:szCs w:val="24"/>
          <w:shd w:val="clear" w:color="auto" w:fill="FFFFFF"/>
        </w:rPr>
        <w:t xml:space="preserve"> p158</w:t>
      </w:r>
      <w:r w:rsidR="00964ABD" w:rsidRPr="00CF64D5">
        <w:rPr>
          <w:rStyle w:val="eop"/>
          <w:rFonts w:ascii="Lucida Bright" w:hAnsi="Lucida Bright" w:cstheme="minorHAnsi"/>
          <w:sz w:val="24"/>
          <w:szCs w:val="24"/>
          <w:shd w:val="clear" w:color="auto" w:fill="FFFFFF"/>
        </w:rPr>
        <w:t xml:space="preserve">) </w:t>
      </w:r>
      <w:r w:rsidR="003A766D" w:rsidRPr="00CF64D5">
        <w:rPr>
          <w:rStyle w:val="eop"/>
          <w:rFonts w:ascii="Lucida Bright" w:hAnsi="Lucida Bright" w:cstheme="minorHAnsi"/>
          <w:sz w:val="24"/>
          <w:szCs w:val="24"/>
          <w:shd w:val="clear" w:color="auto" w:fill="FFFFFF"/>
        </w:rPr>
        <w:t>states</w:t>
      </w:r>
      <w:r w:rsidR="00964ABD" w:rsidRPr="00CF64D5">
        <w:rPr>
          <w:rStyle w:val="eop"/>
          <w:rFonts w:ascii="Lucida Bright" w:hAnsi="Lucida Bright" w:cstheme="minorHAnsi"/>
          <w:sz w:val="24"/>
          <w:szCs w:val="24"/>
          <w:shd w:val="clear" w:color="auto" w:fill="FFFFFF"/>
        </w:rPr>
        <w:t xml:space="preserve"> </w:t>
      </w:r>
      <w:r w:rsidR="005B1915" w:rsidRPr="00CF64D5">
        <w:rPr>
          <w:rStyle w:val="eop"/>
          <w:rFonts w:ascii="Lucida Bright" w:hAnsi="Lucida Bright" w:cstheme="minorHAnsi"/>
          <w:sz w:val="24"/>
          <w:szCs w:val="24"/>
          <w:shd w:val="clear" w:color="auto" w:fill="FFFFFF"/>
        </w:rPr>
        <w:t xml:space="preserve">that </w:t>
      </w:r>
      <w:r w:rsidR="00964ABD" w:rsidRPr="00CF64D5">
        <w:rPr>
          <w:rStyle w:val="eop"/>
          <w:rFonts w:ascii="Lucida Bright" w:hAnsi="Lucida Bright" w:cstheme="minorHAnsi"/>
          <w:sz w:val="24"/>
          <w:szCs w:val="24"/>
          <w:shd w:val="clear" w:color="auto" w:fill="FFFFFF"/>
        </w:rPr>
        <w:t xml:space="preserve">“effective </w:t>
      </w:r>
      <w:r w:rsidR="003A766D" w:rsidRPr="00CF64D5">
        <w:rPr>
          <w:rStyle w:val="eop"/>
          <w:rFonts w:ascii="Lucida Bright" w:hAnsi="Lucida Bright" w:cstheme="minorHAnsi"/>
          <w:sz w:val="24"/>
          <w:szCs w:val="24"/>
          <w:shd w:val="clear" w:color="auto" w:fill="FFFFFF"/>
        </w:rPr>
        <w:t xml:space="preserve">self-evaluation is most likely </w:t>
      </w:r>
      <w:r w:rsidR="00B31985" w:rsidRPr="00CF64D5">
        <w:rPr>
          <w:rStyle w:val="eop"/>
          <w:rFonts w:ascii="Lucida Bright" w:hAnsi="Lucida Bright" w:cstheme="minorHAnsi"/>
          <w:sz w:val="24"/>
          <w:szCs w:val="24"/>
          <w:shd w:val="clear" w:color="auto" w:fill="FFFFFF"/>
        </w:rPr>
        <w:t>to occur when it is done regularly and is followed by identified targets for improvement, appropriate professional development and an in-built further review of progress”</w:t>
      </w:r>
    </w:p>
    <w:p w14:paraId="3E0DDE71" w14:textId="29F9A264" w:rsidR="004C5166" w:rsidRPr="00CF64D5" w:rsidRDefault="00005066" w:rsidP="00CF64D5">
      <w:pPr>
        <w:spacing w:line="360" w:lineRule="auto"/>
        <w:rPr>
          <w:rStyle w:val="normaltextrun"/>
          <w:rFonts w:ascii="Lucida Bright" w:hAnsi="Lucida Bright" w:cstheme="minorHAnsi"/>
          <w:sz w:val="24"/>
          <w:szCs w:val="24"/>
          <w:shd w:val="clear" w:color="auto" w:fill="FFFFFF"/>
        </w:rPr>
      </w:pPr>
      <w:r w:rsidRPr="00CF64D5">
        <w:rPr>
          <w:rStyle w:val="normaltextrun"/>
          <w:rFonts w:ascii="Lucida Bright" w:hAnsi="Lucida Bright" w:cstheme="minorHAnsi"/>
          <w:sz w:val="24"/>
          <w:szCs w:val="24"/>
          <w:shd w:val="clear" w:color="auto" w:fill="FFFFFF"/>
        </w:rPr>
        <w:t xml:space="preserve">As I </w:t>
      </w:r>
      <w:r w:rsidR="002D6D87" w:rsidRPr="00CF64D5">
        <w:rPr>
          <w:rStyle w:val="normaltextrun"/>
          <w:rFonts w:ascii="Lucida Bright" w:hAnsi="Lucida Bright" w:cstheme="minorHAnsi"/>
          <w:sz w:val="24"/>
          <w:szCs w:val="24"/>
          <w:shd w:val="clear" w:color="auto" w:fill="FFFFFF"/>
        </w:rPr>
        <w:t>continue to professionally develop in teaching</w:t>
      </w:r>
      <w:r w:rsidRPr="00CF64D5">
        <w:rPr>
          <w:rStyle w:val="normaltextrun"/>
          <w:rFonts w:ascii="Lucida Bright" w:hAnsi="Lucida Bright" w:cstheme="minorHAnsi"/>
          <w:sz w:val="24"/>
          <w:szCs w:val="24"/>
          <w:shd w:val="clear" w:color="auto" w:fill="FFFFFF"/>
        </w:rPr>
        <w:t xml:space="preserve">, I hope now to </w:t>
      </w:r>
      <w:r w:rsidR="002D6D87" w:rsidRPr="00CF64D5">
        <w:rPr>
          <w:rStyle w:val="normaltextrun"/>
          <w:rFonts w:ascii="Lucida Bright" w:hAnsi="Lucida Bright" w:cstheme="minorHAnsi"/>
          <w:sz w:val="24"/>
          <w:szCs w:val="24"/>
          <w:shd w:val="clear" w:color="auto" w:fill="FFFFFF"/>
        </w:rPr>
        <w:t>maintain</w:t>
      </w:r>
      <w:r w:rsidRPr="00CF64D5">
        <w:rPr>
          <w:rStyle w:val="normaltextrun"/>
          <w:rFonts w:ascii="Lucida Bright" w:hAnsi="Lucida Bright" w:cstheme="minorHAnsi"/>
          <w:sz w:val="24"/>
          <w:szCs w:val="24"/>
          <w:shd w:val="clear" w:color="auto" w:fill="FFFFFF"/>
        </w:rPr>
        <w:t xml:space="preserve"> </w:t>
      </w:r>
      <w:r w:rsidR="002D6D87" w:rsidRPr="00CF64D5">
        <w:rPr>
          <w:rStyle w:val="normaltextrun"/>
          <w:rFonts w:ascii="Lucida Bright" w:hAnsi="Lucida Bright" w:cstheme="minorHAnsi"/>
          <w:sz w:val="24"/>
          <w:szCs w:val="24"/>
          <w:shd w:val="clear" w:color="auto" w:fill="FFFFFF"/>
        </w:rPr>
        <w:t>a</w:t>
      </w:r>
      <w:r w:rsidRPr="00CF64D5">
        <w:rPr>
          <w:rStyle w:val="normaltextrun"/>
          <w:rFonts w:ascii="Lucida Bright" w:hAnsi="Lucida Bright" w:cstheme="minorHAnsi"/>
          <w:sz w:val="24"/>
          <w:szCs w:val="24"/>
          <w:shd w:val="clear" w:color="auto" w:fill="FFFFFF"/>
        </w:rPr>
        <w:t xml:space="preserve"> question</w:t>
      </w:r>
      <w:r w:rsidR="002D6D87" w:rsidRPr="00CF64D5">
        <w:rPr>
          <w:rStyle w:val="normaltextrun"/>
          <w:rFonts w:ascii="Lucida Bright" w:hAnsi="Lucida Bright" w:cstheme="minorHAnsi"/>
          <w:sz w:val="24"/>
          <w:szCs w:val="24"/>
          <w:shd w:val="clear" w:color="auto" w:fill="FFFFFF"/>
        </w:rPr>
        <w:t>ing</w:t>
      </w:r>
      <w:r w:rsidRPr="00CF64D5">
        <w:rPr>
          <w:rStyle w:val="normaltextrun"/>
          <w:rFonts w:ascii="Lucida Bright" w:hAnsi="Lucida Bright" w:cstheme="minorHAnsi"/>
          <w:sz w:val="24"/>
          <w:szCs w:val="24"/>
          <w:shd w:val="clear" w:color="auto" w:fill="FFFFFF"/>
        </w:rPr>
        <w:t xml:space="preserve"> mind</w:t>
      </w:r>
      <w:r w:rsidR="002D6D87" w:rsidRPr="00CF64D5">
        <w:rPr>
          <w:rStyle w:val="normaltextrun"/>
          <w:rFonts w:ascii="Lucida Bright" w:hAnsi="Lucida Bright" w:cstheme="minorHAnsi"/>
          <w:sz w:val="24"/>
          <w:szCs w:val="24"/>
          <w:shd w:val="clear" w:color="auto" w:fill="FFFFFF"/>
        </w:rPr>
        <w:t>set</w:t>
      </w:r>
      <w:r w:rsidRPr="00CF64D5">
        <w:rPr>
          <w:rStyle w:val="normaltextrun"/>
          <w:rFonts w:ascii="Lucida Bright" w:hAnsi="Lucida Bright" w:cstheme="minorHAnsi"/>
          <w:sz w:val="24"/>
          <w:szCs w:val="24"/>
          <w:shd w:val="clear" w:color="auto" w:fill="FFFFFF"/>
        </w:rPr>
        <w:t xml:space="preserve"> to become a successfully reflective practitioner: am I </w:t>
      </w:r>
      <w:r w:rsidRPr="00CF64D5">
        <w:rPr>
          <w:rStyle w:val="normaltextrun"/>
          <w:rFonts w:ascii="Lucida Bright" w:hAnsi="Lucida Bright" w:cstheme="minorHAnsi"/>
          <w:sz w:val="24"/>
          <w:szCs w:val="24"/>
          <w:shd w:val="clear" w:color="auto" w:fill="FFFFFF"/>
        </w:rPr>
        <w:lastRenderedPageBreak/>
        <w:t xml:space="preserve">regularly considering </w:t>
      </w:r>
      <w:r w:rsidR="0094112D" w:rsidRPr="00CF64D5">
        <w:rPr>
          <w:rStyle w:val="normaltextrun"/>
          <w:rFonts w:ascii="Lucida Bright" w:hAnsi="Lucida Bright" w:cstheme="minorHAnsi"/>
          <w:sz w:val="24"/>
          <w:szCs w:val="24"/>
          <w:shd w:val="clear" w:color="auto" w:fill="FFFFFF"/>
        </w:rPr>
        <w:t xml:space="preserve">aspects </w:t>
      </w:r>
      <w:r w:rsidRPr="00CF64D5">
        <w:rPr>
          <w:rStyle w:val="normaltextrun"/>
          <w:rFonts w:ascii="Lucida Bright" w:hAnsi="Lucida Bright" w:cstheme="minorHAnsi"/>
          <w:sz w:val="24"/>
          <w:szCs w:val="24"/>
          <w:shd w:val="clear" w:color="auto" w:fill="FFFFFF"/>
        </w:rPr>
        <w:t>that could be developed? Do I make use of lesson evaluation</w:t>
      </w:r>
      <w:r w:rsidR="0094112D" w:rsidRPr="00CF64D5">
        <w:rPr>
          <w:rStyle w:val="normaltextrun"/>
          <w:rFonts w:ascii="Lucida Bright" w:hAnsi="Lucida Bright" w:cstheme="minorHAnsi"/>
          <w:sz w:val="24"/>
          <w:szCs w:val="24"/>
          <w:shd w:val="clear" w:color="auto" w:fill="FFFFFF"/>
        </w:rPr>
        <w:t>s</w:t>
      </w:r>
      <w:r w:rsidRPr="00CF64D5">
        <w:rPr>
          <w:rStyle w:val="normaltextrun"/>
          <w:rFonts w:ascii="Lucida Bright" w:hAnsi="Lucida Bright" w:cstheme="minorHAnsi"/>
          <w:sz w:val="24"/>
          <w:szCs w:val="24"/>
          <w:shd w:val="clear" w:color="auto" w:fill="FFFFFF"/>
        </w:rPr>
        <w:t xml:space="preserve"> to inform planning? Am I creating a ‘safe’ learning environment in which I can maximise the effect of techniques</w:t>
      </w:r>
      <w:r w:rsidR="0094112D" w:rsidRPr="00CF64D5">
        <w:rPr>
          <w:rStyle w:val="normaltextrun"/>
          <w:rFonts w:ascii="Lucida Bright" w:hAnsi="Lucida Bright" w:cstheme="minorHAnsi"/>
          <w:sz w:val="24"/>
          <w:szCs w:val="24"/>
          <w:shd w:val="clear" w:color="auto" w:fill="FFFFFF"/>
        </w:rPr>
        <w:t xml:space="preserve">? </w:t>
      </w:r>
      <w:r w:rsidRPr="00CF64D5">
        <w:rPr>
          <w:rStyle w:val="normaltextrun"/>
          <w:rFonts w:ascii="Lucida Bright" w:hAnsi="Lucida Bright" w:cstheme="minorHAnsi"/>
          <w:sz w:val="24"/>
          <w:szCs w:val="24"/>
          <w:shd w:val="clear" w:color="auto" w:fill="FFFFFF"/>
        </w:rPr>
        <w:t>Could I collaborate with peers to further develop my teaching?</w:t>
      </w:r>
    </w:p>
    <w:p w14:paraId="56B1874C" w14:textId="597C77E4" w:rsidR="00E2739B" w:rsidRPr="00CF64D5" w:rsidRDefault="00E51BFB" w:rsidP="00CF64D5">
      <w:pPr>
        <w:spacing w:line="360" w:lineRule="auto"/>
        <w:rPr>
          <w:rStyle w:val="normaltextrun"/>
          <w:rFonts w:ascii="Lucida Bright" w:hAnsi="Lucida Bright" w:cstheme="minorHAnsi"/>
          <w:sz w:val="24"/>
          <w:szCs w:val="24"/>
          <w:shd w:val="clear" w:color="auto" w:fill="FFFFFF"/>
        </w:rPr>
      </w:pPr>
      <w:r w:rsidRPr="00CF64D5">
        <w:rPr>
          <w:rStyle w:val="normaltextrun"/>
          <w:rFonts w:ascii="Lucida Bright" w:hAnsi="Lucida Bright" w:cstheme="minorHAnsi"/>
          <w:sz w:val="24"/>
          <w:szCs w:val="24"/>
          <w:shd w:val="clear" w:color="auto" w:fill="FFFFFF"/>
        </w:rPr>
        <w:t xml:space="preserve">In conducting this </w:t>
      </w:r>
      <w:r w:rsidR="000012D6" w:rsidRPr="00CF64D5">
        <w:rPr>
          <w:rStyle w:val="normaltextrun"/>
          <w:rFonts w:ascii="Lucida Bright" w:hAnsi="Lucida Bright" w:cstheme="minorHAnsi"/>
          <w:sz w:val="24"/>
          <w:szCs w:val="24"/>
          <w:shd w:val="clear" w:color="auto" w:fill="FFFFFF"/>
        </w:rPr>
        <w:t>assignment,</w:t>
      </w:r>
      <w:r w:rsidRPr="00CF64D5">
        <w:rPr>
          <w:rStyle w:val="normaltextrun"/>
          <w:rFonts w:ascii="Lucida Bright" w:hAnsi="Lucida Bright" w:cstheme="minorHAnsi"/>
          <w:sz w:val="24"/>
          <w:szCs w:val="24"/>
          <w:shd w:val="clear" w:color="auto" w:fill="FFFFFF"/>
        </w:rPr>
        <w:t xml:space="preserve"> I enjoyed the image that this quote conjures</w:t>
      </w:r>
      <w:r w:rsidR="005837B4" w:rsidRPr="00CF64D5">
        <w:rPr>
          <w:rStyle w:val="normaltextrun"/>
          <w:rFonts w:ascii="Lucida Bright" w:hAnsi="Lucida Bright" w:cstheme="minorHAnsi"/>
          <w:sz w:val="24"/>
          <w:szCs w:val="24"/>
          <w:shd w:val="clear" w:color="auto" w:fill="FFFFFF"/>
        </w:rPr>
        <w:t xml:space="preserve"> in the mind and it will remain in my thoughts as I continue to work towards qualified teacher status:</w:t>
      </w:r>
    </w:p>
    <w:p w14:paraId="322E019C" w14:textId="6BFE7A0B" w:rsidR="00016EED" w:rsidRPr="00CF64D5" w:rsidRDefault="004C5166" w:rsidP="00CF64D5">
      <w:pPr>
        <w:spacing w:line="360" w:lineRule="auto"/>
        <w:rPr>
          <w:rStyle w:val="normaltextrun"/>
          <w:rFonts w:ascii="Lucida Bright" w:hAnsi="Lucida Bright" w:cstheme="minorHAnsi"/>
          <w:sz w:val="24"/>
          <w:szCs w:val="24"/>
          <w:shd w:val="clear" w:color="auto" w:fill="FFFFFF"/>
        </w:rPr>
      </w:pPr>
      <w:r w:rsidRPr="00CF64D5">
        <w:rPr>
          <w:rStyle w:val="normaltextrun"/>
          <w:rFonts w:ascii="Lucida Bright" w:hAnsi="Lucida Bright" w:cstheme="minorHAnsi"/>
          <w:sz w:val="24"/>
          <w:szCs w:val="24"/>
          <w:shd w:val="clear" w:color="auto" w:fill="FFFFFF"/>
        </w:rPr>
        <w:t>“</w:t>
      </w:r>
      <w:r w:rsidRPr="00CF64D5">
        <w:rPr>
          <w:rStyle w:val="normaltextrun"/>
          <w:rFonts w:ascii="Lucida Bright" w:hAnsi="Lucida Bright" w:cstheme="minorHAnsi"/>
          <w:i/>
          <w:iCs/>
          <w:sz w:val="24"/>
          <w:szCs w:val="24"/>
          <w:shd w:val="clear" w:color="auto" w:fill="FFFFFF"/>
        </w:rPr>
        <w:t>T</w:t>
      </w:r>
      <w:r w:rsidR="00A3206E" w:rsidRPr="00CF64D5">
        <w:rPr>
          <w:rStyle w:val="normaltextrun"/>
          <w:rFonts w:ascii="Lucida Bright" w:hAnsi="Lucida Bright" w:cstheme="minorHAnsi"/>
          <w:i/>
          <w:iCs/>
          <w:sz w:val="24"/>
          <w:szCs w:val="24"/>
          <w:shd w:val="clear" w:color="auto" w:fill="FFFFFF"/>
        </w:rPr>
        <w:t>he word assess</w:t>
      </w:r>
      <w:r w:rsidR="00614992" w:rsidRPr="00CF64D5">
        <w:rPr>
          <w:rStyle w:val="normaltextrun"/>
          <w:rFonts w:ascii="Lucida Bright" w:hAnsi="Lucida Bright" w:cstheme="minorHAnsi"/>
          <w:i/>
          <w:iCs/>
          <w:sz w:val="24"/>
          <w:szCs w:val="24"/>
          <w:shd w:val="clear" w:color="auto" w:fill="FFFFFF"/>
        </w:rPr>
        <w:t xml:space="preserve"> derives from the Latin word assidere, which means to</w:t>
      </w:r>
      <w:r w:rsidRPr="00CF64D5">
        <w:rPr>
          <w:rStyle w:val="normaltextrun"/>
          <w:rFonts w:ascii="Lucida Bright" w:hAnsi="Lucida Bright" w:cstheme="minorHAnsi"/>
          <w:i/>
          <w:iCs/>
          <w:sz w:val="24"/>
          <w:szCs w:val="24"/>
          <w:shd w:val="clear" w:color="auto" w:fill="FFFFFF"/>
        </w:rPr>
        <w:t xml:space="preserve"> ‘sit beside’</w:t>
      </w:r>
      <w:r w:rsidRPr="00CF64D5">
        <w:rPr>
          <w:rStyle w:val="normaltextrun"/>
          <w:rFonts w:ascii="Lucida Bright" w:hAnsi="Lucida Bright" w:cstheme="minorHAnsi"/>
          <w:sz w:val="24"/>
          <w:szCs w:val="24"/>
          <w:shd w:val="clear" w:color="auto" w:fill="FFFFFF"/>
        </w:rPr>
        <w:t xml:space="preserve">. </w:t>
      </w:r>
      <w:r w:rsidR="008F52FC" w:rsidRPr="00CF64D5">
        <w:rPr>
          <w:rStyle w:val="normaltextrun"/>
          <w:rFonts w:ascii="Lucida Bright" w:hAnsi="Lucida Bright" w:cstheme="minorHAnsi"/>
          <w:sz w:val="24"/>
          <w:szCs w:val="24"/>
          <w:shd w:val="clear" w:color="auto" w:fill="FFFFFF"/>
        </w:rPr>
        <w:t>Therefore,</w:t>
      </w:r>
      <w:r w:rsidRPr="00CF64D5">
        <w:rPr>
          <w:rStyle w:val="normaltextrun"/>
          <w:rFonts w:ascii="Lucida Bright" w:hAnsi="Lucida Bright" w:cstheme="minorHAnsi"/>
          <w:sz w:val="24"/>
          <w:szCs w:val="24"/>
          <w:shd w:val="clear" w:color="auto" w:fill="FFFFFF"/>
        </w:rPr>
        <w:t xml:space="preserve"> to assess means to sit beside the learner</w:t>
      </w:r>
      <w:r w:rsidR="003B1842" w:rsidRPr="00CF64D5">
        <w:rPr>
          <w:rStyle w:val="normaltextrun"/>
          <w:rFonts w:ascii="Lucida Bright" w:hAnsi="Lucida Bright" w:cstheme="minorHAnsi"/>
          <w:sz w:val="24"/>
          <w:szCs w:val="24"/>
          <w:shd w:val="clear" w:color="auto" w:fill="FFFFFF"/>
        </w:rPr>
        <w:t>” (Stefanakis, 2002)</w:t>
      </w:r>
    </w:p>
    <w:p w14:paraId="4C851D3E" w14:textId="1FF4E049" w:rsidR="002E6228" w:rsidRPr="00CF64D5" w:rsidRDefault="002E6228" w:rsidP="00CF64D5">
      <w:pPr>
        <w:spacing w:line="360" w:lineRule="auto"/>
        <w:rPr>
          <w:rFonts w:ascii="Lucida Bright" w:hAnsi="Lucida Bright"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4D0918" w14:textId="12779B0F" w:rsidR="008838C5" w:rsidRPr="00CF64D5" w:rsidRDefault="008838C5" w:rsidP="00CF64D5">
      <w:pPr>
        <w:spacing w:line="360" w:lineRule="auto"/>
        <w:rPr>
          <w:rFonts w:ascii="Lucida Bright" w:hAnsi="Lucida Bright"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84400E" w14:textId="199A1601" w:rsidR="00955436" w:rsidRPr="00CF64D5" w:rsidRDefault="00955436" w:rsidP="00CF64D5">
      <w:pPr>
        <w:spacing w:line="360" w:lineRule="auto"/>
        <w:rPr>
          <w:rFonts w:ascii="Lucida Bright" w:hAnsi="Lucida Bright"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4AF1B0" w14:textId="2126D829" w:rsidR="00955436" w:rsidRPr="00CF64D5" w:rsidRDefault="00955436" w:rsidP="00CF64D5">
      <w:pPr>
        <w:spacing w:line="360" w:lineRule="auto"/>
        <w:rPr>
          <w:rFonts w:ascii="Lucida Bright" w:hAnsi="Lucida Bright"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3F73F5" w14:textId="1F5080C2" w:rsidR="00955436" w:rsidRPr="00CF64D5" w:rsidRDefault="00955436" w:rsidP="00CF64D5">
      <w:pPr>
        <w:spacing w:line="360" w:lineRule="auto"/>
        <w:rPr>
          <w:rFonts w:ascii="Lucida Bright" w:hAnsi="Lucida Bright"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684487" w14:textId="3119D5C5" w:rsidR="00955436" w:rsidRPr="00CF64D5" w:rsidRDefault="00955436" w:rsidP="00CF64D5">
      <w:pPr>
        <w:spacing w:line="360" w:lineRule="auto"/>
        <w:rPr>
          <w:rFonts w:ascii="Lucida Bright" w:hAnsi="Lucida Bright"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2AC19B" w14:textId="4E522562" w:rsidR="00955436" w:rsidRPr="00CF64D5" w:rsidRDefault="00955436" w:rsidP="00CF64D5">
      <w:pPr>
        <w:spacing w:line="360" w:lineRule="auto"/>
        <w:rPr>
          <w:rFonts w:ascii="Lucida Bright" w:hAnsi="Lucida Bright"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7104C8" w14:textId="4AD140E0" w:rsidR="00955436" w:rsidRPr="00CF64D5" w:rsidRDefault="00955436" w:rsidP="00CF64D5">
      <w:pPr>
        <w:spacing w:line="360" w:lineRule="auto"/>
        <w:rPr>
          <w:rFonts w:ascii="Lucida Bright" w:hAnsi="Lucida Bright"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B2B182" w14:textId="5A50A3CA" w:rsidR="00955436" w:rsidRPr="00CF64D5" w:rsidRDefault="00955436" w:rsidP="00CF64D5">
      <w:pPr>
        <w:spacing w:line="360" w:lineRule="auto"/>
        <w:rPr>
          <w:rFonts w:ascii="Lucida Bright" w:hAnsi="Lucida Bright"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A854DF" w14:textId="6ECCDCB4" w:rsidR="00955436" w:rsidRPr="00CF64D5" w:rsidRDefault="00955436" w:rsidP="00CF64D5">
      <w:pPr>
        <w:spacing w:line="360" w:lineRule="auto"/>
        <w:rPr>
          <w:rFonts w:ascii="Lucida Bright" w:hAnsi="Lucida Bright"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3BE299" w14:textId="4870CF23" w:rsidR="00955436" w:rsidRPr="00CF64D5" w:rsidRDefault="00955436" w:rsidP="00CF64D5">
      <w:pPr>
        <w:spacing w:line="360" w:lineRule="auto"/>
        <w:rPr>
          <w:rFonts w:ascii="Lucida Bright" w:hAnsi="Lucida Bright"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C75D77" w14:textId="3D595959" w:rsidR="00955436" w:rsidRPr="00CF64D5" w:rsidRDefault="00955436" w:rsidP="00CF64D5">
      <w:pPr>
        <w:spacing w:line="360" w:lineRule="auto"/>
        <w:rPr>
          <w:rFonts w:ascii="Lucida Bright" w:hAnsi="Lucida Bright"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C5913C" w14:textId="616185D5" w:rsidR="00955436" w:rsidRPr="00CF64D5" w:rsidRDefault="00955436" w:rsidP="00CF64D5">
      <w:pPr>
        <w:spacing w:line="360" w:lineRule="auto"/>
        <w:rPr>
          <w:rFonts w:ascii="Lucida Bright" w:hAnsi="Lucida Bright"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5830D1" w14:textId="5355A61B" w:rsidR="00955436" w:rsidRPr="00CF64D5" w:rsidRDefault="00955436" w:rsidP="00CF64D5">
      <w:pPr>
        <w:spacing w:line="360" w:lineRule="auto"/>
        <w:rPr>
          <w:rFonts w:ascii="Lucida Bright" w:hAnsi="Lucida Bright"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D22E1B" w14:textId="753F828B" w:rsidR="00955436" w:rsidRPr="00CF64D5" w:rsidRDefault="00955436" w:rsidP="00CF64D5">
      <w:pPr>
        <w:spacing w:line="360" w:lineRule="auto"/>
        <w:rPr>
          <w:rFonts w:ascii="Lucida Bright" w:hAnsi="Lucida Bright"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2DC71C" w14:textId="77777777" w:rsidR="00955436" w:rsidRPr="00CF64D5" w:rsidRDefault="00955436" w:rsidP="007F3568">
      <w:pPr>
        <w:spacing w:line="360" w:lineRule="auto"/>
        <w:jc w:val="center"/>
        <w:rPr>
          <w:rFonts w:ascii="Lucida Bright" w:hAnsi="Lucida Bright" w:cstheme="minorHAnsi"/>
          <w:b/>
          <w:bCs/>
          <w:sz w:val="24"/>
          <w:szCs w:val="24"/>
        </w:rPr>
      </w:pPr>
      <w:r w:rsidRPr="00CF64D5">
        <w:rPr>
          <w:rFonts w:ascii="Lucida Bright" w:hAnsi="Lucida Bright" w:cstheme="minorHAnsi"/>
          <w:b/>
          <w:bCs/>
          <w:sz w:val="24"/>
          <w:szCs w:val="24"/>
        </w:rPr>
        <w:lastRenderedPageBreak/>
        <w:t>Reference List</w:t>
      </w:r>
    </w:p>
    <w:p w14:paraId="253C2D94" w14:textId="77777777" w:rsidR="00955436" w:rsidRPr="00CF64D5" w:rsidRDefault="00955436" w:rsidP="00CF64D5">
      <w:pPr>
        <w:spacing w:line="360" w:lineRule="auto"/>
        <w:rPr>
          <w:rFonts w:ascii="Lucida Bright" w:hAnsi="Lucida Bright" w:cstheme="minorHAnsi"/>
          <w:sz w:val="24"/>
          <w:szCs w:val="24"/>
        </w:rPr>
      </w:pPr>
    </w:p>
    <w:p w14:paraId="693277CF" w14:textId="5A9161B5" w:rsidR="007B22F5" w:rsidRPr="00CF64D5" w:rsidRDefault="00955436" w:rsidP="007F3568">
      <w:pPr>
        <w:spacing w:line="360" w:lineRule="auto"/>
        <w:rPr>
          <w:rFonts w:ascii="Lucida Bright" w:hAnsi="Lucida Bright" w:cstheme="minorHAnsi"/>
          <w:sz w:val="24"/>
          <w:szCs w:val="24"/>
          <w:shd w:val="clear" w:color="auto" w:fill="FFFFFF"/>
        </w:rPr>
      </w:pPr>
      <w:r w:rsidRPr="00CF64D5">
        <w:rPr>
          <w:rFonts w:ascii="Lucida Bright" w:hAnsi="Lucida Bright" w:cstheme="minorHAnsi"/>
          <w:b/>
          <w:bCs/>
          <w:sz w:val="24"/>
          <w:szCs w:val="24"/>
          <w:shd w:val="clear" w:color="auto" w:fill="FFFFFF"/>
        </w:rPr>
        <w:t>Addison, N., Burgess, L.</w:t>
      </w:r>
      <w:r w:rsidRPr="00CF64D5">
        <w:rPr>
          <w:rFonts w:ascii="Lucida Bright" w:hAnsi="Lucida Bright" w:cstheme="minorHAnsi"/>
          <w:sz w:val="24"/>
          <w:szCs w:val="24"/>
          <w:shd w:val="clear" w:color="auto" w:fill="FFFFFF"/>
        </w:rPr>
        <w:t xml:space="preserve">, </w:t>
      </w:r>
      <w:r w:rsidRPr="00564A38">
        <w:rPr>
          <w:rFonts w:ascii="Lucida Bright" w:hAnsi="Lucida Bright" w:cstheme="minorHAnsi"/>
          <w:b/>
          <w:bCs/>
          <w:sz w:val="24"/>
          <w:szCs w:val="24"/>
          <w:shd w:val="clear" w:color="auto" w:fill="FFFFFF"/>
        </w:rPr>
        <w:t>ed</w:t>
      </w:r>
      <w:r w:rsidRPr="00CF64D5">
        <w:rPr>
          <w:rFonts w:ascii="Lucida Bright" w:hAnsi="Lucida Bright" w:cstheme="minorHAnsi"/>
          <w:sz w:val="24"/>
          <w:szCs w:val="24"/>
          <w:shd w:val="clear" w:color="auto" w:fill="FFFFFF"/>
        </w:rPr>
        <w:t xml:space="preserve"> </w:t>
      </w:r>
      <w:r w:rsidR="00564A38">
        <w:rPr>
          <w:rFonts w:ascii="Lucida Bright" w:hAnsi="Lucida Bright" w:cstheme="minorHAnsi"/>
          <w:sz w:val="24"/>
          <w:szCs w:val="24"/>
          <w:shd w:val="clear" w:color="auto" w:fill="FFFFFF"/>
        </w:rPr>
        <w:t xml:space="preserve">(2000) </w:t>
      </w:r>
      <w:r w:rsidRPr="00CF64D5">
        <w:rPr>
          <w:rFonts w:ascii="Lucida Bright" w:hAnsi="Lucida Bright" w:cstheme="minorHAnsi"/>
          <w:i/>
          <w:iCs/>
          <w:sz w:val="24"/>
          <w:szCs w:val="24"/>
          <w:shd w:val="clear" w:color="auto" w:fill="FFFFFF"/>
        </w:rPr>
        <w:t>Learning to teach Art and Design in the Secondary School: A companion to School Experience</w:t>
      </w:r>
      <w:r w:rsidRPr="00CF64D5">
        <w:rPr>
          <w:rFonts w:ascii="Lucida Bright" w:hAnsi="Lucida Bright" w:cstheme="minorHAnsi"/>
          <w:sz w:val="24"/>
          <w:szCs w:val="24"/>
          <w:shd w:val="clear" w:color="auto" w:fill="FFFFFF"/>
        </w:rPr>
        <w:t>, 3</w:t>
      </w:r>
      <w:r w:rsidRPr="00CF64D5">
        <w:rPr>
          <w:rFonts w:ascii="Lucida Bright" w:hAnsi="Lucida Bright" w:cstheme="minorHAnsi"/>
          <w:sz w:val="24"/>
          <w:szCs w:val="24"/>
          <w:shd w:val="clear" w:color="auto" w:fill="FFFFFF"/>
          <w:vertAlign w:val="superscript"/>
        </w:rPr>
        <w:t>rd</w:t>
      </w:r>
      <w:r w:rsidRPr="00CF64D5">
        <w:rPr>
          <w:rFonts w:ascii="Lucida Bright" w:hAnsi="Lucida Bright" w:cstheme="minorHAnsi"/>
          <w:sz w:val="24"/>
          <w:szCs w:val="24"/>
          <w:shd w:val="clear" w:color="auto" w:fill="FFFFFF"/>
        </w:rPr>
        <w:t xml:space="preserve"> edition, London: Routledge</w:t>
      </w:r>
    </w:p>
    <w:p w14:paraId="2594C9A1" w14:textId="426D4CC9" w:rsidR="007B22F5" w:rsidRPr="00CF64D5" w:rsidRDefault="007B22F5" w:rsidP="007F3568">
      <w:pPr>
        <w:spacing w:line="360" w:lineRule="auto"/>
        <w:rPr>
          <w:rFonts w:ascii="Lucida Bright" w:hAnsi="Lucida Bright" w:cstheme="minorHAnsi"/>
          <w:sz w:val="24"/>
          <w:szCs w:val="24"/>
        </w:rPr>
      </w:pPr>
      <w:r w:rsidRPr="00CF64D5">
        <w:rPr>
          <w:rFonts w:ascii="Lucida Bright" w:hAnsi="Lucida Bright" w:cstheme="minorHAnsi"/>
          <w:b/>
          <w:bCs/>
          <w:sz w:val="24"/>
          <w:szCs w:val="24"/>
        </w:rPr>
        <w:t>Andrade</w:t>
      </w:r>
      <w:r w:rsidR="001C360F" w:rsidRPr="00CF64D5">
        <w:rPr>
          <w:rFonts w:ascii="Lucida Bright" w:hAnsi="Lucida Bright" w:cstheme="minorHAnsi"/>
          <w:b/>
          <w:bCs/>
          <w:sz w:val="24"/>
          <w:szCs w:val="24"/>
        </w:rPr>
        <w:t>, H. (2010</w:t>
      </w:r>
      <w:r w:rsidR="001C360F" w:rsidRPr="00CF64D5">
        <w:rPr>
          <w:rFonts w:ascii="Lucida Bright" w:hAnsi="Lucida Bright" w:cstheme="minorHAnsi"/>
          <w:sz w:val="24"/>
          <w:szCs w:val="24"/>
        </w:rPr>
        <w:t xml:space="preserve">) “Students as the definitive source of formative assessment: academic self-assessment </w:t>
      </w:r>
      <w:r w:rsidR="008567A1" w:rsidRPr="00CF64D5">
        <w:rPr>
          <w:rFonts w:ascii="Lucida Bright" w:hAnsi="Lucida Bright" w:cstheme="minorHAnsi"/>
          <w:sz w:val="24"/>
          <w:szCs w:val="24"/>
        </w:rPr>
        <w:t xml:space="preserve">and the self-regulation of learning,” in </w:t>
      </w:r>
      <w:r w:rsidR="008567A1" w:rsidRPr="00CF64D5">
        <w:rPr>
          <w:rFonts w:ascii="Lucida Bright" w:hAnsi="Lucida Bright" w:cstheme="minorHAnsi"/>
          <w:i/>
          <w:iCs/>
          <w:sz w:val="24"/>
          <w:szCs w:val="24"/>
        </w:rPr>
        <w:t>Handbook of Formative Assessment</w:t>
      </w:r>
      <w:r w:rsidR="00D5766C" w:rsidRPr="00CF64D5">
        <w:rPr>
          <w:rFonts w:ascii="Lucida Bright" w:hAnsi="Lucida Bright" w:cstheme="minorHAnsi"/>
          <w:i/>
          <w:iCs/>
          <w:sz w:val="24"/>
          <w:szCs w:val="24"/>
        </w:rPr>
        <w:t xml:space="preserve">, </w:t>
      </w:r>
      <w:r w:rsidR="00D5766C" w:rsidRPr="00CF64D5">
        <w:rPr>
          <w:rFonts w:ascii="Lucida Bright" w:hAnsi="Lucida Bright" w:cstheme="minorHAnsi"/>
          <w:sz w:val="24"/>
          <w:szCs w:val="24"/>
        </w:rPr>
        <w:t>eds H. Andrade and G. Cizek (New York, NY: Routledge, 90-105)</w:t>
      </w:r>
    </w:p>
    <w:p w14:paraId="629457B1" w14:textId="61486963" w:rsidR="00955436" w:rsidRPr="00CF64D5" w:rsidRDefault="00955436" w:rsidP="007F3568">
      <w:pPr>
        <w:spacing w:line="360" w:lineRule="auto"/>
        <w:rPr>
          <w:rFonts w:ascii="Lucida Bright" w:hAnsi="Lucida Bright" w:cstheme="minorHAnsi"/>
          <w:sz w:val="24"/>
          <w:szCs w:val="24"/>
        </w:rPr>
      </w:pPr>
      <w:r w:rsidRPr="00CF64D5">
        <w:rPr>
          <w:rFonts w:ascii="Lucida Bright" w:hAnsi="Lucida Bright" w:cstheme="minorHAnsi"/>
          <w:b/>
          <w:bCs/>
          <w:sz w:val="24"/>
          <w:szCs w:val="24"/>
        </w:rPr>
        <w:t>Andrade</w:t>
      </w:r>
      <w:r w:rsidR="00564A38">
        <w:rPr>
          <w:rFonts w:ascii="Lucida Bright" w:hAnsi="Lucida Bright" w:cstheme="minorHAnsi"/>
          <w:b/>
          <w:bCs/>
          <w:sz w:val="24"/>
          <w:szCs w:val="24"/>
        </w:rPr>
        <w:t>,</w:t>
      </w:r>
      <w:r w:rsidRPr="00CF64D5">
        <w:rPr>
          <w:rFonts w:ascii="Lucida Bright" w:hAnsi="Lucida Bright" w:cstheme="minorHAnsi"/>
          <w:b/>
          <w:bCs/>
          <w:sz w:val="24"/>
          <w:szCs w:val="24"/>
        </w:rPr>
        <w:t xml:space="preserve"> HL</w:t>
      </w:r>
      <w:r w:rsidR="00564A38">
        <w:rPr>
          <w:rFonts w:ascii="Lucida Bright" w:hAnsi="Lucida Bright" w:cstheme="minorHAnsi"/>
          <w:b/>
          <w:bCs/>
          <w:sz w:val="24"/>
          <w:szCs w:val="24"/>
        </w:rPr>
        <w:t>.</w:t>
      </w:r>
      <w:r w:rsidRPr="00CF64D5">
        <w:rPr>
          <w:rFonts w:ascii="Lucida Bright" w:hAnsi="Lucida Bright" w:cstheme="minorHAnsi"/>
          <w:b/>
          <w:bCs/>
          <w:sz w:val="24"/>
          <w:szCs w:val="24"/>
        </w:rPr>
        <w:t xml:space="preserve"> (2019</w:t>
      </w:r>
      <w:r w:rsidRPr="00CF64D5">
        <w:rPr>
          <w:rFonts w:ascii="Lucida Bright" w:hAnsi="Lucida Bright" w:cstheme="minorHAnsi"/>
          <w:sz w:val="24"/>
          <w:szCs w:val="24"/>
        </w:rPr>
        <w:t>) A Critical Review of Research on Student Self-Assessment. Front. Educ. 4:87. doi: 10.3389/feduc.2019.00087</w:t>
      </w:r>
    </w:p>
    <w:p w14:paraId="6FF50687" w14:textId="77777777" w:rsidR="00955436" w:rsidRPr="00CF64D5" w:rsidRDefault="00955436" w:rsidP="007F3568">
      <w:pPr>
        <w:spacing w:line="360" w:lineRule="auto"/>
        <w:rPr>
          <w:rFonts w:ascii="Lucida Bright" w:hAnsi="Lucida Bright" w:cstheme="minorHAnsi"/>
          <w:sz w:val="24"/>
          <w:szCs w:val="24"/>
        </w:rPr>
      </w:pPr>
      <w:r w:rsidRPr="00CF64D5">
        <w:rPr>
          <w:rFonts w:ascii="Lucida Bright" w:hAnsi="Lucida Bright" w:cstheme="minorHAnsi"/>
          <w:b/>
          <w:bCs/>
          <w:sz w:val="24"/>
          <w:szCs w:val="24"/>
          <w:shd w:val="clear" w:color="auto" w:fill="FFFFFF"/>
        </w:rPr>
        <w:t>Bassey, M. (1981)</w:t>
      </w:r>
      <w:r w:rsidRPr="00CF64D5">
        <w:rPr>
          <w:rFonts w:ascii="Lucida Bright" w:hAnsi="Lucida Bright" w:cstheme="minorHAnsi"/>
          <w:sz w:val="24"/>
          <w:szCs w:val="24"/>
          <w:shd w:val="clear" w:color="auto" w:fill="FFFFFF"/>
        </w:rPr>
        <w:t xml:space="preserve"> ‘Pedagogic research on the merits of the search for generalization and study of single events’, </w:t>
      </w:r>
      <w:r w:rsidRPr="00CF64D5">
        <w:rPr>
          <w:rFonts w:ascii="Lucida Bright" w:hAnsi="Lucida Bright" w:cstheme="minorHAnsi"/>
          <w:i/>
          <w:iCs/>
          <w:sz w:val="24"/>
          <w:szCs w:val="24"/>
          <w:shd w:val="clear" w:color="auto" w:fill="FFFFFF"/>
        </w:rPr>
        <w:t xml:space="preserve">Oxford Review of Education, </w:t>
      </w:r>
      <w:r w:rsidRPr="00CF64D5">
        <w:rPr>
          <w:rFonts w:ascii="Lucida Bright" w:hAnsi="Lucida Bright" w:cstheme="minorHAnsi"/>
          <w:sz w:val="24"/>
          <w:szCs w:val="24"/>
          <w:shd w:val="clear" w:color="auto" w:fill="FFFFFF"/>
        </w:rPr>
        <w:t>7 (1): 73-93</w:t>
      </w:r>
    </w:p>
    <w:p w14:paraId="26085218" w14:textId="652DC89F" w:rsidR="00955436" w:rsidRPr="00CF64D5" w:rsidRDefault="00955436" w:rsidP="007F3568">
      <w:pPr>
        <w:spacing w:line="360" w:lineRule="auto"/>
        <w:rPr>
          <w:rFonts w:ascii="Lucida Bright" w:hAnsi="Lucida Bright" w:cstheme="minorHAnsi"/>
          <w:sz w:val="24"/>
          <w:szCs w:val="24"/>
          <w:shd w:val="clear" w:color="auto" w:fill="FFFFFF"/>
        </w:rPr>
      </w:pPr>
      <w:r w:rsidRPr="00CF64D5">
        <w:rPr>
          <w:rFonts w:ascii="Lucida Bright" w:hAnsi="Lucida Bright" w:cstheme="minorHAnsi"/>
          <w:b/>
          <w:bCs/>
          <w:sz w:val="24"/>
          <w:szCs w:val="24"/>
          <w:shd w:val="clear" w:color="auto" w:fill="FFFFFF"/>
        </w:rPr>
        <w:t xml:space="preserve">Bell, J. </w:t>
      </w:r>
      <w:r w:rsidR="00CF64D5">
        <w:rPr>
          <w:rFonts w:ascii="Lucida Bright" w:hAnsi="Lucida Bright" w:cstheme="minorHAnsi"/>
          <w:b/>
          <w:bCs/>
          <w:sz w:val="24"/>
          <w:szCs w:val="24"/>
          <w:shd w:val="clear" w:color="auto" w:fill="FFFFFF"/>
        </w:rPr>
        <w:t>(</w:t>
      </w:r>
      <w:r w:rsidRPr="00CF64D5">
        <w:rPr>
          <w:rFonts w:ascii="Lucida Bright" w:hAnsi="Lucida Bright" w:cstheme="minorHAnsi"/>
          <w:b/>
          <w:bCs/>
          <w:sz w:val="24"/>
          <w:szCs w:val="24"/>
          <w:shd w:val="clear" w:color="auto" w:fill="FFFFFF"/>
        </w:rPr>
        <w:t>2005</w:t>
      </w:r>
      <w:r w:rsidR="00CF64D5">
        <w:rPr>
          <w:rFonts w:ascii="Lucida Bright" w:hAnsi="Lucida Bright" w:cstheme="minorHAnsi"/>
          <w:b/>
          <w:bCs/>
          <w:sz w:val="24"/>
          <w:szCs w:val="24"/>
          <w:shd w:val="clear" w:color="auto" w:fill="FFFFFF"/>
        </w:rPr>
        <w:t>)</w:t>
      </w:r>
      <w:r w:rsidRPr="00CF64D5">
        <w:rPr>
          <w:rFonts w:ascii="Lucida Bright" w:hAnsi="Lucida Bright" w:cstheme="minorHAnsi"/>
          <w:sz w:val="24"/>
          <w:szCs w:val="24"/>
          <w:shd w:val="clear" w:color="auto" w:fill="FFFFFF"/>
        </w:rPr>
        <w:t> </w:t>
      </w:r>
      <w:r w:rsidRPr="00CF64D5">
        <w:rPr>
          <w:rFonts w:ascii="Lucida Bright" w:hAnsi="Lucida Bright" w:cstheme="minorHAnsi"/>
          <w:i/>
          <w:iCs/>
          <w:sz w:val="24"/>
          <w:szCs w:val="24"/>
          <w:shd w:val="clear" w:color="auto" w:fill="FFFFFF"/>
        </w:rPr>
        <w:t>Doing Your Research Project</w:t>
      </w:r>
      <w:r w:rsidRPr="00CF64D5">
        <w:rPr>
          <w:rFonts w:ascii="Lucida Bright" w:hAnsi="Lucida Bright" w:cstheme="minorHAnsi"/>
          <w:sz w:val="24"/>
          <w:szCs w:val="24"/>
          <w:shd w:val="clear" w:color="auto" w:fill="FFFFFF"/>
        </w:rPr>
        <w:t>. 4th ed. Buckingham: Open University Press, p.11.</w:t>
      </w:r>
    </w:p>
    <w:p w14:paraId="28422FAC" w14:textId="18105EBB" w:rsidR="00955436" w:rsidRPr="00CF64D5" w:rsidRDefault="00955436" w:rsidP="007F3568">
      <w:pPr>
        <w:shd w:val="clear" w:color="auto" w:fill="FFFFFF"/>
        <w:spacing w:before="100" w:beforeAutospacing="1" w:after="100" w:afterAutospacing="1" w:line="360" w:lineRule="auto"/>
        <w:rPr>
          <w:rFonts w:ascii="Lucida Bright" w:hAnsi="Lucida Bright" w:cstheme="minorHAnsi"/>
          <w:sz w:val="24"/>
          <w:szCs w:val="24"/>
        </w:rPr>
      </w:pPr>
      <w:r w:rsidRPr="00564A38">
        <w:rPr>
          <w:rStyle w:val="element-citation"/>
          <w:rFonts w:ascii="Lucida Bright" w:hAnsi="Lucida Bright" w:cstheme="minorHAnsi"/>
          <w:b/>
          <w:bCs/>
          <w:sz w:val="24"/>
          <w:szCs w:val="24"/>
        </w:rPr>
        <w:t xml:space="preserve">Bjork RA. </w:t>
      </w:r>
      <w:r w:rsidR="00564A38" w:rsidRPr="00564A38">
        <w:rPr>
          <w:rStyle w:val="element-citation"/>
          <w:rFonts w:ascii="Lucida Bright" w:hAnsi="Lucida Bright" w:cstheme="minorHAnsi"/>
          <w:b/>
          <w:bCs/>
          <w:sz w:val="24"/>
          <w:szCs w:val="24"/>
        </w:rPr>
        <w:t>(1994)</w:t>
      </w:r>
      <w:r w:rsidR="00564A38">
        <w:rPr>
          <w:rStyle w:val="element-citation"/>
          <w:rFonts w:ascii="Lucida Bright" w:hAnsi="Lucida Bright" w:cstheme="minorHAnsi"/>
          <w:sz w:val="24"/>
          <w:szCs w:val="24"/>
        </w:rPr>
        <w:t xml:space="preserve"> </w:t>
      </w:r>
      <w:r w:rsidRPr="00CF64D5">
        <w:rPr>
          <w:rStyle w:val="element-citation"/>
          <w:rFonts w:ascii="Lucida Bright" w:hAnsi="Lucida Bright" w:cstheme="minorHAnsi"/>
          <w:sz w:val="24"/>
          <w:szCs w:val="24"/>
        </w:rPr>
        <w:t>Memory and metamemory considerations in the training of human beings. In: Metcalfe J, Shimamura A, editors. </w:t>
      </w:r>
      <w:r w:rsidRPr="00CF64D5">
        <w:rPr>
          <w:rStyle w:val="ref-journal"/>
          <w:rFonts w:ascii="Lucida Bright" w:hAnsi="Lucida Bright" w:cstheme="minorHAnsi"/>
          <w:sz w:val="24"/>
          <w:szCs w:val="24"/>
        </w:rPr>
        <w:t>Metacognition: Knowing about knowing.</w:t>
      </w:r>
      <w:r w:rsidRPr="00CF64D5">
        <w:rPr>
          <w:rStyle w:val="element-citation"/>
          <w:rFonts w:ascii="Lucida Bright" w:hAnsi="Lucida Bright" w:cstheme="minorHAnsi"/>
          <w:sz w:val="24"/>
          <w:szCs w:val="24"/>
        </w:rPr>
        <w:t> MIT Press; Cambridge, MA. pp. 185–205. </w:t>
      </w:r>
      <w:hyperlink r:id="rId11" w:tgtFrame="pmc_ext" w:history="1">
        <w:r w:rsidRPr="00CF64D5">
          <w:rPr>
            <w:rStyle w:val="Hyperlink"/>
            <w:rFonts w:ascii="Lucida Bright" w:hAnsi="Lucida Bright" w:cstheme="minorHAnsi"/>
            <w:color w:val="auto"/>
            <w:sz w:val="24"/>
            <w:szCs w:val="24"/>
          </w:rPr>
          <w:t>Google Scholar</w:t>
        </w:r>
      </w:hyperlink>
    </w:p>
    <w:p w14:paraId="0E2BA1DE" w14:textId="31FFF014" w:rsidR="00955436" w:rsidRPr="00CF64D5" w:rsidRDefault="00955436" w:rsidP="007F3568">
      <w:pPr>
        <w:spacing w:line="360" w:lineRule="auto"/>
        <w:rPr>
          <w:rFonts w:ascii="Lucida Bright" w:hAnsi="Lucida Bright" w:cstheme="minorHAnsi"/>
          <w:sz w:val="24"/>
          <w:szCs w:val="24"/>
        </w:rPr>
      </w:pPr>
      <w:r w:rsidRPr="00564A38">
        <w:rPr>
          <w:rFonts w:ascii="Lucida Bright" w:hAnsi="Lucida Bright" w:cstheme="minorHAnsi"/>
          <w:b/>
          <w:bCs/>
          <w:sz w:val="24"/>
          <w:szCs w:val="24"/>
          <w:shd w:val="clear" w:color="auto" w:fill="FFFFFF"/>
        </w:rPr>
        <w:t xml:space="preserve">Black, P. and Wiliam, D. </w:t>
      </w:r>
      <w:r w:rsidR="00564A38" w:rsidRPr="00564A38">
        <w:rPr>
          <w:rFonts w:ascii="Lucida Bright" w:hAnsi="Lucida Bright" w:cstheme="minorHAnsi"/>
          <w:b/>
          <w:bCs/>
          <w:sz w:val="24"/>
          <w:szCs w:val="24"/>
          <w:shd w:val="clear" w:color="auto" w:fill="FFFFFF"/>
        </w:rPr>
        <w:t>(</w:t>
      </w:r>
      <w:r w:rsidRPr="00564A38">
        <w:rPr>
          <w:rFonts w:ascii="Lucida Bright" w:hAnsi="Lucida Bright" w:cstheme="minorHAnsi"/>
          <w:b/>
          <w:bCs/>
          <w:sz w:val="24"/>
          <w:szCs w:val="24"/>
          <w:shd w:val="clear" w:color="auto" w:fill="FFFFFF"/>
        </w:rPr>
        <w:t>2010</w:t>
      </w:r>
      <w:r w:rsidR="00564A38" w:rsidRPr="00564A38">
        <w:rPr>
          <w:rFonts w:ascii="Lucida Bright" w:hAnsi="Lucida Bright" w:cstheme="minorHAnsi"/>
          <w:b/>
          <w:bCs/>
          <w:sz w:val="24"/>
          <w:szCs w:val="24"/>
          <w:shd w:val="clear" w:color="auto" w:fill="FFFFFF"/>
        </w:rPr>
        <w:t>)</w:t>
      </w:r>
      <w:r w:rsidRPr="00CF64D5">
        <w:rPr>
          <w:rFonts w:ascii="Lucida Bright" w:hAnsi="Lucida Bright" w:cstheme="minorHAnsi"/>
          <w:sz w:val="24"/>
          <w:szCs w:val="24"/>
          <w:shd w:val="clear" w:color="auto" w:fill="FFFFFF"/>
        </w:rPr>
        <w:t>. Inside the Black Box: Raising Standards through Classroom Assessment. </w:t>
      </w:r>
      <w:r w:rsidRPr="00CF64D5">
        <w:rPr>
          <w:rFonts w:ascii="Lucida Bright" w:hAnsi="Lucida Bright" w:cstheme="minorHAnsi"/>
          <w:i/>
          <w:iCs/>
          <w:sz w:val="24"/>
          <w:szCs w:val="24"/>
          <w:shd w:val="clear" w:color="auto" w:fill="FFFFFF"/>
        </w:rPr>
        <w:t>Phi Delta Kappan</w:t>
      </w:r>
      <w:r w:rsidRPr="00CF64D5">
        <w:rPr>
          <w:rFonts w:ascii="Lucida Bright" w:hAnsi="Lucida Bright" w:cstheme="minorHAnsi"/>
          <w:sz w:val="24"/>
          <w:szCs w:val="24"/>
          <w:shd w:val="clear" w:color="auto" w:fill="FFFFFF"/>
        </w:rPr>
        <w:t>, 92(1), pp.81-90.</w:t>
      </w:r>
      <w:r w:rsidRPr="00CF64D5">
        <w:rPr>
          <w:rFonts w:ascii="Lucida Bright" w:hAnsi="Lucida Bright" w:cstheme="minorHAnsi"/>
          <w:sz w:val="24"/>
          <w:szCs w:val="24"/>
        </w:rPr>
        <w:t xml:space="preserve"> </w:t>
      </w:r>
    </w:p>
    <w:p w14:paraId="3AED86F5" w14:textId="0F9F48D2" w:rsidR="00955436" w:rsidRDefault="00955436" w:rsidP="007F3568">
      <w:pPr>
        <w:shd w:val="clear" w:color="auto" w:fill="FFFFFF"/>
        <w:spacing w:after="0" w:line="360" w:lineRule="auto"/>
        <w:rPr>
          <w:rFonts w:ascii="Lucida Bright" w:hAnsi="Lucida Bright" w:cstheme="minorHAnsi"/>
          <w:sz w:val="24"/>
          <w:szCs w:val="24"/>
          <w:shd w:val="clear" w:color="auto" w:fill="FFFFFF"/>
        </w:rPr>
      </w:pPr>
      <w:r w:rsidRPr="00564A38">
        <w:rPr>
          <w:rFonts w:ascii="Lucida Bright" w:hAnsi="Lucida Bright" w:cstheme="minorHAnsi"/>
          <w:b/>
          <w:bCs/>
          <w:sz w:val="24"/>
          <w:szCs w:val="24"/>
          <w:shd w:val="clear" w:color="auto" w:fill="FFFFFF"/>
        </w:rPr>
        <w:t xml:space="preserve">Bray, D. </w:t>
      </w:r>
      <w:r w:rsidR="00564A38" w:rsidRPr="00564A38">
        <w:rPr>
          <w:rFonts w:ascii="Lucida Bright" w:hAnsi="Lucida Bright" w:cstheme="minorHAnsi"/>
          <w:b/>
          <w:bCs/>
          <w:sz w:val="24"/>
          <w:szCs w:val="24"/>
          <w:shd w:val="clear" w:color="auto" w:fill="FFFFFF"/>
        </w:rPr>
        <w:t>(</w:t>
      </w:r>
      <w:r w:rsidRPr="00564A38">
        <w:rPr>
          <w:rFonts w:ascii="Lucida Bright" w:hAnsi="Lucida Bright" w:cstheme="minorHAnsi"/>
          <w:b/>
          <w:bCs/>
          <w:sz w:val="24"/>
          <w:szCs w:val="24"/>
          <w:shd w:val="clear" w:color="auto" w:fill="FFFFFF"/>
        </w:rPr>
        <w:t>2000</w:t>
      </w:r>
      <w:r w:rsidR="00564A38" w:rsidRPr="00564A38">
        <w:rPr>
          <w:rFonts w:ascii="Lucida Bright" w:hAnsi="Lucida Bright" w:cstheme="minorHAnsi"/>
          <w:b/>
          <w:bCs/>
          <w:sz w:val="24"/>
          <w:szCs w:val="24"/>
          <w:shd w:val="clear" w:color="auto" w:fill="FFFFFF"/>
        </w:rPr>
        <w:t>)</w:t>
      </w:r>
      <w:r w:rsidRPr="00CF64D5">
        <w:rPr>
          <w:rFonts w:ascii="Lucida Bright" w:hAnsi="Lucida Bright" w:cstheme="minorHAnsi"/>
          <w:sz w:val="24"/>
          <w:szCs w:val="24"/>
          <w:shd w:val="clear" w:color="auto" w:fill="FFFFFF"/>
        </w:rPr>
        <w:t>. </w:t>
      </w:r>
      <w:r w:rsidRPr="00CF64D5">
        <w:rPr>
          <w:rFonts w:ascii="Lucida Bright" w:hAnsi="Lucida Bright" w:cstheme="minorHAnsi"/>
          <w:i/>
          <w:iCs/>
          <w:sz w:val="24"/>
          <w:szCs w:val="24"/>
          <w:shd w:val="clear" w:color="auto" w:fill="FFFFFF"/>
        </w:rPr>
        <w:t>Teaching Music In The Secondary School</w:t>
      </w:r>
      <w:r w:rsidRPr="00CF64D5">
        <w:rPr>
          <w:rFonts w:ascii="Lucida Bright" w:hAnsi="Lucida Bright" w:cstheme="minorHAnsi"/>
          <w:sz w:val="24"/>
          <w:szCs w:val="24"/>
          <w:shd w:val="clear" w:color="auto" w:fill="FFFFFF"/>
        </w:rPr>
        <w:t>. Oxford: Heinemann, p.158.</w:t>
      </w:r>
    </w:p>
    <w:p w14:paraId="32D8CE40" w14:textId="77777777" w:rsidR="00564A38" w:rsidRPr="00CF64D5" w:rsidRDefault="00564A38" w:rsidP="007F3568">
      <w:pPr>
        <w:shd w:val="clear" w:color="auto" w:fill="FFFFFF"/>
        <w:spacing w:after="0" w:line="360" w:lineRule="auto"/>
        <w:rPr>
          <w:rFonts w:ascii="Lucida Bright" w:hAnsi="Lucida Bright" w:cstheme="minorHAnsi"/>
          <w:sz w:val="24"/>
          <w:szCs w:val="24"/>
          <w:shd w:val="clear" w:color="auto" w:fill="FFFFFF"/>
        </w:rPr>
      </w:pPr>
    </w:p>
    <w:p w14:paraId="721494F9" w14:textId="42AA056F" w:rsidR="00955436" w:rsidRPr="00CF64D5" w:rsidRDefault="00955436" w:rsidP="007F3568">
      <w:pPr>
        <w:spacing w:line="360" w:lineRule="auto"/>
        <w:rPr>
          <w:rFonts w:ascii="Lucida Bright" w:hAnsi="Lucida Bright" w:cstheme="minorHAnsi"/>
          <w:sz w:val="24"/>
          <w:szCs w:val="24"/>
          <w:shd w:val="clear" w:color="auto" w:fill="FFFFFF"/>
        </w:rPr>
      </w:pPr>
      <w:r w:rsidRPr="00564A38">
        <w:rPr>
          <w:rFonts w:ascii="Lucida Bright" w:hAnsi="Lucida Bright" w:cstheme="minorHAnsi"/>
          <w:b/>
          <w:bCs/>
          <w:sz w:val="24"/>
          <w:szCs w:val="24"/>
          <w:shd w:val="clear" w:color="auto" w:fill="FFFFFF"/>
        </w:rPr>
        <w:t xml:space="preserve">Brookfield, S. </w:t>
      </w:r>
      <w:r w:rsidR="00564A38" w:rsidRPr="00564A38">
        <w:rPr>
          <w:rFonts w:ascii="Lucida Bright" w:hAnsi="Lucida Bright" w:cstheme="minorHAnsi"/>
          <w:b/>
          <w:bCs/>
          <w:sz w:val="24"/>
          <w:szCs w:val="24"/>
          <w:shd w:val="clear" w:color="auto" w:fill="FFFFFF"/>
        </w:rPr>
        <w:t>(</w:t>
      </w:r>
      <w:r w:rsidRPr="00564A38">
        <w:rPr>
          <w:rFonts w:ascii="Lucida Bright" w:hAnsi="Lucida Bright" w:cstheme="minorHAnsi"/>
          <w:b/>
          <w:bCs/>
          <w:sz w:val="24"/>
          <w:szCs w:val="24"/>
          <w:shd w:val="clear" w:color="auto" w:fill="FFFFFF"/>
        </w:rPr>
        <w:t>1998</w:t>
      </w:r>
      <w:r w:rsidR="00564A38" w:rsidRPr="00564A38">
        <w:rPr>
          <w:rFonts w:ascii="Lucida Bright" w:hAnsi="Lucida Bright" w:cstheme="minorHAnsi"/>
          <w:b/>
          <w:bCs/>
          <w:sz w:val="24"/>
          <w:szCs w:val="24"/>
          <w:shd w:val="clear" w:color="auto" w:fill="FFFFFF"/>
        </w:rPr>
        <w:t>)</w:t>
      </w:r>
      <w:r w:rsidRPr="00564A38">
        <w:rPr>
          <w:rFonts w:ascii="Lucida Bright" w:hAnsi="Lucida Bright" w:cstheme="minorHAnsi"/>
          <w:b/>
          <w:bCs/>
          <w:sz w:val="24"/>
          <w:szCs w:val="24"/>
          <w:shd w:val="clear" w:color="auto" w:fill="FFFFFF"/>
        </w:rPr>
        <w:t>.</w:t>
      </w:r>
      <w:r w:rsidRPr="00CF64D5">
        <w:rPr>
          <w:rFonts w:ascii="Lucida Bright" w:hAnsi="Lucida Bright" w:cstheme="minorHAnsi"/>
          <w:sz w:val="24"/>
          <w:szCs w:val="24"/>
          <w:shd w:val="clear" w:color="auto" w:fill="FFFFFF"/>
        </w:rPr>
        <w:t xml:space="preserve"> Critically reflective practice. </w:t>
      </w:r>
      <w:r w:rsidRPr="00CF64D5">
        <w:rPr>
          <w:rFonts w:ascii="Lucida Bright" w:hAnsi="Lucida Bright" w:cstheme="minorHAnsi"/>
          <w:i/>
          <w:iCs/>
          <w:sz w:val="24"/>
          <w:szCs w:val="24"/>
          <w:shd w:val="clear" w:color="auto" w:fill="FFFFFF"/>
        </w:rPr>
        <w:t>Journal of Continuing Education in the Health Professions</w:t>
      </w:r>
      <w:r w:rsidRPr="00CF64D5">
        <w:rPr>
          <w:rFonts w:ascii="Lucida Bright" w:hAnsi="Lucida Bright" w:cstheme="minorHAnsi"/>
          <w:sz w:val="24"/>
          <w:szCs w:val="24"/>
          <w:shd w:val="clear" w:color="auto" w:fill="FFFFFF"/>
        </w:rPr>
        <w:t>, 18(4), pp.197-205.</w:t>
      </w:r>
    </w:p>
    <w:p w14:paraId="4077D482" w14:textId="30CA346F" w:rsidR="00AE19FF" w:rsidRPr="00CF64D5" w:rsidRDefault="00AE19FF" w:rsidP="007F3568">
      <w:pPr>
        <w:spacing w:line="360" w:lineRule="auto"/>
        <w:rPr>
          <w:rFonts w:ascii="Lucida Bright" w:hAnsi="Lucida Bright" w:cstheme="minorHAnsi"/>
          <w:sz w:val="24"/>
          <w:szCs w:val="24"/>
          <w:shd w:val="clear" w:color="auto" w:fill="FFFFFF"/>
        </w:rPr>
      </w:pPr>
      <w:r w:rsidRPr="008202FE">
        <w:rPr>
          <w:rFonts w:ascii="Lucida Bright" w:hAnsi="Lucida Bright" w:cstheme="minorHAnsi"/>
          <w:b/>
          <w:bCs/>
          <w:sz w:val="24"/>
          <w:szCs w:val="24"/>
          <w:shd w:val="clear" w:color="auto" w:fill="FFFFFF"/>
        </w:rPr>
        <w:lastRenderedPageBreak/>
        <w:t>Brown</w:t>
      </w:r>
      <w:r w:rsidR="00BA4A6C" w:rsidRPr="008202FE">
        <w:rPr>
          <w:rFonts w:ascii="Lucida Bright" w:hAnsi="Lucida Bright" w:cstheme="minorHAnsi"/>
          <w:b/>
          <w:bCs/>
          <w:sz w:val="24"/>
          <w:szCs w:val="24"/>
          <w:shd w:val="clear" w:color="auto" w:fill="FFFFFF"/>
        </w:rPr>
        <w:t>, G. T., and Harris, L. R. (2013)</w:t>
      </w:r>
      <w:r w:rsidR="00BA4A6C" w:rsidRPr="00CF64D5">
        <w:rPr>
          <w:rFonts w:ascii="Lucida Bright" w:hAnsi="Lucida Bright" w:cstheme="minorHAnsi"/>
          <w:sz w:val="24"/>
          <w:szCs w:val="24"/>
          <w:shd w:val="clear" w:color="auto" w:fill="FFFFFF"/>
        </w:rPr>
        <w:t xml:space="preserve"> </w:t>
      </w:r>
      <w:r w:rsidR="00BA4A6C" w:rsidRPr="00CF64D5">
        <w:rPr>
          <w:rFonts w:ascii="Lucida Bright" w:hAnsi="Lucida Bright" w:cstheme="minorHAnsi"/>
          <w:i/>
          <w:iCs/>
          <w:sz w:val="24"/>
          <w:szCs w:val="24"/>
          <w:shd w:val="clear" w:color="auto" w:fill="FFFFFF"/>
        </w:rPr>
        <w:t xml:space="preserve">“Student self-assessment,” </w:t>
      </w:r>
      <w:r w:rsidR="00BA4A6C" w:rsidRPr="00CF64D5">
        <w:rPr>
          <w:rFonts w:ascii="Lucida Bright" w:hAnsi="Lucida Bright" w:cstheme="minorHAnsi"/>
          <w:sz w:val="24"/>
          <w:szCs w:val="24"/>
          <w:shd w:val="clear" w:color="auto" w:fill="FFFFFF"/>
        </w:rPr>
        <w:t xml:space="preserve">in </w:t>
      </w:r>
      <w:r w:rsidR="00BA4A6C" w:rsidRPr="00CF64D5">
        <w:rPr>
          <w:rFonts w:ascii="Lucida Bright" w:hAnsi="Lucida Bright" w:cstheme="minorHAnsi"/>
          <w:i/>
          <w:iCs/>
          <w:sz w:val="24"/>
          <w:szCs w:val="24"/>
          <w:shd w:val="clear" w:color="auto" w:fill="FFFFFF"/>
        </w:rPr>
        <w:t>Sage Handbook of Research on Classroom Assessment</w:t>
      </w:r>
      <w:r w:rsidR="00F24C5C" w:rsidRPr="00CF64D5">
        <w:rPr>
          <w:rFonts w:ascii="Lucida Bright" w:hAnsi="Lucida Bright" w:cstheme="minorHAnsi"/>
          <w:i/>
          <w:iCs/>
          <w:sz w:val="24"/>
          <w:szCs w:val="24"/>
          <w:shd w:val="clear" w:color="auto" w:fill="FFFFFF"/>
        </w:rPr>
        <w:t xml:space="preserve">, </w:t>
      </w:r>
      <w:r w:rsidR="00F24C5C" w:rsidRPr="00CF64D5">
        <w:rPr>
          <w:rFonts w:ascii="Lucida Bright" w:hAnsi="Lucida Bright" w:cstheme="minorHAnsi"/>
          <w:sz w:val="24"/>
          <w:szCs w:val="24"/>
          <w:shd w:val="clear" w:color="auto" w:fill="FFFFFF"/>
        </w:rPr>
        <w:t>ed J. H. McMillan (Los Angeles, CA: Sage), 367-393. Doi: 10.4135/9781452218</w:t>
      </w:r>
      <w:r w:rsidR="000012D6" w:rsidRPr="00CF64D5">
        <w:rPr>
          <w:rFonts w:ascii="Lucida Bright" w:hAnsi="Lucida Bright" w:cstheme="minorHAnsi"/>
          <w:sz w:val="24"/>
          <w:szCs w:val="24"/>
          <w:shd w:val="clear" w:color="auto" w:fill="FFFFFF"/>
        </w:rPr>
        <w:t>649.n21</w:t>
      </w:r>
    </w:p>
    <w:p w14:paraId="1AA4157C" w14:textId="1D78726B" w:rsidR="00955436" w:rsidRPr="00CF64D5" w:rsidRDefault="00955436" w:rsidP="007F3568">
      <w:pPr>
        <w:spacing w:line="360" w:lineRule="auto"/>
        <w:rPr>
          <w:rFonts w:ascii="Lucida Bright" w:hAnsi="Lucida Bright" w:cstheme="minorHAnsi"/>
          <w:sz w:val="24"/>
          <w:szCs w:val="24"/>
        </w:rPr>
      </w:pPr>
      <w:r w:rsidRPr="008202FE">
        <w:rPr>
          <w:rFonts w:ascii="Lucida Bright" w:hAnsi="Lucida Bright" w:cstheme="minorHAnsi"/>
          <w:b/>
          <w:bCs/>
          <w:sz w:val="24"/>
          <w:szCs w:val="24"/>
          <w:shd w:val="clear" w:color="auto" w:fill="FFFFFF"/>
        </w:rPr>
        <w:t xml:space="preserve">Cohen, L., Manion, L. and Morrison, K., </w:t>
      </w:r>
      <w:r w:rsidR="008202FE">
        <w:rPr>
          <w:rFonts w:ascii="Lucida Bright" w:hAnsi="Lucida Bright" w:cstheme="minorHAnsi"/>
          <w:b/>
          <w:bCs/>
          <w:sz w:val="24"/>
          <w:szCs w:val="24"/>
          <w:shd w:val="clear" w:color="auto" w:fill="FFFFFF"/>
        </w:rPr>
        <w:t>(</w:t>
      </w:r>
      <w:r w:rsidRPr="008202FE">
        <w:rPr>
          <w:rFonts w:ascii="Lucida Bright" w:hAnsi="Lucida Bright" w:cstheme="minorHAnsi"/>
          <w:b/>
          <w:bCs/>
          <w:sz w:val="24"/>
          <w:szCs w:val="24"/>
          <w:shd w:val="clear" w:color="auto" w:fill="FFFFFF"/>
        </w:rPr>
        <w:t>2007</w:t>
      </w:r>
      <w:r w:rsidR="008202FE">
        <w:rPr>
          <w:rFonts w:ascii="Lucida Bright" w:hAnsi="Lucida Bright" w:cstheme="minorHAnsi"/>
          <w:b/>
          <w:bCs/>
          <w:sz w:val="24"/>
          <w:szCs w:val="24"/>
          <w:shd w:val="clear" w:color="auto" w:fill="FFFFFF"/>
        </w:rPr>
        <w:t>)</w:t>
      </w:r>
      <w:r w:rsidRPr="00CF64D5">
        <w:rPr>
          <w:rFonts w:ascii="Lucida Bright" w:hAnsi="Lucida Bright" w:cstheme="minorHAnsi"/>
          <w:sz w:val="24"/>
          <w:szCs w:val="24"/>
          <w:shd w:val="clear" w:color="auto" w:fill="FFFFFF"/>
        </w:rPr>
        <w:t>. </w:t>
      </w:r>
      <w:r w:rsidRPr="00CF64D5">
        <w:rPr>
          <w:rFonts w:ascii="Lucida Bright" w:hAnsi="Lucida Bright" w:cstheme="minorHAnsi"/>
          <w:i/>
          <w:iCs/>
          <w:sz w:val="24"/>
          <w:szCs w:val="24"/>
          <w:shd w:val="clear" w:color="auto" w:fill="FFFFFF"/>
        </w:rPr>
        <w:t>Research Methods In Education</w:t>
      </w:r>
      <w:r w:rsidRPr="00CF64D5">
        <w:rPr>
          <w:rFonts w:ascii="Lucida Bright" w:hAnsi="Lucida Bright" w:cstheme="minorHAnsi"/>
          <w:sz w:val="24"/>
          <w:szCs w:val="24"/>
          <w:shd w:val="clear" w:color="auto" w:fill="FFFFFF"/>
        </w:rPr>
        <w:t>. 6th ed. New York: Routledge, p.404.</w:t>
      </w:r>
    </w:p>
    <w:p w14:paraId="580CD71A" w14:textId="62C98070" w:rsidR="00955436" w:rsidRPr="00CF64D5" w:rsidRDefault="00955436" w:rsidP="007F3568">
      <w:pPr>
        <w:shd w:val="clear" w:color="auto" w:fill="FFFFFF"/>
        <w:spacing w:after="0" w:line="360" w:lineRule="auto"/>
        <w:rPr>
          <w:rFonts w:ascii="Lucida Bright" w:hAnsi="Lucida Bright" w:cstheme="minorHAnsi"/>
          <w:sz w:val="24"/>
          <w:szCs w:val="24"/>
          <w:shd w:val="clear" w:color="auto" w:fill="FFFFFF"/>
        </w:rPr>
      </w:pPr>
      <w:r w:rsidRPr="008202FE">
        <w:rPr>
          <w:rFonts w:ascii="Lucida Bright" w:hAnsi="Lucida Bright" w:cstheme="minorHAnsi"/>
          <w:b/>
          <w:bCs/>
          <w:sz w:val="24"/>
          <w:szCs w:val="24"/>
          <w:shd w:val="clear" w:color="auto" w:fill="FFFFFF"/>
        </w:rPr>
        <w:t>Costa, A and Kallick, B (2009)</w:t>
      </w:r>
      <w:r w:rsidRPr="00CF64D5">
        <w:rPr>
          <w:rFonts w:ascii="Lucida Bright" w:hAnsi="Lucida Bright" w:cstheme="minorHAnsi"/>
          <w:sz w:val="24"/>
          <w:szCs w:val="24"/>
          <w:shd w:val="clear" w:color="auto" w:fill="FFFFFF"/>
        </w:rPr>
        <w:t> </w:t>
      </w:r>
      <w:r w:rsidRPr="00CF64D5">
        <w:rPr>
          <w:rStyle w:val="Emphasis"/>
          <w:rFonts w:ascii="Lucida Bright" w:hAnsi="Lucida Bright" w:cstheme="minorHAnsi"/>
          <w:sz w:val="24"/>
          <w:szCs w:val="24"/>
          <w:shd w:val="clear" w:color="auto" w:fill="FFFFFF"/>
        </w:rPr>
        <w:t>Learning and Leading with Habits of Mind: 16 Characteristics for Success.</w:t>
      </w:r>
      <w:r w:rsidRPr="00CF64D5">
        <w:rPr>
          <w:rFonts w:ascii="Lucida Bright" w:hAnsi="Lucida Bright" w:cstheme="minorHAnsi"/>
          <w:sz w:val="24"/>
          <w:szCs w:val="24"/>
          <w:shd w:val="clear" w:color="auto" w:fill="FFFFFF"/>
        </w:rPr>
        <w:t> Alexandria, VA: Association for Supervision and Curriculum Development.</w:t>
      </w:r>
    </w:p>
    <w:p w14:paraId="6751272C" w14:textId="77777777" w:rsidR="0049064E" w:rsidRPr="007F3568" w:rsidRDefault="0049064E" w:rsidP="007F3568">
      <w:pPr>
        <w:shd w:val="clear" w:color="auto" w:fill="FFFFFF"/>
        <w:spacing w:after="0" w:line="360" w:lineRule="auto"/>
        <w:rPr>
          <w:rFonts w:ascii="Lucida Bright" w:hAnsi="Lucida Bright" w:cstheme="minorHAnsi"/>
          <w:sz w:val="12"/>
          <w:szCs w:val="12"/>
          <w:shd w:val="clear" w:color="auto" w:fill="FFFFFF"/>
        </w:rPr>
      </w:pPr>
    </w:p>
    <w:p w14:paraId="7FA4F0E9" w14:textId="37793FA5" w:rsidR="00955436" w:rsidRPr="00CF64D5" w:rsidRDefault="00955436" w:rsidP="007F3568">
      <w:pPr>
        <w:spacing w:line="360" w:lineRule="auto"/>
        <w:rPr>
          <w:rFonts w:ascii="Lucida Bright" w:hAnsi="Lucida Bright" w:cstheme="minorHAnsi"/>
          <w:sz w:val="24"/>
          <w:szCs w:val="24"/>
        </w:rPr>
      </w:pPr>
      <w:r w:rsidRPr="008202FE">
        <w:rPr>
          <w:rFonts w:ascii="Lucida Bright" w:hAnsi="Lucida Bright" w:cstheme="minorHAnsi"/>
          <w:b/>
          <w:bCs/>
          <w:sz w:val="24"/>
          <w:szCs w:val="24"/>
          <w:shd w:val="clear" w:color="auto" w:fill="FFFFFF"/>
        </w:rPr>
        <w:t>Dewey, John</w:t>
      </w:r>
      <w:r w:rsidR="008202FE">
        <w:rPr>
          <w:rFonts w:ascii="Lucida Bright" w:hAnsi="Lucida Bright" w:cstheme="minorHAnsi"/>
          <w:b/>
          <w:bCs/>
          <w:sz w:val="24"/>
          <w:szCs w:val="24"/>
          <w:shd w:val="clear" w:color="auto" w:fill="FFFFFF"/>
        </w:rPr>
        <w:t xml:space="preserve"> </w:t>
      </w:r>
      <w:r w:rsidRPr="008202FE">
        <w:rPr>
          <w:rFonts w:ascii="Lucida Bright" w:hAnsi="Lucida Bright" w:cstheme="minorHAnsi"/>
          <w:b/>
          <w:bCs/>
          <w:sz w:val="24"/>
          <w:szCs w:val="24"/>
          <w:shd w:val="clear" w:color="auto" w:fill="FFFFFF"/>
        </w:rPr>
        <w:t>(1933</w:t>
      </w:r>
      <w:r w:rsidRPr="00CF64D5">
        <w:rPr>
          <w:rFonts w:ascii="Lucida Bright" w:hAnsi="Lucida Bright" w:cstheme="minorHAnsi"/>
          <w:sz w:val="24"/>
          <w:szCs w:val="24"/>
          <w:shd w:val="clear" w:color="auto" w:fill="FFFFFF"/>
        </w:rPr>
        <w:t>) . </w:t>
      </w:r>
      <w:r w:rsidRPr="00CF64D5">
        <w:rPr>
          <w:rFonts w:ascii="Lucida Bright" w:hAnsi="Lucida Bright" w:cstheme="minorHAnsi"/>
          <w:i/>
          <w:iCs/>
          <w:sz w:val="24"/>
          <w:szCs w:val="24"/>
          <w:shd w:val="clear" w:color="auto" w:fill="FFFFFF"/>
        </w:rPr>
        <w:t>How We Think</w:t>
      </w:r>
      <w:r w:rsidRPr="00CF64D5">
        <w:rPr>
          <w:rFonts w:ascii="Lucida Bright" w:hAnsi="Lucida Bright" w:cstheme="minorHAnsi"/>
          <w:sz w:val="24"/>
          <w:szCs w:val="24"/>
          <w:shd w:val="clear" w:color="auto" w:fill="FFFFFF"/>
        </w:rPr>
        <w:t>. Boston: D. C. Heath. Print.</w:t>
      </w:r>
    </w:p>
    <w:p w14:paraId="75BB0D22" w14:textId="6B7B6975" w:rsidR="00955436" w:rsidRPr="00CF64D5" w:rsidRDefault="00955436" w:rsidP="007F3568">
      <w:pPr>
        <w:spacing w:line="360" w:lineRule="auto"/>
        <w:rPr>
          <w:rFonts w:ascii="Lucida Bright" w:hAnsi="Lucida Bright" w:cstheme="minorHAnsi"/>
          <w:sz w:val="24"/>
          <w:szCs w:val="24"/>
        </w:rPr>
      </w:pPr>
      <w:r w:rsidRPr="008202FE">
        <w:rPr>
          <w:rFonts w:ascii="Lucida Bright" w:hAnsi="Lucida Bright" w:cstheme="minorHAnsi"/>
          <w:b/>
          <w:bCs/>
          <w:sz w:val="24"/>
          <w:szCs w:val="24"/>
          <w:shd w:val="clear" w:color="auto" w:fill="FFFFFF"/>
        </w:rPr>
        <w:t xml:space="preserve">Didau, D., </w:t>
      </w:r>
      <w:r w:rsidR="008202FE" w:rsidRPr="008202FE">
        <w:rPr>
          <w:rFonts w:ascii="Lucida Bright" w:hAnsi="Lucida Bright" w:cstheme="minorHAnsi"/>
          <w:b/>
          <w:bCs/>
          <w:sz w:val="24"/>
          <w:szCs w:val="24"/>
          <w:shd w:val="clear" w:color="auto" w:fill="FFFFFF"/>
        </w:rPr>
        <w:t>(</w:t>
      </w:r>
      <w:r w:rsidRPr="008202FE">
        <w:rPr>
          <w:rFonts w:ascii="Lucida Bright" w:hAnsi="Lucida Bright" w:cstheme="minorHAnsi"/>
          <w:b/>
          <w:bCs/>
          <w:sz w:val="24"/>
          <w:szCs w:val="24"/>
          <w:shd w:val="clear" w:color="auto" w:fill="FFFFFF"/>
        </w:rPr>
        <w:t>2014</w:t>
      </w:r>
      <w:r w:rsidR="008202FE" w:rsidRPr="008202FE">
        <w:rPr>
          <w:rFonts w:ascii="Lucida Bright" w:hAnsi="Lucida Bright" w:cstheme="minorHAnsi"/>
          <w:b/>
          <w:bCs/>
          <w:sz w:val="24"/>
          <w:szCs w:val="24"/>
          <w:shd w:val="clear" w:color="auto" w:fill="FFFFFF"/>
        </w:rPr>
        <w:t>)</w:t>
      </w:r>
      <w:r w:rsidRPr="00CF64D5">
        <w:rPr>
          <w:rFonts w:ascii="Lucida Bright" w:hAnsi="Lucida Bright" w:cstheme="minorHAnsi"/>
          <w:sz w:val="24"/>
          <w:szCs w:val="24"/>
          <w:shd w:val="clear" w:color="auto" w:fill="FFFFFF"/>
        </w:rPr>
        <w:t> </w:t>
      </w:r>
      <w:r w:rsidRPr="00CF64D5">
        <w:rPr>
          <w:rFonts w:ascii="Lucida Bright" w:hAnsi="Lucida Bright" w:cstheme="minorHAnsi"/>
          <w:i/>
          <w:iCs/>
          <w:sz w:val="24"/>
          <w:szCs w:val="24"/>
          <w:shd w:val="clear" w:color="auto" w:fill="FFFFFF"/>
        </w:rPr>
        <w:t>Dylan Wiliam's Defence Of Formative Assessment</w:t>
      </w:r>
      <w:r w:rsidRPr="00CF64D5">
        <w:rPr>
          <w:rFonts w:ascii="Lucida Bright" w:hAnsi="Lucida Bright" w:cstheme="minorHAnsi"/>
          <w:sz w:val="24"/>
          <w:szCs w:val="24"/>
          <w:shd w:val="clear" w:color="auto" w:fill="FFFFFF"/>
        </w:rPr>
        <w:t>. [online] David Didau. Available at: &lt;https://learningspy.co.uk/assessment/dylan-wiliams-defence-formative-assessment-2/&gt; [Accessed 2 October 2020].</w:t>
      </w:r>
    </w:p>
    <w:p w14:paraId="23F3C02C" w14:textId="1F44767C" w:rsidR="00955436" w:rsidRPr="00CF64D5" w:rsidRDefault="00955436" w:rsidP="007F3568">
      <w:pPr>
        <w:spacing w:line="360" w:lineRule="auto"/>
        <w:rPr>
          <w:rFonts w:ascii="Lucida Bright" w:hAnsi="Lucida Bright" w:cstheme="minorHAnsi"/>
          <w:sz w:val="24"/>
          <w:szCs w:val="24"/>
        </w:rPr>
      </w:pPr>
      <w:r w:rsidRPr="008202FE">
        <w:rPr>
          <w:rFonts w:ascii="Lucida Bright" w:hAnsi="Lucida Bright" w:cstheme="minorHAnsi"/>
          <w:b/>
          <w:bCs/>
          <w:sz w:val="24"/>
          <w:szCs w:val="24"/>
          <w:shd w:val="clear" w:color="auto" w:fill="FFFFFF"/>
        </w:rPr>
        <w:t xml:space="preserve">Didau, D., </w:t>
      </w:r>
      <w:r w:rsidR="008202FE" w:rsidRPr="008202FE">
        <w:rPr>
          <w:rFonts w:ascii="Lucida Bright" w:hAnsi="Lucida Bright" w:cstheme="minorHAnsi"/>
          <w:b/>
          <w:bCs/>
          <w:sz w:val="24"/>
          <w:szCs w:val="24"/>
          <w:shd w:val="clear" w:color="auto" w:fill="FFFFFF"/>
        </w:rPr>
        <w:t>(</w:t>
      </w:r>
      <w:r w:rsidRPr="008202FE">
        <w:rPr>
          <w:rFonts w:ascii="Lucida Bright" w:hAnsi="Lucida Bright" w:cstheme="minorHAnsi"/>
          <w:b/>
          <w:bCs/>
          <w:sz w:val="24"/>
          <w:szCs w:val="24"/>
          <w:shd w:val="clear" w:color="auto" w:fill="FFFFFF"/>
        </w:rPr>
        <w:t>2014</w:t>
      </w:r>
      <w:r w:rsidR="008202FE" w:rsidRPr="008202FE">
        <w:rPr>
          <w:rFonts w:ascii="Lucida Bright" w:hAnsi="Lucida Bright" w:cstheme="minorHAnsi"/>
          <w:b/>
          <w:bCs/>
          <w:sz w:val="24"/>
          <w:szCs w:val="24"/>
          <w:shd w:val="clear" w:color="auto" w:fill="FFFFFF"/>
        </w:rPr>
        <w:t>)</w:t>
      </w:r>
      <w:r w:rsidRPr="00CF64D5">
        <w:rPr>
          <w:rFonts w:ascii="Lucida Bright" w:hAnsi="Lucida Bright" w:cstheme="minorHAnsi"/>
          <w:sz w:val="24"/>
          <w:szCs w:val="24"/>
          <w:shd w:val="clear" w:color="auto" w:fill="FFFFFF"/>
        </w:rPr>
        <w:t> </w:t>
      </w:r>
      <w:r w:rsidRPr="00CF64D5">
        <w:rPr>
          <w:rFonts w:ascii="Lucida Bright" w:hAnsi="Lucida Bright" w:cstheme="minorHAnsi"/>
          <w:i/>
          <w:iCs/>
          <w:sz w:val="24"/>
          <w:szCs w:val="24"/>
          <w:shd w:val="clear" w:color="auto" w:fill="FFFFFF"/>
        </w:rPr>
        <w:t>Why Afl Might Be Wrong, And What To Do About It</w:t>
      </w:r>
      <w:r w:rsidRPr="00CF64D5">
        <w:rPr>
          <w:rFonts w:ascii="Lucida Bright" w:hAnsi="Lucida Bright" w:cstheme="minorHAnsi"/>
          <w:sz w:val="24"/>
          <w:szCs w:val="24"/>
          <w:shd w:val="clear" w:color="auto" w:fill="FFFFFF"/>
        </w:rPr>
        <w:t>. [online] David Didau. Available at: &lt;https://learningspy.co.uk/myths/afl-might-wrong/&gt; [Accessed 2 October 2020].</w:t>
      </w:r>
    </w:p>
    <w:p w14:paraId="59202456" w14:textId="3F7FD4E2" w:rsidR="00955436" w:rsidRDefault="00955436" w:rsidP="007F3568">
      <w:pPr>
        <w:shd w:val="clear" w:color="auto" w:fill="FFFFFF"/>
        <w:spacing w:after="0" w:line="360" w:lineRule="auto"/>
        <w:rPr>
          <w:rFonts w:ascii="Lucida Bright" w:eastAsia="Times New Roman" w:hAnsi="Lucida Bright" w:cstheme="minorHAnsi"/>
          <w:sz w:val="24"/>
          <w:szCs w:val="24"/>
          <w:lang w:eastAsia="en-GB"/>
        </w:rPr>
      </w:pPr>
      <w:r w:rsidRPr="008202FE">
        <w:rPr>
          <w:rFonts w:ascii="Lucida Bright" w:eastAsia="Times New Roman" w:hAnsi="Lucida Bright" w:cstheme="minorHAnsi"/>
          <w:b/>
          <w:bCs/>
          <w:sz w:val="24"/>
          <w:szCs w:val="24"/>
          <w:lang w:eastAsia="en-GB"/>
        </w:rPr>
        <w:t xml:space="preserve">Donaldson, G., </w:t>
      </w:r>
      <w:r w:rsidR="008202FE" w:rsidRPr="008202FE">
        <w:rPr>
          <w:rFonts w:ascii="Lucida Bright" w:eastAsia="Times New Roman" w:hAnsi="Lucida Bright" w:cstheme="minorHAnsi"/>
          <w:b/>
          <w:bCs/>
          <w:sz w:val="24"/>
          <w:szCs w:val="24"/>
          <w:lang w:eastAsia="en-GB"/>
        </w:rPr>
        <w:t>(</w:t>
      </w:r>
      <w:r w:rsidRPr="008202FE">
        <w:rPr>
          <w:rFonts w:ascii="Lucida Bright" w:eastAsia="Times New Roman" w:hAnsi="Lucida Bright" w:cstheme="minorHAnsi"/>
          <w:b/>
          <w:bCs/>
          <w:sz w:val="24"/>
          <w:szCs w:val="24"/>
          <w:lang w:eastAsia="en-GB"/>
        </w:rPr>
        <w:t>2015</w:t>
      </w:r>
      <w:r w:rsidR="008202FE" w:rsidRPr="008202FE">
        <w:rPr>
          <w:rFonts w:ascii="Lucida Bright" w:eastAsia="Times New Roman" w:hAnsi="Lucida Bright" w:cstheme="minorHAnsi"/>
          <w:b/>
          <w:bCs/>
          <w:sz w:val="24"/>
          <w:szCs w:val="24"/>
          <w:lang w:eastAsia="en-GB"/>
        </w:rPr>
        <w:t>)</w:t>
      </w:r>
      <w:r w:rsidRPr="00CF64D5">
        <w:rPr>
          <w:rFonts w:ascii="Lucida Bright" w:eastAsia="Times New Roman" w:hAnsi="Lucida Bright" w:cstheme="minorHAnsi"/>
          <w:sz w:val="24"/>
          <w:szCs w:val="24"/>
          <w:lang w:eastAsia="en-GB"/>
        </w:rPr>
        <w:t> </w:t>
      </w:r>
      <w:r w:rsidRPr="00CF64D5">
        <w:rPr>
          <w:rFonts w:ascii="Lucida Bright" w:eastAsia="Times New Roman" w:hAnsi="Lucida Bright" w:cstheme="minorHAnsi"/>
          <w:i/>
          <w:iCs/>
          <w:sz w:val="24"/>
          <w:szCs w:val="24"/>
          <w:lang w:eastAsia="en-GB"/>
        </w:rPr>
        <w:t>Successful Futures: Independent Review Of Curriculum And Assessment Arrangements In Wales</w:t>
      </w:r>
      <w:r w:rsidRPr="00CF64D5">
        <w:rPr>
          <w:rFonts w:ascii="Lucida Bright" w:eastAsia="Times New Roman" w:hAnsi="Lucida Bright" w:cstheme="minorHAnsi"/>
          <w:sz w:val="24"/>
          <w:szCs w:val="24"/>
          <w:lang w:eastAsia="en-GB"/>
        </w:rPr>
        <w:t>. Caerdydd: Llywodraeth Cenedlaethol Cymru</w:t>
      </w:r>
    </w:p>
    <w:p w14:paraId="2616C9A8" w14:textId="77777777" w:rsidR="008202FE" w:rsidRPr="00CF64D5" w:rsidRDefault="008202FE" w:rsidP="007F3568">
      <w:pPr>
        <w:shd w:val="clear" w:color="auto" w:fill="FFFFFF"/>
        <w:spacing w:after="0" w:line="360" w:lineRule="auto"/>
        <w:rPr>
          <w:rFonts w:ascii="Lucida Bright" w:eastAsia="Times New Roman" w:hAnsi="Lucida Bright" w:cstheme="minorHAnsi"/>
          <w:sz w:val="24"/>
          <w:szCs w:val="24"/>
          <w:lang w:eastAsia="en-GB"/>
        </w:rPr>
      </w:pPr>
    </w:p>
    <w:p w14:paraId="411ED49A" w14:textId="53FE115E" w:rsidR="00955436" w:rsidRPr="00CF64D5" w:rsidRDefault="00955436" w:rsidP="007F3568">
      <w:pPr>
        <w:spacing w:line="360" w:lineRule="auto"/>
        <w:rPr>
          <w:rFonts w:ascii="Lucida Bright" w:hAnsi="Lucida Bright" w:cstheme="minorHAnsi"/>
          <w:sz w:val="24"/>
          <w:szCs w:val="24"/>
        </w:rPr>
      </w:pPr>
      <w:r w:rsidRPr="008202FE">
        <w:rPr>
          <w:rFonts w:ascii="Lucida Bright" w:hAnsi="Lucida Bright" w:cstheme="minorHAnsi"/>
          <w:b/>
          <w:bCs/>
          <w:sz w:val="24"/>
          <w:szCs w:val="24"/>
        </w:rPr>
        <w:t>Dweck, Carol S</w:t>
      </w:r>
      <w:r w:rsidRPr="00CF64D5">
        <w:rPr>
          <w:rFonts w:ascii="Lucida Bright" w:hAnsi="Lucida Bright" w:cstheme="minorHAnsi"/>
          <w:sz w:val="24"/>
          <w:szCs w:val="24"/>
        </w:rPr>
        <w:t>.</w:t>
      </w:r>
      <w:r w:rsidR="008202FE" w:rsidRPr="008202FE">
        <w:rPr>
          <w:rFonts w:ascii="Lucida Bright" w:hAnsi="Lucida Bright" w:cstheme="minorHAnsi"/>
          <w:b/>
          <w:bCs/>
          <w:sz w:val="24"/>
          <w:szCs w:val="24"/>
        </w:rPr>
        <w:t xml:space="preserve"> (2006)</w:t>
      </w:r>
      <w:r w:rsidRPr="00CF64D5">
        <w:rPr>
          <w:rFonts w:ascii="Lucida Bright" w:hAnsi="Lucida Bright" w:cstheme="minorHAnsi"/>
          <w:sz w:val="24"/>
          <w:szCs w:val="24"/>
        </w:rPr>
        <w:t xml:space="preserve"> Mindset / the New Psychology of Success. New York: Random House</w:t>
      </w:r>
      <w:r w:rsidR="008202FE">
        <w:rPr>
          <w:rFonts w:ascii="Lucida Bright" w:hAnsi="Lucida Bright" w:cstheme="minorHAnsi"/>
          <w:sz w:val="24"/>
          <w:szCs w:val="24"/>
        </w:rPr>
        <w:t>.</w:t>
      </w:r>
    </w:p>
    <w:p w14:paraId="56CEFE39" w14:textId="77777777" w:rsidR="00955436" w:rsidRPr="00CF64D5" w:rsidRDefault="00955436" w:rsidP="007F3568">
      <w:pPr>
        <w:spacing w:line="360" w:lineRule="auto"/>
        <w:rPr>
          <w:rFonts w:ascii="Lucida Bright" w:hAnsi="Lucida Bright" w:cstheme="minorHAnsi"/>
          <w:sz w:val="24"/>
          <w:szCs w:val="24"/>
        </w:rPr>
      </w:pPr>
      <w:r w:rsidRPr="008202FE">
        <w:rPr>
          <w:rFonts w:ascii="Lucida Bright" w:hAnsi="Lucida Bright" w:cstheme="minorHAnsi"/>
          <w:b/>
          <w:bCs/>
          <w:sz w:val="24"/>
          <w:szCs w:val="24"/>
        </w:rPr>
        <w:t>Early Excellence Ltd. (2017)</w:t>
      </w:r>
      <w:r w:rsidRPr="00CF64D5">
        <w:rPr>
          <w:rFonts w:ascii="Lucida Bright" w:hAnsi="Lucida Bright" w:cstheme="minorHAnsi"/>
          <w:sz w:val="24"/>
          <w:szCs w:val="24"/>
        </w:rPr>
        <w:t xml:space="preserve"> </w:t>
      </w:r>
      <w:r w:rsidRPr="00CF64D5">
        <w:rPr>
          <w:rFonts w:ascii="Lucida Bright" w:hAnsi="Lucida Bright" w:cstheme="minorHAnsi"/>
          <w:i/>
          <w:iCs/>
          <w:sz w:val="24"/>
          <w:szCs w:val="24"/>
        </w:rPr>
        <w:t xml:space="preserve">How Does Wellbeing and Involvement Contribute to the Quality of Learning. </w:t>
      </w:r>
      <w:r w:rsidRPr="00CF64D5">
        <w:rPr>
          <w:rFonts w:ascii="Lucida Bright" w:hAnsi="Lucida Bright" w:cstheme="minorHAnsi"/>
          <w:sz w:val="24"/>
          <w:szCs w:val="24"/>
        </w:rPr>
        <w:t xml:space="preserve">Available at: </w:t>
      </w:r>
      <w:hyperlink r:id="rId12" w:history="1">
        <w:r w:rsidRPr="00CF64D5">
          <w:rPr>
            <w:rStyle w:val="Hyperlink"/>
            <w:rFonts w:ascii="Lucida Bright" w:hAnsi="Lucida Bright" w:cstheme="minorHAnsi"/>
            <w:color w:val="auto"/>
            <w:sz w:val="24"/>
            <w:szCs w:val="24"/>
          </w:rPr>
          <w:t>https://www.youtube.com/watch?v=2ZPrMbppyhA</w:t>
        </w:r>
      </w:hyperlink>
      <w:r w:rsidRPr="00CF64D5">
        <w:rPr>
          <w:rFonts w:ascii="Lucida Bright" w:hAnsi="Lucida Bright" w:cstheme="minorHAnsi"/>
          <w:sz w:val="24"/>
          <w:szCs w:val="24"/>
        </w:rPr>
        <w:t>. Accessed on 27</w:t>
      </w:r>
      <w:r w:rsidRPr="00CF64D5">
        <w:rPr>
          <w:rFonts w:ascii="Lucida Bright" w:hAnsi="Lucida Bright" w:cstheme="minorHAnsi"/>
          <w:sz w:val="24"/>
          <w:szCs w:val="24"/>
          <w:vertAlign w:val="superscript"/>
        </w:rPr>
        <w:t>th</w:t>
      </w:r>
      <w:r w:rsidRPr="00CF64D5">
        <w:rPr>
          <w:rFonts w:ascii="Lucida Bright" w:hAnsi="Lucida Bright" w:cstheme="minorHAnsi"/>
          <w:sz w:val="24"/>
          <w:szCs w:val="24"/>
        </w:rPr>
        <w:t xml:space="preserve"> September 2020.</w:t>
      </w:r>
    </w:p>
    <w:p w14:paraId="5DFBA839" w14:textId="6BCF5E80" w:rsidR="00955436" w:rsidRPr="00CF64D5" w:rsidRDefault="00955436" w:rsidP="007F3568">
      <w:pPr>
        <w:spacing w:line="360" w:lineRule="auto"/>
        <w:rPr>
          <w:rFonts w:ascii="Lucida Bright" w:hAnsi="Lucida Bright" w:cstheme="minorHAnsi"/>
          <w:sz w:val="24"/>
          <w:szCs w:val="24"/>
        </w:rPr>
      </w:pPr>
      <w:r w:rsidRPr="00CF64D5">
        <w:rPr>
          <w:rFonts w:ascii="Lucida Bright" w:hAnsi="Lucida Bright" w:cstheme="minorHAnsi"/>
          <w:sz w:val="24"/>
          <w:szCs w:val="24"/>
          <w:shd w:val="clear" w:color="auto" w:fill="FFFFFF"/>
        </w:rPr>
        <w:t>Erik Erikson</w:t>
      </w:r>
      <w:r w:rsidR="008202FE">
        <w:rPr>
          <w:rFonts w:ascii="Lucida Bright" w:hAnsi="Lucida Bright" w:cstheme="minorHAnsi"/>
          <w:sz w:val="24"/>
          <w:szCs w:val="24"/>
          <w:shd w:val="clear" w:color="auto" w:fill="FFFFFF"/>
        </w:rPr>
        <w:t xml:space="preserve">’s </w:t>
      </w:r>
      <w:r w:rsidRPr="00CF64D5">
        <w:rPr>
          <w:rFonts w:ascii="Lucida Bright" w:hAnsi="Lucida Bright" w:cstheme="minorHAnsi"/>
          <w:sz w:val="24"/>
          <w:szCs w:val="24"/>
          <w:shd w:val="clear" w:color="auto" w:fill="FFFFFF"/>
        </w:rPr>
        <w:t>Theory of Psychosocial Development (2019). Retrieved from https://www.psychologynoteshq.com/erikerikson/</w:t>
      </w:r>
    </w:p>
    <w:p w14:paraId="1A71728B" w14:textId="54445F43" w:rsidR="00955436" w:rsidRPr="00CF64D5" w:rsidRDefault="00955436" w:rsidP="007F3568">
      <w:pPr>
        <w:spacing w:line="360" w:lineRule="auto"/>
        <w:rPr>
          <w:rFonts w:ascii="Lucida Bright" w:hAnsi="Lucida Bright" w:cstheme="minorHAnsi"/>
          <w:sz w:val="24"/>
          <w:szCs w:val="24"/>
          <w:shd w:val="clear" w:color="auto" w:fill="FFFFFF"/>
        </w:rPr>
      </w:pPr>
      <w:r w:rsidRPr="007F3568">
        <w:rPr>
          <w:rFonts w:ascii="Lucida Bright" w:hAnsi="Lucida Bright" w:cstheme="minorHAnsi"/>
          <w:b/>
          <w:bCs/>
          <w:sz w:val="24"/>
          <w:szCs w:val="24"/>
        </w:rPr>
        <w:lastRenderedPageBreak/>
        <w:t>Ethical Guidelines for Educational Research</w:t>
      </w:r>
      <w:r w:rsidR="007F3568">
        <w:rPr>
          <w:rFonts w:ascii="Lucida Bright" w:hAnsi="Lucida Bright" w:cstheme="minorHAnsi"/>
          <w:b/>
          <w:bCs/>
          <w:sz w:val="24"/>
          <w:szCs w:val="24"/>
        </w:rPr>
        <w:t xml:space="preserve"> (2018)</w:t>
      </w:r>
      <w:r w:rsidRPr="00CF64D5">
        <w:rPr>
          <w:rFonts w:ascii="Lucida Bright" w:hAnsi="Lucida Bright" w:cstheme="minorHAnsi"/>
          <w:sz w:val="24"/>
          <w:szCs w:val="24"/>
        </w:rPr>
        <w:t xml:space="preserve"> fourth edition, London. https://www.bera.ac.uk/researchers-resources/publications/ethicalguidelines-for-educational-research-2018</w:t>
      </w:r>
    </w:p>
    <w:p w14:paraId="0D43FE30" w14:textId="24B3F32F" w:rsidR="00955436" w:rsidRPr="00CF64D5" w:rsidRDefault="00955436" w:rsidP="007F3568">
      <w:pPr>
        <w:spacing w:line="360" w:lineRule="auto"/>
        <w:rPr>
          <w:rFonts w:ascii="Lucida Bright" w:hAnsi="Lucida Bright" w:cstheme="minorHAnsi"/>
          <w:sz w:val="24"/>
          <w:szCs w:val="24"/>
          <w:shd w:val="clear" w:color="auto" w:fill="FFFFFF"/>
        </w:rPr>
      </w:pPr>
      <w:r w:rsidRPr="00564A38">
        <w:rPr>
          <w:rFonts w:ascii="Lucida Bright" w:hAnsi="Lucida Bright" w:cstheme="minorHAnsi"/>
          <w:b/>
          <w:bCs/>
          <w:sz w:val="24"/>
          <w:szCs w:val="24"/>
          <w:shd w:val="clear" w:color="auto" w:fill="FFFFFF"/>
        </w:rPr>
        <w:t>Goleman, D.</w:t>
      </w:r>
      <w:r w:rsidR="00564A38" w:rsidRPr="00564A38">
        <w:rPr>
          <w:rFonts w:ascii="Lucida Bright" w:hAnsi="Lucida Bright" w:cstheme="minorHAnsi"/>
          <w:b/>
          <w:bCs/>
          <w:sz w:val="24"/>
          <w:szCs w:val="24"/>
          <w:shd w:val="clear" w:color="auto" w:fill="FFFFFF"/>
        </w:rPr>
        <w:t xml:space="preserve"> (1995)</w:t>
      </w:r>
      <w:r w:rsidRPr="00CF64D5">
        <w:rPr>
          <w:rFonts w:ascii="Lucida Bright" w:hAnsi="Lucida Bright" w:cstheme="minorHAnsi"/>
          <w:sz w:val="24"/>
          <w:szCs w:val="24"/>
          <w:shd w:val="clear" w:color="auto" w:fill="FFFFFF"/>
        </w:rPr>
        <w:t xml:space="preserve"> Emotional Intelligence: </w:t>
      </w:r>
      <w:r w:rsidRPr="00CF64D5">
        <w:rPr>
          <w:rFonts w:ascii="Lucida Bright" w:hAnsi="Lucida Bright" w:cstheme="minorHAnsi"/>
          <w:i/>
          <w:iCs/>
          <w:sz w:val="24"/>
          <w:szCs w:val="24"/>
          <w:shd w:val="clear" w:color="auto" w:fill="FFFFFF"/>
        </w:rPr>
        <w:t>Why It Can Matter More Than IQ</w:t>
      </w:r>
      <w:r w:rsidRPr="00CF64D5">
        <w:rPr>
          <w:rFonts w:ascii="Lucida Bright" w:hAnsi="Lucida Bright" w:cstheme="minorHAnsi"/>
          <w:sz w:val="24"/>
          <w:szCs w:val="24"/>
          <w:shd w:val="clear" w:color="auto" w:fill="FFFFFF"/>
        </w:rPr>
        <w:t>. New York: Bantam Books</w:t>
      </w:r>
    </w:p>
    <w:p w14:paraId="047B3A0D" w14:textId="26850D92" w:rsidR="00955436" w:rsidRPr="00CF64D5" w:rsidRDefault="00955436" w:rsidP="007F3568">
      <w:pPr>
        <w:spacing w:line="360" w:lineRule="auto"/>
        <w:rPr>
          <w:rFonts w:ascii="Lucida Bright" w:hAnsi="Lucida Bright" w:cstheme="minorHAnsi"/>
          <w:sz w:val="24"/>
          <w:szCs w:val="24"/>
        </w:rPr>
      </w:pPr>
      <w:r w:rsidRPr="00564A38">
        <w:rPr>
          <w:rFonts w:ascii="Lucida Bright" w:hAnsi="Lucida Bright" w:cstheme="minorHAnsi"/>
          <w:b/>
          <w:bCs/>
          <w:sz w:val="24"/>
          <w:szCs w:val="24"/>
        </w:rPr>
        <w:t>Griffin, P. (1989)</w:t>
      </w:r>
      <w:r w:rsidRPr="00CF64D5">
        <w:rPr>
          <w:rFonts w:ascii="Lucida Bright" w:hAnsi="Lucida Bright" w:cstheme="minorHAnsi"/>
          <w:sz w:val="24"/>
          <w:szCs w:val="24"/>
        </w:rPr>
        <w:t xml:space="preserve"> Mathematics Teaching (126), 12-13.</w:t>
      </w:r>
    </w:p>
    <w:p w14:paraId="066ECA8F" w14:textId="793FA11E" w:rsidR="00955436" w:rsidRPr="00CF64D5" w:rsidRDefault="00955436" w:rsidP="007F3568">
      <w:pPr>
        <w:spacing w:line="360" w:lineRule="auto"/>
        <w:rPr>
          <w:rFonts w:ascii="Lucida Bright" w:hAnsi="Lucida Bright" w:cstheme="minorHAnsi"/>
          <w:sz w:val="24"/>
          <w:szCs w:val="24"/>
        </w:rPr>
      </w:pPr>
      <w:r w:rsidRPr="00564A38">
        <w:rPr>
          <w:rFonts w:ascii="Lucida Bright" w:hAnsi="Lucida Bright" w:cstheme="minorHAnsi"/>
          <w:b/>
          <w:bCs/>
          <w:sz w:val="24"/>
          <w:szCs w:val="24"/>
        </w:rPr>
        <w:t>Hammersley, M. and Atkinson, P. (1983)</w:t>
      </w:r>
      <w:r w:rsidRPr="00CF64D5">
        <w:rPr>
          <w:rFonts w:ascii="Lucida Bright" w:hAnsi="Lucida Bright" w:cstheme="minorHAnsi"/>
          <w:sz w:val="24"/>
          <w:szCs w:val="24"/>
        </w:rPr>
        <w:t xml:space="preserve"> </w:t>
      </w:r>
      <w:r w:rsidRPr="00CF64D5">
        <w:rPr>
          <w:rFonts w:ascii="Lucida Bright" w:hAnsi="Lucida Bright" w:cstheme="minorHAnsi"/>
          <w:i/>
          <w:iCs/>
          <w:sz w:val="24"/>
          <w:szCs w:val="24"/>
        </w:rPr>
        <w:t xml:space="preserve">Ethnography: Principles in Practice. </w:t>
      </w:r>
      <w:r w:rsidRPr="00CF64D5">
        <w:rPr>
          <w:rFonts w:ascii="Lucida Bright" w:hAnsi="Lucida Bright" w:cstheme="minorHAnsi"/>
          <w:sz w:val="24"/>
          <w:szCs w:val="24"/>
        </w:rPr>
        <w:t>London: Routledge.</w:t>
      </w:r>
    </w:p>
    <w:p w14:paraId="635D8E83" w14:textId="21F4B996" w:rsidR="00955436" w:rsidRPr="00CF64D5" w:rsidRDefault="00955436" w:rsidP="007F3568">
      <w:pPr>
        <w:spacing w:line="360" w:lineRule="auto"/>
        <w:rPr>
          <w:rFonts w:ascii="Lucida Bright" w:hAnsi="Lucida Bright" w:cstheme="minorHAnsi"/>
          <w:sz w:val="24"/>
          <w:szCs w:val="24"/>
        </w:rPr>
      </w:pPr>
      <w:r w:rsidRPr="00564A38">
        <w:rPr>
          <w:rFonts w:ascii="Lucida Bright" w:hAnsi="Lucida Bright" w:cstheme="minorHAnsi"/>
          <w:b/>
          <w:bCs/>
          <w:sz w:val="24"/>
          <w:szCs w:val="24"/>
        </w:rPr>
        <w:t>Inchley J, Currie D, et al.</w:t>
      </w:r>
      <w:r w:rsidR="00564A38" w:rsidRPr="00564A38">
        <w:rPr>
          <w:rFonts w:ascii="Lucida Bright" w:hAnsi="Lucida Bright" w:cstheme="minorHAnsi"/>
          <w:b/>
          <w:bCs/>
          <w:sz w:val="24"/>
          <w:szCs w:val="24"/>
        </w:rPr>
        <w:t xml:space="preserve"> (2020)</w:t>
      </w:r>
      <w:r w:rsidRPr="00CF64D5">
        <w:rPr>
          <w:rFonts w:ascii="Lucida Bright" w:hAnsi="Lucida Bright" w:cstheme="minorHAnsi"/>
          <w:sz w:val="24"/>
          <w:szCs w:val="24"/>
        </w:rPr>
        <w:t xml:space="preserve"> Spotlight on adolescent health and well-being. Findings from the 2017/2018 Health Behaviour in School-aged Children (HBSC) survey in Europe and Canada. International report. Volume 1. Key findings. Copenhagen: WHO Regional Office for Europe</w:t>
      </w:r>
      <w:r w:rsidR="00666A63">
        <w:rPr>
          <w:rFonts w:ascii="Lucida Bright" w:hAnsi="Lucida Bright" w:cstheme="minorHAnsi"/>
          <w:sz w:val="24"/>
          <w:szCs w:val="24"/>
        </w:rPr>
        <w:t>.</w:t>
      </w:r>
      <w:r w:rsidRPr="00CF64D5">
        <w:rPr>
          <w:rFonts w:ascii="Lucida Bright" w:hAnsi="Lucida Bright" w:cstheme="minorHAnsi"/>
          <w:sz w:val="24"/>
          <w:szCs w:val="24"/>
        </w:rPr>
        <w:t xml:space="preserve"> </w:t>
      </w:r>
    </w:p>
    <w:p w14:paraId="7F7C5271" w14:textId="53DD57FB" w:rsidR="005612FC" w:rsidRPr="00CF64D5" w:rsidRDefault="005612FC" w:rsidP="007F3568">
      <w:pPr>
        <w:spacing w:line="360" w:lineRule="auto"/>
        <w:rPr>
          <w:rFonts w:ascii="Lucida Bright" w:hAnsi="Lucida Bright" w:cstheme="minorHAnsi"/>
          <w:sz w:val="24"/>
          <w:szCs w:val="24"/>
        </w:rPr>
      </w:pPr>
      <w:r w:rsidRPr="00666A63">
        <w:rPr>
          <w:rFonts w:ascii="Lucida Bright" w:hAnsi="Lucida Bright" w:cstheme="minorHAnsi"/>
          <w:b/>
          <w:bCs/>
          <w:sz w:val="24"/>
          <w:szCs w:val="24"/>
        </w:rPr>
        <w:t>Kumar, Ranjit.</w:t>
      </w:r>
      <w:r w:rsidR="00666A63" w:rsidRPr="00666A63">
        <w:rPr>
          <w:rFonts w:ascii="Lucida Bright" w:hAnsi="Lucida Bright" w:cstheme="minorHAnsi"/>
          <w:b/>
          <w:bCs/>
          <w:sz w:val="24"/>
          <w:szCs w:val="24"/>
        </w:rPr>
        <w:t xml:space="preserve"> (2014)</w:t>
      </w:r>
      <w:r w:rsidRPr="00CF64D5">
        <w:rPr>
          <w:rFonts w:ascii="Lucida Bright" w:hAnsi="Lucida Bright" w:cstheme="minorHAnsi"/>
          <w:sz w:val="24"/>
          <w:szCs w:val="24"/>
        </w:rPr>
        <w:t xml:space="preserve"> Research Methodology : A Step-by-step Guide for Beginners. Fourth ed. Los Angeles: SAGE</w:t>
      </w:r>
      <w:r w:rsidR="00666A63">
        <w:rPr>
          <w:rFonts w:ascii="Lucida Bright" w:hAnsi="Lucida Bright" w:cstheme="minorHAnsi"/>
          <w:sz w:val="24"/>
          <w:szCs w:val="24"/>
        </w:rPr>
        <w:t>.</w:t>
      </w:r>
    </w:p>
    <w:p w14:paraId="17312B22" w14:textId="66D95BBE" w:rsidR="00955436" w:rsidRPr="00CF64D5" w:rsidRDefault="00955436" w:rsidP="007F3568">
      <w:pPr>
        <w:spacing w:line="360" w:lineRule="auto"/>
        <w:rPr>
          <w:rFonts w:ascii="Lucida Bright" w:hAnsi="Lucida Bright" w:cstheme="minorHAnsi"/>
          <w:sz w:val="24"/>
          <w:szCs w:val="24"/>
          <w:shd w:val="clear" w:color="auto" w:fill="FFFFFF"/>
        </w:rPr>
      </w:pPr>
      <w:r w:rsidRPr="00666A63">
        <w:rPr>
          <w:rFonts w:ascii="Lucida Bright" w:hAnsi="Lucida Bright" w:cstheme="minorHAnsi"/>
          <w:b/>
          <w:bCs/>
          <w:sz w:val="24"/>
          <w:szCs w:val="24"/>
          <w:shd w:val="clear" w:color="auto" w:fill="FFFFFF"/>
        </w:rPr>
        <w:t xml:space="preserve">Kyriacou, C., </w:t>
      </w:r>
      <w:r w:rsidR="00666A63" w:rsidRPr="00666A63">
        <w:rPr>
          <w:rFonts w:ascii="Lucida Bright" w:hAnsi="Lucida Bright" w:cstheme="minorHAnsi"/>
          <w:b/>
          <w:bCs/>
          <w:sz w:val="24"/>
          <w:szCs w:val="24"/>
          <w:shd w:val="clear" w:color="auto" w:fill="FFFFFF"/>
        </w:rPr>
        <w:t>(</w:t>
      </w:r>
      <w:r w:rsidRPr="00666A63">
        <w:rPr>
          <w:rFonts w:ascii="Lucida Bright" w:hAnsi="Lucida Bright" w:cstheme="minorHAnsi"/>
          <w:b/>
          <w:bCs/>
          <w:sz w:val="24"/>
          <w:szCs w:val="24"/>
          <w:shd w:val="clear" w:color="auto" w:fill="FFFFFF"/>
        </w:rPr>
        <w:t>2007</w:t>
      </w:r>
      <w:r w:rsidR="00666A63" w:rsidRPr="00666A63">
        <w:rPr>
          <w:rFonts w:ascii="Lucida Bright" w:hAnsi="Lucida Bright" w:cstheme="minorHAnsi"/>
          <w:b/>
          <w:bCs/>
          <w:sz w:val="24"/>
          <w:szCs w:val="24"/>
          <w:shd w:val="clear" w:color="auto" w:fill="FFFFFF"/>
        </w:rPr>
        <w:t>)</w:t>
      </w:r>
      <w:r w:rsidRPr="00CF64D5">
        <w:rPr>
          <w:rFonts w:ascii="Lucida Bright" w:hAnsi="Lucida Bright" w:cstheme="minorHAnsi"/>
          <w:sz w:val="24"/>
          <w:szCs w:val="24"/>
          <w:shd w:val="clear" w:color="auto" w:fill="FFFFFF"/>
        </w:rPr>
        <w:t> </w:t>
      </w:r>
      <w:r w:rsidRPr="00CF64D5">
        <w:rPr>
          <w:rFonts w:ascii="Lucida Bright" w:hAnsi="Lucida Bright" w:cstheme="minorHAnsi"/>
          <w:i/>
          <w:iCs/>
          <w:sz w:val="24"/>
          <w:szCs w:val="24"/>
          <w:shd w:val="clear" w:color="auto" w:fill="FFFFFF"/>
        </w:rPr>
        <w:t>Essential Teaching Skills</w:t>
      </w:r>
      <w:r w:rsidRPr="00CF64D5">
        <w:rPr>
          <w:rFonts w:ascii="Lucida Bright" w:hAnsi="Lucida Bright" w:cstheme="minorHAnsi"/>
          <w:sz w:val="24"/>
          <w:szCs w:val="24"/>
          <w:shd w:val="clear" w:color="auto" w:fill="FFFFFF"/>
        </w:rPr>
        <w:t>. 3rd ed. Cheltenham: Nelson Thornes Ltd, p.121.</w:t>
      </w:r>
    </w:p>
    <w:p w14:paraId="54506E46" w14:textId="46B64536" w:rsidR="00955436" w:rsidRPr="00CF64D5" w:rsidRDefault="00955436" w:rsidP="007F3568">
      <w:pPr>
        <w:spacing w:line="360" w:lineRule="auto"/>
        <w:rPr>
          <w:rFonts w:ascii="Lucida Bright" w:hAnsi="Lucida Bright" w:cstheme="minorHAnsi"/>
          <w:sz w:val="24"/>
          <w:szCs w:val="24"/>
        </w:rPr>
      </w:pPr>
      <w:r w:rsidRPr="00666A63">
        <w:rPr>
          <w:rFonts w:ascii="Lucida Bright" w:hAnsi="Lucida Bright" w:cstheme="minorHAnsi"/>
          <w:b/>
          <w:bCs/>
          <w:sz w:val="24"/>
          <w:szCs w:val="24"/>
        </w:rPr>
        <w:t>LeCompte, M. and Preissle, J. (1993)</w:t>
      </w:r>
      <w:r w:rsidRPr="00CF64D5">
        <w:rPr>
          <w:rFonts w:ascii="Lucida Bright" w:hAnsi="Lucida Bright" w:cstheme="minorHAnsi"/>
          <w:sz w:val="24"/>
          <w:szCs w:val="24"/>
        </w:rPr>
        <w:t xml:space="preserve"> </w:t>
      </w:r>
      <w:r w:rsidRPr="00CF64D5">
        <w:rPr>
          <w:rFonts w:ascii="Lucida Bright" w:hAnsi="Lucida Bright" w:cstheme="minorHAnsi"/>
          <w:i/>
          <w:iCs/>
          <w:sz w:val="24"/>
          <w:szCs w:val="24"/>
        </w:rPr>
        <w:t xml:space="preserve">Ethnography and Qualitative Design in Educational Research </w:t>
      </w:r>
      <w:r w:rsidRPr="00CF64D5">
        <w:rPr>
          <w:rFonts w:ascii="Lucida Bright" w:hAnsi="Lucida Bright" w:cstheme="minorHAnsi"/>
          <w:sz w:val="24"/>
          <w:szCs w:val="24"/>
        </w:rPr>
        <w:t>(second edition). London: Academic Press.</w:t>
      </w:r>
    </w:p>
    <w:p w14:paraId="3C8426CE" w14:textId="7F05F954" w:rsidR="00666A63" w:rsidRPr="00666A63" w:rsidRDefault="00666A63" w:rsidP="007F3568">
      <w:pPr>
        <w:spacing w:line="360" w:lineRule="auto"/>
        <w:rPr>
          <w:rFonts w:ascii="Lucida Bright" w:hAnsi="Lucida Bright" w:cstheme="minorHAnsi"/>
          <w:sz w:val="24"/>
          <w:szCs w:val="24"/>
        </w:rPr>
      </w:pPr>
      <w:r>
        <w:rPr>
          <w:rFonts w:ascii="Lucida Bright" w:hAnsi="Lucida Bright" w:cstheme="minorHAnsi"/>
          <w:b/>
          <w:bCs/>
          <w:sz w:val="24"/>
          <w:szCs w:val="24"/>
        </w:rPr>
        <w:t xml:space="preserve">Maslow, A.H. (1954) </w:t>
      </w:r>
      <w:r>
        <w:rPr>
          <w:rFonts w:ascii="Lucida Bright" w:hAnsi="Lucida Bright" w:cstheme="minorHAnsi"/>
          <w:sz w:val="24"/>
          <w:szCs w:val="24"/>
        </w:rPr>
        <w:t>Motivation and personality. New York: Harper and Row.</w:t>
      </w:r>
    </w:p>
    <w:p w14:paraId="10A9F84D" w14:textId="3BA177F8" w:rsidR="00955436" w:rsidRPr="00CF64D5" w:rsidRDefault="00955436" w:rsidP="007F3568">
      <w:pPr>
        <w:spacing w:line="360" w:lineRule="auto"/>
        <w:rPr>
          <w:rFonts w:ascii="Lucida Bright" w:hAnsi="Lucida Bright" w:cstheme="minorHAnsi"/>
          <w:sz w:val="24"/>
          <w:szCs w:val="24"/>
        </w:rPr>
      </w:pPr>
      <w:r w:rsidRPr="00666A63">
        <w:rPr>
          <w:rFonts w:ascii="Lucida Bright" w:hAnsi="Lucida Bright" w:cstheme="minorHAnsi"/>
          <w:b/>
          <w:bCs/>
          <w:sz w:val="24"/>
          <w:szCs w:val="24"/>
        </w:rPr>
        <w:t>Moyles, J. (2002)</w:t>
      </w:r>
      <w:r w:rsidRPr="00CF64D5">
        <w:rPr>
          <w:rFonts w:ascii="Lucida Bright" w:hAnsi="Lucida Bright" w:cstheme="minorHAnsi"/>
          <w:sz w:val="24"/>
          <w:szCs w:val="24"/>
        </w:rPr>
        <w:t xml:space="preserve"> Observation as a research tool. In M. Coleman and A. J. Briggs (eds) </w:t>
      </w:r>
      <w:r w:rsidRPr="00CF64D5">
        <w:rPr>
          <w:rFonts w:ascii="Lucida Bright" w:hAnsi="Lucida Bright" w:cstheme="minorHAnsi"/>
          <w:i/>
          <w:iCs/>
          <w:sz w:val="24"/>
          <w:szCs w:val="24"/>
        </w:rPr>
        <w:t xml:space="preserve">Research Methods in Educational Leadership. </w:t>
      </w:r>
      <w:r w:rsidRPr="00CF64D5">
        <w:rPr>
          <w:rFonts w:ascii="Lucida Bright" w:hAnsi="Lucida Bright" w:cstheme="minorHAnsi"/>
          <w:sz w:val="24"/>
          <w:szCs w:val="24"/>
        </w:rPr>
        <w:t>London: Paul Chapman, 172-91.</w:t>
      </w:r>
    </w:p>
    <w:p w14:paraId="63A75B11" w14:textId="77777777" w:rsidR="00955436" w:rsidRPr="00CF64D5" w:rsidRDefault="00955436" w:rsidP="007F3568">
      <w:pPr>
        <w:spacing w:line="360" w:lineRule="auto"/>
        <w:rPr>
          <w:rFonts w:ascii="Lucida Bright" w:hAnsi="Lucida Bright" w:cstheme="minorHAnsi"/>
          <w:sz w:val="24"/>
          <w:szCs w:val="24"/>
        </w:rPr>
      </w:pPr>
      <w:r w:rsidRPr="00666A63">
        <w:rPr>
          <w:rFonts w:ascii="Lucida Bright" w:hAnsi="Lucida Bright" w:cstheme="minorHAnsi"/>
          <w:b/>
          <w:bCs/>
          <w:sz w:val="24"/>
          <w:szCs w:val="24"/>
        </w:rPr>
        <w:t>Patton, M.Q. (1990)</w:t>
      </w:r>
      <w:r w:rsidRPr="00CF64D5">
        <w:rPr>
          <w:rFonts w:ascii="Lucida Bright" w:hAnsi="Lucida Bright" w:cstheme="minorHAnsi"/>
          <w:sz w:val="24"/>
          <w:szCs w:val="24"/>
        </w:rPr>
        <w:t xml:space="preserve"> </w:t>
      </w:r>
      <w:r w:rsidRPr="00CF64D5">
        <w:rPr>
          <w:rFonts w:ascii="Lucida Bright" w:hAnsi="Lucida Bright" w:cstheme="minorHAnsi"/>
          <w:i/>
          <w:iCs/>
          <w:sz w:val="24"/>
          <w:szCs w:val="24"/>
        </w:rPr>
        <w:t xml:space="preserve">Qualitative Evaluation and Research Methods </w:t>
      </w:r>
      <w:r w:rsidRPr="00CF64D5">
        <w:rPr>
          <w:rFonts w:ascii="Lucida Bright" w:hAnsi="Lucida Bright" w:cstheme="minorHAnsi"/>
          <w:sz w:val="24"/>
          <w:szCs w:val="24"/>
        </w:rPr>
        <w:t>(second edition). London: Sage.</w:t>
      </w:r>
    </w:p>
    <w:p w14:paraId="265D84C0" w14:textId="5989F86A" w:rsidR="00955436" w:rsidRPr="00CF64D5" w:rsidRDefault="00955436" w:rsidP="007F3568">
      <w:pPr>
        <w:spacing w:line="360" w:lineRule="auto"/>
        <w:rPr>
          <w:rFonts w:ascii="Lucida Bright" w:hAnsi="Lucida Bright" w:cstheme="minorHAnsi"/>
          <w:sz w:val="24"/>
          <w:szCs w:val="24"/>
        </w:rPr>
      </w:pPr>
      <w:r w:rsidRPr="00666A63">
        <w:rPr>
          <w:rFonts w:ascii="Lucida Bright" w:hAnsi="Lucida Bright" w:cstheme="minorHAnsi"/>
          <w:b/>
          <w:bCs/>
          <w:sz w:val="24"/>
          <w:szCs w:val="24"/>
        </w:rPr>
        <w:t>Piaget, J. (1932)</w:t>
      </w:r>
      <w:r w:rsidRPr="00CF64D5">
        <w:rPr>
          <w:rFonts w:ascii="Lucida Bright" w:hAnsi="Lucida Bright" w:cstheme="minorHAnsi"/>
          <w:sz w:val="24"/>
          <w:szCs w:val="24"/>
        </w:rPr>
        <w:t xml:space="preserve"> The moral judgment of the child. London: Kegan, Paul, Trench, Trubner &amp; Co</w:t>
      </w:r>
    </w:p>
    <w:p w14:paraId="6CBA90F7" w14:textId="72F870CC" w:rsidR="00955436" w:rsidRPr="00CF64D5" w:rsidRDefault="00955436" w:rsidP="007F3568">
      <w:pPr>
        <w:spacing w:line="360" w:lineRule="auto"/>
        <w:rPr>
          <w:rFonts w:ascii="Lucida Bright" w:hAnsi="Lucida Bright" w:cstheme="minorHAnsi"/>
          <w:sz w:val="24"/>
          <w:szCs w:val="24"/>
          <w:shd w:val="clear" w:color="auto" w:fill="FFFFFF"/>
        </w:rPr>
      </w:pPr>
      <w:r w:rsidRPr="00666A63">
        <w:rPr>
          <w:rFonts w:ascii="Lucida Bright" w:hAnsi="Lucida Bright" w:cstheme="minorHAnsi"/>
          <w:b/>
          <w:bCs/>
          <w:sz w:val="24"/>
          <w:szCs w:val="24"/>
          <w:shd w:val="clear" w:color="auto" w:fill="FFFFFF"/>
        </w:rPr>
        <w:t xml:space="preserve">Pollard, A. </w:t>
      </w:r>
      <w:r w:rsidR="00666A63" w:rsidRPr="00666A63">
        <w:rPr>
          <w:rFonts w:ascii="Lucida Bright" w:hAnsi="Lucida Bright" w:cstheme="minorHAnsi"/>
          <w:b/>
          <w:bCs/>
          <w:i/>
          <w:iCs/>
          <w:sz w:val="24"/>
          <w:szCs w:val="24"/>
          <w:shd w:val="clear" w:color="auto" w:fill="FFFFFF"/>
        </w:rPr>
        <w:t>et al.</w:t>
      </w:r>
      <w:r w:rsidRPr="00666A63">
        <w:rPr>
          <w:rFonts w:ascii="Lucida Bright" w:hAnsi="Lucida Bright" w:cstheme="minorHAnsi"/>
          <w:b/>
          <w:bCs/>
          <w:sz w:val="24"/>
          <w:szCs w:val="24"/>
          <w:shd w:val="clear" w:color="auto" w:fill="FFFFFF"/>
        </w:rPr>
        <w:t xml:space="preserve"> (2005)</w:t>
      </w:r>
      <w:r w:rsidRPr="00CF64D5">
        <w:rPr>
          <w:rFonts w:ascii="Lucida Bright" w:hAnsi="Lucida Bright" w:cstheme="minorHAnsi"/>
          <w:sz w:val="24"/>
          <w:szCs w:val="24"/>
          <w:shd w:val="clear" w:color="auto" w:fill="FFFFFF"/>
        </w:rPr>
        <w:t xml:space="preserve"> </w:t>
      </w:r>
      <w:r w:rsidRPr="00CF64D5">
        <w:rPr>
          <w:rFonts w:ascii="Lucida Bright" w:hAnsi="Lucida Bright" w:cstheme="minorHAnsi"/>
          <w:i/>
          <w:iCs/>
          <w:sz w:val="24"/>
          <w:szCs w:val="24"/>
          <w:shd w:val="clear" w:color="auto" w:fill="FFFFFF"/>
        </w:rPr>
        <w:t xml:space="preserve">Reflective Teaching, </w:t>
      </w:r>
      <w:r w:rsidRPr="00CF64D5">
        <w:rPr>
          <w:rFonts w:ascii="Lucida Bright" w:hAnsi="Lucida Bright" w:cstheme="minorHAnsi"/>
          <w:sz w:val="24"/>
          <w:szCs w:val="24"/>
          <w:shd w:val="clear" w:color="auto" w:fill="FFFFFF"/>
        </w:rPr>
        <w:t>2</w:t>
      </w:r>
      <w:r w:rsidRPr="00CF64D5">
        <w:rPr>
          <w:rFonts w:ascii="Lucida Bright" w:hAnsi="Lucida Bright" w:cstheme="minorHAnsi"/>
          <w:sz w:val="24"/>
          <w:szCs w:val="24"/>
          <w:shd w:val="clear" w:color="auto" w:fill="FFFFFF"/>
          <w:vertAlign w:val="superscript"/>
        </w:rPr>
        <w:t>nd</w:t>
      </w:r>
      <w:r w:rsidRPr="00CF64D5">
        <w:rPr>
          <w:rFonts w:ascii="Lucida Bright" w:hAnsi="Lucida Bright" w:cstheme="minorHAnsi"/>
          <w:sz w:val="24"/>
          <w:szCs w:val="24"/>
          <w:shd w:val="clear" w:color="auto" w:fill="FFFFFF"/>
        </w:rPr>
        <w:t xml:space="preserve"> edn. London: Continuum. </w:t>
      </w:r>
    </w:p>
    <w:p w14:paraId="02C4B4FF" w14:textId="06FEAB25" w:rsidR="00423B25" w:rsidRPr="00CF64D5" w:rsidRDefault="00955436" w:rsidP="007F3568">
      <w:pPr>
        <w:spacing w:line="360" w:lineRule="auto"/>
        <w:rPr>
          <w:rFonts w:ascii="Lucida Bright" w:hAnsi="Lucida Bright" w:cstheme="minorHAnsi"/>
          <w:sz w:val="24"/>
          <w:szCs w:val="24"/>
          <w:shd w:val="clear" w:color="auto" w:fill="FFFFFF"/>
        </w:rPr>
      </w:pPr>
      <w:r w:rsidRPr="00666A63">
        <w:rPr>
          <w:rFonts w:ascii="Lucida Bright" w:hAnsi="Lucida Bright" w:cstheme="minorHAnsi"/>
          <w:b/>
          <w:bCs/>
          <w:sz w:val="24"/>
          <w:szCs w:val="24"/>
        </w:rPr>
        <w:t>Robson, C. (2002)</w:t>
      </w:r>
      <w:r w:rsidRPr="00CF64D5">
        <w:rPr>
          <w:rFonts w:ascii="Lucida Bright" w:hAnsi="Lucida Bright" w:cstheme="minorHAnsi"/>
          <w:sz w:val="24"/>
          <w:szCs w:val="24"/>
        </w:rPr>
        <w:t xml:space="preserve"> </w:t>
      </w:r>
      <w:r w:rsidRPr="00CF64D5">
        <w:rPr>
          <w:rFonts w:ascii="Lucida Bright" w:hAnsi="Lucida Bright" w:cstheme="minorHAnsi"/>
          <w:i/>
          <w:iCs/>
          <w:sz w:val="24"/>
          <w:szCs w:val="24"/>
        </w:rPr>
        <w:t xml:space="preserve">Real World Research </w:t>
      </w:r>
      <w:r w:rsidRPr="00CF64D5">
        <w:rPr>
          <w:rFonts w:ascii="Lucida Bright" w:hAnsi="Lucida Bright" w:cstheme="minorHAnsi"/>
          <w:sz w:val="24"/>
          <w:szCs w:val="24"/>
        </w:rPr>
        <w:t>(second edition). Oxford: Blackwell.</w:t>
      </w:r>
    </w:p>
    <w:p w14:paraId="3EEBE5D4" w14:textId="400C3174" w:rsidR="00423B25" w:rsidRPr="00CF64D5" w:rsidRDefault="00423B25" w:rsidP="007F3568">
      <w:pPr>
        <w:shd w:val="clear" w:color="auto" w:fill="FFFFFF"/>
        <w:spacing w:after="0" w:line="360" w:lineRule="auto"/>
        <w:rPr>
          <w:rFonts w:ascii="Lucida Bright" w:hAnsi="Lucida Bright" w:cstheme="minorHAnsi"/>
          <w:sz w:val="24"/>
          <w:szCs w:val="24"/>
        </w:rPr>
      </w:pPr>
      <w:r w:rsidRPr="00666A63">
        <w:rPr>
          <w:rFonts w:ascii="Lucida Bright" w:hAnsi="Lucida Bright" w:cstheme="minorHAnsi"/>
          <w:b/>
          <w:bCs/>
          <w:sz w:val="24"/>
          <w:szCs w:val="24"/>
        </w:rPr>
        <w:lastRenderedPageBreak/>
        <w:t>Sarge</w:t>
      </w:r>
      <w:r w:rsidR="00D43778" w:rsidRPr="00666A63">
        <w:rPr>
          <w:rFonts w:ascii="Lucida Bright" w:hAnsi="Lucida Bright" w:cstheme="minorHAnsi"/>
          <w:b/>
          <w:bCs/>
          <w:sz w:val="24"/>
          <w:szCs w:val="24"/>
        </w:rPr>
        <w:t>a</w:t>
      </w:r>
      <w:r w:rsidRPr="00666A63">
        <w:rPr>
          <w:rFonts w:ascii="Lucida Bright" w:hAnsi="Lucida Bright" w:cstheme="minorHAnsi"/>
          <w:b/>
          <w:bCs/>
          <w:sz w:val="24"/>
          <w:szCs w:val="24"/>
        </w:rPr>
        <w:t>nt</w:t>
      </w:r>
      <w:r w:rsidR="001B3166" w:rsidRPr="00666A63">
        <w:rPr>
          <w:rFonts w:ascii="Lucida Bright" w:hAnsi="Lucida Bright" w:cstheme="minorHAnsi"/>
          <w:b/>
          <w:bCs/>
          <w:sz w:val="24"/>
          <w:szCs w:val="24"/>
        </w:rPr>
        <w:t>, J. (2008)</w:t>
      </w:r>
      <w:r w:rsidR="001B3166" w:rsidRPr="00CF64D5">
        <w:rPr>
          <w:rFonts w:ascii="Lucida Bright" w:hAnsi="Lucida Bright" w:cstheme="minorHAnsi"/>
          <w:sz w:val="24"/>
          <w:szCs w:val="24"/>
        </w:rPr>
        <w:t xml:space="preserve"> Toward a common understanding of self-assessment. </w:t>
      </w:r>
      <w:r w:rsidR="001B3166" w:rsidRPr="00CF64D5">
        <w:rPr>
          <w:rFonts w:ascii="Lucida Bright" w:hAnsi="Lucida Bright" w:cstheme="minorHAnsi"/>
          <w:i/>
          <w:iCs/>
          <w:sz w:val="24"/>
          <w:szCs w:val="24"/>
        </w:rPr>
        <w:t xml:space="preserve">J. Contin. Educ. Health Prof. </w:t>
      </w:r>
      <w:r w:rsidR="001B3166" w:rsidRPr="00CF64D5">
        <w:rPr>
          <w:rFonts w:ascii="Lucida Bright" w:hAnsi="Lucida Bright" w:cstheme="minorHAnsi"/>
          <w:sz w:val="24"/>
          <w:szCs w:val="24"/>
        </w:rPr>
        <w:t>28</w:t>
      </w:r>
      <w:r w:rsidR="00D43778" w:rsidRPr="00CF64D5">
        <w:rPr>
          <w:rFonts w:ascii="Lucida Bright" w:hAnsi="Lucida Bright" w:cstheme="minorHAnsi"/>
          <w:sz w:val="24"/>
          <w:szCs w:val="24"/>
        </w:rPr>
        <w:t>, 1-4. Doi: 10.1002/chp.148</w:t>
      </w:r>
    </w:p>
    <w:p w14:paraId="70516F55" w14:textId="4F605D66" w:rsidR="00955436" w:rsidRPr="00CF64D5" w:rsidRDefault="00955436" w:rsidP="007F3568">
      <w:pPr>
        <w:shd w:val="clear" w:color="auto" w:fill="FFFFFF"/>
        <w:spacing w:after="0" w:line="360" w:lineRule="auto"/>
        <w:rPr>
          <w:rFonts w:ascii="Lucida Bright" w:eastAsia="Times New Roman" w:hAnsi="Lucida Bright" w:cstheme="minorHAnsi"/>
          <w:sz w:val="24"/>
          <w:szCs w:val="24"/>
          <w:lang w:eastAsia="en-GB"/>
        </w:rPr>
      </w:pPr>
      <w:r w:rsidRPr="00666A63">
        <w:rPr>
          <w:rFonts w:ascii="Lucida Bright" w:hAnsi="Lucida Bright" w:cstheme="minorHAnsi"/>
          <w:b/>
          <w:bCs/>
          <w:sz w:val="24"/>
          <w:szCs w:val="24"/>
        </w:rPr>
        <w:t>Schön, D. (1983)</w:t>
      </w:r>
      <w:r w:rsidRPr="00CF64D5">
        <w:rPr>
          <w:rFonts w:ascii="Lucida Bright" w:hAnsi="Lucida Bright" w:cstheme="minorHAnsi"/>
          <w:sz w:val="24"/>
          <w:szCs w:val="24"/>
        </w:rPr>
        <w:t xml:space="preserve"> </w:t>
      </w:r>
      <w:r w:rsidRPr="00CF64D5">
        <w:rPr>
          <w:rFonts w:ascii="Lucida Bright" w:hAnsi="Lucida Bright" w:cstheme="minorHAnsi"/>
          <w:i/>
          <w:iCs/>
          <w:sz w:val="24"/>
          <w:szCs w:val="24"/>
        </w:rPr>
        <w:t xml:space="preserve">The Reflective Practitioner: How Professionals Think in Action. </w:t>
      </w:r>
      <w:r w:rsidRPr="00CF64D5">
        <w:rPr>
          <w:rFonts w:ascii="Lucida Bright" w:hAnsi="Lucida Bright" w:cstheme="minorHAnsi"/>
          <w:sz w:val="24"/>
          <w:szCs w:val="24"/>
        </w:rPr>
        <w:t>London: Temple Smith.</w:t>
      </w:r>
    </w:p>
    <w:p w14:paraId="4A3C5C07" w14:textId="77777777" w:rsidR="00666A63" w:rsidRPr="007F3568" w:rsidRDefault="00666A63" w:rsidP="007F3568">
      <w:pPr>
        <w:spacing w:line="360" w:lineRule="auto"/>
        <w:rPr>
          <w:rFonts w:ascii="Lucida Bright" w:hAnsi="Lucida Bright" w:cstheme="minorHAnsi"/>
          <w:sz w:val="2"/>
          <w:szCs w:val="2"/>
          <w:shd w:val="clear" w:color="auto" w:fill="FFFFFF"/>
        </w:rPr>
      </w:pPr>
    </w:p>
    <w:p w14:paraId="7F28FE52" w14:textId="178FE617" w:rsidR="00955436" w:rsidRPr="00CF64D5" w:rsidRDefault="00955436" w:rsidP="007F3568">
      <w:pPr>
        <w:spacing w:line="360" w:lineRule="auto"/>
        <w:rPr>
          <w:rFonts w:ascii="Lucida Bright" w:hAnsi="Lucida Bright" w:cstheme="minorHAnsi"/>
          <w:sz w:val="24"/>
          <w:szCs w:val="24"/>
          <w:shd w:val="clear" w:color="auto" w:fill="FFFFFF"/>
        </w:rPr>
      </w:pPr>
      <w:r w:rsidRPr="00666A63">
        <w:rPr>
          <w:rFonts w:ascii="Lucida Bright" w:hAnsi="Lucida Bright" w:cstheme="minorHAnsi"/>
          <w:b/>
          <w:bCs/>
          <w:sz w:val="24"/>
          <w:szCs w:val="24"/>
          <w:shd w:val="clear" w:color="auto" w:fill="FFFFFF"/>
        </w:rPr>
        <w:t>Stefanakis, E</w:t>
      </w:r>
      <w:r w:rsidR="00666A63" w:rsidRPr="00666A63">
        <w:rPr>
          <w:rFonts w:ascii="Lucida Bright" w:hAnsi="Lucida Bright" w:cstheme="minorHAnsi"/>
          <w:b/>
          <w:bCs/>
          <w:sz w:val="24"/>
          <w:szCs w:val="24"/>
          <w:shd w:val="clear" w:color="auto" w:fill="FFFFFF"/>
        </w:rPr>
        <w:t>.</w:t>
      </w:r>
      <w:r w:rsidRPr="00666A63">
        <w:rPr>
          <w:rFonts w:ascii="Lucida Bright" w:hAnsi="Lucida Bright" w:cstheme="minorHAnsi"/>
          <w:b/>
          <w:bCs/>
          <w:sz w:val="24"/>
          <w:szCs w:val="24"/>
          <w:shd w:val="clear" w:color="auto" w:fill="FFFFFF"/>
        </w:rPr>
        <w:t xml:space="preserve"> H.</w:t>
      </w:r>
      <w:r w:rsidR="00666A63" w:rsidRPr="00666A63">
        <w:rPr>
          <w:rFonts w:ascii="Lucida Bright" w:hAnsi="Lucida Bright" w:cstheme="minorHAnsi"/>
          <w:b/>
          <w:bCs/>
          <w:sz w:val="24"/>
          <w:szCs w:val="24"/>
          <w:shd w:val="clear" w:color="auto" w:fill="FFFFFF"/>
        </w:rPr>
        <w:t xml:space="preserve"> (2002)</w:t>
      </w:r>
      <w:r w:rsidRPr="00CF64D5">
        <w:rPr>
          <w:rFonts w:ascii="Lucida Bright" w:hAnsi="Lucida Bright" w:cstheme="minorHAnsi"/>
          <w:sz w:val="24"/>
          <w:szCs w:val="24"/>
          <w:shd w:val="clear" w:color="auto" w:fill="FFFFFF"/>
        </w:rPr>
        <w:t> </w:t>
      </w:r>
      <w:r w:rsidRPr="00CF64D5">
        <w:rPr>
          <w:rFonts w:ascii="Lucida Bright" w:hAnsi="Lucida Bright" w:cstheme="minorHAnsi"/>
          <w:i/>
          <w:iCs/>
          <w:sz w:val="24"/>
          <w:szCs w:val="24"/>
          <w:shd w:val="clear" w:color="auto" w:fill="FFFFFF"/>
        </w:rPr>
        <w:t>Multiple Intelligences and Portfolios : A Window into the Learner's Mind</w:t>
      </w:r>
      <w:r w:rsidRPr="00CF64D5">
        <w:rPr>
          <w:rFonts w:ascii="Lucida Bright" w:hAnsi="Lucida Bright" w:cstheme="minorHAnsi"/>
          <w:sz w:val="24"/>
          <w:szCs w:val="24"/>
          <w:shd w:val="clear" w:color="auto" w:fill="FFFFFF"/>
        </w:rPr>
        <w:t>. Portsmouth, N.H.: Heinemann</w:t>
      </w:r>
      <w:r w:rsidR="00666A63">
        <w:rPr>
          <w:rFonts w:ascii="Lucida Bright" w:hAnsi="Lucida Bright" w:cstheme="minorHAnsi"/>
          <w:sz w:val="24"/>
          <w:szCs w:val="24"/>
          <w:shd w:val="clear" w:color="auto" w:fill="FFFFFF"/>
        </w:rPr>
        <w:t>.</w:t>
      </w:r>
    </w:p>
    <w:p w14:paraId="62B18619" w14:textId="2B26D181" w:rsidR="00955436" w:rsidRPr="00CF64D5" w:rsidRDefault="00955436" w:rsidP="007F3568">
      <w:pPr>
        <w:spacing w:line="360" w:lineRule="auto"/>
        <w:rPr>
          <w:rFonts w:ascii="Lucida Bright" w:hAnsi="Lucida Bright" w:cstheme="minorHAnsi"/>
          <w:sz w:val="24"/>
          <w:szCs w:val="24"/>
        </w:rPr>
      </w:pPr>
      <w:r w:rsidRPr="00666A63">
        <w:rPr>
          <w:rFonts w:ascii="Lucida Bright" w:hAnsi="Lucida Bright" w:cstheme="minorHAnsi"/>
          <w:b/>
          <w:bCs/>
          <w:sz w:val="24"/>
          <w:szCs w:val="24"/>
        </w:rPr>
        <w:t xml:space="preserve">The Children’s Society </w:t>
      </w:r>
      <w:r w:rsidR="00666A63" w:rsidRPr="00666A63">
        <w:rPr>
          <w:rFonts w:ascii="Lucida Bright" w:hAnsi="Lucida Bright" w:cstheme="minorHAnsi"/>
          <w:b/>
          <w:bCs/>
          <w:sz w:val="24"/>
          <w:szCs w:val="24"/>
        </w:rPr>
        <w:t>(</w:t>
      </w:r>
      <w:r w:rsidRPr="00666A63">
        <w:rPr>
          <w:rFonts w:ascii="Lucida Bright" w:hAnsi="Lucida Bright" w:cstheme="minorHAnsi"/>
          <w:b/>
          <w:bCs/>
          <w:sz w:val="24"/>
          <w:szCs w:val="24"/>
        </w:rPr>
        <w:t>2020</w:t>
      </w:r>
      <w:r w:rsidR="00666A63" w:rsidRPr="00666A63">
        <w:rPr>
          <w:rFonts w:ascii="Lucida Bright" w:hAnsi="Lucida Bright" w:cstheme="minorHAnsi"/>
          <w:b/>
          <w:bCs/>
          <w:sz w:val="24"/>
          <w:szCs w:val="24"/>
        </w:rPr>
        <w:t>)</w:t>
      </w:r>
      <w:r w:rsidRPr="00CF64D5">
        <w:rPr>
          <w:rFonts w:ascii="Lucida Bright" w:hAnsi="Lucida Bright" w:cstheme="minorHAnsi"/>
          <w:sz w:val="24"/>
          <w:szCs w:val="24"/>
        </w:rPr>
        <w:t xml:space="preserve">, </w:t>
      </w:r>
      <w:r w:rsidRPr="00CF64D5">
        <w:rPr>
          <w:rFonts w:ascii="Lucida Bright" w:hAnsi="Lucida Bright" w:cstheme="minorHAnsi"/>
          <w:i/>
          <w:iCs/>
          <w:sz w:val="24"/>
          <w:szCs w:val="24"/>
        </w:rPr>
        <w:t xml:space="preserve">Annual Good Child Report 2020 </w:t>
      </w:r>
      <w:r w:rsidRPr="00CF64D5">
        <w:rPr>
          <w:rFonts w:ascii="Lucida Bright" w:hAnsi="Lucida Bright" w:cstheme="minorHAnsi"/>
          <w:sz w:val="24"/>
          <w:szCs w:val="24"/>
        </w:rPr>
        <w:t>viewed 28</w:t>
      </w:r>
      <w:r w:rsidRPr="00CF64D5">
        <w:rPr>
          <w:rFonts w:ascii="Lucida Bright" w:hAnsi="Lucida Bright" w:cstheme="minorHAnsi"/>
          <w:sz w:val="24"/>
          <w:szCs w:val="24"/>
          <w:vertAlign w:val="superscript"/>
        </w:rPr>
        <w:t>th</w:t>
      </w:r>
      <w:r w:rsidRPr="00CF64D5">
        <w:rPr>
          <w:rFonts w:ascii="Lucida Bright" w:hAnsi="Lucida Bright" w:cstheme="minorHAnsi"/>
          <w:sz w:val="24"/>
          <w:szCs w:val="24"/>
        </w:rPr>
        <w:t xml:space="preserve"> September 2020 </w:t>
      </w:r>
      <w:hyperlink r:id="rId13" w:history="1">
        <w:r w:rsidRPr="00CF64D5">
          <w:rPr>
            <w:rStyle w:val="Hyperlink"/>
            <w:rFonts w:ascii="Lucida Bright" w:hAnsi="Lucida Bright" w:cstheme="minorHAnsi"/>
            <w:color w:val="auto"/>
            <w:sz w:val="24"/>
            <w:szCs w:val="24"/>
          </w:rPr>
          <w:t>https://www.childrenssociety.org.uk/good-childhood</w:t>
        </w:r>
      </w:hyperlink>
    </w:p>
    <w:p w14:paraId="4F726617" w14:textId="48A7289E" w:rsidR="00955436" w:rsidRPr="00CF64D5" w:rsidRDefault="00955436" w:rsidP="007F3568">
      <w:pPr>
        <w:spacing w:line="360" w:lineRule="auto"/>
        <w:rPr>
          <w:rFonts w:ascii="Lucida Bright" w:hAnsi="Lucida Bright" w:cstheme="minorHAnsi"/>
          <w:sz w:val="24"/>
          <w:szCs w:val="24"/>
          <w:shd w:val="clear" w:color="auto" w:fill="FFFFFF"/>
        </w:rPr>
      </w:pPr>
      <w:r w:rsidRPr="00666A63">
        <w:rPr>
          <w:rFonts w:ascii="Lucida Bright" w:hAnsi="Lucida Bright" w:cstheme="minorHAnsi"/>
          <w:b/>
          <w:bCs/>
          <w:sz w:val="24"/>
          <w:szCs w:val="24"/>
          <w:shd w:val="clear" w:color="auto" w:fill="FFFFFF"/>
        </w:rPr>
        <w:t xml:space="preserve">Tripp, D., </w:t>
      </w:r>
      <w:r w:rsidR="00666A63">
        <w:rPr>
          <w:rFonts w:ascii="Lucida Bright" w:hAnsi="Lucida Bright" w:cstheme="minorHAnsi"/>
          <w:b/>
          <w:bCs/>
          <w:sz w:val="24"/>
          <w:szCs w:val="24"/>
          <w:shd w:val="clear" w:color="auto" w:fill="FFFFFF"/>
        </w:rPr>
        <w:t>(</w:t>
      </w:r>
      <w:r w:rsidRPr="00666A63">
        <w:rPr>
          <w:rFonts w:ascii="Lucida Bright" w:hAnsi="Lucida Bright" w:cstheme="minorHAnsi"/>
          <w:b/>
          <w:bCs/>
          <w:sz w:val="24"/>
          <w:szCs w:val="24"/>
          <w:shd w:val="clear" w:color="auto" w:fill="FFFFFF"/>
        </w:rPr>
        <w:t>1993</w:t>
      </w:r>
      <w:r w:rsidR="00666A63">
        <w:rPr>
          <w:rFonts w:ascii="Lucida Bright" w:hAnsi="Lucida Bright" w:cstheme="minorHAnsi"/>
          <w:sz w:val="24"/>
          <w:szCs w:val="24"/>
          <w:shd w:val="clear" w:color="auto" w:fill="FFFFFF"/>
        </w:rPr>
        <w:t>)</w:t>
      </w:r>
      <w:r w:rsidRPr="00CF64D5">
        <w:rPr>
          <w:rFonts w:ascii="Lucida Bright" w:hAnsi="Lucida Bright" w:cstheme="minorHAnsi"/>
          <w:sz w:val="24"/>
          <w:szCs w:val="24"/>
          <w:shd w:val="clear" w:color="auto" w:fill="FFFFFF"/>
        </w:rPr>
        <w:t> </w:t>
      </w:r>
      <w:r w:rsidRPr="00CF64D5">
        <w:rPr>
          <w:rFonts w:ascii="Lucida Bright" w:hAnsi="Lucida Bright" w:cstheme="minorHAnsi"/>
          <w:i/>
          <w:iCs/>
          <w:sz w:val="24"/>
          <w:szCs w:val="24"/>
          <w:shd w:val="clear" w:color="auto" w:fill="FFFFFF"/>
        </w:rPr>
        <w:t>Critical Incidents In Teaching: Developing Professional Judgement</w:t>
      </w:r>
      <w:r w:rsidRPr="00CF64D5">
        <w:rPr>
          <w:rFonts w:ascii="Lucida Bright" w:hAnsi="Lucida Bright" w:cstheme="minorHAnsi"/>
          <w:sz w:val="24"/>
          <w:szCs w:val="24"/>
          <w:shd w:val="clear" w:color="auto" w:fill="FFFFFF"/>
        </w:rPr>
        <w:t>. London: Routledge.</w:t>
      </w:r>
    </w:p>
    <w:p w14:paraId="72C3679B" w14:textId="74A45437" w:rsidR="00955436" w:rsidRPr="00CF64D5" w:rsidRDefault="00955436" w:rsidP="007F3568">
      <w:pPr>
        <w:spacing w:line="360" w:lineRule="auto"/>
        <w:rPr>
          <w:rFonts w:ascii="Lucida Bright" w:hAnsi="Lucida Bright" w:cstheme="minorHAnsi"/>
          <w:sz w:val="24"/>
          <w:szCs w:val="24"/>
          <w:shd w:val="clear" w:color="auto" w:fill="FFFFFF"/>
        </w:rPr>
      </w:pPr>
      <w:r w:rsidRPr="00666A63">
        <w:rPr>
          <w:rFonts w:ascii="Lucida Bright" w:hAnsi="Lucida Bright" w:cstheme="minorHAnsi"/>
          <w:b/>
          <w:bCs/>
          <w:sz w:val="24"/>
          <w:szCs w:val="24"/>
          <w:shd w:val="clear" w:color="auto" w:fill="FFFFFF"/>
        </w:rPr>
        <w:t xml:space="preserve">Tripp, D., </w:t>
      </w:r>
      <w:r w:rsidR="00666A63">
        <w:rPr>
          <w:rFonts w:ascii="Lucida Bright" w:hAnsi="Lucida Bright" w:cstheme="minorHAnsi"/>
          <w:b/>
          <w:bCs/>
          <w:sz w:val="24"/>
          <w:szCs w:val="24"/>
          <w:shd w:val="clear" w:color="auto" w:fill="FFFFFF"/>
        </w:rPr>
        <w:t>(</w:t>
      </w:r>
      <w:r w:rsidRPr="00666A63">
        <w:rPr>
          <w:rFonts w:ascii="Lucida Bright" w:hAnsi="Lucida Bright" w:cstheme="minorHAnsi"/>
          <w:b/>
          <w:bCs/>
          <w:sz w:val="24"/>
          <w:szCs w:val="24"/>
          <w:shd w:val="clear" w:color="auto" w:fill="FFFFFF"/>
        </w:rPr>
        <w:t>2012</w:t>
      </w:r>
      <w:r w:rsidR="00666A63">
        <w:rPr>
          <w:rFonts w:ascii="Lucida Bright" w:hAnsi="Lucida Bright" w:cstheme="minorHAnsi"/>
          <w:b/>
          <w:bCs/>
          <w:sz w:val="24"/>
          <w:szCs w:val="24"/>
          <w:shd w:val="clear" w:color="auto" w:fill="FFFFFF"/>
        </w:rPr>
        <w:t>)</w:t>
      </w:r>
      <w:r w:rsidRPr="00CF64D5">
        <w:rPr>
          <w:rFonts w:ascii="Lucida Bright" w:hAnsi="Lucida Bright" w:cstheme="minorHAnsi"/>
          <w:sz w:val="24"/>
          <w:szCs w:val="24"/>
          <w:shd w:val="clear" w:color="auto" w:fill="FFFFFF"/>
        </w:rPr>
        <w:t> </w:t>
      </w:r>
      <w:r w:rsidRPr="00CF64D5">
        <w:rPr>
          <w:rFonts w:ascii="Lucida Bright" w:hAnsi="Lucida Bright" w:cstheme="minorHAnsi"/>
          <w:i/>
          <w:iCs/>
          <w:sz w:val="24"/>
          <w:szCs w:val="24"/>
          <w:shd w:val="clear" w:color="auto" w:fill="FFFFFF"/>
        </w:rPr>
        <w:t>Critical Incidents In Teaching</w:t>
      </w:r>
      <w:r w:rsidRPr="00CF64D5">
        <w:rPr>
          <w:rFonts w:ascii="Lucida Bright" w:hAnsi="Lucida Bright" w:cstheme="minorHAnsi"/>
          <w:sz w:val="24"/>
          <w:szCs w:val="24"/>
          <w:shd w:val="clear" w:color="auto" w:fill="FFFFFF"/>
        </w:rPr>
        <w:t>. Abingdon: Routledge, p.25.</w:t>
      </w:r>
    </w:p>
    <w:p w14:paraId="4D6A8AB0" w14:textId="1E35CCF5" w:rsidR="00955436" w:rsidRPr="00CF64D5" w:rsidRDefault="00955436" w:rsidP="007F3568">
      <w:pPr>
        <w:spacing w:line="360" w:lineRule="auto"/>
        <w:rPr>
          <w:rFonts w:ascii="Lucida Bright" w:hAnsi="Lucida Bright" w:cstheme="minorHAnsi"/>
          <w:sz w:val="24"/>
          <w:szCs w:val="24"/>
        </w:rPr>
      </w:pPr>
      <w:r w:rsidRPr="00666A63">
        <w:rPr>
          <w:rFonts w:ascii="Lucida Bright" w:hAnsi="Lucida Bright" w:cstheme="minorHAnsi"/>
          <w:b/>
          <w:bCs/>
          <w:sz w:val="24"/>
          <w:szCs w:val="24"/>
        </w:rPr>
        <w:t>Vygotsky, L.</w:t>
      </w:r>
      <w:r w:rsidR="00666A63" w:rsidRPr="00666A63">
        <w:rPr>
          <w:rFonts w:ascii="Lucida Bright" w:hAnsi="Lucida Bright" w:cstheme="minorHAnsi"/>
          <w:b/>
          <w:bCs/>
          <w:sz w:val="24"/>
          <w:szCs w:val="24"/>
        </w:rPr>
        <w:t>(</w:t>
      </w:r>
      <w:r w:rsidRPr="00666A63">
        <w:rPr>
          <w:rFonts w:ascii="Lucida Bright" w:hAnsi="Lucida Bright" w:cstheme="minorHAnsi"/>
          <w:b/>
          <w:bCs/>
          <w:sz w:val="24"/>
          <w:szCs w:val="24"/>
        </w:rPr>
        <w:t>1978</w:t>
      </w:r>
      <w:r w:rsidR="00666A63" w:rsidRPr="00666A63">
        <w:rPr>
          <w:rFonts w:ascii="Lucida Bright" w:hAnsi="Lucida Bright" w:cstheme="minorHAnsi"/>
          <w:b/>
          <w:bCs/>
          <w:sz w:val="24"/>
          <w:szCs w:val="24"/>
        </w:rPr>
        <w:t>)</w:t>
      </w:r>
      <w:r w:rsidRPr="00CF64D5">
        <w:rPr>
          <w:rFonts w:ascii="Lucida Bright" w:hAnsi="Lucida Bright" w:cstheme="minorHAnsi"/>
          <w:sz w:val="24"/>
          <w:szCs w:val="24"/>
        </w:rPr>
        <w:t xml:space="preserve"> Interaction between learning and development. From Mind and Society (pp. 79-91) Cambridge, MA: Harvard University Press</w:t>
      </w:r>
    </w:p>
    <w:p w14:paraId="0B5752A4" w14:textId="11048356" w:rsidR="00955436" w:rsidRPr="00CF64D5" w:rsidRDefault="00955436" w:rsidP="007F3568">
      <w:pPr>
        <w:spacing w:line="360" w:lineRule="auto"/>
        <w:rPr>
          <w:rFonts w:ascii="Lucida Bright" w:hAnsi="Lucida Bright" w:cstheme="minorHAnsi"/>
          <w:i/>
          <w:iCs/>
          <w:sz w:val="24"/>
          <w:szCs w:val="24"/>
        </w:rPr>
      </w:pPr>
      <w:r w:rsidRPr="00666A63">
        <w:rPr>
          <w:rFonts w:ascii="Lucida Bright" w:hAnsi="Lucida Bright" w:cstheme="minorHAnsi"/>
          <w:b/>
          <w:bCs/>
          <w:sz w:val="24"/>
          <w:szCs w:val="24"/>
        </w:rPr>
        <w:t>Watling, S (2016)</w:t>
      </w:r>
      <w:r w:rsidRPr="00CF64D5">
        <w:rPr>
          <w:rFonts w:ascii="Lucida Bright" w:hAnsi="Lucida Bright" w:cstheme="minorHAnsi"/>
          <w:sz w:val="24"/>
          <w:szCs w:val="24"/>
        </w:rPr>
        <w:t xml:space="preserve"> </w:t>
      </w:r>
      <w:r w:rsidRPr="00CF64D5">
        <w:rPr>
          <w:rFonts w:ascii="Lucida Bright" w:hAnsi="Lucida Bright" w:cstheme="minorHAnsi"/>
          <w:i/>
          <w:iCs/>
          <w:sz w:val="24"/>
          <w:szCs w:val="24"/>
        </w:rPr>
        <w:t xml:space="preserve">Panic Buttons and Transitional States of Being Available at </w:t>
      </w:r>
      <w:hyperlink r:id="rId14" w:history="1">
        <w:r w:rsidRPr="00CF64D5">
          <w:rPr>
            <w:rStyle w:val="Hyperlink"/>
            <w:rFonts w:ascii="Lucida Bright" w:hAnsi="Lucida Bright" w:cstheme="minorHAnsi"/>
            <w:i/>
            <w:iCs/>
            <w:color w:val="auto"/>
            <w:sz w:val="24"/>
            <w:szCs w:val="24"/>
          </w:rPr>
          <w:t>https://digitalacademicblog.wordpress.com/tag/senningers-learning-zone-model/</w:t>
        </w:r>
      </w:hyperlink>
      <w:r w:rsidRPr="00CF64D5">
        <w:rPr>
          <w:rFonts w:ascii="Lucida Bright" w:hAnsi="Lucida Bright" w:cstheme="minorHAnsi"/>
          <w:i/>
          <w:iCs/>
          <w:sz w:val="24"/>
          <w:szCs w:val="24"/>
        </w:rPr>
        <w:t xml:space="preserve"> Accessed on 5</w:t>
      </w:r>
      <w:r w:rsidRPr="00CF64D5">
        <w:rPr>
          <w:rFonts w:ascii="Lucida Bright" w:hAnsi="Lucida Bright" w:cstheme="minorHAnsi"/>
          <w:i/>
          <w:iCs/>
          <w:sz w:val="24"/>
          <w:szCs w:val="24"/>
          <w:vertAlign w:val="superscript"/>
        </w:rPr>
        <w:t>th</w:t>
      </w:r>
      <w:r w:rsidRPr="00CF64D5">
        <w:rPr>
          <w:rFonts w:ascii="Lucida Bright" w:hAnsi="Lucida Bright" w:cstheme="minorHAnsi"/>
          <w:i/>
          <w:iCs/>
          <w:sz w:val="24"/>
          <w:szCs w:val="24"/>
        </w:rPr>
        <w:t xml:space="preserve"> October 2020</w:t>
      </w:r>
    </w:p>
    <w:p w14:paraId="300A02BE" w14:textId="6DCDBB5E" w:rsidR="00955436" w:rsidRPr="00CF64D5" w:rsidRDefault="00955436" w:rsidP="007F3568">
      <w:pPr>
        <w:spacing w:line="360" w:lineRule="auto"/>
        <w:rPr>
          <w:rFonts w:ascii="Lucida Bright" w:hAnsi="Lucida Bright" w:cstheme="minorHAnsi"/>
          <w:sz w:val="24"/>
          <w:szCs w:val="24"/>
          <w:shd w:val="clear" w:color="auto" w:fill="FFFFFF"/>
        </w:rPr>
      </w:pPr>
      <w:r w:rsidRPr="00666A63">
        <w:rPr>
          <w:rFonts w:ascii="Lucida Bright" w:hAnsi="Lucida Bright" w:cstheme="minorHAnsi"/>
          <w:b/>
          <w:bCs/>
          <w:sz w:val="24"/>
          <w:szCs w:val="24"/>
          <w:shd w:val="clear" w:color="auto" w:fill="FFFFFF"/>
        </w:rPr>
        <w:t>Wiliam, D.</w:t>
      </w:r>
      <w:r w:rsidR="00666A63" w:rsidRPr="00666A63">
        <w:rPr>
          <w:rFonts w:ascii="Lucida Bright" w:hAnsi="Lucida Bright" w:cstheme="minorHAnsi"/>
          <w:b/>
          <w:bCs/>
          <w:sz w:val="24"/>
          <w:szCs w:val="24"/>
          <w:shd w:val="clear" w:color="auto" w:fill="FFFFFF"/>
        </w:rPr>
        <w:t xml:space="preserve"> (2018)</w:t>
      </w:r>
      <w:r w:rsidRPr="00CF64D5">
        <w:rPr>
          <w:rFonts w:ascii="Lucida Bright" w:hAnsi="Lucida Bright" w:cstheme="minorHAnsi"/>
          <w:sz w:val="24"/>
          <w:szCs w:val="24"/>
          <w:shd w:val="clear" w:color="auto" w:fill="FFFFFF"/>
        </w:rPr>
        <w:t xml:space="preserve"> </w:t>
      </w:r>
      <w:r w:rsidRPr="00CF64D5">
        <w:rPr>
          <w:rFonts w:ascii="Lucida Bright" w:hAnsi="Lucida Bright" w:cstheme="minorHAnsi"/>
          <w:i/>
          <w:iCs/>
          <w:sz w:val="24"/>
          <w:szCs w:val="24"/>
          <w:shd w:val="clear" w:color="auto" w:fill="FFFFFF"/>
        </w:rPr>
        <w:t>Embedded Formative Assessment</w:t>
      </w:r>
      <w:r w:rsidRPr="00CF64D5">
        <w:rPr>
          <w:rFonts w:ascii="Lucida Bright" w:hAnsi="Lucida Bright" w:cstheme="minorHAnsi"/>
          <w:sz w:val="24"/>
          <w:szCs w:val="24"/>
          <w:shd w:val="clear" w:color="auto" w:fill="FFFFFF"/>
        </w:rPr>
        <w:t>, 2</w:t>
      </w:r>
      <w:r w:rsidRPr="00CF64D5">
        <w:rPr>
          <w:rFonts w:ascii="Lucida Bright" w:hAnsi="Lucida Bright" w:cstheme="minorHAnsi"/>
          <w:sz w:val="24"/>
          <w:szCs w:val="24"/>
          <w:shd w:val="clear" w:color="auto" w:fill="FFFFFF"/>
          <w:vertAlign w:val="superscript"/>
        </w:rPr>
        <w:t>nd</w:t>
      </w:r>
      <w:r w:rsidRPr="00CF64D5">
        <w:rPr>
          <w:rFonts w:ascii="Lucida Bright" w:hAnsi="Lucida Bright" w:cstheme="minorHAnsi"/>
          <w:sz w:val="24"/>
          <w:szCs w:val="24"/>
          <w:shd w:val="clear" w:color="auto" w:fill="FFFFFF"/>
        </w:rPr>
        <w:t xml:space="preserve"> edition, Bloomington, Indiana: Solution Tree Press</w:t>
      </w:r>
    </w:p>
    <w:p w14:paraId="41F54161" w14:textId="78DA06AB" w:rsidR="00955436" w:rsidRPr="00CF64D5" w:rsidRDefault="00955436" w:rsidP="00CF64D5">
      <w:pPr>
        <w:spacing w:line="360" w:lineRule="auto"/>
        <w:rPr>
          <w:rFonts w:ascii="Lucida Bright" w:hAnsi="Lucida Bright"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3EC58E" w14:textId="77777777" w:rsidR="00955436" w:rsidRPr="00CF64D5" w:rsidRDefault="00955436" w:rsidP="00CF64D5">
      <w:pPr>
        <w:spacing w:line="360" w:lineRule="auto"/>
        <w:rPr>
          <w:rFonts w:ascii="Lucida Bright" w:hAnsi="Lucida Bright"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3513A7" w14:textId="3D91128F" w:rsidR="008838C5" w:rsidRPr="00CF64D5" w:rsidRDefault="008838C5" w:rsidP="00CF64D5">
      <w:pPr>
        <w:spacing w:line="360" w:lineRule="auto"/>
        <w:rPr>
          <w:rFonts w:ascii="Lucida Bright" w:hAnsi="Lucida Bright"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81CF18" w14:textId="345EE8DC" w:rsidR="00955436" w:rsidRPr="00CF64D5" w:rsidRDefault="00955436" w:rsidP="00CF64D5">
      <w:pPr>
        <w:spacing w:line="360" w:lineRule="auto"/>
        <w:rPr>
          <w:rFonts w:ascii="Lucida Bright" w:hAnsi="Lucida Bright"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181D49" w14:textId="10283970" w:rsidR="00955436" w:rsidRPr="00CF64D5" w:rsidRDefault="00955436" w:rsidP="00CF64D5">
      <w:pPr>
        <w:spacing w:line="360" w:lineRule="auto"/>
        <w:rPr>
          <w:rFonts w:ascii="Lucida Bright" w:hAnsi="Lucida Bright"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302ED6" w14:textId="3D81CDF0" w:rsidR="00955436" w:rsidRPr="00CF64D5" w:rsidRDefault="00955436" w:rsidP="00CF64D5">
      <w:pPr>
        <w:spacing w:line="360" w:lineRule="auto"/>
        <w:rPr>
          <w:rFonts w:ascii="Lucida Bright" w:hAnsi="Lucida Bright"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C65651" w14:textId="4EEA2B01" w:rsidR="00955436" w:rsidRPr="00CF64D5" w:rsidRDefault="00955436" w:rsidP="00CF64D5">
      <w:pPr>
        <w:spacing w:line="360" w:lineRule="auto"/>
        <w:rPr>
          <w:rFonts w:ascii="Lucida Bright" w:hAnsi="Lucida Bright"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80AD71" w14:textId="4B8A86FD" w:rsidR="00955436" w:rsidRPr="00CF64D5" w:rsidRDefault="00955436" w:rsidP="00CF64D5">
      <w:pPr>
        <w:spacing w:line="360" w:lineRule="auto"/>
        <w:rPr>
          <w:rFonts w:ascii="Lucida Bright" w:hAnsi="Lucida Bright"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6987EE" w14:textId="17907E25" w:rsidR="00955436" w:rsidRPr="00CF64D5" w:rsidRDefault="00955436" w:rsidP="00CF64D5">
      <w:pPr>
        <w:spacing w:line="360" w:lineRule="auto"/>
        <w:rPr>
          <w:rFonts w:ascii="Lucida Bright" w:hAnsi="Lucida Bright"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A589AA" w14:textId="77777777" w:rsidR="00615D50" w:rsidRPr="00CF64D5" w:rsidRDefault="00615D50" w:rsidP="007F3568">
      <w:pPr>
        <w:spacing w:line="360" w:lineRule="auto"/>
        <w:jc w:val="center"/>
        <w:rPr>
          <w:rFonts w:ascii="Lucida Bright" w:hAnsi="Lucida Bright" w:cstheme="minorHAnsi"/>
          <w:b/>
          <w:sz w:val="24"/>
          <w:szCs w:val="24"/>
        </w:rPr>
      </w:pPr>
      <w:r w:rsidRPr="00CF64D5">
        <w:rPr>
          <w:rFonts w:ascii="Lucida Bright" w:hAnsi="Lucida Bright" w:cstheme="minorHAnsi"/>
          <w:b/>
          <w:sz w:val="24"/>
          <w:szCs w:val="24"/>
        </w:rPr>
        <w:t>Appendix 1</w:t>
      </w:r>
    </w:p>
    <w:p w14:paraId="35DF0107" w14:textId="77777777" w:rsidR="00615D50" w:rsidRPr="00CF64D5" w:rsidRDefault="00615D50" w:rsidP="00CF64D5">
      <w:pPr>
        <w:spacing w:line="360" w:lineRule="auto"/>
        <w:jc w:val="both"/>
        <w:rPr>
          <w:rFonts w:ascii="Lucida Bright" w:hAnsi="Lucida Bright" w:cstheme="minorHAnsi"/>
          <w:b/>
          <w:sz w:val="24"/>
          <w:szCs w:val="24"/>
        </w:rPr>
      </w:pPr>
    </w:p>
    <w:p w14:paraId="47373765" w14:textId="0899F03A" w:rsidR="00615D50" w:rsidRPr="00CF64D5" w:rsidRDefault="00615D50" w:rsidP="00CF64D5">
      <w:pPr>
        <w:spacing w:line="360" w:lineRule="auto"/>
        <w:jc w:val="both"/>
        <w:rPr>
          <w:rFonts w:ascii="Lucida Bright" w:hAnsi="Lucida Bright" w:cstheme="minorHAnsi"/>
          <w:b/>
          <w:sz w:val="24"/>
          <w:szCs w:val="24"/>
        </w:rPr>
      </w:pPr>
      <w:r w:rsidRPr="00CF64D5">
        <w:rPr>
          <w:rFonts w:ascii="Lucida Bright" w:hAnsi="Lucida Bright" w:cstheme="minorHAnsi"/>
          <w:b/>
          <w:sz w:val="24"/>
          <w:szCs w:val="24"/>
        </w:rPr>
        <w:t>OBSERVATION / FIELD NOTES</w:t>
      </w:r>
      <w:r w:rsidRPr="00CF64D5">
        <w:rPr>
          <w:rFonts w:ascii="Lucida Bright" w:hAnsi="Lucida Bright" w:cstheme="minorHAnsi"/>
          <w:b/>
          <w:sz w:val="24"/>
          <w:szCs w:val="24"/>
        </w:rPr>
        <w:tab/>
      </w:r>
      <w:r w:rsidRPr="00CF64D5">
        <w:rPr>
          <w:rFonts w:ascii="Lucida Bright" w:hAnsi="Lucida Bright" w:cstheme="minorHAnsi"/>
          <w:b/>
          <w:sz w:val="24"/>
          <w:szCs w:val="24"/>
        </w:rPr>
        <w:tab/>
      </w:r>
      <w:r w:rsidRPr="00CF64D5">
        <w:rPr>
          <w:rFonts w:ascii="Lucida Bright" w:hAnsi="Lucida Bright" w:cstheme="minorHAnsi"/>
          <w:b/>
          <w:sz w:val="24"/>
          <w:szCs w:val="24"/>
        </w:rPr>
        <w:tab/>
      </w:r>
      <w:r w:rsidRPr="00CF64D5">
        <w:rPr>
          <w:rFonts w:ascii="Lucida Bright" w:hAnsi="Lucida Bright" w:cstheme="minorHAnsi"/>
          <w:b/>
          <w:sz w:val="24"/>
          <w:szCs w:val="24"/>
        </w:rPr>
        <w:tab/>
      </w:r>
      <w:r w:rsidRPr="00CF64D5">
        <w:rPr>
          <w:rFonts w:ascii="Lucida Bright" w:hAnsi="Lucida Bright" w:cstheme="minorHAnsi"/>
          <w:b/>
          <w:sz w:val="24"/>
          <w:szCs w:val="24"/>
        </w:rPr>
        <w:tab/>
        <w:t>Lesson 1a of 3</w:t>
      </w:r>
    </w:p>
    <w:p w14:paraId="2C54ECF8" w14:textId="77777777" w:rsidR="00615D50" w:rsidRPr="00CF64D5" w:rsidRDefault="00615D50"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(Questions adapted from Fletcher Wood (2016)</w:t>
      </w:r>
    </w:p>
    <w:tbl>
      <w:tblPr>
        <w:tblStyle w:val="TableGrid"/>
        <w:tblW w:w="0" w:type="auto"/>
        <w:tblLook w:val="04A0" w:firstRow="1" w:lastRow="0" w:firstColumn="1" w:lastColumn="0" w:noHBand="0" w:noVBand="1"/>
      </w:tblPr>
      <w:tblGrid>
        <w:gridCol w:w="8926"/>
      </w:tblGrid>
      <w:tr w:rsidR="00615D50" w:rsidRPr="00CF64D5" w14:paraId="6CF5859B" w14:textId="77777777" w:rsidTr="003547CF">
        <w:tc>
          <w:tcPr>
            <w:tcW w:w="8926" w:type="dxa"/>
          </w:tcPr>
          <w:p w14:paraId="5113A050" w14:textId="77777777" w:rsidR="00615D50" w:rsidRPr="00CF64D5" w:rsidRDefault="00615D50" w:rsidP="00CF64D5">
            <w:pPr>
              <w:spacing w:line="360" w:lineRule="auto"/>
              <w:rPr>
                <w:rFonts w:ascii="Lucida Bright" w:hAnsi="Lucida Bright" w:cstheme="minorHAnsi"/>
                <w:b/>
                <w:bCs/>
                <w:sz w:val="24"/>
                <w:szCs w:val="24"/>
              </w:rPr>
            </w:pPr>
          </w:p>
          <w:p w14:paraId="78F9FC12" w14:textId="77777777" w:rsidR="00615D50" w:rsidRPr="00CF64D5" w:rsidRDefault="00615D50" w:rsidP="00CF64D5">
            <w:pPr>
              <w:spacing w:line="360" w:lineRule="auto"/>
              <w:rPr>
                <w:rFonts w:ascii="Lucida Bright" w:hAnsi="Lucida Bright" w:cstheme="minorHAnsi"/>
                <w:b/>
                <w:bCs/>
                <w:sz w:val="24"/>
                <w:szCs w:val="24"/>
              </w:rPr>
            </w:pPr>
            <w:r w:rsidRPr="00CF64D5">
              <w:rPr>
                <w:rFonts w:ascii="Lucida Bright" w:hAnsi="Lucida Bright" w:cstheme="minorHAnsi"/>
                <w:b/>
                <w:bCs/>
                <w:sz w:val="24"/>
                <w:szCs w:val="24"/>
              </w:rPr>
              <w:t>Wednesday 30</w:t>
            </w:r>
            <w:r w:rsidRPr="00CF64D5">
              <w:rPr>
                <w:rFonts w:ascii="Lucida Bright" w:hAnsi="Lucida Bright" w:cstheme="minorHAnsi"/>
                <w:b/>
                <w:bCs/>
                <w:sz w:val="24"/>
                <w:szCs w:val="24"/>
                <w:vertAlign w:val="superscript"/>
              </w:rPr>
              <w:t>th</w:t>
            </w:r>
            <w:r w:rsidRPr="00CF64D5">
              <w:rPr>
                <w:rFonts w:ascii="Lucida Bright" w:hAnsi="Lucida Bright" w:cstheme="minorHAnsi"/>
                <w:b/>
                <w:bCs/>
                <w:sz w:val="24"/>
                <w:szCs w:val="24"/>
              </w:rPr>
              <w:t xml:space="preserve"> September 2020 </w:t>
            </w:r>
          </w:p>
          <w:p w14:paraId="294824AB" w14:textId="77777777" w:rsidR="00615D50" w:rsidRPr="00CF64D5" w:rsidRDefault="00615D50" w:rsidP="00CF64D5">
            <w:pPr>
              <w:spacing w:line="360" w:lineRule="auto"/>
              <w:rPr>
                <w:rFonts w:ascii="Lucida Bright" w:hAnsi="Lucida Bright" w:cstheme="minorHAnsi"/>
                <w:b/>
                <w:bCs/>
                <w:sz w:val="24"/>
                <w:szCs w:val="24"/>
              </w:rPr>
            </w:pPr>
            <w:r w:rsidRPr="00CF64D5">
              <w:rPr>
                <w:rFonts w:ascii="Lucida Bright" w:hAnsi="Lucida Bright" w:cstheme="minorHAnsi"/>
                <w:b/>
                <w:bCs/>
                <w:sz w:val="24"/>
                <w:szCs w:val="24"/>
              </w:rPr>
              <w:t>8:45-9:25am</w:t>
            </w:r>
          </w:p>
          <w:p w14:paraId="4FB37DC6" w14:textId="77777777" w:rsidR="00615D50" w:rsidRPr="00CF64D5" w:rsidRDefault="00615D50" w:rsidP="00CF64D5">
            <w:pPr>
              <w:spacing w:line="360" w:lineRule="auto"/>
              <w:rPr>
                <w:rFonts w:ascii="Lucida Bright" w:hAnsi="Lucida Bright" w:cstheme="minorHAnsi"/>
                <w:b/>
                <w:bCs/>
                <w:sz w:val="24"/>
                <w:szCs w:val="24"/>
              </w:rPr>
            </w:pPr>
            <w:r w:rsidRPr="00CF64D5">
              <w:rPr>
                <w:rFonts w:ascii="Lucida Bright" w:hAnsi="Lucida Bright" w:cstheme="minorHAnsi"/>
                <w:b/>
                <w:bCs/>
                <w:sz w:val="24"/>
                <w:szCs w:val="24"/>
              </w:rPr>
              <w:t xml:space="preserve">Year 8 </w:t>
            </w:r>
          </w:p>
          <w:p w14:paraId="33ED03F9" w14:textId="77777777" w:rsidR="00615D50" w:rsidRPr="00CF64D5" w:rsidRDefault="00615D50" w:rsidP="00CF64D5">
            <w:pPr>
              <w:spacing w:line="360" w:lineRule="auto"/>
              <w:rPr>
                <w:rFonts w:ascii="Lucida Bright" w:hAnsi="Lucida Bright" w:cstheme="minorHAnsi"/>
                <w:b/>
                <w:bCs/>
                <w:sz w:val="24"/>
                <w:szCs w:val="24"/>
              </w:rPr>
            </w:pPr>
            <w:r w:rsidRPr="00CF64D5">
              <w:rPr>
                <w:rFonts w:ascii="Lucida Bright" w:hAnsi="Lucida Bright" w:cstheme="minorHAnsi"/>
                <w:b/>
                <w:bCs/>
                <w:sz w:val="24"/>
                <w:szCs w:val="24"/>
              </w:rPr>
              <w:t>11-18 Co-educational faith based comprehensive school</w:t>
            </w:r>
          </w:p>
          <w:p w14:paraId="26BE48A4" w14:textId="77777777" w:rsidR="00615D50" w:rsidRPr="00CF64D5" w:rsidRDefault="00615D50" w:rsidP="00CF64D5">
            <w:pPr>
              <w:spacing w:line="360" w:lineRule="auto"/>
              <w:rPr>
                <w:rFonts w:ascii="Lucida Bright" w:hAnsi="Lucida Bright" w:cstheme="minorHAnsi"/>
                <w:sz w:val="24"/>
                <w:szCs w:val="24"/>
              </w:rPr>
            </w:pPr>
          </w:p>
        </w:tc>
      </w:tr>
      <w:tr w:rsidR="00615D50" w:rsidRPr="00CF64D5" w14:paraId="3AF65AA6" w14:textId="77777777" w:rsidTr="003547CF">
        <w:tc>
          <w:tcPr>
            <w:tcW w:w="8926" w:type="dxa"/>
          </w:tcPr>
          <w:p w14:paraId="68F0BB7E" w14:textId="77777777" w:rsidR="008A4C0C" w:rsidRDefault="008A4C0C" w:rsidP="00CF64D5">
            <w:pPr>
              <w:spacing w:line="360" w:lineRule="auto"/>
              <w:rPr>
                <w:rFonts w:ascii="Lucida Bright" w:hAnsi="Lucida Bright" w:cstheme="minorHAnsi"/>
                <w:b/>
                <w:sz w:val="24"/>
                <w:szCs w:val="24"/>
              </w:rPr>
            </w:pPr>
          </w:p>
          <w:p w14:paraId="221376D5" w14:textId="799875EB" w:rsidR="00615D50" w:rsidRPr="00CF64D5" w:rsidRDefault="00615D50" w:rsidP="00CF64D5">
            <w:pPr>
              <w:spacing w:line="360" w:lineRule="auto"/>
              <w:rPr>
                <w:rFonts w:ascii="Lucida Bright" w:hAnsi="Lucida Bright" w:cstheme="minorHAnsi"/>
                <w:sz w:val="24"/>
                <w:szCs w:val="24"/>
              </w:rPr>
            </w:pPr>
            <w:r w:rsidRPr="00CF64D5">
              <w:rPr>
                <w:rFonts w:ascii="Lucida Bright" w:hAnsi="Lucida Bright" w:cstheme="minorHAnsi"/>
                <w:b/>
                <w:sz w:val="24"/>
                <w:szCs w:val="24"/>
              </w:rPr>
              <w:t>Lesson details:</w:t>
            </w:r>
            <w:r w:rsidRPr="00CF64D5">
              <w:rPr>
                <w:rFonts w:ascii="Lucida Bright" w:hAnsi="Lucida Bright" w:cstheme="minorHAnsi"/>
                <w:sz w:val="24"/>
                <w:szCs w:val="24"/>
              </w:rPr>
              <w:t xml:space="preserve"> (Context and focus -/AoLE/subject- is it near start of end of unit of study? Indoors/outdoors? Ability range? Any particularly relevant information).</w:t>
            </w:r>
          </w:p>
          <w:p w14:paraId="5FC29607" w14:textId="77777777" w:rsidR="00615D50" w:rsidRPr="00CF64D5" w:rsidRDefault="00615D50" w:rsidP="00CF64D5">
            <w:pPr>
              <w:spacing w:line="360" w:lineRule="auto"/>
              <w:rPr>
                <w:rFonts w:ascii="Lucida Bright" w:hAnsi="Lucida Bright" w:cstheme="minorHAnsi"/>
                <w:sz w:val="24"/>
                <w:szCs w:val="24"/>
              </w:rPr>
            </w:pPr>
          </w:p>
          <w:p w14:paraId="470283C7" w14:textId="77777777" w:rsidR="00615D50" w:rsidRPr="00CF64D5" w:rsidRDefault="00615D50"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Year 8 </w:t>
            </w:r>
          </w:p>
          <w:p w14:paraId="46863F16" w14:textId="77777777" w:rsidR="00615D50" w:rsidRPr="00CF64D5" w:rsidRDefault="00615D50"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Part One of lesson (morning break divided lesson into 2 halves)</w:t>
            </w:r>
          </w:p>
          <w:p w14:paraId="272F0802" w14:textId="77777777" w:rsidR="00615D50" w:rsidRPr="00CF64D5" w:rsidRDefault="00615D50"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History</w:t>
            </w:r>
          </w:p>
          <w:p w14:paraId="52530679" w14:textId="77777777" w:rsidR="00615D50" w:rsidRPr="00CF64D5" w:rsidRDefault="00615D50"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Class were in the same room all day</w:t>
            </w:r>
          </w:p>
          <w:p w14:paraId="562C3050" w14:textId="77777777" w:rsidR="00615D50" w:rsidRPr="00CF64D5" w:rsidRDefault="00615D50"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1</w:t>
            </w:r>
            <w:r w:rsidRPr="00CF64D5">
              <w:rPr>
                <w:rFonts w:ascii="Lucida Bright" w:hAnsi="Lucida Bright" w:cstheme="minorHAnsi"/>
                <w:sz w:val="24"/>
                <w:szCs w:val="24"/>
                <w:vertAlign w:val="superscript"/>
              </w:rPr>
              <w:t>st</w:t>
            </w:r>
            <w:r w:rsidRPr="00CF64D5">
              <w:rPr>
                <w:rFonts w:ascii="Lucida Bright" w:hAnsi="Lucida Bright" w:cstheme="minorHAnsi"/>
                <w:sz w:val="24"/>
                <w:szCs w:val="24"/>
              </w:rPr>
              <w:t xml:space="preserve"> of 3 x 100 minute lessons delivered in the same room that day.</w:t>
            </w:r>
          </w:p>
          <w:p w14:paraId="78465D87" w14:textId="77777777" w:rsidR="00615D50" w:rsidRPr="00CF64D5" w:rsidRDefault="00615D50"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Delivered in a French classroom due to Covid bubbling of Y8 (staff move around)</w:t>
            </w:r>
          </w:p>
          <w:p w14:paraId="3E7EF689" w14:textId="77777777" w:rsidR="00615D50" w:rsidRPr="00CF64D5" w:rsidRDefault="00615D50"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Mixed Ability Form Group</w:t>
            </w:r>
          </w:p>
          <w:p w14:paraId="27C4AE3A" w14:textId="77777777" w:rsidR="00615D50" w:rsidRPr="00CF64D5" w:rsidRDefault="00615D50"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Middle of a Unit of Work (no Summative Assessment involved in this lesson, but the start of the lesson was corrections on a previously submitted assignment)</w:t>
            </w:r>
          </w:p>
          <w:p w14:paraId="13222A9C" w14:textId="77777777" w:rsidR="00615D50" w:rsidRPr="00CF64D5" w:rsidRDefault="00615D50" w:rsidP="00CF64D5">
            <w:pPr>
              <w:spacing w:line="360" w:lineRule="auto"/>
              <w:rPr>
                <w:rFonts w:ascii="Lucida Bright" w:hAnsi="Lucida Bright" w:cstheme="minorHAnsi"/>
                <w:sz w:val="24"/>
                <w:szCs w:val="24"/>
              </w:rPr>
            </w:pPr>
          </w:p>
          <w:p w14:paraId="20C95374" w14:textId="77777777" w:rsidR="00615D50" w:rsidRPr="00CF64D5" w:rsidRDefault="00615D50" w:rsidP="00CF64D5">
            <w:pPr>
              <w:spacing w:line="360" w:lineRule="auto"/>
              <w:rPr>
                <w:rFonts w:ascii="Lucida Bright" w:hAnsi="Lucida Bright" w:cstheme="minorHAnsi"/>
                <w:sz w:val="24"/>
                <w:szCs w:val="24"/>
              </w:rPr>
            </w:pPr>
          </w:p>
          <w:p w14:paraId="66934621" w14:textId="77777777" w:rsidR="00615D50" w:rsidRPr="00CF64D5" w:rsidRDefault="00615D50" w:rsidP="00CF64D5">
            <w:pPr>
              <w:spacing w:line="360" w:lineRule="auto"/>
              <w:rPr>
                <w:rFonts w:ascii="Lucida Bright" w:hAnsi="Lucida Bright" w:cstheme="minorHAnsi"/>
                <w:sz w:val="24"/>
                <w:szCs w:val="24"/>
              </w:rPr>
            </w:pPr>
          </w:p>
        </w:tc>
      </w:tr>
      <w:tr w:rsidR="00615D50" w:rsidRPr="00CF64D5" w14:paraId="73782687" w14:textId="77777777" w:rsidTr="003547CF">
        <w:tc>
          <w:tcPr>
            <w:tcW w:w="8926" w:type="dxa"/>
          </w:tcPr>
          <w:p w14:paraId="530ECB42" w14:textId="77777777" w:rsidR="008A4C0C" w:rsidRDefault="008A4C0C" w:rsidP="00CF64D5">
            <w:pPr>
              <w:spacing w:line="360" w:lineRule="auto"/>
              <w:rPr>
                <w:rFonts w:ascii="Lucida Bright" w:hAnsi="Lucida Bright" w:cstheme="minorHAnsi"/>
                <w:b/>
                <w:bCs/>
                <w:sz w:val="24"/>
                <w:szCs w:val="24"/>
                <w:lang w:val="en-US"/>
              </w:rPr>
            </w:pPr>
          </w:p>
          <w:p w14:paraId="1800530C" w14:textId="7D196A45" w:rsidR="00615D50" w:rsidRPr="00CF64D5" w:rsidRDefault="00615D50" w:rsidP="00CF64D5">
            <w:pPr>
              <w:spacing w:line="360" w:lineRule="auto"/>
              <w:rPr>
                <w:rFonts w:ascii="Lucida Bright" w:hAnsi="Lucida Bright" w:cstheme="minorHAnsi"/>
                <w:b/>
                <w:bCs/>
                <w:sz w:val="24"/>
                <w:szCs w:val="24"/>
                <w:lang w:val="en-US"/>
              </w:rPr>
            </w:pPr>
            <w:r w:rsidRPr="00CF64D5">
              <w:rPr>
                <w:rFonts w:ascii="Lucida Bright" w:hAnsi="Lucida Bright" w:cstheme="minorHAnsi"/>
                <w:b/>
                <w:bCs/>
                <w:sz w:val="24"/>
                <w:szCs w:val="24"/>
                <w:lang w:val="en-US"/>
              </w:rPr>
              <w:t>Classroom culture</w:t>
            </w:r>
          </w:p>
          <w:p w14:paraId="5F7EA470" w14:textId="77777777" w:rsidR="00615D50" w:rsidRPr="00CF64D5" w:rsidRDefault="00615D50" w:rsidP="00CF64D5">
            <w:pPr>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t>(What is the classroom ‘vibe.’? What do attitudes, dispositions, behaviours towards learning seem like at this point in time?)</w:t>
            </w:r>
          </w:p>
          <w:p w14:paraId="1877358E" w14:textId="77777777" w:rsidR="00615D50" w:rsidRPr="00CF64D5" w:rsidRDefault="00615D50" w:rsidP="00CF64D5">
            <w:pPr>
              <w:spacing w:line="360" w:lineRule="auto"/>
              <w:rPr>
                <w:rFonts w:ascii="Lucida Bright" w:hAnsi="Lucida Bright" w:cstheme="minorHAnsi"/>
                <w:bCs/>
                <w:sz w:val="24"/>
                <w:szCs w:val="24"/>
                <w:lang w:val="en-US"/>
              </w:rPr>
            </w:pPr>
          </w:p>
          <w:p w14:paraId="304E4C66" w14:textId="77777777" w:rsidR="00615D50" w:rsidRPr="00CF64D5" w:rsidRDefault="00615D50" w:rsidP="00CF64D5">
            <w:pPr>
              <w:pStyle w:val="ListParagraph"/>
              <w:widowControl w:val="0"/>
              <w:numPr>
                <w:ilvl w:val="0"/>
                <w:numId w:val="18"/>
              </w:numPr>
              <w:autoSpaceDE w:val="0"/>
              <w:autoSpaceDN w:val="0"/>
              <w:adjustRightInd w:val="0"/>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t>Students in a seating plan (*decided by history teacher, which is different to the seating plan designed by the form tutor*)</w:t>
            </w:r>
          </w:p>
          <w:p w14:paraId="46D5A74B" w14:textId="77777777" w:rsidR="00615D50" w:rsidRPr="00CF64D5" w:rsidRDefault="00615D50" w:rsidP="00CF64D5">
            <w:pPr>
              <w:pStyle w:val="ListParagraph"/>
              <w:widowControl w:val="0"/>
              <w:numPr>
                <w:ilvl w:val="0"/>
                <w:numId w:val="18"/>
              </w:numPr>
              <w:autoSpaceDE w:val="0"/>
              <w:autoSpaceDN w:val="0"/>
              <w:adjustRightInd w:val="0"/>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t>Behaviour excellent</w:t>
            </w:r>
          </w:p>
          <w:p w14:paraId="0D7FB19B" w14:textId="5486E0C5" w:rsidR="00615D50" w:rsidRPr="00CF64D5" w:rsidRDefault="00615D50" w:rsidP="00CF64D5">
            <w:pPr>
              <w:pStyle w:val="ListParagraph"/>
              <w:widowControl w:val="0"/>
              <w:numPr>
                <w:ilvl w:val="0"/>
                <w:numId w:val="18"/>
              </w:numPr>
              <w:autoSpaceDE w:val="0"/>
              <w:autoSpaceDN w:val="0"/>
              <w:adjustRightInd w:val="0"/>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t xml:space="preserve">Students sat in </w:t>
            </w:r>
            <w:r w:rsidR="008A4C0C" w:rsidRPr="00CF64D5">
              <w:rPr>
                <w:rFonts w:ascii="Lucida Bright" w:hAnsi="Lucida Bright" w:cstheme="minorHAnsi"/>
                <w:bCs/>
                <w:sz w:val="24"/>
                <w:szCs w:val="24"/>
                <w:lang w:val="en-US"/>
              </w:rPr>
              <w:t>pairs;</w:t>
            </w:r>
            <w:r w:rsidRPr="00CF64D5">
              <w:rPr>
                <w:rFonts w:ascii="Lucida Bright" w:hAnsi="Lucida Bright" w:cstheme="minorHAnsi"/>
                <w:bCs/>
                <w:sz w:val="24"/>
                <w:szCs w:val="24"/>
                <w:lang w:val="en-US"/>
              </w:rPr>
              <w:t xml:space="preserve"> nobody seems disgruntled</w:t>
            </w:r>
          </w:p>
          <w:p w14:paraId="76CD341D" w14:textId="77777777" w:rsidR="00615D50" w:rsidRPr="00CF64D5" w:rsidRDefault="00615D50" w:rsidP="00CF64D5">
            <w:pPr>
              <w:pStyle w:val="ListParagraph"/>
              <w:widowControl w:val="0"/>
              <w:numPr>
                <w:ilvl w:val="0"/>
                <w:numId w:val="18"/>
              </w:numPr>
              <w:autoSpaceDE w:val="0"/>
              <w:autoSpaceDN w:val="0"/>
              <w:adjustRightInd w:val="0"/>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t>Usual morning hubbub but not rowdy or disruptive</w:t>
            </w:r>
          </w:p>
          <w:p w14:paraId="39552E34" w14:textId="2591A872" w:rsidR="00615D50" w:rsidRPr="00CF64D5" w:rsidRDefault="00615D50" w:rsidP="00CF64D5">
            <w:pPr>
              <w:pStyle w:val="ListParagraph"/>
              <w:widowControl w:val="0"/>
              <w:numPr>
                <w:ilvl w:val="0"/>
                <w:numId w:val="18"/>
              </w:numPr>
              <w:autoSpaceDE w:val="0"/>
              <w:autoSpaceDN w:val="0"/>
              <w:adjustRightInd w:val="0"/>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t xml:space="preserve">Friendly atmosphere, several students keep masks on throughout and </w:t>
            </w:r>
            <w:r w:rsidR="008A4C0C">
              <w:rPr>
                <w:rFonts w:ascii="Lucida Bright" w:hAnsi="Lucida Bright" w:cstheme="minorHAnsi"/>
                <w:bCs/>
                <w:sz w:val="24"/>
                <w:szCs w:val="24"/>
                <w:lang w:val="en-US"/>
              </w:rPr>
              <w:t>were</w:t>
            </w:r>
            <w:r w:rsidRPr="00CF64D5">
              <w:rPr>
                <w:rFonts w:ascii="Lucida Bright" w:hAnsi="Lucida Bright" w:cstheme="minorHAnsi"/>
                <w:bCs/>
                <w:sz w:val="24"/>
                <w:szCs w:val="24"/>
                <w:lang w:val="en-US"/>
              </w:rPr>
              <w:t xml:space="preserve"> accepted by peers and not jeered at or commented on.</w:t>
            </w:r>
          </w:p>
          <w:p w14:paraId="13DA4980" w14:textId="77777777" w:rsidR="00615D50" w:rsidRPr="00CF64D5" w:rsidRDefault="00615D50" w:rsidP="00CF64D5">
            <w:pPr>
              <w:pStyle w:val="ListParagraph"/>
              <w:widowControl w:val="0"/>
              <w:numPr>
                <w:ilvl w:val="0"/>
                <w:numId w:val="18"/>
              </w:numPr>
              <w:autoSpaceDE w:val="0"/>
              <w:autoSpaceDN w:val="0"/>
              <w:adjustRightInd w:val="0"/>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t>Class contains students of a diverse heritage</w:t>
            </w:r>
          </w:p>
          <w:p w14:paraId="3842675A" w14:textId="77777777" w:rsidR="00615D50" w:rsidRPr="00CF64D5" w:rsidRDefault="00615D50" w:rsidP="00CF64D5">
            <w:pPr>
              <w:pStyle w:val="ListParagraph"/>
              <w:widowControl w:val="0"/>
              <w:numPr>
                <w:ilvl w:val="0"/>
                <w:numId w:val="18"/>
              </w:numPr>
              <w:autoSpaceDE w:val="0"/>
              <w:autoSpaceDN w:val="0"/>
              <w:adjustRightInd w:val="0"/>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t>One obvious disruptive boy was sitting alone nearest the teacher. He needed telling “enough” once in teacher’s starter and then behaved throughout lesson.</w:t>
            </w:r>
          </w:p>
          <w:p w14:paraId="6683B5D8" w14:textId="77777777" w:rsidR="00615D50" w:rsidRPr="00CF64D5" w:rsidRDefault="00615D50" w:rsidP="00CF64D5">
            <w:pPr>
              <w:pStyle w:val="ListParagraph"/>
              <w:widowControl w:val="0"/>
              <w:numPr>
                <w:ilvl w:val="0"/>
                <w:numId w:val="18"/>
              </w:numPr>
              <w:autoSpaceDE w:val="0"/>
              <w:autoSpaceDN w:val="0"/>
              <w:adjustRightInd w:val="0"/>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t>Teacher was friendly and fun but held authority</w:t>
            </w:r>
          </w:p>
          <w:p w14:paraId="65E40A9D" w14:textId="77777777" w:rsidR="00615D50" w:rsidRPr="00CF64D5" w:rsidRDefault="00615D50" w:rsidP="00CF64D5">
            <w:pPr>
              <w:spacing w:line="360" w:lineRule="auto"/>
              <w:rPr>
                <w:rFonts w:ascii="Lucida Bright" w:hAnsi="Lucida Bright" w:cstheme="minorHAnsi"/>
                <w:bCs/>
                <w:sz w:val="24"/>
                <w:szCs w:val="24"/>
                <w:lang w:val="en-US"/>
              </w:rPr>
            </w:pPr>
          </w:p>
          <w:p w14:paraId="78781F7E" w14:textId="77777777" w:rsidR="00615D50" w:rsidRPr="00CF64D5" w:rsidRDefault="00615D50" w:rsidP="00CF64D5">
            <w:pPr>
              <w:spacing w:line="360" w:lineRule="auto"/>
              <w:rPr>
                <w:rFonts w:ascii="Lucida Bright" w:hAnsi="Lucida Bright" w:cstheme="minorHAnsi"/>
                <w:bCs/>
                <w:sz w:val="24"/>
                <w:szCs w:val="24"/>
                <w:lang w:val="en-US"/>
              </w:rPr>
            </w:pPr>
          </w:p>
          <w:p w14:paraId="335D2BA5" w14:textId="77777777" w:rsidR="00615D50" w:rsidRPr="00CF64D5" w:rsidRDefault="00615D50" w:rsidP="00CF64D5">
            <w:pPr>
              <w:spacing w:line="360" w:lineRule="auto"/>
              <w:rPr>
                <w:rFonts w:ascii="Lucida Bright" w:hAnsi="Lucida Bright" w:cstheme="minorHAnsi"/>
                <w:bCs/>
                <w:sz w:val="24"/>
                <w:szCs w:val="24"/>
              </w:rPr>
            </w:pPr>
          </w:p>
          <w:p w14:paraId="186030FC" w14:textId="77777777" w:rsidR="00615D50" w:rsidRPr="00CF64D5" w:rsidRDefault="00615D50" w:rsidP="00CF64D5">
            <w:pPr>
              <w:spacing w:line="360" w:lineRule="auto"/>
              <w:ind w:left="720"/>
              <w:rPr>
                <w:rFonts w:ascii="Lucida Bright" w:hAnsi="Lucida Bright" w:cstheme="minorHAnsi"/>
                <w:sz w:val="24"/>
                <w:szCs w:val="24"/>
              </w:rPr>
            </w:pPr>
          </w:p>
          <w:p w14:paraId="3D43F76F" w14:textId="77777777" w:rsidR="00615D50" w:rsidRPr="00CF64D5" w:rsidRDefault="00615D50" w:rsidP="00CF64D5">
            <w:pPr>
              <w:spacing w:line="360" w:lineRule="auto"/>
              <w:ind w:left="720"/>
              <w:rPr>
                <w:rFonts w:ascii="Lucida Bright" w:hAnsi="Lucida Bright" w:cstheme="minorHAnsi"/>
                <w:sz w:val="24"/>
                <w:szCs w:val="24"/>
              </w:rPr>
            </w:pPr>
          </w:p>
        </w:tc>
      </w:tr>
      <w:tr w:rsidR="00615D50" w:rsidRPr="00CF64D5" w14:paraId="0CC34B31" w14:textId="77777777" w:rsidTr="003547CF">
        <w:tc>
          <w:tcPr>
            <w:tcW w:w="8926" w:type="dxa"/>
          </w:tcPr>
          <w:p w14:paraId="667DA46A" w14:textId="77777777" w:rsidR="008A4C0C" w:rsidRDefault="008A4C0C" w:rsidP="00CF64D5">
            <w:pPr>
              <w:spacing w:line="360" w:lineRule="auto"/>
              <w:rPr>
                <w:rFonts w:ascii="Lucida Bright" w:hAnsi="Lucida Bright" w:cstheme="minorHAnsi"/>
                <w:b/>
                <w:sz w:val="24"/>
                <w:szCs w:val="24"/>
              </w:rPr>
            </w:pPr>
          </w:p>
          <w:p w14:paraId="636AF4A3" w14:textId="4590FE6E" w:rsidR="00615D50" w:rsidRPr="00CF64D5" w:rsidRDefault="00615D50" w:rsidP="00CF64D5">
            <w:pPr>
              <w:spacing w:line="360" w:lineRule="auto"/>
              <w:rPr>
                <w:rFonts w:ascii="Lucida Bright" w:hAnsi="Lucida Bright" w:cstheme="minorHAnsi"/>
                <w:b/>
                <w:sz w:val="24"/>
                <w:szCs w:val="24"/>
              </w:rPr>
            </w:pPr>
            <w:r w:rsidRPr="00CF64D5">
              <w:rPr>
                <w:rFonts w:ascii="Lucida Bright" w:hAnsi="Lucida Bright" w:cstheme="minorHAnsi"/>
                <w:b/>
                <w:sz w:val="24"/>
                <w:szCs w:val="24"/>
              </w:rPr>
              <w:t>Objectives</w:t>
            </w:r>
          </w:p>
          <w:p w14:paraId="19380B20" w14:textId="77777777" w:rsidR="00615D50" w:rsidRPr="00CF64D5" w:rsidRDefault="00615D50"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What happens in the environment that communicates the purpose of the experiences?  What can be observed regarding the way lesson activities relate to these purposes?</w:t>
            </w:r>
          </w:p>
          <w:p w14:paraId="160F9269" w14:textId="77777777" w:rsidR="00615D50" w:rsidRPr="00CF64D5" w:rsidRDefault="00615D50" w:rsidP="00CF64D5">
            <w:pPr>
              <w:spacing w:line="360" w:lineRule="auto"/>
              <w:rPr>
                <w:rFonts w:ascii="Lucida Bright" w:hAnsi="Lucida Bright" w:cstheme="minorHAnsi"/>
                <w:sz w:val="24"/>
                <w:szCs w:val="24"/>
              </w:rPr>
            </w:pPr>
          </w:p>
          <w:p w14:paraId="6E707A11" w14:textId="77777777" w:rsidR="00615D50" w:rsidRPr="00CF64D5" w:rsidRDefault="00615D50" w:rsidP="00CF64D5">
            <w:pPr>
              <w:pStyle w:val="ListParagraph"/>
              <w:widowControl w:val="0"/>
              <w:numPr>
                <w:ilvl w:val="0"/>
                <w:numId w:val="19"/>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First task was DIRT (Dedicated Improvement &amp; Reflection Time) on a previous assignment. Acronym not spelt out so assumed learners knew what it stood for.</w:t>
            </w:r>
          </w:p>
          <w:p w14:paraId="6C07D9A8" w14:textId="2A0A4C32" w:rsidR="00615D50" w:rsidRPr="00CF64D5" w:rsidRDefault="00615D50" w:rsidP="00CF64D5">
            <w:pPr>
              <w:pStyle w:val="ListParagraph"/>
              <w:widowControl w:val="0"/>
              <w:numPr>
                <w:ilvl w:val="0"/>
                <w:numId w:val="19"/>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I asked the nearest student what it stood for and she </w:t>
            </w:r>
            <w:r w:rsidR="000342B2" w:rsidRPr="00CF64D5">
              <w:rPr>
                <w:rFonts w:ascii="Lucida Bright" w:hAnsi="Lucida Bright" w:cstheme="minorHAnsi"/>
                <w:sz w:val="24"/>
                <w:szCs w:val="24"/>
              </w:rPr>
              <w:t>said,</w:t>
            </w:r>
            <w:r w:rsidRPr="00CF64D5">
              <w:rPr>
                <w:rFonts w:ascii="Lucida Bright" w:hAnsi="Lucida Bright" w:cstheme="minorHAnsi"/>
                <w:sz w:val="24"/>
                <w:szCs w:val="24"/>
              </w:rPr>
              <w:t xml:space="preserve"> “it </w:t>
            </w:r>
            <w:r w:rsidRPr="00CF64D5">
              <w:rPr>
                <w:rFonts w:ascii="Lucida Bright" w:hAnsi="Lucida Bright" w:cstheme="minorHAnsi"/>
                <w:sz w:val="24"/>
                <w:szCs w:val="24"/>
              </w:rPr>
              <w:lastRenderedPageBreak/>
              <w:t>doesn’t stand for anything”. Students not knowing the acronym may not be fully aware of the purpose.</w:t>
            </w:r>
          </w:p>
          <w:p w14:paraId="0435E910" w14:textId="77777777" w:rsidR="00615D50" w:rsidRPr="00CF64D5" w:rsidRDefault="00615D50" w:rsidP="00CF64D5">
            <w:pPr>
              <w:pStyle w:val="ListParagraph"/>
              <w:widowControl w:val="0"/>
              <w:numPr>
                <w:ilvl w:val="0"/>
                <w:numId w:val="19"/>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DIRT tasks very clearly presented and explained in context: they were:</w:t>
            </w:r>
          </w:p>
          <w:p w14:paraId="233AB500" w14:textId="66A4A184" w:rsidR="00615D50" w:rsidRPr="00CF64D5" w:rsidRDefault="00615D50" w:rsidP="00CF64D5">
            <w:pPr>
              <w:pStyle w:val="ListParagraph"/>
              <w:widowControl w:val="0"/>
              <w:numPr>
                <w:ilvl w:val="0"/>
                <w:numId w:val="19"/>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1) </w:t>
            </w:r>
            <w:r w:rsidRPr="00CF64D5">
              <w:rPr>
                <w:rFonts w:ascii="Lucida Bright" w:hAnsi="Lucida Bright" w:cstheme="minorHAnsi"/>
                <w:sz w:val="24"/>
                <w:szCs w:val="24"/>
                <w:u w:val="single"/>
              </w:rPr>
              <w:t>Literacy Corrections</w:t>
            </w:r>
            <w:r w:rsidRPr="00CF64D5">
              <w:rPr>
                <w:rFonts w:ascii="Lucida Bright" w:hAnsi="Lucida Bright" w:cstheme="minorHAnsi"/>
                <w:sz w:val="24"/>
                <w:szCs w:val="24"/>
              </w:rPr>
              <w:t xml:space="preserve"> P Sp T ^ CAP // (meaning </w:t>
            </w:r>
            <w:r w:rsidR="008A4C0C">
              <w:rPr>
                <w:rFonts w:ascii="Lucida Bright" w:hAnsi="Lucida Bright" w:cstheme="minorHAnsi"/>
                <w:sz w:val="24"/>
                <w:szCs w:val="24"/>
              </w:rPr>
              <w:t>p</w:t>
            </w:r>
            <w:r w:rsidRPr="00CF64D5">
              <w:rPr>
                <w:rFonts w:ascii="Lucida Bright" w:hAnsi="Lucida Bright" w:cstheme="minorHAnsi"/>
                <w:sz w:val="24"/>
                <w:szCs w:val="24"/>
              </w:rPr>
              <w:t xml:space="preserve">unctuation error, spelling error, wrong tense, missing letter or word, capital needed, new line needed). </w:t>
            </w:r>
          </w:p>
          <w:p w14:paraId="1E3E7E98" w14:textId="77777777" w:rsidR="00615D50" w:rsidRPr="00CF64D5" w:rsidRDefault="00615D50" w:rsidP="00CF64D5">
            <w:pPr>
              <w:pStyle w:val="ListParagraph"/>
              <w:widowControl w:val="0"/>
              <w:numPr>
                <w:ilvl w:val="0"/>
                <w:numId w:val="19"/>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2) WWW (what went well) EBI (even better if) EBR (even better response)</w:t>
            </w:r>
          </w:p>
          <w:p w14:paraId="5E8B4C88" w14:textId="77777777" w:rsidR="00615D50" w:rsidRPr="00CF64D5" w:rsidRDefault="00615D50" w:rsidP="00CF64D5">
            <w:pPr>
              <w:pStyle w:val="ListParagraph"/>
              <w:widowControl w:val="0"/>
              <w:numPr>
                <w:ilvl w:val="0"/>
                <w:numId w:val="19"/>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Second Task was focus on Historian’s Views on Henry VIII – resources included a double sided A3 sheet copied from a textbook</w:t>
            </w:r>
          </w:p>
          <w:p w14:paraId="2103E9E8" w14:textId="77777777" w:rsidR="00615D50" w:rsidRPr="00CF64D5" w:rsidRDefault="00615D50" w:rsidP="00CF64D5">
            <w:pPr>
              <w:pStyle w:val="ListParagraph"/>
              <w:widowControl w:val="0"/>
              <w:numPr>
                <w:ilvl w:val="0"/>
                <w:numId w:val="19"/>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Questions clearly on the board</w:t>
            </w:r>
          </w:p>
          <w:p w14:paraId="2E311D5C" w14:textId="77777777" w:rsidR="00615D50" w:rsidRPr="00CF64D5" w:rsidRDefault="00615D50" w:rsidP="00CF64D5">
            <w:pPr>
              <w:pStyle w:val="ListParagraph"/>
              <w:widowControl w:val="0"/>
              <w:numPr>
                <w:ilvl w:val="0"/>
                <w:numId w:val="19"/>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Heading used: ‘The Big Question’</w:t>
            </w:r>
          </w:p>
          <w:p w14:paraId="2D400F1E" w14:textId="77777777" w:rsidR="00615D50" w:rsidRPr="00CF64D5" w:rsidRDefault="00615D50" w:rsidP="00CF64D5">
            <w:pPr>
              <w:pStyle w:val="ListParagraph"/>
              <w:widowControl w:val="0"/>
              <w:numPr>
                <w:ilvl w:val="0"/>
                <w:numId w:val="19"/>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Use of ALL will be able to…. MOST will be able to…. SOME will be able to…. Sets the objectives and success criteria</w:t>
            </w:r>
          </w:p>
          <w:p w14:paraId="0D90AA53" w14:textId="77777777" w:rsidR="00615D50" w:rsidRPr="00CF64D5" w:rsidRDefault="00615D50" w:rsidP="00CF64D5">
            <w:pPr>
              <w:pStyle w:val="ListParagraph"/>
              <w:widowControl w:val="0"/>
              <w:numPr>
                <w:ilvl w:val="0"/>
                <w:numId w:val="19"/>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Use of YOU DO task titles and WE DO task titles, indicates clear plan to do individual and group tasks that lesson</w:t>
            </w:r>
          </w:p>
          <w:p w14:paraId="6162221B" w14:textId="77777777" w:rsidR="00615D50" w:rsidRPr="00CF64D5" w:rsidRDefault="00615D50" w:rsidP="00CF64D5">
            <w:pPr>
              <w:spacing w:line="360" w:lineRule="auto"/>
              <w:rPr>
                <w:rFonts w:ascii="Lucida Bright" w:hAnsi="Lucida Bright" w:cstheme="minorHAnsi"/>
                <w:sz w:val="24"/>
                <w:szCs w:val="24"/>
              </w:rPr>
            </w:pPr>
          </w:p>
        </w:tc>
      </w:tr>
      <w:tr w:rsidR="00615D50" w:rsidRPr="00CF64D5" w14:paraId="1B2C035C" w14:textId="77777777" w:rsidTr="003547CF">
        <w:tc>
          <w:tcPr>
            <w:tcW w:w="8926" w:type="dxa"/>
          </w:tcPr>
          <w:p w14:paraId="2677309F" w14:textId="77777777" w:rsidR="008A4C0C" w:rsidRDefault="008A4C0C" w:rsidP="00CF64D5">
            <w:pPr>
              <w:spacing w:line="360" w:lineRule="auto"/>
              <w:rPr>
                <w:rFonts w:ascii="Lucida Bright" w:hAnsi="Lucida Bright" w:cstheme="minorHAnsi"/>
                <w:b/>
                <w:sz w:val="24"/>
                <w:szCs w:val="24"/>
              </w:rPr>
            </w:pPr>
          </w:p>
          <w:p w14:paraId="3B284110" w14:textId="2C2BC6D2" w:rsidR="00615D50" w:rsidRPr="00CF64D5" w:rsidRDefault="00615D50" w:rsidP="00CF64D5">
            <w:pPr>
              <w:spacing w:line="360" w:lineRule="auto"/>
              <w:rPr>
                <w:rFonts w:ascii="Lucida Bright" w:hAnsi="Lucida Bright" w:cstheme="minorHAnsi"/>
                <w:b/>
                <w:sz w:val="24"/>
                <w:szCs w:val="24"/>
              </w:rPr>
            </w:pPr>
            <w:r w:rsidRPr="00CF64D5">
              <w:rPr>
                <w:rFonts w:ascii="Lucida Bright" w:hAnsi="Lucida Bright" w:cstheme="minorHAnsi"/>
                <w:b/>
                <w:sz w:val="24"/>
                <w:szCs w:val="24"/>
              </w:rPr>
              <w:t>Direction</w:t>
            </w:r>
          </w:p>
          <w:p w14:paraId="1254C760" w14:textId="77777777" w:rsidR="00615D50" w:rsidRPr="00CF64D5" w:rsidRDefault="00615D50"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(What can be observed that </w:t>
            </w:r>
            <w:r w:rsidRPr="00CF64D5">
              <w:rPr>
                <w:rFonts w:ascii="Lucida Bright" w:hAnsi="Lucida Bright" w:cstheme="minorHAnsi"/>
                <w:b/>
                <w:bCs/>
                <w:sz w:val="24"/>
                <w:szCs w:val="24"/>
              </w:rPr>
              <w:t>helps learners understand</w:t>
            </w:r>
            <w:r w:rsidRPr="00CF64D5">
              <w:rPr>
                <w:rFonts w:ascii="Lucida Bright" w:hAnsi="Lucida Bright" w:cstheme="minorHAnsi"/>
                <w:sz w:val="24"/>
                <w:szCs w:val="24"/>
              </w:rPr>
              <w:t xml:space="preserve"> what they are engaging in?  </w:t>
            </w:r>
          </w:p>
          <w:p w14:paraId="59716911" w14:textId="77777777" w:rsidR="00615D50" w:rsidRPr="00CF64D5" w:rsidRDefault="00615D50"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What </w:t>
            </w:r>
            <w:r w:rsidRPr="00CF64D5">
              <w:rPr>
                <w:rFonts w:ascii="Lucida Bright" w:hAnsi="Lucida Bright" w:cstheme="minorHAnsi"/>
                <w:b/>
                <w:bCs/>
                <w:sz w:val="24"/>
                <w:szCs w:val="24"/>
              </w:rPr>
              <w:t>in the environment</w:t>
            </w:r>
            <w:r w:rsidRPr="00CF64D5">
              <w:rPr>
                <w:rFonts w:ascii="Lucida Bright" w:hAnsi="Lucida Bright" w:cstheme="minorHAnsi"/>
                <w:sz w:val="24"/>
                <w:szCs w:val="24"/>
              </w:rPr>
              <w:t xml:space="preserve"> helps them understand how to achieve well? </w:t>
            </w:r>
          </w:p>
          <w:p w14:paraId="6ED89E0B" w14:textId="77777777" w:rsidR="00615D50" w:rsidRPr="00CF64D5" w:rsidRDefault="00615D50" w:rsidP="00CF64D5">
            <w:pPr>
              <w:spacing w:line="360" w:lineRule="auto"/>
              <w:rPr>
                <w:rFonts w:ascii="Lucida Bright" w:hAnsi="Lucida Bright" w:cstheme="minorHAnsi"/>
                <w:sz w:val="24"/>
                <w:szCs w:val="24"/>
              </w:rPr>
            </w:pPr>
          </w:p>
          <w:p w14:paraId="07340948" w14:textId="77777777" w:rsidR="00615D50" w:rsidRPr="00CF64D5" w:rsidRDefault="00615D50" w:rsidP="00CF64D5">
            <w:pPr>
              <w:pStyle w:val="ListParagraph"/>
              <w:widowControl w:val="0"/>
              <w:numPr>
                <w:ilvl w:val="0"/>
                <w:numId w:val="20"/>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Clearly established ‘drill’ of doing their own corrections (literacy &amp; WWW, EBI)</w:t>
            </w:r>
          </w:p>
          <w:p w14:paraId="7254B73D" w14:textId="77777777" w:rsidR="00615D50" w:rsidRPr="00CF64D5" w:rsidRDefault="00615D50" w:rsidP="00CF64D5">
            <w:pPr>
              <w:pStyle w:val="ListParagraph"/>
              <w:widowControl w:val="0"/>
              <w:numPr>
                <w:ilvl w:val="0"/>
                <w:numId w:val="20"/>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Green / purple penning for self marking (most of the students had their own, odd one lent by teacher)</w:t>
            </w:r>
          </w:p>
          <w:p w14:paraId="3706A62F" w14:textId="77777777" w:rsidR="00615D50" w:rsidRPr="00CF64D5" w:rsidRDefault="00615D50" w:rsidP="00CF64D5">
            <w:pPr>
              <w:pStyle w:val="ListParagraph"/>
              <w:widowControl w:val="0"/>
              <w:numPr>
                <w:ilvl w:val="0"/>
                <w:numId w:val="20"/>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Repetition of question several times to ensure comprehension of task</w:t>
            </w:r>
          </w:p>
          <w:p w14:paraId="152218D7" w14:textId="77777777" w:rsidR="00615D50" w:rsidRPr="00CF64D5" w:rsidRDefault="00615D50" w:rsidP="00CF64D5">
            <w:pPr>
              <w:pStyle w:val="ListParagraph"/>
              <w:widowControl w:val="0"/>
              <w:numPr>
                <w:ilvl w:val="0"/>
                <w:numId w:val="20"/>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Questions also written clearly on the board</w:t>
            </w:r>
          </w:p>
          <w:p w14:paraId="581FB9AF" w14:textId="77777777" w:rsidR="00615D50" w:rsidRPr="00CF64D5" w:rsidRDefault="00615D50" w:rsidP="00CF64D5">
            <w:pPr>
              <w:pStyle w:val="ListParagraph"/>
              <w:widowControl w:val="0"/>
              <w:numPr>
                <w:ilvl w:val="0"/>
                <w:numId w:val="20"/>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Success Criteria</w:t>
            </w:r>
          </w:p>
          <w:p w14:paraId="542356A6" w14:textId="77777777" w:rsidR="00615D50" w:rsidRPr="00CF64D5" w:rsidRDefault="00615D50" w:rsidP="00CF64D5">
            <w:pPr>
              <w:pStyle w:val="ListParagraph"/>
              <w:widowControl w:val="0"/>
              <w:numPr>
                <w:ilvl w:val="0"/>
                <w:numId w:val="20"/>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lastRenderedPageBreak/>
              <w:t xml:space="preserve">Posters around the room displaying helpful tips </w:t>
            </w:r>
          </w:p>
          <w:p w14:paraId="6AC0039B" w14:textId="77777777" w:rsidR="00615D50" w:rsidRPr="00CF64D5" w:rsidRDefault="00615D50" w:rsidP="00CF64D5">
            <w:pPr>
              <w:pStyle w:val="ListParagraph"/>
              <w:widowControl w:val="0"/>
              <w:numPr>
                <w:ilvl w:val="0"/>
                <w:numId w:val="20"/>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The phrase “presentation is important” is said several times during the lesson</w:t>
            </w:r>
          </w:p>
          <w:p w14:paraId="63574153" w14:textId="77777777" w:rsidR="00615D50" w:rsidRPr="00CF64D5" w:rsidRDefault="00615D50" w:rsidP="00CF64D5">
            <w:pPr>
              <w:pStyle w:val="ListParagraph"/>
              <w:widowControl w:val="0"/>
              <w:numPr>
                <w:ilvl w:val="0"/>
                <w:numId w:val="20"/>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Use of mini whiteboards throughout lesson (all students had one)</w:t>
            </w:r>
          </w:p>
          <w:p w14:paraId="16717F44" w14:textId="77777777" w:rsidR="00615D50" w:rsidRPr="00CF64D5" w:rsidRDefault="00615D50" w:rsidP="00CF64D5">
            <w:pPr>
              <w:spacing w:line="360" w:lineRule="auto"/>
              <w:rPr>
                <w:rFonts w:ascii="Lucida Bright" w:hAnsi="Lucida Bright" w:cstheme="minorHAnsi"/>
                <w:sz w:val="24"/>
                <w:szCs w:val="24"/>
              </w:rPr>
            </w:pPr>
          </w:p>
        </w:tc>
      </w:tr>
      <w:tr w:rsidR="00615D50" w:rsidRPr="00CF64D5" w14:paraId="20101ADB" w14:textId="77777777" w:rsidTr="003547CF">
        <w:tc>
          <w:tcPr>
            <w:tcW w:w="8926" w:type="dxa"/>
          </w:tcPr>
          <w:p w14:paraId="0289A7FC" w14:textId="77777777" w:rsidR="00615D50" w:rsidRPr="00CF64D5" w:rsidRDefault="00615D50" w:rsidP="00CF64D5">
            <w:pPr>
              <w:spacing w:line="360" w:lineRule="auto"/>
              <w:rPr>
                <w:rFonts w:ascii="Lucida Bright" w:hAnsi="Lucida Bright" w:cstheme="minorHAnsi"/>
                <w:b/>
                <w:sz w:val="24"/>
                <w:szCs w:val="24"/>
              </w:rPr>
            </w:pPr>
            <w:r w:rsidRPr="00CF64D5">
              <w:rPr>
                <w:rFonts w:ascii="Lucida Bright" w:hAnsi="Lucida Bright" w:cstheme="minorHAnsi"/>
                <w:b/>
                <w:sz w:val="24"/>
                <w:szCs w:val="24"/>
              </w:rPr>
              <w:lastRenderedPageBreak/>
              <w:t>Access and challenge</w:t>
            </w:r>
          </w:p>
          <w:p w14:paraId="75FE0D90" w14:textId="77777777" w:rsidR="00615D50" w:rsidRPr="00CF64D5" w:rsidRDefault="00615D50"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 (What can be observed in the environment that enables engagement of learners? What can be observed regarding levels of challenge?</w:t>
            </w:r>
          </w:p>
          <w:p w14:paraId="2E5B5529" w14:textId="77777777" w:rsidR="00615D50" w:rsidRPr="00CF64D5" w:rsidRDefault="00615D50" w:rsidP="00CF64D5">
            <w:pPr>
              <w:spacing w:line="360" w:lineRule="auto"/>
              <w:rPr>
                <w:rFonts w:ascii="Lucida Bright" w:hAnsi="Lucida Bright" w:cstheme="minorHAnsi"/>
                <w:sz w:val="24"/>
                <w:szCs w:val="24"/>
              </w:rPr>
            </w:pPr>
          </w:p>
          <w:p w14:paraId="00DEDC71" w14:textId="77777777" w:rsidR="00615D50" w:rsidRPr="00CF64D5" w:rsidRDefault="00615D50" w:rsidP="00CF64D5">
            <w:pPr>
              <w:pStyle w:val="ListParagraph"/>
              <w:widowControl w:val="0"/>
              <w:numPr>
                <w:ilvl w:val="0"/>
                <w:numId w:val="21"/>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Access good – screen, A3 sheet each</w:t>
            </w:r>
          </w:p>
          <w:p w14:paraId="00BB86AA" w14:textId="77777777" w:rsidR="00615D50" w:rsidRPr="00CF64D5" w:rsidRDefault="00615D50" w:rsidP="00CF64D5">
            <w:pPr>
              <w:pStyle w:val="ListParagraph"/>
              <w:widowControl w:val="0"/>
              <w:numPr>
                <w:ilvl w:val="0"/>
                <w:numId w:val="21"/>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Phones allowed for dictionary (learners seemed to abide and not use unsuitably).</w:t>
            </w:r>
          </w:p>
          <w:p w14:paraId="3529D04C" w14:textId="77777777" w:rsidR="00615D50" w:rsidRPr="00CF64D5" w:rsidRDefault="00615D50" w:rsidP="00CF64D5">
            <w:pPr>
              <w:pStyle w:val="ListParagraph"/>
              <w:widowControl w:val="0"/>
              <w:numPr>
                <w:ilvl w:val="0"/>
                <w:numId w:val="21"/>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All students had a good view of the board except one who was sat behind a very large girl, understandably nothing was done about it. Boy very quiet.</w:t>
            </w:r>
          </w:p>
          <w:p w14:paraId="2028BCDA" w14:textId="77777777" w:rsidR="00615D50" w:rsidRPr="00CF64D5" w:rsidRDefault="00615D50" w:rsidP="00CF64D5">
            <w:pPr>
              <w:pStyle w:val="ListParagraph"/>
              <w:widowControl w:val="0"/>
              <w:numPr>
                <w:ilvl w:val="0"/>
                <w:numId w:val="21"/>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Challenge Task in corner of the board for those who finished quickly</w:t>
            </w:r>
          </w:p>
          <w:p w14:paraId="55E1BC17" w14:textId="77777777" w:rsidR="00615D50" w:rsidRPr="00CF64D5" w:rsidRDefault="00615D50" w:rsidP="00CF64D5">
            <w:pPr>
              <w:pStyle w:val="ListParagraph"/>
              <w:widowControl w:val="0"/>
              <w:numPr>
                <w:ilvl w:val="0"/>
                <w:numId w:val="21"/>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Disruptive boy sitting at the front – possibly ALN with visibility?</w:t>
            </w:r>
          </w:p>
          <w:p w14:paraId="4FF9AC16" w14:textId="77777777" w:rsidR="00615D50" w:rsidRPr="00CF64D5" w:rsidRDefault="00615D50" w:rsidP="00CF64D5">
            <w:pPr>
              <w:pStyle w:val="ListParagraph"/>
              <w:widowControl w:val="0"/>
              <w:numPr>
                <w:ilvl w:val="0"/>
                <w:numId w:val="21"/>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Teacher sat at desk during DIRT task so hands up were unnoticed. </w:t>
            </w:r>
          </w:p>
          <w:p w14:paraId="708D62A3" w14:textId="5E58C2A5" w:rsidR="00615D50" w:rsidRPr="008A4C0C" w:rsidRDefault="00615D50" w:rsidP="00CF64D5">
            <w:pPr>
              <w:pStyle w:val="ListParagraph"/>
              <w:widowControl w:val="0"/>
              <w:numPr>
                <w:ilvl w:val="0"/>
                <w:numId w:val="21"/>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Teacher stood at front for Starter so full attention on the class</w:t>
            </w:r>
          </w:p>
          <w:p w14:paraId="676B7262" w14:textId="77777777" w:rsidR="00615D50" w:rsidRPr="00CF64D5" w:rsidRDefault="00615D50" w:rsidP="00CF64D5">
            <w:pPr>
              <w:spacing w:line="360" w:lineRule="auto"/>
              <w:rPr>
                <w:rFonts w:ascii="Lucida Bright" w:hAnsi="Lucida Bright" w:cstheme="minorHAnsi"/>
                <w:sz w:val="24"/>
                <w:szCs w:val="24"/>
              </w:rPr>
            </w:pPr>
          </w:p>
        </w:tc>
      </w:tr>
      <w:tr w:rsidR="00615D50" w:rsidRPr="00CF64D5" w14:paraId="4D42847A" w14:textId="77777777" w:rsidTr="003547CF">
        <w:tc>
          <w:tcPr>
            <w:tcW w:w="8926" w:type="dxa"/>
          </w:tcPr>
          <w:p w14:paraId="157C3A22" w14:textId="77777777" w:rsidR="008A4C0C" w:rsidRDefault="008A4C0C" w:rsidP="00CF64D5">
            <w:pPr>
              <w:spacing w:line="360" w:lineRule="auto"/>
              <w:rPr>
                <w:rFonts w:ascii="Lucida Bright" w:hAnsi="Lucida Bright" w:cstheme="minorHAnsi"/>
                <w:b/>
                <w:sz w:val="24"/>
                <w:szCs w:val="24"/>
              </w:rPr>
            </w:pPr>
          </w:p>
          <w:p w14:paraId="24E303B3" w14:textId="0986DA95" w:rsidR="00615D50" w:rsidRPr="00CF64D5" w:rsidRDefault="00615D50" w:rsidP="00CF64D5">
            <w:pPr>
              <w:spacing w:line="360" w:lineRule="auto"/>
              <w:rPr>
                <w:rFonts w:ascii="Lucida Bright" w:hAnsi="Lucida Bright" w:cstheme="minorHAnsi"/>
                <w:b/>
                <w:sz w:val="24"/>
                <w:szCs w:val="24"/>
              </w:rPr>
            </w:pPr>
            <w:r w:rsidRPr="00CF64D5">
              <w:rPr>
                <w:rFonts w:ascii="Lucida Bright" w:hAnsi="Lucida Bright" w:cstheme="minorHAnsi"/>
                <w:b/>
                <w:sz w:val="24"/>
                <w:szCs w:val="24"/>
              </w:rPr>
              <w:t>Assessment</w:t>
            </w:r>
          </w:p>
          <w:p w14:paraId="3411B016" w14:textId="77777777" w:rsidR="00615D50" w:rsidRPr="00CF64D5" w:rsidRDefault="00615D50"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(Can anything be observed about how student’s existing knowledge is used?  Can anything be observed regarding the development of knowledge during or after the experience)?</w:t>
            </w:r>
          </w:p>
          <w:p w14:paraId="259D0F77" w14:textId="77777777" w:rsidR="00615D50" w:rsidRPr="00CF64D5" w:rsidRDefault="00615D50" w:rsidP="00CF64D5">
            <w:pPr>
              <w:spacing w:line="360" w:lineRule="auto"/>
              <w:rPr>
                <w:rFonts w:ascii="Lucida Bright" w:hAnsi="Lucida Bright" w:cstheme="minorHAnsi"/>
                <w:sz w:val="24"/>
                <w:szCs w:val="24"/>
              </w:rPr>
            </w:pPr>
          </w:p>
          <w:p w14:paraId="1567090C" w14:textId="77777777" w:rsidR="00615D50" w:rsidRPr="00CF64D5" w:rsidRDefault="00615D50" w:rsidP="00CF64D5">
            <w:pPr>
              <w:pStyle w:val="ListParagraph"/>
              <w:widowControl w:val="0"/>
              <w:numPr>
                <w:ilvl w:val="0"/>
                <w:numId w:val="22"/>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Brief questioning on last lesson for fact revision</w:t>
            </w:r>
          </w:p>
          <w:p w14:paraId="2CD2C968" w14:textId="77777777" w:rsidR="00615D50" w:rsidRPr="00CF64D5" w:rsidRDefault="00615D50" w:rsidP="00CF64D5">
            <w:pPr>
              <w:pStyle w:val="ListParagraph"/>
              <w:widowControl w:val="0"/>
              <w:numPr>
                <w:ilvl w:val="0"/>
                <w:numId w:val="22"/>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Success criteria shown through task as signpost to learning</w:t>
            </w:r>
          </w:p>
          <w:p w14:paraId="2D856F87" w14:textId="77777777" w:rsidR="00615D50" w:rsidRPr="00CF64D5" w:rsidRDefault="00615D50" w:rsidP="00CF64D5">
            <w:pPr>
              <w:pStyle w:val="ListParagraph"/>
              <w:widowControl w:val="0"/>
              <w:numPr>
                <w:ilvl w:val="0"/>
                <w:numId w:val="22"/>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4 types of questioning used: factual / interpretative / evaluative / speculative</w:t>
            </w:r>
          </w:p>
          <w:p w14:paraId="7314523A" w14:textId="546FF291" w:rsidR="00615D50" w:rsidRPr="00CF64D5" w:rsidRDefault="00615D50" w:rsidP="00CF64D5">
            <w:pPr>
              <w:pStyle w:val="ListParagraph"/>
              <w:widowControl w:val="0"/>
              <w:numPr>
                <w:ilvl w:val="0"/>
                <w:numId w:val="22"/>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Motivation and gratification </w:t>
            </w:r>
            <w:r w:rsidR="00985E4B" w:rsidRPr="00CF64D5">
              <w:rPr>
                <w:rFonts w:ascii="Lucida Bright" w:hAnsi="Lucida Bright" w:cstheme="minorHAnsi"/>
                <w:sz w:val="24"/>
                <w:szCs w:val="24"/>
              </w:rPr>
              <w:t>improve</w:t>
            </w:r>
            <w:r w:rsidRPr="00CF64D5">
              <w:rPr>
                <w:rFonts w:ascii="Lucida Bright" w:hAnsi="Lucida Bright" w:cstheme="minorHAnsi"/>
                <w:sz w:val="24"/>
                <w:szCs w:val="24"/>
              </w:rPr>
              <w:t xml:space="preserve"> as questions are answered </w:t>
            </w:r>
            <w:r w:rsidRPr="00CF64D5">
              <w:rPr>
                <w:rFonts w:ascii="Lucida Bright" w:hAnsi="Lucida Bright" w:cstheme="minorHAnsi"/>
                <w:sz w:val="24"/>
                <w:szCs w:val="24"/>
              </w:rPr>
              <w:lastRenderedPageBreak/>
              <w:t>correctly, teacher facilitates more in-depth understanding by further questions</w:t>
            </w:r>
          </w:p>
          <w:p w14:paraId="6DA36025" w14:textId="77777777" w:rsidR="00615D50" w:rsidRPr="00CF64D5" w:rsidRDefault="00615D50" w:rsidP="00CF64D5">
            <w:pPr>
              <w:pStyle w:val="ListParagraph"/>
              <w:widowControl w:val="0"/>
              <w:numPr>
                <w:ilvl w:val="0"/>
                <w:numId w:val="22"/>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Teacher adapts teaching level based on knowledge and understanding level</w:t>
            </w:r>
          </w:p>
          <w:p w14:paraId="79FBD5B5" w14:textId="77777777" w:rsidR="00615D50" w:rsidRPr="00CF64D5" w:rsidRDefault="00615D50" w:rsidP="00CF64D5">
            <w:pPr>
              <w:spacing w:line="360" w:lineRule="auto"/>
              <w:rPr>
                <w:rFonts w:ascii="Lucida Bright" w:hAnsi="Lucida Bright" w:cstheme="minorHAnsi"/>
                <w:sz w:val="24"/>
                <w:szCs w:val="24"/>
              </w:rPr>
            </w:pPr>
          </w:p>
        </w:tc>
      </w:tr>
      <w:tr w:rsidR="00615D50" w:rsidRPr="00CF64D5" w14:paraId="6AAC1635" w14:textId="77777777" w:rsidTr="003547CF">
        <w:tc>
          <w:tcPr>
            <w:tcW w:w="8926" w:type="dxa"/>
          </w:tcPr>
          <w:p w14:paraId="69840A2A" w14:textId="77777777" w:rsidR="008A4C0C" w:rsidRDefault="008A4C0C" w:rsidP="00CF64D5">
            <w:pPr>
              <w:spacing w:line="360" w:lineRule="auto"/>
              <w:rPr>
                <w:rFonts w:ascii="Lucida Bright" w:hAnsi="Lucida Bright" w:cstheme="minorHAnsi"/>
                <w:b/>
                <w:sz w:val="24"/>
                <w:szCs w:val="24"/>
              </w:rPr>
            </w:pPr>
          </w:p>
          <w:p w14:paraId="0BE122C0" w14:textId="0E302EE7" w:rsidR="00615D50" w:rsidRPr="00CF64D5" w:rsidRDefault="00615D50" w:rsidP="00CF64D5">
            <w:pPr>
              <w:spacing w:line="360" w:lineRule="auto"/>
              <w:rPr>
                <w:rFonts w:ascii="Lucida Bright" w:hAnsi="Lucida Bright" w:cstheme="minorHAnsi"/>
                <w:b/>
                <w:sz w:val="24"/>
                <w:szCs w:val="24"/>
              </w:rPr>
            </w:pPr>
            <w:r w:rsidRPr="00CF64D5">
              <w:rPr>
                <w:rFonts w:ascii="Lucida Bright" w:hAnsi="Lucida Bright" w:cstheme="minorHAnsi"/>
                <w:b/>
                <w:sz w:val="24"/>
                <w:szCs w:val="24"/>
              </w:rPr>
              <w:t>Specifics / Critical Incidents</w:t>
            </w:r>
          </w:p>
          <w:p w14:paraId="56FEDED7" w14:textId="77777777" w:rsidR="00615D50" w:rsidRPr="00CF64D5" w:rsidRDefault="00615D50"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 (Are there moments which cause you to consider aspects of practice when you come across them in future teaching)?</w:t>
            </w:r>
          </w:p>
          <w:p w14:paraId="0AB7B5B3" w14:textId="77777777" w:rsidR="00615D50" w:rsidRPr="00CF64D5" w:rsidRDefault="00615D50" w:rsidP="00CF64D5">
            <w:pPr>
              <w:spacing w:line="360" w:lineRule="auto"/>
              <w:rPr>
                <w:rFonts w:ascii="Lucida Bright" w:hAnsi="Lucida Bright" w:cstheme="minorHAnsi"/>
                <w:sz w:val="24"/>
                <w:szCs w:val="24"/>
              </w:rPr>
            </w:pPr>
          </w:p>
          <w:p w14:paraId="44C25477" w14:textId="77777777" w:rsidR="00615D50" w:rsidRPr="00CF64D5" w:rsidRDefault="00615D50" w:rsidP="00CF64D5">
            <w:pPr>
              <w:pStyle w:val="ListParagraph"/>
              <w:widowControl w:val="0"/>
              <w:numPr>
                <w:ilvl w:val="0"/>
                <w:numId w:val="23"/>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During DIRT task at the start, hands were up to ask a question and the teacher was marking and didn’t look up. The hand was lowered after about a minute. Clearly the culture is that you never shout out to the teacher, so the question was unanswered as child went back to silent work.</w:t>
            </w:r>
          </w:p>
          <w:p w14:paraId="6E2F3B29" w14:textId="77777777" w:rsidR="00615D50" w:rsidRPr="00CF64D5" w:rsidRDefault="00615D50" w:rsidP="00CF64D5">
            <w:pPr>
              <w:pStyle w:val="ListParagraph"/>
              <w:widowControl w:val="0"/>
              <w:numPr>
                <w:ilvl w:val="0"/>
                <w:numId w:val="23"/>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Challenge Task in corner of the board for higher ability learners to discreetly do without drawing attention to those who hadn’t finished as quickly.</w:t>
            </w:r>
          </w:p>
          <w:p w14:paraId="24FD7D3F" w14:textId="77777777" w:rsidR="00615D50" w:rsidRPr="00CF64D5" w:rsidRDefault="00615D50" w:rsidP="00CF64D5">
            <w:pPr>
              <w:pStyle w:val="ListParagraph"/>
              <w:widowControl w:val="0"/>
              <w:numPr>
                <w:ilvl w:val="0"/>
                <w:numId w:val="23"/>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Lights wouldn’t turn on and teacher didn’t make effort to find the ‘key’ so the whole lesson was delivered with the lights off – potential ALN issue?</w:t>
            </w:r>
          </w:p>
          <w:p w14:paraId="2BBA9C5A" w14:textId="70771BCE" w:rsidR="00615D50" w:rsidRPr="00CF64D5" w:rsidRDefault="00615D50" w:rsidP="00CF64D5">
            <w:pPr>
              <w:pStyle w:val="ListParagraph"/>
              <w:widowControl w:val="0"/>
              <w:numPr>
                <w:ilvl w:val="0"/>
                <w:numId w:val="23"/>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Learner X constantly turning back to ask Learner Y for help, rather than the teacher. Learners sitting at the back and were quiet, so unnoticed by teacher – impact on Learner Y’s concentration</w:t>
            </w:r>
            <w:r w:rsidR="008A4C0C" w:rsidRPr="00CF64D5">
              <w:rPr>
                <w:rFonts w:ascii="Lucida Bright" w:hAnsi="Lucida Bright" w:cstheme="minorHAnsi"/>
                <w:sz w:val="24"/>
                <w:szCs w:val="24"/>
              </w:rPr>
              <w:t>….</w:t>
            </w:r>
            <w:r w:rsidRPr="00CF64D5">
              <w:rPr>
                <w:rFonts w:ascii="Lucida Bright" w:hAnsi="Lucida Bright" w:cstheme="minorHAnsi"/>
                <w:sz w:val="24"/>
                <w:szCs w:val="24"/>
              </w:rPr>
              <w:t xml:space="preserve"> and why did Learner X not want to ask the teacher?</w:t>
            </w:r>
          </w:p>
          <w:p w14:paraId="310CE098" w14:textId="154BDB83" w:rsidR="00615D50" w:rsidRPr="00CF64D5" w:rsidRDefault="00615D50" w:rsidP="00CF64D5">
            <w:pPr>
              <w:pStyle w:val="ListParagraph"/>
              <w:widowControl w:val="0"/>
              <w:numPr>
                <w:ilvl w:val="0"/>
                <w:numId w:val="23"/>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4 students who </w:t>
            </w:r>
            <w:r w:rsidR="000342B2" w:rsidRPr="00CF64D5">
              <w:rPr>
                <w:rFonts w:ascii="Lucida Bright" w:hAnsi="Lucida Bright" w:cstheme="minorHAnsi"/>
                <w:sz w:val="24"/>
                <w:szCs w:val="24"/>
              </w:rPr>
              <w:t>had not</w:t>
            </w:r>
            <w:r w:rsidRPr="00CF64D5">
              <w:rPr>
                <w:rFonts w:ascii="Lucida Bright" w:hAnsi="Lucida Bright" w:cstheme="minorHAnsi"/>
                <w:sz w:val="24"/>
                <w:szCs w:val="24"/>
              </w:rPr>
              <w:t xml:space="preserve"> done assignment were called to the front and asked why they hadn’t completed the work. </w:t>
            </w:r>
          </w:p>
          <w:p w14:paraId="5610EE06" w14:textId="60D4DA34" w:rsidR="00615D50" w:rsidRPr="00CF64D5" w:rsidRDefault="00615D50" w:rsidP="00CF64D5">
            <w:pPr>
              <w:pStyle w:val="ListParagraph"/>
              <w:widowControl w:val="0"/>
              <w:numPr>
                <w:ilvl w:val="0"/>
                <w:numId w:val="23"/>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Teacher gave class 10 minutes to complete the work in silence, and then proceeded to talk/answer questions across the class for the whole 10 minutes. Students </w:t>
            </w:r>
            <w:r w:rsidR="003032ED" w:rsidRPr="00CF64D5">
              <w:rPr>
                <w:rFonts w:ascii="Lucida Bright" w:hAnsi="Lucida Bright" w:cstheme="minorHAnsi"/>
                <w:sz w:val="24"/>
                <w:szCs w:val="24"/>
              </w:rPr>
              <w:t>did not</w:t>
            </w:r>
            <w:r w:rsidRPr="00CF64D5">
              <w:rPr>
                <w:rFonts w:ascii="Lucida Bright" w:hAnsi="Lucida Bright" w:cstheme="minorHAnsi"/>
                <w:sz w:val="24"/>
                <w:szCs w:val="24"/>
              </w:rPr>
              <w:t xml:space="preserve"> all finish due to the noise levels.</w:t>
            </w:r>
          </w:p>
          <w:p w14:paraId="1D9B522C" w14:textId="77777777" w:rsidR="00615D50" w:rsidRPr="00CF64D5" w:rsidRDefault="00615D50" w:rsidP="00CF64D5">
            <w:pPr>
              <w:spacing w:line="360" w:lineRule="auto"/>
              <w:rPr>
                <w:rFonts w:ascii="Lucida Bright" w:hAnsi="Lucida Bright" w:cstheme="minorHAnsi"/>
                <w:sz w:val="24"/>
                <w:szCs w:val="24"/>
              </w:rPr>
            </w:pPr>
          </w:p>
        </w:tc>
      </w:tr>
    </w:tbl>
    <w:p w14:paraId="1004A167" w14:textId="24B37685" w:rsidR="003032ED" w:rsidRPr="00CF64D5" w:rsidRDefault="003032ED" w:rsidP="00CF64D5">
      <w:pPr>
        <w:spacing w:line="360" w:lineRule="auto"/>
        <w:rPr>
          <w:rFonts w:ascii="Lucida Bright" w:hAnsi="Lucida Bright" w:cstheme="minorHAnsi"/>
          <w:b/>
          <w:sz w:val="24"/>
          <w:szCs w:val="24"/>
        </w:rPr>
      </w:pPr>
    </w:p>
    <w:p w14:paraId="13D69201" w14:textId="77777777" w:rsidR="003032ED" w:rsidRPr="00CF64D5" w:rsidRDefault="003032ED" w:rsidP="00CF64D5">
      <w:pPr>
        <w:spacing w:line="360" w:lineRule="auto"/>
        <w:rPr>
          <w:rFonts w:ascii="Lucida Bright" w:hAnsi="Lucida Bright" w:cstheme="minorHAnsi"/>
          <w:b/>
          <w:sz w:val="24"/>
          <w:szCs w:val="24"/>
        </w:rPr>
      </w:pPr>
    </w:p>
    <w:p w14:paraId="6C1D4EBA" w14:textId="721C7E88" w:rsidR="007A5BC1" w:rsidRPr="00CF64D5" w:rsidRDefault="007A5BC1" w:rsidP="008A4C0C">
      <w:pPr>
        <w:spacing w:line="360" w:lineRule="auto"/>
        <w:jc w:val="center"/>
        <w:rPr>
          <w:rFonts w:ascii="Lucida Bright" w:hAnsi="Lucida Bright" w:cstheme="minorHAnsi"/>
          <w:b/>
          <w:sz w:val="24"/>
          <w:szCs w:val="24"/>
        </w:rPr>
      </w:pPr>
      <w:r w:rsidRPr="00CF64D5">
        <w:rPr>
          <w:rFonts w:ascii="Lucida Bright" w:hAnsi="Lucida Bright" w:cstheme="minorHAnsi"/>
          <w:b/>
          <w:sz w:val="24"/>
          <w:szCs w:val="24"/>
        </w:rPr>
        <w:t>Appendix 2</w:t>
      </w:r>
    </w:p>
    <w:p w14:paraId="3B622657" w14:textId="77777777" w:rsidR="007A5BC1" w:rsidRPr="00CF64D5" w:rsidRDefault="007A5BC1" w:rsidP="00CF64D5">
      <w:pPr>
        <w:spacing w:line="360" w:lineRule="auto"/>
        <w:jc w:val="both"/>
        <w:rPr>
          <w:rFonts w:ascii="Lucida Bright" w:hAnsi="Lucida Bright" w:cstheme="minorHAnsi"/>
          <w:b/>
          <w:sz w:val="24"/>
          <w:szCs w:val="24"/>
        </w:rPr>
      </w:pPr>
    </w:p>
    <w:p w14:paraId="3F659951" w14:textId="2472A50D" w:rsidR="007A5BC1" w:rsidRPr="00CF64D5" w:rsidRDefault="007A5BC1" w:rsidP="00CF64D5">
      <w:pPr>
        <w:spacing w:line="360" w:lineRule="auto"/>
        <w:jc w:val="both"/>
        <w:rPr>
          <w:rFonts w:ascii="Lucida Bright" w:hAnsi="Lucida Bright" w:cstheme="minorHAnsi"/>
          <w:b/>
          <w:sz w:val="24"/>
          <w:szCs w:val="24"/>
        </w:rPr>
      </w:pPr>
      <w:r w:rsidRPr="00CF64D5">
        <w:rPr>
          <w:rFonts w:ascii="Lucida Bright" w:hAnsi="Lucida Bright" w:cstheme="minorHAnsi"/>
          <w:b/>
          <w:sz w:val="24"/>
          <w:szCs w:val="24"/>
        </w:rPr>
        <w:t>OBSERVATION / FIELD NOTES</w:t>
      </w:r>
      <w:r w:rsidRPr="00CF64D5">
        <w:rPr>
          <w:rFonts w:ascii="Lucida Bright" w:hAnsi="Lucida Bright" w:cstheme="minorHAnsi"/>
          <w:b/>
          <w:sz w:val="24"/>
          <w:szCs w:val="24"/>
        </w:rPr>
        <w:tab/>
      </w:r>
      <w:r w:rsidRPr="00CF64D5">
        <w:rPr>
          <w:rFonts w:ascii="Lucida Bright" w:hAnsi="Lucida Bright" w:cstheme="minorHAnsi"/>
          <w:b/>
          <w:sz w:val="24"/>
          <w:szCs w:val="24"/>
        </w:rPr>
        <w:tab/>
      </w:r>
      <w:r w:rsidRPr="00CF64D5">
        <w:rPr>
          <w:rFonts w:ascii="Lucida Bright" w:hAnsi="Lucida Bright" w:cstheme="minorHAnsi"/>
          <w:b/>
          <w:sz w:val="24"/>
          <w:szCs w:val="24"/>
        </w:rPr>
        <w:tab/>
      </w:r>
      <w:r w:rsidRPr="00CF64D5">
        <w:rPr>
          <w:rFonts w:ascii="Lucida Bright" w:hAnsi="Lucida Bright" w:cstheme="minorHAnsi"/>
          <w:b/>
          <w:sz w:val="24"/>
          <w:szCs w:val="24"/>
        </w:rPr>
        <w:tab/>
      </w:r>
      <w:r w:rsidRPr="00CF64D5">
        <w:rPr>
          <w:rFonts w:ascii="Lucida Bright" w:hAnsi="Lucida Bright" w:cstheme="minorHAnsi"/>
          <w:b/>
          <w:sz w:val="24"/>
          <w:szCs w:val="24"/>
        </w:rPr>
        <w:tab/>
        <w:t>Lesson 1b of 3</w:t>
      </w:r>
    </w:p>
    <w:p w14:paraId="37B79DBB" w14:textId="77777777" w:rsidR="007A5BC1" w:rsidRPr="00CF64D5" w:rsidRDefault="007A5BC1"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(Questions adapted from Fletcher Wood (2016)</w:t>
      </w:r>
    </w:p>
    <w:tbl>
      <w:tblPr>
        <w:tblStyle w:val="TableGrid"/>
        <w:tblW w:w="0" w:type="auto"/>
        <w:tblLook w:val="04A0" w:firstRow="1" w:lastRow="0" w:firstColumn="1" w:lastColumn="0" w:noHBand="0" w:noVBand="1"/>
      </w:tblPr>
      <w:tblGrid>
        <w:gridCol w:w="8926"/>
      </w:tblGrid>
      <w:tr w:rsidR="007A5BC1" w:rsidRPr="00CF64D5" w14:paraId="77CCD26B" w14:textId="77777777" w:rsidTr="003547CF">
        <w:tc>
          <w:tcPr>
            <w:tcW w:w="8926" w:type="dxa"/>
          </w:tcPr>
          <w:p w14:paraId="1A2AD897" w14:textId="77777777" w:rsidR="007A5BC1" w:rsidRPr="00CF64D5" w:rsidRDefault="007A5BC1" w:rsidP="00CF64D5">
            <w:pPr>
              <w:spacing w:line="360" w:lineRule="auto"/>
              <w:rPr>
                <w:rFonts w:ascii="Lucida Bright" w:hAnsi="Lucida Bright" w:cstheme="minorHAnsi"/>
                <w:b/>
                <w:bCs/>
                <w:sz w:val="24"/>
                <w:szCs w:val="24"/>
              </w:rPr>
            </w:pPr>
          </w:p>
          <w:p w14:paraId="78C3E188" w14:textId="77777777" w:rsidR="007A5BC1" w:rsidRPr="00CF64D5" w:rsidRDefault="007A5BC1" w:rsidP="00CF64D5">
            <w:pPr>
              <w:spacing w:line="360" w:lineRule="auto"/>
              <w:rPr>
                <w:rFonts w:ascii="Lucida Bright" w:hAnsi="Lucida Bright" w:cstheme="minorHAnsi"/>
                <w:b/>
                <w:bCs/>
                <w:sz w:val="24"/>
                <w:szCs w:val="24"/>
              </w:rPr>
            </w:pPr>
            <w:r w:rsidRPr="00CF64D5">
              <w:rPr>
                <w:rFonts w:ascii="Lucida Bright" w:hAnsi="Lucida Bright" w:cstheme="minorHAnsi"/>
                <w:b/>
                <w:bCs/>
                <w:sz w:val="24"/>
                <w:szCs w:val="24"/>
              </w:rPr>
              <w:t>Wednesday 30</w:t>
            </w:r>
            <w:r w:rsidRPr="00CF64D5">
              <w:rPr>
                <w:rFonts w:ascii="Lucida Bright" w:hAnsi="Lucida Bright" w:cstheme="minorHAnsi"/>
                <w:b/>
                <w:bCs/>
                <w:sz w:val="24"/>
                <w:szCs w:val="24"/>
                <w:vertAlign w:val="superscript"/>
              </w:rPr>
              <w:t>th</w:t>
            </w:r>
            <w:r w:rsidRPr="00CF64D5">
              <w:rPr>
                <w:rFonts w:ascii="Lucida Bright" w:hAnsi="Lucida Bright" w:cstheme="minorHAnsi"/>
                <w:b/>
                <w:bCs/>
                <w:sz w:val="24"/>
                <w:szCs w:val="24"/>
              </w:rPr>
              <w:t xml:space="preserve"> September 2020 </w:t>
            </w:r>
          </w:p>
          <w:p w14:paraId="0DB025F4" w14:textId="77777777" w:rsidR="007A5BC1" w:rsidRPr="00CF64D5" w:rsidRDefault="007A5BC1" w:rsidP="00CF64D5">
            <w:pPr>
              <w:spacing w:line="360" w:lineRule="auto"/>
              <w:rPr>
                <w:rFonts w:ascii="Lucida Bright" w:hAnsi="Lucida Bright" w:cstheme="minorHAnsi"/>
                <w:b/>
                <w:bCs/>
                <w:sz w:val="24"/>
                <w:szCs w:val="24"/>
              </w:rPr>
            </w:pPr>
            <w:r w:rsidRPr="00CF64D5">
              <w:rPr>
                <w:rFonts w:ascii="Lucida Bright" w:hAnsi="Lucida Bright" w:cstheme="minorHAnsi"/>
                <w:b/>
                <w:bCs/>
                <w:sz w:val="24"/>
                <w:szCs w:val="24"/>
              </w:rPr>
              <w:t>8:45-9:25am</w:t>
            </w:r>
          </w:p>
          <w:p w14:paraId="39ACCBBF" w14:textId="77777777" w:rsidR="007A5BC1" w:rsidRPr="00CF64D5" w:rsidRDefault="007A5BC1" w:rsidP="00CF64D5">
            <w:pPr>
              <w:spacing w:line="360" w:lineRule="auto"/>
              <w:rPr>
                <w:rFonts w:ascii="Lucida Bright" w:hAnsi="Lucida Bright" w:cstheme="minorHAnsi"/>
                <w:b/>
                <w:bCs/>
                <w:sz w:val="24"/>
                <w:szCs w:val="24"/>
              </w:rPr>
            </w:pPr>
            <w:r w:rsidRPr="00CF64D5">
              <w:rPr>
                <w:rFonts w:ascii="Lucida Bright" w:hAnsi="Lucida Bright" w:cstheme="minorHAnsi"/>
                <w:b/>
                <w:bCs/>
                <w:sz w:val="24"/>
                <w:szCs w:val="24"/>
              </w:rPr>
              <w:t xml:space="preserve">Year 8 </w:t>
            </w:r>
          </w:p>
          <w:p w14:paraId="35112A84" w14:textId="77777777" w:rsidR="007A5BC1" w:rsidRPr="00CF64D5" w:rsidRDefault="007A5BC1" w:rsidP="00CF64D5">
            <w:pPr>
              <w:spacing w:line="360" w:lineRule="auto"/>
              <w:rPr>
                <w:rFonts w:ascii="Lucida Bright" w:hAnsi="Lucida Bright" w:cstheme="minorHAnsi"/>
                <w:b/>
                <w:bCs/>
                <w:sz w:val="24"/>
                <w:szCs w:val="24"/>
              </w:rPr>
            </w:pPr>
            <w:r w:rsidRPr="00CF64D5">
              <w:rPr>
                <w:rFonts w:ascii="Lucida Bright" w:hAnsi="Lucida Bright" w:cstheme="minorHAnsi"/>
                <w:b/>
                <w:bCs/>
                <w:sz w:val="24"/>
                <w:szCs w:val="24"/>
              </w:rPr>
              <w:t>11-18 Co-educational faith based comprehensive school</w:t>
            </w:r>
          </w:p>
          <w:p w14:paraId="6E98D268" w14:textId="77777777" w:rsidR="007A5BC1" w:rsidRPr="00CF64D5" w:rsidRDefault="007A5BC1" w:rsidP="00CF64D5">
            <w:pPr>
              <w:spacing w:line="360" w:lineRule="auto"/>
              <w:rPr>
                <w:rFonts w:ascii="Lucida Bright" w:hAnsi="Lucida Bright" w:cstheme="minorHAnsi"/>
                <w:sz w:val="24"/>
                <w:szCs w:val="24"/>
              </w:rPr>
            </w:pPr>
          </w:p>
        </w:tc>
      </w:tr>
      <w:tr w:rsidR="007A5BC1" w:rsidRPr="00CF64D5" w14:paraId="509E7346" w14:textId="77777777" w:rsidTr="003547CF">
        <w:tc>
          <w:tcPr>
            <w:tcW w:w="8926" w:type="dxa"/>
          </w:tcPr>
          <w:p w14:paraId="78D3D1B7" w14:textId="77777777" w:rsidR="008A4C0C" w:rsidRDefault="008A4C0C" w:rsidP="00CF64D5">
            <w:pPr>
              <w:spacing w:line="360" w:lineRule="auto"/>
              <w:rPr>
                <w:rFonts w:ascii="Lucida Bright" w:hAnsi="Lucida Bright" w:cstheme="minorHAnsi"/>
                <w:b/>
                <w:sz w:val="24"/>
                <w:szCs w:val="24"/>
              </w:rPr>
            </w:pPr>
          </w:p>
          <w:p w14:paraId="07B14FC8" w14:textId="5D3296E6" w:rsidR="007A5BC1" w:rsidRPr="00CF64D5" w:rsidRDefault="007A5BC1" w:rsidP="00CF64D5">
            <w:pPr>
              <w:spacing w:line="360" w:lineRule="auto"/>
              <w:rPr>
                <w:rFonts w:ascii="Lucida Bright" w:hAnsi="Lucida Bright" w:cstheme="minorHAnsi"/>
                <w:sz w:val="24"/>
                <w:szCs w:val="24"/>
              </w:rPr>
            </w:pPr>
            <w:r w:rsidRPr="00CF64D5">
              <w:rPr>
                <w:rFonts w:ascii="Lucida Bright" w:hAnsi="Lucida Bright" w:cstheme="minorHAnsi"/>
                <w:b/>
                <w:sz w:val="24"/>
                <w:szCs w:val="24"/>
              </w:rPr>
              <w:t>Lesson details:</w:t>
            </w:r>
            <w:r w:rsidRPr="00CF64D5">
              <w:rPr>
                <w:rFonts w:ascii="Lucida Bright" w:hAnsi="Lucida Bright" w:cstheme="minorHAnsi"/>
                <w:sz w:val="24"/>
                <w:szCs w:val="24"/>
              </w:rPr>
              <w:t xml:space="preserve"> (Context and focus -/AoLE/subject- is it near start of end of unit of study? Indoors/outdoors? Ability range? Any particularly relevant information).</w:t>
            </w:r>
          </w:p>
          <w:p w14:paraId="384E5757" w14:textId="77777777" w:rsidR="007A5BC1" w:rsidRPr="00CF64D5" w:rsidRDefault="007A5BC1" w:rsidP="00CF64D5">
            <w:pPr>
              <w:spacing w:line="360" w:lineRule="auto"/>
              <w:rPr>
                <w:rFonts w:ascii="Lucida Bright" w:hAnsi="Lucida Bright" w:cstheme="minorHAnsi"/>
                <w:sz w:val="24"/>
                <w:szCs w:val="24"/>
              </w:rPr>
            </w:pPr>
          </w:p>
          <w:p w14:paraId="30797A79" w14:textId="77777777" w:rsidR="007A5BC1" w:rsidRPr="00CF64D5" w:rsidRDefault="007A5BC1"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Year 8 </w:t>
            </w:r>
          </w:p>
          <w:p w14:paraId="3F5C53F1" w14:textId="77777777" w:rsidR="007A5BC1" w:rsidRPr="00CF64D5" w:rsidRDefault="007A5BC1"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Part Two of lesson (morning break divided lesson into 2 halves)</w:t>
            </w:r>
          </w:p>
          <w:p w14:paraId="540D122D" w14:textId="77777777" w:rsidR="007A5BC1" w:rsidRPr="00CF64D5" w:rsidRDefault="007A5BC1"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History</w:t>
            </w:r>
          </w:p>
          <w:p w14:paraId="147F2915" w14:textId="77777777" w:rsidR="007A5BC1" w:rsidRPr="00CF64D5" w:rsidRDefault="007A5BC1"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Class were in the same room all day</w:t>
            </w:r>
          </w:p>
          <w:p w14:paraId="6D57D135" w14:textId="77777777" w:rsidR="007A5BC1" w:rsidRPr="00CF64D5" w:rsidRDefault="007A5BC1"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1</w:t>
            </w:r>
            <w:r w:rsidRPr="00CF64D5">
              <w:rPr>
                <w:rFonts w:ascii="Lucida Bright" w:hAnsi="Lucida Bright" w:cstheme="minorHAnsi"/>
                <w:sz w:val="24"/>
                <w:szCs w:val="24"/>
                <w:vertAlign w:val="superscript"/>
              </w:rPr>
              <w:t>st</w:t>
            </w:r>
            <w:r w:rsidRPr="00CF64D5">
              <w:rPr>
                <w:rFonts w:ascii="Lucida Bright" w:hAnsi="Lucida Bright" w:cstheme="minorHAnsi"/>
                <w:sz w:val="24"/>
                <w:szCs w:val="24"/>
              </w:rPr>
              <w:t xml:space="preserve"> of 3 x 100 minute lessons delivered in the same room that day.</w:t>
            </w:r>
          </w:p>
          <w:p w14:paraId="5D01E280" w14:textId="77777777" w:rsidR="007A5BC1" w:rsidRPr="00CF64D5" w:rsidRDefault="007A5BC1"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Delivered in a French classroom due to Covid bubbling of Y8 (staff move around)</w:t>
            </w:r>
          </w:p>
          <w:p w14:paraId="2C5B3945" w14:textId="77777777" w:rsidR="007A5BC1" w:rsidRPr="00CF64D5" w:rsidRDefault="007A5BC1"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Mixed Ability Form Group</w:t>
            </w:r>
          </w:p>
          <w:p w14:paraId="42B0CDB4" w14:textId="77777777" w:rsidR="007A5BC1" w:rsidRPr="00CF64D5" w:rsidRDefault="007A5BC1"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Middle of a Unit of Work </w:t>
            </w:r>
          </w:p>
          <w:p w14:paraId="0AD5CF68" w14:textId="77777777" w:rsidR="007A5BC1" w:rsidRDefault="007A5BC1" w:rsidP="00CF64D5">
            <w:pPr>
              <w:spacing w:line="360" w:lineRule="auto"/>
              <w:rPr>
                <w:rFonts w:ascii="Lucida Bright" w:hAnsi="Lucida Bright" w:cstheme="minorHAnsi"/>
                <w:sz w:val="24"/>
                <w:szCs w:val="24"/>
              </w:rPr>
            </w:pPr>
          </w:p>
          <w:p w14:paraId="73F700DF" w14:textId="77777777" w:rsidR="008A4C0C" w:rsidRDefault="008A4C0C" w:rsidP="00CF64D5">
            <w:pPr>
              <w:spacing w:line="360" w:lineRule="auto"/>
              <w:rPr>
                <w:rFonts w:ascii="Lucida Bright" w:hAnsi="Lucida Bright" w:cstheme="minorHAnsi"/>
                <w:sz w:val="24"/>
                <w:szCs w:val="24"/>
              </w:rPr>
            </w:pPr>
          </w:p>
          <w:p w14:paraId="42FD1A2E" w14:textId="77777777" w:rsidR="008A4C0C" w:rsidRDefault="008A4C0C" w:rsidP="00CF64D5">
            <w:pPr>
              <w:spacing w:line="360" w:lineRule="auto"/>
              <w:rPr>
                <w:rFonts w:ascii="Lucida Bright" w:hAnsi="Lucida Bright" w:cstheme="minorHAnsi"/>
                <w:sz w:val="24"/>
                <w:szCs w:val="24"/>
              </w:rPr>
            </w:pPr>
          </w:p>
          <w:p w14:paraId="703F8A02" w14:textId="65E95209" w:rsidR="008A4C0C" w:rsidRPr="00CF64D5" w:rsidRDefault="008A4C0C" w:rsidP="00CF64D5">
            <w:pPr>
              <w:spacing w:line="360" w:lineRule="auto"/>
              <w:rPr>
                <w:rFonts w:ascii="Lucida Bright" w:hAnsi="Lucida Bright" w:cstheme="minorHAnsi"/>
                <w:sz w:val="24"/>
                <w:szCs w:val="24"/>
              </w:rPr>
            </w:pPr>
          </w:p>
        </w:tc>
      </w:tr>
      <w:tr w:rsidR="007A5BC1" w:rsidRPr="00CF64D5" w14:paraId="246E4BBE" w14:textId="77777777" w:rsidTr="003547CF">
        <w:tc>
          <w:tcPr>
            <w:tcW w:w="8926" w:type="dxa"/>
          </w:tcPr>
          <w:p w14:paraId="2421C6DD" w14:textId="77777777" w:rsidR="008A4C0C" w:rsidRDefault="008A4C0C" w:rsidP="00CF64D5">
            <w:pPr>
              <w:spacing w:line="360" w:lineRule="auto"/>
              <w:rPr>
                <w:rFonts w:ascii="Lucida Bright" w:hAnsi="Lucida Bright" w:cstheme="minorHAnsi"/>
                <w:b/>
                <w:bCs/>
                <w:sz w:val="24"/>
                <w:szCs w:val="24"/>
                <w:lang w:val="en-US"/>
              </w:rPr>
            </w:pPr>
          </w:p>
          <w:p w14:paraId="69B92AB4" w14:textId="7121435A" w:rsidR="007A5BC1" w:rsidRPr="00CF64D5" w:rsidRDefault="007A5BC1" w:rsidP="00CF64D5">
            <w:pPr>
              <w:spacing w:line="360" w:lineRule="auto"/>
              <w:rPr>
                <w:rFonts w:ascii="Lucida Bright" w:hAnsi="Lucida Bright" w:cstheme="minorHAnsi"/>
                <w:b/>
                <w:bCs/>
                <w:sz w:val="24"/>
                <w:szCs w:val="24"/>
                <w:lang w:val="en-US"/>
              </w:rPr>
            </w:pPr>
            <w:r w:rsidRPr="00CF64D5">
              <w:rPr>
                <w:rFonts w:ascii="Lucida Bright" w:hAnsi="Lucida Bright" w:cstheme="minorHAnsi"/>
                <w:b/>
                <w:bCs/>
                <w:sz w:val="24"/>
                <w:szCs w:val="24"/>
                <w:lang w:val="en-US"/>
              </w:rPr>
              <w:lastRenderedPageBreak/>
              <w:t>Classroom culture</w:t>
            </w:r>
          </w:p>
          <w:p w14:paraId="7FA83944" w14:textId="77777777" w:rsidR="007A5BC1" w:rsidRPr="00CF64D5" w:rsidRDefault="007A5BC1" w:rsidP="00CF64D5">
            <w:pPr>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t>(What is the classroom ‘vibe.’? What do attitudes, dispositions, behaviours towards learning seem like at this point in time?)</w:t>
            </w:r>
          </w:p>
          <w:p w14:paraId="73A9EBE6" w14:textId="77777777" w:rsidR="007A5BC1" w:rsidRPr="00CF64D5" w:rsidRDefault="007A5BC1" w:rsidP="00CF64D5">
            <w:pPr>
              <w:spacing w:line="360" w:lineRule="auto"/>
              <w:rPr>
                <w:rFonts w:ascii="Lucida Bright" w:hAnsi="Lucida Bright" w:cstheme="minorHAnsi"/>
                <w:bCs/>
                <w:sz w:val="24"/>
                <w:szCs w:val="24"/>
                <w:lang w:val="en-US"/>
              </w:rPr>
            </w:pPr>
          </w:p>
          <w:p w14:paraId="58CBBCAE" w14:textId="77777777" w:rsidR="007A5BC1" w:rsidRPr="00CF64D5" w:rsidRDefault="007A5BC1" w:rsidP="00CF64D5">
            <w:pPr>
              <w:spacing w:line="360" w:lineRule="auto"/>
              <w:rPr>
                <w:rFonts w:ascii="Lucida Bright" w:hAnsi="Lucida Bright" w:cstheme="minorHAnsi"/>
                <w:bCs/>
                <w:sz w:val="24"/>
                <w:szCs w:val="24"/>
                <w:lang w:val="en-US"/>
              </w:rPr>
            </w:pPr>
          </w:p>
          <w:p w14:paraId="1B124F3B" w14:textId="77777777" w:rsidR="007A5BC1" w:rsidRPr="00CF64D5" w:rsidRDefault="007A5BC1" w:rsidP="00CF64D5">
            <w:pPr>
              <w:pStyle w:val="ListParagraph"/>
              <w:widowControl w:val="0"/>
              <w:numPr>
                <w:ilvl w:val="0"/>
                <w:numId w:val="18"/>
              </w:numPr>
              <w:autoSpaceDE w:val="0"/>
              <w:autoSpaceDN w:val="0"/>
              <w:adjustRightInd w:val="0"/>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t>Students in a seating plan (*decided by history teacher, which is different to the seating plan designed by the form tutor*)</w:t>
            </w:r>
          </w:p>
          <w:p w14:paraId="2876531E" w14:textId="77777777" w:rsidR="007A5BC1" w:rsidRPr="00CF64D5" w:rsidRDefault="007A5BC1" w:rsidP="00CF64D5">
            <w:pPr>
              <w:pStyle w:val="ListParagraph"/>
              <w:widowControl w:val="0"/>
              <w:numPr>
                <w:ilvl w:val="0"/>
                <w:numId w:val="18"/>
              </w:numPr>
              <w:autoSpaceDE w:val="0"/>
              <w:autoSpaceDN w:val="0"/>
              <w:adjustRightInd w:val="0"/>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t>Behaviour excellent</w:t>
            </w:r>
          </w:p>
          <w:p w14:paraId="0C0E3CE0" w14:textId="55460D30" w:rsidR="007A5BC1" w:rsidRDefault="007A5BC1" w:rsidP="008A4C0C">
            <w:pPr>
              <w:pStyle w:val="ListParagraph"/>
              <w:widowControl w:val="0"/>
              <w:numPr>
                <w:ilvl w:val="0"/>
                <w:numId w:val="18"/>
              </w:numPr>
              <w:autoSpaceDE w:val="0"/>
              <w:autoSpaceDN w:val="0"/>
              <w:adjustRightInd w:val="0"/>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t>Students sat in pairs</w:t>
            </w:r>
          </w:p>
          <w:p w14:paraId="7B74D4AF" w14:textId="1763D607" w:rsidR="008A4C0C" w:rsidRPr="008A4C0C" w:rsidRDefault="008A4C0C" w:rsidP="008A4C0C">
            <w:pPr>
              <w:pStyle w:val="ListParagraph"/>
              <w:widowControl w:val="0"/>
              <w:numPr>
                <w:ilvl w:val="0"/>
                <w:numId w:val="18"/>
              </w:numPr>
              <w:autoSpaceDE w:val="0"/>
              <w:autoSpaceDN w:val="0"/>
              <w:adjustRightInd w:val="0"/>
              <w:spacing w:line="360" w:lineRule="auto"/>
              <w:rPr>
                <w:rFonts w:ascii="Lucida Bright" w:hAnsi="Lucida Bright" w:cstheme="minorHAnsi"/>
                <w:bCs/>
                <w:sz w:val="24"/>
                <w:szCs w:val="24"/>
                <w:lang w:val="en-US"/>
              </w:rPr>
            </w:pPr>
            <w:r>
              <w:rPr>
                <w:rFonts w:ascii="Lucida Bright" w:hAnsi="Lucida Bright" w:cstheme="minorHAnsi"/>
                <w:bCs/>
                <w:sz w:val="24"/>
                <w:szCs w:val="24"/>
                <w:lang w:val="en-US"/>
              </w:rPr>
              <w:t>Slightly more disturbance after break, took longer to settle.</w:t>
            </w:r>
          </w:p>
          <w:p w14:paraId="19422289" w14:textId="77777777" w:rsidR="007A5BC1" w:rsidRPr="00CF64D5" w:rsidRDefault="007A5BC1" w:rsidP="00CF64D5">
            <w:pPr>
              <w:pStyle w:val="ListParagraph"/>
              <w:widowControl w:val="0"/>
              <w:numPr>
                <w:ilvl w:val="0"/>
                <w:numId w:val="18"/>
              </w:numPr>
              <w:autoSpaceDE w:val="0"/>
              <w:autoSpaceDN w:val="0"/>
              <w:adjustRightInd w:val="0"/>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t>Friendly atmosphere, several students keep masks on throughout and it’s accepted by peers and not jeered at or commented on.</w:t>
            </w:r>
          </w:p>
          <w:p w14:paraId="1933AE59" w14:textId="77777777" w:rsidR="007A5BC1" w:rsidRPr="00CF64D5" w:rsidRDefault="007A5BC1" w:rsidP="00CF64D5">
            <w:pPr>
              <w:pStyle w:val="ListParagraph"/>
              <w:widowControl w:val="0"/>
              <w:numPr>
                <w:ilvl w:val="0"/>
                <w:numId w:val="18"/>
              </w:numPr>
              <w:autoSpaceDE w:val="0"/>
              <w:autoSpaceDN w:val="0"/>
              <w:adjustRightInd w:val="0"/>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t>Class contains students of a diverse heritage</w:t>
            </w:r>
          </w:p>
          <w:p w14:paraId="6EB4583B" w14:textId="77777777" w:rsidR="007A5BC1" w:rsidRPr="00CF64D5" w:rsidRDefault="007A5BC1" w:rsidP="00CF64D5">
            <w:pPr>
              <w:pStyle w:val="ListParagraph"/>
              <w:widowControl w:val="0"/>
              <w:numPr>
                <w:ilvl w:val="0"/>
                <w:numId w:val="18"/>
              </w:numPr>
              <w:autoSpaceDE w:val="0"/>
              <w:autoSpaceDN w:val="0"/>
              <w:adjustRightInd w:val="0"/>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t>One obvious disruptive boy was sitting alone nearest the teacher. He needed telling “enough” once in teacher’s starter and then behaved throughout lesson.</w:t>
            </w:r>
          </w:p>
          <w:p w14:paraId="17A9CFB7" w14:textId="77777777" w:rsidR="007A5BC1" w:rsidRPr="00CF64D5" w:rsidRDefault="007A5BC1" w:rsidP="00CF64D5">
            <w:pPr>
              <w:pStyle w:val="ListParagraph"/>
              <w:widowControl w:val="0"/>
              <w:numPr>
                <w:ilvl w:val="0"/>
                <w:numId w:val="18"/>
              </w:numPr>
              <w:autoSpaceDE w:val="0"/>
              <w:autoSpaceDN w:val="0"/>
              <w:adjustRightInd w:val="0"/>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t>Teacher was friendly and fun but held authority</w:t>
            </w:r>
          </w:p>
          <w:p w14:paraId="689251C1" w14:textId="77777777" w:rsidR="007A5BC1" w:rsidRPr="00CF64D5" w:rsidRDefault="007A5BC1" w:rsidP="00CF64D5">
            <w:pPr>
              <w:spacing w:line="360" w:lineRule="auto"/>
              <w:rPr>
                <w:rFonts w:ascii="Lucida Bright" w:hAnsi="Lucida Bright" w:cstheme="minorHAnsi"/>
                <w:bCs/>
                <w:sz w:val="24"/>
                <w:szCs w:val="24"/>
                <w:lang w:val="en-US"/>
              </w:rPr>
            </w:pPr>
          </w:p>
          <w:p w14:paraId="1C0FC7BD" w14:textId="77777777" w:rsidR="007A5BC1" w:rsidRPr="00CF64D5" w:rsidRDefault="007A5BC1" w:rsidP="00CF64D5">
            <w:pPr>
              <w:spacing w:line="360" w:lineRule="auto"/>
              <w:ind w:left="720"/>
              <w:rPr>
                <w:rFonts w:ascii="Lucida Bright" w:hAnsi="Lucida Bright" w:cstheme="minorHAnsi"/>
                <w:sz w:val="24"/>
                <w:szCs w:val="24"/>
              </w:rPr>
            </w:pPr>
          </w:p>
        </w:tc>
      </w:tr>
      <w:tr w:rsidR="007A5BC1" w:rsidRPr="00CF64D5" w14:paraId="731BD93B" w14:textId="77777777" w:rsidTr="003547CF">
        <w:tc>
          <w:tcPr>
            <w:tcW w:w="8926" w:type="dxa"/>
          </w:tcPr>
          <w:p w14:paraId="5095A15B" w14:textId="77777777" w:rsidR="008A4C0C" w:rsidRDefault="008A4C0C" w:rsidP="00CF64D5">
            <w:pPr>
              <w:spacing w:line="360" w:lineRule="auto"/>
              <w:rPr>
                <w:rFonts w:ascii="Lucida Bright" w:hAnsi="Lucida Bright" w:cstheme="minorHAnsi"/>
                <w:b/>
                <w:sz w:val="24"/>
                <w:szCs w:val="24"/>
              </w:rPr>
            </w:pPr>
          </w:p>
          <w:p w14:paraId="365C86B3" w14:textId="3ED6C6CE" w:rsidR="007A5BC1" w:rsidRPr="00CF64D5" w:rsidRDefault="007A5BC1" w:rsidP="00CF64D5">
            <w:pPr>
              <w:spacing w:line="360" w:lineRule="auto"/>
              <w:rPr>
                <w:rFonts w:ascii="Lucida Bright" w:hAnsi="Lucida Bright" w:cstheme="minorHAnsi"/>
                <w:b/>
                <w:sz w:val="24"/>
                <w:szCs w:val="24"/>
              </w:rPr>
            </w:pPr>
            <w:r w:rsidRPr="00CF64D5">
              <w:rPr>
                <w:rFonts w:ascii="Lucida Bright" w:hAnsi="Lucida Bright" w:cstheme="minorHAnsi"/>
                <w:b/>
                <w:sz w:val="24"/>
                <w:szCs w:val="24"/>
              </w:rPr>
              <w:t>Objectives</w:t>
            </w:r>
          </w:p>
          <w:p w14:paraId="16A8503B" w14:textId="77777777" w:rsidR="007A5BC1" w:rsidRPr="00CF64D5" w:rsidRDefault="007A5BC1"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What happens in the environment that communicates the purpose of the experiences?  What can be observed regarding the way lesson activities relate to these purposes?</w:t>
            </w:r>
          </w:p>
          <w:p w14:paraId="521A9AAF" w14:textId="77777777" w:rsidR="007A5BC1" w:rsidRPr="00CF64D5" w:rsidRDefault="007A5BC1" w:rsidP="00CF64D5">
            <w:pPr>
              <w:spacing w:line="360" w:lineRule="auto"/>
              <w:rPr>
                <w:rFonts w:ascii="Lucida Bright" w:hAnsi="Lucida Bright" w:cstheme="minorHAnsi"/>
                <w:sz w:val="24"/>
                <w:szCs w:val="24"/>
              </w:rPr>
            </w:pPr>
          </w:p>
          <w:p w14:paraId="61AD0EB4" w14:textId="77777777" w:rsidR="007A5BC1" w:rsidRPr="00CF64D5" w:rsidRDefault="007A5BC1" w:rsidP="00CF64D5">
            <w:pPr>
              <w:pStyle w:val="ListParagraph"/>
              <w:widowControl w:val="0"/>
              <w:numPr>
                <w:ilvl w:val="0"/>
                <w:numId w:val="19"/>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Resources included a double sided A3 sheet copied from a textbook</w:t>
            </w:r>
          </w:p>
          <w:p w14:paraId="4719F525" w14:textId="77777777" w:rsidR="007A5BC1" w:rsidRPr="00CF64D5" w:rsidRDefault="007A5BC1" w:rsidP="00CF64D5">
            <w:pPr>
              <w:pStyle w:val="ListParagraph"/>
              <w:widowControl w:val="0"/>
              <w:numPr>
                <w:ilvl w:val="0"/>
                <w:numId w:val="19"/>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Questions clearly on the board, including challenge task in the corner.</w:t>
            </w:r>
          </w:p>
          <w:p w14:paraId="49DE598B" w14:textId="77777777" w:rsidR="007A5BC1" w:rsidRPr="00CF64D5" w:rsidRDefault="007A5BC1" w:rsidP="00CF64D5">
            <w:pPr>
              <w:pStyle w:val="ListParagraph"/>
              <w:widowControl w:val="0"/>
              <w:numPr>
                <w:ilvl w:val="0"/>
                <w:numId w:val="19"/>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Heading used: ‘The Big Question’</w:t>
            </w:r>
          </w:p>
          <w:p w14:paraId="721DFFD0" w14:textId="77777777" w:rsidR="007A5BC1" w:rsidRPr="00CF64D5" w:rsidRDefault="007A5BC1" w:rsidP="00CF64D5">
            <w:pPr>
              <w:pStyle w:val="ListParagraph"/>
              <w:widowControl w:val="0"/>
              <w:numPr>
                <w:ilvl w:val="0"/>
                <w:numId w:val="19"/>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Use of ALL will be able to…. MOST will be able to…. SOME will be able to…. Sets the objectives and success criteria</w:t>
            </w:r>
          </w:p>
          <w:p w14:paraId="3BF17170" w14:textId="77777777" w:rsidR="008A4C0C" w:rsidRPr="008A4C0C" w:rsidRDefault="008A4C0C" w:rsidP="008A4C0C">
            <w:pPr>
              <w:widowControl w:val="0"/>
              <w:autoSpaceDE w:val="0"/>
              <w:autoSpaceDN w:val="0"/>
              <w:adjustRightInd w:val="0"/>
              <w:spacing w:line="360" w:lineRule="auto"/>
              <w:ind w:left="360"/>
              <w:rPr>
                <w:rFonts w:ascii="Lucida Bright" w:hAnsi="Lucida Bright" w:cstheme="minorHAnsi"/>
                <w:sz w:val="24"/>
                <w:szCs w:val="24"/>
              </w:rPr>
            </w:pPr>
          </w:p>
          <w:p w14:paraId="03EBB1FF" w14:textId="02E23AAB" w:rsidR="007A5BC1" w:rsidRPr="00CF64D5" w:rsidRDefault="007A5BC1" w:rsidP="00CF64D5">
            <w:pPr>
              <w:pStyle w:val="ListParagraph"/>
              <w:widowControl w:val="0"/>
              <w:numPr>
                <w:ilvl w:val="0"/>
                <w:numId w:val="19"/>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lastRenderedPageBreak/>
              <w:t>Use of YOU DO task titles and WE DO task titles, indicates clear plan to do individual and group tasks that lesson</w:t>
            </w:r>
          </w:p>
          <w:p w14:paraId="0418389D" w14:textId="77777777" w:rsidR="007A5BC1" w:rsidRPr="00CF64D5" w:rsidRDefault="007A5BC1" w:rsidP="00CF64D5">
            <w:pPr>
              <w:pStyle w:val="ListParagraph"/>
              <w:widowControl w:val="0"/>
              <w:numPr>
                <w:ilvl w:val="0"/>
                <w:numId w:val="19"/>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Teacher showed learners at the end, that they had achieved everything they set out to.</w:t>
            </w:r>
          </w:p>
          <w:p w14:paraId="031FB97E" w14:textId="77777777" w:rsidR="007A5BC1" w:rsidRPr="00CF64D5" w:rsidRDefault="007A5BC1" w:rsidP="00CF64D5">
            <w:pPr>
              <w:spacing w:line="360" w:lineRule="auto"/>
              <w:rPr>
                <w:rFonts w:ascii="Lucida Bright" w:hAnsi="Lucida Bright" w:cstheme="minorHAnsi"/>
                <w:sz w:val="24"/>
                <w:szCs w:val="24"/>
              </w:rPr>
            </w:pPr>
          </w:p>
        </w:tc>
      </w:tr>
      <w:tr w:rsidR="007A5BC1" w:rsidRPr="00CF64D5" w14:paraId="36B99B54" w14:textId="77777777" w:rsidTr="003547CF">
        <w:tc>
          <w:tcPr>
            <w:tcW w:w="8926" w:type="dxa"/>
          </w:tcPr>
          <w:p w14:paraId="3DEDC578" w14:textId="77777777" w:rsidR="008A4C0C" w:rsidRDefault="008A4C0C" w:rsidP="00CF64D5">
            <w:pPr>
              <w:spacing w:line="360" w:lineRule="auto"/>
              <w:rPr>
                <w:rFonts w:ascii="Lucida Bright" w:hAnsi="Lucida Bright" w:cstheme="minorHAnsi"/>
                <w:b/>
                <w:sz w:val="24"/>
                <w:szCs w:val="24"/>
              </w:rPr>
            </w:pPr>
          </w:p>
          <w:p w14:paraId="0E69B110" w14:textId="175BF5B4" w:rsidR="007A5BC1" w:rsidRPr="00CF64D5" w:rsidRDefault="007A5BC1" w:rsidP="00CF64D5">
            <w:pPr>
              <w:spacing w:line="360" w:lineRule="auto"/>
              <w:rPr>
                <w:rFonts w:ascii="Lucida Bright" w:hAnsi="Lucida Bright" w:cstheme="minorHAnsi"/>
                <w:b/>
                <w:sz w:val="24"/>
                <w:szCs w:val="24"/>
              </w:rPr>
            </w:pPr>
            <w:r w:rsidRPr="00CF64D5">
              <w:rPr>
                <w:rFonts w:ascii="Lucida Bright" w:hAnsi="Lucida Bright" w:cstheme="minorHAnsi"/>
                <w:b/>
                <w:sz w:val="24"/>
                <w:szCs w:val="24"/>
              </w:rPr>
              <w:t>Direction</w:t>
            </w:r>
          </w:p>
          <w:p w14:paraId="07BA6A57" w14:textId="77777777" w:rsidR="007A5BC1" w:rsidRPr="00CF64D5" w:rsidRDefault="007A5BC1"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(What can be observed that helps learners understand what they are engaging in?  What in the environment helps them understand how to achieve well)? </w:t>
            </w:r>
          </w:p>
          <w:p w14:paraId="158E2F93" w14:textId="77777777" w:rsidR="007A5BC1" w:rsidRPr="00CF64D5" w:rsidRDefault="007A5BC1" w:rsidP="00CF64D5">
            <w:pPr>
              <w:spacing w:line="360" w:lineRule="auto"/>
              <w:rPr>
                <w:rFonts w:ascii="Lucida Bright" w:hAnsi="Lucida Bright" w:cstheme="minorHAnsi"/>
                <w:sz w:val="24"/>
                <w:szCs w:val="24"/>
              </w:rPr>
            </w:pPr>
          </w:p>
          <w:p w14:paraId="0AC3D513" w14:textId="2E1541BD" w:rsidR="007A5BC1" w:rsidRPr="00CF64D5" w:rsidRDefault="007A5BC1" w:rsidP="00CF64D5">
            <w:pPr>
              <w:pStyle w:val="ListParagraph"/>
              <w:widowControl w:val="0"/>
              <w:numPr>
                <w:ilvl w:val="0"/>
                <w:numId w:val="20"/>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Green / purple penning for </w:t>
            </w:r>
            <w:r w:rsidR="008A4C0C" w:rsidRPr="00CF64D5">
              <w:rPr>
                <w:rFonts w:ascii="Lucida Bright" w:hAnsi="Lucida Bright" w:cstheme="minorHAnsi"/>
                <w:sz w:val="24"/>
                <w:szCs w:val="24"/>
              </w:rPr>
              <w:t>self-marking</w:t>
            </w:r>
            <w:r w:rsidRPr="00CF64D5">
              <w:rPr>
                <w:rFonts w:ascii="Lucida Bright" w:hAnsi="Lucida Bright" w:cstheme="minorHAnsi"/>
                <w:sz w:val="24"/>
                <w:szCs w:val="24"/>
              </w:rPr>
              <w:t xml:space="preserve"> (most of the students had their own, odd one lent by teacher) is encouraged throughout the lesson if errors made</w:t>
            </w:r>
          </w:p>
          <w:p w14:paraId="15D1F5FF" w14:textId="77777777" w:rsidR="007A5BC1" w:rsidRPr="00CF64D5" w:rsidRDefault="007A5BC1" w:rsidP="00CF64D5">
            <w:pPr>
              <w:pStyle w:val="ListParagraph"/>
              <w:widowControl w:val="0"/>
              <w:numPr>
                <w:ilvl w:val="0"/>
                <w:numId w:val="20"/>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Repetition of question several times to ensure comprehension of task</w:t>
            </w:r>
          </w:p>
          <w:p w14:paraId="32D7050A" w14:textId="77777777" w:rsidR="007A5BC1" w:rsidRPr="00CF64D5" w:rsidRDefault="007A5BC1" w:rsidP="00CF64D5">
            <w:pPr>
              <w:pStyle w:val="ListParagraph"/>
              <w:widowControl w:val="0"/>
              <w:numPr>
                <w:ilvl w:val="0"/>
                <w:numId w:val="20"/>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Questions also written clearly on the board</w:t>
            </w:r>
          </w:p>
          <w:p w14:paraId="7DE91C75" w14:textId="77777777" w:rsidR="007A5BC1" w:rsidRPr="00CF64D5" w:rsidRDefault="007A5BC1" w:rsidP="00CF64D5">
            <w:pPr>
              <w:pStyle w:val="ListParagraph"/>
              <w:widowControl w:val="0"/>
              <w:numPr>
                <w:ilvl w:val="0"/>
                <w:numId w:val="20"/>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Success Criteria shown at the end to confirm that they had learnt what was set out to achieve.</w:t>
            </w:r>
          </w:p>
          <w:p w14:paraId="72F5ADCF" w14:textId="77777777" w:rsidR="007A5BC1" w:rsidRPr="00CF64D5" w:rsidRDefault="007A5BC1" w:rsidP="00CF64D5">
            <w:pPr>
              <w:pStyle w:val="ListParagraph"/>
              <w:widowControl w:val="0"/>
              <w:numPr>
                <w:ilvl w:val="0"/>
                <w:numId w:val="20"/>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The phrase “presentation is important” is said several times during the lesson</w:t>
            </w:r>
          </w:p>
          <w:p w14:paraId="5619E166" w14:textId="77777777" w:rsidR="007A5BC1" w:rsidRPr="00CF64D5" w:rsidRDefault="007A5BC1" w:rsidP="00CF64D5">
            <w:pPr>
              <w:pStyle w:val="ListParagraph"/>
              <w:widowControl w:val="0"/>
              <w:numPr>
                <w:ilvl w:val="0"/>
                <w:numId w:val="20"/>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Teacher had the seating plan in her hand throughout, so she could always refer to them by name</w:t>
            </w:r>
          </w:p>
          <w:p w14:paraId="39E8E1FE" w14:textId="77777777" w:rsidR="007A5BC1" w:rsidRPr="00CF64D5" w:rsidRDefault="007A5BC1" w:rsidP="00CF64D5">
            <w:pPr>
              <w:spacing w:line="360" w:lineRule="auto"/>
              <w:rPr>
                <w:rFonts w:ascii="Lucida Bright" w:hAnsi="Lucida Bright" w:cstheme="minorHAnsi"/>
                <w:sz w:val="24"/>
                <w:szCs w:val="24"/>
              </w:rPr>
            </w:pPr>
          </w:p>
          <w:p w14:paraId="3A33004A" w14:textId="77777777" w:rsidR="007A5BC1" w:rsidRDefault="007A5BC1" w:rsidP="00CF64D5">
            <w:pPr>
              <w:spacing w:line="360" w:lineRule="auto"/>
              <w:rPr>
                <w:rFonts w:ascii="Lucida Bright" w:hAnsi="Lucida Bright" w:cstheme="minorHAnsi"/>
                <w:sz w:val="24"/>
                <w:szCs w:val="24"/>
              </w:rPr>
            </w:pPr>
          </w:p>
          <w:p w14:paraId="567D9DCC" w14:textId="77777777" w:rsidR="008A4C0C" w:rsidRDefault="008A4C0C" w:rsidP="00CF64D5">
            <w:pPr>
              <w:spacing w:line="360" w:lineRule="auto"/>
              <w:rPr>
                <w:rFonts w:ascii="Lucida Bright" w:hAnsi="Lucida Bright" w:cstheme="minorHAnsi"/>
                <w:sz w:val="24"/>
                <w:szCs w:val="24"/>
              </w:rPr>
            </w:pPr>
          </w:p>
          <w:p w14:paraId="3456E078" w14:textId="77777777" w:rsidR="008A4C0C" w:rsidRDefault="008A4C0C" w:rsidP="00CF64D5">
            <w:pPr>
              <w:spacing w:line="360" w:lineRule="auto"/>
              <w:rPr>
                <w:rFonts w:ascii="Lucida Bright" w:hAnsi="Lucida Bright" w:cstheme="minorHAnsi"/>
                <w:sz w:val="24"/>
                <w:szCs w:val="24"/>
              </w:rPr>
            </w:pPr>
          </w:p>
          <w:p w14:paraId="612C1B89" w14:textId="77777777" w:rsidR="008A4C0C" w:rsidRDefault="008A4C0C" w:rsidP="00CF64D5">
            <w:pPr>
              <w:spacing w:line="360" w:lineRule="auto"/>
              <w:rPr>
                <w:rFonts w:ascii="Lucida Bright" w:hAnsi="Lucida Bright" w:cstheme="minorHAnsi"/>
                <w:sz w:val="24"/>
                <w:szCs w:val="24"/>
              </w:rPr>
            </w:pPr>
          </w:p>
          <w:p w14:paraId="6B3AA257" w14:textId="77777777" w:rsidR="008A4C0C" w:rsidRDefault="008A4C0C" w:rsidP="00CF64D5">
            <w:pPr>
              <w:spacing w:line="360" w:lineRule="auto"/>
              <w:rPr>
                <w:rFonts w:ascii="Lucida Bright" w:hAnsi="Lucida Bright" w:cstheme="minorHAnsi"/>
                <w:sz w:val="24"/>
                <w:szCs w:val="24"/>
              </w:rPr>
            </w:pPr>
          </w:p>
          <w:p w14:paraId="298ECE77" w14:textId="77777777" w:rsidR="008A4C0C" w:rsidRDefault="008A4C0C" w:rsidP="00CF64D5">
            <w:pPr>
              <w:spacing w:line="360" w:lineRule="auto"/>
              <w:rPr>
                <w:rFonts w:ascii="Lucida Bright" w:hAnsi="Lucida Bright" w:cstheme="minorHAnsi"/>
                <w:sz w:val="24"/>
                <w:szCs w:val="24"/>
              </w:rPr>
            </w:pPr>
          </w:p>
          <w:p w14:paraId="24539CF8" w14:textId="4372E382" w:rsidR="008A4C0C" w:rsidRPr="00CF64D5" w:rsidRDefault="008A4C0C" w:rsidP="00CF64D5">
            <w:pPr>
              <w:spacing w:line="360" w:lineRule="auto"/>
              <w:rPr>
                <w:rFonts w:ascii="Lucida Bright" w:hAnsi="Lucida Bright" w:cstheme="minorHAnsi"/>
                <w:sz w:val="24"/>
                <w:szCs w:val="24"/>
              </w:rPr>
            </w:pPr>
          </w:p>
        </w:tc>
      </w:tr>
      <w:tr w:rsidR="007A5BC1" w:rsidRPr="00CF64D5" w14:paraId="45AE273A" w14:textId="77777777" w:rsidTr="003547CF">
        <w:tc>
          <w:tcPr>
            <w:tcW w:w="8926" w:type="dxa"/>
          </w:tcPr>
          <w:p w14:paraId="72FC942C" w14:textId="77777777" w:rsidR="008A4C0C" w:rsidRDefault="008A4C0C" w:rsidP="00CF64D5">
            <w:pPr>
              <w:spacing w:line="360" w:lineRule="auto"/>
              <w:rPr>
                <w:rFonts w:ascii="Lucida Bright" w:hAnsi="Lucida Bright" w:cstheme="minorHAnsi"/>
                <w:b/>
                <w:sz w:val="24"/>
                <w:szCs w:val="24"/>
              </w:rPr>
            </w:pPr>
          </w:p>
          <w:p w14:paraId="0988B910" w14:textId="0087C0D0" w:rsidR="007A5BC1" w:rsidRPr="00CF64D5" w:rsidRDefault="007A5BC1" w:rsidP="00CF64D5">
            <w:pPr>
              <w:spacing w:line="360" w:lineRule="auto"/>
              <w:rPr>
                <w:rFonts w:ascii="Lucida Bright" w:hAnsi="Lucida Bright" w:cstheme="minorHAnsi"/>
                <w:b/>
                <w:sz w:val="24"/>
                <w:szCs w:val="24"/>
              </w:rPr>
            </w:pPr>
            <w:r w:rsidRPr="00CF64D5">
              <w:rPr>
                <w:rFonts w:ascii="Lucida Bright" w:hAnsi="Lucida Bright" w:cstheme="minorHAnsi"/>
                <w:b/>
                <w:sz w:val="24"/>
                <w:szCs w:val="24"/>
              </w:rPr>
              <w:lastRenderedPageBreak/>
              <w:t>Access and challenge</w:t>
            </w:r>
          </w:p>
          <w:p w14:paraId="5D306298" w14:textId="77777777" w:rsidR="007A5BC1" w:rsidRPr="00CF64D5" w:rsidRDefault="007A5BC1"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 (What can be observed in the environment that enables engagement of learners? What can be observed regarding levels of challenge?</w:t>
            </w:r>
          </w:p>
          <w:p w14:paraId="24433B82" w14:textId="77777777" w:rsidR="007A5BC1" w:rsidRPr="00CF64D5" w:rsidRDefault="007A5BC1" w:rsidP="00CF64D5">
            <w:pPr>
              <w:spacing w:line="360" w:lineRule="auto"/>
              <w:rPr>
                <w:rFonts w:ascii="Lucida Bright" w:hAnsi="Lucida Bright" w:cstheme="minorHAnsi"/>
                <w:sz w:val="24"/>
                <w:szCs w:val="24"/>
              </w:rPr>
            </w:pPr>
          </w:p>
          <w:p w14:paraId="424EBF58" w14:textId="77777777" w:rsidR="007A5BC1" w:rsidRPr="00CF64D5" w:rsidRDefault="007A5BC1" w:rsidP="00CF64D5">
            <w:pPr>
              <w:pStyle w:val="ListParagraph"/>
              <w:widowControl w:val="0"/>
              <w:numPr>
                <w:ilvl w:val="0"/>
                <w:numId w:val="21"/>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Access good – screen, A3 sheet each</w:t>
            </w:r>
          </w:p>
          <w:p w14:paraId="620F79FE" w14:textId="77777777" w:rsidR="007A5BC1" w:rsidRPr="00CF64D5" w:rsidRDefault="007A5BC1" w:rsidP="00CF64D5">
            <w:pPr>
              <w:pStyle w:val="ListParagraph"/>
              <w:widowControl w:val="0"/>
              <w:numPr>
                <w:ilvl w:val="0"/>
                <w:numId w:val="21"/>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Challenge Task in corner of the board for those who finished quickly</w:t>
            </w:r>
          </w:p>
          <w:p w14:paraId="06C7FC1D" w14:textId="77777777" w:rsidR="007A5BC1" w:rsidRPr="00CF64D5" w:rsidRDefault="007A5BC1" w:rsidP="00CF64D5">
            <w:pPr>
              <w:pStyle w:val="ListParagraph"/>
              <w:widowControl w:val="0"/>
              <w:numPr>
                <w:ilvl w:val="0"/>
                <w:numId w:val="21"/>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Disruptive boy sitting at the front – possibly ALN with visibility? Teacher had a good handle on him. Didn’t notice him during lesson other than at the very start.</w:t>
            </w:r>
          </w:p>
          <w:p w14:paraId="3F5547BE" w14:textId="067F533F" w:rsidR="007A5BC1" w:rsidRPr="008A4C0C" w:rsidRDefault="007A5BC1" w:rsidP="00CF64D5">
            <w:pPr>
              <w:pStyle w:val="ListParagraph"/>
              <w:widowControl w:val="0"/>
              <w:numPr>
                <w:ilvl w:val="0"/>
                <w:numId w:val="21"/>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Teacher stood at front for entire session so full attention on the class</w:t>
            </w:r>
          </w:p>
        </w:tc>
      </w:tr>
      <w:tr w:rsidR="007A5BC1" w:rsidRPr="00CF64D5" w14:paraId="03BE4FFE" w14:textId="77777777" w:rsidTr="003547CF">
        <w:tc>
          <w:tcPr>
            <w:tcW w:w="8926" w:type="dxa"/>
          </w:tcPr>
          <w:p w14:paraId="403EDD2B" w14:textId="77777777" w:rsidR="008A4C0C" w:rsidRDefault="008A4C0C" w:rsidP="00CF64D5">
            <w:pPr>
              <w:spacing w:line="360" w:lineRule="auto"/>
              <w:rPr>
                <w:rFonts w:ascii="Lucida Bright" w:hAnsi="Lucida Bright" w:cstheme="minorHAnsi"/>
                <w:b/>
                <w:sz w:val="24"/>
                <w:szCs w:val="24"/>
              </w:rPr>
            </w:pPr>
          </w:p>
          <w:p w14:paraId="4523C8CB" w14:textId="5DA93ABA" w:rsidR="007A5BC1" w:rsidRPr="00CF64D5" w:rsidRDefault="007A5BC1" w:rsidP="00CF64D5">
            <w:pPr>
              <w:spacing w:line="360" w:lineRule="auto"/>
              <w:rPr>
                <w:rFonts w:ascii="Lucida Bright" w:hAnsi="Lucida Bright" w:cstheme="minorHAnsi"/>
                <w:b/>
                <w:sz w:val="24"/>
                <w:szCs w:val="24"/>
              </w:rPr>
            </w:pPr>
            <w:r w:rsidRPr="00CF64D5">
              <w:rPr>
                <w:rFonts w:ascii="Lucida Bright" w:hAnsi="Lucida Bright" w:cstheme="minorHAnsi"/>
                <w:b/>
                <w:sz w:val="24"/>
                <w:szCs w:val="24"/>
              </w:rPr>
              <w:t>Assessment</w:t>
            </w:r>
          </w:p>
          <w:p w14:paraId="08DADCBB" w14:textId="77777777" w:rsidR="007A5BC1" w:rsidRPr="00CF64D5" w:rsidRDefault="007A5BC1"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(Can anything be observed about how student’s existing knowledge is used?  Can anything be observed regarding the development of knowledge during or after the experience)?</w:t>
            </w:r>
          </w:p>
          <w:p w14:paraId="4F52A243" w14:textId="77777777" w:rsidR="007A5BC1" w:rsidRPr="00CF64D5" w:rsidRDefault="007A5BC1" w:rsidP="00CF64D5">
            <w:pPr>
              <w:spacing w:line="360" w:lineRule="auto"/>
              <w:rPr>
                <w:rFonts w:ascii="Lucida Bright" w:hAnsi="Lucida Bright" w:cstheme="minorHAnsi"/>
                <w:sz w:val="24"/>
                <w:szCs w:val="24"/>
              </w:rPr>
            </w:pPr>
          </w:p>
          <w:p w14:paraId="3027C440" w14:textId="77777777" w:rsidR="007A5BC1" w:rsidRPr="00CF64D5" w:rsidRDefault="007A5BC1" w:rsidP="00CF64D5">
            <w:pPr>
              <w:pStyle w:val="ListParagraph"/>
              <w:widowControl w:val="0"/>
              <w:numPr>
                <w:ilvl w:val="0"/>
                <w:numId w:val="22"/>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Success criteria shown through task as signpost to learning</w:t>
            </w:r>
          </w:p>
          <w:p w14:paraId="00A091E9" w14:textId="77777777" w:rsidR="007A5BC1" w:rsidRPr="00CF64D5" w:rsidRDefault="007A5BC1" w:rsidP="00CF64D5">
            <w:pPr>
              <w:pStyle w:val="ListParagraph"/>
              <w:widowControl w:val="0"/>
              <w:numPr>
                <w:ilvl w:val="0"/>
                <w:numId w:val="22"/>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4 types of questioning used: factual / interpretative / evaluative / speculative</w:t>
            </w:r>
          </w:p>
          <w:p w14:paraId="2B0A5623" w14:textId="42178FB9" w:rsidR="007A5BC1" w:rsidRPr="00CF64D5" w:rsidRDefault="007A5BC1" w:rsidP="00CF64D5">
            <w:pPr>
              <w:pStyle w:val="ListParagraph"/>
              <w:widowControl w:val="0"/>
              <w:numPr>
                <w:ilvl w:val="0"/>
                <w:numId w:val="22"/>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Motivation and gratification </w:t>
            </w:r>
            <w:r w:rsidR="008A4C0C" w:rsidRPr="00CF64D5">
              <w:rPr>
                <w:rFonts w:ascii="Lucida Bright" w:hAnsi="Lucida Bright" w:cstheme="minorHAnsi"/>
                <w:sz w:val="24"/>
                <w:szCs w:val="24"/>
              </w:rPr>
              <w:t>improve</w:t>
            </w:r>
            <w:r w:rsidRPr="00CF64D5">
              <w:rPr>
                <w:rFonts w:ascii="Lucida Bright" w:hAnsi="Lucida Bright" w:cstheme="minorHAnsi"/>
                <w:sz w:val="24"/>
                <w:szCs w:val="24"/>
              </w:rPr>
              <w:t xml:space="preserve"> as questions are answered correctly, teacher facilitates more in-depth understanding by further questions.</w:t>
            </w:r>
          </w:p>
          <w:p w14:paraId="469742EC" w14:textId="77777777" w:rsidR="007A5BC1" w:rsidRPr="00CF64D5" w:rsidRDefault="007A5BC1" w:rsidP="00CF64D5">
            <w:pPr>
              <w:pStyle w:val="ListParagraph"/>
              <w:widowControl w:val="0"/>
              <w:numPr>
                <w:ilvl w:val="0"/>
                <w:numId w:val="22"/>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Teacher adapts teaching level based on knowledge and understanding level</w:t>
            </w:r>
          </w:p>
          <w:p w14:paraId="48F79234" w14:textId="1CF1866C" w:rsidR="007A5BC1" w:rsidRDefault="007A5BC1" w:rsidP="00CF64D5">
            <w:pPr>
              <w:spacing w:line="360" w:lineRule="auto"/>
              <w:rPr>
                <w:rFonts w:ascii="Lucida Bright" w:hAnsi="Lucida Bright" w:cstheme="minorHAnsi"/>
                <w:b/>
                <w:sz w:val="24"/>
                <w:szCs w:val="24"/>
              </w:rPr>
            </w:pPr>
          </w:p>
          <w:p w14:paraId="78BEAB62" w14:textId="45C1B9C0" w:rsidR="008A4C0C" w:rsidRDefault="008A4C0C" w:rsidP="00CF64D5">
            <w:pPr>
              <w:spacing w:line="360" w:lineRule="auto"/>
              <w:rPr>
                <w:rFonts w:ascii="Lucida Bright" w:hAnsi="Lucida Bright" w:cstheme="minorHAnsi"/>
                <w:b/>
                <w:sz w:val="24"/>
                <w:szCs w:val="24"/>
              </w:rPr>
            </w:pPr>
          </w:p>
          <w:p w14:paraId="33FFCB00" w14:textId="771B8714" w:rsidR="008A4C0C" w:rsidRDefault="008A4C0C" w:rsidP="00CF64D5">
            <w:pPr>
              <w:spacing w:line="360" w:lineRule="auto"/>
              <w:rPr>
                <w:rFonts w:ascii="Lucida Bright" w:hAnsi="Lucida Bright" w:cstheme="minorHAnsi"/>
                <w:b/>
                <w:sz w:val="24"/>
                <w:szCs w:val="24"/>
              </w:rPr>
            </w:pPr>
          </w:p>
          <w:p w14:paraId="761A006D" w14:textId="77777777" w:rsidR="008A4C0C" w:rsidRPr="00CF64D5" w:rsidRDefault="008A4C0C" w:rsidP="00CF64D5">
            <w:pPr>
              <w:spacing w:line="360" w:lineRule="auto"/>
              <w:rPr>
                <w:rFonts w:ascii="Lucida Bright" w:hAnsi="Lucida Bright" w:cstheme="minorHAnsi"/>
                <w:b/>
                <w:sz w:val="24"/>
                <w:szCs w:val="24"/>
              </w:rPr>
            </w:pPr>
          </w:p>
          <w:p w14:paraId="5CB0BFE3" w14:textId="77777777" w:rsidR="007A5BC1" w:rsidRPr="00CF64D5" w:rsidRDefault="007A5BC1" w:rsidP="00CF64D5">
            <w:pPr>
              <w:spacing w:line="360" w:lineRule="auto"/>
              <w:rPr>
                <w:rFonts w:ascii="Lucida Bright" w:hAnsi="Lucida Bright" w:cstheme="minorHAnsi"/>
                <w:sz w:val="24"/>
                <w:szCs w:val="24"/>
              </w:rPr>
            </w:pPr>
          </w:p>
        </w:tc>
      </w:tr>
      <w:tr w:rsidR="007A5BC1" w:rsidRPr="00CF64D5" w14:paraId="79966AC8" w14:textId="77777777" w:rsidTr="003547CF">
        <w:tc>
          <w:tcPr>
            <w:tcW w:w="8926" w:type="dxa"/>
          </w:tcPr>
          <w:p w14:paraId="38B0CFB1" w14:textId="77777777" w:rsidR="008A4C0C" w:rsidRDefault="008A4C0C" w:rsidP="00CF64D5">
            <w:pPr>
              <w:spacing w:line="360" w:lineRule="auto"/>
              <w:rPr>
                <w:rFonts w:ascii="Lucida Bright" w:hAnsi="Lucida Bright" w:cstheme="minorHAnsi"/>
                <w:b/>
                <w:sz w:val="24"/>
                <w:szCs w:val="24"/>
              </w:rPr>
            </w:pPr>
          </w:p>
          <w:p w14:paraId="370F85A9" w14:textId="5E8F40AB" w:rsidR="007A5BC1" w:rsidRPr="00CF64D5" w:rsidRDefault="007A5BC1" w:rsidP="00CF64D5">
            <w:pPr>
              <w:spacing w:line="360" w:lineRule="auto"/>
              <w:rPr>
                <w:rFonts w:ascii="Lucida Bright" w:hAnsi="Lucida Bright" w:cstheme="minorHAnsi"/>
                <w:b/>
                <w:sz w:val="24"/>
                <w:szCs w:val="24"/>
              </w:rPr>
            </w:pPr>
            <w:r w:rsidRPr="00CF64D5">
              <w:rPr>
                <w:rFonts w:ascii="Lucida Bright" w:hAnsi="Lucida Bright" w:cstheme="minorHAnsi"/>
                <w:b/>
                <w:sz w:val="24"/>
                <w:szCs w:val="24"/>
              </w:rPr>
              <w:lastRenderedPageBreak/>
              <w:t>Specifics / Critical Incidents</w:t>
            </w:r>
          </w:p>
          <w:p w14:paraId="69877BAF" w14:textId="77777777" w:rsidR="007A5BC1" w:rsidRPr="00CF64D5" w:rsidRDefault="007A5BC1"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 (Are there moments which cause you to consider aspects of practice when you come across them in future teaching)?</w:t>
            </w:r>
          </w:p>
          <w:p w14:paraId="0DA0D9DF" w14:textId="77777777" w:rsidR="007A5BC1" w:rsidRPr="00CF64D5" w:rsidRDefault="007A5BC1" w:rsidP="00CF64D5">
            <w:pPr>
              <w:spacing w:line="360" w:lineRule="auto"/>
              <w:rPr>
                <w:rFonts w:ascii="Lucida Bright" w:hAnsi="Lucida Bright" w:cstheme="minorHAnsi"/>
                <w:sz w:val="24"/>
                <w:szCs w:val="24"/>
              </w:rPr>
            </w:pPr>
          </w:p>
          <w:p w14:paraId="6ED2E5B3" w14:textId="77777777" w:rsidR="007A5BC1" w:rsidRPr="00CF64D5" w:rsidRDefault="007A5BC1" w:rsidP="00CF64D5">
            <w:pPr>
              <w:pStyle w:val="ListParagraph"/>
              <w:widowControl w:val="0"/>
              <w:numPr>
                <w:ilvl w:val="0"/>
                <w:numId w:val="24"/>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To refocus after a burst of laughter and chatter, the teacher raised her voice over the class and said “Good to see you’re interested, now let’s get refocussed please”. Class returned to near silence. Positive rather than negative.</w:t>
            </w:r>
          </w:p>
          <w:p w14:paraId="2BC2EBE1" w14:textId="60093917" w:rsidR="007A5BC1" w:rsidRPr="00CF64D5" w:rsidRDefault="007A5BC1" w:rsidP="00CF64D5">
            <w:pPr>
              <w:pStyle w:val="ListParagraph"/>
              <w:widowControl w:val="0"/>
              <w:numPr>
                <w:ilvl w:val="0"/>
                <w:numId w:val="24"/>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Photocopying the A3 sheet from a textbook to facilitate annotating a section of a workbook for all learners, meant that the left </w:t>
            </w:r>
            <w:r w:rsidR="000342B2" w:rsidRPr="00CF64D5">
              <w:rPr>
                <w:rFonts w:ascii="Lucida Bright" w:hAnsi="Lucida Bright" w:cstheme="minorHAnsi"/>
                <w:sz w:val="24"/>
                <w:szCs w:val="24"/>
              </w:rPr>
              <w:t>centimetre</w:t>
            </w:r>
            <w:r w:rsidRPr="00CF64D5">
              <w:rPr>
                <w:rFonts w:ascii="Lucida Bright" w:hAnsi="Lucida Bright" w:cstheme="minorHAnsi"/>
                <w:sz w:val="24"/>
                <w:szCs w:val="24"/>
              </w:rPr>
              <w:t xml:space="preserve"> of text had been cut off. This meant the teacher had to read the bulk of text to ensure the learners could carry out the reading/comprehension task. This could have been beneficial, as some learners may not have read the text when left alone to do so.</w:t>
            </w:r>
          </w:p>
          <w:p w14:paraId="6FDFE749" w14:textId="77777777" w:rsidR="007A5BC1" w:rsidRPr="00CF64D5" w:rsidRDefault="007A5BC1" w:rsidP="00CF64D5">
            <w:pPr>
              <w:pStyle w:val="ListParagraph"/>
              <w:widowControl w:val="0"/>
              <w:numPr>
                <w:ilvl w:val="0"/>
                <w:numId w:val="24"/>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A girl in the class who was clearly very interested in the subject, was confident enough to disagree with the rest of the class and thought of a counter argument. Teacher praised her and endorsed her point using another anecdote. This is a learning environment I would like to create in my classroom, where students are confident enough to oppose the majority without fear of being wrong or being teased.</w:t>
            </w:r>
          </w:p>
          <w:p w14:paraId="7BB8BF78" w14:textId="77777777" w:rsidR="007A5BC1" w:rsidRPr="00CF64D5" w:rsidRDefault="007A5BC1" w:rsidP="00CF64D5">
            <w:pPr>
              <w:spacing w:line="360" w:lineRule="auto"/>
              <w:rPr>
                <w:rFonts w:ascii="Lucida Bright" w:hAnsi="Lucida Bright" w:cstheme="minorHAnsi"/>
                <w:sz w:val="24"/>
                <w:szCs w:val="24"/>
              </w:rPr>
            </w:pPr>
          </w:p>
        </w:tc>
      </w:tr>
    </w:tbl>
    <w:p w14:paraId="1A8B752B" w14:textId="6C169518" w:rsidR="007A5BC1" w:rsidRDefault="007A5BC1" w:rsidP="00CF64D5">
      <w:pPr>
        <w:spacing w:line="360" w:lineRule="auto"/>
        <w:rPr>
          <w:rFonts w:ascii="Lucida Bright" w:hAnsi="Lucida Bright" w:cstheme="minorHAnsi"/>
          <w:sz w:val="24"/>
          <w:szCs w:val="24"/>
        </w:rPr>
      </w:pPr>
    </w:p>
    <w:p w14:paraId="3962AFA8" w14:textId="19F99647" w:rsidR="008A4C0C" w:rsidRDefault="008A4C0C" w:rsidP="00CF64D5">
      <w:pPr>
        <w:spacing w:line="360" w:lineRule="auto"/>
        <w:rPr>
          <w:rFonts w:ascii="Lucida Bright" w:hAnsi="Lucida Bright" w:cstheme="minorHAnsi"/>
          <w:sz w:val="24"/>
          <w:szCs w:val="24"/>
        </w:rPr>
      </w:pPr>
    </w:p>
    <w:p w14:paraId="1706D7E5" w14:textId="7C952535" w:rsidR="008A4C0C" w:rsidRDefault="008A4C0C" w:rsidP="00CF64D5">
      <w:pPr>
        <w:spacing w:line="360" w:lineRule="auto"/>
        <w:rPr>
          <w:rFonts w:ascii="Lucida Bright" w:hAnsi="Lucida Bright" w:cstheme="minorHAnsi"/>
          <w:sz w:val="24"/>
          <w:szCs w:val="24"/>
        </w:rPr>
      </w:pPr>
    </w:p>
    <w:p w14:paraId="00C16B3A" w14:textId="173B450C" w:rsidR="008A4C0C" w:rsidRDefault="008A4C0C" w:rsidP="00CF64D5">
      <w:pPr>
        <w:spacing w:line="360" w:lineRule="auto"/>
        <w:rPr>
          <w:rFonts w:ascii="Lucida Bright" w:hAnsi="Lucida Bright" w:cstheme="minorHAnsi"/>
          <w:sz w:val="24"/>
          <w:szCs w:val="24"/>
        </w:rPr>
      </w:pPr>
    </w:p>
    <w:p w14:paraId="57D4A0F2" w14:textId="132F431D" w:rsidR="008A4C0C" w:rsidRDefault="008A4C0C" w:rsidP="00CF64D5">
      <w:pPr>
        <w:spacing w:line="360" w:lineRule="auto"/>
        <w:rPr>
          <w:rFonts w:ascii="Lucida Bright" w:hAnsi="Lucida Bright" w:cstheme="minorHAnsi"/>
          <w:sz w:val="24"/>
          <w:szCs w:val="24"/>
        </w:rPr>
      </w:pPr>
    </w:p>
    <w:p w14:paraId="172E6D94" w14:textId="6B2E8986" w:rsidR="008A4C0C" w:rsidRDefault="008A4C0C" w:rsidP="00CF64D5">
      <w:pPr>
        <w:spacing w:line="360" w:lineRule="auto"/>
        <w:rPr>
          <w:rFonts w:ascii="Lucida Bright" w:hAnsi="Lucida Bright" w:cstheme="minorHAnsi"/>
          <w:sz w:val="24"/>
          <w:szCs w:val="24"/>
        </w:rPr>
      </w:pPr>
    </w:p>
    <w:p w14:paraId="71647FFC" w14:textId="77777777" w:rsidR="008A4C0C" w:rsidRPr="00CF64D5" w:rsidRDefault="008A4C0C" w:rsidP="00CF64D5">
      <w:pPr>
        <w:spacing w:line="360" w:lineRule="auto"/>
        <w:rPr>
          <w:rFonts w:ascii="Lucida Bright" w:hAnsi="Lucida Bright" w:cstheme="minorHAnsi"/>
          <w:sz w:val="24"/>
          <w:szCs w:val="24"/>
        </w:rPr>
      </w:pPr>
    </w:p>
    <w:p w14:paraId="0D1DE849" w14:textId="77777777" w:rsidR="008A4C0C" w:rsidRDefault="008A4C0C" w:rsidP="00CF64D5">
      <w:pPr>
        <w:spacing w:line="360" w:lineRule="auto"/>
        <w:jc w:val="center"/>
        <w:rPr>
          <w:rFonts w:ascii="Lucida Bright" w:hAnsi="Lucida Bright" w:cstheme="minorHAnsi"/>
          <w:b/>
          <w:sz w:val="24"/>
          <w:szCs w:val="24"/>
        </w:rPr>
      </w:pPr>
    </w:p>
    <w:p w14:paraId="7060B552" w14:textId="4A2F2150" w:rsidR="00EA2ECA" w:rsidRPr="00CF64D5" w:rsidRDefault="00EA2ECA" w:rsidP="00CF64D5">
      <w:pPr>
        <w:spacing w:line="360" w:lineRule="auto"/>
        <w:jc w:val="center"/>
        <w:rPr>
          <w:rFonts w:ascii="Lucida Bright" w:hAnsi="Lucida Bright" w:cstheme="minorHAnsi"/>
          <w:b/>
          <w:sz w:val="24"/>
          <w:szCs w:val="24"/>
        </w:rPr>
      </w:pPr>
      <w:r w:rsidRPr="00CF64D5">
        <w:rPr>
          <w:rFonts w:ascii="Lucida Bright" w:hAnsi="Lucida Bright" w:cstheme="minorHAnsi"/>
          <w:b/>
          <w:sz w:val="24"/>
          <w:szCs w:val="24"/>
        </w:rPr>
        <w:lastRenderedPageBreak/>
        <w:t>Appendix 3</w:t>
      </w:r>
    </w:p>
    <w:p w14:paraId="2AC4BC8E" w14:textId="378ED777" w:rsidR="00EA2ECA" w:rsidRPr="00CF64D5" w:rsidRDefault="00EA2ECA" w:rsidP="00CF64D5">
      <w:pPr>
        <w:spacing w:line="360" w:lineRule="auto"/>
        <w:jc w:val="both"/>
        <w:rPr>
          <w:rFonts w:ascii="Lucida Bright" w:hAnsi="Lucida Bright" w:cstheme="minorHAnsi"/>
          <w:b/>
          <w:sz w:val="24"/>
          <w:szCs w:val="24"/>
        </w:rPr>
      </w:pPr>
      <w:r w:rsidRPr="00CF64D5">
        <w:rPr>
          <w:rFonts w:ascii="Lucida Bright" w:hAnsi="Lucida Bright" w:cstheme="minorHAnsi"/>
          <w:b/>
          <w:sz w:val="24"/>
          <w:szCs w:val="24"/>
        </w:rPr>
        <w:t>OBSERVATION / FIELD NOTES</w:t>
      </w:r>
      <w:r w:rsidRPr="00CF64D5">
        <w:rPr>
          <w:rFonts w:ascii="Lucida Bright" w:hAnsi="Lucida Bright" w:cstheme="minorHAnsi"/>
          <w:b/>
          <w:sz w:val="24"/>
          <w:szCs w:val="24"/>
        </w:rPr>
        <w:tab/>
      </w:r>
      <w:r w:rsidRPr="00CF64D5">
        <w:rPr>
          <w:rFonts w:ascii="Lucida Bright" w:hAnsi="Lucida Bright" w:cstheme="minorHAnsi"/>
          <w:b/>
          <w:sz w:val="24"/>
          <w:szCs w:val="24"/>
        </w:rPr>
        <w:tab/>
      </w:r>
      <w:r w:rsidRPr="00CF64D5">
        <w:rPr>
          <w:rFonts w:ascii="Lucida Bright" w:hAnsi="Lucida Bright" w:cstheme="minorHAnsi"/>
          <w:b/>
          <w:sz w:val="24"/>
          <w:szCs w:val="24"/>
        </w:rPr>
        <w:tab/>
      </w:r>
      <w:r w:rsidRPr="00CF64D5">
        <w:rPr>
          <w:rFonts w:ascii="Lucida Bright" w:hAnsi="Lucida Bright" w:cstheme="minorHAnsi"/>
          <w:b/>
          <w:sz w:val="24"/>
          <w:szCs w:val="24"/>
        </w:rPr>
        <w:tab/>
      </w:r>
      <w:r w:rsidRPr="00CF64D5">
        <w:rPr>
          <w:rFonts w:ascii="Lucida Bright" w:hAnsi="Lucida Bright" w:cstheme="minorHAnsi"/>
          <w:b/>
          <w:sz w:val="24"/>
          <w:szCs w:val="24"/>
        </w:rPr>
        <w:tab/>
        <w:t>Lesson 2 of 3</w:t>
      </w:r>
    </w:p>
    <w:p w14:paraId="58825CCA" w14:textId="77777777" w:rsidR="00EA2ECA" w:rsidRPr="00CF64D5" w:rsidRDefault="00EA2ECA"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(Questions adapted from Fletcher Wood (2016)</w:t>
      </w:r>
    </w:p>
    <w:tbl>
      <w:tblPr>
        <w:tblStyle w:val="TableGrid"/>
        <w:tblW w:w="0" w:type="auto"/>
        <w:tblLook w:val="04A0" w:firstRow="1" w:lastRow="0" w:firstColumn="1" w:lastColumn="0" w:noHBand="0" w:noVBand="1"/>
      </w:tblPr>
      <w:tblGrid>
        <w:gridCol w:w="8926"/>
      </w:tblGrid>
      <w:tr w:rsidR="00EA2ECA" w:rsidRPr="00CF64D5" w14:paraId="704FD56A" w14:textId="77777777" w:rsidTr="003547CF">
        <w:tc>
          <w:tcPr>
            <w:tcW w:w="8926" w:type="dxa"/>
          </w:tcPr>
          <w:p w14:paraId="1C2E9CFB" w14:textId="77777777" w:rsidR="00EA2ECA" w:rsidRPr="00CF64D5" w:rsidRDefault="00EA2ECA" w:rsidP="00CF64D5">
            <w:pPr>
              <w:spacing w:line="360" w:lineRule="auto"/>
              <w:rPr>
                <w:rFonts w:ascii="Lucida Bright" w:hAnsi="Lucida Bright" w:cstheme="minorHAnsi"/>
                <w:b/>
                <w:bCs/>
                <w:sz w:val="24"/>
                <w:szCs w:val="24"/>
              </w:rPr>
            </w:pPr>
          </w:p>
          <w:p w14:paraId="43491CBB" w14:textId="77777777" w:rsidR="00EA2ECA" w:rsidRPr="00CF64D5" w:rsidRDefault="00EA2ECA" w:rsidP="00CF64D5">
            <w:pPr>
              <w:spacing w:line="360" w:lineRule="auto"/>
              <w:rPr>
                <w:rFonts w:ascii="Lucida Bright" w:hAnsi="Lucida Bright" w:cstheme="minorHAnsi"/>
                <w:b/>
                <w:bCs/>
                <w:sz w:val="24"/>
                <w:szCs w:val="24"/>
              </w:rPr>
            </w:pPr>
            <w:r w:rsidRPr="00CF64D5">
              <w:rPr>
                <w:rFonts w:ascii="Lucida Bright" w:hAnsi="Lucida Bright" w:cstheme="minorHAnsi"/>
                <w:b/>
                <w:bCs/>
                <w:sz w:val="24"/>
                <w:szCs w:val="24"/>
              </w:rPr>
              <w:t>Wednesday 30</w:t>
            </w:r>
            <w:r w:rsidRPr="00CF64D5">
              <w:rPr>
                <w:rFonts w:ascii="Lucida Bright" w:hAnsi="Lucida Bright" w:cstheme="minorHAnsi"/>
                <w:b/>
                <w:bCs/>
                <w:sz w:val="24"/>
                <w:szCs w:val="24"/>
                <w:vertAlign w:val="superscript"/>
              </w:rPr>
              <w:t>th</w:t>
            </w:r>
            <w:r w:rsidRPr="00CF64D5">
              <w:rPr>
                <w:rFonts w:ascii="Lucida Bright" w:hAnsi="Lucida Bright" w:cstheme="minorHAnsi"/>
                <w:b/>
                <w:bCs/>
                <w:sz w:val="24"/>
                <w:szCs w:val="24"/>
              </w:rPr>
              <w:t xml:space="preserve"> September 2020 </w:t>
            </w:r>
          </w:p>
          <w:p w14:paraId="66DFF9B6" w14:textId="77777777" w:rsidR="00EA2ECA" w:rsidRPr="00CF64D5" w:rsidRDefault="00EA2ECA" w:rsidP="00CF64D5">
            <w:pPr>
              <w:spacing w:line="360" w:lineRule="auto"/>
              <w:rPr>
                <w:rFonts w:ascii="Lucida Bright" w:hAnsi="Lucida Bright" w:cstheme="minorHAnsi"/>
                <w:b/>
                <w:bCs/>
                <w:sz w:val="24"/>
                <w:szCs w:val="24"/>
              </w:rPr>
            </w:pPr>
            <w:r w:rsidRPr="00CF64D5">
              <w:rPr>
                <w:rFonts w:ascii="Lucida Bright" w:hAnsi="Lucida Bright" w:cstheme="minorHAnsi"/>
                <w:b/>
                <w:bCs/>
                <w:sz w:val="24"/>
                <w:szCs w:val="24"/>
              </w:rPr>
              <w:t xml:space="preserve">10:45-12:55 </w:t>
            </w:r>
            <w:r w:rsidRPr="00CF64D5">
              <w:rPr>
                <w:rFonts w:ascii="Lucida Bright" w:hAnsi="Lucida Bright" w:cstheme="minorHAnsi"/>
                <w:sz w:val="24"/>
                <w:szCs w:val="24"/>
              </w:rPr>
              <w:t>with a 30 min lunch break 11:25-11:55</w:t>
            </w:r>
          </w:p>
          <w:p w14:paraId="397BBBC5" w14:textId="77777777" w:rsidR="00EA2ECA" w:rsidRPr="00CF64D5" w:rsidRDefault="00EA2ECA" w:rsidP="00CF64D5">
            <w:pPr>
              <w:spacing w:line="360" w:lineRule="auto"/>
              <w:rPr>
                <w:rFonts w:ascii="Lucida Bright" w:hAnsi="Lucida Bright" w:cstheme="minorHAnsi"/>
                <w:b/>
                <w:bCs/>
                <w:sz w:val="24"/>
                <w:szCs w:val="24"/>
              </w:rPr>
            </w:pPr>
            <w:r w:rsidRPr="00CF64D5">
              <w:rPr>
                <w:rFonts w:ascii="Lucida Bright" w:hAnsi="Lucida Bright" w:cstheme="minorHAnsi"/>
                <w:b/>
                <w:bCs/>
                <w:sz w:val="24"/>
                <w:szCs w:val="24"/>
              </w:rPr>
              <w:t xml:space="preserve">Year 8 </w:t>
            </w:r>
          </w:p>
          <w:p w14:paraId="5ADF49AF" w14:textId="77777777" w:rsidR="00EA2ECA" w:rsidRPr="00CF64D5" w:rsidRDefault="00EA2ECA" w:rsidP="00CF64D5">
            <w:pPr>
              <w:spacing w:line="360" w:lineRule="auto"/>
              <w:rPr>
                <w:rFonts w:ascii="Lucida Bright" w:hAnsi="Lucida Bright" w:cstheme="minorHAnsi"/>
                <w:b/>
                <w:bCs/>
                <w:sz w:val="24"/>
                <w:szCs w:val="24"/>
              </w:rPr>
            </w:pPr>
            <w:r w:rsidRPr="00CF64D5">
              <w:rPr>
                <w:rFonts w:ascii="Lucida Bright" w:hAnsi="Lucida Bright" w:cstheme="minorHAnsi"/>
                <w:b/>
                <w:bCs/>
                <w:sz w:val="24"/>
                <w:szCs w:val="24"/>
              </w:rPr>
              <w:t>11-18 Co-educational faith based comprehensive school</w:t>
            </w:r>
          </w:p>
          <w:p w14:paraId="431AA59A" w14:textId="77777777" w:rsidR="00EA2ECA" w:rsidRPr="00CF64D5" w:rsidRDefault="00EA2ECA" w:rsidP="00CF64D5">
            <w:pPr>
              <w:spacing w:line="360" w:lineRule="auto"/>
              <w:rPr>
                <w:rFonts w:ascii="Lucida Bright" w:hAnsi="Lucida Bright" w:cstheme="minorHAnsi"/>
                <w:sz w:val="24"/>
                <w:szCs w:val="24"/>
              </w:rPr>
            </w:pPr>
          </w:p>
        </w:tc>
      </w:tr>
      <w:tr w:rsidR="00EA2ECA" w:rsidRPr="00CF64D5" w14:paraId="1F86DE8E" w14:textId="77777777" w:rsidTr="003547CF">
        <w:tc>
          <w:tcPr>
            <w:tcW w:w="8926" w:type="dxa"/>
          </w:tcPr>
          <w:p w14:paraId="41BB46DB" w14:textId="77777777" w:rsidR="00EA2ECA" w:rsidRPr="00CF64D5" w:rsidRDefault="00EA2ECA" w:rsidP="00CF64D5">
            <w:pPr>
              <w:spacing w:line="360" w:lineRule="auto"/>
              <w:rPr>
                <w:rFonts w:ascii="Lucida Bright" w:hAnsi="Lucida Bright" w:cstheme="minorHAnsi"/>
                <w:sz w:val="24"/>
                <w:szCs w:val="24"/>
              </w:rPr>
            </w:pPr>
            <w:r w:rsidRPr="00CF64D5">
              <w:rPr>
                <w:rFonts w:ascii="Lucida Bright" w:hAnsi="Lucida Bright" w:cstheme="minorHAnsi"/>
                <w:b/>
                <w:sz w:val="24"/>
                <w:szCs w:val="24"/>
              </w:rPr>
              <w:t>Lesson details:</w:t>
            </w:r>
            <w:r w:rsidRPr="00CF64D5">
              <w:rPr>
                <w:rFonts w:ascii="Lucida Bright" w:hAnsi="Lucida Bright" w:cstheme="minorHAnsi"/>
                <w:sz w:val="24"/>
                <w:szCs w:val="24"/>
              </w:rPr>
              <w:t xml:space="preserve"> (Context and focus -/AoLE/subject- is it near start of end of unit of study? Indoors/outdoors? Ability range? Any particularly relevant information).</w:t>
            </w:r>
          </w:p>
          <w:p w14:paraId="489A296F" w14:textId="77777777" w:rsidR="00EA2ECA" w:rsidRPr="00CF64D5" w:rsidRDefault="00EA2ECA" w:rsidP="00CF64D5">
            <w:pPr>
              <w:spacing w:line="360" w:lineRule="auto"/>
              <w:rPr>
                <w:rFonts w:ascii="Lucida Bright" w:hAnsi="Lucida Bright" w:cstheme="minorHAnsi"/>
                <w:sz w:val="24"/>
                <w:szCs w:val="24"/>
              </w:rPr>
            </w:pPr>
          </w:p>
          <w:p w14:paraId="5D34540D" w14:textId="77777777" w:rsidR="00EA2ECA" w:rsidRPr="00CF64D5" w:rsidRDefault="00EA2ECA"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Year 8 </w:t>
            </w:r>
          </w:p>
          <w:p w14:paraId="3B895090" w14:textId="77777777" w:rsidR="00EA2ECA" w:rsidRPr="00CF64D5" w:rsidRDefault="00EA2ECA"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Lesson 2 of 3 that day</w:t>
            </w:r>
          </w:p>
          <w:p w14:paraId="1DE475FD" w14:textId="77777777" w:rsidR="00EA2ECA" w:rsidRPr="00CF64D5" w:rsidRDefault="00EA2ECA"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English</w:t>
            </w:r>
          </w:p>
          <w:p w14:paraId="608F1DEF" w14:textId="77777777" w:rsidR="00EA2ECA" w:rsidRPr="00CF64D5" w:rsidRDefault="00EA2ECA"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Class were in the same room all day</w:t>
            </w:r>
          </w:p>
          <w:p w14:paraId="6D7C4E69" w14:textId="77777777" w:rsidR="00EA2ECA" w:rsidRPr="00CF64D5" w:rsidRDefault="00EA2ECA"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2</w:t>
            </w:r>
            <w:r w:rsidRPr="00CF64D5">
              <w:rPr>
                <w:rFonts w:ascii="Lucida Bright" w:hAnsi="Lucida Bright" w:cstheme="minorHAnsi"/>
                <w:sz w:val="24"/>
                <w:szCs w:val="24"/>
                <w:vertAlign w:val="superscript"/>
              </w:rPr>
              <w:t>nd</w:t>
            </w:r>
            <w:r w:rsidRPr="00CF64D5">
              <w:rPr>
                <w:rFonts w:ascii="Lucida Bright" w:hAnsi="Lucida Bright" w:cstheme="minorHAnsi"/>
                <w:sz w:val="24"/>
                <w:szCs w:val="24"/>
              </w:rPr>
              <w:t xml:space="preserve"> of 3 x 100 minute lessons delivered in the same room that day.</w:t>
            </w:r>
          </w:p>
          <w:p w14:paraId="54D90442" w14:textId="77777777" w:rsidR="00EA2ECA" w:rsidRPr="00CF64D5" w:rsidRDefault="00EA2ECA"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Delivered in a French classroom due to Covid bubbling of Y8 (staff move around)</w:t>
            </w:r>
          </w:p>
          <w:p w14:paraId="24854A65" w14:textId="77777777" w:rsidR="00EA2ECA" w:rsidRPr="00CF64D5" w:rsidRDefault="00EA2ECA"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Mixed Ability Form Group</w:t>
            </w:r>
          </w:p>
          <w:p w14:paraId="1579E852" w14:textId="3EBFBED7" w:rsidR="00EA2ECA" w:rsidRPr="008A4C0C" w:rsidRDefault="00EA2ECA"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Middle of a Unit of Work </w:t>
            </w:r>
          </w:p>
          <w:p w14:paraId="00D25155" w14:textId="77777777" w:rsidR="00EA2ECA" w:rsidRPr="00CF64D5" w:rsidRDefault="00EA2ECA" w:rsidP="00CF64D5">
            <w:pPr>
              <w:spacing w:line="360" w:lineRule="auto"/>
              <w:rPr>
                <w:rFonts w:ascii="Lucida Bright" w:hAnsi="Lucida Bright" w:cstheme="minorHAnsi"/>
                <w:sz w:val="24"/>
                <w:szCs w:val="24"/>
              </w:rPr>
            </w:pPr>
          </w:p>
        </w:tc>
      </w:tr>
      <w:tr w:rsidR="00EA2ECA" w:rsidRPr="00CF64D5" w14:paraId="38B32358" w14:textId="77777777" w:rsidTr="003547CF">
        <w:tc>
          <w:tcPr>
            <w:tcW w:w="8926" w:type="dxa"/>
          </w:tcPr>
          <w:p w14:paraId="3F5EA24E" w14:textId="77777777" w:rsidR="008A4C0C" w:rsidRDefault="008A4C0C" w:rsidP="00CF64D5">
            <w:pPr>
              <w:spacing w:line="360" w:lineRule="auto"/>
              <w:rPr>
                <w:rFonts w:ascii="Lucida Bright" w:hAnsi="Lucida Bright" w:cstheme="minorHAnsi"/>
                <w:b/>
                <w:bCs/>
                <w:sz w:val="24"/>
                <w:szCs w:val="24"/>
                <w:lang w:val="en-US"/>
              </w:rPr>
            </w:pPr>
          </w:p>
          <w:p w14:paraId="1414BBAA" w14:textId="5D090DAE" w:rsidR="00EA2ECA" w:rsidRPr="00CF64D5" w:rsidRDefault="00EA2ECA" w:rsidP="00CF64D5">
            <w:pPr>
              <w:spacing w:line="360" w:lineRule="auto"/>
              <w:rPr>
                <w:rFonts w:ascii="Lucida Bright" w:hAnsi="Lucida Bright" w:cstheme="minorHAnsi"/>
                <w:b/>
                <w:bCs/>
                <w:sz w:val="24"/>
                <w:szCs w:val="24"/>
                <w:lang w:val="en-US"/>
              </w:rPr>
            </w:pPr>
            <w:r w:rsidRPr="00CF64D5">
              <w:rPr>
                <w:rFonts w:ascii="Lucida Bright" w:hAnsi="Lucida Bright" w:cstheme="minorHAnsi"/>
                <w:b/>
                <w:bCs/>
                <w:sz w:val="24"/>
                <w:szCs w:val="24"/>
                <w:lang w:val="en-US"/>
              </w:rPr>
              <w:t>Classroom culture</w:t>
            </w:r>
          </w:p>
          <w:p w14:paraId="7A703212" w14:textId="77777777" w:rsidR="00EA2ECA" w:rsidRPr="00CF64D5" w:rsidRDefault="00EA2ECA" w:rsidP="00CF64D5">
            <w:pPr>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t>(What is the classroom ‘vibe.’? What do attitudes, dispositions, behaviours towards learning seem like at this point in time?)</w:t>
            </w:r>
          </w:p>
          <w:p w14:paraId="0AA49727" w14:textId="77777777" w:rsidR="00EA2ECA" w:rsidRPr="00CF64D5" w:rsidRDefault="00EA2ECA" w:rsidP="00CF64D5">
            <w:pPr>
              <w:spacing w:line="360" w:lineRule="auto"/>
              <w:rPr>
                <w:rFonts w:ascii="Lucida Bright" w:hAnsi="Lucida Bright" w:cstheme="minorHAnsi"/>
                <w:bCs/>
                <w:sz w:val="24"/>
                <w:szCs w:val="24"/>
                <w:lang w:val="en-US"/>
              </w:rPr>
            </w:pPr>
          </w:p>
          <w:p w14:paraId="67476BD0" w14:textId="77777777" w:rsidR="00EA2ECA" w:rsidRPr="00CF64D5" w:rsidRDefault="00EA2ECA" w:rsidP="00CF64D5">
            <w:pPr>
              <w:pStyle w:val="ListParagraph"/>
              <w:widowControl w:val="0"/>
              <w:numPr>
                <w:ilvl w:val="0"/>
                <w:numId w:val="18"/>
              </w:numPr>
              <w:autoSpaceDE w:val="0"/>
              <w:autoSpaceDN w:val="0"/>
              <w:adjustRightInd w:val="0"/>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t>Students in a seating plan (*designed by the form tutor and kept by English teacher*)</w:t>
            </w:r>
          </w:p>
          <w:p w14:paraId="39FFF0B1" w14:textId="77777777" w:rsidR="00EA2ECA" w:rsidRPr="00CF64D5" w:rsidRDefault="00EA2ECA" w:rsidP="00CF64D5">
            <w:pPr>
              <w:pStyle w:val="ListParagraph"/>
              <w:widowControl w:val="0"/>
              <w:numPr>
                <w:ilvl w:val="0"/>
                <w:numId w:val="18"/>
              </w:numPr>
              <w:autoSpaceDE w:val="0"/>
              <w:autoSpaceDN w:val="0"/>
              <w:adjustRightInd w:val="0"/>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t>Seat swapping was very disruptive and took ages to settle them.</w:t>
            </w:r>
          </w:p>
          <w:p w14:paraId="2AC17FE2" w14:textId="77777777" w:rsidR="00EA2ECA" w:rsidRPr="00CF64D5" w:rsidRDefault="00EA2ECA" w:rsidP="00CF64D5">
            <w:pPr>
              <w:pStyle w:val="ListParagraph"/>
              <w:widowControl w:val="0"/>
              <w:numPr>
                <w:ilvl w:val="0"/>
                <w:numId w:val="18"/>
              </w:numPr>
              <w:autoSpaceDE w:val="0"/>
              <w:autoSpaceDN w:val="0"/>
              <w:adjustRightInd w:val="0"/>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lastRenderedPageBreak/>
              <w:t>Students sat in pairs, different positions and partners to last lesson</w:t>
            </w:r>
          </w:p>
          <w:p w14:paraId="5C53C2D0" w14:textId="77777777" w:rsidR="00EA2ECA" w:rsidRPr="00CF64D5" w:rsidRDefault="00EA2ECA" w:rsidP="00CF64D5">
            <w:pPr>
              <w:pStyle w:val="ListParagraph"/>
              <w:widowControl w:val="0"/>
              <w:numPr>
                <w:ilvl w:val="0"/>
                <w:numId w:val="18"/>
              </w:numPr>
              <w:autoSpaceDE w:val="0"/>
              <w:autoSpaceDN w:val="0"/>
              <w:adjustRightInd w:val="0"/>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t>Class contains students of a diverse heritage, very inclusive</w:t>
            </w:r>
          </w:p>
          <w:p w14:paraId="14658ADE" w14:textId="57A1F0D8" w:rsidR="00EA2ECA" w:rsidRPr="00CF64D5" w:rsidRDefault="00EA2ECA" w:rsidP="00CF64D5">
            <w:pPr>
              <w:pStyle w:val="ListParagraph"/>
              <w:widowControl w:val="0"/>
              <w:numPr>
                <w:ilvl w:val="0"/>
                <w:numId w:val="18"/>
              </w:numPr>
              <w:autoSpaceDE w:val="0"/>
              <w:autoSpaceDN w:val="0"/>
              <w:adjustRightInd w:val="0"/>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t xml:space="preserve">Teacher was </w:t>
            </w:r>
            <w:r w:rsidR="000342B2" w:rsidRPr="00CF64D5">
              <w:rPr>
                <w:rFonts w:ascii="Lucida Bright" w:hAnsi="Lucida Bright" w:cstheme="minorHAnsi"/>
                <w:bCs/>
                <w:sz w:val="24"/>
                <w:szCs w:val="24"/>
                <w:lang w:val="en-US"/>
              </w:rPr>
              <w:t>sterner</w:t>
            </w:r>
            <w:r w:rsidRPr="00CF64D5">
              <w:rPr>
                <w:rFonts w:ascii="Lucida Bright" w:hAnsi="Lucida Bright" w:cstheme="minorHAnsi"/>
                <w:bCs/>
                <w:sz w:val="24"/>
                <w:szCs w:val="24"/>
                <w:lang w:val="en-US"/>
              </w:rPr>
              <w:t xml:space="preserve"> than History, younger, had authority</w:t>
            </w:r>
          </w:p>
          <w:p w14:paraId="6772C316" w14:textId="77777777" w:rsidR="00EA2ECA" w:rsidRPr="00CF64D5" w:rsidRDefault="00EA2ECA" w:rsidP="00CF64D5">
            <w:pPr>
              <w:spacing w:line="360" w:lineRule="auto"/>
              <w:rPr>
                <w:rFonts w:ascii="Lucida Bright" w:hAnsi="Lucida Bright" w:cstheme="minorHAnsi"/>
                <w:sz w:val="24"/>
                <w:szCs w:val="24"/>
              </w:rPr>
            </w:pPr>
          </w:p>
        </w:tc>
      </w:tr>
      <w:tr w:rsidR="00EA2ECA" w:rsidRPr="00CF64D5" w14:paraId="305EB9FA" w14:textId="77777777" w:rsidTr="003547CF">
        <w:tc>
          <w:tcPr>
            <w:tcW w:w="8926" w:type="dxa"/>
          </w:tcPr>
          <w:p w14:paraId="12AED78D" w14:textId="77777777" w:rsidR="008A4C0C" w:rsidRDefault="008A4C0C" w:rsidP="00CF64D5">
            <w:pPr>
              <w:spacing w:line="360" w:lineRule="auto"/>
              <w:rPr>
                <w:rFonts w:ascii="Lucida Bright" w:hAnsi="Lucida Bright" w:cstheme="minorHAnsi"/>
                <w:b/>
                <w:sz w:val="24"/>
                <w:szCs w:val="24"/>
              </w:rPr>
            </w:pPr>
          </w:p>
          <w:p w14:paraId="4B5FC694" w14:textId="2C8558DD" w:rsidR="00EA2ECA" w:rsidRPr="00CF64D5" w:rsidRDefault="00EA2ECA" w:rsidP="00CF64D5">
            <w:pPr>
              <w:spacing w:line="360" w:lineRule="auto"/>
              <w:rPr>
                <w:rFonts w:ascii="Lucida Bright" w:hAnsi="Lucida Bright" w:cstheme="minorHAnsi"/>
                <w:b/>
                <w:sz w:val="24"/>
                <w:szCs w:val="24"/>
              </w:rPr>
            </w:pPr>
            <w:r w:rsidRPr="00CF64D5">
              <w:rPr>
                <w:rFonts w:ascii="Lucida Bright" w:hAnsi="Lucida Bright" w:cstheme="minorHAnsi"/>
                <w:b/>
                <w:sz w:val="24"/>
                <w:szCs w:val="24"/>
              </w:rPr>
              <w:t>Objectives</w:t>
            </w:r>
          </w:p>
          <w:p w14:paraId="3451ECEA" w14:textId="77777777" w:rsidR="00EA2ECA" w:rsidRPr="00CF64D5" w:rsidRDefault="00EA2ECA"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What happens in the environment that communicates the purpose of the experiences?  What can be observed regarding the way lesson activities relate to these purposes?</w:t>
            </w:r>
          </w:p>
          <w:p w14:paraId="45FA9BFB" w14:textId="77777777" w:rsidR="00EA2ECA" w:rsidRPr="00CF64D5" w:rsidRDefault="00EA2ECA" w:rsidP="00CF64D5">
            <w:pPr>
              <w:spacing w:line="360" w:lineRule="auto"/>
              <w:rPr>
                <w:rFonts w:ascii="Lucida Bright" w:hAnsi="Lucida Bright" w:cstheme="minorHAnsi"/>
                <w:sz w:val="24"/>
                <w:szCs w:val="24"/>
              </w:rPr>
            </w:pPr>
          </w:p>
          <w:p w14:paraId="3A3ED742" w14:textId="77777777" w:rsidR="00EA2ECA" w:rsidRPr="00CF64D5" w:rsidRDefault="00EA2ECA" w:rsidP="00CF64D5">
            <w:pPr>
              <w:pStyle w:val="ListParagraph"/>
              <w:widowControl w:val="0"/>
              <w:numPr>
                <w:ilvl w:val="0"/>
                <w:numId w:val="19"/>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Questions clearly on the board, including challenge task in the corner.</w:t>
            </w:r>
          </w:p>
          <w:p w14:paraId="17D4C81C" w14:textId="77777777" w:rsidR="00EA2ECA" w:rsidRPr="00CF64D5" w:rsidRDefault="00EA2ECA" w:rsidP="00CF64D5">
            <w:pPr>
              <w:pStyle w:val="ListParagraph"/>
              <w:widowControl w:val="0"/>
              <w:numPr>
                <w:ilvl w:val="0"/>
                <w:numId w:val="19"/>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Main paragraph WAGOLL on the board to show good example</w:t>
            </w:r>
          </w:p>
          <w:p w14:paraId="590D9870" w14:textId="77777777" w:rsidR="00EA2ECA" w:rsidRPr="00CF64D5" w:rsidRDefault="00EA2ECA" w:rsidP="00CF64D5">
            <w:pPr>
              <w:pStyle w:val="ListParagraph"/>
              <w:widowControl w:val="0"/>
              <w:numPr>
                <w:ilvl w:val="0"/>
                <w:numId w:val="19"/>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Use of ‘To Do Now’ title</w:t>
            </w:r>
          </w:p>
          <w:p w14:paraId="799DD85A" w14:textId="77777777" w:rsidR="00EA2ECA" w:rsidRPr="00CF64D5" w:rsidRDefault="00EA2ECA" w:rsidP="00CF64D5">
            <w:pPr>
              <w:pStyle w:val="ListParagraph"/>
              <w:widowControl w:val="0"/>
              <w:numPr>
                <w:ilvl w:val="0"/>
                <w:numId w:val="19"/>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Use of ‘Connect Task’ title</w:t>
            </w:r>
          </w:p>
          <w:p w14:paraId="3781E277" w14:textId="77777777" w:rsidR="00EA2ECA" w:rsidRPr="00CF64D5" w:rsidRDefault="00EA2ECA" w:rsidP="00CF64D5">
            <w:pPr>
              <w:pStyle w:val="ListParagraph"/>
              <w:widowControl w:val="0"/>
              <w:numPr>
                <w:ilvl w:val="0"/>
                <w:numId w:val="19"/>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Use of ALL will be able to…. MOST will be able to…. SOME will be able to…. Sets the objectives and success criteria</w:t>
            </w:r>
          </w:p>
          <w:p w14:paraId="0CD9CD1E" w14:textId="77777777" w:rsidR="00EA2ECA" w:rsidRPr="00CF64D5" w:rsidRDefault="00EA2ECA" w:rsidP="00CF64D5">
            <w:pPr>
              <w:pStyle w:val="ListParagraph"/>
              <w:widowControl w:val="0"/>
              <w:numPr>
                <w:ilvl w:val="0"/>
                <w:numId w:val="19"/>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Use of ‘The Big Picture’ and ‘The Big Question’</w:t>
            </w:r>
          </w:p>
          <w:p w14:paraId="1A9EC23B" w14:textId="77777777" w:rsidR="00EA2ECA" w:rsidRPr="00CF64D5" w:rsidRDefault="00EA2ECA" w:rsidP="00CF64D5">
            <w:pPr>
              <w:pStyle w:val="ListParagraph"/>
              <w:widowControl w:val="0"/>
              <w:numPr>
                <w:ilvl w:val="0"/>
                <w:numId w:val="19"/>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“This is important because you must be able to do this for your GCSE” very clear relation to the purpose of the task for long term achievement.</w:t>
            </w:r>
          </w:p>
          <w:p w14:paraId="51687BB5" w14:textId="77777777" w:rsidR="00EA2ECA" w:rsidRPr="00CF64D5" w:rsidRDefault="00EA2ECA" w:rsidP="00CF64D5">
            <w:pPr>
              <w:spacing w:line="360" w:lineRule="auto"/>
              <w:rPr>
                <w:rFonts w:ascii="Lucida Bright" w:hAnsi="Lucida Bright" w:cstheme="minorHAnsi"/>
                <w:sz w:val="24"/>
                <w:szCs w:val="24"/>
              </w:rPr>
            </w:pPr>
          </w:p>
        </w:tc>
      </w:tr>
      <w:tr w:rsidR="00EA2ECA" w:rsidRPr="00CF64D5" w14:paraId="460D0FFE" w14:textId="77777777" w:rsidTr="003547CF">
        <w:tc>
          <w:tcPr>
            <w:tcW w:w="8926" w:type="dxa"/>
          </w:tcPr>
          <w:p w14:paraId="261F09DD" w14:textId="77777777" w:rsidR="008A4C0C" w:rsidRDefault="008A4C0C" w:rsidP="00CF64D5">
            <w:pPr>
              <w:spacing w:line="360" w:lineRule="auto"/>
              <w:rPr>
                <w:rFonts w:ascii="Lucida Bright" w:hAnsi="Lucida Bright" w:cstheme="minorHAnsi"/>
                <w:b/>
                <w:sz w:val="24"/>
                <w:szCs w:val="24"/>
              </w:rPr>
            </w:pPr>
          </w:p>
          <w:p w14:paraId="3D1182E3" w14:textId="588FF7B7" w:rsidR="00EA2ECA" w:rsidRPr="00CF64D5" w:rsidRDefault="00EA2ECA" w:rsidP="00CF64D5">
            <w:pPr>
              <w:spacing w:line="360" w:lineRule="auto"/>
              <w:rPr>
                <w:rFonts w:ascii="Lucida Bright" w:hAnsi="Lucida Bright" w:cstheme="minorHAnsi"/>
                <w:b/>
                <w:sz w:val="24"/>
                <w:szCs w:val="24"/>
              </w:rPr>
            </w:pPr>
            <w:r w:rsidRPr="00CF64D5">
              <w:rPr>
                <w:rFonts w:ascii="Lucida Bright" w:hAnsi="Lucida Bright" w:cstheme="minorHAnsi"/>
                <w:b/>
                <w:sz w:val="24"/>
                <w:szCs w:val="24"/>
              </w:rPr>
              <w:t>Direction</w:t>
            </w:r>
          </w:p>
          <w:p w14:paraId="63D71AD9" w14:textId="77777777" w:rsidR="00EA2ECA" w:rsidRPr="00CF64D5" w:rsidRDefault="00EA2ECA"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(What can be observed that helps learners understand what they are engaging in?  What in the environment helps them understand how to achieve well)? </w:t>
            </w:r>
          </w:p>
          <w:p w14:paraId="4E2DF59C" w14:textId="77777777" w:rsidR="00EA2ECA" w:rsidRPr="00CF64D5" w:rsidRDefault="00EA2ECA" w:rsidP="00CF64D5">
            <w:pPr>
              <w:spacing w:line="360" w:lineRule="auto"/>
              <w:rPr>
                <w:rFonts w:ascii="Lucida Bright" w:hAnsi="Lucida Bright" w:cstheme="minorHAnsi"/>
                <w:sz w:val="24"/>
                <w:szCs w:val="24"/>
              </w:rPr>
            </w:pPr>
          </w:p>
          <w:p w14:paraId="54344866" w14:textId="77777777" w:rsidR="00EA2ECA" w:rsidRPr="00CF64D5" w:rsidRDefault="00EA2ECA" w:rsidP="00CF64D5">
            <w:pPr>
              <w:pStyle w:val="ListParagraph"/>
              <w:widowControl w:val="0"/>
              <w:numPr>
                <w:ilvl w:val="0"/>
                <w:numId w:val="20"/>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Planning sheet to glue into books and enlarged on the whiteboard, incl: </w:t>
            </w:r>
          </w:p>
          <w:p w14:paraId="74CA4C04" w14:textId="77777777" w:rsidR="00EA2ECA" w:rsidRPr="00CF64D5" w:rsidRDefault="00EA2ECA" w:rsidP="00CF64D5">
            <w:pPr>
              <w:pStyle w:val="ListParagraph"/>
              <w:spacing w:line="360" w:lineRule="auto"/>
              <w:rPr>
                <w:rFonts w:ascii="Lucida Bright" w:hAnsi="Lucida Bright" w:cstheme="minorHAnsi"/>
                <w:i/>
                <w:iCs/>
                <w:sz w:val="24"/>
                <w:szCs w:val="24"/>
              </w:rPr>
            </w:pPr>
            <w:r w:rsidRPr="00CF64D5">
              <w:rPr>
                <w:rFonts w:ascii="Lucida Bright" w:hAnsi="Lucida Bright" w:cstheme="minorHAnsi"/>
                <w:i/>
                <w:iCs/>
                <w:sz w:val="24"/>
                <w:szCs w:val="24"/>
              </w:rPr>
              <w:t xml:space="preserve">1) Brainstorm task </w:t>
            </w:r>
          </w:p>
          <w:p w14:paraId="0FD322ED" w14:textId="77777777" w:rsidR="00EA2ECA" w:rsidRPr="00CF64D5" w:rsidRDefault="00EA2ECA" w:rsidP="00CF64D5">
            <w:pPr>
              <w:pStyle w:val="ListParagraph"/>
              <w:spacing w:line="360" w:lineRule="auto"/>
              <w:rPr>
                <w:rFonts w:ascii="Lucida Bright" w:hAnsi="Lucida Bright" w:cstheme="minorHAnsi"/>
                <w:i/>
                <w:iCs/>
                <w:sz w:val="24"/>
                <w:szCs w:val="24"/>
              </w:rPr>
            </w:pPr>
            <w:r w:rsidRPr="00CF64D5">
              <w:rPr>
                <w:rFonts w:ascii="Lucida Bright" w:hAnsi="Lucida Bright" w:cstheme="minorHAnsi"/>
                <w:i/>
                <w:iCs/>
                <w:sz w:val="24"/>
                <w:szCs w:val="24"/>
              </w:rPr>
              <w:t xml:space="preserve">2) Success criteria </w:t>
            </w:r>
          </w:p>
          <w:p w14:paraId="31EFA01C" w14:textId="77777777" w:rsidR="00EA2ECA" w:rsidRPr="00CF64D5" w:rsidRDefault="00EA2ECA" w:rsidP="00CF64D5">
            <w:pPr>
              <w:pStyle w:val="ListParagraph"/>
              <w:spacing w:line="360" w:lineRule="auto"/>
              <w:rPr>
                <w:rFonts w:ascii="Lucida Bright" w:hAnsi="Lucida Bright" w:cstheme="minorHAnsi"/>
                <w:i/>
                <w:iCs/>
                <w:sz w:val="24"/>
                <w:szCs w:val="24"/>
              </w:rPr>
            </w:pPr>
            <w:r w:rsidRPr="00CF64D5">
              <w:rPr>
                <w:rFonts w:ascii="Lucida Bright" w:hAnsi="Lucida Bright" w:cstheme="minorHAnsi"/>
                <w:i/>
                <w:iCs/>
                <w:sz w:val="24"/>
                <w:szCs w:val="24"/>
              </w:rPr>
              <w:lastRenderedPageBreak/>
              <w:t xml:space="preserve">3) Sentence starters for draft </w:t>
            </w:r>
          </w:p>
          <w:p w14:paraId="50DE2CFC" w14:textId="77777777" w:rsidR="00EA2ECA" w:rsidRPr="00CF64D5" w:rsidRDefault="00EA2ECA" w:rsidP="00CF64D5">
            <w:pPr>
              <w:pStyle w:val="ListParagraph"/>
              <w:spacing w:line="360" w:lineRule="auto"/>
              <w:rPr>
                <w:rFonts w:ascii="Lucida Bright" w:hAnsi="Lucida Bright" w:cstheme="minorHAnsi"/>
                <w:i/>
                <w:iCs/>
                <w:sz w:val="24"/>
                <w:szCs w:val="24"/>
              </w:rPr>
            </w:pPr>
            <w:r w:rsidRPr="00CF64D5">
              <w:rPr>
                <w:rFonts w:ascii="Lucida Bright" w:hAnsi="Lucida Bright" w:cstheme="minorHAnsi"/>
                <w:i/>
                <w:iCs/>
                <w:sz w:val="24"/>
                <w:szCs w:val="24"/>
              </w:rPr>
              <w:t>4) Rehearsal &amp; submission instructions</w:t>
            </w:r>
          </w:p>
          <w:p w14:paraId="76709F14" w14:textId="77777777" w:rsidR="00EA2ECA" w:rsidRPr="00CF64D5" w:rsidRDefault="00EA2ECA" w:rsidP="00CF64D5">
            <w:pPr>
              <w:pStyle w:val="ListParagraph"/>
              <w:widowControl w:val="0"/>
              <w:numPr>
                <w:ilvl w:val="0"/>
                <w:numId w:val="20"/>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Use of mini whiteboards through lesson, individual &amp; groups (all students had their own)</w:t>
            </w:r>
          </w:p>
          <w:p w14:paraId="5993B2CF" w14:textId="77777777" w:rsidR="00EA2ECA" w:rsidRPr="00CF64D5" w:rsidRDefault="00EA2ECA" w:rsidP="00CF64D5">
            <w:pPr>
              <w:pStyle w:val="ListParagraph"/>
              <w:widowControl w:val="0"/>
              <w:numPr>
                <w:ilvl w:val="0"/>
                <w:numId w:val="20"/>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Board was always full of LOs, criteria, tasks etc.</w:t>
            </w:r>
          </w:p>
          <w:p w14:paraId="123F8273" w14:textId="77777777" w:rsidR="00EA2ECA" w:rsidRPr="00CF64D5" w:rsidRDefault="00EA2ECA" w:rsidP="00CF64D5">
            <w:pPr>
              <w:pStyle w:val="ListParagraph"/>
              <w:widowControl w:val="0"/>
              <w:numPr>
                <w:ilvl w:val="0"/>
                <w:numId w:val="20"/>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Success Criteria shown at the end to confirm that they had learnt what was set out to achieve.</w:t>
            </w:r>
          </w:p>
          <w:p w14:paraId="297C21B0" w14:textId="77777777" w:rsidR="00EA2ECA" w:rsidRPr="00CF64D5" w:rsidRDefault="00EA2ECA" w:rsidP="00CF64D5">
            <w:pPr>
              <w:pStyle w:val="ListParagraph"/>
              <w:widowControl w:val="0"/>
              <w:numPr>
                <w:ilvl w:val="0"/>
                <w:numId w:val="20"/>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The phrase “presentation is important” is said several times during the lesson</w:t>
            </w:r>
          </w:p>
          <w:p w14:paraId="1A25215A" w14:textId="77777777" w:rsidR="00EA2ECA" w:rsidRPr="00CF64D5" w:rsidRDefault="00EA2ECA" w:rsidP="00CF64D5">
            <w:pPr>
              <w:pStyle w:val="ListParagraph"/>
              <w:widowControl w:val="0"/>
              <w:numPr>
                <w:ilvl w:val="0"/>
                <w:numId w:val="20"/>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Teacher had the seating plan in her hand throughout, so she could always refer to them by name</w:t>
            </w:r>
          </w:p>
          <w:p w14:paraId="1D7D26F4" w14:textId="77777777" w:rsidR="00EA2ECA" w:rsidRPr="00CF64D5" w:rsidRDefault="00EA2ECA" w:rsidP="00CF64D5">
            <w:pPr>
              <w:pStyle w:val="ListParagraph"/>
              <w:widowControl w:val="0"/>
              <w:numPr>
                <w:ilvl w:val="0"/>
                <w:numId w:val="20"/>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Use of QR codes on Powerpoints and for individual recording of spoken work (code generated by teacher, then stuck in book to be able to listen to again)</w:t>
            </w:r>
          </w:p>
          <w:p w14:paraId="6E6F7CA1" w14:textId="77777777" w:rsidR="00EA2ECA" w:rsidRPr="00CF64D5" w:rsidRDefault="00EA2ECA" w:rsidP="00CF64D5">
            <w:pPr>
              <w:spacing w:line="360" w:lineRule="auto"/>
              <w:rPr>
                <w:rFonts w:ascii="Lucida Bright" w:hAnsi="Lucida Bright" w:cstheme="minorHAnsi"/>
                <w:sz w:val="24"/>
                <w:szCs w:val="24"/>
              </w:rPr>
            </w:pPr>
          </w:p>
        </w:tc>
      </w:tr>
      <w:tr w:rsidR="00EA2ECA" w:rsidRPr="00CF64D5" w14:paraId="2A4AFEA3" w14:textId="77777777" w:rsidTr="003547CF">
        <w:tc>
          <w:tcPr>
            <w:tcW w:w="8926" w:type="dxa"/>
          </w:tcPr>
          <w:p w14:paraId="59AF47CA" w14:textId="77777777" w:rsidR="008A4C0C" w:rsidRDefault="008A4C0C" w:rsidP="00CF64D5">
            <w:pPr>
              <w:spacing w:line="360" w:lineRule="auto"/>
              <w:rPr>
                <w:rFonts w:ascii="Lucida Bright" w:hAnsi="Lucida Bright" w:cstheme="minorHAnsi"/>
                <w:b/>
                <w:sz w:val="24"/>
                <w:szCs w:val="24"/>
              </w:rPr>
            </w:pPr>
          </w:p>
          <w:p w14:paraId="7E2B6580" w14:textId="0FCA29B9" w:rsidR="00EA2ECA" w:rsidRPr="00CF64D5" w:rsidRDefault="00EA2ECA" w:rsidP="00CF64D5">
            <w:pPr>
              <w:spacing w:line="360" w:lineRule="auto"/>
              <w:rPr>
                <w:rFonts w:ascii="Lucida Bright" w:hAnsi="Lucida Bright" w:cstheme="minorHAnsi"/>
                <w:b/>
                <w:sz w:val="24"/>
                <w:szCs w:val="24"/>
              </w:rPr>
            </w:pPr>
            <w:r w:rsidRPr="00CF64D5">
              <w:rPr>
                <w:rFonts w:ascii="Lucida Bright" w:hAnsi="Lucida Bright" w:cstheme="minorHAnsi"/>
                <w:b/>
                <w:sz w:val="24"/>
                <w:szCs w:val="24"/>
              </w:rPr>
              <w:t>Access and challenge</w:t>
            </w:r>
          </w:p>
          <w:p w14:paraId="61E1E4B9" w14:textId="77777777" w:rsidR="00EA2ECA" w:rsidRPr="00CF64D5" w:rsidRDefault="00EA2ECA"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 (What can be observed in the environment that enables engagement of learners? What can be observed regarding levels of challenge?</w:t>
            </w:r>
          </w:p>
          <w:p w14:paraId="3210658C" w14:textId="77777777" w:rsidR="00EA2ECA" w:rsidRPr="00CF64D5" w:rsidRDefault="00EA2ECA" w:rsidP="00CF64D5">
            <w:pPr>
              <w:spacing w:line="360" w:lineRule="auto"/>
              <w:rPr>
                <w:rFonts w:ascii="Lucida Bright" w:hAnsi="Lucida Bright" w:cstheme="minorHAnsi"/>
                <w:sz w:val="24"/>
                <w:szCs w:val="24"/>
              </w:rPr>
            </w:pPr>
          </w:p>
          <w:p w14:paraId="3A148B9E" w14:textId="77777777" w:rsidR="00EA2ECA" w:rsidRPr="00CF64D5" w:rsidRDefault="00EA2ECA" w:rsidP="00CF64D5">
            <w:pPr>
              <w:pStyle w:val="ListParagraph"/>
              <w:widowControl w:val="0"/>
              <w:numPr>
                <w:ilvl w:val="0"/>
                <w:numId w:val="21"/>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Access good – screen, mini whiteboards</w:t>
            </w:r>
          </w:p>
          <w:p w14:paraId="413D0B7C" w14:textId="77777777" w:rsidR="00EA2ECA" w:rsidRPr="00CF64D5" w:rsidRDefault="00EA2ECA" w:rsidP="00CF64D5">
            <w:pPr>
              <w:pStyle w:val="ListParagraph"/>
              <w:widowControl w:val="0"/>
              <w:numPr>
                <w:ilvl w:val="0"/>
                <w:numId w:val="21"/>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Challenge Task in corner of the board for those who finished quickly</w:t>
            </w:r>
          </w:p>
          <w:p w14:paraId="5DEE5AC7" w14:textId="77777777" w:rsidR="00EA2ECA" w:rsidRPr="00CF64D5" w:rsidRDefault="00EA2ECA" w:rsidP="00CF64D5">
            <w:pPr>
              <w:pStyle w:val="ListParagraph"/>
              <w:widowControl w:val="0"/>
              <w:numPr>
                <w:ilvl w:val="0"/>
                <w:numId w:val="21"/>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Disruptive boy now in the middle of the class and causing problems.</w:t>
            </w:r>
          </w:p>
          <w:p w14:paraId="2137BF04" w14:textId="4D881E19" w:rsidR="00EA2ECA" w:rsidRPr="008A4C0C" w:rsidRDefault="00EA2ECA" w:rsidP="00CF64D5">
            <w:pPr>
              <w:pStyle w:val="ListParagraph"/>
              <w:widowControl w:val="0"/>
              <w:numPr>
                <w:ilvl w:val="0"/>
                <w:numId w:val="21"/>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Class were well engaged with the group task and enjoyed the Cardiff context (</w:t>
            </w:r>
            <w:r w:rsidRPr="00CF64D5">
              <w:rPr>
                <w:rFonts w:ascii="Lucida Bright" w:hAnsi="Lucida Bright" w:cstheme="minorHAnsi"/>
                <w:i/>
                <w:iCs/>
                <w:sz w:val="24"/>
                <w:szCs w:val="24"/>
              </w:rPr>
              <w:t>citizenship in 4 purposes</w:t>
            </w:r>
            <w:r w:rsidRPr="00CF64D5">
              <w:rPr>
                <w:rFonts w:ascii="Lucida Bright" w:hAnsi="Lucida Bright" w:cstheme="minorHAnsi"/>
                <w:sz w:val="24"/>
                <w:szCs w:val="24"/>
              </w:rPr>
              <w:t>)</w:t>
            </w:r>
          </w:p>
          <w:p w14:paraId="72A7CC06" w14:textId="77777777" w:rsidR="00EA2ECA" w:rsidRPr="00CF64D5" w:rsidRDefault="00EA2ECA" w:rsidP="00CF64D5">
            <w:pPr>
              <w:spacing w:line="360" w:lineRule="auto"/>
              <w:rPr>
                <w:rFonts w:ascii="Lucida Bright" w:hAnsi="Lucida Bright" w:cstheme="minorHAnsi"/>
                <w:sz w:val="24"/>
                <w:szCs w:val="24"/>
              </w:rPr>
            </w:pPr>
          </w:p>
        </w:tc>
      </w:tr>
      <w:tr w:rsidR="00EA2ECA" w:rsidRPr="00CF64D5" w14:paraId="49723AC9" w14:textId="77777777" w:rsidTr="003547CF">
        <w:tc>
          <w:tcPr>
            <w:tcW w:w="8926" w:type="dxa"/>
          </w:tcPr>
          <w:p w14:paraId="1A1781D1" w14:textId="77777777" w:rsidR="00EA2ECA" w:rsidRPr="00CF64D5" w:rsidRDefault="00EA2ECA" w:rsidP="00CF64D5">
            <w:pPr>
              <w:spacing w:line="360" w:lineRule="auto"/>
              <w:rPr>
                <w:rFonts w:ascii="Lucida Bright" w:hAnsi="Lucida Bright" w:cstheme="minorHAnsi"/>
                <w:b/>
                <w:sz w:val="24"/>
                <w:szCs w:val="24"/>
              </w:rPr>
            </w:pPr>
            <w:r w:rsidRPr="00CF64D5">
              <w:rPr>
                <w:rFonts w:ascii="Lucida Bright" w:hAnsi="Lucida Bright" w:cstheme="minorHAnsi"/>
                <w:b/>
                <w:sz w:val="24"/>
                <w:szCs w:val="24"/>
              </w:rPr>
              <w:t>Assessment</w:t>
            </w:r>
          </w:p>
          <w:p w14:paraId="12DBF729" w14:textId="77777777" w:rsidR="00EA2ECA" w:rsidRPr="00CF64D5" w:rsidRDefault="00EA2ECA"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(Can anything be observed about how student’s existing knowledge is used?  Can anything be observed regarding the development of knowledge during or after the experience)?</w:t>
            </w:r>
          </w:p>
          <w:p w14:paraId="1BA59745" w14:textId="77777777" w:rsidR="00EA2ECA" w:rsidRPr="00CF64D5" w:rsidRDefault="00EA2ECA" w:rsidP="00CF64D5">
            <w:pPr>
              <w:spacing w:line="360" w:lineRule="auto"/>
              <w:rPr>
                <w:rFonts w:ascii="Lucida Bright" w:hAnsi="Lucida Bright" w:cstheme="minorHAnsi"/>
                <w:sz w:val="24"/>
                <w:szCs w:val="24"/>
              </w:rPr>
            </w:pPr>
          </w:p>
          <w:p w14:paraId="3AA8EE76" w14:textId="77777777" w:rsidR="00EA2ECA" w:rsidRPr="00CF64D5" w:rsidRDefault="00EA2ECA" w:rsidP="00CF64D5">
            <w:pPr>
              <w:pStyle w:val="ListParagraph"/>
              <w:widowControl w:val="0"/>
              <w:numPr>
                <w:ilvl w:val="0"/>
                <w:numId w:val="22"/>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Success criteria shown through task as signpost to learning</w:t>
            </w:r>
          </w:p>
          <w:p w14:paraId="7DD0E7C6" w14:textId="77777777" w:rsidR="00EA2ECA" w:rsidRPr="00CF64D5" w:rsidRDefault="00EA2ECA" w:rsidP="00CF64D5">
            <w:pPr>
              <w:pStyle w:val="ListParagraph"/>
              <w:widowControl w:val="0"/>
              <w:numPr>
                <w:ilvl w:val="0"/>
                <w:numId w:val="22"/>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Different types of questioning used: factual / interpretative / evaluative / speculative</w:t>
            </w:r>
          </w:p>
          <w:p w14:paraId="52589F00" w14:textId="77777777" w:rsidR="00EA2ECA" w:rsidRPr="00CF64D5" w:rsidRDefault="00EA2ECA" w:rsidP="00CF64D5">
            <w:pPr>
              <w:pStyle w:val="ListParagraph"/>
              <w:widowControl w:val="0"/>
              <w:numPr>
                <w:ilvl w:val="0"/>
                <w:numId w:val="22"/>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Motivation and gratification improves as questions are answered correctly, teacher facilitates more in-depth understanding by further questions.</w:t>
            </w:r>
          </w:p>
          <w:p w14:paraId="2CD89772" w14:textId="77777777" w:rsidR="00EA2ECA" w:rsidRPr="00CF64D5" w:rsidRDefault="00EA2ECA" w:rsidP="00CF64D5">
            <w:pPr>
              <w:pStyle w:val="ListParagraph"/>
              <w:widowControl w:val="0"/>
              <w:numPr>
                <w:ilvl w:val="0"/>
                <w:numId w:val="22"/>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Teacher adapts teaching level based on knowledge and understanding level</w:t>
            </w:r>
          </w:p>
          <w:p w14:paraId="356A48A9" w14:textId="77777777" w:rsidR="00EA2ECA" w:rsidRPr="00CF64D5" w:rsidRDefault="00EA2ECA" w:rsidP="00CF64D5">
            <w:pPr>
              <w:spacing w:line="360" w:lineRule="auto"/>
              <w:rPr>
                <w:rFonts w:ascii="Lucida Bright" w:hAnsi="Lucida Bright" w:cstheme="minorHAnsi"/>
                <w:sz w:val="24"/>
                <w:szCs w:val="24"/>
              </w:rPr>
            </w:pPr>
          </w:p>
        </w:tc>
      </w:tr>
      <w:tr w:rsidR="00EA2ECA" w:rsidRPr="00CF64D5" w14:paraId="62013D78" w14:textId="77777777" w:rsidTr="003547CF">
        <w:tc>
          <w:tcPr>
            <w:tcW w:w="8926" w:type="dxa"/>
          </w:tcPr>
          <w:p w14:paraId="25B621F4" w14:textId="77777777" w:rsidR="008A4C0C" w:rsidRDefault="008A4C0C" w:rsidP="00CF64D5">
            <w:pPr>
              <w:spacing w:line="360" w:lineRule="auto"/>
              <w:rPr>
                <w:rFonts w:ascii="Lucida Bright" w:hAnsi="Lucida Bright" w:cstheme="minorHAnsi"/>
                <w:b/>
                <w:sz w:val="24"/>
                <w:szCs w:val="24"/>
              </w:rPr>
            </w:pPr>
          </w:p>
          <w:p w14:paraId="3E45FE1F" w14:textId="79F777A6" w:rsidR="00EA2ECA" w:rsidRPr="00CF64D5" w:rsidRDefault="00EA2ECA" w:rsidP="00CF64D5">
            <w:pPr>
              <w:spacing w:line="360" w:lineRule="auto"/>
              <w:rPr>
                <w:rFonts w:ascii="Lucida Bright" w:hAnsi="Lucida Bright" w:cstheme="minorHAnsi"/>
                <w:b/>
                <w:sz w:val="24"/>
                <w:szCs w:val="24"/>
              </w:rPr>
            </w:pPr>
            <w:r w:rsidRPr="00CF64D5">
              <w:rPr>
                <w:rFonts w:ascii="Lucida Bright" w:hAnsi="Lucida Bright" w:cstheme="minorHAnsi"/>
                <w:b/>
                <w:sz w:val="24"/>
                <w:szCs w:val="24"/>
              </w:rPr>
              <w:t>Specifics / Critical Incidents</w:t>
            </w:r>
          </w:p>
          <w:p w14:paraId="1E32C195" w14:textId="77777777" w:rsidR="00EA2ECA" w:rsidRPr="00CF64D5" w:rsidRDefault="00EA2ECA"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 (Are there moments which cause you to consider aspects of practice when you come across them in future teaching)?</w:t>
            </w:r>
          </w:p>
          <w:p w14:paraId="1C392E33" w14:textId="77777777" w:rsidR="00EA2ECA" w:rsidRPr="00CF64D5" w:rsidRDefault="00EA2ECA" w:rsidP="00CF64D5">
            <w:pPr>
              <w:spacing w:line="360" w:lineRule="auto"/>
              <w:rPr>
                <w:rFonts w:ascii="Lucida Bright" w:hAnsi="Lucida Bright" w:cstheme="minorHAnsi"/>
                <w:sz w:val="24"/>
                <w:szCs w:val="24"/>
              </w:rPr>
            </w:pPr>
          </w:p>
          <w:p w14:paraId="58AE0F6D" w14:textId="77777777" w:rsidR="00EA2ECA" w:rsidRPr="00CF64D5" w:rsidRDefault="00EA2ECA" w:rsidP="00CF64D5">
            <w:pPr>
              <w:pStyle w:val="ListParagraph"/>
              <w:widowControl w:val="0"/>
              <w:numPr>
                <w:ilvl w:val="0"/>
                <w:numId w:val="24"/>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Use of QR codes was innovative practice and definitely transferrable to my subject area (music) so I will be using this as soon as appropriate! When a learner or group of learners does a speaking task, they are recorded and sent to the teacher via email. The teacher then generates a QR code to print and stick in learners books. This enables anybody to listen to it for assessment / review / parents  - many reasons. </w:t>
            </w:r>
            <w:r w:rsidRPr="00CF64D5">
              <w:rPr>
                <w:rFonts w:ascii="Lucida Bright" w:hAnsi="Lucida Bright" w:cstheme="minorHAnsi"/>
                <w:i/>
                <w:iCs/>
                <w:sz w:val="24"/>
                <w:szCs w:val="24"/>
              </w:rPr>
              <w:t>Digital competence</w:t>
            </w:r>
          </w:p>
          <w:p w14:paraId="2892AB94" w14:textId="77777777" w:rsidR="00EA2ECA" w:rsidRPr="00CF64D5" w:rsidRDefault="00EA2ECA" w:rsidP="00CF64D5">
            <w:pPr>
              <w:pStyle w:val="ListParagraph"/>
              <w:widowControl w:val="0"/>
              <w:numPr>
                <w:ilvl w:val="0"/>
                <w:numId w:val="24"/>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Use of Adobe Sparks app for video making – as above. Very useful.</w:t>
            </w:r>
          </w:p>
          <w:p w14:paraId="1DCD2496" w14:textId="77777777" w:rsidR="00EA2ECA" w:rsidRPr="00CF64D5" w:rsidRDefault="00EA2ECA" w:rsidP="00CF64D5">
            <w:pPr>
              <w:spacing w:line="360" w:lineRule="auto"/>
              <w:rPr>
                <w:rFonts w:ascii="Lucida Bright" w:hAnsi="Lucida Bright" w:cstheme="minorHAnsi"/>
                <w:sz w:val="24"/>
                <w:szCs w:val="24"/>
              </w:rPr>
            </w:pPr>
          </w:p>
        </w:tc>
      </w:tr>
    </w:tbl>
    <w:p w14:paraId="64A02086" w14:textId="77777777" w:rsidR="00EA2ECA" w:rsidRPr="00CF64D5" w:rsidRDefault="00EA2ECA" w:rsidP="00CF64D5">
      <w:pPr>
        <w:spacing w:line="360" w:lineRule="auto"/>
        <w:rPr>
          <w:rFonts w:ascii="Lucida Bright" w:hAnsi="Lucida Bright" w:cstheme="minorHAnsi"/>
          <w:sz w:val="24"/>
          <w:szCs w:val="24"/>
        </w:rPr>
      </w:pPr>
    </w:p>
    <w:p w14:paraId="6E0C9F26" w14:textId="77777777" w:rsidR="00EA2ECA" w:rsidRPr="00CF64D5" w:rsidRDefault="00EA2ECA" w:rsidP="00CF64D5">
      <w:pPr>
        <w:spacing w:line="360" w:lineRule="auto"/>
        <w:rPr>
          <w:rFonts w:ascii="Lucida Bright" w:hAnsi="Lucida Bright" w:cstheme="minorHAnsi"/>
          <w:sz w:val="24"/>
          <w:szCs w:val="24"/>
        </w:rPr>
      </w:pPr>
    </w:p>
    <w:p w14:paraId="7FC79269" w14:textId="77777777" w:rsidR="008A4C0C" w:rsidRDefault="008A4C0C" w:rsidP="00CF64D5">
      <w:pPr>
        <w:spacing w:line="360" w:lineRule="auto"/>
        <w:jc w:val="center"/>
        <w:rPr>
          <w:rFonts w:ascii="Lucida Bright" w:hAnsi="Lucida Bright" w:cstheme="minorHAnsi"/>
          <w:b/>
          <w:sz w:val="24"/>
          <w:szCs w:val="24"/>
        </w:rPr>
      </w:pPr>
    </w:p>
    <w:p w14:paraId="4DA6BBD7" w14:textId="77777777" w:rsidR="008A4C0C" w:rsidRDefault="008A4C0C" w:rsidP="00CF64D5">
      <w:pPr>
        <w:spacing w:line="360" w:lineRule="auto"/>
        <w:jc w:val="center"/>
        <w:rPr>
          <w:rFonts w:ascii="Lucida Bright" w:hAnsi="Lucida Bright" w:cstheme="minorHAnsi"/>
          <w:b/>
          <w:sz w:val="24"/>
          <w:szCs w:val="24"/>
        </w:rPr>
      </w:pPr>
    </w:p>
    <w:p w14:paraId="43249205" w14:textId="77777777" w:rsidR="008A4C0C" w:rsidRDefault="008A4C0C" w:rsidP="00CF64D5">
      <w:pPr>
        <w:spacing w:line="360" w:lineRule="auto"/>
        <w:jc w:val="center"/>
        <w:rPr>
          <w:rFonts w:ascii="Lucida Bright" w:hAnsi="Lucida Bright" w:cstheme="minorHAnsi"/>
          <w:b/>
          <w:sz w:val="24"/>
          <w:szCs w:val="24"/>
        </w:rPr>
      </w:pPr>
    </w:p>
    <w:p w14:paraId="1BDF7817" w14:textId="77777777" w:rsidR="008A4C0C" w:rsidRDefault="008A4C0C" w:rsidP="00CF64D5">
      <w:pPr>
        <w:spacing w:line="360" w:lineRule="auto"/>
        <w:jc w:val="center"/>
        <w:rPr>
          <w:rFonts w:ascii="Lucida Bright" w:hAnsi="Lucida Bright" w:cstheme="minorHAnsi"/>
          <w:b/>
          <w:sz w:val="24"/>
          <w:szCs w:val="24"/>
        </w:rPr>
      </w:pPr>
    </w:p>
    <w:p w14:paraId="72CBA4BE" w14:textId="670ECCD1" w:rsidR="001A65AF" w:rsidRPr="00CF64D5" w:rsidRDefault="001A65AF" w:rsidP="008A4C0C">
      <w:pPr>
        <w:spacing w:line="360" w:lineRule="auto"/>
        <w:jc w:val="center"/>
        <w:rPr>
          <w:rFonts w:ascii="Lucida Bright" w:hAnsi="Lucida Bright" w:cstheme="minorHAnsi"/>
          <w:b/>
          <w:sz w:val="24"/>
          <w:szCs w:val="24"/>
        </w:rPr>
      </w:pPr>
      <w:r w:rsidRPr="00CF64D5">
        <w:rPr>
          <w:rFonts w:ascii="Lucida Bright" w:hAnsi="Lucida Bright" w:cstheme="minorHAnsi"/>
          <w:b/>
          <w:sz w:val="24"/>
          <w:szCs w:val="24"/>
        </w:rPr>
        <w:lastRenderedPageBreak/>
        <w:t>Appendix 4</w:t>
      </w:r>
    </w:p>
    <w:p w14:paraId="097C1087" w14:textId="3DD44C30" w:rsidR="001A65AF" w:rsidRPr="00CF64D5" w:rsidRDefault="001A65AF" w:rsidP="00CF64D5">
      <w:pPr>
        <w:spacing w:line="360" w:lineRule="auto"/>
        <w:jc w:val="both"/>
        <w:rPr>
          <w:rFonts w:ascii="Lucida Bright" w:hAnsi="Lucida Bright" w:cstheme="minorHAnsi"/>
          <w:b/>
          <w:sz w:val="24"/>
          <w:szCs w:val="24"/>
        </w:rPr>
      </w:pPr>
      <w:r w:rsidRPr="00CF64D5">
        <w:rPr>
          <w:rFonts w:ascii="Lucida Bright" w:hAnsi="Lucida Bright" w:cstheme="minorHAnsi"/>
          <w:b/>
          <w:sz w:val="24"/>
          <w:szCs w:val="24"/>
        </w:rPr>
        <w:t>OBSERVATION / FIELD NOTES</w:t>
      </w:r>
      <w:r w:rsidRPr="00CF64D5">
        <w:rPr>
          <w:rFonts w:ascii="Lucida Bright" w:hAnsi="Lucida Bright" w:cstheme="minorHAnsi"/>
          <w:b/>
          <w:sz w:val="24"/>
          <w:szCs w:val="24"/>
        </w:rPr>
        <w:tab/>
      </w:r>
      <w:r w:rsidRPr="00CF64D5">
        <w:rPr>
          <w:rFonts w:ascii="Lucida Bright" w:hAnsi="Lucida Bright" w:cstheme="minorHAnsi"/>
          <w:b/>
          <w:sz w:val="24"/>
          <w:szCs w:val="24"/>
        </w:rPr>
        <w:tab/>
      </w:r>
      <w:r w:rsidRPr="00CF64D5">
        <w:rPr>
          <w:rFonts w:ascii="Lucida Bright" w:hAnsi="Lucida Bright" w:cstheme="minorHAnsi"/>
          <w:b/>
          <w:sz w:val="24"/>
          <w:szCs w:val="24"/>
        </w:rPr>
        <w:tab/>
      </w:r>
      <w:r w:rsidRPr="00CF64D5">
        <w:rPr>
          <w:rFonts w:ascii="Lucida Bright" w:hAnsi="Lucida Bright" w:cstheme="minorHAnsi"/>
          <w:b/>
          <w:sz w:val="24"/>
          <w:szCs w:val="24"/>
        </w:rPr>
        <w:tab/>
      </w:r>
      <w:r w:rsidRPr="00CF64D5">
        <w:rPr>
          <w:rFonts w:ascii="Lucida Bright" w:hAnsi="Lucida Bright" w:cstheme="minorHAnsi"/>
          <w:b/>
          <w:sz w:val="24"/>
          <w:szCs w:val="24"/>
        </w:rPr>
        <w:tab/>
        <w:t>Lesson 3 of 3</w:t>
      </w:r>
    </w:p>
    <w:p w14:paraId="7792B620" w14:textId="77777777" w:rsidR="001A65AF" w:rsidRPr="00CF64D5" w:rsidRDefault="001A65AF"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(Questions adapted from Fletcher Wood (2016)</w:t>
      </w:r>
    </w:p>
    <w:tbl>
      <w:tblPr>
        <w:tblStyle w:val="TableGrid"/>
        <w:tblW w:w="0" w:type="auto"/>
        <w:tblLook w:val="04A0" w:firstRow="1" w:lastRow="0" w:firstColumn="1" w:lastColumn="0" w:noHBand="0" w:noVBand="1"/>
      </w:tblPr>
      <w:tblGrid>
        <w:gridCol w:w="8926"/>
      </w:tblGrid>
      <w:tr w:rsidR="001A65AF" w:rsidRPr="00CF64D5" w14:paraId="3B35B7D1" w14:textId="77777777" w:rsidTr="003547CF">
        <w:tc>
          <w:tcPr>
            <w:tcW w:w="8926" w:type="dxa"/>
          </w:tcPr>
          <w:p w14:paraId="5261D479" w14:textId="77777777" w:rsidR="001A65AF" w:rsidRPr="00CF64D5" w:rsidRDefault="001A65AF" w:rsidP="00CF64D5">
            <w:pPr>
              <w:spacing w:line="360" w:lineRule="auto"/>
              <w:rPr>
                <w:rFonts w:ascii="Lucida Bright" w:hAnsi="Lucida Bright" w:cstheme="minorHAnsi"/>
                <w:b/>
                <w:bCs/>
                <w:sz w:val="24"/>
                <w:szCs w:val="24"/>
              </w:rPr>
            </w:pPr>
          </w:p>
          <w:p w14:paraId="0E2100B3" w14:textId="77777777" w:rsidR="001A65AF" w:rsidRPr="00CF64D5" w:rsidRDefault="001A65AF" w:rsidP="00CF64D5">
            <w:pPr>
              <w:spacing w:line="360" w:lineRule="auto"/>
              <w:rPr>
                <w:rFonts w:ascii="Lucida Bright" w:hAnsi="Lucida Bright" w:cstheme="minorHAnsi"/>
                <w:b/>
                <w:bCs/>
                <w:sz w:val="24"/>
                <w:szCs w:val="24"/>
              </w:rPr>
            </w:pPr>
            <w:r w:rsidRPr="00CF64D5">
              <w:rPr>
                <w:rFonts w:ascii="Lucida Bright" w:hAnsi="Lucida Bright" w:cstheme="minorHAnsi"/>
                <w:b/>
                <w:bCs/>
                <w:sz w:val="24"/>
                <w:szCs w:val="24"/>
              </w:rPr>
              <w:t>Wednesday 30</w:t>
            </w:r>
            <w:r w:rsidRPr="00CF64D5">
              <w:rPr>
                <w:rFonts w:ascii="Lucida Bright" w:hAnsi="Lucida Bright" w:cstheme="minorHAnsi"/>
                <w:b/>
                <w:bCs/>
                <w:sz w:val="24"/>
                <w:szCs w:val="24"/>
                <w:vertAlign w:val="superscript"/>
              </w:rPr>
              <w:t>th</w:t>
            </w:r>
            <w:r w:rsidRPr="00CF64D5">
              <w:rPr>
                <w:rFonts w:ascii="Lucida Bright" w:hAnsi="Lucida Bright" w:cstheme="minorHAnsi"/>
                <w:b/>
                <w:bCs/>
                <w:sz w:val="24"/>
                <w:szCs w:val="24"/>
              </w:rPr>
              <w:t xml:space="preserve"> September 2020 </w:t>
            </w:r>
          </w:p>
          <w:p w14:paraId="2324853B" w14:textId="77777777" w:rsidR="001A65AF" w:rsidRPr="00CF64D5" w:rsidRDefault="001A65AF" w:rsidP="00CF64D5">
            <w:pPr>
              <w:spacing w:line="360" w:lineRule="auto"/>
              <w:rPr>
                <w:rFonts w:ascii="Lucida Bright" w:hAnsi="Lucida Bright" w:cstheme="minorHAnsi"/>
                <w:sz w:val="24"/>
                <w:szCs w:val="24"/>
              </w:rPr>
            </w:pPr>
            <w:r w:rsidRPr="00CF64D5">
              <w:rPr>
                <w:rFonts w:ascii="Lucida Bright" w:hAnsi="Lucida Bright" w:cstheme="minorHAnsi"/>
                <w:b/>
                <w:bCs/>
                <w:sz w:val="24"/>
                <w:szCs w:val="24"/>
              </w:rPr>
              <w:t xml:space="preserve">1:20-3:00pm </w:t>
            </w:r>
            <w:r w:rsidRPr="00CF64D5">
              <w:rPr>
                <w:rFonts w:ascii="Lucida Bright" w:hAnsi="Lucida Bright" w:cstheme="minorHAnsi"/>
                <w:sz w:val="24"/>
                <w:szCs w:val="24"/>
              </w:rPr>
              <w:t>with no break (NB 1hr 40 mins)</w:t>
            </w:r>
          </w:p>
          <w:p w14:paraId="4B17F6BC" w14:textId="77777777" w:rsidR="001A65AF" w:rsidRPr="00CF64D5" w:rsidRDefault="001A65AF" w:rsidP="00CF64D5">
            <w:pPr>
              <w:spacing w:line="360" w:lineRule="auto"/>
              <w:rPr>
                <w:rFonts w:ascii="Lucida Bright" w:hAnsi="Lucida Bright" w:cstheme="minorHAnsi"/>
                <w:b/>
                <w:bCs/>
                <w:sz w:val="24"/>
                <w:szCs w:val="24"/>
              </w:rPr>
            </w:pPr>
            <w:r w:rsidRPr="00CF64D5">
              <w:rPr>
                <w:rFonts w:ascii="Lucida Bright" w:hAnsi="Lucida Bright" w:cstheme="minorHAnsi"/>
                <w:b/>
                <w:bCs/>
                <w:sz w:val="24"/>
                <w:szCs w:val="24"/>
              </w:rPr>
              <w:t xml:space="preserve">Year 8 </w:t>
            </w:r>
          </w:p>
          <w:p w14:paraId="71615D04" w14:textId="77777777" w:rsidR="001A65AF" w:rsidRPr="00CF64D5" w:rsidRDefault="001A65AF" w:rsidP="00CF64D5">
            <w:pPr>
              <w:spacing w:line="360" w:lineRule="auto"/>
              <w:rPr>
                <w:rFonts w:ascii="Lucida Bright" w:hAnsi="Lucida Bright" w:cstheme="minorHAnsi"/>
                <w:b/>
                <w:bCs/>
                <w:sz w:val="24"/>
                <w:szCs w:val="24"/>
              </w:rPr>
            </w:pPr>
            <w:r w:rsidRPr="00CF64D5">
              <w:rPr>
                <w:rFonts w:ascii="Lucida Bright" w:hAnsi="Lucida Bright" w:cstheme="minorHAnsi"/>
                <w:b/>
                <w:bCs/>
                <w:sz w:val="24"/>
                <w:szCs w:val="24"/>
              </w:rPr>
              <w:t>11-18 Co-educational faith based comprehensive school</w:t>
            </w:r>
          </w:p>
          <w:p w14:paraId="3F3A50AC" w14:textId="77777777" w:rsidR="001A65AF" w:rsidRPr="00CF64D5" w:rsidRDefault="001A65AF" w:rsidP="00CF64D5">
            <w:pPr>
              <w:spacing w:line="360" w:lineRule="auto"/>
              <w:rPr>
                <w:rFonts w:ascii="Lucida Bright" w:hAnsi="Lucida Bright" w:cstheme="minorHAnsi"/>
                <w:sz w:val="24"/>
                <w:szCs w:val="24"/>
              </w:rPr>
            </w:pPr>
          </w:p>
        </w:tc>
      </w:tr>
      <w:tr w:rsidR="001A65AF" w:rsidRPr="00CF64D5" w14:paraId="1A820D9D" w14:textId="77777777" w:rsidTr="003547CF">
        <w:tc>
          <w:tcPr>
            <w:tcW w:w="8926" w:type="dxa"/>
          </w:tcPr>
          <w:p w14:paraId="16D9A4E5" w14:textId="77777777" w:rsidR="001A65AF" w:rsidRPr="00CF64D5" w:rsidRDefault="001A65AF" w:rsidP="00CF64D5">
            <w:pPr>
              <w:spacing w:line="360" w:lineRule="auto"/>
              <w:rPr>
                <w:rFonts w:ascii="Lucida Bright" w:hAnsi="Lucida Bright" w:cstheme="minorHAnsi"/>
                <w:sz w:val="24"/>
                <w:szCs w:val="24"/>
              </w:rPr>
            </w:pPr>
            <w:r w:rsidRPr="00CF64D5">
              <w:rPr>
                <w:rFonts w:ascii="Lucida Bright" w:hAnsi="Lucida Bright" w:cstheme="minorHAnsi"/>
                <w:b/>
                <w:sz w:val="24"/>
                <w:szCs w:val="24"/>
              </w:rPr>
              <w:t>Lesson details:</w:t>
            </w:r>
            <w:r w:rsidRPr="00CF64D5">
              <w:rPr>
                <w:rFonts w:ascii="Lucida Bright" w:hAnsi="Lucida Bright" w:cstheme="minorHAnsi"/>
                <w:sz w:val="24"/>
                <w:szCs w:val="24"/>
              </w:rPr>
              <w:t xml:space="preserve"> (Context and focus -/AoLE/subject- is it near start of end of unit of study? Indoors/outdoors? Ability range? Any particularly relevant information).</w:t>
            </w:r>
          </w:p>
          <w:p w14:paraId="3697A21C" w14:textId="77777777" w:rsidR="001A65AF" w:rsidRPr="00CF64D5" w:rsidRDefault="001A65AF" w:rsidP="00CF64D5">
            <w:pPr>
              <w:spacing w:line="360" w:lineRule="auto"/>
              <w:rPr>
                <w:rFonts w:ascii="Lucida Bright" w:hAnsi="Lucida Bright" w:cstheme="minorHAnsi"/>
                <w:sz w:val="24"/>
                <w:szCs w:val="24"/>
              </w:rPr>
            </w:pPr>
          </w:p>
          <w:p w14:paraId="7232D97F" w14:textId="77777777" w:rsidR="001A65AF" w:rsidRPr="00CF64D5" w:rsidRDefault="001A65AF"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Year 8 </w:t>
            </w:r>
          </w:p>
          <w:p w14:paraId="23CEC85C" w14:textId="77777777" w:rsidR="001A65AF" w:rsidRPr="00CF64D5" w:rsidRDefault="001A65AF"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Lesson 3 of 3 that day</w:t>
            </w:r>
          </w:p>
          <w:p w14:paraId="4EE94890" w14:textId="77777777" w:rsidR="001A65AF" w:rsidRPr="00CF64D5" w:rsidRDefault="001A65AF"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Maths</w:t>
            </w:r>
          </w:p>
          <w:p w14:paraId="66919FAA" w14:textId="77777777" w:rsidR="001A65AF" w:rsidRPr="00CF64D5" w:rsidRDefault="001A65AF"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Class were in the same room all day</w:t>
            </w:r>
          </w:p>
          <w:p w14:paraId="7BA73769" w14:textId="77777777" w:rsidR="001A65AF" w:rsidRPr="00CF64D5" w:rsidRDefault="001A65AF"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3</w:t>
            </w:r>
            <w:r w:rsidRPr="00CF64D5">
              <w:rPr>
                <w:rFonts w:ascii="Lucida Bright" w:hAnsi="Lucida Bright" w:cstheme="minorHAnsi"/>
                <w:sz w:val="24"/>
                <w:szCs w:val="24"/>
                <w:vertAlign w:val="superscript"/>
              </w:rPr>
              <w:t>rd</w:t>
            </w:r>
            <w:r w:rsidRPr="00CF64D5">
              <w:rPr>
                <w:rFonts w:ascii="Lucida Bright" w:hAnsi="Lucida Bright" w:cstheme="minorHAnsi"/>
                <w:sz w:val="24"/>
                <w:szCs w:val="24"/>
              </w:rPr>
              <w:t xml:space="preserve"> of 3 x 100 minute lessons delivered in the same room that day.</w:t>
            </w:r>
          </w:p>
          <w:p w14:paraId="5905C49C" w14:textId="77777777" w:rsidR="001A65AF" w:rsidRPr="00CF64D5" w:rsidRDefault="001A65AF"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Delivered in a French classroom due to Covid bubbling of Y8 (staff move around)</w:t>
            </w:r>
          </w:p>
          <w:p w14:paraId="4D546C1D" w14:textId="77777777" w:rsidR="001A65AF" w:rsidRPr="00CF64D5" w:rsidRDefault="001A65AF"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Mixed Ability Form Group – streamed for Maths so higher level</w:t>
            </w:r>
          </w:p>
          <w:p w14:paraId="48F01B47" w14:textId="77777777" w:rsidR="001A65AF" w:rsidRPr="00CF64D5" w:rsidRDefault="001A65AF" w:rsidP="00CF64D5">
            <w:pPr>
              <w:spacing w:line="360" w:lineRule="auto"/>
              <w:rPr>
                <w:rFonts w:ascii="Lucida Bright" w:hAnsi="Lucida Bright" w:cstheme="minorHAnsi"/>
                <w:sz w:val="24"/>
                <w:szCs w:val="24"/>
              </w:rPr>
            </w:pPr>
          </w:p>
          <w:p w14:paraId="3E533E19" w14:textId="77777777" w:rsidR="001A65AF" w:rsidRPr="00CF64D5" w:rsidRDefault="001A65AF" w:rsidP="00CF64D5">
            <w:pPr>
              <w:spacing w:line="360" w:lineRule="auto"/>
              <w:rPr>
                <w:rFonts w:ascii="Lucida Bright" w:hAnsi="Lucida Bright" w:cstheme="minorHAnsi"/>
                <w:sz w:val="24"/>
                <w:szCs w:val="24"/>
              </w:rPr>
            </w:pPr>
          </w:p>
        </w:tc>
      </w:tr>
      <w:tr w:rsidR="001A65AF" w:rsidRPr="00CF64D5" w14:paraId="0383EC44" w14:textId="77777777" w:rsidTr="003547CF">
        <w:tc>
          <w:tcPr>
            <w:tcW w:w="8926" w:type="dxa"/>
          </w:tcPr>
          <w:p w14:paraId="793513A7" w14:textId="77777777" w:rsidR="008A4C0C" w:rsidRDefault="008A4C0C" w:rsidP="00CF64D5">
            <w:pPr>
              <w:spacing w:line="360" w:lineRule="auto"/>
              <w:rPr>
                <w:rFonts w:ascii="Lucida Bright" w:hAnsi="Lucida Bright" w:cstheme="minorHAnsi"/>
                <w:b/>
                <w:bCs/>
                <w:sz w:val="24"/>
                <w:szCs w:val="24"/>
                <w:lang w:val="en-US"/>
              </w:rPr>
            </w:pPr>
          </w:p>
          <w:p w14:paraId="0A511349" w14:textId="61C90E43" w:rsidR="001A65AF" w:rsidRPr="00CF64D5" w:rsidRDefault="001A65AF" w:rsidP="00CF64D5">
            <w:pPr>
              <w:spacing w:line="360" w:lineRule="auto"/>
              <w:rPr>
                <w:rFonts w:ascii="Lucida Bright" w:hAnsi="Lucida Bright" w:cstheme="minorHAnsi"/>
                <w:b/>
                <w:bCs/>
                <w:sz w:val="24"/>
                <w:szCs w:val="24"/>
                <w:lang w:val="en-US"/>
              </w:rPr>
            </w:pPr>
            <w:r w:rsidRPr="00CF64D5">
              <w:rPr>
                <w:rFonts w:ascii="Lucida Bright" w:hAnsi="Lucida Bright" w:cstheme="minorHAnsi"/>
                <w:b/>
                <w:bCs/>
                <w:sz w:val="24"/>
                <w:szCs w:val="24"/>
                <w:lang w:val="en-US"/>
              </w:rPr>
              <w:t>Classroom culture</w:t>
            </w:r>
          </w:p>
          <w:p w14:paraId="635D836D" w14:textId="77777777" w:rsidR="001A65AF" w:rsidRPr="00CF64D5" w:rsidRDefault="001A65AF" w:rsidP="00CF64D5">
            <w:pPr>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t>(What is the classroom ‘vibe.’? What do attitudes, dispositions, behaviours towards learning seem like at this point in time?)</w:t>
            </w:r>
          </w:p>
          <w:p w14:paraId="1587D760" w14:textId="77777777" w:rsidR="001A65AF" w:rsidRPr="00CF64D5" w:rsidRDefault="001A65AF" w:rsidP="00CF64D5">
            <w:pPr>
              <w:spacing w:line="360" w:lineRule="auto"/>
              <w:rPr>
                <w:rFonts w:ascii="Lucida Bright" w:hAnsi="Lucida Bright" w:cstheme="minorHAnsi"/>
                <w:bCs/>
                <w:sz w:val="24"/>
                <w:szCs w:val="24"/>
                <w:lang w:val="en-US"/>
              </w:rPr>
            </w:pPr>
          </w:p>
          <w:p w14:paraId="175E2B22" w14:textId="77777777" w:rsidR="001A65AF" w:rsidRPr="00CF64D5" w:rsidRDefault="001A65AF" w:rsidP="00CF64D5">
            <w:pPr>
              <w:spacing w:line="360" w:lineRule="auto"/>
              <w:rPr>
                <w:rFonts w:ascii="Lucida Bright" w:hAnsi="Lucida Bright" w:cstheme="minorHAnsi"/>
                <w:bCs/>
                <w:sz w:val="24"/>
                <w:szCs w:val="24"/>
                <w:lang w:val="en-US"/>
              </w:rPr>
            </w:pPr>
          </w:p>
          <w:p w14:paraId="12A9861B" w14:textId="77777777" w:rsidR="001A65AF" w:rsidRPr="00CF64D5" w:rsidRDefault="001A65AF" w:rsidP="00CF64D5">
            <w:pPr>
              <w:pStyle w:val="ListParagraph"/>
              <w:widowControl w:val="0"/>
              <w:numPr>
                <w:ilvl w:val="0"/>
                <w:numId w:val="18"/>
              </w:numPr>
              <w:autoSpaceDE w:val="0"/>
              <w:autoSpaceDN w:val="0"/>
              <w:adjustRightInd w:val="0"/>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t>Students in a seating plan (*designed by the form tutor but changed by the Maths teacher*)</w:t>
            </w:r>
          </w:p>
          <w:p w14:paraId="0C8A699E" w14:textId="77777777" w:rsidR="001A65AF" w:rsidRPr="00CF64D5" w:rsidRDefault="001A65AF" w:rsidP="00CF64D5">
            <w:pPr>
              <w:pStyle w:val="ListParagraph"/>
              <w:widowControl w:val="0"/>
              <w:numPr>
                <w:ilvl w:val="0"/>
                <w:numId w:val="18"/>
              </w:numPr>
              <w:autoSpaceDE w:val="0"/>
              <w:autoSpaceDN w:val="0"/>
              <w:adjustRightInd w:val="0"/>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lastRenderedPageBreak/>
              <w:t>Seat swapping was disruptive again</w:t>
            </w:r>
          </w:p>
          <w:p w14:paraId="35028188" w14:textId="77777777" w:rsidR="001A65AF" w:rsidRPr="00CF64D5" w:rsidRDefault="001A65AF" w:rsidP="00CF64D5">
            <w:pPr>
              <w:pStyle w:val="ListParagraph"/>
              <w:widowControl w:val="0"/>
              <w:numPr>
                <w:ilvl w:val="0"/>
                <w:numId w:val="18"/>
              </w:numPr>
              <w:autoSpaceDE w:val="0"/>
              <w:autoSpaceDN w:val="0"/>
              <w:adjustRightInd w:val="0"/>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t>Students sat in pairs, different positions and partners to last lesson</w:t>
            </w:r>
          </w:p>
          <w:p w14:paraId="3C2FFB8C" w14:textId="77777777" w:rsidR="001A65AF" w:rsidRPr="00CF64D5" w:rsidRDefault="001A65AF" w:rsidP="00CF64D5">
            <w:pPr>
              <w:pStyle w:val="ListParagraph"/>
              <w:widowControl w:val="0"/>
              <w:numPr>
                <w:ilvl w:val="0"/>
                <w:numId w:val="18"/>
              </w:numPr>
              <w:autoSpaceDE w:val="0"/>
              <w:autoSpaceDN w:val="0"/>
              <w:adjustRightInd w:val="0"/>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t>Class contains students of a diverse heritage, very inclusive</w:t>
            </w:r>
          </w:p>
          <w:p w14:paraId="17D20C18" w14:textId="77777777" w:rsidR="001A65AF" w:rsidRPr="00CF64D5" w:rsidRDefault="001A65AF" w:rsidP="00CF64D5">
            <w:pPr>
              <w:pStyle w:val="ListParagraph"/>
              <w:widowControl w:val="0"/>
              <w:numPr>
                <w:ilvl w:val="0"/>
                <w:numId w:val="18"/>
              </w:numPr>
              <w:autoSpaceDE w:val="0"/>
              <w:autoSpaceDN w:val="0"/>
              <w:adjustRightInd w:val="0"/>
              <w:spacing w:line="360" w:lineRule="auto"/>
              <w:rPr>
                <w:rFonts w:ascii="Lucida Bright" w:hAnsi="Lucida Bright" w:cstheme="minorHAnsi"/>
                <w:bCs/>
                <w:sz w:val="24"/>
                <w:szCs w:val="24"/>
                <w:lang w:val="en-US"/>
              </w:rPr>
            </w:pPr>
            <w:r w:rsidRPr="00CF64D5">
              <w:rPr>
                <w:rFonts w:ascii="Lucida Bright" w:hAnsi="Lucida Bright" w:cstheme="minorHAnsi"/>
                <w:bCs/>
                <w:sz w:val="24"/>
                <w:szCs w:val="24"/>
                <w:lang w:val="en-US"/>
              </w:rPr>
              <w:t>Teacher was young, very friendly, didn’t have 100% focus all the time BUT it was the end of the day, fogged up windows, same room for 6 hours….</w:t>
            </w:r>
          </w:p>
          <w:p w14:paraId="7F4B36D8" w14:textId="77777777" w:rsidR="001A65AF" w:rsidRPr="00CF64D5" w:rsidRDefault="001A65AF" w:rsidP="00CF64D5">
            <w:pPr>
              <w:spacing w:line="360" w:lineRule="auto"/>
              <w:rPr>
                <w:rFonts w:ascii="Lucida Bright" w:hAnsi="Lucida Bright" w:cstheme="minorHAnsi"/>
                <w:sz w:val="24"/>
                <w:szCs w:val="24"/>
              </w:rPr>
            </w:pPr>
          </w:p>
        </w:tc>
      </w:tr>
      <w:tr w:rsidR="001A65AF" w:rsidRPr="00CF64D5" w14:paraId="7EEC5839" w14:textId="77777777" w:rsidTr="003547CF">
        <w:tc>
          <w:tcPr>
            <w:tcW w:w="8926" w:type="dxa"/>
          </w:tcPr>
          <w:p w14:paraId="6EDAFA81" w14:textId="77777777" w:rsidR="008A4C0C" w:rsidRDefault="008A4C0C" w:rsidP="00CF64D5">
            <w:pPr>
              <w:spacing w:line="360" w:lineRule="auto"/>
              <w:rPr>
                <w:rFonts w:ascii="Lucida Bright" w:hAnsi="Lucida Bright" w:cstheme="minorHAnsi"/>
                <w:b/>
                <w:sz w:val="24"/>
                <w:szCs w:val="24"/>
              </w:rPr>
            </w:pPr>
          </w:p>
          <w:p w14:paraId="770BA07A" w14:textId="4F64F36A" w:rsidR="001A65AF" w:rsidRPr="00CF64D5" w:rsidRDefault="001A65AF" w:rsidP="00CF64D5">
            <w:pPr>
              <w:spacing w:line="360" w:lineRule="auto"/>
              <w:rPr>
                <w:rFonts w:ascii="Lucida Bright" w:hAnsi="Lucida Bright" w:cstheme="minorHAnsi"/>
                <w:b/>
                <w:sz w:val="24"/>
                <w:szCs w:val="24"/>
              </w:rPr>
            </w:pPr>
            <w:r w:rsidRPr="00CF64D5">
              <w:rPr>
                <w:rFonts w:ascii="Lucida Bright" w:hAnsi="Lucida Bright" w:cstheme="minorHAnsi"/>
                <w:b/>
                <w:sz w:val="24"/>
                <w:szCs w:val="24"/>
              </w:rPr>
              <w:t>Objectives</w:t>
            </w:r>
          </w:p>
          <w:p w14:paraId="141855DE" w14:textId="77777777" w:rsidR="001A65AF" w:rsidRPr="00CF64D5" w:rsidRDefault="001A65AF"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What happens in the environment that communicates the purpose of the experiences?  What can be observed regarding the way lesson activities relate to these purposes?</w:t>
            </w:r>
          </w:p>
          <w:p w14:paraId="04A2EEB5" w14:textId="77777777" w:rsidR="001A65AF" w:rsidRPr="00CF64D5" w:rsidRDefault="001A65AF" w:rsidP="00CF64D5">
            <w:pPr>
              <w:spacing w:line="360" w:lineRule="auto"/>
              <w:rPr>
                <w:rFonts w:ascii="Lucida Bright" w:hAnsi="Lucida Bright" w:cstheme="minorHAnsi"/>
                <w:sz w:val="24"/>
                <w:szCs w:val="24"/>
              </w:rPr>
            </w:pPr>
          </w:p>
          <w:p w14:paraId="79AC4D0C" w14:textId="77777777" w:rsidR="001A65AF" w:rsidRPr="00CF64D5" w:rsidRDefault="001A65AF" w:rsidP="00CF64D5">
            <w:pPr>
              <w:spacing w:line="360" w:lineRule="auto"/>
              <w:rPr>
                <w:rFonts w:ascii="Lucida Bright" w:hAnsi="Lucida Bright" w:cstheme="minorHAnsi"/>
                <w:sz w:val="24"/>
                <w:szCs w:val="24"/>
              </w:rPr>
            </w:pPr>
          </w:p>
          <w:p w14:paraId="6214C782" w14:textId="77777777" w:rsidR="001A65AF" w:rsidRPr="00CF64D5" w:rsidRDefault="001A65AF" w:rsidP="00CF64D5">
            <w:pPr>
              <w:pStyle w:val="ListParagraph"/>
              <w:widowControl w:val="0"/>
              <w:numPr>
                <w:ilvl w:val="0"/>
                <w:numId w:val="25"/>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Recap last lesson on the board with example quick fire questions for students to complete, led to today’s lesson.</w:t>
            </w:r>
          </w:p>
          <w:p w14:paraId="5236B3B2" w14:textId="77777777" w:rsidR="001A65AF" w:rsidRPr="00CF64D5" w:rsidRDefault="001A65AF" w:rsidP="00CF64D5">
            <w:pPr>
              <w:pStyle w:val="ListParagraph"/>
              <w:widowControl w:val="0"/>
              <w:numPr>
                <w:ilvl w:val="0"/>
                <w:numId w:val="19"/>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Questions clearly on the board, including challenge task in the corner.</w:t>
            </w:r>
          </w:p>
          <w:p w14:paraId="17989BF8" w14:textId="77777777" w:rsidR="001A65AF" w:rsidRPr="00CF64D5" w:rsidRDefault="001A65AF" w:rsidP="00CF64D5">
            <w:pPr>
              <w:pStyle w:val="ListParagraph"/>
              <w:widowControl w:val="0"/>
              <w:numPr>
                <w:ilvl w:val="0"/>
                <w:numId w:val="19"/>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Main paragraph WAGOLL on the board to show good example</w:t>
            </w:r>
          </w:p>
          <w:p w14:paraId="54A42693" w14:textId="77777777" w:rsidR="001A65AF" w:rsidRPr="00CF64D5" w:rsidRDefault="001A65AF" w:rsidP="00CF64D5">
            <w:pPr>
              <w:pStyle w:val="ListParagraph"/>
              <w:widowControl w:val="0"/>
              <w:numPr>
                <w:ilvl w:val="0"/>
                <w:numId w:val="19"/>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Use of ‘To Do Now’ title</w:t>
            </w:r>
          </w:p>
          <w:p w14:paraId="3868B90F" w14:textId="77777777" w:rsidR="001A65AF" w:rsidRPr="00CF64D5" w:rsidRDefault="001A65AF" w:rsidP="00CF64D5">
            <w:pPr>
              <w:pStyle w:val="ListParagraph"/>
              <w:widowControl w:val="0"/>
              <w:numPr>
                <w:ilvl w:val="0"/>
                <w:numId w:val="19"/>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Use of ALL will be able to…. MOST will be able to…. SOME will be able to…. Sets the objectives and success criteria</w:t>
            </w:r>
          </w:p>
          <w:p w14:paraId="24903E41" w14:textId="77777777" w:rsidR="001A65AF" w:rsidRPr="00CF64D5" w:rsidRDefault="001A65AF" w:rsidP="00CF64D5">
            <w:pPr>
              <w:pStyle w:val="ListParagraph"/>
              <w:spacing w:line="360" w:lineRule="auto"/>
              <w:rPr>
                <w:rFonts w:ascii="Lucida Bright" w:hAnsi="Lucida Bright" w:cstheme="minorHAnsi"/>
                <w:sz w:val="24"/>
                <w:szCs w:val="24"/>
              </w:rPr>
            </w:pPr>
          </w:p>
          <w:p w14:paraId="4CB11A3B" w14:textId="77777777" w:rsidR="001A65AF" w:rsidRPr="00CF64D5" w:rsidRDefault="001A65AF" w:rsidP="00CF64D5">
            <w:pPr>
              <w:spacing w:line="360" w:lineRule="auto"/>
              <w:rPr>
                <w:rFonts w:ascii="Lucida Bright" w:hAnsi="Lucida Bright" w:cstheme="minorHAnsi"/>
                <w:sz w:val="24"/>
                <w:szCs w:val="24"/>
              </w:rPr>
            </w:pPr>
          </w:p>
          <w:p w14:paraId="41482260" w14:textId="77777777" w:rsidR="001A65AF" w:rsidRPr="00CF64D5" w:rsidRDefault="001A65AF" w:rsidP="00CF64D5">
            <w:pPr>
              <w:spacing w:line="360" w:lineRule="auto"/>
              <w:rPr>
                <w:rFonts w:ascii="Lucida Bright" w:hAnsi="Lucida Bright" w:cstheme="minorHAnsi"/>
                <w:sz w:val="24"/>
                <w:szCs w:val="24"/>
              </w:rPr>
            </w:pPr>
          </w:p>
          <w:p w14:paraId="075B87A8" w14:textId="77777777" w:rsidR="001A65AF" w:rsidRPr="00CF64D5" w:rsidRDefault="001A65AF" w:rsidP="00CF64D5">
            <w:pPr>
              <w:spacing w:line="360" w:lineRule="auto"/>
              <w:rPr>
                <w:rFonts w:ascii="Lucida Bright" w:hAnsi="Lucida Bright" w:cstheme="minorHAnsi"/>
                <w:sz w:val="24"/>
                <w:szCs w:val="24"/>
              </w:rPr>
            </w:pPr>
          </w:p>
          <w:p w14:paraId="5D6FF625" w14:textId="77777777" w:rsidR="001A65AF" w:rsidRPr="00CF64D5" w:rsidRDefault="001A65AF" w:rsidP="00CF64D5">
            <w:pPr>
              <w:spacing w:line="360" w:lineRule="auto"/>
              <w:rPr>
                <w:rFonts w:ascii="Lucida Bright" w:hAnsi="Lucida Bright" w:cstheme="minorHAnsi"/>
                <w:sz w:val="24"/>
                <w:szCs w:val="24"/>
              </w:rPr>
            </w:pPr>
          </w:p>
          <w:p w14:paraId="2B42D989" w14:textId="77777777" w:rsidR="001A65AF" w:rsidRPr="00CF64D5" w:rsidRDefault="001A65AF" w:rsidP="00CF64D5">
            <w:pPr>
              <w:spacing w:line="360" w:lineRule="auto"/>
              <w:rPr>
                <w:rFonts w:ascii="Lucida Bright" w:hAnsi="Lucida Bright" w:cstheme="minorHAnsi"/>
                <w:sz w:val="24"/>
                <w:szCs w:val="24"/>
              </w:rPr>
            </w:pPr>
          </w:p>
          <w:p w14:paraId="3EA02C6B" w14:textId="043FDC6A" w:rsidR="001A65AF" w:rsidRDefault="001A65AF" w:rsidP="00CF64D5">
            <w:pPr>
              <w:spacing w:line="360" w:lineRule="auto"/>
              <w:rPr>
                <w:rFonts w:ascii="Lucida Bright" w:hAnsi="Lucida Bright" w:cstheme="minorHAnsi"/>
                <w:sz w:val="24"/>
                <w:szCs w:val="24"/>
              </w:rPr>
            </w:pPr>
          </w:p>
          <w:p w14:paraId="20F793F8" w14:textId="54F4532E" w:rsidR="008A4C0C" w:rsidRDefault="008A4C0C" w:rsidP="00CF64D5">
            <w:pPr>
              <w:spacing w:line="360" w:lineRule="auto"/>
              <w:rPr>
                <w:rFonts w:ascii="Lucida Bright" w:hAnsi="Lucida Bright" w:cstheme="minorHAnsi"/>
                <w:sz w:val="24"/>
                <w:szCs w:val="24"/>
              </w:rPr>
            </w:pPr>
          </w:p>
          <w:p w14:paraId="3C27ED7E" w14:textId="77777777" w:rsidR="008A4C0C" w:rsidRPr="00CF64D5" w:rsidRDefault="008A4C0C" w:rsidP="00CF64D5">
            <w:pPr>
              <w:spacing w:line="360" w:lineRule="auto"/>
              <w:rPr>
                <w:rFonts w:ascii="Lucida Bright" w:hAnsi="Lucida Bright" w:cstheme="minorHAnsi"/>
                <w:sz w:val="24"/>
                <w:szCs w:val="24"/>
              </w:rPr>
            </w:pPr>
          </w:p>
          <w:p w14:paraId="21D4E1EF" w14:textId="77777777" w:rsidR="001A65AF" w:rsidRPr="00CF64D5" w:rsidRDefault="001A65AF" w:rsidP="00CF64D5">
            <w:pPr>
              <w:spacing w:line="360" w:lineRule="auto"/>
              <w:rPr>
                <w:rFonts w:ascii="Lucida Bright" w:hAnsi="Lucida Bright" w:cstheme="minorHAnsi"/>
                <w:sz w:val="24"/>
                <w:szCs w:val="24"/>
              </w:rPr>
            </w:pPr>
          </w:p>
        </w:tc>
      </w:tr>
      <w:tr w:rsidR="001A65AF" w:rsidRPr="00CF64D5" w14:paraId="4ACA2AB9" w14:textId="77777777" w:rsidTr="003547CF">
        <w:tc>
          <w:tcPr>
            <w:tcW w:w="8926" w:type="dxa"/>
          </w:tcPr>
          <w:p w14:paraId="33FBB9FE" w14:textId="77777777" w:rsidR="008A4C0C" w:rsidRDefault="008A4C0C" w:rsidP="00CF64D5">
            <w:pPr>
              <w:spacing w:line="360" w:lineRule="auto"/>
              <w:rPr>
                <w:rFonts w:ascii="Lucida Bright" w:hAnsi="Lucida Bright" w:cstheme="minorHAnsi"/>
                <w:b/>
                <w:sz w:val="24"/>
                <w:szCs w:val="24"/>
              </w:rPr>
            </w:pPr>
          </w:p>
          <w:p w14:paraId="4C019112" w14:textId="62CED62F" w:rsidR="001A65AF" w:rsidRPr="00CF64D5" w:rsidRDefault="001A65AF" w:rsidP="00CF64D5">
            <w:pPr>
              <w:spacing w:line="360" w:lineRule="auto"/>
              <w:rPr>
                <w:rFonts w:ascii="Lucida Bright" w:hAnsi="Lucida Bright" w:cstheme="minorHAnsi"/>
                <w:b/>
                <w:sz w:val="24"/>
                <w:szCs w:val="24"/>
              </w:rPr>
            </w:pPr>
            <w:r w:rsidRPr="00CF64D5">
              <w:rPr>
                <w:rFonts w:ascii="Lucida Bright" w:hAnsi="Lucida Bright" w:cstheme="minorHAnsi"/>
                <w:b/>
                <w:sz w:val="24"/>
                <w:szCs w:val="24"/>
              </w:rPr>
              <w:t>Direction</w:t>
            </w:r>
          </w:p>
          <w:p w14:paraId="73273DDF" w14:textId="77777777" w:rsidR="001A65AF" w:rsidRPr="00CF64D5" w:rsidRDefault="001A65AF"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(What can be observed that helps learners understand what they are engaging in?  What in the environment helps them understand how to achieve well)? </w:t>
            </w:r>
          </w:p>
          <w:p w14:paraId="437D8827" w14:textId="77777777" w:rsidR="001A65AF" w:rsidRPr="00CF64D5" w:rsidRDefault="001A65AF" w:rsidP="00CF64D5">
            <w:pPr>
              <w:spacing w:line="360" w:lineRule="auto"/>
              <w:rPr>
                <w:rFonts w:ascii="Lucida Bright" w:hAnsi="Lucida Bright" w:cstheme="minorHAnsi"/>
                <w:sz w:val="24"/>
                <w:szCs w:val="24"/>
              </w:rPr>
            </w:pPr>
          </w:p>
          <w:p w14:paraId="41DD08A0" w14:textId="18A06C94" w:rsidR="001A65AF" w:rsidRPr="00CF64D5" w:rsidRDefault="001A65AF" w:rsidP="00CF64D5">
            <w:pPr>
              <w:pStyle w:val="ListParagraph"/>
              <w:widowControl w:val="0"/>
              <w:numPr>
                <w:ilvl w:val="0"/>
                <w:numId w:val="26"/>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Questions on board; answers on board; </w:t>
            </w:r>
            <w:r w:rsidR="000342B2" w:rsidRPr="00CF64D5">
              <w:rPr>
                <w:rFonts w:ascii="Lucida Bright" w:hAnsi="Lucida Bright" w:cstheme="minorHAnsi"/>
                <w:sz w:val="24"/>
                <w:szCs w:val="24"/>
              </w:rPr>
              <w:t>self-marking</w:t>
            </w:r>
          </w:p>
          <w:p w14:paraId="57A0AE67" w14:textId="10321542" w:rsidR="001A65AF" w:rsidRPr="00CF64D5" w:rsidRDefault="001A65AF" w:rsidP="00CF64D5">
            <w:pPr>
              <w:pStyle w:val="ListParagraph"/>
              <w:widowControl w:val="0"/>
              <w:numPr>
                <w:ilvl w:val="0"/>
                <w:numId w:val="26"/>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Teacher integrated photos of her pet dog, and names of teachers in the school to engage the learners more when teaching the speed/distance/time formula. Bringing familiar/friendly things in ‘softens’ the methods and pupils can contextualise and therefore make connections more easily. </w:t>
            </w:r>
            <w:r w:rsidR="000342B2" w:rsidRPr="00CF64D5">
              <w:rPr>
                <w:rFonts w:ascii="Lucida Bright" w:hAnsi="Lucida Bright" w:cstheme="minorHAnsi"/>
                <w:sz w:val="24"/>
                <w:szCs w:val="24"/>
              </w:rPr>
              <w:t>Also,</w:t>
            </w:r>
            <w:r w:rsidRPr="00CF64D5">
              <w:rPr>
                <w:rFonts w:ascii="Lucida Bright" w:hAnsi="Lucida Bright" w:cstheme="minorHAnsi"/>
                <w:sz w:val="24"/>
                <w:szCs w:val="24"/>
              </w:rPr>
              <w:t xml:space="preserve"> they will be more memorable now.</w:t>
            </w:r>
          </w:p>
          <w:p w14:paraId="4A4F7BCF" w14:textId="77777777" w:rsidR="001A65AF" w:rsidRPr="00CF64D5" w:rsidRDefault="001A65AF" w:rsidP="00CF64D5">
            <w:pPr>
              <w:spacing w:line="360" w:lineRule="auto"/>
              <w:rPr>
                <w:rFonts w:ascii="Lucida Bright" w:hAnsi="Lucida Bright" w:cstheme="minorHAnsi"/>
                <w:sz w:val="24"/>
                <w:szCs w:val="24"/>
              </w:rPr>
            </w:pPr>
          </w:p>
          <w:p w14:paraId="664D9E98" w14:textId="77777777" w:rsidR="001A65AF" w:rsidRPr="00CF64D5" w:rsidRDefault="001A65AF" w:rsidP="00CF64D5">
            <w:pPr>
              <w:spacing w:line="360" w:lineRule="auto"/>
              <w:rPr>
                <w:rFonts w:ascii="Lucida Bright" w:hAnsi="Lucida Bright" w:cstheme="minorHAnsi"/>
                <w:sz w:val="24"/>
                <w:szCs w:val="24"/>
              </w:rPr>
            </w:pPr>
          </w:p>
        </w:tc>
      </w:tr>
      <w:tr w:rsidR="001A65AF" w:rsidRPr="00CF64D5" w14:paraId="6CF784BC" w14:textId="77777777" w:rsidTr="003547CF">
        <w:tc>
          <w:tcPr>
            <w:tcW w:w="8926" w:type="dxa"/>
          </w:tcPr>
          <w:p w14:paraId="38FB9EED" w14:textId="77777777" w:rsidR="008A4C0C" w:rsidRDefault="008A4C0C" w:rsidP="00CF64D5">
            <w:pPr>
              <w:spacing w:line="360" w:lineRule="auto"/>
              <w:rPr>
                <w:rFonts w:ascii="Lucida Bright" w:hAnsi="Lucida Bright" w:cstheme="minorHAnsi"/>
                <w:b/>
                <w:sz w:val="24"/>
                <w:szCs w:val="24"/>
              </w:rPr>
            </w:pPr>
          </w:p>
          <w:p w14:paraId="48D5DE90" w14:textId="5B1B14D9" w:rsidR="001A65AF" w:rsidRPr="00CF64D5" w:rsidRDefault="001A65AF" w:rsidP="00CF64D5">
            <w:pPr>
              <w:spacing w:line="360" w:lineRule="auto"/>
              <w:rPr>
                <w:rFonts w:ascii="Lucida Bright" w:hAnsi="Lucida Bright" w:cstheme="minorHAnsi"/>
                <w:b/>
                <w:sz w:val="24"/>
                <w:szCs w:val="24"/>
              </w:rPr>
            </w:pPr>
            <w:r w:rsidRPr="00CF64D5">
              <w:rPr>
                <w:rFonts w:ascii="Lucida Bright" w:hAnsi="Lucida Bright" w:cstheme="minorHAnsi"/>
                <w:b/>
                <w:sz w:val="24"/>
                <w:szCs w:val="24"/>
              </w:rPr>
              <w:t>Access and challenge</w:t>
            </w:r>
          </w:p>
          <w:p w14:paraId="4FC80E9B" w14:textId="77777777" w:rsidR="001A65AF" w:rsidRPr="00CF64D5" w:rsidRDefault="001A65AF"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 What can be observed in the environment that enables engagement of learners? What can be observed regarding levels of challenge?</w:t>
            </w:r>
          </w:p>
          <w:p w14:paraId="48E53769" w14:textId="77777777" w:rsidR="001A65AF" w:rsidRPr="00CF64D5" w:rsidRDefault="001A65AF" w:rsidP="00CF64D5">
            <w:pPr>
              <w:spacing w:line="360" w:lineRule="auto"/>
              <w:rPr>
                <w:rFonts w:ascii="Lucida Bright" w:hAnsi="Lucida Bright" w:cstheme="minorHAnsi"/>
                <w:sz w:val="24"/>
                <w:szCs w:val="24"/>
              </w:rPr>
            </w:pPr>
          </w:p>
          <w:p w14:paraId="1C8B8E97" w14:textId="77777777" w:rsidR="001A65AF" w:rsidRPr="00CF64D5" w:rsidRDefault="001A65AF" w:rsidP="00CF64D5">
            <w:pPr>
              <w:pStyle w:val="ListParagraph"/>
              <w:widowControl w:val="0"/>
              <w:numPr>
                <w:ilvl w:val="0"/>
                <w:numId w:val="21"/>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Access good – screen, mini whiteboards, booklets</w:t>
            </w:r>
          </w:p>
          <w:p w14:paraId="30E9E95C" w14:textId="77777777" w:rsidR="001A65AF" w:rsidRPr="00CF64D5" w:rsidRDefault="001A65AF" w:rsidP="00CF64D5">
            <w:pPr>
              <w:pStyle w:val="ListParagraph"/>
              <w:widowControl w:val="0"/>
              <w:numPr>
                <w:ilvl w:val="0"/>
                <w:numId w:val="21"/>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Challenge Task in corner of the board for those who finished quickly</w:t>
            </w:r>
          </w:p>
          <w:p w14:paraId="18AA323C" w14:textId="77777777" w:rsidR="001A65AF" w:rsidRPr="00CF64D5" w:rsidRDefault="001A65AF" w:rsidP="00CF64D5">
            <w:pPr>
              <w:pStyle w:val="ListParagraph"/>
              <w:widowControl w:val="0"/>
              <w:numPr>
                <w:ilvl w:val="0"/>
                <w:numId w:val="21"/>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LOADS of differentiation throughout </w:t>
            </w:r>
          </w:p>
          <w:p w14:paraId="5455EA08" w14:textId="37CBE183" w:rsidR="001A65AF" w:rsidRPr="00CF64D5" w:rsidRDefault="001A65AF" w:rsidP="00CF64D5">
            <w:pPr>
              <w:pStyle w:val="ListParagraph"/>
              <w:widowControl w:val="0"/>
              <w:numPr>
                <w:ilvl w:val="0"/>
                <w:numId w:val="21"/>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Whiteboard answers “3, 2, 1 show me even if it’s empty” – peers cannot see </w:t>
            </w:r>
            <w:r w:rsidR="008A4C0C" w:rsidRPr="00CF64D5">
              <w:rPr>
                <w:rFonts w:ascii="Lucida Bright" w:hAnsi="Lucida Bright" w:cstheme="minorHAnsi"/>
                <w:sz w:val="24"/>
                <w:szCs w:val="24"/>
              </w:rPr>
              <w:t>each other’s</w:t>
            </w:r>
            <w:r w:rsidRPr="00CF64D5">
              <w:rPr>
                <w:rFonts w:ascii="Lucida Bright" w:hAnsi="Lucida Bright" w:cstheme="minorHAnsi"/>
                <w:sz w:val="24"/>
                <w:szCs w:val="24"/>
              </w:rPr>
              <w:t xml:space="preserve"> answers / mistakes / failure to answer, but the teacher can. Another good efficient way of AfL.</w:t>
            </w:r>
          </w:p>
          <w:p w14:paraId="7F00249F" w14:textId="77777777" w:rsidR="001A65AF" w:rsidRPr="00CF64D5" w:rsidRDefault="001A65AF" w:rsidP="00CF64D5">
            <w:pPr>
              <w:spacing w:line="360" w:lineRule="auto"/>
              <w:rPr>
                <w:rFonts w:ascii="Lucida Bright" w:hAnsi="Lucida Bright" w:cstheme="minorHAnsi"/>
                <w:sz w:val="24"/>
                <w:szCs w:val="24"/>
              </w:rPr>
            </w:pPr>
          </w:p>
          <w:p w14:paraId="4389E14C" w14:textId="77777777" w:rsidR="001A65AF" w:rsidRPr="00CF64D5" w:rsidRDefault="001A65AF" w:rsidP="00CF64D5">
            <w:pPr>
              <w:spacing w:line="360" w:lineRule="auto"/>
              <w:rPr>
                <w:rFonts w:ascii="Lucida Bright" w:hAnsi="Lucida Bright" w:cstheme="minorHAnsi"/>
                <w:sz w:val="24"/>
                <w:szCs w:val="24"/>
              </w:rPr>
            </w:pPr>
          </w:p>
          <w:p w14:paraId="1B94EC11" w14:textId="77777777" w:rsidR="001A65AF" w:rsidRPr="00CF64D5" w:rsidRDefault="001A65AF" w:rsidP="00CF64D5">
            <w:pPr>
              <w:spacing w:line="360" w:lineRule="auto"/>
              <w:rPr>
                <w:rFonts w:ascii="Lucida Bright" w:hAnsi="Lucida Bright" w:cstheme="minorHAnsi"/>
                <w:sz w:val="24"/>
                <w:szCs w:val="24"/>
              </w:rPr>
            </w:pPr>
          </w:p>
          <w:p w14:paraId="39E02352" w14:textId="77777777" w:rsidR="001A65AF" w:rsidRDefault="001A65AF" w:rsidP="00CF64D5">
            <w:pPr>
              <w:spacing w:line="360" w:lineRule="auto"/>
              <w:rPr>
                <w:rFonts w:ascii="Lucida Bright" w:hAnsi="Lucida Bright" w:cstheme="minorHAnsi"/>
                <w:sz w:val="24"/>
                <w:szCs w:val="24"/>
              </w:rPr>
            </w:pPr>
          </w:p>
          <w:p w14:paraId="1B4CD0EB" w14:textId="02B6CCEC" w:rsidR="008A4C0C" w:rsidRPr="00CF64D5" w:rsidRDefault="008A4C0C" w:rsidP="00CF64D5">
            <w:pPr>
              <w:spacing w:line="360" w:lineRule="auto"/>
              <w:rPr>
                <w:rFonts w:ascii="Lucida Bright" w:hAnsi="Lucida Bright" w:cstheme="minorHAnsi"/>
                <w:sz w:val="24"/>
                <w:szCs w:val="24"/>
              </w:rPr>
            </w:pPr>
          </w:p>
        </w:tc>
      </w:tr>
      <w:tr w:rsidR="001A65AF" w:rsidRPr="00CF64D5" w14:paraId="3F0F0CA7" w14:textId="77777777" w:rsidTr="003547CF">
        <w:tc>
          <w:tcPr>
            <w:tcW w:w="8926" w:type="dxa"/>
          </w:tcPr>
          <w:p w14:paraId="0B139364" w14:textId="77777777" w:rsidR="008A4C0C" w:rsidRDefault="008A4C0C" w:rsidP="00CF64D5">
            <w:pPr>
              <w:spacing w:line="360" w:lineRule="auto"/>
              <w:rPr>
                <w:rFonts w:ascii="Lucida Bright" w:hAnsi="Lucida Bright" w:cstheme="minorHAnsi"/>
                <w:b/>
                <w:sz w:val="24"/>
                <w:szCs w:val="24"/>
              </w:rPr>
            </w:pPr>
          </w:p>
          <w:p w14:paraId="6EAC176E" w14:textId="280CB8A0" w:rsidR="001A65AF" w:rsidRPr="00CF64D5" w:rsidRDefault="001A65AF" w:rsidP="00CF64D5">
            <w:pPr>
              <w:spacing w:line="360" w:lineRule="auto"/>
              <w:rPr>
                <w:rFonts w:ascii="Lucida Bright" w:hAnsi="Lucida Bright" w:cstheme="minorHAnsi"/>
                <w:b/>
                <w:sz w:val="24"/>
                <w:szCs w:val="24"/>
              </w:rPr>
            </w:pPr>
            <w:r w:rsidRPr="00CF64D5">
              <w:rPr>
                <w:rFonts w:ascii="Lucida Bright" w:hAnsi="Lucida Bright" w:cstheme="minorHAnsi"/>
                <w:b/>
                <w:sz w:val="24"/>
                <w:szCs w:val="24"/>
              </w:rPr>
              <w:t>Assessment</w:t>
            </w:r>
          </w:p>
          <w:p w14:paraId="5B0BCFF8" w14:textId="77777777" w:rsidR="001A65AF" w:rsidRPr="00CF64D5" w:rsidRDefault="001A65AF"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(Can anything be observed about how student’s existing knowledge is used?  Can anything be observed regarding the development of knowledge during or after the experience)?</w:t>
            </w:r>
          </w:p>
          <w:p w14:paraId="6F36446B" w14:textId="77777777" w:rsidR="001A65AF" w:rsidRPr="00CF64D5" w:rsidRDefault="001A65AF" w:rsidP="00CF64D5">
            <w:pPr>
              <w:spacing w:line="360" w:lineRule="auto"/>
              <w:rPr>
                <w:rFonts w:ascii="Lucida Bright" w:hAnsi="Lucida Bright" w:cstheme="minorHAnsi"/>
                <w:sz w:val="24"/>
                <w:szCs w:val="24"/>
              </w:rPr>
            </w:pPr>
          </w:p>
          <w:p w14:paraId="0FEBA938" w14:textId="77777777" w:rsidR="001A65AF" w:rsidRPr="00CF64D5" w:rsidRDefault="001A65AF" w:rsidP="00CF64D5">
            <w:pPr>
              <w:pStyle w:val="ListParagraph"/>
              <w:widowControl w:val="0"/>
              <w:numPr>
                <w:ilvl w:val="0"/>
                <w:numId w:val="22"/>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Success criteria shown through task as signpost to learning</w:t>
            </w:r>
          </w:p>
          <w:p w14:paraId="5EC795FE" w14:textId="77777777" w:rsidR="001A65AF" w:rsidRPr="00CF64D5" w:rsidRDefault="001A65AF" w:rsidP="00CF64D5">
            <w:pPr>
              <w:pStyle w:val="ListParagraph"/>
              <w:widowControl w:val="0"/>
              <w:numPr>
                <w:ilvl w:val="0"/>
                <w:numId w:val="22"/>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Different types of questions used, eg “what’s wrong with my answer?” “what should I have done here?” “How would you go about working this out?”</w:t>
            </w:r>
          </w:p>
          <w:p w14:paraId="29D22A82" w14:textId="77777777" w:rsidR="001A65AF" w:rsidRPr="00CF64D5" w:rsidRDefault="001A65AF" w:rsidP="00CF64D5">
            <w:pPr>
              <w:pStyle w:val="ListParagraph"/>
              <w:widowControl w:val="0"/>
              <w:numPr>
                <w:ilvl w:val="0"/>
                <w:numId w:val="22"/>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Mini whiteboards to vary the method of answering</w:t>
            </w:r>
          </w:p>
          <w:p w14:paraId="7EB59304" w14:textId="77777777" w:rsidR="001A65AF" w:rsidRPr="00CF64D5" w:rsidRDefault="001A65AF" w:rsidP="00CF64D5">
            <w:pPr>
              <w:spacing w:line="360" w:lineRule="auto"/>
              <w:rPr>
                <w:rFonts w:ascii="Lucida Bright" w:hAnsi="Lucida Bright" w:cstheme="minorHAnsi"/>
                <w:sz w:val="24"/>
                <w:szCs w:val="24"/>
              </w:rPr>
            </w:pPr>
          </w:p>
          <w:p w14:paraId="16D5FFD6" w14:textId="77777777" w:rsidR="001A65AF" w:rsidRPr="00CF64D5" w:rsidRDefault="001A65AF" w:rsidP="00CF64D5">
            <w:pPr>
              <w:spacing w:line="360" w:lineRule="auto"/>
              <w:rPr>
                <w:rFonts w:ascii="Lucida Bright" w:hAnsi="Lucida Bright" w:cstheme="minorHAnsi"/>
                <w:sz w:val="24"/>
                <w:szCs w:val="24"/>
              </w:rPr>
            </w:pPr>
          </w:p>
          <w:p w14:paraId="2AC46021" w14:textId="77777777" w:rsidR="001A65AF" w:rsidRPr="00CF64D5" w:rsidRDefault="001A65AF" w:rsidP="00CF64D5">
            <w:pPr>
              <w:spacing w:line="360" w:lineRule="auto"/>
              <w:rPr>
                <w:rFonts w:ascii="Lucida Bright" w:hAnsi="Lucida Bright" w:cstheme="minorHAnsi"/>
                <w:b/>
                <w:sz w:val="24"/>
                <w:szCs w:val="24"/>
              </w:rPr>
            </w:pPr>
          </w:p>
          <w:p w14:paraId="4AA88BFC" w14:textId="77777777" w:rsidR="001A65AF" w:rsidRPr="00CF64D5" w:rsidRDefault="001A65AF" w:rsidP="00CF64D5">
            <w:pPr>
              <w:spacing w:line="360" w:lineRule="auto"/>
              <w:rPr>
                <w:rFonts w:ascii="Lucida Bright" w:hAnsi="Lucida Bright" w:cstheme="minorHAnsi"/>
                <w:sz w:val="24"/>
                <w:szCs w:val="24"/>
              </w:rPr>
            </w:pPr>
          </w:p>
        </w:tc>
      </w:tr>
      <w:tr w:rsidR="001A65AF" w:rsidRPr="00CF64D5" w14:paraId="4B13E208" w14:textId="77777777" w:rsidTr="003547CF">
        <w:tc>
          <w:tcPr>
            <w:tcW w:w="8926" w:type="dxa"/>
          </w:tcPr>
          <w:p w14:paraId="644D40AB" w14:textId="77777777" w:rsidR="008A4C0C" w:rsidRDefault="008A4C0C" w:rsidP="00CF64D5">
            <w:pPr>
              <w:spacing w:line="360" w:lineRule="auto"/>
              <w:rPr>
                <w:rFonts w:ascii="Lucida Bright" w:hAnsi="Lucida Bright" w:cstheme="minorHAnsi"/>
                <w:b/>
                <w:sz w:val="24"/>
                <w:szCs w:val="24"/>
              </w:rPr>
            </w:pPr>
          </w:p>
          <w:p w14:paraId="3F652ECC" w14:textId="090A1ED3" w:rsidR="001A65AF" w:rsidRPr="00CF64D5" w:rsidRDefault="001A65AF" w:rsidP="00CF64D5">
            <w:pPr>
              <w:spacing w:line="360" w:lineRule="auto"/>
              <w:rPr>
                <w:rFonts w:ascii="Lucida Bright" w:hAnsi="Lucida Bright" w:cstheme="minorHAnsi"/>
                <w:b/>
                <w:sz w:val="24"/>
                <w:szCs w:val="24"/>
              </w:rPr>
            </w:pPr>
            <w:r w:rsidRPr="00CF64D5">
              <w:rPr>
                <w:rFonts w:ascii="Lucida Bright" w:hAnsi="Lucida Bright" w:cstheme="minorHAnsi"/>
                <w:b/>
                <w:sz w:val="24"/>
                <w:szCs w:val="24"/>
              </w:rPr>
              <w:t>Specifics / Critical Incidents</w:t>
            </w:r>
          </w:p>
          <w:p w14:paraId="27C11091" w14:textId="77777777" w:rsidR="001A65AF" w:rsidRPr="00CF64D5" w:rsidRDefault="001A65AF"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 (Are there moments which cause you to consider aspects of practice when you come across them in future teaching)?</w:t>
            </w:r>
          </w:p>
          <w:p w14:paraId="34A556F4" w14:textId="77777777" w:rsidR="001A65AF" w:rsidRPr="00CF64D5" w:rsidRDefault="001A65AF" w:rsidP="00CF64D5">
            <w:pPr>
              <w:spacing w:line="360" w:lineRule="auto"/>
              <w:rPr>
                <w:rFonts w:ascii="Lucida Bright" w:hAnsi="Lucida Bright" w:cstheme="minorHAnsi"/>
                <w:sz w:val="24"/>
                <w:szCs w:val="24"/>
              </w:rPr>
            </w:pPr>
          </w:p>
          <w:p w14:paraId="4605A508" w14:textId="4D4086CD" w:rsidR="001A65AF" w:rsidRPr="00CF64D5" w:rsidRDefault="001A65AF" w:rsidP="00CF64D5">
            <w:pPr>
              <w:pStyle w:val="ListParagraph"/>
              <w:widowControl w:val="0"/>
              <w:numPr>
                <w:ilvl w:val="0"/>
                <w:numId w:val="2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Secret Vote after a new concept. Heads down on desk, teacher asks if they are red, </w:t>
            </w:r>
            <w:r w:rsidR="000342B2" w:rsidRPr="00CF64D5">
              <w:rPr>
                <w:rFonts w:ascii="Lucida Bright" w:hAnsi="Lucida Bright" w:cstheme="minorHAnsi"/>
                <w:sz w:val="24"/>
                <w:szCs w:val="24"/>
              </w:rPr>
              <w:t>amber,</w:t>
            </w:r>
            <w:r w:rsidRPr="00CF64D5">
              <w:rPr>
                <w:rFonts w:ascii="Lucida Bright" w:hAnsi="Lucida Bright" w:cstheme="minorHAnsi"/>
                <w:sz w:val="24"/>
                <w:szCs w:val="24"/>
              </w:rPr>
              <w:t xml:space="preserve"> or green in terms of confidence and understanding. No red, mostly amber, some green. Teacher then told ‘reds’ to start from the first question, ‘ambers’ to start from the 5</w:t>
            </w:r>
            <w:r w:rsidRPr="00CF64D5">
              <w:rPr>
                <w:rFonts w:ascii="Lucida Bright" w:hAnsi="Lucida Bright" w:cstheme="minorHAnsi"/>
                <w:sz w:val="24"/>
                <w:szCs w:val="24"/>
                <w:vertAlign w:val="superscript"/>
              </w:rPr>
              <w:t>th</w:t>
            </w:r>
            <w:r w:rsidRPr="00CF64D5">
              <w:rPr>
                <w:rFonts w:ascii="Lucida Bright" w:hAnsi="Lucida Bright" w:cstheme="minorHAnsi"/>
                <w:sz w:val="24"/>
                <w:szCs w:val="24"/>
              </w:rPr>
              <w:t xml:space="preserve"> question, and ‘greens’ to start from the next set of questions. Instant AfL technique and able to adapt teaching level accordingly.</w:t>
            </w:r>
          </w:p>
          <w:p w14:paraId="61990E4D" w14:textId="73CD665C" w:rsidR="001A65AF" w:rsidRPr="00CF64D5" w:rsidRDefault="001A65AF" w:rsidP="00CF64D5">
            <w:pPr>
              <w:pStyle w:val="ListParagraph"/>
              <w:widowControl w:val="0"/>
              <w:numPr>
                <w:ilvl w:val="0"/>
                <w:numId w:val="24"/>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Disruptive boy now on the edge of the class and causing more problems. Upset the (hard working) girl next to him, so she was given 5 minutes time out and then instructed to come back and move seats. Boy then taken out for a conversation</w:t>
            </w:r>
            <w:r w:rsidR="000342B2">
              <w:rPr>
                <w:rFonts w:ascii="Lucida Bright" w:hAnsi="Lucida Bright" w:cstheme="minorHAnsi"/>
                <w:sz w:val="24"/>
                <w:szCs w:val="24"/>
              </w:rPr>
              <w:t xml:space="preserve"> - </w:t>
            </w:r>
            <w:r w:rsidRPr="00CF64D5">
              <w:rPr>
                <w:rFonts w:ascii="Lucida Bright" w:hAnsi="Lucida Bright" w:cstheme="minorHAnsi"/>
                <w:sz w:val="24"/>
                <w:szCs w:val="24"/>
              </w:rPr>
              <w:t>impact on learning for boy / girl / pupils around the  incident</w:t>
            </w:r>
          </w:p>
          <w:p w14:paraId="47C69D7A" w14:textId="2DBE2A00" w:rsidR="001A65AF" w:rsidRPr="00CF64D5" w:rsidRDefault="001A65AF" w:rsidP="00CF64D5">
            <w:pPr>
              <w:pStyle w:val="ListParagraph"/>
              <w:widowControl w:val="0"/>
              <w:numPr>
                <w:ilvl w:val="0"/>
                <w:numId w:val="24"/>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Window open to defog windows for around 15 minutes. After this </w:t>
            </w:r>
            <w:r w:rsidRPr="00CF64D5">
              <w:rPr>
                <w:rFonts w:ascii="Lucida Bright" w:hAnsi="Lucida Bright" w:cstheme="minorHAnsi"/>
                <w:sz w:val="24"/>
                <w:szCs w:val="24"/>
              </w:rPr>
              <w:lastRenderedPageBreak/>
              <w:t>time a student told the teacher that she couldn’t hear her (only when asked a maths problem</w:t>
            </w:r>
            <w:r w:rsidR="000342B2">
              <w:rPr>
                <w:rFonts w:ascii="Lucida Bright" w:hAnsi="Lucida Bright" w:cstheme="minorHAnsi"/>
                <w:sz w:val="24"/>
                <w:szCs w:val="24"/>
              </w:rPr>
              <w:t>) ..</w:t>
            </w:r>
            <w:r w:rsidRPr="00CF64D5">
              <w:rPr>
                <w:rFonts w:ascii="Lucida Bright" w:hAnsi="Lucida Bright" w:cstheme="minorHAnsi"/>
                <w:sz w:val="24"/>
                <w:szCs w:val="24"/>
              </w:rPr>
              <w:t>.impact?</w:t>
            </w:r>
          </w:p>
          <w:p w14:paraId="299434AD" w14:textId="77777777" w:rsidR="001A65AF" w:rsidRPr="00CF64D5" w:rsidRDefault="001A65AF" w:rsidP="00CF64D5">
            <w:pPr>
              <w:pStyle w:val="ListParagraph"/>
              <w:widowControl w:val="0"/>
              <w:numPr>
                <w:ilvl w:val="0"/>
                <w:numId w:val="24"/>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Overwhelming slide full of maths questions (around 18-20) caused a general groan. Perhaps they could have been broken up onto different slides? May have been differentiated so not possible…. Sheets better perhaps? Same reaction at 9:30am?</w:t>
            </w:r>
          </w:p>
          <w:p w14:paraId="35B5A525" w14:textId="77777777" w:rsidR="001A65AF" w:rsidRPr="00CF64D5" w:rsidRDefault="001A65AF" w:rsidP="00CF64D5">
            <w:pPr>
              <w:pStyle w:val="ListParagraph"/>
              <w:widowControl w:val="0"/>
              <w:numPr>
                <w:ilvl w:val="0"/>
                <w:numId w:val="24"/>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Back row very well behaved all day despite learners changing seats each lesson – Hawthorne effect of observers in the room?</w:t>
            </w:r>
          </w:p>
          <w:p w14:paraId="148D3D2F" w14:textId="77A3ACFE" w:rsidR="001A65AF" w:rsidRPr="00CF64D5" w:rsidRDefault="001A65AF" w:rsidP="00CF64D5">
            <w:pPr>
              <w:pStyle w:val="ListParagraph"/>
              <w:widowControl w:val="0"/>
              <w:numPr>
                <w:ilvl w:val="0"/>
                <w:numId w:val="24"/>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Change of teaching tactic at the end when class were tired / disengaged / had enough! Quick change to mini whiteboard games, Numeracy Ninjas at the </w:t>
            </w:r>
            <w:r w:rsidR="000342B2" w:rsidRPr="00CF64D5">
              <w:rPr>
                <w:rFonts w:ascii="Lucida Bright" w:hAnsi="Lucida Bright" w:cstheme="minorHAnsi"/>
                <w:sz w:val="24"/>
                <w:szCs w:val="24"/>
              </w:rPr>
              <w:t>end,</w:t>
            </w:r>
            <w:r w:rsidRPr="00CF64D5">
              <w:rPr>
                <w:rFonts w:ascii="Lucida Bright" w:hAnsi="Lucida Bright" w:cstheme="minorHAnsi"/>
                <w:sz w:val="24"/>
                <w:szCs w:val="24"/>
              </w:rPr>
              <w:t xml:space="preserve"> which is a silent timed task in booklets to win ‘belts’. Brilliant adapting to the environment example.</w:t>
            </w:r>
          </w:p>
          <w:p w14:paraId="0970E528" w14:textId="77777777" w:rsidR="001A65AF" w:rsidRPr="00CF64D5" w:rsidRDefault="001A65AF" w:rsidP="00CF64D5">
            <w:pPr>
              <w:spacing w:line="360" w:lineRule="auto"/>
              <w:rPr>
                <w:rFonts w:ascii="Lucida Bright" w:hAnsi="Lucida Bright" w:cstheme="minorHAnsi"/>
                <w:sz w:val="24"/>
                <w:szCs w:val="24"/>
              </w:rPr>
            </w:pPr>
          </w:p>
        </w:tc>
      </w:tr>
    </w:tbl>
    <w:p w14:paraId="54D33714" w14:textId="77777777" w:rsidR="001A65AF" w:rsidRPr="00CF64D5" w:rsidRDefault="001A65AF" w:rsidP="00CF64D5">
      <w:pPr>
        <w:spacing w:line="360" w:lineRule="auto"/>
        <w:rPr>
          <w:rFonts w:ascii="Lucida Bright" w:hAnsi="Lucida Bright" w:cstheme="minorHAnsi"/>
          <w:sz w:val="24"/>
          <w:szCs w:val="24"/>
        </w:rPr>
      </w:pPr>
    </w:p>
    <w:p w14:paraId="45F4E2DE" w14:textId="77777777" w:rsidR="001A65AF" w:rsidRPr="00CF64D5" w:rsidRDefault="001A65AF" w:rsidP="00CF64D5">
      <w:pPr>
        <w:spacing w:line="360" w:lineRule="auto"/>
        <w:rPr>
          <w:rFonts w:ascii="Lucida Bright" w:hAnsi="Lucida Bright" w:cstheme="minorHAnsi"/>
          <w:sz w:val="24"/>
          <w:szCs w:val="24"/>
        </w:rPr>
      </w:pPr>
    </w:p>
    <w:p w14:paraId="5EB02800" w14:textId="23972699" w:rsidR="001A65AF" w:rsidRDefault="001A65AF" w:rsidP="00CF64D5">
      <w:pPr>
        <w:spacing w:line="360" w:lineRule="auto"/>
        <w:rPr>
          <w:rFonts w:ascii="Lucida Bright" w:hAnsi="Lucida Bright" w:cstheme="minorHAnsi"/>
          <w:sz w:val="24"/>
          <w:szCs w:val="24"/>
        </w:rPr>
      </w:pPr>
    </w:p>
    <w:p w14:paraId="78B08469" w14:textId="26D49F44" w:rsidR="008A4C0C" w:rsidRDefault="008A4C0C" w:rsidP="00CF64D5">
      <w:pPr>
        <w:spacing w:line="360" w:lineRule="auto"/>
        <w:rPr>
          <w:rFonts w:ascii="Lucida Bright" w:hAnsi="Lucida Bright" w:cstheme="minorHAnsi"/>
          <w:sz w:val="24"/>
          <w:szCs w:val="24"/>
        </w:rPr>
      </w:pPr>
    </w:p>
    <w:p w14:paraId="45EEB591" w14:textId="71B8488D" w:rsidR="008A4C0C" w:rsidRDefault="008A4C0C" w:rsidP="00CF64D5">
      <w:pPr>
        <w:spacing w:line="360" w:lineRule="auto"/>
        <w:rPr>
          <w:rFonts w:ascii="Lucida Bright" w:hAnsi="Lucida Bright" w:cstheme="minorHAnsi"/>
          <w:sz w:val="24"/>
          <w:szCs w:val="24"/>
        </w:rPr>
      </w:pPr>
    </w:p>
    <w:p w14:paraId="45C43100" w14:textId="12989682" w:rsidR="008A4C0C" w:rsidRDefault="008A4C0C" w:rsidP="00CF64D5">
      <w:pPr>
        <w:spacing w:line="360" w:lineRule="auto"/>
        <w:rPr>
          <w:rFonts w:ascii="Lucida Bright" w:hAnsi="Lucida Bright" w:cstheme="minorHAnsi"/>
          <w:sz w:val="24"/>
          <w:szCs w:val="24"/>
        </w:rPr>
      </w:pPr>
    </w:p>
    <w:p w14:paraId="02D2B3F9" w14:textId="684F1A84" w:rsidR="008A4C0C" w:rsidRDefault="008A4C0C" w:rsidP="00CF64D5">
      <w:pPr>
        <w:spacing w:line="360" w:lineRule="auto"/>
        <w:rPr>
          <w:rFonts w:ascii="Lucida Bright" w:hAnsi="Lucida Bright" w:cstheme="minorHAnsi"/>
          <w:sz w:val="24"/>
          <w:szCs w:val="24"/>
        </w:rPr>
      </w:pPr>
    </w:p>
    <w:p w14:paraId="3DB92999" w14:textId="037DB5CB" w:rsidR="008A4C0C" w:rsidRDefault="008A4C0C" w:rsidP="00CF64D5">
      <w:pPr>
        <w:spacing w:line="360" w:lineRule="auto"/>
        <w:rPr>
          <w:rFonts w:ascii="Lucida Bright" w:hAnsi="Lucida Bright" w:cstheme="minorHAnsi"/>
          <w:sz w:val="24"/>
          <w:szCs w:val="24"/>
        </w:rPr>
      </w:pPr>
    </w:p>
    <w:p w14:paraId="08B3CCBF" w14:textId="74C25E00" w:rsidR="008A4C0C" w:rsidRDefault="008A4C0C" w:rsidP="00CF64D5">
      <w:pPr>
        <w:spacing w:line="360" w:lineRule="auto"/>
        <w:rPr>
          <w:rFonts w:ascii="Lucida Bright" w:hAnsi="Lucida Bright" w:cstheme="minorHAnsi"/>
          <w:sz w:val="24"/>
          <w:szCs w:val="24"/>
        </w:rPr>
      </w:pPr>
    </w:p>
    <w:p w14:paraId="5F9D230E" w14:textId="2A56B012" w:rsidR="008A4C0C" w:rsidRDefault="008A4C0C" w:rsidP="00CF64D5">
      <w:pPr>
        <w:spacing w:line="360" w:lineRule="auto"/>
        <w:rPr>
          <w:rFonts w:ascii="Lucida Bright" w:hAnsi="Lucida Bright" w:cstheme="minorHAnsi"/>
          <w:sz w:val="24"/>
          <w:szCs w:val="24"/>
        </w:rPr>
      </w:pPr>
    </w:p>
    <w:p w14:paraId="5AAD702A" w14:textId="4AB4DBFD" w:rsidR="008A4C0C" w:rsidRDefault="008A4C0C" w:rsidP="00CF64D5">
      <w:pPr>
        <w:spacing w:line="360" w:lineRule="auto"/>
        <w:rPr>
          <w:rFonts w:ascii="Lucida Bright" w:hAnsi="Lucida Bright" w:cstheme="minorHAnsi"/>
          <w:sz w:val="24"/>
          <w:szCs w:val="24"/>
        </w:rPr>
      </w:pPr>
    </w:p>
    <w:p w14:paraId="176865DC" w14:textId="1B186072" w:rsidR="008A4C0C" w:rsidRDefault="008A4C0C" w:rsidP="00CF64D5">
      <w:pPr>
        <w:spacing w:line="360" w:lineRule="auto"/>
        <w:rPr>
          <w:rFonts w:ascii="Lucida Bright" w:hAnsi="Lucida Bright" w:cstheme="minorHAnsi"/>
          <w:sz w:val="24"/>
          <w:szCs w:val="24"/>
        </w:rPr>
      </w:pPr>
    </w:p>
    <w:p w14:paraId="1138BFBF" w14:textId="4920BD0E" w:rsidR="008A4C0C" w:rsidRDefault="008A4C0C" w:rsidP="00CF64D5">
      <w:pPr>
        <w:spacing w:line="360" w:lineRule="auto"/>
        <w:rPr>
          <w:rFonts w:ascii="Lucida Bright" w:hAnsi="Lucida Bright" w:cstheme="minorHAnsi"/>
          <w:sz w:val="24"/>
          <w:szCs w:val="24"/>
        </w:rPr>
      </w:pPr>
    </w:p>
    <w:p w14:paraId="4FAA8462" w14:textId="77777777" w:rsidR="008A4C0C" w:rsidRPr="00CF64D5" w:rsidRDefault="008A4C0C" w:rsidP="00CF64D5">
      <w:pPr>
        <w:spacing w:line="360" w:lineRule="auto"/>
        <w:rPr>
          <w:rFonts w:ascii="Lucida Bright" w:hAnsi="Lucida Bright" w:cstheme="minorHAnsi"/>
          <w:sz w:val="24"/>
          <w:szCs w:val="24"/>
        </w:rPr>
      </w:pPr>
    </w:p>
    <w:p w14:paraId="096C02DB" w14:textId="52DD9E2A" w:rsidR="00E73482" w:rsidRPr="00CF64D5" w:rsidRDefault="00E73482" w:rsidP="00BA6792">
      <w:pPr>
        <w:spacing w:line="360" w:lineRule="auto"/>
        <w:jc w:val="center"/>
        <w:rPr>
          <w:rFonts w:ascii="Lucida Bright" w:hAnsi="Lucida Bright" w:cstheme="minorHAnsi"/>
          <w:b/>
          <w:color w:val="000000" w:themeColor="text1"/>
          <w:sz w:val="24"/>
          <w:szCs w:val="24"/>
        </w:rPr>
      </w:pPr>
      <w:r w:rsidRPr="00CF64D5">
        <w:rPr>
          <w:rFonts w:ascii="Lucida Bright" w:hAnsi="Lucida Bright" w:cstheme="minorHAnsi"/>
          <w:b/>
          <w:color w:val="000000" w:themeColor="text1"/>
          <w:sz w:val="24"/>
          <w:szCs w:val="24"/>
        </w:rPr>
        <w:lastRenderedPageBreak/>
        <w:t>Appendix 5</w:t>
      </w:r>
    </w:p>
    <w:p w14:paraId="0FB6367F" w14:textId="77777777" w:rsidR="00E73482" w:rsidRPr="00CF64D5" w:rsidRDefault="00E73482" w:rsidP="00BA6792">
      <w:pPr>
        <w:spacing w:line="360" w:lineRule="auto"/>
        <w:jc w:val="center"/>
        <w:rPr>
          <w:rFonts w:ascii="Lucida Bright" w:hAnsi="Lucida Bright" w:cstheme="minorHAnsi"/>
          <w:b/>
          <w:color w:val="000000" w:themeColor="text1"/>
          <w:sz w:val="24"/>
          <w:szCs w:val="24"/>
        </w:rPr>
      </w:pPr>
      <w:r w:rsidRPr="00CF64D5">
        <w:rPr>
          <w:rFonts w:ascii="Lucida Bright" w:hAnsi="Lucida Bright" w:cstheme="minorHAnsi"/>
          <w:b/>
          <w:color w:val="000000" w:themeColor="text1"/>
          <w:sz w:val="24"/>
          <w:szCs w:val="24"/>
        </w:rPr>
        <w:t>CRITICAL INCIDENT IDENTIFICATION RECORD (1/4)</w:t>
      </w:r>
    </w:p>
    <w:p w14:paraId="5C555CAF" w14:textId="77777777" w:rsidR="00E73482" w:rsidRPr="00CF64D5" w:rsidRDefault="00E73482" w:rsidP="00CF64D5">
      <w:pPr>
        <w:spacing w:line="360" w:lineRule="auto"/>
        <w:rPr>
          <w:rFonts w:ascii="Lucida Bright" w:hAnsi="Lucida Bright" w:cstheme="minorHAnsi"/>
          <w:sz w:val="24"/>
          <w:szCs w:val="24"/>
        </w:rPr>
      </w:pPr>
    </w:p>
    <w:tbl>
      <w:tblPr>
        <w:tblStyle w:val="TableGrid"/>
        <w:tblW w:w="0" w:type="auto"/>
        <w:tblLook w:val="04A0" w:firstRow="1" w:lastRow="0" w:firstColumn="1" w:lastColumn="0" w:noHBand="0" w:noVBand="1"/>
      </w:tblPr>
      <w:tblGrid>
        <w:gridCol w:w="1787"/>
        <w:gridCol w:w="7229"/>
      </w:tblGrid>
      <w:tr w:rsidR="00E73482" w:rsidRPr="00CF64D5" w14:paraId="792444B7" w14:textId="77777777" w:rsidTr="003547CF">
        <w:tc>
          <w:tcPr>
            <w:tcW w:w="1787" w:type="dxa"/>
          </w:tcPr>
          <w:p w14:paraId="51D18867" w14:textId="77777777" w:rsidR="00E73482" w:rsidRPr="00CF64D5" w:rsidRDefault="00E73482"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Details relevant to the research context.</w:t>
            </w:r>
          </w:p>
          <w:p w14:paraId="6E6AC7A8" w14:textId="77777777" w:rsidR="00E73482" w:rsidRPr="00CF64D5" w:rsidRDefault="00E73482" w:rsidP="00CF64D5">
            <w:pPr>
              <w:spacing w:line="360" w:lineRule="auto"/>
              <w:rPr>
                <w:rFonts w:ascii="Lucida Bright" w:hAnsi="Lucida Bright" w:cstheme="minorHAnsi"/>
                <w:b/>
                <w:bCs/>
                <w:sz w:val="24"/>
                <w:szCs w:val="24"/>
              </w:rPr>
            </w:pPr>
          </w:p>
          <w:p w14:paraId="1B6B3D3F" w14:textId="77777777" w:rsidR="00E73482" w:rsidRPr="00CF64D5" w:rsidRDefault="00E73482" w:rsidP="00C90706">
            <w:pPr>
              <w:spacing w:line="360" w:lineRule="auto"/>
              <w:rPr>
                <w:rFonts w:ascii="Lucida Bright" w:hAnsi="Lucida Bright" w:cstheme="minorHAnsi"/>
                <w:i/>
                <w:iCs/>
                <w:sz w:val="24"/>
                <w:szCs w:val="24"/>
              </w:rPr>
            </w:pPr>
          </w:p>
        </w:tc>
        <w:tc>
          <w:tcPr>
            <w:tcW w:w="7229" w:type="dxa"/>
          </w:tcPr>
          <w:p w14:paraId="7C1950BB" w14:textId="77777777" w:rsidR="00E73482" w:rsidRPr="00CF64D5" w:rsidRDefault="00E73482" w:rsidP="00CF64D5">
            <w:pPr>
              <w:spacing w:line="360" w:lineRule="auto"/>
              <w:rPr>
                <w:rFonts w:ascii="Lucida Bright" w:hAnsi="Lucida Bright" w:cstheme="minorHAnsi"/>
                <w:sz w:val="24"/>
                <w:szCs w:val="24"/>
              </w:rPr>
            </w:pPr>
          </w:p>
          <w:p w14:paraId="723B14A2" w14:textId="77777777" w:rsidR="00E73482" w:rsidRPr="00CF64D5" w:rsidRDefault="00E73482" w:rsidP="00CF64D5">
            <w:pPr>
              <w:spacing w:line="360" w:lineRule="auto"/>
              <w:rPr>
                <w:rFonts w:ascii="Lucida Bright" w:hAnsi="Lucida Bright" w:cstheme="minorHAnsi"/>
                <w:sz w:val="24"/>
                <w:szCs w:val="24"/>
              </w:rPr>
            </w:pPr>
          </w:p>
          <w:p w14:paraId="5F93910C" w14:textId="77777777" w:rsidR="00E73482" w:rsidRPr="00CF64D5" w:rsidRDefault="00E73482"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Year 8 </w:t>
            </w:r>
          </w:p>
          <w:p w14:paraId="3B305F7D" w14:textId="77777777" w:rsidR="00E73482" w:rsidRPr="00CF64D5" w:rsidRDefault="00E73482"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Lesson 3 of 3 that day</w:t>
            </w:r>
          </w:p>
          <w:p w14:paraId="49CC07FD" w14:textId="77777777" w:rsidR="00E73482" w:rsidRPr="00CF64D5" w:rsidRDefault="00E73482"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Maths</w:t>
            </w:r>
          </w:p>
          <w:p w14:paraId="335B5CFD" w14:textId="77777777" w:rsidR="00E73482" w:rsidRPr="00CF64D5" w:rsidRDefault="00E73482"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Class were in the same room all day</w:t>
            </w:r>
          </w:p>
          <w:p w14:paraId="530B14D9" w14:textId="77777777" w:rsidR="00E73482" w:rsidRPr="00CF64D5" w:rsidRDefault="00E73482"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3</w:t>
            </w:r>
            <w:r w:rsidRPr="00CF64D5">
              <w:rPr>
                <w:rFonts w:ascii="Lucida Bright" w:hAnsi="Lucida Bright" w:cstheme="minorHAnsi"/>
                <w:sz w:val="24"/>
                <w:szCs w:val="24"/>
                <w:vertAlign w:val="superscript"/>
              </w:rPr>
              <w:t>rd</w:t>
            </w:r>
            <w:r w:rsidRPr="00CF64D5">
              <w:rPr>
                <w:rFonts w:ascii="Lucida Bright" w:hAnsi="Lucida Bright" w:cstheme="minorHAnsi"/>
                <w:sz w:val="24"/>
                <w:szCs w:val="24"/>
              </w:rPr>
              <w:t xml:space="preserve"> of 3 x 100 minute lessons delivered in the same room that day.</w:t>
            </w:r>
          </w:p>
          <w:p w14:paraId="6B2BB8D9" w14:textId="77777777" w:rsidR="00E73482" w:rsidRPr="00CF64D5" w:rsidRDefault="00E73482"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Delivered in a French classroom due to Covid bubbling of Y8 (staff move around)</w:t>
            </w:r>
          </w:p>
          <w:p w14:paraId="075F4BE1" w14:textId="77777777" w:rsidR="00E73482" w:rsidRPr="00CF64D5" w:rsidRDefault="00E73482"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Mixed Ability Form Group – streamed for Maths so higher level</w:t>
            </w:r>
          </w:p>
          <w:p w14:paraId="6DEEB1B4" w14:textId="77777777" w:rsidR="00E73482" w:rsidRPr="00CF64D5" w:rsidRDefault="00E73482" w:rsidP="00CF64D5">
            <w:pPr>
              <w:spacing w:line="360" w:lineRule="auto"/>
              <w:rPr>
                <w:rFonts w:ascii="Lucida Bright" w:hAnsi="Lucida Bright" w:cstheme="minorHAnsi"/>
                <w:sz w:val="24"/>
                <w:szCs w:val="24"/>
              </w:rPr>
            </w:pPr>
          </w:p>
        </w:tc>
      </w:tr>
      <w:tr w:rsidR="00E73482" w:rsidRPr="00CF64D5" w14:paraId="755BC978" w14:textId="77777777" w:rsidTr="003547CF">
        <w:tc>
          <w:tcPr>
            <w:tcW w:w="1787" w:type="dxa"/>
          </w:tcPr>
          <w:p w14:paraId="7F6D2A45" w14:textId="77777777" w:rsidR="00E73482" w:rsidRPr="00CF64D5" w:rsidRDefault="00E73482" w:rsidP="00CF64D5">
            <w:pPr>
              <w:spacing w:line="360" w:lineRule="auto"/>
              <w:rPr>
                <w:rFonts w:ascii="Lucida Bright" w:hAnsi="Lucida Bright" w:cstheme="minorHAnsi"/>
                <w:sz w:val="24"/>
                <w:szCs w:val="24"/>
              </w:rPr>
            </w:pPr>
          </w:p>
          <w:p w14:paraId="19FB9AC5" w14:textId="77777777" w:rsidR="00E73482" w:rsidRPr="00CF64D5" w:rsidRDefault="00E73482"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What happened? </w:t>
            </w:r>
          </w:p>
          <w:p w14:paraId="646D3B3A" w14:textId="77777777" w:rsidR="00E73482" w:rsidRPr="00CF64D5" w:rsidRDefault="00E73482" w:rsidP="00CF64D5">
            <w:pPr>
              <w:spacing w:line="360" w:lineRule="auto"/>
              <w:rPr>
                <w:rFonts w:ascii="Lucida Bright" w:hAnsi="Lucida Bright" w:cstheme="minorHAnsi"/>
                <w:sz w:val="24"/>
                <w:szCs w:val="24"/>
              </w:rPr>
            </w:pPr>
          </w:p>
          <w:p w14:paraId="4D85FABC" w14:textId="1B4A547D" w:rsidR="00E73482" w:rsidRPr="00CF64D5" w:rsidRDefault="00E73482" w:rsidP="00CF64D5">
            <w:pPr>
              <w:spacing w:line="360" w:lineRule="auto"/>
              <w:rPr>
                <w:rFonts w:ascii="Lucida Bright" w:hAnsi="Lucida Bright" w:cstheme="minorHAnsi"/>
                <w:i/>
                <w:iCs/>
                <w:sz w:val="24"/>
                <w:szCs w:val="24"/>
              </w:rPr>
            </w:pPr>
          </w:p>
        </w:tc>
        <w:tc>
          <w:tcPr>
            <w:tcW w:w="7229" w:type="dxa"/>
          </w:tcPr>
          <w:p w14:paraId="27F0CFE5" w14:textId="77777777" w:rsidR="00E73482" w:rsidRPr="00CF64D5" w:rsidRDefault="00E73482" w:rsidP="00CF64D5">
            <w:pPr>
              <w:spacing w:line="360" w:lineRule="auto"/>
              <w:rPr>
                <w:rFonts w:ascii="Lucida Bright" w:hAnsi="Lucida Bright" w:cstheme="minorHAnsi"/>
                <w:sz w:val="24"/>
                <w:szCs w:val="24"/>
              </w:rPr>
            </w:pPr>
          </w:p>
          <w:p w14:paraId="5C64569C" w14:textId="77777777" w:rsidR="00E73482" w:rsidRPr="00CF64D5" w:rsidRDefault="00E73482" w:rsidP="00CF64D5">
            <w:pPr>
              <w:pStyle w:val="ListParagraph"/>
              <w:widowControl w:val="0"/>
              <w:numPr>
                <w:ilvl w:val="0"/>
                <w:numId w:val="31"/>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Secret vote/ Traffic Lights as reaction to potential cognitive overload</w:t>
            </w:r>
          </w:p>
          <w:p w14:paraId="105B9762" w14:textId="77777777" w:rsidR="00E73482" w:rsidRPr="00CF64D5" w:rsidRDefault="00E73482" w:rsidP="00CF64D5">
            <w:pPr>
              <w:spacing w:line="360" w:lineRule="auto"/>
              <w:rPr>
                <w:rFonts w:ascii="Lucida Bright" w:hAnsi="Lucida Bright" w:cstheme="minorHAnsi"/>
                <w:sz w:val="24"/>
                <w:szCs w:val="24"/>
              </w:rPr>
            </w:pPr>
          </w:p>
          <w:p w14:paraId="24CB55FB" w14:textId="528D5735" w:rsidR="00E73482" w:rsidRPr="00CF64D5" w:rsidRDefault="00E73482"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The Year 8 class observed were learning a </w:t>
            </w:r>
            <w:r w:rsidR="00985E4B" w:rsidRPr="00CF64D5">
              <w:rPr>
                <w:rFonts w:ascii="Lucida Bright" w:hAnsi="Lucida Bright" w:cstheme="minorHAnsi"/>
                <w:sz w:val="24"/>
                <w:szCs w:val="24"/>
              </w:rPr>
              <w:t>brand-new</w:t>
            </w:r>
            <w:r w:rsidRPr="00CF64D5">
              <w:rPr>
                <w:rFonts w:ascii="Lucida Bright" w:hAnsi="Lucida Bright" w:cstheme="minorHAnsi"/>
                <w:sz w:val="24"/>
                <w:szCs w:val="24"/>
              </w:rPr>
              <w:t xml:space="preserve"> formula in a maths lesson (the Distance-Speed-Time triangle). The learners were </w:t>
            </w:r>
            <w:r w:rsidR="00985E4B" w:rsidRPr="00CF64D5">
              <w:rPr>
                <w:rFonts w:ascii="Lucida Bright" w:hAnsi="Lucida Bright" w:cstheme="minorHAnsi"/>
                <w:sz w:val="24"/>
                <w:szCs w:val="24"/>
              </w:rPr>
              <w:t>engaged,</w:t>
            </w:r>
            <w:r w:rsidRPr="00CF64D5">
              <w:rPr>
                <w:rFonts w:ascii="Lucida Bright" w:hAnsi="Lucida Bright" w:cstheme="minorHAnsi"/>
                <w:sz w:val="24"/>
                <w:szCs w:val="24"/>
              </w:rPr>
              <w:t xml:space="preserve"> and the behaviour was good. After around 45 minutes, teacher X displayed a full board of sums on the screen for the learners to solve using this method. The slide was met with a unanimous groan and so the teacher decided instantly to take a pit-stop. </w:t>
            </w:r>
          </w:p>
          <w:p w14:paraId="27AE4DAF" w14:textId="77777777" w:rsidR="00E73482" w:rsidRPr="00CF64D5" w:rsidRDefault="00E73482" w:rsidP="00CF64D5">
            <w:pPr>
              <w:spacing w:line="360" w:lineRule="auto"/>
              <w:rPr>
                <w:rFonts w:ascii="Lucida Bright" w:hAnsi="Lucida Bright" w:cstheme="minorHAnsi"/>
                <w:sz w:val="24"/>
                <w:szCs w:val="24"/>
              </w:rPr>
            </w:pPr>
          </w:p>
          <w:p w14:paraId="64E701B2" w14:textId="77777777" w:rsidR="00E73482" w:rsidRPr="00CF64D5" w:rsidRDefault="00E73482"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She asked the learners to put their heads on the table and close their eyes to do a ‘secret vote’. She asked the class to respond with a signal for ‘red, amber or green’ when she </w:t>
            </w:r>
            <w:r w:rsidRPr="00CF64D5">
              <w:rPr>
                <w:rFonts w:ascii="Lucida Bright" w:hAnsi="Lucida Bright" w:cstheme="minorHAnsi"/>
                <w:sz w:val="24"/>
                <w:szCs w:val="24"/>
              </w:rPr>
              <w:lastRenderedPageBreak/>
              <w:t xml:space="preserve">called out each colour, based on self-evaluation of their own understanding and confidence of the DST triangle. The result was zero for red, around 60% for amber and 40% for green. Teacher X then split the board of questions into 3, told those who had indicated ‘red’ (I noted this as significant because none of the learners signalled for red, but she maintained the anonymity here) to start at the top, with amber and green at two different points further down. </w:t>
            </w:r>
          </w:p>
          <w:p w14:paraId="0D3902AD" w14:textId="77777777" w:rsidR="00E73482" w:rsidRPr="00CF64D5" w:rsidRDefault="00E73482" w:rsidP="00CF64D5">
            <w:pPr>
              <w:spacing w:line="360" w:lineRule="auto"/>
              <w:rPr>
                <w:rFonts w:ascii="Lucida Bright" w:hAnsi="Lucida Bright" w:cstheme="minorHAnsi"/>
                <w:sz w:val="24"/>
                <w:szCs w:val="24"/>
              </w:rPr>
            </w:pPr>
          </w:p>
          <w:p w14:paraId="5F2867BC" w14:textId="77777777" w:rsidR="00E73482" w:rsidRPr="00CF64D5" w:rsidRDefault="00E73482"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The students then quietly continued with answering the questions in the time frame set. The initial pessimism had been alleviated by a simple and quick technique as learners were then willing to complete an appropriate number of sums rather than being faced with having to do them all. It also served as an effective noise level breaker which reset the good learning environment.</w:t>
            </w:r>
          </w:p>
          <w:p w14:paraId="2C207CAD" w14:textId="77777777" w:rsidR="00E73482" w:rsidRPr="00CF64D5" w:rsidRDefault="00E73482" w:rsidP="00CF64D5">
            <w:pPr>
              <w:spacing w:line="360" w:lineRule="auto"/>
              <w:rPr>
                <w:rFonts w:ascii="Lucida Bright" w:hAnsi="Lucida Bright" w:cstheme="minorHAnsi"/>
                <w:sz w:val="24"/>
                <w:szCs w:val="24"/>
              </w:rPr>
            </w:pPr>
          </w:p>
        </w:tc>
      </w:tr>
    </w:tbl>
    <w:p w14:paraId="5D4CEB84" w14:textId="77777777" w:rsidR="00E73482" w:rsidRPr="00CF64D5" w:rsidRDefault="00E73482" w:rsidP="00CF64D5">
      <w:pPr>
        <w:spacing w:line="360" w:lineRule="auto"/>
        <w:rPr>
          <w:rFonts w:ascii="Lucida Bright" w:hAnsi="Lucida Bright" w:cstheme="minorHAnsi"/>
          <w:b/>
          <w:color w:val="000000" w:themeColor="text1"/>
          <w:sz w:val="24"/>
          <w:szCs w:val="24"/>
        </w:rPr>
      </w:pPr>
    </w:p>
    <w:p w14:paraId="6AF40895" w14:textId="77777777" w:rsidR="00E73482" w:rsidRPr="00CF64D5" w:rsidRDefault="00E73482" w:rsidP="00CF64D5">
      <w:pPr>
        <w:spacing w:line="360" w:lineRule="auto"/>
        <w:rPr>
          <w:rFonts w:ascii="Lucida Bright" w:hAnsi="Lucida Bright" w:cstheme="minorHAnsi"/>
          <w:bCs/>
          <w:color w:val="000000" w:themeColor="text1"/>
          <w:sz w:val="24"/>
          <w:szCs w:val="24"/>
        </w:rPr>
      </w:pPr>
    </w:p>
    <w:p w14:paraId="2EFA2FF8" w14:textId="77777777" w:rsidR="00E73482" w:rsidRPr="00CF64D5" w:rsidRDefault="00E73482" w:rsidP="00CF64D5">
      <w:pPr>
        <w:spacing w:line="360" w:lineRule="auto"/>
        <w:rPr>
          <w:rFonts w:ascii="Lucida Bright" w:hAnsi="Lucida Bright" w:cstheme="minorHAnsi"/>
          <w:bCs/>
          <w:color w:val="000000" w:themeColor="text1"/>
          <w:sz w:val="24"/>
          <w:szCs w:val="24"/>
        </w:rPr>
      </w:pPr>
    </w:p>
    <w:p w14:paraId="75C1B59E" w14:textId="77777777" w:rsidR="008A4C0C" w:rsidRDefault="008A4C0C" w:rsidP="00CF64D5">
      <w:pPr>
        <w:spacing w:line="360" w:lineRule="auto"/>
        <w:jc w:val="center"/>
        <w:rPr>
          <w:rFonts w:ascii="Lucida Bright" w:hAnsi="Lucida Bright" w:cstheme="minorHAnsi"/>
          <w:b/>
          <w:color w:val="000000" w:themeColor="text1"/>
          <w:sz w:val="24"/>
          <w:szCs w:val="24"/>
        </w:rPr>
      </w:pPr>
    </w:p>
    <w:p w14:paraId="6B1F243A" w14:textId="77777777" w:rsidR="008A4C0C" w:rsidRDefault="008A4C0C" w:rsidP="00CF64D5">
      <w:pPr>
        <w:spacing w:line="360" w:lineRule="auto"/>
        <w:jc w:val="center"/>
        <w:rPr>
          <w:rFonts w:ascii="Lucida Bright" w:hAnsi="Lucida Bright" w:cstheme="minorHAnsi"/>
          <w:b/>
          <w:color w:val="000000" w:themeColor="text1"/>
          <w:sz w:val="24"/>
          <w:szCs w:val="24"/>
        </w:rPr>
      </w:pPr>
    </w:p>
    <w:p w14:paraId="1B04711E" w14:textId="77777777" w:rsidR="008A4C0C" w:rsidRDefault="008A4C0C" w:rsidP="00CF64D5">
      <w:pPr>
        <w:spacing w:line="360" w:lineRule="auto"/>
        <w:jc w:val="center"/>
        <w:rPr>
          <w:rFonts w:ascii="Lucida Bright" w:hAnsi="Lucida Bright" w:cstheme="minorHAnsi"/>
          <w:b/>
          <w:color w:val="000000" w:themeColor="text1"/>
          <w:sz w:val="24"/>
          <w:szCs w:val="24"/>
        </w:rPr>
      </w:pPr>
    </w:p>
    <w:p w14:paraId="4EB8091E" w14:textId="77777777" w:rsidR="008A4C0C" w:rsidRDefault="008A4C0C" w:rsidP="00CF64D5">
      <w:pPr>
        <w:spacing w:line="360" w:lineRule="auto"/>
        <w:jc w:val="center"/>
        <w:rPr>
          <w:rFonts w:ascii="Lucida Bright" w:hAnsi="Lucida Bright" w:cstheme="minorHAnsi"/>
          <w:b/>
          <w:color w:val="000000" w:themeColor="text1"/>
          <w:sz w:val="24"/>
          <w:szCs w:val="24"/>
        </w:rPr>
      </w:pPr>
    </w:p>
    <w:p w14:paraId="6A19F144" w14:textId="77777777" w:rsidR="008A4C0C" w:rsidRDefault="008A4C0C" w:rsidP="00CF64D5">
      <w:pPr>
        <w:spacing w:line="360" w:lineRule="auto"/>
        <w:jc w:val="center"/>
        <w:rPr>
          <w:rFonts w:ascii="Lucida Bright" w:hAnsi="Lucida Bright" w:cstheme="minorHAnsi"/>
          <w:b/>
          <w:color w:val="000000" w:themeColor="text1"/>
          <w:sz w:val="24"/>
          <w:szCs w:val="24"/>
        </w:rPr>
      </w:pPr>
    </w:p>
    <w:p w14:paraId="262CF44B" w14:textId="77777777" w:rsidR="008A4C0C" w:rsidRDefault="008A4C0C" w:rsidP="00CF64D5">
      <w:pPr>
        <w:spacing w:line="360" w:lineRule="auto"/>
        <w:jc w:val="center"/>
        <w:rPr>
          <w:rFonts w:ascii="Lucida Bright" w:hAnsi="Lucida Bright" w:cstheme="minorHAnsi"/>
          <w:b/>
          <w:color w:val="000000" w:themeColor="text1"/>
          <w:sz w:val="24"/>
          <w:szCs w:val="24"/>
        </w:rPr>
      </w:pPr>
    </w:p>
    <w:p w14:paraId="1AB2301A" w14:textId="1B098195" w:rsidR="00C90706" w:rsidRDefault="00C90706" w:rsidP="00CF64D5">
      <w:pPr>
        <w:spacing w:line="360" w:lineRule="auto"/>
        <w:jc w:val="center"/>
        <w:rPr>
          <w:rFonts w:ascii="Lucida Bright" w:hAnsi="Lucida Bright" w:cstheme="minorHAnsi"/>
          <w:b/>
          <w:color w:val="000000" w:themeColor="text1"/>
          <w:sz w:val="24"/>
          <w:szCs w:val="24"/>
        </w:rPr>
      </w:pPr>
    </w:p>
    <w:p w14:paraId="56BD002D" w14:textId="77777777" w:rsidR="00BA6792" w:rsidRDefault="00BA6792" w:rsidP="00CF64D5">
      <w:pPr>
        <w:spacing w:line="360" w:lineRule="auto"/>
        <w:jc w:val="center"/>
        <w:rPr>
          <w:rFonts w:ascii="Lucida Bright" w:hAnsi="Lucida Bright" w:cstheme="minorHAnsi"/>
          <w:b/>
          <w:color w:val="000000" w:themeColor="text1"/>
          <w:sz w:val="24"/>
          <w:szCs w:val="24"/>
        </w:rPr>
      </w:pPr>
    </w:p>
    <w:p w14:paraId="3DF62B2D" w14:textId="77777777" w:rsidR="00C90706" w:rsidRDefault="00C90706" w:rsidP="00CF64D5">
      <w:pPr>
        <w:spacing w:line="360" w:lineRule="auto"/>
        <w:jc w:val="center"/>
        <w:rPr>
          <w:rFonts w:ascii="Lucida Bright" w:hAnsi="Lucida Bright" w:cstheme="minorHAnsi"/>
          <w:b/>
          <w:color w:val="000000" w:themeColor="text1"/>
          <w:sz w:val="24"/>
          <w:szCs w:val="24"/>
        </w:rPr>
      </w:pPr>
    </w:p>
    <w:p w14:paraId="0FE72C66" w14:textId="2BBCB064" w:rsidR="00E73482" w:rsidRPr="00BA6792" w:rsidRDefault="00E73482" w:rsidP="00BA6792">
      <w:pPr>
        <w:spacing w:line="360" w:lineRule="auto"/>
        <w:jc w:val="center"/>
        <w:rPr>
          <w:rFonts w:ascii="Lucida Bright" w:hAnsi="Lucida Bright" w:cstheme="minorHAnsi"/>
          <w:b/>
          <w:color w:val="000000" w:themeColor="text1"/>
          <w:sz w:val="24"/>
          <w:szCs w:val="24"/>
        </w:rPr>
      </w:pPr>
      <w:r w:rsidRPr="00CF64D5">
        <w:rPr>
          <w:rFonts w:ascii="Lucida Bright" w:hAnsi="Lucida Bright" w:cstheme="minorHAnsi"/>
          <w:b/>
          <w:color w:val="000000" w:themeColor="text1"/>
          <w:sz w:val="24"/>
          <w:szCs w:val="24"/>
        </w:rPr>
        <w:lastRenderedPageBreak/>
        <w:t>Appendix 6</w:t>
      </w:r>
    </w:p>
    <w:p w14:paraId="329EF396" w14:textId="77777777" w:rsidR="00E73482" w:rsidRPr="00CF64D5" w:rsidRDefault="00E73482" w:rsidP="00BA6792">
      <w:pPr>
        <w:spacing w:line="360" w:lineRule="auto"/>
        <w:jc w:val="center"/>
        <w:rPr>
          <w:rFonts w:ascii="Lucida Bright" w:hAnsi="Lucida Bright" w:cstheme="minorHAnsi"/>
          <w:b/>
          <w:color w:val="000000" w:themeColor="text1"/>
          <w:sz w:val="24"/>
          <w:szCs w:val="24"/>
        </w:rPr>
      </w:pPr>
      <w:r w:rsidRPr="00CF64D5">
        <w:rPr>
          <w:rFonts w:ascii="Lucida Bright" w:hAnsi="Lucida Bright" w:cstheme="minorHAnsi"/>
          <w:b/>
          <w:color w:val="000000" w:themeColor="text1"/>
          <w:sz w:val="24"/>
          <w:szCs w:val="24"/>
        </w:rPr>
        <w:t>CRITICAL INCIDENT IDENTIFICATION RECORD (2/4)</w:t>
      </w:r>
    </w:p>
    <w:p w14:paraId="16F3939E" w14:textId="77777777" w:rsidR="00E73482" w:rsidRPr="00CF64D5" w:rsidRDefault="00E73482" w:rsidP="00CF64D5">
      <w:pPr>
        <w:spacing w:line="360" w:lineRule="auto"/>
        <w:rPr>
          <w:rFonts w:ascii="Lucida Bright" w:hAnsi="Lucida Bright" w:cstheme="minorHAnsi"/>
          <w:sz w:val="24"/>
          <w:szCs w:val="24"/>
        </w:rPr>
      </w:pPr>
    </w:p>
    <w:tbl>
      <w:tblPr>
        <w:tblStyle w:val="TableGrid"/>
        <w:tblW w:w="0" w:type="auto"/>
        <w:tblLook w:val="04A0" w:firstRow="1" w:lastRow="0" w:firstColumn="1" w:lastColumn="0" w:noHBand="0" w:noVBand="1"/>
      </w:tblPr>
      <w:tblGrid>
        <w:gridCol w:w="1787"/>
        <w:gridCol w:w="7229"/>
      </w:tblGrid>
      <w:tr w:rsidR="00E73482" w:rsidRPr="00CF64D5" w14:paraId="26ABD383" w14:textId="77777777" w:rsidTr="003547CF">
        <w:tc>
          <w:tcPr>
            <w:tcW w:w="1787" w:type="dxa"/>
          </w:tcPr>
          <w:p w14:paraId="1972CAE0" w14:textId="77777777" w:rsidR="00E73482" w:rsidRPr="00CF64D5" w:rsidRDefault="00E73482" w:rsidP="00CF64D5">
            <w:pPr>
              <w:spacing w:line="360" w:lineRule="auto"/>
              <w:rPr>
                <w:rFonts w:ascii="Lucida Bright" w:hAnsi="Lucida Bright" w:cstheme="minorHAnsi"/>
                <w:b/>
                <w:bCs/>
                <w:sz w:val="24"/>
                <w:szCs w:val="24"/>
              </w:rPr>
            </w:pPr>
            <w:r w:rsidRPr="00CF64D5">
              <w:rPr>
                <w:rFonts w:ascii="Lucida Bright" w:hAnsi="Lucida Bright" w:cstheme="minorHAnsi"/>
                <w:b/>
                <w:bCs/>
                <w:sz w:val="24"/>
                <w:szCs w:val="24"/>
              </w:rPr>
              <w:t>Details relevant to the research context.</w:t>
            </w:r>
          </w:p>
          <w:p w14:paraId="63DDA8DF" w14:textId="77777777" w:rsidR="00E73482" w:rsidRPr="00CF64D5" w:rsidRDefault="00E73482" w:rsidP="00CF64D5">
            <w:pPr>
              <w:spacing w:line="360" w:lineRule="auto"/>
              <w:rPr>
                <w:rFonts w:ascii="Lucida Bright" w:hAnsi="Lucida Bright" w:cstheme="minorHAnsi"/>
                <w:b/>
                <w:bCs/>
                <w:sz w:val="24"/>
                <w:szCs w:val="24"/>
              </w:rPr>
            </w:pPr>
          </w:p>
          <w:p w14:paraId="667BB7B4" w14:textId="77777777" w:rsidR="00E73482" w:rsidRPr="00CF64D5" w:rsidRDefault="00E73482" w:rsidP="008A4C0C">
            <w:pPr>
              <w:spacing w:line="360" w:lineRule="auto"/>
              <w:rPr>
                <w:rFonts w:ascii="Lucida Bright" w:hAnsi="Lucida Bright" w:cstheme="minorHAnsi"/>
                <w:i/>
                <w:iCs/>
                <w:sz w:val="24"/>
                <w:szCs w:val="24"/>
              </w:rPr>
            </w:pPr>
          </w:p>
        </w:tc>
        <w:tc>
          <w:tcPr>
            <w:tcW w:w="7229" w:type="dxa"/>
          </w:tcPr>
          <w:p w14:paraId="3ACEE011" w14:textId="77777777" w:rsidR="00E73482" w:rsidRPr="00CF64D5" w:rsidRDefault="00E73482" w:rsidP="00CF64D5">
            <w:pPr>
              <w:spacing w:line="360" w:lineRule="auto"/>
              <w:rPr>
                <w:rFonts w:ascii="Lucida Bright" w:hAnsi="Lucida Bright" w:cstheme="minorHAnsi"/>
                <w:sz w:val="24"/>
                <w:szCs w:val="24"/>
              </w:rPr>
            </w:pPr>
          </w:p>
          <w:p w14:paraId="2D76CDF5" w14:textId="77777777" w:rsidR="00E73482" w:rsidRPr="00CF64D5" w:rsidRDefault="00E73482"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Year 8 </w:t>
            </w:r>
          </w:p>
          <w:p w14:paraId="41C80B6B" w14:textId="77777777" w:rsidR="00E73482" w:rsidRPr="00CF64D5" w:rsidRDefault="00E73482"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Lesson 1 of 3 that day</w:t>
            </w:r>
          </w:p>
          <w:p w14:paraId="326AD26D" w14:textId="77777777" w:rsidR="00E73482" w:rsidRPr="00CF64D5" w:rsidRDefault="00E73482"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History</w:t>
            </w:r>
          </w:p>
          <w:p w14:paraId="47176F2C" w14:textId="77777777" w:rsidR="00E73482" w:rsidRPr="00CF64D5" w:rsidRDefault="00E73482"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Class were in the same room all day</w:t>
            </w:r>
          </w:p>
          <w:p w14:paraId="6910C113" w14:textId="77777777" w:rsidR="00E73482" w:rsidRPr="00CF64D5" w:rsidRDefault="00E73482"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1</w:t>
            </w:r>
            <w:r w:rsidRPr="00CF64D5">
              <w:rPr>
                <w:rFonts w:ascii="Lucida Bright" w:hAnsi="Lucida Bright" w:cstheme="minorHAnsi"/>
                <w:sz w:val="24"/>
                <w:szCs w:val="24"/>
                <w:vertAlign w:val="superscript"/>
              </w:rPr>
              <w:t>st</w:t>
            </w:r>
            <w:r w:rsidRPr="00CF64D5">
              <w:rPr>
                <w:rFonts w:ascii="Lucida Bright" w:hAnsi="Lucida Bright" w:cstheme="minorHAnsi"/>
                <w:sz w:val="24"/>
                <w:szCs w:val="24"/>
              </w:rPr>
              <w:t xml:space="preserve"> of 3 x 100 minute lessons delivered in the same room that day.</w:t>
            </w:r>
          </w:p>
          <w:p w14:paraId="42CBEACA" w14:textId="7EE84093" w:rsidR="00E73482" w:rsidRPr="00CF64D5" w:rsidRDefault="00E73482"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Delivered in a French classroom due to Covid</w:t>
            </w:r>
            <w:r w:rsidR="00985E4B" w:rsidRPr="00CF64D5">
              <w:rPr>
                <w:rFonts w:ascii="Lucida Bright" w:hAnsi="Lucida Bright" w:cstheme="minorHAnsi"/>
                <w:sz w:val="24"/>
                <w:szCs w:val="24"/>
              </w:rPr>
              <w:t>-19</w:t>
            </w:r>
            <w:r w:rsidRPr="00CF64D5">
              <w:rPr>
                <w:rFonts w:ascii="Lucida Bright" w:hAnsi="Lucida Bright" w:cstheme="minorHAnsi"/>
                <w:sz w:val="24"/>
                <w:szCs w:val="24"/>
              </w:rPr>
              <w:t xml:space="preserve"> bubbling of Y8 (staff move around)</w:t>
            </w:r>
          </w:p>
          <w:p w14:paraId="76474194" w14:textId="551E6BF9" w:rsidR="00E73482" w:rsidRPr="008A4C0C" w:rsidRDefault="00E73482"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Mixed Ability Form Group – streamed for Maths so higher level</w:t>
            </w:r>
          </w:p>
        </w:tc>
      </w:tr>
      <w:tr w:rsidR="00E73482" w:rsidRPr="00CF64D5" w14:paraId="61D17D4A" w14:textId="77777777" w:rsidTr="003547CF">
        <w:tc>
          <w:tcPr>
            <w:tcW w:w="1787" w:type="dxa"/>
          </w:tcPr>
          <w:p w14:paraId="28DE0F19" w14:textId="77777777" w:rsidR="00E73482" w:rsidRPr="00CF64D5" w:rsidRDefault="00E73482" w:rsidP="00CF64D5">
            <w:pPr>
              <w:spacing w:line="360" w:lineRule="auto"/>
              <w:rPr>
                <w:rFonts w:ascii="Lucida Bright" w:hAnsi="Lucida Bright" w:cstheme="minorHAnsi"/>
                <w:sz w:val="24"/>
                <w:szCs w:val="24"/>
              </w:rPr>
            </w:pPr>
          </w:p>
          <w:p w14:paraId="69F608FF" w14:textId="77777777" w:rsidR="00E73482" w:rsidRPr="00CF64D5" w:rsidRDefault="00E73482"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What happened? </w:t>
            </w:r>
          </w:p>
          <w:p w14:paraId="1EC41374" w14:textId="77777777" w:rsidR="00E73482" w:rsidRPr="00CF64D5" w:rsidRDefault="00E73482" w:rsidP="00CF64D5">
            <w:pPr>
              <w:spacing w:line="360" w:lineRule="auto"/>
              <w:rPr>
                <w:rFonts w:ascii="Lucida Bright" w:hAnsi="Lucida Bright" w:cstheme="minorHAnsi"/>
                <w:sz w:val="24"/>
                <w:szCs w:val="24"/>
              </w:rPr>
            </w:pPr>
          </w:p>
          <w:p w14:paraId="632B036F" w14:textId="0CBF222C" w:rsidR="00E73482" w:rsidRPr="00CF64D5" w:rsidRDefault="00E73482" w:rsidP="00CF64D5">
            <w:pPr>
              <w:spacing w:line="360" w:lineRule="auto"/>
              <w:rPr>
                <w:rFonts w:ascii="Lucida Bright" w:hAnsi="Lucida Bright" w:cstheme="minorHAnsi"/>
                <w:i/>
                <w:iCs/>
                <w:sz w:val="24"/>
                <w:szCs w:val="24"/>
              </w:rPr>
            </w:pPr>
          </w:p>
        </w:tc>
        <w:tc>
          <w:tcPr>
            <w:tcW w:w="7229" w:type="dxa"/>
          </w:tcPr>
          <w:p w14:paraId="042F9F4E" w14:textId="77777777" w:rsidR="00E73482" w:rsidRPr="00CF64D5" w:rsidRDefault="00E73482" w:rsidP="00CF64D5">
            <w:pPr>
              <w:spacing w:line="360" w:lineRule="auto"/>
              <w:rPr>
                <w:rFonts w:ascii="Lucida Bright" w:hAnsi="Lucida Bright" w:cstheme="minorHAnsi"/>
                <w:sz w:val="24"/>
                <w:szCs w:val="24"/>
              </w:rPr>
            </w:pPr>
          </w:p>
          <w:p w14:paraId="31FF2EFB" w14:textId="77777777" w:rsidR="00E73482" w:rsidRPr="00CF64D5" w:rsidRDefault="00E73482" w:rsidP="00CF64D5">
            <w:pPr>
              <w:pStyle w:val="ListParagraph"/>
              <w:widowControl w:val="0"/>
              <w:numPr>
                <w:ilvl w:val="0"/>
                <w:numId w:val="28"/>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Photocopy error leading to dictating of text</w:t>
            </w:r>
          </w:p>
          <w:p w14:paraId="25BA1D24" w14:textId="77777777" w:rsidR="00E73482" w:rsidRPr="00CF64D5" w:rsidRDefault="00E73482" w:rsidP="00CF64D5">
            <w:pPr>
              <w:spacing w:line="360" w:lineRule="auto"/>
              <w:rPr>
                <w:rFonts w:ascii="Lucida Bright" w:hAnsi="Lucida Bright" w:cstheme="minorHAnsi"/>
                <w:sz w:val="24"/>
                <w:szCs w:val="24"/>
              </w:rPr>
            </w:pPr>
          </w:p>
          <w:p w14:paraId="6FFCAC44" w14:textId="0DAEF5B0" w:rsidR="00E73482" w:rsidRPr="00CF64D5" w:rsidRDefault="00E73482"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Teacher handed out an A3 photocopied sheet from a </w:t>
            </w:r>
            <w:r w:rsidR="00985E4B" w:rsidRPr="00CF64D5">
              <w:rPr>
                <w:rFonts w:ascii="Lucida Bright" w:hAnsi="Lucida Bright" w:cstheme="minorHAnsi"/>
                <w:sz w:val="24"/>
                <w:szCs w:val="24"/>
              </w:rPr>
              <w:t>textbook</w:t>
            </w:r>
            <w:r w:rsidRPr="00CF64D5">
              <w:rPr>
                <w:rFonts w:ascii="Lucida Bright" w:hAnsi="Lucida Bright" w:cstheme="minorHAnsi"/>
                <w:sz w:val="24"/>
                <w:szCs w:val="24"/>
              </w:rPr>
              <w:t xml:space="preserve"> for use in the lesson. It was a comprehension task where the learners had to find information within the sheet to answer questions.</w:t>
            </w:r>
          </w:p>
          <w:p w14:paraId="4B69A3C4" w14:textId="77777777" w:rsidR="00E73482" w:rsidRPr="00CF64D5" w:rsidRDefault="00E73482"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The photocopier had cut off around half an inch of the text which led to the teacher needing to read out the text to class. </w:t>
            </w:r>
          </w:p>
          <w:p w14:paraId="2EBC61CF" w14:textId="5909FB4C" w:rsidR="00E73482" w:rsidRPr="00CF64D5" w:rsidRDefault="00E73482"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This meant they could listen and highlight as she also ended up vocally highlighting </w:t>
            </w:r>
            <w:r w:rsidR="00985E4B" w:rsidRPr="00CF64D5">
              <w:rPr>
                <w:rFonts w:ascii="Lucida Bright" w:hAnsi="Lucida Bright" w:cstheme="minorHAnsi"/>
                <w:sz w:val="24"/>
                <w:szCs w:val="24"/>
              </w:rPr>
              <w:t>significant</w:t>
            </w:r>
            <w:r w:rsidRPr="00CF64D5">
              <w:rPr>
                <w:rFonts w:ascii="Lucida Bright" w:hAnsi="Lucida Bright" w:cstheme="minorHAnsi"/>
                <w:sz w:val="24"/>
                <w:szCs w:val="24"/>
              </w:rPr>
              <w:t xml:space="preserve"> parts of the text.</w:t>
            </w:r>
          </w:p>
          <w:p w14:paraId="0C01003E" w14:textId="77777777" w:rsidR="00E73482" w:rsidRPr="00CF64D5" w:rsidRDefault="00E73482" w:rsidP="00CF64D5">
            <w:pPr>
              <w:spacing w:line="360" w:lineRule="auto"/>
              <w:rPr>
                <w:rFonts w:ascii="Lucida Bright" w:hAnsi="Lucida Bright" w:cstheme="minorHAnsi"/>
                <w:sz w:val="24"/>
                <w:szCs w:val="24"/>
              </w:rPr>
            </w:pPr>
          </w:p>
          <w:p w14:paraId="1D730D49" w14:textId="21ABC104" w:rsidR="00E73482" w:rsidRPr="00CF64D5" w:rsidRDefault="00E73482"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This could lead to fu</w:t>
            </w:r>
            <w:r w:rsidR="00985E4B" w:rsidRPr="00CF64D5">
              <w:rPr>
                <w:rFonts w:ascii="Lucida Bright" w:hAnsi="Lucida Bright" w:cstheme="minorHAnsi"/>
                <w:sz w:val="24"/>
                <w:szCs w:val="24"/>
              </w:rPr>
              <w:t>r</w:t>
            </w:r>
            <w:r w:rsidRPr="00CF64D5">
              <w:rPr>
                <w:rFonts w:ascii="Lucida Bright" w:hAnsi="Lucida Bright" w:cstheme="minorHAnsi"/>
                <w:sz w:val="24"/>
                <w:szCs w:val="24"/>
              </w:rPr>
              <w:t xml:space="preserve">ther evaluation in terms of </w:t>
            </w:r>
            <w:r w:rsidR="00985E4B" w:rsidRPr="00CF64D5">
              <w:rPr>
                <w:rFonts w:ascii="Lucida Bright" w:hAnsi="Lucida Bright" w:cstheme="minorHAnsi"/>
                <w:sz w:val="24"/>
                <w:szCs w:val="24"/>
              </w:rPr>
              <w:t>learning</w:t>
            </w:r>
            <w:r w:rsidRPr="00CF64D5">
              <w:rPr>
                <w:rFonts w:ascii="Lucida Bright" w:hAnsi="Lucida Bright" w:cstheme="minorHAnsi"/>
                <w:sz w:val="24"/>
                <w:szCs w:val="24"/>
              </w:rPr>
              <w:t xml:space="preserve"> styles (visual, auditory, </w:t>
            </w:r>
            <w:r w:rsidR="00985E4B" w:rsidRPr="00CF64D5">
              <w:rPr>
                <w:rFonts w:ascii="Lucida Bright" w:hAnsi="Lucida Bright" w:cstheme="minorHAnsi"/>
                <w:sz w:val="24"/>
                <w:szCs w:val="24"/>
              </w:rPr>
              <w:t>kinesthetic</w:t>
            </w:r>
            <w:r w:rsidRPr="00CF64D5">
              <w:rPr>
                <w:rFonts w:ascii="Lucida Bright" w:hAnsi="Lucida Bright" w:cstheme="minorHAnsi"/>
                <w:sz w:val="24"/>
                <w:szCs w:val="24"/>
              </w:rPr>
              <w:t>) and the differentiation of delivery needed for differentiation.</w:t>
            </w:r>
          </w:p>
        </w:tc>
      </w:tr>
    </w:tbl>
    <w:p w14:paraId="683A651A" w14:textId="77777777" w:rsidR="00BA6792" w:rsidRDefault="00BA6792" w:rsidP="00BA6792">
      <w:pPr>
        <w:spacing w:line="360" w:lineRule="auto"/>
        <w:jc w:val="center"/>
        <w:rPr>
          <w:rFonts w:ascii="Lucida Bright" w:hAnsi="Lucida Bright" w:cstheme="minorHAnsi"/>
          <w:b/>
          <w:color w:val="000000" w:themeColor="text1"/>
          <w:sz w:val="24"/>
          <w:szCs w:val="24"/>
        </w:rPr>
      </w:pPr>
    </w:p>
    <w:p w14:paraId="7C39DCB9" w14:textId="5617C055" w:rsidR="00E73482" w:rsidRPr="00CF64D5" w:rsidRDefault="00E73482" w:rsidP="00BA6792">
      <w:pPr>
        <w:spacing w:line="360" w:lineRule="auto"/>
        <w:jc w:val="center"/>
        <w:rPr>
          <w:rFonts w:ascii="Lucida Bright" w:hAnsi="Lucida Bright" w:cstheme="minorHAnsi"/>
          <w:b/>
          <w:color w:val="000000" w:themeColor="text1"/>
          <w:sz w:val="24"/>
          <w:szCs w:val="24"/>
        </w:rPr>
      </w:pPr>
      <w:r w:rsidRPr="00CF64D5">
        <w:rPr>
          <w:rFonts w:ascii="Lucida Bright" w:hAnsi="Lucida Bright" w:cstheme="minorHAnsi"/>
          <w:b/>
          <w:color w:val="000000" w:themeColor="text1"/>
          <w:sz w:val="24"/>
          <w:szCs w:val="24"/>
        </w:rPr>
        <w:lastRenderedPageBreak/>
        <w:t>Appendix 7</w:t>
      </w:r>
    </w:p>
    <w:p w14:paraId="52D59453" w14:textId="77777777" w:rsidR="00E73482" w:rsidRPr="00CF64D5" w:rsidRDefault="00E73482" w:rsidP="00BA6792">
      <w:pPr>
        <w:spacing w:line="360" w:lineRule="auto"/>
        <w:jc w:val="center"/>
        <w:rPr>
          <w:rFonts w:ascii="Lucida Bright" w:hAnsi="Lucida Bright" w:cstheme="minorHAnsi"/>
          <w:b/>
          <w:color w:val="000000" w:themeColor="text1"/>
          <w:sz w:val="24"/>
          <w:szCs w:val="24"/>
        </w:rPr>
      </w:pPr>
      <w:r w:rsidRPr="00CF64D5">
        <w:rPr>
          <w:rFonts w:ascii="Lucida Bright" w:hAnsi="Lucida Bright" w:cstheme="minorHAnsi"/>
          <w:b/>
          <w:color w:val="000000" w:themeColor="text1"/>
          <w:sz w:val="24"/>
          <w:szCs w:val="24"/>
        </w:rPr>
        <w:t>CRITICAL INCIDENT IDENTIFICATION RECORD (3/4)</w:t>
      </w:r>
    </w:p>
    <w:p w14:paraId="66A81C60" w14:textId="77777777" w:rsidR="00E73482" w:rsidRPr="00CF64D5" w:rsidRDefault="00E73482" w:rsidP="00CF64D5">
      <w:pPr>
        <w:spacing w:line="360" w:lineRule="auto"/>
        <w:rPr>
          <w:rFonts w:ascii="Lucida Bright" w:hAnsi="Lucida Bright" w:cstheme="minorHAnsi"/>
          <w:sz w:val="24"/>
          <w:szCs w:val="24"/>
        </w:rPr>
      </w:pPr>
    </w:p>
    <w:tbl>
      <w:tblPr>
        <w:tblStyle w:val="TableGrid"/>
        <w:tblW w:w="0" w:type="auto"/>
        <w:tblLook w:val="04A0" w:firstRow="1" w:lastRow="0" w:firstColumn="1" w:lastColumn="0" w:noHBand="0" w:noVBand="1"/>
      </w:tblPr>
      <w:tblGrid>
        <w:gridCol w:w="1796"/>
        <w:gridCol w:w="7220"/>
      </w:tblGrid>
      <w:tr w:rsidR="00E73482" w:rsidRPr="00CF64D5" w14:paraId="5BA3E150" w14:textId="77777777" w:rsidTr="003547CF">
        <w:tc>
          <w:tcPr>
            <w:tcW w:w="1838" w:type="dxa"/>
          </w:tcPr>
          <w:p w14:paraId="5A55821D" w14:textId="77777777" w:rsidR="00E73482" w:rsidRPr="00CF64D5" w:rsidRDefault="00E73482" w:rsidP="00CF64D5">
            <w:pPr>
              <w:spacing w:line="360" w:lineRule="auto"/>
              <w:rPr>
                <w:rFonts w:ascii="Lucida Bright" w:hAnsi="Lucida Bright" w:cstheme="minorHAnsi"/>
                <w:b/>
                <w:bCs/>
                <w:sz w:val="24"/>
                <w:szCs w:val="24"/>
              </w:rPr>
            </w:pPr>
            <w:r w:rsidRPr="00CF64D5">
              <w:rPr>
                <w:rFonts w:ascii="Lucida Bright" w:hAnsi="Lucida Bright" w:cstheme="minorHAnsi"/>
                <w:b/>
                <w:bCs/>
                <w:sz w:val="24"/>
                <w:szCs w:val="24"/>
              </w:rPr>
              <w:t>Details relevant to the research context.</w:t>
            </w:r>
          </w:p>
          <w:p w14:paraId="1D6D7A50" w14:textId="77777777" w:rsidR="00E73482" w:rsidRPr="00CF64D5" w:rsidRDefault="00E73482" w:rsidP="00CF64D5">
            <w:pPr>
              <w:spacing w:line="360" w:lineRule="auto"/>
              <w:rPr>
                <w:rFonts w:ascii="Lucida Bright" w:hAnsi="Lucida Bright" w:cstheme="minorHAnsi"/>
                <w:b/>
                <w:bCs/>
                <w:sz w:val="24"/>
                <w:szCs w:val="24"/>
              </w:rPr>
            </w:pPr>
          </w:p>
          <w:p w14:paraId="2E843A5A" w14:textId="77777777" w:rsidR="00E73482" w:rsidRPr="00CF64D5" w:rsidRDefault="00E73482" w:rsidP="008A4C0C">
            <w:pPr>
              <w:spacing w:line="360" w:lineRule="auto"/>
              <w:rPr>
                <w:rFonts w:ascii="Lucida Bright" w:hAnsi="Lucida Bright" w:cstheme="minorHAnsi"/>
                <w:i/>
                <w:iCs/>
                <w:sz w:val="24"/>
                <w:szCs w:val="24"/>
              </w:rPr>
            </w:pPr>
          </w:p>
        </w:tc>
        <w:tc>
          <w:tcPr>
            <w:tcW w:w="7868" w:type="dxa"/>
          </w:tcPr>
          <w:p w14:paraId="21BF54FB" w14:textId="77777777" w:rsidR="00E73482" w:rsidRPr="00CF64D5" w:rsidRDefault="00E73482" w:rsidP="00CF64D5">
            <w:pPr>
              <w:spacing w:line="360" w:lineRule="auto"/>
              <w:rPr>
                <w:rFonts w:ascii="Lucida Bright" w:hAnsi="Lucida Bright" w:cstheme="minorHAnsi"/>
                <w:sz w:val="24"/>
                <w:szCs w:val="24"/>
              </w:rPr>
            </w:pPr>
          </w:p>
          <w:p w14:paraId="62B7CFFA" w14:textId="77777777" w:rsidR="00E73482" w:rsidRPr="00CF64D5" w:rsidRDefault="00E73482"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Year 8 </w:t>
            </w:r>
          </w:p>
          <w:p w14:paraId="40B2895B" w14:textId="77777777" w:rsidR="00E73482" w:rsidRPr="00CF64D5" w:rsidRDefault="00E73482"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Lesson 3 of 3 that day</w:t>
            </w:r>
          </w:p>
          <w:p w14:paraId="1C4C323D" w14:textId="77777777" w:rsidR="00E73482" w:rsidRPr="00CF64D5" w:rsidRDefault="00E73482"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Maths</w:t>
            </w:r>
          </w:p>
          <w:p w14:paraId="32302142" w14:textId="77777777" w:rsidR="00E73482" w:rsidRPr="00CF64D5" w:rsidRDefault="00E73482"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Class were in the same room all day</w:t>
            </w:r>
          </w:p>
          <w:p w14:paraId="7B78A54F" w14:textId="77777777" w:rsidR="00E73482" w:rsidRPr="00CF64D5" w:rsidRDefault="00E73482"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3</w:t>
            </w:r>
            <w:r w:rsidRPr="00CF64D5">
              <w:rPr>
                <w:rFonts w:ascii="Lucida Bright" w:hAnsi="Lucida Bright" w:cstheme="minorHAnsi"/>
                <w:sz w:val="24"/>
                <w:szCs w:val="24"/>
                <w:vertAlign w:val="superscript"/>
              </w:rPr>
              <w:t>rd</w:t>
            </w:r>
            <w:r w:rsidRPr="00CF64D5">
              <w:rPr>
                <w:rFonts w:ascii="Lucida Bright" w:hAnsi="Lucida Bright" w:cstheme="minorHAnsi"/>
                <w:sz w:val="24"/>
                <w:szCs w:val="24"/>
              </w:rPr>
              <w:t xml:space="preserve"> of 3 x 100 minute lessons delivered in the same room that day.</w:t>
            </w:r>
          </w:p>
          <w:p w14:paraId="5E6ABAB6" w14:textId="77777777" w:rsidR="00E73482" w:rsidRPr="00CF64D5" w:rsidRDefault="00E73482"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Delivered in a French classroom due to Covid bubbling of Y8 (staff move around)</w:t>
            </w:r>
          </w:p>
          <w:p w14:paraId="3F89D16D" w14:textId="77777777" w:rsidR="00E73482" w:rsidRPr="00CF64D5" w:rsidRDefault="00E73482"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Mixed Ability Form Group – streamed for Maths so higher level</w:t>
            </w:r>
          </w:p>
          <w:p w14:paraId="25341F5C" w14:textId="77777777" w:rsidR="00E73482" w:rsidRPr="00CF64D5" w:rsidRDefault="00E73482" w:rsidP="00CF64D5">
            <w:pPr>
              <w:spacing w:line="360" w:lineRule="auto"/>
              <w:rPr>
                <w:rFonts w:ascii="Lucida Bright" w:hAnsi="Lucida Bright" w:cstheme="minorHAnsi"/>
                <w:sz w:val="24"/>
                <w:szCs w:val="24"/>
              </w:rPr>
            </w:pPr>
          </w:p>
        </w:tc>
      </w:tr>
      <w:tr w:rsidR="00E73482" w:rsidRPr="00CF64D5" w14:paraId="3B024F88" w14:textId="77777777" w:rsidTr="003547CF">
        <w:tc>
          <w:tcPr>
            <w:tcW w:w="1838" w:type="dxa"/>
          </w:tcPr>
          <w:p w14:paraId="3907B28C" w14:textId="77777777" w:rsidR="00E73482" w:rsidRPr="00CF64D5" w:rsidRDefault="00E73482" w:rsidP="00CF64D5">
            <w:pPr>
              <w:spacing w:line="360" w:lineRule="auto"/>
              <w:rPr>
                <w:rFonts w:ascii="Lucida Bright" w:hAnsi="Lucida Bright" w:cstheme="minorHAnsi"/>
                <w:sz w:val="24"/>
                <w:szCs w:val="24"/>
              </w:rPr>
            </w:pPr>
          </w:p>
          <w:p w14:paraId="775981B1" w14:textId="77777777" w:rsidR="00E73482" w:rsidRPr="00CF64D5" w:rsidRDefault="00E73482"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What happened? </w:t>
            </w:r>
          </w:p>
          <w:p w14:paraId="3FD16587" w14:textId="77777777" w:rsidR="00E73482" w:rsidRPr="00CF64D5" w:rsidRDefault="00E73482" w:rsidP="00CF64D5">
            <w:pPr>
              <w:spacing w:line="360" w:lineRule="auto"/>
              <w:rPr>
                <w:rFonts w:ascii="Lucida Bright" w:hAnsi="Lucida Bright" w:cstheme="minorHAnsi"/>
                <w:sz w:val="24"/>
                <w:szCs w:val="24"/>
              </w:rPr>
            </w:pPr>
          </w:p>
          <w:p w14:paraId="5F30BA31" w14:textId="4D8AADB7" w:rsidR="00E73482" w:rsidRPr="00CF64D5" w:rsidRDefault="00E73482" w:rsidP="00CF64D5">
            <w:pPr>
              <w:spacing w:line="360" w:lineRule="auto"/>
              <w:rPr>
                <w:rFonts w:ascii="Lucida Bright" w:hAnsi="Lucida Bright" w:cstheme="minorHAnsi"/>
                <w:i/>
                <w:iCs/>
                <w:sz w:val="24"/>
                <w:szCs w:val="24"/>
              </w:rPr>
            </w:pPr>
          </w:p>
        </w:tc>
        <w:tc>
          <w:tcPr>
            <w:tcW w:w="7868" w:type="dxa"/>
          </w:tcPr>
          <w:p w14:paraId="6B63D4F2" w14:textId="77777777" w:rsidR="00E73482" w:rsidRPr="00CF64D5" w:rsidRDefault="00E73482" w:rsidP="00CF64D5">
            <w:pPr>
              <w:spacing w:line="360" w:lineRule="auto"/>
              <w:rPr>
                <w:rFonts w:ascii="Lucida Bright" w:hAnsi="Lucida Bright" w:cstheme="minorHAnsi"/>
                <w:sz w:val="24"/>
                <w:szCs w:val="24"/>
              </w:rPr>
            </w:pPr>
          </w:p>
          <w:p w14:paraId="6FED3E60" w14:textId="77777777" w:rsidR="00E73482" w:rsidRPr="00CF64D5" w:rsidRDefault="00E73482" w:rsidP="00CF64D5">
            <w:pPr>
              <w:pStyle w:val="ListParagraph"/>
              <w:widowControl w:val="0"/>
              <w:numPr>
                <w:ilvl w:val="0"/>
                <w:numId w:val="29"/>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The use of a Seating Plan as a behaviour management tool </w:t>
            </w:r>
          </w:p>
          <w:p w14:paraId="7B7EC974" w14:textId="77777777" w:rsidR="00E73482" w:rsidRPr="00CF64D5" w:rsidRDefault="00E73482" w:rsidP="00CF64D5">
            <w:pPr>
              <w:spacing w:line="360" w:lineRule="auto"/>
              <w:rPr>
                <w:rFonts w:ascii="Lucida Bright" w:hAnsi="Lucida Bright" w:cstheme="minorHAnsi"/>
                <w:sz w:val="24"/>
                <w:szCs w:val="24"/>
              </w:rPr>
            </w:pPr>
          </w:p>
          <w:p w14:paraId="4A036C96" w14:textId="240FAC5E" w:rsidR="00E73482" w:rsidRPr="00CF64D5" w:rsidRDefault="00E73482"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Seating Plan implemented by teacher to give the learners a different ‘partner’ to work with in group </w:t>
            </w:r>
            <w:r w:rsidR="00985E4B" w:rsidRPr="00CF64D5">
              <w:rPr>
                <w:rFonts w:ascii="Lucida Bright" w:hAnsi="Lucida Bright" w:cstheme="minorHAnsi"/>
                <w:sz w:val="24"/>
                <w:szCs w:val="24"/>
              </w:rPr>
              <w:t>activities</w:t>
            </w:r>
            <w:r w:rsidRPr="00CF64D5">
              <w:rPr>
                <w:rFonts w:ascii="Lucida Bright" w:hAnsi="Lucida Bright" w:cstheme="minorHAnsi"/>
                <w:sz w:val="24"/>
                <w:szCs w:val="24"/>
              </w:rPr>
              <w:t xml:space="preserve"> / as a behaviour </w:t>
            </w:r>
            <w:r w:rsidR="00985E4B" w:rsidRPr="00CF64D5">
              <w:rPr>
                <w:rFonts w:ascii="Lucida Bright" w:hAnsi="Lucida Bright" w:cstheme="minorHAnsi"/>
                <w:sz w:val="24"/>
                <w:szCs w:val="24"/>
              </w:rPr>
              <w:t>management</w:t>
            </w:r>
            <w:r w:rsidRPr="00CF64D5">
              <w:rPr>
                <w:rFonts w:ascii="Lucida Bright" w:hAnsi="Lucida Bright" w:cstheme="minorHAnsi"/>
                <w:sz w:val="24"/>
                <w:szCs w:val="24"/>
              </w:rPr>
              <w:t xml:space="preserve"> strategy to avoid </w:t>
            </w:r>
            <w:r w:rsidR="00985E4B" w:rsidRPr="00CF64D5">
              <w:rPr>
                <w:rFonts w:ascii="Lucida Bright" w:hAnsi="Lucida Bright" w:cstheme="minorHAnsi"/>
                <w:sz w:val="24"/>
                <w:szCs w:val="24"/>
              </w:rPr>
              <w:t>unnecessary</w:t>
            </w:r>
            <w:r w:rsidRPr="00CF64D5">
              <w:rPr>
                <w:rFonts w:ascii="Lucida Bright" w:hAnsi="Lucida Bright" w:cstheme="minorHAnsi"/>
                <w:sz w:val="24"/>
                <w:szCs w:val="24"/>
              </w:rPr>
              <w:t xml:space="preserve"> chatting. There appeared to be one disruptive learner in the class (Learner A) who was placed next to a conscientious learner (Learner B) – </w:t>
            </w:r>
            <w:r w:rsidR="00985E4B" w:rsidRPr="00CF64D5">
              <w:rPr>
                <w:rFonts w:ascii="Lucida Bright" w:hAnsi="Lucida Bright" w:cstheme="minorHAnsi"/>
                <w:sz w:val="24"/>
                <w:szCs w:val="24"/>
              </w:rPr>
              <w:t>assumingly</w:t>
            </w:r>
            <w:r w:rsidRPr="00CF64D5">
              <w:rPr>
                <w:rFonts w:ascii="Lucida Bright" w:hAnsi="Lucida Bright" w:cstheme="minorHAnsi"/>
                <w:sz w:val="24"/>
                <w:szCs w:val="24"/>
              </w:rPr>
              <w:t xml:space="preserve"> to encourage positive </w:t>
            </w:r>
            <w:r w:rsidR="00985E4B" w:rsidRPr="00CF64D5">
              <w:rPr>
                <w:rFonts w:ascii="Lucida Bright" w:hAnsi="Lucida Bright" w:cstheme="minorHAnsi"/>
                <w:sz w:val="24"/>
                <w:szCs w:val="24"/>
              </w:rPr>
              <w:t>behaviour</w:t>
            </w:r>
            <w:r w:rsidRPr="00CF64D5">
              <w:rPr>
                <w:rFonts w:ascii="Lucida Bright" w:hAnsi="Lucida Bright" w:cstheme="minorHAnsi"/>
                <w:sz w:val="24"/>
                <w:szCs w:val="24"/>
              </w:rPr>
              <w:t>.</w:t>
            </w:r>
          </w:p>
          <w:p w14:paraId="0069A3AB" w14:textId="450AB8F7" w:rsidR="00E73482" w:rsidRPr="00CF64D5" w:rsidRDefault="00E73482"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Learner A was very disruptive towards the middle of the lesson causing Learner B to cry, and the teacher suggested Learner B leave the room to calm down. The teacher then talked to Learner A according to the behaviour policy and </w:t>
            </w:r>
            <w:r w:rsidR="00985E4B" w:rsidRPr="00CF64D5">
              <w:rPr>
                <w:rFonts w:ascii="Lucida Bright" w:hAnsi="Lucida Bright" w:cstheme="minorHAnsi"/>
                <w:sz w:val="24"/>
                <w:szCs w:val="24"/>
              </w:rPr>
              <w:t>arranged</w:t>
            </w:r>
            <w:r w:rsidRPr="00CF64D5">
              <w:rPr>
                <w:rFonts w:ascii="Lucida Bright" w:hAnsi="Lucida Bright" w:cstheme="minorHAnsi"/>
                <w:sz w:val="24"/>
                <w:szCs w:val="24"/>
              </w:rPr>
              <w:t xml:space="preserve"> for Learner B to be moved to a new table.</w:t>
            </w:r>
          </w:p>
          <w:p w14:paraId="6FB87D2F" w14:textId="77777777" w:rsidR="00E73482" w:rsidRPr="00CF64D5" w:rsidRDefault="00E73482" w:rsidP="00CF64D5">
            <w:pPr>
              <w:spacing w:line="360" w:lineRule="auto"/>
              <w:rPr>
                <w:rFonts w:ascii="Lucida Bright" w:hAnsi="Lucida Bright" w:cstheme="minorHAnsi"/>
                <w:sz w:val="24"/>
                <w:szCs w:val="24"/>
              </w:rPr>
            </w:pPr>
          </w:p>
          <w:p w14:paraId="13A75868" w14:textId="3B2A36DC" w:rsidR="00E73482" w:rsidRPr="00CF64D5" w:rsidRDefault="00E73482"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This could potentially lead to an evaluation of the use of the seating plan in classrooms for behaviour and peer learning; the different ways to group learners; and the impact of mixed ability groups.  </w:t>
            </w:r>
            <w:r w:rsidR="00985E4B" w:rsidRPr="00CF64D5">
              <w:rPr>
                <w:rFonts w:ascii="Lucida Bright" w:hAnsi="Lucida Bright" w:cstheme="minorHAnsi"/>
                <w:sz w:val="24"/>
                <w:szCs w:val="24"/>
              </w:rPr>
              <w:t>Also,</w:t>
            </w:r>
            <w:r w:rsidRPr="00CF64D5">
              <w:rPr>
                <w:rFonts w:ascii="Lucida Bright" w:hAnsi="Lucida Bright" w:cstheme="minorHAnsi"/>
                <w:sz w:val="24"/>
                <w:szCs w:val="24"/>
              </w:rPr>
              <w:t xml:space="preserve"> potential investigation in to the impact on Learner B of having to step out of the classroom and miss 5-10 minutes of learning. </w:t>
            </w:r>
          </w:p>
          <w:p w14:paraId="15F7580A" w14:textId="77777777" w:rsidR="00E73482" w:rsidRPr="00CF64D5" w:rsidRDefault="00E73482" w:rsidP="00CF64D5">
            <w:pPr>
              <w:spacing w:line="360" w:lineRule="auto"/>
              <w:ind w:left="360"/>
              <w:rPr>
                <w:rFonts w:ascii="Lucida Bright" w:hAnsi="Lucida Bright" w:cstheme="minorHAnsi"/>
                <w:sz w:val="24"/>
                <w:szCs w:val="24"/>
              </w:rPr>
            </w:pPr>
          </w:p>
          <w:p w14:paraId="4CF92B55" w14:textId="77777777" w:rsidR="00E73482" w:rsidRPr="00CF64D5" w:rsidRDefault="00E73482" w:rsidP="00CF64D5">
            <w:pPr>
              <w:spacing w:line="360" w:lineRule="auto"/>
              <w:rPr>
                <w:rFonts w:ascii="Lucida Bright" w:hAnsi="Lucida Bright" w:cstheme="minorHAnsi"/>
                <w:sz w:val="24"/>
                <w:szCs w:val="24"/>
              </w:rPr>
            </w:pPr>
          </w:p>
          <w:p w14:paraId="0E004276" w14:textId="77777777" w:rsidR="00E73482" w:rsidRPr="00CF64D5" w:rsidRDefault="00E73482" w:rsidP="00CF64D5">
            <w:pPr>
              <w:spacing w:line="360" w:lineRule="auto"/>
              <w:rPr>
                <w:rFonts w:ascii="Lucida Bright" w:hAnsi="Lucida Bright" w:cstheme="minorHAnsi"/>
                <w:sz w:val="24"/>
                <w:szCs w:val="24"/>
              </w:rPr>
            </w:pPr>
          </w:p>
        </w:tc>
      </w:tr>
    </w:tbl>
    <w:p w14:paraId="62B1E3C1" w14:textId="77777777" w:rsidR="00E73482" w:rsidRPr="00CF64D5" w:rsidRDefault="00E73482" w:rsidP="00CF64D5">
      <w:pPr>
        <w:spacing w:line="360" w:lineRule="auto"/>
        <w:rPr>
          <w:rFonts w:ascii="Lucida Bright" w:hAnsi="Lucida Bright" w:cstheme="minorHAnsi"/>
          <w:sz w:val="24"/>
          <w:szCs w:val="24"/>
        </w:rPr>
      </w:pPr>
    </w:p>
    <w:p w14:paraId="5D7B4AAA" w14:textId="77777777" w:rsidR="00E73482" w:rsidRPr="00CF64D5" w:rsidRDefault="00E73482" w:rsidP="00CF64D5">
      <w:pPr>
        <w:spacing w:line="360" w:lineRule="auto"/>
        <w:rPr>
          <w:rFonts w:ascii="Lucida Bright" w:hAnsi="Lucida Bright" w:cstheme="minorHAnsi"/>
          <w:sz w:val="24"/>
          <w:szCs w:val="24"/>
        </w:rPr>
      </w:pPr>
    </w:p>
    <w:p w14:paraId="5DEC36A5" w14:textId="77777777" w:rsidR="00E73482" w:rsidRPr="00CF64D5" w:rsidRDefault="00E73482" w:rsidP="00CF64D5">
      <w:pPr>
        <w:spacing w:line="360" w:lineRule="auto"/>
        <w:rPr>
          <w:rFonts w:ascii="Lucida Bright" w:hAnsi="Lucida Bright" w:cstheme="minorHAnsi"/>
          <w:sz w:val="24"/>
          <w:szCs w:val="24"/>
        </w:rPr>
      </w:pPr>
    </w:p>
    <w:p w14:paraId="49F93E71" w14:textId="77777777" w:rsidR="00E73482" w:rsidRPr="00CF64D5" w:rsidRDefault="00E73482" w:rsidP="00CF64D5">
      <w:pPr>
        <w:spacing w:line="360" w:lineRule="auto"/>
        <w:rPr>
          <w:rFonts w:ascii="Lucida Bright" w:hAnsi="Lucida Bright" w:cstheme="minorHAnsi"/>
          <w:sz w:val="24"/>
          <w:szCs w:val="24"/>
        </w:rPr>
      </w:pPr>
    </w:p>
    <w:p w14:paraId="79DD6178" w14:textId="77777777" w:rsidR="00E73482" w:rsidRPr="00CF64D5" w:rsidRDefault="00E73482" w:rsidP="00CF64D5">
      <w:pPr>
        <w:spacing w:line="360" w:lineRule="auto"/>
        <w:rPr>
          <w:rFonts w:ascii="Lucida Bright" w:hAnsi="Lucida Bright" w:cstheme="minorHAnsi"/>
          <w:sz w:val="24"/>
          <w:szCs w:val="24"/>
        </w:rPr>
      </w:pPr>
    </w:p>
    <w:p w14:paraId="3CF1326D" w14:textId="77777777" w:rsidR="00E73482" w:rsidRPr="00CF64D5" w:rsidRDefault="00E73482" w:rsidP="00CF64D5">
      <w:pPr>
        <w:spacing w:line="360" w:lineRule="auto"/>
        <w:rPr>
          <w:rFonts w:ascii="Lucida Bright" w:hAnsi="Lucida Bright" w:cstheme="minorHAnsi"/>
          <w:sz w:val="24"/>
          <w:szCs w:val="24"/>
        </w:rPr>
      </w:pPr>
    </w:p>
    <w:p w14:paraId="5438ED8E" w14:textId="77777777" w:rsidR="00C90706" w:rsidRDefault="00C90706" w:rsidP="00CF64D5">
      <w:pPr>
        <w:spacing w:line="360" w:lineRule="auto"/>
        <w:jc w:val="center"/>
        <w:rPr>
          <w:rFonts w:ascii="Lucida Bright" w:hAnsi="Lucida Bright" w:cstheme="minorHAnsi"/>
          <w:b/>
          <w:bCs/>
          <w:sz w:val="24"/>
          <w:szCs w:val="24"/>
        </w:rPr>
      </w:pPr>
    </w:p>
    <w:p w14:paraId="0372E97F" w14:textId="77777777" w:rsidR="00C90706" w:rsidRDefault="00C90706" w:rsidP="00CF64D5">
      <w:pPr>
        <w:spacing w:line="360" w:lineRule="auto"/>
        <w:jc w:val="center"/>
        <w:rPr>
          <w:rFonts w:ascii="Lucida Bright" w:hAnsi="Lucida Bright" w:cstheme="minorHAnsi"/>
          <w:b/>
          <w:bCs/>
          <w:sz w:val="24"/>
          <w:szCs w:val="24"/>
        </w:rPr>
      </w:pPr>
    </w:p>
    <w:p w14:paraId="0CFEC078" w14:textId="77777777" w:rsidR="00C90706" w:rsidRDefault="00C90706" w:rsidP="00CF64D5">
      <w:pPr>
        <w:spacing w:line="360" w:lineRule="auto"/>
        <w:jc w:val="center"/>
        <w:rPr>
          <w:rFonts w:ascii="Lucida Bright" w:hAnsi="Lucida Bright" w:cstheme="minorHAnsi"/>
          <w:b/>
          <w:bCs/>
          <w:sz w:val="24"/>
          <w:szCs w:val="24"/>
        </w:rPr>
      </w:pPr>
    </w:p>
    <w:p w14:paraId="0D71FA81" w14:textId="77777777" w:rsidR="00C90706" w:rsidRDefault="00C90706" w:rsidP="00CF64D5">
      <w:pPr>
        <w:spacing w:line="360" w:lineRule="auto"/>
        <w:jc w:val="center"/>
        <w:rPr>
          <w:rFonts w:ascii="Lucida Bright" w:hAnsi="Lucida Bright" w:cstheme="minorHAnsi"/>
          <w:b/>
          <w:bCs/>
          <w:sz w:val="24"/>
          <w:szCs w:val="24"/>
        </w:rPr>
      </w:pPr>
    </w:p>
    <w:p w14:paraId="71CB03F7" w14:textId="77777777" w:rsidR="00C90706" w:rsidRDefault="00C90706" w:rsidP="00CF64D5">
      <w:pPr>
        <w:spacing w:line="360" w:lineRule="auto"/>
        <w:jc w:val="center"/>
        <w:rPr>
          <w:rFonts w:ascii="Lucida Bright" w:hAnsi="Lucida Bright" w:cstheme="minorHAnsi"/>
          <w:b/>
          <w:bCs/>
          <w:sz w:val="24"/>
          <w:szCs w:val="24"/>
        </w:rPr>
      </w:pPr>
    </w:p>
    <w:p w14:paraId="5B2005F9" w14:textId="77777777" w:rsidR="00C90706" w:rsidRDefault="00C90706" w:rsidP="00CF64D5">
      <w:pPr>
        <w:spacing w:line="360" w:lineRule="auto"/>
        <w:jc w:val="center"/>
        <w:rPr>
          <w:rFonts w:ascii="Lucida Bright" w:hAnsi="Lucida Bright" w:cstheme="minorHAnsi"/>
          <w:b/>
          <w:bCs/>
          <w:sz w:val="24"/>
          <w:szCs w:val="24"/>
        </w:rPr>
      </w:pPr>
    </w:p>
    <w:p w14:paraId="5A9036B3" w14:textId="77777777" w:rsidR="00C90706" w:rsidRDefault="00C90706" w:rsidP="00CF64D5">
      <w:pPr>
        <w:spacing w:line="360" w:lineRule="auto"/>
        <w:jc w:val="center"/>
        <w:rPr>
          <w:rFonts w:ascii="Lucida Bright" w:hAnsi="Lucida Bright" w:cstheme="minorHAnsi"/>
          <w:b/>
          <w:bCs/>
          <w:sz w:val="24"/>
          <w:szCs w:val="24"/>
        </w:rPr>
      </w:pPr>
    </w:p>
    <w:p w14:paraId="3D4E493F" w14:textId="18EF3CFA" w:rsidR="00C90706" w:rsidRDefault="00C90706" w:rsidP="00CF64D5">
      <w:pPr>
        <w:spacing w:line="360" w:lineRule="auto"/>
        <w:jc w:val="center"/>
        <w:rPr>
          <w:rFonts w:ascii="Lucida Bright" w:hAnsi="Lucida Bright" w:cstheme="minorHAnsi"/>
          <w:b/>
          <w:bCs/>
          <w:sz w:val="24"/>
          <w:szCs w:val="24"/>
        </w:rPr>
      </w:pPr>
    </w:p>
    <w:p w14:paraId="2D030343" w14:textId="67A0DCE8" w:rsidR="00BA6792" w:rsidRDefault="00BA6792" w:rsidP="00CF64D5">
      <w:pPr>
        <w:spacing w:line="360" w:lineRule="auto"/>
        <w:jc w:val="center"/>
        <w:rPr>
          <w:rFonts w:ascii="Lucida Bright" w:hAnsi="Lucida Bright" w:cstheme="minorHAnsi"/>
          <w:b/>
          <w:bCs/>
          <w:sz w:val="24"/>
          <w:szCs w:val="24"/>
        </w:rPr>
      </w:pPr>
    </w:p>
    <w:p w14:paraId="214799A2" w14:textId="77777777" w:rsidR="00BA6792" w:rsidRDefault="00BA6792" w:rsidP="00CF64D5">
      <w:pPr>
        <w:spacing w:line="360" w:lineRule="auto"/>
        <w:jc w:val="center"/>
        <w:rPr>
          <w:rFonts w:ascii="Lucida Bright" w:hAnsi="Lucida Bright" w:cstheme="minorHAnsi"/>
          <w:b/>
          <w:bCs/>
          <w:sz w:val="24"/>
          <w:szCs w:val="24"/>
        </w:rPr>
      </w:pPr>
    </w:p>
    <w:p w14:paraId="05015816" w14:textId="7CE1FA40" w:rsidR="00E73482" w:rsidRPr="00C90706" w:rsidRDefault="00E73482" w:rsidP="00C90706">
      <w:pPr>
        <w:spacing w:line="360" w:lineRule="auto"/>
        <w:jc w:val="center"/>
        <w:rPr>
          <w:rFonts w:ascii="Lucida Bright" w:hAnsi="Lucida Bright" w:cstheme="minorHAnsi"/>
          <w:b/>
          <w:bCs/>
          <w:sz w:val="24"/>
          <w:szCs w:val="24"/>
        </w:rPr>
      </w:pPr>
      <w:r w:rsidRPr="00CF64D5">
        <w:rPr>
          <w:rFonts w:ascii="Lucida Bright" w:hAnsi="Lucida Bright" w:cstheme="minorHAnsi"/>
          <w:b/>
          <w:bCs/>
          <w:sz w:val="24"/>
          <w:szCs w:val="24"/>
        </w:rPr>
        <w:lastRenderedPageBreak/>
        <w:t>Appendix 8</w:t>
      </w:r>
    </w:p>
    <w:p w14:paraId="61CEDF49" w14:textId="044A6E7A" w:rsidR="00E73482" w:rsidRPr="00C90706" w:rsidRDefault="00E73482" w:rsidP="00BA6792">
      <w:pPr>
        <w:spacing w:line="360" w:lineRule="auto"/>
        <w:jc w:val="center"/>
        <w:rPr>
          <w:rFonts w:ascii="Lucida Bright" w:hAnsi="Lucida Bright" w:cstheme="minorHAnsi"/>
          <w:b/>
          <w:color w:val="000000" w:themeColor="text1"/>
          <w:sz w:val="24"/>
          <w:szCs w:val="24"/>
        </w:rPr>
      </w:pPr>
      <w:r w:rsidRPr="00CF64D5">
        <w:rPr>
          <w:rFonts w:ascii="Lucida Bright" w:hAnsi="Lucida Bright" w:cstheme="minorHAnsi"/>
          <w:b/>
          <w:color w:val="000000" w:themeColor="text1"/>
          <w:sz w:val="24"/>
          <w:szCs w:val="24"/>
        </w:rPr>
        <w:t>CRITICAL INCIDENT IDENTIFICATION RECORD (4/4)</w:t>
      </w:r>
    </w:p>
    <w:tbl>
      <w:tblPr>
        <w:tblStyle w:val="TableGrid"/>
        <w:tblW w:w="0" w:type="auto"/>
        <w:tblLook w:val="04A0" w:firstRow="1" w:lastRow="0" w:firstColumn="1" w:lastColumn="0" w:noHBand="0" w:noVBand="1"/>
      </w:tblPr>
      <w:tblGrid>
        <w:gridCol w:w="1801"/>
        <w:gridCol w:w="7215"/>
      </w:tblGrid>
      <w:tr w:rsidR="00E73482" w:rsidRPr="00CF64D5" w14:paraId="000A9272" w14:textId="77777777" w:rsidTr="003547CF">
        <w:tc>
          <w:tcPr>
            <w:tcW w:w="1838" w:type="dxa"/>
          </w:tcPr>
          <w:p w14:paraId="5858D18E" w14:textId="77777777" w:rsidR="00E73482" w:rsidRPr="00CF64D5" w:rsidRDefault="00E73482" w:rsidP="00CF64D5">
            <w:pPr>
              <w:spacing w:line="360" w:lineRule="auto"/>
              <w:rPr>
                <w:rFonts w:ascii="Lucida Bright" w:hAnsi="Lucida Bright" w:cstheme="minorHAnsi"/>
                <w:b/>
                <w:bCs/>
                <w:sz w:val="24"/>
                <w:szCs w:val="24"/>
              </w:rPr>
            </w:pPr>
            <w:r w:rsidRPr="00CF64D5">
              <w:rPr>
                <w:rFonts w:ascii="Lucida Bright" w:hAnsi="Lucida Bright" w:cstheme="minorHAnsi"/>
                <w:b/>
                <w:bCs/>
                <w:sz w:val="24"/>
                <w:szCs w:val="24"/>
              </w:rPr>
              <w:t>Details relevant to the research context.</w:t>
            </w:r>
          </w:p>
          <w:p w14:paraId="626C0CDA" w14:textId="77777777" w:rsidR="00E73482" w:rsidRPr="00CF64D5" w:rsidRDefault="00E73482" w:rsidP="00CF64D5">
            <w:pPr>
              <w:spacing w:line="360" w:lineRule="auto"/>
              <w:rPr>
                <w:rFonts w:ascii="Lucida Bright" w:hAnsi="Lucida Bright" w:cstheme="minorHAnsi"/>
                <w:b/>
                <w:bCs/>
                <w:sz w:val="24"/>
                <w:szCs w:val="24"/>
              </w:rPr>
            </w:pPr>
          </w:p>
          <w:p w14:paraId="56063DA5" w14:textId="77777777" w:rsidR="00E73482" w:rsidRPr="00CF64D5" w:rsidRDefault="00E73482" w:rsidP="00C90706">
            <w:pPr>
              <w:spacing w:line="360" w:lineRule="auto"/>
              <w:rPr>
                <w:rFonts w:ascii="Lucida Bright" w:hAnsi="Lucida Bright" w:cstheme="minorHAnsi"/>
                <w:i/>
                <w:iCs/>
                <w:sz w:val="24"/>
                <w:szCs w:val="24"/>
              </w:rPr>
            </w:pPr>
          </w:p>
        </w:tc>
        <w:tc>
          <w:tcPr>
            <w:tcW w:w="7868" w:type="dxa"/>
          </w:tcPr>
          <w:p w14:paraId="4877CFF6" w14:textId="77777777" w:rsidR="00E73482" w:rsidRPr="00CF64D5" w:rsidRDefault="00E73482" w:rsidP="00CF64D5">
            <w:pPr>
              <w:spacing w:line="360" w:lineRule="auto"/>
              <w:rPr>
                <w:rFonts w:ascii="Lucida Bright" w:hAnsi="Lucida Bright" w:cstheme="minorHAnsi"/>
                <w:sz w:val="24"/>
                <w:szCs w:val="24"/>
              </w:rPr>
            </w:pPr>
          </w:p>
          <w:p w14:paraId="29D951EB" w14:textId="77777777" w:rsidR="00E73482" w:rsidRPr="00CF64D5" w:rsidRDefault="00E73482"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 xml:space="preserve">Year 8 </w:t>
            </w:r>
          </w:p>
          <w:p w14:paraId="11285F6B" w14:textId="77777777" w:rsidR="00E73482" w:rsidRPr="00CF64D5" w:rsidRDefault="00E73482"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Lesson 2 of 3 that day</w:t>
            </w:r>
          </w:p>
          <w:p w14:paraId="54E14471" w14:textId="77777777" w:rsidR="00E73482" w:rsidRPr="00CF64D5" w:rsidRDefault="00E73482"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English</w:t>
            </w:r>
          </w:p>
          <w:p w14:paraId="610B8235" w14:textId="77777777" w:rsidR="00E73482" w:rsidRPr="00CF64D5" w:rsidRDefault="00E73482"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Class were in the same room all day</w:t>
            </w:r>
          </w:p>
          <w:p w14:paraId="118F1F52" w14:textId="77777777" w:rsidR="00E73482" w:rsidRPr="00CF64D5" w:rsidRDefault="00E73482"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3</w:t>
            </w:r>
            <w:r w:rsidRPr="00CF64D5">
              <w:rPr>
                <w:rFonts w:ascii="Lucida Bright" w:hAnsi="Lucida Bright" w:cstheme="minorHAnsi"/>
                <w:sz w:val="24"/>
                <w:szCs w:val="24"/>
                <w:vertAlign w:val="superscript"/>
              </w:rPr>
              <w:t>rd</w:t>
            </w:r>
            <w:r w:rsidRPr="00CF64D5">
              <w:rPr>
                <w:rFonts w:ascii="Lucida Bright" w:hAnsi="Lucida Bright" w:cstheme="minorHAnsi"/>
                <w:sz w:val="24"/>
                <w:szCs w:val="24"/>
              </w:rPr>
              <w:t xml:space="preserve"> of 3 x 100 minute lessons delivered in the same room that day.</w:t>
            </w:r>
          </w:p>
          <w:p w14:paraId="3AB14E21" w14:textId="37C048B8" w:rsidR="00E73482" w:rsidRPr="00CF64D5" w:rsidRDefault="00E73482"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Delivered in a French classroom due to Covid</w:t>
            </w:r>
            <w:r w:rsidR="00985E4B" w:rsidRPr="00CF64D5">
              <w:rPr>
                <w:rFonts w:ascii="Lucida Bright" w:hAnsi="Lucida Bright" w:cstheme="minorHAnsi"/>
                <w:sz w:val="24"/>
                <w:szCs w:val="24"/>
              </w:rPr>
              <w:t>-19</w:t>
            </w:r>
            <w:r w:rsidRPr="00CF64D5">
              <w:rPr>
                <w:rFonts w:ascii="Lucida Bright" w:hAnsi="Lucida Bright" w:cstheme="minorHAnsi"/>
                <w:sz w:val="24"/>
                <w:szCs w:val="24"/>
              </w:rPr>
              <w:t xml:space="preserve"> bubbling of Y8 (staff move around)</w:t>
            </w:r>
          </w:p>
          <w:p w14:paraId="3F10BC0A" w14:textId="7B8ACE9F" w:rsidR="00E73482" w:rsidRPr="00C90706" w:rsidRDefault="00E73482" w:rsidP="00CF64D5">
            <w:pPr>
              <w:pStyle w:val="ListParagraph"/>
              <w:widowControl w:val="0"/>
              <w:numPr>
                <w:ilvl w:val="0"/>
                <w:numId w:val="17"/>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Mixed Ability Form Group – streamed for Maths so higher level</w:t>
            </w:r>
          </w:p>
        </w:tc>
      </w:tr>
      <w:tr w:rsidR="00E73482" w:rsidRPr="00CF64D5" w14:paraId="3A89A381" w14:textId="77777777" w:rsidTr="003547CF">
        <w:tc>
          <w:tcPr>
            <w:tcW w:w="1838" w:type="dxa"/>
          </w:tcPr>
          <w:p w14:paraId="30A0C57B" w14:textId="77777777" w:rsidR="00E73482" w:rsidRPr="00CF64D5" w:rsidRDefault="00E73482" w:rsidP="00CF64D5">
            <w:pPr>
              <w:spacing w:line="360" w:lineRule="auto"/>
              <w:rPr>
                <w:rFonts w:ascii="Lucida Bright" w:hAnsi="Lucida Bright" w:cstheme="minorHAnsi"/>
                <w:sz w:val="24"/>
                <w:szCs w:val="24"/>
              </w:rPr>
            </w:pPr>
          </w:p>
          <w:p w14:paraId="22C4BDA7" w14:textId="77777777" w:rsidR="00E73482" w:rsidRPr="00C90706" w:rsidRDefault="00E73482" w:rsidP="00CF64D5">
            <w:pPr>
              <w:spacing w:line="360" w:lineRule="auto"/>
              <w:rPr>
                <w:rFonts w:ascii="Lucida Bright" w:hAnsi="Lucida Bright" w:cstheme="minorHAnsi"/>
                <w:b/>
                <w:bCs/>
                <w:sz w:val="24"/>
                <w:szCs w:val="24"/>
              </w:rPr>
            </w:pPr>
            <w:r w:rsidRPr="00C90706">
              <w:rPr>
                <w:rFonts w:ascii="Lucida Bright" w:hAnsi="Lucida Bright" w:cstheme="minorHAnsi"/>
                <w:b/>
                <w:bCs/>
                <w:sz w:val="24"/>
                <w:szCs w:val="24"/>
              </w:rPr>
              <w:t xml:space="preserve">What happened? </w:t>
            </w:r>
          </w:p>
          <w:p w14:paraId="70AC7918" w14:textId="77777777" w:rsidR="00E73482" w:rsidRPr="00CF64D5" w:rsidRDefault="00E73482" w:rsidP="00CF64D5">
            <w:pPr>
              <w:spacing w:line="360" w:lineRule="auto"/>
              <w:rPr>
                <w:rFonts w:ascii="Lucida Bright" w:hAnsi="Lucida Bright" w:cstheme="minorHAnsi"/>
                <w:sz w:val="24"/>
                <w:szCs w:val="24"/>
              </w:rPr>
            </w:pPr>
          </w:p>
          <w:p w14:paraId="23AE8E39" w14:textId="25F32BBF" w:rsidR="00E73482" w:rsidRPr="00CF64D5" w:rsidRDefault="00E73482" w:rsidP="00CF64D5">
            <w:pPr>
              <w:spacing w:line="360" w:lineRule="auto"/>
              <w:rPr>
                <w:rFonts w:ascii="Lucida Bright" w:hAnsi="Lucida Bright" w:cstheme="minorHAnsi"/>
                <w:i/>
                <w:iCs/>
                <w:sz w:val="24"/>
                <w:szCs w:val="24"/>
              </w:rPr>
            </w:pPr>
            <w:r w:rsidRPr="00CF64D5">
              <w:rPr>
                <w:rFonts w:ascii="Lucida Bright" w:hAnsi="Lucida Bright" w:cstheme="minorHAnsi"/>
                <w:i/>
                <w:iCs/>
                <w:sz w:val="24"/>
                <w:szCs w:val="24"/>
              </w:rPr>
              <w:t>.</w:t>
            </w:r>
          </w:p>
        </w:tc>
        <w:tc>
          <w:tcPr>
            <w:tcW w:w="7868" w:type="dxa"/>
          </w:tcPr>
          <w:p w14:paraId="7A92E7F6" w14:textId="77777777" w:rsidR="00E73482" w:rsidRPr="00CF64D5" w:rsidRDefault="00E73482" w:rsidP="00CF64D5">
            <w:pPr>
              <w:spacing w:line="360" w:lineRule="auto"/>
              <w:rPr>
                <w:rFonts w:ascii="Lucida Bright" w:hAnsi="Lucida Bright" w:cstheme="minorHAnsi"/>
                <w:sz w:val="24"/>
                <w:szCs w:val="24"/>
              </w:rPr>
            </w:pPr>
          </w:p>
          <w:p w14:paraId="70D9BE9A" w14:textId="77777777" w:rsidR="00E73482" w:rsidRPr="00CF64D5" w:rsidRDefault="00E73482" w:rsidP="00CF64D5">
            <w:pPr>
              <w:pStyle w:val="ListParagraph"/>
              <w:widowControl w:val="0"/>
              <w:numPr>
                <w:ilvl w:val="0"/>
                <w:numId w:val="30"/>
              </w:numPr>
              <w:autoSpaceDE w:val="0"/>
              <w:autoSpaceDN w:val="0"/>
              <w:adjustRightInd w:val="0"/>
              <w:spacing w:line="360" w:lineRule="auto"/>
              <w:rPr>
                <w:rFonts w:ascii="Lucida Bright" w:hAnsi="Lucida Bright" w:cstheme="minorHAnsi"/>
                <w:sz w:val="24"/>
                <w:szCs w:val="24"/>
              </w:rPr>
            </w:pPr>
            <w:r w:rsidRPr="00CF64D5">
              <w:rPr>
                <w:rFonts w:ascii="Lucida Bright" w:hAnsi="Lucida Bright" w:cstheme="minorHAnsi"/>
                <w:sz w:val="24"/>
                <w:szCs w:val="24"/>
              </w:rPr>
              <w:t>Questioning / Hands Up or No Hands Up</w:t>
            </w:r>
          </w:p>
          <w:p w14:paraId="6C720C0F" w14:textId="77777777" w:rsidR="00E73482" w:rsidRPr="00CF64D5" w:rsidRDefault="00E73482" w:rsidP="00CF64D5">
            <w:pPr>
              <w:spacing w:line="360" w:lineRule="auto"/>
              <w:rPr>
                <w:rFonts w:ascii="Lucida Bright" w:hAnsi="Lucida Bright" w:cstheme="minorHAnsi"/>
                <w:sz w:val="24"/>
                <w:szCs w:val="24"/>
              </w:rPr>
            </w:pPr>
          </w:p>
          <w:p w14:paraId="6E458DDD" w14:textId="66B27E47" w:rsidR="00E73482" w:rsidRPr="00CF64D5" w:rsidRDefault="00E73482"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During this lesson, the teacher was observed using a wide variety of questioning techn</w:t>
            </w:r>
            <w:r w:rsidR="00985E4B" w:rsidRPr="00CF64D5">
              <w:rPr>
                <w:rFonts w:ascii="Lucida Bright" w:hAnsi="Lucida Bright" w:cstheme="minorHAnsi"/>
                <w:sz w:val="24"/>
                <w:szCs w:val="24"/>
              </w:rPr>
              <w:t>i</w:t>
            </w:r>
            <w:r w:rsidRPr="00CF64D5">
              <w:rPr>
                <w:rFonts w:ascii="Lucida Bright" w:hAnsi="Lucida Bright" w:cstheme="minorHAnsi"/>
                <w:sz w:val="24"/>
                <w:szCs w:val="24"/>
              </w:rPr>
              <w:t>ques which gave different styles of answers.</w:t>
            </w:r>
          </w:p>
          <w:p w14:paraId="7D603F35" w14:textId="41EE2E64" w:rsidR="00E73482" w:rsidRPr="00CF64D5" w:rsidRDefault="00E73482" w:rsidP="00CF64D5">
            <w:pPr>
              <w:spacing w:line="360" w:lineRule="auto"/>
              <w:rPr>
                <w:rFonts w:ascii="Lucida Bright" w:hAnsi="Lucida Bright" w:cstheme="minorHAnsi"/>
                <w:sz w:val="24"/>
                <w:szCs w:val="24"/>
              </w:rPr>
            </w:pPr>
            <w:r w:rsidRPr="00CF64D5">
              <w:rPr>
                <w:rFonts w:ascii="Lucida Bright" w:hAnsi="Lucida Bright" w:cstheme="minorHAnsi"/>
                <w:sz w:val="24"/>
                <w:szCs w:val="24"/>
              </w:rPr>
              <w:t xml:space="preserve">Following the question there would be an answer, to which the teacher would probe with a further question to obtain a ‘better’ answer. Teacher would then ask why this was a better answer than the first. Mixture of closed and open questions, </w:t>
            </w:r>
            <w:r w:rsidR="00985E4B" w:rsidRPr="00CF64D5">
              <w:rPr>
                <w:rFonts w:ascii="Lucida Bright" w:hAnsi="Lucida Bright" w:cstheme="minorHAnsi"/>
                <w:sz w:val="24"/>
                <w:szCs w:val="24"/>
              </w:rPr>
              <w:t>and</w:t>
            </w:r>
            <w:r w:rsidRPr="00CF64D5">
              <w:rPr>
                <w:rFonts w:ascii="Lucida Bright" w:hAnsi="Lucida Bright" w:cstheme="minorHAnsi"/>
                <w:sz w:val="24"/>
                <w:szCs w:val="24"/>
              </w:rPr>
              <w:t xml:space="preserve"> leading/probing questions.</w:t>
            </w:r>
          </w:p>
          <w:p w14:paraId="0D386264" w14:textId="77777777" w:rsidR="00E73482" w:rsidRPr="00CF64D5" w:rsidRDefault="00E73482" w:rsidP="00CF64D5">
            <w:pPr>
              <w:spacing w:line="360" w:lineRule="auto"/>
              <w:rPr>
                <w:rFonts w:ascii="Lucida Bright" w:hAnsi="Lucida Bright" w:cstheme="minorHAnsi"/>
                <w:sz w:val="24"/>
                <w:szCs w:val="24"/>
              </w:rPr>
            </w:pPr>
          </w:p>
          <w:p w14:paraId="33540D29" w14:textId="1725B249" w:rsidR="00E73482" w:rsidRPr="00CF64D5" w:rsidRDefault="00E73482" w:rsidP="00C90706">
            <w:pPr>
              <w:spacing w:line="360" w:lineRule="auto"/>
              <w:rPr>
                <w:rFonts w:ascii="Lucida Bright" w:hAnsi="Lucida Bright" w:cstheme="minorHAnsi"/>
                <w:sz w:val="24"/>
                <w:szCs w:val="24"/>
              </w:rPr>
            </w:pPr>
            <w:r w:rsidRPr="00CF64D5">
              <w:rPr>
                <w:rFonts w:ascii="Lucida Bright" w:hAnsi="Lucida Bright" w:cstheme="minorHAnsi"/>
                <w:sz w:val="24"/>
                <w:szCs w:val="24"/>
              </w:rPr>
              <w:t>This could lead to an evaluation of different questioning methods and when to use them; the purpose of peer questioning as well as teacher questioning, and perhaps an investigation into answering as well as questioning: in terms of no hands up techniques and other AfL strategies to facilitate group answering.</w:t>
            </w:r>
          </w:p>
        </w:tc>
      </w:tr>
    </w:tbl>
    <w:p w14:paraId="58C9FB11" w14:textId="77777777" w:rsidR="00955436" w:rsidRPr="00CF64D5" w:rsidRDefault="00955436" w:rsidP="00CF64D5">
      <w:pPr>
        <w:spacing w:line="360" w:lineRule="auto"/>
        <w:rPr>
          <w:rFonts w:ascii="Lucida Bright" w:hAnsi="Lucida Bright"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955436" w:rsidRPr="00CF64D5">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C90AEB" w14:textId="77777777" w:rsidR="00306938" w:rsidRDefault="00306938" w:rsidP="009D5C7D">
      <w:pPr>
        <w:spacing w:after="0" w:line="240" w:lineRule="auto"/>
      </w:pPr>
      <w:r>
        <w:separator/>
      </w:r>
    </w:p>
  </w:endnote>
  <w:endnote w:type="continuationSeparator" w:id="0">
    <w:p w14:paraId="7E4B4252" w14:textId="77777777" w:rsidR="00306938" w:rsidRDefault="00306938" w:rsidP="009D5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Lucida Bright">
    <w:panose1 w:val="020406020505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1FC002" w14:textId="77777777" w:rsidR="00306938" w:rsidRDefault="00306938" w:rsidP="009D5C7D">
      <w:pPr>
        <w:spacing w:after="0" w:line="240" w:lineRule="auto"/>
      </w:pPr>
      <w:r>
        <w:separator/>
      </w:r>
    </w:p>
  </w:footnote>
  <w:footnote w:type="continuationSeparator" w:id="0">
    <w:p w14:paraId="56971635" w14:textId="77777777" w:rsidR="00306938" w:rsidRDefault="00306938" w:rsidP="009D5C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757624" w14:textId="2481D992" w:rsidR="003547CF" w:rsidRDefault="00CF64D5" w:rsidP="00FF6144">
    <w:pPr>
      <w:pStyle w:val="Header"/>
      <w:jc w:val="right"/>
    </w:pPr>
    <w:r>
      <w:rPr>
        <w:color w:val="4472C4" w:themeColor="accent1"/>
        <w:sz w:val="20"/>
        <w:szCs w:val="20"/>
      </w:rPr>
      <w:t>Jennifer Weir 2005993</w:t>
    </w:r>
    <w:r w:rsidRPr="00CF64D5">
      <w:rPr>
        <w:color w:val="4472C4" w:themeColor="accent1"/>
        <w:sz w:val="20"/>
        <w:szCs w:val="20"/>
      </w:rPr>
      <w:ptab w:relativeTo="margin" w:alignment="center" w:leader="none"/>
    </w:r>
    <w:r>
      <w:rPr>
        <w:color w:val="4472C4" w:themeColor="accent1"/>
        <w:sz w:val="20"/>
        <w:szCs w:val="20"/>
      </w:rPr>
      <w:t>6007 Module Assignment</w:t>
    </w:r>
    <w:r w:rsidRPr="00CF64D5">
      <w:rPr>
        <w:color w:val="4472C4" w:themeColor="accent1"/>
        <w:sz w:val="20"/>
        <w:szCs w:val="20"/>
      </w:rPr>
      <w:ptab w:relativeTo="margin" w:alignment="right" w:leader="none"/>
    </w:r>
    <w:r>
      <w:rPr>
        <w:color w:val="4472C4" w:themeColor="accent1"/>
        <w:sz w:val="20"/>
        <w:szCs w:val="20"/>
      </w:rPr>
      <w:t>Word Count: 431</w:t>
    </w:r>
    <w:r w:rsidR="000C00B6">
      <w:rPr>
        <w:color w:val="4472C4" w:themeColor="accent1"/>
        <w:sz w:val="20"/>
        <w:szCs w:val="20"/>
      </w:rPr>
      <w:t>3</w:t>
    </w:r>
    <w:r>
      <w:rPr>
        <w:color w:val="4472C4" w:themeColor="accent1"/>
        <w:sz w:val="20"/>
        <w:szCs w:val="20"/>
      </w:rPr>
      <w:t xml:space="preserve"> + 1000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2040D"/>
    <w:multiLevelType w:val="hybridMultilevel"/>
    <w:tmpl w:val="445A8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767067"/>
    <w:multiLevelType w:val="hybridMultilevel"/>
    <w:tmpl w:val="D194D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7621E"/>
    <w:multiLevelType w:val="hybridMultilevel"/>
    <w:tmpl w:val="BBAA17D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965E31"/>
    <w:multiLevelType w:val="hybridMultilevel"/>
    <w:tmpl w:val="D61EFD3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F507233"/>
    <w:multiLevelType w:val="hybridMultilevel"/>
    <w:tmpl w:val="B50E5A5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517E3E"/>
    <w:multiLevelType w:val="multilevel"/>
    <w:tmpl w:val="BF26C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C1504E"/>
    <w:multiLevelType w:val="hybridMultilevel"/>
    <w:tmpl w:val="EDFA51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95A15BB"/>
    <w:multiLevelType w:val="multilevel"/>
    <w:tmpl w:val="F43056EA"/>
    <w:lvl w:ilvl="0">
      <w:start w:val="1"/>
      <w:numFmt w:val="bullet"/>
      <w:lvlText w:val=""/>
      <w:lvlJc w:val="left"/>
      <w:pPr>
        <w:tabs>
          <w:tab w:val="num" w:pos="720"/>
        </w:tabs>
        <w:ind w:left="284" w:firstLine="76"/>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800116"/>
    <w:multiLevelType w:val="multilevel"/>
    <w:tmpl w:val="8E9EE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3FD341E"/>
    <w:multiLevelType w:val="multilevel"/>
    <w:tmpl w:val="24F2CDE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397C1AFD"/>
    <w:multiLevelType w:val="hybridMultilevel"/>
    <w:tmpl w:val="3C2266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9E3664"/>
    <w:multiLevelType w:val="hybridMultilevel"/>
    <w:tmpl w:val="CAC20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DD6585"/>
    <w:multiLevelType w:val="hybridMultilevel"/>
    <w:tmpl w:val="FB6AB9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E64FA4"/>
    <w:multiLevelType w:val="hybridMultilevel"/>
    <w:tmpl w:val="1A768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E35593"/>
    <w:multiLevelType w:val="hybridMultilevel"/>
    <w:tmpl w:val="2C60C56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CE30AD"/>
    <w:multiLevelType w:val="hybridMultilevel"/>
    <w:tmpl w:val="90E2C8B6"/>
    <w:lvl w:ilvl="0" w:tplc="AB160A3A">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B1A5E26"/>
    <w:multiLevelType w:val="multilevel"/>
    <w:tmpl w:val="453681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687FAE"/>
    <w:multiLevelType w:val="hybridMultilevel"/>
    <w:tmpl w:val="19F6554E"/>
    <w:lvl w:ilvl="0" w:tplc="0809000F">
      <w:start w:val="1"/>
      <w:numFmt w:val="decimal"/>
      <w:lvlText w:val="%1."/>
      <w:lvlJc w:val="left"/>
      <w:pPr>
        <w:ind w:left="720" w:hanging="360"/>
      </w:pPr>
      <w:rPr>
        <w:rFonts w:hint="default"/>
      </w:rPr>
    </w:lvl>
    <w:lvl w:ilvl="1" w:tplc="0809000B">
      <w:start w:val="1"/>
      <w:numFmt w:val="bullet"/>
      <w:lvlText w:val=""/>
      <w:lvlJc w:val="left"/>
      <w:pPr>
        <w:ind w:left="1440" w:hanging="360"/>
      </w:pPr>
      <w:rPr>
        <w:rFonts w:ascii="Wingdings" w:hAnsi="Wingding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C02691"/>
    <w:multiLevelType w:val="multilevel"/>
    <w:tmpl w:val="8376CBA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51AA2E16"/>
    <w:multiLevelType w:val="hybridMultilevel"/>
    <w:tmpl w:val="5D3E7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313CCA"/>
    <w:multiLevelType w:val="hybridMultilevel"/>
    <w:tmpl w:val="AC06C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A51123"/>
    <w:multiLevelType w:val="hybridMultilevel"/>
    <w:tmpl w:val="394A5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9F6B9F"/>
    <w:multiLevelType w:val="hybridMultilevel"/>
    <w:tmpl w:val="99C6C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7157CF"/>
    <w:multiLevelType w:val="hybridMultilevel"/>
    <w:tmpl w:val="83CA5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6513FB"/>
    <w:multiLevelType w:val="multilevel"/>
    <w:tmpl w:val="6396C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559586C"/>
    <w:multiLevelType w:val="hybridMultilevel"/>
    <w:tmpl w:val="05EED0E8"/>
    <w:lvl w:ilvl="0" w:tplc="E0DACF2C">
      <w:start w:val="1"/>
      <w:numFmt w:val="bullet"/>
      <w:lvlText w:val="•"/>
      <w:lvlJc w:val="left"/>
      <w:pPr>
        <w:tabs>
          <w:tab w:val="num" w:pos="720"/>
        </w:tabs>
        <w:ind w:left="720" w:hanging="360"/>
      </w:pPr>
      <w:rPr>
        <w:rFonts w:ascii="Arial" w:hAnsi="Arial" w:hint="default"/>
      </w:rPr>
    </w:lvl>
    <w:lvl w:ilvl="1" w:tplc="5CC2EC44" w:tentative="1">
      <w:start w:val="1"/>
      <w:numFmt w:val="bullet"/>
      <w:lvlText w:val="•"/>
      <w:lvlJc w:val="left"/>
      <w:pPr>
        <w:tabs>
          <w:tab w:val="num" w:pos="1440"/>
        </w:tabs>
        <w:ind w:left="1440" w:hanging="360"/>
      </w:pPr>
      <w:rPr>
        <w:rFonts w:ascii="Arial" w:hAnsi="Arial" w:hint="default"/>
      </w:rPr>
    </w:lvl>
    <w:lvl w:ilvl="2" w:tplc="8514CA10" w:tentative="1">
      <w:start w:val="1"/>
      <w:numFmt w:val="bullet"/>
      <w:lvlText w:val="•"/>
      <w:lvlJc w:val="left"/>
      <w:pPr>
        <w:tabs>
          <w:tab w:val="num" w:pos="2160"/>
        </w:tabs>
        <w:ind w:left="2160" w:hanging="360"/>
      </w:pPr>
      <w:rPr>
        <w:rFonts w:ascii="Arial" w:hAnsi="Arial" w:hint="default"/>
      </w:rPr>
    </w:lvl>
    <w:lvl w:ilvl="3" w:tplc="614620BA" w:tentative="1">
      <w:start w:val="1"/>
      <w:numFmt w:val="bullet"/>
      <w:lvlText w:val="•"/>
      <w:lvlJc w:val="left"/>
      <w:pPr>
        <w:tabs>
          <w:tab w:val="num" w:pos="2880"/>
        </w:tabs>
        <w:ind w:left="2880" w:hanging="360"/>
      </w:pPr>
      <w:rPr>
        <w:rFonts w:ascii="Arial" w:hAnsi="Arial" w:hint="default"/>
      </w:rPr>
    </w:lvl>
    <w:lvl w:ilvl="4" w:tplc="FE2EB2A2" w:tentative="1">
      <w:start w:val="1"/>
      <w:numFmt w:val="bullet"/>
      <w:lvlText w:val="•"/>
      <w:lvlJc w:val="left"/>
      <w:pPr>
        <w:tabs>
          <w:tab w:val="num" w:pos="3600"/>
        </w:tabs>
        <w:ind w:left="3600" w:hanging="360"/>
      </w:pPr>
      <w:rPr>
        <w:rFonts w:ascii="Arial" w:hAnsi="Arial" w:hint="default"/>
      </w:rPr>
    </w:lvl>
    <w:lvl w:ilvl="5" w:tplc="81D65C0E" w:tentative="1">
      <w:start w:val="1"/>
      <w:numFmt w:val="bullet"/>
      <w:lvlText w:val="•"/>
      <w:lvlJc w:val="left"/>
      <w:pPr>
        <w:tabs>
          <w:tab w:val="num" w:pos="4320"/>
        </w:tabs>
        <w:ind w:left="4320" w:hanging="360"/>
      </w:pPr>
      <w:rPr>
        <w:rFonts w:ascii="Arial" w:hAnsi="Arial" w:hint="default"/>
      </w:rPr>
    </w:lvl>
    <w:lvl w:ilvl="6" w:tplc="FDB808CE" w:tentative="1">
      <w:start w:val="1"/>
      <w:numFmt w:val="bullet"/>
      <w:lvlText w:val="•"/>
      <w:lvlJc w:val="left"/>
      <w:pPr>
        <w:tabs>
          <w:tab w:val="num" w:pos="5040"/>
        </w:tabs>
        <w:ind w:left="5040" w:hanging="360"/>
      </w:pPr>
      <w:rPr>
        <w:rFonts w:ascii="Arial" w:hAnsi="Arial" w:hint="default"/>
      </w:rPr>
    </w:lvl>
    <w:lvl w:ilvl="7" w:tplc="3CD2C21A" w:tentative="1">
      <w:start w:val="1"/>
      <w:numFmt w:val="bullet"/>
      <w:lvlText w:val="•"/>
      <w:lvlJc w:val="left"/>
      <w:pPr>
        <w:tabs>
          <w:tab w:val="num" w:pos="5760"/>
        </w:tabs>
        <w:ind w:left="5760" w:hanging="360"/>
      </w:pPr>
      <w:rPr>
        <w:rFonts w:ascii="Arial" w:hAnsi="Arial" w:hint="default"/>
      </w:rPr>
    </w:lvl>
    <w:lvl w:ilvl="8" w:tplc="E504504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5D9753F"/>
    <w:multiLevelType w:val="hybridMultilevel"/>
    <w:tmpl w:val="6DE2D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7B1962"/>
    <w:multiLevelType w:val="hybridMultilevel"/>
    <w:tmpl w:val="18641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174E78"/>
    <w:multiLevelType w:val="multilevel"/>
    <w:tmpl w:val="28C0C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3670AE0"/>
    <w:multiLevelType w:val="hybridMultilevel"/>
    <w:tmpl w:val="BA5A8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561EE4"/>
    <w:multiLevelType w:val="multilevel"/>
    <w:tmpl w:val="779AB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7"/>
  </w:num>
  <w:num w:numId="2">
    <w:abstractNumId w:val="3"/>
  </w:num>
  <w:num w:numId="3">
    <w:abstractNumId w:val="25"/>
  </w:num>
  <w:num w:numId="4">
    <w:abstractNumId w:val="6"/>
  </w:num>
  <w:num w:numId="5">
    <w:abstractNumId w:val="15"/>
  </w:num>
  <w:num w:numId="6">
    <w:abstractNumId w:val="12"/>
  </w:num>
  <w:num w:numId="7">
    <w:abstractNumId w:val="28"/>
  </w:num>
  <w:num w:numId="8">
    <w:abstractNumId w:val="5"/>
  </w:num>
  <w:num w:numId="9">
    <w:abstractNumId w:val="24"/>
  </w:num>
  <w:num w:numId="10">
    <w:abstractNumId w:val="30"/>
  </w:num>
  <w:num w:numId="11">
    <w:abstractNumId w:val="16"/>
  </w:num>
  <w:num w:numId="12">
    <w:abstractNumId w:val="22"/>
  </w:num>
  <w:num w:numId="13">
    <w:abstractNumId w:val="7"/>
  </w:num>
  <w:num w:numId="14">
    <w:abstractNumId w:val="8"/>
  </w:num>
  <w:num w:numId="15">
    <w:abstractNumId w:val="18"/>
  </w:num>
  <w:num w:numId="16">
    <w:abstractNumId w:val="9"/>
  </w:num>
  <w:num w:numId="17">
    <w:abstractNumId w:val="13"/>
  </w:num>
  <w:num w:numId="18">
    <w:abstractNumId w:val="20"/>
  </w:num>
  <w:num w:numId="19">
    <w:abstractNumId w:val="23"/>
  </w:num>
  <w:num w:numId="20">
    <w:abstractNumId w:val="0"/>
  </w:num>
  <w:num w:numId="21">
    <w:abstractNumId w:val="11"/>
  </w:num>
  <w:num w:numId="22">
    <w:abstractNumId w:val="1"/>
  </w:num>
  <w:num w:numId="23">
    <w:abstractNumId w:val="29"/>
  </w:num>
  <w:num w:numId="24">
    <w:abstractNumId w:val="19"/>
  </w:num>
  <w:num w:numId="25">
    <w:abstractNumId w:val="27"/>
  </w:num>
  <w:num w:numId="26">
    <w:abstractNumId w:val="21"/>
  </w:num>
  <w:num w:numId="27">
    <w:abstractNumId w:val="26"/>
  </w:num>
  <w:num w:numId="28">
    <w:abstractNumId w:val="14"/>
  </w:num>
  <w:num w:numId="29">
    <w:abstractNumId w:val="10"/>
  </w:num>
  <w:num w:numId="30">
    <w:abstractNumId w:val="4"/>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7E0"/>
    <w:rsid w:val="000006F3"/>
    <w:rsid w:val="000007BC"/>
    <w:rsid w:val="000012D6"/>
    <w:rsid w:val="000033FB"/>
    <w:rsid w:val="00003412"/>
    <w:rsid w:val="000036F9"/>
    <w:rsid w:val="00003746"/>
    <w:rsid w:val="000038C7"/>
    <w:rsid w:val="00003F9C"/>
    <w:rsid w:val="00005066"/>
    <w:rsid w:val="0000567F"/>
    <w:rsid w:val="0000764C"/>
    <w:rsid w:val="00007BA5"/>
    <w:rsid w:val="00014842"/>
    <w:rsid w:val="00014CB0"/>
    <w:rsid w:val="00014EB4"/>
    <w:rsid w:val="0001591A"/>
    <w:rsid w:val="00016EED"/>
    <w:rsid w:val="00020413"/>
    <w:rsid w:val="0002052F"/>
    <w:rsid w:val="0002163F"/>
    <w:rsid w:val="00021A95"/>
    <w:rsid w:val="00022257"/>
    <w:rsid w:val="00022F77"/>
    <w:rsid w:val="00023FE8"/>
    <w:rsid w:val="000240B9"/>
    <w:rsid w:val="000249EE"/>
    <w:rsid w:val="00027168"/>
    <w:rsid w:val="00027DCB"/>
    <w:rsid w:val="00031553"/>
    <w:rsid w:val="000319EF"/>
    <w:rsid w:val="00032DA8"/>
    <w:rsid w:val="000342B2"/>
    <w:rsid w:val="000342FF"/>
    <w:rsid w:val="000347CB"/>
    <w:rsid w:val="00034B9D"/>
    <w:rsid w:val="00035C9A"/>
    <w:rsid w:val="0003682B"/>
    <w:rsid w:val="00036C02"/>
    <w:rsid w:val="00037808"/>
    <w:rsid w:val="000402C1"/>
    <w:rsid w:val="000429E8"/>
    <w:rsid w:val="00042C81"/>
    <w:rsid w:val="00043050"/>
    <w:rsid w:val="000436AE"/>
    <w:rsid w:val="0004522F"/>
    <w:rsid w:val="000461E9"/>
    <w:rsid w:val="00046508"/>
    <w:rsid w:val="00046C61"/>
    <w:rsid w:val="00047293"/>
    <w:rsid w:val="0005158B"/>
    <w:rsid w:val="00051E48"/>
    <w:rsid w:val="00051FCF"/>
    <w:rsid w:val="00052C0E"/>
    <w:rsid w:val="00052EC0"/>
    <w:rsid w:val="00053796"/>
    <w:rsid w:val="0005540A"/>
    <w:rsid w:val="0005605B"/>
    <w:rsid w:val="0005692E"/>
    <w:rsid w:val="000571A1"/>
    <w:rsid w:val="000608F2"/>
    <w:rsid w:val="00060A0B"/>
    <w:rsid w:val="00062F54"/>
    <w:rsid w:val="000642C7"/>
    <w:rsid w:val="000651FF"/>
    <w:rsid w:val="0006611D"/>
    <w:rsid w:val="00066547"/>
    <w:rsid w:val="0006682B"/>
    <w:rsid w:val="00066CC7"/>
    <w:rsid w:val="00067804"/>
    <w:rsid w:val="00067CF3"/>
    <w:rsid w:val="000713F8"/>
    <w:rsid w:val="00071B94"/>
    <w:rsid w:val="0007222B"/>
    <w:rsid w:val="00073DAC"/>
    <w:rsid w:val="00076B95"/>
    <w:rsid w:val="000773EB"/>
    <w:rsid w:val="00080249"/>
    <w:rsid w:val="0008034E"/>
    <w:rsid w:val="00080F86"/>
    <w:rsid w:val="00082918"/>
    <w:rsid w:val="00084D01"/>
    <w:rsid w:val="00085647"/>
    <w:rsid w:val="00085CF7"/>
    <w:rsid w:val="00085EB5"/>
    <w:rsid w:val="00090727"/>
    <w:rsid w:val="00091869"/>
    <w:rsid w:val="0009337A"/>
    <w:rsid w:val="000933E4"/>
    <w:rsid w:val="00094B6A"/>
    <w:rsid w:val="000950E6"/>
    <w:rsid w:val="000953D4"/>
    <w:rsid w:val="0009579D"/>
    <w:rsid w:val="00097A7A"/>
    <w:rsid w:val="000A1E94"/>
    <w:rsid w:val="000A312B"/>
    <w:rsid w:val="000A3410"/>
    <w:rsid w:val="000A55CD"/>
    <w:rsid w:val="000A718D"/>
    <w:rsid w:val="000A71EC"/>
    <w:rsid w:val="000B07CB"/>
    <w:rsid w:val="000B0928"/>
    <w:rsid w:val="000B1784"/>
    <w:rsid w:val="000B52D7"/>
    <w:rsid w:val="000B5381"/>
    <w:rsid w:val="000B5530"/>
    <w:rsid w:val="000B5B0F"/>
    <w:rsid w:val="000B608F"/>
    <w:rsid w:val="000B6192"/>
    <w:rsid w:val="000B6778"/>
    <w:rsid w:val="000B69C7"/>
    <w:rsid w:val="000C00B6"/>
    <w:rsid w:val="000C1BDB"/>
    <w:rsid w:val="000C1F9C"/>
    <w:rsid w:val="000C23D7"/>
    <w:rsid w:val="000C259D"/>
    <w:rsid w:val="000C5564"/>
    <w:rsid w:val="000C6A0E"/>
    <w:rsid w:val="000C724D"/>
    <w:rsid w:val="000D026A"/>
    <w:rsid w:val="000D1078"/>
    <w:rsid w:val="000D1D86"/>
    <w:rsid w:val="000D347C"/>
    <w:rsid w:val="000D381F"/>
    <w:rsid w:val="000D3B82"/>
    <w:rsid w:val="000D43AA"/>
    <w:rsid w:val="000D4993"/>
    <w:rsid w:val="000D58D3"/>
    <w:rsid w:val="000D596F"/>
    <w:rsid w:val="000D67A5"/>
    <w:rsid w:val="000E025E"/>
    <w:rsid w:val="000E0784"/>
    <w:rsid w:val="000E097D"/>
    <w:rsid w:val="000E108B"/>
    <w:rsid w:val="000E2DF2"/>
    <w:rsid w:val="000E30C0"/>
    <w:rsid w:val="000E4243"/>
    <w:rsid w:val="000E5001"/>
    <w:rsid w:val="000E569A"/>
    <w:rsid w:val="000E5CEF"/>
    <w:rsid w:val="000F214B"/>
    <w:rsid w:val="000F2B48"/>
    <w:rsid w:val="000F2D1C"/>
    <w:rsid w:val="000F2FEF"/>
    <w:rsid w:val="000F37F9"/>
    <w:rsid w:val="000F38C9"/>
    <w:rsid w:val="000F3C76"/>
    <w:rsid w:val="000F3F1D"/>
    <w:rsid w:val="000F4716"/>
    <w:rsid w:val="000F521A"/>
    <w:rsid w:val="000F57DB"/>
    <w:rsid w:val="000F5A08"/>
    <w:rsid w:val="000F655A"/>
    <w:rsid w:val="000F7F19"/>
    <w:rsid w:val="001003E3"/>
    <w:rsid w:val="0010055D"/>
    <w:rsid w:val="00100645"/>
    <w:rsid w:val="00105169"/>
    <w:rsid w:val="00106F42"/>
    <w:rsid w:val="00107BFC"/>
    <w:rsid w:val="0011051D"/>
    <w:rsid w:val="001106C8"/>
    <w:rsid w:val="001109AF"/>
    <w:rsid w:val="0011181A"/>
    <w:rsid w:val="00111EDB"/>
    <w:rsid w:val="00113402"/>
    <w:rsid w:val="0011457C"/>
    <w:rsid w:val="00120028"/>
    <w:rsid w:val="00122161"/>
    <w:rsid w:val="00125973"/>
    <w:rsid w:val="0012776B"/>
    <w:rsid w:val="00127B7D"/>
    <w:rsid w:val="00127EC0"/>
    <w:rsid w:val="00131AEE"/>
    <w:rsid w:val="00133A52"/>
    <w:rsid w:val="00135CB6"/>
    <w:rsid w:val="0014031A"/>
    <w:rsid w:val="00141878"/>
    <w:rsid w:val="00141F17"/>
    <w:rsid w:val="00142EAD"/>
    <w:rsid w:val="00143300"/>
    <w:rsid w:val="001439C9"/>
    <w:rsid w:val="00143F07"/>
    <w:rsid w:val="001443C1"/>
    <w:rsid w:val="00144F62"/>
    <w:rsid w:val="0014519F"/>
    <w:rsid w:val="00145E0C"/>
    <w:rsid w:val="00147888"/>
    <w:rsid w:val="00150BD0"/>
    <w:rsid w:val="00150FE5"/>
    <w:rsid w:val="00152414"/>
    <w:rsid w:val="001525E8"/>
    <w:rsid w:val="00152AC3"/>
    <w:rsid w:val="00156D19"/>
    <w:rsid w:val="00160845"/>
    <w:rsid w:val="00161898"/>
    <w:rsid w:val="0016255C"/>
    <w:rsid w:val="00163347"/>
    <w:rsid w:val="0016449D"/>
    <w:rsid w:val="00166994"/>
    <w:rsid w:val="0017096D"/>
    <w:rsid w:val="00170D92"/>
    <w:rsid w:val="00171A10"/>
    <w:rsid w:val="00172CB2"/>
    <w:rsid w:val="00173212"/>
    <w:rsid w:val="00173851"/>
    <w:rsid w:val="00173E6B"/>
    <w:rsid w:val="001742B2"/>
    <w:rsid w:val="00175EFC"/>
    <w:rsid w:val="00180A8D"/>
    <w:rsid w:val="00180B7C"/>
    <w:rsid w:val="001811E7"/>
    <w:rsid w:val="00181DB8"/>
    <w:rsid w:val="00182812"/>
    <w:rsid w:val="0018289F"/>
    <w:rsid w:val="0018387C"/>
    <w:rsid w:val="00184E4E"/>
    <w:rsid w:val="0018741E"/>
    <w:rsid w:val="00190360"/>
    <w:rsid w:val="0019128D"/>
    <w:rsid w:val="00194BAF"/>
    <w:rsid w:val="00196FC7"/>
    <w:rsid w:val="001970C9"/>
    <w:rsid w:val="001A2342"/>
    <w:rsid w:val="001A2C1C"/>
    <w:rsid w:val="001A2C98"/>
    <w:rsid w:val="001A5764"/>
    <w:rsid w:val="001A5D3A"/>
    <w:rsid w:val="001A65AF"/>
    <w:rsid w:val="001A6BDF"/>
    <w:rsid w:val="001B0AB6"/>
    <w:rsid w:val="001B11D0"/>
    <w:rsid w:val="001B13E6"/>
    <w:rsid w:val="001B1474"/>
    <w:rsid w:val="001B1BE4"/>
    <w:rsid w:val="001B2C93"/>
    <w:rsid w:val="001B30AA"/>
    <w:rsid w:val="001B3166"/>
    <w:rsid w:val="001B5065"/>
    <w:rsid w:val="001B518F"/>
    <w:rsid w:val="001B53DE"/>
    <w:rsid w:val="001B6CA2"/>
    <w:rsid w:val="001B71A2"/>
    <w:rsid w:val="001C0D2A"/>
    <w:rsid w:val="001C0F81"/>
    <w:rsid w:val="001C2BF3"/>
    <w:rsid w:val="001C360F"/>
    <w:rsid w:val="001C506E"/>
    <w:rsid w:val="001C5748"/>
    <w:rsid w:val="001C64E9"/>
    <w:rsid w:val="001D0724"/>
    <w:rsid w:val="001D0CA7"/>
    <w:rsid w:val="001D2375"/>
    <w:rsid w:val="001D2E7F"/>
    <w:rsid w:val="001D64E5"/>
    <w:rsid w:val="001D66B4"/>
    <w:rsid w:val="001D70CB"/>
    <w:rsid w:val="001D7177"/>
    <w:rsid w:val="001D783E"/>
    <w:rsid w:val="001D7D12"/>
    <w:rsid w:val="001E05DA"/>
    <w:rsid w:val="001E0FCB"/>
    <w:rsid w:val="001E1847"/>
    <w:rsid w:val="001E20A4"/>
    <w:rsid w:val="001E3714"/>
    <w:rsid w:val="001E3EF4"/>
    <w:rsid w:val="001E41C3"/>
    <w:rsid w:val="001E444F"/>
    <w:rsid w:val="001E4AF0"/>
    <w:rsid w:val="001E59FD"/>
    <w:rsid w:val="001E6AC7"/>
    <w:rsid w:val="001E6D96"/>
    <w:rsid w:val="001E72B2"/>
    <w:rsid w:val="001E74E8"/>
    <w:rsid w:val="001F070C"/>
    <w:rsid w:val="001F0F0B"/>
    <w:rsid w:val="001F15A3"/>
    <w:rsid w:val="001F1730"/>
    <w:rsid w:val="001F3274"/>
    <w:rsid w:val="001F38F6"/>
    <w:rsid w:val="001F4ACC"/>
    <w:rsid w:val="001F5165"/>
    <w:rsid w:val="001F51F6"/>
    <w:rsid w:val="001F5201"/>
    <w:rsid w:val="001F60AD"/>
    <w:rsid w:val="001F63C3"/>
    <w:rsid w:val="001F6730"/>
    <w:rsid w:val="001F6A31"/>
    <w:rsid w:val="001F72AF"/>
    <w:rsid w:val="001F7ECC"/>
    <w:rsid w:val="00200AA5"/>
    <w:rsid w:val="00201F0B"/>
    <w:rsid w:val="00203288"/>
    <w:rsid w:val="00204296"/>
    <w:rsid w:val="00205463"/>
    <w:rsid w:val="00206B5C"/>
    <w:rsid w:val="00207308"/>
    <w:rsid w:val="00207DE9"/>
    <w:rsid w:val="00207EA7"/>
    <w:rsid w:val="00210B02"/>
    <w:rsid w:val="002134BA"/>
    <w:rsid w:val="00214430"/>
    <w:rsid w:val="0021509F"/>
    <w:rsid w:val="002165FA"/>
    <w:rsid w:val="00216C02"/>
    <w:rsid w:val="00217755"/>
    <w:rsid w:val="00217A2D"/>
    <w:rsid w:val="00217FC7"/>
    <w:rsid w:val="00220521"/>
    <w:rsid w:val="00220872"/>
    <w:rsid w:val="002208D8"/>
    <w:rsid w:val="00221D98"/>
    <w:rsid w:val="00222177"/>
    <w:rsid w:val="002225E9"/>
    <w:rsid w:val="002226D7"/>
    <w:rsid w:val="00223B95"/>
    <w:rsid w:val="00227658"/>
    <w:rsid w:val="00227EEA"/>
    <w:rsid w:val="002310C3"/>
    <w:rsid w:val="002311D5"/>
    <w:rsid w:val="002314B4"/>
    <w:rsid w:val="00233EED"/>
    <w:rsid w:val="00233F7E"/>
    <w:rsid w:val="002348BB"/>
    <w:rsid w:val="00234ED8"/>
    <w:rsid w:val="002350AC"/>
    <w:rsid w:val="00235E6E"/>
    <w:rsid w:val="00237538"/>
    <w:rsid w:val="0024112A"/>
    <w:rsid w:val="00241439"/>
    <w:rsid w:val="00241A63"/>
    <w:rsid w:val="00242F1A"/>
    <w:rsid w:val="00244A8A"/>
    <w:rsid w:val="002462AE"/>
    <w:rsid w:val="00247923"/>
    <w:rsid w:val="00247A78"/>
    <w:rsid w:val="00247BC5"/>
    <w:rsid w:val="00250F93"/>
    <w:rsid w:val="00251FB4"/>
    <w:rsid w:val="00252B5C"/>
    <w:rsid w:val="00253EEA"/>
    <w:rsid w:val="00254BCB"/>
    <w:rsid w:val="00254C34"/>
    <w:rsid w:val="002601E6"/>
    <w:rsid w:val="00260C0C"/>
    <w:rsid w:val="00261064"/>
    <w:rsid w:val="00261252"/>
    <w:rsid w:val="002620B9"/>
    <w:rsid w:val="002627EA"/>
    <w:rsid w:val="0026321D"/>
    <w:rsid w:val="0026354E"/>
    <w:rsid w:val="0026447D"/>
    <w:rsid w:val="00264581"/>
    <w:rsid w:val="002645E1"/>
    <w:rsid w:val="002653BD"/>
    <w:rsid w:val="002653E1"/>
    <w:rsid w:val="002655AB"/>
    <w:rsid w:val="00266097"/>
    <w:rsid w:val="002668D5"/>
    <w:rsid w:val="00270F85"/>
    <w:rsid w:val="002725A2"/>
    <w:rsid w:val="00272F43"/>
    <w:rsid w:val="00273713"/>
    <w:rsid w:val="002772E6"/>
    <w:rsid w:val="00277B8F"/>
    <w:rsid w:val="00280FEB"/>
    <w:rsid w:val="00281DD6"/>
    <w:rsid w:val="00283AD7"/>
    <w:rsid w:val="002846C2"/>
    <w:rsid w:val="00284AC8"/>
    <w:rsid w:val="00287435"/>
    <w:rsid w:val="0029167A"/>
    <w:rsid w:val="00291A4C"/>
    <w:rsid w:val="00294024"/>
    <w:rsid w:val="00295DFC"/>
    <w:rsid w:val="00296647"/>
    <w:rsid w:val="00297485"/>
    <w:rsid w:val="0029777F"/>
    <w:rsid w:val="00297A31"/>
    <w:rsid w:val="002A1092"/>
    <w:rsid w:val="002A1517"/>
    <w:rsid w:val="002A28C9"/>
    <w:rsid w:val="002A5E80"/>
    <w:rsid w:val="002A668E"/>
    <w:rsid w:val="002A6E84"/>
    <w:rsid w:val="002A7EE6"/>
    <w:rsid w:val="002B0E09"/>
    <w:rsid w:val="002B1CA1"/>
    <w:rsid w:val="002B3773"/>
    <w:rsid w:val="002B449D"/>
    <w:rsid w:val="002B6500"/>
    <w:rsid w:val="002B6E00"/>
    <w:rsid w:val="002C0EF6"/>
    <w:rsid w:val="002C1407"/>
    <w:rsid w:val="002C2B14"/>
    <w:rsid w:val="002C2BB4"/>
    <w:rsid w:val="002C35A2"/>
    <w:rsid w:val="002C36FD"/>
    <w:rsid w:val="002C573C"/>
    <w:rsid w:val="002C5A94"/>
    <w:rsid w:val="002C5DD2"/>
    <w:rsid w:val="002C67C8"/>
    <w:rsid w:val="002C6BFE"/>
    <w:rsid w:val="002D00CE"/>
    <w:rsid w:val="002D054C"/>
    <w:rsid w:val="002D1CEE"/>
    <w:rsid w:val="002D2974"/>
    <w:rsid w:val="002D370D"/>
    <w:rsid w:val="002D4328"/>
    <w:rsid w:val="002D5887"/>
    <w:rsid w:val="002D6D3F"/>
    <w:rsid w:val="002D6D87"/>
    <w:rsid w:val="002D751F"/>
    <w:rsid w:val="002E1BA7"/>
    <w:rsid w:val="002E3396"/>
    <w:rsid w:val="002E3539"/>
    <w:rsid w:val="002E3DB9"/>
    <w:rsid w:val="002E492F"/>
    <w:rsid w:val="002E4B23"/>
    <w:rsid w:val="002E6228"/>
    <w:rsid w:val="002E62CA"/>
    <w:rsid w:val="002E6641"/>
    <w:rsid w:val="002E67F1"/>
    <w:rsid w:val="002E6B93"/>
    <w:rsid w:val="002E7BBC"/>
    <w:rsid w:val="002F02B5"/>
    <w:rsid w:val="002F0E11"/>
    <w:rsid w:val="002F1C0E"/>
    <w:rsid w:val="002F2A50"/>
    <w:rsid w:val="002F5F60"/>
    <w:rsid w:val="002F6037"/>
    <w:rsid w:val="002F6713"/>
    <w:rsid w:val="002F7974"/>
    <w:rsid w:val="002F7EB8"/>
    <w:rsid w:val="003004A2"/>
    <w:rsid w:val="00302C92"/>
    <w:rsid w:val="003031CF"/>
    <w:rsid w:val="003032D8"/>
    <w:rsid w:val="003032DA"/>
    <w:rsid w:val="003032ED"/>
    <w:rsid w:val="00303943"/>
    <w:rsid w:val="00303DA4"/>
    <w:rsid w:val="00304370"/>
    <w:rsid w:val="003048AA"/>
    <w:rsid w:val="00304B82"/>
    <w:rsid w:val="003051AB"/>
    <w:rsid w:val="00305E83"/>
    <w:rsid w:val="00305FC8"/>
    <w:rsid w:val="00306938"/>
    <w:rsid w:val="00306EE4"/>
    <w:rsid w:val="003127D5"/>
    <w:rsid w:val="00312E2A"/>
    <w:rsid w:val="00312E9D"/>
    <w:rsid w:val="003137A3"/>
    <w:rsid w:val="003137EB"/>
    <w:rsid w:val="0031410D"/>
    <w:rsid w:val="00314B20"/>
    <w:rsid w:val="00315484"/>
    <w:rsid w:val="003167BD"/>
    <w:rsid w:val="00320311"/>
    <w:rsid w:val="003203A3"/>
    <w:rsid w:val="003248C2"/>
    <w:rsid w:val="00324DA6"/>
    <w:rsid w:val="003270E5"/>
    <w:rsid w:val="0032749A"/>
    <w:rsid w:val="00327C9A"/>
    <w:rsid w:val="003303D1"/>
    <w:rsid w:val="003304F4"/>
    <w:rsid w:val="003305E0"/>
    <w:rsid w:val="00330AA7"/>
    <w:rsid w:val="003326B7"/>
    <w:rsid w:val="00333AD2"/>
    <w:rsid w:val="00333F10"/>
    <w:rsid w:val="003344F2"/>
    <w:rsid w:val="003355CE"/>
    <w:rsid w:val="00336088"/>
    <w:rsid w:val="0033669F"/>
    <w:rsid w:val="00337C6A"/>
    <w:rsid w:val="00337FC1"/>
    <w:rsid w:val="0034222A"/>
    <w:rsid w:val="00342526"/>
    <w:rsid w:val="00343100"/>
    <w:rsid w:val="003432B7"/>
    <w:rsid w:val="00343C3A"/>
    <w:rsid w:val="00345987"/>
    <w:rsid w:val="00345F1A"/>
    <w:rsid w:val="003462C8"/>
    <w:rsid w:val="00346B25"/>
    <w:rsid w:val="003479BD"/>
    <w:rsid w:val="003507B5"/>
    <w:rsid w:val="003509D9"/>
    <w:rsid w:val="00350D93"/>
    <w:rsid w:val="00351814"/>
    <w:rsid w:val="003547CF"/>
    <w:rsid w:val="00354803"/>
    <w:rsid w:val="00354C0E"/>
    <w:rsid w:val="003554AD"/>
    <w:rsid w:val="003561B8"/>
    <w:rsid w:val="003563B1"/>
    <w:rsid w:val="00356DFE"/>
    <w:rsid w:val="003571D7"/>
    <w:rsid w:val="00360E18"/>
    <w:rsid w:val="003615EC"/>
    <w:rsid w:val="00361BD6"/>
    <w:rsid w:val="003623C8"/>
    <w:rsid w:val="003631E7"/>
    <w:rsid w:val="00363645"/>
    <w:rsid w:val="003648B9"/>
    <w:rsid w:val="00367CD0"/>
    <w:rsid w:val="00370721"/>
    <w:rsid w:val="00370A12"/>
    <w:rsid w:val="00372891"/>
    <w:rsid w:val="00372BC0"/>
    <w:rsid w:val="00373427"/>
    <w:rsid w:val="00373E75"/>
    <w:rsid w:val="00373FDD"/>
    <w:rsid w:val="00374227"/>
    <w:rsid w:val="003750F4"/>
    <w:rsid w:val="003755E0"/>
    <w:rsid w:val="00376FFC"/>
    <w:rsid w:val="00377064"/>
    <w:rsid w:val="003814BE"/>
    <w:rsid w:val="0038397F"/>
    <w:rsid w:val="003845EB"/>
    <w:rsid w:val="00384627"/>
    <w:rsid w:val="00384642"/>
    <w:rsid w:val="00384742"/>
    <w:rsid w:val="00384EF5"/>
    <w:rsid w:val="00384FA5"/>
    <w:rsid w:val="0038508B"/>
    <w:rsid w:val="003853D7"/>
    <w:rsid w:val="003860B2"/>
    <w:rsid w:val="003907D1"/>
    <w:rsid w:val="00391ACB"/>
    <w:rsid w:val="00391CD7"/>
    <w:rsid w:val="00392120"/>
    <w:rsid w:val="003939E6"/>
    <w:rsid w:val="00394C92"/>
    <w:rsid w:val="0039569B"/>
    <w:rsid w:val="0039798D"/>
    <w:rsid w:val="003A082A"/>
    <w:rsid w:val="003A44BD"/>
    <w:rsid w:val="003A6302"/>
    <w:rsid w:val="003A766D"/>
    <w:rsid w:val="003B0D3A"/>
    <w:rsid w:val="003B1842"/>
    <w:rsid w:val="003B1970"/>
    <w:rsid w:val="003B5684"/>
    <w:rsid w:val="003B6947"/>
    <w:rsid w:val="003B6B48"/>
    <w:rsid w:val="003B7523"/>
    <w:rsid w:val="003C1F05"/>
    <w:rsid w:val="003C20F3"/>
    <w:rsid w:val="003C2FD1"/>
    <w:rsid w:val="003C572A"/>
    <w:rsid w:val="003C6247"/>
    <w:rsid w:val="003C64DA"/>
    <w:rsid w:val="003C6BFF"/>
    <w:rsid w:val="003C6DB6"/>
    <w:rsid w:val="003C7256"/>
    <w:rsid w:val="003D047B"/>
    <w:rsid w:val="003D172D"/>
    <w:rsid w:val="003D22D4"/>
    <w:rsid w:val="003D4606"/>
    <w:rsid w:val="003D4F4F"/>
    <w:rsid w:val="003D583E"/>
    <w:rsid w:val="003D5AF8"/>
    <w:rsid w:val="003D6D91"/>
    <w:rsid w:val="003D7485"/>
    <w:rsid w:val="003D7F66"/>
    <w:rsid w:val="003E040B"/>
    <w:rsid w:val="003E0F7B"/>
    <w:rsid w:val="003E17FA"/>
    <w:rsid w:val="003E2C81"/>
    <w:rsid w:val="003E467A"/>
    <w:rsid w:val="003E676D"/>
    <w:rsid w:val="003E6CDA"/>
    <w:rsid w:val="003E71A6"/>
    <w:rsid w:val="003E7DDD"/>
    <w:rsid w:val="003E7E86"/>
    <w:rsid w:val="003F026E"/>
    <w:rsid w:val="003F029A"/>
    <w:rsid w:val="003F04EC"/>
    <w:rsid w:val="003F0501"/>
    <w:rsid w:val="003F24C0"/>
    <w:rsid w:val="003F2BE3"/>
    <w:rsid w:val="003F33A7"/>
    <w:rsid w:val="003F4D20"/>
    <w:rsid w:val="003F585A"/>
    <w:rsid w:val="003F5CBA"/>
    <w:rsid w:val="003F6389"/>
    <w:rsid w:val="003F688F"/>
    <w:rsid w:val="003F74B6"/>
    <w:rsid w:val="004009D5"/>
    <w:rsid w:val="00401D1B"/>
    <w:rsid w:val="00405BB9"/>
    <w:rsid w:val="00406265"/>
    <w:rsid w:val="0040776B"/>
    <w:rsid w:val="0040793F"/>
    <w:rsid w:val="004104C2"/>
    <w:rsid w:val="0041372F"/>
    <w:rsid w:val="004139B9"/>
    <w:rsid w:val="00413B0F"/>
    <w:rsid w:val="00414446"/>
    <w:rsid w:val="004148A1"/>
    <w:rsid w:val="00416B2C"/>
    <w:rsid w:val="00417BAD"/>
    <w:rsid w:val="00420449"/>
    <w:rsid w:val="00421682"/>
    <w:rsid w:val="00421B30"/>
    <w:rsid w:val="0042397C"/>
    <w:rsid w:val="00423B25"/>
    <w:rsid w:val="00423BED"/>
    <w:rsid w:val="00423EEC"/>
    <w:rsid w:val="00424E88"/>
    <w:rsid w:val="00425138"/>
    <w:rsid w:val="004265A2"/>
    <w:rsid w:val="0042711E"/>
    <w:rsid w:val="00427D54"/>
    <w:rsid w:val="004319C4"/>
    <w:rsid w:val="00431E7A"/>
    <w:rsid w:val="00431FD1"/>
    <w:rsid w:val="00432BCC"/>
    <w:rsid w:val="00433B04"/>
    <w:rsid w:val="00433D75"/>
    <w:rsid w:val="00433F60"/>
    <w:rsid w:val="00435F0C"/>
    <w:rsid w:val="00437BDC"/>
    <w:rsid w:val="00441C9E"/>
    <w:rsid w:val="00442FCE"/>
    <w:rsid w:val="00443212"/>
    <w:rsid w:val="00443289"/>
    <w:rsid w:val="004435FC"/>
    <w:rsid w:val="004458FB"/>
    <w:rsid w:val="00446461"/>
    <w:rsid w:val="004478CC"/>
    <w:rsid w:val="00453496"/>
    <w:rsid w:val="00453623"/>
    <w:rsid w:val="00453A9A"/>
    <w:rsid w:val="00455314"/>
    <w:rsid w:val="00455640"/>
    <w:rsid w:val="004572DB"/>
    <w:rsid w:val="0046221E"/>
    <w:rsid w:val="00462983"/>
    <w:rsid w:val="00462B6F"/>
    <w:rsid w:val="00464B67"/>
    <w:rsid w:val="0046746A"/>
    <w:rsid w:val="004701B9"/>
    <w:rsid w:val="00473A20"/>
    <w:rsid w:val="00473BDB"/>
    <w:rsid w:val="00474003"/>
    <w:rsid w:val="0047655C"/>
    <w:rsid w:val="00476988"/>
    <w:rsid w:val="004771B2"/>
    <w:rsid w:val="0048387D"/>
    <w:rsid w:val="00483F54"/>
    <w:rsid w:val="00485C8D"/>
    <w:rsid w:val="0048643F"/>
    <w:rsid w:val="004869E8"/>
    <w:rsid w:val="00487B98"/>
    <w:rsid w:val="0049064E"/>
    <w:rsid w:val="00490C18"/>
    <w:rsid w:val="004933A6"/>
    <w:rsid w:val="00493F23"/>
    <w:rsid w:val="00496149"/>
    <w:rsid w:val="00497B3D"/>
    <w:rsid w:val="00497FF3"/>
    <w:rsid w:val="004A0C65"/>
    <w:rsid w:val="004A235B"/>
    <w:rsid w:val="004A2C22"/>
    <w:rsid w:val="004A355C"/>
    <w:rsid w:val="004A72D8"/>
    <w:rsid w:val="004B16BB"/>
    <w:rsid w:val="004B19C9"/>
    <w:rsid w:val="004B1E66"/>
    <w:rsid w:val="004B2273"/>
    <w:rsid w:val="004B57C2"/>
    <w:rsid w:val="004B5E09"/>
    <w:rsid w:val="004B5E25"/>
    <w:rsid w:val="004B61FC"/>
    <w:rsid w:val="004B66BB"/>
    <w:rsid w:val="004B67FE"/>
    <w:rsid w:val="004B6AD7"/>
    <w:rsid w:val="004B6DA9"/>
    <w:rsid w:val="004B7AD0"/>
    <w:rsid w:val="004C0660"/>
    <w:rsid w:val="004C08DC"/>
    <w:rsid w:val="004C0D57"/>
    <w:rsid w:val="004C1C14"/>
    <w:rsid w:val="004C239F"/>
    <w:rsid w:val="004C4BC5"/>
    <w:rsid w:val="004C5166"/>
    <w:rsid w:val="004C6142"/>
    <w:rsid w:val="004D041F"/>
    <w:rsid w:val="004D0C82"/>
    <w:rsid w:val="004D2188"/>
    <w:rsid w:val="004D503F"/>
    <w:rsid w:val="004D6CAC"/>
    <w:rsid w:val="004D6E57"/>
    <w:rsid w:val="004E0BEC"/>
    <w:rsid w:val="004E32DC"/>
    <w:rsid w:val="004E3C25"/>
    <w:rsid w:val="004E555B"/>
    <w:rsid w:val="004E55B5"/>
    <w:rsid w:val="004E7540"/>
    <w:rsid w:val="004F0D97"/>
    <w:rsid w:val="004F3958"/>
    <w:rsid w:val="004F5112"/>
    <w:rsid w:val="004F5673"/>
    <w:rsid w:val="004F7213"/>
    <w:rsid w:val="00501708"/>
    <w:rsid w:val="005028C0"/>
    <w:rsid w:val="005049BB"/>
    <w:rsid w:val="00506504"/>
    <w:rsid w:val="0050788E"/>
    <w:rsid w:val="00511531"/>
    <w:rsid w:val="00511AE3"/>
    <w:rsid w:val="00511B9E"/>
    <w:rsid w:val="00514496"/>
    <w:rsid w:val="00514689"/>
    <w:rsid w:val="00514B33"/>
    <w:rsid w:val="00516EB6"/>
    <w:rsid w:val="00517729"/>
    <w:rsid w:val="005203F2"/>
    <w:rsid w:val="005205B2"/>
    <w:rsid w:val="0052120B"/>
    <w:rsid w:val="00521563"/>
    <w:rsid w:val="0052195F"/>
    <w:rsid w:val="00522AA3"/>
    <w:rsid w:val="00523E72"/>
    <w:rsid w:val="0052465F"/>
    <w:rsid w:val="00525B9C"/>
    <w:rsid w:val="00530418"/>
    <w:rsid w:val="00530597"/>
    <w:rsid w:val="00530E1F"/>
    <w:rsid w:val="00531083"/>
    <w:rsid w:val="0053129B"/>
    <w:rsid w:val="005314B3"/>
    <w:rsid w:val="00532232"/>
    <w:rsid w:val="0053311E"/>
    <w:rsid w:val="00534C65"/>
    <w:rsid w:val="005351A5"/>
    <w:rsid w:val="005358D2"/>
    <w:rsid w:val="0053656A"/>
    <w:rsid w:val="00537439"/>
    <w:rsid w:val="00537AB4"/>
    <w:rsid w:val="00540168"/>
    <w:rsid w:val="00540875"/>
    <w:rsid w:val="005412C5"/>
    <w:rsid w:val="005425E7"/>
    <w:rsid w:val="0054369E"/>
    <w:rsid w:val="00544592"/>
    <w:rsid w:val="00545FDA"/>
    <w:rsid w:val="00551CA1"/>
    <w:rsid w:val="00553EFA"/>
    <w:rsid w:val="005543FE"/>
    <w:rsid w:val="00556187"/>
    <w:rsid w:val="0055712A"/>
    <w:rsid w:val="00557F1C"/>
    <w:rsid w:val="00560704"/>
    <w:rsid w:val="005612FC"/>
    <w:rsid w:val="00561718"/>
    <w:rsid w:val="005621CA"/>
    <w:rsid w:val="0056291C"/>
    <w:rsid w:val="00564A38"/>
    <w:rsid w:val="00565EC6"/>
    <w:rsid w:val="005670DE"/>
    <w:rsid w:val="00570D23"/>
    <w:rsid w:val="00570DA5"/>
    <w:rsid w:val="0057117F"/>
    <w:rsid w:val="00571C08"/>
    <w:rsid w:val="00571CD2"/>
    <w:rsid w:val="00572D36"/>
    <w:rsid w:val="0057518C"/>
    <w:rsid w:val="00576971"/>
    <w:rsid w:val="00580087"/>
    <w:rsid w:val="0058024F"/>
    <w:rsid w:val="005806A8"/>
    <w:rsid w:val="0058089C"/>
    <w:rsid w:val="0058203B"/>
    <w:rsid w:val="005827CD"/>
    <w:rsid w:val="005837B4"/>
    <w:rsid w:val="005840AE"/>
    <w:rsid w:val="00586861"/>
    <w:rsid w:val="00586953"/>
    <w:rsid w:val="00587320"/>
    <w:rsid w:val="0059166D"/>
    <w:rsid w:val="00592B15"/>
    <w:rsid w:val="00592DFA"/>
    <w:rsid w:val="00594711"/>
    <w:rsid w:val="0059562A"/>
    <w:rsid w:val="00596942"/>
    <w:rsid w:val="00596FF7"/>
    <w:rsid w:val="005A2B8C"/>
    <w:rsid w:val="005A30BF"/>
    <w:rsid w:val="005A5291"/>
    <w:rsid w:val="005A56D0"/>
    <w:rsid w:val="005A6098"/>
    <w:rsid w:val="005B006E"/>
    <w:rsid w:val="005B072D"/>
    <w:rsid w:val="005B0BB1"/>
    <w:rsid w:val="005B1915"/>
    <w:rsid w:val="005B1C0E"/>
    <w:rsid w:val="005B3BEF"/>
    <w:rsid w:val="005B3DA8"/>
    <w:rsid w:val="005B6376"/>
    <w:rsid w:val="005B67BE"/>
    <w:rsid w:val="005B7DF4"/>
    <w:rsid w:val="005C1C3E"/>
    <w:rsid w:val="005C2650"/>
    <w:rsid w:val="005C315C"/>
    <w:rsid w:val="005C4C34"/>
    <w:rsid w:val="005C5740"/>
    <w:rsid w:val="005C58DD"/>
    <w:rsid w:val="005C79B8"/>
    <w:rsid w:val="005C7AE7"/>
    <w:rsid w:val="005D2E66"/>
    <w:rsid w:val="005D4553"/>
    <w:rsid w:val="005D53B8"/>
    <w:rsid w:val="005D5EE5"/>
    <w:rsid w:val="005D7B8E"/>
    <w:rsid w:val="005E1923"/>
    <w:rsid w:val="005E204C"/>
    <w:rsid w:val="005E30EB"/>
    <w:rsid w:val="005E738C"/>
    <w:rsid w:val="005E75F8"/>
    <w:rsid w:val="005E784A"/>
    <w:rsid w:val="005E7BAC"/>
    <w:rsid w:val="005F252C"/>
    <w:rsid w:val="005F3A7A"/>
    <w:rsid w:val="005F42DF"/>
    <w:rsid w:val="005F5152"/>
    <w:rsid w:val="005F523D"/>
    <w:rsid w:val="005F56E9"/>
    <w:rsid w:val="005F7625"/>
    <w:rsid w:val="005F763B"/>
    <w:rsid w:val="005F7752"/>
    <w:rsid w:val="00600AD0"/>
    <w:rsid w:val="006012BD"/>
    <w:rsid w:val="0060145C"/>
    <w:rsid w:val="00601619"/>
    <w:rsid w:val="00601B5F"/>
    <w:rsid w:val="00602A96"/>
    <w:rsid w:val="00603A81"/>
    <w:rsid w:val="00603F62"/>
    <w:rsid w:val="0060471B"/>
    <w:rsid w:val="00604AAE"/>
    <w:rsid w:val="00605D74"/>
    <w:rsid w:val="006067D7"/>
    <w:rsid w:val="006069AC"/>
    <w:rsid w:val="006072E9"/>
    <w:rsid w:val="00613E75"/>
    <w:rsid w:val="00614983"/>
    <w:rsid w:val="00614992"/>
    <w:rsid w:val="00614AD3"/>
    <w:rsid w:val="00615D50"/>
    <w:rsid w:val="0061609E"/>
    <w:rsid w:val="00616813"/>
    <w:rsid w:val="0061715C"/>
    <w:rsid w:val="00620732"/>
    <w:rsid w:val="00620BD2"/>
    <w:rsid w:val="006229A6"/>
    <w:rsid w:val="006233FE"/>
    <w:rsid w:val="0062390F"/>
    <w:rsid w:val="00624168"/>
    <w:rsid w:val="00624748"/>
    <w:rsid w:val="00624FB5"/>
    <w:rsid w:val="006251E2"/>
    <w:rsid w:val="00625C97"/>
    <w:rsid w:val="006262C1"/>
    <w:rsid w:val="00626B72"/>
    <w:rsid w:val="006275C4"/>
    <w:rsid w:val="006279EF"/>
    <w:rsid w:val="00630549"/>
    <w:rsid w:val="00630A8A"/>
    <w:rsid w:val="00631B81"/>
    <w:rsid w:val="006333A6"/>
    <w:rsid w:val="0063431A"/>
    <w:rsid w:val="00642907"/>
    <w:rsid w:val="006445F6"/>
    <w:rsid w:val="0064544D"/>
    <w:rsid w:val="006457E0"/>
    <w:rsid w:val="00646E78"/>
    <w:rsid w:val="00647DD0"/>
    <w:rsid w:val="00647FA1"/>
    <w:rsid w:val="0065053A"/>
    <w:rsid w:val="006513DD"/>
    <w:rsid w:val="0065429D"/>
    <w:rsid w:val="006545F9"/>
    <w:rsid w:val="00655887"/>
    <w:rsid w:val="006558A7"/>
    <w:rsid w:val="0065773E"/>
    <w:rsid w:val="00657DDA"/>
    <w:rsid w:val="00660902"/>
    <w:rsid w:val="00662173"/>
    <w:rsid w:val="00662E23"/>
    <w:rsid w:val="00662F8D"/>
    <w:rsid w:val="00663A67"/>
    <w:rsid w:val="006642E9"/>
    <w:rsid w:val="00665614"/>
    <w:rsid w:val="00665EED"/>
    <w:rsid w:val="00666A63"/>
    <w:rsid w:val="00666E2E"/>
    <w:rsid w:val="006700CE"/>
    <w:rsid w:val="0067135C"/>
    <w:rsid w:val="00673185"/>
    <w:rsid w:val="006737C5"/>
    <w:rsid w:val="00673E21"/>
    <w:rsid w:val="006744EA"/>
    <w:rsid w:val="0067504B"/>
    <w:rsid w:val="0068125B"/>
    <w:rsid w:val="0068190F"/>
    <w:rsid w:val="00682FA3"/>
    <w:rsid w:val="00683536"/>
    <w:rsid w:val="00683776"/>
    <w:rsid w:val="00684D0A"/>
    <w:rsid w:val="00685047"/>
    <w:rsid w:val="0068595F"/>
    <w:rsid w:val="00687720"/>
    <w:rsid w:val="00687923"/>
    <w:rsid w:val="006958B5"/>
    <w:rsid w:val="00695CEF"/>
    <w:rsid w:val="00695CF8"/>
    <w:rsid w:val="006968E6"/>
    <w:rsid w:val="006969E9"/>
    <w:rsid w:val="00697BCE"/>
    <w:rsid w:val="006A0E2D"/>
    <w:rsid w:val="006A0E62"/>
    <w:rsid w:val="006A1731"/>
    <w:rsid w:val="006A1E2A"/>
    <w:rsid w:val="006A1EE8"/>
    <w:rsid w:val="006A1FA8"/>
    <w:rsid w:val="006A1FD1"/>
    <w:rsid w:val="006A498F"/>
    <w:rsid w:val="006A5533"/>
    <w:rsid w:val="006A585B"/>
    <w:rsid w:val="006A6570"/>
    <w:rsid w:val="006A690D"/>
    <w:rsid w:val="006A7577"/>
    <w:rsid w:val="006B00D6"/>
    <w:rsid w:val="006B0A7A"/>
    <w:rsid w:val="006B1208"/>
    <w:rsid w:val="006B1311"/>
    <w:rsid w:val="006B1AB5"/>
    <w:rsid w:val="006B3B00"/>
    <w:rsid w:val="006B402B"/>
    <w:rsid w:val="006B63FF"/>
    <w:rsid w:val="006C0D56"/>
    <w:rsid w:val="006C255A"/>
    <w:rsid w:val="006C2FED"/>
    <w:rsid w:val="006C42E8"/>
    <w:rsid w:val="006C4E70"/>
    <w:rsid w:val="006C5489"/>
    <w:rsid w:val="006C6031"/>
    <w:rsid w:val="006C7E4E"/>
    <w:rsid w:val="006D0011"/>
    <w:rsid w:val="006D16CE"/>
    <w:rsid w:val="006D24C8"/>
    <w:rsid w:val="006D2B51"/>
    <w:rsid w:val="006D36FF"/>
    <w:rsid w:val="006D43F7"/>
    <w:rsid w:val="006D4820"/>
    <w:rsid w:val="006E0D85"/>
    <w:rsid w:val="006E22A9"/>
    <w:rsid w:val="006E2A98"/>
    <w:rsid w:val="006E45D2"/>
    <w:rsid w:val="006E4B9A"/>
    <w:rsid w:val="006E55FB"/>
    <w:rsid w:val="006E63B0"/>
    <w:rsid w:val="006E64DB"/>
    <w:rsid w:val="006E64DF"/>
    <w:rsid w:val="006E7C63"/>
    <w:rsid w:val="006F0BA8"/>
    <w:rsid w:val="006F35E3"/>
    <w:rsid w:val="006F6D54"/>
    <w:rsid w:val="006F70AA"/>
    <w:rsid w:val="006F740F"/>
    <w:rsid w:val="006F7F42"/>
    <w:rsid w:val="00700281"/>
    <w:rsid w:val="00703C22"/>
    <w:rsid w:val="0070478A"/>
    <w:rsid w:val="00704BCE"/>
    <w:rsid w:val="00705D5E"/>
    <w:rsid w:val="007068B3"/>
    <w:rsid w:val="00710608"/>
    <w:rsid w:val="00710627"/>
    <w:rsid w:val="00710D84"/>
    <w:rsid w:val="00711D1F"/>
    <w:rsid w:val="00711D58"/>
    <w:rsid w:val="00712345"/>
    <w:rsid w:val="007127A3"/>
    <w:rsid w:val="007127ED"/>
    <w:rsid w:val="00712A02"/>
    <w:rsid w:val="00712ED5"/>
    <w:rsid w:val="007136C6"/>
    <w:rsid w:val="007155EA"/>
    <w:rsid w:val="00715A99"/>
    <w:rsid w:val="00716B53"/>
    <w:rsid w:val="0072051A"/>
    <w:rsid w:val="00723DC3"/>
    <w:rsid w:val="00726CCB"/>
    <w:rsid w:val="0072738F"/>
    <w:rsid w:val="00727EBE"/>
    <w:rsid w:val="00730120"/>
    <w:rsid w:val="007322FD"/>
    <w:rsid w:val="007327E6"/>
    <w:rsid w:val="0073443A"/>
    <w:rsid w:val="00734F64"/>
    <w:rsid w:val="00736E33"/>
    <w:rsid w:val="007401AF"/>
    <w:rsid w:val="00740FBB"/>
    <w:rsid w:val="007411A7"/>
    <w:rsid w:val="00741206"/>
    <w:rsid w:val="00741A91"/>
    <w:rsid w:val="0074349D"/>
    <w:rsid w:val="0074351A"/>
    <w:rsid w:val="00744495"/>
    <w:rsid w:val="00744C5E"/>
    <w:rsid w:val="00745053"/>
    <w:rsid w:val="00747110"/>
    <w:rsid w:val="00751913"/>
    <w:rsid w:val="00751F73"/>
    <w:rsid w:val="00754051"/>
    <w:rsid w:val="0075414F"/>
    <w:rsid w:val="00755413"/>
    <w:rsid w:val="007561A0"/>
    <w:rsid w:val="00756475"/>
    <w:rsid w:val="00757348"/>
    <w:rsid w:val="007574EF"/>
    <w:rsid w:val="0075796C"/>
    <w:rsid w:val="00761553"/>
    <w:rsid w:val="00761E28"/>
    <w:rsid w:val="00762C92"/>
    <w:rsid w:val="00763264"/>
    <w:rsid w:val="00763574"/>
    <w:rsid w:val="0076399A"/>
    <w:rsid w:val="00764E98"/>
    <w:rsid w:val="00765579"/>
    <w:rsid w:val="00767632"/>
    <w:rsid w:val="00775025"/>
    <w:rsid w:val="007759B7"/>
    <w:rsid w:val="00776E3A"/>
    <w:rsid w:val="00780ED8"/>
    <w:rsid w:val="00781B75"/>
    <w:rsid w:val="00781EA9"/>
    <w:rsid w:val="0078333D"/>
    <w:rsid w:val="00785CA9"/>
    <w:rsid w:val="0078635F"/>
    <w:rsid w:val="007869CF"/>
    <w:rsid w:val="007931B0"/>
    <w:rsid w:val="00794264"/>
    <w:rsid w:val="007944A5"/>
    <w:rsid w:val="007966CF"/>
    <w:rsid w:val="00797F74"/>
    <w:rsid w:val="007A0B12"/>
    <w:rsid w:val="007A4645"/>
    <w:rsid w:val="007A5BC1"/>
    <w:rsid w:val="007A6A17"/>
    <w:rsid w:val="007A781D"/>
    <w:rsid w:val="007B0C07"/>
    <w:rsid w:val="007B0C97"/>
    <w:rsid w:val="007B10F6"/>
    <w:rsid w:val="007B2029"/>
    <w:rsid w:val="007B22F5"/>
    <w:rsid w:val="007B3EA3"/>
    <w:rsid w:val="007B4B8E"/>
    <w:rsid w:val="007B508F"/>
    <w:rsid w:val="007B70B2"/>
    <w:rsid w:val="007B748A"/>
    <w:rsid w:val="007C0319"/>
    <w:rsid w:val="007C1215"/>
    <w:rsid w:val="007C4F30"/>
    <w:rsid w:val="007C5A4F"/>
    <w:rsid w:val="007D1FAE"/>
    <w:rsid w:val="007D1FB9"/>
    <w:rsid w:val="007D2A9C"/>
    <w:rsid w:val="007D4109"/>
    <w:rsid w:val="007D4136"/>
    <w:rsid w:val="007D5565"/>
    <w:rsid w:val="007D5804"/>
    <w:rsid w:val="007D612E"/>
    <w:rsid w:val="007D6A38"/>
    <w:rsid w:val="007D6CA4"/>
    <w:rsid w:val="007D73B6"/>
    <w:rsid w:val="007D7483"/>
    <w:rsid w:val="007D7752"/>
    <w:rsid w:val="007E0461"/>
    <w:rsid w:val="007E0C20"/>
    <w:rsid w:val="007E106F"/>
    <w:rsid w:val="007E157D"/>
    <w:rsid w:val="007E38EA"/>
    <w:rsid w:val="007E3AE3"/>
    <w:rsid w:val="007E41C0"/>
    <w:rsid w:val="007E71F8"/>
    <w:rsid w:val="007E7430"/>
    <w:rsid w:val="007E7FAD"/>
    <w:rsid w:val="007F113A"/>
    <w:rsid w:val="007F1B2A"/>
    <w:rsid w:val="007F1B51"/>
    <w:rsid w:val="007F2611"/>
    <w:rsid w:val="007F2BB4"/>
    <w:rsid w:val="007F3568"/>
    <w:rsid w:val="007F7298"/>
    <w:rsid w:val="00800542"/>
    <w:rsid w:val="00802BE1"/>
    <w:rsid w:val="008038A3"/>
    <w:rsid w:val="008063CC"/>
    <w:rsid w:val="00806803"/>
    <w:rsid w:val="0080723C"/>
    <w:rsid w:val="00807514"/>
    <w:rsid w:val="00807CD1"/>
    <w:rsid w:val="00810B00"/>
    <w:rsid w:val="0081110D"/>
    <w:rsid w:val="008144E4"/>
    <w:rsid w:val="008148C6"/>
    <w:rsid w:val="008202FE"/>
    <w:rsid w:val="00821396"/>
    <w:rsid w:val="00821FD5"/>
    <w:rsid w:val="008224DC"/>
    <w:rsid w:val="00826756"/>
    <w:rsid w:val="00827D22"/>
    <w:rsid w:val="00830448"/>
    <w:rsid w:val="00830E49"/>
    <w:rsid w:val="00835A2E"/>
    <w:rsid w:val="00836A74"/>
    <w:rsid w:val="008372B1"/>
    <w:rsid w:val="00837387"/>
    <w:rsid w:val="008408D3"/>
    <w:rsid w:val="00843AAD"/>
    <w:rsid w:val="00844554"/>
    <w:rsid w:val="00846251"/>
    <w:rsid w:val="00851412"/>
    <w:rsid w:val="008515E6"/>
    <w:rsid w:val="00851718"/>
    <w:rsid w:val="0085186C"/>
    <w:rsid w:val="00852A7E"/>
    <w:rsid w:val="00854136"/>
    <w:rsid w:val="00854C56"/>
    <w:rsid w:val="00855D80"/>
    <w:rsid w:val="00856372"/>
    <w:rsid w:val="008567A1"/>
    <w:rsid w:val="00856EA2"/>
    <w:rsid w:val="00857139"/>
    <w:rsid w:val="00857571"/>
    <w:rsid w:val="0086037B"/>
    <w:rsid w:val="00860607"/>
    <w:rsid w:val="00860671"/>
    <w:rsid w:val="008606DE"/>
    <w:rsid w:val="00861A7A"/>
    <w:rsid w:val="00862298"/>
    <w:rsid w:val="0086370C"/>
    <w:rsid w:val="00864A7C"/>
    <w:rsid w:val="008659C2"/>
    <w:rsid w:val="00865B0E"/>
    <w:rsid w:val="00865D0E"/>
    <w:rsid w:val="00867EBE"/>
    <w:rsid w:val="00874DC0"/>
    <w:rsid w:val="008758E8"/>
    <w:rsid w:val="00876B42"/>
    <w:rsid w:val="00880EB2"/>
    <w:rsid w:val="00881327"/>
    <w:rsid w:val="00882893"/>
    <w:rsid w:val="008838C5"/>
    <w:rsid w:val="00883CFD"/>
    <w:rsid w:val="00885A15"/>
    <w:rsid w:val="00886601"/>
    <w:rsid w:val="00887043"/>
    <w:rsid w:val="00890538"/>
    <w:rsid w:val="00890550"/>
    <w:rsid w:val="00890A97"/>
    <w:rsid w:val="00890AEA"/>
    <w:rsid w:val="00891E16"/>
    <w:rsid w:val="0089259F"/>
    <w:rsid w:val="0089439D"/>
    <w:rsid w:val="008945D4"/>
    <w:rsid w:val="00895FCE"/>
    <w:rsid w:val="00896765"/>
    <w:rsid w:val="008977D1"/>
    <w:rsid w:val="008A04D5"/>
    <w:rsid w:val="008A347D"/>
    <w:rsid w:val="008A4115"/>
    <w:rsid w:val="008A4C0C"/>
    <w:rsid w:val="008A60EF"/>
    <w:rsid w:val="008B0786"/>
    <w:rsid w:val="008B203F"/>
    <w:rsid w:val="008B23AD"/>
    <w:rsid w:val="008B2404"/>
    <w:rsid w:val="008B30F8"/>
    <w:rsid w:val="008B393E"/>
    <w:rsid w:val="008B47E5"/>
    <w:rsid w:val="008B6258"/>
    <w:rsid w:val="008B6952"/>
    <w:rsid w:val="008B74F3"/>
    <w:rsid w:val="008C0B07"/>
    <w:rsid w:val="008C0F40"/>
    <w:rsid w:val="008C1484"/>
    <w:rsid w:val="008C14EA"/>
    <w:rsid w:val="008C47D3"/>
    <w:rsid w:val="008C49BA"/>
    <w:rsid w:val="008C5201"/>
    <w:rsid w:val="008C593F"/>
    <w:rsid w:val="008C7789"/>
    <w:rsid w:val="008D1283"/>
    <w:rsid w:val="008D293B"/>
    <w:rsid w:val="008D2ABA"/>
    <w:rsid w:val="008D3460"/>
    <w:rsid w:val="008D3563"/>
    <w:rsid w:val="008D51DE"/>
    <w:rsid w:val="008D5697"/>
    <w:rsid w:val="008D6E4A"/>
    <w:rsid w:val="008D7766"/>
    <w:rsid w:val="008E0212"/>
    <w:rsid w:val="008E0468"/>
    <w:rsid w:val="008E24E9"/>
    <w:rsid w:val="008E36AF"/>
    <w:rsid w:val="008E4A9B"/>
    <w:rsid w:val="008E71B3"/>
    <w:rsid w:val="008E7B61"/>
    <w:rsid w:val="008F0BC3"/>
    <w:rsid w:val="008F0CCE"/>
    <w:rsid w:val="008F1E2D"/>
    <w:rsid w:val="008F472A"/>
    <w:rsid w:val="008F4E3C"/>
    <w:rsid w:val="008F52FC"/>
    <w:rsid w:val="008F7A78"/>
    <w:rsid w:val="008F7A87"/>
    <w:rsid w:val="00903407"/>
    <w:rsid w:val="009044A7"/>
    <w:rsid w:val="00905B4A"/>
    <w:rsid w:val="00905D13"/>
    <w:rsid w:val="009072AE"/>
    <w:rsid w:val="00907C4D"/>
    <w:rsid w:val="00907EB3"/>
    <w:rsid w:val="00911E4B"/>
    <w:rsid w:val="00912F82"/>
    <w:rsid w:val="00913099"/>
    <w:rsid w:val="00914039"/>
    <w:rsid w:val="009167EF"/>
    <w:rsid w:val="00921694"/>
    <w:rsid w:val="00922D4B"/>
    <w:rsid w:val="0092304E"/>
    <w:rsid w:val="009237A1"/>
    <w:rsid w:val="00923D78"/>
    <w:rsid w:val="009249E7"/>
    <w:rsid w:val="00925B06"/>
    <w:rsid w:val="00930219"/>
    <w:rsid w:val="009305DF"/>
    <w:rsid w:val="00930BF0"/>
    <w:rsid w:val="00930EAD"/>
    <w:rsid w:val="00931F92"/>
    <w:rsid w:val="00933CEC"/>
    <w:rsid w:val="0093525E"/>
    <w:rsid w:val="00936474"/>
    <w:rsid w:val="00936D5A"/>
    <w:rsid w:val="00940307"/>
    <w:rsid w:val="009405BD"/>
    <w:rsid w:val="0094112D"/>
    <w:rsid w:val="00941244"/>
    <w:rsid w:val="00941475"/>
    <w:rsid w:val="00942E9B"/>
    <w:rsid w:val="009436AB"/>
    <w:rsid w:val="00943D2D"/>
    <w:rsid w:val="00944A5C"/>
    <w:rsid w:val="00945C8B"/>
    <w:rsid w:val="00947D36"/>
    <w:rsid w:val="00954615"/>
    <w:rsid w:val="00955436"/>
    <w:rsid w:val="00960FF6"/>
    <w:rsid w:val="009614EE"/>
    <w:rsid w:val="00961DE3"/>
    <w:rsid w:val="0096297F"/>
    <w:rsid w:val="00962AEA"/>
    <w:rsid w:val="009636C8"/>
    <w:rsid w:val="00963DAC"/>
    <w:rsid w:val="00964ABD"/>
    <w:rsid w:val="0096569C"/>
    <w:rsid w:val="00966AF2"/>
    <w:rsid w:val="0096700F"/>
    <w:rsid w:val="009676BA"/>
    <w:rsid w:val="009700A5"/>
    <w:rsid w:val="00970208"/>
    <w:rsid w:val="009711DF"/>
    <w:rsid w:val="0097140F"/>
    <w:rsid w:val="00972BC3"/>
    <w:rsid w:val="00974B16"/>
    <w:rsid w:val="009827DE"/>
    <w:rsid w:val="009831AC"/>
    <w:rsid w:val="009835F8"/>
    <w:rsid w:val="00983E49"/>
    <w:rsid w:val="009845A5"/>
    <w:rsid w:val="009845D1"/>
    <w:rsid w:val="0098492B"/>
    <w:rsid w:val="00985E4B"/>
    <w:rsid w:val="00986458"/>
    <w:rsid w:val="009873C0"/>
    <w:rsid w:val="009915C9"/>
    <w:rsid w:val="00992F0B"/>
    <w:rsid w:val="00993A8F"/>
    <w:rsid w:val="009942DD"/>
    <w:rsid w:val="00994333"/>
    <w:rsid w:val="0099512F"/>
    <w:rsid w:val="00995845"/>
    <w:rsid w:val="00997591"/>
    <w:rsid w:val="009978CE"/>
    <w:rsid w:val="009A0DA0"/>
    <w:rsid w:val="009A1271"/>
    <w:rsid w:val="009A2AC0"/>
    <w:rsid w:val="009A3D37"/>
    <w:rsid w:val="009A5BEB"/>
    <w:rsid w:val="009A5FF5"/>
    <w:rsid w:val="009A6E72"/>
    <w:rsid w:val="009B122A"/>
    <w:rsid w:val="009B1ACD"/>
    <w:rsid w:val="009B2764"/>
    <w:rsid w:val="009B4DA0"/>
    <w:rsid w:val="009B6F5B"/>
    <w:rsid w:val="009C0F64"/>
    <w:rsid w:val="009C1D40"/>
    <w:rsid w:val="009C3CC7"/>
    <w:rsid w:val="009C5EEE"/>
    <w:rsid w:val="009C5FE3"/>
    <w:rsid w:val="009C6423"/>
    <w:rsid w:val="009C6BC6"/>
    <w:rsid w:val="009C7699"/>
    <w:rsid w:val="009C7C22"/>
    <w:rsid w:val="009C7F6A"/>
    <w:rsid w:val="009D09D7"/>
    <w:rsid w:val="009D1449"/>
    <w:rsid w:val="009D4D51"/>
    <w:rsid w:val="009D5C7D"/>
    <w:rsid w:val="009D7B7C"/>
    <w:rsid w:val="009E086C"/>
    <w:rsid w:val="009E0C0E"/>
    <w:rsid w:val="009E14A5"/>
    <w:rsid w:val="009E1EA9"/>
    <w:rsid w:val="009E208B"/>
    <w:rsid w:val="009E286C"/>
    <w:rsid w:val="009E3B96"/>
    <w:rsid w:val="009E5468"/>
    <w:rsid w:val="009E5923"/>
    <w:rsid w:val="009E748F"/>
    <w:rsid w:val="009F2A95"/>
    <w:rsid w:val="009F38E9"/>
    <w:rsid w:val="009F452E"/>
    <w:rsid w:val="00A012DA"/>
    <w:rsid w:val="00A038F1"/>
    <w:rsid w:val="00A04B1D"/>
    <w:rsid w:val="00A05DE8"/>
    <w:rsid w:val="00A06226"/>
    <w:rsid w:val="00A0632B"/>
    <w:rsid w:val="00A075E4"/>
    <w:rsid w:val="00A07A47"/>
    <w:rsid w:val="00A103A8"/>
    <w:rsid w:val="00A112D0"/>
    <w:rsid w:val="00A1142C"/>
    <w:rsid w:val="00A12AA6"/>
    <w:rsid w:val="00A12BA6"/>
    <w:rsid w:val="00A12CB8"/>
    <w:rsid w:val="00A13BCB"/>
    <w:rsid w:val="00A14914"/>
    <w:rsid w:val="00A14A81"/>
    <w:rsid w:val="00A15F75"/>
    <w:rsid w:val="00A16538"/>
    <w:rsid w:val="00A209D6"/>
    <w:rsid w:val="00A21E66"/>
    <w:rsid w:val="00A22426"/>
    <w:rsid w:val="00A224B8"/>
    <w:rsid w:val="00A240C9"/>
    <w:rsid w:val="00A24B49"/>
    <w:rsid w:val="00A24CF8"/>
    <w:rsid w:val="00A26C80"/>
    <w:rsid w:val="00A27BF7"/>
    <w:rsid w:val="00A31522"/>
    <w:rsid w:val="00A31D8C"/>
    <w:rsid w:val="00A3206E"/>
    <w:rsid w:val="00A34232"/>
    <w:rsid w:val="00A353C3"/>
    <w:rsid w:val="00A35949"/>
    <w:rsid w:val="00A421FC"/>
    <w:rsid w:val="00A42542"/>
    <w:rsid w:val="00A42E46"/>
    <w:rsid w:val="00A4309D"/>
    <w:rsid w:val="00A438AD"/>
    <w:rsid w:val="00A44610"/>
    <w:rsid w:val="00A44B82"/>
    <w:rsid w:val="00A450AD"/>
    <w:rsid w:val="00A46839"/>
    <w:rsid w:val="00A46B31"/>
    <w:rsid w:val="00A4795F"/>
    <w:rsid w:val="00A50627"/>
    <w:rsid w:val="00A51AFA"/>
    <w:rsid w:val="00A52D2F"/>
    <w:rsid w:val="00A52DA6"/>
    <w:rsid w:val="00A55362"/>
    <w:rsid w:val="00A55EAE"/>
    <w:rsid w:val="00A604E1"/>
    <w:rsid w:val="00A61757"/>
    <w:rsid w:val="00A6215E"/>
    <w:rsid w:val="00A6222F"/>
    <w:rsid w:val="00A62F9A"/>
    <w:rsid w:val="00A65214"/>
    <w:rsid w:val="00A664DB"/>
    <w:rsid w:val="00A667C7"/>
    <w:rsid w:val="00A7125A"/>
    <w:rsid w:val="00A7262D"/>
    <w:rsid w:val="00A72AD0"/>
    <w:rsid w:val="00A72BEF"/>
    <w:rsid w:val="00A72D58"/>
    <w:rsid w:val="00A73335"/>
    <w:rsid w:val="00A742F7"/>
    <w:rsid w:val="00A74E87"/>
    <w:rsid w:val="00A77009"/>
    <w:rsid w:val="00A77CE1"/>
    <w:rsid w:val="00A803A2"/>
    <w:rsid w:val="00A80D17"/>
    <w:rsid w:val="00A80F99"/>
    <w:rsid w:val="00A8200C"/>
    <w:rsid w:val="00A83B8E"/>
    <w:rsid w:val="00A848FB"/>
    <w:rsid w:val="00A87285"/>
    <w:rsid w:val="00A8774E"/>
    <w:rsid w:val="00A878DF"/>
    <w:rsid w:val="00A907CC"/>
    <w:rsid w:val="00A9172E"/>
    <w:rsid w:val="00A939A8"/>
    <w:rsid w:val="00A95374"/>
    <w:rsid w:val="00A957C2"/>
    <w:rsid w:val="00A96205"/>
    <w:rsid w:val="00A96757"/>
    <w:rsid w:val="00A96C4D"/>
    <w:rsid w:val="00A9767B"/>
    <w:rsid w:val="00AA037F"/>
    <w:rsid w:val="00AA05DD"/>
    <w:rsid w:val="00AA15A4"/>
    <w:rsid w:val="00AA30B1"/>
    <w:rsid w:val="00AA32EA"/>
    <w:rsid w:val="00AA591C"/>
    <w:rsid w:val="00AA72C1"/>
    <w:rsid w:val="00AA7385"/>
    <w:rsid w:val="00AA77F5"/>
    <w:rsid w:val="00AB0E34"/>
    <w:rsid w:val="00AB14FF"/>
    <w:rsid w:val="00AB18B0"/>
    <w:rsid w:val="00AB1D4F"/>
    <w:rsid w:val="00AB2C14"/>
    <w:rsid w:val="00AB3F87"/>
    <w:rsid w:val="00AB5F98"/>
    <w:rsid w:val="00AB7285"/>
    <w:rsid w:val="00AC05D5"/>
    <w:rsid w:val="00AC0AF2"/>
    <w:rsid w:val="00AC1830"/>
    <w:rsid w:val="00AC2FF6"/>
    <w:rsid w:val="00AC6068"/>
    <w:rsid w:val="00AC62DD"/>
    <w:rsid w:val="00AD1D5B"/>
    <w:rsid w:val="00AD38B1"/>
    <w:rsid w:val="00AD58A1"/>
    <w:rsid w:val="00AD76F1"/>
    <w:rsid w:val="00AD7D2B"/>
    <w:rsid w:val="00AD7E38"/>
    <w:rsid w:val="00AE0D01"/>
    <w:rsid w:val="00AE19FF"/>
    <w:rsid w:val="00AE2E76"/>
    <w:rsid w:val="00AE3B04"/>
    <w:rsid w:val="00AE47AD"/>
    <w:rsid w:val="00AE47E3"/>
    <w:rsid w:val="00AE7C8B"/>
    <w:rsid w:val="00AF04BF"/>
    <w:rsid w:val="00AF078B"/>
    <w:rsid w:val="00AF0D11"/>
    <w:rsid w:val="00AF148E"/>
    <w:rsid w:val="00AF209E"/>
    <w:rsid w:val="00AF229B"/>
    <w:rsid w:val="00AF3446"/>
    <w:rsid w:val="00AF5113"/>
    <w:rsid w:val="00AF549F"/>
    <w:rsid w:val="00B005C5"/>
    <w:rsid w:val="00B00745"/>
    <w:rsid w:val="00B00F23"/>
    <w:rsid w:val="00B01168"/>
    <w:rsid w:val="00B01FEE"/>
    <w:rsid w:val="00B02C65"/>
    <w:rsid w:val="00B02FC2"/>
    <w:rsid w:val="00B04E9A"/>
    <w:rsid w:val="00B05F37"/>
    <w:rsid w:val="00B100DF"/>
    <w:rsid w:val="00B1130B"/>
    <w:rsid w:val="00B123A7"/>
    <w:rsid w:val="00B1280F"/>
    <w:rsid w:val="00B12826"/>
    <w:rsid w:val="00B1351B"/>
    <w:rsid w:val="00B137B9"/>
    <w:rsid w:val="00B15D53"/>
    <w:rsid w:val="00B16FC8"/>
    <w:rsid w:val="00B17854"/>
    <w:rsid w:val="00B17D1D"/>
    <w:rsid w:val="00B20A0A"/>
    <w:rsid w:val="00B212EE"/>
    <w:rsid w:val="00B2225F"/>
    <w:rsid w:val="00B22EAF"/>
    <w:rsid w:val="00B236D8"/>
    <w:rsid w:val="00B2600B"/>
    <w:rsid w:val="00B27B21"/>
    <w:rsid w:val="00B30181"/>
    <w:rsid w:val="00B30A7F"/>
    <w:rsid w:val="00B31866"/>
    <w:rsid w:val="00B3190D"/>
    <w:rsid w:val="00B31985"/>
    <w:rsid w:val="00B324F8"/>
    <w:rsid w:val="00B33065"/>
    <w:rsid w:val="00B332FB"/>
    <w:rsid w:val="00B33BE0"/>
    <w:rsid w:val="00B33FEF"/>
    <w:rsid w:val="00B3440F"/>
    <w:rsid w:val="00B349C6"/>
    <w:rsid w:val="00B35423"/>
    <w:rsid w:val="00B3658D"/>
    <w:rsid w:val="00B367B8"/>
    <w:rsid w:val="00B36DA8"/>
    <w:rsid w:val="00B412F0"/>
    <w:rsid w:val="00B41E30"/>
    <w:rsid w:val="00B42853"/>
    <w:rsid w:val="00B428B0"/>
    <w:rsid w:val="00B4386F"/>
    <w:rsid w:val="00B44319"/>
    <w:rsid w:val="00B44A5D"/>
    <w:rsid w:val="00B44BC3"/>
    <w:rsid w:val="00B452F6"/>
    <w:rsid w:val="00B455DB"/>
    <w:rsid w:val="00B4636C"/>
    <w:rsid w:val="00B47280"/>
    <w:rsid w:val="00B47547"/>
    <w:rsid w:val="00B4799B"/>
    <w:rsid w:val="00B506A4"/>
    <w:rsid w:val="00B51A50"/>
    <w:rsid w:val="00B51B57"/>
    <w:rsid w:val="00B53C04"/>
    <w:rsid w:val="00B53DEC"/>
    <w:rsid w:val="00B54C22"/>
    <w:rsid w:val="00B54CF1"/>
    <w:rsid w:val="00B5595E"/>
    <w:rsid w:val="00B566D7"/>
    <w:rsid w:val="00B576D8"/>
    <w:rsid w:val="00B601C6"/>
    <w:rsid w:val="00B607A1"/>
    <w:rsid w:val="00B62A55"/>
    <w:rsid w:val="00B63B2B"/>
    <w:rsid w:val="00B652C2"/>
    <w:rsid w:val="00B67407"/>
    <w:rsid w:val="00B71B6E"/>
    <w:rsid w:val="00B721B5"/>
    <w:rsid w:val="00B72300"/>
    <w:rsid w:val="00B76913"/>
    <w:rsid w:val="00B7753C"/>
    <w:rsid w:val="00B80123"/>
    <w:rsid w:val="00B81314"/>
    <w:rsid w:val="00B8133A"/>
    <w:rsid w:val="00B820DA"/>
    <w:rsid w:val="00B845CD"/>
    <w:rsid w:val="00B863DA"/>
    <w:rsid w:val="00B86972"/>
    <w:rsid w:val="00B90789"/>
    <w:rsid w:val="00B907F5"/>
    <w:rsid w:val="00B929AB"/>
    <w:rsid w:val="00B93B81"/>
    <w:rsid w:val="00B940EE"/>
    <w:rsid w:val="00B954AA"/>
    <w:rsid w:val="00B96319"/>
    <w:rsid w:val="00B96692"/>
    <w:rsid w:val="00B977E3"/>
    <w:rsid w:val="00BA2BD1"/>
    <w:rsid w:val="00BA3772"/>
    <w:rsid w:val="00BA4A6C"/>
    <w:rsid w:val="00BA4FA9"/>
    <w:rsid w:val="00BA62BE"/>
    <w:rsid w:val="00BA6792"/>
    <w:rsid w:val="00BA76BE"/>
    <w:rsid w:val="00BA7FEE"/>
    <w:rsid w:val="00BB37D5"/>
    <w:rsid w:val="00BB438D"/>
    <w:rsid w:val="00BB5C56"/>
    <w:rsid w:val="00BB66CC"/>
    <w:rsid w:val="00BB7D30"/>
    <w:rsid w:val="00BC03D3"/>
    <w:rsid w:val="00BC08A5"/>
    <w:rsid w:val="00BC0ED3"/>
    <w:rsid w:val="00BC11E0"/>
    <w:rsid w:val="00BC1809"/>
    <w:rsid w:val="00BC38A3"/>
    <w:rsid w:val="00BC45DF"/>
    <w:rsid w:val="00BC4613"/>
    <w:rsid w:val="00BC5361"/>
    <w:rsid w:val="00BC5D28"/>
    <w:rsid w:val="00BC695F"/>
    <w:rsid w:val="00BC7ABC"/>
    <w:rsid w:val="00BD0825"/>
    <w:rsid w:val="00BD1505"/>
    <w:rsid w:val="00BD1D06"/>
    <w:rsid w:val="00BD2278"/>
    <w:rsid w:val="00BD242F"/>
    <w:rsid w:val="00BD41D4"/>
    <w:rsid w:val="00BD4A85"/>
    <w:rsid w:val="00BD7DE8"/>
    <w:rsid w:val="00BE1B0A"/>
    <w:rsid w:val="00BE460F"/>
    <w:rsid w:val="00BE553A"/>
    <w:rsid w:val="00BE57DE"/>
    <w:rsid w:val="00BE65C5"/>
    <w:rsid w:val="00BE709F"/>
    <w:rsid w:val="00BE717F"/>
    <w:rsid w:val="00BE7509"/>
    <w:rsid w:val="00BF03CE"/>
    <w:rsid w:val="00BF060F"/>
    <w:rsid w:val="00BF1C9E"/>
    <w:rsid w:val="00BF2389"/>
    <w:rsid w:val="00BF24FD"/>
    <w:rsid w:val="00BF4145"/>
    <w:rsid w:val="00BF4EA8"/>
    <w:rsid w:val="00BF5F82"/>
    <w:rsid w:val="00BF6364"/>
    <w:rsid w:val="00BF71F2"/>
    <w:rsid w:val="00BF7227"/>
    <w:rsid w:val="00C02974"/>
    <w:rsid w:val="00C036E6"/>
    <w:rsid w:val="00C03ED2"/>
    <w:rsid w:val="00C05035"/>
    <w:rsid w:val="00C05333"/>
    <w:rsid w:val="00C05789"/>
    <w:rsid w:val="00C05CF1"/>
    <w:rsid w:val="00C05DA3"/>
    <w:rsid w:val="00C066F5"/>
    <w:rsid w:val="00C07B38"/>
    <w:rsid w:val="00C07DE4"/>
    <w:rsid w:val="00C1096B"/>
    <w:rsid w:val="00C1193E"/>
    <w:rsid w:val="00C11EA9"/>
    <w:rsid w:val="00C13BDD"/>
    <w:rsid w:val="00C1489D"/>
    <w:rsid w:val="00C15628"/>
    <w:rsid w:val="00C1707B"/>
    <w:rsid w:val="00C249E4"/>
    <w:rsid w:val="00C25441"/>
    <w:rsid w:val="00C25F2D"/>
    <w:rsid w:val="00C279F3"/>
    <w:rsid w:val="00C27F04"/>
    <w:rsid w:val="00C30437"/>
    <w:rsid w:val="00C307DF"/>
    <w:rsid w:val="00C30B7F"/>
    <w:rsid w:val="00C3101C"/>
    <w:rsid w:val="00C334C0"/>
    <w:rsid w:val="00C3364D"/>
    <w:rsid w:val="00C338A7"/>
    <w:rsid w:val="00C33BED"/>
    <w:rsid w:val="00C34FA1"/>
    <w:rsid w:val="00C37038"/>
    <w:rsid w:val="00C407EF"/>
    <w:rsid w:val="00C431F7"/>
    <w:rsid w:val="00C44FEC"/>
    <w:rsid w:val="00C4509A"/>
    <w:rsid w:val="00C455C9"/>
    <w:rsid w:val="00C469F9"/>
    <w:rsid w:val="00C46AEB"/>
    <w:rsid w:val="00C47C95"/>
    <w:rsid w:val="00C50100"/>
    <w:rsid w:val="00C509AC"/>
    <w:rsid w:val="00C51AB7"/>
    <w:rsid w:val="00C522CA"/>
    <w:rsid w:val="00C5367D"/>
    <w:rsid w:val="00C54429"/>
    <w:rsid w:val="00C56459"/>
    <w:rsid w:val="00C57BF8"/>
    <w:rsid w:val="00C60990"/>
    <w:rsid w:val="00C612E3"/>
    <w:rsid w:val="00C63AD5"/>
    <w:rsid w:val="00C65873"/>
    <w:rsid w:val="00C66F13"/>
    <w:rsid w:val="00C67903"/>
    <w:rsid w:val="00C71305"/>
    <w:rsid w:val="00C73AFF"/>
    <w:rsid w:val="00C73CD0"/>
    <w:rsid w:val="00C740E6"/>
    <w:rsid w:val="00C76085"/>
    <w:rsid w:val="00C768C9"/>
    <w:rsid w:val="00C768F4"/>
    <w:rsid w:val="00C819DC"/>
    <w:rsid w:val="00C84990"/>
    <w:rsid w:val="00C85102"/>
    <w:rsid w:val="00C85375"/>
    <w:rsid w:val="00C8702B"/>
    <w:rsid w:val="00C9038B"/>
    <w:rsid w:val="00C90706"/>
    <w:rsid w:val="00C92078"/>
    <w:rsid w:val="00C9250B"/>
    <w:rsid w:val="00C93D0B"/>
    <w:rsid w:val="00C94732"/>
    <w:rsid w:val="00CA234D"/>
    <w:rsid w:val="00CA29F8"/>
    <w:rsid w:val="00CA4839"/>
    <w:rsid w:val="00CA4DD5"/>
    <w:rsid w:val="00CA5CC2"/>
    <w:rsid w:val="00CA706B"/>
    <w:rsid w:val="00CB32A8"/>
    <w:rsid w:val="00CB39D2"/>
    <w:rsid w:val="00CB3C42"/>
    <w:rsid w:val="00CB4604"/>
    <w:rsid w:val="00CB54E4"/>
    <w:rsid w:val="00CB667D"/>
    <w:rsid w:val="00CC0521"/>
    <w:rsid w:val="00CC2A18"/>
    <w:rsid w:val="00CC2D6B"/>
    <w:rsid w:val="00CC3C71"/>
    <w:rsid w:val="00CC55CA"/>
    <w:rsid w:val="00CC5987"/>
    <w:rsid w:val="00CC6C3C"/>
    <w:rsid w:val="00CC6FD6"/>
    <w:rsid w:val="00CC7C14"/>
    <w:rsid w:val="00CD27BB"/>
    <w:rsid w:val="00CD394B"/>
    <w:rsid w:val="00CD495F"/>
    <w:rsid w:val="00CD557A"/>
    <w:rsid w:val="00CD63A3"/>
    <w:rsid w:val="00CD79D8"/>
    <w:rsid w:val="00CD7E1D"/>
    <w:rsid w:val="00CD7EA3"/>
    <w:rsid w:val="00CE180F"/>
    <w:rsid w:val="00CE2E28"/>
    <w:rsid w:val="00CE3387"/>
    <w:rsid w:val="00CE55BB"/>
    <w:rsid w:val="00CE5D2D"/>
    <w:rsid w:val="00CE67C1"/>
    <w:rsid w:val="00CE6DF3"/>
    <w:rsid w:val="00CE7065"/>
    <w:rsid w:val="00CF0D71"/>
    <w:rsid w:val="00CF4572"/>
    <w:rsid w:val="00CF64D5"/>
    <w:rsid w:val="00CF7037"/>
    <w:rsid w:val="00CF75B7"/>
    <w:rsid w:val="00CF7EDE"/>
    <w:rsid w:val="00D000BF"/>
    <w:rsid w:val="00D00483"/>
    <w:rsid w:val="00D02896"/>
    <w:rsid w:val="00D049B2"/>
    <w:rsid w:val="00D0550B"/>
    <w:rsid w:val="00D063DD"/>
    <w:rsid w:val="00D069FE"/>
    <w:rsid w:val="00D07AB9"/>
    <w:rsid w:val="00D11A69"/>
    <w:rsid w:val="00D11ABD"/>
    <w:rsid w:val="00D11E93"/>
    <w:rsid w:val="00D14A45"/>
    <w:rsid w:val="00D15B74"/>
    <w:rsid w:val="00D15D59"/>
    <w:rsid w:val="00D1676F"/>
    <w:rsid w:val="00D16805"/>
    <w:rsid w:val="00D2142E"/>
    <w:rsid w:val="00D218EA"/>
    <w:rsid w:val="00D22223"/>
    <w:rsid w:val="00D22711"/>
    <w:rsid w:val="00D23323"/>
    <w:rsid w:val="00D24136"/>
    <w:rsid w:val="00D252E5"/>
    <w:rsid w:val="00D25731"/>
    <w:rsid w:val="00D26A4D"/>
    <w:rsid w:val="00D27D63"/>
    <w:rsid w:val="00D3125E"/>
    <w:rsid w:val="00D32C00"/>
    <w:rsid w:val="00D331CC"/>
    <w:rsid w:val="00D33A82"/>
    <w:rsid w:val="00D33BD5"/>
    <w:rsid w:val="00D33DD5"/>
    <w:rsid w:val="00D342F0"/>
    <w:rsid w:val="00D35BC4"/>
    <w:rsid w:val="00D3769B"/>
    <w:rsid w:val="00D40515"/>
    <w:rsid w:val="00D40CCA"/>
    <w:rsid w:val="00D40EB4"/>
    <w:rsid w:val="00D4167E"/>
    <w:rsid w:val="00D418F4"/>
    <w:rsid w:val="00D423B3"/>
    <w:rsid w:val="00D43209"/>
    <w:rsid w:val="00D43778"/>
    <w:rsid w:val="00D43C66"/>
    <w:rsid w:val="00D44455"/>
    <w:rsid w:val="00D44464"/>
    <w:rsid w:val="00D44C40"/>
    <w:rsid w:val="00D46D28"/>
    <w:rsid w:val="00D478CC"/>
    <w:rsid w:val="00D501E3"/>
    <w:rsid w:val="00D518E7"/>
    <w:rsid w:val="00D51E8D"/>
    <w:rsid w:val="00D522B7"/>
    <w:rsid w:val="00D523BF"/>
    <w:rsid w:val="00D5556A"/>
    <w:rsid w:val="00D55AEF"/>
    <w:rsid w:val="00D57423"/>
    <w:rsid w:val="00D574DF"/>
    <w:rsid w:val="00D5766C"/>
    <w:rsid w:val="00D607E0"/>
    <w:rsid w:val="00D61137"/>
    <w:rsid w:val="00D6113A"/>
    <w:rsid w:val="00D61F3C"/>
    <w:rsid w:val="00D62441"/>
    <w:rsid w:val="00D62760"/>
    <w:rsid w:val="00D641D1"/>
    <w:rsid w:val="00D64E5F"/>
    <w:rsid w:val="00D6517F"/>
    <w:rsid w:val="00D66D54"/>
    <w:rsid w:val="00D66E8B"/>
    <w:rsid w:val="00D706B7"/>
    <w:rsid w:val="00D70AF0"/>
    <w:rsid w:val="00D70BB8"/>
    <w:rsid w:val="00D71C33"/>
    <w:rsid w:val="00D71F56"/>
    <w:rsid w:val="00D72E82"/>
    <w:rsid w:val="00D730A0"/>
    <w:rsid w:val="00D73D74"/>
    <w:rsid w:val="00D74837"/>
    <w:rsid w:val="00D7614A"/>
    <w:rsid w:val="00D76A13"/>
    <w:rsid w:val="00D81005"/>
    <w:rsid w:val="00D81091"/>
    <w:rsid w:val="00D818D4"/>
    <w:rsid w:val="00D819EC"/>
    <w:rsid w:val="00D821C8"/>
    <w:rsid w:val="00D82369"/>
    <w:rsid w:val="00D84714"/>
    <w:rsid w:val="00D850D1"/>
    <w:rsid w:val="00D85330"/>
    <w:rsid w:val="00D875C8"/>
    <w:rsid w:val="00D90104"/>
    <w:rsid w:val="00D90182"/>
    <w:rsid w:val="00D904D9"/>
    <w:rsid w:val="00D90F91"/>
    <w:rsid w:val="00D9168B"/>
    <w:rsid w:val="00D927FD"/>
    <w:rsid w:val="00D93842"/>
    <w:rsid w:val="00D940D5"/>
    <w:rsid w:val="00D9488F"/>
    <w:rsid w:val="00D9753E"/>
    <w:rsid w:val="00DA034F"/>
    <w:rsid w:val="00DA0B5B"/>
    <w:rsid w:val="00DA22D0"/>
    <w:rsid w:val="00DA2C37"/>
    <w:rsid w:val="00DA520C"/>
    <w:rsid w:val="00DA7864"/>
    <w:rsid w:val="00DB049E"/>
    <w:rsid w:val="00DB082A"/>
    <w:rsid w:val="00DB0875"/>
    <w:rsid w:val="00DB1087"/>
    <w:rsid w:val="00DB1833"/>
    <w:rsid w:val="00DB1C94"/>
    <w:rsid w:val="00DB3814"/>
    <w:rsid w:val="00DB3A2A"/>
    <w:rsid w:val="00DB454E"/>
    <w:rsid w:val="00DB47D3"/>
    <w:rsid w:val="00DB515B"/>
    <w:rsid w:val="00DB646F"/>
    <w:rsid w:val="00DB6AF5"/>
    <w:rsid w:val="00DB7B7B"/>
    <w:rsid w:val="00DC133B"/>
    <w:rsid w:val="00DC1E0A"/>
    <w:rsid w:val="00DC215A"/>
    <w:rsid w:val="00DC3388"/>
    <w:rsid w:val="00DC4287"/>
    <w:rsid w:val="00DC441A"/>
    <w:rsid w:val="00DC4A86"/>
    <w:rsid w:val="00DC4D3F"/>
    <w:rsid w:val="00DC519B"/>
    <w:rsid w:val="00DC7059"/>
    <w:rsid w:val="00DC73F2"/>
    <w:rsid w:val="00DD01EF"/>
    <w:rsid w:val="00DD09AF"/>
    <w:rsid w:val="00DD20CF"/>
    <w:rsid w:val="00DD2926"/>
    <w:rsid w:val="00DD539F"/>
    <w:rsid w:val="00DD5C35"/>
    <w:rsid w:val="00DD6AA2"/>
    <w:rsid w:val="00DD6D4C"/>
    <w:rsid w:val="00DD7E82"/>
    <w:rsid w:val="00DE0081"/>
    <w:rsid w:val="00DE020B"/>
    <w:rsid w:val="00DE19C5"/>
    <w:rsid w:val="00DE1A0A"/>
    <w:rsid w:val="00DE1A4D"/>
    <w:rsid w:val="00DE341D"/>
    <w:rsid w:val="00DE3DB0"/>
    <w:rsid w:val="00DE4023"/>
    <w:rsid w:val="00DE4E69"/>
    <w:rsid w:val="00DE6C93"/>
    <w:rsid w:val="00DE6D5E"/>
    <w:rsid w:val="00DF3635"/>
    <w:rsid w:val="00DF36EA"/>
    <w:rsid w:val="00DF39A9"/>
    <w:rsid w:val="00DF4026"/>
    <w:rsid w:val="00DF4CFC"/>
    <w:rsid w:val="00E01853"/>
    <w:rsid w:val="00E021CF"/>
    <w:rsid w:val="00E02A69"/>
    <w:rsid w:val="00E04BAC"/>
    <w:rsid w:val="00E067A0"/>
    <w:rsid w:val="00E07DE6"/>
    <w:rsid w:val="00E11B84"/>
    <w:rsid w:val="00E12CA3"/>
    <w:rsid w:val="00E157B3"/>
    <w:rsid w:val="00E17BB5"/>
    <w:rsid w:val="00E206D8"/>
    <w:rsid w:val="00E20769"/>
    <w:rsid w:val="00E20D36"/>
    <w:rsid w:val="00E2153D"/>
    <w:rsid w:val="00E21C02"/>
    <w:rsid w:val="00E22F24"/>
    <w:rsid w:val="00E24D47"/>
    <w:rsid w:val="00E25011"/>
    <w:rsid w:val="00E252C8"/>
    <w:rsid w:val="00E2544A"/>
    <w:rsid w:val="00E2739B"/>
    <w:rsid w:val="00E2775C"/>
    <w:rsid w:val="00E302FC"/>
    <w:rsid w:val="00E306FF"/>
    <w:rsid w:val="00E32BBD"/>
    <w:rsid w:val="00E3469E"/>
    <w:rsid w:val="00E34DD2"/>
    <w:rsid w:val="00E357A6"/>
    <w:rsid w:val="00E35C50"/>
    <w:rsid w:val="00E36A13"/>
    <w:rsid w:val="00E36A55"/>
    <w:rsid w:val="00E403D1"/>
    <w:rsid w:val="00E40739"/>
    <w:rsid w:val="00E41A93"/>
    <w:rsid w:val="00E41EA9"/>
    <w:rsid w:val="00E429CE"/>
    <w:rsid w:val="00E44F0A"/>
    <w:rsid w:val="00E45446"/>
    <w:rsid w:val="00E47A88"/>
    <w:rsid w:val="00E47C82"/>
    <w:rsid w:val="00E502F4"/>
    <w:rsid w:val="00E515DA"/>
    <w:rsid w:val="00E51BFB"/>
    <w:rsid w:val="00E51D0B"/>
    <w:rsid w:val="00E52720"/>
    <w:rsid w:val="00E52B45"/>
    <w:rsid w:val="00E52CA8"/>
    <w:rsid w:val="00E52D68"/>
    <w:rsid w:val="00E5381B"/>
    <w:rsid w:val="00E55007"/>
    <w:rsid w:val="00E5506E"/>
    <w:rsid w:val="00E55BF9"/>
    <w:rsid w:val="00E57176"/>
    <w:rsid w:val="00E5722A"/>
    <w:rsid w:val="00E576B6"/>
    <w:rsid w:val="00E6004C"/>
    <w:rsid w:val="00E61CB9"/>
    <w:rsid w:val="00E659E0"/>
    <w:rsid w:val="00E6606B"/>
    <w:rsid w:val="00E66F68"/>
    <w:rsid w:val="00E66FA4"/>
    <w:rsid w:val="00E67292"/>
    <w:rsid w:val="00E70874"/>
    <w:rsid w:val="00E72939"/>
    <w:rsid w:val="00E73482"/>
    <w:rsid w:val="00E735E7"/>
    <w:rsid w:val="00E73805"/>
    <w:rsid w:val="00E76188"/>
    <w:rsid w:val="00E77C53"/>
    <w:rsid w:val="00E8010B"/>
    <w:rsid w:val="00E8014A"/>
    <w:rsid w:val="00E8231F"/>
    <w:rsid w:val="00E829C9"/>
    <w:rsid w:val="00E82D77"/>
    <w:rsid w:val="00E84710"/>
    <w:rsid w:val="00E85F83"/>
    <w:rsid w:val="00E86532"/>
    <w:rsid w:val="00E87684"/>
    <w:rsid w:val="00E90307"/>
    <w:rsid w:val="00E90893"/>
    <w:rsid w:val="00E90F60"/>
    <w:rsid w:val="00E91BC1"/>
    <w:rsid w:val="00E930D0"/>
    <w:rsid w:val="00E93B50"/>
    <w:rsid w:val="00E94336"/>
    <w:rsid w:val="00E94CA3"/>
    <w:rsid w:val="00E951F0"/>
    <w:rsid w:val="00E954FD"/>
    <w:rsid w:val="00E9673D"/>
    <w:rsid w:val="00EA1489"/>
    <w:rsid w:val="00EA16C6"/>
    <w:rsid w:val="00EA171E"/>
    <w:rsid w:val="00EA26E9"/>
    <w:rsid w:val="00EA2BC2"/>
    <w:rsid w:val="00EA2ECA"/>
    <w:rsid w:val="00EA34AD"/>
    <w:rsid w:val="00EA529F"/>
    <w:rsid w:val="00EB02CC"/>
    <w:rsid w:val="00EB0572"/>
    <w:rsid w:val="00EB3A65"/>
    <w:rsid w:val="00EB4E78"/>
    <w:rsid w:val="00EC1546"/>
    <w:rsid w:val="00EC3D45"/>
    <w:rsid w:val="00EC4117"/>
    <w:rsid w:val="00EC4448"/>
    <w:rsid w:val="00EC4D37"/>
    <w:rsid w:val="00EC539D"/>
    <w:rsid w:val="00EC5676"/>
    <w:rsid w:val="00EC7CDD"/>
    <w:rsid w:val="00ED166C"/>
    <w:rsid w:val="00ED24FF"/>
    <w:rsid w:val="00ED3445"/>
    <w:rsid w:val="00ED3AB4"/>
    <w:rsid w:val="00ED558B"/>
    <w:rsid w:val="00ED5FD5"/>
    <w:rsid w:val="00ED64CD"/>
    <w:rsid w:val="00EE0350"/>
    <w:rsid w:val="00EE0CDF"/>
    <w:rsid w:val="00EE1645"/>
    <w:rsid w:val="00EE176D"/>
    <w:rsid w:val="00EE19CB"/>
    <w:rsid w:val="00EE1CD4"/>
    <w:rsid w:val="00EE25B5"/>
    <w:rsid w:val="00EE4DF0"/>
    <w:rsid w:val="00EE7885"/>
    <w:rsid w:val="00EF0407"/>
    <w:rsid w:val="00EF072C"/>
    <w:rsid w:val="00EF0AF1"/>
    <w:rsid w:val="00EF243E"/>
    <w:rsid w:val="00EF4A02"/>
    <w:rsid w:val="00EF4CB0"/>
    <w:rsid w:val="00EF511D"/>
    <w:rsid w:val="00EF57B5"/>
    <w:rsid w:val="00EF6BF1"/>
    <w:rsid w:val="00EF776E"/>
    <w:rsid w:val="00F01E3C"/>
    <w:rsid w:val="00F023B3"/>
    <w:rsid w:val="00F02BB1"/>
    <w:rsid w:val="00F02F24"/>
    <w:rsid w:val="00F031FB"/>
    <w:rsid w:val="00F03BC5"/>
    <w:rsid w:val="00F069C1"/>
    <w:rsid w:val="00F07EDA"/>
    <w:rsid w:val="00F10671"/>
    <w:rsid w:val="00F10A76"/>
    <w:rsid w:val="00F10F7B"/>
    <w:rsid w:val="00F114F3"/>
    <w:rsid w:val="00F125D9"/>
    <w:rsid w:val="00F15D28"/>
    <w:rsid w:val="00F16F7E"/>
    <w:rsid w:val="00F16FF2"/>
    <w:rsid w:val="00F175E1"/>
    <w:rsid w:val="00F17CBC"/>
    <w:rsid w:val="00F17E41"/>
    <w:rsid w:val="00F215D2"/>
    <w:rsid w:val="00F216F0"/>
    <w:rsid w:val="00F2392F"/>
    <w:rsid w:val="00F244EE"/>
    <w:rsid w:val="00F24C5C"/>
    <w:rsid w:val="00F25210"/>
    <w:rsid w:val="00F27426"/>
    <w:rsid w:val="00F27C1B"/>
    <w:rsid w:val="00F30D7D"/>
    <w:rsid w:val="00F320FA"/>
    <w:rsid w:val="00F329D3"/>
    <w:rsid w:val="00F32F40"/>
    <w:rsid w:val="00F33F5B"/>
    <w:rsid w:val="00F34FF6"/>
    <w:rsid w:val="00F36580"/>
    <w:rsid w:val="00F3774E"/>
    <w:rsid w:val="00F40766"/>
    <w:rsid w:val="00F429D8"/>
    <w:rsid w:val="00F43A9A"/>
    <w:rsid w:val="00F447E8"/>
    <w:rsid w:val="00F44BB8"/>
    <w:rsid w:val="00F4544D"/>
    <w:rsid w:val="00F4560B"/>
    <w:rsid w:val="00F504FA"/>
    <w:rsid w:val="00F5077C"/>
    <w:rsid w:val="00F518F1"/>
    <w:rsid w:val="00F53C82"/>
    <w:rsid w:val="00F564AF"/>
    <w:rsid w:val="00F57B4E"/>
    <w:rsid w:val="00F60B07"/>
    <w:rsid w:val="00F6142C"/>
    <w:rsid w:val="00F623E5"/>
    <w:rsid w:val="00F63F56"/>
    <w:rsid w:val="00F64E4B"/>
    <w:rsid w:val="00F654D0"/>
    <w:rsid w:val="00F70EAD"/>
    <w:rsid w:val="00F73456"/>
    <w:rsid w:val="00F73A73"/>
    <w:rsid w:val="00F77721"/>
    <w:rsid w:val="00F77C18"/>
    <w:rsid w:val="00F804D2"/>
    <w:rsid w:val="00F8345F"/>
    <w:rsid w:val="00F83B81"/>
    <w:rsid w:val="00F83D10"/>
    <w:rsid w:val="00F85F24"/>
    <w:rsid w:val="00F91722"/>
    <w:rsid w:val="00F92D10"/>
    <w:rsid w:val="00F92EAE"/>
    <w:rsid w:val="00F934F3"/>
    <w:rsid w:val="00F958A6"/>
    <w:rsid w:val="00FA1FCA"/>
    <w:rsid w:val="00FA2983"/>
    <w:rsid w:val="00FA3216"/>
    <w:rsid w:val="00FA3C09"/>
    <w:rsid w:val="00FA3CF4"/>
    <w:rsid w:val="00FA3CF6"/>
    <w:rsid w:val="00FA5D96"/>
    <w:rsid w:val="00FA6E19"/>
    <w:rsid w:val="00FA74B7"/>
    <w:rsid w:val="00FA7B64"/>
    <w:rsid w:val="00FB164F"/>
    <w:rsid w:val="00FB25FD"/>
    <w:rsid w:val="00FB3462"/>
    <w:rsid w:val="00FB34F5"/>
    <w:rsid w:val="00FC0113"/>
    <w:rsid w:val="00FC03A1"/>
    <w:rsid w:val="00FC0FC1"/>
    <w:rsid w:val="00FC153C"/>
    <w:rsid w:val="00FC3AE4"/>
    <w:rsid w:val="00FC56C1"/>
    <w:rsid w:val="00FC7D82"/>
    <w:rsid w:val="00FD0023"/>
    <w:rsid w:val="00FD2816"/>
    <w:rsid w:val="00FD2EC7"/>
    <w:rsid w:val="00FD3B71"/>
    <w:rsid w:val="00FD476F"/>
    <w:rsid w:val="00FD61AC"/>
    <w:rsid w:val="00FE02BB"/>
    <w:rsid w:val="00FE048A"/>
    <w:rsid w:val="00FE0ABE"/>
    <w:rsid w:val="00FE0B9B"/>
    <w:rsid w:val="00FE0D2E"/>
    <w:rsid w:val="00FE1852"/>
    <w:rsid w:val="00FE3772"/>
    <w:rsid w:val="00FE3812"/>
    <w:rsid w:val="00FE4470"/>
    <w:rsid w:val="00FE46E0"/>
    <w:rsid w:val="00FE4728"/>
    <w:rsid w:val="00FE514A"/>
    <w:rsid w:val="00FE54CD"/>
    <w:rsid w:val="00FE5FF1"/>
    <w:rsid w:val="00FE62A0"/>
    <w:rsid w:val="00FE62C2"/>
    <w:rsid w:val="00FF0189"/>
    <w:rsid w:val="00FF0797"/>
    <w:rsid w:val="00FF0BDF"/>
    <w:rsid w:val="00FF17CD"/>
    <w:rsid w:val="00FF2B66"/>
    <w:rsid w:val="00FF352E"/>
    <w:rsid w:val="00FF3853"/>
    <w:rsid w:val="00FF3CF3"/>
    <w:rsid w:val="00FF49DF"/>
    <w:rsid w:val="00FF6144"/>
    <w:rsid w:val="00FF6AB7"/>
    <w:rsid w:val="00FF6F60"/>
    <w:rsid w:val="00FF75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B2CF9"/>
  <w15:chartTrackingRefBased/>
  <w15:docId w15:val="{4BA080E6-5D0A-422C-90D4-584FCC99F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1DD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57E0"/>
    <w:pPr>
      <w:ind w:left="720"/>
      <w:contextualSpacing/>
    </w:pPr>
  </w:style>
  <w:style w:type="paragraph" w:styleId="NormalWeb">
    <w:name w:val="Normal (Web)"/>
    <w:basedOn w:val="Normal"/>
    <w:uiPriority w:val="99"/>
    <w:semiHidden/>
    <w:unhideWhenUsed/>
    <w:rsid w:val="00E12C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81DD6"/>
    <w:rPr>
      <w:rFonts w:asciiTheme="majorHAnsi" w:eastAsiaTheme="majorEastAsia" w:hAnsiTheme="majorHAnsi" w:cstheme="majorBidi"/>
      <w:color w:val="2F5496" w:themeColor="accent1" w:themeShade="BF"/>
      <w:sz w:val="32"/>
      <w:szCs w:val="32"/>
      <w:lang w:val="en-US"/>
    </w:rPr>
  </w:style>
  <w:style w:type="paragraph" w:styleId="BalloonText">
    <w:name w:val="Balloon Text"/>
    <w:basedOn w:val="Normal"/>
    <w:link w:val="BalloonTextChar"/>
    <w:uiPriority w:val="99"/>
    <w:semiHidden/>
    <w:unhideWhenUsed/>
    <w:rsid w:val="002D37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370D"/>
    <w:rPr>
      <w:rFonts w:ascii="Segoe UI" w:hAnsi="Segoe UI" w:cs="Segoe UI"/>
      <w:sz w:val="18"/>
      <w:szCs w:val="18"/>
    </w:rPr>
  </w:style>
  <w:style w:type="paragraph" w:customStyle="1" w:styleId="paragraph">
    <w:name w:val="paragraph"/>
    <w:basedOn w:val="Normal"/>
    <w:rsid w:val="005808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8089C"/>
  </w:style>
  <w:style w:type="character" w:customStyle="1" w:styleId="eop">
    <w:name w:val="eop"/>
    <w:basedOn w:val="DefaultParagraphFont"/>
    <w:rsid w:val="0058089C"/>
  </w:style>
  <w:style w:type="character" w:styleId="Hyperlink">
    <w:name w:val="Hyperlink"/>
    <w:basedOn w:val="DefaultParagraphFont"/>
    <w:uiPriority w:val="99"/>
    <w:unhideWhenUsed/>
    <w:rsid w:val="000A3410"/>
    <w:rPr>
      <w:color w:val="0000FF"/>
      <w:u w:val="single"/>
    </w:rPr>
  </w:style>
  <w:style w:type="paragraph" w:styleId="Header">
    <w:name w:val="header"/>
    <w:basedOn w:val="Normal"/>
    <w:link w:val="HeaderChar"/>
    <w:uiPriority w:val="99"/>
    <w:unhideWhenUsed/>
    <w:rsid w:val="009D5C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5C7D"/>
  </w:style>
  <w:style w:type="paragraph" w:styleId="Footer">
    <w:name w:val="footer"/>
    <w:basedOn w:val="Normal"/>
    <w:link w:val="FooterChar"/>
    <w:uiPriority w:val="99"/>
    <w:unhideWhenUsed/>
    <w:rsid w:val="009D5C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5C7D"/>
  </w:style>
  <w:style w:type="character" w:styleId="FollowedHyperlink">
    <w:name w:val="FollowedHyperlink"/>
    <w:basedOn w:val="DefaultParagraphFont"/>
    <w:uiPriority w:val="99"/>
    <w:semiHidden/>
    <w:unhideWhenUsed/>
    <w:rsid w:val="005D4553"/>
    <w:rPr>
      <w:color w:val="954F72" w:themeColor="followedHyperlink"/>
      <w:u w:val="single"/>
    </w:rPr>
  </w:style>
  <w:style w:type="character" w:customStyle="1" w:styleId="element-citation">
    <w:name w:val="element-citation"/>
    <w:basedOn w:val="DefaultParagraphFont"/>
    <w:rsid w:val="00955436"/>
  </w:style>
  <w:style w:type="character" w:customStyle="1" w:styleId="ref-journal">
    <w:name w:val="ref-journal"/>
    <w:basedOn w:val="DefaultParagraphFont"/>
    <w:rsid w:val="00955436"/>
  </w:style>
  <w:style w:type="character" w:customStyle="1" w:styleId="nowrap">
    <w:name w:val="nowrap"/>
    <w:basedOn w:val="DefaultParagraphFont"/>
    <w:rsid w:val="00955436"/>
  </w:style>
  <w:style w:type="character" w:styleId="Emphasis">
    <w:name w:val="Emphasis"/>
    <w:basedOn w:val="DefaultParagraphFont"/>
    <w:uiPriority w:val="20"/>
    <w:qFormat/>
    <w:rsid w:val="00955436"/>
    <w:rPr>
      <w:i/>
      <w:iCs/>
    </w:rPr>
  </w:style>
  <w:style w:type="table" w:styleId="TableGrid">
    <w:name w:val="Table Grid"/>
    <w:basedOn w:val="TableNormal"/>
    <w:uiPriority w:val="39"/>
    <w:rsid w:val="00615D5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230411">
      <w:bodyDiv w:val="1"/>
      <w:marLeft w:val="0"/>
      <w:marRight w:val="0"/>
      <w:marTop w:val="0"/>
      <w:marBottom w:val="0"/>
      <w:divBdr>
        <w:top w:val="none" w:sz="0" w:space="0" w:color="auto"/>
        <w:left w:val="none" w:sz="0" w:space="0" w:color="auto"/>
        <w:bottom w:val="none" w:sz="0" w:space="0" w:color="auto"/>
        <w:right w:val="none" w:sz="0" w:space="0" w:color="auto"/>
      </w:divBdr>
    </w:div>
    <w:div w:id="510143650">
      <w:bodyDiv w:val="1"/>
      <w:marLeft w:val="0"/>
      <w:marRight w:val="0"/>
      <w:marTop w:val="0"/>
      <w:marBottom w:val="0"/>
      <w:divBdr>
        <w:top w:val="none" w:sz="0" w:space="0" w:color="auto"/>
        <w:left w:val="none" w:sz="0" w:space="0" w:color="auto"/>
        <w:bottom w:val="none" w:sz="0" w:space="0" w:color="auto"/>
        <w:right w:val="none" w:sz="0" w:space="0" w:color="auto"/>
      </w:divBdr>
      <w:divsChild>
        <w:div w:id="120655377">
          <w:marLeft w:val="0"/>
          <w:marRight w:val="0"/>
          <w:marTop w:val="0"/>
          <w:marBottom w:val="0"/>
          <w:divBdr>
            <w:top w:val="none" w:sz="0" w:space="0" w:color="auto"/>
            <w:left w:val="none" w:sz="0" w:space="0" w:color="auto"/>
            <w:bottom w:val="none" w:sz="0" w:space="0" w:color="auto"/>
            <w:right w:val="none" w:sz="0" w:space="0" w:color="auto"/>
          </w:divBdr>
          <w:divsChild>
            <w:div w:id="1534466272">
              <w:marLeft w:val="0"/>
              <w:marRight w:val="0"/>
              <w:marTop w:val="0"/>
              <w:marBottom w:val="0"/>
              <w:divBdr>
                <w:top w:val="none" w:sz="0" w:space="0" w:color="auto"/>
                <w:left w:val="none" w:sz="0" w:space="0" w:color="auto"/>
                <w:bottom w:val="none" w:sz="0" w:space="0" w:color="auto"/>
                <w:right w:val="none" w:sz="0" w:space="0" w:color="auto"/>
              </w:divBdr>
            </w:div>
            <w:div w:id="471217049">
              <w:marLeft w:val="0"/>
              <w:marRight w:val="0"/>
              <w:marTop w:val="0"/>
              <w:marBottom w:val="0"/>
              <w:divBdr>
                <w:top w:val="none" w:sz="0" w:space="0" w:color="auto"/>
                <w:left w:val="none" w:sz="0" w:space="0" w:color="auto"/>
                <w:bottom w:val="none" w:sz="0" w:space="0" w:color="auto"/>
                <w:right w:val="none" w:sz="0" w:space="0" w:color="auto"/>
              </w:divBdr>
            </w:div>
          </w:divsChild>
        </w:div>
        <w:div w:id="336347768">
          <w:marLeft w:val="0"/>
          <w:marRight w:val="0"/>
          <w:marTop w:val="0"/>
          <w:marBottom w:val="0"/>
          <w:divBdr>
            <w:top w:val="none" w:sz="0" w:space="0" w:color="auto"/>
            <w:left w:val="none" w:sz="0" w:space="0" w:color="auto"/>
            <w:bottom w:val="none" w:sz="0" w:space="0" w:color="auto"/>
            <w:right w:val="none" w:sz="0" w:space="0" w:color="auto"/>
          </w:divBdr>
          <w:divsChild>
            <w:div w:id="2018922340">
              <w:marLeft w:val="0"/>
              <w:marRight w:val="0"/>
              <w:marTop w:val="0"/>
              <w:marBottom w:val="0"/>
              <w:divBdr>
                <w:top w:val="none" w:sz="0" w:space="0" w:color="auto"/>
                <w:left w:val="none" w:sz="0" w:space="0" w:color="auto"/>
                <w:bottom w:val="none" w:sz="0" w:space="0" w:color="auto"/>
                <w:right w:val="none" w:sz="0" w:space="0" w:color="auto"/>
              </w:divBdr>
            </w:div>
            <w:div w:id="1197424465">
              <w:marLeft w:val="0"/>
              <w:marRight w:val="0"/>
              <w:marTop w:val="0"/>
              <w:marBottom w:val="0"/>
              <w:divBdr>
                <w:top w:val="none" w:sz="0" w:space="0" w:color="auto"/>
                <w:left w:val="none" w:sz="0" w:space="0" w:color="auto"/>
                <w:bottom w:val="none" w:sz="0" w:space="0" w:color="auto"/>
                <w:right w:val="none" w:sz="0" w:space="0" w:color="auto"/>
              </w:divBdr>
            </w:div>
            <w:div w:id="77760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759220">
      <w:bodyDiv w:val="1"/>
      <w:marLeft w:val="0"/>
      <w:marRight w:val="0"/>
      <w:marTop w:val="0"/>
      <w:marBottom w:val="0"/>
      <w:divBdr>
        <w:top w:val="none" w:sz="0" w:space="0" w:color="auto"/>
        <w:left w:val="none" w:sz="0" w:space="0" w:color="auto"/>
        <w:bottom w:val="none" w:sz="0" w:space="0" w:color="auto"/>
        <w:right w:val="none" w:sz="0" w:space="0" w:color="auto"/>
      </w:divBdr>
    </w:div>
    <w:div w:id="1133449353">
      <w:bodyDiv w:val="1"/>
      <w:marLeft w:val="0"/>
      <w:marRight w:val="0"/>
      <w:marTop w:val="0"/>
      <w:marBottom w:val="0"/>
      <w:divBdr>
        <w:top w:val="none" w:sz="0" w:space="0" w:color="auto"/>
        <w:left w:val="none" w:sz="0" w:space="0" w:color="auto"/>
        <w:bottom w:val="none" w:sz="0" w:space="0" w:color="auto"/>
        <w:right w:val="none" w:sz="0" w:space="0" w:color="auto"/>
      </w:divBdr>
      <w:divsChild>
        <w:div w:id="1578007917">
          <w:marLeft w:val="0"/>
          <w:marRight w:val="0"/>
          <w:marTop w:val="0"/>
          <w:marBottom w:val="0"/>
          <w:divBdr>
            <w:top w:val="none" w:sz="0" w:space="0" w:color="auto"/>
            <w:left w:val="none" w:sz="0" w:space="0" w:color="auto"/>
            <w:bottom w:val="none" w:sz="0" w:space="0" w:color="auto"/>
            <w:right w:val="none" w:sz="0" w:space="0" w:color="auto"/>
          </w:divBdr>
        </w:div>
        <w:div w:id="1348484976">
          <w:marLeft w:val="0"/>
          <w:marRight w:val="0"/>
          <w:marTop w:val="0"/>
          <w:marBottom w:val="0"/>
          <w:divBdr>
            <w:top w:val="none" w:sz="0" w:space="0" w:color="auto"/>
            <w:left w:val="none" w:sz="0" w:space="0" w:color="auto"/>
            <w:bottom w:val="none" w:sz="0" w:space="0" w:color="auto"/>
            <w:right w:val="none" w:sz="0" w:space="0" w:color="auto"/>
          </w:divBdr>
        </w:div>
      </w:divsChild>
    </w:div>
    <w:div w:id="1256329182">
      <w:bodyDiv w:val="1"/>
      <w:marLeft w:val="0"/>
      <w:marRight w:val="0"/>
      <w:marTop w:val="0"/>
      <w:marBottom w:val="0"/>
      <w:divBdr>
        <w:top w:val="none" w:sz="0" w:space="0" w:color="auto"/>
        <w:left w:val="none" w:sz="0" w:space="0" w:color="auto"/>
        <w:bottom w:val="none" w:sz="0" w:space="0" w:color="auto"/>
        <w:right w:val="none" w:sz="0" w:space="0" w:color="auto"/>
      </w:divBdr>
    </w:div>
    <w:div w:id="1297181362">
      <w:bodyDiv w:val="1"/>
      <w:marLeft w:val="0"/>
      <w:marRight w:val="0"/>
      <w:marTop w:val="0"/>
      <w:marBottom w:val="0"/>
      <w:divBdr>
        <w:top w:val="none" w:sz="0" w:space="0" w:color="auto"/>
        <w:left w:val="none" w:sz="0" w:space="0" w:color="auto"/>
        <w:bottom w:val="none" w:sz="0" w:space="0" w:color="auto"/>
        <w:right w:val="none" w:sz="0" w:space="0" w:color="auto"/>
      </w:divBdr>
    </w:div>
    <w:div w:id="1509827106">
      <w:bodyDiv w:val="1"/>
      <w:marLeft w:val="0"/>
      <w:marRight w:val="0"/>
      <w:marTop w:val="0"/>
      <w:marBottom w:val="0"/>
      <w:divBdr>
        <w:top w:val="none" w:sz="0" w:space="0" w:color="auto"/>
        <w:left w:val="none" w:sz="0" w:space="0" w:color="auto"/>
        <w:bottom w:val="none" w:sz="0" w:space="0" w:color="auto"/>
        <w:right w:val="none" w:sz="0" w:space="0" w:color="auto"/>
      </w:divBdr>
    </w:div>
    <w:div w:id="1559785313">
      <w:bodyDiv w:val="1"/>
      <w:marLeft w:val="0"/>
      <w:marRight w:val="0"/>
      <w:marTop w:val="0"/>
      <w:marBottom w:val="0"/>
      <w:divBdr>
        <w:top w:val="none" w:sz="0" w:space="0" w:color="auto"/>
        <w:left w:val="none" w:sz="0" w:space="0" w:color="auto"/>
        <w:bottom w:val="none" w:sz="0" w:space="0" w:color="auto"/>
        <w:right w:val="none" w:sz="0" w:space="0" w:color="auto"/>
      </w:divBdr>
    </w:div>
    <w:div w:id="1666594175">
      <w:bodyDiv w:val="1"/>
      <w:marLeft w:val="0"/>
      <w:marRight w:val="0"/>
      <w:marTop w:val="0"/>
      <w:marBottom w:val="0"/>
      <w:divBdr>
        <w:top w:val="none" w:sz="0" w:space="0" w:color="auto"/>
        <w:left w:val="none" w:sz="0" w:space="0" w:color="auto"/>
        <w:bottom w:val="none" w:sz="0" w:space="0" w:color="auto"/>
        <w:right w:val="none" w:sz="0" w:space="0" w:color="auto"/>
      </w:divBdr>
    </w:div>
    <w:div w:id="2072995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hildrenssociety.org.uk/good-childhood"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youtube.com/watch?v=2ZPrMbppyh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cholar.google.com/scholar_lookup?title=Metacognition:+Knowing+about+knowing&amp;author=RA+Bjork&amp;publication_year=1994&amp;"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igitalacademicblog.wordpress.com/tag/senningers-learning-zone-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7826E1F-7E3A-47EC-BB90-A046EA416D7C}">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7" ma:contentTypeDescription="Create a new document." ma:contentTypeScope="" ma:versionID="7adcb4638a542ca19a62bceab5490bd9">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6516c1c5c15cc56ef3a680daf9ca887d"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4A4D77-49AA-49BF-A7A7-F0FEBCAC9A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F60FC8-105C-4F87-826D-0FF9B775C33A}">
  <ds:schemaRefs>
    <ds:schemaRef ds:uri="http://schemas.openxmlformats.org/officeDocument/2006/bibliography"/>
  </ds:schemaRefs>
</ds:datastoreItem>
</file>

<file path=customXml/itemProps3.xml><?xml version="1.0" encoding="utf-8"?>
<ds:datastoreItem xmlns:ds="http://schemas.openxmlformats.org/officeDocument/2006/customXml" ds:itemID="{65B513D1-FFB4-4AC7-A413-C4BA348735B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BEF7D48-7CAD-4610-BB3A-1E72DC4285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43</Pages>
  <Words>8962</Words>
  <Characters>51089</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59932</CharactersWithSpaces>
  <SharedDoc>false</SharedDoc>
  <HLinks>
    <vt:vector size="6" baseType="variant">
      <vt:variant>
        <vt:i4>3407988</vt:i4>
      </vt:variant>
      <vt:variant>
        <vt:i4>0</vt:i4>
      </vt:variant>
      <vt:variant>
        <vt:i4>0</vt:i4>
      </vt:variant>
      <vt:variant>
        <vt:i4>5</vt:i4>
      </vt:variant>
      <vt:variant>
        <vt:lpwstr>http://www.hbsc.org/publications/international/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Rochelle Weir (2005993)</dc:creator>
  <cp:keywords/>
  <dc:description/>
  <cp:lastModifiedBy>Jennifer Rochelle</cp:lastModifiedBy>
  <cp:revision>8</cp:revision>
  <dcterms:created xsi:type="dcterms:W3CDTF">2020-10-25T09:42:00Z</dcterms:created>
  <dcterms:modified xsi:type="dcterms:W3CDTF">2020-10-25T16:45:00Z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