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BA227A8" w:rsidP="79EE8631" w:rsidRDefault="0BA227A8" w14:paraId="5B442F5C" w14:textId="6F4B3EF3">
      <w:pPr>
        <w:pStyle w:val="Heading1"/>
        <w:shd w:val="clear" w:color="auto" w:fill="FFFFFF" w:themeFill="background1"/>
        <w:spacing w:before="0" w:beforeAutospacing="off" w:after="0" w:afterAutospacing="off"/>
        <w:jc w:val="left"/>
      </w:pPr>
      <w:r w:rsidRPr="79EE8631" w:rsidR="0BA227A8">
        <w:rPr>
          <w:rFonts w:ascii="Segoe UI" w:hAnsi="Segoe UI" w:eastAsia="Segoe UI" w:cs="Segoe UI"/>
          <w:b w:val="1"/>
          <w:bCs w:val="1"/>
          <w:i w:val="0"/>
          <w:iCs w:val="0"/>
          <w:caps w:val="0"/>
          <w:smallCaps w:val="0"/>
          <w:noProof w:val="0"/>
          <w:color w:val="1D2125"/>
          <w:sz w:val="24"/>
          <w:szCs w:val="24"/>
          <w:lang w:val="en-GB"/>
        </w:rPr>
        <w:t>ECEY4012</w:t>
      </w:r>
    </w:p>
    <w:p w:rsidR="79EE8631" w:rsidP="79EE8631" w:rsidRDefault="79EE8631" w14:paraId="4219CCAC" w14:textId="34CD5F57">
      <w:pPr>
        <w:pStyle w:val="Normal"/>
        <w:rPr>
          <w:noProof w:val="0"/>
          <w:lang w:val="en-GB"/>
        </w:rPr>
      </w:pPr>
    </w:p>
    <w:p w:rsidR="1229EADC" w:rsidP="79EE8631" w:rsidRDefault="1229EADC" w14:paraId="08B1C3DB" w14:textId="5EE73D16">
      <w:pPr>
        <w:pStyle w:val="Normal"/>
      </w:pPr>
      <w:r w:rsidRPr="79EE8631" w:rsidR="1229EADC">
        <w:rPr>
          <w:noProof w:val="0"/>
          <w:lang w:val="en-GB"/>
        </w:rPr>
        <w:t>Contents page</w:t>
      </w:r>
    </w:p>
    <w:p w:rsidR="1229EADC" w:rsidP="79EE8631" w:rsidRDefault="1229EADC" w14:paraId="1CFC21AA" w14:textId="4165E3ED">
      <w:pPr>
        <w:pStyle w:val="Normal"/>
      </w:pPr>
      <w:r w:rsidRPr="79EE8631" w:rsidR="1229EADC">
        <w:rPr>
          <w:noProof w:val="0"/>
          <w:lang w:val="en-GB"/>
        </w:rPr>
        <w:t>Timetable</w:t>
      </w:r>
      <w:r w:rsidRPr="79EE8631" w:rsidR="6841B422">
        <w:rPr>
          <w:noProof w:val="0"/>
          <w:lang w:val="en-GB"/>
        </w:rPr>
        <w:t>- 1 &amp; 2</w:t>
      </w:r>
    </w:p>
    <w:p w:rsidR="6841B422" w:rsidP="79EE8631" w:rsidRDefault="6841B422" w14:paraId="3AD740B0" w14:textId="29701B9F">
      <w:pPr>
        <w:pStyle w:val="Normal"/>
      </w:pPr>
      <w:r w:rsidRPr="79EE8631" w:rsidR="6841B422">
        <w:rPr>
          <w:noProof w:val="0"/>
          <w:lang w:val="en-GB"/>
        </w:rPr>
        <w:t>Prompt 1</w:t>
      </w:r>
      <w:r w:rsidRPr="79EE8631" w:rsidR="657A5927">
        <w:rPr>
          <w:noProof w:val="0"/>
          <w:lang w:val="en-GB"/>
        </w:rPr>
        <w:t xml:space="preserve"> </w:t>
      </w:r>
      <w:r w:rsidRPr="79EE8631" w:rsidR="6841B422">
        <w:rPr>
          <w:noProof w:val="0"/>
          <w:lang w:val="en-GB"/>
        </w:rPr>
        <w:t>- 3 &amp; 4</w:t>
      </w:r>
    </w:p>
    <w:p w:rsidR="6841B422" w:rsidP="79EE8631" w:rsidRDefault="6841B422" w14:paraId="39726820" w14:textId="080E07E0">
      <w:pPr>
        <w:pStyle w:val="Normal"/>
      </w:pPr>
      <w:r w:rsidRPr="79EE8631" w:rsidR="6841B422">
        <w:rPr>
          <w:noProof w:val="0"/>
          <w:lang w:val="en-GB"/>
        </w:rPr>
        <w:t>Refined prompts</w:t>
      </w:r>
      <w:r w:rsidRPr="79EE8631" w:rsidR="0E4D348E">
        <w:rPr>
          <w:noProof w:val="0"/>
          <w:lang w:val="en-GB"/>
        </w:rPr>
        <w:t xml:space="preserve"> &amp; prompts used to </w:t>
      </w:r>
      <w:r w:rsidRPr="79EE8631" w:rsidR="0E4D348E">
        <w:rPr>
          <w:noProof w:val="0"/>
          <w:lang w:val="en-GB"/>
        </w:rPr>
        <w:t>identify</w:t>
      </w:r>
      <w:r w:rsidRPr="79EE8631" w:rsidR="0E4D348E">
        <w:rPr>
          <w:noProof w:val="0"/>
          <w:lang w:val="en-GB"/>
        </w:rPr>
        <w:t xml:space="preserve"> sources </w:t>
      </w:r>
      <w:r w:rsidRPr="79EE8631" w:rsidR="6841B422">
        <w:rPr>
          <w:noProof w:val="0"/>
          <w:lang w:val="en-GB"/>
        </w:rPr>
        <w:t>- 5</w:t>
      </w:r>
    </w:p>
    <w:p w:rsidR="6841B422" w:rsidP="79EE8631" w:rsidRDefault="6841B422" w14:paraId="1ED377A2" w14:textId="2644498B">
      <w:pPr>
        <w:pStyle w:val="Normal"/>
      </w:pPr>
      <w:r w:rsidRPr="79EE8631" w:rsidR="6841B422">
        <w:rPr>
          <w:noProof w:val="0"/>
          <w:lang w:val="en-GB"/>
        </w:rPr>
        <w:t>Discussion of both techniques</w:t>
      </w:r>
      <w:r w:rsidRPr="79EE8631" w:rsidR="6D960967">
        <w:rPr>
          <w:noProof w:val="0"/>
          <w:lang w:val="en-GB"/>
        </w:rPr>
        <w:t xml:space="preserve"> </w:t>
      </w:r>
      <w:r w:rsidRPr="79EE8631" w:rsidR="6841B422">
        <w:rPr>
          <w:noProof w:val="0"/>
          <w:lang w:val="en-GB"/>
        </w:rPr>
        <w:t xml:space="preserve">- </w:t>
      </w:r>
      <w:r w:rsidRPr="79EE8631" w:rsidR="1A929CFE">
        <w:rPr>
          <w:noProof w:val="0"/>
          <w:lang w:val="en-GB"/>
        </w:rPr>
        <w:t>6,7 &amp; 8</w:t>
      </w:r>
    </w:p>
    <w:p w:rsidR="1A929CFE" w:rsidP="79EE8631" w:rsidRDefault="1A929CFE" w14:paraId="48580C38" w14:textId="07AA62D0">
      <w:pPr>
        <w:pStyle w:val="Normal"/>
      </w:pPr>
      <w:r w:rsidRPr="79EE8631" w:rsidR="1A929CFE">
        <w:rPr>
          <w:noProof w:val="0"/>
          <w:lang w:val="en-GB"/>
        </w:rPr>
        <w:t>Reflection</w:t>
      </w:r>
      <w:r w:rsidRPr="79EE8631" w:rsidR="27D6D44B">
        <w:rPr>
          <w:noProof w:val="0"/>
          <w:lang w:val="en-GB"/>
        </w:rPr>
        <w:t xml:space="preserve"> </w:t>
      </w:r>
      <w:r w:rsidRPr="79EE8631" w:rsidR="1A929CFE">
        <w:rPr>
          <w:noProof w:val="0"/>
          <w:lang w:val="en-GB"/>
        </w:rPr>
        <w:t>- 9 &amp; 10</w:t>
      </w:r>
    </w:p>
    <w:p w:rsidR="79EE8631" w:rsidP="79EE8631" w:rsidRDefault="79EE8631" w14:paraId="6B6D9E3B" w14:textId="6C4B8F79">
      <w:pPr>
        <w:pStyle w:val="Normal"/>
      </w:pPr>
      <w:r w:rsidRPr="1D385A65" w:rsidR="330626F1">
        <w:rPr>
          <w:noProof w:val="0"/>
          <w:lang w:val="en-GB"/>
        </w:rPr>
        <w:t>Poster – 11</w:t>
      </w:r>
    </w:p>
    <w:p w:rsidR="330626F1" w:rsidP="1D385A65" w:rsidRDefault="330626F1" w14:paraId="3C8160BA" w14:textId="59B90E83">
      <w:pPr>
        <w:pStyle w:val="Normal"/>
      </w:pPr>
      <w:r w:rsidRPr="1D385A65" w:rsidR="330626F1">
        <w:rPr>
          <w:noProof w:val="0"/>
          <w:lang w:val="en-GB"/>
        </w:rPr>
        <w:t>Reference list - 12</w:t>
      </w:r>
    </w:p>
    <w:p w:rsidR="79EE8631" w:rsidP="79EE8631" w:rsidRDefault="79EE8631" w14:paraId="10F388C3" w14:textId="37A18A2C">
      <w:pPr>
        <w:pStyle w:val="Normal"/>
      </w:pPr>
      <w:r w:rsidRPr="1D385A65" w:rsidR="16DAD502">
        <w:rPr>
          <w:noProof w:val="0"/>
          <w:lang w:val="en-GB"/>
        </w:rPr>
        <w:t>Copilots' references - 13</w:t>
      </w:r>
    </w:p>
    <w:p w:rsidR="79EE8631" w:rsidP="79EE8631" w:rsidRDefault="79EE8631" w14:paraId="49E80D76" w14:textId="28C7138A">
      <w:pPr>
        <w:pStyle w:val="Normal"/>
        <w:rPr>
          <w:noProof w:val="0"/>
          <w:lang w:val="en-GB"/>
        </w:rPr>
      </w:pPr>
    </w:p>
    <w:p w:rsidR="79EE8631" w:rsidP="79EE8631" w:rsidRDefault="79EE8631" w14:paraId="16DAC3D0" w14:textId="0F438E19">
      <w:pPr>
        <w:pStyle w:val="Normal"/>
        <w:rPr>
          <w:noProof w:val="0"/>
          <w:lang w:val="en-GB"/>
        </w:rPr>
      </w:pPr>
    </w:p>
    <w:p w:rsidR="79EE8631" w:rsidP="79EE8631" w:rsidRDefault="79EE8631" w14:paraId="4CBA2DB7" w14:textId="1E7DC3B5">
      <w:pPr>
        <w:pStyle w:val="Normal"/>
        <w:rPr>
          <w:noProof w:val="0"/>
          <w:lang w:val="en-GB"/>
        </w:rPr>
      </w:pPr>
    </w:p>
    <w:p w:rsidR="79EE8631" w:rsidP="79EE8631" w:rsidRDefault="79EE8631" w14:paraId="50B3EC47" w14:textId="46709234">
      <w:pPr>
        <w:pStyle w:val="Normal"/>
        <w:rPr>
          <w:noProof w:val="0"/>
          <w:lang w:val="en-GB"/>
        </w:rPr>
      </w:pPr>
    </w:p>
    <w:p w:rsidR="79EE8631" w:rsidP="79EE8631" w:rsidRDefault="79EE8631" w14:paraId="26FA06AE" w14:textId="22EF37BE">
      <w:pPr>
        <w:pStyle w:val="Normal"/>
        <w:rPr>
          <w:noProof w:val="0"/>
          <w:lang w:val="en-GB"/>
        </w:rPr>
      </w:pPr>
    </w:p>
    <w:p w:rsidR="79EE8631" w:rsidP="79EE8631" w:rsidRDefault="79EE8631" w14:paraId="3A9C6C00" w14:textId="411AB7B5">
      <w:pPr>
        <w:pStyle w:val="Normal"/>
        <w:rPr>
          <w:noProof w:val="0"/>
          <w:lang w:val="en-GB"/>
        </w:rPr>
      </w:pPr>
    </w:p>
    <w:p w:rsidR="79EE8631" w:rsidP="79EE8631" w:rsidRDefault="79EE8631" w14:paraId="3165663F" w14:textId="1D36EC7A">
      <w:pPr>
        <w:pStyle w:val="Normal"/>
        <w:rPr>
          <w:noProof w:val="0"/>
          <w:lang w:val="en-GB"/>
        </w:rPr>
      </w:pPr>
    </w:p>
    <w:p w:rsidR="79EE8631" w:rsidP="79EE8631" w:rsidRDefault="79EE8631" w14:paraId="6A0DE852" w14:textId="56ED5799">
      <w:pPr>
        <w:pStyle w:val="Normal"/>
        <w:rPr>
          <w:noProof w:val="0"/>
          <w:lang w:val="en-GB"/>
        </w:rPr>
      </w:pPr>
    </w:p>
    <w:p w:rsidR="79EE8631" w:rsidP="79EE8631" w:rsidRDefault="79EE8631" w14:paraId="27F5DFE4" w14:textId="545BDD37">
      <w:pPr>
        <w:pStyle w:val="Normal"/>
        <w:rPr>
          <w:noProof w:val="0"/>
          <w:lang w:val="en-GB"/>
        </w:rPr>
      </w:pPr>
    </w:p>
    <w:p w:rsidR="79EE8631" w:rsidP="79EE8631" w:rsidRDefault="79EE8631" w14:paraId="28A1713A" w14:textId="52EDEA9D">
      <w:pPr>
        <w:pStyle w:val="Normal"/>
        <w:rPr>
          <w:noProof w:val="0"/>
          <w:lang w:val="en-GB"/>
        </w:rPr>
      </w:pPr>
    </w:p>
    <w:p w:rsidR="79EE8631" w:rsidP="79EE8631" w:rsidRDefault="79EE8631" w14:paraId="676A5DF8" w14:textId="12811B76">
      <w:pPr>
        <w:pStyle w:val="Normal"/>
        <w:rPr>
          <w:noProof w:val="0"/>
          <w:lang w:val="en-GB"/>
        </w:rPr>
      </w:pPr>
    </w:p>
    <w:p w:rsidR="79EE8631" w:rsidP="79EE8631" w:rsidRDefault="79EE8631" w14:paraId="51B5657D" w14:textId="7AE8A140">
      <w:pPr>
        <w:pStyle w:val="Normal"/>
        <w:rPr>
          <w:noProof w:val="0"/>
          <w:lang w:val="en-GB"/>
        </w:rPr>
      </w:pPr>
    </w:p>
    <w:p w:rsidR="79EE8631" w:rsidP="79EE8631" w:rsidRDefault="79EE8631" w14:paraId="640FEBB7" w14:textId="48E0F216">
      <w:pPr>
        <w:pStyle w:val="Normal"/>
        <w:rPr>
          <w:noProof w:val="0"/>
          <w:lang w:val="en-GB"/>
        </w:rPr>
      </w:pPr>
    </w:p>
    <w:p w:rsidR="79EE8631" w:rsidP="79EE8631" w:rsidRDefault="79EE8631" w14:paraId="249B24EC" w14:textId="39C602FA">
      <w:pPr>
        <w:pStyle w:val="Normal"/>
        <w:rPr>
          <w:noProof w:val="0"/>
          <w:lang w:val="en-GB"/>
        </w:rPr>
      </w:pPr>
    </w:p>
    <w:p w:rsidR="79EE8631" w:rsidP="79EE8631" w:rsidRDefault="79EE8631" w14:paraId="05033A81" w14:textId="13D51DDA">
      <w:pPr>
        <w:pStyle w:val="Normal"/>
        <w:rPr>
          <w:noProof w:val="0"/>
          <w:lang w:val="en-GB"/>
        </w:rPr>
      </w:pPr>
    </w:p>
    <w:p w:rsidR="79EE8631" w:rsidP="79EE8631" w:rsidRDefault="79EE8631" w14:paraId="33C2B1D8" w14:textId="63B4A930">
      <w:pPr>
        <w:pStyle w:val="Normal"/>
        <w:rPr>
          <w:noProof w:val="0"/>
          <w:lang w:val="en-GB"/>
        </w:rPr>
      </w:pPr>
    </w:p>
    <w:p w:rsidR="79EE8631" w:rsidP="79EE8631" w:rsidRDefault="79EE8631" w14:paraId="6BE22213" w14:textId="0B2607CF">
      <w:pPr>
        <w:pStyle w:val="Normal"/>
        <w:rPr>
          <w:noProof w:val="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825"/>
        <w:gridCol w:w="1275"/>
        <w:gridCol w:w="915"/>
        <w:gridCol w:w="1395"/>
        <w:gridCol w:w="1395"/>
        <w:gridCol w:w="900"/>
        <w:gridCol w:w="975"/>
        <w:gridCol w:w="1245"/>
      </w:tblGrid>
      <w:tr w:rsidR="79EE8631" w:rsidTr="79EE8631" w14:paraId="1D59377A">
        <w:trPr>
          <w:trHeight w:val="300"/>
        </w:trPr>
        <w:tc>
          <w:tcPr>
            <w:tcW w:w="825" w:type="dxa"/>
            <w:tcMar>
              <w:left w:w="105" w:type="dxa"/>
              <w:right w:w="105" w:type="dxa"/>
            </w:tcMar>
            <w:vAlign w:val="top"/>
          </w:tcPr>
          <w:p w:rsidR="79EE8631" w:rsidP="79EE8631" w:rsidRDefault="79EE8631" w14:paraId="0C66A24C" w14:textId="5FB86BFC">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Amser/ Time</w:t>
            </w:r>
          </w:p>
        </w:tc>
        <w:tc>
          <w:tcPr>
            <w:tcW w:w="1275" w:type="dxa"/>
            <w:tcMar>
              <w:left w:w="105" w:type="dxa"/>
              <w:right w:w="105" w:type="dxa"/>
            </w:tcMar>
            <w:vAlign w:val="top"/>
          </w:tcPr>
          <w:p w:rsidR="79EE8631" w:rsidP="79EE8631" w:rsidRDefault="79EE8631" w14:paraId="1D3B95B9" w14:textId="2F03D4B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Llun</w:t>
            </w:r>
          </w:p>
          <w:p w:rsidR="79EE8631" w:rsidP="79EE8631" w:rsidRDefault="79EE8631" w14:paraId="04D06D5E" w14:textId="1221783D">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Monday</w:t>
            </w:r>
          </w:p>
        </w:tc>
        <w:tc>
          <w:tcPr>
            <w:tcW w:w="915" w:type="dxa"/>
            <w:tcMar>
              <w:left w:w="105" w:type="dxa"/>
              <w:right w:w="105" w:type="dxa"/>
            </w:tcMar>
            <w:vAlign w:val="top"/>
          </w:tcPr>
          <w:p w:rsidR="79EE8631" w:rsidP="79EE8631" w:rsidRDefault="79EE8631" w14:paraId="0EAA609F" w14:textId="4565F01F">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Mawrth</w:t>
            </w:r>
          </w:p>
          <w:p w:rsidR="79EE8631" w:rsidP="79EE8631" w:rsidRDefault="79EE8631" w14:paraId="30D91461" w14:textId="5896A7C4">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Tuesday</w:t>
            </w:r>
          </w:p>
        </w:tc>
        <w:tc>
          <w:tcPr>
            <w:tcW w:w="1395" w:type="dxa"/>
            <w:tcMar>
              <w:left w:w="105" w:type="dxa"/>
              <w:right w:w="105" w:type="dxa"/>
            </w:tcMar>
            <w:vAlign w:val="top"/>
          </w:tcPr>
          <w:p w:rsidR="79EE8631" w:rsidP="79EE8631" w:rsidRDefault="79EE8631" w14:paraId="1E913A04" w14:textId="72A43FBA">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Mercher</w:t>
            </w:r>
          </w:p>
          <w:p w:rsidR="79EE8631" w:rsidP="79EE8631" w:rsidRDefault="79EE8631" w14:paraId="55EB8004" w14:textId="0FACFDCF">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Wednesday</w:t>
            </w:r>
          </w:p>
        </w:tc>
        <w:tc>
          <w:tcPr>
            <w:tcW w:w="1395" w:type="dxa"/>
            <w:tcMar>
              <w:left w:w="105" w:type="dxa"/>
              <w:right w:w="105" w:type="dxa"/>
            </w:tcMar>
            <w:vAlign w:val="top"/>
          </w:tcPr>
          <w:p w:rsidR="79EE8631" w:rsidP="79EE8631" w:rsidRDefault="79EE8631" w14:paraId="3C7EE2E0" w14:textId="6F757E95">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Iau</w:t>
            </w:r>
          </w:p>
          <w:p w:rsidR="79EE8631" w:rsidP="79EE8631" w:rsidRDefault="79EE8631" w14:paraId="3F2CACD2" w14:textId="3A55B371">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Thursday</w:t>
            </w:r>
          </w:p>
        </w:tc>
        <w:tc>
          <w:tcPr>
            <w:tcW w:w="900" w:type="dxa"/>
            <w:tcMar>
              <w:left w:w="105" w:type="dxa"/>
              <w:right w:w="105" w:type="dxa"/>
            </w:tcMar>
            <w:vAlign w:val="top"/>
          </w:tcPr>
          <w:p w:rsidR="79EE8631" w:rsidP="79EE8631" w:rsidRDefault="79EE8631" w14:paraId="0510C73B" w14:textId="152F7D9B">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Gwener</w:t>
            </w:r>
          </w:p>
          <w:p w:rsidR="79EE8631" w:rsidP="79EE8631" w:rsidRDefault="79EE8631" w14:paraId="736747FB" w14:textId="2DC1EC7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Friday</w:t>
            </w:r>
          </w:p>
        </w:tc>
        <w:tc>
          <w:tcPr>
            <w:tcW w:w="975" w:type="dxa"/>
            <w:tcMar>
              <w:left w:w="105" w:type="dxa"/>
              <w:right w:w="105" w:type="dxa"/>
            </w:tcMar>
            <w:vAlign w:val="top"/>
          </w:tcPr>
          <w:p w:rsidR="79EE8631" w:rsidP="79EE8631" w:rsidRDefault="79EE8631" w14:paraId="6A9D2B64" w14:textId="4F626C5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Sadwrn</w:t>
            </w:r>
          </w:p>
          <w:p w:rsidR="79EE8631" w:rsidP="79EE8631" w:rsidRDefault="79EE8631" w14:paraId="528FFFFF" w14:textId="0C2DEF0A">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Saturday</w:t>
            </w:r>
          </w:p>
        </w:tc>
        <w:tc>
          <w:tcPr>
            <w:tcW w:w="1245" w:type="dxa"/>
            <w:tcMar>
              <w:left w:w="105" w:type="dxa"/>
              <w:right w:w="105" w:type="dxa"/>
            </w:tcMar>
            <w:vAlign w:val="top"/>
          </w:tcPr>
          <w:p w:rsidR="79EE8631" w:rsidP="79EE8631" w:rsidRDefault="79EE8631" w14:paraId="40AB0E8F" w14:textId="7F76513E">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Sul</w:t>
            </w:r>
          </w:p>
          <w:p w:rsidR="79EE8631" w:rsidP="79EE8631" w:rsidRDefault="79EE8631" w14:paraId="1225DED9" w14:textId="31571102">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Sunday</w:t>
            </w:r>
          </w:p>
        </w:tc>
      </w:tr>
      <w:tr w:rsidR="79EE8631" w:rsidTr="79EE8631" w14:paraId="03EA8636">
        <w:trPr>
          <w:trHeight w:val="300"/>
        </w:trPr>
        <w:tc>
          <w:tcPr>
            <w:tcW w:w="825" w:type="dxa"/>
            <w:tcMar>
              <w:left w:w="105" w:type="dxa"/>
              <w:right w:w="105" w:type="dxa"/>
            </w:tcMar>
            <w:vAlign w:val="top"/>
          </w:tcPr>
          <w:p w:rsidR="79EE8631" w:rsidP="79EE8631" w:rsidRDefault="79EE8631" w14:paraId="2F7260DB" w14:textId="244EE4B7">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00:00 - 00:59</w:t>
            </w:r>
          </w:p>
        </w:tc>
        <w:tc>
          <w:tcPr>
            <w:tcW w:w="5880" w:type="dxa"/>
            <w:gridSpan w:val="5"/>
            <w:vMerge w:val="restart"/>
            <w:shd w:val="clear" w:color="auto" w:fill="FF95A1"/>
            <w:tcMar>
              <w:left w:w="105" w:type="dxa"/>
              <w:right w:w="105" w:type="dxa"/>
            </w:tcMar>
            <w:vAlign w:val="top"/>
          </w:tcPr>
          <w:p w:rsidR="79EE8631" w:rsidP="79EE8631" w:rsidRDefault="79EE8631" w14:paraId="1D57A367" w14:textId="569FC2EC">
            <w:pPr>
              <w:jc w:val="center"/>
              <w:rPr>
                <w:rFonts w:ascii="Aptos" w:hAnsi="Aptos" w:eastAsia="Aptos" w:cs="Aptos"/>
                <w:b w:val="0"/>
                <w:bCs w:val="0"/>
                <w:i w:val="0"/>
                <w:iCs w:val="0"/>
                <w:sz w:val="40"/>
                <w:szCs w:val="40"/>
              </w:rPr>
            </w:pPr>
            <w:r w:rsidRPr="79EE8631" w:rsidR="79EE8631">
              <w:rPr>
                <w:rFonts w:ascii="Aptos" w:hAnsi="Aptos" w:eastAsia="Aptos" w:cs="Aptos"/>
                <w:b w:val="0"/>
                <w:bCs w:val="0"/>
                <w:i w:val="0"/>
                <w:iCs w:val="0"/>
                <w:sz w:val="40"/>
                <w:szCs w:val="40"/>
                <w:lang w:val="en-GB"/>
              </w:rPr>
              <w:t>Asleep</w:t>
            </w:r>
          </w:p>
        </w:tc>
        <w:tc>
          <w:tcPr>
            <w:tcW w:w="2220" w:type="dxa"/>
            <w:gridSpan w:val="2"/>
            <w:vMerge w:val="restart"/>
            <w:shd w:val="clear" w:color="auto" w:fill="FF95A1"/>
            <w:tcMar>
              <w:left w:w="105" w:type="dxa"/>
              <w:right w:w="105" w:type="dxa"/>
            </w:tcMar>
            <w:vAlign w:val="top"/>
          </w:tcPr>
          <w:p w:rsidR="79EE8631" w:rsidP="79EE8631" w:rsidRDefault="79EE8631" w14:paraId="53524B57" w14:textId="203A23BB">
            <w:pPr>
              <w:jc w:val="center"/>
              <w:rPr>
                <w:rFonts w:ascii="Aptos" w:hAnsi="Aptos" w:eastAsia="Aptos" w:cs="Aptos"/>
                <w:b w:val="0"/>
                <w:bCs w:val="0"/>
                <w:i w:val="0"/>
                <w:iCs w:val="0"/>
                <w:sz w:val="40"/>
                <w:szCs w:val="40"/>
              </w:rPr>
            </w:pPr>
            <w:r w:rsidRPr="79EE8631" w:rsidR="79EE8631">
              <w:rPr>
                <w:rFonts w:ascii="Aptos" w:hAnsi="Aptos" w:eastAsia="Aptos" w:cs="Aptos"/>
                <w:b w:val="0"/>
                <w:bCs w:val="0"/>
                <w:i w:val="0"/>
                <w:iCs w:val="0"/>
                <w:sz w:val="40"/>
                <w:szCs w:val="40"/>
                <w:lang w:val="en-GB"/>
              </w:rPr>
              <w:t>Asleep</w:t>
            </w:r>
          </w:p>
        </w:tc>
      </w:tr>
      <w:tr w:rsidR="79EE8631" w:rsidTr="79EE8631" w14:paraId="3C370737">
        <w:trPr>
          <w:trHeight w:val="300"/>
        </w:trPr>
        <w:tc>
          <w:tcPr>
            <w:tcW w:w="825" w:type="dxa"/>
            <w:tcMar>
              <w:left w:w="105" w:type="dxa"/>
              <w:right w:w="105" w:type="dxa"/>
            </w:tcMar>
            <w:vAlign w:val="top"/>
          </w:tcPr>
          <w:p w:rsidR="79EE8631" w:rsidP="79EE8631" w:rsidRDefault="79EE8631" w14:paraId="2FE2072C" w14:textId="0CAFF992">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01:00 - 01:59</w:t>
            </w:r>
          </w:p>
        </w:tc>
        <w:tc>
          <w:tcPr>
            <w:tcW w:w="5880" w:type="dxa"/>
            <w:gridSpan w:val="5"/>
            <w:vMerge/>
            <w:tcBorders>
              <w:top w:sz="0"/>
              <w:left w:sz="0"/>
              <w:bottom w:sz="0"/>
              <w:right w:sz="0"/>
            </w:tcBorders>
            <w:tcMar/>
            <w:vAlign w:val="center"/>
          </w:tcPr>
          <w:p w14:paraId="75B1BEFC"/>
        </w:tc>
        <w:tc>
          <w:tcPr>
            <w:tcW w:w="2220" w:type="dxa"/>
            <w:gridSpan w:val="2"/>
            <w:vMerge/>
            <w:tcBorders>
              <w:top w:sz="0"/>
              <w:left w:sz="0"/>
              <w:bottom w:sz="0"/>
              <w:right w:sz="0"/>
            </w:tcBorders>
            <w:tcMar/>
            <w:vAlign w:val="center"/>
          </w:tcPr>
          <w:p w14:paraId="5246A7BE"/>
        </w:tc>
      </w:tr>
      <w:tr w:rsidR="79EE8631" w:rsidTr="79EE8631" w14:paraId="6320AE9A">
        <w:trPr>
          <w:trHeight w:val="300"/>
        </w:trPr>
        <w:tc>
          <w:tcPr>
            <w:tcW w:w="825" w:type="dxa"/>
            <w:tcMar>
              <w:left w:w="105" w:type="dxa"/>
              <w:right w:w="105" w:type="dxa"/>
            </w:tcMar>
            <w:vAlign w:val="top"/>
          </w:tcPr>
          <w:p w:rsidR="79EE8631" w:rsidP="79EE8631" w:rsidRDefault="79EE8631" w14:paraId="3D63BA36" w14:textId="61C18586">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02:00 - 02:59</w:t>
            </w:r>
          </w:p>
        </w:tc>
        <w:tc>
          <w:tcPr>
            <w:tcW w:w="5880" w:type="dxa"/>
            <w:gridSpan w:val="5"/>
            <w:vMerge/>
            <w:tcBorders>
              <w:top w:sz="0"/>
              <w:left w:sz="0"/>
              <w:bottom w:sz="0"/>
              <w:right w:sz="0"/>
            </w:tcBorders>
            <w:tcMar/>
            <w:vAlign w:val="center"/>
          </w:tcPr>
          <w:p w14:paraId="72EB5062"/>
        </w:tc>
        <w:tc>
          <w:tcPr>
            <w:tcW w:w="2220" w:type="dxa"/>
            <w:gridSpan w:val="2"/>
            <w:vMerge/>
            <w:tcBorders>
              <w:top w:sz="0"/>
              <w:left w:sz="0"/>
              <w:bottom w:sz="0"/>
              <w:right w:sz="0"/>
            </w:tcBorders>
            <w:tcMar/>
            <w:vAlign w:val="center"/>
          </w:tcPr>
          <w:p w14:paraId="2C33B22B"/>
        </w:tc>
      </w:tr>
      <w:tr w:rsidR="79EE8631" w:rsidTr="79EE8631" w14:paraId="6BB4798A">
        <w:trPr>
          <w:trHeight w:val="300"/>
        </w:trPr>
        <w:tc>
          <w:tcPr>
            <w:tcW w:w="825" w:type="dxa"/>
            <w:tcMar>
              <w:left w:w="105" w:type="dxa"/>
              <w:right w:w="105" w:type="dxa"/>
            </w:tcMar>
            <w:vAlign w:val="top"/>
          </w:tcPr>
          <w:p w:rsidR="79EE8631" w:rsidP="79EE8631" w:rsidRDefault="79EE8631" w14:paraId="38099D88" w14:textId="1EFFCA69">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03:00 - 03:59</w:t>
            </w:r>
          </w:p>
        </w:tc>
        <w:tc>
          <w:tcPr>
            <w:tcW w:w="5880" w:type="dxa"/>
            <w:gridSpan w:val="5"/>
            <w:vMerge/>
            <w:tcBorders>
              <w:top w:sz="0"/>
              <w:left w:sz="0"/>
              <w:bottom w:sz="0"/>
              <w:right w:sz="0"/>
            </w:tcBorders>
            <w:tcMar/>
            <w:vAlign w:val="center"/>
          </w:tcPr>
          <w:p w14:paraId="5CF41BC3"/>
        </w:tc>
        <w:tc>
          <w:tcPr>
            <w:tcW w:w="2220" w:type="dxa"/>
            <w:gridSpan w:val="2"/>
            <w:vMerge/>
            <w:tcBorders>
              <w:top w:sz="0"/>
              <w:left w:sz="0"/>
              <w:bottom w:sz="0"/>
              <w:right w:sz="0"/>
            </w:tcBorders>
            <w:tcMar/>
            <w:vAlign w:val="center"/>
          </w:tcPr>
          <w:p w14:paraId="6813D99D"/>
        </w:tc>
      </w:tr>
      <w:tr w:rsidR="79EE8631" w:rsidTr="79EE8631" w14:paraId="241204BB">
        <w:trPr>
          <w:trHeight w:val="300"/>
        </w:trPr>
        <w:tc>
          <w:tcPr>
            <w:tcW w:w="825" w:type="dxa"/>
            <w:tcMar>
              <w:left w:w="105" w:type="dxa"/>
              <w:right w:w="105" w:type="dxa"/>
            </w:tcMar>
            <w:vAlign w:val="top"/>
          </w:tcPr>
          <w:p w:rsidR="79EE8631" w:rsidP="79EE8631" w:rsidRDefault="79EE8631" w14:paraId="25165ACA" w14:textId="16B88DF2">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04:00 - 04:59</w:t>
            </w:r>
          </w:p>
        </w:tc>
        <w:tc>
          <w:tcPr>
            <w:tcW w:w="5880" w:type="dxa"/>
            <w:gridSpan w:val="5"/>
            <w:vMerge/>
            <w:tcBorders>
              <w:top w:sz="0"/>
              <w:left w:sz="0"/>
              <w:bottom w:sz="0"/>
              <w:right w:sz="0"/>
            </w:tcBorders>
            <w:tcMar/>
            <w:vAlign w:val="center"/>
          </w:tcPr>
          <w:p w14:paraId="2B42B958"/>
        </w:tc>
        <w:tc>
          <w:tcPr>
            <w:tcW w:w="2220" w:type="dxa"/>
            <w:gridSpan w:val="2"/>
            <w:vMerge/>
            <w:tcBorders>
              <w:top w:sz="0"/>
              <w:left w:sz="0"/>
              <w:bottom w:sz="0"/>
              <w:right w:sz="0"/>
            </w:tcBorders>
            <w:tcMar/>
            <w:vAlign w:val="center"/>
          </w:tcPr>
          <w:p w14:paraId="3DE54166"/>
        </w:tc>
      </w:tr>
      <w:tr w:rsidR="79EE8631" w:rsidTr="79EE8631" w14:paraId="1D4DB306">
        <w:trPr>
          <w:trHeight w:val="300"/>
        </w:trPr>
        <w:tc>
          <w:tcPr>
            <w:tcW w:w="825" w:type="dxa"/>
            <w:tcMar>
              <w:left w:w="105" w:type="dxa"/>
              <w:right w:w="105" w:type="dxa"/>
            </w:tcMar>
            <w:vAlign w:val="top"/>
          </w:tcPr>
          <w:p w:rsidR="79EE8631" w:rsidP="79EE8631" w:rsidRDefault="79EE8631" w14:paraId="1B6CA4D2" w14:textId="2A6793D9">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05:00 - 05:59</w:t>
            </w:r>
          </w:p>
        </w:tc>
        <w:tc>
          <w:tcPr>
            <w:tcW w:w="5880" w:type="dxa"/>
            <w:gridSpan w:val="5"/>
            <w:vMerge/>
            <w:tcBorders>
              <w:top w:sz="0"/>
              <w:left w:sz="0"/>
              <w:bottom w:sz="0"/>
              <w:right w:sz="0"/>
            </w:tcBorders>
            <w:tcMar/>
            <w:vAlign w:val="center"/>
          </w:tcPr>
          <w:p w14:paraId="257189A8"/>
        </w:tc>
        <w:tc>
          <w:tcPr>
            <w:tcW w:w="2220" w:type="dxa"/>
            <w:gridSpan w:val="2"/>
            <w:vMerge/>
            <w:tcBorders>
              <w:top w:sz="0"/>
              <w:left w:sz="0"/>
              <w:bottom w:sz="0"/>
              <w:right w:sz="0"/>
            </w:tcBorders>
            <w:tcMar/>
            <w:vAlign w:val="center"/>
          </w:tcPr>
          <w:p w14:paraId="170094DD"/>
        </w:tc>
      </w:tr>
      <w:tr w:rsidR="79EE8631" w:rsidTr="79EE8631" w14:paraId="39140F56">
        <w:trPr>
          <w:trHeight w:val="300"/>
        </w:trPr>
        <w:tc>
          <w:tcPr>
            <w:tcW w:w="825" w:type="dxa"/>
            <w:tcMar>
              <w:left w:w="105" w:type="dxa"/>
              <w:right w:w="105" w:type="dxa"/>
            </w:tcMar>
            <w:vAlign w:val="top"/>
          </w:tcPr>
          <w:p w:rsidR="79EE8631" w:rsidP="79EE8631" w:rsidRDefault="79EE8631" w14:paraId="53F5CCB5" w14:textId="0C5B8A1D">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06:00 - 06:59</w:t>
            </w:r>
          </w:p>
        </w:tc>
        <w:tc>
          <w:tcPr>
            <w:tcW w:w="5880" w:type="dxa"/>
            <w:gridSpan w:val="5"/>
            <w:vMerge/>
            <w:tcBorders>
              <w:top w:sz="0"/>
              <w:left w:sz="0"/>
              <w:bottom w:sz="0"/>
              <w:right w:sz="0"/>
            </w:tcBorders>
            <w:tcMar/>
            <w:vAlign w:val="center"/>
          </w:tcPr>
          <w:p w14:paraId="3D863845"/>
        </w:tc>
        <w:tc>
          <w:tcPr>
            <w:tcW w:w="2220" w:type="dxa"/>
            <w:gridSpan w:val="2"/>
            <w:vMerge/>
            <w:tcBorders>
              <w:top w:sz="0"/>
              <w:left w:sz="0"/>
              <w:bottom w:sz="0"/>
              <w:right w:sz="0"/>
            </w:tcBorders>
            <w:tcMar/>
            <w:vAlign w:val="center"/>
          </w:tcPr>
          <w:p w14:paraId="4165F10D"/>
        </w:tc>
      </w:tr>
      <w:tr w:rsidR="79EE8631" w:rsidTr="79EE8631" w14:paraId="0A9D99BC">
        <w:trPr>
          <w:trHeight w:val="75"/>
        </w:trPr>
        <w:tc>
          <w:tcPr>
            <w:tcW w:w="825" w:type="dxa"/>
            <w:tcMar>
              <w:left w:w="105" w:type="dxa"/>
              <w:right w:w="105" w:type="dxa"/>
            </w:tcMar>
            <w:vAlign w:val="top"/>
          </w:tcPr>
          <w:p w:rsidR="79EE8631" w:rsidP="79EE8631" w:rsidRDefault="79EE8631" w14:paraId="7E01DA04" w14:textId="6717F3E7">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07:00 - 07:59</w:t>
            </w:r>
          </w:p>
        </w:tc>
        <w:tc>
          <w:tcPr>
            <w:tcW w:w="5880" w:type="dxa"/>
            <w:gridSpan w:val="5"/>
            <w:vMerge/>
            <w:tcBorders>
              <w:top w:sz="0"/>
              <w:left w:sz="0"/>
              <w:bottom w:sz="0"/>
              <w:right w:sz="0"/>
            </w:tcBorders>
            <w:tcMar/>
            <w:vAlign w:val="center"/>
          </w:tcPr>
          <w:p w14:paraId="5F063621"/>
        </w:tc>
        <w:tc>
          <w:tcPr>
            <w:tcW w:w="2220" w:type="dxa"/>
            <w:gridSpan w:val="2"/>
            <w:vMerge/>
            <w:tcBorders>
              <w:top w:sz="0"/>
              <w:left w:sz="0"/>
              <w:bottom w:sz="0"/>
              <w:right w:sz="0"/>
            </w:tcBorders>
            <w:tcMar/>
            <w:vAlign w:val="center"/>
          </w:tcPr>
          <w:p w14:paraId="20A83A33"/>
        </w:tc>
      </w:tr>
      <w:tr w:rsidR="79EE8631" w:rsidTr="79EE8631" w14:paraId="7A4487D2">
        <w:trPr>
          <w:trHeight w:val="300"/>
        </w:trPr>
        <w:tc>
          <w:tcPr>
            <w:tcW w:w="825" w:type="dxa"/>
            <w:tcMar>
              <w:left w:w="105" w:type="dxa"/>
              <w:right w:w="105" w:type="dxa"/>
            </w:tcMar>
            <w:vAlign w:val="top"/>
          </w:tcPr>
          <w:p w:rsidR="79EE8631" w:rsidP="79EE8631" w:rsidRDefault="79EE8631" w14:paraId="649978F5" w14:textId="3F50F0CA">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08:00 - 08:59</w:t>
            </w:r>
          </w:p>
        </w:tc>
        <w:tc>
          <w:tcPr>
            <w:tcW w:w="1275" w:type="dxa"/>
            <w:tcMar>
              <w:left w:w="105" w:type="dxa"/>
              <w:right w:w="105" w:type="dxa"/>
            </w:tcMar>
            <w:vAlign w:val="top"/>
          </w:tcPr>
          <w:p w:rsidR="79EE8631" w:rsidP="79EE8631" w:rsidRDefault="79EE8631" w14:paraId="4767A44E" w14:textId="06718F15">
            <w:pPr>
              <w:rPr>
                <w:rFonts w:ascii="Aptos" w:hAnsi="Aptos" w:eastAsia="Aptos" w:cs="Aptos"/>
                <w:b w:val="0"/>
                <w:bCs w:val="0"/>
                <w:i w:val="0"/>
                <w:iCs w:val="0"/>
                <w:sz w:val="24"/>
                <w:szCs w:val="24"/>
              </w:rPr>
            </w:pPr>
          </w:p>
        </w:tc>
        <w:tc>
          <w:tcPr>
            <w:tcW w:w="915" w:type="dxa"/>
            <w:tcMar>
              <w:left w:w="105" w:type="dxa"/>
              <w:right w:w="105" w:type="dxa"/>
            </w:tcMar>
            <w:vAlign w:val="top"/>
          </w:tcPr>
          <w:p w:rsidR="79EE8631" w:rsidP="79EE8631" w:rsidRDefault="79EE8631" w14:paraId="51595815" w14:textId="14B76E23">
            <w:pPr>
              <w:rPr>
                <w:rFonts w:ascii="Aptos" w:hAnsi="Aptos" w:eastAsia="Aptos" w:cs="Aptos"/>
                <w:b w:val="0"/>
                <w:bCs w:val="0"/>
                <w:i w:val="0"/>
                <w:iCs w:val="0"/>
                <w:sz w:val="24"/>
                <w:szCs w:val="24"/>
              </w:rPr>
            </w:pPr>
          </w:p>
        </w:tc>
        <w:tc>
          <w:tcPr>
            <w:tcW w:w="1395" w:type="dxa"/>
            <w:vMerge w:val="restart"/>
            <w:shd w:val="clear" w:color="auto" w:fill="CAEDFB" w:themeFill="accent4" w:themeFillTint="33"/>
            <w:tcMar>
              <w:left w:w="105" w:type="dxa"/>
              <w:right w:w="105" w:type="dxa"/>
            </w:tcMar>
            <w:vAlign w:val="top"/>
          </w:tcPr>
          <w:p w:rsidR="79EE8631" w:rsidP="79EE8631" w:rsidRDefault="79EE8631" w14:paraId="5224A042" w14:textId="05621725">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Hoping to work as a teaching assistant.</w:t>
            </w:r>
          </w:p>
          <w:p w:rsidR="79EE8631" w:rsidP="79EE8631" w:rsidRDefault="79EE8631" w14:paraId="33346AA4" w14:textId="481F832C">
            <w:pPr>
              <w:rPr>
                <w:rFonts w:ascii="Aptos" w:hAnsi="Aptos" w:eastAsia="Aptos" w:cs="Aptos"/>
                <w:b w:val="0"/>
                <w:bCs w:val="0"/>
                <w:i w:val="0"/>
                <w:iCs w:val="0"/>
                <w:sz w:val="24"/>
                <w:szCs w:val="24"/>
              </w:rPr>
            </w:pPr>
          </w:p>
          <w:p w:rsidR="79EE8631" w:rsidP="79EE8631" w:rsidRDefault="79EE8631" w14:paraId="3EE28F38" w14:textId="21E2399A">
            <w:pPr>
              <w:rPr>
                <w:rFonts w:ascii="Aptos" w:hAnsi="Aptos" w:eastAsia="Aptos" w:cs="Aptos"/>
                <w:b w:val="0"/>
                <w:bCs w:val="0"/>
                <w:i w:val="0"/>
                <w:iCs w:val="0"/>
                <w:sz w:val="24"/>
                <w:szCs w:val="24"/>
              </w:rPr>
            </w:pPr>
          </w:p>
          <w:p w:rsidR="79EE8631" w:rsidP="79EE8631" w:rsidRDefault="79EE8631" w14:paraId="140C95C1" w14:textId="4E98A129">
            <w:pPr>
              <w:rPr>
                <w:rFonts w:ascii="Aptos" w:hAnsi="Aptos" w:eastAsia="Aptos" w:cs="Aptos"/>
                <w:b w:val="0"/>
                <w:bCs w:val="0"/>
                <w:i w:val="0"/>
                <w:iCs w:val="0"/>
                <w:sz w:val="24"/>
                <w:szCs w:val="24"/>
              </w:rPr>
            </w:pPr>
          </w:p>
          <w:p w:rsidR="79EE8631" w:rsidP="79EE8631" w:rsidRDefault="79EE8631" w14:paraId="78258B1B" w14:textId="15EF3D4E">
            <w:pPr>
              <w:rPr>
                <w:rFonts w:ascii="Aptos" w:hAnsi="Aptos" w:eastAsia="Aptos" w:cs="Aptos"/>
                <w:b w:val="0"/>
                <w:bCs w:val="0"/>
                <w:i w:val="0"/>
                <w:iCs w:val="0"/>
                <w:sz w:val="24"/>
                <w:szCs w:val="24"/>
              </w:rPr>
            </w:pPr>
          </w:p>
          <w:p w:rsidR="79EE8631" w:rsidP="79EE8631" w:rsidRDefault="79EE8631" w14:paraId="1AD52C24" w14:textId="1409BFF0">
            <w:pPr>
              <w:rPr>
                <w:rFonts w:ascii="Aptos" w:hAnsi="Aptos" w:eastAsia="Aptos" w:cs="Aptos"/>
                <w:b w:val="0"/>
                <w:bCs w:val="0"/>
                <w:i w:val="0"/>
                <w:iCs w:val="0"/>
                <w:sz w:val="24"/>
                <w:szCs w:val="24"/>
              </w:rPr>
            </w:pPr>
          </w:p>
          <w:p w:rsidR="79EE8631" w:rsidP="79EE8631" w:rsidRDefault="79EE8631" w14:paraId="7CD66B4A" w14:textId="43AC7B74">
            <w:pPr>
              <w:rPr>
                <w:rFonts w:ascii="Aptos" w:hAnsi="Aptos" w:eastAsia="Aptos" w:cs="Aptos"/>
                <w:b w:val="0"/>
                <w:bCs w:val="0"/>
                <w:i w:val="0"/>
                <w:iCs w:val="0"/>
                <w:sz w:val="24"/>
                <w:szCs w:val="24"/>
              </w:rPr>
            </w:pPr>
          </w:p>
          <w:p w:rsidR="79EE8631" w:rsidP="79EE8631" w:rsidRDefault="79EE8631" w14:paraId="4655A936" w14:textId="5A310734">
            <w:pPr>
              <w:rPr>
                <w:rFonts w:ascii="Aptos" w:hAnsi="Aptos" w:eastAsia="Aptos" w:cs="Aptos"/>
                <w:b w:val="0"/>
                <w:bCs w:val="0"/>
                <w:i w:val="0"/>
                <w:iCs w:val="0"/>
                <w:sz w:val="24"/>
                <w:szCs w:val="24"/>
              </w:rPr>
            </w:pPr>
          </w:p>
          <w:p w:rsidR="79EE8631" w:rsidP="79EE8631" w:rsidRDefault="79EE8631" w14:paraId="3C62A18A" w14:textId="3D9067AD">
            <w:pPr>
              <w:jc w:val="center"/>
              <w:rPr>
                <w:rFonts w:ascii="Aptos" w:hAnsi="Aptos" w:eastAsia="Aptos" w:cs="Aptos"/>
                <w:b w:val="0"/>
                <w:bCs w:val="0"/>
                <w:i w:val="0"/>
                <w:iCs w:val="0"/>
                <w:sz w:val="24"/>
                <w:szCs w:val="24"/>
              </w:rPr>
            </w:pPr>
          </w:p>
        </w:tc>
        <w:tc>
          <w:tcPr>
            <w:tcW w:w="1395" w:type="dxa"/>
            <w:vMerge w:val="restart"/>
            <w:shd w:val="clear" w:color="auto" w:fill="CAEDFB" w:themeFill="accent4" w:themeFillTint="33"/>
            <w:tcMar>
              <w:left w:w="105" w:type="dxa"/>
              <w:right w:w="105" w:type="dxa"/>
            </w:tcMar>
            <w:vAlign w:val="top"/>
          </w:tcPr>
          <w:p w:rsidR="79EE8631" w:rsidP="79EE8631" w:rsidRDefault="79EE8631" w14:paraId="51D048AC" w14:textId="4F889830">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Hoping to work as a teaching assistant.</w:t>
            </w:r>
          </w:p>
        </w:tc>
        <w:tc>
          <w:tcPr>
            <w:tcW w:w="900" w:type="dxa"/>
            <w:tcMar>
              <w:left w:w="105" w:type="dxa"/>
              <w:right w:w="105" w:type="dxa"/>
            </w:tcMar>
            <w:vAlign w:val="top"/>
          </w:tcPr>
          <w:p w:rsidR="79EE8631" w:rsidP="79EE8631" w:rsidRDefault="79EE8631" w14:paraId="7581D961" w14:textId="1544E73C">
            <w:pPr>
              <w:rPr>
                <w:rFonts w:ascii="Aptos" w:hAnsi="Aptos" w:eastAsia="Aptos" w:cs="Aptos"/>
                <w:b w:val="0"/>
                <w:bCs w:val="0"/>
                <w:i w:val="0"/>
                <w:iCs w:val="0"/>
                <w:sz w:val="24"/>
                <w:szCs w:val="24"/>
              </w:rPr>
            </w:pPr>
          </w:p>
        </w:tc>
        <w:tc>
          <w:tcPr>
            <w:tcW w:w="2220" w:type="dxa"/>
            <w:gridSpan w:val="2"/>
            <w:vMerge/>
            <w:tcBorders>
              <w:top w:sz="0"/>
              <w:left w:sz="0"/>
              <w:bottom w:sz="0"/>
              <w:right w:sz="0"/>
            </w:tcBorders>
            <w:tcMar/>
            <w:vAlign w:val="center"/>
          </w:tcPr>
          <w:p w14:paraId="22594193"/>
        </w:tc>
      </w:tr>
      <w:tr w:rsidR="79EE8631" w:rsidTr="79EE8631" w14:paraId="1F62B860">
        <w:trPr>
          <w:trHeight w:val="300"/>
        </w:trPr>
        <w:tc>
          <w:tcPr>
            <w:tcW w:w="825" w:type="dxa"/>
            <w:tcMar>
              <w:left w:w="105" w:type="dxa"/>
              <w:right w:w="105" w:type="dxa"/>
            </w:tcMar>
            <w:vAlign w:val="top"/>
          </w:tcPr>
          <w:p w:rsidR="79EE8631" w:rsidP="79EE8631" w:rsidRDefault="79EE8631" w14:paraId="2DD1FD96" w14:textId="1C5B4153">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09:00 - 09:59</w:t>
            </w:r>
          </w:p>
        </w:tc>
        <w:tc>
          <w:tcPr>
            <w:tcW w:w="1275" w:type="dxa"/>
            <w:shd w:val="clear" w:color="auto" w:fill="F2CEED" w:themeFill="accent5" w:themeFillTint="33"/>
            <w:tcMar>
              <w:left w:w="105" w:type="dxa"/>
              <w:right w:w="105" w:type="dxa"/>
            </w:tcMar>
            <w:vAlign w:val="top"/>
          </w:tcPr>
          <w:p w:rsidR="79EE8631" w:rsidP="79EE8631" w:rsidRDefault="79EE8631" w14:paraId="597C167C" w14:textId="5EEF3F01">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Make sure everything is charged and prepared for my lectures.</w:t>
            </w:r>
          </w:p>
        </w:tc>
        <w:tc>
          <w:tcPr>
            <w:tcW w:w="915" w:type="dxa"/>
            <w:shd w:val="clear" w:color="auto" w:fill="FFFFC2"/>
            <w:tcMar>
              <w:left w:w="105" w:type="dxa"/>
              <w:right w:w="105" w:type="dxa"/>
            </w:tcMar>
            <w:vAlign w:val="top"/>
          </w:tcPr>
          <w:p w:rsidR="79EE8631" w:rsidP="79EE8631" w:rsidRDefault="79EE8631" w14:paraId="7ED6A5D5" w14:textId="55E6CC5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Take next doors dog for a walk.</w:t>
            </w:r>
          </w:p>
        </w:tc>
        <w:tc>
          <w:tcPr>
            <w:tcW w:w="1395" w:type="dxa"/>
            <w:vMerge/>
            <w:tcBorders>
              <w:top w:sz="0"/>
              <w:left w:sz="0"/>
              <w:bottom w:sz="0"/>
              <w:right w:sz="0"/>
            </w:tcBorders>
            <w:tcMar/>
            <w:vAlign w:val="center"/>
          </w:tcPr>
          <w:p w14:paraId="31BF868F"/>
        </w:tc>
        <w:tc>
          <w:tcPr>
            <w:tcW w:w="1395" w:type="dxa"/>
            <w:vMerge/>
            <w:tcBorders>
              <w:top w:sz="0"/>
              <w:left w:sz="0"/>
              <w:bottom w:sz="0"/>
              <w:right w:sz="0"/>
            </w:tcBorders>
            <w:tcMar/>
            <w:vAlign w:val="center"/>
          </w:tcPr>
          <w:p w14:paraId="1420328B"/>
        </w:tc>
        <w:tc>
          <w:tcPr>
            <w:tcW w:w="900" w:type="dxa"/>
            <w:tcMar>
              <w:left w:w="105" w:type="dxa"/>
              <w:right w:w="105" w:type="dxa"/>
            </w:tcMar>
            <w:vAlign w:val="top"/>
          </w:tcPr>
          <w:p w:rsidR="79EE8631" w:rsidP="79EE8631" w:rsidRDefault="79EE8631" w14:paraId="1E066487" w14:textId="04B63E04">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60845030" w14:textId="2C24E105">
            <w:pPr>
              <w:rPr>
                <w:rFonts w:ascii="Aptos" w:hAnsi="Aptos" w:eastAsia="Aptos" w:cs="Aptos"/>
                <w:b w:val="0"/>
                <w:bCs w:val="0"/>
                <w:i w:val="0"/>
                <w:iCs w:val="0"/>
                <w:sz w:val="24"/>
                <w:szCs w:val="24"/>
              </w:rPr>
            </w:pPr>
          </w:p>
        </w:tc>
        <w:tc>
          <w:tcPr>
            <w:tcW w:w="1245" w:type="dxa"/>
            <w:tcMar>
              <w:left w:w="105" w:type="dxa"/>
              <w:right w:w="105" w:type="dxa"/>
            </w:tcMar>
            <w:vAlign w:val="top"/>
          </w:tcPr>
          <w:p w:rsidR="79EE8631" w:rsidP="79EE8631" w:rsidRDefault="79EE8631" w14:paraId="636D72C6" w14:textId="54D99D4C">
            <w:pPr>
              <w:rPr>
                <w:rFonts w:ascii="Aptos" w:hAnsi="Aptos" w:eastAsia="Aptos" w:cs="Aptos"/>
                <w:b w:val="0"/>
                <w:bCs w:val="0"/>
                <w:i w:val="0"/>
                <w:iCs w:val="0"/>
                <w:sz w:val="24"/>
                <w:szCs w:val="24"/>
              </w:rPr>
            </w:pPr>
          </w:p>
        </w:tc>
      </w:tr>
      <w:tr w:rsidR="79EE8631" w:rsidTr="79EE8631" w14:paraId="49D7AC36">
        <w:trPr>
          <w:trHeight w:val="300"/>
        </w:trPr>
        <w:tc>
          <w:tcPr>
            <w:tcW w:w="825" w:type="dxa"/>
            <w:tcMar>
              <w:left w:w="105" w:type="dxa"/>
              <w:right w:w="105" w:type="dxa"/>
            </w:tcMar>
            <w:vAlign w:val="top"/>
          </w:tcPr>
          <w:p w:rsidR="79EE8631" w:rsidP="79EE8631" w:rsidRDefault="79EE8631" w14:paraId="09EFEB18" w14:textId="7103AB40">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10:00 - 10:59</w:t>
            </w:r>
          </w:p>
        </w:tc>
        <w:tc>
          <w:tcPr>
            <w:tcW w:w="1275" w:type="dxa"/>
            <w:tcMar>
              <w:left w:w="105" w:type="dxa"/>
              <w:right w:w="105" w:type="dxa"/>
            </w:tcMar>
            <w:vAlign w:val="top"/>
          </w:tcPr>
          <w:p w:rsidR="79EE8631" w:rsidP="79EE8631" w:rsidRDefault="79EE8631" w14:paraId="5DE4B4EF" w14:textId="1C21128E">
            <w:pPr>
              <w:rPr>
                <w:rFonts w:ascii="Aptos" w:hAnsi="Aptos" w:eastAsia="Aptos" w:cs="Aptos"/>
                <w:b w:val="0"/>
                <w:bCs w:val="0"/>
                <w:i w:val="0"/>
                <w:iCs w:val="0"/>
                <w:sz w:val="24"/>
                <w:szCs w:val="24"/>
              </w:rPr>
            </w:pPr>
          </w:p>
        </w:tc>
        <w:tc>
          <w:tcPr>
            <w:tcW w:w="915" w:type="dxa"/>
            <w:tcMar>
              <w:left w:w="105" w:type="dxa"/>
              <w:right w:w="105" w:type="dxa"/>
            </w:tcMar>
            <w:vAlign w:val="top"/>
          </w:tcPr>
          <w:p w:rsidR="79EE8631" w:rsidP="79EE8631" w:rsidRDefault="79EE8631" w14:paraId="4D8B5E0B" w14:textId="3060D044">
            <w:pPr>
              <w:rPr>
                <w:rFonts w:ascii="Aptos" w:hAnsi="Aptos" w:eastAsia="Aptos" w:cs="Aptos"/>
                <w:b w:val="0"/>
                <w:bCs w:val="0"/>
                <w:i w:val="0"/>
                <w:iCs w:val="0"/>
                <w:sz w:val="24"/>
                <w:szCs w:val="24"/>
              </w:rPr>
            </w:pPr>
          </w:p>
        </w:tc>
        <w:tc>
          <w:tcPr>
            <w:tcW w:w="1395" w:type="dxa"/>
            <w:vMerge/>
            <w:tcBorders>
              <w:top w:sz="0"/>
              <w:left w:sz="0"/>
              <w:bottom w:sz="0"/>
              <w:right w:sz="0"/>
            </w:tcBorders>
            <w:tcMar/>
            <w:vAlign w:val="center"/>
          </w:tcPr>
          <w:p w14:paraId="045329DC"/>
        </w:tc>
        <w:tc>
          <w:tcPr>
            <w:tcW w:w="1395" w:type="dxa"/>
            <w:vMerge/>
            <w:tcBorders>
              <w:top w:sz="0"/>
              <w:left w:sz="0"/>
              <w:bottom w:sz="0"/>
              <w:right w:sz="0"/>
            </w:tcBorders>
            <w:tcMar/>
            <w:vAlign w:val="center"/>
          </w:tcPr>
          <w:p w14:paraId="5358510F"/>
        </w:tc>
        <w:tc>
          <w:tcPr>
            <w:tcW w:w="900" w:type="dxa"/>
            <w:vMerge w:val="restart"/>
            <w:shd w:val="clear" w:color="auto" w:fill="D9F2D0" w:themeFill="accent6" w:themeFillTint="33"/>
            <w:tcMar>
              <w:left w:w="105" w:type="dxa"/>
              <w:right w:w="105" w:type="dxa"/>
            </w:tcMar>
            <w:vAlign w:val="top"/>
          </w:tcPr>
          <w:p w:rsidR="79EE8631" w:rsidP="79EE8631" w:rsidRDefault="79EE8631" w14:paraId="3E5C3074" w14:textId="06CAC98B">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 xml:space="preserve">Study session </w:t>
            </w:r>
          </w:p>
        </w:tc>
        <w:tc>
          <w:tcPr>
            <w:tcW w:w="975" w:type="dxa"/>
            <w:vMerge w:val="restart"/>
            <w:shd w:val="clear" w:color="auto" w:fill="C693FF"/>
            <w:tcMar>
              <w:left w:w="105" w:type="dxa"/>
              <w:right w:w="105" w:type="dxa"/>
            </w:tcMar>
            <w:vAlign w:val="top"/>
          </w:tcPr>
          <w:p w:rsidR="79EE8631" w:rsidP="79EE8631" w:rsidRDefault="79EE8631" w14:paraId="144BB497" w14:textId="0214AE79">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Meet up with friends- could be for a walk and coffee.</w:t>
            </w:r>
          </w:p>
        </w:tc>
        <w:tc>
          <w:tcPr>
            <w:tcW w:w="1245" w:type="dxa"/>
            <w:vMerge w:val="restart"/>
            <w:shd w:val="clear" w:color="auto" w:fill="CAEDFB" w:themeFill="accent4" w:themeFillTint="33"/>
            <w:tcMar>
              <w:left w:w="105" w:type="dxa"/>
              <w:right w:w="105" w:type="dxa"/>
            </w:tcMar>
            <w:vAlign w:val="top"/>
          </w:tcPr>
          <w:p w:rsidR="79EE8631" w:rsidP="79EE8631" w:rsidRDefault="79EE8631" w14:paraId="43F77C18" w14:textId="45CEF3F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A 10:00-1</w:t>
            </w:r>
            <w:r w:rsidRPr="79EE8631" w:rsidR="7FAC69B6">
              <w:rPr>
                <w:rFonts w:ascii="Aptos" w:hAnsi="Aptos" w:eastAsia="Aptos" w:cs="Aptos"/>
                <w:b w:val="0"/>
                <w:bCs w:val="0"/>
                <w:i w:val="0"/>
                <w:iCs w:val="0"/>
                <w:sz w:val="24"/>
                <w:szCs w:val="24"/>
                <w:lang w:val="en-GB"/>
              </w:rPr>
              <w:t>7</w:t>
            </w:r>
            <w:r w:rsidRPr="79EE8631" w:rsidR="79EE8631">
              <w:rPr>
                <w:rFonts w:ascii="Aptos" w:hAnsi="Aptos" w:eastAsia="Aptos" w:cs="Aptos"/>
                <w:b w:val="0"/>
                <w:bCs w:val="0"/>
                <w:i w:val="0"/>
                <w:iCs w:val="0"/>
                <w:sz w:val="24"/>
                <w:szCs w:val="24"/>
                <w:lang w:val="en-GB"/>
              </w:rPr>
              <w:t xml:space="preserve">:00 shift at McDonalds. </w:t>
            </w:r>
          </w:p>
        </w:tc>
      </w:tr>
      <w:tr w:rsidR="79EE8631" w:rsidTr="79EE8631" w14:paraId="2C68FA04">
        <w:trPr>
          <w:trHeight w:val="300"/>
        </w:trPr>
        <w:tc>
          <w:tcPr>
            <w:tcW w:w="825" w:type="dxa"/>
            <w:tcMar>
              <w:left w:w="105" w:type="dxa"/>
              <w:right w:w="105" w:type="dxa"/>
            </w:tcMar>
            <w:vAlign w:val="top"/>
          </w:tcPr>
          <w:p w:rsidR="79EE8631" w:rsidP="79EE8631" w:rsidRDefault="79EE8631" w14:paraId="4DA5D129" w14:textId="259E631C">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11:00 - 11:59</w:t>
            </w:r>
          </w:p>
        </w:tc>
        <w:tc>
          <w:tcPr>
            <w:tcW w:w="1275" w:type="dxa"/>
            <w:tcMar>
              <w:left w:w="105" w:type="dxa"/>
              <w:right w:w="105" w:type="dxa"/>
            </w:tcMar>
            <w:vAlign w:val="top"/>
          </w:tcPr>
          <w:p w:rsidR="79EE8631" w:rsidP="79EE8631" w:rsidRDefault="79EE8631" w14:paraId="1C141DA7" w14:textId="2E348F7E">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Food shop</w:t>
            </w:r>
          </w:p>
        </w:tc>
        <w:tc>
          <w:tcPr>
            <w:tcW w:w="915" w:type="dxa"/>
            <w:vMerge w:val="restart"/>
            <w:shd w:val="clear" w:color="auto" w:fill="D9F2D0" w:themeFill="accent6" w:themeFillTint="33"/>
            <w:tcMar>
              <w:left w:w="105" w:type="dxa"/>
              <w:right w:w="105" w:type="dxa"/>
            </w:tcMar>
            <w:vAlign w:val="top"/>
          </w:tcPr>
          <w:p w:rsidR="79EE8631" w:rsidP="79EE8631" w:rsidRDefault="79EE8631" w14:paraId="2EFF61BD" w14:textId="6FA8B8E3">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 xml:space="preserve">Study session </w:t>
            </w:r>
          </w:p>
        </w:tc>
        <w:tc>
          <w:tcPr>
            <w:tcW w:w="1395" w:type="dxa"/>
            <w:vMerge/>
            <w:tcBorders>
              <w:top w:sz="0"/>
              <w:left w:sz="0"/>
              <w:bottom w:sz="0"/>
              <w:right w:sz="0"/>
            </w:tcBorders>
            <w:tcMar/>
            <w:vAlign w:val="center"/>
          </w:tcPr>
          <w:p w14:paraId="16AB634C"/>
        </w:tc>
        <w:tc>
          <w:tcPr>
            <w:tcW w:w="1395" w:type="dxa"/>
            <w:vMerge/>
            <w:tcBorders>
              <w:top w:sz="0"/>
              <w:left w:sz="0"/>
              <w:bottom w:sz="0"/>
              <w:right w:sz="0"/>
            </w:tcBorders>
            <w:tcMar/>
            <w:vAlign w:val="center"/>
          </w:tcPr>
          <w:p w14:paraId="4F8F87CF"/>
        </w:tc>
        <w:tc>
          <w:tcPr>
            <w:tcW w:w="900" w:type="dxa"/>
            <w:vMerge/>
            <w:tcBorders>
              <w:top w:sz="0"/>
              <w:left w:sz="0"/>
              <w:bottom w:sz="0"/>
              <w:right w:sz="0"/>
            </w:tcBorders>
            <w:tcMar/>
            <w:vAlign w:val="center"/>
          </w:tcPr>
          <w:p w14:paraId="764FA153"/>
        </w:tc>
        <w:tc>
          <w:tcPr>
            <w:tcW w:w="975" w:type="dxa"/>
            <w:vMerge/>
            <w:tcBorders>
              <w:top w:sz="0"/>
              <w:left w:sz="0"/>
              <w:bottom w:sz="0"/>
              <w:right w:sz="0"/>
            </w:tcBorders>
            <w:tcMar/>
            <w:vAlign w:val="center"/>
          </w:tcPr>
          <w:p w14:paraId="3D91CE46"/>
        </w:tc>
        <w:tc>
          <w:tcPr>
            <w:tcW w:w="1245" w:type="dxa"/>
            <w:vMerge/>
            <w:tcBorders>
              <w:top w:sz="0"/>
              <w:left w:sz="0"/>
              <w:bottom w:sz="0"/>
              <w:right w:sz="0"/>
            </w:tcBorders>
            <w:tcMar/>
            <w:vAlign w:val="center"/>
          </w:tcPr>
          <w:p w14:paraId="50009866"/>
        </w:tc>
      </w:tr>
      <w:tr w:rsidR="79EE8631" w:rsidTr="79EE8631" w14:paraId="25327388">
        <w:trPr>
          <w:trHeight w:val="300"/>
        </w:trPr>
        <w:tc>
          <w:tcPr>
            <w:tcW w:w="825" w:type="dxa"/>
            <w:tcMar>
              <w:left w:w="105" w:type="dxa"/>
              <w:right w:w="105" w:type="dxa"/>
            </w:tcMar>
            <w:vAlign w:val="top"/>
          </w:tcPr>
          <w:p w:rsidR="79EE8631" w:rsidP="79EE8631" w:rsidRDefault="79EE8631" w14:paraId="0E4BBC4E" w14:textId="404CA72A">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2:00 - 12:59</w:t>
            </w:r>
          </w:p>
        </w:tc>
        <w:tc>
          <w:tcPr>
            <w:tcW w:w="1275" w:type="dxa"/>
            <w:vMerge w:val="restart"/>
            <w:shd w:val="clear" w:color="auto" w:fill="FAE2D5" w:themeFill="accent2" w:themeFillTint="33"/>
            <w:tcMar>
              <w:left w:w="105" w:type="dxa"/>
              <w:right w:w="105" w:type="dxa"/>
            </w:tcMar>
            <w:vAlign w:val="top"/>
          </w:tcPr>
          <w:p w:rsidR="79EE8631" w:rsidP="79EE8631" w:rsidRDefault="79EE8631" w14:paraId="24213D94" w14:textId="0AFDA1E2">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Driving lesson</w:t>
            </w:r>
          </w:p>
        </w:tc>
        <w:tc>
          <w:tcPr>
            <w:tcW w:w="915" w:type="dxa"/>
            <w:vMerge/>
            <w:tcBorders>
              <w:top w:sz="0"/>
              <w:left w:sz="0"/>
              <w:bottom w:sz="0"/>
              <w:right w:sz="0"/>
            </w:tcBorders>
            <w:tcMar/>
            <w:vAlign w:val="center"/>
          </w:tcPr>
          <w:p w14:paraId="6503AF1F"/>
        </w:tc>
        <w:tc>
          <w:tcPr>
            <w:tcW w:w="1395" w:type="dxa"/>
            <w:vMerge/>
            <w:tcBorders>
              <w:top w:sz="0"/>
              <w:left w:sz="0"/>
              <w:bottom w:sz="0"/>
              <w:right w:sz="0"/>
            </w:tcBorders>
            <w:tcMar/>
            <w:vAlign w:val="center"/>
          </w:tcPr>
          <w:p w14:paraId="1392CBD1"/>
        </w:tc>
        <w:tc>
          <w:tcPr>
            <w:tcW w:w="1395" w:type="dxa"/>
            <w:vMerge/>
            <w:tcBorders>
              <w:top w:sz="0"/>
              <w:left w:sz="0"/>
              <w:bottom w:sz="0"/>
              <w:right w:sz="0"/>
            </w:tcBorders>
            <w:tcMar/>
            <w:vAlign w:val="center"/>
          </w:tcPr>
          <w:p w14:paraId="1DAF1FEF"/>
        </w:tc>
        <w:tc>
          <w:tcPr>
            <w:tcW w:w="900" w:type="dxa"/>
            <w:vMerge/>
            <w:tcBorders>
              <w:top w:sz="0"/>
              <w:left w:sz="0"/>
              <w:bottom w:sz="0"/>
              <w:right w:sz="0"/>
            </w:tcBorders>
            <w:tcMar/>
            <w:vAlign w:val="center"/>
          </w:tcPr>
          <w:p w14:paraId="740075C9"/>
        </w:tc>
        <w:tc>
          <w:tcPr>
            <w:tcW w:w="975" w:type="dxa"/>
            <w:vMerge/>
            <w:tcBorders>
              <w:top w:sz="0"/>
              <w:left w:sz="0"/>
              <w:bottom w:sz="0"/>
              <w:right w:sz="0"/>
            </w:tcBorders>
            <w:tcMar/>
            <w:vAlign w:val="center"/>
          </w:tcPr>
          <w:p w14:paraId="4884DC45"/>
        </w:tc>
        <w:tc>
          <w:tcPr>
            <w:tcW w:w="1245" w:type="dxa"/>
            <w:vMerge/>
            <w:tcBorders>
              <w:top w:sz="0"/>
              <w:left w:sz="0"/>
              <w:bottom w:sz="0"/>
              <w:right w:sz="0"/>
            </w:tcBorders>
            <w:tcMar/>
            <w:vAlign w:val="center"/>
          </w:tcPr>
          <w:p w14:paraId="735D1C92"/>
        </w:tc>
      </w:tr>
      <w:tr w:rsidR="79EE8631" w:rsidTr="79EE8631" w14:paraId="37AD277E">
        <w:trPr>
          <w:trHeight w:val="300"/>
        </w:trPr>
        <w:tc>
          <w:tcPr>
            <w:tcW w:w="825" w:type="dxa"/>
            <w:tcMar>
              <w:left w:w="105" w:type="dxa"/>
              <w:right w:w="105" w:type="dxa"/>
            </w:tcMar>
            <w:vAlign w:val="top"/>
          </w:tcPr>
          <w:p w:rsidR="79EE8631" w:rsidP="79EE8631" w:rsidRDefault="79EE8631" w14:paraId="145E6CEC" w14:textId="5970ADA7">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13:00 - 13:59</w:t>
            </w:r>
          </w:p>
        </w:tc>
        <w:tc>
          <w:tcPr>
            <w:tcW w:w="1275" w:type="dxa"/>
            <w:vMerge/>
            <w:tcBorders>
              <w:top w:sz="0"/>
              <w:left w:sz="0"/>
              <w:bottom w:sz="0"/>
              <w:right w:sz="0"/>
            </w:tcBorders>
            <w:tcMar/>
            <w:vAlign w:val="center"/>
          </w:tcPr>
          <w:p w14:paraId="06B7F656"/>
        </w:tc>
        <w:tc>
          <w:tcPr>
            <w:tcW w:w="915" w:type="dxa"/>
            <w:tcMar>
              <w:left w:w="105" w:type="dxa"/>
              <w:right w:w="105" w:type="dxa"/>
            </w:tcMar>
            <w:vAlign w:val="top"/>
          </w:tcPr>
          <w:p w:rsidR="79EE8631" w:rsidP="79EE8631" w:rsidRDefault="79EE8631" w14:paraId="1C2DDF7C" w14:textId="78F3F6BD">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Lunch break</w:t>
            </w:r>
          </w:p>
        </w:tc>
        <w:tc>
          <w:tcPr>
            <w:tcW w:w="1395" w:type="dxa"/>
            <w:vMerge/>
            <w:tcBorders>
              <w:top w:sz="0"/>
              <w:left w:sz="0"/>
              <w:bottom w:sz="0"/>
              <w:right w:sz="0"/>
            </w:tcBorders>
            <w:tcMar/>
            <w:vAlign w:val="center"/>
          </w:tcPr>
          <w:p w14:paraId="25FE077F"/>
        </w:tc>
        <w:tc>
          <w:tcPr>
            <w:tcW w:w="1395" w:type="dxa"/>
            <w:vMerge/>
            <w:tcBorders>
              <w:top w:sz="0"/>
              <w:left w:sz="0"/>
              <w:bottom w:sz="0"/>
              <w:right w:sz="0"/>
            </w:tcBorders>
            <w:tcMar/>
            <w:vAlign w:val="center"/>
          </w:tcPr>
          <w:p w14:paraId="6BDCC5E4"/>
        </w:tc>
        <w:tc>
          <w:tcPr>
            <w:tcW w:w="900" w:type="dxa"/>
            <w:tcMar>
              <w:left w:w="105" w:type="dxa"/>
              <w:right w:w="105" w:type="dxa"/>
            </w:tcMar>
            <w:vAlign w:val="top"/>
          </w:tcPr>
          <w:p w:rsidR="79EE8631" w:rsidP="79EE8631" w:rsidRDefault="79EE8631" w14:paraId="05EC5895" w14:textId="52049762">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Lunch break</w:t>
            </w:r>
          </w:p>
        </w:tc>
        <w:tc>
          <w:tcPr>
            <w:tcW w:w="975" w:type="dxa"/>
            <w:vMerge/>
            <w:tcBorders>
              <w:top w:sz="0"/>
              <w:left w:sz="0"/>
              <w:bottom w:sz="0"/>
              <w:right w:sz="0"/>
            </w:tcBorders>
            <w:tcMar/>
            <w:vAlign w:val="center"/>
          </w:tcPr>
          <w:p w14:paraId="18FC3709"/>
        </w:tc>
        <w:tc>
          <w:tcPr>
            <w:tcW w:w="1245" w:type="dxa"/>
            <w:vMerge/>
            <w:tcBorders>
              <w:top w:sz="0"/>
              <w:left w:sz="0"/>
              <w:bottom w:sz="0"/>
              <w:right w:sz="0"/>
            </w:tcBorders>
            <w:tcMar/>
            <w:vAlign w:val="center"/>
          </w:tcPr>
          <w:p w14:paraId="228BDA4C"/>
        </w:tc>
      </w:tr>
      <w:tr w:rsidR="79EE8631" w:rsidTr="79EE8631" w14:paraId="6B208DB1">
        <w:trPr>
          <w:trHeight w:val="300"/>
        </w:trPr>
        <w:tc>
          <w:tcPr>
            <w:tcW w:w="825" w:type="dxa"/>
            <w:tcMar>
              <w:left w:w="105" w:type="dxa"/>
              <w:right w:w="105" w:type="dxa"/>
            </w:tcMar>
            <w:vAlign w:val="top"/>
          </w:tcPr>
          <w:p w:rsidR="79EE8631" w:rsidP="79EE8631" w:rsidRDefault="79EE8631" w14:paraId="4518C715" w14:textId="2C081A83">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14:00 - 14:59</w:t>
            </w:r>
          </w:p>
        </w:tc>
        <w:tc>
          <w:tcPr>
            <w:tcW w:w="1275" w:type="dxa"/>
            <w:tcMar>
              <w:left w:w="105" w:type="dxa"/>
              <w:right w:w="105" w:type="dxa"/>
            </w:tcMar>
            <w:vAlign w:val="top"/>
          </w:tcPr>
          <w:p w:rsidR="79EE8631" w:rsidP="79EE8631" w:rsidRDefault="79EE8631" w14:paraId="70853519" w14:textId="3CF99019">
            <w:pPr>
              <w:rPr>
                <w:rFonts w:ascii="Aptos" w:hAnsi="Aptos" w:eastAsia="Aptos" w:cs="Aptos"/>
                <w:b w:val="0"/>
                <w:bCs w:val="0"/>
                <w:i w:val="0"/>
                <w:iCs w:val="0"/>
                <w:sz w:val="24"/>
                <w:szCs w:val="24"/>
              </w:rPr>
            </w:pPr>
          </w:p>
        </w:tc>
        <w:tc>
          <w:tcPr>
            <w:tcW w:w="915" w:type="dxa"/>
            <w:vMerge w:val="restart"/>
            <w:shd w:val="clear" w:color="auto" w:fill="D9F2D0" w:themeFill="accent6" w:themeFillTint="33"/>
            <w:tcMar>
              <w:left w:w="105" w:type="dxa"/>
              <w:right w:w="105" w:type="dxa"/>
            </w:tcMar>
            <w:vAlign w:val="top"/>
          </w:tcPr>
          <w:p w:rsidR="79EE8631" w:rsidP="79EE8631" w:rsidRDefault="79EE8631" w14:paraId="58ACCDBB" w14:textId="538CDE63">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Study session</w:t>
            </w:r>
          </w:p>
        </w:tc>
        <w:tc>
          <w:tcPr>
            <w:tcW w:w="1395" w:type="dxa"/>
            <w:vMerge/>
            <w:tcBorders>
              <w:top w:sz="0"/>
              <w:left w:sz="0"/>
              <w:bottom w:sz="0"/>
              <w:right w:sz="0"/>
            </w:tcBorders>
            <w:tcMar/>
            <w:vAlign w:val="center"/>
          </w:tcPr>
          <w:p w14:paraId="2EA823AE"/>
        </w:tc>
        <w:tc>
          <w:tcPr>
            <w:tcW w:w="1395" w:type="dxa"/>
            <w:vMerge/>
            <w:tcBorders>
              <w:top w:sz="0"/>
              <w:left w:sz="0"/>
              <w:bottom w:sz="0"/>
              <w:right w:sz="0"/>
            </w:tcBorders>
            <w:tcMar/>
            <w:vAlign w:val="center"/>
          </w:tcPr>
          <w:p w14:paraId="6F1905FD"/>
        </w:tc>
        <w:tc>
          <w:tcPr>
            <w:tcW w:w="900" w:type="dxa"/>
            <w:vMerge w:val="restart"/>
            <w:shd w:val="clear" w:color="auto" w:fill="FAE2D5" w:themeFill="accent2" w:themeFillTint="33"/>
            <w:tcMar>
              <w:left w:w="105" w:type="dxa"/>
              <w:right w:w="105" w:type="dxa"/>
            </w:tcMar>
            <w:vAlign w:val="top"/>
          </w:tcPr>
          <w:p w:rsidR="79EE8631" w:rsidP="79EE8631" w:rsidRDefault="79EE8631" w14:paraId="2B9106EB" w14:textId="435261FE">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Driving lesson</w:t>
            </w:r>
          </w:p>
        </w:tc>
        <w:tc>
          <w:tcPr>
            <w:tcW w:w="975" w:type="dxa"/>
            <w:vMerge/>
            <w:tcBorders>
              <w:top w:sz="0"/>
              <w:left w:sz="0"/>
              <w:bottom w:sz="0"/>
              <w:right w:sz="0"/>
            </w:tcBorders>
            <w:tcMar/>
            <w:vAlign w:val="center"/>
          </w:tcPr>
          <w:p w14:paraId="2A2C6AD0"/>
        </w:tc>
        <w:tc>
          <w:tcPr>
            <w:tcW w:w="1245" w:type="dxa"/>
            <w:vMerge/>
            <w:tcBorders>
              <w:top w:sz="0"/>
              <w:left w:sz="0"/>
              <w:bottom w:sz="0"/>
              <w:right w:sz="0"/>
            </w:tcBorders>
            <w:tcMar/>
            <w:vAlign w:val="center"/>
          </w:tcPr>
          <w:p w14:paraId="47083620"/>
        </w:tc>
      </w:tr>
      <w:tr w:rsidR="79EE8631" w:rsidTr="79EE8631" w14:paraId="1827C2CB">
        <w:trPr>
          <w:trHeight w:val="300"/>
        </w:trPr>
        <w:tc>
          <w:tcPr>
            <w:tcW w:w="825" w:type="dxa"/>
            <w:tcMar>
              <w:left w:w="105" w:type="dxa"/>
              <w:right w:w="105" w:type="dxa"/>
            </w:tcMar>
            <w:vAlign w:val="top"/>
          </w:tcPr>
          <w:p w:rsidR="79EE8631" w:rsidP="79EE8631" w:rsidRDefault="79EE8631" w14:paraId="582D7E18" w14:textId="62C513F0">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15:00 - 15:59</w:t>
            </w:r>
          </w:p>
        </w:tc>
        <w:tc>
          <w:tcPr>
            <w:tcW w:w="1275" w:type="dxa"/>
            <w:tcMar>
              <w:left w:w="105" w:type="dxa"/>
              <w:right w:w="105" w:type="dxa"/>
            </w:tcMar>
            <w:vAlign w:val="top"/>
          </w:tcPr>
          <w:p w:rsidR="79EE8631" w:rsidP="79EE8631" w:rsidRDefault="79EE8631" w14:paraId="447ABC38" w14:textId="5B43F2EF">
            <w:pPr>
              <w:rPr>
                <w:rFonts w:ascii="Aptos" w:hAnsi="Aptos" w:eastAsia="Aptos" w:cs="Aptos"/>
                <w:b w:val="0"/>
                <w:bCs w:val="0"/>
                <w:i w:val="0"/>
                <w:iCs w:val="0"/>
                <w:sz w:val="24"/>
                <w:szCs w:val="24"/>
              </w:rPr>
            </w:pPr>
          </w:p>
        </w:tc>
        <w:tc>
          <w:tcPr>
            <w:tcW w:w="915" w:type="dxa"/>
            <w:vMerge/>
            <w:tcBorders>
              <w:top w:sz="0"/>
              <w:left w:sz="0"/>
              <w:bottom w:sz="0"/>
              <w:right w:sz="0"/>
            </w:tcBorders>
            <w:tcMar/>
            <w:vAlign w:val="center"/>
          </w:tcPr>
          <w:p w14:paraId="1EEB1916"/>
        </w:tc>
        <w:tc>
          <w:tcPr>
            <w:tcW w:w="1395" w:type="dxa"/>
            <w:vMerge/>
            <w:tcBorders>
              <w:top w:sz="0"/>
              <w:left w:sz="0"/>
              <w:bottom w:sz="0"/>
              <w:right w:sz="0"/>
            </w:tcBorders>
            <w:tcMar/>
            <w:vAlign w:val="center"/>
          </w:tcPr>
          <w:p w14:paraId="4A327933"/>
        </w:tc>
        <w:tc>
          <w:tcPr>
            <w:tcW w:w="1395" w:type="dxa"/>
            <w:vMerge/>
            <w:tcBorders>
              <w:top w:sz="0"/>
              <w:left w:sz="0"/>
              <w:bottom w:sz="0"/>
              <w:right w:sz="0"/>
            </w:tcBorders>
            <w:tcMar/>
            <w:vAlign w:val="center"/>
          </w:tcPr>
          <w:p w14:paraId="0490AB77"/>
        </w:tc>
        <w:tc>
          <w:tcPr>
            <w:tcW w:w="900" w:type="dxa"/>
            <w:vMerge/>
            <w:tcBorders>
              <w:top w:sz="0"/>
              <w:left w:sz="0"/>
              <w:bottom w:sz="0"/>
              <w:right w:sz="0"/>
            </w:tcBorders>
            <w:tcMar/>
            <w:vAlign w:val="center"/>
          </w:tcPr>
          <w:p w14:paraId="51F5F257"/>
        </w:tc>
        <w:tc>
          <w:tcPr>
            <w:tcW w:w="975" w:type="dxa"/>
            <w:tcMar>
              <w:left w:w="105" w:type="dxa"/>
              <w:right w:w="105" w:type="dxa"/>
            </w:tcMar>
            <w:vAlign w:val="top"/>
          </w:tcPr>
          <w:p w:rsidR="79EE8631" w:rsidP="79EE8631" w:rsidRDefault="79EE8631" w14:paraId="7F0558CC" w14:textId="0D0AD149">
            <w:pPr>
              <w:rPr>
                <w:rFonts w:ascii="Aptos" w:hAnsi="Aptos" w:eastAsia="Aptos" w:cs="Aptos"/>
                <w:b w:val="0"/>
                <w:bCs w:val="0"/>
                <w:i w:val="0"/>
                <w:iCs w:val="0"/>
                <w:sz w:val="24"/>
                <w:szCs w:val="24"/>
              </w:rPr>
            </w:pPr>
          </w:p>
        </w:tc>
        <w:tc>
          <w:tcPr>
            <w:tcW w:w="1245" w:type="dxa"/>
            <w:vMerge/>
            <w:tcBorders>
              <w:top w:sz="0"/>
              <w:left w:sz="0"/>
              <w:bottom w:sz="0"/>
              <w:right w:sz="0"/>
            </w:tcBorders>
            <w:tcMar/>
            <w:vAlign w:val="center"/>
          </w:tcPr>
          <w:p w14:paraId="1850D5FD"/>
        </w:tc>
      </w:tr>
      <w:tr w:rsidR="79EE8631" w:rsidTr="79EE8631" w14:paraId="7E40A75E">
        <w:trPr>
          <w:trHeight w:val="300"/>
        </w:trPr>
        <w:tc>
          <w:tcPr>
            <w:tcW w:w="825" w:type="dxa"/>
            <w:tcMar>
              <w:left w:w="105" w:type="dxa"/>
              <w:right w:w="105" w:type="dxa"/>
            </w:tcMar>
            <w:vAlign w:val="top"/>
          </w:tcPr>
          <w:p w:rsidR="79EE8631" w:rsidP="79EE8631" w:rsidRDefault="79EE8631" w14:paraId="1BC101F9" w14:textId="666C8DC3">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16:00 - 16:59</w:t>
            </w:r>
          </w:p>
        </w:tc>
        <w:tc>
          <w:tcPr>
            <w:tcW w:w="1275" w:type="dxa"/>
            <w:shd w:val="clear" w:color="auto" w:fill="F2CEED" w:themeFill="accent5" w:themeFillTint="33"/>
            <w:tcMar>
              <w:left w:w="105" w:type="dxa"/>
              <w:right w:w="105" w:type="dxa"/>
            </w:tcMar>
            <w:vAlign w:val="top"/>
          </w:tcPr>
          <w:p w:rsidR="79EE8631" w:rsidP="79EE8631" w:rsidRDefault="79EE8631" w14:paraId="7A408D87" w14:textId="145B4EE7">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16:30- travelling to university</w:t>
            </w:r>
          </w:p>
        </w:tc>
        <w:tc>
          <w:tcPr>
            <w:tcW w:w="915" w:type="dxa"/>
            <w:tcMar>
              <w:left w:w="105" w:type="dxa"/>
              <w:right w:w="105" w:type="dxa"/>
            </w:tcMar>
            <w:vAlign w:val="top"/>
          </w:tcPr>
          <w:p w:rsidR="79EE8631" w:rsidP="79EE8631" w:rsidRDefault="79EE8631" w14:paraId="6689A335" w14:textId="0AD6A9FC">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58BBDDA7" w14:textId="27378430">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47E48B12" w14:textId="166B1508">
            <w:pPr>
              <w:rPr>
                <w:rFonts w:ascii="Aptos" w:hAnsi="Aptos" w:eastAsia="Aptos" w:cs="Aptos"/>
                <w:b w:val="0"/>
                <w:bCs w:val="0"/>
                <w:i w:val="0"/>
                <w:iCs w:val="0"/>
                <w:sz w:val="24"/>
                <w:szCs w:val="24"/>
              </w:rPr>
            </w:pPr>
          </w:p>
        </w:tc>
        <w:tc>
          <w:tcPr>
            <w:tcW w:w="900" w:type="dxa"/>
            <w:tcMar>
              <w:left w:w="105" w:type="dxa"/>
              <w:right w:w="105" w:type="dxa"/>
            </w:tcMar>
            <w:vAlign w:val="top"/>
          </w:tcPr>
          <w:p w:rsidR="79EE8631" w:rsidP="79EE8631" w:rsidRDefault="79EE8631" w14:paraId="77A203B0" w14:textId="04D59813">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040CFA61" w14:textId="371D2BC7">
            <w:pPr>
              <w:rPr>
                <w:rFonts w:ascii="Aptos" w:hAnsi="Aptos" w:eastAsia="Aptos" w:cs="Aptos"/>
                <w:b w:val="0"/>
                <w:bCs w:val="0"/>
                <w:i w:val="0"/>
                <w:iCs w:val="0"/>
                <w:sz w:val="24"/>
                <w:szCs w:val="24"/>
              </w:rPr>
            </w:pPr>
          </w:p>
        </w:tc>
        <w:tc>
          <w:tcPr>
            <w:tcW w:w="1245" w:type="dxa"/>
            <w:vMerge/>
            <w:tcBorders>
              <w:top w:sz="0"/>
              <w:left w:sz="0"/>
              <w:bottom w:sz="0"/>
              <w:right w:sz="0"/>
            </w:tcBorders>
            <w:tcMar/>
            <w:vAlign w:val="center"/>
          </w:tcPr>
          <w:p w14:paraId="71F232B8"/>
        </w:tc>
      </w:tr>
      <w:tr w:rsidR="79EE8631" w:rsidTr="79EE8631" w14:paraId="3311FF56">
        <w:trPr>
          <w:trHeight w:val="300"/>
        </w:trPr>
        <w:tc>
          <w:tcPr>
            <w:tcW w:w="825" w:type="dxa"/>
            <w:tcMar>
              <w:left w:w="105" w:type="dxa"/>
              <w:right w:w="105" w:type="dxa"/>
            </w:tcMar>
            <w:vAlign w:val="top"/>
          </w:tcPr>
          <w:p w:rsidR="79EE8631" w:rsidP="79EE8631" w:rsidRDefault="79EE8631" w14:paraId="516FAF01" w14:textId="74ED11F4">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17:00 - 17:59</w:t>
            </w:r>
          </w:p>
        </w:tc>
        <w:tc>
          <w:tcPr>
            <w:tcW w:w="1275" w:type="dxa"/>
            <w:vMerge w:val="restart"/>
            <w:shd w:val="clear" w:color="auto" w:fill="F2CEED" w:themeFill="accent5" w:themeFillTint="33"/>
            <w:tcMar>
              <w:left w:w="105" w:type="dxa"/>
              <w:right w:w="105" w:type="dxa"/>
            </w:tcMar>
            <w:vAlign w:val="top"/>
          </w:tcPr>
          <w:p w:rsidR="79EE8631" w:rsidP="79EE8631" w:rsidRDefault="79EE8631" w14:paraId="01D6E2FA" w14:textId="65FF7276">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Lectures</w:t>
            </w:r>
          </w:p>
        </w:tc>
        <w:tc>
          <w:tcPr>
            <w:tcW w:w="915" w:type="dxa"/>
            <w:tcMar>
              <w:left w:w="105" w:type="dxa"/>
              <w:right w:w="105" w:type="dxa"/>
            </w:tcMar>
            <w:vAlign w:val="top"/>
          </w:tcPr>
          <w:p w:rsidR="79EE8631" w:rsidP="79EE8631" w:rsidRDefault="79EE8631" w14:paraId="1ECA2C82" w14:textId="48805EE3">
            <w:pPr>
              <w:rPr>
                <w:rFonts w:ascii="Aptos" w:hAnsi="Aptos" w:eastAsia="Aptos" w:cs="Aptos"/>
                <w:b w:val="0"/>
                <w:bCs w:val="0"/>
                <w:i w:val="0"/>
                <w:iCs w:val="0"/>
                <w:sz w:val="24"/>
                <w:szCs w:val="24"/>
              </w:rPr>
            </w:pPr>
          </w:p>
        </w:tc>
        <w:tc>
          <w:tcPr>
            <w:tcW w:w="1395" w:type="dxa"/>
            <w:shd w:val="clear" w:color="auto" w:fill="C693FF"/>
            <w:tcMar>
              <w:left w:w="105" w:type="dxa"/>
              <w:right w:w="105" w:type="dxa"/>
            </w:tcMar>
            <w:vAlign w:val="top"/>
          </w:tcPr>
          <w:p w:rsidR="79EE8631" w:rsidP="79EE8631" w:rsidRDefault="79EE8631" w14:paraId="6FD19AE5" w14:textId="2ABB9B92">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Dinner with my grandparents.</w:t>
            </w:r>
          </w:p>
        </w:tc>
        <w:tc>
          <w:tcPr>
            <w:tcW w:w="1395" w:type="dxa"/>
            <w:shd w:val="clear" w:color="auto" w:fill="C693FF"/>
            <w:tcMar>
              <w:left w:w="105" w:type="dxa"/>
              <w:right w:w="105" w:type="dxa"/>
            </w:tcMar>
            <w:vAlign w:val="top"/>
          </w:tcPr>
          <w:p w:rsidR="79EE8631" w:rsidP="79EE8631" w:rsidRDefault="79EE8631" w14:paraId="5BE7C11D" w14:textId="28AA79BD">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Dinner with my grandparents.</w:t>
            </w:r>
          </w:p>
        </w:tc>
        <w:tc>
          <w:tcPr>
            <w:tcW w:w="900" w:type="dxa"/>
            <w:tcMar>
              <w:left w:w="105" w:type="dxa"/>
              <w:right w:w="105" w:type="dxa"/>
            </w:tcMar>
            <w:vAlign w:val="top"/>
          </w:tcPr>
          <w:p w:rsidR="79EE8631" w:rsidP="79EE8631" w:rsidRDefault="79EE8631" w14:paraId="7B33E17B" w14:textId="05F3C3F0">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59F5E10A" w14:textId="60F23BC6">
            <w:pPr>
              <w:rPr>
                <w:rFonts w:ascii="Aptos" w:hAnsi="Aptos" w:eastAsia="Aptos" w:cs="Aptos"/>
                <w:b w:val="0"/>
                <w:bCs w:val="0"/>
                <w:i w:val="0"/>
                <w:iCs w:val="0"/>
                <w:sz w:val="24"/>
                <w:szCs w:val="24"/>
              </w:rPr>
            </w:pPr>
          </w:p>
        </w:tc>
        <w:tc>
          <w:tcPr>
            <w:tcW w:w="1245" w:type="dxa"/>
            <w:vMerge/>
            <w:tcBorders>
              <w:top w:sz="0"/>
              <w:left w:sz="0"/>
              <w:bottom w:sz="0"/>
              <w:right w:sz="0"/>
            </w:tcBorders>
            <w:tcMar/>
            <w:vAlign w:val="center"/>
          </w:tcPr>
          <w:p w14:paraId="542CE0B9"/>
        </w:tc>
      </w:tr>
      <w:tr w:rsidR="79EE8631" w:rsidTr="79EE8631" w14:paraId="78051375">
        <w:trPr>
          <w:trHeight w:val="300"/>
        </w:trPr>
        <w:tc>
          <w:tcPr>
            <w:tcW w:w="825" w:type="dxa"/>
            <w:tcMar>
              <w:left w:w="105" w:type="dxa"/>
              <w:right w:w="105" w:type="dxa"/>
            </w:tcMar>
            <w:vAlign w:val="top"/>
          </w:tcPr>
          <w:p w:rsidR="79EE8631" w:rsidP="79EE8631" w:rsidRDefault="79EE8631" w14:paraId="06FF3AA0" w14:textId="0063D279">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18:00 - 18:59</w:t>
            </w:r>
          </w:p>
        </w:tc>
        <w:tc>
          <w:tcPr>
            <w:tcW w:w="1275" w:type="dxa"/>
            <w:vMerge/>
            <w:tcBorders>
              <w:top w:sz="0"/>
              <w:left w:sz="0"/>
              <w:bottom w:sz="0"/>
              <w:right w:sz="0"/>
            </w:tcBorders>
            <w:tcMar/>
            <w:vAlign w:val="center"/>
          </w:tcPr>
          <w:p w14:paraId="33A170C5"/>
        </w:tc>
        <w:tc>
          <w:tcPr>
            <w:tcW w:w="915" w:type="dxa"/>
            <w:tcMar>
              <w:left w:w="105" w:type="dxa"/>
              <w:right w:w="105" w:type="dxa"/>
            </w:tcMar>
            <w:vAlign w:val="top"/>
          </w:tcPr>
          <w:p w:rsidR="79EE8631" w:rsidP="79EE8631" w:rsidRDefault="79EE8631" w14:paraId="51CBFC7A" w14:textId="7905E3C1">
            <w:pPr>
              <w:rPr>
                <w:rFonts w:ascii="Aptos" w:hAnsi="Aptos" w:eastAsia="Aptos" w:cs="Aptos"/>
                <w:b w:val="0"/>
                <w:bCs w:val="0"/>
                <w:i w:val="0"/>
                <w:iCs w:val="0"/>
                <w:sz w:val="24"/>
                <w:szCs w:val="24"/>
              </w:rPr>
            </w:pPr>
          </w:p>
        </w:tc>
        <w:tc>
          <w:tcPr>
            <w:tcW w:w="1395" w:type="dxa"/>
            <w:shd w:val="clear" w:color="auto" w:fill="D9F2D0" w:themeFill="accent6" w:themeFillTint="33"/>
            <w:tcMar>
              <w:left w:w="105" w:type="dxa"/>
              <w:right w:w="105" w:type="dxa"/>
            </w:tcMar>
            <w:vAlign w:val="top"/>
          </w:tcPr>
          <w:p w:rsidR="79EE8631" w:rsidP="79EE8631" w:rsidRDefault="79EE8631" w14:paraId="3722CB40" w14:textId="5730DA84">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Reading list- going through and making notes for relevant assignments.</w:t>
            </w:r>
          </w:p>
        </w:tc>
        <w:tc>
          <w:tcPr>
            <w:tcW w:w="1395" w:type="dxa"/>
            <w:shd w:val="clear" w:color="auto" w:fill="D9F2D0" w:themeFill="accent6" w:themeFillTint="33"/>
            <w:tcMar>
              <w:left w:w="105" w:type="dxa"/>
              <w:right w:w="105" w:type="dxa"/>
            </w:tcMar>
            <w:vAlign w:val="top"/>
          </w:tcPr>
          <w:p w:rsidR="79EE8631" w:rsidP="79EE8631" w:rsidRDefault="79EE8631" w14:paraId="3B939ACF" w14:textId="05CA681F">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This time can be used for needed extra assignment time.</w:t>
            </w:r>
          </w:p>
        </w:tc>
        <w:tc>
          <w:tcPr>
            <w:tcW w:w="900" w:type="dxa"/>
            <w:vMerge w:val="restart"/>
            <w:shd w:val="clear" w:color="auto" w:fill="C693FF"/>
            <w:tcMar>
              <w:left w:w="105" w:type="dxa"/>
              <w:right w:w="105" w:type="dxa"/>
            </w:tcMar>
            <w:vAlign w:val="top"/>
          </w:tcPr>
          <w:p w:rsidR="79EE8631" w:rsidP="79EE8631" w:rsidRDefault="79EE8631" w14:paraId="30D85EFB" w14:textId="14E26A3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Have a catch up with friend- this may include meeting up or even a call.</w:t>
            </w:r>
          </w:p>
        </w:tc>
        <w:tc>
          <w:tcPr>
            <w:tcW w:w="975" w:type="dxa"/>
            <w:tcMar>
              <w:left w:w="105" w:type="dxa"/>
              <w:right w:w="105" w:type="dxa"/>
            </w:tcMar>
            <w:vAlign w:val="top"/>
          </w:tcPr>
          <w:p w:rsidR="79EE8631" w:rsidP="79EE8631" w:rsidRDefault="79EE8631" w14:paraId="2304B901" w14:textId="1180B5D4">
            <w:pPr>
              <w:rPr>
                <w:rFonts w:ascii="Aptos" w:hAnsi="Aptos" w:eastAsia="Aptos" w:cs="Aptos"/>
                <w:b w:val="0"/>
                <w:bCs w:val="0"/>
                <w:i w:val="0"/>
                <w:iCs w:val="0"/>
                <w:sz w:val="24"/>
                <w:szCs w:val="24"/>
              </w:rPr>
            </w:pPr>
          </w:p>
        </w:tc>
        <w:tc>
          <w:tcPr>
            <w:tcW w:w="1245" w:type="dxa"/>
            <w:vMerge/>
            <w:tcBorders>
              <w:top w:sz="0"/>
              <w:left w:sz="0"/>
              <w:bottom w:sz="0"/>
              <w:right w:sz="0"/>
            </w:tcBorders>
            <w:tcMar/>
            <w:vAlign w:val="center"/>
          </w:tcPr>
          <w:p w14:paraId="5EAC49CE"/>
        </w:tc>
      </w:tr>
      <w:tr w:rsidR="79EE8631" w:rsidTr="79EE8631" w14:paraId="78B36058">
        <w:trPr>
          <w:trHeight w:val="300"/>
        </w:trPr>
        <w:tc>
          <w:tcPr>
            <w:tcW w:w="825" w:type="dxa"/>
            <w:tcMar>
              <w:left w:w="105" w:type="dxa"/>
              <w:right w:w="105" w:type="dxa"/>
            </w:tcMar>
            <w:vAlign w:val="top"/>
          </w:tcPr>
          <w:p w:rsidR="79EE8631" w:rsidP="79EE8631" w:rsidRDefault="79EE8631" w14:paraId="5C0BB36B" w14:textId="1524E8B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19:00 - 19:59</w:t>
            </w:r>
          </w:p>
        </w:tc>
        <w:tc>
          <w:tcPr>
            <w:tcW w:w="1275" w:type="dxa"/>
            <w:vMerge/>
            <w:tcBorders>
              <w:top w:sz="0"/>
              <w:left w:sz="0"/>
              <w:bottom w:sz="0"/>
              <w:right w:sz="0"/>
            </w:tcBorders>
            <w:tcMar/>
            <w:vAlign w:val="center"/>
          </w:tcPr>
          <w:p w14:paraId="330EC21F"/>
        </w:tc>
        <w:tc>
          <w:tcPr>
            <w:tcW w:w="915" w:type="dxa"/>
            <w:tcMar>
              <w:left w:w="105" w:type="dxa"/>
              <w:right w:w="105" w:type="dxa"/>
            </w:tcMar>
            <w:vAlign w:val="top"/>
          </w:tcPr>
          <w:p w:rsidR="79EE8631" w:rsidP="79EE8631" w:rsidRDefault="79EE8631" w14:paraId="51157871" w14:textId="31028E49">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570C0424" w14:textId="2B9D6156">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1365D5A8" w14:textId="37FE2557">
            <w:pPr>
              <w:rPr>
                <w:rFonts w:ascii="Aptos" w:hAnsi="Aptos" w:eastAsia="Aptos" w:cs="Aptos"/>
                <w:b w:val="0"/>
                <w:bCs w:val="0"/>
                <w:i w:val="0"/>
                <w:iCs w:val="0"/>
                <w:sz w:val="24"/>
                <w:szCs w:val="24"/>
              </w:rPr>
            </w:pPr>
          </w:p>
        </w:tc>
        <w:tc>
          <w:tcPr>
            <w:tcW w:w="900" w:type="dxa"/>
            <w:vMerge/>
            <w:tcBorders>
              <w:top w:sz="0"/>
              <w:left w:sz="0"/>
              <w:bottom w:sz="0"/>
              <w:right w:sz="0"/>
            </w:tcBorders>
            <w:tcMar/>
            <w:vAlign w:val="center"/>
          </w:tcPr>
          <w:p w14:paraId="5E04D8A0"/>
        </w:tc>
        <w:tc>
          <w:tcPr>
            <w:tcW w:w="975" w:type="dxa"/>
            <w:tcMar>
              <w:left w:w="105" w:type="dxa"/>
              <w:right w:w="105" w:type="dxa"/>
            </w:tcMar>
            <w:vAlign w:val="top"/>
          </w:tcPr>
          <w:p w:rsidR="79EE8631" w:rsidP="79EE8631" w:rsidRDefault="79EE8631" w14:paraId="26BE38FE" w14:textId="75DF6ADD">
            <w:pPr>
              <w:rPr>
                <w:rFonts w:ascii="Aptos" w:hAnsi="Aptos" w:eastAsia="Aptos" w:cs="Aptos"/>
                <w:b w:val="0"/>
                <w:bCs w:val="0"/>
                <w:i w:val="0"/>
                <w:iCs w:val="0"/>
                <w:sz w:val="24"/>
                <w:szCs w:val="24"/>
              </w:rPr>
            </w:pPr>
          </w:p>
        </w:tc>
        <w:tc>
          <w:tcPr>
            <w:tcW w:w="1245" w:type="dxa"/>
            <w:vMerge/>
            <w:tcBorders>
              <w:top w:sz="0"/>
              <w:left w:sz="0"/>
              <w:bottom w:sz="0"/>
              <w:right w:sz="0"/>
            </w:tcBorders>
            <w:tcMar/>
            <w:vAlign w:val="center"/>
          </w:tcPr>
          <w:p w14:paraId="0BB88608"/>
        </w:tc>
      </w:tr>
      <w:tr w:rsidR="79EE8631" w:rsidTr="79EE8631" w14:paraId="65DBE9D2">
        <w:trPr>
          <w:trHeight w:val="300"/>
        </w:trPr>
        <w:tc>
          <w:tcPr>
            <w:tcW w:w="825" w:type="dxa"/>
            <w:tcMar>
              <w:left w:w="105" w:type="dxa"/>
              <w:right w:w="105" w:type="dxa"/>
            </w:tcMar>
            <w:vAlign w:val="top"/>
          </w:tcPr>
          <w:p w:rsidR="79EE8631" w:rsidP="79EE8631" w:rsidRDefault="79EE8631" w14:paraId="18970EFF" w14:textId="52C5EF1D">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20:00 - 20:59</w:t>
            </w:r>
          </w:p>
        </w:tc>
        <w:tc>
          <w:tcPr>
            <w:tcW w:w="1275" w:type="dxa"/>
            <w:vMerge/>
            <w:tcBorders>
              <w:top w:sz="0"/>
              <w:left w:sz="0"/>
              <w:bottom w:sz="0"/>
              <w:right w:sz="0"/>
            </w:tcBorders>
            <w:tcMar/>
            <w:vAlign w:val="center"/>
          </w:tcPr>
          <w:p w14:paraId="0D1F0FAB"/>
        </w:tc>
        <w:tc>
          <w:tcPr>
            <w:tcW w:w="915" w:type="dxa"/>
            <w:tcMar>
              <w:left w:w="105" w:type="dxa"/>
              <w:right w:w="105" w:type="dxa"/>
            </w:tcMar>
            <w:vAlign w:val="top"/>
          </w:tcPr>
          <w:p w:rsidR="79EE8631" w:rsidP="79EE8631" w:rsidRDefault="79EE8631" w14:paraId="147831B2" w14:textId="4A06B3ED">
            <w:pPr>
              <w:rPr>
                <w:rFonts w:ascii="Aptos" w:hAnsi="Aptos" w:eastAsia="Aptos" w:cs="Aptos"/>
                <w:b w:val="0"/>
                <w:bCs w:val="0"/>
                <w:i w:val="0"/>
                <w:iCs w:val="0"/>
                <w:sz w:val="24"/>
                <w:szCs w:val="24"/>
              </w:rPr>
            </w:pPr>
          </w:p>
        </w:tc>
        <w:tc>
          <w:tcPr>
            <w:tcW w:w="1395" w:type="dxa"/>
            <w:vMerge w:val="restart"/>
            <w:shd w:val="clear" w:color="auto" w:fill="FFFFC2"/>
            <w:tcMar>
              <w:left w:w="105" w:type="dxa"/>
              <w:right w:w="105" w:type="dxa"/>
            </w:tcMar>
            <w:vAlign w:val="top"/>
          </w:tcPr>
          <w:p w:rsidR="79EE8631" w:rsidP="79EE8631" w:rsidRDefault="79EE8631" w14:paraId="5FC3AA15" w14:textId="17E49640">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Hobbies- colouring and crafts.</w:t>
            </w:r>
          </w:p>
        </w:tc>
        <w:tc>
          <w:tcPr>
            <w:tcW w:w="1395" w:type="dxa"/>
            <w:vMerge w:val="restart"/>
            <w:shd w:val="clear" w:color="auto" w:fill="FFFFC2"/>
            <w:tcMar>
              <w:left w:w="105" w:type="dxa"/>
              <w:right w:w="105" w:type="dxa"/>
            </w:tcMar>
            <w:vAlign w:val="top"/>
          </w:tcPr>
          <w:p w:rsidR="79EE8631" w:rsidP="79EE8631" w:rsidRDefault="79EE8631" w14:paraId="21D3BFF5" w14:textId="34EE0F18">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Hobbies- colouring and crafts.</w:t>
            </w:r>
          </w:p>
        </w:tc>
        <w:tc>
          <w:tcPr>
            <w:tcW w:w="900" w:type="dxa"/>
            <w:tcMar>
              <w:left w:w="105" w:type="dxa"/>
              <w:right w:w="105" w:type="dxa"/>
            </w:tcMar>
            <w:vAlign w:val="top"/>
          </w:tcPr>
          <w:p w:rsidR="79EE8631" w:rsidP="79EE8631" w:rsidRDefault="79EE8631" w14:paraId="2438A182" w14:textId="353FD763">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620D1FEE" w14:textId="23748A4D">
            <w:pPr>
              <w:rPr>
                <w:rFonts w:ascii="Aptos" w:hAnsi="Aptos" w:eastAsia="Aptos" w:cs="Aptos"/>
                <w:b w:val="0"/>
                <w:bCs w:val="0"/>
                <w:i w:val="0"/>
                <w:iCs w:val="0"/>
                <w:sz w:val="24"/>
                <w:szCs w:val="24"/>
              </w:rPr>
            </w:pPr>
          </w:p>
        </w:tc>
        <w:tc>
          <w:tcPr>
            <w:tcW w:w="1245" w:type="dxa"/>
            <w:tcMar>
              <w:left w:w="105" w:type="dxa"/>
              <w:right w:w="105" w:type="dxa"/>
            </w:tcMar>
            <w:vAlign w:val="top"/>
          </w:tcPr>
          <w:p w:rsidR="79EE8631" w:rsidP="79EE8631" w:rsidRDefault="79EE8631" w14:paraId="4F4A70F8" w14:textId="2B0007D5">
            <w:pPr>
              <w:rPr>
                <w:rFonts w:ascii="Aptos" w:hAnsi="Aptos" w:eastAsia="Aptos" w:cs="Aptos"/>
                <w:b w:val="0"/>
                <w:bCs w:val="0"/>
                <w:i w:val="0"/>
                <w:iCs w:val="0"/>
                <w:sz w:val="24"/>
                <w:szCs w:val="24"/>
              </w:rPr>
            </w:pPr>
          </w:p>
        </w:tc>
      </w:tr>
      <w:tr w:rsidR="79EE8631" w:rsidTr="79EE8631" w14:paraId="778AF012">
        <w:trPr>
          <w:trHeight w:val="300"/>
        </w:trPr>
        <w:tc>
          <w:tcPr>
            <w:tcW w:w="825" w:type="dxa"/>
            <w:tcMar>
              <w:left w:w="105" w:type="dxa"/>
              <w:right w:w="105" w:type="dxa"/>
            </w:tcMar>
            <w:vAlign w:val="top"/>
          </w:tcPr>
          <w:p w:rsidR="79EE8631" w:rsidP="79EE8631" w:rsidRDefault="79EE8631" w14:paraId="0FD1C460" w14:textId="778163CF">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21:00 - 21:59</w:t>
            </w:r>
          </w:p>
        </w:tc>
        <w:tc>
          <w:tcPr>
            <w:tcW w:w="1275" w:type="dxa"/>
            <w:tcMar>
              <w:left w:w="105" w:type="dxa"/>
              <w:right w:w="105" w:type="dxa"/>
            </w:tcMar>
            <w:vAlign w:val="top"/>
          </w:tcPr>
          <w:p w:rsidR="79EE8631" w:rsidP="79EE8631" w:rsidRDefault="79EE8631" w14:paraId="56974385" w14:textId="4DA78E29">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Dinner</w:t>
            </w:r>
          </w:p>
        </w:tc>
        <w:tc>
          <w:tcPr>
            <w:tcW w:w="915" w:type="dxa"/>
            <w:tcMar>
              <w:left w:w="105" w:type="dxa"/>
              <w:right w:w="105" w:type="dxa"/>
            </w:tcMar>
            <w:vAlign w:val="top"/>
          </w:tcPr>
          <w:p w:rsidR="79EE8631" w:rsidP="79EE8631" w:rsidRDefault="79EE8631" w14:paraId="49DA5536" w14:textId="651C9D60">
            <w:pPr>
              <w:rPr>
                <w:rFonts w:ascii="Aptos" w:hAnsi="Aptos" w:eastAsia="Aptos" w:cs="Aptos"/>
                <w:b w:val="0"/>
                <w:bCs w:val="0"/>
                <w:i w:val="0"/>
                <w:iCs w:val="0"/>
                <w:sz w:val="24"/>
                <w:szCs w:val="24"/>
              </w:rPr>
            </w:pPr>
          </w:p>
        </w:tc>
        <w:tc>
          <w:tcPr>
            <w:tcW w:w="1395" w:type="dxa"/>
            <w:vMerge/>
            <w:tcBorders>
              <w:top w:sz="0"/>
              <w:left w:sz="0"/>
              <w:bottom w:sz="0"/>
              <w:right w:sz="0"/>
            </w:tcBorders>
            <w:tcMar/>
            <w:vAlign w:val="center"/>
          </w:tcPr>
          <w:p w14:paraId="16E39991"/>
        </w:tc>
        <w:tc>
          <w:tcPr>
            <w:tcW w:w="1395" w:type="dxa"/>
            <w:vMerge/>
            <w:tcBorders>
              <w:top w:sz="0"/>
              <w:left w:sz="0"/>
              <w:bottom w:sz="0"/>
              <w:right w:sz="0"/>
            </w:tcBorders>
            <w:tcMar/>
            <w:vAlign w:val="center"/>
          </w:tcPr>
          <w:p w14:paraId="5158EF0B"/>
        </w:tc>
        <w:tc>
          <w:tcPr>
            <w:tcW w:w="900" w:type="dxa"/>
            <w:tcMar>
              <w:left w:w="105" w:type="dxa"/>
              <w:right w:w="105" w:type="dxa"/>
            </w:tcMar>
            <w:vAlign w:val="top"/>
          </w:tcPr>
          <w:p w:rsidR="79EE8631" w:rsidP="79EE8631" w:rsidRDefault="79EE8631" w14:paraId="6BC5FF22" w14:textId="3D3C6BD3">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0C2A8797" w14:textId="1BA3CD19">
            <w:pPr>
              <w:rPr>
                <w:rFonts w:ascii="Aptos" w:hAnsi="Aptos" w:eastAsia="Aptos" w:cs="Aptos"/>
                <w:b w:val="0"/>
                <w:bCs w:val="0"/>
                <w:i w:val="0"/>
                <w:iCs w:val="0"/>
                <w:sz w:val="24"/>
                <w:szCs w:val="24"/>
              </w:rPr>
            </w:pPr>
          </w:p>
        </w:tc>
        <w:tc>
          <w:tcPr>
            <w:tcW w:w="1245" w:type="dxa"/>
            <w:tcMar>
              <w:left w:w="105" w:type="dxa"/>
              <w:right w:w="105" w:type="dxa"/>
            </w:tcMar>
            <w:vAlign w:val="top"/>
          </w:tcPr>
          <w:p w:rsidR="79EE8631" w:rsidP="79EE8631" w:rsidRDefault="79EE8631" w14:paraId="15252A50" w14:textId="4ED33846">
            <w:pPr>
              <w:rPr>
                <w:rFonts w:ascii="Aptos" w:hAnsi="Aptos" w:eastAsia="Aptos" w:cs="Aptos"/>
                <w:b w:val="0"/>
                <w:bCs w:val="0"/>
                <w:i w:val="0"/>
                <w:iCs w:val="0"/>
                <w:sz w:val="24"/>
                <w:szCs w:val="24"/>
              </w:rPr>
            </w:pPr>
          </w:p>
        </w:tc>
      </w:tr>
      <w:tr w:rsidR="79EE8631" w:rsidTr="79EE8631" w14:paraId="7ACBA44E">
        <w:trPr>
          <w:trHeight w:val="300"/>
        </w:trPr>
        <w:tc>
          <w:tcPr>
            <w:tcW w:w="825" w:type="dxa"/>
            <w:tcMar>
              <w:left w:w="105" w:type="dxa"/>
              <w:right w:w="105" w:type="dxa"/>
            </w:tcMar>
            <w:vAlign w:val="top"/>
          </w:tcPr>
          <w:p w:rsidR="79EE8631" w:rsidP="79EE8631" w:rsidRDefault="79EE8631" w14:paraId="69F8C260" w14:textId="31073B39">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22:00 - 22:59</w:t>
            </w:r>
          </w:p>
        </w:tc>
        <w:tc>
          <w:tcPr>
            <w:tcW w:w="1275" w:type="dxa"/>
            <w:shd w:val="clear" w:color="auto" w:fill="FFFFC2"/>
            <w:tcMar>
              <w:left w:w="105" w:type="dxa"/>
              <w:right w:w="105" w:type="dxa"/>
            </w:tcMar>
            <w:vAlign w:val="top"/>
          </w:tcPr>
          <w:p w:rsidR="79EE8631" w:rsidP="79EE8631" w:rsidRDefault="79EE8631" w14:paraId="75FF530A" w14:textId="12BD44F9">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Relax and decompress before bed.</w:t>
            </w:r>
          </w:p>
        </w:tc>
        <w:tc>
          <w:tcPr>
            <w:tcW w:w="915" w:type="dxa"/>
            <w:tcMar>
              <w:left w:w="105" w:type="dxa"/>
              <w:right w:w="105" w:type="dxa"/>
            </w:tcMar>
            <w:vAlign w:val="top"/>
          </w:tcPr>
          <w:p w:rsidR="79EE8631" w:rsidP="79EE8631" w:rsidRDefault="79EE8631" w14:paraId="5E351D24" w14:textId="16A49F74">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0B678439" w14:textId="3ADCEC2D">
            <w:pPr>
              <w:rPr>
                <w:rFonts w:ascii="Aptos" w:hAnsi="Aptos" w:eastAsia="Aptos" w:cs="Aptos"/>
                <w:b w:val="0"/>
                <w:bCs w:val="0"/>
                <w:i w:val="0"/>
                <w:iCs w:val="0"/>
                <w:sz w:val="24"/>
                <w:szCs w:val="24"/>
              </w:rPr>
            </w:pPr>
          </w:p>
        </w:tc>
        <w:tc>
          <w:tcPr>
            <w:tcW w:w="1395" w:type="dxa"/>
            <w:tcMar>
              <w:left w:w="105" w:type="dxa"/>
              <w:right w:w="105" w:type="dxa"/>
            </w:tcMar>
            <w:vAlign w:val="top"/>
          </w:tcPr>
          <w:p w:rsidR="79EE8631" w:rsidP="79EE8631" w:rsidRDefault="79EE8631" w14:paraId="17B3DAB3" w14:textId="52A6271F">
            <w:pPr>
              <w:rPr>
                <w:rFonts w:ascii="Aptos" w:hAnsi="Aptos" w:eastAsia="Aptos" w:cs="Aptos"/>
                <w:b w:val="0"/>
                <w:bCs w:val="0"/>
                <w:i w:val="0"/>
                <w:iCs w:val="0"/>
                <w:sz w:val="24"/>
                <w:szCs w:val="24"/>
              </w:rPr>
            </w:pPr>
          </w:p>
        </w:tc>
        <w:tc>
          <w:tcPr>
            <w:tcW w:w="900" w:type="dxa"/>
            <w:tcMar>
              <w:left w:w="105" w:type="dxa"/>
              <w:right w:w="105" w:type="dxa"/>
            </w:tcMar>
            <w:vAlign w:val="top"/>
          </w:tcPr>
          <w:p w:rsidR="79EE8631" w:rsidP="79EE8631" w:rsidRDefault="79EE8631" w14:paraId="0B94506B" w14:textId="107042F4">
            <w:pPr>
              <w:rPr>
                <w:rFonts w:ascii="Aptos" w:hAnsi="Aptos" w:eastAsia="Aptos" w:cs="Aptos"/>
                <w:b w:val="0"/>
                <w:bCs w:val="0"/>
                <w:i w:val="0"/>
                <w:iCs w:val="0"/>
                <w:sz w:val="24"/>
                <w:szCs w:val="24"/>
              </w:rPr>
            </w:pPr>
          </w:p>
        </w:tc>
        <w:tc>
          <w:tcPr>
            <w:tcW w:w="975" w:type="dxa"/>
            <w:tcMar>
              <w:left w:w="105" w:type="dxa"/>
              <w:right w:w="105" w:type="dxa"/>
            </w:tcMar>
            <w:vAlign w:val="top"/>
          </w:tcPr>
          <w:p w:rsidR="79EE8631" w:rsidP="79EE8631" w:rsidRDefault="79EE8631" w14:paraId="7B0EF98D" w14:textId="01DF255D">
            <w:pPr>
              <w:rPr>
                <w:rFonts w:ascii="Aptos" w:hAnsi="Aptos" w:eastAsia="Aptos" w:cs="Aptos"/>
                <w:b w:val="0"/>
                <w:bCs w:val="0"/>
                <w:i w:val="0"/>
                <w:iCs w:val="0"/>
                <w:sz w:val="24"/>
                <w:szCs w:val="24"/>
              </w:rPr>
            </w:pPr>
          </w:p>
        </w:tc>
        <w:tc>
          <w:tcPr>
            <w:tcW w:w="1245" w:type="dxa"/>
            <w:shd w:val="clear" w:color="auto" w:fill="FFFFC2"/>
            <w:tcMar>
              <w:left w:w="105" w:type="dxa"/>
              <w:right w:w="105" w:type="dxa"/>
            </w:tcMar>
            <w:vAlign w:val="top"/>
          </w:tcPr>
          <w:p w:rsidR="79EE8631" w:rsidP="79EE8631" w:rsidRDefault="79EE8631" w14:paraId="248658A6" w14:textId="33722F97">
            <w:pP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 xml:space="preserve">Hobbies- colouring and crafts. </w:t>
            </w:r>
          </w:p>
        </w:tc>
      </w:tr>
      <w:tr w:rsidR="79EE8631" w:rsidTr="79EE8631" w14:paraId="4A0F498E">
        <w:trPr>
          <w:trHeight w:val="300"/>
        </w:trPr>
        <w:tc>
          <w:tcPr>
            <w:tcW w:w="825" w:type="dxa"/>
            <w:tcMar>
              <w:left w:w="105" w:type="dxa"/>
              <w:right w:w="105" w:type="dxa"/>
            </w:tcMar>
            <w:vAlign w:val="top"/>
          </w:tcPr>
          <w:p w:rsidR="79EE8631" w:rsidP="79EE8631" w:rsidRDefault="79EE8631" w14:paraId="79AD4C61" w14:textId="1EAC07B2">
            <w:pPr>
              <w:rPr>
                <w:rFonts w:ascii="Aptos" w:hAnsi="Aptos" w:eastAsia="Aptos" w:cs="Aptos"/>
                <w:b w:val="0"/>
                <w:bCs w:val="0"/>
                <w:i w:val="0"/>
                <w:iCs w:val="0"/>
                <w:sz w:val="18"/>
                <w:szCs w:val="18"/>
              </w:rPr>
            </w:pPr>
            <w:r w:rsidRPr="79EE8631" w:rsidR="79EE8631">
              <w:rPr>
                <w:rFonts w:ascii="Aptos" w:hAnsi="Aptos" w:eastAsia="Aptos" w:cs="Aptos"/>
                <w:b w:val="0"/>
                <w:bCs w:val="0"/>
                <w:i w:val="0"/>
                <w:iCs w:val="0"/>
                <w:sz w:val="18"/>
                <w:szCs w:val="18"/>
                <w:lang w:val="en-GB"/>
              </w:rPr>
              <w:t>23:00 - 23:59</w:t>
            </w:r>
          </w:p>
        </w:tc>
        <w:tc>
          <w:tcPr>
            <w:tcW w:w="8100" w:type="dxa"/>
            <w:gridSpan w:val="7"/>
            <w:shd w:val="clear" w:color="auto" w:fill="FF95A1"/>
            <w:tcMar>
              <w:left w:w="105" w:type="dxa"/>
              <w:right w:w="105" w:type="dxa"/>
            </w:tcMar>
            <w:vAlign w:val="top"/>
          </w:tcPr>
          <w:p w:rsidR="79EE8631" w:rsidP="79EE8631" w:rsidRDefault="79EE8631" w14:paraId="5CF9CDD5" w14:textId="236DB456">
            <w:pPr>
              <w:jc w:val="center"/>
              <w:rPr>
                <w:rFonts w:ascii="Aptos" w:hAnsi="Aptos" w:eastAsia="Aptos" w:cs="Aptos"/>
                <w:b w:val="0"/>
                <w:bCs w:val="0"/>
                <w:i w:val="0"/>
                <w:iCs w:val="0"/>
                <w:sz w:val="40"/>
                <w:szCs w:val="40"/>
              </w:rPr>
            </w:pPr>
            <w:r w:rsidRPr="79EE8631" w:rsidR="79EE8631">
              <w:rPr>
                <w:rFonts w:ascii="Aptos" w:hAnsi="Aptos" w:eastAsia="Aptos" w:cs="Aptos"/>
                <w:b w:val="0"/>
                <w:bCs w:val="0"/>
                <w:i w:val="0"/>
                <w:iCs w:val="0"/>
                <w:sz w:val="40"/>
                <w:szCs w:val="40"/>
                <w:lang w:val="en-GB"/>
              </w:rPr>
              <w:t>Asleep</w:t>
            </w:r>
          </w:p>
        </w:tc>
      </w:tr>
    </w:tbl>
    <w:p w:rsidR="79EE8631" w:rsidP="79EE8631" w:rsidRDefault="79EE8631" w14:paraId="7A906244" w14:textId="65A1D139">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350"/>
        <w:gridCol w:w="892"/>
        <w:gridCol w:w="1121"/>
        <w:gridCol w:w="1121"/>
        <w:gridCol w:w="1485"/>
        <w:gridCol w:w="1481"/>
        <w:gridCol w:w="1571"/>
      </w:tblGrid>
      <w:tr w:rsidR="79EE8631" w:rsidTr="79EE8631" w14:paraId="40AEB0C9">
        <w:trPr>
          <w:trHeight w:val="300"/>
        </w:trPr>
        <w:tc>
          <w:tcPr>
            <w:tcW w:w="9021" w:type="dxa"/>
            <w:gridSpan w:val="7"/>
            <w:tcMar>
              <w:left w:w="105" w:type="dxa"/>
              <w:right w:w="105" w:type="dxa"/>
            </w:tcMar>
            <w:vAlign w:val="top"/>
          </w:tcPr>
          <w:p w:rsidR="79EE8631" w:rsidP="79EE8631" w:rsidRDefault="79EE8631" w14:paraId="193A2793" w14:textId="0612E71B">
            <w:pPr>
              <w:bidi w:val="0"/>
              <w:jc w:val="center"/>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Key</w:t>
            </w:r>
          </w:p>
        </w:tc>
      </w:tr>
      <w:tr w:rsidR="79EE8631" w:rsidTr="79EE8631" w14:paraId="55F95816">
        <w:trPr>
          <w:trHeight w:val="300"/>
        </w:trPr>
        <w:tc>
          <w:tcPr>
            <w:tcW w:w="1350" w:type="dxa"/>
            <w:shd w:val="clear" w:color="auto" w:fill="F2CEED" w:themeFill="accent5" w:themeFillTint="33"/>
            <w:tcMar>
              <w:left w:w="105" w:type="dxa"/>
              <w:right w:w="105" w:type="dxa"/>
            </w:tcMar>
            <w:vAlign w:val="top"/>
          </w:tcPr>
          <w:p w:rsidR="79EE8631" w:rsidP="79EE8631" w:rsidRDefault="79EE8631" w14:paraId="6557E4F3" w14:textId="20199163">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University</w:t>
            </w:r>
          </w:p>
        </w:tc>
        <w:tc>
          <w:tcPr>
            <w:tcW w:w="892" w:type="dxa"/>
            <w:shd w:val="clear" w:color="auto" w:fill="CAEDFB" w:themeFill="accent4" w:themeFillTint="33"/>
            <w:tcMar>
              <w:left w:w="105" w:type="dxa"/>
              <w:right w:w="105" w:type="dxa"/>
            </w:tcMar>
            <w:vAlign w:val="top"/>
          </w:tcPr>
          <w:p w:rsidR="79EE8631" w:rsidP="79EE8631" w:rsidRDefault="79EE8631" w14:paraId="079105CD" w14:textId="52CF5B2D">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Work</w:t>
            </w:r>
          </w:p>
        </w:tc>
        <w:tc>
          <w:tcPr>
            <w:tcW w:w="1121" w:type="dxa"/>
            <w:shd w:val="clear" w:color="auto" w:fill="D9F2D0" w:themeFill="accent6" w:themeFillTint="33"/>
            <w:tcMar>
              <w:left w:w="105" w:type="dxa"/>
              <w:right w:w="105" w:type="dxa"/>
            </w:tcMar>
            <w:vAlign w:val="top"/>
          </w:tcPr>
          <w:p w:rsidR="79EE8631" w:rsidP="79EE8631" w:rsidRDefault="79EE8631" w14:paraId="4C2C5DEF" w14:textId="7C85E8BA">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Study time</w:t>
            </w:r>
          </w:p>
        </w:tc>
        <w:tc>
          <w:tcPr>
            <w:tcW w:w="1121" w:type="dxa"/>
            <w:shd w:val="clear" w:color="auto" w:fill="FAE2D5" w:themeFill="accent2" w:themeFillTint="33"/>
            <w:tcMar>
              <w:left w:w="105" w:type="dxa"/>
              <w:right w:w="105" w:type="dxa"/>
            </w:tcMar>
            <w:vAlign w:val="top"/>
          </w:tcPr>
          <w:p w:rsidR="79EE8631" w:rsidP="79EE8631" w:rsidRDefault="79EE8631" w14:paraId="1539173A" w14:textId="49153917">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Driving lessons</w:t>
            </w:r>
          </w:p>
        </w:tc>
        <w:tc>
          <w:tcPr>
            <w:tcW w:w="1485" w:type="dxa"/>
            <w:shd w:val="clear" w:color="auto" w:fill="C693FF"/>
            <w:tcMar>
              <w:left w:w="105" w:type="dxa"/>
              <w:right w:w="105" w:type="dxa"/>
            </w:tcMar>
            <w:vAlign w:val="top"/>
          </w:tcPr>
          <w:p w:rsidR="79EE8631" w:rsidP="79EE8631" w:rsidRDefault="79EE8631" w14:paraId="1088A597" w14:textId="6B29AE2D">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 xml:space="preserve">Socialising </w:t>
            </w:r>
          </w:p>
        </w:tc>
        <w:tc>
          <w:tcPr>
            <w:tcW w:w="1481" w:type="dxa"/>
            <w:shd w:val="clear" w:color="auto" w:fill="FFFFC2"/>
            <w:tcMar>
              <w:left w:w="105" w:type="dxa"/>
              <w:right w:w="105" w:type="dxa"/>
            </w:tcMar>
            <w:vAlign w:val="top"/>
          </w:tcPr>
          <w:p w:rsidR="0E4AFF62" w:rsidP="79EE8631" w:rsidRDefault="0E4AFF62" w14:paraId="400971AA" w14:textId="78F8154D">
            <w:pPr>
              <w:bidi w:val="0"/>
              <w:rPr>
                <w:rFonts w:ascii="Aptos" w:hAnsi="Aptos" w:eastAsia="Aptos" w:cs="Aptos"/>
                <w:b w:val="0"/>
                <w:bCs w:val="0"/>
                <w:i w:val="0"/>
                <w:iCs w:val="0"/>
                <w:sz w:val="24"/>
                <w:szCs w:val="24"/>
              </w:rPr>
            </w:pPr>
            <w:r w:rsidRPr="79EE8631" w:rsidR="0E4AFF62">
              <w:rPr>
                <w:rFonts w:ascii="Aptos" w:hAnsi="Aptos" w:eastAsia="Aptos" w:cs="Aptos"/>
                <w:b w:val="0"/>
                <w:bCs w:val="0"/>
                <w:i w:val="0"/>
                <w:iCs w:val="0"/>
                <w:sz w:val="24"/>
                <w:szCs w:val="24"/>
                <w:lang w:val="en-GB"/>
              </w:rPr>
              <w:t>Self-care</w:t>
            </w:r>
          </w:p>
        </w:tc>
        <w:tc>
          <w:tcPr>
            <w:tcW w:w="1571" w:type="dxa"/>
            <w:shd w:val="clear" w:color="auto" w:fill="FF95A1"/>
            <w:tcMar>
              <w:left w:w="105" w:type="dxa"/>
              <w:right w:w="105" w:type="dxa"/>
            </w:tcMar>
            <w:vAlign w:val="top"/>
          </w:tcPr>
          <w:p w:rsidR="79EE8631" w:rsidP="79EE8631" w:rsidRDefault="79EE8631" w14:paraId="441598D0" w14:textId="0481512C">
            <w:pPr>
              <w:bidi w:val="0"/>
              <w:rPr>
                <w:rFonts w:ascii="Aptos" w:hAnsi="Aptos" w:eastAsia="Aptos" w:cs="Aptos"/>
                <w:b w:val="0"/>
                <w:bCs w:val="0"/>
                <w:i w:val="0"/>
                <w:iCs w:val="0"/>
                <w:sz w:val="24"/>
                <w:szCs w:val="24"/>
              </w:rPr>
            </w:pPr>
            <w:r w:rsidRPr="79EE8631" w:rsidR="79EE8631">
              <w:rPr>
                <w:rFonts w:ascii="Aptos" w:hAnsi="Aptos" w:eastAsia="Aptos" w:cs="Aptos"/>
                <w:b w:val="0"/>
                <w:bCs w:val="0"/>
                <w:i w:val="0"/>
                <w:iCs w:val="0"/>
                <w:sz w:val="24"/>
                <w:szCs w:val="24"/>
                <w:lang w:val="en-GB"/>
              </w:rPr>
              <w:t>Asleep</w:t>
            </w:r>
          </w:p>
        </w:tc>
      </w:tr>
    </w:tbl>
    <w:p w:rsidR="79EE8631" w:rsidP="79EE8631" w:rsidRDefault="79EE8631" w14:paraId="74CFF0D3" w14:textId="17A895E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D385A65" w:rsidP="1D385A65" w:rsidRDefault="1D385A65" w14:paraId="6684F0EB" w14:textId="2A7AACB4">
      <w:pPr>
        <w:pStyle w:val="Normal"/>
        <w:rPr>
          <w:rFonts w:ascii="Aptos Display" w:hAnsi="Aptos Display" w:eastAsia="Aptos Display" w:cs="Aptos Display" w:asciiTheme="majorAscii" w:hAnsiTheme="majorAscii" w:eastAsiaTheme="majorAscii" w:cstheme="majorAscii"/>
          <w:sz w:val="24"/>
          <w:szCs w:val="24"/>
          <w:u w:val="single"/>
        </w:rPr>
      </w:pPr>
    </w:p>
    <w:p w:rsidR="1D385A65" w:rsidP="1D385A65" w:rsidRDefault="1D385A65" w14:paraId="4E5C8FB2" w14:textId="3B6DADE9">
      <w:pPr>
        <w:pStyle w:val="Normal"/>
        <w:rPr>
          <w:rFonts w:ascii="Aptos Display" w:hAnsi="Aptos Display" w:eastAsia="Aptos Display" w:cs="Aptos Display" w:asciiTheme="majorAscii" w:hAnsiTheme="majorAscii" w:eastAsiaTheme="majorAscii" w:cstheme="majorAscii"/>
          <w:sz w:val="24"/>
          <w:szCs w:val="24"/>
          <w:u w:val="single"/>
        </w:rPr>
      </w:pPr>
    </w:p>
    <w:p w:rsidR="1D385A65" w:rsidP="1D385A65" w:rsidRDefault="1D385A65" w14:paraId="29056B62" w14:textId="1AB18798">
      <w:pPr>
        <w:pStyle w:val="Normal"/>
        <w:rPr>
          <w:rFonts w:ascii="Aptos Display" w:hAnsi="Aptos Display" w:eastAsia="Aptos Display" w:cs="Aptos Display" w:asciiTheme="majorAscii" w:hAnsiTheme="majorAscii" w:eastAsiaTheme="majorAscii" w:cstheme="majorAscii"/>
          <w:sz w:val="24"/>
          <w:szCs w:val="24"/>
          <w:u w:val="single"/>
        </w:rPr>
      </w:pPr>
    </w:p>
    <w:p w:rsidR="1D385A65" w:rsidP="1D385A65" w:rsidRDefault="1D385A65" w14:paraId="54491F3F" w14:textId="39200371">
      <w:pPr>
        <w:pStyle w:val="Normal"/>
        <w:rPr>
          <w:rFonts w:ascii="Aptos Display" w:hAnsi="Aptos Display" w:eastAsia="Aptos Display" w:cs="Aptos Display" w:asciiTheme="majorAscii" w:hAnsiTheme="majorAscii" w:eastAsiaTheme="majorAscii" w:cstheme="majorAscii"/>
          <w:sz w:val="24"/>
          <w:szCs w:val="24"/>
          <w:u w:val="single"/>
        </w:rPr>
      </w:pPr>
    </w:p>
    <w:p w:rsidR="0BA227A8" w:rsidP="1D385A65" w:rsidRDefault="0BA227A8" w14:paraId="49173BFA" w14:textId="21785BAF">
      <w:pPr>
        <w:pStyle w:val="Normal"/>
        <w:spacing w:line="360" w:lineRule="auto"/>
        <w:rPr>
          <w:rFonts w:ascii="Aptos Display" w:hAnsi="Aptos Display" w:eastAsia="Aptos Display" w:cs="Aptos Display" w:asciiTheme="majorAscii" w:hAnsiTheme="majorAscii" w:eastAsiaTheme="majorAscii" w:cstheme="majorAscii"/>
          <w:sz w:val="24"/>
          <w:szCs w:val="24"/>
          <w:u w:val="single"/>
        </w:rPr>
      </w:pPr>
      <w:r w:rsidRPr="1D385A65" w:rsidR="4A86FD53">
        <w:rPr>
          <w:rFonts w:ascii="Aptos Display" w:hAnsi="Aptos Display" w:eastAsia="Aptos Display" w:cs="Aptos Display" w:asciiTheme="majorAscii" w:hAnsiTheme="majorAscii" w:eastAsiaTheme="majorAscii" w:cstheme="majorAscii"/>
          <w:sz w:val="24"/>
          <w:szCs w:val="24"/>
          <w:u w:val="single"/>
        </w:rPr>
        <w:t>Study techniques</w:t>
      </w:r>
    </w:p>
    <w:p w:rsidR="4085CF87" w:rsidP="79EE8631" w:rsidRDefault="4085CF87" w14:paraId="7A9B8BE8" w14:textId="25CD1879">
      <w:pPr>
        <w:pStyle w:val="Normal"/>
        <w:spacing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lang w:val="en-GB"/>
        </w:rPr>
      </w:pPr>
      <w:r w:rsidRPr="79EE8631" w:rsidR="4085CF87">
        <w:rPr>
          <w:rFonts w:ascii="Aptos Display" w:hAnsi="Aptos Display" w:eastAsia="Aptos Display" w:cs="Aptos Display" w:asciiTheme="majorAscii" w:hAnsiTheme="majorAscii" w:eastAsiaTheme="majorAscii" w:cstheme="majorAscii"/>
          <w:sz w:val="24"/>
          <w:szCs w:val="24"/>
          <w:u w:val="none"/>
        </w:rPr>
        <w:t>Prompt 1</w:t>
      </w:r>
      <w:r w:rsidRPr="79EE8631" w:rsidR="4A9AF2B2">
        <w:rPr>
          <w:rFonts w:ascii="Aptos Display" w:hAnsi="Aptos Display" w:eastAsia="Aptos Display" w:cs="Aptos Display" w:asciiTheme="majorAscii" w:hAnsiTheme="majorAscii" w:eastAsiaTheme="majorAscii" w:cstheme="majorAscii"/>
          <w:sz w:val="24"/>
          <w:szCs w:val="24"/>
          <w:u w:val="none"/>
        </w:rPr>
        <w:t xml:space="preserve"> - “</w:t>
      </w:r>
      <w:r w:rsidRPr="79EE8631" w:rsidR="523F6173">
        <w:rPr>
          <w:rFonts w:ascii="Aptos Display" w:hAnsi="Aptos Display" w:eastAsia="Aptos Display" w:cs="Aptos Display" w:asciiTheme="majorAscii" w:hAnsiTheme="majorAscii" w:eastAsiaTheme="majorAscii" w:cstheme="majorAscii"/>
          <w:noProof w:val="0"/>
          <w:sz w:val="24"/>
          <w:szCs w:val="24"/>
          <w:lang w:val="en-GB"/>
        </w:rPr>
        <w:t>What study techniques can university students use to avoid procrastination and make better use of their study time?</w:t>
      </w:r>
      <w:r w:rsidRPr="79EE8631" w:rsidR="4A9AF2B2">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lang w:val="en-GB"/>
        </w:rPr>
        <w:t>”</w:t>
      </w:r>
    </w:p>
    <w:p w:rsidR="0FA5213D" w:rsidP="79EE8631" w:rsidRDefault="0FA5213D" w14:paraId="59D80468" w14:textId="6B0CB7F9">
      <w:pPr>
        <w:pStyle w:val="Normal"/>
        <w:spacing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pPr>
      <w:r w:rsidRPr="79EE8631" w:rsidR="0FA5213D">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Copilots'</w:t>
      </w:r>
      <w:r w:rsidRPr="79EE8631" w:rsidR="75C231CC">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 xml:space="preserve"> response</w:t>
      </w:r>
      <w:r w:rsidRPr="79EE8631" w:rsidR="0AF40A05">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 xml:space="preserve"> 1</w:t>
      </w:r>
    </w:p>
    <w:p w:rsidR="75C231CC" w:rsidP="79EE8631" w:rsidRDefault="75C231CC" w14:paraId="4082F09A" w14:textId="04336D2B">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Procrastination is often less about laziness and more about feeling overwhelmed, distracted, or unsure where to start. The best study techniques make tasks feel smaller and easier to begin.</w:t>
      </w:r>
    </w:p>
    <w:p w:rsidR="75C231CC" w:rsidP="79EE8631" w:rsidRDefault="75C231CC" w14:paraId="4852AEBB" w14:textId="172F7948">
      <w:pPr>
        <w:pStyle w:val="Heading3"/>
        <w:spacing w:before="246" w:beforeAutospacing="off" w:after="246"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1. Use the Pomodoro Technique</w:t>
      </w:r>
    </w:p>
    <w:p w:rsidR="75C231CC" w:rsidP="79EE8631" w:rsidRDefault="75C231CC" w14:paraId="42A1777D" w14:textId="2EE009F3">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Study for </w:t>
      </w: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25 minutes</w:t>
      </w: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then take a </w:t>
      </w: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5-minute break</w:t>
      </w: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After four sessions, take a longer break (15 to 30 minutes).</w:t>
      </w:r>
    </w:p>
    <w:p w:rsidR="75C231CC" w:rsidP="79EE8631" w:rsidRDefault="75C231CC" w14:paraId="4A82B306" w14:textId="68A99B65">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Why it works:</w:t>
      </w:r>
    </w:p>
    <w:p w:rsidR="75C231CC" w:rsidP="79EE8631" w:rsidRDefault="75C231CC" w14:paraId="0AD7BAD2" w14:textId="0CAE3CFC">
      <w:pPr>
        <w:pStyle w:val="ListParagraph"/>
        <w:numPr>
          <w:ilvl w:val="0"/>
          <w:numId w:val="1"/>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Makes studying feel less intimidating.</w:t>
      </w:r>
    </w:p>
    <w:p w:rsidR="75C231CC" w:rsidP="79EE8631" w:rsidRDefault="75C231CC" w14:paraId="460E1120" w14:textId="0D552522">
      <w:pPr>
        <w:pStyle w:val="ListParagraph"/>
        <w:numPr>
          <w:ilvl w:val="0"/>
          <w:numId w:val="1"/>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Creates a sense of urgency.</w:t>
      </w:r>
    </w:p>
    <w:p w:rsidR="75C231CC" w:rsidP="79EE8631" w:rsidRDefault="75C231CC" w14:paraId="3083FB0D" w14:textId="0D72DF64">
      <w:pPr>
        <w:pStyle w:val="ListParagraph"/>
        <w:numPr>
          <w:ilvl w:val="0"/>
          <w:numId w:val="1"/>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5C231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Reduces mental fatigue.</w:t>
      </w:r>
    </w:p>
    <w:p w:rsidR="79EE8631" w:rsidP="79EE8631" w:rsidRDefault="79EE8631" w14:paraId="2D926259" w14:textId="45C3B238">
      <w:pPr>
        <w:pStyle w:val="Normal"/>
        <w:spacing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01FB398" w:rsidP="79EE8631" w:rsidRDefault="701FB398" w14:paraId="58D8B277" w14:textId="7AF5D8D0">
      <w:pPr>
        <w:pStyle w:val="Heading3"/>
        <w:spacing w:before="246" w:beforeAutospacing="off" w:after="246"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2. Break Tasks </w:t>
      </w:r>
      <w:r w:rsidRPr="79EE8631" w:rsidR="3F58261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into</w:t>
      </w: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Tiny Steps</w:t>
      </w:r>
    </w:p>
    <w:p w:rsidR="701FB398" w:rsidP="79EE8631" w:rsidRDefault="701FB398" w14:paraId="516ED653" w14:textId="38BFF84B">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Instead of:</w:t>
      </w:r>
    </w:p>
    <w:p w:rsidR="701FB398" w:rsidP="79EE8631" w:rsidRDefault="701FB398" w14:paraId="6E2B3990" w14:textId="35162B37">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"Revise Biology"</w:t>
      </w:r>
    </w:p>
    <w:p w:rsidR="701FB398" w:rsidP="79EE8631" w:rsidRDefault="701FB398" w14:paraId="33DCE697" w14:textId="4300E4BD">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Try:</w:t>
      </w:r>
    </w:p>
    <w:p w:rsidR="701FB398" w:rsidP="79EE8631" w:rsidRDefault="701FB398" w14:paraId="66F17E01" w14:textId="42805C5A">
      <w:pPr>
        <w:pStyle w:val="ListParagraph"/>
        <w:numPr>
          <w:ilvl w:val="0"/>
          <w:numId w:val="2"/>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Open notes.</w:t>
      </w:r>
    </w:p>
    <w:p w:rsidR="701FB398" w:rsidP="79EE8631" w:rsidRDefault="701FB398" w14:paraId="5179076A" w14:textId="484B8F53">
      <w:pPr>
        <w:pStyle w:val="ListParagraph"/>
        <w:numPr>
          <w:ilvl w:val="0"/>
          <w:numId w:val="2"/>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Read pages 1 to 3.</w:t>
      </w:r>
    </w:p>
    <w:p w:rsidR="701FB398" w:rsidP="79EE8631" w:rsidRDefault="701FB398" w14:paraId="2945A73F" w14:textId="3780E69E">
      <w:pPr>
        <w:pStyle w:val="ListParagraph"/>
        <w:numPr>
          <w:ilvl w:val="0"/>
          <w:numId w:val="2"/>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Make 5 flashcards.</w:t>
      </w:r>
    </w:p>
    <w:p w:rsidR="701FB398" w:rsidP="79EE8631" w:rsidRDefault="701FB398" w14:paraId="4E674DEE" w14:textId="1807B017">
      <w:pPr>
        <w:pStyle w:val="ListParagraph"/>
        <w:numPr>
          <w:ilvl w:val="0"/>
          <w:numId w:val="2"/>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Answer 3 practice questions.</w:t>
      </w:r>
    </w:p>
    <w:p w:rsidR="701FB398" w:rsidP="79EE8631" w:rsidRDefault="701FB398" w14:paraId="2FCD5E0B" w14:textId="733C6C2E">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701FB39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Starting is often the hardest part. Small tasks reduce resistance.</w:t>
      </w:r>
    </w:p>
    <w:p w:rsidR="645C777A" w:rsidP="79EE8631" w:rsidRDefault="645C777A" w14:paraId="1FCEB0F8" w14:textId="7323C412">
      <w:pPr>
        <w:pStyle w:val="Normal"/>
        <w:spacing w:before="246" w:beforeAutospacing="off" w:after="246"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lang w:val="en-GB"/>
        </w:rPr>
      </w:pPr>
      <w:r w:rsidRPr="79EE8631" w:rsidR="645C777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t>Prompt 2 - “</w:t>
      </w:r>
      <w:r w:rsidRPr="79EE8631" w:rsidR="645C777A">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lang w:val="en-GB"/>
        </w:rPr>
        <w:t>What are some effective study techniques that can help university students improve their time management, concentration and productivity?”</w:t>
      </w:r>
    </w:p>
    <w:p w:rsidR="6606BCA0" w:rsidP="79EE8631" w:rsidRDefault="6606BCA0" w14:paraId="2177CB1A" w14:textId="63306CE2">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pPr>
      <w:r w:rsidRPr="79EE8631" w:rsidR="6606BCA0">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Copilots'</w:t>
      </w:r>
      <w:r w:rsidRPr="79EE8631" w:rsidR="645C777A">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 xml:space="preserve"> response 2</w:t>
      </w:r>
    </w:p>
    <w:p w:rsidR="6E0DEBEB" w:rsidP="79EE8631" w:rsidRDefault="6E0DEBEB" w14:paraId="79EAC3E9" w14:textId="2A3B42CC">
      <w:pPr>
        <w:pStyle w:val="Heading2"/>
        <w:spacing w:before="261" w:beforeAutospacing="off" w:after="261"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1. Time Blocking for Better Time Management</w:t>
      </w:r>
    </w:p>
    <w:p w:rsidR="6E0DEBEB" w:rsidP="79EE8631" w:rsidRDefault="6E0DEBEB" w14:paraId="38EF7C4F" w14:textId="65B67892">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Time blocking involves scheduling specific periods for studying, assignments, classes, and breaks.</w:t>
      </w:r>
    </w:p>
    <w:p w:rsidR="6E0DEBEB" w:rsidP="79EE8631" w:rsidRDefault="6E0DEBEB" w14:paraId="78566E23" w14:textId="37C5D313">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How to do it:</w:t>
      </w:r>
    </w:p>
    <w:p w:rsidR="6E0DEBEB" w:rsidP="79EE8631" w:rsidRDefault="6E0DEBEB" w14:paraId="182B3902" w14:textId="7EA26FCE">
      <w:pPr>
        <w:pStyle w:val="ListParagraph"/>
        <w:numPr>
          <w:ilvl w:val="0"/>
          <w:numId w:val="5"/>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Use a digital calendar or planner.</w:t>
      </w:r>
    </w:p>
    <w:p w:rsidR="6E0DEBEB" w:rsidP="79EE8631" w:rsidRDefault="6E0DEBEB" w14:paraId="6994A5AE" w14:textId="46CAFA2F">
      <w:pPr>
        <w:pStyle w:val="ListParagraph"/>
        <w:numPr>
          <w:ilvl w:val="0"/>
          <w:numId w:val="5"/>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Allocate fixed study periods for each subject.</w:t>
      </w:r>
    </w:p>
    <w:p w:rsidR="6E0DEBEB" w:rsidP="79EE8631" w:rsidRDefault="6E0DEBEB" w14:paraId="690B9BA3" w14:textId="4CB888FB">
      <w:pPr>
        <w:pStyle w:val="ListParagraph"/>
        <w:numPr>
          <w:ilvl w:val="0"/>
          <w:numId w:val="5"/>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Include breaks and personal activities.</w:t>
      </w:r>
    </w:p>
    <w:p w:rsidR="6E0DEBEB" w:rsidP="79EE8631" w:rsidRDefault="6E0DEBEB" w14:paraId="2C647CA8" w14:textId="08E05D6E">
      <w:pPr>
        <w:pStyle w:val="ListParagraph"/>
        <w:numPr>
          <w:ilvl w:val="0"/>
          <w:numId w:val="5"/>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Review and adjust the schedule weekly.</w:t>
      </w:r>
    </w:p>
    <w:p w:rsidR="6E0DEBEB" w:rsidP="79EE8631" w:rsidRDefault="6E0DEBEB" w14:paraId="3F0F717E" w14:textId="63916F7E">
      <w:pPr>
        <w:pStyle w:val="Heading2"/>
        <w:spacing w:before="261" w:beforeAutospacing="off" w:after="261"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2. Set SMART Study Goals</w:t>
      </w:r>
    </w:p>
    <w:p w:rsidR="6E0DEBEB" w:rsidP="79EE8631" w:rsidRDefault="6E0DEBEB" w14:paraId="40E64682" w14:textId="6F7940ED">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Goals should be:</w:t>
      </w:r>
    </w:p>
    <w:p w:rsidR="6E0DEBEB" w:rsidP="79EE8631" w:rsidRDefault="6E0DEBEB" w14:paraId="73E013BA" w14:textId="155CF8EE">
      <w:pPr>
        <w:pStyle w:val="ListParagraph"/>
        <w:numPr>
          <w:ilvl w:val="0"/>
          <w:numId w:val="6"/>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Specific</w:t>
      </w:r>
    </w:p>
    <w:p w:rsidR="6E0DEBEB" w:rsidP="79EE8631" w:rsidRDefault="6E0DEBEB" w14:paraId="5C967EF0" w14:textId="66A14053">
      <w:pPr>
        <w:pStyle w:val="ListParagraph"/>
        <w:numPr>
          <w:ilvl w:val="0"/>
          <w:numId w:val="6"/>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Measurable</w:t>
      </w:r>
    </w:p>
    <w:p w:rsidR="6E0DEBEB" w:rsidP="79EE8631" w:rsidRDefault="6E0DEBEB" w14:paraId="2A4F97FA" w14:textId="61ADBDBC">
      <w:pPr>
        <w:pStyle w:val="ListParagraph"/>
        <w:numPr>
          <w:ilvl w:val="0"/>
          <w:numId w:val="6"/>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Achievable</w:t>
      </w:r>
    </w:p>
    <w:p w:rsidR="6E0DEBEB" w:rsidP="79EE8631" w:rsidRDefault="6E0DEBEB" w14:paraId="1B40A7A7" w14:textId="37DB3718">
      <w:pPr>
        <w:pStyle w:val="ListParagraph"/>
        <w:numPr>
          <w:ilvl w:val="0"/>
          <w:numId w:val="6"/>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Relevant</w:t>
      </w:r>
    </w:p>
    <w:p w:rsidR="6E0DEBEB" w:rsidP="79EE8631" w:rsidRDefault="6E0DEBEB" w14:paraId="078CEA6F" w14:textId="458C12EB">
      <w:pPr>
        <w:pStyle w:val="ListParagraph"/>
        <w:numPr>
          <w:ilvl w:val="0"/>
          <w:numId w:val="6"/>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Time-bound</w:t>
      </w:r>
    </w:p>
    <w:p w:rsidR="6E0DEBEB" w:rsidP="79EE8631" w:rsidRDefault="6E0DEBEB" w14:paraId="16BC10BD" w14:textId="65BC74ED">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Example:</w:t>
      </w: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 Instead of "Study Psychology," use:</w:t>
      </w:r>
    </w:p>
    <w:p w:rsidR="6E0DEBEB" w:rsidP="79EE8631" w:rsidRDefault="6E0DEBEB" w14:paraId="4183AE75" w14:textId="7A708F06">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"Complete and summarise Chapters 3 and 4 by 6 PM."</w:t>
      </w:r>
    </w:p>
    <w:p w:rsidR="6E0DEBEB" w:rsidP="79EE8631" w:rsidRDefault="6E0DEBEB" w14:paraId="069D29A9" w14:textId="5D95628D">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Benefits:</w:t>
      </w:r>
    </w:p>
    <w:p w:rsidR="6E0DEBEB" w:rsidP="79EE8631" w:rsidRDefault="6E0DEBEB" w14:paraId="545C3A2D" w14:textId="398B56B9">
      <w:pPr>
        <w:pStyle w:val="ListParagraph"/>
        <w:numPr>
          <w:ilvl w:val="0"/>
          <w:numId w:val="7"/>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Provides clear direction.</w:t>
      </w:r>
    </w:p>
    <w:p w:rsidR="6E0DEBEB" w:rsidP="79EE8631" w:rsidRDefault="6E0DEBEB" w14:paraId="307CF09A" w14:textId="09C640F0">
      <w:pPr>
        <w:pStyle w:val="ListParagraph"/>
        <w:numPr>
          <w:ilvl w:val="0"/>
          <w:numId w:val="7"/>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Increases motivation.</w:t>
      </w:r>
    </w:p>
    <w:p w:rsidR="6E0DEBEB" w:rsidP="79EE8631" w:rsidRDefault="6E0DEBEB" w14:paraId="1BD0A01F" w14:textId="4E8584EE">
      <w:pPr>
        <w:pStyle w:val="ListParagraph"/>
        <w:numPr>
          <w:ilvl w:val="0"/>
          <w:numId w:val="7"/>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noProof w:val="0"/>
          <w:sz w:val="24"/>
          <w:szCs w:val="24"/>
          <w:lang w:val="en-GB"/>
        </w:rPr>
      </w:pPr>
      <w:r w:rsidRPr="79EE8631" w:rsidR="6E0DEBEB">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Makes progress easier to track.</w:t>
      </w:r>
    </w:p>
    <w:p w:rsidR="6814D763" w:rsidP="79EE8631" w:rsidRDefault="6814D763" w14:paraId="142AA811" w14:textId="5683FA8B">
      <w:pPr>
        <w:pStyle w:val="Normal"/>
        <w:spacing w:before="0" w:beforeAutospacing="off" w:after="0" w:afterAutospacing="off" w:line="360" w:lineRule="auto"/>
        <w:ind w:left="0"/>
        <w:jc w:val="both"/>
        <w:rPr>
          <w:rFonts w:ascii="Aptos Display" w:hAnsi="Aptos Display" w:eastAsia="Aptos Display" w:cs="Aptos Display" w:asciiTheme="majorAscii" w:hAnsiTheme="majorAscii" w:eastAsiaTheme="majorAscii" w:cstheme="majorAscii"/>
          <w:noProof w:val="0"/>
          <w:sz w:val="24"/>
          <w:szCs w:val="24"/>
          <w:lang w:val="en-GB"/>
        </w:rPr>
      </w:pPr>
      <w:r w:rsidRPr="1D385A65" w:rsidR="017A5DF4">
        <w:rPr>
          <w:rFonts w:ascii="Aptos Display" w:hAnsi="Aptos Display" w:eastAsia="Aptos Display" w:cs="Aptos Display" w:asciiTheme="majorAscii" w:hAnsiTheme="majorAscii" w:eastAsiaTheme="majorAscii" w:cstheme="majorAscii"/>
          <w:b w:val="0"/>
          <w:bCs w:val="0"/>
          <w:i w:val="0"/>
          <w:iCs w:val="0"/>
          <w:caps w:val="0"/>
          <w:smallCaps w:val="0"/>
          <w:noProof w:val="0"/>
          <w:color w:val="242424"/>
          <w:sz w:val="24"/>
          <w:szCs w:val="24"/>
          <w:u w:val="single"/>
          <w:lang w:val="en-GB"/>
        </w:rPr>
        <w:t>Refined prompt 1 - “</w:t>
      </w:r>
      <w:r w:rsidRPr="1D385A65" w:rsidR="017A5DF4">
        <w:rPr>
          <w:rFonts w:ascii="Aptos Display" w:hAnsi="Aptos Display" w:eastAsia="Aptos Display" w:cs="Aptos Display" w:asciiTheme="majorAscii" w:hAnsiTheme="majorAscii" w:eastAsiaTheme="majorAscii" w:cstheme="majorAscii"/>
          <w:noProof w:val="0"/>
          <w:sz w:val="24"/>
          <w:szCs w:val="24"/>
          <w:lang w:val="en-GB"/>
        </w:rPr>
        <w:t xml:space="preserve">I am a university student who struggles with procrastination. Compare the Pomodoro Technique and breaking larger tasks into smaller goals. Explain how each technique works, how they could help with procrastination and studying, and </w:t>
      </w:r>
      <w:r w:rsidRPr="1D385A65" w:rsidR="017A5DF4">
        <w:rPr>
          <w:rFonts w:ascii="Aptos Display" w:hAnsi="Aptos Display" w:eastAsia="Aptos Display" w:cs="Aptos Display" w:asciiTheme="majorAscii" w:hAnsiTheme="majorAscii" w:eastAsiaTheme="majorAscii" w:cstheme="majorAscii"/>
          <w:noProof w:val="0"/>
          <w:sz w:val="24"/>
          <w:szCs w:val="24"/>
          <w:lang w:val="en-GB"/>
        </w:rPr>
        <w:t>identify</w:t>
      </w:r>
      <w:r w:rsidRPr="1D385A65" w:rsidR="017A5DF4">
        <w:rPr>
          <w:rFonts w:ascii="Aptos Display" w:hAnsi="Aptos Display" w:eastAsia="Aptos Display" w:cs="Aptos Display" w:asciiTheme="majorAscii" w:hAnsiTheme="majorAscii" w:eastAsiaTheme="majorAscii" w:cstheme="majorAscii"/>
          <w:noProof w:val="0"/>
          <w:sz w:val="24"/>
          <w:szCs w:val="24"/>
          <w:lang w:val="en-GB"/>
        </w:rPr>
        <w:t xml:space="preserve"> any limitations.”</w:t>
      </w:r>
    </w:p>
    <w:p w:rsidR="16CAFB54" w:rsidP="1D385A65" w:rsidRDefault="16CAFB54" w14:paraId="40802DEF" w14:textId="726B7DE9">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1D385A65" w:rsidR="565DAA81">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I have </w:t>
      </w:r>
      <w:r w:rsidRPr="1D385A65" w:rsidR="565DAA81">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chosen</w:t>
      </w:r>
      <w:r w:rsidRPr="1D385A65" w:rsidR="565DAA81">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 the </w:t>
      </w:r>
      <w:r w:rsidRPr="1D385A65" w:rsidR="565DAA81">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Pomodoro Technique</w:t>
      </w:r>
      <w:r w:rsidRPr="1D385A65" w:rsidR="565DAA81">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 because it helps reduce procrastination by breaking study time into short, focused sessions. This makes tasks feel less overwhelming and helps me stay motivated.</w:t>
      </w:r>
    </w:p>
    <w:p w:rsidR="124628BD" w:rsidP="79EE8631" w:rsidRDefault="124628BD" w14:paraId="758CE0DD" w14:textId="47A138EC">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noProof w:val="0"/>
          <w:sz w:val="24"/>
          <w:szCs w:val="24"/>
          <w:lang w:val="en-GB"/>
        </w:rPr>
      </w:pPr>
      <w:r w:rsidRPr="79EE8631" w:rsidR="124628BD">
        <w:rPr>
          <w:rFonts w:ascii="Aptos Display" w:hAnsi="Aptos Display" w:eastAsia="Aptos Display" w:cs="Aptos Display" w:asciiTheme="majorAscii" w:hAnsiTheme="majorAscii" w:eastAsiaTheme="majorAscii" w:cstheme="majorAscii"/>
          <w:noProof w:val="0"/>
          <w:sz w:val="24"/>
          <w:szCs w:val="24"/>
          <w:u w:val="single"/>
          <w:lang w:val="en-GB"/>
        </w:rPr>
        <w:t>Refined prompt 2 - “</w:t>
      </w:r>
      <w:r w:rsidRPr="79EE8631" w:rsidR="124628BD">
        <w:rPr>
          <w:rFonts w:ascii="Aptos Display" w:hAnsi="Aptos Display" w:eastAsia="Aptos Display" w:cs="Aptos Display" w:asciiTheme="majorAscii" w:hAnsiTheme="majorAscii" w:eastAsiaTheme="majorAscii" w:cstheme="majorAscii"/>
          <w:noProof w:val="0"/>
          <w:sz w:val="24"/>
          <w:szCs w:val="24"/>
          <w:lang w:val="en-GB"/>
        </w:rPr>
        <w:t xml:space="preserve">Which two study techniques would be most relevant for a university student who want to improve their time management, </w:t>
      </w:r>
      <w:r w:rsidRPr="79EE8631" w:rsidR="124628BD">
        <w:rPr>
          <w:rFonts w:ascii="Aptos Display" w:hAnsi="Aptos Display" w:eastAsia="Aptos Display" w:cs="Aptos Display" w:asciiTheme="majorAscii" w:hAnsiTheme="majorAscii" w:eastAsiaTheme="majorAscii" w:cstheme="majorAscii"/>
          <w:noProof w:val="0"/>
          <w:sz w:val="24"/>
          <w:szCs w:val="24"/>
          <w:lang w:val="en-GB"/>
        </w:rPr>
        <w:t>concentration</w:t>
      </w:r>
      <w:r w:rsidRPr="79EE8631" w:rsidR="124628BD">
        <w:rPr>
          <w:rFonts w:ascii="Aptos Display" w:hAnsi="Aptos Display" w:eastAsia="Aptos Display" w:cs="Aptos Display" w:asciiTheme="majorAscii" w:hAnsiTheme="majorAscii" w:eastAsiaTheme="majorAscii" w:cstheme="majorAscii"/>
          <w:noProof w:val="0"/>
          <w:sz w:val="24"/>
          <w:szCs w:val="24"/>
          <w:lang w:val="en-GB"/>
        </w:rPr>
        <w:t xml:space="preserve"> and productivity? Focus on the SMART study goals and time blocking. Explain why these techniques could be useful for studying, how they could be used together and </w:t>
      </w:r>
      <w:r w:rsidRPr="79EE8631" w:rsidR="124628BD">
        <w:rPr>
          <w:rFonts w:ascii="Aptos Display" w:hAnsi="Aptos Display" w:eastAsia="Aptos Display" w:cs="Aptos Display" w:asciiTheme="majorAscii" w:hAnsiTheme="majorAscii" w:eastAsiaTheme="majorAscii" w:cstheme="majorAscii"/>
          <w:noProof w:val="0"/>
          <w:sz w:val="24"/>
          <w:szCs w:val="24"/>
          <w:lang w:val="en-GB"/>
        </w:rPr>
        <w:t>identify</w:t>
      </w:r>
      <w:r w:rsidRPr="79EE8631" w:rsidR="124628BD">
        <w:rPr>
          <w:rFonts w:ascii="Aptos Display" w:hAnsi="Aptos Display" w:eastAsia="Aptos Display" w:cs="Aptos Display" w:asciiTheme="majorAscii" w:hAnsiTheme="majorAscii" w:eastAsiaTheme="majorAscii" w:cstheme="majorAscii"/>
          <w:noProof w:val="0"/>
          <w:sz w:val="24"/>
          <w:szCs w:val="24"/>
          <w:lang w:val="en-GB"/>
        </w:rPr>
        <w:t xml:space="preserve"> any limitation.” </w:t>
      </w:r>
    </w:p>
    <w:p w:rsidR="3047EBEF" w:rsidP="79EE8631" w:rsidRDefault="3047EBEF" w14:paraId="789AB50A" w14:textId="4110ED25">
      <w:p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r w:rsidRPr="79EE8631" w:rsidR="3047EBEF">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I </w:t>
      </w:r>
      <w:r w:rsidRPr="79EE8631" w:rsidR="058945D2">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have </w:t>
      </w:r>
      <w:r w:rsidRPr="79EE8631" w:rsidR="20C5C8FE">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chosen</w:t>
      </w:r>
      <w:r w:rsidRPr="79EE8631" w:rsidR="3047EBEF">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 Time Blocking because it improves time management, </w:t>
      </w:r>
      <w:r w:rsidRPr="79EE8631" w:rsidR="3047EBEF">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concentration</w:t>
      </w:r>
      <w:r w:rsidRPr="79EE8631" w:rsidR="3047EBEF">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 xml:space="preserve"> and productivity by setting specific times for studying. It helps me stay organised, focused and use my time more effectively</w:t>
      </w:r>
      <w:r w:rsidRPr="79EE8631" w:rsidR="3047EBEF">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t>.</w:t>
      </w:r>
    </w:p>
    <w:p w:rsidR="79EE8631" w:rsidP="79EE8631" w:rsidRDefault="79EE8631" w14:paraId="16BFB62D" w14:textId="7932BA9C">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2FD06D8F" w:rsidP="79EE8631" w:rsidRDefault="2FD06D8F" w14:paraId="6A5D5142" w14:textId="75C252E6">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79EE8631" w:rsidR="2FD06D8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r w:rsidRPr="79EE8631" w:rsidR="514E41E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What academic sources support the information you provided about the Pomodoro Technique? Please provide the authors, year, title, journal or publisher, DOI if available, and explain where the information came from.</w:t>
      </w:r>
      <w:r w:rsidRPr="79EE8631" w:rsidR="62E34B6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79EE8631" w:rsidP="79EE8631" w:rsidRDefault="79EE8631" w14:paraId="50B70B6F" w14:textId="6FC0865E">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5242DF93" w:rsidP="79EE8631" w:rsidRDefault="5242DF93" w14:paraId="71A4C11B" w14:textId="3D6D23F4">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9EE8631" w:rsidR="5242DF9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“What academic sources support the use of time blocking technique to improve their time management, concentration and productivity? Please provide the full reference details and DOI or reliable link where available.”</w:t>
      </w:r>
    </w:p>
    <w:p w:rsidR="79EE8631" w:rsidP="79EE8631" w:rsidRDefault="79EE8631" w14:paraId="4F718AB7" w14:textId="49B2DBB0">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9EE8631" w:rsidP="79EE8631" w:rsidRDefault="79EE8631" w14:paraId="15D62F91" w14:textId="7F99C6F7">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9EE8631" w:rsidP="79EE8631" w:rsidRDefault="79EE8631" w14:paraId="3CF19782" w14:textId="079B256A">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9EE8631" w:rsidP="79EE8631" w:rsidRDefault="79EE8631" w14:paraId="0F85C6AE" w14:textId="1B2AC55D">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79EE8631" w:rsidP="79EE8631" w:rsidRDefault="79EE8631" w14:paraId="0B5E459F" w14:textId="28900450">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single"/>
          <w:lang w:val="en-GB"/>
        </w:rPr>
      </w:pPr>
    </w:p>
    <w:p w:rsidR="0CEE44C0" w:rsidP="79EE8631" w:rsidRDefault="0CEE44C0" w14:paraId="775E177F" w14:textId="145D309D">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u w:val="single"/>
          <w:lang w:val="en-GB"/>
        </w:rPr>
      </w:pPr>
      <w:r w:rsidRPr="79EE8631" w:rsidR="0CEE44C0">
        <w:rPr>
          <w:rFonts w:ascii="Aptos Display" w:hAnsi="Aptos Display" w:eastAsia="Aptos Display" w:cs="Aptos Display" w:asciiTheme="majorAscii" w:hAnsiTheme="majorAscii" w:eastAsiaTheme="majorAscii" w:cstheme="majorAscii"/>
          <w:b w:val="0"/>
          <w:bCs w:val="0"/>
          <w:i w:val="0"/>
          <w:iCs w:val="0"/>
          <w:noProof w:val="0"/>
          <w:sz w:val="24"/>
          <w:szCs w:val="24"/>
          <w:u w:val="single"/>
          <w:lang w:val="en-GB"/>
        </w:rPr>
        <w:t>Introduction</w:t>
      </w:r>
    </w:p>
    <w:p w:rsidR="5A4E79A3" w:rsidP="79EE8631" w:rsidRDefault="5A4E79A3" w14:paraId="524EC328" w14:textId="2BD16EAC">
      <w:p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5A4E79A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Effective study techniques can help university students manage their workload, meet deadlines and achieve better academic results. Two useful techniques are the Pomodoro Technique and Time Blocking. The Pomodoro Technique involves studying in short, focused sessions with regular breaks, which can help reduce procrastination and maintain concentration. Time Blocking involves scheduling specific periods of time for studying and other tasks, helping students stay organised and manage their time effectively. Both techniques are relevant to university study because they can improve focus, productivity and overall academic performance while making it easier to balance different responsibilities. In addition, these techniques can help students develop better study habits, reduce stress and create a healthier balance between academic work and personal life.</w:t>
      </w:r>
    </w:p>
    <w:p w:rsidR="79EE8631" w:rsidP="79EE8631" w:rsidRDefault="79EE8631" w14:paraId="0ED05519" w14:textId="44CC54D4">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p>
    <w:p w:rsidR="0CEE44C0" w:rsidP="79EE8631" w:rsidRDefault="0CEE44C0" w14:paraId="1B256BC1" w14:textId="739315AC">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r w:rsidRPr="79EE8631" w:rsidR="0CEE44C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t>Pomodoro Technique</w:t>
      </w:r>
    </w:p>
    <w:p w:rsidR="382CC7A2" w:rsidP="1D385A65" w:rsidRDefault="382CC7A2" w14:paraId="7625F985" w14:textId="06C70843">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1D385A65" w:rsidR="45000E59">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The Pomodoro Technique was developed by Francesco Cirillo in the late 1980s when he was a university student looking for a way to improve his concentration and manage his study time. Cirillo used a small tomato-shaped kitchen timer, which inspired the name Pomodoro, the Italian word for tomato. He experimented with working for short, focused periods followed by breaks and developed this into a structured approach to managing tasks</w:t>
      </w:r>
      <w:r w:rsidRPr="1D385A65" w:rsidR="5832A7B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5832A7BC">
        <w:rPr>
          <w:rFonts w:ascii="Aptos Display" w:hAnsi="Aptos Display" w:eastAsia="Aptos Display" w:cs="Aptos Display" w:asciiTheme="majorAscii" w:hAnsiTheme="majorAscii" w:eastAsiaTheme="majorAscii" w:cstheme="majorAscii"/>
          <w:noProof w:val="0"/>
          <w:sz w:val="24"/>
          <w:szCs w:val="24"/>
          <w:lang w:val="en-GB"/>
        </w:rPr>
        <w:t>(Burton, 2016)</w:t>
      </w:r>
      <w:r w:rsidRPr="1D385A65" w:rsidR="45000E59">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t>
      </w:r>
      <w:r w:rsidRPr="1D385A65" w:rsidR="585AC8AB">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57CC6832">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The Pomodoro Technique helps with procrastination because it breaks large tasks into short, manageable study sessions, usually 25 minutes long. This makes it easier to start work and reduces the feeling of being overwhelmed. By focusing on one task at a time, it improves concentration and helps students complete work more efficientl</w:t>
      </w:r>
      <w:r w:rsidRPr="1D385A65" w:rsidR="7B5B9128">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y </w:t>
      </w:r>
      <w:r w:rsidRPr="1D385A65" w:rsidR="7B5B9128">
        <w:rPr>
          <w:rFonts w:ascii="Aptos Display" w:hAnsi="Aptos Display" w:eastAsia="Aptos Display" w:cs="Aptos Display" w:asciiTheme="majorAscii" w:hAnsiTheme="majorAscii" w:eastAsiaTheme="majorAscii" w:cstheme="majorAscii"/>
          <w:noProof w:val="0"/>
          <w:sz w:val="24"/>
          <w:szCs w:val="24"/>
          <w:lang w:val="en-GB"/>
        </w:rPr>
        <w:t>(</w:t>
      </w:r>
      <w:r w:rsidRPr="1D385A65" w:rsidR="7B5B9128">
        <w:rPr>
          <w:rFonts w:ascii="Aptos Display" w:hAnsi="Aptos Display" w:eastAsia="Aptos Display" w:cs="Aptos Display" w:asciiTheme="majorAscii" w:hAnsiTheme="majorAscii" w:eastAsiaTheme="majorAscii" w:cstheme="majorAscii"/>
          <w:noProof w:val="0"/>
          <w:sz w:val="24"/>
          <w:szCs w:val="24"/>
          <w:lang w:val="en-GB"/>
        </w:rPr>
        <w:t>uk</w:t>
      </w:r>
      <w:r w:rsidRPr="1D385A65" w:rsidR="7B5B9128">
        <w:rPr>
          <w:rFonts w:ascii="Aptos Display" w:hAnsi="Aptos Display" w:eastAsia="Aptos Display" w:cs="Aptos Display" w:asciiTheme="majorAscii" w:hAnsiTheme="majorAscii" w:eastAsiaTheme="majorAscii" w:cstheme="majorAscii"/>
          <w:noProof w:val="0"/>
          <w:sz w:val="24"/>
          <w:szCs w:val="24"/>
          <w:lang w:val="en-GB"/>
        </w:rPr>
        <w:t>, 2026)</w:t>
      </w:r>
      <w:r w:rsidRPr="1D385A65" w:rsidR="57CC6832">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t>
      </w:r>
      <w:r w:rsidRPr="1D385A65" w:rsidR="31548B65">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For university studies, the Pomodoro Technique can help stay</w:t>
      </w:r>
      <w:r w:rsidRPr="1D385A65" w:rsidR="6F282E7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ing</w:t>
      </w:r>
      <w:r w:rsidRPr="1D385A65" w:rsidR="31548B65">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focused when completing assignments, revising for exams and reading course materials. The regular breaks help prevent fatigue and </w:t>
      </w:r>
      <w:r w:rsidRPr="1D385A65" w:rsidR="31548B65">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maintain</w:t>
      </w:r>
      <w:r w:rsidRPr="1D385A65" w:rsidR="31548B65">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productivity over longer study periods</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In my lifestyle, the technique</w:t>
      </w:r>
      <w:r w:rsidRPr="1D385A65" w:rsidR="1422F33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could</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135305A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help</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balance studying with other responsibilities by making study time more structured and manageable. It encourages consistent work habits, reduces stress from last</w:t>
      </w:r>
      <w:r w:rsidRPr="1D385A65" w:rsidR="553CE1B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minute </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deadlines</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and can improve overall time management</w:t>
      </w:r>
      <w:r w:rsidRPr="1D385A65" w:rsidR="71BE5B5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71BE5B5C">
        <w:rPr>
          <w:rFonts w:ascii="Aptos Display" w:hAnsi="Aptos Display" w:eastAsia="Aptos Display" w:cs="Aptos Display" w:asciiTheme="majorAscii" w:hAnsiTheme="majorAscii" w:eastAsiaTheme="majorAscii" w:cstheme="majorAscii"/>
          <w:noProof w:val="0"/>
          <w:sz w:val="24"/>
          <w:szCs w:val="24"/>
          <w:lang w:val="en-GB"/>
        </w:rPr>
        <w:t>(Coursera, 2024)</w:t>
      </w:r>
      <w:r w:rsidRPr="1D385A65" w:rsidR="0BADBFCC">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t>
      </w:r>
      <w:r w:rsidRPr="1D385A65" w:rsidR="073E6D3B">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p>
    <w:p w:rsidR="79EE8631" w:rsidP="79EE8631" w:rsidRDefault="79EE8631" w14:paraId="63E66ED4" w14:textId="70121B40">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79EE8631" w:rsidP="79EE8631" w:rsidRDefault="79EE8631" w14:paraId="1A75821B" w14:textId="1838BEE4">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79EE8631" w:rsidP="79EE8631" w:rsidRDefault="79EE8631" w14:paraId="6DFEA734" w14:textId="7D6B8A19">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5E99F0E1" w:rsidP="79EE8631" w:rsidRDefault="5E99F0E1" w14:paraId="1EE20F2F" w14:textId="3CEF1A26">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t>Copilot</w:t>
      </w:r>
    </w:p>
    <w:p w:rsidR="5E99F0E1" w:rsidP="79EE8631" w:rsidRDefault="5E99F0E1" w14:paraId="5A4BB135" w14:textId="58BB8C63">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The Pomodoro Technique involves studying in short, focused periods called "</w:t>
      </w:r>
      <w:r w:rsidRPr="79EE8631" w:rsidR="1EB9455E">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Pomodoro's</w:t>
      </w: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A typical cycle is Study for 25 minutes, take a 5-minute break, </w:t>
      </w:r>
      <w:r w:rsidRPr="79EE8631" w:rsidR="72ACC459">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repeat</w:t>
      </w: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four </w:t>
      </w:r>
      <w:r w:rsidRPr="79EE8631" w:rsidR="3923B8FD">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times, Take</w:t>
      </w: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a longer break of 15 to 30 minute</w:t>
      </w:r>
      <w:r w:rsidRPr="79EE8631" w:rsidR="5C4299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s</w:t>
      </w:r>
      <w:r w:rsidRPr="79EE8631" w:rsidR="5E99F0E1">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t>
      </w:r>
      <w:r w:rsidRPr="79EE8631" w:rsidR="01C80F3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79EE8631" w:rsidR="01C80F3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Many students procrastinate because studying feels like a huge commitment. The Pomodoro Technique removes this barrier by asking you to focus for only a short period. For example, instead of thinking:</w:t>
      </w:r>
    </w:p>
    <w:p w:rsidR="01C80F3A" w:rsidP="79EE8631" w:rsidRDefault="01C80F3A" w14:paraId="32F4C4A5" w14:textId="7245C5F8">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01C80F3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"I need to study statistics all afternoon,"</w:t>
      </w:r>
    </w:p>
    <w:p w:rsidR="01C80F3A" w:rsidP="79EE8631" w:rsidRDefault="01C80F3A" w14:paraId="46468657" w14:textId="386D510C">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01C80F3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you think:</w:t>
      </w:r>
    </w:p>
    <w:p w:rsidR="01C80F3A" w:rsidP="79EE8631" w:rsidRDefault="01C80F3A" w14:paraId="3749A9BA" w14:textId="0BF61D26">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01C80F3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"I only need to focus for 25 minutes."</w:t>
      </w:r>
    </w:p>
    <w:p w:rsidR="0CD3BB94" w:rsidP="79EE8631" w:rsidRDefault="0CD3BB94" w14:paraId="6243002C" w14:textId="07075267">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noProof w:val="0"/>
          <w:sz w:val="24"/>
          <w:szCs w:val="24"/>
          <w:lang w:val="en-GB"/>
        </w:rPr>
      </w:pPr>
      <w:r w:rsidRPr="79EE8631" w:rsidR="0CD3BB94">
        <w:rPr>
          <w:rFonts w:ascii="Aptos Display" w:hAnsi="Aptos Display" w:eastAsia="Aptos Display" w:cs="Aptos Display" w:asciiTheme="majorAscii" w:hAnsiTheme="majorAscii" w:eastAsiaTheme="majorAscii" w:cstheme="majorAscii"/>
          <w:noProof w:val="0"/>
          <w:sz w:val="24"/>
          <w:szCs w:val="24"/>
          <w:lang w:val="en-GB"/>
        </w:rPr>
        <w:t>(Eva, Wenzel and Bruin, 2025)</w:t>
      </w:r>
    </w:p>
    <w:p w:rsidR="79EE8631" w:rsidP="79EE8631" w:rsidRDefault="79EE8631" w14:paraId="548B8779" w14:textId="04199C64">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33B3C3E0" w:rsidP="79EE8631" w:rsidRDefault="33B3C3E0" w14:paraId="2D6053FE" w14:textId="486D494E">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r w:rsidRPr="79EE8631" w:rsidR="33B3C3E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t>Time blocking</w:t>
      </w:r>
    </w:p>
    <w:p w:rsidR="79EE8631" w:rsidP="79EE8631" w:rsidRDefault="79EE8631" w14:paraId="2ACD78BC" w14:textId="18C627B5">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2DEE6EBA" w:rsidP="1D385A65" w:rsidRDefault="2DEE6EBA" w14:paraId="560C476A" w14:textId="528639EE">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1D385A65" w:rsidR="642FC2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By </w:t>
      </w:r>
      <w:r w:rsidRPr="1D385A65" w:rsidR="642FC2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allocating</w:t>
      </w:r>
      <w:r w:rsidRPr="1D385A65" w:rsidR="642FC2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different time slots for various tasks, time blocking increases productivity, focus, and time management. This helps students stay organised and concentrate on one topic at a time by creating a regular timetable. Additionally, time blocking helps lessen distractions and </w:t>
      </w:r>
      <w:r w:rsidRPr="1D385A65" w:rsidR="642FC2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facilitate</w:t>
      </w:r>
      <w:r w:rsidRPr="1D385A65" w:rsidR="642FC2B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productive work completion</w:t>
      </w:r>
      <w:r w:rsidRPr="1D385A65" w:rsidR="41D5D96F">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1D385A65" w:rsidR="41D5D96F">
        <w:rPr>
          <w:rFonts w:ascii="Aptos Display" w:hAnsi="Aptos Display" w:eastAsia="Aptos Display" w:cs="Aptos Display" w:asciiTheme="majorAscii" w:hAnsiTheme="majorAscii" w:eastAsiaTheme="majorAscii" w:cstheme="majorAscii"/>
          <w:noProof w:val="0"/>
          <w:sz w:val="24"/>
          <w:szCs w:val="24"/>
          <w:lang w:val="en-GB"/>
        </w:rPr>
        <w:t>(</w:t>
      </w:r>
      <w:r w:rsidRPr="1D385A65" w:rsidR="41D5D96F">
        <w:rPr>
          <w:rFonts w:ascii="Aptos Display" w:hAnsi="Aptos Display" w:eastAsia="Aptos Display" w:cs="Aptos Display" w:asciiTheme="majorAscii" w:hAnsiTheme="majorAscii" w:eastAsiaTheme="majorAscii" w:cstheme="majorAscii"/>
          <w:noProof w:val="0"/>
          <w:sz w:val="24"/>
          <w:szCs w:val="24"/>
          <w:lang w:val="en-GB"/>
        </w:rPr>
        <w:t>Todoist</w:t>
      </w:r>
      <w:r w:rsidRPr="1D385A65" w:rsidR="41D5D96F">
        <w:rPr>
          <w:rFonts w:ascii="Aptos Display" w:hAnsi="Aptos Display" w:eastAsia="Aptos Display" w:cs="Aptos Display" w:asciiTheme="majorAscii" w:hAnsiTheme="majorAscii" w:eastAsiaTheme="majorAscii" w:cstheme="majorAscii"/>
          <w:noProof w:val="0"/>
          <w:sz w:val="24"/>
          <w:szCs w:val="24"/>
          <w:lang w:val="en-GB"/>
        </w:rPr>
        <w:t>, 2024)</w:t>
      </w:r>
      <w:r w:rsidRPr="1D385A65" w:rsidR="138280A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w:t>
      </w:r>
      <w:r w:rsidRPr="1D385A65" w:rsidR="2E50ACC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It can enhance focus and academic performance by encouraging students to prioritise vital tasks and prevent multitasking. Time blocking enables students to set aside time for lectures, assignments, revision, and homework during their university studies, guaranteeing that crucial tasks are finished on schedule. It can lessen stress and encourage a better routine in daily life by </w:t>
      </w:r>
      <w:r w:rsidRPr="1D385A65" w:rsidR="2E50ACC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assisting</w:t>
      </w:r>
      <w:r w:rsidRPr="1D385A65" w:rsidR="2E50ACC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in </w:t>
      </w:r>
      <w:r w:rsidRPr="1D385A65" w:rsidR="2E50ACC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establishing</w:t>
      </w:r>
      <w:r w:rsidRPr="1D385A65" w:rsidR="2E50ACC3">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a balance between personal obligations and academic obligations.</w:t>
      </w:r>
      <w:r w:rsidRPr="1D385A65" w:rsidR="138280AA">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By planning tasks in advance, students can develop better study habits and make more effective use of their time.</w:t>
      </w:r>
    </w:p>
    <w:p w:rsidR="79EE8631" w:rsidP="79EE8631" w:rsidRDefault="79EE8631" w14:paraId="4C93C779" w14:textId="3E3B2B0E">
      <w:p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sz w:val="24"/>
          <w:szCs w:val="24"/>
          <w:lang w:val="en-GB"/>
        </w:rPr>
      </w:pPr>
    </w:p>
    <w:p w:rsidR="1D385A65" w:rsidP="1D385A65" w:rsidRDefault="1D385A65" w14:paraId="4513B5DE" w14:textId="7C6331C1">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1D385A65" w:rsidP="1D385A65" w:rsidRDefault="1D385A65" w14:paraId="22EEBF56" w14:textId="2161A9B0">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1D385A65" w:rsidP="1D385A65" w:rsidRDefault="1D385A65" w14:paraId="392E6A8C" w14:textId="1F44BA85">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1D385A65" w:rsidP="1D385A65" w:rsidRDefault="1D385A65" w14:paraId="21A32F1E" w14:textId="36063326">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1D385A65" w:rsidP="1D385A65" w:rsidRDefault="1D385A65" w14:paraId="14E711B9" w14:textId="6351D19B">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p>
    <w:p w:rsidR="660CEC10" w:rsidP="79EE8631" w:rsidRDefault="660CEC10" w14:paraId="6CA367CD" w14:textId="00590488">
      <w:pPr>
        <w:pStyle w:val="Normal"/>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u w:val="single"/>
          <w:lang w:val="en-GB"/>
        </w:rPr>
        <w:t>Copilot</w:t>
      </w:r>
    </w:p>
    <w:p w:rsidR="660CEC10" w:rsidP="79EE8631" w:rsidRDefault="660CEC10" w14:paraId="4E377E51" w14:textId="38DDBBEA">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Time blocking involves dividing the day into dedicated periods of time and assigning specific tasks to each block.</w:t>
      </w:r>
    </w:p>
    <w:p w:rsidR="660CEC10" w:rsidP="79EE8631" w:rsidRDefault="660CEC10" w14:paraId="424F778B" w14:textId="6C4D51E8">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For example:</w:t>
      </w:r>
    </w:p>
    <w:p w:rsidR="660CEC10" w:rsidP="79EE8631" w:rsidRDefault="660CEC10" w14:paraId="53E26671" w14:textId="347A90FE">
      <w:pPr>
        <w:pStyle w:val="ListParagraph"/>
        <w:numPr>
          <w:ilvl w:val="0"/>
          <w:numId w:val="9"/>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9:00 AM to 10:00 AM: Read lecture notes</w:t>
      </w:r>
    </w:p>
    <w:p w:rsidR="660CEC10" w:rsidP="79EE8631" w:rsidRDefault="660CEC10" w14:paraId="1F457D3E" w14:textId="2F8804D1">
      <w:pPr>
        <w:pStyle w:val="ListParagraph"/>
        <w:numPr>
          <w:ilvl w:val="0"/>
          <w:numId w:val="9"/>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10:00 AM to 10:15 AM: Break</w:t>
      </w:r>
    </w:p>
    <w:p w:rsidR="660CEC10" w:rsidP="79EE8631" w:rsidRDefault="660CEC10" w14:paraId="68527232" w14:textId="01595584">
      <w:pPr>
        <w:pStyle w:val="ListParagraph"/>
        <w:numPr>
          <w:ilvl w:val="0"/>
          <w:numId w:val="9"/>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10:15 AM to 11:15 AM: Complete statistics exercises</w:t>
      </w:r>
    </w:p>
    <w:p w:rsidR="660CEC10" w:rsidP="79EE8631" w:rsidRDefault="660CEC10" w14:paraId="4076E667" w14:textId="140F32FD">
      <w:pPr>
        <w:pStyle w:val="ListParagraph"/>
        <w:numPr>
          <w:ilvl w:val="0"/>
          <w:numId w:val="9"/>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11:15 AM to 12:00 PM: Essay research</w:t>
      </w:r>
    </w:p>
    <w:p w:rsidR="660CEC10" w:rsidP="79EE8631" w:rsidRDefault="660CEC10" w14:paraId="074D5D63" w14:textId="20986F42">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Each task has its own scheduled period, reducing uncertainty about what to work on. </w:t>
      </w:r>
    </w:p>
    <w:p w:rsidR="660CEC10" w:rsidP="79EE8631" w:rsidRDefault="660CEC10" w14:paraId="3DCD706D" w14:textId="51F8A1C7">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Time blocking helps students develop a structured study routine and use their time more efficiently.</w:t>
      </w:r>
    </w:p>
    <w:p w:rsidR="660CEC10" w:rsidP="79EE8631" w:rsidRDefault="660CEC10" w14:paraId="5A90E20A" w14:textId="68E2CD64">
      <w:pPr>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Benefits include:</w:t>
      </w:r>
    </w:p>
    <w:p w:rsidR="660CEC10" w:rsidP="79EE8631" w:rsidRDefault="660CEC10" w14:paraId="0A8AFE5A" w14:textId="1DD98195">
      <w:pPr>
        <w:pStyle w:val="ListParagraph"/>
        <w:numPr>
          <w:ilvl w:val="0"/>
          <w:numId w:val="10"/>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Improved </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time management</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through careful scheduling.</w:t>
      </w:r>
    </w:p>
    <w:p w:rsidR="660CEC10" w:rsidP="79EE8631" w:rsidRDefault="660CEC10" w14:paraId="7E24EDDA" w14:textId="529EEDEF">
      <w:pPr>
        <w:pStyle w:val="ListParagraph"/>
        <w:numPr>
          <w:ilvl w:val="0"/>
          <w:numId w:val="10"/>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Better </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concentration</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because attention is directed towards one task at a time.</w:t>
      </w:r>
    </w:p>
    <w:p w:rsidR="660CEC10" w:rsidP="79EE8631" w:rsidRDefault="660CEC10" w14:paraId="664373B8" w14:textId="25ED0B18">
      <w:pPr>
        <w:pStyle w:val="ListParagraph"/>
        <w:numPr>
          <w:ilvl w:val="0"/>
          <w:numId w:val="10"/>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Increased </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productivity</w:t>
      </w: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 xml:space="preserve"> by reducing time wasted deciding what to do next.</w:t>
      </w:r>
    </w:p>
    <w:p w:rsidR="660CEC10" w:rsidP="79EE8631" w:rsidRDefault="660CEC10" w14:paraId="50E7A835" w14:textId="30F5AA1B">
      <w:pPr>
        <w:pStyle w:val="ListParagraph"/>
        <w:numPr>
          <w:ilvl w:val="0"/>
          <w:numId w:val="10"/>
        </w:numPr>
        <w:spacing w:before="0" w:beforeAutospacing="off" w:after="0" w:afterAutospacing="off" w:line="360" w:lineRule="auto"/>
        <w:jc w:val="both"/>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pPr>
      <w:r w:rsidRPr="79EE8631" w:rsidR="660CEC10">
        <w:rPr>
          <w:rFonts w:ascii="Aptos Display" w:hAnsi="Aptos Display" w:eastAsia="Aptos Display" w:cs="Aptos Display" w:asciiTheme="majorAscii" w:hAnsiTheme="majorAscii" w:eastAsiaTheme="majorAscii" w:cstheme="majorAscii"/>
          <w:b w:val="0"/>
          <w:bCs w:val="0"/>
          <w:i w:val="0"/>
          <w:iCs w:val="0"/>
          <w:noProof w:val="0"/>
          <w:color w:val="000000" w:themeColor="text1" w:themeTint="FF" w:themeShade="FF"/>
          <w:sz w:val="24"/>
          <w:szCs w:val="24"/>
          <w:lang w:val="en-GB"/>
        </w:rPr>
        <w:t>Greater awareness of deadlines and workload.</w:t>
      </w:r>
    </w:p>
    <w:p w:rsidR="56502511" w:rsidP="79EE8631" w:rsidRDefault="56502511" w14:paraId="3CB6F608" w14:textId="598D985A">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noProof w:val="0"/>
          <w:sz w:val="24"/>
          <w:szCs w:val="24"/>
          <w:lang w:val="en-GB"/>
        </w:rPr>
      </w:pPr>
      <w:r w:rsidRPr="79EE8631" w:rsidR="56502511">
        <w:rPr>
          <w:rFonts w:ascii="Aptos Display" w:hAnsi="Aptos Display" w:eastAsia="Aptos Display" w:cs="Aptos Display" w:asciiTheme="majorAscii" w:hAnsiTheme="majorAscii" w:eastAsiaTheme="majorAscii" w:cstheme="majorAscii"/>
          <w:noProof w:val="0"/>
          <w:sz w:val="24"/>
          <w:szCs w:val="24"/>
          <w:lang w:val="en-GB"/>
        </w:rPr>
        <w:t>(Patzak, Zhang and Vytasek, 2025)</w:t>
      </w:r>
    </w:p>
    <w:p w:rsidR="79EE8631" w:rsidP="79EE8631" w:rsidRDefault="79EE8631" w14:paraId="4946745C" w14:textId="59A4EC18">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252709B8" w14:textId="5056D096">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30AE6AE5" w14:textId="73F424CC">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3F7C256E" w14:textId="4FDD01EB">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22BA92BC" w14:textId="0DB05D87">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5F71DF3E" w14:textId="2163D690">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79EE8631" w:rsidP="79EE8631" w:rsidRDefault="79EE8631" w14:paraId="0D506ED1" w14:textId="1DEB15C7">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p>
    <w:p w:rsidR="11536220" w:rsidP="79EE8631" w:rsidRDefault="11536220" w14:paraId="17B85660" w14:textId="5888391E">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pPr>
      <w:r w:rsidRPr="1D385A65" w:rsidR="1A85AA0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u w:val="single"/>
          <w:lang w:val="en-GB"/>
        </w:rPr>
        <w:t>Reflection</w:t>
      </w:r>
    </w:p>
    <w:p w:rsidR="11536220" w:rsidP="79EE8631" w:rsidRDefault="11536220" w14:paraId="0ED03149" w14:textId="29F1250B">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pP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Using Microsoft 365 Copilot to investigate study techniques was a useful experience because it gave me a starting point when I was unsure which techniques would be most suitable for me. My </w:t>
      </w: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initial</w:t>
      </w: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prompts were quite broad, asking about effective study techniques that could help university students improve with procrastination, time management, </w:t>
      </w: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concentration</w:t>
      </w: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and productivity. Copilot provided several suggestions, including time blocking and </w:t>
      </w:r>
      <w:r w:rsidRPr="79EE8631" w:rsidR="36AB93B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Pomodoro</w:t>
      </w:r>
      <w:r w:rsidRPr="79EE8631" w:rsidR="115362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This was helpful because it gave me different options to consider rather than having to decide on a technique without any initial guidance.</w:t>
      </w:r>
    </w:p>
    <w:p w:rsidR="06A535F4" w:rsidP="79EE8631" w:rsidRDefault="06A535F4" w14:paraId="6A532F33" w14:textId="31D5A865">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pPr>
      <w:r w:rsidRPr="79EE8631" w:rsidR="06A535F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One aspect that worked particularly well was how quickly Copilot generated information. The response provided explanations as well as practical suggestions. For example, when discussing time blocking, Copilot explained that it involves scheduling specific periods for studying, assignments, classes and breaks. It also suggested using a digital calendar or planner, allocating fixed study periods and reviewing the schedule regularly. This made the information easy to understand and helped me think about how the technique could be applied to my own university studies. Copilot was also useful for generating ideas that I could investigate further rather than expecting me to use its response as my final academic work.</w:t>
      </w:r>
    </w:p>
    <w:p w:rsidR="2EAE1469" w:rsidP="79EE8631" w:rsidRDefault="2EAE1469" w14:paraId="505F31B3" w14:textId="34524A8B">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pPr>
      <w:r w:rsidRPr="79EE8631" w:rsidR="2EAE146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However, I also experienced some challenges when using Copilot. One challenge was that the </w:t>
      </w:r>
      <w:r w:rsidRPr="79EE8631" w:rsidR="2EAE146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initial</w:t>
      </w:r>
      <w:r w:rsidRPr="79EE8631" w:rsidR="2EAE146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information was quite general. Although it provided several useful study techniques, I needed to use more specific and refined prompts to focus on techniques that were relevant to my aim of reducing procrastination and managing my study time</w:t>
      </w:r>
      <w:r w:rsidRPr="79EE8631" w:rsidR="160431B1">
        <w:rPr>
          <w:rFonts w:ascii="Times New Roman" w:hAnsi="Times New Roman" w:eastAsia="Times New Roman" w:cs="Times New Roman"/>
          <w:noProof w:val="0"/>
          <w:sz w:val="24"/>
          <w:szCs w:val="24"/>
          <w:lang w:val="en-GB"/>
        </w:rPr>
        <w:t xml:space="preserve"> (The University of North Carolina at Chapel Hill, 2023)</w:t>
      </w:r>
      <w:r w:rsidRPr="79EE8631" w:rsidR="2EAE146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This showed me that the quality and usefulness of an AI response can depend on how clearly the question is written. I therefore had to think more carefully about what information I wanted Copilot to provide. </w:t>
      </w:r>
    </w:p>
    <w:p w:rsidR="04FCC386" w:rsidP="79EE8631" w:rsidRDefault="04FCC386" w14:paraId="24CF2982" w14:textId="034E6811">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pP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Another challenge was </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determining</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whether the information provided by Copilot was reliable enough to use in academic work. I recognised that an AI-generated response should not automatically be treated as evidence. I needed to </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identify</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the sources behind the information and check whether they were credible academic sources</w:t>
      </w:r>
      <w:r w:rsidRPr="1D385A65" w:rsidR="762FACA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w:t>
      </w:r>
      <w:r w:rsidRPr="1D385A65" w:rsidR="762FACA2">
        <w:rPr>
          <w:rFonts w:ascii="Times New Roman" w:hAnsi="Times New Roman" w:eastAsia="Times New Roman" w:cs="Times New Roman"/>
          <w:noProof w:val="0"/>
          <w:sz w:val="24"/>
          <w:szCs w:val="24"/>
          <w:lang w:val="en-GB"/>
        </w:rPr>
        <w:t>(Naeem, 2026)</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 This was particularly important because my assignment requires academic </w:t>
      </w:r>
      <w:r w:rsidRPr="1D385A65" w:rsidR="796C477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GB"/>
        </w:rPr>
        <w:t xml:space="preserve">references rather than relying solely on AI-generated information. </w:t>
      </w:r>
    </w:p>
    <w:p w:rsidR="3F3DE5C4" w:rsidP="79EE8631" w:rsidRDefault="3F3DE5C4" w14:paraId="7ED0D9AE" w14:textId="074254E3">
      <w:pPr>
        <w:pStyle w:val="Normal"/>
        <w:spacing w:before="210" w:beforeAutospacing="off" w:after="210" w:afterAutospacing="off" w:line="360" w:lineRule="auto"/>
        <w:jc w:val="both"/>
        <w:rPr>
          <w:rFonts w:ascii="Aptos Display" w:hAnsi="Aptos Display" w:eastAsia="Aptos Display" w:cs="Aptos Display" w:asciiTheme="majorAscii" w:hAnsiTheme="majorAscii" w:eastAsiaTheme="majorAscii" w:cstheme="majorAscii"/>
          <w:noProof w:val="0"/>
          <w:sz w:val="24"/>
          <w:szCs w:val="24"/>
          <w:lang w:val="en-GB"/>
        </w:rPr>
      </w:pPr>
      <w:r w:rsidRPr="79EE8631" w:rsidR="3F3DE5C4">
        <w:rPr>
          <w:rFonts w:ascii="Aptos Display" w:hAnsi="Aptos Display" w:eastAsia="Aptos Display" w:cs="Aptos Display" w:asciiTheme="majorAscii" w:hAnsiTheme="majorAscii" w:eastAsiaTheme="majorAscii" w:cstheme="majorAscii"/>
          <w:noProof w:val="0"/>
          <w:sz w:val="24"/>
          <w:szCs w:val="24"/>
          <w:lang w:val="en-GB"/>
        </w:rPr>
        <w:t xml:space="preserve">Using Copilot also made me consider academic integrity. Although AI can help with brainstorming, explaining ideas and finding starting points for research, copying its responses directly would not </w:t>
      </w:r>
      <w:r w:rsidRPr="79EE8631" w:rsidR="3F3DE5C4">
        <w:rPr>
          <w:rFonts w:ascii="Aptos Display" w:hAnsi="Aptos Display" w:eastAsia="Aptos Display" w:cs="Aptos Display" w:asciiTheme="majorAscii" w:hAnsiTheme="majorAscii" w:eastAsiaTheme="majorAscii" w:cstheme="majorAscii"/>
          <w:noProof w:val="0"/>
          <w:sz w:val="24"/>
          <w:szCs w:val="24"/>
          <w:lang w:val="en-GB"/>
        </w:rPr>
        <w:t>demonstrate</w:t>
      </w:r>
      <w:r w:rsidRPr="79EE8631" w:rsidR="3F3DE5C4">
        <w:rPr>
          <w:rFonts w:ascii="Aptos Display" w:hAnsi="Aptos Display" w:eastAsia="Aptos Display" w:cs="Aptos Display" w:asciiTheme="majorAscii" w:hAnsiTheme="majorAscii" w:eastAsiaTheme="majorAscii" w:cstheme="majorAscii"/>
          <w:noProof w:val="0"/>
          <w:sz w:val="24"/>
          <w:szCs w:val="24"/>
          <w:lang w:val="en-GB"/>
        </w:rPr>
        <w:t xml:space="preserve"> my own understanding. I therefore need to use AI as a support tool rather than allowing it to replace my own research and writing</w:t>
      </w:r>
      <w:r w:rsidRPr="79EE8631" w:rsidR="4C956E4E">
        <w:rPr>
          <w:rFonts w:ascii="Aptos Display" w:hAnsi="Aptos Display" w:eastAsia="Aptos Display" w:cs="Aptos Display" w:asciiTheme="majorAscii" w:hAnsiTheme="majorAscii" w:eastAsiaTheme="majorAscii" w:cstheme="majorAscii"/>
          <w:noProof w:val="0"/>
          <w:sz w:val="24"/>
          <w:szCs w:val="24"/>
          <w:lang w:val="en-GB"/>
        </w:rPr>
        <w:t xml:space="preserve"> </w:t>
      </w:r>
      <w:r w:rsidRPr="79EE8631" w:rsidR="4C956E4E">
        <w:rPr>
          <w:rFonts w:ascii="Times New Roman" w:hAnsi="Times New Roman" w:eastAsia="Times New Roman" w:cs="Times New Roman"/>
          <w:noProof w:val="0"/>
          <w:sz w:val="24"/>
          <w:szCs w:val="24"/>
          <w:lang w:val="en-GB"/>
        </w:rPr>
        <w:t>(Read, 2019)</w:t>
      </w:r>
      <w:r w:rsidRPr="79EE8631" w:rsidR="3F3DE5C4">
        <w:rPr>
          <w:rFonts w:ascii="Aptos Display" w:hAnsi="Aptos Display" w:eastAsia="Aptos Display" w:cs="Aptos Display" w:asciiTheme="majorAscii" w:hAnsiTheme="majorAscii" w:eastAsiaTheme="majorAscii" w:cstheme="majorAscii"/>
          <w:noProof w:val="0"/>
          <w:sz w:val="24"/>
          <w:szCs w:val="24"/>
          <w:lang w:val="en-GB"/>
        </w:rPr>
        <w:t>.</w:t>
      </w:r>
    </w:p>
    <w:p w:rsidR="62113677" w:rsidP="79EE8631" w:rsidRDefault="62113677" w14:paraId="33FE7B6E" w14:textId="053D6D63">
      <w:pPr>
        <w:pStyle w:val="Normal"/>
        <w:spacing w:before="210" w:beforeAutospacing="off" w:after="210" w:afterAutospacing="off" w:line="360" w:lineRule="auto"/>
        <w:jc w:val="both"/>
        <w:rPr>
          <w:rFonts w:ascii="Microsoft Sans Serif" w:hAnsi="Microsoft Sans Serif" w:eastAsia="Microsoft Sans Serif" w:cs="Microsoft Sans Serif"/>
          <w:noProof w:val="0"/>
          <w:color w:val="000000" w:themeColor="text1" w:themeTint="FF" w:themeShade="FF"/>
          <w:sz w:val="24"/>
          <w:szCs w:val="24"/>
          <w:lang w:val="en-GB"/>
        </w:rPr>
      </w:pPr>
      <w:r w:rsidRPr="79EE8631" w:rsidR="6211367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 the future, I would use Copilot to generate ideas, improve my study planning and help me identify areas that require further research. However, I would continue to check important information against reliable academic sources and use my own judgement when deciding whether information is appropriate for university work. Overall, the experience showed me that AI can be useful for starting and organising research, but it needs to be used critically and responsibly.</w:t>
      </w:r>
    </w:p>
    <w:p w:rsidR="79EE8631" w:rsidP="79EE8631" w:rsidRDefault="79EE8631" w14:paraId="412C13B6" w14:textId="55FFF3D7">
      <w:pPr>
        <w:pStyle w:val="Normal"/>
        <w:spacing w:before="210" w:beforeAutospacing="off" w:after="210" w:afterAutospacing="off" w:line="300" w:lineRule="auto"/>
        <w:rPr>
          <w:rFonts w:ascii="Segoe UI" w:hAnsi="Segoe UI" w:eastAsia="Segoe UI" w:cs="Segoe UI"/>
          <w:noProof w:val="0"/>
          <w:sz w:val="24"/>
          <w:szCs w:val="24"/>
          <w:lang w:val="en-GB"/>
        </w:rPr>
      </w:pPr>
    </w:p>
    <w:p w:rsidR="1D385A65" w:rsidP="1D385A65" w:rsidRDefault="1D385A65" w14:paraId="1AD0F4CE" w14:textId="57A52832">
      <w:pPr>
        <w:pStyle w:val="Normal"/>
        <w:spacing w:before="210" w:beforeAutospacing="off" w:after="210" w:afterAutospacing="off" w:line="300" w:lineRule="auto"/>
        <w:rPr>
          <w:noProof w:val="0"/>
          <w:lang w:val="en-GB"/>
        </w:rPr>
      </w:pPr>
    </w:p>
    <w:p w:rsidR="1D385A65" w:rsidP="1D385A65" w:rsidRDefault="1D385A65" w14:paraId="348FF2C3" w14:textId="1A103AC3">
      <w:pPr>
        <w:pStyle w:val="Normal"/>
        <w:spacing w:before="210" w:beforeAutospacing="off" w:after="210" w:afterAutospacing="off" w:line="300" w:lineRule="auto"/>
        <w:rPr>
          <w:noProof w:val="0"/>
          <w:lang w:val="en-GB"/>
        </w:rPr>
      </w:pPr>
    </w:p>
    <w:p w:rsidR="1D385A65" w:rsidP="1D385A65" w:rsidRDefault="1D385A65" w14:paraId="2B0B8B36" w14:textId="6ECF8B0E">
      <w:pPr>
        <w:pStyle w:val="Normal"/>
        <w:spacing w:before="210" w:beforeAutospacing="off" w:after="210" w:afterAutospacing="off" w:line="300" w:lineRule="auto"/>
        <w:rPr>
          <w:noProof w:val="0"/>
          <w:lang w:val="en-GB"/>
        </w:rPr>
      </w:pPr>
    </w:p>
    <w:p w:rsidR="1D385A65" w:rsidP="1D385A65" w:rsidRDefault="1D385A65" w14:paraId="2571FC63" w14:textId="0A0BE4E8">
      <w:pPr>
        <w:pStyle w:val="Normal"/>
        <w:spacing w:before="210" w:beforeAutospacing="off" w:after="210" w:afterAutospacing="off" w:line="300" w:lineRule="auto"/>
        <w:rPr>
          <w:noProof w:val="0"/>
          <w:lang w:val="en-GB"/>
        </w:rPr>
      </w:pPr>
    </w:p>
    <w:p w:rsidR="1D385A65" w:rsidP="1D385A65" w:rsidRDefault="1D385A65" w14:paraId="200C1C19" w14:textId="0FA0C867">
      <w:pPr>
        <w:pStyle w:val="Normal"/>
        <w:spacing w:before="210" w:beforeAutospacing="off" w:after="210" w:afterAutospacing="off" w:line="300" w:lineRule="auto"/>
        <w:rPr>
          <w:noProof w:val="0"/>
          <w:lang w:val="en-GB"/>
        </w:rPr>
      </w:pPr>
    </w:p>
    <w:p w:rsidR="1D385A65" w:rsidP="1D385A65" w:rsidRDefault="1D385A65" w14:paraId="3B50FA1E" w14:textId="5CF7A6AD">
      <w:pPr>
        <w:pStyle w:val="Normal"/>
        <w:spacing w:before="210" w:beforeAutospacing="off" w:after="210" w:afterAutospacing="off" w:line="300" w:lineRule="auto"/>
        <w:rPr>
          <w:noProof w:val="0"/>
          <w:lang w:val="en-GB"/>
        </w:rPr>
      </w:pPr>
    </w:p>
    <w:p w:rsidR="1D385A65" w:rsidP="1D385A65" w:rsidRDefault="1D385A65" w14:paraId="14966309" w14:textId="5DF63DC6">
      <w:pPr>
        <w:pStyle w:val="Normal"/>
        <w:spacing w:before="210" w:beforeAutospacing="off" w:after="210" w:afterAutospacing="off" w:line="300" w:lineRule="auto"/>
        <w:rPr>
          <w:noProof w:val="0"/>
          <w:lang w:val="en-GB"/>
        </w:rPr>
      </w:pPr>
    </w:p>
    <w:p w:rsidR="1D385A65" w:rsidP="1D385A65" w:rsidRDefault="1D385A65" w14:paraId="5B698639" w14:textId="74B729F5">
      <w:pPr>
        <w:pStyle w:val="Normal"/>
        <w:spacing w:before="210" w:beforeAutospacing="off" w:after="210" w:afterAutospacing="off" w:line="300" w:lineRule="auto"/>
        <w:rPr>
          <w:noProof w:val="0"/>
          <w:lang w:val="en-GB"/>
        </w:rPr>
      </w:pPr>
    </w:p>
    <w:p w:rsidR="1D385A65" w:rsidP="1D385A65" w:rsidRDefault="1D385A65" w14:paraId="3B27748A" w14:textId="7190263A">
      <w:pPr>
        <w:pStyle w:val="Normal"/>
        <w:spacing w:before="210" w:beforeAutospacing="off" w:after="210" w:afterAutospacing="off" w:line="300" w:lineRule="auto"/>
        <w:rPr>
          <w:noProof w:val="0"/>
          <w:lang w:val="en-GB"/>
        </w:rPr>
      </w:pPr>
    </w:p>
    <w:p w:rsidR="1D385A65" w:rsidP="1D385A65" w:rsidRDefault="1D385A65" w14:paraId="46779449" w14:textId="30FA0EEE">
      <w:pPr>
        <w:pStyle w:val="Normal"/>
        <w:spacing w:before="210" w:beforeAutospacing="off" w:after="210" w:afterAutospacing="off" w:line="300" w:lineRule="auto"/>
        <w:rPr>
          <w:noProof w:val="0"/>
          <w:lang w:val="en-GB"/>
        </w:rPr>
      </w:pPr>
    </w:p>
    <w:p w:rsidR="1D385A65" w:rsidP="1D385A65" w:rsidRDefault="1D385A65" w14:paraId="3A3CA025" w14:textId="7298359D">
      <w:pPr>
        <w:pStyle w:val="Normal"/>
        <w:spacing w:before="210" w:beforeAutospacing="off" w:after="210" w:afterAutospacing="off" w:line="300" w:lineRule="auto"/>
        <w:rPr>
          <w:noProof w:val="0"/>
          <w:lang w:val="en-GB"/>
        </w:rPr>
      </w:pPr>
    </w:p>
    <w:p w:rsidR="1D385A65" w:rsidP="1D385A65" w:rsidRDefault="1D385A65" w14:paraId="5472A52F" w14:textId="28BD1EF4">
      <w:pPr>
        <w:pStyle w:val="Normal"/>
        <w:spacing w:before="210" w:beforeAutospacing="off" w:after="210" w:afterAutospacing="off" w:line="300" w:lineRule="auto"/>
        <w:rPr>
          <w:noProof w:val="0"/>
          <w:lang w:val="en-GB"/>
        </w:rPr>
      </w:pPr>
    </w:p>
    <w:p w:rsidR="1D385A65" w:rsidP="1D385A65" w:rsidRDefault="1D385A65" w14:paraId="2D05231B" w14:textId="6D4872B9">
      <w:pPr>
        <w:pStyle w:val="Normal"/>
        <w:spacing w:before="210" w:beforeAutospacing="off" w:after="210" w:afterAutospacing="off" w:line="300" w:lineRule="auto"/>
        <w:rPr>
          <w:noProof w:val="0"/>
          <w:lang w:val="en-GB"/>
        </w:rPr>
      </w:pPr>
    </w:p>
    <w:p w:rsidR="1D385A65" w:rsidP="1D385A65" w:rsidRDefault="1D385A65" w14:paraId="220732B1" w14:textId="52DC6463">
      <w:pPr>
        <w:pStyle w:val="Normal"/>
        <w:spacing w:before="210" w:beforeAutospacing="off" w:after="210" w:afterAutospacing="off" w:line="300" w:lineRule="auto"/>
        <w:rPr>
          <w:noProof w:val="0"/>
          <w:lang w:val="en-GB"/>
        </w:rPr>
      </w:pPr>
    </w:p>
    <w:p w:rsidR="1D385A65" w:rsidP="1D385A65" w:rsidRDefault="1D385A65" w14:paraId="0D6CE630" w14:textId="7F3DAF29">
      <w:pPr>
        <w:pStyle w:val="Normal"/>
        <w:spacing w:before="210" w:beforeAutospacing="off" w:after="210" w:afterAutospacing="off" w:line="300" w:lineRule="auto"/>
        <w:rPr>
          <w:noProof w:val="0"/>
          <w:lang w:val="en-GB"/>
        </w:rPr>
      </w:pPr>
    </w:p>
    <w:p w:rsidR="53CA457F" w:rsidP="1D385A65" w:rsidRDefault="53CA457F" w14:paraId="39B485D7" w14:textId="3BB1BAEA">
      <w:pPr>
        <w:pStyle w:val="Normal"/>
        <w:spacing w:before="210" w:beforeAutospacing="off" w:after="210" w:afterAutospacing="off" w:line="300" w:lineRule="auto"/>
        <w:rPr>
          <w:rFonts w:ascii="Aptos" w:hAnsi="Aptos" w:eastAsia="Aptos" w:cs="Aptos"/>
          <w:noProof w:val="0"/>
          <w:sz w:val="24"/>
          <w:szCs w:val="24"/>
          <w:lang w:val="en-GB"/>
        </w:rPr>
      </w:pPr>
      <w:hyperlink r:id="R85efa1bbf8a24ee1">
        <w:r w:rsidRPr="1D385A65" w:rsidR="53CA457F">
          <w:rPr>
            <w:rStyle w:val="Hyperlink"/>
            <w:noProof w:val="0"/>
            <w:lang w:val="en-GB"/>
          </w:rPr>
          <w:t>Presentation.pptx</w:t>
        </w:r>
      </w:hyperlink>
    </w:p>
    <w:p w:rsidR="1D385A65" w:rsidP="1D385A65" w:rsidRDefault="1D385A65" w14:paraId="6FA9324C" w14:textId="2E13ED15">
      <w:pPr>
        <w:pStyle w:val="Normal"/>
        <w:spacing w:before="210" w:beforeAutospacing="off" w:after="210" w:afterAutospacing="off" w:line="300" w:lineRule="auto"/>
        <w:rPr>
          <w:noProof w:val="0"/>
          <w:lang w:val="en-GB"/>
        </w:rPr>
      </w:pPr>
    </w:p>
    <w:p w:rsidR="79EE8631" w:rsidP="79EE8631" w:rsidRDefault="79EE8631" w14:paraId="021803AC" w14:textId="39EFCF1D">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1EF84567" w14:textId="7CFF02C7">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570BF26F" w14:textId="58B82743">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24AB8AA5" w14:textId="6CAD51D3">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29A28F86" w14:textId="5CEA3674">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5E8812E4" w14:textId="23808AE1">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3F135357" w14:textId="678F28B7">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0822E125" w14:textId="23E58C4E">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1E2DDF60" w14:textId="7B13BA14">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6EEFB89C" w14:textId="3EF333A7">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45142743" w14:textId="73314CA1">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0FBC3F93" w14:textId="2AC9B3AE">
      <w:pPr>
        <w:pStyle w:val="Normal"/>
        <w:spacing w:before="210" w:beforeAutospacing="off" w:after="210" w:afterAutospacing="off" w:line="300" w:lineRule="auto"/>
        <w:rPr>
          <w:rFonts w:ascii="Segoe UI" w:hAnsi="Segoe UI" w:eastAsia="Segoe UI" w:cs="Segoe UI"/>
          <w:noProof w:val="0"/>
          <w:sz w:val="24"/>
          <w:szCs w:val="24"/>
          <w:lang w:val="en-GB"/>
        </w:rPr>
      </w:pPr>
    </w:p>
    <w:p w:rsidR="79EE8631" w:rsidP="79EE8631" w:rsidRDefault="79EE8631" w14:paraId="2FDA0B9F" w14:textId="5F7DB1C4">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1E3E06B6" w14:textId="39069EB0">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12FAB237" w14:textId="6C39626F">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41177B51" w14:textId="1E23FF31">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0C397A19" w14:textId="7E6906AE">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4274E77B" w14:textId="3FB3D84A">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756E88AA" w14:textId="4485025A">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29A03F30" w14:textId="7D23E5B3">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1D385A65" w:rsidRDefault="14512C40" w14:paraId="0AABD4D3" w14:textId="33765FE8">
      <w:pPr>
        <w:pStyle w:val="Normal"/>
        <w:spacing w:before="210" w:beforeAutospacing="off" w:after="210" w:afterAutospacing="off" w:line="300" w:lineRule="auto"/>
        <w:rPr>
          <w:rFonts w:ascii="Segoe UI" w:hAnsi="Segoe UI" w:eastAsia="Segoe UI" w:cs="Segoe UI"/>
          <w:noProof w:val="0"/>
          <w:sz w:val="24"/>
          <w:szCs w:val="24"/>
          <w:lang w:val="en-GB"/>
        </w:rPr>
      </w:pPr>
    </w:p>
    <w:p w:rsidR="14512C40" w:rsidP="79EE8631" w:rsidRDefault="14512C40" w14:paraId="75825109" w14:textId="32A8D71A">
      <w:pPr>
        <w:pStyle w:val="Normal"/>
        <w:spacing w:before="210" w:beforeAutospacing="off" w:after="210" w:afterAutospacing="off" w:line="300" w:lineRule="auto"/>
      </w:pPr>
      <w:r w:rsidRPr="1D385A65" w:rsidR="0BADBFCC">
        <w:rPr>
          <w:rFonts w:ascii="Segoe UI" w:hAnsi="Segoe UI" w:eastAsia="Segoe UI" w:cs="Segoe UI"/>
          <w:noProof w:val="0"/>
          <w:sz w:val="24"/>
          <w:szCs w:val="24"/>
          <w:lang w:val="en-GB"/>
        </w:rPr>
        <w:t>Reference list</w:t>
      </w:r>
    </w:p>
    <w:p w:rsidR="48C7D872" w:rsidP="79EE8631" w:rsidRDefault="48C7D872" w14:paraId="739654C3" w14:textId="36AFFAED">
      <w:pPr>
        <w:spacing w:before="0" w:beforeAutospacing="off" w:after="240" w:afterAutospacing="off" w:line="360" w:lineRule="auto"/>
      </w:pPr>
      <w:r w:rsidRPr="79EE8631" w:rsidR="48C7D872">
        <w:rPr>
          <w:rFonts w:ascii="Times New Roman" w:hAnsi="Times New Roman" w:eastAsia="Times New Roman" w:cs="Times New Roman"/>
          <w:noProof w:val="0"/>
          <w:sz w:val="24"/>
          <w:szCs w:val="24"/>
          <w:lang w:val="en-GB"/>
        </w:rPr>
        <w:t xml:space="preserve">Burton, L.D. (2016). Can a tomato increase your productivity? </w:t>
      </w:r>
      <w:r w:rsidRPr="79EE8631" w:rsidR="48C7D872">
        <w:rPr>
          <w:rFonts w:ascii="Times New Roman" w:hAnsi="Times New Roman" w:eastAsia="Times New Roman" w:cs="Times New Roman"/>
          <w:i w:val="1"/>
          <w:iCs w:val="1"/>
          <w:noProof w:val="0"/>
          <w:sz w:val="24"/>
          <w:szCs w:val="24"/>
          <w:lang w:val="en-GB"/>
        </w:rPr>
        <w:t>Journal of Research on Christian Education</w:t>
      </w:r>
      <w:r w:rsidRPr="79EE8631" w:rsidR="48C7D872">
        <w:rPr>
          <w:rFonts w:ascii="Times New Roman" w:hAnsi="Times New Roman" w:eastAsia="Times New Roman" w:cs="Times New Roman"/>
          <w:noProof w:val="0"/>
          <w:sz w:val="24"/>
          <w:szCs w:val="24"/>
          <w:lang w:val="en-GB"/>
        </w:rPr>
        <w:t>, [online] 25(2), pp.95–96. doi:10.1080/10656219.2016.1191926.</w:t>
      </w:r>
    </w:p>
    <w:p w:rsidR="14512C40" w:rsidP="79EE8631" w:rsidRDefault="14512C40" w14:paraId="3CC36E11" w14:textId="0F6B37C5">
      <w:pPr>
        <w:spacing w:before="0" w:beforeAutospacing="off" w:after="240" w:afterAutospacing="off" w:line="360" w:lineRule="auto"/>
      </w:pPr>
      <w:r w:rsidRPr="79EE8631" w:rsidR="14512C40">
        <w:rPr>
          <w:rFonts w:ascii="Times New Roman" w:hAnsi="Times New Roman" w:eastAsia="Times New Roman" w:cs="Times New Roman"/>
          <w:noProof w:val="0"/>
          <w:sz w:val="24"/>
          <w:szCs w:val="24"/>
          <w:lang w:val="en-GB"/>
        </w:rPr>
        <w:t xml:space="preserve">uk (2026). </w:t>
      </w:r>
      <w:r w:rsidRPr="79EE8631" w:rsidR="14512C40">
        <w:rPr>
          <w:rFonts w:ascii="Times New Roman" w:hAnsi="Times New Roman" w:eastAsia="Times New Roman" w:cs="Times New Roman"/>
          <w:i w:val="1"/>
          <w:iCs w:val="1"/>
          <w:noProof w:val="0"/>
          <w:sz w:val="24"/>
          <w:szCs w:val="24"/>
          <w:lang w:val="en-GB"/>
        </w:rPr>
        <w:t>What is the pomodoro technique? A simple guide to improving focus and productivity</w:t>
      </w:r>
      <w:r w:rsidRPr="79EE8631" w:rsidR="14512C40">
        <w:rPr>
          <w:rFonts w:ascii="Times New Roman" w:hAnsi="Times New Roman" w:eastAsia="Times New Roman" w:cs="Times New Roman"/>
          <w:noProof w:val="0"/>
          <w:sz w:val="24"/>
          <w:szCs w:val="24"/>
          <w:lang w:val="en-GB"/>
        </w:rPr>
        <w:t xml:space="preserve">. [online] Kaplan.co.uk. Available at: </w:t>
      </w:r>
      <w:hyperlink r:id="R5674405a4c4a4611">
        <w:r w:rsidRPr="79EE8631" w:rsidR="14512C40">
          <w:rPr>
            <w:rStyle w:val="Hyperlink"/>
            <w:noProof w:val="0"/>
            <w:lang w:val="en-GB"/>
          </w:rPr>
          <w:t>https://kaplan.co.uk/blog/learning/pomodoro-technique</w:t>
        </w:r>
      </w:hyperlink>
      <w:r w:rsidRPr="79EE8631" w:rsidR="14512C40">
        <w:rPr>
          <w:rFonts w:ascii="Times New Roman" w:hAnsi="Times New Roman" w:eastAsia="Times New Roman" w:cs="Times New Roman"/>
          <w:noProof w:val="0"/>
          <w:sz w:val="24"/>
          <w:szCs w:val="24"/>
          <w:lang w:val="en-GB"/>
        </w:rPr>
        <w:t xml:space="preserve"> [Accessed 24 Sept. 2026].</w:t>
      </w:r>
    </w:p>
    <w:p w:rsidR="0B7162D2" w:rsidP="79EE8631" w:rsidRDefault="0B7162D2" w14:paraId="3404A695" w14:textId="1813F308">
      <w:pPr>
        <w:spacing w:before="0" w:beforeAutospacing="off" w:after="240" w:afterAutospacing="off" w:line="360" w:lineRule="auto"/>
      </w:pPr>
      <w:r w:rsidRPr="79EE8631" w:rsidR="0B7162D2">
        <w:rPr>
          <w:rFonts w:ascii="Times New Roman" w:hAnsi="Times New Roman" w:eastAsia="Times New Roman" w:cs="Times New Roman"/>
          <w:noProof w:val="0"/>
          <w:sz w:val="24"/>
          <w:szCs w:val="24"/>
          <w:lang w:val="en-GB"/>
        </w:rPr>
        <w:t xml:space="preserve">Coursera (2024). </w:t>
      </w:r>
      <w:r w:rsidRPr="79EE8631" w:rsidR="0B7162D2">
        <w:rPr>
          <w:rFonts w:ascii="Times New Roman" w:hAnsi="Times New Roman" w:eastAsia="Times New Roman" w:cs="Times New Roman"/>
          <w:i w:val="1"/>
          <w:iCs w:val="1"/>
          <w:noProof w:val="0"/>
          <w:sz w:val="24"/>
          <w:szCs w:val="24"/>
          <w:lang w:val="en-GB"/>
        </w:rPr>
        <w:t>The pomodoro method: Study smarter, not harder</w:t>
      </w:r>
      <w:r w:rsidRPr="79EE8631" w:rsidR="0B7162D2">
        <w:rPr>
          <w:rFonts w:ascii="Times New Roman" w:hAnsi="Times New Roman" w:eastAsia="Times New Roman" w:cs="Times New Roman"/>
          <w:noProof w:val="0"/>
          <w:sz w:val="24"/>
          <w:szCs w:val="24"/>
          <w:lang w:val="en-GB"/>
        </w:rPr>
        <w:t xml:space="preserve">. [online] Coursera. Available at: </w:t>
      </w:r>
      <w:hyperlink r:id="R2aa9982a0ff64c80">
        <w:r w:rsidRPr="79EE8631" w:rsidR="0B7162D2">
          <w:rPr>
            <w:rStyle w:val="Hyperlink"/>
            <w:noProof w:val="0"/>
            <w:lang w:val="en-GB"/>
          </w:rPr>
          <w:t>https://www.coursera.org/articles/pomodoro-study-method</w:t>
        </w:r>
      </w:hyperlink>
      <w:r w:rsidRPr="79EE8631" w:rsidR="0B7162D2">
        <w:rPr>
          <w:rFonts w:ascii="Times New Roman" w:hAnsi="Times New Roman" w:eastAsia="Times New Roman" w:cs="Times New Roman"/>
          <w:noProof w:val="0"/>
          <w:sz w:val="24"/>
          <w:szCs w:val="24"/>
          <w:lang w:val="en-GB"/>
        </w:rPr>
        <w:t xml:space="preserve"> [Accessed 24 Sept. 2026].</w:t>
      </w:r>
    </w:p>
    <w:p w:rsidR="1B2F37F0" w:rsidP="79EE8631" w:rsidRDefault="1B2F37F0" w14:paraId="575E1C9B" w14:textId="255F7946">
      <w:pPr>
        <w:spacing w:before="0" w:beforeAutospacing="off" w:after="240" w:afterAutospacing="off" w:line="360" w:lineRule="auto"/>
      </w:pPr>
      <w:r w:rsidRPr="79EE8631" w:rsidR="1B2F37F0">
        <w:rPr>
          <w:rFonts w:ascii="Times New Roman" w:hAnsi="Times New Roman" w:eastAsia="Times New Roman" w:cs="Times New Roman"/>
          <w:noProof w:val="0"/>
          <w:sz w:val="24"/>
          <w:szCs w:val="24"/>
          <w:lang w:val="en-GB"/>
        </w:rPr>
        <w:t xml:space="preserve">Todoist (2024). </w:t>
      </w:r>
      <w:r w:rsidRPr="79EE8631" w:rsidR="1B2F37F0">
        <w:rPr>
          <w:rFonts w:ascii="Times New Roman" w:hAnsi="Times New Roman" w:eastAsia="Times New Roman" w:cs="Times New Roman"/>
          <w:i w:val="1"/>
          <w:iCs w:val="1"/>
          <w:noProof w:val="0"/>
          <w:sz w:val="24"/>
          <w:szCs w:val="24"/>
          <w:lang w:val="en-GB"/>
        </w:rPr>
        <w:t>Time blocking — Your complete guide to more focused work</w:t>
      </w:r>
      <w:r w:rsidRPr="79EE8631" w:rsidR="1B2F37F0">
        <w:rPr>
          <w:rFonts w:ascii="Times New Roman" w:hAnsi="Times New Roman" w:eastAsia="Times New Roman" w:cs="Times New Roman"/>
          <w:noProof w:val="0"/>
          <w:sz w:val="24"/>
          <w:szCs w:val="24"/>
          <w:lang w:val="en-GB"/>
        </w:rPr>
        <w:t xml:space="preserve">. [online] Todoist. Available at: </w:t>
      </w:r>
      <w:hyperlink r:id="Rc4e9ecab27c045e5">
        <w:r w:rsidRPr="79EE8631" w:rsidR="1B2F37F0">
          <w:rPr>
            <w:rStyle w:val="Hyperlink"/>
            <w:noProof w:val="0"/>
            <w:lang w:val="en-GB"/>
          </w:rPr>
          <w:t>https://www.todoist.com/productivity-methods/time-blocking</w:t>
        </w:r>
      </w:hyperlink>
      <w:r w:rsidRPr="79EE8631" w:rsidR="1B2F37F0">
        <w:rPr>
          <w:rFonts w:ascii="Times New Roman" w:hAnsi="Times New Roman" w:eastAsia="Times New Roman" w:cs="Times New Roman"/>
          <w:noProof w:val="0"/>
          <w:sz w:val="24"/>
          <w:szCs w:val="24"/>
          <w:lang w:val="en-GB"/>
        </w:rPr>
        <w:t xml:space="preserve"> [Accessed 24 Sept. 2026].</w:t>
      </w:r>
    </w:p>
    <w:p w:rsidR="435654B4" w:rsidP="79EE8631" w:rsidRDefault="435654B4" w14:paraId="695B58A9" w14:textId="49782889">
      <w:pPr>
        <w:spacing w:before="0" w:beforeAutospacing="off" w:after="240" w:afterAutospacing="off" w:line="360" w:lineRule="auto"/>
      </w:pPr>
      <w:r w:rsidRPr="79EE8631" w:rsidR="435654B4">
        <w:rPr>
          <w:rFonts w:ascii="Times New Roman" w:hAnsi="Times New Roman" w:eastAsia="Times New Roman" w:cs="Times New Roman"/>
          <w:noProof w:val="0"/>
          <w:sz w:val="24"/>
          <w:szCs w:val="24"/>
          <w:lang w:val="en-GB"/>
        </w:rPr>
        <w:t xml:space="preserve">The University of North Carolina at Chapel Hill (2023). </w:t>
      </w:r>
      <w:r w:rsidRPr="79EE8631" w:rsidR="435654B4">
        <w:rPr>
          <w:rFonts w:ascii="Times New Roman" w:hAnsi="Times New Roman" w:eastAsia="Times New Roman" w:cs="Times New Roman"/>
          <w:i w:val="1"/>
          <w:iCs w:val="1"/>
          <w:noProof w:val="0"/>
          <w:sz w:val="24"/>
          <w:szCs w:val="24"/>
          <w:lang w:val="en-GB"/>
        </w:rPr>
        <w:t>Generative AI in academic writing</w:t>
      </w:r>
      <w:r w:rsidRPr="79EE8631" w:rsidR="435654B4">
        <w:rPr>
          <w:rFonts w:ascii="Times New Roman" w:hAnsi="Times New Roman" w:eastAsia="Times New Roman" w:cs="Times New Roman"/>
          <w:noProof w:val="0"/>
          <w:sz w:val="24"/>
          <w:szCs w:val="24"/>
          <w:lang w:val="en-GB"/>
        </w:rPr>
        <w:t xml:space="preserve">. [online] The Writing Center • University of North Carolina at Chapel Hill. Available at: </w:t>
      </w:r>
      <w:hyperlink r:id="R36d1ebbface14ea8">
        <w:r w:rsidRPr="79EE8631" w:rsidR="435654B4">
          <w:rPr>
            <w:rStyle w:val="Hyperlink"/>
            <w:noProof w:val="0"/>
            <w:lang w:val="en-GB"/>
          </w:rPr>
          <w:t>https://writingcenter.unc.edu/tips-and-tools/generative-ai-in-academic-writing/</w:t>
        </w:r>
      </w:hyperlink>
      <w:r w:rsidRPr="79EE8631" w:rsidR="435654B4">
        <w:rPr>
          <w:rFonts w:ascii="Times New Roman" w:hAnsi="Times New Roman" w:eastAsia="Times New Roman" w:cs="Times New Roman"/>
          <w:noProof w:val="0"/>
          <w:sz w:val="24"/>
          <w:szCs w:val="24"/>
          <w:lang w:val="en-GB"/>
        </w:rPr>
        <w:t xml:space="preserve"> [Accessed 26 Sept. 2026].</w:t>
      </w:r>
    </w:p>
    <w:p w:rsidR="73F6C337" w:rsidP="79EE8631" w:rsidRDefault="73F6C337" w14:paraId="68955B3A" w14:textId="0267ACAF">
      <w:pPr>
        <w:spacing w:before="0" w:beforeAutospacing="off" w:after="240" w:afterAutospacing="off" w:line="360" w:lineRule="auto"/>
      </w:pPr>
      <w:r w:rsidRPr="1D385A65" w:rsidR="27F9EA2B">
        <w:rPr>
          <w:rFonts w:ascii="Times New Roman" w:hAnsi="Times New Roman" w:eastAsia="Times New Roman" w:cs="Times New Roman"/>
          <w:noProof w:val="0"/>
          <w:sz w:val="24"/>
          <w:szCs w:val="24"/>
          <w:lang w:val="en-GB"/>
        </w:rPr>
        <w:t xml:space="preserve">Read, E. (2019). </w:t>
      </w:r>
      <w:r w:rsidRPr="1D385A65" w:rsidR="27F9EA2B">
        <w:rPr>
          <w:rFonts w:ascii="Times New Roman" w:hAnsi="Times New Roman" w:eastAsia="Times New Roman" w:cs="Times New Roman"/>
          <w:i w:val="1"/>
          <w:iCs w:val="1"/>
          <w:noProof w:val="0"/>
          <w:sz w:val="24"/>
          <w:szCs w:val="24"/>
          <w:lang w:val="en-GB"/>
        </w:rPr>
        <w:t>Is it ethical to use copilot tools in academic writing?</w:t>
      </w:r>
      <w:r w:rsidRPr="1D385A65" w:rsidR="27F9EA2B">
        <w:rPr>
          <w:rFonts w:ascii="Times New Roman" w:hAnsi="Times New Roman" w:eastAsia="Times New Roman" w:cs="Times New Roman"/>
          <w:noProof w:val="0"/>
          <w:sz w:val="24"/>
          <w:szCs w:val="24"/>
          <w:lang w:val="en-GB"/>
        </w:rPr>
        <w:t xml:space="preserve"> [online] Enago Read - Literature Review and Analysis tool for Researchers. Available at: </w:t>
      </w:r>
      <w:hyperlink r:id="R994e762a4ea64fbf">
        <w:r w:rsidRPr="1D385A65" w:rsidR="27F9EA2B">
          <w:rPr>
            <w:rStyle w:val="Hyperlink"/>
            <w:noProof w:val="0"/>
            <w:lang w:val="en-GB"/>
          </w:rPr>
          <w:t>https://www.read.enago.com/blog/is-it-ethical-to-use-copilot-tools-in-academic-writing/</w:t>
        </w:r>
      </w:hyperlink>
      <w:r w:rsidRPr="1D385A65" w:rsidR="27F9EA2B">
        <w:rPr>
          <w:rFonts w:ascii="Times New Roman" w:hAnsi="Times New Roman" w:eastAsia="Times New Roman" w:cs="Times New Roman"/>
          <w:noProof w:val="0"/>
          <w:sz w:val="24"/>
          <w:szCs w:val="24"/>
          <w:lang w:val="en-GB"/>
        </w:rPr>
        <w:t xml:space="preserve"> [Accessed 26 Sept. 2026].</w:t>
      </w:r>
    </w:p>
    <w:p w:rsidR="79EE8631" w:rsidP="79EE8631" w:rsidRDefault="79EE8631" w14:paraId="2F7EB416" w14:textId="51BCE6E3">
      <w:pPr>
        <w:spacing w:before="0" w:beforeAutospacing="off" w:after="240" w:afterAutospacing="off" w:line="360" w:lineRule="auto"/>
      </w:pPr>
      <w:r w:rsidRPr="1D385A65" w:rsidR="2501E2E4">
        <w:rPr>
          <w:rFonts w:ascii="Times New Roman" w:hAnsi="Times New Roman" w:eastAsia="Times New Roman" w:cs="Times New Roman"/>
          <w:noProof w:val="0"/>
          <w:sz w:val="24"/>
          <w:szCs w:val="24"/>
          <w:lang w:val="en-GB"/>
        </w:rPr>
        <w:t xml:space="preserve">Naeem, A. (2026). Accuracy, reliability, and regulatory concerns in the use of AI tools in education and research. </w:t>
      </w:r>
      <w:r w:rsidRPr="1D385A65" w:rsidR="2501E2E4">
        <w:rPr>
          <w:rFonts w:ascii="Times New Roman" w:hAnsi="Times New Roman" w:eastAsia="Times New Roman" w:cs="Times New Roman"/>
          <w:i w:val="1"/>
          <w:iCs w:val="1"/>
          <w:noProof w:val="0"/>
          <w:sz w:val="24"/>
          <w:szCs w:val="24"/>
          <w:lang w:val="en-GB"/>
        </w:rPr>
        <w:t>Social Sciences &amp; Humanities Open</w:t>
      </w:r>
      <w:r w:rsidRPr="1D385A65" w:rsidR="2501E2E4">
        <w:rPr>
          <w:rFonts w:ascii="Times New Roman" w:hAnsi="Times New Roman" w:eastAsia="Times New Roman" w:cs="Times New Roman"/>
          <w:noProof w:val="0"/>
          <w:sz w:val="24"/>
          <w:szCs w:val="24"/>
          <w:lang w:val="en-GB"/>
        </w:rPr>
        <w:t>, [online] 14, p.103102. doi:10.1016/j.ssaho.2026.103102.</w:t>
      </w:r>
    </w:p>
    <w:p w:rsidR="79EE8631" w:rsidP="79EE8631" w:rsidRDefault="79EE8631" w14:paraId="496028B9" w14:textId="67C0F3E3">
      <w:pPr>
        <w:spacing w:before="0" w:beforeAutospacing="off" w:after="240" w:afterAutospacing="off" w:line="360" w:lineRule="auto"/>
        <w:rPr>
          <w:rFonts w:ascii="Times New Roman" w:hAnsi="Times New Roman" w:eastAsia="Times New Roman" w:cs="Times New Roman"/>
          <w:noProof w:val="0"/>
          <w:sz w:val="24"/>
          <w:szCs w:val="24"/>
          <w:lang w:val="en-GB"/>
        </w:rPr>
      </w:pPr>
    </w:p>
    <w:p w:rsidR="79EE8631" w:rsidP="79EE8631" w:rsidRDefault="79EE8631" w14:paraId="78C2B47A" w14:textId="537ADD50">
      <w:pPr>
        <w:pStyle w:val="Normal"/>
        <w:spacing w:before="210" w:beforeAutospacing="off" w:after="210" w:afterAutospacing="off" w:line="300" w:lineRule="auto"/>
        <w:rPr>
          <w:rFonts w:ascii="Segoe UI" w:hAnsi="Segoe UI" w:eastAsia="Segoe UI" w:cs="Segoe UI"/>
          <w:noProof w:val="0"/>
          <w:sz w:val="24"/>
          <w:szCs w:val="24"/>
          <w:lang w:val="en-GB"/>
        </w:rPr>
      </w:pPr>
    </w:p>
    <w:p w:rsidR="1D385A65" w:rsidP="1D385A65" w:rsidRDefault="1D385A65" w14:paraId="33FF06F3" w14:textId="1E13753B">
      <w:pPr>
        <w:pStyle w:val="Normal"/>
        <w:spacing w:before="210" w:beforeAutospacing="off" w:after="210" w:afterAutospacing="off" w:line="300" w:lineRule="auto"/>
        <w:rPr>
          <w:rFonts w:ascii="Segoe UI" w:hAnsi="Segoe UI" w:eastAsia="Segoe UI" w:cs="Segoe UI"/>
          <w:noProof w:val="0"/>
          <w:sz w:val="24"/>
          <w:szCs w:val="24"/>
          <w:lang w:val="en-GB"/>
        </w:rPr>
      </w:pPr>
    </w:p>
    <w:p w:rsidR="1D385A65" w:rsidP="1D385A65" w:rsidRDefault="1D385A65" w14:paraId="66E8EA21" w14:textId="6E3331C7">
      <w:pPr>
        <w:pStyle w:val="Normal"/>
        <w:spacing w:before="210" w:beforeAutospacing="off" w:after="210" w:afterAutospacing="off" w:line="300" w:lineRule="auto"/>
        <w:rPr>
          <w:rFonts w:ascii="Segoe UI" w:hAnsi="Segoe UI" w:eastAsia="Segoe UI" w:cs="Segoe UI"/>
          <w:noProof w:val="0"/>
          <w:sz w:val="24"/>
          <w:szCs w:val="24"/>
          <w:lang w:val="en-GB"/>
        </w:rPr>
      </w:pPr>
    </w:p>
    <w:p w:rsidR="0AAF3A3D" w:rsidP="79EE8631" w:rsidRDefault="0AAF3A3D" w14:paraId="17E4F1EE" w14:textId="57FBBB92">
      <w:pPr>
        <w:pStyle w:val="Normal"/>
        <w:spacing w:before="210" w:beforeAutospacing="off" w:after="210" w:afterAutospacing="off" w:line="300" w:lineRule="auto"/>
      </w:pPr>
      <w:r w:rsidRPr="1D385A65" w:rsidR="0DEB6232">
        <w:rPr>
          <w:rFonts w:ascii="Segoe UI" w:hAnsi="Segoe UI" w:eastAsia="Segoe UI" w:cs="Segoe UI"/>
          <w:noProof w:val="0"/>
          <w:sz w:val="24"/>
          <w:szCs w:val="24"/>
          <w:lang w:val="en-GB"/>
        </w:rPr>
        <w:t>Copilots'</w:t>
      </w:r>
      <w:r w:rsidRPr="1D385A65" w:rsidR="0DEB6232">
        <w:rPr>
          <w:rFonts w:ascii="Segoe UI" w:hAnsi="Segoe UI" w:eastAsia="Segoe UI" w:cs="Segoe UI"/>
          <w:noProof w:val="0"/>
          <w:sz w:val="24"/>
          <w:szCs w:val="24"/>
          <w:lang w:val="en-GB"/>
        </w:rPr>
        <w:t xml:space="preserve"> references</w:t>
      </w:r>
    </w:p>
    <w:p w:rsidR="0AAF3A3D" w:rsidP="79EE8631" w:rsidRDefault="0AAF3A3D" w14:paraId="3DE77B92" w14:textId="4F973DF4">
      <w:pPr>
        <w:spacing w:before="0" w:beforeAutospacing="off" w:after="240" w:afterAutospacing="off" w:line="360" w:lineRule="auto"/>
      </w:pPr>
      <w:r w:rsidRPr="79EE8631" w:rsidR="0AAF3A3D">
        <w:rPr>
          <w:rFonts w:ascii="Times New Roman" w:hAnsi="Times New Roman" w:eastAsia="Times New Roman" w:cs="Times New Roman"/>
          <w:noProof w:val="0"/>
          <w:sz w:val="24"/>
          <w:szCs w:val="24"/>
          <w:lang w:val="en-GB"/>
        </w:rPr>
        <w:t xml:space="preserve">Eva, Wenzel, N. and Bruin, de (2025). Investigating the effectiveness of self-regulated, pomodoro, and flowtime break-taking techniques among students. </w:t>
      </w:r>
      <w:r w:rsidRPr="79EE8631" w:rsidR="0AAF3A3D">
        <w:rPr>
          <w:rFonts w:ascii="Times New Roman" w:hAnsi="Times New Roman" w:eastAsia="Times New Roman" w:cs="Times New Roman"/>
          <w:i w:val="1"/>
          <w:iCs w:val="1"/>
          <w:noProof w:val="0"/>
          <w:sz w:val="24"/>
          <w:szCs w:val="24"/>
          <w:lang w:val="en-GB"/>
        </w:rPr>
        <w:t>Behavioral Sciences</w:t>
      </w:r>
      <w:r w:rsidRPr="79EE8631" w:rsidR="0AAF3A3D">
        <w:rPr>
          <w:rFonts w:ascii="Times New Roman" w:hAnsi="Times New Roman" w:eastAsia="Times New Roman" w:cs="Times New Roman"/>
          <w:noProof w:val="0"/>
          <w:sz w:val="24"/>
          <w:szCs w:val="24"/>
          <w:lang w:val="en-GB"/>
        </w:rPr>
        <w:t>, [online] 15(7), p.861. doi:10.3390/bs15070861.</w:t>
      </w:r>
    </w:p>
    <w:p w:rsidR="73DAECBB" w:rsidP="79EE8631" w:rsidRDefault="73DAECBB" w14:paraId="53F8DF19" w14:textId="4D084CD5">
      <w:pPr>
        <w:spacing w:before="0" w:beforeAutospacing="off" w:after="240" w:afterAutospacing="off" w:line="360" w:lineRule="auto"/>
      </w:pPr>
      <w:r w:rsidRPr="79EE8631" w:rsidR="73DAECBB">
        <w:rPr>
          <w:rFonts w:ascii="Times New Roman" w:hAnsi="Times New Roman" w:eastAsia="Times New Roman" w:cs="Times New Roman"/>
          <w:noProof w:val="0"/>
          <w:sz w:val="24"/>
          <w:szCs w:val="24"/>
          <w:lang w:val="en-GB"/>
        </w:rPr>
        <w:t xml:space="preserve">Patzak, A., Zhang, X. and Vytasek, J. (2025). Boosting productivity and wellbeing through time management: Evidence-based strategies for higher education and workforce development. </w:t>
      </w:r>
      <w:r w:rsidRPr="79EE8631" w:rsidR="73DAECBB">
        <w:rPr>
          <w:rFonts w:ascii="Times New Roman" w:hAnsi="Times New Roman" w:eastAsia="Times New Roman" w:cs="Times New Roman"/>
          <w:i w:val="1"/>
          <w:iCs w:val="1"/>
          <w:noProof w:val="0"/>
          <w:sz w:val="24"/>
          <w:szCs w:val="24"/>
          <w:lang w:val="en-GB"/>
        </w:rPr>
        <w:t>Frontiers in Education</w:t>
      </w:r>
      <w:r w:rsidRPr="79EE8631" w:rsidR="73DAECBB">
        <w:rPr>
          <w:rFonts w:ascii="Times New Roman" w:hAnsi="Times New Roman" w:eastAsia="Times New Roman" w:cs="Times New Roman"/>
          <w:noProof w:val="0"/>
          <w:sz w:val="24"/>
          <w:szCs w:val="24"/>
          <w:lang w:val="en-GB"/>
        </w:rPr>
        <w:t>, [online] 10. doi:10.3389/feduc.2025.1623228.</w:t>
      </w:r>
    </w:p>
    <w:p w:rsidR="4E951D04" w:rsidP="79EE8631" w:rsidRDefault="4E951D04" w14:paraId="7D515C71" w14:textId="764D037D">
      <w:pPr>
        <w:pStyle w:val="Normal"/>
        <w:spacing w:before="210" w:beforeAutospacing="off" w:after="210" w:afterAutospacing="off" w:line="300" w:lineRule="auto"/>
      </w:pPr>
      <w:r w:rsidRPr="1D385A65" w:rsidR="5F0D8283">
        <w:rPr>
          <w:rFonts w:ascii="Segoe UI" w:hAnsi="Segoe UI" w:eastAsia="Segoe UI" w:cs="Segoe UI"/>
          <w:noProof w:val="0"/>
          <w:sz w:val="24"/>
          <w:szCs w:val="24"/>
          <w:lang w:val="en-GB"/>
        </w:rPr>
        <w:t>These are credible</w:t>
      </w:r>
      <w:r w:rsidRPr="1D385A65" w:rsidR="34D0F2F2">
        <w:rPr>
          <w:rFonts w:ascii="Segoe UI" w:hAnsi="Segoe UI" w:eastAsia="Segoe UI" w:cs="Segoe UI"/>
          <w:noProof w:val="0"/>
          <w:sz w:val="24"/>
          <w:szCs w:val="24"/>
          <w:lang w:val="en-GB"/>
        </w:rPr>
        <w:t xml:space="preserve"> sources</w:t>
      </w:r>
      <w:r w:rsidRPr="1D385A65" w:rsidR="5F0D8283">
        <w:rPr>
          <w:rFonts w:ascii="Segoe UI" w:hAnsi="Segoe UI" w:eastAsia="Segoe UI" w:cs="Segoe UI"/>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73287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594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a890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e206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fd47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582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937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943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e232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71c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32E97F"/>
    <w:rsid w:val="00C28D30"/>
    <w:rsid w:val="00DE96D4"/>
    <w:rsid w:val="017A5DF4"/>
    <w:rsid w:val="01C80F3A"/>
    <w:rsid w:val="023530DB"/>
    <w:rsid w:val="030F38DC"/>
    <w:rsid w:val="0327C453"/>
    <w:rsid w:val="04D32280"/>
    <w:rsid w:val="04FCC386"/>
    <w:rsid w:val="055F8D36"/>
    <w:rsid w:val="058945D2"/>
    <w:rsid w:val="0686CDB7"/>
    <w:rsid w:val="06A535F4"/>
    <w:rsid w:val="073E6D3B"/>
    <w:rsid w:val="081FAEF1"/>
    <w:rsid w:val="08502417"/>
    <w:rsid w:val="08502417"/>
    <w:rsid w:val="093A4AC6"/>
    <w:rsid w:val="094478C8"/>
    <w:rsid w:val="0975B8BE"/>
    <w:rsid w:val="0A32E97F"/>
    <w:rsid w:val="0AAF3A3D"/>
    <w:rsid w:val="0ADDC84C"/>
    <w:rsid w:val="0AF40A05"/>
    <w:rsid w:val="0B7162D2"/>
    <w:rsid w:val="0B9D31A4"/>
    <w:rsid w:val="0BA227A8"/>
    <w:rsid w:val="0BADBFCC"/>
    <w:rsid w:val="0C41BDAD"/>
    <w:rsid w:val="0CC1C899"/>
    <w:rsid w:val="0CC1C899"/>
    <w:rsid w:val="0CD3BB94"/>
    <w:rsid w:val="0CEE44C0"/>
    <w:rsid w:val="0D688E97"/>
    <w:rsid w:val="0DEB6232"/>
    <w:rsid w:val="0E4AFF62"/>
    <w:rsid w:val="0E4D348E"/>
    <w:rsid w:val="0E7B3B10"/>
    <w:rsid w:val="0FA5213D"/>
    <w:rsid w:val="0FDABC19"/>
    <w:rsid w:val="1070B3B3"/>
    <w:rsid w:val="10D4B55D"/>
    <w:rsid w:val="11412585"/>
    <w:rsid w:val="11412585"/>
    <w:rsid w:val="1150139C"/>
    <w:rsid w:val="11536220"/>
    <w:rsid w:val="1159370D"/>
    <w:rsid w:val="118D7F30"/>
    <w:rsid w:val="1195681F"/>
    <w:rsid w:val="1229EADC"/>
    <w:rsid w:val="124628BD"/>
    <w:rsid w:val="125E6BC1"/>
    <w:rsid w:val="12D68AD1"/>
    <w:rsid w:val="12D68AD1"/>
    <w:rsid w:val="135305AA"/>
    <w:rsid w:val="137AB584"/>
    <w:rsid w:val="138280AA"/>
    <w:rsid w:val="1422F330"/>
    <w:rsid w:val="14512C40"/>
    <w:rsid w:val="152F95E3"/>
    <w:rsid w:val="160431B1"/>
    <w:rsid w:val="163CD7C2"/>
    <w:rsid w:val="16CAFB54"/>
    <w:rsid w:val="16DAD502"/>
    <w:rsid w:val="16E37E72"/>
    <w:rsid w:val="170FD006"/>
    <w:rsid w:val="17B07922"/>
    <w:rsid w:val="18D0EF64"/>
    <w:rsid w:val="1917DAFA"/>
    <w:rsid w:val="19576D99"/>
    <w:rsid w:val="19576D99"/>
    <w:rsid w:val="1A85AA01"/>
    <w:rsid w:val="1A929CFE"/>
    <w:rsid w:val="1A9A39D2"/>
    <w:rsid w:val="1B2F37F0"/>
    <w:rsid w:val="1D385A65"/>
    <w:rsid w:val="1DDEFD93"/>
    <w:rsid w:val="1EB9455E"/>
    <w:rsid w:val="1ED1B23C"/>
    <w:rsid w:val="1F1FD798"/>
    <w:rsid w:val="1F1FD798"/>
    <w:rsid w:val="1F334E12"/>
    <w:rsid w:val="20C5C8FE"/>
    <w:rsid w:val="211B03ED"/>
    <w:rsid w:val="2155446B"/>
    <w:rsid w:val="21677F52"/>
    <w:rsid w:val="21A54888"/>
    <w:rsid w:val="21F68010"/>
    <w:rsid w:val="2226FB9B"/>
    <w:rsid w:val="235CDD91"/>
    <w:rsid w:val="235CDD91"/>
    <w:rsid w:val="2501E2E4"/>
    <w:rsid w:val="25095BAD"/>
    <w:rsid w:val="25095BAD"/>
    <w:rsid w:val="2587EF29"/>
    <w:rsid w:val="25971548"/>
    <w:rsid w:val="26253F76"/>
    <w:rsid w:val="2669461D"/>
    <w:rsid w:val="26A2D3BB"/>
    <w:rsid w:val="26D59EB2"/>
    <w:rsid w:val="27D6D44B"/>
    <w:rsid w:val="27F9EA2B"/>
    <w:rsid w:val="29348B98"/>
    <w:rsid w:val="295FEB21"/>
    <w:rsid w:val="2A6215CA"/>
    <w:rsid w:val="2AB9EC52"/>
    <w:rsid w:val="2AB9EC52"/>
    <w:rsid w:val="2B1E6C56"/>
    <w:rsid w:val="2BC871B8"/>
    <w:rsid w:val="2BFA60E8"/>
    <w:rsid w:val="2C375CB8"/>
    <w:rsid w:val="2CE3098B"/>
    <w:rsid w:val="2D46DED6"/>
    <w:rsid w:val="2DEE6EBA"/>
    <w:rsid w:val="2E50ACC3"/>
    <w:rsid w:val="2E66B357"/>
    <w:rsid w:val="2EAE1469"/>
    <w:rsid w:val="2EF0D3FD"/>
    <w:rsid w:val="2F4D0F5C"/>
    <w:rsid w:val="2FD06D8F"/>
    <w:rsid w:val="3047EBEF"/>
    <w:rsid w:val="3082D419"/>
    <w:rsid w:val="31548B65"/>
    <w:rsid w:val="32403619"/>
    <w:rsid w:val="330626F1"/>
    <w:rsid w:val="330CC4EC"/>
    <w:rsid w:val="33B3C3E0"/>
    <w:rsid w:val="3423199A"/>
    <w:rsid w:val="34D0F2F2"/>
    <w:rsid w:val="34D6A976"/>
    <w:rsid w:val="351C9DBB"/>
    <w:rsid w:val="356934C5"/>
    <w:rsid w:val="35780C7C"/>
    <w:rsid w:val="35E0773F"/>
    <w:rsid w:val="3657E82A"/>
    <w:rsid w:val="369D9D66"/>
    <w:rsid w:val="36AB93BC"/>
    <w:rsid w:val="3729315A"/>
    <w:rsid w:val="3813D651"/>
    <w:rsid w:val="382CC7A2"/>
    <w:rsid w:val="3923B8FD"/>
    <w:rsid w:val="3A909E5C"/>
    <w:rsid w:val="3B699EAC"/>
    <w:rsid w:val="3C6C7B4A"/>
    <w:rsid w:val="3C90F269"/>
    <w:rsid w:val="3F3DE5C4"/>
    <w:rsid w:val="3F58261F"/>
    <w:rsid w:val="40186E39"/>
    <w:rsid w:val="4085CF87"/>
    <w:rsid w:val="40EF4B3C"/>
    <w:rsid w:val="412D34B7"/>
    <w:rsid w:val="412D34B7"/>
    <w:rsid w:val="419A27B5"/>
    <w:rsid w:val="419A27B5"/>
    <w:rsid w:val="41D5D96F"/>
    <w:rsid w:val="428CD486"/>
    <w:rsid w:val="428CD486"/>
    <w:rsid w:val="435654B4"/>
    <w:rsid w:val="43CE951F"/>
    <w:rsid w:val="44495744"/>
    <w:rsid w:val="44A337EB"/>
    <w:rsid w:val="45000E59"/>
    <w:rsid w:val="4511A9FE"/>
    <w:rsid w:val="45474FAB"/>
    <w:rsid w:val="45474FAB"/>
    <w:rsid w:val="4581A9E5"/>
    <w:rsid w:val="45D264B3"/>
    <w:rsid w:val="48C7D872"/>
    <w:rsid w:val="49138BB9"/>
    <w:rsid w:val="49138BB9"/>
    <w:rsid w:val="4A86FD53"/>
    <w:rsid w:val="4A9AF2B2"/>
    <w:rsid w:val="4B4DAC62"/>
    <w:rsid w:val="4B6CE3E3"/>
    <w:rsid w:val="4B9859E8"/>
    <w:rsid w:val="4C956E4E"/>
    <w:rsid w:val="4E79D3B9"/>
    <w:rsid w:val="4E951D04"/>
    <w:rsid w:val="4F1BEAAD"/>
    <w:rsid w:val="4F9B5051"/>
    <w:rsid w:val="4FB0A9E4"/>
    <w:rsid w:val="50961945"/>
    <w:rsid w:val="514E41E9"/>
    <w:rsid w:val="5172741C"/>
    <w:rsid w:val="523F6173"/>
    <w:rsid w:val="5242DF93"/>
    <w:rsid w:val="52741C63"/>
    <w:rsid w:val="52836D5F"/>
    <w:rsid w:val="531ECD93"/>
    <w:rsid w:val="5366EE18"/>
    <w:rsid w:val="53CA457F"/>
    <w:rsid w:val="5424C564"/>
    <w:rsid w:val="54F80DAD"/>
    <w:rsid w:val="553CE1BC"/>
    <w:rsid w:val="56502511"/>
    <w:rsid w:val="565DAA81"/>
    <w:rsid w:val="57BBD68A"/>
    <w:rsid w:val="57CC6832"/>
    <w:rsid w:val="5832A7BC"/>
    <w:rsid w:val="585AC8AB"/>
    <w:rsid w:val="58DC268B"/>
    <w:rsid w:val="58DC268B"/>
    <w:rsid w:val="58E271F9"/>
    <w:rsid w:val="5949BB35"/>
    <w:rsid w:val="59F2A66E"/>
    <w:rsid w:val="5A4E79A3"/>
    <w:rsid w:val="5AA8DAB9"/>
    <w:rsid w:val="5AA8DAB9"/>
    <w:rsid w:val="5B90E7D1"/>
    <w:rsid w:val="5B90E7D1"/>
    <w:rsid w:val="5C4299BF"/>
    <w:rsid w:val="5DB86FE8"/>
    <w:rsid w:val="5E99F0E1"/>
    <w:rsid w:val="5EA6D110"/>
    <w:rsid w:val="5EF1C69E"/>
    <w:rsid w:val="5EF33DF9"/>
    <w:rsid w:val="5F0D8283"/>
    <w:rsid w:val="5F140DAF"/>
    <w:rsid w:val="5F140DAF"/>
    <w:rsid w:val="62113677"/>
    <w:rsid w:val="627687EB"/>
    <w:rsid w:val="6287D2EA"/>
    <w:rsid w:val="62963D2B"/>
    <w:rsid w:val="62E34B60"/>
    <w:rsid w:val="62F200ED"/>
    <w:rsid w:val="642FC2BF"/>
    <w:rsid w:val="645C777A"/>
    <w:rsid w:val="65300444"/>
    <w:rsid w:val="657A5927"/>
    <w:rsid w:val="65B13ED8"/>
    <w:rsid w:val="6603F071"/>
    <w:rsid w:val="6606BCA0"/>
    <w:rsid w:val="660CEC10"/>
    <w:rsid w:val="6814D763"/>
    <w:rsid w:val="6841B422"/>
    <w:rsid w:val="6A0F55E1"/>
    <w:rsid w:val="6B4261F2"/>
    <w:rsid w:val="6B4261F2"/>
    <w:rsid w:val="6B483F5A"/>
    <w:rsid w:val="6B483F5A"/>
    <w:rsid w:val="6B57C9B0"/>
    <w:rsid w:val="6C867C81"/>
    <w:rsid w:val="6CD5A963"/>
    <w:rsid w:val="6D960967"/>
    <w:rsid w:val="6E0DEBEB"/>
    <w:rsid w:val="6EB1D0EF"/>
    <w:rsid w:val="6ED5A9C2"/>
    <w:rsid w:val="6ED5A9C2"/>
    <w:rsid w:val="6F282E71"/>
    <w:rsid w:val="701FB398"/>
    <w:rsid w:val="704AB06F"/>
    <w:rsid w:val="704AB06F"/>
    <w:rsid w:val="707127FD"/>
    <w:rsid w:val="713AFF93"/>
    <w:rsid w:val="71BE5B5C"/>
    <w:rsid w:val="71D5F762"/>
    <w:rsid w:val="71D5F762"/>
    <w:rsid w:val="72ACC459"/>
    <w:rsid w:val="72CE7D0B"/>
    <w:rsid w:val="73DAECBB"/>
    <w:rsid w:val="73F6C337"/>
    <w:rsid w:val="74450ABB"/>
    <w:rsid w:val="74A59C5C"/>
    <w:rsid w:val="75C231CC"/>
    <w:rsid w:val="762FACA2"/>
    <w:rsid w:val="77D9019F"/>
    <w:rsid w:val="78AAD4D1"/>
    <w:rsid w:val="796C4776"/>
    <w:rsid w:val="79D2A7FB"/>
    <w:rsid w:val="79EE8631"/>
    <w:rsid w:val="7AC3BB2D"/>
    <w:rsid w:val="7AC3BB2D"/>
    <w:rsid w:val="7B5B9128"/>
    <w:rsid w:val="7B933B3A"/>
    <w:rsid w:val="7C0EABB2"/>
    <w:rsid w:val="7C67FEF1"/>
    <w:rsid w:val="7D2D3E83"/>
    <w:rsid w:val="7D2D3E83"/>
    <w:rsid w:val="7D8EBC4E"/>
    <w:rsid w:val="7E03D916"/>
    <w:rsid w:val="7E4FCB42"/>
    <w:rsid w:val="7FAC6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AAEC9"/>
  <w15:chartTrackingRefBased/>
  <w15:docId w15:val="{6333E941-1A45-4CCD-AF0D-DA8246BAFA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EE863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79EE863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9EE8631"/>
    <w:pPr>
      <w:spacing/>
      <w:ind w:left="720"/>
      <w:contextualSpacing/>
    </w:pPr>
  </w:style>
  <w:style w:type="paragraph" w:styleId="Heading2">
    <w:uiPriority w:val="9"/>
    <w:name w:val="heading 2"/>
    <w:basedOn w:val="Normal"/>
    <w:next w:val="Normal"/>
    <w:unhideWhenUsed/>
    <w:qFormat/>
    <w:rsid w:val="79EE863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9EE863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kaplan.co.uk/blog/learning/pomodoro-technique" TargetMode="External" Id="R5674405a4c4a4611" /><Relationship Type="http://schemas.openxmlformats.org/officeDocument/2006/relationships/hyperlink" Target="https://www.coursera.org/articles/pomodoro-study-method" TargetMode="External" Id="R2aa9982a0ff64c80" /><Relationship Type="http://schemas.openxmlformats.org/officeDocument/2006/relationships/hyperlink" Target="https://www.todoist.com/productivity-methods/time-blocking" TargetMode="External" Id="Rc4e9ecab27c045e5" /><Relationship Type="http://schemas.openxmlformats.org/officeDocument/2006/relationships/hyperlink" Target="https://writingcenter.unc.edu/tips-and-tools/generative-ai-in-academic-writing/" TargetMode="External" Id="R36d1ebbface14ea8" /><Relationship Type="http://schemas.openxmlformats.org/officeDocument/2006/relationships/numbering" Target="/word/numbering.xml" Id="R3d4a1a36c79d4182" /><Relationship Type="http://schemas.openxmlformats.org/officeDocument/2006/relationships/hyperlink" Target="https://1drv.ms/p/c/86697b24b9ae8bcf/IQB26jilD3xZR55eYmrix6hEAVljBgQl0XKrjpVhbwL4gDE?e=mQSr7m" TargetMode="External" Id="R85efa1bbf8a24ee1" /><Relationship Type="http://schemas.openxmlformats.org/officeDocument/2006/relationships/hyperlink" Target="https://www.read.enago.com/blog/is-it-ethical-to-use-copilot-tools-in-academic-writing/" TargetMode="External" Id="R994e762a4ea64f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Lisha Davies (2306007)</dc:creator>
  <keywords/>
  <dc:description/>
  <lastModifiedBy>Lisha Davies (2306007)</lastModifiedBy>
  <revision>3</revision>
  <dcterms:created xsi:type="dcterms:W3CDTF">2026-09-24T15:56:00.0835463Z</dcterms:created>
  <dcterms:modified xsi:type="dcterms:W3CDTF">2026-09-27T22:24:03.4966801Z</dcterms:modified>
</coreProperties>
</file>