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6644FE" w14:textId="77777777" w:rsidR="00B30347" w:rsidRDefault="00B30347" w:rsidP="00B30347"/>
    <w:p w14:paraId="7171B4E3" w14:textId="77777777" w:rsidR="00B30347" w:rsidRDefault="00B30347" w:rsidP="00B30347"/>
    <w:p w14:paraId="323568E5" w14:textId="77777777" w:rsidR="00B30347" w:rsidRDefault="00B30347" w:rsidP="00B30347"/>
    <w:p w14:paraId="4605D98E" w14:textId="77777777" w:rsidR="00B30347" w:rsidRDefault="00B30347" w:rsidP="00B30347"/>
    <w:p w14:paraId="6977F78C" w14:textId="77777777" w:rsidR="00B30347" w:rsidRDefault="00B30347" w:rsidP="00B30347"/>
    <w:p w14:paraId="3A60A355" w14:textId="77777777" w:rsidR="00B30347" w:rsidRDefault="00B30347" w:rsidP="00B30347"/>
    <w:p w14:paraId="2866B5D1" w14:textId="77777777" w:rsidR="00B30347" w:rsidRDefault="00B30347" w:rsidP="00B30347"/>
    <w:p w14:paraId="0759E6C6" w14:textId="77777777" w:rsidR="00B30347" w:rsidRDefault="00B30347" w:rsidP="00B30347"/>
    <w:p w14:paraId="1EF6F739" w14:textId="77777777" w:rsidR="00B30347" w:rsidRDefault="00B30347" w:rsidP="00B30347"/>
    <w:p w14:paraId="6EF07E2F" w14:textId="77777777" w:rsidR="0025384F" w:rsidRPr="0025384F" w:rsidRDefault="0025384F" w:rsidP="00D52903">
      <w:pPr>
        <w:jc w:val="center"/>
        <w:rPr>
          <w:b/>
          <w:bCs/>
        </w:rPr>
      </w:pPr>
      <w:r w:rsidRPr="0025384F">
        <w:rPr>
          <w:b/>
          <w:bCs/>
        </w:rPr>
        <w:t>Algorithms and Data Structures</w:t>
      </w:r>
    </w:p>
    <w:p w14:paraId="099AEB36" w14:textId="57583B87" w:rsidR="00B30347" w:rsidRDefault="00B30347" w:rsidP="00D52903">
      <w:pPr>
        <w:jc w:val="center"/>
      </w:pPr>
      <w:r>
        <w:t>Author: Patrick Frank Atkinson (1811357)</w:t>
      </w:r>
    </w:p>
    <w:p w14:paraId="173E2932" w14:textId="77777777" w:rsidR="00B30347" w:rsidRDefault="00B30347" w:rsidP="00D52903">
      <w:pPr>
        <w:jc w:val="center"/>
      </w:pPr>
      <w:r>
        <w:t>ACCB5011 – Advanced Software Development</w:t>
      </w:r>
    </w:p>
    <w:p w14:paraId="46BF2DF1" w14:textId="77777777" w:rsidR="00B30347" w:rsidRDefault="00B30347" w:rsidP="00D52903">
      <w:pPr>
        <w:jc w:val="center"/>
      </w:pPr>
      <w:r>
        <w:t>Institute of Science and Art</w:t>
      </w:r>
    </w:p>
    <w:p w14:paraId="2F525B08" w14:textId="14BBAD3C" w:rsidR="00B30347" w:rsidRDefault="00B30347" w:rsidP="00D52903">
      <w:pPr>
        <w:jc w:val="center"/>
      </w:pPr>
      <w:r>
        <w:t xml:space="preserve">Date of submission: </w:t>
      </w:r>
      <w:r w:rsidR="0025384F">
        <w:t>3rd</w:t>
      </w:r>
      <w:r>
        <w:t xml:space="preserve"> </w:t>
      </w:r>
      <w:r w:rsidR="0025384F">
        <w:t>May</w:t>
      </w:r>
      <w:r>
        <w:t xml:space="preserve"> 2021 at 23:59</w:t>
      </w:r>
    </w:p>
    <w:p w14:paraId="546A85C1" w14:textId="77777777" w:rsidR="00FB5191" w:rsidRDefault="00FB5191">
      <w:pPr>
        <w:rPr>
          <w:rFonts w:asciiTheme="majorHAnsi" w:eastAsiaTheme="majorEastAsia" w:hAnsiTheme="majorHAnsi" w:cstheme="majorBidi"/>
          <w:color w:val="2F5496" w:themeColor="accent1" w:themeShade="BF"/>
          <w:sz w:val="26"/>
          <w:szCs w:val="26"/>
        </w:rPr>
      </w:pPr>
      <w:r>
        <w:br w:type="page"/>
      </w:r>
    </w:p>
    <w:p w14:paraId="01D4D190" w14:textId="56A6B494" w:rsidR="005703C8" w:rsidRDefault="005703C8" w:rsidP="005703C8">
      <w:pPr>
        <w:pStyle w:val="Heading2"/>
      </w:pPr>
      <w:r>
        <w:lastRenderedPageBreak/>
        <w:t>Part 1</w:t>
      </w:r>
    </w:p>
    <w:p w14:paraId="385A85C7" w14:textId="06EE6B16" w:rsidR="005703C8" w:rsidRDefault="008832E4" w:rsidP="008832E4">
      <w:pPr>
        <w:pStyle w:val="Heading3"/>
      </w:pPr>
      <w:r>
        <w:t>Q1. Compare and contrast arrays and linked lists</w:t>
      </w:r>
    </w:p>
    <w:p w14:paraId="038EE3DE" w14:textId="15DFCE81" w:rsidR="00A509FE" w:rsidRDefault="00032CED" w:rsidP="00A509FE">
      <w:r>
        <w:t>Arrays are</w:t>
      </w:r>
      <w:r w:rsidR="00397381">
        <w:t xml:space="preserve"> a fixed size data structure. Creating an array </w:t>
      </w:r>
      <w:r w:rsidR="00252906">
        <w:t>allocates a block of memory</w:t>
      </w:r>
      <w:r w:rsidR="00423B67">
        <w:t xml:space="preserve"> on the stack</w:t>
      </w:r>
      <w:r w:rsidR="00252906">
        <w:t xml:space="preserve"> for the array. </w:t>
      </w:r>
      <w:r w:rsidR="00102BE7">
        <w:t xml:space="preserve">This results in good performance when reading or updating values in the array. </w:t>
      </w:r>
      <w:r w:rsidR="00FA6EC6">
        <w:t xml:space="preserve">However, memory is used up even if the array does not contain any values. </w:t>
      </w:r>
      <w:r w:rsidR="00DF712E">
        <w:t>This</w:t>
      </w:r>
      <w:r w:rsidR="005112CA">
        <w:t xml:space="preserve"> can result in memory being used unnecessarily if the array is not filled up.</w:t>
      </w:r>
      <w:r w:rsidR="00312E26">
        <w:t xml:space="preserve"> It also means resizing the array would require the </w:t>
      </w:r>
      <w:r w:rsidR="001B4FCE">
        <w:t xml:space="preserve">contents of the original </w:t>
      </w:r>
      <w:r w:rsidR="00FD73E9">
        <w:t>to be</w:t>
      </w:r>
      <w:r w:rsidR="001B4FCE">
        <w:t xml:space="preserve"> copied to</w:t>
      </w:r>
      <w:r w:rsidR="00312E26">
        <w:t xml:space="preserve"> a new array of the desired size</w:t>
      </w:r>
      <w:r w:rsidR="001B4FCE">
        <w:t xml:space="preserve"> </w:t>
      </w:r>
      <w:r w:rsidR="00FD73E9">
        <w:t>and the old array to be deleted</w:t>
      </w:r>
      <w:r w:rsidR="0028340E">
        <w:t xml:space="preserve">, resulting in </w:t>
      </w:r>
      <w:r w:rsidR="00AB0148">
        <w:t>poorer performance when adding or removing elements from the array</w:t>
      </w:r>
      <w:r w:rsidR="00FD73E9">
        <w:t>.</w:t>
      </w:r>
      <w:r w:rsidR="00B55AFC">
        <w:t xml:space="preserve"> </w:t>
      </w:r>
    </w:p>
    <w:p w14:paraId="05DAFF84" w14:textId="5F008CA4" w:rsidR="005112CA" w:rsidRDefault="005112CA" w:rsidP="00A509FE">
      <w:r>
        <w:t>Linked lists are a dynamic data structure</w:t>
      </w:r>
      <w:r w:rsidR="00057091">
        <w:t xml:space="preserve">, and only use the amount of memory required for storing the values. </w:t>
      </w:r>
      <w:r w:rsidR="005367D3">
        <w:t>Memory allocated for linked lists is allocated on the heap.</w:t>
      </w:r>
      <w:r w:rsidR="00204BED">
        <w:t xml:space="preserve"> </w:t>
      </w:r>
      <w:r w:rsidR="002C5594">
        <w:t>In a singly linked list, e</w:t>
      </w:r>
      <w:r w:rsidR="00204BED">
        <w:t xml:space="preserve">ach value is stored in a ‘node’ which contains the value and </w:t>
      </w:r>
      <w:r w:rsidR="002C5594">
        <w:t>a</w:t>
      </w:r>
      <w:r w:rsidR="00204BED">
        <w:t xml:space="preserve"> pointer</w:t>
      </w:r>
      <w:r w:rsidR="002C5594">
        <w:t xml:space="preserve"> for pointing to the next node. </w:t>
      </w:r>
      <w:r w:rsidR="00DB03A4">
        <w:t>Doubly linked lists also include a pointer to the previous node.</w:t>
      </w:r>
      <w:r w:rsidR="009B506F">
        <w:t xml:space="preserve"> </w:t>
      </w:r>
      <w:r w:rsidR="00E13EAC">
        <w:t>Linked lists have</w:t>
      </w:r>
      <w:r w:rsidR="00E63823">
        <w:t xml:space="preserve"> good performance</w:t>
      </w:r>
      <w:r w:rsidR="00E13EAC">
        <w:t xml:space="preserve"> when</w:t>
      </w:r>
      <w:r w:rsidR="009B506F">
        <w:t xml:space="preserve"> add</w:t>
      </w:r>
      <w:r w:rsidR="00E13EAC">
        <w:t>ing</w:t>
      </w:r>
      <w:r w:rsidR="009B506F">
        <w:t xml:space="preserve"> </w:t>
      </w:r>
      <w:r w:rsidR="00A44938">
        <w:t>or remov</w:t>
      </w:r>
      <w:r w:rsidR="00E13EAC">
        <w:t>ing</w:t>
      </w:r>
      <w:r w:rsidR="00A44938">
        <w:t xml:space="preserve"> values from the list, </w:t>
      </w:r>
      <w:r w:rsidR="001E5DB1">
        <w:t>but worse performance when reading or updating values currently in the list.</w:t>
      </w:r>
      <w:r w:rsidR="00E63823">
        <w:t xml:space="preserve"> </w:t>
      </w:r>
    </w:p>
    <w:p w14:paraId="72959938" w14:textId="57D0CE0D" w:rsidR="00A509FE" w:rsidRPr="00487B28" w:rsidRDefault="00DD2AFB" w:rsidP="00A509FE">
      <w:pPr>
        <w:rPr>
          <w:b/>
          <w:bCs/>
        </w:rPr>
      </w:pPr>
      <w:r w:rsidRPr="00487B28">
        <w:rPr>
          <w:b/>
          <w:bCs/>
        </w:rPr>
        <w:t>Benefits of arrays</w:t>
      </w:r>
    </w:p>
    <w:p w14:paraId="007DA231" w14:textId="0B31F15C" w:rsidR="00363FDA" w:rsidRDefault="007C4CC0" w:rsidP="007C4CC0">
      <w:pPr>
        <w:pStyle w:val="ListParagraph"/>
        <w:numPr>
          <w:ilvl w:val="0"/>
          <w:numId w:val="1"/>
        </w:numPr>
      </w:pPr>
      <w:r>
        <w:t>Bet</w:t>
      </w:r>
      <w:r w:rsidR="00803916">
        <w:t>ter</w:t>
      </w:r>
      <w:r>
        <w:t xml:space="preserve"> read</w:t>
      </w:r>
      <w:r w:rsidR="00E557F4">
        <w:t xml:space="preserve"> and update</w:t>
      </w:r>
      <w:r>
        <w:t xml:space="preserve"> performance than linked lists (O(1)</w:t>
      </w:r>
      <w:r w:rsidR="00803916">
        <w:t xml:space="preserve"> time</w:t>
      </w:r>
      <w:r w:rsidR="0022708B">
        <w:t xml:space="preserve"> for arrays vs. O(n) time for linked lists</w:t>
      </w:r>
      <w:r>
        <w:t>)</w:t>
      </w:r>
      <w:r w:rsidR="00803916">
        <w:t>.</w:t>
      </w:r>
    </w:p>
    <w:p w14:paraId="4C9C1AF5" w14:textId="23618FC9" w:rsidR="00363FDA" w:rsidRPr="00487B28" w:rsidRDefault="00363FDA" w:rsidP="00A509FE">
      <w:pPr>
        <w:rPr>
          <w:b/>
          <w:bCs/>
        </w:rPr>
      </w:pPr>
      <w:r w:rsidRPr="00487B28">
        <w:rPr>
          <w:b/>
          <w:bCs/>
        </w:rPr>
        <w:t>Drawbacks of arrays</w:t>
      </w:r>
    </w:p>
    <w:p w14:paraId="70D5CAAA" w14:textId="44870B50" w:rsidR="00363FDA" w:rsidRDefault="00803916" w:rsidP="00803916">
      <w:pPr>
        <w:pStyle w:val="ListParagraph"/>
        <w:numPr>
          <w:ilvl w:val="0"/>
          <w:numId w:val="1"/>
        </w:numPr>
      </w:pPr>
      <w:r>
        <w:t xml:space="preserve">Worse performance when adding to or deleting from </w:t>
      </w:r>
      <w:r w:rsidR="00C34A86">
        <w:t>an</w:t>
      </w:r>
      <w:r>
        <w:t xml:space="preserve"> arra</w:t>
      </w:r>
      <w:r w:rsidR="0022708B">
        <w:t xml:space="preserve">y compared to the same operation in a linked list </w:t>
      </w:r>
      <w:r w:rsidR="00593B4C">
        <w:t>(O(n) for arrays and O(1) for linked list</w:t>
      </w:r>
      <w:r w:rsidR="005D5818">
        <w:t>s</w:t>
      </w:r>
      <w:r w:rsidR="002114D6">
        <w:t xml:space="preserve"> assuming the </w:t>
      </w:r>
      <w:r w:rsidR="00E45107">
        <w:t>value being deleted is at the head or tail of the list).</w:t>
      </w:r>
    </w:p>
    <w:p w14:paraId="17DED28B" w14:textId="0FCC7F43" w:rsidR="00BE4481" w:rsidRDefault="00BE4481" w:rsidP="00803916">
      <w:pPr>
        <w:pStyle w:val="ListParagraph"/>
        <w:numPr>
          <w:ilvl w:val="0"/>
          <w:numId w:val="1"/>
        </w:numPr>
      </w:pPr>
      <w:r>
        <w:t>Greater memory usage than a linked list</w:t>
      </w:r>
      <w:r w:rsidR="00584358">
        <w:t xml:space="preserve"> unless the array is full.</w:t>
      </w:r>
    </w:p>
    <w:p w14:paraId="2D8B706D" w14:textId="068F8FC1" w:rsidR="00363FDA" w:rsidRPr="00487B28" w:rsidRDefault="00363FDA" w:rsidP="00363FDA">
      <w:pPr>
        <w:rPr>
          <w:b/>
          <w:bCs/>
        </w:rPr>
      </w:pPr>
      <w:r w:rsidRPr="00487B28">
        <w:rPr>
          <w:b/>
          <w:bCs/>
        </w:rPr>
        <w:t>Benefits of linked lists</w:t>
      </w:r>
    </w:p>
    <w:p w14:paraId="4BB39152" w14:textId="06AC6FDE" w:rsidR="00C34A86" w:rsidRDefault="00C34A86" w:rsidP="00C34A86">
      <w:pPr>
        <w:pStyle w:val="ListParagraph"/>
        <w:numPr>
          <w:ilvl w:val="0"/>
          <w:numId w:val="1"/>
        </w:numPr>
      </w:pPr>
      <w:r>
        <w:t>Worse performance when adding to or deleting from a linked list compared to the same operation in an array (O(n) for arrays and O(1) for linked list assuming the value being deleted is at the head or tail of the list).</w:t>
      </w:r>
    </w:p>
    <w:p w14:paraId="5964D180" w14:textId="082C043F" w:rsidR="00363FDA" w:rsidRDefault="00584358" w:rsidP="00E45107">
      <w:pPr>
        <w:pStyle w:val="ListParagraph"/>
        <w:numPr>
          <w:ilvl w:val="0"/>
          <w:numId w:val="1"/>
        </w:numPr>
      </w:pPr>
      <w:r>
        <w:t>Less memory usage than an array unless the array is full.</w:t>
      </w:r>
    </w:p>
    <w:p w14:paraId="0BC5F56B" w14:textId="25136E0A" w:rsidR="00363FDA" w:rsidRPr="00487B28" w:rsidRDefault="00363FDA" w:rsidP="00363FDA">
      <w:pPr>
        <w:rPr>
          <w:b/>
          <w:bCs/>
        </w:rPr>
      </w:pPr>
      <w:r w:rsidRPr="00487B28">
        <w:rPr>
          <w:b/>
          <w:bCs/>
        </w:rPr>
        <w:t>Drawbacks of linked lists</w:t>
      </w:r>
    </w:p>
    <w:p w14:paraId="4E36EB1E" w14:textId="58C55DD8" w:rsidR="00363FDA" w:rsidRPr="00A509FE" w:rsidRDefault="001D1369" w:rsidP="004548E1">
      <w:pPr>
        <w:pStyle w:val="ListParagraph"/>
        <w:numPr>
          <w:ilvl w:val="0"/>
          <w:numId w:val="2"/>
        </w:numPr>
      </w:pPr>
      <w:r>
        <w:t>Worse read</w:t>
      </w:r>
      <w:r w:rsidR="00E557F4">
        <w:t xml:space="preserve"> and update</w:t>
      </w:r>
      <w:r>
        <w:t xml:space="preserve"> performance than arrays (O(1) time for arrays vs. O(n) time for linked lists).</w:t>
      </w:r>
    </w:p>
    <w:p w14:paraId="5C7E2B3B" w14:textId="6F4D585D" w:rsidR="007D64AB" w:rsidRDefault="007D64AB" w:rsidP="007D64AB"/>
    <w:p w14:paraId="0543D123" w14:textId="6ED2D4F2" w:rsidR="007D64AB" w:rsidRDefault="007D64AB" w:rsidP="007D64AB">
      <w:pPr>
        <w:pStyle w:val="Heading3"/>
      </w:pPr>
      <w:r>
        <w:t xml:space="preserve">Q2. </w:t>
      </w:r>
      <w:r w:rsidR="008115BB">
        <w:t>Hybrid data structure</w:t>
      </w:r>
      <w:r w:rsidR="00284FDB">
        <w:t xml:space="preserve"> evaluation</w:t>
      </w:r>
    </w:p>
    <w:p w14:paraId="29403DB4" w14:textId="43383365" w:rsidR="00284FDB" w:rsidRDefault="00564450" w:rsidP="00284FDB">
      <w:r>
        <w:t xml:space="preserve">It would be preferrable to use a linked list, as </w:t>
      </w:r>
      <w:r w:rsidR="00D95AD3">
        <w:t xml:space="preserve">linked lists have better performance than arrays when adding </w:t>
      </w:r>
      <w:r w:rsidR="007C4285">
        <w:t>new values</w:t>
      </w:r>
      <w:r w:rsidR="0049021C">
        <w:t xml:space="preserve"> and they are sized dynamically.</w:t>
      </w:r>
    </w:p>
    <w:p w14:paraId="37CA2926" w14:textId="1D2C7B78" w:rsidR="0049021C" w:rsidRDefault="00E64451" w:rsidP="00284FDB">
      <w:r>
        <w:t xml:space="preserve">For the hybrid data structure, </w:t>
      </w:r>
      <w:r w:rsidR="00A13FCB">
        <w:t xml:space="preserve">the linked lists </w:t>
      </w:r>
      <w:r w:rsidR="001C3E13">
        <w:t>for the most common starting letter</w:t>
      </w:r>
      <w:r w:rsidR="00987FCB">
        <w:t>s</w:t>
      </w:r>
      <w:r w:rsidR="001C3E13">
        <w:t xml:space="preserve"> would become increasingly </w:t>
      </w:r>
      <w:r w:rsidR="000F62D1">
        <w:t xml:space="preserve">long. </w:t>
      </w:r>
      <w:r w:rsidR="00D971A3">
        <w:t xml:space="preserve">Assuming the linked lists are sorted, the </w:t>
      </w:r>
      <w:r w:rsidR="00F82A84">
        <w:t>time taken to</w:t>
      </w:r>
      <w:r w:rsidR="00D971A3">
        <w:t xml:space="preserve"> add </w:t>
      </w:r>
      <w:r w:rsidR="005B342A">
        <w:t xml:space="preserve">a new name </w:t>
      </w:r>
      <w:r w:rsidR="00F82A84">
        <w:t>list would</w:t>
      </w:r>
      <w:r w:rsidR="00192ABA">
        <w:t xml:space="preserve"> grow as name</w:t>
      </w:r>
      <w:r w:rsidR="001F2F2D">
        <w:t>s</w:t>
      </w:r>
      <w:r w:rsidR="00192ABA">
        <w:t xml:space="preserve"> were added to the list</w:t>
      </w:r>
      <w:r w:rsidR="00572AB5">
        <w:t xml:space="preserve">. </w:t>
      </w:r>
      <w:r w:rsidR="005A2DA6">
        <w:t>If data retrieval were a consideration, t</w:t>
      </w:r>
      <w:r w:rsidR="000D3847">
        <w:t>he time taken t</w:t>
      </w:r>
      <w:r w:rsidR="005A2DA6">
        <w:t>o retrieve a specific name from the list</w:t>
      </w:r>
      <w:r w:rsidR="001467D4">
        <w:t xml:space="preserve"> would also increase at the same rate. </w:t>
      </w:r>
    </w:p>
    <w:p w14:paraId="624DADBC" w14:textId="77777777" w:rsidR="006450DF" w:rsidRDefault="006450DF">
      <w:pPr>
        <w:rPr>
          <w:rFonts w:asciiTheme="majorHAnsi" w:eastAsiaTheme="majorEastAsia" w:hAnsiTheme="majorHAnsi" w:cstheme="majorBidi"/>
          <w:color w:val="1F3763" w:themeColor="accent1" w:themeShade="7F"/>
          <w:sz w:val="24"/>
          <w:szCs w:val="24"/>
        </w:rPr>
      </w:pPr>
      <w:r>
        <w:br w:type="page"/>
      </w:r>
    </w:p>
    <w:p w14:paraId="32B1D3A1" w14:textId="39BEA85C" w:rsidR="00284FDB" w:rsidRPr="00284FDB" w:rsidRDefault="00284FDB" w:rsidP="00284FDB">
      <w:pPr>
        <w:pStyle w:val="Heading3"/>
      </w:pPr>
      <w:r>
        <w:lastRenderedPageBreak/>
        <w:t>Q3. Binary search tree demonstration</w:t>
      </w:r>
    </w:p>
    <w:p w14:paraId="529B88C7" w14:textId="676FF959" w:rsidR="00EC6BED" w:rsidRDefault="00E86A95" w:rsidP="005703C8">
      <w:r>
        <w:t xml:space="preserve">Insertion into a binary search tree works by branching left if the value being inserted is greater than the </w:t>
      </w:r>
      <w:r w:rsidR="004A2A7B">
        <w:t>node value being checked. The new value is inserted as a new node when the end of the branch is reached.</w:t>
      </w:r>
    </w:p>
    <w:p w14:paraId="0F5BA2C2" w14:textId="5D3AC28C" w:rsidR="00756195" w:rsidRDefault="00453DAF" w:rsidP="005703C8">
      <w:r>
        <w:t>For the number</w:t>
      </w:r>
      <w:r w:rsidR="00EC6BED">
        <w:t>s</w:t>
      </w:r>
      <w:r>
        <w:t xml:space="preserve"> 34, 6, 7, 18, 45, 12, 3, 26, the non-self-balancing binary</w:t>
      </w:r>
      <w:r w:rsidR="00EC6BED">
        <w:t xml:space="preserve"> search tree would be constructed in the following way.</w:t>
      </w:r>
    </w:p>
    <w:p w14:paraId="5A8BF384" w14:textId="6CCB2F17" w:rsidR="00527F1A" w:rsidRDefault="00527F1A" w:rsidP="00527F1A">
      <w:pPr>
        <w:jc w:val="center"/>
      </w:pPr>
      <w:r>
        <w:object w:dxaOrig="8541" w:dyaOrig="6421" w14:anchorId="36CA9E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7pt;height:321.2pt" o:ole="">
            <v:imagedata r:id="rId8" o:title=""/>
          </v:shape>
          <o:OLEObject Type="Embed" ProgID="Visio.Drawing.15" ShapeID="_x0000_i1025" DrawAspect="Content" ObjectID="_1679924831" r:id="rId9"/>
        </w:object>
      </w:r>
    </w:p>
    <w:p w14:paraId="39DA22A6" w14:textId="19E29BC2" w:rsidR="0009618D" w:rsidRDefault="0009618D" w:rsidP="0009618D"/>
    <w:p w14:paraId="03B7C9A5" w14:textId="79EA6FCF" w:rsidR="004A2A7B" w:rsidRDefault="009F582F" w:rsidP="0009618D">
      <w:r>
        <w:t xml:space="preserve">A balanced binary tree is required to ensure the binary </w:t>
      </w:r>
      <w:r w:rsidR="00814DA5">
        <w:t>tree search</w:t>
      </w:r>
      <w:r w:rsidR="00614D4C">
        <w:t xml:space="preserve"> is as performant as possible. Assuming the tree is balanced, the worst case </w:t>
      </w:r>
      <w:r w:rsidR="00EE3AF1">
        <w:t xml:space="preserve">for </w:t>
      </w:r>
      <w:r w:rsidR="000A421A">
        <w:t xml:space="preserve">the duration of the search is O(log n). </w:t>
      </w:r>
      <w:r w:rsidR="00881DBE">
        <w:t xml:space="preserve">If the tree is unbalanced, the </w:t>
      </w:r>
      <w:r w:rsidR="00972C27">
        <w:t xml:space="preserve">potential </w:t>
      </w:r>
      <w:r w:rsidR="00FF5DD3">
        <w:t xml:space="preserve">worse case for the duration of the search </w:t>
      </w:r>
      <w:r w:rsidR="00972C27">
        <w:t>could be</w:t>
      </w:r>
      <w:r w:rsidR="00FF5DD3">
        <w:t xml:space="preserve"> O(n)</w:t>
      </w:r>
      <w:r w:rsidR="00353DAD">
        <w:t xml:space="preserve"> as all the values could be down the </w:t>
      </w:r>
      <w:r w:rsidR="007E66BD">
        <w:t>same branch</w:t>
      </w:r>
      <w:r w:rsidR="00254589">
        <w:t xml:space="preserve">. In this scenario, finding </w:t>
      </w:r>
      <w:r w:rsidR="003E5BA1">
        <w:t xml:space="preserve">a value that was </w:t>
      </w:r>
      <w:r w:rsidR="009E3BC5">
        <w:t>in the final node</w:t>
      </w:r>
      <w:r w:rsidR="00254589">
        <w:t xml:space="preserve"> would require searching all the other values</w:t>
      </w:r>
      <w:r w:rsidR="009E3BC5">
        <w:t xml:space="preserve"> in that branch</w:t>
      </w:r>
      <w:r w:rsidR="00254589">
        <w:t>.</w:t>
      </w:r>
      <w:r w:rsidR="00E135DA">
        <w:t xml:space="preserve"> </w:t>
      </w:r>
      <w:r w:rsidR="009871C2">
        <w:t>The solution would be to use a self-balancing binary search tree, such as a</w:t>
      </w:r>
      <w:r w:rsidR="002C6C06">
        <w:t>n</w:t>
      </w:r>
      <w:r w:rsidR="009871C2">
        <w:t xml:space="preserve"> Adelson-</w:t>
      </w:r>
      <w:proofErr w:type="spellStart"/>
      <w:r w:rsidR="009871C2">
        <w:t>Velsky</w:t>
      </w:r>
      <w:proofErr w:type="spellEnd"/>
      <w:r w:rsidR="009871C2">
        <w:t xml:space="preserve"> and Landis (AVL) tree</w:t>
      </w:r>
      <w:r w:rsidR="002C6C06">
        <w:t xml:space="preserve">, where </w:t>
      </w:r>
      <w:r w:rsidR="005744FF">
        <w:t>balance factors</w:t>
      </w:r>
      <w:r w:rsidR="00496213">
        <w:t xml:space="preserve"> are calculated for each node and rotations used to balance the tree where necessary</w:t>
      </w:r>
      <w:r w:rsidR="00C97B0D">
        <w:t>.</w:t>
      </w:r>
    </w:p>
    <w:p w14:paraId="64D57A8C" w14:textId="77777777" w:rsidR="0009618D" w:rsidRDefault="0009618D">
      <w:pPr>
        <w:rPr>
          <w:rFonts w:asciiTheme="majorHAnsi" w:eastAsiaTheme="majorEastAsia" w:hAnsiTheme="majorHAnsi" w:cstheme="majorBidi"/>
          <w:color w:val="2F5496" w:themeColor="accent1" w:themeShade="BF"/>
          <w:sz w:val="26"/>
          <w:szCs w:val="26"/>
        </w:rPr>
      </w:pPr>
      <w:r>
        <w:br w:type="page"/>
      </w:r>
    </w:p>
    <w:p w14:paraId="48FEA5CC" w14:textId="75DE1B98" w:rsidR="005703C8" w:rsidRDefault="005703C8" w:rsidP="005703C8">
      <w:pPr>
        <w:pStyle w:val="Heading2"/>
      </w:pPr>
      <w:r>
        <w:lastRenderedPageBreak/>
        <w:t>Part 2</w:t>
      </w:r>
    </w:p>
    <w:p w14:paraId="18862CC1" w14:textId="7037E05B" w:rsidR="005703C8" w:rsidRDefault="005703C8" w:rsidP="005703C8">
      <w:pPr>
        <w:pStyle w:val="Heading3"/>
      </w:pPr>
      <w:r>
        <w:t xml:space="preserve">Q1. </w:t>
      </w:r>
      <w:r w:rsidR="00F23329">
        <w:t>Dijkstra’s</w:t>
      </w:r>
      <w:r>
        <w:t xml:space="preserve"> algorithm directed graph and shortest path calculation</w:t>
      </w:r>
    </w:p>
    <w:p w14:paraId="1A72BE73" w14:textId="4324A268" w:rsidR="005703C8" w:rsidRDefault="005703C8" w:rsidP="005703C8"/>
    <w:p w14:paraId="26121628" w14:textId="69922A07" w:rsidR="005703C8" w:rsidRDefault="00563064" w:rsidP="005703C8">
      <w:pPr>
        <w:jc w:val="center"/>
      </w:pPr>
      <w:r>
        <w:object w:dxaOrig="5021" w:dyaOrig="9401" w14:anchorId="0BE5A4E1">
          <v:shape id="_x0000_i1026" type="#_x0000_t75" style="width:188.45pt;height:353.75pt" o:ole="">
            <v:imagedata r:id="rId10" o:title=""/>
          </v:shape>
          <o:OLEObject Type="Embed" ProgID="Visio.Drawing.15" ShapeID="_x0000_i1026" DrawAspect="Content" ObjectID="_1679924832" r:id="rId11"/>
        </w:object>
      </w:r>
    </w:p>
    <w:tbl>
      <w:tblPr>
        <w:tblW w:w="76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960"/>
        <w:gridCol w:w="960"/>
        <w:gridCol w:w="960"/>
        <w:gridCol w:w="960"/>
        <w:gridCol w:w="960"/>
        <w:gridCol w:w="960"/>
        <w:gridCol w:w="960"/>
      </w:tblGrid>
      <w:tr w:rsidR="00563F3E" w:rsidRPr="00563F3E" w14:paraId="1F602414" w14:textId="77777777" w:rsidTr="00563064">
        <w:trPr>
          <w:trHeight w:val="300"/>
          <w:jc w:val="center"/>
        </w:trPr>
        <w:tc>
          <w:tcPr>
            <w:tcW w:w="960" w:type="dxa"/>
            <w:shd w:val="clear" w:color="auto" w:fill="auto"/>
            <w:noWrap/>
            <w:vAlign w:val="bottom"/>
            <w:hideMark/>
          </w:tcPr>
          <w:p w14:paraId="3001043A" w14:textId="77777777" w:rsidR="00563F3E" w:rsidRPr="00563F3E" w:rsidRDefault="00563F3E" w:rsidP="00563F3E">
            <w:pPr>
              <w:spacing w:after="0" w:line="240" w:lineRule="auto"/>
              <w:rPr>
                <w:rFonts w:ascii="Times New Roman" w:eastAsia="Times New Roman" w:hAnsi="Times New Roman" w:cs="Times New Roman"/>
                <w:sz w:val="24"/>
                <w:szCs w:val="24"/>
                <w:lang w:eastAsia="en-GB"/>
              </w:rPr>
            </w:pPr>
          </w:p>
        </w:tc>
        <w:tc>
          <w:tcPr>
            <w:tcW w:w="960" w:type="dxa"/>
            <w:shd w:val="clear" w:color="auto" w:fill="auto"/>
            <w:noWrap/>
            <w:vAlign w:val="bottom"/>
            <w:hideMark/>
          </w:tcPr>
          <w:p w14:paraId="320BFADD"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Vertex</w:t>
            </w:r>
          </w:p>
        </w:tc>
        <w:tc>
          <w:tcPr>
            <w:tcW w:w="960" w:type="dxa"/>
            <w:shd w:val="clear" w:color="auto" w:fill="auto"/>
            <w:noWrap/>
            <w:vAlign w:val="bottom"/>
            <w:hideMark/>
          </w:tcPr>
          <w:p w14:paraId="10A3C94E"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A</w:t>
            </w:r>
          </w:p>
        </w:tc>
        <w:tc>
          <w:tcPr>
            <w:tcW w:w="960" w:type="dxa"/>
            <w:shd w:val="clear" w:color="auto" w:fill="auto"/>
            <w:noWrap/>
            <w:vAlign w:val="bottom"/>
            <w:hideMark/>
          </w:tcPr>
          <w:p w14:paraId="766E60B7"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B</w:t>
            </w:r>
          </w:p>
        </w:tc>
        <w:tc>
          <w:tcPr>
            <w:tcW w:w="960" w:type="dxa"/>
            <w:shd w:val="clear" w:color="auto" w:fill="auto"/>
            <w:noWrap/>
            <w:vAlign w:val="bottom"/>
            <w:hideMark/>
          </w:tcPr>
          <w:p w14:paraId="03815335"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C</w:t>
            </w:r>
          </w:p>
        </w:tc>
        <w:tc>
          <w:tcPr>
            <w:tcW w:w="960" w:type="dxa"/>
            <w:shd w:val="clear" w:color="auto" w:fill="auto"/>
            <w:noWrap/>
            <w:vAlign w:val="bottom"/>
            <w:hideMark/>
          </w:tcPr>
          <w:p w14:paraId="1361BC26"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D</w:t>
            </w:r>
          </w:p>
        </w:tc>
        <w:tc>
          <w:tcPr>
            <w:tcW w:w="960" w:type="dxa"/>
            <w:shd w:val="clear" w:color="auto" w:fill="auto"/>
            <w:noWrap/>
            <w:vAlign w:val="bottom"/>
            <w:hideMark/>
          </w:tcPr>
          <w:p w14:paraId="277BB182"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E</w:t>
            </w:r>
          </w:p>
        </w:tc>
        <w:tc>
          <w:tcPr>
            <w:tcW w:w="960" w:type="dxa"/>
            <w:shd w:val="clear" w:color="auto" w:fill="auto"/>
            <w:noWrap/>
            <w:vAlign w:val="bottom"/>
            <w:hideMark/>
          </w:tcPr>
          <w:p w14:paraId="4F558871"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F</w:t>
            </w:r>
          </w:p>
        </w:tc>
      </w:tr>
      <w:tr w:rsidR="00563F3E" w:rsidRPr="00563F3E" w14:paraId="35644EFD" w14:textId="77777777" w:rsidTr="00563064">
        <w:trPr>
          <w:trHeight w:val="300"/>
          <w:jc w:val="center"/>
        </w:trPr>
        <w:tc>
          <w:tcPr>
            <w:tcW w:w="960" w:type="dxa"/>
            <w:shd w:val="clear" w:color="auto" w:fill="auto"/>
            <w:noWrap/>
            <w:vAlign w:val="bottom"/>
            <w:hideMark/>
          </w:tcPr>
          <w:p w14:paraId="4654E29D"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Start</w:t>
            </w:r>
          </w:p>
        </w:tc>
        <w:tc>
          <w:tcPr>
            <w:tcW w:w="960" w:type="dxa"/>
            <w:shd w:val="clear" w:color="auto" w:fill="auto"/>
            <w:noWrap/>
            <w:vAlign w:val="bottom"/>
            <w:hideMark/>
          </w:tcPr>
          <w:p w14:paraId="41868896"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Parent</w:t>
            </w:r>
          </w:p>
        </w:tc>
        <w:tc>
          <w:tcPr>
            <w:tcW w:w="960" w:type="dxa"/>
            <w:shd w:val="clear" w:color="000000" w:fill="92D050"/>
            <w:noWrap/>
            <w:vAlign w:val="bottom"/>
            <w:hideMark/>
          </w:tcPr>
          <w:p w14:paraId="6132BD6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auto" w:fill="auto"/>
            <w:noWrap/>
            <w:vAlign w:val="bottom"/>
            <w:hideMark/>
          </w:tcPr>
          <w:p w14:paraId="729818BD"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auto" w:fill="auto"/>
            <w:noWrap/>
            <w:vAlign w:val="bottom"/>
            <w:hideMark/>
          </w:tcPr>
          <w:p w14:paraId="4FF9F715"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auto" w:fill="auto"/>
            <w:noWrap/>
            <w:vAlign w:val="bottom"/>
            <w:hideMark/>
          </w:tcPr>
          <w:p w14:paraId="4388B42D"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auto" w:fill="auto"/>
            <w:noWrap/>
            <w:vAlign w:val="bottom"/>
            <w:hideMark/>
          </w:tcPr>
          <w:p w14:paraId="6E74EA20"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auto" w:fill="auto"/>
            <w:noWrap/>
            <w:vAlign w:val="bottom"/>
            <w:hideMark/>
          </w:tcPr>
          <w:p w14:paraId="1646CE48"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r>
      <w:tr w:rsidR="00563F3E" w:rsidRPr="00563F3E" w14:paraId="0FEAFCE0" w14:textId="77777777" w:rsidTr="00563064">
        <w:trPr>
          <w:trHeight w:val="300"/>
          <w:jc w:val="center"/>
        </w:trPr>
        <w:tc>
          <w:tcPr>
            <w:tcW w:w="960" w:type="dxa"/>
            <w:shd w:val="clear" w:color="auto" w:fill="auto"/>
            <w:noWrap/>
            <w:vAlign w:val="bottom"/>
            <w:hideMark/>
          </w:tcPr>
          <w:p w14:paraId="6437078A"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2E292BD9"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Cost</w:t>
            </w:r>
          </w:p>
        </w:tc>
        <w:tc>
          <w:tcPr>
            <w:tcW w:w="960" w:type="dxa"/>
            <w:shd w:val="clear" w:color="000000" w:fill="92D050"/>
            <w:noWrap/>
            <w:vAlign w:val="bottom"/>
            <w:hideMark/>
          </w:tcPr>
          <w:p w14:paraId="7C840130"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0</w:t>
            </w:r>
          </w:p>
        </w:tc>
        <w:tc>
          <w:tcPr>
            <w:tcW w:w="960" w:type="dxa"/>
            <w:shd w:val="clear" w:color="auto" w:fill="auto"/>
            <w:noWrap/>
            <w:vAlign w:val="bottom"/>
            <w:hideMark/>
          </w:tcPr>
          <w:p w14:paraId="6F2E9B13"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c>
          <w:tcPr>
            <w:tcW w:w="960" w:type="dxa"/>
            <w:shd w:val="clear" w:color="auto" w:fill="auto"/>
            <w:noWrap/>
            <w:vAlign w:val="bottom"/>
            <w:hideMark/>
          </w:tcPr>
          <w:p w14:paraId="6A0025D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c>
          <w:tcPr>
            <w:tcW w:w="960" w:type="dxa"/>
            <w:shd w:val="clear" w:color="auto" w:fill="auto"/>
            <w:noWrap/>
            <w:vAlign w:val="bottom"/>
            <w:hideMark/>
          </w:tcPr>
          <w:p w14:paraId="22B92970"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c>
          <w:tcPr>
            <w:tcW w:w="960" w:type="dxa"/>
            <w:shd w:val="clear" w:color="auto" w:fill="auto"/>
            <w:noWrap/>
            <w:vAlign w:val="bottom"/>
            <w:hideMark/>
          </w:tcPr>
          <w:p w14:paraId="3477703A"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c>
          <w:tcPr>
            <w:tcW w:w="960" w:type="dxa"/>
            <w:shd w:val="clear" w:color="auto" w:fill="auto"/>
            <w:noWrap/>
            <w:vAlign w:val="bottom"/>
            <w:hideMark/>
          </w:tcPr>
          <w:p w14:paraId="65191FEF"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r>
      <w:tr w:rsidR="00563F3E" w:rsidRPr="00563F3E" w14:paraId="300A7531" w14:textId="77777777" w:rsidTr="00563064">
        <w:trPr>
          <w:trHeight w:val="300"/>
          <w:jc w:val="center"/>
        </w:trPr>
        <w:tc>
          <w:tcPr>
            <w:tcW w:w="960" w:type="dxa"/>
            <w:shd w:val="clear" w:color="auto" w:fill="auto"/>
            <w:noWrap/>
            <w:vAlign w:val="bottom"/>
            <w:hideMark/>
          </w:tcPr>
          <w:p w14:paraId="44F3EA2D"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1</w:t>
            </w:r>
          </w:p>
        </w:tc>
        <w:tc>
          <w:tcPr>
            <w:tcW w:w="960" w:type="dxa"/>
            <w:shd w:val="clear" w:color="auto" w:fill="auto"/>
            <w:noWrap/>
            <w:vAlign w:val="bottom"/>
            <w:hideMark/>
          </w:tcPr>
          <w:p w14:paraId="5C6BA127"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Parent</w:t>
            </w:r>
          </w:p>
        </w:tc>
        <w:tc>
          <w:tcPr>
            <w:tcW w:w="960" w:type="dxa"/>
            <w:shd w:val="clear" w:color="000000" w:fill="808080"/>
            <w:noWrap/>
            <w:vAlign w:val="bottom"/>
            <w:hideMark/>
          </w:tcPr>
          <w:p w14:paraId="28124915"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000000" w:fill="92D050"/>
            <w:noWrap/>
            <w:vAlign w:val="bottom"/>
            <w:hideMark/>
          </w:tcPr>
          <w:p w14:paraId="608A8464"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auto" w:fill="auto"/>
            <w:noWrap/>
            <w:vAlign w:val="bottom"/>
            <w:hideMark/>
          </w:tcPr>
          <w:p w14:paraId="3D05E165"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auto" w:fill="auto"/>
            <w:noWrap/>
            <w:vAlign w:val="bottom"/>
            <w:hideMark/>
          </w:tcPr>
          <w:p w14:paraId="25A4BD34"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auto" w:fill="auto"/>
            <w:noWrap/>
            <w:vAlign w:val="bottom"/>
            <w:hideMark/>
          </w:tcPr>
          <w:p w14:paraId="3BFB41BE"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auto" w:fill="auto"/>
            <w:noWrap/>
            <w:vAlign w:val="bottom"/>
            <w:hideMark/>
          </w:tcPr>
          <w:p w14:paraId="3115E54C"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r>
      <w:tr w:rsidR="00563F3E" w:rsidRPr="00563F3E" w14:paraId="14C59BDE" w14:textId="77777777" w:rsidTr="00563064">
        <w:trPr>
          <w:trHeight w:val="300"/>
          <w:jc w:val="center"/>
        </w:trPr>
        <w:tc>
          <w:tcPr>
            <w:tcW w:w="960" w:type="dxa"/>
            <w:shd w:val="clear" w:color="auto" w:fill="auto"/>
            <w:noWrap/>
            <w:vAlign w:val="bottom"/>
            <w:hideMark/>
          </w:tcPr>
          <w:p w14:paraId="1C3EB7D0"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2D1E6654"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Cost</w:t>
            </w:r>
          </w:p>
        </w:tc>
        <w:tc>
          <w:tcPr>
            <w:tcW w:w="960" w:type="dxa"/>
            <w:shd w:val="clear" w:color="000000" w:fill="808080"/>
            <w:noWrap/>
            <w:vAlign w:val="bottom"/>
            <w:hideMark/>
          </w:tcPr>
          <w:p w14:paraId="02486E19"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0</w:t>
            </w:r>
          </w:p>
        </w:tc>
        <w:tc>
          <w:tcPr>
            <w:tcW w:w="960" w:type="dxa"/>
            <w:shd w:val="clear" w:color="000000" w:fill="92D050"/>
            <w:noWrap/>
            <w:vAlign w:val="bottom"/>
            <w:hideMark/>
          </w:tcPr>
          <w:p w14:paraId="2FB476CC"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3</w:t>
            </w:r>
          </w:p>
        </w:tc>
        <w:tc>
          <w:tcPr>
            <w:tcW w:w="960" w:type="dxa"/>
            <w:shd w:val="clear" w:color="auto" w:fill="auto"/>
            <w:noWrap/>
            <w:vAlign w:val="bottom"/>
            <w:hideMark/>
          </w:tcPr>
          <w:p w14:paraId="393E2F0D"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8</w:t>
            </w:r>
          </w:p>
        </w:tc>
        <w:tc>
          <w:tcPr>
            <w:tcW w:w="960" w:type="dxa"/>
            <w:shd w:val="clear" w:color="auto" w:fill="auto"/>
            <w:noWrap/>
            <w:vAlign w:val="bottom"/>
            <w:hideMark/>
          </w:tcPr>
          <w:p w14:paraId="219FE662"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c>
          <w:tcPr>
            <w:tcW w:w="960" w:type="dxa"/>
            <w:shd w:val="clear" w:color="auto" w:fill="auto"/>
            <w:noWrap/>
            <w:vAlign w:val="bottom"/>
            <w:hideMark/>
          </w:tcPr>
          <w:p w14:paraId="0E55FD38"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c>
          <w:tcPr>
            <w:tcW w:w="960" w:type="dxa"/>
            <w:shd w:val="clear" w:color="auto" w:fill="auto"/>
            <w:noWrap/>
            <w:vAlign w:val="bottom"/>
            <w:hideMark/>
          </w:tcPr>
          <w:p w14:paraId="13E008FD"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r>
      <w:tr w:rsidR="00563F3E" w:rsidRPr="00563F3E" w14:paraId="677513ED" w14:textId="77777777" w:rsidTr="00563064">
        <w:trPr>
          <w:trHeight w:val="300"/>
          <w:jc w:val="center"/>
        </w:trPr>
        <w:tc>
          <w:tcPr>
            <w:tcW w:w="960" w:type="dxa"/>
            <w:shd w:val="clear" w:color="auto" w:fill="auto"/>
            <w:noWrap/>
            <w:vAlign w:val="bottom"/>
            <w:hideMark/>
          </w:tcPr>
          <w:p w14:paraId="7BF951D6"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2</w:t>
            </w:r>
          </w:p>
        </w:tc>
        <w:tc>
          <w:tcPr>
            <w:tcW w:w="960" w:type="dxa"/>
            <w:shd w:val="clear" w:color="auto" w:fill="auto"/>
            <w:noWrap/>
            <w:vAlign w:val="bottom"/>
            <w:hideMark/>
          </w:tcPr>
          <w:p w14:paraId="26C575CE"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Parent</w:t>
            </w:r>
          </w:p>
        </w:tc>
        <w:tc>
          <w:tcPr>
            <w:tcW w:w="960" w:type="dxa"/>
            <w:shd w:val="clear" w:color="000000" w:fill="808080"/>
            <w:noWrap/>
            <w:vAlign w:val="bottom"/>
            <w:hideMark/>
          </w:tcPr>
          <w:p w14:paraId="00452B7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000000" w:fill="808080"/>
            <w:noWrap/>
            <w:vAlign w:val="bottom"/>
            <w:hideMark/>
          </w:tcPr>
          <w:p w14:paraId="78A04C17"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auto" w:fill="auto"/>
            <w:noWrap/>
            <w:vAlign w:val="bottom"/>
            <w:hideMark/>
          </w:tcPr>
          <w:p w14:paraId="3893F77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000000" w:fill="92D050"/>
            <w:noWrap/>
            <w:vAlign w:val="bottom"/>
            <w:hideMark/>
          </w:tcPr>
          <w:p w14:paraId="1F8A0BE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B</w:t>
            </w:r>
          </w:p>
        </w:tc>
        <w:tc>
          <w:tcPr>
            <w:tcW w:w="960" w:type="dxa"/>
            <w:shd w:val="clear" w:color="auto" w:fill="auto"/>
            <w:noWrap/>
            <w:vAlign w:val="bottom"/>
            <w:hideMark/>
          </w:tcPr>
          <w:p w14:paraId="0DF7EEDF"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auto" w:fill="auto"/>
            <w:noWrap/>
            <w:vAlign w:val="bottom"/>
            <w:hideMark/>
          </w:tcPr>
          <w:p w14:paraId="7B9392D6"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r>
      <w:tr w:rsidR="00563F3E" w:rsidRPr="00563F3E" w14:paraId="3BCE7941" w14:textId="77777777" w:rsidTr="00563064">
        <w:trPr>
          <w:trHeight w:val="300"/>
          <w:jc w:val="center"/>
        </w:trPr>
        <w:tc>
          <w:tcPr>
            <w:tcW w:w="960" w:type="dxa"/>
            <w:shd w:val="clear" w:color="auto" w:fill="auto"/>
            <w:noWrap/>
            <w:vAlign w:val="bottom"/>
            <w:hideMark/>
          </w:tcPr>
          <w:p w14:paraId="118A526D"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0288E596"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Cost</w:t>
            </w:r>
          </w:p>
        </w:tc>
        <w:tc>
          <w:tcPr>
            <w:tcW w:w="960" w:type="dxa"/>
            <w:shd w:val="clear" w:color="000000" w:fill="808080"/>
            <w:noWrap/>
            <w:vAlign w:val="bottom"/>
            <w:hideMark/>
          </w:tcPr>
          <w:p w14:paraId="58DC51A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0</w:t>
            </w:r>
          </w:p>
        </w:tc>
        <w:tc>
          <w:tcPr>
            <w:tcW w:w="960" w:type="dxa"/>
            <w:shd w:val="clear" w:color="000000" w:fill="808080"/>
            <w:noWrap/>
            <w:vAlign w:val="bottom"/>
            <w:hideMark/>
          </w:tcPr>
          <w:p w14:paraId="173478CA"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3</w:t>
            </w:r>
          </w:p>
        </w:tc>
        <w:tc>
          <w:tcPr>
            <w:tcW w:w="960" w:type="dxa"/>
            <w:shd w:val="clear" w:color="auto" w:fill="auto"/>
            <w:noWrap/>
            <w:vAlign w:val="bottom"/>
            <w:hideMark/>
          </w:tcPr>
          <w:p w14:paraId="530AAC0F"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8</w:t>
            </w:r>
          </w:p>
        </w:tc>
        <w:tc>
          <w:tcPr>
            <w:tcW w:w="960" w:type="dxa"/>
            <w:shd w:val="clear" w:color="000000" w:fill="92D050"/>
            <w:noWrap/>
            <w:vAlign w:val="bottom"/>
            <w:hideMark/>
          </w:tcPr>
          <w:p w14:paraId="5B778AA6"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7</w:t>
            </w:r>
          </w:p>
        </w:tc>
        <w:tc>
          <w:tcPr>
            <w:tcW w:w="960" w:type="dxa"/>
            <w:shd w:val="clear" w:color="auto" w:fill="auto"/>
            <w:noWrap/>
            <w:vAlign w:val="bottom"/>
            <w:hideMark/>
          </w:tcPr>
          <w:p w14:paraId="140EDBEC"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c>
          <w:tcPr>
            <w:tcW w:w="960" w:type="dxa"/>
            <w:shd w:val="clear" w:color="auto" w:fill="auto"/>
            <w:noWrap/>
            <w:vAlign w:val="bottom"/>
            <w:hideMark/>
          </w:tcPr>
          <w:p w14:paraId="1917A98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r>
      <w:tr w:rsidR="00563F3E" w:rsidRPr="00563F3E" w14:paraId="13BCA2A8" w14:textId="77777777" w:rsidTr="00563064">
        <w:trPr>
          <w:trHeight w:val="300"/>
          <w:jc w:val="center"/>
        </w:trPr>
        <w:tc>
          <w:tcPr>
            <w:tcW w:w="960" w:type="dxa"/>
            <w:shd w:val="clear" w:color="auto" w:fill="auto"/>
            <w:noWrap/>
            <w:vAlign w:val="bottom"/>
            <w:hideMark/>
          </w:tcPr>
          <w:p w14:paraId="7B0E7FB6"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3</w:t>
            </w:r>
          </w:p>
        </w:tc>
        <w:tc>
          <w:tcPr>
            <w:tcW w:w="960" w:type="dxa"/>
            <w:shd w:val="clear" w:color="auto" w:fill="auto"/>
            <w:noWrap/>
            <w:vAlign w:val="bottom"/>
            <w:hideMark/>
          </w:tcPr>
          <w:p w14:paraId="764665CB"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Parent</w:t>
            </w:r>
          </w:p>
        </w:tc>
        <w:tc>
          <w:tcPr>
            <w:tcW w:w="960" w:type="dxa"/>
            <w:shd w:val="clear" w:color="000000" w:fill="808080"/>
            <w:noWrap/>
            <w:vAlign w:val="bottom"/>
            <w:hideMark/>
          </w:tcPr>
          <w:p w14:paraId="05BC268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000000" w:fill="808080"/>
            <w:noWrap/>
            <w:vAlign w:val="bottom"/>
            <w:hideMark/>
          </w:tcPr>
          <w:p w14:paraId="1E1F5779"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auto" w:fill="auto"/>
            <w:noWrap/>
            <w:vAlign w:val="bottom"/>
            <w:hideMark/>
          </w:tcPr>
          <w:p w14:paraId="336B808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000000" w:fill="808080"/>
            <w:noWrap/>
            <w:vAlign w:val="bottom"/>
            <w:hideMark/>
          </w:tcPr>
          <w:p w14:paraId="3E2F283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B</w:t>
            </w:r>
          </w:p>
        </w:tc>
        <w:tc>
          <w:tcPr>
            <w:tcW w:w="960" w:type="dxa"/>
            <w:shd w:val="clear" w:color="auto" w:fill="auto"/>
            <w:noWrap/>
            <w:vAlign w:val="bottom"/>
            <w:hideMark/>
          </w:tcPr>
          <w:p w14:paraId="3225B585"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D</w:t>
            </w:r>
          </w:p>
        </w:tc>
        <w:tc>
          <w:tcPr>
            <w:tcW w:w="960" w:type="dxa"/>
            <w:shd w:val="clear" w:color="auto" w:fill="auto"/>
            <w:noWrap/>
            <w:vAlign w:val="bottom"/>
            <w:hideMark/>
          </w:tcPr>
          <w:p w14:paraId="6BB1815C"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r>
      <w:tr w:rsidR="00563F3E" w:rsidRPr="00563F3E" w14:paraId="5C8F7767" w14:textId="77777777" w:rsidTr="00563064">
        <w:trPr>
          <w:trHeight w:val="300"/>
          <w:jc w:val="center"/>
        </w:trPr>
        <w:tc>
          <w:tcPr>
            <w:tcW w:w="960" w:type="dxa"/>
            <w:shd w:val="clear" w:color="auto" w:fill="auto"/>
            <w:noWrap/>
            <w:vAlign w:val="bottom"/>
            <w:hideMark/>
          </w:tcPr>
          <w:p w14:paraId="46B8C0CD"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38C95409"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Cost</w:t>
            </w:r>
          </w:p>
        </w:tc>
        <w:tc>
          <w:tcPr>
            <w:tcW w:w="960" w:type="dxa"/>
            <w:shd w:val="clear" w:color="000000" w:fill="808080"/>
            <w:noWrap/>
            <w:vAlign w:val="bottom"/>
            <w:hideMark/>
          </w:tcPr>
          <w:p w14:paraId="1EA9B5C3"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0</w:t>
            </w:r>
          </w:p>
        </w:tc>
        <w:tc>
          <w:tcPr>
            <w:tcW w:w="960" w:type="dxa"/>
            <w:shd w:val="clear" w:color="000000" w:fill="808080"/>
            <w:noWrap/>
            <w:vAlign w:val="bottom"/>
            <w:hideMark/>
          </w:tcPr>
          <w:p w14:paraId="6FAEC12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3</w:t>
            </w:r>
          </w:p>
        </w:tc>
        <w:tc>
          <w:tcPr>
            <w:tcW w:w="960" w:type="dxa"/>
            <w:shd w:val="clear" w:color="auto" w:fill="auto"/>
            <w:noWrap/>
            <w:vAlign w:val="bottom"/>
            <w:hideMark/>
          </w:tcPr>
          <w:p w14:paraId="1E358BD4"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8</w:t>
            </w:r>
          </w:p>
        </w:tc>
        <w:tc>
          <w:tcPr>
            <w:tcW w:w="960" w:type="dxa"/>
            <w:shd w:val="clear" w:color="000000" w:fill="808080"/>
            <w:noWrap/>
            <w:vAlign w:val="bottom"/>
            <w:hideMark/>
          </w:tcPr>
          <w:p w14:paraId="07420B93"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7</w:t>
            </w:r>
          </w:p>
        </w:tc>
        <w:tc>
          <w:tcPr>
            <w:tcW w:w="960" w:type="dxa"/>
            <w:shd w:val="clear" w:color="auto" w:fill="auto"/>
            <w:noWrap/>
            <w:vAlign w:val="bottom"/>
            <w:hideMark/>
          </w:tcPr>
          <w:p w14:paraId="0BC2CBCA"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10</w:t>
            </w:r>
          </w:p>
        </w:tc>
        <w:tc>
          <w:tcPr>
            <w:tcW w:w="960" w:type="dxa"/>
            <w:shd w:val="clear" w:color="auto" w:fill="auto"/>
            <w:noWrap/>
            <w:vAlign w:val="bottom"/>
            <w:hideMark/>
          </w:tcPr>
          <w:p w14:paraId="4B10BF80"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r>
      <w:tr w:rsidR="00563F3E" w:rsidRPr="00563F3E" w14:paraId="6EA6D27A" w14:textId="77777777" w:rsidTr="00563064">
        <w:trPr>
          <w:trHeight w:val="300"/>
          <w:jc w:val="center"/>
        </w:trPr>
        <w:tc>
          <w:tcPr>
            <w:tcW w:w="960" w:type="dxa"/>
            <w:shd w:val="clear" w:color="auto" w:fill="auto"/>
            <w:noWrap/>
            <w:vAlign w:val="bottom"/>
            <w:hideMark/>
          </w:tcPr>
          <w:p w14:paraId="06E48576"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4</w:t>
            </w:r>
          </w:p>
        </w:tc>
        <w:tc>
          <w:tcPr>
            <w:tcW w:w="960" w:type="dxa"/>
            <w:shd w:val="clear" w:color="auto" w:fill="auto"/>
            <w:noWrap/>
            <w:vAlign w:val="bottom"/>
            <w:hideMark/>
          </w:tcPr>
          <w:p w14:paraId="07E0A795"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Parent</w:t>
            </w:r>
          </w:p>
        </w:tc>
        <w:tc>
          <w:tcPr>
            <w:tcW w:w="960" w:type="dxa"/>
            <w:shd w:val="clear" w:color="000000" w:fill="808080"/>
            <w:noWrap/>
            <w:vAlign w:val="bottom"/>
            <w:hideMark/>
          </w:tcPr>
          <w:p w14:paraId="5089BCF2"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000000" w:fill="808080"/>
            <w:noWrap/>
            <w:vAlign w:val="bottom"/>
            <w:hideMark/>
          </w:tcPr>
          <w:p w14:paraId="4F226422"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000000" w:fill="808080"/>
            <w:noWrap/>
            <w:vAlign w:val="bottom"/>
            <w:hideMark/>
          </w:tcPr>
          <w:p w14:paraId="75684C7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000000" w:fill="808080"/>
            <w:noWrap/>
            <w:vAlign w:val="bottom"/>
            <w:hideMark/>
          </w:tcPr>
          <w:p w14:paraId="3D4B0C9C"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B</w:t>
            </w:r>
          </w:p>
        </w:tc>
        <w:tc>
          <w:tcPr>
            <w:tcW w:w="960" w:type="dxa"/>
            <w:shd w:val="clear" w:color="000000" w:fill="92D050"/>
            <w:noWrap/>
            <w:vAlign w:val="bottom"/>
            <w:hideMark/>
          </w:tcPr>
          <w:p w14:paraId="032F955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D</w:t>
            </w:r>
          </w:p>
        </w:tc>
        <w:tc>
          <w:tcPr>
            <w:tcW w:w="960" w:type="dxa"/>
            <w:shd w:val="clear" w:color="auto" w:fill="auto"/>
            <w:noWrap/>
            <w:vAlign w:val="bottom"/>
            <w:hideMark/>
          </w:tcPr>
          <w:p w14:paraId="537FF354"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r>
      <w:tr w:rsidR="00563F3E" w:rsidRPr="00563F3E" w14:paraId="11D34911" w14:textId="77777777" w:rsidTr="00563064">
        <w:trPr>
          <w:trHeight w:val="300"/>
          <w:jc w:val="center"/>
        </w:trPr>
        <w:tc>
          <w:tcPr>
            <w:tcW w:w="960" w:type="dxa"/>
            <w:shd w:val="clear" w:color="auto" w:fill="auto"/>
            <w:noWrap/>
            <w:vAlign w:val="bottom"/>
            <w:hideMark/>
          </w:tcPr>
          <w:p w14:paraId="10E597EC"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5301E71D"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Cost</w:t>
            </w:r>
          </w:p>
        </w:tc>
        <w:tc>
          <w:tcPr>
            <w:tcW w:w="960" w:type="dxa"/>
            <w:shd w:val="clear" w:color="000000" w:fill="808080"/>
            <w:noWrap/>
            <w:vAlign w:val="bottom"/>
            <w:hideMark/>
          </w:tcPr>
          <w:p w14:paraId="0B0C2E16"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0</w:t>
            </w:r>
          </w:p>
        </w:tc>
        <w:tc>
          <w:tcPr>
            <w:tcW w:w="960" w:type="dxa"/>
            <w:shd w:val="clear" w:color="000000" w:fill="808080"/>
            <w:noWrap/>
            <w:vAlign w:val="bottom"/>
            <w:hideMark/>
          </w:tcPr>
          <w:p w14:paraId="6D50C0B4"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3</w:t>
            </w:r>
          </w:p>
        </w:tc>
        <w:tc>
          <w:tcPr>
            <w:tcW w:w="960" w:type="dxa"/>
            <w:shd w:val="clear" w:color="000000" w:fill="808080"/>
            <w:noWrap/>
            <w:vAlign w:val="bottom"/>
            <w:hideMark/>
          </w:tcPr>
          <w:p w14:paraId="4DFDBADE"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8</w:t>
            </w:r>
          </w:p>
        </w:tc>
        <w:tc>
          <w:tcPr>
            <w:tcW w:w="960" w:type="dxa"/>
            <w:shd w:val="clear" w:color="000000" w:fill="808080"/>
            <w:noWrap/>
            <w:vAlign w:val="bottom"/>
            <w:hideMark/>
          </w:tcPr>
          <w:p w14:paraId="19F6ABB2"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15</w:t>
            </w:r>
          </w:p>
        </w:tc>
        <w:tc>
          <w:tcPr>
            <w:tcW w:w="960" w:type="dxa"/>
            <w:shd w:val="clear" w:color="000000" w:fill="92D050"/>
            <w:noWrap/>
            <w:vAlign w:val="bottom"/>
            <w:hideMark/>
          </w:tcPr>
          <w:p w14:paraId="2725855C"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10</w:t>
            </w:r>
          </w:p>
        </w:tc>
        <w:tc>
          <w:tcPr>
            <w:tcW w:w="960" w:type="dxa"/>
            <w:shd w:val="clear" w:color="auto" w:fill="auto"/>
            <w:noWrap/>
            <w:vAlign w:val="bottom"/>
            <w:hideMark/>
          </w:tcPr>
          <w:p w14:paraId="6579EF04"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w:t>
            </w:r>
          </w:p>
        </w:tc>
      </w:tr>
      <w:tr w:rsidR="00563F3E" w:rsidRPr="00563F3E" w14:paraId="696B3D32" w14:textId="77777777" w:rsidTr="00563064">
        <w:trPr>
          <w:trHeight w:val="300"/>
          <w:jc w:val="center"/>
        </w:trPr>
        <w:tc>
          <w:tcPr>
            <w:tcW w:w="960" w:type="dxa"/>
            <w:shd w:val="clear" w:color="auto" w:fill="auto"/>
            <w:noWrap/>
            <w:vAlign w:val="bottom"/>
            <w:hideMark/>
          </w:tcPr>
          <w:p w14:paraId="71A6D821"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5</w:t>
            </w:r>
          </w:p>
        </w:tc>
        <w:tc>
          <w:tcPr>
            <w:tcW w:w="960" w:type="dxa"/>
            <w:shd w:val="clear" w:color="auto" w:fill="auto"/>
            <w:noWrap/>
            <w:vAlign w:val="bottom"/>
            <w:hideMark/>
          </w:tcPr>
          <w:p w14:paraId="28BE6AB8"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Parent</w:t>
            </w:r>
          </w:p>
        </w:tc>
        <w:tc>
          <w:tcPr>
            <w:tcW w:w="960" w:type="dxa"/>
            <w:shd w:val="clear" w:color="000000" w:fill="808080"/>
            <w:noWrap/>
            <w:vAlign w:val="bottom"/>
            <w:hideMark/>
          </w:tcPr>
          <w:p w14:paraId="2C10CAB8"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000000" w:fill="808080"/>
            <w:noWrap/>
            <w:vAlign w:val="bottom"/>
            <w:hideMark/>
          </w:tcPr>
          <w:p w14:paraId="1B3DBF53"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000000" w:fill="808080"/>
            <w:noWrap/>
            <w:vAlign w:val="bottom"/>
            <w:hideMark/>
          </w:tcPr>
          <w:p w14:paraId="2AE19BC2"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000000" w:fill="808080"/>
            <w:noWrap/>
            <w:vAlign w:val="bottom"/>
            <w:hideMark/>
          </w:tcPr>
          <w:p w14:paraId="2C213BB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B</w:t>
            </w:r>
          </w:p>
        </w:tc>
        <w:tc>
          <w:tcPr>
            <w:tcW w:w="960" w:type="dxa"/>
            <w:shd w:val="clear" w:color="000000" w:fill="808080"/>
            <w:noWrap/>
            <w:vAlign w:val="bottom"/>
            <w:hideMark/>
          </w:tcPr>
          <w:p w14:paraId="11FBC374"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D</w:t>
            </w:r>
          </w:p>
        </w:tc>
        <w:tc>
          <w:tcPr>
            <w:tcW w:w="960" w:type="dxa"/>
            <w:shd w:val="clear" w:color="000000" w:fill="92D050"/>
            <w:noWrap/>
            <w:vAlign w:val="bottom"/>
            <w:hideMark/>
          </w:tcPr>
          <w:p w14:paraId="0285FDEE"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E</w:t>
            </w:r>
          </w:p>
        </w:tc>
      </w:tr>
      <w:tr w:rsidR="00563F3E" w:rsidRPr="00563F3E" w14:paraId="2083445D" w14:textId="77777777" w:rsidTr="00563064">
        <w:trPr>
          <w:trHeight w:val="300"/>
          <w:jc w:val="center"/>
        </w:trPr>
        <w:tc>
          <w:tcPr>
            <w:tcW w:w="960" w:type="dxa"/>
            <w:shd w:val="clear" w:color="auto" w:fill="auto"/>
            <w:noWrap/>
            <w:vAlign w:val="bottom"/>
            <w:hideMark/>
          </w:tcPr>
          <w:p w14:paraId="521787AC"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6BBCC087"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Cost</w:t>
            </w:r>
          </w:p>
        </w:tc>
        <w:tc>
          <w:tcPr>
            <w:tcW w:w="960" w:type="dxa"/>
            <w:shd w:val="clear" w:color="000000" w:fill="808080"/>
            <w:noWrap/>
            <w:vAlign w:val="bottom"/>
            <w:hideMark/>
          </w:tcPr>
          <w:p w14:paraId="4332DC3A"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0</w:t>
            </w:r>
          </w:p>
        </w:tc>
        <w:tc>
          <w:tcPr>
            <w:tcW w:w="960" w:type="dxa"/>
            <w:shd w:val="clear" w:color="000000" w:fill="808080"/>
            <w:noWrap/>
            <w:vAlign w:val="bottom"/>
            <w:hideMark/>
          </w:tcPr>
          <w:p w14:paraId="1137672D"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3</w:t>
            </w:r>
          </w:p>
        </w:tc>
        <w:tc>
          <w:tcPr>
            <w:tcW w:w="960" w:type="dxa"/>
            <w:shd w:val="clear" w:color="000000" w:fill="808080"/>
            <w:noWrap/>
            <w:vAlign w:val="bottom"/>
            <w:hideMark/>
          </w:tcPr>
          <w:p w14:paraId="157DF57A"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8</w:t>
            </w:r>
          </w:p>
        </w:tc>
        <w:tc>
          <w:tcPr>
            <w:tcW w:w="960" w:type="dxa"/>
            <w:shd w:val="clear" w:color="000000" w:fill="808080"/>
            <w:noWrap/>
            <w:vAlign w:val="bottom"/>
            <w:hideMark/>
          </w:tcPr>
          <w:p w14:paraId="1C3F11C7"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15</w:t>
            </w:r>
          </w:p>
        </w:tc>
        <w:tc>
          <w:tcPr>
            <w:tcW w:w="960" w:type="dxa"/>
            <w:shd w:val="clear" w:color="000000" w:fill="808080"/>
            <w:noWrap/>
            <w:vAlign w:val="bottom"/>
            <w:hideMark/>
          </w:tcPr>
          <w:p w14:paraId="3A99CB92"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10</w:t>
            </w:r>
          </w:p>
        </w:tc>
        <w:tc>
          <w:tcPr>
            <w:tcW w:w="960" w:type="dxa"/>
            <w:shd w:val="clear" w:color="000000" w:fill="92D050"/>
            <w:noWrap/>
            <w:vAlign w:val="bottom"/>
            <w:hideMark/>
          </w:tcPr>
          <w:p w14:paraId="3923766F"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12</w:t>
            </w:r>
          </w:p>
        </w:tc>
      </w:tr>
      <w:tr w:rsidR="00563F3E" w:rsidRPr="00563F3E" w14:paraId="2241BCB6" w14:textId="77777777" w:rsidTr="00563064">
        <w:trPr>
          <w:trHeight w:val="300"/>
          <w:jc w:val="center"/>
        </w:trPr>
        <w:tc>
          <w:tcPr>
            <w:tcW w:w="960" w:type="dxa"/>
            <w:shd w:val="clear" w:color="auto" w:fill="auto"/>
            <w:noWrap/>
            <w:vAlign w:val="bottom"/>
            <w:hideMark/>
          </w:tcPr>
          <w:p w14:paraId="66E25490"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6</w:t>
            </w:r>
          </w:p>
        </w:tc>
        <w:tc>
          <w:tcPr>
            <w:tcW w:w="960" w:type="dxa"/>
            <w:shd w:val="clear" w:color="auto" w:fill="auto"/>
            <w:noWrap/>
            <w:vAlign w:val="bottom"/>
            <w:hideMark/>
          </w:tcPr>
          <w:p w14:paraId="13D2FBAC"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Parent</w:t>
            </w:r>
          </w:p>
        </w:tc>
        <w:tc>
          <w:tcPr>
            <w:tcW w:w="960" w:type="dxa"/>
            <w:shd w:val="clear" w:color="000000" w:fill="808080"/>
            <w:noWrap/>
            <w:vAlign w:val="bottom"/>
            <w:hideMark/>
          </w:tcPr>
          <w:p w14:paraId="200DA36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null</w:t>
            </w:r>
          </w:p>
        </w:tc>
        <w:tc>
          <w:tcPr>
            <w:tcW w:w="960" w:type="dxa"/>
            <w:shd w:val="clear" w:color="000000" w:fill="808080"/>
            <w:noWrap/>
            <w:vAlign w:val="bottom"/>
            <w:hideMark/>
          </w:tcPr>
          <w:p w14:paraId="4643009C"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000000" w:fill="808080"/>
            <w:noWrap/>
            <w:vAlign w:val="bottom"/>
            <w:hideMark/>
          </w:tcPr>
          <w:p w14:paraId="137B381E"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A</w:t>
            </w:r>
          </w:p>
        </w:tc>
        <w:tc>
          <w:tcPr>
            <w:tcW w:w="960" w:type="dxa"/>
            <w:shd w:val="clear" w:color="000000" w:fill="808080"/>
            <w:noWrap/>
            <w:vAlign w:val="bottom"/>
            <w:hideMark/>
          </w:tcPr>
          <w:p w14:paraId="79248966"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B</w:t>
            </w:r>
          </w:p>
        </w:tc>
        <w:tc>
          <w:tcPr>
            <w:tcW w:w="960" w:type="dxa"/>
            <w:shd w:val="clear" w:color="000000" w:fill="808080"/>
            <w:noWrap/>
            <w:vAlign w:val="bottom"/>
            <w:hideMark/>
          </w:tcPr>
          <w:p w14:paraId="09B7F83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D</w:t>
            </w:r>
          </w:p>
        </w:tc>
        <w:tc>
          <w:tcPr>
            <w:tcW w:w="960" w:type="dxa"/>
            <w:shd w:val="clear" w:color="000000" w:fill="808080"/>
            <w:noWrap/>
            <w:vAlign w:val="bottom"/>
            <w:hideMark/>
          </w:tcPr>
          <w:p w14:paraId="71BAB1BE"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E</w:t>
            </w:r>
          </w:p>
        </w:tc>
      </w:tr>
      <w:tr w:rsidR="00563F3E" w:rsidRPr="00563F3E" w14:paraId="226EF267" w14:textId="77777777" w:rsidTr="00563064">
        <w:trPr>
          <w:trHeight w:val="300"/>
          <w:jc w:val="center"/>
        </w:trPr>
        <w:tc>
          <w:tcPr>
            <w:tcW w:w="960" w:type="dxa"/>
            <w:shd w:val="clear" w:color="auto" w:fill="auto"/>
            <w:noWrap/>
            <w:vAlign w:val="bottom"/>
            <w:hideMark/>
          </w:tcPr>
          <w:p w14:paraId="4EF1612A"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p>
        </w:tc>
        <w:tc>
          <w:tcPr>
            <w:tcW w:w="960" w:type="dxa"/>
            <w:shd w:val="clear" w:color="auto" w:fill="auto"/>
            <w:noWrap/>
            <w:vAlign w:val="bottom"/>
            <w:hideMark/>
          </w:tcPr>
          <w:p w14:paraId="1D297A4D" w14:textId="77777777" w:rsidR="00563F3E" w:rsidRPr="00563F3E" w:rsidRDefault="00563F3E" w:rsidP="00563F3E">
            <w:pPr>
              <w:spacing w:after="0" w:line="240" w:lineRule="auto"/>
              <w:jc w:val="center"/>
              <w:rPr>
                <w:rFonts w:ascii="Calibri" w:eastAsia="Times New Roman" w:hAnsi="Calibri" w:cs="Calibri"/>
                <w:b/>
                <w:bCs/>
                <w:color w:val="000000"/>
                <w:lang w:eastAsia="en-GB"/>
              </w:rPr>
            </w:pPr>
            <w:r w:rsidRPr="00563F3E">
              <w:rPr>
                <w:rFonts w:ascii="Calibri" w:eastAsia="Times New Roman" w:hAnsi="Calibri" w:cs="Calibri"/>
                <w:b/>
                <w:bCs/>
                <w:color w:val="000000"/>
                <w:lang w:eastAsia="en-GB"/>
              </w:rPr>
              <w:t>Cost</w:t>
            </w:r>
          </w:p>
        </w:tc>
        <w:tc>
          <w:tcPr>
            <w:tcW w:w="960" w:type="dxa"/>
            <w:shd w:val="clear" w:color="000000" w:fill="808080"/>
            <w:noWrap/>
            <w:vAlign w:val="bottom"/>
            <w:hideMark/>
          </w:tcPr>
          <w:p w14:paraId="5B45A0FB"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0</w:t>
            </w:r>
          </w:p>
        </w:tc>
        <w:tc>
          <w:tcPr>
            <w:tcW w:w="960" w:type="dxa"/>
            <w:shd w:val="clear" w:color="000000" w:fill="808080"/>
            <w:noWrap/>
            <w:vAlign w:val="bottom"/>
            <w:hideMark/>
          </w:tcPr>
          <w:p w14:paraId="193DA23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3</w:t>
            </w:r>
          </w:p>
        </w:tc>
        <w:tc>
          <w:tcPr>
            <w:tcW w:w="960" w:type="dxa"/>
            <w:shd w:val="clear" w:color="000000" w:fill="808080"/>
            <w:noWrap/>
            <w:vAlign w:val="bottom"/>
            <w:hideMark/>
          </w:tcPr>
          <w:p w14:paraId="6C83DF94"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8</w:t>
            </w:r>
          </w:p>
        </w:tc>
        <w:tc>
          <w:tcPr>
            <w:tcW w:w="960" w:type="dxa"/>
            <w:shd w:val="clear" w:color="000000" w:fill="808080"/>
            <w:noWrap/>
            <w:vAlign w:val="bottom"/>
            <w:hideMark/>
          </w:tcPr>
          <w:p w14:paraId="1A25304C"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15</w:t>
            </w:r>
          </w:p>
        </w:tc>
        <w:tc>
          <w:tcPr>
            <w:tcW w:w="960" w:type="dxa"/>
            <w:shd w:val="clear" w:color="000000" w:fill="808080"/>
            <w:noWrap/>
            <w:vAlign w:val="bottom"/>
            <w:hideMark/>
          </w:tcPr>
          <w:p w14:paraId="1FBA8D15"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10</w:t>
            </w:r>
          </w:p>
        </w:tc>
        <w:tc>
          <w:tcPr>
            <w:tcW w:w="960" w:type="dxa"/>
            <w:shd w:val="clear" w:color="000000" w:fill="808080"/>
            <w:noWrap/>
            <w:vAlign w:val="bottom"/>
            <w:hideMark/>
          </w:tcPr>
          <w:p w14:paraId="52C31E51" w14:textId="77777777" w:rsidR="00563F3E" w:rsidRPr="00563F3E" w:rsidRDefault="00563F3E" w:rsidP="00563F3E">
            <w:pPr>
              <w:spacing w:after="0" w:line="240" w:lineRule="auto"/>
              <w:jc w:val="center"/>
              <w:rPr>
                <w:rFonts w:ascii="Calibri" w:eastAsia="Times New Roman" w:hAnsi="Calibri" w:cs="Calibri"/>
                <w:color w:val="000000"/>
                <w:lang w:eastAsia="en-GB"/>
              </w:rPr>
            </w:pPr>
            <w:r w:rsidRPr="00563F3E">
              <w:rPr>
                <w:rFonts w:ascii="Calibri" w:eastAsia="Times New Roman" w:hAnsi="Calibri" w:cs="Calibri"/>
                <w:color w:val="000000"/>
                <w:lang w:eastAsia="en-GB"/>
              </w:rPr>
              <w:t>12</w:t>
            </w:r>
          </w:p>
        </w:tc>
      </w:tr>
    </w:tbl>
    <w:p w14:paraId="2A6C6017" w14:textId="27410D87" w:rsidR="00563F3E" w:rsidRDefault="00563F3E" w:rsidP="00563F3E"/>
    <w:p w14:paraId="05B0B54F" w14:textId="77777777" w:rsidR="00563064" w:rsidRDefault="00563064" w:rsidP="00563F3E"/>
    <w:p w14:paraId="26AAFFE2" w14:textId="47039E85" w:rsidR="00563F3E" w:rsidRDefault="00563F3E" w:rsidP="00563F3E">
      <w:r>
        <w:lastRenderedPageBreak/>
        <w:t>Parent of F is E</w:t>
      </w:r>
      <w:r w:rsidR="00487B28">
        <w:t>.</w:t>
      </w:r>
    </w:p>
    <w:p w14:paraId="38E79076" w14:textId="70E539FE" w:rsidR="00563F3E" w:rsidRDefault="00E32F38" w:rsidP="00563F3E">
      <w:r>
        <w:t>Parent of E is D</w:t>
      </w:r>
      <w:r w:rsidR="00487B28">
        <w:t>.</w:t>
      </w:r>
    </w:p>
    <w:p w14:paraId="3A9F5805" w14:textId="24EEB1C6" w:rsidR="00E32F38" w:rsidRDefault="00E32F38" w:rsidP="00563F3E">
      <w:r>
        <w:t>Parent of D is B</w:t>
      </w:r>
      <w:r w:rsidR="00487B28">
        <w:t>.</w:t>
      </w:r>
    </w:p>
    <w:p w14:paraId="39496448" w14:textId="7426AD01" w:rsidR="00E32F38" w:rsidRDefault="00E32F38" w:rsidP="00563F3E">
      <w:r>
        <w:t>Parent of B is A</w:t>
      </w:r>
      <w:r w:rsidR="00487B28">
        <w:t>.</w:t>
      </w:r>
    </w:p>
    <w:p w14:paraId="4B0065B3" w14:textId="1EC353BA" w:rsidR="00563F3E" w:rsidRDefault="005A30C6" w:rsidP="00563F3E">
      <w:r>
        <w:t>Therefore</w:t>
      </w:r>
      <w:r w:rsidR="00563064">
        <w:t>,</w:t>
      </w:r>
      <w:r>
        <w:t xml:space="preserve"> </w:t>
      </w:r>
      <w:r w:rsidR="0083285F">
        <w:t xml:space="preserve">the </w:t>
      </w:r>
      <w:r w:rsidR="004817FB">
        <w:t xml:space="preserve">shortest </w:t>
      </w:r>
      <w:r>
        <w:t>path is A -&gt; B -&gt; D -&gt; E -&gt; F</w:t>
      </w:r>
    </w:p>
    <w:p w14:paraId="18273B79" w14:textId="6BA8164C" w:rsidR="0071727B" w:rsidRDefault="0071727B" w:rsidP="0071727B">
      <w:pPr>
        <w:pStyle w:val="Heading3"/>
      </w:pPr>
      <w:r>
        <w:t xml:space="preserve">Q2. </w:t>
      </w:r>
      <w:r w:rsidR="00F23329">
        <w:t xml:space="preserve">Dijkstra </w:t>
      </w:r>
      <w:r w:rsidR="00673FCE">
        <w:t xml:space="preserve">without priority queue </w:t>
      </w:r>
      <w:r w:rsidR="00F23329">
        <w:t xml:space="preserve">vs. </w:t>
      </w:r>
      <w:r w:rsidR="00673FCE">
        <w:t xml:space="preserve">with </w:t>
      </w:r>
      <w:r w:rsidR="00F23329">
        <w:t>priority queue performance comparison</w:t>
      </w:r>
    </w:p>
    <w:p w14:paraId="04003A38" w14:textId="4E5C3EB9" w:rsidR="0002707F" w:rsidRDefault="0002707F" w:rsidP="0002707F"/>
    <w:tbl>
      <w:tblPr>
        <w:tblStyle w:val="TableGrid"/>
        <w:tblW w:w="5908" w:type="dxa"/>
        <w:jc w:val="center"/>
        <w:tblLayout w:type="fixed"/>
        <w:tblLook w:val="04A0" w:firstRow="1" w:lastRow="0" w:firstColumn="1" w:lastColumn="0" w:noHBand="0" w:noVBand="1"/>
      </w:tblPr>
      <w:tblGrid>
        <w:gridCol w:w="1477"/>
        <w:gridCol w:w="1477"/>
        <w:gridCol w:w="1477"/>
        <w:gridCol w:w="1477"/>
      </w:tblGrid>
      <w:tr w:rsidR="00430CE4" w:rsidRPr="00430CE4" w14:paraId="38D5F189" w14:textId="77777777" w:rsidTr="00C9230A">
        <w:trPr>
          <w:trHeight w:val="290"/>
          <w:jc w:val="center"/>
        </w:trPr>
        <w:tc>
          <w:tcPr>
            <w:tcW w:w="1477" w:type="dxa"/>
            <w:noWrap/>
            <w:hideMark/>
          </w:tcPr>
          <w:p w14:paraId="45C6CC30" w14:textId="4E2F9B5F" w:rsidR="00430CE4" w:rsidRPr="00430CE4" w:rsidRDefault="00430CE4" w:rsidP="00430CE4">
            <w:pPr>
              <w:jc w:val="center"/>
              <w:rPr>
                <w:rFonts w:ascii="Calibri" w:eastAsia="Times New Roman" w:hAnsi="Calibri" w:cs="Calibri"/>
                <w:b/>
                <w:bCs/>
                <w:color w:val="000000"/>
                <w:lang w:eastAsia="en-GB"/>
              </w:rPr>
            </w:pPr>
            <w:r w:rsidRPr="00430CE4">
              <w:rPr>
                <w:rFonts w:ascii="Calibri" w:eastAsia="Times New Roman" w:hAnsi="Calibri" w:cs="Calibri"/>
                <w:b/>
                <w:bCs/>
                <w:color w:val="000000"/>
                <w:lang w:eastAsia="en-GB"/>
              </w:rPr>
              <w:t>Number of vertices</w:t>
            </w:r>
          </w:p>
        </w:tc>
        <w:tc>
          <w:tcPr>
            <w:tcW w:w="1477" w:type="dxa"/>
            <w:noWrap/>
            <w:hideMark/>
          </w:tcPr>
          <w:p w14:paraId="769430B7" w14:textId="77777777" w:rsidR="00430CE4" w:rsidRPr="00430CE4" w:rsidRDefault="00430CE4" w:rsidP="00430CE4">
            <w:pPr>
              <w:jc w:val="center"/>
              <w:rPr>
                <w:rFonts w:ascii="Calibri" w:eastAsia="Times New Roman" w:hAnsi="Calibri" w:cs="Calibri"/>
                <w:b/>
                <w:bCs/>
                <w:color w:val="000000"/>
                <w:lang w:eastAsia="en-GB"/>
              </w:rPr>
            </w:pPr>
            <w:r w:rsidRPr="00430CE4">
              <w:rPr>
                <w:rFonts w:ascii="Calibri" w:eastAsia="Times New Roman" w:hAnsi="Calibri" w:cs="Calibri"/>
                <w:b/>
                <w:bCs/>
                <w:color w:val="000000"/>
                <w:lang w:eastAsia="en-GB"/>
              </w:rPr>
              <w:t>Number of edges</w:t>
            </w:r>
          </w:p>
        </w:tc>
        <w:tc>
          <w:tcPr>
            <w:tcW w:w="1477" w:type="dxa"/>
            <w:noWrap/>
            <w:hideMark/>
          </w:tcPr>
          <w:p w14:paraId="2E1DD02C" w14:textId="0E9981E7" w:rsidR="00430CE4" w:rsidRPr="00430CE4" w:rsidRDefault="00E56255" w:rsidP="00430CE4">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Without prior</w:t>
            </w:r>
            <w:r w:rsidR="00673FCE">
              <w:rPr>
                <w:rFonts w:ascii="Calibri" w:eastAsia="Times New Roman" w:hAnsi="Calibri" w:cs="Calibri"/>
                <w:b/>
                <w:bCs/>
                <w:color w:val="000000"/>
                <w:lang w:eastAsia="en-GB"/>
              </w:rPr>
              <w:t>ity queue</w:t>
            </w:r>
          </w:p>
        </w:tc>
        <w:tc>
          <w:tcPr>
            <w:tcW w:w="1477" w:type="dxa"/>
            <w:noWrap/>
            <w:hideMark/>
          </w:tcPr>
          <w:p w14:paraId="48C7ECD8" w14:textId="3133C7A7" w:rsidR="00430CE4" w:rsidRPr="00430CE4" w:rsidRDefault="00673FCE" w:rsidP="00430CE4">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With p</w:t>
            </w:r>
            <w:r w:rsidR="00430CE4" w:rsidRPr="00430CE4">
              <w:rPr>
                <w:rFonts w:ascii="Calibri" w:eastAsia="Times New Roman" w:hAnsi="Calibri" w:cs="Calibri"/>
                <w:b/>
                <w:bCs/>
                <w:color w:val="000000"/>
                <w:lang w:eastAsia="en-GB"/>
              </w:rPr>
              <w:t>riority queue</w:t>
            </w:r>
          </w:p>
        </w:tc>
      </w:tr>
      <w:tr w:rsidR="00430CE4" w:rsidRPr="00430CE4" w14:paraId="4435F2E6" w14:textId="77777777" w:rsidTr="00C9230A">
        <w:trPr>
          <w:trHeight w:val="290"/>
          <w:jc w:val="center"/>
        </w:trPr>
        <w:tc>
          <w:tcPr>
            <w:tcW w:w="1477" w:type="dxa"/>
            <w:noWrap/>
            <w:hideMark/>
          </w:tcPr>
          <w:p w14:paraId="029FF129" w14:textId="77777777" w:rsidR="00430CE4" w:rsidRPr="00430CE4" w:rsidRDefault="00430CE4" w:rsidP="00430CE4">
            <w:pPr>
              <w:jc w:val="center"/>
              <w:rPr>
                <w:rFonts w:ascii="Calibri" w:eastAsia="Times New Roman" w:hAnsi="Calibri" w:cs="Calibri"/>
                <w:b/>
                <w:bCs/>
                <w:color w:val="000000"/>
                <w:lang w:eastAsia="en-GB"/>
              </w:rPr>
            </w:pPr>
            <w:r w:rsidRPr="00430CE4">
              <w:rPr>
                <w:rFonts w:ascii="Calibri" w:eastAsia="Times New Roman" w:hAnsi="Calibri" w:cs="Calibri"/>
                <w:b/>
                <w:bCs/>
                <w:color w:val="000000"/>
                <w:lang w:eastAsia="en-GB"/>
              </w:rPr>
              <w:t>V</w:t>
            </w:r>
          </w:p>
        </w:tc>
        <w:tc>
          <w:tcPr>
            <w:tcW w:w="1477" w:type="dxa"/>
            <w:noWrap/>
            <w:hideMark/>
          </w:tcPr>
          <w:p w14:paraId="4CF363F2" w14:textId="77777777" w:rsidR="00430CE4" w:rsidRPr="00430CE4" w:rsidRDefault="00430CE4" w:rsidP="00430CE4">
            <w:pPr>
              <w:jc w:val="center"/>
              <w:rPr>
                <w:rFonts w:ascii="Calibri" w:eastAsia="Times New Roman" w:hAnsi="Calibri" w:cs="Calibri"/>
                <w:b/>
                <w:bCs/>
                <w:color w:val="000000"/>
                <w:lang w:eastAsia="en-GB"/>
              </w:rPr>
            </w:pPr>
            <w:r w:rsidRPr="00430CE4">
              <w:rPr>
                <w:rFonts w:ascii="Calibri" w:eastAsia="Times New Roman" w:hAnsi="Calibri" w:cs="Calibri"/>
                <w:b/>
                <w:bCs/>
                <w:color w:val="000000"/>
                <w:lang w:eastAsia="en-GB"/>
              </w:rPr>
              <w:t>E = V - 1</w:t>
            </w:r>
          </w:p>
        </w:tc>
        <w:tc>
          <w:tcPr>
            <w:tcW w:w="1477" w:type="dxa"/>
            <w:noWrap/>
            <w:hideMark/>
          </w:tcPr>
          <w:p w14:paraId="304E21A5" w14:textId="48C39098" w:rsidR="00430CE4" w:rsidRPr="00430CE4" w:rsidRDefault="000C62C6" w:rsidP="00430CE4">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O(</w:t>
            </w:r>
            <w:r w:rsidR="00430CE4" w:rsidRPr="00430CE4">
              <w:rPr>
                <w:rFonts w:ascii="Calibri" w:eastAsia="Times New Roman" w:hAnsi="Calibri" w:cs="Calibri"/>
                <w:b/>
                <w:bCs/>
                <w:color w:val="000000"/>
                <w:lang w:eastAsia="en-GB"/>
              </w:rPr>
              <w:t>EV</w:t>
            </w:r>
            <w:r w:rsidR="00430CE4" w:rsidRPr="00430CE4">
              <w:rPr>
                <w:rFonts w:ascii="Calibri" w:eastAsia="Times New Roman" w:hAnsi="Calibri" w:cs="Calibri"/>
                <w:b/>
                <w:bCs/>
                <w:color w:val="000000"/>
                <w:vertAlign w:val="superscript"/>
                <w:lang w:eastAsia="en-GB"/>
              </w:rPr>
              <w:t>2</w:t>
            </w:r>
            <w:r>
              <w:rPr>
                <w:rFonts w:ascii="Calibri" w:eastAsia="Times New Roman" w:hAnsi="Calibri" w:cs="Calibri"/>
                <w:b/>
                <w:bCs/>
                <w:color w:val="000000"/>
                <w:lang w:eastAsia="en-GB"/>
              </w:rPr>
              <w:t>)</w:t>
            </w:r>
          </w:p>
        </w:tc>
        <w:tc>
          <w:tcPr>
            <w:tcW w:w="1477" w:type="dxa"/>
            <w:noWrap/>
            <w:hideMark/>
          </w:tcPr>
          <w:p w14:paraId="406D828B" w14:textId="4085A64A" w:rsidR="00430CE4" w:rsidRPr="00430CE4" w:rsidRDefault="009C5ECE" w:rsidP="00430CE4">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O(</w:t>
            </w:r>
            <w:r w:rsidR="00430CE4" w:rsidRPr="00430CE4">
              <w:rPr>
                <w:rFonts w:ascii="Calibri" w:eastAsia="Times New Roman" w:hAnsi="Calibri" w:cs="Calibri"/>
                <w:b/>
                <w:bCs/>
                <w:color w:val="000000"/>
                <w:lang w:eastAsia="en-GB"/>
              </w:rPr>
              <w:t>E log V</w:t>
            </w:r>
            <w:r>
              <w:rPr>
                <w:rFonts w:ascii="Calibri" w:eastAsia="Times New Roman" w:hAnsi="Calibri" w:cs="Calibri"/>
                <w:b/>
                <w:bCs/>
                <w:color w:val="000000"/>
                <w:lang w:eastAsia="en-GB"/>
              </w:rPr>
              <w:t>)</w:t>
            </w:r>
          </w:p>
        </w:tc>
      </w:tr>
      <w:tr w:rsidR="00C9230A" w:rsidRPr="00430CE4" w14:paraId="3AACEE4D" w14:textId="77777777" w:rsidTr="00C9230A">
        <w:trPr>
          <w:trHeight w:val="290"/>
          <w:jc w:val="center"/>
        </w:trPr>
        <w:tc>
          <w:tcPr>
            <w:tcW w:w="1477" w:type="dxa"/>
            <w:noWrap/>
            <w:hideMark/>
          </w:tcPr>
          <w:p w14:paraId="64B44AAD"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1</w:t>
            </w:r>
          </w:p>
        </w:tc>
        <w:tc>
          <w:tcPr>
            <w:tcW w:w="1477" w:type="dxa"/>
            <w:noWrap/>
            <w:hideMark/>
          </w:tcPr>
          <w:p w14:paraId="73A1C8FA"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0</w:t>
            </w:r>
          </w:p>
        </w:tc>
        <w:tc>
          <w:tcPr>
            <w:tcW w:w="1477" w:type="dxa"/>
            <w:noWrap/>
            <w:vAlign w:val="bottom"/>
            <w:hideMark/>
          </w:tcPr>
          <w:p w14:paraId="20A821DF" w14:textId="2D4DE1D8"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0.00</w:t>
            </w:r>
          </w:p>
        </w:tc>
        <w:tc>
          <w:tcPr>
            <w:tcW w:w="1477" w:type="dxa"/>
            <w:noWrap/>
            <w:vAlign w:val="bottom"/>
            <w:hideMark/>
          </w:tcPr>
          <w:p w14:paraId="6D283602" w14:textId="1D333640"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0.00</w:t>
            </w:r>
          </w:p>
        </w:tc>
      </w:tr>
      <w:tr w:rsidR="00C9230A" w:rsidRPr="00430CE4" w14:paraId="01B5FE22" w14:textId="77777777" w:rsidTr="00C9230A">
        <w:trPr>
          <w:trHeight w:val="290"/>
          <w:jc w:val="center"/>
        </w:trPr>
        <w:tc>
          <w:tcPr>
            <w:tcW w:w="1477" w:type="dxa"/>
            <w:noWrap/>
            <w:hideMark/>
          </w:tcPr>
          <w:p w14:paraId="173ED851"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2</w:t>
            </w:r>
          </w:p>
        </w:tc>
        <w:tc>
          <w:tcPr>
            <w:tcW w:w="1477" w:type="dxa"/>
            <w:noWrap/>
            <w:hideMark/>
          </w:tcPr>
          <w:p w14:paraId="60FD54D2"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1</w:t>
            </w:r>
          </w:p>
        </w:tc>
        <w:tc>
          <w:tcPr>
            <w:tcW w:w="1477" w:type="dxa"/>
            <w:noWrap/>
            <w:vAlign w:val="bottom"/>
            <w:hideMark/>
          </w:tcPr>
          <w:p w14:paraId="71ABDB5F" w14:textId="48D507C8"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4.00</w:t>
            </w:r>
          </w:p>
        </w:tc>
        <w:tc>
          <w:tcPr>
            <w:tcW w:w="1477" w:type="dxa"/>
            <w:noWrap/>
            <w:vAlign w:val="bottom"/>
            <w:hideMark/>
          </w:tcPr>
          <w:p w14:paraId="690BB89B" w14:textId="0613629C"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1.00</w:t>
            </w:r>
          </w:p>
        </w:tc>
      </w:tr>
      <w:tr w:rsidR="00C9230A" w:rsidRPr="00430CE4" w14:paraId="5257322A" w14:textId="77777777" w:rsidTr="00C9230A">
        <w:trPr>
          <w:trHeight w:val="290"/>
          <w:jc w:val="center"/>
        </w:trPr>
        <w:tc>
          <w:tcPr>
            <w:tcW w:w="1477" w:type="dxa"/>
            <w:noWrap/>
            <w:hideMark/>
          </w:tcPr>
          <w:p w14:paraId="3DE32070"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3</w:t>
            </w:r>
          </w:p>
        </w:tc>
        <w:tc>
          <w:tcPr>
            <w:tcW w:w="1477" w:type="dxa"/>
            <w:noWrap/>
            <w:hideMark/>
          </w:tcPr>
          <w:p w14:paraId="4D604A79"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2</w:t>
            </w:r>
          </w:p>
        </w:tc>
        <w:tc>
          <w:tcPr>
            <w:tcW w:w="1477" w:type="dxa"/>
            <w:noWrap/>
            <w:vAlign w:val="bottom"/>
            <w:hideMark/>
          </w:tcPr>
          <w:p w14:paraId="0215D003" w14:textId="06194993"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18.00</w:t>
            </w:r>
          </w:p>
        </w:tc>
        <w:tc>
          <w:tcPr>
            <w:tcW w:w="1477" w:type="dxa"/>
            <w:noWrap/>
            <w:vAlign w:val="bottom"/>
            <w:hideMark/>
          </w:tcPr>
          <w:p w14:paraId="19D9C494" w14:textId="08DCDB49"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3.17</w:t>
            </w:r>
          </w:p>
        </w:tc>
      </w:tr>
      <w:tr w:rsidR="00C9230A" w:rsidRPr="00430CE4" w14:paraId="3358235A" w14:textId="77777777" w:rsidTr="00C9230A">
        <w:trPr>
          <w:trHeight w:val="290"/>
          <w:jc w:val="center"/>
        </w:trPr>
        <w:tc>
          <w:tcPr>
            <w:tcW w:w="1477" w:type="dxa"/>
            <w:noWrap/>
            <w:hideMark/>
          </w:tcPr>
          <w:p w14:paraId="762C6247"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4</w:t>
            </w:r>
          </w:p>
        </w:tc>
        <w:tc>
          <w:tcPr>
            <w:tcW w:w="1477" w:type="dxa"/>
            <w:noWrap/>
            <w:hideMark/>
          </w:tcPr>
          <w:p w14:paraId="1FC322A6"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3</w:t>
            </w:r>
          </w:p>
        </w:tc>
        <w:tc>
          <w:tcPr>
            <w:tcW w:w="1477" w:type="dxa"/>
            <w:noWrap/>
            <w:vAlign w:val="bottom"/>
            <w:hideMark/>
          </w:tcPr>
          <w:p w14:paraId="1C1500AA" w14:textId="5F093BAD"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48.00</w:t>
            </w:r>
          </w:p>
        </w:tc>
        <w:tc>
          <w:tcPr>
            <w:tcW w:w="1477" w:type="dxa"/>
            <w:noWrap/>
            <w:vAlign w:val="bottom"/>
            <w:hideMark/>
          </w:tcPr>
          <w:p w14:paraId="6CC742BC" w14:textId="2E864611"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6.00</w:t>
            </w:r>
          </w:p>
        </w:tc>
      </w:tr>
      <w:tr w:rsidR="00C9230A" w:rsidRPr="00430CE4" w14:paraId="731776CD" w14:textId="77777777" w:rsidTr="00C9230A">
        <w:trPr>
          <w:trHeight w:val="290"/>
          <w:jc w:val="center"/>
        </w:trPr>
        <w:tc>
          <w:tcPr>
            <w:tcW w:w="1477" w:type="dxa"/>
            <w:noWrap/>
            <w:hideMark/>
          </w:tcPr>
          <w:p w14:paraId="575113AD"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5</w:t>
            </w:r>
          </w:p>
        </w:tc>
        <w:tc>
          <w:tcPr>
            <w:tcW w:w="1477" w:type="dxa"/>
            <w:noWrap/>
            <w:hideMark/>
          </w:tcPr>
          <w:p w14:paraId="5C6CC7D6"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4</w:t>
            </w:r>
          </w:p>
        </w:tc>
        <w:tc>
          <w:tcPr>
            <w:tcW w:w="1477" w:type="dxa"/>
            <w:noWrap/>
            <w:vAlign w:val="bottom"/>
            <w:hideMark/>
          </w:tcPr>
          <w:p w14:paraId="543B3D79" w14:textId="19693A18"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100.00</w:t>
            </w:r>
          </w:p>
        </w:tc>
        <w:tc>
          <w:tcPr>
            <w:tcW w:w="1477" w:type="dxa"/>
            <w:noWrap/>
            <w:vAlign w:val="bottom"/>
            <w:hideMark/>
          </w:tcPr>
          <w:p w14:paraId="7FB237E6" w14:textId="48338DBF"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9.29</w:t>
            </w:r>
          </w:p>
        </w:tc>
      </w:tr>
      <w:tr w:rsidR="00C9230A" w:rsidRPr="00430CE4" w14:paraId="33B2EF20" w14:textId="77777777" w:rsidTr="00C9230A">
        <w:trPr>
          <w:trHeight w:val="290"/>
          <w:jc w:val="center"/>
        </w:trPr>
        <w:tc>
          <w:tcPr>
            <w:tcW w:w="1477" w:type="dxa"/>
            <w:noWrap/>
            <w:hideMark/>
          </w:tcPr>
          <w:p w14:paraId="6635873D"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6</w:t>
            </w:r>
          </w:p>
        </w:tc>
        <w:tc>
          <w:tcPr>
            <w:tcW w:w="1477" w:type="dxa"/>
            <w:noWrap/>
            <w:hideMark/>
          </w:tcPr>
          <w:p w14:paraId="2E92173D"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5</w:t>
            </w:r>
          </w:p>
        </w:tc>
        <w:tc>
          <w:tcPr>
            <w:tcW w:w="1477" w:type="dxa"/>
            <w:noWrap/>
            <w:vAlign w:val="bottom"/>
            <w:hideMark/>
          </w:tcPr>
          <w:p w14:paraId="35923E1A" w14:textId="11E34170"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180.00</w:t>
            </w:r>
          </w:p>
        </w:tc>
        <w:tc>
          <w:tcPr>
            <w:tcW w:w="1477" w:type="dxa"/>
            <w:noWrap/>
            <w:vAlign w:val="bottom"/>
            <w:hideMark/>
          </w:tcPr>
          <w:p w14:paraId="4665351A" w14:textId="27A4A609"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12.92</w:t>
            </w:r>
          </w:p>
        </w:tc>
      </w:tr>
      <w:tr w:rsidR="00C9230A" w:rsidRPr="00430CE4" w14:paraId="256CFB04" w14:textId="77777777" w:rsidTr="00C9230A">
        <w:trPr>
          <w:trHeight w:val="290"/>
          <w:jc w:val="center"/>
        </w:trPr>
        <w:tc>
          <w:tcPr>
            <w:tcW w:w="1477" w:type="dxa"/>
            <w:noWrap/>
            <w:hideMark/>
          </w:tcPr>
          <w:p w14:paraId="728C7FCE"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7</w:t>
            </w:r>
          </w:p>
        </w:tc>
        <w:tc>
          <w:tcPr>
            <w:tcW w:w="1477" w:type="dxa"/>
            <w:noWrap/>
            <w:hideMark/>
          </w:tcPr>
          <w:p w14:paraId="130FF23B"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6</w:t>
            </w:r>
          </w:p>
        </w:tc>
        <w:tc>
          <w:tcPr>
            <w:tcW w:w="1477" w:type="dxa"/>
            <w:noWrap/>
            <w:vAlign w:val="bottom"/>
            <w:hideMark/>
          </w:tcPr>
          <w:p w14:paraId="65CC8697" w14:textId="0E7B5C14"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294.00</w:t>
            </w:r>
          </w:p>
        </w:tc>
        <w:tc>
          <w:tcPr>
            <w:tcW w:w="1477" w:type="dxa"/>
            <w:noWrap/>
            <w:vAlign w:val="bottom"/>
            <w:hideMark/>
          </w:tcPr>
          <w:p w14:paraId="725441CB" w14:textId="5B242447"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16.84</w:t>
            </w:r>
          </w:p>
        </w:tc>
      </w:tr>
      <w:tr w:rsidR="00C9230A" w:rsidRPr="00430CE4" w14:paraId="4A5DECBD" w14:textId="77777777" w:rsidTr="00C9230A">
        <w:trPr>
          <w:trHeight w:val="290"/>
          <w:jc w:val="center"/>
        </w:trPr>
        <w:tc>
          <w:tcPr>
            <w:tcW w:w="1477" w:type="dxa"/>
            <w:noWrap/>
            <w:hideMark/>
          </w:tcPr>
          <w:p w14:paraId="60E67C14"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8</w:t>
            </w:r>
          </w:p>
        </w:tc>
        <w:tc>
          <w:tcPr>
            <w:tcW w:w="1477" w:type="dxa"/>
            <w:noWrap/>
            <w:hideMark/>
          </w:tcPr>
          <w:p w14:paraId="0532EAE1"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7</w:t>
            </w:r>
          </w:p>
        </w:tc>
        <w:tc>
          <w:tcPr>
            <w:tcW w:w="1477" w:type="dxa"/>
            <w:noWrap/>
            <w:vAlign w:val="bottom"/>
            <w:hideMark/>
          </w:tcPr>
          <w:p w14:paraId="0D696487" w14:textId="0D1258C8"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448.00</w:t>
            </w:r>
          </w:p>
        </w:tc>
        <w:tc>
          <w:tcPr>
            <w:tcW w:w="1477" w:type="dxa"/>
            <w:noWrap/>
            <w:vAlign w:val="bottom"/>
            <w:hideMark/>
          </w:tcPr>
          <w:p w14:paraId="1F4237A8" w14:textId="447109EC"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21.00</w:t>
            </w:r>
          </w:p>
        </w:tc>
      </w:tr>
      <w:tr w:rsidR="00C9230A" w:rsidRPr="00430CE4" w14:paraId="63AFC0D6" w14:textId="77777777" w:rsidTr="00C9230A">
        <w:trPr>
          <w:trHeight w:val="290"/>
          <w:jc w:val="center"/>
        </w:trPr>
        <w:tc>
          <w:tcPr>
            <w:tcW w:w="1477" w:type="dxa"/>
            <w:noWrap/>
            <w:hideMark/>
          </w:tcPr>
          <w:p w14:paraId="104FFE28"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9</w:t>
            </w:r>
          </w:p>
        </w:tc>
        <w:tc>
          <w:tcPr>
            <w:tcW w:w="1477" w:type="dxa"/>
            <w:noWrap/>
            <w:hideMark/>
          </w:tcPr>
          <w:p w14:paraId="67D602CB"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8</w:t>
            </w:r>
          </w:p>
        </w:tc>
        <w:tc>
          <w:tcPr>
            <w:tcW w:w="1477" w:type="dxa"/>
            <w:noWrap/>
            <w:vAlign w:val="bottom"/>
            <w:hideMark/>
          </w:tcPr>
          <w:p w14:paraId="183623C7" w14:textId="0A782D9D"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648.00</w:t>
            </w:r>
          </w:p>
        </w:tc>
        <w:tc>
          <w:tcPr>
            <w:tcW w:w="1477" w:type="dxa"/>
            <w:noWrap/>
            <w:vAlign w:val="bottom"/>
            <w:hideMark/>
          </w:tcPr>
          <w:p w14:paraId="700750B2" w14:textId="5CECD516"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25.36</w:t>
            </w:r>
          </w:p>
        </w:tc>
      </w:tr>
      <w:tr w:rsidR="00C9230A" w:rsidRPr="00430CE4" w14:paraId="6FD39070" w14:textId="77777777" w:rsidTr="00C9230A">
        <w:trPr>
          <w:trHeight w:val="290"/>
          <w:jc w:val="center"/>
        </w:trPr>
        <w:tc>
          <w:tcPr>
            <w:tcW w:w="1477" w:type="dxa"/>
            <w:noWrap/>
            <w:hideMark/>
          </w:tcPr>
          <w:p w14:paraId="6885BB77"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10</w:t>
            </w:r>
          </w:p>
        </w:tc>
        <w:tc>
          <w:tcPr>
            <w:tcW w:w="1477" w:type="dxa"/>
            <w:noWrap/>
            <w:hideMark/>
          </w:tcPr>
          <w:p w14:paraId="6D75A962"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9</w:t>
            </w:r>
          </w:p>
        </w:tc>
        <w:tc>
          <w:tcPr>
            <w:tcW w:w="1477" w:type="dxa"/>
            <w:noWrap/>
            <w:vAlign w:val="bottom"/>
            <w:hideMark/>
          </w:tcPr>
          <w:p w14:paraId="55EFF6AF" w14:textId="13B5FD46"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900.00</w:t>
            </w:r>
          </w:p>
        </w:tc>
        <w:tc>
          <w:tcPr>
            <w:tcW w:w="1477" w:type="dxa"/>
            <w:noWrap/>
            <w:vAlign w:val="bottom"/>
            <w:hideMark/>
          </w:tcPr>
          <w:p w14:paraId="71D76892" w14:textId="7C2F2D89"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29.90</w:t>
            </w:r>
          </w:p>
        </w:tc>
      </w:tr>
      <w:tr w:rsidR="00C9230A" w:rsidRPr="00430CE4" w14:paraId="01D0F994" w14:textId="77777777" w:rsidTr="00C9230A">
        <w:trPr>
          <w:trHeight w:val="290"/>
          <w:jc w:val="center"/>
        </w:trPr>
        <w:tc>
          <w:tcPr>
            <w:tcW w:w="1477" w:type="dxa"/>
            <w:noWrap/>
            <w:hideMark/>
          </w:tcPr>
          <w:p w14:paraId="22590C01"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11</w:t>
            </w:r>
          </w:p>
        </w:tc>
        <w:tc>
          <w:tcPr>
            <w:tcW w:w="1477" w:type="dxa"/>
            <w:noWrap/>
            <w:hideMark/>
          </w:tcPr>
          <w:p w14:paraId="4D2E4AD2"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10</w:t>
            </w:r>
          </w:p>
        </w:tc>
        <w:tc>
          <w:tcPr>
            <w:tcW w:w="1477" w:type="dxa"/>
            <w:noWrap/>
            <w:vAlign w:val="bottom"/>
            <w:hideMark/>
          </w:tcPr>
          <w:p w14:paraId="03F92692" w14:textId="5976B926"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1210.00</w:t>
            </w:r>
          </w:p>
        </w:tc>
        <w:tc>
          <w:tcPr>
            <w:tcW w:w="1477" w:type="dxa"/>
            <w:noWrap/>
            <w:vAlign w:val="bottom"/>
            <w:hideMark/>
          </w:tcPr>
          <w:p w14:paraId="08495F12" w14:textId="210D808D"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34.59</w:t>
            </w:r>
          </w:p>
        </w:tc>
      </w:tr>
      <w:tr w:rsidR="00C9230A" w:rsidRPr="00430CE4" w14:paraId="1A535C78" w14:textId="77777777" w:rsidTr="00C9230A">
        <w:trPr>
          <w:trHeight w:val="290"/>
          <w:jc w:val="center"/>
        </w:trPr>
        <w:tc>
          <w:tcPr>
            <w:tcW w:w="1477" w:type="dxa"/>
            <w:noWrap/>
            <w:hideMark/>
          </w:tcPr>
          <w:p w14:paraId="4903538B"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12</w:t>
            </w:r>
          </w:p>
        </w:tc>
        <w:tc>
          <w:tcPr>
            <w:tcW w:w="1477" w:type="dxa"/>
            <w:noWrap/>
            <w:hideMark/>
          </w:tcPr>
          <w:p w14:paraId="1FA8DEDB" w14:textId="77777777" w:rsidR="00C9230A" w:rsidRPr="00430CE4" w:rsidRDefault="00C9230A" w:rsidP="00C9230A">
            <w:pPr>
              <w:jc w:val="center"/>
              <w:rPr>
                <w:rFonts w:ascii="Calibri" w:eastAsia="Times New Roman" w:hAnsi="Calibri" w:cs="Calibri"/>
                <w:color w:val="000000"/>
                <w:lang w:eastAsia="en-GB"/>
              </w:rPr>
            </w:pPr>
            <w:r w:rsidRPr="00430CE4">
              <w:rPr>
                <w:rFonts w:ascii="Calibri" w:eastAsia="Times New Roman" w:hAnsi="Calibri" w:cs="Calibri"/>
                <w:color w:val="000000"/>
                <w:lang w:eastAsia="en-GB"/>
              </w:rPr>
              <w:t>11</w:t>
            </w:r>
          </w:p>
        </w:tc>
        <w:tc>
          <w:tcPr>
            <w:tcW w:w="1477" w:type="dxa"/>
            <w:noWrap/>
            <w:vAlign w:val="bottom"/>
            <w:hideMark/>
          </w:tcPr>
          <w:p w14:paraId="2C7A3C7F" w14:textId="68423A58"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1584.00</w:t>
            </w:r>
          </w:p>
        </w:tc>
        <w:tc>
          <w:tcPr>
            <w:tcW w:w="1477" w:type="dxa"/>
            <w:noWrap/>
            <w:vAlign w:val="bottom"/>
            <w:hideMark/>
          </w:tcPr>
          <w:p w14:paraId="686F8BCE" w14:textId="5827819A" w:rsidR="00C9230A" w:rsidRPr="00430CE4" w:rsidRDefault="00C9230A" w:rsidP="00C9230A">
            <w:pPr>
              <w:jc w:val="center"/>
              <w:rPr>
                <w:rFonts w:ascii="Calibri" w:eastAsia="Times New Roman" w:hAnsi="Calibri" w:cs="Calibri"/>
                <w:color w:val="000000"/>
                <w:lang w:eastAsia="en-GB"/>
              </w:rPr>
            </w:pPr>
            <w:r>
              <w:rPr>
                <w:rFonts w:ascii="Calibri" w:hAnsi="Calibri" w:cs="Calibri"/>
                <w:color w:val="000000"/>
              </w:rPr>
              <w:t>39.43</w:t>
            </w:r>
          </w:p>
        </w:tc>
      </w:tr>
    </w:tbl>
    <w:p w14:paraId="43DF2BB4" w14:textId="31A6B8CC" w:rsidR="003B425B" w:rsidRDefault="003B425B" w:rsidP="0002707F"/>
    <w:p w14:paraId="640C3A0E" w14:textId="49C7732B" w:rsidR="00C9230A" w:rsidRDefault="009C5ECE" w:rsidP="009C5ECE">
      <w:pPr>
        <w:jc w:val="center"/>
      </w:pPr>
      <w:r>
        <w:rPr>
          <w:noProof/>
        </w:rPr>
        <w:drawing>
          <wp:inline distT="0" distB="0" distL="0" distR="0" wp14:anchorId="039A1E3A" wp14:editId="53F645ED">
            <wp:extent cx="5702300" cy="3086100"/>
            <wp:effectExtent l="0" t="0" r="12700" b="0"/>
            <wp:docPr id="1" name="Chart 1">
              <a:extLst xmlns:a="http://schemas.openxmlformats.org/drawingml/2006/main">
                <a:ext uri="{FF2B5EF4-FFF2-40B4-BE49-F238E27FC236}">
                  <a16:creationId xmlns:a16="http://schemas.microsoft.com/office/drawing/2014/main" id="{B42FFE79-E088-4A58-8B53-1704238C75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3EE1213" w14:textId="77777777" w:rsidR="003B425B" w:rsidRDefault="003B425B" w:rsidP="0002707F"/>
    <w:p w14:paraId="2ACBB19B" w14:textId="68006154" w:rsidR="0002707F" w:rsidRDefault="0002707F" w:rsidP="0002707F">
      <w:pPr>
        <w:pStyle w:val="Heading2"/>
      </w:pPr>
      <w:r>
        <w:lastRenderedPageBreak/>
        <w:t>Part C</w:t>
      </w:r>
    </w:p>
    <w:p w14:paraId="6B1C26BD" w14:textId="677E9ECE" w:rsidR="006412CA" w:rsidRDefault="006412CA" w:rsidP="006412CA">
      <w:pPr>
        <w:pStyle w:val="Heading3"/>
      </w:pPr>
      <w:r>
        <w:t>Minimax algorithm description</w:t>
      </w:r>
    </w:p>
    <w:p w14:paraId="7F9F2125" w14:textId="3602F2CC" w:rsidR="006412CA" w:rsidRDefault="00015FF2" w:rsidP="006412CA">
      <w:r>
        <w:t xml:space="preserve">The Minimax algorithm </w:t>
      </w:r>
      <w:r w:rsidR="009833C1">
        <w:t xml:space="preserve">is a back tracking algorithm. </w:t>
      </w:r>
      <w:r w:rsidR="006B1EF6">
        <w:t xml:space="preserve">One player is the maximiser, the other is the minimiser. </w:t>
      </w:r>
      <w:r w:rsidR="005D5775">
        <w:t xml:space="preserve">The maximiser will try and </w:t>
      </w:r>
      <w:r w:rsidR="00337C84">
        <w:t xml:space="preserve">get the highest score, whilst the minimiser will try and get the lowest score. </w:t>
      </w:r>
      <w:r w:rsidR="005D3A85">
        <w:t xml:space="preserve">For each of the available moves on the board, the algorithm evaluates the best possible move using a depth-first search algorithm. </w:t>
      </w:r>
      <w:r w:rsidR="00F45B93">
        <w:t>The score is calculated when the</w:t>
      </w:r>
      <w:r w:rsidR="00AA4AC3">
        <w:t xml:space="preserve"> terminal node is reached for each branch. These scores are compared and </w:t>
      </w:r>
      <w:r w:rsidR="00B44940">
        <w:t>the</w:t>
      </w:r>
      <w:r w:rsidR="002A7222">
        <w:t xml:space="preserve"> branch with</w:t>
      </w:r>
      <w:r w:rsidR="00B44940">
        <w:t xml:space="preserve"> best score for the player is chosen. The </w:t>
      </w:r>
      <w:r w:rsidR="002A7222">
        <w:t>available move th</w:t>
      </w:r>
      <w:r w:rsidR="00241611">
        <w:t>at</w:t>
      </w:r>
      <w:r w:rsidR="002A7222">
        <w:t xml:space="preserve"> branch started at is </w:t>
      </w:r>
      <w:r w:rsidR="00241611">
        <w:t xml:space="preserve">used as the player’s move. </w:t>
      </w:r>
    </w:p>
    <w:p w14:paraId="7E90022B" w14:textId="5C560D54" w:rsidR="006412CA" w:rsidRDefault="006412CA" w:rsidP="006412CA">
      <w:pPr>
        <w:pStyle w:val="Heading3"/>
      </w:pPr>
      <w:r>
        <w:t xml:space="preserve">Minimax code </w:t>
      </w:r>
      <w:r w:rsidR="00D55C3A">
        <w:t>conversion</w:t>
      </w:r>
    </w:p>
    <w:p w14:paraId="07BAF6FC" w14:textId="0CAD0E43" w:rsidR="00F21DCB" w:rsidRDefault="00F21DCB" w:rsidP="00D55C3A">
      <w:r>
        <w:t>Adapted code below</w:t>
      </w:r>
      <w:r w:rsidR="00F030E4">
        <w:t xml:space="preserve">. The </w:t>
      </w:r>
      <w:r w:rsidR="003007F8">
        <w:t xml:space="preserve">human player is the maximiser and the AI is the minimiser. </w:t>
      </w:r>
    </w:p>
    <w:p w14:paraId="297B670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 program to find the</w:t>
      </w:r>
    </w:p>
    <w:p w14:paraId="7E2BE60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next optimal move for a player</w:t>
      </w:r>
    </w:p>
    <w:p w14:paraId="7523C79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8AD0F9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23B4FE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GFG</w:t>
      </w:r>
    </w:p>
    <w:p w14:paraId="5874E7C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EC59C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Move</w:t>
      </w:r>
    </w:p>
    <w:p w14:paraId="613C8EF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448C1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col;</w:t>
      </w:r>
    </w:p>
    <w:p w14:paraId="3FC0293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F95C5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E57AAF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player = </w:t>
      </w:r>
      <w:r>
        <w:rPr>
          <w:rFonts w:ascii="Consolas" w:hAnsi="Consolas" w:cs="Consolas"/>
          <w:color w:val="A31515"/>
          <w:sz w:val="19"/>
          <w:szCs w:val="19"/>
        </w:rPr>
        <w:t>'x'</w:t>
      </w:r>
      <w:r>
        <w:rPr>
          <w:rFonts w:ascii="Consolas" w:hAnsi="Consolas" w:cs="Consolas"/>
          <w:color w:val="000000"/>
          <w:sz w:val="19"/>
          <w:szCs w:val="19"/>
        </w:rPr>
        <w:t xml:space="preserve">, opponent = </w:t>
      </w:r>
      <w:r>
        <w:rPr>
          <w:rFonts w:ascii="Consolas" w:hAnsi="Consolas" w:cs="Consolas"/>
          <w:color w:val="A31515"/>
          <w:sz w:val="19"/>
          <w:szCs w:val="19"/>
        </w:rPr>
        <w:t>'o'</w:t>
      </w:r>
      <w:r>
        <w:rPr>
          <w:rFonts w:ascii="Consolas" w:hAnsi="Consolas" w:cs="Consolas"/>
          <w:color w:val="000000"/>
          <w:sz w:val="19"/>
          <w:szCs w:val="19"/>
        </w:rPr>
        <w:t>;</w:t>
      </w:r>
    </w:p>
    <w:p w14:paraId="044715F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622297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function returns true if there are moves</w:t>
      </w:r>
    </w:p>
    <w:p w14:paraId="579D0BA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remaining on the board. It returns false if</w:t>
      </w:r>
    </w:p>
    <w:p w14:paraId="3ED3D3B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there are no moves left to play.</w:t>
      </w:r>
    </w:p>
    <w:p w14:paraId="251E9B9C" w14:textId="77777777" w:rsidR="003D01B1" w:rsidRDefault="00C809F5"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003D01B1">
        <w:rPr>
          <w:rFonts w:ascii="Consolas" w:hAnsi="Consolas" w:cs="Consolas"/>
          <w:color w:val="0000FF"/>
          <w:sz w:val="19"/>
          <w:szCs w:val="19"/>
        </w:rPr>
        <w:t>static</w:t>
      </w:r>
      <w:r w:rsidR="003D01B1">
        <w:rPr>
          <w:rFonts w:ascii="Consolas" w:hAnsi="Consolas" w:cs="Consolas"/>
          <w:color w:val="000000"/>
          <w:sz w:val="19"/>
          <w:szCs w:val="19"/>
        </w:rPr>
        <w:t xml:space="preserve"> </w:t>
      </w:r>
      <w:r w:rsidR="003D01B1">
        <w:rPr>
          <w:rFonts w:ascii="Consolas" w:hAnsi="Consolas" w:cs="Consolas"/>
          <w:color w:val="0000FF"/>
          <w:sz w:val="19"/>
          <w:szCs w:val="19"/>
        </w:rPr>
        <w:t>bool</w:t>
      </w:r>
      <w:r w:rsidR="003D01B1">
        <w:rPr>
          <w:rFonts w:ascii="Consolas" w:hAnsi="Consolas" w:cs="Consolas"/>
          <w:color w:val="000000"/>
          <w:sz w:val="19"/>
          <w:szCs w:val="19"/>
        </w:rPr>
        <w:t xml:space="preserve"> </w:t>
      </w:r>
      <w:proofErr w:type="spellStart"/>
      <w:r w:rsidR="003D01B1">
        <w:rPr>
          <w:rFonts w:ascii="Consolas" w:hAnsi="Consolas" w:cs="Consolas"/>
          <w:color w:val="000000"/>
          <w:sz w:val="19"/>
          <w:szCs w:val="19"/>
        </w:rPr>
        <w:t>isMovesLeft</w:t>
      </w:r>
      <w:proofErr w:type="spellEnd"/>
      <w:r w:rsidR="003D01B1">
        <w:rPr>
          <w:rFonts w:ascii="Consolas" w:hAnsi="Consolas" w:cs="Consolas"/>
          <w:color w:val="000000"/>
          <w:sz w:val="19"/>
          <w:szCs w:val="19"/>
        </w:rPr>
        <w:t>(</w:t>
      </w:r>
      <w:r w:rsidR="003D01B1">
        <w:rPr>
          <w:rFonts w:ascii="Consolas" w:hAnsi="Consolas" w:cs="Consolas"/>
          <w:color w:val="0000FF"/>
          <w:sz w:val="19"/>
          <w:szCs w:val="19"/>
        </w:rPr>
        <w:t>char</w:t>
      </w:r>
      <w:r w:rsidR="003D01B1">
        <w:rPr>
          <w:rFonts w:ascii="Consolas" w:hAnsi="Consolas" w:cs="Consolas"/>
          <w:color w:val="000000"/>
          <w:sz w:val="19"/>
          <w:szCs w:val="19"/>
        </w:rPr>
        <w:t>[,] board)</w:t>
      </w:r>
    </w:p>
    <w:p w14:paraId="224480E5"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11A723"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(0);</w:t>
      </w:r>
    </w:p>
    <w:p w14:paraId="7545AA4D"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(1);</w:t>
      </w:r>
    </w:p>
    <w:p w14:paraId="0CA33BD8"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p>
    <w:p w14:paraId="6D3B8849"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col++)</w:t>
      </w:r>
    </w:p>
    <w:p w14:paraId="1FE848EA"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41FE2B"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- 1, col] == </w:t>
      </w:r>
      <w:r>
        <w:rPr>
          <w:rFonts w:ascii="Consolas" w:hAnsi="Consolas" w:cs="Consolas"/>
          <w:color w:val="A31515"/>
          <w:sz w:val="19"/>
          <w:szCs w:val="19"/>
        </w:rPr>
        <w:t>'_'</w:t>
      </w:r>
      <w:r>
        <w:rPr>
          <w:rFonts w:ascii="Consolas" w:hAnsi="Consolas" w:cs="Consolas"/>
          <w:color w:val="000000"/>
          <w:sz w:val="19"/>
          <w:szCs w:val="19"/>
        </w:rPr>
        <w:t>)</w:t>
      </w:r>
    </w:p>
    <w:p w14:paraId="57C08432"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9C646F"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DC5A9DF"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12CF04"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9CA1CC"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p>
    <w:p w14:paraId="4AF7E4AD"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FBB764F" w14:textId="79834E0C" w:rsidR="00C809F5" w:rsidRDefault="003D01B1" w:rsidP="003D01B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562C4E" w14:textId="77777777" w:rsidR="003D01B1" w:rsidRDefault="003D01B1" w:rsidP="003D01B1">
      <w:pPr>
        <w:autoSpaceDE w:val="0"/>
        <w:autoSpaceDN w:val="0"/>
        <w:adjustRightInd w:val="0"/>
        <w:spacing w:after="0" w:line="240" w:lineRule="auto"/>
        <w:rPr>
          <w:rFonts w:ascii="Consolas" w:hAnsi="Consolas" w:cs="Consolas"/>
          <w:color w:val="000000"/>
          <w:sz w:val="19"/>
          <w:szCs w:val="19"/>
        </w:rPr>
      </w:pPr>
    </w:p>
    <w:p w14:paraId="75B6689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the evaluation function as discussed</w:t>
      </w:r>
    </w:p>
    <w:p w14:paraId="71D8973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 the previous article ( http://goo.gl/sJgv68 )</w:t>
      </w:r>
    </w:p>
    <w:p w14:paraId="1D2F0C8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evaluate(</w:t>
      </w:r>
      <w:r>
        <w:rPr>
          <w:rFonts w:ascii="Consolas" w:hAnsi="Consolas" w:cs="Consolas"/>
          <w:color w:val="0000FF"/>
          <w:sz w:val="19"/>
          <w:szCs w:val="19"/>
        </w:rPr>
        <w:t>char</w:t>
      </w:r>
      <w:r>
        <w:rPr>
          <w:rFonts w:ascii="Consolas" w:hAnsi="Consolas" w:cs="Consolas"/>
          <w:color w:val="000000"/>
          <w:sz w:val="19"/>
          <w:szCs w:val="19"/>
        </w:rPr>
        <w:t>[,] b)</w:t>
      </w:r>
    </w:p>
    <w:p w14:paraId="31014DC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11628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b.GetLength</w:t>
      </w:r>
      <w:proofErr w:type="spellEnd"/>
      <w:r>
        <w:rPr>
          <w:rFonts w:ascii="Consolas" w:hAnsi="Consolas" w:cs="Consolas"/>
          <w:color w:val="000000"/>
          <w:sz w:val="19"/>
          <w:szCs w:val="19"/>
        </w:rPr>
        <w:t>(0);</w:t>
      </w:r>
    </w:p>
    <w:p w14:paraId="27FD6DF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b.GetLength</w:t>
      </w:r>
      <w:proofErr w:type="spellEnd"/>
      <w:r>
        <w:rPr>
          <w:rFonts w:ascii="Consolas" w:hAnsi="Consolas" w:cs="Consolas"/>
          <w:color w:val="000000"/>
          <w:sz w:val="19"/>
          <w:szCs w:val="19"/>
        </w:rPr>
        <w:t>(1);</w:t>
      </w:r>
    </w:p>
    <w:p w14:paraId="407195C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8F475A7" w14:textId="6395B1FD"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row = 0, </w:t>
      </w:r>
      <w:proofErr w:type="spellStart"/>
      <w:r>
        <w:rPr>
          <w:rFonts w:ascii="Consolas" w:hAnsi="Consolas" w:cs="Consolas"/>
          <w:color w:val="000000"/>
          <w:sz w:val="19"/>
          <w:szCs w:val="19"/>
        </w:rPr>
        <w:t>winningNum</w:t>
      </w:r>
      <w:proofErr w:type="spellEnd"/>
      <w:r>
        <w:rPr>
          <w:rFonts w:ascii="Consolas" w:hAnsi="Consolas" w:cs="Consolas"/>
          <w:color w:val="000000"/>
          <w:sz w:val="19"/>
          <w:szCs w:val="19"/>
        </w:rPr>
        <w:t xml:space="preserve"> = 4;</w:t>
      </w:r>
    </w:p>
    <w:p w14:paraId="05527F4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48E8B68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Checking for Rows for X or O victory.</w:t>
      </w:r>
    </w:p>
    <w:p w14:paraId="22B04C8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(row = 0; row &lt;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row++)</w:t>
      </w:r>
    </w:p>
    <w:p w14:paraId="607513A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7F355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col = 0;</w:t>
      </w:r>
    </w:p>
    <w:p w14:paraId="592D743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D02B4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(col + </w:t>
      </w:r>
      <w:proofErr w:type="spellStart"/>
      <w:r>
        <w:rPr>
          <w:rFonts w:ascii="Consolas" w:hAnsi="Consolas" w:cs="Consolas"/>
          <w:color w:val="000000"/>
          <w:sz w:val="19"/>
          <w:szCs w:val="19"/>
        </w:rPr>
        <w:t>winningNum</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+ 1)</w:t>
      </w:r>
    </w:p>
    <w:p w14:paraId="3018758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356224E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w:t>
      </w:r>
      <w:r>
        <w:rPr>
          <w:rFonts w:ascii="Consolas" w:hAnsi="Consolas" w:cs="Consolas"/>
          <w:color w:val="A31515"/>
          <w:sz w:val="19"/>
          <w:szCs w:val="19"/>
        </w:rPr>
        <w:t>'_'</w:t>
      </w:r>
      <w:r>
        <w:rPr>
          <w:rFonts w:ascii="Consolas" w:hAnsi="Consolas" w:cs="Consolas"/>
          <w:color w:val="000000"/>
          <w:sz w:val="19"/>
          <w:szCs w:val="19"/>
        </w:rPr>
        <w:t>)</w:t>
      </w:r>
    </w:p>
    <w:p w14:paraId="112F39E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CCB69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b[row, col + 1] &amp;&amp;</w:t>
      </w:r>
    </w:p>
    <w:p w14:paraId="5785CC1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b[row, col + 1] == b[row, col + 2] &amp;&amp;</w:t>
      </w:r>
    </w:p>
    <w:p w14:paraId="42F39D9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b[row, col + 2] == b[row, col + 3])</w:t>
      </w:r>
    </w:p>
    <w:p w14:paraId="16F29BA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49322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player)</w:t>
      </w:r>
    </w:p>
    <w:p w14:paraId="3716B52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+10;</w:t>
      </w:r>
    </w:p>
    <w:p w14:paraId="7D3053A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opponent)</w:t>
      </w:r>
    </w:p>
    <w:p w14:paraId="42075B7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-10;</w:t>
      </w:r>
    </w:p>
    <w:p w14:paraId="2F4C6D2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0415E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C8591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4E0EA6F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col++;</w:t>
      </w:r>
    </w:p>
    <w:p w14:paraId="232822E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CEE0B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8F913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AC1CDE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06081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Checking for Columns for X or O victory.</w:t>
      </w:r>
    </w:p>
    <w:p w14:paraId="4A71320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col++)</w:t>
      </w:r>
    </w:p>
    <w:p w14:paraId="7398D79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93734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row = 0;</w:t>
      </w:r>
    </w:p>
    <w:p w14:paraId="38BB3AB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C7A3D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(row + </w:t>
      </w:r>
      <w:proofErr w:type="spellStart"/>
      <w:r>
        <w:rPr>
          <w:rFonts w:ascii="Consolas" w:hAnsi="Consolas" w:cs="Consolas"/>
          <w:color w:val="000000"/>
          <w:sz w:val="19"/>
          <w:szCs w:val="19"/>
        </w:rPr>
        <w:t>winningNum</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+ 1)</w:t>
      </w:r>
    </w:p>
    <w:p w14:paraId="62E46B0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E9FCA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w:t>
      </w:r>
      <w:r>
        <w:rPr>
          <w:rFonts w:ascii="Consolas" w:hAnsi="Consolas" w:cs="Consolas"/>
          <w:color w:val="A31515"/>
          <w:sz w:val="19"/>
          <w:szCs w:val="19"/>
        </w:rPr>
        <w:t>'_'</w:t>
      </w:r>
      <w:r>
        <w:rPr>
          <w:rFonts w:ascii="Consolas" w:hAnsi="Consolas" w:cs="Consolas"/>
          <w:color w:val="000000"/>
          <w:sz w:val="19"/>
          <w:szCs w:val="19"/>
        </w:rPr>
        <w:t>)</w:t>
      </w:r>
    </w:p>
    <w:p w14:paraId="7E8E63B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95382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b[row + 1, col] &amp;&amp;</w:t>
      </w:r>
    </w:p>
    <w:p w14:paraId="7299138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b[row + 1, col] == b[row + 2, col] &amp;&amp;</w:t>
      </w:r>
    </w:p>
    <w:p w14:paraId="758FF61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b[row + 2, col] == b[row + 3, col])</w:t>
      </w:r>
    </w:p>
    <w:p w14:paraId="2EDFCF1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190C0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player)</w:t>
      </w:r>
    </w:p>
    <w:p w14:paraId="6AF07FB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+10;</w:t>
      </w:r>
    </w:p>
    <w:p w14:paraId="275FF79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opponent)</w:t>
      </w:r>
    </w:p>
    <w:p w14:paraId="27A9C4D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-10;</w:t>
      </w:r>
    </w:p>
    <w:p w14:paraId="36F1C21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B0304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3986B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EF1C97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row++;</w:t>
      </w:r>
    </w:p>
    <w:p w14:paraId="5CCA896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0751C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D9DD3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1088C93" w14:textId="1F2AF530"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Checking diagonally right for X or O victory.</w:t>
      </w:r>
    </w:p>
    <w:p w14:paraId="7005DE8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col++)</w:t>
      </w:r>
    </w:p>
    <w:p w14:paraId="2C360BD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716FF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row = 0;</w:t>
      </w:r>
    </w:p>
    <w:p w14:paraId="0AE0C19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B70023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(row + </w:t>
      </w:r>
      <w:proofErr w:type="spellStart"/>
      <w:r>
        <w:rPr>
          <w:rFonts w:ascii="Consolas" w:hAnsi="Consolas" w:cs="Consolas"/>
          <w:color w:val="000000"/>
          <w:sz w:val="19"/>
          <w:szCs w:val="19"/>
        </w:rPr>
        <w:t>winningNum</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+ 1 &amp;&amp; col + </w:t>
      </w:r>
      <w:proofErr w:type="spellStart"/>
      <w:r>
        <w:rPr>
          <w:rFonts w:ascii="Consolas" w:hAnsi="Consolas" w:cs="Consolas"/>
          <w:color w:val="000000"/>
          <w:sz w:val="19"/>
          <w:szCs w:val="19"/>
        </w:rPr>
        <w:t>winningNum</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+ 1)</w:t>
      </w:r>
    </w:p>
    <w:p w14:paraId="4312E16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5F422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w:t>
      </w:r>
      <w:r>
        <w:rPr>
          <w:rFonts w:ascii="Consolas" w:hAnsi="Consolas" w:cs="Consolas"/>
          <w:color w:val="A31515"/>
          <w:sz w:val="19"/>
          <w:szCs w:val="19"/>
        </w:rPr>
        <w:t>'_'</w:t>
      </w:r>
      <w:r>
        <w:rPr>
          <w:rFonts w:ascii="Consolas" w:hAnsi="Consolas" w:cs="Consolas"/>
          <w:color w:val="000000"/>
          <w:sz w:val="19"/>
          <w:szCs w:val="19"/>
        </w:rPr>
        <w:t>)</w:t>
      </w:r>
    </w:p>
    <w:p w14:paraId="4F79C26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2413B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b[row + 1, col + 1] &amp;&amp;</w:t>
      </w:r>
    </w:p>
    <w:p w14:paraId="3C15C1C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b[row + 1, col + 1] == b[row + 2, col + 2] &amp;&amp;</w:t>
      </w:r>
    </w:p>
    <w:p w14:paraId="29B6D44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b[row + 2, col + 2] == b[row + 3, col + 3])</w:t>
      </w:r>
    </w:p>
    <w:p w14:paraId="65FA15A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1DCFE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player)</w:t>
      </w:r>
    </w:p>
    <w:p w14:paraId="00BCE2A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+10;</w:t>
      </w:r>
    </w:p>
    <w:p w14:paraId="694EDF9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opponent)</w:t>
      </w:r>
    </w:p>
    <w:p w14:paraId="11E4073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-10;</w:t>
      </w:r>
    </w:p>
    <w:p w14:paraId="73F65F4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B17EB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2D56B8D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2FE478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row++;</w:t>
      </w:r>
    </w:p>
    <w:p w14:paraId="200AF90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01876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B40A7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701D909" w14:textId="7A260216"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Checking diagonally left for X or O victory.</w:t>
      </w:r>
    </w:p>
    <w:p w14:paraId="7CF0006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(col =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- 1; col &gt;= 0; col--)</w:t>
      </w:r>
    </w:p>
    <w:p w14:paraId="1E4BD92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D6FC3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row = 0;</w:t>
      </w:r>
    </w:p>
    <w:p w14:paraId="7895DF2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89DF47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(row + </w:t>
      </w:r>
      <w:proofErr w:type="spellStart"/>
      <w:r>
        <w:rPr>
          <w:rFonts w:ascii="Consolas" w:hAnsi="Consolas" w:cs="Consolas"/>
          <w:color w:val="000000"/>
          <w:sz w:val="19"/>
          <w:szCs w:val="19"/>
        </w:rPr>
        <w:t>winningNum</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+ 1 &amp;&amp; col + 1 - </w:t>
      </w:r>
      <w:proofErr w:type="spellStart"/>
      <w:r>
        <w:rPr>
          <w:rFonts w:ascii="Consolas" w:hAnsi="Consolas" w:cs="Consolas"/>
          <w:color w:val="000000"/>
          <w:sz w:val="19"/>
          <w:szCs w:val="19"/>
        </w:rPr>
        <w:t>winningNum</w:t>
      </w:r>
      <w:proofErr w:type="spellEnd"/>
      <w:r>
        <w:rPr>
          <w:rFonts w:ascii="Consolas" w:hAnsi="Consolas" w:cs="Consolas"/>
          <w:color w:val="000000"/>
          <w:sz w:val="19"/>
          <w:szCs w:val="19"/>
        </w:rPr>
        <w:t xml:space="preserve"> &gt;= 0)</w:t>
      </w:r>
    </w:p>
    <w:p w14:paraId="4EB76BD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B0FA4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w:t>
      </w:r>
      <w:r>
        <w:rPr>
          <w:rFonts w:ascii="Consolas" w:hAnsi="Consolas" w:cs="Consolas"/>
          <w:color w:val="A31515"/>
          <w:sz w:val="19"/>
          <w:szCs w:val="19"/>
        </w:rPr>
        <w:t>'_'</w:t>
      </w:r>
      <w:r>
        <w:rPr>
          <w:rFonts w:ascii="Consolas" w:hAnsi="Consolas" w:cs="Consolas"/>
          <w:color w:val="000000"/>
          <w:sz w:val="19"/>
          <w:szCs w:val="19"/>
        </w:rPr>
        <w:t>)</w:t>
      </w:r>
    </w:p>
    <w:p w14:paraId="397F956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94194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b[row + 1, col - 1] &amp;&amp;</w:t>
      </w:r>
    </w:p>
    <w:p w14:paraId="429B098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b[row + 1, col - 1] == b[row + 2, col - 2] &amp;&amp;</w:t>
      </w:r>
    </w:p>
    <w:p w14:paraId="50C9F56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b[row + 2, col - 2] == b[row + 3, col - 3])</w:t>
      </w:r>
    </w:p>
    <w:p w14:paraId="6ED9784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E8AE5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player)</w:t>
      </w:r>
    </w:p>
    <w:p w14:paraId="2474F20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+10;</w:t>
      </w:r>
    </w:p>
    <w:p w14:paraId="3576001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(b[row, col] == opponent)</w:t>
      </w:r>
    </w:p>
    <w:p w14:paraId="0AEF1EE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-10;</w:t>
      </w:r>
    </w:p>
    <w:p w14:paraId="1281002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F06EA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D2C2C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0B86532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row++;</w:t>
      </w:r>
    </w:p>
    <w:p w14:paraId="3B30243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E9CB7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2F4F4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06010F5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Else if none of them have won then return 0</w:t>
      </w:r>
    </w:p>
    <w:p w14:paraId="71B741F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1E69AE9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5CA4C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82B88F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is the minimax function. It considers all</w:t>
      </w:r>
    </w:p>
    <w:p w14:paraId="5933526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possible ways the game can go and returns</w:t>
      </w:r>
    </w:p>
    <w:p w14:paraId="20ED73B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value of the board</w:t>
      </w:r>
    </w:p>
    <w:p w14:paraId="507C163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minimax(</w:t>
      </w:r>
      <w:r>
        <w:rPr>
          <w:rFonts w:ascii="Consolas" w:hAnsi="Consolas" w:cs="Consolas"/>
          <w:color w:val="0000FF"/>
          <w:sz w:val="19"/>
          <w:szCs w:val="19"/>
        </w:rPr>
        <w:t>char</w:t>
      </w:r>
      <w:r>
        <w:rPr>
          <w:rFonts w:ascii="Consolas" w:hAnsi="Consolas" w:cs="Consolas"/>
          <w:color w:val="000000"/>
          <w:sz w:val="19"/>
          <w:szCs w:val="19"/>
        </w:rPr>
        <w:t xml:space="preserve">[,] board, </w:t>
      </w:r>
      <w:r>
        <w:rPr>
          <w:rFonts w:ascii="Consolas" w:hAnsi="Consolas" w:cs="Consolas"/>
          <w:color w:val="0000FF"/>
          <w:sz w:val="19"/>
          <w:szCs w:val="19"/>
        </w:rPr>
        <w:t>int</w:t>
      </w:r>
      <w:r>
        <w:rPr>
          <w:rFonts w:ascii="Consolas" w:hAnsi="Consolas" w:cs="Consolas"/>
          <w:color w:val="000000"/>
          <w:sz w:val="19"/>
          <w:szCs w:val="19"/>
        </w:rPr>
        <w:t xml:space="preserve"> depth,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isMax</w:t>
      </w:r>
      <w:proofErr w:type="spellEnd"/>
      <w:r>
        <w:rPr>
          <w:rFonts w:ascii="Consolas" w:hAnsi="Consolas" w:cs="Consolas"/>
          <w:color w:val="000000"/>
          <w:sz w:val="19"/>
          <w:szCs w:val="19"/>
        </w:rPr>
        <w:t>)</w:t>
      </w:r>
    </w:p>
    <w:p w14:paraId="436CBEF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E760D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(0);</w:t>
      </w:r>
    </w:p>
    <w:p w14:paraId="707B517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(1);</w:t>
      </w:r>
    </w:p>
    <w:p w14:paraId="45F19DB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w:t>
      </w:r>
    </w:p>
    <w:p w14:paraId="613B908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452557B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maxDepth</w:t>
      </w:r>
      <w:proofErr w:type="spellEnd"/>
      <w:r>
        <w:rPr>
          <w:rFonts w:ascii="Consolas" w:hAnsi="Consolas" w:cs="Consolas"/>
          <w:color w:val="000000"/>
          <w:sz w:val="19"/>
          <w:szCs w:val="19"/>
        </w:rPr>
        <w:t xml:space="preserve"> = 6;</w:t>
      </w:r>
    </w:p>
    <w:p w14:paraId="44A340A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45F333F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score = evaluate(board);</w:t>
      </w:r>
    </w:p>
    <w:p w14:paraId="1E1D252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F28341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If </w:t>
      </w:r>
      <w:proofErr w:type="spellStart"/>
      <w:r>
        <w:rPr>
          <w:rFonts w:ascii="Consolas" w:hAnsi="Consolas" w:cs="Consolas"/>
          <w:color w:val="008000"/>
          <w:sz w:val="19"/>
          <w:szCs w:val="19"/>
        </w:rPr>
        <w:t>Maximizer</w:t>
      </w:r>
      <w:proofErr w:type="spellEnd"/>
      <w:r>
        <w:rPr>
          <w:rFonts w:ascii="Consolas" w:hAnsi="Consolas" w:cs="Consolas"/>
          <w:color w:val="008000"/>
          <w:sz w:val="19"/>
          <w:szCs w:val="19"/>
        </w:rPr>
        <w:t xml:space="preserve"> has won the game</w:t>
      </w:r>
    </w:p>
    <w:p w14:paraId="24645E0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return his/her evaluated score</w:t>
      </w:r>
    </w:p>
    <w:p w14:paraId="397736E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(score == 10)</w:t>
      </w:r>
    </w:p>
    <w:p w14:paraId="2D826DB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score;</w:t>
      </w:r>
    </w:p>
    <w:p w14:paraId="7FB82D5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7AF77D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Minimizer has won the game</w:t>
      </w:r>
    </w:p>
    <w:p w14:paraId="0195068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return his/her evaluated score</w:t>
      </w:r>
    </w:p>
    <w:p w14:paraId="4D27AB2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(score == -10)</w:t>
      </w:r>
    </w:p>
    <w:p w14:paraId="05DDCFA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score;</w:t>
      </w:r>
    </w:p>
    <w:p w14:paraId="2974593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F8E7B9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there are no more moves and</w:t>
      </w:r>
    </w:p>
    <w:p w14:paraId="4829864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 winner then it is a tie</w:t>
      </w:r>
    </w:p>
    <w:p w14:paraId="7C1089C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isMovesLeft</w:t>
      </w:r>
      <w:proofErr w:type="spellEnd"/>
      <w:r>
        <w:rPr>
          <w:rFonts w:ascii="Consolas" w:hAnsi="Consolas" w:cs="Consolas"/>
          <w:color w:val="000000"/>
          <w:sz w:val="19"/>
          <w:szCs w:val="19"/>
        </w:rPr>
        <w:t xml:space="preserve">(board) == </w:t>
      </w:r>
      <w:r>
        <w:rPr>
          <w:rFonts w:ascii="Consolas" w:hAnsi="Consolas" w:cs="Consolas"/>
          <w:color w:val="0000FF"/>
          <w:sz w:val="19"/>
          <w:szCs w:val="19"/>
        </w:rPr>
        <w:t>false</w:t>
      </w:r>
      <w:r>
        <w:rPr>
          <w:rFonts w:ascii="Consolas" w:hAnsi="Consolas" w:cs="Consolas"/>
          <w:color w:val="000000"/>
          <w:sz w:val="19"/>
          <w:szCs w:val="19"/>
        </w:rPr>
        <w:t>)</w:t>
      </w:r>
    </w:p>
    <w:p w14:paraId="2182CED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3246F56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740AF8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if</w:t>
      </w:r>
      <w:r>
        <w:rPr>
          <w:rFonts w:ascii="Consolas" w:hAnsi="Consolas" w:cs="Consolas"/>
          <w:color w:val="000000"/>
          <w:sz w:val="19"/>
          <w:szCs w:val="19"/>
        </w:rPr>
        <w:t xml:space="preserve"> (depth == </w:t>
      </w:r>
      <w:proofErr w:type="spellStart"/>
      <w:r>
        <w:rPr>
          <w:rFonts w:ascii="Consolas" w:hAnsi="Consolas" w:cs="Consolas"/>
          <w:color w:val="000000"/>
          <w:sz w:val="19"/>
          <w:szCs w:val="19"/>
        </w:rPr>
        <w:t>maxDepth</w:t>
      </w:r>
      <w:proofErr w:type="spellEnd"/>
      <w:r>
        <w:rPr>
          <w:rFonts w:ascii="Consolas" w:hAnsi="Consolas" w:cs="Consolas"/>
          <w:color w:val="000000"/>
          <w:sz w:val="19"/>
          <w:szCs w:val="19"/>
        </w:rPr>
        <w:t>)</w:t>
      </w:r>
    </w:p>
    <w:p w14:paraId="379AC2B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2C6C7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0E4A4C2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593B9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1507A4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If this </w:t>
      </w:r>
      <w:proofErr w:type="spellStart"/>
      <w:r>
        <w:rPr>
          <w:rFonts w:ascii="Consolas" w:hAnsi="Consolas" w:cs="Consolas"/>
          <w:color w:val="008000"/>
          <w:sz w:val="19"/>
          <w:szCs w:val="19"/>
        </w:rPr>
        <w:t>maximizer's</w:t>
      </w:r>
      <w:proofErr w:type="spellEnd"/>
      <w:r>
        <w:rPr>
          <w:rFonts w:ascii="Consolas" w:hAnsi="Consolas" w:cs="Consolas"/>
          <w:color w:val="008000"/>
          <w:sz w:val="19"/>
          <w:szCs w:val="19"/>
        </w:rPr>
        <w:t xml:space="preserve"> move</w:t>
      </w:r>
    </w:p>
    <w:p w14:paraId="2770E9B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isMax</w:t>
      </w:r>
      <w:proofErr w:type="spellEnd"/>
      <w:r>
        <w:rPr>
          <w:rFonts w:ascii="Consolas" w:hAnsi="Consolas" w:cs="Consolas"/>
          <w:color w:val="000000"/>
          <w:sz w:val="19"/>
          <w:szCs w:val="19"/>
        </w:rPr>
        <w:t>)</w:t>
      </w:r>
    </w:p>
    <w:p w14:paraId="31C3C49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5A836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best = 1000;</w:t>
      </w:r>
    </w:p>
    <w:p w14:paraId="3170652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FE6703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Traverse all columns</w:t>
      </w:r>
    </w:p>
    <w:p w14:paraId="066C24B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col++)</w:t>
      </w:r>
    </w:p>
    <w:p w14:paraId="7DC9F49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B9632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NextBlankInColumn</w:t>
      </w:r>
      <w:proofErr w:type="spellEnd"/>
      <w:r>
        <w:rPr>
          <w:rFonts w:ascii="Consolas" w:hAnsi="Consolas" w:cs="Consolas"/>
          <w:color w:val="000000"/>
          <w:sz w:val="19"/>
          <w:szCs w:val="19"/>
        </w:rPr>
        <w:t>(board, col);</w:t>
      </w:r>
    </w:p>
    <w:p w14:paraId="2E1EAE3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A0E009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&gt; -1)</w:t>
      </w:r>
    </w:p>
    <w:p w14:paraId="3638A84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9D3B7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 the move</w:t>
      </w:r>
    </w:p>
    <w:p w14:paraId="48FFCFA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col] = opponent;</w:t>
      </w:r>
    </w:p>
    <w:p w14:paraId="18CDF7B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0A4C3E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Call minimax recursively and choose the maximum value</w:t>
      </w:r>
    </w:p>
    <w:p w14:paraId="3BFB628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best = </w:t>
      </w:r>
      <w:proofErr w:type="spellStart"/>
      <w:r>
        <w:rPr>
          <w:rFonts w:ascii="Consolas" w:hAnsi="Consolas" w:cs="Consolas"/>
          <w:color w:val="000000"/>
          <w:sz w:val="19"/>
          <w:szCs w:val="19"/>
        </w:rPr>
        <w:t>Math.Min</w:t>
      </w:r>
      <w:proofErr w:type="spellEnd"/>
      <w:r>
        <w:rPr>
          <w:rFonts w:ascii="Consolas" w:hAnsi="Consolas" w:cs="Consolas"/>
          <w:color w:val="000000"/>
          <w:sz w:val="19"/>
          <w:szCs w:val="19"/>
        </w:rPr>
        <w:t>(best, minimax(board, depth + 1, !</w:t>
      </w:r>
      <w:proofErr w:type="spellStart"/>
      <w:r>
        <w:rPr>
          <w:rFonts w:ascii="Consolas" w:hAnsi="Consolas" w:cs="Consolas"/>
          <w:color w:val="000000"/>
          <w:sz w:val="19"/>
          <w:szCs w:val="19"/>
        </w:rPr>
        <w:t>isMax</w:t>
      </w:r>
      <w:proofErr w:type="spellEnd"/>
      <w:r>
        <w:rPr>
          <w:rFonts w:ascii="Consolas" w:hAnsi="Consolas" w:cs="Consolas"/>
          <w:color w:val="000000"/>
          <w:sz w:val="19"/>
          <w:szCs w:val="19"/>
        </w:rPr>
        <w:t>));</w:t>
      </w:r>
    </w:p>
    <w:p w14:paraId="35FEF1E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0936BF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Undo the move</w:t>
      </w:r>
    </w:p>
    <w:p w14:paraId="02A0861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col] = </w:t>
      </w:r>
      <w:r>
        <w:rPr>
          <w:rFonts w:ascii="Consolas" w:hAnsi="Consolas" w:cs="Consolas"/>
          <w:color w:val="A31515"/>
          <w:sz w:val="19"/>
          <w:szCs w:val="19"/>
        </w:rPr>
        <w:t>'_'</w:t>
      </w:r>
      <w:r>
        <w:rPr>
          <w:rFonts w:ascii="Consolas" w:hAnsi="Consolas" w:cs="Consolas"/>
          <w:color w:val="000000"/>
          <w:sz w:val="19"/>
          <w:szCs w:val="19"/>
        </w:rPr>
        <w:t>;</w:t>
      </w:r>
    </w:p>
    <w:p w14:paraId="634416A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254A9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ABC93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C522F1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best + depth;</w:t>
      </w:r>
    </w:p>
    <w:p w14:paraId="17E4B05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4CC0A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0A88C85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this minimizer's move</w:t>
      </w:r>
    </w:p>
    <w:p w14:paraId="3C79EE5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CB8954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43CEA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best = -1000;</w:t>
      </w:r>
    </w:p>
    <w:p w14:paraId="045C0BA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A36D7F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Traverse all cells</w:t>
      </w:r>
    </w:p>
    <w:p w14:paraId="0508B6B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col++)</w:t>
      </w:r>
    </w:p>
    <w:p w14:paraId="3A57427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9E500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NextBlankInColumn</w:t>
      </w:r>
      <w:proofErr w:type="spellEnd"/>
      <w:r>
        <w:rPr>
          <w:rFonts w:ascii="Consolas" w:hAnsi="Consolas" w:cs="Consolas"/>
          <w:color w:val="000000"/>
          <w:sz w:val="19"/>
          <w:szCs w:val="19"/>
        </w:rPr>
        <w:t>(board, col);</w:t>
      </w:r>
    </w:p>
    <w:p w14:paraId="1470491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2B02A6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&gt; -1)</w:t>
      </w:r>
    </w:p>
    <w:p w14:paraId="2B579CB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23F68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0DB4FE3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 the move</w:t>
      </w:r>
    </w:p>
    <w:p w14:paraId="7389832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col] = player;</w:t>
      </w:r>
    </w:p>
    <w:p w14:paraId="7D78928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59B3E4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Call minimax recursively and choose the maximum value</w:t>
      </w:r>
    </w:p>
    <w:p w14:paraId="7FB225C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best = </w:t>
      </w:r>
      <w:proofErr w:type="spellStart"/>
      <w:r>
        <w:rPr>
          <w:rFonts w:ascii="Consolas" w:hAnsi="Consolas" w:cs="Consolas"/>
          <w:color w:val="000000"/>
          <w:sz w:val="19"/>
          <w:szCs w:val="19"/>
        </w:rPr>
        <w:t>Math.Max</w:t>
      </w:r>
      <w:proofErr w:type="spellEnd"/>
      <w:r>
        <w:rPr>
          <w:rFonts w:ascii="Consolas" w:hAnsi="Consolas" w:cs="Consolas"/>
          <w:color w:val="000000"/>
          <w:sz w:val="19"/>
          <w:szCs w:val="19"/>
        </w:rPr>
        <w:t>(best, minimax(board, depth + 1, !</w:t>
      </w:r>
      <w:proofErr w:type="spellStart"/>
      <w:r>
        <w:rPr>
          <w:rFonts w:ascii="Consolas" w:hAnsi="Consolas" w:cs="Consolas"/>
          <w:color w:val="000000"/>
          <w:sz w:val="19"/>
          <w:szCs w:val="19"/>
        </w:rPr>
        <w:t>isMax</w:t>
      </w:r>
      <w:proofErr w:type="spellEnd"/>
      <w:r>
        <w:rPr>
          <w:rFonts w:ascii="Consolas" w:hAnsi="Consolas" w:cs="Consolas"/>
          <w:color w:val="000000"/>
          <w:sz w:val="19"/>
          <w:szCs w:val="19"/>
        </w:rPr>
        <w:t>));</w:t>
      </w:r>
    </w:p>
    <w:p w14:paraId="705F3AC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05E99D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Undo the move</w:t>
      </w:r>
    </w:p>
    <w:p w14:paraId="1841AEB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col] = </w:t>
      </w:r>
      <w:r>
        <w:rPr>
          <w:rFonts w:ascii="Consolas" w:hAnsi="Consolas" w:cs="Consolas"/>
          <w:color w:val="A31515"/>
          <w:sz w:val="19"/>
          <w:szCs w:val="19"/>
        </w:rPr>
        <w:t>'_'</w:t>
      </w:r>
      <w:r>
        <w:rPr>
          <w:rFonts w:ascii="Consolas" w:hAnsi="Consolas" w:cs="Consolas"/>
          <w:color w:val="000000"/>
          <w:sz w:val="19"/>
          <w:szCs w:val="19"/>
        </w:rPr>
        <w:t>;</w:t>
      </w:r>
    </w:p>
    <w:p w14:paraId="2AD79C5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C964A0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A2581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B194B2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best - depth;</w:t>
      </w:r>
    </w:p>
    <w:p w14:paraId="346431B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D4159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D4C3E9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09AAF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AF1294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0C9C80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80AE38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This will return the best possible</w:t>
      </w:r>
    </w:p>
    <w:p w14:paraId="04C83E2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move for the player</w:t>
      </w:r>
    </w:p>
    <w:p w14:paraId="11049B1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Move </w:t>
      </w:r>
      <w:proofErr w:type="spellStart"/>
      <w:r>
        <w:rPr>
          <w:rFonts w:ascii="Consolas" w:hAnsi="Consolas" w:cs="Consolas"/>
          <w:color w:val="000000"/>
          <w:sz w:val="19"/>
          <w:szCs w:val="19"/>
        </w:rPr>
        <w:t>findBestMove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board)</w:t>
      </w:r>
    </w:p>
    <w:p w14:paraId="78BF453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CED96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bestVal</w:t>
      </w:r>
      <w:proofErr w:type="spellEnd"/>
      <w:r>
        <w:rPr>
          <w:rFonts w:ascii="Consolas" w:hAnsi="Consolas" w:cs="Consolas"/>
          <w:color w:val="000000"/>
          <w:sz w:val="19"/>
          <w:szCs w:val="19"/>
        </w:rPr>
        <w:t xml:space="preserve"> = 1000;</w:t>
      </w:r>
    </w:p>
    <w:p w14:paraId="0676DB2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w:t>
      </w:r>
    </w:p>
    <w:p w14:paraId="18C10F8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Move </w:t>
      </w:r>
      <w:proofErr w:type="spellStart"/>
      <w:r>
        <w:rPr>
          <w:rFonts w:ascii="Consolas" w:hAnsi="Consolas" w:cs="Consolas"/>
          <w:color w:val="000000"/>
          <w:sz w:val="19"/>
          <w:szCs w:val="19"/>
        </w:rPr>
        <w:t>bestMove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Move();</w:t>
      </w:r>
    </w:p>
    <w:p w14:paraId="417D6AA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bestMove.row</w:t>
      </w:r>
      <w:proofErr w:type="spellEnd"/>
      <w:r>
        <w:rPr>
          <w:rFonts w:ascii="Consolas" w:hAnsi="Consolas" w:cs="Consolas"/>
          <w:color w:val="000000"/>
          <w:sz w:val="19"/>
          <w:szCs w:val="19"/>
        </w:rPr>
        <w:t xml:space="preserve"> = -1;</w:t>
      </w:r>
    </w:p>
    <w:p w14:paraId="0371AD3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bestMove.col</w:t>
      </w:r>
      <w:proofErr w:type="spellEnd"/>
      <w:r>
        <w:rPr>
          <w:rFonts w:ascii="Consolas" w:hAnsi="Consolas" w:cs="Consolas"/>
          <w:color w:val="000000"/>
          <w:sz w:val="19"/>
          <w:szCs w:val="19"/>
        </w:rPr>
        <w:t xml:space="preserve"> = -1;</w:t>
      </w:r>
    </w:p>
    <w:p w14:paraId="3B0EC5F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40CD43F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(0);</w:t>
      </w:r>
    </w:p>
    <w:p w14:paraId="1DB4124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(1);</w:t>
      </w:r>
    </w:p>
    <w:p w14:paraId="202ECBB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E4A311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Traverse all cells, evaluate minimax function</w:t>
      </w:r>
    </w:p>
    <w:p w14:paraId="3F49A0E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for all empty cells. And return the cell</w:t>
      </w:r>
    </w:p>
    <w:p w14:paraId="06AFD46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with optimal value.</w:t>
      </w:r>
    </w:p>
    <w:p w14:paraId="22745C9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col++)</w:t>
      </w:r>
    </w:p>
    <w:p w14:paraId="6511F42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CFBB4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NextBlankInColumn</w:t>
      </w:r>
      <w:proofErr w:type="spellEnd"/>
      <w:r>
        <w:rPr>
          <w:rFonts w:ascii="Consolas" w:hAnsi="Consolas" w:cs="Consolas"/>
          <w:color w:val="000000"/>
          <w:sz w:val="19"/>
          <w:szCs w:val="19"/>
        </w:rPr>
        <w:t>(board, col);</w:t>
      </w:r>
    </w:p>
    <w:p w14:paraId="4850877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69664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&gt; -1)</w:t>
      </w:r>
    </w:p>
    <w:p w14:paraId="6A8666C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227D3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 the move</w:t>
      </w:r>
    </w:p>
    <w:p w14:paraId="632BAB4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col] = opponent;</w:t>
      </w:r>
    </w:p>
    <w:p w14:paraId="1D55E6D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03863E4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compute evaluation function for this move.</w:t>
      </w:r>
    </w:p>
    <w:p w14:paraId="500FA75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moveVal</w:t>
      </w:r>
      <w:proofErr w:type="spellEnd"/>
      <w:r>
        <w:rPr>
          <w:rFonts w:ascii="Consolas" w:hAnsi="Consolas" w:cs="Consolas"/>
          <w:color w:val="000000"/>
          <w:sz w:val="19"/>
          <w:szCs w:val="19"/>
        </w:rPr>
        <w:t xml:space="preserve"> = minimax(board, 0, </w:t>
      </w:r>
      <w:r>
        <w:rPr>
          <w:rFonts w:ascii="Consolas" w:hAnsi="Consolas" w:cs="Consolas"/>
          <w:color w:val="0000FF"/>
          <w:sz w:val="19"/>
          <w:szCs w:val="19"/>
        </w:rPr>
        <w:t>false</w:t>
      </w:r>
      <w:r>
        <w:rPr>
          <w:rFonts w:ascii="Consolas" w:hAnsi="Consolas" w:cs="Consolas"/>
          <w:color w:val="000000"/>
          <w:sz w:val="19"/>
          <w:szCs w:val="19"/>
        </w:rPr>
        <w:t>);</w:t>
      </w:r>
    </w:p>
    <w:p w14:paraId="0392CED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21667C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Undo the move</w:t>
      </w:r>
    </w:p>
    <w:p w14:paraId="2097E3F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 xml:space="preserve">, col] = </w:t>
      </w:r>
      <w:r>
        <w:rPr>
          <w:rFonts w:ascii="Consolas" w:hAnsi="Consolas" w:cs="Consolas"/>
          <w:color w:val="A31515"/>
          <w:sz w:val="19"/>
          <w:szCs w:val="19"/>
        </w:rPr>
        <w:t>'_'</w:t>
      </w:r>
      <w:r>
        <w:rPr>
          <w:rFonts w:ascii="Consolas" w:hAnsi="Consolas" w:cs="Consolas"/>
          <w:color w:val="000000"/>
          <w:sz w:val="19"/>
          <w:szCs w:val="19"/>
        </w:rPr>
        <w:t>;</w:t>
      </w:r>
    </w:p>
    <w:p w14:paraId="7E10FD5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CD44D3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value of the current move is less than the best value, then update best</w:t>
      </w:r>
    </w:p>
    <w:p w14:paraId="27A444E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moveVal</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bestVal</w:t>
      </w:r>
      <w:proofErr w:type="spellEnd"/>
      <w:r>
        <w:rPr>
          <w:rFonts w:ascii="Consolas" w:hAnsi="Consolas" w:cs="Consolas"/>
          <w:color w:val="000000"/>
          <w:sz w:val="19"/>
          <w:szCs w:val="19"/>
        </w:rPr>
        <w:t>)</w:t>
      </w:r>
    </w:p>
    <w:p w14:paraId="63F5063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FD8A0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bestMove.row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rowToCheck</w:t>
      </w:r>
      <w:proofErr w:type="spellEnd"/>
      <w:r>
        <w:rPr>
          <w:rFonts w:ascii="Consolas" w:hAnsi="Consolas" w:cs="Consolas"/>
          <w:color w:val="000000"/>
          <w:sz w:val="19"/>
          <w:szCs w:val="19"/>
        </w:rPr>
        <w:t>;</w:t>
      </w:r>
    </w:p>
    <w:p w14:paraId="1EA54B5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bestMove.col</w:t>
      </w:r>
      <w:proofErr w:type="spellEnd"/>
      <w:r>
        <w:rPr>
          <w:rFonts w:ascii="Consolas" w:hAnsi="Consolas" w:cs="Consolas"/>
          <w:color w:val="000000"/>
          <w:sz w:val="19"/>
          <w:szCs w:val="19"/>
        </w:rPr>
        <w:t xml:space="preserve"> = col;</w:t>
      </w:r>
    </w:p>
    <w:p w14:paraId="464935A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bestVal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moveVal</w:t>
      </w:r>
      <w:proofErr w:type="spellEnd"/>
      <w:r>
        <w:rPr>
          <w:rFonts w:ascii="Consolas" w:hAnsi="Consolas" w:cs="Consolas"/>
          <w:color w:val="000000"/>
          <w:sz w:val="19"/>
          <w:szCs w:val="19"/>
        </w:rPr>
        <w:t>;</w:t>
      </w:r>
    </w:p>
    <w:p w14:paraId="019C461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390AC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5FB09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806618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D9501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6E345F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bestMove</w:t>
      </w:r>
      <w:proofErr w:type="spellEnd"/>
      <w:r>
        <w:rPr>
          <w:rFonts w:ascii="Consolas" w:hAnsi="Consolas" w:cs="Consolas"/>
          <w:color w:val="000000"/>
          <w:sz w:val="19"/>
          <w:szCs w:val="19"/>
        </w:rPr>
        <w:t>;</w:t>
      </w:r>
    </w:p>
    <w:p w14:paraId="4800285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18650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47E7913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 for finding the lowest position in a column. Returns -1 if the column is full</w:t>
      </w:r>
    </w:p>
    <w:p w14:paraId="19BA80C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NextBlankInColumn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board, </w:t>
      </w:r>
      <w:r>
        <w:rPr>
          <w:rFonts w:ascii="Consolas" w:hAnsi="Consolas" w:cs="Consolas"/>
          <w:color w:val="0000FF"/>
          <w:sz w:val="19"/>
          <w:szCs w:val="19"/>
        </w:rPr>
        <w:t>int</w:t>
      </w:r>
      <w:r>
        <w:rPr>
          <w:rFonts w:ascii="Consolas" w:hAnsi="Consolas" w:cs="Consolas"/>
          <w:color w:val="000000"/>
          <w:sz w:val="19"/>
          <w:szCs w:val="19"/>
        </w:rPr>
        <w:t xml:space="preserve"> column)</w:t>
      </w:r>
    </w:p>
    <w:p w14:paraId="22EB736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B68B0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(0);</w:t>
      </w:r>
    </w:p>
    <w:p w14:paraId="1F00AB9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(1);</w:t>
      </w:r>
    </w:p>
    <w:p w14:paraId="77C3991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5D5145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row++)</w:t>
      </w:r>
    </w:p>
    <w:p w14:paraId="7A7B54A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6B8A3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cell is empty</w:t>
      </w:r>
    </w:p>
    <w:p w14:paraId="00A1800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(board[row, column] == </w:t>
      </w:r>
      <w:r>
        <w:rPr>
          <w:rFonts w:ascii="Consolas" w:hAnsi="Consolas" w:cs="Consolas"/>
          <w:color w:val="A31515"/>
          <w:sz w:val="19"/>
          <w:szCs w:val="19"/>
        </w:rPr>
        <w:t>'_'</w:t>
      </w:r>
      <w:r>
        <w:rPr>
          <w:rFonts w:ascii="Consolas" w:hAnsi="Consolas" w:cs="Consolas"/>
          <w:color w:val="000000"/>
          <w:sz w:val="19"/>
          <w:szCs w:val="19"/>
        </w:rPr>
        <w:t>)</w:t>
      </w:r>
    </w:p>
    <w:p w14:paraId="4EB83FB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702BE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row;</w:t>
      </w:r>
    </w:p>
    <w:p w14:paraId="2351814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DA6A4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2AD5B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0C55BDB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-1;</w:t>
      </w:r>
    </w:p>
    <w:p w14:paraId="29D7D96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BBF6E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DFC7F8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 for printing the board out on-screen</w:t>
      </w:r>
    </w:p>
    <w:p w14:paraId="1AB5E01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board)</w:t>
      </w:r>
    </w:p>
    <w:p w14:paraId="4E62E87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7BE3D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(0);</w:t>
      </w:r>
    </w:p>
    <w:p w14:paraId="02E13A3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(1);</w:t>
      </w:r>
    </w:p>
    <w:p w14:paraId="15838B9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28F663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
    <w:p w14:paraId="02504F1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DF66DA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- 1; row &gt;= 0; row--)</w:t>
      </w:r>
    </w:p>
    <w:p w14:paraId="51DAADF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51A47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col++)</w:t>
      </w:r>
    </w:p>
    <w:p w14:paraId="501F561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36FA5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212F903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(board[row, col]);</w:t>
      </w:r>
    </w:p>
    <w:p w14:paraId="38BD2E7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14:paraId="4CABFE1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40A6E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44FDC3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
    <w:p w14:paraId="76C0CE6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BC034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0D60F4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
    <w:p w14:paraId="7F1442B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5094B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96509E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43A380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Driver code</w:t>
      </w:r>
    </w:p>
    <w:p w14:paraId="3883BB6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Main(String[]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30B9695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0AD8F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board = </w:t>
      </w:r>
    </w:p>
    <w:p w14:paraId="3F31611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6619B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3BF4D54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3AA6B1D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2800CBD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4199997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3CA0CB8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A31515"/>
          <w:sz w:val="19"/>
          <w:szCs w:val="19"/>
        </w:rPr>
        <w:t>'_'</w:t>
      </w:r>
      <w:r>
        <w:rPr>
          <w:rFonts w:ascii="Consolas" w:hAnsi="Consolas" w:cs="Consolas"/>
          <w:color w:val="000000"/>
          <w:sz w:val="19"/>
          <w:szCs w:val="19"/>
        </w:rPr>
        <w:t xml:space="preserve"> }</w:t>
      </w:r>
    </w:p>
    <w:p w14:paraId="7FAC284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92BEE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AB389B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player;</w:t>
      </w:r>
    </w:p>
    <w:p w14:paraId="14B67EA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w:t>
      </w:r>
    </w:p>
    <w:p w14:paraId="3826AD3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dropPosition</w:t>
      </w:r>
      <w:proofErr w:type="spellEnd"/>
      <w:r>
        <w:rPr>
          <w:rFonts w:ascii="Consolas" w:hAnsi="Consolas" w:cs="Consolas"/>
          <w:color w:val="000000"/>
          <w:sz w:val="19"/>
          <w:szCs w:val="19"/>
        </w:rPr>
        <w:t>;</w:t>
      </w:r>
    </w:p>
    <w:p w14:paraId="3ECF957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CA6779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validInput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947730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515188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Loop until the game ends or there is a winner</w:t>
      </w:r>
    </w:p>
    <w:p w14:paraId="355AE15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(evaluate(board) == 0 &amp;&amp; </w:t>
      </w:r>
      <w:proofErr w:type="spellStart"/>
      <w:r>
        <w:rPr>
          <w:rFonts w:ascii="Consolas" w:hAnsi="Consolas" w:cs="Consolas"/>
          <w:color w:val="000000"/>
          <w:sz w:val="19"/>
          <w:szCs w:val="19"/>
        </w:rPr>
        <w:t>isMovesLeft</w:t>
      </w:r>
      <w:proofErr w:type="spellEnd"/>
      <w:r>
        <w:rPr>
          <w:rFonts w:ascii="Consolas" w:hAnsi="Consolas" w:cs="Consolas"/>
          <w:color w:val="000000"/>
          <w:sz w:val="19"/>
          <w:szCs w:val="19"/>
        </w:rPr>
        <w:t>(board))</w:t>
      </w:r>
    </w:p>
    <w:p w14:paraId="7A83887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17307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player)</w:t>
      </w:r>
    </w:p>
    <w:p w14:paraId="4BAB538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AFECB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Human</w:t>
      </w:r>
    </w:p>
    <w:p w14:paraId="2617C77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94C34E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"Current board:"</w:t>
      </w:r>
      <w:r>
        <w:rPr>
          <w:rFonts w:ascii="Consolas" w:hAnsi="Consolas" w:cs="Consolas"/>
          <w:color w:val="000000"/>
          <w:sz w:val="19"/>
          <w:szCs w:val="19"/>
        </w:rPr>
        <w:t>);</w:t>
      </w:r>
    </w:p>
    <w:p w14:paraId="7B95D0B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(board);</w:t>
      </w:r>
    </w:p>
    <w:p w14:paraId="3D73E34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1E1FD1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validInput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5B667D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xml:space="preserve"> = -1;</w:t>
      </w:r>
    </w:p>
    <w:p w14:paraId="71B9935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dropPosition</w:t>
      </w:r>
      <w:proofErr w:type="spellEnd"/>
      <w:r>
        <w:rPr>
          <w:rFonts w:ascii="Consolas" w:hAnsi="Consolas" w:cs="Consolas"/>
          <w:color w:val="000000"/>
          <w:sz w:val="19"/>
          <w:szCs w:val="19"/>
        </w:rPr>
        <w:t xml:space="preserve"> = -1;</w:t>
      </w:r>
    </w:p>
    <w:p w14:paraId="775574E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47279B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Loop until the user enters a valid column</w:t>
      </w:r>
    </w:p>
    <w:p w14:paraId="56B52DF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validInput</w:t>
      </w:r>
      <w:proofErr w:type="spellEnd"/>
      <w:r>
        <w:rPr>
          <w:rFonts w:ascii="Consolas" w:hAnsi="Consolas" w:cs="Consolas"/>
          <w:color w:val="000000"/>
          <w:sz w:val="19"/>
          <w:szCs w:val="19"/>
        </w:rPr>
        <w:t>)</w:t>
      </w:r>
    </w:p>
    <w:p w14:paraId="7FB027B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23F0043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49DEE4D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FDAF5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Prompt the user for input</w:t>
      </w:r>
    </w:p>
    <w:p w14:paraId="4D3BC4D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"Human, please enter the column to add the counter to: "</w:t>
      </w:r>
      <w:r>
        <w:rPr>
          <w:rFonts w:ascii="Consolas" w:hAnsi="Consolas" w:cs="Consolas"/>
          <w:color w:val="000000"/>
          <w:sz w:val="19"/>
          <w:szCs w:val="19"/>
        </w:rPr>
        <w:t>);</w:t>
      </w:r>
    </w:p>
    <w:p w14:paraId="08FC379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xml:space="preserve"> = Convert.ToInt32(</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 - 1;</w:t>
      </w:r>
    </w:p>
    <w:p w14:paraId="4EED658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045C1B4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xml:space="preserve"> &gt;= 0 &amp;&amp;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board.GetLength</w:t>
      </w:r>
      <w:proofErr w:type="spellEnd"/>
      <w:r>
        <w:rPr>
          <w:rFonts w:ascii="Consolas" w:hAnsi="Consolas" w:cs="Consolas"/>
          <w:color w:val="000000"/>
          <w:sz w:val="19"/>
          <w:szCs w:val="19"/>
        </w:rPr>
        <w:t>(1))</w:t>
      </w:r>
    </w:p>
    <w:p w14:paraId="5C8F073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15EC4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lowest position in the column</w:t>
      </w:r>
    </w:p>
    <w:p w14:paraId="42164B5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dropPosition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NextBlankInColumn</w:t>
      </w:r>
      <w:proofErr w:type="spellEnd"/>
      <w:r>
        <w:rPr>
          <w:rFonts w:ascii="Consolas" w:hAnsi="Consolas" w:cs="Consolas"/>
          <w:color w:val="000000"/>
          <w:sz w:val="19"/>
          <w:szCs w:val="19"/>
        </w:rPr>
        <w:t xml:space="preserve">(board,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w:t>
      </w:r>
    </w:p>
    <w:p w14:paraId="6C542F1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49EE52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column isn't full, add the counter at the lowest point</w:t>
      </w:r>
    </w:p>
    <w:p w14:paraId="0EC945A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dropPosition</w:t>
      </w:r>
      <w:proofErr w:type="spellEnd"/>
      <w:r>
        <w:rPr>
          <w:rFonts w:ascii="Consolas" w:hAnsi="Consolas" w:cs="Consolas"/>
          <w:color w:val="000000"/>
          <w:sz w:val="19"/>
          <w:szCs w:val="19"/>
        </w:rPr>
        <w:t xml:space="preserve"> &gt; -1)</w:t>
      </w:r>
    </w:p>
    <w:p w14:paraId="5A82250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D480E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dropPosition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userChoice</w:t>
      </w:r>
      <w:proofErr w:type="spellEnd"/>
      <w:r>
        <w:rPr>
          <w:rFonts w:ascii="Consolas" w:hAnsi="Consolas" w:cs="Consolas"/>
          <w:color w:val="000000"/>
          <w:sz w:val="19"/>
          <w:szCs w:val="19"/>
        </w:rPr>
        <w:t>] = player;</w:t>
      </w:r>
    </w:p>
    <w:p w14:paraId="6C62BAB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validInput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2A20EA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1895B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033D1F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0BA83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"Column full!"</w:t>
      </w:r>
      <w:r>
        <w:rPr>
          <w:rFonts w:ascii="Consolas" w:hAnsi="Consolas" w:cs="Consolas"/>
          <w:color w:val="000000"/>
          <w:sz w:val="19"/>
          <w:szCs w:val="19"/>
        </w:rPr>
        <w:t>);</w:t>
      </w:r>
    </w:p>
    <w:p w14:paraId="2D40D62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64EC1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C1F83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15CF36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F1CB6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"Invalid entry!"</w:t>
      </w:r>
      <w:r>
        <w:rPr>
          <w:rFonts w:ascii="Consolas" w:hAnsi="Consolas" w:cs="Consolas"/>
          <w:color w:val="000000"/>
          <w:sz w:val="19"/>
          <w:szCs w:val="19"/>
        </w:rPr>
        <w:t>);</w:t>
      </w:r>
    </w:p>
    <w:p w14:paraId="0815B96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75F76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A0646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p>
    <w:p w14:paraId="3039DD8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F355F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"Invalid entry!"</w:t>
      </w:r>
      <w:r>
        <w:rPr>
          <w:rFonts w:ascii="Consolas" w:hAnsi="Consolas" w:cs="Consolas"/>
          <w:color w:val="000000"/>
          <w:sz w:val="19"/>
          <w:szCs w:val="19"/>
        </w:rPr>
        <w:t>);</w:t>
      </w:r>
    </w:p>
    <w:p w14:paraId="3036804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E34A6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BAA36D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07E09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5405AD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Switch player for next turn</w:t>
      </w:r>
    </w:p>
    <w:p w14:paraId="20E9134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opponent;</w:t>
      </w:r>
    </w:p>
    <w:p w14:paraId="2894DD8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03B5B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35E613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C3E55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AI</w:t>
      </w:r>
    </w:p>
    <w:p w14:paraId="44418E6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200B27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Find the best move</w:t>
      </w:r>
    </w:p>
    <w:p w14:paraId="0FCAC5F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Move </w:t>
      </w:r>
      <w:proofErr w:type="spellStart"/>
      <w:r>
        <w:rPr>
          <w:rFonts w:ascii="Consolas" w:hAnsi="Consolas" w:cs="Consolas"/>
          <w:color w:val="000000"/>
          <w:sz w:val="19"/>
          <w:szCs w:val="19"/>
        </w:rPr>
        <w:t>bestMove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findBestMove</w:t>
      </w:r>
      <w:proofErr w:type="spellEnd"/>
      <w:r>
        <w:rPr>
          <w:rFonts w:ascii="Consolas" w:hAnsi="Consolas" w:cs="Consolas"/>
          <w:color w:val="000000"/>
          <w:sz w:val="19"/>
          <w:szCs w:val="19"/>
        </w:rPr>
        <w:t>(board);</w:t>
      </w:r>
    </w:p>
    <w:p w14:paraId="711A371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15BFCEA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Add counter at that position</w:t>
      </w:r>
    </w:p>
    <w:p w14:paraId="7A670B1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w:t>
      </w:r>
      <w:proofErr w:type="spellStart"/>
      <w:r>
        <w:rPr>
          <w:rFonts w:ascii="Consolas" w:hAnsi="Consolas" w:cs="Consolas"/>
          <w:color w:val="000000"/>
          <w:sz w:val="19"/>
          <w:szCs w:val="19"/>
        </w:rPr>
        <w:t>bestMove.row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bestMove.col</w:t>
      </w:r>
      <w:proofErr w:type="spellEnd"/>
      <w:r>
        <w:rPr>
          <w:rFonts w:ascii="Consolas" w:hAnsi="Consolas" w:cs="Consolas"/>
          <w:color w:val="000000"/>
          <w:sz w:val="19"/>
          <w:szCs w:val="19"/>
        </w:rPr>
        <w:t>] = opponent;</w:t>
      </w:r>
    </w:p>
    <w:p w14:paraId="5E2092C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22AC6D4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Switch player for next turn</w:t>
      </w:r>
    </w:p>
    <w:p w14:paraId="4BE84BF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currentPlayer</w:t>
      </w:r>
      <w:proofErr w:type="spellEnd"/>
      <w:r>
        <w:rPr>
          <w:rFonts w:ascii="Consolas" w:hAnsi="Consolas" w:cs="Consolas"/>
          <w:color w:val="000000"/>
          <w:sz w:val="19"/>
          <w:szCs w:val="19"/>
        </w:rPr>
        <w:t xml:space="preserve"> = player;</w:t>
      </w:r>
    </w:p>
    <w:p w14:paraId="29B6945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C6609D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Inform user the AI has made a move</w:t>
      </w:r>
    </w:p>
    <w:p w14:paraId="5193C84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AI has made its move!"</w:t>
      </w:r>
      <w:r>
        <w:rPr>
          <w:rFonts w:ascii="Consolas" w:hAnsi="Consolas" w:cs="Consolas"/>
          <w:color w:val="000000"/>
          <w:sz w:val="19"/>
          <w:szCs w:val="19"/>
        </w:rPr>
        <w:t>);</w:t>
      </w:r>
    </w:p>
    <w:p w14:paraId="2D7749D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57EB0F"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4BE17C42"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
    <w:p w14:paraId="2468D9B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748D2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4358FFC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whether the game has been won</w:t>
      </w:r>
    </w:p>
    <w:p w14:paraId="4859DFA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score = evaluate(board);       </w:t>
      </w:r>
    </w:p>
    <w:p w14:paraId="3AE6838E"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3851AFA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maximiser (i.e. the human) has won, display the appropriate message</w:t>
      </w:r>
    </w:p>
    <w:p w14:paraId="30CCAE6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(score == 10)</w:t>
      </w:r>
    </w:p>
    <w:p w14:paraId="374B6E40"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D1560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"Human has won."</w:t>
      </w:r>
      <w:r>
        <w:rPr>
          <w:rFonts w:ascii="Consolas" w:hAnsi="Consolas" w:cs="Consolas"/>
          <w:color w:val="000000"/>
          <w:sz w:val="19"/>
          <w:szCs w:val="19"/>
        </w:rPr>
        <w:t>);</w:t>
      </w:r>
    </w:p>
    <w:p w14:paraId="70DD4C8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CD29D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DCBC8E4"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minimiser (i.e. the AI) has won, display the appropriate message</w:t>
      </w:r>
    </w:p>
    <w:p w14:paraId="0DE6C94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(score == -10)</w:t>
      </w:r>
    </w:p>
    <w:p w14:paraId="69C4FC7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16403D"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"AI has won."</w:t>
      </w:r>
      <w:r>
        <w:rPr>
          <w:rFonts w:ascii="Consolas" w:hAnsi="Consolas" w:cs="Consolas"/>
          <w:color w:val="000000"/>
          <w:sz w:val="19"/>
          <w:szCs w:val="19"/>
        </w:rPr>
        <w:t>);</w:t>
      </w:r>
    </w:p>
    <w:p w14:paraId="01AB4A4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4DC27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92A10F1"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there was a tie, display the appropriate message</w:t>
      </w:r>
    </w:p>
    <w:p w14:paraId="5DD8E9D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isMovesLeft</w:t>
      </w:r>
      <w:proofErr w:type="spellEnd"/>
      <w:r>
        <w:rPr>
          <w:rFonts w:ascii="Consolas" w:hAnsi="Consolas" w:cs="Consolas"/>
          <w:color w:val="000000"/>
          <w:sz w:val="19"/>
          <w:szCs w:val="19"/>
        </w:rPr>
        <w:t xml:space="preserve">(board) == </w:t>
      </w:r>
      <w:r>
        <w:rPr>
          <w:rFonts w:ascii="Consolas" w:hAnsi="Consolas" w:cs="Consolas"/>
          <w:color w:val="0000FF"/>
          <w:sz w:val="19"/>
          <w:szCs w:val="19"/>
        </w:rPr>
        <w:t>false</w:t>
      </w:r>
      <w:r>
        <w:rPr>
          <w:rFonts w:ascii="Consolas" w:hAnsi="Consolas" w:cs="Consolas"/>
          <w:color w:val="000000"/>
          <w:sz w:val="19"/>
          <w:szCs w:val="19"/>
        </w:rPr>
        <w:t>)</w:t>
      </w:r>
    </w:p>
    <w:p w14:paraId="65905D95"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6313F6"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"It was a tie."</w:t>
      </w:r>
      <w:r>
        <w:rPr>
          <w:rFonts w:ascii="Consolas" w:hAnsi="Consolas" w:cs="Consolas"/>
          <w:color w:val="000000"/>
          <w:sz w:val="19"/>
          <w:szCs w:val="19"/>
        </w:rPr>
        <w:t>);</w:t>
      </w:r>
    </w:p>
    <w:p w14:paraId="6A01C7B7"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57A15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79D5ECC8"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Print the final board on-screen</w:t>
      </w:r>
    </w:p>
    <w:p w14:paraId="1EE9B4D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
    <w:p w14:paraId="06CC2DAC"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"The final board:"</w:t>
      </w:r>
      <w:r>
        <w:rPr>
          <w:rFonts w:ascii="Consolas" w:hAnsi="Consolas" w:cs="Consolas"/>
          <w:color w:val="000000"/>
          <w:sz w:val="19"/>
          <w:szCs w:val="19"/>
        </w:rPr>
        <w:t>);</w:t>
      </w:r>
    </w:p>
    <w:p w14:paraId="6200D97A"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
    <w:p w14:paraId="55A40DC9"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(board);</w:t>
      </w:r>
    </w:p>
    <w:p w14:paraId="11B1CA8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6CB2CC0B"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4AB4A3" w14:textId="77777777" w:rsidR="00C809F5" w:rsidRDefault="00C809F5" w:rsidP="00C809F5">
      <w:pPr>
        <w:autoSpaceDE w:val="0"/>
        <w:autoSpaceDN w:val="0"/>
        <w:adjustRightInd w:val="0"/>
        <w:spacing w:after="0" w:line="240" w:lineRule="auto"/>
        <w:rPr>
          <w:rFonts w:ascii="Consolas" w:hAnsi="Consolas" w:cs="Consolas"/>
          <w:color w:val="000000"/>
          <w:sz w:val="19"/>
          <w:szCs w:val="19"/>
        </w:rPr>
      </w:pPr>
    </w:p>
    <w:p w14:paraId="5AE0D87C" w14:textId="2700A7C2" w:rsidR="00F21DCB" w:rsidRPr="00D55C3A" w:rsidRDefault="00C809F5" w:rsidP="00C809F5">
      <w:r>
        <w:rPr>
          <w:rFonts w:ascii="Consolas" w:hAnsi="Consolas" w:cs="Consolas"/>
          <w:color w:val="000000"/>
          <w:sz w:val="19"/>
          <w:szCs w:val="19"/>
        </w:rPr>
        <w:t>}</w:t>
      </w:r>
    </w:p>
    <w:sectPr w:rsidR="00F21DCB" w:rsidRPr="00D55C3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86BACC" w14:textId="77777777" w:rsidR="000B2E8D" w:rsidRDefault="000B2E8D" w:rsidP="003007F8">
      <w:pPr>
        <w:spacing w:after="0" w:line="240" w:lineRule="auto"/>
      </w:pPr>
      <w:r>
        <w:separator/>
      </w:r>
    </w:p>
  </w:endnote>
  <w:endnote w:type="continuationSeparator" w:id="0">
    <w:p w14:paraId="532D7BE9" w14:textId="77777777" w:rsidR="000B2E8D" w:rsidRDefault="000B2E8D" w:rsidP="00300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AC0BBB" w14:textId="77777777" w:rsidR="000B2E8D" w:rsidRDefault="000B2E8D" w:rsidP="003007F8">
      <w:pPr>
        <w:spacing w:after="0" w:line="240" w:lineRule="auto"/>
      </w:pPr>
      <w:r>
        <w:separator/>
      </w:r>
    </w:p>
  </w:footnote>
  <w:footnote w:type="continuationSeparator" w:id="0">
    <w:p w14:paraId="0A8611D9" w14:textId="77777777" w:rsidR="000B2E8D" w:rsidRDefault="000B2E8D" w:rsidP="003007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30107" w14:paraId="38635FF2" w14:textId="77777777" w:rsidTr="00157C1F">
      <w:tc>
        <w:tcPr>
          <w:tcW w:w="4508" w:type="dxa"/>
        </w:tcPr>
        <w:p w14:paraId="60064C06" w14:textId="7F9460BE" w:rsidR="00330107" w:rsidRDefault="00330107">
          <w:pPr>
            <w:pStyle w:val="Header"/>
          </w:pPr>
          <w:r>
            <w:t>Patrick Atkinson (1811357)</w:t>
          </w:r>
        </w:p>
      </w:tc>
      <w:tc>
        <w:tcPr>
          <w:tcW w:w="4508" w:type="dxa"/>
        </w:tcPr>
        <w:p w14:paraId="6C9F5A98" w14:textId="7FEF1947" w:rsidR="00330107" w:rsidRDefault="00330107" w:rsidP="00157C1F">
          <w:pPr>
            <w:pStyle w:val="Header"/>
            <w:jc w:val="right"/>
          </w:pPr>
          <w:r>
            <w:t xml:space="preserve">ACCB5011 – </w:t>
          </w:r>
          <w:r w:rsidR="00157C1F" w:rsidRPr="00157C1F">
            <w:t>Algorithms and Data Structures</w:t>
          </w:r>
        </w:p>
      </w:tc>
    </w:tr>
  </w:tbl>
  <w:p w14:paraId="43ADBBC1" w14:textId="2A97B254" w:rsidR="003007F8" w:rsidRDefault="003007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C011AF"/>
    <w:multiLevelType w:val="hybridMultilevel"/>
    <w:tmpl w:val="5AD2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AD736C"/>
    <w:multiLevelType w:val="hybridMultilevel"/>
    <w:tmpl w:val="73723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3C8"/>
    <w:rsid w:val="00015FF2"/>
    <w:rsid w:val="0002707F"/>
    <w:rsid w:val="00032CED"/>
    <w:rsid w:val="00057091"/>
    <w:rsid w:val="000649FD"/>
    <w:rsid w:val="0009618D"/>
    <w:rsid w:val="000A421A"/>
    <w:rsid w:val="000B2E8D"/>
    <w:rsid w:val="000C62C6"/>
    <w:rsid w:val="000D3847"/>
    <w:rsid w:val="000E5576"/>
    <w:rsid w:val="000F62D1"/>
    <w:rsid w:val="00102BE7"/>
    <w:rsid w:val="001467D4"/>
    <w:rsid w:val="00157C1F"/>
    <w:rsid w:val="00192ABA"/>
    <w:rsid w:val="001B4FCE"/>
    <w:rsid w:val="001C3E13"/>
    <w:rsid w:val="001D1369"/>
    <w:rsid w:val="001E5DB1"/>
    <w:rsid w:val="001F2F2D"/>
    <w:rsid w:val="00204BED"/>
    <w:rsid w:val="002114D6"/>
    <w:rsid w:val="0022708B"/>
    <w:rsid w:val="002348ED"/>
    <w:rsid w:val="00241611"/>
    <w:rsid w:val="002525BD"/>
    <w:rsid w:val="00252906"/>
    <w:rsid w:val="0025384F"/>
    <w:rsid w:val="00254589"/>
    <w:rsid w:val="0028340E"/>
    <w:rsid w:val="00284FDB"/>
    <w:rsid w:val="002A7222"/>
    <w:rsid w:val="002C5594"/>
    <w:rsid w:val="002C6C06"/>
    <w:rsid w:val="003007F8"/>
    <w:rsid w:val="00305BBB"/>
    <w:rsid w:val="00312E26"/>
    <w:rsid w:val="00330107"/>
    <w:rsid w:val="00337C84"/>
    <w:rsid w:val="00353DAD"/>
    <w:rsid w:val="00363FDA"/>
    <w:rsid w:val="00397381"/>
    <w:rsid w:val="003B425B"/>
    <w:rsid w:val="003D01B1"/>
    <w:rsid w:val="003E5BA1"/>
    <w:rsid w:val="00423B67"/>
    <w:rsid w:val="00430CE4"/>
    <w:rsid w:val="00453DAF"/>
    <w:rsid w:val="004548E1"/>
    <w:rsid w:val="004817FB"/>
    <w:rsid w:val="00487B28"/>
    <w:rsid w:val="0049021C"/>
    <w:rsid w:val="00496213"/>
    <w:rsid w:val="004A2A7B"/>
    <w:rsid w:val="004A4184"/>
    <w:rsid w:val="005112CA"/>
    <w:rsid w:val="00527F1A"/>
    <w:rsid w:val="005367D3"/>
    <w:rsid w:val="00563064"/>
    <w:rsid w:val="00563F3E"/>
    <w:rsid w:val="00564450"/>
    <w:rsid w:val="005703C8"/>
    <w:rsid w:val="00572AB5"/>
    <w:rsid w:val="005744FF"/>
    <w:rsid w:val="00584358"/>
    <w:rsid w:val="005844D8"/>
    <w:rsid w:val="00593B4C"/>
    <w:rsid w:val="005A2DA6"/>
    <w:rsid w:val="005A30C6"/>
    <w:rsid w:val="005B342A"/>
    <w:rsid w:val="005D3A85"/>
    <w:rsid w:val="005D5775"/>
    <w:rsid w:val="005D5818"/>
    <w:rsid w:val="00614D4C"/>
    <w:rsid w:val="006412CA"/>
    <w:rsid w:val="006450DF"/>
    <w:rsid w:val="00673FCE"/>
    <w:rsid w:val="006B1EF6"/>
    <w:rsid w:val="006E60BC"/>
    <w:rsid w:val="0071727B"/>
    <w:rsid w:val="007557E4"/>
    <w:rsid w:val="00756195"/>
    <w:rsid w:val="00791D90"/>
    <w:rsid w:val="007C4285"/>
    <w:rsid w:val="007C4CC0"/>
    <w:rsid w:val="007D64AB"/>
    <w:rsid w:val="007E66BD"/>
    <w:rsid w:val="00802590"/>
    <w:rsid w:val="00803916"/>
    <w:rsid w:val="008115BB"/>
    <w:rsid w:val="00814DA5"/>
    <w:rsid w:val="0083285F"/>
    <w:rsid w:val="00881DBE"/>
    <w:rsid w:val="008832E4"/>
    <w:rsid w:val="008D24BB"/>
    <w:rsid w:val="008D5E1F"/>
    <w:rsid w:val="009704B2"/>
    <w:rsid w:val="00972C27"/>
    <w:rsid w:val="009833C1"/>
    <w:rsid w:val="009871C2"/>
    <w:rsid w:val="00987FCB"/>
    <w:rsid w:val="009930D1"/>
    <w:rsid w:val="009B506F"/>
    <w:rsid w:val="009C5ECE"/>
    <w:rsid w:val="009E3BC5"/>
    <w:rsid w:val="009F582F"/>
    <w:rsid w:val="00A02289"/>
    <w:rsid w:val="00A13FCB"/>
    <w:rsid w:val="00A44938"/>
    <w:rsid w:val="00A509FE"/>
    <w:rsid w:val="00AA4AC3"/>
    <w:rsid w:val="00AB0148"/>
    <w:rsid w:val="00B30347"/>
    <w:rsid w:val="00B44940"/>
    <w:rsid w:val="00B5139E"/>
    <w:rsid w:val="00B55AFC"/>
    <w:rsid w:val="00B76827"/>
    <w:rsid w:val="00BE4481"/>
    <w:rsid w:val="00C34A86"/>
    <w:rsid w:val="00C65521"/>
    <w:rsid w:val="00C809F5"/>
    <w:rsid w:val="00C9230A"/>
    <w:rsid w:val="00C97B0D"/>
    <w:rsid w:val="00D11774"/>
    <w:rsid w:val="00D20A02"/>
    <w:rsid w:val="00D52903"/>
    <w:rsid w:val="00D52FBA"/>
    <w:rsid w:val="00D55C3A"/>
    <w:rsid w:val="00D95AD3"/>
    <w:rsid w:val="00D971A3"/>
    <w:rsid w:val="00DB03A4"/>
    <w:rsid w:val="00DD2AFB"/>
    <w:rsid w:val="00DF712E"/>
    <w:rsid w:val="00E135DA"/>
    <w:rsid w:val="00E13EAC"/>
    <w:rsid w:val="00E32F38"/>
    <w:rsid w:val="00E37983"/>
    <w:rsid w:val="00E45107"/>
    <w:rsid w:val="00E557F4"/>
    <w:rsid w:val="00E56255"/>
    <w:rsid w:val="00E63823"/>
    <w:rsid w:val="00E64451"/>
    <w:rsid w:val="00E86A95"/>
    <w:rsid w:val="00EA2310"/>
    <w:rsid w:val="00EC6BED"/>
    <w:rsid w:val="00EE3AF1"/>
    <w:rsid w:val="00F030E4"/>
    <w:rsid w:val="00F03D30"/>
    <w:rsid w:val="00F21DCB"/>
    <w:rsid w:val="00F23329"/>
    <w:rsid w:val="00F45B93"/>
    <w:rsid w:val="00F65570"/>
    <w:rsid w:val="00F82A84"/>
    <w:rsid w:val="00FA6EC6"/>
    <w:rsid w:val="00FB5191"/>
    <w:rsid w:val="00FD5D7A"/>
    <w:rsid w:val="00FD73E9"/>
    <w:rsid w:val="00FF5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8E59D"/>
  <w15:chartTrackingRefBased/>
  <w15:docId w15:val="{49F1459A-45C1-44CE-A9CC-40EEFAE8E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703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03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03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03C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30C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4CC0"/>
    <w:pPr>
      <w:ind w:left="720"/>
      <w:contextualSpacing/>
    </w:pPr>
  </w:style>
  <w:style w:type="paragraph" w:styleId="Header">
    <w:name w:val="header"/>
    <w:basedOn w:val="Normal"/>
    <w:link w:val="HeaderChar"/>
    <w:uiPriority w:val="99"/>
    <w:unhideWhenUsed/>
    <w:rsid w:val="00300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7F8"/>
  </w:style>
  <w:style w:type="paragraph" w:styleId="Footer">
    <w:name w:val="footer"/>
    <w:basedOn w:val="Normal"/>
    <w:link w:val="FooterChar"/>
    <w:uiPriority w:val="99"/>
    <w:unhideWhenUsed/>
    <w:rsid w:val="00300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833002">
      <w:bodyDiv w:val="1"/>
      <w:marLeft w:val="0"/>
      <w:marRight w:val="0"/>
      <w:marTop w:val="0"/>
      <w:marBottom w:val="0"/>
      <w:divBdr>
        <w:top w:val="none" w:sz="0" w:space="0" w:color="auto"/>
        <w:left w:val="none" w:sz="0" w:space="0" w:color="auto"/>
        <w:bottom w:val="none" w:sz="0" w:space="0" w:color="auto"/>
        <w:right w:val="none" w:sz="0" w:space="0" w:color="auto"/>
      </w:divBdr>
    </w:div>
    <w:div w:id="1220823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Drawing1.vsdx"/><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Dijkstra w/o</a:t>
            </a:r>
            <a:r>
              <a:rPr lang="en-GB" baseline="0"/>
              <a:t> priority queue</a:t>
            </a:r>
            <a:r>
              <a:rPr lang="en-GB"/>
              <a:t> vs. w/ priority queue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Sheet1!$D$3</c:f>
              <c:strCache>
                <c:ptCount val="1"/>
                <c:pt idx="0">
                  <c:v>Without priority queue</c:v>
                </c:pt>
              </c:strCache>
            </c:strRef>
          </c:tx>
          <c:spPr>
            <a:ln w="28575" cap="rnd">
              <a:solidFill>
                <a:schemeClr val="accent1"/>
              </a:solidFill>
              <a:round/>
            </a:ln>
            <a:effectLst/>
          </c:spPr>
          <c:marker>
            <c:symbol val="none"/>
          </c:marker>
          <c:cat>
            <c:strRef>
              <c:f>Sheet1!$B$3</c:f>
              <c:strCache>
                <c:ptCount val="1"/>
                <c:pt idx="0">
                  <c:v>Number of verticies</c:v>
                </c:pt>
              </c:strCache>
            </c:strRef>
          </c:cat>
          <c:val>
            <c:numRef>
              <c:f>Sheet1!$D$5:$D$16</c:f>
              <c:numCache>
                <c:formatCode>0.00</c:formatCode>
                <c:ptCount val="12"/>
                <c:pt idx="0">
                  <c:v>0</c:v>
                </c:pt>
                <c:pt idx="1">
                  <c:v>4</c:v>
                </c:pt>
                <c:pt idx="2">
                  <c:v>18</c:v>
                </c:pt>
                <c:pt idx="3">
                  <c:v>48</c:v>
                </c:pt>
                <c:pt idx="4">
                  <c:v>100</c:v>
                </c:pt>
                <c:pt idx="5">
                  <c:v>180</c:v>
                </c:pt>
                <c:pt idx="6">
                  <c:v>294</c:v>
                </c:pt>
                <c:pt idx="7">
                  <c:v>448</c:v>
                </c:pt>
                <c:pt idx="8">
                  <c:v>648</c:v>
                </c:pt>
                <c:pt idx="9">
                  <c:v>900</c:v>
                </c:pt>
                <c:pt idx="10">
                  <c:v>1210</c:v>
                </c:pt>
                <c:pt idx="11">
                  <c:v>1584</c:v>
                </c:pt>
              </c:numCache>
            </c:numRef>
          </c:val>
          <c:smooth val="0"/>
          <c:extLst>
            <c:ext xmlns:c16="http://schemas.microsoft.com/office/drawing/2014/chart" uri="{C3380CC4-5D6E-409C-BE32-E72D297353CC}">
              <c16:uniqueId val="{00000000-CE1D-4215-B8A5-C32D1E5A490C}"/>
            </c:ext>
          </c:extLst>
        </c:ser>
        <c:ser>
          <c:idx val="1"/>
          <c:order val="1"/>
          <c:tx>
            <c:strRef>
              <c:f>Sheet1!$E$3</c:f>
              <c:strCache>
                <c:ptCount val="1"/>
                <c:pt idx="0">
                  <c:v>With priority queue</c:v>
                </c:pt>
              </c:strCache>
            </c:strRef>
          </c:tx>
          <c:spPr>
            <a:ln w="28575" cap="rnd">
              <a:solidFill>
                <a:schemeClr val="accent2"/>
              </a:solidFill>
              <a:round/>
            </a:ln>
            <a:effectLst/>
          </c:spPr>
          <c:marker>
            <c:symbol val="none"/>
          </c:marker>
          <c:cat>
            <c:strRef>
              <c:f>Sheet1!$B$3</c:f>
              <c:strCache>
                <c:ptCount val="1"/>
                <c:pt idx="0">
                  <c:v>Number of verticies</c:v>
                </c:pt>
              </c:strCache>
            </c:strRef>
          </c:cat>
          <c:val>
            <c:numRef>
              <c:f>Sheet1!$E$5:$E$16</c:f>
              <c:numCache>
                <c:formatCode>0.00</c:formatCode>
                <c:ptCount val="12"/>
                <c:pt idx="0">
                  <c:v>0</c:v>
                </c:pt>
                <c:pt idx="1">
                  <c:v>1</c:v>
                </c:pt>
                <c:pt idx="2">
                  <c:v>3.1699250014423126</c:v>
                </c:pt>
                <c:pt idx="3">
                  <c:v>6</c:v>
                </c:pt>
                <c:pt idx="4">
                  <c:v>9.2877123795494487</c:v>
                </c:pt>
                <c:pt idx="5">
                  <c:v>12.92481250360578</c:v>
                </c:pt>
                <c:pt idx="6">
                  <c:v>16.844129532345626</c:v>
                </c:pt>
                <c:pt idx="7">
                  <c:v>21</c:v>
                </c:pt>
                <c:pt idx="8">
                  <c:v>25.359400011538501</c:v>
                </c:pt>
                <c:pt idx="9">
                  <c:v>29.897352853986263</c:v>
                </c:pt>
                <c:pt idx="10">
                  <c:v>34.594316186372978</c:v>
                </c:pt>
                <c:pt idx="11">
                  <c:v>39.434587507932719</c:v>
                </c:pt>
              </c:numCache>
            </c:numRef>
          </c:val>
          <c:smooth val="0"/>
          <c:extLst>
            <c:ext xmlns:c16="http://schemas.microsoft.com/office/drawing/2014/chart" uri="{C3380CC4-5D6E-409C-BE32-E72D297353CC}">
              <c16:uniqueId val="{00000001-CE1D-4215-B8A5-C32D1E5A490C}"/>
            </c:ext>
          </c:extLst>
        </c:ser>
        <c:dLbls>
          <c:showLegendKey val="0"/>
          <c:showVal val="0"/>
          <c:showCatName val="0"/>
          <c:showSerName val="0"/>
          <c:showPercent val="0"/>
          <c:showBubbleSize val="0"/>
        </c:dLbls>
        <c:smooth val="0"/>
        <c:axId val="216337359"/>
        <c:axId val="216339855"/>
      </c:lineChart>
      <c:catAx>
        <c:axId val="2163373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Input size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one"/>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339855"/>
        <c:crosses val="autoZero"/>
        <c:auto val="1"/>
        <c:lblAlgn val="ctr"/>
        <c:lblOffset val="100"/>
        <c:noMultiLvlLbl val="0"/>
      </c:catAx>
      <c:valAx>
        <c:axId val="216339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one"/>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3373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2962B9-26E3-4A08-8DF9-A7046419D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2729</Words>
  <Characters>15560</Characters>
  <Application>Microsoft Office Word</Application>
  <DocSecurity>0</DocSecurity>
  <Lines>129</Lines>
  <Paragraphs>36</Paragraphs>
  <ScaleCrop>false</ScaleCrop>
  <Company/>
  <LinksUpToDate>false</LinksUpToDate>
  <CharactersWithSpaces>18253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dc:creator>
  <cp:keywords/>
  <dc:description/>
  <cp:lastModifiedBy>Patrick Atkinson</cp:lastModifiedBy>
  <cp:revision>138</cp:revision>
  <dcterms:created xsi:type="dcterms:W3CDTF">2021-03-27T19:01:00Z</dcterms:created>
  <dcterms:modified xsi:type="dcterms:W3CDTF">2021-04-14T16:01:00Z</dcterms:modified>
</cp:coreProperties>
</file>