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45DFB9A" w:rsidP="045DFB9A" w:rsidRDefault="045DFB9A" w14:paraId="6E565CBA" w14:textId="2C434E16">
      <w:pPr>
        <w:jc w:val="center"/>
      </w:pPr>
      <w:r>
        <w:drawing>
          <wp:inline wp14:editId="352888CA" wp14:anchorId="7EE275A1">
            <wp:extent cx="1419225" cy="752475"/>
            <wp:effectExtent l="0" t="0" r="0" b="0"/>
            <wp:docPr id="1388658446" name="" title=""/>
            <wp:cNvGraphicFramePr>
              <a:graphicFrameLocks noChangeAspect="1"/>
            </wp:cNvGraphicFramePr>
            <a:graphic>
              <a:graphicData uri="http://schemas.openxmlformats.org/drawingml/2006/picture">
                <pic:pic>
                  <pic:nvPicPr>
                    <pic:cNvPr id="0" name=""/>
                    <pic:cNvPicPr/>
                  </pic:nvPicPr>
                  <pic:blipFill>
                    <a:blip r:embed="R2fee37fbf0f94f48">
                      <a:extLst>
                        <a:ext xmlns:a="http://schemas.openxmlformats.org/drawingml/2006/main" uri="{28A0092B-C50C-407E-A947-70E740481C1C}">
                          <a14:useLocalDpi val="0"/>
                        </a:ext>
                      </a:extLst>
                    </a:blip>
                    <a:stretch>
                      <a:fillRect/>
                    </a:stretch>
                  </pic:blipFill>
                  <pic:spPr>
                    <a:xfrm>
                      <a:off x="0" y="0"/>
                      <a:ext cx="1419225" cy="752475"/>
                    </a:xfrm>
                    <a:prstGeom prst="rect">
                      <a:avLst/>
                    </a:prstGeom>
                  </pic:spPr>
                </pic:pic>
              </a:graphicData>
            </a:graphic>
          </wp:inline>
        </w:drawing>
      </w:r>
    </w:p>
    <w:p w:rsidR="045DFB9A" w:rsidP="045DFB9A" w:rsidRDefault="045DFB9A" w14:paraId="2D132800" w14:textId="55C4C9A7">
      <w:pPr>
        <w:jc w:val="center"/>
      </w:pPr>
      <w:r w:rsidRPr="045DFB9A" w:rsidR="045DFB9A">
        <w:rPr>
          <w:rFonts w:ascii="Calibri" w:hAnsi="Calibri" w:eastAsia="Calibri" w:cs="Calibri"/>
          <w:smallCaps w:val="1"/>
          <w:noProof w:val="0"/>
          <w:color w:val="5B9BD5" w:themeColor="accent5" w:themeTint="FF" w:themeShade="FF"/>
          <w:sz w:val="80"/>
          <w:szCs w:val="80"/>
          <w:lang w:val="en-US"/>
        </w:rPr>
        <w:t xml:space="preserve">PERSONAL CAREER DEVELOPMENT </w:t>
      </w:r>
    </w:p>
    <w:p w:rsidR="045DFB9A" w:rsidRDefault="045DFB9A" w14:paraId="3DFFB577" w14:textId="48C12D51">
      <w:r w:rsidRPr="045DFB9A" w:rsidR="045DFB9A">
        <w:rPr>
          <w:rFonts w:ascii="Calibri" w:hAnsi="Calibri" w:eastAsia="Calibri" w:cs="Calibri"/>
          <w:noProof w:val="0"/>
          <w:color w:val="5B9BD5" w:themeColor="accent5" w:themeTint="FF" w:themeShade="FF"/>
          <w:sz w:val="28"/>
          <w:szCs w:val="28"/>
          <w:lang w:val="en-US"/>
        </w:rPr>
        <w:t xml:space="preserve">Shehla Khan </w:t>
      </w:r>
    </w:p>
    <w:p w:rsidR="045DFB9A" w:rsidP="045DFB9A" w:rsidRDefault="045DFB9A" w14:paraId="33AEA017" w14:textId="5047F956">
      <w:pPr>
        <w:jc w:val="center"/>
      </w:pPr>
      <w:r>
        <w:drawing>
          <wp:inline wp14:editId="4E0B1102" wp14:anchorId="1D666CFF">
            <wp:extent cx="762000" cy="476250"/>
            <wp:effectExtent l="0" t="0" r="0" b="0"/>
            <wp:docPr id="539744542" name="" title=""/>
            <wp:cNvGraphicFramePr>
              <a:graphicFrameLocks noChangeAspect="1"/>
            </wp:cNvGraphicFramePr>
            <a:graphic>
              <a:graphicData uri="http://schemas.openxmlformats.org/drawingml/2006/picture">
                <pic:pic>
                  <pic:nvPicPr>
                    <pic:cNvPr id="0" name=""/>
                    <pic:cNvPicPr/>
                  </pic:nvPicPr>
                  <pic:blipFill>
                    <a:blip r:embed="Rfa3c0ab923314ee9">
                      <a:extLst>
                        <a:ext xmlns:a="http://schemas.openxmlformats.org/drawingml/2006/main" uri="{28A0092B-C50C-407E-A947-70E740481C1C}">
                          <a14:useLocalDpi val="0"/>
                        </a:ext>
                      </a:extLst>
                    </a:blip>
                    <a:stretch>
                      <a:fillRect/>
                    </a:stretch>
                  </pic:blipFill>
                  <pic:spPr>
                    <a:xfrm>
                      <a:off x="0" y="0"/>
                      <a:ext cx="762000" cy="476250"/>
                    </a:xfrm>
                    <a:prstGeom prst="rect">
                      <a:avLst/>
                    </a:prstGeom>
                  </pic:spPr>
                </pic:pic>
              </a:graphicData>
            </a:graphic>
          </wp:inline>
        </w:drawing>
      </w:r>
    </w:p>
    <w:p w:rsidR="045DFB9A" w:rsidP="045DFB9A" w:rsidRDefault="045DFB9A" w14:paraId="44470F13" w14:textId="6EB13AA9">
      <w:pPr>
        <w:jc w:val="center"/>
      </w:pPr>
      <w:r w:rsidRPr="045DFB9A" w:rsidR="045DFB9A">
        <w:rPr>
          <w:rFonts w:ascii="Calibri" w:hAnsi="Calibri" w:eastAsia="Calibri" w:cs="Calibri"/>
          <w:noProof w:val="0"/>
          <w:color w:val="5B9BD5" w:themeColor="accent5" w:themeTint="FF" w:themeShade="FF"/>
          <w:sz w:val="44"/>
          <w:szCs w:val="44"/>
          <w:lang w:val="en-US"/>
        </w:rPr>
        <w:t xml:space="preserve">Amie Murfin  </w:t>
      </w:r>
    </w:p>
    <w:p w:rsidR="045DFB9A" w:rsidP="045DFB9A" w:rsidRDefault="045DFB9A" w14:paraId="05119FC6" w14:textId="22021ABE">
      <w:pPr>
        <w:jc w:val="center"/>
      </w:pPr>
      <w:r w:rsidRPr="045DFB9A" w:rsidR="045DFB9A">
        <w:rPr>
          <w:rFonts w:ascii="Calibri" w:hAnsi="Calibri" w:eastAsia="Calibri" w:cs="Calibri"/>
          <w:noProof w:val="0"/>
          <w:color w:val="5B9BD5" w:themeColor="accent5" w:themeTint="FF" w:themeShade="FF"/>
          <w:sz w:val="44"/>
          <w:szCs w:val="44"/>
          <w:lang w:val="en-US"/>
        </w:rPr>
        <w:t xml:space="preserve">1913514 </w:t>
      </w:r>
    </w:p>
    <w:p w:rsidR="045DFB9A" w:rsidP="045DFB9A" w:rsidRDefault="045DFB9A" w14:paraId="0DD43836" w14:textId="2B2A8845">
      <w:pPr>
        <w:pStyle w:val="Heading1"/>
      </w:pPr>
      <w:r>
        <w:drawing>
          <wp:inline wp14:editId="57CD0E20" wp14:anchorId="58EE2963">
            <wp:extent cx="342900" cy="342900"/>
            <wp:effectExtent l="0" t="0" r="0" b="0"/>
            <wp:docPr id="1155138654" name="" descr="F,{cf9df1f1-870d-43b6-be16-e4ec4bc12be5}{83},12.85417,1.979167" title="Image download failed."/>
            <wp:cNvGraphicFramePr>
              <a:graphicFrameLocks noChangeAspect="1"/>
            </wp:cNvGraphicFramePr>
            <a:graphic>
              <a:graphicData uri="http://schemas.openxmlformats.org/drawingml/2006/picture">
                <pic:pic>
                  <pic:nvPicPr>
                    <pic:cNvPr id="0" name=""/>
                    <pic:cNvPicPr/>
                  </pic:nvPicPr>
                  <pic:blipFill>
                    <a:blip r:embed="Rcb8bfee561e04326">
                      <a:extLst>
                        <a:ext xmlns:a="http://schemas.openxmlformats.org/drawingml/2006/main" uri="{28A0092B-C50C-407E-A947-70E740481C1C}">
                          <a14:useLocalDpi val="0"/>
                        </a:ext>
                      </a:extLst>
                    </a:blip>
                    <a:stretch>
                      <a:fillRect/>
                    </a:stretch>
                  </pic:blipFill>
                  <pic:spPr>
                    <a:xfrm>
                      <a:off x="0" y="0"/>
                      <a:ext cx="342900" cy="342900"/>
                    </a:xfrm>
                    <a:prstGeom prst="rect">
                      <a:avLst/>
                    </a:prstGeom>
                  </pic:spPr>
                </pic:pic>
              </a:graphicData>
            </a:graphic>
          </wp:inline>
        </w:drawing>
      </w:r>
    </w:p>
    <w:p w:rsidR="045DFB9A" w:rsidRDefault="045DFB9A" w14:paraId="35215D96" w14:textId="79CFC7C6">
      <w:r>
        <w:br/>
      </w:r>
    </w:p>
    <w:p w:rsidR="045DFB9A" w:rsidRDefault="045DFB9A" w14:paraId="489BB7B8" w14:textId="1CE81E87">
      <w:r w:rsidRPr="045DFB9A" w:rsidR="045DFB9A">
        <w:rPr>
          <w:rFonts w:ascii="Calibri" w:hAnsi="Calibri" w:eastAsia="Calibri" w:cs="Calibri"/>
          <w:noProof w:val="0"/>
          <w:color w:val="2E74B5" w:themeColor="accent5" w:themeTint="FF" w:themeShade="BF"/>
          <w:sz w:val="32"/>
          <w:szCs w:val="32"/>
          <w:lang w:val="en-US"/>
        </w:rPr>
        <w:t>Table of Contents</w:t>
      </w:r>
    </w:p>
    <w:p w:rsidR="045DFB9A" w:rsidRDefault="045DFB9A" w14:paraId="1E2CB82A" w14:textId="6A43EBF7">
      <w:r>
        <w:br/>
      </w:r>
    </w:p>
    <w:p w:rsidR="045DFB9A" w:rsidRDefault="045DFB9A" w14:paraId="5D2BB04A" w14:textId="37B2BFD9">
      <w:hyperlink w:anchor="heading=h.gjdgxs" r:id="R747dd04504d74eee">
        <w:r w:rsidRPr="045DFB9A" w:rsidR="045DFB9A">
          <w:rPr>
            <w:rStyle w:val="Hyperlink"/>
            <w:rFonts w:ascii="Calibri" w:hAnsi="Calibri" w:eastAsia="Calibri" w:cs="Calibri"/>
            <w:noProof w:val="0"/>
            <w:color w:val="000000" w:themeColor="text1" w:themeTint="FF" w:themeShade="FF"/>
            <w:sz w:val="22"/>
            <w:szCs w:val="22"/>
            <w:lang w:val="en-US"/>
          </w:rPr>
          <w:t xml:space="preserve">Introduction </w:t>
        </w:r>
      </w:hyperlink>
      <w:r w:rsidRPr="045DFB9A" w:rsidR="045DFB9A">
        <w:rPr>
          <w:rFonts w:ascii="Calibri" w:hAnsi="Calibri" w:eastAsia="Calibri" w:cs="Calibri"/>
          <w:noProof w:val="0"/>
          <w:color w:val="000000" w:themeColor="text1" w:themeTint="FF" w:themeShade="FF"/>
          <w:sz w:val="22"/>
          <w:szCs w:val="22"/>
          <w:lang w:val="en-US"/>
        </w:rPr>
        <w:t>2</w:t>
      </w:r>
    </w:p>
    <w:p w:rsidR="045DFB9A" w:rsidRDefault="045DFB9A" w14:paraId="513FAD59" w14:textId="411F52F8">
      <w:hyperlink w:anchor="heading=h.30j0zll" r:id="R1b1f1df7bb894b26">
        <w:r w:rsidRPr="045DFB9A" w:rsidR="045DFB9A">
          <w:rPr>
            <w:rStyle w:val="Hyperlink"/>
            <w:rFonts w:ascii="Calibri" w:hAnsi="Calibri" w:eastAsia="Calibri" w:cs="Calibri"/>
            <w:noProof w:val="0"/>
            <w:color w:val="000000" w:themeColor="text1" w:themeTint="FF" w:themeShade="FF"/>
            <w:sz w:val="22"/>
            <w:szCs w:val="22"/>
            <w:lang w:val="en-US"/>
          </w:rPr>
          <w:t xml:space="preserve">Findings </w:t>
        </w:r>
      </w:hyperlink>
      <w:r w:rsidRPr="045DFB9A" w:rsidR="045DFB9A">
        <w:rPr>
          <w:rFonts w:ascii="Calibri" w:hAnsi="Calibri" w:eastAsia="Calibri" w:cs="Calibri"/>
          <w:noProof w:val="0"/>
          <w:color w:val="000000" w:themeColor="text1" w:themeTint="FF" w:themeShade="FF"/>
          <w:sz w:val="22"/>
          <w:szCs w:val="22"/>
          <w:lang w:val="en-US"/>
        </w:rPr>
        <w:t>3</w:t>
      </w:r>
    </w:p>
    <w:p w:rsidR="045DFB9A" w:rsidRDefault="045DFB9A" w14:paraId="6EDBB0BC" w14:textId="19FC4988">
      <w:hyperlink w:anchor="heading=h.3znysh7" r:id="R8bdca88e128446ea">
        <w:r w:rsidRPr="045DFB9A" w:rsidR="045DFB9A">
          <w:rPr>
            <w:rStyle w:val="Hyperlink"/>
            <w:rFonts w:ascii="Calibri" w:hAnsi="Calibri" w:eastAsia="Calibri" w:cs="Calibri"/>
            <w:noProof w:val="0"/>
            <w:color w:val="000000" w:themeColor="text1" w:themeTint="FF" w:themeShade="FF"/>
            <w:sz w:val="22"/>
            <w:szCs w:val="22"/>
            <w:lang w:val="en-US"/>
          </w:rPr>
          <w:t xml:space="preserve">Conclusion (average of 10% of word count) </w:t>
        </w:r>
      </w:hyperlink>
      <w:r w:rsidRPr="045DFB9A" w:rsidR="045DFB9A">
        <w:rPr>
          <w:rFonts w:ascii="Calibri" w:hAnsi="Calibri" w:eastAsia="Calibri" w:cs="Calibri"/>
          <w:noProof w:val="0"/>
          <w:color w:val="000000" w:themeColor="text1" w:themeTint="FF" w:themeShade="FF"/>
          <w:sz w:val="22"/>
          <w:szCs w:val="22"/>
          <w:lang w:val="en-US"/>
        </w:rPr>
        <w:t>9</w:t>
      </w:r>
    </w:p>
    <w:p w:rsidR="045DFB9A" w:rsidRDefault="045DFB9A" w14:paraId="0DCAB570" w14:textId="5D3A6B51">
      <w:r>
        <w:br/>
      </w:r>
      <w:r>
        <w:br/>
      </w:r>
      <w:r>
        <w:br/>
      </w:r>
      <w:r>
        <w:br/>
      </w:r>
      <w:r>
        <w:br/>
      </w:r>
      <w:r>
        <w:br/>
      </w:r>
      <w:r>
        <w:br/>
      </w:r>
      <w:r>
        <w:br/>
      </w:r>
      <w:r>
        <w:br/>
      </w:r>
      <w:r>
        <w:br/>
      </w:r>
      <w:r>
        <w:br/>
      </w:r>
      <w:r>
        <w:br/>
      </w:r>
      <w:r>
        <w:br/>
      </w:r>
      <w:r>
        <w:br/>
      </w:r>
      <w:r>
        <w:br/>
      </w:r>
      <w:r>
        <w:br/>
      </w:r>
      <w:r>
        <w:br/>
      </w:r>
      <w:r>
        <w:br/>
      </w:r>
      <w:r>
        <w:br/>
      </w:r>
      <w:r>
        <w:br/>
      </w:r>
      <w:r>
        <w:br/>
      </w:r>
      <w:r>
        <w:br/>
      </w:r>
      <w:r>
        <w:br/>
      </w:r>
      <w:r>
        <w:br/>
      </w:r>
    </w:p>
    <w:p w:rsidR="045DFB9A" w:rsidP="045DFB9A" w:rsidRDefault="045DFB9A" w14:paraId="05A948A0" w14:textId="752C55D6">
      <w:pPr>
        <w:pStyle w:val="Heading1"/>
        <w:rPr>
          <w:rFonts w:ascii="Arial" w:hAnsi="Arial" w:eastAsia="Arial" w:cs="Arial"/>
          <w:b w:val="0"/>
          <w:bCs w:val="0"/>
          <w:noProof w:val="0"/>
          <w:color w:val="auto"/>
          <w:sz w:val="22"/>
          <w:szCs w:val="22"/>
          <w:lang w:val="en-US"/>
        </w:rPr>
      </w:pPr>
      <w:r w:rsidRPr="045DFB9A" w:rsidR="045DFB9A">
        <w:rPr>
          <w:rFonts w:ascii="Arial" w:hAnsi="Arial" w:eastAsia="Arial" w:cs="Arial"/>
          <w:b w:val="0"/>
          <w:bCs w:val="0"/>
          <w:noProof w:val="0"/>
          <w:color w:val="auto"/>
          <w:sz w:val="22"/>
          <w:szCs w:val="22"/>
          <w:u w:val="single"/>
          <w:lang w:val="en-US"/>
        </w:rPr>
        <w:t xml:space="preserve">Introduction </w:t>
      </w:r>
      <w:r w:rsidRPr="045DFB9A" w:rsidR="045DFB9A">
        <w:rPr>
          <w:rFonts w:ascii="Arial" w:hAnsi="Arial" w:eastAsia="Arial" w:cs="Arial"/>
          <w:b w:val="0"/>
          <w:bCs w:val="0"/>
          <w:noProof w:val="0"/>
          <w:color w:val="auto"/>
          <w:sz w:val="22"/>
          <w:szCs w:val="22"/>
          <w:lang w:val="en-US"/>
        </w:rPr>
        <w:t xml:space="preserve"> </w:t>
      </w:r>
    </w:p>
    <w:p w:rsidR="045DFB9A" w:rsidP="045DFB9A" w:rsidRDefault="045DFB9A" w14:paraId="6DBD87A1" w14:textId="32771D88">
      <w:pPr>
        <w:pStyle w:val="Heading1"/>
        <w:rPr>
          <w:rFonts w:ascii="Arial" w:hAnsi="Arial" w:eastAsia="Arial" w:cs="Arial"/>
          <w:b w:val="0"/>
          <w:bCs w:val="0"/>
          <w:noProof w:val="0"/>
          <w:color w:val="auto"/>
          <w:sz w:val="22"/>
          <w:szCs w:val="22"/>
          <w:lang w:val="en-US"/>
        </w:rPr>
      </w:pPr>
      <w:r w:rsidRPr="045DFB9A" w:rsidR="045DFB9A">
        <w:rPr>
          <w:rFonts w:ascii="Arial" w:hAnsi="Arial" w:eastAsia="Arial" w:cs="Arial"/>
          <w:b w:val="0"/>
          <w:bCs w:val="0"/>
          <w:noProof w:val="0"/>
          <w:color w:val="auto"/>
          <w:sz w:val="22"/>
          <w:szCs w:val="22"/>
          <w:lang w:val="en-US"/>
        </w:rPr>
        <w:t xml:space="preserve"> </w:t>
      </w:r>
    </w:p>
    <w:p w:rsidR="045DFB9A" w:rsidP="045DFB9A" w:rsidRDefault="045DFB9A" w14:paraId="519E0224" w14:textId="197A1598">
      <w:pPr>
        <w:pStyle w:val="Heading1"/>
        <w:rPr>
          <w:rFonts w:ascii="Arial" w:hAnsi="Arial" w:eastAsia="Arial" w:cs="Arial"/>
          <w:b w:val="0"/>
          <w:bCs w:val="0"/>
          <w:noProof w:val="0"/>
          <w:color w:val="auto"/>
          <w:sz w:val="24"/>
          <w:szCs w:val="24"/>
          <w:lang w:val="en-US"/>
        </w:rPr>
      </w:pPr>
      <w:r w:rsidRPr="045DFB9A" w:rsidR="045DFB9A">
        <w:rPr>
          <w:rFonts w:ascii="Arial" w:hAnsi="Arial" w:eastAsia="Arial" w:cs="Arial"/>
          <w:b w:val="0"/>
          <w:bCs w:val="0"/>
          <w:noProof w:val="0"/>
          <w:color w:val="auto"/>
          <w:sz w:val="24"/>
          <w:szCs w:val="24"/>
          <w:lang w:val="en-US"/>
        </w:rPr>
        <w:t xml:space="preserve">My aim for this report is to explore self - awareness and self-development to further my experience and personal qualities to the first steps of opening my own business within the handmade personal product business. In this report you will see many theories and analysis that I have learned to help with my personal development skills.  </w:t>
      </w:r>
    </w:p>
    <w:p w:rsidR="045DFB9A" w:rsidP="045DFB9A" w:rsidRDefault="045DFB9A" w14:paraId="5092A53B" w14:textId="50C6CE63">
      <w:pPr>
        <w:pStyle w:val="Heading1"/>
        <w:rPr>
          <w:rFonts w:ascii="Arial" w:hAnsi="Arial" w:eastAsia="Arial" w:cs="Arial"/>
          <w:b w:val="0"/>
          <w:bCs w:val="0"/>
          <w:noProof w:val="0"/>
          <w:color w:val="auto"/>
          <w:sz w:val="24"/>
          <w:szCs w:val="24"/>
          <w:lang w:val="en-US"/>
        </w:rPr>
      </w:pPr>
      <w:r w:rsidRPr="045DFB9A" w:rsidR="045DFB9A">
        <w:rPr>
          <w:rFonts w:ascii="Arial" w:hAnsi="Arial" w:eastAsia="Arial" w:cs="Arial"/>
          <w:b w:val="0"/>
          <w:bCs w:val="0"/>
          <w:noProof w:val="0"/>
          <w:color w:val="auto"/>
          <w:sz w:val="24"/>
          <w:szCs w:val="24"/>
          <w:lang w:val="en-US"/>
        </w:rPr>
        <w:t xml:space="preserve">Self-development is about learning about ourselves and taking steps to better our bad habits and improve on skills that need improving. This is important as we get to learn about what we can improve on doing and what else we can learn to reach the goals that we have set in place. If we aren't aware of self-development how can we move forward and reach our potential. </w:t>
      </w:r>
    </w:p>
    <w:p w:rsidR="045DFB9A" w:rsidP="045DFB9A" w:rsidRDefault="045DFB9A" w14:paraId="5D3500AD" w14:textId="0336C75F">
      <w:pPr>
        <w:pStyle w:val="Heading1"/>
        <w:rPr>
          <w:rFonts w:ascii="Arial" w:hAnsi="Arial" w:eastAsia="Arial" w:cs="Arial"/>
          <w:b w:val="0"/>
          <w:bCs w:val="0"/>
          <w:noProof w:val="0"/>
          <w:color w:val="auto"/>
          <w:sz w:val="24"/>
          <w:szCs w:val="24"/>
          <w:lang w:val="en-US"/>
        </w:rPr>
      </w:pPr>
      <w:r w:rsidRPr="045DFB9A" w:rsidR="045DFB9A">
        <w:rPr>
          <w:rFonts w:ascii="Arial" w:hAnsi="Arial" w:eastAsia="Arial" w:cs="Arial"/>
          <w:b w:val="0"/>
          <w:bCs w:val="0"/>
          <w:noProof w:val="0"/>
          <w:color w:val="auto"/>
          <w:sz w:val="24"/>
          <w:szCs w:val="24"/>
          <w:lang w:val="en-US"/>
        </w:rPr>
        <w:t xml:space="preserve">The importance of learning about self-awareness for me was to learn what I want to do and how I'm going to achieve it by learning about my weakness and strengths and improving within areas of self-development. Within this report you will be able to understand how I became aware of strengths, weakness and ways to improve with my understanding of management skills by learning about the SWOT and SMART. </w:t>
      </w:r>
    </w:p>
    <w:p w:rsidR="045DFB9A" w:rsidP="045DFB9A" w:rsidRDefault="045DFB9A" w14:paraId="09D2DD79" w14:textId="4BBBC300">
      <w:pPr>
        <w:pStyle w:val="Heading1"/>
        <w:rPr>
          <w:rFonts w:ascii="Arial" w:hAnsi="Arial" w:eastAsia="Arial" w:cs="Arial"/>
          <w:b w:val="0"/>
          <w:bCs w:val="0"/>
          <w:noProof w:val="0"/>
          <w:color w:val="auto"/>
          <w:sz w:val="24"/>
          <w:szCs w:val="24"/>
          <w:lang w:val="en-US"/>
        </w:rPr>
      </w:pPr>
      <w:r w:rsidRPr="045DFB9A" w:rsidR="045DFB9A">
        <w:rPr>
          <w:rFonts w:ascii="Arial" w:hAnsi="Arial" w:eastAsia="Arial" w:cs="Arial"/>
          <w:b w:val="0"/>
          <w:bCs w:val="0"/>
          <w:noProof w:val="0"/>
          <w:color w:val="auto"/>
          <w:sz w:val="24"/>
          <w:szCs w:val="24"/>
          <w:lang w:val="en-US"/>
        </w:rPr>
        <w:t>In this report I will be sharing my learning styles after using two questionnaires, one being VARK learning styles by Neil Fleming and another by Honey and Mumford.</w:t>
      </w:r>
      <w:r w:rsidRPr="045DFB9A" w:rsidR="045DFB9A">
        <w:rPr>
          <w:rFonts w:ascii="Arial" w:hAnsi="Arial" w:eastAsia="Arial" w:cs="Arial"/>
          <w:b w:val="0"/>
          <w:bCs w:val="0"/>
          <w:noProof w:val="0"/>
          <w:color w:val="auto"/>
          <w:sz w:val="24"/>
          <w:szCs w:val="24"/>
          <w:lang w:val="en-US"/>
        </w:rPr>
        <w:t xml:space="preserve"> </w:t>
      </w:r>
    </w:p>
    <w:p w:rsidR="045DFB9A" w:rsidP="045DFB9A" w:rsidRDefault="045DFB9A" w14:paraId="79427162" w14:textId="0A8A6164">
      <w:pPr>
        <w:rPr>
          <w:rFonts w:ascii="Arial" w:hAnsi="Arial" w:eastAsia="Arial" w:cs="Arial"/>
          <w:color w:val="auto"/>
        </w:rPr>
      </w:pPr>
      <w:r>
        <w:br/>
      </w:r>
      <w:r>
        <w:br/>
      </w:r>
      <w:r>
        <w:br/>
      </w:r>
      <w:r>
        <w:br/>
      </w:r>
      <w:r>
        <w:br/>
      </w:r>
      <w:r>
        <w:br/>
      </w:r>
      <w:r>
        <w:br/>
      </w:r>
      <w:r>
        <w:br/>
      </w:r>
      <w:r>
        <w:br/>
      </w:r>
      <w:r>
        <w:br/>
      </w:r>
      <w:r>
        <w:br/>
      </w:r>
      <w:r>
        <w:br/>
      </w:r>
      <w:r>
        <w:br/>
      </w:r>
      <w:r>
        <w:br/>
      </w:r>
      <w:r>
        <w:br/>
      </w:r>
      <w:r>
        <w:br/>
      </w:r>
      <w:r>
        <w:br/>
      </w:r>
    </w:p>
    <w:p w:rsidR="045DFB9A" w:rsidP="045DFB9A" w:rsidRDefault="045DFB9A" w14:paraId="284A1BE5" w14:textId="444AA7B2">
      <w:pPr>
        <w:rPr>
          <w:rFonts w:ascii="Arial" w:hAnsi="Arial" w:eastAsia="Arial" w:cs="Arial"/>
          <w:b w:val="1"/>
          <w:bCs w:val="1"/>
          <w:noProof w:val="0"/>
          <w:color w:val="auto"/>
          <w:sz w:val="22"/>
          <w:szCs w:val="22"/>
          <w:u w:val="single"/>
          <w:lang w:val="en-US"/>
        </w:rPr>
      </w:pPr>
      <w:r w:rsidRPr="045DFB9A" w:rsidR="045DFB9A">
        <w:rPr>
          <w:rFonts w:ascii="Arial" w:hAnsi="Arial" w:eastAsia="Arial" w:cs="Arial"/>
          <w:b w:val="1"/>
          <w:bCs w:val="1"/>
          <w:noProof w:val="0"/>
          <w:color w:val="auto"/>
          <w:sz w:val="22"/>
          <w:szCs w:val="22"/>
          <w:u w:val="single"/>
          <w:lang w:val="en-US"/>
        </w:rPr>
        <w:t>Findings</w:t>
      </w:r>
    </w:p>
    <w:p w:rsidR="045DFB9A" w:rsidP="045DFB9A" w:rsidRDefault="045DFB9A" w14:paraId="10BAAA64" w14:textId="4F6BF0F0">
      <w:pPr>
        <w:rPr>
          <w:rFonts w:ascii="Arial" w:hAnsi="Arial" w:eastAsia="Arial" w:cs="Arial"/>
          <w:color w:val="auto"/>
        </w:rPr>
      </w:pPr>
      <w:r>
        <w:br/>
      </w:r>
    </w:p>
    <w:p w:rsidR="045DFB9A" w:rsidP="045DFB9A" w:rsidRDefault="045DFB9A" w14:paraId="444842D3" w14:textId="28C9AD59">
      <w:pPr>
        <w:rPr>
          <w:rFonts w:ascii="Arial" w:hAnsi="Arial" w:eastAsia="Arial" w:cs="Arial"/>
          <w:noProof w:val="0"/>
          <w:color w:val="auto"/>
          <w:sz w:val="22"/>
          <w:szCs w:val="22"/>
          <w:lang w:val="en-US"/>
        </w:rPr>
      </w:pPr>
      <w:r w:rsidRPr="045DFB9A" w:rsidR="045DFB9A">
        <w:rPr>
          <w:rFonts w:ascii="Arial" w:hAnsi="Arial" w:eastAsia="Arial" w:cs="Arial"/>
          <w:b w:val="1"/>
          <w:bCs w:val="1"/>
          <w:noProof w:val="0"/>
          <w:color w:val="auto"/>
          <w:sz w:val="22"/>
          <w:szCs w:val="22"/>
          <w:u w:val="single"/>
          <w:lang w:val="en-US"/>
        </w:rPr>
        <w:t>SMART Goal</w:t>
      </w:r>
      <w:r w:rsidRPr="045DFB9A" w:rsidR="045DFB9A">
        <w:rPr>
          <w:rFonts w:ascii="Arial" w:hAnsi="Arial" w:eastAsia="Arial" w:cs="Arial"/>
          <w:noProof w:val="0"/>
          <w:color w:val="auto"/>
          <w:sz w:val="22"/>
          <w:szCs w:val="22"/>
          <w:lang w:val="en-US"/>
        </w:rPr>
        <w:t xml:space="preserve"> </w:t>
      </w:r>
    </w:p>
    <w:p w:rsidR="045DFB9A" w:rsidP="045DFB9A" w:rsidRDefault="045DFB9A" w14:paraId="2F2687D2" w14:textId="55ADEF3B">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2B75CC89" w14:textId="72AC6980">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A smart goal is an effective tool used within a workplace for employees to improve their self-awareness and self-development and can help achieve goals </w:t>
      </w:r>
    </w:p>
    <w:p w:rsidR="045DFB9A" w:rsidP="045DFB9A" w:rsidRDefault="045DFB9A" w14:paraId="4DC18F35" w14:textId="48240225">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For me to develop myself further, I will set a SMART goal. </w:t>
      </w:r>
    </w:p>
    <w:p w:rsidR="045DFB9A" w:rsidP="045DFB9A" w:rsidRDefault="045DFB9A" w14:paraId="3C1A58F2" w14:textId="700CC279">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4C258BF1" w14:textId="118C0B5B">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A SMART goal is an acronym for Specific, Measurable, Attainable, Relevant and Time bound ( </w:t>
      </w:r>
      <w:proofErr w:type="spellStart"/>
      <w:r w:rsidRPr="045DFB9A" w:rsidR="045DFB9A">
        <w:rPr>
          <w:rFonts w:ascii="Arial" w:hAnsi="Arial" w:eastAsia="Arial" w:cs="Arial"/>
          <w:noProof w:val="0"/>
          <w:color w:val="auto"/>
          <w:sz w:val="22"/>
          <w:szCs w:val="22"/>
          <w:lang w:val="en-US"/>
        </w:rPr>
        <w:t>Maund</w:t>
      </w:r>
      <w:proofErr w:type="spellEnd"/>
      <w:r w:rsidRPr="045DFB9A" w:rsidR="045DFB9A">
        <w:rPr>
          <w:rFonts w:ascii="Arial" w:hAnsi="Arial" w:eastAsia="Arial" w:cs="Arial"/>
          <w:noProof w:val="0"/>
          <w:color w:val="auto"/>
          <w:sz w:val="22"/>
          <w:szCs w:val="22"/>
          <w:lang w:val="en-US"/>
        </w:rPr>
        <w:t xml:space="preserve"> Tinkler and Shriek 2017). </w:t>
      </w:r>
    </w:p>
    <w:p w:rsidR="045DFB9A" w:rsidP="045DFB9A" w:rsidRDefault="045DFB9A" w14:paraId="215A8B69" w14:textId="25A764C9">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3034733D" w14:textId="1A60AFE2">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When applying it to myself, my goal is to successfully open my own business making handmade personal items, this is a goal that I'll be starting firstly on my own. I have always been keen to make plaques and other personal items as a hobby and something that I really enjoy. </w:t>
      </w:r>
    </w:p>
    <w:p w:rsidR="045DFB9A" w:rsidP="045DFB9A" w:rsidRDefault="045DFB9A" w14:paraId="48F1D868" w14:textId="13AF51F2">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Firstly, making a start with my business I have enrolled myself on a Certificate of higher education skills for the workplace course.  I feel this is a great start with helping with my personal career development and making my goals reachable and within the timeframe. </w:t>
      </w:r>
    </w:p>
    <w:p w:rsidR="045DFB9A" w:rsidP="045DFB9A" w:rsidRDefault="045DFB9A" w14:paraId="37A0B643" w14:textId="7C41B17D">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I have sold many items that I have made as a hobby and will continue to do this to help build my business, and hence I feel I have experience in this field which is why it's attainable for. One of my weaknesses would be the financial side but I'm lucky enough to have a working station from the shed so this will help keep the outgoings down as the business grows. Having these resources makes it achievable and being my hobby that I enjoy so thoroughly makes it so relevant for myself. </w:t>
      </w:r>
    </w:p>
    <w:p w:rsidR="045DFB9A" w:rsidP="045DFB9A" w:rsidRDefault="045DFB9A" w14:paraId="781BD209" w14:textId="7206E252">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The time frame that I'm aiming for is 3-5 years giving myself enough time for university courses and growing my business into a very successful one. </w:t>
      </w:r>
    </w:p>
    <w:p w:rsidR="045DFB9A" w:rsidP="045DFB9A" w:rsidRDefault="045DFB9A" w14:paraId="65E1E2AD" w14:textId="13430A08">
      <w:pPr>
        <w:rPr>
          <w:rFonts w:ascii="Arial" w:hAnsi="Arial" w:eastAsia="Arial" w:cs="Arial"/>
          <w:color w:val="auto"/>
        </w:rPr>
      </w:pPr>
      <w:r>
        <w:br/>
      </w:r>
      <w:r>
        <w:br/>
      </w:r>
    </w:p>
    <w:p w:rsidR="045DFB9A" w:rsidP="045DFB9A" w:rsidRDefault="045DFB9A" w14:paraId="04B961A1" w14:textId="154514C1">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u w:val="single"/>
          <w:lang w:val="en-US"/>
        </w:rPr>
        <w:t xml:space="preserve">( </w:t>
      </w:r>
      <w:proofErr w:type="spellStart"/>
      <w:r w:rsidRPr="045DFB9A" w:rsidR="045DFB9A">
        <w:rPr>
          <w:rFonts w:ascii="Arial" w:hAnsi="Arial" w:eastAsia="Arial" w:cs="Arial"/>
          <w:noProof w:val="0"/>
          <w:color w:val="auto"/>
          <w:sz w:val="22"/>
          <w:szCs w:val="22"/>
          <w:u w:val="single"/>
          <w:lang w:val="en-US"/>
        </w:rPr>
        <w:t>Maund</w:t>
      </w:r>
      <w:proofErr w:type="spellEnd"/>
      <w:r w:rsidRPr="045DFB9A" w:rsidR="045DFB9A">
        <w:rPr>
          <w:rFonts w:ascii="Arial" w:hAnsi="Arial" w:eastAsia="Arial" w:cs="Arial"/>
          <w:noProof w:val="0"/>
          <w:color w:val="auto"/>
          <w:sz w:val="22"/>
          <w:szCs w:val="22"/>
          <w:u w:val="single"/>
          <w:lang w:val="en-US"/>
        </w:rPr>
        <w:t xml:space="preserve"> Tinkler and Shriek 2017)</w:t>
      </w:r>
      <w:r w:rsidRPr="045DFB9A" w:rsidR="045DFB9A">
        <w:rPr>
          <w:rFonts w:ascii="Arial" w:hAnsi="Arial" w:eastAsia="Arial" w:cs="Arial"/>
          <w:noProof w:val="0"/>
          <w:color w:val="auto"/>
          <w:sz w:val="22"/>
          <w:szCs w:val="22"/>
          <w:lang w:val="en-US"/>
        </w:rPr>
        <w:t xml:space="preserve"> </w:t>
      </w:r>
    </w:p>
    <w:p w:rsidR="045DFB9A" w:rsidP="045DFB9A" w:rsidRDefault="045DFB9A" w14:paraId="23C865F5" w14:textId="53D81819">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67E47996" w14:textId="57CC71EB">
      <w:pPr>
        <w:rPr>
          <w:rFonts w:ascii="Arial" w:hAnsi="Arial" w:eastAsia="Arial" w:cs="Arial"/>
          <w:noProof w:val="0"/>
          <w:color w:val="auto"/>
          <w:sz w:val="21"/>
          <w:szCs w:val="21"/>
          <w:lang w:val="en-US"/>
        </w:rPr>
      </w:pPr>
      <w:r w:rsidRPr="045DFB9A" w:rsidR="045DFB9A">
        <w:rPr>
          <w:rFonts w:ascii="Arial" w:hAnsi="Arial" w:eastAsia="Arial" w:cs="Arial"/>
          <w:noProof w:val="0"/>
          <w:color w:val="auto"/>
          <w:sz w:val="21"/>
          <w:szCs w:val="21"/>
          <w:lang w:val="en-US"/>
        </w:rPr>
        <w:t xml:space="preserve">The SWOT framework is credit to Albert Humphrey, who developed the approach at the Stanford Research Institute back in the 1960s and early 1970s. The goal of a SWOT analysis is to reinforce your business strategy by assessing all your business’s strengths and weaknesses, as well as the potential opportunities and pitfalls within your marketplace. </w:t>
      </w:r>
    </w:p>
    <w:p w:rsidR="045DFB9A" w:rsidP="045DFB9A" w:rsidRDefault="045DFB9A" w14:paraId="3B80B554" w14:textId="0E2582C9">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A SWOT (strengths, weaknesses, opportunities and threats) analysis is a planning process that helps your company overcome challenges and determine what new leads to pursue</w:t>
      </w:r>
      <w:r w:rsidRPr="045DFB9A" w:rsidR="045DFB9A">
        <w:rPr>
          <w:rFonts w:ascii="Arial" w:hAnsi="Arial" w:eastAsia="Arial" w:cs="Arial"/>
          <w:noProof w:val="0"/>
          <w:color w:val="auto"/>
          <w:sz w:val="22"/>
          <w:szCs w:val="22"/>
          <w:lang w:val="en-US"/>
        </w:rPr>
        <w:t xml:space="preserve">. </w:t>
      </w:r>
      <w:r w:rsidRPr="045DFB9A" w:rsidR="045DFB9A">
        <w:rPr>
          <w:rFonts w:ascii="Arial" w:hAnsi="Arial" w:eastAsia="Arial" w:cs="Arial"/>
          <w:noProof w:val="0"/>
          <w:color w:val="auto"/>
          <w:sz w:val="22"/>
          <w:szCs w:val="22"/>
          <w:lang w:val="en-US"/>
        </w:rPr>
        <w:t>This SWOT analysis</w:t>
      </w:r>
      <w:r w:rsidRPr="045DFB9A" w:rsidR="045DFB9A">
        <w:rPr>
          <w:rFonts w:ascii="Arial" w:hAnsi="Arial" w:eastAsia="Arial" w:cs="Arial"/>
          <w:noProof w:val="0"/>
          <w:color w:val="auto"/>
          <w:sz w:val="22"/>
          <w:szCs w:val="22"/>
          <w:lang w:val="en-US"/>
        </w:rPr>
        <w:t xml:space="preserve"> </w:t>
      </w:r>
      <w:r w:rsidRPr="045DFB9A" w:rsidR="045DFB9A">
        <w:rPr>
          <w:rFonts w:ascii="Arial" w:hAnsi="Arial" w:eastAsia="Arial" w:cs="Arial"/>
          <w:noProof w:val="0"/>
          <w:color w:val="auto"/>
          <w:sz w:val="22"/>
          <w:szCs w:val="22"/>
          <w:lang w:val="en-US"/>
        </w:rPr>
        <w:t xml:space="preserve">helped put together some of my strengths, weaknesses, opportunities and Threats. Using this I could determine how I could turn weakness into opportunity and my threats into strengths. </w:t>
      </w:r>
    </w:p>
    <w:p w:rsidR="045DFB9A" w:rsidP="045DFB9A" w:rsidRDefault="045DFB9A" w14:paraId="731586F1" w14:textId="6FDAD8DD">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Using the SWOT analysis, I was able to put three of my strengths, weakness, opportunity and weakness together along one another and use this information to then work with TOWS analysis. </w:t>
      </w:r>
    </w:p>
    <w:p w:rsidR="045DFB9A" w:rsidP="045DFB9A" w:rsidRDefault="045DFB9A" w14:paraId="27A5A817" w14:textId="72FF1E18">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7DEB8141" w14:textId="3BF86B77">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4CB4C3B6" w14:textId="425AA5FE">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40578A9B" w14:textId="1689DBB2">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5EAEDB1D" w14:textId="2E726BB1">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54070F42" w14:textId="1904B9DF">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0979FD4A" w14:textId="6F59DB45">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2A324C01" w14:textId="015D7169">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31E0A9A1" w14:textId="712505C7">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28CF763A" w14:textId="3C653FDC">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7DA8089A" w14:textId="6CEFAC67">
      <w:pPr>
        <w:rPr>
          <w:rFonts w:ascii="Arial" w:hAnsi="Arial" w:eastAsia="Arial" w:cs="Arial"/>
          <w:noProof w:val="0"/>
          <w:color w:val="auto"/>
          <w:sz w:val="22"/>
          <w:szCs w:val="22"/>
          <w:lang w:val="en-US"/>
        </w:rPr>
      </w:pPr>
      <w:r w:rsidRPr="045DFB9A" w:rsidR="045DFB9A">
        <w:rPr>
          <w:rFonts w:ascii="Arial" w:hAnsi="Arial" w:eastAsia="Arial" w:cs="Arial"/>
          <w:b w:val="1"/>
          <w:bCs w:val="1"/>
          <w:noProof w:val="0"/>
          <w:color w:val="auto"/>
          <w:sz w:val="22"/>
          <w:szCs w:val="22"/>
          <w:u w:val="single"/>
          <w:lang w:val="en-US"/>
        </w:rPr>
        <w:t>SWOT Analysis</w:t>
      </w:r>
      <w:r w:rsidRPr="045DFB9A" w:rsidR="045DFB9A">
        <w:rPr>
          <w:rFonts w:ascii="Arial" w:hAnsi="Arial" w:eastAsia="Arial" w:cs="Arial"/>
          <w:noProof w:val="0"/>
          <w:color w:val="auto"/>
          <w:sz w:val="22"/>
          <w:szCs w:val="22"/>
          <w:lang w:val="en-US"/>
        </w:rPr>
        <w:t xml:space="preserve"> </w:t>
      </w:r>
    </w:p>
    <w:p w:rsidR="045DFB9A" w:rsidP="045DFB9A" w:rsidRDefault="045DFB9A" w14:paraId="1B3C414A" w14:textId="5085AB1A">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Strengths - Already do as a hobby                                opportunity - online networks,                                                                                                                                        </w:t>
      </w:r>
    </w:p>
    <w:p w:rsidR="045DFB9A" w:rsidP="045DFB9A" w:rsidRDefault="045DFB9A" w14:paraId="53E096DA" w14:textId="27C7FA37">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Working from home                                     setting up trade stall </w:t>
      </w:r>
      <w:proofErr w:type="gramStart"/>
      <w:r w:rsidRPr="045DFB9A" w:rsidR="045DFB9A">
        <w:rPr>
          <w:rFonts w:ascii="Arial" w:hAnsi="Arial" w:eastAsia="Arial" w:cs="Arial"/>
          <w:noProof w:val="0"/>
          <w:color w:val="auto"/>
          <w:sz w:val="22"/>
          <w:szCs w:val="22"/>
          <w:lang w:val="en-US"/>
        </w:rPr>
        <w:t>In</w:t>
      </w:r>
      <w:proofErr w:type="gramEnd"/>
      <w:r w:rsidRPr="045DFB9A" w:rsidR="045DFB9A">
        <w:rPr>
          <w:rFonts w:ascii="Arial" w:hAnsi="Arial" w:eastAsia="Arial" w:cs="Arial"/>
          <w:noProof w:val="0"/>
          <w:color w:val="auto"/>
          <w:sz w:val="22"/>
          <w:szCs w:val="22"/>
          <w:lang w:val="en-US"/>
        </w:rPr>
        <w:t xml:space="preserve"> market                                                                                                             Able to speak the Welsh language Research the market for more ideas </w:t>
      </w:r>
    </w:p>
    <w:p w:rsidR="045DFB9A" w:rsidP="045DFB9A" w:rsidRDefault="045DFB9A" w14:paraId="16A863D2" w14:textId="2AA95BD9">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33DBD1DC" w14:textId="5FDAE993">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Weakness – Confidence                                                   Threats - Other competition  </w:t>
      </w:r>
    </w:p>
    <w:p w:rsidR="045DFB9A" w:rsidP="045DFB9A" w:rsidRDefault="045DFB9A" w14:paraId="43171913" w14:textId="6E7F4919">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Giving and receiving feedback                                        lack of knowledge  </w:t>
      </w:r>
    </w:p>
    <w:p w:rsidR="045DFB9A" w:rsidP="045DFB9A" w:rsidRDefault="045DFB9A" w14:paraId="32EC519E" w14:textId="7D1E7455">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Financial                                                                                 </w:t>
      </w:r>
      <w:proofErr w:type="spellStart"/>
      <w:r w:rsidRPr="045DFB9A" w:rsidR="045DFB9A">
        <w:rPr>
          <w:rFonts w:ascii="Arial" w:hAnsi="Arial" w:eastAsia="Arial" w:cs="Arial"/>
          <w:noProof w:val="0"/>
          <w:color w:val="auto"/>
          <w:sz w:val="22"/>
          <w:szCs w:val="22"/>
          <w:lang w:val="en-US"/>
        </w:rPr>
        <w:t>Financial</w:t>
      </w:r>
      <w:proofErr w:type="spellEnd"/>
      <w:r w:rsidRPr="045DFB9A" w:rsidR="045DFB9A">
        <w:rPr>
          <w:rFonts w:ascii="Arial" w:hAnsi="Arial" w:eastAsia="Arial" w:cs="Arial"/>
          <w:noProof w:val="0"/>
          <w:color w:val="auto"/>
          <w:sz w:val="22"/>
          <w:szCs w:val="22"/>
          <w:lang w:val="en-US"/>
        </w:rPr>
        <w:t xml:space="preserve">  </w:t>
      </w:r>
    </w:p>
    <w:p w:rsidR="045DFB9A" w:rsidP="045DFB9A" w:rsidRDefault="045DFB9A" w14:paraId="0128C4EF" w14:textId="058558A7">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00EA5045" w14:textId="54BB476B">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6F4927ED" w14:textId="00267C96">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r w:rsidRPr="045DFB9A" w:rsidR="045DFB9A">
        <w:rPr>
          <w:rFonts w:ascii="Arial" w:hAnsi="Arial" w:eastAsia="Arial" w:cs="Arial"/>
          <w:b w:val="1"/>
          <w:bCs w:val="1"/>
          <w:noProof w:val="0"/>
          <w:color w:val="auto"/>
          <w:sz w:val="22"/>
          <w:szCs w:val="22"/>
          <w:u w:val="single"/>
          <w:lang w:val="en-US"/>
        </w:rPr>
        <w:t>TOWS Analysis</w:t>
      </w:r>
      <w:r w:rsidRPr="045DFB9A" w:rsidR="045DFB9A">
        <w:rPr>
          <w:rFonts w:ascii="Arial" w:hAnsi="Arial" w:eastAsia="Arial" w:cs="Arial"/>
          <w:noProof w:val="0"/>
          <w:color w:val="auto"/>
          <w:sz w:val="22"/>
          <w:szCs w:val="22"/>
          <w:lang w:val="en-US"/>
        </w:rPr>
        <w:t xml:space="preserve"> </w:t>
      </w:r>
    </w:p>
    <w:p w:rsidR="045DFB9A" w:rsidP="045DFB9A" w:rsidRDefault="045DFB9A" w14:paraId="4A431C0F" w14:textId="7A2E890D">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3669F9B5" w14:textId="526C151F">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TOWS is an acronym for threats, opportunities, weaknesses and strengths. It extends a SWOT analysis. </w:t>
      </w:r>
    </w:p>
    <w:p w:rsidR="045DFB9A" w:rsidP="045DFB9A" w:rsidRDefault="045DFB9A" w14:paraId="6CA638BE" w14:textId="1D799715">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3057107B" w14:textId="23342807">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TOWS fall into four categories, in which I have used my SMART to convert these into my TOWS.   </w:t>
      </w:r>
    </w:p>
    <w:p w:rsidR="045DFB9A" w:rsidP="045DFB9A" w:rsidRDefault="045DFB9A" w14:paraId="7BAFBD76" w14:textId="28A47689">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3A6A0DB4" w14:textId="2DB464C5">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One of the Strengths I could use within my business is that I know the Welsh language.</w:t>
      </w:r>
    </w:p>
    <w:p w:rsidR="045DFB9A" w:rsidP="045DFB9A" w:rsidRDefault="045DFB9A" w14:paraId="23D5521F" w14:textId="29A67DEF">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I could convert this into an opportunity by introducing something new on the market and   use this to help with one of my threats being that there are many other competitions out there. This is a great advantage to use. </w:t>
      </w:r>
    </w:p>
    <w:p w:rsidR="045DFB9A" w:rsidP="045DFB9A" w:rsidRDefault="045DFB9A" w14:paraId="6136AA17" w14:textId="2CC1C183">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3D35B8ED" w14:textId="28700839">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A weakness that I have is my lack of confidence within myself, to help with this I will ensure I put myself in positions that I wouldn’t normally participate in and take part in presentations within my course to build this. </w:t>
      </w:r>
    </w:p>
    <w:p w:rsidR="045DFB9A" w:rsidP="045DFB9A" w:rsidRDefault="045DFB9A" w14:paraId="16368A6D" w14:textId="294B38B2">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19F2816F" w14:textId="0F35E872">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Starting any business, the financial side is always a weakness and threat for anyone starting out. I will be starting from a workstation within my shed at home., This will keep the financial side at a low cost while the business grows. </w:t>
      </w:r>
    </w:p>
    <w:p w:rsidR="045DFB9A" w:rsidP="045DFB9A" w:rsidRDefault="045DFB9A" w14:paraId="5D6D3C00" w14:textId="790D082A">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2C94C246" w14:textId="042D678F">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The market for my business is quite popular I found within my research, looking at this I can see there are many other competitors on the same market, and this is seen as a threat. To help with turning this into opportunity and strength, I will introduce a loyalty card scheme to new customers where the number of purchases by each customer will be noted and once they have made 3 purchases they will then receive 50% off their order and also a thank you gift from the company.   </w:t>
      </w:r>
    </w:p>
    <w:p w:rsidR="045DFB9A" w:rsidP="045DFB9A" w:rsidRDefault="045DFB9A" w14:paraId="4195D4AC" w14:textId="73EDDE25">
      <w:pPr>
        <w:rPr>
          <w:rFonts w:ascii="Arial" w:hAnsi="Arial" w:eastAsia="Arial" w:cs="Arial"/>
          <w:color w:val="auto"/>
        </w:rPr>
      </w:pPr>
      <w:r>
        <w:br/>
      </w:r>
      <w:r>
        <w:br/>
      </w:r>
    </w:p>
    <w:p w:rsidR="045DFB9A" w:rsidP="045DFB9A" w:rsidRDefault="045DFB9A" w14:paraId="1DC30DA5" w14:textId="6621FE6A">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4921C41B" w14:textId="77B609C8">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1BB0F1E3" w14:textId="668D2228">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6EC087E4" w14:textId="73730CE0">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2FC5ADF6" w14:textId="583F6892">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346F6078" w14:textId="66FEC74B">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32F2F265" w14:textId="31F7CBA0">
      <w:pPr>
        <w:rPr>
          <w:rFonts w:ascii="Arial" w:hAnsi="Arial" w:eastAsia="Arial" w:cs="Arial"/>
          <w:color w:val="auto"/>
        </w:rPr>
      </w:pPr>
      <w:r>
        <w:br/>
      </w:r>
    </w:p>
    <w:p w:rsidR="045DFB9A" w:rsidP="045DFB9A" w:rsidRDefault="045DFB9A" w14:paraId="1ADF86E6" w14:textId="68B4972F">
      <w:pPr>
        <w:rPr>
          <w:rFonts w:ascii="Arial" w:hAnsi="Arial" w:eastAsia="Arial" w:cs="Arial"/>
          <w:noProof w:val="0"/>
          <w:color w:val="auto"/>
          <w:sz w:val="22"/>
          <w:szCs w:val="22"/>
          <w:lang w:val="en-US"/>
        </w:rPr>
      </w:pPr>
      <w:r>
        <w:drawing>
          <wp:inline wp14:editId="2192F509" wp14:anchorId="09B33F3A">
            <wp:extent cx="4219575" cy="3133725"/>
            <wp:effectExtent l="0" t="0" r="0" b="0"/>
            <wp:docPr id="1185751886" name="" title=""/>
            <wp:cNvGraphicFramePr>
              <a:graphicFrameLocks noChangeAspect="1"/>
            </wp:cNvGraphicFramePr>
            <a:graphic>
              <a:graphicData uri="http://schemas.openxmlformats.org/drawingml/2006/picture">
                <pic:pic>
                  <pic:nvPicPr>
                    <pic:cNvPr id="0" name=""/>
                    <pic:cNvPicPr/>
                  </pic:nvPicPr>
                  <pic:blipFill>
                    <a:blip r:embed="Re2b0f283d9584a70">
                      <a:extLst>
                        <a:ext xmlns:a="http://schemas.openxmlformats.org/drawingml/2006/main" uri="{28A0092B-C50C-407E-A947-70E740481C1C}">
                          <a14:useLocalDpi val="0"/>
                        </a:ext>
                      </a:extLst>
                    </a:blip>
                    <a:stretch>
                      <a:fillRect/>
                    </a:stretch>
                  </pic:blipFill>
                  <pic:spPr>
                    <a:xfrm>
                      <a:off x="0" y="0"/>
                      <a:ext cx="4219575" cy="3133725"/>
                    </a:xfrm>
                    <a:prstGeom prst="rect">
                      <a:avLst/>
                    </a:prstGeom>
                  </pic:spPr>
                </pic:pic>
              </a:graphicData>
            </a:graphic>
          </wp:inline>
        </w:drawing>
      </w:r>
      <w:r w:rsidRPr="045DFB9A" w:rsidR="045DFB9A">
        <w:rPr>
          <w:rFonts w:ascii="Arial" w:hAnsi="Arial" w:eastAsia="Arial" w:cs="Arial"/>
          <w:noProof w:val="0"/>
          <w:color w:val="auto"/>
          <w:sz w:val="22"/>
          <w:szCs w:val="22"/>
          <w:lang w:val="en-US"/>
        </w:rPr>
        <w:t xml:space="preserve"> </w:t>
      </w:r>
    </w:p>
    <w:p w:rsidR="045DFB9A" w:rsidP="045DFB9A" w:rsidRDefault="045DFB9A" w14:paraId="12958A19" w14:textId="70C08F96">
      <w:pPr>
        <w:rPr>
          <w:rFonts w:ascii="Arial" w:hAnsi="Arial" w:eastAsia="Arial" w:cs="Arial"/>
          <w:noProof w:val="0"/>
          <w:color w:val="auto"/>
          <w:sz w:val="24"/>
          <w:szCs w:val="24"/>
          <w:lang w:val="en-US"/>
        </w:rPr>
      </w:pPr>
      <w:r w:rsidRPr="045DFB9A" w:rsidR="045DFB9A">
        <w:rPr>
          <w:rFonts w:ascii="Arial" w:hAnsi="Arial" w:eastAsia="Arial" w:cs="Arial"/>
          <w:noProof w:val="0"/>
          <w:color w:val="auto"/>
          <w:sz w:val="24"/>
          <w:szCs w:val="24"/>
          <w:lang w:val="en-US"/>
        </w:rPr>
        <w:t xml:space="preserve"> </w:t>
      </w:r>
    </w:p>
    <w:p w:rsidR="045DFB9A" w:rsidP="045DFB9A" w:rsidRDefault="045DFB9A" w14:paraId="793CCFCB" w14:textId="168B7DD3">
      <w:pPr>
        <w:rPr>
          <w:rFonts w:ascii="Arial" w:hAnsi="Arial" w:eastAsia="Arial" w:cs="Arial"/>
          <w:noProof w:val="0"/>
          <w:color w:val="auto"/>
          <w:sz w:val="24"/>
          <w:szCs w:val="24"/>
          <w:lang w:val="en-US"/>
        </w:rPr>
      </w:pPr>
      <w:r w:rsidRPr="045DFB9A" w:rsidR="045DFB9A">
        <w:rPr>
          <w:rFonts w:ascii="Arial" w:hAnsi="Arial" w:eastAsia="Arial" w:cs="Arial"/>
          <w:noProof w:val="0"/>
          <w:color w:val="auto"/>
          <w:sz w:val="24"/>
          <w:szCs w:val="24"/>
          <w:vertAlign w:val="superscript"/>
          <w:lang w:val="en-US"/>
        </w:rPr>
        <w:t>According to Abraham Maslow self - actualization is the goal that I would like to reach to then become a successful business owner within a handmade personal product business.  I am currently at the belongingness and love needs according to Maslow theory.</w:t>
      </w:r>
      <w:r w:rsidRPr="045DFB9A" w:rsidR="045DFB9A">
        <w:rPr>
          <w:rFonts w:ascii="Arial" w:hAnsi="Arial" w:eastAsia="Arial" w:cs="Arial"/>
          <w:noProof w:val="0"/>
          <w:color w:val="auto"/>
          <w:sz w:val="24"/>
          <w:szCs w:val="24"/>
          <w:lang w:val="en-US"/>
        </w:rPr>
        <w:t xml:space="preserve"> </w:t>
      </w:r>
    </w:p>
    <w:p w:rsidR="045DFB9A" w:rsidP="045DFB9A" w:rsidRDefault="045DFB9A" w14:paraId="73B241E4" w14:textId="3A6AF7AA">
      <w:pPr>
        <w:rPr>
          <w:rFonts w:ascii="Arial" w:hAnsi="Arial" w:eastAsia="Arial" w:cs="Arial"/>
          <w:noProof w:val="0"/>
          <w:color w:val="auto"/>
          <w:sz w:val="24"/>
          <w:szCs w:val="24"/>
          <w:lang w:val="en-US"/>
        </w:rPr>
      </w:pPr>
      <w:r w:rsidRPr="045DFB9A" w:rsidR="045DFB9A">
        <w:rPr>
          <w:rFonts w:ascii="Arial" w:hAnsi="Arial" w:eastAsia="Arial" w:cs="Arial"/>
          <w:noProof w:val="0"/>
          <w:color w:val="auto"/>
          <w:sz w:val="24"/>
          <w:szCs w:val="24"/>
          <w:vertAlign w:val="superscript"/>
          <w:lang w:val="en-US"/>
        </w:rPr>
        <w:t>To achieve my goal of self – actualization I have enrolled myself on a higher education skill for the workplace university course, this will help to turn many of my weaknesses into many positives. This is from my confidence and to my knowledge on managerial positions.</w:t>
      </w:r>
      <w:r w:rsidRPr="045DFB9A" w:rsidR="045DFB9A">
        <w:rPr>
          <w:rFonts w:ascii="Arial" w:hAnsi="Arial" w:eastAsia="Arial" w:cs="Arial"/>
          <w:noProof w:val="0"/>
          <w:color w:val="auto"/>
          <w:sz w:val="24"/>
          <w:szCs w:val="24"/>
          <w:lang w:val="en-US"/>
        </w:rPr>
        <w:t xml:space="preserve"> </w:t>
      </w:r>
    </w:p>
    <w:p w:rsidR="045DFB9A" w:rsidP="045DFB9A" w:rsidRDefault="045DFB9A" w14:paraId="38570AB2" w14:textId="408CB4A6">
      <w:pPr>
        <w:rPr>
          <w:rFonts w:ascii="Arial" w:hAnsi="Arial" w:eastAsia="Arial" w:cs="Arial"/>
          <w:noProof w:val="0"/>
          <w:color w:val="auto"/>
          <w:sz w:val="24"/>
          <w:szCs w:val="24"/>
          <w:lang w:val="en-US"/>
        </w:rPr>
      </w:pPr>
      <w:r w:rsidRPr="045DFB9A" w:rsidR="045DFB9A">
        <w:rPr>
          <w:rFonts w:ascii="Arial" w:hAnsi="Arial" w:eastAsia="Arial" w:cs="Arial"/>
          <w:noProof w:val="0"/>
          <w:color w:val="auto"/>
          <w:sz w:val="24"/>
          <w:szCs w:val="24"/>
          <w:vertAlign w:val="superscript"/>
          <w:lang w:val="en-US"/>
        </w:rPr>
        <w:t>I believe that working hard on the course and gaining skills which I haven't yet learned will help me achieve this and then hopefully gaining the confidence to continue to level 5 next year.</w:t>
      </w:r>
      <w:r w:rsidRPr="045DFB9A" w:rsidR="045DFB9A">
        <w:rPr>
          <w:rFonts w:ascii="Arial" w:hAnsi="Arial" w:eastAsia="Arial" w:cs="Arial"/>
          <w:noProof w:val="0"/>
          <w:color w:val="auto"/>
          <w:sz w:val="24"/>
          <w:szCs w:val="24"/>
          <w:lang w:val="en-US"/>
        </w:rPr>
        <w:t xml:space="preserve"> </w:t>
      </w:r>
    </w:p>
    <w:p w:rsidR="045DFB9A" w:rsidP="045DFB9A" w:rsidRDefault="045DFB9A" w14:paraId="491C345F" w14:textId="40D59F5D">
      <w:pPr>
        <w:rPr>
          <w:rFonts w:ascii="Arial" w:hAnsi="Arial" w:eastAsia="Arial" w:cs="Arial"/>
          <w:noProof w:val="0"/>
          <w:color w:val="auto"/>
          <w:sz w:val="24"/>
          <w:szCs w:val="24"/>
          <w:lang w:val="en-US"/>
        </w:rPr>
      </w:pPr>
      <w:r w:rsidRPr="045DFB9A" w:rsidR="045DFB9A">
        <w:rPr>
          <w:rFonts w:ascii="Arial" w:hAnsi="Arial" w:eastAsia="Arial" w:cs="Arial"/>
          <w:noProof w:val="0"/>
          <w:color w:val="auto"/>
          <w:sz w:val="24"/>
          <w:szCs w:val="24"/>
          <w:vertAlign w:val="superscript"/>
          <w:lang w:val="en-US"/>
        </w:rPr>
        <w:t>I feel that this is somewhat achievable as I will be starting out my business in the shed at the back of my garden, this will help greatly with the financial side which is always a big obstacle with any starting business</w:t>
      </w:r>
      <w:r w:rsidRPr="045DFB9A" w:rsidR="045DFB9A">
        <w:rPr>
          <w:rFonts w:ascii="Arial" w:hAnsi="Arial" w:eastAsia="Arial" w:cs="Arial"/>
          <w:noProof w:val="0"/>
          <w:color w:val="auto"/>
          <w:sz w:val="24"/>
          <w:szCs w:val="24"/>
          <w:vertAlign w:val="superscript"/>
          <w:lang w:val="en-US"/>
        </w:rPr>
        <w:t>.</w:t>
      </w:r>
      <w:r w:rsidRPr="045DFB9A" w:rsidR="045DFB9A">
        <w:rPr>
          <w:rFonts w:ascii="Arial" w:hAnsi="Arial" w:eastAsia="Arial" w:cs="Arial"/>
          <w:noProof w:val="0"/>
          <w:color w:val="auto"/>
          <w:sz w:val="24"/>
          <w:szCs w:val="24"/>
          <w:lang w:val="en-US"/>
        </w:rPr>
        <w:t xml:space="preserve"> </w:t>
      </w:r>
    </w:p>
    <w:p w:rsidR="045DFB9A" w:rsidP="045DFB9A" w:rsidRDefault="045DFB9A" w14:paraId="343D86AE" w14:textId="76007852">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5859C94F" w14:textId="7D73F48D">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795C0BA4" w14:textId="09E600AA">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04B203A9" w14:textId="3AF75E9B">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72E86C67" w14:textId="1E2B7565">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521B28FA" w14:textId="24536C4A">
      <w:pPr>
        <w:rPr>
          <w:rFonts w:ascii="Arial" w:hAnsi="Arial" w:eastAsia="Arial" w:cs="Arial"/>
          <w:b w:val="1"/>
          <w:bCs w:val="1"/>
          <w:noProof w:val="0"/>
          <w:color w:val="auto"/>
          <w:sz w:val="36"/>
          <w:szCs w:val="36"/>
          <w:u w:val="single"/>
          <w:vertAlign w:val="superscript"/>
          <w:lang w:val="en-US"/>
        </w:rPr>
      </w:pPr>
    </w:p>
    <w:p w:rsidR="045DFB9A" w:rsidP="045DFB9A" w:rsidRDefault="045DFB9A" w14:paraId="1B3BAECE" w14:textId="1B7CBD5C">
      <w:pPr>
        <w:rPr>
          <w:rFonts w:ascii="Arial" w:hAnsi="Arial" w:eastAsia="Arial" w:cs="Arial"/>
          <w:b w:val="1"/>
          <w:bCs w:val="1"/>
          <w:noProof w:val="0"/>
          <w:color w:val="auto"/>
          <w:sz w:val="36"/>
          <w:szCs w:val="36"/>
          <w:u w:val="single"/>
          <w:vertAlign w:val="superscript"/>
          <w:lang w:val="en-US"/>
        </w:rPr>
      </w:pPr>
    </w:p>
    <w:p w:rsidR="045DFB9A" w:rsidP="045DFB9A" w:rsidRDefault="045DFB9A" w14:paraId="55FB0F1B" w14:textId="3B40C632">
      <w:pPr>
        <w:rPr>
          <w:rFonts w:ascii="Arial" w:hAnsi="Arial" w:eastAsia="Arial" w:cs="Arial"/>
          <w:b w:val="1"/>
          <w:bCs w:val="1"/>
          <w:noProof w:val="0"/>
          <w:color w:val="auto"/>
          <w:sz w:val="36"/>
          <w:szCs w:val="36"/>
          <w:u w:val="single"/>
          <w:vertAlign w:val="superscript"/>
          <w:lang w:val="en-US"/>
        </w:rPr>
      </w:pPr>
    </w:p>
    <w:p w:rsidR="045DFB9A" w:rsidP="045DFB9A" w:rsidRDefault="045DFB9A" w14:paraId="52EA0D24" w14:textId="28BB9C28">
      <w:pPr>
        <w:rPr>
          <w:rFonts w:ascii="Arial" w:hAnsi="Arial" w:eastAsia="Arial" w:cs="Arial"/>
          <w:b w:val="1"/>
          <w:bCs w:val="1"/>
          <w:noProof w:val="0"/>
          <w:color w:val="auto"/>
          <w:sz w:val="36"/>
          <w:szCs w:val="36"/>
          <w:u w:val="single"/>
          <w:vertAlign w:val="superscript"/>
          <w:lang w:val="en-US"/>
        </w:rPr>
      </w:pPr>
    </w:p>
    <w:p w:rsidR="045DFB9A" w:rsidP="045DFB9A" w:rsidRDefault="045DFB9A" w14:paraId="2AC784D3" w14:textId="7741D645">
      <w:pPr>
        <w:rPr>
          <w:rFonts w:ascii="Arial" w:hAnsi="Arial" w:eastAsia="Arial" w:cs="Arial"/>
          <w:b w:val="1"/>
          <w:bCs w:val="1"/>
          <w:noProof w:val="0"/>
          <w:color w:val="auto"/>
          <w:sz w:val="36"/>
          <w:szCs w:val="36"/>
          <w:u w:val="single"/>
          <w:vertAlign w:val="superscript"/>
          <w:lang w:val="en-US"/>
        </w:rPr>
      </w:pPr>
    </w:p>
    <w:p w:rsidR="045DFB9A" w:rsidP="045DFB9A" w:rsidRDefault="045DFB9A" w14:paraId="3FFCF48D" w14:textId="2B858B44">
      <w:pPr>
        <w:rPr>
          <w:rFonts w:ascii="Arial" w:hAnsi="Arial" w:eastAsia="Arial" w:cs="Arial"/>
          <w:b w:val="1"/>
          <w:bCs w:val="1"/>
          <w:noProof w:val="0"/>
          <w:color w:val="auto"/>
          <w:sz w:val="36"/>
          <w:szCs w:val="36"/>
          <w:u w:val="single"/>
          <w:vertAlign w:val="superscript"/>
          <w:lang w:val="en-US"/>
        </w:rPr>
      </w:pPr>
    </w:p>
    <w:p w:rsidR="045DFB9A" w:rsidP="045DFB9A" w:rsidRDefault="045DFB9A" w14:paraId="4C64BE47" w14:textId="59E0D85C">
      <w:pPr>
        <w:rPr>
          <w:rFonts w:ascii="Arial" w:hAnsi="Arial" w:eastAsia="Arial" w:cs="Arial"/>
          <w:b w:val="1"/>
          <w:bCs w:val="1"/>
          <w:noProof w:val="0"/>
          <w:color w:val="auto"/>
          <w:sz w:val="36"/>
          <w:szCs w:val="36"/>
          <w:u w:val="single"/>
          <w:vertAlign w:val="superscript"/>
          <w:lang w:val="en-US"/>
        </w:rPr>
      </w:pPr>
    </w:p>
    <w:p w:rsidR="045DFB9A" w:rsidP="045DFB9A" w:rsidRDefault="045DFB9A" w14:paraId="543A55CC" w14:textId="6B4778AE">
      <w:pPr>
        <w:rPr>
          <w:rFonts w:ascii="Arial" w:hAnsi="Arial" w:eastAsia="Arial" w:cs="Arial"/>
          <w:b w:val="1"/>
          <w:bCs w:val="1"/>
          <w:noProof w:val="0"/>
          <w:color w:val="auto"/>
          <w:sz w:val="36"/>
          <w:szCs w:val="36"/>
          <w:u w:val="single"/>
          <w:vertAlign w:val="superscript"/>
          <w:lang w:val="en-US"/>
        </w:rPr>
      </w:pPr>
    </w:p>
    <w:p w:rsidR="045DFB9A" w:rsidP="045DFB9A" w:rsidRDefault="045DFB9A" w14:paraId="6B937942" w14:textId="345015AA">
      <w:pPr>
        <w:rPr>
          <w:rFonts w:ascii="Arial" w:hAnsi="Arial" w:eastAsia="Arial" w:cs="Arial"/>
          <w:b w:val="1"/>
          <w:bCs w:val="1"/>
          <w:noProof w:val="0"/>
          <w:color w:val="auto"/>
          <w:sz w:val="36"/>
          <w:szCs w:val="36"/>
          <w:u w:val="single"/>
          <w:vertAlign w:val="superscript"/>
          <w:lang w:val="en-US"/>
        </w:rPr>
      </w:pPr>
    </w:p>
    <w:p w:rsidR="045DFB9A" w:rsidP="045DFB9A" w:rsidRDefault="045DFB9A" w14:paraId="7E2CD4E1" w14:textId="2CF1B2FD">
      <w:pPr>
        <w:rPr>
          <w:rFonts w:ascii="Arial" w:hAnsi="Arial" w:eastAsia="Arial" w:cs="Arial"/>
          <w:b w:val="1"/>
          <w:bCs w:val="1"/>
          <w:noProof w:val="0"/>
          <w:color w:val="auto"/>
          <w:sz w:val="36"/>
          <w:szCs w:val="36"/>
          <w:u w:val="single"/>
          <w:vertAlign w:val="superscript"/>
          <w:lang w:val="en-US"/>
        </w:rPr>
      </w:pPr>
    </w:p>
    <w:p w:rsidR="045DFB9A" w:rsidP="045DFB9A" w:rsidRDefault="045DFB9A" w14:paraId="78FC40DE" w14:textId="2A6E4289">
      <w:pPr>
        <w:rPr>
          <w:rFonts w:ascii="Arial" w:hAnsi="Arial" w:eastAsia="Arial" w:cs="Arial"/>
          <w:b w:val="1"/>
          <w:bCs w:val="1"/>
          <w:noProof w:val="0"/>
          <w:color w:val="auto"/>
          <w:sz w:val="36"/>
          <w:szCs w:val="36"/>
          <w:u w:val="single"/>
          <w:vertAlign w:val="superscript"/>
          <w:lang w:val="en-US"/>
        </w:rPr>
      </w:pPr>
    </w:p>
    <w:p w:rsidR="045DFB9A" w:rsidP="045DFB9A" w:rsidRDefault="045DFB9A" w14:paraId="24418E3F" w14:textId="554CC438">
      <w:pPr>
        <w:rPr>
          <w:rFonts w:ascii="Arial" w:hAnsi="Arial" w:eastAsia="Arial" w:cs="Arial"/>
          <w:b w:val="1"/>
          <w:bCs w:val="1"/>
          <w:noProof w:val="0"/>
          <w:color w:val="auto"/>
          <w:sz w:val="36"/>
          <w:szCs w:val="36"/>
          <w:u w:val="single"/>
          <w:vertAlign w:val="superscript"/>
          <w:lang w:val="en-US"/>
        </w:rPr>
      </w:pPr>
    </w:p>
    <w:p w:rsidR="045DFB9A" w:rsidP="045DFB9A" w:rsidRDefault="045DFB9A" w14:paraId="2FAA60EA" w14:textId="64E3773E">
      <w:pPr>
        <w:rPr>
          <w:rFonts w:ascii="Arial" w:hAnsi="Arial" w:eastAsia="Arial" w:cs="Arial"/>
          <w:b w:val="1"/>
          <w:bCs w:val="1"/>
          <w:noProof w:val="0"/>
          <w:color w:val="auto"/>
          <w:sz w:val="36"/>
          <w:szCs w:val="36"/>
          <w:u w:val="single"/>
          <w:vertAlign w:val="superscript"/>
          <w:lang w:val="en-US"/>
        </w:rPr>
      </w:pPr>
    </w:p>
    <w:p w:rsidR="045DFB9A" w:rsidP="045DFB9A" w:rsidRDefault="045DFB9A" w14:paraId="25306F6B" w14:textId="43982792">
      <w:pPr>
        <w:rPr>
          <w:rFonts w:ascii="Arial" w:hAnsi="Arial" w:eastAsia="Arial" w:cs="Arial"/>
          <w:noProof w:val="0"/>
          <w:color w:val="auto"/>
          <w:sz w:val="22"/>
          <w:szCs w:val="22"/>
          <w:lang w:val="en-US"/>
        </w:rPr>
      </w:pPr>
      <w:r w:rsidRPr="045DFB9A" w:rsidR="045DFB9A">
        <w:rPr>
          <w:rFonts w:ascii="Arial" w:hAnsi="Arial" w:eastAsia="Arial" w:cs="Arial"/>
          <w:b w:val="1"/>
          <w:bCs w:val="1"/>
          <w:noProof w:val="0"/>
          <w:color w:val="auto"/>
          <w:sz w:val="36"/>
          <w:szCs w:val="36"/>
          <w:u w:val="single"/>
          <w:vertAlign w:val="superscript"/>
          <w:lang w:val="en-US"/>
        </w:rPr>
        <w:t xml:space="preserve">7 habits under an effective living </w:t>
      </w:r>
      <w:r w:rsidRPr="045DFB9A" w:rsidR="045DFB9A">
        <w:rPr>
          <w:rFonts w:ascii="Arial" w:hAnsi="Arial" w:eastAsia="Arial" w:cs="Arial"/>
          <w:noProof w:val="0"/>
          <w:color w:val="auto"/>
          <w:sz w:val="22"/>
          <w:szCs w:val="22"/>
          <w:lang w:val="en-US"/>
        </w:rPr>
        <w:t xml:space="preserve"> </w:t>
      </w:r>
    </w:p>
    <w:p w:rsidR="045DFB9A" w:rsidP="045DFB9A" w:rsidRDefault="045DFB9A" w14:paraId="060B7B40" w14:textId="0098591D">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COVEY, S. R. (1989) </w:t>
      </w:r>
    </w:p>
    <w:p w:rsidR="045DFB9A" w:rsidP="045DFB9A" w:rsidRDefault="045DFB9A" w14:paraId="230A833E" w14:textId="0A19F31F">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36"/>
          <w:szCs w:val="36"/>
          <w:vertAlign w:val="superscript"/>
          <w:lang w:val="en-US"/>
        </w:rPr>
        <w:t>Using the 7 habits of effective living by Steven Covey which are;</w:t>
      </w:r>
      <w:r w:rsidRPr="045DFB9A" w:rsidR="045DFB9A">
        <w:rPr>
          <w:rFonts w:ascii="Arial" w:hAnsi="Arial" w:eastAsia="Arial" w:cs="Arial"/>
          <w:noProof w:val="0"/>
          <w:color w:val="auto"/>
          <w:sz w:val="22"/>
          <w:szCs w:val="22"/>
          <w:lang w:val="en-US"/>
        </w:rPr>
        <w:t xml:space="preserve"> </w:t>
      </w:r>
    </w:p>
    <w:p w:rsidR="045DFB9A" w:rsidP="045DFB9A" w:rsidRDefault="045DFB9A" w14:paraId="1445AA2A" w14:textId="09EAEAEE">
      <w:pPr>
        <w:pStyle w:val="ListParagraph"/>
        <w:numPr>
          <w:ilvl w:val="0"/>
          <w:numId w:val="1"/>
        </w:numPr>
        <w:rPr>
          <w:color w:val="000000" w:themeColor="text1" w:themeTint="FF" w:themeShade="FF"/>
          <w:sz w:val="24"/>
          <w:szCs w:val="24"/>
        </w:rPr>
      </w:pPr>
      <w:r w:rsidRPr="045DFB9A" w:rsidR="045DFB9A">
        <w:rPr>
          <w:rFonts w:ascii="Arial" w:hAnsi="Arial" w:eastAsia="Arial" w:cs="Arial"/>
          <w:noProof w:val="0"/>
          <w:color w:val="auto"/>
          <w:sz w:val="24"/>
          <w:szCs w:val="24"/>
          <w:lang w:val="en-US"/>
        </w:rPr>
        <w:t>Be Proactive. Quick Summary: ...</w:t>
      </w:r>
      <w:r w:rsidRPr="045DFB9A" w:rsidR="045DFB9A">
        <w:rPr>
          <w:rFonts w:ascii="Arial" w:hAnsi="Arial" w:eastAsia="Arial" w:cs="Arial"/>
          <w:noProof w:val="0"/>
          <w:color w:val="auto"/>
          <w:sz w:val="24"/>
          <w:szCs w:val="24"/>
          <w:lang w:val="en-US"/>
        </w:rPr>
        <w:t xml:space="preserve"> </w:t>
      </w:r>
    </w:p>
    <w:p w:rsidR="045DFB9A" w:rsidP="045DFB9A" w:rsidRDefault="045DFB9A" w14:paraId="05CDC1BC" w14:textId="518057F0">
      <w:pPr>
        <w:pStyle w:val="ListParagraph"/>
        <w:numPr>
          <w:ilvl w:val="0"/>
          <w:numId w:val="1"/>
        </w:numPr>
        <w:rPr>
          <w:color w:val="000000" w:themeColor="text1" w:themeTint="FF" w:themeShade="FF"/>
          <w:sz w:val="24"/>
          <w:szCs w:val="24"/>
        </w:rPr>
      </w:pPr>
      <w:r w:rsidRPr="045DFB9A" w:rsidR="045DFB9A">
        <w:rPr>
          <w:rFonts w:ascii="Arial" w:hAnsi="Arial" w:eastAsia="Arial" w:cs="Arial"/>
          <w:noProof w:val="0"/>
          <w:color w:val="auto"/>
          <w:sz w:val="24"/>
          <w:szCs w:val="24"/>
          <w:lang w:val="en-US"/>
        </w:rPr>
        <w:t>Begin with the End in Mind. ...</w:t>
      </w:r>
      <w:r w:rsidRPr="045DFB9A" w:rsidR="045DFB9A">
        <w:rPr>
          <w:rFonts w:ascii="Arial" w:hAnsi="Arial" w:eastAsia="Arial" w:cs="Arial"/>
          <w:noProof w:val="0"/>
          <w:color w:val="auto"/>
          <w:sz w:val="24"/>
          <w:szCs w:val="24"/>
          <w:lang w:val="en-US"/>
        </w:rPr>
        <w:t xml:space="preserve"> </w:t>
      </w:r>
    </w:p>
    <w:p w:rsidR="045DFB9A" w:rsidP="045DFB9A" w:rsidRDefault="045DFB9A" w14:paraId="42A21F29" w14:textId="62D8AF54">
      <w:pPr>
        <w:pStyle w:val="ListParagraph"/>
        <w:numPr>
          <w:ilvl w:val="0"/>
          <w:numId w:val="1"/>
        </w:numPr>
        <w:rPr>
          <w:color w:val="000000" w:themeColor="text1" w:themeTint="FF" w:themeShade="FF"/>
          <w:sz w:val="24"/>
          <w:szCs w:val="24"/>
        </w:rPr>
      </w:pPr>
      <w:r w:rsidRPr="045DFB9A" w:rsidR="045DFB9A">
        <w:rPr>
          <w:rFonts w:ascii="Arial" w:hAnsi="Arial" w:eastAsia="Arial" w:cs="Arial"/>
          <w:noProof w:val="0"/>
          <w:color w:val="auto"/>
          <w:sz w:val="24"/>
          <w:szCs w:val="24"/>
          <w:lang w:val="en-US"/>
        </w:rPr>
        <w:t>Put First Things First. ...</w:t>
      </w:r>
      <w:r w:rsidRPr="045DFB9A" w:rsidR="045DFB9A">
        <w:rPr>
          <w:rFonts w:ascii="Arial" w:hAnsi="Arial" w:eastAsia="Arial" w:cs="Arial"/>
          <w:noProof w:val="0"/>
          <w:color w:val="auto"/>
          <w:sz w:val="24"/>
          <w:szCs w:val="24"/>
          <w:lang w:val="en-US"/>
        </w:rPr>
        <w:t xml:space="preserve"> </w:t>
      </w:r>
    </w:p>
    <w:p w:rsidR="045DFB9A" w:rsidP="045DFB9A" w:rsidRDefault="045DFB9A" w14:paraId="0A33036C" w14:textId="6E8CACE8">
      <w:pPr>
        <w:pStyle w:val="ListParagraph"/>
        <w:numPr>
          <w:ilvl w:val="0"/>
          <w:numId w:val="1"/>
        </w:numPr>
        <w:rPr>
          <w:color w:val="000000" w:themeColor="text1" w:themeTint="FF" w:themeShade="FF"/>
          <w:sz w:val="24"/>
          <w:szCs w:val="24"/>
        </w:rPr>
      </w:pPr>
      <w:r w:rsidRPr="045DFB9A" w:rsidR="045DFB9A">
        <w:rPr>
          <w:rFonts w:ascii="Arial" w:hAnsi="Arial" w:eastAsia="Arial" w:cs="Arial"/>
          <w:noProof w:val="0"/>
          <w:color w:val="auto"/>
          <w:sz w:val="24"/>
          <w:szCs w:val="24"/>
          <w:lang w:val="en-US"/>
        </w:rPr>
        <w:t>Think Win-Win. ...</w:t>
      </w:r>
      <w:r w:rsidRPr="045DFB9A" w:rsidR="045DFB9A">
        <w:rPr>
          <w:rFonts w:ascii="Arial" w:hAnsi="Arial" w:eastAsia="Arial" w:cs="Arial"/>
          <w:noProof w:val="0"/>
          <w:color w:val="auto"/>
          <w:sz w:val="24"/>
          <w:szCs w:val="24"/>
          <w:lang w:val="en-US"/>
        </w:rPr>
        <w:t xml:space="preserve"> </w:t>
      </w:r>
    </w:p>
    <w:p w:rsidR="045DFB9A" w:rsidP="045DFB9A" w:rsidRDefault="045DFB9A" w14:paraId="6EE7A9D6" w14:textId="69E72284">
      <w:pPr>
        <w:pStyle w:val="ListParagraph"/>
        <w:numPr>
          <w:ilvl w:val="0"/>
          <w:numId w:val="1"/>
        </w:numPr>
        <w:rPr>
          <w:color w:val="000000" w:themeColor="text1" w:themeTint="FF" w:themeShade="FF"/>
          <w:sz w:val="24"/>
          <w:szCs w:val="24"/>
        </w:rPr>
      </w:pPr>
      <w:r w:rsidRPr="045DFB9A" w:rsidR="045DFB9A">
        <w:rPr>
          <w:rFonts w:ascii="Arial" w:hAnsi="Arial" w:eastAsia="Arial" w:cs="Arial"/>
          <w:noProof w:val="0"/>
          <w:color w:val="auto"/>
          <w:sz w:val="24"/>
          <w:szCs w:val="24"/>
          <w:lang w:val="en-US"/>
        </w:rPr>
        <w:t>Seek First to Understand, Then to Be Understood. ...</w:t>
      </w:r>
      <w:r w:rsidRPr="045DFB9A" w:rsidR="045DFB9A">
        <w:rPr>
          <w:rFonts w:ascii="Arial" w:hAnsi="Arial" w:eastAsia="Arial" w:cs="Arial"/>
          <w:noProof w:val="0"/>
          <w:color w:val="auto"/>
          <w:sz w:val="24"/>
          <w:szCs w:val="24"/>
          <w:lang w:val="en-US"/>
        </w:rPr>
        <w:t xml:space="preserve"> </w:t>
      </w:r>
    </w:p>
    <w:p w:rsidR="045DFB9A" w:rsidP="045DFB9A" w:rsidRDefault="045DFB9A" w14:paraId="2274052A" w14:textId="52914458">
      <w:pPr>
        <w:pStyle w:val="ListParagraph"/>
        <w:numPr>
          <w:ilvl w:val="0"/>
          <w:numId w:val="1"/>
        </w:numPr>
        <w:rPr>
          <w:color w:val="000000" w:themeColor="text1" w:themeTint="FF" w:themeShade="FF"/>
          <w:sz w:val="24"/>
          <w:szCs w:val="24"/>
        </w:rPr>
      </w:pPr>
      <w:r w:rsidRPr="045DFB9A" w:rsidR="045DFB9A">
        <w:rPr>
          <w:rFonts w:ascii="Arial" w:hAnsi="Arial" w:eastAsia="Arial" w:cs="Arial"/>
          <w:noProof w:val="0"/>
          <w:color w:val="auto"/>
          <w:sz w:val="24"/>
          <w:szCs w:val="24"/>
          <w:lang w:val="en-US"/>
        </w:rPr>
        <w:t>Synergize. ...</w:t>
      </w:r>
      <w:r w:rsidRPr="045DFB9A" w:rsidR="045DFB9A">
        <w:rPr>
          <w:rFonts w:ascii="Arial" w:hAnsi="Arial" w:eastAsia="Arial" w:cs="Arial"/>
          <w:noProof w:val="0"/>
          <w:color w:val="auto"/>
          <w:sz w:val="24"/>
          <w:szCs w:val="24"/>
          <w:lang w:val="en-US"/>
        </w:rPr>
        <w:t xml:space="preserve"> </w:t>
      </w:r>
    </w:p>
    <w:p w:rsidR="045DFB9A" w:rsidP="045DFB9A" w:rsidRDefault="045DFB9A" w14:paraId="3C6F0EC8" w14:textId="219F9E04">
      <w:pPr>
        <w:pStyle w:val="ListParagraph"/>
        <w:numPr>
          <w:ilvl w:val="0"/>
          <w:numId w:val="1"/>
        </w:numPr>
        <w:rPr>
          <w:color w:val="000000" w:themeColor="text1" w:themeTint="FF" w:themeShade="FF"/>
          <w:sz w:val="24"/>
          <w:szCs w:val="24"/>
        </w:rPr>
      </w:pPr>
      <w:r w:rsidRPr="045DFB9A" w:rsidR="045DFB9A">
        <w:rPr>
          <w:rFonts w:ascii="Arial" w:hAnsi="Arial" w:eastAsia="Arial" w:cs="Arial"/>
          <w:noProof w:val="0"/>
          <w:color w:val="auto"/>
          <w:sz w:val="24"/>
          <w:szCs w:val="24"/>
          <w:lang w:val="en-US"/>
        </w:rPr>
        <w:t>Sharpen the Saw. ...</w:t>
      </w:r>
      <w:r w:rsidRPr="045DFB9A" w:rsidR="045DFB9A">
        <w:rPr>
          <w:rFonts w:ascii="Arial" w:hAnsi="Arial" w:eastAsia="Arial" w:cs="Arial"/>
          <w:noProof w:val="0"/>
          <w:color w:val="auto"/>
          <w:sz w:val="24"/>
          <w:szCs w:val="24"/>
          <w:lang w:val="en-US"/>
        </w:rPr>
        <w:t xml:space="preserve"> </w:t>
      </w:r>
    </w:p>
    <w:p w:rsidR="045DFB9A" w:rsidP="045DFB9A" w:rsidRDefault="045DFB9A" w14:paraId="43033DBA" w14:textId="34CE2AD2">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25B4FC3F" w14:textId="6740D31C">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To be proactive I enrolled myself on a higher education skill for the workplace course to gain more confidence and to get more of an understanding about management and skills for the workplace. After struggling with my anxiety for years I decided I wanted to improve on myself and begin something that will make a change to my everyday life, and we oversee ourselves no one else.  Using my hobby, I would like to successfully open a business within the handmade personal items market. I knew that I had to improve and put myself in situations I otherwise avoid ensuring that I improve on my confidence to allow me to have the courage to open my own business. My goal is to have my own business but first things first I need to build myself up to be a boss with knowledge and understanding to become successful and set myself tasks and deadlines on courses to help with this. I will also be setting some daily tasks as in reading, doing some research just to keep active.  I must make sure I prioritize on building my knowledge and getting as much experience as I possibly can to improve my skills within management and owning a business. I will be sure to research the market and build mutual relationships with other companies as they will be my resources for products that I will be using to achieve my handmade to order plaques. It is important to keep good mutual relationships as they will be alongside my company and without these, I wouldn’t have my stock to run a business. </w:t>
      </w:r>
    </w:p>
    <w:p w:rsidR="045DFB9A" w:rsidP="045DFB9A" w:rsidRDefault="045DFB9A" w14:paraId="691C5BDB" w14:textId="442D7F40">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I must ensure that I take some holidays in between working and rest times so that I don’t over work myself and cause delays in my work and then have poor feedback from customers, I must ensure I look after myself and then I will look after my company. </w:t>
      </w:r>
    </w:p>
    <w:p w:rsidR="045DFB9A" w:rsidP="045DFB9A" w:rsidRDefault="045DFB9A" w14:paraId="7F256FE9" w14:textId="444F2F66">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11A7B5AB" w14:textId="62F213CF">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552D866E" w14:textId="53AA9BC4">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4BD4BA04" w14:textId="5C4E6B70">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023E2181" w14:textId="16406037">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04FF4639" w14:textId="6776AC3F">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4083DE7D" w14:textId="45D59571">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36E601EF" w14:textId="7B8DFF53">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347CF72A" w14:textId="46C07D04">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7B853F4A" w14:textId="7B87009B">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60D896F1" w14:textId="45DF6D63">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38F50851" w14:textId="03E70201">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2886B078" w14:textId="583068F6">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07CAF1C1" w14:textId="78D61AA6">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7A13B07E" w14:textId="180B6C0E">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6C09CABF" w14:textId="02D5221D">
      <w:pPr>
        <w:rPr>
          <w:rFonts w:ascii="Arial" w:hAnsi="Arial" w:eastAsia="Arial" w:cs="Arial"/>
          <w:noProof w:val="0"/>
          <w:color w:val="auto"/>
          <w:sz w:val="22"/>
          <w:szCs w:val="22"/>
          <w:u w:val="single"/>
          <w:lang w:val="en-US"/>
        </w:rPr>
      </w:pPr>
    </w:p>
    <w:p w:rsidR="045DFB9A" w:rsidP="045DFB9A" w:rsidRDefault="045DFB9A" w14:paraId="0B60CC82" w14:textId="5CA48552">
      <w:pPr>
        <w:rPr>
          <w:rFonts w:ascii="Arial" w:hAnsi="Arial" w:eastAsia="Arial" w:cs="Arial"/>
          <w:noProof w:val="0"/>
          <w:color w:val="auto"/>
          <w:sz w:val="22"/>
          <w:szCs w:val="22"/>
          <w:u w:val="single"/>
          <w:lang w:val="en-US"/>
        </w:rPr>
      </w:pPr>
    </w:p>
    <w:p w:rsidR="045DFB9A" w:rsidP="045DFB9A" w:rsidRDefault="045DFB9A" w14:paraId="65FE9899" w14:textId="048B6301">
      <w:pPr>
        <w:rPr>
          <w:rFonts w:ascii="Arial" w:hAnsi="Arial" w:eastAsia="Arial" w:cs="Arial"/>
          <w:noProof w:val="0"/>
          <w:color w:val="auto"/>
          <w:sz w:val="22"/>
          <w:szCs w:val="22"/>
          <w:u w:val="single"/>
          <w:lang w:val="en-US"/>
        </w:rPr>
      </w:pPr>
    </w:p>
    <w:p w:rsidR="045DFB9A" w:rsidP="045DFB9A" w:rsidRDefault="045DFB9A" w14:paraId="65314BFA" w14:textId="03DAEB39">
      <w:pPr>
        <w:rPr>
          <w:rFonts w:ascii="Arial" w:hAnsi="Arial" w:eastAsia="Arial" w:cs="Arial"/>
          <w:noProof w:val="0"/>
          <w:color w:val="auto"/>
          <w:sz w:val="22"/>
          <w:szCs w:val="22"/>
          <w:u w:val="single"/>
          <w:lang w:val="en-US"/>
        </w:rPr>
      </w:pPr>
    </w:p>
    <w:p w:rsidR="045DFB9A" w:rsidP="045DFB9A" w:rsidRDefault="045DFB9A" w14:paraId="38E6ECD1" w14:textId="730D488A">
      <w:pPr>
        <w:rPr>
          <w:rFonts w:ascii="Arial" w:hAnsi="Arial" w:eastAsia="Arial" w:cs="Arial"/>
          <w:noProof w:val="0"/>
          <w:color w:val="auto"/>
          <w:sz w:val="22"/>
          <w:szCs w:val="22"/>
          <w:u w:val="single"/>
          <w:lang w:val="en-US"/>
        </w:rPr>
      </w:pPr>
    </w:p>
    <w:p w:rsidR="045DFB9A" w:rsidP="045DFB9A" w:rsidRDefault="045DFB9A" w14:paraId="42E6B3F6" w14:textId="2C0DA8BE">
      <w:pPr>
        <w:rPr>
          <w:rFonts w:ascii="Arial" w:hAnsi="Arial" w:eastAsia="Arial" w:cs="Arial"/>
          <w:noProof w:val="0"/>
          <w:color w:val="auto"/>
          <w:sz w:val="22"/>
          <w:szCs w:val="22"/>
          <w:u w:val="single"/>
          <w:lang w:val="en-US"/>
        </w:rPr>
      </w:pPr>
    </w:p>
    <w:p w:rsidR="045DFB9A" w:rsidP="045DFB9A" w:rsidRDefault="045DFB9A" w14:paraId="3819A219" w14:textId="50A28323">
      <w:pPr>
        <w:rPr>
          <w:rFonts w:ascii="Arial" w:hAnsi="Arial" w:eastAsia="Arial" w:cs="Arial"/>
          <w:noProof w:val="0"/>
          <w:color w:val="auto"/>
          <w:sz w:val="22"/>
          <w:szCs w:val="22"/>
          <w:u w:val="single"/>
          <w:lang w:val="en-US"/>
        </w:rPr>
      </w:pPr>
    </w:p>
    <w:p w:rsidR="045DFB9A" w:rsidP="045DFB9A" w:rsidRDefault="045DFB9A" w14:paraId="07260386" w14:textId="23FC8D19">
      <w:pPr>
        <w:rPr>
          <w:rFonts w:ascii="Arial" w:hAnsi="Arial" w:eastAsia="Arial" w:cs="Arial"/>
          <w:noProof w:val="0"/>
          <w:color w:val="auto"/>
          <w:sz w:val="22"/>
          <w:szCs w:val="22"/>
          <w:u w:val="single"/>
          <w:lang w:val="en-US"/>
        </w:rPr>
      </w:pPr>
    </w:p>
    <w:p w:rsidR="045DFB9A" w:rsidP="045DFB9A" w:rsidRDefault="045DFB9A" w14:paraId="571FDAA8" w14:textId="49C769F6">
      <w:pPr>
        <w:rPr>
          <w:rFonts w:ascii="Arial" w:hAnsi="Arial" w:eastAsia="Arial" w:cs="Arial"/>
          <w:noProof w:val="0"/>
          <w:color w:val="auto"/>
          <w:sz w:val="22"/>
          <w:szCs w:val="22"/>
          <w:u w:val="single"/>
          <w:lang w:val="en-US"/>
        </w:rPr>
      </w:pPr>
    </w:p>
    <w:p w:rsidR="045DFB9A" w:rsidP="045DFB9A" w:rsidRDefault="045DFB9A" w14:paraId="1373B499" w14:textId="5B9EB005">
      <w:pPr>
        <w:rPr>
          <w:rFonts w:ascii="Arial" w:hAnsi="Arial" w:eastAsia="Arial" w:cs="Arial"/>
          <w:noProof w:val="0"/>
          <w:color w:val="auto"/>
          <w:sz w:val="22"/>
          <w:szCs w:val="22"/>
          <w:u w:val="single"/>
          <w:lang w:val="en-US"/>
        </w:rPr>
      </w:pPr>
    </w:p>
    <w:p w:rsidR="045DFB9A" w:rsidP="045DFB9A" w:rsidRDefault="045DFB9A" w14:paraId="75906EC2" w14:textId="4678E7E8">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u w:val="single"/>
          <w:lang w:val="en-US"/>
        </w:rPr>
        <w:t xml:space="preserve">Learning styles </w:t>
      </w:r>
      <w:r w:rsidRPr="045DFB9A" w:rsidR="045DFB9A">
        <w:rPr>
          <w:rFonts w:ascii="Arial" w:hAnsi="Arial" w:eastAsia="Arial" w:cs="Arial"/>
          <w:noProof w:val="0"/>
          <w:color w:val="auto"/>
          <w:sz w:val="22"/>
          <w:szCs w:val="22"/>
          <w:lang w:val="en-US"/>
        </w:rPr>
        <w:t xml:space="preserve"> </w:t>
      </w:r>
    </w:p>
    <w:p w:rsidR="045DFB9A" w:rsidP="045DFB9A" w:rsidRDefault="045DFB9A" w14:paraId="6A5A93FB" w14:textId="44D75985">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02710B77" w14:textId="2C239FB1">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Reference</w:t>
      </w:r>
    </w:p>
    <w:p w:rsidR="045DFB9A" w:rsidP="045DFB9A" w:rsidRDefault="045DFB9A" w14:paraId="028EC9DD" w14:textId="3D10487C">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066B84DF" w14:textId="0D4A6E90">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To become aware and have some idea on my learning styles I took time and did a questionnaire which was designed by Peter Honey and Alan Mumford. This questionnaire is based on Kolb's learning cycle. </w:t>
      </w:r>
    </w:p>
    <w:p w:rsidR="045DFB9A" w:rsidP="045DFB9A" w:rsidRDefault="045DFB9A" w14:paraId="07A348E6" w14:textId="1421AA3C">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After completing the questionnaire, my result showed that I'm a reflector.  I certainly feel that this is the correct result as I have very little confidence within myself which makes me doubt and make my time management skills poor as I over analyze a situation or task. I learn best while listening and watching others as I understand better.  </w:t>
      </w:r>
    </w:p>
    <w:p w:rsidR="045DFB9A" w:rsidP="045DFB9A" w:rsidRDefault="045DFB9A" w14:paraId="513A6E4F" w14:textId="5626FC9A">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There are many strengths being a reflector from being extra careful and thoughtful and a good listener to others. </w:t>
      </w:r>
    </w:p>
    <w:p w:rsidR="045DFB9A" w:rsidP="045DFB9A" w:rsidRDefault="045DFB9A" w14:paraId="4864B4D5" w14:textId="3E22F4DE">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Being a reflector comes with many weaknesses, one of mine is being too cautious which then causes issues in other areas as I have focused on one activity longer than </w:t>
      </w:r>
      <w:proofErr w:type="spellStart"/>
      <w:r w:rsidRPr="045DFB9A" w:rsidR="045DFB9A">
        <w:rPr>
          <w:rFonts w:ascii="Arial" w:hAnsi="Arial" w:eastAsia="Arial" w:cs="Arial"/>
          <w:noProof w:val="0"/>
          <w:color w:val="auto"/>
          <w:sz w:val="22"/>
          <w:szCs w:val="22"/>
          <w:lang w:val="en-US"/>
        </w:rPr>
        <w:t>i</w:t>
      </w:r>
      <w:proofErr w:type="spellEnd"/>
      <w:r w:rsidRPr="045DFB9A" w:rsidR="045DFB9A">
        <w:rPr>
          <w:rFonts w:ascii="Arial" w:hAnsi="Arial" w:eastAsia="Arial" w:cs="Arial"/>
          <w:noProof w:val="0"/>
          <w:color w:val="auto"/>
          <w:sz w:val="22"/>
          <w:szCs w:val="22"/>
          <w:lang w:val="en-US"/>
        </w:rPr>
        <w:t xml:space="preserve"> should and then I fall behind.  I will ensure that I build my confidence, listen and get involved in more group discussions. </w:t>
      </w:r>
    </w:p>
    <w:p w:rsidR="045DFB9A" w:rsidP="045DFB9A" w:rsidRDefault="045DFB9A" w14:paraId="4884D8F1" w14:textId="43A6A1B7">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7C9A5EB4" w14:textId="0CCC22A5">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01369CEE" w14:textId="7C16AD3E">
      <w:pPr>
        <w:rPr>
          <w:rFonts w:ascii="Arial" w:hAnsi="Arial" w:eastAsia="Arial" w:cs="Arial"/>
          <w:noProof w:val="0"/>
          <w:color w:val="auto"/>
          <w:sz w:val="28"/>
          <w:szCs w:val="28"/>
          <w:lang w:val="en-US"/>
        </w:rPr>
      </w:pPr>
      <w:proofErr w:type="spellStart"/>
      <w:r w:rsidRPr="045DFB9A" w:rsidR="045DFB9A">
        <w:rPr>
          <w:rFonts w:ascii="Arial" w:hAnsi="Arial" w:eastAsia="Arial" w:cs="Arial"/>
          <w:noProof w:val="0"/>
          <w:color w:val="auto"/>
          <w:sz w:val="28"/>
          <w:szCs w:val="28"/>
          <w:u w:val="single"/>
          <w:lang w:val="en-US"/>
        </w:rPr>
        <w:t>Vark</w:t>
      </w:r>
      <w:proofErr w:type="spellEnd"/>
      <w:r w:rsidRPr="045DFB9A" w:rsidR="045DFB9A">
        <w:rPr>
          <w:rFonts w:ascii="Arial" w:hAnsi="Arial" w:eastAsia="Arial" w:cs="Arial"/>
          <w:noProof w:val="0"/>
          <w:color w:val="auto"/>
          <w:sz w:val="28"/>
          <w:szCs w:val="28"/>
          <w:lang w:val="en-US"/>
        </w:rPr>
        <w:t xml:space="preserve"> </w:t>
      </w:r>
    </w:p>
    <w:p w:rsidR="045DFB9A" w:rsidP="045DFB9A" w:rsidRDefault="045DFB9A" w14:paraId="7CDC0E5D" w14:textId="53760D15">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388FC565" w14:textId="5AA69F1C">
      <w:pPr>
        <w:rPr>
          <w:rFonts w:ascii="Arial" w:hAnsi="Arial" w:eastAsia="Arial" w:cs="Arial"/>
          <w:noProof w:val="0"/>
          <w:color w:val="auto"/>
          <w:sz w:val="28"/>
          <w:szCs w:val="28"/>
          <w:lang w:val="en-US"/>
        </w:rPr>
      </w:pPr>
      <w:r w:rsidRPr="045DFB9A" w:rsidR="045DFB9A">
        <w:rPr>
          <w:rFonts w:ascii="Arial" w:hAnsi="Arial" w:eastAsia="Arial" w:cs="Arial"/>
          <w:noProof w:val="0"/>
          <w:color w:val="auto"/>
          <w:sz w:val="28"/>
          <w:szCs w:val="28"/>
          <w:lang w:val="en-US"/>
        </w:rPr>
        <w:t>Reference</w:t>
      </w:r>
    </w:p>
    <w:p w:rsidR="045DFB9A" w:rsidP="045DFB9A" w:rsidRDefault="045DFB9A" w14:paraId="5D70D574" w14:textId="08B640C2">
      <w:pPr>
        <w:rPr>
          <w:rFonts w:ascii="Arial" w:hAnsi="Arial" w:eastAsia="Arial" w:cs="Arial"/>
          <w:noProof w:val="0"/>
          <w:color w:val="auto"/>
          <w:sz w:val="28"/>
          <w:szCs w:val="28"/>
          <w:lang w:val="en-US"/>
        </w:rPr>
      </w:pPr>
      <w:r w:rsidRPr="045DFB9A" w:rsidR="045DFB9A">
        <w:rPr>
          <w:rFonts w:ascii="Arial" w:hAnsi="Arial" w:eastAsia="Arial" w:cs="Arial"/>
          <w:noProof w:val="0"/>
          <w:color w:val="auto"/>
          <w:sz w:val="28"/>
          <w:szCs w:val="28"/>
          <w:lang w:val="en-US"/>
        </w:rPr>
        <w:t xml:space="preserve">  </w:t>
      </w:r>
    </w:p>
    <w:p w:rsidR="045DFB9A" w:rsidP="045DFB9A" w:rsidRDefault="045DFB9A" w14:paraId="099DE87B" w14:textId="732A9AFE">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Using the VARK questionnaire designed by Neil Fleming I was able to get a result to make me aware of my learning styles in which id be best to learn by. The results that I had accumulated showed that I am best at Aural method learning and kinesthetic.  </w:t>
      </w:r>
    </w:p>
    <w:p w:rsidR="045DFB9A" w:rsidP="045DFB9A" w:rsidRDefault="045DFB9A" w14:paraId="690F06A4" w14:textId="021E5928">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Taking the information from this questionnaire I'm able to see the best methods for me to work best. One of these methods would be Aural, this means that I understand with listening and being told in front of a class than to be given a piece of paper as I am unable to process the information when reading. Going forward I will be taking this information to work towards my goal, when learning in class I will ensure I get a seat at the front of the class answering or attempting to answer questions by the lecturer. Ill reduce the number of notes that I write, and ill voice record the lesson being taken so I can listen back when I get home without anybody around. </w:t>
      </w:r>
    </w:p>
    <w:p w:rsidR="045DFB9A" w:rsidP="045DFB9A" w:rsidRDefault="045DFB9A" w14:paraId="18ECC7B5" w14:textId="172D0E54">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Within this questionnaire I became aware that kinesthetic is also one of my learning styles. This means that I learn by touch, movement.  I'm more successful at physically remembering than I would be at with memory, I often get distracted and can't concentrate unless there is actively something in front of me.  </w:t>
      </w:r>
    </w:p>
    <w:p w:rsidR="045DFB9A" w:rsidP="045DFB9A" w:rsidRDefault="045DFB9A" w14:paraId="7C9EE075" w14:textId="1A7E466F">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23273C51" w14:textId="57F40665">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7C9051B1" w14:textId="1D6FCAA3">
      <w:pPr>
        <w:rPr>
          <w:rFonts w:ascii="Arial" w:hAnsi="Arial" w:eastAsia="Arial" w:cs="Arial"/>
          <w:noProof w:val="0"/>
          <w:color w:val="auto"/>
          <w:sz w:val="28"/>
          <w:szCs w:val="28"/>
          <w:lang w:val="en-US"/>
        </w:rPr>
      </w:pPr>
      <w:r w:rsidRPr="045DFB9A" w:rsidR="045DFB9A">
        <w:rPr>
          <w:rFonts w:ascii="Arial" w:hAnsi="Arial" w:eastAsia="Arial" w:cs="Arial"/>
          <w:noProof w:val="0"/>
          <w:color w:val="auto"/>
          <w:sz w:val="28"/>
          <w:szCs w:val="28"/>
          <w:lang w:val="en-US"/>
        </w:rPr>
        <w:t xml:space="preserve">              </w:t>
      </w:r>
    </w:p>
    <w:p w:rsidR="045DFB9A" w:rsidP="045DFB9A" w:rsidRDefault="045DFB9A" w14:paraId="6ED79A72" w14:textId="490D9D6E">
      <w:pPr>
        <w:rPr>
          <w:rFonts w:ascii="Arial" w:hAnsi="Arial" w:eastAsia="Arial" w:cs="Arial"/>
          <w:color w:val="auto"/>
        </w:rPr>
      </w:pPr>
      <w:r>
        <w:br/>
      </w:r>
      <w:r>
        <w:br/>
      </w:r>
      <w:r>
        <w:br/>
      </w:r>
    </w:p>
    <w:p w:rsidR="045DFB9A" w:rsidP="045DFB9A" w:rsidRDefault="045DFB9A" w14:paraId="2B8E5986" w14:textId="064657CE">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5EFA54DD" w14:textId="36BF2385">
      <w:pPr>
        <w:rPr>
          <w:rFonts w:ascii="Arial" w:hAnsi="Arial" w:eastAsia="Arial" w:cs="Arial"/>
          <w:b w:val="1"/>
          <w:bCs w:val="1"/>
          <w:noProof w:val="0"/>
          <w:color w:val="auto"/>
          <w:sz w:val="22"/>
          <w:szCs w:val="22"/>
          <w:u w:val="single"/>
          <w:lang w:val="en-US"/>
        </w:rPr>
      </w:pPr>
    </w:p>
    <w:p w:rsidR="045DFB9A" w:rsidP="045DFB9A" w:rsidRDefault="045DFB9A" w14:paraId="3FD6488A" w14:textId="37124F30">
      <w:pPr>
        <w:rPr>
          <w:rFonts w:ascii="Arial" w:hAnsi="Arial" w:eastAsia="Arial" w:cs="Arial"/>
          <w:b w:val="1"/>
          <w:bCs w:val="1"/>
          <w:noProof w:val="0"/>
          <w:color w:val="auto"/>
          <w:sz w:val="22"/>
          <w:szCs w:val="22"/>
          <w:u w:val="single"/>
          <w:lang w:val="en-US"/>
        </w:rPr>
      </w:pPr>
    </w:p>
    <w:p w:rsidR="045DFB9A" w:rsidP="045DFB9A" w:rsidRDefault="045DFB9A" w14:paraId="7009C39F" w14:textId="612992B8">
      <w:pPr>
        <w:rPr>
          <w:rFonts w:ascii="Arial" w:hAnsi="Arial" w:eastAsia="Arial" w:cs="Arial"/>
          <w:noProof w:val="0"/>
          <w:color w:val="auto"/>
          <w:sz w:val="22"/>
          <w:szCs w:val="22"/>
          <w:lang w:val="en-US"/>
        </w:rPr>
      </w:pPr>
      <w:r w:rsidRPr="045DFB9A" w:rsidR="045DFB9A">
        <w:rPr>
          <w:rFonts w:ascii="Arial" w:hAnsi="Arial" w:eastAsia="Arial" w:cs="Arial"/>
          <w:b w:val="1"/>
          <w:bCs w:val="1"/>
          <w:noProof w:val="0"/>
          <w:color w:val="auto"/>
          <w:sz w:val="22"/>
          <w:szCs w:val="22"/>
          <w:u w:val="single"/>
          <w:lang w:val="en-US"/>
        </w:rPr>
        <w:t xml:space="preserve">Personal Development Plan </w:t>
      </w:r>
      <w:r w:rsidRPr="045DFB9A" w:rsidR="045DFB9A">
        <w:rPr>
          <w:rFonts w:ascii="Arial" w:hAnsi="Arial" w:eastAsia="Arial" w:cs="Arial"/>
          <w:noProof w:val="0"/>
          <w:color w:val="auto"/>
          <w:sz w:val="22"/>
          <w:szCs w:val="22"/>
          <w:lang w:val="en-US"/>
        </w:rPr>
        <w:t xml:space="preserve"> </w:t>
      </w:r>
    </w:p>
    <w:p w:rsidR="045DFB9A" w:rsidP="045DFB9A" w:rsidRDefault="045DFB9A" w14:paraId="69225062" w14:textId="2665F155">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43951BBA" w14:textId="240A4AD2">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After carrying out a skills audit which is a </w:t>
      </w:r>
      <w:r w:rsidRPr="045DFB9A" w:rsidR="045DFB9A">
        <w:rPr>
          <w:rFonts w:ascii="Arial" w:hAnsi="Arial" w:eastAsia="Arial" w:cs="Arial"/>
          <w:noProof w:val="0"/>
          <w:color w:val="auto"/>
          <w:sz w:val="22"/>
          <w:szCs w:val="22"/>
          <w:lang w:val="en-US"/>
        </w:rPr>
        <w:t>5-stage</w:t>
      </w:r>
      <w:r w:rsidRPr="045DFB9A" w:rsidR="045DFB9A">
        <w:rPr>
          <w:rFonts w:ascii="Arial" w:hAnsi="Arial" w:eastAsia="Arial" w:cs="Arial"/>
          <w:noProof w:val="0"/>
          <w:color w:val="auto"/>
          <w:sz w:val="22"/>
          <w:szCs w:val="22"/>
          <w:lang w:val="en-US"/>
        </w:rPr>
        <w:t xml:space="preserve"> process, I was able to write down skills and knowledge that I have now and knowledge and skills that I'm going to need in the future.  </w:t>
      </w:r>
    </w:p>
    <w:p w:rsidR="045DFB9A" w:rsidP="045DFB9A" w:rsidRDefault="045DFB9A" w14:paraId="1B2CC190" w14:textId="54C1D7CE">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One of my development objectives are my written skills. To develop this skill, I could begin to read books and articles to improve my literature. I could attend online courses and study skills groups. Written skills are important for my company and business growth as I will have to communicate and respond to customers emails, comments and complaints.  I have already started by attending a higher education skill for the workplace course and working towards a masters. </w:t>
      </w:r>
    </w:p>
    <w:p w:rsidR="045DFB9A" w:rsidP="045DFB9A" w:rsidRDefault="045DFB9A" w14:paraId="3C773E2C" w14:textId="2E58516F">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7B24A970" w14:textId="14654069">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Time management skills is another objective of mine, to improve this I will organize and plan and wont delay. To help with this I have set myself goals at home to ensure I complete and prepare for future tasks. Within any business time management skills are important as we must work towards deadlines, and it will provide better quality of work. Helping with my time management skills I've removed myself from all social network groups to avoid wasting any unnecessary time which can be used elsewhere. I will know when I've reached the level of time management on my next assignment as I will plan and complete with enough time.   </w:t>
      </w:r>
    </w:p>
    <w:p w:rsidR="045DFB9A" w:rsidP="045DFB9A" w:rsidRDefault="045DFB9A" w14:paraId="49134710" w14:textId="7B65ECE6">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626A501B" w14:textId="6E2CCC57">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Financial management is another objective within my business plan. I'll be starting out at the bottom of my garden where I have a workstation in the shed. This will help with the costs at the start of the business while it grows. It's important for me to get a better understanding of financial management as it will help with business growth. I will ensure I keep my day to day cost and ensure all payments from customers are made before shipping the product so there are no short falls within the business which could cause issues. </w:t>
      </w:r>
    </w:p>
    <w:p w:rsidR="045DFB9A" w:rsidP="045DFB9A" w:rsidRDefault="045DFB9A" w14:paraId="4F989C4F" w14:textId="63E77A17">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6CE6689F" w14:textId="28075956">
      <w:pPr>
        <w:rPr>
          <w:rFonts w:ascii="Arial" w:hAnsi="Arial" w:eastAsia="Arial" w:cs="Arial"/>
          <w:color w:val="auto"/>
        </w:rPr>
      </w:pPr>
      <w:r>
        <w:br/>
      </w:r>
      <w:r>
        <w:br/>
      </w:r>
      <w:r>
        <w:br/>
      </w:r>
      <w:r>
        <w:br/>
      </w:r>
      <w:r>
        <w:br/>
      </w:r>
      <w:r>
        <w:br/>
      </w:r>
      <w:r>
        <w:br/>
      </w:r>
      <w:r>
        <w:br/>
      </w:r>
      <w:r>
        <w:br/>
      </w:r>
      <w:r>
        <w:br/>
      </w:r>
      <w:r>
        <w:br/>
      </w:r>
      <w:r>
        <w:br/>
      </w:r>
      <w:r>
        <w:br/>
      </w:r>
      <w:r>
        <w:br/>
      </w:r>
    </w:p>
    <w:p w:rsidR="045DFB9A" w:rsidP="045DFB9A" w:rsidRDefault="045DFB9A" w14:paraId="60F0973F" w14:textId="4A78930B">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u w:val="single"/>
          <w:lang w:val="en-US"/>
        </w:rPr>
        <w:t xml:space="preserve">conclusion </w:t>
      </w:r>
      <w:r w:rsidRPr="045DFB9A" w:rsidR="045DFB9A">
        <w:rPr>
          <w:rFonts w:ascii="Arial" w:hAnsi="Arial" w:eastAsia="Arial" w:cs="Arial"/>
          <w:noProof w:val="0"/>
          <w:color w:val="auto"/>
          <w:sz w:val="22"/>
          <w:szCs w:val="22"/>
          <w:lang w:val="en-US"/>
        </w:rPr>
        <w:t xml:space="preserve"> </w:t>
      </w:r>
    </w:p>
    <w:p w:rsidR="045DFB9A" w:rsidP="045DFB9A" w:rsidRDefault="045DFB9A" w14:paraId="07395D63" w14:textId="38AFA271">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w:t>
      </w:r>
    </w:p>
    <w:p w:rsidR="045DFB9A" w:rsidP="045DFB9A" w:rsidRDefault="045DFB9A" w14:paraId="19912A34" w14:textId="15510558">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 In conclusion to the assignment above I have used the SMART theory and SWOT analysis to help come up with my own theory to help towards having an understanding on beginning my business adventure. Also, in this report you will see that I have used the Abraham Maslow theory to demonstrate where I am and where I want to be.  </w:t>
      </w:r>
    </w:p>
    <w:p w:rsidR="045DFB9A" w:rsidP="045DFB9A" w:rsidRDefault="045DFB9A" w14:paraId="71DB2866" w14:textId="30D1F03C">
      <w:pPr>
        <w:rPr>
          <w:rFonts w:ascii="Arial" w:hAnsi="Arial" w:eastAsia="Arial" w:cs="Arial"/>
          <w:noProof w:val="0"/>
          <w:color w:val="auto"/>
          <w:sz w:val="22"/>
          <w:szCs w:val="22"/>
          <w:lang w:val="en-US"/>
        </w:rPr>
      </w:pPr>
      <w:r w:rsidRPr="045DFB9A" w:rsidR="045DFB9A">
        <w:rPr>
          <w:rFonts w:ascii="Arial" w:hAnsi="Arial" w:eastAsia="Arial" w:cs="Arial"/>
          <w:noProof w:val="0"/>
          <w:color w:val="auto"/>
          <w:sz w:val="22"/>
          <w:szCs w:val="22"/>
          <w:lang w:val="en-US"/>
        </w:rPr>
        <w:t xml:space="preserve">I have also included my PDP and advised where and how I'm going to get this completed. </w:t>
      </w:r>
    </w:p>
    <w:p w:rsidR="045DFB9A" w:rsidP="045DFB9A" w:rsidRDefault="045DFB9A" w14:paraId="1969DD5A" w14:textId="6022C92C">
      <w:pPr>
        <w:rPr>
          <w:color w:val="auto"/>
        </w:rPr>
      </w:pPr>
      <w:r>
        <w:br/>
      </w:r>
    </w:p>
    <w:p w:rsidR="045DFB9A" w:rsidP="045DFB9A" w:rsidRDefault="045DFB9A" w14:paraId="173592B1" w14:textId="24699157">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026484E"/>
  <w15:docId w15:val="{818a1cc4-6755-4301-a93a-626ad0a4789a}"/>
  <w:rsids>
    <w:rsidRoot w:val="3026484E"/>
    <w:rsid w:val="045DFB9A"/>
    <w:rsid w:val="3026484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2fee37fbf0f94f48" /><Relationship Type="http://schemas.openxmlformats.org/officeDocument/2006/relationships/image" Target="/media/image2.png" Id="Rfa3c0ab923314ee9" /><Relationship Type="http://schemas.openxmlformats.org/officeDocument/2006/relationships/image" Target="/media/image3.png" Id="Rcb8bfee561e04326" /><Relationship Type="http://schemas.openxmlformats.org/officeDocument/2006/relationships/hyperlink" Target="https://docs.google.com/document/d/1okoX9YBrl8yxyqNUMHALcQPoU-DoD6VGWsRFfZy-tCA/edit" TargetMode="External" Id="R747dd04504d74eee" /><Relationship Type="http://schemas.openxmlformats.org/officeDocument/2006/relationships/hyperlink" Target="https://docs.google.com/document/d/1okoX9YBrl8yxyqNUMHALcQPoU-DoD6VGWsRFfZy-tCA/edit" TargetMode="External" Id="R1b1f1df7bb894b26" /><Relationship Type="http://schemas.openxmlformats.org/officeDocument/2006/relationships/hyperlink" Target="https://docs.google.com/document/d/1okoX9YBrl8yxyqNUMHALcQPoU-DoD6VGWsRFfZy-tCA/edit" TargetMode="External" Id="R8bdca88e128446ea" /><Relationship Type="http://schemas.openxmlformats.org/officeDocument/2006/relationships/image" Target="/media/image.jpg" Id="Re2b0f283d9584a70" /><Relationship Type="http://schemas.openxmlformats.org/officeDocument/2006/relationships/numbering" Target="/word/numbering.xml" Id="Re671dfe35d7746f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2020-02-21T11:47:17.1625900Z</dcterms:created>
  <dcterms:modified xsi:type="dcterms:W3CDTF">2020-02-21T11:53:08.5267336Z</dcterms:modified>
  <dc:creator>Amie Murfin (1913514)</dc:creator>
  <lastModifiedBy>Amie Murfin (1913514)</lastModifiedBy>
</coreProperties>
</file>