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4824894"/>
        <w:docPartObj>
          <w:docPartGallery w:val="Cover Pages"/>
          <w:docPartUnique/>
        </w:docPartObj>
      </w:sdtPr>
      <w:sdtEndPr/>
      <w:sdtContent>
        <w:p w14:paraId="08725119" w14:textId="584B5325" w:rsidR="007B4B9D" w:rsidRDefault="007B4B9D">
          <w:r>
            <w:rPr>
              <w:noProof/>
            </w:rPr>
            <mc:AlternateContent>
              <mc:Choice Requires="wpg">
                <w:drawing>
                  <wp:anchor distT="0" distB="0" distL="114300" distR="114300" simplePos="0" relativeHeight="251658240" behindDoc="1" locked="0" layoutInCell="1" allowOverlap="1" wp14:anchorId="573E2DC8" wp14:editId="2C80CB74">
                    <wp:simplePos x="0" y="0"/>
                    <wp:positionH relativeFrom="page">
                      <wp:posOffset>-20097</wp:posOffset>
                    </wp:positionH>
                    <wp:positionV relativeFrom="page">
                      <wp:posOffset>0</wp:posOffset>
                    </wp:positionV>
                    <wp:extent cx="7788043" cy="10716261"/>
                    <wp:effectExtent l="0" t="0" r="0" b="8890"/>
                    <wp:wrapNone/>
                    <wp:docPr id="48" name="Group 48"/>
                    <wp:cNvGraphicFramePr/>
                    <a:graphic xmlns:a="http://schemas.openxmlformats.org/drawingml/2006/main">
                      <a:graphicData uri="http://schemas.microsoft.com/office/word/2010/wordprocessingGroup">
                        <wpg:wgp>
                          <wpg:cNvGrpSpPr/>
                          <wpg:grpSpPr>
                            <a:xfrm>
                              <a:off x="0" y="0"/>
                              <a:ext cx="7788043" cy="10716261"/>
                              <a:chOff x="342863" y="0"/>
                              <a:chExt cx="7066120" cy="9164420"/>
                            </a:xfrm>
                          </wpg:grpSpPr>
                          <wpg:grpSp>
                            <wpg:cNvPr id="49" name="Group 49"/>
                            <wpg:cNvGrpSpPr/>
                            <wpg:grpSpPr>
                              <a:xfrm>
                                <a:off x="342863" y="0"/>
                                <a:ext cx="6869410" cy="9164420"/>
                                <a:chOff x="342863" y="0"/>
                                <a:chExt cx="6869410" cy="9164420"/>
                              </a:xfrm>
                            </wpg:grpSpPr>
                            <wps:wsp>
                              <wps:cNvPr id="54" name="Rectangle 54"/>
                              <wps:cNvSpPr/>
                              <wps:spPr>
                                <a:xfrm>
                                  <a:off x="342863" y="10427"/>
                                  <a:ext cx="6869410" cy="9153993"/>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21A36E1" w14:textId="40848065" w:rsidR="007B4B9D" w:rsidRDefault="007D4BFD" w:rsidP="00F93DA8">
                                    <w:pPr>
                                      <w:pStyle w:val="NoSpacing"/>
                                      <w:jc w:val="center"/>
                                      <w:rPr>
                                        <w:rFonts w:ascii="Times New Roman" w:hAnsi="Times New Roman" w:cs="Times New Roman"/>
                                        <w:color w:val="FFFFFF" w:themeColor="background1"/>
                                        <w:sz w:val="32"/>
                                        <w:szCs w:val="32"/>
                                      </w:rPr>
                                    </w:pPr>
                                    <w:r w:rsidRPr="007D4BFD">
                                      <w:rPr>
                                        <w:rFonts w:ascii="Times New Roman" w:hAnsi="Times New Roman" w:cs="Times New Roman"/>
                                        <w:color w:val="FFFFFF" w:themeColor="background1"/>
                                        <w:sz w:val="32"/>
                                        <w:szCs w:val="32"/>
                                      </w:rPr>
                                      <w:t xml:space="preserve">University </w:t>
                                    </w:r>
                                    <w:r>
                                      <w:rPr>
                                        <w:rFonts w:ascii="Times New Roman" w:hAnsi="Times New Roman" w:cs="Times New Roman"/>
                                        <w:color w:val="FFFFFF" w:themeColor="background1"/>
                                        <w:sz w:val="32"/>
                                        <w:szCs w:val="32"/>
                                      </w:rPr>
                                      <w:t>of Wales Trinity Saint David</w:t>
                                    </w:r>
                                  </w:p>
                                  <w:p w14:paraId="653EB44F" w14:textId="1DE0B993" w:rsidR="007D4BFD" w:rsidRDefault="007D4BFD"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Mr Leighton Fernandes</w:t>
                                    </w:r>
                                    <w:r w:rsidR="00CE1EB5">
                                      <w:rPr>
                                        <w:rFonts w:ascii="Times New Roman" w:hAnsi="Times New Roman" w:cs="Times New Roman"/>
                                        <w:color w:val="FFFFFF" w:themeColor="background1"/>
                                        <w:sz w:val="32"/>
                                        <w:szCs w:val="32"/>
                                      </w:rPr>
                                      <w:t xml:space="preserve"> (1915091)</w:t>
                                    </w:r>
                                  </w:p>
                                  <w:p w14:paraId="3EC79740" w14:textId="513C0F33" w:rsidR="007D4BFD" w:rsidRDefault="007D4BFD"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Lecturer: Brynach Heffernan</w:t>
                                    </w:r>
                                  </w:p>
                                  <w:p w14:paraId="6E34538D" w14:textId="77777777" w:rsidR="00CE1EB5" w:rsidRDefault="00CE1EB5"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24</w:t>
                                    </w:r>
                                    <w:r w:rsidRPr="00CE1EB5">
                                      <w:rPr>
                                        <w:rFonts w:ascii="Times New Roman" w:hAnsi="Times New Roman" w:cs="Times New Roman"/>
                                        <w:color w:val="FFFFFF" w:themeColor="background1"/>
                                        <w:sz w:val="32"/>
                                        <w:szCs w:val="32"/>
                                        <w:vertAlign w:val="superscript"/>
                                      </w:rPr>
                                      <w:t>th</w:t>
                                    </w:r>
                                    <w:r>
                                      <w:rPr>
                                        <w:rFonts w:ascii="Times New Roman" w:hAnsi="Times New Roman" w:cs="Times New Roman"/>
                                        <w:color w:val="FFFFFF" w:themeColor="background1"/>
                                        <w:sz w:val="32"/>
                                        <w:szCs w:val="32"/>
                                      </w:rPr>
                                      <w:t xml:space="preserve"> March 2023</w:t>
                                    </w:r>
                                  </w:p>
                                  <w:p w14:paraId="11FDF5E8" w14:textId="363E7916" w:rsidR="00CE1EB5" w:rsidRDefault="00F93DA8" w:rsidP="00F93DA8">
                                    <w:pPr>
                                      <w:pStyle w:val="NoSpacing"/>
                                      <w:jc w:val="center"/>
                                    </w:pPr>
                                    <w:r>
                                      <w:rPr>
                                        <w:rFonts w:ascii="Times New Roman" w:hAnsi="Times New Roman" w:cs="Times New Roman"/>
                                        <w:color w:val="FFFFFF" w:themeColor="background1"/>
                                        <w:sz w:val="32"/>
                                        <w:szCs w:val="32"/>
                                      </w:rPr>
                                      <w:t>BMSW6105</w:t>
                                    </w:r>
                                  </w:p>
                                  <w:p w14:paraId="7301BD7F" w14:textId="77777777" w:rsidR="00CE1EB5" w:rsidRDefault="00CE1EB5">
                                    <w:pPr>
                                      <w:pStyle w:val="NoSpacing"/>
                                    </w:pPr>
                                  </w:p>
                                  <w:p w14:paraId="4C1E6798" w14:textId="77777777" w:rsidR="00CE1EB5" w:rsidRDefault="00CE1EB5">
                                    <w:pPr>
                                      <w:pStyle w:val="NoSpacing"/>
                                    </w:pPr>
                                  </w:p>
                                  <w:p w14:paraId="5131FD37" w14:textId="77777777" w:rsidR="00CE1EB5" w:rsidRDefault="00CE1EB5">
                                    <w:pPr>
                                      <w:pStyle w:val="NoSpacing"/>
                                    </w:pPr>
                                  </w:p>
                                  <w:p w14:paraId="7CFDB8D4" w14:textId="77777777" w:rsidR="00CE1EB5" w:rsidRDefault="00CE1EB5">
                                    <w:pPr>
                                      <w:pStyle w:val="NoSpacing"/>
                                    </w:pPr>
                                  </w:p>
                                  <w:p w14:paraId="5D9B4888" w14:textId="77777777" w:rsidR="00CE1EB5" w:rsidRDefault="00CE1EB5">
                                    <w:pPr>
                                      <w:pStyle w:val="NoSpacing"/>
                                    </w:pPr>
                                  </w:p>
                                  <w:p w14:paraId="432BB4F6" w14:textId="77777777" w:rsidR="00CE1EB5" w:rsidRDefault="00CE1EB5">
                                    <w:pPr>
                                      <w:pStyle w:val="NoSpacing"/>
                                    </w:pPr>
                                  </w:p>
                                  <w:p w14:paraId="28240D37" w14:textId="77777777" w:rsidR="00CE1EB5" w:rsidRDefault="00CE1EB5">
                                    <w:pPr>
                                      <w:pStyle w:val="NoSpacing"/>
                                    </w:pPr>
                                  </w:p>
                                  <w:p w14:paraId="662CF0B8" w14:textId="77777777" w:rsidR="00CE1EB5" w:rsidRDefault="00CE1EB5">
                                    <w:pPr>
                                      <w:pStyle w:val="NoSpacing"/>
                                    </w:pPr>
                                  </w:p>
                                  <w:p w14:paraId="747B3C03" w14:textId="77777777" w:rsidR="00CE1EB5" w:rsidRDefault="00CE1EB5">
                                    <w:pPr>
                                      <w:pStyle w:val="NoSpacing"/>
                                    </w:pPr>
                                  </w:p>
                                  <w:p w14:paraId="20E47FF6" w14:textId="77777777" w:rsidR="00CE1EB5" w:rsidRDefault="00CE1EB5">
                                    <w:pPr>
                                      <w:pStyle w:val="NoSpacing"/>
                                    </w:pPr>
                                  </w:p>
                                  <w:p w14:paraId="2228A40F" w14:textId="77777777" w:rsidR="00CE1EB5" w:rsidRDefault="00CE1EB5">
                                    <w:pPr>
                                      <w:pStyle w:val="NoSpacing"/>
                                    </w:pPr>
                                  </w:p>
                                  <w:p w14:paraId="59BD1EC8" w14:textId="77777777" w:rsidR="00CE1EB5" w:rsidRDefault="00CE1EB5">
                                    <w:pPr>
                                      <w:pStyle w:val="NoSpacing"/>
                                    </w:pPr>
                                  </w:p>
                                  <w:p w14:paraId="081FE65B" w14:textId="454DABF3" w:rsidR="00CE1EB5" w:rsidRPr="007D4BFD" w:rsidRDefault="00CE1EB5">
                                    <w:pPr>
                                      <w:pStyle w:val="NoSpacing"/>
                                      <w:rPr>
                                        <w:rFonts w:ascii="Times New Roman" w:hAnsi="Times New Roman" w:cs="Times New Roman"/>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506963" y="6667890"/>
                                <a:ext cx="6902020" cy="2126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FFFFFF" w:themeColor="background1"/>
                                      <w:sz w:val="66"/>
                                      <w:szCs w:val="6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2B8593C" w14:textId="7744FE3F" w:rsidR="007B4B9D" w:rsidRPr="00CE1EB5" w:rsidRDefault="007B4B9D" w:rsidP="00195B68">
                                      <w:pPr>
                                        <w:pStyle w:val="NoSpacing"/>
                                        <w:jc w:val="center"/>
                                        <w:rPr>
                                          <w:rFonts w:ascii="Times New Roman" w:eastAsiaTheme="majorEastAsia" w:hAnsi="Times New Roman" w:cs="Times New Roman"/>
                                          <w:caps/>
                                          <w:color w:val="FFFFFF" w:themeColor="background1"/>
                                          <w:sz w:val="66"/>
                                          <w:szCs w:val="66"/>
                                        </w:rPr>
                                      </w:pPr>
                                      <w:r w:rsidRPr="00CE1EB5">
                                        <w:rPr>
                                          <w:rFonts w:ascii="Times New Roman" w:eastAsiaTheme="majorEastAsia" w:hAnsi="Times New Roman" w:cs="Times New Roman"/>
                                          <w:caps/>
                                          <w:color w:val="FFFFFF" w:themeColor="background1"/>
                                          <w:sz w:val="66"/>
                                          <w:szCs w:val="66"/>
                                        </w:rPr>
                                        <w:t>Coaching and mentoring</w:t>
                                      </w:r>
                                    </w:p>
                                  </w:sdtContent>
                                </w:sdt>
                                <w:sdt>
                                  <w:sdtPr>
                                    <w:rPr>
                                      <w:rFonts w:ascii="Times New Roman" w:hAnsi="Times New Roman" w:cs="Times New Roman"/>
                                      <w:color w:val="FFFFFF" w:themeColor="background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5444A9C" w14:textId="12A3B196" w:rsidR="007B4B9D" w:rsidRDefault="00CE1EB5" w:rsidP="00195B68">
                                      <w:pPr>
                                        <w:pStyle w:val="NoSpacing"/>
                                        <w:spacing w:before="120"/>
                                        <w:jc w:val="center"/>
                                        <w:rPr>
                                          <w:rFonts w:ascii="Times New Roman" w:hAnsi="Times New Roman" w:cs="Times New Roman"/>
                                          <w:color w:val="FFFFFF" w:themeColor="background1"/>
                                          <w:sz w:val="32"/>
                                          <w:szCs w:val="32"/>
                                        </w:rPr>
                                      </w:pPr>
                                      <w:r w:rsidRPr="00CE1EB5">
                                        <w:rPr>
                                          <w:rFonts w:ascii="Times New Roman" w:hAnsi="Times New Roman" w:cs="Times New Roman"/>
                                          <w:color w:val="FFFFFF" w:themeColor="background1"/>
                                          <w:sz w:val="32"/>
                                          <w:szCs w:val="32"/>
                                        </w:rPr>
                                        <w:t xml:space="preserve">Individual and </w:t>
                                      </w:r>
                                      <w:r>
                                        <w:rPr>
                                          <w:rFonts w:ascii="Times New Roman" w:hAnsi="Times New Roman" w:cs="Times New Roman"/>
                                          <w:color w:val="FFFFFF" w:themeColor="background1"/>
                                          <w:sz w:val="32"/>
                                          <w:szCs w:val="32"/>
                                        </w:rPr>
                                        <w:t>O</w:t>
                                      </w:r>
                                      <w:r w:rsidRPr="00CE1EB5">
                                        <w:rPr>
                                          <w:rFonts w:ascii="Times New Roman" w:hAnsi="Times New Roman" w:cs="Times New Roman"/>
                                          <w:color w:val="FFFFFF" w:themeColor="background1"/>
                                          <w:sz w:val="32"/>
                                          <w:szCs w:val="32"/>
                                        </w:rPr>
                                        <w:t xml:space="preserve">rganisational </w:t>
                                      </w:r>
                                      <w:r>
                                        <w:rPr>
                                          <w:rFonts w:ascii="Times New Roman" w:hAnsi="Times New Roman" w:cs="Times New Roman"/>
                                          <w:color w:val="FFFFFF" w:themeColor="background1"/>
                                          <w:sz w:val="32"/>
                                          <w:szCs w:val="32"/>
                                        </w:rPr>
                                        <w:t>B</w:t>
                                      </w:r>
                                      <w:r w:rsidRPr="00CE1EB5">
                                        <w:rPr>
                                          <w:rFonts w:ascii="Times New Roman" w:hAnsi="Times New Roman" w:cs="Times New Roman"/>
                                          <w:color w:val="FFFFFF" w:themeColor="background1"/>
                                          <w:sz w:val="32"/>
                                          <w:szCs w:val="32"/>
                                        </w:rPr>
                                        <w:t xml:space="preserve">enefits of </w:t>
                                      </w:r>
                                      <w:r>
                                        <w:rPr>
                                          <w:rFonts w:ascii="Times New Roman" w:hAnsi="Times New Roman" w:cs="Times New Roman"/>
                                          <w:color w:val="FFFFFF" w:themeColor="background1"/>
                                          <w:sz w:val="32"/>
                                          <w:szCs w:val="32"/>
                                        </w:rPr>
                                        <w:t>C</w:t>
                                      </w:r>
                                      <w:r w:rsidRPr="00CE1EB5">
                                        <w:rPr>
                                          <w:rFonts w:ascii="Times New Roman" w:hAnsi="Times New Roman" w:cs="Times New Roman"/>
                                          <w:color w:val="FFFFFF" w:themeColor="background1"/>
                                          <w:sz w:val="32"/>
                                          <w:szCs w:val="32"/>
                                        </w:rPr>
                                        <w:t xml:space="preserve">oaching and </w:t>
                                      </w:r>
                                      <w:r>
                                        <w:rPr>
                                          <w:rFonts w:ascii="Times New Roman" w:hAnsi="Times New Roman" w:cs="Times New Roman"/>
                                          <w:color w:val="FFFFFF" w:themeColor="background1"/>
                                          <w:sz w:val="32"/>
                                          <w:szCs w:val="32"/>
                                        </w:rPr>
                                        <w:t>M</w:t>
                                      </w:r>
                                      <w:r w:rsidRPr="00CE1EB5">
                                        <w:rPr>
                                          <w:rFonts w:ascii="Times New Roman" w:hAnsi="Times New Roman" w:cs="Times New Roman"/>
                                          <w:color w:val="FFFFFF" w:themeColor="background1"/>
                                          <w:sz w:val="32"/>
                                          <w:szCs w:val="32"/>
                                        </w:rPr>
                                        <w:t>entoring</w:t>
                                      </w:r>
                                    </w:p>
                                  </w:sdtContent>
                                </w:sdt>
                                <w:p w14:paraId="667F671D" w14:textId="40A3A265"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6099D4E1" w14:textId="0888B3ED"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7F6B4C0F" w14:textId="5251C7CB"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266AA9C3" w14:textId="64FF70B5"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3693CBE9" w14:textId="5F0282A8"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7E5B5F23" w14:textId="77777777" w:rsidR="00CE1EB5" w:rsidRPr="00CE1EB5" w:rsidRDefault="00CE1EB5" w:rsidP="00195B68">
                                  <w:pPr>
                                    <w:pStyle w:val="NoSpacing"/>
                                    <w:spacing w:before="120"/>
                                    <w:jc w:val="center"/>
                                    <w:rPr>
                                      <w:rFonts w:ascii="Times New Roman" w:hAnsi="Times New Roman" w:cs="Times New Roman"/>
                                      <w:color w:val="FFFFFF" w:themeColor="background1"/>
                                      <w:sz w:val="32"/>
                                      <w:szCs w:val="32"/>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73E2DC8" id="Group 48" o:spid="_x0000_s1026" style="position:absolute;margin-left:-1.6pt;margin-top:0;width:613.25pt;height:843.8pt;z-index:-251658240;mso-position-horizontal-relative:page;mso-position-vertical-relative:page" coordorigin="3428" coordsize="70661,91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">
                    <v:group id="Group 49" o:spid="_x0000_s1027" style="position:absolute;left:3428;width:68694;height:91644" coordorigin="3428" coordsize="68694,91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3428;top:104;width:68694;height:9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21A36E1" w14:textId="40848065" w:rsidR="007B4B9D" w:rsidRDefault="007D4BFD" w:rsidP="00F93DA8">
                              <w:pPr>
                                <w:pStyle w:val="NoSpacing"/>
                                <w:jc w:val="center"/>
                                <w:rPr>
                                  <w:rFonts w:ascii="Times New Roman" w:hAnsi="Times New Roman" w:cs="Times New Roman"/>
                                  <w:color w:val="FFFFFF" w:themeColor="background1"/>
                                  <w:sz w:val="32"/>
                                  <w:szCs w:val="32"/>
                                </w:rPr>
                              </w:pPr>
                              <w:r w:rsidRPr="007D4BFD">
                                <w:rPr>
                                  <w:rFonts w:ascii="Times New Roman" w:hAnsi="Times New Roman" w:cs="Times New Roman"/>
                                  <w:color w:val="FFFFFF" w:themeColor="background1"/>
                                  <w:sz w:val="32"/>
                                  <w:szCs w:val="32"/>
                                </w:rPr>
                                <w:t xml:space="preserve">University </w:t>
                              </w:r>
                              <w:r>
                                <w:rPr>
                                  <w:rFonts w:ascii="Times New Roman" w:hAnsi="Times New Roman" w:cs="Times New Roman"/>
                                  <w:color w:val="FFFFFF" w:themeColor="background1"/>
                                  <w:sz w:val="32"/>
                                  <w:szCs w:val="32"/>
                                </w:rPr>
                                <w:t>of Wales Trinity Saint David</w:t>
                              </w:r>
                            </w:p>
                            <w:p w14:paraId="653EB44F" w14:textId="1DE0B993" w:rsidR="007D4BFD" w:rsidRDefault="007D4BFD"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Mr Leighton Fernandes</w:t>
                              </w:r>
                              <w:r w:rsidR="00CE1EB5">
                                <w:rPr>
                                  <w:rFonts w:ascii="Times New Roman" w:hAnsi="Times New Roman" w:cs="Times New Roman"/>
                                  <w:color w:val="FFFFFF" w:themeColor="background1"/>
                                  <w:sz w:val="32"/>
                                  <w:szCs w:val="32"/>
                                </w:rPr>
                                <w:t xml:space="preserve"> (1915091)</w:t>
                              </w:r>
                            </w:p>
                            <w:p w14:paraId="3EC79740" w14:textId="513C0F33" w:rsidR="007D4BFD" w:rsidRDefault="007D4BFD"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Lecturer: Brynach Heffernan</w:t>
                              </w:r>
                            </w:p>
                            <w:p w14:paraId="6E34538D" w14:textId="77777777" w:rsidR="00CE1EB5" w:rsidRDefault="00CE1EB5" w:rsidP="00F93DA8">
                              <w:pPr>
                                <w:pStyle w:val="NoSpacing"/>
                                <w:jc w:val="center"/>
                                <w:rPr>
                                  <w:rFonts w:ascii="Times New Roman" w:hAnsi="Times New Roman" w:cs="Times New Roman"/>
                                  <w:color w:val="FFFFFF" w:themeColor="background1"/>
                                  <w:sz w:val="32"/>
                                  <w:szCs w:val="32"/>
                                </w:rPr>
                              </w:pPr>
                              <w:r>
                                <w:rPr>
                                  <w:rFonts w:ascii="Times New Roman" w:hAnsi="Times New Roman" w:cs="Times New Roman"/>
                                  <w:color w:val="FFFFFF" w:themeColor="background1"/>
                                  <w:sz w:val="32"/>
                                  <w:szCs w:val="32"/>
                                </w:rPr>
                                <w:t>24</w:t>
                              </w:r>
                              <w:r w:rsidRPr="00CE1EB5">
                                <w:rPr>
                                  <w:rFonts w:ascii="Times New Roman" w:hAnsi="Times New Roman" w:cs="Times New Roman"/>
                                  <w:color w:val="FFFFFF" w:themeColor="background1"/>
                                  <w:sz w:val="32"/>
                                  <w:szCs w:val="32"/>
                                  <w:vertAlign w:val="superscript"/>
                                </w:rPr>
                                <w:t>th</w:t>
                              </w:r>
                              <w:r>
                                <w:rPr>
                                  <w:rFonts w:ascii="Times New Roman" w:hAnsi="Times New Roman" w:cs="Times New Roman"/>
                                  <w:color w:val="FFFFFF" w:themeColor="background1"/>
                                  <w:sz w:val="32"/>
                                  <w:szCs w:val="32"/>
                                </w:rPr>
                                <w:t xml:space="preserve"> March 2023</w:t>
                              </w:r>
                            </w:p>
                            <w:p w14:paraId="11FDF5E8" w14:textId="363E7916" w:rsidR="00CE1EB5" w:rsidRDefault="00F93DA8" w:rsidP="00F93DA8">
                              <w:pPr>
                                <w:pStyle w:val="NoSpacing"/>
                                <w:jc w:val="center"/>
                              </w:pPr>
                              <w:r>
                                <w:rPr>
                                  <w:rFonts w:ascii="Times New Roman" w:hAnsi="Times New Roman" w:cs="Times New Roman"/>
                                  <w:color w:val="FFFFFF" w:themeColor="background1"/>
                                  <w:sz w:val="32"/>
                                  <w:szCs w:val="32"/>
                                </w:rPr>
                                <w:t>BMSW6105</w:t>
                              </w:r>
                            </w:p>
                            <w:p w14:paraId="7301BD7F" w14:textId="77777777" w:rsidR="00CE1EB5" w:rsidRDefault="00CE1EB5">
                              <w:pPr>
                                <w:pStyle w:val="NoSpacing"/>
                              </w:pPr>
                            </w:p>
                            <w:p w14:paraId="4C1E6798" w14:textId="77777777" w:rsidR="00CE1EB5" w:rsidRDefault="00CE1EB5">
                              <w:pPr>
                                <w:pStyle w:val="NoSpacing"/>
                              </w:pPr>
                            </w:p>
                            <w:p w14:paraId="5131FD37" w14:textId="77777777" w:rsidR="00CE1EB5" w:rsidRDefault="00CE1EB5">
                              <w:pPr>
                                <w:pStyle w:val="NoSpacing"/>
                              </w:pPr>
                            </w:p>
                            <w:p w14:paraId="7CFDB8D4" w14:textId="77777777" w:rsidR="00CE1EB5" w:rsidRDefault="00CE1EB5">
                              <w:pPr>
                                <w:pStyle w:val="NoSpacing"/>
                              </w:pPr>
                            </w:p>
                            <w:p w14:paraId="5D9B4888" w14:textId="77777777" w:rsidR="00CE1EB5" w:rsidRDefault="00CE1EB5">
                              <w:pPr>
                                <w:pStyle w:val="NoSpacing"/>
                              </w:pPr>
                            </w:p>
                            <w:p w14:paraId="432BB4F6" w14:textId="77777777" w:rsidR="00CE1EB5" w:rsidRDefault="00CE1EB5">
                              <w:pPr>
                                <w:pStyle w:val="NoSpacing"/>
                              </w:pPr>
                            </w:p>
                            <w:p w14:paraId="28240D37" w14:textId="77777777" w:rsidR="00CE1EB5" w:rsidRDefault="00CE1EB5">
                              <w:pPr>
                                <w:pStyle w:val="NoSpacing"/>
                              </w:pPr>
                            </w:p>
                            <w:p w14:paraId="662CF0B8" w14:textId="77777777" w:rsidR="00CE1EB5" w:rsidRDefault="00CE1EB5">
                              <w:pPr>
                                <w:pStyle w:val="NoSpacing"/>
                              </w:pPr>
                            </w:p>
                            <w:p w14:paraId="747B3C03" w14:textId="77777777" w:rsidR="00CE1EB5" w:rsidRDefault="00CE1EB5">
                              <w:pPr>
                                <w:pStyle w:val="NoSpacing"/>
                              </w:pPr>
                            </w:p>
                            <w:p w14:paraId="20E47FF6" w14:textId="77777777" w:rsidR="00CE1EB5" w:rsidRDefault="00CE1EB5">
                              <w:pPr>
                                <w:pStyle w:val="NoSpacing"/>
                              </w:pPr>
                            </w:p>
                            <w:p w14:paraId="2228A40F" w14:textId="77777777" w:rsidR="00CE1EB5" w:rsidRDefault="00CE1EB5">
                              <w:pPr>
                                <w:pStyle w:val="NoSpacing"/>
                              </w:pPr>
                            </w:p>
                            <w:p w14:paraId="59BD1EC8" w14:textId="77777777" w:rsidR="00CE1EB5" w:rsidRDefault="00CE1EB5">
                              <w:pPr>
                                <w:pStyle w:val="NoSpacing"/>
                              </w:pPr>
                            </w:p>
                            <w:p w14:paraId="081FE65B" w14:textId="454DABF3" w:rsidR="00CE1EB5" w:rsidRPr="007D4BFD" w:rsidRDefault="00CE1EB5">
                              <w:pPr>
                                <w:pStyle w:val="NoSpacing"/>
                                <w:rPr>
                                  <w:rFonts w:ascii="Times New Roman" w:hAnsi="Times New Roman" w:cs="Times New Roman"/>
                                  <w:color w:val="FFFFFF" w:themeColor="background1"/>
                                  <w:sz w:val="32"/>
                                  <w:szCs w:val="32"/>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5069;top:66678;width:69020;height:212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eastAsiaTheme="majorEastAsia" w:hAnsi="Times New Roman" w:cs="Times New Roman"/>
                                <w:caps/>
                                <w:color w:val="FFFFFF" w:themeColor="background1"/>
                                <w:sz w:val="66"/>
                                <w:szCs w:val="6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2B8593C" w14:textId="7744FE3F" w:rsidR="007B4B9D" w:rsidRPr="00CE1EB5" w:rsidRDefault="007B4B9D" w:rsidP="00195B68">
                                <w:pPr>
                                  <w:pStyle w:val="NoSpacing"/>
                                  <w:jc w:val="center"/>
                                  <w:rPr>
                                    <w:rFonts w:ascii="Times New Roman" w:eastAsiaTheme="majorEastAsia" w:hAnsi="Times New Roman" w:cs="Times New Roman"/>
                                    <w:caps/>
                                    <w:color w:val="FFFFFF" w:themeColor="background1"/>
                                    <w:sz w:val="66"/>
                                    <w:szCs w:val="66"/>
                                  </w:rPr>
                                </w:pPr>
                                <w:r w:rsidRPr="00CE1EB5">
                                  <w:rPr>
                                    <w:rFonts w:ascii="Times New Roman" w:eastAsiaTheme="majorEastAsia" w:hAnsi="Times New Roman" w:cs="Times New Roman"/>
                                    <w:caps/>
                                    <w:color w:val="FFFFFF" w:themeColor="background1"/>
                                    <w:sz w:val="66"/>
                                    <w:szCs w:val="66"/>
                                  </w:rPr>
                                  <w:t>Coaching and mentoring</w:t>
                                </w:r>
                              </w:p>
                            </w:sdtContent>
                          </w:sdt>
                          <w:sdt>
                            <w:sdtPr>
                              <w:rPr>
                                <w:rFonts w:ascii="Times New Roman" w:hAnsi="Times New Roman" w:cs="Times New Roman"/>
                                <w:color w:val="FFFFFF" w:themeColor="background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5444A9C" w14:textId="12A3B196" w:rsidR="007B4B9D" w:rsidRDefault="00CE1EB5" w:rsidP="00195B68">
                                <w:pPr>
                                  <w:pStyle w:val="NoSpacing"/>
                                  <w:spacing w:before="120"/>
                                  <w:jc w:val="center"/>
                                  <w:rPr>
                                    <w:rFonts w:ascii="Times New Roman" w:hAnsi="Times New Roman" w:cs="Times New Roman"/>
                                    <w:color w:val="FFFFFF" w:themeColor="background1"/>
                                    <w:sz w:val="32"/>
                                    <w:szCs w:val="32"/>
                                  </w:rPr>
                                </w:pPr>
                                <w:r w:rsidRPr="00CE1EB5">
                                  <w:rPr>
                                    <w:rFonts w:ascii="Times New Roman" w:hAnsi="Times New Roman" w:cs="Times New Roman"/>
                                    <w:color w:val="FFFFFF" w:themeColor="background1"/>
                                    <w:sz w:val="32"/>
                                    <w:szCs w:val="32"/>
                                  </w:rPr>
                                  <w:t xml:space="preserve">Individual and </w:t>
                                </w:r>
                                <w:r>
                                  <w:rPr>
                                    <w:rFonts w:ascii="Times New Roman" w:hAnsi="Times New Roman" w:cs="Times New Roman"/>
                                    <w:color w:val="FFFFFF" w:themeColor="background1"/>
                                    <w:sz w:val="32"/>
                                    <w:szCs w:val="32"/>
                                  </w:rPr>
                                  <w:t>O</w:t>
                                </w:r>
                                <w:r w:rsidRPr="00CE1EB5">
                                  <w:rPr>
                                    <w:rFonts w:ascii="Times New Roman" w:hAnsi="Times New Roman" w:cs="Times New Roman"/>
                                    <w:color w:val="FFFFFF" w:themeColor="background1"/>
                                    <w:sz w:val="32"/>
                                    <w:szCs w:val="32"/>
                                  </w:rPr>
                                  <w:t xml:space="preserve">rganisational </w:t>
                                </w:r>
                                <w:r>
                                  <w:rPr>
                                    <w:rFonts w:ascii="Times New Roman" w:hAnsi="Times New Roman" w:cs="Times New Roman"/>
                                    <w:color w:val="FFFFFF" w:themeColor="background1"/>
                                    <w:sz w:val="32"/>
                                    <w:szCs w:val="32"/>
                                  </w:rPr>
                                  <w:t>B</w:t>
                                </w:r>
                                <w:r w:rsidRPr="00CE1EB5">
                                  <w:rPr>
                                    <w:rFonts w:ascii="Times New Roman" w:hAnsi="Times New Roman" w:cs="Times New Roman"/>
                                    <w:color w:val="FFFFFF" w:themeColor="background1"/>
                                    <w:sz w:val="32"/>
                                    <w:szCs w:val="32"/>
                                  </w:rPr>
                                  <w:t xml:space="preserve">enefits of </w:t>
                                </w:r>
                                <w:r>
                                  <w:rPr>
                                    <w:rFonts w:ascii="Times New Roman" w:hAnsi="Times New Roman" w:cs="Times New Roman"/>
                                    <w:color w:val="FFFFFF" w:themeColor="background1"/>
                                    <w:sz w:val="32"/>
                                    <w:szCs w:val="32"/>
                                  </w:rPr>
                                  <w:t>C</w:t>
                                </w:r>
                                <w:r w:rsidRPr="00CE1EB5">
                                  <w:rPr>
                                    <w:rFonts w:ascii="Times New Roman" w:hAnsi="Times New Roman" w:cs="Times New Roman"/>
                                    <w:color w:val="FFFFFF" w:themeColor="background1"/>
                                    <w:sz w:val="32"/>
                                    <w:szCs w:val="32"/>
                                  </w:rPr>
                                  <w:t xml:space="preserve">oaching and </w:t>
                                </w:r>
                                <w:r>
                                  <w:rPr>
                                    <w:rFonts w:ascii="Times New Roman" w:hAnsi="Times New Roman" w:cs="Times New Roman"/>
                                    <w:color w:val="FFFFFF" w:themeColor="background1"/>
                                    <w:sz w:val="32"/>
                                    <w:szCs w:val="32"/>
                                  </w:rPr>
                                  <w:t>M</w:t>
                                </w:r>
                                <w:r w:rsidRPr="00CE1EB5">
                                  <w:rPr>
                                    <w:rFonts w:ascii="Times New Roman" w:hAnsi="Times New Roman" w:cs="Times New Roman"/>
                                    <w:color w:val="FFFFFF" w:themeColor="background1"/>
                                    <w:sz w:val="32"/>
                                    <w:szCs w:val="32"/>
                                  </w:rPr>
                                  <w:t>entoring</w:t>
                                </w:r>
                              </w:p>
                            </w:sdtContent>
                          </w:sdt>
                          <w:p w14:paraId="667F671D" w14:textId="40A3A265"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6099D4E1" w14:textId="0888B3ED"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7F6B4C0F" w14:textId="5251C7CB"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266AA9C3" w14:textId="64FF70B5"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3693CBE9" w14:textId="5F0282A8" w:rsidR="00CE1EB5" w:rsidRDefault="00CE1EB5" w:rsidP="00195B68">
                            <w:pPr>
                              <w:pStyle w:val="NoSpacing"/>
                              <w:spacing w:before="120"/>
                              <w:jc w:val="center"/>
                              <w:rPr>
                                <w:rFonts w:ascii="Times New Roman" w:hAnsi="Times New Roman" w:cs="Times New Roman"/>
                                <w:color w:val="FFFFFF" w:themeColor="background1"/>
                                <w:sz w:val="32"/>
                                <w:szCs w:val="32"/>
                              </w:rPr>
                            </w:pPr>
                          </w:p>
                          <w:p w14:paraId="7E5B5F23" w14:textId="77777777" w:rsidR="00CE1EB5" w:rsidRPr="00CE1EB5" w:rsidRDefault="00CE1EB5" w:rsidP="00195B68">
                            <w:pPr>
                              <w:pStyle w:val="NoSpacing"/>
                              <w:spacing w:before="120"/>
                              <w:jc w:val="center"/>
                              <w:rPr>
                                <w:rFonts w:ascii="Times New Roman" w:hAnsi="Times New Roman" w:cs="Times New Roman"/>
                                <w:color w:val="FFFFFF" w:themeColor="background1"/>
                                <w:sz w:val="32"/>
                                <w:szCs w:val="32"/>
                              </w:rPr>
                            </w:pPr>
                          </w:p>
                        </w:txbxContent>
                      </v:textbox>
                    </v:shape>
                    <w10:wrap anchorx="page" anchory="page"/>
                  </v:group>
                </w:pict>
              </mc:Fallback>
            </mc:AlternateContent>
          </w:r>
          <w:r>
            <w:br w:type="page"/>
          </w:r>
        </w:p>
      </w:sdtContent>
    </w:sdt>
    <w:p w14:paraId="45DF2E35" w14:textId="77777777" w:rsidR="001A337F" w:rsidRPr="00B754D1" w:rsidRDefault="00F93DA8">
      <w:pPr>
        <w:rPr>
          <w:rFonts w:ascii="Times New Roman" w:hAnsi="Times New Roman" w:cs="Times New Roman"/>
          <w:sz w:val="28"/>
          <w:szCs w:val="28"/>
          <w:u w:val="single"/>
        </w:rPr>
      </w:pPr>
      <w:r w:rsidRPr="00B754D1">
        <w:rPr>
          <w:rFonts w:ascii="Times New Roman" w:hAnsi="Times New Roman" w:cs="Times New Roman"/>
          <w:sz w:val="28"/>
          <w:szCs w:val="28"/>
          <w:u w:val="single"/>
        </w:rPr>
        <w:lastRenderedPageBreak/>
        <w:t>EXECUTIVE SUMMARY</w:t>
      </w:r>
    </w:p>
    <w:p w14:paraId="2407B2DA" w14:textId="6A1676A9" w:rsidR="00831BA8" w:rsidRDefault="001B2898" w:rsidP="00DE3E48">
      <w:pPr>
        <w:jc w:val="both"/>
        <w:rPr>
          <w:rFonts w:ascii="Times New Roman" w:hAnsi="Times New Roman" w:cs="Times New Roman"/>
          <w:sz w:val="36"/>
          <w:szCs w:val="36"/>
        </w:rPr>
      </w:pPr>
      <w:r>
        <w:rPr>
          <w:rFonts w:ascii="Times New Roman" w:hAnsi="Times New Roman" w:cs="Times New Roman"/>
          <w:sz w:val="24"/>
          <w:szCs w:val="24"/>
        </w:rPr>
        <w:t xml:space="preserve">This Paper </w:t>
      </w:r>
      <w:r>
        <w:rPr>
          <w:rFonts w:ascii="Times New Roman" w:hAnsi="Times New Roman" w:cs="Times New Roman"/>
          <w:sz w:val="24"/>
          <w:szCs w:val="24"/>
        </w:rPr>
        <w:t xml:space="preserve">highlights the </w:t>
      </w:r>
      <w:r w:rsidRPr="00B4792A">
        <w:rPr>
          <w:rFonts w:ascii="Times New Roman" w:hAnsi="Times New Roman" w:cs="Times New Roman"/>
          <w:sz w:val="24"/>
          <w:szCs w:val="24"/>
        </w:rPr>
        <w:t>credibility of coaching depends on being able to help achieve set outcomes made in the coaching process</w:t>
      </w:r>
      <w:r>
        <w:rPr>
          <w:rFonts w:ascii="Times New Roman" w:hAnsi="Times New Roman" w:cs="Times New Roman"/>
          <w:sz w:val="24"/>
          <w:szCs w:val="24"/>
        </w:rPr>
        <w:t xml:space="preserve">. </w:t>
      </w:r>
      <w:r w:rsidRPr="00C046BF">
        <w:rPr>
          <w:rFonts w:ascii="Times New Roman" w:hAnsi="Times New Roman" w:cs="Times New Roman"/>
          <w:sz w:val="24"/>
          <w:szCs w:val="24"/>
        </w:rPr>
        <w:t>The value of the coaching process will be determined by the effective methods and evaluation techniques used to assess the impact of coaching and mentoring</w:t>
      </w:r>
      <w:r w:rsidR="0060746A">
        <w:rPr>
          <w:rFonts w:ascii="Times New Roman" w:hAnsi="Times New Roman" w:cs="Times New Roman"/>
          <w:sz w:val="24"/>
          <w:szCs w:val="24"/>
        </w:rPr>
        <w:t xml:space="preserve">. Coaching </w:t>
      </w:r>
      <w:r w:rsidR="00DE3E48">
        <w:rPr>
          <w:rFonts w:ascii="Times New Roman" w:hAnsi="Times New Roman" w:cs="Times New Roman"/>
          <w:sz w:val="24"/>
          <w:szCs w:val="24"/>
        </w:rPr>
        <w:t>and mentoring has</w:t>
      </w:r>
      <w:r w:rsidRPr="00C046BF">
        <w:rPr>
          <w:rFonts w:ascii="Times New Roman" w:hAnsi="Times New Roman" w:cs="Times New Roman"/>
          <w:sz w:val="24"/>
          <w:szCs w:val="24"/>
        </w:rPr>
        <w:t xml:space="preserve"> proven to inspire and benefit individuals in the workplace to achieve better wellbeing, reach personal/organisational goals</w:t>
      </w:r>
      <w:r>
        <w:rPr>
          <w:rFonts w:ascii="Times New Roman" w:hAnsi="Times New Roman" w:cs="Times New Roman"/>
          <w:sz w:val="24"/>
          <w:szCs w:val="24"/>
        </w:rPr>
        <w:t xml:space="preserve">, </w:t>
      </w:r>
      <w:r w:rsidRPr="00C046BF">
        <w:rPr>
          <w:rFonts w:ascii="Times New Roman" w:hAnsi="Times New Roman" w:cs="Times New Roman"/>
          <w:sz w:val="24"/>
          <w:szCs w:val="24"/>
        </w:rPr>
        <w:t>boost productivity,</w:t>
      </w:r>
      <w:r>
        <w:rPr>
          <w:rFonts w:ascii="Times New Roman" w:hAnsi="Times New Roman" w:cs="Times New Roman"/>
          <w:sz w:val="24"/>
          <w:szCs w:val="24"/>
        </w:rPr>
        <w:t xml:space="preserve"> and </w:t>
      </w:r>
      <w:r w:rsidRPr="00EB0DDD">
        <w:rPr>
          <w:rFonts w:ascii="Times New Roman" w:hAnsi="Times New Roman" w:cs="Times New Roman"/>
          <w:sz w:val="24"/>
          <w:szCs w:val="24"/>
        </w:rPr>
        <w:t>assist organisations in building resilience</w:t>
      </w:r>
      <w:r w:rsidR="0031538C">
        <w:rPr>
          <w:rFonts w:ascii="Times New Roman" w:hAnsi="Times New Roman" w:cs="Times New Roman"/>
          <w:sz w:val="24"/>
          <w:szCs w:val="24"/>
        </w:rPr>
        <w:t xml:space="preserve">. </w:t>
      </w:r>
      <w:r w:rsidR="00910B87" w:rsidRPr="00910B87">
        <w:rPr>
          <w:rFonts w:ascii="Times New Roman" w:hAnsi="Times New Roman" w:cs="Times New Roman"/>
          <w:sz w:val="24"/>
          <w:szCs w:val="24"/>
        </w:rPr>
        <w:t>This paper provides a review of the relationship between leadership and employee engagement and finds that line managers as coaches and mentors can be very beneficial to organisations</w:t>
      </w:r>
      <w:r w:rsidR="001C76BB">
        <w:rPr>
          <w:rFonts w:ascii="Times New Roman" w:hAnsi="Times New Roman" w:cs="Times New Roman"/>
          <w:sz w:val="24"/>
          <w:szCs w:val="24"/>
        </w:rPr>
        <w:t xml:space="preserve">. However, </w:t>
      </w:r>
      <w:r w:rsidR="001C76BB" w:rsidRPr="001C76BB">
        <w:rPr>
          <w:rFonts w:ascii="Times New Roman" w:hAnsi="Times New Roman" w:cs="Times New Roman"/>
          <w:sz w:val="24"/>
          <w:szCs w:val="24"/>
        </w:rPr>
        <w:t>power kinetics may limit a line managers creativity to fully resolve the issue. Therefore, conflicts of interest may play a major factor in line managers acting as a coach or a mentor within an organisational context</w:t>
      </w:r>
      <w:r w:rsidR="00327079">
        <w:rPr>
          <w:rFonts w:ascii="Times New Roman" w:hAnsi="Times New Roman" w:cs="Times New Roman"/>
          <w:sz w:val="24"/>
          <w:szCs w:val="24"/>
        </w:rPr>
        <w:t xml:space="preserve">. </w:t>
      </w:r>
      <w:r w:rsidR="00F93DA8">
        <w:rPr>
          <w:rFonts w:ascii="Times New Roman" w:hAnsi="Times New Roman" w:cs="Times New Roman"/>
          <w:sz w:val="36"/>
          <w:szCs w:val="36"/>
        </w:rPr>
        <w:br w:type="page"/>
      </w:r>
    </w:p>
    <w:p w14:paraId="4EEB6EF0" w14:textId="77777777" w:rsidR="00831BA8" w:rsidRDefault="00831BA8">
      <w:pPr>
        <w:rPr>
          <w:rFonts w:ascii="Times New Roman" w:hAnsi="Times New Roman" w:cs="Times New Roman"/>
          <w:sz w:val="36"/>
          <w:szCs w:val="36"/>
        </w:rPr>
      </w:pPr>
    </w:p>
    <w:sdt>
      <w:sdtPr>
        <w:rPr>
          <w:rFonts w:asciiTheme="minorHAnsi" w:eastAsiaTheme="minorHAnsi" w:hAnsiTheme="minorHAnsi" w:cstheme="minorBidi"/>
          <w:color w:val="auto"/>
          <w:sz w:val="22"/>
          <w:szCs w:val="22"/>
          <w:lang w:val="en-GB"/>
        </w:rPr>
        <w:id w:val="1859311078"/>
        <w:docPartObj>
          <w:docPartGallery w:val="Table of Contents"/>
          <w:docPartUnique/>
        </w:docPartObj>
      </w:sdtPr>
      <w:sdtEndPr>
        <w:rPr>
          <w:b/>
          <w:bCs/>
          <w:noProof/>
        </w:rPr>
      </w:sdtEndPr>
      <w:sdtContent>
        <w:p w14:paraId="56651136" w14:textId="5CF4D3AE" w:rsidR="00831BA8" w:rsidRPr="00831BA8" w:rsidRDefault="00831BA8">
          <w:pPr>
            <w:pStyle w:val="TOCHeading"/>
            <w:rPr>
              <w:rFonts w:ascii="Times New Roman" w:hAnsi="Times New Roman" w:cs="Times New Roman"/>
              <w:sz w:val="28"/>
              <w:szCs w:val="28"/>
            </w:rPr>
          </w:pPr>
          <w:r w:rsidRPr="00831BA8">
            <w:rPr>
              <w:rFonts w:ascii="Times New Roman" w:hAnsi="Times New Roman" w:cs="Times New Roman"/>
              <w:sz w:val="28"/>
              <w:szCs w:val="28"/>
            </w:rPr>
            <w:t>Table of Contents</w:t>
          </w:r>
        </w:p>
        <w:p w14:paraId="033F1AA4" w14:textId="3F71F932" w:rsidR="00C64A65" w:rsidRPr="00B754D1" w:rsidRDefault="00831BA8">
          <w:pPr>
            <w:pStyle w:val="TOC1"/>
            <w:tabs>
              <w:tab w:val="right" w:leader="dot" w:pos="9016"/>
            </w:tabs>
            <w:rPr>
              <w:rFonts w:ascii="Times New Roman" w:eastAsiaTheme="minorEastAsia" w:hAnsi="Times New Roman" w:cs="Times New Roman"/>
              <w:noProof/>
              <w:sz w:val="24"/>
              <w:szCs w:val="24"/>
              <w:lang w:eastAsia="en-GB"/>
            </w:rPr>
          </w:pPr>
          <w:r w:rsidRPr="00462F61">
            <w:rPr>
              <w:rFonts w:ascii="Times New Roman" w:hAnsi="Times New Roman" w:cs="Times New Roman"/>
              <w:sz w:val="28"/>
              <w:szCs w:val="28"/>
            </w:rPr>
            <w:fldChar w:fldCharType="begin"/>
          </w:r>
          <w:r w:rsidRPr="00462F61">
            <w:rPr>
              <w:rFonts w:ascii="Times New Roman" w:hAnsi="Times New Roman" w:cs="Times New Roman"/>
              <w:sz w:val="28"/>
              <w:szCs w:val="28"/>
            </w:rPr>
            <w:instrText xml:space="preserve"> TOC \o "1-3" \h \z \u </w:instrText>
          </w:r>
          <w:r w:rsidRPr="00462F61">
            <w:rPr>
              <w:rFonts w:ascii="Times New Roman" w:hAnsi="Times New Roman" w:cs="Times New Roman"/>
              <w:sz w:val="28"/>
              <w:szCs w:val="28"/>
            </w:rPr>
            <w:fldChar w:fldCharType="separate"/>
          </w:r>
          <w:hyperlink w:anchor="_Toc130465557" w:history="1">
            <w:r w:rsidR="00C64A65" w:rsidRPr="00B754D1">
              <w:rPr>
                <w:rStyle w:val="Hyperlink"/>
                <w:rFonts w:ascii="Times New Roman" w:hAnsi="Times New Roman" w:cs="Times New Roman"/>
                <w:noProof/>
                <w:sz w:val="24"/>
                <w:szCs w:val="24"/>
              </w:rPr>
              <w:t>1.0 INTRODUCTION</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_Toc130465557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3</w:t>
            </w:r>
            <w:r w:rsidR="00C64A65" w:rsidRPr="00B754D1">
              <w:rPr>
                <w:rFonts w:ascii="Times New Roman" w:hAnsi="Times New Roman" w:cs="Times New Roman"/>
                <w:noProof/>
                <w:webHidden/>
                <w:sz w:val="24"/>
                <w:szCs w:val="24"/>
              </w:rPr>
              <w:fldChar w:fldCharType="end"/>
            </w:r>
          </w:hyperlink>
        </w:p>
        <w:p w14:paraId="26EDB383" w14:textId="3EB2C7D4" w:rsidR="00C64A65" w:rsidRPr="00B754D1" w:rsidRDefault="007550BC">
          <w:pPr>
            <w:pStyle w:val="TOC1"/>
            <w:tabs>
              <w:tab w:val="right" w:leader="dot" w:pos="9016"/>
            </w:tabs>
            <w:rPr>
              <w:rFonts w:ascii="Times New Roman" w:eastAsiaTheme="minorEastAsia" w:hAnsi="Times New Roman" w:cs="Times New Roman"/>
              <w:noProof/>
              <w:sz w:val="24"/>
              <w:szCs w:val="24"/>
              <w:lang w:eastAsia="en-GB"/>
            </w:rPr>
          </w:pPr>
          <w:hyperlink w:anchor="_Toc130465558" w:history="1">
            <w:r w:rsidR="00C64A65" w:rsidRPr="00B754D1">
              <w:rPr>
                <w:rStyle w:val="Hyperlink"/>
                <w:rFonts w:ascii="Times New Roman" w:hAnsi="Times New Roman" w:cs="Times New Roman"/>
                <w:noProof/>
                <w:sz w:val="24"/>
                <w:szCs w:val="24"/>
              </w:rPr>
              <w:t>2.0 MAIN FINDINGS</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_Toc130465558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4</w:t>
            </w:r>
            <w:r w:rsidR="00C64A65" w:rsidRPr="00B754D1">
              <w:rPr>
                <w:rFonts w:ascii="Times New Roman" w:hAnsi="Times New Roman" w:cs="Times New Roman"/>
                <w:noProof/>
                <w:webHidden/>
                <w:sz w:val="24"/>
                <w:szCs w:val="24"/>
              </w:rPr>
              <w:fldChar w:fldCharType="end"/>
            </w:r>
          </w:hyperlink>
        </w:p>
        <w:p w14:paraId="080C76FD" w14:textId="4DCB2CC8"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59" w:history="1">
            <w:r w:rsidR="00C64A65" w:rsidRPr="00B754D1">
              <w:rPr>
                <w:rStyle w:val="Hyperlink"/>
                <w:rFonts w:ascii="Times New Roman" w:hAnsi="Times New Roman" w:cs="Times New Roman"/>
                <w:noProof/>
                <w:sz w:val="24"/>
                <w:szCs w:val="24"/>
              </w:rPr>
              <w:t>2.1 What is Coaching</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_Toc130465559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4</w:t>
            </w:r>
            <w:r w:rsidR="00C64A65" w:rsidRPr="00B754D1">
              <w:rPr>
                <w:rFonts w:ascii="Times New Roman" w:hAnsi="Times New Roman" w:cs="Times New Roman"/>
                <w:noProof/>
                <w:webHidden/>
                <w:sz w:val="24"/>
                <w:szCs w:val="24"/>
              </w:rPr>
              <w:fldChar w:fldCharType="end"/>
            </w:r>
          </w:hyperlink>
        </w:p>
        <w:p w14:paraId="613D735E" w14:textId="1DC7AF43"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60" w:history="1">
            <w:r w:rsidR="00C64A65" w:rsidRPr="00B754D1">
              <w:rPr>
                <w:rStyle w:val="Hyperlink"/>
                <w:rFonts w:ascii="Times New Roman" w:hAnsi="Times New Roman" w:cs="Times New Roman"/>
                <w:noProof/>
                <w:sz w:val="24"/>
                <w:szCs w:val="24"/>
              </w:rPr>
              <w:t>2.3 What is Mentoring</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_Toc130465560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5</w:t>
            </w:r>
            <w:r w:rsidR="00C64A65" w:rsidRPr="00B754D1">
              <w:rPr>
                <w:rFonts w:ascii="Times New Roman" w:hAnsi="Times New Roman" w:cs="Times New Roman"/>
                <w:noProof/>
                <w:webHidden/>
                <w:sz w:val="24"/>
                <w:szCs w:val="24"/>
              </w:rPr>
              <w:fldChar w:fldCharType="end"/>
            </w:r>
          </w:hyperlink>
        </w:p>
        <w:p w14:paraId="0D7FC47A" w14:textId="29B22D4D"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61" w:history="1">
            <w:r w:rsidR="00C64A65" w:rsidRPr="00B754D1">
              <w:rPr>
                <w:rStyle w:val="Hyperlink"/>
                <w:rFonts w:ascii="Times New Roman" w:hAnsi="Times New Roman" w:cs="Times New Roman"/>
                <w:noProof/>
                <w:sz w:val="24"/>
                <w:szCs w:val="24"/>
              </w:rPr>
              <w:t>2.4 Similarities and Differences between Coaching and Mentoring</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_Toc130465561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6</w:t>
            </w:r>
            <w:r w:rsidR="00C64A65" w:rsidRPr="00B754D1">
              <w:rPr>
                <w:rFonts w:ascii="Times New Roman" w:hAnsi="Times New Roman" w:cs="Times New Roman"/>
                <w:noProof/>
                <w:webHidden/>
                <w:sz w:val="24"/>
                <w:szCs w:val="24"/>
              </w:rPr>
              <w:fldChar w:fldCharType="end"/>
            </w:r>
          </w:hyperlink>
        </w:p>
        <w:p w14:paraId="79A1424D" w14:textId="00267BB1"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62" w:history="1">
            <w:r w:rsidR="00C64A65" w:rsidRPr="00B754D1">
              <w:rPr>
                <w:rStyle w:val="Hyperlink"/>
                <w:rFonts w:ascii="Times New Roman" w:hAnsi="Times New Roman" w:cs="Times New Roman"/>
                <w:noProof/>
                <w:sz w:val="24"/>
                <w:szCs w:val="24"/>
              </w:rPr>
              <w:t>2.5 Line Manager as a Coach/Mentor</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_Toc130465562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7</w:t>
            </w:r>
            <w:r w:rsidR="00C64A65" w:rsidRPr="00B754D1">
              <w:rPr>
                <w:rFonts w:ascii="Times New Roman" w:hAnsi="Times New Roman" w:cs="Times New Roman"/>
                <w:noProof/>
                <w:webHidden/>
                <w:sz w:val="24"/>
                <w:szCs w:val="24"/>
              </w:rPr>
              <w:fldChar w:fldCharType="end"/>
            </w:r>
          </w:hyperlink>
        </w:p>
        <w:p w14:paraId="3A7976D7" w14:textId="3A8FEB0B"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63" w:history="1">
            <w:r w:rsidR="00C64A65" w:rsidRPr="00B754D1">
              <w:rPr>
                <w:rStyle w:val="Hyperlink"/>
                <w:rFonts w:ascii="Times New Roman" w:hAnsi="Times New Roman" w:cs="Times New Roman"/>
                <w:noProof/>
                <w:sz w:val="24"/>
                <w:szCs w:val="24"/>
              </w:rPr>
              <w:t>2.6 Coaching/Mentoring in Building Resilience and Dealing with Change</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_Toc130465563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8</w:t>
            </w:r>
            <w:r w:rsidR="00C64A65" w:rsidRPr="00B754D1">
              <w:rPr>
                <w:rFonts w:ascii="Times New Roman" w:hAnsi="Times New Roman" w:cs="Times New Roman"/>
                <w:noProof/>
                <w:webHidden/>
                <w:sz w:val="24"/>
                <w:szCs w:val="24"/>
              </w:rPr>
              <w:fldChar w:fldCharType="end"/>
            </w:r>
          </w:hyperlink>
        </w:p>
        <w:p w14:paraId="60D0DB1D" w14:textId="1A654584" w:rsidR="00C64A65" w:rsidRPr="00B754D1" w:rsidRDefault="007550BC">
          <w:pPr>
            <w:pStyle w:val="TOC2"/>
            <w:tabs>
              <w:tab w:val="right" w:leader="dot" w:pos="9016"/>
            </w:tabs>
            <w:rPr>
              <w:rFonts w:ascii="Times New Roman" w:eastAsiaTheme="minorEastAsia" w:hAnsi="Times New Roman" w:cs="Times New Roman"/>
              <w:noProof/>
              <w:sz w:val="24"/>
              <w:szCs w:val="24"/>
              <w:lang w:eastAsia="en-GB"/>
            </w:rPr>
          </w:pPr>
          <w:hyperlink w:anchor="_Toc130465564" w:history="1">
            <w:r w:rsidR="00C64A65" w:rsidRPr="00B754D1">
              <w:rPr>
                <w:rStyle w:val="Hyperlink"/>
                <w:rFonts w:ascii="Times New Roman" w:hAnsi="Times New Roman" w:cs="Times New Roman"/>
                <w:noProof/>
                <w:sz w:val="24"/>
                <w:szCs w:val="24"/>
              </w:rPr>
              <w:t>2.7 Personal Performance in Peer Coaching</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_Toc130465564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9</w:t>
            </w:r>
            <w:r w:rsidR="00C64A65" w:rsidRPr="00B754D1">
              <w:rPr>
                <w:rFonts w:ascii="Times New Roman" w:hAnsi="Times New Roman" w:cs="Times New Roman"/>
                <w:noProof/>
                <w:webHidden/>
                <w:sz w:val="24"/>
                <w:szCs w:val="24"/>
              </w:rPr>
              <w:fldChar w:fldCharType="end"/>
            </w:r>
          </w:hyperlink>
        </w:p>
        <w:p w14:paraId="4772CC8A" w14:textId="7E9EF73E" w:rsidR="00C64A65" w:rsidRPr="00B754D1" w:rsidRDefault="007550BC">
          <w:pPr>
            <w:pStyle w:val="TOC1"/>
            <w:tabs>
              <w:tab w:val="right" w:leader="dot" w:pos="9016"/>
            </w:tabs>
            <w:rPr>
              <w:rFonts w:ascii="Times New Roman" w:eastAsiaTheme="minorEastAsia" w:hAnsi="Times New Roman" w:cs="Times New Roman"/>
              <w:noProof/>
              <w:sz w:val="24"/>
              <w:szCs w:val="24"/>
              <w:lang w:eastAsia="en-GB"/>
            </w:rPr>
          </w:pPr>
          <w:hyperlink w:anchor="_Toc130465565" w:history="1">
            <w:r w:rsidR="00C64A65" w:rsidRPr="00B754D1">
              <w:rPr>
                <w:rStyle w:val="Hyperlink"/>
                <w:rFonts w:ascii="Times New Roman" w:hAnsi="Times New Roman" w:cs="Times New Roman"/>
                <w:noProof/>
                <w:sz w:val="24"/>
                <w:szCs w:val="24"/>
              </w:rPr>
              <w:t>3.0 CONCLUSION</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_Toc130465565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10</w:t>
            </w:r>
            <w:r w:rsidR="00C64A65" w:rsidRPr="00B754D1">
              <w:rPr>
                <w:rFonts w:ascii="Times New Roman" w:hAnsi="Times New Roman" w:cs="Times New Roman"/>
                <w:noProof/>
                <w:webHidden/>
                <w:sz w:val="24"/>
                <w:szCs w:val="24"/>
              </w:rPr>
              <w:fldChar w:fldCharType="end"/>
            </w:r>
          </w:hyperlink>
        </w:p>
        <w:p w14:paraId="1A1D9E48" w14:textId="0FEC32DE" w:rsidR="00C64A65" w:rsidRPr="00B754D1" w:rsidRDefault="007550BC">
          <w:pPr>
            <w:pStyle w:val="TOC1"/>
            <w:tabs>
              <w:tab w:val="right" w:leader="dot" w:pos="9016"/>
            </w:tabs>
            <w:rPr>
              <w:rFonts w:ascii="Times New Roman" w:eastAsiaTheme="minorEastAsia" w:hAnsi="Times New Roman" w:cs="Times New Roman"/>
              <w:noProof/>
              <w:sz w:val="24"/>
              <w:szCs w:val="24"/>
              <w:lang w:eastAsia="en-GB"/>
            </w:rPr>
          </w:pPr>
          <w:hyperlink w:anchor="_Toc130465566" w:history="1">
            <w:r w:rsidR="00C64A65" w:rsidRPr="00B754D1">
              <w:rPr>
                <w:rStyle w:val="Hyperlink"/>
                <w:rFonts w:ascii="Times New Roman" w:hAnsi="Times New Roman" w:cs="Times New Roman"/>
                <w:noProof/>
                <w:sz w:val="24"/>
                <w:szCs w:val="24"/>
              </w:rPr>
              <w:t>4.0 APPENDICES</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_Toc130465566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11</w:t>
            </w:r>
            <w:r w:rsidR="00C64A65" w:rsidRPr="00B754D1">
              <w:rPr>
                <w:rFonts w:ascii="Times New Roman" w:hAnsi="Times New Roman" w:cs="Times New Roman"/>
                <w:noProof/>
                <w:webHidden/>
                <w:sz w:val="24"/>
                <w:szCs w:val="24"/>
              </w:rPr>
              <w:fldChar w:fldCharType="end"/>
            </w:r>
          </w:hyperlink>
        </w:p>
        <w:p w14:paraId="7D4DE2F4" w14:textId="0AB8CBBB" w:rsidR="00C64A65" w:rsidRPr="00B754D1" w:rsidRDefault="007550BC">
          <w:pPr>
            <w:pStyle w:val="TOC1"/>
            <w:tabs>
              <w:tab w:val="right" w:leader="dot" w:pos="9016"/>
            </w:tabs>
            <w:rPr>
              <w:rFonts w:ascii="Times New Roman" w:eastAsiaTheme="minorEastAsia" w:hAnsi="Times New Roman" w:cs="Times New Roman"/>
              <w:noProof/>
              <w:sz w:val="24"/>
              <w:szCs w:val="24"/>
              <w:lang w:eastAsia="en-GB"/>
            </w:rPr>
          </w:pPr>
          <w:hyperlink w:anchor="_Toc130465567" w:history="1">
            <w:r w:rsidR="00C64A65" w:rsidRPr="00B754D1">
              <w:rPr>
                <w:rStyle w:val="Hyperlink"/>
                <w:rFonts w:ascii="Times New Roman" w:hAnsi="Times New Roman" w:cs="Times New Roman"/>
                <w:noProof/>
                <w:sz w:val="24"/>
                <w:szCs w:val="24"/>
              </w:rPr>
              <w:t>5.0 REFERENCES</w:t>
            </w:r>
            <w:r w:rsidR="00C64A65" w:rsidRPr="00B754D1">
              <w:rPr>
                <w:rFonts w:ascii="Times New Roman" w:hAnsi="Times New Roman" w:cs="Times New Roman"/>
                <w:noProof/>
                <w:webHidden/>
                <w:sz w:val="24"/>
                <w:szCs w:val="24"/>
              </w:rPr>
              <w:tab/>
            </w:r>
            <w:r w:rsidR="00C64A65" w:rsidRPr="00B754D1">
              <w:rPr>
                <w:rFonts w:ascii="Times New Roman" w:hAnsi="Times New Roman" w:cs="Times New Roman"/>
                <w:noProof/>
                <w:webHidden/>
                <w:sz w:val="24"/>
                <w:szCs w:val="24"/>
              </w:rPr>
              <w:fldChar w:fldCharType="begin"/>
            </w:r>
            <w:r w:rsidR="00C64A65" w:rsidRPr="00B754D1">
              <w:rPr>
                <w:rFonts w:ascii="Times New Roman" w:hAnsi="Times New Roman" w:cs="Times New Roman"/>
                <w:noProof/>
                <w:webHidden/>
                <w:sz w:val="24"/>
                <w:szCs w:val="24"/>
              </w:rPr>
              <w:instrText xml:space="preserve"> PAGEREF _Toc130465567 \h </w:instrText>
            </w:r>
            <w:r w:rsidR="00C64A65" w:rsidRPr="00B754D1">
              <w:rPr>
                <w:rFonts w:ascii="Times New Roman" w:hAnsi="Times New Roman" w:cs="Times New Roman"/>
                <w:noProof/>
                <w:webHidden/>
                <w:sz w:val="24"/>
                <w:szCs w:val="24"/>
              </w:rPr>
            </w:r>
            <w:r w:rsidR="00C64A65" w:rsidRPr="00B754D1">
              <w:rPr>
                <w:rFonts w:ascii="Times New Roman" w:hAnsi="Times New Roman" w:cs="Times New Roman"/>
                <w:noProof/>
                <w:webHidden/>
                <w:sz w:val="24"/>
                <w:szCs w:val="24"/>
              </w:rPr>
              <w:fldChar w:fldCharType="separate"/>
            </w:r>
            <w:r w:rsidR="00C64A65" w:rsidRPr="00B754D1">
              <w:rPr>
                <w:rFonts w:ascii="Times New Roman" w:hAnsi="Times New Roman" w:cs="Times New Roman"/>
                <w:noProof/>
                <w:webHidden/>
                <w:sz w:val="24"/>
                <w:szCs w:val="24"/>
              </w:rPr>
              <w:t>12</w:t>
            </w:r>
            <w:r w:rsidR="00C64A65" w:rsidRPr="00B754D1">
              <w:rPr>
                <w:rFonts w:ascii="Times New Roman" w:hAnsi="Times New Roman" w:cs="Times New Roman"/>
                <w:noProof/>
                <w:webHidden/>
                <w:sz w:val="24"/>
                <w:szCs w:val="24"/>
              </w:rPr>
              <w:fldChar w:fldCharType="end"/>
            </w:r>
          </w:hyperlink>
        </w:p>
        <w:p w14:paraId="7E523169" w14:textId="3008B0B0" w:rsidR="00831BA8" w:rsidRDefault="00831BA8">
          <w:r w:rsidRPr="00462F61">
            <w:rPr>
              <w:rFonts w:ascii="Times New Roman" w:hAnsi="Times New Roman" w:cs="Times New Roman"/>
              <w:b/>
              <w:bCs/>
              <w:noProof/>
              <w:sz w:val="28"/>
              <w:szCs w:val="28"/>
            </w:rPr>
            <w:fldChar w:fldCharType="end"/>
          </w:r>
        </w:p>
      </w:sdtContent>
    </w:sdt>
    <w:p w14:paraId="5D9AB84A" w14:textId="27B34917" w:rsidR="00F93DA8" w:rsidRDefault="00F93DA8">
      <w:pPr>
        <w:rPr>
          <w:rFonts w:ascii="Times New Roman" w:hAnsi="Times New Roman" w:cs="Times New Roman"/>
          <w:sz w:val="36"/>
          <w:szCs w:val="36"/>
        </w:rPr>
      </w:pPr>
    </w:p>
    <w:p w14:paraId="287A1D1A" w14:textId="77777777" w:rsidR="00F93DA8" w:rsidRDefault="00F93DA8">
      <w:pPr>
        <w:rPr>
          <w:rFonts w:ascii="Times New Roman" w:hAnsi="Times New Roman" w:cs="Times New Roman"/>
          <w:sz w:val="36"/>
          <w:szCs w:val="36"/>
        </w:rPr>
      </w:pPr>
      <w:r>
        <w:rPr>
          <w:rFonts w:ascii="Times New Roman" w:hAnsi="Times New Roman" w:cs="Times New Roman"/>
          <w:sz w:val="36"/>
          <w:szCs w:val="36"/>
        </w:rPr>
        <w:br w:type="page"/>
      </w:r>
    </w:p>
    <w:p w14:paraId="4FCE0B69" w14:textId="043C4E2D" w:rsidR="00FE7DEC" w:rsidRDefault="00F93DA8" w:rsidP="006501E6">
      <w:pPr>
        <w:pStyle w:val="Heading1"/>
        <w:numPr>
          <w:ilvl w:val="0"/>
          <w:numId w:val="2"/>
        </w:numPr>
        <w:rPr>
          <w:rFonts w:ascii="Times New Roman" w:hAnsi="Times New Roman" w:cs="Times New Roman"/>
          <w:sz w:val="28"/>
          <w:szCs w:val="28"/>
        </w:rPr>
      </w:pPr>
      <w:bookmarkStart w:id="0" w:name="_Toc130465557"/>
      <w:r w:rsidRPr="00CB267D">
        <w:rPr>
          <w:rFonts w:ascii="Times New Roman" w:hAnsi="Times New Roman" w:cs="Times New Roman"/>
          <w:sz w:val="28"/>
          <w:szCs w:val="28"/>
        </w:rPr>
        <w:lastRenderedPageBreak/>
        <w:t>INTRODUCTION</w:t>
      </w:r>
      <w:bookmarkEnd w:id="0"/>
      <w:r w:rsidRPr="00CB267D">
        <w:rPr>
          <w:rFonts w:ascii="Times New Roman" w:hAnsi="Times New Roman" w:cs="Times New Roman"/>
          <w:sz w:val="28"/>
          <w:szCs w:val="28"/>
        </w:rPr>
        <w:t xml:space="preserve"> </w:t>
      </w:r>
    </w:p>
    <w:p w14:paraId="3B198872" w14:textId="3713F7BE" w:rsidR="00005A1A" w:rsidRDefault="006501E6" w:rsidP="000B056F">
      <w:pPr>
        <w:jc w:val="both"/>
        <w:rPr>
          <w:rFonts w:ascii="Times New Roman" w:hAnsi="Times New Roman" w:cs="Times New Roman"/>
          <w:sz w:val="24"/>
          <w:szCs w:val="24"/>
        </w:rPr>
      </w:pPr>
      <w:r w:rsidRPr="00AB3559">
        <w:rPr>
          <w:rFonts w:ascii="Times New Roman" w:hAnsi="Times New Roman" w:cs="Times New Roman"/>
          <w:sz w:val="24"/>
          <w:szCs w:val="24"/>
        </w:rPr>
        <w:t xml:space="preserve">This report was </w:t>
      </w:r>
      <w:r>
        <w:rPr>
          <w:rFonts w:ascii="Times New Roman" w:hAnsi="Times New Roman" w:cs="Times New Roman"/>
          <w:sz w:val="24"/>
          <w:szCs w:val="24"/>
        </w:rPr>
        <w:t>requested by the</w:t>
      </w:r>
      <w:r>
        <w:rPr>
          <w:rFonts w:ascii="Times New Roman" w:hAnsi="Times New Roman" w:cs="Times New Roman"/>
          <w:sz w:val="24"/>
          <w:szCs w:val="24"/>
        </w:rPr>
        <w:t xml:space="preserve"> </w:t>
      </w:r>
      <w:r w:rsidR="00055A16">
        <w:rPr>
          <w:rFonts w:ascii="Times New Roman" w:hAnsi="Times New Roman" w:cs="Times New Roman"/>
          <w:sz w:val="24"/>
          <w:szCs w:val="24"/>
        </w:rPr>
        <w:t xml:space="preserve">president of the </w:t>
      </w:r>
      <w:r w:rsidR="00DC5E86">
        <w:rPr>
          <w:rFonts w:ascii="Times New Roman" w:hAnsi="Times New Roman" w:cs="Times New Roman"/>
          <w:sz w:val="24"/>
          <w:szCs w:val="24"/>
        </w:rPr>
        <w:t>International Coach Federation (ICF)</w:t>
      </w:r>
      <w:r w:rsidR="00F673DE">
        <w:rPr>
          <w:rFonts w:ascii="Times New Roman" w:hAnsi="Times New Roman" w:cs="Times New Roman"/>
          <w:sz w:val="24"/>
          <w:szCs w:val="24"/>
        </w:rPr>
        <w:t xml:space="preserve"> on the </w:t>
      </w:r>
      <w:r w:rsidR="00295A79">
        <w:rPr>
          <w:rFonts w:ascii="Times New Roman" w:hAnsi="Times New Roman" w:cs="Times New Roman"/>
          <w:sz w:val="24"/>
          <w:szCs w:val="24"/>
        </w:rPr>
        <w:t>16</w:t>
      </w:r>
      <w:r w:rsidR="00295A79" w:rsidRPr="00F673DE">
        <w:rPr>
          <w:rFonts w:ascii="Times New Roman" w:hAnsi="Times New Roman" w:cs="Times New Roman"/>
          <w:sz w:val="24"/>
          <w:szCs w:val="24"/>
          <w:vertAlign w:val="superscript"/>
        </w:rPr>
        <w:t>th of</w:t>
      </w:r>
      <w:r w:rsidR="00F673DE">
        <w:rPr>
          <w:rFonts w:ascii="Times New Roman" w:hAnsi="Times New Roman" w:cs="Times New Roman"/>
          <w:sz w:val="24"/>
          <w:szCs w:val="24"/>
        </w:rPr>
        <w:t xml:space="preserve"> January 2023</w:t>
      </w:r>
      <w:r w:rsidR="00685444">
        <w:rPr>
          <w:rFonts w:ascii="Times New Roman" w:hAnsi="Times New Roman" w:cs="Times New Roman"/>
          <w:sz w:val="24"/>
          <w:szCs w:val="24"/>
        </w:rPr>
        <w:t xml:space="preserve">, </w:t>
      </w:r>
      <w:r w:rsidR="007E74E9" w:rsidRPr="007E74E9">
        <w:rPr>
          <w:rFonts w:ascii="Times New Roman" w:hAnsi="Times New Roman" w:cs="Times New Roman"/>
          <w:sz w:val="24"/>
          <w:szCs w:val="24"/>
        </w:rPr>
        <w:t xml:space="preserve">and was submitted on the </w:t>
      </w:r>
      <w:r w:rsidR="006D6FBC">
        <w:rPr>
          <w:rFonts w:ascii="Times New Roman" w:hAnsi="Times New Roman" w:cs="Times New Roman"/>
          <w:sz w:val="24"/>
          <w:szCs w:val="24"/>
        </w:rPr>
        <w:t>24</w:t>
      </w:r>
      <w:r w:rsidR="007E74E9" w:rsidRPr="007E74E9">
        <w:rPr>
          <w:rFonts w:ascii="Times New Roman" w:hAnsi="Times New Roman" w:cs="Times New Roman"/>
          <w:sz w:val="24"/>
          <w:szCs w:val="24"/>
        </w:rPr>
        <w:t>th of March 2023</w:t>
      </w:r>
      <w:r w:rsidR="00685444">
        <w:rPr>
          <w:rFonts w:ascii="Times New Roman" w:hAnsi="Times New Roman" w:cs="Times New Roman"/>
          <w:sz w:val="24"/>
          <w:szCs w:val="24"/>
        </w:rPr>
        <w:t xml:space="preserve">. </w:t>
      </w:r>
      <w:r w:rsidR="00685444" w:rsidRPr="00685444">
        <w:rPr>
          <w:rFonts w:ascii="Times New Roman" w:hAnsi="Times New Roman" w:cs="Times New Roman"/>
          <w:sz w:val="24"/>
          <w:szCs w:val="24"/>
        </w:rPr>
        <w:t>This report was compiled</w:t>
      </w:r>
      <w:r w:rsidR="00685444">
        <w:rPr>
          <w:rFonts w:ascii="Times New Roman" w:hAnsi="Times New Roman" w:cs="Times New Roman"/>
          <w:sz w:val="24"/>
          <w:szCs w:val="24"/>
        </w:rPr>
        <w:t xml:space="preserve"> </w:t>
      </w:r>
      <w:r w:rsidR="00295A79" w:rsidRPr="00295A79">
        <w:rPr>
          <w:rFonts w:ascii="Times New Roman" w:hAnsi="Times New Roman" w:cs="Times New Roman"/>
          <w:sz w:val="24"/>
          <w:szCs w:val="24"/>
        </w:rPr>
        <w:t>by</w:t>
      </w:r>
      <w:r w:rsidR="00295A79">
        <w:rPr>
          <w:rFonts w:ascii="Times New Roman" w:hAnsi="Times New Roman" w:cs="Times New Roman"/>
          <w:sz w:val="24"/>
          <w:szCs w:val="24"/>
        </w:rPr>
        <w:t xml:space="preserve"> </w:t>
      </w:r>
      <w:r w:rsidR="00DA4499">
        <w:rPr>
          <w:rFonts w:ascii="Times New Roman" w:hAnsi="Times New Roman" w:cs="Times New Roman"/>
          <w:sz w:val="24"/>
          <w:szCs w:val="24"/>
        </w:rPr>
        <w:t xml:space="preserve">the vice president of </w:t>
      </w:r>
      <w:r w:rsidR="0038414C">
        <w:rPr>
          <w:rFonts w:ascii="Times New Roman" w:hAnsi="Times New Roman" w:cs="Times New Roman"/>
          <w:sz w:val="24"/>
          <w:szCs w:val="24"/>
        </w:rPr>
        <w:t xml:space="preserve">the </w:t>
      </w:r>
      <w:r w:rsidR="00DA4499">
        <w:rPr>
          <w:rFonts w:ascii="Times New Roman" w:hAnsi="Times New Roman" w:cs="Times New Roman"/>
          <w:sz w:val="24"/>
          <w:szCs w:val="24"/>
        </w:rPr>
        <w:t>(IFC)</w:t>
      </w:r>
      <w:r w:rsidR="008848D0">
        <w:rPr>
          <w:rFonts w:ascii="Times New Roman" w:hAnsi="Times New Roman" w:cs="Times New Roman"/>
          <w:sz w:val="24"/>
          <w:szCs w:val="24"/>
        </w:rPr>
        <w:t xml:space="preserve"> to analyse </w:t>
      </w:r>
      <w:r w:rsidR="00E73EAA">
        <w:rPr>
          <w:rFonts w:ascii="Times New Roman" w:hAnsi="Times New Roman" w:cs="Times New Roman"/>
          <w:sz w:val="24"/>
          <w:szCs w:val="24"/>
        </w:rPr>
        <w:t xml:space="preserve">the </w:t>
      </w:r>
      <w:r w:rsidR="00B7686D">
        <w:rPr>
          <w:rFonts w:ascii="Times New Roman" w:hAnsi="Times New Roman" w:cs="Times New Roman"/>
          <w:sz w:val="24"/>
          <w:szCs w:val="24"/>
        </w:rPr>
        <w:t xml:space="preserve">impacts and </w:t>
      </w:r>
      <w:r w:rsidR="00E73EAA">
        <w:rPr>
          <w:rFonts w:ascii="Times New Roman" w:hAnsi="Times New Roman" w:cs="Times New Roman"/>
          <w:sz w:val="24"/>
          <w:szCs w:val="24"/>
        </w:rPr>
        <w:t xml:space="preserve">benefits of coaching and mentoring </w:t>
      </w:r>
      <w:r w:rsidR="00E10230">
        <w:rPr>
          <w:rFonts w:ascii="Times New Roman" w:hAnsi="Times New Roman" w:cs="Times New Roman"/>
          <w:sz w:val="24"/>
          <w:szCs w:val="24"/>
        </w:rPr>
        <w:t>in an organisational context</w:t>
      </w:r>
      <w:r w:rsidR="00331611">
        <w:rPr>
          <w:rFonts w:ascii="Times New Roman" w:hAnsi="Times New Roman" w:cs="Times New Roman"/>
          <w:sz w:val="24"/>
          <w:szCs w:val="24"/>
        </w:rPr>
        <w:t xml:space="preserve">. </w:t>
      </w:r>
      <w:r w:rsidR="005020D2">
        <w:rPr>
          <w:rFonts w:ascii="Times New Roman" w:hAnsi="Times New Roman" w:cs="Times New Roman"/>
          <w:sz w:val="24"/>
          <w:szCs w:val="24"/>
        </w:rPr>
        <w:t xml:space="preserve">The focus being </w:t>
      </w:r>
      <w:r w:rsidR="0038414C">
        <w:rPr>
          <w:rFonts w:ascii="Times New Roman" w:hAnsi="Times New Roman" w:cs="Times New Roman"/>
          <w:sz w:val="24"/>
          <w:szCs w:val="24"/>
        </w:rPr>
        <w:t xml:space="preserve">on organisations </w:t>
      </w:r>
      <w:r w:rsidR="001A2A38">
        <w:rPr>
          <w:rFonts w:ascii="Times New Roman" w:hAnsi="Times New Roman" w:cs="Times New Roman"/>
          <w:sz w:val="24"/>
          <w:szCs w:val="24"/>
        </w:rPr>
        <w:t xml:space="preserve">utilising </w:t>
      </w:r>
      <w:r w:rsidR="00560414">
        <w:rPr>
          <w:rFonts w:ascii="Times New Roman" w:hAnsi="Times New Roman" w:cs="Times New Roman"/>
          <w:sz w:val="24"/>
          <w:szCs w:val="24"/>
        </w:rPr>
        <w:t xml:space="preserve">coaching/mentoring to </w:t>
      </w:r>
      <w:r w:rsidR="003E3215">
        <w:rPr>
          <w:rFonts w:ascii="Times New Roman" w:hAnsi="Times New Roman" w:cs="Times New Roman"/>
          <w:sz w:val="24"/>
          <w:szCs w:val="24"/>
        </w:rPr>
        <w:t xml:space="preserve">develop </w:t>
      </w:r>
      <w:r w:rsidR="00EF0D4A">
        <w:rPr>
          <w:rFonts w:ascii="Times New Roman" w:hAnsi="Times New Roman" w:cs="Times New Roman"/>
          <w:sz w:val="24"/>
          <w:szCs w:val="24"/>
        </w:rPr>
        <w:t>individuals</w:t>
      </w:r>
      <w:r w:rsidR="00364B3F">
        <w:rPr>
          <w:rFonts w:ascii="Times New Roman" w:hAnsi="Times New Roman" w:cs="Times New Roman"/>
          <w:sz w:val="24"/>
          <w:szCs w:val="24"/>
        </w:rPr>
        <w:t xml:space="preserve"> in the </w:t>
      </w:r>
      <w:r w:rsidR="003E3215">
        <w:rPr>
          <w:rFonts w:ascii="Times New Roman" w:hAnsi="Times New Roman" w:cs="Times New Roman"/>
          <w:sz w:val="24"/>
          <w:szCs w:val="24"/>
        </w:rPr>
        <w:t xml:space="preserve">workplace </w:t>
      </w:r>
      <w:r w:rsidR="00A3244E">
        <w:rPr>
          <w:rFonts w:ascii="Times New Roman" w:hAnsi="Times New Roman" w:cs="Times New Roman"/>
          <w:sz w:val="24"/>
          <w:szCs w:val="24"/>
        </w:rPr>
        <w:t>and</w:t>
      </w:r>
      <w:r w:rsidR="00265741">
        <w:rPr>
          <w:rFonts w:ascii="Times New Roman" w:hAnsi="Times New Roman" w:cs="Times New Roman"/>
          <w:sz w:val="24"/>
          <w:szCs w:val="24"/>
        </w:rPr>
        <w:t xml:space="preserve"> the</w:t>
      </w:r>
      <w:r w:rsidR="00C96545">
        <w:rPr>
          <w:rFonts w:ascii="Times New Roman" w:hAnsi="Times New Roman" w:cs="Times New Roman"/>
          <w:sz w:val="24"/>
          <w:szCs w:val="24"/>
        </w:rPr>
        <w:t xml:space="preserve"> benefits to the </w:t>
      </w:r>
      <w:r w:rsidR="00A3244E">
        <w:rPr>
          <w:rFonts w:ascii="Times New Roman" w:hAnsi="Times New Roman" w:cs="Times New Roman"/>
          <w:sz w:val="24"/>
          <w:szCs w:val="24"/>
        </w:rPr>
        <w:t>organisation</w:t>
      </w:r>
      <w:r w:rsidR="00956E0D">
        <w:rPr>
          <w:rFonts w:ascii="Times New Roman" w:hAnsi="Times New Roman" w:cs="Times New Roman"/>
          <w:sz w:val="24"/>
          <w:szCs w:val="24"/>
        </w:rPr>
        <w:t xml:space="preserve"> and the employee</w:t>
      </w:r>
      <w:r w:rsidR="00A3244E">
        <w:rPr>
          <w:rFonts w:ascii="Times New Roman" w:hAnsi="Times New Roman" w:cs="Times New Roman"/>
          <w:sz w:val="24"/>
          <w:szCs w:val="24"/>
        </w:rPr>
        <w:t xml:space="preserve">. </w:t>
      </w:r>
      <w:r w:rsidR="005B670E" w:rsidRPr="005B670E">
        <w:rPr>
          <w:rFonts w:ascii="Times New Roman" w:hAnsi="Times New Roman" w:cs="Times New Roman"/>
          <w:sz w:val="24"/>
          <w:szCs w:val="24"/>
        </w:rPr>
        <w:t>To gain a better understanding of the nature of the c</w:t>
      </w:r>
      <w:r w:rsidR="0097683E">
        <w:rPr>
          <w:rFonts w:ascii="Times New Roman" w:hAnsi="Times New Roman" w:cs="Times New Roman"/>
          <w:sz w:val="24"/>
          <w:szCs w:val="24"/>
        </w:rPr>
        <w:t xml:space="preserve">oaching </w:t>
      </w:r>
      <w:r w:rsidR="005B670E" w:rsidRPr="005B670E">
        <w:rPr>
          <w:rFonts w:ascii="Times New Roman" w:hAnsi="Times New Roman" w:cs="Times New Roman"/>
          <w:sz w:val="24"/>
          <w:szCs w:val="24"/>
        </w:rPr>
        <w:t>process, this paper will explore models and theories associated with</w:t>
      </w:r>
      <w:r w:rsidR="0097683E">
        <w:rPr>
          <w:rFonts w:ascii="Times New Roman" w:hAnsi="Times New Roman" w:cs="Times New Roman"/>
          <w:sz w:val="24"/>
          <w:szCs w:val="24"/>
        </w:rPr>
        <w:t xml:space="preserve"> coaching</w:t>
      </w:r>
      <w:r w:rsidR="00297A76" w:rsidRPr="00297A76">
        <w:rPr>
          <w:rFonts w:ascii="Times New Roman" w:hAnsi="Times New Roman" w:cs="Times New Roman"/>
          <w:sz w:val="24"/>
          <w:szCs w:val="24"/>
        </w:rPr>
        <w:t xml:space="preserve"> and to consider the benefits to the organisation of developing individuals in the workplace</w:t>
      </w:r>
      <w:r w:rsidR="00A83F95">
        <w:rPr>
          <w:rFonts w:ascii="Times New Roman" w:hAnsi="Times New Roman" w:cs="Times New Roman"/>
          <w:sz w:val="24"/>
          <w:szCs w:val="24"/>
        </w:rPr>
        <w:t xml:space="preserve">. </w:t>
      </w:r>
      <w:r w:rsidR="00521233">
        <w:rPr>
          <w:rFonts w:ascii="Times New Roman" w:hAnsi="Times New Roman" w:cs="Times New Roman"/>
          <w:sz w:val="24"/>
          <w:szCs w:val="24"/>
        </w:rPr>
        <w:t>This paper will provide a c</w:t>
      </w:r>
      <w:r w:rsidR="008003D1" w:rsidRPr="008003D1">
        <w:rPr>
          <w:rFonts w:ascii="Times New Roman" w:hAnsi="Times New Roman" w:cs="Times New Roman"/>
          <w:sz w:val="24"/>
          <w:szCs w:val="24"/>
        </w:rPr>
        <w:t>ritical evaluat</w:t>
      </w:r>
      <w:r w:rsidR="00521233">
        <w:rPr>
          <w:rFonts w:ascii="Times New Roman" w:hAnsi="Times New Roman" w:cs="Times New Roman"/>
          <w:sz w:val="24"/>
          <w:szCs w:val="24"/>
        </w:rPr>
        <w:t>ion</w:t>
      </w:r>
      <w:r w:rsidR="00240FE2">
        <w:rPr>
          <w:rFonts w:ascii="Times New Roman" w:hAnsi="Times New Roman" w:cs="Times New Roman"/>
          <w:sz w:val="24"/>
          <w:szCs w:val="24"/>
        </w:rPr>
        <w:t xml:space="preserve"> on</w:t>
      </w:r>
      <w:r w:rsidR="008003D1" w:rsidRPr="008003D1">
        <w:rPr>
          <w:rFonts w:ascii="Times New Roman" w:hAnsi="Times New Roman" w:cs="Times New Roman"/>
          <w:sz w:val="24"/>
          <w:szCs w:val="24"/>
        </w:rPr>
        <w:t xml:space="preserve"> the purpose of coaching and mentoring within an organisational </w:t>
      </w:r>
      <w:r w:rsidR="00240FE2" w:rsidRPr="008003D1">
        <w:rPr>
          <w:rFonts w:ascii="Times New Roman" w:hAnsi="Times New Roman" w:cs="Times New Roman"/>
          <w:sz w:val="24"/>
          <w:szCs w:val="24"/>
        </w:rPr>
        <w:t>context</w:t>
      </w:r>
      <w:r w:rsidR="00240FE2">
        <w:rPr>
          <w:rFonts w:ascii="Times New Roman" w:hAnsi="Times New Roman" w:cs="Times New Roman"/>
          <w:sz w:val="24"/>
          <w:szCs w:val="24"/>
        </w:rPr>
        <w:t xml:space="preserve">, </w:t>
      </w:r>
      <w:r w:rsidR="00240FE2" w:rsidRPr="001C090C">
        <w:rPr>
          <w:rFonts w:ascii="Times New Roman" w:hAnsi="Times New Roman" w:cs="Times New Roman"/>
          <w:sz w:val="24"/>
          <w:szCs w:val="24"/>
        </w:rPr>
        <w:t>analysing</w:t>
      </w:r>
      <w:r w:rsidR="00240FE2">
        <w:rPr>
          <w:rFonts w:ascii="Times New Roman" w:hAnsi="Times New Roman" w:cs="Times New Roman"/>
          <w:sz w:val="24"/>
          <w:szCs w:val="24"/>
        </w:rPr>
        <w:t xml:space="preserve"> </w:t>
      </w:r>
      <w:r w:rsidR="001C090C" w:rsidRPr="001C090C">
        <w:rPr>
          <w:rFonts w:ascii="Times New Roman" w:hAnsi="Times New Roman" w:cs="Times New Roman"/>
          <w:sz w:val="24"/>
          <w:szCs w:val="24"/>
        </w:rPr>
        <w:t>the skills, behaviours, attitudes, beliefs and values of an effective coach or mentor</w:t>
      </w:r>
      <w:r w:rsidR="00A255BE">
        <w:rPr>
          <w:rFonts w:ascii="Times New Roman" w:hAnsi="Times New Roman" w:cs="Times New Roman"/>
          <w:sz w:val="24"/>
          <w:szCs w:val="24"/>
        </w:rPr>
        <w:t xml:space="preserve">. </w:t>
      </w:r>
      <w:r w:rsidR="00053387">
        <w:rPr>
          <w:rFonts w:ascii="Times New Roman" w:hAnsi="Times New Roman" w:cs="Times New Roman"/>
          <w:sz w:val="24"/>
          <w:szCs w:val="24"/>
        </w:rPr>
        <w:t>Also, t</w:t>
      </w:r>
      <w:r w:rsidR="00A255BE" w:rsidRPr="00A255BE">
        <w:rPr>
          <w:rFonts w:ascii="Times New Roman" w:hAnsi="Times New Roman" w:cs="Times New Roman"/>
          <w:sz w:val="24"/>
          <w:szCs w:val="24"/>
        </w:rPr>
        <w:t>he similarities and differences between coaching and mentoring</w:t>
      </w:r>
      <w:r w:rsidR="0040490B">
        <w:rPr>
          <w:rFonts w:ascii="Times New Roman" w:hAnsi="Times New Roman" w:cs="Times New Roman"/>
          <w:sz w:val="24"/>
          <w:szCs w:val="24"/>
        </w:rPr>
        <w:t>,</w:t>
      </w:r>
      <w:r w:rsidR="00A935DA">
        <w:rPr>
          <w:rFonts w:ascii="Times New Roman" w:hAnsi="Times New Roman" w:cs="Times New Roman"/>
          <w:sz w:val="24"/>
          <w:szCs w:val="24"/>
        </w:rPr>
        <w:t xml:space="preserve"> </w:t>
      </w:r>
      <w:r w:rsidR="000B056F">
        <w:rPr>
          <w:rFonts w:ascii="Times New Roman" w:hAnsi="Times New Roman" w:cs="Times New Roman"/>
          <w:sz w:val="24"/>
          <w:szCs w:val="24"/>
        </w:rPr>
        <w:t>Advantages,</w:t>
      </w:r>
      <w:r w:rsidR="00E56285">
        <w:rPr>
          <w:rFonts w:ascii="Times New Roman" w:hAnsi="Times New Roman" w:cs="Times New Roman"/>
          <w:sz w:val="24"/>
          <w:szCs w:val="24"/>
        </w:rPr>
        <w:t xml:space="preserve"> and disadvantages</w:t>
      </w:r>
      <w:r w:rsidR="00186320" w:rsidRPr="00186320">
        <w:rPr>
          <w:rFonts w:ascii="Times New Roman" w:hAnsi="Times New Roman" w:cs="Times New Roman"/>
          <w:sz w:val="24"/>
          <w:szCs w:val="24"/>
        </w:rPr>
        <w:t xml:space="preserve"> of coaching</w:t>
      </w:r>
      <w:r w:rsidR="0087373E">
        <w:rPr>
          <w:rFonts w:ascii="Times New Roman" w:hAnsi="Times New Roman" w:cs="Times New Roman"/>
          <w:sz w:val="24"/>
          <w:szCs w:val="24"/>
        </w:rPr>
        <w:t>/</w:t>
      </w:r>
      <w:r w:rsidR="00186320" w:rsidRPr="00186320">
        <w:rPr>
          <w:rFonts w:ascii="Times New Roman" w:hAnsi="Times New Roman" w:cs="Times New Roman"/>
          <w:sz w:val="24"/>
          <w:szCs w:val="24"/>
        </w:rPr>
        <w:t xml:space="preserve">mentoring to organisations </w:t>
      </w:r>
      <w:r w:rsidR="007636E2">
        <w:rPr>
          <w:rFonts w:ascii="Times New Roman" w:hAnsi="Times New Roman" w:cs="Times New Roman"/>
          <w:sz w:val="24"/>
          <w:szCs w:val="24"/>
        </w:rPr>
        <w:t>concerning r</w:t>
      </w:r>
      <w:r w:rsidR="00186320" w:rsidRPr="00186320">
        <w:rPr>
          <w:rFonts w:ascii="Times New Roman" w:hAnsi="Times New Roman" w:cs="Times New Roman"/>
          <w:sz w:val="24"/>
          <w:szCs w:val="24"/>
        </w:rPr>
        <w:t xml:space="preserve">eturn on </w:t>
      </w:r>
      <w:r w:rsidR="007636E2">
        <w:rPr>
          <w:rFonts w:ascii="Times New Roman" w:hAnsi="Times New Roman" w:cs="Times New Roman"/>
          <w:sz w:val="24"/>
          <w:szCs w:val="24"/>
        </w:rPr>
        <w:t>i</w:t>
      </w:r>
      <w:r w:rsidR="00186320" w:rsidRPr="00186320">
        <w:rPr>
          <w:rFonts w:ascii="Times New Roman" w:hAnsi="Times New Roman" w:cs="Times New Roman"/>
          <w:sz w:val="24"/>
          <w:szCs w:val="24"/>
        </w:rPr>
        <w:t>nvestment</w:t>
      </w:r>
      <w:r w:rsidR="00F15372">
        <w:rPr>
          <w:rFonts w:ascii="Times New Roman" w:hAnsi="Times New Roman" w:cs="Times New Roman"/>
          <w:sz w:val="24"/>
          <w:szCs w:val="24"/>
        </w:rPr>
        <w:t>,</w:t>
      </w:r>
      <w:r w:rsidR="00F21766">
        <w:rPr>
          <w:rFonts w:ascii="Times New Roman" w:hAnsi="Times New Roman" w:cs="Times New Roman"/>
          <w:sz w:val="24"/>
          <w:szCs w:val="24"/>
        </w:rPr>
        <w:t xml:space="preserve"> t</w:t>
      </w:r>
      <w:r w:rsidR="00EE30C3" w:rsidRPr="00EE30C3">
        <w:rPr>
          <w:rFonts w:ascii="Times New Roman" w:hAnsi="Times New Roman" w:cs="Times New Roman"/>
          <w:sz w:val="24"/>
          <w:szCs w:val="24"/>
        </w:rPr>
        <w:t>he line manager as a coach/mentor, including an assessment of the necessary skills and behaviours</w:t>
      </w:r>
      <w:r w:rsidR="00322160">
        <w:rPr>
          <w:rFonts w:ascii="Times New Roman" w:hAnsi="Times New Roman" w:cs="Times New Roman"/>
          <w:sz w:val="24"/>
          <w:szCs w:val="24"/>
        </w:rPr>
        <w:t xml:space="preserve">, </w:t>
      </w:r>
      <w:r w:rsidR="0029453A">
        <w:rPr>
          <w:rFonts w:ascii="Times New Roman" w:hAnsi="Times New Roman" w:cs="Times New Roman"/>
          <w:sz w:val="24"/>
          <w:szCs w:val="24"/>
        </w:rPr>
        <w:t>t</w:t>
      </w:r>
      <w:r w:rsidR="00942594" w:rsidRPr="00942594">
        <w:rPr>
          <w:rFonts w:ascii="Times New Roman" w:hAnsi="Times New Roman" w:cs="Times New Roman"/>
          <w:sz w:val="24"/>
          <w:szCs w:val="24"/>
        </w:rPr>
        <w:t>he role of coaching and mentoring in building resilience and dealing with change</w:t>
      </w:r>
      <w:r w:rsidR="00942594">
        <w:rPr>
          <w:rFonts w:ascii="Times New Roman" w:hAnsi="Times New Roman" w:cs="Times New Roman"/>
          <w:sz w:val="24"/>
          <w:szCs w:val="24"/>
        </w:rPr>
        <w:t xml:space="preserve">. </w:t>
      </w:r>
      <w:r w:rsidR="002C097D">
        <w:rPr>
          <w:rFonts w:ascii="Times New Roman" w:hAnsi="Times New Roman" w:cs="Times New Roman"/>
          <w:sz w:val="24"/>
          <w:szCs w:val="24"/>
        </w:rPr>
        <w:t>The writer</w:t>
      </w:r>
      <w:r w:rsidR="002C097D" w:rsidRPr="002C097D">
        <w:rPr>
          <w:rFonts w:ascii="Times New Roman" w:hAnsi="Times New Roman" w:cs="Times New Roman"/>
          <w:sz w:val="24"/>
          <w:szCs w:val="24"/>
        </w:rPr>
        <w:t xml:space="preserve"> </w:t>
      </w:r>
      <w:r w:rsidR="007636E2">
        <w:rPr>
          <w:rFonts w:ascii="Times New Roman" w:hAnsi="Times New Roman" w:cs="Times New Roman"/>
          <w:sz w:val="24"/>
          <w:szCs w:val="24"/>
        </w:rPr>
        <w:t xml:space="preserve">will provide </w:t>
      </w:r>
      <w:r w:rsidR="001509EB">
        <w:rPr>
          <w:rFonts w:ascii="Times New Roman" w:hAnsi="Times New Roman" w:cs="Times New Roman"/>
          <w:sz w:val="24"/>
          <w:szCs w:val="24"/>
        </w:rPr>
        <w:t xml:space="preserve">a critical refection on </w:t>
      </w:r>
      <w:r w:rsidR="001B2FBD">
        <w:rPr>
          <w:rFonts w:ascii="Times New Roman" w:hAnsi="Times New Roman" w:cs="Times New Roman"/>
          <w:sz w:val="24"/>
          <w:szCs w:val="24"/>
        </w:rPr>
        <w:t xml:space="preserve">his </w:t>
      </w:r>
      <w:r w:rsidR="002C097D" w:rsidRPr="002C097D">
        <w:rPr>
          <w:rFonts w:ascii="Times New Roman" w:hAnsi="Times New Roman" w:cs="Times New Roman"/>
          <w:sz w:val="24"/>
          <w:szCs w:val="24"/>
        </w:rPr>
        <w:t xml:space="preserve">own performance in the peer coaching exercise, </w:t>
      </w:r>
      <w:r w:rsidR="002C097D">
        <w:rPr>
          <w:rFonts w:ascii="Times New Roman" w:hAnsi="Times New Roman" w:cs="Times New Roman"/>
          <w:sz w:val="24"/>
          <w:szCs w:val="24"/>
        </w:rPr>
        <w:t xml:space="preserve">using Gibbs reflective </w:t>
      </w:r>
      <w:r w:rsidR="00AE0B32">
        <w:rPr>
          <w:rFonts w:ascii="Times New Roman" w:hAnsi="Times New Roman" w:cs="Times New Roman"/>
          <w:sz w:val="24"/>
          <w:szCs w:val="24"/>
        </w:rPr>
        <w:t xml:space="preserve">Cycle </w:t>
      </w:r>
      <w:r w:rsidR="002C097D" w:rsidRPr="002C097D">
        <w:rPr>
          <w:rFonts w:ascii="Times New Roman" w:hAnsi="Times New Roman" w:cs="Times New Roman"/>
          <w:sz w:val="24"/>
          <w:szCs w:val="24"/>
        </w:rPr>
        <w:t xml:space="preserve">and </w:t>
      </w:r>
      <w:r w:rsidR="0029453A" w:rsidRPr="0029453A">
        <w:rPr>
          <w:rFonts w:ascii="Times New Roman" w:hAnsi="Times New Roman" w:cs="Times New Roman"/>
          <w:sz w:val="24"/>
          <w:szCs w:val="24"/>
        </w:rPr>
        <w:t>Landsberg’s Instant Pay-off Coaching Model</w:t>
      </w:r>
      <w:r w:rsidR="002C097D" w:rsidRPr="002C097D">
        <w:rPr>
          <w:rFonts w:ascii="Times New Roman" w:hAnsi="Times New Roman" w:cs="Times New Roman"/>
          <w:sz w:val="24"/>
          <w:szCs w:val="24"/>
        </w:rPr>
        <w:t xml:space="preserve">. </w:t>
      </w:r>
      <w:r w:rsidR="0040490B">
        <w:rPr>
          <w:rFonts w:ascii="Times New Roman" w:hAnsi="Times New Roman" w:cs="Times New Roman"/>
          <w:sz w:val="24"/>
          <w:szCs w:val="24"/>
        </w:rPr>
        <w:t>Finally</w:t>
      </w:r>
      <w:r w:rsidR="0040490B" w:rsidRPr="002C097D">
        <w:rPr>
          <w:rFonts w:ascii="Times New Roman" w:hAnsi="Times New Roman" w:cs="Times New Roman"/>
          <w:sz w:val="24"/>
          <w:szCs w:val="24"/>
        </w:rPr>
        <w:t>,</w:t>
      </w:r>
      <w:r w:rsidR="0040490B">
        <w:rPr>
          <w:rFonts w:ascii="Times New Roman" w:hAnsi="Times New Roman" w:cs="Times New Roman"/>
          <w:sz w:val="24"/>
          <w:szCs w:val="24"/>
        </w:rPr>
        <w:t xml:space="preserve"> </w:t>
      </w:r>
      <w:r w:rsidR="00702E3E">
        <w:rPr>
          <w:rFonts w:ascii="Times New Roman" w:hAnsi="Times New Roman" w:cs="Times New Roman"/>
          <w:sz w:val="24"/>
          <w:szCs w:val="24"/>
        </w:rPr>
        <w:t xml:space="preserve">this paper </w:t>
      </w:r>
      <w:r w:rsidR="00BD6F52">
        <w:rPr>
          <w:rFonts w:ascii="Times New Roman" w:hAnsi="Times New Roman" w:cs="Times New Roman"/>
          <w:sz w:val="24"/>
          <w:szCs w:val="24"/>
        </w:rPr>
        <w:t>will provide</w:t>
      </w:r>
      <w:r w:rsidR="002C097D" w:rsidRPr="002C097D">
        <w:rPr>
          <w:rFonts w:ascii="Times New Roman" w:hAnsi="Times New Roman" w:cs="Times New Roman"/>
          <w:sz w:val="24"/>
          <w:szCs w:val="24"/>
        </w:rPr>
        <w:t xml:space="preserve"> a personal development plan</w:t>
      </w:r>
      <w:r w:rsidR="00890BE5">
        <w:rPr>
          <w:rFonts w:ascii="Times New Roman" w:hAnsi="Times New Roman" w:cs="Times New Roman"/>
          <w:sz w:val="24"/>
          <w:szCs w:val="24"/>
        </w:rPr>
        <w:t xml:space="preserve"> (PDP)</w:t>
      </w:r>
      <w:r w:rsidR="00702E3E">
        <w:rPr>
          <w:rFonts w:ascii="Times New Roman" w:hAnsi="Times New Roman" w:cs="Times New Roman"/>
          <w:sz w:val="24"/>
          <w:szCs w:val="24"/>
        </w:rPr>
        <w:t xml:space="preserve">. </w:t>
      </w:r>
      <w:r w:rsidR="00E37BFB">
        <w:rPr>
          <w:rFonts w:ascii="Times New Roman" w:hAnsi="Times New Roman" w:cs="Times New Roman"/>
          <w:sz w:val="24"/>
          <w:szCs w:val="24"/>
        </w:rPr>
        <w:t xml:space="preserve"> </w:t>
      </w:r>
    </w:p>
    <w:p w14:paraId="673565CD" w14:textId="77777777" w:rsidR="005E7115" w:rsidRDefault="005E7115" w:rsidP="006501E6">
      <w:pPr>
        <w:rPr>
          <w:rFonts w:ascii="Times New Roman" w:hAnsi="Times New Roman" w:cs="Times New Roman"/>
          <w:sz w:val="24"/>
          <w:szCs w:val="24"/>
        </w:rPr>
      </w:pPr>
    </w:p>
    <w:p w14:paraId="68BEB91D" w14:textId="2D06D239" w:rsidR="00F93DA8" w:rsidRPr="00435991" w:rsidRDefault="00F93DA8" w:rsidP="00294FEC">
      <w:r w:rsidRPr="00435991">
        <w:br w:type="page"/>
      </w:r>
    </w:p>
    <w:p w14:paraId="54ACFB0D" w14:textId="69ADCDA3" w:rsidR="001E3F28" w:rsidRDefault="00F93DA8" w:rsidP="00DC21AB">
      <w:pPr>
        <w:pStyle w:val="Heading1"/>
        <w:rPr>
          <w:rFonts w:ascii="Times New Roman" w:hAnsi="Times New Roman" w:cs="Times New Roman"/>
          <w:sz w:val="28"/>
          <w:szCs w:val="28"/>
        </w:rPr>
      </w:pPr>
      <w:bookmarkStart w:id="1" w:name="_Toc130465558"/>
      <w:r w:rsidRPr="00CB267D">
        <w:rPr>
          <w:rFonts w:ascii="Times New Roman" w:hAnsi="Times New Roman" w:cs="Times New Roman"/>
          <w:sz w:val="28"/>
          <w:szCs w:val="28"/>
        </w:rPr>
        <w:lastRenderedPageBreak/>
        <w:t>2.0 MAIN FINDINGS</w:t>
      </w:r>
      <w:bookmarkEnd w:id="1"/>
      <w:r w:rsidRPr="00CB267D">
        <w:rPr>
          <w:rFonts w:ascii="Times New Roman" w:hAnsi="Times New Roman" w:cs="Times New Roman"/>
          <w:sz w:val="28"/>
          <w:szCs w:val="28"/>
        </w:rPr>
        <w:t xml:space="preserve"> </w:t>
      </w:r>
    </w:p>
    <w:p w14:paraId="3E79992B" w14:textId="77777777" w:rsidR="00DC21AB" w:rsidRPr="00DC21AB" w:rsidRDefault="00DC21AB" w:rsidP="00DC21AB">
      <w:pPr>
        <w:pStyle w:val="NoSpacing"/>
      </w:pPr>
    </w:p>
    <w:p w14:paraId="0959EAC4" w14:textId="1F6F2255" w:rsidR="000F1931" w:rsidRPr="000F1931" w:rsidRDefault="00F93DA8" w:rsidP="000F1931">
      <w:pPr>
        <w:pStyle w:val="Heading2"/>
        <w:rPr>
          <w:rFonts w:ascii="Times New Roman" w:hAnsi="Times New Roman" w:cs="Times New Roman"/>
          <w:sz w:val="28"/>
          <w:szCs w:val="28"/>
        </w:rPr>
      </w:pPr>
      <w:bookmarkStart w:id="2" w:name="_Toc130465559"/>
      <w:r w:rsidRPr="00ED4167">
        <w:rPr>
          <w:rFonts w:ascii="Times New Roman" w:hAnsi="Times New Roman" w:cs="Times New Roman"/>
          <w:sz w:val="28"/>
          <w:szCs w:val="28"/>
        </w:rPr>
        <w:t>2.</w:t>
      </w:r>
      <w:r w:rsidR="00ED4167">
        <w:rPr>
          <w:rFonts w:ascii="Times New Roman" w:hAnsi="Times New Roman" w:cs="Times New Roman"/>
          <w:sz w:val="28"/>
          <w:szCs w:val="28"/>
        </w:rPr>
        <w:t xml:space="preserve">1 What is </w:t>
      </w:r>
      <w:r w:rsidRPr="00ED4167">
        <w:rPr>
          <w:rFonts w:ascii="Times New Roman" w:hAnsi="Times New Roman" w:cs="Times New Roman"/>
          <w:sz w:val="28"/>
          <w:szCs w:val="28"/>
        </w:rPr>
        <w:t>Coaching</w:t>
      </w:r>
      <w:bookmarkEnd w:id="2"/>
      <w:r w:rsidRPr="00ED4167">
        <w:rPr>
          <w:rFonts w:ascii="Times New Roman" w:hAnsi="Times New Roman" w:cs="Times New Roman"/>
          <w:sz w:val="28"/>
          <w:szCs w:val="28"/>
        </w:rPr>
        <w:t xml:space="preserve"> </w:t>
      </w:r>
    </w:p>
    <w:p w14:paraId="4F871E9E" w14:textId="15D87CC3" w:rsidR="00A76E05" w:rsidRPr="00B754D1" w:rsidRDefault="00A04843" w:rsidP="00BA4CBE">
      <w:pPr>
        <w:jc w:val="both"/>
        <w:rPr>
          <w:rFonts w:ascii="Times New Roman" w:hAnsi="Times New Roman" w:cs="Times New Roman"/>
          <w:sz w:val="24"/>
          <w:szCs w:val="24"/>
        </w:rPr>
      </w:pPr>
      <w:r w:rsidRPr="00A04843">
        <w:rPr>
          <w:rFonts w:ascii="Times New Roman" w:hAnsi="Times New Roman" w:cs="Times New Roman"/>
          <w:kern w:val="2"/>
          <w:sz w:val="24"/>
          <w:szCs w:val="24"/>
          <w:lang w:val="en-US"/>
          <w14:ligatures w14:val="standardContextual"/>
        </w:rPr>
        <w:t xml:space="preserve">Coaching can be defined </w:t>
      </w:r>
      <w:bookmarkStart w:id="3" w:name="_Hlk130302785"/>
      <w:r w:rsidRPr="00A04843">
        <w:rPr>
          <w:rFonts w:ascii="Times New Roman" w:hAnsi="Times New Roman" w:cs="Times New Roman"/>
          <w:kern w:val="2"/>
          <w:sz w:val="24"/>
          <w:szCs w:val="24"/>
          <w:lang w:val="en-US"/>
          <w14:ligatures w14:val="standardContextual"/>
        </w:rPr>
        <w:t>by Clutterbuck</w:t>
      </w:r>
      <w:r w:rsidR="00D64C4E" w:rsidRPr="00B754D1">
        <w:rPr>
          <w:rFonts w:ascii="Times New Roman" w:hAnsi="Times New Roman" w:cs="Times New Roman"/>
          <w:kern w:val="2"/>
          <w:sz w:val="24"/>
          <w:szCs w:val="24"/>
          <w:lang w:val="en-US"/>
          <w14:ligatures w14:val="standardContextual"/>
        </w:rPr>
        <w:t>,</w:t>
      </w:r>
      <w:r w:rsidRPr="00A04843">
        <w:rPr>
          <w:rFonts w:ascii="Times New Roman" w:hAnsi="Times New Roman" w:cs="Times New Roman"/>
          <w:kern w:val="2"/>
          <w:sz w:val="24"/>
          <w:szCs w:val="24"/>
          <w:lang w:val="en-US"/>
          <w14:ligatures w14:val="standardContextual"/>
        </w:rPr>
        <w:t xml:space="preserve"> (</w:t>
      </w:r>
      <w:r w:rsidR="00D64C4E" w:rsidRPr="00B754D1">
        <w:rPr>
          <w:rFonts w:ascii="Times New Roman" w:hAnsi="Times New Roman" w:cs="Times New Roman"/>
          <w:kern w:val="2"/>
          <w:sz w:val="24"/>
          <w:szCs w:val="24"/>
          <w:lang w:val="en-US"/>
          <w14:ligatures w14:val="standardContextual"/>
        </w:rPr>
        <w:t>2006</w:t>
      </w:r>
      <w:r w:rsidRPr="00A04843">
        <w:rPr>
          <w:rFonts w:ascii="Times New Roman" w:hAnsi="Times New Roman" w:cs="Times New Roman"/>
          <w:kern w:val="2"/>
          <w:sz w:val="24"/>
          <w:szCs w:val="24"/>
          <w:lang w:val="en-US"/>
          <w14:ligatures w14:val="standardContextual"/>
        </w:rPr>
        <w:t>)</w:t>
      </w:r>
      <w:r w:rsidR="00486971" w:rsidRPr="00B754D1">
        <w:rPr>
          <w:rFonts w:ascii="Times New Roman" w:hAnsi="Times New Roman" w:cs="Times New Roman"/>
          <w:kern w:val="2"/>
          <w:sz w:val="24"/>
          <w:szCs w:val="24"/>
          <w:lang w:val="en-US"/>
          <w14:ligatures w14:val="standardContextual"/>
        </w:rPr>
        <w:t xml:space="preserve"> </w:t>
      </w:r>
      <w:bookmarkEnd w:id="3"/>
      <w:r w:rsidR="00486971" w:rsidRPr="00B754D1">
        <w:rPr>
          <w:rFonts w:ascii="Times New Roman" w:hAnsi="Times New Roman" w:cs="Times New Roman"/>
          <w:kern w:val="2"/>
          <w:sz w:val="24"/>
          <w:szCs w:val="24"/>
          <w:lang w:val="en-US"/>
          <w14:ligatures w14:val="standardContextual"/>
        </w:rPr>
        <w:t>as a</w:t>
      </w:r>
      <w:r w:rsidR="003D2877" w:rsidRPr="00B754D1">
        <w:rPr>
          <w:rFonts w:ascii="Times New Roman" w:hAnsi="Times New Roman" w:cs="Times New Roman"/>
          <w:sz w:val="24"/>
          <w:szCs w:val="24"/>
        </w:rPr>
        <w:t xml:space="preserve"> form of </w:t>
      </w:r>
      <w:bookmarkStart w:id="4" w:name="_Hlk130550017"/>
      <w:r w:rsidR="003D2877" w:rsidRPr="00B754D1">
        <w:rPr>
          <w:rFonts w:ascii="Times New Roman" w:hAnsi="Times New Roman" w:cs="Times New Roman"/>
          <w:sz w:val="24"/>
          <w:szCs w:val="24"/>
        </w:rPr>
        <w:t>personal development</w:t>
      </w:r>
      <w:r w:rsidR="00D76CF6" w:rsidRPr="00B754D1">
        <w:rPr>
          <w:rFonts w:ascii="Times New Roman" w:hAnsi="Times New Roman" w:cs="Times New Roman"/>
          <w:sz w:val="24"/>
          <w:szCs w:val="24"/>
        </w:rPr>
        <w:t xml:space="preserve">. </w:t>
      </w:r>
      <w:r w:rsidR="001918B5" w:rsidRPr="00B754D1">
        <w:rPr>
          <w:rFonts w:ascii="Times New Roman" w:hAnsi="Times New Roman" w:cs="Times New Roman"/>
          <w:sz w:val="24"/>
          <w:szCs w:val="24"/>
        </w:rPr>
        <w:t xml:space="preserve">It </w:t>
      </w:r>
      <w:r w:rsidR="0088713F" w:rsidRPr="00B754D1">
        <w:rPr>
          <w:rFonts w:ascii="Times New Roman" w:hAnsi="Times New Roman" w:cs="Times New Roman"/>
          <w:sz w:val="24"/>
          <w:szCs w:val="24"/>
        </w:rPr>
        <w:t xml:space="preserve">is a </w:t>
      </w:r>
      <w:r w:rsidR="000D1753" w:rsidRPr="00B754D1">
        <w:rPr>
          <w:rFonts w:ascii="Times New Roman" w:hAnsi="Times New Roman" w:cs="Times New Roman"/>
          <w:sz w:val="24"/>
          <w:szCs w:val="24"/>
        </w:rPr>
        <w:t xml:space="preserve">process that </w:t>
      </w:r>
      <w:r w:rsidR="00205F76" w:rsidRPr="00B754D1">
        <w:rPr>
          <w:rFonts w:ascii="Times New Roman" w:hAnsi="Times New Roman" w:cs="Times New Roman"/>
          <w:sz w:val="24"/>
          <w:szCs w:val="24"/>
        </w:rPr>
        <w:t xml:space="preserve">enables individuals </w:t>
      </w:r>
      <w:r w:rsidR="000D1753" w:rsidRPr="00B754D1">
        <w:rPr>
          <w:rFonts w:ascii="Times New Roman" w:hAnsi="Times New Roman" w:cs="Times New Roman"/>
          <w:sz w:val="24"/>
          <w:szCs w:val="24"/>
        </w:rPr>
        <w:t xml:space="preserve">through </w:t>
      </w:r>
      <w:r w:rsidR="008B2A9C" w:rsidRPr="00B754D1">
        <w:rPr>
          <w:rFonts w:ascii="Times New Roman" w:hAnsi="Times New Roman" w:cs="Times New Roman"/>
          <w:sz w:val="24"/>
          <w:szCs w:val="24"/>
        </w:rPr>
        <w:t xml:space="preserve">guided </w:t>
      </w:r>
      <w:r w:rsidR="000D1753" w:rsidRPr="00B754D1">
        <w:rPr>
          <w:rFonts w:ascii="Times New Roman" w:hAnsi="Times New Roman" w:cs="Times New Roman"/>
          <w:sz w:val="24"/>
          <w:szCs w:val="24"/>
        </w:rPr>
        <w:t xml:space="preserve">questioning </w:t>
      </w:r>
      <w:r w:rsidR="0082625C" w:rsidRPr="00B754D1">
        <w:rPr>
          <w:rFonts w:ascii="Times New Roman" w:hAnsi="Times New Roman" w:cs="Times New Roman"/>
          <w:sz w:val="24"/>
          <w:szCs w:val="24"/>
        </w:rPr>
        <w:t xml:space="preserve">and </w:t>
      </w:r>
      <w:r w:rsidR="000D1753" w:rsidRPr="00B754D1">
        <w:rPr>
          <w:rFonts w:ascii="Times New Roman" w:hAnsi="Times New Roman" w:cs="Times New Roman"/>
          <w:sz w:val="24"/>
          <w:szCs w:val="24"/>
        </w:rPr>
        <w:t xml:space="preserve">discussion </w:t>
      </w:r>
      <w:r w:rsidR="00FA4D65" w:rsidRPr="00B754D1">
        <w:rPr>
          <w:rFonts w:ascii="Times New Roman" w:hAnsi="Times New Roman" w:cs="Times New Roman"/>
          <w:sz w:val="24"/>
          <w:szCs w:val="24"/>
        </w:rPr>
        <w:t xml:space="preserve">to achieve </w:t>
      </w:r>
      <w:r w:rsidR="00CA1366" w:rsidRPr="00B754D1">
        <w:rPr>
          <w:rFonts w:ascii="Times New Roman" w:hAnsi="Times New Roman" w:cs="Times New Roman"/>
          <w:sz w:val="24"/>
          <w:szCs w:val="24"/>
        </w:rPr>
        <w:t>goals</w:t>
      </w:r>
      <w:r w:rsidR="00B843A1" w:rsidRPr="00B754D1">
        <w:rPr>
          <w:rFonts w:ascii="Times New Roman" w:hAnsi="Times New Roman" w:cs="Times New Roman"/>
          <w:sz w:val="24"/>
          <w:szCs w:val="24"/>
        </w:rPr>
        <w:t xml:space="preserve">, </w:t>
      </w:r>
      <w:r w:rsidR="002A5591" w:rsidRPr="00B754D1">
        <w:rPr>
          <w:rFonts w:ascii="Times New Roman" w:hAnsi="Times New Roman" w:cs="Times New Roman"/>
          <w:sz w:val="24"/>
          <w:szCs w:val="24"/>
        </w:rPr>
        <w:t>improve their personal performance</w:t>
      </w:r>
      <w:r w:rsidR="00185904" w:rsidRPr="00B754D1">
        <w:rPr>
          <w:rFonts w:ascii="Times New Roman" w:hAnsi="Times New Roman" w:cs="Times New Roman"/>
          <w:sz w:val="24"/>
          <w:szCs w:val="24"/>
        </w:rPr>
        <w:t xml:space="preserve"> and </w:t>
      </w:r>
      <w:r w:rsidR="006F10C3" w:rsidRPr="00B754D1">
        <w:rPr>
          <w:rFonts w:ascii="Times New Roman" w:hAnsi="Times New Roman" w:cs="Times New Roman"/>
          <w:sz w:val="24"/>
          <w:szCs w:val="24"/>
        </w:rPr>
        <w:t>learn</w:t>
      </w:r>
      <w:r w:rsidR="00B843A1" w:rsidRPr="00B754D1">
        <w:rPr>
          <w:rFonts w:ascii="Times New Roman" w:hAnsi="Times New Roman" w:cs="Times New Roman"/>
          <w:sz w:val="24"/>
          <w:szCs w:val="24"/>
        </w:rPr>
        <w:t xml:space="preserve"> about themselves</w:t>
      </w:r>
      <w:r w:rsidR="00873935" w:rsidRPr="00B754D1">
        <w:rPr>
          <w:rFonts w:ascii="Times New Roman" w:hAnsi="Times New Roman" w:cs="Times New Roman"/>
          <w:sz w:val="24"/>
          <w:szCs w:val="24"/>
        </w:rPr>
        <w:t xml:space="preserve"> to make better decisions</w:t>
      </w:r>
      <w:bookmarkEnd w:id="4"/>
      <w:r w:rsidR="00977BD4" w:rsidRPr="00B754D1">
        <w:rPr>
          <w:rFonts w:ascii="Times New Roman" w:hAnsi="Times New Roman" w:cs="Times New Roman"/>
          <w:sz w:val="24"/>
          <w:szCs w:val="24"/>
        </w:rPr>
        <w:t>.</w:t>
      </w:r>
      <w:r w:rsidR="00747CD1" w:rsidRPr="00B754D1">
        <w:rPr>
          <w:rFonts w:ascii="Times New Roman" w:hAnsi="Times New Roman" w:cs="Times New Roman"/>
          <w:sz w:val="24"/>
          <w:szCs w:val="24"/>
        </w:rPr>
        <w:t xml:space="preserve"> </w:t>
      </w:r>
      <w:r w:rsidR="00374601" w:rsidRPr="00B754D1">
        <w:rPr>
          <w:rFonts w:ascii="Times New Roman" w:hAnsi="Times New Roman" w:cs="Times New Roman"/>
          <w:sz w:val="24"/>
          <w:szCs w:val="24"/>
        </w:rPr>
        <w:t xml:space="preserve">A coach also refers to a person who </w:t>
      </w:r>
      <w:r w:rsidR="000E28FC" w:rsidRPr="00B754D1">
        <w:rPr>
          <w:rFonts w:ascii="Times New Roman" w:hAnsi="Times New Roman" w:cs="Times New Roman"/>
          <w:sz w:val="24"/>
          <w:szCs w:val="24"/>
        </w:rPr>
        <w:t>acts</w:t>
      </w:r>
      <w:r w:rsidR="008C11CF" w:rsidRPr="00B754D1">
        <w:rPr>
          <w:rFonts w:ascii="Times New Roman" w:hAnsi="Times New Roman" w:cs="Times New Roman"/>
          <w:sz w:val="24"/>
          <w:szCs w:val="24"/>
        </w:rPr>
        <w:t xml:space="preserve"> a</w:t>
      </w:r>
      <w:r w:rsidR="000E28FC" w:rsidRPr="00B754D1">
        <w:rPr>
          <w:rFonts w:ascii="Times New Roman" w:hAnsi="Times New Roman" w:cs="Times New Roman"/>
          <w:sz w:val="24"/>
          <w:szCs w:val="24"/>
        </w:rPr>
        <w:t>s a</w:t>
      </w:r>
      <w:r w:rsidR="008C11CF" w:rsidRPr="00B754D1">
        <w:rPr>
          <w:rFonts w:ascii="Times New Roman" w:hAnsi="Times New Roman" w:cs="Times New Roman"/>
          <w:sz w:val="24"/>
          <w:szCs w:val="24"/>
        </w:rPr>
        <w:t xml:space="preserve"> facilitator </w:t>
      </w:r>
      <w:r w:rsidR="00994C6D" w:rsidRPr="00B754D1">
        <w:rPr>
          <w:rFonts w:ascii="Times New Roman" w:hAnsi="Times New Roman" w:cs="Times New Roman"/>
          <w:sz w:val="24"/>
          <w:szCs w:val="24"/>
        </w:rPr>
        <w:t xml:space="preserve">that </w:t>
      </w:r>
      <w:r w:rsidR="00374601" w:rsidRPr="00B754D1">
        <w:rPr>
          <w:rFonts w:ascii="Times New Roman" w:hAnsi="Times New Roman" w:cs="Times New Roman"/>
          <w:sz w:val="24"/>
          <w:szCs w:val="24"/>
        </w:rPr>
        <w:t xml:space="preserve">provides guidance and clear actions plans to help individuals reach </w:t>
      </w:r>
      <w:r w:rsidR="008A0848" w:rsidRPr="00B754D1">
        <w:rPr>
          <w:rFonts w:ascii="Times New Roman" w:hAnsi="Times New Roman" w:cs="Times New Roman"/>
          <w:sz w:val="24"/>
          <w:szCs w:val="24"/>
        </w:rPr>
        <w:t xml:space="preserve">specific </w:t>
      </w:r>
      <w:r w:rsidR="00374601" w:rsidRPr="00B754D1">
        <w:rPr>
          <w:rFonts w:ascii="Times New Roman" w:hAnsi="Times New Roman" w:cs="Times New Roman"/>
          <w:sz w:val="24"/>
          <w:szCs w:val="24"/>
        </w:rPr>
        <w:t xml:space="preserve">organisational goals and reach </w:t>
      </w:r>
      <w:r w:rsidR="0098633E" w:rsidRPr="00B754D1">
        <w:rPr>
          <w:rFonts w:ascii="Times New Roman" w:hAnsi="Times New Roman" w:cs="Times New Roman"/>
          <w:sz w:val="24"/>
          <w:szCs w:val="24"/>
        </w:rPr>
        <w:t xml:space="preserve">their </w:t>
      </w:r>
      <w:r w:rsidR="00374601" w:rsidRPr="00B754D1">
        <w:rPr>
          <w:rFonts w:ascii="Times New Roman" w:hAnsi="Times New Roman" w:cs="Times New Roman"/>
          <w:sz w:val="24"/>
          <w:szCs w:val="24"/>
        </w:rPr>
        <w:t>full potential</w:t>
      </w:r>
      <w:r w:rsidR="00EB3DC6" w:rsidRPr="00B754D1">
        <w:rPr>
          <w:rFonts w:ascii="Times New Roman" w:hAnsi="Times New Roman" w:cs="Times New Roman"/>
          <w:sz w:val="24"/>
          <w:szCs w:val="24"/>
        </w:rPr>
        <w:t>,</w:t>
      </w:r>
      <w:r w:rsidR="00AD3FD5" w:rsidRPr="00B754D1">
        <w:rPr>
          <w:rFonts w:ascii="Times New Roman" w:hAnsi="Times New Roman" w:cs="Times New Roman"/>
          <w:sz w:val="24"/>
          <w:szCs w:val="24"/>
        </w:rPr>
        <w:t xml:space="preserve"> </w:t>
      </w:r>
      <w:r w:rsidR="00AD3FD5" w:rsidRPr="00B754D1">
        <w:rPr>
          <w:rFonts w:ascii="Times New Roman" w:hAnsi="Times New Roman" w:cs="Times New Roman"/>
          <w:sz w:val="24"/>
          <w:szCs w:val="24"/>
        </w:rPr>
        <w:t>Megginson</w:t>
      </w:r>
      <w:r w:rsidR="00AD3FD5" w:rsidRPr="00B754D1">
        <w:rPr>
          <w:rFonts w:ascii="Times New Roman" w:hAnsi="Times New Roman" w:cs="Times New Roman"/>
          <w:sz w:val="24"/>
          <w:szCs w:val="24"/>
        </w:rPr>
        <w:t>,</w:t>
      </w:r>
      <w:r w:rsidR="00AD3FD5" w:rsidRPr="00B754D1">
        <w:rPr>
          <w:rFonts w:ascii="Times New Roman" w:hAnsi="Times New Roman" w:cs="Times New Roman"/>
          <w:sz w:val="24"/>
          <w:szCs w:val="24"/>
        </w:rPr>
        <w:t xml:space="preserve"> (1999)</w:t>
      </w:r>
      <w:r w:rsidR="009219B9" w:rsidRPr="00B754D1">
        <w:rPr>
          <w:rFonts w:ascii="Times New Roman" w:hAnsi="Times New Roman" w:cs="Times New Roman"/>
          <w:sz w:val="24"/>
          <w:szCs w:val="24"/>
        </w:rPr>
        <w:t xml:space="preserve">. </w:t>
      </w:r>
      <w:r w:rsidR="00DD09F8" w:rsidRPr="00B754D1">
        <w:rPr>
          <w:rFonts w:ascii="Times New Roman" w:hAnsi="Times New Roman" w:cs="Times New Roman"/>
          <w:sz w:val="24"/>
          <w:szCs w:val="24"/>
        </w:rPr>
        <w:t xml:space="preserve">The coach will not usually share their own personal experiences with the </w:t>
      </w:r>
      <w:r w:rsidR="003C2CB5" w:rsidRPr="00B754D1">
        <w:rPr>
          <w:rFonts w:ascii="Times New Roman" w:hAnsi="Times New Roman" w:cs="Times New Roman"/>
          <w:sz w:val="24"/>
          <w:szCs w:val="24"/>
        </w:rPr>
        <w:t>c</w:t>
      </w:r>
      <w:r w:rsidR="00DD09F8" w:rsidRPr="00B754D1">
        <w:rPr>
          <w:rFonts w:ascii="Times New Roman" w:hAnsi="Times New Roman" w:cs="Times New Roman"/>
          <w:sz w:val="24"/>
          <w:szCs w:val="24"/>
        </w:rPr>
        <w:t xml:space="preserve">oachee </w:t>
      </w:r>
      <w:r w:rsidR="00523FC1" w:rsidRPr="00B754D1">
        <w:rPr>
          <w:rFonts w:ascii="Times New Roman" w:hAnsi="Times New Roman" w:cs="Times New Roman"/>
          <w:sz w:val="24"/>
          <w:szCs w:val="24"/>
        </w:rPr>
        <w:t xml:space="preserve">throughout these </w:t>
      </w:r>
      <w:r w:rsidR="00397E65" w:rsidRPr="00B754D1">
        <w:rPr>
          <w:rFonts w:ascii="Times New Roman" w:hAnsi="Times New Roman" w:cs="Times New Roman"/>
          <w:sz w:val="24"/>
          <w:szCs w:val="24"/>
        </w:rPr>
        <w:t>sessions</w:t>
      </w:r>
      <w:r w:rsidR="00EB3DC6" w:rsidRPr="00B754D1">
        <w:rPr>
          <w:rFonts w:ascii="Times New Roman" w:hAnsi="Times New Roman" w:cs="Times New Roman"/>
          <w:sz w:val="24"/>
          <w:szCs w:val="24"/>
        </w:rPr>
        <w:t>,</w:t>
      </w:r>
      <w:r w:rsidR="007D78B1" w:rsidRPr="00B754D1">
        <w:rPr>
          <w:rFonts w:ascii="Times New Roman" w:hAnsi="Times New Roman" w:cs="Times New Roman"/>
          <w:sz w:val="24"/>
          <w:szCs w:val="24"/>
        </w:rPr>
        <w:t xml:space="preserve"> </w:t>
      </w:r>
      <w:r w:rsidR="007D78B1" w:rsidRPr="00B754D1">
        <w:rPr>
          <w:rFonts w:ascii="Times New Roman" w:hAnsi="Times New Roman" w:cs="Times New Roman"/>
          <w:sz w:val="24"/>
          <w:szCs w:val="24"/>
        </w:rPr>
        <w:t>Burton</w:t>
      </w:r>
      <w:r w:rsidR="007D78B1" w:rsidRPr="00B754D1">
        <w:rPr>
          <w:rFonts w:ascii="Times New Roman" w:hAnsi="Times New Roman" w:cs="Times New Roman"/>
          <w:sz w:val="24"/>
          <w:szCs w:val="24"/>
        </w:rPr>
        <w:t xml:space="preserve">, </w:t>
      </w:r>
      <w:r w:rsidR="007D78B1" w:rsidRPr="00B754D1">
        <w:rPr>
          <w:rFonts w:ascii="Times New Roman" w:hAnsi="Times New Roman" w:cs="Times New Roman"/>
          <w:sz w:val="24"/>
          <w:szCs w:val="24"/>
        </w:rPr>
        <w:t>(2022).</w:t>
      </w:r>
      <w:r w:rsidR="007D78B1" w:rsidRPr="00B754D1">
        <w:rPr>
          <w:rFonts w:ascii="Times New Roman" w:hAnsi="Times New Roman" w:cs="Times New Roman"/>
          <w:sz w:val="24"/>
          <w:szCs w:val="24"/>
        </w:rPr>
        <w:t xml:space="preserve"> I</w:t>
      </w:r>
      <w:r w:rsidR="00E70267" w:rsidRPr="00B754D1">
        <w:rPr>
          <w:rFonts w:ascii="Times New Roman" w:hAnsi="Times New Roman" w:cs="Times New Roman"/>
          <w:sz w:val="24"/>
          <w:szCs w:val="24"/>
        </w:rPr>
        <w:t xml:space="preserve">ndicating </w:t>
      </w:r>
      <w:r w:rsidR="00564312" w:rsidRPr="00B754D1">
        <w:rPr>
          <w:rFonts w:ascii="Times New Roman" w:hAnsi="Times New Roman" w:cs="Times New Roman"/>
          <w:sz w:val="24"/>
          <w:szCs w:val="24"/>
        </w:rPr>
        <w:t xml:space="preserve">that learning is structured </w:t>
      </w:r>
      <w:r w:rsidR="00A343D5" w:rsidRPr="00B754D1">
        <w:rPr>
          <w:rFonts w:ascii="Times New Roman" w:hAnsi="Times New Roman" w:cs="Times New Roman"/>
          <w:sz w:val="24"/>
          <w:szCs w:val="24"/>
        </w:rPr>
        <w:t>and focused</w:t>
      </w:r>
      <w:r w:rsidR="005627EE" w:rsidRPr="00B754D1">
        <w:rPr>
          <w:rFonts w:ascii="Times New Roman" w:hAnsi="Times New Roman" w:cs="Times New Roman"/>
          <w:sz w:val="24"/>
          <w:szCs w:val="24"/>
        </w:rPr>
        <w:t xml:space="preserve">. </w:t>
      </w:r>
      <w:r w:rsidR="00DF0ED7" w:rsidRPr="00B754D1">
        <w:rPr>
          <w:rFonts w:ascii="Times New Roman" w:hAnsi="Times New Roman" w:cs="Times New Roman"/>
          <w:sz w:val="24"/>
          <w:szCs w:val="24"/>
        </w:rPr>
        <w:t xml:space="preserve">Coaching </w:t>
      </w:r>
      <w:r w:rsidR="004F0199" w:rsidRPr="00B754D1">
        <w:rPr>
          <w:rFonts w:ascii="Times New Roman" w:hAnsi="Times New Roman" w:cs="Times New Roman"/>
          <w:sz w:val="24"/>
          <w:szCs w:val="24"/>
        </w:rPr>
        <w:t>helps by d</w:t>
      </w:r>
      <w:r w:rsidR="004F2168" w:rsidRPr="00B754D1">
        <w:rPr>
          <w:rFonts w:ascii="Times New Roman" w:hAnsi="Times New Roman" w:cs="Times New Roman"/>
          <w:sz w:val="24"/>
          <w:szCs w:val="24"/>
        </w:rPr>
        <w:t>evelop</w:t>
      </w:r>
      <w:r w:rsidR="004F0199" w:rsidRPr="00B754D1">
        <w:rPr>
          <w:rFonts w:ascii="Times New Roman" w:hAnsi="Times New Roman" w:cs="Times New Roman"/>
          <w:sz w:val="24"/>
          <w:szCs w:val="24"/>
        </w:rPr>
        <w:t>ing</w:t>
      </w:r>
      <w:r w:rsidR="00973A29" w:rsidRPr="00B754D1">
        <w:rPr>
          <w:rFonts w:ascii="Times New Roman" w:hAnsi="Times New Roman" w:cs="Times New Roman"/>
          <w:sz w:val="24"/>
          <w:szCs w:val="24"/>
        </w:rPr>
        <w:t xml:space="preserve"> </w:t>
      </w:r>
      <w:r w:rsidR="00557427" w:rsidRPr="00B754D1">
        <w:rPr>
          <w:rFonts w:ascii="Times New Roman" w:hAnsi="Times New Roman" w:cs="Times New Roman"/>
          <w:sz w:val="24"/>
          <w:szCs w:val="24"/>
        </w:rPr>
        <w:t>employees</w:t>
      </w:r>
      <w:r w:rsidR="00973A29" w:rsidRPr="00B754D1">
        <w:rPr>
          <w:rFonts w:ascii="Times New Roman" w:hAnsi="Times New Roman" w:cs="Times New Roman"/>
          <w:sz w:val="24"/>
          <w:szCs w:val="24"/>
        </w:rPr>
        <w:t xml:space="preserve"> </w:t>
      </w:r>
      <w:r w:rsidR="00F628FA" w:rsidRPr="00B754D1">
        <w:rPr>
          <w:rFonts w:ascii="Times New Roman" w:hAnsi="Times New Roman" w:cs="Times New Roman"/>
          <w:sz w:val="24"/>
          <w:szCs w:val="24"/>
        </w:rPr>
        <w:t xml:space="preserve">performance </w:t>
      </w:r>
      <w:r w:rsidR="00973A29" w:rsidRPr="00B754D1">
        <w:rPr>
          <w:rFonts w:ascii="Times New Roman" w:hAnsi="Times New Roman" w:cs="Times New Roman"/>
          <w:sz w:val="24"/>
          <w:szCs w:val="24"/>
        </w:rPr>
        <w:t>in the workplace</w:t>
      </w:r>
      <w:r w:rsidR="00F628FA" w:rsidRPr="00B754D1">
        <w:rPr>
          <w:rFonts w:ascii="Times New Roman" w:hAnsi="Times New Roman" w:cs="Times New Roman"/>
          <w:sz w:val="24"/>
          <w:szCs w:val="24"/>
        </w:rPr>
        <w:t xml:space="preserve"> </w:t>
      </w:r>
      <w:r w:rsidR="00DD4875" w:rsidRPr="00B754D1">
        <w:rPr>
          <w:rFonts w:ascii="Times New Roman" w:hAnsi="Times New Roman" w:cs="Times New Roman"/>
          <w:sz w:val="24"/>
          <w:szCs w:val="24"/>
        </w:rPr>
        <w:t xml:space="preserve">by </w:t>
      </w:r>
      <w:r w:rsidR="00CC4A0B" w:rsidRPr="00B754D1">
        <w:rPr>
          <w:rFonts w:ascii="Times New Roman" w:hAnsi="Times New Roman" w:cs="Times New Roman"/>
          <w:sz w:val="24"/>
          <w:szCs w:val="24"/>
        </w:rPr>
        <w:t xml:space="preserve">unlocking their potential capabilities </w:t>
      </w:r>
      <w:r w:rsidR="002D5326" w:rsidRPr="00B754D1">
        <w:rPr>
          <w:rFonts w:ascii="Times New Roman" w:hAnsi="Times New Roman" w:cs="Times New Roman"/>
          <w:sz w:val="24"/>
          <w:szCs w:val="24"/>
        </w:rPr>
        <w:t>via the utilisation</w:t>
      </w:r>
      <w:r w:rsidR="0082625C" w:rsidRPr="00B754D1">
        <w:rPr>
          <w:rFonts w:ascii="Times New Roman" w:hAnsi="Times New Roman" w:cs="Times New Roman"/>
          <w:sz w:val="24"/>
          <w:szCs w:val="24"/>
        </w:rPr>
        <w:t xml:space="preserve"> of </w:t>
      </w:r>
      <w:r w:rsidR="00C84948" w:rsidRPr="00B754D1">
        <w:rPr>
          <w:rFonts w:ascii="Times New Roman" w:hAnsi="Times New Roman" w:cs="Times New Roman"/>
          <w:sz w:val="24"/>
          <w:szCs w:val="24"/>
        </w:rPr>
        <w:t xml:space="preserve">using </w:t>
      </w:r>
      <w:r w:rsidR="0082625C" w:rsidRPr="00B754D1">
        <w:rPr>
          <w:rFonts w:ascii="Times New Roman" w:hAnsi="Times New Roman" w:cs="Times New Roman"/>
          <w:sz w:val="24"/>
          <w:szCs w:val="24"/>
        </w:rPr>
        <w:t xml:space="preserve">coaching </w:t>
      </w:r>
      <w:r w:rsidR="00C84948" w:rsidRPr="00B754D1">
        <w:rPr>
          <w:rFonts w:ascii="Times New Roman" w:hAnsi="Times New Roman" w:cs="Times New Roman"/>
          <w:sz w:val="24"/>
          <w:szCs w:val="24"/>
        </w:rPr>
        <w:t>model</w:t>
      </w:r>
      <w:r w:rsidR="00A34E4C" w:rsidRPr="00B754D1">
        <w:rPr>
          <w:rFonts w:ascii="Times New Roman" w:hAnsi="Times New Roman" w:cs="Times New Roman"/>
          <w:sz w:val="24"/>
          <w:szCs w:val="24"/>
        </w:rPr>
        <w:t>s</w:t>
      </w:r>
      <w:r w:rsidR="002213DE" w:rsidRPr="00B754D1">
        <w:rPr>
          <w:rFonts w:ascii="Times New Roman" w:hAnsi="Times New Roman" w:cs="Times New Roman"/>
          <w:sz w:val="24"/>
          <w:szCs w:val="24"/>
        </w:rPr>
        <w:t>, conversation, and action plans</w:t>
      </w:r>
      <w:r w:rsidR="007C72B8" w:rsidRPr="00B754D1">
        <w:rPr>
          <w:rFonts w:ascii="Times New Roman" w:hAnsi="Times New Roman" w:cs="Times New Roman"/>
          <w:sz w:val="24"/>
          <w:szCs w:val="24"/>
        </w:rPr>
        <w:t xml:space="preserve">. </w:t>
      </w:r>
      <w:r w:rsidR="00A76E05" w:rsidRPr="00B754D1">
        <w:rPr>
          <w:rStyle w:val="s1"/>
          <w:rFonts w:ascii="Times New Roman" w:hAnsi="Times New Roman" w:cs="Times New Roman"/>
          <w:sz w:val="24"/>
          <w:szCs w:val="24"/>
        </w:rPr>
        <w:t xml:space="preserve">Coaching models help to provide a framework to explore the topic or issue with a </w:t>
      </w:r>
      <w:r w:rsidR="003C2CB5" w:rsidRPr="00B754D1">
        <w:rPr>
          <w:rStyle w:val="s1"/>
          <w:rFonts w:ascii="Times New Roman" w:hAnsi="Times New Roman" w:cs="Times New Roman"/>
          <w:sz w:val="24"/>
          <w:szCs w:val="24"/>
        </w:rPr>
        <w:t>c</w:t>
      </w:r>
      <w:r w:rsidR="003F1044" w:rsidRPr="00B754D1">
        <w:rPr>
          <w:rStyle w:val="s1"/>
          <w:rFonts w:ascii="Times New Roman" w:hAnsi="Times New Roman" w:cs="Times New Roman"/>
          <w:sz w:val="24"/>
          <w:szCs w:val="24"/>
        </w:rPr>
        <w:t>oachee</w:t>
      </w:r>
      <w:r w:rsidR="00A76E05" w:rsidRPr="00B754D1">
        <w:rPr>
          <w:rStyle w:val="s1"/>
          <w:rFonts w:ascii="Times New Roman" w:hAnsi="Times New Roman" w:cs="Times New Roman"/>
          <w:sz w:val="24"/>
          <w:szCs w:val="24"/>
        </w:rPr>
        <w:t xml:space="preserve"> in a logical, </w:t>
      </w:r>
      <w:r w:rsidR="00F06A75" w:rsidRPr="00B754D1">
        <w:rPr>
          <w:rStyle w:val="s1"/>
          <w:rFonts w:ascii="Times New Roman" w:hAnsi="Times New Roman" w:cs="Times New Roman"/>
          <w:sz w:val="24"/>
          <w:szCs w:val="24"/>
        </w:rPr>
        <w:t>structured,</w:t>
      </w:r>
      <w:r w:rsidR="00A76E05" w:rsidRPr="00B754D1">
        <w:rPr>
          <w:rStyle w:val="s1"/>
          <w:rFonts w:ascii="Times New Roman" w:hAnsi="Times New Roman" w:cs="Times New Roman"/>
          <w:sz w:val="24"/>
          <w:szCs w:val="24"/>
        </w:rPr>
        <w:t xml:space="preserve"> and clear developed way</w:t>
      </w:r>
      <w:r w:rsidR="00EB3DC6" w:rsidRPr="00B754D1">
        <w:rPr>
          <w:rStyle w:val="s1"/>
          <w:rFonts w:ascii="Times New Roman" w:hAnsi="Times New Roman" w:cs="Times New Roman"/>
          <w:sz w:val="24"/>
          <w:szCs w:val="24"/>
        </w:rPr>
        <w:t>,</w:t>
      </w:r>
      <w:r w:rsidR="005627EE" w:rsidRPr="00B754D1">
        <w:rPr>
          <w:rFonts w:ascii="Times New Roman" w:hAnsi="Times New Roman" w:cs="Times New Roman"/>
          <w:sz w:val="24"/>
          <w:szCs w:val="24"/>
        </w:rPr>
        <w:t xml:space="preserve"> </w:t>
      </w:r>
      <w:r w:rsidR="005627EE" w:rsidRPr="00B754D1">
        <w:rPr>
          <w:rStyle w:val="s1"/>
          <w:rFonts w:ascii="Times New Roman" w:hAnsi="Times New Roman" w:cs="Times New Roman"/>
          <w:sz w:val="24"/>
          <w:szCs w:val="24"/>
        </w:rPr>
        <w:t>Landsberg, (2015)</w:t>
      </w:r>
      <w:r w:rsidR="00A76E05" w:rsidRPr="00B754D1">
        <w:rPr>
          <w:rStyle w:val="s1"/>
          <w:rFonts w:ascii="Times New Roman" w:hAnsi="Times New Roman" w:cs="Times New Roman"/>
          <w:sz w:val="24"/>
          <w:szCs w:val="24"/>
        </w:rPr>
        <w:t xml:space="preserve">. There are numerous </w:t>
      </w:r>
      <w:r w:rsidR="008F3C5E" w:rsidRPr="00B754D1">
        <w:rPr>
          <w:rStyle w:val="s1"/>
          <w:rFonts w:ascii="Times New Roman" w:hAnsi="Times New Roman" w:cs="Times New Roman"/>
          <w:sz w:val="24"/>
          <w:szCs w:val="24"/>
        </w:rPr>
        <w:t>well-known</w:t>
      </w:r>
      <w:r w:rsidR="00A76E05" w:rsidRPr="00B754D1">
        <w:rPr>
          <w:rStyle w:val="s1"/>
          <w:rFonts w:ascii="Times New Roman" w:hAnsi="Times New Roman" w:cs="Times New Roman"/>
          <w:sz w:val="24"/>
          <w:szCs w:val="24"/>
        </w:rPr>
        <w:t xml:space="preserve"> models for coaching in the workplace</w:t>
      </w:r>
      <w:r w:rsidR="00D520D5" w:rsidRPr="00B754D1">
        <w:rPr>
          <w:rStyle w:val="s1"/>
          <w:rFonts w:ascii="Times New Roman" w:hAnsi="Times New Roman" w:cs="Times New Roman"/>
          <w:sz w:val="24"/>
          <w:szCs w:val="24"/>
        </w:rPr>
        <w:t>,</w:t>
      </w:r>
      <w:r w:rsidR="00A76E05" w:rsidRPr="00B754D1">
        <w:rPr>
          <w:rStyle w:val="s1"/>
          <w:rFonts w:ascii="Times New Roman" w:hAnsi="Times New Roman" w:cs="Times New Roman"/>
          <w:sz w:val="24"/>
          <w:szCs w:val="24"/>
        </w:rPr>
        <w:t xml:space="preserve"> which include: GROW, OSCAR and the Instant Pay-off coaching model.</w:t>
      </w:r>
      <w:r w:rsidR="00A76E05" w:rsidRPr="00B754D1">
        <w:rPr>
          <w:rStyle w:val="apple-converted-space"/>
          <w:rFonts w:ascii="Times New Roman" w:hAnsi="Times New Roman" w:cs="Times New Roman"/>
          <w:sz w:val="24"/>
          <w:szCs w:val="24"/>
        </w:rPr>
        <w:t> </w:t>
      </w:r>
    </w:p>
    <w:p w14:paraId="75498049" w14:textId="518466FD" w:rsidR="00201B4C" w:rsidRPr="00B754D1" w:rsidRDefault="00A76E05" w:rsidP="00BA4CBE">
      <w:pPr>
        <w:pStyle w:val="p1"/>
        <w:jc w:val="both"/>
        <w:divId w:val="74210024"/>
        <w:rPr>
          <w:rStyle w:val="apple-converted-space"/>
          <w:rFonts w:ascii="Times New Roman" w:hAnsi="Times New Roman"/>
          <w:sz w:val="24"/>
          <w:szCs w:val="24"/>
        </w:rPr>
      </w:pPr>
      <w:r w:rsidRPr="00B754D1">
        <w:rPr>
          <w:rStyle w:val="s1"/>
          <w:rFonts w:ascii="Times New Roman" w:hAnsi="Times New Roman"/>
          <w:sz w:val="24"/>
          <w:szCs w:val="24"/>
        </w:rPr>
        <w:t xml:space="preserve">GROW </w:t>
      </w:r>
      <w:r w:rsidR="001B2645" w:rsidRPr="00B754D1">
        <w:rPr>
          <w:rStyle w:val="s1"/>
          <w:rFonts w:ascii="Times New Roman" w:hAnsi="Times New Roman"/>
          <w:sz w:val="24"/>
          <w:szCs w:val="24"/>
        </w:rPr>
        <w:t xml:space="preserve">stands </w:t>
      </w:r>
      <w:r w:rsidRPr="00B754D1">
        <w:rPr>
          <w:rStyle w:val="s1"/>
          <w:rFonts w:ascii="Times New Roman" w:hAnsi="Times New Roman"/>
          <w:sz w:val="24"/>
          <w:szCs w:val="24"/>
        </w:rPr>
        <w:t>for Goal, Reality, Options and Will</w:t>
      </w:r>
      <w:r w:rsidR="00552408" w:rsidRPr="00B754D1">
        <w:rPr>
          <w:rStyle w:val="s1"/>
          <w:rFonts w:ascii="Times New Roman" w:hAnsi="Times New Roman"/>
          <w:sz w:val="24"/>
          <w:szCs w:val="24"/>
        </w:rPr>
        <w:t>,</w:t>
      </w:r>
      <w:r w:rsidR="008C032E" w:rsidRPr="00B754D1">
        <w:rPr>
          <w:rStyle w:val="s1"/>
          <w:rFonts w:ascii="Times New Roman" w:hAnsi="Times New Roman"/>
          <w:sz w:val="24"/>
          <w:szCs w:val="24"/>
        </w:rPr>
        <w:t xml:space="preserve"> which is a </w:t>
      </w:r>
      <w:r w:rsidR="00C717B4" w:rsidRPr="00B754D1">
        <w:rPr>
          <w:rStyle w:val="s1"/>
          <w:rFonts w:ascii="Times New Roman" w:hAnsi="Times New Roman"/>
          <w:sz w:val="24"/>
          <w:szCs w:val="24"/>
        </w:rPr>
        <w:t>four-step</w:t>
      </w:r>
      <w:r w:rsidR="008C032E" w:rsidRPr="00B754D1">
        <w:rPr>
          <w:rStyle w:val="s1"/>
          <w:rFonts w:ascii="Times New Roman" w:hAnsi="Times New Roman"/>
          <w:sz w:val="24"/>
          <w:szCs w:val="24"/>
        </w:rPr>
        <w:t xml:space="preserve"> structure</w:t>
      </w:r>
      <w:r w:rsidR="00EB3DC6" w:rsidRPr="00B754D1">
        <w:rPr>
          <w:rStyle w:val="s1"/>
          <w:rFonts w:ascii="Times New Roman" w:hAnsi="Times New Roman"/>
          <w:sz w:val="24"/>
          <w:szCs w:val="24"/>
        </w:rPr>
        <w:t>,</w:t>
      </w:r>
      <w:r w:rsidR="00C45E55" w:rsidRPr="00B754D1">
        <w:rPr>
          <w:rStyle w:val="s1"/>
          <w:rFonts w:ascii="Times New Roman" w:hAnsi="Times New Roman"/>
          <w:sz w:val="24"/>
          <w:szCs w:val="24"/>
        </w:rPr>
        <w:t xml:space="preserve"> </w:t>
      </w:r>
      <w:bookmarkStart w:id="5" w:name="_Hlk130509076"/>
      <w:r w:rsidR="00D95060" w:rsidRPr="00B754D1">
        <w:rPr>
          <w:rStyle w:val="s1"/>
          <w:rFonts w:ascii="Times New Roman" w:hAnsi="Times New Roman"/>
          <w:sz w:val="24"/>
          <w:szCs w:val="24"/>
        </w:rPr>
        <w:t>Whitmore</w:t>
      </w:r>
      <w:r w:rsidR="00D95060" w:rsidRPr="00B754D1">
        <w:rPr>
          <w:rStyle w:val="s1"/>
          <w:rFonts w:ascii="Times New Roman" w:hAnsi="Times New Roman"/>
          <w:sz w:val="24"/>
          <w:szCs w:val="24"/>
        </w:rPr>
        <w:t>,</w:t>
      </w:r>
      <w:r w:rsidR="00D95060" w:rsidRPr="00B754D1">
        <w:rPr>
          <w:rStyle w:val="s1"/>
          <w:rFonts w:ascii="Times New Roman" w:hAnsi="Times New Roman"/>
          <w:sz w:val="24"/>
          <w:szCs w:val="24"/>
        </w:rPr>
        <w:t xml:space="preserve"> (1993</w:t>
      </w:r>
      <w:bookmarkEnd w:id="5"/>
      <w:r w:rsidR="00D95060" w:rsidRPr="00B754D1">
        <w:rPr>
          <w:rStyle w:val="s1"/>
          <w:rFonts w:ascii="Times New Roman" w:hAnsi="Times New Roman"/>
          <w:sz w:val="24"/>
          <w:szCs w:val="24"/>
        </w:rPr>
        <w:t>)</w:t>
      </w:r>
      <w:r w:rsidRPr="00B754D1">
        <w:rPr>
          <w:rStyle w:val="s1"/>
          <w:rFonts w:ascii="Times New Roman" w:hAnsi="Times New Roman"/>
          <w:sz w:val="24"/>
          <w:szCs w:val="24"/>
        </w:rPr>
        <w:t xml:space="preserve">. The </w:t>
      </w:r>
      <w:r w:rsidR="00547BB2" w:rsidRPr="00B754D1">
        <w:rPr>
          <w:rStyle w:val="s1"/>
          <w:rFonts w:ascii="Times New Roman" w:hAnsi="Times New Roman"/>
          <w:sz w:val="24"/>
          <w:szCs w:val="24"/>
        </w:rPr>
        <w:t xml:space="preserve">key benefits of the </w:t>
      </w:r>
      <w:r w:rsidRPr="00B754D1">
        <w:rPr>
          <w:rStyle w:val="s1"/>
          <w:rFonts w:ascii="Times New Roman" w:hAnsi="Times New Roman"/>
          <w:sz w:val="24"/>
          <w:szCs w:val="24"/>
        </w:rPr>
        <w:t>grow model</w:t>
      </w:r>
      <w:r w:rsidR="00547BB2" w:rsidRPr="00B754D1">
        <w:rPr>
          <w:rStyle w:val="s1"/>
          <w:rFonts w:ascii="Times New Roman" w:hAnsi="Times New Roman"/>
          <w:sz w:val="24"/>
          <w:szCs w:val="24"/>
        </w:rPr>
        <w:t xml:space="preserve"> </w:t>
      </w:r>
      <w:r w:rsidR="00E22D5C" w:rsidRPr="00B754D1">
        <w:rPr>
          <w:rStyle w:val="s1"/>
          <w:rFonts w:ascii="Times New Roman" w:hAnsi="Times New Roman"/>
          <w:sz w:val="24"/>
          <w:szCs w:val="24"/>
        </w:rPr>
        <w:t>are</w:t>
      </w:r>
      <w:r w:rsidRPr="00B754D1">
        <w:rPr>
          <w:rStyle w:val="s1"/>
          <w:rFonts w:ascii="Times New Roman" w:hAnsi="Times New Roman"/>
          <w:sz w:val="24"/>
          <w:szCs w:val="24"/>
        </w:rPr>
        <w:t xml:space="preserve"> that manager</w:t>
      </w:r>
      <w:r w:rsidR="001467B6" w:rsidRPr="00B754D1">
        <w:rPr>
          <w:rStyle w:val="s1"/>
          <w:rFonts w:ascii="Times New Roman" w:hAnsi="Times New Roman"/>
          <w:sz w:val="24"/>
          <w:szCs w:val="24"/>
        </w:rPr>
        <w:t>s</w:t>
      </w:r>
      <w:r w:rsidRPr="00B754D1">
        <w:rPr>
          <w:rStyle w:val="s1"/>
          <w:rFonts w:ascii="Times New Roman" w:hAnsi="Times New Roman"/>
          <w:sz w:val="24"/>
          <w:szCs w:val="24"/>
        </w:rPr>
        <w:t xml:space="preserve"> do not need to be a coaching expert. For </w:t>
      </w:r>
      <w:r w:rsidR="00924418" w:rsidRPr="00B754D1">
        <w:rPr>
          <w:rStyle w:val="s1"/>
          <w:rFonts w:ascii="Times New Roman" w:hAnsi="Times New Roman"/>
          <w:sz w:val="24"/>
          <w:szCs w:val="24"/>
        </w:rPr>
        <w:t>example,</w:t>
      </w:r>
      <w:r w:rsidR="00BA4A43" w:rsidRPr="00B754D1">
        <w:rPr>
          <w:rStyle w:val="s1"/>
          <w:rFonts w:ascii="Times New Roman" w:hAnsi="Times New Roman"/>
          <w:sz w:val="24"/>
          <w:szCs w:val="24"/>
        </w:rPr>
        <w:t xml:space="preserve"> </w:t>
      </w:r>
      <w:r w:rsidRPr="00B754D1">
        <w:rPr>
          <w:rStyle w:val="s1"/>
          <w:rFonts w:ascii="Times New Roman" w:hAnsi="Times New Roman"/>
          <w:sz w:val="24"/>
          <w:szCs w:val="24"/>
        </w:rPr>
        <w:t xml:space="preserve">the model provides a </w:t>
      </w:r>
      <w:r w:rsidR="001B2645" w:rsidRPr="00B754D1">
        <w:rPr>
          <w:rStyle w:val="s1"/>
          <w:rFonts w:ascii="Times New Roman" w:hAnsi="Times New Roman"/>
          <w:sz w:val="24"/>
          <w:szCs w:val="24"/>
        </w:rPr>
        <w:t>framework</w:t>
      </w:r>
      <w:r w:rsidRPr="00B754D1">
        <w:rPr>
          <w:rStyle w:val="s1"/>
          <w:rFonts w:ascii="Times New Roman" w:hAnsi="Times New Roman"/>
          <w:sz w:val="24"/>
          <w:szCs w:val="24"/>
        </w:rPr>
        <w:t xml:space="preserve"> that uses general questioning to obtain information to help solve problems. However, this model primarily focuses on solutions rather than analysing problems</w:t>
      </w:r>
      <w:r w:rsidR="00A45FC7" w:rsidRPr="00B754D1">
        <w:rPr>
          <w:rStyle w:val="s1"/>
          <w:rFonts w:ascii="Times New Roman" w:hAnsi="Times New Roman"/>
          <w:sz w:val="24"/>
          <w:szCs w:val="24"/>
        </w:rPr>
        <w:t xml:space="preserve">. </w:t>
      </w:r>
      <w:r w:rsidR="00C717B4" w:rsidRPr="00B754D1">
        <w:rPr>
          <w:rStyle w:val="apple-converted-space"/>
          <w:rFonts w:ascii="Times New Roman" w:hAnsi="Times New Roman"/>
          <w:sz w:val="24"/>
          <w:szCs w:val="24"/>
        </w:rPr>
        <w:t>Typically,</w:t>
      </w:r>
      <w:r w:rsidR="00B10EA4" w:rsidRPr="00B754D1">
        <w:rPr>
          <w:rStyle w:val="apple-converted-space"/>
          <w:rFonts w:ascii="Times New Roman" w:hAnsi="Times New Roman"/>
          <w:sz w:val="24"/>
          <w:szCs w:val="24"/>
        </w:rPr>
        <w:t xml:space="preserve"> the coach will use </w:t>
      </w:r>
      <w:r w:rsidR="00E94941" w:rsidRPr="00B754D1">
        <w:rPr>
          <w:rStyle w:val="apple-converted-space"/>
          <w:rFonts w:ascii="Times New Roman" w:hAnsi="Times New Roman"/>
          <w:sz w:val="24"/>
          <w:szCs w:val="24"/>
        </w:rPr>
        <w:t>‘</w:t>
      </w:r>
      <w:r w:rsidR="00B10EA4" w:rsidRPr="00B754D1">
        <w:rPr>
          <w:rStyle w:val="apple-converted-space"/>
          <w:rFonts w:ascii="Times New Roman" w:hAnsi="Times New Roman"/>
          <w:sz w:val="24"/>
          <w:szCs w:val="24"/>
        </w:rPr>
        <w:t>ask</w:t>
      </w:r>
      <w:r w:rsidR="00E94941" w:rsidRPr="00B754D1">
        <w:rPr>
          <w:rStyle w:val="apple-converted-space"/>
          <w:rFonts w:ascii="Times New Roman" w:hAnsi="Times New Roman"/>
          <w:sz w:val="24"/>
          <w:szCs w:val="24"/>
        </w:rPr>
        <w:t>’</w:t>
      </w:r>
      <w:r w:rsidR="00B10EA4" w:rsidRPr="00B754D1">
        <w:rPr>
          <w:rStyle w:val="apple-converted-space"/>
          <w:rFonts w:ascii="Times New Roman" w:hAnsi="Times New Roman"/>
          <w:sz w:val="24"/>
          <w:szCs w:val="24"/>
        </w:rPr>
        <w:t xml:space="preserve"> and </w:t>
      </w:r>
      <w:r w:rsidR="00E94941" w:rsidRPr="00B754D1">
        <w:rPr>
          <w:rStyle w:val="apple-converted-space"/>
          <w:rFonts w:ascii="Times New Roman" w:hAnsi="Times New Roman"/>
          <w:sz w:val="24"/>
          <w:szCs w:val="24"/>
        </w:rPr>
        <w:t>‘</w:t>
      </w:r>
      <w:r w:rsidR="00B10EA4" w:rsidRPr="00B754D1">
        <w:rPr>
          <w:rStyle w:val="apple-converted-space"/>
          <w:rFonts w:ascii="Times New Roman" w:hAnsi="Times New Roman"/>
          <w:sz w:val="24"/>
          <w:szCs w:val="24"/>
        </w:rPr>
        <w:t>tell</w:t>
      </w:r>
      <w:r w:rsidR="00E94941" w:rsidRPr="00B754D1">
        <w:rPr>
          <w:rStyle w:val="apple-converted-space"/>
          <w:rFonts w:ascii="Times New Roman" w:hAnsi="Times New Roman"/>
          <w:sz w:val="24"/>
          <w:szCs w:val="24"/>
        </w:rPr>
        <w:t xml:space="preserve">’ </w:t>
      </w:r>
      <w:r w:rsidR="00B10EA4" w:rsidRPr="00B754D1">
        <w:rPr>
          <w:rStyle w:val="apple-converted-space"/>
          <w:rFonts w:ascii="Times New Roman" w:hAnsi="Times New Roman"/>
          <w:sz w:val="24"/>
          <w:szCs w:val="24"/>
        </w:rPr>
        <w:t>within each step of the process.</w:t>
      </w:r>
      <w:r w:rsidR="00E94941" w:rsidRPr="00B754D1">
        <w:rPr>
          <w:rStyle w:val="apple-converted-space"/>
          <w:rFonts w:ascii="Times New Roman" w:hAnsi="Times New Roman"/>
          <w:sz w:val="24"/>
          <w:szCs w:val="24"/>
        </w:rPr>
        <w:t xml:space="preserve"> </w:t>
      </w:r>
      <w:r w:rsidR="00C55EFA" w:rsidRPr="00B754D1">
        <w:rPr>
          <w:rStyle w:val="apple-converted-space"/>
          <w:rFonts w:ascii="Times New Roman" w:hAnsi="Times New Roman"/>
          <w:sz w:val="24"/>
          <w:szCs w:val="24"/>
        </w:rPr>
        <w:t>An example of the GROW</w:t>
      </w:r>
      <w:r w:rsidR="0020388D" w:rsidRPr="00B754D1">
        <w:rPr>
          <w:rStyle w:val="apple-converted-space"/>
          <w:rFonts w:ascii="Times New Roman" w:hAnsi="Times New Roman"/>
          <w:sz w:val="24"/>
          <w:szCs w:val="24"/>
        </w:rPr>
        <w:t xml:space="preserve"> coaching model can be seen in (appendix 1)</w:t>
      </w:r>
      <w:r w:rsidR="00C55EFA" w:rsidRPr="00B754D1">
        <w:rPr>
          <w:rStyle w:val="apple-converted-space"/>
          <w:rFonts w:ascii="Times New Roman" w:hAnsi="Times New Roman"/>
          <w:sz w:val="24"/>
          <w:szCs w:val="24"/>
        </w:rPr>
        <w:t xml:space="preserve"> </w:t>
      </w:r>
    </w:p>
    <w:p w14:paraId="57BC3CE4" w14:textId="77777777" w:rsidR="00201B4C" w:rsidRPr="00B754D1" w:rsidRDefault="00201B4C" w:rsidP="00BA4CBE">
      <w:pPr>
        <w:pStyle w:val="p1"/>
        <w:jc w:val="both"/>
        <w:divId w:val="74210024"/>
        <w:rPr>
          <w:rStyle w:val="apple-converted-space"/>
          <w:rFonts w:ascii="Times New Roman" w:hAnsi="Times New Roman"/>
          <w:sz w:val="24"/>
          <w:szCs w:val="24"/>
        </w:rPr>
      </w:pPr>
    </w:p>
    <w:p w14:paraId="2CE21164" w14:textId="01A2FEC2" w:rsidR="00A76E05" w:rsidRPr="00B754D1" w:rsidRDefault="00A76E05" w:rsidP="00BA4CBE">
      <w:pPr>
        <w:pStyle w:val="p1"/>
        <w:jc w:val="both"/>
        <w:divId w:val="74210024"/>
        <w:rPr>
          <w:rFonts w:ascii="Times New Roman" w:hAnsi="Times New Roman"/>
          <w:sz w:val="24"/>
          <w:szCs w:val="24"/>
        </w:rPr>
      </w:pPr>
      <w:r w:rsidRPr="00B754D1">
        <w:rPr>
          <w:rStyle w:val="s1"/>
          <w:rFonts w:ascii="Times New Roman" w:hAnsi="Times New Roman"/>
          <w:sz w:val="24"/>
          <w:szCs w:val="24"/>
        </w:rPr>
        <w:t xml:space="preserve">OSCAR </w:t>
      </w:r>
      <w:r w:rsidR="001B2645" w:rsidRPr="00B754D1">
        <w:rPr>
          <w:rStyle w:val="s1"/>
          <w:rFonts w:ascii="Times New Roman" w:hAnsi="Times New Roman"/>
          <w:sz w:val="24"/>
          <w:szCs w:val="24"/>
        </w:rPr>
        <w:t>stands for</w:t>
      </w:r>
      <w:r w:rsidRPr="00B754D1">
        <w:rPr>
          <w:rStyle w:val="s1"/>
          <w:rFonts w:ascii="Times New Roman" w:hAnsi="Times New Roman"/>
          <w:sz w:val="24"/>
          <w:szCs w:val="24"/>
        </w:rPr>
        <w:t xml:space="preserve"> Outcome, Situation, Choices, Actions and Review</w:t>
      </w:r>
      <w:r w:rsidR="00EB3DC6" w:rsidRPr="00B754D1">
        <w:rPr>
          <w:rStyle w:val="s1"/>
          <w:rFonts w:ascii="Times New Roman" w:hAnsi="Times New Roman"/>
          <w:sz w:val="24"/>
          <w:szCs w:val="24"/>
        </w:rPr>
        <w:t>,</w:t>
      </w:r>
      <w:r w:rsidR="00E4300D" w:rsidRPr="00B754D1">
        <w:rPr>
          <w:rFonts w:ascii="Times New Roman" w:hAnsi="Times New Roman"/>
          <w:sz w:val="24"/>
          <w:szCs w:val="24"/>
        </w:rPr>
        <w:t xml:space="preserve"> </w:t>
      </w:r>
      <w:proofErr w:type="spellStart"/>
      <w:r w:rsidR="00E4300D" w:rsidRPr="00B754D1">
        <w:rPr>
          <w:rStyle w:val="s1"/>
          <w:rFonts w:ascii="Times New Roman" w:hAnsi="Times New Roman"/>
          <w:sz w:val="24"/>
          <w:szCs w:val="24"/>
        </w:rPr>
        <w:t>Whittlewort</w:t>
      </w:r>
      <w:r w:rsidR="00E4300D" w:rsidRPr="00B754D1">
        <w:rPr>
          <w:rStyle w:val="s1"/>
          <w:rFonts w:ascii="Times New Roman" w:hAnsi="Times New Roman"/>
          <w:sz w:val="24"/>
          <w:szCs w:val="24"/>
        </w:rPr>
        <w:t>h</w:t>
      </w:r>
      <w:proofErr w:type="spellEnd"/>
      <w:r w:rsidR="00E4300D" w:rsidRPr="00B754D1">
        <w:rPr>
          <w:rStyle w:val="s1"/>
          <w:rFonts w:ascii="Times New Roman" w:hAnsi="Times New Roman"/>
          <w:sz w:val="24"/>
          <w:szCs w:val="24"/>
        </w:rPr>
        <w:t>,</w:t>
      </w:r>
      <w:r w:rsidR="00E4300D" w:rsidRPr="00B754D1">
        <w:rPr>
          <w:rStyle w:val="s1"/>
          <w:rFonts w:ascii="Times New Roman" w:hAnsi="Times New Roman"/>
          <w:sz w:val="24"/>
          <w:szCs w:val="24"/>
        </w:rPr>
        <w:t xml:space="preserve"> (2002)</w:t>
      </w:r>
      <w:r w:rsidR="00273BFA" w:rsidRPr="00B754D1">
        <w:rPr>
          <w:rStyle w:val="s1"/>
          <w:rFonts w:ascii="Times New Roman" w:hAnsi="Times New Roman"/>
          <w:sz w:val="24"/>
          <w:szCs w:val="24"/>
        </w:rPr>
        <w:t xml:space="preserve">. </w:t>
      </w:r>
      <w:r w:rsidR="00D1374A" w:rsidRPr="00B754D1">
        <w:rPr>
          <w:rStyle w:val="s1"/>
          <w:rFonts w:ascii="Times New Roman" w:hAnsi="Times New Roman"/>
          <w:sz w:val="24"/>
          <w:szCs w:val="24"/>
        </w:rPr>
        <w:t>T</w:t>
      </w:r>
      <w:r w:rsidRPr="00B754D1">
        <w:rPr>
          <w:rStyle w:val="s1"/>
          <w:rFonts w:ascii="Times New Roman" w:hAnsi="Times New Roman"/>
          <w:sz w:val="24"/>
          <w:szCs w:val="24"/>
        </w:rPr>
        <w:t xml:space="preserve">he key benefits of the OSCAR model </w:t>
      </w:r>
      <w:r w:rsidR="00BC1050" w:rsidRPr="00B754D1">
        <w:rPr>
          <w:rStyle w:val="s1"/>
          <w:rFonts w:ascii="Times New Roman" w:hAnsi="Times New Roman"/>
          <w:sz w:val="24"/>
          <w:szCs w:val="24"/>
        </w:rPr>
        <w:t>are</w:t>
      </w:r>
      <w:r w:rsidRPr="00B754D1">
        <w:rPr>
          <w:rStyle w:val="s1"/>
          <w:rFonts w:ascii="Times New Roman" w:hAnsi="Times New Roman"/>
          <w:sz w:val="24"/>
          <w:szCs w:val="24"/>
        </w:rPr>
        <w:t xml:space="preserve"> its </w:t>
      </w:r>
      <w:r w:rsidR="00A554FE" w:rsidRPr="00B754D1">
        <w:rPr>
          <w:rStyle w:val="s1"/>
          <w:rFonts w:ascii="Times New Roman" w:hAnsi="Times New Roman"/>
          <w:sz w:val="24"/>
          <w:szCs w:val="24"/>
        </w:rPr>
        <w:t>shared</w:t>
      </w:r>
      <w:r w:rsidRPr="00B754D1">
        <w:rPr>
          <w:rStyle w:val="s1"/>
          <w:rFonts w:ascii="Times New Roman" w:hAnsi="Times New Roman"/>
          <w:sz w:val="24"/>
          <w:szCs w:val="24"/>
        </w:rPr>
        <w:t xml:space="preserve"> approach</w:t>
      </w:r>
      <w:r w:rsidR="00F70163" w:rsidRPr="00B754D1">
        <w:rPr>
          <w:rStyle w:val="s1"/>
          <w:rFonts w:ascii="Times New Roman" w:hAnsi="Times New Roman"/>
          <w:sz w:val="24"/>
          <w:szCs w:val="24"/>
        </w:rPr>
        <w:t xml:space="preserve"> towards </w:t>
      </w:r>
      <w:r w:rsidRPr="00B754D1">
        <w:rPr>
          <w:rStyle w:val="s1"/>
          <w:rFonts w:ascii="Times New Roman" w:hAnsi="Times New Roman"/>
          <w:sz w:val="24"/>
          <w:szCs w:val="24"/>
        </w:rPr>
        <w:t xml:space="preserve">progress and positive </w:t>
      </w:r>
      <w:r w:rsidR="00D1374A" w:rsidRPr="00B754D1">
        <w:rPr>
          <w:rStyle w:val="s1"/>
          <w:rFonts w:ascii="Times New Roman" w:hAnsi="Times New Roman"/>
          <w:sz w:val="24"/>
          <w:szCs w:val="24"/>
        </w:rPr>
        <w:t>achievement, allowing</w:t>
      </w:r>
      <w:r w:rsidR="00BB7E90" w:rsidRPr="00B754D1">
        <w:rPr>
          <w:rStyle w:val="s1"/>
          <w:rFonts w:ascii="Times New Roman" w:hAnsi="Times New Roman"/>
          <w:sz w:val="24"/>
          <w:szCs w:val="24"/>
        </w:rPr>
        <w:t xml:space="preserve"> </w:t>
      </w:r>
      <w:r w:rsidRPr="00B754D1">
        <w:rPr>
          <w:rStyle w:val="s1"/>
          <w:rFonts w:ascii="Times New Roman" w:hAnsi="Times New Roman"/>
          <w:sz w:val="24"/>
          <w:szCs w:val="24"/>
        </w:rPr>
        <w:t>individuals to focus on success and moving forward</w:t>
      </w:r>
      <w:r w:rsidR="00EB3DC6" w:rsidRPr="00B754D1">
        <w:rPr>
          <w:rStyle w:val="s1"/>
          <w:rFonts w:ascii="Times New Roman" w:hAnsi="Times New Roman"/>
          <w:sz w:val="24"/>
          <w:szCs w:val="24"/>
        </w:rPr>
        <w:t>,</w:t>
      </w:r>
      <w:r w:rsidR="00F352C9" w:rsidRPr="00B754D1">
        <w:rPr>
          <w:rFonts w:ascii="Times New Roman" w:hAnsi="Times New Roman"/>
          <w:sz w:val="24"/>
          <w:szCs w:val="24"/>
        </w:rPr>
        <w:t xml:space="preserve"> </w:t>
      </w:r>
      <w:proofErr w:type="spellStart"/>
      <w:r w:rsidR="00F352C9" w:rsidRPr="00B754D1">
        <w:rPr>
          <w:rStyle w:val="s1"/>
          <w:rFonts w:ascii="Times New Roman" w:hAnsi="Times New Roman"/>
          <w:sz w:val="24"/>
          <w:szCs w:val="24"/>
        </w:rPr>
        <w:t>Whittleworth</w:t>
      </w:r>
      <w:proofErr w:type="spellEnd"/>
      <w:r w:rsidR="00F352C9" w:rsidRPr="00B754D1">
        <w:rPr>
          <w:rStyle w:val="s1"/>
          <w:rFonts w:ascii="Times New Roman" w:hAnsi="Times New Roman"/>
          <w:sz w:val="24"/>
          <w:szCs w:val="24"/>
        </w:rPr>
        <w:t xml:space="preserve">, </w:t>
      </w:r>
      <w:r w:rsidR="00F352C9" w:rsidRPr="00B754D1">
        <w:rPr>
          <w:rStyle w:val="s1"/>
          <w:rFonts w:ascii="Times New Roman" w:hAnsi="Times New Roman"/>
          <w:sz w:val="24"/>
          <w:szCs w:val="24"/>
        </w:rPr>
        <w:t>(2002)</w:t>
      </w:r>
      <w:r w:rsidRPr="00B754D1">
        <w:rPr>
          <w:rStyle w:val="s1"/>
          <w:rFonts w:ascii="Times New Roman" w:hAnsi="Times New Roman"/>
          <w:sz w:val="24"/>
          <w:szCs w:val="24"/>
        </w:rPr>
        <w:t xml:space="preserve">. The disadvantage to this model is that it is based on the idea that coaching should focus on results and </w:t>
      </w:r>
      <w:r w:rsidR="001C134D" w:rsidRPr="00B754D1">
        <w:rPr>
          <w:rStyle w:val="s1"/>
          <w:rFonts w:ascii="Times New Roman" w:hAnsi="Times New Roman"/>
          <w:sz w:val="24"/>
          <w:szCs w:val="24"/>
        </w:rPr>
        <w:t xml:space="preserve">not the </w:t>
      </w:r>
      <w:r w:rsidRPr="00B754D1">
        <w:rPr>
          <w:rStyle w:val="s1"/>
          <w:rFonts w:ascii="Times New Roman" w:hAnsi="Times New Roman"/>
          <w:sz w:val="24"/>
          <w:szCs w:val="24"/>
        </w:rPr>
        <w:t>causes</w:t>
      </w:r>
      <w:r w:rsidR="001C134D" w:rsidRPr="00B754D1">
        <w:rPr>
          <w:rStyle w:val="s1"/>
          <w:rFonts w:ascii="Times New Roman" w:hAnsi="Times New Roman"/>
          <w:sz w:val="24"/>
          <w:szCs w:val="24"/>
        </w:rPr>
        <w:t xml:space="preserve"> </w:t>
      </w:r>
      <w:r w:rsidR="003530B4" w:rsidRPr="00B754D1">
        <w:rPr>
          <w:rStyle w:val="s1"/>
          <w:rFonts w:ascii="Times New Roman" w:hAnsi="Times New Roman"/>
          <w:sz w:val="24"/>
          <w:szCs w:val="24"/>
        </w:rPr>
        <w:t>of</w:t>
      </w:r>
      <w:r w:rsidR="001C134D" w:rsidRPr="00B754D1">
        <w:rPr>
          <w:rStyle w:val="s1"/>
          <w:rFonts w:ascii="Times New Roman" w:hAnsi="Times New Roman"/>
          <w:sz w:val="24"/>
          <w:szCs w:val="24"/>
        </w:rPr>
        <w:t xml:space="preserve"> t</w:t>
      </w:r>
      <w:r w:rsidR="00F01A73" w:rsidRPr="00B754D1">
        <w:rPr>
          <w:rStyle w:val="s1"/>
          <w:rFonts w:ascii="Times New Roman" w:hAnsi="Times New Roman"/>
          <w:sz w:val="24"/>
          <w:szCs w:val="24"/>
        </w:rPr>
        <w:t>h</w:t>
      </w:r>
      <w:r w:rsidR="001C134D" w:rsidRPr="00B754D1">
        <w:rPr>
          <w:rStyle w:val="s1"/>
          <w:rFonts w:ascii="Times New Roman" w:hAnsi="Times New Roman"/>
          <w:sz w:val="24"/>
          <w:szCs w:val="24"/>
        </w:rPr>
        <w:t>e problem</w:t>
      </w:r>
      <w:r w:rsidR="003530B4" w:rsidRPr="00B754D1">
        <w:rPr>
          <w:rStyle w:val="s1"/>
          <w:rFonts w:ascii="Times New Roman" w:hAnsi="Times New Roman"/>
          <w:sz w:val="24"/>
          <w:szCs w:val="24"/>
        </w:rPr>
        <w:t>s</w:t>
      </w:r>
      <w:r w:rsidRPr="00B754D1">
        <w:rPr>
          <w:rStyle w:val="s1"/>
          <w:rFonts w:ascii="Times New Roman" w:hAnsi="Times New Roman"/>
          <w:sz w:val="24"/>
          <w:szCs w:val="24"/>
        </w:rPr>
        <w:t>.</w:t>
      </w:r>
      <w:r w:rsidR="0028421F" w:rsidRPr="00B754D1">
        <w:rPr>
          <w:rStyle w:val="s1"/>
          <w:rFonts w:ascii="Times New Roman" w:hAnsi="Times New Roman"/>
          <w:sz w:val="24"/>
          <w:szCs w:val="24"/>
        </w:rPr>
        <w:t xml:space="preserve"> </w:t>
      </w:r>
      <w:r w:rsidR="0020388D" w:rsidRPr="00B754D1">
        <w:rPr>
          <w:rStyle w:val="s1"/>
          <w:rFonts w:ascii="Times New Roman" w:hAnsi="Times New Roman"/>
          <w:sz w:val="24"/>
          <w:szCs w:val="24"/>
        </w:rPr>
        <w:t xml:space="preserve">The </w:t>
      </w:r>
      <w:r w:rsidR="0028421F" w:rsidRPr="00B754D1">
        <w:rPr>
          <w:rStyle w:val="s1"/>
          <w:rFonts w:ascii="Times New Roman" w:hAnsi="Times New Roman"/>
          <w:sz w:val="24"/>
          <w:szCs w:val="24"/>
        </w:rPr>
        <w:t xml:space="preserve">OSCAR </w:t>
      </w:r>
      <w:r w:rsidR="001F7A18" w:rsidRPr="00B754D1">
        <w:rPr>
          <w:rStyle w:val="s1"/>
          <w:rFonts w:ascii="Times New Roman" w:hAnsi="Times New Roman"/>
          <w:sz w:val="24"/>
          <w:szCs w:val="24"/>
        </w:rPr>
        <w:t>Coaching M</w:t>
      </w:r>
      <w:r w:rsidR="0028421F" w:rsidRPr="00B754D1">
        <w:rPr>
          <w:rStyle w:val="s1"/>
          <w:rFonts w:ascii="Times New Roman" w:hAnsi="Times New Roman"/>
          <w:sz w:val="24"/>
          <w:szCs w:val="24"/>
        </w:rPr>
        <w:t>odel can be seen in (appendix 2)</w:t>
      </w:r>
    </w:p>
    <w:p w14:paraId="303098A8" w14:textId="77777777" w:rsidR="00A45FC7" w:rsidRPr="00B754D1" w:rsidRDefault="00A45FC7" w:rsidP="00BA4CBE">
      <w:pPr>
        <w:pStyle w:val="p1"/>
        <w:jc w:val="both"/>
        <w:divId w:val="74210024"/>
        <w:rPr>
          <w:rStyle w:val="s1"/>
          <w:rFonts w:ascii="Times New Roman" w:hAnsi="Times New Roman"/>
          <w:sz w:val="24"/>
          <w:szCs w:val="24"/>
        </w:rPr>
      </w:pPr>
    </w:p>
    <w:p w14:paraId="36D00CCA" w14:textId="6F29895F" w:rsidR="000718FC" w:rsidRPr="00B754D1" w:rsidRDefault="009E7575" w:rsidP="00BA4CBE">
      <w:pPr>
        <w:pStyle w:val="p1"/>
        <w:jc w:val="both"/>
        <w:divId w:val="74210024"/>
        <w:rPr>
          <w:rStyle w:val="apple-converted-space"/>
          <w:rFonts w:ascii="Times New Roman" w:hAnsi="Times New Roman"/>
          <w:sz w:val="24"/>
          <w:szCs w:val="24"/>
        </w:rPr>
      </w:pPr>
      <w:r w:rsidRPr="00B754D1">
        <w:rPr>
          <w:rStyle w:val="s1"/>
          <w:rFonts w:ascii="Times New Roman" w:hAnsi="Times New Roman"/>
          <w:sz w:val="24"/>
          <w:szCs w:val="24"/>
        </w:rPr>
        <w:t>The benefits of Landsberg</w:t>
      </w:r>
      <w:r w:rsidR="00A45FC7" w:rsidRPr="00B754D1">
        <w:rPr>
          <w:rFonts w:ascii="Times New Roman" w:hAnsi="Times New Roman"/>
          <w:sz w:val="24"/>
          <w:szCs w:val="24"/>
        </w:rPr>
        <w:t xml:space="preserve"> </w:t>
      </w:r>
      <w:r w:rsidR="00A45FC7" w:rsidRPr="00B754D1">
        <w:rPr>
          <w:rStyle w:val="s1"/>
          <w:rFonts w:ascii="Times New Roman" w:hAnsi="Times New Roman"/>
          <w:sz w:val="24"/>
          <w:szCs w:val="24"/>
        </w:rPr>
        <w:t>Instant Pay-off Coaching Model</w:t>
      </w:r>
      <w:r w:rsidR="00A45FC7" w:rsidRPr="00B754D1">
        <w:rPr>
          <w:rStyle w:val="s1"/>
          <w:rFonts w:ascii="Times New Roman" w:hAnsi="Times New Roman"/>
          <w:sz w:val="24"/>
          <w:szCs w:val="24"/>
        </w:rPr>
        <w:t xml:space="preserve"> </w:t>
      </w:r>
      <w:r w:rsidR="005E58C1" w:rsidRPr="00B754D1">
        <w:rPr>
          <w:rStyle w:val="s1"/>
          <w:rFonts w:ascii="Times New Roman" w:hAnsi="Times New Roman"/>
          <w:sz w:val="24"/>
          <w:szCs w:val="24"/>
        </w:rPr>
        <w:t>are</w:t>
      </w:r>
      <w:r w:rsidRPr="00B754D1">
        <w:rPr>
          <w:rStyle w:val="s1"/>
          <w:rFonts w:ascii="Times New Roman" w:hAnsi="Times New Roman"/>
          <w:sz w:val="24"/>
          <w:szCs w:val="24"/>
        </w:rPr>
        <w:t xml:space="preserve"> </w:t>
      </w:r>
      <w:r w:rsidR="00C3466C" w:rsidRPr="00B754D1">
        <w:rPr>
          <w:rStyle w:val="s1"/>
          <w:rFonts w:ascii="Times New Roman" w:hAnsi="Times New Roman"/>
          <w:sz w:val="24"/>
          <w:szCs w:val="24"/>
        </w:rPr>
        <w:t>it helps individual</w:t>
      </w:r>
      <w:r w:rsidR="00A45FC7" w:rsidRPr="00B754D1">
        <w:rPr>
          <w:rStyle w:val="s1"/>
          <w:rFonts w:ascii="Times New Roman" w:hAnsi="Times New Roman"/>
          <w:sz w:val="24"/>
          <w:szCs w:val="24"/>
        </w:rPr>
        <w:t>s</w:t>
      </w:r>
      <w:r w:rsidR="00C3466C" w:rsidRPr="00B754D1">
        <w:rPr>
          <w:rStyle w:val="s1"/>
          <w:rFonts w:ascii="Times New Roman" w:hAnsi="Times New Roman"/>
          <w:sz w:val="24"/>
          <w:szCs w:val="24"/>
        </w:rPr>
        <w:t xml:space="preserve"> find </w:t>
      </w:r>
      <w:r w:rsidR="002F6778" w:rsidRPr="00B754D1">
        <w:rPr>
          <w:rStyle w:val="s1"/>
          <w:rFonts w:ascii="Times New Roman" w:hAnsi="Times New Roman"/>
          <w:sz w:val="24"/>
          <w:szCs w:val="24"/>
        </w:rPr>
        <w:t xml:space="preserve">personal </w:t>
      </w:r>
      <w:r w:rsidR="00C3466C" w:rsidRPr="00B754D1">
        <w:rPr>
          <w:rStyle w:val="s1"/>
          <w:rFonts w:ascii="Times New Roman" w:hAnsi="Times New Roman"/>
          <w:sz w:val="24"/>
          <w:szCs w:val="24"/>
        </w:rPr>
        <w:t>bloc</w:t>
      </w:r>
      <w:r w:rsidR="004803F3" w:rsidRPr="00B754D1">
        <w:rPr>
          <w:rStyle w:val="s1"/>
          <w:rFonts w:ascii="Times New Roman" w:hAnsi="Times New Roman"/>
          <w:sz w:val="24"/>
          <w:szCs w:val="24"/>
        </w:rPr>
        <w:t>ks in their current situation</w:t>
      </w:r>
      <w:r w:rsidR="000F27A0" w:rsidRPr="00B754D1">
        <w:rPr>
          <w:rStyle w:val="s1"/>
          <w:rFonts w:ascii="Times New Roman" w:hAnsi="Times New Roman"/>
          <w:sz w:val="24"/>
          <w:szCs w:val="24"/>
        </w:rPr>
        <w:t xml:space="preserve"> in a short period of time</w:t>
      </w:r>
      <w:r w:rsidR="006E44B3" w:rsidRPr="00B754D1">
        <w:rPr>
          <w:rFonts w:ascii="Times New Roman" w:hAnsi="Times New Roman"/>
          <w:sz w:val="24"/>
          <w:szCs w:val="24"/>
        </w:rPr>
        <w:t xml:space="preserve"> </w:t>
      </w:r>
      <w:r w:rsidR="006E44B3" w:rsidRPr="00B754D1">
        <w:rPr>
          <w:rStyle w:val="s1"/>
          <w:rFonts w:ascii="Times New Roman" w:hAnsi="Times New Roman"/>
          <w:sz w:val="24"/>
          <w:szCs w:val="24"/>
        </w:rPr>
        <w:t>Landsberg, (2015)</w:t>
      </w:r>
      <w:r w:rsidR="004803F3" w:rsidRPr="00B754D1">
        <w:rPr>
          <w:rStyle w:val="s1"/>
          <w:rFonts w:ascii="Times New Roman" w:hAnsi="Times New Roman"/>
          <w:sz w:val="24"/>
          <w:szCs w:val="24"/>
        </w:rPr>
        <w:t xml:space="preserve">. These blocks take into consideration </w:t>
      </w:r>
      <w:r w:rsidR="00D55324" w:rsidRPr="00B754D1">
        <w:rPr>
          <w:rStyle w:val="s1"/>
          <w:rFonts w:ascii="Times New Roman" w:hAnsi="Times New Roman"/>
          <w:sz w:val="24"/>
          <w:szCs w:val="24"/>
        </w:rPr>
        <w:t xml:space="preserve">an </w:t>
      </w:r>
      <w:r w:rsidR="00687B15" w:rsidRPr="00B754D1">
        <w:rPr>
          <w:rStyle w:val="s1"/>
          <w:rFonts w:ascii="Times New Roman" w:hAnsi="Times New Roman"/>
          <w:sz w:val="24"/>
          <w:szCs w:val="24"/>
        </w:rPr>
        <w:t>individual</w:t>
      </w:r>
      <w:r w:rsidR="00D55324" w:rsidRPr="00B754D1">
        <w:rPr>
          <w:rStyle w:val="s1"/>
          <w:rFonts w:ascii="Times New Roman" w:hAnsi="Times New Roman"/>
          <w:sz w:val="24"/>
          <w:szCs w:val="24"/>
        </w:rPr>
        <w:t xml:space="preserve"> personal circumstances</w:t>
      </w:r>
      <w:r w:rsidR="00A45FC7" w:rsidRPr="00B754D1">
        <w:rPr>
          <w:rStyle w:val="s1"/>
          <w:rFonts w:ascii="Times New Roman" w:hAnsi="Times New Roman"/>
          <w:sz w:val="24"/>
          <w:szCs w:val="24"/>
        </w:rPr>
        <w:t xml:space="preserve">. </w:t>
      </w:r>
      <w:r w:rsidR="00173E70" w:rsidRPr="00B754D1">
        <w:rPr>
          <w:rStyle w:val="s1"/>
          <w:rFonts w:ascii="Times New Roman" w:hAnsi="Times New Roman"/>
          <w:sz w:val="24"/>
          <w:szCs w:val="24"/>
        </w:rPr>
        <w:t xml:space="preserve">This model </w:t>
      </w:r>
      <w:r w:rsidR="00936B87" w:rsidRPr="00B754D1">
        <w:rPr>
          <w:rStyle w:val="s1"/>
          <w:rFonts w:ascii="Times New Roman" w:hAnsi="Times New Roman"/>
          <w:sz w:val="24"/>
          <w:szCs w:val="24"/>
        </w:rPr>
        <w:t>does</w:t>
      </w:r>
      <w:r w:rsidR="00173E70" w:rsidRPr="00B754D1">
        <w:rPr>
          <w:rStyle w:val="s1"/>
          <w:rFonts w:ascii="Times New Roman" w:hAnsi="Times New Roman"/>
          <w:sz w:val="24"/>
          <w:szCs w:val="24"/>
        </w:rPr>
        <w:t xml:space="preserve"> not </w:t>
      </w:r>
      <w:r w:rsidR="00746358" w:rsidRPr="00B754D1">
        <w:rPr>
          <w:rStyle w:val="s1"/>
          <w:rFonts w:ascii="Times New Roman" w:hAnsi="Times New Roman"/>
          <w:sz w:val="24"/>
          <w:szCs w:val="24"/>
        </w:rPr>
        <w:t xml:space="preserve">allow </w:t>
      </w:r>
      <w:r w:rsidR="00550BFB" w:rsidRPr="00B754D1">
        <w:rPr>
          <w:rStyle w:val="s1"/>
          <w:rFonts w:ascii="Times New Roman" w:hAnsi="Times New Roman"/>
          <w:sz w:val="24"/>
          <w:szCs w:val="24"/>
        </w:rPr>
        <w:t xml:space="preserve">a </w:t>
      </w:r>
      <w:r w:rsidR="00DB13C8" w:rsidRPr="00B754D1">
        <w:rPr>
          <w:rStyle w:val="s1"/>
          <w:rFonts w:ascii="Times New Roman" w:hAnsi="Times New Roman"/>
          <w:sz w:val="24"/>
          <w:szCs w:val="24"/>
        </w:rPr>
        <w:t>one-way</w:t>
      </w:r>
      <w:r w:rsidR="00550BFB" w:rsidRPr="00B754D1">
        <w:rPr>
          <w:rStyle w:val="s1"/>
          <w:rFonts w:ascii="Times New Roman" w:hAnsi="Times New Roman"/>
          <w:sz w:val="24"/>
          <w:szCs w:val="24"/>
        </w:rPr>
        <w:t xml:space="preserve"> flow </w:t>
      </w:r>
      <w:r w:rsidR="00353316" w:rsidRPr="00B754D1">
        <w:rPr>
          <w:rStyle w:val="s1"/>
          <w:rFonts w:ascii="Times New Roman" w:hAnsi="Times New Roman"/>
          <w:sz w:val="24"/>
          <w:szCs w:val="24"/>
        </w:rPr>
        <w:t xml:space="preserve">of telling </w:t>
      </w:r>
      <w:r w:rsidR="007156C9" w:rsidRPr="00B754D1">
        <w:rPr>
          <w:rStyle w:val="s1"/>
          <w:rFonts w:ascii="Times New Roman" w:hAnsi="Times New Roman"/>
          <w:sz w:val="24"/>
          <w:szCs w:val="24"/>
        </w:rPr>
        <w:t>and instructing</w:t>
      </w:r>
      <w:r w:rsidR="00EB3DC6" w:rsidRPr="00B754D1">
        <w:rPr>
          <w:rStyle w:val="s1"/>
          <w:rFonts w:ascii="Times New Roman" w:hAnsi="Times New Roman"/>
          <w:sz w:val="24"/>
          <w:szCs w:val="24"/>
        </w:rPr>
        <w:t>,</w:t>
      </w:r>
      <w:r w:rsidR="005627EE" w:rsidRPr="00B754D1">
        <w:rPr>
          <w:rFonts w:ascii="Times New Roman" w:hAnsi="Times New Roman"/>
          <w:sz w:val="24"/>
          <w:szCs w:val="24"/>
        </w:rPr>
        <w:t xml:space="preserve"> </w:t>
      </w:r>
      <w:r w:rsidR="005627EE" w:rsidRPr="00B754D1">
        <w:rPr>
          <w:rStyle w:val="s1"/>
          <w:rFonts w:ascii="Times New Roman" w:hAnsi="Times New Roman"/>
          <w:sz w:val="24"/>
          <w:szCs w:val="24"/>
        </w:rPr>
        <w:t>Landsberg</w:t>
      </w:r>
      <w:r w:rsidR="005627EE" w:rsidRPr="00B754D1">
        <w:rPr>
          <w:rStyle w:val="s1"/>
          <w:rFonts w:ascii="Times New Roman" w:hAnsi="Times New Roman"/>
          <w:sz w:val="24"/>
          <w:szCs w:val="24"/>
        </w:rPr>
        <w:t xml:space="preserve">, </w:t>
      </w:r>
      <w:r w:rsidR="005627EE" w:rsidRPr="00B754D1">
        <w:rPr>
          <w:rStyle w:val="s1"/>
          <w:rFonts w:ascii="Times New Roman" w:hAnsi="Times New Roman"/>
          <w:sz w:val="24"/>
          <w:szCs w:val="24"/>
        </w:rPr>
        <w:t>(2015)</w:t>
      </w:r>
      <w:r w:rsidR="007B46A0" w:rsidRPr="00B754D1">
        <w:rPr>
          <w:rStyle w:val="s1"/>
          <w:rFonts w:ascii="Times New Roman" w:hAnsi="Times New Roman"/>
          <w:sz w:val="24"/>
          <w:szCs w:val="24"/>
        </w:rPr>
        <w:t>.</w:t>
      </w:r>
      <w:r w:rsidR="007156C9" w:rsidRPr="00B754D1">
        <w:rPr>
          <w:rStyle w:val="s1"/>
          <w:rFonts w:ascii="Times New Roman" w:hAnsi="Times New Roman"/>
          <w:sz w:val="24"/>
          <w:szCs w:val="24"/>
        </w:rPr>
        <w:t xml:space="preserve"> </w:t>
      </w:r>
      <w:r w:rsidR="00F54B0E" w:rsidRPr="00B754D1">
        <w:rPr>
          <w:rStyle w:val="s1"/>
          <w:rFonts w:ascii="Times New Roman" w:hAnsi="Times New Roman"/>
          <w:sz w:val="24"/>
          <w:szCs w:val="24"/>
        </w:rPr>
        <w:t>A</w:t>
      </w:r>
      <w:r w:rsidR="00FD2D78" w:rsidRPr="00B754D1">
        <w:rPr>
          <w:rStyle w:val="s1"/>
          <w:rFonts w:ascii="Times New Roman" w:hAnsi="Times New Roman"/>
          <w:sz w:val="24"/>
          <w:szCs w:val="24"/>
        </w:rPr>
        <w:t xml:space="preserve">n example of a </w:t>
      </w:r>
      <w:r w:rsidR="00C046FC" w:rsidRPr="00B754D1">
        <w:rPr>
          <w:rStyle w:val="s1"/>
          <w:rFonts w:ascii="Times New Roman" w:hAnsi="Times New Roman"/>
          <w:sz w:val="24"/>
          <w:szCs w:val="24"/>
        </w:rPr>
        <w:t xml:space="preserve">written </w:t>
      </w:r>
      <w:r w:rsidR="00BB15B0" w:rsidRPr="00B754D1">
        <w:rPr>
          <w:rStyle w:val="s1"/>
          <w:rFonts w:ascii="Times New Roman" w:hAnsi="Times New Roman"/>
          <w:sz w:val="24"/>
          <w:szCs w:val="24"/>
        </w:rPr>
        <w:t>script</w:t>
      </w:r>
      <w:r w:rsidR="00C046FC" w:rsidRPr="00B754D1">
        <w:rPr>
          <w:rStyle w:val="s1"/>
          <w:rFonts w:ascii="Times New Roman" w:hAnsi="Times New Roman"/>
          <w:sz w:val="24"/>
          <w:szCs w:val="24"/>
        </w:rPr>
        <w:t xml:space="preserve"> (</w:t>
      </w:r>
      <w:r w:rsidR="00FD2D78" w:rsidRPr="00B754D1">
        <w:rPr>
          <w:rStyle w:val="s1"/>
          <w:rFonts w:ascii="Times New Roman" w:hAnsi="Times New Roman"/>
          <w:sz w:val="24"/>
          <w:szCs w:val="24"/>
        </w:rPr>
        <w:t>workplace scenario</w:t>
      </w:r>
      <w:r w:rsidR="00936B87" w:rsidRPr="00B754D1">
        <w:rPr>
          <w:rStyle w:val="s1"/>
          <w:rFonts w:ascii="Times New Roman" w:hAnsi="Times New Roman"/>
          <w:sz w:val="24"/>
          <w:szCs w:val="24"/>
        </w:rPr>
        <w:t xml:space="preserve"> in practice</w:t>
      </w:r>
      <w:r w:rsidR="00C046FC" w:rsidRPr="00B754D1">
        <w:rPr>
          <w:rStyle w:val="s1"/>
          <w:rFonts w:ascii="Times New Roman" w:hAnsi="Times New Roman"/>
          <w:sz w:val="24"/>
          <w:szCs w:val="24"/>
        </w:rPr>
        <w:t>)</w:t>
      </w:r>
      <w:r w:rsidR="00BB2931" w:rsidRPr="00B754D1">
        <w:rPr>
          <w:rStyle w:val="s1"/>
          <w:rFonts w:ascii="Times New Roman" w:hAnsi="Times New Roman"/>
          <w:sz w:val="24"/>
          <w:szCs w:val="24"/>
        </w:rPr>
        <w:t xml:space="preserve"> structured</w:t>
      </w:r>
      <w:r w:rsidR="003F1594" w:rsidRPr="00B754D1">
        <w:rPr>
          <w:rStyle w:val="s1"/>
          <w:rFonts w:ascii="Times New Roman" w:hAnsi="Times New Roman"/>
          <w:sz w:val="24"/>
          <w:szCs w:val="24"/>
        </w:rPr>
        <w:t xml:space="preserve"> </w:t>
      </w:r>
      <w:r w:rsidR="00820467" w:rsidRPr="00B754D1">
        <w:rPr>
          <w:rStyle w:val="s1"/>
          <w:rFonts w:ascii="Times New Roman" w:hAnsi="Times New Roman"/>
          <w:sz w:val="24"/>
          <w:szCs w:val="24"/>
        </w:rPr>
        <w:t xml:space="preserve">using Landsberg’s model can be </w:t>
      </w:r>
      <w:r w:rsidR="003A01EE" w:rsidRPr="00B754D1">
        <w:rPr>
          <w:rStyle w:val="s1"/>
          <w:rFonts w:ascii="Times New Roman" w:hAnsi="Times New Roman"/>
          <w:sz w:val="24"/>
          <w:szCs w:val="24"/>
        </w:rPr>
        <w:t xml:space="preserve">seen </w:t>
      </w:r>
      <w:r w:rsidR="003F1594" w:rsidRPr="00B754D1">
        <w:rPr>
          <w:rStyle w:val="s1"/>
          <w:rFonts w:ascii="Times New Roman" w:hAnsi="Times New Roman"/>
          <w:sz w:val="24"/>
          <w:szCs w:val="24"/>
        </w:rPr>
        <w:t>in</w:t>
      </w:r>
      <w:r w:rsidR="003A01EE" w:rsidRPr="00B754D1">
        <w:rPr>
          <w:rStyle w:val="s1"/>
          <w:rFonts w:ascii="Times New Roman" w:hAnsi="Times New Roman"/>
          <w:sz w:val="24"/>
          <w:szCs w:val="24"/>
        </w:rPr>
        <w:t xml:space="preserve"> (append</w:t>
      </w:r>
      <w:r w:rsidR="0028421F" w:rsidRPr="00B754D1">
        <w:rPr>
          <w:rStyle w:val="s1"/>
          <w:rFonts w:ascii="Times New Roman" w:hAnsi="Times New Roman"/>
          <w:sz w:val="24"/>
          <w:szCs w:val="24"/>
        </w:rPr>
        <w:t>ix</w:t>
      </w:r>
      <w:r w:rsidR="003A01EE" w:rsidRPr="00B754D1">
        <w:rPr>
          <w:rStyle w:val="s1"/>
          <w:rFonts w:ascii="Times New Roman" w:hAnsi="Times New Roman"/>
          <w:sz w:val="24"/>
          <w:szCs w:val="24"/>
        </w:rPr>
        <w:t xml:space="preserve"> </w:t>
      </w:r>
      <w:r w:rsidR="0028421F" w:rsidRPr="00B754D1">
        <w:rPr>
          <w:rStyle w:val="s1"/>
          <w:rFonts w:ascii="Times New Roman" w:hAnsi="Times New Roman"/>
          <w:sz w:val="24"/>
          <w:szCs w:val="24"/>
        </w:rPr>
        <w:t>3</w:t>
      </w:r>
      <w:r w:rsidR="003A01EE" w:rsidRPr="00B754D1">
        <w:rPr>
          <w:rStyle w:val="apple-converted-space"/>
          <w:rFonts w:ascii="Times New Roman" w:hAnsi="Times New Roman"/>
          <w:sz w:val="24"/>
          <w:szCs w:val="24"/>
        </w:rPr>
        <w:t>)</w:t>
      </w:r>
      <w:r w:rsidR="00153A8C" w:rsidRPr="00B754D1">
        <w:rPr>
          <w:rStyle w:val="apple-converted-space"/>
          <w:rFonts w:ascii="Times New Roman" w:hAnsi="Times New Roman"/>
          <w:sz w:val="24"/>
          <w:szCs w:val="24"/>
        </w:rPr>
        <w:t xml:space="preserve">. </w:t>
      </w:r>
    </w:p>
    <w:p w14:paraId="10C6D718" w14:textId="77777777" w:rsidR="00246FCB" w:rsidRDefault="00246FCB">
      <w:pPr>
        <w:pStyle w:val="p1"/>
        <w:divId w:val="74210024"/>
        <w:rPr>
          <w:rStyle w:val="apple-converted-space"/>
          <w:rFonts w:ascii="Times New Roman" w:hAnsi="Times New Roman"/>
          <w:sz w:val="24"/>
          <w:szCs w:val="24"/>
        </w:rPr>
      </w:pPr>
    </w:p>
    <w:p w14:paraId="3FFEB9DC" w14:textId="000C41BA" w:rsidR="00246FCB" w:rsidRDefault="00246FCB">
      <w:pPr>
        <w:pStyle w:val="p1"/>
        <w:divId w:val="74210024"/>
        <w:rPr>
          <w:rStyle w:val="apple-converted-space"/>
          <w:rFonts w:ascii="Times New Roman" w:hAnsi="Times New Roman"/>
          <w:sz w:val="24"/>
          <w:szCs w:val="24"/>
        </w:rPr>
      </w:pPr>
    </w:p>
    <w:p w14:paraId="48CF0432" w14:textId="16C84F63" w:rsidR="00F93DA8" w:rsidRDefault="00F93DA8">
      <w:pPr>
        <w:pStyle w:val="p1"/>
        <w:rPr>
          <w:rFonts w:ascii="Times New Roman" w:hAnsi="Times New Roman"/>
          <w:sz w:val="24"/>
          <w:szCs w:val="24"/>
        </w:rPr>
      </w:pPr>
    </w:p>
    <w:p w14:paraId="70AEEEAC" w14:textId="77777777" w:rsidR="00F93DA8" w:rsidRDefault="00F93DA8">
      <w:pPr>
        <w:pStyle w:val="p1"/>
      </w:pPr>
    </w:p>
    <w:p w14:paraId="6DB8DE31" w14:textId="77777777" w:rsidR="008A27E4" w:rsidRDefault="008A27E4">
      <w:pPr>
        <w:pStyle w:val="p1"/>
      </w:pPr>
    </w:p>
    <w:p w14:paraId="38D571F9" w14:textId="77777777" w:rsidR="008A27E4" w:rsidRDefault="008A27E4">
      <w:pPr>
        <w:pStyle w:val="p1"/>
      </w:pPr>
    </w:p>
    <w:p w14:paraId="7B6E878F" w14:textId="77777777" w:rsidR="00A45FC7" w:rsidRDefault="00A45FC7">
      <w:pPr>
        <w:pStyle w:val="p1"/>
      </w:pPr>
    </w:p>
    <w:p w14:paraId="5B5709DA" w14:textId="77777777" w:rsidR="00A45FC7" w:rsidRDefault="00A45FC7">
      <w:pPr>
        <w:pStyle w:val="p1"/>
      </w:pPr>
    </w:p>
    <w:p w14:paraId="56A022F7" w14:textId="586A4D4C" w:rsidR="00F93DA8" w:rsidRDefault="00F93DA8" w:rsidP="00F93DA8"/>
    <w:p w14:paraId="01244836" w14:textId="6C21B14D" w:rsidR="00F93DA8" w:rsidRDefault="00F93DA8" w:rsidP="00F93DA8">
      <w:pPr>
        <w:pStyle w:val="Heading2"/>
        <w:rPr>
          <w:rFonts w:ascii="Times New Roman" w:hAnsi="Times New Roman" w:cs="Times New Roman"/>
          <w:sz w:val="28"/>
          <w:szCs w:val="28"/>
        </w:rPr>
      </w:pPr>
      <w:bookmarkStart w:id="6" w:name="_Toc130465560"/>
      <w:r>
        <w:rPr>
          <w:rFonts w:ascii="Times New Roman" w:hAnsi="Times New Roman" w:cs="Times New Roman"/>
          <w:sz w:val="28"/>
          <w:szCs w:val="28"/>
        </w:rPr>
        <w:lastRenderedPageBreak/>
        <w:t xml:space="preserve">2.3 </w:t>
      </w:r>
      <w:r w:rsidR="00F54B0E">
        <w:rPr>
          <w:rFonts w:ascii="Times New Roman" w:hAnsi="Times New Roman" w:cs="Times New Roman"/>
          <w:sz w:val="28"/>
          <w:szCs w:val="28"/>
        </w:rPr>
        <w:t xml:space="preserve">What is </w:t>
      </w:r>
      <w:r>
        <w:rPr>
          <w:rFonts w:ascii="Times New Roman" w:hAnsi="Times New Roman" w:cs="Times New Roman"/>
          <w:sz w:val="28"/>
          <w:szCs w:val="28"/>
        </w:rPr>
        <w:t>Mentoring</w:t>
      </w:r>
      <w:bookmarkEnd w:id="6"/>
      <w:r>
        <w:rPr>
          <w:rFonts w:ascii="Times New Roman" w:hAnsi="Times New Roman" w:cs="Times New Roman"/>
          <w:sz w:val="28"/>
          <w:szCs w:val="28"/>
        </w:rPr>
        <w:t xml:space="preserve"> </w:t>
      </w:r>
    </w:p>
    <w:p w14:paraId="2057EFBD" w14:textId="56273247" w:rsidR="00DA6269" w:rsidRPr="006962CF" w:rsidRDefault="00834C09" w:rsidP="00BA4CBE">
      <w:pPr>
        <w:jc w:val="both"/>
        <w:rPr>
          <w:rFonts w:ascii="Times New Roman" w:hAnsi="Times New Roman" w:cs="Times New Roman"/>
          <w:sz w:val="24"/>
          <w:szCs w:val="24"/>
        </w:rPr>
      </w:pPr>
      <w:bookmarkStart w:id="7" w:name="_Hlk130402293"/>
      <w:r w:rsidRPr="00834C09">
        <w:rPr>
          <w:rFonts w:ascii="Times New Roman" w:hAnsi="Times New Roman" w:cs="Times New Roman"/>
          <w:sz w:val="24"/>
          <w:szCs w:val="24"/>
        </w:rPr>
        <w:t>Megginson</w:t>
      </w:r>
      <w:r>
        <w:rPr>
          <w:rFonts w:ascii="Times New Roman" w:hAnsi="Times New Roman" w:cs="Times New Roman"/>
          <w:sz w:val="24"/>
          <w:szCs w:val="24"/>
        </w:rPr>
        <w:t>,</w:t>
      </w:r>
      <w:r w:rsidRPr="00834C09">
        <w:rPr>
          <w:rFonts w:ascii="Times New Roman" w:hAnsi="Times New Roman" w:cs="Times New Roman"/>
          <w:sz w:val="24"/>
          <w:szCs w:val="24"/>
        </w:rPr>
        <w:t xml:space="preserve"> (1999)</w:t>
      </w:r>
      <w:r w:rsidR="006962CF" w:rsidRPr="006962CF">
        <w:rPr>
          <w:rFonts w:ascii="Times New Roman" w:hAnsi="Times New Roman" w:cs="Times New Roman"/>
          <w:sz w:val="24"/>
          <w:szCs w:val="24"/>
        </w:rPr>
        <w:t xml:space="preserve"> </w:t>
      </w:r>
      <w:bookmarkEnd w:id="7"/>
      <w:r w:rsidR="00A33FD9">
        <w:rPr>
          <w:rFonts w:ascii="Times New Roman" w:hAnsi="Times New Roman" w:cs="Times New Roman"/>
          <w:sz w:val="24"/>
          <w:szCs w:val="24"/>
        </w:rPr>
        <w:t xml:space="preserve">defines </w:t>
      </w:r>
      <w:r w:rsidR="00E97BF6">
        <w:rPr>
          <w:rFonts w:ascii="Times New Roman" w:hAnsi="Times New Roman" w:cs="Times New Roman"/>
          <w:sz w:val="24"/>
          <w:szCs w:val="24"/>
        </w:rPr>
        <w:t xml:space="preserve">a mentor </w:t>
      </w:r>
      <w:r w:rsidR="00F74E74">
        <w:rPr>
          <w:rFonts w:ascii="Times New Roman" w:hAnsi="Times New Roman" w:cs="Times New Roman"/>
          <w:sz w:val="24"/>
          <w:szCs w:val="24"/>
        </w:rPr>
        <w:t>as a per</w:t>
      </w:r>
      <w:r w:rsidR="001F1B49">
        <w:rPr>
          <w:rFonts w:ascii="Times New Roman" w:hAnsi="Times New Roman" w:cs="Times New Roman"/>
          <w:sz w:val="24"/>
          <w:szCs w:val="24"/>
        </w:rPr>
        <w:t xml:space="preserve">son who </w:t>
      </w:r>
      <w:r w:rsidR="00224DFC">
        <w:rPr>
          <w:rFonts w:ascii="Times New Roman" w:hAnsi="Times New Roman" w:cs="Times New Roman"/>
          <w:sz w:val="24"/>
          <w:szCs w:val="24"/>
        </w:rPr>
        <w:t>has s</w:t>
      </w:r>
      <w:r w:rsidR="00200076">
        <w:rPr>
          <w:rFonts w:ascii="Times New Roman" w:hAnsi="Times New Roman" w:cs="Times New Roman"/>
          <w:sz w:val="24"/>
          <w:szCs w:val="24"/>
        </w:rPr>
        <w:t xml:space="preserve">ignificant </w:t>
      </w:r>
      <w:r w:rsidR="00655AE5">
        <w:rPr>
          <w:rFonts w:ascii="Times New Roman" w:hAnsi="Times New Roman" w:cs="Times New Roman"/>
          <w:sz w:val="24"/>
          <w:szCs w:val="24"/>
        </w:rPr>
        <w:t>knowledge and experience in a particular area of work</w:t>
      </w:r>
      <w:r w:rsidR="007C5A30">
        <w:rPr>
          <w:rFonts w:ascii="Times New Roman" w:hAnsi="Times New Roman" w:cs="Times New Roman"/>
          <w:sz w:val="24"/>
          <w:szCs w:val="24"/>
        </w:rPr>
        <w:t xml:space="preserve">, who </w:t>
      </w:r>
      <w:r w:rsidR="00DD0DDE">
        <w:rPr>
          <w:rFonts w:ascii="Times New Roman" w:hAnsi="Times New Roman" w:cs="Times New Roman"/>
          <w:sz w:val="24"/>
          <w:szCs w:val="24"/>
        </w:rPr>
        <w:t>can</w:t>
      </w:r>
      <w:r w:rsidR="00627EB2">
        <w:rPr>
          <w:rFonts w:ascii="Times New Roman" w:hAnsi="Times New Roman" w:cs="Times New Roman"/>
          <w:sz w:val="24"/>
          <w:szCs w:val="24"/>
        </w:rPr>
        <w:t xml:space="preserve"> </w:t>
      </w:r>
      <w:r w:rsidR="00216924">
        <w:rPr>
          <w:rFonts w:ascii="Times New Roman" w:hAnsi="Times New Roman" w:cs="Times New Roman"/>
          <w:sz w:val="24"/>
          <w:szCs w:val="24"/>
        </w:rPr>
        <w:t xml:space="preserve">act as an adviser to </w:t>
      </w:r>
      <w:r w:rsidR="00627EB2">
        <w:rPr>
          <w:rFonts w:ascii="Times New Roman" w:hAnsi="Times New Roman" w:cs="Times New Roman"/>
          <w:sz w:val="24"/>
          <w:szCs w:val="24"/>
        </w:rPr>
        <w:t xml:space="preserve">a </w:t>
      </w:r>
      <w:r w:rsidR="00E21BEE">
        <w:rPr>
          <w:rFonts w:ascii="Times New Roman" w:hAnsi="Times New Roman" w:cs="Times New Roman"/>
          <w:sz w:val="24"/>
          <w:szCs w:val="24"/>
        </w:rPr>
        <w:t>mentee</w:t>
      </w:r>
      <w:r w:rsidR="00554891">
        <w:rPr>
          <w:rFonts w:ascii="Times New Roman" w:hAnsi="Times New Roman" w:cs="Times New Roman"/>
          <w:sz w:val="24"/>
          <w:szCs w:val="24"/>
        </w:rPr>
        <w:t xml:space="preserve"> </w:t>
      </w:r>
      <w:r w:rsidR="00985312">
        <w:rPr>
          <w:rFonts w:ascii="Times New Roman" w:hAnsi="Times New Roman" w:cs="Times New Roman"/>
          <w:sz w:val="24"/>
          <w:szCs w:val="24"/>
        </w:rPr>
        <w:t xml:space="preserve">who requires knowledge </w:t>
      </w:r>
      <w:r w:rsidR="00554891">
        <w:rPr>
          <w:rFonts w:ascii="Times New Roman" w:hAnsi="Times New Roman" w:cs="Times New Roman"/>
          <w:sz w:val="24"/>
          <w:szCs w:val="24"/>
        </w:rPr>
        <w:t xml:space="preserve">in the </w:t>
      </w:r>
      <w:r w:rsidR="00B653DE">
        <w:rPr>
          <w:rFonts w:ascii="Times New Roman" w:hAnsi="Times New Roman" w:cs="Times New Roman"/>
          <w:sz w:val="24"/>
          <w:szCs w:val="24"/>
        </w:rPr>
        <w:t>desired</w:t>
      </w:r>
      <w:r w:rsidR="00D82191">
        <w:rPr>
          <w:rFonts w:ascii="Times New Roman" w:hAnsi="Times New Roman" w:cs="Times New Roman"/>
          <w:sz w:val="24"/>
          <w:szCs w:val="24"/>
        </w:rPr>
        <w:t xml:space="preserve"> or </w:t>
      </w:r>
      <w:r w:rsidR="00B653DE">
        <w:rPr>
          <w:rFonts w:ascii="Times New Roman" w:hAnsi="Times New Roman" w:cs="Times New Roman"/>
          <w:sz w:val="24"/>
          <w:szCs w:val="24"/>
        </w:rPr>
        <w:t>same</w:t>
      </w:r>
      <w:r w:rsidR="00554891">
        <w:rPr>
          <w:rFonts w:ascii="Times New Roman" w:hAnsi="Times New Roman" w:cs="Times New Roman"/>
          <w:sz w:val="24"/>
          <w:szCs w:val="24"/>
        </w:rPr>
        <w:t xml:space="preserve"> field</w:t>
      </w:r>
      <w:r w:rsidR="00016586">
        <w:rPr>
          <w:rFonts w:ascii="Times New Roman" w:hAnsi="Times New Roman" w:cs="Times New Roman"/>
          <w:sz w:val="24"/>
          <w:szCs w:val="24"/>
        </w:rPr>
        <w:t xml:space="preserve">. </w:t>
      </w:r>
      <w:r w:rsidR="003C7013">
        <w:rPr>
          <w:rFonts w:ascii="Times New Roman" w:hAnsi="Times New Roman" w:cs="Times New Roman"/>
          <w:sz w:val="24"/>
          <w:szCs w:val="24"/>
        </w:rPr>
        <w:t>The mentor</w:t>
      </w:r>
      <w:r w:rsidR="00216315">
        <w:rPr>
          <w:rFonts w:ascii="Times New Roman" w:hAnsi="Times New Roman" w:cs="Times New Roman"/>
          <w:sz w:val="24"/>
          <w:szCs w:val="24"/>
        </w:rPr>
        <w:t xml:space="preserve">s goal is to help individuals </w:t>
      </w:r>
      <w:r w:rsidR="00C4650E">
        <w:rPr>
          <w:rFonts w:ascii="Times New Roman" w:hAnsi="Times New Roman" w:cs="Times New Roman"/>
          <w:sz w:val="24"/>
          <w:szCs w:val="24"/>
        </w:rPr>
        <w:t xml:space="preserve">extend their knowledge </w:t>
      </w:r>
      <w:r w:rsidR="00731903">
        <w:rPr>
          <w:rFonts w:ascii="Times New Roman" w:hAnsi="Times New Roman" w:cs="Times New Roman"/>
          <w:sz w:val="24"/>
          <w:szCs w:val="24"/>
        </w:rPr>
        <w:t>which helps the mentee grow</w:t>
      </w:r>
      <w:r w:rsidR="002049E6">
        <w:rPr>
          <w:rFonts w:ascii="Times New Roman" w:hAnsi="Times New Roman" w:cs="Times New Roman"/>
          <w:sz w:val="24"/>
          <w:szCs w:val="24"/>
        </w:rPr>
        <w:t xml:space="preserve"> and develop as professionals</w:t>
      </w:r>
      <w:r w:rsidR="00AA3478">
        <w:rPr>
          <w:rFonts w:ascii="Times New Roman" w:hAnsi="Times New Roman" w:cs="Times New Roman"/>
          <w:sz w:val="24"/>
          <w:szCs w:val="24"/>
        </w:rPr>
        <w:t xml:space="preserve"> by offer</w:t>
      </w:r>
      <w:r w:rsidR="00A3174A">
        <w:rPr>
          <w:rFonts w:ascii="Times New Roman" w:hAnsi="Times New Roman" w:cs="Times New Roman"/>
          <w:sz w:val="24"/>
          <w:szCs w:val="24"/>
        </w:rPr>
        <w:t xml:space="preserve">ing personal advice </w:t>
      </w:r>
      <w:r w:rsidR="00B22FCE">
        <w:rPr>
          <w:rFonts w:ascii="Times New Roman" w:hAnsi="Times New Roman" w:cs="Times New Roman"/>
          <w:sz w:val="24"/>
          <w:szCs w:val="24"/>
        </w:rPr>
        <w:t xml:space="preserve">based on their </w:t>
      </w:r>
      <w:r w:rsidR="004A1991">
        <w:rPr>
          <w:rFonts w:ascii="Times New Roman" w:hAnsi="Times New Roman" w:cs="Times New Roman"/>
          <w:sz w:val="24"/>
          <w:szCs w:val="24"/>
        </w:rPr>
        <w:t>advanced knowledge and experience</w:t>
      </w:r>
      <w:r w:rsidR="008C2103">
        <w:rPr>
          <w:rFonts w:ascii="Times New Roman" w:hAnsi="Times New Roman" w:cs="Times New Roman"/>
          <w:sz w:val="24"/>
          <w:szCs w:val="24"/>
        </w:rPr>
        <w:t xml:space="preserve"> </w:t>
      </w:r>
      <w:r w:rsidR="00034CC0">
        <w:rPr>
          <w:rFonts w:ascii="Times New Roman" w:hAnsi="Times New Roman" w:cs="Times New Roman"/>
          <w:sz w:val="24"/>
          <w:szCs w:val="24"/>
        </w:rPr>
        <w:t>I</w:t>
      </w:r>
      <w:r w:rsidR="00034CC0" w:rsidRPr="008C2103">
        <w:rPr>
          <w:rFonts w:ascii="Times New Roman" w:hAnsi="Times New Roman" w:cs="Times New Roman"/>
          <w:sz w:val="24"/>
          <w:szCs w:val="24"/>
        </w:rPr>
        <w:t>ndeed</w:t>
      </w:r>
      <w:r w:rsidR="008C2103">
        <w:rPr>
          <w:rFonts w:ascii="Times New Roman" w:hAnsi="Times New Roman" w:cs="Times New Roman"/>
          <w:sz w:val="24"/>
          <w:szCs w:val="24"/>
        </w:rPr>
        <w:t xml:space="preserve">, </w:t>
      </w:r>
      <w:r w:rsidR="008C2103" w:rsidRPr="008C2103">
        <w:rPr>
          <w:rFonts w:ascii="Times New Roman" w:hAnsi="Times New Roman" w:cs="Times New Roman"/>
          <w:sz w:val="24"/>
          <w:szCs w:val="24"/>
        </w:rPr>
        <w:t>(2022)</w:t>
      </w:r>
      <w:r w:rsidR="00226D7D">
        <w:rPr>
          <w:rFonts w:ascii="Times New Roman" w:hAnsi="Times New Roman" w:cs="Times New Roman"/>
          <w:sz w:val="24"/>
          <w:szCs w:val="24"/>
        </w:rPr>
        <w:t>. The mentor and mentee relationship</w:t>
      </w:r>
      <w:r w:rsidR="00F837A1">
        <w:rPr>
          <w:rFonts w:ascii="Times New Roman" w:hAnsi="Times New Roman" w:cs="Times New Roman"/>
          <w:sz w:val="24"/>
          <w:szCs w:val="24"/>
        </w:rPr>
        <w:t>s</w:t>
      </w:r>
      <w:r w:rsidR="007D4CB0">
        <w:rPr>
          <w:rFonts w:ascii="Times New Roman" w:hAnsi="Times New Roman" w:cs="Times New Roman"/>
          <w:sz w:val="24"/>
          <w:szCs w:val="24"/>
        </w:rPr>
        <w:t xml:space="preserve"> c</w:t>
      </w:r>
      <w:r w:rsidR="0068354F">
        <w:rPr>
          <w:rFonts w:ascii="Times New Roman" w:hAnsi="Times New Roman" w:cs="Times New Roman"/>
          <w:sz w:val="24"/>
          <w:szCs w:val="24"/>
        </w:rPr>
        <w:t>an</w:t>
      </w:r>
      <w:r w:rsidR="007D4CB0">
        <w:rPr>
          <w:rFonts w:ascii="Times New Roman" w:hAnsi="Times New Roman" w:cs="Times New Roman"/>
          <w:sz w:val="24"/>
          <w:szCs w:val="24"/>
        </w:rPr>
        <w:t xml:space="preserve"> be buil</w:t>
      </w:r>
      <w:r w:rsidR="0068354F">
        <w:rPr>
          <w:rFonts w:ascii="Times New Roman" w:hAnsi="Times New Roman" w:cs="Times New Roman"/>
          <w:sz w:val="24"/>
          <w:szCs w:val="24"/>
        </w:rPr>
        <w:t xml:space="preserve">t </w:t>
      </w:r>
      <w:r w:rsidR="00290922">
        <w:rPr>
          <w:rFonts w:ascii="Times New Roman" w:hAnsi="Times New Roman" w:cs="Times New Roman"/>
          <w:sz w:val="24"/>
          <w:szCs w:val="24"/>
        </w:rPr>
        <w:t xml:space="preserve">through personal connections, </w:t>
      </w:r>
      <w:r w:rsidR="00A63E24">
        <w:rPr>
          <w:rFonts w:ascii="Times New Roman" w:hAnsi="Times New Roman" w:cs="Times New Roman"/>
          <w:sz w:val="24"/>
          <w:szCs w:val="24"/>
        </w:rPr>
        <w:t xml:space="preserve">networking or via </w:t>
      </w:r>
      <w:r w:rsidR="00F73A6C">
        <w:rPr>
          <w:rFonts w:ascii="Times New Roman" w:hAnsi="Times New Roman" w:cs="Times New Roman"/>
          <w:sz w:val="24"/>
          <w:szCs w:val="24"/>
        </w:rPr>
        <w:t xml:space="preserve">formal </w:t>
      </w:r>
      <w:r w:rsidR="00182D17">
        <w:rPr>
          <w:rFonts w:ascii="Times New Roman" w:hAnsi="Times New Roman" w:cs="Times New Roman"/>
          <w:sz w:val="24"/>
          <w:szCs w:val="24"/>
        </w:rPr>
        <w:t xml:space="preserve">executive </w:t>
      </w:r>
      <w:r w:rsidR="00F73A6C">
        <w:rPr>
          <w:rFonts w:ascii="Times New Roman" w:hAnsi="Times New Roman" w:cs="Times New Roman"/>
          <w:sz w:val="24"/>
          <w:szCs w:val="24"/>
        </w:rPr>
        <w:t>mentorship programs</w:t>
      </w:r>
      <w:r w:rsidR="00CD32D2" w:rsidRPr="00CD32D2">
        <w:t xml:space="preserve"> </w:t>
      </w:r>
      <w:r w:rsidR="00CD32D2" w:rsidRPr="00CD32D2">
        <w:rPr>
          <w:rFonts w:ascii="Times New Roman" w:hAnsi="Times New Roman" w:cs="Times New Roman"/>
          <w:sz w:val="24"/>
          <w:szCs w:val="24"/>
        </w:rPr>
        <w:t>Fiona</w:t>
      </w:r>
      <w:r w:rsidR="00CD32D2">
        <w:rPr>
          <w:rFonts w:ascii="Times New Roman" w:hAnsi="Times New Roman" w:cs="Times New Roman"/>
          <w:sz w:val="24"/>
          <w:szCs w:val="24"/>
        </w:rPr>
        <w:t>,</w:t>
      </w:r>
      <w:r w:rsidR="00CD32D2" w:rsidRPr="00CD32D2">
        <w:rPr>
          <w:rFonts w:ascii="Times New Roman" w:hAnsi="Times New Roman" w:cs="Times New Roman"/>
          <w:sz w:val="24"/>
          <w:szCs w:val="24"/>
        </w:rPr>
        <w:t xml:space="preserve"> (2021)</w:t>
      </w:r>
      <w:r w:rsidR="00F73A6C">
        <w:rPr>
          <w:rFonts w:ascii="Times New Roman" w:hAnsi="Times New Roman" w:cs="Times New Roman"/>
          <w:sz w:val="24"/>
          <w:szCs w:val="24"/>
        </w:rPr>
        <w:t xml:space="preserve">. </w:t>
      </w:r>
      <w:bookmarkStart w:id="8" w:name="_Hlk130549932"/>
      <w:r w:rsidR="00310808">
        <w:rPr>
          <w:rFonts w:ascii="Times New Roman" w:hAnsi="Times New Roman" w:cs="Times New Roman"/>
          <w:sz w:val="24"/>
          <w:szCs w:val="24"/>
        </w:rPr>
        <w:t xml:space="preserve">Mentors </w:t>
      </w:r>
      <w:r w:rsidR="000B0E0C">
        <w:rPr>
          <w:rFonts w:ascii="Times New Roman" w:hAnsi="Times New Roman" w:cs="Times New Roman"/>
          <w:sz w:val="24"/>
          <w:szCs w:val="24"/>
        </w:rPr>
        <w:t xml:space="preserve">can be used to </w:t>
      </w:r>
      <w:r w:rsidR="00E62B3C">
        <w:rPr>
          <w:rFonts w:ascii="Times New Roman" w:hAnsi="Times New Roman" w:cs="Times New Roman"/>
          <w:sz w:val="24"/>
          <w:szCs w:val="24"/>
        </w:rPr>
        <w:t>assist</w:t>
      </w:r>
      <w:r w:rsidR="000B0E0C">
        <w:rPr>
          <w:rFonts w:ascii="Times New Roman" w:hAnsi="Times New Roman" w:cs="Times New Roman"/>
          <w:sz w:val="24"/>
          <w:szCs w:val="24"/>
        </w:rPr>
        <w:t xml:space="preserve"> individuals </w:t>
      </w:r>
      <w:r w:rsidR="00E23896">
        <w:rPr>
          <w:rFonts w:ascii="Times New Roman" w:hAnsi="Times New Roman" w:cs="Times New Roman"/>
          <w:sz w:val="24"/>
          <w:szCs w:val="24"/>
        </w:rPr>
        <w:t>in</w:t>
      </w:r>
      <w:r w:rsidR="000B0E0C">
        <w:rPr>
          <w:rFonts w:ascii="Times New Roman" w:hAnsi="Times New Roman" w:cs="Times New Roman"/>
          <w:sz w:val="24"/>
          <w:szCs w:val="24"/>
        </w:rPr>
        <w:t xml:space="preserve"> becom</w:t>
      </w:r>
      <w:r w:rsidR="00627EB2">
        <w:rPr>
          <w:rFonts w:ascii="Times New Roman" w:hAnsi="Times New Roman" w:cs="Times New Roman"/>
          <w:sz w:val="24"/>
          <w:szCs w:val="24"/>
        </w:rPr>
        <w:t>ing</w:t>
      </w:r>
      <w:r w:rsidR="000B0E0C">
        <w:rPr>
          <w:rFonts w:ascii="Times New Roman" w:hAnsi="Times New Roman" w:cs="Times New Roman"/>
          <w:sz w:val="24"/>
          <w:szCs w:val="24"/>
        </w:rPr>
        <w:t xml:space="preserve"> better people</w:t>
      </w:r>
      <w:r w:rsidR="007E65A0">
        <w:rPr>
          <w:rFonts w:ascii="Times New Roman" w:hAnsi="Times New Roman" w:cs="Times New Roman"/>
          <w:sz w:val="24"/>
          <w:szCs w:val="24"/>
        </w:rPr>
        <w:t xml:space="preserve">, </w:t>
      </w:r>
      <w:r w:rsidR="000B0E0C">
        <w:rPr>
          <w:rFonts w:ascii="Times New Roman" w:hAnsi="Times New Roman" w:cs="Times New Roman"/>
          <w:sz w:val="24"/>
          <w:szCs w:val="24"/>
        </w:rPr>
        <w:t>boo</w:t>
      </w:r>
      <w:r w:rsidR="007E65A0">
        <w:rPr>
          <w:rFonts w:ascii="Times New Roman" w:hAnsi="Times New Roman" w:cs="Times New Roman"/>
          <w:sz w:val="24"/>
          <w:szCs w:val="24"/>
        </w:rPr>
        <w:t xml:space="preserve">st </w:t>
      </w:r>
      <w:r w:rsidR="0021445E">
        <w:rPr>
          <w:rFonts w:ascii="Times New Roman" w:hAnsi="Times New Roman" w:cs="Times New Roman"/>
          <w:sz w:val="24"/>
          <w:szCs w:val="24"/>
        </w:rPr>
        <w:t>performance levels</w:t>
      </w:r>
      <w:r w:rsidR="00576E81">
        <w:rPr>
          <w:rFonts w:ascii="Times New Roman" w:hAnsi="Times New Roman" w:cs="Times New Roman"/>
          <w:sz w:val="24"/>
          <w:szCs w:val="24"/>
        </w:rPr>
        <w:t xml:space="preserve"> and </w:t>
      </w:r>
      <w:r w:rsidR="00563ACD">
        <w:rPr>
          <w:rFonts w:ascii="Times New Roman" w:hAnsi="Times New Roman" w:cs="Times New Roman"/>
          <w:sz w:val="24"/>
          <w:szCs w:val="24"/>
        </w:rPr>
        <w:t>encourag</w:t>
      </w:r>
      <w:r w:rsidR="00B41C8C">
        <w:rPr>
          <w:rFonts w:ascii="Times New Roman" w:hAnsi="Times New Roman" w:cs="Times New Roman"/>
          <w:sz w:val="24"/>
          <w:szCs w:val="24"/>
        </w:rPr>
        <w:t>ing</w:t>
      </w:r>
      <w:r w:rsidR="002643A1">
        <w:rPr>
          <w:rFonts w:ascii="Times New Roman" w:hAnsi="Times New Roman" w:cs="Times New Roman"/>
          <w:sz w:val="24"/>
          <w:szCs w:val="24"/>
        </w:rPr>
        <w:t xml:space="preserve"> </w:t>
      </w:r>
      <w:r w:rsidR="00BC2C43">
        <w:rPr>
          <w:rFonts w:ascii="Times New Roman" w:hAnsi="Times New Roman" w:cs="Times New Roman"/>
          <w:sz w:val="24"/>
          <w:szCs w:val="24"/>
        </w:rPr>
        <w:t>professional</w:t>
      </w:r>
      <w:r w:rsidR="00576E81">
        <w:rPr>
          <w:rFonts w:ascii="Times New Roman" w:hAnsi="Times New Roman" w:cs="Times New Roman"/>
          <w:sz w:val="24"/>
          <w:szCs w:val="24"/>
        </w:rPr>
        <w:t>/</w:t>
      </w:r>
      <w:r w:rsidR="00BC2C43">
        <w:rPr>
          <w:rFonts w:ascii="Times New Roman" w:hAnsi="Times New Roman" w:cs="Times New Roman"/>
          <w:sz w:val="24"/>
          <w:szCs w:val="24"/>
        </w:rPr>
        <w:t>personal development</w:t>
      </w:r>
      <w:r w:rsidR="005B4B5C">
        <w:rPr>
          <w:rFonts w:ascii="Times New Roman" w:hAnsi="Times New Roman" w:cs="Times New Roman"/>
          <w:sz w:val="24"/>
          <w:szCs w:val="24"/>
        </w:rPr>
        <w:t xml:space="preserve"> </w:t>
      </w:r>
      <w:r w:rsidR="003B5CCC">
        <w:rPr>
          <w:rFonts w:ascii="Times New Roman" w:hAnsi="Times New Roman" w:cs="Times New Roman"/>
          <w:sz w:val="24"/>
          <w:szCs w:val="24"/>
        </w:rPr>
        <w:t>by</w:t>
      </w:r>
      <w:r w:rsidR="005B4B5C">
        <w:rPr>
          <w:rFonts w:ascii="Times New Roman" w:hAnsi="Times New Roman" w:cs="Times New Roman"/>
          <w:sz w:val="24"/>
          <w:szCs w:val="24"/>
        </w:rPr>
        <w:t xml:space="preserve"> setting </w:t>
      </w:r>
      <w:r w:rsidR="00FE0389">
        <w:rPr>
          <w:rFonts w:ascii="Times New Roman" w:hAnsi="Times New Roman" w:cs="Times New Roman"/>
          <w:sz w:val="24"/>
          <w:szCs w:val="24"/>
        </w:rPr>
        <w:t>goals</w:t>
      </w:r>
      <w:r w:rsidR="00964022">
        <w:rPr>
          <w:rFonts w:ascii="Times New Roman" w:hAnsi="Times New Roman" w:cs="Times New Roman"/>
          <w:sz w:val="24"/>
          <w:szCs w:val="24"/>
        </w:rPr>
        <w:t xml:space="preserve">, </w:t>
      </w:r>
      <w:r w:rsidR="00FE0389">
        <w:rPr>
          <w:rFonts w:ascii="Times New Roman" w:hAnsi="Times New Roman" w:cs="Times New Roman"/>
          <w:sz w:val="24"/>
          <w:szCs w:val="24"/>
        </w:rPr>
        <w:t xml:space="preserve">giving </w:t>
      </w:r>
      <w:r w:rsidR="00DB1AAE">
        <w:rPr>
          <w:rFonts w:ascii="Times New Roman" w:hAnsi="Times New Roman" w:cs="Times New Roman"/>
          <w:sz w:val="24"/>
          <w:szCs w:val="24"/>
        </w:rPr>
        <w:t xml:space="preserve">honest </w:t>
      </w:r>
      <w:r w:rsidR="00627EB2">
        <w:rPr>
          <w:rFonts w:ascii="Times New Roman" w:hAnsi="Times New Roman" w:cs="Times New Roman"/>
          <w:sz w:val="24"/>
          <w:szCs w:val="24"/>
        </w:rPr>
        <w:t>feedback,</w:t>
      </w:r>
      <w:r w:rsidR="00964022">
        <w:rPr>
          <w:rFonts w:ascii="Times New Roman" w:hAnsi="Times New Roman" w:cs="Times New Roman"/>
          <w:sz w:val="24"/>
          <w:szCs w:val="24"/>
        </w:rPr>
        <w:t xml:space="preserve"> </w:t>
      </w:r>
      <w:r w:rsidR="006C1D90" w:rsidRPr="006C1D90">
        <w:rPr>
          <w:rFonts w:ascii="Times New Roman" w:hAnsi="Times New Roman" w:cs="Times New Roman"/>
          <w:sz w:val="24"/>
          <w:szCs w:val="24"/>
        </w:rPr>
        <w:t xml:space="preserve">and providing learners with assistance in expanding their </w:t>
      </w:r>
      <w:r w:rsidR="00627EB2" w:rsidRPr="006C1D90">
        <w:rPr>
          <w:rFonts w:ascii="Times New Roman" w:hAnsi="Times New Roman" w:cs="Times New Roman"/>
          <w:sz w:val="24"/>
          <w:szCs w:val="24"/>
        </w:rPr>
        <w:t>networks</w:t>
      </w:r>
      <w:bookmarkEnd w:id="8"/>
      <w:r w:rsidR="00627EB2" w:rsidRPr="006C1D90">
        <w:rPr>
          <w:rFonts w:ascii="Times New Roman" w:hAnsi="Times New Roman" w:cs="Times New Roman"/>
          <w:sz w:val="24"/>
          <w:szCs w:val="24"/>
        </w:rPr>
        <w:t>.</w:t>
      </w:r>
      <w:r w:rsidR="00627EB2">
        <w:rPr>
          <w:rFonts w:ascii="Times New Roman" w:hAnsi="Times New Roman" w:cs="Times New Roman"/>
          <w:sz w:val="24"/>
          <w:szCs w:val="24"/>
        </w:rPr>
        <w:t xml:space="preserve"> </w:t>
      </w:r>
      <w:r w:rsidR="00FD6299">
        <w:rPr>
          <w:rFonts w:ascii="Times New Roman" w:hAnsi="Times New Roman" w:cs="Times New Roman"/>
          <w:sz w:val="24"/>
          <w:szCs w:val="24"/>
        </w:rPr>
        <w:t xml:space="preserve">As a result, organisations who want to </w:t>
      </w:r>
      <w:r w:rsidR="00FD3E84">
        <w:rPr>
          <w:rFonts w:ascii="Times New Roman" w:hAnsi="Times New Roman" w:cs="Times New Roman"/>
          <w:sz w:val="24"/>
          <w:szCs w:val="24"/>
        </w:rPr>
        <w:t xml:space="preserve">develop employee skills, knowledge and understanding </w:t>
      </w:r>
      <w:r w:rsidR="00575555">
        <w:rPr>
          <w:rFonts w:ascii="Times New Roman" w:hAnsi="Times New Roman" w:cs="Times New Roman"/>
          <w:sz w:val="24"/>
          <w:szCs w:val="24"/>
        </w:rPr>
        <w:t>often create mentoring programs</w:t>
      </w:r>
      <w:r w:rsidR="00034CC0">
        <w:rPr>
          <w:rFonts w:ascii="Times New Roman" w:hAnsi="Times New Roman" w:cs="Times New Roman"/>
          <w:sz w:val="24"/>
          <w:szCs w:val="24"/>
        </w:rPr>
        <w:t>,</w:t>
      </w:r>
      <w:r w:rsidR="009235B7" w:rsidRPr="009235B7">
        <w:t xml:space="preserve"> </w:t>
      </w:r>
      <w:proofErr w:type="spellStart"/>
      <w:r w:rsidR="009235B7" w:rsidRPr="009235B7">
        <w:rPr>
          <w:rFonts w:ascii="Times New Roman" w:hAnsi="Times New Roman" w:cs="Times New Roman"/>
          <w:sz w:val="24"/>
          <w:szCs w:val="24"/>
        </w:rPr>
        <w:t>Drahosz</w:t>
      </w:r>
      <w:proofErr w:type="spellEnd"/>
      <w:r w:rsidR="009235B7">
        <w:rPr>
          <w:rFonts w:ascii="Times New Roman" w:hAnsi="Times New Roman" w:cs="Times New Roman"/>
          <w:sz w:val="24"/>
          <w:szCs w:val="24"/>
        </w:rPr>
        <w:t xml:space="preserve">, </w:t>
      </w:r>
      <w:r w:rsidR="009235B7" w:rsidRPr="009235B7">
        <w:rPr>
          <w:rFonts w:ascii="Times New Roman" w:hAnsi="Times New Roman" w:cs="Times New Roman"/>
          <w:sz w:val="24"/>
          <w:szCs w:val="24"/>
        </w:rPr>
        <w:t>(2021).</w:t>
      </w:r>
      <w:r w:rsidR="0006790C">
        <w:rPr>
          <w:rFonts w:ascii="Times New Roman" w:hAnsi="Times New Roman" w:cs="Times New Roman"/>
          <w:sz w:val="24"/>
          <w:szCs w:val="24"/>
        </w:rPr>
        <w:t xml:space="preserve"> </w:t>
      </w:r>
      <w:r w:rsidR="00E7030B">
        <w:rPr>
          <w:rFonts w:ascii="Times New Roman" w:hAnsi="Times New Roman" w:cs="Times New Roman"/>
          <w:sz w:val="24"/>
          <w:szCs w:val="24"/>
        </w:rPr>
        <w:t xml:space="preserve">According to </w:t>
      </w:r>
      <w:proofErr w:type="spellStart"/>
      <w:r w:rsidR="0006790C" w:rsidRPr="0006790C">
        <w:rPr>
          <w:rFonts w:ascii="Times New Roman" w:hAnsi="Times New Roman" w:cs="Times New Roman"/>
          <w:sz w:val="24"/>
          <w:szCs w:val="24"/>
        </w:rPr>
        <w:t>Kram</w:t>
      </w:r>
      <w:proofErr w:type="spellEnd"/>
      <w:r w:rsidR="0006790C">
        <w:rPr>
          <w:rFonts w:ascii="Times New Roman" w:hAnsi="Times New Roman" w:cs="Times New Roman"/>
          <w:sz w:val="24"/>
          <w:szCs w:val="24"/>
        </w:rPr>
        <w:t xml:space="preserve">, </w:t>
      </w:r>
      <w:r w:rsidR="0006790C" w:rsidRPr="0006790C">
        <w:rPr>
          <w:rFonts w:ascii="Times New Roman" w:hAnsi="Times New Roman" w:cs="Times New Roman"/>
          <w:sz w:val="24"/>
          <w:szCs w:val="24"/>
        </w:rPr>
        <w:t>(2007</w:t>
      </w:r>
      <w:bookmarkStart w:id="9" w:name="_Hlk130550080"/>
      <w:r w:rsidR="0006790C" w:rsidRPr="0006790C">
        <w:rPr>
          <w:rFonts w:ascii="Times New Roman" w:hAnsi="Times New Roman" w:cs="Times New Roman"/>
          <w:sz w:val="24"/>
          <w:szCs w:val="24"/>
        </w:rPr>
        <w:t>)</w:t>
      </w:r>
      <w:r w:rsidR="00E7030B">
        <w:rPr>
          <w:rFonts w:ascii="Times New Roman" w:hAnsi="Times New Roman" w:cs="Times New Roman"/>
          <w:sz w:val="24"/>
          <w:szCs w:val="24"/>
        </w:rPr>
        <w:t xml:space="preserve"> </w:t>
      </w:r>
      <w:r w:rsidR="007A043E">
        <w:rPr>
          <w:rFonts w:ascii="Times New Roman" w:hAnsi="Times New Roman" w:cs="Times New Roman"/>
          <w:sz w:val="24"/>
          <w:szCs w:val="24"/>
        </w:rPr>
        <w:t xml:space="preserve">the </w:t>
      </w:r>
      <w:r w:rsidR="00F0743E">
        <w:rPr>
          <w:rFonts w:ascii="Times New Roman" w:hAnsi="Times New Roman" w:cs="Times New Roman"/>
          <w:sz w:val="24"/>
          <w:szCs w:val="24"/>
        </w:rPr>
        <w:t xml:space="preserve">mentors </w:t>
      </w:r>
      <w:r w:rsidR="007A043E">
        <w:rPr>
          <w:rFonts w:ascii="Times New Roman" w:hAnsi="Times New Roman" w:cs="Times New Roman"/>
          <w:sz w:val="24"/>
          <w:szCs w:val="24"/>
        </w:rPr>
        <w:t xml:space="preserve">tacit knowledge </w:t>
      </w:r>
      <w:r w:rsidR="00A352FA">
        <w:rPr>
          <w:rFonts w:ascii="Times New Roman" w:hAnsi="Times New Roman" w:cs="Times New Roman"/>
          <w:sz w:val="24"/>
          <w:szCs w:val="24"/>
        </w:rPr>
        <w:t xml:space="preserve">and personal understanding </w:t>
      </w:r>
      <w:r w:rsidR="004A6A2F">
        <w:rPr>
          <w:rFonts w:ascii="Times New Roman" w:hAnsi="Times New Roman" w:cs="Times New Roman"/>
          <w:sz w:val="24"/>
          <w:szCs w:val="24"/>
        </w:rPr>
        <w:t>of a</w:t>
      </w:r>
      <w:r w:rsidR="00E508A1">
        <w:rPr>
          <w:rFonts w:ascii="Times New Roman" w:hAnsi="Times New Roman" w:cs="Times New Roman"/>
          <w:sz w:val="24"/>
          <w:szCs w:val="24"/>
        </w:rPr>
        <w:t xml:space="preserve"> subject, </w:t>
      </w:r>
      <w:r w:rsidR="00A352FA">
        <w:rPr>
          <w:rFonts w:ascii="Times New Roman" w:hAnsi="Times New Roman" w:cs="Times New Roman"/>
          <w:sz w:val="24"/>
          <w:szCs w:val="24"/>
        </w:rPr>
        <w:t xml:space="preserve">when shared directly </w:t>
      </w:r>
      <w:r w:rsidR="00B8373E">
        <w:rPr>
          <w:rFonts w:ascii="Times New Roman" w:hAnsi="Times New Roman" w:cs="Times New Roman"/>
          <w:sz w:val="24"/>
          <w:szCs w:val="24"/>
        </w:rPr>
        <w:t xml:space="preserve">via one-to-one consultations with mentees </w:t>
      </w:r>
      <w:r w:rsidR="007B272D">
        <w:rPr>
          <w:rFonts w:ascii="Times New Roman" w:hAnsi="Times New Roman" w:cs="Times New Roman"/>
          <w:sz w:val="24"/>
          <w:szCs w:val="24"/>
        </w:rPr>
        <w:t xml:space="preserve">can help train </w:t>
      </w:r>
      <w:r w:rsidR="00C513CE">
        <w:rPr>
          <w:rFonts w:ascii="Times New Roman" w:hAnsi="Times New Roman" w:cs="Times New Roman"/>
          <w:sz w:val="24"/>
          <w:szCs w:val="24"/>
        </w:rPr>
        <w:t xml:space="preserve">and create high performance individuals </w:t>
      </w:r>
      <w:r w:rsidR="00D70DD2">
        <w:rPr>
          <w:rFonts w:ascii="Times New Roman" w:hAnsi="Times New Roman" w:cs="Times New Roman"/>
          <w:sz w:val="24"/>
          <w:szCs w:val="24"/>
        </w:rPr>
        <w:t>resulting in a</w:t>
      </w:r>
      <w:r w:rsidR="008C51CD">
        <w:rPr>
          <w:rFonts w:ascii="Times New Roman" w:hAnsi="Times New Roman" w:cs="Times New Roman"/>
          <w:sz w:val="24"/>
          <w:szCs w:val="24"/>
        </w:rPr>
        <w:t xml:space="preserve"> productive workplace environment</w:t>
      </w:r>
      <w:bookmarkEnd w:id="9"/>
      <w:r w:rsidR="0061198A">
        <w:rPr>
          <w:rFonts w:ascii="Times New Roman" w:hAnsi="Times New Roman" w:cs="Times New Roman"/>
          <w:sz w:val="24"/>
          <w:szCs w:val="24"/>
        </w:rPr>
        <w:t xml:space="preserve">. </w:t>
      </w:r>
      <w:r w:rsidR="006214C4" w:rsidRPr="006214C4">
        <w:rPr>
          <w:rFonts w:ascii="Times New Roman" w:hAnsi="Times New Roman" w:cs="Times New Roman"/>
          <w:sz w:val="24"/>
          <w:szCs w:val="24"/>
        </w:rPr>
        <w:t>Whitmore, (1993)</w:t>
      </w:r>
      <w:r w:rsidR="006214C4">
        <w:rPr>
          <w:rFonts w:ascii="Times New Roman" w:hAnsi="Times New Roman" w:cs="Times New Roman"/>
          <w:sz w:val="24"/>
          <w:szCs w:val="24"/>
        </w:rPr>
        <w:t xml:space="preserve"> states </w:t>
      </w:r>
      <w:r w:rsidR="004E2906">
        <w:rPr>
          <w:rFonts w:ascii="Times New Roman" w:hAnsi="Times New Roman" w:cs="Times New Roman"/>
          <w:sz w:val="24"/>
          <w:szCs w:val="24"/>
        </w:rPr>
        <w:t xml:space="preserve">when employee development is encouraged in the workplace </w:t>
      </w:r>
      <w:r w:rsidR="009578F3">
        <w:rPr>
          <w:rFonts w:ascii="Times New Roman" w:hAnsi="Times New Roman" w:cs="Times New Roman"/>
          <w:sz w:val="24"/>
          <w:szCs w:val="24"/>
        </w:rPr>
        <w:t xml:space="preserve">it demonstrates to the </w:t>
      </w:r>
      <w:r w:rsidR="002A7E2B">
        <w:rPr>
          <w:rFonts w:ascii="Times New Roman" w:hAnsi="Times New Roman" w:cs="Times New Roman"/>
          <w:sz w:val="24"/>
          <w:szCs w:val="24"/>
        </w:rPr>
        <w:t xml:space="preserve">workforce that they are valued </w:t>
      </w:r>
      <w:r w:rsidR="00554084">
        <w:rPr>
          <w:rFonts w:ascii="Times New Roman" w:hAnsi="Times New Roman" w:cs="Times New Roman"/>
          <w:sz w:val="24"/>
          <w:szCs w:val="24"/>
        </w:rPr>
        <w:t xml:space="preserve">as </w:t>
      </w:r>
      <w:r w:rsidR="002A7E2B">
        <w:rPr>
          <w:rFonts w:ascii="Times New Roman" w:hAnsi="Times New Roman" w:cs="Times New Roman"/>
          <w:sz w:val="24"/>
          <w:szCs w:val="24"/>
        </w:rPr>
        <w:t xml:space="preserve">their employer </w:t>
      </w:r>
      <w:r w:rsidR="00111ADB">
        <w:rPr>
          <w:rFonts w:ascii="Times New Roman" w:hAnsi="Times New Roman" w:cs="Times New Roman"/>
          <w:sz w:val="24"/>
          <w:szCs w:val="24"/>
        </w:rPr>
        <w:t xml:space="preserve">wants to assist them </w:t>
      </w:r>
      <w:r w:rsidR="00B14B69">
        <w:rPr>
          <w:rFonts w:ascii="Times New Roman" w:hAnsi="Times New Roman" w:cs="Times New Roman"/>
          <w:sz w:val="24"/>
          <w:szCs w:val="24"/>
        </w:rPr>
        <w:t>grow as individuals.</w:t>
      </w:r>
      <w:r w:rsidR="003C1DAB">
        <w:rPr>
          <w:rFonts w:ascii="Times New Roman" w:hAnsi="Times New Roman" w:cs="Times New Roman"/>
          <w:sz w:val="24"/>
          <w:szCs w:val="24"/>
        </w:rPr>
        <w:t xml:space="preserve"> Mentors can assist individual and organisations by instructing </w:t>
      </w:r>
      <w:r w:rsidR="00E56723">
        <w:rPr>
          <w:rFonts w:ascii="Times New Roman" w:hAnsi="Times New Roman" w:cs="Times New Roman"/>
          <w:sz w:val="24"/>
          <w:szCs w:val="24"/>
        </w:rPr>
        <w:t xml:space="preserve">people who </w:t>
      </w:r>
      <w:r w:rsidR="008465DB">
        <w:rPr>
          <w:rFonts w:ascii="Times New Roman" w:hAnsi="Times New Roman" w:cs="Times New Roman"/>
          <w:sz w:val="24"/>
          <w:szCs w:val="24"/>
        </w:rPr>
        <w:t>are just starting their career</w:t>
      </w:r>
      <w:r w:rsidR="00B35A99">
        <w:rPr>
          <w:rFonts w:ascii="Times New Roman" w:hAnsi="Times New Roman" w:cs="Times New Roman"/>
          <w:sz w:val="24"/>
          <w:szCs w:val="24"/>
        </w:rPr>
        <w:t>s</w:t>
      </w:r>
      <w:r w:rsidR="008465DB">
        <w:rPr>
          <w:rFonts w:ascii="Times New Roman" w:hAnsi="Times New Roman" w:cs="Times New Roman"/>
          <w:sz w:val="24"/>
          <w:szCs w:val="24"/>
        </w:rPr>
        <w:t xml:space="preserve"> </w:t>
      </w:r>
      <w:r w:rsidR="00E22A9E">
        <w:rPr>
          <w:rFonts w:ascii="Times New Roman" w:hAnsi="Times New Roman" w:cs="Times New Roman"/>
          <w:sz w:val="24"/>
          <w:szCs w:val="24"/>
        </w:rPr>
        <w:t xml:space="preserve">with guidance on professional expectations </w:t>
      </w:r>
      <w:r w:rsidR="00BD199E">
        <w:rPr>
          <w:rFonts w:ascii="Times New Roman" w:hAnsi="Times New Roman" w:cs="Times New Roman"/>
          <w:sz w:val="24"/>
          <w:szCs w:val="24"/>
        </w:rPr>
        <w:t>regarding the priorities of the job role</w:t>
      </w:r>
      <w:r w:rsidR="00DB434E">
        <w:rPr>
          <w:rFonts w:ascii="Times New Roman" w:hAnsi="Times New Roman" w:cs="Times New Roman"/>
          <w:sz w:val="24"/>
          <w:szCs w:val="24"/>
        </w:rPr>
        <w:t xml:space="preserve"> and workplace behaviours</w:t>
      </w:r>
      <w:r w:rsidR="00505F9A">
        <w:rPr>
          <w:rFonts w:ascii="Times New Roman" w:hAnsi="Times New Roman" w:cs="Times New Roman"/>
          <w:sz w:val="24"/>
          <w:szCs w:val="24"/>
        </w:rPr>
        <w:t xml:space="preserve"> -</w:t>
      </w:r>
      <w:r w:rsidR="00DB434E">
        <w:rPr>
          <w:rFonts w:ascii="Times New Roman" w:hAnsi="Times New Roman" w:cs="Times New Roman"/>
          <w:sz w:val="24"/>
          <w:szCs w:val="24"/>
        </w:rPr>
        <w:t xml:space="preserve"> </w:t>
      </w:r>
      <w:r w:rsidR="003C5695">
        <w:rPr>
          <w:rFonts w:ascii="Times New Roman" w:hAnsi="Times New Roman" w:cs="Times New Roman"/>
          <w:sz w:val="24"/>
          <w:szCs w:val="24"/>
        </w:rPr>
        <w:t xml:space="preserve">assisting to </w:t>
      </w:r>
      <w:r w:rsidR="00392423">
        <w:rPr>
          <w:rFonts w:ascii="Times New Roman" w:hAnsi="Times New Roman" w:cs="Times New Roman"/>
          <w:sz w:val="24"/>
          <w:szCs w:val="24"/>
        </w:rPr>
        <w:t xml:space="preserve">establish </w:t>
      </w:r>
      <w:r w:rsidR="000E27CB">
        <w:rPr>
          <w:rFonts w:ascii="Times New Roman" w:hAnsi="Times New Roman" w:cs="Times New Roman"/>
          <w:sz w:val="24"/>
          <w:szCs w:val="24"/>
        </w:rPr>
        <w:t xml:space="preserve">appropriate work habits </w:t>
      </w:r>
      <w:r w:rsidR="000C048E">
        <w:rPr>
          <w:rFonts w:ascii="Times New Roman" w:hAnsi="Times New Roman" w:cs="Times New Roman"/>
          <w:sz w:val="24"/>
          <w:szCs w:val="24"/>
        </w:rPr>
        <w:t xml:space="preserve">that allow them </w:t>
      </w:r>
      <w:r w:rsidR="00ED2065">
        <w:rPr>
          <w:rFonts w:ascii="Times New Roman" w:hAnsi="Times New Roman" w:cs="Times New Roman"/>
          <w:sz w:val="24"/>
          <w:szCs w:val="24"/>
        </w:rPr>
        <w:t xml:space="preserve">to focus </w:t>
      </w:r>
      <w:r w:rsidR="009552EE">
        <w:rPr>
          <w:rFonts w:ascii="Times New Roman" w:hAnsi="Times New Roman" w:cs="Times New Roman"/>
          <w:sz w:val="24"/>
          <w:szCs w:val="24"/>
        </w:rPr>
        <w:t xml:space="preserve">and perform in their job roles </w:t>
      </w:r>
      <w:r w:rsidR="004746B9">
        <w:rPr>
          <w:rFonts w:ascii="Times New Roman" w:hAnsi="Times New Roman" w:cs="Times New Roman"/>
          <w:sz w:val="24"/>
          <w:szCs w:val="24"/>
        </w:rPr>
        <w:t>effectively</w:t>
      </w:r>
      <w:r w:rsidR="00734B10">
        <w:rPr>
          <w:rFonts w:ascii="Times New Roman" w:hAnsi="Times New Roman" w:cs="Times New Roman"/>
          <w:sz w:val="24"/>
          <w:szCs w:val="24"/>
        </w:rPr>
        <w:t>,</w:t>
      </w:r>
      <w:r w:rsidR="00734B10">
        <w:t xml:space="preserve"> </w:t>
      </w:r>
      <w:proofErr w:type="spellStart"/>
      <w:r w:rsidR="004841EB" w:rsidRPr="004841EB">
        <w:rPr>
          <w:rFonts w:ascii="Times New Roman" w:hAnsi="Times New Roman" w:cs="Times New Roman"/>
          <w:sz w:val="24"/>
          <w:szCs w:val="24"/>
        </w:rPr>
        <w:t>Birt</w:t>
      </w:r>
      <w:proofErr w:type="spellEnd"/>
      <w:r w:rsidR="00307C76">
        <w:rPr>
          <w:rFonts w:ascii="Times New Roman" w:hAnsi="Times New Roman" w:cs="Times New Roman"/>
          <w:sz w:val="24"/>
          <w:szCs w:val="24"/>
        </w:rPr>
        <w:t xml:space="preserve">, </w:t>
      </w:r>
      <w:r w:rsidR="004841EB" w:rsidRPr="004841EB">
        <w:rPr>
          <w:rFonts w:ascii="Times New Roman" w:hAnsi="Times New Roman" w:cs="Times New Roman"/>
          <w:sz w:val="24"/>
          <w:szCs w:val="24"/>
        </w:rPr>
        <w:t>(2022)</w:t>
      </w:r>
      <w:r w:rsidR="004746B9">
        <w:rPr>
          <w:rFonts w:ascii="Times New Roman" w:hAnsi="Times New Roman" w:cs="Times New Roman"/>
          <w:sz w:val="24"/>
          <w:szCs w:val="24"/>
        </w:rPr>
        <w:t xml:space="preserve">. </w:t>
      </w:r>
      <w:r w:rsidR="00EC2C09">
        <w:rPr>
          <w:rFonts w:ascii="Times New Roman" w:hAnsi="Times New Roman" w:cs="Times New Roman"/>
          <w:sz w:val="24"/>
          <w:szCs w:val="24"/>
        </w:rPr>
        <w:t xml:space="preserve">Mentors can </w:t>
      </w:r>
      <w:r w:rsidR="005764C7">
        <w:rPr>
          <w:rFonts w:ascii="Times New Roman" w:hAnsi="Times New Roman" w:cs="Times New Roman"/>
          <w:sz w:val="24"/>
          <w:szCs w:val="24"/>
        </w:rPr>
        <w:t xml:space="preserve">motivate individuals to take calculated risks </w:t>
      </w:r>
      <w:r w:rsidR="00113067">
        <w:rPr>
          <w:rFonts w:ascii="Times New Roman" w:hAnsi="Times New Roman" w:cs="Times New Roman"/>
          <w:sz w:val="24"/>
          <w:szCs w:val="24"/>
        </w:rPr>
        <w:t xml:space="preserve">based on </w:t>
      </w:r>
      <w:r w:rsidR="00135596">
        <w:rPr>
          <w:rFonts w:ascii="Times New Roman" w:hAnsi="Times New Roman" w:cs="Times New Roman"/>
          <w:sz w:val="24"/>
          <w:szCs w:val="24"/>
        </w:rPr>
        <w:t>the lessons learnt</w:t>
      </w:r>
      <w:r w:rsidR="00307C76">
        <w:rPr>
          <w:rFonts w:ascii="Times New Roman" w:hAnsi="Times New Roman" w:cs="Times New Roman"/>
          <w:sz w:val="24"/>
          <w:szCs w:val="24"/>
        </w:rPr>
        <w:t xml:space="preserve"> </w:t>
      </w:r>
      <w:r w:rsidR="00135596">
        <w:rPr>
          <w:rFonts w:ascii="Times New Roman" w:hAnsi="Times New Roman" w:cs="Times New Roman"/>
          <w:sz w:val="24"/>
          <w:szCs w:val="24"/>
        </w:rPr>
        <w:t xml:space="preserve">negative </w:t>
      </w:r>
      <w:r w:rsidR="00307C76">
        <w:rPr>
          <w:rFonts w:ascii="Times New Roman" w:hAnsi="Times New Roman" w:cs="Times New Roman"/>
          <w:sz w:val="24"/>
          <w:szCs w:val="24"/>
        </w:rPr>
        <w:t>impacts and</w:t>
      </w:r>
      <w:r w:rsidR="00113491">
        <w:rPr>
          <w:rFonts w:ascii="Times New Roman" w:hAnsi="Times New Roman" w:cs="Times New Roman"/>
          <w:sz w:val="24"/>
          <w:szCs w:val="24"/>
        </w:rPr>
        <w:t xml:space="preserve"> mistakes the mentors have made along their journeys</w:t>
      </w:r>
      <w:r w:rsidR="00EA69BE">
        <w:rPr>
          <w:rFonts w:ascii="Times New Roman" w:hAnsi="Times New Roman" w:cs="Times New Roman"/>
          <w:sz w:val="24"/>
          <w:szCs w:val="24"/>
        </w:rPr>
        <w:t xml:space="preserve"> </w:t>
      </w:r>
      <w:r w:rsidR="001B3980">
        <w:rPr>
          <w:rFonts w:ascii="Times New Roman" w:hAnsi="Times New Roman" w:cs="Times New Roman"/>
          <w:sz w:val="24"/>
          <w:szCs w:val="24"/>
        </w:rPr>
        <w:t xml:space="preserve">- </w:t>
      </w:r>
      <w:r w:rsidR="00AC323C">
        <w:rPr>
          <w:rFonts w:ascii="Times New Roman" w:hAnsi="Times New Roman" w:cs="Times New Roman"/>
          <w:sz w:val="24"/>
          <w:szCs w:val="24"/>
        </w:rPr>
        <w:t xml:space="preserve">conveying successes and failures </w:t>
      </w:r>
      <w:r w:rsidR="001B3980">
        <w:rPr>
          <w:rFonts w:ascii="Times New Roman" w:hAnsi="Times New Roman" w:cs="Times New Roman"/>
          <w:sz w:val="24"/>
          <w:szCs w:val="24"/>
        </w:rPr>
        <w:t xml:space="preserve">for mentee to use </w:t>
      </w:r>
      <w:r w:rsidR="00F5257B">
        <w:rPr>
          <w:rFonts w:ascii="Times New Roman" w:hAnsi="Times New Roman" w:cs="Times New Roman"/>
          <w:sz w:val="24"/>
          <w:szCs w:val="24"/>
        </w:rPr>
        <w:t xml:space="preserve">as example </w:t>
      </w:r>
      <w:r w:rsidR="00AC2567">
        <w:rPr>
          <w:rFonts w:ascii="Times New Roman" w:hAnsi="Times New Roman" w:cs="Times New Roman"/>
          <w:sz w:val="24"/>
          <w:szCs w:val="24"/>
        </w:rPr>
        <w:t>so they do not have to suffer the consequences themselves</w:t>
      </w:r>
      <w:r w:rsidR="00717F11">
        <w:rPr>
          <w:rFonts w:ascii="Times New Roman" w:hAnsi="Times New Roman" w:cs="Times New Roman"/>
          <w:sz w:val="24"/>
          <w:szCs w:val="24"/>
        </w:rPr>
        <w:t xml:space="preserve">. </w:t>
      </w:r>
      <w:bookmarkStart w:id="10" w:name="_Hlk130549855"/>
      <w:r w:rsidR="000622DB">
        <w:rPr>
          <w:rFonts w:ascii="Times New Roman" w:hAnsi="Times New Roman" w:cs="Times New Roman"/>
          <w:sz w:val="24"/>
          <w:szCs w:val="24"/>
        </w:rPr>
        <w:t>The</w:t>
      </w:r>
      <w:r w:rsidR="00114F45">
        <w:rPr>
          <w:rFonts w:ascii="Times New Roman" w:hAnsi="Times New Roman" w:cs="Times New Roman"/>
          <w:sz w:val="24"/>
          <w:szCs w:val="24"/>
        </w:rPr>
        <w:t>se learning experiences will</w:t>
      </w:r>
      <w:r w:rsidR="000622DB">
        <w:rPr>
          <w:rFonts w:ascii="Times New Roman" w:hAnsi="Times New Roman" w:cs="Times New Roman"/>
          <w:sz w:val="24"/>
          <w:szCs w:val="24"/>
        </w:rPr>
        <w:t xml:space="preserve"> a</w:t>
      </w:r>
      <w:r w:rsidR="00717F11">
        <w:rPr>
          <w:rFonts w:ascii="Times New Roman" w:hAnsi="Times New Roman" w:cs="Times New Roman"/>
          <w:sz w:val="24"/>
          <w:szCs w:val="24"/>
        </w:rPr>
        <w:t>ssis</w:t>
      </w:r>
      <w:r w:rsidR="00B317BA">
        <w:rPr>
          <w:rFonts w:ascii="Times New Roman" w:hAnsi="Times New Roman" w:cs="Times New Roman"/>
          <w:sz w:val="24"/>
          <w:szCs w:val="24"/>
        </w:rPr>
        <w:t xml:space="preserve">t and </w:t>
      </w:r>
      <w:r w:rsidR="00F20EF5">
        <w:rPr>
          <w:rFonts w:ascii="Times New Roman" w:hAnsi="Times New Roman" w:cs="Times New Roman"/>
          <w:sz w:val="24"/>
          <w:szCs w:val="24"/>
        </w:rPr>
        <w:t>prepar</w:t>
      </w:r>
      <w:r w:rsidR="00567657">
        <w:rPr>
          <w:rFonts w:ascii="Times New Roman" w:hAnsi="Times New Roman" w:cs="Times New Roman"/>
          <w:sz w:val="24"/>
          <w:szCs w:val="24"/>
        </w:rPr>
        <w:t>e</w:t>
      </w:r>
      <w:r w:rsidR="00B317BA">
        <w:rPr>
          <w:rFonts w:ascii="Times New Roman" w:hAnsi="Times New Roman" w:cs="Times New Roman"/>
          <w:sz w:val="24"/>
          <w:szCs w:val="24"/>
        </w:rPr>
        <w:t xml:space="preserve"> individuals</w:t>
      </w:r>
      <w:r w:rsidR="00567657">
        <w:rPr>
          <w:rFonts w:ascii="Times New Roman" w:hAnsi="Times New Roman" w:cs="Times New Roman"/>
          <w:sz w:val="24"/>
          <w:szCs w:val="24"/>
        </w:rPr>
        <w:t xml:space="preserve"> for challenges that </w:t>
      </w:r>
      <w:r w:rsidR="00145FBA">
        <w:rPr>
          <w:rFonts w:ascii="Times New Roman" w:hAnsi="Times New Roman" w:cs="Times New Roman"/>
          <w:sz w:val="24"/>
          <w:szCs w:val="24"/>
        </w:rPr>
        <w:t xml:space="preserve">they will expect to face </w:t>
      </w:r>
      <w:r w:rsidR="00567762">
        <w:rPr>
          <w:rFonts w:ascii="Times New Roman" w:hAnsi="Times New Roman" w:cs="Times New Roman"/>
          <w:sz w:val="24"/>
          <w:szCs w:val="24"/>
        </w:rPr>
        <w:t xml:space="preserve">and provide valuable </w:t>
      </w:r>
      <w:r w:rsidR="0023010C">
        <w:rPr>
          <w:rFonts w:ascii="Times New Roman" w:hAnsi="Times New Roman" w:cs="Times New Roman"/>
          <w:sz w:val="24"/>
          <w:szCs w:val="24"/>
        </w:rPr>
        <w:t xml:space="preserve">advice </w:t>
      </w:r>
      <w:r w:rsidR="00D81F68">
        <w:rPr>
          <w:rFonts w:ascii="Times New Roman" w:hAnsi="Times New Roman" w:cs="Times New Roman"/>
          <w:sz w:val="24"/>
          <w:szCs w:val="24"/>
        </w:rPr>
        <w:t xml:space="preserve">on how to potentially overcome </w:t>
      </w:r>
      <w:r w:rsidR="00EB3DC6">
        <w:rPr>
          <w:rFonts w:ascii="Times New Roman" w:hAnsi="Times New Roman" w:cs="Times New Roman"/>
          <w:sz w:val="24"/>
          <w:szCs w:val="24"/>
        </w:rPr>
        <w:t>them</w:t>
      </w:r>
      <w:bookmarkEnd w:id="10"/>
      <w:r w:rsidR="00EB3DC6">
        <w:rPr>
          <w:rFonts w:ascii="Times New Roman" w:hAnsi="Times New Roman" w:cs="Times New Roman"/>
          <w:sz w:val="24"/>
          <w:szCs w:val="24"/>
        </w:rPr>
        <w:t>,</w:t>
      </w:r>
      <w:r w:rsidR="00EB3DC6" w:rsidRPr="00EB3DC6">
        <w:t xml:space="preserve"> </w:t>
      </w:r>
      <w:r w:rsidR="00EB3DC6" w:rsidRPr="00EB3DC6">
        <w:rPr>
          <w:rFonts w:ascii="Times New Roman" w:hAnsi="Times New Roman" w:cs="Times New Roman"/>
          <w:sz w:val="24"/>
          <w:szCs w:val="24"/>
        </w:rPr>
        <w:t>Kirsten. (2014)</w:t>
      </w:r>
      <w:r w:rsidR="00D81F68">
        <w:rPr>
          <w:rFonts w:ascii="Times New Roman" w:hAnsi="Times New Roman" w:cs="Times New Roman"/>
          <w:sz w:val="24"/>
          <w:szCs w:val="24"/>
        </w:rPr>
        <w:t xml:space="preserve">. </w:t>
      </w:r>
      <w:r w:rsidR="00FD68F0" w:rsidRPr="00FD68F0">
        <w:rPr>
          <w:rFonts w:ascii="Times New Roman" w:hAnsi="Times New Roman" w:cs="Times New Roman"/>
          <w:sz w:val="24"/>
          <w:szCs w:val="24"/>
        </w:rPr>
        <w:t>For the sustainability of talent, mentoring is a very important key element to an organisational succession plan for effective approaches to developing employees</w:t>
      </w:r>
      <w:r w:rsidR="00563A6C">
        <w:rPr>
          <w:rFonts w:ascii="Times New Roman" w:hAnsi="Times New Roman" w:cs="Times New Roman"/>
          <w:sz w:val="24"/>
          <w:szCs w:val="24"/>
        </w:rPr>
        <w:t xml:space="preserve"> w</w:t>
      </w:r>
      <w:r w:rsidR="00FD5A66">
        <w:rPr>
          <w:rFonts w:ascii="Times New Roman" w:hAnsi="Times New Roman" w:cs="Times New Roman"/>
          <w:sz w:val="24"/>
          <w:szCs w:val="24"/>
        </w:rPr>
        <w:t>hen introducing a new system or progra</w:t>
      </w:r>
      <w:r w:rsidR="007C460D">
        <w:rPr>
          <w:rFonts w:ascii="Times New Roman" w:hAnsi="Times New Roman" w:cs="Times New Roman"/>
          <w:sz w:val="24"/>
          <w:szCs w:val="24"/>
        </w:rPr>
        <w:t>ms for change</w:t>
      </w:r>
      <w:r w:rsidR="002229C9">
        <w:rPr>
          <w:rFonts w:ascii="Times New Roman" w:hAnsi="Times New Roman" w:cs="Times New Roman"/>
          <w:sz w:val="24"/>
          <w:szCs w:val="24"/>
        </w:rPr>
        <w:t xml:space="preserve"> management</w:t>
      </w:r>
      <w:r w:rsidR="007C460D">
        <w:rPr>
          <w:rFonts w:ascii="Times New Roman" w:hAnsi="Times New Roman" w:cs="Times New Roman"/>
          <w:sz w:val="24"/>
          <w:szCs w:val="24"/>
        </w:rPr>
        <w:t xml:space="preserve">. </w:t>
      </w:r>
      <w:r w:rsidR="00DA6269" w:rsidRPr="00DA6269">
        <w:rPr>
          <w:rFonts w:ascii="Times New Roman" w:hAnsi="Times New Roman" w:cs="Times New Roman"/>
          <w:sz w:val="24"/>
          <w:szCs w:val="24"/>
        </w:rPr>
        <w:t xml:space="preserve">Although, a relatively high degree is placed on directiveness and one-way </w:t>
      </w:r>
      <w:r w:rsidR="0025467A" w:rsidRPr="00DA6269">
        <w:rPr>
          <w:rFonts w:ascii="Times New Roman" w:hAnsi="Times New Roman" w:cs="Times New Roman"/>
          <w:sz w:val="24"/>
          <w:szCs w:val="24"/>
        </w:rPr>
        <w:t>learning</w:t>
      </w:r>
      <w:r w:rsidR="00034CC0">
        <w:rPr>
          <w:rFonts w:ascii="Times New Roman" w:hAnsi="Times New Roman" w:cs="Times New Roman"/>
          <w:sz w:val="24"/>
          <w:szCs w:val="24"/>
        </w:rPr>
        <w:t>,</w:t>
      </w:r>
      <w:r w:rsidR="008A1D69" w:rsidRPr="008A1D69">
        <w:t xml:space="preserve"> </w:t>
      </w:r>
      <w:r w:rsidR="008A1D69" w:rsidRPr="008A1D69">
        <w:rPr>
          <w:rFonts w:ascii="Times New Roman" w:hAnsi="Times New Roman" w:cs="Times New Roman"/>
          <w:sz w:val="24"/>
          <w:szCs w:val="24"/>
        </w:rPr>
        <w:t>CIPD</w:t>
      </w:r>
      <w:r w:rsidR="00034CC0">
        <w:rPr>
          <w:rFonts w:ascii="Times New Roman" w:hAnsi="Times New Roman" w:cs="Times New Roman"/>
          <w:sz w:val="24"/>
          <w:szCs w:val="24"/>
        </w:rPr>
        <w:t xml:space="preserve">, </w:t>
      </w:r>
      <w:r w:rsidR="008A1D69" w:rsidRPr="008A1D69">
        <w:rPr>
          <w:rFonts w:ascii="Times New Roman" w:hAnsi="Times New Roman" w:cs="Times New Roman"/>
          <w:sz w:val="24"/>
          <w:szCs w:val="24"/>
        </w:rPr>
        <w:t>(2021)</w:t>
      </w:r>
      <w:r w:rsidR="00034CC0">
        <w:rPr>
          <w:rFonts w:ascii="Times New Roman" w:hAnsi="Times New Roman" w:cs="Times New Roman"/>
          <w:sz w:val="24"/>
          <w:szCs w:val="24"/>
        </w:rPr>
        <w:t>.</w:t>
      </w:r>
    </w:p>
    <w:p w14:paraId="3E68CD25" w14:textId="2EACD27F" w:rsidR="00F93DA8" w:rsidRDefault="00F93DA8">
      <w:pPr>
        <w:rPr>
          <w:rFonts w:ascii="Times New Roman" w:eastAsiaTheme="majorEastAsia" w:hAnsi="Times New Roman" w:cs="Times New Roman"/>
          <w:color w:val="2F5496" w:themeColor="accent1" w:themeShade="BF"/>
          <w:sz w:val="28"/>
          <w:szCs w:val="28"/>
        </w:rPr>
      </w:pPr>
      <w:r>
        <w:rPr>
          <w:rFonts w:ascii="Times New Roman" w:hAnsi="Times New Roman" w:cs="Times New Roman"/>
          <w:sz w:val="28"/>
          <w:szCs w:val="28"/>
        </w:rPr>
        <w:br w:type="page"/>
      </w:r>
    </w:p>
    <w:p w14:paraId="0439DEAF" w14:textId="11411B53" w:rsidR="0082625C" w:rsidRDefault="0082625C" w:rsidP="0082625C">
      <w:pPr>
        <w:pStyle w:val="Heading2"/>
        <w:rPr>
          <w:rFonts w:ascii="Times New Roman" w:hAnsi="Times New Roman" w:cs="Times New Roman"/>
          <w:sz w:val="28"/>
          <w:szCs w:val="28"/>
        </w:rPr>
      </w:pPr>
      <w:bookmarkStart w:id="11" w:name="_Toc130465561"/>
      <w:r w:rsidRPr="0082625C">
        <w:rPr>
          <w:rFonts w:ascii="Times New Roman" w:hAnsi="Times New Roman" w:cs="Times New Roman"/>
          <w:sz w:val="28"/>
          <w:szCs w:val="28"/>
        </w:rPr>
        <w:lastRenderedPageBreak/>
        <w:t xml:space="preserve">2.4 </w:t>
      </w:r>
      <w:r>
        <w:rPr>
          <w:rFonts w:ascii="Times New Roman" w:hAnsi="Times New Roman" w:cs="Times New Roman"/>
          <w:sz w:val="28"/>
          <w:szCs w:val="28"/>
        </w:rPr>
        <w:t>S</w:t>
      </w:r>
      <w:r w:rsidRPr="0082625C">
        <w:rPr>
          <w:rFonts w:ascii="Times New Roman" w:hAnsi="Times New Roman" w:cs="Times New Roman"/>
          <w:sz w:val="28"/>
          <w:szCs w:val="28"/>
        </w:rPr>
        <w:t xml:space="preserve">imilarities and </w:t>
      </w:r>
      <w:r>
        <w:rPr>
          <w:rFonts w:ascii="Times New Roman" w:hAnsi="Times New Roman" w:cs="Times New Roman"/>
          <w:sz w:val="28"/>
          <w:szCs w:val="28"/>
        </w:rPr>
        <w:t>D</w:t>
      </w:r>
      <w:r w:rsidRPr="0082625C">
        <w:rPr>
          <w:rFonts w:ascii="Times New Roman" w:hAnsi="Times New Roman" w:cs="Times New Roman"/>
          <w:sz w:val="28"/>
          <w:szCs w:val="28"/>
        </w:rPr>
        <w:t xml:space="preserve">ifferences </w:t>
      </w:r>
      <w:r>
        <w:rPr>
          <w:rFonts w:ascii="Times New Roman" w:hAnsi="Times New Roman" w:cs="Times New Roman"/>
          <w:sz w:val="28"/>
          <w:szCs w:val="28"/>
        </w:rPr>
        <w:t>b</w:t>
      </w:r>
      <w:r w:rsidRPr="0082625C">
        <w:rPr>
          <w:rFonts w:ascii="Times New Roman" w:hAnsi="Times New Roman" w:cs="Times New Roman"/>
          <w:sz w:val="28"/>
          <w:szCs w:val="28"/>
        </w:rPr>
        <w:t xml:space="preserve">etween </w:t>
      </w:r>
      <w:r>
        <w:rPr>
          <w:rFonts w:ascii="Times New Roman" w:hAnsi="Times New Roman" w:cs="Times New Roman"/>
          <w:sz w:val="28"/>
          <w:szCs w:val="28"/>
        </w:rPr>
        <w:t>C</w:t>
      </w:r>
      <w:r w:rsidRPr="0082625C">
        <w:rPr>
          <w:rFonts w:ascii="Times New Roman" w:hAnsi="Times New Roman" w:cs="Times New Roman"/>
          <w:sz w:val="28"/>
          <w:szCs w:val="28"/>
        </w:rPr>
        <w:t xml:space="preserve">oaching and </w:t>
      </w:r>
      <w:r>
        <w:rPr>
          <w:rFonts w:ascii="Times New Roman" w:hAnsi="Times New Roman" w:cs="Times New Roman"/>
          <w:sz w:val="28"/>
          <w:szCs w:val="28"/>
        </w:rPr>
        <w:t>M</w:t>
      </w:r>
      <w:r w:rsidRPr="0082625C">
        <w:rPr>
          <w:rFonts w:ascii="Times New Roman" w:hAnsi="Times New Roman" w:cs="Times New Roman"/>
          <w:sz w:val="28"/>
          <w:szCs w:val="28"/>
        </w:rPr>
        <w:t>entoring</w:t>
      </w:r>
      <w:bookmarkEnd w:id="11"/>
    </w:p>
    <w:p w14:paraId="10FE556B" w14:textId="37188769" w:rsidR="00964F53" w:rsidRDefault="00E572FF" w:rsidP="002768E3">
      <w:pPr>
        <w:jc w:val="both"/>
        <w:rPr>
          <w:rFonts w:ascii="Times New Roman" w:hAnsi="Times New Roman" w:cs="Times New Roman"/>
          <w:sz w:val="24"/>
          <w:szCs w:val="24"/>
        </w:rPr>
      </w:pPr>
      <w:r w:rsidRPr="00E572FF">
        <w:rPr>
          <w:rFonts w:ascii="Times New Roman" w:hAnsi="Times New Roman" w:cs="Times New Roman"/>
          <w:sz w:val="24"/>
          <w:szCs w:val="24"/>
        </w:rPr>
        <w:t>Coaching and mentoring are both</w:t>
      </w:r>
      <w:r w:rsidR="002E3682">
        <w:rPr>
          <w:rFonts w:ascii="Times New Roman" w:hAnsi="Times New Roman" w:cs="Times New Roman"/>
          <w:sz w:val="24"/>
          <w:szCs w:val="24"/>
        </w:rPr>
        <w:t xml:space="preserve"> development techniques </w:t>
      </w:r>
      <w:r w:rsidR="00874C57">
        <w:rPr>
          <w:rFonts w:ascii="Times New Roman" w:hAnsi="Times New Roman" w:cs="Times New Roman"/>
          <w:sz w:val="24"/>
          <w:szCs w:val="24"/>
        </w:rPr>
        <w:t xml:space="preserve">centred around one-to-one sessions to </w:t>
      </w:r>
      <w:r w:rsidR="00E14AFD">
        <w:rPr>
          <w:rFonts w:ascii="Times New Roman" w:hAnsi="Times New Roman" w:cs="Times New Roman"/>
          <w:sz w:val="24"/>
          <w:szCs w:val="24"/>
        </w:rPr>
        <w:t>increase a</w:t>
      </w:r>
      <w:r w:rsidR="00204339">
        <w:rPr>
          <w:rFonts w:ascii="Times New Roman" w:hAnsi="Times New Roman" w:cs="Times New Roman"/>
          <w:sz w:val="24"/>
          <w:szCs w:val="24"/>
        </w:rPr>
        <w:t>n individuals skill set, knowledge</w:t>
      </w:r>
      <w:r w:rsidR="00E46371">
        <w:rPr>
          <w:rFonts w:ascii="Times New Roman" w:hAnsi="Times New Roman" w:cs="Times New Roman"/>
          <w:sz w:val="24"/>
          <w:szCs w:val="24"/>
        </w:rPr>
        <w:t>/understanding and work performance</w:t>
      </w:r>
      <w:r w:rsidR="004A635E">
        <w:rPr>
          <w:rFonts w:ascii="Times New Roman" w:hAnsi="Times New Roman" w:cs="Times New Roman"/>
          <w:sz w:val="24"/>
          <w:szCs w:val="24"/>
        </w:rPr>
        <w:t xml:space="preserve">. </w:t>
      </w:r>
      <w:r w:rsidR="001076FD">
        <w:rPr>
          <w:rFonts w:ascii="Times New Roman" w:hAnsi="Times New Roman" w:cs="Times New Roman"/>
          <w:sz w:val="24"/>
          <w:szCs w:val="24"/>
        </w:rPr>
        <w:t xml:space="preserve">These sessions and development </w:t>
      </w:r>
      <w:r w:rsidR="00353ECD">
        <w:rPr>
          <w:rFonts w:ascii="Times New Roman" w:hAnsi="Times New Roman" w:cs="Times New Roman"/>
          <w:sz w:val="24"/>
          <w:szCs w:val="24"/>
        </w:rPr>
        <w:t>activities</w:t>
      </w:r>
      <w:r w:rsidR="001076FD">
        <w:rPr>
          <w:rFonts w:ascii="Times New Roman" w:hAnsi="Times New Roman" w:cs="Times New Roman"/>
          <w:sz w:val="24"/>
          <w:szCs w:val="24"/>
        </w:rPr>
        <w:t xml:space="preserve"> </w:t>
      </w:r>
      <w:r w:rsidR="00353ECD">
        <w:rPr>
          <w:rFonts w:ascii="Times New Roman" w:hAnsi="Times New Roman" w:cs="Times New Roman"/>
          <w:sz w:val="24"/>
          <w:szCs w:val="24"/>
        </w:rPr>
        <w:t>are structure</w:t>
      </w:r>
      <w:r w:rsidR="00915289">
        <w:rPr>
          <w:rFonts w:ascii="Times New Roman" w:hAnsi="Times New Roman" w:cs="Times New Roman"/>
          <w:sz w:val="24"/>
          <w:szCs w:val="24"/>
        </w:rPr>
        <w:t xml:space="preserve">d around </w:t>
      </w:r>
      <w:r w:rsidR="00353ECD">
        <w:rPr>
          <w:rFonts w:ascii="Times New Roman" w:hAnsi="Times New Roman" w:cs="Times New Roman"/>
          <w:sz w:val="24"/>
          <w:szCs w:val="24"/>
        </w:rPr>
        <w:t xml:space="preserve">a </w:t>
      </w:r>
      <w:r w:rsidR="00915289">
        <w:rPr>
          <w:rFonts w:ascii="Times New Roman" w:hAnsi="Times New Roman" w:cs="Times New Roman"/>
          <w:sz w:val="24"/>
          <w:szCs w:val="24"/>
        </w:rPr>
        <w:t>person’s</w:t>
      </w:r>
      <w:r w:rsidR="00353ECD">
        <w:rPr>
          <w:rFonts w:ascii="Times New Roman" w:hAnsi="Times New Roman" w:cs="Times New Roman"/>
          <w:sz w:val="24"/>
          <w:szCs w:val="24"/>
        </w:rPr>
        <w:t xml:space="preserve"> individual needs</w:t>
      </w:r>
      <w:r w:rsidR="004A635E" w:rsidRPr="004A635E">
        <w:rPr>
          <w:rFonts w:ascii="Times New Roman" w:hAnsi="Times New Roman" w:cs="Times New Roman"/>
          <w:sz w:val="24"/>
          <w:szCs w:val="24"/>
        </w:rPr>
        <w:t>, Institute of Coaching, (2023)</w:t>
      </w:r>
      <w:r w:rsidR="00353ECD">
        <w:rPr>
          <w:rFonts w:ascii="Times New Roman" w:hAnsi="Times New Roman" w:cs="Times New Roman"/>
          <w:sz w:val="24"/>
          <w:szCs w:val="24"/>
        </w:rPr>
        <w:t xml:space="preserve">. </w:t>
      </w:r>
      <w:r w:rsidR="004D347F">
        <w:rPr>
          <w:rFonts w:ascii="Times New Roman" w:hAnsi="Times New Roman" w:cs="Times New Roman"/>
          <w:sz w:val="24"/>
          <w:szCs w:val="24"/>
        </w:rPr>
        <w:t xml:space="preserve">Both coaching and mentoring </w:t>
      </w:r>
      <w:r w:rsidR="00281C84">
        <w:rPr>
          <w:rFonts w:ascii="Times New Roman" w:hAnsi="Times New Roman" w:cs="Times New Roman"/>
          <w:sz w:val="24"/>
          <w:szCs w:val="24"/>
        </w:rPr>
        <w:t xml:space="preserve">can be </w:t>
      </w:r>
      <w:r w:rsidR="00733AC2">
        <w:rPr>
          <w:rFonts w:ascii="Times New Roman" w:hAnsi="Times New Roman" w:cs="Times New Roman"/>
          <w:sz w:val="24"/>
          <w:szCs w:val="24"/>
        </w:rPr>
        <w:t xml:space="preserve">most effective for organisations </w:t>
      </w:r>
      <w:r w:rsidR="00CE75ED">
        <w:rPr>
          <w:rFonts w:ascii="Times New Roman" w:hAnsi="Times New Roman" w:cs="Times New Roman"/>
          <w:sz w:val="24"/>
          <w:szCs w:val="24"/>
        </w:rPr>
        <w:t xml:space="preserve">when used for supporting </w:t>
      </w:r>
      <w:r w:rsidR="00781472">
        <w:rPr>
          <w:rFonts w:ascii="Times New Roman" w:hAnsi="Times New Roman" w:cs="Times New Roman"/>
          <w:sz w:val="24"/>
          <w:szCs w:val="24"/>
        </w:rPr>
        <w:t xml:space="preserve">training </w:t>
      </w:r>
      <w:r w:rsidR="00CE75ED">
        <w:rPr>
          <w:rFonts w:ascii="Times New Roman" w:hAnsi="Times New Roman" w:cs="Times New Roman"/>
          <w:sz w:val="24"/>
          <w:szCs w:val="24"/>
        </w:rPr>
        <w:t xml:space="preserve">and </w:t>
      </w:r>
      <w:r w:rsidR="00171BCD">
        <w:rPr>
          <w:rFonts w:ascii="Times New Roman" w:hAnsi="Times New Roman" w:cs="Times New Roman"/>
          <w:sz w:val="24"/>
          <w:szCs w:val="24"/>
        </w:rPr>
        <w:t xml:space="preserve">the </w:t>
      </w:r>
      <w:r w:rsidR="00CE75ED">
        <w:rPr>
          <w:rFonts w:ascii="Times New Roman" w:hAnsi="Times New Roman" w:cs="Times New Roman"/>
          <w:sz w:val="24"/>
          <w:szCs w:val="24"/>
        </w:rPr>
        <w:t>develop</w:t>
      </w:r>
      <w:r w:rsidR="00781472">
        <w:rPr>
          <w:rFonts w:ascii="Times New Roman" w:hAnsi="Times New Roman" w:cs="Times New Roman"/>
          <w:sz w:val="24"/>
          <w:szCs w:val="24"/>
        </w:rPr>
        <w:t>ment of</w:t>
      </w:r>
      <w:r w:rsidR="00CE75ED">
        <w:rPr>
          <w:rFonts w:ascii="Times New Roman" w:hAnsi="Times New Roman" w:cs="Times New Roman"/>
          <w:sz w:val="24"/>
          <w:szCs w:val="24"/>
        </w:rPr>
        <w:t xml:space="preserve"> </w:t>
      </w:r>
      <w:r w:rsidR="00171BCD">
        <w:rPr>
          <w:rFonts w:ascii="Times New Roman" w:hAnsi="Times New Roman" w:cs="Times New Roman"/>
          <w:sz w:val="24"/>
          <w:szCs w:val="24"/>
        </w:rPr>
        <w:t xml:space="preserve">its </w:t>
      </w:r>
      <w:r w:rsidR="00CE75ED">
        <w:rPr>
          <w:rFonts w:ascii="Times New Roman" w:hAnsi="Times New Roman" w:cs="Times New Roman"/>
          <w:sz w:val="24"/>
          <w:szCs w:val="24"/>
        </w:rPr>
        <w:t>employees</w:t>
      </w:r>
      <w:r w:rsidR="008F4DC9">
        <w:rPr>
          <w:rFonts w:ascii="Times New Roman" w:hAnsi="Times New Roman" w:cs="Times New Roman"/>
          <w:sz w:val="24"/>
          <w:szCs w:val="24"/>
        </w:rPr>
        <w:t xml:space="preserve"> </w:t>
      </w:r>
      <w:r w:rsidR="00171BCD">
        <w:rPr>
          <w:rFonts w:ascii="Times New Roman" w:hAnsi="Times New Roman" w:cs="Times New Roman"/>
          <w:sz w:val="24"/>
          <w:szCs w:val="24"/>
        </w:rPr>
        <w:t xml:space="preserve">to ensure </w:t>
      </w:r>
      <w:r w:rsidR="009632FE">
        <w:rPr>
          <w:rFonts w:ascii="Times New Roman" w:hAnsi="Times New Roman" w:cs="Times New Roman"/>
          <w:sz w:val="24"/>
          <w:szCs w:val="24"/>
        </w:rPr>
        <w:t xml:space="preserve">the knowledge, skills and behaviours </w:t>
      </w:r>
      <w:r w:rsidR="00F92AA6">
        <w:rPr>
          <w:rFonts w:ascii="Times New Roman" w:hAnsi="Times New Roman" w:cs="Times New Roman"/>
          <w:sz w:val="24"/>
          <w:szCs w:val="24"/>
        </w:rPr>
        <w:t xml:space="preserve">are </w:t>
      </w:r>
      <w:r w:rsidR="000B602B">
        <w:rPr>
          <w:rFonts w:ascii="Times New Roman" w:hAnsi="Times New Roman" w:cs="Times New Roman"/>
          <w:sz w:val="24"/>
          <w:szCs w:val="24"/>
        </w:rPr>
        <w:t xml:space="preserve">transferred into </w:t>
      </w:r>
      <w:r w:rsidR="00CC4155">
        <w:rPr>
          <w:rFonts w:ascii="Times New Roman" w:hAnsi="Times New Roman" w:cs="Times New Roman"/>
          <w:sz w:val="24"/>
          <w:szCs w:val="24"/>
        </w:rPr>
        <w:t>the workplace</w:t>
      </w:r>
      <w:r w:rsidR="002A47CE">
        <w:rPr>
          <w:rFonts w:ascii="Times New Roman" w:hAnsi="Times New Roman" w:cs="Times New Roman"/>
          <w:sz w:val="24"/>
          <w:szCs w:val="24"/>
        </w:rPr>
        <w:t xml:space="preserve"> Landsberg, (2015</w:t>
      </w:r>
      <w:bookmarkStart w:id="12" w:name="_Hlk130550139"/>
      <w:r w:rsidR="002A47CE">
        <w:rPr>
          <w:rFonts w:ascii="Times New Roman" w:hAnsi="Times New Roman" w:cs="Times New Roman"/>
          <w:sz w:val="24"/>
          <w:szCs w:val="24"/>
        </w:rPr>
        <w:t>)</w:t>
      </w:r>
      <w:r w:rsidR="00CC4155">
        <w:rPr>
          <w:rFonts w:ascii="Times New Roman" w:hAnsi="Times New Roman" w:cs="Times New Roman"/>
          <w:sz w:val="24"/>
          <w:szCs w:val="24"/>
        </w:rPr>
        <w:t xml:space="preserve">. The </w:t>
      </w:r>
      <w:r w:rsidR="00FB58E0">
        <w:rPr>
          <w:rFonts w:ascii="Times New Roman" w:hAnsi="Times New Roman" w:cs="Times New Roman"/>
          <w:sz w:val="24"/>
          <w:szCs w:val="24"/>
        </w:rPr>
        <w:t xml:space="preserve">skills needed and </w:t>
      </w:r>
      <w:r w:rsidR="00CC4155">
        <w:rPr>
          <w:rFonts w:ascii="Times New Roman" w:hAnsi="Times New Roman" w:cs="Times New Roman"/>
          <w:sz w:val="24"/>
          <w:szCs w:val="24"/>
        </w:rPr>
        <w:t xml:space="preserve">similarities between coaching and mentoring </w:t>
      </w:r>
      <w:r w:rsidR="006D4131">
        <w:rPr>
          <w:rFonts w:ascii="Times New Roman" w:hAnsi="Times New Roman" w:cs="Times New Roman"/>
          <w:sz w:val="24"/>
          <w:szCs w:val="24"/>
        </w:rPr>
        <w:t>are they both focus on career development</w:t>
      </w:r>
      <w:r w:rsidR="003C66F2">
        <w:rPr>
          <w:rFonts w:ascii="Times New Roman" w:hAnsi="Times New Roman" w:cs="Times New Roman"/>
          <w:sz w:val="24"/>
          <w:szCs w:val="24"/>
        </w:rPr>
        <w:t xml:space="preserve">, unlocking potential, </w:t>
      </w:r>
      <w:r w:rsidR="009B5CB2">
        <w:rPr>
          <w:rFonts w:ascii="Times New Roman" w:hAnsi="Times New Roman" w:cs="Times New Roman"/>
          <w:sz w:val="24"/>
          <w:szCs w:val="24"/>
        </w:rPr>
        <w:t xml:space="preserve">skill progression, </w:t>
      </w:r>
      <w:r w:rsidR="00047A40">
        <w:rPr>
          <w:rFonts w:ascii="Times New Roman" w:hAnsi="Times New Roman" w:cs="Times New Roman"/>
          <w:sz w:val="24"/>
          <w:szCs w:val="24"/>
        </w:rPr>
        <w:t xml:space="preserve">uncovering </w:t>
      </w:r>
      <w:r w:rsidR="00973C7F">
        <w:rPr>
          <w:rFonts w:ascii="Times New Roman" w:hAnsi="Times New Roman" w:cs="Times New Roman"/>
          <w:sz w:val="24"/>
          <w:szCs w:val="24"/>
        </w:rPr>
        <w:t xml:space="preserve">new ways of thinking, </w:t>
      </w:r>
      <w:r w:rsidR="00162049">
        <w:rPr>
          <w:rFonts w:ascii="Times New Roman" w:hAnsi="Times New Roman" w:cs="Times New Roman"/>
          <w:sz w:val="24"/>
          <w:szCs w:val="24"/>
        </w:rPr>
        <w:t xml:space="preserve">discussion of goals, knowledge sharing </w:t>
      </w:r>
      <w:r w:rsidR="00AE4F0A">
        <w:rPr>
          <w:rFonts w:ascii="Times New Roman" w:hAnsi="Times New Roman" w:cs="Times New Roman"/>
          <w:sz w:val="24"/>
          <w:szCs w:val="24"/>
        </w:rPr>
        <w:t xml:space="preserve">and </w:t>
      </w:r>
      <w:r w:rsidR="00D47F68">
        <w:rPr>
          <w:rFonts w:ascii="Times New Roman" w:hAnsi="Times New Roman" w:cs="Times New Roman"/>
          <w:sz w:val="24"/>
          <w:szCs w:val="24"/>
        </w:rPr>
        <w:t>an</w:t>
      </w:r>
      <w:r w:rsidR="00AE4F0A">
        <w:rPr>
          <w:rFonts w:ascii="Times New Roman" w:hAnsi="Times New Roman" w:cs="Times New Roman"/>
          <w:sz w:val="24"/>
          <w:szCs w:val="24"/>
        </w:rPr>
        <w:t xml:space="preserve"> overall desire to develop</w:t>
      </w:r>
      <w:bookmarkEnd w:id="12"/>
      <w:r w:rsidR="004A4ABB">
        <w:rPr>
          <w:rFonts w:ascii="Times New Roman" w:hAnsi="Times New Roman" w:cs="Times New Roman"/>
          <w:sz w:val="24"/>
          <w:szCs w:val="24"/>
        </w:rPr>
        <w:t xml:space="preserve"> people</w:t>
      </w:r>
      <w:r w:rsidR="002539AC">
        <w:rPr>
          <w:rFonts w:ascii="Times New Roman" w:hAnsi="Times New Roman" w:cs="Times New Roman"/>
          <w:sz w:val="24"/>
          <w:szCs w:val="24"/>
        </w:rPr>
        <w:t xml:space="preserve">. </w:t>
      </w:r>
      <w:r w:rsidR="0055780E">
        <w:rPr>
          <w:rFonts w:ascii="Times New Roman" w:hAnsi="Times New Roman" w:cs="Times New Roman"/>
          <w:sz w:val="24"/>
          <w:szCs w:val="24"/>
        </w:rPr>
        <w:t xml:space="preserve">Although, coaching is </w:t>
      </w:r>
      <w:r w:rsidR="00B923E6">
        <w:rPr>
          <w:rFonts w:ascii="Times New Roman" w:hAnsi="Times New Roman" w:cs="Times New Roman"/>
          <w:sz w:val="24"/>
          <w:szCs w:val="24"/>
        </w:rPr>
        <w:t>‘</w:t>
      </w:r>
      <w:r w:rsidR="0055780E">
        <w:rPr>
          <w:rFonts w:ascii="Times New Roman" w:hAnsi="Times New Roman" w:cs="Times New Roman"/>
          <w:sz w:val="24"/>
          <w:szCs w:val="24"/>
        </w:rPr>
        <w:t>non-directive</w:t>
      </w:r>
      <w:r w:rsidR="00B923E6">
        <w:rPr>
          <w:rFonts w:ascii="Times New Roman" w:hAnsi="Times New Roman" w:cs="Times New Roman"/>
          <w:sz w:val="24"/>
          <w:szCs w:val="24"/>
        </w:rPr>
        <w:t>’</w:t>
      </w:r>
      <w:r w:rsidR="00877613">
        <w:rPr>
          <w:rFonts w:ascii="Times New Roman" w:hAnsi="Times New Roman" w:cs="Times New Roman"/>
          <w:sz w:val="24"/>
          <w:szCs w:val="24"/>
        </w:rPr>
        <w:t xml:space="preserve"> which means the coach </w:t>
      </w:r>
      <w:r w:rsidR="00967158">
        <w:rPr>
          <w:rFonts w:ascii="Times New Roman" w:hAnsi="Times New Roman" w:cs="Times New Roman"/>
          <w:sz w:val="24"/>
          <w:szCs w:val="24"/>
        </w:rPr>
        <w:t xml:space="preserve">will usually not share </w:t>
      </w:r>
      <w:r w:rsidR="0084654E">
        <w:rPr>
          <w:rFonts w:ascii="Times New Roman" w:hAnsi="Times New Roman" w:cs="Times New Roman"/>
          <w:sz w:val="24"/>
          <w:szCs w:val="24"/>
        </w:rPr>
        <w:t xml:space="preserve">personal experiences to the </w:t>
      </w:r>
      <w:r w:rsidR="004A4ABB">
        <w:rPr>
          <w:rFonts w:ascii="Times New Roman" w:hAnsi="Times New Roman" w:cs="Times New Roman"/>
          <w:sz w:val="24"/>
          <w:szCs w:val="24"/>
        </w:rPr>
        <w:t>c</w:t>
      </w:r>
      <w:r w:rsidR="0084654E">
        <w:rPr>
          <w:rFonts w:ascii="Times New Roman" w:hAnsi="Times New Roman" w:cs="Times New Roman"/>
          <w:sz w:val="24"/>
          <w:szCs w:val="24"/>
        </w:rPr>
        <w:t>oachee.</w:t>
      </w:r>
      <w:r w:rsidR="00263A57">
        <w:rPr>
          <w:rFonts w:ascii="Times New Roman" w:hAnsi="Times New Roman" w:cs="Times New Roman"/>
          <w:sz w:val="24"/>
          <w:szCs w:val="24"/>
        </w:rPr>
        <w:t xml:space="preserve"> </w:t>
      </w:r>
      <w:r w:rsidR="00FB3618">
        <w:rPr>
          <w:rFonts w:ascii="Times New Roman" w:hAnsi="Times New Roman" w:cs="Times New Roman"/>
          <w:sz w:val="24"/>
          <w:szCs w:val="24"/>
        </w:rPr>
        <w:t>Whereas</w:t>
      </w:r>
      <w:r w:rsidR="00500005">
        <w:rPr>
          <w:rFonts w:ascii="Times New Roman" w:hAnsi="Times New Roman" w:cs="Times New Roman"/>
          <w:sz w:val="24"/>
          <w:szCs w:val="24"/>
        </w:rPr>
        <w:t xml:space="preserve"> mentoring can be viewed as ‘</w:t>
      </w:r>
      <w:r w:rsidR="00A734EF">
        <w:rPr>
          <w:rFonts w:ascii="Times New Roman" w:hAnsi="Times New Roman" w:cs="Times New Roman"/>
          <w:sz w:val="24"/>
          <w:szCs w:val="24"/>
        </w:rPr>
        <w:t>directive’</w:t>
      </w:r>
      <w:r w:rsidR="000C18DF">
        <w:rPr>
          <w:rFonts w:ascii="Times New Roman" w:hAnsi="Times New Roman" w:cs="Times New Roman"/>
          <w:sz w:val="24"/>
          <w:szCs w:val="24"/>
        </w:rPr>
        <w:t xml:space="preserve"> meanin</w:t>
      </w:r>
      <w:r w:rsidR="00EA049D">
        <w:rPr>
          <w:rFonts w:ascii="Times New Roman" w:hAnsi="Times New Roman" w:cs="Times New Roman"/>
          <w:sz w:val="24"/>
          <w:szCs w:val="24"/>
        </w:rPr>
        <w:t>g</w:t>
      </w:r>
      <w:r w:rsidR="00FF0AC4">
        <w:rPr>
          <w:rFonts w:ascii="Times New Roman" w:hAnsi="Times New Roman" w:cs="Times New Roman"/>
          <w:sz w:val="24"/>
          <w:szCs w:val="24"/>
        </w:rPr>
        <w:t xml:space="preserve"> </w:t>
      </w:r>
      <w:r w:rsidR="000C18DF">
        <w:rPr>
          <w:rFonts w:ascii="Times New Roman" w:hAnsi="Times New Roman" w:cs="Times New Roman"/>
          <w:sz w:val="24"/>
          <w:szCs w:val="24"/>
        </w:rPr>
        <w:t xml:space="preserve">giving </w:t>
      </w:r>
      <w:r w:rsidR="00877613">
        <w:rPr>
          <w:rFonts w:ascii="Times New Roman" w:hAnsi="Times New Roman" w:cs="Times New Roman"/>
          <w:sz w:val="24"/>
          <w:szCs w:val="24"/>
        </w:rPr>
        <w:t>advice,</w:t>
      </w:r>
      <w:r w:rsidR="000C18DF">
        <w:rPr>
          <w:rFonts w:ascii="Times New Roman" w:hAnsi="Times New Roman" w:cs="Times New Roman"/>
          <w:sz w:val="24"/>
          <w:szCs w:val="24"/>
        </w:rPr>
        <w:t xml:space="preserve"> </w:t>
      </w:r>
      <w:r w:rsidR="00FF0AC4">
        <w:rPr>
          <w:rFonts w:ascii="Times New Roman" w:hAnsi="Times New Roman" w:cs="Times New Roman"/>
          <w:sz w:val="24"/>
          <w:szCs w:val="24"/>
        </w:rPr>
        <w:t xml:space="preserve">making </w:t>
      </w:r>
      <w:r w:rsidR="00340F36">
        <w:rPr>
          <w:rFonts w:ascii="Times New Roman" w:hAnsi="Times New Roman" w:cs="Times New Roman"/>
          <w:sz w:val="24"/>
          <w:szCs w:val="24"/>
        </w:rPr>
        <w:t>suggestions,</w:t>
      </w:r>
      <w:r w:rsidR="002A6E71">
        <w:rPr>
          <w:rFonts w:ascii="Times New Roman" w:hAnsi="Times New Roman" w:cs="Times New Roman"/>
          <w:sz w:val="24"/>
          <w:szCs w:val="24"/>
        </w:rPr>
        <w:t xml:space="preserve"> or simply telling it how it is. </w:t>
      </w:r>
      <w:r w:rsidR="00FB5183">
        <w:rPr>
          <w:rFonts w:ascii="Times New Roman" w:hAnsi="Times New Roman" w:cs="Times New Roman"/>
          <w:sz w:val="24"/>
          <w:szCs w:val="24"/>
        </w:rPr>
        <w:t>Alt</w:t>
      </w:r>
      <w:r w:rsidR="00FE267F">
        <w:rPr>
          <w:rFonts w:ascii="Times New Roman" w:hAnsi="Times New Roman" w:cs="Times New Roman"/>
          <w:sz w:val="24"/>
          <w:szCs w:val="24"/>
        </w:rPr>
        <w:t>hough c</w:t>
      </w:r>
      <w:r w:rsidR="00FB5183">
        <w:rPr>
          <w:rFonts w:ascii="Times New Roman" w:hAnsi="Times New Roman" w:cs="Times New Roman"/>
          <w:sz w:val="24"/>
          <w:szCs w:val="24"/>
        </w:rPr>
        <w:t xml:space="preserve">oaching is directed towards </w:t>
      </w:r>
      <w:r w:rsidR="00863575">
        <w:rPr>
          <w:rFonts w:ascii="Times New Roman" w:hAnsi="Times New Roman" w:cs="Times New Roman"/>
          <w:sz w:val="24"/>
          <w:szCs w:val="24"/>
        </w:rPr>
        <w:t xml:space="preserve">the individuals </w:t>
      </w:r>
      <w:r w:rsidR="00FB5183">
        <w:rPr>
          <w:rFonts w:ascii="Times New Roman" w:hAnsi="Times New Roman" w:cs="Times New Roman"/>
          <w:sz w:val="24"/>
          <w:szCs w:val="24"/>
        </w:rPr>
        <w:t xml:space="preserve">current </w:t>
      </w:r>
      <w:r w:rsidR="003E7BB7">
        <w:rPr>
          <w:rFonts w:ascii="Times New Roman" w:hAnsi="Times New Roman" w:cs="Times New Roman"/>
          <w:sz w:val="24"/>
          <w:szCs w:val="24"/>
        </w:rPr>
        <w:t>needs</w:t>
      </w:r>
      <w:r w:rsidR="00FE267F">
        <w:rPr>
          <w:rFonts w:ascii="Times New Roman" w:hAnsi="Times New Roman" w:cs="Times New Roman"/>
          <w:sz w:val="24"/>
          <w:szCs w:val="24"/>
        </w:rPr>
        <w:t>. M</w:t>
      </w:r>
      <w:r w:rsidR="00781F6B">
        <w:rPr>
          <w:rFonts w:ascii="Times New Roman" w:hAnsi="Times New Roman" w:cs="Times New Roman"/>
          <w:sz w:val="24"/>
          <w:szCs w:val="24"/>
        </w:rPr>
        <w:t xml:space="preserve">entoring focuses in on </w:t>
      </w:r>
      <w:r w:rsidR="0040092C">
        <w:rPr>
          <w:rFonts w:ascii="Times New Roman" w:hAnsi="Times New Roman" w:cs="Times New Roman"/>
          <w:sz w:val="24"/>
          <w:szCs w:val="24"/>
        </w:rPr>
        <w:t xml:space="preserve">the future </w:t>
      </w:r>
      <w:r w:rsidR="00185C12">
        <w:rPr>
          <w:rFonts w:ascii="Times New Roman" w:hAnsi="Times New Roman" w:cs="Times New Roman"/>
          <w:sz w:val="24"/>
          <w:szCs w:val="24"/>
        </w:rPr>
        <w:t xml:space="preserve">goals </w:t>
      </w:r>
      <w:r w:rsidR="00781F6B">
        <w:rPr>
          <w:rFonts w:ascii="Times New Roman" w:hAnsi="Times New Roman" w:cs="Times New Roman"/>
          <w:sz w:val="24"/>
          <w:szCs w:val="24"/>
        </w:rPr>
        <w:t>of individuals</w:t>
      </w:r>
      <w:r w:rsidR="002539AC" w:rsidRPr="002539AC">
        <w:t xml:space="preserve"> </w:t>
      </w:r>
      <w:r w:rsidR="002539AC" w:rsidRPr="002539AC">
        <w:rPr>
          <w:rFonts w:ascii="Times New Roman" w:hAnsi="Times New Roman" w:cs="Times New Roman"/>
          <w:sz w:val="24"/>
          <w:szCs w:val="24"/>
        </w:rPr>
        <w:t>people Megginson, (1999)</w:t>
      </w:r>
      <w:r w:rsidR="00185C12">
        <w:rPr>
          <w:rFonts w:ascii="Times New Roman" w:hAnsi="Times New Roman" w:cs="Times New Roman"/>
          <w:sz w:val="24"/>
          <w:szCs w:val="24"/>
        </w:rPr>
        <w:t xml:space="preserve">. </w:t>
      </w:r>
      <w:r w:rsidR="0079402E">
        <w:rPr>
          <w:rFonts w:ascii="Times New Roman" w:hAnsi="Times New Roman" w:cs="Times New Roman"/>
          <w:sz w:val="24"/>
          <w:szCs w:val="24"/>
        </w:rPr>
        <w:t xml:space="preserve">For </w:t>
      </w:r>
      <w:r w:rsidR="00A0559A">
        <w:rPr>
          <w:rFonts w:ascii="Times New Roman" w:hAnsi="Times New Roman" w:cs="Times New Roman"/>
          <w:sz w:val="24"/>
          <w:szCs w:val="24"/>
        </w:rPr>
        <w:t>example,</w:t>
      </w:r>
      <w:r w:rsidR="00C81DF4">
        <w:rPr>
          <w:rFonts w:ascii="Times New Roman" w:hAnsi="Times New Roman" w:cs="Times New Roman"/>
          <w:sz w:val="24"/>
          <w:szCs w:val="24"/>
        </w:rPr>
        <w:t xml:space="preserve"> if</w:t>
      </w:r>
      <w:r w:rsidR="003A32C9">
        <w:rPr>
          <w:rFonts w:ascii="Times New Roman" w:hAnsi="Times New Roman" w:cs="Times New Roman"/>
          <w:sz w:val="24"/>
          <w:szCs w:val="24"/>
        </w:rPr>
        <w:t xml:space="preserve"> a</w:t>
      </w:r>
      <w:r w:rsidR="001C18CF">
        <w:rPr>
          <w:rFonts w:ascii="Times New Roman" w:hAnsi="Times New Roman" w:cs="Times New Roman"/>
          <w:sz w:val="24"/>
          <w:szCs w:val="24"/>
        </w:rPr>
        <w:t xml:space="preserve">n employee has been recruited to a new management position </w:t>
      </w:r>
      <w:r w:rsidR="00AE315F">
        <w:rPr>
          <w:rFonts w:ascii="Times New Roman" w:hAnsi="Times New Roman" w:cs="Times New Roman"/>
          <w:sz w:val="24"/>
          <w:szCs w:val="24"/>
        </w:rPr>
        <w:t>within a company that delivers leadership programs</w:t>
      </w:r>
      <w:r w:rsidR="007E7BF5">
        <w:rPr>
          <w:rFonts w:ascii="Times New Roman" w:hAnsi="Times New Roman" w:cs="Times New Roman"/>
          <w:sz w:val="24"/>
          <w:szCs w:val="24"/>
        </w:rPr>
        <w:t>,</w:t>
      </w:r>
      <w:r w:rsidR="00AE315F">
        <w:rPr>
          <w:rFonts w:ascii="Times New Roman" w:hAnsi="Times New Roman" w:cs="Times New Roman"/>
          <w:sz w:val="24"/>
          <w:szCs w:val="24"/>
        </w:rPr>
        <w:t xml:space="preserve"> </w:t>
      </w:r>
      <w:r w:rsidR="00CC505B">
        <w:rPr>
          <w:rFonts w:ascii="Times New Roman" w:hAnsi="Times New Roman" w:cs="Times New Roman"/>
          <w:sz w:val="24"/>
          <w:szCs w:val="24"/>
        </w:rPr>
        <w:t xml:space="preserve">a coach may </w:t>
      </w:r>
      <w:r w:rsidR="00F316BA">
        <w:rPr>
          <w:rFonts w:ascii="Times New Roman" w:hAnsi="Times New Roman" w:cs="Times New Roman"/>
          <w:sz w:val="24"/>
          <w:szCs w:val="24"/>
        </w:rPr>
        <w:t xml:space="preserve">be required to adjust the required leadership style to best suit the </w:t>
      </w:r>
      <w:r w:rsidR="003E54DE">
        <w:rPr>
          <w:rFonts w:ascii="Times New Roman" w:hAnsi="Times New Roman" w:cs="Times New Roman"/>
          <w:sz w:val="24"/>
          <w:szCs w:val="24"/>
        </w:rPr>
        <w:t>organisational culture</w:t>
      </w:r>
      <w:r w:rsidR="00363DA1">
        <w:rPr>
          <w:rFonts w:ascii="Times New Roman" w:hAnsi="Times New Roman" w:cs="Times New Roman"/>
          <w:sz w:val="24"/>
          <w:szCs w:val="24"/>
        </w:rPr>
        <w:t>. The coach w</w:t>
      </w:r>
      <w:r w:rsidR="0003266C">
        <w:rPr>
          <w:rFonts w:ascii="Times New Roman" w:hAnsi="Times New Roman" w:cs="Times New Roman"/>
          <w:sz w:val="24"/>
          <w:szCs w:val="24"/>
        </w:rPr>
        <w:t xml:space="preserve">ill </w:t>
      </w:r>
      <w:r w:rsidR="003E54DE">
        <w:rPr>
          <w:rFonts w:ascii="Times New Roman" w:hAnsi="Times New Roman" w:cs="Times New Roman"/>
          <w:sz w:val="24"/>
          <w:szCs w:val="24"/>
        </w:rPr>
        <w:t xml:space="preserve">identifying </w:t>
      </w:r>
      <w:r w:rsidR="00363DA1">
        <w:rPr>
          <w:rFonts w:ascii="Times New Roman" w:hAnsi="Times New Roman" w:cs="Times New Roman"/>
          <w:sz w:val="24"/>
          <w:szCs w:val="24"/>
        </w:rPr>
        <w:t>wh</w:t>
      </w:r>
      <w:r w:rsidR="00CB09FE">
        <w:rPr>
          <w:rFonts w:ascii="Times New Roman" w:hAnsi="Times New Roman" w:cs="Times New Roman"/>
          <w:sz w:val="24"/>
          <w:szCs w:val="24"/>
        </w:rPr>
        <w:t>at management s</w:t>
      </w:r>
      <w:r w:rsidR="0003266C">
        <w:rPr>
          <w:rFonts w:ascii="Times New Roman" w:hAnsi="Times New Roman" w:cs="Times New Roman"/>
          <w:sz w:val="24"/>
          <w:szCs w:val="24"/>
        </w:rPr>
        <w:t>tyle they currently</w:t>
      </w:r>
      <w:r w:rsidR="007E3425">
        <w:rPr>
          <w:rFonts w:ascii="Times New Roman" w:hAnsi="Times New Roman" w:cs="Times New Roman"/>
          <w:sz w:val="24"/>
          <w:szCs w:val="24"/>
        </w:rPr>
        <w:t xml:space="preserve"> have</w:t>
      </w:r>
      <w:r w:rsidR="0047480A">
        <w:rPr>
          <w:rFonts w:ascii="Times New Roman" w:hAnsi="Times New Roman" w:cs="Times New Roman"/>
          <w:sz w:val="24"/>
          <w:szCs w:val="24"/>
        </w:rPr>
        <w:t>, what change</w:t>
      </w:r>
      <w:r w:rsidR="000B228D">
        <w:rPr>
          <w:rFonts w:ascii="Times New Roman" w:hAnsi="Times New Roman" w:cs="Times New Roman"/>
          <w:sz w:val="24"/>
          <w:szCs w:val="24"/>
        </w:rPr>
        <w:t xml:space="preserve"> in style is needed</w:t>
      </w:r>
      <w:r w:rsidR="00C026D5">
        <w:rPr>
          <w:rFonts w:ascii="Times New Roman" w:hAnsi="Times New Roman" w:cs="Times New Roman"/>
          <w:sz w:val="24"/>
          <w:szCs w:val="24"/>
        </w:rPr>
        <w:t xml:space="preserve"> and the current </w:t>
      </w:r>
      <w:r w:rsidR="00291CFA">
        <w:rPr>
          <w:rFonts w:ascii="Times New Roman" w:hAnsi="Times New Roman" w:cs="Times New Roman"/>
          <w:sz w:val="24"/>
          <w:szCs w:val="24"/>
        </w:rPr>
        <w:t>blocks</w:t>
      </w:r>
      <w:r w:rsidR="00E62A03">
        <w:rPr>
          <w:rFonts w:ascii="Times New Roman" w:hAnsi="Times New Roman" w:cs="Times New Roman"/>
          <w:sz w:val="24"/>
          <w:szCs w:val="24"/>
        </w:rPr>
        <w:t xml:space="preserve"> </w:t>
      </w:r>
      <w:r w:rsidR="00C026D5">
        <w:rPr>
          <w:rFonts w:ascii="Times New Roman" w:hAnsi="Times New Roman" w:cs="Times New Roman"/>
          <w:sz w:val="24"/>
          <w:szCs w:val="24"/>
        </w:rPr>
        <w:t xml:space="preserve">for </w:t>
      </w:r>
      <w:r w:rsidR="00341044">
        <w:rPr>
          <w:rFonts w:ascii="Times New Roman" w:hAnsi="Times New Roman" w:cs="Times New Roman"/>
          <w:sz w:val="24"/>
          <w:szCs w:val="24"/>
        </w:rPr>
        <w:t>future</w:t>
      </w:r>
      <w:r w:rsidR="00417DBE">
        <w:rPr>
          <w:rFonts w:ascii="Times New Roman" w:hAnsi="Times New Roman" w:cs="Times New Roman"/>
          <w:sz w:val="24"/>
          <w:szCs w:val="24"/>
        </w:rPr>
        <w:t xml:space="preserve"> improvement</w:t>
      </w:r>
      <w:r w:rsidR="006F2088">
        <w:rPr>
          <w:rFonts w:ascii="Times New Roman" w:hAnsi="Times New Roman" w:cs="Times New Roman"/>
          <w:sz w:val="24"/>
          <w:szCs w:val="24"/>
        </w:rPr>
        <w:t xml:space="preserve">. The coach will facilitate the discussion by </w:t>
      </w:r>
      <w:r w:rsidR="00EC27F6">
        <w:rPr>
          <w:rFonts w:ascii="Times New Roman" w:hAnsi="Times New Roman" w:cs="Times New Roman"/>
          <w:sz w:val="24"/>
          <w:szCs w:val="24"/>
        </w:rPr>
        <w:t>asking open, closed, and probing questioning techni</w:t>
      </w:r>
      <w:r w:rsidR="00C836B7">
        <w:rPr>
          <w:rFonts w:ascii="Times New Roman" w:hAnsi="Times New Roman" w:cs="Times New Roman"/>
          <w:sz w:val="24"/>
          <w:szCs w:val="24"/>
        </w:rPr>
        <w:t xml:space="preserve">ques </w:t>
      </w:r>
      <w:r w:rsidR="006E1CEA">
        <w:rPr>
          <w:rFonts w:ascii="Times New Roman" w:hAnsi="Times New Roman" w:cs="Times New Roman"/>
          <w:sz w:val="24"/>
          <w:szCs w:val="24"/>
        </w:rPr>
        <w:t>to assist the</w:t>
      </w:r>
      <w:r w:rsidR="00EF76C3">
        <w:rPr>
          <w:rFonts w:ascii="Times New Roman" w:hAnsi="Times New Roman" w:cs="Times New Roman"/>
          <w:sz w:val="24"/>
          <w:szCs w:val="24"/>
        </w:rPr>
        <w:t xml:space="preserve"> learners</w:t>
      </w:r>
      <w:r w:rsidR="006E1CEA">
        <w:rPr>
          <w:rFonts w:ascii="Times New Roman" w:hAnsi="Times New Roman" w:cs="Times New Roman"/>
          <w:sz w:val="24"/>
          <w:szCs w:val="24"/>
        </w:rPr>
        <w:t xml:space="preserve"> thinking </w:t>
      </w:r>
      <w:r w:rsidR="00EF76C3">
        <w:rPr>
          <w:rFonts w:ascii="Times New Roman" w:hAnsi="Times New Roman" w:cs="Times New Roman"/>
          <w:sz w:val="24"/>
          <w:szCs w:val="24"/>
        </w:rPr>
        <w:t>and the exploration of options</w:t>
      </w:r>
      <w:r w:rsidR="0098222A">
        <w:rPr>
          <w:rFonts w:ascii="Times New Roman" w:hAnsi="Times New Roman" w:cs="Times New Roman"/>
          <w:sz w:val="24"/>
          <w:szCs w:val="24"/>
        </w:rPr>
        <w:t xml:space="preserve"> - </w:t>
      </w:r>
      <w:r w:rsidR="00FA0206">
        <w:rPr>
          <w:rFonts w:ascii="Times New Roman" w:hAnsi="Times New Roman" w:cs="Times New Roman"/>
          <w:sz w:val="24"/>
          <w:szCs w:val="24"/>
        </w:rPr>
        <w:t>helping</w:t>
      </w:r>
      <w:r w:rsidR="00F758FE">
        <w:rPr>
          <w:rFonts w:ascii="Times New Roman" w:hAnsi="Times New Roman" w:cs="Times New Roman"/>
          <w:sz w:val="24"/>
          <w:szCs w:val="24"/>
        </w:rPr>
        <w:t xml:space="preserve"> </w:t>
      </w:r>
      <w:r w:rsidR="0098222A">
        <w:rPr>
          <w:rFonts w:ascii="Times New Roman" w:hAnsi="Times New Roman" w:cs="Times New Roman"/>
          <w:sz w:val="24"/>
          <w:szCs w:val="24"/>
        </w:rPr>
        <w:t xml:space="preserve">them </w:t>
      </w:r>
      <w:r w:rsidR="001D00FB">
        <w:rPr>
          <w:rFonts w:ascii="Times New Roman" w:hAnsi="Times New Roman" w:cs="Times New Roman"/>
          <w:sz w:val="24"/>
          <w:szCs w:val="24"/>
        </w:rPr>
        <w:t>with learning</w:t>
      </w:r>
      <w:r w:rsidR="00F758FE">
        <w:rPr>
          <w:rFonts w:ascii="Times New Roman" w:hAnsi="Times New Roman" w:cs="Times New Roman"/>
          <w:sz w:val="24"/>
          <w:szCs w:val="24"/>
        </w:rPr>
        <w:t xml:space="preserve"> </w:t>
      </w:r>
      <w:r w:rsidR="00FA0206">
        <w:rPr>
          <w:rFonts w:ascii="Times New Roman" w:hAnsi="Times New Roman" w:cs="Times New Roman"/>
          <w:sz w:val="24"/>
          <w:szCs w:val="24"/>
        </w:rPr>
        <w:t>rather than teaching</w:t>
      </w:r>
      <w:r w:rsidR="0098222A">
        <w:rPr>
          <w:rFonts w:ascii="Times New Roman" w:hAnsi="Times New Roman" w:cs="Times New Roman"/>
          <w:sz w:val="24"/>
          <w:szCs w:val="24"/>
        </w:rPr>
        <w:t xml:space="preserve"> the</w:t>
      </w:r>
      <w:r w:rsidR="00456569">
        <w:rPr>
          <w:rFonts w:ascii="Times New Roman" w:hAnsi="Times New Roman" w:cs="Times New Roman"/>
          <w:sz w:val="24"/>
          <w:szCs w:val="24"/>
        </w:rPr>
        <w:t>m,</w:t>
      </w:r>
      <w:r w:rsidR="00456569" w:rsidRPr="00456569">
        <w:t xml:space="preserve"> </w:t>
      </w:r>
      <w:r w:rsidR="00456569" w:rsidRPr="00456569">
        <w:rPr>
          <w:rFonts w:ascii="Times New Roman" w:hAnsi="Times New Roman" w:cs="Times New Roman"/>
          <w:sz w:val="24"/>
          <w:szCs w:val="24"/>
        </w:rPr>
        <w:t>Lee</w:t>
      </w:r>
      <w:r w:rsidR="00456569">
        <w:rPr>
          <w:rFonts w:ascii="Times New Roman" w:hAnsi="Times New Roman" w:cs="Times New Roman"/>
          <w:sz w:val="24"/>
          <w:szCs w:val="24"/>
        </w:rPr>
        <w:t xml:space="preserve">, </w:t>
      </w:r>
      <w:r w:rsidR="00456569" w:rsidRPr="00456569">
        <w:rPr>
          <w:rFonts w:ascii="Times New Roman" w:hAnsi="Times New Roman" w:cs="Times New Roman"/>
          <w:sz w:val="24"/>
          <w:szCs w:val="24"/>
        </w:rPr>
        <w:t xml:space="preserve">(2022). </w:t>
      </w:r>
    </w:p>
    <w:p w14:paraId="43C6C442" w14:textId="4FCC5E04" w:rsidR="00964F53" w:rsidRDefault="008303A2" w:rsidP="002768E3">
      <w:pPr>
        <w:jc w:val="both"/>
        <w:rPr>
          <w:rFonts w:ascii="Times New Roman" w:hAnsi="Times New Roman" w:cs="Times New Roman"/>
          <w:sz w:val="24"/>
          <w:szCs w:val="24"/>
        </w:rPr>
      </w:pPr>
      <w:r>
        <w:rPr>
          <w:rFonts w:ascii="Times New Roman" w:hAnsi="Times New Roman" w:cs="Times New Roman"/>
          <w:sz w:val="24"/>
          <w:szCs w:val="24"/>
        </w:rPr>
        <w:t>Mentors on the other hand, i</w:t>
      </w:r>
      <w:r w:rsidR="00E3341D">
        <w:rPr>
          <w:rFonts w:ascii="Times New Roman" w:hAnsi="Times New Roman" w:cs="Times New Roman"/>
          <w:sz w:val="24"/>
          <w:szCs w:val="24"/>
        </w:rPr>
        <w:t xml:space="preserve">n </w:t>
      </w:r>
      <w:r w:rsidR="00F34E76">
        <w:rPr>
          <w:rFonts w:ascii="Times New Roman" w:hAnsi="Times New Roman" w:cs="Times New Roman"/>
          <w:sz w:val="24"/>
          <w:szCs w:val="24"/>
        </w:rPr>
        <w:t xml:space="preserve">the same leadership </w:t>
      </w:r>
      <w:r w:rsidR="006D4987">
        <w:rPr>
          <w:rFonts w:ascii="Times New Roman" w:hAnsi="Times New Roman" w:cs="Times New Roman"/>
          <w:sz w:val="24"/>
          <w:szCs w:val="24"/>
        </w:rPr>
        <w:t>scenario</w:t>
      </w:r>
      <w:r>
        <w:rPr>
          <w:rFonts w:ascii="Times New Roman" w:hAnsi="Times New Roman" w:cs="Times New Roman"/>
          <w:sz w:val="24"/>
          <w:szCs w:val="24"/>
        </w:rPr>
        <w:t xml:space="preserve"> </w:t>
      </w:r>
      <w:r w:rsidR="00F943A2">
        <w:rPr>
          <w:rFonts w:ascii="Times New Roman" w:hAnsi="Times New Roman" w:cs="Times New Roman"/>
          <w:sz w:val="24"/>
          <w:szCs w:val="24"/>
        </w:rPr>
        <w:t>an organisation</w:t>
      </w:r>
      <w:r w:rsidR="006D4987">
        <w:rPr>
          <w:rFonts w:ascii="Times New Roman" w:hAnsi="Times New Roman" w:cs="Times New Roman"/>
          <w:sz w:val="24"/>
          <w:szCs w:val="24"/>
        </w:rPr>
        <w:t xml:space="preserve"> </w:t>
      </w:r>
      <w:r w:rsidR="00A1088A">
        <w:rPr>
          <w:rFonts w:ascii="Times New Roman" w:hAnsi="Times New Roman" w:cs="Times New Roman"/>
          <w:sz w:val="24"/>
          <w:szCs w:val="24"/>
        </w:rPr>
        <w:t xml:space="preserve">may </w:t>
      </w:r>
      <w:r w:rsidR="00B52A52">
        <w:rPr>
          <w:rFonts w:ascii="Times New Roman" w:hAnsi="Times New Roman" w:cs="Times New Roman"/>
          <w:sz w:val="24"/>
          <w:szCs w:val="24"/>
        </w:rPr>
        <w:t xml:space="preserve">use internal sources </w:t>
      </w:r>
      <w:r w:rsidR="00671BB9">
        <w:rPr>
          <w:rFonts w:ascii="Times New Roman" w:hAnsi="Times New Roman" w:cs="Times New Roman"/>
          <w:sz w:val="24"/>
          <w:szCs w:val="24"/>
        </w:rPr>
        <w:t>as mentors</w:t>
      </w:r>
      <w:r w:rsidR="00830648">
        <w:rPr>
          <w:rFonts w:ascii="Times New Roman" w:hAnsi="Times New Roman" w:cs="Times New Roman"/>
          <w:sz w:val="24"/>
          <w:szCs w:val="24"/>
        </w:rPr>
        <w:t>. A</w:t>
      </w:r>
      <w:r w:rsidR="00895C45">
        <w:rPr>
          <w:rFonts w:ascii="Times New Roman" w:hAnsi="Times New Roman" w:cs="Times New Roman"/>
          <w:sz w:val="24"/>
          <w:szCs w:val="24"/>
        </w:rPr>
        <w:t xml:space="preserve"> line </w:t>
      </w:r>
      <w:r w:rsidR="00EC11E9">
        <w:rPr>
          <w:rFonts w:ascii="Times New Roman" w:hAnsi="Times New Roman" w:cs="Times New Roman"/>
          <w:sz w:val="24"/>
          <w:szCs w:val="24"/>
        </w:rPr>
        <w:t>manager</w:t>
      </w:r>
      <w:r w:rsidR="00671BB9">
        <w:rPr>
          <w:rFonts w:ascii="Times New Roman" w:hAnsi="Times New Roman" w:cs="Times New Roman"/>
          <w:sz w:val="24"/>
          <w:szCs w:val="24"/>
        </w:rPr>
        <w:t xml:space="preserve"> for instance</w:t>
      </w:r>
      <w:r w:rsidR="00830648">
        <w:rPr>
          <w:rFonts w:ascii="Times New Roman" w:hAnsi="Times New Roman" w:cs="Times New Roman"/>
          <w:sz w:val="24"/>
          <w:szCs w:val="24"/>
        </w:rPr>
        <w:t>, who</w:t>
      </w:r>
      <w:r w:rsidR="00EC11E9">
        <w:rPr>
          <w:rFonts w:ascii="Times New Roman" w:hAnsi="Times New Roman" w:cs="Times New Roman"/>
          <w:sz w:val="24"/>
          <w:szCs w:val="24"/>
        </w:rPr>
        <w:t xml:space="preserve"> </w:t>
      </w:r>
      <w:r w:rsidR="00B52A52">
        <w:rPr>
          <w:rFonts w:ascii="Times New Roman" w:hAnsi="Times New Roman" w:cs="Times New Roman"/>
          <w:sz w:val="24"/>
          <w:szCs w:val="24"/>
        </w:rPr>
        <w:t>can advise</w:t>
      </w:r>
      <w:r w:rsidR="002914A1">
        <w:rPr>
          <w:rFonts w:ascii="Times New Roman" w:hAnsi="Times New Roman" w:cs="Times New Roman"/>
          <w:sz w:val="24"/>
          <w:szCs w:val="24"/>
        </w:rPr>
        <w:t xml:space="preserve"> the employee how thing should be done at the company</w:t>
      </w:r>
      <w:r w:rsidR="002823D7">
        <w:rPr>
          <w:rFonts w:ascii="Times New Roman" w:hAnsi="Times New Roman" w:cs="Times New Roman"/>
          <w:sz w:val="24"/>
          <w:szCs w:val="24"/>
        </w:rPr>
        <w:t xml:space="preserve">, </w:t>
      </w:r>
      <w:r w:rsidR="00433758">
        <w:rPr>
          <w:rFonts w:ascii="Times New Roman" w:hAnsi="Times New Roman" w:cs="Times New Roman"/>
          <w:sz w:val="24"/>
          <w:szCs w:val="24"/>
        </w:rPr>
        <w:t xml:space="preserve">help, </w:t>
      </w:r>
      <w:r w:rsidR="002823D7">
        <w:rPr>
          <w:rFonts w:ascii="Times New Roman" w:hAnsi="Times New Roman" w:cs="Times New Roman"/>
          <w:sz w:val="24"/>
          <w:szCs w:val="24"/>
        </w:rPr>
        <w:t>guid</w:t>
      </w:r>
      <w:r w:rsidR="00B34F54">
        <w:rPr>
          <w:rFonts w:ascii="Times New Roman" w:hAnsi="Times New Roman" w:cs="Times New Roman"/>
          <w:sz w:val="24"/>
          <w:szCs w:val="24"/>
        </w:rPr>
        <w:t>e</w:t>
      </w:r>
      <w:r w:rsidR="009175A7">
        <w:rPr>
          <w:rFonts w:ascii="Times New Roman" w:hAnsi="Times New Roman" w:cs="Times New Roman"/>
          <w:sz w:val="24"/>
          <w:szCs w:val="24"/>
        </w:rPr>
        <w:t xml:space="preserve">, </w:t>
      </w:r>
      <w:r w:rsidR="00433758">
        <w:rPr>
          <w:rFonts w:ascii="Times New Roman" w:hAnsi="Times New Roman" w:cs="Times New Roman"/>
          <w:sz w:val="24"/>
          <w:szCs w:val="24"/>
        </w:rPr>
        <w:t xml:space="preserve">support </w:t>
      </w:r>
      <w:r w:rsidR="002823D7">
        <w:rPr>
          <w:rFonts w:ascii="Times New Roman" w:hAnsi="Times New Roman" w:cs="Times New Roman"/>
          <w:sz w:val="24"/>
          <w:szCs w:val="24"/>
        </w:rPr>
        <w:t>them on the expected behaviour</w:t>
      </w:r>
      <w:r w:rsidR="001925F5">
        <w:rPr>
          <w:rFonts w:ascii="Times New Roman" w:hAnsi="Times New Roman" w:cs="Times New Roman"/>
          <w:sz w:val="24"/>
          <w:szCs w:val="24"/>
        </w:rPr>
        <w:t xml:space="preserve"> of</w:t>
      </w:r>
      <w:r w:rsidR="00E85EAD">
        <w:rPr>
          <w:rFonts w:ascii="Times New Roman" w:hAnsi="Times New Roman" w:cs="Times New Roman"/>
          <w:sz w:val="24"/>
          <w:szCs w:val="24"/>
        </w:rPr>
        <w:t xml:space="preserve"> manag</w:t>
      </w:r>
      <w:r w:rsidR="001925F5">
        <w:rPr>
          <w:rFonts w:ascii="Times New Roman" w:hAnsi="Times New Roman" w:cs="Times New Roman"/>
          <w:sz w:val="24"/>
          <w:szCs w:val="24"/>
        </w:rPr>
        <w:t>ers</w:t>
      </w:r>
      <w:r w:rsidR="009175A7">
        <w:rPr>
          <w:rFonts w:ascii="Times New Roman" w:hAnsi="Times New Roman" w:cs="Times New Roman"/>
          <w:sz w:val="24"/>
          <w:szCs w:val="24"/>
        </w:rPr>
        <w:t xml:space="preserve"> at senior level</w:t>
      </w:r>
      <w:r w:rsidR="00E85EAD">
        <w:rPr>
          <w:rFonts w:ascii="Times New Roman" w:hAnsi="Times New Roman" w:cs="Times New Roman"/>
          <w:sz w:val="24"/>
          <w:szCs w:val="24"/>
        </w:rPr>
        <w:t xml:space="preserve"> and </w:t>
      </w:r>
      <w:r w:rsidR="00620B11">
        <w:rPr>
          <w:rFonts w:ascii="Times New Roman" w:hAnsi="Times New Roman" w:cs="Times New Roman"/>
          <w:sz w:val="24"/>
          <w:szCs w:val="24"/>
        </w:rPr>
        <w:t>provid</w:t>
      </w:r>
      <w:r w:rsidR="00A40645">
        <w:rPr>
          <w:rFonts w:ascii="Times New Roman" w:hAnsi="Times New Roman" w:cs="Times New Roman"/>
          <w:sz w:val="24"/>
          <w:szCs w:val="24"/>
        </w:rPr>
        <w:t>ing</w:t>
      </w:r>
      <w:r w:rsidR="002717FE">
        <w:rPr>
          <w:rFonts w:ascii="Times New Roman" w:hAnsi="Times New Roman" w:cs="Times New Roman"/>
          <w:sz w:val="24"/>
          <w:szCs w:val="24"/>
        </w:rPr>
        <w:t xml:space="preserve"> </w:t>
      </w:r>
      <w:r w:rsidR="00620B11">
        <w:rPr>
          <w:rFonts w:ascii="Times New Roman" w:hAnsi="Times New Roman" w:cs="Times New Roman"/>
          <w:sz w:val="24"/>
          <w:szCs w:val="24"/>
        </w:rPr>
        <w:t xml:space="preserve">feedback on </w:t>
      </w:r>
      <w:r w:rsidR="00103F6F">
        <w:rPr>
          <w:rFonts w:ascii="Times New Roman" w:hAnsi="Times New Roman" w:cs="Times New Roman"/>
          <w:sz w:val="24"/>
          <w:szCs w:val="24"/>
        </w:rPr>
        <w:t xml:space="preserve">the </w:t>
      </w:r>
      <w:r w:rsidR="00620B11">
        <w:rPr>
          <w:rFonts w:ascii="Times New Roman" w:hAnsi="Times New Roman" w:cs="Times New Roman"/>
          <w:sz w:val="24"/>
          <w:szCs w:val="24"/>
        </w:rPr>
        <w:t>progress</w:t>
      </w:r>
      <w:r w:rsidR="002717FE" w:rsidRPr="002717FE">
        <w:t xml:space="preserve"> </w:t>
      </w:r>
      <w:r w:rsidR="002717FE" w:rsidRPr="002717FE">
        <w:rPr>
          <w:rFonts w:ascii="Times New Roman" w:hAnsi="Times New Roman" w:cs="Times New Roman"/>
          <w:sz w:val="24"/>
          <w:szCs w:val="24"/>
        </w:rPr>
        <w:t>into the new leadership role</w:t>
      </w:r>
      <w:r w:rsidR="00DC0269">
        <w:rPr>
          <w:rFonts w:ascii="Times New Roman" w:hAnsi="Times New Roman" w:cs="Times New Roman"/>
          <w:sz w:val="24"/>
          <w:szCs w:val="24"/>
        </w:rPr>
        <w:t xml:space="preserve"> </w:t>
      </w:r>
      <w:r w:rsidR="00DC0269" w:rsidRPr="00DC0269">
        <w:rPr>
          <w:rFonts w:ascii="Times New Roman" w:hAnsi="Times New Roman" w:cs="Times New Roman"/>
          <w:sz w:val="24"/>
          <w:szCs w:val="24"/>
        </w:rPr>
        <w:t>Kaufmann. (2021)</w:t>
      </w:r>
      <w:r w:rsidR="002717FE">
        <w:rPr>
          <w:rFonts w:ascii="Times New Roman" w:hAnsi="Times New Roman" w:cs="Times New Roman"/>
          <w:sz w:val="24"/>
          <w:szCs w:val="24"/>
        </w:rPr>
        <w:t xml:space="preserve">. </w:t>
      </w:r>
      <w:r w:rsidR="007950A0">
        <w:rPr>
          <w:rFonts w:ascii="Times New Roman" w:hAnsi="Times New Roman" w:cs="Times New Roman"/>
          <w:sz w:val="24"/>
          <w:szCs w:val="24"/>
        </w:rPr>
        <w:t xml:space="preserve">According to the </w:t>
      </w:r>
      <w:r w:rsidR="001D3677">
        <w:rPr>
          <w:rFonts w:ascii="Times New Roman" w:hAnsi="Times New Roman" w:cs="Times New Roman"/>
          <w:sz w:val="24"/>
          <w:szCs w:val="24"/>
        </w:rPr>
        <w:t>I</w:t>
      </w:r>
      <w:r w:rsidR="007950A0">
        <w:rPr>
          <w:rFonts w:ascii="Times New Roman" w:hAnsi="Times New Roman" w:cs="Times New Roman"/>
          <w:sz w:val="24"/>
          <w:szCs w:val="24"/>
        </w:rPr>
        <w:t xml:space="preserve">nstitute of </w:t>
      </w:r>
      <w:r w:rsidR="001D3677">
        <w:rPr>
          <w:rFonts w:ascii="Times New Roman" w:hAnsi="Times New Roman" w:cs="Times New Roman"/>
          <w:sz w:val="24"/>
          <w:szCs w:val="24"/>
        </w:rPr>
        <w:t>C</w:t>
      </w:r>
      <w:r w:rsidR="007950A0">
        <w:rPr>
          <w:rFonts w:ascii="Times New Roman" w:hAnsi="Times New Roman" w:cs="Times New Roman"/>
          <w:sz w:val="24"/>
          <w:szCs w:val="24"/>
        </w:rPr>
        <w:t>oaching</w:t>
      </w:r>
      <w:r w:rsidR="001D3677">
        <w:rPr>
          <w:rFonts w:ascii="Times New Roman" w:hAnsi="Times New Roman" w:cs="Times New Roman"/>
          <w:sz w:val="24"/>
          <w:szCs w:val="24"/>
        </w:rPr>
        <w:t>, (2009)</w:t>
      </w:r>
      <w:r w:rsidR="00052AD1">
        <w:rPr>
          <w:rFonts w:ascii="Times New Roman" w:hAnsi="Times New Roman" w:cs="Times New Roman"/>
          <w:sz w:val="24"/>
          <w:szCs w:val="24"/>
        </w:rPr>
        <w:t xml:space="preserve"> 80% </w:t>
      </w:r>
      <w:r w:rsidR="00061498">
        <w:rPr>
          <w:rFonts w:ascii="Times New Roman" w:hAnsi="Times New Roman" w:cs="Times New Roman"/>
          <w:sz w:val="24"/>
          <w:szCs w:val="24"/>
        </w:rPr>
        <w:t xml:space="preserve">of individuals in organisations who receive coaching </w:t>
      </w:r>
      <w:r w:rsidR="0070738F">
        <w:rPr>
          <w:rFonts w:ascii="Times New Roman" w:hAnsi="Times New Roman" w:cs="Times New Roman"/>
          <w:sz w:val="24"/>
          <w:szCs w:val="24"/>
        </w:rPr>
        <w:t>report</w:t>
      </w:r>
      <w:r w:rsidR="009C3DDF">
        <w:rPr>
          <w:rFonts w:ascii="Times New Roman" w:hAnsi="Times New Roman" w:cs="Times New Roman"/>
          <w:sz w:val="24"/>
          <w:szCs w:val="24"/>
        </w:rPr>
        <w:t xml:space="preserve"> better wellbeing</w:t>
      </w:r>
      <w:r w:rsidR="004854DD">
        <w:rPr>
          <w:rFonts w:ascii="Times New Roman" w:hAnsi="Times New Roman" w:cs="Times New Roman"/>
          <w:sz w:val="24"/>
          <w:szCs w:val="24"/>
        </w:rPr>
        <w:t xml:space="preserve"> and increased confidence</w:t>
      </w:r>
      <w:r w:rsidR="00446437">
        <w:rPr>
          <w:rFonts w:ascii="Times New Roman" w:hAnsi="Times New Roman" w:cs="Times New Roman"/>
          <w:sz w:val="24"/>
          <w:szCs w:val="24"/>
        </w:rPr>
        <w:t xml:space="preserve">. </w:t>
      </w:r>
      <w:r w:rsidR="008B0970">
        <w:rPr>
          <w:rFonts w:ascii="Times New Roman" w:hAnsi="Times New Roman" w:cs="Times New Roman"/>
          <w:sz w:val="24"/>
          <w:szCs w:val="24"/>
        </w:rPr>
        <w:t xml:space="preserve">70% </w:t>
      </w:r>
      <w:r w:rsidR="00D416C4">
        <w:rPr>
          <w:rFonts w:ascii="Times New Roman" w:hAnsi="Times New Roman" w:cs="Times New Roman"/>
          <w:sz w:val="24"/>
          <w:szCs w:val="24"/>
        </w:rPr>
        <w:t xml:space="preserve">of individuals report </w:t>
      </w:r>
      <w:r w:rsidR="00225418">
        <w:rPr>
          <w:rFonts w:ascii="Times New Roman" w:hAnsi="Times New Roman" w:cs="Times New Roman"/>
          <w:sz w:val="24"/>
          <w:szCs w:val="24"/>
        </w:rPr>
        <w:t xml:space="preserve">increased work performance, more effective </w:t>
      </w:r>
      <w:r w:rsidR="00EE18D6">
        <w:rPr>
          <w:rFonts w:ascii="Times New Roman" w:hAnsi="Times New Roman" w:cs="Times New Roman"/>
          <w:sz w:val="24"/>
          <w:szCs w:val="24"/>
        </w:rPr>
        <w:t>communication,</w:t>
      </w:r>
      <w:r w:rsidR="00225418">
        <w:rPr>
          <w:rFonts w:ascii="Times New Roman" w:hAnsi="Times New Roman" w:cs="Times New Roman"/>
          <w:sz w:val="24"/>
          <w:szCs w:val="24"/>
        </w:rPr>
        <w:t xml:space="preserve"> </w:t>
      </w:r>
      <w:r w:rsidR="00446437">
        <w:rPr>
          <w:rFonts w:ascii="Times New Roman" w:hAnsi="Times New Roman" w:cs="Times New Roman"/>
          <w:sz w:val="24"/>
          <w:szCs w:val="24"/>
        </w:rPr>
        <w:t>and better relationships</w:t>
      </w:r>
      <w:r w:rsidR="006F20B3">
        <w:rPr>
          <w:rFonts w:ascii="Times New Roman" w:hAnsi="Times New Roman" w:cs="Times New Roman"/>
          <w:sz w:val="24"/>
          <w:szCs w:val="24"/>
        </w:rPr>
        <w:t xml:space="preserve"> with 86% </w:t>
      </w:r>
      <w:r w:rsidR="000152E7">
        <w:rPr>
          <w:rFonts w:ascii="Times New Roman" w:hAnsi="Times New Roman" w:cs="Times New Roman"/>
          <w:sz w:val="24"/>
          <w:szCs w:val="24"/>
        </w:rPr>
        <w:t xml:space="preserve">of companies suggesting they have </w:t>
      </w:r>
      <w:r w:rsidR="00145C2D">
        <w:rPr>
          <w:rFonts w:ascii="Times New Roman" w:hAnsi="Times New Roman" w:cs="Times New Roman"/>
          <w:sz w:val="24"/>
          <w:szCs w:val="24"/>
        </w:rPr>
        <w:t xml:space="preserve">regained </w:t>
      </w:r>
      <w:r w:rsidR="005E5A3D">
        <w:rPr>
          <w:rFonts w:ascii="Times New Roman" w:hAnsi="Times New Roman" w:cs="Times New Roman"/>
          <w:sz w:val="24"/>
          <w:szCs w:val="24"/>
        </w:rPr>
        <w:t xml:space="preserve">their </w:t>
      </w:r>
      <w:r w:rsidR="004A4ABB">
        <w:rPr>
          <w:rFonts w:ascii="Times New Roman" w:hAnsi="Times New Roman" w:cs="Times New Roman"/>
          <w:sz w:val="24"/>
          <w:szCs w:val="24"/>
        </w:rPr>
        <w:t>return on investment (</w:t>
      </w:r>
      <w:r w:rsidR="00014BFA">
        <w:rPr>
          <w:rFonts w:ascii="Times New Roman" w:hAnsi="Times New Roman" w:cs="Times New Roman"/>
          <w:sz w:val="24"/>
          <w:szCs w:val="24"/>
        </w:rPr>
        <w:t>ROI</w:t>
      </w:r>
      <w:r w:rsidR="004A4ABB">
        <w:rPr>
          <w:rFonts w:ascii="Times New Roman" w:hAnsi="Times New Roman" w:cs="Times New Roman"/>
          <w:sz w:val="24"/>
          <w:szCs w:val="24"/>
        </w:rPr>
        <w:t>)</w:t>
      </w:r>
      <w:r w:rsidR="00014BFA">
        <w:rPr>
          <w:rFonts w:ascii="Times New Roman" w:hAnsi="Times New Roman" w:cs="Times New Roman"/>
          <w:sz w:val="24"/>
          <w:szCs w:val="24"/>
        </w:rPr>
        <w:t xml:space="preserve"> </w:t>
      </w:r>
      <w:r w:rsidR="0081402A">
        <w:rPr>
          <w:rFonts w:ascii="Times New Roman" w:hAnsi="Times New Roman" w:cs="Times New Roman"/>
          <w:sz w:val="24"/>
          <w:szCs w:val="24"/>
        </w:rPr>
        <w:t xml:space="preserve">on coaching and more. </w:t>
      </w:r>
      <w:r w:rsidR="00D67F2C" w:rsidRPr="00D67F2C">
        <w:rPr>
          <w:rFonts w:ascii="Times New Roman" w:hAnsi="Times New Roman" w:cs="Times New Roman"/>
          <w:sz w:val="24"/>
          <w:szCs w:val="24"/>
        </w:rPr>
        <w:t>For example, studies have proven that individuals who work with coaches, experience the true benefit of coaching and mentoring in the workplace. Compared to others, they tend to reach their goals much faster in their roles, and responsibilities. The international coach federation (ICF) and the hea</w:t>
      </w:r>
      <w:r w:rsidR="004A4ABB">
        <w:rPr>
          <w:rFonts w:ascii="Times New Roman" w:hAnsi="Times New Roman" w:cs="Times New Roman"/>
          <w:sz w:val="24"/>
          <w:szCs w:val="24"/>
        </w:rPr>
        <w:t>l</w:t>
      </w:r>
      <w:r w:rsidR="00D67F2C" w:rsidRPr="00D67F2C">
        <w:rPr>
          <w:rFonts w:ascii="Times New Roman" w:hAnsi="Times New Roman" w:cs="Times New Roman"/>
          <w:sz w:val="24"/>
          <w:szCs w:val="24"/>
        </w:rPr>
        <w:t xml:space="preserve">th coaches institution (HCI) jointly conducted a study to evaluate the benefits of a coaching culture and found that 60% of organisations that participated in the study who adopt a </w:t>
      </w:r>
      <w:r w:rsidR="00C85854">
        <w:rPr>
          <w:rFonts w:ascii="Times New Roman" w:hAnsi="Times New Roman" w:cs="Times New Roman"/>
          <w:sz w:val="24"/>
          <w:szCs w:val="24"/>
        </w:rPr>
        <w:t>c</w:t>
      </w:r>
      <w:r w:rsidR="00D67F2C" w:rsidRPr="00D67F2C">
        <w:rPr>
          <w:rFonts w:ascii="Times New Roman" w:hAnsi="Times New Roman" w:cs="Times New Roman"/>
          <w:sz w:val="24"/>
          <w:szCs w:val="24"/>
        </w:rPr>
        <w:t>oaching culture reported above average revenue for their companies</w:t>
      </w:r>
      <w:r w:rsidR="004A4ABB">
        <w:rPr>
          <w:rFonts w:ascii="Times New Roman" w:hAnsi="Times New Roman" w:cs="Times New Roman"/>
          <w:sz w:val="24"/>
          <w:szCs w:val="24"/>
        </w:rPr>
        <w:t>,</w:t>
      </w:r>
      <w:r w:rsidR="00C85854" w:rsidRPr="00C85854">
        <w:t xml:space="preserve"> </w:t>
      </w:r>
      <w:r w:rsidR="00C85854" w:rsidRPr="00C85854">
        <w:rPr>
          <w:rFonts w:ascii="Times New Roman" w:hAnsi="Times New Roman" w:cs="Times New Roman"/>
          <w:sz w:val="24"/>
          <w:szCs w:val="24"/>
        </w:rPr>
        <w:t>Coaching Federation</w:t>
      </w:r>
      <w:r w:rsidR="00C85854">
        <w:rPr>
          <w:rFonts w:ascii="Times New Roman" w:hAnsi="Times New Roman" w:cs="Times New Roman"/>
          <w:sz w:val="24"/>
          <w:szCs w:val="24"/>
        </w:rPr>
        <w:t xml:space="preserve">, </w:t>
      </w:r>
      <w:r w:rsidR="00C85854" w:rsidRPr="00C85854">
        <w:rPr>
          <w:rFonts w:ascii="Times New Roman" w:hAnsi="Times New Roman" w:cs="Times New Roman"/>
          <w:sz w:val="24"/>
          <w:szCs w:val="24"/>
        </w:rPr>
        <w:t>(20</w:t>
      </w:r>
      <w:r w:rsidR="00C85854">
        <w:rPr>
          <w:rFonts w:ascii="Times New Roman" w:hAnsi="Times New Roman" w:cs="Times New Roman"/>
          <w:sz w:val="24"/>
          <w:szCs w:val="24"/>
        </w:rPr>
        <w:t xml:space="preserve">22). </w:t>
      </w:r>
      <w:bookmarkStart w:id="13" w:name="_Hlk130550663"/>
      <w:r w:rsidR="003D0D16" w:rsidRPr="003D0D16">
        <w:rPr>
          <w:rFonts w:ascii="Times New Roman" w:hAnsi="Times New Roman" w:cs="Times New Roman"/>
          <w:sz w:val="24"/>
          <w:szCs w:val="24"/>
        </w:rPr>
        <w:t>The value of the coaching process will be determined by the effective methods and evaluation techniques used to assess the impact of coaching and mentoring – which has proven to inspire and benefit individuals in the workplace to achieve better wellbeing, reach personal/organisational goals and boost productivity</w:t>
      </w:r>
      <w:r w:rsidR="00D01E9A">
        <w:rPr>
          <w:rFonts w:ascii="Times New Roman" w:hAnsi="Times New Roman" w:cs="Times New Roman"/>
          <w:sz w:val="24"/>
          <w:szCs w:val="24"/>
        </w:rPr>
        <w:t xml:space="preserve"> </w:t>
      </w:r>
      <w:bookmarkEnd w:id="13"/>
      <w:proofErr w:type="spellStart"/>
      <w:r w:rsidR="00D01E9A" w:rsidRPr="00D01E9A">
        <w:rPr>
          <w:rFonts w:ascii="Times New Roman" w:hAnsi="Times New Roman" w:cs="Times New Roman"/>
          <w:sz w:val="24"/>
          <w:szCs w:val="24"/>
        </w:rPr>
        <w:t>Kram</w:t>
      </w:r>
      <w:proofErr w:type="spellEnd"/>
      <w:r w:rsidR="00D01E9A">
        <w:rPr>
          <w:rFonts w:ascii="Times New Roman" w:hAnsi="Times New Roman" w:cs="Times New Roman"/>
          <w:sz w:val="24"/>
          <w:szCs w:val="24"/>
        </w:rPr>
        <w:t>,</w:t>
      </w:r>
      <w:r w:rsidR="00D01E9A" w:rsidRPr="00D01E9A">
        <w:rPr>
          <w:rFonts w:ascii="Times New Roman" w:hAnsi="Times New Roman" w:cs="Times New Roman"/>
          <w:sz w:val="24"/>
          <w:szCs w:val="24"/>
        </w:rPr>
        <w:t xml:space="preserve"> (2007)</w:t>
      </w:r>
      <w:r w:rsidR="003D0D16" w:rsidRPr="003D0D16">
        <w:rPr>
          <w:rFonts w:ascii="Times New Roman" w:hAnsi="Times New Roman" w:cs="Times New Roman"/>
          <w:sz w:val="24"/>
          <w:szCs w:val="24"/>
        </w:rPr>
        <w:t>.</w:t>
      </w:r>
      <w:r w:rsidR="00EE18D6">
        <w:rPr>
          <w:rFonts w:ascii="Times New Roman" w:hAnsi="Times New Roman" w:cs="Times New Roman"/>
          <w:sz w:val="24"/>
          <w:szCs w:val="24"/>
        </w:rPr>
        <w:t xml:space="preserve"> </w:t>
      </w:r>
    </w:p>
    <w:p w14:paraId="3468AAF8" w14:textId="0135D6A1" w:rsidR="00107FDF" w:rsidRPr="00964F53" w:rsidRDefault="00A56175" w:rsidP="00964F53">
      <w:pPr>
        <w:jc w:val="both"/>
        <w:rPr>
          <w:rFonts w:ascii="Times New Roman" w:hAnsi="Times New Roman" w:cs="Times New Roman"/>
          <w:sz w:val="24"/>
          <w:szCs w:val="24"/>
        </w:rPr>
      </w:pPr>
      <w:r>
        <w:rPr>
          <w:rFonts w:ascii="Times New Roman" w:hAnsi="Times New Roman" w:cs="Times New Roman"/>
          <w:sz w:val="24"/>
          <w:szCs w:val="24"/>
        </w:rPr>
        <w:t xml:space="preserve">However, </w:t>
      </w:r>
      <w:r w:rsidRPr="00310D4D">
        <w:rPr>
          <w:rFonts w:ascii="Times New Roman" w:hAnsi="Times New Roman" w:cs="Times New Roman"/>
          <w:sz w:val="24"/>
          <w:szCs w:val="24"/>
        </w:rPr>
        <w:t>Clutterbuck</w:t>
      </w:r>
      <w:r w:rsidR="007D4B13" w:rsidRPr="007D4B13">
        <w:rPr>
          <w:rFonts w:ascii="Times New Roman" w:hAnsi="Times New Roman" w:cs="Times New Roman"/>
          <w:sz w:val="24"/>
          <w:szCs w:val="24"/>
        </w:rPr>
        <w:t>, (</w:t>
      </w:r>
      <w:r w:rsidR="00327120">
        <w:rPr>
          <w:rFonts w:ascii="Times New Roman" w:hAnsi="Times New Roman" w:cs="Times New Roman"/>
          <w:sz w:val="24"/>
          <w:szCs w:val="24"/>
        </w:rPr>
        <w:t>2006</w:t>
      </w:r>
      <w:r w:rsidR="007D4B13" w:rsidRPr="007D4B13">
        <w:rPr>
          <w:rFonts w:ascii="Times New Roman" w:hAnsi="Times New Roman" w:cs="Times New Roman"/>
          <w:sz w:val="24"/>
          <w:szCs w:val="24"/>
        </w:rPr>
        <w:t>)</w:t>
      </w:r>
      <w:r w:rsidR="007D4B13">
        <w:rPr>
          <w:rFonts w:ascii="Times New Roman" w:hAnsi="Times New Roman" w:cs="Times New Roman"/>
          <w:sz w:val="24"/>
          <w:szCs w:val="24"/>
        </w:rPr>
        <w:t xml:space="preserve"> </w:t>
      </w:r>
      <w:bookmarkStart w:id="14" w:name="_Hlk130550230"/>
      <w:r w:rsidR="00310D4D">
        <w:rPr>
          <w:rFonts w:ascii="Times New Roman" w:hAnsi="Times New Roman" w:cs="Times New Roman"/>
          <w:sz w:val="24"/>
          <w:szCs w:val="24"/>
        </w:rPr>
        <w:t xml:space="preserve">identifies </w:t>
      </w:r>
      <w:r w:rsidR="00D0154C">
        <w:rPr>
          <w:rFonts w:ascii="Times New Roman" w:hAnsi="Times New Roman" w:cs="Times New Roman"/>
          <w:sz w:val="24"/>
          <w:szCs w:val="24"/>
        </w:rPr>
        <w:t xml:space="preserve">and </w:t>
      </w:r>
      <w:r w:rsidR="00AA2951">
        <w:rPr>
          <w:rFonts w:ascii="Times New Roman" w:hAnsi="Times New Roman" w:cs="Times New Roman"/>
          <w:sz w:val="24"/>
          <w:szCs w:val="24"/>
        </w:rPr>
        <w:t xml:space="preserve">outlines the </w:t>
      </w:r>
      <w:r w:rsidR="00D0154C">
        <w:rPr>
          <w:rFonts w:ascii="Times New Roman" w:hAnsi="Times New Roman" w:cs="Times New Roman"/>
          <w:sz w:val="24"/>
          <w:szCs w:val="24"/>
        </w:rPr>
        <w:t xml:space="preserve">issues involved </w:t>
      </w:r>
      <w:r w:rsidR="004A4ABB">
        <w:rPr>
          <w:rFonts w:ascii="Times New Roman" w:hAnsi="Times New Roman" w:cs="Times New Roman"/>
          <w:sz w:val="24"/>
          <w:szCs w:val="24"/>
        </w:rPr>
        <w:t>with coaching</w:t>
      </w:r>
      <w:r w:rsidR="00071F6A">
        <w:rPr>
          <w:rFonts w:ascii="Times New Roman" w:hAnsi="Times New Roman" w:cs="Times New Roman"/>
          <w:sz w:val="24"/>
          <w:szCs w:val="24"/>
        </w:rPr>
        <w:t xml:space="preserve">, </w:t>
      </w:r>
      <w:r w:rsidR="0003637E">
        <w:rPr>
          <w:rFonts w:ascii="Times New Roman" w:hAnsi="Times New Roman" w:cs="Times New Roman"/>
          <w:sz w:val="24"/>
          <w:szCs w:val="24"/>
        </w:rPr>
        <w:t xml:space="preserve">and states </w:t>
      </w:r>
      <w:bookmarkStart w:id="15" w:name="_Hlk130555392"/>
      <w:r w:rsidR="00AC52C7">
        <w:rPr>
          <w:rFonts w:ascii="Times New Roman" w:hAnsi="Times New Roman" w:cs="Times New Roman"/>
          <w:sz w:val="24"/>
          <w:szCs w:val="24"/>
        </w:rPr>
        <w:t xml:space="preserve">there </w:t>
      </w:r>
      <w:r w:rsidR="000F0F98">
        <w:rPr>
          <w:rFonts w:ascii="Times New Roman" w:hAnsi="Times New Roman" w:cs="Times New Roman"/>
          <w:sz w:val="24"/>
          <w:szCs w:val="24"/>
        </w:rPr>
        <w:t xml:space="preserve">is a </w:t>
      </w:r>
      <w:r w:rsidR="00421549">
        <w:rPr>
          <w:rFonts w:ascii="Times New Roman" w:hAnsi="Times New Roman" w:cs="Times New Roman"/>
          <w:sz w:val="24"/>
          <w:szCs w:val="24"/>
        </w:rPr>
        <w:t>certain requirement</w:t>
      </w:r>
      <w:r w:rsidR="00AC52C7">
        <w:rPr>
          <w:rFonts w:ascii="Times New Roman" w:hAnsi="Times New Roman" w:cs="Times New Roman"/>
          <w:sz w:val="24"/>
          <w:szCs w:val="24"/>
        </w:rPr>
        <w:t xml:space="preserve"> </w:t>
      </w:r>
      <w:r w:rsidR="00BC1B4E">
        <w:rPr>
          <w:rFonts w:ascii="Times New Roman" w:hAnsi="Times New Roman" w:cs="Times New Roman"/>
          <w:sz w:val="24"/>
          <w:szCs w:val="24"/>
        </w:rPr>
        <w:t xml:space="preserve">and </w:t>
      </w:r>
      <w:r w:rsidR="00421549">
        <w:rPr>
          <w:rFonts w:ascii="Times New Roman" w:hAnsi="Times New Roman" w:cs="Times New Roman"/>
          <w:sz w:val="24"/>
          <w:szCs w:val="24"/>
        </w:rPr>
        <w:t>a</w:t>
      </w:r>
      <w:r w:rsidR="00C833C8">
        <w:rPr>
          <w:rFonts w:ascii="Times New Roman" w:hAnsi="Times New Roman" w:cs="Times New Roman"/>
          <w:sz w:val="24"/>
          <w:szCs w:val="24"/>
        </w:rPr>
        <w:t xml:space="preserve"> need to demonstrate </w:t>
      </w:r>
      <w:r w:rsidR="00421549">
        <w:rPr>
          <w:rFonts w:ascii="Times New Roman" w:hAnsi="Times New Roman" w:cs="Times New Roman"/>
          <w:sz w:val="24"/>
          <w:szCs w:val="24"/>
        </w:rPr>
        <w:t>the skills</w:t>
      </w:r>
      <w:r w:rsidR="00B36F35">
        <w:rPr>
          <w:rFonts w:ascii="Times New Roman" w:hAnsi="Times New Roman" w:cs="Times New Roman"/>
          <w:sz w:val="24"/>
          <w:szCs w:val="24"/>
        </w:rPr>
        <w:t>,</w:t>
      </w:r>
      <w:r w:rsidR="00421549">
        <w:rPr>
          <w:rFonts w:ascii="Times New Roman" w:hAnsi="Times New Roman" w:cs="Times New Roman"/>
          <w:sz w:val="24"/>
          <w:szCs w:val="24"/>
        </w:rPr>
        <w:t xml:space="preserve"> knowledge</w:t>
      </w:r>
      <w:r w:rsidR="00CD7A8C">
        <w:rPr>
          <w:rFonts w:ascii="Times New Roman" w:hAnsi="Times New Roman" w:cs="Times New Roman"/>
          <w:sz w:val="24"/>
          <w:szCs w:val="24"/>
        </w:rPr>
        <w:t>, experience</w:t>
      </w:r>
      <w:r w:rsidR="00421549">
        <w:rPr>
          <w:rFonts w:ascii="Times New Roman" w:hAnsi="Times New Roman" w:cs="Times New Roman"/>
          <w:sz w:val="24"/>
          <w:szCs w:val="24"/>
        </w:rPr>
        <w:t xml:space="preserve"> </w:t>
      </w:r>
      <w:r w:rsidR="006A6FDB">
        <w:rPr>
          <w:rFonts w:ascii="Times New Roman" w:hAnsi="Times New Roman" w:cs="Times New Roman"/>
          <w:sz w:val="24"/>
          <w:szCs w:val="24"/>
        </w:rPr>
        <w:t xml:space="preserve">and understanding of </w:t>
      </w:r>
      <w:r w:rsidR="007E6B7C">
        <w:rPr>
          <w:rFonts w:ascii="Times New Roman" w:hAnsi="Times New Roman" w:cs="Times New Roman"/>
          <w:sz w:val="24"/>
          <w:szCs w:val="24"/>
        </w:rPr>
        <w:t xml:space="preserve">the </w:t>
      </w:r>
      <w:r w:rsidR="006A6FDB">
        <w:rPr>
          <w:rFonts w:ascii="Times New Roman" w:hAnsi="Times New Roman" w:cs="Times New Roman"/>
          <w:sz w:val="24"/>
          <w:szCs w:val="24"/>
        </w:rPr>
        <w:t>coaches and</w:t>
      </w:r>
      <w:r w:rsidR="00000DBF">
        <w:rPr>
          <w:rFonts w:ascii="Times New Roman" w:hAnsi="Times New Roman" w:cs="Times New Roman"/>
          <w:sz w:val="24"/>
          <w:szCs w:val="24"/>
        </w:rPr>
        <w:t xml:space="preserve"> </w:t>
      </w:r>
      <w:r w:rsidR="006A6FDB">
        <w:rPr>
          <w:rFonts w:ascii="Times New Roman" w:hAnsi="Times New Roman" w:cs="Times New Roman"/>
          <w:sz w:val="24"/>
          <w:szCs w:val="24"/>
        </w:rPr>
        <w:t>models used to evaluate individual needs</w:t>
      </w:r>
      <w:r w:rsidR="00296A4B">
        <w:rPr>
          <w:rFonts w:ascii="Times New Roman" w:hAnsi="Times New Roman" w:cs="Times New Roman"/>
          <w:sz w:val="24"/>
          <w:szCs w:val="24"/>
        </w:rPr>
        <w:t xml:space="preserve"> before hired as coaches,</w:t>
      </w:r>
      <w:r w:rsidR="00CD7A8C">
        <w:rPr>
          <w:rFonts w:ascii="Times New Roman" w:hAnsi="Times New Roman" w:cs="Times New Roman"/>
          <w:sz w:val="24"/>
          <w:szCs w:val="24"/>
        </w:rPr>
        <w:t xml:space="preserve"> via </w:t>
      </w:r>
      <w:r w:rsidR="008E0573">
        <w:rPr>
          <w:rFonts w:ascii="Times New Roman" w:hAnsi="Times New Roman" w:cs="Times New Roman"/>
          <w:sz w:val="24"/>
          <w:szCs w:val="24"/>
        </w:rPr>
        <w:t xml:space="preserve">the coaches </w:t>
      </w:r>
      <w:r w:rsidR="00611726">
        <w:rPr>
          <w:rFonts w:ascii="Times New Roman" w:hAnsi="Times New Roman" w:cs="Times New Roman"/>
          <w:sz w:val="24"/>
          <w:szCs w:val="24"/>
        </w:rPr>
        <w:t>outcomes achieved</w:t>
      </w:r>
      <w:r w:rsidR="00C967C4">
        <w:rPr>
          <w:rFonts w:ascii="Times New Roman" w:hAnsi="Times New Roman" w:cs="Times New Roman"/>
          <w:sz w:val="24"/>
          <w:szCs w:val="24"/>
        </w:rPr>
        <w:t>, level of learning gained as a coach</w:t>
      </w:r>
      <w:r w:rsidR="008E0573">
        <w:rPr>
          <w:rFonts w:ascii="Times New Roman" w:hAnsi="Times New Roman" w:cs="Times New Roman"/>
          <w:sz w:val="24"/>
          <w:szCs w:val="24"/>
        </w:rPr>
        <w:t>,</w:t>
      </w:r>
      <w:r w:rsidR="00C967C4">
        <w:rPr>
          <w:rFonts w:ascii="Times New Roman" w:hAnsi="Times New Roman" w:cs="Times New Roman"/>
          <w:sz w:val="24"/>
          <w:szCs w:val="24"/>
        </w:rPr>
        <w:t xml:space="preserve"> organisationally or individually</w:t>
      </w:r>
      <w:r w:rsidR="006D2A6A">
        <w:rPr>
          <w:rFonts w:ascii="Times New Roman" w:hAnsi="Times New Roman" w:cs="Times New Roman"/>
          <w:sz w:val="24"/>
          <w:szCs w:val="24"/>
        </w:rPr>
        <w:t>.</w:t>
      </w:r>
      <w:r w:rsidR="00FB5D28">
        <w:rPr>
          <w:rFonts w:ascii="Times New Roman" w:hAnsi="Times New Roman" w:cs="Times New Roman"/>
          <w:sz w:val="24"/>
          <w:szCs w:val="24"/>
        </w:rPr>
        <w:t xml:space="preserve"> </w:t>
      </w:r>
      <w:r w:rsidR="006D2A6A">
        <w:rPr>
          <w:rFonts w:ascii="Times New Roman" w:hAnsi="Times New Roman" w:cs="Times New Roman"/>
          <w:sz w:val="24"/>
          <w:szCs w:val="24"/>
        </w:rPr>
        <w:t xml:space="preserve">For example, </w:t>
      </w:r>
      <w:r w:rsidR="004F4CD0">
        <w:rPr>
          <w:rFonts w:ascii="Times New Roman" w:hAnsi="Times New Roman" w:cs="Times New Roman"/>
          <w:sz w:val="24"/>
          <w:szCs w:val="24"/>
        </w:rPr>
        <w:t xml:space="preserve">a less established form of training and development </w:t>
      </w:r>
      <w:r w:rsidR="00EA73C4">
        <w:rPr>
          <w:rFonts w:ascii="Times New Roman" w:hAnsi="Times New Roman" w:cs="Times New Roman"/>
          <w:sz w:val="24"/>
          <w:szCs w:val="24"/>
        </w:rPr>
        <w:t>may</w:t>
      </w:r>
      <w:r w:rsidR="00DB3321">
        <w:rPr>
          <w:rFonts w:ascii="Times New Roman" w:hAnsi="Times New Roman" w:cs="Times New Roman"/>
          <w:sz w:val="24"/>
          <w:szCs w:val="24"/>
        </w:rPr>
        <w:t xml:space="preserve"> </w:t>
      </w:r>
      <w:r w:rsidR="00EA73C4">
        <w:rPr>
          <w:rFonts w:ascii="Times New Roman" w:hAnsi="Times New Roman" w:cs="Times New Roman"/>
          <w:sz w:val="24"/>
          <w:szCs w:val="24"/>
        </w:rPr>
        <w:t xml:space="preserve">not </w:t>
      </w:r>
      <w:r w:rsidR="00C13AB7">
        <w:rPr>
          <w:rFonts w:ascii="Times New Roman" w:hAnsi="Times New Roman" w:cs="Times New Roman"/>
          <w:sz w:val="24"/>
          <w:szCs w:val="24"/>
        </w:rPr>
        <w:t xml:space="preserve">have an </w:t>
      </w:r>
      <w:r w:rsidR="00EA73C4">
        <w:rPr>
          <w:rFonts w:ascii="Times New Roman" w:hAnsi="Times New Roman" w:cs="Times New Roman"/>
          <w:sz w:val="24"/>
          <w:szCs w:val="24"/>
        </w:rPr>
        <w:t>impact</w:t>
      </w:r>
      <w:r w:rsidR="00DB3321">
        <w:rPr>
          <w:rFonts w:ascii="Times New Roman" w:hAnsi="Times New Roman" w:cs="Times New Roman"/>
          <w:sz w:val="24"/>
          <w:szCs w:val="24"/>
        </w:rPr>
        <w:t xml:space="preserve"> on employee </w:t>
      </w:r>
      <w:r w:rsidR="00C13AB7">
        <w:rPr>
          <w:rFonts w:ascii="Times New Roman" w:hAnsi="Times New Roman" w:cs="Times New Roman"/>
          <w:sz w:val="24"/>
          <w:szCs w:val="24"/>
        </w:rPr>
        <w:t xml:space="preserve">engagement and </w:t>
      </w:r>
      <w:r w:rsidR="00EC4CD1">
        <w:rPr>
          <w:rFonts w:ascii="Times New Roman" w:hAnsi="Times New Roman" w:cs="Times New Roman"/>
          <w:sz w:val="24"/>
          <w:szCs w:val="24"/>
        </w:rPr>
        <w:t>performance</w:t>
      </w:r>
      <w:bookmarkEnd w:id="14"/>
      <w:bookmarkEnd w:id="15"/>
      <w:r w:rsidR="002768E3">
        <w:rPr>
          <w:rFonts w:ascii="Times New Roman" w:hAnsi="Times New Roman" w:cs="Times New Roman"/>
          <w:sz w:val="24"/>
          <w:szCs w:val="24"/>
        </w:rPr>
        <w:t>.</w:t>
      </w:r>
    </w:p>
    <w:p w14:paraId="2A2EEB4C" w14:textId="5A76D99E" w:rsidR="00F93DA8" w:rsidRDefault="0082625C" w:rsidP="0082625C">
      <w:pPr>
        <w:pStyle w:val="Heading2"/>
        <w:rPr>
          <w:rFonts w:ascii="Times New Roman" w:hAnsi="Times New Roman" w:cs="Times New Roman"/>
          <w:sz w:val="28"/>
          <w:szCs w:val="28"/>
        </w:rPr>
      </w:pPr>
      <w:bookmarkStart w:id="16" w:name="_Toc130465562"/>
      <w:r>
        <w:rPr>
          <w:rFonts w:ascii="Times New Roman" w:hAnsi="Times New Roman" w:cs="Times New Roman"/>
          <w:sz w:val="28"/>
          <w:szCs w:val="28"/>
        </w:rPr>
        <w:lastRenderedPageBreak/>
        <w:t xml:space="preserve">2.5 </w:t>
      </w:r>
      <w:r w:rsidR="00964F53">
        <w:rPr>
          <w:rFonts w:ascii="Times New Roman" w:hAnsi="Times New Roman" w:cs="Times New Roman"/>
          <w:sz w:val="28"/>
          <w:szCs w:val="28"/>
        </w:rPr>
        <w:t>L</w:t>
      </w:r>
      <w:r w:rsidRPr="0082625C">
        <w:rPr>
          <w:rFonts w:ascii="Times New Roman" w:hAnsi="Times New Roman" w:cs="Times New Roman"/>
          <w:sz w:val="28"/>
          <w:szCs w:val="28"/>
        </w:rPr>
        <w:t xml:space="preserve">ine </w:t>
      </w:r>
      <w:r>
        <w:rPr>
          <w:rFonts w:ascii="Times New Roman" w:hAnsi="Times New Roman" w:cs="Times New Roman"/>
          <w:sz w:val="28"/>
          <w:szCs w:val="28"/>
        </w:rPr>
        <w:t>M</w:t>
      </w:r>
      <w:r w:rsidRPr="0082625C">
        <w:rPr>
          <w:rFonts w:ascii="Times New Roman" w:hAnsi="Times New Roman" w:cs="Times New Roman"/>
          <w:sz w:val="28"/>
          <w:szCs w:val="28"/>
        </w:rPr>
        <w:t>anager as a Coach/Mentor</w:t>
      </w:r>
      <w:bookmarkEnd w:id="16"/>
    </w:p>
    <w:p w14:paraId="7E579ED2" w14:textId="4D107DB0" w:rsidR="00A35610" w:rsidRPr="00B754D1" w:rsidRDefault="004C6963" w:rsidP="00BA4CBE">
      <w:pPr>
        <w:jc w:val="both"/>
        <w:rPr>
          <w:rFonts w:ascii="Times New Roman" w:hAnsi="Times New Roman" w:cs="Times New Roman"/>
          <w:sz w:val="24"/>
          <w:szCs w:val="24"/>
        </w:rPr>
      </w:pPr>
      <w:r w:rsidRPr="00B754D1">
        <w:rPr>
          <w:rFonts w:ascii="Times New Roman" w:hAnsi="Times New Roman" w:cs="Times New Roman"/>
          <w:sz w:val="24"/>
          <w:szCs w:val="24"/>
        </w:rPr>
        <w:t xml:space="preserve">According to </w:t>
      </w:r>
      <w:r w:rsidRPr="00B754D1">
        <w:rPr>
          <w:rFonts w:ascii="Times New Roman" w:hAnsi="Times New Roman" w:cs="Times New Roman"/>
          <w:sz w:val="24"/>
          <w:szCs w:val="24"/>
        </w:rPr>
        <w:t>Richardson</w:t>
      </w:r>
      <w:r w:rsidRPr="00B754D1">
        <w:rPr>
          <w:rFonts w:ascii="Times New Roman" w:hAnsi="Times New Roman" w:cs="Times New Roman"/>
          <w:sz w:val="24"/>
          <w:szCs w:val="24"/>
        </w:rPr>
        <w:t xml:space="preserve">, </w:t>
      </w:r>
      <w:r w:rsidRPr="00B754D1">
        <w:rPr>
          <w:rFonts w:ascii="Times New Roman" w:hAnsi="Times New Roman" w:cs="Times New Roman"/>
          <w:sz w:val="24"/>
          <w:szCs w:val="24"/>
        </w:rPr>
        <w:t>(2021)</w:t>
      </w:r>
      <w:r w:rsidRPr="00B754D1">
        <w:rPr>
          <w:rFonts w:ascii="Times New Roman" w:hAnsi="Times New Roman" w:cs="Times New Roman"/>
          <w:sz w:val="24"/>
          <w:szCs w:val="24"/>
        </w:rPr>
        <w:t xml:space="preserve"> </w:t>
      </w:r>
      <w:bookmarkStart w:id="17" w:name="_Hlk130551943"/>
      <w:r w:rsidRPr="00B754D1">
        <w:rPr>
          <w:rFonts w:ascii="Times New Roman" w:hAnsi="Times New Roman" w:cs="Times New Roman"/>
          <w:sz w:val="24"/>
          <w:szCs w:val="24"/>
        </w:rPr>
        <w:t>having l</w:t>
      </w:r>
      <w:r w:rsidR="00830C06" w:rsidRPr="00B754D1">
        <w:rPr>
          <w:rFonts w:ascii="Times New Roman" w:hAnsi="Times New Roman" w:cs="Times New Roman"/>
          <w:sz w:val="24"/>
          <w:szCs w:val="24"/>
        </w:rPr>
        <w:t>ine managers as coaches and mentors can be very beneficial to organisations.</w:t>
      </w:r>
      <w:bookmarkEnd w:id="17"/>
      <w:r w:rsidR="00830C06" w:rsidRPr="00B754D1">
        <w:rPr>
          <w:rFonts w:ascii="Times New Roman" w:hAnsi="Times New Roman" w:cs="Times New Roman"/>
          <w:sz w:val="24"/>
          <w:szCs w:val="24"/>
        </w:rPr>
        <w:t xml:space="preserve"> These are some of the positive facts found in research</w:t>
      </w:r>
      <w:r w:rsidR="0066434D" w:rsidRPr="00B754D1">
        <w:rPr>
          <w:rFonts w:ascii="Times New Roman" w:hAnsi="Times New Roman" w:cs="Times New Roman"/>
          <w:sz w:val="24"/>
          <w:szCs w:val="24"/>
        </w:rPr>
        <w:t xml:space="preserve">. </w:t>
      </w:r>
      <w:r w:rsidR="008135E8" w:rsidRPr="00B754D1">
        <w:rPr>
          <w:rFonts w:ascii="Times New Roman" w:hAnsi="Times New Roman" w:cs="Times New Roman"/>
          <w:sz w:val="24"/>
          <w:szCs w:val="24"/>
        </w:rPr>
        <w:t xml:space="preserve">According to </w:t>
      </w:r>
      <w:r w:rsidR="008135E8" w:rsidRPr="00B754D1">
        <w:rPr>
          <w:rFonts w:ascii="Times New Roman" w:hAnsi="Times New Roman" w:cs="Times New Roman"/>
          <w:sz w:val="24"/>
          <w:szCs w:val="24"/>
        </w:rPr>
        <w:t>Harvard Business Review</w:t>
      </w:r>
      <w:r w:rsidR="008135E8" w:rsidRPr="00B754D1">
        <w:rPr>
          <w:rFonts w:ascii="Times New Roman" w:hAnsi="Times New Roman" w:cs="Times New Roman"/>
          <w:sz w:val="24"/>
          <w:szCs w:val="24"/>
        </w:rPr>
        <w:t>,</w:t>
      </w:r>
      <w:r w:rsidR="008135E8" w:rsidRPr="00B754D1">
        <w:rPr>
          <w:rFonts w:ascii="Times New Roman" w:hAnsi="Times New Roman" w:cs="Times New Roman"/>
          <w:sz w:val="24"/>
          <w:szCs w:val="24"/>
        </w:rPr>
        <w:t xml:space="preserve"> (2019)</w:t>
      </w:r>
      <w:r w:rsidR="008135E8" w:rsidRPr="00B754D1">
        <w:rPr>
          <w:rFonts w:ascii="Times New Roman" w:hAnsi="Times New Roman" w:cs="Times New Roman"/>
          <w:sz w:val="24"/>
          <w:szCs w:val="24"/>
        </w:rPr>
        <w:t xml:space="preserve"> </w:t>
      </w:r>
      <w:r w:rsidR="00830C06" w:rsidRPr="00B754D1">
        <w:rPr>
          <w:rFonts w:ascii="Times New Roman" w:hAnsi="Times New Roman" w:cs="Times New Roman"/>
          <w:sz w:val="24"/>
          <w:szCs w:val="24"/>
        </w:rPr>
        <w:t xml:space="preserve">having line managers as coaches has been appraised as the second most successful learning and development practice. It is said to be three times more effective than external coaching programs. </w:t>
      </w:r>
      <w:bookmarkStart w:id="18" w:name="_Hlk130551847"/>
      <w:r w:rsidR="00830C06" w:rsidRPr="00B754D1">
        <w:rPr>
          <w:rFonts w:ascii="Times New Roman" w:hAnsi="Times New Roman" w:cs="Times New Roman"/>
          <w:sz w:val="24"/>
          <w:szCs w:val="24"/>
        </w:rPr>
        <w:t>A good line manager with a desirable leadership style and positive personality traits will know the effects that leadership has on organisational culture and will fully understand diversity and the value of individuals in the workplace</w:t>
      </w:r>
      <w:r w:rsidR="00A11A5E" w:rsidRPr="00B754D1">
        <w:rPr>
          <w:rFonts w:ascii="Times New Roman" w:hAnsi="Times New Roman" w:cs="Times New Roman"/>
          <w:sz w:val="24"/>
          <w:szCs w:val="24"/>
        </w:rPr>
        <w:t xml:space="preserve"> </w:t>
      </w:r>
      <w:bookmarkEnd w:id="18"/>
      <w:proofErr w:type="spellStart"/>
      <w:r w:rsidR="00A11A5E" w:rsidRPr="00B754D1">
        <w:rPr>
          <w:rFonts w:ascii="Times New Roman" w:hAnsi="Times New Roman" w:cs="Times New Roman"/>
          <w:sz w:val="24"/>
          <w:szCs w:val="24"/>
        </w:rPr>
        <w:t>Parsloe</w:t>
      </w:r>
      <w:proofErr w:type="spellEnd"/>
      <w:r w:rsidR="00A11A5E" w:rsidRPr="00B754D1">
        <w:rPr>
          <w:rFonts w:ascii="Times New Roman" w:hAnsi="Times New Roman" w:cs="Times New Roman"/>
          <w:sz w:val="24"/>
          <w:szCs w:val="24"/>
        </w:rPr>
        <w:t xml:space="preserve">, </w:t>
      </w:r>
      <w:r w:rsidR="00A11A5E" w:rsidRPr="00B754D1">
        <w:rPr>
          <w:rFonts w:ascii="Times New Roman" w:hAnsi="Times New Roman" w:cs="Times New Roman"/>
          <w:sz w:val="24"/>
          <w:szCs w:val="24"/>
        </w:rPr>
        <w:t>(1999)</w:t>
      </w:r>
      <w:r w:rsidR="00830C06" w:rsidRPr="00B754D1">
        <w:rPr>
          <w:rFonts w:ascii="Times New Roman" w:hAnsi="Times New Roman" w:cs="Times New Roman"/>
          <w:sz w:val="24"/>
          <w:szCs w:val="24"/>
        </w:rPr>
        <w:t xml:space="preserve">. Therefore, </w:t>
      </w:r>
      <w:bookmarkStart w:id="19" w:name="_Hlk130550376"/>
      <w:r w:rsidR="00071F6A" w:rsidRPr="00B754D1">
        <w:rPr>
          <w:rFonts w:ascii="Times New Roman" w:hAnsi="Times New Roman" w:cs="Times New Roman"/>
          <w:sz w:val="24"/>
          <w:szCs w:val="24"/>
        </w:rPr>
        <w:t xml:space="preserve">a </w:t>
      </w:r>
      <w:r w:rsidR="00830C06" w:rsidRPr="00B754D1">
        <w:rPr>
          <w:rFonts w:ascii="Times New Roman" w:hAnsi="Times New Roman" w:cs="Times New Roman"/>
          <w:sz w:val="24"/>
          <w:szCs w:val="24"/>
        </w:rPr>
        <w:t xml:space="preserve">good line manager will understand and has already developed positive/warm relationships with the </w:t>
      </w:r>
      <w:r w:rsidR="00830C06" w:rsidRPr="00B754D1">
        <w:rPr>
          <w:rFonts w:ascii="Times New Roman" w:hAnsi="Times New Roman" w:cs="Times New Roman"/>
          <w:sz w:val="24"/>
          <w:szCs w:val="24"/>
        </w:rPr>
        <w:t>employees,</w:t>
      </w:r>
      <w:r w:rsidR="00830C06" w:rsidRPr="00B754D1">
        <w:rPr>
          <w:rFonts w:ascii="Times New Roman" w:hAnsi="Times New Roman" w:cs="Times New Roman"/>
          <w:sz w:val="24"/>
          <w:szCs w:val="24"/>
        </w:rPr>
        <w:t xml:space="preserve"> and they trust one another. However, line managers who do not understand this methodology do not usually support employees and are unfamiliar with the benefits and the potential barriers to effectiveness</w:t>
      </w:r>
      <w:bookmarkEnd w:id="19"/>
      <w:r w:rsidR="00FB6C4E" w:rsidRPr="00B754D1">
        <w:rPr>
          <w:rFonts w:ascii="Times New Roman" w:hAnsi="Times New Roman" w:cs="Times New Roman"/>
          <w:sz w:val="24"/>
          <w:szCs w:val="24"/>
        </w:rPr>
        <w:t xml:space="preserve"> </w:t>
      </w:r>
      <w:r w:rsidR="00FB6C4E" w:rsidRPr="00B754D1">
        <w:rPr>
          <w:rFonts w:ascii="Times New Roman" w:hAnsi="Times New Roman" w:cs="Times New Roman"/>
          <w:sz w:val="24"/>
          <w:szCs w:val="24"/>
        </w:rPr>
        <w:t>Forbes. (2018)</w:t>
      </w:r>
      <w:r w:rsidR="00830C06" w:rsidRPr="00B754D1">
        <w:rPr>
          <w:rFonts w:ascii="Times New Roman" w:hAnsi="Times New Roman" w:cs="Times New Roman"/>
          <w:sz w:val="24"/>
          <w:szCs w:val="24"/>
        </w:rPr>
        <w:t xml:space="preserve">. Therefore, personal characteristics will need to be taken into consideration regarding personality and relationships for a line manager to be a successful coach within an organisational context. </w:t>
      </w:r>
      <w:r w:rsidR="00FB6C4E" w:rsidRPr="00B754D1">
        <w:rPr>
          <w:rFonts w:ascii="Times New Roman" w:hAnsi="Times New Roman" w:cs="Times New Roman"/>
          <w:sz w:val="24"/>
          <w:szCs w:val="24"/>
        </w:rPr>
        <w:t>For example</w:t>
      </w:r>
      <w:r w:rsidR="00830C06" w:rsidRPr="00B754D1">
        <w:rPr>
          <w:rFonts w:ascii="Times New Roman" w:hAnsi="Times New Roman" w:cs="Times New Roman"/>
          <w:sz w:val="24"/>
          <w:szCs w:val="24"/>
        </w:rPr>
        <w:t>,</w:t>
      </w:r>
      <w:r w:rsidR="00830C06" w:rsidRPr="00B754D1">
        <w:rPr>
          <w:rFonts w:ascii="Times New Roman" w:hAnsi="Times New Roman" w:cs="Times New Roman"/>
          <w:sz w:val="24"/>
          <w:szCs w:val="24"/>
        </w:rPr>
        <w:t xml:space="preserve"> if an organisation has not got the in-house expertise with the knowledge and understanding of managing complex issues, external coaching is more efficient in terms of taking the burden off these line managers who require further training and development </w:t>
      </w:r>
      <w:r w:rsidR="00161411" w:rsidRPr="00B754D1">
        <w:rPr>
          <w:rFonts w:ascii="Times New Roman" w:hAnsi="Times New Roman" w:cs="Times New Roman"/>
          <w:sz w:val="24"/>
          <w:szCs w:val="24"/>
        </w:rPr>
        <w:t>around</w:t>
      </w:r>
      <w:r w:rsidR="00830C06" w:rsidRPr="00B754D1">
        <w:rPr>
          <w:rFonts w:ascii="Times New Roman" w:hAnsi="Times New Roman" w:cs="Times New Roman"/>
          <w:sz w:val="24"/>
          <w:szCs w:val="24"/>
        </w:rPr>
        <w:t xml:space="preserve"> leadership</w:t>
      </w:r>
      <w:r w:rsidR="00DE0FAE" w:rsidRPr="00B754D1">
        <w:rPr>
          <w:rFonts w:ascii="Times New Roman" w:hAnsi="Times New Roman" w:cs="Times New Roman"/>
          <w:sz w:val="24"/>
          <w:szCs w:val="24"/>
        </w:rPr>
        <w:t xml:space="preserve"> and </w:t>
      </w:r>
      <w:r w:rsidR="00830C06" w:rsidRPr="00B754D1">
        <w:rPr>
          <w:rFonts w:ascii="Times New Roman" w:hAnsi="Times New Roman" w:cs="Times New Roman"/>
          <w:sz w:val="24"/>
          <w:szCs w:val="24"/>
        </w:rPr>
        <w:t>coaching</w:t>
      </w:r>
      <w:r w:rsidR="00DE0FAE" w:rsidRPr="00B754D1">
        <w:rPr>
          <w:rFonts w:ascii="Times New Roman" w:hAnsi="Times New Roman" w:cs="Times New Roman"/>
          <w:sz w:val="24"/>
          <w:szCs w:val="24"/>
        </w:rPr>
        <w:t>/</w:t>
      </w:r>
      <w:r w:rsidR="00830C06" w:rsidRPr="00B754D1">
        <w:rPr>
          <w:rFonts w:ascii="Times New Roman" w:hAnsi="Times New Roman" w:cs="Times New Roman"/>
          <w:sz w:val="24"/>
          <w:szCs w:val="24"/>
        </w:rPr>
        <w:t xml:space="preserve">mentoring </w:t>
      </w:r>
      <w:r w:rsidR="00071F6A" w:rsidRPr="00B754D1">
        <w:rPr>
          <w:rFonts w:ascii="Times New Roman" w:hAnsi="Times New Roman" w:cs="Times New Roman"/>
          <w:sz w:val="24"/>
          <w:szCs w:val="24"/>
        </w:rPr>
        <w:t>to</w:t>
      </w:r>
      <w:r w:rsidR="00830C06" w:rsidRPr="00B754D1">
        <w:rPr>
          <w:rFonts w:ascii="Times New Roman" w:hAnsi="Times New Roman" w:cs="Times New Roman"/>
          <w:sz w:val="24"/>
          <w:szCs w:val="24"/>
        </w:rPr>
        <w:t xml:space="preserve"> achieve the organisational objective of developing individuals in the workplace to reach higher levels of performance. Although as</w:t>
      </w:r>
      <w:r w:rsidR="00DE0FAE" w:rsidRPr="00B754D1">
        <w:rPr>
          <w:rFonts w:ascii="Times New Roman" w:hAnsi="Times New Roman" w:cs="Times New Roman"/>
          <w:sz w:val="24"/>
          <w:szCs w:val="24"/>
        </w:rPr>
        <w:t xml:space="preserve"> e</w:t>
      </w:r>
      <w:r w:rsidR="00830C06" w:rsidRPr="00B754D1">
        <w:rPr>
          <w:rFonts w:ascii="Times New Roman" w:hAnsi="Times New Roman" w:cs="Times New Roman"/>
          <w:sz w:val="24"/>
          <w:szCs w:val="24"/>
        </w:rPr>
        <w:t>xternal coaching can be expensive</w:t>
      </w:r>
      <w:r w:rsidR="000F0DCE" w:rsidRPr="00B754D1">
        <w:rPr>
          <w:rFonts w:ascii="Times New Roman" w:hAnsi="Times New Roman" w:cs="Times New Roman"/>
          <w:sz w:val="24"/>
          <w:szCs w:val="24"/>
        </w:rPr>
        <w:t xml:space="preserve"> </w:t>
      </w:r>
      <w:r w:rsidR="000F0DCE" w:rsidRPr="00B754D1">
        <w:rPr>
          <w:rFonts w:ascii="Times New Roman" w:hAnsi="Times New Roman" w:cs="Times New Roman"/>
          <w:sz w:val="24"/>
          <w:szCs w:val="24"/>
        </w:rPr>
        <w:t>Forbes. (2018)</w:t>
      </w:r>
      <w:r w:rsidR="00830C06" w:rsidRPr="00B754D1">
        <w:rPr>
          <w:rFonts w:ascii="Times New Roman" w:hAnsi="Times New Roman" w:cs="Times New Roman"/>
          <w:sz w:val="24"/>
          <w:szCs w:val="24"/>
        </w:rPr>
        <w:t xml:space="preserve">. </w:t>
      </w:r>
    </w:p>
    <w:p w14:paraId="789661B3" w14:textId="14425A6B" w:rsidR="00830C06" w:rsidRPr="00B754D1" w:rsidRDefault="00FA45CC" w:rsidP="00BA4CBE">
      <w:pPr>
        <w:jc w:val="both"/>
        <w:rPr>
          <w:rFonts w:ascii="Times New Roman" w:hAnsi="Times New Roman" w:cs="Times New Roman"/>
          <w:sz w:val="24"/>
          <w:szCs w:val="24"/>
        </w:rPr>
      </w:pPr>
      <w:r w:rsidRPr="00B754D1">
        <w:rPr>
          <w:rFonts w:ascii="Times New Roman" w:hAnsi="Times New Roman" w:cs="Times New Roman"/>
          <w:sz w:val="24"/>
          <w:szCs w:val="24"/>
        </w:rPr>
        <w:t>CIPD, (2023)</w:t>
      </w:r>
      <w:r w:rsidRPr="00B754D1">
        <w:rPr>
          <w:rFonts w:ascii="Times New Roman" w:hAnsi="Times New Roman" w:cs="Times New Roman"/>
          <w:sz w:val="24"/>
          <w:szCs w:val="24"/>
        </w:rPr>
        <w:t xml:space="preserve"> </w:t>
      </w:r>
      <w:r w:rsidR="005A302B" w:rsidRPr="00B754D1">
        <w:rPr>
          <w:rFonts w:ascii="Times New Roman" w:hAnsi="Times New Roman" w:cs="Times New Roman"/>
          <w:sz w:val="24"/>
          <w:szCs w:val="24"/>
        </w:rPr>
        <w:t xml:space="preserve">suggests </w:t>
      </w:r>
      <w:bookmarkStart w:id="20" w:name="_Hlk130551675"/>
      <w:r w:rsidR="005A302B" w:rsidRPr="00B754D1">
        <w:rPr>
          <w:rFonts w:ascii="Times New Roman" w:hAnsi="Times New Roman" w:cs="Times New Roman"/>
          <w:sz w:val="24"/>
          <w:szCs w:val="24"/>
        </w:rPr>
        <w:t>the d</w:t>
      </w:r>
      <w:r w:rsidR="00830C06" w:rsidRPr="00B754D1">
        <w:rPr>
          <w:rFonts w:ascii="Times New Roman" w:hAnsi="Times New Roman" w:cs="Times New Roman"/>
          <w:sz w:val="24"/>
          <w:szCs w:val="24"/>
        </w:rPr>
        <w:t xml:space="preserve">isadvantages </w:t>
      </w:r>
      <w:r w:rsidR="004B6DF5" w:rsidRPr="00B754D1">
        <w:rPr>
          <w:rFonts w:ascii="Times New Roman" w:hAnsi="Times New Roman" w:cs="Times New Roman"/>
          <w:sz w:val="24"/>
          <w:szCs w:val="24"/>
        </w:rPr>
        <w:t xml:space="preserve">of line managers as coaches are they </w:t>
      </w:r>
      <w:r w:rsidR="00830C06" w:rsidRPr="00B754D1">
        <w:rPr>
          <w:rFonts w:ascii="Times New Roman" w:hAnsi="Times New Roman" w:cs="Times New Roman"/>
          <w:sz w:val="24"/>
          <w:szCs w:val="24"/>
        </w:rPr>
        <w:t>may lack the skills required which often limits them as coaches</w:t>
      </w:r>
      <w:bookmarkEnd w:id="20"/>
      <w:r w:rsidR="00830C06" w:rsidRPr="00B754D1">
        <w:rPr>
          <w:rFonts w:ascii="Times New Roman" w:hAnsi="Times New Roman" w:cs="Times New Roman"/>
          <w:sz w:val="24"/>
          <w:szCs w:val="24"/>
        </w:rPr>
        <w:t xml:space="preserve">. </w:t>
      </w:r>
      <w:r w:rsidR="000F3239" w:rsidRPr="00B754D1">
        <w:rPr>
          <w:rFonts w:ascii="Times New Roman" w:hAnsi="Times New Roman" w:cs="Times New Roman"/>
          <w:sz w:val="24"/>
          <w:szCs w:val="24"/>
        </w:rPr>
        <w:t xml:space="preserve">Important key </w:t>
      </w:r>
      <w:r w:rsidR="007A3B07" w:rsidRPr="00B754D1">
        <w:rPr>
          <w:rFonts w:ascii="Times New Roman" w:hAnsi="Times New Roman" w:cs="Times New Roman"/>
          <w:sz w:val="24"/>
          <w:szCs w:val="24"/>
        </w:rPr>
        <w:t>attributes</w:t>
      </w:r>
      <w:r w:rsidR="000F3239" w:rsidRPr="00B754D1">
        <w:rPr>
          <w:rFonts w:ascii="Times New Roman" w:hAnsi="Times New Roman" w:cs="Times New Roman"/>
          <w:sz w:val="24"/>
          <w:szCs w:val="24"/>
        </w:rPr>
        <w:t xml:space="preserve"> of a coach</w:t>
      </w:r>
      <w:r w:rsidR="007A3B07" w:rsidRPr="00B754D1">
        <w:rPr>
          <w:rFonts w:ascii="Times New Roman" w:hAnsi="Times New Roman" w:cs="Times New Roman"/>
          <w:sz w:val="24"/>
          <w:szCs w:val="24"/>
        </w:rPr>
        <w:t xml:space="preserve"> </w:t>
      </w:r>
      <w:r w:rsidR="00DD1711" w:rsidRPr="00B754D1">
        <w:rPr>
          <w:rFonts w:ascii="Times New Roman" w:hAnsi="Times New Roman" w:cs="Times New Roman"/>
          <w:sz w:val="24"/>
          <w:szCs w:val="24"/>
        </w:rPr>
        <w:t xml:space="preserve">concerning </w:t>
      </w:r>
      <w:r w:rsidR="007A3B07" w:rsidRPr="00B754D1">
        <w:rPr>
          <w:rFonts w:ascii="Times New Roman" w:hAnsi="Times New Roman" w:cs="Times New Roman"/>
          <w:sz w:val="24"/>
          <w:szCs w:val="24"/>
        </w:rPr>
        <w:t xml:space="preserve">skills, attitudes, values, beliefs, and </w:t>
      </w:r>
      <w:r w:rsidR="007A3B07" w:rsidRPr="00B754D1">
        <w:rPr>
          <w:rFonts w:ascii="Times New Roman" w:hAnsi="Times New Roman" w:cs="Times New Roman"/>
          <w:sz w:val="24"/>
          <w:szCs w:val="24"/>
        </w:rPr>
        <w:t>behaviours</w:t>
      </w:r>
      <w:r w:rsidR="00BF52AF" w:rsidRPr="00B754D1">
        <w:rPr>
          <w:rFonts w:ascii="Times New Roman" w:hAnsi="Times New Roman" w:cs="Times New Roman"/>
          <w:sz w:val="24"/>
          <w:szCs w:val="24"/>
        </w:rPr>
        <w:t xml:space="preserve"> </w:t>
      </w:r>
      <w:r w:rsidR="006D7F15" w:rsidRPr="00B754D1">
        <w:rPr>
          <w:rFonts w:ascii="Times New Roman" w:hAnsi="Times New Roman" w:cs="Times New Roman"/>
          <w:sz w:val="24"/>
          <w:szCs w:val="24"/>
        </w:rPr>
        <w:t>include listening skills</w:t>
      </w:r>
      <w:r w:rsidR="00BF52AF" w:rsidRPr="00B754D1">
        <w:rPr>
          <w:rFonts w:ascii="Times New Roman" w:hAnsi="Times New Roman" w:cs="Times New Roman"/>
          <w:sz w:val="24"/>
          <w:szCs w:val="24"/>
        </w:rPr>
        <w:t xml:space="preserve"> and questioning technics. For example, a combination of open, closed, and probing questioning</w:t>
      </w:r>
      <w:r w:rsidR="006D7F15" w:rsidRPr="00B754D1">
        <w:rPr>
          <w:rFonts w:ascii="Times New Roman" w:hAnsi="Times New Roman" w:cs="Times New Roman"/>
          <w:sz w:val="24"/>
          <w:szCs w:val="24"/>
        </w:rPr>
        <w:t xml:space="preserve">. </w:t>
      </w:r>
      <w:r w:rsidR="00E02D55" w:rsidRPr="00B754D1">
        <w:rPr>
          <w:rFonts w:ascii="Times New Roman" w:hAnsi="Times New Roman" w:cs="Times New Roman"/>
          <w:sz w:val="24"/>
          <w:szCs w:val="24"/>
        </w:rPr>
        <w:t xml:space="preserve">Other important key skills of a coach include </w:t>
      </w:r>
      <w:r w:rsidR="00371545" w:rsidRPr="00B754D1">
        <w:rPr>
          <w:rFonts w:ascii="Times New Roman" w:hAnsi="Times New Roman" w:cs="Times New Roman"/>
          <w:sz w:val="24"/>
          <w:szCs w:val="24"/>
        </w:rPr>
        <w:t xml:space="preserve">Leadership, </w:t>
      </w:r>
      <w:r w:rsidR="00E02D55" w:rsidRPr="00B754D1">
        <w:rPr>
          <w:rFonts w:ascii="Times New Roman" w:hAnsi="Times New Roman" w:cs="Times New Roman"/>
          <w:sz w:val="24"/>
          <w:szCs w:val="24"/>
        </w:rPr>
        <w:t xml:space="preserve">communication, assertiveness, ethical awareness, time management, </w:t>
      </w:r>
      <w:r w:rsidR="00255E74" w:rsidRPr="00B754D1">
        <w:rPr>
          <w:rFonts w:ascii="Times New Roman" w:hAnsi="Times New Roman" w:cs="Times New Roman"/>
          <w:sz w:val="24"/>
          <w:szCs w:val="24"/>
        </w:rPr>
        <w:t xml:space="preserve">an </w:t>
      </w:r>
      <w:r w:rsidR="00E02D55" w:rsidRPr="00B754D1">
        <w:rPr>
          <w:rFonts w:ascii="Times New Roman" w:hAnsi="Times New Roman" w:cs="Times New Roman"/>
          <w:sz w:val="24"/>
          <w:szCs w:val="24"/>
        </w:rPr>
        <w:t xml:space="preserve">understanding of </w:t>
      </w:r>
      <w:r w:rsidR="00255E74" w:rsidRPr="00B754D1">
        <w:rPr>
          <w:rFonts w:ascii="Times New Roman" w:hAnsi="Times New Roman" w:cs="Times New Roman"/>
          <w:sz w:val="24"/>
          <w:szCs w:val="24"/>
        </w:rPr>
        <w:t xml:space="preserve">the </w:t>
      </w:r>
      <w:r w:rsidR="00E02D55" w:rsidRPr="00B754D1">
        <w:rPr>
          <w:rFonts w:ascii="Times New Roman" w:hAnsi="Times New Roman" w:cs="Times New Roman"/>
          <w:sz w:val="24"/>
          <w:szCs w:val="24"/>
        </w:rPr>
        <w:t xml:space="preserve">business world </w:t>
      </w:r>
      <w:r w:rsidR="00255E74" w:rsidRPr="00B754D1">
        <w:rPr>
          <w:rFonts w:ascii="Times New Roman" w:hAnsi="Times New Roman" w:cs="Times New Roman"/>
          <w:sz w:val="24"/>
          <w:szCs w:val="24"/>
        </w:rPr>
        <w:t xml:space="preserve">in general </w:t>
      </w:r>
      <w:r w:rsidR="00E02D55" w:rsidRPr="00B754D1">
        <w:rPr>
          <w:rFonts w:ascii="Times New Roman" w:hAnsi="Times New Roman" w:cs="Times New Roman"/>
          <w:sz w:val="24"/>
          <w:szCs w:val="24"/>
        </w:rPr>
        <w:t>and is totally compliant to rules and regulations in terms of professional standards</w:t>
      </w:r>
      <w:r w:rsidRPr="00B754D1">
        <w:rPr>
          <w:rFonts w:ascii="Times New Roman" w:hAnsi="Times New Roman" w:cs="Times New Roman"/>
          <w:sz w:val="24"/>
          <w:szCs w:val="24"/>
        </w:rPr>
        <w:t xml:space="preserve">. </w:t>
      </w:r>
      <w:r w:rsidR="00CA13A3" w:rsidRPr="00B754D1">
        <w:rPr>
          <w:rFonts w:ascii="Times New Roman" w:hAnsi="Times New Roman" w:cs="Times New Roman"/>
          <w:sz w:val="24"/>
          <w:szCs w:val="24"/>
        </w:rPr>
        <w:t xml:space="preserve">According </w:t>
      </w:r>
      <w:r w:rsidR="00B60702" w:rsidRPr="00B754D1">
        <w:rPr>
          <w:rFonts w:ascii="Times New Roman" w:hAnsi="Times New Roman" w:cs="Times New Roman"/>
          <w:sz w:val="24"/>
          <w:szCs w:val="24"/>
        </w:rPr>
        <w:t xml:space="preserve">to </w:t>
      </w:r>
      <w:r w:rsidR="00CA13A3" w:rsidRPr="00B754D1">
        <w:rPr>
          <w:rFonts w:ascii="Times New Roman" w:hAnsi="Times New Roman" w:cs="Times New Roman"/>
          <w:sz w:val="24"/>
          <w:szCs w:val="24"/>
        </w:rPr>
        <w:t>HBR, (2019)</w:t>
      </w:r>
      <w:r w:rsidR="00B60702" w:rsidRPr="00B754D1">
        <w:rPr>
          <w:rFonts w:ascii="Times New Roman" w:hAnsi="Times New Roman" w:cs="Times New Roman"/>
          <w:sz w:val="24"/>
          <w:szCs w:val="24"/>
        </w:rPr>
        <w:t xml:space="preserve"> </w:t>
      </w:r>
      <w:bookmarkStart w:id="21" w:name="_Hlk130551723"/>
      <w:r w:rsidR="00B60702" w:rsidRPr="00B754D1">
        <w:rPr>
          <w:rFonts w:ascii="Times New Roman" w:hAnsi="Times New Roman" w:cs="Times New Roman"/>
          <w:sz w:val="24"/>
          <w:szCs w:val="24"/>
        </w:rPr>
        <w:t>l</w:t>
      </w:r>
      <w:r w:rsidR="00830C06" w:rsidRPr="00B754D1">
        <w:rPr>
          <w:rFonts w:ascii="Times New Roman" w:hAnsi="Times New Roman" w:cs="Times New Roman"/>
          <w:sz w:val="24"/>
          <w:szCs w:val="24"/>
        </w:rPr>
        <w:t xml:space="preserve">ine managers may not have the social skills, personality traits </w:t>
      </w:r>
      <w:r w:rsidR="005C3518" w:rsidRPr="00B754D1">
        <w:rPr>
          <w:rFonts w:ascii="Times New Roman" w:hAnsi="Times New Roman" w:cs="Times New Roman"/>
          <w:sz w:val="24"/>
          <w:szCs w:val="24"/>
        </w:rPr>
        <w:t>and</w:t>
      </w:r>
      <w:r w:rsidR="00830C06" w:rsidRPr="00B754D1">
        <w:rPr>
          <w:rFonts w:ascii="Times New Roman" w:hAnsi="Times New Roman" w:cs="Times New Roman"/>
          <w:sz w:val="24"/>
          <w:szCs w:val="24"/>
        </w:rPr>
        <w:t xml:space="preserve"> leadership style to engage employees</w:t>
      </w:r>
      <w:bookmarkStart w:id="22" w:name="_Hlk130511512"/>
      <w:r w:rsidR="00830C06" w:rsidRPr="00B754D1">
        <w:rPr>
          <w:rFonts w:ascii="Times New Roman" w:hAnsi="Times New Roman" w:cs="Times New Roman"/>
          <w:sz w:val="24"/>
          <w:szCs w:val="24"/>
        </w:rPr>
        <w:t>.</w:t>
      </w:r>
      <w:r w:rsidR="008A478A" w:rsidRPr="00B754D1">
        <w:rPr>
          <w:rFonts w:ascii="Times New Roman" w:hAnsi="Times New Roman" w:cs="Times New Roman"/>
          <w:sz w:val="24"/>
          <w:szCs w:val="24"/>
        </w:rPr>
        <w:t xml:space="preserve"> Also,</w:t>
      </w:r>
      <w:r w:rsidR="00830C06" w:rsidRPr="00B754D1">
        <w:rPr>
          <w:rFonts w:ascii="Times New Roman" w:hAnsi="Times New Roman" w:cs="Times New Roman"/>
          <w:sz w:val="24"/>
          <w:szCs w:val="24"/>
        </w:rPr>
        <w:t xml:space="preserve"> </w:t>
      </w:r>
      <w:bookmarkEnd w:id="22"/>
      <w:r w:rsidR="00B60702" w:rsidRPr="00B754D1">
        <w:rPr>
          <w:rFonts w:ascii="Times New Roman" w:hAnsi="Times New Roman" w:cs="Times New Roman"/>
          <w:sz w:val="24"/>
          <w:szCs w:val="24"/>
        </w:rPr>
        <w:t>p</w:t>
      </w:r>
      <w:r w:rsidR="00830C06" w:rsidRPr="00B754D1">
        <w:rPr>
          <w:rFonts w:ascii="Times New Roman" w:hAnsi="Times New Roman" w:cs="Times New Roman"/>
          <w:sz w:val="24"/>
          <w:szCs w:val="24"/>
        </w:rPr>
        <w:t>ower kinetics may limit a line managers creativity to fully resolve the issue.</w:t>
      </w:r>
      <w:bookmarkEnd w:id="21"/>
      <w:r w:rsidR="00A73C19" w:rsidRPr="00B754D1">
        <w:rPr>
          <w:rFonts w:ascii="Times New Roman" w:hAnsi="Times New Roman" w:cs="Times New Roman"/>
          <w:sz w:val="24"/>
          <w:szCs w:val="24"/>
        </w:rPr>
        <w:t xml:space="preserve"> </w:t>
      </w:r>
      <w:r w:rsidR="00A73C19" w:rsidRPr="00B754D1">
        <w:rPr>
          <w:rFonts w:ascii="Times New Roman" w:hAnsi="Times New Roman" w:cs="Times New Roman"/>
          <w:sz w:val="24"/>
          <w:szCs w:val="24"/>
        </w:rPr>
        <w:t>McCarthy</w:t>
      </w:r>
      <w:r w:rsidR="00A73C19" w:rsidRPr="00B754D1">
        <w:rPr>
          <w:rFonts w:ascii="Times New Roman" w:hAnsi="Times New Roman" w:cs="Times New Roman"/>
          <w:sz w:val="24"/>
          <w:szCs w:val="24"/>
        </w:rPr>
        <w:t>,</w:t>
      </w:r>
      <w:r w:rsidR="00A73C19" w:rsidRPr="00B754D1">
        <w:rPr>
          <w:rFonts w:ascii="Times New Roman" w:hAnsi="Times New Roman" w:cs="Times New Roman"/>
          <w:sz w:val="24"/>
          <w:szCs w:val="24"/>
        </w:rPr>
        <w:t xml:space="preserve"> (2015)</w:t>
      </w:r>
      <w:r w:rsidR="00A73C19" w:rsidRPr="00B754D1">
        <w:rPr>
          <w:rFonts w:ascii="Times New Roman" w:hAnsi="Times New Roman" w:cs="Times New Roman"/>
          <w:sz w:val="24"/>
          <w:szCs w:val="24"/>
        </w:rPr>
        <w:t xml:space="preserve"> argues</w:t>
      </w:r>
      <w:r w:rsidR="00830C06" w:rsidRPr="00B754D1">
        <w:rPr>
          <w:rFonts w:ascii="Times New Roman" w:hAnsi="Times New Roman" w:cs="Times New Roman"/>
          <w:sz w:val="24"/>
          <w:szCs w:val="24"/>
        </w:rPr>
        <w:t xml:space="preserve"> conflicts of interest may have an influence over a line manager as a coach which may hinder the role of a human development enabler to enhance performance.</w:t>
      </w:r>
      <w:r w:rsidRPr="00B754D1">
        <w:rPr>
          <w:rFonts w:ascii="Times New Roman" w:hAnsi="Times New Roman" w:cs="Times New Roman"/>
          <w:sz w:val="24"/>
          <w:szCs w:val="24"/>
        </w:rPr>
        <w:t xml:space="preserve"> Also,</w:t>
      </w:r>
      <w:r w:rsidR="00830C06" w:rsidRPr="00B754D1">
        <w:rPr>
          <w:rFonts w:ascii="Times New Roman" w:hAnsi="Times New Roman" w:cs="Times New Roman"/>
          <w:sz w:val="24"/>
          <w:szCs w:val="24"/>
        </w:rPr>
        <w:t xml:space="preserve"> </w:t>
      </w:r>
      <w:r w:rsidRPr="00B754D1">
        <w:rPr>
          <w:rFonts w:ascii="Times New Roman" w:hAnsi="Times New Roman" w:cs="Times New Roman"/>
          <w:sz w:val="24"/>
          <w:szCs w:val="24"/>
        </w:rPr>
        <w:t>a</w:t>
      </w:r>
      <w:r w:rsidR="0091390C" w:rsidRPr="00B754D1">
        <w:rPr>
          <w:rFonts w:ascii="Times New Roman" w:hAnsi="Times New Roman" w:cs="Times New Roman"/>
          <w:sz w:val="24"/>
          <w:szCs w:val="24"/>
        </w:rPr>
        <w:t xml:space="preserve"> line manager could use coaching and mentoring sessions to monitor performance and to </w:t>
      </w:r>
      <w:r w:rsidR="00A35610" w:rsidRPr="00B754D1">
        <w:rPr>
          <w:rFonts w:ascii="Times New Roman" w:hAnsi="Times New Roman" w:cs="Times New Roman"/>
          <w:sz w:val="24"/>
          <w:szCs w:val="24"/>
        </w:rPr>
        <w:t>act</w:t>
      </w:r>
      <w:r w:rsidR="0091390C" w:rsidRPr="00B754D1">
        <w:rPr>
          <w:rFonts w:ascii="Times New Roman" w:hAnsi="Times New Roman" w:cs="Times New Roman"/>
          <w:sz w:val="24"/>
          <w:szCs w:val="24"/>
        </w:rPr>
        <w:t xml:space="preserve"> on any employees resisting change.</w:t>
      </w:r>
      <w:r w:rsidR="0098259B" w:rsidRPr="00B754D1">
        <w:rPr>
          <w:rFonts w:ascii="Times New Roman" w:hAnsi="Times New Roman" w:cs="Times New Roman"/>
          <w:sz w:val="24"/>
          <w:szCs w:val="24"/>
        </w:rPr>
        <w:t xml:space="preserve"> </w:t>
      </w:r>
    </w:p>
    <w:p w14:paraId="081BDEDA" w14:textId="77777777" w:rsidR="009C20CA" w:rsidRDefault="009C20CA" w:rsidP="0082625C">
      <w:pPr>
        <w:rPr>
          <w:rFonts w:ascii="Times New Roman" w:hAnsi="Times New Roman" w:cs="Times New Roman"/>
          <w:sz w:val="24"/>
          <w:szCs w:val="24"/>
        </w:rPr>
      </w:pPr>
    </w:p>
    <w:p w14:paraId="4245408A" w14:textId="4F045269" w:rsidR="00BF646E" w:rsidRDefault="00DA713F" w:rsidP="0082625C">
      <w:pPr>
        <w:rPr>
          <w:rFonts w:ascii="Times New Roman" w:hAnsi="Times New Roman" w:cs="Times New Roman"/>
          <w:sz w:val="24"/>
          <w:szCs w:val="24"/>
        </w:rPr>
      </w:pPr>
      <w:r>
        <w:rPr>
          <w:rFonts w:ascii="Times New Roman" w:hAnsi="Times New Roman" w:cs="Times New Roman"/>
          <w:sz w:val="24"/>
          <w:szCs w:val="24"/>
        </w:rPr>
        <w:t xml:space="preserve">. </w:t>
      </w:r>
    </w:p>
    <w:p w14:paraId="3FD151CA" w14:textId="77777777" w:rsidR="0082625C" w:rsidRDefault="0082625C">
      <w:pPr>
        <w:rPr>
          <w:rFonts w:ascii="Times New Roman" w:hAnsi="Times New Roman" w:cs="Times New Roman"/>
          <w:sz w:val="24"/>
          <w:szCs w:val="24"/>
        </w:rPr>
      </w:pPr>
      <w:r>
        <w:rPr>
          <w:rFonts w:ascii="Times New Roman" w:hAnsi="Times New Roman" w:cs="Times New Roman"/>
          <w:sz w:val="24"/>
          <w:szCs w:val="24"/>
        </w:rPr>
        <w:br w:type="page"/>
      </w:r>
    </w:p>
    <w:p w14:paraId="04449AB4" w14:textId="27D7593A" w:rsidR="0082625C" w:rsidRDefault="0082625C" w:rsidP="0082625C">
      <w:pPr>
        <w:pStyle w:val="Heading2"/>
        <w:rPr>
          <w:rFonts w:ascii="Times New Roman" w:hAnsi="Times New Roman" w:cs="Times New Roman"/>
          <w:sz w:val="28"/>
          <w:szCs w:val="28"/>
        </w:rPr>
      </w:pPr>
      <w:bookmarkStart w:id="23" w:name="_Toc130465563"/>
      <w:r>
        <w:rPr>
          <w:rFonts w:ascii="Times New Roman" w:hAnsi="Times New Roman" w:cs="Times New Roman"/>
          <w:sz w:val="28"/>
          <w:szCs w:val="28"/>
        </w:rPr>
        <w:lastRenderedPageBreak/>
        <w:t>2.6 C</w:t>
      </w:r>
      <w:r w:rsidRPr="0082625C">
        <w:rPr>
          <w:rFonts w:ascii="Times New Roman" w:hAnsi="Times New Roman" w:cs="Times New Roman"/>
          <w:sz w:val="28"/>
          <w:szCs w:val="28"/>
        </w:rPr>
        <w:t>oaching</w:t>
      </w:r>
      <w:r w:rsidR="00CB267D">
        <w:rPr>
          <w:rFonts w:ascii="Times New Roman" w:hAnsi="Times New Roman" w:cs="Times New Roman"/>
          <w:sz w:val="28"/>
          <w:szCs w:val="28"/>
        </w:rPr>
        <w:t>/</w:t>
      </w:r>
      <w:r>
        <w:rPr>
          <w:rFonts w:ascii="Times New Roman" w:hAnsi="Times New Roman" w:cs="Times New Roman"/>
          <w:sz w:val="28"/>
          <w:szCs w:val="28"/>
        </w:rPr>
        <w:t>M</w:t>
      </w:r>
      <w:r w:rsidRPr="0082625C">
        <w:rPr>
          <w:rFonts w:ascii="Times New Roman" w:hAnsi="Times New Roman" w:cs="Times New Roman"/>
          <w:sz w:val="28"/>
          <w:szCs w:val="28"/>
        </w:rPr>
        <w:t xml:space="preserve">entoring in </w:t>
      </w:r>
      <w:r>
        <w:rPr>
          <w:rFonts w:ascii="Times New Roman" w:hAnsi="Times New Roman" w:cs="Times New Roman"/>
          <w:sz w:val="28"/>
          <w:szCs w:val="28"/>
        </w:rPr>
        <w:t>B</w:t>
      </w:r>
      <w:r w:rsidRPr="0082625C">
        <w:rPr>
          <w:rFonts w:ascii="Times New Roman" w:hAnsi="Times New Roman" w:cs="Times New Roman"/>
          <w:sz w:val="28"/>
          <w:szCs w:val="28"/>
        </w:rPr>
        <w:t xml:space="preserve">uilding </w:t>
      </w:r>
      <w:r>
        <w:rPr>
          <w:rFonts w:ascii="Times New Roman" w:hAnsi="Times New Roman" w:cs="Times New Roman"/>
          <w:sz w:val="28"/>
          <w:szCs w:val="28"/>
        </w:rPr>
        <w:t>R</w:t>
      </w:r>
      <w:r w:rsidRPr="0082625C">
        <w:rPr>
          <w:rFonts w:ascii="Times New Roman" w:hAnsi="Times New Roman" w:cs="Times New Roman"/>
          <w:sz w:val="28"/>
          <w:szCs w:val="28"/>
        </w:rPr>
        <w:t xml:space="preserve">esilience and </w:t>
      </w:r>
      <w:r>
        <w:rPr>
          <w:rFonts w:ascii="Times New Roman" w:hAnsi="Times New Roman" w:cs="Times New Roman"/>
          <w:sz w:val="28"/>
          <w:szCs w:val="28"/>
        </w:rPr>
        <w:t>D</w:t>
      </w:r>
      <w:r w:rsidRPr="0082625C">
        <w:rPr>
          <w:rFonts w:ascii="Times New Roman" w:hAnsi="Times New Roman" w:cs="Times New Roman"/>
          <w:sz w:val="28"/>
          <w:szCs w:val="28"/>
        </w:rPr>
        <w:t>ealing with</w:t>
      </w:r>
      <w:r w:rsidR="00CB267D">
        <w:rPr>
          <w:rFonts w:ascii="Times New Roman" w:hAnsi="Times New Roman" w:cs="Times New Roman"/>
          <w:sz w:val="28"/>
          <w:szCs w:val="28"/>
        </w:rPr>
        <w:t xml:space="preserve"> </w:t>
      </w:r>
      <w:r>
        <w:rPr>
          <w:rFonts w:ascii="Times New Roman" w:hAnsi="Times New Roman" w:cs="Times New Roman"/>
          <w:sz w:val="28"/>
          <w:szCs w:val="28"/>
        </w:rPr>
        <w:t>C</w:t>
      </w:r>
      <w:r w:rsidRPr="0082625C">
        <w:rPr>
          <w:rFonts w:ascii="Times New Roman" w:hAnsi="Times New Roman" w:cs="Times New Roman"/>
          <w:sz w:val="28"/>
          <w:szCs w:val="28"/>
        </w:rPr>
        <w:t>hange</w:t>
      </w:r>
      <w:bookmarkEnd w:id="23"/>
      <w:r>
        <w:rPr>
          <w:rFonts w:ascii="Times New Roman" w:hAnsi="Times New Roman" w:cs="Times New Roman"/>
          <w:sz w:val="28"/>
          <w:szCs w:val="28"/>
        </w:rPr>
        <w:t xml:space="preserve"> </w:t>
      </w:r>
    </w:p>
    <w:p w14:paraId="2B16A823" w14:textId="1943DDAE" w:rsidR="00CB267D" w:rsidRPr="0045343A" w:rsidRDefault="004B1E65" w:rsidP="00037222">
      <w:pPr>
        <w:jc w:val="both"/>
        <w:rPr>
          <w:rFonts w:ascii="Times New Roman" w:hAnsi="Times New Roman" w:cs="Times New Roman"/>
          <w:sz w:val="24"/>
          <w:szCs w:val="24"/>
        </w:rPr>
      </w:pPr>
      <w:r w:rsidRPr="004B1E65">
        <w:rPr>
          <w:rFonts w:ascii="Times New Roman" w:hAnsi="Times New Roman" w:cs="Times New Roman"/>
          <w:sz w:val="24"/>
          <w:szCs w:val="24"/>
        </w:rPr>
        <w:t xml:space="preserve">Resilience is a term used for the ability </w:t>
      </w:r>
      <w:r w:rsidR="00763976">
        <w:rPr>
          <w:rFonts w:ascii="Times New Roman" w:hAnsi="Times New Roman" w:cs="Times New Roman"/>
          <w:sz w:val="24"/>
          <w:szCs w:val="24"/>
        </w:rPr>
        <w:t xml:space="preserve">to handle and recover from </w:t>
      </w:r>
      <w:r w:rsidR="000054B7">
        <w:rPr>
          <w:rFonts w:ascii="Times New Roman" w:hAnsi="Times New Roman" w:cs="Times New Roman"/>
          <w:sz w:val="24"/>
          <w:szCs w:val="24"/>
        </w:rPr>
        <w:t>setbacks</w:t>
      </w:r>
      <w:r w:rsidR="00763976">
        <w:rPr>
          <w:rFonts w:ascii="Times New Roman" w:hAnsi="Times New Roman" w:cs="Times New Roman"/>
          <w:sz w:val="24"/>
          <w:szCs w:val="24"/>
        </w:rPr>
        <w:t xml:space="preserve"> in life. </w:t>
      </w:r>
      <w:r w:rsidR="00794D46">
        <w:rPr>
          <w:rFonts w:ascii="Times New Roman" w:hAnsi="Times New Roman" w:cs="Times New Roman"/>
          <w:sz w:val="24"/>
          <w:szCs w:val="24"/>
        </w:rPr>
        <w:t xml:space="preserve">For example, a </w:t>
      </w:r>
      <w:r w:rsidR="00CE58D0">
        <w:rPr>
          <w:rFonts w:ascii="Times New Roman" w:hAnsi="Times New Roman" w:cs="Times New Roman"/>
          <w:sz w:val="24"/>
          <w:szCs w:val="24"/>
        </w:rPr>
        <w:t>‘</w:t>
      </w:r>
      <w:r w:rsidR="00794D46">
        <w:rPr>
          <w:rFonts w:ascii="Times New Roman" w:hAnsi="Times New Roman" w:cs="Times New Roman"/>
          <w:sz w:val="24"/>
          <w:szCs w:val="24"/>
        </w:rPr>
        <w:t>resilient person</w:t>
      </w:r>
      <w:r w:rsidR="003264CE">
        <w:rPr>
          <w:rFonts w:ascii="Times New Roman" w:hAnsi="Times New Roman" w:cs="Times New Roman"/>
          <w:sz w:val="24"/>
          <w:szCs w:val="24"/>
        </w:rPr>
        <w:t>’</w:t>
      </w:r>
      <w:r w:rsidR="00794D46">
        <w:rPr>
          <w:rFonts w:ascii="Times New Roman" w:hAnsi="Times New Roman" w:cs="Times New Roman"/>
          <w:sz w:val="24"/>
          <w:szCs w:val="24"/>
        </w:rPr>
        <w:t xml:space="preserve"> </w:t>
      </w:r>
      <w:r w:rsidR="0015393B">
        <w:rPr>
          <w:rFonts w:ascii="Times New Roman" w:hAnsi="Times New Roman" w:cs="Times New Roman"/>
          <w:sz w:val="24"/>
          <w:szCs w:val="24"/>
        </w:rPr>
        <w:t xml:space="preserve">is one who has </w:t>
      </w:r>
      <w:r w:rsidR="00A97F86">
        <w:rPr>
          <w:rFonts w:ascii="Times New Roman" w:hAnsi="Times New Roman" w:cs="Times New Roman"/>
          <w:sz w:val="24"/>
          <w:szCs w:val="24"/>
        </w:rPr>
        <w:t xml:space="preserve">powerful coping </w:t>
      </w:r>
      <w:r w:rsidR="00026723">
        <w:rPr>
          <w:rFonts w:ascii="Times New Roman" w:hAnsi="Times New Roman" w:cs="Times New Roman"/>
          <w:sz w:val="24"/>
          <w:szCs w:val="24"/>
        </w:rPr>
        <w:t xml:space="preserve">skills and </w:t>
      </w:r>
      <w:r w:rsidR="005B103E">
        <w:rPr>
          <w:rFonts w:ascii="Times New Roman" w:hAnsi="Times New Roman" w:cs="Times New Roman"/>
          <w:sz w:val="24"/>
          <w:szCs w:val="24"/>
        </w:rPr>
        <w:t>can</w:t>
      </w:r>
      <w:r w:rsidR="00026723">
        <w:rPr>
          <w:rFonts w:ascii="Times New Roman" w:hAnsi="Times New Roman" w:cs="Times New Roman"/>
          <w:sz w:val="24"/>
          <w:szCs w:val="24"/>
        </w:rPr>
        <w:t xml:space="preserve"> </w:t>
      </w:r>
      <w:r w:rsidR="00CC55D5">
        <w:rPr>
          <w:rFonts w:ascii="Times New Roman" w:hAnsi="Times New Roman" w:cs="Times New Roman"/>
          <w:sz w:val="24"/>
          <w:szCs w:val="24"/>
        </w:rPr>
        <w:t>manage their available resources</w:t>
      </w:r>
      <w:r w:rsidR="008A478A">
        <w:rPr>
          <w:rFonts w:ascii="Times New Roman" w:hAnsi="Times New Roman" w:cs="Times New Roman"/>
          <w:sz w:val="24"/>
          <w:szCs w:val="24"/>
        </w:rPr>
        <w:t xml:space="preserve"> and </w:t>
      </w:r>
      <w:r w:rsidR="000054B7">
        <w:rPr>
          <w:rFonts w:ascii="Times New Roman" w:hAnsi="Times New Roman" w:cs="Times New Roman"/>
          <w:sz w:val="24"/>
          <w:szCs w:val="24"/>
        </w:rPr>
        <w:t>can</w:t>
      </w:r>
      <w:r w:rsidR="0065652A">
        <w:rPr>
          <w:rFonts w:ascii="Times New Roman" w:hAnsi="Times New Roman" w:cs="Times New Roman"/>
          <w:sz w:val="24"/>
          <w:szCs w:val="24"/>
        </w:rPr>
        <w:t xml:space="preserve"> identify when help is needed</w:t>
      </w:r>
      <w:r w:rsidR="0070769D">
        <w:rPr>
          <w:rFonts w:ascii="Times New Roman" w:hAnsi="Times New Roman" w:cs="Times New Roman"/>
          <w:sz w:val="24"/>
          <w:szCs w:val="24"/>
        </w:rPr>
        <w:t xml:space="preserve"> </w:t>
      </w:r>
      <w:r w:rsidR="00D617E1">
        <w:rPr>
          <w:rFonts w:ascii="Times New Roman" w:hAnsi="Times New Roman" w:cs="Times New Roman"/>
          <w:sz w:val="24"/>
          <w:szCs w:val="24"/>
        </w:rPr>
        <w:t xml:space="preserve">by finding </w:t>
      </w:r>
      <w:r w:rsidR="005B103E">
        <w:rPr>
          <w:rFonts w:ascii="Times New Roman" w:hAnsi="Times New Roman" w:cs="Times New Roman"/>
          <w:sz w:val="24"/>
          <w:szCs w:val="24"/>
        </w:rPr>
        <w:t>w</w:t>
      </w:r>
      <w:r w:rsidR="00B0679F">
        <w:rPr>
          <w:rFonts w:ascii="Times New Roman" w:hAnsi="Times New Roman" w:cs="Times New Roman"/>
          <w:sz w:val="24"/>
          <w:szCs w:val="24"/>
        </w:rPr>
        <w:t>ays</w:t>
      </w:r>
      <w:r w:rsidR="005B103E">
        <w:rPr>
          <w:rFonts w:ascii="Times New Roman" w:hAnsi="Times New Roman" w:cs="Times New Roman"/>
          <w:sz w:val="24"/>
          <w:szCs w:val="24"/>
        </w:rPr>
        <w:t xml:space="preserve"> </w:t>
      </w:r>
      <w:r w:rsidR="00B0679F">
        <w:rPr>
          <w:rFonts w:ascii="Times New Roman" w:hAnsi="Times New Roman" w:cs="Times New Roman"/>
          <w:sz w:val="24"/>
          <w:szCs w:val="24"/>
        </w:rPr>
        <w:t xml:space="preserve">to manage the </w:t>
      </w:r>
      <w:r w:rsidR="00733948">
        <w:rPr>
          <w:rFonts w:ascii="Times New Roman" w:hAnsi="Times New Roman" w:cs="Times New Roman"/>
          <w:sz w:val="24"/>
          <w:szCs w:val="24"/>
        </w:rPr>
        <w:t>situation</w:t>
      </w:r>
      <w:r w:rsidR="00BF7407">
        <w:rPr>
          <w:rFonts w:ascii="Times New Roman" w:hAnsi="Times New Roman" w:cs="Times New Roman"/>
          <w:sz w:val="24"/>
          <w:szCs w:val="24"/>
        </w:rPr>
        <w:t xml:space="preserve"> and</w:t>
      </w:r>
      <w:r w:rsidR="00C3460D">
        <w:rPr>
          <w:rFonts w:ascii="Times New Roman" w:hAnsi="Times New Roman" w:cs="Times New Roman"/>
          <w:sz w:val="24"/>
          <w:szCs w:val="24"/>
        </w:rPr>
        <w:t xml:space="preserve"> adapt to change</w:t>
      </w:r>
      <w:r w:rsidR="00A7525E">
        <w:rPr>
          <w:rFonts w:ascii="Times New Roman" w:hAnsi="Times New Roman" w:cs="Times New Roman"/>
          <w:sz w:val="24"/>
          <w:szCs w:val="24"/>
        </w:rPr>
        <w:t xml:space="preserve"> </w:t>
      </w:r>
      <w:r w:rsidR="00A7525E" w:rsidRPr="00A7525E">
        <w:rPr>
          <w:rFonts w:ascii="Times New Roman" w:hAnsi="Times New Roman" w:cs="Times New Roman"/>
          <w:sz w:val="24"/>
          <w:szCs w:val="24"/>
        </w:rPr>
        <w:t>Hurley</w:t>
      </w:r>
      <w:r w:rsidR="00A7525E">
        <w:rPr>
          <w:rFonts w:ascii="Times New Roman" w:hAnsi="Times New Roman" w:cs="Times New Roman"/>
          <w:sz w:val="24"/>
          <w:szCs w:val="24"/>
        </w:rPr>
        <w:t>,</w:t>
      </w:r>
      <w:r w:rsidR="00A7525E" w:rsidRPr="00A7525E">
        <w:rPr>
          <w:rFonts w:ascii="Times New Roman" w:hAnsi="Times New Roman" w:cs="Times New Roman"/>
          <w:sz w:val="24"/>
          <w:szCs w:val="24"/>
        </w:rPr>
        <w:t xml:space="preserve"> (2022)</w:t>
      </w:r>
      <w:r w:rsidR="00227022">
        <w:rPr>
          <w:rFonts w:ascii="Times New Roman" w:hAnsi="Times New Roman" w:cs="Times New Roman"/>
          <w:sz w:val="24"/>
          <w:szCs w:val="24"/>
        </w:rPr>
        <w:t xml:space="preserve">. </w:t>
      </w:r>
      <w:r w:rsidR="003264CE">
        <w:rPr>
          <w:rFonts w:ascii="Times New Roman" w:hAnsi="Times New Roman" w:cs="Times New Roman"/>
          <w:sz w:val="24"/>
          <w:szCs w:val="24"/>
        </w:rPr>
        <w:t>C</w:t>
      </w:r>
      <w:r w:rsidR="00C3460D">
        <w:rPr>
          <w:rFonts w:ascii="Times New Roman" w:hAnsi="Times New Roman" w:cs="Times New Roman"/>
          <w:sz w:val="24"/>
          <w:szCs w:val="24"/>
        </w:rPr>
        <w:t>hange management</w:t>
      </w:r>
      <w:r w:rsidR="00227022">
        <w:rPr>
          <w:rFonts w:ascii="Times New Roman" w:hAnsi="Times New Roman" w:cs="Times New Roman"/>
          <w:sz w:val="24"/>
          <w:szCs w:val="24"/>
        </w:rPr>
        <w:t xml:space="preserve"> </w:t>
      </w:r>
      <w:r w:rsidR="008E42E7">
        <w:rPr>
          <w:rFonts w:ascii="Times New Roman" w:hAnsi="Times New Roman" w:cs="Times New Roman"/>
          <w:sz w:val="24"/>
          <w:szCs w:val="24"/>
        </w:rPr>
        <w:t xml:space="preserve">is referred to as </w:t>
      </w:r>
      <w:r w:rsidR="00A72FDB">
        <w:rPr>
          <w:rFonts w:ascii="Times New Roman" w:hAnsi="Times New Roman" w:cs="Times New Roman"/>
          <w:sz w:val="24"/>
          <w:szCs w:val="24"/>
        </w:rPr>
        <w:t xml:space="preserve">the application of a </w:t>
      </w:r>
      <w:r w:rsidR="008E42E7">
        <w:rPr>
          <w:rFonts w:ascii="Times New Roman" w:hAnsi="Times New Roman" w:cs="Times New Roman"/>
          <w:sz w:val="24"/>
          <w:szCs w:val="24"/>
        </w:rPr>
        <w:t>structured process</w:t>
      </w:r>
      <w:r w:rsidR="00B86287">
        <w:rPr>
          <w:rFonts w:ascii="Times New Roman" w:hAnsi="Times New Roman" w:cs="Times New Roman"/>
          <w:sz w:val="24"/>
          <w:szCs w:val="24"/>
        </w:rPr>
        <w:t xml:space="preserve"> which involves </w:t>
      </w:r>
      <w:r w:rsidR="009519C8">
        <w:rPr>
          <w:rFonts w:ascii="Times New Roman" w:hAnsi="Times New Roman" w:cs="Times New Roman"/>
          <w:sz w:val="24"/>
          <w:szCs w:val="24"/>
        </w:rPr>
        <w:t xml:space="preserve">a move from its </w:t>
      </w:r>
      <w:r w:rsidR="000312B5">
        <w:rPr>
          <w:rFonts w:ascii="Times New Roman" w:hAnsi="Times New Roman" w:cs="Times New Roman"/>
          <w:sz w:val="24"/>
          <w:szCs w:val="24"/>
        </w:rPr>
        <w:t>current condition</w:t>
      </w:r>
      <w:r w:rsidR="009519C8">
        <w:rPr>
          <w:rFonts w:ascii="Times New Roman" w:hAnsi="Times New Roman" w:cs="Times New Roman"/>
          <w:sz w:val="24"/>
          <w:szCs w:val="24"/>
        </w:rPr>
        <w:t xml:space="preserve"> to a future desired </w:t>
      </w:r>
      <w:r w:rsidR="005745C3">
        <w:rPr>
          <w:rFonts w:ascii="Times New Roman" w:hAnsi="Times New Roman" w:cs="Times New Roman"/>
          <w:sz w:val="24"/>
          <w:szCs w:val="24"/>
        </w:rPr>
        <w:t>condition</w:t>
      </w:r>
      <w:r w:rsidR="007821D4">
        <w:rPr>
          <w:rFonts w:ascii="Times New Roman" w:hAnsi="Times New Roman" w:cs="Times New Roman"/>
          <w:sz w:val="24"/>
          <w:szCs w:val="24"/>
        </w:rPr>
        <w:t xml:space="preserve"> – a business modification </w:t>
      </w:r>
      <w:r w:rsidR="00055F3F">
        <w:rPr>
          <w:rFonts w:ascii="Times New Roman" w:hAnsi="Times New Roman" w:cs="Times New Roman"/>
          <w:sz w:val="24"/>
          <w:szCs w:val="24"/>
        </w:rPr>
        <w:t xml:space="preserve">that </w:t>
      </w:r>
      <w:r w:rsidR="005521F4">
        <w:rPr>
          <w:rFonts w:ascii="Times New Roman" w:hAnsi="Times New Roman" w:cs="Times New Roman"/>
          <w:sz w:val="24"/>
          <w:szCs w:val="24"/>
        </w:rPr>
        <w:t xml:space="preserve">requires a change </w:t>
      </w:r>
      <w:r w:rsidR="00D01D21">
        <w:rPr>
          <w:rFonts w:ascii="Times New Roman" w:hAnsi="Times New Roman" w:cs="Times New Roman"/>
          <w:sz w:val="24"/>
          <w:szCs w:val="24"/>
        </w:rPr>
        <w:t xml:space="preserve">in business strategy, corporate culture, business practices, policies, practices, operation, </w:t>
      </w:r>
      <w:proofErr w:type="gramStart"/>
      <w:r w:rsidR="006B0444">
        <w:rPr>
          <w:rFonts w:ascii="Times New Roman" w:hAnsi="Times New Roman" w:cs="Times New Roman"/>
          <w:sz w:val="24"/>
          <w:szCs w:val="24"/>
        </w:rPr>
        <w:t>structure</w:t>
      </w:r>
      <w:proofErr w:type="gramEnd"/>
      <w:r w:rsidR="008A478A">
        <w:rPr>
          <w:rFonts w:ascii="Times New Roman" w:hAnsi="Times New Roman" w:cs="Times New Roman"/>
          <w:sz w:val="24"/>
          <w:szCs w:val="24"/>
        </w:rPr>
        <w:t xml:space="preserve"> or</w:t>
      </w:r>
      <w:r w:rsidR="006B0444">
        <w:rPr>
          <w:rFonts w:ascii="Times New Roman" w:hAnsi="Times New Roman" w:cs="Times New Roman"/>
          <w:sz w:val="24"/>
          <w:szCs w:val="24"/>
        </w:rPr>
        <w:t xml:space="preserve"> infrastructure</w:t>
      </w:r>
      <w:r w:rsidR="00785078" w:rsidRPr="00785078">
        <w:t xml:space="preserve"> </w:t>
      </w:r>
      <w:r w:rsidR="00785078" w:rsidRPr="00785078">
        <w:rPr>
          <w:rFonts w:ascii="Times New Roman" w:hAnsi="Times New Roman" w:cs="Times New Roman"/>
          <w:sz w:val="24"/>
          <w:szCs w:val="24"/>
        </w:rPr>
        <w:t>Pratt</w:t>
      </w:r>
      <w:r w:rsidR="00785078">
        <w:rPr>
          <w:rFonts w:ascii="Times New Roman" w:hAnsi="Times New Roman" w:cs="Times New Roman"/>
          <w:sz w:val="24"/>
          <w:szCs w:val="24"/>
        </w:rPr>
        <w:t>,</w:t>
      </w:r>
      <w:r w:rsidR="00785078" w:rsidRPr="00785078">
        <w:rPr>
          <w:rFonts w:ascii="Times New Roman" w:hAnsi="Times New Roman" w:cs="Times New Roman"/>
          <w:sz w:val="24"/>
          <w:szCs w:val="24"/>
        </w:rPr>
        <w:t xml:space="preserve"> (2023)</w:t>
      </w:r>
      <w:r w:rsidR="006B0444">
        <w:rPr>
          <w:rFonts w:ascii="Times New Roman" w:hAnsi="Times New Roman" w:cs="Times New Roman"/>
          <w:sz w:val="24"/>
          <w:szCs w:val="24"/>
        </w:rPr>
        <w:t xml:space="preserve">. </w:t>
      </w:r>
      <w:r w:rsidR="002A7DF8">
        <w:rPr>
          <w:rFonts w:ascii="Times New Roman" w:hAnsi="Times New Roman" w:cs="Times New Roman"/>
          <w:sz w:val="24"/>
          <w:szCs w:val="24"/>
        </w:rPr>
        <w:t>T</w:t>
      </w:r>
      <w:r w:rsidR="002A7DF8" w:rsidRPr="002A7DF8">
        <w:rPr>
          <w:rFonts w:ascii="Times New Roman" w:hAnsi="Times New Roman" w:cs="Times New Roman"/>
          <w:sz w:val="24"/>
          <w:szCs w:val="24"/>
        </w:rPr>
        <w:t xml:space="preserve">he main factors, influences and drivers of </w:t>
      </w:r>
      <w:r w:rsidR="003D1681">
        <w:rPr>
          <w:rFonts w:ascii="Times New Roman" w:hAnsi="Times New Roman" w:cs="Times New Roman"/>
          <w:sz w:val="24"/>
          <w:szCs w:val="24"/>
        </w:rPr>
        <w:t xml:space="preserve">organisational change will depend on the internal and external </w:t>
      </w:r>
      <w:r w:rsidR="00110C77">
        <w:rPr>
          <w:rFonts w:ascii="Times New Roman" w:hAnsi="Times New Roman" w:cs="Times New Roman"/>
          <w:sz w:val="24"/>
          <w:szCs w:val="24"/>
        </w:rPr>
        <w:t>environment</w:t>
      </w:r>
      <w:r w:rsidR="00BD4FBD">
        <w:rPr>
          <w:rFonts w:ascii="Times New Roman" w:hAnsi="Times New Roman" w:cs="Times New Roman"/>
          <w:sz w:val="24"/>
          <w:szCs w:val="24"/>
        </w:rPr>
        <w:t xml:space="preserve"> of the organisation</w:t>
      </w:r>
      <w:r w:rsidR="00110C77">
        <w:rPr>
          <w:rFonts w:ascii="Times New Roman" w:hAnsi="Times New Roman" w:cs="Times New Roman"/>
          <w:sz w:val="24"/>
          <w:szCs w:val="24"/>
        </w:rPr>
        <w:t>.</w:t>
      </w:r>
      <w:r w:rsidR="004D3CB1">
        <w:rPr>
          <w:rFonts w:ascii="Times New Roman" w:hAnsi="Times New Roman" w:cs="Times New Roman"/>
          <w:sz w:val="24"/>
          <w:szCs w:val="24"/>
        </w:rPr>
        <w:t xml:space="preserve"> </w:t>
      </w:r>
      <w:r w:rsidR="00FE48CE">
        <w:rPr>
          <w:rFonts w:ascii="Times New Roman" w:hAnsi="Times New Roman" w:cs="Times New Roman"/>
          <w:sz w:val="24"/>
          <w:szCs w:val="24"/>
        </w:rPr>
        <w:t xml:space="preserve">However, </w:t>
      </w:r>
      <w:r w:rsidR="008C3966">
        <w:rPr>
          <w:rFonts w:ascii="Times New Roman" w:hAnsi="Times New Roman" w:cs="Times New Roman"/>
          <w:sz w:val="24"/>
          <w:szCs w:val="24"/>
        </w:rPr>
        <w:t xml:space="preserve">organisations </w:t>
      </w:r>
      <w:r w:rsidR="00F87060">
        <w:rPr>
          <w:rFonts w:ascii="Times New Roman" w:hAnsi="Times New Roman" w:cs="Times New Roman"/>
          <w:sz w:val="24"/>
          <w:szCs w:val="24"/>
        </w:rPr>
        <w:t xml:space="preserve">are </w:t>
      </w:r>
      <w:r w:rsidR="008C3966">
        <w:rPr>
          <w:rFonts w:ascii="Times New Roman" w:hAnsi="Times New Roman" w:cs="Times New Roman"/>
          <w:sz w:val="24"/>
          <w:szCs w:val="24"/>
        </w:rPr>
        <w:t xml:space="preserve">driven by </w:t>
      </w:r>
      <w:r w:rsidR="007043CB">
        <w:rPr>
          <w:rFonts w:ascii="Times New Roman" w:hAnsi="Times New Roman" w:cs="Times New Roman"/>
          <w:sz w:val="24"/>
          <w:szCs w:val="24"/>
        </w:rPr>
        <w:t>several</w:t>
      </w:r>
      <w:r w:rsidR="008C3966">
        <w:rPr>
          <w:rFonts w:ascii="Times New Roman" w:hAnsi="Times New Roman" w:cs="Times New Roman"/>
          <w:sz w:val="24"/>
          <w:szCs w:val="24"/>
        </w:rPr>
        <w:t xml:space="preserve"> different forces</w:t>
      </w:r>
      <w:r w:rsidR="00F87060">
        <w:rPr>
          <w:rFonts w:ascii="Times New Roman" w:hAnsi="Times New Roman" w:cs="Times New Roman"/>
          <w:sz w:val="24"/>
          <w:szCs w:val="24"/>
        </w:rPr>
        <w:t xml:space="preserve">. These </w:t>
      </w:r>
      <w:r w:rsidR="00EB381A">
        <w:rPr>
          <w:rFonts w:ascii="Times New Roman" w:hAnsi="Times New Roman" w:cs="Times New Roman"/>
          <w:sz w:val="24"/>
          <w:szCs w:val="24"/>
        </w:rPr>
        <w:t>include</w:t>
      </w:r>
      <w:r w:rsidR="00FF1522">
        <w:rPr>
          <w:rFonts w:ascii="Times New Roman" w:hAnsi="Times New Roman" w:cs="Times New Roman"/>
          <w:sz w:val="24"/>
          <w:szCs w:val="24"/>
        </w:rPr>
        <w:t xml:space="preserve"> </w:t>
      </w:r>
      <w:r w:rsidR="00064320">
        <w:rPr>
          <w:rFonts w:ascii="Times New Roman" w:hAnsi="Times New Roman" w:cs="Times New Roman"/>
          <w:sz w:val="24"/>
          <w:szCs w:val="24"/>
        </w:rPr>
        <w:t>technological</w:t>
      </w:r>
      <w:r w:rsidR="00E400DB">
        <w:rPr>
          <w:rFonts w:ascii="Times New Roman" w:hAnsi="Times New Roman" w:cs="Times New Roman"/>
          <w:sz w:val="24"/>
          <w:szCs w:val="24"/>
        </w:rPr>
        <w:t>, new market growth opportunities,</w:t>
      </w:r>
      <w:r w:rsidR="00C30F19">
        <w:rPr>
          <w:rFonts w:ascii="Times New Roman" w:hAnsi="Times New Roman" w:cs="Times New Roman"/>
          <w:sz w:val="24"/>
          <w:szCs w:val="24"/>
        </w:rPr>
        <w:t xml:space="preserve"> a shift in the organisations objectives, </w:t>
      </w:r>
      <w:r w:rsidR="00513AE5">
        <w:rPr>
          <w:rFonts w:ascii="Times New Roman" w:hAnsi="Times New Roman" w:cs="Times New Roman"/>
          <w:sz w:val="24"/>
          <w:szCs w:val="24"/>
        </w:rPr>
        <w:t>learning new organisational behaviours/skills,</w:t>
      </w:r>
      <w:r w:rsidR="007043CB">
        <w:rPr>
          <w:rFonts w:ascii="Times New Roman" w:hAnsi="Times New Roman" w:cs="Times New Roman"/>
          <w:sz w:val="24"/>
          <w:szCs w:val="24"/>
        </w:rPr>
        <w:t xml:space="preserve"> change in corporate culture,</w:t>
      </w:r>
      <w:r w:rsidR="00513AE5">
        <w:rPr>
          <w:rFonts w:ascii="Times New Roman" w:hAnsi="Times New Roman" w:cs="Times New Roman"/>
          <w:sz w:val="24"/>
          <w:szCs w:val="24"/>
        </w:rPr>
        <w:t xml:space="preserve"> </w:t>
      </w:r>
      <w:r w:rsidR="00526464">
        <w:rPr>
          <w:rFonts w:ascii="Times New Roman" w:hAnsi="Times New Roman" w:cs="Times New Roman"/>
          <w:sz w:val="24"/>
          <w:szCs w:val="24"/>
        </w:rPr>
        <w:t>government legislation initiatives</w:t>
      </w:r>
      <w:r w:rsidR="007043CB">
        <w:rPr>
          <w:rFonts w:ascii="Times New Roman" w:hAnsi="Times New Roman" w:cs="Times New Roman"/>
          <w:sz w:val="24"/>
          <w:szCs w:val="24"/>
        </w:rPr>
        <w:t xml:space="preserve">, </w:t>
      </w:r>
      <w:r w:rsidR="00C1556E">
        <w:rPr>
          <w:rFonts w:ascii="Times New Roman" w:hAnsi="Times New Roman" w:cs="Times New Roman"/>
          <w:sz w:val="24"/>
          <w:szCs w:val="24"/>
        </w:rPr>
        <w:t xml:space="preserve">economic down turns </w:t>
      </w:r>
      <w:r w:rsidR="00797441">
        <w:rPr>
          <w:rFonts w:ascii="Times New Roman" w:hAnsi="Times New Roman" w:cs="Times New Roman"/>
          <w:sz w:val="24"/>
          <w:szCs w:val="24"/>
        </w:rPr>
        <w:t xml:space="preserve">and challenging trading conditions. </w:t>
      </w:r>
      <w:r w:rsidR="005757C1">
        <w:rPr>
          <w:rFonts w:ascii="Times New Roman" w:hAnsi="Times New Roman" w:cs="Times New Roman"/>
          <w:sz w:val="24"/>
          <w:szCs w:val="24"/>
        </w:rPr>
        <w:t xml:space="preserve">Whatever the change might be </w:t>
      </w:r>
      <w:r w:rsidR="00EB381A">
        <w:rPr>
          <w:rFonts w:ascii="Times New Roman" w:hAnsi="Times New Roman" w:cs="Times New Roman"/>
          <w:sz w:val="24"/>
          <w:szCs w:val="24"/>
        </w:rPr>
        <w:t>or the</w:t>
      </w:r>
      <w:r w:rsidR="00420BD3">
        <w:rPr>
          <w:rFonts w:ascii="Times New Roman" w:hAnsi="Times New Roman" w:cs="Times New Roman"/>
          <w:sz w:val="24"/>
          <w:szCs w:val="24"/>
        </w:rPr>
        <w:t xml:space="preserve"> reason</w:t>
      </w:r>
      <w:r w:rsidR="00EB381A">
        <w:rPr>
          <w:rFonts w:ascii="Times New Roman" w:hAnsi="Times New Roman" w:cs="Times New Roman"/>
          <w:sz w:val="24"/>
          <w:szCs w:val="24"/>
        </w:rPr>
        <w:t>s</w:t>
      </w:r>
      <w:r w:rsidR="00420BD3">
        <w:rPr>
          <w:rFonts w:ascii="Times New Roman" w:hAnsi="Times New Roman" w:cs="Times New Roman"/>
          <w:sz w:val="24"/>
          <w:szCs w:val="24"/>
        </w:rPr>
        <w:t xml:space="preserve"> for </w:t>
      </w:r>
      <w:r w:rsidR="006F27E3">
        <w:rPr>
          <w:rFonts w:ascii="Times New Roman" w:hAnsi="Times New Roman" w:cs="Times New Roman"/>
          <w:sz w:val="24"/>
          <w:szCs w:val="24"/>
        </w:rPr>
        <w:t xml:space="preserve">the </w:t>
      </w:r>
      <w:r w:rsidR="00420BD3">
        <w:rPr>
          <w:rFonts w:ascii="Times New Roman" w:hAnsi="Times New Roman" w:cs="Times New Roman"/>
          <w:sz w:val="24"/>
          <w:szCs w:val="24"/>
        </w:rPr>
        <w:t>change</w:t>
      </w:r>
      <w:r w:rsidR="00275BE2">
        <w:rPr>
          <w:rFonts w:ascii="Times New Roman" w:hAnsi="Times New Roman" w:cs="Times New Roman"/>
          <w:sz w:val="24"/>
          <w:szCs w:val="24"/>
        </w:rPr>
        <w:t xml:space="preserve">, employees </w:t>
      </w:r>
      <w:r w:rsidR="006F27E3">
        <w:rPr>
          <w:rFonts w:ascii="Times New Roman" w:hAnsi="Times New Roman" w:cs="Times New Roman"/>
          <w:sz w:val="24"/>
          <w:szCs w:val="24"/>
        </w:rPr>
        <w:t xml:space="preserve">will </w:t>
      </w:r>
      <w:r w:rsidR="00275BE2">
        <w:rPr>
          <w:rFonts w:ascii="Times New Roman" w:hAnsi="Times New Roman" w:cs="Times New Roman"/>
          <w:sz w:val="24"/>
          <w:szCs w:val="24"/>
        </w:rPr>
        <w:t xml:space="preserve">find it difficult to adapt </w:t>
      </w:r>
      <w:r w:rsidR="0017250B" w:rsidRPr="0017250B">
        <w:rPr>
          <w:rFonts w:ascii="Times New Roman" w:hAnsi="Times New Roman" w:cs="Times New Roman"/>
          <w:sz w:val="24"/>
          <w:szCs w:val="24"/>
        </w:rPr>
        <w:t>Lyndhurst</w:t>
      </w:r>
      <w:r w:rsidR="0017250B">
        <w:rPr>
          <w:rFonts w:ascii="Times New Roman" w:hAnsi="Times New Roman" w:cs="Times New Roman"/>
          <w:sz w:val="24"/>
          <w:szCs w:val="24"/>
        </w:rPr>
        <w:t xml:space="preserve">, </w:t>
      </w:r>
      <w:r w:rsidR="0017250B" w:rsidRPr="0017250B">
        <w:rPr>
          <w:rFonts w:ascii="Times New Roman" w:hAnsi="Times New Roman" w:cs="Times New Roman"/>
          <w:sz w:val="24"/>
          <w:szCs w:val="24"/>
        </w:rPr>
        <w:t>(2016).</w:t>
      </w:r>
      <w:r w:rsidR="0017250B">
        <w:rPr>
          <w:rFonts w:ascii="Times New Roman" w:hAnsi="Times New Roman" w:cs="Times New Roman"/>
          <w:sz w:val="24"/>
          <w:szCs w:val="24"/>
        </w:rPr>
        <w:t xml:space="preserve"> </w:t>
      </w:r>
      <w:r w:rsidR="0030662B">
        <w:rPr>
          <w:rFonts w:ascii="Times New Roman" w:hAnsi="Times New Roman" w:cs="Times New Roman"/>
          <w:sz w:val="24"/>
          <w:szCs w:val="24"/>
        </w:rPr>
        <w:t xml:space="preserve">Therefore, poorly managed change will have a huge impact </w:t>
      </w:r>
      <w:r w:rsidR="00D936FB">
        <w:rPr>
          <w:rFonts w:ascii="Times New Roman" w:hAnsi="Times New Roman" w:cs="Times New Roman"/>
          <w:sz w:val="24"/>
          <w:szCs w:val="24"/>
        </w:rPr>
        <w:t>on the workforce</w:t>
      </w:r>
      <w:r w:rsidR="00123291">
        <w:rPr>
          <w:rFonts w:ascii="Times New Roman" w:hAnsi="Times New Roman" w:cs="Times New Roman"/>
          <w:sz w:val="24"/>
          <w:szCs w:val="24"/>
        </w:rPr>
        <w:t xml:space="preserve"> </w:t>
      </w:r>
      <w:r w:rsidR="003F0A40">
        <w:rPr>
          <w:rFonts w:ascii="Times New Roman" w:hAnsi="Times New Roman" w:cs="Times New Roman"/>
          <w:sz w:val="24"/>
          <w:szCs w:val="24"/>
        </w:rPr>
        <w:t>as</w:t>
      </w:r>
      <w:r w:rsidR="00F94CB8">
        <w:rPr>
          <w:rFonts w:ascii="Times New Roman" w:hAnsi="Times New Roman" w:cs="Times New Roman"/>
          <w:sz w:val="24"/>
          <w:szCs w:val="24"/>
        </w:rPr>
        <w:t xml:space="preserve"> employees</w:t>
      </w:r>
      <w:r w:rsidR="00123291">
        <w:rPr>
          <w:rFonts w:ascii="Times New Roman" w:hAnsi="Times New Roman" w:cs="Times New Roman"/>
          <w:sz w:val="24"/>
          <w:szCs w:val="24"/>
        </w:rPr>
        <w:t xml:space="preserve"> </w:t>
      </w:r>
      <w:r w:rsidR="00C14867">
        <w:rPr>
          <w:rFonts w:ascii="Times New Roman" w:hAnsi="Times New Roman" w:cs="Times New Roman"/>
          <w:sz w:val="24"/>
          <w:szCs w:val="24"/>
        </w:rPr>
        <w:t xml:space="preserve">will </w:t>
      </w:r>
      <w:r w:rsidR="00123291">
        <w:rPr>
          <w:rFonts w:ascii="Times New Roman" w:hAnsi="Times New Roman" w:cs="Times New Roman"/>
          <w:sz w:val="24"/>
          <w:szCs w:val="24"/>
        </w:rPr>
        <w:t>fail</w:t>
      </w:r>
      <w:r w:rsidR="00EB381A">
        <w:rPr>
          <w:rFonts w:ascii="Times New Roman" w:hAnsi="Times New Roman" w:cs="Times New Roman"/>
          <w:sz w:val="24"/>
          <w:szCs w:val="24"/>
        </w:rPr>
        <w:t xml:space="preserve"> to</w:t>
      </w:r>
      <w:r w:rsidR="00123291">
        <w:rPr>
          <w:rFonts w:ascii="Times New Roman" w:hAnsi="Times New Roman" w:cs="Times New Roman"/>
          <w:sz w:val="24"/>
          <w:szCs w:val="24"/>
        </w:rPr>
        <w:t xml:space="preserve"> engage</w:t>
      </w:r>
      <w:r w:rsidR="00C14867">
        <w:rPr>
          <w:rFonts w:ascii="Times New Roman" w:hAnsi="Times New Roman" w:cs="Times New Roman"/>
          <w:sz w:val="24"/>
          <w:szCs w:val="24"/>
        </w:rPr>
        <w:t>, resulting in a loss of productivity</w:t>
      </w:r>
      <w:r w:rsidR="000D7365">
        <w:rPr>
          <w:rFonts w:ascii="Times New Roman" w:hAnsi="Times New Roman" w:cs="Times New Roman"/>
          <w:sz w:val="24"/>
          <w:szCs w:val="24"/>
        </w:rPr>
        <w:t xml:space="preserve">, </w:t>
      </w:r>
      <w:r w:rsidR="00AD3716">
        <w:rPr>
          <w:rFonts w:ascii="Times New Roman" w:hAnsi="Times New Roman" w:cs="Times New Roman"/>
          <w:sz w:val="24"/>
          <w:szCs w:val="24"/>
        </w:rPr>
        <w:t xml:space="preserve">loss of loyalty and </w:t>
      </w:r>
      <w:r w:rsidR="00435620">
        <w:rPr>
          <w:rFonts w:ascii="Times New Roman" w:hAnsi="Times New Roman" w:cs="Times New Roman"/>
          <w:sz w:val="24"/>
          <w:szCs w:val="24"/>
        </w:rPr>
        <w:t xml:space="preserve">increased </w:t>
      </w:r>
      <w:r w:rsidR="0035539E">
        <w:rPr>
          <w:rFonts w:ascii="Times New Roman" w:hAnsi="Times New Roman" w:cs="Times New Roman"/>
          <w:sz w:val="24"/>
          <w:szCs w:val="24"/>
        </w:rPr>
        <w:t>employee</w:t>
      </w:r>
      <w:r w:rsidR="00C2589F">
        <w:rPr>
          <w:rFonts w:ascii="Times New Roman" w:hAnsi="Times New Roman" w:cs="Times New Roman"/>
          <w:sz w:val="24"/>
          <w:szCs w:val="24"/>
        </w:rPr>
        <w:t xml:space="preserve"> turnover</w:t>
      </w:r>
      <w:r w:rsidR="001B4BE1">
        <w:rPr>
          <w:rFonts w:ascii="Times New Roman" w:hAnsi="Times New Roman" w:cs="Times New Roman"/>
          <w:sz w:val="24"/>
          <w:szCs w:val="24"/>
        </w:rPr>
        <w:t>. Also, c</w:t>
      </w:r>
      <w:r w:rsidR="00D95DCC" w:rsidRPr="00D95DCC">
        <w:rPr>
          <w:rFonts w:ascii="Times New Roman" w:hAnsi="Times New Roman" w:cs="Times New Roman"/>
          <w:sz w:val="24"/>
          <w:szCs w:val="24"/>
        </w:rPr>
        <w:t xml:space="preserve">hange resistors </w:t>
      </w:r>
      <w:r w:rsidR="001B4BE1">
        <w:rPr>
          <w:rFonts w:ascii="Times New Roman" w:hAnsi="Times New Roman" w:cs="Times New Roman"/>
          <w:sz w:val="24"/>
          <w:szCs w:val="24"/>
        </w:rPr>
        <w:t>will</w:t>
      </w:r>
      <w:r w:rsidR="00D95DCC" w:rsidRPr="00D95DCC">
        <w:rPr>
          <w:rFonts w:ascii="Times New Roman" w:hAnsi="Times New Roman" w:cs="Times New Roman"/>
          <w:sz w:val="24"/>
          <w:szCs w:val="24"/>
        </w:rPr>
        <w:t xml:space="preserve"> spread doubt and fear </w:t>
      </w:r>
      <w:r w:rsidR="001B4BE1">
        <w:rPr>
          <w:rFonts w:ascii="Times New Roman" w:hAnsi="Times New Roman" w:cs="Times New Roman"/>
          <w:sz w:val="24"/>
          <w:szCs w:val="24"/>
        </w:rPr>
        <w:t>to</w:t>
      </w:r>
      <w:r w:rsidR="00D95DCC" w:rsidRPr="00D95DCC">
        <w:rPr>
          <w:rFonts w:ascii="Times New Roman" w:hAnsi="Times New Roman" w:cs="Times New Roman"/>
          <w:sz w:val="24"/>
          <w:szCs w:val="24"/>
        </w:rPr>
        <w:t xml:space="preserve"> other employees</w:t>
      </w:r>
      <w:r w:rsidR="00402920">
        <w:rPr>
          <w:rFonts w:ascii="Times New Roman" w:hAnsi="Times New Roman" w:cs="Times New Roman"/>
          <w:sz w:val="24"/>
          <w:szCs w:val="24"/>
        </w:rPr>
        <w:t xml:space="preserve"> </w:t>
      </w:r>
      <w:r w:rsidR="00402920" w:rsidRPr="00402920">
        <w:rPr>
          <w:rFonts w:ascii="Times New Roman" w:hAnsi="Times New Roman" w:cs="Times New Roman"/>
          <w:sz w:val="24"/>
          <w:szCs w:val="24"/>
        </w:rPr>
        <w:t xml:space="preserve">reducing </w:t>
      </w:r>
      <w:r w:rsidR="00EB381A">
        <w:rPr>
          <w:rFonts w:ascii="Times New Roman" w:hAnsi="Times New Roman" w:cs="Times New Roman"/>
          <w:sz w:val="24"/>
          <w:szCs w:val="24"/>
        </w:rPr>
        <w:t xml:space="preserve">further </w:t>
      </w:r>
      <w:r w:rsidR="002A0522">
        <w:rPr>
          <w:rFonts w:ascii="Times New Roman" w:hAnsi="Times New Roman" w:cs="Times New Roman"/>
          <w:sz w:val="24"/>
          <w:szCs w:val="24"/>
        </w:rPr>
        <w:t>engagement</w:t>
      </w:r>
      <w:r w:rsidR="00402920" w:rsidRPr="00402920">
        <w:rPr>
          <w:rFonts w:ascii="Times New Roman" w:hAnsi="Times New Roman" w:cs="Times New Roman"/>
          <w:sz w:val="24"/>
          <w:szCs w:val="24"/>
        </w:rPr>
        <w:t xml:space="preserve"> and </w:t>
      </w:r>
      <w:r w:rsidR="002A0522">
        <w:rPr>
          <w:rFonts w:ascii="Times New Roman" w:hAnsi="Times New Roman" w:cs="Times New Roman"/>
          <w:sz w:val="24"/>
          <w:szCs w:val="24"/>
        </w:rPr>
        <w:t xml:space="preserve">employee </w:t>
      </w:r>
      <w:r w:rsidR="00402920" w:rsidRPr="00402920">
        <w:rPr>
          <w:rFonts w:ascii="Times New Roman" w:hAnsi="Times New Roman" w:cs="Times New Roman"/>
          <w:sz w:val="24"/>
          <w:szCs w:val="24"/>
        </w:rPr>
        <w:t>satisfaction</w:t>
      </w:r>
      <w:r w:rsidR="003452AB" w:rsidRPr="003452AB">
        <w:t xml:space="preserve"> </w:t>
      </w:r>
      <w:r w:rsidR="003452AB" w:rsidRPr="003452AB">
        <w:rPr>
          <w:rFonts w:ascii="Times New Roman" w:hAnsi="Times New Roman" w:cs="Times New Roman"/>
          <w:sz w:val="24"/>
          <w:szCs w:val="24"/>
        </w:rPr>
        <w:t>Wickford. (2019)</w:t>
      </w:r>
      <w:r w:rsidR="00402920">
        <w:rPr>
          <w:rFonts w:ascii="Times New Roman" w:hAnsi="Times New Roman" w:cs="Times New Roman"/>
          <w:sz w:val="24"/>
          <w:szCs w:val="24"/>
        </w:rPr>
        <w:t xml:space="preserve">. </w:t>
      </w:r>
      <w:r w:rsidR="00524A15">
        <w:rPr>
          <w:rFonts w:ascii="Times New Roman" w:hAnsi="Times New Roman" w:cs="Times New Roman"/>
          <w:sz w:val="24"/>
          <w:szCs w:val="24"/>
        </w:rPr>
        <w:t xml:space="preserve">Although, </w:t>
      </w:r>
      <w:bookmarkStart w:id="24" w:name="_Hlk130550891"/>
      <w:r w:rsidR="0045343A">
        <w:rPr>
          <w:rFonts w:ascii="Times New Roman" w:hAnsi="Times New Roman" w:cs="Times New Roman"/>
          <w:sz w:val="24"/>
          <w:szCs w:val="24"/>
        </w:rPr>
        <w:t>organisation</w:t>
      </w:r>
      <w:r w:rsidR="00356836">
        <w:rPr>
          <w:rFonts w:ascii="Times New Roman" w:hAnsi="Times New Roman" w:cs="Times New Roman"/>
          <w:sz w:val="24"/>
          <w:szCs w:val="24"/>
        </w:rPr>
        <w:t>s</w:t>
      </w:r>
      <w:r w:rsidR="0045343A">
        <w:rPr>
          <w:rFonts w:ascii="Times New Roman" w:hAnsi="Times New Roman" w:cs="Times New Roman"/>
          <w:sz w:val="24"/>
          <w:szCs w:val="24"/>
        </w:rPr>
        <w:t xml:space="preserve"> </w:t>
      </w:r>
      <w:r w:rsidR="00356836">
        <w:rPr>
          <w:rFonts w:ascii="Times New Roman" w:hAnsi="Times New Roman" w:cs="Times New Roman"/>
          <w:sz w:val="24"/>
          <w:szCs w:val="24"/>
        </w:rPr>
        <w:t>can</w:t>
      </w:r>
      <w:r w:rsidR="0045343A">
        <w:rPr>
          <w:rFonts w:ascii="Times New Roman" w:hAnsi="Times New Roman" w:cs="Times New Roman"/>
          <w:sz w:val="24"/>
          <w:szCs w:val="24"/>
        </w:rPr>
        <w:t xml:space="preserve"> </w:t>
      </w:r>
      <w:r w:rsidR="00CB267D" w:rsidRPr="0045343A">
        <w:rPr>
          <w:rFonts w:ascii="Times New Roman" w:hAnsi="Times New Roman" w:cs="Times New Roman"/>
          <w:sz w:val="24"/>
          <w:szCs w:val="24"/>
        </w:rPr>
        <w:t>build resilience</w:t>
      </w:r>
      <w:r w:rsidR="00356836">
        <w:rPr>
          <w:rFonts w:ascii="Times New Roman" w:hAnsi="Times New Roman" w:cs="Times New Roman"/>
          <w:sz w:val="24"/>
          <w:szCs w:val="24"/>
        </w:rPr>
        <w:t xml:space="preserve">, </w:t>
      </w:r>
      <w:r w:rsidR="00CB267D" w:rsidRPr="0045343A">
        <w:rPr>
          <w:rFonts w:ascii="Times New Roman" w:hAnsi="Times New Roman" w:cs="Times New Roman"/>
          <w:sz w:val="24"/>
          <w:szCs w:val="24"/>
        </w:rPr>
        <w:t>through coaching and mentoring</w:t>
      </w:r>
      <w:r w:rsidR="0045343A" w:rsidRPr="0045343A">
        <w:rPr>
          <w:rFonts w:ascii="Times New Roman" w:hAnsi="Times New Roman" w:cs="Times New Roman"/>
          <w:sz w:val="24"/>
          <w:szCs w:val="24"/>
        </w:rPr>
        <w:t xml:space="preserve"> to </w:t>
      </w:r>
      <w:r w:rsidR="00CB267D" w:rsidRPr="0045343A">
        <w:rPr>
          <w:rFonts w:ascii="Times New Roman" w:hAnsi="Times New Roman" w:cs="Times New Roman"/>
          <w:sz w:val="24"/>
          <w:szCs w:val="24"/>
        </w:rPr>
        <w:t>help the workforce deal with change</w:t>
      </w:r>
      <w:bookmarkEnd w:id="24"/>
      <w:r w:rsidR="00356836">
        <w:rPr>
          <w:rFonts w:ascii="Times New Roman" w:hAnsi="Times New Roman" w:cs="Times New Roman"/>
          <w:sz w:val="24"/>
          <w:szCs w:val="24"/>
        </w:rPr>
        <w:t>.</w:t>
      </w:r>
      <w:r w:rsidR="00BB30AD">
        <w:rPr>
          <w:rFonts w:ascii="Times New Roman" w:hAnsi="Times New Roman" w:cs="Times New Roman"/>
          <w:sz w:val="24"/>
          <w:szCs w:val="24"/>
        </w:rPr>
        <w:t xml:space="preserve"> </w:t>
      </w:r>
      <w:r w:rsidR="00356836">
        <w:rPr>
          <w:rFonts w:ascii="Times New Roman" w:hAnsi="Times New Roman" w:cs="Times New Roman"/>
          <w:sz w:val="24"/>
          <w:szCs w:val="24"/>
        </w:rPr>
        <w:t xml:space="preserve">For example, </w:t>
      </w:r>
      <w:r w:rsidR="00D90F93">
        <w:rPr>
          <w:rFonts w:ascii="Times New Roman" w:hAnsi="Times New Roman" w:cs="Times New Roman"/>
          <w:sz w:val="24"/>
          <w:szCs w:val="24"/>
        </w:rPr>
        <w:t xml:space="preserve">coaches can help employees develop skills </w:t>
      </w:r>
      <w:r w:rsidR="00EB0DF0">
        <w:rPr>
          <w:rFonts w:ascii="Times New Roman" w:hAnsi="Times New Roman" w:cs="Times New Roman"/>
          <w:sz w:val="24"/>
          <w:szCs w:val="24"/>
        </w:rPr>
        <w:t>in self-management and learning</w:t>
      </w:r>
      <w:r w:rsidR="006C4D30">
        <w:rPr>
          <w:rFonts w:ascii="Times New Roman" w:hAnsi="Times New Roman" w:cs="Times New Roman"/>
          <w:sz w:val="24"/>
          <w:szCs w:val="24"/>
        </w:rPr>
        <w:t xml:space="preserve"> </w:t>
      </w:r>
      <w:r w:rsidR="003A5DD8">
        <w:rPr>
          <w:rFonts w:ascii="Times New Roman" w:hAnsi="Times New Roman" w:cs="Times New Roman"/>
          <w:sz w:val="24"/>
          <w:szCs w:val="24"/>
        </w:rPr>
        <w:t>increasing resilience and self-awareness</w:t>
      </w:r>
      <w:r w:rsidR="00530EB2" w:rsidRPr="00530EB2">
        <w:t xml:space="preserve"> </w:t>
      </w:r>
      <w:r w:rsidR="00530EB2" w:rsidRPr="00530EB2">
        <w:rPr>
          <w:rFonts w:ascii="Times New Roman" w:hAnsi="Times New Roman" w:cs="Times New Roman"/>
          <w:sz w:val="24"/>
          <w:szCs w:val="24"/>
        </w:rPr>
        <w:t>Corporate</w:t>
      </w:r>
      <w:r w:rsidR="00530EB2">
        <w:rPr>
          <w:rFonts w:ascii="Times New Roman" w:hAnsi="Times New Roman" w:cs="Times New Roman"/>
          <w:sz w:val="24"/>
          <w:szCs w:val="24"/>
        </w:rPr>
        <w:t xml:space="preserve">, </w:t>
      </w:r>
      <w:r w:rsidR="00530EB2" w:rsidRPr="00530EB2">
        <w:rPr>
          <w:rFonts w:ascii="Times New Roman" w:hAnsi="Times New Roman" w:cs="Times New Roman"/>
          <w:sz w:val="24"/>
          <w:szCs w:val="24"/>
        </w:rPr>
        <w:t>(2021)</w:t>
      </w:r>
      <w:r w:rsidR="003A5DD8">
        <w:rPr>
          <w:rFonts w:ascii="Times New Roman" w:hAnsi="Times New Roman" w:cs="Times New Roman"/>
          <w:sz w:val="24"/>
          <w:szCs w:val="24"/>
        </w:rPr>
        <w:t xml:space="preserve">. </w:t>
      </w:r>
      <w:r w:rsidR="00492281">
        <w:rPr>
          <w:rFonts w:ascii="Times New Roman" w:hAnsi="Times New Roman" w:cs="Times New Roman"/>
          <w:sz w:val="24"/>
          <w:szCs w:val="24"/>
        </w:rPr>
        <w:t>Coaching/M</w:t>
      </w:r>
      <w:r w:rsidR="007B0285">
        <w:rPr>
          <w:rFonts w:ascii="Times New Roman" w:hAnsi="Times New Roman" w:cs="Times New Roman"/>
          <w:sz w:val="24"/>
          <w:szCs w:val="24"/>
        </w:rPr>
        <w:t xml:space="preserve">entoring can </w:t>
      </w:r>
      <w:r w:rsidR="00C7301A">
        <w:rPr>
          <w:rFonts w:ascii="Times New Roman" w:hAnsi="Times New Roman" w:cs="Times New Roman"/>
          <w:sz w:val="24"/>
          <w:szCs w:val="24"/>
        </w:rPr>
        <w:t xml:space="preserve">bring resilience into focus by </w:t>
      </w:r>
      <w:r w:rsidR="006500E9">
        <w:rPr>
          <w:rFonts w:ascii="Times New Roman" w:hAnsi="Times New Roman" w:cs="Times New Roman"/>
          <w:sz w:val="24"/>
          <w:szCs w:val="24"/>
        </w:rPr>
        <w:t xml:space="preserve">asking the </w:t>
      </w:r>
      <w:r w:rsidR="00CC29B5">
        <w:rPr>
          <w:rFonts w:ascii="Times New Roman" w:hAnsi="Times New Roman" w:cs="Times New Roman"/>
          <w:sz w:val="24"/>
          <w:szCs w:val="24"/>
        </w:rPr>
        <w:t>coachee/</w:t>
      </w:r>
      <w:r w:rsidR="00354704">
        <w:rPr>
          <w:rFonts w:ascii="Times New Roman" w:hAnsi="Times New Roman" w:cs="Times New Roman"/>
          <w:sz w:val="24"/>
          <w:szCs w:val="24"/>
        </w:rPr>
        <w:t>mentee</w:t>
      </w:r>
      <w:r w:rsidR="006500E9">
        <w:rPr>
          <w:rFonts w:ascii="Times New Roman" w:hAnsi="Times New Roman" w:cs="Times New Roman"/>
          <w:sz w:val="24"/>
          <w:szCs w:val="24"/>
        </w:rPr>
        <w:t xml:space="preserve"> to </w:t>
      </w:r>
      <w:r w:rsidR="001B6E28">
        <w:rPr>
          <w:rFonts w:ascii="Times New Roman" w:hAnsi="Times New Roman" w:cs="Times New Roman"/>
          <w:sz w:val="24"/>
          <w:szCs w:val="24"/>
        </w:rPr>
        <w:t xml:space="preserve">share current challenges </w:t>
      </w:r>
      <w:r w:rsidR="00DF76E2">
        <w:rPr>
          <w:rFonts w:ascii="Times New Roman" w:hAnsi="Times New Roman" w:cs="Times New Roman"/>
          <w:sz w:val="24"/>
          <w:szCs w:val="24"/>
        </w:rPr>
        <w:t xml:space="preserve">and addressing how they are dealing with these </w:t>
      </w:r>
      <w:r w:rsidR="00354704">
        <w:rPr>
          <w:rFonts w:ascii="Times New Roman" w:hAnsi="Times New Roman" w:cs="Times New Roman"/>
          <w:sz w:val="24"/>
          <w:szCs w:val="24"/>
        </w:rPr>
        <w:t>issues</w:t>
      </w:r>
      <w:r w:rsidR="00F175B9">
        <w:rPr>
          <w:rFonts w:ascii="Times New Roman" w:hAnsi="Times New Roman" w:cs="Times New Roman"/>
          <w:sz w:val="24"/>
          <w:szCs w:val="24"/>
        </w:rPr>
        <w:t xml:space="preserve">. Both </w:t>
      </w:r>
      <w:bookmarkStart w:id="25" w:name="_Hlk130551569"/>
      <w:r w:rsidR="00F175B9">
        <w:rPr>
          <w:rFonts w:ascii="Times New Roman" w:hAnsi="Times New Roman" w:cs="Times New Roman"/>
          <w:sz w:val="24"/>
          <w:szCs w:val="24"/>
        </w:rPr>
        <w:t>coaching and mentoring act as support systems for employee</w:t>
      </w:r>
      <w:r w:rsidR="00EB381A">
        <w:rPr>
          <w:rFonts w:ascii="Times New Roman" w:hAnsi="Times New Roman" w:cs="Times New Roman"/>
          <w:sz w:val="24"/>
          <w:szCs w:val="24"/>
        </w:rPr>
        <w:t>s</w:t>
      </w:r>
      <w:r w:rsidR="00CB0409">
        <w:rPr>
          <w:rFonts w:ascii="Times New Roman" w:hAnsi="Times New Roman" w:cs="Times New Roman"/>
          <w:sz w:val="24"/>
          <w:szCs w:val="24"/>
        </w:rPr>
        <w:t xml:space="preserve"> </w:t>
      </w:r>
      <w:r w:rsidR="002636B2">
        <w:rPr>
          <w:rFonts w:ascii="Times New Roman" w:hAnsi="Times New Roman" w:cs="Times New Roman"/>
          <w:sz w:val="24"/>
          <w:szCs w:val="24"/>
        </w:rPr>
        <w:t xml:space="preserve">– with </w:t>
      </w:r>
      <w:r w:rsidR="00230A98">
        <w:rPr>
          <w:rFonts w:ascii="Times New Roman" w:hAnsi="Times New Roman" w:cs="Times New Roman"/>
          <w:sz w:val="24"/>
          <w:szCs w:val="24"/>
        </w:rPr>
        <w:t xml:space="preserve">these </w:t>
      </w:r>
      <w:r w:rsidR="002636B2">
        <w:rPr>
          <w:rFonts w:ascii="Times New Roman" w:hAnsi="Times New Roman" w:cs="Times New Roman"/>
          <w:sz w:val="24"/>
          <w:szCs w:val="24"/>
        </w:rPr>
        <w:t>e</w:t>
      </w:r>
      <w:r w:rsidR="00576C29">
        <w:rPr>
          <w:rFonts w:ascii="Times New Roman" w:hAnsi="Times New Roman" w:cs="Times New Roman"/>
          <w:sz w:val="24"/>
          <w:szCs w:val="24"/>
        </w:rPr>
        <w:t xml:space="preserve">motional support structures </w:t>
      </w:r>
      <w:r w:rsidR="00CB0409">
        <w:rPr>
          <w:rFonts w:ascii="Times New Roman" w:hAnsi="Times New Roman" w:cs="Times New Roman"/>
          <w:sz w:val="24"/>
          <w:szCs w:val="24"/>
        </w:rPr>
        <w:t>in place</w:t>
      </w:r>
      <w:r w:rsidR="00230A98">
        <w:rPr>
          <w:rFonts w:ascii="Times New Roman" w:hAnsi="Times New Roman" w:cs="Times New Roman"/>
          <w:sz w:val="24"/>
          <w:szCs w:val="24"/>
        </w:rPr>
        <w:t xml:space="preserve"> will </w:t>
      </w:r>
      <w:r w:rsidR="001B7AA3">
        <w:rPr>
          <w:rFonts w:ascii="Times New Roman" w:hAnsi="Times New Roman" w:cs="Times New Roman"/>
          <w:sz w:val="24"/>
          <w:szCs w:val="24"/>
        </w:rPr>
        <w:t xml:space="preserve">help with </w:t>
      </w:r>
      <w:r w:rsidR="00035060">
        <w:rPr>
          <w:rFonts w:ascii="Times New Roman" w:hAnsi="Times New Roman" w:cs="Times New Roman"/>
          <w:sz w:val="24"/>
          <w:szCs w:val="24"/>
        </w:rPr>
        <w:t>productivity, retention, mental wellbeing of employees</w:t>
      </w:r>
      <w:r w:rsidR="008739A5">
        <w:rPr>
          <w:rFonts w:ascii="Times New Roman" w:hAnsi="Times New Roman" w:cs="Times New Roman"/>
          <w:sz w:val="24"/>
          <w:szCs w:val="24"/>
        </w:rPr>
        <w:t xml:space="preserve"> and it shows </w:t>
      </w:r>
      <w:r w:rsidR="00230A98">
        <w:rPr>
          <w:rFonts w:ascii="Times New Roman" w:hAnsi="Times New Roman" w:cs="Times New Roman"/>
          <w:sz w:val="24"/>
          <w:szCs w:val="24"/>
        </w:rPr>
        <w:t xml:space="preserve">that </w:t>
      </w:r>
      <w:r w:rsidR="008739A5">
        <w:rPr>
          <w:rFonts w:ascii="Times New Roman" w:hAnsi="Times New Roman" w:cs="Times New Roman"/>
          <w:sz w:val="24"/>
          <w:szCs w:val="24"/>
        </w:rPr>
        <w:t>the organisation car</w:t>
      </w:r>
      <w:r w:rsidR="00037222">
        <w:rPr>
          <w:rFonts w:ascii="Times New Roman" w:hAnsi="Times New Roman" w:cs="Times New Roman"/>
          <w:sz w:val="24"/>
          <w:szCs w:val="24"/>
        </w:rPr>
        <w:t>e</w:t>
      </w:r>
      <w:r w:rsidR="00230A98">
        <w:rPr>
          <w:rFonts w:ascii="Times New Roman" w:hAnsi="Times New Roman" w:cs="Times New Roman"/>
          <w:sz w:val="24"/>
          <w:szCs w:val="24"/>
        </w:rPr>
        <w:t xml:space="preserve"> about them</w:t>
      </w:r>
      <w:r w:rsidR="00037222">
        <w:rPr>
          <w:rFonts w:ascii="Times New Roman" w:hAnsi="Times New Roman" w:cs="Times New Roman"/>
          <w:sz w:val="24"/>
          <w:szCs w:val="24"/>
        </w:rPr>
        <w:t>,</w:t>
      </w:r>
      <w:r w:rsidR="007E7448">
        <w:rPr>
          <w:rFonts w:ascii="Times New Roman" w:hAnsi="Times New Roman" w:cs="Times New Roman"/>
          <w:sz w:val="24"/>
          <w:szCs w:val="24"/>
        </w:rPr>
        <w:t xml:space="preserve"> impro</w:t>
      </w:r>
      <w:r w:rsidR="00037222">
        <w:rPr>
          <w:rFonts w:ascii="Times New Roman" w:hAnsi="Times New Roman" w:cs="Times New Roman"/>
          <w:sz w:val="24"/>
          <w:szCs w:val="24"/>
        </w:rPr>
        <w:t>ving</w:t>
      </w:r>
      <w:r w:rsidR="007E7448">
        <w:rPr>
          <w:rFonts w:ascii="Times New Roman" w:hAnsi="Times New Roman" w:cs="Times New Roman"/>
          <w:sz w:val="24"/>
          <w:szCs w:val="24"/>
        </w:rPr>
        <w:t xml:space="preserve"> employee</w:t>
      </w:r>
      <w:r w:rsidR="00037222">
        <w:rPr>
          <w:rFonts w:ascii="Times New Roman" w:hAnsi="Times New Roman" w:cs="Times New Roman"/>
          <w:sz w:val="24"/>
          <w:szCs w:val="24"/>
        </w:rPr>
        <w:t xml:space="preserve"> </w:t>
      </w:r>
      <w:r w:rsidR="007E7448">
        <w:rPr>
          <w:rFonts w:ascii="Times New Roman" w:hAnsi="Times New Roman" w:cs="Times New Roman"/>
          <w:sz w:val="24"/>
          <w:szCs w:val="24"/>
        </w:rPr>
        <w:t>development</w:t>
      </w:r>
      <w:r w:rsidR="00FA0C6D" w:rsidRPr="00FA0C6D">
        <w:t xml:space="preserve"> </w:t>
      </w:r>
      <w:bookmarkEnd w:id="25"/>
      <w:proofErr w:type="spellStart"/>
      <w:r w:rsidR="00FA0C6D" w:rsidRPr="00FA0C6D">
        <w:rPr>
          <w:rFonts w:ascii="Times New Roman" w:hAnsi="Times New Roman" w:cs="Times New Roman"/>
          <w:sz w:val="24"/>
          <w:szCs w:val="24"/>
        </w:rPr>
        <w:t>Drahosz</w:t>
      </w:r>
      <w:proofErr w:type="spellEnd"/>
      <w:r w:rsidR="00FA0C6D">
        <w:rPr>
          <w:rFonts w:ascii="Times New Roman" w:hAnsi="Times New Roman" w:cs="Times New Roman"/>
          <w:sz w:val="24"/>
          <w:szCs w:val="24"/>
        </w:rPr>
        <w:t xml:space="preserve">, </w:t>
      </w:r>
      <w:r w:rsidR="00FA0C6D" w:rsidRPr="00FA0C6D">
        <w:rPr>
          <w:rFonts w:ascii="Times New Roman" w:hAnsi="Times New Roman" w:cs="Times New Roman"/>
          <w:sz w:val="24"/>
          <w:szCs w:val="24"/>
        </w:rPr>
        <w:t>(2021)</w:t>
      </w:r>
      <w:r w:rsidR="00CB0409">
        <w:rPr>
          <w:rFonts w:ascii="Times New Roman" w:hAnsi="Times New Roman" w:cs="Times New Roman"/>
          <w:sz w:val="24"/>
          <w:szCs w:val="24"/>
        </w:rPr>
        <w:t xml:space="preserve">. </w:t>
      </w:r>
    </w:p>
    <w:p w14:paraId="2A7E5466" w14:textId="77777777" w:rsidR="00CB267D" w:rsidRDefault="00CB267D">
      <w:pPr>
        <w:rPr>
          <w:rFonts w:ascii="Times New Roman" w:hAnsi="Times New Roman" w:cs="Times New Roman"/>
          <w:sz w:val="24"/>
          <w:szCs w:val="24"/>
        </w:rPr>
      </w:pPr>
      <w:r>
        <w:rPr>
          <w:rFonts w:ascii="Times New Roman" w:hAnsi="Times New Roman" w:cs="Times New Roman"/>
          <w:sz w:val="24"/>
          <w:szCs w:val="24"/>
        </w:rPr>
        <w:br w:type="page"/>
      </w:r>
    </w:p>
    <w:p w14:paraId="4A3CF29B" w14:textId="1A52ABFF" w:rsidR="00CB267D" w:rsidRDefault="00CB267D" w:rsidP="00CB267D">
      <w:pPr>
        <w:pStyle w:val="Heading2"/>
        <w:rPr>
          <w:rFonts w:ascii="Times New Roman" w:hAnsi="Times New Roman" w:cs="Times New Roman"/>
          <w:sz w:val="28"/>
          <w:szCs w:val="28"/>
        </w:rPr>
      </w:pPr>
      <w:bookmarkStart w:id="26" w:name="_Toc130465564"/>
      <w:r>
        <w:rPr>
          <w:rFonts w:ascii="Times New Roman" w:hAnsi="Times New Roman" w:cs="Times New Roman"/>
          <w:sz w:val="28"/>
          <w:szCs w:val="28"/>
        </w:rPr>
        <w:lastRenderedPageBreak/>
        <w:t>2.7 Personal</w:t>
      </w:r>
      <w:r w:rsidRPr="00CB267D">
        <w:rPr>
          <w:rFonts w:ascii="Times New Roman" w:hAnsi="Times New Roman" w:cs="Times New Roman"/>
          <w:sz w:val="28"/>
          <w:szCs w:val="28"/>
        </w:rPr>
        <w:t xml:space="preserve"> </w:t>
      </w:r>
      <w:r>
        <w:rPr>
          <w:rFonts w:ascii="Times New Roman" w:hAnsi="Times New Roman" w:cs="Times New Roman"/>
          <w:sz w:val="28"/>
          <w:szCs w:val="28"/>
        </w:rPr>
        <w:t>P</w:t>
      </w:r>
      <w:r w:rsidRPr="00CB267D">
        <w:rPr>
          <w:rFonts w:ascii="Times New Roman" w:hAnsi="Times New Roman" w:cs="Times New Roman"/>
          <w:sz w:val="28"/>
          <w:szCs w:val="28"/>
        </w:rPr>
        <w:t xml:space="preserve">erformance in </w:t>
      </w:r>
      <w:r>
        <w:rPr>
          <w:rFonts w:ascii="Times New Roman" w:hAnsi="Times New Roman" w:cs="Times New Roman"/>
          <w:sz w:val="28"/>
          <w:szCs w:val="28"/>
        </w:rPr>
        <w:t>P</w:t>
      </w:r>
      <w:r w:rsidRPr="00CB267D">
        <w:rPr>
          <w:rFonts w:ascii="Times New Roman" w:hAnsi="Times New Roman" w:cs="Times New Roman"/>
          <w:sz w:val="28"/>
          <w:szCs w:val="28"/>
        </w:rPr>
        <w:t xml:space="preserve">eer </w:t>
      </w:r>
      <w:r>
        <w:rPr>
          <w:rFonts w:ascii="Times New Roman" w:hAnsi="Times New Roman" w:cs="Times New Roman"/>
          <w:sz w:val="28"/>
          <w:szCs w:val="28"/>
        </w:rPr>
        <w:t>C</w:t>
      </w:r>
      <w:r w:rsidRPr="00CB267D">
        <w:rPr>
          <w:rFonts w:ascii="Times New Roman" w:hAnsi="Times New Roman" w:cs="Times New Roman"/>
          <w:sz w:val="28"/>
          <w:szCs w:val="28"/>
        </w:rPr>
        <w:t>oaching</w:t>
      </w:r>
      <w:bookmarkEnd w:id="26"/>
    </w:p>
    <w:p w14:paraId="457D823D" w14:textId="31596B5A" w:rsidR="00F64B1C" w:rsidRPr="00F64B1C" w:rsidRDefault="00F64B1C" w:rsidP="002E6772">
      <w:pPr>
        <w:jc w:val="both"/>
        <w:rPr>
          <w:rFonts w:ascii="Times New Roman" w:hAnsi="Times New Roman" w:cs="Times New Roman"/>
          <w:kern w:val="2"/>
          <w:sz w:val="24"/>
          <w:szCs w:val="24"/>
          <w:u w:val="single"/>
          <w:lang w:val="en-US"/>
          <w14:ligatures w14:val="standardContextual"/>
        </w:rPr>
      </w:pPr>
      <w:r w:rsidRPr="00F64B1C">
        <w:rPr>
          <w:rFonts w:ascii="Times New Roman" w:hAnsi="Times New Roman" w:cs="Times New Roman"/>
          <w:kern w:val="2"/>
          <w:sz w:val="24"/>
          <w:szCs w:val="24"/>
          <w:lang w:val="en-US"/>
          <w14:ligatures w14:val="standardContextual"/>
        </w:rPr>
        <w:t>I think it is important to note that as the coach, i wrote the script. The script was written and structured using</w:t>
      </w:r>
      <w:r w:rsidRPr="00F64B1C">
        <w:rPr>
          <w:kern w:val="2"/>
          <w14:ligatures w14:val="standardContextual"/>
        </w:rPr>
        <w:t xml:space="preserve"> </w:t>
      </w:r>
      <w:r w:rsidRPr="00F64B1C">
        <w:rPr>
          <w:rFonts w:ascii="Times New Roman" w:hAnsi="Times New Roman" w:cs="Times New Roman"/>
          <w:kern w:val="2"/>
          <w:sz w:val="24"/>
          <w:szCs w:val="24"/>
          <w:lang w:val="en-US"/>
          <w14:ligatures w14:val="standardContextual"/>
        </w:rPr>
        <w:t xml:space="preserve">Landsberg’s Instant Pay-off Coaching Model, based around a situation in my personal and professional life to raise awareness amongst my peers about this </w:t>
      </w:r>
      <w:proofErr w:type="gramStart"/>
      <w:r w:rsidRPr="00F64B1C">
        <w:rPr>
          <w:rFonts w:ascii="Times New Roman" w:hAnsi="Times New Roman" w:cs="Times New Roman"/>
          <w:kern w:val="2"/>
          <w:sz w:val="24"/>
          <w:szCs w:val="24"/>
          <w:lang w:val="en-US"/>
          <w14:ligatures w14:val="standardContextual"/>
        </w:rPr>
        <w:t>particular issue</w:t>
      </w:r>
      <w:proofErr w:type="gramEnd"/>
      <w:r w:rsidRPr="00F64B1C">
        <w:rPr>
          <w:rFonts w:ascii="Times New Roman" w:hAnsi="Times New Roman" w:cs="Times New Roman"/>
          <w:kern w:val="2"/>
          <w:sz w:val="24"/>
          <w:szCs w:val="24"/>
          <w:lang w:val="en-US"/>
          <w14:ligatures w14:val="standardContextual"/>
        </w:rPr>
        <w:t xml:space="preserve"> that could potentially be affecting their performance and personal wellbeing. I set the scene and covered personal issues and stresses at the workplace. Further developed through viewing the potential barriers faced by the coachee both personal management related and connected with resources.</w:t>
      </w:r>
    </w:p>
    <w:p w14:paraId="6C5748C4" w14:textId="6A2D6D78" w:rsidR="00F64B1C" w:rsidRPr="00F64B1C" w:rsidRDefault="00F64B1C" w:rsidP="002E6772">
      <w:pPr>
        <w:jc w:val="both"/>
        <w:rPr>
          <w:rFonts w:ascii="Times New Roman" w:hAnsi="Times New Roman" w:cs="Times New Roman"/>
          <w:kern w:val="2"/>
          <w:sz w:val="24"/>
          <w:szCs w:val="24"/>
          <w:lang w:val="en-US"/>
          <w14:ligatures w14:val="standardContextual"/>
        </w:rPr>
      </w:pPr>
      <w:r w:rsidRPr="00F64B1C">
        <w:rPr>
          <w:rFonts w:ascii="Times New Roman" w:hAnsi="Times New Roman" w:cs="Times New Roman"/>
          <w:kern w:val="2"/>
          <w:sz w:val="24"/>
          <w:szCs w:val="24"/>
          <w:lang w:val="en-US"/>
          <w14:ligatures w14:val="standardContextual"/>
        </w:rPr>
        <w:t>I felt like i st</w:t>
      </w:r>
      <w:r w:rsidR="008A478A">
        <w:rPr>
          <w:rFonts w:ascii="Times New Roman" w:hAnsi="Times New Roman" w:cs="Times New Roman"/>
          <w:kern w:val="2"/>
          <w:sz w:val="24"/>
          <w:szCs w:val="24"/>
          <w:lang w:val="en-US"/>
          <w14:ligatures w14:val="standardContextual"/>
        </w:rPr>
        <w:t>uck</w:t>
      </w:r>
      <w:r w:rsidRPr="00F64B1C">
        <w:rPr>
          <w:rFonts w:ascii="Times New Roman" w:hAnsi="Times New Roman" w:cs="Times New Roman"/>
          <w:kern w:val="2"/>
          <w:sz w:val="24"/>
          <w:szCs w:val="24"/>
          <w:lang w:val="en-US"/>
          <w14:ligatures w14:val="standardContextual"/>
        </w:rPr>
        <w:t xml:space="preserve"> to the 4 components of the Model well. I would frame things as a question rather than me tell the</w:t>
      </w:r>
      <w:r w:rsidR="009723E5">
        <w:rPr>
          <w:rFonts w:ascii="Times New Roman" w:hAnsi="Times New Roman" w:cs="Times New Roman"/>
          <w:kern w:val="2"/>
          <w:sz w:val="24"/>
          <w:szCs w:val="24"/>
          <w:lang w:val="en-US"/>
          <w14:ligatures w14:val="standardContextual"/>
        </w:rPr>
        <w:t xml:space="preserve"> coachee</w:t>
      </w:r>
      <w:r w:rsidRPr="00F64B1C">
        <w:rPr>
          <w:rFonts w:ascii="Times New Roman" w:hAnsi="Times New Roman" w:cs="Times New Roman"/>
          <w:kern w:val="2"/>
          <w:sz w:val="24"/>
          <w:szCs w:val="24"/>
          <w:lang w:val="en-US"/>
          <w14:ligatures w14:val="standardContextual"/>
        </w:rPr>
        <w:t xml:space="preserve"> what to do. I </w:t>
      </w:r>
      <w:r w:rsidR="00E07D89">
        <w:rPr>
          <w:rFonts w:ascii="Times New Roman" w:hAnsi="Times New Roman" w:cs="Times New Roman"/>
          <w:kern w:val="2"/>
          <w:sz w:val="24"/>
          <w:szCs w:val="24"/>
          <w:lang w:val="en-US"/>
          <w14:ligatures w14:val="standardContextual"/>
        </w:rPr>
        <w:t xml:space="preserve">gave the </w:t>
      </w:r>
      <w:r w:rsidRPr="00F64B1C">
        <w:rPr>
          <w:rFonts w:ascii="Times New Roman" w:hAnsi="Times New Roman" w:cs="Times New Roman"/>
          <w:kern w:val="2"/>
          <w:sz w:val="24"/>
          <w:szCs w:val="24"/>
          <w:lang w:val="en-US"/>
          <w14:ligatures w14:val="standardContextual"/>
        </w:rPr>
        <w:t>coachee the opportunity to speak from his perspective</w:t>
      </w:r>
      <w:r w:rsidR="00E07D89">
        <w:rPr>
          <w:rFonts w:ascii="Times New Roman" w:hAnsi="Times New Roman" w:cs="Times New Roman"/>
          <w:kern w:val="2"/>
          <w:sz w:val="24"/>
          <w:szCs w:val="24"/>
          <w:lang w:val="en-US"/>
          <w14:ligatures w14:val="standardContextual"/>
        </w:rPr>
        <w:t>, t</w:t>
      </w:r>
      <w:r w:rsidRPr="00F64B1C">
        <w:rPr>
          <w:rFonts w:ascii="Times New Roman" w:hAnsi="Times New Roman" w:cs="Times New Roman"/>
          <w:kern w:val="2"/>
          <w:sz w:val="24"/>
          <w:szCs w:val="24"/>
          <w:lang w:val="en-US"/>
          <w14:ligatures w14:val="standardContextual"/>
        </w:rPr>
        <w:t xml:space="preserve">easing out sensitive issues by asking questions to get a response and not telling. I </w:t>
      </w:r>
      <w:r w:rsidR="008A478A">
        <w:rPr>
          <w:rFonts w:ascii="Times New Roman" w:hAnsi="Times New Roman" w:cs="Times New Roman"/>
          <w:kern w:val="2"/>
          <w:sz w:val="24"/>
          <w:szCs w:val="24"/>
          <w:lang w:val="en-US"/>
          <w14:ligatures w14:val="standardContextual"/>
        </w:rPr>
        <w:t xml:space="preserve">think </w:t>
      </w:r>
      <w:r w:rsidR="0080636D">
        <w:rPr>
          <w:rFonts w:ascii="Times New Roman" w:hAnsi="Times New Roman" w:cs="Times New Roman"/>
          <w:kern w:val="2"/>
          <w:sz w:val="24"/>
          <w:szCs w:val="24"/>
          <w:lang w:val="en-US"/>
          <w14:ligatures w14:val="standardContextual"/>
        </w:rPr>
        <w:t xml:space="preserve">that </w:t>
      </w:r>
      <w:r w:rsidRPr="00F64B1C">
        <w:rPr>
          <w:rFonts w:ascii="Times New Roman" w:hAnsi="Times New Roman" w:cs="Times New Roman"/>
          <w:kern w:val="2"/>
          <w:sz w:val="24"/>
          <w:szCs w:val="24"/>
          <w:lang w:val="en-US"/>
          <w14:ligatures w14:val="standardContextual"/>
        </w:rPr>
        <w:t xml:space="preserve">people feel more comfortable doing what they want to do rather than if i suggested something. </w:t>
      </w:r>
      <w:r w:rsidR="008A478A">
        <w:rPr>
          <w:rFonts w:ascii="Times New Roman" w:hAnsi="Times New Roman" w:cs="Times New Roman"/>
          <w:kern w:val="2"/>
          <w:sz w:val="24"/>
          <w:szCs w:val="24"/>
          <w:lang w:val="en-US"/>
          <w14:ligatures w14:val="standardContextual"/>
        </w:rPr>
        <w:t>Due to t</w:t>
      </w:r>
      <w:r w:rsidRPr="00F64B1C">
        <w:rPr>
          <w:rFonts w:ascii="Times New Roman" w:hAnsi="Times New Roman" w:cs="Times New Roman"/>
          <w:kern w:val="2"/>
          <w:sz w:val="24"/>
          <w:szCs w:val="24"/>
          <w:lang w:val="en-US"/>
          <w14:ligatures w14:val="standardContextual"/>
        </w:rPr>
        <w:t>he personal nature of sensitivity involved within the coaching session</w:t>
      </w:r>
      <w:r w:rsidR="00801FB3">
        <w:rPr>
          <w:rFonts w:ascii="Times New Roman" w:hAnsi="Times New Roman" w:cs="Times New Roman"/>
          <w:kern w:val="2"/>
          <w:sz w:val="24"/>
          <w:szCs w:val="24"/>
          <w:lang w:val="en-US"/>
          <w14:ligatures w14:val="standardContextual"/>
        </w:rPr>
        <w:t>,</w:t>
      </w:r>
      <w:r w:rsidR="001E4762">
        <w:rPr>
          <w:rFonts w:ascii="Times New Roman" w:hAnsi="Times New Roman" w:cs="Times New Roman"/>
          <w:kern w:val="2"/>
          <w:sz w:val="24"/>
          <w:szCs w:val="24"/>
          <w:lang w:val="en-US"/>
          <w14:ligatures w14:val="standardContextual"/>
        </w:rPr>
        <w:t xml:space="preserve"> i</w:t>
      </w:r>
      <w:r w:rsidRPr="00F64B1C">
        <w:rPr>
          <w:rFonts w:ascii="Times New Roman" w:hAnsi="Times New Roman" w:cs="Times New Roman"/>
          <w:kern w:val="2"/>
          <w:sz w:val="24"/>
          <w:szCs w:val="24"/>
          <w:lang w:val="en-US"/>
          <w14:ligatures w14:val="standardContextual"/>
        </w:rPr>
        <w:t xml:space="preserve"> was sympathetic and empathetic. </w:t>
      </w:r>
    </w:p>
    <w:p w14:paraId="4F011B34" w14:textId="4234EDE0" w:rsidR="007F499C" w:rsidRDefault="00F64B1C" w:rsidP="002E6772">
      <w:pPr>
        <w:jc w:val="both"/>
        <w:rPr>
          <w:rFonts w:ascii="Times New Roman" w:hAnsi="Times New Roman" w:cs="Times New Roman"/>
          <w:kern w:val="2"/>
          <w:sz w:val="24"/>
          <w:szCs w:val="24"/>
          <w:lang w:val="en-US"/>
          <w14:ligatures w14:val="standardContextual"/>
        </w:rPr>
      </w:pPr>
      <w:r w:rsidRPr="00F64B1C">
        <w:rPr>
          <w:rFonts w:ascii="Times New Roman" w:hAnsi="Times New Roman" w:cs="Times New Roman"/>
          <w:kern w:val="2"/>
          <w:sz w:val="24"/>
          <w:szCs w:val="24"/>
          <w:lang w:val="en-US"/>
          <w14:ligatures w14:val="standardContextual"/>
        </w:rPr>
        <w:t>I used the appropriate Open, Probing and Closed Questions, appropriate use of pauses, ask</w:t>
      </w:r>
      <w:r w:rsidR="008A478A">
        <w:rPr>
          <w:rFonts w:ascii="Times New Roman" w:hAnsi="Times New Roman" w:cs="Times New Roman"/>
          <w:kern w:val="2"/>
          <w:sz w:val="24"/>
          <w:szCs w:val="24"/>
          <w:lang w:val="en-US"/>
          <w14:ligatures w14:val="standardContextual"/>
        </w:rPr>
        <w:t>ed</w:t>
      </w:r>
      <w:r w:rsidRPr="00F64B1C">
        <w:rPr>
          <w:rFonts w:ascii="Times New Roman" w:hAnsi="Times New Roman" w:cs="Times New Roman"/>
          <w:kern w:val="2"/>
          <w:sz w:val="24"/>
          <w:szCs w:val="24"/>
          <w:lang w:val="en-US"/>
          <w14:ligatures w14:val="standardContextual"/>
        </w:rPr>
        <w:t xml:space="preserve"> permission to make suggestions to the coachee </w:t>
      </w:r>
      <w:r w:rsidR="008A478A">
        <w:rPr>
          <w:rFonts w:ascii="Times New Roman" w:hAnsi="Times New Roman" w:cs="Times New Roman"/>
          <w:kern w:val="2"/>
          <w:sz w:val="24"/>
          <w:szCs w:val="24"/>
          <w:lang w:val="en-US"/>
          <w14:ligatures w14:val="standardContextual"/>
        </w:rPr>
        <w:t xml:space="preserve">when </w:t>
      </w:r>
      <w:r w:rsidRPr="00F64B1C">
        <w:rPr>
          <w:rFonts w:ascii="Times New Roman" w:hAnsi="Times New Roman" w:cs="Times New Roman"/>
          <w:kern w:val="2"/>
          <w:sz w:val="24"/>
          <w:szCs w:val="24"/>
          <w:lang w:val="en-US"/>
          <w14:ligatures w14:val="standardContextual"/>
        </w:rPr>
        <w:t xml:space="preserve">the coachee </w:t>
      </w:r>
      <w:r w:rsidR="008A478A">
        <w:rPr>
          <w:rFonts w:ascii="Times New Roman" w:hAnsi="Times New Roman" w:cs="Times New Roman"/>
          <w:kern w:val="2"/>
          <w:sz w:val="24"/>
          <w:szCs w:val="24"/>
          <w:lang w:val="en-US"/>
          <w14:ligatures w14:val="standardContextual"/>
        </w:rPr>
        <w:t xml:space="preserve">was </w:t>
      </w:r>
      <w:r w:rsidRPr="00F64B1C">
        <w:rPr>
          <w:rFonts w:ascii="Times New Roman" w:hAnsi="Times New Roman" w:cs="Times New Roman"/>
          <w:kern w:val="2"/>
          <w:sz w:val="24"/>
          <w:szCs w:val="24"/>
          <w:lang w:val="en-US"/>
          <w14:ligatures w14:val="standardContextual"/>
        </w:rPr>
        <w:t xml:space="preserve">struggling with solutions. I think there was a good use of probing closed an open questioning throughout. The aim was to help and support the coachee </w:t>
      </w:r>
      <w:r w:rsidR="00F13520" w:rsidRPr="00F64B1C">
        <w:rPr>
          <w:rFonts w:ascii="Times New Roman" w:hAnsi="Times New Roman" w:cs="Times New Roman"/>
          <w:kern w:val="2"/>
          <w:sz w:val="24"/>
          <w:szCs w:val="24"/>
          <w:lang w:val="en-US"/>
          <w14:ligatures w14:val="standardContextual"/>
        </w:rPr>
        <w:t>to</w:t>
      </w:r>
      <w:r w:rsidRPr="00F64B1C">
        <w:rPr>
          <w:rFonts w:ascii="Times New Roman" w:hAnsi="Times New Roman" w:cs="Times New Roman"/>
          <w:kern w:val="2"/>
          <w:sz w:val="24"/>
          <w:szCs w:val="24"/>
          <w:lang w:val="en-US"/>
          <w14:ligatures w14:val="standardContextual"/>
        </w:rPr>
        <w:t xml:space="preserve"> improve performance and look at the situation as it is</w:t>
      </w:r>
      <w:r w:rsidR="00F13520">
        <w:rPr>
          <w:rFonts w:ascii="Times New Roman" w:hAnsi="Times New Roman" w:cs="Times New Roman"/>
          <w:kern w:val="2"/>
          <w:sz w:val="24"/>
          <w:szCs w:val="24"/>
          <w:lang w:val="en-US"/>
          <w14:ligatures w14:val="standardContextual"/>
        </w:rPr>
        <w:t xml:space="preserve"> </w:t>
      </w:r>
      <w:r w:rsidR="00F13520" w:rsidRPr="00F64B1C">
        <w:rPr>
          <w:rFonts w:ascii="Times New Roman" w:hAnsi="Times New Roman" w:cs="Times New Roman"/>
          <w:kern w:val="2"/>
          <w:sz w:val="24"/>
          <w:szCs w:val="24"/>
          <w:lang w:val="en-US"/>
          <w14:ligatures w14:val="standardContextual"/>
        </w:rPr>
        <w:t>now</w:t>
      </w:r>
      <w:r w:rsidR="003F5275">
        <w:rPr>
          <w:rFonts w:ascii="Times New Roman" w:hAnsi="Times New Roman" w:cs="Times New Roman"/>
          <w:kern w:val="2"/>
          <w:sz w:val="24"/>
          <w:szCs w:val="24"/>
          <w:lang w:val="en-US"/>
          <w14:ligatures w14:val="standardContextual"/>
        </w:rPr>
        <w:t xml:space="preserve"> </w:t>
      </w:r>
      <w:r w:rsidRPr="00F64B1C">
        <w:rPr>
          <w:rFonts w:ascii="Times New Roman" w:hAnsi="Times New Roman" w:cs="Times New Roman"/>
          <w:kern w:val="2"/>
          <w:sz w:val="24"/>
          <w:szCs w:val="24"/>
          <w:lang w:val="en-US"/>
          <w14:ligatures w14:val="standardContextual"/>
        </w:rPr>
        <w:t>and help towards improved performance in the future. I made use of stoic philosophy during the exchanges. It was clear that myself as a coach</w:t>
      </w:r>
      <w:r w:rsidR="003F5275">
        <w:rPr>
          <w:rFonts w:ascii="Times New Roman" w:hAnsi="Times New Roman" w:cs="Times New Roman"/>
          <w:kern w:val="2"/>
          <w:sz w:val="24"/>
          <w:szCs w:val="24"/>
          <w:lang w:val="en-US"/>
          <w14:ligatures w14:val="standardContextual"/>
        </w:rPr>
        <w:t>,</w:t>
      </w:r>
      <w:r w:rsidRPr="00F64B1C">
        <w:rPr>
          <w:rFonts w:ascii="Times New Roman" w:hAnsi="Times New Roman" w:cs="Times New Roman"/>
          <w:kern w:val="2"/>
          <w:sz w:val="24"/>
          <w:szCs w:val="24"/>
          <w:lang w:val="en-US"/>
          <w14:ligatures w14:val="standardContextual"/>
        </w:rPr>
        <w:t xml:space="preserve"> and Ben as the coachee remained </w:t>
      </w:r>
      <w:r w:rsidR="003F5275" w:rsidRPr="00F64B1C">
        <w:rPr>
          <w:rFonts w:ascii="Times New Roman" w:hAnsi="Times New Roman" w:cs="Times New Roman"/>
          <w:kern w:val="2"/>
          <w:sz w:val="24"/>
          <w:szCs w:val="24"/>
          <w:lang w:val="en-US"/>
          <w14:ligatures w14:val="standardContextual"/>
        </w:rPr>
        <w:t>focus</w:t>
      </w:r>
      <w:r w:rsidR="003F5275">
        <w:rPr>
          <w:rFonts w:ascii="Times New Roman" w:hAnsi="Times New Roman" w:cs="Times New Roman"/>
          <w:kern w:val="2"/>
          <w:sz w:val="24"/>
          <w:szCs w:val="24"/>
          <w:lang w:val="en-US"/>
          <w14:ligatures w14:val="standardContextual"/>
        </w:rPr>
        <w:t xml:space="preserve">ed </w:t>
      </w:r>
      <w:r w:rsidRPr="00F64B1C">
        <w:rPr>
          <w:rFonts w:ascii="Times New Roman" w:hAnsi="Times New Roman" w:cs="Times New Roman"/>
          <w:kern w:val="2"/>
          <w:sz w:val="24"/>
          <w:szCs w:val="24"/>
          <w:lang w:val="en-US"/>
          <w14:ligatures w14:val="standardContextual"/>
        </w:rPr>
        <w:t xml:space="preserve">throughout the session as i used encouraging language, warm and open body language, nods of the head, murmurs of encouragement, appropriate energy levels to match and mirror the coachee. </w:t>
      </w:r>
    </w:p>
    <w:p w14:paraId="74833B63" w14:textId="440D1D40" w:rsidR="00F64B1C" w:rsidRDefault="007F499C" w:rsidP="002E6772">
      <w:pPr>
        <w:jc w:val="both"/>
        <w:rPr>
          <w:rFonts w:ascii="Times New Roman" w:hAnsi="Times New Roman" w:cs="Times New Roman"/>
          <w:kern w:val="2"/>
          <w:sz w:val="24"/>
          <w:szCs w:val="24"/>
          <w:lang w:val="en-US"/>
          <w14:ligatures w14:val="standardContextual"/>
        </w:rPr>
      </w:pPr>
      <w:r>
        <w:rPr>
          <w:rFonts w:ascii="Times New Roman" w:hAnsi="Times New Roman" w:cs="Times New Roman"/>
          <w:kern w:val="2"/>
          <w:sz w:val="24"/>
          <w:szCs w:val="24"/>
          <w:lang w:val="en-US"/>
          <w14:ligatures w14:val="standardContextual"/>
        </w:rPr>
        <w:t>In conclusion</w:t>
      </w:r>
      <w:r w:rsidR="00F64B1C" w:rsidRPr="00F64B1C">
        <w:rPr>
          <w:rFonts w:ascii="Times New Roman" w:hAnsi="Times New Roman" w:cs="Times New Roman"/>
          <w:kern w:val="2"/>
          <w:sz w:val="24"/>
          <w:szCs w:val="24"/>
          <w:lang w:val="en-US"/>
          <w14:ligatures w14:val="standardContextual"/>
        </w:rPr>
        <w:t xml:space="preserve"> a</w:t>
      </w:r>
      <w:r>
        <w:rPr>
          <w:rFonts w:ascii="Times New Roman" w:hAnsi="Times New Roman" w:cs="Times New Roman"/>
          <w:kern w:val="2"/>
          <w:sz w:val="24"/>
          <w:szCs w:val="24"/>
          <w:lang w:val="en-US"/>
          <w14:ligatures w14:val="standardContextual"/>
        </w:rPr>
        <w:t>s a</w:t>
      </w:r>
      <w:r w:rsidR="00F64B1C" w:rsidRPr="00F64B1C">
        <w:rPr>
          <w:rFonts w:ascii="Times New Roman" w:hAnsi="Times New Roman" w:cs="Times New Roman"/>
          <w:kern w:val="2"/>
          <w:sz w:val="24"/>
          <w:szCs w:val="24"/>
          <w:lang w:val="en-US"/>
          <w14:ligatures w14:val="standardContextual"/>
        </w:rPr>
        <w:t xml:space="preserve"> coach</w:t>
      </w:r>
      <w:r w:rsidR="008A478A">
        <w:rPr>
          <w:rFonts w:ascii="Times New Roman" w:hAnsi="Times New Roman" w:cs="Times New Roman"/>
          <w:kern w:val="2"/>
          <w:sz w:val="24"/>
          <w:szCs w:val="24"/>
          <w:lang w:val="en-US"/>
          <w14:ligatures w14:val="standardContextual"/>
        </w:rPr>
        <w:t>,</w:t>
      </w:r>
      <w:r w:rsidR="00F64B1C" w:rsidRPr="00F64B1C">
        <w:rPr>
          <w:rFonts w:ascii="Times New Roman" w:hAnsi="Times New Roman" w:cs="Times New Roman"/>
          <w:kern w:val="2"/>
          <w:sz w:val="24"/>
          <w:szCs w:val="24"/>
          <w:lang w:val="en-US"/>
          <w14:ligatures w14:val="standardContextual"/>
        </w:rPr>
        <w:t xml:space="preserve"> i remained calm and controlled throughout the session and </w:t>
      </w:r>
      <w:r w:rsidR="008A478A">
        <w:rPr>
          <w:rFonts w:ascii="Times New Roman" w:hAnsi="Times New Roman" w:cs="Times New Roman"/>
          <w:kern w:val="2"/>
          <w:sz w:val="24"/>
          <w:szCs w:val="24"/>
          <w:lang w:val="en-US"/>
          <w14:ligatures w14:val="standardContextual"/>
        </w:rPr>
        <w:t xml:space="preserve">i </w:t>
      </w:r>
      <w:r w:rsidR="00F64B1C" w:rsidRPr="00F64B1C">
        <w:rPr>
          <w:rFonts w:ascii="Times New Roman" w:hAnsi="Times New Roman" w:cs="Times New Roman"/>
          <w:kern w:val="2"/>
          <w:sz w:val="24"/>
          <w:szCs w:val="24"/>
          <w:lang w:val="en-US"/>
          <w14:ligatures w14:val="standardContextual"/>
        </w:rPr>
        <w:t xml:space="preserve">was supportive and encouraging particularly when the coachee expressed concerns about personal well-being. I used encouraging language and supportive terms </w:t>
      </w:r>
      <w:r w:rsidR="00C7692E" w:rsidRPr="00F64B1C">
        <w:rPr>
          <w:rFonts w:ascii="Times New Roman" w:hAnsi="Times New Roman" w:cs="Times New Roman"/>
          <w:kern w:val="2"/>
          <w:sz w:val="24"/>
          <w:szCs w:val="24"/>
          <w:lang w:val="en-US"/>
          <w14:ligatures w14:val="standardContextual"/>
        </w:rPr>
        <w:t>to</w:t>
      </w:r>
      <w:r w:rsidR="00F64B1C" w:rsidRPr="00F64B1C">
        <w:rPr>
          <w:rFonts w:ascii="Times New Roman" w:hAnsi="Times New Roman" w:cs="Times New Roman"/>
          <w:kern w:val="2"/>
          <w:sz w:val="24"/>
          <w:szCs w:val="24"/>
          <w:lang w:val="en-US"/>
          <w14:ligatures w14:val="standardContextual"/>
        </w:rPr>
        <w:t xml:space="preserve"> overcome these concerns. This interaction enabled the coachee to feel more comfortable and increase positivity during the session. </w:t>
      </w:r>
      <w:r w:rsidR="00FB29CF">
        <w:rPr>
          <w:rFonts w:ascii="Times New Roman" w:hAnsi="Times New Roman" w:cs="Times New Roman"/>
          <w:kern w:val="2"/>
          <w:sz w:val="24"/>
          <w:szCs w:val="24"/>
          <w:lang w:val="en-US"/>
          <w14:ligatures w14:val="standardContextual"/>
        </w:rPr>
        <w:t>I think there was g</w:t>
      </w:r>
      <w:r w:rsidR="00F64B1C" w:rsidRPr="00F64B1C">
        <w:rPr>
          <w:rFonts w:ascii="Times New Roman" w:hAnsi="Times New Roman" w:cs="Times New Roman"/>
          <w:kern w:val="2"/>
          <w:sz w:val="24"/>
          <w:szCs w:val="24"/>
          <w:lang w:val="en-US"/>
          <w14:ligatures w14:val="standardContextual"/>
        </w:rPr>
        <w:t xml:space="preserve">ood conversation management </w:t>
      </w:r>
      <w:r w:rsidR="00B9612F">
        <w:rPr>
          <w:rFonts w:ascii="Times New Roman" w:hAnsi="Times New Roman" w:cs="Times New Roman"/>
          <w:kern w:val="2"/>
          <w:sz w:val="24"/>
          <w:szCs w:val="24"/>
          <w:lang w:val="en-US"/>
          <w14:ligatures w14:val="standardContextual"/>
        </w:rPr>
        <w:t xml:space="preserve">with the </w:t>
      </w:r>
      <w:r w:rsidR="00F64B1C" w:rsidRPr="00F64B1C">
        <w:rPr>
          <w:rFonts w:ascii="Times New Roman" w:hAnsi="Times New Roman" w:cs="Times New Roman"/>
          <w:kern w:val="2"/>
          <w:sz w:val="24"/>
          <w:szCs w:val="24"/>
          <w:lang w:val="en-US"/>
          <w14:ligatures w14:val="standardContextual"/>
        </w:rPr>
        <w:t>coachee doing most of the talking</w:t>
      </w:r>
      <w:r w:rsidR="00B9612F">
        <w:rPr>
          <w:rFonts w:ascii="Times New Roman" w:hAnsi="Times New Roman" w:cs="Times New Roman"/>
          <w:kern w:val="2"/>
          <w:sz w:val="24"/>
          <w:szCs w:val="24"/>
          <w:lang w:val="en-US"/>
          <w14:ligatures w14:val="standardContextual"/>
        </w:rPr>
        <w:t xml:space="preserve">. The </w:t>
      </w:r>
      <w:r w:rsidR="00F64B1C" w:rsidRPr="00F64B1C">
        <w:rPr>
          <w:rFonts w:ascii="Times New Roman" w:hAnsi="Times New Roman" w:cs="Times New Roman"/>
          <w:kern w:val="2"/>
          <w:sz w:val="24"/>
          <w:szCs w:val="24"/>
          <w:lang w:val="en-US"/>
          <w14:ligatures w14:val="standardContextual"/>
        </w:rPr>
        <w:t>coachee c</w:t>
      </w:r>
      <w:r w:rsidR="00B9612F">
        <w:rPr>
          <w:rFonts w:ascii="Times New Roman" w:hAnsi="Times New Roman" w:cs="Times New Roman"/>
          <w:kern w:val="2"/>
          <w:sz w:val="24"/>
          <w:szCs w:val="24"/>
          <w:lang w:val="en-US"/>
          <w14:ligatures w14:val="standardContextual"/>
        </w:rPr>
        <w:t>ame</w:t>
      </w:r>
      <w:r w:rsidR="00F64B1C" w:rsidRPr="00F64B1C">
        <w:rPr>
          <w:rFonts w:ascii="Times New Roman" w:hAnsi="Times New Roman" w:cs="Times New Roman"/>
          <w:kern w:val="2"/>
          <w:sz w:val="24"/>
          <w:szCs w:val="24"/>
          <w:lang w:val="en-US"/>
          <w14:ligatures w14:val="standardContextual"/>
        </w:rPr>
        <w:t xml:space="preserve"> up with their own solutions to problems. </w:t>
      </w:r>
      <w:r w:rsidR="003C613E">
        <w:rPr>
          <w:rFonts w:ascii="Times New Roman" w:hAnsi="Times New Roman" w:cs="Times New Roman"/>
          <w:kern w:val="2"/>
          <w:sz w:val="24"/>
          <w:szCs w:val="24"/>
          <w:lang w:val="en-US"/>
          <w14:ligatures w14:val="standardContextual"/>
        </w:rPr>
        <w:t>However, due to</w:t>
      </w:r>
      <w:r w:rsidR="00B72FFC">
        <w:rPr>
          <w:rFonts w:ascii="Times New Roman" w:hAnsi="Times New Roman" w:cs="Times New Roman"/>
          <w:kern w:val="2"/>
          <w:sz w:val="24"/>
          <w:szCs w:val="24"/>
          <w:lang w:val="en-US"/>
          <w14:ligatures w14:val="standardContextual"/>
        </w:rPr>
        <w:t xml:space="preserve"> the complexity</w:t>
      </w:r>
      <w:r w:rsidR="00473674" w:rsidRPr="00473674">
        <w:t xml:space="preserve"> </w:t>
      </w:r>
      <w:r w:rsidR="00A04B18">
        <w:rPr>
          <w:rFonts w:ascii="Times New Roman" w:hAnsi="Times New Roman" w:cs="Times New Roman"/>
          <w:kern w:val="2"/>
          <w:sz w:val="24"/>
          <w:szCs w:val="24"/>
          <w:lang w:val="en-US"/>
          <w14:ligatures w14:val="standardContextual"/>
        </w:rPr>
        <w:t xml:space="preserve">of the </w:t>
      </w:r>
      <w:r w:rsidR="00473674" w:rsidRPr="00473674">
        <w:rPr>
          <w:rFonts w:ascii="Times New Roman" w:hAnsi="Times New Roman" w:cs="Times New Roman"/>
          <w:kern w:val="2"/>
          <w:sz w:val="24"/>
          <w:szCs w:val="24"/>
          <w:lang w:val="en-US"/>
          <w14:ligatures w14:val="standardContextual"/>
        </w:rPr>
        <w:t xml:space="preserve">skills, knowledge, experience and understanding of </w:t>
      </w:r>
      <w:r w:rsidR="00053C07">
        <w:rPr>
          <w:rFonts w:ascii="Times New Roman" w:hAnsi="Times New Roman" w:cs="Times New Roman"/>
          <w:kern w:val="2"/>
          <w:sz w:val="24"/>
          <w:szCs w:val="24"/>
          <w:lang w:val="en-US"/>
          <w14:ligatures w14:val="standardContextual"/>
        </w:rPr>
        <w:t xml:space="preserve">coaching </w:t>
      </w:r>
      <w:r w:rsidR="00473674" w:rsidRPr="00473674">
        <w:rPr>
          <w:rFonts w:ascii="Times New Roman" w:hAnsi="Times New Roman" w:cs="Times New Roman"/>
          <w:kern w:val="2"/>
          <w:sz w:val="24"/>
          <w:szCs w:val="24"/>
          <w:lang w:val="en-US"/>
          <w14:ligatures w14:val="standardContextual"/>
        </w:rPr>
        <w:t>models used to evaluate individual needs</w:t>
      </w:r>
      <w:r w:rsidR="00FC764E">
        <w:rPr>
          <w:rFonts w:ascii="Times New Roman" w:hAnsi="Times New Roman" w:cs="Times New Roman"/>
          <w:kern w:val="2"/>
          <w:sz w:val="24"/>
          <w:szCs w:val="24"/>
          <w:lang w:val="en-US"/>
          <w14:ligatures w14:val="standardContextual"/>
        </w:rPr>
        <w:t>, i</w:t>
      </w:r>
      <w:r w:rsidR="00A04B18">
        <w:rPr>
          <w:rFonts w:ascii="Times New Roman" w:hAnsi="Times New Roman" w:cs="Times New Roman"/>
          <w:kern w:val="2"/>
          <w:sz w:val="24"/>
          <w:szCs w:val="24"/>
          <w:lang w:val="en-US"/>
          <w14:ligatures w14:val="standardContextual"/>
        </w:rPr>
        <w:t xml:space="preserve"> would need further </w:t>
      </w:r>
      <w:r w:rsidR="00FC764E">
        <w:rPr>
          <w:rFonts w:ascii="Times New Roman" w:hAnsi="Times New Roman" w:cs="Times New Roman"/>
          <w:kern w:val="2"/>
          <w:sz w:val="24"/>
          <w:szCs w:val="24"/>
          <w:lang w:val="en-US"/>
          <w14:ligatures w14:val="standardContextual"/>
        </w:rPr>
        <w:t xml:space="preserve">development </w:t>
      </w:r>
      <w:r w:rsidR="00B30776">
        <w:rPr>
          <w:rFonts w:ascii="Times New Roman" w:hAnsi="Times New Roman" w:cs="Times New Roman"/>
          <w:kern w:val="2"/>
          <w:sz w:val="24"/>
          <w:szCs w:val="24"/>
          <w:lang w:val="en-US"/>
          <w14:ligatures w14:val="standardContextual"/>
        </w:rPr>
        <w:t xml:space="preserve">in these areas. </w:t>
      </w:r>
      <w:r w:rsidR="00496995">
        <w:rPr>
          <w:rFonts w:ascii="Times New Roman" w:hAnsi="Times New Roman" w:cs="Times New Roman"/>
          <w:kern w:val="2"/>
          <w:sz w:val="24"/>
          <w:szCs w:val="24"/>
          <w:lang w:val="en-US"/>
          <w14:ligatures w14:val="standardContextual"/>
        </w:rPr>
        <w:t xml:space="preserve">The </w:t>
      </w:r>
      <w:r w:rsidR="009536BB">
        <w:rPr>
          <w:rFonts w:ascii="Times New Roman" w:hAnsi="Times New Roman" w:cs="Times New Roman"/>
          <w:kern w:val="2"/>
          <w:sz w:val="24"/>
          <w:szCs w:val="24"/>
          <w:lang w:val="en-US"/>
          <w14:ligatures w14:val="standardContextual"/>
        </w:rPr>
        <w:t>instant</w:t>
      </w:r>
      <w:r w:rsidR="00496995">
        <w:rPr>
          <w:rFonts w:ascii="Times New Roman" w:hAnsi="Times New Roman" w:cs="Times New Roman"/>
          <w:kern w:val="2"/>
          <w:sz w:val="24"/>
          <w:szCs w:val="24"/>
          <w:lang w:val="en-US"/>
          <w14:ligatures w14:val="standardContextual"/>
        </w:rPr>
        <w:t xml:space="preserve"> payoff model was effective in establishing personal </w:t>
      </w:r>
      <w:r w:rsidR="009536BB">
        <w:rPr>
          <w:rFonts w:ascii="Times New Roman" w:hAnsi="Times New Roman" w:cs="Times New Roman"/>
          <w:kern w:val="2"/>
          <w:sz w:val="24"/>
          <w:szCs w:val="24"/>
          <w:lang w:val="en-US"/>
          <w14:ligatures w14:val="standardContextual"/>
        </w:rPr>
        <w:t>blocks with</w:t>
      </w:r>
      <w:r w:rsidR="00991D6C">
        <w:rPr>
          <w:rFonts w:ascii="Times New Roman" w:hAnsi="Times New Roman" w:cs="Times New Roman"/>
          <w:kern w:val="2"/>
          <w:sz w:val="24"/>
          <w:szCs w:val="24"/>
          <w:lang w:val="en-US"/>
          <w14:ligatures w14:val="standardContextual"/>
        </w:rPr>
        <w:t>in</w:t>
      </w:r>
      <w:r w:rsidR="009536BB">
        <w:rPr>
          <w:rFonts w:ascii="Times New Roman" w:hAnsi="Times New Roman" w:cs="Times New Roman"/>
          <w:kern w:val="2"/>
          <w:sz w:val="24"/>
          <w:szCs w:val="24"/>
          <w:lang w:val="en-US"/>
          <w14:ligatures w14:val="standardContextual"/>
        </w:rPr>
        <w:t xml:space="preserve"> the </w:t>
      </w:r>
      <w:r w:rsidR="00215DC5">
        <w:rPr>
          <w:rFonts w:ascii="Times New Roman" w:hAnsi="Times New Roman" w:cs="Times New Roman"/>
          <w:kern w:val="2"/>
          <w:sz w:val="24"/>
          <w:szCs w:val="24"/>
          <w:lang w:val="en-US"/>
          <w14:ligatures w14:val="standardContextual"/>
        </w:rPr>
        <w:t>coachee.</w:t>
      </w:r>
      <w:r w:rsidR="00215DC5" w:rsidRPr="00215DC5">
        <w:t xml:space="preserve"> </w:t>
      </w:r>
      <w:r w:rsidR="00B30776">
        <w:rPr>
          <w:rFonts w:ascii="Times New Roman" w:hAnsi="Times New Roman" w:cs="Times New Roman"/>
          <w:sz w:val="24"/>
          <w:szCs w:val="24"/>
        </w:rPr>
        <w:t xml:space="preserve">The benefits of </w:t>
      </w:r>
      <w:r w:rsidR="00215DC5" w:rsidRPr="00215DC5">
        <w:rPr>
          <w:rFonts w:ascii="Times New Roman" w:hAnsi="Times New Roman" w:cs="Times New Roman"/>
          <w:kern w:val="2"/>
          <w:sz w:val="24"/>
          <w:szCs w:val="24"/>
          <w:lang w:val="en-US"/>
          <w14:ligatures w14:val="standardContextual"/>
        </w:rPr>
        <w:t xml:space="preserve">Landsberg model </w:t>
      </w:r>
      <w:r w:rsidR="005B5562">
        <w:rPr>
          <w:rFonts w:ascii="Times New Roman" w:hAnsi="Times New Roman" w:cs="Times New Roman"/>
          <w:kern w:val="2"/>
          <w:sz w:val="24"/>
          <w:szCs w:val="24"/>
          <w:lang w:val="en-US"/>
          <w14:ligatures w14:val="standardContextual"/>
        </w:rPr>
        <w:t>are</w:t>
      </w:r>
      <w:r w:rsidR="00991D6C">
        <w:rPr>
          <w:rFonts w:ascii="Times New Roman" w:hAnsi="Times New Roman" w:cs="Times New Roman"/>
          <w:kern w:val="2"/>
          <w:sz w:val="24"/>
          <w:szCs w:val="24"/>
          <w:lang w:val="en-US"/>
          <w14:ligatures w14:val="standardContextual"/>
        </w:rPr>
        <w:t>,</w:t>
      </w:r>
      <w:r w:rsidR="00572928">
        <w:rPr>
          <w:rFonts w:ascii="Times New Roman" w:hAnsi="Times New Roman" w:cs="Times New Roman"/>
          <w:kern w:val="2"/>
          <w:sz w:val="24"/>
          <w:szCs w:val="24"/>
          <w:lang w:val="en-US"/>
          <w14:ligatures w14:val="standardContextual"/>
        </w:rPr>
        <w:t xml:space="preserve"> </w:t>
      </w:r>
      <w:r w:rsidR="00183C88">
        <w:rPr>
          <w:rFonts w:ascii="Times New Roman" w:hAnsi="Times New Roman" w:cs="Times New Roman"/>
          <w:kern w:val="2"/>
          <w:sz w:val="24"/>
          <w:szCs w:val="24"/>
          <w:lang w:val="en-US"/>
          <w14:ligatures w14:val="standardContextual"/>
        </w:rPr>
        <w:t xml:space="preserve">it helped me </w:t>
      </w:r>
      <w:r w:rsidR="00215DC5" w:rsidRPr="00215DC5">
        <w:rPr>
          <w:rFonts w:ascii="Times New Roman" w:hAnsi="Times New Roman" w:cs="Times New Roman"/>
          <w:kern w:val="2"/>
          <w:sz w:val="24"/>
          <w:szCs w:val="24"/>
          <w:lang w:val="en-US"/>
          <w14:ligatures w14:val="standardContextual"/>
        </w:rPr>
        <w:t>address</w:t>
      </w:r>
      <w:r w:rsidR="00572928">
        <w:rPr>
          <w:rFonts w:ascii="Times New Roman" w:hAnsi="Times New Roman" w:cs="Times New Roman"/>
          <w:kern w:val="2"/>
          <w:sz w:val="24"/>
          <w:szCs w:val="24"/>
          <w:lang w:val="en-US"/>
          <w14:ligatures w14:val="standardContextual"/>
        </w:rPr>
        <w:t xml:space="preserve"> the</w:t>
      </w:r>
      <w:r w:rsidR="00215DC5" w:rsidRPr="00215DC5">
        <w:rPr>
          <w:rFonts w:ascii="Times New Roman" w:hAnsi="Times New Roman" w:cs="Times New Roman"/>
          <w:kern w:val="2"/>
          <w:sz w:val="24"/>
          <w:szCs w:val="24"/>
          <w:lang w:val="en-US"/>
          <w14:ligatures w14:val="standardContextual"/>
        </w:rPr>
        <w:t xml:space="preserve"> personal blocks </w:t>
      </w:r>
      <w:r w:rsidR="00183C88">
        <w:rPr>
          <w:rFonts w:ascii="Times New Roman" w:hAnsi="Times New Roman" w:cs="Times New Roman"/>
          <w:kern w:val="2"/>
          <w:sz w:val="24"/>
          <w:szCs w:val="24"/>
          <w:lang w:val="en-US"/>
          <w14:ligatures w14:val="standardContextual"/>
        </w:rPr>
        <w:t xml:space="preserve">in the coachee </w:t>
      </w:r>
      <w:r w:rsidR="00215DC5">
        <w:rPr>
          <w:rFonts w:ascii="Times New Roman" w:hAnsi="Times New Roman" w:cs="Times New Roman"/>
          <w:kern w:val="2"/>
          <w:sz w:val="24"/>
          <w:szCs w:val="24"/>
          <w:lang w:val="en-US"/>
          <w14:ligatures w14:val="standardContextual"/>
        </w:rPr>
        <w:t>w</w:t>
      </w:r>
      <w:r w:rsidR="00215DC5" w:rsidRPr="00215DC5">
        <w:rPr>
          <w:rFonts w:ascii="Times New Roman" w:hAnsi="Times New Roman" w:cs="Times New Roman"/>
          <w:kern w:val="2"/>
          <w:sz w:val="24"/>
          <w:szCs w:val="24"/>
          <w:lang w:val="en-US"/>
          <w14:ligatures w14:val="standardContextual"/>
        </w:rPr>
        <w:t xml:space="preserve">hich </w:t>
      </w:r>
      <w:r w:rsidR="005B5562" w:rsidRPr="00215DC5">
        <w:rPr>
          <w:rFonts w:ascii="Times New Roman" w:hAnsi="Times New Roman" w:cs="Times New Roman"/>
          <w:kern w:val="2"/>
          <w:sz w:val="24"/>
          <w:szCs w:val="24"/>
          <w:lang w:val="en-US"/>
          <w14:ligatures w14:val="standardContextual"/>
        </w:rPr>
        <w:t>led</w:t>
      </w:r>
      <w:r w:rsidR="00D95923">
        <w:rPr>
          <w:rFonts w:ascii="Times New Roman" w:hAnsi="Times New Roman" w:cs="Times New Roman"/>
          <w:kern w:val="2"/>
          <w:sz w:val="24"/>
          <w:szCs w:val="24"/>
          <w:lang w:val="en-US"/>
          <w14:ligatures w14:val="standardContextual"/>
        </w:rPr>
        <w:t xml:space="preserve"> </w:t>
      </w:r>
      <w:r w:rsidR="005B5562">
        <w:rPr>
          <w:rFonts w:ascii="Times New Roman" w:hAnsi="Times New Roman" w:cs="Times New Roman"/>
          <w:kern w:val="2"/>
          <w:sz w:val="24"/>
          <w:szCs w:val="24"/>
          <w:lang w:val="en-US"/>
          <w14:ligatures w14:val="standardContextual"/>
        </w:rPr>
        <w:t xml:space="preserve">to </w:t>
      </w:r>
      <w:r w:rsidR="00D95923">
        <w:rPr>
          <w:rFonts w:ascii="Times New Roman" w:hAnsi="Times New Roman" w:cs="Times New Roman"/>
          <w:kern w:val="2"/>
          <w:sz w:val="24"/>
          <w:szCs w:val="24"/>
          <w:lang w:val="en-US"/>
          <w14:ligatures w14:val="standardContextual"/>
        </w:rPr>
        <w:t>his</w:t>
      </w:r>
      <w:r w:rsidR="00215DC5" w:rsidRPr="00215DC5">
        <w:rPr>
          <w:rFonts w:ascii="Times New Roman" w:hAnsi="Times New Roman" w:cs="Times New Roman"/>
          <w:kern w:val="2"/>
          <w:sz w:val="24"/>
          <w:szCs w:val="24"/>
          <w:lang w:val="en-US"/>
          <w14:ligatures w14:val="standardContextual"/>
        </w:rPr>
        <w:t xml:space="preserve"> overall wellbeing</w:t>
      </w:r>
      <w:r w:rsidR="00D95923">
        <w:rPr>
          <w:rFonts w:ascii="Times New Roman" w:hAnsi="Times New Roman" w:cs="Times New Roman"/>
          <w:kern w:val="2"/>
          <w:sz w:val="24"/>
          <w:szCs w:val="24"/>
          <w:lang w:val="en-US"/>
          <w14:ligatures w14:val="standardContextual"/>
        </w:rPr>
        <w:t xml:space="preserve"> and n</w:t>
      </w:r>
      <w:r w:rsidR="00215DC5" w:rsidRPr="00215DC5">
        <w:rPr>
          <w:rFonts w:ascii="Times New Roman" w:hAnsi="Times New Roman" w:cs="Times New Roman"/>
          <w:kern w:val="2"/>
          <w:sz w:val="24"/>
          <w:szCs w:val="24"/>
          <w:lang w:val="en-US"/>
          <w14:ligatures w14:val="standardContextual"/>
        </w:rPr>
        <w:t xml:space="preserve">ot just </w:t>
      </w:r>
      <w:r w:rsidR="005B5562">
        <w:rPr>
          <w:rFonts w:ascii="Times New Roman" w:hAnsi="Times New Roman" w:cs="Times New Roman"/>
          <w:kern w:val="2"/>
          <w:sz w:val="24"/>
          <w:szCs w:val="24"/>
          <w:lang w:val="en-US"/>
          <w14:ligatures w14:val="standardContextual"/>
        </w:rPr>
        <w:t xml:space="preserve">toward </w:t>
      </w:r>
      <w:r w:rsidR="00215DC5" w:rsidRPr="00215DC5">
        <w:rPr>
          <w:rFonts w:ascii="Times New Roman" w:hAnsi="Times New Roman" w:cs="Times New Roman"/>
          <w:kern w:val="2"/>
          <w:sz w:val="24"/>
          <w:szCs w:val="24"/>
          <w:lang w:val="en-US"/>
          <w14:ligatures w14:val="standardContextual"/>
        </w:rPr>
        <w:t>the aims and objectives of the organisation</w:t>
      </w:r>
      <w:r w:rsidR="00215DC5">
        <w:rPr>
          <w:rFonts w:ascii="Times New Roman" w:hAnsi="Times New Roman" w:cs="Times New Roman"/>
          <w:kern w:val="2"/>
          <w:sz w:val="24"/>
          <w:szCs w:val="24"/>
          <w:lang w:val="en-US"/>
          <w14:ligatures w14:val="standardContextual"/>
        </w:rPr>
        <w:t xml:space="preserve">. </w:t>
      </w:r>
      <w:r w:rsidR="00064F5F">
        <w:rPr>
          <w:rFonts w:ascii="Times New Roman" w:hAnsi="Times New Roman" w:cs="Times New Roman"/>
          <w:kern w:val="2"/>
          <w:sz w:val="24"/>
          <w:szCs w:val="24"/>
          <w:lang w:val="en-US"/>
          <w14:ligatures w14:val="standardContextual"/>
        </w:rPr>
        <w:t>My</w:t>
      </w:r>
      <w:r w:rsidR="00F64B1C" w:rsidRPr="00F64B1C">
        <w:rPr>
          <w:rFonts w:ascii="Times New Roman" w:hAnsi="Times New Roman" w:cs="Times New Roman"/>
          <w:kern w:val="2"/>
          <w:sz w:val="24"/>
          <w:szCs w:val="24"/>
          <w:lang w:val="en-US"/>
          <w14:ligatures w14:val="standardContextual"/>
        </w:rPr>
        <w:t xml:space="preserve"> </w:t>
      </w:r>
      <w:bookmarkStart w:id="27" w:name="_Hlk130481468"/>
      <w:r w:rsidR="00F64B1C" w:rsidRPr="00F64B1C">
        <w:rPr>
          <w:rFonts w:ascii="Times New Roman" w:hAnsi="Times New Roman" w:cs="Times New Roman"/>
          <w:kern w:val="2"/>
          <w:sz w:val="24"/>
          <w:szCs w:val="24"/>
          <w:lang w:val="en-US"/>
          <w14:ligatures w14:val="standardContextual"/>
        </w:rPr>
        <w:t xml:space="preserve">action plan </w:t>
      </w:r>
      <w:bookmarkEnd w:id="27"/>
      <w:r w:rsidR="00F64B1C" w:rsidRPr="00F64B1C">
        <w:rPr>
          <w:rFonts w:ascii="Times New Roman" w:hAnsi="Times New Roman" w:cs="Times New Roman"/>
          <w:kern w:val="2"/>
          <w:sz w:val="24"/>
          <w:szCs w:val="24"/>
          <w:lang w:val="en-US"/>
          <w14:ligatures w14:val="standardContextual"/>
        </w:rPr>
        <w:t xml:space="preserve">(PDP) </w:t>
      </w:r>
      <w:r>
        <w:rPr>
          <w:rFonts w:ascii="Times New Roman" w:hAnsi="Times New Roman" w:cs="Times New Roman"/>
          <w:kern w:val="2"/>
          <w:sz w:val="24"/>
          <w:szCs w:val="24"/>
          <w:lang w:val="en-US"/>
          <w14:ligatures w14:val="standardContextual"/>
        </w:rPr>
        <w:t>is provided in</w:t>
      </w:r>
      <w:r w:rsidR="00F64B1C" w:rsidRPr="00F64B1C">
        <w:rPr>
          <w:rFonts w:ascii="Times New Roman" w:hAnsi="Times New Roman" w:cs="Times New Roman"/>
          <w:kern w:val="2"/>
          <w:sz w:val="24"/>
          <w:szCs w:val="24"/>
          <w:lang w:val="en-US"/>
          <w14:ligatures w14:val="standardContextual"/>
        </w:rPr>
        <w:t xml:space="preserve"> (appendix </w:t>
      </w:r>
      <w:r w:rsidR="00750F4F">
        <w:rPr>
          <w:rFonts w:ascii="Times New Roman" w:hAnsi="Times New Roman" w:cs="Times New Roman"/>
          <w:kern w:val="2"/>
          <w:sz w:val="24"/>
          <w:szCs w:val="24"/>
          <w:lang w:val="en-US"/>
          <w14:ligatures w14:val="standardContextual"/>
        </w:rPr>
        <w:t>4</w:t>
      </w:r>
      <w:r w:rsidR="00F64B1C" w:rsidRPr="00F64B1C">
        <w:rPr>
          <w:rFonts w:ascii="Times New Roman" w:hAnsi="Times New Roman" w:cs="Times New Roman"/>
          <w:kern w:val="2"/>
          <w:sz w:val="24"/>
          <w:szCs w:val="24"/>
          <w:lang w:val="en-US"/>
          <w14:ligatures w14:val="standardContextual"/>
        </w:rPr>
        <w:t>)</w:t>
      </w:r>
      <w:r w:rsidR="00137AE7">
        <w:rPr>
          <w:rFonts w:ascii="Times New Roman" w:hAnsi="Times New Roman" w:cs="Times New Roman"/>
          <w:kern w:val="2"/>
          <w:sz w:val="24"/>
          <w:szCs w:val="24"/>
          <w:lang w:val="en-US"/>
          <w14:ligatures w14:val="standardContextual"/>
        </w:rPr>
        <w:t xml:space="preserve">. </w:t>
      </w:r>
      <w:r w:rsidR="00F64B1C" w:rsidRPr="00F64B1C">
        <w:rPr>
          <w:rFonts w:ascii="Times New Roman" w:hAnsi="Times New Roman" w:cs="Times New Roman"/>
          <w:kern w:val="2"/>
          <w:sz w:val="24"/>
          <w:szCs w:val="24"/>
          <w:lang w:val="en-US"/>
          <w14:ligatures w14:val="standardContextual"/>
        </w:rPr>
        <w:t xml:space="preserve"> </w:t>
      </w:r>
    </w:p>
    <w:p w14:paraId="630C714D" w14:textId="77777777" w:rsidR="007F499C" w:rsidRDefault="007F499C" w:rsidP="002E6772">
      <w:pPr>
        <w:jc w:val="both"/>
        <w:rPr>
          <w:rFonts w:ascii="Times New Roman" w:hAnsi="Times New Roman" w:cs="Times New Roman"/>
          <w:kern w:val="2"/>
          <w:sz w:val="24"/>
          <w:szCs w:val="24"/>
          <w:lang w:val="en-US"/>
          <w14:ligatures w14:val="standardContextual"/>
        </w:rPr>
      </w:pPr>
    </w:p>
    <w:p w14:paraId="69080D7C" w14:textId="77777777" w:rsidR="007F499C" w:rsidRDefault="007F499C" w:rsidP="002E6772">
      <w:pPr>
        <w:jc w:val="both"/>
        <w:rPr>
          <w:rFonts w:ascii="Times New Roman" w:hAnsi="Times New Roman" w:cs="Times New Roman"/>
          <w:kern w:val="2"/>
          <w:sz w:val="24"/>
          <w:szCs w:val="24"/>
          <w:lang w:val="en-US"/>
          <w14:ligatures w14:val="standardContextual"/>
        </w:rPr>
      </w:pPr>
    </w:p>
    <w:p w14:paraId="021E909B" w14:textId="77777777" w:rsidR="007F499C" w:rsidRDefault="007F499C" w:rsidP="002E6772">
      <w:pPr>
        <w:jc w:val="both"/>
        <w:rPr>
          <w:rFonts w:ascii="Times New Roman" w:hAnsi="Times New Roman" w:cs="Times New Roman"/>
          <w:kern w:val="2"/>
          <w:sz w:val="24"/>
          <w:szCs w:val="24"/>
          <w:lang w:val="en-US"/>
          <w14:ligatures w14:val="standardContextual"/>
        </w:rPr>
      </w:pPr>
    </w:p>
    <w:p w14:paraId="308E0606" w14:textId="77777777" w:rsidR="007F499C" w:rsidRDefault="007F499C" w:rsidP="002E6772">
      <w:pPr>
        <w:jc w:val="both"/>
        <w:rPr>
          <w:rFonts w:ascii="Times New Roman" w:hAnsi="Times New Roman" w:cs="Times New Roman"/>
          <w:kern w:val="2"/>
          <w:sz w:val="24"/>
          <w:szCs w:val="24"/>
          <w:lang w:val="en-US"/>
          <w14:ligatures w14:val="standardContextual"/>
        </w:rPr>
      </w:pPr>
    </w:p>
    <w:p w14:paraId="1A75CCF1" w14:textId="77777777" w:rsidR="00F64B1C" w:rsidRPr="00F64B1C" w:rsidRDefault="00F64B1C" w:rsidP="00F64B1C">
      <w:bookmarkStart w:id="28" w:name="_Toc130465565"/>
    </w:p>
    <w:p w14:paraId="62AC6581" w14:textId="7981D1D0" w:rsidR="00C0244B" w:rsidRDefault="00CB267D" w:rsidP="00E13F81">
      <w:pPr>
        <w:pStyle w:val="Heading1"/>
        <w:rPr>
          <w:rFonts w:ascii="Times New Roman" w:hAnsi="Times New Roman" w:cs="Times New Roman"/>
          <w:sz w:val="28"/>
          <w:szCs w:val="28"/>
        </w:rPr>
      </w:pPr>
      <w:r w:rsidRPr="00C64A65">
        <w:rPr>
          <w:rFonts w:ascii="Times New Roman" w:hAnsi="Times New Roman" w:cs="Times New Roman"/>
          <w:sz w:val="28"/>
          <w:szCs w:val="28"/>
        </w:rPr>
        <w:lastRenderedPageBreak/>
        <w:t>3.0 CONCLUSION</w:t>
      </w:r>
      <w:bookmarkEnd w:id="28"/>
      <w:r w:rsidRPr="00C64A65">
        <w:rPr>
          <w:rFonts w:ascii="Times New Roman" w:hAnsi="Times New Roman" w:cs="Times New Roman"/>
          <w:sz w:val="28"/>
          <w:szCs w:val="28"/>
        </w:rPr>
        <w:t xml:space="preserve"> </w:t>
      </w:r>
    </w:p>
    <w:p w14:paraId="2B991A9E" w14:textId="0DEF3735" w:rsidR="003132CC" w:rsidRPr="004C71A9" w:rsidRDefault="00FA5DF3" w:rsidP="00361F06">
      <w:pPr>
        <w:jc w:val="both"/>
        <w:rPr>
          <w:rFonts w:ascii="Times New Roman" w:hAnsi="Times New Roman" w:cs="Times New Roman"/>
          <w:sz w:val="24"/>
          <w:szCs w:val="24"/>
        </w:rPr>
      </w:pPr>
      <w:r>
        <w:rPr>
          <w:rFonts w:ascii="Times New Roman" w:hAnsi="Times New Roman" w:cs="Times New Roman"/>
          <w:sz w:val="24"/>
          <w:szCs w:val="24"/>
        </w:rPr>
        <w:t xml:space="preserve">This study </w:t>
      </w:r>
      <w:bookmarkStart w:id="29" w:name="_Hlk130556446"/>
      <w:r>
        <w:rPr>
          <w:rFonts w:ascii="Times New Roman" w:hAnsi="Times New Roman" w:cs="Times New Roman"/>
          <w:sz w:val="24"/>
          <w:szCs w:val="24"/>
        </w:rPr>
        <w:t>highlight</w:t>
      </w:r>
      <w:r w:rsidR="0066074C">
        <w:rPr>
          <w:rFonts w:ascii="Times New Roman" w:hAnsi="Times New Roman" w:cs="Times New Roman"/>
          <w:sz w:val="24"/>
          <w:szCs w:val="24"/>
        </w:rPr>
        <w:t>s</w:t>
      </w:r>
      <w:r w:rsidR="00995D9F">
        <w:rPr>
          <w:rFonts w:ascii="Times New Roman" w:hAnsi="Times New Roman" w:cs="Times New Roman"/>
          <w:sz w:val="24"/>
          <w:szCs w:val="24"/>
        </w:rPr>
        <w:t xml:space="preserve"> the</w:t>
      </w:r>
      <w:r w:rsidR="005537E8">
        <w:rPr>
          <w:rFonts w:ascii="Times New Roman" w:hAnsi="Times New Roman" w:cs="Times New Roman"/>
          <w:sz w:val="24"/>
          <w:szCs w:val="24"/>
        </w:rPr>
        <w:t xml:space="preserve"> </w:t>
      </w:r>
      <w:r w:rsidR="005537E8" w:rsidRPr="00B4792A">
        <w:rPr>
          <w:rFonts w:ascii="Times New Roman" w:hAnsi="Times New Roman" w:cs="Times New Roman"/>
          <w:sz w:val="24"/>
          <w:szCs w:val="24"/>
        </w:rPr>
        <w:t>credibility of coaching depends on being able to help achieve set outcomes made in the coaching process</w:t>
      </w:r>
      <w:r w:rsidR="001C6051">
        <w:rPr>
          <w:rFonts w:ascii="Times New Roman" w:hAnsi="Times New Roman" w:cs="Times New Roman"/>
          <w:sz w:val="24"/>
          <w:szCs w:val="24"/>
        </w:rPr>
        <w:t xml:space="preserve">. </w:t>
      </w:r>
      <w:r w:rsidR="00C046BF" w:rsidRPr="00C046BF">
        <w:rPr>
          <w:rFonts w:ascii="Times New Roman" w:hAnsi="Times New Roman" w:cs="Times New Roman"/>
          <w:sz w:val="24"/>
          <w:szCs w:val="24"/>
        </w:rPr>
        <w:t>The value of the coaching process will be determined by the effective methods and evaluation techniques used to assess the impact of coaching and mentoring – which has proven to inspire and benefit individuals in the workplace to achieve better wellbeing, reach personal/organisational goals</w:t>
      </w:r>
      <w:r w:rsidR="000027ED">
        <w:rPr>
          <w:rFonts w:ascii="Times New Roman" w:hAnsi="Times New Roman" w:cs="Times New Roman"/>
          <w:sz w:val="24"/>
          <w:szCs w:val="24"/>
        </w:rPr>
        <w:t xml:space="preserve">, </w:t>
      </w:r>
      <w:r w:rsidR="00C046BF" w:rsidRPr="00C046BF">
        <w:rPr>
          <w:rFonts w:ascii="Times New Roman" w:hAnsi="Times New Roman" w:cs="Times New Roman"/>
          <w:sz w:val="24"/>
          <w:szCs w:val="24"/>
        </w:rPr>
        <w:t xml:space="preserve">boost </w:t>
      </w:r>
      <w:r w:rsidR="00551E30" w:rsidRPr="00C046BF">
        <w:rPr>
          <w:rFonts w:ascii="Times New Roman" w:hAnsi="Times New Roman" w:cs="Times New Roman"/>
          <w:sz w:val="24"/>
          <w:szCs w:val="24"/>
        </w:rPr>
        <w:t>productivity,</w:t>
      </w:r>
      <w:r w:rsidR="000027ED">
        <w:rPr>
          <w:rFonts w:ascii="Times New Roman" w:hAnsi="Times New Roman" w:cs="Times New Roman"/>
          <w:sz w:val="24"/>
          <w:szCs w:val="24"/>
        </w:rPr>
        <w:t xml:space="preserve"> and </w:t>
      </w:r>
      <w:r w:rsidR="00EB0DDD" w:rsidRPr="00EB0DDD">
        <w:rPr>
          <w:rFonts w:ascii="Times New Roman" w:hAnsi="Times New Roman" w:cs="Times New Roman"/>
          <w:sz w:val="24"/>
          <w:szCs w:val="24"/>
        </w:rPr>
        <w:t>assist organisations in building resilience</w:t>
      </w:r>
      <w:r w:rsidR="00D905B1">
        <w:rPr>
          <w:rFonts w:ascii="Times New Roman" w:hAnsi="Times New Roman" w:cs="Times New Roman"/>
          <w:sz w:val="24"/>
          <w:szCs w:val="24"/>
        </w:rPr>
        <w:t xml:space="preserve"> </w:t>
      </w:r>
      <w:r w:rsidR="00EB0DDD" w:rsidRPr="00EB0DDD">
        <w:rPr>
          <w:rFonts w:ascii="Times New Roman" w:hAnsi="Times New Roman" w:cs="Times New Roman"/>
          <w:sz w:val="24"/>
          <w:szCs w:val="24"/>
        </w:rPr>
        <w:t>to help the workforce deal with chang</w:t>
      </w:r>
      <w:r w:rsidR="00EB0DDD">
        <w:rPr>
          <w:rFonts w:ascii="Times New Roman" w:hAnsi="Times New Roman" w:cs="Times New Roman"/>
          <w:sz w:val="24"/>
          <w:szCs w:val="24"/>
        </w:rPr>
        <w:t>e</w:t>
      </w:r>
      <w:bookmarkEnd w:id="29"/>
      <w:r w:rsidR="00791255">
        <w:rPr>
          <w:rFonts w:ascii="Times New Roman" w:hAnsi="Times New Roman" w:cs="Times New Roman"/>
          <w:sz w:val="24"/>
          <w:szCs w:val="24"/>
        </w:rPr>
        <w:t xml:space="preserve">. </w:t>
      </w:r>
      <w:r w:rsidR="005C662E" w:rsidRPr="005C662E">
        <w:rPr>
          <w:rFonts w:ascii="Times New Roman" w:hAnsi="Times New Roman" w:cs="Times New Roman"/>
          <w:sz w:val="24"/>
          <w:szCs w:val="24"/>
        </w:rPr>
        <w:t xml:space="preserve">These learning experiences can assist and prepare individuals for challenges and provide valuable advice on how to potentially overcome </w:t>
      </w:r>
      <w:r w:rsidR="009F2A07" w:rsidRPr="005C662E">
        <w:rPr>
          <w:rFonts w:ascii="Times New Roman" w:hAnsi="Times New Roman" w:cs="Times New Roman"/>
          <w:sz w:val="24"/>
          <w:szCs w:val="24"/>
        </w:rPr>
        <w:t>them</w:t>
      </w:r>
      <w:r w:rsidR="00603BBF" w:rsidRPr="00603BBF">
        <w:rPr>
          <w:rFonts w:ascii="Times New Roman" w:hAnsi="Times New Roman" w:cs="Times New Roman"/>
          <w:sz w:val="24"/>
          <w:szCs w:val="24"/>
        </w:rPr>
        <w:t xml:space="preserve">. However, </w:t>
      </w:r>
      <w:r w:rsidR="004C71A9">
        <w:rPr>
          <w:rFonts w:ascii="Times New Roman" w:hAnsi="Times New Roman" w:cs="Times New Roman"/>
          <w:sz w:val="24"/>
          <w:szCs w:val="24"/>
        </w:rPr>
        <w:t>t</w:t>
      </w:r>
      <w:r w:rsidR="004C71A9" w:rsidRPr="004C71A9">
        <w:rPr>
          <w:rFonts w:ascii="Times New Roman" w:hAnsi="Times New Roman" w:cs="Times New Roman"/>
          <w:sz w:val="24"/>
          <w:szCs w:val="24"/>
        </w:rPr>
        <w:t>here is a certain requirement and a need to demonstrate the skills, knowledge, experience and understanding of the coach and models used to evaluate individual needs before hired as coaches</w:t>
      </w:r>
      <w:r w:rsidR="004C71A9">
        <w:rPr>
          <w:rFonts w:ascii="Times New Roman" w:hAnsi="Times New Roman" w:cs="Times New Roman"/>
          <w:sz w:val="24"/>
          <w:szCs w:val="24"/>
        </w:rPr>
        <w:t xml:space="preserve">. </w:t>
      </w:r>
      <w:r w:rsidR="004C71A9" w:rsidRPr="004C71A9">
        <w:rPr>
          <w:rFonts w:ascii="Times New Roman" w:hAnsi="Times New Roman" w:cs="Times New Roman"/>
          <w:sz w:val="24"/>
          <w:szCs w:val="24"/>
        </w:rPr>
        <w:t>For example, a less established form of training and development may not have an impact on employee engagement and performance.</w:t>
      </w:r>
      <w:r w:rsidR="004C71A9">
        <w:rPr>
          <w:rFonts w:ascii="Times New Roman" w:hAnsi="Times New Roman" w:cs="Times New Roman"/>
          <w:sz w:val="24"/>
          <w:szCs w:val="24"/>
        </w:rPr>
        <w:t xml:space="preserve"> Therefore, </w:t>
      </w:r>
      <w:r w:rsidR="00603BBF" w:rsidRPr="00603BBF">
        <w:rPr>
          <w:rFonts w:ascii="Times New Roman" w:hAnsi="Times New Roman" w:cs="Times New Roman"/>
          <w:sz w:val="24"/>
          <w:szCs w:val="24"/>
        </w:rPr>
        <w:t>coaches will need to have the necessary skills for the organisation to get the maximum return on their investment (ROI</w:t>
      </w:r>
      <w:r w:rsidR="00B754D1">
        <w:rPr>
          <w:rFonts w:ascii="Times New Roman" w:hAnsi="Times New Roman" w:cs="Times New Roman"/>
          <w:sz w:val="24"/>
          <w:szCs w:val="24"/>
        </w:rPr>
        <w:t>). Therefore,</w:t>
      </w:r>
      <w:r w:rsidR="007B08DC">
        <w:rPr>
          <w:rFonts w:ascii="Times New Roman" w:hAnsi="Times New Roman" w:cs="Times New Roman"/>
          <w:sz w:val="24"/>
          <w:szCs w:val="24"/>
        </w:rPr>
        <w:t xml:space="preserve"> l</w:t>
      </w:r>
      <w:r w:rsidR="005E104E" w:rsidRPr="005E104E">
        <w:rPr>
          <w:rFonts w:ascii="Times New Roman" w:hAnsi="Times New Roman" w:cs="Times New Roman"/>
          <w:sz w:val="24"/>
          <w:szCs w:val="24"/>
        </w:rPr>
        <w:t>ine managers as coaches and mentors can be very beneficial to organisations.</w:t>
      </w:r>
      <w:r w:rsidR="00E60A23">
        <w:rPr>
          <w:rFonts w:ascii="Times New Roman" w:hAnsi="Times New Roman" w:cs="Times New Roman"/>
          <w:sz w:val="24"/>
          <w:szCs w:val="24"/>
        </w:rPr>
        <w:t xml:space="preserve"> A</w:t>
      </w:r>
      <w:r w:rsidR="002D4C4C" w:rsidRPr="002D4C4C">
        <w:rPr>
          <w:rFonts w:ascii="Times New Roman" w:hAnsi="Times New Roman" w:cs="Times New Roman"/>
          <w:sz w:val="24"/>
          <w:szCs w:val="24"/>
        </w:rPr>
        <w:t xml:space="preserve"> good line manager with a desirable leadership style and positive personality traits will know the effects that leadership has on organisational culture and will fully understand diversity and the value of individuals in the workplace</w:t>
      </w:r>
      <w:r w:rsidR="00CB4F0D">
        <w:rPr>
          <w:rFonts w:ascii="Times New Roman" w:hAnsi="Times New Roman" w:cs="Times New Roman"/>
          <w:sz w:val="24"/>
          <w:szCs w:val="24"/>
        </w:rPr>
        <w:t xml:space="preserve">. Therefore, </w:t>
      </w:r>
      <w:r w:rsidR="00BE72C2">
        <w:rPr>
          <w:rFonts w:ascii="Times New Roman" w:hAnsi="Times New Roman" w:cs="Times New Roman"/>
          <w:sz w:val="24"/>
          <w:szCs w:val="24"/>
        </w:rPr>
        <w:t xml:space="preserve">would have </w:t>
      </w:r>
      <w:r w:rsidR="004D501B" w:rsidRPr="004D501B">
        <w:rPr>
          <w:rFonts w:ascii="Times New Roman" w:hAnsi="Times New Roman" w:cs="Times New Roman"/>
          <w:sz w:val="24"/>
          <w:szCs w:val="24"/>
        </w:rPr>
        <w:t>already developed positive/warm relationships with the employees, and they trust one another. However, line managers who do not understand this methodology do not usually support employees and are unfamiliar with the benefits and the potential barriers to effectiveness</w:t>
      </w:r>
      <w:r w:rsidR="00547A0B">
        <w:rPr>
          <w:rFonts w:ascii="Times New Roman" w:hAnsi="Times New Roman" w:cs="Times New Roman"/>
          <w:sz w:val="24"/>
          <w:szCs w:val="24"/>
        </w:rPr>
        <w:t xml:space="preserve"> and they will require further training </w:t>
      </w:r>
      <w:r w:rsidR="00D6738D">
        <w:rPr>
          <w:rFonts w:ascii="Times New Roman" w:hAnsi="Times New Roman" w:cs="Times New Roman"/>
          <w:sz w:val="24"/>
          <w:szCs w:val="24"/>
        </w:rPr>
        <w:t xml:space="preserve">and development </w:t>
      </w:r>
      <w:r w:rsidR="00547A0B">
        <w:rPr>
          <w:rFonts w:ascii="Times New Roman" w:hAnsi="Times New Roman" w:cs="Times New Roman"/>
          <w:sz w:val="24"/>
          <w:szCs w:val="24"/>
        </w:rPr>
        <w:t>to act as coaches.</w:t>
      </w:r>
      <w:r w:rsidR="00603BBF">
        <w:rPr>
          <w:rFonts w:ascii="Times New Roman" w:hAnsi="Times New Roman" w:cs="Times New Roman"/>
          <w:sz w:val="24"/>
          <w:szCs w:val="24"/>
        </w:rPr>
        <w:t xml:space="preserve"> </w:t>
      </w:r>
      <w:r w:rsidR="00C2617B">
        <w:rPr>
          <w:rFonts w:ascii="Times New Roman" w:hAnsi="Times New Roman" w:cs="Times New Roman"/>
          <w:sz w:val="24"/>
          <w:szCs w:val="24"/>
        </w:rPr>
        <w:t xml:space="preserve">A </w:t>
      </w:r>
      <w:r w:rsidR="00515FEE">
        <w:rPr>
          <w:rFonts w:ascii="Times New Roman" w:hAnsi="Times New Roman" w:cs="Times New Roman"/>
          <w:sz w:val="24"/>
          <w:szCs w:val="24"/>
        </w:rPr>
        <w:t>l</w:t>
      </w:r>
      <w:r w:rsidR="00310E2A" w:rsidRPr="00310E2A">
        <w:rPr>
          <w:rFonts w:ascii="Times New Roman" w:hAnsi="Times New Roman" w:cs="Times New Roman"/>
          <w:sz w:val="24"/>
          <w:szCs w:val="24"/>
        </w:rPr>
        <w:t xml:space="preserve">ine Manager may lack the skills required which often limits them as </w:t>
      </w:r>
      <w:r w:rsidR="00794359" w:rsidRPr="00310E2A">
        <w:rPr>
          <w:rFonts w:ascii="Times New Roman" w:hAnsi="Times New Roman" w:cs="Times New Roman"/>
          <w:sz w:val="24"/>
          <w:szCs w:val="24"/>
        </w:rPr>
        <w:t>coaches.</w:t>
      </w:r>
      <w:r w:rsidR="00B520BC">
        <w:rPr>
          <w:rFonts w:ascii="Times New Roman" w:hAnsi="Times New Roman" w:cs="Times New Roman"/>
          <w:sz w:val="24"/>
          <w:szCs w:val="24"/>
        </w:rPr>
        <w:t xml:space="preserve"> For example, </w:t>
      </w:r>
      <w:r w:rsidR="006052BF" w:rsidRPr="006052BF">
        <w:rPr>
          <w:rFonts w:ascii="Times New Roman" w:hAnsi="Times New Roman" w:cs="Times New Roman"/>
          <w:sz w:val="24"/>
          <w:szCs w:val="24"/>
        </w:rPr>
        <w:t>line managers may not have the social skills, personality traits and leadership style to engage employees</w:t>
      </w:r>
      <w:r w:rsidR="008D310D" w:rsidRPr="008D310D">
        <w:rPr>
          <w:rFonts w:ascii="Times New Roman" w:hAnsi="Times New Roman" w:cs="Times New Roman"/>
          <w:sz w:val="24"/>
          <w:szCs w:val="24"/>
        </w:rPr>
        <w:t>.</w:t>
      </w:r>
      <w:r w:rsidR="00610207" w:rsidRPr="00610207">
        <w:t xml:space="preserve"> </w:t>
      </w:r>
      <w:r w:rsidR="003132CC" w:rsidRPr="003132CC">
        <w:rPr>
          <w:rFonts w:ascii="Times New Roman" w:hAnsi="Times New Roman" w:cs="Times New Roman"/>
          <w:sz w:val="24"/>
          <w:szCs w:val="24"/>
        </w:rPr>
        <w:t xml:space="preserve">Also, </w:t>
      </w:r>
      <w:bookmarkStart w:id="30" w:name="_Hlk130556716"/>
      <w:r w:rsidR="003132CC" w:rsidRPr="003132CC">
        <w:rPr>
          <w:rFonts w:ascii="Times New Roman" w:hAnsi="Times New Roman" w:cs="Times New Roman"/>
          <w:sz w:val="24"/>
          <w:szCs w:val="24"/>
        </w:rPr>
        <w:t>power kinetics may limit a line managers creativity to fully resolve the issue. Therefore, conflicts of interest may play a major factor in line managers acting as a coach or a mentor with</w:t>
      </w:r>
      <w:r w:rsidR="00515FEE">
        <w:rPr>
          <w:rFonts w:ascii="Times New Roman" w:hAnsi="Times New Roman" w:cs="Times New Roman"/>
          <w:sz w:val="24"/>
          <w:szCs w:val="24"/>
        </w:rPr>
        <w:t>in</w:t>
      </w:r>
      <w:r w:rsidR="003132CC" w:rsidRPr="003132CC">
        <w:rPr>
          <w:rFonts w:ascii="Times New Roman" w:hAnsi="Times New Roman" w:cs="Times New Roman"/>
          <w:sz w:val="24"/>
          <w:szCs w:val="24"/>
        </w:rPr>
        <w:t xml:space="preserve"> an organisational context</w:t>
      </w:r>
      <w:bookmarkEnd w:id="30"/>
      <w:r w:rsidR="003132CC" w:rsidRPr="003132CC">
        <w:rPr>
          <w:rFonts w:ascii="Times New Roman" w:hAnsi="Times New Roman" w:cs="Times New Roman"/>
          <w:sz w:val="24"/>
          <w:szCs w:val="24"/>
        </w:rPr>
        <w:t>.</w:t>
      </w:r>
    </w:p>
    <w:p w14:paraId="16A42992" w14:textId="6B40C604" w:rsidR="00370171" w:rsidRDefault="003132CC" w:rsidP="001A3B7D">
      <w:r>
        <w:t xml:space="preserve">. </w:t>
      </w:r>
    </w:p>
    <w:p w14:paraId="283C155A" w14:textId="77777777" w:rsidR="00370171" w:rsidRDefault="00370171" w:rsidP="001A3B7D"/>
    <w:p w14:paraId="5FAA9563" w14:textId="7AD89737" w:rsidR="008D0116" w:rsidRDefault="008D0116">
      <w:pPr>
        <w:rPr>
          <w:rFonts w:ascii="Times New Roman" w:hAnsi="Times New Roman" w:cs="Times New Roman"/>
        </w:rPr>
      </w:pPr>
    </w:p>
    <w:p w14:paraId="512EEFDA" w14:textId="77777777" w:rsidR="00302D3A" w:rsidRDefault="00302D3A">
      <w:pPr>
        <w:rPr>
          <w:rFonts w:ascii="Times New Roman" w:hAnsi="Times New Roman" w:cs="Times New Roman"/>
        </w:rPr>
      </w:pPr>
    </w:p>
    <w:p w14:paraId="3B32764E" w14:textId="77777777" w:rsidR="00302D3A" w:rsidRDefault="00302D3A">
      <w:pPr>
        <w:rPr>
          <w:rFonts w:ascii="Times New Roman" w:hAnsi="Times New Roman" w:cs="Times New Roman"/>
        </w:rPr>
      </w:pPr>
    </w:p>
    <w:p w14:paraId="2DC05904" w14:textId="77777777" w:rsidR="00302D3A" w:rsidRDefault="00302D3A">
      <w:pPr>
        <w:rPr>
          <w:rFonts w:ascii="Times New Roman" w:hAnsi="Times New Roman" w:cs="Times New Roman"/>
        </w:rPr>
      </w:pPr>
    </w:p>
    <w:p w14:paraId="1F82C37B" w14:textId="77777777" w:rsidR="00302D3A" w:rsidRDefault="00302D3A">
      <w:pPr>
        <w:rPr>
          <w:rFonts w:ascii="Times New Roman" w:hAnsi="Times New Roman" w:cs="Times New Roman"/>
        </w:rPr>
      </w:pPr>
    </w:p>
    <w:p w14:paraId="1DD0AA24" w14:textId="77777777" w:rsidR="00302D3A" w:rsidRDefault="00302D3A">
      <w:pPr>
        <w:rPr>
          <w:rFonts w:ascii="Times New Roman" w:hAnsi="Times New Roman" w:cs="Times New Roman"/>
        </w:rPr>
      </w:pPr>
    </w:p>
    <w:p w14:paraId="6ABD9761" w14:textId="77777777" w:rsidR="00302D3A" w:rsidRDefault="00302D3A">
      <w:pPr>
        <w:rPr>
          <w:rFonts w:ascii="Times New Roman" w:hAnsi="Times New Roman" w:cs="Times New Roman"/>
        </w:rPr>
      </w:pPr>
    </w:p>
    <w:p w14:paraId="6C59C5EF" w14:textId="77777777" w:rsidR="00302D3A" w:rsidRDefault="00302D3A">
      <w:pPr>
        <w:rPr>
          <w:rFonts w:ascii="Times New Roman" w:hAnsi="Times New Roman" w:cs="Times New Roman"/>
        </w:rPr>
      </w:pPr>
    </w:p>
    <w:p w14:paraId="19170778" w14:textId="77777777" w:rsidR="00B754D1" w:rsidRDefault="00B754D1">
      <w:pPr>
        <w:rPr>
          <w:rFonts w:ascii="Times New Roman" w:hAnsi="Times New Roman" w:cs="Times New Roman"/>
        </w:rPr>
      </w:pPr>
    </w:p>
    <w:p w14:paraId="0ABD2450" w14:textId="77777777" w:rsidR="00302D3A" w:rsidRDefault="00302D3A">
      <w:pPr>
        <w:rPr>
          <w:rFonts w:ascii="Times New Roman" w:hAnsi="Times New Roman" w:cs="Times New Roman"/>
        </w:rPr>
      </w:pPr>
    </w:p>
    <w:p w14:paraId="6DF01289" w14:textId="77777777" w:rsidR="003C45CA" w:rsidRDefault="003C45CA">
      <w:pPr>
        <w:rPr>
          <w:rFonts w:ascii="Times New Roman" w:hAnsi="Times New Roman" w:cs="Times New Roman"/>
        </w:rPr>
      </w:pPr>
    </w:p>
    <w:p w14:paraId="624F560C" w14:textId="58879B03" w:rsidR="00C64A65" w:rsidRDefault="00C64A65" w:rsidP="00CB267D">
      <w:pPr>
        <w:pStyle w:val="Heading1"/>
        <w:rPr>
          <w:rFonts w:ascii="Times New Roman" w:hAnsi="Times New Roman" w:cs="Times New Roman"/>
          <w:sz w:val="28"/>
          <w:szCs w:val="28"/>
        </w:rPr>
      </w:pPr>
      <w:bookmarkStart w:id="31" w:name="_Toc130465566"/>
      <w:r>
        <w:rPr>
          <w:rFonts w:ascii="Times New Roman" w:hAnsi="Times New Roman" w:cs="Times New Roman"/>
          <w:sz w:val="28"/>
          <w:szCs w:val="28"/>
        </w:rPr>
        <w:lastRenderedPageBreak/>
        <w:t>4.0 APPENDICES</w:t>
      </w:r>
      <w:bookmarkEnd w:id="31"/>
      <w:r>
        <w:rPr>
          <w:rFonts w:ascii="Times New Roman" w:hAnsi="Times New Roman" w:cs="Times New Roman"/>
          <w:sz w:val="28"/>
          <w:szCs w:val="28"/>
        </w:rPr>
        <w:t xml:space="preserve"> </w:t>
      </w:r>
    </w:p>
    <w:p w14:paraId="262BB581" w14:textId="77777777" w:rsidR="00FC1429" w:rsidRPr="006D2768" w:rsidRDefault="00FC1429" w:rsidP="00FC1429">
      <w:pPr>
        <w:rPr>
          <w:u w:val="single"/>
        </w:rPr>
      </w:pPr>
    </w:p>
    <w:p w14:paraId="5FD21C49" w14:textId="3C84E6C7" w:rsidR="00136336" w:rsidRPr="00980E76" w:rsidRDefault="00FC1429" w:rsidP="00136336">
      <w:pPr>
        <w:rPr>
          <w:rFonts w:ascii="Times New Roman" w:hAnsi="Times New Roman" w:cs="Times New Roman"/>
          <w:sz w:val="28"/>
          <w:szCs w:val="28"/>
          <w:u w:val="single"/>
        </w:rPr>
      </w:pPr>
      <w:r w:rsidRPr="00980E76">
        <w:rPr>
          <w:rFonts w:ascii="Times New Roman" w:hAnsi="Times New Roman" w:cs="Times New Roman"/>
          <w:sz w:val="28"/>
          <w:szCs w:val="28"/>
          <w:u w:val="single"/>
        </w:rPr>
        <w:t xml:space="preserve">Appendix 1 </w:t>
      </w:r>
      <w:r w:rsidR="006D2768" w:rsidRPr="00980E76">
        <w:rPr>
          <w:rFonts w:ascii="Times New Roman" w:hAnsi="Times New Roman" w:cs="Times New Roman"/>
          <w:sz w:val="28"/>
          <w:szCs w:val="28"/>
          <w:u w:val="single"/>
        </w:rPr>
        <w:t xml:space="preserve">– GROW Model </w:t>
      </w:r>
    </w:p>
    <w:p w14:paraId="6A58B5D2" w14:textId="77777777" w:rsidR="00B90BBC" w:rsidRDefault="00B90BBC" w:rsidP="00136336">
      <w:pPr>
        <w:rPr>
          <w:rFonts w:ascii="Times New Roman" w:hAnsi="Times New Roman" w:cs="Times New Roman"/>
          <w:sz w:val="24"/>
          <w:szCs w:val="24"/>
          <w:u w:val="single"/>
        </w:rPr>
      </w:pPr>
    </w:p>
    <w:p w14:paraId="083BBED1" w14:textId="3776FC49" w:rsidR="006D2768" w:rsidRPr="006D2768" w:rsidRDefault="00B90BBC" w:rsidP="00136336">
      <w:pPr>
        <w:rPr>
          <w:rFonts w:ascii="Times New Roman" w:hAnsi="Times New Roman" w:cs="Times New Roman"/>
          <w:sz w:val="24"/>
          <w:szCs w:val="24"/>
          <w:u w:val="single"/>
        </w:rPr>
      </w:pPr>
      <w:r>
        <w:rPr>
          <w:rFonts w:ascii="Times New Roman" w:hAnsi="Times New Roman" w:cs="Times New Roman"/>
          <w:noProof/>
          <w:sz w:val="24"/>
          <w:szCs w:val="24"/>
          <w:lang w:val="en-US"/>
        </w:rPr>
        <w:drawing>
          <wp:inline distT="0" distB="0" distL="0" distR="0" wp14:anchorId="6AB95036" wp14:editId="3B6B3FCE">
            <wp:extent cx="5796000" cy="3801600"/>
            <wp:effectExtent l="0" t="0" r="0" b="279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5D0BCE7" w14:textId="5D496AC9" w:rsidR="00136336" w:rsidRPr="00BF1DEE" w:rsidRDefault="00DA7480" w:rsidP="00DA7480">
      <w:pPr>
        <w:jc w:val="right"/>
        <w:rPr>
          <w:rFonts w:ascii="Times New Roman" w:hAnsi="Times New Roman" w:cs="Times New Roman"/>
          <w:sz w:val="24"/>
          <w:szCs w:val="24"/>
        </w:rPr>
      </w:pPr>
      <w:r w:rsidRPr="00BF1DEE">
        <w:rPr>
          <w:rFonts w:ascii="Times New Roman" w:hAnsi="Times New Roman" w:cs="Times New Roman"/>
          <w:sz w:val="24"/>
          <w:szCs w:val="24"/>
        </w:rPr>
        <w:t>Whitmore, (1993</w:t>
      </w:r>
      <w:r w:rsidR="00BF1DEE" w:rsidRPr="00BF1DEE">
        <w:rPr>
          <w:rFonts w:ascii="Times New Roman" w:hAnsi="Times New Roman" w:cs="Times New Roman"/>
          <w:sz w:val="24"/>
          <w:szCs w:val="24"/>
        </w:rPr>
        <w:t>)</w:t>
      </w:r>
    </w:p>
    <w:p w14:paraId="34017AD6" w14:textId="77777777" w:rsidR="00136336" w:rsidRDefault="00136336" w:rsidP="00136336"/>
    <w:p w14:paraId="1397BC96" w14:textId="77777777" w:rsidR="00136336" w:rsidRDefault="00136336" w:rsidP="00136336"/>
    <w:p w14:paraId="5BACEFBB" w14:textId="77777777" w:rsidR="00136336" w:rsidRDefault="00136336" w:rsidP="00136336"/>
    <w:p w14:paraId="29C8F64B" w14:textId="77777777" w:rsidR="00B754D1" w:rsidRDefault="00B754D1" w:rsidP="00136336"/>
    <w:p w14:paraId="3A967634" w14:textId="77777777" w:rsidR="00B754D1" w:rsidRDefault="00B754D1" w:rsidP="00136336"/>
    <w:p w14:paraId="1E9AB021" w14:textId="77777777" w:rsidR="00B754D1" w:rsidRDefault="00B754D1" w:rsidP="00136336"/>
    <w:p w14:paraId="1C5DF167" w14:textId="77777777" w:rsidR="00B754D1" w:rsidRDefault="00B754D1" w:rsidP="00136336"/>
    <w:p w14:paraId="12D7A235" w14:textId="77777777" w:rsidR="00B754D1" w:rsidRDefault="00B754D1" w:rsidP="00136336"/>
    <w:p w14:paraId="0315DF12" w14:textId="77777777" w:rsidR="00136336" w:rsidRDefault="00136336" w:rsidP="00136336"/>
    <w:p w14:paraId="2B0316DB" w14:textId="77777777" w:rsidR="00136336" w:rsidRDefault="00136336" w:rsidP="00136336"/>
    <w:p w14:paraId="0E0DF536" w14:textId="77777777" w:rsidR="00136336" w:rsidRDefault="00136336" w:rsidP="00136336"/>
    <w:p w14:paraId="27859E30" w14:textId="77777777" w:rsidR="00136336" w:rsidRDefault="00136336" w:rsidP="00136336"/>
    <w:p w14:paraId="792652C2" w14:textId="74BAEEA7" w:rsidR="00136336" w:rsidRPr="00A45FC7" w:rsidRDefault="00A56513" w:rsidP="00136336">
      <w:pPr>
        <w:rPr>
          <w:rFonts w:ascii="Times New Roman" w:hAnsi="Times New Roman" w:cs="Times New Roman"/>
          <w:sz w:val="28"/>
          <w:szCs w:val="28"/>
          <w:u w:val="single"/>
        </w:rPr>
      </w:pPr>
      <w:r w:rsidRPr="00A45FC7">
        <w:rPr>
          <w:rFonts w:ascii="Times New Roman" w:hAnsi="Times New Roman" w:cs="Times New Roman"/>
          <w:sz w:val="28"/>
          <w:szCs w:val="28"/>
          <w:u w:val="single"/>
        </w:rPr>
        <w:lastRenderedPageBreak/>
        <w:t xml:space="preserve">Appendix 2 – OSCAR </w:t>
      </w:r>
      <w:r w:rsidR="00653E98" w:rsidRPr="00A45FC7">
        <w:rPr>
          <w:rFonts w:ascii="Times New Roman" w:hAnsi="Times New Roman" w:cs="Times New Roman"/>
          <w:sz w:val="28"/>
          <w:szCs w:val="28"/>
          <w:u w:val="single"/>
        </w:rPr>
        <w:t>Coaching Model</w:t>
      </w:r>
    </w:p>
    <w:p w14:paraId="53E510CB" w14:textId="57CF43AF" w:rsidR="00653E98" w:rsidRPr="00A56513" w:rsidRDefault="00653E98" w:rsidP="00136336">
      <w:pPr>
        <w:rPr>
          <w:rFonts w:ascii="Times New Roman" w:hAnsi="Times New Roman" w:cs="Times New Roman"/>
          <w:sz w:val="24"/>
          <w:szCs w:val="24"/>
        </w:rPr>
      </w:pPr>
      <w:r w:rsidRPr="00653E98">
        <w:rPr>
          <w:rFonts w:ascii="Times New Roman" w:hAnsi="Times New Roman" w:cs="Times New Roman"/>
          <w:sz w:val="24"/>
          <w:szCs w:val="24"/>
        </w:rPr>
        <w:drawing>
          <wp:inline distT="0" distB="0" distL="0" distR="0" wp14:anchorId="45646D1C" wp14:editId="69DC383E">
            <wp:extent cx="6246552" cy="3153600"/>
            <wp:effectExtent l="0" t="0" r="1905" b="889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stretch>
                      <a:fillRect/>
                    </a:stretch>
                  </pic:blipFill>
                  <pic:spPr>
                    <a:xfrm>
                      <a:off x="0" y="0"/>
                      <a:ext cx="6285896" cy="3173463"/>
                    </a:xfrm>
                    <a:prstGeom prst="rect">
                      <a:avLst/>
                    </a:prstGeom>
                  </pic:spPr>
                </pic:pic>
              </a:graphicData>
            </a:graphic>
          </wp:inline>
        </w:drawing>
      </w:r>
    </w:p>
    <w:p w14:paraId="774D6E4A" w14:textId="410042DA" w:rsidR="00B90BBC" w:rsidRPr="00DA7480" w:rsidRDefault="00DA7480" w:rsidP="00DA7480">
      <w:pPr>
        <w:jc w:val="right"/>
        <w:rPr>
          <w:rFonts w:ascii="Times New Roman" w:hAnsi="Times New Roman" w:cs="Times New Roman"/>
          <w:sz w:val="24"/>
          <w:szCs w:val="24"/>
        </w:rPr>
      </w:pPr>
      <w:proofErr w:type="spellStart"/>
      <w:r w:rsidRPr="00DA7480">
        <w:rPr>
          <w:rFonts w:ascii="Times New Roman" w:hAnsi="Times New Roman" w:cs="Times New Roman"/>
          <w:sz w:val="24"/>
          <w:szCs w:val="24"/>
        </w:rPr>
        <w:t>Whittleworth</w:t>
      </w:r>
      <w:proofErr w:type="spellEnd"/>
      <w:r w:rsidRPr="00DA7480">
        <w:rPr>
          <w:rFonts w:ascii="Times New Roman" w:hAnsi="Times New Roman" w:cs="Times New Roman"/>
          <w:sz w:val="24"/>
          <w:szCs w:val="24"/>
        </w:rPr>
        <w:t>. (2002)</w:t>
      </w:r>
    </w:p>
    <w:p w14:paraId="6B78B68D" w14:textId="77777777" w:rsidR="00B90BBC" w:rsidRDefault="00B90BBC" w:rsidP="00136336"/>
    <w:p w14:paraId="4F3DE4FC" w14:textId="77777777" w:rsidR="00B90BBC" w:rsidRDefault="00B90BBC" w:rsidP="00136336"/>
    <w:p w14:paraId="067080DB" w14:textId="77777777" w:rsidR="00B90BBC" w:rsidRDefault="00B90BBC" w:rsidP="00136336"/>
    <w:p w14:paraId="5697B98E" w14:textId="77777777" w:rsidR="00B90BBC" w:rsidRDefault="00B90BBC" w:rsidP="00136336"/>
    <w:p w14:paraId="127F9E58" w14:textId="77777777" w:rsidR="00B90BBC" w:rsidRDefault="00B90BBC" w:rsidP="00136336"/>
    <w:p w14:paraId="6ED360C2" w14:textId="77777777" w:rsidR="00B90BBC" w:rsidRDefault="00B90BBC" w:rsidP="00136336"/>
    <w:p w14:paraId="69F4AEC0" w14:textId="77777777" w:rsidR="00B90BBC" w:rsidRDefault="00B90BBC" w:rsidP="00136336"/>
    <w:p w14:paraId="537F3933" w14:textId="77777777" w:rsidR="00B90BBC" w:rsidRDefault="00B90BBC" w:rsidP="00136336"/>
    <w:p w14:paraId="02588ADF" w14:textId="77777777" w:rsidR="00B90BBC" w:rsidRDefault="00B90BBC" w:rsidP="00136336"/>
    <w:p w14:paraId="32A1CEBC" w14:textId="77777777" w:rsidR="00B754D1" w:rsidRDefault="00B754D1" w:rsidP="00136336"/>
    <w:p w14:paraId="75D61537" w14:textId="77777777" w:rsidR="00B754D1" w:rsidRDefault="00B754D1" w:rsidP="00136336"/>
    <w:p w14:paraId="545DB96D" w14:textId="77777777" w:rsidR="00B754D1" w:rsidRDefault="00B754D1" w:rsidP="00136336"/>
    <w:p w14:paraId="4263B143" w14:textId="77777777" w:rsidR="00B754D1" w:rsidRDefault="00B754D1" w:rsidP="00136336"/>
    <w:p w14:paraId="20242F6A" w14:textId="77777777" w:rsidR="00B754D1" w:rsidRDefault="00B754D1" w:rsidP="00136336"/>
    <w:p w14:paraId="36AEFEA4" w14:textId="77777777" w:rsidR="00B754D1" w:rsidRDefault="00B754D1" w:rsidP="00136336"/>
    <w:p w14:paraId="25346B9F" w14:textId="77777777" w:rsidR="00F17C42" w:rsidRDefault="00F17C42" w:rsidP="00136336"/>
    <w:p w14:paraId="2191C393" w14:textId="77777777" w:rsidR="00F17C42" w:rsidRDefault="00F17C42" w:rsidP="00136336"/>
    <w:p w14:paraId="18438333" w14:textId="50E87C79" w:rsidR="00F17C42" w:rsidRPr="00A45FC7" w:rsidRDefault="00F17C42" w:rsidP="00136336">
      <w:pPr>
        <w:rPr>
          <w:rFonts w:ascii="Times New Roman" w:hAnsi="Times New Roman" w:cs="Times New Roman"/>
          <w:sz w:val="28"/>
          <w:szCs w:val="28"/>
          <w:u w:val="single"/>
        </w:rPr>
      </w:pPr>
      <w:r w:rsidRPr="00A45FC7">
        <w:rPr>
          <w:rFonts w:ascii="Times New Roman" w:hAnsi="Times New Roman" w:cs="Times New Roman"/>
          <w:sz w:val="28"/>
          <w:szCs w:val="28"/>
          <w:u w:val="single"/>
        </w:rPr>
        <w:lastRenderedPageBreak/>
        <w:t xml:space="preserve">Appendix 3 - </w:t>
      </w:r>
      <w:r w:rsidRPr="00A45FC7">
        <w:rPr>
          <w:rFonts w:ascii="Times New Roman" w:hAnsi="Times New Roman" w:cs="Times New Roman"/>
          <w:sz w:val="28"/>
          <w:szCs w:val="28"/>
          <w:u w:val="single"/>
        </w:rPr>
        <w:t>Landsberg’s Instant Pay-off Coaching Model</w:t>
      </w:r>
      <w:r w:rsidR="001437A3" w:rsidRPr="00A45FC7">
        <w:rPr>
          <w:rFonts w:ascii="Times New Roman" w:hAnsi="Times New Roman" w:cs="Times New Roman"/>
          <w:sz w:val="28"/>
          <w:szCs w:val="28"/>
          <w:u w:val="single"/>
        </w:rPr>
        <w:t xml:space="preserve"> (Script)</w:t>
      </w:r>
    </w:p>
    <w:p w14:paraId="6760187C" w14:textId="77777777" w:rsidR="00933305" w:rsidRDefault="00933305" w:rsidP="00136336">
      <w:pPr>
        <w:rPr>
          <w:rFonts w:ascii="Times New Roman" w:hAnsi="Times New Roman" w:cs="Times New Roman"/>
          <w:sz w:val="24"/>
          <w:szCs w:val="24"/>
        </w:rPr>
      </w:pPr>
    </w:p>
    <w:p w14:paraId="29478BCA" w14:textId="15A5C874" w:rsidR="00F17C42" w:rsidRPr="00A45FC7" w:rsidRDefault="00933305" w:rsidP="00136336">
      <w:pPr>
        <w:rPr>
          <w:rFonts w:ascii="Times New Roman" w:hAnsi="Times New Roman" w:cs="Times New Roman"/>
          <w:sz w:val="24"/>
          <w:szCs w:val="24"/>
        </w:rPr>
      </w:pPr>
      <w:r w:rsidRPr="00933305">
        <w:rPr>
          <w:rFonts w:ascii="Times New Roman" w:hAnsi="Times New Roman" w:cs="Times New Roman"/>
          <w:sz w:val="24"/>
          <w:szCs w:val="24"/>
        </w:rPr>
        <w:drawing>
          <wp:inline distT="0" distB="0" distL="0" distR="0" wp14:anchorId="5BB02E04" wp14:editId="527F91F1">
            <wp:extent cx="5400000" cy="6208654"/>
            <wp:effectExtent l="0" t="0" r="0" b="190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3"/>
                    <a:stretch>
                      <a:fillRect/>
                    </a:stretch>
                  </pic:blipFill>
                  <pic:spPr>
                    <a:xfrm>
                      <a:off x="0" y="0"/>
                      <a:ext cx="5415631" cy="6226625"/>
                    </a:xfrm>
                    <a:prstGeom prst="rect">
                      <a:avLst/>
                    </a:prstGeom>
                  </pic:spPr>
                </pic:pic>
              </a:graphicData>
            </a:graphic>
          </wp:inline>
        </w:drawing>
      </w:r>
    </w:p>
    <w:p w14:paraId="4C171111" w14:textId="77777777" w:rsidR="00F17C42" w:rsidRDefault="00F17C42" w:rsidP="00136336"/>
    <w:p w14:paraId="01AEC58F" w14:textId="245E0760" w:rsidR="00D827ED" w:rsidRDefault="006D3363" w:rsidP="00136336">
      <w:r>
        <w:rPr>
          <w:noProof/>
        </w:rPr>
        <w:lastRenderedPageBreak/>
        <w:drawing>
          <wp:inline distT="0" distB="0" distL="0" distR="0" wp14:anchorId="422BB3F4" wp14:editId="6D4FC332">
            <wp:extent cx="5652000" cy="739670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5430" cy="7414278"/>
                    </a:xfrm>
                    <a:prstGeom prst="rect">
                      <a:avLst/>
                    </a:prstGeom>
                    <a:noFill/>
                  </pic:spPr>
                </pic:pic>
              </a:graphicData>
            </a:graphic>
          </wp:inline>
        </w:drawing>
      </w:r>
    </w:p>
    <w:p w14:paraId="5C15B124" w14:textId="78BA80D5" w:rsidR="00D827ED" w:rsidRDefault="00D827ED" w:rsidP="00136336">
      <w:r>
        <w:rPr>
          <w:noProof/>
        </w:rPr>
        <w:lastRenderedPageBreak/>
        <w:drawing>
          <wp:inline distT="0" distB="0" distL="0" distR="0" wp14:anchorId="1FBF715E" wp14:editId="0C5F0DAB">
            <wp:extent cx="5465318" cy="6408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4376" cy="6430345"/>
                    </a:xfrm>
                    <a:prstGeom prst="rect">
                      <a:avLst/>
                    </a:prstGeom>
                    <a:noFill/>
                  </pic:spPr>
                </pic:pic>
              </a:graphicData>
            </a:graphic>
          </wp:inline>
        </w:drawing>
      </w:r>
    </w:p>
    <w:p w14:paraId="0DDF0EF5" w14:textId="77777777" w:rsidR="00C360C0" w:rsidRDefault="00C360C0" w:rsidP="00C360C0"/>
    <w:p w14:paraId="557510B6" w14:textId="177E22CC" w:rsidR="00C360C0" w:rsidRDefault="00C360C0" w:rsidP="00C360C0">
      <w:pPr>
        <w:tabs>
          <w:tab w:val="left" w:pos="2086"/>
        </w:tabs>
      </w:pPr>
      <w:r>
        <w:tab/>
      </w:r>
    </w:p>
    <w:p w14:paraId="06709D62" w14:textId="6E44A398" w:rsidR="009B7022" w:rsidRDefault="00916527" w:rsidP="00A45FC7">
      <w:pPr>
        <w:tabs>
          <w:tab w:val="left" w:pos="2086"/>
        </w:tabs>
        <w:rPr>
          <w:noProof/>
        </w:rPr>
      </w:pPr>
      <w:r>
        <w:rPr>
          <w:noProof/>
        </w:rPr>
        <w:lastRenderedPageBreak/>
        <w:drawing>
          <wp:inline distT="0" distB="0" distL="0" distR="0" wp14:anchorId="6DD2B70D" wp14:editId="5885E229">
            <wp:extent cx="5508000" cy="69760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6770" cy="6987149"/>
                    </a:xfrm>
                    <a:prstGeom prst="rect">
                      <a:avLst/>
                    </a:prstGeom>
                    <a:noFill/>
                  </pic:spPr>
                </pic:pic>
              </a:graphicData>
            </a:graphic>
          </wp:inline>
        </w:drawing>
      </w:r>
      <w:r w:rsidR="009B7022">
        <w:tab/>
      </w:r>
    </w:p>
    <w:p w14:paraId="77024F7B" w14:textId="6AB92371" w:rsidR="009B7022" w:rsidRDefault="009B7022" w:rsidP="009B7022">
      <w:pPr>
        <w:tabs>
          <w:tab w:val="left" w:pos="1621"/>
        </w:tabs>
      </w:pPr>
      <w:r>
        <w:rPr>
          <w:noProof/>
        </w:rPr>
        <w:lastRenderedPageBreak/>
        <w:drawing>
          <wp:inline distT="0" distB="0" distL="0" distR="0" wp14:anchorId="1CB1F119" wp14:editId="7676A901">
            <wp:extent cx="5976000" cy="7367823"/>
            <wp:effectExtent l="0" t="0" r="571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6733" cy="7381056"/>
                    </a:xfrm>
                    <a:prstGeom prst="rect">
                      <a:avLst/>
                    </a:prstGeom>
                    <a:noFill/>
                  </pic:spPr>
                </pic:pic>
              </a:graphicData>
            </a:graphic>
          </wp:inline>
        </w:drawing>
      </w:r>
    </w:p>
    <w:p w14:paraId="2DC66DEF" w14:textId="77777777" w:rsidR="009B7022" w:rsidRPr="009B7022" w:rsidRDefault="009B7022" w:rsidP="009B7022"/>
    <w:p w14:paraId="7363AFD2" w14:textId="77777777" w:rsidR="009B7022" w:rsidRDefault="009B7022" w:rsidP="009B7022"/>
    <w:p w14:paraId="54CB66E6" w14:textId="1A3767B7" w:rsidR="009B7022" w:rsidRDefault="009B7022" w:rsidP="009B7022">
      <w:pPr>
        <w:tabs>
          <w:tab w:val="left" w:pos="2381"/>
        </w:tabs>
      </w:pPr>
      <w:r>
        <w:tab/>
      </w:r>
    </w:p>
    <w:p w14:paraId="661EC714" w14:textId="77777777" w:rsidR="009B7022" w:rsidRDefault="009B7022" w:rsidP="009B7022">
      <w:pPr>
        <w:tabs>
          <w:tab w:val="left" w:pos="2381"/>
        </w:tabs>
      </w:pPr>
    </w:p>
    <w:p w14:paraId="2CAA7420" w14:textId="77777777" w:rsidR="009B7022" w:rsidRDefault="009B7022" w:rsidP="009B7022">
      <w:pPr>
        <w:tabs>
          <w:tab w:val="left" w:pos="2381"/>
        </w:tabs>
      </w:pPr>
    </w:p>
    <w:p w14:paraId="02372629" w14:textId="61A9BFB6" w:rsidR="009B7022" w:rsidRDefault="003B247F" w:rsidP="009B7022">
      <w:pPr>
        <w:tabs>
          <w:tab w:val="left" w:pos="2381"/>
        </w:tabs>
        <w:rPr>
          <w:noProof/>
        </w:rPr>
      </w:pPr>
      <w:r>
        <w:rPr>
          <w:noProof/>
        </w:rPr>
        <w:lastRenderedPageBreak/>
        <w:drawing>
          <wp:inline distT="0" distB="0" distL="0" distR="0" wp14:anchorId="29FFE564" wp14:editId="4A78035C">
            <wp:extent cx="6242050" cy="5536642"/>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60496" cy="5553003"/>
                    </a:xfrm>
                    <a:prstGeom prst="rect">
                      <a:avLst/>
                    </a:prstGeom>
                    <a:noFill/>
                  </pic:spPr>
                </pic:pic>
              </a:graphicData>
            </a:graphic>
          </wp:inline>
        </w:drawing>
      </w:r>
    </w:p>
    <w:p w14:paraId="3DD09B27" w14:textId="39BA1805" w:rsidR="00EC2F1D" w:rsidRPr="00DA7480" w:rsidRDefault="00643F88" w:rsidP="00643F88">
      <w:pPr>
        <w:jc w:val="right"/>
        <w:rPr>
          <w:rFonts w:ascii="Times New Roman" w:hAnsi="Times New Roman" w:cs="Times New Roman"/>
          <w:sz w:val="24"/>
          <w:szCs w:val="24"/>
        </w:rPr>
      </w:pPr>
      <w:r>
        <w:t xml:space="preserve">                 </w:t>
      </w:r>
      <w:r w:rsidR="00DA7480" w:rsidRPr="00DA7480">
        <w:rPr>
          <w:rFonts w:ascii="Times New Roman" w:hAnsi="Times New Roman" w:cs="Times New Roman"/>
          <w:sz w:val="24"/>
          <w:szCs w:val="24"/>
        </w:rPr>
        <w:t>Landsberg, (2015)</w:t>
      </w:r>
    </w:p>
    <w:p w14:paraId="67B03912" w14:textId="77777777" w:rsidR="00EC2F1D" w:rsidRPr="00EC2F1D" w:rsidRDefault="00EC2F1D" w:rsidP="00EC2F1D"/>
    <w:p w14:paraId="494B744A" w14:textId="77777777" w:rsidR="00EC2F1D" w:rsidRPr="00EC2F1D" w:rsidRDefault="00EC2F1D" w:rsidP="00EC2F1D"/>
    <w:p w14:paraId="4D45CFEA" w14:textId="77777777" w:rsidR="00EC2F1D" w:rsidRPr="00EC2F1D" w:rsidRDefault="00EC2F1D" w:rsidP="00EC2F1D"/>
    <w:p w14:paraId="3E196955" w14:textId="77777777" w:rsidR="00EC2F1D" w:rsidRPr="00EC2F1D" w:rsidRDefault="00EC2F1D" w:rsidP="00EC2F1D"/>
    <w:p w14:paraId="60FFE14E" w14:textId="0EC2C5F9" w:rsidR="00EC2F1D" w:rsidRDefault="00EC2F1D" w:rsidP="00EC2F1D">
      <w:pPr>
        <w:tabs>
          <w:tab w:val="left" w:pos="1928"/>
        </w:tabs>
      </w:pPr>
    </w:p>
    <w:p w14:paraId="647D21EF" w14:textId="77777777" w:rsidR="00A45FC7" w:rsidRDefault="00A45FC7" w:rsidP="00EC2F1D">
      <w:pPr>
        <w:tabs>
          <w:tab w:val="left" w:pos="1928"/>
        </w:tabs>
      </w:pPr>
    </w:p>
    <w:p w14:paraId="1E217A1C" w14:textId="77777777" w:rsidR="00A45FC7" w:rsidRDefault="00A45FC7" w:rsidP="00EC2F1D">
      <w:pPr>
        <w:tabs>
          <w:tab w:val="left" w:pos="1928"/>
        </w:tabs>
      </w:pPr>
    </w:p>
    <w:p w14:paraId="5A4AEE53" w14:textId="77777777" w:rsidR="00A45FC7" w:rsidRDefault="00A45FC7" w:rsidP="00EC2F1D">
      <w:pPr>
        <w:tabs>
          <w:tab w:val="left" w:pos="1928"/>
        </w:tabs>
      </w:pPr>
    </w:p>
    <w:p w14:paraId="7FCE41E5" w14:textId="77777777" w:rsidR="00A45FC7" w:rsidRDefault="00A45FC7" w:rsidP="00EC2F1D">
      <w:pPr>
        <w:tabs>
          <w:tab w:val="left" w:pos="1928"/>
        </w:tabs>
      </w:pPr>
    </w:p>
    <w:p w14:paraId="0C1BF161" w14:textId="77777777" w:rsidR="00EC2F1D" w:rsidRDefault="00EC2F1D" w:rsidP="00EC2F1D">
      <w:pPr>
        <w:tabs>
          <w:tab w:val="left" w:pos="1928"/>
        </w:tabs>
      </w:pPr>
    </w:p>
    <w:p w14:paraId="77FBE573" w14:textId="564A11D0" w:rsidR="00750F4F" w:rsidRPr="00A45FC7" w:rsidRDefault="00DC3743" w:rsidP="00DC3743">
      <w:pPr>
        <w:tabs>
          <w:tab w:val="left" w:pos="1928"/>
        </w:tabs>
        <w:rPr>
          <w:rFonts w:ascii="Times New Roman" w:hAnsi="Times New Roman" w:cs="Times New Roman"/>
          <w:sz w:val="28"/>
          <w:szCs w:val="28"/>
          <w:u w:val="single"/>
        </w:rPr>
      </w:pPr>
      <w:r w:rsidRPr="00A45FC7">
        <w:rPr>
          <w:rFonts w:ascii="Times New Roman" w:hAnsi="Times New Roman" w:cs="Times New Roman"/>
          <w:sz w:val="28"/>
          <w:szCs w:val="28"/>
          <w:u w:val="single"/>
        </w:rPr>
        <w:lastRenderedPageBreak/>
        <w:t>Appendix 4</w:t>
      </w:r>
      <w:r w:rsidR="00980E76" w:rsidRPr="00A45FC7">
        <w:rPr>
          <w:rFonts w:ascii="Times New Roman" w:hAnsi="Times New Roman" w:cs="Times New Roman"/>
          <w:sz w:val="28"/>
          <w:szCs w:val="28"/>
          <w:u w:val="single"/>
        </w:rPr>
        <w:t xml:space="preserve"> – Personal Development Plan</w:t>
      </w:r>
      <w:r w:rsidR="000972B6" w:rsidRPr="00A45FC7">
        <w:rPr>
          <w:rFonts w:ascii="Times New Roman" w:hAnsi="Times New Roman" w:cs="Times New Roman"/>
          <w:sz w:val="28"/>
          <w:szCs w:val="28"/>
          <w:u w:val="single"/>
        </w:rPr>
        <w:t xml:space="preserve"> (PDP)</w:t>
      </w:r>
    </w:p>
    <w:p w14:paraId="7B794E49" w14:textId="199B5AED" w:rsidR="00F64B1C" w:rsidRDefault="00741337" w:rsidP="00DC3743">
      <w:pPr>
        <w:tabs>
          <w:tab w:val="left" w:pos="1928"/>
        </w:tabs>
        <w:rPr>
          <w:rFonts w:ascii="Times New Roman" w:hAnsi="Times New Roman" w:cs="Times New Roman"/>
          <w:sz w:val="24"/>
          <w:szCs w:val="24"/>
        </w:rPr>
      </w:pPr>
      <w:r w:rsidRPr="00741337">
        <w:rPr>
          <w:rFonts w:ascii="Times New Roman" w:hAnsi="Times New Roman" w:cs="Times New Roman"/>
          <w:sz w:val="24"/>
          <w:szCs w:val="24"/>
        </w:rPr>
        <w:drawing>
          <wp:inline distT="0" distB="0" distL="0" distR="0" wp14:anchorId="73DF25BF" wp14:editId="66FF46C5">
            <wp:extent cx="6169218" cy="5961600"/>
            <wp:effectExtent l="0" t="0" r="3175"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9"/>
                    <a:stretch>
                      <a:fillRect/>
                    </a:stretch>
                  </pic:blipFill>
                  <pic:spPr>
                    <a:xfrm>
                      <a:off x="0" y="0"/>
                      <a:ext cx="6184650" cy="5976513"/>
                    </a:xfrm>
                    <a:prstGeom prst="rect">
                      <a:avLst/>
                    </a:prstGeom>
                  </pic:spPr>
                </pic:pic>
              </a:graphicData>
            </a:graphic>
          </wp:inline>
        </w:drawing>
      </w:r>
    </w:p>
    <w:p w14:paraId="1C2D2871" w14:textId="2F5A4831" w:rsidR="00C64A65" w:rsidRPr="00AB2C9D" w:rsidRDefault="00F64B1C" w:rsidP="00AB2C9D">
      <w:pPr>
        <w:rPr>
          <w:rFonts w:ascii="Times New Roman" w:hAnsi="Times New Roman" w:cs="Times New Roman"/>
          <w:sz w:val="24"/>
          <w:szCs w:val="24"/>
        </w:rPr>
      </w:pPr>
      <w:r>
        <w:rPr>
          <w:rFonts w:ascii="Times New Roman" w:hAnsi="Times New Roman" w:cs="Times New Roman"/>
          <w:sz w:val="24"/>
          <w:szCs w:val="24"/>
        </w:rPr>
        <w:br w:type="page"/>
      </w:r>
    </w:p>
    <w:p w14:paraId="482F3C78" w14:textId="01A7B9B4" w:rsidR="00E03FE7" w:rsidRDefault="00C64A65" w:rsidP="00A45FC7">
      <w:pPr>
        <w:pStyle w:val="Heading1"/>
        <w:rPr>
          <w:rFonts w:ascii="Times New Roman" w:hAnsi="Times New Roman" w:cs="Times New Roman"/>
          <w:sz w:val="28"/>
          <w:szCs w:val="28"/>
        </w:rPr>
      </w:pPr>
      <w:bookmarkStart w:id="32" w:name="_Toc130465567"/>
      <w:r w:rsidRPr="00C855A5">
        <w:rPr>
          <w:rFonts w:ascii="Times New Roman" w:hAnsi="Times New Roman" w:cs="Times New Roman"/>
          <w:sz w:val="28"/>
          <w:szCs w:val="28"/>
        </w:rPr>
        <w:lastRenderedPageBreak/>
        <w:t>5</w:t>
      </w:r>
      <w:r w:rsidR="00CB267D" w:rsidRPr="00C855A5">
        <w:rPr>
          <w:rFonts w:ascii="Times New Roman" w:hAnsi="Times New Roman" w:cs="Times New Roman"/>
          <w:sz w:val="28"/>
          <w:szCs w:val="28"/>
        </w:rPr>
        <w:t>.0 REFERENCES</w:t>
      </w:r>
      <w:bookmarkEnd w:id="32"/>
      <w:r w:rsidR="00CB267D" w:rsidRPr="00C855A5">
        <w:rPr>
          <w:rFonts w:ascii="Times New Roman" w:hAnsi="Times New Roman" w:cs="Times New Roman"/>
          <w:sz w:val="28"/>
          <w:szCs w:val="28"/>
        </w:rPr>
        <w:t xml:space="preserve"> </w:t>
      </w:r>
    </w:p>
    <w:p w14:paraId="04C0A3AD" w14:textId="77777777" w:rsidR="00A45FC7" w:rsidRPr="00A45FC7" w:rsidRDefault="00A45FC7" w:rsidP="00A45FC7">
      <w:pPr>
        <w:pStyle w:val="NoSpacing"/>
      </w:pPr>
    </w:p>
    <w:p w14:paraId="572F99B7" w14:textId="77777777" w:rsidR="00E03FE7" w:rsidRDefault="00E03FE7" w:rsidP="00CB267D">
      <w:pPr>
        <w:rPr>
          <w:rFonts w:ascii="Times New Roman" w:hAnsi="Times New Roman" w:cs="Times New Roman"/>
          <w:sz w:val="24"/>
          <w:szCs w:val="24"/>
        </w:rPr>
      </w:pPr>
      <w:proofErr w:type="spellStart"/>
      <w:r w:rsidRPr="004841EB">
        <w:rPr>
          <w:rFonts w:ascii="Times New Roman" w:hAnsi="Times New Roman" w:cs="Times New Roman"/>
          <w:sz w:val="24"/>
          <w:szCs w:val="24"/>
        </w:rPr>
        <w:t>Birt</w:t>
      </w:r>
      <w:proofErr w:type="spellEnd"/>
      <w:r w:rsidRPr="004841EB">
        <w:rPr>
          <w:rFonts w:ascii="Times New Roman" w:hAnsi="Times New Roman" w:cs="Times New Roman"/>
          <w:sz w:val="24"/>
          <w:szCs w:val="24"/>
        </w:rPr>
        <w:t>. (2022). 24 Reasons Why Mentorship Is Important for Mentee and Mentor. [Online]. www.indeed.com. Last Updated: 1 October 2022. Available at: https://www.indeed.com/career-advice/career-development/why-is-a-mentor-important [Accessed 22</w:t>
      </w:r>
      <w:r>
        <w:rPr>
          <w:rFonts w:ascii="Times New Roman" w:hAnsi="Times New Roman" w:cs="Times New Roman"/>
          <w:sz w:val="24"/>
          <w:szCs w:val="24"/>
        </w:rPr>
        <w:t xml:space="preserve"> February</w:t>
      </w:r>
      <w:r w:rsidRPr="004841EB">
        <w:rPr>
          <w:rFonts w:ascii="Times New Roman" w:hAnsi="Times New Roman" w:cs="Times New Roman"/>
          <w:sz w:val="24"/>
          <w:szCs w:val="24"/>
        </w:rPr>
        <w:t xml:space="preserve"> 2023].</w:t>
      </w:r>
    </w:p>
    <w:p w14:paraId="5828DE51" w14:textId="77777777" w:rsidR="00E03FE7" w:rsidRDefault="00E03FE7" w:rsidP="00CB267D">
      <w:pPr>
        <w:rPr>
          <w:rFonts w:ascii="Times New Roman" w:hAnsi="Times New Roman" w:cs="Times New Roman"/>
          <w:sz w:val="24"/>
          <w:szCs w:val="24"/>
        </w:rPr>
      </w:pPr>
      <w:r w:rsidRPr="009A7C7C">
        <w:rPr>
          <w:rFonts w:ascii="Times New Roman" w:hAnsi="Times New Roman" w:cs="Times New Roman"/>
          <w:sz w:val="24"/>
          <w:szCs w:val="24"/>
        </w:rPr>
        <w:t>Burton. (2022). How To Improve Your Coaching Skills: 6 Proven Methods. [Online]. thinkific.com. Last Updated: 8 March 2022. Available at: https://www.thinkific.com/blog/how-to-improve-your-coaching-skills/ [Accessed 07 February 2023].</w:t>
      </w:r>
      <w:r>
        <w:rPr>
          <w:rFonts w:ascii="Times New Roman" w:hAnsi="Times New Roman" w:cs="Times New Roman"/>
          <w:sz w:val="24"/>
          <w:szCs w:val="24"/>
        </w:rPr>
        <w:t xml:space="preserve"> </w:t>
      </w:r>
    </w:p>
    <w:p w14:paraId="32E5A54A" w14:textId="77777777" w:rsidR="00E03FE7" w:rsidRDefault="00E03FE7" w:rsidP="00CB267D">
      <w:pPr>
        <w:rPr>
          <w:rFonts w:ascii="Times New Roman" w:hAnsi="Times New Roman" w:cs="Times New Roman"/>
          <w:sz w:val="24"/>
          <w:szCs w:val="24"/>
        </w:rPr>
      </w:pPr>
      <w:bookmarkStart w:id="33" w:name="_Hlk130502470"/>
      <w:r w:rsidRPr="007C5EE6">
        <w:rPr>
          <w:rFonts w:ascii="Times New Roman" w:hAnsi="Times New Roman" w:cs="Times New Roman"/>
          <w:sz w:val="24"/>
          <w:szCs w:val="24"/>
        </w:rPr>
        <w:t xml:space="preserve">Carter. (2006). </w:t>
      </w:r>
      <w:bookmarkEnd w:id="33"/>
      <w:r w:rsidRPr="007C5EE6">
        <w:rPr>
          <w:rFonts w:ascii="Times New Roman" w:hAnsi="Times New Roman" w:cs="Times New Roman"/>
          <w:sz w:val="24"/>
          <w:szCs w:val="24"/>
        </w:rPr>
        <w:t>Practical Methods for Evaluating Coaching. [Online]. INSTITUTE FOR EMPLOYMENT STUDIES. Available at: https://www.employment-studies.co.uk/system/files/resources/files/430.pdf [Accessed 02 February 2023].</w:t>
      </w:r>
      <w:r>
        <w:rPr>
          <w:rFonts w:ascii="Times New Roman" w:hAnsi="Times New Roman" w:cs="Times New Roman"/>
          <w:sz w:val="24"/>
          <w:szCs w:val="24"/>
        </w:rPr>
        <w:t xml:space="preserve"> </w:t>
      </w:r>
    </w:p>
    <w:p w14:paraId="2F02D5E2" w14:textId="77777777" w:rsidR="00E03FE7" w:rsidRDefault="00E03FE7" w:rsidP="00CB267D">
      <w:pPr>
        <w:rPr>
          <w:rFonts w:ascii="Times New Roman" w:hAnsi="Times New Roman" w:cs="Times New Roman"/>
          <w:sz w:val="24"/>
          <w:szCs w:val="24"/>
        </w:rPr>
      </w:pPr>
      <w:bookmarkStart w:id="34" w:name="_Hlk130506750"/>
      <w:r w:rsidRPr="008A1D69">
        <w:rPr>
          <w:rFonts w:ascii="Times New Roman" w:hAnsi="Times New Roman" w:cs="Times New Roman"/>
          <w:sz w:val="24"/>
          <w:szCs w:val="24"/>
        </w:rPr>
        <w:t xml:space="preserve">CIPD. (2021). </w:t>
      </w:r>
      <w:bookmarkEnd w:id="34"/>
      <w:r w:rsidRPr="008A1D69">
        <w:rPr>
          <w:rFonts w:ascii="Times New Roman" w:hAnsi="Times New Roman" w:cs="Times New Roman"/>
          <w:sz w:val="24"/>
          <w:szCs w:val="24"/>
        </w:rPr>
        <w:t xml:space="preserve">Coaching and mentoring Identify ways to apply coaching and mentoring principles as part of an overall learning and </w:t>
      </w:r>
      <w:proofErr w:type="spellStart"/>
      <w:r w:rsidRPr="008A1D69">
        <w:rPr>
          <w:rFonts w:ascii="Times New Roman" w:hAnsi="Times New Roman" w:cs="Times New Roman"/>
          <w:sz w:val="24"/>
          <w:szCs w:val="24"/>
        </w:rPr>
        <w:t>devel</w:t>
      </w:r>
      <w:proofErr w:type="spellEnd"/>
      <w:r w:rsidRPr="008A1D69">
        <w:rPr>
          <w:rFonts w:ascii="Times New Roman" w:hAnsi="Times New Roman" w:cs="Times New Roman"/>
          <w:sz w:val="24"/>
          <w:szCs w:val="24"/>
        </w:rPr>
        <w:t>. [Online]. cipd.co.uk. Last Updated: 14 June 2021. Available at: https://www.cipd.co.uk/knowledge/fundamentals/people/development/coaching-mentoring-factsheet#gref [Accessed 24 February 2023].</w:t>
      </w:r>
      <w:r>
        <w:rPr>
          <w:rFonts w:ascii="Times New Roman" w:hAnsi="Times New Roman" w:cs="Times New Roman"/>
          <w:sz w:val="24"/>
          <w:szCs w:val="24"/>
        </w:rPr>
        <w:t xml:space="preserve"> </w:t>
      </w:r>
    </w:p>
    <w:p w14:paraId="1AD41C51" w14:textId="77777777" w:rsidR="00E03FE7" w:rsidRDefault="00E03FE7" w:rsidP="00CB267D">
      <w:pPr>
        <w:rPr>
          <w:rFonts w:ascii="Times New Roman" w:hAnsi="Times New Roman" w:cs="Times New Roman"/>
          <w:sz w:val="24"/>
          <w:szCs w:val="24"/>
        </w:rPr>
      </w:pPr>
      <w:bookmarkStart w:id="35" w:name="_Hlk130511442"/>
      <w:r w:rsidRPr="008065E7">
        <w:rPr>
          <w:rFonts w:ascii="Times New Roman" w:hAnsi="Times New Roman" w:cs="Times New Roman"/>
          <w:sz w:val="24"/>
          <w:szCs w:val="24"/>
        </w:rPr>
        <w:t xml:space="preserve">CIPD. (2023). </w:t>
      </w:r>
      <w:bookmarkEnd w:id="35"/>
      <w:r w:rsidRPr="008065E7">
        <w:rPr>
          <w:rFonts w:ascii="Times New Roman" w:hAnsi="Times New Roman" w:cs="Times New Roman"/>
          <w:sz w:val="24"/>
          <w:szCs w:val="24"/>
        </w:rPr>
        <w:t>Line managers' role in supporting the people profession. [Online]. www.cipd.co.uk. Last Updated: 17 February 2023. Available at: https://www.cipd.co.uk/knowledge/fundamentals/people/hr/line-managers-factsheet#gref [Accessed 16 March 2023].</w:t>
      </w:r>
      <w:r>
        <w:rPr>
          <w:rFonts w:ascii="Times New Roman" w:hAnsi="Times New Roman" w:cs="Times New Roman"/>
          <w:sz w:val="24"/>
          <w:szCs w:val="24"/>
        </w:rPr>
        <w:t xml:space="preserve"> </w:t>
      </w:r>
    </w:p>
    <w:p w14:paraId="564F0167" w14:textId="77777777" w:rsidR="00E03FE7" w:rsidRDefault="00E03FE7" w:rsidP="00CB267D">
      <w:pPr>
        <w:rPr>
          <w:rFonts w:ascii="Times New Roman" w:hAnsi="Times New Roman" w:cs="Times New Roman"/>
          <w:sz w:val="24"/>
          <w:szCs w:val="24"/>
        </w:rPr>
      </w:pPr>
      <w:r w:rsidRPr="00D64C4E">
        <w:rPr>
          <w:rFonts w:ascii="Times New Roman" w:hAnsi="Times New Roman" w:cs="Times New Roman"/>
          <w:sz w:val="24"/>
          <w:szCs w:val="24"/>
        </w:rPr>
        <w:t>Clutterbuck. (2006). Creating a coaching culture. m Clutterbuck and Megginson, Making Coaching Work: Creating a Coaching Culture. 38(5), pp.233-235. [Online]. Available at: https://globalioc.com/wp-content/uploads/2019/01/Coaching-Culture-Clutterbuck-and-Megginson.pdf [Accessed 05 February 2023].</w:t>
      </w:r>
      <w:r>
        <w:rPr>
          <w:rFonts w:ascii="Times New Roman" w:hAnsi="Times New Roman" w:cs="Times New Roman"/>
          <w:sz w:val="24"/>
          <w:szCs w:val="24"/>
        </w:rPr>
        <w:t xml:space="preserve"> </w:t>
      </w:r>
    </w:p>
    <w:p w14:paraId="2FF5AC2D" w14:textId="77777777" w:rsidR="00E03FE7" w:rsidRDefault="00E03FE7" w:rsidP="00CB267D">
      <w:pPr>
        <w:rPr>
          <w:rFonts w:ascii="Times New Roman" w:hAnsi="Times New Roman" w:cs="Times New Roman"/>
          <w:sz w:val="24"/>
          <w:szCs w:val="24"/>
        </w:rPr>
      </w:pPr>
      <w:r w:rsidRPr="00750271">
        <w:rPr>
          <w:rFonts w:ascii="Times New Roman" w:hAnsi="Times New Roman" w:cs="Times New Roman"/>
          <w:sz w:val="24"/>
          <w:szCs w:val="24"/>
        </w:rPr>
        <w:t>Coaching Federation. (20</w:t>
      </w:r>
      <w:r>
        <w:rPr>
          <w:rFonts w:ascii="Times New Roman" w:hAnsi="Times New Roman" w:cs="Times New Roman"/>
          <w:sz w:val="24"/>
          <w:szCs w:val="24"/>
        </w:rPr>
        <w:t>22</w:t>
      </w:r>
      <w:r w:rsidRPr="00750271">
        <w:rPr>
          <w:rFonts w:ascii="Times New Roman" w:hAnsi="Times New Roman" w:cs="Times New Roman"/>
          <w:sz w:val="24"/>
          <w:szCs w:val="24"/>
        </w:rPr>
        <w:t>). Building a Coaching Culture. [Online]. Coachingfederation.org. Last Updated: 2014. Available at: https://coachingfederation.org/research/building-a-coaching-culture [Accessed 02 March 2023].</w:t>
      </w:r>
      <w:r>
        <w:rPr>
          <w:rFonts w:ascii="Times New Roman" w:hAnsi="Times New Roman" w:cs="Times New Roman"/>
          <w:sz w:val="24"/>
          <w:szCs w:val="24"/>
        </w:rPr>
        <w:t xml:space="preserve"> </w:t>
      </w:r>
    </w:p>
    <w:p w14:paraId="7EDB196E" w14:textId="77777777" w:rsidR="00E03FE7" w:rsidRDefault="00E03FE7" w:rsidP="00CB267D">
      <w:pPr>
        <w:rPr>
          <w:rFonts w:ascii="Times New Roman" w:hAnsi="Times New Roman" w:cs="Times New Roman"/>
          <w:sz w:val="24"/>
          <w:szCs w:val="24"/>
        </w:rPr>
      </w:pPr>
      <w:bookmarkStart w:id="36" w:name="_Hlk130512957"/>
      <w:r w:rsidRPr="00530EB2">
        <w:rPr>
          <w:rFonts w:ascii="Times New Roman" w:hAnsi="Times New Roman" w:cs="Times New Roman"/>
          <w:sz w:val="24"/>
          <w:szCs w:val="24"/>
        </w:rPr>
        <w:t xml:space="preserve">Corporate. (2021). </w:t>
      </w:r>
      <w:bookmarkEnd w:id="36"/>
      <w:r w:rsidRPr="00530EB2">
        <w:rPr>
          <w:rFonts w:ascii="Times New Roman" w:hAnsi="Times New Roman" w:cs="Times New Roman"/>
          <w:sz w:val="24"/>
          <w:szCs w:val="24"/>
        </w:rPr>
        <w:t>Invest and retain in 2021 – 5 reasons coaching &amp; mentoring is more important than ever. [Online]. gbscorporate.com. Last Updated: 2021. Available at: https://www.gbscorporate.com/blog/invest-and-retain-in-2021-5-reasons-coaching-mentoring-is-more-imp [Accessed 20 March 2023].</w:t>
      </w:r>
      <w:r>
        <w:rPr>
          <w:rFonts w:ascii="Times New Roman" w:hAnsi="Times New Roman" w:cs="Times New Roman"/>
          <w:sz w:val="24"/>
          <w:szCs w:val="24"/>
        </w:rPr>
        <w:t xml:space="preserve"> </w:t>
      </w:r>
    </w:p>
    <w:p w14:paraId="366B7E0F" w14:textId="77777777" w:rsidR="00E03FE7" w:rsidRDefault="00E03FE7" w:rsidP="00CB267D">
      <w:pPr>
        <w:rPr>
          <w:rFonts w:ascii="Times New Roman" w:hAnsi="Times New Roman" w:cs="Times New Roman"/>
          <w:sz w:val="24"/>
          <w:szCs w:val="24"/>
        </w:rPr>
      </w:pPr>
      <w:proofErr w:type="spellStart"/>
      <w:r w:rsidRPr="009235B7">
        <w:rPr>
          <w:rFonts w:ascii="Times New Roman" w:hAnsi="Times New Roman" w:cs="Times New Roman"/>
          <w:sz w:val="24"/>
          <w:szCs w:val="24"/>
        </w:rPr>
        <w:t>Drahosz</w:t>
      </w:r>
      <w:proofErr w:type="spellEnd"/>
      <w:r w:rsidRPr="009235B7">
        <w:rPr>
          <w:rFonts w:ascii="Times New Roman" w:hAnsi="Times New Roman" w:cs="Times New Roman"/>
          <w:sz w:val="24"/>
          <w:szCs w:val="24"/>
        </w:rPr>
        <w:t>. (2021). Building resilience into your Mentoring Plan By: Kim Wheeler. [Online]. Linkedin.com. Last Updated: 23 April 2021. Available at: https://www.linkedin.com/pulse/building-resilience-your-mentoring-plan-kim-wheeler-kathy [Accessed 15 Feb 2023].</w:t>
      </w:r>
      <w:r>
        <w:rPr>
          <w:rFonts w:ascii="Times New Roman" w:hAnsi="Times New Roman" w:cs="Times New Roman"/>
          <w:sz w:val="24"/>
          <w:szCs w:val="24"/>
        </w:rPr>
        <w:t xml:space="preserve"> </w:t>
      </w:r>
    </w:p>
    <w:p w14:paraId="54CFCAE8" w14:textId="77777777" w:rsidR="00E03FE7" w:rsidRDefault="00E03FE7" w:rsidP="00CB267D">
      <w:pPr>
        <w:rPr>
          <w:rFonts w:ascii="Times New Roman" w:hAnsi="Times New Roman" w:cs="Times New Roman"/>
          <w:sz w:val="24"/>
          <w:szCs w:val="24"/>
        </w:rPr>
      </w:pPr>
      <w:bookmarkStart w:id="37" w:name="_Hlk130505405"/>
      <w:r w:rsidRPr="00CD32D2">
        <w:rPr>
          <w:rFonts w:ascii="Times New Roman" w:hAnsi="Times New Roman" w:cs="Times New Roman"/>
          <w:sz w:val="24"/>
          <w:szCs w:val="24"/>
        </w:rPr>
        <w:t xml:space="preserve">Fiona. (2021). </w:t>
      </w:r>
      <w:bookmarkEnd w:id="37"/>
      <w:r w:rsidRPr="00CD32D2">
        <w:rPr>
          <w:rFonts w:ascii="Times New Roman" w:hAnsi="Times New Roman" w:cs="Times New Roman"/>
          <w:sz w:val="24"/>
          <w:szCs w:val="24"/>
        </w:rPr>
        <w:t xml:space="preserve">What are the similarities and differences between Coaching and </w:t>
      </w:r>
      <w:r w:rsidRPr="00CD32D2">
        <w:rPr>
          <w:rFonts w:ascii="Times New Roman" w:hAnsi="Times New Roman" w:cs="Times New Roman"/>
          <w:sz w:val="24"/>
          <w:szCs w:val="24"/>
        </w:rPr>
        <w:t>Mentoring?</w:t>
      </w:r>
      <w:r w:rsidRPr="00CD32D2">
        <w:rPr>
          <w:rFonts w:ascii="Times New Roman" w:hAnsi="Times New Roman" w:cs="Times New Roman"/>
          <w:sz w:val="24"/>
          <w:szCs w:val="24"/>
        </w:rPr>
        <w:t xml:space="preserve"> [Online]. fptrainingltd.co.uk. Last Updated: 26 March 2021. Available at: https://fptrainingltd.co.uk/what-are-the-similarities-and-differences-between-coaching-and-mentoring [Accessed 15 Feb 2023].</w:t>
      </w:r>
      <w:r>
        <w:rPr>
          <w:rFonts w:ascii="Times New Roman" w:hAnsi="Times New Roman" w:cs="Times New Roman"/>
          <w:sz w:val="24"/>
          <w:szCs w:val="24"/>
        </w:rPr>
        <w:t xml:space="preserve"> </w:t>
      </w:r>
    </w:p>
    <w:p w14:paraId="42A80EBB" w14:textId="77777777" w:rsidR="00E03FE7" w:rsidRDefault="00E03FE7" w:rsidP="00CB267D">
      <w:pPr>
        <w:rPr>
          <w:rFonts w:ascii="Times New Roman" w:hAnsi="Times New Roman" w:cs="Times New Roman"/>
          <w:sz w:val="24"/>
          <w:szCs w:val="24"/>
        </w:rPr>
      </w:pPr>
      <w:r w:rsidRPr="00EE4DF5">
        <w:rPr>
          <w:rFonts w:ascii="Times New Roman" w:hAnsi="Times New Roman" w:cs="Times New Roman"/>
          <w:sz w:val="24"/>
          <w:szCs w:val="24"/>
        </w:rPr>
        <w:lastRenderedPageBreak/>
        <w:t xml:space="preserve">Forbes. (2018). Culture, Leadership, Performance: How Are They Linked? Rodger Dean Duncan Contributor I cover leadership issues that </w:t>
      </w:r>
      <w:proofErr w:type="spellStart"/>
      <w:r w:rsidRPr="00EE4DF5">
        <w:rPr>
          <w:rFonts w:ascii="Times New Roman" w:hAnsi="Times New Roman" w:cs="Times New Roman"/>
          <w:sz w:val="24"/>
          <w:szCs w:val="24"/>
        </w:rPr>
        <w:t>mak</w:t>
      </w:r>
      <w:proofErr w:type="spellEnd"/>
      <w:r w:rsidRPr="00EE4DF5">
        <w:rPr>
          <w:rFonts w:ascii="Times New Roman" w:hAnsi="Times New Roman" w:cs="Times New Roman"/>
          <w:sz w:val="24"/>
          <w:szCs w:val="24"/>
        </w:rPr>
        <w:t>. [Online]. Forbes.com. Last Updated: 30 October 2018. Available at: https://www.forbes.com/sites/rodgerdeanduncan/2018/10/30/culture-leadership-performance-how-are-they [Accessed 14 March 2023].</w:t>
      </w:r>
      <w:r>
        <w:rPr>
          <w:rFonts w:ascii="Times New Roman" w:hAnsi="Times New Roman" w:cs="Times New Roman"/>
          <w:sz w:val="24"/>
          <w:szCs w:val="24"/>
        </w:rPr>
        <w:t xml:space="preserve"> </w:t>
      </w:r>
    </w:p>
    <w:p w14:paraId="4449FDB7" w14:textId="77777777" w:rsidR="00E03FE7" w:rsidRDefault="00E03FE7" w:rsidP="00CB267D">
      <w:pPr>
        <w:rPr>
          <w:rFonts w:ascii="Times New Roman" w:hAnsi="Times New Roman" w:cs="Times New Roman"/>
          <w:sz w:val="24"/>
          <w:szCs w:val="24"/>
        </w:rPr>
      </w:pPr>
      <w:bookmarkStart w:id="38" w:name="_Hlk130511225"/>
      <w:r w:rsidRPr="008135E8">
        <w:rPr>
          <w:rFonts w:ascii="Times New Roman" w:hAnsi="Times New Roman" w:cs="Times New Roman"/>
          <w:sz w:val="24"/>
          <w:szCs w:val="24"/>
        </w:rPr>
        <w:t xml:space="preserve">Harvard Business Review. (2019). </w:t>
      </w:r>
      <w:bookmarkEnd w:id="38"/>
      <w:r w:rsidRPr="008135E8">
        <w:rPr>
          <w:rFonts w:ascii="Times New Roman" w:hAnsi="Times New Roman" w:cs="Times New Roman"/>
          <w:sz w:val="24"/>
          <w:szCs w:val="24"/>
        </w:rPr>
        <w:t>The Leader as Coach. [Online]. hbr.org. Last Updated: November 2019. Available at: https://hbr.org/2019/11/the-leader-as-coach [Accessed 15 March 2023].</w:t>
      </w:r>
      <w:r>
        <w:rPr>
          <w:rFonts w:ascii="Times New Roman" w:hAnsi="Times New Roman" w:cs="Times New Roman"/>
          <w:sz w:val="24"/>
          <w:szCs w:val="24"/>
        </w:rPr>
        <w:t xml:space="preserve"> </w:t>
      </w:r>
    </w:p>
    <w:p w14:paraId="659730E4" w14:textId="77777777" w:rsidR="00E03FE7" w:rsidRDefault="00E03FE7" w:rsidP="00CB267D">
      <w:pPr>
        <w:rPr>
          <w:rFonts w:ascii="Times New Roman" w:hAnsi="Times New Roman" w:cs="Times New Roman"/>
          <w:sz w:val="24"/>
          <w:szCs w:val="24"/>
        </w:rPr>
      </w:pPr>
      <w:bookmarkStart w:id="39" w:name="_Hlk130512028"/>
      <w:r w:rsidRPr="003565FE">
        <w:rPr>
          <w:rFonts w:ascii="Times New Roman" w:hAnsi="Times New Roman" w:cs="Times New Roman"/>
          <w:sz w:val="24"/>
          <w:szCs w:val="24"/>
        </w:rPr>
        <w:t xml:space="preserve">Hurley. (2022). </w:t>
      </w:r>
      <w:bookmarkEnd w:id="39"/>
      <w:r w:rsidRPr="003565FE">
        <w:rPr>
          <w:rFonts w:ascii="Times New Roman" w:hAnsi="Times New Roman" w:cs="Times New Roman"/>
          <w:sz w:val="24"/>
          <w:szCs w:val="24"/>
        </w:rPr>
        <w:t>What Is Resilience? Your Guide to Facing Life’s Challenges, Adversities, and Crises. [Online]. Everydayhealth.com. Last Updated: 14 July 2022. Available at: https://www.everydayhealth.com/wellness/resilience/#:~:text=Resilience%20is%20the%20ability%20to,thr [Accessed 19 March 2023].</w:t>
      </w:r>
      <w:r>
        <w:rPr>
          <w:rFonts w:ascii="Times New Roman" w:hAnsi="Times New Roman" w:cs="Times New Roman"/>
          <w:sz w:val="24"/>
          <w:szCs w:val="24"/>
        </w:rPr>
        <w:t xml:space="preserve"> </w:t>
      </w:r>
    </w:p>
    <w:p w14:paraId="743B8BBE" w14:textId="77777777" w:rsidR="00E03FE7" w:rsidRDefault="00E03FE7" w:rsidP="00CB267D">
      <w:pPr>
        <w:rPr>
          <w:rFonts w:ascii="Times New Roman" w:hAnsi="Times New Roman" w:cs="Times New Roman"/>
          <w:sz w:val="24"/>
          <w:szCs w:val="24"/>
        </w:rPr>
      </w:pPr>
      <w:bookmarkStart w:id="40" w:name="_Hlk130505203"/>
      <w:r w:rsidRPr="00F1279E">
        <w:rPr>
          <w:rFonts w:ascii="Times New Roman" w:hAnsi="Times New Roman" w:cs="Times New Roman"/>
          <w:sz w:val="24"/>
          <w:szCs w:val="24"/>
        </w:rPr>
        <w:t xml:space="preserve">Indeed. (2022). </w:t>
      </w:r>
      <w:bookmarkEnd w:id="40"/>
      <w:r w:rsidRPr="00F1279E">
        <w:rPr>
          <w:rFonts w:ascii="Times New Roman" w:hAnsi="Times New Roman" w:cs="Times New Roman"/>
          <w:sz w:val="24"/>
          <w:szCs w:val="24"/>
        </w:rPr>
        <w:t>11 Coaching in the Workplace Examples. [Online]. www.indeed.com. Last Updated: 28 October 2022. Available at: https://www.indeed.com/career-advice/career-development/coaching-scenario-examples [Accessed 15 Feb 2023].</w:t>
      </w:r>
      <w:r>
        <w:rPr>
          <w:rFonts w:ascii="Times New Roman" w:hAnsi="Times New Roman" w:cs="Times New Roman"/>
          <w:sz w:val="24"/>
          <w:szCs w:val="24"/>
        </w:rPr>
        <w:t xml:space="preserve"> </w:t>
      </w:r>
    </w:p>
    <w:p w14:paraId="2B6CEDF6" w14:textId="77777777" w:rsidR="00E03FE7" w:rsidRDefault="00E03FE7" w:rsidP="00CB267D">
      <w:pPr>
        <w:rPr>
          <w:rFonts w:ascii="Times New Roman" w:hAnsi="Times New Roman" w:cs="Times New Roman"/>
          <w:sz w:val="24"/>
          <w:szCs w:val="24"/>
        </w:rPr>
      </w:pPr>
      <w:r w:rsidRPr="001D3677">
        <w:rPr>
          <w:rFonts w:ascii="Times New Roman" w:hAnsi="Times New Roman" w:cs="Times New Roman"/>
          <w:sz w:val="24"/>
          <w:szCs w:val="24"/>
        </w:rPr>
        <w:t xml:space="preserve">Institute of Coaching. (2009). Benefits of Coaching </w:t>
      </w:r>
      <w:r w:rsidRPr="001D3677">
        <w:rPr>
          <w:rFonts w:ascii="Times New Roman" w:hAnsi="Times New Roman" w:cs="Times New Roman"/>
          <w:sz w:val="24"/>
          <w:szCs w:val="24"/>
        </w:rPr>
        <w:t>the</w:t>
      </w:r>
      <w:r w:rsidRPr="001D3677">
        <w:rPr>
          <w:rFonts w:ascii="Times New Roman" w:hAnsi="Times New Roman" w:cs="Times New Roman"/>
          <w:sz w:val="24"/>
          <w:szCs w:val="24"/>
        </w:rPr>
        <w:t xml:space="preserve"> Personal Benefits of Coaching. [Online]. Instituteofcoaching.org. Last Updated: 2009. Available at: https://instituteofcoaching.org/coaching-overview/coaching-benefits [Accessed 28 February 2023].</w:t>
      </w:r>
      <w:r>
        <w:rPr>
          <w:rFonts w:ascii="Times New Roman" w:hAnsi="Times New Roman" w:cs="Times New Roman"/>
          <w:sz w:val="24"/>
          <w:szCs w:val="24"/>
        </w:rPr>
        <w:t xml:space="preserve"> </w:t>
      </w:r>
    </w:p>
    <w:p w14:paraId="0CF1CC9D" w14:textId="77777777" w:rsidR="00E03FE7" w:rsidRDefault="00E03FE7" w:rsidP="00CB267D">
      <w:pPr>
        <w:rPr>
          <w:rFonts w:ascii="Times New Roman" w:hAnsi="Times New Roman" w:cs="Times New Roman"/>
          <w:sz w:val="24"/>
          <w:szCs w:val="24"/>
        </w:rPr>
      </w:pPr>
      <w:r w:rsidRPr="001E5003">
        <w:rPr>
          <w:rFonts w:ascii="Times New Roman" w:hAnsi="Times New Roman" w:cs="Times New Roman"/>
          <w:sz w:val="24"/>
          <w:szCs w:val="24"/>
        </w:rPr>
        <w:t>Institute of Coaching. (2023). Benefits of Coaching. [Online]. instituteofcoaching.org. Last Updated: 04 September 2023. Available at: https://instituteofcoaching.org/coaching-overview/coaching-benefits [Accessed 04 February 2023].</w:t>
      </w:r>
    </w:p>
    <w:p w14:paraId="33435922" w14:textId="77777777" w:rsidR="00E03FE7" w:rsidRDefault="00E03FE7" w:rsidP="00CB267D">
      <w:pPr>
        <w:rPr>
          <w:rFonts w:ascii="Times New Roman" w:hAnsi="Times New Roman" w:cs="Times New Roman"/>
          <w:sz w:val="24"/>
          <w:szCs w:val="24"/>
        </w:rPr>
      </w:pPr>
      <w:bookmarkStart w:id="41" w:name="_Hlk130508249"/>
      <w:r w:rsidRPr="00DC0269">
        <w:rPr>
          <w:rFonts w:ascii="Times New Roman" w:hAnsi="Times New Roman" w:cs="Times New Roman"/>
          <w:sz w:val="24"/>
          <w:szCs w:val="24"/>
        </w:rPr>
        <w:t>K</w:t>
      </w:r>
      <w:r w:rsidRPr="00DC0269">
        <w:rPr>
          <w:rFonts w:ascii="Times New Roman" w:hAnsi="Times New Roman" w:cs="Times New Roman"/>
          <w:sz w:val="24"/>
          <w:szCs w:val="24"/>
        </w:rPr>
        <w:t xml:space="preserve">aufmann. </w:t>
      </w:r>
      <w:r w:rsidRPr="00DC0269">
        <w:rPr>
          <w:rFonts w:ascii="Times New Roman" w:hAnsi="Times New Roman" w:cs="Times New Roman"/>
          <w:sz w:val="24"/>
          <w:szCs w:val="24"/>
        </w:rPr>
        <w:t xml:space="preserve">(2021). </w:t>
      </w:r>
      <w:bookmarkEnd w:id="41"/>
      <w:r w:rsidRPr="00DC0269">
        <w:rPr>
          <w:rFonts w:ascii="Times New Roman" w:hAnsi="Times New Roman" w:cs="Times New Roman"/>
          <w:sz w:val="24"/>
          <w:szCs w:val="24"/>
        </w:rPr>
        <w:t>The Dual Role of Manager and Mentor. [Online]. Labmanager.com. Last Updated: 3 February 2021. Available at: https://www.labmanager.com/leadership-and-staffing/the-dual-role-of-manager-and-mentor-24999 [Accessed 28 February 2023].</w:t>
      </w:r>
    </w:p>
    <w:p w14:paraId="39BF4CBC" w14:textId="77777777" w:rsidR="00E03FE7" w:rsidRDefault="00E03FE7" w:rsidP="00CB267D">
      <w:pPr>
        <w:rPr>
          <w:rFonts w:ascii="Times New Roman" w:hAnsi="Times New Roman" w:cs="Times New Roman"/>
          <w:sz w:val="24"/>
          <w:szCs w:val="24"/>
        </w:rPr>
      </w:pPr>
      <w:r w:rsidRPr="00EB3DC6">
        <w:rPr>
          <w:rFonts w:ascii="Times New Roman" w:hAnsi="Times New Roman" w:cs="Times New Roman"/>
          <w:sz w:val="24"/>
          <w:szCs w:val="24"/>
        </w:rPr>
        <w:t>Kirsten. (2014). A New Way of Seeing Mentoring - benefits for mentors. [Online]. kmpplus.com. Last Updated: 2014. Available at: https://kmpplus.com/en/a-new-way-of-seeing-mentoring-benefits-for-mentors/ [Accessed 24 February 2023].</w:t>
      </w:r>
      <w:r>
        <w:rPr>
          <w:rFonts w:ascii="Times New Roman" w:hAnsi="Times New Roman" w:cs="Times New Roman"/>
          <w:sz w:val="24"/>
          <w:szCs w:val="24"/>
        </w:rPr>
        <w:t xml:space="preserve"> </w:t>
      </w:r>
    </w:p>
    <w:p w14:paraId="7AEFAAE6" w14:textId="77777777" w:rsidR="00E03FE7" w:rsidRDefault="00E03FE7" w:rsidP="00CB267D">
      <w:pPr>
        <w:rPr>
          <w:rFonts w:ascii="Times New Roman" w:hAnsi="Times New Roman" w:cs="Times New Roman"/>
          <w:sz w:val="24"/>
          <w:szCs w:val="24"/>
        </w:rPr>
      </w:pPr>
      <w:bookmarkStart w:id="42" w:name="_Hlk130505848"/>
      <w:bookmarkStart w:id="43" w:name="_Hlk130508919"/>
      <w:proofErr w:type="spellStart"/>
      <w:r w:rsidRPr="0006790C">
        <w:rPr>
          <w:rFonts w:ascii="Times New Roman" w:hAnsi="Times New Roman" w:cs="Times New Roman"/>
          <w:sz w:val="24"/>
          <w:szCs w:val="24"/>
        </w:rPr>
        <w:t>Kram</w:t>
      </w:r>
      <w:proofErr w:type="spellEnd"/>
      <w:r w:rsidRPr="0006790C">
        <w:rPr>
          <w:rFonts w:ascii="Times New Roman" w:hAnsi="Times New Roman" w:cs="Times New Roman"/>
          <w:sz w:val="24"/>
          <w:szCs w:val="24"/>
        </w:rPr>
        <w:t>. (2007)</w:t>
      </w:r>
      <w:bookmarkEnd w:id="43"/>
      <w:r w:rsidRPr="0006790C">
        <w:rPr>
          <w:rFonts w:ascii="Times New Roman" w:hAnsi="Times New Roman" w:cs="Times New Roman"/>
          <w:sz w:val="24"/>
          <w:szCs w:val="24"/>
        </w:rPr>
        <w:t xml:space="preserve">. </w:t>
      </w:r>
      <w:bookmarkEnd w:id="42"/>
      <w:r w:rsidRPr="0006790C">
        <w:rPr>
          <w:rFonts w:ascii="Times New Roman" w:hAnsi="Times New Roman" w:cs="Times New Roman"/>
          <w:sz w:val="24"/>
          <w:szCs w:val="24"/>
        </w:rPr>
        <w:t>The Handbook of Mentoring at Work Theory, Research, and Practice. United States: SAGE Publications. pp.21-51.</w:t>
      </w:r>
      <w:r>
        <w:rPr>
          <w:rFonts w:ascii="Times New Roman" w:hAnsi="Times New Roman" w:cs="Times New Roman"/>
          <w:sz w:val="24"/>
          <w:szCs w:val="24"/>
        </w:rPr>
        <w:t xml:space="preserve"> </w:t>
      </w:r>
    </w:p>
    <w:p w14:paraId="577C3B41" w14:textId="77777777" w:rsidR="00E03FE7" w:rsidRDefault="00E03FE7" w:rsidP="00CB267D">
      <w:pPr>
        <w:rPr>
          <w:rFonts w:ascii="Times New Roman" w:hAnsi="Times New Roman" w:cs="Times New Roman"/>
          <w:sz w:val="24"/>
          <w:szCs w:val="24"/>
        </w:rPr>
      </w:pPr>
      <w:bookmarkStart w:id="44" w:name="_Hlk130503854"/>
      <w:r w:rsidRPr="005627EE">
        <w:rPr>
          <w:rFonts w:ascii="Times New Roman" w:hAnsi="Times New Roman" w:cs="Times New Roman"/>
          <w:sz w:val="24"/>
          <w:szCs w:val="24"/>
        </w:rPr>
        <w:t xml:space="preserve">Landsberg. (2015). </w:t>
      </w:r>
      <w:bookmarkEnd w:id="44"/>
      <w:r w:rsidRPr="005627EE">
        <w:rPr>
          <w:rFonts w:ascii="Times New Roman" w:hAnsi="Times New Roman" w:cs="Times New Roman"/>
          <w:sz w:val="24"/>
          <w:szCs w:val="24"/>
        </w:rPr>
        <w:t>The Tao of Coaching Boost Your Effectiveness at Work by Inspiring and Developing. 3rd ed. London: Profile Books. pp.32-47.</w:t>
      </w:r>
      <w:r>
        <w:rPr>
          <w:rFonts w:ascii="Times New Roman" w:hAnsi="Times New Roman" w:cs="Times New Roman"/>
          <w:sz w:val="24"/>
          <w:szCs w:val="24"/>
        </w:rPr>
        <w:t xml:space="preserve"> </w:t>
      </w:r>
    </w:p>
    <w:p w14:paraId="53FA16A3" w14:textId="77777777" w:rsidR="00E03FE7" w:rsidRDefault="00E03FE7" w:rsidP="00CB267D">
      <w:pPr>
        <w:rPr>
          <w:rFonts w:ascii="Times New Roman" w:hAnsi="Times New Roman" w:cs="Times New Roman"/>
          <w:sz w:val="24"/>
          <w:szCs w:val="24"/>
        </w:rPr>
      </w:pPr>
      <w:r w:rsidRPr="006242B7">
        <w:rPr>
          <w:rFonts w:ascii="Times New Roman" w:hAnsi="Times New Roman" w:cs="Times New Roman"/>
          <w:sz w:val="24"/>
          <w:szCs w:val="24"/>
        </w:rPr>
        <w:t>Landsberg. (2015). The Tao of Coaching Boost Your Effectiveness at Work by Inspiring and Developing. 3rd ed. London: Profile Books. pp.</w:t>
      </w:r>
      <w:r>
        <w:rPr>
          <w:rFonts w:ascii="Times New Roman" w:hAnsi="Times New Roman" w:cs="Times New Roman"/>
          <w:sz w:val="24"/>
          <w:szCs w:val="24"/>
        </w:rPr>
        <w:t>51</w:t>
      </w:r>
      <w:r w:rsidRPr="006242B7">
        <w:rPr>
          <w:rFonts w:ascii="Times New Roman" w:hAnsi="Times New Roman" w:cs="Times New Roman"/>
          <w:sz w:val="24"/>
          <w:szCs w:val="24"/>
        </w:rPr>
        <w:t>-</w:t>
      </w:r>
      <w:r>
        <w:rPr>
          <w:rFonts w:ascii="Times New Roman" w:hAnsi="Times New Roman" w:cs="Times New Roman"/>
          <w:sz w:val="24"/>
          <w:szCs w:val="24"/>
        </w:rPr>
        <w:t>67</w:t>
      </w:r>
      <w:r w:rsidRPr="006242B7">
        <w:rPr>
          <w:rFonts w:ascii="Times New Roman" w:hAnsi="Times New Roman" w:cs="Times New Roman"/>
          <w:sz w:val="24"/>
          <w:szCs w:val="24"/>
        </w:rPr>
        <w:t>.</w:t>
      </w:r>
    </w:p>
    <w:p w14:paraId="3C4345E1" w14:textId="77777777" w:rsidR="00E03FE7" w:rsidRDefault="00E03FE7" w:rsidP="00CB267D">
      <w:pPr>
        <w:rPr>
          <w:rFonts w:ascii="Times New Roman" w:hAnsi="Times New Roman" w:cs="Times New Roman"/>
          <w:sz w:val="24"/>
          <w:szCs w:val="24"/>
        </w:rPr>
      </w:pPr>
      <w:bookmarkStart w:id="45" w:name="_Hlk130508021"/>
      <w:r w:rsidRPr="00456569">
        <w:rPr>
          <w:rFonts w:ascii="Times New Roman" w:hAnsi="Times New Roman" w:cs="Times New Roman"/>
          <w:sz w:val="24"/>
          <w:szCs w:val="24"/>
        </w:rPr>
        <w:t xml:space="preserve">Lee. (2022). </w:t>
      </w:r>
      <w:bookmarkEnd w:id="45"/>
      <w:r w:rsidRPr="00456569">
        <w:rPr>
          <w:rFonts w:ascii="Times New Roman" w:hAnsi="Times New Roman" w:cs="Times New Roman"/>
          <w:sz w:val="24"/>
          <w:szCs w:val="24"/>
        </w:rPr>
        <w:t>Knowledge Base » Business » Effective Questioning Effective Questioning. [Online]. cpdonline.co.uk. Last Updated: 27 May 2022. Available at: https://cpdonline.co.uk/knowledge-base/business/effective-questioning/ [Accessed 28 February 2023].</w:t>
      </w:r>
      <w:r>
        <w:rPr>
          <w:rFonts w:ascii="Times New Roman" w:hAnsi="Times New Roman" w:cs="Times New Roman"/>
          <w:sz w:val="24"/>
          <w:szCs w:val="24"/>
        </w:rPr>
        <w:t xml:space="preserve"> </w:t>
      </w:r>
    </w:p>
    <w:p w14:paraId="7BDC9A55" w14:textId="77777777" w:rsidR="00E03FE7" w:rsidRDefault="00E03FE7" w:rsidP="00CB267D">
      <w:pPr>
        <w:rPr>
          <w:rFonts w:ascii="Times New Roman" w:hAnsi="Times New Roman" w:cs="Times New Roman"/>
          <w:sz w:val="24"/>
          <w:szCs w:val="24"/>
        </w:rPr>
      </w:pPr>
      <w:bookmarkStart w:id="46" w:name="_Hlk130512487"/>
      <w:r w:rsidRPr="0017250B">
        <w:rPr>
          <w:rFonts w:ascii="Times New Roman" w:hAnsi="Times New Roman" w:cs="Times New Roman"/>
          <w:sz w:val="24"/>
          <w:szCs w:val="24"/>
        </w:rPr>
        <w:t xml:space="preserve">Lyndhurst. (2016). </w:t>
      </w:r>
      <w:bookmarkEnd w:id="46"/>
      <w:r w:rsidRPr="0017250B">
        <w:rPr>
          <w:rFonts w:ascii="Times New Roman" w:hAnsi="Times New Roman" w:cs="Times New Roman"/>
          <w:sz w:val="24"/>
          <w:szCs w:val="24"/>
        </w:rPr>
        <w:t xml:space="preserve">Understanding the Behavioural Drivers of Organisational Decision-Making. [Online]. assets.publishing.service.gov.uk. Last Updated: March 2016. Available at: </w:t>
      </w:r>
      <w:r w:rsidRPr="0017250B">
        <w:rPr>
          <w:rFonts w:ascii="Times New Roman" w:hAnsi="Times New Roman" w:cs="Times New Roman"/>
          <w:sz w:val="24"/>
          <w:szCs w:val="24"/>
        </w:rPr>
        <w:lastRenderedPageBreak/>
        <w:t>https://assets.publishing.service.gov.uk/government/uploads/system/uploads/attachment_data/file/5083 [Accessed 19 March 2023].</w:t>
      </w:r>
      <w:r>
        <w:rPr>
          <w:rFonts w:ascii="Times New Roman" w:hAnsi="Times New Roman" w:cs="Times New Roman"/>
          <w:sz w:val="24"/>
          <w:szCs w:val="24"/>
        </w:rPr>
        <w:t xml:space="preserve"> </w:t>
      </w:r>
    </w:p>
    <w:p w14:paraId="5919A7A9" w14:textId="77777777" w:rsidR="00E03FE7" w:rsidRDefault="00E03FE7" w:rsidP="00CB267D">
      <w:pPr>
        <w:rPr>
          <w:rFonts w:ascii="Times New Roman" w:hAnsi="Times New Roman" w:cs="Times New Roman"/>
          <w:sz w:val="24"/>
          <w:szCs w:val="24"/>
        </w:rPr>
      </w:pPr>
      <w:bookmarkStart w:id="47" w:name="_Hlk130511754"/>
      <w:r w:rsidRPr="00A73C19">
        <w:rPr>
          <w:rFonts w:ascii="Times New Roman" w:hAnsi="Times New Roman" w:cs="Times New Roman"/>
          <w:sz w:val="24"/>
          <w:szCs w:val="24"/>
        </w:rPr>
        <w:t xml:space="preserve">McCarthy. (2015). </w:t>
      </w:r>
      <w:bookmarkEnd w:id="47"/>
      <w:r w:rsidRPr="00A73C19">
        <w:rPr>
          <w:rFonts w:ascii="Times New Roman" w:hAnsi="Times New Roman" w:cs="Times New Roman"/>
          <w:sz w:val="24"/>
          <w:szCs w:val="24"/>
        </w:rPr>
        <w:t>Coachable Moments: Identifying Factors that Influence Managers to take Advantage of Coachable Moments in Day-to-Day Ma. [Online]. Radar.brookes.ac.uk. Last Updated: 1 Feb 2015. Available at: https://radar.brookes.ac.uk/radar/file/13da4487-218b-4571-bb48-c08ec918e46b/1/vol13issue1-paper-01.p [Accessed 18 March 2023].</w:t>
      </w:r>
      <w:r>
        <w:rPr>
          <w:rFonts w:ascii="Times New Roman" w:hAnsi="Times New Roman" w:cs="Times New Roman"/>
          <w:sz w:val="24"/>
          <w:szCs w:val="24"/>
        </w:rPr>
        <w:t xml:space="preserve"> </w:t>
      </w:r>
    </w:p>
    <w:p w14:paraId="4841F71B" w14:textId="77777777" w:rsidR="00E03FE7" w:rsidRDefault="00E03FE7" w:rsidP="00CB267D">
      <w:pPr>
        <w:rPr>
          <w:rFonts w:ascii="Times New Roman" w:hAnsi="Times New Roman" w:cs="Times New Roman"/>
          <w:sz w:val="24"/>
          <w:szCs w:val="24"/>
        </w:rPr>
      </w:pPr>
      <w:bookmarkStart w:id="48" w:name="_Hlk130503565"/>
      <w:r w:rsidRPr="00AD3FD5">
        <w:rPr>
          <w:rFonts w:ascii="Times New Roman" w:hAnsi="Times New Roman" w:cs="Times New Roman"/>
          <w:sz w:val="24"/>
          <w:szCs w:val="24"/>
        </w:rPr>
        <w:t xml:space="preserve">Megginson. (1999). </w:t>
      </w:r>
      <w:bookmarkEnd w:id="48"/>
      <w:r w:rsidRPr="00AD3FD5">
        <w:rPr>
          <w:rFonts w:ascii="Times New Roman" w:hAnsi="Times New Roman" w:cs="Times New Roman"/>
          <w:sz w:val="24"/>
          <w:szCs w:val="24"/>
        </w:rPr>
        <w:t>Making Coaching Work Creating a Coaching Culture. London: Chartered Institute of Personnel and Development. pp.42-69.</w:t>
      </w:r>
      <w:r>
        <w:rPr>
          <w:rFonts w:ascii="Times New Roman" w:hAnsi="Times New Roman" w:cs="Times New Roman"/>
          <w:sz w:val="24"/>
          <w:szCs w:val="24"/>
        </w:rPr>
        <w:t xml:space="preserve"> </w:t>
      </w:r>
    </w:p>
    <w:p w14:paraId="25B19230" w14:textId="77777777" w:rsidR="00E03FE7" w:rsidRDefault="00E03FE7" w:rsidP="00CB267D">
      <w:pPr>
        <w:rPr>
          <w:rFonts w:ascii="Times New Roman" w:hAnsi="Times New Roman" w:cs="Times New Roman"/>
          <w:sz w:val="24"/>
          <w:szCs w:val="24"/>
        </w:rPr>
      </w:pPr>
      <w:r w:rsidRPr="00737150">
        <w:rPr>
          <w:rFonts w:ascii="Times New Roman" w:hAnsi="Times New Roman" w:cs="Times New Roman"/>
          <w:sz w:val="24"/>
          <w:szCs w:val="24"/>
        </w:rPr>
        <w:t>Megginson. (1999). Making Coaching Work Creating a Coaching Culture. London: Chartered Institute of Personnel and Development. pp.</w:t>
      </w:r>
      <w:r>
        <w:rPr>
          <w:rFonts w:ascii="Times New Roman" w:hAnsi="Times New Roman" w:cs="Times New Roman"/>
          <w:sz w:val="24"/>
          <w:szCs w:val="24"/>
        </w:rPr>
        <w:t>77</w:t>
      </w:r>
      <w:r w:rsidRPr="00737150">
        <w:rPr>
          <w:rFonts w:ascii="Times New Roman" w:hAnsi="Times New Roman" w:cs="Times New Roman"/>
          <w:sz w:val="24"/>
          <w:szCs w:val="24"/>
        </w:rPr>
        <w:t>-</w:t>
      </w:r>
      <w:r>
        <w:rPr>
          <w:rFonts w:ascii="Times New Roman" w:hAnsi="Times New Roman" w:cs="Times New Roman"/>
          <w:sz w:val="24"/>
          <w:szCs w:val="24"/>
        </w:rPr>
        <w:t>91</w:t>
      </w:r>
      <w:r w:rsidRPr="00737150">
        <w:rPr>
          <w:rFonts w:ascii="Times New Roman" w:hAnsi="Times New Roman" w:cs="Times New Roman"/>
          <w:sz w:val="24"/>
          <w:szCs w:val="24"/>
        </w:rPr>
        <w:t>.</w:t>
      </w:r>
    </w:p>
    <w:p w14:paraId="28420AF0" w14:textId="77777777" w:rsidR="00E03FE7" w:rsidRDefault="00E03FE7" w:rsidP="00CB267D">
      <w:pPr>
        <w:rPr>
          <w:rFonts w:ascii="Times New Roman" w:hAnsi="Times New Roman" w:cs="Times New Roman"/>
          <w:sz w:val="24"/>
          <w:szCs w:val="24"/>
        </w:rPr>
      </w:pPr>
      <w:bookmarkStart w:id="49" w:name="_Hlk130510602"/>
      <w:proofErr w:type="spellStart"/>
      <w:r w:rsidRPr="000C5F41">
        <w:rPr>
          <w:rFonts w:ascii="Times New Roman" w:hAnsi="Times New Roman" w:cs="Times New Roman"/>
          <w:sz w:val="24"/>
          <w:szCs w:val="24"/>
        </w:rPr>
        <w:t>Parsloe</w:t>
      </w:r>
      <w:proofErr w:type="spellEnd"/>
      <w:r w:rsidRPr="000C5F41">
        <w:rPr>
          <w:rFonts w:ascii="Times New Roman" w:hAnsi="Times New Roman" w:cs="Times New Roman"/>
          <w:sz w:val="24"/>
          <w:szCs w:val="24"/>
        </w:rPr>
        <w:t xml:space="preserve">. (1999). </w:t>
      </w:r>
      <w:bookmarkEnd w:id="49"/>
      <w:r w:rsidRPr="000C5F41">
        <w:rPr>
          <w:rFonts w:ascii="Times New Roman" w:hAnsi="Times New Roman" w:cs="Times New Roman"/>
          <w:sz w:val="24"/>
          <w:szCs w:val="24"/>
        </w:rPr>
        <w:t>The Manager as Coach and Mentor. 2nd ed. United Kingdom: Institute of Personnel and Development. pp.41-59.</w:t>
      </w:r>
      <w:r>
        <w:rPr>
          <w:rFonts w:ascii="Times New Roman" w:hAnsi="Times New Roman" w:cs="Times New Roman"/>
          <w:sz w:val="24"/>
          <w:szCs w:val="24"/>
        </w:rPr>
        <w:t xml:space="preserve"> </w:t>
      </w:r>
    </w:p>
    <w:p w14:paraId="08AA6851" w14:textId="77777777" w:rsidR="00E03FE7" w:rsidRDefault="00E03FE7" w:rsidP="00CB267D">
      <w:pPr>
        <w:rPr>
          <w:rFonts w:ascii="Times New Roman" w:hAnsi="Times New Roman" w:cs="Times New Roman"/>
          <w:sz w:val="24"/>
          <w:szCs w:val="24"/>
        </w:rPr>
      </w:pPr>
      <w:bookmarkStart w:id="50" w:name="_Hlk130512219"/>
      <w:r w:rsidRPr="00785078">
        <w:rPr>
          <w:rFonts w:ascii="Times New Roman" w:hAnsi="Times New Roman" w:cs="Times New Roman"/>
          <w:sz w:val="24"/>
          <w:szCs w:val="24"/>
        </w:rPr>
        <w:t xml:space="preserve">Pratt. (2023). </w:t>
      </w:r>
      <w:bookmarkEnd w:id="50"/>
      <w:r w:rsidRPr="00785078">
        <w:rPr>
          <w:rFonts w:ascii="Times New Roman" w:hAnsi="Times New Roman" w:cs="Times New Roman"/>
          <w:sz w:val="24"/>
          <w:szCs w:val="24"/>
        </w:rPr>
        <w:t xml:space="preserve">What is change </w:t>
      </w:r>
      <w:r w:rsidRPr="00785078">
        <w:rPr>
          <w:rFonts w:ascii="Times New Roman" w:hAnsi="Times New Roman" w:cs="Times New Roman"/>
          <w:sz w:val="24"/>
          <w:szCs w:val="24"/>
        </w:rPr>
        <w:t>management?</w:t>
      </w:r>
      <w:r w:rsidRPr="00785078">
        <w:rPr>
          <w:rFonts w:ascii="Times New Roman" w:hAnsi="Times New Roman" w:cs="Times New Roman"/>
          <w:sz w:val="24"/>
          <w:szCs w:val="24"/>
        </w:rPr>
        <w:t xml:space="preserve"> [Online]. Techtarget.com. Last Updated: 2023. Available at: https://www.techtarget.com/searchcio/definition/change-management [Accessed 19 March 2023].</w:t>
      </w:r>
      <w:r>
        <w:rPr>
          <w:rFonts w:ascii="Times New Roman" w:hAnsi="Times New Roman" w:cs="Times New Roman"/>
          <w:sz w:val="24"/>
          <w:szCs w:val="24"/>
        </w:rPr>
        <w:t xml:space="preserve"> </w:t>
      </w:r>
    </w:p>
    <w:p w14:paraId="0C7097B6" w14:textId="77777777" w:rsidR="00E03FE7" w:rsidRDefault="00E03FE7" w:rsidP="00CB267D">
      <w:pPr>
        <w:rPr>
          <w:rFonts w:ascii="Times New Roman" w:hAnsi="Times New Roman" w:cs="Times New Roman"/>
          <w:sz w:val="24"/>
          <w:szCs w:val="24"/>
        </w:rPr>
      </w:pPr>
      <w:r w:rsidRPr="004C6963">
        <w:rPr>
          <w:rFonts w:ascii="Times New Roman" w:hAnsi="Times New Roman" w:cs="Times New Roman"/>
          <w:sz w:val="24"/>
          <w:szCs w:val="24"/>
        </w:rPr>
        <w:t xml:space="preserve">Richardson. (2021). The Role </w:t>
      </w:r>
      <w:r w:rsidRPr="004C6963">
        <w:rPr>
          <w:rFonts w:ascii="Times New Roman" w:hAnsi="Times New Roman" w:cs="Times New Roman"/>
          <w:sz w:val="24"/>
          <w:szCs w:val="24"/>
        </w:rPr>
        <w:t>of</w:t>
      </w:r>
      <w:r w:rsidRPr="004C6963">
        <w:rPr>
          <w:rFonts w:ascii="Times New Roman" w:hAnsi="Times New Roman" w:cs="Times New Roman"/>
          <w:sz w:val="24"/>
          <w:szCs w:val="24"/>
        </w:rPr>
        <w:t xml:space="preserve"> Line Managers </w:t>
      </w:r>
      <w:proofErr w:type="gramStart"/>
      <w:r w:rsidRPr="004C6963">
        <w:rPr>
          <w:rFonts w:ascii="Times New Roman" w:hAnsi="Times New Roman" w:cs="Times New Roman"/>
          <w:sz w:val="24"/>
          <w:szCs w:val="24"/>
        </w:rPr>
        <w:t>In</w:t>
      </w:r>
      <w:proofErr w:type="gramEnd"/>
      <w:r w:rsidRPr="004C6963">
        <w:rPr>
          <w:rFonts w:ascii="Times New Roman" w:hAnsi="Times New Roman" w:cs="Times New Roman"/>
          <w:sz w:val="24"/>
          <w:szCs w:val="24"/>
        </w:rPr>
        <w:t xml:space="preserve"> Coaching &amp; Development. [Online]. Development-academy.co.uk. Last Updated: 2 July 2021. Available at: https://development-academy.co.uk/news-tips/role-of-line-managers-in-coaching-development/ [Accessed 7 March 2023].</w:t>
      </w:r>
    </w:p>
    <w:p w14:paraId="5678E201" w14:textId="77777777" w:rsidR="00E03FE7" w:rsidRDefault="00E03FE7" w:rsidP="00CB267D">
      <w:pPr>
        <w:rPr>
          <w:rFonts w:ascii="Times New Roman" w:hAnsi="Times New Roman" w:cs="Times New Roman"/>
          <w:sz w:val="24"/>
          <w:szCs w:val="24"/>
        </w:rPr>
      </w:pPr>
      <w:bookmarkStart w:id="51" w:name="_Hlk130504485"/>
      <w:r w:rsidRPr="00D95060">
        <w:rPr>
          <w:rFonts w:ascii="Times New Roman" w:hAnsi="Times New Roman" w:cs="Times New Roman"/>
          <w:sz w:val="24"/>
          <w:szCs w:val="24"/>
        </w:rPr>
        <w:t xml:space="preserve">Whitmore. (1993). </w:t>
      </w:r>
      <w:bookmarkEnd w:id="51"/>
      <w:r w:rsidRPr="00D95060">
        <w:rPr>
          <w:rFonts w:ascii="Times New Roman" w:hAnsi="Times New Roman" w:cs="Times New Roman"/>
          <w:sz w:val="24"/>
          <w:szCs w:val="24"/>
        </w:rPr>
        <w:t xml:space="preserve">Coaching for Performance </w:t>
      </w:r>
      <w:r>
        <w:rPr>
          <w:rFonts w:ascii="Times New Roman" w:hAnsi="Times New Roman" w:cs="Times New Roman"/>
          <w:sz w:val="24"/>
          <w:szCs w:val="24"/>
        </w:rPr>
        <w:t>a</w:t>
      </w:r>
      <w:r w:rsidRPr="00D95060">
        <w:rPr>
          <w:rFonts w:ascii="Times New Roman" w:hAnsi="Times New Roman" w:cs="Times New Roman"/>
          <w:sz w:val="24"/>
          <w:szCs w:val="24"/>
        </w:rPr>
        <w:t xml:space="preserve"> Practical Guide to Growing Your Own Skills. United Kingdom: John Wiley &amp; Sons, Incorporated. pp.22-34.</w:t>
      </w:r>
      <w:r>
        <w:rPr>
          <w:rFonts w:ascii="Times New Roman" w:hAnsi="Times New Roman" w:cs="Times New Roman"/>
          <w:sz w:val="24"/>
          <w:szCs w:val="24"/>
        </w:rPr>
        <w:t xml:space="preserve"> </w:t>
      </w:r>
    </w:p>
    <w:p w14:paraId="768325BD" w14:textId="77777777" w:rsidR="00E03FE7" w:rsidRDefault="00E03FE7" w:rsidP="00CB267D">
      <w:pPr>
        <w:rPr>
          <w:rFonts w:ascii="Times New Roman" w:hAnsi="Times New Roman" w:cs="Times New Roman"/>
          <w:sz w:val="24"/>
          <w:szCs w:val="24"/>
        </w:rPr>
      </w:pPr>
      <w:bookmarkStart w:id="52" w:name="_Hlk130504827"/>
      <w:proofErr w:type="spellStart"/>
      <w:r w:rsidRPr="00E4300D">
        <w:rPr>
          <w:rFonts w:ascii="Times New Roman" w:hAnsi="Times New Roman" w:cs="Times New Roman"/>
          <w:sz w:val="24"/>
          <w:szCs w:val="24"/>
        </w:rPr>
        <w:t>Whittleworth</w:t>
      </w:r>
      <w:proofErr w:type="spellEnd"/>
      <w:r w:rsidRPr="00E4300D">
        <w:rPr>
          <w:rFonts w:ascii="Times New Roman" w:hAnsi="Times New Roman" w:cs="Times New Roman"/>
          <w:sz w:val="24"/>
          <w:szCs w:val="24"/>
        </w:rPr>
        <w:t xml:space="preserve">. (2002). </w:t>
      </w:r>
      <w:bookmarkEnd w:id="52"/>
      <w:r w:rsidRPr="00E4300D">
        <w:rPr>
          <w:rFonts w:ascii="Times New Roman" w:hAnsi="Times New Roman" w:cs="Times New Roman"/>
          <w:sz w:val="24"/>
          <w:szCs w:val="24"/>
        </w:rPr>
        <w:t>The OSCAR Coaching Model. United Kingdom: Worth Consulting Ltd. pp.38-54.</w:t>
      </w:r>
      <w:r>
        <w:rPr>
          <w:rFonts w:ascii="Times New Roman" w:hAnsi="Times New Roman" w:cs="Times New Roman"/>
          <w:sz w:val="24"/>
          <w:szCs w:val="24"/>
        </w:rPr>
        <w:t xml:space="preserve"> </w:t>
      </w:r>
    </w:p>
    <w:p w14:paraId="204BBAA6" w14:textId="144436DE" w:rsidR="00E03FE7" w:rsidRDefault="00E03FE7" w:rsidP="00CB267D">
      <w:pPr>
        <w:rPr>
          <w:rFonts w:ascii="Times New Roman" w:hAnsi="Times New Roman" w:cs="Times New Roman"/>
          <w:sz w:val="24"/>
          <w:szCs w:val="24"/>
        </w:rPr>
      </w:pPr>
      <w:bookmarkStart w:id="53" w:name="_Hlk130512682"/>
      <w:r w:rsidRPr="003452AB">
        <w:rPr>
          <w:rFonts w:ascii="Times New Roman" w:hAnsi="Times New Roman" w:cs="Times New Roman"/>
          <w:sz w:val="24"/>
          <w:szCs w:val="24"/>
        </w:rPr>
        <w:t xml:space="preserve">Wickford. (2019). </w:t>
      </w:r>
      <w:bookmarkEnd w:id="53"/>
      <w:r w:rsidRPr="003452AB">
        <w:rPr>
          <w:rFonts w:ascii="Times New Roman" w:hAnsi="Times New Roman" w:cs="Times New Roman"/>
          <w:sz w:val="24"/>
          <w:szCs w:val="24"/>
        </w:rPr>
        <w:t>Negative Impact of Organizational Change on Employees. [Online]. smallbusiness.chron.com. Last Updated: 31 January 2019. Available at: https://smallbusiness.chron.com/negative-impact-organizational-change-employees-25171.html [Accessed 19 March 2023].</w:t>
      </w:r>
      <w:r>
        <w:rPr>
          <w:rFonts w:ascii="Times New Roman" w:hAnsi="Times New Roman" w:cs="Times New Roman"/>
          <w:sz w:val="24"/>
          <w:szCs w:val="24"/>
        </w:rPr>
        <w:t xml:space="preserve">  </w:t>
      </w:r>
    </w:p>
    <w:sectPr w:rsidR="00E03FE7" w:rsidSect="007B4B9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583B" w14:textId="77777777" w:rsidR="001A6BE3" w:rsidRDefault="001A6BE3" w:rsidP="001A6BE3">
      <w:pPr>
        <w:spacing w:after="0" w:line="240" w:lineRule="auto"/>
      </w:pPr>
      <w:r>
        <w:separator/>
      </w:r>
    </w:p>
  </w:endnote>
  <w:endnote w:type="continuationSeparator" w:id="0">
    <w:p w14:paraId="72C5CF0E" w14:textId="77777777" w:rsidR="001A6BE3" w:rsidRDefault="001A6BE3" w:rsidP="001A6BE3">
      <w:pPr>
        <w:spacing w:after="0" w:line="240" w:lineRule="auto"/>
      </w:pPr>
      <w:r>
        <w:continuationSeparator/>
      </w:r>
    </w:p>
  </w:endnote>
  <w:endnote w:type="continuationNotice" w:id="1">
    <w:p w14:paraId="444471E0" w14:textId="77777777" w:rsidR="00791557" w:rsidRDefault="007915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712393"/>
      <w:docPartObj>
        <w:docPartGallery w:val="Page Numbers (Bottom of Page)"/>
        <w:docPartUnique/>
      </w:docPartObj>
    </w:sdtPr>
    <w:sdtEndPr>
      <w:rPr>
        <w:color w:val="7F7F7F" w:themeColor="background1" w:themeShade="7F"/>
        <w:spacing w:val="60"/>
      </w:rPr>
    </w:sdtEndPr>
    <w:sdtContent>
      <w:p w14:paraId="113DCDB3" w14:textId="4AD37298" w:rsidR="00EC2F1D" w:rsidRDefault="00EC2F1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022CB5" w14:textId="77777777" w:rsidR="001A6BE3" w:rsidRDefault="001A6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8397A" w14:textId="77777777" w:rsidR="001A6BE3" w:rsidRDefault="001A6BE3" w:rsidP="001A6BE3">
      <w:pPr>
        <w:spacing w:after="0" w:line="240" w:lineRule="auto"/>
      </w:pPr>
      <w:r>
        <w:separator/>
      </w:r>
    </w:p>
  </w:footnote>
  <w:footnote w:type="continuationSeparator" w:id="0">
    <w:p w14:paraId="3CE54E8D" w14:textId="77777777" w:rsidR="001A6BE3" w:rsidRDefault="001A6BE3" w:rsidP="001A6BE3">
      <w:pPr>
        <w:spacing w:after="0" w:line="240" w:lineRule="auto"/>
      </w:pPr>
      <w:r>
        <w:continuationSeparator/>
      </w:r>
    </w:p>
  </w:footnote>
  <w:footnote w:type="continuationNotice" w:id="1">
    <w:p w14:paraId="4F94359C" w14:textId="77777777" w:rsidR="00791557" w:rsidRDefault="007915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F5B08"/>
    <w:multiLevelType w:val="hybridMultilevel"/>
    <w:tmpl w:val="29949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7D3E0D"/>
    <w:multiLevelType w:val="multilevel"/>
    <w:tmpl w:val="69369DB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86727983">
    <w:abstractNumId w:val="0"/>
  </w:num>
  <w:num w:numId="2" w16cid:durableId="1402559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9D"/>
    <w:rsid w:val="00000DBF"/>
    <w:rsid w:val="00002111"/>
    <w:rsid w:val="000027ED"/>
    <w:rsid w:val="00004965"/>
    <w:rsid w:val="000054B7"/>
    <w:rsid w:val="00005A1A"/>
    <w:rsid w:val="00006CEE"/>
    <w:rsid w:val="000070CE"/>
    <w:rsid w:val="00014BFA"/>
    <w:rsid w:val="000152E7"/>
    <w:rsid w:val="00016586"/>
    <w:rsid w:val="00017DE2"/>
    <w:rsid w:val="00021895"/>
    <w:rsid w:val="00023472"/>
    <w:rsid w:val="00023784"/>
    <w:rsid w:val="00026723"/>
    <w:rsid w:val="000308F6"/>
    <w:rsid w:val="000312B5"/>
    <w:rsid w:val="0003266C"/>
    <w:rsid w:val="00034CC0"/>
    <w:rsid w:val="00035060"/>
    <w:rsid w:val="0003637E"/>
    <w:rsid w:val="00037218"/>
    <w:rsid w:val="00037222"/>
    <w:rsid w:val="0004187A"/>
    <w:rsid w:val="0004251D"/>
    <w:rsid w:val="00043D40"/>
    <w:rsid w:val="00044A91"/>
    <w:rsid w:val="000476FA"/>
    <w:rsid w:val="00047A40"/>
    <w:rsid w:val="00052AD1"/>
    <w:rsid w:val="00053387"/>
    <w:rsid w:val="00053C07"/>
    <w:rsid w:val="0005545D"/>
    <w:rsid w:val="00055A16"/>
    <w:rsid w:val="00055F3F"/>
    <w:rsid w:val="0005633E"/>
    <w:rsid w:val="00057D93"/>
    <w:rsid w:val="00060D4F"/>
    <w:rsid w:val="00060E24"/>
    <w:rsid w:val="0006117D"/>
    <w:rsid w:val="00061498"/>
    <w:rsid w:val="000622DB"/>
    <w:rsid w:val="00064320"/>
    <w:rsid w:val="00064F5F"/>
    <w:rsid w:val="0006790C"/>
    <w:rsid w:val="00070802"/>
    <w:rsid w:val="0007147F"/>
    <w:rsid w:val="000718FC"/>
    <w:rsid w:val="00071F6A"/>
    <w:rsid w:val="000724B0"/>
    <w:rsid w:val="00072F11"/>
    <w:rsid w:val="000743C5"/>
    <w:rsid w:val="00074D1A"/>
    <w:rsid w:val="000762A6"/>
    <w:rsid w:val="00080186"/>
    <w:rsid w:val="000809AE"/>
    <w:rsid w:val="00080A23"/>
    <w:rsid w:val="00082AEE"/>
    <w:rsid w:val="000855DD"/>
    <w:rsid w:val="00087F4C"/>
    <w:rsid w:val="000903B6"/>
    <w:rsid w:val="0009494F"/>
    <w:rsid w:val="000972B6"/>
    <w:rsid w:val="00097CAA"/>
    <w:rsid w:val="000A314B"/>
    <w:rsid w:val="000A72DF"/>
    <w:rsid w:val="000B056F"/>
    <w:rsid w:val="000B0E0C"/>
    <w:rsid w:val="000B1F50"/>
    <w:rsid w:val="000B228D"/>
    <w:rsid w:val="000B411A"/>
    <w:rsid w:val="000B602B"/>
    <w:rsid w:val="000B6684"/>
    <w:rsid w:val="000C048E"/>
    <w:rsid w:val="000C18DF"/>
    <w:rsid w:val="000C5F41"/>
    <w:rsid w:val="000D1753"/>
    <w:rsid w:val="000D338C"/>
    <w:rsid w:val="000D401D"/>
    <w:rsid w:val="000D5F11"/>
    <w:rsid w:val="000D7365"/>
    <w:rsid w:val="000E25FC"/>
    <w:rsid w:val="000E27CB"/>
    <w:rsid w:val="000E28FC"/>
    <w:rsid w:val="000E44AF"/>
    <w:rsid w:val="000E542A"/>
    <w:rsid w:val="000E656B"/>
    <w:rsid w:val="000F0996"/>
    <w:rsid w:val="000F0DCE"/>
    <w:rsid w:val="000F0F98"/>
    <w:rsid w:val="000F1931"/>
    <w:rsid w:val="000F27A0"/>
    <w:rsid w:val="000F30F0"/>
    <w:rsid w:val="000F3239"/>
    <w:rsid w:val="000F439C"/>
    <w:rsid w:val="000F46D2"/>
    <w:rsid w:val="000F6BA9"/>
    <w:rsid w:val="000F6CB1"/>
    <w:rsid w:val="00103F6F"/>
    <w:rsid w:val="00104864"/>
    <w:rsid w:val="001076FD"/>
    <w:rsid w:val="001077BD"/>
    <w:rsid w:val="00107FDF"/>
    <w:rsid w:val="00110C77"/>
    <w:rsid w:val="00111ADB"/>
    <w:rsid w:val="00113067"/>
    <w:rsid w:val="00113491"/>
    <w:rsid w:val="00114F45"/>
    <w:rsid w:val="00117267"/>
    <w:rsid w:val="00117D0F"/>
    <w:rsid w:val="00123291"/>
    <w:rsid w:val="00125DD9"/>
    <w:rsid w:val="00127791"/>
    <w:rsid w:val="00130D82"/>
    <w:rsid w:val="00135596"/>
    <w:rsid w:val="00136336"/>
    <w:rsid w:val="001377E3"/>
    <w:rsid w:val="00137AE7"/>
    <w:rsid w:val="00141CD6"/>
    <w:rsid w:val="00142161"/>
    <w:rsid w:val="001437A3"/>
    <w:rsid w:val="001437CC"/>
    <w:rsid w:val="0014486C"/>
    <w:rsid w:val="00145C2D"/>
    <w:rsid w:val="00145FBA"/>
    <w:rsid w:val="001467B6"/>
    <w:rsid w:val="00147754"/>
    <w:rsid w:val="001509EB"/>
    <w:rsid w:val="00150EAB"/>
    <w:rsid w:val="0015393B"/>
    <w:rsid w:val="00153A8C"/>
    <w:rsid w:val="00155077"/>
    <w:rsid w:val="00161411"/>
    <w:rsid w:val="00161617"/>
    <w:rsid w:val="00162049"/>
    <w:rsid w:val="00164712"/>
    <w:rsid w:val="00171490"/>
    <w:rsid w:val="00171BCD"/>
    <w:rsid w:val="0017250B"/>
    <w:rsid w:val="00172BE1"/>
    <w:rsid w:val="00173E70"/>
    <w:rsid w:val="00175479"/>
    <w:rsid w:val="00180807"/>
    <w:rsid w:val="001815B3"/>
    <w:rsid w:val="00182D17"/>
    <w:rsid w:val="00183C88"/>
    <w:rsid w:val="00185904"/>
    <w:rsid w:val="00185C12"/>
    <w:rsid w:val="00186320"/>
    <w:rsid w:val="00187887"/>
    <w:rsid w:val="001918B5"/>
    <w:rsid w:val="00191F86"/>
    <w:rsid w:val="001925F5"/>
    <w:rsid w:val="00193A9B"/>
    <w:rsid w:val="00193ED3"/>
    <w:rsid w:val="00195B68"/>
    <w:rsid w:val="00195FCD"/>
    <w:rsid w:val="00196B94"/>
    <w:rsid w:val="001A1000"/>
    <w:rsid w:val="001A2A38"/>
    <w:rsid w:val="001A337F"/>
    <w:rsid w:val="001A38DD"/>
    <w:rsid w:val="001A3B7D"/>
    <w:rsid w:val="001A4701"/>
    <w:rsid w:val="001A6BE3"/>
    <w:rsid w:val="001A713A"/>
    <w:rsid w:val="001B1191"/>
    <w:rsid w:val="001B1ACD"/>
    <w:rsid w:val="001B2645"/>
    <w:rsid w:val="001B2898"/>
    <w:rsid w:val="001B2FBD"/>
    <w:rsid w:val="001B312F"/>
    <w:rsid w:val="001B3980"/>
    <w:rsid w:val="001B4BE1"/>
    <w:rsid w:val="001B6E28"/>
    <w:rsid w:val="001B7AA3"/>
    <w:rsid w:val="001C03AD"/>
    <w:rsid w:val="001C090C"/>
    <w:rsid w:val="001C134D"/>
    <w:rsid w:val="001C18CF"/>
    <w:rsid w:val="001C3EAF"/>
    <w:rsid w:val="001C4A5A"/>
    <w:rsid w:val="001C6051"/>
    <w:rsid w:val="001C76BB"/>
    <w:rsid w:val="001D00FB"/>
    <w:rsid w:val="001D2C9B"/>
    <w:rsid w:val="001D3677"/>
    <w:rsid w:val="001D3AE5"/>
    <w:rsid w:val="001E239C"/>
    <w:rsid w:val="001E32A9"/>
    <w:rsid w:val="001E3927"/>
    <w:rsid w:val="001E3F28"/>
    <w:rsid w:val="001E4630"/>
    <w:rsid w:val="001E4762"/>
    <w:rsid w:val="001E5003"/>
    <w:rsid w:val="001E531A"/>
    <w:rsid w:val="001E6CA4"/>
    <w:rsid w:val="001F1B49"/>
    <w:rsid w:val="001F21A5"/>
    <w:rsid w:val="001F5B86"/>
    <w:rsid w:val="001F5EAE"/>
    <w:rsid w:val="001F60A5"/>
    <w:rsid w:val="001F6668"/>
    <w:rsid w:val="001F7A18"/>
    <w:rsid w:val="00200076"/>
    <w:rsid w:val="00200104"/>
    <w:rsid w:val="0020180D"/>
    <w:rsid w:val="00201B4C"/>
    <w:rsid w:val="0020267D"/>
    <w:rsid w:val="00203074"/>
    <w:rsid w:val="0020388D"/>
    <w:rsid w:val="00204339"/>
    <w:rsid w:val="002049E6"/>
    <w:rsid w:val="00205F76"/>
    <w:rsid w:val="002078E6"/>
    <w:rsid w:val="002119E2"/>
    <w:rsid w:val="00212ECB"/>
    <w:rsid w:val="0021445E"/>
    <w:rsid w:val="00215DC5"/>
    <w:rsid w:val="00215E0F"/>
    <w:rsid w:val="00216315"/>
    <w:rsid w:val="00216924"/>
    <w:rsid w:val="00217CC9"/>
    <w:rsid w:val="002213DE"/>
    <w:rsid w:val="00221D5E"/>
    <w:rsid w:val="002221C5"/>
    <w:rsid w:val="002229C9"/>
    <w:rsid w:val="00224DFC"/>
    <w:rsid w:val="0022528E"/>
    <w:rsid w:val="00225418"/>
    <w:rsid w:val="00226B91"/>
    <w:rsid w:val="00226D7D"/>
    <w:rsid w:val="00227022"/>
    <w:rsid w:val="0023010C"/>
    <w:rsid w:val="00230A98"/>
    <w:rsid w:val="00240FE2"/>
    <w:rsid w:val="00246FCB"/>
    <w:rsid w:val="002508B2"/>
    <w:rsid w:val="002529EB"/>
    <w:rsid w:val="002539AC"/>
    <w:rsid w:val="00253D4C"/>
    <w:rsid w:val="002545E1"/>
    <w:rsid w:val="0025467A"/>
    <w:rsid w:val="00255E74"/>
    <w:rsid w:val="002629F1"/>
    <w:rsid w:val="00262FE7"/>
    <w:rsid w:val="002636B2"/>
    <w:rsid w:val="00263A57"/>
    <w:rsid w:val="002643A1"/>
    <w:rsid w:val="002645F6"/>
    <w:rsid w:val="002654CC"/>
    <w:rsid w:val="00265741"/>
    <w:rsid w:val="0026595F"/>
    <w:rsid w:val="002717FE"/>
    <w:rsid w:val="00273BFA"/>
    <w:rsid w:val="00274108"/>
    <w:rsid w:val="00275BE2"/>
    <w:rsid w:val="002768E3"/>
    <w:rsid w:val="00281C84"/>
    <w:rsid w:val="002823D7"/>
    <w:rsid w:val="0028421F"/>
    <w:rsid w:val="00284F01"/>
    <w:rsid w:val="0028632D"/>
    <w:rsid w:val="00286397"/>
    <w:rsid w:val="00290922"/>
    <w:rsid w:val="002914A1"/>
    <w:rsid w:val="00291CFA"/>
    <w:rsid w:val="002930F0"/>
    <w:rsid w:val="0029453A"/>
    <w:rsid w:val="00294FEC"/>
    <w:rsid w:val="00295A79"/>
    <w:rsid w:val="00296A4B"/>
    <w:rsid w:val="00297A76"/>
    <w:rsid w:val="002A0522"/>
    <w:rsid w:val="002A2911"/>
    <w:rsid w:val="002A47CE"/>
    <w:rsid w:val="002A5591"/>
    <w:rsid w:val="002A59B5"/>
    <w:rsid w:val="002A6E71"/>
    <w:rsid w:val="002A7DF8"/>
    <w:rsid w:val="002A7E2B"/>
    <w:rsid w:val="002B48D0"/>
    <w:rsid w:val="002B62F2"/>
    <w:rsid w:val="002B7364"/>
    <w:rsid w:val="002C097D"/>
    <w:rsid w:val="002C0A59"/>
    <w:rsid w:val="002C0D6E"/>
    <w:rsid w:val="002D03A2"/>
    <w:rsid w:val="002D0517"/>
    <w:rsid w:val="002D358B"/>
    <w:rsid w:val="002D4C4C"/>
    <w:rsid w:val="002D5326"/>
    <w:rsid w:val="002D570B"/>
    <w:rsid w:val="002D7984"/>
    <w:rsid w:val="002E3682"/>
    <w:rsid w:val="002E3CEB"/>
    <w:rsid w:val="002E6772"/>
    <w:rsid w:val="002E7687"/>
    <w:rsid w:val="002F06F6"/>
    <w:rsid w:val="002F117A"/>
    <w:rsid w:val="002F27E5"/>
    <w:rsid w:val="002F3BAD"/>
    <w:rsid w:val="002F40E8"/>
    <w:rsid w:val="002F5E8A"/>
    <w:rsid w:val="002F6778"/>
    <w:rsid w:val="002F73B9"/>
    <w:rsid w:val="00300513"/>
    <w:rsid w:val="003026A3"/>
    <w:rsid w:val="00302D3A"/>
    <w:rsid w:val="0030662B"/>
    <w:rsid w:val="00307C76"/>
    <w:rsid w:val="00310808"/>
    <w:rsid w:val="00310D4D"/>
    <w:rsid w:val="00310E2A"/>
    <w:rsid w:val="003127D2"/>
    <w:rsid w:val="003132CC"/>
    <w:rsid w:val="00315172"/>
    <w:rsid w:val="0031538C"/>
    <w:rsid w:val="00320A9A"/>
    <w:rsid w:val="00322160"/>
    <w:rsid w:val="00323397"/>
    <w:rsid w:val="003264CE"/>
    <w:rsid w:val="00327079"/>
    <w:rsid w:val="00327120"/>
    <w:rsid w:val="00330323"/>
    <w:rsid w:val="003310D5"/>
    <w:rsid w:val="00331611"/>
    <w:rsid w:val="00335116"/>
    <w:rsid w:val="00340F36"/>
    <w:rsid w:val="00341044"/>
    <w:rsid w:val="00342C0C"/>
    <w:rsid w:val="003442B5"/>
    <w:rsid w:val="003452AB"/>
    <w:rsid w:val="00345460"/>
    <w:rsid w:val="00346D5C"/>
    <w:rsid w:val="00350362"/>
    <w:rsid w:val="00351163"/>
    <w:rsid w:val="003530B4"/>
    <w:rsid w:val="00353316"/>
    <w:rsid w:val="00353ECD"/>
    <w:rsid w:val="00354704"/>
    <w:rsid w:val="00354E2F"/>
    <w:rsid w:val="0035539E"/>
    <w:rsid w:val="00356510"/>
    <w:rsid w:val="003565FE"/>
    <w:rsid w:val="00356836"/>
    <w:rsid w:val="00360F57"/>
    <w:rsid w:val="00361F06"/>
    <w:rsid w:val="00363DA1"/>
    <w:rsid w:val="00364644"/>
    <w:rsid w:val="00364B3F"/>
    <w:rsid w:val="0036698E"/>
    <w:rsid w:val="00367767"/>
    <w:rsid w:val="00370153"/>
    <w:rsid w:val="00370171"/>
    <w:rsid w:val="00371545"/>
    <w:rsid w:val="00374601"/>
    <w:rsid w:val="0038242B"/>
    <w:rsid w:val="0038414C"/>
    <w:rsid w:val="00385E16"/>
    <w:rsid w:val="00392423"/>
    <w:rsid w:val="003927BA"/>
    <w:rsid w:val="00397E65"/>
    <w:rsid w:val="003A01EE"/>
    <w:rsid w:val="003A1E80"/>
    <w:rsid w:val="003A2CA9"/>
    <w:rsid w:val="003A32C9"/>
    <w:rsid w:val="003A58E6"/>
    <w:rsid w:val="003A5DD8"/>
    <w:rsid w:val="003A6904"/>
    <w:rsid w:val="003A7CFA"/>
    <w:rsid w:val="003B247F"/>
    <w:rsid w:val="003B26E1"/>
    <w:rsid w:val="003B5CCC"/>
    <w:rsid w:val="003B6EC1"/>
    <w:rsid w:val="003C0C46"/>
    <w:rsid w:val="003C0DF6"/>
    <w:rsid w:val="003C1DAB"/>
    <w:rsid w:val="003C2CB5"/>
    <w:rsid w:val="003C3999"/>
    <w:rsid w:val="003C45CA"/>
    <w:rsid w:val="003C5695"/>
    <w:rsid w:val="003C613E"/>
    <w:rsid w:val="003C66F2"/>
    <w:rsid w:val="003C6DFF"/>
    <w:rsid w:val="003C7013"/>
    <w:rsid w:val="003D0D16"/>
    <w:rsid w:val="003D1681"/>
    <w:rsid w:val="003D2877"/>
    <w:rsid w:val="003D2B15"/>
    <w:rsid w:val="003D4878"/>
    <w:rsid w:val="003D73F6"/>
    <w:rsid w:val="003E3215"/>
    <w:rsid w:val="003E52F9"/>
    <w:rsid w:val="003E54DE"/>
    <w:rsid w:val="003E7BB7"/>
    <w:rsid w:val="003E7D24"/>
    <w:rsid w:val="003F067F"/>
    <w:rsid w:val="003F0A40"/>
    <w:rsid w:val="003F0B7C"/>
    <w:rsid w:val="003F1044"/>
    <w:rsid w:val="003F12E8"/>
    <w:rsid w:val="003F1594"/>
    <w:rsid w:val="003F18AE"/>
    <w:rsid w:val="003F5275"/>
    <w:rsid w:val="003F7481"/>
    <w:rsid w:val="0040092C"/>
    <w:rsid w:val="00402920"/>
    <w:rsid w:val="0040300F"/>
    <w:rsid w:val="0040490B"/>
    <w:rsid w:val="00406606"/>
    <w:rsid w:val="0040698E"/>
    <w:rsid w:val="004102C5"/>
    <w:rsid w:val="00412483"/>
    <w:rsid w:val="0041262B"/>
    <w:rsid w:val="004138C4"/>
    <w:rsid w:val="00414AB5"/>
    <w:rsid w:val="00415A0C"/>
    <w:rsid w:val="00417DBE"/>
    <w:rsid w:val="00420BD3"/>
    <w:rsid w:val="00420F85"/>
    <w:rsid w:val="00421549"/>
    <w:rsid w:val="00423454"/>
    <w:rsid w:val="00426104"/>
    <w:rsid w:val="00427EDE"/>
    <w:rsid w:val="004301A4"/>
    <w:rsid w:val="00433758"/>
    <w:rsid w:val="00435620"/>
    <w:rsid w:val="00435991"/>
    <w:rsid w:val="004370FF"/>
    <w:rsid w:val="00437929"/>
    <w:rsid w:val="0044313C"/>
    <w:rsid w:val="0044365F"/>
    <w:rsid w:val="00445FDF"/>
    <w:rsid w:val="00446437"/>
    <w:rsid w:val="00450C45"/>
    <w:rsid w:val="0045343A"/>
    <w:rsid w:val="004557DE"/>
    <w:rsid w:val="004563D0"/>
    <w:rsid w:val="00456569"/>
    <w:rsid w:val="00462F61"/>
    <w:rsid w:val="00473674"/>
    <w:rsid w:val="004746B9"/>
    <w:rsid w:val="0047480A"/>
    <w:rsid w:val="004803F3"/>
    <w:rsid w:val="004813E8"/>
    <w:rsid w:val="004841EB"/>
    <w:rsid w:val="004849EB"/>
    <w:rsid w:val="004854DD"/>
    <w:rsid w:val="00485FC6"/>
    <w:rsid w:val="00486971"/>
    <w:rsid w:val="00492281"/>
    <w:rsid w:val="00492286"/>
    <w:rsid w:val="00492F59"/>
    <w:rsid w:val="00496995"/>
    <w:rsid w:val="0049707D"/>
    <w:rsid w:val="004A1991"/>
    <w:rsid w:val="004A2DD0"/>
    <w:rsid w:val="004A3B09"/>
    <w:rsid w:val="004A4ABB"/>
    <w:rsid w:val="004A635E"/>
    <w:rsid w:val="004A672F"/>
    <w:rsid w:val="004A6A06"/>
    <w:rsid w:val="004A6A2F"/>
    <w:rsid w:val="004A78DA"/>
    <w:rsid w:val="004B1E65"/>
    <w:rsid w:val="004B5A63"/>
    <w:rsid w:val="004B5DAF"/>
    <w:rsid w:val="004B6DF5"/>
    <w:rsid w:val="004C0176"/>
    <w:rsid w:val="004C3DAF"/>
    <w:rsid w:val="004C6963"/>
    <w:rsid w:val="004C71A9"/>
    <w:rsid w:val="004D347F"/>
    <w:rsid w:val="004D3CB1"/>
    <w:rsid w:val="004D4D22"/>
    <w:rsid w:val="004D501B"/>
    <w:rsid w:val="004D54C6"/>
    <w:rsid w:val="004D580B"/>
    <w:rsid w:val="004D6F1E"/>
    <w:rsid w:val="004D7FCB"/>
    <w:rsid w:val="004E08AB"/>
    <w:rsid w:val="004E2906"/>
    <w:rsid w:val="004E46B6"/>
    <w:rsid w:val="004F0199"/>
    <w:rsid w:val="004F2168"/>
    <w:rsid w:val="004F21C0"/>
    <w:rsid w:val="004F3397"/>
    <w:rsid w:val="004F4CD0"/>
    <w:rsid w:val="004F5BAC"/>
    <w:rsid w:val="00500005"/>
    <w:rsid w:val="00500058"/>
    <w:rsid w:val="005020D2"/>
    <w:rsid w:val="00502D9D"/>
    <w:rsid w:val="00504688"/>
    <w:rsid w:val="0050486C"/>
    <w:rsid w:val="00505F9A"/>
    <w:rsid w:val="00513104"/>
    <w:rsid w:val="00513AE5"/>
    <w:rsid w:val="0051451E"/>
    <w:rsid w:val="00514AE4"/>
    <w:rsid w:val="00515FEE"/>
    <w:rsid w:val="00520967"/>
    <w:rsid w:val="00521233"/>
    <w:rsid w:val="005217FD"/>
    <w:rsid w:val="00523D14"/>
    <w:rsid w:val="00523FC1"/>
    <w:rsid w:val="00524A15"/>
    <w:rsid w:val="0052511E"/>
    <w:rsid w:val="00526464"/>
    <w:rsid w:val="0052654E"/>
    <w:rsid w:val="00530084"/>
    <w:rsid w:val="00530EB2"/>
    <w:rsid w:val="00531CCF"/>
    <w:rsid w:val="00534106"/>
    <w:rsid w:val="0053553D"/>
    <w:rsid w:val="00547A0B"/>
    <w:rsid w:val="00547BB2"/>
    <w:rsid w:val="00550413"/>
    <w:rsid w:val="00550BFB"/>
    <w:rsid w:val="00551E30"/>
    <w:rsid w:val="005521F4"/>
    <w:rsid w:val="00552282"/>
    <w:rsid w:val="00552408"/>
    <w:rsid w:val="00552B19"/>
    <w:rsid w:val="005537E8"/>
    <w:rsid w:val="00554084"/>
    <w:rsid w:val="005540DF"/>
    <w:rsid w:val="00554891"/>
    <w:rsid w:val="0055576D"/>
    <w:rsid w:val="00556857"/>
    <w:rsid w:val="00557427"/>
    <w:rsid w:val="0055780E"/>
    <w:rsid w:val="00560414"/>
    <w:rsid w:val="005627EE"/>
    <w:rsid w:val="00563A6C"/>
    <w:rsid w:val="00563ACD"/>
    <w:rsid w:val="00564312"/>
    <w:rsid w:val="00567657"/>
    <w:rsid w:val="00567762"/>
    <w:rsid w:val="00572928"/>
    <w:rsid w:val="005745C3"/>
    <w:rsid w:val="00575555"/>
    <w:rsid w:val="005757C1"/>
    <w:rsid w:val="00575B51"/>
    <w:rsid w:val="005764C7"/>
    <w:rsid w:val="005765F2"/>
    <w:rsid w:val="00576C29"/>
    <w:rsid w:val="00576E81"/>
    <w:rsid w:val="0057714A"/>
    <w:rsid w:val="00583602"/>
    <w:rsid w:val="00586AE1"/>
    <w:rsid w:val="005924CF"/>
    <w:rsid w:val="005945CE"/>
    <w:rsid w:val="00595EA2"/>
    <w:rsid w:val="0059612D"/>
    <w:rsid w:val="00597227"/>
    <w:rsid w:val="005A11F0"/>
    <w:rsid w:val="005A1719"/>
    <w:rsid w:val="005A2FC1"/>
    <w:rsid w:val="005A302B"/>
    <w:rsid w:val="005A521E"/>
    <w:rsid w:val="005A5FD4"/>
    <w:rsid w:val="005B103E"/>
    <w:rsid w:val="005B1E8C"/>
    <w:rsid w:val="005B236E"/>
    <w:rsid w:val="005B43AD"/>
    <w:rsid w:val="005B4B5C"/>
    <w:rsid w:val="005B5562"/>
    <w:rsid w:val="005B5D60"/>
    <w:rsid w:val="005B670E"/>
    <w:rsid w:val="005B7E07"/>
    <w:rsid w:val="005C0487"/>
    <w:rsid w:val="005C19C7"/>
    <w:rsid w:val="005C276F"/>
    <w:rsid w:val="005C3518"/>
    <w:rsid w:val="005C662E"/>
    <w:rsid w:val="005E01CE"/>
    <w:rsid w:val="005E104E"/>
    <w:rsid w:val="005E471C"/>
    <w:rsid w:val="005E58C1"/>
    <w:rsid w:val="005E5A3D"/>
    <w:rsid w:val="005E7115"/>
    <w:rsid w:val="005E7D02"/>
    <w:rsid w:val="005F152A"/>
    <w:rsid w:val="005F4B77"/>
    <w:rsid w:val="005F557B"/>
    <w:rsid w:val="00601C51"/>
    <w:rsid w:val="00602CB2"/>
    <w:rsid w:val="00603704"/>
    <w:rsid w:val="00603BBF"/>
    <w:rsid w:val="00604B79"/>
    <w:rsid w:val="006052BF"/>
    <w:rsid w:val="0060746A"/>
    <w:rsid w:val="00607624"/>
    <w:rsid w:val="00610207"/>
    <w:rsid w:val="00611726"/>
    <w:rsid w:val="0061198A"/>
    <w:rsid w:val="006133B7"/>
    <w:rsid w:val="00615CD1"/>
    <w:rsid w:val="0061606A"/>
    <w:rsid w:val="0061784B"/>
    <w:rsid w:val="00620B11"/>
    <w:rsid w:val="006214C4"/>
    <w:rsid w:val="00621647"/>
    <w:rsid w:val="006242B7"/>
    <w:rsid w:val="00627EB2"/>
    <w:rsid w:val="006338A6"/>
    <w:rsid w:val="0063410E"/>
    <w:rsid w:val="0063701B"/>
    <w:rsid w:val="0063715F"/>
    <w:rsid w:val="00643D43"/>
    <w:rsid w:val="00643F88"/>
    <w:rsid w:val="00645564"/>
    <w:rsid w:val="0064628F"/>
    <w:rsid w:val="006500E9"/>
    <w:rsid w:val="006501E6"/>
    <w:rsid w:val="00650D8F"/>
    <w:rsid w:val="00653E98"/>
    <w:rsid w:val="00655AE5"/>
    <w:rsid w:val="0065652A"/>
    <w:rsid w:val="0066074C"/>
    <w:rsid w:val="00661772"/>
    <w:rsid w:val="00662CA4"/>
    <w:rsid w:val="0066434D"/>
    <w:rsid w:val="00665165"/>
    <w:rsid w:val="00671BB9"/>
    <w:rsid w:val="00674661"/>
    <w:rsid w:val="00674D4A"/>
    <w:rsid w:val="00677FCB"/>
    <w:rsid w:val="006818EC"/>
    <w:rsid w:val="006833BC"/>
    <w:rsid w:val="0068354F"/>
    <w:rsid w:val="00685444"/>
    <w:rsid w:val="00687B15"/>
    <w:rsid w:val="00692C67"/>
    <w:rsid w:val="006962CF"/>
    <w:rsid w:val="0069751E"/>
    <w:rsid w:val="006A6FDB"/>
    <w:rsid w:val="006A7F28"/>
    <w:rsid w:val="006B0444"/>
    <w:rsid w:val="006B18BF"/>
    <w:rsid w:val="006B370A"/>
    <w:rsid w:val="006C1D90"/>
    <w:rsid w:val="006C2283"/>
    <w:rsid w:val="006C4BBB"/>
    <w:rsid w:val="006C4CB2"/>
    <w:rsid w:val="006C4D30"/>
    <w:rsid w:val="006C75D3"/>
    <w:rsid w:val="006D2768"/>
    <w:rsid w:val="006D2A6A"/>
    <w:rsid w:val="006D3363"/>
    <w:rsid w:val="006D4131"/>
    <w:rsid w:val="006D4987"/>
    <w:rsid w:val="006D6FBC"/>
    <w:rsid w:val="006D7F15"/>
    <w:rsid w:val="006E1CEA"/>
    <w:rsid w:val="006E44B3"/>
    <w:rsid w:val="006E60A8"/>
    <w:rsid w:val="006F10C3"/>
    <w:rsid w:val="006F1558"/>
    <w:rsid w:val="006F16C0"/>
    <w:rsid w:val="006F1AB5"/>
    <w:rsid w:val="006F2088"/>
    <w:rsid w:val="006F20B3"/>
    <w:rsid w:val="006F27E3"/>
    <w:rsid w:val="006F2CA0"/>
    <w:rsid w:val="006F39E0"/>
    <w:rsid w:val="006F64FB"/>
    <w:rsid w:val="00702E3E"/>
    <w:rsid w:val="007043CB"/>
    <w:rsid w:val="00705081"/>
    <w:rsid w:val="00705899"/>
    <w:rsid w:val="0070738F"/>
    <w:rsid w:val="0070769D"/>
    <w:rsid w:val="00707BED"/>
    <w:rsid w:val="00711677"/>
    <w:rsid w:val="00713893"/>
    <w:rsid w:val="00713E8D"/>
    <w:rsid w:val="007156C9"/>
    <w:rsid w:val="00715E90"/>
    <w:rsid w:val="00715E91"/>
    <w:rsid w:val="00717F11"/>
    <w:rsid w:val="00722718"/>
    <w:rsid w:val="0072348A"/>
    <w:rsid w:val="00724579"/>
    <w:rsid w:val="007317FB"/>
    <w:rsid w:val="00731903"/>
    <w:rsid w:val="00733948"/>
    <w:rsid w:val="00733AC2"/>
    <w:rsid w:val="00734B10"/>
    <w:rsid w:val="00737150"/>
    <w:rsid w:val="0073732A"/>
    <w:rsid w:val="00740D46"/>
    <w:rsid w:val="00741337"/>
    <w:rsid w:val="00746358"/>
    <w:rsid w:val="00747CD1"/>
    <w:rsid w:val="00750147"/>
    <w:rsid w:val="00750271"/>
    <w:rsid w:val="00750BBB"/>
    <w:rsid w:val="00750F4F"/>
    <w:rsid w:val="007550BC"/>
    <w:rsid w:val="00755312"/>
    <w:rsid w:val="0075568F"/>
    <w:rsid w:val="007636E2"/>
    <w:rsid w:val="00763976"/>
    <w:rsid w:val="007703D5"/>
    <w:rsid w:val="00776A38"/>
    <w:rsid w:val="007774E3"/>
    <w:rsid w:val="00780535"/>
    <w:rsid w:val="00781472"/>
    <w:rsid w:val="00781F6B"/>
    <w:rsid w:val="007821D4"/>
    <w:rsid w:val="00785078"/>
    <w:rsid w:val="00791255"/>
    <w:rsid w:val="00791557"/>
    <w:rsid w:val="00791E39"/>
    <w:rsid w:val="0079402E"/>
    <w:rsid w:val="00794359"/>
    <w:rsid w:val="00794D46"/>
    <w:rsid w:val="007950A0"/>
    <w:rsid w:val="00797441"/>
    <w:rsid w:val="00797CF2"/>
    <w:rsid w:val="007A043E"/>
    <w:rsid w:val="007A3B07"/>
    <w:rsid w:val="007A4E5D"/>
    <w:rsid w:val="007B0285"/>
    <w:rsid w:val="007B08DC"/>
    <w:rsid w:val="007B272D"/>
    <w:rsid w:val="007B46A0"/>
    <w:rsid w:val="007B4B9D"/>
    <w:rsid w:val="007B67E7"/>
    <w:rsid w:val="007B7C40"/>
    <w:rsid w:val="007C0DF8"/>
    <w:rsid w:val="007C3E83"/>
    <w:rsid w:val="007C460D"/>
    <w:rsid w:val="007C5A30"/>
    <w:rsid w:val="007C5BDA"/>
    <w:rsid w:val="007C5EE6"/>
    <w:rsid w:val="007C72B8"/>
    <w:rsid w:val="007D0997"/>
    <w:rsid w:val="007D161A"/>
    <w:rsid w:val="007D3DAE"/>
    <w:rsid w:val="007D3F5A"/>
    <w:rsid w:val="007D4B13"/>
    <w:rsid w:val="007D4BFD"/>
    <w:rsid w:val="007D4CB0"/>
    <w:rsid w:val="007D6EC7"/>
    <w:rsid w:val="007D78B1"/>
    <w:rsid w:val="007E29A2"/>
    <w:rsid w:val="007E3425"/>
    <w:rsid w:val="007E65A0"/>
    <w:rsid w:val="007E6B7C"/>
    <w:rsid w:val="007E6C78"/>
    <w:rsid w:val="007E7448"/>
    <w:rsid w:val="007E74E9"/>
    <w:rsid w:val="007E7BF5"/>
    <w:rsid w:val="007F499C"/>
    <w:rsid w:val="007F5A09"/>
    <w:rsid w:val="007F7C73"/>
    <w:rsid w:val="008003D1"/>
    <w:rsid w:val="00801FB3"/>
    <w:rsid w:val="00806267"/>
    <w:rsid w:val="0080636D"/>
    <w:rsid w:val="008065E7"/>
    <w:rsid w:val="00810424"/>
    <w:rsid w:val="0081147F"/>
    <w:rsid w:val="008135E8"/>
    <w:rsid w:val="00813D84"/>
    <w:rsid w:val="0081402A"/>
    <w:rsid w:val="00815759"/>
    <w:rsid w:val="00820467"/>
    <w:rsid w:val="00823E10"/>
    <w:rsid w:val="0082625C"/>
    <w:rsid w:val="00826D35"/>
    <w:rsid w:val="008303A2"/>
    <w:rsid w:val="00830648"/>
    <w:rsid w:val="00830C06"/>
    <w:rsid w:val="00830C31"/>
    <w:rsid w:val="00831BA8"/>
    <w:rsid w:val="00832286"/>
    <w:rsid w:val="00834C09"/>
    <w:rsid w:val="00840DC7"/>
    <w:rsid w:val="0084120C"/>
    <w:rsid w:val="00841345"/>
    <w:rsid w:val="0084654E"/>
    <w:rsid w:val="008465DB"/>
    <w:rsid w:val="00851CC2"/>
    <w:rsid w:val="00852A00"/>
    <w:rsid w:val="008565F1"/>
    <w:rsid w:val="0085705E"/>
    <w:rsid w:val="00863575"/>
    <w:rsid w:val="00864F16"/>
    <w:rsid w:val="00867482"/>
    <w:rsid w:val="00870B15"/>
    <w:rsid w:val="0087373E"/>
    <w:rsid w:val="00873935"/>
    <w:rsid w:val="008739A5"/>
    <w:rsid w:val="00873EB1"/>
    <w:rsid w:val="00874C57"/>
    <w:rsid w:val="00876BF7"/>
    <w:rsid w:val="00877613"/>
    <w:rsid w:val="00880347"/>
    <w:rsid w:val="008812BB"/>
    <w:rsid w:val="00881D2D"/>
    <w:rsid w:val="008824BA"/>
    <w:rsid w:val="0088255A"/>
    <w:rsid w:val="0088278F"/>
    <w:rsid w:val="008848D0"/>
    <w:rsid w:val="0088713F"/>
    <w:rsid w:val="00887173"/>
    <w:rsid w:val="00890BE5"/>
    <w:rsid w:val="00891107"/>
    <w:rsid w:val="00895C45"/>
    <w:rsid w:val="00896FBE"/>
    <w:rsid w:val="008A0848"/>
    <w:rsid w:val="008A1D69"/>
    <w:rsid w:val="008A27E4"/>
    <w:rsid w:val="008A2CE6"/>
    <w:rsid w:val="008A379E"/>
    <w:rsid w:val="008A478A"/>
    <w:rsid w:val="008A79F9"/>
    <w:rsid w:val="008B0970"/>
    <w:rsid w:val="008B1AA4"/>
    <w:rsid w:val="008B2752"/>
    <w:rsid w:val="008B2A9C"/>
    <w:rsid w:val="008B4512"/>
    <w:rsid w:val="008B7C66"/>
    <w:rsid w:val="008C032E"/>
    <w:rsid w:val="008C11CF"/>
    <w:rsid w:val="008C1238"/>
    <w:rsid w:val="008C2103"/>
    <w:rsid w:val="008C2495"/>
    <w:rsid w:val="008C3966"/>
    <w:rsid w:val="008C51CD"/>
    <w:rsid w:val="008C5C98"/>
    <w:rsid w:val="008D0116"/>
    <w:rsid w:val="008D1E2A"/>
    <w:rsid w:val="008D2F25"/>
    <w:rsid w:val="008D310D"/>
    <w:rsid w:val="008D4349"/>
    <w:rsid w:val="008D6212"/>
    <w:rsid w:val="008D70C8"/>
    <w:rsid w:val="008E0573"/>
    <w:rsid w:val="008E0BE7"/>
    <w:rsid w:val="008E1248"/>
    <w:rsid w:val="008E15A9"/>
    <w:rsid w:val="008E19A7"/>
    <w:rsid w:val="008E2F43"/>
    <w:rsid w:val="008E323F"/>
    <w:rsid w:val="008E380E"/>
    <w:rsid w:val="008E3B49"/>
    <w:rsid w:val="008E42E7"/>
    <w:rsid w:val="008E43C3"/>
    <w:rsid w:val="008E5752"/>
    <w:rsid w:val="008E65CB"/>
    <w:rsid w:val="008E6F8D"/>
    <w:rsid w:val="008F3C5E"/>
    <w:rsid w:val="008F4DC9"/>
    <w:rsid w:val="00910B87"/>
    <w:rsid w:val="0091102A"/>
    <w:rsid w:val="00912259"/>
    <w:rsid w:val="00912D60"/>
    <w:rsid w:val="00913098"/>
    <w:rsid w:val="0091390C"/>
    <w:rsid w:val="00913CF9"/>
    <w:rsid w:val="00915289"/>
    <w:rsid w:val="00916527"/>
    <w:rsid w:val="009175A7"/>
    <w:rsid w:val="009210B6"/>
    <w:rsid w:val="009219B9"/>
    <w:rsid w:val="00922B23"/>
    <w:rsid w:val="009235B7"/>
    <w:rsid w:val="00924418"/>
    <w:rsid w:val="0092551B"/>
    <w:rsid w:val="00925F1B"/>
    <w:rsid w:val="009271D9"/>
    <w:rsid w:val="0093035B"/>
    <w:rsid w:val="00930600"/>
    <w:rsid w:val="00933305"/>
    <w:rsid w:val="00934A0E"/>
    <w:rsid w:val="00935398"/>
    <w:rsid w:val="00936B87"/>
    <w:rsid w:val="00936C2A"/>
    <w:rsid w:val="00936CAB"/>
    <w:rsid w:val="00942594"/>
    <w:rsid w:val="00942694"/>
    <w:rsid w:val="00947B39"/>
    <w:rsid w:val="009519C8"/>
    <w:rsid w:val="00951CDF"/>
    <w:rsid w:val="00952531"/>
    <w:rsid w:val="009536BB"/>
    <w:rsid w:val="00954AFB"/>
    <w:rsid w:val="00954D19"/>
    <w:rsid w:val="009552EE"/>
    <w:rsid w:val="00955397"/>
    <w:rsid w:val="00955563"/>
    <w:rsid w:val="00955877"/>
    <w:rsid w:val="00956E0D"/>
    <w:rsid w:val="009570E3"/>
    <w:rsid w:val="009578F3"/>
    <w:rsid w:val="009632FE"/>
    <w:rsid w:val="00964022"/>
    <w:rsid w:val="00964F53"/>
    <w:rsid w:val="00967158"/>
    <w:rsid w:val="009671C5"/>
    <w:rsid w:val="00967F36"/>
    <w:rsid w:val="00972098"/>
    <w:rsid w:val="009723E5"/>
    <w:rsid w:val="00973A29"/>
    <w:rsid w:val="00973C7F"/>
    <w:rsid w:val="00973F1A"/>
    <w:rsid w:val="0097683E"/>
    <w:rsid w:val="0097727E"/>
    <w:rsid w:val="00977BD4"/>
    <w:rsid w:val="00980E76"/>
    <w:rsid w:val="0098222A"/>
    <w:rsid w:val="0098259B"/>
    <w:rsid w:val="00983DDC"/>
    <w:rsid w:val="0098407E"/>
    <w:rsid w:val="00984515"/>
    <w:rsid w:val="00985312"/>
    <w:rsid w:val="0098633E"/>
    <w:rsid w:val="0098642A"/>
    <w:rsid w:val="00986443"/>
    <w:rsid w:val="009872E6"/>
    <w:rsid w:val="00991D6C"/>
    <w:rsid w:val="009935BC"/>
    <w:rsid w:val="00994C6D"/>
    <w:rsid w:val="00995D9F"/>
    <w:rsid w:val="009A06F3"/>
    <w:rsid w:val="009A0E21"/>
    <w:rsid w:val="009A26DB"/>
    <w:rsid w:val="009A2BE0"/>
    <w:rsid w:val="009A2D4B"/>
    <w:rsid w:val="009A32F0"/>
    <w:rsid w:val="009A3DB5"/>
    <w:rsid w:val="009A4C67"/>
    <w:rsid w:val="009A5047"/>
    <w:rsid w:val="009A7C7C"/>
    <w:rsid w:val="009B0888"/>
    <w:rsid w:val="009B1EA3"/>
    <w:rsid w:val="009B5CB2"/>
    <w:rsid w:val="009B62B6"/>
    <w:rsid w:val="009B7022"/>
    <w:rsid w:val="009C20CA"/>
    <w:rsid w:val="009C23B1"/>
    <w:rsid w:val="009C3DDF"/>
    <w:rsid w:val="009D3767"/>
    <w:rsid w:val="009D389E"/>
    <w:rsid w:val="009D46DB"/>
    <w:rsid w:val="009D509F"/>
    <w:rsid w:val="009D55B3"/>
    <w:rsid w:val="009D6425"/>
    <w:rsid w:val="009D7CEB"/>
    <w:rsid w:val="009E7575"/>
    <w:rsid w:val="009F0DC1"/>
    <w:rsid w:val="009F2A07"/>
    <w:rsid w:val="00A00D56"/>
    <w:rsid w:val="00A04843"/>
    <w:rsid w:val="00A04B18"/>
    <w:rsid w:val="00A04C38"/>
    <w:rsid w:val="00A04E65"/>
    <w:rsid w:val="00A0559A"/>
    <w:rsid w:val="00A07FEF"/>
    <w:rsid w:val="00A1088A"/>
    <w:rsid w:val="00A10BBF"/>
    <w:rsid w:val="00A11A5E"/>
    <w:rsid w:val="00A146CF"/>
    <w:rsid w:val="00A22846"/>
    <w:rsid w:val="00A23C0E"/>
    <w:rsid w:val="00A245D5"/>
    <w:rsid w:val="00A255BE"/>
    <w:rsid w:val="00A276A4"/>
    <w:rsid w:val="00A3174A"/>
    <w:rsid w:val="00A3244E"/>
    <w:rsid w:val="00A33FD9"/>
    <w:rsid w:val="00A343D5"/>
    <w:rsid w:val="00A34E4C"/>
    <w:rsid w:val="00A352FA"/>
    <w:rsid w:val="00A35610"/>
    <w:rsid w:val="00A40645"/>
    <w:rsid w:val="00A44CE2"/>
    <w:rsid w:val="00A45FC7"/>
    <w:rsid w:val="00A52C05"/>
    <w:rsid w:val="00A54104"/>
    <w:rsid w:val="00A554FE"/>
    <w:rsid w:val="00A55D87"/>
    <w:rsid w:val="00A56175"/>
    <w:rsid w:val="00A56513"/>
    <w:rsid w:val="00A60164"/>
    <w:rsid w:val="00A63E24"/>
    <w:rsid w:val="00A71DE3"/>
    <w:rsid w:val="00A71EB1"/>
    <w:rsid w:val="00A72FDB"/>
    <w:rsid w:val="00A734EF"/>
    <w:rsid w:val="00A73C19"/>
    <w:rsid w:val="00A74919"/>
    <w:rsid w:val="00A7525E"/>
    <w:rsid w:val="00A75BD3"/>
    <w:rsid w:val="00A762DC"/>
    <w:rsid w:val="00A76E05"/>
    <w:rsid w:val="00A83F95"/>
    <w:rsid w:val="00A85D65"/>
    <w:rsid w:val="00A86F4F"/>
    <w:rsid w:val="00A877DB"/>
    <w:rsid w:val="00A935DA"/>
    <w:rsid w:val="00A96EE9"/>
    <w:rsid w:val="00A97F86"/>
    <w:rsid w:val="00AA2951"/>
    <w:rsid w:val="00AA3478"/>
    <w:rsid w:val="00AA6294"/>
    <w:rsid w:val="00AA6E50"/>
    <w:rsid w:val="00AB1D8B"/>
    <w:rsid w:val="00AB2153"/>
    <w:rsid w:val="00AB2C9D"/>
    <w:rsid w:val="00AB44B8"/>
    <w:rsid w:val="00AB4A31"/>
    <w:rsid w:val="00AB6588"/>
    <w:rsid w:val="00AB7B86"/>
    <w:rsid w:val="00AC2567"/>
    <w:rsid w:val="00AC323C"/>
    <w:rsid w:val="00AC45EA"/>
    <w:rsid w:val="00AC52C7"/>
    <w:rsid w:val="00AC5B97"/>
    <w:rsid w:val="00AD0598"/>
    <w:rsid w:val="00AD20CA"/>
    <w:rsid w:val="00AD2A86"/>
    <w:rsid w:val="00AD3716"/>
    <w:rsid w:val="00AD377C"/>
    <w:rsid w:val="00AD3FD5"/>
    <w:rsid w:val="00AD5A25"/>
    <w:rsid w:val="00AE0B32"/>
    <w:rsid w:val="00AE315F"/>
    <w:rsid w:val="00AE48D7"/>
    <w:rsid w:val="00AE4F0A"/>
    <w:rsid w:val="00AE73CA"/>
    <w:rsid w:val="00AF2C52"/>
    <w:rsid w:val="00AF6A3E"/>
    <w:rsid w:val="00B0679F"/>
    <w:rsid w:val="00B06A45"/>
    <w:rsid w:val="00B10EA4"/>
    <w:rsid w:val="00B11228"/>
    <w:rsid w:val="00B14B69"/>
    <w:rsid w:val="00B169C4"/>
    <w:rsid w:val="00B16CCB"/>
    <w:rsid w:val="00B16ECB"/>
    <w:rsid w:val="00B22FCE"/>
    <w:rsid w:val="00B261E4"/>
    <w:rsid w:val="00B30776"/>
    <w:rsid w:val="00B317BA"/>
    <w:rsid w:val="00B34F54"/>
    <w:rsid w:val="00B35A99"/>
    <w:rsid w:val="00B363FA"/>
    <w:rsid w:val="00B36F35"/>
    <w:rsid w:val="00B4039C"/>
    <w:rsid w:val="00B4077B"/>
    <w:rsid w:val="00B41C8C"/>
    <w:rsid w:val="00B42CE8"/>
    <w:rsid w:val="00B43393"/>
    <w:rsid w:val="00B44FF7"/>
    <w:rsid w:val="00B4662E"/>
    <w:rsid w:val="00B4792A"/>
    <w:rsid w:val="00B520BC"/>
    <w:rsid w:val="00B52A52"/>
    <w:rsid w:val="00B545A0"/>
    <w:rsid w:val="00B60702"/>
    <w:rsid w:val="00B60A08"/>
    <w:rsid w:val="00B64176"/>
    <w:rsid w:val="00B65203"/>
    <w:rsid w:val="00B653DE"/>
    <w:rsid w:val="00B66951"/>
    <w:rsid w:val="00B71C97"/>
    <w:rsid w:val="00B72FFC"/>
    <w:rsid w:val="00B754D1"/>
    <w:rsid w:val="00B7686D"/>
    <w:rsid w:val="00B76BE7"/>
    <w:rsid w:val="00B76D6F"/>
    <w:rsid w:val="00B77187"/>
    <w:rsid w:val="00B81168"/>
    <w:rsid w:val="00B81581"/>
    <w:rsid w:val="00B82627"/>
    <w:rsid w:val="00B82C24"/>
    <w:rsid w:val="00B83547"/>
    <w:rsid w:val="00B8373E"/>
    <w:rsid w:val="00B843A1"/>
    <w:rsid w:val="00B86287"/>
    <w:rsid w:val="00B9071E"/>
    <w:rsid w:val="00B90BBC"/>
    <w:rsid w:val="00B923E6"/>
    <w:rsid w:val="00B937FB"/>
    <w:rsid w:val="00B95C4A"/>
    <w:rsid w:val="00B9612F"/>
    <w:rsid w:val="00B9730E"/>
    <w:rsid w:val="00B97443"/>
    <w:rsid w:val="00B9789C"/>
    <w:rsid w:val="00BA4A43"/>
    <w:rsid w:val="00BA4CBE"/>
    <w:rsid w:val="00BA7322"/>
    <w:rsid w:val="00BB15B0"/>
    <w:rsid w:val="00BB2931"/>
    <w:rsid w:val="00BB30AD"/>
    <w:rsid w:val="00BB38E6"/>
    <w:rsid w:val="00BB42A8"/>
    <w:rsid w:val="00BB59F6"/>
    <w:rsid w:val="00BB67A6"/>
    <w:rsid w:val="00BB7E90"/>
    <w:rsid w:val="00BC1050"/>
    <w:rsid w:val="00BC1B4E"/>
    <w:rsid w:val="00BC2C43"/>
    <w:rsid w:val="00BC3375"/>
    <w:rsid w:val="00BC34D1"/>
    <w:rsid w:val="00BC5C1D"/>
    <w:rsid w:val="00BD057D"/>
    <w:rsid w:val="00BD199E"/>
    <w:rsid w:val="00BD4FBD"/>
    <w:rsid w:val="00BD57FC"/>
    <w:rsid w:val="00BD6F52"/>
    <w:rsid w:val="00BE0DDE"/>
    <w:rsid w:val="00BE322B"/>
    <w:rsid w:val="00BE4CFE"/>
    <w:rsid w:val="00BE72C2"/>
    <w:rsid w:val="00BF1DEE"/>
    <w:rsid w:val="00BF52AF"/>
    <w:rsid w:val="00BF642E"/>
    <w:rsid w:val="00BF646E"/>
    <w:rsid w:val="00BF7407"/>
    <w:rsid w:val="00C00624"/>
    <w:rsid w:val="00C0069C"/>
    <w:rsid w:val="00C00748"/>
    <w:rsid w:val="00C011B8"/>
    <w:rsid w:val="00C01954"/>
    <w:rsid w:val="00C022B5"/>
    <w:rsid w:val="00C0244B"/>
    <w:rsid w:val="00C026D5"/>
    <w:rsid w:val="00C04562"/>
    <w:rsid w:val="00C046BF"/>
    <w:rsid w:val="00C046FC"/>
    <w:rsid w:val="00C13AB7"/>
    <w:rsid w:val="00C14867"/>
    <w:rsid w:val="00C1556E"/>
    <w:rsid w:val="00C20CFA"/>
    <w:rsid w:val="00C2250E"/>
    <w:rsid w:val="00C2589F"/>
    <w:rsid w:val="00C2617B"/>
    <w:rsid w:val="00C26ACD"/>
    <w:rsid w:val="00C3040F"/>
    <w:rsid w:val="00C30F19"/>
    <w:rsid w:val="00C33D29"/>
    <w:rsid w:val="00C3460D"/>
    <w:rsid w:val="00C3466C"/>
    <w:rsid w:val="00C360C0"/>
    <w:rsid w:val="00C40DAF"/>
    <w:rsid w:val="00C4349D"/>
    <w:rsid w:val="00C44A4F"/>
    <w:rsid w:val="00C45E55"/>
    <w:rsid w:val="00C4650E"/>
    <w:rsid w:val="00C510B4"/>
    <w:rsid w:val="00C513CE"/>
    <w:rsid w:val="00C5268D"/>
    <w:rsid w:val="00C55D93"/>
    <w:rsid w:val="00C55EFA"/>
    <w:rsid w:val="00C56CEE"/>
    <w:rsid w:val="00C64A65"/>
    <w:rsid w:val="00C67A79"/>
    <w:rsid w:val="00C7071F"/>
    <w:rsid w:val="00C717B4"/>
    <w:rsid w:val="00C7301A"/>
    <w:rsid w:val="00C73270"/>
    <w:rsid w:val="00C755A4"/>
    <w:rsid w:val="00C75989"/>
    <w:rsid w:val="00C7692E"/>
    <w:rsid w:val="00C814DE"/>
    <w:rsid w:val="00C81DF4"/>
    <w:rsid w:val="00C833C8"/>
    <w:rsid w:val="00C836B7"/>
    <w:rsid w:val="00C84948"/>
    <w:rsid w:val="00C855A5"/>
    <w:rsid w:val="00C85854"/>
    <w:rsid w:val="00C869DF"/>
    <w:rsid w:val="00C93502"/>
    <w:rsid w:val="00C93E85"/>
    <w:rsid w:val="00C962C9"/>
    <w:rsid w:val="00C96545"/>
    <w:rsid w:val="00C967C4"/>
    <w:rsid w:val="00C97A97"/>
    <w:rsid w:val="00CA094C"/>
    <w:rsid w:val="00CA1366"/>
    <w:rsid w:val="00CA13A3"/>
    <w:rsid w:val="00CA39C4"/>
    <w:rsid w:val="00CA3A6C"/>
    <w:rsid w:val="00CA5A62"/>
    <w:rsid w:val="00CA5CC5"/>
    <w:rsid w:val="00CA699B"/>
    <w:rsid w:val="00CA759E"/>
    <w:rsid w:val="00CB03AC"/>
    <w:rsid w:val="00CB0409"/>
    <w:rsid w:val="00CB09FE"/>
    <w:rsid w:val="00CB2251"/>
    <w:rsid w:val="00CB267D"/>
    <w:rsid w:val="00CB4BAA"/>
    <w:rsid w:val="00CB4F0D"/>
    <w:rsid w:val="00CB6C05"/>
    <w:rsid w:val="00CC29B5"/>
    <w:rsid w:val="00CC36AF"/>
    <w:rsid w:val="00CC4155"/>
    <w:rsid w:val="00CC4A0B"/>
    <w:rsid w:val="00CC500A"/>
    <w:rsid w:val="00CC505B"/>
    <w:rsid w:val="00CC55D5"/>
    <w:rsid w:val="00CC692E"/>
    <w:rsid w:val="00CD32D2"/>
    <w:rsid w:val="00CD3343"/>
    <w:rsid w:val="00CD6023"/>
    <w:rsid w:val="00CD68C8"/>
    <w:rsid w:val="00CD7A8C"/>
    <w:rsid w:val="00CE1EB5"/>
    <w:rsid w:val="00CE58D0"/>
    <w:rsid w:val="00CE61A2"/>
    <w:rsid w:val="00CE75ED"/>
    <w:rsid w:val="00D0045A"/>
    <w:rsid w:val="00D0154C"/>
    <w:rsid w:val="00D01D21"/>
    <w:rsid w:val="00D01E9A"/>
    <w:rsid w:val="00D036BB"/>
    <w:rsid w:val="00D03CEF"/>
    <w:rsid w:val="00D1374A"/>
    <w:rsid w:val="00D20F9C"/>
    <w:rsid w:val="00D20FC1"/>
    <w:rsid w:val="00D21F23"/>
    <w:rsid w:val="00D27214"/>
    <w:rsid w:val="00D31BCF"/>
    <w:rsid w:val="00D33DFB"/>
    <w:rsid w:val="00D35F26"/>
    <w:rsid w:val="00D361B8"/>
    <w:rsid w:val="00D375FE"/>
    <w:rsid w:val="00D416C4"/>
    <w:rsid w:val="00D45AB0"/>
    <w:rsid w:val="00D47F68"/>
    <w:rsid w:val="00D520D5"/>
    <w:rsid w:val="00D54FE9"/>
    <w:rsid w:val="00D55324"/>
    <w:rsid w:val="00D57813"/>
    <w:rsid w:val="00D616D2"/>
    <w:rsid w:val="00D617E1"/>
    <w:rsid w:val="00D62D0E"/>
    <w:rsid w:val="00D643CF"/>
    <w:rsid w:val="00D64C4E"/>
    <w:rsid w:val="00D6712F"/>
    <w:rsid w:val="00D6738D"/>
    <w:rsid w:val="00D67F2C"/>
    <w:rsid w:val="00D70DD2"/>
    <w:rsid w:val="00D741BB"/>
    <w:rsid w:val="00D74C4D"/>
    <w:rsid w:val="00D750D1"/>
    <w:rsid w:val="00D75422"/>
    <w:rsid w:val="00D75B5B"/>
    <w:rsid w:val="00D76CF6"/>
    <w:rsid w:val="00D8150E"/>
    <w:rsid w:val="00D81575"/>
    <w:rsid w:val="00D81F68"/>
    <w:rsid w:val="00D82191"/>
    <w:rsid w:val="00D827ED"/>
    <w:rsid w:val="00D84535"/>
    <w:rsid w:val="00D846D4"/>
    <w:rsid w:val="00D85886"/>
    <w:rsid w:val="00D905B1"/>
    <w:rsid w:val="00D90F93"/>
    <w:rsid w:val="00D91CD7"/>
    <w:rsid w:val="00D936FB"/>
    <w:rsid w:val="00D95060"/>
    <w:rsid w:val="00D95923"/>
    <w:rsid w:val="00D95DCC"/>
    <w:rsid w:val="00D974F4"/>
    <w:rsid w:val="00D9783A"/>
    <w:rsid w:val="00DA236A"/>
    <w:rsid w:val="00DA4499"/>
    <w:rsid w:val="00DA4A69"/>
    <w:rsid w:val="00DA6074"/>
    <w:rsid w:val="00DA6269"/>
    <w:rsid w:val="00DA6B8E"/>
    <w:rsid w:val="00DA713F"/>
    <w:rsid w:val="00DA7480"/>
    <w:rsid w:val="00DB02E3"/>
    <w:rsid w:val="00DB13C8"/>
    <w:rsid w:val="00DB1AAE"/>
    <w:rsid w:val="00DB3321"/>
    <w:rsid w:val="00DB3C50"/>
    <w:rsid w:val="00DB4111"/>
    <w:rsid w:val="00DB434E"/>
    <w:rsid w:val="00DB4C50"/>
    <w:rsid w:val="00DB648A"/>
    <w:rsid w:val="00DB6839"/>
    <w:rsid w:val="00DC0269"/>
    <w:rsid w:val="00DC21AB"/>
    <w:rsid w:val="00DC27AA"/>
    <w:rsid w:val="00DC3743"/>
    <w:rsid w:val="00DC5E86"/>
    <w:rsid w:val="00DC69A0"/>
    <w:rsid w:val="00DC7AA1"/>
    <w:rsid w:val="00DD09F8"/>
    <w:rsid w:val="00DD0DDE"/>
    <w:rsid w:val="00DD1711"/>
    <w:rsid w:val="00DD4875"/>
    <w:rsid w:val="00DD6842"/>
    <w:rsid w:val="00DE0FAE"/>
    <w:rsid w:val="00DE3E48"/>
    <w:rsid w:val="00DE40F2"/>
    <w:rsid w:val="00DE5CE8"/>
    <w:rsid w:val="00DE72CF"/>
    <w:rsid w:val="00DF0ED7"/>
    <w:rsid w:val="00DF2DAF"/>
    <w:rsid w:val="00DF4B5D"/>
    <w:rsid w:val="00DF76E2"/>
    <w:rsid w:val="00DF787B"/>
    <w:rsid w:val="00DF7993"/>
    <w:rsid w:val="00DF7E15"/>
    <w:rsid w:val="00E00C3A"/>
    <w:rsid w:val="00E01542"/>
    <w:rsid w:val="00E02D55"/>
    <w:rsid w:val="00E03AD1"/>
    <w:rsid w:val="00E03FE7"/>
    <w:rsid w:val="00E05157"/>
    <w:rsid w:val="00E07D89"/>
    <w:rsid w:val="00E1022A"/>
    <w:rsid w:val="00E10230"/>
    <w:rsid w:val="00E12E06"/>
    <w:rsid w:val="00E139D1"/>
    <w:rsid w:val="00E13F81"/>
    <w:rsid w:val="00E14AFD"/>
    <w:rsid w:val="00E2088F"/>
    <w:rsid w:val="00E208EB"/>
    <w:rsid w:val="00E21BEE"/>
    <w:rsid w:val="00E22463"/>
    <w:rsid w:val="00E22A9E"/>
    <w:rsid w:val="00E22D5C"/>
    <w:rsid w:val="00E22E42"/>
    <w:rsid w:val="00E23896"/>
    <w:rsid w:val="00E27E52"/>
    <w:rsid w:val="00E3341D"/>
    <w:rsid w:val="00E33EF1"/>
    <w:rsid w:val="00E35648"/>
    <w:rsid w:val="00E3765F"/>
    <w:rsid w:val="00E37BBB"/>
    <w:rsid w:val="00E37BFB"/>
    <w:rsid w:val="00E400DB"/>
    <w:rsid w:val="00E40A7E"/>
    <w:rsid w:val="00E4300D"/>
    <w:rsid w:val="00E4555D"/>
    <w:rsid w:val="00E46371"/>
    <w:rsid w:val="00E46A1D"/>
    <w:rsid w:val="00E47A56"/>
    <w:rsid w:val="00E500D1"/>
    <w:rsid w:val="00E50573"/>
    <w:rsid w:val="00E508A1"/>
    <w:rsid w:val="00E547E5"/>
    <w:rsid w:val="00E56285"/>
    <w:rsid w:val="00E56723"/>
    <w:rsid w:val="00E572FF"/>
    <w:rsid w:val="00E5780B"/>
    <w:rsid w:val="00E604E3"/>
    <w:rsid w:val="00E60A23"/>
    <w:rsid w:val="00E61196"/>
    <w:rsid w:val="00E62A03"/>
    <w:rsid w:val="00E62B3C"/>
    <w:rsid w:val="00E63805"/>
    <w:rsid w:val="00E63EA3"/>
    <w:rsid w:val="00E70267"/>
    <w:rsid w:val="00E7030B"/>
    <w:rsid w:val="00E73EAA"/>
    <w:rsid w:val="00E802D9"/>
    <w:rsid w:val="00E833CB"/>
    <w:rsid w:val="00E85EAD"/>
    <w:rsid w:val="00E8799F"/>
    <w:rsid w:val="00E908F6"/>
    <w:rsid w:val="00E94941"/>
    <w:rsid w:val="00E97BF6"/>
    <w:rsid w:val="00EA049D"/>
    <w:rsid w:val="00EA0698"/>
    <w:rsid w:val="00EA1935"/>
    <w:rsid w:val="00EA69BE"/>
    <w:rsid w:val="00EA73C4"/>
    <w:rsid w:val="00EB0DDD"/>
    <w:rsid w:val="00EB0DF0"/>
    <w:rsid w:val="00EB381A"/>
    <w:rsid w:val="00EB3D86"/>
    <w:rsid w:val="00EB3DC6"/>
    <w:rsid w:val="00EC11E9"/>
    <w:rsid w:val="00EC27F6"/>
    <w:rsid w:val="00EC2C09"/>
    <w:rsid w:val="00EC2F1D"/>
    <w:rsid w:val="00EC4CD1"/>
    <w:rsid w:val="00ED2065"/>
    <w:rsid w:val="00ED29BC"/>
    <w:rsid w:val="00ED4167"/>
    <w:rsid w:val="00ED5E52"/>
    <w:rsid w:val="00ED6B72"/>
    <w:rsid w:val="00EE067D"/>
    <w:rsid w:val="00EE18D6"/>
    <w:rsid w:val="00EE30C3"/>
    <w:rsid w:val="00EE4DF5"/>
    <w:rsid w:val="00EF0D4A"/>
    <w:rsid w:val="00EF0FB0"/>
    <w:rsid w:val="00EF2042"/>
    <w:rsid w:val="00EF2CCF"/>
    <w:rsid w:val="00EF75F6"/>
    <w:rsid w:val="00EF76C3"/>
    <w:rsid w:val="00F004EE"/>
    <w:rsid w:val="00F0086C"/>
    <w:rsid w:val="00F01A73"/>
    <w:rsid w:val="00F01C22"/>
    <w:rsid w:val="00F026D4"/>
    <w:rsid w:val="00F05389"/>
    <w:rsid w:val="00F05561"/>
    <w:rsid w:val="00F05A62"/>
    <w:rsid w:val="00F06A75"/>
    <w:rsid w:val="00F0743E"/>
    <w:rsid w:val="00F1279E"/>
    <w:rsid w:val="00F12C19"/>
    <w:rsid w:val="00F13520"/>
    <w:rsid w:val="00F15372"/>
    <w:rsid w:val="00F175B9"/>
    <w:rsid w:val="00F17C42"/>
    <w:rsid w:val="00F20EF5"/>
    <w:rsid w:val="00F21766"/>
    <w:rsid w:val="00F2496A"/>
    <w:rsid w:val="00F26BF6"/>
    <w:rsid w:val="00F27140"/>
    <w:rsid w:val="00F316BA"/>
    <w:rsid w:val="00F321A4"/>
    <w:rsid w:val="00F34593"/>
    <w:rsid w:val="00F34E76"/>
    <w:rsid w:val="00F352C9"/>
    <w:rsid w:val="00F36707"/>
    <w:rsid w:val="00F37BA4"/>
    <w:rsid w:val="00F4003F"/>
    <w:rsid w:val="00F426AC"/>
    <w:rsid w:val="00F444CE"/>
    <w:rsid w:val="00F5257B"/>
    <w:rsid w:val="00F54B0E"/>
    <w:rsid w:val="00F60670"/>
    <w:rsid w:val="00F628FA"/>
    <w:rsid w:val="00F633BA"/>
    <w:rsid w:val="00F637CB"/>
    <w:rsid w:val="00F64B1C"/>
    <w:rsid w:val="00F673DE"/>
    <w:rsid w:val="00F70163"/>
    <w:rsid w:val="00F71284"/>
    <w:rsid w:val="00F73A6C"/>
    <w:rsid w:val="00F74E74"/>
    <w:rsid w:val="00F758FE"/>
    <w:rsid w:val="00F75F83"/>
    <w:rsid w:val="00F77D82"/>
    <w:rsid w:val="00F81F82"/>
    <w:rsid w:val="00F83075"/>
    <w:rsid w:val="00F832F4"/>
    <w:rsid w:val="00F837A1"/>
    <w:rsid w:val="00F84B28"/>
    <w:rsid w:val="00F87060"/>
    <w:rsid w:val="00F924B8"/>
    <w:rsid w:val="00F929EF"/>
    <w:rsid w:val="00F92AA6"/>
    <w:rsid w:val="00F92DD7"/>
    <w:rsid w:val="00F93DA8"/>
    <w:rsid w:val="00F943A2"/>
    <w:rsid w:val="00F94CB8"/>
    <w:rsid w:val="00F973E5"/>
    <w:rsid w:val="00FA0206"/>
    <w:rsid w:val="00FA0C6D"/>
    <w:rsid w:val="00FA3C67"/>
    <w:rsid w:val="00FA45CC"/>
    <w:rsid w:val="00FA4D65"/>
    <w:rsid w:val="00FA57FB"/>
    <w:rsid w:val="00FA5DF3"/>
    <w:rsid w:val="00FA6E05"/>
    <w:rsid w:val="00FB2551"/>
    <w:rsid w:val="00FB29CF"/>
    <w:rsid w:val="00FB3618"/>
    <w:rsid w:val="00FB4963"/>
    <w:rsid w:val="00FB5183"/>
    <w:rsid w:val="00FB58E0"/>
    <w:rsid w:val="00FB5D28"/>
    <w:rsid w:val="00FB6C4E"/>
    <w:rsid w:val="00FC05C1"/>
    <w:rsid w:val="00FC0E20"/>
    <w:rsid w:val="00FC1429"/>
    <w:rsid w:val="00FC35AB"/>
    <w:rsid w:val="00FC36C6"/>
    <w:rsid w:val="00FC4433"/>
    <w:rsid w:val="00FC6F5C"/>
    <w:rsid w:val="00FC764E"/>
    <w:rsid w:val="00FD1645"/>
    <w:rsid w:val="00FD2603"/>
    <w:rsid w:val="00FD2D78"/>
    <w:rsid w:val="00FD3E84"/>
    <w:rsid w:val="00FD5A66"/>
    <w:rsid w:val="00FD6299"/>
    <w:rsid w:val="00FD68F0"/>
    <w:rsid w:val="00FE0389"/>
    <w:rsid w:val="00FE267F"/>
    <w:rsid w:val="00FE4425"/>
    <w:rsid w:val="00FE48CE"/>
    <w:rsid w:val="00FE7DEC"/>
    <w:rsid w:val="00FF097A"/>
    <w:rsid w:val="00FF0AC4"/>
    <w:rsid w:val="00FF1522"/>
    <w:rsid w:val="00FF1619"/>
    <w:rsid w:val="00FF4899"/>
    <w:rsid w:val="00FF48D7"/>
    <w:rsid w:val="00FF4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5D8B6AA"/>
  <w15:chartTrackingRefBased/>
  <w15:docId w15:val="{05A0E343-3CC2-4E01-A86D-0D84B1D07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28F"/>
  </w:style>
  <w:style w:type="paragraph" w:styleId="Heading1">
    <w:name w:val="heading 1"/>
    <w:basedOn w:val="Normal"/>
    <w:next w:val="Normal"/>
    <w:link w:val="Heading1Char"/>
    <w:uiPriority w:val="9"/>
    <w:qFormat/>
    <w:rsid w:val="00F93D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3D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4B9D"/>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7B4B9D"/>
    <w:rPr>
      <w:color w:val="44546A" w:themeColor="text2"/>
      <w:sz w:val="20"/>
      <w:szCs w:val="20"/>
      <w:lang w:val="en-US"/>
    </w:rPr>
  </w:style>
  <w:style w:type="character" w:customStyle="1" w:styleId="Heading1Char">
    <w:name w:val="Heading 1 Char"/>
    <w:basedOn w:val="DefaultParagraphFont"/>
    <w:link w:val="Heading1"/>
    <w:uiPriority w:val="9"/>
    <w:rsid w:val="00F93D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3D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267D"/>
    <w:pPr>
      <w:outlineLvl w:val="9"/>
    </w:pPr>
    <w:rPr>
      <w:lang w:val="en-US"/>
    </w:rPr>
  </w:style>
  <w:style w:type="paragraph" w:styleId="TOC1">
    <w:name w:val="toc 1"/>
    <w:basedOn w:val="Normal"/>
    <w:next w:val="Normal"/>
    <w:autoRedefine/>
    <w:uiPriority w:val="39"/>
    <w:unhideWhenUsed/>
    <w:rsid w:val="00CB267D"/>
    <w:pPr>
      <w:spacing w:after="100"/>
    </w:pPr>
  </w:style>
  <w:style w:type="paragraph" w:styleId="TOC2">
    <w:name w:val="toc 2"/>
    <w:basedOn w:val="Normal"/>
    <w:next w:val="Normal"/>
    <w:autoRedefine/>
    <w:uiPriority w:val="39"/>
    <w:unhideWhenUsed/>
    <w:rsid w:val="00CB267D"/>
    <w:pPr>
      <w:spacing w:after="100"/>
      <w:ind w:left="220"/>
    </w:pPr>
  </w:style>
  <w:style w:type="character" w:styleId="Hyperlink">
    <w:name w:val="Hyperlink"/>
    <w:basedOn w:val="DefaultParagraphFont"/>
    <w:uiPriority w:val="99"/>
    <w:unhideWhenUsed/>
    <w:rsid w:val="00CB267D"/>
    <w:rPr>
      <w:color w:val="0563C1" w:themeColor="hyperlink"/>
      <w:u w:val="single"/>
    </w:rPr>
  </w:style>
  <w:style w:type="paragraph" w:customStyle="1" w:styleId="p1">
    <w:name w:val="p1"/>
    <w:basedOn w:val="Normal"/>
    <w:rsid w:val="0072348A"/>
    <w:pPr>
      <w:spacing w:after="0" w:line="240" w:lineRule="auto"/>
    </w:pPr>
    <w:rPr>
      <w:rFonts w:ascii=".AppleSystemUIFont" w:eastAsiaTheme="minorEastAsia" w:hAnsi=".AppleSystemUIFont" w:cs="Times New Roman"/>
      <w:sz w:val="26"/>
      <w:szCs w:val="26"/>
      <w:lang w:eastAsia="en-GB"/>
    </w:rPr>
  </w:style>
  <w:style w:type="paragraph" w:customStyle="1" w:styleId="p2">
    <w:name w:val="p2"/>
    <w:basedOn w:val="Normal"/>
    <w:rsid w:val="0072348A"/>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72348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72348A"/>
  </w:style>
  <w:style w:type="paragraph" w:styleId="ListParagraph">
    <w:name w:val="List Paragraph"/>
    <w:basedOn w:val="Normal"/>
    <w:uiPriority w:val="34"/>
    <w:qFormat/>
    <w:rsid w:val="0044365F"/>
    <w:pPr>
      <w:ind w:left="720"/>
      <w:contextualSpacing/>
    </w:pPr>
  </w:style>
  <w:style w:type="paragraph" w:styleId="Header">
    <w:name w:val="header"/>
    <w:basedOn w:val="Normal"/>
    <w:link w:val="HeaderChar"/>
    <w:uiPriority w:val="99"/>
    <w:unhideWhenUsed/>
    <w:rsid w:val="001A6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BE3"/>
  </w:style>
  <w:style w:type="paragraph" w:styleId="Footer">
    <w:name w:val="footer"/>
    <w:basedOn w:val="Normal"/>
    <w:link w:val="FooterChar"/>
    <w:uiPriority w:val="99"/>
    <w:unhideWhenUsed/>
    <w:rsid w:val="001A6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1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Colors" Target="diagrams/colors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695DBB-1EC4-42BB-963A-A2C0020E893C}"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1A2D56B6-5EED-4A07-95C5-7E34DB068C52}">
      <dgm:prSet phldrT="[Text]"/>
      <dgm:spPr>
        <a:xfrm>
          <a:off x="1325422" y="182422"/>
          <a:ext cx="1385773" cy="1385773"/>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GOAL</a:t>
          </a:r>
        </a:p>
      </dgm:t>
    </dgm:pt>
    <dgm:pt modelId="{1F04D9CF-C141-4242-A314-4FC762598EA2}" type="parTrans" cxnId="{A3F4D050-E259-4F6B-8BC3-BC1B15EF390D}">
      <dgm:prSet/>
      <dgm:spPr/>
      <dgm:t>
        <a:bodyPr/>
        <a:lstStyle/>
        <a:p>
          <a:endParaRPr lang="en-GB"/>
        </a:p>
      </dgm:t>
    </dgm:pt>
    <dgm:pt modelId="{E9B437CE-37FF-4FED-B912-804F32D7507C}" type="sibTrans" cxnId="{A3F4D050-E259-4F6B-8BC3-BC1B15EF390D}">
      <dgm:prSet/>
      <dgm:spPr/>
      <dgm:t>
        <a:bodyPr/>
        <a:lstStyle/>
        <a:p>
          <a:endParaRPr lang="en-GB"/>
        </a:p>
      </dgm:t>
    </dgm:pt>
    <dgm:pt modelId="{92712118-C6D9-451D-B468-07754C8692D4}">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What the coach and coachee want to acheive by the end of the meeting</a:t>
          </a:r>
        </a:p>
      </dgm:t>
    </dgm:pt>
    <dgm:pt modelId="{1F6FF9E1-3AA6-4A68-8CF1-2BD3FD0B5CCC}" type="parTrans" cxnId="{5F0C3BF7-7B88-4DA2-915F-13AC62D326EC}">
      <dgm:prSet/>
      <dgm:spPr/>
      <dgm:t>
        <a:bodyPr/>
        <a:lstStyle/>
        <a:p>
          <a:endParaRPr lang="en-GB"/>
        </a:p>
      </dgm:t>
    </dgm:pt>
    <dgm:pt modelId="{6DFE2478-31C7-415B-9154-206C3681723F}" type="sibTrans" cxnId="{5F0C3BF7-7B88-4DA2-915F-13AC62D326EC}">
      <dgm:prSet/>
      <dgm:spPr/>
      <dgm:t>
        <a:bodyPr/>
        <a:lstStyle/>
        <a:p>
          <a:endParaRPr lang="en-GB"/>
        </a:p>
      </dgm:t>
    </dgm:pt>
    <dgm:pt modelId="{0C36D22E-0C2A-44BD-9EEE-97E1E31DD63E}">
      <dgm:prSet phldrT="[Text]"/>
      <dgm:spPr>
        <a:xfrm rot="5400000">
          <a:off x="2759156" y="174399"/>
          <a:ext cx="1385773" cy="1385773"/>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REALITY</a:t>
          </a:r>
        </a:p>
      </dgm:t>
    </dgm:pt>
    <dgm:pt modelId="{29F8A006-6D6B-42A1-A955-494A18E17602}" type="parTrans" cxnId="{7913C04D-A28E-4057-A376-2AE186A16EE5}">
      <dgm:prSet/>
      <dgm:spPr/>
      <dgm:t>
        <a:bodyPr/>
        <a:lstStyle/>
        <a:p>
          <a:endParaRPr lang="en-GB"/>
        </a:p>
      </dgm:t>
    </dgm:pt>
    <dgm:pt modelId="{40205E76-CAB7-4DE5-BB91-1BD224044941}" type="sibTrans" cxnId="{7913C04D-A28E-4057-A376-2AE186A16EE5}">
      <dgm:prSet/>
      <dgm:spPr/>
      <dgm:t>
        <a:bodyPr/>
        <a:lstStyle/>
        <a:p>
          <a:endParaRPr lang="en-GB"/>
        </a:p>
      </dgm:t>
    </dgm:pt>
    <dgm:pt modelId="{C65AF83E-2D87-48DA-8453-CC0E537DF9D1}">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To establish within the coaching session where the employee is now?</a:t>
          </a:r>
        </a:p>
      </dgm:t>
    </dgm:pt>
    <dgm:pt modelId="{FED202B7-9FC4-49A0-AC2C-A2A34C51EF2F}" type="parTrans" cxnId="{E32D4973-3E86-4CFC-90CB-7ACFA9FBCC75}">
      <dgm:prSet/>
      <dgm:spPr/>
      <dgm:t>
        <a:bodyPr/>
        <a:lstStyle/>
        <a:p>
          <a:endParaRPr lang="en-GB"/>
        </a:p>
      </dgm:t>
    </dgm:pt>
    <dgm:pt modelId="{7A9D9B53-E1D1-4AA6-AE2E-375D073E1B73}" type="sibTrans" cxnId="{E32D4973-3E86-4CFC-90CB-7ACFA9FBCC75}">
      <dgm:prSet/>
      <dgm:spPr/>
      <dgm:t>
        <a:bodyPr/>
        <a:lstStyle/>
        <a:p>
          <a:endParaRPr lang="en-GB"/>
        </a:p>
      </dgm:t>
    </dgm:pt>
    <dgm:pt modelId="{B1E9D1BF-4358-4823-9640-4F44AD10FE47}">
      <dgm:prSet phldrT="[Text]"/>
      <dgm:spPr>
        <a:xfrm rot="10800000">
          <a:off x="2775204" y="1632204"/>
          <a:ext cx="1385773" cy="1385773"/>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OPTIONS</a:t>
          </a:r>
        </a:p>
      </dgm:t>
    </dgm:pt>
    <dgm:pt modelId="{5763E23F-DFCD-420C-850B-2A32C81DC990}" type="parTrans" cxnId="{2D34AC30-8D3D-4273-888B-269DEF391CC8}">
      <dgm:prSet/>
      <dgm:spPr/>
      <dgm:t>
        <a:bodyPr/>
        <a:lstStyle/>
        <a:p>
          <a:endParaRPr lang="en-GB"/>
        </a:p>
      </dgm:t>
    </dgm:pt>
    <dgm:pt modelId="{013825A4-1409-4B07-A89E-7E1802B0CFBB}" type="sibTrans" cxnId="{2D34AC30-8D3D-4273-888B-269DEF391CC8}">
      <dgm:prSet/>
      <dgm:spPr/>
      <dgm:t>
        <a:bodyPr/>
        <a:lstStyle/>
        <a:p>
          <a:endParaRPr lang="en-GB"/>
        </a:p>
      </dgm:t>
    </dgm:pt>
    <dgm:pt modelId="{70C19F38-2774-4B06-BAF7-223AA05DE257}">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ideas within the coaching session to achieve goal?</a:t>
          </a:r>
        </a:p>
      </dgm:t>
    </dgm:pt>
    <dgm:pt modelId="{79A135B1-CDD0-45F1-B645-89459968B774}" type="parTrans" cxnId="{408264D3-BDE1-4CAB-88CC-FE90185A7C1F}">
      <dgm:prSet/>
      <dgm:spPr/>
      <dgm:t>
        <a:bodyPr/>
        <a:lstStyle/>
        <a:p>
          <a:endParaRPr lang="en-GB"/>
        </a:p>
      </dgm:t>
    </dgm:pt>
    <dgm:pt modelId="{B0A71026-EA1B-40E6-8378-D77DFD46FA5D}" type="sibTrans" cxnId="{408264D3-BDE1-4CAB-88CC-FE90185A7C1F}">
      <dgm:prSet/>
      <dgm:spPr/>
      <dgm:t>
        <a:bodyPr/>
        <a:lstStyle/>
        <a:p>
          <a:endParaRPr lang="en-GB"/>
        </a:p>
      </dgm:t>
    </dgm:pt>
    <dgm:pt modelId="{69DB93DC-329B-4ACE-A161-C99E27F364C1}">
      <dgm:prSet phldrT="[Text]"/>
      <dgm:spPr>
        <a:xfrm rot="16200000">
          <a:off x="1325422" y="1632204"/>
          <a:ext cx="1385773" cy="1385773"/>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WILL</a:t>
          </a:r>
        </a:p>
      </dgm:t>
    </dgm:pt>
    <dgm:pt modelId="{3FF4DC52-17A7-481C-8430-6221EC7E631F}" type="parTrans" cxnId="{82176925-0DC5-4BD0-9240-2A73EBE64DAF}">
      <dgm:prSet/>
      <dgm:spPr/>
      <dgm:t>
        <a:bodyPr/>
        <a:lstStyle/>
        <a:p>
          <a:endParaRPr lang="en-GB"/>
        </a:p>
      </dgm:t>
    </dgm:pt>
    <dgm:pt modelId="{6C088AE1-5AA6-4611-A1E8-70B1FF097F6A}" type="sibTrans" cxnId="{82176925-0DC5-4BD0-9240-2A73EBE64DAF}">
      <dgm:prSet/>
      <dgm:spPr/>
      <dgm:t>
        <a:bodyPr/>
        <a:lstStyle/>
        <a:p>
          <a:endParaRPr lang="en-GB"/>
        </a:p>
      </dgm:t>
    </dgm:pt>
    <dgm:pt modelId="{6F82DC72-E99B-4A71-9631-AD66B165C56E}">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What can the coachee commit to, who will do it  and by when. </a:t>
          </a:r>
        </a:p>
      </dgm:t>
    </dgm:pt>
    <dgm:pt modelId="{CF240401-3F95-4A45-A4C9-5FB0F3375178}" type="parTrans" cxnId="{0D9A11B1-7FB0-4E19-B233-7CB97F6726ED}">
      <dgm:prSet/>
      <dgm:spPr/>
      <dgm:t>
        <a:bodyPr/>
        <a:lstStyle/>
        <a:p>
          <a:endParaRPr lang="en-GB"/>
        </a:p>
      </dgm:t>
    </dgm:pt>
    <dgm:pt modelId="{24048295-AAD7-434A-86B1-F00838BD4322}" type="sibTrans" cxnId="{0D9A11B1-7FB0-4E19-B233-7CB97F6726ED}">
      <dgm:prSet/>
      <dgm:spPr/>
      <dgm:t>
        <a:bodyPr/>
        <a:lstStyle/>
        <a:p>
          <a:endParaRPr lang="en-GB"/>
        </a:p>
      </dgm:t>
    </dgm:pt>
    <dgm:pt modelId="{6FBF9C99-FB60-40E5-9518-DB05996F95E7}" type="pres">
      <dgm:prSet presAssocID="{64695DBB-1EC4-42BB-963A-A2C0020E893C}" presName="cycleMatrixDiagram" presStyleCnt="0">
        <dgm:presLayoutVars>
          <dgm:chMax val="1"/>
          <dgm:dir/>
          <dgm:animLvl val="lvl"/>
          <dgm:resizeHandles val="exact"/>
        </dgm:presLayoutVars>
      </dgm:prSet>
      <dgm:spPr/>
    </dgm:pt>
    <dgm:pt modelId="{B2BE970E-E6A1-4374-805E-19531BF00F72}" type="pres">
      <dgm:prSet presAssocID="{64695DBB-1EC4-42BB-963A-A2C0020E893C}" presName="children" presStyleCnt="0"/>
      <dgm:spPr/>
    </dgm:pt>
    <dgm:pt modelId="{3D3B4323-CE36-4E25-AA4F-707C3B021382}" type="pres">
      <dgm:prSet presAssocID="{64695DBB-1EC4-42BB-963A-A2C0020E893C}" presName="child1group" presStyleCnt="0"/>
      <dgm:spPr/>
    </dgm:pt>
    <dgm:pt modelId="{A0F9FE83-9071-4278-916E-61BE19BFD1FE}" type="pres">
      <dgm:prSet presAssocID="{64695DBB-1EC4-42BB-963A-A2C0020E893C}" presName="child1" presStyleLbl="bgAcc1" presStyleIdx="0" presStyleCnt="4"/>
      <dgm:spPr/>
    </dgm:pt>
    <dgm:pt modelId="{1CB40AEE-CFEA-4931-A085-5AD56FEFAC97}" type="pres">
      <dgm:prSet presAssocID="{64695DBB-1EC4-42BB-963A-A2C0020E893C}" presName="child1Text" presStyleLbl="bgAcc1" presStyleIdx="0" presStyleCnt="4">
        <dgm:presLayoutVars>
          <dgm:bulletEnabled val="1"/>
        </dgm:presLayoutVars>
      </dgm:prSet>
      <dgm:spPr/>
    </dgm:pt>
    <dgm:pt modelId="{12C0D3FB-1770-4338-8FC1-DBBDD113F8BC}" type="pres">
      <dgm:prSet presAssocID="{64695DBB-1EC4-42BB-963A-A2C0020E893C}" presName="child2group" presStyleCnt="0"/>
      <dgm:spPr/>
    </dgm:pt>
    <dgm:pt modelId="{8099FE5D-4846-4B06-942F-AB25992B5B09}" type="pres">
      <dgm:prSet presAssocID="{64695DBB-1EC4-42BB-963A-A2C0020E893C}" presName="child2" presStyleLbl="bgAcc1" presStyleIdx="1" presStyleCnt="4"/>
      <dgm:spPr/>
    </dgm:pt>
    <dgm:pt modelId="{8B51334B-9BAF-452E-A9BB-0F3324C372B0}" type="pres">
      <dgm:prSet presAssocID="{64695DBB-1EC4-42BB-963A-A2C0020E893C}" presName="child2Text" presStyleLbl="bgAcc1" presStyleIdx="1" presStyleCnt="4">
        <dgm:presLayoutVars>
          <dgm:bulletEnabled val="1"/>
        </dgm:presLayoutVars>
      </dgm:prSet>
      <dgm:spPr/>
    </dgm:pt>
    <dgm:pt modelId="{1E503056-26AB-49C9-A7AC-A29D03AC448F}" type="pres">
      <dgm:prSet presAssocID="{64695DBB-1EC4-42BB-963A-A2C0020E893C}" presName="child3group" presStyleCnt="0"/>
      <dgm:spPr/>
    </dgm:pt>
    <dgm:pt modelId="{32D0DAF2-067D-4EC0-BF59-24B88B1785F8}" type="pres">
      <dgm:prSet presAssocID="{64695DBB-1EC4-42BB-963A-A2C0020E893C}" presName="child3" presStyleLbl="bgAcc1" presStyleIdx="2" presStyleCnt="4"/>
      <dgm:spPr/>
    </dgm:pt>
    <dgm:pt modelId="{0772EA26-34FC-47BE-8C04-F584DEC4DCCE}" type="pres">
      <dgm:prSet presAssocID="{64695DBB-1EC4-42BB-963A-A2C0020E893C}" presName="child3Text" presStyleLbl="bgAcc1" presStyleIdx="2" presStyleCnt="4">
        <dgm:presLayoutVars>
          <dgm:bulletEnabled val="1"/>
        </dgm:presLayoutVars>
      </dgm:prSet>
      <dgm:spPr/>
    </dgm:pt>
    <dgm:pt modelId="{077997E9-F07E-4EE6-ACD7-57BA0DFD5039}" type="pres">
      <dgm:prSet presAssocID="{64695DBB-1EC4-42BB-963A-A2C0020E893C}" presName="child4group" presStyleCnt="0"/>
      <dgm:spPr/>
    </dgm:pt>
    <dgm:pt modelId="{2B1B353A-9720-4D5A-A55A-7391B57408D0}" type="pres">
      <dgm:prSet presAssocID="{64695DBB-1EC4-42BB-963A-A2C0020E893C}" presName="child4" presStyleLbl="bgAcc1" presStyleIdx="3" presStyleCnt="4"/>
      <dgm:spPr/>
    </dgm:pt>
    <dgm:pt modelId="{0AD513D9-7B3B-43D1-902D-D34221C86BCC}" type="pres">
      <dgm:prSet presAssocID="{64695DBB-1EC4-42BB-963A-A2C0020E893C}" presName="child4Text" presStyleLbl="bgAcc1" presStyleIdx="3" presStyleCnt="4">
        <dgm:presLayoutVars>
          <dgm:bulletEnabled val="1"/>
        </dgm:presLayoutVars>
      </dgm:prSet>
      <dgm:spPr/>
    </dgm:pt>
    <dgm:pt modelId="{B35FA7EF-B2AB-4D02-94D7-E613E6D5F043}" type="pres">
      <dgm:prSet presAssocID="{64695DBB-1EC4-42BB-963A-A2C0020E893C}" presName="childPlaceholder" presStyleCnt="0"/>
      <dgm:spPr/>
    </dgm:pt>
    <dgm:pt modelId="{D553A8A7-F9DB-451F-9EC9-B0645BB92C61}" type="pres">
      <dgm:prSet presAssocID="{64695DBB-1EC4-42BB-963A-A2C0020E893C}" presName="circle" presStyleCnt="0"/>
      <dgm:spPr/>
    </dgm:pt>
    <dgm:pt modelId="{5DD7D7C7-C774-455B-B5A1-4FF45DD822F0}" type="pres">
      <dgm:prSet presAssocID="{64695DBB-1EC4-42BB-963A-A2C0020E893C}" presName="quadrant1" presStyleLbl="node1" presStyleIdx="0" presStyleCnt="4">
        <dgm:presLayoutVars>
          <dgm:chMax val="1"/>
          <dgm:bulletEnabled val="1"/>
        </dgm:presLayoutVars>
      </dgm:prSet>
      <dgm:spPr/>
    </dgm:pt>
    <dgm:pt modelId="{3778FDED-0269-4366-8F40-46B9EFD4B313}" type="pres">
      <dgm:prSet presAssocID="{64695DBB-1EC4-42BB-963A-A2C0020E893C}" presName="quadrant2" presStyleLbl="node1" presStyleIdx="1" presStyleCnt="4" custLinFactNeighborX="-1158" custLinFactNeighborY="-579">
        <dgm:presLayoutVars>
          <dgm:chMax val="1"/>
          <dgm:bulletEnabled val="1"/>
        </dgm:presLayoutVars>
      </dgm:prSet>
      <dgm:spPr/>
    </dgm:pt>
    <dgm:pt modelId="{32E5E3D9-011F-4446-99E1-9ADC08C1E66D}" type="pres">
      <dgm:prSet presAssocID="{64695DBB-1EC4-42BB-963A-A2C0020E893C}" presName="quadrant3" presStyleLbl="node1" presStyleIdx="2" presStyleCnt="4">
        <dgm:presLayoutVars>
          <dgm:chMax val="1"/>
          <dgm:bulletEnabled val="1"/>
        </dgm:presLayoutVars>
      </dgm:prSet>
      <dgm:spPr/>
    </dgm:pt>
    <dgm:pt modelId="{956223BE-29C0-4CA6-ABD0-767E0B648029}" type="pres">
      <dgm:prSet presAssocID="{64695DBB-1EC4-42BB-963A-A2C0020E893C}" presName="quadrant4" presStyleLbl="node1" presStyleIdx="3" presStyleCnt="4">
        <dgm:presLayoutVars>
          <dgm:chMax val="1"/>
          <dgm:bulletEnabled val="1"/>
        </dgm:presLayoutVars>
      </dgm:prSet>
      <dgm:spPr/>
    </dgm:pt>
    <dgm:pt modelId="{8BC55FF3-3611-460D-AD6C-E3C140435006}" type="pres">
      <dgm:prSet presAssocID="{64695DBB-1EC4-42BB-963A-A2C0020E893C}" presName="quadrantPlaceholder" presStyleCnt="0"/>
      <dgm:spPr/>
    </dgm:pt>
    <dgm:pt modelId="{0255D949-3913-4038-9AB3-07F89B10E395}" type="pres">
      <dgm:prSet presAssocID="{64695DBB-1EC4-42BB-963A-A2C0020E893C}" presName="center1" presStyleLbl="fgShp" presStyleIdx="0" presStyleCnt="2"/>
      <dgm:spPr>
        <a:xfrm>
          <a:off x="2503970" y="1312164"/>
          <a:ext cx="478459" cy="416052"/>
        </a:xfrm>
        <a:prstGeom prst="circularArrow">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DDAD51F-DAF0-4350-BAE7-00A37816D8A3}" type="pres">
      <dgm:prSet presAssocID="{64695DBB-1EC4-42BB-963A-A2C0020E893C}" presName="center2" presStyleLbl="fgShp" presStyleIdx="1" presStyleCnt="2"/>
      <dgm:spPr>
        <a:xfrm rot="10800000">
          <a:off x="2503970" y="1472184"/>
          <a:ext cx="478459" cy="416052"/>
        </a:xfrm>
        <a:prstGeom prst="circularArrow">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8168BE00-90DE-4B5B-A197-3E66B615878A}" type="presOf" srcId="{0C36D22E-0C2A-44BD-9EEE-97E1E31DD63E}" destId="{3778FDED-0269-4366-8F40-46B9EFD4B313}" srcOrd="0" destOrd="0" presId="urn:microsoft.com/office/officeart/2005/8/layout/cycle4"/>
    <dgm:cxn modelId="{3BFC0A07-5B80-4571-B377-BA4C876FB33E}" type="presOf" srcId="{92712118-C6D9-451D-B468-07754C8692D4}" destId="{A0F9FE83-9071-4278-916E-61BE19BFD1FE}" srcOrd="0" destOrd="0" presId="urn:microsoft.com/office/officeart/2005/8/layout/cycle4"/>
    <dgm:cxn modelId="{270FB507-9257-4672-8518-7AA67613708A}" type="presOf" srcId="{70C19F38-2774-4B06-BAF7-223AA05DE257}" destId="{0772EA26-34FC-47BE-8C04-F584DEC4DCCE}" srcOrd="1" destOrd="0" presId="urn:microsoft.com/office/officeart/2005/8/layout/cycle4"/>
    <dgm:cxn modelId="{82176925-0DC5-4BD0-9240-2A73EBE64DAF}" srcId="{64695DBB-1EC4-42BB-963A-A2C0020E893C}" destId="{69DB93DC-329B-4ACE-A161-C99E27F364C1}" srcOrd="3" destOrd="0" parTransId="{3FF4DC52-17A7-481C-8430-6221EC7E631F}" sibTransId="{6C088AE1-5AA6-4611-A1E8-70B1FF097F6A}"/>
    <dgm:cxn modelId="{A3636630-6384-4254-BD8C-F7E628270131}" type="presOf" srcId="{6F82DC72-E99B-4A71-9631-AD66B165C56E}" destId="{0AD513D9-7B3B-43D1-902D-D34221C86BCC}" srcOrd="1" destOrd="0" presId="urn:microsoft.com/office/officeart/2005/8/layout/cycle4"/>
    <dgm:cxn modelId="{2D34AC30-8D3D-4273-888B-269DEF391CC8}" srcId="{64695DBB-1EC4-42BB-963A-A2C0020E893C}" destId="{B1E9D1BF-4358-4823-9640-4F44AD10FE47}" srcOrd="2" destOrd="0" parTransId="{5763E23F-DFCD-420C-850B-2A32C81DC990}" sibTransId="{013825A4-1409-4B07-A89E-7E1802B0CFBB}"/>
    <dgm:cxn modelId="{EC0D723D-D728-4EA7-90FB-C4AA0D1E2201}" type="presOf" srcId="{C65AF83E-2D87-48DA-8453-CC0E537DF9D1}" destId="{8B51334B-9BAF-452E-A9BB-0F3324C372B0}" srcOrd="1" destOrd="0" presId="urn:microsoft.com/office/officeart/2005/8/layout/cycle4"/>
    <dgm:cxn modelId="{7913C04D-A28E-4057-A376-2AE186A16EE5}" srcId="{64695DBB-1EC4-42BB-963A-A2C0020E893C}" destId="{0C36D22E-0C2A-44BD-9EEE-97E1E31DD63E}" srcOrd="1" destOrd="0" parTransId="{29F8A006-6D6B-42A1-A955-494A18E17602}" sibTransId="{40205E76-CAB7-4DE5-BB91-1BD224044941}"/>
    <dgm:cxn modelId="{A3F4D050-E259-4F6B-8BC3-BC1B15EF390D}" srcId="{64695DBB-1EC4-42BB-963A-A2C0020E893C}" destId="{1A2D56B6-5EED-4A07-95C5-7E34DB068C52}" srcOrd="0" destOrd="0" parTransId="{1F04D9CF-C141-4242-A314-4FC762598EA2}" sibTransId="{E9B437CE-37FF-4FED-B912-804F32D7507C}"/>
    <dgm:cxn modelId="{E32D4973-3E86-4CFC-90CB-7ACFA9FBCC75}" srcId="{0C36D22E-0C2A-44BD-9EEE-97E1E31DD63E}" destId="{C65AF83E-2D87-48DA-8453-CC0E537DF9D1}" srcOrd="0" destOrd="0" parTransId="{FED202B7-9FC4-49A0-AC2C-A2A34C51EF2F}" sibTransId="{7A9D9B53-E1D1-4AA6-AE2E-375D073E1B73}"/>
    <dgm:cxn modelId="{49C10890-D03C-46A1-8808-3B3B369C445F}" type="presOf" srcId="{69DB93DC-329B-4ACE-A161-C99E27F364C1}" destId="{956223BE-29C0-4CA6-ABD0-767E0B648029}" srcOrd="0" destOrd="0" presId="urn:microsoft.com/office/officeart/2005/8/layout/cycle4"/>
    <dgm:cxn modelId="{6B7DDEA1-5CCF-4811-BF22-DF13BCD21841}" type="presOf" srcId="{6F82DC72-E99B-4A71-9631-AD66B165C56E}" destId="{2B1B353A-9720-4D5A-A55A-7391B57408D0}" srcOrd="0" destOrd="0" presId="urn:microsoft.com/office/officeart/2005/8/layout/cycle4"/>
    <dgm:cxn modelId="{99754DA7-8260-4CBD-B533-F44C66B91CCE}" type="presOf" srcId="{64695DBB-1EC4-42BB-963A-A2C0020E893C}" destId="{6FBF9C99-FB60-40E5-9518-DB05996F95E7}" srcOrd="0" destOrd="0" presId="urn:microsoft.com/office/officeart/2005/8/layout/cycle4"/>
    <dgm:cxn modelId="{B554BEAA-8D98-47F0-AA25-EB0D4FB80EC5}" type="presOf" srcId="{92712118-C6D9-451D-B468-07754C8692D4}" destId="{1CB40AEE-CFEA-4931-A085-5AD56FEFAC97}" srcOrd="1" destOrd="0" presId="urn:microsoft.com/office/officeart/2005/8/layout/cycle4"/>
    <dgm:cxn modelId="{48A24EAE-5748-44F9-8E7E-CB64E372360C}" type="presOf" srcId="{1A2D56B6-5EED-4A07-95C5-7E34DB068C52}" destId="{5DD7D7C7-C774-455B-B5A1-4FF45DD822F0}" srcOrd="0" destOrd="0" presId="urn:microsoft.com/office/officeart/2005/8/layout/cycle4"/>
    <dgm:cxn modelId="{0D9A11B1-7FB0-4E19-B233-7CB97F6726ED}" srcId="{69DB93DC-329B-4ACE-A161-C99E27F364C1}" destId="{6F82DC72-E99B-4A71-9631-AD66B165C56E}" srcOrd="0" destOrd="0" parTransId="{CF240401-3F95-4A45-A4C9-5FB0F3375178}" sibTransId="{24048295-AAD7-434A-86B1-F00838BD4322}"/>
    <dgm:cxn modelId="{4ED7FBB6-0D6E-409E-AB83-BBE28E74A9FC}" type="presOf" srcId="{C65AF83E-2D87-48DA-8453-CC0E537DF9D1}" destId="{8099FE5D-4846-4B06-942F-AB25992B5B09}" srcOrd="0" destOrd="0" presId="urn:microsoft.com/office/officeart/2005/8/layout/cycle4"/>
    <dgm:cxn modelId="{408264D3-BDE1-4CAB-88CC-FE90185A7C1F}" srcId="{B1E9D1BF-4358-4823-9640-4F44AD10FE47}" destId="{70C19F38-2774-4B06-BAF7-223AA05DE257}" srcOrd="0" destOrd="0" parTransId="{79A135B1-CDD0-45F1-B645-89459968B774}" sibTransId="{B0A71026-EA1B-40E6-8378-D77DFD46FA5D}"/>
    <dgm:cxn modelId="{051E10E6-960B-4299-AFBA-AABE96798C57}" type="presOf" srcId="{70C19F38-2774-4B06-BAF7-223AA05DE257}" destId="{32D0DAF2-067D-4EC0-BF59-24B88B1785F8}" srcOrd="0" destOrd="0" presId="urn:microsoft.com/office/officeart/2005/8/layout/cycle4"/>
    <dgm:cxn modelId="{5F0C3BF7-7B88-4DA2-915F-13AC62D326EC}" srcId="{1A2D56B6-5EED-4A07-95C5-7E34DB068C52}" destId="{92712118-C6D9-451D-B468-07754C8692D4}" srcOrd="0" destOrd="0" parTransId="{1F6FF9E1-3AA6-4A68-8CF1-2BD3FD0B5CCC}" sibTransId="{6DFE2478-31C7-415B-9154-206C3681723F}"/>
    <dgm:cxn modelId="{9D4A9DF9-D743-4EC2-90EF-086254298572}" type="presOf" srcId="{B1E9D1BF-4358-4823-9640-4F44AD10FE47}" destId="{32E5E3D9-011F-4446-99E1-9ADC08C1E66D}" srcOrd="0" destOrd="0" presId="urn:microsoft.com/office/officeart/2005/8/layout/cycle4"/>
    <dgm:cxn modelId="{AF29FB90-48C6-453E-9310-189FB2E2EBED}" type="presParOf" srcId="{6FBF9C99-FB60-40E5-9518-DB05996F95E7}" destId="{B2BE970E-E6A1-4374-805E-19531BF00F72}" srcOrd="0" destOrd="0" presId="urn:microsoft.com/office/officeart/2005/8/layout/cycle4"/>
    <dgm:cxn modelId="{5CDF8738-ABF2-4EFB-B712-E7AE31EFF3F3}" type="presParOf" srcId="{B2BE970E-E6A1-4374-805E-19531BF00F72}" destId="{3D3B4323-CE36-4E25-AA4F-707C3B021382}" srcOrd="0" destOrd="0" presId="urn:microsoft.com/office/officeart/2005/8/layout/cycle4"/>
    <dgm:cxn modelId="{26B30554-F3E7-4778-A141-AD254DFA4C3F}" type="presParOf" srcId="{3D3B4323-CE36-4E25-AA4F-707C3B021382}" destId="{A0F9FE83-9071-4278-916E-61BE19BFD1FE}" srcOrd="0" destOrd="0" presId="urn:microsoft.com/office/officeart/2005/8/layout/cycle4"/>
    <dgm:cxn modelId="{066EA1E7-A982-4807-AC04-8D10F5ED76CE}" type="presParOf" srcId="{3D3B4323-CE36-4E25-AA4F-707C3B021382}" destId="{1CB40AEE-CFEA-4931-A085-5AD56FEFAC97}" srcOrd="1" destOrd="0" presId="urn:microsoft.com/office/officeart/2005/8/layout/cycle4"/>
    <dgm:cxn modelId="{EE44051F-45F0-49BD-A559-83B8CA9B3AB9}" type="presParOf" srcId="{B2BE970E-E6A1-4374-805E-19531BF00F72}" destId="{12C0D3FB-1770-4338-8FC1-DBBDD113F8BC}" srcOrd="1" destOrd="0" presId="urn:microsoft.com/office/officeart/2005/8/layout/cycle4"/>
    <dgm:cxn modelId="{273F4972-3615-4A4F-984E-5E44B3F38CC1}" type="presParOf" srcId="{12C0D3FB-1770-4338-8FC1-DBBDD113F8BC}" destId="{8099FE5D-4846-4B06-942F-AB25992B5B09}" srcOrd="0" destOrd="0" presId="urn:microsoft.com/office/officeart/2005/8/layout/cycle4"/>
    <dgm:cxn modelId="{9A35BD8F-EFD3-4C6A-933A-06D31003205C}" type="presParOf" srcId="{12C0D3FB-1770-4338-8FC1-DBBDD113F8BC}" destId="{8B51334B-9BAF-452E-A9BB-0F3324C372B0}" srcOrd="1" destOrd="0" presId="urn:microsoft.com/office/officeart/2005/8/layout/cycle4"/>
    <dgm:cxn modelId="{E24881EF-C930-45FC-AE09-4CE7DD201D2A}" type="presParOf" srcId="{B2BE970E-E6A1-4374-805E-19531BF00F72}" destId="{1E503056-26AB-49C9-A7AC-A29D03AC448F}" srcOrd="2" destOrd="0" presId="urn:microsoft.com/office/officeart/2005/8/layout/cycle4"/>
    <dgm:cxn modelId="{C1652BF3-721D-4697-9EDC-3524A204076A}" type="presParOf" srcId="{1E503056-26AB-49C9-A7AC-A29D03AC448F}" destId="{32D0DAF2-067D-4EC0-BF59-24B88B1785F8}" srcOrd="0" destOrd="0" presId="urn:microsoft.com/office/officeart/2005/8/layout/cycle4"/>
    <dgm:cxn modelId="{929D0304-2F6C-477F-A28B-ECE4BF618626}" type="presParOf" srcId="{1E503056-26AB-49C9-A7AC-A29D03AC448F}" destId="{0772EA26-34FC-47BE-8C04-F584DEC4DCCE}" srcOrd="1" destOrd="0" presId="urn:microsoft.com/office/officeart/2005/8/layout/cycle4"/>
    <dgm:cxn modelId="{04037764-1F52-4EA6-8DF5-0818333DA709}" type="presParOf" srcId="{B2BE970E-E6A1-4374-805E-19531BF00F72}" destId="{077997E9-F07E-4EE6-ACD7-57BA0DFD5039}" srcOrd="3" destOrd="0" presId="urn:microsoft.com/office/officeart/2005/8/layout/cycle4"/>
    <dgm:cxn modelId="{ACC15987-83B6-4FDD-B674-1327D68ACD15}" type="presParOf" srcId="{077997E9-F07E-4EE6-ACD7-57BA0DFD5039}" destId="{2B1B353A-9720-4D5A-A55A-7391B57408D0}" srcOrd="0" destOrd="0" presId="urn:microsoft.com/office/officeart/2005/8/layout/cycle4"/>
    <dgm:cxn modelId="{D5A2454D-9C5B-483D-8B5A-3E51AEBA80C1}" type="presParOf" srcId="{077997E9-F07E-4EE6-ACD7-57BA0DFD5039}" destId="{0AD513D9-7B3B-43D1-902D-D34221C86BCC}" srcOrd="1" destOrd="0" presId="urn:microsoft.com/office/officeart/2005/8/layout/cycle4"/>
    <dgm:cxn modelId="{B3D22B5E-79E3-4CF1-8EDC-0036AF816130}" type="presParOf" srcId="{B2BE970E-E6A1-4374-805E-19531BF00F72}" destId="{B35FA7EF-B2AB-4D02-94D7-E613E6D5F043}" srcOrd="4" destOrd="0" presId="urn:microsoft.com/office/officeart/2005/8/layout/cycle4"/>
    <dgm:cxn modelId="{D4E766BC-1C23-4DC3-84A2-FE6178219AF2}" type="presParOf" srcId="{6FBF9C99-FB60-40E5-9518-DB05996F95E7}" destId="{D553A8A7-F9DB-451F-9EC9-B0645BB92C61}" srcOrd="1" destOrd="0" presId="urn:microsoft.com/office/officeart/2005/8/layout/cycle4"/>
    <dgm:cxn modelId="{76A1AD1E-440D-4558-A896-2DD6D375184F}" type="presParOf" srcId="{D553A8A7-F9DB-451F-9EC9-B0645BB92C61}" destId="{5DD7D7C7-C774-455B-B5A1-4FF45DD822F0}" srcOrd="0" destOrd="0" presId="urn:microsoft.com/office/officeart/2005/8/layout/cycle4"/>
    <dgm:cxn modelId="{CEB31A3A-6366-4C14-B0C2-C6B059AF56B4}" type="presParOf" srcId="{D553A8A7-F9DB-451F-9EC9-B0645BB92C61}" destId="{3778FDED-0269-4366-8F40-46B9EFD4B313}" srcOrd="1" destOrd="0" presId="urn:microsoft.com/office/officeart/2005/8/layout/cycle4"/>
    <dgm:cxn modelId="{C8CAB16F-056C-46BB-8ACB-55A414286FA7}" type="presParOf" srcId="{D553A8A7-F9DB-451F-9EC9-B0645BB92C61}" destId="{32E5E3D9-011F-4446-99E1-9ADC08C1E66D}" srcOrd="2" destOrd="0" presId="urn:microsoft.com/office/officeart/2005/8/layout/cycle4"/>
    <dgm:cxn modelId="{BC281686-5524-47CE-8D3B-8A44D4F79F80}" type="presParOf" srcId="{D553A8A7-F9DB-451F-9EC9-B0645BB92C61}" destId="{956223BE-29C0-4CA6-ABD0-767E0B648029}" srcOrd="3" destOrd="0" presId="urn:microsoft.com/office/officeart/2005/8/layout/cycle4"/>
    <dgm:cxn modelId="{1C205663-B45D-4CF1-BC94-B100DEEFDA25}" type="presParOf" srcId="{D553A8A7-F9DB-451F-9EC9-B0645BB92C61}" destId="{8BC55FF3-3611-460D-AD6C-E3C140435006}" srcOrd="4" destOrd="0" presId="urn:microsoft.com/office/officeart/2005/8/layout/cycle4"/>
    <dgm:cxn modelId="{AC93D5BE-7F2A-4B1C-AC64-4EBD74C3C58E}" type="presParOf" srcId="{6FBF9C99-FB60-40E5-9518-DB05996F95E7}" destId="{0255D949-3913-4038-9AB3-07F89B10E395}" srcOrd="2" destOrd="0" presId="urn:microsoft.com/office/officeart/2005/8/layout/cycle4"/>
    <dgm:cxn modelId="{E1243214-774C-414E-940D-07767B2DC909}" type="presParOf" srcId="{6FBF9C99-FB60-40E5-9518-DB05996F95E7}" destId="{6DDAD51F-DAF0-4350-BAE7-00A37816D8A3}" srcOrd="3" destOrd="0" presId="urn:microsoft.com/office/officeart/2005/8/layout/cycle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D0DAF2-067D-4EC0-BF59-24B88B1785F8}">
      <dsp:nvSpPr>
        <dsp:cNvPr id="0" name=""/>
        <dsp:cNvSpPr/>
      </dsp:nvSpPr>
      <dsp:spPr>
        <a:xfrm>
          <a:off x="3491049" y="2585087"/>
          <a:ext cx="1877990" cy="121651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ideas within the coaching session to achieve goal?</a:t>
          </a:r>
        </a:p>
      </dsp:txBody>
      <dsp:txXfrm>
        <a:off x="4081169" y="2915938"/>
        <a:ext cx="1261147" cy="858938"/>
      </dsp:txXfrm>
    </dsp:sp>
    <dsp:sp modelId="{2B1B353A-9720-4D5A-A55A-7391B57408D0}">
      <dsp:nvSpPr>
        <dsp:cNvPr id="0" name=""/>
        <dsp:cNvSpPr/>
      </dsp:nvSpPr>
      <dsp:spPr>
        <a:xfrm>
          <a:off x="426960" y="2585087"/>
          <a:ext cx="1877990" cy="121651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What can the coachee commit to, who will do it  and by when. </a:t>
          </a:r>
        </a:p>
      </dsp:txBody>
      <dsp:txXfrm>
        <a:off x="453683" y="2915938"/>
        <a:ext cx="1261147" cy="858938"/>
      </dsp:txXfrm>
    </dsp:sp>
    <dsp:sp modelId="{8099FE5D-4846-4B06-942F-AB25992B5B09}">
      <dsp:nvSpPr>
        <dsp:cNvPr id="0" name=""/>
        <dsp:cNvSpPr/>
      </dsp:nvSpPr>
      <dsp:spPr>
        <a:xfrm>
          <a:off x="3491049" y="0"/>
          <a:ext cx="1877990" cy="121651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To establish within the coaching session where the employee is now?</a:t>
          </a:r>
        </a:p>
      </dsp:txBody>
      <dsp:txXfrm>
        <a:off x="4081169" y="26723"/>
        <a:ext cx="1261147" cy="858938"/>
      </dsp:txXfrm>
    </dsp:sp>
    <dsp:sp modelId="{A0F9FE83-9071-4278-916E-61BE19BFD1FE}">
      <dsp:nvSpPr>
        <dsp:cNvPr id="0" name=""/>
        <dsp:cNvSpPr/>
      </dsp:nvSpPr>
      <dsp:spPr>
        <a:xfrm>
          <a:off x="426960" y="0"/>
          <a:ext cx="1877990" cy="121651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What the coach and coachee want to acheive by the end of the meeting</a:t>
          </a:r>
        </a:p>
      </dsp:txBody>
      <dsp:txXfrm>
        <a:off x="453683" y="26723"/>
        <a:ext cx="1261147" cy="858938"/>
      </dsp:txXfrm>
    </dsp:sp>
    <dsp:sp modelId="{5DD7D7C7-C774-455B-B5A1-4FF45DD822F0}">
      <dsp:nvSpPr>
        <dsp:cNvPr id="0" name=""/>
        <dsp:cNvSpPr/>
      </dsp:nvSpPr>
      <dsp:spPr>
        <a:xfrm>
          <a:off x="1213891" y="216691"/>
          <a:ext cx="1646092" cy="1646092"/>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GOAL</a:t>
          </a:r>
        </a:p>
      </dsp:txBody>
      <dsp:txXfrm>
        <a:off x="1696020" y="698820"/>
        <a:ext cx="1163963" cy="1163963"/>
      </dsp:txXfrm>
    </dsp:sp>
    <dsp:sp modelId="{3778FDED-0269-4366-8F40-46B9EFD4B313}">
      <dsp:nvSpPr>
        <dsp:cNvPr id="0" name=""/>
        <dsp:cNvSpPr/>
      </dsp:nvSpPr>
      <dsp:spPr>
        <a:xfrm rot="5400000">
          <a:off x="2916954" y="207160"/>
          <a:ext cx="1646092" cy="1646092"/>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REALITY</a:t>
          </a:r>
        </a:p>
      </dsp:txBody>
      <dsp:txXfrm rot="-5400000">
        <a:off x="2916954" y="689289"/>
        <a:ext cx="1163963" cy="1163963"/>
      </dsp:txXfrm>
    </dsp:sp>
    <dsp:sp modelId="{32E5E3D9-011F-4446-99E1-9ADC08C1E66D}">
      <dsp:nvSpPr>
        <dsp:cNvPr id="0" name=""/>
        <dsp:cNvSpPr/>
      </dsp:nvSpPr>
      <dsp:spPr>
        <a:xfrm rot="10800000">
          <a:off x="2936016" y="1938815"/>
          <a:ext cx="1646092" cy="1646092"/>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OPTIONS</a:t>
          </a:r>
        </a:p>
      </dsp:txBody>
      <dsp:txXfrm rot="10800000">
        <a:off x="2936016" y="1938815"/>
        <a:ext cx="1163963" cy="1163963"/>
      </dsp:txXfrm>
    </dsp:sp>
    <dsp:sp modelId="{956223BE-29C0-4CA6-ABD0-767E0B648029}">
      <dsp:nvSpPr>
        <dsp:cNvPr id="0" name=""/>
        <dsp:cNvSpPr/>
      </dsp:nvSpPr>
      <dsp:spPr>
        <a:xfrm rot="16200000">
          <a:off x="1213891" y="1938815"/>
          <a:ext cx="1646092" cy="1646092"/>
        </a:xfrm>
        <a:prstGeom prst="pieWedg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WILL</a:t>
          </a:r>
        </a:p>
      </dsp:txBody>
      <dsp:txXfrm rot="5400000">
        <a:off x="1696020" y="1938815"/>
        <a:ext cx="1163963" cy="1163963"/>
      </dsp:txXfrm>
    </dsp:sp>
    <dsp:sp modelId="{0255D949-3913-4038-9AB3-07F89B10E395}">
      <dsp:nvSpPr>
        <dsp:cNvPr id="0" name=""/>
        <dsp:cNvSpPr/>
      </dsp:nvSpPr>
      <dsp:spPr>
        <a:xfrm>
          <a:off x="2613830" y="1558656"/>
          <a:ext cx="568339" cy="494208"/>
        </a:xfrm>
        <a:prstGeom prst="circularArrow">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6DDAD51F-DAF0-4350-BAE7-00A37816D8A3}">
      <dsp:nvSpPr>
        <dsp:cNvPr id="0" name=""/>
        <dsp:cNvSpPr/>
      </dsp:nvSpPr>
      <dsp:spPr>
        <a:xfrm rot="10800000">
          <a:off x="2613830" y="1748735"/>
          <a:ext cx="568339" cy="494208"/>
        </a:xfrm>
        <a:prstGeom prst="circularArrow">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4638</Words>
  <Characters>26439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Coaching and mentoring</vt:lpstr>
    </vt:vector>
  </TitlesOfParts>
  <Company/>
  <LinksUpToDate>false</LinksUpToDate>
  <CharactersWithSpaces>31015</CharactersWithSpaces>
  <SharedDoc>false</SharedDoc>
  <HLinks>
    <vt:vector size="66" baseType="variant">
      <vt:variant>
        <vt:i4>1245234</vt:i4>
      </vt:variant>
      <vt:variant>
        <vt:i4>62</vt:i4>
      </vt:variant>
      <vt:variant>
        <vt:i4>0</vt:i4>
      </vt:variant>
      <vt:variant>
        <vt:i4>5</vt:i4>
      </vt:variant>
      <vt:variant>
        <vt:lpwstr/>
      </vt:variant>
      <vt:variant>
        <vt:lpwstr>_Toc130465567</vt:lpwstr>
      </vt:variant>
      <vt:variant>
        <vt:i4>1245234</vt:i4>
      </vt:variant>
      <vt:variant>
        <vt:i4>56</vt:i4>
      </vt:variant>
      <vt:variant>
        <vt:i4>0</vt:i4>
      </vt:variant>
      <vt:variant>
        <vt:i4>5</vt:i4>
      </vt:variant>
      <vt:variant>
        <vt:lpwstr/>
      </vt:variant>
      <vt:variant>
        <vt:lpwstr>_Toc130465566</vt:lpwstr>
      </vt:variant>
      <vt:variant>
        <vt:i4>1245234</vt:i4>
      </vt:variant>
      <vt:variant>
        <vt:i4>50</vt:i4>
      </vt:variant>
      <vt:variant>
        <vt:i4>0</vt:i4>
      </vt:variant>
      <vt:variant>
        <vt:i4>5</vt:i4>
      </vt:variant>
      <vt:variant>
        <vt:lpwstr/>
      </vt:variant>
      <vt:variant>
        <vt:lpwstr>_Toc130465565</vt:lpwstr>
      </vt:variant>
      <vt:variant>
        <vt:i4>1245234</vt:i4>
      </vt:variant>
      <vt:variant>
        <vt:i4>44</vt:i4>
      </vt:variant>
      <vt:variant>
        <vt:i4>0</vt:i4>
      </vt:variant>
      <vt:variant>
        <vt:i4>5</vt:i4>
      </vt:variant>
      <vt:variant>
        <vt:lpwstr/>
      </vt:variant>
      <vt:variant>
        <vt:lpwstr>_Toc130465564</vt:lpwstr>
      </vt:variant>
      <vt:variant>
        <vt:i4>1245234</vt:i4>
      </vt:variant>
      <vt:variant>
        <vt:i4>38</vt:i4>
      </vt:variant>
      <vt:variant>
        <vt:i4>0</vt:i4>
      </vt:variant>
      <vt:variant>
        <vt:i4>5</vt:i4>
      </vt:variant>
      <vt:variant>
        <vt:lpwstr/>
      </vt:variant>
      <vt:variant>
        <vt:lpwstr>_Toc130465563</vt:lpwstr>
      </vt:variant>
      <vt:variant>
        <vt:i4>1245234</vt:i4>
      </vt:variant>
      <vt:variant>
        <vt:i4>32</vt:i4>
      </vt:variant>
      <vt:variant>
        <vt:i4>0</vt:i4>
      </vt:variant>
      <vt:variant>
        <vt:i4>5</vt:i4>
      </vt:variant>
      <vt:variant>
        <vt:lpwstr/>
      </vt:variant>
      <vt:variant>
        <vt:lpwstr>_Toc130465562</vt:lpwstr>
      </vt:variant>
      <vt:variant>
        <vt:i4>1245234</vt:i4>
      </vt:variant>
      <vt:variant>
        <vt:i4>26</vt:i4>
      </vt:variant>
      <vt:variant>
        <vt:i4>0</vt:i4>
      </vt:variant>
      <vt:variant>
        <vt:i4>5</vt:i4>
      </vt:variant>
      <vt:variant>
        <vt:lpwstr/>
      </vt:variant>
      <vt:variant>
        <vt:lpwstr>_Toc130465561</vt:lpwstr>
      </vt:variant>
      <vt:variant>
        <vt:i4>1245234</vt:i4>
      </vt:variant>
      <vt:variant>
        <vt:i4>20</vt:i4>
      </vt:variant>
      <vt:variant>
        <vt:i4>0</vt:i4>
      </vt:variant>
      <vt:variant>
        <vt:i4>5</vt:i4>
      </vt:variant>
      <vt:variant>
        <vt:lpwstr/>
      </vt:variant>
      <vt:variant>
        <vt:lpwstr>_Toc130465560</vt:lpwstr>
      </vt:variant>
      <vt:variant>
        <vt:i4>1048626</vt:i4>
      </vt:variant>
      <vt:variant>
        <vt:i4>14</vt:i4>
      </vt:variant>
      <vt:variant>
        <vt:i4>0</vt:i4>
      </vt:variant>
      <vt:variant>
        <vt:i4>5</vt:i4>
      </vt:variant>
      <vt:variant>
        <vt:lpwstr/>
      </vt:variant>
      <vt:variant>
        <vt:lpwstr>_Toc130465559</vt:lpwstr>
      </vt:variant>
      <vt:variant>
        <vt:i4>1048626</vt:i4>
      </vt:variant>
      <vt:variant>
        <vt:i4>8</vt:i4>
      </vt:variant>
      <vt:variant>
        <vt:i4>0</vt:i4>
      </vt:variant>
      <vt:variant>
        <vt:i4>5</vt:i4>
      </vt:variant>
      <vt:variant>
        <vt:lpwstr/>
      </vt:variant>
      <vt:variant>
        <vt:lpwstr>_Toc130465558</vt:lpwstr>
      </vt:variant>
      <vt:variant>
        <vt:i4>1048626</vt:i4>
      </vt:variant>
      <vt:variant>
        <vt:i4>2</vt:i4>
      </vt:variant>
      <vt:variant>
        <vt:i4>0</vt:i4>
      </vt:variant>
      <vt:variant>
        <vt:i4>5</vt:i4>
      </vt:variant>
      <vt:variant>
        <vt:lpwstr/>
      </vt:variant>
      <vt:variant>
        <vt:lpwstr>_Toc130465557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Individual and Organisational Benefits of Coaching and Mentoring</dc:subject>
  <dc:creator>leighton fernandes</dc:creator>
  <cp:keywords/>
  <dc:description/>
  <cp:lastModifiedBy>leighton fernandes</cp:lastModifiedBy>
  <cp:revision>2</cp:revision>
  <dcterms:created xsi:type="dcterms:W3CDTF">2023-03-24T14:54:00Z</dcterms:created>
  <dcterms:modified xsi:type="dcterms:W3CDTF">2023-03-24T14:54:00Z</dcterms:modified>
</cp:coreProperties>
</file>