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8673" w:type="dxa"/>
        <w:tblInd w:w="10" w:type="dxa"/>
        <w:tblCellMar>
          <w:top w:w="55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846"/>
        <w:gridCol w:w="6827"/>
      </w:tblGrid>
      <w:tr w:rsidR="0089327C" w14:paraId="2D9EA91C" w14:textId="77777777" w:rsidTr="006F77BB">
        <w:trPr>
          <w:trHeight w:val="274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C89A61C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B6747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LCBB6014 </w:t>
            </w:r>
          </w:p>
        </w:tc>
      </w:tr>
      <w:tr w:rsidR="0089327C" w14:paraId="565A634B" w14:textId="77777777" w:rsidTr="006F77BB">
        <w:trPr>
          <w:trHeight w:val="271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ACA73B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Title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C5CD1C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Independent Project  </w:t>
            </w:r>
          </w:p>
        </w:tc>
      </w:tr>
      <w:tr w:rsidR="0089327C" w14:paraId="3730316A" w14:textId="77777777" w:rsidTr="006F77BB">
        <w:trPr>
          <w:trHeight w:val="274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4A00FF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Date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1106E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13/02/2023 </w:t>
            </w:r>
          </w:p>
        </w:tc>
      </w:tr>
      <w:tr w:rsidR="0089327C" w14:paraId="275E83D1" w14:textId="77777777" w:rsidTr="006F77BB">
        <w:trPr>
          <w:trHeight w:val="274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EE4874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Level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02570A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6 </w:t>
            </w:r>
          </w:p>
        </w:tc>
      </w:tr>
      <w:tr w:rsidR="0089327C" w14:paraId="441B2718" w14:textId="77777777" w:rsidTr="006F77BB">
        <w:trPr>
          <w:trHeight w:val="274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FF3ACA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Credits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33B106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40 </w:t>
            </w:r>
          </w:p>
        </w:tc>
      </w:tr>
      <w:tr w:rsidR="0089327C" w14:paraId="2E02D527" w14:textId="77777777" w:rsidTr="006F77BB">
        <w:trPr>
          <w:trHeight w:val="266"/>
        </w:trPr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</w:tcPr>
          <w:p w14:paraId="60B79D8E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6827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</w:tcPr>
          <w:p w14:paraId="7F24489E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None </w:t>
            </w:r>
          </w:p>
        </w:tc>
      </w:tr>
    </w:tbl>
    <w:p w14:paraId="3DB80778" w14:textId="77777777" w:rsidR="0089327C" w:rsidRDefault="0089327C" w:rsidP="0089327C">
      <w:pPr>
        <w:spacing w:after="0" w:line="259" w:lineRule="auto"/>
        <w:ind w:left="118" w:firstLine="0"/>
      </w:pPr>
      <w:r>
        <w:rPr>
          <w:b/>
        </w:rPr>
        <w:t xml:space="preserve"> </w:t>
      </w:r>
      <w:r>
        <w:rPr>
          <w:b/>
        </w:rPr>
        <w:tab/>
        <w:t xml:space="preserve"> </w:t>
      </w:r>
    </w:p>
    <w:p w14:paraId="58035950" w14:textId="77777777" w:rsidR="0089327C" w:rsidRDefault="0089327C" w:rsidP="0089327C">
      <w:pPr>
        <w:spacing w:after="46" w:line="259" w:lineRule="auto"/>
        <w:ind w:left="-5" w:right="-370" w:firstLine="0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00F42DD1" wp14:editId="328E6200">
                <wp:extent cx="5516195" cy="6096"/>
                <wp:effectExtent l="0" t="0" r="0" b="0"/>
                <wp:docPr id="28588" name="Group 285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6195" cy="6096"/>
                          <a:chOff x="0" y="0"/>
                          <a:chExt cx="5516195" cy="6096"/>
                        </a:xfrm>
                      </wpg:grpSpPr>
                      <wps:wsp>
                        <wps:cNvPr id="38652" name="Shape 38652"/>
                        <wps:cNvSpPr/>
                        <wps:spPr>
                          <a:xfrm>
                            <a:off x="0" y="0"/>
                            <a:ext cx="1181100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1100" h="9144">
                                <a:moveTo>
                                  <a:pt x="0" y="0"/>
                                </a:moveTo>
                                <a:lnTo>
                                  <a:pt x="1181100" y="0"/>
                                </a:lnTo>
                                <a:lnTo>
                                  <a:pt x="1181100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53" name="Shape 38653"/>
                        <wps:cNvSpPr/>
                        <wps:spPr>
                          <a:xfrm>
                            <a:off x="1171905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54" name="Shape 38654"/>
                        <wps:cNvSpPr/>
                        <wps:spPr>
                          <a:xfrm>
                            <a:off x="1178001" y="0"/>
                            <a:ext cx="433819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38194" h="9144">
                                <a:moveTo>
                                  <a:pt x="0" y="0"/>
                                </a:moveTo>
                                <a:lnTo>
                                  <a:pt x="4338194" y="0"/>
                                </a:lnTo>
                                <a:lnTo>
                                  <a:pt x="433819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C9E1649" id="Group 28588" o:spid="_x0000_s1026" style="width:434.35pt;height:.5pt;mso-position-horizontal-relative:char;mso-position-vertical-relative:line" coordsize="55161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">
                <v:shape id="Shape 38652" o:spid="_x0000_s1027" style="position:absolute;width:11811;height:91;visibility:visible;mso-wrap-style:square;v-text-anchor:top" coordsize="118110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" path="m,l1181100,r,9144l,9144,,e" fillcolor="black" stroked="f" strokeweight="0">
                  <v:stroke miterlimit="83231f" joinstyle="miter"/>
                  <v:path arrowok="t" textboxrect="0,0,1181100,9144"/>
                </v:shape>
                <v:shape id="Shape 38653" o:spid="_x0000_s1028" style="position:absolute;left:11719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8654" o:spid="_x0000_s1029" style="position:absolute;left:11780;width:43381;height:91;visibility:visible;mso-wrap-style:square;v-text-anchor:top" coordsize="433819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" path="m,l4338194,r,9144l,9144,,e" fillcolor="black" stroked="f" strokeweight="0">
                  <v:stroke miterlimit="83231f" joinstyle="miter"/>
                  <v:path arrowok="t" textboxrect="0,0,4338194,9144"/>
                </v:shape>
                <w10:anchorlock/>
              </v:group>
            </w:pict>
          </mc:Fallback>
        </mc:AlternateContent>
      </w:r>
    </w:p>
    <w:p w14:paraId="13864049" w14:textId="77777777" w:rsidR="0089327C" w:rsidRDefault="0089327C" w:rsidP="0089327C">
      <w:pPr>
        <w:spacing w:after="0" w:line="259" w:lineRule="auto"/>
        <w:ind w:left="0" w:firstLine="0"/>
      </w:pPr>
      <w:r>
        <w:t xml:space="preserve">  </w:t>
      </w:r>
    </w:p>
    <w:p w14:paraId="205CEB6A" w14:textId="77777777" w:rsidR="0089327C" w:rsidRDefault="0089327C" w:rsidP="0089327C">
      <w:pPr>
        <w:pStyle w:val="Heading2"/>
        <w:ind w:left="-5"/>
      </w:pPr>
      <w:r>
        <w:t xml:space="preserve"> AIM(S) </w:t>
      </w:r>
    </w:p>
    <w:p w14:paraId="27C01282" w14:textId="77777777" w:rsidR="0089327C" w:rsidRDefault="0089327C" w:rsidP="0089327C">
      <w:pPr>
        <w:spacing w:after="14" w:line="259" w:lineRule="auto"/>
        <w:ind w:left="0" w:firstLine="0"/>
      </w:pPr>
      <w:r>
        <w:t xml:space="preserve"> </w:t>
      </w:r>
    </w:p>
    <w:p w14:paraId="0E92C645" w14:textId="77777777" w:rsidR="0089327C" w:rsidRDefault="0089327C" w:rsidP="0089327C">
      <w:pPr>
        <w:ind w:left="705" w:hanging="360"/>
      </w:pPr>
      <w:r>
        <w:rPr>
          <w:rFonts w:ascii="Segoe UI Symbol" w:eastAsia="Segoe UI Symbol" w:hAnsi="Segoe UI Symbol" w:cs="Segoe UI Symbol"/>
        </w:rPr>
        <w:t>•</w:t>
      </w:r>
      <w:r>
        <w:t xml:space="preserve"> </w:t>
      </w:r>
      <w:r>
        <w:tab/>
        <w:t xml:space="preserve">The dissertation aims to allow the student to apply a range of analytical skills and techniques, and to develop research-based skills by undertaking </w:t>
      </w:r>
    </w:p>
    <w:p w14:paraId="2FCCEBA8" w14:textId="77777777" w:rsidR="0089327C" w:rsidRDefault="0089327C" w:rsidP="0089327C">
      <w:pPr>
        <w:ind w:left="730"/>
      </w:pPr>
      <w:r>
        <w:t xml:space="preserve">structured and methodical research  </w:t>
      </w:r>
    </w:p>
    <w:p w14:paraId="63795469" w14:textId="77777777" w:rsidR="0089327C" w:rsidRDefault="0089327C" w:rsidP="0089327C">
      <w:pPr>
        <w:pStyle w:val="Heading2"/>
        <w:ind w:left="-5"/>
      </w:pPr>
      <w:r>
        <w:t xml:space="preserve">LEARNING OUTCOMES </w:t>
      </w:r>
    </w:p>
    <w:p w14:paraId="40A82BD1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0EA5CB71" w14:textId="77777777" w:rsidR="0089327C" w:rsidRDefault="0089327C" w:rsidP="0089327C">
      <w:r>
        <w:t xml:space="preserve">Upon the successful completion of this module, students will be able to: </w:t>
      </w:r>
    </w:p>
    <w:p w14:paraId="097A71B7" w14:textId="77777777" w:rsidR="0089327C" w:rsidRDefault="0089327C" w:rsidP="0089327C">
      <w:pPr>
        <w:spacing w:after="14" w:line="259" w:lineRule="auto"/>
        <w:ind w:left="0" w:firstLine="0"/>
      </w:pPr>
      <w:r>
        <w:t xml:space="preserve"> </w:t>
      </w:r>
    </w:p>
    <w:p w14:paraId="39692DC8" w14:textId="77777777" w:rsidR="0089327C" w:rsidRDefault="0089327C" w:rsidP="0089327C">
      <w:pPr>
        <w:numPr>
          <w:ilvl w:val="0"/>
          <w:numId w:val="1"/>
        </w:numPr>
        <w:ind w:hanging="360"/>
      </w:pPr>
      <w:r>
        <w:t xml:space="preserve">develop a suitable and appropriate research proposal; </w:t>
      </w:r>
    </w:p>
    <w:p w14:paraId="130E2342" w14:textId="77777777" w:rsidR="0089327C" w:rsidRDefault="0089327C" w:rsidP="0089327C">
      <w:pPr>
        <w:numPr>
          <w:ilvl w:val="0"/>
          <w:numId w:val="1"/>
        </w:numPr>
        <w:ind w:hanging="360"/>
      </w:pPr>
      <w:r>
        <w:t xml:space="preserve">critically apprise the literature pertaining to a problem domain;  </w:t>
      </w:r>
    </w:p>
    <w:p w14:paraId="206B4709" w14:textId="77777777" w:rsidR="0089327C" w:rsidRDefault="0089327C" w:rsidP="0089327C">
      <w:pPr>
        <w:numPr>
          <w:ilvl w:val="0"/>
          <w:numId w:val="1"/>
        </w:numPr>
        <w:spacing w:after="25"/>
        <w:ind w:hanging="360"/>
      </w:pPr>
      <w:r>
        <w:t xml:space="preserve">evaluate, select, and apply relevant research techniques in both primary and secondary fields;  </w:t>
      </w:r>
    </w:p>
    <w:p w14:paraId="4E90F69D" w14:textId="77777777" w:rsidR="0089327C" w:rsidRDefault="0089327C" w:rsidP="0089327C">
      <w:pPr>
        <w:numPr>
          <w:ilvl w:val="0"/>
          <w:numId w:val="1"/>
        </w:numPr>
        <w:ind w:hanging="360"/>
      </w:pPr>
      <w:r>
        <w:t xml:space="preserve">rigorously analyse the evidence gathered;  </w:t>
      </w:r>
    </w:p>
    <w:p w14:paraId="2A51D6C7" w14:textId="77777777" w:rsidR="0089327C" w:rsidRDefault="0089327C" w:rsidP="0089327C">
      <w:pPr>
        <w:numPr>
          <w:ilvl w:val="0"/>
          <w:numId w:val="1"/>
        </w:numPr>
        <w:spacing w:after="26"/>
        <w:ind w:hanging="360"/>
      </w:pPr>
      <w:r>
        <w:t xml:space="preserve">generate and justify appropriate conclusions based on the previous analyses, demonstrating awareness of the limitations of the research;  </w:t>
      </w:r>
    </w:p>
    <w:p w14:paraId="20A95FCB" w14:textId="77777777" w:rsidR="0089327C" w:rsidRDefault="0089327C" w:rsidP="0089327C">
      <w:pPr>
        <w:numPr>
          <w:ilvl w:val="0"/>
          <w:numId w:val="1"/>
        </w:numPr>
        <w:ind w:hanging="360"/>
      </w:pPr>
      <w:r>
        <w:t xml:space="preserve">produce an organised and structured document that adheres to academic convention. </w:t>
      </w:r>
    </w:p>
    <w:p w14:paraId="1CCCBDDF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759CE6A8" w14:textId="77777777" w:rsidR="0089327C" w:rsidRDefault="0089327C" w:rsidP="0089327C">
      <w:pPr>
        <w:pStyle w:val="Heading2"/>
        <w:ind w:left="-5"/>
      </w:pPr>
      <w:r>
        <w:rPr>
          <w:rFonts w:ascii="Arial" w:eastAsia="Arial" w:hAnsi="Arial" w:cs="Arial"/>
        </w:rPr>
        <w:t xml:space="preserve"> </w:t>
      </w:r>
      <w:r>
        <w:t xml:space="preserve">INDICATIVE CONTENT </w:t>
      </w:r>
    </w:p>
    <w:p w14:paraId="1F49A249" w14:textId="77777777" w:rsidR="0089327C" w:rsidRDefault="0089327C" w:rsidP="0089327C">
      <w:pPr>
        <w:spacing w:after="14" w:line="259" w:lineRule="auto"/>
        <w:ind w:left="0" w:firstLine="0"/>
      </w:pPr>
      <w:r>
        <w:rPr>
          <w:b/>
        </w:rPr>
        <w:t xml:space="preserve"> </w:t>
      </w:r>
    </w:p>
    <w:p w14:paraId="66E389AF" w14:textId="77777777" w:rsidR="0089327C" w:rsidRDefault="0089327C" w:rsidP="0089327C">
      <w:pPr>
        <w:numPr>
          <w:ilvl w:val="0"/>
          <w:numId w:val="2"/>
        </w:numPr>
        <w:spacing w:after="25"/>
        <w:ind w:hanging="360"/>
      </w:pPr>
      <w:r>
        <w:t xml:space="preserve">Developing and structuring a research proposal: problem identification, formulation.  </w:t>
      </w:r>
    </w:p>
    <w:p w14:paraId="4225DD22" w14:textId="77777777" w:rsidR="0089327C" w:rsidRDefault="0089327C" w:rsidP="0089327C">
      <w:pPr>
        <w:numPr>
          <w:ilvl w:val="0"/>
          <w:numId w:val="2"/>
        </w:numPr>
        <w:ind w:hanging="360"/>
      </w:pPr>
      <w:r>
        <w:t xml:space="preserve">Aims/hypotheses, sampling, ethical issues, and the practicalities of design. </w:t>
      </w:r>
    </w:p>
    <w:p w14:paraId="41A14408" w14:textId="77777777" w:rsidR="0089327C" w:rsidRDefault="0089327C" w:rsidP="0089327C">
      <w:pPr>
        <w:numPr>
          <w:ilvl w:val="0"/>
          <w:numId w:val="2"/>
        </w:numPr>
        <w:spacing w:after="25"/>
        <w:ind w:hanging="360"/>
      </w:pPr>
      <w:r>
        <w:t xml:space="preserve">Research principles and approaches (e.g., the research process, purpose, sources of data including primary/secondary research, quantitative/qualitative data, objective/hypothesis formation, reliability, validity, generalisability). </w:t>
      </w:r>
    </w:p>
    <w:p w14:paraId="62BBC936" w14:textId="77777777" w:rsidR="0089327C" w:rsidRDefault="0089327C" w:rsidP="0089327C">
      <w:pPr>
        <w:numPr>
          <w:ilvl w:val="0"/>
          <w:numId w:val="2"/>
        </w:numPr>
        <w:spacing w:after="25"/>
        <w:ind w:hanging="360"/>
      </w:pPr>
      <w:r>
        <w:t xml:space="preserve">Research design strategies (e.g., action research, experiments, surveys, case studies, ethnography), their advantages and limitations, and their suitability to a variety of research contexts.  </w:t>
      </w:r>
    </w:p>
    <w:p w14:paraId="59230272" w14:textId="77777777" w:rsidR="0089327C" w:rsidRDefault="0089327C" w:rsidP="0089327C">
      <w:pPr>
        <w:numPr>
          <w:ilvl w:val="0"/>
          <w:numId w:val="2"/>
        </w:numPr>
        <w:spacing w:after="25"/>
        <w:ind w:hanging="360"/>
      </w:pPr>
      <w:r>
        <w:t xml:space="preserve">Data collection and sampling methods (e.g., interviews, questionnaires, observations), and their advantages and limitations in a variety of contexts. </w:t>
      </w:r>
    </w:p>
    <w:p w14:paraId="2F21A37C" w14:textId="77777777" w:rsidR="0089327C" w:rsidRDefault="0089327C" w:rsidP="0089327C">
      <w:pPr>
        <w:numPr>
          <w:ilvl w:val="0"/>
          <w:numId w:val="2"/>
        </w:numPr>
        <w:ind w:hanging="360"/>
      </w:pPr>
      <w:r>
        <w:t xml:space="preserve">Data analysis of both qualitative and quantitative information, including the use of appropriate computer software, e.g., SPSS, Survey Monkey. </w:t>
      </w:r>
    </w:p>
    <w:p w14:paraId="38899E3E" w14:textId="77777777" w:rsidR="0089327C" w:rsidRDefault="0089327C" w:rsidP="0089327C">
      <w:pPr>
        <w:numPr>
          <w:ilvl w:val="0"/>
          <w:numId w:val="2"/>
        </w:numPr>
        <w:ind w:hanging="360"/>
      </w:pPr>
      <w:r>
        <w:t xml:space="preserve">Development of documentation for academic dissertations.  </w:t>
      </w:r>
    </w:p>
    <w:p w14:paraId="12889455" w14:textId="77777777" w:rsidR="0089327C" w:rsidRDefault="0089327C" w:rsidP="0089327C">
      <w:pPr>
        <w:numPr>
          <w:ilvl w:val="0"/>
          <w:numId w:val="2"/>
        </w:numPr>
        <w:ind w:hanging="360"/>
      </w:pPr>
      <w:r>
        <w:t xml:space="preserve">Subject-specific content as required. </w:t>
      </w:r>
    </w:p>
    <w:p w14:paraId="1CAF3242" w14:textId="77777777" w:rsidR="0089327C" w:rsidRDefault="0089327C" w:rsidP="0089327C">
      <w:pPr>
        <w:spacing w:after="0" w:line="259" w:lineRule="auto"/>
        <w:ind w:left="0" w:firstLine="0"/>
      </w:pPr>
      <w:r>
        <w:t xml:space="preserve">  </w:t>
      </w:r>
    </w:p>
    <w:p w14:paraId="0827DC5B" w14:textId="77777777" w:rsidR="0089327C" w:rsidRDefault="0089327C" w:rsidP="0089327C">
      <w:pPr>
        <w:spacing w:after="0" w:line="259" w:lineRule="auto"/>
        <w:ind w:left="0" w:firstLine="0"/>
      </w:pPr>
      <w:r>
        <w:lastRenderedPageBreak/>
        <w:t xml:space="preserve"> </w:t>
      </w:r>
    </w:p>
    <w:p w14:paraId="7C3D4262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552893B3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10B71BAA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5BACEFDE" w14:textId="77777777" w:rsidR="0089327C" w:rsidRDefault="0089327C" w:rsidP="0089327C">
      <w:pPr>
        <w:pStyle w:val="Heading2"/>
        <w:ind w:left="-5"/>
      </w:pPr>
      <w:r>
        <w:t xml:space="preserve">Study Time Allocation </w:t>
      </w:r>
    </w:p>
    <w:p w14:paraId="147B10CF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5040A406" w14:textId="77777777" w:rsidR="0089327C" w:rsidRDefault="0089327C" w:rsidP="0089327C">
      <w:r>
        <w:t xml:space="preserve">The study time for the module is divided as follows: </w:t>
      </w:r>
    </w:p>
    <w:p w14:paraId="5AE15750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tbl>
      <w:tblPr>
        <w:tblStyle w:val="TableGrid"/>
        <w:tblW w:w="7516" w:type="dxa"/>
        <w:tblInd w:w="115" w:type="dxa"/>
        <w:tblCellMar>
          <w:top w:w="55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975"/>
        <w:gridCol w:w="1695"/>
        <w:gridCol w:w="1846"/>
      </w:tblGrid>
      <w:tr w:rsidR="0089327C" w14:paraId="19DCEE05" w14:textId="77777777" w:rsidTr="006F77B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1DF8FC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89C68F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Hours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374909F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Percentage </w:t>
            </w:r>
          </w:p>
        </w:tc>
      </w:tr>
      <w:tr w:rsidR="0089327C" w14:paraId="355952AD" w14:textId="77777777" w:rsidTr="006F77BB">
        <w:trPr>
          <w:trHeight w:val="271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BA3E984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Scheduled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A425387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40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D8B557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10% </w:t>
            </w:r>
          </w:p>
        </w:tc>
      </w:tr>
      <w:tr w:rsidR="0089327C" w14:paraId="2D0F7C54" w14:textId="77777777" w:rsidTr="006F77B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EC5780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Independent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89ACC2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360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597010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90% </w:t>
            </w:r>
          </w:p>
        </w:tc>
      </w:tr>
      <w:tr w:rsidR="0089327C" w14:paraId="08A62025" w14:textId="77777777" w:rsidTr="006F77B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62175FC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Placement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B82BBA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072369F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0% </w:t>
            </w:r>
          </w:p>
        </w:tc>
      </w:tr>
      <w:tr w:rsidR="0089327C" w14:paraId="445B0B68" w14:textId="77777777" w:rsidTr="006F77B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82BEFA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TOTAL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894B233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400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B85500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100% </w:t>
            </w:r>
          </w:p>
        </w:tc>
      </w:tr>
    </w:tbl>
    <w:p w14:paraId="73D174E9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 </w:t>
      </w:r>
    </w:p>
    <w:p w14:paraId="457F1092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36AB89AE" w14:textId="77777777" w:rsidR="0089327C" w:rsidRDefault="0089327C" w:rsidP="0089327C">
      <w:pPr>
        <w:spacing w:after="3" w:line="259" w:lineRule="auto"/>
        <w:ind w:left="-5"/>
      </w:pPr>
      <w:r>
        <w:rPr>
          <w:b/>
        </w:rPr>
        <w:t xml:space="preserve">ASSESSMENT </w:t>
      </w:r>
    </w:p>
    <w:p w14:paraId="6DCDAD7A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0685164A" w14:textId="77777777" w:rsidR="0089327C" w:rsidRDefault="0089327C" w:rsidP="0089327C">
      <w:pPr>
        <w:pStyle w:val="Heading2"/>
        <w:ind w:left="-5"/>
      </w:pPr>
      <w:r>
        <w:t xml:space="preserve">Assessment Component 1 </w:t>
      </w:r>
    </w:p>
    <w:p w14:paraId="3AB4B6D3" w14:textId="77777777" w:rsidR="0089327C" w:rsidRDefault="0089327C" w:rsidP="0089327C">
      <w:pPr>
        <w:pStyle w:val="Heading3"/>
        <w:ind w:left="-5"/>
      </w:pPr>
      <w:r>
        <w:t xml:space="preserve">(Tick one) </w:t>
      </w:r>
    </w:p>
    <w:p w14:paraId="41D6A15B" w14:textId="77777777" w:rsidR="0089327C" w:rsidRDefault="0089327C" w:rsidP="0089327C">
      <w:pPr>
        <w:spacing w:after="0" w:line="259" w:lineRule="auto"/>
        <w:ind w:left="0" w:firstLine="0"/>
      </w:pPr>
      <w:r>
        <w:rPr>
          <w:b/>
          <w:i/>
        </w:rPr>
        <w:t xml:space="preserve"> </w:t>
      </w:r>
    </w:p>
    <w:tbl>
      <w:tblPr>
        <w:tblStyle w:val="TableGrid"/>
        <w:tblW w:w="8795" w:type="dxa"/>
        <w:tblInd w:w="7" w:type="dxa"/>
        <w:tblCellMar>
          <w:top w:w="0" w:type="dxa"/>
          <w:left w:w="0" w:type="dxa"/>
          <w:bottom w:w="8" w:type="dxa"/>
          <w:right w:w="115" w:type="dxa"/>
        </w:tblCellMar>
        <w:tblLook w:val="04A0" w:firstRow="1" w:lastRow="0" w:firstColumn="1" w:lastColumn="0" w:noHBand="0" w:noVBand="1"/>
      </w:tblPr>
      <w:tblGrid>
        <w:gridCol w:w="3115"/>
        <w:gridCol w:w="142"/>
        <w:gridCol w:w="2873"/>
        <w:gridCol w:w="540"/>
        <w:gridCol w:w="564"/>
        <w:gridCol w:w="1561"/>
      </w:tblGrid>
      <w:tr w:rsidR="0089327C" w14:paraId="4244F0F2" w14:textId="77777777" w:rsidTr="006F77BB">
        <w:trPr>
          <w:trHeight w:val="509"/>
        </w:trPr>
        <w:tc>
          <w:tcPr>
            <w:tcW w:w="3116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61F8FEB1" w14:textId="77777777" w:rsidR="0089327C" w:rsidRDefault="0089327C" w:rsidP="006F77BB">
            <w:pPr>
              <w:tabs>
                <w:tab w:val="center" w:pos="134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Written exam </w:t>
            </w:r>
          </w:p>
          <w:p w14:paraId="284FB5F4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15040977" w14:textId="77777777" w:rsidR="0089327C" w:rsidRDefault="0089327C" w:rsidP="006F77BB">
            <w:pPr>
              <w:tabs>
                <w:tab w:val="center" w:pos="117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Coursework </w:t>
            </w:r>
          </w:p>
        </w:tc>
        <w:tc>
          <w:tcPr>
            <w:tcW w:w="540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56EBDA11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  <w:tc>
          <w:tcPr>
            <w:tcW w:w="2125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3119B517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Practical </w:t>
            </w:r>
          </w:p>
        </w:tc>
      </w:tr>
      <w:tr w:rsidR="0089327C" w14:paraId="0623DC6F" w14:textId="77777777" w:rsidTr="006F77B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9DC5997" w14:textId="77777777" w:rsidR="0089327C" w:rsidRDefault="0089327C" w:rsidP="006F77BB">
            <w:pPr>
              <w:spacing w:after="0" w:line="259" w:lineRule="auto"/>
              <w:ind w:left="110" w:firstLine="0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565E25A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70A97122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2F660868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85D5CB6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15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0BAB7A4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Weighting </w:t>
            </w:r>
          </w:p>
        </w:tc>
      </w:tr>
      <w:tr w:rsidR="0089327C" w14:paraId="5E4F2F7C" w14:textId="77777777" w:rsidTr="006F77B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8CC373D" w14:textId="77777777" w:rsidR="0089327C" w:rsidRDefault="0089327C" w:rsidP="006F77BB">
            <w:pPr>
              <w:spacing w:after="0" w:line="259" w:lineRule="auto"/>
              <w:ind w:left="110" w:firstLine="0"/>
            </w:pPr>
            <w:r>
              <w:t xml:space="preserve">Written Research Proposal 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D6FD961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06F33D40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t xml:space="preserve">1000 words 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3C818004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F18E308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15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8CA91FC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t xml:space="preserve">10% </w:t>
            </w:r>
          </w:p>
        </w:tc>
      </w:tr>
      <w:tr w:rsidR="0089327C" w14:paraId="56BB58D1" w14:textId="77777777" w:rsidTr="006F77BB">
        <w:trPr>
          <w:trHeight w:val="1829"/>
        </w:trPr>
        <w:tc>
          <w:tcPr>
            <w:tcW w:w="311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1EDD9811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</w:t>
            </w:r>
          </w:p>
          <w:p w14:paraId="361F8CDB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</w:t>
            </w:r>
          </w:p>
          <w:p w14:paraId="736B8EBD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Assessment Component 2 </w:t>
            </w:r>
          </w:p>
          <w:p w14:paraId="004FD90F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  <w:i/>
              </w:rPr>
              <w:t xml:space="preserve">(Tick one) </w:t>
            </w:r>
          </w:p>
          <w:p w14:paraId="1246B33F" w14:textId="77777777" w:rsidR="0089327C" w:rsidRDefault="0089327C" w:rsidP="006F77BB">
            <w:pPr>
              <w:spacing w:after="1" w:line="259" w:lineRule="auto"/>
              <w:ind w:left="-7" w:firstLine="0"/>
            </w:pPr>
            <w:r>
              <w:rPr>
                <w:b/>
                <w:i/>
              </w:rPr>
              <w:t xml:space="preserve"> </w:t>
            </w:r>
          </w:p>
          <w:p w14:paraId="3D574477" w14:textId="77777777" w:rsidR="0089327C" w:rsidRDefault="0089327C" w:rsidP="006F77BB">
            <w:pPr>
              <w:tabs>
                <w:tab w:val="center" w:pos="134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Written exam </w:t>
            </w:r>
          </w:p>
          <w:p w14:paraId="57EA6380" w14:textId="77777777" w:rsidR="0089327C" w:rsidRDefault="0089327C" w:rsidP="006F77B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55F8027C" w14:textId="77777777" w:rsidR="0089327C" w:rsidRDefault="0089327C" w:rsidP="006F77BB">
            <w:pPr>
              <w:tabs>
                <w:tab w:val="center" w:pos="117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Coursework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268438D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  <w:tc>
          <w:tcPr>
            <w:tcW w:w="212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3985A297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Practical </w:t>
            </w:r>
          </w:p>
        </w:tc>
      </w:tr>
      <w:tr w:rsidR="0089327C" w14:paraId="41CF34C7" w14:textId="77777777" w:rsidTr="006F77B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C4B1B38" w14:textId="77777777" w:rsidR="0089327C" w:rsidRDefault="0089327C" w:rsidP="006F77BB">
            <w:pPr>
              <w:spacing w:after="0" w:line="259" w:lineRule="auto"/>
              <w:ind w:left="110" w:firstLine="0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860369F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E1C2E3B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5A265750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BF075A7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15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2DE3620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Weighting </w:t>
            </w:r>
          </w:p>
        </w:tc>
      </w:tr>
      <w:tr w:rsidR="0089327C" w14:paraId="0847C9FC" w14:textId="77777777" w:rsidTr="006F77BB">
        <w:trPr>
          <w:trHeight w:val="528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45289740" w14:textId="77777777" w:rsidR="0089327C" w:rsidRDefault="0089327C" w:rsidP="006F77BB">
            <w:pPr>
              <w:spacing w:after="0" w:line="259" w:lineRule="auto"/>
              <w:ind w:left="110" w:firstLine="0"/>
            </w:pPr>
            <w:r>
              <w:t xml:space="preserve">Research Project or Dissertation 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13F4DBD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4961D2F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t xml:space="preserve">9000 words or equivalent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7DEA5F86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235F9483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  <w:tc>
          <w:tcPr>
            <w:tcW w:w="15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4D130BF" w14:textId="77777777" w:rsidR="0089327C" w:rsidRDefault="0089327C" w:rsidP="006F77BB">
            <w:pPr>
              <w:spacing w:after="0" w:line="259" w:lineRule="auto"/>
              <w:ind w:left="108" w:firstLine="0"/>
            </w:pPr>
            <w:r>
              <w:t xml:space="preserve">90% </w:t>
            </w:r>
          </w:p>
        </w:tc>
      </w:tr>
    </w:tbl>
    <w:p w14:paraId="451C7DAC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710E0101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4149752E" w14:textId="77777777" w:rsidR="0089327C" w:rsidRDefault="0089327C" w:rsidP="0089327C">
      <w:pPr>
        <w:pStyle w:val="Heading2"/>
        <w:ind w:left="-5"/>
      </w:pPr>
      <w:r>
        <w:rPr>
          <w:rFonts w:ascii="Arial" w:eastAsia="Arial" w:hAnsi="Arial" w:cs="Arial"/>
        </w:rPr>
        <w:t xml:space="preserve"> </w:t>
      </w:r>
      <w:r>
        <w:t xml:space="preserve">Assessment Summary </w:t>
      </w:r>
    </w:p>
    <w:p w14:paraId="3A213C41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tbl>
      <w:tblPr>
        <w:tblStyle w:val="TableGrid"/>
        <w:tblW w:w="5101" w:type="dxa"/>
        <w:tblInd w:w="10" w:type="dxa"/>
        <w:tblCellMar>
          <w:top w:w="55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255"/>
        <w:gridCol w:w="1846"/>
      </w:tblGrid>
      <w:tr w:rsidR="0089327C" w14:paraId="5E92D86E" w14:textId="77777777" w:rsidTr="006F77B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8115B96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CF35864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Percentage </w:t>
            </w:r>
          </w:p>
        </w:tc>
      </w:tr>
      <w:tr w:rsidR="0089327C" w14:paraId="1564C639" w14:textId="77777777" w:rsidTr="006F77BB">
        <w:trPr>
          <w:trHeight w:val="408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285E793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Written exam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611D6A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0% </w:t>
            </w:r>
          </w:p>
        </w:tc>
      </w:tr>
      <w:tr w:rsidR="0089327C" w14:paraId="6E1DEF9A" w14:textId="77777777" w:rsidTr="006F77B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6152E5B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lastRenderedPageBreak/>
              <w:t xml:space="preserve">Coursework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5A0350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100% </w:t>
            </w:r>
          </w:p>
        </w:tc>
      </w:tr>
      <w:tr w:rsidR="0089327C" w14:paraId="45F2D4AC" w14:textId="77777777" w:rsidTr="006F77B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D7DE667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Practical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1FCAFD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0% </w:t>
            </w:r>
          </w:p>
        </w:tc>
      </w:tr>
      <w:tr w:rsidR="0089327C" w14:paraId="4521157D" w14:textId="77777777" w:rsidTr="006F77B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FD5B73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TOTAL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E2353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100% </w:t>
            </w:r>
          </w:p>
        </w:tc>
      </w:tr>
    </w:tbl>
    <w:p w14:paraId="21423C52" w14:textId="77777777" w:rsidR="0089327C" w:rsidRDefault="0089327C" w:rsidP="0089327C">
      <w:pPr>
        <w:spacing w:after="0" w:line="259" w:lineRule="auto"/>
        <w:ind w:left="0" w:firstLine="0"/>
      </w:pPr>
      <w:r>
        <w:t xml:space="preserve">  </w:t>
      </w:r>
    </w:p>
    <w:p w14:paraId="0510DC73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72E5E644" w14:textId="77777777" w:rsidR="0089327C" w:rsidRDefault="0089327C" w:rsidP="0089327C">
      <w:pPr>
        <w:pStyle w:val="Heading2"/>
        <w:ind w:left="-5"/>
      </w:pPr>
      <w:r>
        <w:t xml:space="preserve">INDICATIVE READING LIST </w:t>
      </w:r>
    </w:p>
    <w:p w14:paraId="78BFAB45" w14:textId="77777777" w:rsidR="0089327C" w:rsidRDefault="0089327C" w:rsidP="0089327C">
      <w:pPr>
        <w:spacing w:after="0" w:line="259" w:lineRule="auto"/>
        <w:ind w:left="0" w:firstLine="0"/>
      </w:pPr>
      <w:r>
        <w:rPr>
          <w:b/>
        </w:rPr>
        <w:t xml:space="preserve"> </w:t>
      </w:r>
    </w:p>
    <w:tbl>
      <w:tblPr>
        <w:tblStyle w:val="TableGrid"/>
        <w:tblW w:w="8668" w:type="dxa"/>
        <w:tblInd w:w="12" w:type="dxa"/>
        <w:tblCellMar>
          <w:top w:w="53" w:type="dxa"/>
          <w:left w:w="106" w:type="dxa"/>
          <w:bottom w:w="0" w:type="dxa"/>
          <w:right w:w="68" w:type="dxa"/>
        </w:tblCellMar>
        <w:tblLook w:val="04A0" w:firstRow="1" w:lastRow="0" w:firstColumn="1" w:lastColumn="0" w:noHBand="0" w:noVBand="1"/>
      </w:tblPr>
      <w:tblGrid>
        <w:gridCol w:w="1693"/>
        <w:gridCol w:w="5581"/>
        <w:gridCol w:w="1394"/>
      </w:tblGrid>
      <w:tr w:rsidR="0089327C" w14:paraId="14A7B165" w14:textId="77777777" w:rsidTr="006F77BB">
        <w:trPr>
          <w:trHeight w:val="27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6C1A7DE9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4F5D399F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LCBB6014 </w:t>
            </w:r>
          </w:p>
        </w:tc>
        <w:tc>
          <w:tcPr>
            <w:tcW w:w="139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6786AD8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</w:tr>
      <w:tr w:rsidR="0089327C" w14:paraId="3DD523AC" w14:textId="77777777" w:rsidTr="006F77BB">
        <w:trPr>
          <w:trHeight w:val="273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004D29C4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B47EEEA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Independent Project </w:t>
            </w:r>
          </w:p>
        </w:tc>
        <w:tc>
          <w:tcPr>
            <w:tcW w:w="139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1A54F05" w14:textId="77777777" w:rsidR="0089327C" w:rsidRDefault="0089327C" w:rsidP="006F77BB">
            <w:pPr>
              <w:spacing w:after="160" w:line="259" w:lineRule="auto"/>
              <w:ind w:left="0" w:firstLine="0"/>
            </w:pPr>
          </w:p>
        </w:tc>
      </w:tr>
      <w:tr w:rsidR="0089327C" w14:paraId="54B89649" w14:textId="77777777" w:rsidTr="006F77BB">
        <w:trPr>
          <w:trHeight w:val="271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34C64172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34C98E0D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335B682F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b/>
              </w:rPr>
              <w:t>Electronic*</w:t>
            </w:r>
            <w:r>
              <w:t xml:space="preserve"> </w:t>
            </w:r>
          </w:p>
        </w:tc>
      </w:tr>
      <w:tr w:rsidR="0089327C" w14:paraId="492D8E4D" w14:textId="77777777" w:rsidTr="006F77BB">
        <w:trPr>
          <w:trHeight w:val="528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86A45BC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002279F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t xml:space="preserve">Saunders, M. N. K. (2019). </w:t>
            </w:r>
            <w:r>
              <w:rPr>
                <w:i/>
              </w:rPr>
              <w:t>Research methods for business studies</w:t>
            </w:r>
            <w:r>
              <w:t>, 8</w:t>
            </w:r>
            <w:r>
              <w:rPr>
                <w:vertAlign w:val="superscript"/>
              </w:rPr>
              <w:t>th</w:t>
            </w:r>
            <w:r>
              <w:t xml:space="preserve"> ed. Harlow: Pearson 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DB6CEEF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3DDABC84" w14:textId="77777777" w:rsidTr="006F77BB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3B8F3E4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9715C74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t xml:space="preserve">Adams, J. (2014). </w:t>
            </w:r>
            <w:r>
              <w:rPr>
                <w:i/>
              </w:rPr>
              <w:t>Research Methods for Business and Social Science Students</w:t>
            </w:r>
            <w:r>
              <w:t xml:space="preserve">, New Delhi: SAGE Publications.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CF493E6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43C3C173" w14:textId="77777777" w:rsidTr="006F77BB">
        <w:trPr>
          <w:trHeight w:val="526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B7EE541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E2DA52A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t xml:space="preserve">Duignan, J. (2016). </w:t>
            </w:r>
            <w:r>
              <w:rPr>
                <w:i/>
              </w:rPr>
              <w:t>A dictionary of business research methods</w:t>
            </w:r>
            <w:r>
              <w:t xml:space="preserve">. Oxford: Oxford University Press.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825F8B9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724052D2" w14:textId="77777777" w:rsidTr="006F77BB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7E1365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5EF629B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t xml:space="preserve">Denscombe, M. (2012). </w:t>
            </w:r>
            <w:r>
              <w:rPr>
                <w:i/>
              </w:rPr>
              <w:t>Research proposals: a practical guide</w:t>
            </w:r>
            <w:r>
              <w:t xml:space="preserve">. New York: McGraw Hill Open University Press.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A69F76" w14:textId="77777777" w:rsidR="0089327C" w:rsidRDefault="0089327C" w:rsidP="006F77BB">
            <w:pPr>
              <w:spacing w:after="0" w:line="259" w:lineRule="auto"/>
              <w:ind w:left="1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78F6E6F7" w14:textId="77777777" w:rsidTr="006F77BB">
        <w:trPr>
          <w:trHeight w:val="526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8B6444B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366AA6A" w14:textId="77777777" w:rsidR="0089327C" w:rsidRDefault="0089327C" w:rsidP="006F77BB">
            <w:pPr>
              <w:spacing w:after="0" w:line="259" w:lineRule="auto"/>
              <w:ind w:left="0" w:firstLine="0"/>
            </w:pPr>
            <w:proofErr w:type="spellStart"/>
            <w:r>
              <w:t>Blaxter</w:t>
            </w:r>
            <w:proofErr w:type="spellEnd"/>
            <w:r>
              <w:t xml:space="preserve">, L. (2010). </w:t>
            </w:r>
            <w:r>
              <w:rPr>
                <w:i/>
              </w:rPr>
              <w:t>Research proposals: a practical guide</w:t>
            </w:r>
            <w:r>
              <w:t xml:space="preserve">. New York: McGraw Hill Open University Press.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4A4950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5BBD43F4" w14:textId="77777777" w:rsidTr="006F77BB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3078A5E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Further 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353FCB5" w14:textId="77777777" w:rsidR="0089327C" w:rsidRDefault="0089327C" w:rsidP="006F77BB">
            <w:pPr>
              <w:spacing w:after="13" w:line="244" w:lineRule="auto"/>
              <w:ind w:left="0" w:firstLine="0"/>
            </w:pPr>
            <w:r>
              <w:t xml:space="preserve">Creswell, J.W. (2021). </w:t>
            </w:r>
            <w:r>
              <w:rPr>
                <w:i/>
              </w:rPr>
              <w:t>A concise introduction to mixed methods research</w:t>
            </w:r>
            <w:r>
              <w:t>. 2</w:t>
            </w:r>
            <w:r>
              <w:rPr>
                <w:vertAlign w:val="superscript"/>
              </w:rPr>
              <w:t>nd</w:t>
            </w:r>
            <w:r>
              <w:t xml:space="preserve"> ed. Thousand Oaks, California: </w:t>
            </w:r>
          </w:p>
          <w:p w14:paraId="08128D5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SAGE Publishing.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AC3FC92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89327C" w14:paraId="11FD9DF5" w14:textId="77777777" w:rsidTr="006F77BB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E4DC7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58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EA2ECD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Bell, E., Harley, B. and Bryman, A. (2019). </w:t>
            </w:r>
            <w:r>
              <w:rPr>
                <w:i/>
              </w:rPr>
              <w:t>Business research methods</w:t>
            </w:r>
            <w:r>
              <w:t>. 5</w:t>
            </w:r>
            <w:r>
              <w:rPr>
                <w:vertAlign w:val="superscript"/>
              </w:rPr>
              <w:t>th</w:t>
            </w:r>
            <w:r>
              <w:t xml:space="preserve"> ed. Oxford: Oxford University Press.  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22E15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  <w:p w14:paraId="0F7EE400" w14:textId="77777777" w:rsidR="0089327C" w:rsidRDefault="0089327C" w:rsidP="006F77B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49A17E32" w14:textId="77777777" w:rsidR="0089327C" w:rsidRDefault="0089327C" w:rsidP="0089327C">
      <w:pPr>
        <w:spacing w:after="0" w:line="259" w:lineRule="auto"/>
        <w:ind w:left="0" w:firstLine="0"/>
      </w:pPr>
      <w:r>
        <w:t xml:space="preserve"> </w:t>
      </w:r>
    </w:p>
    <w:p w14:paraId="537314DC" w14:textId="0009A7C2" w:rsidR="0089327C" w:rsidRDefault="0089327C" w:rsidP="0089327C">
      <w:pPr>
        <w:spacing w:after="0" w:line="259" w:lineRule="auto"/>
        <w:ind w:left="0" w:firstLine="0"/>
        <w:jc w:val="both"/>
      </w:pPr>
      <w:r>
        <w:t xml:space="preserve"> </w:t>
      </w:r>
      <w:r>
        <w:tab/>
        <w:t xml:space="preserve"> </w:t>
      </w:r>
    </w:p>
    <w:sectPr w:rsidR="008932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241D3D"/>
    <w:multiLevelType w:val="hybridMultilevel"/>
    <w:tmpl w:val="EC0C0CF0"/>
    <w:lvl w:ilvl="0" w:tplc="C2C6B7D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CB0068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F72320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ECA6EA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674233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D266400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A22FED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AF4D4A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1C6A89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1225601"/>
    <w:multiLevelType w:val="hybridMultilevel"/>
    <w:tmpl w:val="4292360E"/>
    <w:lvl w:ilvl="0" w:tplc="2AB61684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22EEB1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120E20C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036F5D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1C0117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088A81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FB07DF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33A8A1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C3AE8D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03452631">
    <w:abstractNumId w:val="1"/>
  </w:num>
  <w:num w:numId="2" w16cid:durableId="1683240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27C"/>
    <w:rsid w:val="005E2C55"/>
    <w:rsid w:val="005F31DA"/>
    <w:rsid w:val="0089327C"/>
    <w:rsid w:val="00A22227"/>
    <w:rsid w:val="00BF551C"/>
    <w:rsid w:val="00DA0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C08B8"/>
  <w15:chartTrackingRefBased/>
  <w15:docId w15:val="{91673709-4FF3-4696-A391-18B55AF00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327C"/>
    <w:pPr>
      <w:spacing w:after="4" w:line="250" w:lineRule="auto"/>
      <w:ind w:left="10" w:hanging="10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32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32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32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32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2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2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2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2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2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2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932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932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32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2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2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2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2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2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32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2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2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32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32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32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32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32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2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2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327C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89327C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464</Words>
  <Characters>2976</Characters>
  <Application>Microsoft Office Word</Application>
  <DocSecurity>0</DocSecurity>
  <Lines>183</Lines>
  <Paragraphs>115</Paragraphs>
  <ScaleCrop>false</ScaleCrop>
  <Company>University of Wales Trinity Saint David</Company>
  <LinksUpToDate>false</LinksUpToDate>
  <CharactersWithSpaces>3520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2025-11-20T14:45:00Z</dcterms:created>
  <dcterms:modified xsi:type="dcterms:W3CDTF">2025-11-20T14:47:00Z</dcterms:modified>
</cp:coreProperties>
</file>